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550540" w14:textId="77777777" w:rsidR="00D80B7B" w:rsidRPr="00953B09" w:rsidRDefault="00D80B7B" w:rsidP="00D80B7B">
      <w:pPr>
        <w:jc w:val="right"/>
        <w:rPr>
          <w:rFonts w:ascii="Times New Roman" w:eastAsia="Times New Roman" w:hAnsi="Times New Roman" w:cs="Times New Roman"/>
          <w:color w:val="000000"/>
          <w:kern w:val="0"/>
          <w:sz w:val="36"/>
          <w:szCs w:val="36"/>
          <w:lang w:eastAsia="en-IN"/>
          <w14:ligatures w14:val="none"/>
        </w:rPr>
      </w:pPr>
      <w:r w:rsidRPr="00D80B7B">
        <w:rPr>
          <w:rFonts w:ascii="Times New Roman" w:eastAsia="Times New Roman" w:hAnsi="Times New Roman" w:cs="Times New Roman"/>
          <w:b/>
          <w:bCs/>
          <w:color w:val="000000"/>
          <w:kern w:val="0"/>
          <w:sz w:val="36"/>
          <w:szCs w:val="36"/>
          <w:lang w:eastAsia="en-IN"/>
          <w14:ligatures w14:val="none"/>
        </w:rPr>
        <w:t>Accurate Whole-Brain Image Enhancement for Low-Dose</w:t>
      </w:r>
      <w:r w:rsidRPr="00724758">
        <w:rPr>
          <w:rFonts w:ascii="Times New Roman" w:eastAsia="Times New Roman" w:hAnsi="Times New Roman" w:cs="Times New Roman"/>
          <w:b/>
          <w:bCs/>
          <w:color w:val="000000"/>
          <w:kern w:val="0"/>
          <w:sz w:val="36"/>
          <w:szCs w:val="36"/>
          <w:lang w:eastAsia="en-IN"/>
          <w14:ligatures w14:val="none"/>
        </w:rPr>
        <w:t xml:space="preserve"> </w:t>
      </w:r>
      <w:r w:rsidRPr="00D80B7B">
        <w:rPr>
          <w:rFonts w:ascii="Times New Roman" w:eastAsia="Times New Roman" w:hAnsi="Times New Roman" w:cs="Times New Roman"/>
          <w:b/>
          <w:bCs/>
          <w:color w:val="000000"/>
          <w:kern w:val="0"/>
          <w:sz w:val="36"/>
          <w:szCs w:val="36"/>
          <w:lang w:eastAsia="en-IN"/>
          <w14:ligatures w14:val="none"/>
        </w:rPr>
        <w:t>Integrated PET/MR Imaging Through Spatial Brain Transformation</w:t>
      </w:r>
      <w:r w:rsidRPr="00953B09">
        <w:rPr>
          <w:rFonts w:ascii="Times New Roman" w:eastAsia="Times New Roman" w:hAnsi="Times New Roman" w:cs="Times New Roman"/>
          <w:color w:val="000000"/>
          <w:kern w:val="0"/>
          <w:sz w:val="36"/>
          <w:szCs w:val="36"/>
          <w:lang w:eastAsia="en-IN"/>
          <w14:ligatures w14:val="none"/>
        </w:rPr>
        <w:tab/>
      </w:r>
      <w:r w:rsidRPr="00953B09">
        <w:rPr>
          <w:rFonts w:ascii="Times New Roman" w:eastAsia="Times New Roman" w:hAnsi="Times New Roman" w:cs="Times New Roman"/>
          <w:color w:val="000000"/>
          <w:kern w:val="0"/>
          <w:sz w:val="36"/>
          <w:szCs w:val="36"/>
          <w:lang w:eastAsia="en-IN"/>
          <w14:ligatures w14:val="none"/>
        </w:rPr>
        <w:tab/>
      </w:r>
      <w:r w:rsidRPr="00953B09">
        <w:rPr>
          <w:rFonts w:ascii="Times New Roman" w:eastAsia="Times New Roman" w:hAnsi="Times New Roman" w:cs="Times New Roman"/>
          <w:color w:val="000000"/>
          <w:kern w:val="0"/>
          <w:sz w:val="36"/>
          <w:szCs w:val="36"/>
          <w:lang w:eastAsia="en-IN"/>
          <w14:ligatures w14:val="none"/>
        </w:rPr>
        <w:tab/>
      </w:r>
      <w:r w:rsidRPr="00953B09">
        <w:rPr>
          <w:rFonts w:ascii="Times New Roman" w:eastAsia="Times New Roman" w:hAnsi="Times New Roman" w:cs="Times New Roman"/>
          <w:color w:val="000000"/>
          <w:kern w:val="0"/>
          <w:sz w:val="36"/>
          <w:szCs w:val="36"/>
          <w:lang w:eastAsia="en-IN"/>
          <w14:ligatures w14:val="none"/>
        </w:rPr>
        <w:tab/>
        <w:t xml:space="preserve">- </w:t>
      </w:r>
      <w:r w:rsidRPr="00953B09">
        <w:rPr>
          <w:rFonts w:ascii="Times New Roman" w:eastAsia="Times New Roman" w:hAnsi="Times New Roman" w:cs="Times New Roman"/>
          <w:color w:val="000000"/>
          <w:kern w:val="0"/>
          <w:sz w:val="24"/>
          <w:szCs w:val="24"/>
          <w:lang w:eastAsia="en-IN"/>
          <w14:ligatures w14:val="none"/>
        </w:rPr>
        <w:t>PRO/2024/DEC/013</w:t>
      </w:r>
    </w:p>
    <w:p w14:paraId="73B73C64" w14:textId="77777777" w:rsidR="00D80B7B" w:rsidRPr="00953B09" w:rsidRDefault="00D80B7B" w:rsidP="00D80B7B">
      <w:pPr>
        <w:spacing w:after="0" w:line="240" w:lineRule="auto"/>
        <w:rPr>
          <w:rFonts w:ascii="Times New Roman" w:eastAsia="Times New Roman" w:hAnsi="Times New Roman" w:cs="Times New Roman"/>
          <w:color w:val="000000"/>
          <w:kern w:val="0"/>
          <w:sz w:val="36"/>
          <w:szCs w:val="36"/>
          <w:lang w:eastAsia="en-IN"/>
          <w14:ligatures w14:val="none"/>
        </w:rPr>
      </w:pPr>
    </w:p>
    <w:p w14:paraId="5794C7DB" w14:textId="77777777" w:rsidR="00D80B7B" w:rsidRPr="00953B09" w:rsidRDefault="00D80B7B" w:rsidP="00D80B7B">
      <w:pPr>
        <w:rPr>
          <w:rFonts w:ascii="Times New Roman" w:hAnsi="Times New Roman" w:cs="Times New Roman"/>
          <w:b/>
          <w:bCs/>
          <w:sz w:val="28"/>
          <w:szCs w:val="28"/>
        </w:rPr>
      </w:pPr>
      <w:r w:rsidRPr="00953B09">
        <w:rPr>
          <w:rFonts w:ascii="Times New Roman" w:hAnsi="Times New Roman" w:cs="Times New Roman"/>
          <w:b/>
          <w:bCs/>
          <w:sz w:val="28"/>
          <w:szCs w:val="28"/>
        </w:rPr>
        <w:t>ABSTRACT</w:t>
      </w:r>
    </w:p>
    <w:p w14:paraId="79023409" w14:textId="77777777" w:rsidR="007820F4" w:rsidRPr="007820F4" w:rsidRDefault="007820F4" w:rsidP="007820F4">
      <w:pPr>
        <w:spacing w:line="360" w:lineRule="auto"/>
        <w:rPr>
          <w:rFonts w:ascii="Times New Roman" w:hAnsi="Times New Roman" w:cs="Times New Roman"/>
          <w:sz w:val="24"/>
          <w:szCs w:val="24"/>
        </w:rPr>
      </w:pPr>
      <w:r w:rsidRPr="007820F4">
        <w:rPr>
          <w:rFonts w:ascii="Times New Roman" w:hAnsi="Times New Roman" w:cs="Times New Roman"/>
          <w:sz w:val="24"/>
          <w:szCs w:val="24"/>
        </w:rPr>
        <w:t>Integrated PET/MR imaging has emerged as a powerful tool in neuroimaging, combining the functional insights of PET with the high-resolution structural details of MRI. However, the reliance on high-dose PET scans poses risks to patient safety, motivating the need for enhancement techniques for low-dose PET imaging. This study presents a novel deep learning framework for Accurate Whole-Brain Image Enhancement using paired PET/MR imaging data.</w:t>
      </w:r>
    </w:p>
    <w:p w14:paraId="64932591" w14:textId="77777777" w:rsidR="007820F4" w:rsidRPr="007820F4" w:rsidRDefault="007820F4" w:rsidP="007820F4">
      <w:pPr>
        <w:spacing w:line="360" w:lineRule="auto"/>
        <w:rPr>
          <w:rFonts w:ascii="Times New Roman" w:hAnsi="Times New Roman" w:cs="Times New Roman"/>
          <w:sz w:val="24"/>
          <w:szCs w:val="24"/>
        </w:rPr>
      </w:pPr>
      <w:r w:rsidRPr="007820F4">
        <w:rPr>
          <w:rFonts w:ascii="Times New Roman" w:hAnsi="Times New Roman" w:cs="Times New Roman"/>
          <w:sz w:val="24"/>
          <w:szCs w:val="24"/>
        </w:rPr>
        <w:t>We employed a U-Net architecture augmented with structural similarity (SSIM) loss to enhance the quality of low-dose PET images by leveraging spatial information from corresponding MRI images. A publicly available dataset was used, consisting of paired PET and MRI scans, with significant preprocessing steps, including resizing and normalization. The training process involved data augmentation and the evaluation of multiple metrics, including loss, mean absolute error (MAE), and area under the curve (AUC).</w:t>
      </w:r>
    </w:p>
    <w:p w14:paraId="7C1525E1" w14:textId="77777777" w:rsidR="007820F4" w:rsidRPr="007820F4" w:rsidRDefault="007820F4" w:rsidP="007820F4">
      <w:pPr>
        <w:spacing w:line="360" w:lineRule="auto"/>
        <w:rPr>
          <w:rFonts w:ascii="Times New Roman" w:hAnsi="Times New Roman" w:cs="Times New Roman"/>
          <w:sz w:val="24"/>
          <w:szCs w:val="24"/>
        </w:rPr>
      </w:pPr>
      <w:r w:rsidRPr="007820F4">
        <w:rPr>
          <w:rFonts w:ascii="Times New Roman" w:hAnsi="Times New Roman" w:cs="Times New Roman"/>
          <w:sz w:val="24"/>
          <w:szCs w:val="24"/>
        </w:rPr>
        <w:t>The model demonstrated promising results, with loss decreasing significantly to 0.20 and AUC values exceeding 85%, indicating improved diagnostic quality and retention of brain structural integrity. Furthermore, visualizations of the enhanced PET images showed reduced noise and improved contrast, making them suitable for clinical applications.</w:t>
      </w:r>
    </w:p>
    <w:p w14:paraId="525B32C1" w14:textId="77777777" w:rsidR="007820F4" w:rsidRDefault="007820F4" w:rsidP="007820F4">
      <w:pPr>
        <w:spacing w:line="360" w:lineRule="auto"/>
        <w:rPr>
          <w:rFonts w:ascii="Times New Roman" w:hAnsi="Times New Roman" w:cs="Times New Roman"/>
          <w:sz w:val="24"/>
          <w:szCs w:val="24"/>
        </w:rPr>
      </w:pPr>
      <w:r w:rsidRPr="007820F4">
        <w:rPr>
          <w:rFonts w:ascii="Times New Roman" w:hAnsi="Times New Roman" w:cs="Times New Roman"/>
          <w:sz w:val="24"/>
          <w:szCs w:val="24"/>
        </w:rPr>
        <w:t>This work demonstrates the potential of integrating deep learning-based image enhancement methods to achieve high-quality PET images at reduced radiation exposure, ensuring patient safety while maintaining diagnostic accuracy. Future efforts will focus on validating the approach with larger datasets and real-world clinical trials to further refine the methodology.</w:t>
      </w:r>
    </w:p>
    <w:p w14:paraId="270F6CE3" w14:textId="77777777" w:rsidR="003F79FA" w:rsidRDefault="003F79FA" w:rsidP="007820F4">
      <w:pPr>
        <w:spacing w:line="360" w:lineRule="auto"/>
        <w:rPr>
          <w:rFonts w:ascii="Times New Roman" w:hAnsi="Times New Roman" w:cs="Times New Roman"/>
          <w:sz w:val="24"/>
          <w:szCs w:val="24"/>
        </w:rPr>
      </w:pPr>
    </w:p>
    <w:p w14:paraId="0FB4AD7D" w14:textId="77777777" w:rsidR="003F79FA" w:rsidRDefault="003F79FA" w:rsidP="007820F4">
      <w:pPr>
        <w:spacing w:line="360" w:lineRule="auto"/>
        <w:rPr>
          <w:rFonts w:ascii="Times New Roman" w:hAnsi="Times New Roman" w:cs="Times New Roman"/>
          <w:sz w:val="24"/>
          <w:szCs w:val="24"/>
        </w:rPr>
      </w:pPr>
    </w:p>
    <w:p w14:paraId="6C5FF72D" w14:textId="77777777" w:rsidR="003F79FA" w:rsidRDefault="003F79FA" w:rsidP="007820F4">
      <w:pPr>
        <w:spacing w:line="360" w:lineRule="auto"/>
        <w:rPr>
          <w:rFonts w:ascii="Times New Roman" w:hAnsi="Times New Roman" w:cs="Times New Roman"/>
          <w:sz w:val="24"/>
          <w:szCs w:val="24"/>
        </w:rPr>
      </w:pPr>
    </w:p>
    <w:p w14:paraId="17951ACD" w14:textId="77777777" w:rsidR="003F79FA" w:rsidRDefault="003F79FA" w:rsidP="007820F4">
      <w:pPr>
        <w:spacing w:line="360" w:lineRule="auto"/>
        <w:rPr>
          <w:rFonts w:ascii="Times New Roman" w:hAnsi="Times New Roman" w:cs="Times New Roman"/>
          <w:sz w:val="24"/>
          <w:szCs w:val="24"/>
        </w:rPr>
      </w:pPr>
    </w:p>
    <w:p w14:paraId="69B229BB" w14:textId="77777777" w:rsidR="003F79FA" w:rsidRPr="007820F4" w:rsidRDefault="003F79FA" w:rsidP="007820F4">
      <w:pPr>
        <w:spacing w:line="360" w:lineRule="auto"/>
        <w:rPr>
          <w:rFonts w:ascii="Times New Roman" w:hAnsi="Times New Roman" w:cs="Times New Roman"/>
          <w:sz w:val="24"/>
          <w:szCs w:val="24"/>
        </w:rPr>
      </w:pPr>
    </w:p>
    <w:tbl>
      <w:tblPr>
        <w:tblW w:w="10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3309"/>
        <w:gridCol w:w="2690"/>
        <w:gridCol w:w="2279"/>
      </w:tblGrid>
      <w:tr w:rsidR="00807A00" w:rsidRPr="00807A00" w14:paraId="7C8BFB3E" w14:textId="77777777" w:rsidTr="003C13B7">
        <w:trPr>
          <w:trHeight w:val="394"/>
        </w:trPr>
        <w:tc>
          <w:tcPr>
            <w:tcW w:w="1776" w:type="dxa"/>
            <w:shd w:val="clear" w:color="auto" w:fill="auto"/>
            <w:noWrap/>
            <w:vAlign w:val="bottom"/>
            <w:hideMark/>
          </w:tcPr>
          <w:p w14:paraId="283A4923" w14:textId="77777777" w:rsidR="00807A00" w:rsidRPr="00807A00" w:rsidRDefault="00807A00" w:rsidP="00807A00">
            <w:pPr>
              <w:spacing w:after="0" w:line="240" w:lineRule="auto"/>
              <w:rPr>
                <w:rFonts w:ascii="Times New Roman" w:eastAsia="Times New Roman" w:hAnsi="Times New Roman" w:cs="Times New Roman"/>
                <w:b/>
                <w:bCs/>
                <w:color w:val="000000"/>
                <w:kern w:val="0"/>
                <w:sz w:val="24"/>
                <w:szCs w:val="24"/>
                <w:lang w:eastAsia="en-IN"/>
                <w14:ligatures w14:val="none"/>
              </w:rPr>
            </w:pPr>
            <w:r w:rsidRPr="00807A00">
              <w:rPr>
                <w:rFonts w:ascii="Times New Roman" w:eastAsia="Times New Roman" w:hAnsi="Times New Roman" w:cs="Times New Roman"/>
                <w:b/>
                <w:bCs/>
                <w:color w:val="000000"/>
                <w:kern w:val="0"/>
                <w:sz w:val="24"/>
                <w:szCs w:val="24"/>
                <w:lang w:eastAsia="en-IN"/>
                <w14:ligatures w14:val="none"/>
              </w:rPr>
              <w:lastRenderedPageBreak/>
              <w:t>Challenge</w:t>
            </w:r>
          </w:p>
        </w:tc>
        <w:tc>
          <w:tcPr>
            <w:tcW w:w="3309" w:type="dxa"/>
            <w:shd w:val="clear" w:color="auto" w:fill="auto"/>
            <w:noWrap/>
            <w:vAlign w:val="bottom"/>
            <w:hideMark/>
          </w:tcPr>
          <w:p w14:paraId="5F148460" w14:textId="77777777" w:rsidR="00807A00" w:rsidRPr="00807A00" w:rsidRDefault="00807A00" w:rsidP="00807A00">
            <w:pPr>
              <w:spacing w:after="0" w:line="240" w:lineRule="auto"/>
              <w:rPr>
                <w:rFonts w:ascii="Times New Roman" w:eastAsia="Times New Roman" w:hAnsi="Times New Roman" w:cs="Times New Roman"/>
                <w:b/>
                <w:bCs/>
                <w:color w:val="000000"/>
                <w:kern w:val="0"/>
                <w:sz w:val="24"/>
                <w:szCs w:val="24"/>
                <w:lang w:eastAsia="en-IN"/>
                <w14:ligatures w14:val="none"/>
              </w:rPr>
            </w:pPr>
            <w:r w:rsidRPr="00807A00">
              <w:rPr>
                <w:rFonts w:ascii="Times New Roman" w:eastAsia="Times New Roman" w:hAnsi="Times New Roman" w:cs="Times New Roman"/>
                <w:b/>
                <w:bCs/>
                <w:color w:val="000000"/>
                <w:kern w:val="0"/>
                <w:sz w:val="24"/>
                <w:szCs w:val="24"/>
                <w:lang w:eastAsia="en-IN"/>
                <w14:ligatures w14:val="none"/>
              </w:rPr>
              <w:t>Cause</w:t>
            </w:r>
          </w:p>
        </w:tc>
        <w:tc>
          <w:tcPr>
            <w:tcW w:w="2690" w:type="dxa"/>
            <w:shd w:val="clear" w:color="auto" w:fill="auto"/>
            <w:noWrap/>
            <w:vAlign w:val="bottom"/>
            <w:hideMark/>
          </w:tcPr>
          <w:p w14:paraId="31274DB6" w14:textId="77777777" w:rsidR="00807A00" w:rsidRPr="00807A00" w:rsidRDefault="00807A00" w:rsidP="00807A00">
            <w:pPr>
              <w:spacing w:after="0" w:line="240" w:lineRule="auto"/>
              <w:rPr>
                <w:rFonts w:ascii="Times New Roman" w:eastAsia="Times New Roman" w:hAnsi="Times New Roman" w:cs="Times New Roman"/>
                <w:b/>
                <w:bCs/>
                <w:color w:val="000000"/>
                <w:kern w:val="0"/>
                <w:sz w:val="24"/>
                <w:szCs w:val="24"/>
                <w:lang w:eastAsia="en-IN"/>
                <w14:ligatures w14:val="none"/>
              </w:rPr>
            </w:pPr>
            <w:r w:rsidRPr="00807A00">
              <w:rPr>
                <w:rFonts w:ascii="Times New Roman" w:eastAsia="Times New Roman" w:hAnsi="Times New Roman" w:cs="Times New Roman"/>
                <w:b/>
                <w:bCs/>
                <w:color w:val="000000"/>
                <w:kern w:val="0"/>
                <w:sz w:val="24"/>
                <w:szCs w:val="24"/>
                <w:lang w:eastAsia="en-IN"/>
                <w14:ligatures w14:val="none"/>
              </w:rPr>
              <w:t>Solution</w:t>
            </w:r>
          </w:p>
        </w:tc>
        <w:tc>
          <w:tcPr>
            <w:tcW w:w="2279" w:type="dxa"/>
            <w:shd w:val="clear" w:color="auto" w:fill="auto"/>
            <w:noWrap/>
            <w:vAlign w:val="bottom"/>
            <w:hideMark/>
          </w:tcPr>
          <w:p w14:paraId="4BDD1C1A" w14:textId="77777777" w:rsidR="00807A00" w:rsidRPr="00807A00" w:rsidRDefault="00807A00" w:rsidP="00807A00">
            <w:pPr>
              <w:spacing w:after="0" w:line="240" w:lineRule="auto"/>
              <w:rPr>
                <w:rFonts w:ascii="Times New Roman" w:eastAsia="Times New Roman" w:hAnsi="Times New Roman" w:cs="Times New Roman"/>
                <w:b/>
                <w:bCs/>
                <w:color w:val="000000"/>
                <w:kern w:val="0"/>
                <w:sz w:val="24"/>
                <w:szCs w:val="24"/>
                <w:lang w:eastAsia="en-IN"/>
                <w14:ligatures w14:val="none"/>
              </w:rPr>
            </w:pPr>
            <w:r w:rsidRPr="00807A00">
              <w:rPr>
                <w:rFonts w:ascii="Times New Roman" w:eastAsia="Times New Roman" w:hAnsi="Times New Roman" w:cs="Times New Roman"/>
                <w:b/>
                <w:bCs/>
                <w:color w:val="000000"/>
                <w:kern w:val="0"/>
                <w:sz w:val="24"/>
                <w:szCs w:val="24"/>
                <w:lang w:eastAsia="en-IN"/>
                <w14:ligatures w14:val="none"/>
              </w:rPr>
              <w:t>Impact</w:t>
            </w:r>
          </w:p>
        </w:tc>
      </w:tr>
      <w:tr w:rsidR="00807A00" w:rsidRPr="00807A00" w14:paraId="20AE5EDD" w14:textId="77777777" w:rsidTr="003C13B7">
        <w:trPr>
          <w:trHeight w:val="394"/>
        </w:trPr>
        <w:tc>
          <w:tcPr>
            <w:tcW w:w="1776" w:type="dxa"/>
            <w:shd w:val="clear" w:color="auto" w:fill="auto"/>
            <w:noWrap/>
            <w:vAlign w:val="bottom"/>
            <w:hideMark/>
          </w:tcPr>
          <w:p w14:paraId="213265A6" w14:textId="77777777" w:rsidR="00807A00" w:rsidRPr="00807A00" w:rsidRDefault="00807A00" w:rsidP="00807A00">
            <w:pPr>
              <w:spacing w:after="0" w:line="240" w:lineRule="auto"/>
              <w:rPr>
                <w:rFonts w:ascii="Times New Roman" w:eastAsia="Times New Roman" w:hAnsi="Times New Roman" w:cs="Times New Roman"/>
                <w:color w:val="000000"/>
                <w:kern w:val="0"/>
                <w:sz w:val="24"/>
                <w:szCs w:val="24"/>
                <w:lang w:eastAsia="en-IN"/>
                <w14:ligatures w14:val="none"/>
              </w:rPr>
            </w:pPr>
            <w:r w:rsidRPr="00807A00">
              <w:rPr>
                <w:rFonts w:ascii="Times New Roman" w:eastAsia="Times New Roman" w:hAnsi="Times New Roman" w:cs="Times New Roman"/>
                <w:color w:val="000000"/>
                <w:kern w:val="0"/>
                <w:sz w:val="24"/>
                <w:szCs w:val="24"/>
                <w:lang w:eastAsia="en-IN"/>
                <w14:ligatures w14:val="none"/>
              </w:rPr>
              <w:t>Low-dose PET image noise</w:t>
            </w:r>
          </w:p>
        </w:tc>
        <w:tc>
          <w:tcPr>
            <w:tcW w:w="3309" w:type="dxa"/>
            <w:shd w:val="clear" w:color="auto" w:fill="auto"/>
            <w:noWrap/>
            <w:vAlign w:val="bottom"/>
            <w:hideMark/>
          </w:tcPr>
          <w:p w14:paraId="257248FA" w14:textId="77777777" w:rsidR="00807A00" w:rsidRPr="00807A00" w:rsidRDefault="00807A00" w:rsidP="00807A00">
            <w:pPr>
              <w:spacing w:after="0" w:line="240" w:lineRule="auto"/>
              <w:rPr>
                <w:rFonts w:ascii="Times New Roman" w:eastAsia="Times New Roman" w:hAnsi="Times New Roman" w:cs="Times New Roman"/>
                <w:color w:val="000000"/>
                <w:kern w:val="0"/>
                <w:sz w:val="24"/>
                <w:szCs w:val="24"/>
                <w:lang w:eastAsia="en-IN"/>
                <w14:ligatures w14:val="none"/>
              </w:rPr>
            </w:pPr>
            <w:r w:rsidRPr="00807A00">
              <w:rPr>
                <w:rFonts w:ascii="Times New Roman" w:eastAsia="Times New Roman" w:hAnsi="Times New Roman" w:cs="Times New Roman"/>
                <w:color w:val="000000"/>
                <w:kern w:val="0"/>
                <w:sz w:val="24"/>
                <w:szCs w:val="24"/>
                <w:lang w:eastAsia="en-IN"/>
                <w14:ligatures w14:val="none"/>
              </w:rPr>
              <w:t>Reduced radiotracer dose leads to high noise in PET scans.</w:t>
            </w:r>
          </w:p>
        </w:tc>
        <w:tc>
          <w:tcPr>
            <w:tcW w:w="2690" w:type="dxa"/>
            <w:shd w:val="clear" w:color="auto" w:fill="auto"/>
            <w:noWrap/>
            <w:vAlign w:val="bottom"/>
            <w:hideMark/>
          </w:tcPr>
          <w:p w14:paraId="2C667716" w14:textId="77777777" w:rsidR="00807A00" w:rsidRPr="00807A00" w:rsidRDefault="00807A00" w:rsidP="00807A00">
            <w:pPr>
              <w:spacing w:after="0" w:line="240" w:lineRule="auto"/>
              <w:rPr>
                <w:rFonts w:ascii="Times New Roman" w:eastAsia="Times New Roman" w:hAnsi="Times New Roman" w:cs="Times New Roman"/>
                <w:color w:val="000000"/>
                <w:kern w:val="0"/>
                <w:sz w:val="24"/>
                <w:szCs w:val="24"/>
                <w:lang w:eastAsia="en-IN"/>
                <w14:ligatures w14:val="none"/>
              </w:rPr>
            </w:pPr>
            <w:r w:rsidRPr="00807A00">
              <w:rPr>
                <w:rFonts w:ascii="Times New Roman" w:eastAsia="Times New Roman" w:hAnsi="Times New Roman" w:cs="Times New Roman"/>
                <w:color w:val="000000"/>
                <w:kern w:val="0"/>
                <w:sz w:val="24"/>
                <w:szCs w:val="24"/>
                <w:lang w:eastAsia="en-IN"/>
                <w14:ligatures w14:val="none"/>
              </w:rPr>
              <w:t>Deep learning-based enhancement using U-Net architecture.</w:t>
            </w:r>
          </w:p>
        </w:tc>
        <w:tc>
          <w:tcPr>
            <w:tcW w:w="2279" w:type="dxa"/>
            <w:shd w:val="clear" w:color="auto" w:fill="auto"/>
            <w:noWrap/>
            <w:vAlign w:val="bottom"/>
            <w:hideMark/>
          </w:tcPr>
          <w:p w14:paraId="71F35FC8" w14:textId="77777777" w:rsidR="00807A00" w:rsidRPr="00807A00" w:rsidRDefault="00807A00" w:rsidP="00807A00">
            <w:pPr>
              <w:spacing w:after="0" w:line="240" w:lineRule="auto"/>
              <w:rPr>
                <w:rFonts w:ascii="Times New Roman" w:eastAsia="Times New Roman" w:hAnsi="Times New Roman" w:cs="Times New Roman"/>
                <w:color w:val="000000"/>
                <w:kern w:val="0"/>
                <w:sz w:val="24"/>
                <w:szCs w:val="24"/>
                <w:lang w:eastAsia="en-IN"/>
                <w14:ligatures w14:val="none"/>
              </w:rPr>
            </w:pPr>
            <w:r w:rsidRPr="00807A00">
              <w:rPr>
                <w:rFonts w:ascii="Times New Roman" w:eastAsia="Times New Roman" w:hAnsi="Times New Roman" w:cs="Times New Roman"/>
                <w:color w:val="000000"/>
                <w:kern w:val="0"/>
                <w:sz w:val="24"/>
                <w:szCs w:val="24"/>
                <w:lang w:eastAsia="en-IN"/>
                <w14:ligatures w14:val="none"/>
              </w:rPr>
              <w:t>Improved image clarity for diagnostic accuracy.</w:t>
            </w:r>
          </w:p>
        </w:tc>
      </w:tr>
      <w:tr w:rsidR="00807A00" w:rsidRPr="00807A00" w14:paraId="5ACB0AE2" w14:textId="77777777" w:rsidTr="003C13B7">
        <w:trPr>
          <w:trHeight w:val="394"/>
        </w:trPr>
        <w:tc>
          <w:tcPr>
            <w:tcW w:w="1776" w:type="dxa"/>
            <w:shd w:val="clear" w:color="auto" w:fill="auto"/>
            <w:noWrap/>
            <w:vAlign w:val="bottom"/>
            <w:hideMark/>
          </w:tcPr>
          <w:p w14:paraId="5C7A0AA4" w14:textId="77777777" w:rsidR="00807A00" w:rsidRPr="00807A00" w:rsidRDefault="00807A00" w:rsidP="00807A00">
            <w:pPr>
              <w:spacing w:after="0" w:line="240" w:lineRule="auto"/>
              <w:rPr>
                <w:rFonts w:ascii="Times New Roman" w:eastAsia="Times New Roman" w:hAnsi="Times New Roman" w:cs="Times New Roman"/>
                <w:color w:val="000000"/>
                <w:kern w:val="0"/>
                <w:sz w:val="24"/>
                <w:szCs w:val="24"/>
                <w:lang w:eastAsia="en-IN"/>
                <w14:ligatures w14:val="none"/>
              </w:rPr>
            </w:pPr>
            <w:r w:rsidRPr="00807A00">
              <w:rPr>
                <w:rFonts w:ascii="Times New Roman" w:eastAsia="Times New Roman" w:hAnsi="Times New Roman" w:cs="Times New Roman"/>
                <w:color w:val="000000"/>
                <w:kern w:val="0"/>
                <w:sz w:val="24"/>
                <w:szCs w:val="24"/>
                <w:lang w:eastAsia="en-IN"/>
                <w14:ligatures w14:val="none"/>
              </w:rPr>
              <w:t>Alignment issues between PET and MRI</w:t>
            </w:r>
          </w:p>
        </w:tc>
        <w:tc>
          <w:tcPr>
            <w:tcW w:w="3309" w:type="dxa"/>
            <w:shd w:val="clear" w:color="auto" w:fill="auto"/>
            <w:noWrap/>
            <w:vAlign w:val="bottom"/>
            <w:hideMark/>
          </w:tcPr>
          <w:p w14:paraId="50F724EC" w14:textId="77777777" w:rsidR="00807A00" w:rsidRPr="00807A00" w:rsidRDefault="00807A00" w:rsidP="00807A00">
            <w:pPr>
              <w:spacing w:after="0" w:line="240" w:lineRule="auto"/>
              <w:rPr>
                <w:rFonts w:ascii="Times New Roman" w:eastAsia="Times New Roman" w:hAnsi="Times New Roman" w:cs="Times New Roman"/>
                <w:color w:val="000000"/>
                <w:kern w:val="0"/>
                <w:sz w:val="24"/>
                <w:szCs w:val="24"/>
                <w:lang w:eastAsia="en-IN"/>
                <w14:ligatures w14:val="none"/>
              </w:rPr>
            </w:pPr>
            <w:r w:rsidRPr="00807A00">
              <w:rPr>
                <w:rFonts w:ascii="Times New Roman" w:eastAsia="Times New Roman" w:hAnsi="Times New Roman" w:cs="Times New Roman"/>
                <w:color w:val="000000"/>
                <w:kern w:val="0"/>
                <w:sz w:val="24"/>
                <w:szCs w:val="24"/>
                <w:lang w:eastAsia="en-IN"/>
                <w14:ligatures w14:val="none"/>
              </w:rPr>
              <w:t>Spatial misalignment due to different imaging modalities.</w:t>
            </w:r>
          </w:p>
        </w:tc>
        <w:tc>
          <w:tcPr>
            <w:tcW w:w="2690" w:type="dxa"/>
            <w:shd w:val="clear" w:color="auto" w:fill="auto"/>
            <w:noWrap/>
            <w:vAlign w:val="bottom"/>
            <w:hideMark/>
          </w:tcPr>
          <w:p w14:paraId="3450486D" w14:textId="77777777" w:rsidR="00807A00" w:rsidRPr="00807A00" w:rsidRDefault="00807A00" w:rsidP="00807A00">
            <w:pPr>
              <w:spacing w:after="0" w:line="240" w:lineRule="auto"/>
              <w:rPr>
                <w:rFonts w:ascii="Times New Roman" w:eastAsia="Times New Roman" w:hAnsi="Times New Roman" w:cs="Times New Roman"/>
                <w:color w:val="000000"/>
                <w:kern w:val="0"/>
                <w:sz w:val="24"/>
                <w:szCs w:val="24"/>
                <w:lang w:eastAsia="en-IN"/>
                <w14:ligatures w14:val="none"/>
              </w:rPr>
            </w:pPr>
            <w:r w:rsidRPr="00807A00">
              <w:rPr>
                <w:rFonts w:ascii="Times New Roman" w:eastAsia="Times New Roman" w:hAnsi="Times New Roman" w:cs="Times New Roman"/>
                <w:color w:val="000000"/>
                <w:kern w:val="0"/>
                <w:sz w:val="24"/>
                <w:szCs w:val="24"/>
                <w:lang w:eastAsia="en-IN"/>
                <w14:ligatures w14:val="none"/>
              </w:rPr>
              <w:t>Incorporate spatial transformations for alignment.</w:t>
            </w:r>
          </w:p>
        </w:tc>
        <w:tc>
          <w:tcPr>
            <w:tcW w:w="2279" w:type="dxa"/>
            <w:shd w:val="clear" w:color="auto" w:fill="auto"/>
            <w:noWrap/>
            <w:vAlign w:val="bottom"/>
            <w:hideMark/>
          </w:tcPr>
          <w:p w14:paraId="06F75D82" w14:textId="77777777" w:rsidR="00807A00" w:rsidRPr="00807A00" w:rsidRDefault="00807A00" w:rsidP="00807A00">
            <w:pPr>
              <w:spacing w:after="0" w:line="240" w:lineRule="auto"/>
              <w:rPr>
                <w:rFonts w:ascii="Times New Roman" w:eastAsia="Times New Roman" w:hAnsi="Times New Roman" w:cs="Times New Roman"/>
                <w:color w:val="000000"/>
                <w:kern w:val="0"/>
                <w:sz w:val="24"/>
                <w:szCs w:val="24"/>
                <w:lang w:eastAsia="en-IN"/>
                <w14:ligatures w14:val="none"/>
              </w:rPr>
            </w:pPr>
            <w:r w:rsidRPr="00807A00">
              <w:rPr>
                <w:rFonts w:ascii="Times New Roman" w:eastAsia="Times New Roman" w:hAnsi="Times New Roman" w:cs="Times New Roman"/>
                <w:color w:val="000000"/>
                <w:kern w:val="0"/>
                <w:sz w:val="24"/>
                <w:szCs w:val="24"/>
                <w:lang w:eastAsia="en-IN"/>
                <w14:ligatures w14:val="none"/>
              </w:rPr>
              <w:t>Better integration of multimodal imaging data.</w:t>
            </w:r>
          </w:p>
        </w:tc>
      </w:tr>
      <w:tr w:rsidR="00807A00" w:rsidRPr="00807A00" w14:paraId="6FC65EB1" w14:textId="77777777" w:rsidTr="003C13B7">
        <w:trPr>
          <w:trHeight w:val="394"/>
        </w:trPr>
        <w:tc>
          <w:tcPr>
            <w:tcW w:w="1776" w:type="dxa"/>
            <w:shd w:val="clear" w:color="auto" w:fill="auto"/>
            <w:noWrap/>
            <w:vAlign w:val="bottom"/>
            <w:hideMark/>
          </w:tcPr>
          <w:p w14:paraId="3A6D64F5" w14:textId="77777777" w:rsidR="00807A00" w:rsidRPr="00807A00" w:rsidRDefault="00807A00" w:rsidP="00807A00">
            <w:pPr>
              <w:spacing w:after="0" w:line="240" w:lineRule="auto"/>
              <w:rPr>
                <w:rFonts w:ascii="Times New Roman" w:eastAsia="Times New Roman" w:hAnsi="Times New Roman" w:cs="Times New Roman"/>
                <w:color w:val="000000"/>
                <w:kern w:val="0"/>
                <w:sz w:val="24"/>
                <w:szCs w:val="24"/>
                <w:lang w:eastAsia="en-IN"/>
                <w14:ligatures w14:val="none"/>
              </w:rPr>
            </w:pPr>
            <w:r w:rsidRPr="00807A00">
              <w:rPr>
                <w:rFonts w:ascii="Times New Roman" w:eastAsia="Times New Roman" w:hAnsi="Times New Roman" w:cs="Times New Roman"/>
                <w:color w:val="000000"/>
                <w:kern w:val="0"/>
                <w:sz w:val="24"/>
                <w:szCs w:val="24"/>
                <w:lang w:eastAsia="en-IN"/>
                <w14:ligatures w14:val="none"/>
              </w:rPr>
              <w:t>Limited dataset size</w:t>
            </w:r>
          </w:p>
        </w:tc>
        <w:tc>
          <w:tcPr>
            <w:tcW w:w="3309" w:type="dxa"/>
            <w:shd w:val="clear" w:color="auto" w:fill="auto"/>
            <w:noWrap/>
            <w:vAlign w:val="bottom"/>
            <w:hideMark/>
          </w:tcPr>
          <w:p w14:paraId="11C6D137" w14:textId="77777777" w:rsidR="00807A00" w:rsidRPr="00807A00" w:rsidRDefault="00807A00" w:rsidP="00807A00">
            <w:pPr>
              <w:spacing w:after="0" w:line="240" w:lineRule="auto"/>
              <w:rPr>
                <w:rFonts w:ascii="Times New Roman" w:eastAsia="Times New Roman" w:hAnsi="Times New Roman" w:cs="Times New Roman"/>
                <w:color w:val="000000"/>
                <w:kern w:val="0"/>
                <w:sz w:val="24"/>
                <w:szCs w:val="24"/>
                <w:lang w:eastAsia="en-IN"/>
                <w14:ligatures w14:val="none"/>
              </w:rPr>
            </w:pPr>
            <w:r w:rsidRPr="00807A00">
              <w:rPr>
                <w:rFonts w:ascii="Times New Roman" w:eastAsia="Times New Roman" w:hAnsi="Times New Roman" w:cs="Times New Roman"/>
                <w:color w:val="000000"/>
                <w:kern w:val="0"/>
                <w:sz w:val="24"/>
                <w:szCs w:val="24"/>
                <w:lang w:eastAsia="en-IN"/>
                <w14:ligatures w14:val="none"/>
              </w:rPr>
              <w:t>Small publicly available datasets for training.</w:t>
            </w:r>
          </w:p>
        </w:tc>
        <w:tc>
          <w:tcPr>
            <w:tcW w:w="2690" w:type="dxa"/>
            <w:shd w:val="clear" w:color="auto" w:fill="auto"/>
            <w:noWrap/>
            <w:vAlign w:val="bottom"/>
            <w:hideMark/>
          </w:tcPr>
          <w:p w14:paraId="1354E607" w14:textId="77777777" w:rsidR="00807A00" w:rsidRPr="00807A00" w:rsidRDefault="00807A00" w:rsidP="00807A00">
            <w:pPr>
              <w:spacing w:after="0" w:line="240" w:lineRule="auto"/>
              <w:rPr>
                <w:rFonts w:ascii="Times New Roman" w:eastAsia="Times New Roman" w:hAnsi="Times New Roman" w:cs="Times New Roman"/>
                <w:color w:val="000000"/>
                <w:kern w:val="0"/>
                <w:sz w:val="24"/>
                <w:szCs w:val="24"/>
                <w:lang w:eastAsia="en-IN"/>
                <w14:ligatures w14:val="none"/>
              </w:rPr>
            </w:pPr>
            <w:r w:rsidRPr="00807A00">
              <w:rPr>
                <w:rFonts w:ascii="Times New Roman" w:eastAsia="Times New Roman" w:hAnsi="Times New Roman" w:cs="Times New Roman"/>
                <w:color w:val="000000"/>
                <w:kern w:val="0"/>
                <w:sz w:val="24"/>
                <w:szCs w:val="24"/>
                <w:lang w:eastAsia="en-IN"/>
                <w14:ligatures w14:val="none"/>
              </w:rPr>
              <w:t>Data augmentation and transfer learning techniques.</w:t>
            </w:r>
          </w:p>
        </w:tc>
        <w:tc>
          <w:tcPr>
            <w:tcW w:w="2279" w:type="dxa"/>
            <w:shd w:val="clear" w:color="auto" w:fill="auto"/>
            <w:noWrap/>
            <w:vAlign w:val="bottom"/>
            <w:hideMark/>
          </w:tcPr>
          <w:p w14:paraId="3B09531D" w14:textId="77777777" w:rsidR="00807A00" w:rsidRPr="00807A00" w:rsidRDefault="00807A00" w:rsidP="00807A00">
            <w:pPr>
              <w:spacing w:after="0" w:line="240" w:lineRule="auto"/>
              <w:rPr>
                <w:rFonts w:ascii="Times New Roman" w:eastAsia="Times New Roman" w:hAnsi="Times New Roman" w:cs="Times New Roman"/>
                <w:color w:val="000000"/>
                <w:kern w:val="0"/>
                <w:sz w:val="24"/>
                <w:szCs w:val="24"/>
                <w:lang w:eastAsia="en-IN"/>
                <w14:ligatures w14:val="none"/>
              </w:rPr>
            </w:pPr>
            <w:r w:rsidRPr="00807A00">
              <w:rPr>
                <w:rFonts w:ascii="Times New Roman" w:eastAsia="Times New Roman" w:hAnsi="Times New Roman" w:cs="Times New Roman"/>
                <w:color w:val="000000"/>
                <w:kern w:val="0"/>
                <w:sz w:val="24"/>
                <w:szCs w:val="24"/>
                <w:lang w:eastAsia="en-IN"/>
                <w14:ligatures w14:val="none"/>
              </w:rPr>
              <w:t>Enhanced model generalizability and performance.</w:t>
            </w:r>
          </w:p>
        </w:tc>
      </w:tr>
      <w:tr w:rsidR="00807A00" w:rsidRPr="00807A00" w14:paraId="38881171" w14:textId="77777777" w:rsidTr="003C13B7">
        <w:trPr>
          <w:trHeight w:val="394"/>
        </w:trPr>
        <w:tc>
          <w:tcPr>
            <w:tcW w:w="1776" w:type="dxa"/>
            <w:shd w:val="clear" w:color="auto" w:fill="auto"/>
            <w:noWrap/>
            <w:vAlign w:val="bottom"/>
            <w:hideMark/>
          </w:tcPr>
          <w:p w14:paraId="282BA05E" w14:textId="77777777" w:rsidR="00807A00" w:rsidRPr="00807A00" w:rsidRDefault="00807A00" w:rsidP="00807A00">
            <w:pPr>
              <w:spacing w:after="0" w:line="240" w:lineRule="auto"/>
              <w:rPr>
                <w:rFonts w:ascii="Times New Roman" w:eastAsia="Times New Roman" w:hAnsi="Times New Roman" w:cs="Times New Roman"/>
                <w:color w:val="000000"/>
                <w:kern w:val="0"/>
                <w:sz w:val="24"/>
                <w:szCs w:val="24"/>
                <w:lang w:eastAsia="en-IN"/>
                <w14:ligatures w14:val="none"/>
              </w:rPr>
            </w:pPr>
            <w:r w:rsidRPr="00807A00">
              <w:rPr>
                <w:rFonts w:ascii="Times New Roman" w:eastAsia="Times New Roman" w:hAnsi="Times New Roman" w:cs="Times New Roman"/>
                <w:color w:val="000000"/>
                <w:kern w:val="0"/>
                <w:sz w:val="24"/>
                <w:szCs w:val="24"/>
                <w:lang w:eastAsia="en-IN"/>
                <w14:ligatures w14:val="none"/>
              </w:rPr>
              <w:t>High computational cost</w:t>
            </w:r>
          </w:p>
        </w:tc>
        <w:tc>
          <w:tcPr>
            <w:tcW w:w="3309" w:type="dxa"/>
            <w:shd w:val="clear" w:color="auto" w:fill="auto"/>
            <w:noWrap/>
            <w:vAlign w:val="bottom"/>
            <w:hideMark/>
          </w:tcPr>
          <w:p w14:paraId="2CB3F790" w14:textId="77777777" w:rsidR="00807A00" w:rsidRPr="00807A00" w:rsidRDefault="00807A00" w:rsidP="00807A00">
            <w:pPr>
              <w:spacing w:after="0" w:line="240" w:lineRule="auto"/>
              <w:rPr>
                <w:rFonts w:ascii="Times New Roman" w:eastAsia="Times New Roman" w:hAnsi="Times New Roman" w:cs="Times New Roman"/>
                <w:color w:val="000000"/>
                <w:kern w:val="0"/>
                <w:sz w:val="24"/>
                <w:szCs w:val="24"/>
                <w:lang w:eastAsia="en-IN"/>
                <w14:ligatures w14:val="none"/>
              </w:rPr>
            </w:pPr>
            <w:r w:rsidRPr="00807A00">
              <w:rPr>
                <w:rFonts w:ascii="Times New Roman" w:eastAsia="Times New Roman" w:hAnsi="Times New Roman" w:cs="Times New Roman"/>
                <w:color w:val="000000"/>
                <w:kern w:val="0"/>
                <w:sz w:val="24"/>
                <w:szCs w:val="24"/>
                <w:lang w:eastAsia="en-IN"/>
                <w14:ligatures w14:val="none"/>
              </w:rPr>
              <w:t>Large model and high-resolution images demand computational resources.</w:t>
            </w:r>
          </w:p>
        </w:tc>
        <w:tc>
          <w:tcPr>
            <w:tcW w:w="2690" w:type="dxa"/>
            <w:shd w:val="clear" w:color="auto" w:fill="auto"/>
            <w:noWrap/>
            <w:vAlign w:val="bottom"/>
            <w:hideMark/>
          </w:tcPr>
          <w:p w14:paraId="0F2D18BF" w14:textId="77777777" w:rsidR="00807A00" w:rsidRPr="00807A00" w:rsidRDefault="00807A00" w:rsidP="00807A00">
            <w:pPr>
              <w:spacing w:after="0" w:line="240" w:lineRule="auto"/>
              <w:rPr>
                <w:rFonts w:ascii="Times New Roman" w:eastAsia="Times New Roman" w:hAnsi="Times New Roman" w:cs="Times New Roman"/>
                <w:color w:val="000000"/>
                <w:kern w:val="0"/>
                <w:sz w:val="24"/>
                <w:szCs w:val="24"/>
                <w:lang w:eastAsia="en-IN"/>
                <w14:ligatures w14:val="none"/>
              </w:rPr>
            </w:pPr>
            <w:r w:rsidRPr="00807A00">
              <w:rPr>
                <w:rFonts w:ascii="Times New Roman" w:eastAsia="Times New Roman" w:hAnsi="Times New Roman" w:cs="Times New Roman"/>
                <w:color w:val="000000"/>
                <w:kern w:val="0"/>
                <w:sz w:val="24"/>
                <w:szCs w:val="24"/>
                <w:lang w:eastAsia="en-IN"/>
                <w14:ligatures w14:val="none"/>
              </w:rPr>
              <w:t>Resize images and optimize batch sizes.</w:t>
            </w:r>
          </w:p>
        </w:tc>
        <w:tc>
          <w:tcPr>
            <w:tcW w:w="2279" w:type="dxa"/>
            <w:shd w:val="clear" w:color="auto" w:fill="auto"/>
            <w:noWrap/>
            <w:vAlign w:val="bottom"/>
            <w:hideMark/>
          </w:tcPr>
          <w:p w14:paraId="501B0B29" w14:textId="77777777" w:rsidR="00807A00" w:rsidRPr="00807A00" w:rsidRDefault="00807A00" w:rsidP="00807A00">
            <w:pPr>
              <w:spacing w:after="0" w:line="240" w:lineRule="auto"/>
              <w:rPr>
                <w:rFonts w:ascii="Times New Roman" w:eastAsia="Times New Roman" w:hAnsi="Times New Roman" w:cs="Times New Roman"/>
                <w:color w:val="000000"/>
                <w:kern w:val="0"/>
                <w:sz w:val="24"/>
                <w:szCs w:val="24"/>
                <w:lang w:eastAsia="en-IN"/>
                <w14:ligatures w14:val="none"/>
              </w:rPr>
            </w:pPr>
            <w:r w:rsidRPr="00807A00">
              <w:rPr>
                <w:rFonts w:ascii="Times New Roman" w:eastAsia="Times New Roman" w:hAnsi="Times New Roman" w:cs="Times New Roman"/>
                <w:color w:val="000000"/>
                <w:kern w:val="0"/>
                <w:sz w:val="24"/>
                <w:szCs w:val="24"/>
                <w:lang w:eastAsia="en-IN"/>
                <w14:ligatures w14:val="none"/>
              </w:rPr>
              <w:t>Reduced training time and resource usage.</w:t>
            </w:r>
          </w:p>
        </w:tc>
      </w:tr>
      <w:tr w:rsidR="00807A00" w:rsidRPr="00807A00" w14:paraId="246EA873" w14:textId="77777777" w:rsidTr="003C13B7">
        <w:trPr>
          <w:trHeight w:val="394"/>
        </w:trPr>
        <w:tc>
          <w:tcPr>
            <w:tcW w:w="1776" w:type="dxa"/>
            <w:shd w:val="clear" w:color="auto" w:fill="auto"/>
            <w:noWrap/>
            <w:vAlign w:val="bottom"/>
            <w:hideMark/>
          </w:tcPr>
          <w:p w14:paraId="5711E4F4" w14:textId="77777777" w:rsidR="00807A00" w:rsidRPr="00807A00" w:rsidRDefault="00807A00" w:rsidP="00807A00">
            <w:pPr>
              <w:spacing w:after="0" w:line="240" w:lineRule="auto"/>
              <w:rPr>
                <w:rFonts w:ascii="Times New Roman" w:eastAsia="Times New Roman" w:hAnsi="Times New Roman" w:cs="Times New Roman"/>
                <w:color w:val="000000"/>
                <w:kern w:val="0"/>
                <w:sz w:val="24"/>
                <w:szCs w:val="24"/>
                <w:lang w:eastAsia="en-IN"/>
                <w14:ligatures w14:val="none"/>
              </w:rPr>
            </w:pPr>
            <w:r w:rsidRPr="00807A00">
              <w:rPr>
                <w:rFonts w:ascii="Times New Roman" w:eastAsia="Times New Roman" w:hAnsi="Times New Roman" w:cs="Times New Roman"/>
                <w:color w:val="000000"/>
                <w:kern w:val="0"/>
                <w:sz w:val="24"/>
                <w:szCs w:val="24"/>
                <w:lang w:eastAsia="en-IN"/>
                <w14:ligatures w14:val="none"/>
              </w:rPr>
              <w:t>Overfitting during training</w:t>
            </w:r>
          </w:p>
        </w:tc>
        <w:tc>
          <w:tcPr>
            <w:tcW w:w="3309" w:type="dxa"/>
            <w:shd w:val="clear" w:color="auto" w:fill="auto"/>
            <w:noWrap/>
            <w:vAlign w:val="bottom"/>
            <w:hideMark/>
          </w:tcPr>
          <w:p w14:paraId="64895ABA" w14:textId="77777777" w:rsidR="00807A00" w:rsidRPr="00807A00" w:rsidRDefault="00807A00" w:rsidP="00807A00">
            <w:pPr>
              <w:spacing w:after="0" w:line="240" w:lineRule="auto"/>
              <w:rPr>
                <w:rFonts w:ascii="Times New Roman" w:eastAsia="Times New Roman" w:hAnsi="Times New Roman" w:cs="Times New Roman"/>
                <w:color w:val="000000"/>
                <w:kern w:val="0"/>
                <w:sz w:val="24"/>
                <w:szCs w:val="24"/>
                <w:lang w:eastAsia="en-IN"/>
                <w14:ligatures w14:val="none"/>
              </w:rPr>
            </w:pPr>
            <w:r w:rsidRPr="00807A00">
              <w:rPr>
                <w:rFonts w:ascii="Times New Roman" w:eastAsia="Times New Roman" w:hAnsi="Times New Roman" w:cs="Times New Roman"/>
                <w:color w:val="000000"/>
                <w:kern w:val="0"/>
                <w:sz w:val="24"/>
                <w:szCs w:val="24"/>
                <w:lang w:eastAsia="en-IN"/>
                <w14:ligatures w14:val="none"/>
              </w:rPr>
              <w:t>Complex model with high capacity relative to dataset size.</w:t>
            </w:r>
          </w:p>
        </w:tc>
        <w:tc>
          <w:tcPr>
            <w:tcW w:w="2690" w:type="dxa"/>
            <w:shd w:val="clear" w:color="auto" w:fill="auto"/>
            <w:noWrap/>
            <w:vAlign w:val="bottom"/>
            <w:hideMark/>
          </w:tcPr>
          <w:p w14:paraId="046A759B" w14:textId="77777777" w:rsidR="00807A00" w:rsidRPr="00807A00" w:rsidRDefault="00807A00" w:rsidP="00807A00">
            <w:pPr>
              <w:spacing w:after="0" w:line="240" w:lineRule="auto"/>
              <w:rPr>
                <w:rFonts w:ascii="Times New Roman" w:eastAsia="Times New Roman" w:hAnsi="Times New Roman" w:cs="Times New Roman"/>
                <w:color w:val="000000"/>
                <w:kern w:val="0"/>
                <w:sz w:val="24"/>
                <w:szCs w:val="24"/>
                <w:lang w:eastAsia="en-IN"/>
                <w14:ligatures w14:val="none"/>
              </w:rPr>
            </w:pPr>
            <w:r w:rsidRPr="00807A00">
              <w:rPr>
                <w:rFonts w:ascii="Times New Roman" w:eastAsia="Times New Roman" w:hAnsi="Times New Roman" w:cs="Times New Roman"/>
                <w:color w:val="000000"/>
                <w:kern w:val="0"/>
                <w:sz w:val="24"/>
                <w:szCs w:val="24"/>
                <w:lang w:eastAsia="en-IN"/>
                <w14:ligatures w14:val="none"/>
              </w:rPr>
              <w:t>Use early stopping and regularization techniques.</w:t>
            </w:r>
          </w:p>
        </w:tc>
        <w:tc>
          <w:tcPr>
            <w:tcW w:w="2279" w:type="dxa"/>
            <w:shd w:val="clear" w:color="auto" w:fill="auto"/>
            <w:noWrap/>
            <w:vAlign w:val="bottom"/>
            <w:hideMark/>
          </w:tcPr>
          <w:p w14:paraId="032E5B3B" w14:textId="77777777" w:rsidR="00807A00" w:rsidRPr="00807A00" w:rsidRDefault="00807A00" w:rsidP="00807A00">
            <w:pPr>
              <w:spacing w:after="0" w:line="240" w:lineRule="auto"/>
              <w:rPr>
                <w:rFonts w:ascii="Times New Roman" w:eastAsia="Times New Roman" w:hAnsi="Times New Roman" w:cs="Times New Roman"/>
                <w:color w:val="000000"/>
                <w:kern w:val="0"/>
                <w:sz w:val="24"/>
                <w:szCs w:val="24"/>
                <w:lang w:eastAsia="en-IN"/>
                <w14:ligatures w14:val="none"/>
              </w:rPr>
            </w:pPr>
            <w:r w:rsidRPr="00807A00">
              <w:rPr>
                <w:rFonts w:ascii="Times New Roman" w:eastAsia="Times New Roman" w:hAnsi="Times New Roman" w:cs="Times New Roman"/>
                <w:color w:val="000000"/>
                <w:kern w:val="0"/>
                <w:sz w:val="24"/>
                <w:szCs w:val="24"/>
                <w:lang w:eastAsia="en-IN"/>
                <w14:ligatures w14:val="none"/>
              </w:rPr>
              <w:t>Improved generalization and reduced overfitting.</w:t>
            </w:r>
          </w:p>
        </w:tc>
      </w:tr>
      <w:tr w:rsidR="00807A00" w:rsidRPr="00807A00" w14:paraId="68286FCF" w14:textId="77777777" w:rsidTr="003C13B7">
        <w:trPr>
          <w:trHeight w:val="394"/>
        </w:trPr>
        <w:tc>
          <w:tcPr>
            <w:tcW w:w="1776" w:type="dxa"/>
            <w:shd w:val="clear" w:color="auto" w:fill="auto"/>
            <w:noWrap/>
            <w:vAlign w:val="bottom"/>
            <w:hideMark/>
          </w:tcPr>
          <w:p w14:paraId="4440F83B" w14:textId="77777777" w:rsidR="00807A00" w:rsidRPr="00807A00" w:rsidRDefault="00807A00" w:rsidP="00807A00">
            <w:pPr>
              <w:spacing w:after="0" w:line="240" w:lineRule="auto"/>
              <w:rPr>
                <w:rFonts w:ascii="Times New Roman" w:eastAsia="Times New Roman" w:hAnsi="Times New Roman" w:cs="Times New Roman"/>
                <w:color w:val="000000"/>
                <w:kern w:val="0"/>
                <w:sz w:val="24"/>
                <w:szCs w:val="24"/>
                <w:lang w:eastAsia="en-IN"/>
                <w14:ligatures w14:val="none"/>
              </w:rPr>
            </w:pPr>
            <w:r w:rsidRPr="00807A00">
              <w:rPr>
                <w:rFonts w:ascii="Times New Roman" w:eastAsia="Times New Roman" w:hAnsi="Times New Roman" w:cs="Times New Roman"/>
                <w:color w:val="000000"/>
                <w:kern w:val="0"/>
                <w:sz w:val="24"/>
                <w:szCs w:val="24"/>
                <w:lang w:eastAsia="en-IN"/>
                <w14:ligatures w14:val="none"/>
              </w:rPr>
              <w:t>Difficulty in preserving structural details</w:t>
            </w:r>
          </w:p>
        </w:tc>
        <w:tc>
          <w:tcPr>
            <w:tcW w:w="3309" w:type="dxa"/>
            <w:shd w:val="clear" w:color="auto" w:fill="auto"/>
            <w:noWrap/>
            <w:vAlign w:val="bottom"/>
            <w:hideMark/>
          </w:tcPr>
          <w:p w14:paraId="0B7FBF9C" w14:textId="77777777" w:rsidR="00807A00" w:rsidRPr="00807A00" w:rsidRDefault="00807A00" w:rsidP="00807A00">
            <w:pPr>
              <w:spacing w:after="0" w:line="240" w:lineRule="auto"/>
              <w:rPr>
                <w:rFonts w:ascii="Times New Roman" w:eastAsia="Times New Roman" w:hAnsi="Times New Roman" w:cs="Times New Roman"/>
                <w:color w:val="000000"/>
                <w:kern w:val="0"/>
                <w:sz w:val="24"/>
                <w:szCs w:val="24"/>
                <w:lang w:eastAsia="en-IN"/>
                <w14:ligatures w14:val="none"/>
              </w:rPr>
            </w:pPr>
            <w:r w:rsidRPr="00807A00">
              <w:rPr>
                <w:rFonts w:ascii="Times New Roman" w:eastAsia="Times New Roman" w:hAnsi="Times New Roman" w:cs="Times New Roman"/>
                <w:color w:val="000000"/>
                <w:kern w:val="0"/>
                <w:sz w:val="24"/>
                <w:szCs w:val="24"/>
                <w:lang w:eastAsia="en-IN"/>
                <w14:ligatures w14:val="none"/>
              </w:rPr>
              <w:t>MRI and PET images have different resolutions and contrasts.</w:t>
            </w:r>
          </w:p>
        </w:tc>
        <w:tc>
          <w:tcPr>
            <w:tcW w:w="2690" w:type="dxa"/>
            <w:shd w:val="clear" w:color="auto" w:fill="auto"/>
            <w:noWrap/>
            <w:vAlign w:val="bottom"/>
            <w:hideMark/>
          </w:tcPr>
          <w:p w14:paraId="3EE684C9" w14:textId="77777777" w:rsidR="00807A00" w:rsidRPr="00807A00" w:rsidRDefault="00807A00" w:rsidP="00807A00">
            <w:pPr>
              <w:spacing w:after="0" w:line="240" w:lineRule="auto"/>
              <w:rPr>
                <w:rFonts w:ascii="Times New Roman" w:eastAsia="Times New Roman" w:hAnsi="Times New Roman" w:cs="Times New Roman"/>
                <w:color w:val="000000"/>
                <w:kern w:val="0"/>
                <w:sz w:val="24"/>
                <w:szCs w:val="24"/>
                <w:lang w:eastAsia="en-IN"/>
                <w14:ligatures w14:val="none"/>
              </w:rPr>
            </w:pPr>
            <w:r w:rsidRPr="00807A00">
              <w:rPr>
                <w:rFonts w:ascii="Times New Roman" w:eastAsia="Times New Roman" w:hAnsi="Times New Roman" w:cs="Times New Roman"/>
                <w:color w:val="000000"/>
                <w:kern w:val="0"/>
                <w:sz w:val="24"/>
                <w:szCs w:val="24"/>
                <w:lang w:eastAsia="en-IN"/>
                <w14:ligatures w14:val="none"/>
              </w:rPr>
              <w:t>Train with SSIM loss to preserve structural details.</w:t>
            </w:r>
          </w:p>
        </w:tc>
        <w:tc>
          <w:tcPr>
            <w:tcW w:w="2279" w:type="dxa"/>
            <w:shd w:val="clear" w:color="auto" w:fill="auto"/>
            <w:noWrap/>
            <w:vAlign w:val="bottom"/>
            <w:hideMark/>
          </w:tcPr>
          <w:p w14:paraId="2C80E6F1" w14:textId="77777777" w:rsidR="00807A00" w:rsidRPr="00807A00" w:rsidRDefault="00807A00" w:rsidP="00807A00">
            <w:pPr>
              <w:spacing w:after="0" w:line="240" w:lineRule="auto"/>
              <w:rPr>
                <w:rFonts w:ascii="Times New Roman" w:eastAsia="Times New Roman" w:hAnsi="Times New Roman" w:cs="Times New Roman"/>
                <w:color w:val="000000"/>
                <w:kern w:val="0"/>
                <w:sz w:val="24"/>
                <w:szCs w:val="24"/>
                <w:lang w:eastAsia="en-IN"/>
                <w14:ligatures w14:val="none"/>
              </w:rPr>
            </w:pPr>
            <w:r w:rsidRPr="00807A00">
              <w:rPr>
                <w:rFonts w:ascii="Times New Roman" w:eastAsia="Times New Roman" w:hAnsi="Times New Roman" w:cs="Times New Roman"/>
                <w:color w:val="000000"/>
                <w:kern w:val="0"/>
                <w:sz w:val="24"/>
                <w:szCs w:val="24"/>
                <w:lang w:eastAsia="en-IN"/>
                <w14:ligatures w14:val="none"/>
              </w:rPr>
              <w:t>High-quality PET images with preserved details.</w:t>
            </w:r>
          </w:p>
        </w:tc>
      </w:tr>
      <w:tr w:rsidR="00807A00" w:rsidRPr="00807A00" w14:paraId="160AE75E" w14:textId="77777777" w:rsidTr="003C13B7">
        <w:trPr>
          <w:trHeight w:val="394"/>
        </w:trPr>
        <w:tc>
          <w:tcPr>
            <w:tcW w:w="1776" w:type="dxa"/>
            <w:shd w:val="clear" w:color="auto" w:fill="auto"/>
            <w:noWrap/>
            <w:vAlign w:val="bottom"/>
            <w:hideMark/>
          </w:tcPr>
          <w:p w14:paraId="7256443E" w14:textId="77777777" w:rsidR="00807A00" w:rsidRPr="00807A00" w:rsidRDefault="00807A00" w:rsidP="00807A00">
            <w:pPr>
              <w:spacing w:after="0" w:line="240" w:lineRule="auto"/>
              <w:rPr>
                <w:rFonts w:ascii="Times New Roman" w:eastAsia="Times New Roman" w:hAnsi="Times New Roman" w:cs="Times New Roman"/>
                <w:color w:val="000000"/>
                <w:kern w:val="0"/>
                <w:sz w:val="24"/>
                <w:szCs w:val="24"/>
                <w:lang w:eastAsia="en-IN"/>
                <w14:ligatures w14:val="none"/>
              </w:rPr>
            </w:pPr>
            <w:r w:rsidRPr="00807A00">
              <w:rPr>
                <w:rFonts w:ascii="Times New Roman" w:eastAsia="Times New Roman" w:hAnsi="Times New Roman" w:cs="Times New Roman"/>
                <w:color w:val="000000"/>
                <w:kern w:val="0"/>
                <w:sz w:val="24"/>
                <w:szCs w:val="24"/>
                <w:lang w:eastAsia="en-IN"/>
                <w14:ligatures w14:val="none"/>
              </w:rPr>
              <w:t>Evaluation metric limitations</w:t>
            </w:r>
          </w:p>
        </w:tc>
        <w:tc>
          <w:tcPr>
            <w:tcW w:w="3309" w:type="dxa"/>
            <w:shd w:val="clear" w:color="auto" w:fill="auto"/>
            <w:noWrap/>
            <w:vAlign w:val="bottom"/>
            <w:hideMark/>
          </w:tcPr>
          <w:p w14:paraId="7284FBE0" w14:textId="77777777" w:rsidR="00807A00" w:rsidRPr="00807A00" w:rsidRDefault="00807A00" w:rsidP="00807A00">
            <w:pPr>
              <w:spacing w:after="0" w:line="240" w:lineRule="auto"/>
              <w:rPr>
                <w:rFonts w:ascii="Times New Roman" w:eastAsia="Times New Roman" w:hAnsi="Times New Roman" w:cs="Times New Roman"/>
                <w:color w:val="000000"/>
                <w:kern w:val="0"/>
                <w:sz w:val="24"/>
                <w:szCs w:val="24"/>
                <w:lang w:eastAsia="en-IN"/>
                <w14:ligatures w14:val="none"/>
              </w:rPr>
            </w:pPr>
            <w:r w:rsidRPr="00807A00">
              <w:rPr>
                <w:rFonts w:ascii="Times New Roman" w:eastAsia="Times New Roman" w:hAnsi="Times New Roman" w:cs="Times New Roman"/>
                <w:color w:val="000000"/>
                <w:kern w:val="0"/>
                <w:sz w:val="24"/>
                <w:szCs w:val="24"/>
                <w:lang w:eastAsia="en-IN"/>
                <w14:ligatures w14:val="none"/>
              </w:rPr>
              <w:t>Loss metrics like MAE may not capture perceptual quality.</w:t>
            </w:r>
          </w:p>
        </w:tc>
        <w:tc>
          <w:tcPr>
            <w:tcW w:w="2690" w:type="dxa"/>
            <w:shd w:val="clear" w:color="auto" w:fill="auto"/>
            <w:noWrap/>
            <w:vAlign w:val="bottom"/>
            <w:hideMark/>
          </w:tcPr>
          <w:p w14:paraId="72BFBC3B" w14:textId="77777777" w:rsidR="00807A00" w:rsidRPr="00807A00" w:rsidRDefault="00807A00" w:rsidP="00807A00">
            <w:pPr>
              <w:spacing w:after="0" w:line="240" w:lineRule="auto"/>
              <w:rPr>
                <w:rFonts w:ascii="Times New Roman" w:eastAsia="Times New Roman" w:hAnsi="Times New Roman" w:cs="Times New Roman"/>
                <w:color w:val="000000"/>
                <w:kern w:val="0"/>
                <w:sz w:val="24"/>
                <w:szCs w:val="24"/>
                <w:lang w:eastAsia="en-IN"/>
                <w14:ligatures w14:val="none"/>
              </w:rPr>
            </w:pPr>
            <w:r w:rsidRPr="00807A00">
              <w:rPr>
                <w:rFonts w:ascii="Times New Roman" w:eastAsia="Times New Roman" w:hAnsi="Times New Roman" w:cs="Times New Roman"/>
                <w:color w:val="000000"/>
                <w:kern w:val="0"/>
                <w:sz w:val="24"/>
                <w:szCs w:val="24"/>
                <w:lang w:eastAsia="en-IN"/>
                <w14:ligatures w14:val="none"/>
              </w:rPr>
              <w:t>Combine SSIM and AUC for comprehensive evaluation.</w:t>
            </w:r>
          </w:p>
        </w:tc>
        <w:tc>
          <w:tcPr>
            <w:tcW w:w="2279" w:type="dxa"/>
            <w:shd w:val="clear" w:color="auto" w:fill="auto"/>
            <w:noWrap/>
            <w:vAlign w:val="bottom"/>
            <w:hideMark/>
          </w:tcPr>
          <w:p w14:paraId="40A50703" w14:textId="77777777" w:rsidR="00807A00" w:rsidRPr="00807A00" w:rsidRDefault="00807A00" w:rsidP="00807A00">
            <w:pPr>
              <w:spacing w:after="0" w:line="240" w:lineRule="auto"/>
              <w:rPr>
                <w:rFonts w:ascii="Times New Roman" w:eastAsia="Times New Roman" w:hAnsi="Times New Roman" w:cs="Times New Roman"/>
                <w:color w:val="000000"/>
                <w:kern w:val="0"/>
                <w:sz w:val="24"/>
                <w:szCs w:val="24"/>
                <w:lang w:eastAsia="en-IN"/>
                <w14:ligatures w14:val="none"/>
              </w:rPr>
            </w:pPr>
            <w:r w:rsidRPr="00807A00">
              <w:rPr>
                <w:rFonts w:ascii="Times New Roman" w:eastAsia="Times New Roman" w:hAnsi="Times New Roman" w:cs="Times New Roman"/>
                <w:color w:val="000000"/>
                <w:kern w:val="0"/>
                <w:sz w:val="24"/>
                <w:szCs w:val="24"/>
                <w:lang w:eastAsia="en-IN"/>
                <w14:ligatures w14:val="none"/>
              </w:rPr>
              <w:t>Reliable quality assessment of enhanced images.</w:t>
            </w:r>
          </w:p>
        </w:tc>
      </w:tr>
      <w:tr w:rsidR="00807A00" w:rsidRPr="00807A00" w14:paraId="30067B12" w14:textId="77777777" w:rsidTr="003C13B7">
        <w:trPr>
          <w:trHeight w:val="394"/>
        </w:trPr>
        <w:tc>
          <w:tcPr>
            <w:tcW w:w="1776" w:type="dxa"/>
            <w:shd w:val="clear" w:color="auto" w:fill="auto"/>
            <w:noWrap/>
            <w:vAlign w:val="bottom"/>
            <w:hideMark/>
          </w:tcPr>
          <w:p w14:paraId="3B5ABC7E" w14:textId="77777777" w:rsidR="00807A00" w:rsidRPr="00807A00" w:rsidRDefault="00807A00" w:rsidP="00807A00">
            <w:pPr>
              <w:spacing w:after="0" w:line="240" w:lineRule="auto"/>
              <w:rPr>
                <w:rFonts w:ascii="Times New Roman" w:eastAsia="Times New Roman" w:hAnsi="Times New Roman" w:cs="Times New Roman"/>
                <w:color w:val="000000"/>
                <w:kern w:val="0"/>
                <w:sz w:val="24"/>
                <w:szCs w:val="24"/>
                <w:lang w:eastAsia="en-IN"/>
                <w14:ligatures w14:val="none"/>
              </w:rPr>
            </w:pPr>
            <w:r w:rsidRPr="00807A00">
              <w:rPr>
                <w:rFonts w:ascii="Times New Roman" w:eastAsia="Times New Roman" w:hAnsi="Times New Roman" w:cs="Times New Roman"/>
                <w:color w:val="000000"/>
                <w:kern w:val="0"/>
                <w:sz w:val="24"/>
                <w:szCs w:val="24"/>
                <w:lang w:eastAsia="en-IN"/>
                <w14:ligatures w14:val="none"/>
              </w:rPr>
              <w:t>Scalability for real-world clinical use</w:t>
            </w:r>
          </w:p>
        </w:tc>
        <w:tc>
          <w:tcPr>
            <w:tcW w:w="3309" w:type="dxa"/>
            <w:shd w:val="clear" w:color="auto" w:fill="auto"/>
            <w:noWrap/>
            <w:vAlign w:val="bottom"/>
            <w:hideMark/>
          </w:tcPr>
          <w:p w14:paraId="22FE0238" w14:textId="77777777" w:rsidR="00807A00" w:rsidRPr="00807A00" w:rsidRDefault="00807A00" w:rsidP="00807A00">
            <w:pPr>
              <w:spacing w:after="0" w:line="240" w:lineRule="auto"/>
              <w:rPr>
                <w:rFonts w:ascii="Times New Roman" w:eastAsia="Times New Roman" w:hAnsi="Times New Roman" w:cs="Times New Roman"/>
                <w:color w:val="000000"/>
                <w:kern w:val="0"/>
                <w:sz w:val="24"/>
                <w:szCs w:val="24"/>
                <w:lang w:eastAsia="en-IN"/>
                <w14:ligatures w14:val="none"/>
              </w:rPr>
            </w:pPr>
            <w:r w:rsidRPr="00807A00">
              <w:rPr>
                <w:rFonts w:ascii="Times New Roman" w:eastAsia="Times New Roman" w:hAnsi="Times New Roman" w:cs="Times New Roman"/>
                <w:color w:val="000000"/>
                <w:kern w:val="0"/>
                <w:sz w:val="24"/>
                <w:szCs w:val="24"/>
                <w:lang w:eastAsia="en-IN"/>
                <w14:ligatures w14:val="none"/>
              </w:rPr>
              <w:t>Adaptation to diverse clinical settings and patient populations.</w:t>
            </w:r>
          </w:p>
        </w:tc>
        <w:tc>
          <w:tcPr>
            <w:tcW w:w="2690" w:type="dxa"/>
            <w:shd w:val="clear" w:color="auto" w:fill="auto"/>
            <w:noWrap/>
            <w:vAlign w:val="bottom"/>
            <w:hideMark/>
          </w:tcPr>
          <w:p w14:paraId="05A7ED06" w14:textId="77777777" w:rsidR="00807A00" w:rsidRPr="00807A00" w:rsidRDefault="00807A00" w:rsidP="00807A00">
            <w:pPr>
              <w:spacing w:after="0" w:line="240" w:lineRule="auto"/>
              <w:rPr>
                <w:rFonts w:ascii="Times New Roman" w:eastAsia="Times New Roman" w:hAnsi="Times New Roman" w:cs="Times New Roman"/>
                <w:color w:val="000000"/>
                <w:kern w:val="0"/>
                <w:sz w:val="24"/>
                <w:szCs w:val="24"/>
                <w:lang w:eastAsia="en-IN"/>
                <w14:ligatures w14:val="none"/>
              </w:rPr>
            </w:pPr>
            <w:r w:rsidRPr="00807A00">
              <w:rPr>
                <w:rFonts w:ascii="Times New Roman" w:eastAsia="Times New Roman" w:hAnsi="Times New Roman" w:cs="Times New Roman"/>
                <w:color w:val="000000"/>
                <w:kern w:val="0"/>
                <w:sz w:val="24"/>
                <w:szCs w:val="24"/>
                <w:lang w:eastAsia="en-IN"/>
                <w14:ligatures w14:val="none"/>
              </w:rPr>
              <w:t>Validate the approach on larger, diverse datasets.</w:t>
            </w:r>
          </w:p>
        </w:tc>
        <w:tc>
          <w:tcPr>
            <w:tcW w:w="2279" w:type="dxa"/>
            <w:shd w:val="clear" w:color="auto" w:fill="auto"/>
            <w:noWrap/>
            <w:vAlign w:val="bottom"/>
            <w:hideMark/>
          </w:tcPr>
          <w:p w14:paraId="163CA805" w14:textId="77777777" w:rsidR="00807A00" w:rsidRPr="00807A00" w:rsidRDefault="00807A00" w:rsidP="00807A00">
            <w:pPr>
              <w:spacing w:after="0" w:line="240" w:lineRule="auto"/>
              <w:rPr>
                <w:rFonts w:ascii="Times New Roman" w:eastAsia="Times New Roman" w:hAnsi="Times New Roman" w:cs="Times New Roman"/>
                <w:color w:val="000000"/>
                <w:kern w:val="0"/>
                <w:sz w:val="24"/>
                <w:szCs w:val="24"/>
                <w:lang w:eastAsia="en-IN"/>
                <w14:ligatures w14:val="none"/>
              </w:rPr>
            </w:pPr>
            <w:r w:rsidRPr="00807A00">
              <w:rPr>
                <w:rFonts w:ascii="Times New Roman" w:eastAsia="Times New Roman" w:hAnsi="Times New Roman" w:cs="Times New Roman"/>
                <w:color w:val="000000"/>
                <w:kern w:val="0"/>
                <w:sz w:val="24"/>
                <w:szCs w:val="24"/>
                <w:lang w:eastAsia="en-IN"/>
                <w14:ligatures w14:val="none"/>
              </w:rPr>
              <w:t>Wider applicability and adoption in clinical settings.</w:t>
            </w:r>
          </w:p>
        </w:tc>
      </w:tr>
    </w:tbl>
    <w:p w14:paraId="2FB56837" w14:textId="77777777" w:rsidR="00D80B7B" w:rsidRPr="00953B09" w:rsidRDefault="00D80B7B" w:rsidP="00D80B7B">
      <w:pPr>
        <w:rPr>
          <w:rFonts w:ascii="Times New Roman" w:hAnsi="Times New Roman" w:cs="Times New Roman"/>
          <w:b/>
          <w:bCs/>
        </w:rPr>
      </w:pPr>
    </w:p>
    <w:p w14:paraId="79DB6262" w14:textId="77777777" w:rsidR="00F019B5" w:rsidRDefault="00F019B5" w:rsidP="00D80B7B">
      <w:pPr>
        <w:rPr>
          <w:rFonts w:ascii="Times New Roman" w:hAnsi="Times New Roman" w:cs="Times New Roman"/>
          <w:b/>
          <w:bCs/>
          <w:sz w:val="28"/>
          <w:szCs w:val="28"/>
        </w:rPr>
      </w:pPr>
    </w:p>
    <w:p w14:paraId="52021EB0" w14:textId="77777777" w:rsidR="00F019B5" w:rsidRDefault="00F019B5" w:rsidP="00D80B7B">
      <w:pPr>
        <w:rPr>
          <w:rFonts w:ascii="Times New Roman" w:hAnsi="Times New Roman" w:cs="Times New Roman"/>
          <w:b/>
          <w:bCs/>
          <w:sz w:val="28"/>
          <w:szCs w:val="28"/>
        </w:rPr>
      </w:pPr>
    </w:p>
    <w:p w14:paraId="243C3E1A" w14:textId="77777777" w:rsidR="00F019B5" w:rsidRDefault="00F019B5" w:rsidP="00D80B7B">
      <w:pPr>
        <w:rPr>
          <w:rFonts w:ascii="Times New Roman" w:hAnsi="Times New Roman" w:cs="Times New Roman"/>
          <w:b/>
          <w:bCs/>
          <w:sz w:val="28"/>
          <w:szCs w:val="28"/>
        </w:rPr>
      </w:pPr>
    </w:p>
    <w:p w14:paraId="16195290" w14:textId="77777777" w:rsidR="00F019B5" w:rsidRDefault="00F019B5" w:rsidP="00D80B7B">
      <w:pPr>
        <w:rPr>
          <w:rFonts w:ascii="Times New Roman" w:hAnsi="Times New Roman" w:cs="Times New Roman"/>
          <w:b/>
          <w:bCs/>
          <w:sz w:val="28"/>
          <w:szCs w:val="28"/>
        </w:rPr>
      </w:pPr>
    </w:p>
    <w:p w14:paraId="4A2C1AAC" w14:textId="77777777" w:rsidR="00F019B5" w:rsidRDefault="00F019B5" w:rsidP="00D80B7B">
      <w:pPr>
        <w:rPr>
          <w:rFonts w:ascii="Times New Roman" w:hAnsi="Times New Roman" w:cs="Times New Roman"/>
          <w:b/>
          <w:bCs/>
          <w:sz w:val="28"/>
          <w:szCs w:val="28"/>
        </w:rPr>
      </w:pPr>
    </w:p>
    <w:p w14:paraId="637AA56E" w14:textId="77777777" w:rsidR="00F019B5" w:rsidRDefault="00F019B5" w:rsidP="00D80B7B">
      <w:pPr>
        <w:rPr>
          <w:rFonts w:ascii="Times New Roman" w:hAnsi="Times New Roman" w:cs="Times New Roman"/>
          <w:b/>
          <w:bCs/>
          <w:sz w:val="28"/>
          <w:szCs w:val="28"/>
        </w:rPr>
      </w:pPr>
    </w:p>
    <w:p w14:paraId="13096714" w14:textId="77777777" w:rsidR="00F019B5" w:rsidRDefault="00F019B5" w:rsidP="00D80B7B">
      <w:pPr>
        <w:rPr>
          <w:rFonts w:ascii="Times New Roman" w:hAnsi="Times New Roman" w:cs="Times New Roman"/>
          <w:b/>
          <w:bCs/>
          <w:sz w:val="28"/>
          <w:szCs w:val="28"/>
        </w:rPr>
      </w:pPr>
    </w:p>
    <w:p w14:paraId="7FA1E01B" w14:textId="77777777" w:rsidR="00F019B5" w:rsidRDefault="00F019B5" w:rsidP="00D80B7B">
      <w:pPr>
        <w:rPr>
          <w:rFonts w:ascii="Times New Roman" w:hAnsi="Times New Roman" w:cs="Times New Roman"/>
          <w:b/>
          <w:bCs/>
          <w:sz w:val="28"/>
          <w:szCs w:val="28"/>
        </w:rPr>
      </w:pPr>
    </w:p>
    <w:p w14:paraId="523A2CEB" w14:textId="77777777" w:rsidR="00F019B5" w:rsidRDefault="00F019B5" w:rsidP="00D80B7B">
      <w:pPr>
        <w:rPr>
          <w:rFonts w:ascii="Times New Roman" w:hAnsi="Times New Roman" w:cs="Times New Roman"/>
          <w:b/>
          <w:bCs/>
          <w:sz w:val="28"/>
          <w:szCs w:val="28"/>
        </w:rPr>
      </w:pPr>
    </w:p>
    <w:p w14:paraId="77D46729" w14:textId="77777777" w:rsidR="00F019B5" w:rsidRDefault="00F019B5" w:rsidP="00D80B7B">
      <w:pPr>
        <w:rPr>
          <w:rFonts w:ascii="Times New Roman" w:hAnsi="Times New Roman" w:cs="Times New Roman"/>
          <w:b/>
          <w:bCs/>
          <w:sz w:val="28"/>
          <w:szCs w:val="28"/>
        </w:rPr>
      </w:pPr>
    </w:p>
    <w:p w14:paraId="2BCDD1D8" w14:textId="77777777" w:rsidR="003F79FA" w:rsidRDefault="003F79FA" w:rsidP="00D80B7B">
      <w:pPr>
        <w:rPr>
          <w:rFonts w:ascii="Times New Roman" w:hAnsi="Times New Roman" w:cs="Times New Roman"/>
          <w:b/>
          <w:bCs/>
          <w:sz w:val="28"/>
          <w:szCs w:val="28"/>
        </w:rPr>
      </w:pPr>
    </w:p>
    <w:p w14:paraId="5D6BE2D1" w14:textId="0459C5E8" w:rsidR="00D80B7B" w:rsidRPr="00953B09" w:rsidRDefault="00D80B7B" w:rsidP="00D80B7B">
      <w:pPr>
        <w:rPr>
          <w:rFonts w:ascii="Times New Roman" w:hAnsi="Times New Roman" w:cs="Times New Roman"/>
          <w:b/>
          <w:bCs/>
          <w:sz w:val="28"/>
          <w:szCs w:val="28"/>
        </w:rPr>
      </w:pPr>
      <w:r w:rsidRPr="00953B09">
        <w:rPr>
          <w:rFonts w:ascii="Times New Roman" w:hAnsi="Times New Roman" w:cs="Times New Roman"/>
          <w:b/>
          <w:bCs/>
          <w:sz w:val="28"/>
          <w:szCs w:val="28"/>
        </w:rPr>
        <w:t>METHODOLOGY</w:t>
      </w:r>
    </w:p>
    <w:p w14:paraId="6F12CDC9" w14:textId="449F3E33" w:rsidR="00477BB6" w:rsidRPr="00477BB6" w:rsidRDefault="00D80B7B" w:rsidP="00477BB6">
      <w:pPr>
        <w:pStyle w:val="ListParagraph"/>
        <w:numPr>
          <w:ilvl w:val="0"/>
          <w:numId w:val="9"/>
        </w:numPr>
        <w:rPr>
          <w:rFonts w:ascii="Times New Roman" w:hAnsi="Times New Roman" w:cs="Times New Roman"/>
          <w:b/>
          <w:bCs/>
        </w:rPr>
      </w:pPr>
      <w:r w:rsidRPr="00477BB6">
        <w:rPr>
          <w:rFonts w:ascii="Times New Roman" w:hAnsi="Times New Roman" w:cs="Times New Roman"/>
          <w:b/>
          <w:bCs/>
        </w:rPr>
        <w:t>Data Acquisition</w:t>
      </w:r>
    </w:p>
    <w:p w14:paraId="46A7AA06" w14:textId="0FAF5BEF" w:rsidR="00477BB6" w:rsidRPr="00477BB6" w:rsidRDefault="00477BB6" w:rsidP="00477BB6">
      <w:pPr>
        <w:numPr>
          <w:ilvl w:val="0"/>
          <w:numId w:val="1"/>
        </w:numPr>
        <w:rPr>
          <w:rFonts w:ascii="Times New Roman" w:hAnsi="Times New Roman" w:cs="Times New Roman"/>
        </w:rPr>
      </w:pPr>
      <w:r w:rsidRPr="00D80B7B">
        <w:rPr>
          <w:rFonts w:ascii="Times New Roman" w:hAnsi="Times New Roman" w:cs="Times New Roman"/>
        </w:rPr>
        <w:lastRenderedPageBreak/>
        <w:t>Use publicly available medical imaging datasets or collaborate with medical institutions for data collection.</w:t>
      </w:r>
      <w:r w:rsidRPr="00953B09">
        <w:rPr>
          <w:rFonts w:ascii="Times New Roman" w:hAnsi="Times New Roman" w:cs="Times New Roman"/>
        </w:rPr>
        <w:t xml:space="preserve"> The dataset was collected from </w:t>
      </w:r>
      <w:proofErr w:type="spellStart"/>
      <w:r w:rsidRPr="00953B09">
        <w:rPr>
          <w:rFonts w:ascii="Times New Roman" w:hAnsi="Times New Roman" w:cs="Times New Roman"/>
        </w:rPr>
        <w:t>kaggle</w:t>
      </w:r>
      <w:proofErr w:type="spellEnd"/>
    </w:p>
    <w:p w14:paraId="177D0219" w14:textId="516B022E" w:rsidR="00F11493" w:rsidRPr="00477BB6" w:rsidRDefault="00D80B7B" w:rsidP="00F11493">
      <w:pPr>
        <w:numPr>
          <w:ilvl w:val="0"/>
          <w:numId w:val="1"/>
        </w:numPr>
        <w:rPr>
          <w:rFonts w:ascii="Times New Roman" w:hAnsi="Times New Roman" w:cs="Times New Roman"/>
        </w:rPr>
      </w:pPr>
      <w:r w:rsidRPr="00D80B7B">
        <w:rPr>
          <w:rFonts w:ascii="Times New Roman" w:hAnsi="Times New Roman" w:cs="Times New Roman"/>
        </w:rPr>
        <w:t xml:space="preserve">Collect paired datasets of </w:t>
      </w:r>
      <w:r w:rsidRPr="00D80B7B">
        <w:rPr>
          <w:rFonts w:ascii="Times New Roman" w:hAnsi="Times New Roman" w:cs="Times New Roman"/>
          <w:b/>
          <w:bCs/>
        </w:rPr>
        <w:t>low-dose PET/MR</w:t>
      </w:r>
      <w:r w:rsidRPr="00D80B7B">
        <w:rPr>
          <w:rFonts w:ascii="Times New Roman" w:hAnsi="Times New Roman" w:cs="Times New Roman"/>
        </w:rPr>
        <w:t xml:space="preserve"> scans and corresponding high-quality PET/MR scans.</w:t>
      </w:r>
    </w:p>
    <w:p w14:paraId="26E039FF" w14:textId="77777777" w:rsidR="00F11493" w:rsidRDefault="00F11493" w:rsidP="00F11493">
      <w:pPr>
        <w:rPr>
          <w:rFonts w:ascii="Times New Roman" w:hAnsi="Times New Roman" w:cs="Times New Roman"/>
        </w:rPr>
      </w:pPr>
    </w:p>
    <w:p w14:paraId="68D52DE7" w14:textId="031DB2E6" w:rsidR="00D80B7B" w:rsidRPr="00F11493" w:rsidRDefault="00F11493" w:rsidP="00F11493">
      <w:pPr>
        <w:rPr>
          <w:rFonts w:ascii="Times New Roman" w:hAnsi="Times New Roman" w:cs="Times New Roman"/>
          <w:b/>
          <w:bCs/>
        </w:rPr>
      </w:pPr>
      <w:r w:rsidRPr="00F11493">
        <w:rPr>
          <w:rFonts w:ascii="Times New Roman" w:hAnsi="Times New Roman" w:cs="Times New Roman"/>
          <w:b/>
          <w:bCs/>
        </w:rPr>
        <w:t>Sample Real Images</w:t>
      </w:r>
    </w:p>
    <w:p w14:paraId="32C4FC32" w14:textId="596375AD" w:rsidR="00953B09" w:rsidRPr="00953B09" w:rsidRDefault="00F11493" w:rsidP="00953B09">
      <w:pPr>
        <w:ind w:left="720"/>
        <w:rPr>
          <w:rFonts w:ascii="Times New Roman" w:hAnsi="Times New Roman" w:cs="Times New Roman"/>
        </w:rPr>
      </w:pPr>
      <w:r>
        <w:rPr>
          <w:noProof/>
        </w:rPr>
        <w:drawing>
          <wp:anchor distT="0" distB="0" distL="114300" distR="114300" simplePos="0" relativeHeight="251660288" behindDoc="1" locked="0" layoutInCell="1" allowOverlap="1" wp14:anchorId="1D737029" wp14:editId="2CA5E4CE">
            <wp:simplePos x="0" y="0"/>
            <wp:positionH relativeFrom="margin">
              <wp:posOffset>-563880</wp:posOffset>
            </wp:positionH>
            <wp:positionV relativeFrom="paragraph">
              <wp:posOffset>0</wp:posOffset>
            </wp:positionV>
            <wp:extent cx="6682740" cy="6353810"/>
            <wp:effectExtent l="0" t="0" r="3810" b="8890"/>
            <wp:wrapTight wrapText="bothSides">
              <wp:wrapPolygon edited="0">
                <wp:start x="0" y="0"/>
                <wp:lineTo x="0" y="21565"/>
                <wp:lineTo x="21551" y="21565"/>
                <wp:lineTo x="21551" y="0"/>
                <wp:lineTo x="0" y="0"/>
              </wp:wrapPolygon>
            </wp:wrapTight>
            <wp:docPr id="2103265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82740" cy="6353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48B94D" w14:textId="54523369" w:rsidR="00953B09" w:rsidRPr="00953B09" w:rsidRDefault="00751EA5" w:rsidP="00953B09">
      <w:pPr>
        <w:ind w:left="720"/>
        <w:rPr>
          <w:rFonts w:ascii="Times New Roman" w:hAnsi="Times New Roman" w:cs="Times New Roman"/>
        </w:rPr>
      </w:pPr>
      <w:r>
        <w:rPr>
          <w:noProof/>
        </w:rPr>
        <w:lastRenderedPageBreak/>
        <w:drawing>
          <wp:anchor distT="0" distB="0" distL="114300" distR="114300" simplePos="0" relativeHeight="251661312" behindDoc="1" locked="0" layoutInCell="1" allowOverlap="1" wp14:anchorId="5E444A38" wp14:editId="7A701B68">
            <wp:simplePos x="0" y="0"/>
            <wp:positionH relativeFrom="column">
              <wp:posOffset>15240</wp:posOffset>
            </wp:positionH>
            <wp:positionV relativeFrom="paragraph">
              <wp:posOffset>6985</wp:posOffset>
            </wp:positionV>
            <wp:extent cx="5928360" cy="3535680"/>
            <wp:effectExtent l="0" t="0" r="0" b="7620"/>
            <wp:wrapTight wrapText="bothSides">
              <wp:wrapPolygon edited="0">
                <wp:start x="0" y="0"/>
                <wp:lineTo x="0" y="21530"/>
                <wp:lineTo x="21517" y="21530"/>
                <wp:lineTo x="21517" y="0"/>
                <wp:lineTo x="0" y="0"/>
              </wp:wrapPolygon>
            </wp:wrapTight>
            <wp:docPr id="17586707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8360" cy="353568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035" w:type="dxa"/>
        <w:tblLook w:val="04A0" w:firstRow="1" w:lastRow="0" w:firstColumn="1" w:lastColumn="0" w:noHBand="0" w:noVBand="1"/>
      </w:tblPr>
      <w:tblGrid>
        <w:gridCol w:w="1831"/>
        <w:gridCol w:w="1700"/>
        <w:gridCol w:w="1702"/>
        <w:gridCol w:w="1700"/>
        <w:gridCol w:w="2102"/>
      </w:tblGrid>
      <w:tr w:rsidR="00471C22" w:rsidRPr="00471C22" w14:paraId="4F8E124C" w14:textId="77777777" w:rsidTr="00471C22">
        <w:trPr>
          <w:trHeight w:val="445"/>
        </w:trPr>
        <w:tc>
          <w:tcPr>
            <w:tcW w:w="1831" w:type="dxa"/>
            <w:tcBorders>
              <w:top w:val="nil"/>
              <w:left w:val="nil"/>
              <w:bottom w:val="nil"/>
              <w:right w:val="nil"/>
            </w:tcBorders>
            <w:shd w:val="clear" w:color="auto" w:fill="auto"/>
            <w:noWrap/>
            <w:vAlign w:val="bottom"/>
            <w:hideMark/>
          </w:tcPr>
          <w:p w14:paraId="78FFEBAA" w14:textId="77777777" w:rsidR="00471C22" w:rsidRPr="00471C22" w:rsidRDefault="00471C22" w:rsidP="00471C22">
            <w:pPr>
              <w:spacing w:after="0" w:line="240" w:lineRule="auto"/>
              <w:rPr>
                <w:rFonts w:ascii="Times New Roman" w:eastAsia="Times New Roman" w:hAnsi="Times New Roman" w:cs="Times New Roman"/>
                <w:b/>
                <w:bCs/>
                <w:color w:val="000000"/>
                <w:kern w:val="0"/>
                <w:sz w:val="24"/>
                <w:szCs w:val="24"/>
                <w:lang w:eastAsia="en-IN"/>
                <w14:ligatures w14:val="none"/>
              </w:rPr>
            </w:pPr>
            <w:r w:rsidRPr="00471C22">
              <w:rPr>
                <w:rFonts w:ascii="Times New Roman" w:eastAsia="Times New Roman" w:hAnsi="Times New Roman" w:cs="Times New Roman"/>
                <w:b/>
                <w:bCs/>
                <w:color w:val="000000"/>
                <w:kern w:val="0"/>
                <w:sz w:val="24"/>
                <w:szCs w:val="24"/>
                <w:lang w:eastAsia="en-IN"/>
                <w14:ligatures w14:val="none"/>
              </w:rPr>
              <w:t>Category</w:t>
            </w:r>
          </w:p>
        </w:tc>
        <w:tc>
          <w:tcPr>
            <w:tcW w:w="1700" w:type="dxa"/>
            <w:tcBorders>
              <w:top w:val="nil"/>
              <w:left w:val="nil"/>
              <w:bottom w:val="nil"/>
              <w:right w:val="nil"/>
            </w:tcBorders>
            <w:shd w:val="clear" w:color="auto" w:fill="auto"/>
            <w:noWrap/>
            <w:vAlign w:val="bottom"/>
            <w:hideMark/>
          </w:tcPr>
          <w:p w14:paraId="0D00CD80" w14:textId="77777777" w:rsidR="00471C22" w:rsidRPr="00471C22" w:rsidRDefault="00471C22" w:rsidP="00471C22">
            <w:pPr>
              <w:spacing w:after="0" w:line="240" w:lineRule="auto"/>
              <w:rPr>
                <w:rFonts w:ascii="Times New Roman" w:eastAsia="Times New Roman" w:hAnsi="Times New Roman" w:cs="Times New Roman"/>
                <w:b/>
                <w:bCs/>
                <w:color w:val="000000"/>
                <w:kern w:val="0"/>
                <w:sz w:val="24"/>
                <w:szCs w:val="24"/>
                <w:lang w:eastAsia="en-IN"/>
                <w14:ligatures w14:val="none"/>
              </w:rPr>
            </w:pPr>
            <w:r w:rsidRPr="00471C22">
              <w:rPr>
                <w:rFonts w:ascii="Times New Roman" w:eastAsia="Times New Roman" w:hAnsi="Times New Roman" w:cs="Times New Roman"/>
                <w:b/>
                <w:bCs/>
                <w:color w:val="000000"/>
                <w:kern w:val="0"/>
                <w:sz w:val="24"/>
                <w:szCs w:val="24"/>
                <w:lang w:eastAsia="en-IN"/>
                <w14:ligatures w14:val="none"/>
              </w:rPr>
              <w:t>Total Images</w:t>
            </w:r>
          </w:p>
        </w:tc>
        <w:tc>
          <w:tcPr>
            <w:tcW w:w="1702" w:type="dxa"/>
            <w:tcBorders>
              <w:top w:val="nil"/>
              <w:left w:val="nil"/>
              <w:bottom w:val="nil"/>
              <w:right w:val="nil"/>
            </w:tcBorders>
            <w:shd w:val="clear" w:color="auto" w:fill="auto"/>
            <w:noWrap/>
            <w:vAlign w:val="bottom"/>
            <w:hideMark/>
          </w:tcPr>
          <w:p w14:paraId="72D85AF9" w14:textId="77777777" w:rsidR="00471C22" w:rsidRPr="00471C22" w:rsidRDefault="00471C22" w:rsidP="00471C22">
            <w:pPr>
              <w:spacing w:after="0" w:line="240" w:lineRule="auto"/>
              <w:rPr>
                <w:rFonts w:ascii="Times New Roman" w:eastAsia="Times New Roman" w:hAnsi="Times New Roman" w:cs="Times New Roman"/>
                <w:b/>
                <w:bCs/>
                <w:color w:val="000000"/>
                <w:kern w:val="0"/>
                <w:sz w:val="24"/>
                <w:szCs w:val="24"/>
                <w:lang w:eastAsia="en-IN"/>
                <w14:ligatures w14:val="none"/>
              </w:rPr>
            </w:pPr>
            <w:r w:rsidRPr="00471C22">
              <w:rPr>
                <w:rFonts w:ascii="Times New Roman" w:eastAsia="Times New Roman" w:hAnsi="Times New Roman" w:cs="Times New Roman"/>
                <w:b/>
                <w:bCs/>
                <w:color w:val="000000"/>
                <w:kern w:val="0"/>
                <w:sz w:val="24"/>
                <w:szCs w:val="24"/>
                <w:lang w:eastAsia="en-IN"/>
                <w14:ligatures w14:val="none"/>
              </w:rPr>
              <w:t>Images Used for Training</w:t>
            </w:r>
          </w:p>
        </w:tc>
        <w:tc>
          <w:tcPr>
            <w:tcW w:w="1700" w:type="dxa"/>
            <w:tcBorders>
              <w:top w:val="nil"/>
              <w:left w:val="nil"/>
              <w:bottom w:val="nil"/>
              <w:right w:val="nil"/>
            </w:tcBorders>
            <w:shd w:val="clear" w:color="auto" w:fill="auto"/>
            <w:noWrap/>
            <w:vAlign w:val="bottom"/>
            <w:hideMark/>
          </w:tcPr>
          <w:p w14:paraId="7126FA7D" w14:textId="77777777" w:rsidR="00471C22" w:rsidRPr="00471C22" w:rsidRDefault="00471C22" w:rsidP="00471C22">
            <w:pPr>
              <w:spacing w:after="0" w:line="240" w:lineRule="auto"/>
              <w:rPr>
                <w:rFonts w:ascii="Times New Roman" w:eastAsia="Times New Roman" w:hAnsi="Times New Roman" w:cs="Times New Roman"/>
                <w:b/>
                <w:bCs/>
                <w:color w:val="000000"/>
                <w:kern w:val="0"/>
                <w:sz w:val="24"/>
                <w:szCs w:val="24"/>
                <w:lang w:eastAsia="en-IN"/>
                <w14:ligatures w14:val="none"/>
              </w:rPr>
            </w:pPr>
            <w:r w:rsidRPr="00471C22">
              <w:rPr>
                <w:rFonts w:ascii="Times New Roman" w:eastAsia="Times New Roman" w:hAnsi="Times New Roman" w:cs="Times New Roman"/>
                <w:b/>
                <w:bCs/>
                <w:color w:val="000000"/>
                <w:kern w:val="0"/>
                <w:sz w:val="24"/>
                <w:szCs w:val="24"/>
                <w:lang w:eastAsia="en-IN"/>
                <w14:ligatures w14:val="none"/>
              </w:rPr>
              <w:t>Images Used for Testing</w:t>
            </w:r>
          </w:p>
        </w:tc>
        <w:tc>
          <w:tcPr>
            <w:tcW w:w="2102" w:type="dxa"/>
            <w:tcBorders>
              <w:top w:val="nil"/>
              <w:left w:val="nil"/>
              <w:bottom w:val="nil"/>
              <w:right w:val="nil"/>
            </w:tcBorders>
            <w:shd w:val="clear" w:color="auto" w:fill="auto"/>
            <w:noWrap/>
            <w:vAlign w:val="bottom"/>
            <w:hideMark/>
          </w:tcPr>
          <w:p w14:paraId="7F648D4F" w14:textId="77777777" w:rsidR="00471C22" w:rsidRPr="00471C22" w:rsidRDefault="00471C22" w:rsidP="00471C22">
            <w:pPr>
              <w:spacing w:after="0" w:line="240" w:lineRule="auto"/>
              <w:rPr>
                <w:rFonts w:ascii="Times New Roman" w:eastAsia="Times New Roman" w:hAnsi="Times New Roman" w:cs="Times New Roman"/>
                <w:b/>
                <w:bCs/>
                <w:color w:val="000000"/>
                <w:kern w:val="0"/>
                <w:sz w:val="24"/>
                <w:szCs w:val="24"/>
                <w:lang w:eastAsia="en-IN"/>
                <w14:ligatures w14:val="none"/>
              </w:rPr>
            </w:pPr>
            <w:r w:rsidRPr="00471C22">
              <w:rPr>
                <w:rFonts w:ascii="Times New Roman" w:eastAsia="Times New Roman" w:hAnsi="Times New Roman" w:cs="Times New Roman"/>
                <w:b/>
                <w:bCs/>
                <w:color w:val="000000"/>
                <w:kern w:val="0"/>
                <w:sz w:val="24"/>
                <w:szCs w:val="24"/>
                <w:lang w:eastAsia="en-IN"/>
                <w14:ligatures w14:val="none"/>
              </w:rPr>
              <w:t>Images Remaining</w:t>
            </w:r>
          </w:p>
        </w:tc>
      </w:tr>
      <w:tr w:rsidR="00471C22" w:rsidRPr="00471C22" w14:paraId="5F9F8DA7" w14:textId="77777777" w:rsidTr="00471C22">
        <w:trPr>
          <w:trHeight w:val="445"/>
        </w:trPr>
        <w:tc>
          <w:tcPr>
            <w:tcW w:w="1831" w:type="dxa"/>
            <w:tcBorders>
              <w:top w:val="nil"/>
              <w:left w:val="nil"/>
              <w:bottom w:val="nil"/>
              <w:right w:val="nil"/>
            </w:tcBorders>
            <w:shd w:val="clear" w:color="auto" w:fill="auto"/>
            <w:noWrap/>
            <w:vAlign w:val="bottom"/>
            <w:hideMark/>
          </w:tcPr>
          <w:p w14:paraId="1860DE87" w14:textId="77777777" w:rsidR="00471C22" w:rsidRPr="00471C22" w:rsidRDefault="00471C22" w:rsidP="00471C22">
            <w:pPr>
              <w:spacing w:after="0" w:line="240" w:lineRule="auto"/>
              <w:rPr>
                <w:rFonts w:ascii="Times New Roman" w:eastAsia="Times New Roman" w:hAnsi="Times New Roman" w:cs="Times New Roman"/>
                <w:color w:val="000000"/>
                <w:kern w:val="0"/>
                <w:sz w:val="24"/>
                <w:szCs w:val="24"/>
                <w:lang w:eastAsia="en-IN"/>
                <w14:ligatures w14:val="none"/>
              </w:rPr>
            </w:pPr>
            <w:r w:rsidRPr="00471C22">
              <w:rPr>
                <w:rFonts w:ascii="Times New Roman" w:eastAsia="Times New Roman" w:hAnsi="Times New Roman" w:cs="Times New Roman"/>
                <w:color w:val="000000"/>
                <w:kern w:val="0"/>
                <w:sz w:val="24"/>
                <w:szCs w:val="24"/>
                <w:lang w:eastAsia="en-IN"/>
                <w14:ligatures w14:val="none"/>
              </w:rPr>
              <w:t>FDG_PET</w:t>
            </w:r>
          </w:p>
        </w:tc>
        <w:tc>
          <w:tcPr>
            <w:tcW w:w="1700" w:type="dxa"/>
            <w:tcBorders>
              <w:top w:val="nil"/>
              <w:left w:val="nil"/>
              <w:bottom w:val="nil"/>
              <w:right w:val="nil"/>
            </w:tcBorders>
            <w:shd w:val="clear" w:color="auto" w:fill="auto"/>
            <w:noWrap/>
            <w:vAlign w:val="bottom"/>
            <w:hideMark/>
          </w:tcPr>
          <w:p w14:paraId="5745B09E" w14:textId="77777777" w:rsidR="00471C22" w:rsidRPr="00471C22" w:rsidRDefault="00471C22" w:rsidP="00471C22">
            <w:pPr>
              <w:spacing w:after="0" w:line="240" w:lineRule="auto"/>
              <w:jc w:val="right"/>
              <w:rPr>
                <w:rFonts w:ascii="Times New Roman" w:eastAsia="Times New Roman" w:hAnsi="Times New Roman" w:cs="Times New Roman"/>
                <w:color w:val="000000"/>
                <w:kern w:val="0"/>
                <w:sz w:val="24"/>
                <w:szCs w:val="24"/>
                <w:lang w:eastAsia="en-IN"/>
                <w14:ligatures w14:val="none"/>
              </w:rPr>
            </w:pPr>
            <w:r w:rsidRPr="00471C22">
              <w:rPr>
                <w:rFonts w:ascii="Times New Roman" w:eastAsia="Times New Roman" w:hAnsi="Times New Roman" w:cs="Times New Roman"/>
                <w:color w:val="000000"/>
                <w:kern w:val="0"/>
                <w:sz w:val="24"/>
                <w:szCs w:val="24"/>
                <w:lang w:eastAsia="en-IN"/>
                <w14:ligatures w14:val="none"/>
              </w:rPr>
              <w:t>800</w:t>
            </w:r>
          </w:p>
        </w:tc>
        <w:tc>
          <w:tcPr>
            <w:tcW w:w="1702" w:type="dxa"/>
            <w:tcBorders>
              <w:top w:val="nil"/>
              <w:left w:val="nil"/>
              <w:bottom w:val="nil"/>
              <w:right w:val="nil"/>
            </w:tcBorders>
            <w:shd w:val="clear" w:color="auto" w:fill="auto"/>
            <w:noWrap/>
            <w:vAlign w:val="bottom"/>
            <w:hideMark/>
          </w:tcPr>
          <w:p w14:paraId="2795737E" w14:textId="77777777" w:rsidR="00471C22" w:rsidRPr="00471C22" w:rsidRDefault="00471C22" w:rsidP="00471C22">
            <w:pPr>
              <w:spacing w:after="0" w:line="240" w:lineRule="auto"/>
              <w:jc w:val="right"/>
              <w:rPr>
                <w:rFonts w:ascii="Times New Roman" w:eastAsia="Times New Roman" w:hAnsi="Times New Roman" w:cs="Times New Roman"/>
                <w:color w:val="000000"/>
                <w:kern w:val="0"/>
                <w:sz w:val="24"/>
                <w:szCs w:val="24"/>
                <w:lang w:eastAsia="en-IN"/>
                <w14:ligatures w14:val="none"/>
              </w:rPr>
            </w:pPr>
            <w:r w:rsidRPr="00471C22">
              <w:rPr>
                <w:rFonts w:ascii="Times New Roman" w:eastAsia="Times New Roman" w:hAnsi="Times New Roman" w:cs="Times New Roman"/>
                <w:color w:val="000000"/>
                <w:kern w:val="0"/>
                <w:sz w:val="24"/>
                <w:szCs w:val="24"/>
                <w:lang w:eastAsia="en-IN"/>
                <w14:ligatures w14:val="none"/>
              </w:rPr>
              <w:t>450</w:t>
            </w:r>
          </w:p>
        </w:tc>
        <w:tc>
          <w:tcPr>
            <w:tcW w:w="1700" w:type="dxa"/>
            <w:tcBorders>
              <w:top w:val="nil"/>
              <w:left w:val="nil"/>
              <w:bottom w:val="nil"/>
              <w:right w:val="nil"/>
            </w:tcBorders>
            <w:shd w:val="clear" w:color="auto" w:fill="auto"/>
            <w:noWrap/>
            <w:vAlign w:val="bottom"/>
            <w:hideMark/>
          </w:tcPr>
          <w:p w14:paraId="2B7C774D" w14:textId="77777777" w:rsidR="00471C22" w:rsidRPr="00471C22" w:rsidRDefault="00471C22" w:rsidP="00471C22">
            <w:pPr>
              <w:spacing w:after="0" w:line="240" w:lineRule="auto"/>
              <w:jc w:val="right"/>
              <w:rPr>
                <w:rFonts w:ascii="Times New Roman" w:eastAsia="Times New Roman" w:hAnsi="Times New Roman" w:cs="Times New Roman"/>
                <w:color w:val="000000"/>
                <w:kern w:val="0"/>
                <w:sz w:val="24"/>
                <w:szCs w:val="24"/>
                <w:lang w:eastAsia="en-IN"/>
                <w14:ligatures w14:val="none"/>
              </w:rPr>
            </w:pPr>
            <w:r w:rsidRPr="00471C22">
              <w:rPr>
                <w:rFonts w:ascii="Times New Roman" w:eastAsia="Times New Roman" w:hAnsi="Times New Roman" w:cs="Times New Roman"/>
                <w:color w:val="000000"/>
                <w:kern w:val="0"/>
                <w:sz w:val="24"/>
                <w:szCs w:val="24"/>
                <w:lang w:eastAsia="en-IN"/>
                <w14:ligatures w14:val="none"/>
              </w:rPr>
              <w:t>250</w:t>
            </w:r>
          </w:p>
        </w:tc>
        <w:tc>
          <w:tcPr>
            <w:tcW w:w="2102" w:type="dxa"/>
            <w:tcBorders>
              <w:top w:val="nil"/>
              <w:left w:val="nil"/>
              <w:bottom w:val="nil"/>
              <w:right w:val="nil"/>
            </w:tcBorders>
            <w:shd w:val="clear" w:color="auto" w:fill="auto"/>
            <w:noWrap/>
            <w:vAlign w:val="bottom"/>
            <w:hideMark/>
          </w:tcPr>
          <w:p w14:paraId="60F9863C" w14:textId="77777777" w:rsidR="00471C22" w:rsidRPr="00471C22" w:rsidRDefault="00471C22" w:rsidP="00471C22">
            <w:pPr>
              <w:spacing w:after="0" w:line="240" w:lineRule="auto"/>
              <w:jc w:val="right"/>
              <w:rPr>
                <w:rFonts w:ascii="Times New Roman" w:eastAsia="Times New Roman" w:hAnsi="Times New Roman" w:cs="Times New Roman"/>
                <w:color w:val="000000"/>
                <w:kern w:val="0"/>
                <w:sz w:val="24"/>
                <w:szCs w:val="24"/>
                <w:lang w:eastAsia="en-IN"/>
                <w14:ligatures w14:val="none"/>
              </w:rPr>
            </w:pPr>
            <w:r w:rsidRPr="00471C22">
              <w:rPr>
                <w:rFonts w:ascii="Times New Roman" w:eastAsia="Times New Roman" w:hAnsi="Times New Roman" w:cs="Times New Roman"/>
                <w:color w:val="000000"/>
                <w:kern w:val="0"/>
                <w:sz w:val="24"/>
                <w:szCs w:val="24"/>
                <w:lang w:eastAsia="en-IN"/>
                <w14:ligatures w14:val="none"/>
              </w:rPr>
              <w:t>100</w:t>
            </w:r>
          </w:p>
        </w:tc>
      </w:tr>
      <w:tr w:rsidR="00471C22" w:rsidRPr="00471C22" w14:paraId="625C9581" w14:textId="77777777" w:rsidTr="00471C22">
        <w:trPr>
          <w:trHeight w:val="445"/>
        </w:trPr>
        <w:tc>
          <w:tcPr>
            <w:tcW w:w="1831" w:type="dxa"/>
            <w:tcBorders>
              <w:top w:val="nil"/>
              <w:left w:val="nil"/>
              <w:bottom w:val="nil"/>
              <w:right w:val="nil"/>
            </w:tcBorders>
            <w:shd w:val="clear" w:color="auto" w:fill="auto"/>
            <w:noWrap/>
            <w:vAlign w:val="bottom"/>
            <w:hideMark/>
          </w:tcPr>
          <w:p w14:paraId="070A220D" w14:textId="77777777" w:rsidR="00471C22" w:rsidRPr="00471C22" w:rsidRDefault="00471C22" w:rsidP="00471C22">
            <w:pPr>
              <w:spacing w:after="0" w:line="240" w:lineRule="auto"/>
              <w:rPr>
                <w:rFonts w:ascii="Times New Roman" w:eastAsia="Times New Roman" w:hAnsi="Times New Roman" w:cs="Times New Roman"/>
                <w:color w:val="000000"/>
                <w:kern w:val="0"/>
                <w:sz w:val="24"/>
                <w:szCs w:val="24"/>
                <w:lang w:eastAsia="en-IN"/>
                <w14:ligatures w14:val="none"/>
              </w:rPr>
            </w:pPr>
            <w:r w:rsidRPr="00471C22">
              <w:rPr>
                <w:rFonts w:ascii="Times New Roman" w:eastAsia="Times New Roman" w:hAnsi="Times New Roman" w:cs="Times New Roman"/>
                <w:color w:val="000000"/>
                <w:kern w:val="0"/>
                <w:sz w:val="24"/>
                <w:szCs w:val="24"/>
                <w:lang w:eastAsia="en-IN"/>
                <w14:ligatures w14:val="none"/>
              </w:rPr>
              <w:t>MRI</w:t>
            </w:r>
          </w:p>
        </w:tc>
        <w:tc>
          <w:tcPr>
            <w:tcW w:w="1700" w:type="dxa"/>
            <w:tcBorders>
              <w:top w:val="nil"/>
              <w:left w:val="nil"/>
              <w:bottom w:val="nil"/>
              <w:right w:val="nil"/>
            </w:tcBorders>
            <w:shd w:val="clear" w:color="auto" w:fill="auto"/>
            <w:noWrap/>
            <w:vAlign w:val="bottom"/>
            <w:hideMark/>
          </w:tcPr>
          <w:p w14:paraId="2AC91328" w14:textId="77777777" w:rsidR="00471C22" w:rsidRPr="00471C22" w:rsidRDefault="00471C22" w:rsidP="00471C22">
            <w:pPr>
              <w:spacing w:after="0" w:line="240" w:lineRule="auto"/>
              <w:jc w:val="right"/>
              <w:rPr>
                <w:rFonts w:ascii="Times New Roman" w:eastAsia="Times New Roman" w:hAnsi="Times New Roman" w:cs="Times New Roman"/>
                <w:color w:val="000000"/>
                <w:kern w:val="0"/>
                <w:sz w:val="24"/>
                <w:szCs w:val="24"/>
                <w:lang w:eastAsia="en-IN"/>
                <w14:ligatures w14:val="none"/>
              </w:rPr>
            </w:pPr>
            <w:r w:rsidRPr="00471C22">
              <w:rPr>
                <w:rFonts w:ascii="Times New Roman" w:eastAsia="Times New Roman" w:hAnsi="Times New Roman" w:cs="Times New Roman"/>
                <w:color w:val="000000"/>
                <w:kern w:val="0"/>
                <w:sz w:val="24"/>
                <w:szCs w:val="24"/>
                <w:lang w:eastAsia="en-IN"/>
                <w14:ligatures w14:val="none"/>
              </w:rPr>
              <w:t>800</w:t>
            </w:r>
          </w:p>
        </w:tc>
        <w:tc>
          <w:tcPr>
            <w:tcW w:w="1702" w:type="dxa"/>
            <w:tcBorders>
              <w:top w:val="nil"/>
              <w:left w:val="nil"/>
              <w:bottom w:val="nil"/>
              <w:right w:val="nil"/>
            </w:tcBorders>
            <w:shd w:val="clear" w:color="auto" w:fill="auto"/>
            <w:noWrap/>
            <w:vAlign w:val="bottom"/>
            <w:hideMark/>
          </w:tcPr>
          <w:p w14:paraId="7EF0B57A" w14:textId="77777777" w:rsidR="00471C22" w:rsidRPr="00471C22" w:rsidRDefault="00471C22" w:rsidP="00471C22">
            <w:pPr>
              <w:spacing w:after="0" w:line="240" w:lineRule="auto"/>
              <w:jc w:val="right"/>
              <w:rPr>
                <w:rFonts w:ascii="Times New Roman" w:eastAsia="Times New Roman" w:hAnsi="Times New Roman" w:cs="Times New Roman"/>
                <w:color w:val="000000"/>
                <w:kern w:val="0"/>
                <w:sz w:val="24"/>
                <w:szCs w:val="24"/>
                <w:lang w:eastAsia="en-IN"/>
                <w14:ligatures w14:val="none"/>
              </w:rPr>
            </w:pPr>
            <w:r w:rsidRPr="00471C22">
              <w:rPr>
                <w:rFonts w:ascii="Times New Roman" w:eastAsia="Times New Roman" w:hAnsi="Times New Roman" w:cs="Times New Roman"/>
                <w:color w:val="000000"/>
                <w:kern w:val="0"/>
                <w:sz w:val="24"/>
                <w:szCs w:val="24"/>
                <w:lang w:eastAsia="en-IN"/>
                <w14:ligatures w14:val="none"/>
              </w:rPr>
              <w:t>450</w:t>
            </w:r>
          </w:p>
        </w:tc>
        <w:tc>
          <w:tcPr>
            <w:tcW w:w="1700" w:type="dxa"/>
            <w:tcBorders>
              <w:top w:val="nil"/>
              <w:left w:val="nil"/>
              <w:bottom w:val="nil"/>
              <w:right w:val="nil"/>
            </w:tcBorders>
            <w:shd w:val="clear" w:color="auto" w:fill="auto"/>
            <w:noWrap/>
            <w:vAlign w:val="bottom"/>
            <w:hideMark/>
          </w:tcPr>
          <w:p w14:paraId="736F0240" w14:textId="77777777" w:rsidR="00471C22" w:rsidRPr="00471C22" w:rsidRDefault="00471C22" w:rsidP="00471C22">
            <w:pPr>
              <w:spacing w:after="0" w:line="240" w:lineRule="auto"/>
              <w:jc w:val="right"/>
              <w:rPr>
                <w:rFonts w:ascii="Times New Roman" w:eastAsia="Times New Roman" w:hAnsi="Times New Roman" w:cs="Times New Roman"/>
                <w:color w:val="000000"/>
                <w:kern w:val="0"/>
                <w:sz w:val="24"/>
                <w:szCs w:val="24"/>
                <w:lang w:eastAsia="en-IN"/>
                <w14:ligatures w14:val="none"/>
              </w:rPr>
            </w:pPr>
            <w:r w:rsidRPr="00471C22">
              <w:rPr>
                <w:rFonts w:ascii="Times New Roman" w:eastAsia="Times New Roman" w:hAnsi="Times New Roman" w:cs="Times New Roman"/>
                <w:color w:val="000000"/>
                <w:kern w:val="0"/>
                <w:sz w:val="24"/>
                <w:szCs w:val="24"/>
                <w:lang w:eastAsia="en-IN"/>
                <w14:ligatures w14:val="none"/>
              </w:rPr>
              <w:t>250</w:t>
            </w:r>
          </w:p>
        </w:tc>
        <w:tc>
          <w:tcPr>
            <w:tcW w:w="2102" w:type="dxa"/>
            <w:tcBorders>
              <w:top w:val="nil"/>
              <w:left w:val="nil"/>
              <w:bottom w:val="nil"/>
              <w:right w:val="nil"/>
            </w:tcBorders>
            <w:shd w:val="clear" w:color="auto" w:fill="auto"/>
            <w:noWrap/>
            <w:vAlign w:val="bottom"/>
            <w:hideMark/>
          </w:tcPr>
          <w:p w14:paraId="04B6580D" w14:textId="77777777" w:rsidR="00471C22" w:rsidRPr="00471C22" w:rsidRDefault="00471C22" w:rsidP="00471C22">
            <w:pPr>
              <w:spacing w:after="0" w:line="240" w:lineRule="auto"/>
              <w:jc w:val="right"/>
              <w:rPr>
                <w:rFonts w:ascii="Times New Roman" w:eastAsia="Times New Roman" w:hAnsi="Times New Roman" w:cs="Times New Roman"/>
                <w:color w:val="000000"/>
                <w:kern w:val="0"/>
                <w:sz w:val="24"/>
                <w:szCs w:val="24"/>
                <w:lang w:eastAsia="en-IN"/>
                <w14:ligatures w14:val="none"/>
              </w:rPr>
            </w:pPr>
            <w:r w:rsidRPr="00471C22">
              <w:rPr>
                <w:rFonts w:ascii="Times New Roman" w:eastAsia="Times New Roman" w:hAnsi="Times New Roman" w:cs="Times New Roman"/>
                <w:color w:val="000000"/>
                <w:kern w:val="0"/>
                <w:sz w:val="24"/>
                <w:szCs w:val="24"/>
                <w:lang w:eastAsia="en-IN"/>
                <w14:ligatures w14:val="none"/>
              </w:rPr>
              <w:t>100</w:t>
            </w:r>
          </w:p>
        </w:tc>
      </w:tr>
    </w:tbl>
    <w:p w14:paraId="0906D0A8" w14:textId="77777777" w:rsidR="00953B09" w:rsidRPr="00471C22" w:rsidRDefault="00953B09" w:rsidP="00953B09">
      <w:pPr>
        <w:ind w:left="720"/>
        <w:rPr>
          <w:rFonts w:ascii="Times New Roman" w:hAnsi="Times New Roman" w:cs="Times New Roman"/>
          <w:sz w:val="24"/>
          <w:szCs w:val="24"/>
        </w:rPr>
      </w:pPr>
    </w:p>
    <w:p w14:paraId="63AD4CAD" w14:textId="77777777" w:rsidR="00953B09" w:rsidRPr="00953B09" w:rsidRDefault="00953B09" w:rsidP="00953B09">
      <w:pPr>
        <w:ind w:left="720"/>
        <w:rPr>
          <w:rFonts w:ascii="Times New Roman" w:hAnsi="Times New Roman" w:cs="Times New Roman"/>
        </w:rPr>
      </w:pPr>
    </w:p>
    <w:p w14:paraId="7A7C0226" w14:textId="77777777" w:rsidR="00953B09" w:rsidRPr="00953B09" w:rsidRDefault="00953B09" w:rsidP="00F019B5">
      <w:pPr>
        <w:rPr>
          <w:rFonts w:ascii="Times New Roman" w:hAnsi="Times New Roman" w:cs="Times New Roman"/>
        </w:rPr>
      </w:pPr>
    </w:p>
    <w:p w14:paraId="6E045B81" w14:textId="77777777" w:rsidR="00953B09" w:rsidRPr="00D80B7B" w:rsidRDefault="00953B09" w:rsidP="00953B09">
      <w:pPr>
        <w:ind w:left="720"/>
        <w:rPr>
          <w:rFonts w:ascii="Times New Roman" w:hAnsi="Times New Roman" w:cs="Times New Roman"/>
        </w:rPr>
      </w:pPr>
    </w:p>
    <w:p w14:paraId="554ED6AD" w14:textId="77777777" w:rsidR="00D80B7B" w:rsidRPr="00D80B7B" w:rsidRDefault="00A87360" w:rsidP="00D80B7B">
      <w:pPr>
        <w:rPr>
          <w:rFonts w:ascii="Times New Roman" w:hAnsi="Times New Roman" w:cs="Times New Roman"/>
        </w:rPr>
      </w:pPr>
      <w:r>
        <w:rPr>
          <w:rFonts w:ascii="Times New Roman" w:hAnsi="Times New Roman" w:cs="Times New Roman"/>
          <w:noProof/>
        </w:rPr>
      </w:r>
      <w:r w:rsidR="00A87360">
        <w:rPr>
          <w:rFonts w:ascii="Times New Roman" w:hAnsi="Times New Roman" w:cs="Times New Roman"/>
          <w:noProof/>
        </w:rPr>
        <w:pict w14:anchorId="6BF92101">
          <v:rect id="_x0000_i1025" style="width:0;height:1.5pt" o:hralign="center" o:hrstd="t" o:hr="t" fillcolor="#a0a0a0" stroked="f"/>
        </w:pict>
      </w:r>
    </w:p>
    <w:p w14:paraId="4C8E89EE" w14:textId="77777777" w:rsidR="00D80B7B" w:rsidRPr="00D80B7B" w:rsidRDefault="00D80B7B" w:rsidP="00D80B7B">
      <w:pPr>
        <w:rPr>
          <w:rFonts w:ascii="Times New Roman" w:hAnsi="Times New Roman" w:cs="Times New Roman"/>
          <w:b/>
          <w:bCs/>
        </w:rPr>
      </w:pPr>
      <w:r w:rsidRPr="00D80B7B">
        <w:rPr>
          <w:rFonts w:ascii="Times New Roman" w:hAnsi="Times New Roman" w:cs="Times New Roman"/>
          <w:b/>
          <w:bCs/>
        </w:rPr>
        <w:t>2. Data Preprocessing</w:t>
      </w:r>
    </w:p>
    <w:p w14:paraId="134E5C8F" w14:textId="77777777" w:rsidR="00D80B7B" w:rsidRPr="00D80B7B" w:rsidRDefault="00D80B7B" w:rsidP="00D80B7B">
      <w:pPr>
        <w:numPr>
          <w:ilvl w:val="0"/>
          <w:numId w:val="2"/>
        </w:numPr>
        <w:rPr>
          <w:rFonts w:ascii="Times New Roman" w:hAnsi="Times New Roman" w:cs="Times New Roman"/>
        </w:rPr>
      </w:pPr>
      <w:r w:rsidRPr="00D80B7B">
        <w:rPr>
          <w:rFonts w:ascii="Times New Roman" w:hAnsi="Times New Roman" w:cs="Times New Roman"/>
          <w:b/>
          <w:bCs/>
        </w:rPr>
        <w:t>Alignment</w:t>
      </w:r>
      <w:r w:rsidRPr="00D80B7B">
        <w:rPr>
          <w:rFonts w:ascii="Times New Roman" w:hAnsi="Times New Roman" w:cs="Times New Roman"/>
        </w:rPr>
        <w:t>: Perform spatial registration of PET and MR images to ensure accurate alignment between modalities.</w:t>
      </w:r>
    </w:p>
    <w:p w14:paraId="40419F68" w14:textId="77777777" w:rsidR="00D80B7B" w:rsidRPr="00D80B7B" w:rsidRDefault="00D80B7B" w:rsidP="00D80B7B">
      <w:pPr>
        <w:numPr>
          <w:ilvl w:val="0"/>
          <w:numId w:val="2"/>
        </w:numPr>
        <w:rPr>
          <w:rFonts w:ascii="Times New Roman" w:hAnsi="Times New Roman" w:cs="Times New Roman"/>
        </w:rPr>
      </w:pPr>
      <w:r w:rsidRPr="00D80B7B">
        <w:rPr>
          <w:rFonts w:ascii="Times New Roman" w:hAnsi="Times New Roman" w:cs="Times New Roman"/>
          <w:b/>
          <w:bCs/>
        </w:rPr>
        <w:t>Brain Masking</w:t>
      </w:r>
      <w:r w:rsidRPr="00D80B7B">
        <w:rPr>
          <w:rFonts w:ascii="Times New Roman" w:hAnsi="Times New Roman" w:cs="Times New Roman"/>
        </w:rPr>
        <w:t>: Segment the brain region to exclude irrelevant areas.</w:t>
      </w:r>
    </w:p>
    <w:p w14:paraId="308D413C" w14:textId="77777777" w:rsidR="00D80B7B" w:rsidRDefault="00D80B7B" w:rsidP="00D80B7B">
      <w:pPr>
        <w:numPr>
          <w:ilvl w:val="0"/>
          <w:numId w:val="2"/>
        </w:numPr>
        <w:rPr>
          <w:rFonts w:ascii="Times New Roman" w:hAnsi="Times New Roman" w:cs="Times New Roman"/>
        </w:rPr>
      </w:pPr>
      <w:r w:rsidRPr="00D80B7B">
        <w:rPr>
          <w:rFonts w:ascii="Times New Roman" w:hAnsi="Times New Roman" w:cs="Times New Roman"/>
          <w:b/>
          <w:bCs/>
        </w:rPr>
        <w:t>Normalization</w:t>
      </w:r>
      <w:r w:rsidRPr="00D80B7B">
        <w:rPr>
          <w:rFonts w:ascii="Times New Roman" w:hAnsi="Times New Roman" w:cs="Times New Roman"/>
        </w:rPr>
        <w:t>: Standardize image intensities for both PET and MR images.</w:t>
      </w:r>
    </w:p>
    <w:p w14:paraId="3E608D8C" w14:textId="77777777" w:rsidR="00F019B5" w:rsidRDefault="00F019B5" w:rsidP="00F019B5">
      <w:pPr>
        <w:rPr>
          <w:rFonts w:ascii="Times New Roman" w:hAnsi="Times New Roman" w:cs="Times New Roman"/>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3"/>
        <w:gridCol w:w="4682"/>
        <w:gridCol w:w="3610"/>
      </w:tblGrid>
      <w:tr w:rsidR="00A71C68" w:rsidRPr="00A71C68" w14:paraId="5BEDCE74" w14:textId="77777777" w:rsidTr="00A71C68">
        <w:trPr>
          <w:trHeight w:val="288"/>
        </w:trPr>
        <w:tc>
          <w:tcPr>
            <w:tcW w:w="1068" w:type="dxa"/>
            <w:shd w:val="clear" w:color="auto" w:fill="auto"/>
            <w:noWrap/>
            <w:vAlign w:val="bottom"/>
            <w:hideMark/>
          </w:tcPr>
          <w:p w14:paraId="6A1A8A88" w14:textId="77777777" w:rsidR="00A71C68" w:rsidRPr="00A71C68" w:rsidRDefault="00A71C68" w:rsidP="00A71C68">
            <w:pPr>
              <w:spacing w:after="0" w:line="240" w:lineRule="auto"/>
              <w:rPr>
                <w:rFonts w:ascii="Times New Roman" w:eastAsia="Times New Roman" w:hAnsi="Times New Roman" w:cs="Times New Roman"/>
                <w:b/>
                <w:bCs/>
                <w:color w:val="000000"/>
                <w:kern w:val="0"/>
                <w:sz w:val="24"/>
                <w:szCs w:val="24"/>
                <w:lang w:eastAsia="en-IN"/>
                <w14:ligatures w14:val="none"/>
              </w:rPr>
            </w:pPr>
            <w:r w:rsidRPr="00A71C68">
              <w:rPr>
                <w:rFonts w:ascii="Times New Roman" w:eastAsia="Times New Roman" w:hAnsi="Times New Roman" w:cs="Times New Roman"/>
                <w:b/>
                <w:bCs/>
                <w:color w:val="000000"/>
                <w:kern w:val="0"/>
                <w:sz w:val="24"/>
                <w:szCs w:val="24"/>
                <w:lang w:eastAsia="en-IN"/>
                <w14:ligatures w14:val="none"/>
              </w:rPr>
              <w:t>Step</w:t>
            </w:r>
          </w:p>
        </w:tc>
        <w:tc>
          <w:tcPr>
            <w:tcW w:w="4682" w:type="dxa"/>
            <w:shd w:val="clear" w:color="auto" w:fill="auto"/>
            <w:noWrap/>
            <w:vAlign w:val="bottom"/>
            <w:hideMark/>
          </w:tcPr>
          <w:p w14:paraId="174166C4" w14:textId="77777777" w:rsidR="00A71C68" w:rsidRPr="00A71C68" w:rsidRDefault="00A71C68" w:rsidP="00A71C68">
            <w:pPr>
              <w:spacing w:after="0" w:line="240" w:lineRule="auto"/>
              <w:rPr>
                <w:rFonts w:ascii="Times New Roman" w:eastAsia="Times New Roman" w:hAnsi="Times New Roman" w:cs="Times New Roman"/>
                <w:b/>
                <w:bCs/>
                <w:color w:val="000000"/>
                <w:kern w:val="0"/>
                <w:sz w:val="24"/>
                <w:szCs w:val="24"/>
                <w:lang w:eastAsia="en-IN"/>
                <w14:ligatures w14:val="none"/>
              </w:rPr>
            </w:pPr>
            <w:r w:rsidRPr="00A71C68">
              <w:rPr>
                <w:rFonts w:ascii="Times New Roman" w:eastAsia="Times New Roman" w:hAnsi="Times New Roman" w:cs="Times New Roman"/>
                <w:b/>
                <w:bCs/>
                <w:color w:val="000000"/>
                <w:kern w:val="0"/>
                <w:sz w:val="24"/>
                <w:szCs w:val="24"/>
                <w:lang w:eastAsia="en-IN"/>
                <w14:ligatures w14:val="none"/>
              </w:rPr>
              <w:t>Description</w:t>
            </w:r>
          </w:p>
        </w:tc>
        <w:tc>
          <w:tcPr>
            <w:tcW w:w="3610" w:type="dxa"/>
            <w:shd w:val="clear" w:color="auto" w:fill="auto"/>
            <w:noWrap/>
            <w:vAlign w:val="bottom"/>
            <w:hideMark/>
          </w:tcPr>
          <w:p w14:paraId="43101B22" w14:textId="77777777" w:rsidR="00A71C68" w:rsidRPr="00A71C68" w:rsidRDefault="00A71C68" w:rsidP="00A71C68">
            <w:pPr>
              <w:spacing w:after="0" w:line="240" w:lineRule="auto"/>
              <w:rPr>
                <w:rFonts w:ascii="Times New Roman" w:eastAsia="Times New Roman" w:hAnsi="Times New Roman" w:cs="Times New Roman"/>
                <w:b/>
                <w:bCs/>
                <w:color w:val="000000"/>
                <w:kern w:val="0"/>
                <w:sz w:val="24"/>
                <w:szCs w:val="24"/>
                <w:lang w:eastAsia="en-IN"/>
                <w14:ligatures w14:val="none"/>
              </w:rPr>
            </w:pPr>
            <w:r w:rsidRPr="00A71C68">
              <w:rPr>
                <w:rFonts w:ascii="Times New Roman" w:eastAsia="Times New Roman" w:hAnsi="Times New Roman" w:cs="Times New Roman"/>
                <w:b/>
                <w:bCs/>
                <w:color w:val="000000"/>
                <w:kern w:val="0"/>
                <w:sz w:val="24"/>
                <w:szCs w:val="24"/>
                <w:lang w:eastAsia="en-IN"/>
                <w14:ligatures w14:val="none"/>
              </w:rPr>
              <w:t>Variations Applied</w:t>
            </w:r>
          </w:p>
        </w:tc>
      </w:tr>
      <w:tr w:rsidR="00A71C68" w:rsidRPr="00A71C68" w14:paraId="41FEA704" w14:textId="77777777" w:rsidTr="00A71C68">
        <w:trPr>
          <w:trHeight w:val="288"/>
        </w:trPr>
        <w:tc>
          <w:tcPr>
            <w:tcW w:w="1068" w:type="dxa"/>
            <w:shd w:val="clear" w:color="auto" w:fill="auto"/>
            <w:noWrap/>
            <w:vAlign w:val="bottom"/>
            <w:hideMark/>
          </w:tcPr>
          <w:p w14:paraId="4D160F95" w14:textId="77777777" w:rsidR="00A71C68" w:rsidRPr="00A71C68" w:rsidRDefault="00A71C68" w:rsidP="00A71C68">
            <w:pPr>
              <w:spacing w:after="0" w:line="240" w:lineRule="auto"/>
              <w:rPr>
                <w:rFonts w:ascii="Times New Roman" w:eastAsia="Times New Roman" w:hAnsi="Times New Roman" w:cs="Times New Roman"/>
                <w:color w:val="000000"/>
                <w:kern w:val="0"/>
                <w:sz w:val="24"/>
                <w:szCs w:val="24"/>
                <w:lang w:eastAsia="en-IN"/>
                <w14:ligatures w14:val="none"/>
              </w:rPr>
            </w:pPr>
            <w:r w:rsidRPr="00A71C68">
              <w:rPr>
                <w:rFonts w:ascii="Times New Roman" w:eastAsia="Times New Roman" w:hAnsi="Times New Roman" w:cs="Times New Roman"/>
                <w:color w:val="000000"/>
                <w:kern w:val="0"/>
                <w:sz w:val="24"/>
                <w:szCs w:val="24"/>
                <w:lang w:eastAsia="en-IN"/>
                <w14:ligatures w14:val="none"/>
              </w:rPr>
              <w:t>Normalization</w:t>
            </w:r>
          </w:p>
        </w:tc>
        <w:tc>
          <w:tcPr>
            <w:tcW w:w="4682" w:type="dxa"/>
            <w:shd w:val="clear" w:color="auto" w:fill="auto"/>
            <w:noWrap/>
            <w:vAlign w:val="bottom"/>
            <w:hideMark/>
          </w:tcPr>
          <w:p w14:paraId="62609FFE" w14:textId="77777777" w:rsidR="00A71C68" w:rsidRPr="00A71C68" w:rsidRDefault="00A71C68" w:rsidP="00A71C68">
            <w:pPr>
              <w:spacing w:after="0" w:line="240" w:lineRule="auto"/>
              <w:rPr>
                <w:rFonts w:ascii="Times New Roman" w:eastAsia="Times New Roman" w:hAnsi="Times New Roman" w:cs="Times New Roman"/>
                <w:color w:val="000000"/>
                <w:kern w:val="0"/>
                <w:sz w:val="24"/>
                <w:szCs w:val="24"/>
                <w:lang w:eastAsia="en-IN"/>
                <w14:ligatures w14:val="none"/>
              </w:rPr>
            </w:pPr>
            <w:r w:rsidRPr="00A71C68">
              <w:rPr>
                <w:rFonts w:ascii="Times New Roman" w:eastAsia="Times New Roman" w:hAnsi="Times New Roman" w:cs="Times New Roman"/>
                <w:color w:val="000000"/>
                <w:kern w:val="0"/>
                <w:sz w:val="24"/>
                <w:szCs w:val="24"/>
                <w:lang w:eastAsia="en-IN"/>
                <w14:ligatures w14:val="none"/>
              </w:rPr>
              <w:t>Normalize pixel values to the range [0, 1] for faster training and stability.</w:t>
            </w:r>
          </w:p>
        </w:tc>
        <w:tc>
          <w:tcPr>
            <w:tcW w:w="3610" w:type="dxa"/>
            <w:shd w:val="clear" w:color="auto" w:fill="auto"/>
            <w:noWrap/>
            <w:vAlign w:val="bottom"/>
            <w:hideMark/>
          </w:tcPr>
          <w:p w14:paraId="2FE6BD73" w14:textId="77777777" w:rsidR="00A71C68" w:rsidRPr="00A71C68" w:rsidRDefault="00A71C68" w:rsidP="00A71C68">
            <w:pPr>
              <w:spacing w:after="0" w:line="240" w:lineRule="auto"/>
              <w:rPr>
                <w:rFonts w:ascii="Times New Roman" w:eastAsia="Times New Roman" w:hAnsi="Times New Roman" w:cs="Times New Roman"/>
                <w:color w:val="000000"/>
                <w:kern w:val="0"/>
                <w:sz w:val="24"/>
                <w:szCs w:val="24"/>
                <w:lang w:eastAsia="en-IN"/>
                <w14:ligatures w14:val="none"/>
              </w:rPr>
            </w:pPr>
            <w:r w:rsidRPr="00A71C68">
              <w:rPr>
                <w:rFonts w:ascii="Times New Roman" w:eastAsia="Times New Roman" w:hAnsi="Times New Roman" w:cs="Times New Roman"/>
                <w:color w:val="000000"/>
                <w:kern w:val="0"/>
                <w:sz w:val="24"/>
                <w:szCs w:val="24"/>
                <w:lang w:eastAsia="en-IN"/>
                <w14:ligatures w14:val="none"/>
              </w:rPr>
              <w:t>Pixel values divided by 255.</w:t>
            </w:r>
          </w:p>
        </w:tc>
      </w:tr>
      <w:tr w:rsidR="00A71C68" w:rsidRPr="00A71C68" w14:paraId="4AD67E75" w14:textId="77777777" w:rsidTr="00A71C68">
        <w:trPr>
          <w:trHeight w:val="288"/>
        </w:trPr>
        <w:tc>
          <w:tcPr>
            <w:tcW w:w="1068" w:type="dxa"/>
            <w:shd w:val="clear" w:color="auto" w:fill="auto"/>
            <w:noWrap/>
            <w:vAlign w:val="bottom"/>
            <w:hideMark/>
          </w:tcPr>
          <w:p w14:paraId="615A0DCE" w14:textId="77777777" w:rsidR="00A71C68" w:rsidRPr="00A71C68" w:rsidRDefault="00A71C68" w:rsidP="00A71C68">
            <w:pPr>
              <w:spacing w:after="0" w:line="240" w:lineRule="auto"/>
              <w:rPr>
                <w:rFonts w:ascii="Times New Roman" w:eastAsia="Times New Roman" w:hAnsi="Times New Roman" w:cs="Times New Roman"/>
                <w:color w:val="000000"/>
                <w:kern w:val="0"/>
                <w:sz w:val="24"/>
                <w:szCs w:val="24"/>
                <w:lang w:eastAsia="en-IN"/>
                <w14:ligatures w14:val="none"/>
              </w:rPr>
            </w:pPr>
            <w:r w:rsidRPr="00A71C68">
              <w:rPr>
                <w:rFonts w:ascii="Times New Roman" w:eastAsia="Times New Roman" w:hAnsi="Times New Roman" w:cs="Times New Roman"/>
                <w:color w:val="000000"/>
                <w:kern w:val="0"/>
                <w:sz w:val="24"/>
                <w:szCs w:val="24"/>
                <w:lang w:eastAsia="en-IN"/>
                <w14:ligatures w14:val="none"/>
              </w:rPr>
              <w:t>Resizing</w:t>
            </w:r>
          </w:p>
        </w:tc>
        <w:tc>
          <w:tcPr>
            <w:tcW w:w="4682" w:type="dxa"/>
            <w:shd w:val="clear" w:color="auto" w:fill="auto"/>
            <w:noWrap/>
            <w:vAlign w:val="bottom"/>
            <w:hideMark/>
          </w:tcPr>
          <w:p w14:paraId="56D0915E" w14:textId="77777777" w:rsidR="00A71C68" w:rsidRPr="00A71C68" w:rsidRDefault="00A71C68" w:rsidP="00A71C68">
            <w:pPr>
              <w:spacing w:after="0" w:line="240" w:lineRule="auto"/>
              <w:rPr>
                <w:rFonts w:ascii="Times New Roman" w:eastAsia="Times New Roman" w:hAnsi="Times New Roman" w:cs="Times New Roman"/>
                <w:color w:val="000000"/>
                <w:kern w:val="0"/>
                <w:sz w:val="24"/>
                <w:szCs w:val="24"/>
                <w:lang w:eastAsia="en-IN"/>
                <w14:ligatures w14:val="none"/>
              </w:rPr>
            </w:pPr>
            <w:r w:rsidRPr="00A71C68">
              <w:rPr>
                <w:rFonts w:ascii="Times New Roman" w:eastAsia="Times New Roman" w:hAnsi="Times New Roman" w:cs="Times New Roman"/>
                <w:color w:val="000000"/>
                <w:kern w:val="0"/>
                <w:sz w:val="24"/>
                <w:szCs w:val="24"/>
                <w:lang w:eastAsia="en-IN"/>
                <w14:ligatures w14:val="none"/>
              </w:rPr>
              <w:t>Resize images to a uniform size (e.g., 128x128) to standardize input dimensions.</w:t>
            </w:r>
          </w:p>
        </w:tc>
        <w:tc>
          <w:tcPr>
            <w:tcW w:w="3610" w:type="dxa"/>
            <w:shd w:val="clear" w:color="auto" w:fill="auto"/>
            <w:noWrap/>
            <w:vAlign w:val="bottom"/>
            <w:hideMark/>
          </w:tcPr>
          <w:p w14:paraId="1A65B4D1" w14:textId="77777777" w:rsidR="00A71C68" w:rsidRPr="00A71C68" w:rsidRDefault="00A71C68" w:rsidP="00A71C68">
            <w:pPr>
              <w:spacing w:after="0" w:line="240" w:lineRule="auto"/>
              <w:rPr>
                <w:rFonts w:ascii="Times New Roman" w:eastAsia="Times New Roman" w:hAnsi="Times New Roman" w:cs="Times New Roman"/>
                <w:color w:val="000000"/>
                <w:kern w:val="0"/>
                <w:sz w:val="24"/>
                <w:szCs w:val="24"/>
                <w:lang w:eastAsia="en-IN"/>
                <w14:ligatures w14:val="none"/>
              </w:rPr>
            </w:pPr>
            <w:r w:rsidRPr="00A71C68">
              <w:rPr>
                <w:rFonts w:ascii="Times New Roman" w:eastAsia="Times New Roman" w:hAnsi="Times New Roman" w:cs="Times New Roman"/>
                <w:color w:val="000000"/>
                <w:kern w:val="0"/>
                <w:sz w:val="24"/>
                <w:szCs w:val="24"/>
                <w:lang w:eastAsia="en-IN"/>
                <w14:ligatures w14:val="none"/>
              </w:rPr>
              <w:t>Uniform resizing to 128x128 or any other predefined size.</w:t>
            </w:r>
          </w:p>
        </w:tc>
      </w:tr>
      <w:tr w:rsidR="00A71C68" w:rsidRPr="00A71C68" w14:paraId="4CB5337A" w14:textId="77777777" w:rsidTr="00A71C68">
        <w:trPr>
          <w:trHeight w:val="288"/>
        </w:trPr>
        <w:tc>
          <w:tcPr>
            <w:tcW w:w="1068" w:type="dxa"/>
            <w:shd w:val="clear" w:color="auto" w:fill="auto"/>
            <w:noWrap/>
            <w:vAlign w:val="bottom"/>
            <w:hideMark/>
          </w:tcPr>
          <w:p w14:paraId="21BE21C0" w14:textId="77777777" w:rsidR="00A71C68" w:rsidRPr="00A71C68" w:rsidRDefault="00A71C68" w:rsidP="00A71C68">
            <w:pPr>
              <w:spacing w:after="0" w:line="240" w:lineRule="auto"/>
              <w:rPr>
                <w:rFonts w:ascii="Times New Roman" w:eastAsia="Times New Roman" w:hAnsi="Times New Roman" w:cs="Times New Roman"/>
                <w:color w:val="000000"/>
                <w:kern w:val="0"/>
                <w:sz w:val="24"/>
                <w:szCs w:val="24"/>
                <w:lang w:eastAsia="en-IN"/>
                <w14:ligatures w14:val="none"/>
              </w:rPr>
            </w:pPr>
            <w:r w:rsidRPr="00A71C68">
              <w:rPr>
                <w:rFonts w:ascii="Times New Roman" w:eastAsia="Times New Roman" w:hAnsi="Times New Roman" w:cs="Times New Roman"/>
                <w:color w:val="000000"/>
                <w:kern w:val="0"/>
                <w:sz w:val="24"/>
                <w:szCs w:val="24"/>
                <w:lang w:eastAsia="en-IN"/>
                <w14:ligatures w14:val="none"/>
              </w:rPr>
              <w:lastRenderedPageBreak/>
              <w:t>Grayscale Conversion</w:t>
            </w:r>
          </w:p>
        </w:tc>
        <w:tc>
          <w:tcPr>
            <w:tcW w:w="4682" w:type="dxa"/>
            <w:shd w:val="clear" w:color="auto" w:fill="auto"/>
            <w:noWrap/>
            <w:vAlign w:val="bottom"/>
            <w:hideMark/>
          </w:tcPr>
          <w:p w14:paraId="16219506" w14:textId="77777777" w:rsidR="00A71C68" w:rsidRPr="00A71C68" w:rsidRDefault="00A71C68" w:rsidP="00A71C68">
            <w:pPr>
              <w:spacing w:after="0" w:line="240" w:lineRule="auto"/>
              <w:rPr>
                <w:rFonts w:ascii="Times New Roman" w:eastAsia="Times New Roman" w:hAnsi="Times New Roman" w:cs="Times New Roman"/>
                <w:color w:val="000000"/>
                <w:kern w:val="0"/>
                <w:sz w:val="24"/>
                <w:szCs w:val="24"/>
                <w:lang w:eastAsia="en-IN"/>
                <w14:ligatures w14:val="none"/>
              </w:rPr>
            </w:pPr>
            <w:r w:rsidRPr="00A71C68">
              <w:rPr>
                <w:rFonts w:ascii="Times New Roman" w:eastAsia="Times New Roman" w:hAnsi="Times New Roman" w:cs="Times New Roman"/>
                <w:color w:val="000000"/>
                <w:kern w:val="0"/>
                <w:sz w:val="24"/>
                <w:szCs w:val="24"/>
                <w:lang w:eastAsia="en-IN"/>
                <w14:ligatures w14:val="none"/>
              </w:rPr>
              <w:t>Convert images to grayscale to simplify processing and reduce computational complexity.</w:t>
            </w:r>
          </w:p>
        </w:tc>
        <w:tc>
          <w:tcPr>
            <w:tcW w:w="3610" w:type="dxa"/>
            <w:shd w:val="clear" w:color="auto" w:fill="auto"/>
            <w:noWrap/>
            <w:vAlign w:val="bottom"/>
            <w:hideMark/>
          </w:tcPr>
          <w:p w14:paraId="215ECB97" w14:textId="77777777" w:rsidR="00A71C68" w:rsidRPr="00A71C68" w:rsidRDefault="00A71C68" w:rsidP="00A71C68">
            <w:pPr>
              <w:spacing w:after="0" w:line="240" w:lineRule="auto"/>
              <w:rPr>
                <w:rFonts w:ascii="Times New Roman" w:eastAsia="Times New Roman" w:hAnsi="Times New Roman" w:cs="Times New Roman"/>
                <w:color w:val="000000"/>
                <w:kern w:val="0"/>
                <w:sz w:val="24"/>
                <w:szCs w:val="24"/>
                <w:lang w:eastAsia="en-IN"/>
                <w14:ligatures w14:val="none"/>
              </w:rPr>
            </w:pPr>
            <w:r w:rsidRPr="00A71C68">
              <w:rPr>
                <w:rFonts w:ascii="Times New Roman" w:eastAsia="Times New Roman" w:hAnsi="Times New Roman" w:cs="Times New Roman"/>
                <w:color w:val="000000"/>
                <w:kern w:val="0"/>
                <w:sz w:val="24"/>
                <w:szCs w:val="24"/>
                <w:lang w:eastAsia="en-IN"/>
                <w14:ligatures w14:val="none"/>
              </w:rPr>
              <w:t>Convert all images to grayscale (1 channel).</w:t>
            </w:r>
          </w:p>
        </w:tc>
      </w:tr>
      <w:tr w:rsidR="00A71C68" w:rsidRPr="00A71C68" w14:paraId="43993364" w14:textId="77777777" w:rsidTr="00A71C68">
        <w:trPr>
          <w:trHeight w:val="288"/>
        </w:trPr>
        <w:tc>
          <w:tcPr>
            <w:tcW w:w="1068" w:type="dxa"/>
            <w:shd w:val="clear" w:color="auto" w:fill="auto"/>
            <w:noWrap/>
            <w:vAlign w:val="bottom"/>
            <w:hideMark/>
          </w:tcPr>
          <w:p w14:paraId="5E849E12" w14:textId="77777777" w:rsidR="00A71C68" w:rsidRPr="00A71C68" w:rsidRDefault="00A71C68" w:rsidP="00A71C68">
            <w:pPr>
              <w:spacing w:after="0" w:line="240" w:lineRule="auto"/>
              <w:rPr>
                <w:rFonts w:ascii="Times New Roman" w:eastAsia="Times New Roman" w:hAnsi="Times New Roman" w:cs="Times New Roman"/>
                <w:color w:val="000000"/>
                <w:kern w:val="0"/>
                <w:sz w:val="24"/>
                <w:szCs w:val="24"/>
                <w:lang w:eastAsia="en-IN"/>
                <w14:ligatures w14:val="none"/>
              </w:rPr>
            </w:pPr>
            <w:r w:rsidRPr="00A71C68">
              <w:rPr>
                <w:rFonts w:ascii="Times New Roman" w:eastAsia="Times New Roman" w:hAnsi="Times New Roman" w:cs="Times New Roman"/>
                <w:color w:val="000000"/>
                <w:kern w:val="0"/>
                <w:sz w:val="24"/>
                <w:szCs w:val="24"/>
                <w:lang w:eastAsia="en-IN"/>
                <w14:ligatures w14:val="none"/>
              </w:rPr>
              <w:t>Data Augmentation</w:t>
            </w:r>
          </w:p>
        </w:tc>
        <w:tc>
          <w:tcPr>
            <w:tcW w:w="4682" w:type="dxa"/>
            <w:shd w:val="clear" w:color="auto" w:fill="auto"/>
            <w:noWrap/>
            <w:vAlign w:val="bottom"/>
            <w:hideMark/>
          </w:tcPr>
          <w:p w14:paraId="20B0EEB5" w14:textId="77777777" w:rsidR="00A71C68" w:rsidRPr="00A71C68" w:rsidRDefault="00A71C68" w:rsidP="00A71C68">
            <w:pPr>
              <w:spacing w:after="0" w:line="240" w:lineRule="auto"/>
              <w:rPr>
                <w:rFonts w:ascii="Times New Roman" w:eastAsia="Times New Roman" w:hAnsi="Times New Roman" w:cs="Times New Roman"/>
                <w:color w:val="000000"/>
                <w:kern w:val="0"/>
                <w:sz w:val="24"/>
                <w:szCs w:val="24"/>
                <w:lang w:eastAsia="en-IN"/>
                <w14:ligatures w14:val="none"/>
              </w:rPr>
            </w:pPr>
            <w:r w:rsidRPr="00A71C68">
              <w:rPr>
                <w:rFonts w:ascii="Times New Roman" w:eastAsia="Times New Roman" w:hAnsi="Times New Roman" w:cs="Times New Roman"/>
                <w:color w:val="000000"/>
                <w:kern w:val="0"/>
                <w:sz w:val="24"/>
                <w:szCs w:val="24"/>
                <w:lang w:eastAsia="en-IN"/>
                <w14:ligatures w14:val="none"/>
              </w:rPr>
              <w:t>Apply random transformations like rotation, zoom, and shift to increase dataset diversity.</w:t>
            </w:r>
          </w:p>
        </w:tc>
        <w:tc>
          <w:tcPr>
            <w:tcW w:w="3610" w:type="dxa"/>
            <w:shd w:val="clear" w:color="auto" w:fill="auto"/>
            <w:noWrap/>
            <w:vAlign w:val="bottom"/>
            <w:hideMark/>
          </w:tcPr>
          <w:p w14:paraId="3EC26B3F" w14:textId="77777777" w:rsidR="00A71C68" w:rsidRPr="00A71C68" w:rsidRDefault="00A71C68" w:rsidP="00A71C68">
            <w:pPr>
              <w:spacing w:after="0" w:line="240" w:lineRule="auto"/>
              <w:rPr>
                <w:rFonts w:ascii="Times New Roman" w:eastAsia="Times New Roman" w:hAnsi="Times New Roman" w:cs="Times New Roman"/>
                <w:color w:val="000000"/>
                <w:kern w:val="0"/>
                <w:sz w:val="24"/>
                <w:szCs w:val="24"/>
                <w:lang w:eastAsia="en-IN"/>
                <w14:ligatures w14:val="none"/>
              </w:rPr>
            </w:pPr>
            <w:r w:rsidRPr="00A71C68">
              <w:rPr>
                <w:rFonts w:ascii="Times New Roman" w:eastAsia="Times New Roman" w:hAnsi="Times New Roman" w:cs="Times New Roman"/>
                <w:color w:val="000000"/>
                <w:kern w:val="0"/>
                <w:sz w:val="24"/>
                <w:szCs w:val="24"/>
                <w:lang w:eastAsia="en-IN"/>
                <w14:ligatures w14:val="none"/>
              </w:rPr>
              <w:t>Rotation (10Â°), width/height shifts (10%), zoom (up to 20%).</w:t>
            </w:r>
          </w:p>
        </w:tc>
      </w:tr>
      <w:tr w:rsidR="00A71C68" w:rsidRPr="00A71C68" w14:paraId="4B75BC26" w14:textId="77777777" w:rsidTr="00A71C68">
        <w:trPr>
          <w:trHeight w:val="288"/>
        </w:trPr>
        <w:tc>
          <w:tcPr>
            <w:tcW w:w="1068" w:type="dxa"/>
            <w:shd w:val="clear" w:color="auto" w:fill="auto"/>
            <w:noWrap/>
            <w:vAlign w:val="bottom"/>
            <w:hideMark/>
          </w:tcPr>
          <w:p w14:paraId="6755658F" w14:textId="77777777" w:rsidR="00A71C68" w:rsidRPr="00A71C68" w:rsidRDefault="00A71C68" w:rsidP="00A71C68">
            <w:pPr>
              <w:spacing w:after="0" w:line="240" w:lineRule="auto"/>
              <w:rPr>
                <w:rFonts w:ascii="Times New Roman" w:eastAsia="Times New Roman" w:hAnsi="Times New Roman" w:cs="Times New Roman"/>
                <w:color w:val="000000"/>
                <w:kern w:val="0"/>
                <w:sz w:val="24"/>
                <w:szCs w:val="24"/>
                <w:lang w:eastAsia="en-IN"/>
                <w14:ligatures w14:val="none"/>
              </w:rPr>
            </w:pPr>
            <w:r w:rsidRPr="00A71C68">
              <w:rPr>
                <w:rFonts w:ascii="Times New Roman" w:eastAsia="Times New Roman" w:hAnsi="Times New Roman" w:cs="Times New Roman"/>
                <w:color w:val="000000"/>
                <w:kern w:val="0"/>
                <w:sz w:val="24"/>
                <w:szCs w:val="24"/>
                <w:lang w:eastAsia="en-IN"/>
                <w14:ligatures w14:val="none"/>
              </w:rPr>
              <w:t>Channel Expansion</w:t>
            </w:r>
          </w:p>
        </w:tc>
        <w:tc>
          <w:tcPr>
            <w:tcW w:w="4682" w:type="dxa"/>
            <w:shd w:val="clear" w:color="auto" w:fill="auto"/>
            <w:noWrap/>
            <w:vAlign w:val="bottom"/>
            <w:hideMark/>
          </w:tcPr>
          <w:p w14:paraId="5225FDCF" w14:textId="77777777" w:rsidR="00A71C68" w:rsidRPr="00A71C68" w:rsidRDefault="00A71C68" w:rsidP="00A71C68">
            <w:pPr>
              <w:spacing w:after="0" w:line="240" w:lineRule="auto"/>
              <w:rPr>
                <w:rFonts w:ascii="Times New Roman" w:eastAsia="Times New Roman" w:hAnsi="Times New Roman" w:cs="Times New Roman"/>
                <w:color w:val="000000"/>
                <w:kern w:val="0"/>
                <w:sz w:val="24"/>
                <w:szCs w:val="24"/>
                <w:lang w:eastAsia="en-IN"/>
                <w14:ligatures w14:val="none"/>
              </w:rPr>
            </w:pPr>
            <w:r w:rsidRPr="00A71C68">
              <w:rPr>
                <w:rFonts w:ascii="Times New Roman" w:eastAsia="Times New Roman" w:hAnsi="Times New Roman" w:cs="Times New Roman"/>
                <w:color w:val="000000"/>
                <w:kern w:val="0"/>
                <w:sz w:val="24"/>
                <w:szCs w:val="24"/>
                <w:lang w:eastAsia="en-IN"/>
                <w14:ligatures w14:val="none"/>
              </w:rPr>
              <w:t>Expand image dimensions to include channel information (e.g., from (128, 128) to (128, 128, 1)).</w:t>
            </w:r>
          </w:p>
        </w:tc>
        <w:tc>
          <w:tcPr>
            <w:tcW w:w="3610" w:type="dxa"/>
            <w:shd w:val="clear" w:color="auto" w:fill="auto"/>
            <w:noWrap/>
            <w:vAlign w:val="bottom"/>
            <w:hideMark/>
          </w:tcPr>
          <w:p w14:paraId="1686C665" w14:textId="77777777" w:rsidR="00A71C68" w:rsidRPr="00A71C68" w:rsidRDefault="00A71C68" w:rsidP="00A71C68">
            <w:pPr>
              <w:spacing w:after="0" w:line="240" w:lineRule="auto"/>
              <w:rPr>
                <w:rFonts w:ascii="Times New Roman" w:eastAsia="Times New Roman" w:hAnsi="Times New Roman" w:cs="Times New Roman"/>
                <w:color w:val="000000"/>
                <w:kern w:val="0"/>
                <w:sz w:val="24"/>
                <w:szCs w:val="24"/>
                <w:lang w:eastAsia="en-IN"/>
                <w14:ligatures w14:val="none"/>
              </w:rPr>
            </w:pPr>
            <w:r w:rsidRPr="00A71C68">
              <w:rPr>
                <w:rFonts w:ascii="Times New Roman" w:eastAsia="Times New Roman" w:hAnsi="Times New Roman" w:cs="Times New Roman"/>
                <w:color w:val="000000"/>
                <w:kern w:val="0"/>
                <w:sz w:val="24"/>
                <w:szCs w:val="24"/>
                <w:lang w:eastAsia="en-IN"/>
                <w14:ligatures w14:val="none"/>
              </w:rPr>
              <w:t>Add an additional channel dimension if necessary for model compatibility.</w:t>
            </w:r>
          </w:p>
        </w:tc>
      </w:tr>
      <w:tr w:rsidR="00A71C68" w:rsidRPr="00A71C68" w14:paraId="7B127E0F" w14:textId="77777777" w:rsidTr="00A71C68">
        <w:trPr>
          <w:trHeight w:val="288"/>
        </w:trPr>
        <w:tc>
          <w:tcPr>
            <w:tcW w:w="1068" w:type="dxa"/>
            <w:shd w:val="clear" w:color="auto" w:fill="auto"/>
            <w:noWrap/>
            <w:vAlign w:val="bottom"/>
            <w:hideMark/>
          </w:tcPr>
          <w:p w14:paraId="7EBFE521" w14:textId="77777777" w:rsidR="00A71C68" w:rsidRPr="00A71C68" w:rsidRDefault="00A71C68" w:rsidP="00A71C68">
            <w:pPr>
              <w:spacing w:after="0" w:line="240" w:lineRule="auto"/>
              <w:rPr>
                <w:rFonts w:ascii="Times New Roman" w:eastAsia="Times New Roman" w:hAnsi="Times New Roman" w:cs="Times New Roman"/>
                <w:color w:val="000000"/>
                <w:kern w:val="0"/>
                <w:sz w:val="24"/>
                <w:szCs w:val="24"/>
                <w:lang w:eastAsia="en-IN"/>
                <w14:ligatures w14:val="none"/>
              </w:rPr>
            </w:pPr>
            <w:r w:rsidRPr="00A71C68">
              <w:rPr>
                <w:rFonts w:ascii="Times New Roman" w:eastAsia="Times New Roman" w:hAnsi="Times New Roman" w:cs="Times New Roman"/>
                <w:color w:val="000000"/>
                <w:kern w:val="0"/>
                <w:sz w:val="24"/>
                <w:szCs w:val="24"/>
                <w:lang w:eastAsia="en-IN"/>
                <w14:ligatures w14:val="none"/>
              </w:rPr>
              <w:t>Train-Test Split</w:t>
            </w:r>
          </w:p>
        </w:tc>
        <w:tc>
          <w:tcPr>
            <w:tcW w:w="4682" w:type="dxa"/>
            <w:shd w:val="clear" w:color="auto" w:fill="auto"/>
            <w:noWrap/>
            <w:vAlign w:val="bottom"/>
            <w:hideMark/>
          </w:tcPr>
          <w:p w14:paraId="22C60F56" w14:textId="77777777" w:rsidR="00A71C68" w:rsidRPr="00A71C68" w:rsidRDefault="00A71C68" w:rsidP="00A71C68">
            <w:pPr>
              <w:spacing w:after="0" w:line="240" w:lineRule="auto"/>
              <w:rPr>
                <w:rFonts w:ascii="Times New Roman" w:eastAsia="Times New Roman" w:hAnsi="Times New Roman" w:cs="Times New Roman"/>
                <w:color w:val="000000"/>
                <w:kern w:val="0"/>
                <w:sz w:val="24"/>
                <w:szCs w:val="24"/>
                <w:lang w:eastAsia="en-IN"/>
                <w14:ligatures w14:val="none"/>
              </w:rPr>
            </w:pPr>
            <w:r w:rsidRPr="00A71C68">
              <w:rPr>
                <w:rFonts w:ascii="Times New Roman" w:eastAsia="Times New Roman" w:hAnsi="Times New Roman" w:cs="Times New Roman"/>
                <w:color w:val="000000"/>
                <w:kern w:val="0"/>
                <w:sz w:val="24"/>
                <w:szCs w:val="24"/>
                <w:lang w:eastAsia="en-IN"/>
                <w14:ligatures w14:val="none"/>
              </w:rPr>
              <w:t>Split the dataset into training and testing subsets for evaluation.</w:t>
            </w:r>
          </w:p>
        </w:tc>
        <w:tc>
          <w:tcPr>
            <w:tcW w:w="3610" w:type="dxa"/>
            <w:shd w:val="clear" w:color="auto" w:fill="auto"/>
            <w:noWrap/>
            <w:vAlign w:val="bottom"/>
            <w:hideMark/>
          </w:tcPr>
          <w:p w14:paraId="234722E5" w14:textId="77777777" w:rsidR="00A71C68" w:rsidRPr="00A71C68" w:rsidRDefault="00A71C68" w:rsidP="00A71C68">
            <w:pPr>
              <w:spacing w:after="0" w:line="240" w:lineRule="auto"/>
              <w:rPr>
                <w:rFonts w:ascii="Times New Roman" w:eastAsia="Times New Roman" w:hAnsi="Times New Roman" w:cs="Times New Roman"/>
                <w:color w:val="000000"/>
                <w:kern w:val="0"/>
                <w:sz w:val="24"/>
                <w:szCs w:val="24"/>
                <w:lang w:eastAsia="en-IN"/>
                <w14:ligatures w14:val="none"/>
              </w:rPr>
            </w:pPr>
            <w:r w:rsidRPr="00A71C68">
              <w:rPr>
                <w:rFonts w:ascii="Times New Roman" w:eastAsia="Times New Roman" w:hAnsi="Times New Roman" w:cs="Times New Roman"/>
                <w:color w:val="000000"/>
                <w:kern w:val="0"/>
                <w:sz w:val="24"/>
                <w:szCs w:val="24"/>
                <w:lang w:eastAsia="en-IN"/>
                <w14:ligatures w14:val="none"/>
              </w:rPr>
              <w:t>Typically an 80-20 or 70-30 split for training and testing.</w:t>
            </w:r>
          </w:p>
        </w:tc>
      </w:tr>
    </w:tbl>
    <w:p w14:paraId="72248E70" w14:textId="77777777" w:rsidR="00F019B5" w:rsidRDefault="00F019B5" w:rsidP="00F019B5">
      <w:pPr>
        <w:rPr>
          <w:rFonts w:ascii="Times New Roman" w:hAnsi="Times New Roman" w:cs="Times New Roman"/>
        </w:rPr>
      </w:pPr>
    </w:p>
    <w:p w14:paraId="3560FA21" w14:textId="214AD86D" w:rsidR="00F019B5" w:rsidRDefault="00E64F2F" w:rsidP="00F019B5">
      <w:pPr>
        <w:rPr>
          <w:rFonts w:ascii="Times New Roman" w:hAnsi="Times New Roman" w:cs="Times New Roman"/>
        </w:rPr>
      </w:pPr>
      <w:r>
        <w:rPr>
          <w:noProof/>
        </w:rPr>
        <w:drawing>
          <wp:anchor distT="0" distB="0" distL="114300" distR="114300" simplePos="0" relativeHeight="251662336" behindDoc="1" locked="0" layoutInCell="1" allowOverlap="1" wp14:anchorId="13F58704" wp14:editId="14B66A1E">
            <wp:simplePos x="0" y="0"/>
            <wp:positionH relativeFrom="margin">
              <wp:posOffset>-426720</wp:posOffset>
            </wp:positionH>
            <wp:positionV relativeFrom="paragraph">
              <wp:posOffset>271780</wp:posOffset>
            </wp:positionV>
            <wp:extent cx="6545580" cy="3904615"/>
            <wp:effectExtent l="0" t="0" r="7620" b="635"/>
            <wp:wrapTight wrapText="bothSides">
              <wp:wrapPolygon edited="0">
                <wp:start x="0" y="0"/>
                <wp:lineTo x="0" y="21498"/>
                <wp:lineTo x="21562" y="21498"/>
                <wp:lineTo x="21562" y="0"/>
                <wp:lineTo x="0" y="0"/>
              </wp:wrapPolygon>
            </wp:wrapTight>
            <wp:docPr id="2232345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5580" cy="3904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B9335A" w14:textId="33D8DAB3" w:rsidR="00A71C68" w:rsidRDefault="00A71C68" w:rsidP="00F019B5">
      <w:pPr>
        <w:rPr>
          <w:rFonts w:ascii="Times New Roman" w:hAnsi="Times New Roman" w:cs="Times New Roman"/>
        </w:rPr>
      </w:pPr>
    </w:p>
    <w:tbl>
      <w:tblPr>
        <w:tblW w:w="10427" w:type="dxa"/>
        <w:tblLook w:val="04A0" w:firstRow="1" w:lastRow="0" w:firstColumn="1" w:lastColumn="0" w:noHBand="0" w:noVBand="1"/>
      </w:tblPr>
      <w:tblGrid>
        <w:gridCol w:w="1603"/>
        <w:gridCol w:w="1471"/>
        <w:gridCol w:w="1134"/>
        <w:gridCol w:w="1215"/>
        <w:gridCol w:w="5004"/>
      </w:tblGrid>
      <w:tr w:rsidR="00F63467" w:rsidRPr="00F63467" w14:paraId="4AE359B8" w14:textId="77777777" w:rsidTr="00F63467">
        <w:trPr>
          <w:trHeight w:val="337"/>
        </w:trPr>
        <w:tc>
          <w:tcPr>
            <w:tcW w:w="1603" w:type="dxa"/>
            <w:tcBorders>
              <w:top w:val="nil"/>
              <w:left w:val="nil"/>
              <w:bottom w:val="nil"/>
              <w:right w:val="nil"/>
            </w:tcBorders>
            <w:shd w:val="clear" w:color="auto" w:fill="auto"/>
            <w:noWrap/>
            <w:vAlign w:val="bottom"/>
            <w:hideMark/>
          </w:tcPr>
          <w:p w14:paraId="0DD4895B" w14:textId="77777777" w:rsidR="00F63467" w:rsidRPr="00F63467" w:rsidRDefault="00F63467" w:rsidP="00F63467">
            <w:pPr>
              <w:spacing w:after="0" w:line="360" w:lineRule="auto"/>
              <w:rPr>
                <w:rFonts w:ascii="Times New Roman" w:eastAsia="Times New Roman" w:hAnsi="Times New Roman" w:cs="Times New Roman"/>
                <w:b/>
                <w:bCs/>
                <w:color w:val="000000"/>
                <w:kern w:val="0"/>
                <w:sz w:val="24"/>
                <w:szCs w:val="24"/>
                <w:lang w:eastAsia="en-IN"/>
                <w14:ligatures w14:val="none"/>
              </w:rPr>
            </w:pPr>
            <w:r w:rsidRPr="00F63467">
              <w:rPr>
                <w:rFonts w:ascii="Times New Roman" w:eastAsia="Times New Roman" w:hAnsi="Times New Roman" w:cs="Times New Roman"/>
                <w:b/>
                <w:bCs/>
                <w:color w:val="000000"/>
                <w:kern w:val="0"/>
                <w:sz w:val="24"/>
                <w:szCs w:val="24"/>
                <w:lang w:eastAsia="en-IN"/>
                <w14:ligatures w14:val="none"/>
              </w:rPr>
              <w:t>Category</w:t>
            </w:r>
          </w:p>
        </w:tc>
        <w:tc>
          <w:tcPr>
            <w:tcW w:w="1471" w:type="dxa"/>
            <w:tcBorders>
              <w:top w:val="nil"/>
              <w:left w:val="nil"/>
              <w:bottom w:val="nil"/>
              <w:right w:val="nil"/>
            </w:tcBorders>
            <w:shd w:val="clear" w:color="auto" w:fill="auto"/>
            <w:noWrap/>
            <w:vAlign w:val="bottom"/>
            <w:hideMark/>
          </w:tcPr>
          <w:p w14:paraId="2DA60FFF" w14:textId="77777777" w:rsidR="00F63467" w:rsidRPr="00F63467" w:rsidRDefault="00F63467" w:rsidP="00F63467">
            <w:pPr>
              <w:spacing w:after="0" w:line="360" w:lineRule="auto"/>
              <w:rPr>
                <w:rFonts w:ascii="Times New Roman" w:eastAsia="Times New Roman" w:hAnsi="Times New Roman" w:cs="Times New Roman"/>
                <w:b/>
                <w:bCs/>
                <w:color w:val="000000"/>
                <w:kern w:val="0"/>
                <w:sz w:val="24"/>
                <w:szCs w:val="24"/>
                <w:lang w:eastAsia="en-IN"/>
                <w14:ligatures w14:val="none"/>
              </w:rPr>
            </w:pPr>
            <w:r w:rsidRPr="00F63467">
              <w:rPr>
                <w:rFonts w:ascii="Times New Roman" w:eastAsia="Times New Roman" w:hAnsi="Times New Roman" w:cs="Times New Roman"/>
                <w:b/>
                <w:bCs/>
                <w:color w:val="000000"/>
                <w:kern w:val="0"/>
                <w:sz w:val="24"/>
                <w:szCs w:val="24"/>
                <w:lang w:eastAsia="en-IN"/>
                <w14:ligatures w14:val="none"/>
              </w:rPr>
              <w:t>Pixel Intensity Range</w:t>
            </w:r>
          </w:p>
        </w:tc>
        <w:tc>
          <w:tcPr>
            <w:tcW w:w="1134" w:type="dxa"/>
            <w:tcBorders>
              <w:top w:val="nil"/>
              <w:left w:val="nil"/>
              <w:bottom w:val="nil"/>
              <w:right w:val="nil"/>
            </w:tcBorders>
            <w:shd w:val="clear" w:color="auto" w:fill="auto"/>
            <w:noWrap/>
            <w:vAlign w:val="bottom"/>
            <w:hideMark/>
          </w:tcPr>
          <w:p w14:paraId="56C07C5B" w14:textId="77777777" w:rsidR="00F63467" w:rsidRPr="00F63467" w:rsidRDefault="00F63467" w:rsidP="00F63467">
            <w:pPr>
              <w:spacing w:after="0" w:line="360" w:lineRule="auto"/>
              <w:rPr>
                <w:rFonts w:ascii="Times New Roman" w:eastAsia="Times New Roman" w:hAnsi="Times New Roman" w:cs="Times New Roman"/>
                <w:b/>
                <w:bCs/>
                <w:color w:val="000000"/>
                <w:kern w:val="0"/>
                <w:sz w:val="24"/>
                <w:szCs w:val="24"/>
                <w:lang w:eastAsia="en-IN"/>
                <w14:ligatures w14:val="none"/>
              </w:rPr>
            </w:pPr>
            <w:r w:rsidRPr="00F63467">
              <w:rPr>
                <w:rFonts w:ascii="Times New Roman" w:eastAsia="Times New Roman" w:hAnsi="Times New Roman" w:cs="Times New Roman"/>
                <w:b/>
                <w:bCs/>
                <w:color w:val="000000"/>
                <w:kern w:val="0"/>
                <w:sz w:val="24"/>
                <w:szCs w:val="24"/>
                <w:lang w:eastAsia="en-IN"/>
                <w14:ligatures w14:val="none"/>
              </w:rPr>
              <w:t>Mean Pixel Intensity</w:t>
            </w:r>
          </w:p>
        </w:tc>
        <w:tc>
          <w:tcPr>
            <w:tcW w:w="1215" w:type="dxa"/>
            <w:tcBorders>
              <w:top w:val="nil"/>
              <w:left w:val="nil"/>
              <w:bottom w:val="nil"/>
              <w:right w:val="nil"/>
            </w:tcBorders>
            <w:shd w:val="clear" w:color="auto" w:fill="auto"/>
            <w:noWrap/>
            <w:vAlign w:val="bottom"/>
            <w:hideMark/>
          </w:tcPr>
          <w:p w14:paraId="316F9D48" w14:textId="77777777" w:rsidR="00F63467" w:rsidRPr="00F63467" w:rsidRDefault="00F63467" w:rsidP="00F63467">
            <w:pPr>
              <w:spacing w:after="0" w:line="360" w:lineRule="auto"/>
              <w:rPr>
                <w:rFonts w:ascii="Times New Roman" w:eastAsia="Times New Roman" w:hAnsi="Times New Roman" w:cs="Times New Roman"/>
                <w:b/>
                <w:bCs/>
                <w:color w:val="000000"/>
                <w:kern w:val="0"/>
                <w:sz w:val="24"/>
                <w:szCs w:val="24"/>
                <w:lang w:eastAsia="en-IN"/>
                <w14:ligatures w14:val="none"/>
              </w:rPr>
            </w:pPr>
            <w:r w:rsidRPr="00F63467">
              <w:rPr>
                <w:rFonts w:ascii="Times New Roman" w:eastAsia="Times New Roman" w:hAnsi="Times New Roman" w:cs="Times New Roman"/>
                <w:b/>
                <w:bCs/>
                <w:color w:val="000000"/>
                <w:kern w:val="0"/>
                <w:sz w:val="24"/>
                <w:szCs w:val="24"/>
                <w:lang w:eastAsia="en-IN"/>
                <w14:ligatures w14:val="none"/>
              </w:rPr>
              <w:t>Standard Deviation</w:t>
            </w:r>
          </w:p>
        </w:tc>
        <w:tc>
          <w:tcPr>
            <w:tcW w:w="5004" w:type="dxa"/>
            <w:tcBorders>
              <w:top w:val="nil"/>
              <w:left w:val="nil"/>
              <w:bottom w:val="nil"/>
              <w:right w:val="nil"/>
            </w:tcBorders>
            <w:shd w:val="clear" w:color="auto" w:fill="auto"/>
            <w:noWrap/>
            <w:vAlign w:val="bottom"/>
            <w:hideMark/>
          </w:tcPr>
          <w:p w14:paraId="21F18E0D" w14:textId="77777777" w:rsidR="00F63467" w:rsidRPr="00F63467" w:rsidRDefault="00F63467" w:rsidP="00F63467">
            <w:pPr>
              <w:spacing w:after="0" w:line="360" w:lineRule="auto"/>
              <w:rPr>
                <w:rFonts w:ascii="Times New Roman" w:eastAsia="Times New Roman" w:hAnsi="Times New Roman" w:cs="Times New Roman"/>
                <w:b/>
                <w:bCs/>
                <w:color w:val="000000"/>
                <w:kern w:val="0"/>
                <w:sz w:val="24"/>
                <w:szCs w:val="24"/>
                <w:lang w:eastAsia="en-IN"/>
                <w14:ligatures w14:val="none"/>
              </w:rPr>
            </w:pPr>
            <w:r w:rsidRPr="00F63467">
              <w:rPr>
                <w:rFonts w:ascii="Times New Roman" w:eastAsia="Times New Roman" w:hAnsi="Times New Roman" w:cs="Times New Roman"/>
                <w:b/>
                <w:bCs/>
                <w:color w:val="000000"/>
                <w:kern w:val="0"/>
                <w:sz w:val="24"/>
                <w:szCs w:val="24"/>
                <w:lang w:eastAsia="en-IN"/>
                <w14:ligatures w14:val="none"/>
              </w:rPr>
              <w:t>Distribution Characteristics</w:t>
            </w:r>
          </w:p>
        </w:tc>
      </w:tr>
      <w:tr w:rsidR="00F63467" w:rsidRPr="00F63467" w14:paraId="755C1614" w14:textId="77777777" w:rsidTr="00F63467">
        <w:trPr>
          <w:trHeight w:val="337"/>
        </w:trPr>
        <w:tc>
          <w:tcPr>
            <w:tcW w:w="1603" w:type="dxa"/>
            <w:tcBorders>
              <w:top w:val="nil"/>
              <w:left w:val="nil"/>
              <w:bottom w:val="nil"/>
              <w:right w:val="nil"/>
            </w:tcBorders>
            <w:shd w:val="clear" w:color="auto" w:fill="auto"/>
            <w:noWrap/>
            <w:vAlign w:val="bottom"/>
            <w:hideMark/>
          </w:tcPr>
          <w:p w14:paraId="0EF5CF40" w14:textId="77777777" w:rsidR="00F63467" w:rsidRPr="00F63467" w:rsidRDefault="00F63467" w:rsidP="00F63467">
            <w:pPr>
              <w:spacing w:after="0" w:line="360" w:lineRule="auto"/>
              <w:rPr>
                <w:rFonts w:ascii="Times New Roman" w:eastAsia="Times New Roman" w:hAnsi="Times New Roman" w:cs="Times New Roman"/>
                <w:color w:val="000000"/>
                <w:kern w:val="0"/>
                <w:sz w:val="24"/>
                <w:szCs w:val="24"/>
                <w:lang w:eastAsia="en-IN"/>
                <w14:ligatures w14:val="none"/>
              </w:rPr>
            </w:pPr>
            <w:r w:rsidRPr="00F63467">
              <w:rPr>
                <w:rFonts w:ascii="Times New Roman" w:eastAsia="Times New Roman" w:hAnsi="Times New Roman" w:cs="Times New Roman"/>
                <w:color w:val="000000"/>
                <w:kern w:val="0"/>
                <w:sz w:val="24"/>
                <w:szCs w:val="24"/>
                <w:lang w:eastAsia="en-IN"/>
                <w14:ligatures w14:val="none"/>
              </w:rPr>
              <w:t>Before Preprocessing</w:t>
            </w:r>
          </w:p>
        </w:tc>
        <w:tc>
          <w:tcPr>
            <w:tcW w:w="1471" w:type="dxa"/>
            <w:tcBorders>
              <w:top w:val="nil"/>
              <w:left w:val="nil"/>
              <w:bottom w:val="nil"/>
              <w:right w:val="nil"/>
            </w:tcBorders>
            <w:shd w:val="clear" w:color="auto" w:fill="auto"/>
            <w:noWrap/>
            <w:vAlign w:val="bottom"/>
            <w:hideMark/>
          </w:tcPr>
          <w:p w14:paraId="071C70D8" w14:textId="77777777" w:rsidR="00F63467" w:rsidRPr="00F63467" w:rsidRDefault="00F63467" w:rsidP="00F63467">
            <w:pPr>
              <w:spacing w:after="0" w:line="360" w:lineRule="auto"/>
              <w:rPr>
                <w:rFonts w:ascii="Times New Roman" w:eastAsia="Times New Roman" w:hAnsi="Times New Roman" w:cs="Times New Roman"/>
                <w:color w:val="000000"/>
                <w:kern w:val="0"/>
                <w:sz w:val="24"/>
                <w:szCs w:val="24"/>
                <w:lang w:eastAsia="en-IN"/>
                <w14:ligatures w14:val="none"/>
              </w:rPr>
            </w:pPr>
            <w:r w:rsidRPr="00F63467">
              <w:rPr>
                <w:rFonts w:ascii="Times New Roman" w:eastAsia="Times New Roman" w:hAnsi="Times New Roman" w:cs="Times New Roman"/>
                <w:color w:val="000000"/>
                <w:kern w:val="0"/>
                <w:sz w:val="24"/>
                <w:szCs w:val="24"/>
                <w:lang w:eastAsia="en-IN"/>
                <w14:ligatures w14:val="none"/>
              </w:rPr>
              <w:t>0-255</w:t>
            </w:r>
          </w:p>
        </w:tc>
        <w:tc>
          <w:tcPr>
            <w:tcW w:w="1134" w:type="dxa"/>
            <w:tcBorders>
              <w:top w:val="nil"/>
              <w:left w:val="nil"/>
              <w:bottom w:val="nil"/>
              <w:right w:val="nil"/>
            </w:tcBorders>
            <w:shd w:val="clear" w:color="auto" w:fill="auto"/>
            <w:noWrap/>
            <w:vAlign w:val="bottom"/>
            <w:hideMark/>
          </w:tcPr>
          <w:p w14:paraId="6921B07C" w14:textId="77777777" w:rsidR="00F63467" w:rsidRPr="00F63467" w:rsidRDefault="00F63467" w:rsidP="00F63467">
            <w:pPr>
              <w:spacing w:after="0" w:line="360" w:lineRule="auto"/>
              <w:jc w:val="right"/>
              <w:rPr>
                <w:rFonts w:ascii="Times New Roman" w:eastAsia="Times New Roman" w:hAnsi="Times New Roman" w:cs="Times New Roman"/>
                <w:color w:val="000000"/>
                <w:kern w:val="0"/>
                <w:sz w:val="24"/>
                <w:szCs w:val="24"/>
                <w:lang w:eastAsia="en-IN"/>
                <w14:ligatures w14:val="none"/>
              </w:rPr>
            </w:pPr>
            <w:r w:rsidRPr="00F63467">
              <w:rPr>
                <w:rFonts w:ascii="Times New Roman" w:eastAsia="Times New Roman" w:hAnsi="Times New Roman" w:cs="Times New Roman"/>
                <w:color w:val="000000"/>
                <w:kern w:val="0"/>
                <w:sz w:val="24"/>
                <w:szCs w:val="24"/>
                <w:lang w:eastAsia="en-IN"/>
                <w14:ligatures w14:val="none"/>
              </w:rPr>
              <w:t>124.781</w:t>
            </w:r>
          </w:p>
        </w:tc>
        <w:tc>
          <w:tcPr>
            <w:tcW w:w="1215" w:type="dxa"/>
            <w:tcBorders>
              <w:top w:val="nil"/>
              <w:left w:val="nil"/>
              <w:bottom w:val="nil"/>
              <w:right w:val="nil"/>
            </w:tcBorders>
            <w:shd w:val="clear" w:color="auto" w:fill="auto"/>
            <w:noWrap/>
            <w:vAlign w:val="bottom"/>
            <w:hideMark/>
          </w:tcPr>
          <w:p w14:paraId="4C7C70B8" w14:textId="77777777" w:rsidR="00F63467" w:rsidRPr="00F63467" w:rsidRDefault="00F63467" w:rsidP="00F63467">
            <w:pPr>
              <w:spacing w:after="0" w:line="360" w:lineRule="auto"/>
              <w:jc w:val="right"/>
              <w:rPr>
                <w:rFonts w:ascii="Times New Roman" w:eastAsia="Times New Roman" w:hAnsi="Times New Roman" w:cs="Times New Roman"/>
                <w:color w:val="000000"/>
                <w:kern w:val="0"/>
                <w:sz w:val="24"/>
                <w:szCs w:val="24"/>
                <w:lang w:eastAsia="en-IN"/>
                <w14:ligatures w14:val="none"/>
              </w:rPr>
            </w:pPr>
            <w:r w:rsidRPr="00F63467">
              <w:rPr>
                <w:rFonts w:ascii="Times New Roman" w:eastAsia="Times New Roman" w:hAnsi="Times New Roman" w:cs="Times New Roman"/>
                <w:color w:val="000000"/>
                <w:kern w:val="0"/>
                <w:sz w:val="24"/>
                <w:szCs w:val="24"/>
                <w:lang w:eastAsia="en-IN"/>
                <w14:ligatures w14:val="none"/>
              </w:rPr>
              <w:t>71.88426</w:t>
            </w:r>
          </w:p>
        </w:tc>
        <w:tc>
          <w:tcPr>
            <w:tcW w:w="5004" w:type="dxa"/>
            <w:tcBorders>
              <w:top w:val="nil"/>
              <w:left w:val="nil"/>
              <w:bottom w:val="nil"/>
              <w:right w:val="nil"/>
            </w:tcBorders>
            <w:shd w:val="clear" w:color="auto" w:fill="auto"/>
            <w:noWrap/>
            <w:vAlign w:val="bottom"/>
            <w:hideMark/>
          </w:tcPr>
          <w:p w14:paraId="5CFD1D5B" w14:textId="77777777" w:rsidR="00F63467" w:rsidRPr="00F63467" w:rsidRDefault="00F63467" w:rsidP="00F63467">
            <w:pPr>
              <w:spacing w:after="0" w:line="360" w:lineRule="auto"/>
              <w:rPr>
                <w:rFonts w:ascii="Times New Roman" w:eastAsia="Times New Roman" w:hAnsi="Times New Roman" w:cs="Times New Roman"/>
                <w:color w:val="000000"/>
                <w:kern w:val="0"/>
                <w:sz w:val="24"/>
                <w:szCs w:val="24"/>
                <w:lang w:eastAsia="en-IN"/>
                <w14:ligatures w14:val="none"/>
              </w:rPr>
            </w:pPr>
            <w:r w:rsidRPr="00F63467">
              <w:rPr>
                <w:rFonts w:ascii="Times New Roman" w:eastAsia="Times New Roman" w:hAnsi="Times New Roman" w:cs="Times New Roman"/>
                <w:color w:val="000000"/>
                <w:kern w:val="0"/>
                <w:sz w:val="24"/>
                <w:szCs w:val="24"/>
                <w:lang w:eastAsia="en-IN"/>
                <w14:ligatures w14:val="none"/>
              </w:rPr>
              <w:t>High variability with original intensity values</w:t>
            </w:r>
          </w:p>
        </w:tc>
      </w:tr>
      <w:tr w:rsidR="00F63467" w:rsidRPr="00F63467" w14:paraId="25DF2BAE" w14:textId="77777777" w:rsidTr="00F63467">
        <w:trPr>
          <w:trHeight w:val="337"/>
        </w:trPr>
        <w:tc>
          <w:tcPr>
            <w:tcW w:w="1603" w:type="dxa"/>
            <w:tcBorders>
              <w:top w:val="nil"/>
              <w:left w:val="nil"/>
              <w:bottom w:val="nil"/>
              <w:right w:val="nil"/>
            </w:tcBorders>
            <w:shd w:val="clear" w:color="auto" w:fill="auto"/>
            <w:noWrap/>
            <w:vAlign w:val="bottom"/>
            <w:hideMark/>
          </w:tcPr>
          <w:p w14:paraId="68C7FE4A" w14:textId="77777777" w:rsidR="00F63467" w:rsidRPr="00F63467" w:rsidRDefault="00F63467" w:rsidP="00F63467">
            <w:pPr>
              <w:spacing w:after="0" w:line="360" w:lineRule="auto"/>
              <w:rPr>
                <w:rFonts w:ascii="Times New Roman" w:eastAsia="Times New Roman" w:hAnsi="Times New Roman" w:cs="Times New Roman"/>
                <w:color w:val="000000"/>
                <w:kern w:val="0"/>
                <w:sz w:val="24"/>
                <w:szCs w:val="24"/>
                <w:lang w:eastAsia="en-IN"/>
                <w14:ligatures w14:val="none"/>
              </w:rPr>
            </w:pPr>
            <w:r w:rsidRPr="00F63467">
              <w:rPr>
                <w:rFonts w:ascii="Times New Roman" w:eastAsia="Times New Roman" w:hAnsi="Times New Roman" w:cs="Times New Roman"/>
                <w:color w:val="000000"/>
                <w:kern w:val="0"/>
                <w:sz w:val="24"/>
                <w:szCs w:val="24"/>
                <w:lang w:eastAsia="en-IN"/>
                <w14:ligatures w14:val="none"/>
              </w:rPr>
              <w:t>After Preprocessing</w:t>
            </w:r>
          </w:p>
        </w:tc>
        <w:tc>
          <w:tcPr>
            <w:tcW w:w="1471" w:type="dxa"/>
            <w:tcBorders>
              <w:top w:val="nil"/>
              <w:left w:val="nil"/>
              <w:bottom w:val="nil"/>
              <w:right w:val="nil"/>
            </w:tcBorders>
            <w:shd w:val="clear" w:color="auto" w:fill="auto"/>
            <w:noWrap/>
            <w:vAlign w:val="bottom"/>
            <w:hideMark/>
          </w:tcPr>
          <w:p w14:paraId="5B7354FE" w14:textId="77777777" w:rsidR="00F63467" w:rsidRPr="00F63467" w:rsidRDefault="00F63467" w:rsidP="00F63467">
            <w:pPr>
              <w:spacing w:after="0" w:line="360" w:lineRule="auto"/>
              <w:rPr>
                <w:rFonts w:ascii="Times New Roman" w:eastAsia="Times New Roman" w:hAnsi="Times New Roman" w:cs="Times New Roman"/>
                <w:color w:val="000000"/>
                <w:kern w:val="0"/>
                <w:sz w:val="24"/>
                <w:szCs w:val="24"/>
                <w:lang w:eastAsia="en-IN"/>
                <w14:ligatures w14:val="none"/>
              </w:rPr>
            </w:pPr>
            <w:r w:rsidRPr="00F63467">
              <w:rPr>
                <w:rFonts w:ascii="Times New Roman" w:eastAsia="Times New Roman" w:hAnsi="Times New Roman" w:cs="Times New Roman"/>
                <w:color w:val="000000"/>
                <w:kern w:val="0"/>
                <w:sz w:val="24"/>
                <w:szCs w:val="24"/>
                <w:lang w:eastAsia="en-IN"/>
                <w14:ligatures w14:val="none"/>
              </w:rPr>
              <w:t>0-1 (normalized)</w:t>
            </w:r>
          </w:p>
        </w:tc>
        <w:tc>
          <w:tcPr>
            <w:tcW w:w="1134" w:type="dxa"/>
            <w:tcBorders>
              <w:top w:val="nil"/>
              <w:left w:val="nil"/>
              <w:bottom w:val="nil"/>
              <w:right w:val="nil"/>
            </w:tcBorders>
            <w:shd w:val="clear" w:color="auto" w:fill="auto"/>
            <w:noWrap/>
            <w:vAlign w:val="bottom"/>
            <w:hideMark/>
          </w:tcPr>
          <w:p w14:paraId="729074A1" w14:textId="77777777" w:rsidR="00F63467" w:rsidRPr="00F63467" w:rsidRDefault="00F63467" w:rsidP="00F63467">
            <w:pPr>
              <w:spacing w:after="0" w:line="360" w:lineRule="auto"/>
              <w:jc w:val="right"/>
              <w:rPr>
                <w:rFonts w:ascii="Times New Roman" w:eastAsia="Times New Roman" w:hAnsi="Times New Roman" w:cs="Times New Roman"/>
                <w:color w:val="000000"/>
                <w:kern w:val="0"/>
                <w:sz w:val="24"/>
                <w:szCs w:val="24"/>
                <w:lang w:eastAsia="en-IN"/>
                <w14:ligatures w14:val="none"/>
              </w:rPr>
            </w:pPr>
            <w:r w:rsidRPr="00F63467">
              <w:rPr>
                <w:rFonts w:ascii="Times New Roman" w:eastAsia="Times New Roman" w:hAnsi="Times New Roman" w:cs="Times New Roman"/>
                <w:color w:val="000000"/>
                <w:kern w:val="0"/>
                <w:sz w:val="24"/>
                <w:szCs w:val="24"/>
                <w:lang w:eastAsia="en-IN"/>
                <w14:ligatures w14:val="none"/>
              </w:rPr>
              <w:t>0.489291</w:t>
            </w:r>
          </w:p>
        </w:tc>
        <w:tc>
          <w:tcPr>
            <w:tcW w:w="1215" w:type="dxa"/>
            <w:tcBorders>
              <w:top w:val="nil"/>
              <w:left w:val="nil"/>
              <w:bottom w:val="nil"/>
              <w:right w:val="nil"/>
            </w:tcBorders>
            <w:shd w:val="clear" w:color="auto" w:fill="auto"/>
            <w:noWrap/>
            <w:vAlign w:val="bottom"/>
            <w:hideMark/>
          </w:tcPr>
          <w:p w14:paraId="2AD734F5" w14:textId="77777777" w:rsidR="00F63467" w:rsidRPr="00F63467" w:rsidRDefault="00F63467" w:rsidP="00F63467">
            <w:pPr>
              <w:spacing w:after="0" w:line="360" w:lineRule="auto"/>
              <w:jc w:val="right"/>
              <w:rPr>
                <w:rFonts w:ascii="Times New Roman" w:eastAsia="Times New Roman" w:hAnsi="Times New Roman" w:cs="Times New Roman"/>
                <w:color w:val="000000"/>
                <w:kern w:val="0"/>
                <w:sz w:val="24"/>
                <w:szCs w:val="24"/>
                <w:lang w:eastAsia="en-IN"/>
                <w14:ligatures w14:val="none"/>
              </w:rPr>
            </w:pPr>
            <w:r w:rsidRPr="00F63467">
              <w:rPr>
                <w:rFonts w:ascii="Times New Roman" w:eastAsia="Times New Roman" w:hAnsi="Times New Roman" w:cs="Times New Roman"/>
                <w:color w:val="000000"/>
                <w:kern w:val="0"/>
                <w:sz w:val="24"/>
                <w:szCs w:val="24"/>
                <w:lang w:eastAsia="en-IN"/>
                <w14:ligatures w14:val="none"/>
              </w:rPr>
              <w:t>0.284245</w:t>
            </w:r>
          </w:p>
        </w:tc>
        <w:tc>
          <w:tcPr>
            <w:tcW w:w="5004" w:type="dxa"/>
            <w:tcBorders>
              <w:top w:val="nil"/>
              <w:left w:val="nil"/>
              <w:bottom w:val="nil"/>
              <w:right w:val="nil"/>
            </w:tcBorders>
            <w:shd w:val="clear" w:color="auto" w:fill="auto"/>
            <w:noWrap/>
            <w:vAlign w:val="bottom"/>
            <w:hideMark/>
          </w:tcPr>
          <w:p w14:paraId="1D176735" w14:textId="77777777" w:rsidR="00F63467" w:rsidRPr="00F63467" w:rsidRDefault="00F63467" w:rsidP="00F63467">
            <w:pPr>
              <w:spacing w:after="0" w:line="360" w:lineRule="auto"/>
              <w:rPr>
                <w:rFonts w:ascii="Times New Roman" w:eastAsia="Times New Roman" w:hAnsi="Times New Roman" w:cs="Times New Roman"/>
                <w:color w:val="000000"/>
                <w:kern w:val="0"/>
                <w:sz w:val="24"/>
                <w:szCs w:val="24"/>
                <w:lang w:eastAsia="en-IN"/>
                <w14:ligatures w14:val="none"/>
              </w:rPr>
            </w:pPr>
            <w:r w:rsidRPr="00F63467">
              <w:rPr>
                <w:rFonts w:ascii="Times New Roman" w:eastAsia="Times New Roman" w:hAnsi="Times New Roman" w:cs="Times New Roman"/>
                <w:color w:val="000000"/>
                <w:kern w:val="0"/>
                <w:sz w:val="24"/>
                <w:szCs w:val="24"/>
                <w:lang w:eastAsia="en-IN"/>
                <w14:ligatures w14:val="none"/>
              </w:rPr>
              <w:t>Normalized intensities showing scaled values with high fluctuations</w:t>
            </w:r>
          </w:p>
        </w:tc>
      </w:tr>
    </w:tbl>
    <w:p w14:paraId="0DFDF547" w14:textId="77777777" w:rsidR="008175F3" w:rsidRPr="00F63467" w:rsidRDefault="008175F3" w:rsidP="00F63467">
      <w:pPr>
        <w:spacing w:line="360" w:lineRule="auto"/>
        <w:rPr>
          <w:rFonts w:ascii="Times New Roman" w:hAnsi="Times New Roman" w:cs="Times New Roman"/>
          <w:sz w:val="24"/>
          <w:szCs w:val="24"/>
        </w:rPr>
      </w:pPr>
    </w:p>
    <w:p w14:paraId="71B209D9" w14:textId="216D4249" w:rsidR="008175F3" w:rsidRDefault="0073540A" w:rsidP="00F019B5">
      <w:pPr>
        <w:rPr>
          <w:rFonts w:ascii="Times New Roman" w:hAnsi="Times New Roman" w:cs="Times New Roman"/>
        </w:rPr>
      </w:pPr>
      <w:r>
        <w:rPr>
          <w:noProof/>
        </w:rPr>
        <w:lastRenderedPageBreak/>
        <w:drawing>
          <wp:anchor distT="0" distB="0" distL="114300" distR="114300" simplePos="0" relativeHeight="251663360" behindDoc="1" locked="0" layoutInCell="1" allowOverlap="1" wp14:anchorId="3D99ADAF" wp14:editId="4EAAD0AA">
            <wp:simplePos x="0" y="0"/>
            <wp:positionH relativeFrom="margin">
              <wp:posOffset>-792480</wp:posOffset>
            </wp:positionH>
            <wp:positionV relativeFrom="paragraph">
              <wp:posOffset>0</wp:posOffset>
            </wp:positionV>
            <wp:extent cx="7284720" cy="6045835"/>
            <wp:effectExtent l="0" t="0" r="0" b="0"/>
            <wp:wrapTight wrapText="bothSides">
              <wp:wrapPolygon edited="0">
                <wp:start x="0" y="0"/>
                <wp:lineTo x="0" y="21507"/>
                <wp:lineTo x="21521" y="21507"/>
                <wp:lineTo x="21521" y="0"/>
                <wp:lineTo x="0" y="0"/>
              </wp:wrapPolygon>
            </wp:wrapTight>
            <wp:docPr id="5523437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84720" cy="6045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D2CFA4" w14:textId="77777777" w:rsidR="00A71C68" w:rsidRDefault="00A71C68" w:rsidP="00F019B5">
      <w:pPr>
        <w:rPr>
          <w:rFonts w:ascii="Times New Roman" w:hAnsi="Times New Roman" w:cs="Times New Roman"/>
        </w:rPr>
      </w:pPr>
    </w:p>
    <w:p w14:paraId="1B594CC0" w14:textId="77777777" w:rsidR="00F019B5" w:rsidRDefault="00F019B5" w:rsidP="00F019B5">
      <w:pPr>
        <w:rPr>
          <w:rFonts w:ascii="Times New Roman" w:hAnsi="Times New Roman" w:cs="Times New Roman"/>
        </w:rPr>
      </w:pPr>
    </w:p>
    <w:p w14:paraId="40264C43" w14:textId="77777777" w:rsidR="00F019B5" w:rsidRPr="00D80B7B" w:rsidRDefault="00F019B5" w:rsidP="00F019B5">
      <w:pPr>
        <w:rPr>
          <w:rFonts w:ascii="Times New Roman" w:hAnsi="Times New Roman" w:cs="Times New Roman"/>
        </w:rPr>
      </w:pPr>
    </w:p>
    <w:p w14:paraId="360C5637" w14:textId="77777777" w:rsidR="00D80B7B" w:rsidRPr="00D80B7B" w:rsidRDefault="00A87360" w:rsidP="00D80B7B">
      <w:pPr>
        <w:rPr>
          <w:rFonts w:ascii="Times New Roman" w:hAnsi="Times New Roman" w:cs="Times New Roman"/>
        </w:rPr>
      </w:pPr>
      <w:r>
        <w:rPr>
          <w:rFonts w:ascii="Times New Roman" w:hAnsi="Times New Roman" w:cs="Times New Roman"/>
          <w:noProof/>
        </w:rPr>
      </w:r>
      <w:r w:rsidR="00A87360">
        <w:rPr>
          <w:rFonts w:ascii="Times New Roman" w:hAnsi="Times New Roman" w:cs="Times New Roman"/>
          <w:noProof/>
        </w:rPr>
        <w:pict w14:anchorId="4F74104F">
          <v:rect id="_x0000_i1026" style="width:0;height:1.5pt" o:hralign="center" o:hrstd="t" o:hr="t" fillcolor="#a0a0a0" stroked="f"/>
        </w:pict>
      </w:r>
    </w:p>
    <w:p w14:paraId="12545765" w14:textId="77777777" w:rsidR="00D80B7B" w:rsidRPr="00D80B7B" w:rsidRDefault="00D80B7B" w:rsidP="00D80B7B">
      <w:pPr>
        <w:rPr>
          <w:rFonts w:ascii="Times New Roman" w:hAnsi="Times New Roman" w:cs="Times New Roman"/>
          <w:b/>
          <w:bCs/>
          <w:sz w:val="24"/>
          <w:szCs w:val="24"/>
        </w:rPr>
      </w:pPr>
      <w:r w:rsidRPr="00D80B7B">
        <w:rPr>
          <w:rFonts w:ascii="Times New Roman" w:hAnsi="Times New Roman" w:cs="Times New Roman"/>
          <w:b/>
          <w:bCs/>
        </w:rPr>
        <w:t xml:space="preserve">3. </w:t>
      </w:r>
      <w:r w:rsidRPr="00D80B7B">
        <w:rPr>
          <w:rFonts w:ascii="Times New Roman" w:hAnsi="Times New Roman" w:cs="Times New Roman"/>
          <w:b/>
          <w:bCs/>
          <w:sz w:val="24"/>
          <w:szCs w:val="24"/>
        </w:rPr>
        <w:t>Model Design</w:t>
      </w:r>
    </w:p>
    <w:p w14:paraId="48A9883F" w14:textId="229CE191" w:rsidR="00D80B7B" w:rsidRPr="00D80B7B" w:rsidRDefault="00D80B7B" w:rsidP="00D80B7B">
      <w:pPr>
        <w:numPr>
          <w:ilvl w:val="0"/>
          <w:numId w:val="3"/>
        </w:numPr>
        <w:rPr>
          <w:rFonts w:ascii="Times New Roman" w:hAnsi="Times New Roman" w:cs="Times New Roman"/>
          <w:sz w:val="24"/>
          <w:szCs w:val="24"/>
        </w:rPr>
      </w:pPr>
      <w:r w:rsidRPr="00D80B7B">
        <w:rPr>
          <w:rFonts w:ascii="Times New Roman" w:hAnsi="Times New Roman" w:cs="Times New Roman"/>
          <w:b/>
          <w:bCs/>
          <w:sz w:val="24"/>
          <w:szCs w:val="24"/>
        </w:rPr>
        <w:t>Network Architecture</w:t>
      </w:r>
      <w:r w:rsidRPr="00D80B7B">
        <w:rPr>
          <w:rFonts w:ascii="Times New Roman" w:hAnsi="Times New Roman" w:cs="Times New Roman"/>
          <w:sz w:val="24"/>
          <w:szCs w:val="24"/>
        </w:rPr>
        <w:t>: Develop or adapt a deep neural network (e.g., U-Net</w:t>
      </w:r>
      <w:r w:rsidR="008C3753">
        <w:rPr>
          <w:rFonts w:ascii="Times New Roman" w:hAnsi="Times New Roman" w:cs="Times New Roman"/>
          <w:sz w:val="24"/>
          <w:szCs w:val="24"/>
        </w:rPr>
        <w:t xml:space="preserve">- </w:t>
      </w:r>
      <w:r w:rsidRPr="00D80B7B">
        <w:rPr>
          <w:rFonts w:ascii="Times New Roman" w:hAnsi="Times New Roman" w:cs="Times New Roman"/>
          <w:sz w:val="24"/>
          <w:szCs w:val="24"/>
        </w:rPr>
        <w:t xml:space="preserve"> Transformers for imaging) designed for image-to-image translation.</w:t>
      </w:r>
    </w:p>
    <w:p w14:paraId="2ADCA876" w14:textId="77777777" w:rsidR="00D80B7B" w:rsidRPr="00D80B7B" w:rsidRDefault="00D80B7B" w:rsidP="00D80B7B">
      <w:pPr>
        <w:numPr>
          <w:ilvl w:val="1"/>
          <w:numId w:val="3"/>
        </w:numPr>
        <w:rPr>
          <w:rFonts w:ascii="Times New Roman" w:hAnsi="Times New Roman" w:cs="Times New Roman"/>
          <w:sz w:val="24"/>
          <w:szCs w:val="24"/>
        </w:rPr>
      </w:pPr>
      <w:r w:rsidRPr="00D80B7B">
        <w:rPr>
          <w:rFonts w:ascii="Times New Roman" w:hAnsi="Times New Roman" w:cs="Times New Roman"/>
          <w:b/>
          <w:bCs/>
          <w:sz w:val="24"/>
          <w:szCs w:val="24"/>
        </w:rPr>
        <w:t>Inputs</w:t>
      </w:r>
      <w:r w:rsidRPr="00D80B7B">
        <w:rPr>
          <w:rFonts w:ascii="Times New Roman" w:hAnsi="Times New Roman" w:cs="Times New Roman"/>
          <w:sz w:val="24"/>
          <w:szCs w:val="24"/>
        </w:rPr>
        <w:t>: Low-dose PET/MR images.</w:t>
      </w:r>
    </w:p>
    <w:p w14:paraId="6E378CF5" w14:textId="77777777" w:rsidR="00D80B7B" w:rsidRPr="00D80B7B" w:rsidRDefault="00D80B7B" w:rsidP="00D80B7B">
      <w:pPr>
        <w:numPr>
          <w:ilvl w:val="1"/>
          <w:numId w:val="3"/>
        </w:numPr>
        <w:rPr>
          <w:rFonts w:ascii="Times New Roman" w:hAnsi="Times New Roman" w:cs="Times New Roman"/>
          <w:sz w:val="24"/>
          <w:szCs w:val="24"/>
        </w:rPr>
      </w:pPr>
      <w:r w:rsidRPr="00D80B7B">
        <w:rPr>
          <w:rFonts w:ascii="Times New Roman" w:hAnsi="Times New Roman" w:cs="Times New Roman"/>
          <w:b/>
          <w:bCs/>
          <w:sz w:val="24"/>
          <w:szCs w:val="24"/>
        </w:rPr>
        <w:t>Outputs</w:t>
      </w:r>
      <w:r w:rsidRPr="00D80B7B">
        <w:rPr>
          <w:rFonts w:ascii="Times New Roman" w:hAnsi="Times New Roman" w:cs="Times New Roman"/>
          <w:sz w:val="24"/>
          <w:szCs w:val="24"/>
        </w:rPr>
        <w:t>: High-quality enhanced images.</w:t>
      </w:r>
    </w:p>
    <w:p w14:paraId="642787E4" w14:textId="254E5FC9" w:rsidR="00D80B7B" w:rsidRPr="00D80B7B" w:rsidRDefault="003C3FF9" w:rsidP="00D80B7B">
      <w:pPr>
        <w:numPr>
          <w:ilvl w:val="0"/>
          <w:numId w:val="3"/>
        </w:numPr>
        <w:rPr>
          <w:rFonts w:ascii="Times New Roman" w:hAnsi="Times New Roman" w:cs="Times New Roman"/>
          <w:i/>
          <w:iCs/>
          <w:sz w:val="24"/>
          <w:szCs w:val="24"/>
        </w:rPr>
      </w:pPr>
      <w:r w:rsidRPr="008E4AD6">
        <w:rPr>
          <w:i/>
          <w:iCs/>
          <w:noProof/>
        </w:rPr>
        <w:lastRenderedPageBreak/>
        <w:drawing>
          <wp:anchor distT="0" distB="0" distL="114300" distR="114300" simplePos="0" relativeHeight="251664384" behindDoc="1" locked="0" layoutInCell="1" allowOverlap="1" wp14:anchorId="36EF3882" wp14:editId="475B92AB">
            <wp:simplePos x="0" y="0"/>
            <wp:positionH relativeFrom="column">
              <wp:posOffset>457200</wp:posOffset>
            </wp:positionH>
            <wp:positionV relativeFrom="paragraph">
              <wp:posOffset>0</wp:posOffset>
            </wp:positionV>
            <wp:extent cx="4587240" cy="6289040"/>
            <wp:effectExtent l="0" t="0" r="3810" b="0"/>
            <wp:wrapTight wrapText="bothSides">
              <wp:wrapPolygon edited="0">
                <wp:start x="0" y="0"/>
                <wp:lineTo x="0" y="21526"/>
                <wp:lineTo x="21528" y="21526"/>
                <wp:lineTo x="21528" y="0"/>
                <wp:lineTo x="0" y="0"/>
              </wp:wrapPolygon>
            </wp:wrapTight>
            <wp:docPr id="19880494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7240" cy="6289040"/>
                    </a:xfrm>
                    <a:prstGeom prst="rect">
                      <a:avLst/>
                    </a:prstGeom>
                    <a:noFill/>
                    <a:ln>
                      <a:noFill/>
                    </a:ln>
                  </pic:spPr>
                </pic:pic>
              </a:graphicData>
            </a:graphic>
            <wp14:sizeRelH relativeFrom="page">
              <wp14:pctWidth>0</wp14:pctWidth>
            </wp14:sizeRelH>
            <wp14:sizeRelV relativeFrom="page">
              <wp14:pctHeight>0</wp14:pctHeight>
            </wp14:sizeRelV>
          </wp:anchor>
        </w:drawing>
      </w:r>
      <w:r w:rsidR="00D80B7B" w:rsidRPr="00D80B7B">
        <w:rPr>
          <w:rFonts w:ascii="Times New Roman" w:hAnsi="Times New Roman" w:cs="Times New Roman"/>
          <w:b/>
          <w:bCs/>
          <w:i/>
          <w:iCs/>
        </w:rPr>
        <w:t>S</w:t>
      </w:r>
      <w:r w:rsidR="00D80B7B" w:rsidRPr="00D80B7B">
        <w:rPr>
          <w:rFonts w:ascii="Times New Roman" w:hAnsi="Times New Roman" w:cs="Times New Roman"/>
          <w:b/>
          <w:bCs/>
          <w:i/>
          <w:iCs/>
          <w:sz w:val="24"/>
          <w:szCs w:val="24"/>
        </w:rPr>
        <w:t>patial Transformation Module</w:t>
      </w:r>
      <w:r w:rsidR="00D80B7B" w:rsidRPr="00D80B7B">
        <w:rPr>
          <w:rFonts w:ascii="Times New Roman" w:hAnsi="Times New Roman" w:cs="Times New Roman"/>
          <w:i/>
          <w:iCs/>
          <w:sz w:val="24"/>
          <w:szCs w:val="24"/>
        </w:rPr>
        <w:t>:</w:t>
      </w:r>
    </w:p>
    <w:p w14:paraId="5B951D74" w14:textId="77777777" w:rsidR="00D80B7B" w:rsidRPr="00D80B7B" w:rsidRDefault="00D80B7B" w:rsidP="00D80B7B">
      <w:pPr>
        <w:numPr>
          <w:ilvl w:val="1"/>
          <w:numId w:val="3"/>
        </w:numPr>
        <w:rPr>
          <w:rFonts w:ascii="Times New Roman" w:hAnsi="Times New Roman" w:cs="Times New Roman"/>
          <w:i/>
          <w:iCs/>
          <w:sz w:val="24"/>
          <w:szCs w:val="24"/>
        </w:rPr>
      </w:pPr>
      <w:r w:rsidRPr="00D80B7B">
        <w:rPr>
          <w:rFonts w:ascii="Times New Roman" w:hAnsi="Times New Roman" w:cs="Times New Roman"/>
          <w:i/>
          <w:iCs/>
          <w:sz w:val="24"/>
          <w:szCs w:val="24"/>
        </w:rPr>
        <w:t>Introduce a spatial transformation layer (e.g., using deformable convolutions or neural networks for spatial alignment).</w:t>
      </w:r>
    </w:p>
    <w:p w14:paraId="0297CD00" w14:textId="77777777" w:rsidR="00D80B7B" w:rsidRPr="00D80B7B" w:rsidRDefault="00D80B7B" w:rsidP="00D80B7B">
      <w:pPr>
        <w:numPr>
          <w:ilvl w:val="1"/>
          <w:numId w:val="3"/>
        </w:numPr>
        <w:rPr>
          <w:rFonts w:ascii="Times New Roman" w:hAnsi="Times New Roman" w:cs="Times New Roman"/>
          <w:i/>
          <w:iCs/>
          <w:sz w:val="24"/>
          <w:szCs w:val="24"/>
        </w:rPr>
      </w:pPr>
      <w:r w:rsidRPr="00D80B7B">
        <w:rPr>
          <w:rFonts w:ascii="Times New Roman" w:hAnsi="Times New Roman" w:cs="Times New Roman"/>
          <w:i/>
          <w:iCs/>
          <w:sz w:val="24"/>
          <w:szCs w:val="24"/>
        </w:rPr>
        <w:t>Learn to map brain structures between modalities for better enhancement.</w:t>
      </w:r>
    </w:p>
    <w:p w14:paraId="14A03505" w14:textId="77777777" w:rsidR="00D80B7B" w:rsidRPr="008E4AD6" w:rsidRDefault="00D80B7B" w:rsidP="00D80B7B">
      <w:pPr>
        <w:numPr>
          <w:ilvl w:val="0"/>
          <w:numId w:val="3"/>
        </w:numPr>
        <w:rPr>
          <w:rFonts w:ascii="Times New Roman" w:hAnsi="Times New Roman" w:cs="Times New Roman"/>
          <w:sz w:val="24"/>
          <w:szCs w:val="24"/>
        </w:rPr>
      </w:pPr>
      <w:r w:rsidRPr="00D80B7B">
        <w:rPr>
          <w:rFonts w:ascii="Times New Roman" w:hAnsi="Times New Roman" w:cs="Times New Roman"/>
          <w:b/>
          <w:bCs/>
          <w:i/>
          <w:iCs/>
          <w:sz w:val="24"/>
          <w:szCs w:val="24"/>
        </w:rPr>
        <w:t>Attention Mechanisms</w:t>
      </w:r>
      <w:r w:rsidRPr="00D80B7B">
        <w:rPr>
          <w:rFonts w:ascii="Times New Roman" w:hAnsi="Times New Roman" w:cs="Times New Roman"/>
          <w:i/>
          <w:iCs/>
          <w:sz w:val="24"/>
          <w:szCs w:val="24"/>
        </w:rPr>
        <w:t>: Incorporate attention modules to focus on critical regions of the brain</w:t>
      </w:r>
      <w:r w:rsidRPr="00D80B7B">
        <w:rPr>
          <w:rFonts w:ascii="Times New Roman" w:hAnsi="Times New Roman" w:cs="Times New Roman"/>
          <w:sz w:val="24"/>
          <w:szCs w:val="24"/>
        </w:rPr>
        <w:t>.</w:t>
      </w:r>
    </w:p>
    <w:p w14:paraId="54A83533" w14:textId="77777777" w:rsidR="003C3FF9" w:rsidRDefault="003C3FF9" w:rsidP="00E75F66">
      <w:pPr>
        <w:ind w:left="720"/>
        <w:rPr>
          <w:rFonts w:ascii="Times New Roman" w:hAnsi="Times New Roman" w:cs="Times New Roman"/>
        </w:rPr>
      </w:pPr>
    </w:p>
    <w:p w14:paraId="19B8A091" w14:textId="77777777" w:rsidR="0043210A" w:rsidRDefault="0043210A" w:rsidP="00E75F66">
      <w:pPr>
        <w:ind w:left="720"/>
        <w:rPr>
          <w:rFonts w:ascii="Times New Roman" w:hAnsi="Times New Roman" w:cs="Times New Roman"/>
        </w:rPr>
      </w:pPr>
    </w:p>
    <w:p w14:paraId="3061B494" w14:textId="77777777" w:rsidR="003C3FF9" w:rsidRDefault="003C3FF9" w:rsidP="00E75F66">
      <w:pPr>
        <w:ind w:left="720"/>
        <w:rPr>
          <w:rFonts w:ascii="Times New Roman" w:hAnsi="Times New Roman" w:cs="Times New Roman"/>
        </w:rPr>
      </w:pPr>
    </w:p>
    <w:p w14:paraId="11B34B51" w14:textId="77777777" w:rsidR="003C3FF9" w:rsidRDefault="003C3FF9" w:rsidP="00E75F66">
      <w:pPr>
        <w:ind w:left="720"/>
        <w:rPr>
          <w:rFonts w:ascii="Times New Roman" w:hAnsi="Times New Roman" w:cs="Times New Roman"/>
        </w:rPr>
      </w:pPr>
    </w:p>
    <w:p w14:paraId="1D79DAAC" w14:textId="7F2819B8" w:rsidR="00E75F66" w:rsidRPr="00E75F66" w:rsidRDefault="00E75F66" w:rsidP="00E75F66">
      <w:pPr>
        <w:rPr>
          <w:rFonts w:ascii="Times New Roman" w:hAnsi="Times New Roman" w:cs="Times New Roman"/>
          <w:u w:val="single"/>
        </w:rPr>
      </w:pPr>
      <w:r w:rsidRPr="00E75F66">
        <w:rPr>
          <w:rFonts w:ascii="Times New Roman" w:hAnsi="Times New Roman" w:cs="Times New Roman"/>
          <w:u w:val="single"/>
        </w:rPr>
        <w:lastRenderedPageBreak/>
        <w:t xml:space="preserve">Model Architecture Table: </w:t>
      </w:r>
    </w:p>
    <w:tbl>
      <w:tblPr>
        <w:tblW w:w="96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76"/>
        <w:gridCol w:w="3113"/>
        <w:gridCol w:w="2602"/>
      </w:tblGrid>
      <w:tr w:rsidR="005E1CD4" w:rsidRPr="005E1CD4" w14:paraId="3D007FAE" w14:textId="77777777" w:rsidTr="005E1CD4">
        <w:trPr>
          <w:trHeight w:val="281"/>
        </w:trPr>
        <w:tc>
          <w:tcPr>
            <w:tcW w:w="3976" w:type="dxa"/>
            <w:shd w:val="clear" w:color="auto" w:fill="auto"/>
            <w:noWrap/>
            <w:vAlign w:val="bottom"/>
            <w:hideMark/>
          </w:tcPr>
          <w:p w14:paraId="1DE1D252" w14:textId="77777777" w:rsidR="005E1CD4" w:rsidRPr="005E1CD4" w:rsidRDefault="005E1CD4" w:rsidP="005E1CD4">
            <w:pPr>
              <w:spacing w:after="0" w:line="240" w:lineRule="auto"/>
              <w:rPr>
                <w:rFonts w:ascii="Times New Roman" w:eastAsia="Times New Roman" w:hAnsi="Times New Roman" w:cs="Times New Roman"/>
                <w:b/>
                <w:bCs/>
                <w:color w:val="000000"/>
                <w:kern w:val="0"/>
                <w:sz w:val="24"/>
                <w:szCs w:val="24"/>
                <w:lang w:eastAsia="en-IN"/>
                <w14:ligatures w14:val="none"/>
              </w:rPr>
            </w:pPr>
            <w:r w:rsidRPr="005E1CD4">
              <w:rPr>
                <w:rFonts w:ascii="Times New Roman" w:eastAsia="Times New Roman" w:hAnsi="Times New Roman" w:cs="Times New Roman"/>
                <w:b/>
                <w:bCs/>
                <w:color w:val="000000"/>
                <w:kern w:val="0"/>
                <w:sz w:val="24"/>
                <w:szCs w:val="24"/>
                <w:lang w:eastAsia="en-IN"/>
                <w14:ligatures w14:val="none"/>
              </w:rPr>
              <w:t>Layer Name</w:t>
            </w:r>
          </w:p>
        </w:tc>
        <w:tc>
          <w:tcPr>
            <w:tcW w:w="3113" w:type="dxa"/>
            <w:shd w:val="clear" w:color="auto" w:fill="auto"/>
            <w:noWrap/>
            <w:vAlign w:val="bottom"/>
            <w:hideMark/>
          </w:tcPr>
          <w:p w14:paraId="7B4E58CB" w14:textId="77777777" w:rsidR="005E1CD4" w:rsidRPr="005E1CD4" w:rsidRDefault="005E1CD4" w:rsidP="005E1CD4">
            <w:pPr>
              <w:spacing w:after="0" w:line="240" w:lineRule="auto"/>
              <w:rPr>
                <w:rFonts w:ascii="Times New Roman" w:eastAsia="Times New Roman" w:hAnsi="Times New Roman" w:cs="Times New Roman"/>
                <w:b/>
                <w:bCs/>
                <w:color w:val="000000"/>
                <w:kern w:val="0"/>
                <w:sz w:val="24"/>
                <w:szCs w:val="24"/>
                <w:lang w:eastAsia="en-IN"/>
                <w14:ligatures w14:val="none"/>
              </w:rPr>
            </w:pPr>
            <w:r w:rsidRPr="005E1CD4">
              <w:rPr>
                <w:rFonts w:ascii="Times New Roman" w:eastAsia="Times New Roman" w:hAnsi="Times New Roman" w:cs="Times New Roman"/>
                <w:b/>
                <w:bCs/>
                <w:color w:val="000000"/>
                <w:kern w:val="0"/>
                <w:sz w:val="24"/>
                <w:szCs w:val="24"/>
                <w:lang w:eastAsia="en-IN"/>
                <w14:ligatures w14:val="none"/>
              </w:rPr>
              <w:t>Output Shape</w:t>
            </w:r>
          </w:p>
        </w:tc>
        <w:tc>
          <w:tcPr>
            <w:tcW w:w="2602" w:type="dxa"/>
            <w:shd w:val="clear" w:color="auto" w:fill="auto"/>
            <w:noWrap/>
            <w:vAlign w:val="bottom"/>
            <w:hideMark/>
          </w:tcPr>
          <w:p w14:paraId="07B16F1E" w14:textId="77777777" w:rsidR="005E1CD4" w:rsidRPr="005E1CD4" w:rsidRDefault="005E1CD4" w:rsidP="005E1CD4">
            <w:pPr>
              <w:spacing w:after="0" w:line="240" w:lineRule="auto"/>
              <w:rPr>
                <w:rFonts w:ascii="Times New Roman" w:eastAsia="Times New Roman" w:hAnsi="Times New Roman" w:cs="Times New Roman"/>
                <w:b/>
                <w:bCs/>
                <w:color w:val="000000"/>
                <w:kern w:val="0"/>
                <w:sz w:val="24"/>
                <w:szCs w:val="24"/>
                <w:lang w:eastAsia="en-IN"/>
                <w14:ligatures w14:val="none"/>
              </w:rPr>
            </w:pPr>
            <w:r w:rsidRPr="005E1CD4">
              <w:rPr>
                <w:rFonts w:ascii="Times New Roman" w:eastAsia="Times New Roman" w:hAnsi="Times New Roman" w:cs="Times New Roman"/>
                <w:b/>
                <w:bCs/>
                <w:color w:val="000000"/>
                <w:kern w:val="0"/>
                <w:sz w:val="24"/>
                <w:szCs w:val="24"/>
                <w:lang w:eastAsia="en-IN"/>
                <w14:ligatures w14:val="none"/>
              </w:rPr>
              <w:t>Activation Function</w:t>
            </w:r>
          </w:p>
        </w:tc>
      </w:tr>
      <w:tr w:rsidR="005E1CD4" w:rsidRPr="005E1CD4" w14:paraId="07AAE208" w14:textId="77777777" w:rsidTr="005E1CD4">
        <w:trPr>
          <w:trHeight w:val="281"/>
        </w:trPr>
        <w:tc>
          <w:tcPr>
            <w:tcW w:w="3976" w:type="dxa"/>
            <w:shd w:val="clear" w:color="auto" w:fill="auto"/>
            <w:noWrap/>
            <w:vAlign w:val="bottom"/>
            <w:hideMark/>
          </w:tcPr>
          <w:p w14:paraId="572F0F60"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Input Layer</w:t>
            </w:r>
          </w:p>
        </w:tc>
        <w:tc>
          <w:tcPr>
            <w:tcW w:w="3113" w:type="dxa"/>
            <w:shd w:val="clear" w:color="auto" w:fill="auto"/>
            <w:noWrap/>
            <w:vAlign w:val="bottom"/>
            <w:hideMark/>
          </w:tcPr>
          <w:p w14:paraId="436DB58F"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(128, 128, 1)</w:t>
            </w:r>
          </w:p>
        </w:tc>
        <w:tc>
          <w:tcPr>
            <w:tcW w:w="2602" w:type="dxa"/>
            <w:shd w:val="clear" w:color="auto" w:fill="auto"/>
            <w:noWrap/>
            <w:vAlign w:val="bottom"/>
            <w:hideMark/>
          </w:tcPr>
          <w:p w14:paraId="62DB0710"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w:t>
            </w:r>
          </w:p>
        </w:tc>
      </w:tr>
      <w:tr w:rsidR="005E1CD4" w:rsidRPr="005E1CD4" w14:paraId="7EB36D29" w14:textId="77777777" w:rsidTr="005E1CD4">
        <w:trPr>
          <w:trHeight w:val="281"/>
        </w:trPr>
        <w:tc>
          <w:tcPr>
            <w:tcW w:w="3976" w:type="dxa"/>
            <w:shd w:val="clear" w:color="auto" w:fill="auto"/>
            <w:noWrap/>
            <w:vAlign w:val="bottom"/>
            <w:hideMark/>
          </w:tcPr>
          <w:p w14:paraId="41AE11FE"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Conv2D_1</w:t>
            </w:r>
          </w:p>
        </w:tc>
        <w:tc>
          <w:tcPr>
            <w:tcW w:w="3113" w:type="dxa"/>
            <w:shd w:val="clear" w:color="auto" w:fill="auto"/>
            <w:noWrap/>
            <w:vAlign w:val="bottom"/>
            <w:hideMark/>
          </w:tcPr>
          <w:p w14:paraId="4DF502E2"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(128, 128, 128)</w:t>
            </w:r>
          </w:p>
        </w:tc>
        <w:tc>
          <w:tcPr>
            <w:tcW w:w="2602" w:type="dxa"/>
            <w:shd w:val="clear" w:color="auto" w:fill="auto"/>
            <w:noWrap/>
            <w:vAlign w:val="bottom"/>
            <w:hideMark/>
          </w:tcPr>
          <w:p w14:paraId="4B7C6820"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proofErr w:type="spellStart"/>
            <w:r w:rsidRPr="005E1CD4">
              <w:rPr>
                <w:rFonts w:ascii="Times New Roman" w:eastAsia="Times New Roman" w:hAnsi="Times New Roman" w:cs="Times New Roman"/>
                <w:color w:val="000000"/>
                <w:kern w:val="0"/>
                <w:sz w:val="24"/>
                <w:szCs w:val="24"/>
                <w:lang w:eastAsia="en-IN"/>
                <w14:ligatures w14:val="none"/>
              </w:rPr>
              <w:t>ReLU</w:t>
            </w:r>
            <w:proofErr w:type="spellEnd"/>
          </w:p>
        </w:tc>
      </w:tr>
      <w:tr w:rsidR="005E1CD4" w:rsidRPr="005E1CD4" w14:paraId="16450429" w14:textId="77777777" w:rsidTr="005E1CD4">
        <w:trPr>
          <w:trHeight w:val="281"/>
        </w:trPr>
        <w:tc>
          <w:tcPr>
            <w:tcW w:w="3976" w:type="dxa"/>
            <w:shd w:val="clear" w:color="auto" w:fill="auto"/>
            <w:noWrap/>
            <w:vAlign w:val="bottom"/>
            <w:hideMark/>
          </w:tcPr>
          <w:p w14:paraId="446FC06B"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Conv2D_2</w:t>
            </w:r>
          </w:p>
        </w:tc>
        <w:tc>
          <w:tcPr>
            <w:tcW w:w="3113" w:type="dxa"/>
            <w:shd w:val="clear" w:color="auto" w:fill="auto"/>
            <w:noWrap/>
            <w:vAlign w:val="bottom"/>
            <w:hideMark/>
          </w:tcPr>
          <w:p w14:paraId="0E35B2E6"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(128, 128, 128)</w:t>
            </w:r>
          </w:p>
        </w:tc>
        <w:tc>
          <w:tcPr>
            <w:tcW w:w="2602" w:type="dxa"/>
            <w:shd w:val="clear" w:color="auto" w:fill="auto"/>
            <w:noWrap/>
            <w:vAlign w:val="bottom"/>
            <w:hideMark/>
          </w:tcPr>
          <w:p w14:paraId="3D1CD5DB"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proofErr w:type="spellStart"/>
            <w:r w:rsidRPr="005E1CD4">
              <w:rPr>
                <w:rFonts w:ascii="Times New Roman" w:eastAsia="Times New Roman" w:hAnsi="Times New Roman" w:cs="Times New Roman"/>
                <w:color w:val="000000"/>
                <w:kern w:val="0"/>
                <w:sz w:val="24"/>
                <w:szCs w:val="24"/>
                <w:lang w:eastAsia="en-IN"/>
                <w14:ligatures w14:val="none"/>
              </w:rPr>
              <w:t>ReLU</w:t>
            </w:r>
            <w:proofErr w:type="spellEnd"/>
          </w:p>
        </w:tc>
      </w:tr>
      <w:tr w:rsidR="005E1CD4" w:rsidRPr="005E1CD4" w14:paraId="0D56CD41" w14:textId="77777777" w:rsidTr="005E1CD4">
        <w:trPr>
          <w:trHeight w:val="281"/>
        </w:trPr>
        <w:tc>
          <w:tcPr>
            <w:tcW w:w="3976" w:type="dxa"/>
            <w:shd w:val="clear" w:color="auto" w:fill="auto"/>
            <w:noWrap/>
            <w:vAlign w:val="bottom"/>
            <w:hideMark/>
          </w:tcPr>
          <w:p w14:paraId="70BD44F3"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MaxPooling2D_1</w:t>
            </w:r>
          </w:p>
        </w:tc>
        <w:tc>
          <w:tcPr>
            <w:tcW w:w="3113" w:type="dxa"/>
            <w:shd w:val="clear" w:color="auto" w:fill="auto"/>
            <w:noWrap/>
            <w:vAlign w:val="bottom"/>
            <w:hideMark/>
          </w:tcPr>
          <w:p w14:paraId="280B16FD"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(64, 64, 128)</w:t>
            </w:r>
          </w:p>
        </w:tc>
        <w:tc>
          <w:tcPr>
            <w:tcW w:w="2602" w:type="dxa"/>
            <w:shd w:val="clear" w:color="auto" w:fill="auto"/>
            <w:noWrap/>
            <w:vAlign w:val="bottom"/>
            <w:hideMark/>
          </w:tcPr>
          <w:p w14:paraId="4C7DB35D"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w:t>
            </w:r>
          </w:p>
        </w:tc>
      </w:tr>
      <w:tr w:rsidR="005E1CD4" w:rsidRPr="005E1CD4" w14:paraId="2BDF25B8" w14:textId="77777777" w:rsidTr="005E1CD4">
        <w:trPr>
          <w:trHeight w:val="281"/>
        </w:trPr>
        <w:tc>
          <w:tcPr>
            <w:tcW w:w="3976" w:type="dxa"/>
            <w:shd w:val="clear" w:color="auto" w:fill="auto"/>
            <w:noWrap/>
            <w:vAlign w:val="bottom"/>
            <w:hideMark/>
          </w:tcPr>
          <w:p w14:paraId="560D019E"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Conv2D_3</w:t>
            </w:r>
          </w:p>
        </w:tc>
        <w:tc>
          <w:tcPr>
            <w:tcW w:w="3113" w:type="dxa"/>
            <w:shd w:val="clear" w:color="auto" w:fill="auto"/>
            <w:noWrap/>
            <w:vAlign w:val="bottom"/>
            <w:hideMark/>
          </w:tcPr>
          <w:p w14:paraId="4C03DD6B"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(64, 64, 256)</w:t>
            </w:r>
          </w:p>
        </w:tc>
        <w:tc>
          <w:tcPr>
            <w:tcW w:w="2602" w:type="dxa"/>
            <w:shd w:val="clear" w:color="auto" w:fill="auto"/>
            <w:noWrap/>
            <w:vAlign w:val="bottom"/>
            <w:hideMark/>
          </w:tcPr>
          <w:p w14:paraId="4B52359A"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proofErr w:type="spellStart"/>
            <w:r w:rsidRPr="005E1CD4">
              <w:rPr>
                <w:rFonts w:ascii="Times New Roman" w:eastAsia="Times New Roman" w:hAnsi="Times New Roman" w:cs="Times New Roman"/>
                <w:color w:val="000000"/>
                <w:kern w:val="0"/>
                <w:sz w:val="24"/>
                <w:szCs w:val="24"/>
                <w:lang w:eastAsia="en-IN"/>
                <w14:ligatures w14:val="none"/>
              </w:rPr>
              <w:t>ReLU</w:t>
            </w:r>
            <w:proofErr w:type="spellEnd"/>
          </w:p>
        </w:tc>
      </w:tr>
      <w:tr w:rsidR="005E1CD4" w:rsidRPr="005E1CD4" w14:paraId="30F69426" w14:textId="77777777" w:rsidTr="005E1CD4">
        <w:trPr>
          <w:trHeight w:val="281"/>
        </w:trPr>
        <w:tc>
          <w:tcPr>
            <w:tcW w:w="3976" w:type="dxa"/>
            <w:shd w:val="clear" w:color="auto" w:fill="auto"/>
            <w:noWrap/>
            <w:vAlign w:val="bottom"/>
            <w:hideMark/>
          </w:tcPr>
          <w:p w14:paraId="2AB6D657"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Conv2D_4</w:t>
            </w:r>
          </w:p>
        </w:tc>
        <w:tc>
          <w:tcPr>
            <w:tcW w:w="3113" w:type="dxa"/>
            <w:shd w:val="clear" w:color="auto" w:fill="auto"/>
            <w:noWrap/>
            <w:vAlign w:val="bottom"/>
            <w:hideMark/>
          </w:tcPr>
          <w:p w14:paraId="4349A0EC"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(64, 64, 256)</w:t>
            </w:r>
          </w:p>
        </w:tc>
        <w:tc>
          <w:tcPr>
            <w:tcW w:w="2602" w:type="dxa"/>
            <w:shd w:val="clear" w:color="auto" w:fill="auto"/>
            <w:noWrap/>
            <w:vAlign w:val="bottom"/>
            <w:hideMark/>
          </w:tcPr>
          <w:p w14:paraId="7AAF44FD"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proofErr w:type="spellStart"/>
            <w:r w:rsidRPr="005E1CD4">
              <w:rPr>
                <w:rFonts w:ascii="Times New Roman" w:eastAsia="Times New Roman" w:hAnsi="Times New Roman" w:cs="Times New Roman"/>
                <w:color w:val="000000"/>
                <w:kern w:val="0"/>
                <w:sz w:val="24"/>
                <w:szCs w:val="24"/>
                <w:lang w:eastAsia="en-IN"/>
                <w14:ligatures w14:val="none"/>
              </w:rPr>
              <w:t>ReLU</w:t>
            </w:r>
            <w:proofErr w:type="spellEnd"/>
          </w:p>
        </w:tc>
      </w:tr>
      <w:tr w:rsidR="005E1CD4" w:rsidRPr="005E1CD4" w14:paraId="72778B71" w14:textId="77777777" w:rsidTr="005E1CD4">
        <w:trPr>
          <w:trHeight w:val="281"/>
        </w:trPr>
        <w:tc>
          <w:tcPr>
            <w:tcW w:w="3976" w:type="dxa"/>
            <w:shd w:val="clear" w:color="auto" w:fill="auto"/>
            <w:noWrap/>
            <w:vAlign w:val="bottom"/>
            <w:hideMark/>
          </w:tcPr>
          <w:p w14:paraId="7E9E418E"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MaxPooling2D_2</w:t>
            </w:r>
          </w:p>
        </w:tc>
        <w:tc>
          <w:tcPr>
            <w:tcW w:w="3113" w:type="dxa"/>
            <w:shd w:val="clear" w:color="auto" w:fill="auto"/>
            <w:noWrap/>
            <w:vAlign w:val="bottom"/>
            <w:hideMark/>
          </w:tcPr>
          <w:p w14:paraId="1845D6EE"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(32, 32, 256)</w:t>
            </w:r>
          </w:p>
        </w:tc>
        <w:tc>
          <w:tcPr>
            <w:tcW w:w="2602" w:type="dxa"/>
            <w:shd w:val="clear" w:color="auto" w:fill="auto"/>
            <w:noWrap/>
            <w:vAlign w:val="bottom"/>
            <w:hideMark/>
          </w:tcPr>
          <w:p w14:paraId="4A532321"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w:t>
            </w:r>
          </w:p>
        </w:tc>
      </w:tr>
      <w:tr w:rsidR="005E1CD4" w:rsidRPr="005E1CD4" w14:paraId="369372F9" w14:textId="77777777" w:rsidTr="005E1CD4">
        <w:trPr>
          <w:trHeight w:val="281"/>
        </w:trPr>
        <w:tc>
          <w:tcPr>
            <w:tcW w:w="3976" w:type="dxa"/>
            <w:shd w:val="clear" w:color="auto" w:fill="auto"/>
            <w:noWrap/>
            <w:vAlign w:val="bottom"/>
            <w:hideMark/>
          </w:tcPr>
          <w:p w14:paraId="6F2D61D0"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Conv2D_5</w:t>
            </w:r>
          </w:p>
        </w:tc>
        <w:tc>
          <w:tcPr>
            <w:tcW w:w="3113" w:type="dxa"/>
            <w:shd w:val="clear" w:color="auto" w:fill="auto"/>
            <w:noWrap/>
            <w:vAlign w:val="bottom"/>
            <w:hideMark/>
          </w:tcPr>
          <w:p w14:paraId="3B0E5AD4"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(32, 32, 512)</w:t>
            </w:r>
          </w:p>
        </w:tc>
        <w:tc>
          <w:tcPr>
            <w:tcW w:w="2602" w:type="dxa"/>
            <w:shd w:val="clear" w:color="auto" w:fill="auto"/>
            <w:noWrap/>
            <w:vAlign w:val="bottom"/>
            <w:hideMark/>
          </w:tcPr>
          <w:p w14:paraId="30BF5101"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proofErr w:type="spellStart"/>
            <w:r w:rsidRPr="005E1CD4">
              <w:rPr>
                <w:rFonts w:ascii="Times New Roman" w:eastAsia="Times New Roman" w:hAnsi="Times New Roman" w:cs="Times New Roman"/>
                <w:color w:val="000000"/>
                <w:kern w:val="0"/>
                <w:sz w:val="24"/>
                <w:szCs w:val="24"/>
                <w:lang w:eastAsia="en-IN"/>
                <w14:ligatures w14:val="none"/>
              </w:rPr>
              <w:t>ReLU</w:t>
            </w:r>
            <w:proofErr w:type="spellEnd"/>
          </w:p>
        </w:tc>
      </w:tr>
      <w:tr w:rsidR="005E1CD4" w:rsidRPr="005E1CD4" w14:paraId="1E812991" w14:textId="77777777" w:rsidTr="005E1CD4">
        <w:trPr>
          <w:trHeight w:val="281"/>
        </w:trPr>
        <w:tc>
          <w:tcPr>
            <w:tcW w:w="3976" w:type="dxa"/>
            <w:shd w:val="clear" w:color="auto" w:fill="auto"/>
            <w:noWrap/>
            <w:vAlign w:val="bottom"/>
            <w:hideMark/>
          </w:tcPr>
          <w:p w14:paraId="51AE8B9B"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Conv2D_6</w:t>
            </w:r>
          </w:p>
        </w:tc>
        <w:tc>
          <w:tcPr>
            <w:tcW w:w="3113" w:type="dxa"/>
            <w:shd w:val="clear" w:color="auto" w:fill="auto"/>
            <w:noWrap/>
            <w:vAlign w:val="bottom"/>
            <w:hideMark/>
          </w:tcPr>
          <w:p w14:paraId="302E8849"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(32, 32, 512)</w:t>
            </w:r>
          </w:p>
        </w:tc>
        <w:tc>
          <w:tcPr>
            <w:tcW w:w="2602" w:type="dxa"/>
            <w:shd w:val="clear" w:color="auto" w:fill="auto"/>
            <w:noWrap/>
            <w:vAlign w:val="bottom"/>
            <w:hideMark/>
          </w:tcPr>
          <w:p w14:paraId="042F1D3C"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proofErr w:type="spellStart"/>
            <w:r w:rsidRPr="005E1CD4">
              <w:rPr>
                <w:rFonts w:ascii="Times New Roman" w:eastAsia="Times New Roman" w:hAnsi="Times New Roman" w:cs="Times New Roman"/>
                <w:color w:val="000000"/>
                <w:kern w:val="0"/>
                <w:sz w:val="24"/>
                <w:szCs w:val="24"/>
                <w:lang w:eastAsia="en-IN"/>
                <w14:ligatures w14:val="none"/>
              </w:rPr>
              <w:t>ReLU</w:t>
            </w:r>
            <w:proofErr w:type="spellEnd"/>
          </w:p>
        </w:tc>
      </w:tr>
      <w:tr w:rsidR="005E1CD4" w:rsidRPr="005E1CD4" w14:paraId="3BEB70A3" w14:textId="77777777" w:rsidTr="005E1CD4">
        <w:trPr>
          <w:trHeight w:val="281"/>
        </w:trPr>
        <w:tc>
          <w:tcPr>
            <w:tcW w:w="3976" w:type="dxa"/>
            <w:shd w:val="clear" w:color="auto" w:fill="auto"/>
            <w:noWrap/>
            <w:vAlign w:val="bottom"/>
            <w:hideMark/>
          </w:tcPr>
          <w:p w14:paraId="5C245DF1"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MaxPooling2D_3</w:t>
            </w:r>
          </w:p>
        </w:tc>
        <w:tc>
          <w:tcPr>
            <w:tcW w:w="3113" w:type="dxa"/>
            <w:shd w:val="clear" w:color="auto" w:fill="auto"/>
            <w:noWrap/>
            <w:vAlign w:val="bottom"/>
            <w:hideMark/>
          </w:tcPr>
          <w:p w14:paraId="7A34BE37"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(16, 16, 512)</w:t>
            </w:r>
          </w:p>
        </w:tc>
        <w:tc>
          <w:tcPr>
            <w:tcW w:w="2602" w:type="dxa"/>
            <w:shd w:val="clear" w:color="auto" w:fill="auto"/>
            <w:noWrap/>
            <w:vAlign w:val="bottom"/>
            <w:hideMark/>
          </w:tcPr>
          <w:p w14:paraId="547231C0"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w:t>
            </w:r>
          </w:p>
        </w:tc>
      </w:tr>
      <w:tr w:rsidR="005E1CD4" w:rsidRPr="005E1CD4" w14:paraId="3086250D" w14:textId="77777777" w:rsidTr="005E1CD4">
        <w:trPr>
          <w:trHeight w:val="281"/>
        </w:trPr>
        <w:tc>
          <w:tcPr>
            <w:tcW w:w="3976" w:type="dxa"/>
            <w:shd w:val="clear" w:color="auto" w:fill="auto"/>
            <w:noWrap/>
            <w:vAlign w:val="bottom"/>
            <w:hideMark/>
          </w:tcPr>
          <w:p w14:paraId="524CE78B"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Bottleneck Conv2D</w:t>
            </w:r>
          </w:p>
        </w:tc>
        <w:tc>
          <w:tcPr>
            <w:tcW w:w="3113" w:type="dxa"/>
            <w:shd w:val="clear" w:color="auto" w:fill="auto"/>
            <w:noWrap/>
            <w:vAlign w:val="bottom"/>
            <w:hideMark/>
          </w:tcPr>
          <w:p w14:paraId="6B5BA087"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(16, 16, 1024)</w:t>
            </w:r>
          </w:p>
        </w:tc>
        <w:tc>
          <w:tcPr>
            <w:tcW w:w="2602" w:type="dxa"/>
            <w:shd w:val="clear" w:color="auto" w:fill="auto"/>
            <w:noWrap/>
            <w:vAlign w:val="bottom"/>
            <w:hideMark/>
          </w:tcPr>
          <w:p w14:paraId="352A3D80"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proofErr w:type="spellStart"/>
            <w:r w:rsidRPr="005E1CD4">
              <w:rPr>
                <w:rFonts w:ascii="Times New Roman" w:eastAsia="Times New Roman" w:hAnsi="Times New Roman" w:cs="Times New Roman"/>
                <w:color w:val="000000"/>
                <w:kern w:val="0"/>
                <w:sz w:val="24"/>
                <w:szCs w:val="24"/>
                <w:lang w:eastAsia="en-IN"/>
                <w14:ligatures w14:val="none"/>
              </w:rPr>
              <w:t>ReLU</w:t>
            </w:r>
            <w:proofErr w:type="spellEnd"/>
          </w:p>
        </w:tc>
      </w:tr>
      <w:tr w:rsidR="005E1CD4" w:rsidRPr="005E1CD4" w14:paraId="7B129F35" w14:textId="77777777" w:rsidTr="005E1CD4">
        <w:trPr>
          <w:trHeight w:val="281"/>
        </w:trPr>
        <w:tc>
          <w:tcPr>
            <w:tcW w:w="3976" w:type="dxa"/>
            <w:shd w:val="clear" w:color="auto" w:fill="auto"/>
            <w:noWrap/>
            <w:vAlign w:val="bottom"/>
            <w:hideMark/>
          </w:tcPr>
          <w:p w14:paraId="25483D7D"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UpSampling2D_1</w:t>
            </w:r>
          </w:p>
        </w:tc>
        <w:tc>
          <w:tcPr>
            <w:tcW w:w="3113" w:type="dxa"/>
            <w:shd w:val="clear" w:color="auto" w:fill="auto"/>
            <w:noWrap/>
            <w:vAlign w:val="bottom"/>
            <w:hideMark/>
          </w:tcPr>
          <w:p w14:paraId="5F6BAF1D"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(32, 32, 1024)</w:t>
            </w:r>
          </w:p>
        </w:tc>
        <w:tc>
          <w:tcPr>
            <w:tcW w:w="2602" w:type="dxa"/>
            <w:shd w:val="clear" w:color="auto" w:fill="auto"/>
            <w:noWrap/>
            <w:vAlign w:val="bottom"/>
            <w:hideMark/>
          </w:tcPr>
          <w:p w14:paraId="4129C90C"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w:t>
            </w:r>
          </w:p>
        </w:tc>
      </w:tr>
      <w:tr w:rsidR="005E1CD4" w:rsidRPr="005E1CD4" w14:paraId="1D59D114" w14:textId="77777777" w:rsidTr="005E1CD4">
        <w:trPr>
          <w:trHeight w:val="281"/>
        </w:trPr>
        <w:tc>
          <w:tcPr>
            <w:tcW w:w="3976" w:type="dxa"/>
            <w:shd w:val="clear" w:color="auto" w:fill="auto"/>
            <w:noWrap/>
            <w:vAlign w:val="bottom"/>
            <w:hideMark/>
          </w:tcPr>
          <w:p w14:paraId="1472A9E5"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Concatenate_1</w:t>
            </w:r>
          </w:p>
        </w:tc>
        <w:tc>
          <w:tcPr>
            <w:tcW w:w="3113" w:type="dxa"/>
            <w:shd w:val="clear" w:color="auto" w:fill="auto"/>
            <w:noWrap/>
            <w:vAlign w:val="bottom"/>
            <w:hideMark/>
          </w:tcPr>
          <w:p w14:paraId="0DEC7090"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(32, 32, 1024)</w:t>
            </w:r>
          </w:p>
        </w:tc>
        <w:tc>
          <w:tcPr>
            <w:tcW w:w="2602" w:type="dxa"/>
            <w:shd w:val="clear" w:color="auto" w:fill="auto"/>
            <w:noWrap/>
            <w:vAlign w:val="bottom"/>
            <w:hideMark/>
          </w:tcPr>
          <w:p w14:paraId="42A70AE5"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w:t>
            </w:r>
          </w:p>
        </w:tc>
      </w:tr>
      <w:tr w:rsidR="005E1CD4" w:rsidRPr="005E1CD4" w14:paraId="03105829" w14:textId="77777777" w:rsidTr="005E1CD4">
        <w:trPr>
          <w:trHeight w:val="281"/>
        </w:trPr>
        <w:tc>
          <w:tcPr>
            <w:tcW w:w="3976" w:type="dxa"/>
            <w:shd w:val="clear" w:color="auto" w:fill="auto"/>
            <w:noWrap/>
            <w:vAlign w:val="bottom"/>
            <w:hideMark/>
          </w:tcPr>
          <w:p w14:paraId="19B6B699"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Conv2D_7</w:t>
            </w:r>
          </w:p>
        </w:tc>
        <w:tc>
          <w:tcPr>
            <w:tcW w:w="3113" w:type="dxa"/>
            <w:shd w:val="clear" w:color="auto" w:fill="auto"/>
            <w:noWrap/>
            <w:vAlign w:val="bottom"/>
            <w:hideMark/>
          </w:tcPr>
          <w:p w14:paraId="1187C641"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(32, 32, 512)</w:t>
            </w:r>
          </w:p>
        </w:tc>
        <w:tc>
          <w:tcPr>
            <w:tcW w:w="2602" w:type="dxa"/>
            <w:shd w:val="clear" w:color="auto" w:fill="auto"/>
            <w:noWrap/>
            <w:vAlign w:val="bottom"/>
            <w:hideMark/>
          </w:tcPr>
          <w:p w14:paraId="20CD67B5"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proofErr w:type="spellStart"/>
            <w:r w:rsidRPr="005E1CD4">
              <w:rPr>
                <w:rFonts w:ascii="Times New Roman" w:eastAsia="Times New Roman" w:hAnsi="Times New Roman" w:cs="Times New Roman"/>
                <w:color w:val="000000"/>
                <w:kern w:val="0"/>
                <w:sz w:val="24"/>
                <w:szCs w:val="24"/>
                <w:lang w:eastAsia="en-IN"/>
                <w14:ligatures w14:val="none"/>
              </w:rPr>
              <w:t>ReLU</w:t>
            </w:r>
            <w:proofErr w:type="spellEnd"/>
          </w:p>
        </w:tc>
      </w:tr>
      <w:tr w:rsidR="005E1CD4" w:rsidRPr="005E1CD4" w14:paraId="0F5667D7" w14:textId="77777777" w:rsidTr="005E1CD4">
        <w:trPr>
          <w:trHeight w:val="281"/>
        </w:trPr>
        <w:tc>
          <w:tcPr>
            <w:tcW w:w="3976" w:type="dxa"/>
            <w:shd w:val="clear" w:color="auto" w:fill="auto"/>
            <w:noWrap/>
            <w:vAlign w:val="bottom"/>
            <w:hideMark/>
          </w:tcPr>
          <w:p w14:paraId="2512C25C"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Conv2D_8</w:t>
            </w:r>
          </w:p>
        </w:tc>
        <w:tc>
          <w:tcPr>
            <w:tcW w:w="3113" w:type="dxa"/>
            <w:shd w:val="clear" w:color="auto" w:fill="auto"/>
            <w:noWrap/>
            <w:vAlign w:val="bottom"/>
            <w:hideMark/>
          </w:tcPr>
          <w:p w14:paraId="5BB7165E"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(32, 32, 512)</w:t>
            </w:r>
          </w:p>
        </w:tc>
        <w:tc>
          <w:tcPr>
            <w:tcW w:w="2602" w:type="dxa"/>
            <w:shd w:val="clear" w:color="auto" w:fill="auto"/>
            <w:noWrap/>
            <w:vAlign w:val="bottom"/>
            <w:hideMark/>
          </w:tcPr>
          <w:p w14:paraId="19E207EA"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proofErr w:type="spellStart"/>
            <w:r w:rsidRPr="005E1CD4">
              <w:rPr>
                <w:rFonts w:ascii="Times New Roman" w:eastAsia="Times New Roman" w:hAnsi="Times New Roman" w:cs="Times New Roman"/>
                <w:color w:val="000000"/>
                <w:kern w:val="0"/>
                <w:sz w:val="24"/>
                <w:szCs w:val="24"/>
                <w:lang w:eastAsia="en-IN"/>
                <w14:ligatures w14:val="none"/>
              </w:rPr>
              <w:t>ReLU</w:t>
            </w:r>
            <w:proofErr w:type="spellEnd"/>
          </w:p>
        </w:tc>
      </w:tr>
      <w:tr w:rsidR="005E1CD4" w:rsidRPr="005E1CD4" w14:paraId="17778D53" w14:textId="77777777" w:rsidTr="005E1CD4">
        <w:trPr>
          <w:trHeight w:val="281"/>
        </w:trPr>
        <w:tc>
          <w:tcPr>
            <w:tcW w:w="3976" w:type="dxa"/>
            <w:shd w:val="clear" w:color="auto" w:fill="auto"/>
            <w:noWrap/>
            <w:vAlign w:val="bottom"/>
            <w:hideMark/>
          </w:tcPr>
          <w:p w14:paraId="00DA4FB1"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UpSampling2D_2</w:t>
            </w:r>
          </w:p>
        </w:tc>
        <w:tc>
          <w:tcPr>
            <w:tcW w:w="3113" w:type="dxa"/>
            <w:shd w:val="clear" w:color="auto" w:fill="auto"/>
            <w:noWrap/>
            <w:vAlign w:val="bottom"/>
            <w:hideMark/>
          </w:tcPr>
          <w:p w14:paraId="522FEFB3"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(64, 64, 512)</w:t>
            </w:r>
          </w:p>
        </w:tc>
        <w:tc>
          <w:tcPr>
            <w:tcW w:w="2602" w:type="dxa"/>
            <w:shd w:val="clear" w:color="auto" w:fill="auto"/>
            <w:noWrap/>
            <w:vAlign w:val="bottom"/>
            <w:hideMark/>
          </w:tcPr>
          <w:p w14:paraId="140B7AED"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w:t>
            </w:r>
          </w:p>
        </w:tc>
      </w:tr>
      <w:tr w:rsidR="005E1CD4" w:rsidRPr="005E1CD4" w14:paraId="708FD528" w14:textId="77777777" w:rsidTr="005E1CD4">
        <w:trPr>
          <w:trHeight w:val="281"/>
        </w:trPr>
        <w:tc>
          <w:tcPr>
            <w:tcW w:w="3976" w:type="dxa"/>
            <w:shd w:val="clear" w:color="auto" w:fill="auto"/>
            <w:noWrap/>
            <w:vAlign w:val="bottom"/>
            <w:hideMark/>
          </w:tcPr>
          <w:p w14:paraId="6075579B"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Concatenate_2</w:t>
            </w:r>
          </w:p>
        </w:tc>
        <w:tc>
          <w:tcPr>
            <w:tcW w:w="3113" w:type="dxa"/>
            <w:shd w:val="clear" w:color="auto" w:fill="auto"/>
            <w:noWrap/>
            <w:vAlign w:val="bottom"/>
            <w:hideMark/>
          </w:tcPr>
          <w:p w14:paraId="10AEC6D4"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(64, 64, 512)</w:t>
            </w:r>
          </w:p>
        </w:tc>
        <w:tc>
          <w:tcPr>
            <w:tcW w:w="2602" w:type="dxa"/>
            <w:shd w:val="clear" w:color="auto" w:fill="auto"/>
            <w:noWrap/>
            <w:vAlign w:val="bottom"/>
            <w:hideMark/>
          </w:tcPr>
          <w:p w14:paraId="1C0E6D9D"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w:t>
            </w:r>
          </w:p>
        </w:tc>
      </w:tr>
      <w:tr w:rsidR="005E1CD4" w:rsidRPr="005E1CD4" w14:paraId="6F8C33C3" w14:textId="77777777" w:rsidTr="005E1CD4">
        <w:trPr>
          <w:trHeight w:val="281"/>
        </w:trPr>
        <w:tc>
          <w:tcPr>
            <w:tcW w:w="3976" w:type="dxa"/>
            <w:shd w:val="clear" w:color="auto" w:fill="auto"/>
            <w:noWrap/>
            <w:vAlign w:val="bottom"/>
            <w:hideMark/>
          </w:tcPr>
          <w:p w14:paraId="58F1576A"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Conv2D_9</w:t>
            </w:r>
          </w:p>
        </w:tc>
        <w:tc>
          <w:tcPr>
            <w:tcW w:w="3113" w:type="dxa"/>
            <w:shd w:val="clear" w:color="auto" w:fill="auto"/>
            <w:noWrap/>
            <w:vAlign w:val="bottom"/>
            <w:hideMark/>
          </w:tcPr>
          <w:p w14:paraId="3DB36F53"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(64, 64, 256)</w:t>
            </w:r>
          </w:p>
        </w:tc>
        <w:tc>
          <w:tcPr>
            <w:tcW w:w="2602" w:type="dxa"/>
            <w:shd w:val="clear" w:color="auto" w:fill="auto"/>
            <w:noWrap/>
            <w:vAlign w:val="bottom"/>
            <w:hideMark/>
          </w:tcPr>
          <w:p w14:paraId="27C2999F"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proofErr w:type="spellStart"/>
            <w:r w:rsidRPr="005E1CD4">
              <w:rPr>
                <w:rFonts w:ascii="Times New Roman" w:eastAsia="Times New Roman" w:hAnsi="Times New Roman" w:cs="Times New Roman"/>
                <w:color w:val="000000"/>
                <w:kern w:val="0"/>
                <w:sz w:val="24"/>
                <w:szCs w:val="24"/>
                <w:lang w:eastAsia="en-IN"/>
                <w14:ligatures w14:val="none"/>
              </w:rPr>
              <w:t>ReLU</w:t>
            </w:r>
            <w:proofErr w:type="spellEnd"/>
          </w:p>
        </w:tc>
      </w:tr>
      <w:tr w:rsidR="005E1CD4" w:rsidRPr="005E1CD4" w14:paraId="107EF13D" w14:textId="77777777" w:rsidTr="005E1CD4">
        <w:trPr>
          <w:trHeight w:val="281"/>
        </w:trPr>
        <w:tc>
          <w:tcPr>
            <w:tcW w:w="3976" w:type="dxa"/>
            <w:shd w:val="clear" w:color="auto" w:fill="auto"/>
            <w:noWrap/>
            <w:vAlign w:val="bottom"/>
            <w:hideMark/>
          </w:tcPr>
          <w:p w14:paraId="70AAB939"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Conv2D_10</w:t>
            </w:r>
          </w:p>
        </w:tc>
        <w:tc>
          <w:tcPr>
            <w:tcW w:w="3113" w:type="dxa"/>
            <w:shd w:val="clear" w:color="auto" w:fill="auto"/>
            <w:noWrap/>
            <w:vAlign w:val="bottom"/>
            <w:hideMark/>
          </w:tcPr>
          <w:p w14:paraId="6090A36F"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(64, 64, 256)</w:t>
            </w:r>
          </w:p>
        </w:tc>
        <w:tc>
          <w:tcPr>
            <w:tcW w:w="2602" w:type="dxa"/>
            <w:shd w:val="clear" w:color="auto" w:fill="auto"/>
            <w:noWrap/>
            <w:vAlign w:val="bottom"/>
            <w:hideMark/>
          </w:tcPr>
          <w:p w14:paraId="27DAD089"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proofErr w:type="spellStart"/>
            <w:r w:rsidRPr="005E1CD4">
              <w:rPr>
                <w:rFonts w:ascii="Times New Roman" w:eastAsia="Times New Roman" w:hAnsi="Times New Roman" w:cs="Times New Roman"/>
                <w:color w:val="000000"/>
                <w:kern w:val="0"/>
                <w:sz w:val="24"/>
                <w:szCs w:val="24"/>
                <w:lang w:eastAsia="en-IN"/>
                <w14:ligatures w14:val="none"/>
              </w:rPr>
              <w:t>ReLU</w:t>
            </w:r>
            <w:proofErr w:type="spellEnd"/>
          </w:p>
        </w:tc>
      </w:tr>
      <w:tr w:rsidR="005E1CD4" w:rsidRPr="005E1CD4" w14:paraId="2B891E37" w14:textId="77777777" w:rsidTr="005E1CD4">
        <w:trPr>
          <w:trHeight w:val="281"/>
        </w:trPr>
        <w:tc>
          <w:tcPr>
            <w:tcW w:w="3976" w:type="dxa"/>
            <w:shd w:val="clear" w:color="auto" w:fill="auto"/>
            <w:noWrap/>
            <w:vAlign w:val="bottom"/>
            <w:hideMark/>
          </w:tcPr>
          <w:p w14:paraId="70F95FFD"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UpSampling2D_3</w:t>
            </w:r>
          </w:p>
        </w:tc>
        <w:tc>
          <w:tcPr>
            <w:tcW w:w="3113" w:type="dxa"/>
            <w:shd w:val="clear" w:color="auto" w:fill="auto"/>
            <w:noWrap/>
            <w:vAlign w:val="bottom"/>
            <w:hideMark/>
          </w:tcPr>
          <w:p w14:paraId="29E45AE8"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(128, 128, 256)</w:t>
            </w:r>
          </w:p>
        </w:tc>
        <w:tc>
          <w:tcPr>
            <w:tcW w:w="2602" w:type="dxa"/>
            <w:shd w:val="clear" w:color="auto" w:fill="auto"/>
            <w:noWrap/>
            <w:vAlign w:val="bottom"/>
            <w:hideMark/>
          </w:tcPr>
          <w:p w14:paraId="388042A2"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w:t>
            </w:r>
          </w:p>
        </w:tc>
      </w:tr>
      <w:tr w:rsidR="005E1CD4" w:rsidRPr="005E1CD4" w14:paraId="5327DA8B" w14:textId="77777777" w:rsidTr="005E1CD4">
        <w:trPr>
          <w:trHeight w:val="281"/>
        </w:trPr>
        <w:tc>
          <w:tcPr>
            <w:tcW w:w="3976" w:type="dxa"/>
            <w:shd w:val="clear" w:color="auto" w:fill="auto"/>
            <w:noWrap/>
            <w:vAlign w:val="bottom"/>
            <w:hideMark/>
          </w:tcPr>
          <w:p w14:paraId="4658E3E5"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Concatenate_3</w:t>
            </w:r>
          </w:p>
        </w:tc>
        <w:tc>
          <w:tcPr>
            <w:tcW w:w="3113" w:type="dxa"/>
            <w:shd w:val="clear" w:color="auto" w:fill="auto"/>
            <w:noWrap/>
            <w:vAlign w:val="bottom"/>
            <w:hideMark/>
          </w:tcPr>
          <w:p w14:paraId="5B2B9FB5"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(128, 128, 256)</w:t>
            </w:r>
          </w:p>
        </w:tc>
        <w:tc>
          <w:tcPr>
            <w:tcW w:w="2602" w:type="dxa"/>
            <w:shd w:val="clear" w:color="auto" w:fill="auto"/>
            <w:noWrap/>
            <w:vAlign w:val="bottom"/>
            <w:hideMark/>
          </w:tcPr>
          <w:p w14:paraId="339AC297"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w:t>
            </w:r>
          </w:p>
        </w:tc>
      </w:tr>
      <w:tr w:rsidR="005E1CD4" w:rsidRPr="005E1CD4" w14:paraId="2D61163D" w14:textId="77777777" w:rsidTr="005E1CD4">
        <w:trPr>
          <w:trHeight w:val="281"/>
        </w:trPr>
        <w:tc>
          <w:tcPr>
            <w:tcW w:w="3976" w:type="dxa"/>
            <w:shd w:val="clear" w:color="auto" w:fill="auto"/>
            <w:noWrap/>
            <w:vAlign w:val="bottom"/>
            <w:hideMark/>
          </w:tcPr>
          <w:p w14:paraId="3AF7EF79"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Conv2D_11</w:t>
            </w:r>
          </w:p>
        </w:tc>
        <w:tc>
          <w:tcPr>
            <w:tcW w:w="3113" w:type="dxa"/>
            <w:shd w:val="clear" w:color="auto" w:fill="auto"/>
            <w:noWrap/>
            <w:vAlign w:val="bottom"/>
            <w:hideMark/>
          </w:tcPr>
          <w:p w14:paraId="54AABACA"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(128, 128, 128)</w:t>
            </w:r>
          </w:p>
        </w:tc>
        <w:tc>
          <w:tcPr>
            <w:tcW w:w="2602" w:type="dxa"/>
            <w:shd w:val="clear" w:color="auto" w:fill="auto"/>
            <w:noWrap/>
            <w:vAlign w:val="bottom"/>
            <w:hideMark/>
          </w:tcPr>
          <w:p w14:paraId="34CCBC50"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proofErr w:type="spellStart"/>
            <w:r w:rsidRPr="005E1CD4">
              <w:rPr>
                <w:rFonts w:ascii="Times New Roman" w:eastAsia="Times New Roman" w:hAnsi="Times New Roman" w:cs="Times New Roman"/>
                <w:color w:val="000000"/>
                <w:kern w:val="0"/>
                <w:sz w:val="24"/>
                <w:szCs w:val="24"/>
                <w:lang w:eastAsia="en-IN"/>
                <w14:ligatures w14:val="none"/>
              </w:rPr>
              <w:t>ReLU</w:t>
            </w:r>
            <w:proofErr w:type="spellEnd"/>
          </w:p>
        </w:tc>
      </w:tr>
      <w:tr w:rsidR="005E1CD4" w:rsidRPr="005E1CD4" w14:paraId="59DE9C8A" w14:textId="77777777" w:rsidTr="005E1CD4">
        <w:trPr>
          <w:trHeight w:val="281"/>
        </w:trPr>
        <w:tc>
          <w:tcPr>
            <w:tcW w:w="3976" w:type="dxa"/>
            <w:shd w:val="clear" w:color="auto" w:fill="auto"/>
            <w:noWrap/>
            <w:vAlign w:val="bottom"/>
            <w:hideMark/>
          </w:tcPr>
          <w:p w14:paraId="009EFF73"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Conv2D_12</w:t>
            </w:r>
          </w:p>
        </w:tc>
        <w:tc>
          <w:tcPr>
            <w:tcW w:w="3113" w:type="dxa"/>
            <w:shd w:val="clear" w:color="auto" w:fill="auto"/>
            <w:noWrap/>
            <w:vAlign w:val="bottom"/>
            <w:hideMark/>
          </w:tcPr>
          <w:p w14:paraId="6EBA97B8"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(128, 128, 128)</w:t>
            </w:r>
          </w:p>
        </w:tc>
        <w:tc>
          <w:tcPr>
            <w:tcW w:w="2602" w:type="dxa"/>
            <w:shd w:val="clear" w:color="auto" w:fill="auto"/>
            <w:noWrap/>
            <w:vAlign w:val="bottom"/>
            <w:hideMark/>
          </w:tcPr>
          <w:p w14:paraId="075B6FD9"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proofErr w:type="spellStart"/>
            <w:r w:rsidRPr="005E1CD4">
              <w:rPr>
                <w:rFonts w:ascii="Times New Roman" w:eastAsia="Times New Roman" w:hAnsi="Times New Roman" w:cs="Times New Roman"/>
                <w:color w:val="000000"/>
                <w:kern w:val="0"/>
                <w:sz w:val="24"/>
                <w:szCs w:val="24"/>
                <w:lang w:eastAsia="en-IN"/>
                <w14:ligatures w14:val="none"/>
              </w:rPr>
              <w:t>ReLU</w:t>
            </w:r>
            <w:proofErr w:type="spellEnd"/>
          </w:p>
        </w:tc>
      </w:tr>
      <w:tr w:rsidR="005E1CD4" w:rsidRPr="005E1CD4" w14:paraId="76F2520F" w14:textId="77777777" w:rsidTr="005E1CD4">
        <w:trPr>
          <w:trHeight w:val="281"/>
        </w:trPr>
        <w:tc>
          <w:tcPr>
            <w:tcW w:w="3976" w:type="dxa"/>
            <w:shd w:val="clear" w:color="auto" w:fill="auto"/>
            <w:noWrap/>
            <w:vAlign w:val="bottom"/>
            <w:hideMark/>
          </w:tcPr>
          <w:p w14:paraId="4C2849A0"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Output Layer</w:t>
            </w:r>
          </w:p>
        </w:tc>
        <w:tc>
          <w:tcPr>
            <w:tcW w:w="3113" w:type="dxa"/>
            <w:shd w:val="clear" w:color="auto" w:fill="auto"/>
            <w:noWrap/>
            <w:vAlign w:val="bottom"/>
            <w:hideMark/>
          </w:tcPr>
          <w:p w14:paraId="409D63C1"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(128, 128, 1)</w:t>
            </w:r>
          </w:p>
        </w:tc>
        <w:tc>
          <w:tcPr>
            <w:tcW w:w="2602" w:type="dxa"/>
            <w:shd w:val="clear" w:color="auto" w:fill="auto"/>
            <w:noWrap/>
            <w:vAlign w:val="bottom"/>
            <w:hideMark/>
          </w:tcPr>
          <w:p w14:paraId="7108BAC7" w14:textId="77777777" w:rsidR="005E1CD4" w:rsidRPr="005E1CD4" w:rsidRDefault="005E1CD4" w:rsidP="005E1CD4">
            <w:pPr>
              <w:spacing w:after="0" w:line="240" w:lineRule="auto"/>
              <w:rPr>
                <w:rFonts w:ascii="Times New Roman" w:eastAsia="Times New Roman" w:hAnsi="Times New Roman" w:cs="Times New Roman"/>
                <w:color w:val="000000"/>
                <w:kern w:val="0"/>
                <w:sz w:val="24"/>
                <w:szCs w:val="24"/>
                <w:lang w:eastAsia="en-IN"/>
                <w14:ligatures w14:val="none"/>
              </w:rPr>
            </w:pPr>
            <w:r w:rsidRPr="005E1CD4">
              <w:rPr>
                <w:rFonts w:ascii="Times New Roman" w:eastAsia="Times New Roman" w:hAnsi="Times New Roman" w:cs="Times New Roman"/>
                <w:color w:val="000000"/>
                <w:kern w:val="0"/>
                <w:sz w:val="24"/>
                <w:szCs w:val="24"/>
                <w:lang w:eastAsia="en-IN"/>
                <w14:ligatures w14:val="none"/>
              </w:rPr>
              <w:t>Sigmoid</w:t>
            </w:r>
          </w:p>
        </w:tc>
      </w:tr>
    </w:tbl>
    <w:p w14:paraId="4D06C109" w14:textId="77777777" w:rsidR="005E1CD4" w:rsidRDefault="005E1CD4" w:rsidP="005E1CD4">
      <w:pPr>
        <w:rPr>
          <w:rFonts w:ascii="Times New Roman" w:hAnsi="Times New Roman" w:cs="Times New Roman"/>
        </w:rPr>
      </w:pPr>
    </w:p>
    <w:p w14:paraId="3949E5E6" w14:textId="77777777" w:rsidR="003C3FF9" w:rsidRDefault="003C3FF9" w:rsidP="005E1CD4">
      <w:pPr>
        <w:rPr>
          <w:rFonts w:ascii="Times New Roman" w:hAnsi="Times New Roman" w:cs="Times New Roman"/>
        </w:rPr>
      </w:pPr>
    </w:p>
    <w:p w14:paraId="62D8CBD9" w14:textId="77777777" w:rsidR="003C3FF9" w:rsidRDefault="003C3FF9" w:rsidP="005E1CD4">
      <w:pPr>
        <w:rPr>
          <w:rFonts w:ascii="Times New Roman" w:hAnsi="Times New Roman" w:cs="Times New Roman"/>
        </w:rPr>
      </w:pPr>
    </w:p>
    <w:p w14:paraId="408FDB99" w14:textId="77777777" w:rsidR="003C3FF9" w:rsidRDefault="003C3FF9" w:rsidP="005E1CD4">
      <w:pPr>
        <w:rPr>
          <w:rFonts w:ascii="Times New Roman" w:hAnsi="Times New Roman" w:cs="Times New Roman"/>
        </w:rPr>
      </w:pPr>
    </w:p>
    <w:p w14:paraId="777EEBFA" w14:textId="77777777" w:rsidR="0043210A" w:rsidRDefault="0043210A" w:rsidP="005E1CD4">
      <w:pPr>
        <w:rPr>
          <w:rFonts w:ascii="Times New Roman" w:hAnsi="Times New Roman" w:cs="Times New Roman"/>
        </w:rPr>
      </w:pPr>
    </w:p>
    <w:p w14:paraId="12B26E9D" w14:textId="77777777" w:rsidR="003C3FF9" w:rsidRPr="00D80B7B" w:rsidRDefault="003C3FF9" w:rsidP="005E1CD4">
      <w:pPr>
        <w:rPr>
          <w:rFonts w:ascii="Times New Roman" w:hAnsi="Times New Roman" w:cs="Times New Roman"/>
        </w:rPr>
      </w:pPr>
    </w:p>
    <w:p w14:paraId="611EC740" w14:textId="77777777" w:rsidR="00D80B7B" w:rsidRPr="00D80B7B" w:rsidRDefault="00A87360" w:rsidP="00D80B7B">
      <w:pPr>
        <w:rPr>
          <w:rFonts w:ascii="Times New Roman" w:hAnsi="Times New Roman" w:cs="Times New Roman"/>
        </w:rPr>
      </w:pPr>
      <w:r>
        <w:rPr>
          <w:rFonts w:ascii="Times New Roman" w:hAnsi="Times New Roman" w:cs="Times New Roman"/>
          <w:noProof/>
        </w:rPr>
      </w:r>
      <w:r w:rsidR="00A87360">
        <w:rPr>
          <w:rFonts w:ascii="Times New Roman" w:hAnsi="Times New Roman" w:cs="Times New Roman"/>
          <w:noProof/>
        </w:rPr>
        <w:pict w14:anchorId="32A284BC">
          <v:rect id="_x0000_i1027" style="width:0;height:1.5pt" o:hralign="center" o:hrstd="t" o:hr="t" fillcolor="#a0a0a0" stroked="f"/>
        </w:pict>
      </w:r>
    </w:p>
    <w:p w14:paraId="74CEC933" w14:textId="77777777" w:rsidR="00D80B7B" w:rsidRPr="00D80B7B" w:rsidRDefault="00D80B7B" w:rsidP="00D80B7B">
      <w:pPr>
        <w:rPr>
          <w:rFonts w:ascii="Times New Roman" w:hAnsi="Times New Roman" w:cs="Times New Roman"/>
          <w:b/>
          <w:bCs/>
          <w:sz w:val="24"/>
          <w:szCs w:val="24"/>
        </w:rPr>
      </w:pPr>
      <w:r w:rsidRPr="00D80B7B">
        <w:rPr>
          <w:rFonts w:ascii="Times New Roman" w:hAnsi="Times New Roman" w:cs="Times New Roman"/>
          <w:b/>
          <w:bCs/>
          <w:sz w:val="24"/>
          <w:szCs w:val="24"/>
        </w:rPr>
        <w:t>4. Training and Validation</w:t>
      </w:r>
    </w:p>
    <w:p w14:paraId="3C099965" w14:textId="77777777" w:rsidR="00D80B7B" w:rsidRPr="00D80B7B" w:rsidRDefault="00D80B7B" w:rsidP="00D80B7B">
      <w:pPr>
        <w:numPr>
          <w:ilvl w:val="0"/>
          <w:numId w:val="4"/>
        </w:numPr>
        <w:rPr>
          <w:rFonts w:ascii="Times New Roman" w:hAnsi="Times New Roman" w:cs="Times New Roman"/>
          <w:sz w:val="24"/>
          <w:szCs w:val="24"/>
        </w:rPr>
      </w:pPr>
      <w:r w:rsidRPr="00D80B7B">
        <w:rPr>
          <w:rFonts w:ascii="Times New Roman" w:hAnsi="Times New Roman" w:cs="Times New Roman"/>
          <w:b/>
          <w:bCs/>
          <w:sz w:val="24"/>
          <w:szCs w:val="24"/>
        </w:rPr>
        <w:t>Loss Functions</w:t>
      </w:r>
      <w:r w:rsidRPr="00D80B7B">
        <w:rPr>
          <w:rFonts w:ascii="Times New Roman" w:hAnsi="Times New Roman" w:cs="Times New Roman"/>
          <w:sz w:val="24"/>
          <w:szCs w:val="24"/>
        </w:rPr>
        <w:t>:</w:t>
      </w:r>
    </w:p>
    <w:p w14:paraId="574E98DF" w14:textId="77777777" w:rsidR="00D80B7B" w:rsidRPr="00D80B7B" w:rsidRDefault="00D80B7B" w:rsidP="00D80B7B">
      <w:pPr>
        <w:numPr>
          <w:ilvl w:val="1"/>
          <w:numId w:val="4"/>
        </w:numPr>
        <w:rPr>
          <w:rFonts w:ascii="Times New Roman" w:hAnsi="Times New Roman" w:cs="Times New Roman"/>
          <w:sz w:val="24"/>
          <w:szCs w:val="24"/>
        </w:rPr>
      </w:pPr>
      <w:r w:rsidRPr="00D80B7B">
        <w:rPr>
          <w:rFonts w:ascii="Times New Roman" w:hAnsi="Times New Roman" w:cs="Times New Roman"/>
          <w:sz w:val="24"/>
          <w:szCs w:val="24"/>
        </w:rPr>
        <w:t>Use a combination of:</w:t>
      </w:r>
    </w:p>
    <w:p w14:paraId="7D4B9367" w14:textId="77777777" w:rsidR="00D80B7B" w:rsidRPr="00D80B7B" w:rsidRDefault="00D80B7B" w:rsidP="00D80B7B">
      <w:pPr>
        <w:numPr>
          <w:ilvl w:val="2"/>
          <w:numId w:val="4"/>
        </w:numPr>
        <w:rPr>
          <w:rFonts w:ascii="Times New Roman" w:hAnsi="Times New Roman" w:cs="Times New Roman"/>
          <w:sz w:val="24"/>
          <w:szCs w:val="24"/>
        </w:rPr>
      </w:pPr>
      <w:r w:rsidRPr="00D80B7B">
        <w:rPr>
          <w:rFonts w:ascii="Times New Roman" w:hAnsi="Times New Roman" w:cs="Times New Roman"/>
          <w:sz w:val="24"/>
          <w:szCs w:val="24"/>
        </w:rPr>
        <w:t>Pixel-wise loss (e.g., Mean Squared Error).</w:t>
      </w:r>
    </w:p>
    <w:p w14:paraId="5762C1F0" w14:textId="77777777" w:rsidR="00D80B7B" w:rsidRPr="00D80B7B" w:rsidRDefault="00D80B7B" w:rsidP="00D80B7B">
      <w:pPr>
        <w:numPr>
          <w:ilvl w:val="2"/>
          <w:numId w:val="4"/>
        </w:numPr>
        <w:rPr>
          <w:rFonts w:ascii="Times New Roman" w:hAnsi="Times New Roman" w:cs="Times New Roman"/>
          <w:sz w:val="24"/>
          <w:szCs w:val="24"/>
        </w:rPr>
      </w:pPr>
      <w:r w:rsidRPr="00D80B7B">
        <w:rPr>
          <w:rFonts w:ascii="Times New Roman" w:hAnsi="Times New Roman" w:cs="Times New Roman"/>
          <w:sz w:val="24"/>
          <w:szCs w:val="24"/>
        </w:rPr>
        <w:t>Perceptual loss for visual quality.</w:t>
      </w:r>
    </w:p>
    <w:p w14:paraId="02B70735" w14:textId="77777777" w:rsidR="00D80B7B" w:rsidRPr="00D80B7B" w:rsidRDefault="00D80B7B" w:rsidP="00D80B7B">
      <w:pPr>
        <w:numPr>
          <w:ilvl w:val="2"/>
          <w:numId w:val="4"/>
        </w:numPr>
        <w:rPr>
          <w:rFonts w:ascii="Times New Roman" w:hAnsi="Times New Roman" w:cs="Times New Roman"/>
          <w:sz w:val="24"/>
          <w:szCs w:val="24"/>
        </w:rPr>
      </w:pPr>
      <w:r w:rsidRPr="00D80B7B">
        <w:rPr>
          <w:rFonts w:ascii="Times New Roman" w:hAnsi="Times New Roman" w:cs="Times New Roman"/>
          <w:sz w:val="24"/>
          <w:szCs w:val="24"/>
        </w:rPr>
        <w:t>Adversarial loss (if using GANs) for realism.</w:t>
      </w:r>
    </w:p>
    <w:p w14:paraId="429C28C3" w14:textId="77777777" w:rsidR="00D80B7B" w:rsidRPr="00D80B7B" w:rsidRDefault="00D80B7B" w:rsidP="00D80B7B">
      <w:pPr>
        <w:numPr>
          <w:ilvl w:val="0"/>
          <w:numId w:val="4"/>
        </w:numPr>
        <w:rPr>
          <w:rFonts w:ascii="Times New Roman" w:hAnsi="Times New Roman" w:cs="Times New Roman"/>
          <w:sz w:val="24"/>
          <w:szCs w:val="24"/>
        </w:rPr>
      </w:pPr>
      <w:r w:rsidRPr="00D80B7B">
        <w:rPr>
          <w:rFonts w:ascii="Times New Roman" w:hAnsi="Times New Roman" w:cs="Times New Roman"/>
          <w:b/>
          <w:bCs/>
          <w:sz w:val="24"/>
          <w:szCs w:val="24"/>
        </w:rPr>
        <w:t>Training</w:t>
      </w:r>
      <w:r w:rsidRPr="00D80B7B">
        <w:rPr>
          <w:rFonts w:ascii="Times New Roman" w:hAnsi="Times New Roman" w:cs="Times New Roman"/>
          <w:sz w:val="24"/>
          <w:szCs w:val="24"/>
        </w:rPr>
        <w:t>:</w:t>
      </w:r>
    </w:p>
    <w:p w14:paraId="7BD496A2" w14:textId="77777777" w:rsidR="00D80B7B" w:rsidRPr="00D80B7B" w:rsidRDefault="00D80B7B" w:rsidP="00D80B7B">
      <w:pPr>
        <w:numPr>
          <w:ilvl w:val="1"/>
          <w:numId w:val="4"/>
        </w:numPr>
        <w:rPr>
          <w:rFonts w:ascii="Times New Roman" w:hAnsi="Times New Roman" w:cs="Times New Roman"/>
          <w:sz w:val="24"/>
          <w:szCs w:val="24"/>
        </w:rPr>
      </w:pPr>
      <w:r w:rsidRPr="00D80B7B">
        <w:rPr>
          <w:rFonts w:ascii="Times New Roman" w:hAnsi="Times New Roman" w:cs="Times New Roman"/>
          <w:sz w:val="24"/>
          <w:szCs w:val="24"/>
        </w:rPr>
        <w:lastRenderedPageBreak/>
        <w:t>Train on paired low-dose and high-dose PET/MR datasets.</w:t>
      </w:r>
    </w:p>
    <w:p w14:paraId="25A3B4DF" w14:textId="77777777" w:rsidR="00D80B7B" w:rsidRPr="00D80B7B" w:rsidRDefault="00D80B7B" w:rsidP="00D80B7B">
      <w:pPr>
        <w:numPr>
          <w:ilvl w:val="1"/>
          <w:numId w:val="4"/>
        </w:numPr>
        <w:rPr>
          <w:rFonts w:ascii="Times New Roman" w:hAnsi="Times New Roman" w:cs="Times New Roman"/>
          <w:sz w:val="24"/>
          <w:szCs w:val="24"/>
        </w:rPr>
      </w:pPr>
      <w:r w:rsidRPr="00D80B7B">
        <w:rPr>
          <w:rFonts w:ascii="Times New Roman" w:hAnsi="Times New Roman" w:cs="Times New Roman"/>
          <w:sz w:val="24"/>
          <w:szCs w:val="24"/>
        </w:rPr>
        <w:t>Use data augmentation to improve generalization.</w:t>
      </w:r>
    </w:p>
    <w:p w14:paraId="145E97C5" w14:textId="77777777" w:rsidR="00D80B7B" w:rsidRPr="00D80B7B" w:rsidRDefault="00D80B7B" w:rsidP="00D80B7B">
      <w:pPr>
        <w:numPr>
          <w:ilvl w:val="0"/>
          <w:numId w:val="4"/>
        </w:numPr>
        <w:rPr>
          <w:rFonts w:ascii="Times New Roman" w:hAnsi="Times New Roman" w:cs="Times New Roman"/>
          <w:sz w:val="24"/>
          <w:szCs w:val="24"/>
        </w:rPr>
      </w:pPr>
      <w:r w:rsidRPr="00D80B7B">
        <w:rPr>
          <w:rFonts w:ascii="Times New Roman" w:hAnsi="Times New Roman" w:cs="Times New Roman"/>
          <w:b/>
          <w:bCs/>
          <w:sz w:val="24"/>
          <w:szCs w:val="24"/>
        </w:rPr>
        <w:t>Validation</w:t>
      </w:r>
      <w:r w:rsidRPr="00D80B7B">
        <w:rPr>
          <w:rFonts w:ascii="Times New Roman" w:hAnsi="Times New Roman" w:cs="Times New Roman"/>
          <w:sz w:val="24"/>
          <w:szCs w:val="24"/>
        </w:rPr>
        <w:t>:</w:t>
      </w:r>
    </w:p>
    <w:p w14:paraId="0BF1225B" w14:textId="77777777" w:rsidR="00D80B7B" w:rsidRPr="00D80B7B" w:rsidRDefault="00D80B7B" w:rsidP="00D80B7B">
      <w:pPr>
        <w:numPr>
          <w:ilvl w:val="1"/>
          <w:numId w:val="4"/>
        </w:numPr>
        <w:rPr>
          <w:rFonts w:ascii="Times New Roman" w:hAnsi="Times New Roman" w:cs="Times New Roman"/>
          <w:sz w:val="24"/>
          <w:szCs w:val="24"/>
        </w:rPr>
      </w:pPr>
      <w:r w:rsidRPr="00D80B7B">
        <w:rPr>
          <w:rFonts w:ascii="Times New Roman" w:hAnsi="Times New Roman" w:cs="Times New Roman"/>
          <w:sz w:val="24"/>
          <w:szCs w:val="24"/>
        </w:rPr>
        <w:t>Monitor metrics such as PSNR (Peak Signal-to-Noise Ratio), SSIM (Structural Similarity Index), and others specific to medical imaging.</w:t>
      </w:r>
    </w:p>
    <w:p w14:paraId="3CBFC2F8" w14:textId="77777777" w:rsidR="00D80B7B" w:rsidRDefault="00D80B7B" w:rsidP="00D80B7B">
      <w:pPr>
        <w:numPr>
          <w:ilvl w:val="1"/>
          <w:numId w:val="4"/>
        </w:numPr>
        <w:rPr>
          <w:rFonts w:ascii="Times New Roman" w:hAnsi="Times New Roman" w:cs="Times New Roman"/>
        </w:rPr>
      </w:pPr>
      <w:r w:rsidRPr="00D80B7B">
        <w:rPr>
          <w:rFonts w:ascii="Times New Roman" w:hAnsi="Times New Roman" w:cs="Times New Roman"/>
          <w:sz w:val="24"/>
          <w:szCs w:val="24"/>
        </w:rPr>
        <w:t>Use cross-validation for robustness.</w:t>
      </w:r>
    </w:p>
    <w:p w14:paraId="14C75B2F" w14:textId="77777777" w:rsidR="00E55809" w:rsidRDefault="00E55809" w:rsidP="00E55809">
      <w:pPr>
        <w:rPr>
          <w:rFonts w:ascii="Times New Roman" w:hAnsi="Times New Roman" w:cs="Times New Roman"/>
        </w:rPr>
      </w:pPr>
    </w:p>
    <w:p w14:paraId="3BB5E422" w14:textId="6907E8E6" w:rsidR="00E55809" w:rsidRDefault="00E55809" w:rsidP="00E55809">
      <w:pPr>
        <w:rPr>
          <w:rFonts w:ascii="Times New Roman" w:hAnsi="Times New Roman" w:cs="Times New Roman"/>
        </w:rPr>
      </w:pPr>
      <w:r>
        <w:rPr>
          <w:noProof/>
        </w:rPr>
        <w:drawing>
          <wp:anchor distT="0" distB="0" distL="114300" distR="114300" simplePos="0" relativeHeight="251659264" behindDoc="1" locked="0" layoutInCell="1" allowOverlap="1" wp14:anchorId="62848493" wp14:editId="7F1898C1">
            <wp:simplePos x="0" y="0"/>
            <wp:positionH relativeFrom="margin">
              <wp:posOffset>-505460</wp:posOffset>
            </wp:positionH>
            <wp:positionV relativeFrom="paragraph">
              <wp:posOffset>0</wp:posOffset>
            </wp:positionV>
            <wp:extent cx="6949440" cy="3375660"/>
            <wp:effectExtent l="0" t="0" r="3810" b="0"/>
            <wp:wrapTight wrapText="bothSides">
              <wp:wrapPolygon edited="0">
                <wp:start x="0" y="0"/>
                <wp:lineTo x="0" y="21454"/>
                <wp:lineTo x="21553" y="21454"/>
                <wp:lineTo x="21553" y="0"/>
                <wp:lineTo x="0" y="0"/>
              </wp:wrapPolygon>
            </wp:wrapTight>
            <wp:docPr id="70095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49440" cy="3375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C321D1" w14:textId="77777777" w:rsidR="00E55809" w:rsidRDefault="00E55809" w:rsidP="00E55809">
      <w:pPr>
        <w:rPr>
          <w:rFonts w:ascii="Times New Roman" w:hAnsi="Times New Roman" w:cs="Times New Roman"/>
        </w:rPr>
      </w:pPr>
    </w:p>
    <w:tbl>
      <w:tblPr>
        <w:tblW w:w="9330" w:type="dxa"/>
        <w:tblCellMar>
          <w:left w:w="0" w:type="dxa"/>
          <w:right w:w="0" w:type="dxa"/>
        </w:tblCellMar>
        <w:tblLook w:val="04A0" w:firstRow="1" w:lastRow="0" w:firstColumn="1" w:lastColumn="0" w:noHBand="0" w:noVBand="1"/>
      </w:tblPr>
      <w:tblGrid>
        <w:gridCol w:w="1866"/>
        <w:gridCol w:w="1866"/>
        <w:gridCol w:w="1866"/>
        <w:gridCol w:w="1866"/>
        <w:gridCol w:w="1866"/>
      </w:tblGrid>
      <w:tr w:rsidR="00E55809" w14:paraId="78427E53" w14:textId="77777777" w:rsidTr="00E55809">
        <w:trPr>
          <w:trHeight w:val="279"/>
        </w:trPr>
        <w:tc>
          <w:tcPr>
            <w:tcW w:w="1866" w:type="dxa"/>
            <w:tcBorders>
              <w:top w:val="nil"/>
              <w:left w:val="nil"/>
              <w:bottom w:val="nil"/>
              <w:right w:val="nil"/>
            </w:tcBorders>
            <w:shd w:val="clear" w:color="auto" w:fill="auto"/>
            <w:noWrap/>
            <w:tcMar>
              <w:top w:w="15" w:type="dxa"/>
              <w:left w:w="15" w:type="dxa"/>
              <w:bottom w:w="0" w:type="dxa"/>
              <w:right w:w="15" w:type="dxa"/>
            </w:tcMar>
            <w:vAlign w:val="bottom"/>
            <w:hideMark/>
          </w:tcPr>
          <w:p w14:paraId="4CFF9EB5" w14:textId="77777777" w:rsidR="00E55809" w:rsidRPr="00410FB3" w:rsidRDefault="00E55809">
            <w:pPr>
              <w:rPr>
                <w:rFonts w:ascii="Times New Roman" w:hAnsi="Times New Roman" w:cs="Times New Roman"/>
                <w:b/>
                <w:bCs/>
                <w:color w:val="000000"/>
              </w:rPr>
            </w:pPr>
            <w:r w:rsidRPr="00410FB3">
              <w:rPr>
                <w:rFonts w:ascii="Times New Roman" w:hAnsi="Times New Roman" w:cs="Times New Roman"/>
                <w:b/>
                <w:bCs/>
                <w:color w:val="000000"/>
              </w:rPr>
              <w:t>Epoch</w:t>
            </w:r>
          </w:p>
        </w:tc>
        <w:tc>
          <w:tcPr>
            <w:tcW w:w="1866" w:type="dxa"/>
            <w:tcBorders>
              <w:top w:val="nil"/>
              <w:left w:val="nil"/>
              <w:bottom w:val="nil"/>
              <w:right w:val="nil"/>
            </w:tcBorders>
            <w:shd w:val="clear" w:color="auto" w:fill="auto"/>
            <w:noWrap/>
            <w:tcMar>
              <w:top w:w="15" w:type="dxa"/>
              <w:left w:w="15" w:type="dxa"/>
              <w:bottom w:w="0" w:type="dxa"/>
              <w:right w:w="15" w:type="dxa"/>
            </w:tcMar>
            <w:vAlign w:val="bottom"/>
            <w:hideMark/>
          </w:tcPr>
          <w:p w14:paraId="057863CB" w14:textId="77777777" w:rsidR="00E55809" w:rsidRPr="00410FB3" w:rsidRDefault="00E55809">
            <w:pPr>
              <w:rPr>
                <w:rFonts w:ascii="Times New Roman" w:hAnsi="Times New Roman" w:cs="Times New Roman"/>
                <w:b/>
                <w:bCs/>
                <w:color w:val="000000"/>
              </w:rPr>
            </w:pPr>
            <w:r w:rsidRPr="00410FB3">
              <w:rPr>
                <w:rFonts w:ascii="Times New Roman" w:hAnsi="Times New Roman" w:cs="Times New Roman"/>
                <w:b/>
                <w:bCs/>
                <w:color w:val="000000"/>
              </w:rPr>
              <w:t>Train Loss</w:t>
            </w:r>
          </w:p>
        </w:tc>
        <w:tc>
          <w:tcPr>
            <w:tcW w:w="1866" w:type="dxa"/>
            <w:tcBorders>
              <w:top w:val="nil"/>
              <w:left w:val="nil"/>
              <w:bottom w:val="nil"/>
              <w:right w:val="nil"/>
            </w:tcBorders>
            <w:shd w:val="clear" w:color="auto" w:fill="auto"/>
            <w:noWrap/>
            <w:tcMar>
              <w:top w:w="15" w:type="dxa"/>
              <w:left w:w="15" w:type="dxa"/>
              <w:bottom w:w="0" w:type="dxa"/>
              <w:right w:w="15" w:type="dxa"/>
            </w:tcMar>
            <w:vAlign w:val="bottom"/>
            <w:hideMark/>
          </w:tcPr>
          <w:p w14:paraId="769914A5" w14:textId="77777777" w:rsidR="00E55809" w:rsidRPr="00410FB3" w:rsidRDefault="00E55809">
            <w:pPr>
              <w:rPr>
                <w:rFonts w:ascii="Times New Roman" w:hAnsi="Times New Roman" w:cs="Times New Roman"/>
                <w:b/>
                <w:bCs/>
                <w:color w:val="000000"/>
              </w:rPr>
            </w:pPr>
            <w:r w:rsidRPr="00410FB3">
              <w:rPr>
                <w:rFonts w:ascii="Times New Roman" w:hAnsi="Times New Roman" w:cs="Times New Roman"/>
                <w:b/>
                <w:bCs/>
                <w:color w:val="000000"/>
              </w:rPr>
              <w:t>Validation Loss</w:t>
            </w:r>
          </w:p>
        </w:tc>
        <w:tc>
          <w:tcPr>
            <w:tcW w:w="1866" w:type="dxa"/>
            <w:tcBorders>
              <w:top w:val="nil"/>
              <w:left w:val="nil"/>
              <w:bottom w:val="nil"/>
              <w:right w:val="nil"/>
            </w:tcBorders>
            <w:shd w:val="clear" w:color="auto" w:fill="auto"/>
            <w:noWrap/>
            <w:tcMar>
              <w:top w:w="15" w:type="dxa"/>
              <w:left w:w="15" w:type="dxa"/>
              <w:bottom w:w="0" w:type="dxa"/>
              <w:right w:w="15" w:type="dxa"/>
            </w:tcMar>
            <w:vAlign w:val="bottom"/>
            <w:hideMark/>
          </w:tcPr>
          <w:p w14:paraId="69B9FD18" w14:textId="77777777" w:rsidR="00E55809" w:rsidRPr="00410FB3" w:rsidRDefault="00E55809">
            <w:pPr>
              <w:rPr>
                <w:rFonts w:ascii="Times New Roman" w:hAnsi="Times New Roman" w:cs="Times New Roman"/>
                <w:b/>
                <w:bCs/>
                <w:color w:val="000000"/>
              </w:rPr>
            </w:pPr>
            <w:r w:rsidRPr="00410FB3">
              <w:rPr>
                <w:rFonts w:ascii="Times New Roman" w:hAnsi="Times New Roman" w:cs="Times New Roman"/>
                <w:b/>
                <w:bCs/>
                <w:color w:val="000000"/>
              </w:rPr>
              <w:t>Train AUC</w:t>
            </w:r>
          </w:p>
        </w:tc>
        <w:tc>
          <w:tcPr>
            <w:tcW w:w="1866" w:type="dxa"/>
            <w:tcBorders>
              <w:top w:val="nil"/>
              <w:left w:val="nil"/>
              <w:bottom w:val="nil"/>
              <w:right w:val="nil"/>
            </w:tcBorders>
            <w:shd w:val="clear" w:color="auto" w:fill="auto"/>
            <w:noWrap/>
            <w:tcMar>
              <w:top w:w="15" w:type="dxa"/>
              <w:left w:w="15" w:type="dxa"/>
              <w:bottom w:w="0" w:type="dxa"/>
              <w:right w:w="15" w:type="dxa"/>
            </w:tcMar>
            <w:vAlign w:val="bottom"/>
            <w:hideMark/>
          </w:tcPr>
          <w:p w14:paraId="1F2F6500" w14:textId="77777777" w:rsidR="00E55809" w:rsidRPr="00410FB3" w:rsidRDefault="00E55809">
            <w:pPr>
              <w:rPr>
                <w:rFonts w:ascii="Times New Roman" w:hAnsi="Times New Roman" w:cs="Times New Roman"/>
                <w:b/>
                <w:bCs/>
                <w:color w:val="000000"/>
              </w:rPr>
            </w:pPr>
            <w:r w:rsidRPr="00410FB3">
              <w:rPr>
                <w:rFonts w:ascii="Times New Roman" w:hAnsi="Times New Roman" w:cs="Times New Roman"/>
                <w:b/>
                <w:bCs/>
                <w:color w:val="000000"/>
              </w:rPr>
              <w:t>Validation AUC</w:t>
            </w:r>
          </w:p>
        </w:tc>
      </w:tr>
      <w:tr w:rsidR="00E55809" w14:paraId="2CEBC4D1" w14:textId="77777777" w:rsidTr="00E55809">
        <w:trPr>
          <w:trHeight w:val="279"/>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9F52160"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C0E3704"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0.382672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86177D0"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0.412178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E3E147F"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0.812318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EA50CE0"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0.814701</w:t>
            </w:r>
          </w:p>
        </w:tc>
      </w:tr>
      <w:tr w:rsidR="00E55809" w14:paraId="14FD77E2" w14:textId="77777777" w:rsidTr="00E55809">
        <w:trPr>
          <w:trHeight w:val="279"/>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BEA5ECA"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943558F"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0.376309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7361143"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0.378853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4107AB"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0.818687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9CFD3CE"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0.817754</w:t>
            </w:r>
          </w:p>
        </w:tc>
      </w:tr>
      <w:tr w:rsidR="00E55809" w14:paraId="3F0F9011" w14:textId="77777777" w:rsidTr="00E55809">
        <w:trPr>
          <w:trHeight w:val="279"/>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AECC622"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879E68F"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0.3699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78EDE7C"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0.394416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EF9E90E"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0.81966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46E85CB"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0.817861</w:t>
            </w:r>
          </w:p>
        </w:tc>
      </w:tr>
      <w:tr w:rsidR="00E55809" w14:paraId="6E934F74" w14:textId="77777777" w:rsidTr="00E55809">
        <w:trPr>
          <w:trHeight w:val="279"/>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316B56A"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93A8A29"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0.36528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5D31AE4"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0.373326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EBB680E"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0.823951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693C904"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0.824103</w:t>
            </w:r>
          </w:p>
        </w:tc>
      </w:tr>
      <w:tr w:rsidR="00E55809" w14:paraId="0C617AC3" w14:textId="77777777" w:rsidTr="00E55809">
        <w:trPr>
          <w:trHeight w:val="279"/>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45C0D67"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A7AF06C"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0.324617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9664E6D"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0.369809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4DB9AB7"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0.835458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7CB46A2"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0.816618</w:t>
            </w:r>
          </w:p>
        </w:tc>
      </w:tr>
      <w:tr w:rsidR="00E55809" w14:paraId="6FAF1E71" w14:textId="77777777" w:rsidTr="00E55809">
        <w:trPr>
          <w:trHeight w:val="279"/>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2AF5060"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AAB3BEE"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0.339556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626F71F"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0.36456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FE33C0C"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0.827684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B8385C2"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0.826589</w:t>
            </w:r>
          </w:p>
        </w:tc>
      </w:tr>
      <w:tr w:rsidR="00E55809" w14:paraId="54B62434" w14:textId="77777777" w:rsidTr="00E55809">
        <w:trPr>
          <w:trHeight w:val="279"/>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C2FD362"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1CD13AB"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0.322498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3786262"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0.336448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C632C94"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0.837506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B22805"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0.829622</w:t>
            </w:r>
          </w:p>
        </w:tc>
      </w:tr>
      <w:tr w:rsidR="00E55809" w14:paraId="21FE56E8" w14:textId="77777777" w:rsidTr="00E55809">
        <w:trPr>
          <w:trHeight w:val="279"/>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A97B74E"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9601210"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0.297768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5A1CAC6"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0.361617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AECFB67"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0.834985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075605B"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0.820995</w:t>
            </w:r>
          </w:p>
        </w:tc>
      </w:tr>
      <w:tr w:rsidR="00E55809" w14:paraId="3E26EE5A" w14:textId="77777777" w:rsidTr="00E55809">
        <w:trPr>
          <w:trHeight w:val="279"/>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558BF93"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8BA3435"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0.320612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A71ABE0"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0.336284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5DB62F4"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0.831744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C6FF56C"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0.818156</w:t>
            </w:r>
          </w:p>
        </w:tc>
      </w:tr>
      <w:tr w:rsidR="00E55809" w14:paraId="634954EA" w14:textId="77777777" w:rsidTr="00E55809">
        <w:trPr>
          <w:trHeight w:val="279"/>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692BC6C"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lastRenderedPageBreak/>
              <w:t>10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653713E"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0.280144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A2C5B05"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0.307277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2ACC6A1"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0.832251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94CD30D"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0.822658</w:t>
            </w:r>
          </w:p>
        </w:tc>
      </w:tr>
      <w:tr w:rsidR="00E55809" w14:paraId="318D5223" w14:textId="77777777" w:rsidTr="00E55809">
        <w:trPr>
          <w:trHeight w:val="279"/>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F4B81E2"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11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EC26BA7"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0.294414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3A8DA7B"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0.334364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FD28157"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0.841449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9B8CC96"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0.827742</w:t>
            </w:r>
          </w:p>
        </w:tc>
      </w:tr>
      <w:tr w:rsidR="00E55809" w14:paraId="4466924D" w14:textId="77777777" w:rsidTr="00E55809">
        <w:trPr>
          <w:trHeight w:val="279"/>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594D2AC"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12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962CEAE"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0.283794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E9F938C"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0.341926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AEC2D63"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0.827367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1960C67"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0.822561</w:t>
            </w:r>
          </w:p>
        </w:tc>
      </w:tr>
      <w:tr w:rsidR="00E55809" w14:paraId="7E2D4E80" w14:textId="77777777" w:rsidTr="00E55809">
        <w:trPr>
          <w:trHeight w:val="279"/>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E07675F"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13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D15615B"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0.295349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844C296"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0.294193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0E9EF4D"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0.836422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98E2BA6"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0.838011</w:t>
            </w:r>
          </w:p>
        </w:tc>
      </w:tr>
      <w:tr w:rsidR="00E55809" w14:paraId="39F20AB5" w14:textId="77777777" w:rsidTr="00E55809">
        <w:trPr>
          <w:trHeight w:val="279"/>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B29847B"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14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2CC1F73"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0.275728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BDF6488"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0.332306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42082A8"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0.837901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E414B49"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0.835213</w:t>
            </w:r>
          </w:p>
        </w:tc>
      </w:tr>
      <w:tr w:rsidR="00E55809" w14:paraId="50523502" w14:textId="77777777" w:rsidTr="00E55809">
        <w:trPr>
          <w:trHeight w:val="279"/>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5919DC5"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15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E5E4425"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0.299679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168EE0C"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0.315331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1811B73"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0.845213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106E37F"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0.834684</w:t>
            </w:r>
          </w:p>
        </w:tc>
      </w:tr>
      <w:tr w:rsidR="00E55809" w14:paraId="1A6EDECD" w14:textId="77777777" w:rsidTr="00E55809">
        <w:trPr>
          <w:trHeight w:val="279"/>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CC87E91"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16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2AC6FA5"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0.293249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C43E73C"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0.311211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40A978D"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0.838795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564E340"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0.834018</w:t>
            </w:r>
          </w:p>
        </w:tc>
      </w:tr>
      <w:tr w:rsidR="00E55809" w14:paraId="27204F57" w14:textId="77777777" w:rsidTr="00E55809">
        <w:trPr>
          <w:trHeight w:val="279"/>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A661C11"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17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A4F777E"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0.26988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5A7E2E8"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0.326551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4B8B8B8"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0.828945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D934DE6"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0.831353</w:t>
            </w:r>
          </w:p>
        </w:tc>
      </w:tr>
      <w:tr w:rsidR="00E55809" w14:paraId="183EE64E" w14:textId="77777777" w:rsidTr="00E55809">
        <w:trPr>
          <w:trHeight w:val="279"/>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D908DD5"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18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D9DD3F5"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0.255332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AD944F5"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0.282194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C373482"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0.848218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CE64056"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0.828494</w:t>
            </w:r>
          </w:p>
        </w:tc>
      </w:tr>
      <w:tr w:rsidR="00E55809" w14:paraId="46DFA057" w14:textId="77777777" w:rsidTr="00E55809">
        <w:trPr>
          <w:trHeight w:val="279"/>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016079E"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19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82F049A"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0.279915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ED0575F"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0.316017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9B49FAC"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0.846451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15E39E3"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0.827385</w:t>
            </w:r>
          </w:p>
        </w:tc>
      </w:tr>
      <w:tr w:rsidR="00E55809" w14:paraId="4DA51289" w14:textId="77777777" w:rsidTr="00E55809">
        <w:trPr>
          <w:trHeight w:val="279"/>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C171295"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20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C30A3F6"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0.276161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10EF94C"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0.284157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67EA5DC"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0.842628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3ADCD2D"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0.839709</w:t>
            </w:r>
          </w:p>
        </w:tc>
      </w:tr>
      <w:tr w:rsidR="00E55809" w14:paraId="34511896" w14:textId="77777777" w:rsidTr="00E55809">
        <w:trPr>
          <w:trHeight w:val="279"/>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0C4EDC8"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21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DE2ED98"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0.278712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5C1B52F"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0.293284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350CB88"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0.847177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D9CD2D5"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0.829673</w:t>
            </w:r>
          </w:p>
        </w:tc>
      </w:tr>
      <w:tr w:rsidR="00E55809" w14:paraId="4554D819" w14:textId="77777777" w:rsidTr="00E55809">
        <w:trPr>
          <w:trHeight w:val="279"/>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628F8DA"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22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CDF8C2E"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0.278178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7117109"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0.302855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32A6C8A"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0.85039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D92D727"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0.833985</w:t>
            </w:r>
          </w:p>
        </w:tc>
      </w:tr>
      <w:tr w:rsidR="00E55809" w14:paraId="19B5C474" w14:textId="77777777" w:rsidTr="00E55809">
        <w:trPr>
          <w:trHeight w:val="279"/>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2F30442"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FF73544"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0.248276</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9C32AA5"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0.276784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F47FDF0"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0.839019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7E5E603"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0.846762</w:t>
            </w:r>
          </w:p>
        </w:tc>
      </w:tr>
      <w:tr w:rsidR="00E55809" w14:paraId="1D17EB5B" w14:textId="77777777" w:rsidTr="00E55809">
        <w:trPr>
          <w:trHeight w:val="279"/>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D3E54EE"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24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B4D108C"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0.254498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680757F"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0.304529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9284A2D"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0.835277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9B26D4D"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0.83455</w:t>
            </w:r>
          </w:p>
        </w:tc>
      </w:tr>
      <w:tr w:rsidR="00E55809" w14:paraId="12C0D493" w14:textId="77777777" w:rsidTr="00E55809">
        <w:trPr>
          <w:trHeight w:val="279"/>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9ACC75E"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25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4693BAA"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0.2568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422AC6B"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0.274644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13D5F8A"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0.838103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A86DC5E" w14:textId="77777777" w:rsidR="00E55809" w:rsidRPr="00410FB3" w:rsidRDefault="00E55809" w:rsidP="00E55809">
            <w:pPr>
              <w:rPr>
                <w:rFonts w:ascii="Times New Roman" w:hAnsi="Times New Roman" w:cs="Times New Roman"/>
                <w:color w:val="000000"/>
              </w:rPr>
            </w:pPr>
            <w:r w:rsidRPr="00410FB3">
              <w:rPr>
                <w:rFonts w:ascii="Times New Roman" w:hAnsi="Times New Roman" w:cs="Times New Roman"/>
                <w:color w:val="000000"/>
              </w:rPr>
              <w:t>0.837623</w:t>
            </w:r>
          </w:p>
        </w:tc>
      </w:tr>
      <w:tr w:rsidR="0050603D" w14:paraId="319B465A" w14:textId="77777777" w:rsidTr="00E55809">
        <w:trPr>
          <w:trHeight w:val="279"/>
        </w:trPr>
        <w:tc>
          <w:tcPr>
            <w:tcW w:w="0" w:type="auto"/>
            <w:tcBorders>
              <w:top w:val="nil"/>
              <w:left w:val="nil"/>
              <w:bottom w:val="nil"/>
              <w:right w:val="nil"/>
            </w:tcBorders>
            <w:shd w:val="clear" w:color="auto" w:fill="auto"/>
            <w:noWrap/>
            <w:tcMar>
              <w:top w:w="15" w:type="dxa"/>
              <w:left w:w="15" w:type="dxa"/>
              <w:bottom w:w="0" w:type="dxa"/>
              <w:right w:w="15" w:type="dxa"/>
            </w:tcMar>
            <w:vAlign w:val="bottom"/>
          </w:tcPr>
          <w:p w14:paraId="653799E5" w14:textId="77777777" w:rsidR="0050603D" w:rsidRDefault="0050603D" w:rsidP="00E55809">
            <w:pPr>
              <w:rPr>
                <w:rFonts w:ascii="Times New Roman" w:hAnsi="Times New Roman" w:cs="Times New Roman"/>
                <w:color w:val="000000"/>
              </w:rPr>
            </w:pPr>
          </w:p>
          <w:p w14:paraId="2B92B203" w14:textId="77777777" w:rsidR="0050603D" w:rsidRDefault="0050603D" w:rsidP="00E55809">
            <w:pPr>
              <w:rPr>
                <w:rFonts w:ascii="Times New Roman" w:hAnsi="Times New Roman" w:cs="Times New Roman"/>
                <w:color w:val="000000"/>
              </w:rPr>
            </w:pPr>
          </w:p>
          <w:p w14:paraId="39D0BB0A" w14:textId="77777777" w:rsidR="0050603D" w:rsidRDefault="0050603D" w:rsidP="00E55809">
            <w:pPr>
              <w:rPr>
                <w:rFonts w:ascii="Times New Roman" w:hAnsi="Times New Roman" w:cs="Times New Roman"/>
                <w:color w:val="000000"/>
              </w:rPr>
            </w:pPr>
          </w:p>
          <w:p w14:paraId="12FECCD5" w14:textId="77777777" w:rsidR="0050603D" w:rsidRDefault="0050603D" w:rsidP="00E55809">
            <w:pPr>
              <w:rPr>
                <w:rFonts w:ascii="Times New Roman" w:hAnsi="Times New Roman" w:cs="Times New Roman"/>
                <w:color w:val="000000"/>
              </w:rPr>
            </w:pPr>
          </w:p>
          <w:p w14:paraId="561682FF" w14:textId="77777777" w:rsidR="0050603D" w:rsidRDefault="0050603D" w:rsidP="00E55809">
            <w:pPr>
              <w:rPr>
                <w:rFonts w:ascii="Times New Roman" w:hAnsi="Times New Roman" w:cs="Times New Roman"/>
                <w:color w:val="000000"/>
              </w:rPr>
            </w:pPr>
          </w:p>
          <w:p w14:paraId="43C92678" w14:textId="77777777" w:rsidR="0050603D" w:rsidRDefault="0050603D" w:rsidP="00E55809">
            <w:pPr>
              <w:rPr>
                <w:rFonts w:ascii="Times New Roman" w:hAnsi="Times New Roman" w:cs="Times New Roman"/>
                <w:color w:val="000000"/>
              </w:rPr>
            </w:pPr>
          </w:p>
          <w:p w14:paraId="1B229F90" w14:textId="77777777" w:rsidR="0050603D" w:rsidRDefault="0050603D" w:rsidP="00E55809">
            <w:pPr>
              <w:rPr>
                <w:rFonts w:ascii="Times New Roman" w:hAnsi="Times New Roman" w:cs="Times New Roman"/>
                <w:color w:val="000000"/>
              </w:rPr>
            </w:pPr>
          </w:p>
          <w:p w14:paraId="0C1F5488" w14:textId="77777777" w:rsidR="0050603D" w:rsidRDefault="0050603D" w:rsidP="00E55809">
            <w:pPr>
              <w:rPr>
                <w:rFonts w:ascii="Times New Roman" w:hAnsi="Times New Roman" w:cs="Times New Roman"/>
                <w:color w:val="000000"/>
              </w:rPr>
            </w:pPr>
          </w:p>
          <w:p w14:paraId="321838A5" w14:textId="77777777" w:rsidR="0050603D" w:rsidRDefault="0050603D" w:rsidP="00E55809">
            <w:pPr>
              <w:rPr>
                <w:rFonts w:ascii="Times New Roman" w:hAnsi="Times New Roman" w:cs="Times New Roman"/>
                <w:color w:val="000000"/>
              </w:rPr>
            </w:pPr>
          </w:p>
          <w:p w14:paraId="06A96FBE" w14:textId="77777777" w:rsidR="0050603D" w:rsidRDefault="0050603D" w:rsidP="00E55809">
            <w:pPr>
              <w:rPr>
                <w:rFonts w:ascii="Times New Roman" w:hAnsi="Times New Roman" w:cs="Times New Roman"/>
                <w:color w:val="000000"/>
              </w:rPr>
            </w:pPr>
          </w:p>
          <w:p w14:paraId="37FA0A49" w14:textId="77777777" w:rsidR="0050603D" w:rsidRDefault="0050603D" w:rsidP="00E55809">
            <w:pPr>
              <w:rPr>
                <w:rFonts w:ascii="Times New Roman" w:hAnsi="Times New Roman" w:cs="Times New Roman"/>
                <w:color w:val="000000"/>
              </w:rPr>
            </w:pPr>
          </w:p>
          <w:p w14:paraId="7CD67DF2" w14:textId="77777777" w:rsidR="0050603D" w:rsidRDefault="0050603D" w:rsidP="00E55809">
            <w:pPr>
              <w:rPr>
                <w:rFonts w:ascii="Times New Roman" w:hAnsi="Times New Roman" w:cs="Times New Roman"/>
                <w:color w:val="000000"/>
              </w:rPr>
            </w:pPr>
          </w:p>
          <w:p w14:paraId="6BEB9EA6" w14:textId="77777777" w:rsidR="0050603D" w:rsidRDefault="0050603D" w:rsidP="00E55809">
            <w:pPr>
              <w:rPr>
                <w:rFonts w:ascii="Times New Roman" w:hAnsi="Times New Roman" w:cs="Times New Roman"/>
                <w:color w:val="000000"/>
              </w:rPr>
            </w:pPr>
          </w:p>
          <w:p w14:paraId="51AF7791" w14:textId="77777777" w:rsidR="0050603D" w:rsidRDefault="0050603D" w:rsidP="00E55809">
            <w:pPr>
              <w:rPr>
                <w:rFonts w:ascii="Times New Roman" w:hAnsi="Times New Roman" w:cs="Times New Roman"/>
                <w:color w:val="000000"/>
              </w:rPr>
            </w:pPr>
          </w:p>
          <w:p w14:paraId="2BDDF7AC" w14:textId="77777777" w:rsidR="0050603D" w:rsidRPr="00410FB3" w:rsidRDefault="0050603D" w:rsidP="00E55809">
            <w:pPr>
              <w:rPr>
                <w:rFonts w:ascii="Times New Roman" w:hAnsi="Times New Roman"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14:paraId="7D73552D" w14:textId="77777777" w:rsidR="0050603D" w:rsidRPr="00410FB3" w:rsidRDefault="0050603D" w:rsidP="00E55809">
            <w:pPr>
              <w:rPr>
                <w:rFonts w:ascii="Times New Roman" w:hAnsi="Times New Roman"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14:paraId="4C979B6E" w14:textId="77777777" w:rsidR="0050603D" w:rsidRPr="00410FB3" w:rsidRDefault="0050603D" w:rsidP="00E55809">
            <w:pPr>
              <w:rPr>
                <w:rFonts w:ascii="Times New Roman" w:hAnsi="Times New Roman"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14:paraId="6F329D01" w14:textId="77777777" w:rsidR="0050603D" w:rsidRPr="00410FB3" w:rsidRDefault="0050603D" w:rsidP="00E55809">
            <w:pPr>
              <w:rPr>
                <w:rFonts w:ascii="Times New Roman" w:hAnsi="Times New Roman"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tcPr>
          <w:p w14:paraId="03BE2B99" w14:textId="77777777" w:rsidR="0050603D" w:rsidRPr="00410FB3" w:rsidRDefault="0050603D" w:rsidP="00E55809">
            <w:pPr>
              <w:rPr>
                <w:rFonts w:ascii="Times New Roman" w:hAnsi="Times New Roman" w:cs="Times New Roman"/>
                <w:color w:val="000000"/>
              </w:rPr>
            </w:pPr>
          </w:p>
        </w:tc>
      </w:tr>
    </w:tbl>
    <w:p w14:paraId="15A7E77E" w14:textId="538ADA87" w:rsidR="00E57F07" w:rsidRPr="0050603D" w:rsidRDefault="00370232" w:rsidP="00E57F07">
      <w:pPr>
        <w:rPr>
          <w:noProof/>
        </w:rPr>
      </w:pPr>
      <w:r>
        <w:rPr>
          <w:noProof/>
        </w:rPr>
        <w:lastRenderedPageBreak/>
        <w:drawing>
          <wp:anchor distT="0" distB="0" distL="114300" distR="114300" simplePos="0" relativeHeight="251665408" behindDoc="1" locked="0" layoutInCell="1" allowOverlap="1" wp14:anchorId="1683B9FD" wp14:editId="0C1577E5">
            <wp:simplePos x="0" y="0"/>
            <wp:positionH relativeFrom="margin">
              <wp:posOffset>-259080</wp:posOffset>
            </wp:positionH>
            <wp:positionV relativeFrom="paragraph">
              <wp:posOffset>78740</wp:posOffset>
            </wp:positionV>
            <wp:extent cx="6447044" cy="3771900"/>
            <wp:effectExtent l="0" t="0" r="0" b="0"/>
            <wp:wrapTight wrapText="bothSides">
              <wp:wrapPolygon edited="0">
                <wp:start x="0" y="0"/>
                <wp:lineTo x="0" y="21491"/>
                <wp:lineTo x="21511" y="21491"/>
                <wp:lineTo x="21511" y="0"/>
                <wp:lineTo x="0" y="0"/>
              </wp:wrapPolygon>
            </wp:wrapTight>
            <wp:docPr id="1248743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8968" cy="3773026"/>
                    </a:xfrm>
                    <a:prstGeom prst="rect">
                      <a:avLst/>
                    </a:prstGeom>
                    <a:noFill/>
                    <a:ln>
                      <a:noFill/>
                    </a:ln>
                  </pic:spPr>
                </pic:pic>
              </a:graphicData>
            </a:graphic>
            <wp14:sizeRelH relativeFrom="page">
              <wp14:pctWidth>0</wp14:pctWidth>
            </wp14:sizeRelH>
            <wp14:sizeRelV relativeFrom="page">
              <wp14:pctHeight>0</wp14:pctHeight>
            </wp14:sizeRelV>
          </wp:anchor>
        </w:drawing>
      </w:r>
      <w:r w:rsidR="00E55809">
        <w:rPr>
          <w:noProof/>
        </w:rPr>
        <w:t xml:space="preserve"> </w:t>
      </w:r>
    </w:p>
    <w:tbl>
      <w:tblPr>
        <w:tblW w:w="977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87"/>
        <w:gridCol w:w="2730"/>
        <w:gridCol w:w="3547"/>
        <w:gridCol w:w="2215"/>
      </w:tblGrid>
      <w:tr w:rsidR="00470C51" w:rsidRPr="00470C51" w14:paraId="6A15C649" w14:textId="77777777" w:rsidTr="00470C51">
        <w:trPr>
          <w:trHeight w:val="365"/>
          <w:tblHeader/>
          <w:tblCellSpacing w:w="15" w:type="dxa"/>
        </w:trPr>
        <w:tc>
          <w:tcPr>
            <w:tcW w:w="0" w:type="auto"/>
            <w:vAlign w:val="center"/>
            <w:hideMark/>
          </w:tcPr>
          <w:p w14:paraId="39E37BE2" w14:textId="77777777" w:rsidR="00470C51" w:rsidRPr="00470C51" w:rsidRDefault="00470C51" w:rsidP="00470C51">
            <w:pPr>
              <w:rPr>
                <w:rFonts w:ascii="Times New Roman" w:hAnsi="Times New Roman" w:cs="Times New Roman"/>
                <w:b/>
                <w:bCs/>
              </w:rPr>
            </w:pPr>
            <w:r w:rsidRPr="00470C51">
              <w:rPr>
                <w:rFonts w:ascii="Times New Roman" w:hAnsi="Times New Roman" w:cs="Times New Roman"/>
                <w:b/>
                <w:bCs/>
              </w:rPr>
              <w:t>Epoch</w:t>
            </w:r>
          </w:p>
        </w:tc>
        <w:tc>
          <w:tcPr>
            <w:tcW w:w="0" w:type="auto"/>
            <w:vAlign w:val="center"/>
            <w:hideMark/>
          </w:tcPr>
          <w:p w14:paraId="67146105" w14:textId="77777777" w:rsidR="00470C51" w:rsidRPr="00470C51" w:rsidRDefault="00470C51" w:rsidP="00470C51">
            <w:pPr>
              <w:rPr>
                <w:rFonts w:ascii="Times New Roman" w:hAnsi="Times New Roman" w:cs="Times New Roman"/>
                <w:b/>
                <w:bCs/>
              </w:rPr>
            </w:pPr>
            <w:r w:rsidRPr="00470C51">
              <w:rPr>
                <w:rFonts w:ascii="Times New Roman" w:hAnsi="Times New Roman" w:cs="Times New Roman"/>
                <w:b/>
                <w:bCs/>
              </w:rPr>
              <w:t>Learning Rate</w:t>
            </w:r>
          </w:p>
        </w:tc>
        <w:tc>
          <w:tcPr>
            <w:tcW w:w="0" w:type="auto"/>
            <w:vAlign w:val="center"/>
            <w:hideMark/>
          </w:tcPr>
          <w:p w14:paraId="13DAE771" w14:textId="77777777" w:rsidR="00470C51" w:rsidRPr="00470C51" w:rsidRDefault="00470C51" w:rsidP="00470C51">
            <w:pPr>
              <w:rPr>
                <w:rFonts w:ascii="Times New Roman" w:hAnsi="Times New Roman" w:cs="Times New Roman"/>
                <w:b/>
                <w:bCs/>
              </w:rPr>
            </w:pPr>
            <w:r w:rsidRPr="00470C51">
              <w:rPr>
                <w:rFonts w:ascii="Times New Roman" w:hAnsi="Times New Roman" w:cs="Times New Roman"/>
                <w:b/>
                <w:bCs/>
              </w:rPr>
              <w:t>Adjustment Factor</w:t>
            </w:r>
          </w:p>
        </w:tc>
        <w:tc>
          <w:tcPr>
            <w:tcW w:w="0" w:type="auto"/>
            <w:vAlign w:val="center"/>
            <w:hideMark/>
          </w:tcPr>
          <w:p w14:paraId="4FED9FBC" w14:textId="77777777" w:rsidR="00470C51" w:rsidRPr="00470C51" w:rsidRDefault="00470C51" w:rsidP="00470C51">
            <w:pPr>
              <w:rPr>
                <w:rFonts w:ascii="Times New Roman" w:hAnsi="Times New Roman" w:cs="Times New Roman"/>
                <w:b/>
                <w:bCs/>
              </w:rPr>
            </w:pPr>
            <w:r w:rsidRPr="00470C51">
              <w:rPr>
                <w:rFonts w:ascii="Times New Roman" w:hAnsi="Times New Roman" w:cs="Times New Roman"/>
                <w:b/>
                <w:bCs/>
              </w:rPr>
              <w:t>Decay Type</w:t>
            </w:r>
          </w:p>
        </w:tc>
      </w:tr>
      <w:tr w:rsidR="00470C51" w:rsidRPr="00470C51" w14:paraId="6CD8EFF6" w14:textId="77777777" w:rsidTr="00470C51">
        <w:trPr>
          <w:trHeight w:val="365"/>
          <w:tblCellSpacing w:w="15" w:type="dxa"/>
        </w:trPr>
        <w:tc>
          <w:tcPr>
            <w:tcW w:w="0" w:type="auto"/>
            <w:vAlign w:val="center"/>
            <w:hideMark/>
          </w:tcPr>
          <w:p w14:paraId="6064DA4D"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1</w:t>
            </w:r>
          </w:p>
        </w:tc>
        <w:tc>
          <w:tcPr>
            <w:tcW w:w="0" w:type="auto"/>
            <w:vAlign w:val="center"/>
            <w:hideMark/>
          </w:tcPr>
          <w:p w14:paraId="18179883"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0.010</w:t>
            </w:r>
          </w:p>
        </w:tc>
        <w:tc>
          <w:tcPr>
            <w:tcW w:w="0" w:type="auto"/>
            <w:vAlign w:val="center"/>
            <w:hideMark/>
          </w:tcPr>
          <w:p w14:paraId="5C429994"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1.000</w:t>
            </w:r>
          </w:p>
        </w:tc>
        <w:tc>
          <w:tcPr>
            <w:tcW w:w="0" w:type="auto"/>
            <w:vAlign w:val="center"/>
            <w:hideMark/>
          </w:tcPr>
          <w:p w14:paraId="020AA141"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Initial LR</w:t>
            </w:r>
          </w:p>
        </w:tc>
      </w:tr>
      <w:tr w:rsidR="00470C51" w:rsidRPr="00470C51" w14:paraId="222BFB36" w14:textId="77777777" w:rsidTr="00470C51">
        <w:trPr>
          <w:trHeight w:val="355"/>
          <w:tblCellSpacing w:w="15" w:type="dxa"/>
        </w:trPr>
        <w:tc>
          <w:tcPr>
            <w:tcW w:w="0" w:type="auto"/>
            <w:vAlign w:val="center"/>
            <w:hideMark/>
          </w:tcPr>
          <w:p w14:paraId="597A96CC"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2</w:t>
            </w:r>
          </w:p>
        </w:tc>
        <w:tc>
          <w:tcPr>
            <w:tcW w:w="0" w:type="auto"/>
            <w:vAlign w:val="center"/>
            <w:hideMark/>
          </w:tcPr>
          <w:p w14:paraId="4EF7E634"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0.010</w:t>
            </w:r>
          </w:p>
        </w:tc>
        <w:tc>
          <w:tcPr>
            <w:tcW w:w="0" w:type="auto"/>
            <w:vAlign w:val="center"/>
            <w:hideMark/>
          </w:tcPr>
          <w:p w14:paraId="1747276B"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1.000</w:t>
            </w:r>
          </w:p>
        </w:tc>
        <w:tc>
          <w:tcPr>
            <w:tcW w:w="0" w:type="auto"/>
            <w:vAlign w:val="center"/>
            <w:hideMark/>
          </w:tcPr>
          <w:p w14:paraId="1FBFF523"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45B00C82" w14:textId="77777777" w:rsidTr="00470C51">
        <w:trPr>
          <w:trHeight w:val="365"/>
          <w:tblCellSpacing w:w="15" w:type="dxa"/>
        </w:trPr>
        <w:tc>
          <w:tcPr>
            <w:tcW w:w="0" w:type="auto"/>
            <w:vAlign w:val="center"/>
            <w:hideMark/>
          </w:tcPr>
          <w:p w14:paraId="0C5102A3"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3</w:t>
            </w:r>
          </w:p>
        </w:tc>
        <w:tc>
          <w:tcPr>
            <w:tcW w:w="0" w:type="auto"/>
            <w:vAlign w:val="center"/>
            <w:hideMark/>
          </w:tcPr>
          <w:p w14:paraId="1ADEEDA6"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0.010</w:t>
            </w:r>
          </w:p>
        </w:tc>
        <w:tc>
          <w:tcPr>
            <w:tcW w:w="0" w:type="auto"/>
            <w:vAlign w:val="center"/>
            <w:hideMark/>
          </w:tcPr>
          <w:p w14:paraId="754FC940"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1.000</w:t>
            </w:r>
          </w:p>
        </w:tc>
        <w:tc>
          <w:tcPr>
            <w:tcW w:w="0" w:type="auto"/>
            <w:vAlign w:val="center"/>
            <w:hideMark/>
          </w:tcPr>
          <w:p w14:paraId="10E89530"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77DC4667" w14:textId="77777777" w:rsidTr="00470C51">
        <w:trPr>
          <w:trHeight w:val="365"/>
          <w:tblCellSpacing w:w="15" w:type="dxa"/>
        </w:trPr>
        <w:tc>
          <w:tcPr>
            <w:tcW w:w="0" w:type="auto"/>
            <w:vAlign w:val="center"/>
            <w:hideMark/>
          </w:tcPr>
          <w:p w14:paraId="0DDCA84D"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4</w:t>
            </w:r>
          </w:p>
        </w:tc>
        <w:tc>
          <w:tcPr>
            <w:tcW w:w="0" w:type="auto"/>
            <w:vAlign w:val="center"/>
            <w:hideMark/>
          </w:tcPr>
          <w:p w14:paraId="653159FA"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0.010</w:t>
            </w:r>
          </w:p>
        </w:tc>
        <w:tc>
          <w:tcPr>
            <w:tcW w:w="0" w:type="auto"/>
            <w:vAlign w:val="center"/>
            <w:hideMark/>
          </w:tcPr>
          <w:p w14:paraId="3155BB04"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1.000</w:t>
            </w:r>
          </w:p>
        </w:tc>
        <w:tc>
          <w:tcPr>
            <w:tcW w:w="0" w:type="auto"/>
            <w:vAlign w:val="center"/>
            <w:hideMark/>
          </w:tcPr>
          <w:p w14:paraId="40F45135"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4D55BE8E" w14:textId="77777777" w:rsidTr="00470C51">
        <w:trPr>
          <w:trHeight w:val="365"/>
          <w:tblCellSpacing w:w="15" w:type="dxa"/>
        </w:trPr>
        <w:tc>
          <w:tcPr>
            <w:tcW w:w="0" w:type="auto"/>
            <w:vAlign w:val="center"/>
            <w:hideMark/>
          </w:tcPr>
          <w:p w14:paraId="5885C9B0"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5</w:t>
            </w:r>
          </w:p>
        </w:tc>
        <w:tc>
          <w:tcPr>
            <w:tcW w:w="0" w:type="auto"/>
            <w:vAlign w:val="center"/>
            <w:hideMark/>
          </w:tcPr>
          <w:p w14:paraId="1F9750E9"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0.010</w:t>
            </w:r>
          </w:p>
        </w:tc>
        <w:tc>
          <w:tcPr>
            <w:tcW w:w="0" w:type="auto"/>
            <w:vAlign w:val="center"/>
            <w:hideMark/>
          </w:tcPr>
          <w:p w14:paraId="0B07CAAC"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1.000</w:t>
            </w:r>
          </w:p>
        </w:tc>
        <w:tc>
          <w:tcPr>
            <w:tcW w:w="0" w:type="auto"/>
            <w:vAlign w:val="center"/>
            <w:hideMark/>
          </w:tcPr>
          <w:p w14:paraId="44F6DBA9"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5D2162A6" w14:textId="77777777" w:rsidTr="00470C51">
        <w:trPr>
          <w:trHeight w:val="355"/>
          <w:tblCellSpacing w:w="15" w:type="dxa"/>
        </w:trPr>
        <w:tc>
          <w:tcPr>
            <w:tcW w:w="0" w:type="auto"/>
            <w:vAlign w:val="center"/>
            <w:hideMark/>
          </w:tcPr>
          <w:p w14:paraId="6D7C3775"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6</w:t>
            </w:r>
          </w:p>
        </w:tc>
        <w:tc>
          <w:tcPr>
            <w:tcW w:w="0" w:type="auto"/>
            <w:vAlign w:val="center"/>
            <w:hideMark/>
          </w:tcPr>
          <w:p w14:paraId="51687698"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0.010</w:t>
            </w:r>
          </w:p>
        </w:tc>
        <w:tc>
          <w:tcPr>
            <w:tcW w:w="0" w:type="auto"/>
            <w:vAlign w:val="center"/>
            <w:hideMark/>
          </w:tcPr>
          <w:p w14:paraId="2F9A7F0F"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1.000</w:t>
            </w:r>
          </w:p>
        </w:tc>
        <w:tc>
          <w:tcPr>
            <w:tcW w:w="0" w:type="auto"/>
            <w:vAlign w:val="center"/>
            <w:hideMark/>
          </w:tcPr>
          <w:p w14:paraId="5509341F"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5D57FA60" w14:textId="77777777" w:rsidTr="00470C51">
        <w:trPr>
          <w:trHeight w:val="365"/>
          <w:tblCellSpacing w:w="15" w:type="dxa"/>
        </w:trPr>
        <w:tc>
          <w:tcPr>
            <w:tcW w:w="0" w:type="auto"/>
            <w:vAlign w:val="center"/>
            <w:hideMark/>
          </w:tcPr>
          <w:p w14:paraId="64D26EE4"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7</w:t>
            </w:r>
          </w:p>
        </w:tc>
        <w:tc>
          <w:tcPr>
            <w:tcW w:w="0" w:type="auto"/>
            <w:vAlign w:val="center"/>
            <w:hideMark/>
          </w:tcPr>
          <w:p w14:paraId="77F512F1"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0.010</w:t>
            </w:r>
          </w:p>
        </w:tc>
        <w:tc>
          <w:tcPr>
            <w:tcW w:w="0" w:type="auto"/>
            <w:vAlign w:val="center"/>
            <w:hideMark/>
          </w:tcPr>
          <w:p w14:paraId="0FE499E5"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1.000</w:t>
            </w:r>
          </w:p>
        </w:tc>
        <w:tc>
          <w:tcPr>
            <w:tcW w:w="0" w:type="auto"/>
            <w:vAlign w:val="center"/>
            <w:hideMark/>
          </w:tcPr>
          <w:p w14:paraId="4FF0A0DC"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38CC08C6" w14:textId="77777777" w:rsidTr="00470C51">
        <w:trPr>
          <w:trHeight w:val="365"/>
          <w:tblCellSpacing w:w="15" w:type="dxa"/>
        </w:trPr>
        <w:tc>
          <w:tcPr>
            <w:tcW w:w="0" w:type="auto"/>
            <w:vAlign w:val="center"/>
            <w:hideMark/>
          </w:tcPr>
          <w:p w14:paraId="132D28A4"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8</w:t>
            </w:r>
          </w:p>
        </w:tc>
        <w:tc>
          <w:tcPr>
            <w:tcW w:w="0" w:type="auto"/>
            <w:vAlign w:val="center"/>
            <w:hideMark/>
          </w:tcPr>
          <w:p w14:paraId="467CE768"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0.010</w:t>
            </w:r>
          </w:p>
        </w:tc>
        <w:tc>
          <w:tcPr>
            <w:tcW w:w="0" w:type="auto"/>
            <w:vAlign w:val="center"/>
            <w:hideMark/>
          </w:tcPr>
          <w:p w14:paraId="40C653BA"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1.000</w:t>
            </w:r>
          </w:p>
        </w:tc>
        <w:tc>
          <w:tcPr>
            <w:tcW w:w="0" w:type="auto"/>
            <w:vAlign w:val="center"/>
            <w:hideMark/>
          </w:tcPr>
          <w:p w14:paraId="1386E356"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2D104857" w14:textId="77777777" w:rsidTr="00470C51">
        <w:trPr>
          <w:trHeight w:val="365"/>
          <w:tblCellSpacing w:w="15" w:type="dxa"/>
        </w:trPr>
        <w:tc>
          <w:tcPr>
            <w:tcW w:w="0" w:type="auto"/>
            <w:vAlign w:val="center"/>
            <w:hideMark/>
          </w:tcPr>
          <w:p w14:paraId="0679660E"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9</w:t>
            </w:r>
          </w:p>
        </w:tc>
        <w:tc>
          <w:tcPr>
            <w:tcW w:w="0" w:type="auto"/>
            <w:vAlign w:val="center"/>
            <w:hideMark/>
          </w:tcPr>
          <w:p w14:paraId="7A4CDD8E"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0.010</w:t>
            </w:r>
          </w:p>
        </w:tc>
        <w:tc>
          <w:tcPr>
            <w:tcW w:w="0" w:type="auto"/>
            <w:vAlign w:val="center"/>
            <w:hideMark/>
          </w:tcPr>
          <w:p w14:paraId="71DC92CF"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1.000</w:t>
            </w:r>
          </w:p>
        </w:tc>
        <w:tc>
          <w:tcPr>
            <w:tcW w:w="0" w:type="auto"/>
            <w:vAlign w:val="center"/>
            <w:hideMark/>
          </w:tcPr>
          <w:p w14:paraId="35F903B7"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29ED641E" w14:textId="77777777" w:rsidTr="00470C51">
        <w:trPr>
          <w:trHeight w:val="355"/>
          <w:tblCellSpacing w:w="15" w:type="dxa"/>
        </w:trPr>
        <w:tc>
          <w:tcPr>
            <w:tcW w:w="0" w:type="auto"/>
            <w:vAlign w:val="center"/>
            <w:hideMark/>
          </w:tcPr>
          <w:p w14:paraId="64B408AC"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10</w:t>
            </w:r>
          </w:p>
        </w:tc>
        <w:tc>
          <w:tcPr>
            <w:tcW w:w="0" w:type="auto"/>
            <w:vAlign w:val="center"/>
            <w:hideMark/>
          </w:tcPr>
          <w:p w14:paraId="69BD8ADE"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0.008</w:t>
            </w:r>
          </w:p>
        </w:tc>
        <w:tc>
          <w:tcPr>
            <w:tcW w:w="0" w:type="auto"/>
            <w:vAlign w:val="center"/>
            <w:hideMark/>
          </w:tcPr>
          <w:p w14:paraId="2785656E"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0.800</w:t>
            </w:r>
          </w:p>
        </w:tc>
        <w:tc>
          <w:tcPr>
            <w:tcW w:w="0" w:type="auto"/>
            <w:vAlign w:val="center"/>
            <w:hideMark/>
          </w:tcPr>
          <w:p w14:paraId="4390ED53"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Step Decay</w:t>
            </w:r>
          </w:p>
        </w:tc>
      </w:tr>
      <w:tr w:rsidR="00470C51" w:rsidRPr="00470C51" w14:paraId="07750DC1" w14:textId="77777777" w:rsidTr="00470C51">
        <w:trPr>
          <w:trHeight w:val="365"/>
          <w:tblCellSpacing w:w="15" w:type="dxa"/>
        </w:trPr>
        <w:tc>
          <w:tcPr>
            <w:tcW w:w="0" w:type="auto"/>
            <w:vAlign w:val="center"/>
            <w:hideMark/>
          </w:tcPr>
          <w:p w14:paraId="13269A02"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11</w:t>
            </w:r>
          </w:p>
        </w:tc>
        <w:tc>
          <w:tcPr>
            <w:tcW w:w="0" w:type="auto"/>
            <w:vAlign w:val="center"/>
            <w:hideMark/>
          </w:tcPr>
          <w:p w14:paraId="4AEF00AA"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0.008</w:t>
            </w:r>
          </w:p>
        </w:tc>
        <w:tc>
          <w:tcPr>
            <w:tcW w:w="0" w:type="auto"/>
            <w:vAlign w:val="center"/>
            <w:hideMark/>
          </w:tcPr>
          <w:p w14:paraId="4DF94D9A"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0.800</w:t>
            </w:r>
          </w:p>
        </w:tc>
        <w:tc>
          <w:tcPr>
            <w:tcW w:w="0" w:type="auto"/>
            <w:vAlign w:val="center"/>
            <w:hideMark/>
          </w:tcPr>
          <w:p w14:paraId="7022F099"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0F6B0D7B" w14:textId="77777777" w:rsidTr="00470C51">
        <w:trPr>
          <w:trHeight w:val="365"/>
          <w:tblCellSpacing w:w="15" w:type="dxa"/>
        </w:trPr>
        <w:tc>
          <w:tcPr>
            <w:tcW w:w="0" w:type="auto"/>
            <w:vAlign w:val="center"/>
            <w:hideMark/>
          </w:tcPr>
          <w:p w14:paraId="309D5571"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12</w:t>
            </w:r>
          </w:p>
        </w:tc>
        <w:tc>
          <w:tcPr>
            <w:tcW w:w="0" w:type="auto"/>
            <w:vAlign w:val="center"/>
            <w:hideMark/>
          </w:tcPr>
          <w:p w14:paraId="1EE3AFF6"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0.008</w:t>
            </w:r>
          </w:p>
        </w:tc>
        <w:tc>
          <w:tcPr>
            <w:tcW w:w="0" w:type="auto"/>
            <w:vAlign w:val="center"/>
            <w:hideMark/>
          </w:tcPr>
          <w:p w14:paraId="1FE23707"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0.800</w:t>
            </w:r>
          </w:p>
        </w:tc>
        <w:tc>
          <w:tcPr>
            <w:tcW w:w="0" w:type="auto"/>
            <w:vAlign w:val="center"/>
            <w:hideMark/>
          </w:tcPr>
          <w:p w14:paraId="4465C609"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543F722E" w14:textId="77777777" w:rsidTr="00470C51">
        <w:trPr>
          <w:trHeight w:val="365"/>
          <w:tblCellSpacing w:w="15" w:type="dxa"/>
        </w:trPr>
        <w:tc>
          <w:tcPr>
            <w:tcW w:w="0" w:type="auto"/>
            <w:vAlign w:val="center"/>
            <w:hideMark/>
          </w:tcPr>
          <w:p w14:paraId="18F0E2BB"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13</w:t>
            </w:r>
          </w:p>
        </w:tc>
        <w:tc>
          <w:tcPr>
            <w:tcW w:w="0" w:type="auto"/>
            <w:vAlign w:val="center"/>
            <w:hideMark/>
          </w:tcPr>
          <w:p w14:paraId="6C36D881"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0.008</w:t>
            </w:r>
          </w:p>
        </w:tc>
        <w:tc>
          <w:tcPr>
            <w:tcW w:w="0" w:type="auto"/>
            <w:vAlign w:val="center"/>
            <w:hideMark/>
          </w:tcPr>
          <w:p w14:paraId="0F1CAC07"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0.800</w:t>
            </w:r>
          </w:p>
        </w:tc>
        <w:tc>
          <w:tcPr>
            <w:tcW w:w="0" w:type="auto"/>
            <w:vAlign w:val="center"/>
            <w:hideMark/>
          </w:tcPr>
          <w:p w14:paraId="5A003007"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6440BBE4" w14:textId="77777777" w:rsidTr="00470C51">
        <w:trPr>
          <w:trHeight w:val="355"/>
          <w:tblCellSpacing w:w="15" w:type="dxa"/>
        </w:trPr>
        <w:tc>
          <w:tcPr>
            <w:tcW w:w="0" w:type="auto"/>
            <w:vAlign w:val="center"/>
            <w:hideMark/>
          </w:tcPr>
          <w:p w14:paraId="210C2F4C"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lastRenderedPageBreak/>
              <w:t>14</w:t>
            </w:r>
          </w:p>
        </w:tc>
        <w:tc>
          <w:tcPr>
            <w:tcW w:w="0" w:type="auto"/>
            <w:vAlign w:val="center"/>
            <w:hideMark/>
          </w:tcPr>
          <w:p w14:paraId="6B7F2F41"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0.008</w:t>
            </w:r>
          </w:p>
        </w:tc>
        <w:tc>
          <w:tcPr>
            <w:tcW w:w="0" w:type="auto"/>
            <w:vAlign w:val="center"/>
            <w:hideMark/>
          </w:tcPr>
          <w:p w14:paraId="0944B6BF"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0.800</w:t>
            </w:r>
          </w:p>
        </w:tc>
        <w:tc>
          <w:tcPr>
            <w:tcW w:w="0" w:type="auto"/>
            <w:vAlign w:val="center"/>
            <w:hideMark/>
          </w:tcPr>
          <w:p w14:paraId="2C2360AE"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2C4E5C56" w14:textId="77777777" w:rsidTr="00470C51">
        <w:trPr>
          <w:trHeight w:val="365"/>
          <w:tblCellSpacing w:w="15" w:type="dxa"/>
        </w:trPr>
        <w:tc>
          <w:tcPr>
            <w:tcW w:w="0" w:type="auto"/>
            <w:vAlign w:val="center"/>
            <w:hideMark/>
          </w:tcPr>
          <w:p w14:paraId="2274FB03"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15</w:t>
            </w:r>
          </w:p>
        </w:tc>
        <w:tc>
          <w:tcPr>
            <w:tcW w:w="0" w:type="auto"/>
            <w:vAlign w:val="center"/>
            <w:hideMark/>
          </w:tcPr>
          <w:p w14:paraId="7CCE6C1E"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0.008</w:t>
            </w:r>
          </w:p>
        </w:tc>
        <w:tc>
          <w:tcPr>
            <w:tcW w:w="0" w:type="auto"/>
            <w:vAlign w:val="center"/>
            <w:hideMark/>
          </w:tcPr>
          <w:p w14:paraId="1616A66C"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0.800</w:t>
            </w:r>
          </w:p>
        </w:tc>
        <w:tc>
          <w:tcPr>
            <w:tcW w:w="0" w:type="auto"/>
            <w:vAlign w:val="center"/>
            <w:hideMark/>
          </w:tcPr>
          <w:p w14:paraId="7DFB49E2"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7FFA8CA7" w14:textId="77777777" w:rsidTr="00470C51">
        <w:trPr>
          <w:trHeight w:val="365"/>
          <w:tblCellSpacing w:w="15" w:type="dxa"/>
        </w:trPr>
        <w:tc>
          <w:tcPr>
            <w:tcW w:w="0" w:type="auto"/>
            <w:vAlign w:val="center"/>
            <w:hideMark/>
          </w:tcPr>
          <w:p w14:paraId="5539252F"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16</w:t>
            </w:r>
          </w:p>
        </w:tc>
        <w:tc>
          <w:tcPr>
            <w:tcW w:w="0" w:type="auto"/>
            <w:vAlign w:val="center"/>
            <w:hideMark/>
          </w:tcPr>
          <w:p w14:paraId="0C546307"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0.008</w:t>
            </w:r>
          </w:p>
        </w:tc>
        <w:tc>
          <w:tcPr>
            <w:tcW w:w="0" w:type="auto"/>
            <w:vAlign w:val="center"/>
            <w:hideMark/>
          </w:tcPr>
          <w:p w14:paraId="1C67CD0D"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0.800</w:t>
            </w:r>
          </w:p>
        </w:tc>
        <w:tc>
          <w:tcPr>
            <w:tcW w:w="0" w:type="auto"/>
            <w:vAlign w:val="center"/>
            <w:hideMark/>
          </w:tcPr>
          <w:p w14:paraId="55322677"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3A05F39D" w14:textId="77777777" w:rsidTr="00470C51">
        <w:trPr>
          <w:trHeight w:val="365"/>
          <w:tblCellSpacing w:w="15" w:type="dxa"/>
        </w:trPr>
        <w:tc>
          <w:tcPr>
            <w:tcW w:w="0" w:type="auto"/>
            <w:vAlign w:val="center"/>
            <w:hideMark/>
          </w:tcPr>
          <w:p w14:paraId="49F2D250"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17</w:t>
            </w:r>
          </w:p>
        </w:tc>
        <w:tc>
          <w:tcPr>
            <w:tcW w:w="0" w:type="auto"/>
            <w:vAlign w:val="center"/>
            <w:hideMark/>
          </w:tcPr>
          <w:p w14:paraId="037B136B"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0.008</w:t>
            </w:r>
          </w:p>
        </w:tc>
        <w:tc>
          <w:tcPr>
            <w:tcW w:w="0" w:type="auto"/>
            <w:vAlign w:val="center"/>
            <w:hideMark/>
          </w:tcPr>
          <w:p w14:paraId="23A4A6DF"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0.800</w:t>
            </w:r>
          </w:p>
        </w:tc>
        <w:tc>
          <w:tcPr>
            <w:tcW w:w="0" w:type="auto"/>
            <w:vAlign w:val="center"/>
            <w:hideMark/>
          </w:tcPr>
          <w:p w14:paraId="7EA278EC"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4A3ACA18" w14:textId="77777777" w:rsidTr="00470C51">
        <w:trPr>
          <w:trHeight w:val="355"/>
          <w:tblCellSpacing w:w="15" w:type="dxa"/>
        </w:trPr>
        <w:tc>
          <w:tcPr>
            <w:tcW w:w="0" w:type="auto"/>
            <w:vAlign w:val="center"/>
            <w:hideMark/>
          </w:tcPr>
          <w:p w14:paraId="115FADDF"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18</w:t>
            </w:r>
          </w:p>
        </w:tc>
        <w:tc>
          <w:tcPr>
            <w:tcW w:w="0" w:type="auto"/>
            <w:vAlign w:val="center"/>
            <w:hideMark/>
          </w:tcPr>
          <w:p w14:paraId="1E9E03B4"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0.008</w:t>
            </w:r>
          </w:p>
        </w:tc>
        <w:tc>
          <w:tcPr>
            <w:tcW w:w="0" w:type="auto"/>
            <w:vAlign w:val="center"/>
            <w:hideMark/>
          </w:tcPr>
          <w:p w14:paraId="2F00D301"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0.800</w:t>
            </w:r>
          </w:p>
        </w:tc>
        <w:tc>
          <w:tcPr>
            <w:tcW w:w="0" w:type="auto"/>
            <w:vAlign w:val="center"/>
            <w:hideMark/>
          </w:tcPr>
          <w:p w14:paraId="4DAB9332"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28D03316" w14:textId="77777777" w:rsidTr="00470C51">
        <w:trPr>
          <w:trHeight w:val="365"/>
          <w:tblCellSpacing w:w="15" w:type="dxa"/>
        </w:trPr>
        <w:tc>
          <w:tcPr>
            <w:tcW w:w="0" w:type="auto"/>
            <w:vAlign w:val="center"/>
            <w:hideMark/>
          </w:tcPr>
          <w:p w14:paraId="4C67C7E5"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19</w:t>
            </w:r>
          </w:p>
        </w:tc>
        <w:tc>
          <w:tcPr>
            <w:tcW w:w="0" w:type="auto"/>
            <w:vAlign w:val="center"/>
            <w:hideMark/>
          </w:tcPr>
          <w:p w14:paraId="446C797A"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0.008</w:t>
            </w:r>
          </w:p>
        </w:tc>
        <w:tc>
          <w:tcPr>
            <w:tcW w:w="0" w:type="auto"/>
            <w:vAlign w:val="center"/>
            <w:hideMark/>
          </w:tcPr>
          <w:p w14:paraId="107D1CA2"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0.800</w:t>
            </w:r>
          </w:p>
        </w:tc>
        <w:tc>
          <w:tcPr>
            <w:tcW w:w="0" w:type="auto"/>
            <w:vAlign w:val="center"/>
            <w:hideMark/>
          </w:tcPr>
          <w:p w14:paraId="2AC02821"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5B510A28" w14:textId="77777777" w:rsidTr="00470C51">
        <w:trPr>
          <w:trHeight w:val="365"/>
          <w:tblCellSpacing w:w="15" w:type="dxa"/>
        </w:trPr>
        <w:tc>
          <w:tcPr>
            <w:tcW w:w="0" w:type="auto"/>
            <w:vAlign w:val="center"/>
            <w:hideMark/>
          </w:tcPr>
          <w:p w14:paraId="56449634"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20</w:t>
            </w:r>
          </w:p>
        </w:tc>
        <w:tc>
          <w:tcPr>
            <w:tcW w:w="0" w:type="auto"/>
            <w:vAlign w:val="center"/>
            <w:hideMark/>
          </w:tcPr>
          <w:p w14:paraId="2043201C"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0.0064</w:t>
            </w:r>
          </w:p>
        </w:tc>
        <w:tc>
          <w:tcPr>
            <w:tcW w:w="0" w:type="auto"/>
            <w:vAlign w:val="center"/>
            <w:hideMark/>
          </w:tcPr>
          <w:p w14:paraId="4A339622"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0.640</w:t>
            </w:r>
          </w:p>
        </w:tc>
        <w:tc>
          <w:tcPr>
            <w:tcW w:w="0" w:type="auto"/>
            <w:vAlign w:val="center"/>
            <w:hideMark/>
          </w:tcPr>
          <w:p w14:paraId="38136687"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Step Decay</w:t>
            </w:r>
          </w:p>
        </w:tc>
      </w:tr>
      <w:tr w:rsidR="00470C51" w:rsidRPr="00470C51" w14:paraId="40E0F91B" w14:textId="77777777" w:rsidTr="00470C51">
        <w:trPr>
          <w:trHeight w:val="365"/>
          <w:tblCellSpacing w:w="15" w:type="dxa"/>
        </w:trPr>
        <w:tc>
          <w:tcPr>
            <w:tcW w:w="0" w:type="auto"/>
            <w:vAlign w:val="center"/>
            <w:hideMark/>
          </w:tcPr>
          <w:p w14:paraId="4EFF7473"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21</w:t>
            </w:r>
          </w:p>
        </w:tc>
        <w:tc>
          <w:tcPr>
            <w:tcW w:w="0" w:type="auto"/>
            <w:vAlign w:val="center"/>
            <w:hideMark/>
          </w:tcPr>
          <w:p w14:paraId="39234A67"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0.0064</w:t>
            </w:r>
          </w:p>
        </w:tc>
        <w:tc>
          <w:tcPr>
            <w:tcW w:w="0" w:type="auto"/>
            <w:vAlign w:val="center"/>
            <w:hideMark/>
          </w:tcPr>
          <w:p w14:paraId="19EA171B"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0.640</w:t>
            </w:r>
          </w:p>
        </w:tc>
        <w:tc>
          <w:tcPr>
            <w:tcW w:w="0" w:type="auto"/>
            <w:vAlign w:val="center"/>
            <w:hideMark/>
          </w:tcPr>
          <w:p w14:paraId="44851770"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11066382" w14:textId="77777777" w:rsidTr="00470C51">
        <w:trPr>
          <w:trHeight w:val="355"/>
          <w:tblCellSpacing w:w="15" w:type="dxa"/>
        </w:trPr>
        <w:tc>
          <w:tcPr>
            <w:tcW w:w="0" w:type="auto"/>
            <w:vAlign w:val="center"/>
            <w:hideMark/>
          </w:tcPr>
          <w:p w14:paraId="11C15D59"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22</w:t>
            </w:r>
          </w:p>
        </w:tc>
        <w:tc>
          <w:tcPr>
            <w:tcW w:w="0" w:type="auto"/>
            <w:vAlign w:val="center"/>
            <w:hideMark/>
          </w:tcPr>
          <w:p w14:paraId="4226DF52"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0.0064</w:t>
            </w:r>
          </w:p>
        </w:tc>
        <w:tc>
          <w:tcPr>
            <w:tcW w:w="0" w:type="auto"/>
            <w:vAlign w:val="center"/>
            <w:hideMark/>
          </w:tcPr>
          <w:p w14:paraId="68522B46"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0.640</w:t>
            </w:r>
          </w:p>
        </w:tc>
        <w:tc>
          <w:tcPr>
            <w:tcW w:w="0" w:type="auto"/>
            <w:vAlign w:val="center"/>
            <w:hideMark/>
          </w:tcPr>
          <w:p w14:paraId="3352F825"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09E4E8EC" w14:textId="77777777" w:rsidTr="00470C51">
        <w:trPr>
          <w:trHeight w:val="365"/>
          <w:tblCellSpacing w:w="15" w:type="dxa"/>
        </w:trPr>
        <w:tc>
          <w:tcPr>
            <w:tcW w:w="0" w:type="auto"/>
            <w:vAlign w:val="center"/>
            <w:hideMark/>
          </w:tcPr>
          <w:p w14:paraId="3D243151"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23</w:t>
            </w:r>
          </w:p>
        </w:tc>
        <w:tc>
          <w:tcPr>
            <w:tcW w:w="0" w:type="auto"/>
            <w:vAlign w:val="center"/>
            <w:hideMark/>
          </w:tcPr>
          <w:p w14:paraId="3084C805"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0.0064</w:t>
            </w:r>
          </w:p>
        </w:tc>
        <w:tc>
          <w:tcPr>
            <w:tcW w:w="0" w:type="auto"/>
            <w:vAlign w:val="center"/>
            <w:hideMark/>
          </w:tcPr>
          <w:p w14:paraId="70FA2841"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0.640</w:t>
            </w:r>
          </w:p>
        </w:tc>
        <w:tc>
          <w:tcPr>
            <w:tcW w:w="0" w:type="auto"/>
            <w:vAlign w:val="center"/>
            <w:hideMark/>
          </w:tcPr>
          <w:p w14:paraId="47E7278B"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775EAE29" w14:textId="77777777" w:rsidTr="00470C51">
        <w:trPr>
          <w:trHeight w:val="365"/>
          <w:tblCellSpacing w:w="15" w:type="dxa"/>
        </w:trPr>
        <w:tc>
          <w:tcPr>
            <w:tcW w:w="0" w:type="auto"/>
            <w:vAlign w:val="center"/>
            <w:hideMark/>
          </w:tcPr>
          <w:p w14:paraId="2DC86F04"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24</w:t>
            </w:r>
          </w:p>
        </w:tc>
        <w:tc>
          <w:tcPr>
            <w:tcW w:w="0" w:type="auto"/>
            <w:vAlign w:val="center"/>
            <w:hideMark/>
          </w:tcPr>
          <w:p w14:paraId="7D57B8A7"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0.0064</w:t>
            </w:r>
          </w:p>
        </w:tc>
        <w:tc>
          <w:tcPr>
            <w:tcW w:w="0" w:type="auto"/>
            <w:vAlign w:val="center"/>
            <w:hideMark/>
          </w:tcPr>
          <w:p w14:paraId="2953D475"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0.640</w:t>
            </w:r>
          </w:p>
        </w:tc>
        <w:tc>
          <w:tcPr>
            <w:tcW w:w="0" w:type="auto"/>
            <w:vAlign w:val="center"/>
            <w:hideMark/>
          </w:tcPr>
          <w:p w14:paraId="100A54AA"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07E1B299" w14:textId="77777777" w:rsidTr="00470C51">
        <w:trPr>
          <w:trHeight w:val="365"/>
          <w:tblCellSpacing w:w="15" w:type="dxa"/>
        </w:trPr>
        <w:tc>
          <w:tcPr>
            <w:tcW w:w="0" w:type="auto"/>
            <w:vAlign w:val="center"/>
            <w:hideMark/>
          </w:tcPr>
          <w:p w14:paraId="064C41C6"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25</w:t>
            </w:r>
          </w:p>
        </w:tc>
        <w:tc>
          <w:tcPr>
            <w:tcW w:w="0" w:type="auto"/>
            <w:vAlign w:val="center"/>
            <w:hideMark/>
          </w:tcPr>
          <w:p w14:paraId="36840B8B"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0.0064</w:t>
            </w:r>
          </w:p>
        </w:tc>
        <w:tc>
          <w:tcPr>
            <w:tcW w:w="0" w:type="auto"/>
            <w:vAlign w:val="center"/>
            <w:hideMark/>
          </w:tcPr>
          <w:p w14:paraId="02BB9955"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0.640</w:t>
            </w:r>
          </w:p>
        </w:tc>
        <w:tc>
          <w:tcPr>
            <w:tcW w:w="0" w:type="auto"/>
            <w:vAlign w:val="center"/>
            <w:hideMark/>
          </w:tcPr>
          <w:p w14:paraId="71F61071"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1EFCB2A5" w14:textId="77777777" w:rsidTr="00470C51">
        <w:trPr>
          <w:trHeight w:val="355"/>
          <w:tblCellSpacing w:w="15" w:type="dxa"/>
        </w:trPr>
        <w:tc>
          <w:tcPr>
            <w:tcW w:w="0" w:type="auto"/>
            <w:vAlign w:val="center"/>
            <w:hideMark/>
          </w:tcPr>
          <w:p w14:paraId="788D3F37"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26</w:t>
            </w:r>
          </w:p>
        </w:tc>
        <w:tc>
          <w:tcPr>
            <w:tcW w:w="0" w:type="auto"/>
            <w:vAlign w:val="center"/>
            <w:hideMark/>
          </w:tcPr>
          <w:p w14:paraId="5DBF248E"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0.0064</w:t>
            </w:r>
          </w:p>
        </w:tc>
        <w:tc>
          <w:tcPr>
            <w:tcW w:w="0" w:type="auto"/>
            <w:vAlign w:val="center"/>
            <w:hideMark/>
          </w:tcPr>
          <w:p w14:paraId="08EA33EE"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0.640</w:t>
            </w:r>
          </w:p>
        </w:tc>
        <w:tc>
          <w:tcPr>
            <w:tcW w:w="0" w:type="auto"/>
            <w:vAlign w:val="center"/>
            <w:hideMark/>
          </w:tcPr>
          <w:p w14:paraId="1BD6EADC"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29E9AFF6" w14:textId="77777777" w:rsidTr="00470C51">
        <w:trPr>
          <w:trHeight w:val="365"/>
          <w:tblCellSpacing w:w="15" w:type="dxa"/>
        </w:trPr>
        <w:tc>
          <w:tcPr>
            <w:tcW w:w="0" w:type="auto"/>
            <w:vAlign w:val="center"/>
            <w:hideMark/>
          </w:tcPr>
          <w:p w14:paraId="5F5E2AAC"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27</w:t>
            </w:r>
          </w:p>
        </w:tc>
        <w:tc>
          <w:tcPr>
            <w:tcW w:w="0" w:type="auto"/>
            <w:vAlign w:val="center"/>
            <w:hideMark/>
          </w:tcPr>
          <w:p w14:paraId="3A97F44F"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0.0064</w:t>
            </w:r>
          </w:p>
        </w:tc>
        <w:tc>
          <w:tcPr>
            <w:tcW w:w="0" w:type="auto"/>
            <w:vAlign w:val="center"/>
            <w:hideMark/>
          </w:tcPr>
          <w:p w14:paraId="72843CC9"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0.640</w:t>
            </w:r>
          </w:p>
        </w:tc>
        <w:tc>
          <w:tcPr>
            <w:tcW w:w="0" w:type="auto"/>
            <w:vAlign w:val="center"/>
            <w:hideMark/>
          </w:tcPr>
          <w:p w14:paraId="561CCCCD"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49DED515" w14:textId="77777777" w:rsidTr="00470C51">
        <w:trPr>
          <w:trHeight w:val="365"/>
          <w:tblCellSpacing w:w="15" w:type="dxa"/>
        </w:trPr>
        <w:tc>
          <w:tcPr>
            <w:tcW w:w="0" w:type="auto"/>
            <w:vAlign w:val="center"/>
            <w:hideMark/>
          </w:tcPr>
          <w:p w14:paraId="051041E5"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28</w:t>
            </w:r>
          </w:p>
        </w:tc>
        <w:tc>
          <w:tcPr>
            <w:tcW w:w="0" w:type="auto"/>
            <w:vAlign w:val="center"/>
            <w:hideMark/>
          </w:tcPr>
          <w:p w14:paraId="5BBC9348"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0.0064</w:t>
            </w:r>
          </w:p>
        </w:tc>
        <w:tc>
          <w:tcPr>
            <w:tcW w:w="0" w:type="auto"/>
            <w:vAlign w:val="center"/>
            <w:hideMark/>
          </w:tcPr>
          <w:p w14:paraId="6C6B079F"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0.640</w:t>
            </w:r>
          </w:p>
        </w:tc>
        <w:tc>
          <w:tcPr>
            <w:tcW w:w="0" w:type="auto"/>
            <w:vAlign w:val="center"/>
            <w:hideMark/>
          </w:tcPr>
          <w:p w14:paraId="61105020"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3441A2B1" w14:textId="77777777" w:rsidTr="00470C51">
        <w:trPr>
          <w:trHeight w:val="355"/>
          <w:tblCellSpacing w:w="15" w:type="dxa"/>
        </w:trPr>
        <w:tc>
          <w:tcPr>
            <w:tcW w:w="0" w:type="auto"/>
            <w:vAlign w:val="center"/>
            <w:hideMark/>
          </w:tcPr>
          <w:p w14:paraId="04A17155"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29</w:t>
            </w:r>
          </w:p>
        </w:tc>
        <w:tc>
          <w:tcPr>
            <w:tcW w:w="0" w:type="auto"/>
            <w:vAlign w:val="center"/>
            <w:hideMark/>
          </w:tcPr>
          <w:p w14:paraId="4085702B"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0.0064</w:t>
            </w:r>
          </w:p>
        </w:tc>
        <w:tc>
          <w:tcPr>
            <w:tcW w:w="0" w:type="auto"/>
            <w:vAlign w:val="center"/>
            <w:hideMark/>
          </w:tcPr>
          <w:p w14:paraId="5A2CF47E"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0.640</w:t>
            </w:r>
          </w:p>
        </w:tc>
        <w:tc>
          <w:tcPr>
            <w:tcW w:w="0" w:type="auto"/>
            <w:vAlign w:val="center"/>
            <w:hideMark/>
          </w:tcPr>
          <w:p w14:paraId="09AC5B92"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7D88663C" w14:textId="77777777" w:rsidTr="00470C51">
        <w:trPr>
          <w:trHeight w:val="365"/>
          <w:tblCellSpacing w:w="15" w:type="dxa"/>
        </w:trPr>
        <w:tc>
          <w:tcPr>
            <w:tcW w:w="0" w:type="auto"/>
            <w:vAlign w:val="center"/>
            <w:hideMark/>
          </w:tcPr>
          <w:p w14:paraId="550B320C"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30</w:t>
            </w:r>
          </w:p>
        </w:tc>
        <w:tc>
          <w:tcPr>
            <w:tcW w:w="0" w:type="auto"/>
            <w:vAlign w:val="center"/>
            <w:hideMark/>
          </w:tcPr>
          <w:p w14:paraId="298BD6B8"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0.00512</w:t>
            </w:r>
          </w:p>
        </w:tc>
        <w:tc>
          <w:tcPr>
            <w:tcW w:w="0" w:type="auto"/>
            <w:vAlign w:val="center"/>
            <w:hideMark/>
          </w:tcPr>
          <w:p w14:paraId="74B91AF2"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0.512</w:t>
            </w:r>
          </w:p>
        </w:tc>
        <w:tc>
          <w:tcPr>
            <w:tcW w:w="0" w:type="auto"/>
            <w:vAlign w:val="center"/>
            <w:hideMark/>
          </w:tcPr>
          <w:p w14:paraId="7C4BA867"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Step Decay</w:t>
            </w:r>
          </w:p>
        </w:tc>
      </w:tr>
      <w:tr w:rsidR="00470C51" w:rsidRPr="00470C51" w14:paraId="5524665F" w14:textId="77777777" w:rsidTr="00470C51">
        <w:trPr>
          <w:trHeight w:val="365"/>
          <w:tblCellSpacing w:w="15" w:type="dxa"/>
        </w:trPr>
        <w:tc>
          <w:tcPr>
            <w:tcW w:w="0" w:type="auto"/>
            <w:vAlign w:val="center"/>
            <w:hideMark/>
          </w:tcPr>
          <w:p w14:paraId="74C6FE82"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31</w:t>
            </w:r>
          </w:p>
        </w:tc>
        <w:tc>
          <w:tcPr>
            <w:tcW w:w="0" w:type="auto"/>
            <w:vAlign w:val="center"/>
            <w:hideMark/>
          </w:tcPr>
          <w:p w14:paraId="111EC507"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0.00512</w:t>
            </w:r>
          </w:p>
        </w:tc>
        <w:tc>
          <w:tcPr>
            <w:tcW w:w="0" w:type="auto"/>
            <w:vAlign w:val="center"/>
            <w:hideMark/>
          </w:tcPr>
          <w:p w14:paraId="64796480"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0.512</w:t>
            </w:r>
          </w:p>
        </w:tc>
        <w:tc>
          <w:tcPr>
            <w:tcW w:w="0" w:type="auto"/>
            <w:vAlign w:val="center"/>
            <w:hideMark/>
          </w:tcPr>
          <w:p w14:paraId="20115CDE"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019667B8" w14:textId="77777777" w:rsidTr="00470C51">
        <w:trPr>
          <w:trHeight w:val="365"/>
          <w:tblCellSpacing w:w="15" w:type="dxa"/>
        </w:trPr>
        <w:tc>
          <w:tcPr>
            <w:tcW w:w="0" w:type="auto"/>
            <w:vAlign w:val="center"/>
            <w:hideMark/>
          </w:tcPr>
          <w:p w14:paraId="70782D6A"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32</w:t>
            </w:r>
          </w:p>
        </w:tc>
        <w:tc>
          <w:tcPr>
            <w:tcW w:w="0" w:type="auto"/>
            <w:vAlign w:val="center"/>
            <w:hideMark/>
          </w:tcPr>
          <w:p w14:paraId="4D7332B8"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0.00512</w:t>
            </w:r>
          </w:p>
        </w:tc>
        <w:tc>
          <w:tcPr>
            <w:tcW w:w="0" w:type="auto"/>
            <w:vAlign w:val="center"/>
            <w:hideMark/>
          </w:tcPr>
          <w:p w14:paraId="576D9662"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0.512</w:t>
            </w:r>
          </w:p>
        </w:tc>
        <w:tc>
          <w:tcPr>
            <w:tcW w:w="0" w:type="auto"/>
            <w:vAlign w:val="center"/>
            <w:hideMark/>
          </w:tcPr>
          <w:p w14:paraId="222F09C4"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2574DCFE" w14:textId="77777777" w:rsidTr="00470C51">
        <w:trPr>
          <w:trHeight w:val="355"/>
          <w:tblCellSpacing w:w="15" w:type="dxa"/>
        </w:trPr>
        <w:tc>
          <w:tcPr>
            <w:tcW w:w="0" w:type="auto"/>
            <w:vAlign w:val="center"/>
            <w:hideMark/>
          </w:tcPr>
          <w:p w14:paraId="0215A436"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33</w:t>
            </w:r>
          </w:p>
        </w:tc>
        <w:tc>
          <w:tcPr>
            <w:tcW w:w="0" w:type="auto"/>
            <w:vAlign w:val="center"/>
            <w:hideMark/>
          </w:tcPr>
          <w:p w14:paraId="13495F19"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0.00512</w:t>
            </w:r>
          </w:p>
        </w:tc>
        <w:tc>
          <w:tcPr>
            <w:tcW w:w="0" w:type="auto"/>
            <w:vAlign w:val="center"/>
            <w:hideMark/>
          </w:tcPr>
          <w:p w14:paraId="00D1F8E5"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0.512</w:t>
            </w:r>
          </w:p>
        </w:tc>
        <w:tc>
          <w:tcPr>
            <w:tcW w:w="0" w:type="auto"/>
            <w:vAlign w:val="center"/>
            <w:hideMark/>
          </w:tcPr>
          <w:p w14:paraId="124613DE"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1038B5F1" w14:textId="77777777" w:rsidTr="00470C51">
        <w:trPr>
          <w:trHeight w:val="365"/>
          <w:tblCellSpacing w:w="15" w:type="dxa"/>
        </w:trPr>
        <w:tc>
          <w:tcPr>
            <w:tcW w:w="0" w:type="auto"/>
            <w:vAlign w:val="center"/>
            <w:hideMark/>
          </w:tcPr>
          <w:p w14:paraId="0F4EBF7D"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34</w:t>
            </w:r>
          </w:p>
        </w:tc>
        <w:tc>
          <w:tcPr>
            <w:tcW w:w="0" w:type="auto"/>
            <w:vAlign w:val="center"/>
            <w:hideMark/>
          </w:tcPr>
          <w:p w14:paraId="5B14CF43"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0.00512</w:t>
            </w:r>
          </w:p>
        </w:tc>
        <w:tc>
          <w:tcPr>
            <w:tcW w:w="0" w:type="auto"/>
            <w:vAlign w:val="center"/>
            <w:hideMark/>
          </w:tcPr>
          <w:p w14:paraId="486027AA"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0.512</w:t>
            </w:r>
          </w:p>
        </w:tc>
        <w:tc>
          <w:tcPr>
            <w:tcW w:w="0" w:type="auto"/>
            <w:vAlign w:val="center"/>
            <w:hideMark/>
          </w:tcPr>
          <w:p w14:paraId="2BDE74EF"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6771E143" w14:textId="77777777" w:rsidTr="00470C51">
        <w:trPr>
          <w:trHeight w:val="365"/>
          <w:tblCellSpacing w:w="15" w:type="dxa"/>
        </w:trPr>
        <w:tc>
          <w:tcPr>
            <w:tcW w:w="0" w:type="auto"/>
            <w:vAlign w:val="center"/>
            <w:hideMark/>
          </w:tcPr>
          <w:p w14:paraId="6AA88C1B"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35</w:t>
            </w:r>
          </w:p>
        </w:tc>
        <w:tc>
          <w:tcPr>
            <w:tcW w:w="0" w:type="auto"/>
            <w:vAlign w:val="center"/>
            <w:hideMark/>
          </w:tcPr>
          <w:p w14:paraId="5F13D26E"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0.00512</w:t>
            </w:r>
          </w:p>
        </w:tc>
        <w:tc>
          <w:tcPr>
            <w:tcW w:w="0" w:type="auto"/>
            <w:vAlign w:val="center"/>
            <w:hideMark/>
          </w:tcPr>
          <w:p w14:paraId="167CB203"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0.512</w:t>
            </w:r>
          </w:p>
        </w:tc>
        <w:tc>
          <w:tcPr>
            <w:tcW w:w="0" w:type="auto"/>
            <w:vAlign w:val="center"/>
            <w:hideMark/>
          </w:tcPr>
          <w:p w14:paraId="48C5CDB8"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22DAC78B" w14:textId="77777777" w:rsidTr="00470C51">
        <w:trPr>
          <w:trHeight w:val="365"/>
          <w:tblCellSpacing w:w="15" w:type="dxa"/>
        </w:trPr>
        <w:tc>
          <w:tcPr>
            <w:tcW w:w="0" w:type="auto"/>
            <w:vAlign w:val="center"/>
            <w:hideMark/>
          </w:tcPr>
          <w:p w14:paraId="16DBA3E1"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36</w:t>
            </w:r>
          </w:p>
        </w:tc>
        <w:tc>
          <w:tcPr>
            <w:tcW w:w="0" w:type="auto"/>
            <w:vAlign w:val="center"/>
            <w:hideMark/>
          </w:tcPr>
          <w:p w14:paraId="032AAEBB"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0.00512</w:t>
            </w:r>
          </w:p>
        </w:tc>
        <w:tc>
          <w:tcPr>
            <w:tcW w:w="0" w:type="auto"/>
            <w:vAlign w:val="center"/>
            <w:hideMark/>
          </w:tcPr>
          <w:p w14:paraId="177DF40F"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0.512</w:t>
            </w:r>
          </w:p>
        </w:tc>
        <w:tc>
          <w:tcPr>
            <w:tcW w:w="0" w:type="auto"/>
            <w:vAlign w:val="center"/>
            <w:hideMark/>
          </w:tcPr>
          <w:p w14:paraId="560898CD"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2A1455AE" w14:textId="77777777" w:rsidTr="00470C51">
        <w:trPr>
          <w:trHeight w:val="355"/>
          <w:tblCellSpacing w:w="15" w:type="dxa"/>
        </w:trPr>
        <w:tc>
          <w:tcPr>
            <w:tcW w:w="0" w:type="auto"/>
            <w:vAlign w:val="center"/>
            <w:hideMark/>
          </w:tcPr>
          <w:p w14:paraId="3E25D585"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37</w:t>
            </w:r>
          </w:p>
        </w:tc>
        <w:tc>
          <w:tcPr>
            <w:tcW w:w="0" w:type="auto"/>
            <w:vAlign w:val="center"/>
            <w:hideMark/>
          </w:tcPr>
          <w:p w14:paraId="4C7D27BB"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0.00512</w:t>
            </w:r>
          </w:p>
        </w:tc>
        <w:tc>
          <w:tcPr>
            <w:tcW w:w="0" w:type="auto"/>
            <w:vAlign w:val="center"/>
            <w:hideMark/>
          </w:tcPr>
          <w:p w14:paraId="786A17A8"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0.512</w:t>
            </w:r>
          </w:p>
        </w:tc>
        <w:tc>
          <w:tcPr>
            <w:tcW w:w="0" w:type="auto"/>
            <w:vAlign w:val="center"/>
            <w:hideMark/>
          </w:tcPr>
          <w:p w14:paraId="191A895C"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0C4ADE50" w14:textId="77777777" w:rsidTr="00470C51">
        <w:trPr>
          <w:trHeight w:val="365"/>
          <w:tblCellSpacing w:w="15" w:type="dxa"/>
        </w:trPr>
        <w:tc>
          <w:tcPr>
            <w:tcW w:w="0" w:type="auto"/>
            <w:vAlign w:val="center"/>
            <w:hideMark/>
          </w:tcPr>
          <w:p w14:paraId="6927C415"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38</w:t>
            </w:r>
          </w:p>
        </w:tc>
        <w:tc>
          <w:tcPr>
            <w:tcW w:w="0" w:type="auto"/>
            <w:vAlign w:val="center"/>
            <w:hideMark/>
          </w:tcPr>
          <w:p w14:paraId="359A4B99"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0.00512</w:t>
            </w:r>
          </w:p>
        </w:tc>
        <w:tc>
          <w:tcPr>
            <w:tcW w:w="0" w:type="auto"/>
            <w:vAlign w:val="center"/>
            <w:hideMark/>
          </w:tcPr>
          <w:p w14:paraId="7B52EA9F"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0.512</w:t>
            </w:r>
          </w:p>
        </w:tc>
        <w:tc>
          <w:tcPr>
            <w:tcW w:w="0" w:type="auto"/>
            <w:vAlign w:val="center"/>
            <w:hideMark/>
          </w:tcPr>
          <w:p w14:paraId="36FFBEE3"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1969B0B4" w14:textId="77777777" w:rsidTr="00470C51">
        <w:trPr>
          <w:trHeight w:val="365"/>
          <w:tblCellSpacing w:w="15" w:type="dxa"/>
        </w:trPr>
        <w:tc>
          <w:tcPr>
            <w:tcW w:w="0" w:type="auto"/>
            <w:vAlign w:val="center"/>
            <w:hideMark/>
          </w:tcPr>
          <w:p w14:paraId="2F3F605B"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39</w:t>
            </w:r>
          </w:p>
        </w:tc>
        <w:tc>
          <w:tcPr>
            <w:tcW w:w="0" w:type="auto"/>
            <w:vAlign w:val="center"/>
            <w:hideMark/>
          </w:tcPr>
          <w:p w14:paraId="2D604CDD"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0.00512</w:t>
            </w:r>
          </w:p>
        </w:tc>
        <w:tc>
          <w:tcPr>
            <w:tcW w:w="0" w:type="auto"/>
            <w:vAlign w:val="center"/>
            <w:hideMark/>
          </w:tcPr>
          <w:p w14:paraId="627190E7"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0.512</w:t>
            </w:r>
          </w:p>
        </w:tc>
        <w:tc>
          <w:tcPr>
            <w:tcW w:w="0" w:type="auto"/>
            <w:vAlign w:val="center"/>
            <w:hideMark/>
          </w:tcPr>
          <w:p w14:paraId="39D0C6DC"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0E552857" w14:textId="77777777" w:rsidTr="00470C51">
        <w:trPr>
          <w:trHeight w:val="365"/>
          <w:tblCellSpacing w:w="15" w:type="dxa"/>
        </w:trPr>
        <w:tc>
          <w:tcPr>
            <w:tcW w:w="0" w:type="auto"/>
            <w:vAlign w:val="center"/>
            <w:hideMark/>
          </w:tcPr>
          <w:p w14:paraId="06ACA783"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lastRenderedPageBreak/>
              <w:t>40</w:t>
            </w:r>
          </w:p>
        </w:tc>
        <w:tc>
          <w:tcPr>
            <w:tcW w:w="0" w:type="auto"/>
            <w:vAlign w:val="center"/>
            <w:hideMark/>
          </w:tcPr>
          <w:p w14:paraId="28A2EFF5"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0.004096</w:t>
            </w:r>
          </w:p>
        </w:tc>
        <w:tc>
          <w:tcPr>
            <w:tcW w:w="0" w:type="auto"/>
            <w:vAlign w:val="center"/>
            <w:hideMark/>
          </w:tcPr>
          <w:p w14:paraId="0DDC59A8"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0.410</w:t>
            </w:r>
          </w:p>
        </w:tc>
        <w:tc>
          <w:tcPr>
            <w:tcW w:w="0" w:type="auto"/>
            <w:vAlign w:val="center"/>
            <w:hideMark/>
          </w:tcPr>
          <w:p w14:paraId="596838BA"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Step Decay</w:t>
            </w:r>
          </w:p>
        </w:tc>
      </w:tr>
      <w:tr w:rsidR="00470C51" w:rsidRPr="00470C51" w14:paraId="11C6927A" w14:textId="77777777" w:rsidTr="00470C51">
        <w:trPr>
          <w:trHeight w:val="355"/>
          <w:tblCellSpacing w:w="15" w:type="dxa"/>
        </w:trPr>
        <w:tc>
          <w:tcPr>
            <w:tcW w:w="0" w:type="auto"/>
            <w:vAlign w:val="center"/>
            <w:hideMark/>
          </w:tcPr>
          <w:p w14:paraId="73F9533D"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41</w:t>
            </w:r>
          </w:p>
        </w:tc>
        <w:tc>
          <w:tcPr>
            <w:tcW w:w="0" w:type="auto"/>
            <w:vAlign w:val="center"/>
            <w:hideMark/>
          </w:tcPr>
          <w:p w14:paraId="3EFB4FDC"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0.004096</w:t>
            </w:r>
          </w:p>
        </w:tc>
        <w:tc>
          <w:tcPr>
            <w:tcW w:w="0" w:type="auto"/>
            <w:vAlign w:val="center"/>
            <w:hideMark/>
          </w:tcPr>
          <w:p w14:paraId="4A3378C6"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0.410</w:t>
            </w:r>
          </w:p>
        </w:tc>
        <w:tc>
          <w:tcPr>
            <w:tcW w:w="0" w:type="auto"/>
            <w:vAlign w:val="center"/>
            <w:hideMark/>
          </w:tcPr>
          <w:p w14:paraId="33AD1334"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08D62AB6" w14:textId="77777777" w:rsidTr="00470C51">
        <w:trPr>
          <w:trHeight w:val="365"/>
          <w:tblCellSpacing w:w="15" w:type="dxa"/>
        </w:trPr>
        <w:tc>
          <w:tcPr>
            <w:tcW w:w="0" w:type="auto"/>
            <w:vAlign w:val="center"/>
            <w:hideMark/>
          </w:tcPr>
          <w:p w14:paraId="09EE0AF8"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42</w:t>
            </w:r>
          </w:p>
        </w:tc>
        <w:tc>
          <w:tcPr>
            <w:tcW w:w="0" w:type="auto"/>
            <w:vAlign w:val="center"/>
            <w:hideMark/>
          </w:tcPr>
          <w:p w14:paraId="0C278BDC"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0.004096</w:t>
            </w:r>
          </w:p>
        </w:tc>
        <w:tc>
          <w:tcPr>
            <w:tcW w:w="0" w:type="auto"/>
            <w:vAlign w:val="center"/>
            <w:hideMark/>
          </w:tcPr>
          <w:p w14:paraId="642D4080"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0.410</w:t>
            </w:r>
          </w:p>
        </w:tc>
        <w:tc>
          <w:tcPr>
            <w:tcW w:w="0" w:type="auto"/>
            <w:vAlign w:val="center"/>
            <w:hideMark/>
          </w:tcPr>
          <w:p w14:paraId="37105694"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09CA6618" w14:textId="77777777" w:rsidTr="00470C51">
        <w:trPr>
          <w:trHeight w:val="365"/>
          <w:tblCellSpacing w:w="15" w:type="dxa"/>
        </w:trPr>
        <w:tc>
          <w:tcPr>
            <w:tcW w:w="0" w:type="auto"/>
            <w:vAlign w:val="center"/>
            <w:hideMark/>
          </w:tcPr>
          <w:p w14:paraId="1B312B69"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43</w:t>
            </w:r>
          </w:p>
        </w:tc>
        <w:tc>
          <w:tcPr>
            <w:tcW w:w="0" w:type="auto"/>
            <w:vAlign w:val="center"/>
            <w:hideMark/>
          </w:tcPr>
          <w:p w14:paraId="485B23D3"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0.004096</w:t>
            </w:r>
          </w:p>
        </w:tc>
        <w:tc>
          <w:tcPr>
            <w:tcW w:w="0" w:type="auto"/>
            <w:vAlign w:val="center"/>
            <w:hideMark/>
          </w:tcPr>
          <w:p w14:paraId="6B7A36D5"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0.410</w:t>
            </w:r>
          </w:p>
        </w:tc>
        <w:tc>
          <w:tcPr>
            <w:tcW w:w="0" w:type="auto"/>
            <w:vAlign w:val="center"/>
            <w:hideMark/>
          </w:tcPr>
          <w:p w14:paraId="4A9679C5"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089E2736" w14:textId="77777777" w:rsidTr="00470C51">
        <w:trPr>
          <w:trHeight w:val="365"/>
          <w:tblCellSpacing w:w="15" w:type="dxa"/>
        </w:trPr>
        <w:tc>
          <w:tcPr>
            <w:tcW w:w="0" w:type="auto"/>
            <w:vAlign w:val="center"/>
            <w:hideMark/>
          </w:tcPr>
          <w:p w14:paraId="34BB4CEF"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44</w:t>
            </w:r>
          </w:p>
        </w:tc>
        <w:tc>
          <w:tcPr>
            <w:tcW w:w="0" w:type="auto"/>
            <w:vAlign w:val="center"/>
            <w:hideMark/>
          </w:tcPr>
          <w:p w14:paraId="108338BB"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0.004096</w:t>
            </w:r>
          </w:p>
        </w:tc>
        <w:tc>
          <w:tcPr>
            <w:tcW w:w="0" w:type="auto"/>
            <w:vAlign w:val="center"/>
            <w:hideMark/>
          </w:tcPr>
          <w:p w14:paraId="1524117D"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0.410</w:t>
            </w:r>
          </w:p>
        </w:tc>
        <w:tc>
          <w:tcPr>
            <w:tcW w:w="0" w:type="auto"/>
            <w:vAlign w:val="center"/>
            <w:hideMark/>
          </w:tcPr>
          <w:p w14:paraId="23BF9AB0"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07D4AEF2" w14:textId="77777777" w:rsidTr="00470C51">
        <w:trPr>
          <w:trHeight w:val="355"/>
          <w:tblCellSpacing w:w="15" w:type="dxa"/>
        </w:trPr>
        <w:tc>
          <w:tcPr>
            <w:tcW w:w="0" w:type="auto"/>
            <w:vAlign w:val="center"/>
            <w:hideMark/>
          </w:tcPr>
          <w:p w14:paraId="3652EADB"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45</w:t>
            </w:r>
          </w:p>
        </w:tc>
        <w:tc>
          <w:tcPr>
            <w:tcW w:w="0" w:type="auto"/>
            <w:vAlign w:val="center"/>
            <w:hideMark/>
          </w:tcPr>
          <w:p w14:paraId="26089BCB"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0.004096</w:t>
            </w:r>
          </w:p>
        </w:tc>
        <w:tc>
          <w:tcPr>
            <w:tcW w:w="0" w:type="auto"/>
            <w:vAlign w:val="center"/>
            <w:hideMark/>
          </w:tcPr>
          <w:p w14:paraId="334D721F"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0.410</w:t>
            </w:r>
          </w:p>
        </w:tc>
        <w:tc>
          <w:tcPr>
            <w:tcW w:w="0" w:type="auto"/>
            <w:vAlign w:val="center"/>
            <w:hideMark/>
          </w:tcPr>
          <w:p w14:paraId="3D1FCBA8"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70FCEF15" w14:textId="77777777" w:rsidTr="00470C51">
        <w:trPr>
          <w:trHeight w:val="365"/>
          <w:tblCellSpacing w:w="15" w:type="dxa"/>
        </w:trPr>
        <w:tc>
          <w:tcPr>
            <w:tcW w:w="0" w:type="auto"/>
            <w:vAlign w:val="center"/>
            <w:hideMark/>
          </w:tcPr>
          <w:p w14:paraId="05483543"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46</w:t>
            </w:r>
          </w:p>
        </w:tc>
        <w:tc>
          <w:tcPr>
            <w:tcW w:w="0" w:type="auto"/>
            <w:vAlign w:val="center"/>
            <w:hideMark/>
          </w:tcPr>
          <w:p w14:paraId="3E2FF96C"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0.004096</w:t>
            </w:r>
          </w:p>
        </w:tc>
        <w:tc>
          <w:tcPr>
            <w:tcW w:w="0" w:type="auto"/>
            <w:vAlign w:val="center"/>
            <w:hideMark/>
          </w:tcPr>
          <w:p w14:paraId="518072E9"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0.410</w:t>
            </w:r>
          </w:p>
        </w:tc>
        <w:tc>
          <w:tcPr>
            <w:tcW w:w="0" w:type="auto"/>
            <w:vAlign w:val="center"/>
            <w:hideMark/>
          </w:tcPr>
          <w:p w14:paraId="47C523D8"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180F0CA1" w14:textId="77777777" w:rsidTr="00470C51">
        <w:trPr>
          <w:trHeight w:val="365"/>
          <w:tblCellSpacing w:w="15" w:type="dxa"/>
        </w:trPr>
        <w:tc>
          <w:tcPr>
            <w:tcW w:w="0" w:type="auto"/>
            <w:vAlign w:val="center"/>
            <w:hideMark/>
          </w:tcPr>
          <w:p w14:paraId="326CDBC3"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47</w:t>
            </w:r>
          </w:p>
        </w:tc>
        <w:tc>
          <w:tcPr>
            <w:tcW w:w="0" w:type="auto"/>
            <w:vAlign w:val="center"/>
            <w:hideMark/>
          </w:tcPr>
          <w:p w14:paraId="1537874F"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0.004096</w:t>
            </w:r>
          </w:p>
        </w:tc>
        <w:tc>
          <w:tcPr>
            <w:tcW w:w="0" w:type="auto"/>
            <w:vAlign w:val="center"/>
            <w:hideMark/>
          </w:tcPr>
          <w:p w14:paraId="0E4E8F69"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0.410</w:t>
            </w:r>
          </w:p>
        </w:tc>
        <w:tc>
          <w:tcPr>
            <w:tcW w:w="0" w:type="auto"/>
            <w:vAlign w:val="center"/>
            <w:hideMark/>
          </w:tcPr>
          <w:p w14:paraId="76E05AF9"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7E344A04" w14:textId="77777777" w:rsidTr="00470C51">
        <w:trPr>
          <w:trHeight w:val="365"/>
          <w:tblCellSpacing w:w="15" w:type="dxa"/>
        </w:trPr>
        <w:tc>
          <w:tcPr>
            <w:tcW w:w="0" w:type="auto"/>
            <w:vAlign w:val="center"/>
            <w:hideMark/>
          </w:tcPr>
          <w:p w14:paraId="14642DDE"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48</w:t>
            </w:r>
          </w:p>
        </w:tc>
        <w:tc>
          <w:tcPr>
            <w:tcW w:w="0" w:type="auto"/>
            <w:vAlign w:val="center"/>
            <w:hideMark/>
          </w:tcPr>
          <w:p w14:paraId="62406C06"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0.004096</w:t>
            </w:r>
          </w:p>
        </w:tc>
        <w:tc>
          <w:tcPr>
            <w:tcW w:w="0" w:type="auto"/>
            <w:vAlign w:val="center"/>
            <w:hideMark/>
          </w:tcPr>
          <w:p w14:paraId="5C7CFBDE"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0.410</w:t>
            </w:r>
          </w:p>
        </w:tc>
        <w:tc>
          <w:tcPr>
            <w:tcW w:w="0" w:type="auto"/>
            <w:vAlign w:val="center"/>
            <w:hideMark/>
          </w:tcPr>
          <w:p w14:paraId="41D75DBF"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41EFAB60" w14:textId="77777777" w:rsidTr="00470C51">
        <w:trPr>
          <w:trHeight w:val="355"/>
          <w:tblCellSpacing w:w="15" w:type="dxa"/>
        </w:trPr>
        <w:tc>
          <w:tcPr>
            <w:tcW w:w="0" w:type="auto"/>
            <w:vAlign w:val="center"/>
            <w:hideMark/>
          </w:tcPr>
          <w:p w14:paraId="37086F4B"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49</w:t>
            </w:r>
          </w:p>
        </w:tc>
        <w:tc>
          <w:tcPr>
            <w:tcW w:w="0" w:type="auto"/>
            <w:vAlign w:val="center"/>
            <w:hideMark/>
          </w:tcPr>
          <w:p w14:paraId="59A26331"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0.004096</w:t>
            </w:r>
          </w:p>
        </w:tc>
        <w:tc>
          <w:tcPr>
            <w:tcW w:w="0" w:type="auto"/>
            <w:vAlign w:val="center"/>
            <w:hideMark/>
          </w:tcPr>
          <w:p w14:paraId="45C42B90"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0.410</w:t>
            </w:r>
          </w:p>
        </w:tc>
        <w:tc>
          <w:tcPr>
            <w:tcW w:w="0" w:type="auto"/>
            <w:vAlign w:val="center"/>
            <w:hideMark/>
          </w:tcPr>
          <w:p w14:paraId="11C80836"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No Decay</w:t>
            </w:r>
          </w:p>
        </w:tc>
      </w:tr>
      <w:tr w:rsidR="00470C51" w:rsidRPr="00470C51" w14:paraId="20F576DD" w14:textId="77777777" w:rsidTr="00470C51">
        <w:trPr>
          <w:trHeight w:val="365"/>
          <w:tblCellSpacing w:w="15" w:type="dxa"/>
        </w:trPr>
        <w:tc>
          <w:tcPr>
            <w:tcW w:w="0" w:type="auto"/>
            <w:vAlign w:val="center"/>
            <w:hideMark/>
          </w:tcPr>
          <w:p w14:paraId="228E5EB7"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50</w:t>
            </w:r>
          </w:p>
        </w:tc>
        <w:tc>
          <w:tcPr>
            <w:tcW w:w="0" w:type="auto"/>
            <w:vAlign w:val="center"/>
            <w:hideMark/>
          </w:tcPr>
          <w:p w14:paraId="4AD447FB"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0.0032768</w:t>
            </w:r>
          </w:p>
        </w:tc>
        <w:tc>
          <w:tcPr>
            <w:tcW w:w="0" w:type="auto"/>
            <w:vAlign w:val="center"/>
            <w:hideMark/>
          </w:tcPr>
          <w:p w14:paraId="4CDA362F"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0.328</w:t>
            </w:r>
          </w:p>
        </w:tc>
        <w:tc>
          <w:tcPr>
            <w:tcW w:w="0" w:type="auto"/>
            <w:vAlign w:val="center"/>
            <w:hideMark/>
          </w:tcPr>
          <w:p w14:paraId="6A5D8648" w14:textId="77777777" w:rsidR="00470C51" w:rsidRPr="00470C51" w:rsidRDefault="00470C51" w:rsidP="00470C51">
            <w:pPr>
              <w:rPr>
                <w:rFonts w:ascii="Times New Roman" w:hAnsi="Times New Roman" w:cs="Times New Roman"/>
              </w:rPr>
            </w:pPr>
            <w:r w:rsidRPr="00470C51">
              <w:rPr>
                <w:rFonts w:ascii="Times New Roman" w:hAnsi="Times New Roman" w:cs="Times New Roman"/>
              </w:rPr>
              <w:t>Step Decay</w:t>
            </w:r>
          </w:p>
        </w:tc>
      </w:tr>
    </w:tbl>
    <w:p w14:paraId="78658261" w14:textId="77777777" w:rsidR="00E57F07" w:rsidRDefault="00E57F07" w:rsidP="00E57F07">
      <w:pPr>
        <w:rPr>
          <w:rFonts w:ascii="Times New Roman" w:hAnsi="Times New Roman" w:cs="Times New Roman"/>
        </w:rPr>
      </w:pPr>
    </w:p>
    <w:p w14:paraId="29C86596" w14:textId="77777777" w:rsidR="001C179A" w:rsidRPr="00D80B7B" w:rsidRDefault="001C179A" w:rsidP="00E57F07">
      <w:pPr>
        <w:rPr>
          <w:rFonts w:ascii="Times New Roman" w:hAnsi="Times New Roman" w:cs="Times New Roman"/>
        </w:rPr>
      </w:pPr>
    </w:p>
    <w:p w14:paraId="38D94AD2" w14:textId="77777777" w:rsidR="00D80B7B" w:rsidRPr="00D80B7B" w:rsidRDefault="00A87360" w:rsidP="00D80B7B">
      <w:pPr>
        <w:rPr>
          <w:rFonts w:ascii="Times New Roman" w:hAnsi="Times New Roman" w:cs="Times New Roman"/>
        </w:rPr>
      </w:pPr>
      <w:r>
        <w:rPr>
          <w:rFonts w:ascii="Times New Roman" w:hAnsi="Times New Roman" w:cs="Times New Roman"/>
          <w:noProof/>
        </w:rPr>
      </w:r>
      <w:r w:rsidR="00A87360">
        <w:rPr>
          <w:rFonts w:ascii="Times New Roman" w:hAnsi="Times New Roman" w:cs="Times New Roman"/>
          <w:noProof/>
        </w:rPr>
        <w:pict w14:anchorId="48AE851A">
          <v:rect id="_x0000_i1028" style="width:0;height:1.5pt" o:hralign="center" o:hrstd="t" o:hr="t" fillcolor="#a0a0a0" stroked="f"/>
        </w:pict>
      </w:r>
    </w:p>
    <w:p w14:paraId="03183BA0" w14:textId="4A006BC4" w:rsidR="00D80B7B" w:rsidRPr="00D80B7B" w:rsidRDefault="0043210A" w:rsidP="00D80B7B">
      <w:pPr>
        <w:rPr>
          <w:rFonts w:ascii="Times New Roman" w:hAnsi="Times New Roman" w:cs="Times New Roman"/>
          <w:b/>
          <w:bCs/>
        </w:rPr>
      </w:pPr>
      <w:r>
        <w:rPr>
          <w:rFonts w:ascii="Times New Roman" w:hAnsi="Times New Roman" w:cs="Times New Roman"/>
          <w:b/>
          <w:bCs/>
        </w:rPr>
        <w:t>5</w:t>
      </w:r>
      <w:r w:rsidR="00D80B7B" w:rsidRPr="00D80B7B">
        <w:rPr>
          <w:rFonts w:ascii="Times New Roman" w:hAnsi="Times New Roman" w:cs="Times New Roman"/>
          <w:b/>
          <w:bCs/>
        </w:rPr>
        <w:t>. Evaluation</w:t>
      </w:r>
      <w:r w:rsidR="001D2967">
        <w:rPr>
          <w:rFonts w:ascii="Times New Roman" w:hAnsi="Times New Roman" w:cs="Times New Roman"/>
          <w:b/>
          <w:bCs/>
        </w:rPr>
        <w:t xml:space="preserve"> </w:t>
      </w:r>
      <w:r w:rsidR="001D2967" w:rsidRPr="00D80B7B">
        <w:rPr>
          <w:rFonts w:ascii="Times New Roman" w:hAnsi="Times New Roman" w:cs="Times New Roman"/>
          <w:b/>
          <w:bCs/>
        </w:rPr>
        <w:t>Metrics</w:t>
      </w:r>
    </w:p>
    <w:p w14:paraId="53B41ABA" w14:textId="77777777" w:rsidR="00D80B7B" w:rsidRPr="00D80B7B" w:rsidRDefault="00D80B7B" w:rsidP="00D80B7B">
      <w:pPr>
        <w:numPr>
          <w:ilvl w:val="0"/>
          <w:numId w:val="6"/>
        </w:numPr>
        <w:rPr>
          <w:rFonts w:ascii="Times New Roman" w:hAnsi="Times New Roman" w:cs="Times New Roman"/>
        </w:rPr>
      </w:pPr>
      <w:r w:rsidRPr="00D80B7B">
        <w:rPr>
          <w:rFonts w:ascii="Times New Roman" w:hAnsi="Times New Roman" w:cs="Times New Roman"/>
          <w:b/>
          <w:bCs/>
        </w:rPr>
        <w:t>Quantitative Metrics</w:t>
      </w:r>
      <w:r w:rsidRPr="00D80B7B">
        <w:rPr>
          <w:rFonts w:ascii="Times New Roman" w:hAnsi="Times New Roman" w:cs="Times New Roman"/>
        </w:rPr>
        <w:t>:</w:t>
      </w:r>
    </w:p>
    <w:p w14:paraId="3F7234DA" w14:textId="77777777" w:rsidR="00D80B7B" w:rsidRPr="00D80B7B" w:rsidRDefault="00D80B7B" w:rsidP="00D80B7B">
      <w:pPr>
        <w:numPr>
          <w:ilvl w:val="1"/>
          <w:numId w:val="6"/>
        </w:numPr>
        <w:rPr>
          <w:rFonts w:ascii="Times New Roman" w:hAnsi="Times New Roman" w:cs="Times New Roman"/>
        </w:rPr>
      </w:pPr>
      <w:r w:rsidRPr="00D80B7B">
        <w:rPr>
          <w:rFonts w:ascii="Times New Roman" w:hAnsi="Times New Roman" w:cs="Times New Roman"/>
        </w:rPr>
        <w:t>Compare enhanced images to ground truth using SSIM, PSNR, and Mean Absolute Error.</w:t>
      </w:r>
    </w:p>
    <w:p w14:paraId="1B627387" w14:textId="77777777" w:rsidR="00D80B7B" w:rsidRPr="00D80B7B" w:rsidRDefault="00D80B7B" w:rsidP="00D80B7B">
      <w:pPr>
        <w:numPr>
          <w:ilvl w:val="0"/>
          <w:numId w:val="6"/>
        </w:numPr>
        <w:rPr>
          <w:rFonts w:ascii="Times New Roman" w:hAnsi="Times New Roman" w:cs="Times New Roman"/>
        </w:rPr>
      </w:pPr>
      <w:r w:rsidRPr="00D80B7B">
        <w:rPr>
          <w:rFonts w:ascii="Times New Roman" w:hAnsi="Times New Roman" w:cs="Times New Roman"/>
          <w:b/>
          <w:bCs/>
        </w:rPr>
        <w:t>Qualitative Metrics</w:t>
      </w:r>
      <w:r w:rsidRPr="00D80B7B">
        <w:rPr>
          <w:rFonts w:ascii="Times New Roman" w:hAnsi="Times New Roman" w:cs="Times New Roman"/>
        </w:rPr>
        <w:t>:</w:t>
      </w:r>
    </w:p>
    <w:p w14:paraId="2AF6BDD6" w14:textId="77777777" w:rsidR="00D80B7B" w:rsidRPr="00D80B7B" w:rsidRDefault="00D80B7B" w:rsidP="00D80B7B">
      <w:pPr>
        <w:numPr>
          <w:ilvl w:val="1"/>
          <w:numId w:val="6"/>
        </w:numPr>
        <w:rPr>
          <w:rFonts w:ascii="Times New Roman" w:hAnsi="Times New Roman" w:cs="Times New Roman"/>
        </w:rPr>
      </w:pPr>
      <w:r w:rsidRPr="00D80B7B">
        <w:rPr>
          <w:rFonts w:ascii="Times New Roman" w:hAnsi="Times New Roman" w:cs="Times New Roman"/>
        </w:rPr>
        <w:t>Conduct evaluations with radiologists to assess the diagnostic quality of images.</w:t>
      </w:r>
    </w:p>
    <w:p w14:paraId="56DD92A2" w14:textId="77777777" w:rsidR="00D80B7B" w:rsidRPr="00D80B7B" w:rsidRDefault="00D80B7B" w:rsidP="00D80B7B">
      <w:pPr>
        <w:numPr>
          <w:ilvl w:val="0"/>
          <w:numId w:val="6"/>
        </w:numPr>
        <w:rPr>
          <w:rFonts w:ascii="Times New Roman" w:hAnsi="Times New Roman" w:cs="Times New Roman"/>
        </w:rPr>
      </w:pPr>
      <w:r w:rsidRPr="00D80B7B">
        <w:rPr>
          <w:rFonts w:ascii="Times New Roman" w:hAnsi="Times New Roman" w:cs="Times New Roman"/>
          <w:b/>
          <w:bCs/>
        </w:rPr>
        <w:t>Reduction Analysis</w:t>
      </w:r>
      <w:r w:rsidRPr="00D80B7B">
        <w:rPr>
          <w:rFonts w:ascii="Times New Roman" w:hAnsi="Times New Roman" w:cs="Times New Roman"/>
        </w:rPr>
        <w:t>:</w:t>
      </w:r>
    </w:p>
    <w:p w14:paraId="0D4F2D2B" w14:textId="77777777" w:rsidR="00D80B7B" w:rsidRDefault="00D80B7B" w:rsidP="00D80B7B">
      <w:pPr>
        <w:numPr>
          <w:ilvl w:val="1"/>
          <w:numId w:val="6"/>
        </w:numPr>
        <w:rPr>
          <w:rFonts w:ascii="Times New Roman" w:hAnsi="Times New Roman" w:cs="Times New Roman"/>
        </w:rPr>
      </w:pPr>
      <w:r w:rsidRPr="00D80B7B">
        <w:rPr>
          <w:rFonts w:ascii="Times New Roman" w:hAnsi="Times New Roman" w:cs="Times New Roman"/>
        </w:rPr>
        <w:t>Evaluate radiation dose reduction impact while maintaining diagnostic quality.</w:t>
      </w:r>
    </w:p>
    <w:p w14:paraId="5A940237" w14:textId="77777777" w:rsidR="00A442E1" w:rsidRDefault="00A442E1" w:rsidP="00A442E1">
      <w:pPr>
        <w:rPr>
          <w:rFonts w:ascii="Times New Roman" w:hAnsi="Times New Roman" w:cs="Times New Roman"/>
        </w:rPr>
      </w:pPr>
    </w:p>
    <w:p w14:paraId="09A19F30" w14:textId="77777777" w:rsidR="000A3570" w:rsidRDefault="000A3570" w:rsidP="00A442E1">
      <w:pPr>
        <w:rPr>
          <w:rFonts w:ascii="Times New Roman" w:hAnsi="Times New Roman" w:cs="Times New Roman"/>
        </w:rPr>
      </w:pPr>
    </w:p>
    <w:p w14:paraId="66CA21DA" w14:textId="77777777" w:rsidR="000A3570" w:rsidRDefault="000A3570" w:rsidP="00A442E1">
      <w:pPr>
        <w:rPr>
          <w:rFonts w:ascii="Times New Roman" w:hAnsi="Times New Roman" w:cs="Times New Roman"/>
        </w:rPr>
      </w:pPr>
    </w:p>
    <w:p w14:paraId="4EB0738A" w14:textId="77777777" w:rsidR="000A3570" w:rsidRDefault="000A3570" w:rsidP="00A442E1">
      <w:pPr>
        <w:rPr>
          <w:rFonts w:ascii="Times New Roman" w:hAnsi="Times New Roman" w:cs="Times New Roman"/>
        </w:rPr>
      </w:pPr>
    </w:p>
    <w:p w14:paraId="4A967B3B" w14:textId="77777777" w:rsidR="000A3570" w:rsidRDefault="000A3570" w:rsidP="00A442E1">
      <w:pPr>
        <w:rPr>
          <w:rFonts w:ascii="Times New Roman" w:hAnsi="Times New Roman" w:cs="Times New Roman"/>
        </w:rPr>
      </w:pPr>
    </w:p>
    <w:p w14:paraId="1B75C999" w14:textId="77777777" w:rsidR="000A3570" w:rsidRDefault="000A3570" w:rsidP="00A442E1">
      <w:pPr>
        <w:rPr>
          <w:rFonts w:ascii="Times New Roman" w:hAnsi="Times New Roman" w:cs="Times New Roman"/>
        </w:rPr>
      </w:pPr>
    </w:p>
    <w:p w14:paraId="4194A7C5" w14:textId="4E26FBE0" w:rsidR="000A3570" w:rsidRPr="000A3570" w:rsidRDefault="000A3570" w:rsidP="00A442E1">
      <w:pPr>
        <w:rPr>
          <w:rFonts w:ascii="Times New Roman" w:hAnsi="Times New Roman" w:cs="Times New Roman"/>
          <w:b/>
          <w:bCs/>
          <w:sz w:val="24"/>
          <w:szCs w:val="24"/>
        </w:rPr>
      </w:pPr>
      <w:r w:rsidRPr="000A3570">
        <w:rPr>
          <w:rFonts w:ascii="Times New Roman" w:hAnsi="Times New Roman" w:cs="Times New Roman"/>
          <w:b/>
          <w:bCs/>
          <w:sz w:val="24"/>
          <w:szCs w:val="24"/>
        </w:rPr>
        <w:t>ROC</w:t>
      </w:r>
    </w:p>
    <w:p w14:paraId="79AC4062" w14:textId="2918D9D3" w:rsidR="00A442E1" w:rsidRDefault="00113EAE" w:rsidP="00A442E1">
      <w:pPr>
        <w:rPr>
          <w:rFonts w:ascii="Times New Roman" w:hAnsi="Times New Roman" w:cs="Times New Roman"/>
        </w:rPr>
      </w:pPr>
      <w:r>
        <w:rPr>
          <w:noProof/>
        </w:rPr>
        <w:lastRenderedPageBreak/>
        <w:drawing>
          <wp:inline distT="0" distB="0" distL="0" distR="0" wp14:anchorId="5BDD2182" wp14:editId="0A215370">
            <wp:extent cx="5731510" cy="3416935"/>
            <wp:effectExtent l="0" t="0" r="2540" b="0"/>
            <wp:docPr id="563533263" name="Picture 10"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Output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416935"/>
                    </a:xfrm>
                    <a:prstGeom prst="rect">
                      <a:avLst/>
                    </a:prstGeom>
                    <a:noFill/>
                    <a:ln>
                      <a:noFill/>
                    </a:ln>
                  </pic:spPr>
                </pic:pic>
              </a:graphicData>
            </a:graphic>
          </wp:inline>
        </w:drawing>
      </w:r>
    </w:p>
    <w:p w14:paraId="01B89A59" w14:textId="77777777" w:rsidR="00A442E1" w:rsidRDefault="00A442E1" w:rsidP="00A442E1">
      <w:pPr>
        <w:rPr>
          <w:rFonts w:ascii="Times New Roman" w:hAnsi="Times New Roman" w:cs="Times New Roman"/>
        </w:rPr>
      </w:pPr>
    </w:p>
    <w:p w14:paraId="35B176E4" w14:textId="77777777" w:rsidR="00113EAE" w:rsidRPr="00113EAE" w:rsidRDefault="00113EAE" w:rsidP="00113EAE">
      <w:pPr>
        <w:rPr>
          <w:rFonts w:ascii="Times New Roman" w:hAnsi="Times New Roman" w:cs="Times New Roman"/>
          <w:vanish/>
        </w:rPr>
      </w:pPr>
    </w:p>
    <w:p w14:paraId="64C988B7" w14:textId="77777777" w:rsidR="00113EAE" w:rsidRPr="00113EAE" w:rsidRDefault="00113EAE" w:rsidP="00113EAE">
      <w:pPr>
        <w:rPr>
          <w:rFonts w:ascii="Times New Roman" w:hAnsi="Times New Roman" w:cs="Times New Roman"/>
          <w:vanish/>
        </w:rPr>
      </w:pPr>
    </w:p>
    <w:p w14:paraId="79CDA177" w14:textId="77777777" w:rsidR="00113EAE" w:rsidRPr="00113EAE" w:rsidRDefault="00113EAE" w:rsidP="00113EAE">
      <w:pPr>
        <w:rPr>
          <w:rFonts w:ascii="Times New Roman" w:hAnsi="Times New Roman" w:cs="Times New Roman"/>
          <w:vanish/>
        </w:rPr>
      </w:pPr>
    </w:p>
    <w:tbl>
      <w:tblPr>
        <w:tblW w:w="8918" w:type="dxa"/>
        <w:tblCellSpacing w:w="15" w:type="dxa"/>
        <w:tblCellMar>
          <w:top w:w="15" w:type="dxa"/>
          <w:left w:w="15" w:type="dxa"/>
          <w:bottom w:w="15" w:type="dxa"/>
          <w:right w:w="15" w:type="dxa"/>
        </w:tblCellMar>
        <w:tblLook w:val="04A0" w:firstRow="1" w:lastRow="0" w:firstColumn="1" w:lastColumn="0" w:noHBand="0" w:noVBand="1"/>
      </w:tblPr>
      <w:tblGrid>
        <w:gridCol w:w="1699"/>
        <w:gridCol w:w="1728"/>
        <w:gridCol w:w="3614"/>
        <w:gridCol w:w="1877"/>
      </w:tblGrid>
      <w:tr w:rsidR="00506D37" w:rsidRPr="00506D37" w14:paraId="0D29030A" w14:textId="77777777" w:rsidTr="00506D37">
        <w:trPr>
          <w:trHeight w:val="460"/>
          <w:tblHeader/>
          <w:tblCellSpacing w:w="15" w:type="dxa"/>
        </w:trPr>
        <w:tc>
          <w:tcPr>
            <w:tcW w:w="0" w:type="auto"/>
            <w:vAlign w:val="center"/>
            <w:hideMark/>
          </w:tcPr>
          <w:p w14:paraId="36860677" w14:textId="77777777" w:rsidR="00506D37" w:rsidRPr="00506D37" w:rsidRDefault="00506D37" w:rsidP="00506D37">
            <w:pPr>
              <w:rPr>
                <w:rFonts w:ascii="Times New Roman" w:hAnsi="Times New Roman" w:cs="Times New Roman"/>
                <w:b/>
                <w:bCs/>
              </w:rPr>
            </w:pPr>
            <w:r w:rsidRPr="00506D37">
              <w:rPr>
                <w:rFonts w:ascii="Times New Roman" w:hAnsi="Times New Roman" w:cs="Times New Roman"/>
                <w:b/>
                <w:bCs/>
              </w:rPr>
              <w:t>FPR</w:t>
            </w:r>
          </w:p>
        </w:tc>
        <w:tc>
          <w:tcPr>
            <w:tcW w:w="0" w:type="auto"/>
            <w:vAlign w:val="center"/>
            <w:hideMark/>
          </w:tcPr>
          <w:p w14:paraId="4EB2DF51" w14:textId="77777777" w:rsidR="00506D37" w:rsidRPr="00506D37" w:rsidRDefault="00506D37" w:rsidP="00506D37">
            <w:pPr>
              <w:rPr>
                <w:rFonts w:ascii="Times New Roman" w:hAnsi="Times New Roman" w:cs="Times New Roman"/>
                <w:b/>
                <w:bCs/>
              </w:rPr>
            </w:pPr>
            <w:r w:rsidRPr="00506D37">
              <w:rPr>
                <w:rFonts w:ascii="Times New Roman" w:hAnsi="Times New Roman" w:cs="Times New Roman"/>
                <w:b/>
                <w:bCs/>
              </w:rPr>
              <w:t>TPR</w:t>
            </w:r>
          </w:p>
        </w:tc>
        <w:tc>
          <w:tcPr>
            <w:tcW w:w="0" w:type="auto"/>
            <w:vAlign w:val="center"/>
            <w:hideMark/>
          </w:tcPr>
          <w:p w14:paraId="3F2E0955" w14:textId="77777777" w:rsidR="00506D37" w:rsidRPr="00506D37" w:rsidRDefault="00506D37" w:rsidP="00506D37">
            <w:pPr>
              <w:rPr>
                <w:rFonts w:ascii="Times New Roman" w:hAnsi="Times New Roman" w:cs="Times New Roman"/>
                <w:b/>
                <w:bCs/>
              </w:rPr>
            </w:pPr>
            <w:r w:rsidRPr="00506D37">
              <w:rPr>
                <w:rFonts w:ascii="Times New Roman" w:hAnsi="Times New Roman" w:cs="Times New Roman"/>
                <w:b/>
                <w:bCs/>
              </w:rPr>
              <w:t>Threshold</w:t>
            </w:r>
          </w:p>
        </w:tc>
        <w:tc>
          <w:tcPr>
            <w:tcW w:w="0" w:type="auto"/>
            <w:vAlign w:val="center"/>
            <w:hideMark/>
          </w:tcPr>
          <w:p w14:paraId="6428D2BA" w14:textId="77777777" w:rsidR="00506D37" w:rsidRPr="00506D37" w:rsidRDefault="00506D37" w:rsidP="00506D37">
            <w:pPr>
              <w:rPr>
                <w:rFonts w:ascii="Times New Roman" w:hAnsi="Times New Roman" w:cs="Times New Roman"/>
                <w:b/>
                <w:bCs/>
              </w:rPr>
            </w:pPr>
            <w:r w:rsidRPr="00506D37">
              <w:rPr>
                <w:rFonts w:ascii="Times New Roman" w:hAnsi="Times New Roman" w:cs="Times New Roman"/>
                <w:b/>
                <w:bCs/>
              </w:rPr>
              <w:t>AUC</w:t>
            </w:r>
          </w:p>
        </w:tc>
      </w:tr>
      <w:tr w:rsidR="00506D37" w:rsidRPr="00506D37" w14:paraId="3B33EAAE" w14:textId="77777777" w:rsidTr="00506D37">
        <w:trPr>
          <w:trHeight w:val="460"/>
          <w:tblCellSpacing w:w="15" w:type="dxa"/>
        </w:trPr>
        <w:tc>
          <w:tcPr>
            <w:tcW w:w="0" w:type="auto"/>
            <w:vAlign w:val="center"/>
            <w:hideMark/>
          </w:tcPr>
          <w:p w14:paraId="79664576" w14:textId="77777777" w:rsidR="00506D37" w:rsidRPr="00506D37" w:rsidRDefault="00506D37" w:rsidP="00506D37">
            <w:pPr>
              <w:rPr>
                <w:rFonts w:ascii="Times New Roman" w:hAnsi="Times New Roman" w:cs="Times New Roman"/>
              </w:rPr>
            </w:pPr>
            <w:r w:rsidRPr="00506D37">
              <w:rPr>
                <w:rFonts w:ascii="Times New Roman" w:hAnsi="Times New Roman" w:cs="Times New Roman"/>
              </w:rPr>
              <w:t>0.0</w:t>
            </w:r>
          </w:p>
        </w:tc>
        <w:tc>
          <w:tcPr>
            <w:tcW w:w="0" w:type="auto"/>
            <w:vAlign w:val="center"/>
            <w:hideMark/>
          </w:tcPr>
          <w:p w14:paraId="6383ADDC" w14:textId="77777777" w:rsidR="00506D37" w:rsidRPr="00506D37" w:rsidRDefault="00506D37" w:rsidP="00506D37">
            <w:pPr>
              <w:rPr>
                <w:rFonts w:ascii="Times New Roman" w:hAnsi="Times New Roman" w:cs="Times New Roman"/>
              </w:rPr>
            </w:pPr>
            <w:r w:rsidRPr="00506D37">
              <w:rPr>
                <w:rFonts w:ascii="Times New Roman" w:hAnsi="Times New Roman" w:cs="Times New Roman"/>
              </w:rPr>
              <w:t>0.0</w:t>
            </w:r>
          </w:p>
        </w:tc>
        <w:tc>
          <w:tcPr>
            <w:tcW w:w="0" w:type="auto"/>
            <w:vAlign w:val="center"/>
            <w:hideMark/>
          </w:tcPr>
          <w:p w14:paraId="4DB1C3A3" w14:textId="77777777" w:rsidR="00506D37" w:rsidRPr="00506D37" w:rsidRDefault="00506D37" w:rsidP="00506D37">
            <w:pPr>
              <w:rPr>
                <w:rFonts w:ascii="Times New Roman" w:hAnsi="Times New Roman" w:cs="Times New Roman"/>
              </w:rPr>
            </w:pPr>
            <w:r w:rsidRPr="00506D37">
              <w:rPr>
                <w:rFonts w:ascii="Times New Roman" w:hAnsi="Times New Roman" w:cs="Times New Roman"/>
              </w:rPr>
              <w:t>1.0</w:t>
            </w:r>
          </w:p>
        </w:tc>
        <w:tc>
          <w:tcPr>
            <w:tcW w:w="0" w:type="auto"/>
            <w:vAlign w:val="center"/>
            <w:hideMark/>
          </w:tcPr>
          <w:p w14:paraId="37AB2194" w14:textId="77777777" w:rsidR="00506D37" w:rsidRPr="00506D37" w:rsidRDefault="00506D37" w:rsidP="00506D37">
            <w:pPr>
              <w:rPr>
                <w:rFonts w:ascii="Times New Roman" w:hAnsi="Times New Roman" w:cs="Times New Roman"/>
              </w:rPr>
            </w:pPr>
            <w:r w:rsidRPr="00506D37">
              <w:rPr>
                <w:rFonts w:ascii="Times New Roman" w:hAnsi="Times New Roman" w:cs="Times New Roman"/>
              </w:rPr>
              <w:t>0.85</w:t>
            </w:r>
          </w:p>
        </w:tc>
      </w:tr>
      <w:tr w:rsidR="00506D37" w:rsidRPr="00506D37" w14:paraId="02099EE0" w14:textId="77777777" w:rsidTr="00506D37">
        <w:trPr>
          <w:trHeight w:val="473"/>
          <w:tblCellSpacing w:w="15" w:type="dxa"/>
        </w:trPr>
        <w:tc>
          <w:tcPr>
            <w:tcW w:w="0" w:type="auto"/>
            <w:vAlign w:val="center"/>
            <w:hideMark/>
          </w:tcPr>
          <w:p w14:paraId="51BEECBA" w14:textId="77777777" w:rsidR="00506D37" w:rsidRPr="00506D37" w:rsidRDefault="00506D37" w:rsidP="00506D37">
            <w:pPr>
              <w:rPr>
                <w:rFonts w:ascii="Times New Roman" w:hAnsi="Times New Roman" w:cs="Times New Roman"/>
              </w:rPr>
            </w:pPr>
            <w:r w:rsidRPr="00506D37">
              <w:rPr>
                <w:rFonts w:ascii="Times New Roman" w:hAnsi="Times New Roman" w:cs="Times New Roman"/>
              </w:rPr>
              <w:t>0.1</w:t>
            </w:r>
          </w:p>
        </w:tc>
        <w:tc>
          <w:tcPr>
            <w:tcW w:w="0" w:type="auto"/>
            <w:vAlign w:val="center"/>
            <w:hideMark/>
          </w:tcPr>
          <w:p w14:paraId="248C7B68" w14:textId="77777777" w:rsidR="00506D37" w:rsidRPr="00506D37" w:rsidRDefault="00506D37" w:rsidP="00506D37">
            <w:pPr>
              <w:rPr>
                <w:rFonts w:ascii="Times New Roman" w:hAnsi="Times New Roman" w:cs="Times New Roman"/>
              </w:rPr>
            </w:pPr>
            <w:r w:rsidRPr="00506D37">
              <w:rPr>
                <w:rFonts w:ascii="Times New Roman" w:hAnsi="Times New Roman" w:cs="Times New Roman"/>
              </w:rPr>
              <w:t>0.2</w:t>
            </w:r>
          </w:p>
        </w:tc>
        <w:tc>
          <w:tcPr>
            <w:tcW w:w="0" w:type="auto"/>
            <w:vAlign w:val="center"/>
            <w:hideMark/>
          </w:tcPr>
          <w:p w14:paraId="3C670479" w14:textId="77777777" w:rsidR="00506D37" w:rsidRPr="00506D37" w:rsidRDefault="00506D37" w:rsidP="00506D37">
            <w:pPr>
              <w:rPr>
                <w:rFonts w:ascii="Times New Roman" w:hAnsi="Times New Roman" w:cs="Times New Roman"/>
              </w:rPr>
            </w:pPr>
            <w:r w:rsidRPr="00506D37">
              <w:rPr>
                <w:rFonts w:ascii="Times New Roman" w:hAnsi="Times New Roman" w:cs="Times New Roman"/>
              </w:rPr>
              <w:t>0.8</w:t>
            </w:r>
          </w:p>
        </w:tc>
        <w:tc>
          <w:tcPr>
            <w:tcW w:w="0" w:type="auto"/>
            <w:vAlign w:val="center"/>
            <w:hideMark/>
          </w:tcPr>
          <w:p w14:paraId="57235891" w14:textId="77777777" w:rsidR="00506D37" w:rsidRPr="00506D37" w:rsidRDefault="00506D37" w:rsidP="00506D37">
            <w:pPr>
              <w:rPr>
                <w:rFonts w:ascii="Times New Roman" w:hAnsi="Times New Roman" w:cs="Times New Roman"/>
              </w:rPr>
            </w:pPr>
            <w:r w:rsidRPr="00506D37">
              <w:rPr>
                <w:rFonts w:ascii="Times New Roman" w:hAnsi="Times New Roman" w:cs="Times New Roman"/>
              </w:rPr>
              <w:t>0.85</w:t>
            </w:r>
          </w:p>
        </w:tc>
      </w:tr>
      <w:tr w:rsidR="00506D37" w:rsidRPr="00506D37" w14:paraId="516AFFCB" w14:textId="77777777" w:rsidTr="00506D37">
        <w:trPr>
          <w:trHeight w:val="460"/>
          <w:tblCellSpacing w:w="15" w:type="dxa"/>
        </w:trPr>
        <w:tc>
          <w:tcPr>
            <w:tcW w:w="0" w:type="auto"/>
            <w:vAlign w:val="center"/>
            <w:hideMark/>
          </w:tcPr>
          <w:p w14:paraId="4620B5F1" w14:textId="77777777" w:rsidR="00506D37" w:rsidRPr="00506D37" w:rsidRDefault="00506D37" w:rsidP="00506D37">
            <w:pPr>
              <w:rPr>
                <w:rFonts w:ascii="Times New Roman" w:hAnsi="Times New Roman" w:cs="Times New Roman"/>
              </w:rPr>
            </w:pPr>
            <w:r w:rsidRPr="00506D37">
              <w:rPr>
                <w:rFonts w:ascii="Times New Roman" w:hAnsi="Times New Roman" w:cs="Times New Roman"/>
              </w:rPr>
              <w:t>0.2</w:t>
            </w:r>
          </w:p>
        </w:tc>
        <w:tc>
          <w:tcPr>
            <w:tcW w:w="0" w:type="auto"/>
            <w:vAlign w:val="center"/>
            <w:hideMark/>
          </w:tcPr>
          <w:p w14:paraId="6FF0ABBA" w14:textId="77777777" w:rsidR="00506D37" w:rsidRPr="00506D37" w:rsidRDefault="00506D37" w:rsidP="00506D37">
            <w:pPr>
              <w:rPr>
                <w:rFonts w:ascii="Times New Roman" w:hAnsi="Times New Roman" w:cs="Times New Roman"/>
              </w:rPr>
            </w:pPr>
            <w:r w:rsidRPr="00506D37">
              <w:rPr>
                <w:rFonts w:ascii="Times New Roman" w:hAnsi="Times New Roman" w:cs="Times New Roman"/>
              </w:rPr>
              <w:t>0.4</w:t>
            </w:r>
          </w:p>
        </w:tc>
        <w:tc>
          <w:tcPr>
            <w:tcW w:w="0" w:type="auto"/>
            <w:vAlign w:val="center"/>
            <w:hideMark/>
          </w:tcPr>
          <w:p w14:paraId="7EF8F2DB" w14:textId="77777777" w:rsidR="00506D37" w:rsidRPr="00506D37" w:rsidRDefault="00506D37" w:rsidP="00506D37">
            <w:pPr>
              <w:rPr>
                <w:rFonts w:ascii="Times New Roman" w:hAnsi="Times New Roman" w:cs="Times New Roman"/>
              </w:rPr>
            </w:pPr>
            <w:r w:rsidRPr="00506D37">
              <w:rPr>
                <w:rFonts w:ascii="Times New Roman" w:hAnsi="Times New Roman" w:cs="Times New Roman"/>
              </w:rPr>
              <w:t>0.6</w:t>
            </w:r>
          </w:p>
        </w:tc>
        <w:tc>
          <w:tcPr>
            <w:tcW w:w="0" w:type="auto"/>
            <w:vAlign w:val="center"/>
            <w:hideMark/>
          </w:tcPr>
          <w:p w14:paraId="2F89B82A" w14:textId="77777777" w:rsidR="00506D37" w:rsidRPr="00506D37" w:rsidRDefault="00506D37" w:rsidP="00506D37">
            <w:pPr>
              <w:rPr>
                <w:rFonts w:ascii="Times New Roman" w:hAnsi="Times New Roman" w:cs="Times New Roman"/>
              </w:rPr>
            </w:pPr>
            <w:r w:rsidRPr="00506D37">
              <w:rPr>
                <w:rFonts w:ascii="Times New Roman" w:hAnsi="Times New Roman" w:cs="Times New Roman"/>
              </w:rPr>
              <w:t>0.85</w:t>
            </w:r>
          </w:p>
        </w:tc>
      </w:tr>
      <w:tr w:rsidR="00506D37" w:rsidRPr="00506D37" w14:paraId="5DA609C8" w14:textId="77777777" w:rsidTr="00506D37">
        <w:trPr>
          <w:trHeight w:val="460"/>
          <w:tblCellSpacing w:w="15" w:type="dxa"/>
        </w:trPr>
        <w:tc>
          <w:tcPr>
            <w:tcW w:w="0" w:type="auto"/>
            <w:vAlign w:val="center"/>
            <w:hideMark/>
          </w:tcPr>
          <w:p w14:paraId="10E3F51A" w14:textId="77777777" w:rsidR="00506D37" w:rsidRPr="00506D37" w:rsidRDefault="00506D37" w:rsidP="00506D37">
            <w:pPr>
              <w:rPr>
                <w:rFonts w:ascii="Times New Roman" w:hAnsi="Times New Roman" w:cs="Times New Roman"/>
              </w:rPr>
            </w:pPr>
            <w:r w:rsidRPr="00506D37">
              <w:rPr>
                <w:rFonts w:ascii="Times New Roman" w:hAnsi="Times New Roman" w:cs="Times New Roman"/>
              </w:rPr>
              <w:t>0.3</w:t>
            </w:r>
          </w:p>
        </w:tc>
        <w:tc>
          <w:tcPr>
            <w:tcW w:w="0" w:type="auto"/>
            <w:vAlign w:val="center"/>
            <w:hideMark/>
          </w:tcPr>
          <w:p w14:paraId="143E9E92" w14:textId="77777777" w:rsidR="00506D37" w:rsidRPr="00506D37" w:rsidRDefault="00506D37" w:rsidP="00506D37">
            <w:pPr>
              <w:rPr>
                <w:rFonts w:ascii="Times New Roman" w:hAnsi="Times New Roman" w:cs="Times New Roman"/>
              </w:rPr>
            </w:pPr>
            <w:r w:rsidRPr="00506D37">
              <w:rPr>
                <w:rFonts w:ascii="Times New Roman" w:hAnsi="Times New Roman" w:cs="Times New Roman"/>
              </w:rPr>
              <w:t>0.6</w:t>
            </w:r>
          </w:p>
        </w:tc>
        <w:tc>
          <w:tcPr>
            <w:tcW w:w="0" w:type="auto"/>
            <w:vAlign w:val="center"/>
            <w:hideMark/>
          </w:tcPr>
          <w:p w14:paraId="4155FC63" w14:textId="77777777" w:rsidR="00506D37" w:rsidRPr="00506D37" w:rsidRDefault="00506D37" w:rsidP="00506D37">
            <w:pPr>
              <w:rPr>
                <w:rFonts w:ascii="Times New Roman" w:hAnsi="Times New Roman" w:cs="Times New Roman"/>
              </w:rPr>
            </w:pPr>
            <w:r w:rsidRPr="00506D37">
              <w:rPr>
                <w:rFonts w:ascii="Times New Roman" w:hAnsi="Times New Roman" w:cs="Times New Roman"/>
              </w:rPr>
              <w:t>0.4</w:t>
            </w:r>
          </w:p>
        </w:tc>
        <w:tc>
          <w:tcPr>
            <w:tcW w:w="0" w:type="auto"/>
            <w:vAlign w:val="center"/>
            <w:hideMark/>
          </w:tcPr>
          <w:p w14:paraId="1AC04865" w14:textId="77777777" w:rsidR="00506D37" w:rsidRPr="00506D37" w:rsidRDefault="00506D37" w:rsidP="00506D37">
            <w:pPr>
              <w:rPr>
                <w:rFonts w:ascii="Times New Roman" w:hAnsi="Times New Roman" w:cs="Times New Roman"/>
              </w:rPr>
            </w:pPr>
            <w:r w:rsidRPr="00506D37">
              <w:rPr>
                <w:rFonts w:ascii="Times New Roman" w:hAnsi="Times New Roman" w:cs="Times New Roman"/>
              </w:rPr>
              <w:t>0.85</w:t>
            </w:r>
          </w:p>
        </w:tc>
      </w:tr>
      <w:tr w:rsidR="00506D37" w:rsidRPr="00506D37" w14:paraId="78D4594F" w14:textId="77777777" w:rsidTr="00506D37">
        <w:trPr>
          <w:trHeight w:val="460"/>
          <w:tblCellSpacing w:w="15" w:type="dxa"/>
        </w:trPr>
        <w:tc>
          <w:tcPr>
            <w:tcW w:w="0" w:type="auto"/>
            <w:vAlign w:val="center"/>
            <w:hideMark/>
          </w:tcPr>
          <w:p w14:paraId="45D2153F" w14:textId="77777777" w:rsidR="00506D37" w:rsidRPr="00506D37" w:rsidRDefault="00506D37" w:rsidP="00506D37">
            <w:pPr>
              <w:rPr>
                <w:rFonts w:ascii="Times New Roman" w:hAnsi="Times New Roman" w:cs="Times New Roman"/>
              </w:rPr>
            </w:pPr>
            <w:r w:rsidRPr="00506D37">
              <w:rPr>
                <w:rFonts w:ascii="Times New Roman" w:hAnsi="Times New Roman" w:cs="Times New Roman"/>
              </w:rPr>
              <w:t>0.5</w:t>
            </w:r>
          </w:p>
        </w:tc>
        <w:tc>
          <w:tcPr>
            <w:tcW w:w="0" w:type="auto"/>
            <w:vAlign w:val="center"/>
            <w:hideMark/>
          </w:tcPr>
          <w:p w14:paraId="2785F8B1" w14:textId="77777777" w:rsidR="00506D37" w:rsidRPr="00506D37" w:rsidRDefault="00506D37" w:rsidP="00506D37">
            <w:pPr>
              <w:rPr>
                <w:rFonts w:ascii="Times New Roman" w:hAnsi="Times New Roman" w:cs="Times New Roman"/>
              </w:rPr>
            </w:pPr>
            <w:r w:rsidRPr="00506D37">
              <w:rPr>
                <w:rFonts w:ascii="Times New Roman" w:hAnsi="Times New Roman" w:cs="Times New Roman"/>
              </w:rPr>
              <w:t>0.75</w:t>
            </w:r>
          </w:p>
        </w:tc>
        <w:tc>
          <w:tcPr>
            <w:tcW w:w="0" w:type="auto"/>
            <w:vAlign w:val="center"/>
            <w:hideMark/>
          </w:tcPr>
          <w:p w14:paraId="59A259DE" w14:textId="77777777" w:rsidR="00506D37" w:rsidRPr="00506D37" w:rsidRDefault="00506D37" w:rsidP="00506D37">
            <w:pPr>
              <w:rPr>
                <w:rFonts w:ascii="Times New Roman" w:hAnsi="Times New Roman" w:cs="Times New Roman"/>
              </w:rPr>
            </w:pPr>
            <w:r w:rsidRPr="00506D37">
              <w:rPr>
                <w:rFonts w:ascii="Times New Roman" w:hAnsi="Times New Roman" w:cs="Times New Roman"/>
              </w:rPr>
              <w:t>0.2</w:t>
            </w:r>
          </w:p>
        </w:tc>
        <w:tc>
          <w:tcPr>
            <w:tcW w:w="0" w:type="auto"/>
            <w:vAlign w:val="center"/>
            <w:hideMark/>
          </w:tcPr>
          <w:p w14:paraId="445E82FF" w14:textId="77777777" w:rsidR="00506D37" w:rsidRPr="00506D37" w:rsidRDefault="00506D37" w:rsidP="00506D37">
            <w:pPr>
              <w:rPr>
                <w:rFonts w:ascii="Times New Roman" w:hAnsi="Times New Roman" w:cs="Times New Roman"/>
              </w:rPr>
            </w:pPr>
            <w:r w:rsidRPr="00506D37">
              <w:rPr>
                <w:rFonts w:ascii="Times New Roman" w:hAnsi="Times New Roman" w:cs="Times New Roman"/>
              </w:rPr>
              <w:t>0.85</w:t>
            </w:r>
          </w:p>
        </w:tc>
      </w:tr>
    </w:tbl>
    <w:p w14:paraId="00568D2D" w14:textId="77777777" w:rsidR="004C6517" w:rsidRDefault="004C6517" w:rsidP="00A442E1">
      <w:pPr>
        <w:rPr>
          <w:rFonts w:ascii="Times New Roman" w:hAnsi="Times New Roman" w:cs="Times New Roman"/>
          <w:b/>
          <w:bCs/>
        </w:rPr>
      </w:pPr>
    </w:p>
    <w:p w14:paraId="2E3BD2EB" w14:textId="77777777" w:rsidR="004C6517" w:rsidRDefault="004C6517" w:rsidP="00A442E1">
      <w:pPr>
        <w:rPr>
          <w:rFonts w:ascii="Times New Roman" w:hAnsi="Times New Roman" w:cs="Times New Roman"/>
          <w:b/>
          <w:bCs/>
        </w:rPr>
      </w:pPr>
    </w:p>
    <w:p w14:paraId="3FD0A5D8" w14:textId="77777777" w:rsidR="004C6517" w:rsidRDefault="004C6517" w:rsidP="00A442E1">
      <w:pPr>
        <w:rPr>
          <w:rFonts w:ascii="Times New Roman" w:hAnsi="Times New Roman" w:cs="Times New Roman"/>
          <w:b/>
          <w:bCs/>
        </w:rPr>
      </w:pPr>
    </w:p>
    <w:p w14:paraId="71B1DF46" w14:textId="77777777" w:rsidR="004C6517" w:rsidRDefault="004C6517" w:rsidP="00A442E1">
      <w:pPr>
        <w:rPr>
          <w:rFonts w:ascii="Times New Roman" w:hAnsi="Times New Roman" w:cs="Times New Roman"/>
          <w:b/>
          <w:bCs/>
        </w:rPr>
      </w:pPr>
    </w:p>
    <w:p w14:paraId="6261E865" w14:textId="77777777" w:rsidR="004C6517" w:rsidRDefault="004C6517" w:rsidP="00A442E1">
      <w:pPr>
        <w:rPr>
          <w:rFonts w:ascii="Times New Roman" w:hAnsi="Times New Roman" w:cs="Times New Roman"/>
          <w:b/>
          <w:bCs/>
        </w:rPr>
      </w:pPr>
    </w:p>
    <w:p w14:paraId="3ACC87BA" w14:textId="77777777" w:rsidR="004C6517" w:rsidRDefault="004C6517" w:rsidP="00A442E1">
      <w:pPr>
        <w:rPr>
          <w:rFonts w:ascii="Times New Roman" w:hAnsi="Times New Roman" w:cs="Times New Roman"/>
          <w:b/>
          <w:bCs/>
        </w:rPr>
      </w:pPr>
    </w:p>
    <w:p w14:paraId="64E4413E" w14:textId="77777777" w:rsidR="004C6517" w:rsidRDefault="004C6517" w:rsidP="00A442E1">
      <w:pPr>
        <w:rPr>
          <w:rFonts w:ascii="Times New Roman" w:hAnsi="Times New Roman" w:cs="Times New Roman"/>
          <w:b/>
          <w:bCs/>
        </w:rPr>
      </w:pPr>
    </w:p>
    <w:p w14:paraId="7638F860" w14:textId="77777777" w:rsidR="004C6517" w:rsidRDefault="004C6517" w:rsidP="00A442E1">
      <w:pPr>
        <w:rPr>
          <w:rFonts w:ascii="Times New Roman" w:hAnsi="Times New Roman" w:cs="Times New Roman"/>
          <w:b/>
          <w:bCs/>
        </w:rPr>
      </w:pPr>
    </w:p>
    <w:p w14:paraId="6E2E63F2" w14:textId="77777777" w:rsidR="004C6517" w:rsidRDefault="004C6517" w:rsidP="00A442E1">
      <w:pPr>
        <w:rPr>
          <w:rFonts w:ascii="Times New Roman" w:hAnsi="Times New Roman" w:cs="Times New Roman"/>
          <w:b/>
          <w:bCs/>
        </w:rPr>
      </w:pPr>
    </w:p>
    <w:p w14:paraId="66A6A3C8" w14:textId="77777777" w:rsidR="004C6517" w:rsidRDefault="004C6517" w:rsidP="00A442E1">
      <w:pPr>
        <w:rPr>
          <w:rFonts w:ascii="Times New Roman" w:hAnsi="Times New Roman" w:cs="Times New Roman"/>
          <w:b/>
          <w:bCs/>
        </w:rPr>
      </w:pPr>
    </w:p>
    <w:p w14:paraId="1EF782F6" w14:textId="0782B2C9" w:rsidR="004C6517" w:rsidRPr="004C6517" w:rsidRDefault="001D2967" w:rsidP="00A442E1">
      <w:pPr>
        <w:rPr>
          <w:rFonts w:ascii="Times New Roman" w:hAnsi="Times New Roman" w:cs="Times New Roman"/>
          <w:b/>
          <w:bCs/>
          <w:sz w:val="28"/>
          <w:szCs w:val="28"/>
        </w:rPr>
      </w:pPr>
      <w:r w:rsidRPr="004C6517">
        <w:rPr>
          <w:rFonts w:ascii="Times New Roman" w:hAnsi="Times New Roman" w:cs="Times New Roman"/>
          <w:b/>
          <w:bCs/>
          <w:sz w:val="28"/>
          <w:szCs w:val="28"/>
        </w:rPr>
        <w:lastRenderedPageBreak/>
        <w:t xml:space="preserve">CONFUSION MATIX </w:t>
      </w:r>
      <w:r w:rsidR="004C6517">
        <w:rPr>
          <w:noProof/>
        </w:rPr>
        <w:drawing>
          <wp:anchor distT="0" distB="0" distL="114300" distR="114300" simplePos="0" relativeHeight="251666432" behindDoc="1" locked="0" layoutInCell="1" allowOverlap="1" wp14:anchorId="1634FA55" wp14:editId="68D33E10">
            <wp:simplePos x="0" y="0"/>
            <wp:positionH relativeFrom="column">
              <wp:posOffset>1028700</wp:posOffset>
            </wp:positionH>
            <wp:positionV relativeFrom="paragraph">
              <wp:posOffset>258445</wp:posOffset>
            </wp:positionV>
            <wp:extent cx="3878580" cy="3919220"/>
            <wp:effectExtent l="0" t="0" r="7620" b="5080"/>
            <wp:wrapTight wrapText="bothSides">
              <wp:wrapPolygon edited="0">
                <wp:start x="0" y="0"/>
                <wp:lineTo x="0" y="21523"/>
                <wp:lineTo x="21536" y="21523"/>
                <wp:lineTo x="21536" y="0"/>
                <wp:lineTo x="0" y="0"/>
              </wp:wrapPolygon>
            </wp:wrapTight>
            <wp:docPr id="1886623548" name="Picture 1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Output imag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49878" b="49841"/>
                    <a:stretch/>
                  </pic:blipFill>
                  <pic:spPr bwMode="auto">
                    <a:xfrm>
                      <a:off x="0" y="0"/>
                      <a:ext cx="3878580" cy="3919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B79A1F" w14:textId="6BAEA42B" w:rsidR="004C6517" w:rsidRDefault="004C6517" w:rsidP="00A442E1">
      <w:pPr>
        <w:rPr>
          <w:noProof/>
        </w:rPr>
      </w:pPr>
    </w:p>
    <w:p w14:paraId="4656B1D1" w14:textId="6D6B2F3F" w:rsidR="000A3570" w:rsidRDefault="000A3570" w:rsidP="00A442E1">
      <w:pPr>
        <w:rPr>
          <w:rFonts w:ascii="Times New Roman" w:hAnsi="Times New Roman" w:cs="Times New Roman"/>
        </w:rPr>
      </w:pPr>
    </w:p>
    <w:p w14:paraId="70B48ED8" w14:textId="77777777" w:rsidR="00A442E1" w:rsidRDefault="00A442E1" w:rsidP="00A442E1">
      <w:pPr>
        <w:rPr>
          <w:rFonts w:ascii="Times New Roman" w:hAnsi="Times New Roman" w:cs="Times New Roman"/>
        </w:rPr>
      </w:pPr>
    </w:p>
    <w:p w14:paraId="739C7750" w14:textId="77777777" w:rsidR="00A442E1" w:rsidRDefault="00A442E1" w:rsidP="00A442E1">
      <w:pPr>
        <w:rPr>
          <w:rFonts w:ascii="Times New Roman" w:hAnsi="Times New Roman" w:cs="Times New Roman"/>
        </w:rPr>
      </w:pPr>
    </w:p>
    <w:p w14:paraId="1376E2BF" w14:textId="77777777" w:rsidR="004C6517" w:rsidRDefault="004C6517" w:rsidP="00A442E1">
      <w:pPr>
        <w:rPr>
          <w:rFonts w:ascii="Times New Roman" w:hAnsi="Times New Roman" w:cs="Times New Roman"/>
        </w:rPr>
      </w:pPr>
    </w:p>
    <w:p w14:paraId="4A739F15" w14:textId="77777777" w:rsidR="004C6517" w:rsidRDefault="004C6517" w:rsidP="00A442E1">
      <w:pPr>
        <w:rPr>
          <w:rFonts w:ascii="Times New Roman" w:hAnsi="Times New Roman" w:cs="Times New Roman"/>
        </w:rPr>
      </w:pPr>
    </w:p>
    <w:p w14:paraId="404CBA47" w14:textId="77777777" w:rsidR="004C6517" w:rsidRDefault="004C6517" w:rsidP="00A442E1">
      <w:pPr>
        <w:rPr>
          <w:rFonts w:ascii="Times New Roman" w:hAnsi="Times New Roman" w:cs="Times New Roman"/>
        </w:rPr>
      </w:pPr>
    </w:p>
    <w:p w14:paraId="5586BA23" w14:textId="77777777" w:rsidR="004C6517" w:rsidRDefault="004C6517" w:rsidP="00A442E1">
      <w:pPr>
        <w:rPr>
          <w:rFonts w:ascii="Times New Roman" w:hAnsi="Times New Roman" w:cs="Times New Roman"/>
        </w:rPr>
      </w:pPr>
    </w:p>
    <w:p w14:paraId="0519B2DB" w14:textId="77777777" w:rsidR="004C6517" w:rsidRDefault="004C6517" w:rsidP="00A442E1">
      <w:pPr>
        <w:rPr>
          <w:rFonts w:ascii="Times New Roman" w:hAnsi="Times New Roman" w:cs="Times New Roman"/>
        </w:rPr>
      </w:pPr>
    </w:p>
    <w:p w14:paraId="03F4DD8F" w14:textId="77777777" w:rsidR="004C6517" w:rsidRDefault="004C6517" w:rsidP="00A442E1">
      <w:pPr>
        <w:rPr>
          <w:rFonts w:ascii="Times New Roman" w:hAnsi="Times New Roman" w:cs="Times New Roman"/>
        </w:rPr>
      </w:pPr>
    </w:p>
    <w:p w14:paraId="4AE81F62" w14:textId="77777777" w:rsidR="004C6517" w:rsidRDefault="004C6517" w:rsidP="00A442E1">
      <w:pPr>
        <w:rPr>
          <w:rFonts w:ascii="Times New Roman" w:hAnsi="Times New Roman" w:cs="Times New Roman"/>
        </w:rPr>
      </w:pPr>
    </w:p>
    <w:p w14:paraId="5CA5E50E" w14:textId="77777777" w:rsidR="004C6517" w:rsidRDefault="004C6517" w:rsidP="00A442E1">
      <w:pPr>
        <w:rPr>
          <w:rFonts w:ascii="Times New Roman" w:hAnsi="Times New Roman" w:cs="Times New Roman"/>
        </w:rPr>
      </w:pPr>
    </w:p>
    <w:p w14:paraId="3CC1D6EA" w14:textId="77777777" w:rsidR="004C6517" w:rsidRDefault="004C6517" w:rsidP="00A442E1">
      <w:pPr>
        <w:rPr>
          <w:rFonts w:ascii="Times New Roman" w:hAnsi="Times New Roman" w:cs="Times New Roman"/>
        </w:rPr>
      </w:pPr>
    </w:p>
    <w:p w14:paraId="108C0980" w14:textId="60613AB5" w:rsidR="004C6517" w:rsidRDefault="004C6517" w:rsidP="00A442E1">
      <w:pPr>
        <w:rPr>
          <w:rFonts w:ascii="Times New Roman" w:hAnsi="Times New Roman" w:cs="Times New Roman"/>
        </w:rPr>
      </w:pPr>
    </w:p>
    <w:p w14:paraId="6AD5781B" w14:textId="76EB625B" w:rsidR="004C6517" w:rsidRDefault="004C6517" w:rsidP="00A442E1">
      <w:pPr>
        <w:rPr>
          <w:noProof/>
        </w:rPr>
      </w:pPr>
    </w:p>
    <w:p w14:paraId="3BEEB48E" w14:textId="3F292522" w:rsidR="00A442E1" w:rsidRDefault="004C6517" w:rsidP="00A442E1">
      <w:pPr>
        <w:rPr>
          <w:rFonts w:ascii="Times New Roman" w:hAnsi="Times New Roman" w:cs="Times New Roman"/>
        </w:rPr>
      </w:pPr>
      <w:r>
        <w:rPr>
          <w:noProof/>
        </w:rPr>
        <w:drawing>
          <wp:anchor distT="0" distB="0" distL="114300" distR="114300" simplePos="0" relativeHeight="251667456" behindDoc="1" locked="0" layoutInCell="1" allowOverlap="1" wp14:anchorId="1963D007" wp14:editId="1B7168EE">
            <wp:simplePos x="0" y="0"/>
            <wp:positionH relativeFrom="margin">
              <wp:posOffset>1066800</wp:posOffset>
            </wp:positionH>
            <wp:positionV relativeFrom="paragraph">
              <wp:posOffset>17780</wp:posOffset>
            </wp:positionV>
            <wp:extent cx="3916680" cy="3892550"/>
            <wp:effectExtent l="0" t="0" r="7620" b="0"/>
            <wp:wrapTight wrapText="bothSides">
              <wp:wrapPolygon edited="0">
                <wp:start x="0" y="0"/>
                <wp:lineTo x="0" y="21459"/>
                <wp:lineTo x="21537" y="21459"/>
                <wp:lineTo x="21537" y="0"/>
                <wp:lineTo x="0" y="0"/>
              </wp:wrapPolygon>
            </wp:wrapTight>
            <wp:docPr id="2064544229" name="Picture 1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Output imag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0122" t="527" b="50367"/>
                    <a:stretch/>
                  </pic:blipFill>
                  <pic:spPr bwMode="auto">
                    <a:xfrm>
                      <a:off x="0" y="0"/>
                      <a:ext cx="3916680" cy="3892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9CD288" w14:textId="77777777" w:rsidR="004C6517" w:rsidRDefault="004C6517" w:rsidP="00A442E1">
      <w:pPr>
        <w:rPr>
          <w:rFonts w:ascii="Times New Roman" w:hAnsi="Times New Roman" w:cs="Times New Roman"/>
        </w:rPr>
      </w:pPr>
    </w:p>
    <w:p w14:paraId="48BC7791" w14:textId="77777777" w:rsidR="004C6517" w:rsidRDefault="004C6517" w:rsidP="00A442E1">
      <w:pPr>
        <w:rPr>
          <w:rFonts w:ascii="Times New Roman" w:hAnsi="Times New Roman" w:cs="Times New Roman"/>
        </w:rPr>
      </w:pPr>
    </w:p>
    <w:p w14:paraId="0F64FF65" w14:textId="77777777" w:rsidR="004C6517" w:rsidRDefault="004C6517" w:rsidP="00A442E1">
      <w:pPr>
        <w:rPr>
          <w:rFonts w:ascii="Times New Roman" w:hAnsi="Times New Roman" w:cs="Times New Roman"/>
        </w:rPr>
      </w:pPr>
    </w:p>
    <w:p w14:paraId="401D1F79" w14:textId="77777777" w:rsidR="004C6517" w:rsidRDefault="004C6517" w:rsidP="00A442E1">
      <w:pPr>
        <w:rPr>
          <w:rFonts w:ascii="Times New Roman" w:hAnsi="Times New Roman" w:cs="Times New Roman"/>
        </w:rPr>
      </w:pPr>
    </w:p>
    <w:p w14:paraId="0380AB8A" w14:textId="77777777" w:rsidR="004C6517" w:rsidRDefault="004C6517" w:rsidP="00A442E1">
      <w:pPr>
        <w:rPr>
          <w:rFonts w:ascii="Times New Roman" w:hAnsi="Times New Roman" w:cs="Times New Roman"/>
        </w:rPr>
      </w:pPr>
    </w:p>
    <w:p w14:paraId="3E1510AA" w14:textId="77777777" w:rsidR="004C6517" w:rsidRDefault="004C6517" w:rsidP="00A442E1">
      <w:pPr>
        <w:rPr>
          <w:rFonts w:ascii="Times New Roman" w:hAnsi="Times New Roman" w:cs="Times New Roman"/>
        </w:rPr>
      </w:pPr>
    </w:p>
    <w:p w14:paraId="59187406" w14:textId="77777777" w:rsidR="004C6517" w:rsidRDefault="004C6517" w:rsidP="00A442E1">
      <w:pPr>
        <w:rPr>
          <w:rFonts w:ascii="Times New Roman" w:hAnsi="Times New Roman" w:cs="Times New Roman"/>
        </w:rPr>
      </w:pPr>
    </w:p>
    <w:p w14:paraId="08F30565" w14:textId="77777777" w:rsidR="004C6517" w:rsidRDefault="004C6517" w:rsidP="00A442E1">
      <w:pPr>
        <w:rPr>
          <w:rFonts w:ascii="Times New Roman" w:hAnsi="Times New Roman" w:cs="Times New Roman"/>
        </w:rPr>
      </w:pPr>
    </w:p>
    <w:p w14:paraId="453FAE17" w14:textId="77777777" w:rsidR="004C6517" w:rsidRDefault="004C6517" w:rsidP="00A442E1">
      <w:pPr>
        <w:rPr>
          <w:rFonts w:ascii="Times New Roman" w:hAnsi="Times New Roman" w:cs="Times New Roman"/>
        </w:rPr>
      </w:pPr>
    </w:p>
    <w:p w14:paraId="1121F9CD" w14:textId="77777777" w:rsidR="004C6517" w:rsidRDefault="004C6517" w:rsidP="00A442E1">
      <w:pPr>
        <w:rPr>
          <w:rFonts w:ascii="Times New Roman" w:hAnsi="Times New Roman" w:cs="Times New Roman"/>
        </w:rPr>
      </w:pPr>
    </w:p>
    <w:p w14:paraId="3F31AFB8" w14:textId="77777777" w:rsidR="004C6517" w:rsidRDefault="004C6517" w:rsidP="00A442E1">
      <w:pPr>
        <w:rPr>
          <w:rFonts w:ascii="Times New Roman" w:hAnsi="Times New Roman" w:cs="Times New Roman"/>
        </w:rPr>
      </w:pPr>
    </w:p>
    <w:p w14:paraId="57839DB1" w14:textId="77777777" w:rsidR="004C6517" w:rsidRDefault="004C6517" w:rsidP="00A442E1">
      <w:pPr>
        <w:rPr>
          <w:rFonts w:ascii="Times New Roman" w:hAnsi="Times New Roman" w:cs="Times New Roman"/>
        </w:rPr>
      </w:pPr>
    </w:p>
    <w:p w14:paraId="5643CBB6" w14:textId="77777777" w:rsidR="004C6517" w:rsidRDefault="004C6517" w:rsidP="00A442E1">
      <w:pPr>
        <w:rPr>
          <w:rFonts w:ascii="Times New Roman" w:hAnsi="Times New Roman" w:cs="Times New Roman"/>
        </w:rPr>
      </w:pPr>
    </w:p>
    <w:p w14:paraId="2E550230" w14:textId="77777777" w:rsidR="004C6517" w:rsidRDefault="004C6517" w:rsidP="00A442E1">
      <w:pPr>
        <w:rPr>
          <w:rFonts w:ascii="Times New Roman" w:hAnsi="Times New Roman" w:cs="Times New Roman"/>
        </w:rPr>
      </w:pPr>
    </w:p>
    <w:p w14:paraId="0C6DDB25" w14:textId="77777777" w:rsidR="004C6517" w:rsidRDefault="004C6517" w:rsidP="00A442E1">
      <w:pPr>
        <w:rPr>
          <w:rFonts w:ascii="Times New Roman" w:hAnsi="Times New Roman" w:cs="Times New Roman"/>
        </w:rPr>
      </w:pPr>
    </w:p>
    <w:p w14:paraId="303481B1" w14:textId="4E86D306" w:rsidR="004C6517" w:rsidRDefault="004C6517" w:rsidP="00A442E1">
      <w:pPr>
        <w:rPr>
          <w:noProof/>
        </w:rPr>
      </w:pPr>
      <w:r>
        <w:rPr>
          <w:noProof/>
        </w:rPr>
        <w:lastRenderedPageBreak/>
        <w:drawing>
          <wp:anchor distT="0" distB="0" distL="114300" distR="114300" simplePos="0" relativeHeight="251668480" behindDoc="1" locked="0" layoutInCell="1" allowOverlap="1" wp14:anchorId="71C6A48C" wp14:editId="47B59066">
            <wp:simplePos x="0" y="0"/>
            <wp:positionH relativeFrom="column">
              <wp:posOffset>975360</wp:posOffset>
            </wp:positionH>
            <wp:positionV relativeFrom="paragraph">
              <wp:posOffset>0</wp:posOffset>
            </wp:positionV>
            <wp:extent cx="3840480" cy="3728720"/>
            <wp:effectExtent l="0" t="0" r="7620" b="5080"/>
            <wp:wrapTight wrapText="bothSides">
              <wp:wrapPolygon edited="0">
                <wp:start x="0" y="0"/>
                <wp:lineTo x="0" y="21519"/>
                <wp:lineTo x="21536" y="21519"/>
                <wp:lineTo x="21536" y="0"/>
                <wp:lineTo x="0" y="0"/>
              </wp:wrapPolygon>
            </wp:wrapTight>
            <wp:docPr id="176379810" name="Picture 14"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Output imag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9632" r="47618" b="-1"/>
                    <a:stretch/>
                  </pic:blipFill>
                  <pic:spPr bwMode="auto">
                    <a:xfrm>
                      <a:off x="0" y="0"/>
                      <a:ext cx="3840480" cy="3728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E92E11" w14:textId="464B36EC" w:rsidR="004C6517" w:rsidRDefault="004C6517" w:rsidP="00A442E1">
      <w:pPr>
        <w:rPr>
          <w:rFonts w:ascii="Times New Roman" w:hAnsi="Times New Roman" w:cs="Times New Roman"/>
        </w:rPr>
      </w:pPr>
    </w:p>
    <w:p w14:paraId="08BC04F7" w14:textId="77777777" w:rsidR="004C6517" w:rsidRDefault="004C6517" w:rsidP="00A442E1">
      <w:pPr>
        <w:rPr>
          <w:rFonts w:ascii="Times New Roman" w:hAnsi="Times New Roman" w:cs="Times New Roman"/>
        </w:rPr>
      </w:pPr>
    </w:p>
    <w:p w14:paraId="022C7596" w14:textId="77777777" w:rsidR="004C6517" w:rsidRDefault="004C6517" w:rsidP="00A442E1">
      <w:pPr>
        <w:rPr>
          <w:rFonts w:ascii="Times New Roman" w:hAnsi="Times New Roman" w:cs="Times New Roman"/>
        </w:rPr>
      </w:pPr>
    </w:p>
    <w:p w14:paraId="03C1DCD2" w14:textId="77777777" w:rsidR="004C6517" w:rsidRDefault="004C6517" w:rsidP="00A442E1">
      <w:pPr>
        <w:rPr>
          <w:rFonts w:ascii="Times New Roman" w:hAnsi="Times New Roman" w:cs="Times New Roman"/>
        </w:rPr>
      </w:pPr>
    </w:p>
    <w:p w14:paraId="404D7F76" w14:textId="77777777" w:rsidR="004C6517" w:rsidRDefault="004C6517" w:rsidP="00A442E1">
      <w:pPr>
        <w:rPr>
          <w:rFonts w:ascii="Times New Roman" w:hAnsi="Times New Roman" w:cs="Times New Roman"/>
        </w:rPr>
      </w:pPr>
    </w:p>
    <w:p w14:paraId="702DE5E4" w14:textId="77777777" w:rsidR="004C6517" w:rsidRDefault="004C6517" w:rsidP="00A442E1">
      <w:pPr>
        <w:rPr>
          <w:rFonts w:ascii="Times New Roman" w:hAnsi="Times New Roman" w:cs="Times New Roman"/>
        </w:rPr>
      </w:pPr>
    </w:p>
    <w:p w14:paraId="1BB2B403" w14:textId="77777777" w:rsidR="004C6517" w:rsidRDefault="004C6517" w:rsidP="00A442E1">
      <w:pPr>
        <w:rPr>
          <w:rFonts w:ascii="Times New Roman" w:hAnsi="Times New Roman" w:cs="Times New Roman"/>
        </w:rPr>
      </w:pPr>
    </w:p>
    <w:p w14:paraId="65D2789E" w14:textId="77777777" w:rsidR="004C6517" w:rsidRDefault="004C6517" w:rsidP="00A442E1">
      <w:pPr>
        <w:rPr>
          <w:rFonts w:ascii="Times New Roman" w:hAnsi="Times New Roman" w:cs="Times New Roman"/>
        </w:rPr>
      </w:pPr>
    </w:p>
    <w:p w14:paraId="416DEB20" w14:textId="77777777" w:rsidR="004C6517" w:rsidRDefault="004C6517" w:rsidP="00A442E1">
      <w:pPr>
        <w:rPr>
          <w:rFonts w:ascii="Times New Roman" w:hAnsi="Times New Roman" w:cs="Times New Roman"/>
        </w:rPr>
      </w:pPr>
    </w:p>
    <w:p w14:paraId="6787B548" w14:textId="77777777" w:rsidR="004C6517" w:rsidRDefault="004C6517" w:rsidP="00A442E1">
      <w:pPr>
        <w:rPr>
          <w:rFonts w:ascii="Times New Roman" w:hAnsi="Times New Roman" w:cs="Times New Roman"/>
        </w:rPr>
      </w:pPr>
    </w:p>
    <w:p w14:paraId="7F59608E" w14:textId="77777777" w:rsidR="004C6517" w:rsidRDefault="004C6517" w:rsidP="00A442E1">
      <w:pPr>
        <w:rPr>
          <w:rFonts w:ascii="Times New Roman" w:hAnsi="Times New Roman" w:cs="Times New Roman"/>
        </w:rPr>
      </w:pPr>
    </w:p>
    <w:p w14:paraId="28462A56" w14:textId="77777777" w:rsidR="004C6517" w:rsidRDefault="004C6517" w:rsidP="00A442E1">
      <w:pPr>
        <w:rPr>
          <w:rFonts w:ascii="Times New Roman" w:hAnsi="Times New Roman" w:cs="Times New Roman"/>
        </w:rPr>
      </w:pPr>
    </w:p>
    <w:p w14:paraId="2351578C" w14:textId="77777777" w:rsidR="004C6517" w:rsidRDefault="004C6517" w:rsidP="00A442E1">
      <w:pPr>
        <w:rPr>
          <w:rFonts w:ascii="Times New Roman" w:hAnsi="Times New Roman" w:cs="Times New Roman"/>
        </w:rPr>
      </w:pPr>
    </w:p>
    <w:p w14:paraId="70CC34D6" w14:textId="0C37A632" w:rsidR="004C6517" w:rsidRDefault="00C65E19" w:rsidP="00A442E1">
      <w:pPr>
        <w:rPr>
          <w:rFonts w:ascii="Times New Roman" w:hAnsi="Times New Roman" w:cs="Times New Roman"/>
        </w:rPr>
      </w:pPr>
      <w:r>
        <w:rPr>
          <w:noProof/>
        </w:rPr>
        <w:drawing>
          <wp:anchor distT="0" distB="0" distL="114300" distR="114300" simplePos="0" relativeHeight="251669504" behindDoc="1" locked="0" layoutInCell="1" allowOverlap="1" wp14:anchorId="23D80DF7" wp14:editId="67D09373">
            <wp:simplePos x="0" y="0"/>
            <wp:positionH relativeFrom="column">
              <wp:posOffset>1143000</wp:posOffset>
            </wp:positionH>
            <wp:positionV relativeFrom="paragraph">
              <wp:posOffset>10795</wp:posOffset>
            </wp:positionV>
            <wp:extent cx="3520440" cy="3728720"/>
            <wp:effectExtent l="0" t="0" r="3810" b="5080"/>
            <wp:wrapTight wrapText="bothSides">
              <wp:wrapPolygon edited="0">
                <wp:start x="0" y="0"/>
                <wp:lineTo x="0" y="21519"/>
                <wp:lineTo x="21506" y="21519"/>
                <wp:lineTo x="21506" y="0"/>
                <wp:lineTo x="0" y="0"/>
              </wp:wrapPolygon>
            </wp:wrapTight>
            <wp:docPr id="304571298" name="Picture 15"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Output imag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1983" t="49632"/>
                    <a:stretch/>
                  </pic:blipFill>
                  <pic:spPr bwMode="auto">
                    <a:xfrm>
                      <a:off x="0" y="0"/>
                      <a:ext cx="3520440" cy="3728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C1656C" w14:textId="3EE5AD57" w:rsidR="004C6517" w:rsidRDefault="004C6517" w:rsidP="00A442E1">
      <w:pPr>
        <w:rPr>
          <w:rFonts w:ascii="Times New Roman" w:hAnsi="Times New Roman" w:cs="Times New Roman"/>
        </w:rPr>
      </w:pPr>
    </w:p>
    <w:p w14:paraId="6B469DBF" w14:textId="2DDFA4D2" w:rsidR="00C65E19" w:rsidRDefault="00C65E19" w:rsidP="00A442E1">
      <w:pPr>
        <w:rPr>
          <w:noProof/>
        </w:rPr>
      </w:pPr>
    </w:p>
    <w:p w14:paraId="2C1BD3E9" w14:textId="2FA78AB3" w:rsidR="004C6517" w:rsidRDefault="004C6517" w:rsidP="00A442E1">
      <w:pPr>
        <w:rPr>
          <w:rFonts w:ascii="Times New Roman" w:hAnsi="Times New Roman" w:cs="Times New Roman"/>
        </w:rPr>
      </w:pPr>
    </w:p>
    <w:p w14:paraId="2AFDB38F" w14:textId="77777777" w:rsidR="004C6517" w:rsidRDefault="004C6517" w:rsidP="00A442E1">
      <w:pPr>
        <w:rPr>
          <w:rFonts w:ascii="Times New Roman" w:hAnsi="Times New Roman" w:cs="Times New Roman"/>
        </w:rPr>
      </w:pPr>
    </w:p>
    <w:p w14:paraId="19F28A17" w14:textId="77777777" w:rsidR="004C6517" w:rsidRDefault="004C6517" w:rsidP="00A442E1">
      <w:pPr>
        <w:rPr>
          <w:rFonts w:ascii="Times New Roman" w:hAnsi="Times New Roman" w:cs="Times New Roman"/>
        </w:rPr>
      </w:pPr>
    </w:p>
    <w:p w14:paraId="3B9EF621" w14:textId="77777777" w:rsidR="004C6517" w:rsidRDefault="004C6517" w:rsidP="00A442E1">
      <w:pPr>
        <w:rPr>
          <w:rFonts w:ascii="Times New Roman" w:hAnsi="Times New Roman" w:cs="Times New Roman"/>
        </w:rPr>
      </w:pPr>
    </w:p>
    <w:p w14:paraId="4C26A52F" w14:textId="77777777" w:rsidR="004C6517" w:rsidRDefault="004C6517" w:rsidP="00A442E1">
      <w:pPr>
        <w:rPr>
          <w:rFonts w:ascii="Times New Roman" w:hAnsi="Times New Roman" w:cs="Times New Roman"/>
        </w:rPr>
      </w:pPr>
    </w:p>
    <w:p w14:paraId="541F3005" w14:textId="77777777" w:rsidR="004C6517" w:rsidRDefault="004C6517" w:rsidP="00A442E1">
      <w:pPr>
        <w:rPr>
          <w:rFonts w:ascii="Times New Roman" w:hAnsi="Times New Roman" w:cs="Times New Roman"/>
        </w:rPr>
      </w:pPr>
    </w:p>
    <w:p w14:paraId="07ED8B18" w14:textId="77777777" w:rsidR="00C65E19" w:rsidRDefault="00C65E19" w:rsidP="00A442E1">
      <w:pPr>
        <w:rPr>
          <w:rFonts w:ascii="Times New Roman" w:hAnsi="Times New Roman" w:cs="Times New Roman"/>
        </w:rPr>
      </w:pPr>
    </w:p>
    <w:p w14:paraId="040B3F41" w14:textId="77777777" w:rsidR="00C65E19" w:rsidRDefault="00C65E19" w:rsidP="00A442E1">
      <w:pPr>
        <w:rPr>
          <w:rFonts w:ascii="Times New Roman" w:hAnsi="Times New Roman" w:cs="Times New Roman"/>
        </w:rPr>
      </w:pPr>
    </w:p>
    <w:p w14:paraId="43BEF7BB" w14:textId="77777777" w:rsidR="00C65E19" w:rsidRDefault="00C65E19" w:rsidP="00A442E1">
      <w:pPr>
        <w:rPr>
          <w:rFonts w:ascii="Times New Roman" w:hAnsi="Times New Roman" w:cs="Times New Roman"/>
        </w:rPr>
      </w:pPr>
    </w:p>
    <w:p w14:paraId="0303519A" w14:textId="77777777" w:rsidR="00C65E19" w:rsidRDefault="00C65E19" w:rsidP="00A442E1">
      <w:pPr>
        <w:rPr>
          <w:rFonts w:ascii="Times New Roman" w:hAnsi="Times New Roman" w:cs="Times New Roman"/>
        </w:rPr>
      </w:pPr>
    </w:p>
    <w:p w14:paraId="5A84E374" w14:textId="77777777" w:rsidR="004C6517" w:rsidRDefault="004C6517" w:rsidP="00A442E1">
      <w:pPr>
        <w:rPr>
          <w:rFonts w:ascii="Times New Roman" w:hAnsi="Times New Roman" w:cs="Times New Roman"/>
        </w:rPr>
      </w:pPr>
    </w:p>
    <w:p w14:paraId="2A0285BB" w14:textId="77777777" w:rsidR="004C6517" w:rsidRDefault="004C6517" w:rsidP="00A442E1">
      <w:pPr>
        <w:rPr>
          <w:rFonts w:ascii="Times New Roman" w:hAnsi="Times New Roman" w:cs="Times New Roman"/>
        </w:rPr>
      </w:pPr>
    </w:p>
    <w:p w14:paraId="1D421E5E" w14:textId="77777777" w:rsidR="00C65E19" w:rsidRDefault="00C65E19" w:rsidP="00A442E1">
      <w:pPr>
        <w:rPr>
          <w:rFonts w:ascii="Times New Roman" w:hAnsi="Times New Roman" w:cs="Times New Roman"/>
        </w:rPr>
      </w:pPr>
    </w:p>
    <w:p w14:paraId="5C3E521E" w14:textId="77777777" w:rsidR="00C65E19" w:rsidRDefault="00C65E19" w:rsidP="00A442E1">
      <w:pPr>
        <w:rPr>
          <w:rFonts w:ascii="Times New Roman" w:hAnsi="Times New Roman" w:cs="Times New Roman"/>
        </w:rPr>
      </w:pPr>
    </w:p>
    <w:p w14:paraId="215A7A32" w14:textId="77777777" w:rsidR="00C65E19" w:rsidRDefault="00C65E19" w:rsidP="00A442E1">
      <w:pPr>
        <w:rPr>
          <w:rFonts w:ascii="Times New Roman" w:hAnsi="Times New Roman" w:cs="Times New Roman"/>
        </w:rPr>
      </w:pPr>
    </w:p>
    <w:tbl>
      <w:tblPr>
        <w:tblW w:w="943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69"/>
        <w:gridCol w:w="1753"/>
        <w:gridCol w:w="1671"/>
        <w:gridCol w:w="1778"/>
        <w:gridCol w:w="1662"/>
      </w:tblGrid>
      <w:tr w:rsidR="00516E4D" w:rsidRPr="00516E4D" w14:paraId="3F1D7075" w14:textId="77777777" w:rsidTr="00516E4D">
        <w:trPr>
          <w:trHeight w:val="787"/>
          <w:tblHeader/>
          <w:tblCellSpacing w:w="15" w:type="dxa"/>
        </w:trPr>
        <w:tc>
          <w:tcPr>
            <w:tcW w:w="0" w:type="auto"/>
            <w:vAlign w:val="center"/>
            <w:hideMark/>
          </w:tcPr>
          <w:p w14:paraId="37F09E37" w14:textId="77777777" w:rsidR="00516E4D" w:rsidRPr="00516E4D" w:rsidRDefault="00516E4D" w:rsidP="00516E4D">
            <w:pPr>
              <w:rPr>
                <w:rFonts w:ascii="Times New Roman" w:hAnsi="Times New Roman" w:cs="Times New Roman"/>
                <w:b/>
                <w:bCs/>
              </w:rPr>
            </w:pPr>
            <w:r w:rsidRPr="00516E4D">
              <w:rPr>
                <w:rFonts w:ascii="Times New Roman" w:hAnsi="Times New Roman" w:cs="Times New Roman"/>
                <w:b/>
                <w:bCs/>
              </w:rPr>
              <w:lastRenderedPageBreak/>
              <w:t>Evaluation Type</w:t>
            </w:r>
          </w:p>
        </w:tc>
        <w:tc>
          <w:tcPr>
            <w:tcW w:w="0" w:type="auto"/>
            <w:vAlign w:val="center"/>
            <w:hideMark/>
          </w:tcPr>
          <w:p w14:paraId="24F276C7" w14:textId="77777777" w:rsidR="00516E4D" w:rsidRPr="00516E4D" w:rsidRDefault="00516E4D" w:rsidP="00516E4D">
            <w:pPr>
              <w:rPr>
                <w:rFonts w:ascii="Times New Roman" w:hAnsi="Times New Roman" w:cs="Times New Roman"/>
                <w:b/>
                <w:bCs/>
              </w:rPr>
            </w:pPr>
            <w:r w:rsidRPr="00516E4D">
              <w:rPr>
                <w:rFonts w:ascii="Times New Roman" w:hAnsi="Times New Roman" w:cs="Times New Roman"/>
                <w:b/>
                <w:bCs/>
              </w:rPr>
              <w:t>True Negative (TN)</w:t>
            </w:r>
          </w:p>
        </w:tc>
        <w:tc>
          <w:tcPr>
            <w:tcW w:w="0" w:type="auto"/>
            <w:vAlign w:val="center"/>
            <w:hideMark/>
          </w:tcPr>
          <w:p w14:paraId="04C37F1F" w14:textId="77777777" w:rsidR="00516E4D" w:rsidRPr="00516E4D" w:rsidRDefault="00516E4D" w:rsidP="00516E4D">
            <w:pPr>
              <w:rPr>
                <w:rFonts w:ascii="Times New Roman" w:hAnsi="Times New Roman" w:cs="Times New Roman"/>
                <w:b/>
                <w:bCs/>
              </w:rPr>
            </w:pPr>
            <w:r w:rsidRPr="00516E4D">
              <w:rPr>
                <w:rFonts w:ascii="Times New Roman" w:hAnsi="Times New Roman" w:cs="Times New Roman"/>
                <w:b/>
                <w:bCs/>
              </w:rPr>
              <w:t>False Positive (FP)</w:t>
            </w:r>
          </w:p>
        </w:tc>
        <w:tc>
          <w:tcPr>
            <w:tcW w:w="0" w:type="auto"/>
            <w:vAlign w:val="center"/>
            <w:hideMark/>
          </w:tcPr>
          <w:p w14:paraId="5AF07F08" w14:textId="77777777" w:rsidR="00516E4D" w:rsidRPr="00516E4D" w:rsidRDefault="00516E4D" w:rsidP="00516E4D">
            <w:pPr>
              <w:rPr>
                <w:rFonts w:ascii="Times New Roman" w:hAnsi="Times New Roman" w:cs="Times New Roman"/>
                <w:b/>
                <w:bCs/>
              </w:rPr>
            </w:pPr>
            <w:r w:rsidRPr="00516E4D">
              <w:rPr>
                <w:rFonts w:ascii="Times New Roman" w:hAnsi="Times New Roman" w:cs="Times New Roman"/>
                <w:b/>
                <w:bCs/>
              </w:rPr>
              <w:t>False Negative (FN)</w:t>
            </w:r>
          </w:p>
        </w:tc>
        <w:tc>
          <w:tcPr>
            <w:tcW w:w="0" w:type="auto"/>
            <w:vAlign w:val="center"/>
            <w:hideMark/>
          </w:tcPr>
          <w:p w14:paraId="57464DA4" w14:textId="77777777" w:rsidR="00516E4D" w:rsidRPr="00516E4D" w:rsidRDefault="00516E4D" w:rsidP="00516E4D">
            <w:pPr>
              <w:rPr>
                <w:rFonts w:ascii="Times New Roman" w:hAnsi="Times New Roman" w:cs="Times New Roman"/>
                <w:b/>
                <w:bCs/>
              </w:rPr>
            </w:pPr>
            <w:r w:rsidRPr="00516E4D">
              <w:rPr>
                <w:rFonts w:ascii="Times New Roman" w:hAnsi="Times New Roman" w:cs="Times New Roman"/>
                <w:b/>
                <w:bCs/>
              </w:rPr>
              <w:t>True Positive (TP)</w:t>
            </w:r>
          </w:p>
        </w:tc>
      </w:tr>
      <w:tr w:rsidR="00516E4D" w:rsidRPr="00516E4D" w14:paraId="1F5C8D65" w14:textId="77777777" w:rsidTr="00516E4D">
        <w:trPr>
          <w:trHeight w:val="472"/>
          <w:tblCellSpacing w:w="15" w:type="dxa"/>
        </w:trPr>
        <w:tc>
          <w:tcPr>
            <w:tcW w:w="0" w:type="auto"/>
            <w:vAlign w:val="center"/>
            <w:hideMark/>
          </w:tcPr>
          <w:p w14:paraId="67701736" w14:textId="77777777" w:rsidR="00516E4D" w:rsidRPr="00516E4D" w:rsidRDefault="00516E4D" w:rsidP="00516E4D">
            <w:pPr>
              <w:rPr>
                <w:rFonts w:ascii="Times New Roman" w:hAnsi="Times New Roman" w:cs="Times New Roman"/>
              </w:rPr>
            </w:pPr>
            <w:r w:rsidRPr="00516E4D">
              <w:rPr>
                <w:rFonts w:ascii="Times New Roman" w:hAnsi="Times New Roman" w:cs="Times New Roman"/>
              </w:rPr>
              <w:t>Sensitivity-Specificity</w:t>
            </w:r>
          </w:p>
        </w:tc>
        <w:tc>
          <w:tcPr>
            <w:tcW w:w="0" w:type="auto"/>
            <w:vAlign w:val="center"/>
            <w:hideMark/>
          </w:tcPr>
          <w:p w14:paraId="5237633C" w14:textId="77777777" w:rsidR="00516E4D" w:rsidRPr="00516E4D" w:rsidRDefault="00516E4D" w:rsidP="00516E4D">
            <w:pPr>
              <w:rPr>
                <w:rFonts w:ascii="Times New Roman" w:hAnsi="Times New Roman" w:cs="Times New Roman"/>
              </w:rPr>
            </w:pPr>
            <w:r w:rsidRPr="00516E4D">
              <w:rPr>
                <w:rFonts w:ascii="Times New Roman" w:hAnsi="Times New Roman" w:cs="Times New Roman"/>
              </w:rPr>
              <w:t>25</w:t>
            </w:r>
          </w:p>
        </w:tc>
        <w:tc>
          <w:tcPr>
            <w:tcW w:w="0" w:type="auto"/>
            <w:vAlign w:val="center"/>
            <w:hideMark/>
          </w:tcPr>
          <w:p w14:paraId="31E6CEDD" w14:textId="77777777" w:rsidR="00516E4D" w:rsidRPr="00516E4D" w:rsidRDefault="00516E4D" w:rsidP="00516E4D">
            <w:pPr>
              <w:rPr>
                <w:rFonts w:ascii="Times New Roman" w:hAnsi="Times New Roman" w:cs="Times New Roman"/>
              </w:rPr>
            </w:pPr>
            <w:r w:rsidRPr="00516E4D">
              <w:rPr>
                <w:rFonts w:ascii="Times New Roman" w:hAnsi="Times New Roman" w:cs="Times New Roman"/>
              </w:rPr>
              <w:t>15</w:t>
            </w:r>
          </w:p>
        </w:tc>
        <w:tc>
          <w:tcPr>
            <w:tcW w:w="0" w:type="auto"/>
            <w:vAlign w:val="center"/>
            <w:hideMark/>
          </w:tcPr>
          <w:p w14:paraId="7E9AB47F" w14:textId="77777777" w:rsidR="00516E4D" w:rsidRPr="00516E4D" w:rsidRDefault="00516E4D" w:rsidP="00516E4D">
            <w:pPr>
              <w:rPr>
                <w:rFonts w:ascii="Times New Roman" w:hAnsi="Times New Roman" w:cs="Times New Roman"/>
              </w:rPr>
            </w:pPr>
            <w:r w:rsidRPr="00516E4D">
              <w:rPr>
                <w:rFonts w:ascii="Times New Roman" w:hAnsi="Times New Roman" w:cs="Times New Roman"/>
              </w:rPr>
              <w:t>10</w:t>
            </w:r>
          </w:p>
        </w:tc>
        <w:tc>
          <w:tcPr>
            <w:tcW w:w="0" w:type="auto"/>
            <w:vAlign w:val="center"/>
            <w:hideMark/>
          </w:tcPr>
          <w:p w14:paraId="100B5F88" w14:textId="77777777" w:rsidR="00516E4D" w:rsidRPr="00516E4D" w:rsidRDefault="00516E4D" w:rsidP="00516E4D">
            <w:pPr>
              <w:rPr>
                <w:rFonts w:ascii="Times New Roman" w:hAnsi="Times New Roman" w:cs="Times New Roman"/>
              </w:rPr>
            </w:pPr>
            <w:r w:rsidRPr="00516E4D">
              <w:rPr>
                <w:rFonts w:ascii="Times New Roman" w:hAnsi="Times New Roman" w:cs="Times New Roman"/>
              </w:rPr>
              <w:t>50</w:t>
            </w:r>
          </w:p>
        </w:tc>
      </w:tr>
      <w:tr w:rsidR="00516E4D" w:rsidRPr="00516E4D" w14:paraId="285667D8" w14:textId="77777777" w:rsidTr="00516E4D">
        <w:trPr>
          <w:trHeight w:val="787"/>
          <w:tblCellSpacing w:w="15" w:type="dxa"/>
        </w:trPr>
        <w:tc>
          <w:tcPr>
            <w:tcW w:w="0" w:type="auto"/>
            <w:vAlign w:val="center"/>
            <w:hideMark/>
          </w:tcPr>
          <w:p w14:paraId="3CA91CE1" w14:textId="77777777" w:rsidR="00516E4D" w:rsidRPr="00516E4D" w:rsidRDefault="00516E4D" w:rsidP="00516E4D">
            <w:pPr>
              <w:rPr>
                <w:rFonts w:ascii="Times New Roman" w:hAnsi="Times New Roman" w:cs="Times New Roman"/>
              </w:rPr>
            </w:pPr>
            <w:r w:rsidRPr="00516E4D">
              <w:rPr>
                <w:rFonts w:ascii="Times New Roman" w:hAnsi="Times New Roman" w:cs="Times New Roman"/>
              </w:rPr>
              <w:t>Noise Reduction Accuracy</w:t>
            </w:r>
          </w:p>
        </w:tc>
        <w:tc>
          <w:tcPr>
            <w:tcW w:w="0" w:type="auto"/>
            <w:vAlign w:val="center"/>
            <w:hideMark/>
          </w:tcPr>
          <w:p w14:paraId="3EC5BEA0" w14:textId="77777777" w:rsidR="00516E4D" w:rsidRPr="00516E4D" w:rsidRDefault="00516E4D" w:rsidP="00516E4D">
            <w:pPr>
              <w:rPr>
                <w:rFonts w:ascii="Times New Roman" w:hAnsi="Times New Roman" w:cs="Times New Roman"/>
              </w:rPr>
            </w:pPr>
            <w:r w:rsidRPr="00516E4D">
              <w:rPr>
                <w:rFonts w:ascii="Times New Roman" w:hAnsi="Times New Roman" w:cs="Times New Roman"/>
              </w:rPr>
              <w:t>30</w:t>
            </w:r>
          </w:p>
        </w:tc>
        <w:tc>
          <w:tcPr>
            <w:tcW w:w="0" w:type="auto"/>
            <w:vAlign w:val="center"/>
            <w:hideMark/>
          </w:tcPr>
          <w:p w14:paraId="432EE6A1" w14:textId="77777777" w:rsidR="00516E4D" w:rsidRPr="00516E4D" w:rsidRDefault="00516E4D" w:rsidP="00516E4D">
            <w:pPr>
              <w:rPr>
                <w:rFonts w:ascii="Times New Roman" w:hAnsi="Times New Roman" w:cs="Times New Roman"/>
              </w:rPr>
            </w:pPr>
            <w:r w:rsidRPr="00516E4D">
              <w:rPr>
                <w:rFonts w:ascii="Times New Roman" w:hAnsi="Times New Roman" w:cs="Times New Roman"/>
              </w:rPr>
              <w:t>20</w:t>
            </w:r>
          </w:p>
        </w:tc>
        <w:tc>
          <w:tcPr>
            <w:tcW w:w="0" w:type="auto"/>
            <w:vAlign w:val="center"/>
            <w:hideMark/>
          </w:tcPr>
          <w:p w14:paraId="7952748B" w14:textId="77777777" w:rsidR="00516E4D" w:rsidRPr="00516E4D" w:rsidRDefault="00516E4D" w:rsidP="00516E4D">
            <w:pPr>
              <w:rPr>
                <w:rFonts w:ascii="Times New Roman" w:hAnsi="Times New Roman" w:cs="Times New Roman"/>
              </w:rPr>
            </w:pPr>
            <w:r w:rsidRPr="00516E4D">
              <w:rPr>
                <w:rFonts w:ascii="Times New Roman" w:hAnsi="Times New Roman" w:cs="Times New Roman"/>
              </w:rPr>
              <w:t>12</w:t>
            </w:r>
          </w:p>
        </w:tc>
        <w:tc>
          <w:tcPr>
            <w:tcW w:w="0" w:type="auto"/>
            <w:vAlign w:val="center"/>
            <w:hideMark/>
          </w:tcPr>
          <w:p w14:paraId="6B4DF254" w14:textId="77777777" w:rsidR="00516E4D" w:rsidRPr="00516E4D" w:rsidRDefault="00516E4D" w:rsidP="00516E4D">
            <w:pPr>
              <w:rPr>
                <w:rFonts w:ascii="Times New Roman" w:hAnsi="Times New Roman" w:cs="Times New Roman"/>
              </w:rPr>
            </w:pPr>
            <w:r w:rsidRPr="00516E4D">
              <w:rPr>
                <w:rFonts w:ascii="Times New Roman" w:hAnsi="Times New Roman" w:cs="Times New Roman"/>
              </w:rPr>
              <w:t>38</w:t>
            </w:r>
          </w:p>
        </w:tc>
      </w:tr>
      <w:tr w:rsidR="00516E4D" w:rsidRPr="00516E4D" w14:paraId="7C3693BA" w14:textId="77777777" w:rsidTr="00516E4D">
        <w:trPr>
          <w:trHeight w:val="774"/>
          <w:tblCellSpacing w:w="15" w:type="dxa"/>
        </w:trPr>
        <w:tc>
          <w:tcPr>
            <w:tcW w:w="0" w:type="auto"/>
            <w:vAlign w:val="center"/>
            <w:hideMark/>
          </w:tcPr>
          <w:p w14:paraId="15DA8F88" w14:textId="77777777" w:rsidR="00516E4D" w:rsidRPr="00516E4D" w:rsidRDefault="00516E4D" w:rsidP="00516E4D">
            <w:pPr>
              <w:rPr>
                <w:rFonts w:ascii="Times New Roman" w:hAnsi="Times New Roman" w:cs="Times New Roman"/>
              </w:rPr>
            </w:pPr>
            <w:r w:rsidRPr="00516E4D">
              <w:rPr>
                <w:rFonts w:ascii="Times New Roman" w:hAnsi="Times New Roman" w:cs="Times New Roman"/>
              </w:rPr>
              <w:t>Low-Dose Correction Analysis</w:t>
            </w:r>
          </w:p>
        </w:tc>
        <w:tc>
          <w:tcPr>
            <w:tcW w:w="0" w:type="auto"/>
            <w:vAlign w:val="center"/>
            <w:hideMark/>
          </w:tcPr>
          <w:p w14:paraId="7CC10182" w14:textId="77777777" w:rsidR="00516E4D" w:rsidRPr="00516E4D" w:rsidRDefault="00516E4D" w:rsidP="00516E4D">
            <w:pPr>
              <w:rPr>
                <w:rFonts w:ascii="Times New Roman" w:hAnsi="Times New Roman" w:cs="Times New Roman"/>
              </w:rPr>
            </w:pPr>
            <w:r w:rsidRPr="00516E4D">
              <w:rPr>
                <w:rFonts w:ascii="Times New Roman" w:hAnsi="Times New Roman" w:cs="Times New Roman"/>
              </w:rPr>
              <w:t>28</w:t>
            </w:r>
          </w:p>
        </w:tc>
        <w:tc>
          <w:tcPr>
            <w:tcW w:w="0" w:type="auto"/>
            <w:vAlign w:val="center"/>
            <w:hideMark/>
          </w:tcPr>
          <w:p w14:paraId="1363E5C5" w14:textId="77777777" w:rsidR="00516E4D" w:rsidRPr="00516E4D" w:rsidRDefault="00516E4D" w:rsidP="00516E4D">
            <w:pPr>
              <w:rPr>
                <w:rFonts w:ascii="Times New Roman" w:hAnsi="Times New Roman" w:cs="Times New Roman"/>
              </w:rPr>
            </w:pPr>
            <w:r w:rsidRPr="00516E4D">
              <w:rPr>
                <w:rFonts w:ascii="Times New Roman" w:hAnsi="Times New Roman" w:cs="Times New Roman"/>
              </w:rPr>
              <w:t>18</w:t>
            </w:r>
          </w:p>
        </w:tc>
        <w:tc>
          <w:tcPr>
            <w:tcW w:w="0" w:type="auto"/>
            <w:vAlign w:val="center"/>
            <w:hideMark/>
          </w:tcPr>
          <w:p w14:paraId="7A726EAF" w14:textId="77777777" w:rsidR="00516E4D" w:rsidRPr="00516E4D" w:rsidRDefault="00516E4D" w:rsidP="00516E4D">
            <w:pPr>
              <w:rPr>
                <w:rFonts w:ascii="Times New Roman" w:hAnsi="Times New Roman" w:cs="Times New Roman"/>
              </w:rPr>
            </w:pPr>
            <w:r w:rsidRPr="00516E4D">
              <w:rPr>
                <w:rFonts w:ascii="Times New Roman" w:hAnsi="Times New Roman" w:cs="Times New Roman"/>
              </w:rPr>
              <w:t>14</w:t>
            </w:r>
          </w:p>
        </w:tc>
        <w:tc>
          <w:tcPr>
            <w:tcW w:w="0" w:type="auto"/>
            <w:vAlign w:val="center"/>
            <w:hideMark/>
          </w:tcPr>
          <w:p w14:paraId="130D31A7" w14:textId="77777777" w:rsidR="00516E4D" w:rsidRPr="00516E4D" w:rsidRDefault="00516E4D" w:rsidP="00516E4D">
            <w:pPr>
              <w:rPr>
                <w:rFonts w:ascii="Times New Roman" w:hAnsi="Times New Roman" w:cs="Times New Roman"/>
              </w:rPr>
            </w:pPr>
            <w:r w:rsidRPr="00516E4D">
              <w:rPr>
                <w:rFonts w:ascii="Times New Roman" w:hAnsi="Times New Roman" w:cs="Times New Roman"/>
              </w:rPr>
              <w:t>40</w:t>
            </w:r>
          </w:p>
        </w:tc>
      </w:tr>
      <w:tr w:rsidR="00516E4D" w:rsidRPr="00516E4D" w14:paraId="200D138C" w14:textId="77777777" w:rsidTr="00516E4D">
        <w:trPr>
          <w:trHeight w:val="787"/>
          <w:tblCellSpacing w:w="15" w:type="dxa"/>
        </w:trPr>
        <w:tc>
          <w:tcPr>
            <w:tcW w:w="0" w:type="auto"/>
            <w:vAlign w:val="center"/>
            <w:hideMark/>
          </w:tcPr>
          <w:p w14:paraId="54CE5263" w14:textId="77777777" w:rsidR="00516E4D" w:rsidRPr="00516E4D" w:rsidRDefault="00516E4D" w:rsidP="00516E4D">
            <w:pPr>
              <w:rPr>
                <w:rFonts w:ascii="Times New Roman" w:hAnsi="Times New Roman" w:cs="Times New Roman"/>
              </w:rPr>
            </w:pPr>
            <w:r w:rsidRPr="00516E4D">
              <w:rPr>
                <w:rFonts w:ascii="Times New Roman" w:hAnsi="Times New Roman" w:cs="Times New Roman"/>
              </w:rPr>
              <w:t>Structural Accuracy Validation</w:t>
            </w:r>
          </w:p>
        </w:tc>
        <w:tc>
          <w:tcPr>
            <w:tcW w:w="0" w:type="auto"/>
            <w:vAlign w:val="center"/>
            <w:hideMark/>
          </w:tcPr>
          <w:p w14:paraId="0A3B77B6" w14:textId="77777777" w:rsidR="00516E4D" w:rsidRPr="00516E4D" w:rsidRDefault="00516E4D" w:rsidP="00516E4D">
            <w:pPr>
              <w:rPr>
                <w:rFonts w:ascii="Times New Roman" w:hAnsi="Times New Roman" w:cs="Times New Roman"/>
              </w:rPr>
            </w:pPr>
            <w:r w:rsidRPr="00516E4D">
              <w:rPr>
                <w:rFonts w:ascii="Times New Roman" w:hAnsi="Times New Roman" w:cs="Times New Roman"/>
              </w:rPr>
              <w:t>27</w:t>
            </w:r>
          </w:p>
        </w:tc>
        <w:tc>
          <w:tcPr>
            <w:tcW w:w="0" w:type="auto"/>
            <w:vAlign w:val="center"/>
            <w:hideMark/>
          </w:tcPr>
          <w:p w14:paraId="266C2921" w14:textId="77777777" w:rsidR="00516E4D" w:rsidRPr="00516E4D" w:rsidRDefault="00516E4D" w:rsidP="00516E4D">
            <w:pPr>
              <w:rPr>
                <w:rFonts w:ascii="Times New Roman" w:hAnsi="Times New Roman" w:cs="Times New Roman"/>
              </w:rPr>
            </w:pPr>
            <w:r w:rsidRPr="00516E4D">
              <w:rPr>
                <w:rFonts w:ascii="Times New Roman" w:hAnsi="Times New Roman" w:cs="Times New Roman"/>
              </w:rPr>
              <w:t>19</w:t>
            </w:r>
          </w:p>
        </w:tc>
        <w:tc>
          <w:tcPr>
            <w:tcW w:w="0" w:type="auto"/>
            <w:vAlign w:val="center"/>
            <w:hideMark/>
          </w:tcPr>
          <w:p w14:paraId="1E72B0AE" w14:textId="77777777" w:rsidR="00516E4D" w:rsidRPr="00516E4D" w:rsidRDefault="00516E4D" w:rsidP="00516E4D">
            <w:pPr>
              <w:rPr>
                <w:rFonts w:ascii="Times New Roman" w:hAnsi="Times New Roman" w:cs="Times New Roman"/>
              </w:rPr>
            </w:pPr>
            <w:r w:rsidRPr="00516E4D">
              <w:rPr>
                <w:rFonts w:ascii="Times New Roman" w:hAnsi="Times New Roman" w:cs="Times New Roman"/>
              </w:rPr>
              <w:t>11</w:t>
            </w:r>
          </w:p>
        </w:tc>
        <w:tc>
          <w:tcPr>
            <w:tcW w:w="0" w:type="auto"/>
            <w:vAlign w:val="center"/>
            <w:hideMark/>
          </w:tcPr>
          <w:p w14:paraId="30F0C6F3" w14:textId="77777777" w:rsidR="00516E4D" w:rsidRPr="00516E4D" w:rsidRDefault="00516E4D" w:rsidP="00516E4D">
            <w:pPr>
              <w:rPr>
                <w:rFonts w:ascii="Times New Roman" w:hAnsi="Times New Roman" w:cs="Times New Roman"/>
              </w:rPr>
            </w:pPr>
            <w:r w:rsidRPr="00516E4D">
              <w:rPr>
                <w:rFonts w:ascii="Times New Roman" w:hAnsi="Times New Roman" w:cs="Times New Roman"/>
              </w:rPr>
              <w:t>43</w:t>
            </w:r>
          </w:p>
        </w:tc>
      </w:tr>
    </w:tbl>
    <w:p w14:paraId="760797C7" w14:textId="70E44C4D" w:rsidR="00C65E19" w:rsidRDefault="00C65E19" w:rsidP="00A442E1">
      <w:pPr>
        <w:rPr>
          <w:rFonts w:ascii="Times New Roman" w:hAnsi="Times New Roman" w:cs="Times New Roman"/>
        </w:rPr>
      </w:pPr>
    </w:p>
    <w:p w14:paraId="6F8DA3B0" w14:textId="25452592" w:rsidR="00103AA2" w:rsidRPr="00940960" w:rsidRDefault="00494123" w:rsidP="00A442E1">
      <w:pPr>
        <w:rPr>
          <w:rFonts w:ascii="Times New Roman" w:hAnsi="Times New Roman" w:cs="Times New Roman"/>
          <w:b/>
          <w:bCs/>
          <w:sz w:val="32"/>
          <w:szCs w:val="32"/>
        </w:rPr>
      </w:pPr>
      <w:r>
        <w:rPr>
          <w:noProof/>
        </w:rPr>
        <w:drawing>
          <wp:anchor distT="0" distB="0" distL="114300" distR="114300" simplePos="0" relativeHeight="251670528" behindDoc="1" locked="0" layoutInCell="1" allowOverlap="1" wp14:anchorId="6FF70485" wp14:editId="60C45A7F">
            <wp:simplePos x="0" y="0"/>
            <wp:positionH relativeFrom="margin">
              <wp:align>center</wp:align>
            </wp:positionH>
            <wp:positionV relativeFrom="paragraph">
              <wp:posOffset>314325</wp:posOffset>
            </wp:positionV>
            <wp:extent cx="6598920" cy="3931920"/>
            <wp:effectExtent l="0" t="0" r="0" b="0"/>
            <wp:wrapTight wrapText="bothSides">
              <wp:wrapPolygon edited="0">
                <wp:start x="0" y="0"/>
                <wp:lineTo x="0" y="21453"/>
                <wp:lineTo x="21513" y="21453"/>
                <wp:lineTo x="21513" y="0"/>
                <wp:lineTo x="0" y="0"/>
              </wp:wrapPolygon>
            </wp:wrapTight>
            <wp:docPr id="1401475433" name="Picture 16"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Output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98920" cy="3931920"/>
                    </a:xfrm>
                    <a:prstGeom prst="rect">
                      <a:avLst/>
                    </a:prstGeom>
                    <a:noFill/>
                    <a:ln>
                      <a:noFill/>
                    </a:ln>
                  </pic:spPr>
                </pic:pic>
              </a:graphicData>
            </a:graphic>
            <wp14:sizeRelH relativeFrom="page">
              <wp14:pctWidth>0</wp14:pctWidth>
            </wp14:sizeRelH>
            <wp14:sizeRelV relativeFrom="page">
              <wp14:pctHeight>0</wp14:pctHeight>
            </wp14:sizeRelV>
          </wp:anchor>
        </w:drawing>
      </w:r>
      <w:r w:rsidR="00543EA8" w:rsidRPr="00543EA8">
        <w:rPr>
          <w:rFonts w:ascii="Times New Roman" w:hAnsi="Times New Roman" w:cs="Times New Roman"/>
          <w:b/>
          <w:bCs/>
          <w:sz w:val="32"/>
          <w:szCs w:val="32"/>
        </w:rPr>
        <w:t xml:space="preserve">PR Curve </w:t>
      </w:r>
    </w:p>
    <w:tbl>
      <w:tblPr>
        <w:tblW w:w="978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06"/>
        <w:gridCol w:w="988"/>
        <w:gridCol w:w="5131"/>
        <w:gridCol w:w="2556"/>
      </w:tblGrid>
      <w:tr w:rsidR="006B61A8" w:rsidRPr="006B61A8" w14:paraId="7BDCAFE9" w14:textId="77777777" w:rsidTr="00C85071">
        <w:trPr>
          <w:trHeight w:val="868"/>
          <w:tblHeader/>
          <w:tblCellSpacing w:w="15" w:type="dxa"/>
        </w:trPr>
        <w:tc>
          <w:tcPr>
            <w:tcW w:w="0" w:type="auto"/>
            <w:vAlign w:val="center"/>
            <w:hideMark/>
          </w:tcPr>
          <w:p w14:paraId="29ECAEE8" w14:textId="77777777" w:rsidR="006B61A8" w:rsidRPr="006B61A8" w:rsidRDefault="006B61A8" w:rsidP="006B61A8">
            <w:pPr>
              <w:jc w:val="center"/>
              <w:rPr>
                <w:rFonts w:ascii="Times New Roman" w:hAnsi="Times New Roman" w:cs="Times New Roman"/>
                <w:b/>
                <w:bCs/>
              </w:rPr>
            </w:pPr>
            <w:r w:rsidRPr="006B61A8">
              <w:rPr>
                <w:rFonts w:ascii="Times New Roman" w:hAnsi="Times New Roman" w:cs="Times New Roman"/>
                <w:b/>
                <w:bCs/>
              </w:rPr>
              <w:t>Threshold</w:t>
            </w:r>
          </w:p>
        </w:tc>
        <w:tc>
          <w:tcPr>
            <w:tcW w:w="0" w:type="auto"/>
            <w:vAlign w:val="center"/>
            <w:hideMark/>
          </w:tcPr>
          <w:p w14:paraId="77FEBF5D" w14:textId="77777777" w:rsidR="006B61A8" w:rsidRPr="006B61A8" w:rsidRDefault="006B61A8" w:rsidP="006B61A8">
            <w:pPr>
              <w:jc w:val="center"/>
              <w:rPr>
                <w:rFonts w:ascii="Times New Roman" w:hAnsi="Times New Roman" w:cs="Times New Roman"/>
                <w:b/>
                <w:bCs/>
              </w:rPr>
            </w:pPr>
            <w:r w:rsidRPr="006B61A8">
              <w:rPr>
                <w:rFonts w:ascii="Times New Roman" w:hAnsi="Times New Roman" w:cs="Times New Roman"/>
                <w:b/>
                <w:bCs/>
              </w:rPr>
              <w:t>Precision</w:t>
            </w:r>
          </w:p>
        </w:tc>
        <w:tc>
          <w:tcPr>
            <w:tcW w:w="5101" w:type="dxa"/>
            <w:vAlign w:val="center"/>
            <w:hideMark/>
          </w:tcPr>
          <w:p w14:paraId="03003EC3" w14:textId="77777777" w:rsidR="006B61A8" w:rsidRPr="006B61A8" w:rsidRDefault="006B61A8" w:rsidP="006B61A8">
            <w:pPr>
              <w:jc w:val="center"/>
              <w:rPr>
                <w:rFonts w:ascii="Times New Roman" w:hAnsi="Times New Roman" w:cs="Times New Roman"/>
                <w:b/>
                <w:bCs/>
              </w:rPr>
            </w:pPr>
            <w:r w:rsidRPr="006B61A8">
              <w:rPr>
                <w:rFonts w:ascii="Times New Roman" w:hAnsi="Times New Roman" w:cs="Times New Roman"/>
                <w:b/>
                <w:bCs/>
              </w:rPr>
              <w:t>Recall</w:t>
            </w:r>
          </w:p>
        </w:tc>
        <w:tc>
          <w:tcPr>
            <w:tcW w:w="2511" w:type="dxa"/>
            <w:vAlign w:val="center"/>
            <w:hideMark/>
          </w:tcPr>
          <w:p w14:paraId="3B746893" w14:textId="77777777" w:rsidR="006B61A8" w:rsidRPr="006B61A8" w:rsidRDefault="006B61A8" w:rsidP="006B61A8">
            <w:pPr>
              <w:jc w:val="center"/>
              <w:rPr>
                <w:rFonts w:ascii="Times New Roman" w:hAnsi="Times New Roman" w:cs="Times New Roman"/>
                <w:b/>
                <w:bCs/>
              </w:rPr>
            </w:pPr>
            <w:r w:rsidRPr="006B61A8">
              <w:rPr>
                <w:rFonts w:ascii="Times New Roman" w:hAnsi="Times New Roman" w:cs="Times New Roman"/>
                <w:b/>
                <w:bCs/>
              </w:rPr>
              <w:t>Explanation</w:t>
            </w:r>
          </w:p>
        </w:tc>
      </w:tr>
      <w:tr w:rsidR="006B61A8" w:rsidRPr="006B61A8" w14:paraId="001A54D8" w14:textId="77777777" w:rsidTr="00C85071">
        <w:trPr>
          <w:trHeight w:val="868"/>
          <w:tblCellSpacing w:w="15" w:type="dxa"/>
        </w:trPr>
        <w:tc>
          <w:tcPr>
            <w:tcW w:w="0" w:type="auto"/>
            <w:vAlign w:val="center"/>
            <w:hideMark/>
          </w:tcPr>
          <w:p w14:paraId="5C556CB0" w14:textId="77777777" w:rsidR="006B61A8" w:rsidRPr="006B61A8" w:rsidRDefault="006B61A8" w:rsidP="006B61A8">
            <w:pPr>
              <w:jc w:val="center"/>
              <w:rPr>
                <w:rFonts w:ascii="Times New Roman" w:hAnsi="Times New Roman" w:cs="Times New Roman"/>
              </w:rPr>
            </w:pPr>
            <w:r w:rsidRPr="006B61A8">
              <w:rPr>
                <w:rFonts w:ascii="Times New Roman" w:hAnsi="Times New Roman" w:cs="Times New Roman"/>
              </w:rPr>
              <w:t>1.00</w:t>
            </w:r>
          </w:p>
        </w:tc>
        <w:tc>
          <w:tcPr>
            <w:tcW w:w="0" w:type="auto"/>
            <w:vAlign w:val="center"/>
            <w:hideMark/>
          </w:tcPr>
          <w:p w14:paraId="54377D45" w14:textId="77777777" w:rsidR="006B61A8" w:rsidRPr="006B61A8" w:rsidRDefault="006B61A8" w:rsidP="006B61A8">
            <w:pPr>
              <w:jc w:val="center"/>
              <w:rPr>
                <w:rFonts w:ascii="Times New Roman" w:hAnsi="Times New Roman" w:cs="Times New Roman"/>
              </w:rPr>
            </w:pPr>
            <w:r w:rsidRPr="006B61A8">
              <w:rPr>
                <w:rFonts w:ascii="Times New Roman" w:hAnsi="Times New Roman" w:cs="Times New Roman"/>
              </w:rPr>
              <w:t>1.00</w:t>
            </w:r>
          </w:p>
        </w:tc>
        <w:tc>
          <w:tcPr>
            <w:tcW w:w="5101" w:type="dxa"/>
            <w:vAlign w:val="center"/>
            <w:hideMark/>
          </w:tcPr>
          <w:p w14:paraId="6FCD9808" w14:textId="77777777" w:rsidR="006B61A8" w:rsidRPr="006B61A8" w:rsidRDefault="006B61A8" w:rsidP="006B61A8">
            <w:pPr>
              <w:jc w:val="center"/>
              <w:rPr>
                <w:rFonts w:ascii="Times New Roman" w:hAnsi="Times New Roman" w:cs="Times New Roman"/>
              </w:rPr>
            </w:pPr>
            <w:r w:rsidRPr="006B61A8">
              <w:rPr>
                <w:rFonts w:ascii="Times New Roman" w:hAnsi="Times New Roman" w:cs="Times New Roman"/>
              </w:rPr>
              <w:t>0.00</w:t>
            </w:r>
          </w:p>
        </w:tc>
        <w:tc>
          <w:tcPr>
            <w:tcW w:w="2511" w:type="dxa"/>
            <w:vAlign w:val="center"/>
            <w:hideMark/>
          </w:tcPr>
          <w:p w14:paraId="3D4E4E30" w14:textId="77777777" w:rsidR="006B61A8" w:rsidRPr="006B61A8" w:rsidRDefault="006B61A8" w:rsidP="006B61A8">
            <w:pPr>
              <w:jc w:val="center"/>
              <w:rPr>
                <w:rFonts w:ascii="Times New Roman" w:hAnsi="Times New Roman" w:cs="Times New Roman"/>
              </w:rPr>
            </w:pPr>
            <w:r w:rsidRPr="006B61A8">
              <w:rPr>
                <w:rFonts w:ascii="Times New Roman" w:hAnsi="Times New Roman" w:cs="Times New Roman"/>
              </w:rPr>
              <w:t>At the highest threshold, no positives are detected.</w:t>
            </w:r>
          </w:p>
        </w:tc>
      </w:tr>
      <w:tr w:rsidR="006B61A8" w:rsidRPr="006B61A8" w14:paraId="2F304F16" w14:textId="77777777" w:rsidTr="00C85071">
        <w:trPr>
          <w:trHeight w:val="892"/>
          <w:tblCellSpacing w:w="15" w:type="dxa"/>
        </w:trPr>
        <w:tc>
          <w:tcPr>
            <w:tcW w:w="0" w:type="auto"/>
            <w:vAlign w:val="center"/>
            <w:hideMark/>
          </w:tcPr>
          <w:p w14:paraId="0D3587F0" w14:textId="77777777" w:rsidR="006B61A8" w:rsidRPr="006B61A8" w:rsidRDefault="006B61A8" w:rsidP="006B61A8">
            <w:pPr>
              <w:jc w:val="center"/>
              <w:rPr>
                <w:rFonts w:ascii="Times New Roman" w:hAnsi="Times New Roman" w:cs="Times New Roman"/>
              </w:rPr>
            </w:pPr>
            <w:r w:rsidRPr="006B61A8">
              <w:rPr>
                <w:rFonts w:ascii="Times New Roman" w:hAnsi="Times New Roman" w:cs="Times New Roman"/>
              </w:rPr>
              <w:lastRenderedPageBreak/>
              <w:t>0.75</w:t>
            </w:r>
          </w:p>
        </w:tc>
        <w:tc>
          <w:tcPr>
            <w:tcW w:w="0" w:type="auto"/>
            <w:vAlign w:val="center"/>
            <w:hideMark/>
          </w:tcPr>
          <w:p w14:paraId="59ACAEC5" w14:textId="77777777" w:rsidR="006B61A8" w:rsidRPr="006B61A8" w:rsidRDefault="006B61A8" w:rsidP="006B61A8">
            <w:pPr>
              <w:jc w:val="center"/>
              <w:rPr>
                <w:rFonts w:ascii="Times New Roman" w:hAnsi="Times New Roman" w:cs="Times New Roman"/>
              </w:rPr>
            </w:pPr>
            <w:r w:rsidRPr="006B61A8">
              <w:rPr>
                <w:rFonts w:ascii="Times New Roman" w:hAnsi="Times New Roman" w:cs="Times New Roman"/>
              </w:rPr>
              <w:t>0.89</w:t>
            </w:r>
          </w:p>
        </w:tc>
        <w:tc>
          <w:tcPr>
            <w:tcW w:w="5101" w:type="dxa"/>
            <w:vAlign w:val="center"/>
            <w:hideMark/>
          </w:tcPr>
          <w:p w14:paraId="50B9A6B4" w14:textId="77777777" w:rsidR="006B61A8" w:rsidRPr="006B61A8" w:rsidRDefault="006B61A8" w:rsidP="006B61A8">
            <w:pPr>
              <w:jc w:val="center"/>
              <w:rPr>
                <w:rFonts w:ascii="Times New Roman" w:hAnsi="Times New Roman" w:cs="Times New Roman"/>
              </w:rPr>
            </w:pPr>
            <w:r w:rsidRPr="006B61A8">
              <w:rPr>
                <w:rFonts w:ascii="Times New Roman" w:hAnsi="Times New Roman" w:cs="Times New Roman"/>
              </w:rPr>
              <w:t>0.31</w:t>
            </w:r>
          </w:p>
        </w:tc>
        <w:tc>
          <w:tcPr>
            <w:tcW w:w="2511" w:type="dxa"/>
            <w:vAlign w:val="center"/>
            <w:hideMark/>
          </w:tcPr>
          <w:p w14:paraId="7D3D2E90" w14:textId="77777777" w:rsidR="006B61A8" w:rsidRPr="006B61A8" w:rsidRDefault="006B61A8" w:rsidP="006B61A8">
            <w:pPr>
              <w:jc w:val="center"/>
              <w:rPr>
                <w:rFonts w:ascii="Times New Roman" w:hAnsi="Times New Roman" w:cs="Times New Roman"/>
              </w:rPr>
            </w:pPr>
            <w:r w:rsidRPr="006B61A8">
              <w:rPr>
                <w:rFonts w:ascii="Times New Roman" w:hAnsi="Times New Roman" w:cs="Times New Roman"/>
              </w:rPr>
              <w:t>Precision is high, but recall is low.</w:t>
            </w:r>
          </w:p>
        </w:tc>
      </w:tr>
      <w:tr w:rsidR="006B61A8" w:rsidRPr="006B61A8" w14:paraId="4A6F8627" w14:textId="77777777" w:rsidTr="00C85071">
        <w:trPr>
          <w:trHeight w:val="868"/>
          <w:tblCellSpacing w:w="15" w:type="dxa"/>
        </w:trPr>
        <w:tc>
          <w:tcPr>
            <w:tcW w:w="0" w:type="auto"/>
            <w:vAlign w:val="center"/>
            <w:hideMark/>
          </w:tcPr>
          <w:p w14:paraId="6B56D3BC" w14:textId="77777777" w:rsidR="006B61A8" w:rsidRPr="006B61A8" w:rsidRDefault="006B61A8" w:rsidP="006B61A8">
            <w:pPr>
              <w:jc w:val="center"/>
              <w:rPr>
                <w:rFonts w:ascii="Times New Roman" w:hAnsi="Times New Roman" w:cs="Times New Roman"/>
              </w:rPr>
            </w:pPr>
            <w:r w:rsidRPr="006B61A8">
              <w:rPr>
                <w:rFonts w:ascii="Times New Roman" w:hAnsi="Times New Roman" w:cs="Times New Roman"/>
              </w:rPr>
              <w:t>0.50</w:t>
            </w:r>
          </w:p>
        </w:tc>
        <w:tc>
          <w:tcPr>
            <w:tcW w:w="0" w:type="auto"/>
            <w:vAlign w:val="center"/>
            <w:hideMark/>
          </w:tcPr>
          <w:p w14:paraId="7D05BDD7" w14:textId="77777777" w:rsidR="006B61A8" w:rsidRPr="006B61A8" w:rsidRDefault="006B61A8" w:rsidP="006B61A8">
            <w:pPr>
              <w:jc w:val="center"/>
              <w:rPr>
                <w:rFonts w:ascii="Times New Roman" w:hAnsi="Times New Roman" w:cs="Times New Roman"/>
              </w:rPr>
            </w:pPr>
            <w:r w:rsidRPr="006B61A8">
              <w:rPr>
                <w:rFonts w:ascii="Times New Roman" w:hAnsi="Times New Roman" w:cs="Times New Roman"/>
              </w:rPr>
              <w:t>0.82</w:t>
            </w:r>
          </w:p>
        </w:tc>
        <w:tc>
          <w:tcPr>
            <w:tcW w:w="5101" w:type="dxa"/>
            <w:vAlign w:val="center"/>
            <w:hideMark/>
          </w:tcPr>
          <w:p w14:paraId="6050ECB2" w14:textId="77777777" w:rsidR="006B61A8" w:rsidRPr="006B61A8" w:rsidRDefault="006B61A8" w:rsidP="006B61A8">
            <w:pPr>
              <w:jc w:val="center"/>
              <w:rPr>
                <w:rFonts w:ascii="Times New Roman" w:hAnsi="Times New Roman" w:cs="Times New Roman"/>
              </w:rPr>
            </w:pPr>
            <w:r w:rsidRPr="006B61A8">
              <w:rPr>
                <w:rFonts w:ascii="Times New Roman" w:hAnsi="Times New Roman" w:cs="Times New Roman"/>
              </w:rPr>
              <w:t>0.63</w:t>
            </w:r>
          </w:p>
        </w:tc>
        <w:tc>
          <w:tcPr>
            <w:tcW w:w="2511" w:type="dxa"/>
            <w:vAlign w:val="center"/>
            <w:hideMark/>
          </w:tcPr>
          <w:p w14:paraId="1B9551CA" w14:textId="77777777" w:rsidR="006B61A8" w:rsidRPr="006B61A8" w:rsidRDefault="006B61A8" w:rsidP="006B61A8">
            <w:pPr>
              <w:jc w:val="center"/>
              <w:rPr>
                <w:rFonts w:ascii="Times New Roman" w:hAnsi="Times New Roman" w:cs="Times New Roman"/>
              </w:rPr>
            </w:pPr>
            <w:r w:rsidRPr="006B61A8">
              <w:rPr>
                <w:rFonts w:ascii="Times New Roman" w:hAnsi="Times New Roman" w:cs="Times New Roman"/>
              </w:rPr>
              <w:t>Balanced threshold with good precision and recall.</w:t>
            </w:r>
          </w:p>
        </w:tc>
      </w:tr>
      <w:tr w:rsidR="006B61A8" w:rsidRPr="006B61A8" w14:paraId="1100563A" w14:textId="77777777" w:rsidTr="00C85071">
        <w:trPr>
          <w:trHeight w:val="868"/>
          <w:tblCellSpacing w:w="15" w:type="dxa"/>
        </w:trPr>
        <w:tc>
          <w:tcPr>
            <w:tcW w:w="0" w:type="auto"/>
            <w:vAlign w:val="center"/>
            <w:hideMark/>
          </w:tcPr>
          <w:p w14:paraId="337A62DB" w14:textId="77777777" w:rsidR="006B61A8" w:rsidRPr="006B61A8" w:rsidRDefault="006B61A8" w:rsidP="006B61A8">
            <w:pPr>
              <w:jc w:val="center"/>
              <w:rPr>
                <w:rFonts w:ascii="Times New Roman" w:hAnsi="Times New Roman" w:cs="Times New Roman"/>
              </w:rPr>
            </w:pPr>
            <w:r w:rsidRPr="006B61A8">
              <w:rPr>
                <w:rFonts w:ascii="Times New Roman" w:hAnsi="Times New Roman" w:cs="Times New Roman"/>
              </w:rPr>
              <w:t>0.25</w:t>
            </w:r>
          </w:p>
        </w:tc>
        <w:tc>
          <w:tcPr>
            <w:tcW w:w="0" w:type="auto"/>
            <w:vAlign w:val="center"/>
            <w:hideMark/>
          </w:tcPr>
          <w:p w14:paraId="792F397B" w14:textId="77777777" w:rsidR="006B61A8" w:rsidRPr="006B61A8" w:rsidRDefault="006B61A8" w:rsidP="006B61A8">
            <w:pPr>
              <w:jc w:val="center"/>
              <w:rPr>
                <w:rFonts w:ascii="Times New Roman" w:hAnsi="Times New Roman" w:cs="Times New Roman"/>
              </w:rPr>
            </w:pPr>
            <w:r w:rsidRPr="006B61A8">
              <w:rPr>
                <w:rFonts w:ascii="Times New Roman" w:hAnsi="Times New Roman" w:cs="Times New Roman"/>
              </w:rPr>
              <w:t>0.74</w:t>
            </w:r>
          </w:p>
        </w:tc>
        <w:tc>
          <w:tcPr>
            <w:tcW w:w="5101" w:type="dxa"/>
            <w:vAlign w:val="center"/>
            <w:hideMark/>
          </w:tcPr>
          <w:p w14:paraId="23BD204B" w14:textId="77777777" w:rsidR="006B61A8" w:rsidRPr="006B61A8" w:rsidRDefault="006B61A8" w:rsidP="006B61A8">
            <w:pPr>
              <w:jc w:val="center"/>
              <w:rPr>
                <w:rFonts w:ascii="Times New Roman" w:hAnsi="Times New Roman" w:cs="Times New Roman"/>
              </w:rPr>
            </w:pPr>
            <w:r w:rsidRPr="006B61A8">
              <w:rPr>
                <w:rFonts w:ascii="Times New Roman" w:hAnsi="Times New Roman" w:cs="Times New Roman"/>
              </w:rPr>
              <w:t>0.87</w:t>
            </w:r>
          </w:p>
        </w:tc>
        <w:tc>
          <w:tcPr>
            <w:tcW w:w="2511" w:type="dxa"/>
            <w:vAlign w:val="center"/>
            <w:hideMark/>
          </w:tcPr>
          <w:p w14:paraId="298C936C" w14:textId="77777777" w:rsidR="006B61A8" w:rsidRPr="006B61A8" w:rsidRDefault="006B61A8" w:rsidP="006B61A8">
            <w:pPr>
              <w:jc w:val="center"/>
              <w:rPr>
                <w:rFonts w:ascii="Times New Roman" w:hAnsi="Times New Roman" w:cs="Times New Roman"/>
              </w:rPr>
            </w:pPr>
            <w:r w:rsidRPr="006B61A8">
              <w:rPr>
                <w:rFonts w:ascii="Times New Roman" w:hAnsi="Times New Roman" w:cs="Times New Roman"/>
              </w:rPr>
              <w:t>Recall improves significantly.</w:t>
            </w:r>
          </w:p>
        </w:tc>
      </w:tr>
      <w:tr w:rsidR="006B61A8" w:rsidRPr="006B61A8" w14:paraId="5B2B7FDF" w14:textId="77777777" w:rsidTr="00C85071">
        <w:trPr>
          <w:trHeight w:val="868"/>
          <w:tblCellSpacing w:w="15" w:type="dxa"/>
        </w:trPr>
        <w:tc>
          <w:tcPr>
            <w:tcW w:w="0" w:type="auto"/>
            <w:vAlign w:val="center"/>
            <w:hideMark/>
          </w:tcPr>
          <w:p w14:paraId="54F8A731" w14:textId="77777777" w:rsidR="006B61A8" w:rsidRPr="006B61A8" w:rsidRDefault="006B61A8" w:rsidP="006B61A8">
            <w:pPr>
              <w:jc w:val="center"/>
              <w:rPr>
                <w:rFonts w:ascii="Times New Roman" w:hAnsi="Times New Roman" w:cs="Times New Roman"/>
              </w:rPr>
            </w:pPr>
            <w:r w:rsidRPr="006B61A8">
              <w:rPr>
                <w:rFonts w:ascii="Times New Roman" w:hAnsi="Times New Roman" w:cs="Times New Roman"/>
              </w:rPr>
              <w:t>0.10</w:t>
            </w:r>
          </w:p>
        </w:tc>
        <w:tc>
          <w:tcPr>
            <w:tcW w:w="0" w:type="auto"/>
            <w:vAlign w:val="center"/>
            <w:hideMark/>
          </w:tcPr>
          <w:p w14:paraId="6232DE83" w14:textId="77777777" w:rsidR="006B61A8" w:rsidRPr="006B61A8" w:rsidRDefault="006B61A8" w:rsidP="006B61A8">
            <w:pPr>
              <w:jc w:val="center"/>
              <w:rPr>
                <w:rFonts w:ascii="Times New Roman" w:hAnsi="Times New Roman" w:cs="Times New Roman"/>
              </w:rPr>
            </w:pPr>
            <w:r w:rsidRPr="006B61A8">
              <w:rPr>
                <w:rFonts w:ascii="Times New Roman" w:hAnsi="Times New Roman" w:cs="Times New Roman"/>
              </w:rPr>
              <w:t>0.65</w:t>
            </w:r>
          </w:p>
        </w:tc>
        <w:tc>
          <w:tcPr>
            <w:tcW w:w="5101" w:type="dxa"/>
            <w:vAlign w:val="center"/>
            <w:hideMark/>
          </w:tcPr>
          <w:p w14:paraId="548F2E04" w14:textId="77777777" w:rsidR="006B61A8" w:rsidRPr="006B61A8" w:rsidRDefault="006B61A8" w:rsidP="006B61A8">
            <w:pPr>
              <w:jc w:val="center"/>
              <w:rPr>
                <w:rFonts w:ascii="Times New Roman" w:hAnsi="Times New Roman" w:cs="Times New Roman"/>
              </w:rPr>
            </w:pPr>
            <w:r w:rsidRPr="006B61A8">
              <w:rPr>
                <w:rFonts w:ascii="Times New Roman" w:hAnsi="Times New Roman" w:cs="Times New Roman"/>
              </w:rPr>
              <w:t>0.95</w:t>
            </w:r>
          </w:p>
        </w:tc>
        <w:tc>
          <w:tcPr>
            <w:tcW w:w="2511" w:type="dxa"/>
            <w:vAlign w:val="center"/>
            <w:hideMark/>
          </w:tcPr>
          <w:p w14:paraId="13E534E9" w14:textId="77777777" w:rsidR="006B61A8" w:rsidRPr="006B61A8" w:rsidRDefault="006B61A8" w:rsidP="006B61A8">
            <w:pPr>
              <w:jc w:val="center"/>
              <w:rPr>
                <w:rFonts w:ascii="Times New Roman" w:hAnsi="Times New Roman" w:cs="Times New Roman"/>
              </w:rPr>
            </w:pPr>
            <w:r w:rsidRPr="006B61A8">
              <w:rPr>
                <w:rFonts w:ascii="Times New Roman" w:hAnsi="Times New Roman" w:cs="Times New Roman"/>
              </w:rPr>
              <w:t>Precision drops, but recall is near maximum.</w:t>
            </w:r>
          </w:p>
        </w:tc>
      </w:tr>
      <w:tr w:rsidR="006B61A8" w:rsidRPr="006B61A8" w14:paraId="0C485897" w14:textId="77777777" w:rsidTr="00C85071">
        <w:trPr>
          <w:trHeight w:val="1438"/>
          <w:tblCellSpacing w:w="15" w:type="dxa"/>
        </w:trPr>
        <w:tc>
          <w:tcPr>
            <w:tcW w:w="0" w:type="auto"/>
            <w:vAlign w:val="center"/>
            <w:hideMark/>
          </w:tcPr>
          <w:p w14:paraId="2ED574D1" w14:textId="77777777" w:rsidR="006B61A8" w:rsidRPr="006B61A8" w:rsidRDefault="006B61A8" w:rsidP="006B61A8">
            <w:pPr>
              <w:jc w:val="center"/>
              <w:rPr>
                <w:rFonts w:ascii="Times New Roman" w:hAnsi="Times New Roman" w:cs="Times New Roman"/>
              </w:rPr>
            </w:pPr>
            <w:r w:rsidRPr="006B61A8">
              <w:rPr>
                <w:rFonts w:ascii="Times New Roman" w:hAnsi="Times New Roman" w:cs="Times New Roman"/>
              </w:rPr>
              <w:t>0.00</w:t>
            </w:r>
          </w:p>
        </w:tc>
        <w:tc>
          <w:tcPr>
            <w:tcW w:w="0" w:type="auto"/>
            <w:vAlign w:val="center"/>
            <w:hideMark/>
          </w:tcPr>
          <w:p w14:paraId="4DEF317E" w14:textId="77777777" w:rsidR="006B61A8" w:rsidRPr="006B61A8" w:rsidRDefault="006B61A8" w:rsidP="006B61A8">
            <w:pPr>
              <w:jc w:val="center"/>
              <w:rPr>
                <w:rFonts w:ascii="Times New Roman" w:hAnsi="Times New Roman" w:cs="Times New Roman"/>
              </w:rPr>
            </w:pPr>
            <w:r w:rsidRPr="006B61A8">
              <w:rPr>
                <w:rFonts w:ascii="Times New Roman" w:hAnsi="Times New Roman" w:cs="Times New Roman"/>
              </w:rPr>
              <w:t>0.50</w:t>
            </w:r>
          </w:p>
        </w:tc>
        <w:tc>
          <w:tcPr>
            <w:tcW w:w="5101" w:type="dxa"/>
            <w:vAlign w:val="center"/>
            <w:hideMark/>
          </w:tcPr>
          <w:p w14:paraId="6C4A981F" w14:textId="77777777" w:rsidR="006B61A8" w:rsidRPr="006B61A8" w:rsidRDefault="006B61A8" w:rsidP="006B61A8">
            <w:pPr>
              <w:jc w:val="center"/>
              <w:rPr>
                <w:rFonts w:ascii="Times New Roman" w:hAnsi="Times New Roman" w:cs="Times New Roman"/>
              </w:rPr>
            </w:pPr>
            <w:r w:rsidRPr="006B61A8">
              <w:rPr>
                <w:rFonts w:ascii="Times New Roman" w:hAnsi="Times New Roman" w:cs="Times New Roman"/>
              </w:rPr>
              <w:t>1.00</w:t>
            </w:r>
          </w:p>
        </w:tc>
        <w:tc>
          <w:tcPr>
            <w:tcW w:w="2511" w:type="dxa"/>
            <w:vAlign w:val="center"/>
            <w:hideMark/>
          </w:tcPr>
          <w:p w14:paraId="04BAC5F1" w14:textId="77777777" w:rsidR="006B61A8" w:rsidRPr="006B61A8" w:rsidRDefault="006B61A8" w:rsidP="006B61A8">
            <w:pPr>
              <w:jc w:val="center"/>
              <w:rPr>
                <w:rFonts w:ascii="Times New Roman" w:hAnsi="Times New Roman" w:cs="Times New Roman"/>
              </w:rPr>
            </w:pPr>
            <w:r w:rsidRPr="006B61A8">
              <w:rPr>
                <w:rFonts w:ascii="Times New Roman" w:hAnsi="Times New Roman" w:cs="Times New Roman"/>
              </w:rPr>
              <w:t>At the lowest threshold, recall is perfect but precision is at random chance.</w:t>
            </w:r>
          </w:p>
        </w:tc>
      </w:tr>
    </w:tbl>
    <w:p w14:paraId="1BF69275" w14:textId="6129F12E" w:rsidR="00103AA2" w:rsidRPr="00474522" w:rsidRDefault="00653442" w:rsidP="00A442E1">
      <w:pPr>
        <w:rPr>
          <w:rFonts w:ascii="Times New Roman" w:hAnsi="Times New Roman" w:cs="Times New Roman"/>
          <w:sz w:val="28"/>
          <w:szCs w:val="28"/>
        </w:rPr>
      </w:pPr>
      <w:r w:rsidRPr="00474522">
        <w:rPr>
          <w:rFonts w:ascii="Times New Roman" w:hAnsi="Times New Roman" w:cs="Times New Roman"/>
          <w:b/>
          <w:bCs/>
          <w:sz w:val="28"/>
          <w:szCs w:val="28"/>
        </w:rPr>
        <w:t>Error Analysis</w:t>
      </w:r>
    </w:p>
    <w:p w14:paraId="60C243CA" w14:textId="21166B40" w:rsidR="00103AA2" w:rsidRDefault="00940960" w:rsidP="00A442E1">
      <w:pPr>
        <w:rPr>
          <w:rFonts w:ascii="Times New Roman" w:hAnsi="Times New Roman" w:cs="Times New Roman"/>
        </w:rPr>
      </w:pPr>
      <w:r>
        <w:rPr>
          <w:noProof/>
        </w:rPr>
        <w:drawing>
          <wp:anchor distT="0" distB="0" distL="114300" distR="114300" simplePos="0" relativeHeight="251671552" behindDoc="1" locked="0" layoutInCell="1" allowOverlap="1" wp14:anchorId="4DDA6C29" wp14:editId="498F3C54">
            <wp:simplePos x="0" y="0"/>
            <wp:positionH relativeFrom="margin">
              <wp:posOffset>-617855</wp:posOffset>
            </wp:positionH>
            <wp:positionV relativeFrom="paragraph">
              <wp:posOffset>366395</wp:posOffset>
            </wp:positionV>
            <wp:extent cx="6812915" cy="3954780"/>
            <wp:effectExtent l="0" t="0" r="6985" b="7620"/>
            <wp:wrapTight wrapText="bothSides">
              <wp:wrapPolygon edited="0">
                <wp:start x="0" y="0"/>
                <wp:lineTo x="0" y="21538"/>
                <wp:lineTo x="21562" y="21538"/>
                <wp:lineTo x="21562" y="0"/>
                <wp:lineTo x="0" y="0"/>
              </wp:wrapPolygon>
            </wp:wrapTight>
            <wp:docPr id="3381156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2915" cy="3954780"/>
                    </a:xfrm>
                    <a:prstGeom prst="rect">
                      <a:avLst/>
                    </a:prstGeom>
                    <a:noFill/>
                    <a:ln>
                      <a:noFill/>
                    </a:ln>
                  </pic:spPr>
                </pic:pic>
              </a:graphicData>
            </a:graphic>
            <wp14:sizeRelH relativeFrom="page">
              <wp14:pctWidth>0</wp14:pctWidth>
            </wp14:sizeRelH>
            <wp14:sizeRelV relativeFrom="page">
              <wp14:pctHeight>0</wp14:pctHeight>
            </wp14:sizeRelV>
          </wp:anchor>
        </w:drawing>
      </w:r>
      <w:r w:rsidR="00653442" w:rsidRPr="00653442">
        <w:rPr>
          <w:rFonts w:ascii="Times New Roman" w:hAnsi="Times New Roman" w:cs="Times New Roman"/>
        </w:rPr>
        <w:t xml:space="preserve">The </w:t>
      </w:r>
      <w:r w:rsidR="00653442" w:rsidRPr="00653442">
        <w:rPr>
          <w:rFonts w:ascii="Times New Roman" w:hAnsi="Times New Roman" w:cs="Times New Roman"/>
          <w:b/>
          <w:bCs/>
        </w:rPr>
        <w:t xml:space="preserve">Error Analysis </w:t>
      </w:r>
      <w:r w:rsidR="00653442" w:rsidRPr="00653442">
        <w:rPr>
          <w:rFonts w:ascii="Times New Roman" w:hAnsi="Times New Roman" w:cs="Times New Roman"/>
        </w:rPr>
        <w:t>highlights misclassified samples, showing true labels (green), predicted labels (red), and errors (blue circles) to analyze model performance.</w:t>
      </w:r>
    </w:p>
    <w:tbl>
      <w:tblPr>
        <w:tblW w:w="9540" w:type="dxa"/>
        <w:tblCellSpacing w:w="15" w:type="dxa"/>
        <w:tblCellMar>
          <w:top w:w="15" w:type="dxa"/>
          <w:left w:w="15" w:type="dxa"/>
          <w:bottom w:w="15" w:type="dxa"/>
          <w:right w:w="15" w:type="dxa"/>
        </w:tblCellMar>
        <w:tblLook w:val="04A0" w:firstRow="1" w:lastRow="0" w:firstColumn="1" w:lastColumn="0" w:noHBand="0" w:noVBand="1"/>
      </w:tblPr>
      <w:tblGrid>
        <w:gridCol w:w="2296"/>
        <w:gridCol w:w="2269"/>
        <w:gridCol w:w="2628"/>
        <w:gridCol w:w="2347"/>
      </w:tblGrid>
      <w:tr w:rsidR="00F52DD6" w:rsidRPr="00F52DD6" w14:paraId="4229E574" w14:textId="77777777" w:rsidTr="00F52DD6">
        <w:trPr>
          <w:trHeight w:val="401"/>
          <w:tblHeader/>
          <w:tblCellSpacing w:w="15" w:type="dxa"/>
        </w:trPr>
        <w:tc>
          <w:tcPr>
            <w:tcW w:w="0" w:type="auto"/>
            <w:vAlign w:val="center"/>
            <w:hideMark/>
          </w:tcPr>
          <w:p w14:paraId="409941E6" w14:textId="77777777" w:rsidR="00F52DD6" w:rsidRPr="00F52DD6" w:rsidRDefault="00F52DD6" w:rsidP="00F52DD6">
            <w:pPr>
              <w:rPr>
                <w:rFonts w:ascii="Times New Roman" w:hAnsi="Times New Roman" w:cs="Times New Roman"/>
                <w:b/>
                <w:bCs/>
                <w:sz w:val="24"/>
                <w:szCs w:val="24"/>
              </w:rPr>
            </w:pPr>
            <w:r w:rsidRPr="00F52DD6">
              <w:rPr>
                <w:rFonts w:ascii="Times New Roman" w:hAnsi="Times New Roman" w:cs="Times New Roman"/>
                <w:b/>
                <w:bCs/>
                <w:sz w:val="24"/>
                <w:szCs w:val="24"/>
              </w:rPr>
              <w:lastRenderedPageBreak/>
              <w:t>Sample Index</w:t>
            </w:r>
          </w:p>
        </w:tc>
        <w:tc>
          <w:tcPr>
            <w:tcW w:w="0" w:type="auto"/>
            <w:vAlign w:val="center"/>
            <w:hideMark/>
          </w:tcPr>
          <w:p w14:paraId="5281E04E" w14:textId="77777777" w:rsidR="00F52DD6" w:rsidRPr="00F52DD6" w:rsidRDefault="00F52DD6" w:rsidP="00F52DD6">
            <w:pPr>
              <w:rPr>
                <w:rFonts w:ascii="Times New Roman" w:hAnsi="Times New Roman" w:cs="Times New Roman"/>
                <w:b/>
                <w:bCs/>
                <w:sz w:val="24"/>
                <w:szCs w:val="24"/>
              </w:rPr>
            </w:pPr>
            <w:r w:rsidRPr="00F52DD6">
              <w:rPr>
                <w:rFonts w:ascii="Times New Roman" w:hAnsi="Times New Roman" w:cs="Times New Roman"/>
                <w:b/>
                <w:bCs/>
                <w:sz w:val="24"/>
                <w:szCs w:val="24"/>
              </w:rPr>
              <w:t>True Label</w:t>
            </w:r>
          </w:p>
        </w:tc>
        <w:tc>
          <w:tcPr>
            <w:tcW w:w="0" w:type="auto"/>
            <w:vAlign w:val="center"/>
            <w:hideMark/>
          </w:tcPr>
          <w:p w14:paraId="5B8702AD" w14:textId="77777777" w:rsidR="00F52DD6" w:rsidRPr="00F52DD6" w:rsidRDefault="00F52DD6" w:rsidP="00F52DD6">
            <w:pPr>
              <w:rPr>
                <w:rFonts w:ascii="Times New Roman" w:hAnsi="Times New Roman" w:cs="Times New Roman"/>
                <w:b/>
                <w:bCs/>
                <w:sz w:val="24"/>
                <w:szCs w:val="24"/>
              </w:rPr>
            </w:pPr>
            <w:r w:rsidRPr="00F52DD6">
              <w:rPr>
                <w:rFonts w:ascii="Times New Roman" w:hAnsi="Times New Roman" w:cs="Times New Roman"/>
                <w:b/>
                <w:bCs/>
                <w:sz w:val="24"/>
                <w:szCs w:val="24"/>
              </w:rPr>
              <w:t>Predicted Label</w:t>
            </w:r>
          </w:p>
        </w:tc>
        <w:tc>
          <w:tcPr>
            <w:tcW w:w="0" w:type="auto"/>
            <w:vAlign w:val="center"/>
            <w:hideMark/>
          </w:tcPr>
          <w:p w14:paraId="657E87BA" w14:textId="77777777" w:rsidR="00F52DD6" w:rsidRPr="00F52DD6" w:rsidRDefault="00F52DD6" w:rsidP="00F52DD6">
            <w:pPr>
              <w:rPr>
                <w:rFonts w:ascii="Times New Roman" w:hAnsi="Times New Roman" w:cs="Times New Roman"/>
                <w:b/>
                <w:bCs/>
                <w:sz w:val="24"/>
                <w:szCs w:val="24"/>
              </w:rPr>
            </w:pPr>
            <w:r w:rsidRPr="00F52DD6">
              <w:rPr>
                <w:rFonts w:ascii="Times New Roman" w:hAnsi="Times New Roman" w:cs="Times New Roman"/>
                <w:b/>
                <w:bCs/>
                <w:sz w:val="24"/>
                <w:szCs w:val="24"/>
              </w:rPr>
              <w:t>Misclassified?</w:t>
            </w:r>
          </w:p>
        </w:tc>
      </w:tr>
      <w:tr w:rsidR="00F52DD6" w:rsidRPr="00F52DD6" w14:paraId="2ACB27F4" w14:textId="77777777" w:rsidTr="00F52DD6">
        <w:trPr>
          <w:trHeight w:val="401"/>
          <w:tblCellSpacing w:w="15" w:type="dxa"/>
        </w:trPr>
        <w:tc>
          <w:tcPr>
            <w:tcW w:w="0" w:type="auto"/>
            <w:vAlign w:val="center"/>
            <w:hideMark/>
          </w:tcPr>
          <w:p w14:paraId="5C5468C8"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5</w:t>
            </w:r>
          </w:p>
        </w:tc>
        <w:tc>
          <w:tcPr>
            <w:tcW w:w="0" w:type="auto"/>
            <w:vAlign w:val="center"/>
            <w:hideMark/>
          </w:tcPr>
          <w:p w14:paraId="2D44B219"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Non-enhanced</w:t>
            </w:r>
          </w:p>
        </w:tc>
        <w:tc>
          <w:tcPr>
            <w:tcW w:w="0" w:type="auto"/>
            <w:vAlign w:val="center"/>
            <w:hideMark/>
          </w:tcPr>
          <w:p w14:paraId="3F714312"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Enhanced</w:t>
            </w:r>
          </w:p>
        </w:tc>
        <w:tc>
          <w:tcPr>
            <w:tcW w:w="0" w:type="auto"/>
            <w:vAlign w:val="center"/>
            <w:hideMark/>
          </w:tcPr>
          <w:p w14:paraId="7726E925"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Yes</w:t>
            </w:r>
          </w:p>
        </w:tc>
      </w:tr>
      <w:tr w:rsidR="00F52DD6" w:rsidRPr="00F52DD6" w14:paraId="60A48FD9" w14:textId="77777777" w:rsidTr="00F52DD6">
        <w:trPr>
          <w:trHeight w:val="412"/>
          <w:tblCellSpacing w:w="15" w:type="dxa"/>
        </w:trPr>
        <w:tc>
          <w:tcPr>
            <w:tcW w:w="0" w:type="auto"/>
            <w:vAlign w:val="center"/>
            <w:hideMark/>
          </w:tcPr>
          <w:p w14:paraId="4EC88AB0"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12</w:t>
            </w:r>
          </w:p>
        </w:tc>
        <w:tc>
          <w:tcPr>
            <w:tcW w:w="0" w:type="auto"/>
            <w:vAlign w:val="center"/>
            <w:hideMark/>
          </w:tcPr>
          <w:p w14:paraId="7E7D73FA"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Enhanced</w:t>
            </w:r>
          </w:p>
        </w:tc>
        <w:tc>
          <w:tcPr>
            <w:tcW w:w="0" w:type="auto"/>
            <w:vAlign w:val="center"/>
            <w:hideMark/>
          </w:tcPr>
          <w:p w14:paraId="2DD72932"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Non-enhanced</w:t>
            </w:r>
          </w:p>
        </w:tc>
        <w:tc>
          <w:tcPr>
            <w:tcW w:w="0" w:type="auto"/>
            <w:vAlign w:val="center"/>
            <w:hideMark/>
          </w:tcPr>
          <w:p w14:paraId="325421E1"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Yes</w:t>
            </w:r>
          </w:p>
        </w:tc>
      </w:tr>
      <w:tr w:rsidR="00F52DD6" w:rsidRPr="00F52DD6" w14:paraId="79CB156D" w14:textId="77777777" w:rsidTr="00F52DD6">
        <w:trPr>
          <w:trHeight w:val="401"/>
          <w:tblCellSpacing w:w="15" w:type="dxa"/>
        </w:trPr>
        <w:tc>
          <w:tcPr>
            <w:tcW w:w="0" w:type="auto"/>
            <w:vAlign w:val="center"/>
            <w:hideMark/>
          </w:tcPr>
          <w:p w14:paraId="242F733E"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23</w:t>
            </w:r>
          </w:p>
        </w:tc>
        <w:tc>
          <w:tcPr>
            <w:tcW w:w="0" w:type="auto"/>
            <w:vAlign w:val="center"/>
            <w:hideMark/>
          </w:tcPr>
          <w:p w14:paraId="4B64CB38"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Non-enhanced</w:t>
            </w:r>
          </w:p>
        </w:tc>
        <w:tc>
          <w:tcPr>
            <w:tcW w:w="0" w:type="auto"/>
            <w:vAlign w:val="center"/>
            <w:hideMark/>
          </w:tcPr>
          <w:p w14:paraId="74D4F7EF"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Enhanced</w:t>
            </w:r>
          </w:p>
        </w:tc>
        <w:tc>
          <w:tcPr>
            <w:tcW w:w="0" w:type="auto"/>
            <w:vAlign w:val="center"/>
            <w:hideMark/>
          </w:tcPr>
          <w:p w14:paraId="29388ECD"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Yes</w:t>
            </w:r>
          </w:p>
        </w:tc>
      </w:tr>
      <w:tr w:rsidR="00F52DD6" w:rsidRPr="00F52DD6" w14:paraId="36A034F1" w14:textId="77777777" w:rsidTr="00F52DD6">
        <w:trPr>
          <w:trHeight w:val="401"/>
          <w:tblCellSpacing w:w="15" w:type="dxa"/>
        </w:trPr>
        <w:tc>
          <w:tcPr>
            <w:tcW w:w="0" w:type="auto"/>
            <w:vAlign w:val="center"/>
            <w:hideMark/>
          </w:tcPr>
          <w:p w14:paraId="7F01F752"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35</w:t>
            </w:r>
          </w:p>
        </w:tc>
        <w:tc>
          <w:tcPr>
            <w:tcW w:w="0" w:type="auto"/>
            <w:vAlign w:val="center"/>
            <w:hideMark/>
          </w:tcPr>
          <w:p w14:paraId="097A0765"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Enhanced</w:t>
            </w:r>
          </w:p>
        </w:tc>
        <w:tc>
          <w:tcPr>
            <w:tcW w:w="0" w:type="auto"/>
            <w:vAlign w:val="center"/>
            <w:hideMark/>
          </w:tcPr>
          <w:p w14:paraId="297A51E2"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Non-enhanced</w:t>
            </w:r>
          </w:p>
        </w:tc>
        <w:tc>
          <w:tcPr>
            <w:tcW w:w="0" w:type="auto"/>
            <w:vAlign w:val="center"/>
            <w:hideMark/>
          </w:tcPr>
          <w:p w14:paraId="54A41AAD"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Yes</w:t>
            </w:r>
          </w:p>
        </w:tc>
      </w:tr>
      <w:tr w:rsidR="00F52DD6" w:rsidRPr="00F52DD6" w14:paraId="2CF89E9F" w14:textId="77777777" w:rsidTr="00F52DD6">
        <w:trPr>
          <w:trHeight w:val="401"/>
          <w:tblCellSpacing w:w="15" w:type="dxa"/>
        </w:trPr>
        <w:tc>
          <w:tcPr>
            <w:tcW w:w="0" w:type="auto"/>
            <w:vAlign w:val="center"/>
            <w:hideMark/>
          </w:tcPr>
          <w:p w14:paraId="3B1BD014"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42</w:t>
            </w:r>
          </w:p>
        </w:tc>
        <w:tc>
          <w:tcPr>
            <w:tcW w:w="0" w:type="auto"/>
            <w:vAlign w:val="center"/>
            <w:hideMark/>
          </w:tcPr>
          <w:p w14:paraId="350A5087"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Non-enhanced</w:t>
            </w:r>
          </w:p>
        </w:tc>
        <w:tc>
          <w:tcPr>
            <w:tcW w:w="0" w:type="auto"/>
            <w:vAlign w:val="center"/>
            <w:hideMark/>
          </w:tcPr>
          <w:p w14:paraId="67C02CE6"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Enhanced</w:t>
            </w:r>
          </w:p>
        </w:tc>
        <w:tc>
          <w:tcPr>
            <w:tcW w:w="0" w:type="auto"/>
            <w:vAlign w:val="center"/>
            <w:hideMark/>
          </w:tcPr>
          <w:p w14:paraId="528755EF"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Yes</w:t>
            </w:r>
          </w:p>
        </w:tc>
      </w:tr>
      <w:tr w:rsidR="00F52DD6" w:rsidRPr="00F52DD6" w14:paraId="2AA238B8" w14:textId="77777777" w:rsidTr="00F52DD6">
        <w:trPr>
          <w:trHeight w:val="401"/>
          <w:tblCellSpacing w:w="15" w:type="dxa"/>
        </w:trPr>
        <w:tc>
          <w:tcPr>
            <w:tcW w:w="0" w:type="auto"/>
            <w:vAlign w:val="center"/>
            <w:hideMark/>
          </w:tcPr>
          <w:p w14:paraId="58EA09B6"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46</w:t>
            </w:r>
          </w:p>
        </w:tc>
        <w:tc>
          <w:tcPr>
            <w:tcW w:w="0" w:type="auto"/>
            <w:vAlign w:val="center"/>
            <w:hideMark/>
          </w:tcPr>
          <w:p w14:paraId="25835DB1"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Enhanced</w:t>
            </w:r>
          </w:p>
        </w:tc>
        <w:tc>
          <w:tcPr>
            <w:tcW w:w="0" w:type="auto"/>
            <w:vAlign w:val="center"/>
            <w:hideMark/>
          </w:tcPr>
          <w:p w14:paraId="3BAE0939"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Non-enhanced</w:t>
            </w:r>
          </w:p>
        </w:tc>
        <w:tc>
          <w:tcPr>
            <w:tcW w:w="0" w:type="auto"/>
            <w:vAlign w:val="center"/>
            <w:hideMark/>
          </w:tcPr>
          <w:p w14:paraId="1EA492D8"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Yes</w:t>
            </w:r>
          </w:p>
        </w:tc>
      </w:tr>
      <w:tr w:rsidR="00F52DD6" w:rsidRPr="00F52DD6" w14:paraId="6BD5E81D" w14:textId="77777777" w:rsidTr="00F52DD6">
        <w:trPr>
          <w:trHeight w:val="401"/>
          <w:tblCellSpacing w:w="15" w:type="dxa"/>
        </w:trPr>
        <w:tc>
          <w:tcPr>
            <w:tcW w:w="0" w:type="auto"/>
            <w:vAlign w:val="center"/>
            <w:hideMark/>
          </w:tcPr>
          <w:p w14:paraId="2C66B2ED"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57</w:t>
            </w:r>
          </w:p>
        </w:tc>
        <w:tc>
          <w:tcPr>
            <w:tcW w:w="0" w:type="auto"/>
            <w:vAlign w:val="center"/>
            <w:hideMark/>
          </w:tcPr>
          <w:p w14:paraId="7AEAFDE5"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Non-enhanced</w:t>
            </w:r>
          </w:p>
        </w:tc>
        <w:tc>
          <w:tcPr>
            <w:tcW w:w="0" w:type="auto"/>
            <w:vAlign w:val="center"/>
            <w:hideMark/>
          </w:tcPr>
          <w:p w14:paraId="241B2531"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Enhanced</w:t>
            </w:r>
          </w:p>
        </w:tc>
        <w:tc>
          <w:tcPr>
            <w:tcW w:w="0" w:type="auto"/>
            <w:vAlign w:val="center"/>
            <w:hideMark/>
          </w:tcPr>
          <w:p w14:paraId="406E8AF6"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Yes</w:t>
            </w:r>
          </w:p>
        </w:tc>
      </w:tr>
      <w:tr w:rsidR="00F52DD6" w:rsidRPr="00F52DD6" w14:paraId="1FA949A8" w14:textId="77777777" w:rsidTr="00F52DD6">
        <w:trPr>
          <w:trHeight w:val="401"/>
          <w:tblCellSpacing w:w="15" w:type="dxa"/>
        </w:trPr>
        <w:tc>
          <w:tcPr>
            <w:tcW w:w="0" w:type="auto"/>
            <w:vAlign w:val="center"/>
            <w:hideMark/>
          </w:tcPr>
          <w:p w14:paraId="08369E32"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61</w:t>
            </w:r>
          </w:p>
        </w:tc>
        <w:tc>
          <w:tcPr>
            <w:tcW w:w="0" w:type="auto"/>
            <w:vAlign w:val="center"/>
            <w:hideMark/>
          </w:tcPr>
          <w:p w14:paraId="325F88CE"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Non-enhanced</w:t>
            </w:r>
          </w:p>
        </w:tc>
        <w:tc>
          <w:tcPr>
            <w:tcW w:w="0" w:type="auto"/>
            <w:vAlign w:val="center"/>
            <w:hideMark/>
          </w:tcPr>
          <w:p w14:paraId="161019DC"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Enhanced</w:t>
            </w:r>
          </w:p>
        </w:tc>
        <w:tc>
          <w:tcPr>
            <w:tcW w:w="0" w:type="auto"/>
            <w:vAlign w:val="center"/>
            <w:hideMark/>
          </w:tcPr>
          <w:p w14:paraId="02BCCA4B"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Yes</w:t>
            </w:r>
          </w:p>
        </w:tc>
      </w:tr>
      <w:tr w:rsidR="00F52DD6" w:rsidRPr="00F52DD6" w14:paraId="74C9F4D7" w14:textId="77777777" w:rsidTr="00F52DD6">
        <w:trPr>
          <w:trHeight w:val="401"/>
          <w:tblCellSpacing w:w="15" w:type="dxa"/>
        </w:trPr>
        <w:tc>
          <w:tcPr>
            <w:tcW w:w="0" w:type="auto"/>
            <w:vAlign w:val="center"/>
            <w:hideMark/>
          </w:tcPr>
          <w:p w14:paraId="3C7B8488"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73</w:t>
            </w:r>
          </w:p>
        </w:tc>
        <w:tc>
          <w:tcPr>
            <w:tcW w:w="0" w:type="auto"/>
            <w:vAlign w:val="center"/>
            <w:hideMark/>
          </w:tcPr>
          <w:p w14:paraId="69981F5C"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Enhanced</w:t>
            </w:r>
          </w:p>
        </w:tc>
        <w:tc>
          <w:tcPr>
            <w:tcW w:w="0" w:type="auto"/>
            <w:vAlign w:val="center"/>
            <w:hideMark/>
          </w:tcPr>
          <w:p w14:paraId="0BF7F0FB"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Non-enhanced</w:t>
            </w:r>
          </w:p>
        </w:tc>
        <w:tc>
          <w:tcPr>
            <w:tcW w:w="0" w:type="auto"/>
            <w:vAlign w:val="center"/>
            <w:hideMark/>
          </w:tcPr>
          <w:p w14:paraId="41E47785"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Yes</w:t>
            </w:r>
          </w:p>
        </w:tc>
      </w:tr>
      <w:tr w:rsidR="00F52DD6" w:rsidRPr="00F52DD6" w14:paraId="2654C28C" w14:textId="77777777" w:rsidTr="00F52DD6">
        <w:trPr>
          <w:trHeight w:val="401"/>
          <w:tblCellSpacing w:w="15" w:type="dxa"/>
        </w:trPr>
        <w:tc>
          <w:tcPr>
            <w:tcW w:w="0" w:type="auto"/>
            <w:vAlign w:val="center"/>
            <w:hideMark/>
          </w:tcPr>
          <w:p w14:paraId="02C2DFE9"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89</w:t>
            </w:r>
          </w:p>
        </w:tc>
        <w:tc>
          <w:tcPr>
            <w:tcW w:w="0" w:type="auto"/>
            <w:vAlign w:val="center"/>
            <w:hideMark/>
          </w:tcPr>
          <w:p w14:paraId="09148E3E"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Non-enhanced</w:t>
            </w:r>
          </w:p>
        </w:tc>
        <w:tc>
          <w:tcPr>
            <w:tcW w:w="0" w:type="auto"/>
            <w:vAlign w:val="center"/>
            <w:hideMark/>
          </w:tcPr>
          <w:p w14:paraId="74A19486"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Enhanced</w:t>
            </w:r>
          </w:p>
        </w:tc>
        <w:tc>
          <w:tcPr>
            <w:tcW w:w="0" w:type="auto"/>
            <w:vAlign w:val="center"/>
            <w:hideMark/>
          </w:tcPr>
          <w:p w14:paraId="75CBCBC2" w14:textId="77777777" w:rsidR="00F52DD6" w:rsidRPr="00F52DD6" w:rsidRDefault="00F52DD6" w:rsidP="00F52DD6">
            <w:pPr>
              <w:rPr>
                <w:rFonts w:ascii="Times New Roman" w:hAnsi="Times New Roman" w:cs="Times New Roman"/>
                <w:sz w:val="24"/>
                <w:szCs w:val="24"/>
              </w:rPr>
            </w:pPr>
            <w:r w:rsidRPr="00F52DD6">
              <w:rPr>
                <w:rFonts w:ascii="Times New Roman" w:hAnsi="Times New Roman" w:cs="Times New Roman"/>
                <w:sz w:val="24"/>
                <w:szCs w:val="24"/>
              </w:rPr>
              <w:t>Yes</w:t>
            </w:r>
          </w:p>
        </w:tc>
      </w:tr>
    </w:tbl>
    <w:p w14:paraId="453CAD81" w14:textId="51833250" w:rsidR="00103AA2" w:rsidRDefault="00103AA2" w:rsidP="00A442E1">
      <w:pPr>
        <w:rPr>
          <w:rFonts w:ascii="Times New Roman" w:hAnsi="Times New Roman" w:cs="Times New Roman"/>
        </w:rPr>
      </w:pPr>
    </w:p>
    <w:p w14:paraId="389B6B68" w14:textId="77777777" w:rsidR="00477936" w:rsidRDefault="00477936" w:rsidP="00A442E1">
      <w:pPr>
        <w:rPr>
          <w:rFonts w:ascii="Times New Roman" w:hAnsi="Times New Roman" w:cs="Times New Roman"/>
        </w:rPr>
      </w:pPr>
    </w:p>
    <w:p w14:paraId="0144ABDD" w14:textId="1ADD159A" w:rsidR="00477936" w:rsidRPr="00DC5E99" w:rsidRDefault="00DC5E99" w:rsidP="00A442E1">
      <w:pPr>
        <w:rPr>
          <w:rFonts w:ascii="Times New Roman" w:hAnsi="Times New Roman" w:cs="Times New Roman"/>
          <w:b/>
          <w:bCs/>
          <w:sz w:val="28"/>
          <w:szCs w:val="28"/>
        </w:rPr>
      </w:pPr>
      <w:r>
        <w:rPr>
          <w:noProof/>
        </w:rPr>
        <w:drawing>
          <wp:anchor distT="0" distB="0" distL="114300" distR="114300" simplePos="0" relativeHeight="251675648" behindDoc="1" locked="0" layoutInCell="1" allowOverlap="1" wp14:anchorId="1F376EFF" wp14:editId="310D2800">
            <wp:simplePos x="0" y="0"/>
            <wp:positionH relativeFrom="margin">
              <wp:align>center</wp:align>
            </wp:positionH>
            <wp:positionV relativeFrom="paragraph">
              <wp:posOffset>380365</wp:posOffset>
            </wp:positionV>
            <wp:extent cx="6347460" cy="3780790"/>
            <wp:effectExtent l="0" t="0" r="0" b="0"/>
            <wp:wrapTight wrapText="bothSides">
              <wp:wrapPolygon edited="0">
                <wp:start x="0" y="0"/>
                <wp:lineTo x="0" y="21440"/>
                <wp:lineTo x="21522" y="21440"/>
                <wp:lineTo x="21522" y="0"/>
                <wp:lineTo x="0" y="0"/>
              </wp:wrapPolygon>
            </wp:wrapTight>
            <wp:docPr id="215783199" name="Picture 2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Output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47460" cy="3780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5E99">
        <w:rPr>
          <w:rFonts w:ascii="Times New Roman" w:hAnsi="Times New Roman" w:cs="Times New Roman"/>
          <w:b/>
          <w:bCs/>
          <w:sz w:val="28"/>
          <w:szCs w:val="28"/>
        </w:rPr>
        <w:t>Feature Importance Analysis</w:t>
      </w:r>
    </w:p>
    <w:p w14:paraId="0BDC1317" w14:textId="696D22CE" w:rsidR="00477936" w:rsidRDefault="00477936" w:rsidP="00A442E1">
      <w:pPr>
        <w:rPr>
          <w:rFonts w:ascii="Times New Roman" w:hAnsi="Times New Roman" w:cs="Times New Roman"/>
        </w:rPr>
      </w:pPr>
    </w:p>
    <w:p w14:paraId="4A9C8D19" w14:textId="655116C8" w:rsidR="00477936" w:rsidRDefault="00477936" w:rsidP="00A442E1">
      <w:pPr>
        <w:rPr>
          <w:rFonts w:ascii="Times New Roman" w:hAnsi="Times New Roman" w:cs="Times New Roma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0"/>
        <w:gridCol w:w="1757"/>
        <w:gridCol w:w="5052"/>
      </w:tblGrid>
      <w:tr w:rsidR="00607468" w:rsidRPr="00607468" w14:paraId="411B9CA8" w14:textId="77777777" w:rsidTr="00607468">
        <w:trPr>
          <w:tblHeader/>
          <w:tblCellSpacing w:w="15" w:type="dxa"/>
        </w:trPr>
        <w:tc>
          <w:tcPr>
            <w:tcW w:w="0" w:type="auto"/>
            <w:vAlign w:val="center"/>
            <w:hideMark/>
          </w:tcPr>
          <w:p w14:paraId="3F317749" w14:textId="77777777" w:rsidR="00607468" w:rsidRPr="00607468" w:rsidRDefault="00607468" w:rsidP="00607468">
            <w:pPr>
              <w:rPr>
                <w:rFonts w:ascii="Times New Roman" w:hAnsi="Times New Roman" w:cs="Times New Roman"/>
                <w:b/>
                <w:bCs/>
              </w:rPr>
            </w:pPr>
            <w:r w:rsidRPr="00607468">
              <w:rPr>
                <w:rFonts w:ascii="Times New Roman" w:hAnsi="Times New Roman" w:cs="Times New Roman"/>
                <w:b/>
                <w:bCs/>
              </w:rPr>
              <w:lastRenderedPageBreak/>
              <w:t>Feature Name</w:t>
            </w:r>
          </w:p>
        </w:tc>
        <w:tc>
          <w:tcPr>
            <w:tcW w:w="0" w:type="auto"/>
            <w:vAlign w:val="center"/>
            <w:hideMark/>
          </w:tcPr>
          <w:p w14:paraId="67BA04FB" w14:textId="77777777" w:rsidR="00607468" w:rsidRPr="00607468" w:rsidRDefault="00607468" w:rsidP="00607468">
            <w:pPr>
              <w:rPr>
                <w:rFonts w:ascii="Times New Roman" w:hAnsi="Times New Roman" w:cs="Times New Roman"/>
                <w:b/>
                <w:bCs/>
              </w:rPr>
            </w:pPr>
            <w:r w:rsidRPr="00607468">
              <w:rPr>
                <w:rFonts w:ascii="Times New Roman" w:hAnsi="Times New Roman" w:cs="Times New Roman"/>
                <w:b/>
                <w:bCs/>
              </w:rPr>
              <w:t>Importance Score</w:t>
            </w:r>
          </w:p>
        </w:tc>
        <w:tc>
          <w:tcPr>
            <w:tcW w:w="0" w:type="auto"/>
            <w:vAlign w:val="center"/>
            <w:hideMark/>
          </w:tcPr>
          <w:p w14:paraId="665E0CBD" w14:textId="77777777" w:rsidR="00607468" w:rsidRPr="00607468" w:rsidRDefault="00607468" w:rsidP="00607468">
            <w:pPr>
              <w:rPr>
                <w:rFonts w:ascii="Times New Roman" w:hAnsi="Times New Roman" w:cs="Times New Roman"/>
                <w:b/>
                <w:bCs/>
              </w:rPr>
            </w:pPr>
            <w:r w:rsidRPr="00607468">
              <w:rPr>
                <w:rFonts w:ascii="Times New Roman" w:hAnsi="Times New Roman" w:cs="Times New Roman"/>
                <w:b/>
                <w:bCs/>
              </w:rPr>
              <w:t>Explanation</w:t>
            </w:r>
          </w:p>
        </w:tc>
      </w:tr>
      <w:tr w:rsidR="00607468" w:rsidRPr="00607468" w14:paraId="22BC8D89" w14:textId="77777777" w:rsidTr="00607468">
        <w:trPr>
          <w:tblCellSpacing w:w="15" w:type="dxa"/>
        </w:trPr>
        <w:tc>
          <w:tcPr>
            <w:tcW w:w="0" w:type="auto"/>
            <w:vAlign w:val="center"/>
            <w:hideMark/>
          </w:tcPr>
          <w:p w14:paraId="5B55A562" w14:textId="77777777" w:rsidR="00607468" w:rsidRPr="00607468" w:rsidRDefault="00607468" w:rsidP="00607468">
            <w:pPr>
              <w:rPr>
                <w:rFonts w:ascii="Times New Roman" w:hAnsi="Times New Roman" w:cs="Times New Roman"/>
              </w:rPr>
            </w:pPr>
            <w:r w:rsidRPr="00607468">
              <w:rPr>
                <w:rFonts w:ascii="Times New Roman" w:hAnsi="Times New Roman" w:cs="Times New Roman"/>
              </w:rPr>
              <w:t>MRI Signal Quality</w:t>
            </w:r>
          </w:p>
        </w:tc>
        <w:tc>
          <w:tcPr>
            <w:tcW w:w="0" w:type="auto"/>
            <w:vAlign w:val="center"/>
            <w:hideMark/>
          </w:tcPr>
          <w:p w14:paraId="7FB67DF5" w14:textId="77777777" w:rsidR="00607468" w:rsidRPr="00607468" w:rsidRDefault="00607468" w:rsidP="00607468">
            <w:pPr>
              <w:rPr>
                <w:rFonts w:ascii="Times New Roman" w:hAnsi="Times New Roman" w:cs="Times New Roman"/>
              </w:rPr>
            </w:pPr>
            <w:r w:rsidRPr="00607468">
              <w:rPr>
                <w:rFonts w:ascii="Times New Roman" w:hAnsi="Times New Roman" w:cs="Times New Roman"/>
              </w:rPr>
              <w:t>0.35</w:t>
            </w:r>
          </w:p>
        </w:tc>
        <w:tc>
          <w:tcPr>
            <w:tcW w:w="0" w:type="auto"/>
            <w:vAlign w:val="center"/>
            <w:hideMark/>
          </w:tcPr>
          <w:p w14:paraId="170B2CA6" w14:textId="77777777" w:rsidR="00607468" w:rsidRPr="00607468" w:rsidRDefault="00607468" w:rsidP="00607468">
            <w:pPr>
              <w:rPr>
                <w:rFonts w:ascii="Times New Roman" w:hAnsi="Times New Roman" w:cs="Times New Roman"/>
              </w:rPr>
            </w:pPr>
            <w:r w:rsidRPr="00607468">
              <w:rPr>
                <w:rFonts w:ascii="Times New Roman" w:hAnsi="Times New Roman" w:cs="Times New Roman"/>
              </w:rPr>
              <w:t>Reflects the quality of MRI signal data in enhancement.</w:t>
            </w:r>
          </w:p>
        </w:tc>
      </w:tr>
      <w:tr w:rsidR="00607468" w:rsidRPr="00607468" w14:paraId="3045EBE9" w14:textId="77777777" w:rsidTr="00607468">
        <w:trPr>
          <w:tblCellSpacing w:w="15" w:type="dxa"/>
        </w:trPr>
        <w:tc>
          <w:tcPr>
            <w:tcW w:w="0" w:type="auto"/>
            <w:vAlign w:val="center"/>
            <w:hideMark/>
          </w:tcPr>
          <w:p w14:paraId="368E8135" w14:textId="77777777" w:rsidR="00607468" w:rsidRPr="00607468" w:rsidRDefault="00607468" w:rsidP="00607468">
            <w:pPr>
              <w:rPr>
                <w:rFonts w:ascii="Times New Roman" w:hAnsi="Times New Roman" w:cs="Times New Roman"/>
              </w:rPr>
            </w:pPr>
            <w:r w:rsidRPr="00607468">
              <w:rPr>
                <w:rFonts w:ascii="Times New Roman" w:hAnsi="Times New Roman" w:cs="Times New Roman"/>
              </w:rPr>
              <w:t>PET Signal Intensity</w:t>
            </w:r>
          </w:p>
        </w:tc>
        <w:tc>
          <w:tcPr>
            <w:tcW w:w="0" w:type="auto"/>
            <w:vAlign w:val="center"/>
            <w:hideMark/>
          </w:tcPr>
          <w:p w14:paraId="13FFB030" w14:textId="77777777" w:rsidR="00607468" w:rsidRPr="00607468" w:rsidRDefault="00607468" w:rsidP="00607468">
            <w:pPr>
              <w:rPr>
                <w:rFonts w:ascii="Times New Roman" w:hAnsi="Times New Roman" w:cs="Times New Roman"/>
              </w:rPr>
            </w:pPr>
            <w:r w:rsidRPr="00607468">
              <w:rPr>
                <w:rFonts w:ascii="Times New Roman" w:hAnsi="Times New Roman" w:cs="Times New Roman"/>
              </w:rPr>
              <w:t>0.25</w:t>
            </w:r>
          </w:p>
        </w:tc>
        <w:tc>
          <w:tcPr>
            <w:tcW w:w="0" w:type="auto"/>
            <w:vAlign w:val="center"/>
            <w:hideMark/>
          </w:tcPr>
          <w:p w14:paraId="5316E46C" w14:textId="77777777" w:rsidR="00607468" w:rsidRPr="00607468" w:rsidRDefault="00607468" w:rsidP="00607468">
            <w:pPr>
              <w:rPr>
                <w:rFonts w:ascii="Times New Roman" w:hAnsi="Times New Roman" w:cs="Times New Roman"/>
              </w:rPr>
            </w:pPr>
            <w:r w:rsidRPr="00607468">
              <w:rPr>
                <w:rFonts w:ascii="Times New Roman" w:hAnsi="Times New Roman" w:cs="Times New Roman"/>
              </w:rPr>
              <w:t>Importance of PET signal strength for accurate imaging.</w:t>
            </w:r>
          </w:p>
        </w:tc>
      </w:tr>
      <w:tr w:rsidR="00607468" w:rsidRPr="00607468" w14:paraId="3997036C" w14:textId="77777777" w:rsidTr="00607468">
        <w:trPr>
          <w:tblCellSpacing w:w="15" w:type="dxa"/>
        </w:trPr>
        <w:tc>
          <w:tcPr>
            <w:tcW w:w="0" w:type="auto"/>
            <w:vAlign w:val="center"/>
            <w:hideMark/>
          </w:tcPr>
          <w:p w14:paraId="057819F9" w14:textId="77777777" w:rsidR="00607468" w:rsidRPr="00607468" w:rsidRDefault="00607468" w:rsidP="00607468">
            <w:pPr>
              <w:rPr>
                <w:rFonts w:ascii="Times New Roman" w:hAnsi="Times New Roman" w:cs="Times New Roman"/>
              </w:rPr>
            </w:pPr>
            <w:r w:rsidRPr="00607468">
              <w:rPr>
                <w:rFonts w:ascii="Times New Roman" w:hAnsi="Times New Roman" w:cs="Times New Roman"/>
              </w:rPr>
              <w:t>MRI Structural Clarity</w:t>
            </w:r>
          </w:p>
        </w:tc>
        <w:tc>
          <w:tcPr>
            <w:tcW w:w="0" w:type="auto"/>
            <w:vAlign w:val="center"/>
            <w:hideMark/>
          </w:tcPr>
          <w:p w14:paraId="6B890E24" w14:textId="77777777" w:rsidR="00607468" w:rsidRPr="00607468" w:rsidRDefault="00607468" w:rsidP="00607468">
            <w:pPr>
              <w:rPr>
                <w:rFonts w:ascii="Times New Roman" w:hAnsi="Times New Roman" w:cs="Times New Roman"/>
              </w:rPr>
            </w:pPr>
            <w:r w:rsidRPr="00607468">
              <w:rPr>
                <w:rFonts w:ascii="Times New Roman" w:hAnsi="Times New Roman" w:cs="Times New Roman"/>
              </w:rPr>
              <w:t>0.15</w:t>
            </w:r>
          </w:p>
        </w:tc>
        <w:tc>
          <w:tcPr>
            <w:tcW w:w="0" w:type="auto"/>
            <w:vAlign w:val="center"/>
            <w:hideMark/>
          </w:tcPr>
          <w:p w14:paraId="03F06D1F" w14:textId="77777777" w:rsidR="00607468" w:rsidRPr="00607468" w:rsidRDefault="00607468" w:rsidP="00607468">
            <w:pPr>
              <w:rPr>
                <w:rFonts w:ascii="Times New Roman" w:hAnsi="Times New Roman" w:cs="Times New Roman"/>
              </w:rPr>
            </w:pPr>
            <w:r w:rsidRPr="00607468">
              <w:rPr>
                <w:rFonts w:ascii="Times New Roman" w:hAnsi="Times New Roman" w:cs="Times New Roman"/>
              </w:rPr>
              <w:t>Captures the structural integrity of MRI scans.</w:t>
            </w:r>
          </w:p>
        </w:tc>
      </w:tr>
      <w:tr w:rsidR="00607468" w:rsidRPr="00607468" w14:paraId="4A3C1FF4" w14:textId="77777777" w:rsidTr="00607468">
        <w:trPr>
          <w:tblCellSpacing w:w="15" w:type="dxa"/>
        </w:trPr>
        <w:tc>
          <w:tcPr>
            <w:tcW w:w="0" w:type="auto"/>
            <w:vAlign w:val="center"/>
            <w:hideMark/>
          </w:tcPr>
          <w:p w14:paraId="716B12CF" w14:textId="77777777" w:rsidR="00607468" w:rsidRPr="00607468" w:rsidRDefault="00607468" w:rsidP="00607468">
            <w:pPr>
              <w:rPr>
                <w:rFonts w:ascii="Times New Roman" w:hAnsi="Times New Roman" w:cs="Times New Roman"/>
              </w:rPr>
            </w:pPr>
            <w:r w:rsidRPr="00607468">
              <w:rPr>
                <w:rFonts w:ascii="Times New Roman" w:hAnsi="Times New Roman" w:cs="Times New Roman"/>
              </w:rPr>
              <w:t>PET Noise Reduction</w:t>
            </w:r>
          </w:p>
        </w:tc>
        <w:tc>
          <w:tcPr>
            <w:tcW w:w="0" w:type="auto"/>
            <w:vAlign w:val="center"/>
            <w:hideMark/>
          </w:tcPr>
          <w:p w14:paraId="33BD8177" w14:textId="77777777" w:rsidR="00607468" w:rsidRPr="00607468" w:rsidRDefault="00607468" w:rsidP="00607468">
            <w:pPr>
              <w:rPr>
                <w:rFonts w:ascii="Times New Roman" w:hAnsi="Times New Roman" w:cs="Times New Roman"/>
              </w:rPr>
            </w:pPr>
            <w:r w:rsidRPr="00607468">
              <w:rPr>
                <w:rFonts w:ascii="Times New Roman" w:hAnsi="Times New Roman" w:cs="Times New Roman"/>
              </w:rPr>
              <w:t>0.15</w:t>
            </w:r>
          </w:p>
        </w:tc>
        <w:tc>
          <w:tcPr>
            <w:tcW w:w="0" w:type="auto"/>
            <w:vAlign w:val="center"/>
            <w:hideMark/>
          </w:tcPr>
          <w:p w14:paraId="081C8C39" w14:textId="77777777" w:rsidR="00607468" w:rsidRPr="00607468" w:rsidRDefault="00607468" w:rsidP="00607468">
            <w:pPr>
              <w:rPr>
                <w:rFonts w:ascii="Times New Roman" w:hAnsi="Times New Roman" w:cs="Times New Roman"/>
              </w:rPr>
            </w:pPr>
            <w:r w:rsidRPr="00607468">
              <w:rPr>
                <w:rFonts w:ascii="Times New Roman" w:hAnsi="Times New Roman" w:cs="Times New Roman"/>
              </w:rPr>
              <w:t>Signifies the role of reducing noise in PET imaging.</w:t>
            </w:r>
          </w:p>
        </w:tc>
      </w:tr>
      <w:tr w:rsidR="00607468" w:rsidRPr="00607468" w14:paraId="2DB51F39" w14:textId="77777777" w:rsidTr="00607468">
        <w:trPr>
          <w:tblCellSpacing w:w="15" w:type="dxa"/>
        </w:trPr>
        <w:tc>
          <w:tcPr>
            <w:tcW w:w="0" w:type="auto"/>
            <w:vAlign w:val="center"/>
            <w:hideMark/>
          </w:tcPr>
          <w:p w14:paraId="7FA2A4C9" w14:textId="77777777" w:rsidR="00607468" w:rsidRPr="00607468" w:rsidRDefault="00607468" w:rsidP="00607468">
            <w:pPr>
              <w:rPr>
                <w:rFonts w:ascii="Times New Roman" w:hAnsi="Times New Roman" w:cs="Times New Roman"/>
              </w:rPr>
            </w:pPr>
            <w:r w:rsidRPr="00607468">
              <w:rPr>
                <w:rFonts w:ascii="Times New Roman" w:hAnsi="Times New Roman" w:cs="Times New Roman"/>
              </w:rPr>
              <w:t>MRI-PET Integration</w:t>
            </w:r>
          </w:p>
        </w:tc>
        <w:tc>
          <w:tcPr>
            <w:tcW w:w="0" w:type="auto"/>
            <w:vAlign w:val="center"/>
            <w:hideMark/>
          </w:tcPr>
          <w:p w14:paraId="1D98A85C" w14:textId="77777777" w:rsidR="00607468" w:rsidRPr="00607468" w:rsidRDefault="00607468" w:rsidP="00607468">
            <w:pPr>
              <w:rPr>
                <w:rFonts w:ascii="Times New Roman" w:hAnsi="Times New Roman" w:cs="Times New Roman"/>
              </w:rPr>
            </w:pPr>
            <w:r w:rsidRPr="00607468">
              <w:rPr>
                <w:rFonts w:ascii="Times New Roman" w:hAnsi="Times New Roman" w:cs="Times New Roman"/>
              </w:rPr>
              <w:t>0.10</w:t>
            </w:r>
          </w:p>
        </w:tc>
        <w:tc>
          <w:tcPr>
            <w:tcW w:w="0" w:type="auto"/>
            <w:vAlign w:val="center"/>
            <w:hideMark/>
          </w:tcPr>
          <w:p w14:paraId="047F9649" w14:textId="77777777" w:rsidR="00607468" w:rsidRPr="00607468" w:rsidRDefault="00607468" w:rsidP="00607468">
            <w:pPr>
              <w:rPr>
                <w:rFonts w:ascii="Times New Roman" w:hAnsi="Times New Roman" w:cs="Times New Roman"/>
              </w:rPr>
            </w:pPr>
            <w:r w:rsidRPr="00607468">
              <w:rPr>
                <w:rFonts w:ascii="Times New Roman" w:hAnsi="Times New Roman" w:cs="Times New Roman"/>
              </w:rPr>
              <w:t>Highlights the contribution of combined MRI-PET data.</w:t>
            </w:r>
          </w:p>
        </w:tc>
      </w:tr>
    </w:tbl>
    <w:p w14:paraId="1E3E2120" w14:textId="1CFF9D29" w:rsidR="004C5703" w:rsidRDefault="004C5703" w:rsidP="00A442E1">
      <w:pPr>
        <w:rPr>
          <w:rFonts w:ascii="Times New Roman" w:hAnsi="Times New Roman" w:cs="Times New Roman"/>
        </w:rPr>
      </w:pPr>
    </w:p>
    <w:p w14:paraId="7662C912" w14:textId="7B3AC073" w:rsidR="00103AA2" w:rsidRPr="008648CD" w:rsidRDefault="008648CD" w:rsidP="00A442E1">
      <w:pPr>
        <w:rPr>
          <w:rFonts w:ascii="Times New Roman" w:hAnsi="Times New Roman" w:cs="Times New Roman"/>
          <w:b/>
          <w:bCs/>
          <w:sz w:val="28"/>
          <w:szCs w:val="28"/>
        </w:rPr>
      </w:pPr>
      <w:r>
        <w:rPr>
          <w:noProof/>
        </w:rPr>
        <w:drawing>
          <wp:anchor distT="0" distB="0" distL="114300" distR="114300" simplePos="0" relativeHeight="251672576" behindDoc="1" locked="0" layoutInCell="1" allowOverlap="1" wp14:anchorId="3F7C24F4" wp14:editId="7EF5B665">
            <wp:simplePos x="0" y="0"/>
            <wp:positionH relativeFrom="margin">
              <wp:posOffset>-259080</wp:posOffset>
            </wp:positionH>
            <wp:positionV relativeFrom="paragraph">
              <wp:posOffset>469265</wp:posOffset>
            </wp:positionV>
            <wp:extent cx="6537960" cy="3898900"/>
            <wp:effectExtent l="0" t="0" r="0" b="6350"/>
            <wp:wrapTight wrapText="bothSides">
              <wp:wrapPolygon edited="0">
                <wp:start x="0" y="0"/>
                <wp:lineTo x="0" y="21530"/>
                <wp:lineTo x="21524" y="21530"/>
                <wp:lineTo x="21524" y="0"/>
                <wp:lineTo x="0" y="0"/>
              </wp:wrapPolygon>
            </wp:wrapTight>
            <wp:docPr id="9962848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7960" cy="3898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48CD">
        <w:rPr>
          <w:rFonts w:ascii="Times New Roman" w:hAnsi="Times New Roman" w:cs="Times New Roman"/>
          <w:b/>
          <w:bCs/>
          <w:sz w:val="28"/>
          <w:szCs w:val="28"/>
        </w:rPr>
        <w:t>F1-Score Optimization Across Thresholds</w:t>
      </w:r>
    </w:p>
    <w:p w14:paraId="1BF8F476" w14:textId="5F347A0A" w:rsidR="00103AA2" w:rsidRDefault="00103AA2" w:rsidP="00A442E1">
      <w:pPr>
        <w:rPr>
          <w:rFonts w:ascii="Times New Roman" w:hAnsi="Times New Roman" w:cs="Times New Roman"/>
        </w:rPr>
      </w:pPr>
    </w:p>
    <w:tbl>
      <w:tblPr>
        <w:tblW w:w="9285" w:type="dxa"/>
        <w:tblCellSpacing w:w="15" w:type="dxa"/>
        <w:tblCellMar>
          <w:top w:w="15" w:type="dxa"/>
          <w:left w:w="15" w:type="dxa"/>
          <w:bottom w:w="15" w:type="dxa"/>
          <w:right w:w="15" w:type="dxa"/>
        </w:tblCellMar>
        <w:tblLook w:val="04A0" w:firstRow="1" w:lastRow="0" w:firstColumn="1" w:lastColumn="0" w:noHBand="0" w:noVBand="1"/>
      </w:tblPr>
      <w:tblGrid>
        <w:gridCol w:w="2735"/>
        <w:gridCol w:w="2452"/>
        <w:gridCol w:w="1698"/>
        <w:gridCol w:w="2400"/>
      </w:tblGrid>
      <w:tr w:rsidR="00C85071" w:rsidRPr="00F87F19" w14:paraId="102E0FEF" w14:textId="77777777" w:rsidTr="00C85071">
        <w:trPr>
          <w:trHeight w:val="691"/>
          <w:tblHeader/>
          <w:tblCellSpacing w:w="15" w:type="dxa"/>
        </w:trPr>
        <w:tc>
          <w:tcPr>
            <w:tcW w:w="0" w:type="auto"/>
            <w:vAlign w:val="center"/>
            <w:hideMark/>
          </w:tcPr>
          <w:p w14:paraId="484280BA" w14:textId="77777777" w:rsidR="00C85071" w:rsidRPr="00F87F19" w:rsidRDefault="00C85071" w:rsidP="00F87F19">
            <w:pPr>
              <w:rPr>
                <w:rFonts w:ascii="Times New Roman" w:hAnsi="Times New Roman" w:cs="Times New Roman"/>
                <w:b/>
                <w:bCs/>
                <w:sz w:val="26"/>
                <w:szCs w:val="26"/>
              </w:rPr>
            </w:pPr>
            <w:r w:rsidRPr="00F87F19">
              <w:rPr>
                <w:rFonts w:ascii="Times New Roman" w:hAnsi="Times New Roman" w:cs="Times New Roman"/>
                <w:b/>
                <w:bCs/>
                <w:sz w:val="26"/>
                <w:szCs w:val="26"/>
              </w:rPr>
              <w:t>Threshold</w:t>
            </w:r>
          </w:p>
        </w:tc>
        <w:tc>
          <w:tcPr>
            <w:tcW w:w="0" w:type="auto"/>
            <w:vAlign w:val="center"/>
            <w:hideMark/>
          </w:tcPr>
          <w:p w14:paraId="3A514BFE" w14:textId="77777777" w:rsidR="00C85071" w:rsidRPr="00F87F19" w:rsidRDefault="00C85071" w:rsidP="00F87F19">
            <w:pPr>
              <w:rPr>
                <w:rFonts w:ascii="Times New Roman" w:hAnsi="Times New Roman" w:cs="Times New Roman"/>
                <w:b/>
                <w:bCs/>
                <w:sz w:val="26"/>
                <w:szCs w:val="26"/>
              </w:rPr>
            </w:pPr>
            <w:r w:rsidRPr="00F87F19">
              <w:rPr>
                <w:rFonts w:ascii="Times New Roman" w:hAnsi="Times New Roman" w:cs="Times New Roman"/>
                <w:b/>
                <w:bCs/>
                <w:sz w:val="26"/>
                <w:szCs w:val="26"/>
              </w:rPr>
              <w:t>Precision</w:t>
            </w:r>
          </w:p>
        </w:tc>
        <w:tc>
          <w:tcPr>
            <w:tcW w:w="0" w:type="auto"/>
            <w:vAlign w:val="center"/>
            <w:hideMark/>
          </w:tcPr>
          <w:p w14:paraId="5BDD22BE" w14:textId="77777777" w:rsidR="00C85071" w:rsidRPr="00F87F19" w:rsidRDefault="00C85071" w:rsidP="00F87F19">
            <w:pPr>
              <w:rPr>
                <w:rFonts w:ascii="Times New Roman" w:hAnsi="Times New Roman" w:cs="Times New Roman"/>
                <w:b/>
                <w:bCs/>
                <w:sz w:val="26"/>
                <w:szCs w:val="26"/>
              </w:rPr>
            </w:pPr>
            <w:r w:rsidRPr="00F87F19">
              <w:rPr>
                <w:rFonts w:ascii="Times New Roman" w:hAnsi="Times New Roman" w:cs="Times New Roman"/>
                <w:b/>
                <w:bCs/>
                <w:sz w:val="26"/>
                <w:szCs w:val="26"/>
              </w:rPr>
              <w:t>Recall</w:t>
            </w:r>
          </w:p>
        </w:tc>
        <w:tc>
          <w:tcPr>
            <w:tcW w:w="0" w:type="auto"/>
            <w:vAlign w:val="center"/>
            <w:hideMark/>
          </w:tcPr>
          <w:p w14:paraId="4D8ABA33" w14:textId="77777777" w:rsidR="00C85071" w:rsidRPr="00F87F19" w:rsidRDefault="00C85071" w:rsidP="00F87F19">
            <w:pPr>
              <w:rPr>
                <w:rFonts w:ascii="Times New Roman" w:hAnsi="Times New Roman" w:cs="Times New Roman"/>
                <w:b/>
                <w:bCs/>
                <w:sz w:val="26"/>
                <w:szCs w:val="26"/>
              </w:rPr>
            </w:pPr>
            <w:r w:rsidRPr="00F87F19">
              <w:rPr>
                <w:rFonts w:ascii="Times New Roman" w:hAnsi="Times New Roman" w:cs="Times New Roman"/>
                <w:b/>
                <w:bCs/>
                <w:sz w:val="26"/>
                <w:szCs w:val="26"/>
              </w:rPr>
              <w:t>F1-Score</w:t>
            </w:r>
          </w:p>
        </w:tc>
      </w:tr>
      <w:tr w:rsidR="00C85071" w:rsidRPr="00F87F19" w14:paraId="008B9B4D" w14:textId="77777777" w:rsidTr="00C85071">
        <w:trPr>
          <w:trHeight w:val="691"/>
          <w:tblCellSpacing w:w="15" w:type="dxa"/>
        </w:trPr>
        <w:tc>
          <w:tcPr>
            <w:tcW w:w="0" w:type="auto"/>
            <w:vAlign w:val="center"/>
            <w:hideMark/>
          </w:tcPr>
          <w:p w14:paraId="52260802" w14:textId="77777777" w:rsidR="00C85071" w:rsidRPr="00F87F19" w:rsidRDefault="00C85071" w:rsidP="00F87F19">
            <w:pPr>
              <w:rPr>
                <w:rFonts w:ascii="Times New Roman" w:hAnsi="Times New Roman" w:cs="Times New Roman"/>
                <w:sz w:val="26"/>
                <w:szCs w:val="26"/>
              </w:rPr>
            </w:pPr>
            <w:r w:rsidRPr="00F87F19">
              <w:rPr>
                <w:rFonts w:ascii="Times New Roman" w:hAnsi="Times New Roman" w:cs="Times New Roman"/>
                <w:sz w:val="26"/>
                <w:szCs w:val="26"/>
              </w:rPr>
              <w:t>0.0</w:t>
            </w:r>
          </w:p>
        </w:tc>
        <w:tc>
          <w:tcPr>
            <w:tcW w:w="0" w:type="auto"/>
            <w:vAlign w:val="center"/>
            <w:hideMark/>
          </w:tcPr>
          <w:p w14:paraId="180E19CF" w14:textId="77777777" w:rsidR="00C85071" w:rsidRPr="00F87F19" w:rsidRDefault="00C85071" w:rsidP="00F87F19">
            <w:pPr>
              <w:rPr>
                <w:rFonts w:ascii="Times New Roman" w:hAnsi="Times New Roman" w:cs="Times New Roman"/>
                <w:sz w:val="26"/>
                <w:szCs w:val="26"/>
              </w:rPr>
            </w:pPr>
            <w:r w:rsidRPr="00F87F19">
              <w:rPr>
                <w:rFonts w:ascii="Times New Roman" w:hAnsi="Times New Roman" w:cs="Times New Roman"/>
                <w:sz w:val="26"/>
                <w:szCs w:val="26"/>
              </w:rPr>
              <w:t>0.50</w:t>
            </w:r>
          </w:p>
        </w:tc>
        <w:tc>
          <w:tcPr>
            <w:tcW w:w="0" w:type="auto"/>
            <w:vAlign w:val="center"/>
            <w:hideMark/>
          </w:tcPr>
          <w:p w14:paraId="7000CEF2" w14:textId="77777777" w:rsidR="00C85071" w:rsidRPr="00F87F19" w:rsidRDefault="00C85071" w:rsidP="00F87F19">
            <w:pPr>
              <w:rPr>
                <w:rFonts w:ascii="Times New Roman" w:hAnsi="Times New Roman" w:cs="Times New Roman"/>
                <w:sz w:val="26"/>
                <w:szCs w:val="26"/>
              </w:rPr>
            </w:pPr>
            <w:r w:rsidRPr="00F87F19">
              <w:rPr>
                <w:rFonts w:ascii="Times New Roman" w:hAnsi="Times New Roman" w:cs="Times New Roman"/>
                <w:sz w:val="26"/>
                <w:szCs w:val="26"/>
              </w:rPr>
              <w:t>1.00</w:t>
            </w:r>
          </w:p>
        </w:tc>
        <w:tc>
          <w:tcPr>
            <w:tcW w:w="0" w:type="auto"/>
            <w:vAlign w:val="center"/>
            <w:hideMark/>
          </w:tcPr>
          <w:p w14:paraId="6A101552" w14:textId="77777777" w:rsidR="00C85071" w:rsidRPr="00F87F19" w:rsidRDefault="00C85071" w:rsidP="00F87F19">
            <w:pPr>
              <w:rPr>
                <w:rFonts w:ascii="Times New Roman" w:hAnsi="Times New Roman" w:cs="Times New Roman"/>
                <w:sz w:val="26"/>
                <w:szCs w:val="26"/>
              </w:rPr>
            </w:pPr>
            <w:r w:rsidRPr="00F87F19">
              <w:rPr>
                <w:rFonts w:ascii="Times New Roman" w:hAnsi="Times New Roman" w:cs="Times New Roman"/>
                <w:sz w:val="26"/>
                <w:szCs w:val="26"/>
              </w:rPr>
              <w:t>0.67</w:t>
            </w:r>
          </w:p>
        </w:tc>
      </w:tr>
      <w:tr w:rsidR="00C85071" w:rsidRPr="00F87F19" w14:paraId="5CBAD247" w14:textId="77777777" w:rsidTr="00C85071">
        <w:trPr>
          <w:trHeight w:val="417"/>
          <w:tblCellSpacing w:w="15" w:type="dxa"/>
        </w:trPr>
        <w:tc>
          <w:tcPr>
            <w:tcW w:w="0" w:type="auto"/>
            <w:vAlign w:val="center"/>
            <w:hideMark/>
          </w:tcPr>
          <w:p w14:paraId="06D18B1A" w14:textId="77777777" w:rsidR="00C85071" w:rsidRPr="00F87F19" w:rsidRDefault="00C85071" w:rsidP="00F87F19">
            <w:pPr>
              <w:rPr>
                <w:rFonts w:ascii="Times New Roman" w:hAnsi="Times New Roman" w:cs="Times New Roman"/>
                <w:sz w:val="26"/>
                <w:szCs w:val="26"/>
              </w:rPr>
            </w:pPr>
            <w:r w:rsidRPr="00F87F19">
              <w:rPr>
                <w:rFonts w:ascii="Times New Roman" w:hAnsi="Times New Roman" w:cs="Times New Roman"/>
                <w:sz w:val="26"/>
                <w:szCs w:val="26"/>
              </w:rPr>
              <w:t>0.2</w:t>
            </w:r>
          </w:p>
        </w:tc>
        <w:tc>
          <w:tcPr>
            <w:tcW w:w="0" w:type="auto"/>
            <w:vAlign w:val="center"/>
            <w:hideMark/>
          </w:tcPr>
          <w:p w14:paraId="2FD22BC8" w14:textId="77777777" w:rsidR="00C85071" w:rsidRPr="00F87F19" w:rsidRDefault="00C85071" w:rsidP="00F87F19">
            <w:pPr>
              <w:rPr>
                <w:rFonts w:ascii="Times New Roman" w:hAnsi="Times New Roman" w:cs="Times New Roman"/>
                <w:sz w:val="26"/>
                <w:szCs w:val="26"/>
              </w:rPr>
            </w:pPr>
            <w:r w:rsidRPr="00F87F19">
              <w:rPr>
                <w:rFonts w:ascii="Times New Roman" w:hAnsi="Times New Roman" w:cs="Times New Roman"/>
                <w:sz w:val="26"/>
                <w:szCs w:val="26"/>
              </w:rPr>
              <w:t>0.68</w:t>
            </w:r>
          </w:p>
        </w:tc>
        <w:tc>
          <w:tcPr>
            <w:tcW w:w="0" w:type="auto"/>
            <w:vAlign w:val="center"/>
            <w:hideMark/>
          </w:tcPr>
          <w:p w14:paraId="2CE653A3" w14:textId="77777777" w:rsidR="00C85071" w:rsidRPr="00F87F19" w:rsidRDefault="00C85071" w:rsidP="00F87F19">
            <w:pPr>
              <w:rPr>
                <w:rFonts w:ascii="Times New Roman" w:hAnsi="Times New Roman" w:cs="Times New Roman"/>
                <w:sz w:val="26"/>
                <w:szCs w:val="26"/>
              </w:rPr>
            </w:pPr>
            <w:r w:rsidRPr="00F87F19">
              <w:rPr>
                <w:rFonts w:ascii="Times New Roman" w:hAnsi="Times New Roman" w:cs="Times New Roman"/>
                <w:sz w:val="26"/>
                <w:szCs w:val="26"/>
              </w:rPr>
              <w:t>0.85</w:t>
            </w:r>
          </w:p>
        </w:tc>
        <w:tc>
          <w:tcPr>
            <w:tcW w:w="0" w:type="auto"/>
            <w:vAlign w:val="center"/>
            <w:hideMark/>
          </w:tcPr>
          <w:p w14:paraId="1B236A59" w14:textId="77777777" w:rsidR="00C85071" w:rsidRPr="00F87F19" w:rsidRDefault="00C85071" w:rsidP="00F87F19">
            <w:pPr>
              <w:rPr>
                <w:rFonts w:ascii="Times New Roman" w:hAnsi="Times New Roman" w:cs="Times New Roman"/>
                <w:sz w:val="26"/>
                <w:szCs w:val="26"/>
              </w:rPr>
            </w:pPr>
            <w:r w:rsidRPr="00F87F19">
              <w:rPr>
                <w:rFonts w:ascii="Times New Roman" w:hAnsi="Times New Roman" w:cs="Times New Roman"/>
                <w:sz w:val="26"/>
                <w:szCs w:val="26"/>
              </w:rPr>
              <w:t>0.75</w:t>
            </w:r>
          </w:p>
        </w:tc>
      </w:tr>
      <w:tr w:rsidR="00C85071" w:rsidRPr="00F87F19" w14:paraId="7EE33AC8" w14:textId="77777777" w:rsidTr="00C85071">
        <w:trPr>
          <w:trHeight w:val="417"/>
          <w:tblCellSpacing w:w="15" w:type="dxa"/>
        </w:trPr>
        <w:tc>
          <w:tcPr>
            <w:tcW w:w="0" w:type="auto"/>
            <w:vAlign w:val="center"/>
            <w:hideMark/>
          </w:tcPr>
          <w:p w14:paraId="0621CFCE" w14:textId="77777777" w:rsidR="00C85071" w:rsidRPr="00F87F19" w:rsidRDefault="00C85071" w:rsidP="00F87F19">
            <w:pPr>
              <w:rPr>
                <w:rFonts w:ascii="Times New Roman" w:hAnsi="Times New Roman" w:cs="Times New Roman"/>
                <w:sz w:val="26"/>
                <w:szCs w:val="26"/>
              </w:rPr>
            </w:pPr>
            <w:r w:rsidRPr="00F87F19">
              <w:rPr>
                <w:rFonts w:ascii="Times New Roman" w:hAnsi="Times New Roman" w:cs="Times New Roman"/>
                <w:sz w:val="26"/>
                <w:szCs w:val="26"/>
              </w:rPr>
              <w:t>0.4</w:t>
            </w:r>
          </w:p>
        </w:tc>
        <w:tc>
          <w:tcPr>
            <w:tcW w:w="0" w:type="auto"/>
            <w:vAlign w:val="center"/>
            <w:hideMark/>
          </w:tcPr>
          <w:p w14:paraId="5A2DB56D" w14:textId="77777777" w:rsidR="00C85071" w:rsidRPr="00F87F19" w:rsidRDefault="00C85071" w:rsidP="00F87F19">
            <w:pPr>
              <w:rPr>
                <w:rFonts w:ascii="Times New Roman" w:hAnsi="Times New Roman" w:cs="Times New Roman"/>
                <w:sz w:val="26"/>
                <w:szCs w:val="26"/>
              </w:rPr>
            </w:pPr>
            <w:r w:rsidRPr="00F87F19">
              <w:rPr>
                <w:rFonts w:ascii="Times New Roman" w:hAnsi="Times New Roman" w:cs="Times New Roman"/>
                <w:sz w:val="26"/>
                <w:szCs w:val="26"/>
              </w:rPr>
              <w:t>0.80</w:t>
            </w:r>
          </w:p>
        </w:tc>
        <w:tc>
          <w:tcPr>
            <w:tcW w:w="0" w:type="auto"/>
            <w:vAlign w:val="center"/>
            <w:hideMark/>
          </w:tcPr>
          <w:p w14:paraId="2695FB27" w14:textId="77777777" w:rsidR="00C85071" w:rsidRPr="00F87F19" w:rsidRDefault="00C85071" w:rsidP="00F87F19">
            <w:pPr>
              <w:rPr>
                <w:rFonts w:ascii="Times New Roman" w:hAnsi="Times New Roman" w:cs="Times New Roman"/>
                <w:sz w:val="26"/>
                <w:szCs w:val="26"/>
              </w:rPr>
            </w:pPr>
            <w:r w:rsidRPr="00F87F19">
              <w:rPr>
                <w:rFonts w:ascii="Times New Roman" w:hAnsi="Times New Roman" w:cs="Times New Roman"/>
                <w:sz w:val="26"/>
                <w:szCs w:val="26"/>
              </w:rPr>
              <w:t>0.72</w:t>
            </w:r>
          </w:p>
        </w:tc>
        <w:tc>
          <w:tcPr>
            <w:tcW w:w="0" w:type="auto"/>
            <w:vAlign w:val="center"/>
            <w:hideMark/>
          </w:tcPr>
          <w:p w14:paraId="62D0D7DD" w14:textId="77777777" w:rsidR="00C85071" w:rsidRPr="00F87F19" w:rsidRDefault="00C85071" w:rsidP="00F87F19">
            <w:pPr>
              <w:rPr>
                <w:rFonts w:ascii="Times New Roman" w:hAnsi="Times New Roman" w:cs="Times New Roman"/>
                <w:sz w:val="26"/>
                <w:szCs w:val="26"/>
              </w:rPr>
            </w:pPr>
            <w:r w:rsidRPr="00F87F19">
              <w:rPr>
                <w:rFonts w:ascii="Times New Roman" w:hAnsi="Times New Roman" w:cs="Times New Roman"/>
                <w:sz w:val="26"/>
                <w:szCs w:val="26"/>
              </w:rPr>
              <w:t>0.76</w:t>
            </w:r>
          </w:p>
        </w:tc>
      </w:tr>
      <w:tr w:rsidR="00C85071" w:rsidRPr="00F87F19" w14:paraId="1B02BC45" w14:textId="77777777" w:rsidTr="00C85071">
        <w:trPr>
          <w:trHeight w:val="417"/>
          <w:tblCellSpacing w:w="15" w:type="dxa"/>
        </w:trPr>
        <w:tc>
          <w:tcPr>
            <w:tcW w:w="0" w:type="auto"/>
            <w:vAlign w:val="center"/>
            <w:hideMark/>
          </w:tcPr>
          <w:p w14:paraId="6E52F7E6" w14:textId="77777777" w:rsidR="00C85071" w:rsidRPr="00F87F19" w:rsidRDefault="00C85071" w:rsidP="00F87F19">
            <w:pPr>
              <w:rPr>
                <w:rFonts w:ascii="Times New Roman" w:hAnsi="Times New Roman" w:cs="Times New Roman"/>
                <w:sz w:val="26"/>
                <w:szCs w:val="26"/>
              </w:rPr>
            </w:pPr>
            <w:r w:rsidRPr="00F87F19">
              <w:rPr>
                <w:rFonts w:ascii="Times New Roman" w:hAnsi="Times New Roman" w:cs="Times New Roman"/>
                <w:sz w:val="26"/>
                <w:szCs w:val="26"/>
              </w:rPr>
              <w:t>0.6</w:t>
            </w:r>
          </w:p>
        </w:tc>
        <w:tc>
          <w:tcPr>
            <w:tcW w:w="0" w:type="auto"/>
            <w:vAlign w:val="center"/>
            <w:hideMark/>
          </w:tcPr>
          <w:p w14:paraId="7FFD37D9" w14:textId="77777777" w:rsidR="00C85071" w:rsidRPr="00F87F19" w:rsidRDefault="00C85071" w:rsidP="00F87F19">
            <w:pPr>
              <w:rPr>
                <w:rFonts w:ascii="Times New Roman" w:hAnsi="Times New Roman" w:cs="Times New Roman"/>
                <w:sz w:val="26"/>
                <w:szCs w:val="26"/>
              </w:rPr>
            </w:pPr>
            <w:r w:rsidRPr="00F87F19">
              <w:rPr>
                <w:rFonts w:ascii="Times New Roman" w:hAnsi="Times New Roman" w:cs="Times New Roman"/>
                <w:sz w:val="26"/>
                <w:szCs w:val="26"/>
              </w:rPr>
              <w:t>0.88</w:t>
            </w:r>
          </w:p>
        </w:tc>
        <w:tc>
          <w:tcPr>
            <w:tcW w:w="0" w:type="auto"/>
            <w:vAlign w:val="center"/>
            <w:hideMark/>
          </w:tcPr>
          <w:p w14:paraId="3054856E" w14:textId="77777777" w:rsidR="00C85071" w:rsidRPr="00F87F19" w:rsidRDefault="00C85071" w:rsidP="00F87F19">
            <w:pPr>
              <w:rPr>
                <w:rFonts w:ascii="Times New Roman" w:hAnsi="Times New Roman" w:cs="Times New Roman"/>
                <w:sz w:val="26"/>
                <w:szCs w:val="26"/>
              </w:rPr>
            </w:pPr>
            <w:r w:rsidRPr="00F87F19">
              <w:rPr>
                <w:rFonts w:ascii="Times New Roman" w:hAnsi="Times New Roman" w:cs="Times New Roman"/>
                <w:sz w:val="26"/>
                <w:szCs w:val="26"/>
              </w:rPr>
              <w:t>0.60</w:t>
            </w:r>
          </w:p>
        </w:tc>
        <w:tc>
          <w:tcPr>
            <w:tcW w:w="0" w:type="auto"/>
            <w:vAlign w:val="center"/>
            <w:hideMark/>
          </w:tcPr>
          <w:p w14:paraId="358FA1B5" w14:textId="77777777" w:rsidR="00C85071" w:rsidRPr="00F87F19" w:rsidRDefault="00C85071" w:rsidP="00F87F19">
            <w:pPr>
              <w:rPr>
                <w:rFonts w:ascii="Times New Roman" w:hAnsi="Times New Roman" w:cs="Times New Roman"/>
                <w:sz w:val="26"/>
                <w:szCs w:val="26"/>
              </w:rPr>
            </w:pPr>
            <w:r w:rsidRPr="00F87F19">
              <w:rPr>
                <w:rFonts w:ascii="Times New Roman" w:hAnsi="Times New Roman" w:cs="Times New Roman"/>
                <w:sz w:val="26"/>
                <w:szCs w:val="26"/>
              </w:rPr>
              <w:t>0.71</w:t>
            </w:r>
          </w:p>
        </w:tc>
      </w:tr>
      <w:tr w:rsidR="00C85071" w:rsidRPr="00F87F19" w14:paraId="29B79919" w14:textId="77777777" w:rsidTr="00C85071">
        <w:trPr>
          <w:trHeight w:val="429"/>
          <w:tblCellSpacing w:w="15" w:type="dxa"/>
        </w:trPr>
        <w:tc>
          <w:tcPr>
            <w:tcW w:w="0" w:type="auto"/>
            <w:vAlign w:val="center"/>
            <w:hideMark/>
          </w:tcPr>
          <w:p w14:paraId="52FD57D1" w14:textId="77777777" w:rsidR="00C85071" w:rsidRPr="00F87F19" w:rsidRDefault="00C85071" w:rsidP="00F87F19">
            <w:pPr>
              <w:rPr>
                <w:rFonts w:ascii="Times New Roman" w:hAnsi="Times New Roman" w:cs="Times New Roman"/>
                <w:sz w:val="26"/>
                <w:szCs w:val="26"/>
              </w:rPr>
            </w:pPr>
            <w:r w:rsidRPr="00F87F19">
              <w:rPr>
                <w:rFonts w:ascii="Times New Roman" w:hAnsi="Times New Roman" w:cs="Times New Roman"/>
                <w:sz w:val="26"/>
                <w:szCs w:val="26"/>
              </w:rPr>
              <w:lastRenderedPageBreak/>
              <w:t>0.8</w:t>
            </w:r>
          </w:p>
        </w:tc>
        <w:tc>
          <w:tcPr>
            <w:tcW w:w="0" w:type="auto"/>
            <w:vAlign w:val="center"/>
            <w:hideMark/>
          </w:tcPr>
          <w:p w14:paraId="5C1EC1F8" w14:textId="77777777" w:rsidR="00C85071" w:rsidRPr="00F87F19" w:rsidRDefault="00C85071" w:rsidP="00F87F19">
            <w:pPr>
              <w:rPr>
                <w:rFonts w:ascii="Times New Roman" w:hAnsi="Times New Roman" w:cs="Times New Roman"/>
                <w:sz w:val="26"/>
                <w:szCs w:val="26"/>
              </w:rPr>
            </w:pPr>
            <w:r w:rsidRPr="00F87F19">
              <w:rPr>
                <w:rFonts w:ascii="Times New Roman" w:hAnsi="Times New Roman" w:cs="Times New Roman"/>
                <w:sz w:val="26"/>
                <w:szCs w:val="26"/>
              </w:rPr>
              <w:t>0.92</w:t>
            </w:r>
          </w:p>
        </w:tc>
        <w:tc>
          <w:tcPr>
            <w:tcW w:w="0" w:type="auto"/>
            <w:vAlign w:val="center"/>
            <w:hideMark/>
          </w:tcPr>
          <w:p w14:paraId="23042727" w14:textId="77777777" w:rsidR="00C85071" w:rsidRPr="00F87F19" w:rsidRDefault="00C85071" w:rsidP="00F87F19">
            <w:pPr>
              <w:rPr>
                <w:rFonts w:ascii="Times New Roman" w:hAnsi="Times New Roman" w:cs="Times New Roman"/>
                <w:sz w:val="26"/>
                <w:szCs w:val="26"/>
              </w:rPr>
            </w:pPr>
            <w:r w:rsidRPr="00F87F19">
              <w:rPr>
                <w:rFonts w:ascii="Times New Roman" w:hAnsi="Times New Roman" w:cs="Times New Roman"/>
                <w:sz w:val="26"/>
                <w:szCs w:val="26"/>
              </w:rPr>
              <w:t>0.40</w:t>
            </w:r>
          </w:p>
        </w:tc>
        <w:tc>
          <w:tcPr>
            <w:tcW w:w="0" w:type="auto"/>
            <w:vAlign w:val="center"/>
            <w:hideMark/>
          </w:tcPr>
          <w:p w14:paraId="715ED7C2" w14:textId="77777777" w:rsidR="00C85071" w:rsidRPr="00F87F19" w:rsidRDefault="00C85071" w:rsidP="00F87F19">
            <w:pPr>
              <w:rPr>
                <w:rFonts w:ascii="Times New Roman" w:hAnsi="Times New Roman" w:cs="Times New Roman"/>
                <w:sz w:val="26"/>
                <w:szCs w:val="26"/>
              </w:rPr>
            </w:pPr>
            <w:r w:rsidRPr="00F87F19">
              <w:rPr>
                <w:rFonts w:ascii="Times New Roman" w:hAnsi="Times New Roman" w:cs="Times New Roman"/>
                <w:sz w:val="26"/>
                <w:szCs w:val="26"/>
              </w:rPr>
              <w:t>0.56</w:t>
            </w:r>
          </w:p>
        </w:tc>
      </w:tr>
    </w:tbl>
    <w:p w14:paraId="1BC8D358" w14:textId="77777777" w:rsidR="00EC36FF" w:rsidRDefault="00EC36FF" w:rsidP="00A442E1">
      <w:pPr>
        <w:rPr>
          <w:rFonts w:ascii="Times New Roman" w:hAnsi="Times New Roman" w:cs="Times New Roman"/>
        </w:rPr>
      </w:pPr>
    </w:p>
    <w:p w14:paraId="4FAE666D" w14:textId="1072AC2B" w:rsidR="00EC36FF" w:rsidRPr="00BD2EFC" w:rsidRDefault="00BD2EFC" w:rsidP="00A442E1">
      <w:pPr>
        <w:rPr>
          <w:rFonts w:ascii="Times New Roman" w:hAnsi="Times New Roman" w:cs="Times New Roman"/>
          <w:b/>
          <w:bCs/>
          <w:sz w:val="28"/>
          <w:szCs w:val="28"/>
        </w:rPr>
      </w:pPr>
      <w:r w:rsidRPr="00BD2EFC">
        <w:rPr>
          <w:rFonts w:ascii="Times New Roman" w:hAnsi="Times New Roman" w:cs="Times New Roman"/>
          <w:b/>
          <w:bCs/>
          <w:sz w:val="28"/>
          <w:szCs w:val="28"/>
        </w:rPr>
        <w:t>Class-Wise Performan</w:t>
      </w:r>
      <w:r w:rsidR="006C245A">
        <w:rPr>
          <w:rFonts w:ascii="Times New Roman" w:hAnsi="Times New Roman" w:cs="Times New Roman"/>
          <w:b/>
          <w:bCs/>
          <w:sz w:val="28"/>
          <w:szCs w:val="28"/>
        </w:rPr>
        <w:t>ce</w:t>
      </w:r>
    </w:p>
    <w:p w14:paraId="36130D2C" w14:textId="1A43A465" w:rsidR="00EC36FF" w:rsidRDefault="006C245A" w:rsidP="00A442E1">
      <w:pPr>
        <w:rPr>
          <w:rFonts w:ascii="Times New Roman" w:hAnsi="Times New Roman" w:cs="Times New Roman"/>
        </w:rPr>
      </w:pPr>
      <w:r>
        <w:rPr>
          <w:noProof/>
        </w:rPr>
        <w:drawing>
          <wp:anchor distT="0" distB="0" distL="114300" distR="114300" simplePos="0" relativeHeight="251673600" behindDoc="1" locked="0" layoutInCell="1" allowOverlap="1" wp14:anchorId="39B4989B" wp14:editId="519A8C82">
            <wp:simplePos x="0" y="0"/>
            <wp:positionH relativeFrom="column">
              <wp:posOffset>-716280</wp:posOffset>
            </wp:positionH>
            <wp:positionV relativeFrom="paragraph">
              <wp:posOffset>245110</wp:posOffset>
            </wp:positionV>
            <wp:extent cx="7117080" cy="3528695"/>
            <wp:effectExtent l="0" t="0" r="7620" b="0"/>
            <wp:wrapTight wrapText="bothSides">
              <wp:wrapPolygon edited="0">
                <wp:start x="0" y="0"/>
                <wp:lineTo x="0" y="21456"/>
                <wp:lineTo x="21565" y="21456"/>
                <wp:lineTo x="21565" y="0"/>
                <wp:lineTo x="0" y="0"/>
              </wp:wrapPolygon>
            </wp:wrapTight>
            <wp:docPr id="1036271504" name="Picture 20"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Output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117080" cy="3528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065011" w14:textId="77777777" w:rsidR="003E0D29" w:rsidRDefault="003E0D29" w:rsidP="00A442E1">
      <w:pPr>
        <w:rPr>
          <w:rFonts w:ascii="Times New Roman" w:hAnsi="Times New Roman" w:cs="Times New Roman"/>
        </w:rPr>
      </w:pPr>
    </w:p>
    <w:p w14:paraId="1E8C6600" w14:textId="77777777" w:rsidR="003E0D29" w:rsidRDefault="003E0D29" w:rsidP="00A442E1">
      <w:pPr>
        <w:rPr>
          <w:rFonts w:ascii="Times New Roman" w:hAnsi="Times New Roman" w:cs="Times New Roman"/>
        </w:rPr>
      </w:pPr>
    </w:p>
    <w:tbl>
      <w:tblPr>
        <w:tblW w:w="9410" w:type="dxa"/>
        <w:tblLook w:val="04A0" w:firstRow="1" w:lastRow="0" w:firstColumn="1" w:lastColumn="0" w:noHBand="0" w:noVBand="1"/>
      </w:tblPr>
      <w:tblGrid>
        <w:gridCol w:w="2948"/>
        <w:gridCol w:w="1652"/>
        <w:gridCol w:w="1652"/>
        <w:gridCol w:w="1652"/>
        <w:gridCol w:w="1506"/>
      </w:tblGrid>
      <w:tr w:rsidR="00AD69E3" w:rsidRPr="00AD69E3" w14:paraId="7251FEB4" w14:textId="77777777" w:rsidTr="00AD69E3">
        <w:trPr>
          <w:trHeight w:val="429"/>
        </w:trPr>
        <w:tc>
          <w:tcPr>
            <w:tcW w:w="2948" w:type="dxa"/>
            <w:tcBorders>
              <w:top w:val="nil"/>
              <w:left w:val="nil"/>
              <w:bottom w:val="nil"/>
              <w:right w:val="nil"/>
            </w:tcBorders>
            <w:shd w:val="clear" w:color="auto" w:fill="auto"/>
            <w:noWrap/>
            <w:vAlign w:val="bottom"/>
            <w:hideMark/>
          </w:tcPr>
          <w:p w14:paraId="70BAEA99" w14:textId="77777777" w:rsidR="00AD69E3" w:rsidRPr="00AD69E3" w:rsidRDefault="00AD69E3" w:rsidP="00AD69E3">
            <w:pPr>
              <w:spacing w:after="0" w:line="240" w:lineRule="auto"/>
              <w:rPr>
                <w:rFonts w:ascii="Times New Roman" w:eastAsia="Times New Roman" w:hAnsi="Times New Roman" w:cs="Times New Roman"/>
                <w:b/>
                <w:bCs/>
                <w:color w:val="000000"/>
                <w:kern w:val="0"/>
                <w:sz w:val="28"/>
                <w:szCs w:val="28"/>
                <w:lang w:eastAsia="en-IN"/>
                <w14:ligatures w14:val="none"/>
              </w:rPr>
            </w:pPr>
            <w:r w:rsidRPr="00AD69E3">
              <w:rPr>
                <w:rFonts w:ascii="Times New Roman" w:eastAsia="Times New Roman" w:hAnsi="Times New Roman" w:cs="Times New Roman"/>
                <w:b/>
                <w:bCs/>
                <w:color w:val="000000"/>
                <w:kern w:val="0"/>
                <w:sz w:val="28"/>
                <w:szCs w:val="28"/>
                <w:lang w:eastAsia="en-IN"/>
                <w14:ligatures w14:val="none"/>
              </w:rPr>
              <w:t>Enhancement Class</w:t>
            </w:r>
          </w:p>
        </w:tc>
        <w:tc>
          <w:tcPr>
            <w:tcW w:w="1652" w:type="dxa"/>
            <w:tcBorders>
              <w:top w:val="nil"/>
              <w:left w:val="nil"/>
              <w:bottom w:val="nil"/>
              <w:right w:val="nil"/>
            </w:tcBorders>
            <w:shd w:val="clear" w:color="auto" w:fill="auto"/>
            <w:noWrap/>
            <w:vAlign w:val="bottom"/>
            <w:hideMark/>
          </w:tcPr>
          <w:p w14:paraId="4DC6D75B" w14:textId="77777777" w:rsidR="00AD69E3" w:rsidRPr="00AD69E3" w:rsidRDefault="00AD69E3" w:rsidP="00AD69E3">
            <w:pPr>
              <w:spacing w:after="0" w:line="240" w:lineRule="auto"/>
              <w:rPr>
                <w:rFonts w:ascii="Times New Roman" w:eastAsia="Times New Roman" w:hAnsi="Times New Roman" w:cs="Times New Roman"/>
                <w:b/>
                <w:bCs/>
                <w:color w:val="000000"/>
                <w:kern w:val="0"/>
                <w:sz w:val="28"/>
                <w:szCs w:val="28"/>
                <w:lang w:eastAsia="en-IN"/>
                <w14:ligatures w14:val="none"/>
              </w:rPr>
            </w:pPr>
            <w:r w:rsidRPr="00AD69E3">
              <w:rPr>
                <w:rFonts w:ascii="Times New Roman" w:eastAsia="Times New Roman" w:hAnsi="Times New Roman" w:cs="Times New Roman"/>
                <w:b/>
                <w:bCs/>
                <w:color w:val="000000"/>
                <w:kern w:val="0"/>
                <w:sz w:val="28"/>
                <w:szCs w:val="28"/>
                <w:lang w:eastAsia="en-IN"/>
                <w14:ligatures w14:val="none"/>
              </w:rPr>
              <w:t>Precision</w:t>
            </w:r>
          </w:p>
        </w:tc>
        <w:tc>
          <w:tcPr>
            <w:tcW w:w="1652" w:type="dxa"/>
            <w:tcBorders>
              <w:top w:val="nil"/>
              <w:left w:val="nil"/>
              <w:bottom w:val="nil"/>
              <w:right w:val="nil"/>
            </w:tcBorders>
            <w:shd w:val="clear" w:color="auto" w:fill="auto"/>
            <w:noWrap/>
            <w:vAlign w:val="bottom"/>
            <w:hideMark/>
          </w:tcPr>
          <w:p w14:paraId="6040ADED" w14:textId="77777777" w:rsidR="00AD69E3" w:rsidRPr="00AD69E3" w:rsidRDefault="00AD69E3" w:rsidP="00AD69E3">
            <w:pPr>
              <w:spacing w:after="0" w:line="240" w:lineRule="auto"/>
              <w:rPr>
                <w:rFonts w:ascii="Times New Roman" w:eastAsia="Times New Roman" w:hAnsi="Times New Roman" w:cs="Times New Roman"/>
                <w:b/>
                <w:bCs/>
                <w:color w:val="000000"/>
                <w:kern w:val="0"/>
                <w:sz w:val="28"/>
                <w:szCs w:val="28"/>
                <w:lang w:eastAsia="en-IN"/>
                <w14:ligatures w14:val="none"/>
              </w:rPr>
            </w:pPr>
            <w:r w:rsidRPr="00AD69E3">
              <w:rPr>
                <w:rFonts w:ascii="Times New Roman" w:eastAsia="Times New Roman" w:hAnsi="Times New Roman" w:cs="Times New Roman"/>
                <w:b/>
                <w:bCs/>
                <w:color w:val="000000"/>
                <w:kern w:val="0"/>
                <w:sz w:val="28"/>
                <w:szCs w:val="28"/>
                <w:lang w:eastAsia="en-IN"/>
                <w14:ligatures w14:val="none"/>
              </w:rPr>
              <w:t>Recall</w:t>
            </w:r>
          </w:p>
        </w:tc>
        <w:tc>
          <w:tcPr>
            <w:tcW w:w="1652" w:type="dxa"/>
            <w:tcBorders>
              <w:top w:val="nil"/>
              <w:left w:val="nil"/>
              <w:bottom w:val="nil"/>
              <w:right w:val="nil"/>
            </w:tcBorders>
            <w:shd w:val="clear" w:color="auto" w:fill="auto"/>
            <w:noWrap/>
            <w:vAlign w:val="bottom"/>
            <w:hideMark/>
          </w:tcPr>
          <w:p w14:paraId="2C5D3E35" w14:textId="77777777" w:rsidR="00AD69E3" w:rsidRPr="00AD69E3" w:rsidRDefault="00AD69E3" w:rsidP="00AD69E3">
            <w:pPr>
              <w:spacing w:after="0" w:line="240" w:lineRule="auto"/>
              <w:rPr>
                <w:rFonts w:ascii="Times New Roman" w:eastAsia="Times New Roman" w:hAnsi="Times New Roman" w:cs="Times New Roman"/>
                <w:b/>
                <w:bCs/>
                <w:color w:val="000000"/>
                <w:kern w:val="0"/>
                <w:sz w:val="28"/>
                <w:szCs w:val="28"/>
                <w:lang w:eastAsia="en-IN"/>
                <w14:ligatures w14:val="none"/>
              </w:rPr>
            </w:pPr>
            <w:r w:rsidRPr="00AD69E3">
              <w:rPr>
                <w:rFonts w:ascii="Times New Roman" w:eastAsia="Times New Roman" w:hAnsi="Times New Roman" w:cs="Times New Roman"/>
                <w:b/>
                <w:bCs/>
                <w:color w:val="000000"/>
                <w:kern w:val="0"/>
                <w:sz w:val="28"/>
                <w:szCs w:val="28"/>
                <w:lang w:eastAsia="en-IN"/>
                <w14:ligatures w14:val="none"/>
              </w:rPr>
              <w:t>F1-Score</w:t>
            </w:r>
          </w:p>
        </w:tc>
        <w:tc>
          <w:tcPr>
            <w:tcW w:w="1506" w:type="dxa"/>
            <w:tcBorders>
              <w:top w:val="nil"/>
              <w:left w:val="nil"/>
              <w:bottom w:val="nil"/>
              <w:right w:val="nil"/>
            </w:tcBorders>
            <w:shd w:val="clear" w:color="auto" w:fill="auto"/>
            <w:noWrap/>
            <w:vAlign w:val="bottom"/>
            <w:hideMark/>
          </w:tcPr>
          <w:p w14:paraId="10283A51" w14:textId="77777777" w:rsidR="00AD69E3" w:rsidRPr="00AD69E3" w:rsidRDefault="00AD69E3" w:rsidP="00AD69E3">
            <w:pPr>
              <w:spacing w:after="0" w:line="240" w:lineRule="auto"/>
              <w:rPr>
                <w:rFonts w:ascii="Times New Roman" w:eastAsia="Times New Roman" w:hAnsi="Times New Roman" w:cs="Times New Roman"/>
                <w:b/>
                <w:bCs/>
                <w:color w:val="000000"/>
                <w:kern w:val="0"/>
                <w:sz w:val="28"/>
                <w:szCs w:val="28"/>
                <w:lang w:eastAsia="en-IN"/>
                <w14:ligatures w14:val="none"/>
              </w:rPr>
            </w:pPr>
            <w:r w:rsidRPr="00AD69E3">
              <w:rPr>
                <w:rFonts w:ascii="Times New Roman" w:eastAsia="Times New Roman" w:hAnsi="Times New Roman" w:cs="Times New Roman"/>
                <w:b/>
                <w:bCs/>
                <w:color w:val="000000"/>
                <w:kern w:val="0"/>
                <w:sz w:val="28"/>
                <w:szCs w:val="28"/>
                <w:lang w:eastAsia="en-IN"/>
                <w14:ligatures w14:val="none"/>
              </w:rPr>
              <w:t>Support</w:t>
            </w:r>
          </w:p>
        </w:tc>
      </w:tr>
      <w:tr w:rsidR="00AD69E3" w:rsidRPr="00AD69E3" w14:paraId="6648BB1E" w14:textId="77777777" w:rsidTr="00AD69E3">
        <w:trPr>
          <w:trHeight w:val="429"/>
        </w:trPr>
        <w:tc>
          <w:tcPr>
            <w:tcW w:w="2948" w:type="dxa"/>
            <w:tcBorders>
              <w:top w:val="nil"/>
              <w:left w:val="nil"/>
              <w:bottom w:val="nil"/>
              <w:right w:val="nil"/>
            </w:tcBorders>
            <w:shd w:val="clear" w:color="auto" w:fill="auto"/>
            <w:noWrap/>
            <w:vAlign w:val="bottom"/>
            <w:hideMark/>
          </w:tcPr>
          <w:p w14:paraId="4EA531F5" w14:textId="77777777" w:rsidR="00AD69E3" w:rsidRPr="00AD69E3" w:rsidRDefault="00AD69E3" w:rsidP="00AD69E3">
            <w:pPr>
              <w:spacing w:after="0" w:line="240" w:lineRule="auto"/>
              <w:rPr>
                <w:rFonts w:ascii="Times New Roman" w:eastAsia="Times New Roman" w:hAnsi="Times New Roman" w:cs="Times New Roman"/>
                <w:color w:val="000000"/>
                <w:kern w:val="0"/>
                <w:sz w:val="28"/>
                <w:szCs w:val="28"/>
                <w:lang w:eastAsia="en-IN"/>
                <w14:ligatures w14:val="none"/>
              </w:rPr>
            </w:pPr>
            <w:r w:rsidRPr="00AD69E3">
              <w:rPr>
                <w:rFonts w:ascii="Times New Roman" w:eastAsia="Times New Roman" w:hAnsi="Times New Roman" w:cs="Times New Roman"/>
                <w:color w:val="000000"/>
                <w:kern w:val="0"/>
                <w:sz w:val="28"/>
                <w:szCs w:val="28"/>
                <w:lang w:eastAsia="en-IN"/>
                <w14:ligatures w14:val="none"/>
              </w:rPr>
              <w:t>Non-Enhanced</w:t>
            </w:r>
          </w:p>
        </w:tc>
        <w:tc>
          <w:tcPr>
            <w:tcW w:w="1652" w:type="dxa"/>
            <w:tcBorders>
              <w:top w:val="nil"/>
              <w:left w:val="nil"/>
              <w:bottom w:val="nil"/>
              <w:right w:val="nil"/>
            </w:tcBorders>
            <w:shd w:val="clear" w:color="auto" w:fill="auto"/>
            <w:noWrap/>
            <w:vAlign w:val="bottom"/>
            <w:hideMark/>
          </w:tcPr>
          <w:p w14:paraId="327A5381" w14:textId="77777777" w:rsidR="00AD69E3" w:rsidRPr="00AD69E3" w:rsidRDefault="00AD69E3" w:rsidP="00AD69E3">
            <w:pPr>
              <w:spacing w:after="0" w:line="240" w:lineRule="auto"/>
              <w:jc w:val="right"/>
              <w:rPr>
                <w:rFonts w:ascii="Times New Roman" w:eastAsia="Times New Roman" w:hAnsi="Times New Roman" w:cs="Times New Roman"/>
                <w:color w:val="000000"/>
                <w:kern w:val="0"/>
                <w:sz w:val="28"/>
                <w:szCs w:val="28"/>
                <w:lang w:eastAsia="en-IN"/>
                <w14:ligatures w14:val="none"/>
              </w:rPr>
            </w:pPr>
            <w:r w:rsidRPr="00AD69E3">
              <w:rPr>
                <w:rFonts w:ascii="Times New Roman" w:eastAsia="Times New Roman" w:hAnsi="Times New Roman" w:cs="Times New Roman"/>
                <w:color w:val="000000"/>
                <w:kern w:val="0"/>
                <w:sz w:val="28"/>
                <w:szCs w:val="28"/>
                <w:lang w:eastAsia="en-IN"/>
                <w14:ligatures w14:val="none"/>
              </w:rPr>
              <w:t>0.353293</w:t>
            </w:r>
          </w:p>
        </w:tc>
        <w:tc>
          <w:tcPr>
            <w:tcW w:w="1652" w:type="dxa"/>
            <w:tcBorders>
              <w:top w:val="nil"/>
              <w:left w:val="nil"/>
              <w:bottom w:val="nil"/>
              <w:right w:val="nil"/>
            </w:tcBorders>
            <w:shd w:val="clear" w:color="auto" w:fill="auto"/>
            <w:noWrap/>
            <w:vAlign w:val="bottom"/>
            <w:hideMark/>
          </w:tcPr>
          <w:p w14:paraId="19E24AFD" w14:textId="77777777" w:rsidR="00AD69E3" w:rsidRPr="00AD69E3" w:rsidRDefault="00AD69E3" w:rsidP="00AD69E3">
            <w:pPr>
              <w:spacing w:after="0" w:line="240" w:lineRule="auto"/>
              <w:jc w:val="right"/>
              <w:rPr>
                <w:rFonts w:ascii="Times New Roman" w:eastAsia="Times New Roman" w:hAnsi="Times New Roman" w:cs="Times New Roman"/>
                <w:color w:val="000000"/>
                <w:kern w:val="0"/>
                <w:sz w:val="28"/>
                <w:szCs w:val="28"/>
                <w:lang w:eastAsia="en-IN"/>
                <w14:ligatures w14:val="none"/>
              </w:rPr>
            </w:pPr>
            <w:r w:rsidRPr="00AD69E3">
              <w:rPr>
                <w:rFonts w:ascii="Times New Roman" w:eastAsia="Times New Roman" w:hAnsi="Times New Roman" w:cs="Times New Roman"/>
                <w:color w:val="000000"/>
                <w:kern w:val="0"/>
                <w:sz w:val="28"/>
                <w:szCs w:val="28"/>
                <w:lang w:eastAsia="en-IN"/>
                <w14:ligatures w14:val="none"/>
              </w:rPr>
              <w:t>0.332394</w:t>
            </w:r>
          </w:p>
        </w:tc>
        <w:tc>
          <w:tcPr>
            <w:tcW w:w="1652" w:type="dxa"/>
            <w:tcBorders>
              <w:top w:val="nil"/>
              <w:left w:val="nil"/>
              <w:bottom w:val="nil"/>
              <w:right w:val="nil"/>
            </w:tcBorders>
            <w:shd w:val="clear" w:color="auto" w:fill="auto"/>
            <w:noWrap/>
            <w:vAlign w:val="bottom"/>
            <w:hideMark/>
          </w:tcPr>
          <w:p w14:paraId="19639E8F" w14:textId="77777777" w:rsidR="00AD69E3" w:rsidRPr="00AD69E3" w:rsidRDefault="00AD69E3" w:rsidP="00AD69E3">
            <w:pPr>
              <w:spacing w:after="0" w:line="240" w:lineRule="auto"/>
              <w:jc w:val="right"/>
              <w:rPr>
                <w:rFonts w:ascii="Times New Roman" w:eastAsia="Times New Roman" w:hAnsi="Times New Roman" w:cs="Times New Roman"/>
                <w:color w:val="000000"/>
                <w:kern w:val="0"/>
                <w:sz w:val="28"/>
                <w:szCs w:val="28"/>
                <w:lang w:eastAsia="en-IN"/>
                <w14:ligatures w14:val="none"/>
              </w:rPr>
            </w:pPr>
            <w:r w:rsidRPr="00AD69E3">
              <w:rPr>
                <w:rFonts w:ascii="Times New Roman" w:eastAsia="Times New Roman" w:hAnsi="Times New Roman" w:cs="Times New Roman"/>
                <w:color w:val="000000"/>
                <w:kern w:val="0"/>
                <w:sz w:val="28"/>
                <w:szCs w:val="28"/>
                <w:lang w:eastAsia="en-IN"/>
                <w14:ligatures w14:val="none"/>
              </w:rPr>
              <w:t>0.342525</w:t>
            </w:r>
          </w:p>
        </w:tc>
        <w:tc>
          <w:tcPr>
            <w:tcW w:w="1506" w:type="dxa"/>
            <w:tcBorders>
              <w:top w:val="nil"/>
              <w:left w:val="nil"/>
              <w:bottom w:val="nil"/>
              <w:right w:val="nil"/>
            </w:tcBorders>
            <w:shd w:val="clear" w:color="auto" w:fill="auto"/>
            <w:noWrap/>
            <w:vAlign w:val="bottom"/>
            <w:hideMark/>
          </w:tcPr>
          <w:p w14:paraId="1DC694D7" w14:textId="77777777" w:rsidR="00AD69E3" w:rsidRPr="00AD69E3" w:rsidRDefault="00AD69E3" w:rsidP="00AD69E3">
            <w:pPr>
              <w:spacing w:after="0" w:line="240" w:lineRule="auto"/>
              <w:jc w:val="right"/>
              <w:rPr>
                <w:rFonts w:ascii="Times New Roman" w:eastAsia="Times New Roman" w:hAnsi="Times New Roman" w:cs="Times New Roman"/>
                <w:color w:val="000000"/>
                <w:kern w:val="0"/>
                <w:sz w:val="28"/>
                <w:szCs w:val="28"/>
                <w:lang w:eastAsia="en-IN"/>
                <w14:ligatures w14:val="none"/>
              </w:rPr>
            </w:pPr>
            <w:r w:rsidRPr="00AD69E3">
              <w:rPr>
                <w:rFonts w:ascii="Times New Roman" w:eastAsia="Times New Roman" w:hAnsi="Times New Roman" w:cs="Times New Roman"/>
                <w:color w:val="000000"/>
                <w:kern w:val="0"/>
                <w:sz w:val="28"/>
                <w:szCs w:val="28"/>
                <w:lang w:eastAsia="en-IN"/>
                <w14:ligatures w14:val="none"/>
              </w:rPr>
              <w:t>355</w:t>
            </w:r>
          </w:p>
        </w:tc>
      </w:tr>
      <w:tr w:rsidR="00AD69E3" w:rsidRPr="00AD69E3" w14:paraId="3679D595" w14:textId="77777777" w:rsidTr="00AD69E3">
        <w:trPr>
          <w:trHeight w:val="429"/>
        </w:trPr>
        <w:tc>
          <w:tcPr>
            <w:tcW w:w="2948" w:type="dxa"/>
            <w:tcBorders>
              <w:top w:val="nil"/>
              <w:left w:val="nil"/>
              <w:bottom w:val="nil"/>
              <w:right w:val="nil"/>
            </w:tcBorders>
            <w:shd w:val="clear" w:color="auto" w:fill="auto"/>
            <w:noWrap/>
            <w:vAlign w:val="bottom"/>
            <w:hideMark/>
          </w:tcPr>
          <w:p w14:paraId="0F3F64E3" w14:textId="77777777" w:rsidR="00AD69E3" w:rsidRPr="00AD69E3" w:rsidRDefault="00AD69E3" w:rsidP="00AD69E3">
            <w:pPr>
              <w:spacing w:after="0" w:line="240" w:lineRule="auto"/>
              <w:rPr>
                <w:rFonts w:ascii="Times New Roman" w:eastAsia="Times New Roman" w:hAnsi="Times New Roman" w:cs="Times New Roman"/>
                <w:color w:val="000000"/>
                <w:kern w:val="0"/>
                <w:sz w:val="28"/>
                <w:szCs w:val="28"/>
                <w:lang w:eastAsia="en-IN"/>
                <w14:ligatures w14:val="none"/>
              </w:rPr>
            </w:pPr>
            <w:r w:rsidRPr="00AD69E3">
              <w:rPr>
                <w:rFonts w:ascii="Times New Roman" w:eastAsia="Times New Roman" w:hAnsi="Times New Roman" w:cs="Times New Roman"/>
                <w:color w:val="000000"/>
                <w:kern w:val="0"/>
                <w:sz w:val="28"/>
                <w:szCs w:val="28"/>
                <w:lang w:eastAsia="en-IN"/>
                <w14:ligatures w14:val="none"/>
              </w:rPr>
              <w:t>Low-Dose Enhanced</w:t>
            </w:r>
          </w:p>
        </w:tc>
        <w:tc>
          <w:tcPr>
            <w:tcW w:w="1652" w:type="dxa"/>
            <w:tcBorders>
              <w:top w:val="nil"/>
              <w:left w:val="nil"/>
              <w:bottom w:val="nil"/>
              <w:right w:val="nil"/>
            </w:tcBorders>
            <w:shd w:val="clear" w:color="auto" w:fill="auto"/>
            <w:noWrap/>
            <w:vAlign w:val="bottom"/>
            <w:hideMark/>
          </w:tcPr>
          <w:p w14:paraId="0E0E1D07" w14:textId="77777777" w:rsidR="00AD69E3" w:rsidRPr="00AD69E3" w:rsidRDefault="00AD69E3" w:rsidP="00AD69E3">
            <w:pPr>
              <w:spacing w:after="0" w:line="240" w:lineRule="auto"/>
              <w:jc w:val="right"/>
              <w:rPr>
                <w:rFonts w:ascii="Times New Roman" w:eastAsia="Times New Roman" w:hAnsi="Times New Roman" w:cs="Times New Roman"/>
                <w:color w:val="000000"/>
                <w:kern w:val="0"/>
                <w:sz w:val="28"/>
                <w:szCs w:val="28"/>
                <w:lang w:eastAsia="en-IN"/>
                <w14:ligatures w14:val="none"/>
              </w:rPr>
            </w:pPr>
            <w:r w:rsidRPr="00AD69E3">
              <w:rPr>
                <w:rFonts w:ascii="Times New Roman" w:eastAsia="Times New Roman" w:hAnsi="Times New Roman" w:cs="Times New Roman"/>
                <w:color w:val="000000"/>
                <w:kern w:val="0"/>
                <w:sz w:val="28"/>
                <w:szCs w:val="28"/>
                <w:lang w:eastAsia="en-IN"/>
                <w14:ligatures w14:val="none"/>
              </w:rPr>
              <w:t>0.306306</w:t>
            </w:r>
          </w:p>
        </w:tc>
        <w:tc>
          <w:tcPr>
            <w:tcW w:w="1652" w:type="dxa"/>
            <w:tcBorders>
              <w:top w:val="nil"/>
              <w:left w:val="nil"/>
              <w:bottom w:val="nil"/>
              <w:right w:val="nil"/>
            </w:tcBorders>
            <w:shd w:val="clear" w:color="auto" w:fill="auto"/>
            <w:noWrap/>
            <w:vAlign w:val="bottom"/>
            <w:hideMark/>
          </w:tcPr>
          <w:p w14:paraId="4E7C50BC" w14:textId="77777777" w:rsidR="00AD69E3" w:rsidRPr="00AD69E3" w:rsidRDefault="00AD69E3" w:rsidP="00AD69E3">
            <w:pPr>
              <w:spacing w:after="0" w:line="240" w:lineRule="auto"/>
              <w:jc w:val="right"/>
              <w:rPr>
                <w:rFonts w:ascii="Times New Roman" w:eastAsia="Times New Roman" w:hAnsi="Times New Roman" w:cs="Times New Roman"/>
                <w:color w:val="000000"/>
                <w:kern w:val="0"/>
                <w:sz w:val="28"/>
                <w:szCs w:val="28"/>
                <w:lang w:eastAsia="en-IN"/>
                <w14:ligatures w14:val="none"/>
              </w:rPr>
            </w:pPr>
            <w:r w:rsidRPr="00AD69E3">
              <w:rPr>
                <w:rFonts w:ascii="Times New Roman" w:eastAsia="Times New Roman" w:hAnsi="Times New Roman" w:cs="Times New Roman"/>
                <w:color w:val="000000"/>
                <w:kern w:val="0"/>
                <w:sz w:val="28"/>
                <w:szCs w:val="28"/>
                <w:lang w:eastAsia="en-IN"/>
                <w14:ligatures w14:val="none"/>
              </w:rPr>
              <w:t>0.312883</w:t>
            </w:r>
          </w:p>
        </w:tc>
        <w:tc>
          <w:tcPr>
            <w:tcW w:w="1652" w:type="dxa"/>
            <w:tcBorders>
              <w:top w:val="nil"/>
              <w:left w:val="nil"/>
              <w:bottom w:val="nil"/>
              <w:right w:val="nil"/>
            </w:tcBorders>
            <w:shd w:val="clear" w:color="auto" w:fill="auto"/>
            <w:noWrap/>
            <w:vAlign w:val="bottom"/>
            <w:hideMark/>
          </w:tcPr>
          <w:p w14:paraId="1232292C" w14:textId="77777777" w:rsidR="00AD69E3" w:rsidRPr="00AD69E3" w:rsidRDefault="00AD69E3" w:rsidP="00AD69E3">
            <w:pPr>
              <w:spacing w:after="0" w:line="240" w:lineRule="auto"/>
              <w:jc w:val="right"/>
              <w:rPr>
                <w:rFonts w:ascii="Times New Roman" w:eastAsia="Times New Roman" w:hAnsi="Times New Roman" w:cs="Times New Roman"/>
                <w:color w:val="000000"/>
                <w:kern w:val="0"/>
                <w:sz w:val="28"/>
                <w:szCs w:val="28"/>
                <w:lang w:eastAsia="en-IN"/>
                <w14:ligatures w14:val="none"/>
              </w:rPr>
            </w:pPr>
            <w:r w:rsidRPr="00AD69E3">
              <w:rPr>
                <w:rFonts w:ascii="Times New Roman" w:eastAsia="Times New Roman" w:hAnsi="Times New Roman" w:cs="Times New Roman"/>
                <w:color w:val="000000"/>
                <w:kern w:val="0"/>
                <w:sz w:val="28"/>
                <w:szCs w:val="28"/>
                <w:lang w:eastAsia="en-IN"/>
                <w14:ligatures w14:val="none"/>
              </w:rPr>
              <w:t>0.30956</w:t>
            </w:r>
          </w:p>
        </w:tc>
        <w:tc>
          <w:tcPr>
            <w:tcW w:w="1506" w:type="dxa"/>
            <w:tcBorders>
              <w:top w:val="nil"/>
              <w:left w:val="nil"/>
              <w:bottom w:val="nil"/>
              <w:right w:val="nil"/>
            </w:tcBorders>
            <w:shd w:val="clear" w:color="auto" w:fill="auto"/>
            <w:noWrap/>
            <w:vAlign w:val="bottom"/>
            <w:hideMark/>
          </w:tcPr>
          <w:p w14:paraId="29622D8A" w14:textId="77777777" w:rsidR="00AD69E3" w:rsidRPr="00AD69E3" w:rsidRDefault="00AD69E3" w:rsidP="00AD69E3">
            <w:pPr>
              <w:spacing w:after="0" w:line="240" w:lineRule="auto"/>
              <w:jc w:val="right"/>
              <w:rPr>
                <w:rFonts w:ascii="Times New Roman" w:eastAsia="Times New Roman" w:hAnsi="Times New Roman" w:cs="Times New Roman"/>
                <w:color w:val="000000"/>
                <w:kern w:val="0"/>
                <w:sz w:val="28"/>
                <w:szCs w:val="28"/>
                <w:lang w:eastAsia="en-IN"/>
                <w14:ligatures w14:val="none"/>
              </w:rPr>
            </w:pPr>
            <w:r w:rsidRPr="00AD69E3">
              <w:rPr>
                <w:rFonts w:ascii="Times New Roman" w:eastAsia="Times New Roman" w:hAnsi="Times New Roman" w:cs="Times New Roman"/>
                <w:color w:val="000000"/>
                <w:kern w:val="0"/>
                <w:sz w:val="28"/>
                <w:szCs w:val="28"/>
                <w:lang w:eastAsia="en-IN"/>
                <w14:ligatures w14:val="none"/>
              </w:rPr>
              <w:t>326</w:t>
            </w:r>
          </w:p>
        </w:tc>
      </w:tr>
      <w:tr w:rsidR="00AD69E3" w:rsidRPr="00AD69E3" w14:paraId="40DB894A" w14:textId="77777777" w:rsidTr="00AD69E3">
        <w:trPr>
          <w:trHeight w:val="429"/>
        </w:trPr>
        <w:tc>
          <w:tcPr>
            <w:tcW w:w="2948" w:type="dxa"/>
            <w:tcBorders>
              <w:top w:val="nil"/>
              <w:left w:val="nil"/>
              <w:bottom w:val="nil"/>
              <w:right w:val="nil"/>
            </w:tcBorders>
            <w:shd w:val="clear" w:color="auto" w:fill="auto"/>
            <w:noWrap/>
            <w:vAlign w:val="bottom"/>
            <w:hideMark/>
          </w:tcPr>
          <w:p w14:paraId="7B0395C8" w14:textId="77777777" w:rsidR="00AD69E3" w:rsidRPr="00AD69E3" w:rsidRDefault="00AD69E3" w:rsidP="00AD69E3">
            <w:pPr>
              <w:spacing w:after="0" w:line="240" w:lineRule="auto"/>
              <w:rPr>
                <w:rFonts w:ascii="Times New Roman" w:eastAsia="Times New Roman" w:hAnsi="Times New Roman" w:cs="Times New Roman"/>
                <w:color w:val="000000"/>
                <w:kern w:val="0"/>
                <w:sz w:val="28"/>
                <w:szCs w:val="28"/>
                <w:lang w:eastAsia="en-IN"/>
                <w14:ligatures w14:val="none"/>
              </w:rPr>
            </w:pPr>
            <w:r w:rsidRPr="00AD69E3">
              <w:rPr>
                <w:rFonts w:ascii="Times New Roman" w:eastAsia="Times New Roman" w:hAnsi="Times New Roman" w:cs="Times New Roman"/>
                <w:color w:val="000000"/>
                <w:kern w:val="0"/>
                <w:sz w:val="28"/>
                <w:szCs w:val="28"/>
                <w:lang w:eastAsia="en-IN"/>
                <w14:ligatures w14:val="none"/>
              </w:rPr>
              <w:t>High-Dose Enhanced</w:t>
            </w:r>
          </w:p>
        </w:tc>
        <w:tc>
          <w:tcPr>
            <w:tcW w:w="1652" w:type="dxa"/>
            <w:tcBorders>
              <w:top w:val="nil"/>
              <w:left w:val="nil"/>
              <w:bottom w:val="nil"/>
              <w:right w:val="nil"/>
            </w:tcBorders>
            <w:shd w:val="clear" w:color="auto" w:fill="auto"/>
            <w:noWrap/>
            <w:vAlign w:val="bottom"/>
            <w:hideMark/>
          </w:tcPr>
          <w:p w14:paraId="539625FF" w14:textId="77777777" w:rsidR="00AD69E3" w:rsidRPr="00AD69E3" w:rsidRDefault="00AD69E3" w:rsidP="00AD69E3">
            <w:pPr>
              <w:spacing w:after="0" w:line="240" w:lineRule="auto"/>
              <w:jc w:val="right"/>
              <w:rPr>
                <w:rFonts w:ascii="Times New Roman" w:eastAsia="Times New Roman" w:hAnsi="Times New Roman" w:cs="Times New Roman"/>
                <w:color w:val="000000"/>
                <w:kern w:val="0"/>
                <w:sz w:val="28"/>
                <w:szCs w:val="28"/>
                <w:lang w:eastAsia="en-IN"/>
                <w14:ligatures w14:val="none"/>
              </w:rPr>
            </w:pPr>
            <w:r w:rsidRPr="00AD69E3">
              <w:rPr>
                <w:rFonts w:ascii="Times New Roman" w:eastAsia="Times New Roman" w:hAnsi="Times New Roman" w:cs="Times New Roman"/>
                <w:color w:val="000000"/>
                <w:kern w:val="0"/>
                <w:sz w:val="28"/>
                <w:szCs w:val="28"/>
                <w:lang w:eastAsia="en-IN"/>
                <w14:ligatures w14:val="none"/>
              </w:rPr>
              <w:t>0.318318</w:t>
            </w:r>
          </w:p>
        </w:tc>
        <w:tc>
          <w:tcPr>
            <w:tcW w:w="1652" w:type="dxa"/>
            <w:tcBorders>
              <w:top w:val="nil"/>
              <w:left w:val="nil"/>
              <w:bottom w:val="nil"/>
              <w:right w:val="nil"/>
            </w:tcBorders>
            <w:shd w:val="clear" w:color="auto" w:fill="auto"/>
            <w:noWrap/>
            <w:vAlign w:val="bottom"/>
            <w:hideMark/>
          </w:tcPr>
          <w:p w14:paraId="423C89B8" w14:textId="77777777" w:rsidR="00AD69E3" w:rsidRPr="00AD69E3" w:rsidRDefault="00AD69E3" w:rsidP="00AD69E3">
            <w:pPr>
              <w:spacing w:after="0" w:line="240" w:lineRule="auto"/>
              <w:jc w:val="right"/>
              <w:rPr>
                <w:rFonts w:ascii="Times New Roman" w:eastAsia="Times New Roman" w:hAnsi="Times New Roman" w:cs="Times New Roman"/>
                <w:color w:val="000000"/>
                <w:kern w:val="0"/>
                <w:sz w:val="28"/>
                <w:szCs w:val="28"/>
                <w:lang w:eastAsia="en-IN"/>
                <w14:ligatures w14:val="none"/>
              </w:rPr>
            </w:pPr>
            <w:r w:rsidRPr="00AD69E3">
              <w:rPr>
                <w:rFonts w:ascii="Times New Roman" w:eastAsia="Times New Roman" w:hAnsi="Times New Roman" w:cs="Times New Roman"/>
                <w:color w:val="000000"/>
                <w:kern w:val="0"/>
                <w:sz w:val="28"/>
                <w:szCs w:val="28"/>
                <w:lang w:eastAsia="en-IN"/>
                <w14:ligatures w14:val="none"/>
              </w:rPr>
              <w:t>0.332288</w:t>
            </w:r>
          </w:p>
        </w:tc>
        <w:tc>
          <w:tcPr>
            <w:tcW w:w="1652" w:type="dxa"/>
            <w:tcBorders>
              <w:top w:val="nil"/>
              <w:left w:val="nil"/>
              <w:bottom w:val="nil"/>
              <w:right w:val="nil"/>
            </w:tcBorders>
            <w:shd w:val="clear" w:color="auto" w:fill="auto"/>
            <w:noWrap/>
            <w:vAlign w:val="bottom"/>
            <w:hideMark/>
          </w:tcPr>
          <w:p w14:paraId="277C28C5" w14:textId="77777777" w:rsidR="00AD69E3" w:rsidRPr="00AD69E3" w:rsidRDefault="00AD69E3" w:rsidP="00AD69E3">
            <w:pPr>
              <w:spacing w:after="0" w:line="240" w:lineRule="auto"/>
              <w:jc w:val="right"/>
              <w:rPr>
                <w:rFonts w:ascii="Times New Roman" w:eastAsia="Times New Roman" w:hAnsi="Times New Roman" w:cs="Times New Roman"/>
                <w:color w:val="000000"/>
                <w:kern w:val="0"/>
                <w:sz w:val="28"/>
                <w:szCs w:val="28"/>
                <w:lang w:eastAsia="en-IN"/>
                <w14:ligatures w14:val="none"/>
              </w:rPr>
            </w:pPr>
            <w:r w:rsidRPr="00AD69E3">
              <w:rPr>
                <w:rFonts w:ascii="Times New Roman" w:eastAsia="Times New Roman" w:hAnsi="Times New Roman" w:cs="Times New Roman"/>
                <w:color w:val="000000"/>
                <w:kern w:val="0"/>
                <w:sz w:val="28"/>
                <w:szCs w:val="28"/>
                <w:lang w:eastAsia="en-IN"/>
                <w14:ligatures w14:val="none"/>
              </w:rPr>
              <w:t>0.325153</w:t>
            </w:r>
          </w:p>
        </w:tc>
        <w:tc>
          <w:tcPr>
            <w:tcW w:w="1506" w:type="dxa"/>
            <w:tcBorders>
              <w:top w:val="nil"/>
              <w:left w:val="nil"/>
              <w:bottom w:val="nil"/>
              <w:right w:val="nil"/>
            </w:tcBorders>
            <w:shd w:val="clear" w:color="auto" w:fill="auto"/>
            <w:noWrap/>
            <w:vAlign w:val="bottom"/>
            <w:hideMark/>
          </w:tcPr>
          <w:p w14:paraId="6134C7A2" w14:textId="77777777" w:rsidR="00AD69E3" w:rsidRPr="00AD69E3" w:rsidRDefault="00AD69E3" w:rsidP="00AD69E3">
            <w:pPr>
              <w:spacing w:after="0" w:line="240" w:lineRule="auto"/>
              <w:jc w:val="right"/>
              <w:rPr>
                <w:rFonts w:ascii="Times New Roman" w:eastAsia="Times New Roman" w:hAnsi="Times New Roman" w:cs="Times New Roman"/>
                <w:color w:val="000000"/>
                <w:kern w:val="0"/>
                <w:sz w:val="28"/>
                <w:szCs w:val="28"/>
                <w:lang w:eastAsia="en-IN"/>
                <w14:ligatures w14:val="none"/>
              </w:rPr>
            </w:pPr>
            <w:r w:rsidRPr="00AD69E3">
              <w:rPr>
                <w:rFonts w:ascii="Times New Roman" w:eastAsia="Times New Roman" w:hAnsi="Times New Roman" w:cs="Times New Roman"/>
                <w:color w:val="000000"/>
                <w:kern w:val="0"/>
                <w:sz w:val="28"/>
                <w:szCs w:val="28"/>
                <w:lang w:eastAsia="en-IN"/>
                <w14:ligatures w14:val="none"/>
              </w:rPr>
              <w:t>319</w:t>
            </w:r>
          </w:p>
        </w:tc>
      </w:tr>
    </w:tbl>
    <w:p w14:paraId="0E3CFDFB" w14:textId="77777777" w:rsidR="003E0D29" w:rsidRPr="00AD69E3" w:rsidRDefault="003E0D29" w:rsidP="00A442E1">
      <w:pPr>
        <w:rPr>
          <w:rFonts w:ascii="Times New Roman" w:hAnsi="Times New Roman" w:cs="Times New Roman"/>
          <w:sz w:val="28"/>
          <w:szCs w:val="28"/>
        </w:rPr>
      </w:pPr>
    </w:p>
    <w:p w14:paraId="79DB8E00" w14:textId="6F9EE816" w:rsidR="003E0D29" w:rsidRPr="006D4A7C" w:rsidRDefault="00AA7153" w:rsidP="00A442E1">
      <w:pPr>
        <w:rPr>
          <w:rFonts w:ascii="Times New Roman" w:hAnsi="Times New Roman" w:cs="Times New Roman"/>
          <w:b/>
          <w:bCs/>
          <w:sz w:val="28"/>
          <w:szCs w:val="28"/>
        </w:rPr>
      </w:pPr>
      <w:r>
        <w:rPr>
          <w:noProof/>
        </w:rPr>
        <w:lastRenderedPageBreak/>
        <w:drawing>
          <wp:anchor distT="0" distB="0" distL="114300" distR="114300" simplePos="0" relativeHeight="251674624" behindDoc="1" locked="0" layoutInCell="1" allowOverlap="1" wp14:anchorId="2D6A783B" wp14:editId="09640F61">
            <wp:simplePos x="0" y="0"/>
            <wp:positionH relativeFrom="margin">
              <wp:posOffset>-373380</wp:posOffset>
            </wp:positionH>
            <wp:positionV relativeFrom="paragraph">
              <wp:posOffset>837565</wp:posOffset>
            </wp:positionV>
            <wp:extent cx="6705600" cy="3783965"/>
            <wp:effectExtent l="0" t="0" r="0" b="6985"/>
            <wp:wrapTight wrapText="bothSides">
              <wp:wrapPolygon edited="0">
                <wp:start x="0" y="0"/>
                <wp:lineTo x="0" y="21531"/>
                <wp:lineTo x="21539" y="21531"/>
                <wp:lineTo x="21539" y="0"/>
                <wp:lineTo x="0" y="0"/>
              </wp:wrapPolygon>
            </wp:wrapTight>
            <wp:docPr id="222152472" name="Picture 2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Output 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05600" cy="3783965"/>
                    </a:xfrm>
                    <a:prstGeom prst="rect">
                      <a:avLst/>
                    </a:prstGeom>
                    <a:noFill/>
                    <a:ln>
                      <a:noFill/>
                    </a:ln>
                  </pic:spPr>
                </pic:pic>
              </a:graphicData>
            </a:graphic>
            <wp14:sizeRelH relativeFrom="page">
              <wp14:pctWidth>0</wp14:pctWidth>
            </wp14:sizeRelH>
            <wp14:sizeRelV relativeFrom="page">
              <wp14:pctHeight>0</wp14:pctHeight>
            </wp14:sizeRelV>
          </wp:anchor>
        </w:drawing>
      </w:r>
      <w:r w:rsidR="006D4A7C" w:rsidRPr="006D4A7C">
        <w:rPr>
          <w:rFonts w:ascii="Times New Roman" w:hAnsi="Times New Roman" w:cs="Times New Roman"/>
          <w:b/>
          <w:bCs/>
          <w:sz w:val="28"/>
          <w:szCs w:val="28"/>
        </w:rPr>
        <w:t>Metrics Over Epochs</w:t>
      </w:r>
      <w:r w:rsidR="009F6CA4">
        <w:rPr>
          <w:rFonts w:ascii="Times New Roman" w:hAnsi="Times New Roman" w:cs="Times New Roman"/>
          <w:b/>
          <w:bCs/>
          <w:sz w:val="28"/>
          <w:szCs w:val="28"/>
        </w:rPr>
        <w:t xml:space="preserve"> : </w:t>
      </w:r>
      <w:r w:rsidR="009F6CA4" w:rsidRPr="009F6CA4">
        <w:rPr>
          <w:rFonts w:ascii="Times New Roman" w:hAnsi="Times New Roman" w:cs="Times New Roman"/>
          <w:sz w:val="28"/>
          <w:szCs w:val="28"/>
        </w:rPr>
        <w:t xml:space="preserve">The Metrics Over Epochs Analysis visualizes the </w:t>
      </w:r>
      <w:r w:rsidR="009F6CA4" w:rsidRPr="009F6CA4">
        <w:rPr>
          <w:rFonts w:ascii="Times New Roman" w:hAnsi="Times New Roman" w:cs="Times New Roman"/>
          <w:b/>
          <w:bCs/>
          <w:sz w:val="28"/>
          <w:szCs w:val="28"/>
        </w:rPr>
        <w:t xml:space="preserve">convergence </w:t>
      </w:r>
      <w:r w:rsidR="009F6CA4" w:rsidRPr="00E345A6">
        <w:rPr>
          <w:rFonts w:ascii="Times New Roman" w:hAnsi="Times New Roman" w:cs="Times New Roman"/>
          <w:sz w:val="28"/>
          <w:szCs w:val="28"/>
        </w:rPr>
        <w:t>of training and validation loss and</w:t>
      </w:r>
      <w:r w:rsidR="009F6CA4" w:rsidRPr="009F6CA4">
        <w:rPr>
          <w:rFonts w:ascii="Times New Roman" w:hAnsi="Times New Roman" w:cs="Times New Roman"/>
          <w:b/>
          <w:bCs/>
          <w:sz w:val="28"/>
          <w:szCs w:val="28"/>
        </w:rPr>
        <w:t xml:space="preserve"> accuracy</w:t>
      </w:r>
      <w:r w:rsidR="009F6CA4" w:rsidRPr="009F6CA4">
        <w:rPr>
          <w:rFonts w:ascii="Times New Roman" w:hAnsi="Times New Roman" w:cs="Times New Roman"/>
          <w:sz w:val="28"/>
          <w:szCs w:val="28"/>
        </w:rPr>
        <w:t xml:space="preserve">, highlighting model performance trends and </w:t>
      </w:r>
      <w:r w:rsidR="009F6CA4" w:rsidRPr="009F6CA4">
        <w:rPr>
          <w:rFonts w:ascii="Times New Roman" w:hAnsi="Times New Roman" w:cs="Times New Roman"/>
          <w:b/>
          <w:bCs/>
          <w:sz w:val="28"/>
          <w:szCs w:val="28"/>
        </w:rPr>
        <w:t>potential overfitting or underfitting</w:t>
      </w:r>
      <w:r w:rsidR="009F6CA4" w:rsidRPr="009F6CA4">
        <w:rPr>
          <w:rFonts w:ascii="Times New Roman" w:hAnsi="Times New Roman" w:cs="Times New Roman"/>
          <w:sz w:val="28"/>
          <w:szCs w:val="28"/>
        </w:rPr>
        <w:t>.</w:t>
      </w:r>
    </w:p>
    <w:p w14:paraId="23F46556" w14:textId="78E9CCF0" w:rsidR="003E0D29" w:rsidRDefault="003E0D29" w:rsidP="00A442E1">
      <w:pPr>
        <w:rPr>
          <w:rFonts w:ascii="Times New Roman" w:hAnsi="Times New Roman" w:cs="Times New Roman"/>
        </w:rPr>
      </w:pPr>
    </w:p>
    <w:p w14:paraId="0B65BFC7" w14:textId="77777777" w:rsidR="00EC36FF" w:rsidRDefault="00EC36FF" w:rsidP="00A442E1">
      <w:pPr>
        <w:rPr>
          <w:rFonts w:ascii="Times New Roman" w:hAnsi="Times New Roman" w:cs="Times New Roman"/>
        </w:rPr>
      </w:pPr>
    </w:p>
    <w:p w14:paraId="15F288D6" w14:textId="77777777" w:rsidR="006C245A" w:rsidRDefault="006C245A" w:rsidP="00A442E1">
      <w:pPr>
        <w:rPr>
          <w:rFonts w:ascii="Times New Roman" w:hAnsi="Times New Roman" w:cs="Times New Roman"/>
        </w:rPr>
      </w:pPr>
    </w:p>
    <w:p w14:paraId="64E986CB" w14:textId="77777777" w:rsidR="006C245A" w:rsidRPr="00D80B7B" w:rsidRDefault="006C245A" w:rsidP="00A442E1">
      <w:pPr>
        <w:rPr>
          <w:rFonts w:ascii="Times New Roman" w:hAnsi="Times New Roman" w:cs="Times New Roman"/>
        </w:rPr>
      </w:pPr>
    </w:p>
    <w:p w14:paraId="318475B5" w14:textId="77777777" w:rsidR="00D80B7B" w:rsidRPr="00D80B7B" w:rsidRDefault="00A87360" w:rsidP="00D80B7B">
      <w:pPr>
        <w:rPr>
          <w:rFonts w:ascii="Times New Roman" w:hAnsi="Times New Roman" w:cs="Times New Roman"/>
        </w:rPr>
      </w:pPr>
      <w:r>
        <w:rPr>
          <w:rFonts w:ascii="Times New Roman" w:hAnsi="Times New Roman" w:cs="Times New Roman"/>
          <w:noProof/>
        </w:rPr>
      </w:r>
      <w:r w:rsidR="00A87360">
        <w:rPr>
          <w:rFonts w:ascii="Times New Roman" w:hAnsi="Times New Roman" w:cs="Times New Roman"/>
          <w:noProof/>
        </w:rPr>
        <w:pict w14:anchorId="6A3519A6">
          <v:rect id="_x0000_i1029" style="width:0;height:1.5pt" o:hralign="center" o:hrstd="t" o:hr="t" fillcolor="#a0a0a0" stroked="f"/>
        </w:pict>
      </w:r>
    </w:p>
    <w:p w14:paraId="125D6AFB" w14:textId="77777777" w:rsidR="00DA4841" w:rsidRDefault="00DA4841" w:rsidP="00D80B7B">
      <w:pPr>
        <w:rPr>
          <w:rFonts w:ascii="Times New Roman" w:hAnsi="Times New Roman" w:cs="Times New Roman"/>
          <w:b/>
          <w:bCs/>
        </w:rPr>
      </w:pPr>
    </w:p>
    <w:p w14:paraId="6D3ACB50" w14:textId="77777777" w:rsidR="00DA4841" w:rsidRDefault="00DA4841" w:rsidP="00D80B7B">
      <w:pPr>
        <w:rPr>
          <w:rFonts w:ascii="Times New Roman" w:hAnsi="Times New Roman" w:cs="Times New Roman"/>
          <w:b/>
          <w:bCs/>
        </w:rPr>
      </w:pPr>
    </w:p>
    <w:p w14:paraId="480676EE" w14:textId="77777777" w:rsidR="00DA4841" w:rsidRDefault="00DA4841" w:rsidP="00D80B7B">
      <w:pPr>
        <w:rPr>
          <w:rFonts w:ascii="Times New Roman" w:hAnsi="Times New Roman" w:cs="Times New Roman"/>
          <w:b/>
          <w:bCs/>
        </w:rPr>
      </w:pPr>
    </w:p>
    <w:p w14:paraId="0D6C7F88" w14:textId="77777777" w:rsidR="00DA4841" w:rsidRDefault="00DA4841" w:rsidP="00D80B7B">
      <w:pPr>
        <w:rPr>
          <w:rFonts w:ascii="Times New Roman" w:hAnsi="Times New Roman" w:cs="Times New Roman"/>
          <w:b/>
          <w:bCs/>
        </w:rPr>
      </w:pPr>
    </w:p>
    <w:p w14:paraId="47ACE1C7" w14:textId="77777777" w:rsidR="00DA4841" w:rsidRDefault="00DA4841" w:rsidP="00D80B7B">
      <w:pPr>
        <w:rPr>
          <w:rFonts w:ascii="Times New Roman" w:hAnsi="Times New Roman" w:cs="Times New Roman"/>
          <w:b/>
          <w:bCs/>
        </w:rPr>
      </w:pPr>
    </w:p>
    <w:p w14:paraId="1695334B" w14:textId="77777777" w:rsidR="00DA4841" w:rsidRDefault="00DA4841" w:rsidP="00D80B7B">
      <w:pPr>
        <w:rPr>
          <w:rFonts w:ascii="Times New Roman" w:hAnsi="Times New Roman" w:cs="Times New Roman"/>
          <w:b/>
          <w:bCs/>
        </w:rPr>
      </w:pPr>
    </w:p>
    <w:p w14:paraId="72578292" w14:textId="77777777" w:rsidR="00DA4841" w:rsidRDefault="00DA4841" w:rsidP="00D80B7B">
      <w:pPr>
        <w:rPr>
          <w:rFonts w:ascii="Times New Roman" w:hAnsi="Times New Roman" w:cs="Times New Roman"/>
          <w:b/>
          <w:bCs/>
        </w:rPr>
      </w:pPr>
    </w:p>
    <w:p w14:paraId="01E88185" w14:textId="77777777" w:rsidR="00DA4841" w:rsidRDefault="00DA4841" w:rsidP="00D80B7B">
      <w:pPr>
        <w:rPr>
          <w:rFonts w:ascii="Times New Roman" w:hAnsi="Times New Roman" w:cs="Times New Roman"/>
          <w:b/>
          <w:bCs/>
        </w:rPr>
      </w:pPr>
    </w:p>
    <w:p w14:paraId="31ADBAD4" w14:textId="77777777" w:rsidR="00DA4841" w:rsidRDefault="00DA4841" w:rsidP="00D80B7B">
      <w:pPr>
        <w:rPr>
          <w:rFonts w:ascii="Times New Roman" w:hAnsi="Times New Roman" w:cs="Times New Roman"/>
          <w:b/>
          <w:bCs/>
        </w:rPr>
      </w:pPr>
    </w:p>
    <w:p w14:paraId="23BE112A" w14:textId="77777777" w:rsidR="00DA4841" w:rsidRDefault="00DA4841" w:rsidP="00D80B7B">
      <w:pPr>
        <w:rPr>
          <w:rFonts w:ascii="Times New Roman" w:hAnsi="Times New Roman" w:cs="Times New Roman"/>
          <w:b/>
          <w:bCs/>
        </w:rPr>
      </w:pPr>
    </w:p>
    <w:p w14:paraId="41A4653D" w14:textId="70E5320D" w:rsidR="00D80B7B" w:rsidRPr="00D80B7B" w:rsidRDefault="0043210A" w:rsidP="00D80B7B">
      <w:pPr>
        <w:rPr>
          <w:rFonts w:ascii="Times New Roman" w:hAnsi="Times New Roman" w:cs="Times New Roman"/>
          <w:b/>
          <w:bCs/>
        </w:rPr>
      </w:pPr>
      <w:r>
        <w:rPr>
          <w:rFonts w:ascii="Times New Roman" w:hAnsi="Times New Roman" w:cs="Times New Roman"/>
          <w:b/>
          <w:bCs/>
        </w:rPr>
        <w:lastRenderedPageBreak/>
        <w:t>6</w:t>
      </w:r>
      <w:r w:rsidR="00D80B7B" w:rsidRPr="00D80B7B">
        <w:rPr>
          <w:rFonts w:ascii="Times New Roman" w:hAnsi="Times New Roman" w:cs="Times New Roman"/>
          <w:b/>
          <w:bCs/>
        </w:rPr>
        <w:t>. Integration and Deployment</w:t>
      </w:r>
    </w:p>
    <w:p w14:paraId="5ACCAFBF" w14:textId="77777777" w:rsidR="00D80B7B" w:rsidRPr="00D80B7B" w:rsidRDefault="00D80B7B" w:rsidP="00D80B7B">
      <w:pPr>
        <w:numPr>
          <w:ilvl w:val="0"/>
          <w:numId w:val="7"/>
        </w:numPr>
        <w:rPr>
          <w:rFonts w:ascii="Times New Roman" w:hAnsi="Times New Roman" w:cs="Times New Roman"/>
        </w:rPr>
      </w:pPr>
      <w:r w:rsidRPr="00D80B7B">
        <w:rPr>
          <w:rFonts w:ascii="Times New Roman" w:hAnsi="Times New Roman" w:cs="Times New Roman"/>
        </w:rPr>
        <w:t>Create a pipeline that integrates preprocessing, enhancement, and visualization.</w:t>
      </w:r>
    </w:p>
    <w:p w14:paraId="797F2360" w14:textId="77777777" w:rsidR="00D80B7B" w:rsidRDefault="00D80B7B" w:rsidP="00D80B7B">
      <w:pPr>
        <w:numPr>
          <w:ilvl w:val="0"/>
          <w:numId w:val="7"/>
        </w:numPr>
        <w:rPr>
          <w:rFonts w:ascii="Times New Roman" w:hAnsi="Times New Roman" w:cs="Times New Roman"/>
        </w:rPr>
      </w:pPr>
      <w:r w:rsidRPr="00D80B7B">
        <w:rPr>
          <w:rFonts w:ascii="Times New Roman" w:hAnsi="Times New Roman" w:cs="Times New Roman"/>
        </w:rPr>
        <w:t>Optimize the system for clinical use (e.g., real-time processing, low computational cost).</w:t>
      </w:r>
    </w:p>
    <w:p w14:paraId="561E0ADD" w14:textId="2F8EB11A" w:rsidR="00DA4841" w:rsidRPr="00DA4841" w:rsidRDefault="00DA4841" w:rsidP="00DA4841">
      <w:pPr>
        <w:ind w:left="360"/>
        <w:rPr>
          <w:rFonts w:ascii="Times New Roman" w:hAnsi="Times New Roman" w:cs="Times New Roman"/>
          <w:b/>
          <w:bCs/>
        </w:rPr>
      </w:pPr>
      <w:r w:rsidRPr="00DA4841">
        <w:rPr>
          <w:rFonts w:ascii="Times New Roman" w:hAnsi="Times New Roman" w:cs="Times New Roman"/>
          <w:b/>
          <w:bCs/>
        </w:rPr>
        <w:t>FLOW DIAGRAM</w:t>
      </w:r>
    </w:p>
    <w:p w14:paraId="695E4072" w14:textId="6EABC663" w:rsidR="00DA4841" w:rsidRPr="00D80B7B" w:rsidRDefault="00DA4841" w:rsidP="00DA4841">
      <w:pPr>
        <w:rPr>
          <w:rFonts w:ascii="Times New Roman" w:hAnsi="Times New Roman" w:cs="Times New Roman"/>
        </w:rPr>
      </w:pPr>
      <w:r>
        <w:rPr>
          <w:noProof/>
        </w:rPr>
        <w:drawing>
          <wp:inline distT="0" distB="0" distL="0" distR="0" wp14:anchorId="252AEC6D" wp14:editId="5C2D5173">
            <wp:extent cx="6004560" cy="4314156"/>
            <wp:effectExtent l="0" t="0" r="0" b="0"/>
            <wp:docPr id="2078497566" name="Picture 23" descr="Integration and Deployment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Integration and Deployment Flowchar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06925" cy="4315855"/>
                    </a:xfrm>
                    <a:prstGeom prst="rect">
                      <a:avLst/>
                    </a:prstGeom>
                    <a:noFill/>
                    <a:ln>
                      <a:noFill/>
                    </a:ln>
                  </pic:spPr>
                </pic:pic>
              </a:graphicData>
            </a:graphic>
          </wp:inline>
        </w:drawing>
      </w:r>
    </w:p>
    <w:p w14:paraId="72E7F175" w14:textId="77777777" w:rsidR="00DA4841" w:rsidRDefault="00DA4841">
      <w:pPr>
        <w:rPr>
          <w:rFonts w:ascii="Times New Roman" w:hAnsi="Times New Roman" w:cs="Times New Roman"/>
          <w:b/>
          <w:bCs/>
          <w:sz w:val="28"/>
          <w:szCs w:val="28"/>
        </w:rPr>
      </w:pPr>
    </w:p>
    <w:p w14:paraId="151BF0FF" w14:textId="050383E7" w:rsidR="001548D0" w:rsidRDefault="00EC5C86">
      <w:pPr>
        <w:rPr>
          <w:rFonts w:ascii="Times New Roman" w:hAnsi="Times New Roman" w:cs="Times New Roman"/>
          <w:b/>
          <w:bCs/>
          <w:sz w:val="28"/>
          <w:szCs w:val="28"/>
        </w:rPr>
      </w:pPr>
      <w:r w:rsidRPr="00EC5C86">
        <w:rPr>
          <w:rFonts w:ascii="Times New Roman" w:hAnsi="Times New Roman" w:cs="Times New Roman"/>
          <w:b/>
          <w:bCs/>
          <w:sz w:val="28"/>
          <w:szCs w:val="28"/>
        </w:rPr>
        <w:t>CONCLUSION</w:t>
      </w:r>
    </w:p>
    <w:p w14:paraId="5716FABE" w14:textId="0240AFDF" w:rsidR="005C68D4" w:rsidRPr="003752A3" w:rsidRDefault="003752A3">
      <w:pPr>
        <w:rPr>
          <w:rFonts w:ascii="Times New Roman" w:hAnsi="Times New Roman" w:cs="Times New Roman"/>
          <w:sz w:val="28"/>
          <w:szCs w:val="28"/>
        </w:rPr>
      </w:pPr>
      <w:r w:rsidRPr="003752A3">
        <w:rPr>
          <w:rFonts w:ascii="Times New Roman" w:hAnsi="Times New Roman" w:cs="Times New Roman"/>
          <w:sz w:val="28"/>
          <w:szCs w:val="28"/>
        </w:rPr>
        <w:t>The project successfully demonstrated the capability of deep learning for enhancing medical imaging, achieving an AUC of 0.85, Precision of 0.82, Recall of 0.85, and F1-Score of 0.83 on validation data. By leveraging PET and MRI modalities with a carefully tuned U-Net architecture, the model effectively improved brain imaging quality while maintaining minimal false positives and robust diagnostic accuracy. This work sets a strong foundation for integration into real-world healthcare systems, offering scalable and reliable solutions for low-dose imaging. Further optimization with larger datasets and advanced techniques can drive even greater impact.</w:t>
      </w:r>
    </w:p>
    <w:sectPr w:rsidR="005C68D4" w:rsidRPr="003752A3">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10D258" w14:textId="77777777" w:rsidR="0037430D" w:rsidRDefault="0037430D" w:rsidP="0050603D">
      <w:pPr>
        <w:spacing w:after="0" w:line="240" w:lineRule="auto"/>
      </w:pPr>
      <w:r>
        <w:separator/>
      </w:r>
    </w:p>
  </w:endnote>
  <w:endnote w:type="continuationSeparator" w:id="0">
    <w:p w14:paraId="376500DD" w14:textId="77777777" w:rsidR="0037430D" w:rsidRDefault="0037430D" w:rsidP="00506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AFDFCD" w14:textId="77777777" w:rsidR="0050603D" w:rsidRDefault="0050603D">
    <w:pPr>
      <w:pStyle w:val="Footer"/>
      <w:rPr>
        <w:lang w:val="en-US"/>
      </w:rPr>
    </w:pPr>
  </w:p>
  <w:p w14:paraId="0AAF0178" w14:textId="77777777" w:rsidR="0050603D" w:rsidRPr="0050603D" w:rsidRDefault="0050603D">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F540E0" w14:textId="77777777" w:rsidR="0037430D" w:rsidRDefault="0037430D" w:rsidP="0050603D">
      <w:pPr>
        <w:spacing w:after="0" w:line="240" w:lineRule="auto"/>
      </w:pPr>
      <w:r>
        <w:separator/>
      </w:r>
    </w:p>
  </w:footnote>
  <w:footnote w:type="continuationSeparator" w:id="0">
    <w:p w14:paraId="2D8DDF10" w14:textId="77777777" w:rsidR="0037430D" w:rsidRDefault="0037430D" w:rsidP="005060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A79F4"/>
    <w:multiLevelType w:val="multilevel"/>
    <w:tmpl w:val="9098B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F2735F"/>
    <w:multiLevelType w:val="multilevel"/>
    <w:tmpl w:val="A4025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563A86"/>
    <w:multiLevelType w:val="multilevel"/>
    <w:tmpl w:val="CD7EE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BA3A94"/>
    <w:multiLevelType w:val="multilevel"/>
    <w:tmpl w:val="107C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786159"/>
    <w:multiLevelType w:val="multilevel"/>
    <w:tmpl w:val="C43CE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C01A60"/>
    <w:multiLevelType w:val="hybridMultilevel"/>
    <w:tmpl w:val="F88A4C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78B1B17"/>
    <w:multiLevelType w:val="multilevel"/>
    <w:tmpl w:val="04CEB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7C2578"/>
    <w:multiLevelType w:val="multilevel"/>
    <w:tmpl w:val="5C0A6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D97CB1"/>
    <w:multiLevelType w:val="multilevel"/>
    <w:tmpl w:val="E76EE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7629086">
    <w:abstractNumId w:val="7"/>
  </w:num>
  <w:num w:numId="2" w16cid:durableId="2118059604">
    <w:abstractNumId w:val="6"/>
  </w:num>
  <w:num w:numId="3" w16cid:durableId="1491677618">
    <w:abstractNumId w:val="8"/>
  </w:num>
  <w:num w:numId="4" w16cid:durableId="72514668">
    <w:abstractNumId w:val="4"/>
  </w:num>
  <w:num w:numId="5" w16cid:durableId="1352799499">
    <w:abstractNumId w:val="1"/>
  </w:num>
  <w:num w:numId="6" w16cid:durableId="1957061252">
    <w:abstractNumId w:val="0"/>
  </w:num>
  <w:num w:numId="7" w16cid:durableId="215241066">
    <w:abstractNumId w:val="2"/>
  </w:num>
  <w:num w:numId="8" w16cid:durableId="1269119625">
    <w:abstractNumId w:val="3"/>
  </w:num>
  <w:num w:numId="9" w16cid:durableId="16378291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B7B"/>
    <w:rsid w:val="000227DF"/>
    <w:rsid w:val="00046FEB"/>
    <w:rsid w:val="000924C1"/>
    <w:rsid w:val="000A3570"/>
    <w:rsid w:val="00103AA2"/>
    <w:rsid w:val="00113EAE"/>
    <w:rsid w:val="001548D0"/>
    <w:rsid w:val="001A3A3F"/>
    <w:rsid w:val="001B5408"/>
    <w:rsid w:val="001C179A"/>
    <w:rsid w:val="001D2967"/>
    <w:rsid w:val="00221EB5"/>
    <w:rsid w:val="00275489"/>
    <w:rsid w:val="00356EAC"/>
    <w:rsid w:val="00370232"/>
    <w:rsid w:val="0037430D"/>
    <w:rsid w:val="003752A3"/>
    <w:rsid w:val="003A0BA0"/>
    <w:rsid w:val="003C13B7"/>
    <w:rsid w:val="003C3FF9"/>
    <w:rsid w:val="003E0D29"/>
    <w:rsid w:val="003F79FA"/>
    <w:rsid w:val="00410FB3"/>
    <w:rsid w:val="0043210A"/>
    <w:rsid w:val="00470C51"/>
    <w:rsid w:val="00471C22"/>
    <w:rsid w:val="00474522"/>
    <w:rsid w:val="00477936"/>
    <w:rsid w:val="00477BB6"/>
    <w:rsid w:val="00494123"/>
    <w:rsid w:val="004C5703"/>
    <w:rsid w:val="004C6517"/>
    <w:rsid w:val="0050603D"/>
    <w:rsid w:val="00506D37"/>
    <w:rsid w:val="00516E4D"/>
    <w:rsid w:val="00543EA8"/>
    <w:rsid w:val="005A5C82"/>
    <w:rsid w:val="005C68D4"/>
    <w:rsid w:val="005E1CD4"/>
    <w:rsid w:val="00607468"/>
    <w:rsid w:val="00621783"/>
    <w:rsid w:val="00653442"/>
    <w:rsid w:val="00667166"/>
    <w:rsid w:val="006B61A8"/>
    <w:rsid w:val="006C245A"/>
    <w:rsid w:val="006D4A7C"/>
    <w:rsid w:val="006E617A"/>
    <w:rsid w:val="00724758"/>
    <w:rsid w:val="0073540A"/>
    <w:rsid w:val="00751EA5"/>
    <w:rsid w:val="007820F4"/>
    <w:rsid w:val="00807A00"/>
    <w:rsid w:val="008175F3"/>
    <w:rsid w:val="008648CD"/>
    <w:rsid w:val="00875039"/>
    <w:rsid w:val="008C3753"/>
    <w:rsid w:val="008E4AD6"/>
    <w:rsid w:val="00940960"/>
    <w:rsid w:val="00953B09"/>
    <w:rsid w:val="0096796F"/>
    <w:rsid w:val="009A3048"/>
    <w:rsid w:val="009F6CA4"/>
    <w:rsid w:val="00A37C12"/>
    <w:rsid w:val="00A442E1"/>
    <w:rsid w:val="00A71C68"/>
    <w:rsid w:val="00A87360"/>
    <w:rsid w:val="00AA7153"/>
    <w:rsid w:val="00AB4CED"/>
    <w:rsid w:val="00AD69E3"/>
    <w:rsid w:val="00BB26C7"/>
    <w:rsid w:val="00BD2EFC"/>
    <w:rsid w:val="00C65E19"/>
    <w:rsid w:val="00C73156"/>
    <w:rsid w:val="00C85071"/>
    <w:rsid w:val="00D25565"/>
    <w:rsid w:val="00D80B7B"/>
    <w:rsid w:val="00DA4841"/>
    <w:rsid w:val="00DC5E99"/>
    <w:rsid w:val="00DF14C9"/>
    <w:rsid w:val="00E15300"/>
    <w:rsid w:val="00E345A6"/>
    <w:rsid w:val="00E47C75"/>
    <w:rsid w:val="00E55809"/>
    <w:rsid w:val="00E57F07"/>
    <w:rsid w:val="00E64F2F"/>
    <w:rsid w:val="00E75F66"/>
    <w:rsid w:val="00EC36FF"/>
    <w:rsid w:val="00EC5C86"/>
    <w:rsid w:val="00F019B5"/>
    <w:rsid w:val="00F11493"/>
    <w:rsid w:val="00F21A0B"/>
    <w:rsid w:val="00F30D5A"/>
    <w:rsid w:val="00F52DD6"/>
    <w:rsid w:val="00F63467"/>
    <w:rsid w:val="00F87F19"/>
    <w:rsid w:val="00FC43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5BA8D9E9"/>
  <w15:chartTrackingRefBased/>
  <w15:docId w15:val="{C6D692B2-0952-47C4-B527-A8427C692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B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7BB6"/>
    <w:pPr>
      <w:ind w:left="720"/>
      <w:contextualSpacing/>
    </w:pPr>
  </w:style>
  <w:style w:type="paragraph" w:styleId="Header">
    <w:name w:val="header"/>
    <w:basedOn w:val="Normal"/>
    <w:link w:val="HeaderChar"/>
    <w:uiPriority w:val="99"/>
    <w:unhideWhenUsed/>
    <w:rsid w:val="005060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603D"/>
  </w:style>
  <w:style w:type="paragraph" w:styleId="Footer">
    <w:name w:val="footer"/>
    <w:basedOn w:val="Normal"/>
    <w:link w:val="FooterChar"/>
    <w:uiPriority w:val="99"/>
    <w:unhideWhenUsed/>
    <w:rsid w:val="005060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60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104336">
      <w:bodyDiv w:val="1"/>
      <w:marLeft w:val="0"/>
      <w:marRight w:val="0"/>
      <w:marTop w:val="0"/>
      <w:marBottom w:val="0"/>
      <w:divBdr>
        <w:top w:val="none" w:sz="0" w:space="0" w:color="auto"/>
        <w:left w:val="none" w:sz="0" w:space="0" w:color="auto"/>
        <w:bottom w:val="none" w:sz="0" w:space="0" w:color="auto"/>
        <w:right w:val="none" w:sz="0" w:space="0" w:color="auto"/>
      </w:divBdr>
    </w:div>
    <w:div w:id="175733679">
      <w:bodyDiv w:val="1"/>
      <w:marLeft w:val="0"/>
      <w:marRight w:val="0"/>
      <w:marTop w:val="0"/>
      <w:marBottom w:val="0"/>
      <w:divBdr>
        <w:top w:val="none" w:sz="0" w:space="0" w:color="auto"/>
        <w:left w:val="none" w:sz="0" w:space="0" w:color="auto"/>
        <w:bottom w:val="none" w:sz="0" w:space="0" w:color="auto"/>
        <w:right w:val="none" w:sz="0" w:space="0" w:color="auto"/>
      </w:divBdr>
    </w:div>
    <w:div w:id="200021304">
      <w:bodyDiv w:val="1"/>
      <w:marLeft w:val="0"/>
      <w:marRight w:val="0"/>
      <w:marTop w:val="0"/>
      <w:marBottom w:val="0"/>
      <w:divBdr>
        <w:top w:val="none" w:sz="0" w:space="0" w:color="auto"/>
        <w:left w:val="none" w:sz="0" w:space="0" w:color="auto"/>
        <w:bottom w:val="none" w:sz="0" w:space="0" w:color="auto"/>
        <w:right w:val="none" w:sz="0" w:space="0" w:color="auto"/>
      </w:divBdr>
    </w:div>
    <w:div w:id="200870806">
      <w:bodyDiv w:val="1"/>
      <w:marLeft w:val="0"/>
      <w:marRight w:val="0"/>
      <w:marTop w:val="0"/>
      <w:marBottom w:val="0"/>
      <w:divBdr>
        <w:top w:val="none" w:sz="0" w:space="0" w:color="auto"/>
        <w:left w:val="none" w:sz="0" w:space="0" w:color="auto"/>
        <w:bottom w:val="none" w:sz="0" w:space="0" w:color="auto"/>
        <w:right w:val="none" w:sz="0" w:space="0" w:color="auto"/>
      </w:divBdr>
    </w:div>
    <w:div w:id="224876179">
      <w:bodyDiv w:val="1"/>
      <w:marLeft w:val="0"/>
      <w:marRight w:val="0"/>
      <w:marTop w:val="0"/>
      <w:marBottom w:val="0"/>
      <w:divBdr>
        <w:top w:val="none" w:sz="0" w:space="0" w:color="auto"/>
        <w:left w:val="none" w:sz="0" w:space="0" w:color="auto"/>
        <w:bottom w:val="none" w:sz="0" w:space="0" w:color="auto"/>
        <w:right w:val="none" w:sz="0" w:space="0" w:color="auto"/>
      </w:divBdr>
    </w:div>
    <w:div w:id="248858124">
      <w:bodyDiv w:val="1"/>
      <w:marLeft w:val="0"/>
      <w:marRight w:val="0"/>
      <w:marTop w:val="0"/>
      <w:marBottom w:val="0"/>
      <w:divBdr>
        <w:top w:val="none" w:sz="0" w:space="0" w:color="auto"/>
        <w:left w:val="none" w:sz="0" w:space="0" w:color="auto"/>
        <w:bottom w:val="none" w:sz="0" w:space="0" w:color="auto"/>
        <w:right w:val="none" w:sz="0" w:space="0" w:color="auto"/>
      </w:divBdr>
    </w:div>
    <w:div w:id="256524659">
      <w:bodyDiv w:val="1"/>
      <w:marLeft w:val="0"/>
      <w:marRight w:val="0"/>
      <w:marTop w:val="0"/>
      <w:marBottom w:val="0"/>
      <w:divBdr>
        <w:top w:val="none" w:sz="0" w:space="0" w:color="auto"/>
        <w:left w:val="none" w:sz="0" w:space="0" w:color="auto"/>
        <w:bottom w:val="none" w:sz="0" w:space="0" w:color="auto"/>
        <w:right w:val="none" w:sz="0" w:space="0" w:color="auto"/>
      </w:divBdr>
    </w:div>
    <w:div w:id="256911937">
      <w:bodyDiv w:val="1"/>
      <w:marLeft w:val="0"/>
      <w:marRight w:val="0"/>
      <w:marTop w:val="0"/>
      <w:marBottom w:val="0"/>
      <w:divBdr>
        <w:top w:val="none" w:sz="0" w:space="0" w:color="auto"/>
        <w:left w:val="none" w:sz="0" w:space="0" w:color="auto"/>
        <w:bottom w:val="none" w:sz="0" w:space="0" w:color="auto"/>
        <w:right w:val="none" w:sz="0" w:space="0" w:color="auto"/>
      </w:divBdr>
    </w:div>
    <w:div w:id="343747267">
      <w:bodyDiv w:val="1"/>
      <w:marLeft w:val="0"/>
      <w:marRight w:val="0"/>
      <w:marTop w:val="0"/>
      <w:marBottom w:val="0"/>
      <w:divBdr>
        <w:top w:val="none" w:sz="0" w:space="0" w:color="auto"/>
        <w:left w:val="none" w:sz="0" w:space="0" w:color="auto"/>
        <w:bottom w:val="none" w:sz="0" w:space="0" w:color="auto"/>
        <w:right w:val="none" w:sz="0" w:space="0" w:color="auto"/>
      </w:divBdr>
    </w:div>
    <w:div w:id="378941065">
      <w:bodyDiv w:val="1"/>
      <w:marLeft w:val="0"/>
      <w:marRight w:val="0"/>
      <w:marTop w:val="0"/>
      <w:marBottom w:val="0"/>
      <w:divBdr>
        <w:top w:val="none" w:sz="0" w:space="0" w:color="auto"/>
        <w:left w:val="none" w:sz="0" w:space="0" w:color="auto"/>
        <w:bottom w:val="none" w:sz="0" w:space="0" w:color="auto"/>
        <w:right w:val="none" w:sz="0" w:space="0" w:color="auto"/>
      </w:divBdr>
    </w:div>
    <w:div w:id="479345562">
      <w:bodyDiv w:val="1"/>
      <w:marLeft w:val="0"/>
      <w:marRight w:val="0"/>
      <w:marTop w:val="0"/>
      <w:marBottom w:val="0"/>
      <w:divBdr>
        <w:top w:val="none" w:sz="0" w:space="0" w:color="auto"/>
        <w:left w:val="none" w:sz="0" w:space="0" w:color="auto"/>
        <w:bottom w:val="none" w:sz="0" w:space="0" w:color="auto"/>
        <w:right w:val="none" w:sz="0" w:space="0" w:color="auto"/>
      </w:divBdr>
    </w:div>
    <w:div w:id="507523072">
      <w:bodyDiv w:val="1"/>
      <w:marLeft w:val="0"/>
      <w:marRight w:val="0"/>
      <w:marTop w:val="0"/>
      <w:marBottom w:val="0"/>
      <w:divBdr>
        <w:top w:val="none" w:sz="0" w:space="0" w:color="auto"/>
        <w:left w:val="none" w:sz="0" w:space="0" w:color="auto"/>
        <w:bottom w:val="none" w:sz="0" w:space="0" w:color="auto"/>
        <w:right w:val="none" w:sz="0" w:space="0" w:color="auto"/>
      </w:divBdr>
    </w:div>
    <w:div w:id="541863197">
      <w:bodyDiv w:val="1"/>
      <w:marLeft w:val="0"/>
      <w:marRight w:val="0"/>
      <w:marTop w:val="0"/>
      <w:marBottom w:val="0"/>
      <w:divBdr>
        <w:top w:val="none" w:sz="0" w:space="0" w:color="auto"/>
        <w:left w:val="none" w:sz="0" w:space="0" w:color="auto"/>
        <w:bottom w:val="none" w:sz="0" w:space="0" w:color="auto"/>
        <w:right w:val="none" w:sz="0" w:space="0" w:color="auto"/>
      </w:divBdr>
    </w:div>
    <w:div w:id="608120021">
      <w:bodyDiv w:val="1"/>
      <w:marLeft w:val="0"/>
      <w:marRight w:val="0"/>
      <w:marTop w:val="0"/>
      <w:marBottom w:val="0"/>
      <w:divBdr>
        <w:top w:val="none" w:sz="0" w:space="0" w:color="auto"/>
        <w:left w:val="none" w:sz="0" w:space="0" w:color="auto"/>
        <w:bottom w:val="none" w:sz="0" w:space="0" w:color="auto"/>
        <w:right w:val="none" w:sz="0" w:space="0" w:color="auto"/>
      </w:divBdr>
    </w:div>
    <w:div w:id="654534917">
      <w:bodyDiv w:val="1"/>
      <w:marLeft w:val="0"/>
      <w:marRight w:val="0"/>
      <w:marTop w:val="0"/>
      <w:marBottom w:val="0"/>
      <w:divBdr>
        <w:top w:val="none" w:sz="0" w:space="0" w:color="auto"/>
        <w:left w:val="none" w:sz="0" w:space="0" w:color="auto"/>
        <w:bottom w:val="none" w:sz="0" w:space="0" w:color="auto"/>
        <w:right w:val="none" w:sz="0" w:space="0" w:color="auto"/>
      </w:divBdr>
    </w:div>
    <w:div w:id="756487586">
      <w:bodyDiv w:val="1"/>
      <w:marLeft w:val="0"/>
      <w:marRight w:val="0"/>
      <w:marTop w:val="0"/>
      <w:marBottom w:val="0"/>
      <w:divBdr>
        <w:top w:val="none" w:sz="0" w:space="0" w:color="auto"/>
        <w:left w:val="none" w:sz="0" w:space="0" w:color="auto"/>
        <w:bottom w:val="none" w:sz="0" w:space="0" w:color="auto"/>
        <w:right w:val="none" w:sz="0" w:space="0" w:color="auto"/>
      </w:divBdr>
    </w:div>
    <w:div w:id="767970749">
      <w:bodyDiv w:val="1"/>
      <w:marLeft w:val="0"/>
      <w:marRight w:val="0"/>
      <w:marTop w:val="0"/>
      <w:marBottom w:val="0"/>
      <w:divBdr>
        <w:top w:val="none" w:sz="0" w:space="0" w:color="auto"/>
        <w:left w:val="none" w:sz="0" w:space="0" w:color="auto"/>
        <w:bottom w:val="none" w:sz="0" w:space="0" w:color="auto"/>
        <w:right w:val="none" w:sz="0" w:space="0" w:color="auto"/>
      </w:divBdr>
    </w:div>
    <w:div w:id="810513177">
      <w:bodyDiv w:val="1"/>
      <w:marLeft w:val="0"/>
      <w:marRight w:val="0"/>
      <w:marTop w:val="0"/>
      <w:marBottom w:val="0"/>
      <w:divBdr>
        <w:top w:val="none" w:sz="0" w:space="0" w:color="auto"/>
        <w:left w:val="none" w:sz="0" w:space="0" w:color="auto"/>
        <w:bottom w:val="none" w:sz="0" w:space="0" w:color="auto"/>
        <w:right w:val="none" w:sz="0" w:space="0" w:color="auto"/>
      </w:divBdr>
    </w:div>
    <w:div w:id="836847114">
      <w:bodyDiv w:val="1"/>
      <w:marLeft w:val="0"/>
      <w:marRight w:val="0"/>
      <w:marTop w:val="0"/>
      <w:marBottom w:val="0"/>
      <w:divBdr>
        <w:top w:val="none" w:sz="0" w:space="0" w:color="auto"/>
        <w:left w:val="none" w:sz="0" w:space="0" w:color="auto"/>
        <w:bottom w:val="none" w:sz="0" w:space="0" w:color="auto"/>
        <w:right w:val="none" w:sz="0" w:space="0" w:color="auto"/>
      </w:divBdr>
    </w:div>
    <w:div w:id="933900753">
      <w:bodyDiv w:val="1"/>
      <w:marLeft w:val="0"/>
      <w:marRight w:val="0"/>
      <w:marTop w:val="0"/>
      <w:marBottom w:val="0"/>
      <w:divBdr>
        <w:top w:val="none" w:sz="0" w:space="0" w:color="auto"/>
        <w:left w:val="none" w:sz="0" w:space="0" w:color="auto"/>
        <w:bottom w:val="none" w:sz="0" w:space="0" w:color="auto"/>
        <w:right w:val="none" w:sz="0" w:space="0" w:color="auto"/>
      </w:divBdr>
    </w:div>
    <w:div w:id="1018893830">
      <w:bodyDiv w:val="1"/>
      <w:marLeft w:val="0"/>
      <w:marRight w:val="0"/>
      <w:marTop w:val="0"/>
      <w:marBottom w:val="0"/>
      <w:divBdr>
        <w:top w:val="none" w:sz="0" w:space="0" w:color="auto"/>
        <w:left w:val="none" w:sz="0" w:space="0" w:color="auto"/>
        <w:bottom w:val="none" w:sz="0" w:space="0" w:color="auto"/>
        <w:right w:val="none" w:sz="0" w:space="0" w:color="auto"/>
      </w:divBdr>
    </w:div>
    <w:div w:id="1025670273">
      <w:bodyDiv w:val="1"/>
      <w:marLeft w:val="0"/>
      <w:marRight w:val="0"/>
      <w:marTop w:val="0"/>
      <w:marBottom w:val="0"/>
      <w:divBdr>
        <w:top w:val="none" w:sz="0" w:space="0" w:color="auto"/>
        <w:left w:val="none" w:sz="0" w:space="0" w:color="auto"/>
        <w:bottom w:val="none" w:sz="0" w:space="0" w:color="auto"/>
        <w:right w:val="none" w:sz="0" w:space="0" w:color="auto"/>
      </w:divBdr>
    </w:div>
    <w:div w:id="1115447445">
      <w:bodyDiv w:val="1"/>
      <w:marLeft w:val="0"/>
      <w:marRight w:val="0"/>
      <w:marTop w:val="0"/>
      <w:marBottom w:val="0"/>
      <w:divBdr>
        <w:top w:val="none" w:sz="0" w:space="0" w:color="auto"/>
        <w:left w:val="none" w:sz="0" w:space="0" w:color="auto"/>
        <w:bottom w:val="none" w:sz="0" w:space="0" w:color="auto"/>
        <w:right w:val="none" w:sz="0" w:space="0" w:color="auto"/>
      </w:divBdr>
    </w:div>
    <w:div w:id="1130703738">
      <w:bodyDiv w:val="1"/>
      <w:marLeft w:val="0"/>
      <w:marRight w:val="0"/>
      <w:marTop w:val="0"/>
      <w:marBottom w:val="0"/>
      <w:divBdr>
        <w:top w:val="none" w:sz="0" w:space="0" w:color="auto"/>
        <w:left w:val="none" w:sz="0" w:space="0" w:color="auto"/>
        <w:bottom w:val="none" w:sz="0" w:space="0" w:color="auto"/>
        <w:right w:val="none" w:sz="0" w:space="0" w:color="auto"/>
      </w:divBdr>
    </w:div>
    <w:div w:id="1188444013">
      <w:bodyDiv w:val="1"/>
      <w:marLeft w:val="0"/>
      <w:marRight w:val="0"/>
      <w:marTop w:val="0"/>
      <w:marBottom w:val="0"/>
      <w:divBdr>
        <w:top w:val="none" w:sz="0" w:space="0" w:color="auto"/>
        <w:left w:val="none" w:sz="0" w:space="0" w:color="auto"/>
        <w:bottom w:val="none" w:sz="0" w:space="0" w:color="auto"/>
        <w:right w:val="none" w:sz="0" w:space="0" w:color="auto"/>
      </w:divBdr>
    </w:div>
    <w:div w:id="1199199516">
      <w:bodyDiv w:val="1"/>
      <w:marLeft w:val="0"/>
      <w:marRight w:val="0"/>
      <w:marTop w:val="0"/>
      <w:marBottom w:val="0"/>
      <w:divBdr>
        <w:top w:val="none" w:sz="0" w:space="0" w:color="auto"/>
        <w:left w:val="none" w:sz="0" w:space="0" w:color="auto"/>
        <w:bottom w:val="none" w:sz="0" w:space="0" w:color="auto"/>
        <w:right w:val="none" w:sz="0" w:space="0" w:color="auto"/>
      </w:divBdr>
    </w:div>
    <w:div w:id="1293629392">
      <w:bodyDiv w:val="1"/>
      <w:marLeft w:val="0"/>
      <w:marRight w:val="0"/>
      <w:marTop w:val="0"/>
      <w:marBottom w:val="0"/>
      <w:divBdr>
        <w:top w:val="none" w:sz="0" w:space="0" w:color="auto"/>
        <w:left w:val="none" w:sz="0" w:space="0" w:color="auto"/>
        <w:bottom w:val="none" w:sz="0" w:space="0" w:color="auto"/>
        <w:right w:val="none" w:sz="0" w:space="0" w:color="auto"/>
      </w:divBdr>
    </w:div>
    <w:div w:id="1350597463">
      <w:bodyDiv w:val="1"/>
      <w:marLeft w:val="0"/>
      <w:marRight w:val="0"/>
      <w:marTop w:val="0"/>
      <w:marBottom w:val="0"/>
      <w:divBdr>
        <w:top w:val="none" w:sz="0" w:space="0" w:color="auto"/>
        <w:left w:val="none" w:sz="0" w:space="0" w:color="auto"/>
        <w:bottom w:val="none" w:sz="0" w:space="0" w:color="auto"/>
        <w:right w:val="none" w:sz="0" w:space="0" w:color="auto"/>
      </w:divBdr>
    </w:div>
    <w:div w:id="1493057299">
      <w:bodyDiv w:val="1"/>
      <w:marLeft w:val="0"/>
      <w:marRight w:val="0"/>
      <w:marTop w:val="0"/>
      <w:marBottom w:val="0"/>
      <w:divBdr>
        <w:top w:val="none" w:sz="0" w:space="0" w:color="auto"/>
        <w:left w:val="none" w:sz="0" w:space="0" w:color="auto"/>
        <w:bottom w:val="none" w:sz="0" w:space="0" w:color="auto"/>
        <w:right w:val="none" w:sz="0" w:space="0" w:color="auto"/>
      </w:divBdr>
    </w:div>
    <w:div w:id="1671637409">
      <w:bodyDiv w:val="1"/>
      <w:marLeft w:val="0"/>
      <w:marRight w:val="0"/>
      <w:marTop w:val="0"/>
      <w:marBottom w:val="0"/>
      <w:divBdr>
        <w:top w:val="none" w:sz="0" w:space="0" w:color="auto"/>
        <w:left w:val="none" w:sz="0" w:space="0" w:color="auto"/>
        <w:bottom w:val="none" w:sz="0" w:space="0" w:color="auto"/>
        <w:right w:val="none" w:sz="0" w:space="0" w:color="auto"/>
      </w:divBdr>
    </w:div>
    <w:div w:id="1860848489">
      <w:bodyDiv w:val="1"/>
      <w:marLeft w:val="0"/>
      <w:marRight w:val="0"/>
      <w:marTop w:val="0"/>
      <w:marBottom w:val="0"/>
      <w:divBdr>
        <w:top w:val="none" w:sz="0" w:space="0" w:color="auto"/>
        <w:left w:val="none" w:sz="0" w:space="0" w:color="auto"/>
        <w:bottom w:val="none" w:sz="0" w:space="0" w:color="auto"/>
        <w:right w:val="none" w:sz="0" w:space="0" w:color="auto"/>
      </w:divBdr>
    </w:div>
    <w:div w:id="1917351923">
      <w:bodyDiv w:val="1"/>
      <w:marLeft w:val="0"/>
      <w:marRight w:val="0"/>
      <w:marTop w:val="0"/>
      <w:marBottom w:val="0"/>
      <w:divBdr>
        <w:top w:val="none" w:sz="0" w:space="0" w:color="auto"/>
        <w:left w:val="none" w:sz="0" w:space="0" w:color="auto"/>
        <w:bottom w:val="none" w:sz="0" w:space="0" w:color="auto"/>
        <w:right w:val="none" w:sz="0" w:space="0" w:color="auto"/>
      </w:divBdr>
    </w:div>
    <w:div w:id="2121796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3" Type="http://schemas.openxmlformats.org/officeDocument/2006/relationships/settings" Target="settings.xml" /><Relationship Id="rId21" Type="http://schemas.openxmlformats.org/officeDocument/2006/relationships/image" Target="media/image15.png"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footer" Target="footer1.xml" /><Relationship Id="rId10" Type="http://schemas.openxmlformats.org/officeDocument/2006/relationships/image" Target="media/image4.png" /><Relationship Id="rId19" Type="http://schemas.openxmlformats.org/officeDocument/2006/relationships/image" Target="media/image13.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2015</Words>
  <Characters>11489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S.Balaji S</dc:creator>
  <cp:keywords/>
  <dc:description/>
  <cp:lastModifiedBy>Esuru Pooja.C</cp:lastModifiedBy>
  <cp:revision>2</cp:revision>
  <dcterms:created xsi:type="dcterms:W3CDTF">2025-03-25T17:04:00Z</dcterms:created>
  <dcterms:modified xsi:type="dcterms:W3CDTF">2025-03-25T17:04:00Z</dcterms:modified>
</cp:coreProperties>
</file>