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8FDB" w14:textId="77777777" w:rsidR="00D2521C" w:rsidRDefault="00AA4675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54AAC908" w14:textId="77777777" w:rsidR="00D2521C" w:rsidRDefault="00AA46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6EF1724" w14:textId="77777777" w:rsidR="00D2521C" w:rsidRDefault="00D2521C">
      <w:pPr>
        <w:jc w:val="both"/>
        <w:rPr>
          <w:b/>
          <w:bCs/>
          <w:sz w:val="34"/>
          <w:szCs w:val="34"/>
        </w:rPr>
      </w:pPr>
    </w:p>
    <w:p w14:paraId="0D5794C0" w14:textId="77777777" w:rsidR="00D2521C" w:rsidRDefault="00D2521C">
      <w:pPr>
        <w:jc w:val="both"/>
        <w:rPr>
          <w:b/>
          <w:bCs/>
          <w:sz w:val="34"/>
          <w:szCs w:val="34"/>
        </w:rPr>
      </w:pPr>
    </w:p>
    <w:p w14:paraId="7DEE0E93" w14:textId="3F729EE2" w:rsidR="0099470D" w:rsidRDefault="0099470D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r w:rsidR="00C913B5">
        <w:rPr>
          <w:b/>
          <w:bCs/>
          <w:sz w:val="24"/>
          <w:szCs w:val="24"/>
        </w:rPr>
        <w:t>K Eswar</w:t>
      </w:r>
    </w:p>
    <w:p w14:paraId="0412A800" w14:textId="52847F64" w:rsidR="0099470D" w:rsidRDefault="0099470D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NO: 1924111</w:t>
      </w:r>
      <w:r w:rsidR="00C913B5">
        <w:rPr>
          <w:b/>
          <w:bCs/>
          <w:sz w:val="24"/>
          <w:szCs w:val="24"/>
        </w:rPr>
        <w:t>76</w:t>
      </w:r>
    </w:p>
    <w:p w14:paraId="73F246F7" w14:textId="32F50C85" w:rsidR="00D2521C" w:rsidRDefault="00AA4675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6423734" w14:textId="4017F486" w:rsidR="00D2521C" w:rsidRDefault="00AA4675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54C7818" w14:textId="77777777" w:rsidR="00D2521C" w:rsidRDefault="00D2521C">
      <w:pPr>
        <w:jc w:val="both"/>
        <w:rPr>
          <w:b/>
          <w:bCs/>
          <w:sz w:val="24"/>
          <w:szCs w:val="24"/>
        </w:rPr>
      </w:pPr>
    </w:p>
    <w:p w14:paraId="51A7FF05" w14:textId="77777777" w:rsidR="00D2521C" w:rsidRDefault="00AA4675">
      <w:pPr>
        <w:jc w:val="both"/>
        <w:rPr>
          <w:b/>
          <w:bCs/>
          <w:sz w:val="24"/>
          <w:szCs w:val="24"/>
        </w:rPr>
      </w:pPr>
      <w:r>
        <w:pict w14:anchorId="75D45E66">
          <v:rect id="_x0000_i1025" style="width:0;height:1.5pt" o:hralign="center" o:hrstd="t" o:hr="t" fillcolor="#a0a0a0" stroked="f"/>
        </w:pict>
      </w:r>
    </w:p>
    <w:p w14:paraId="34EF358A" w14:textId="77777777" w:rsidR="00D2521C" w:rsidRDefault="00D2521C">
      <w:pPr>
        <w:jc w:val="both"/>
        <w:rPr>
          <w:b/>
          <w:bCs/>
          <w:sz w:val="24"/>
          <w:szCs w:val="24"/>
        </w:rPr>
      </w:pPr>
    </w:p>
    <w:p w14:paraId="57E5B6FD" w14:textId="77777777" w:rsidR="00D2521C" w:rsidRDefault="00AA467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2A9E92B" w14:textId="77777777" w:rsidR="00D2521C" w:rsidRDefault="00D2521C">
      <w:pPr>
        <w:jc w:val="both"/>
        <w:rPr>
          <w:b/>
          <w:bCs/>
          <w:sz w:val="24"/>
          <w:szCs w:val="24"/>
        </w:rPr>
      </w:pPr>
    </w:p>
    <w:p w14:paraId="6B62E79E" w14:textId="77777777" w:rsidR="00D2521C" w:rsidRDefault="00AA4675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4C5C7FCD" w14:textId="77777777" w:rsidR="00D2521C" w:rsidRDefault="00D2521C">
      <w:pPr>
        <w:jc w:val="both"/>
        <w:rPr>
          <w:sz w:val="24"/>
          <w:szCs w:val="24"/>
        </w:rPr>
      </w:pPr>
    </w:p>
    <w:p w14:paraId="139FA86D" w14:textId="77777777" w:rsidR="00D2521C" w:rsidRDefault="00AA467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Scenario-Based Assessment</w:t>
      </w:r>
    </w:p>
    <w:p w14:paraId="6F0D25FA" w14:textId="77777777" w:rsidR="00D2521C" w:rsidRDefault="00D2521C">
      <w:pPr>
        <w:jc w:val="both"/>
        <w:rPr>
          <w:sz w:val="24"/>
          <w:szCs w:val="24"/>
        </w:rPr>
      </w:pPr>
    </w:p>
    <w:p w14:paraId="6676D37E" w14:textId="77777777" w:rsidR="00D2521C" w:rsidRDefault="00AA4675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779C635C" w14:textId="77777777" w:rsidR="00D2521C" w:rsidRDefault="00D2521C">
      <w:pPr>
        <w:jc w:val="both"/>
        <w:rPr>
          <w:sz w:val="24"/>
          <w:szCs w:val="24"/>
        </w:rPr>
      </w:pPr>
    </w:p>
    <w:p w14:paraId="459CB16A" w14:textId="77777777" w:rsidR="00D2521C" w:rsidRDefault="00AA4675">
      <w:pPr>
        <w:jc w:val="both"/>
        <w:rPr>
          <w:sz w:val="24"/>
          <w:szCs w:val="24"/>
        </w:rPr>
      </w:pPr>
      <w:r>
        <w:pict w14:anchorId="49AF3D9A">
          <v:rect id="_x0000_i1026" style="width:0;height:1.5pt" o:hralign="center" o:hrstd="t" o:hr="t" fillcolor="#a0a0a0" stroked="f"/>
        </w:pict>
      </w:r>
    </w:p>
    <w:p w14:paraId="274F060D" w14:textId="7DCD731A" w:rsidR="00D2521C" w:rsidRDefault="00AA467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99470D">
        <w:rPr>
          <w:b/>
          <w:bCs/>
          <w:sz w:val="24"/>
          <w:szCs w:val="24"/>
        </w:rPr>
        <w:t xml:space="preserve">            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1DA7F2B2" w14:textId="77777777" w:rsidR="00D2521C" w:rsidRDefault="00D2521C">
      <w:pPr>
        <w:jc w:val="both"/>
        <w:rPr>
          <w:sz w:val="24"/>
          <w:szCs w:val="24"/>
        </w:rPr>
      </w:pPr>
    </w:p>
    <w:p w14:paraId="4F166590" w14:textId="77777777" w:rsidR="00D2521C" w:rsidRPr="00F8294E" w:rsidRDefault="00AA4675">
      <w:pPr>
        <w:pStyle w:val="Heading3"/>
        <w:jc w:val="both"/>
        <w:rPr>
          <w:b/>
          <w:bCs/>
          <w:color w:val="000000" w:themeColor="text1"/>
        </w:rPr>
      </w:pPr>
      <w:r w:rsidRPr="00F8294E">
        <w:rPr>
          <w:b/>
          <w:bCs/>
          <w:color w:val="000000" w:themeColor="text1"/>
        </w:rPr>
        <w:t xml:space="preserve">Question 1 </w:t>
      </w:r>
    </w:p>
    <w:p w14:paraId="2943296B" w14:textId="77777777" w:rsidR="00D2521C" w:rsidRDefault="00AA4675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1098BB20" w14:textId="77777777" w:rsidR="00D2521C" w:rsidRDefault="00AA4675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service, destroy) and justify which method is more appropriate for handling sensitive data.</w:t>
      </w:r>
    </w:p>
    <w:p w14:paraId="1D3551CC" w14:textId="77777777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60E8B6" w14:textId="76A4EFB9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29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14:paraId="1BEF9504" w14:textId="77777777" w:rsidR="00EF38B7" w:rsidRPr="00EF38B7" w:rsidRDefault="00EF38B7" w:rsidP="00EF38B7">
      <w:pPr>
        <w:pStyle w:val="Heading2"/>
        <w:spacing w:before="300" w:after="150"/>
        <w:rPr>
          <w:sz w:val="24"/>
          <w:szCs w:val="24"/>
        </w:rPr>
      </w:pPr>
      <w:r w:rsidRPr="00EF38B7">
        <w:rPr>
          <w:sz w:val="24"/>
          <w:szCs w:val="24"/>
        </w:rPr>
        <w:t>Servlet Architecture</w:t>
      </w:r>
    </w:p>
    <w:p w14:paraId="51346EFA" w14:textId="77777777" w:rsidR="00EF38B7" w:rsidRPr="005114CA" w:rsidRDefault="00EF38B7" w:rsidP="00EF38B7">
      <w:pPr>
        <w:spacing w:after="120"/>
      </w:pPr>
      <w:r w:rsidRPr="005114CA">
        <w:t>A servlet-based web application follows a request/response model mediated by a servlet container (e.g. Apache Tomcat):</w:t>
      </w:r>
    </w:p>
    <w:p w14:paraId="6392535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The browser sends an HTTP request (from the registration form) to the web server.</w:t>
      </w:r>
    </w:p>
    <w:p w14:paraId="7F935D3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The servlet container receives it, and — based on the URL pattern in web.xml or </w:t>
      </w:r>
      <w:proofErr w:type="gramStart"/>
      <w:r w:rsidRPr="005114CA">
        <w:rPr>
          <w:sz w:val="22"/>
          <w:szCs w:val="22"/>
        </w:rPr>
        <w:t>an @</w:t>
      </w:r>
      <w:proofErr w:type="gramEnd"/>
      <w:r w:rsidRPr="005114CA">
        <w:rPr>
          <w:sz w:val="22"/>
          <w:szCs w:val="22"/>
        </w:rPr>
        <w:t xml:space="preserve">WebServlet annotation — creates </w:t>
      </w:r>
      <w:proofErr w:type="spellStart"/>
      <w:r w:rsidRPr="005114CA">
        <w:rPr>
          <w:sz w:val="22"/>
          <w:szCs w:val="22"/>
        </w:rPr>
        <w:t>HttpServletRequest</w:t>
      </w:r>
      <w:proofErr w:type="spellEnd"/>
      <w:r w:rsidRPr="005114CA">
        <w:rPr>
          <w:sz w:val="22"/>
          <w:szCs w:val="22"/>
        </w:rPr>
        <w:t xml:space="preserve"> and </w:t>
      </w:r>
      <w:proofErr w:type="spellStart"/>
      <w:r w:rsidRPr="005114CA">
        <w:rPr>
          <w:sz w:val="22"/>
          <w:szCs w:val="22"/>
        </w:rPr>
        <w:t>HttpServletResponse</w:t>
      </w:r>
      <w:proofErr w:type="spellEnd"/>
      <w:r w:rsidRPr="005114CA">
        <w:rPr>
          <w:sz w:val="22"/>
          <w:szCs w:val="22"/>
        </w:rPr>
        <w:t xml:space="preserve"> objects and dispatches them to the matching servlet instance.</w:t>
      </w:r>
    </w:p>
    <w:p w14:paraId="536BB41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lastRenderedPageBreak/>
        <w:t>The servlet's business logic reads form fields from the request, processes/validates/stores them, and writes the response body (HTML, JSON, or a redirect).</w:t>
      </w:r>
    </w:p>
    <w:p w14:paraId="65E89751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The container sends the response back to the </w:t>
      </w:r>
      <w:proofErr w:type="gramStart"/>
      <w:r w:rsidRPr="005114CA">
        <w:rPr>
          <w:sz w:val="22"/>
          <w:szCs w:val="22"/>
        </w:rPr>
        <w:t>browser, and</w:t>
      </w:r>
      <w:proofErr w:type="gramEnd"/>
      <w:r w:rsidRPr="005114CA">
        <w:rPr>
          <w:sz w:val="22"/>
          <w:szCs w:val="22"/>
        </w:rPr>
        <w:t xml:space="preserve"> keeps the servlet instance alive in memory to serve future requests (servlets are multithreaded singletons — one instance </w:t>
      </w:r>
      <w:proofErr w:type="gramStart"/>
      <w:r w:rsidRPr="005114CA">
        <w:rPr>
          <w:sz w:val="22"/>
          <w:szCs w:val="22"/>
        </w:rPr>
        <w:t>handles</w:t>
      </w:r>
      <w:proofErr w:type="gramEnd"/>
      <w:r w:rsidRPr="005114CA">
        <w:rPr>
          <w:sz w:val="22"/>
          <w:szCs w:val="22"/>
        </w:rPr>
        <w:t xml:space="preserve"> </w:t>
      </w:r>
      <w:proofErr w:type="gramStart"/>
      <w:r w:rsidRPr="005114CA">
        <w:rPr>
          <w:sz w:val="22"/>
          <w:szCs w:val="22"/>
        </w:rPr>
        <w:t>many</w:t>
      </w:r>
      <w:proofErr w:type="gramEnd"/>
      <w:r w:rsidRPr="005114CA">
        <w:rPr>
          <w:sz w:val="22"/>
          <w:szCs w:val="22"/>
        </w:rPr>
        <w:t xml:space="preserve"> requests concurrently).</w:t>
      </w:r>
    </w:p>
    <w:p w14:paraId="2701EAC6" w14:textId="77777777" w:rsidR="00EF38B7" w:rsidRPr="005114CA" w:rsidRDefault="00EF38B7" w:rsidP="00EF38B7">
      <w:pPr>
        <w:spacing w:before="150" w:after="150"/>
        <w:jc w:val="center"/>
      </w:pPr>
      <w:r w:rsidRPr="005114CA">
        <w:rPr>
          <w:noProof/>
        </w:rPr>
        <w:drawing>
          <wp:inline distT="0" distB="0" distL="0" distR="0" wp14:anchorId="1DC0BC67" wp14:editId="06088693">
            <wp:extent cx="3143250" cy="3476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A6F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HTML Form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71F2DF40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9DB94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&lt;form action="register" method="post"&gt;</w:t>
            </w:r>
          </w:p>
          <w:p w14:paraId="28D8F70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type="text" name="name" placeholder="Full Name"&gt;</w:t>
            </w:r>
          </w:p>
          <w:p w14:paraId="2689065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type="email" name="email" placeholder="Email"&gt;</w:t>
            </w:r>
          </w:p>
          <w:p w14:paraId="71C5A9D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type="text" name="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regNo</w:t>
            </w:r>
            <w:proofErr w:type="spellEnd"/>
            <w:r w:rsidRPr="005114CA">
              <w:rPr>
                <w:rFonts w:ascii="Consolas" w:eastAsia="Consolas" w:hAnsi="Consolas" w:cs="Consolas"/>
              </w:rPr>
              <w:t>" placeholder="Registration No."&gt;</w:t>
            </w:r>
          </w:p>
          <w:p w14:paraId="4711CD0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type="submit" value="Register"&gt;</w:t>
            </w:r>
          </w:p>
          <w:p w14:paraId="10F3BEF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&lt;/form&gt;</w:t>
            </w:r>
          </w:p>
        </w:tc>
      </w:tr>
    </w:tbl>
    <w:p w14:paraId="0D6B974F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Servlet Implementation (handles GET and POST)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2FBB030C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86B5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@WebServlet("/register")</w:t>
            </w:r>
          </w:p>
          <w:p w14:paraId="3959F66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RegistrationServlet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extends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4B4F213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5BB0E1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Connection </w:t>
            </w:r>
            <w:proofErr w:type="gramStart"/>
            <w:r w:rsidRPr="005114CA">
              <w:rPr>
                <w:rFonts w:ascii="Consolas" w:eastAsia="Consolas" w:hAnsi="Consolas" w:cs="Consolas"/>
              </w:rPr>
              <w:t xml:space="preserve">conn;   </w:t>
            </w:r>
            <w:proofErr w:type="gramEnd"/>
            <w:r w:rsidRPr="005114CA">
              <w:rPr>
                <w:rFonts w:ascii="Consolas" w:eastAsia="Consolas" w:hAnsi="Consolas" w:cs="Consolas"/>
              </w:rPr>
              <w:t>// shared DB connection/pool handle</w:t>
            </w:r>
          </w:p>
          <w:p w14:paraId="6418FFB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2E1619F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20F0064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init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) throws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332EC0C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Called once, when the container loads the servlet.</w:t>
            </w:r>
          </w:p>
          <w:p w14:paraId="23A6F92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Ideal place to open a DB connection pool / read config.</w:t>
            </w:r>
          </w:p>
          <w:p w14:paraId="57B0F2A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try {</w:t>
            </w:r>
          </w:p>
          <w:p w14:paraId="3A5903C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conn =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DriverManager.getConnection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</w:p>
          <w:p w14:paraId="03F385E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"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jdbc:mysql</w:t>
            </w:r>
            <w:proofErr w:type="spellEnd"/>
            <w:r w:rsidRPr="005114CA">
              <w:rPr>
                <w:rFonts w:ascii="Consolas" w:eastAsia="Consolas" w:hAnsi="Consolas" w:cs="Consolas"/>
              </w:rPr>
              <w:t>://localhost:3306/college</w:t>
            </w:r>
            <w:proofErr w:type="gramEnd"/>
            <w:r w:rsidRPr="005114CA">
              <w:rPr>
                <w:rFonts w:ascii="Consolas" w:eastAsia="Consolas" w:hAnsi="Consolas" w:cs="Consolas"/>
              </w:rPr>
              <w:t>", "root", 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pwd</w:t>
            </w:r>
            <w:proofErr w:type="spellEnd"/>
            <w:r w:rsidRPr="005114CA">
              <w:rPr>
                <w:rFonts w:ascii="Consolas" w:eastAsia="Consolas" w:hAnsi="Consolas" w:cs="Consolas"/>
              </w:rPr>
              <w:t>");</w:t>
            </w:r>
          </w:p>
          <w:p w14:paraId="306390E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e) {</w:t>
            </w:r>
          </w:p>
          <w:p w14:paraId="76BAE66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 new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"DB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init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failed", e);</w:t>
            </w:r>
          </w:p>
          <w:p w14:paraId="7B25DA4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7632CB8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15B7B54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43B1D1D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17CBDA4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doGet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HttpServletRequest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HttpServletResponse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</w:t>
            </w:r>
          </w:p>
          <w:p w14:paraId="0282BAD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IOException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6C461E5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</w:t>
            </w:r>
            <w:proofErr w:type="gramStart"/>
            <w:r w:rsidRPr="005114CA">
              <w:rPr>
                <w:rFonts w:ascii="Consolas" w:eastAsia="Consolas" w:hAnsi="Consolas" w:cs="Consolas"/>
              </w:rPr>
              <w:t>Typically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just serves the empty registration form/page.</w:t>
            </w:r>
          </w:p>
          <w:p w14:paraId="5907132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req.getRequestDispatcher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registerForm.jsp</w:t>
            </w:r>
            <w:proofErr w:type="spellEnd"/>
            <w:r w:rsidRPr="005114CA">
              <w:rPr>
                <w:rFonts w:ascii="Consolas" w:eastAsia="Consolas" w:hAnsi="Consolas" w:cs="Consolas"/>
              </w:rPr>
              <w:t>").</w:t>
            </w:r>
            <w:proofErr w:type="gramStart"/>
            <w:r w:rsidRPr="005114CA">
              <w:rPr>
                <w:rFonts w:ascii="Consolas" w:eastAsia="Consolas" w:hAnsi="Consolas" w:cs="Consolas"/>
              </w:rPr>
              <w:t>forward(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);</w:t>
            </w:r>
          </w:p>
          <w:p w14:paraId="7F7783D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27095E1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2D6B7EC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0FEBA41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doPost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HttpServletRequest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HttpServletResponse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</w:t>
            </w:r>
          </w:p>
          <w:p w14:paraId="5E039DC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IOException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4BC828A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Handles the actual form submission.</w:t>
            </w:r>
          </w:p>
          <w:p w14:paraId="58CBFD8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</w:t>
            </w:r>
            <w:proofErr w:type="gramStart"/>
            <w:r w:rsidRPr="005114CA">
              <w:rPr>
                <w:rFonts w:ascii="Consolas" w:eastAsia="Consolas" w:hAnsi="Consolas" w:cs="Consolas"/>
              </w:rPr>
              <w:t>name  =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("name");</w:t>
            </w:r>
          </w:p>
          <w:p w14:paraId="24C94D9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email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("email");</w:t>
            </w:r>
          </w:p>
          <w:p w14:paraId="59B1E91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regNo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regNo</w:t>
            </w:r>
            <w:proofErr w:type="spellEnd"/>
            <w:r w:rsidRPr="005114CA">
              <w:rPr>
                <w:rFonts w:ascii="Consolas" w:eastAsia="Consolas" w:hAnsi="Consolas" w:cs="Consolas"/>
              </w:rPr>
              <w:t>");</w:t>
            </w:r>
          </w:p>
          <w:p w14:paraId="1947749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55093E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"INSERT INTO students(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name,email</w:t>
            </w:r>
            <w:proofErr w:type="gramEnd"/>
            <w:r w:rsidRPr="005114CA">
              <w:rPr>
                <w:rFonts w:ascii="Consolas" w:eastAsia="Consolas" w:hAnsi="Consolas" w:cs="Consolas"/>
              </w:rPr>
              <w:t>,reg_no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) VALUES </w:t>
            </w:r>
            <w:proofErr w:type="gramStart"/>
            <w:r w:rsidRPr="005114CA">
              <w:rPr>
                <w:rFonts w:ascii="Consolas" w:eastAsia="Consolas" w:hAnsi="Consolas" w:cs="Consolas"/>
              </w:rPr>
              <w:t>(?,?,?</w:t>
            </w:r>
            <w:proofErr w:type="gramEnd"/>
            <w:r w:rsidRPr="005114CA">
              <w:rPr>
                <w:rFonts w:ascii="Consolas" w:eastAsia="Consolas" w:hAnsi="Consolas" w:cs="Consolas"/>
              </w:rPr>
              <w:t>)";</w:t>
            </w:r>
          </w:p>
          <w:p w14:paraId="5F46F6F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PreparedStatement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ps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conn.prepareStatement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</w:t>
            </w:r>
            <w:proofErr w:type="spellEnd"/>
            <w:r w:rsidRPr="005114CA">
              <w:rPr>
                <w:rFonts w:ascii="Consolas" w:eastAsia="Consolas" w:hAnsi="Consolas" w:cs="Consolas"/>
              </w:rPr>
              <w:t>)) {</w:t>
            </w:r>
          </w:p>
          <w:p w14:paraId="407D006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(1, name);</w:t>
            </w:r>
          </w:p>
          <w:p w14:paraId="168447E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(2, email);</w:t>
            </w:r>
          </w:p>
          <w:p w14:paraId="6BC656E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 xml:space="preserve">(3,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regNo</w:t>
            </w:r>
            <w:proofErr w:type="spellEnd"/>
            <w:r w:rsidRPr="005114CA">
              <w:rPr>
                <w:rFonts w:ascii="Consolas" w:eastAsia="Consolas" w:hAnsi="Consolas" w:cs="Consolas"/>
              </w:rPr>
              <w:t>);</w:t>
            </w:r>
          </w:p>
          <w:p w14:paraId="32FFF54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ps.executeUpdate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();</w:t>
            </w:r>
          </w:p>
          <w:p w14:paraId="2071118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("success.html");</w:t>
            </w:r>
          </w:p>
          <w:p w14:paraId="2CBA9AD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e) {</w:t>
            </w:r>
          </w:p>
          <w:p w14:paraId="0DD2534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 new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gramEnd"/>
            <w:r w:rsidRPr="005114CA">
              <w:rPr>
                <w:rFonts w:ascii="Consolas" w:eastAsia="Consolas" w:hAnsi="Consolas" w:cs="Consolas"/>
              </w:rPr>
              <w:t>"Could not save student", e);</w:t>
            </w:r>
          </w:p>
          <w:p w14:paraId="58D11D8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6966F5B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2DECA13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9F1252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632C0EA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 w:rsidRPr="005114CA">
              <w:rPr>
                <w:rFonts w:ascii="Consolas" w:eastAsia="Consolas" w:hAnsi="Consolas" w:cs="Consolas"/>
              </w:rPr>
              <w:t>destroy(</w:t>
            </w:r>
            <w:proofErr w:type="gramEnd"/>
            <w:r w:rsidRPr="005114CA">
              <w:rPr>
                <w:rFonts w:ascii="Consolas" w:eastAsia="Consolas" w:hAnsi="Consolas" w:cs="Consolas"/>
              </w:rPr>
              <w:t>) {</w:t>
            </w:r>
          </w:p>
          <w:p w14:paraId="2C3B1EA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Called once, just before the container unloads the servlet</w:t>
            </w:r>
          </w:p>
          <w:p w14:paraId="7314659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(e.g. on shutdown/redeploy). Release resources here.</w:t>
            </w:r>
          </w:p>
          <w:p w14:paraId="7089C85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</w:t>
            </w:r>
            <w:proofErr w:type="gramStart"/>
            <w:r w:rsidRPr="005114CA">
              <w:rPr>
                <w:rFonts w:ascii="Consolas" w:eastAsia="Consolas" w:hAnsi="Consolas" w:cs="Consolas"/>
              </w:rPr>
              <w:t>{ if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(</w:t>
            </w:r>
            <w:proofErr w:type="gramStart"/>
            <w:r w:rsidRPr="005114CA">
              <w:rPr>
                <w:rFonts w:ascii="Consolas" w:eastAsia="Consolas" w:hAnsi="Consolas" w:cs="Consolas"/>
              </w:rPr>
              <w:t>conn !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= null)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conn.close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</w:t>
            </w:r>
            <w:proofErr w:type="gramStart"/>
            <w:r w:rsidRPr="005114CA">
              <w:rPr>
                <w:rFonts w:ascii="Consolas" w:eastAsia="Consolas" w:hAnsi="Consolas" w:cs="Consolas"/>
              </w:rPr>
              <w:t>; }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catch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ignored) {}</w:t>
            </w:r>
          </w:p>
          <w:p w14:paraId="70D788E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17ABAA9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3470A7B2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Servlet Life Cycle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50"/>
      </w:tblGrid>
      <w:tr w:rsidR="00EF38B7" w:rsidRPr="005114CA" w14:paraId="660CD76E" w14:textId="77777777" w:rsidTr="00EF38B7">
        <w:tc>
          <w:tcPr>
            <w:tcW w:w="1800" w:type="dxa"/>
            <w:shd w:val="clear" w:color="auto" w:fill="D9E2F3"/>
            <w:vAlign w:val="center"/>
          </w:tcPr>
          <w:p w14:paraId="60DE2450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Phase</w:t>
            </w:r>
          </w:p>
        </w:tc>
        <w:tc>
          <w:tcPr>
            <w:tcW w:w="3800" w:type="dxa"/>
            <w:shd w:val="clear" w:color="auto" w:fill="D9E2F3"/>
            <w:vAlign w:val="center"/>
          </w:tcPr>
          <w:p w14:paraId="45240A4C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When it runs</w:t>
            </w:r>
          </w:p>
        </w:tc>
        <w:tc>
          <w:tcPr>
            <w:tcW w:w="3750" w:type="dxa"/>
            <w:shd w:val="clear" w:color="auto" w:fill="D9E2F3"/>
            <w:vAlign w:val="center"/>
          </w:tcPr>
          <w:p w14:paraId="12ABDB68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Purpose</w:t>
            </w:r>
          </w:p>
        </w:tc>
      </w:tr>
      <w:tr w:rsidR="00EF38B7" w:rsidRPr="005114CA" w14:paraId="2C2A2986" w14:textId="77777777" w:rsidTr="00EF38B7">
        <w:tc>
          <w:tcPr>
            <w:tcW w:w="1800" w:type="dxa"/>
            <w:vAlign w:val="center"/>
          </w:tcPr>
          <w:p w14:paraId="15B18F13" w14:textId="77777777" w:rsidR="00EF38B7" w:rsidRPr="005114CA" w:rsidRDefault="00EF38B7" w:rsidP="00EF38B7">
            <w:pPr>
              <w:jc w:val="center"/>
            </w:pPr>
            <w:proofErr w:type="spellStart"/>
            <w:proofErr w:type="gramStart"/>
            <w:r w:rsidRPr="005114CA">
              <w:t>init</w:t>
            </w:r>
            <w:proofErr w:type="spellEnd"/>
            <w:r w:rsidRPr="005114CA">
              <w:t>(</w:t>
            </w:r>
            <w:proofErr w:type="gramEnd"/>
            <w:r w:rsidRPr="005114CA">
              <w:t>)</w:t>
            </w:r>
          </w:p>
        </w:tc>
        <w:tc>
          <w:tcPr>
            <w:tcW w:w="3800" w:type="dxa"/>
            <w:vAlign w:val="center"/>
          </w:tcPr>
          <w:p w14:paraId="57CA85E5" w14:textId="77777777" w:rsidR="00EF38B7" w:rsidRPr="005114CA" w:rsidRDefault="00EF38B7" w:rsidP="00EF38B7">
            <w:pPr>
              <w:jc w:val="center"/>
            </w:pPr>
            <w:r w:rsidRPr="005114CA">
              <w:t>Once, the first time the servlet is requested (or at container startup, if load-on-startup is set)</w:t>
            </w:r>
          </w:p>
        </w:tc>
        <w:tc>
          <w:tcPr>
            <w:tcW w:w="3750" w:type="dxa"/>
            <w:vAlign w:val="center"/>
          </w:tcPr>
          <w:p w14:paraId="3E0664C4" w14:textId="77777777" w:rsidR="00725255" w:rsidRDefault="00725255" w:rsidP="00EF38B7">
            <w:pPr>
              <w:jc w:val="center"/>
            </w:pPr>
          </w:p>
          <w:p w14:paraId="455A692B" w14:textId="77777777" w:rsidR="00EF38B7" w:rsidRDefault="00EF38B7" w:rsidP="00EF38B7">
            <w:pPr>
              <w:jc w:val="center"/>
            </w:pPr>
            <w:r w:rsidRPr="005114CA">
              <w:t>One-time setup: open DB connections, read configuration, allocate shared resources.</w:t>
            </w:r>
          </w:p>
          <w:p w14:paraId="0F7F92A9" w14:textId="4769B9B6" w:rsidR="00725255" w:rsidRPr="005114CA" w:rsidRDefault="00725255" w:rsidP="00EF38B7">
            <w:pPr>
              <w:jc w:val="center"/>
            </w:pPr>
          </w:p>
        </w:tc>
      </w:tr>
      <w:tr w:rsidR="00EF38B7" w:rsidRPr="005114CA" w14:paraId="138A9629" w14:textId="77777777" w:rsidTr="00EF38B7">
        <w:tc>
          <w:tcPr>
            <w:tcW w:w="1800" w:type="dxa"/>
            <w:vAlign w:val="center"/>
          </w:tcPr>
          <w:p w14:paraId="6887C222" w14:textId="77777777" w:rsidR="00EF38B7" w:rsidRPr="005114CA" w:rsidRDefault="00EF38B7" w:rsidP="00EF38B7">
            <w:pPr>
              <w:jc w:val="center"/>
            </w:pPr>
            <w:proofErr w:type="gramStart"/>
            <w:r w:rsidRPr="005114CA">
              <w:t>service(</w:t>
            </w:r>
            <w:proofErr w:type="gramEnd"/>
            <w:r w:rsidRPr="005114CA">
              <w:t>)</w:t>
            </w:r>
          </w:p>
        </w:tc>
        <w:tc>
          <w:tcPr>
            <w:tcW w:w="3800" w:type="dxa"/>
            <w:vAlign w:val="center"/>
          </w:tcPr>
          <w:p w14:paraId="3B2F84FE" w14:textId="77777777" w:rsidR="00EF38B7" w:rsidRPr="005114CA" w:rsidRDefault="00EF38B7" w:rsidP="00EF38B7">
            <w:pPr>
              <w:jc w:val="center"/>
            </w:pPr>
            <w:r w:rsidRPr="005114CA">
              <w:t xml:space="preserve">Once per incoming request (dispatches internally to </w:t>
            </w:r>
            <w:proofErr w:type="spellStart"/>
            <w:r w:rsidRPr="005114CA">
              <w:t>doGet</w:t>
            </w:r>
            <w:proofErr w:type="spellEnd"/>
            <w:r w:rsidRPr="005114CA">
              <w:t>/</w:t>
            </w:r>
            <w:proofErr w:type="spellStart"/>
            <w:r w:rsidRPr="005114CA">
              <w:t>doPost</w:t>
            </w:r>
            <w:proofErr w:type="spellEnd"/>
            <w:r w:rsidRPr="005114CA">
              <w:t>/</w:t>
            </w:r>
            <w:proofErr w:type="spellStart"/>
            <w:r w:rsidRPr="005114CA">
              <w:t>doPut</w:t>
            </w:r>
            <w:proofErr w:type="spellEnd"/>
            <w:r w:rsidRPr="005114CA">
              <w:t>/... based on the HTTP method)</w:t>
            </w:r>
          </w:p>
        </w:tc>
        <w:tc>
          <w:tcPr>
            <w:tcW w:w="3750" w:type="dxa"/>
            <w:vAlign w:val="center"/>
          </w:tcPr>
          <w:p w14:paraId="575FC093" w14:textId="77777777" w:rsidR="00725255" w:rsidRDefault="00725255" w:rsidP="00EF38B7">
            <w:pPr>
              <w:jc w:val="center"/>
            </w:pPr>
          </w:p>
          <w:p w14:paraId="30DBC4C3" w14:textId="77777777" w:rsidR="00EF38B7" w:rsidRDefault="00EF38B7" w:rsidP="00EF38B7">
            <w:pPr>
              <w:jc w:val="center"/>
            </w:pPr>
            <w:r w:rsidRPr="005114CA">
              <w:t>Handle the request: read parameters, run business logic, write the response.</w:t>
            </w:r>
          </w:p>
          <w:p w14:paraId="290DDAAB" w14:textId="3881672B" w:rsidR="00725255" w:rsidRPr="005114CA" w:rsidRDefault="00725255" w:rsidP="00EF38B7">
            <w:pPr>
              <w:jc w:val="center"/>
            </w:pPr>
          </w:p>
        </w:tc>
      </w:tr>
      <w:tr w:rsidR="00EF38B7" w:rsidRPr="005114CA" w14:paraId="60A5DC28" w14:textId="77777777" w:rsidTr="00EF38B7">
        <w:tc>
          <w:tcPr>
            <w:tcW w:w="1800" w:type="dxa"/>
            <w:vAlign w:val="center"/>
          </w:tcPr>
          <w:p w14:paraId="46AF53AC" w14:textId="77777777" w:rsidR="00EF38B7" w:rsidRPr="005114CA" w:rsidRDefault="00EF38B7" w:rsidP="00EF38B7">
            <w:pPr>
              <w:jc w:val="center"/>
            </w:pPr>
            <w:proofErr w:type="gramStart"/>
            <w:r w:rsidRPr="005114CA">
              <w:t>destroy(</w:t>
            </w:r>
            <w:proofErr w:type="gramEnd"/>
            <w:r w:rsidRPr="005114CA">
              <w:t>)</w:t>
            </w:r>
          </w:p>
        </w:tc>
        <w:tc>
          <w:tcPr>
            <w:tcW w:w="3800" w:type="dxa"/>
            <w:vAlign w:val="center"/>
          </w:tcPr>
          <w:p w14:paraId="4F29D0D7" w14:textId="77777777" w:rsidR="00EF38B7" w:rsidRPr="005114CA" w:rsidRDefault="00EF38B7" w:rsidP="00EF38B7">
            <w:pPr>
              <w:jc w:val="center"/>
            </w:pPr>
            <w:r w:rsidRPr="005114CA">
              <w:t>Once, when the container removes the servlet from service (shutdown, redeploy)</w:t>
            </w:r>
          </w:p>
        </w:tc>
        <w:tc>
          <w:tcPr>
            <w:tcW w:w="3750" w:type="dxa"/>
            <w:vAlign w:val="center"/>
          </w:tcPr>
          <w:p w14:paraId="107351DA" w14:textId="77777777" w:rsidR="00725255" w:rsidRDefault="00725255" w:rsidP="00EF38B7">
            <w:pPr>
              <w:jc w:val="center"/>
            </w:pPr>
          </w:p>
          <w:p w14:paraId="33B0CE5D" w14:textId="77777777" w:rsidR="00EF38B7" w:rsidRDefault="00EF38B7" w:rsidP="00EF38B7">
            <w:pPr>
              <w:jc w:val="center"/>
            </w:pPr>
            <w:r w:rsidRPr="005114CA">
              <w:t>Cleanup: close connections, release resources, flush logs.</w:t>
            </w:r>
          </w:p>
          <w:p w14:paraId="123D9C67" w14:textId="7A184746" w:rsidR="00725255" w:rsidRPr="005114CA" w:rsidRDefault="00725255" w:rsidP="00EF38B7">
            <w:pPr>
              <w:jc w:val="center"/>
            </w:pPr>
          </w:p>
        </w:tc>
      </w:tr>
    </w:tbl>
    <w:p w14:paraId="55FBC1F9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GET vs POST for sensitive data</w:t>
      </w:r>
    </w:p>
    <w:p w14:paraId="364D4653" w14:textId="77777777" w:rsidR="00EF38B7" w:rsidRPr="005114CA" w:rsidRDefault="00EF38B7" w:rsidP="00EF38B7">
      <w:pPr>
        <w:spacing w:after="120"/>
      </w:pPr>
      <w:r w:rsidRPr="005114CA">
        <w:t xml:space="preserve">POST is the appropriate method for handling sensitive registration data, and </w:t>
      </w:r>
      <w:proofErr w:type="spellStart"/>
      <w:proofErr w:type="gramStart"/>
      <w:r w:rsidRPr="005114CA">
        <w:t>doPost</w:t>
      </w:r>
      <w:proofErr w:type="spellEnd"/>
      <w:r w:rsidRPr="005114CA">
        <w:t>(</w:t>
      </w:r>
      <w:proofErr w:type="gramEnd"/>
      <w:r w:rsidRPr="005114CA">
        <w:t>) should perform the actual save:</w:t>
      </w:r>
    </w:p>
    <w:p w14:paraId="4D8FA1F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GET appends parameters to the URL (</w:t>
      </w:r>
      <w:proofErr w:type="gramStart"/>
      <w:r w:rsidRPr="005114CA">
        <w:rPr>
          <w:sz w:val="22"/>
          <w:szCs w:val="22"/>
        </w:rPr>
        <w:t>e.g. ?email</w:t>
      </w:r>
      <w:proofErr w:type="gramEnd"/>
      <w:r w:rsidRPr="005114CA">
        <w:rPr>
          <w:sz w:val="22"/>
          <w:szCs w:val="22"/>
        </w:rPr>
        <w:t>=...&amp;</w:t>
      </w:r>
      <w:proofErr w:type="spellStart"/>
      <w:r w:rsidRPr="005114CA">
        <w:rPr>
          <w:sz w:val="22"/>
          <w:szCs w:val="22"/>
        </w:rPr>
        <w:t>regNo</w:t>
      </w:r>
      <w:proofErr w:type="spellEnd"/>
      <w:r w:rsidRPr="005114CA">
        <w:rPr>
          <w:sz w:val="22"/>
          <w:szCs w:val="22"/>
        </w:rPr>
        <w:t xml:space="preserve">=...), so sensitive values end up in browser history, server access logs, proxy logs, and can </w:t>
      </w:r>
      <w:proofErr w:type="gramStart"/>
      <w:r w:rsidRPr="005114CA">
        <w:rPr>
          <w:sz w:val="22"/>
          <w:szCs w:val="22"/>
        </w:rPr>
        <w:t>be bookmarked</w:t>
      </w:r>
      <w:proofErr w:type="gramEnd"/>
      <w:r w:rsidRPr="005114CA">
        <w:rPr>
          <w:sz w:val="22"/>
          <w:szCs w:val="22"/>
        </w:rPr>
        <w:t xml:space="preserve"> or shared accidentally.</w:t>
      </w:r>
    </w:p>
    <w:p w14:paraId="1A4542F8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GET requests </w:t>
      </w:r>
      <w:proofErr w:type="gramStart"/>
      <w:r w:rsidRPr="005114CA">
        <w:rPr>
          <w:sz w:val="22"/>
          <w:szCs w:val="22"/>
        </w:rPr>
        <w:t>are also cached</w:t>
      </w:r>
      <w:proofErr w:type="gramEnd"/>
      <w:r w:rsidRPr="005114CA">
        <w:rPr>
          <w:sz w:val="22"/>
          <w:szCs w:val="22"/>
        </w:rPr>
        <w:t xml:space="preserve"> by browsers/proxies by default, which risks sensitive data </w:t>
      </w:r>
      <w:proofErr w:type="gramStart"/>
      <w:r w:rsidRPr="005114CA">
        <w:rPr>
          <w:sz w:val="22"/>
          <w:szCs w:val="22"/>
        </w:rPr>
        <w:t>being stored</w:t>
      </w:r>
      <w:proofErr w:type="gramEnd"/>
      <w:r w:rsidRPr="005114CA">
        <w:rPr>
          <w:sz w:val="22"/>
          <w:szCs w:val="22"/>
        </w:rPr>
        <w:t xml:space="preserve"> outside the application's control.</w:t>
      </w:r>
    </w:p>
    <w:p w14:paraId="6E26ED7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URLs have practical length limits, which can silently truncate large forms; POST has no such restriction since data travels in the request body.</w:t>
      </w:r>
    </w:p>
    <w:p w14:paraId="667027F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POST </w:t>
      </w:r>
      <w:proofErr w:type="gramStart"/>
      <w:r w:rsidRPr="005114CA">
        <w:rPr>
          <w:sz w:val="22"/>
          <w:szCs w:val="22"/>
        </w:rPr>
        <w:t>is intended</w:t>
      </w:r>
      <w:proofErr w:type="gramEnd"/>
      <w:r w:rsidRPr="005114CA">
        <w:rPr>
          <w:sz w:val="22"/>
          <w:szCs w:val="22"/>
        </w:rPr>
        <w:t xml:space="preserve"> for state-changing operations (creating a student </w:t>
      </w:r>
      <w:proofErr w:type="gramStart"/>
      <w:r w:rsidRPr="005114CA">
        <w:rPr>
          <w:sz w:val="22"/>
          <w:szCs w:val="22"/>
        </w:rPr>
        <w:t>record) —</w:t>
      </w:r>
      <w:proofErr w:type="gramEnd"/>
      <w:r w:rsidRPr="005114CA">
        <w:rPr>
          <w:sz w:val="22"/>
          <w:szCs w:val="22"/>
        </w:rPr>
        <w:t xml:space="preserve"> this also matches REST/HTTP semantics, where GET should be safe and idempotent (read-only).</w:t>
      </w:r>
    </w:p>
    <w:p w14:paraId="77B960BA" w14:textId="77777777" w:rsidR="00EF38B7" w:rsidRPr="005114CA" w:rsidRDefault="00EF38B7" w:rsidP="00EF38B7">
      <w:pPr>
        <w:spacing w:after="120"/>
      </w:pPr>
      <w:r w:rsidRPr="005114CA">
        <w:t>GET remains appropriate only for the non-sensitive step of simply displaying the empty form.</w:t>
      </w:r>
    </w:p>
    <w:p w14:paraId="3F64DFEE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4F7884" w14:textId="77777777" w:rsidR="00D2521C" w:rsidRDefault="00AA4675">
      <w:pPr>
        <w:jc w:val="both"/>
      </w:pPr>
      <w:r>
        <w:pict w14:anchorId="508DD1E5">
          <v:rect id="_x0000_i1027" style="width:0;height:1.5pt" o:hralign="center" o:hrstd="t" o:hr="t" fillcolor="#a0a0a0" stroked="f"/>
        </w:pict>
      </w:r>
    </w:p>
    <w:p w14:paraId="59CF3B24" w14:textId="77777777" w:rsidR="00D2521C" w:rsidRPr="00F8294E" w:rsidRDefault="00AA4675" w:rsidP="00C33E89">
      <w:pPr>
        <w:pStyle w:val="Heading3"/>
        <w:jc w:val="both"/>
        <w:rPr>
          <w:b/>
          <w:bCs/>
          <w:color w:val="000000" w:themeColor="text1"/>
        </w:rPr>
      </w:pPr>
      <w:r w:rsidRPr="00F8294E">
        <w:rPr>
          <w:b/>
          <w:bCs/>
          <w:color w:val="000000" w:themeColor="text1"/>
        </w:rPr>
        <w:t xml:space="preserve">Question 2 </w:t>
      </w:r>
    </w:p>
    <w:p w14:paraId="7E1CB016" w14:textId="77777777" w:rsidR="00D2521C" w:rsidRDefault="00AA4675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2D9C3E4B" w14:textId="77777777" w:rsidR="00D2521C" w:rsidRDefault="00AA4675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session management system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Cookies in Servlets. Explain how session tracking works in web applications and compare session-based tracking with cookies.</w:t>
      </w:r>
    </w:p>
    <w:p w14:paraId="6CF03583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B9802" w14:textId="77777777" w:rsidR="00725255" w:rsidRDefault="00725255">
      <w:pPr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br w:type="page"/>
      </w:r>
    </w:p>
    <w:p w14:paraId="5E0E984A" w14:textId="31A72A39" w:rsidR="00D2521C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29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Answer:</w:t>
      </w:r>
    </w:p>
    <w:p w14:paraId="2A995CB7" w14:textId="77777777" w:rsidR="00EF38B7" w:rsidRPr="00EF38B7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EF38B7">
        <w:rPr>
          <w:sz w:val="28"/>
          <w:szCs w:val="28"/>
        </w:rPr>
        <w:t>How session tracking works</w:t>
      </w:r>
    </w:p>
    <w:p w14:paraId="58869984" w14:textId="77777777" w:rsidR="00EF38B7" w:rsidRPr="005114CA" w:rsidRDefault="00EF38B7" w:rsidP="00EF38B7">
      <w:pPr>
        <w:spacing w:after="120"/>
      </w:pPr>
      <w:r w:rsidRPr="005114CA">
        <w:t>HTTP is stateless — each request is independent, so the server has no built-in memory of a previous request from the same user. Session tracking solves this by attaching a unique identifier to the user's browser, which is sent back on every subsequent request so the server can look up that user's stored state:</w:t>
      </w:r>
    </w:p>
    <w:p w14:paraId="3EBC504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On first contact, the container creates an </w:t>
      </w:r>
      <w:proofErr w:type="spellStart"/>
      <w:r w:rsidRPr="005114CA">
        <w:rPr>
          <w:sz w:val="22"/>
          <w:szCs w:val="22"/>
        </w:rPr>
        <w:t>HttpSession</w:t>
      </w:r>
      <w:proofErr w:type="spellEnd"/>
      <w:r w:rsidRPr="005114CA">
        <w:rPr>
          <w:sz w:val="22"/>
          <w:szCs w:val="22"/>
        </w:rPr>
        <w:t xml:space="preserve"> object and a unique session ID.</w:t>
      </w:r>
    </w:p>
    <w:p w14:paraId="59602F7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The session ID </w:t>
      </w:r>
      <w:proofErr w:type="gramStart"/>
      <w:r w:rsidRPr="005114CA">
        <w:rPr>
          <w:sz w:val="22"/>
          <w:szCs w:val="22"/>
        </w:rPr>
        <w:t>is sent</w:t>
      </w:r>
      <w:proofErr w:type="gramEnd"/>
      <w:r w:rsidRPr="005114CA">
        <w:rPr>
          <w:sz w:val="22"/>
          <w:szCs w:val="22"/>
        </w:rPr>
        <w:t xml:space="preserve"> to the browser as a cookie named JSESSIONID (or appended to URLs via URL rewriting if cookies </w:t>
      </w:r>
      <w:proofErr w:type="gramStart"/>
      <w:r w:rsidRPr="005114CA">
        <w:rPr>
          <w:sz w:val="22"/>
          <w:szCs w:val="22"/>
        </w:rPr>
        <w:t>are disabled</w:t>
      </w:r>
      <w:proofErr w:type="gramEnd"/>
      <w:r w:rsidRPr="005114CA">
        <w:rPr>
          <w:sz w:val="22"/>
          <w:szCs w:val="22"/>
        </w:rPr>
        <w:t>).</w:t>
      </w:r>
    </w:p>
    <w:p w14:paraId="5A09141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On every later request, the browser automatically resends that cookie; the container uses it to fetch the matching </w:t>
      </w:r>
      <w:proofErr w:type="spellStart"/>
      <w:r w:rsidRPr="005114CA">
        <w:rPr>
          <w:sz w:val="22"/>
          <w:szCs w:val="22"/>
        </w:rPr>
        <w:t>HttpSession</w:t>
      </w:r>
      <w:proofErr w:type="spellEnd"/>
      <w:r w:rsidRPr="005114CA">
        <w:rPr>
          <w:sz w:val="22"/>
          <w:szCs w:val="22"/>
        </w:rPr>
        <w:t xml:space="preserve"> object and its stored attributes.</w:t>
      </w:r>
    </w:p>
    <w:p w14:paraId="29546A82" w14:textId="77777777" w:rsidR="00EF38B7" w:rsidRPr="005114CA" w:rsidRDefault="00EF38B7" w:rsidP="00EF38B7">
      <w:pPr>
        <w:spacing w:before="150" w:after="150"/>
        <w:jc w:val="center"/>
      </w:pPr>
      <w:r w:rsidRPr="005114CA">
        <w:rPr>
          <w:noProof/>
        </w:rPr>
        <w:drawing>
          <wp:inline distT="0" distB="0" distL="0" distR="0" wp14:anchorId="57C76CEB" wp14:editId="18AA457F">
            <wp:extent cx="3619500" cy="1543050"/>
            <wp:effectExtent l="0" t="0" r="0" b="0"/>
            <wp:docPr id="140823102" name="Picture 14082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C0E4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Login Servlet – creating a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0C65AF0F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A29F2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@WebServlet("/login")</w:t>
            </w:r>
          </w:p>
          <w:p w14:paraId="6BBF869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LoginServlet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extends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2D9AFAE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doPost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HttpServletRequest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HttpServletResponse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</w:t>
            </w:r>
          </w:p>
          <w:p w14:paraId="2D98B55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IOException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56722F6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user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("username");</w:t>
            </w:r>
          </w:p>
          <w:p w14:paraId="7592AB2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pass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("password");</w:t>
            </w:r>
          </w:p>
          <w:p w14:paraId="16BE1F9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16CDA9F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if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AuthService.isValid</w:t>
            </w:r>
            <w:proofErr w:type="spellEnd"/>
            <w:r w:rsidRPr="005114CA">
              <w:rPr>
                <w:rFonts w:ascii="Consolas" w:eastAsia="Consolas" w:hAnsi="Consolas" w:cs="Consolas"/>
              </w:rPr>
              <w:t>(user, pass)) {</w:t>
            </w:r>
          </w:p>
          <w:p w14:paraId="6AFE034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HttpSession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session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req.getSession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(true); // create if absent</w:t>
            </w:r>
          </w:p>
          <w:p w14:paraId="2DCFB9F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session.setAttribute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("username", user);</w:t>
            </w:r>
          </w:p>
          <w:p w14:paraId="151F15F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session.setMaxInactiveInterval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(30 * 60</w:t>
            </w:r>
            <w:proofErr w:type="gramStart"/>
            <w:r w:rsidRPr="005114CA"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// 30 minutes</w:t>
            </w:r>
          </w:p>
          <w:p w14:paraId="649ABCF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("dashboard");</w:t>
            </w:r>
          </w:p>
          <w:p w14:paraId="1F50ECF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else {</w:t>
            </w:r>
          </w:p>
          <w:p w14:paraId="7EA0466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login.html?error</w:t>
            </w:r>
            <w:proofErr w:type="spellEnd"/>
            <w:r w:rsidRPr="005114CA">
              <w:rPr>
                <w:rFonts w:ascii="Consolas" w:eastAsia="Consolas" w:hAnsi="Consolas" w:cs="Consolas"/>
              </w:rPr>
              <w:t>=1");</w:t>
            </w:r>
          </w:p>
          <w:p w14:paraId="65BABD5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47FF2C5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2354EF1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33F99A88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Any Later Page – reading the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50A4C8B6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A233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@WebServlet("/dashboard")</w:t>
            </w:r>
          </w:p>
          <w:p w14:paraId="5F156CE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DashboardServlet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extends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53FF28F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doGet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HttpServletRequest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HttpServletResponse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</w:t>
            </w:r>
          </w:p>
          <w:p w14:paraId="7ED45AA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IOException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33A6DCB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HttpSession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session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req.getSession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(false); // don't create a new one</w:t>
            </w:r>
          </w:p>
          <w:p w14:paraId="236D16F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if (session == null ||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session.getAttribute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("username") == null) {</w:t>
            </w:r>
          </w:p>
          <w:p w14:paraId="2B15EE9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("login.html"</w:t>
            </w:r>
            <w:proofErr w:type="gramStart"/>
            <w:r w:rsidRPr="005114CA"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      // not authenticated</w:t>
            </w:r>
          </w:p>
          <w:p w14:paraId="036E3AC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return;</w:t>
            </w:r>
          </w:p>
          <w:p w14:paraId="36D1685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1A9CA41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user = (String)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session.getAttribute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("username");</w:t>
            </w:r>
          </w:p>
          <w:p w14:paraId="065052C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req.setAttribute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("user", user);</w:t>
            </w:r>
          </w:p>
          <w:p w14:paraId="5283CA1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req.getRequestDispatcher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dashboard.jsp</w:t>
            </w:r>
            <w:proofErr w:type="spellEnd"/>
            <w:r w:rsidRPr="005114CA">
              <w:rPr>
                <w:rFonts w:ascii="Consolas" w:eastAsia="Consolas" w:hAnsi="Consolas" w:cs="Consolas"/>
              </w:rPr>
              <w:t>").</w:t>
            </w:r>
            <w:proofErr w:type="gramStart"/>
            <w:r w:rsidRPr="005114CA">
              <w:rPr>
                <w:rFonts w:ascii="Consolas" w:eastAsia="Consolas" w:hAnsi="Consolas" w:cs="Consolas"/>
              </w:rPr>
              <w:t>forward(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);</w:t>
            </w:r>
          </w:p>
          <w:p w14:paraId="24ECF0F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30E4B29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5CB4D73D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Logout – invalidating the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15F9CA95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2394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@WebServlet("/logout")</w:t>
            </w:r>
          </w:p>
          <w:p w14:paraId="704CCEE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LogoutServlet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extends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4DAB74C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doGet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HttpServletRequest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req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HttpServletResponse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resp</w:t>
            </w:r>
            <w:proofErr w:type="spellEnd"/>
            <w:r w:rsidRPr="005114CA">
              <w:rPr>
                <w:rFonts w:ascii="Consolas" w:eastAsia="Consolas" w:hAnsi="Consolas" w:cs="Consolas"/>
              </w:rPr>
              <w:t>)</w:t>
            </w:r>
          </w:p>
          <w:p w14:paraId="45AABFF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ServletException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IOException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42944FB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HttpSession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session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req.getSession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(false);</w:t>
            </w:r>
          </w:p>
          <w:p w14:paraId="4EC3BEA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if (</w:t>
            </w:r>
            <w:proofErr w:type="gramStart"/>
            <w:r w:rsidRPr="005114CA">
              <w:rPr>
                <w:rFonts w:ascii="Consolas" w:eastAsia="Consolas" w:hAnsi="Consolas" w:cs="Consolas"/>
              </w:rPr>
              <w:t>session !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= null)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session.invalidate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();</w:t>
            </w:r>
          </w:p>
          <w:p w14:paraId="4676FBD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("login.html");</w:t>
            </w:r>
          </w:p>
          <w:p w14:paraId="5DA75C4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788B604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2ADD658F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Equivalent design using plain Cookies</w:t>
      </w:r>
    </w:p>
    <w:p w14:paraId="0A8DF7F8" w14:textId="77777777" w:rsidR="00EF38B7" w:rsidRPr="005114CA" w:rsidRDefault="00EF38B7" w:rsidP="00EF38B7">
      <w:pPr>
        <w:spacing w:after="120"/>
      </w:pPr>
      <w:r w:rsidRPr="005114CA">
        <w:t xml:space="preserve">Instead of relying on the container's </w:t>
      </w:r>
      <w:proofErr w:type="spellStart"/>
      <w:r w:rsidRPr="005114CA">
        <w:t>HttpSession</w:t>
      </w:r>
      <w:proofErr w:type="spellEnd"/>
      <w:r w:rsidRPr="005114CA">
        <w:t>, the application could manage a token itself: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43B55FFF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6E907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// After successful login:</w:t>
            </w:r>
          </w:p>
          <w:p w14:paraId="43A978A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Cookie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authCookie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new </w:t>
            </w:r>
            <w:proofErr w:type="gramStart"/>
            <w:r w:rsidRPr="005114CA">
              <w:rPr>
                <w:rFonts w:ascii="Consolas" w:eastAsia="Consolas" w:hAnsi="Consolas" w:cs="Consolas"/>
              </w:rPr>
              <w:t>Cookie(</w:t>
            </w:r>
            <w:proofErr w:type="gramEnd"/>
            <w:r w:rsidRPr="005114CA">
              <w:rPr>
                <w:rFonts w:ascii="Consolas" w:eastAsia="Consolas" w:hAnsi="Consolas" w:cs="Consolas"/>
              </w:rPr>
              <w:t>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authToken</w:t>
            </w:r>
            <w:proofErr w:type="spellEnd"/>
            <w:r w:rsidRPr="005114CA">
              <w:rPr>
                <w:rFonts w:ascii="Consolas" w:eastAsia="Consolas" w:hAnsi="Consolas" w:cs="Consolas"/>
              </w:rPr>
              <w:t>", token);</w:t>
            </w:r>
          </w:p>
          <w:p w14:paraId="57877550" w14:textId="77777777" w:rsidR="00EF38B7" w:rsidRPr="005114CA" w:rsidRDefault="00EF38B7" w:rsidP="000B060C">
            <w:proofErr w:type="spellStart"/>
            <w:r w:rsidRPr="005114CA">
              <w:rPr>
                <w:rFonts w:ascii="Consolas" w:eastAsia="Consolas" w:hAnsi="Consolas" w:cs="Consolas"/>
              </w:rPr>
              <w:t>authCookie.setHttpOnly</w:t>
            </w:r>
            <w:proofErr w:type="spellEnd"/>
            <w:r w:rsidRPr="005114CA">
              <w:rPr>
                <w:rFonts w:ascii="Consolas" w:eastAsia="Consolas" w:hAnsi="Consolas" w:cs="Consolas"/>
              </w:rPr>
              <w:t>(true</w:t>
            </w:r>
            <w:proofErr w:type="gramStart"/>
            <w:r w:rsidRPr="005114CA"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 w:rsidRPr="005114CA">
              <w:rPr>
                <w:rFonts w:ascii="Consolas" w:eastAsia="Consolas" w:hAnsi="Consolas" w:cs="Consolas"/>
              </w:rPr>
              <w:t>// not accessible to JavaScript</w:t>
            </w:r>
          </w:p>
          <w:p w14:paraId="02AC708F" w14:textId="77777777" w:rsidR="00EF38B7" w:rsidRPr="005114CA" w:rsidRDefault="00EF38B7" w:rsidP="000B060C">
            <w:proofErr w:type="spellStart"/>
            <w:r w:rsidRPr="005114CA">
              <w:rPr>
                <w:rFonts w:ascii="Consolas" w:eastAsia="Consolas" w:hAnsi="Consolas" w:cs="Consolas"/>
              </w:rPr>
              <w:t>authCookie.setSecure</w:t>
            </w:r>
            <w:proofErr w:type="spellEnd"/>
            <w:r w:rsidRPr="005114CA">
              <w:rPr>
                <w:rFonts w:ascii="Consolas" w:eastAsia="Consolas" w:hAnsi="Consolas" w:cs="Consolas"/>
              </w:rPr>
              <w:t>(true</w:t>
            </w:r>
            <w:proofErr w:type="gramStart"/>
            <w:r w:rsidRPr="005114CA"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 // only sent over HTTPS</w:t>
            </w:r>
          </w:p>
          <w:p w14:paraId="2C66C00B" w14:textId="77777777" w:rsidR="00EF38B7" w:rsidRPr="005114CA" w:rsidRDefault="00EF38B7" w:rsidP="000B060C">
            <w:proofErr w:type="spellStart"/>
            <w:r w:rsidRPr="005114CA">
              <w:rPr>
                <w:rFonts w:ascii="Consolas" w:eastAsia="Consolas" w:hAnsi="Consolas" w:cs="Consolas"/>
              </w:rPr>
              <w:t>authCookie.setMaxAge</w:t>
            </w:r>
            <w:proofErr w:type="spellEnd"/>
            <w:r w:rsidRPr="005114CA">
              <w:rPr>
                <w:rFonts w:ascii="Consolas" w:eastAsia="Consolas" w:hAnsi="Consolas" w:cs="Consolas"/>
              </w:rPr>
              <w:t>(30 * 60</w:t>
            </w:r>
            <w:proofErr w:type="gramStart"/>
            <w:r w:rsidRPr="005114CA">
              <w:rPr>
                <w:rFonts w:ascii="Consolas" w:eastAsia="Consolas" w:hAnsi="Consolas" w:cs="Consolas"/>
              </w:rPr>
              <w:t>);  /</w:t>
            </w:r>
            <w:proofErr w:type="gramEnd"/>
            <w:r w:rsidRPr="005114CA">
              <w:rPr>
                <w:rFonts w:ascii="Consolas" w:eastAsia="Consolas" w:hAnsi="Consolas" w:cs="Consolas"/>
              </w:rPr>
              <w:t>/ 30 minutes</w:t>
            </w:r>
          </w:p>
          <w:p w14:paraId="7CE23246" w14:textId="77777777" w:rsidR="00EF38B7" w:rsidRPr="005114CA" w:rsidRDefault="00EF38B7" w:rsidP="000B060C"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resp.addCookie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authCookie</w:t>
            </w:r>
            <w:proofErr w:type="spellEnd"/>
            <w:r w:rsidRPr="005114CA">
              <w:rPr>
                <w:rFonts w:ascii="Consolas" w:eastAsia="Consolas" w:hAnsi="Consolas" w:cs="Consolas"/>
              </w:rPr>
              <w:t>);</w:t>
            </w:r>
          </w:p>
          <w:p w14:paraId="0CAF94D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46ED43F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// On a later request:</w:t>
            </w:r>
          </w:p>
          <w:p w14:paraId="1755F284" w14:textId="77777777" w:rsidR="00EF38B7" w:rsidRPr="005114CA" w:rsidRDefault="00EF38B7" w:rsidP="000B060C">
            <w:proofErr w:type="gramStart"/>
            <w:r w:rsidRPr="005114CA">
              <w:rPr>
                <w:rFonts w:ascii="Consolas" w:eastAsia="Consolas" w:hAnsi="Consolas" w:cs="Consolas"/>
              </w:rPr>
              <w:t>Cookie[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] cookies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req.getCookies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();</w:t>
            </w:r>
          </w:p>
          <w:p w14:paraId="57456ED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String token =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Arrays.stream</w:t>
            </w:r>
            <w:proofErr w:type="spellEnd"/>
            <w:r w:rsidRPr="005114CA">
              <w:rPr>
                <w:rFonts w:ascii="Consolas" w:eastAsia="Consolas" w:hAnsi="Consolas" w:cs="Consolas"/>
              </w:rPr>
              <w:t>(cookies)</w:t>
            </w:r>
          </w:p>
          <w:p w14:paraId="1DBB2E5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gramStart"/>
            <w:r w:rsidRPr="005114CA">
              <w:rPr>
                <w:rFonts w:ascii="Consolas" w:eastAsia="Consolas" w:hAnsi="Consolas" w:cs="Consolas"/>
              </w:rPr>
              <w:t>.filter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(c -&gt;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c.getName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gramStart"/>
            <w:r w:rsidRPr="005114CA">
              <w:rPr>
                <w:rFonts w:ascii="Consolas" w:eastAsia="Consolas" w:hAnsi="Consolas" w:cs="Consolas"/>
              </w:rPr>
              <w:t>).equals</w:t>
            </w:r>
            <w:proofErr w:type="gramEnd"/>
            <w:r w:rsidRPr="005114CA">
              <w:rPr>
                <w:rFonts w:ascii="Consolas" w:eastAsia="Consolas" w:hAnsi="Consolas" w:cs="Consolas"/>
              </w:rPr>
              <w:t>("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authToken</w:t>
            </w:r>
            <w:proofErr w:type="spellEnd"/>
            <w:r w:rsidRPr="005114CA">
              <w:rPr>
                <w:rFonts w:ascii="Consolas" w:eastAsia="Consolas" w:hAnsi="Consolas" w:cs="Consolas"/>
              </w:rPr>
              <w:t>"))</w:t>
            </w:r>
          </w:p>
          <w:p w14:paraId="30ED847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 w:rsidRPr="005114CA">
              <w:rPr>
                <w:rFonts w:ascii="Consolas" w:eastAsia="Consolas" w:hAnsi="Consolas" w:cs="Consolas"/>
              </w:rPr>
              <w:t>.map</w:t>
            </w:r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gramStart"/>
            <w:r w:rsidRPr="005114CA">
              <w:rPr>
                <w:rFonts w:ascii="Consolas" w:eastAsia="Consolas" w:hAnsi="Consolas" w:cs="Consolas"/>
              </w:rPr>
              <w:t>Cookie::</w:t>
            </w:r>
            <w:proofErr w:type="spellStart"/>
            <w:proofErr w:type="gramEnd"/>
            <w:r w:rsidRPr="005114CA">
              <w:rPr>
                <w:rFonts w:ascii="Consolas" w:eastAsia="Consolas" w:hAnsi="Consolas" w:cs="Consolas"/>
              </w:rPr>
              <w:t>getValue</w:t>
            </w:r>
            <w:proofErr w:type="spellEnd"/>
            <w:proofErr w:type="gramStart"/>
            <w:r w:rsidRPr="005114CA">
              <w:rPr>
                <w:rFonts w:ascii="Consolas" w:eastAsia="Consolas" w:hAnsi="Consolas" w:cs="Consolas"/>
              </w:rPr>
              <w:t>).</w:t>
            </w:r>
            <w:proofErr w:type="spellStart"/>
            <w:r w:rsidRPr="005114CA">
              <w:rPr>
                <w:rFonts w:ascii="Consolas" w:eastAsia="Consolas" w:hAnsi="Consolas" w:cs="Consolas"/>
              </w:rPr>
              <w:t>findFirst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gramStart"/>
            <w:r w:rsidRPr="005114CA">
              <w:rPr>
                <w:rFonts w:ascii="Consolas" w:eastAsia="Consolas" w:hAnsi="Consolas" w:cs="Consolas"/>
              </w:rPr>
              <w:t>).</w:t>
            </w:r>
            <w:proofErr w:type="spellStart"/>
            <w:r w:rsidRPr="005114CA">
              <w:rPr>
                <w:rFonts w:ascii="Consolas" w:eastAsia="Consolas" w:hAnsi="Consolas" w:cs="Consolas"/>
              </w:rPr>
              <w:t>orElse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(null);</w:t>
            </w:r>
          </w:p>
          <w:p w14:paraId="22FFA04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// token is then looked up in a server-side store (DB/cache) to find the user</w:t>
            </w:r>
          </w:p>
        </w:tc>
      </w:tr>
    </w:tbl>
    <w:p w14:paraId="2030920E" w14:textId="51D70834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proofErr w:type="spellStart"/>
      <w:r w:rsidRPr="005114CA">
        <w:rPr>
          <w:sz w:val="28"/>
          <w:szCs w:val="28"/>
        </w:rPr>
        <w:lastRenderedPageBreak/>
        <w:t>HttpSession</w:t>
      </w:r>
      <w:proofErr w:type="spellEnd"/>
      <w:r w:rsidRPr="005114CA">
        <w:rPr>
          <w:sz w:val="28"/>
          <w:szCs w:val="28"/>
        </w:rPr>
        <w:t xml:space="preserve"> vs. Cookies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50"/>
      </w:tblGrid>
      <w:tr w:rsidR="00EF38B7" w:rsidRPr="005114CA" w14:paraId="11A2E64B" w14:textId="77777777" w:rsidTr="00EF38B7">
        <w:tc>
          <w:tcPr>
            <w:tcW w:w="1800" w:type="dxa"/>
            <w:shd w:val="clear" w:color="auto" w:fill="D9E2F3"/>
            <w:vAlign w:val="center"/>
          </w:tcPr>
          <w:p w14:paraId="025FE374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Aspect</w:t>
            </w:r>
          </w:p>
        </w:tc>
        <w:tc>
          <w:tcPr>
            <w:tcW w:w="3800" w:type="dxa"/>
            <w:shd w:val="clear" w:color="auto" w:fill="D9E2F3"/>
            <w:vAlign w:val="center"/>
          </w:tcPr>
          <w:p w14:paraId="33A58DBE" w14:textId="77777777" w:rsidR="00EF38B7" w:rsidRPr="005114CA" w:rsidRDefault="00EF38B7" w:rsidP="00EF38B7">
            <w:pPr>
              <w:jc w:val="center"/>
            </w:pPr>
            <w:proofErr w:type="spellStart"/>
            <w:r w:rsidRPr="005114CA">
              <w:rPr>
                <w:b/>
                <w:bCs/>
              </w:rPr>
              <w:t>HttpSession</w:t>
            </w:r>
            <w:proofErr w:type="spellEnd"/>
          </w:p>
        </w:tc>
        <w:tc>
          <w:tcPr>
            <w:tcW w:w="3750" w:type="dxa"/>
            <w:shd w:val="clear" w:color="auto" w:fill="D9E2F3"/>
            <w:vAlign w:val="center"/>
          </w:tcPr>
          <w:p w14:paraId="713B7921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Cookies</w:t>
            </w:r>
          </w:p>
        </w:tc>
      </w:tr>
      <w:tr w:rsidR="00EF38B7" w:rsidRPr="005114CA" w14:paraId="5BB9FC7A" w14:textId="77777777" w:rsidTr="00EF38B7">
        <w:tc>
          <w:tcPr>
            <w:tcW w:w="1800" w:type="dxa"/>
            <w:vAlign w:val="center"/>
          </w:tcPr>
          <w:p w14:paraId="3169961A" w14:textId="77777777" w:rsidR="00EF38B7" w:rsidRPr="005114CA" w:rsidRDefault="00EF38B7" w:rsidP="00EF38B7">
            <w:pPr>
              <w:jc w:val="center"/>
            </w:pPr>
            <w:r w:rsidRPr="005114CA">
              <w:t>Where data lives</w:t>
            </w:r>
          </w:p>
        </w:tc>
        <w:tc>
          <w:tcPr>
            <w:tcW w:w="3800" w:type="dxa"/>
            <w:vAlign w:val="center"/>
          </w:tcPr>
          <w:p w14:paraId="3AB02888" w14:textId="77777777" w:rsidR="00EF38B7" w:rsidRPr="005114CA" w:rsidRDefault="00EF38B7" w:rsidP="00EF38B7">
            <w:pPr>
              <w:jc w:val="center"/>
            </w:pPr>
            <w:r w:rsidRPr="005114CA">
              <w:t>On the server; only an ID is sent to the client</w:t>
            </w:r>
          </w:p>
        </w:tc>
        <w:tc>
          <w:tcPr>
            <w:tcW w:w="3750" w:type="dxa"/>
            <w:vAlign w:val="center"/>
          </w:tcPr>
          <w:p w14:paraId="130FAF05" w14:textId="77777777" w:rsidR="00EF38B7" w:rsidRPr="005114CA" w:rsidRDefault="00EF38B7" w:rsidP="00EF38B7">
            <w:pPr>
              <w:jc w:val="center"/>
            </w:pPr>
            <w:r w:rsidRPr="005114CA">
              <w:t>Entirely on the client (browser)</w:t>
            </w:r>
          </w:p>
        </w:tc>
      </w:tr>
      <w:tr w:rsidR="00EF38B7" w:rsidRPr="005114CA" w14:paraId="6E4D69AA" w14:textId="77777777" w:rsidTr="00EF38B7">
        <w:tc>
          <w:tcPr>
            <w:tcW w:w="1800" w:type="dxa"/>
            <w:vAlign w:val="center"/>
          </w:tcPr>
          <w:p w14:paraId="0917ADDD" w14:textId="77777777" w:rsidR="00EF38B7" w:rsidRPr="005114CA" w:rsidRDefault="00EF38B7" w:rsidP="00EF38B7">
            <w:pPr>
              <w:jc w:val="center"/>
            </w:pPr>
            <w:r w:rsidRPr="005114CA">
              <w:t>Data types</w:t>
            </w:r>
          </w:p>
        </w:tc>
        <w:tc>
          <w:tcPr>
            <w:tcW w:w="3800" w:type="dxa"/>
            <w:vAlign w:val="center"/>
          </w:tcPr>
          <w:p w14:paraId="6C75AD15" w14:textId="77777777" w:rsidR="00EF38B7" w:rsidRPr="005114CA" w:rsidRDefault="00EF38B7" w:rsidP="00EF38B7">
            <w:pPr>
              <w:jc w:val="center"/>
            </w:pPr>
            <w:r w:rsidRPr="005114CA">
              <w:t>Any Java object (</w:t>
            </w:r>
            <w:proofErr w:type="spellStart"/>
            <w:proofErr w:type="gramStart"/>
            <w:r w:rsidRPr="005114CA">
              <w:t>setAttribute</w:t>
            </w:r>
            <w:proofErr w:type="spellEnd"/>
            <w:r w:rsidRPr="005114CA">
              <w:t>(</w:t>
            </w:r>
            <w:proofErr w:type="gramEnd"/>
            <w:r w:rsidRPr="005114CA">
              <w:t>String, Object))</w:t>
            </w:r>
          </w:p>
        </w:tc>
        <w:tc>
          <w:tcPr>
            <w:tcW w:w="3750" w:type="dxa"/>
            <w:vAlign w:val="center"/>
          </w:tcPr>
          <w:p w14:paraId="797DE880" w14:textId="77777777" w:rsidR="00EF38B7" w:rsidRPr="005114CA" w:rsidRDefault="00EF38B7" w:rsidP="00EF38B7">
            <w:pPr>
              <w:jc w:val="center"/>
            </w:pPr>
            <w:r w:rsidRPr="005114CA">
              <w:t>Text only (name=value strings)</w:t>
            </w:r>
          </w:p>
        </w:tc>
      </w:tr>
      <w:tr w:rsidR="00EF38B7" w:rsidRPr="005114CA" w14:paraId="5914FB8A" w14:textId="77777777" w:rsidTr="00EF38B7">
        <w:tc>
          <w:tcPr>
            <w:tcW w:w="1800" w:type="dxa"/>
            <w:vAlign w:val="center"/>
          </w:tcPr>
          <w:p w14:paraId="2ADB7FA4" w14:textId="77777777" w:rsidR="00EF38B7" w:rsidRPr="005114CA" w:rsidRDefault="00EF38B7" w:rsidP="00EF38B7">
            <w:pPr>
              <w:jc w:val="center"/>
            </w:pPr>
            <w:r w:rsidRPr="005114CA">
              <w:t>Size limit</w:t>
            </w:r>
          </w:p>
        </w:tc>
        <w:tc>
          <w:tcPr>
            <w:tcW w:w="3800" w:type="dxa"/>
            <w:vAlign w:val="center"/>
          </w:tcPr>
          <w:p w14:paraId="41BC8B2C" w14:textId="77777777" w:rsidR="00EF38B7" w:rsidRPr="005114CA" w:rsidRDefault="00EF38B7" w:rsidP="00EF38B7">
            <w:pPr>
              <w:jc w:val="center"/>
            </w:pPr>
            <w:r w:rsidRPr="005114CA">
              <w:t>Effectively bounded by server memory</w:t>
            </w:r>
          </w:p>
        </w:tc>
        <w:tc>
          <w:tcPr>
            <w:tcW w:w="3750" w:type="dxa"/>
            <w:vAlign w:val="center"/>
          </w:tcPr>
          <w:p w14:paraId="7933F398" w14:textId="77777777" w:rsidR="00EF38B7" w:rsidRPr="005114CA" w:rsidRDefault="00EF38B7" w:rsidP="00EF38B7">
            <w:pPr>
              <w:jc w:val="center"/>
            </w:pPr>
            <w:r w:rsidRPr="005114CA">
              <w:t>~4 KB per cookie, limited cookies per domain</w:t>
            </w:r>
          </w:p>
        </w:tc>
      </w:tr>
      <w:tr w:rsidR="00EF38B7" w:rsidRPr="005114CA" w14:paraId="73CAD815" w14:textId="77777777" w:rsidTr="00EF38B7">
        <w:tc>
          <w:tcPr>
            <w:tcW w:w="1800" w:type="dxa"/>
            <w:vAlign w:val="center"/>
          </w:tcPr>
          <w:p w14:paraId="1502B793" w14:textId="77777777" w:rsidR="00EF38B7" w:rsidRPr="005114CA" w:rsidRDefault="00EF38B7" w:rsidP="00EF38B7">
            <w:pPr>
              <w:jc w:val="center"/>
            </w:pPr>
            <w:r w:rsidRPr="005114CA">
              <w:t>Security</w:t>
            </w:r>
          </w:p>
        </w:tc>
        <w:tc>
          <w:tcPr>
            <w:tcW w:w="3800" w:type="dxa"/>
            <w:vAlign w:val="center"/>
          </w:tcPr>
          <w:p w14:paraId="24493F19" w14:textId="77777777" w:rsidR="00EF38B7" w:rsidRPr="005114CA" w:rsidRDefault="00EF38B7" w:rsidP="00EF38B7">
            <w:pPr>
              <w:jc w:val="center"/>
            </w:pPr>
            <w:r w:rsidRPr="005114CA">
              <w:t>Safer — sensitive data never leaves the server</w:t>
            </w:r>
          </w:p>
        </w:tc>
        <w:tc>
          <w:tcPr>
            <w:tcW w:w="3750" w:type="dxa"/>
            <w:vAlign w:val="center"/>
          </w:tcPr>
          <w:p w14:paraId="29065A81" w14:textId="77777777" w:rsidR="00EF38B7" w:rsidRPr="005114CA" w:rsidRDefault="00EF38B7" w:rsidP="00EF38B7">
            <w:pPr>
              <w:jc w:val="center"/>
            </w:pPr>
            <w:r w:rsidRPr="005114CA">
              <w:t xml:space="preserve">Riskier if it holds sensitive data directly; needs </w:t>
            </w:r>
            <w:proofErr w:type="spellStart"/>
            <w:r w:rsidRPr="005114CA">
              <w:t>HttpOnly</w:t>
            </w:r>
            <w:proofErr w:type="spellEnd"/>
            <w:r w:rsidRPr="005114CA">
              <w:t>/Secure flags</w:t>
            </w:r>
          </w:p>
        </w:tc>
      </w:tr>
      <w:tr w:rsidR="00EF38B7" w:rsidRPr="005114CA" w14:paraId="0DE3D81C" w14:textId="77777777" w:rsidTr="00EF38B7">
        <w:tc>
          <w:tcPr>
            <w:tcW w:w="1800" w:type="dxa"/>
            <w:vAlign w:val="center"/>
          </w:tcPr>
          <w:p w14:paraId="47D099EF" w14:textId="77777777" w:rsidR="00EF38B7" w:rsidRPr="005114CA" w:rsidRDefault="00EF38B7" w:rsidP="00EF38B7">
            <w:pPr>
              <w:jc w:val="center"/>
            </w:pPr>
            <w:r w:rsidRPr="005114CA">
              <w:t>Dependency</w:t>
            </w:r>
          </w:p>
        </w:tc>
        <w:tc>
          <w:tcPr>
            <w:tcW w:w="3800" w:type="dxa"/>
            <w:vAlign w:val="center"/>
          </w:tcPr>
          <w:p w14:paraId="28AE4CDA" w14:textId="77777777" w:rsidR="00EF38B7" w:rsidRPr="005114CA" w:rsidRDefault="00EF38B7" w:rsidP="00EF38B7">
            <w:pPr>
              <w:jc w:val="center"/>
            </w:pPr>
            <w:r w:rsidRPr="005114CA">
              <w:t>Still needs a cookie (JSESSIONID) or URL rewriting to carry the session ID</w:t>
            </w:r>
          </w:p>
        </w:tc>
        <w:tc>
          <w:tcPr>
            <w:tcW w:w="3750" w:type="dxa"/>
            <w:vAlign w:val="center"/>
          </w:tcPr>
          <w:p w14:paraId="41C717AB" w14:textId="77777777" w:rsidR="00EF38B7" w:rsidRPr="005114CA" w:rsidRDefault="00EF38B7" w:rsidP="00EF38B7">
            <w:pPr>
              <w:jc w:val="center"/>
            </w:pPr>
            <w:r w:rsidRPr="005114CA">
              <w:t>Is itself the storage/transport mechanism</w:t>
            </w:r>
          </w:p>
        </w:tc>
      </w:tr>
      <w:tr w:rsidR="00EF38B7" w:rsidRPr="005114CA" w14:paraId="622A5AE7" w14:textId="77777777" w:rsidTr="00EF38B7">
        <w:tc>
          <w:tcPr>
            <w:tcW w:w="1800" w:type="dxa"/>
            <w:vAlign w:val="center"/>
          </w:tcPr>
          <w:p w14:paraId="78E66D9B" w14:textId="77777777" w:rsidR="00EF38B7" w:rsidRPr="005114CA" w:rsidRDefault="00EF38B7" w:rsidP="00EF38B7">
            <w:pPr>
              <w:jc w:val="center"/>
            </w:pPr>
            <w:r w:rsidRPr="005114CA">
              <w:t>Lifetime control</w:t>
            </w:r>
          </w:p>
        </w:tc>
        <w:tc>
          <w:tcPr>
            <w:tcW w:w="3800" w:type="dxa"/>
            <w:vAlign w:val="center"/>
          </w:tcPr>
          <w:p w14:paraId="3B07BF6E" w14:textId="77777777" w:rsidR="00EF38B7" w:rsidRPr="005114CA" w:rsidRDefault="00EF38B7" w:rsidP="00EF38B7">
            <w:pPr>
              <w:jc w:val="center"/>
            </w:pPr>
            <w:r w:rsidRPr="005114CA">
              <w:t>Server-side timeout (</w:t>
            </w:r>
            <w:proofErr w:type="spellStart"/>
            <w:r w:rsidRPr="005114CA">
              <w:t>setMaxInactiveInterval</w:t>
            </w:r>
            <w:proofErr w:type="spellEnd"/>
            <w:r w:rsidRPr="005114CA">
              <w:t xml:space="preserve">) or </w:t>
            </w:r>
            <w:proofErr w:type="gramStart"/>
            <w:r w:rsidRPr="005114CA">
              <w:t>invalidate(</w:t>
            </w:r>
            <w:proofErr w:type="gramEnd"/>
            <w:r w:rsidRPr="005114CA">
              <w:t>)</w:t>
            </w:r>
          </w:p>
        </w:tc>
        <w:tc>
          <w:tcPr>
            <w:tcW w:w="3750" w:type="dxa"/>
            <w:vAlign w:val="center"/>
          </w:tcPr>
          <w:p w14:paraId="3347BCFF" w14:textId="77777777" w:rsidR="00EF38B7" w:rsidRPr="005114CA" w:rsidRDefault="00EF38B7" w:rsidP="00EF38B7">
            <w:pPr>
              <w:jc w:val="center"/>
            </w:pPr>
            <w:r w:rsidRPr="005114CA">
              <w:t>Client-side expiry (</w:t>
            </w:r>
            <w:proofErr w:type="spellStart"/>
            <w:r w:rsidRPr="005114CA">
              <w:t>setMaxAge</w:t>
            </w:r>
            <w:proofErr w:type="spellEnd"/>
            <w:r w:rsidRPr="005114CA">
              <w:t>); user can also delete manually</w:t>
            </w:r>
          </w:p>
        </w:tc>
      </w:tr>
      <w:tr w:rsidR="00EF38B7" w:rsidRPr="005114CA" w14:paraId="012D398E" w14:textId="77777777" w:rsidTr="00EF38B7">
        <w:tc>
          <w:tcPr>
            <w:tcW w:w="1800" w:type="dxa"/>
            <w:vAlign w:val="center"/>
          </w:tcPr>
          <w:p w14:paraId="0DEE28B6" w14:textId="77777777" w:rsidR="00EF38B7" w:rsidRPr="005114CA" w:rsidRDefault="00EF38B7" w:rsidP="00EF38B7">
            <w:pPr>
              <w:jc w:val="center"/>
            </w:pPr>
            <w:r w:rsidRPr="005114CA">
              <w:t>Scalability</w:t>
            </w:r>
          </w:p>
        </w:tc>
        <w:tc>
          <w:tcPr>
            <w:tcW w:w="3800" w:type="dxa"/>
            <w:vAlign w:val="center"/>
          </w:tcPr>
          <w:p w14:paraId="049C8AF7" w14:textId="77777777" w:rsidR="00EF38B7" w:rsidRPr="005114CA" w:rsidRDefault="00EF38B7" w:rsidP="00EF38B7">
            <w:pPr>
              <w:jc w:val="center"/>
            </w:pPr>
            <w:r w:rsidRPr="005114CA">
              <w:t>Needs sticky sessions or a shared session store across servers</w:t>
            </w:r>
          </w:p>
        </w:tc>
        <w:tc>
          <w:tcPr>
            <w:tcW w:w="3750" w:type="dxa"/>
            <w:vAlign w:val="center"/>
          </w:tcPr>
          <w:p w14:paraId="048BC5BB" w14:textId="77777777" w:rsidR="00EF38B7" w:rsidRPr="005114CA" w:rsidRDefault="00EF38B7" w:rsidP="00EF38B7">
            <w:pPr>
              <w:jc w:val="center"/>
            </w:pPr>
            <w:r w:rsidRPr="005114CA">
              <w:t>Naturally stateless server-side — easier to scale horizontally</w:t>
            </w:r>
          </w:p>
        </w:tc>
      </w:tr>
    </w:tbl>
    <w:p w14:paraId="6FF39060" w14:textId="77777777" w:rsidR="00EF38B7" w:rsidRDefault="00EF38B7" w:rsidP="00EF38B7">
      <w:pPr>
        <w:spacing w:after="120"/>
      </w:pPr>
    </w:p>
    <w:p w14:paraId="3F05ACEA" w14:textId="52931759" w:rsidR="00EF38B7" w:rsidRPr="005114CA" w:rsidRDefault="00EF38B7" w:rsidP="00EF38B7">
      <w:pPr>
        <w:spacing w:after="120"/>
      </w:pPr>
      <w:r w:rsidRPr="005114CA">
        <w:t xml:space="preserve">In practice, </w:t>
      </w:r>
      <w:proofErr w:type="spellStart"/>
      <w:r w:rsidRPr="005114CA">
        <w:t>HttpSession</w:t>
      </w:r>
      <w:proofErr w:type="spellEnd"/>
      <w:r w:rsidRPr="005114CA">
        <w:t xml:space="preserve"> is generally preferred for authentication state because sensitive data stays server-side, while cookies remain essential as the transport that carries the session identifier itself — the two techniques work together rather than being fully alternative choices.</w:t>
      </w:r>
    </w:p>
    <w:p w14:paraId="2E1B495B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F52EF0" w14:textId="77777777" w:rsidR="00D2521C" w:rsidRDefault="00AA4675">
      <w:pPr>
        <w:jc w:val="both"/>
      </w:pPr>
      <w:r>
        <w:pict w14:anchorId="6CCD1249">
          <v:rect id="_x0000_i1028" style="width:0;height:1.5pt" o:hralign="center" o:hrstd="t" o:hr="t" fillcolor="#a0a0a0" stroked="f"/>
        </w:pict>
      </w:r>
    </w:p>
    <w:p w14:paraId="0916A826" w14:textId="77777777" w:rsidR="00D2521C" w:rsidRPr="00F8294E" w:rsidRDefault="00AA4675">
      <w:pPr>
        <w:pStyle w:val="Heading3"/>
        <w:jc w:val="both"/>
        <w:rPr>
          <w:b/>
          <w:bCs/>
          <w:color w:val="000000" w:themeColor="text1"/>
        </w:rPr>
      </w:pPr>
      <w:r w:rsidRPr="00F8294E">
        <w:rPr>
          <w:b/>
          <w:bCs/>
          <w:color w:val="000000" w:themeColor="text1"/>
        </w:rPr>
        <w:t xml:space="preserve">Question 3 </w:t>
      </w:r>
    </w:p>
    <w:p w14:paraId="453D7021" w14:textId="77777777" w:rsidR="00D2521C" w:rsidRDefault="00AA4675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61036FE9" w14:textId="77777777" w:rsidR="00D2521C" w:rsidRDefault="00AA4675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25D44CC1" w14:textId="77777777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8A4945" w14:textId="16022073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29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14:paraId="6FE9A812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JDBC Architecture</w:t>
      </w:r>
    </w:p>
    <w:p w14:paraId="71E1B6EB" w14:textId="77777777" w:rsidR="00EF38B7" w:rsidRPr="005114CA" w:rsidRDefault="00EF38B7" w:rsidP="00EF38B7">
      <w:pPr>
        <w:spacing w:after="120"/>
      </w:pPr>
      <w:r w:rsidRPr="005114CA">
        <w:t>JDBC (Java Database Connectivity) is a standard Java API that lets an application talk to a relational database independent of which vendor's database is used:</w:t>
      </w:r>
    </w:p>
    <w:p w14:paraId="7B33434A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lastRenderedPageBreak/>
        <w:t xml:space="preserve">JDBC API — the </w:t>
      </w:r>
      <w:proofErr w:type="spellStart"/>
      <w:r w:rsidRPr="005114CA">
        <w:rPr>
          <w:sz w:val="22"/>
          <w:szCs w:val="22"/>
        </w:rPr>
        <w:t>java.sql</w:t>
      </w:r>
      <w:proofErr w:type="spellEnd"/>
      <w:r w:rsidRPr="005114CA">
        <w:rPr>
          <w:sz w:val="22"/>
          <w:szCs w:val="22"/>
        </w:rPr>
        <w:t xml:space="preserve"> / </w:t>
      </w:r>
      <w:proofErr w:type="spellStart"/>
      <w:r w:rsidRPr="005114CA">
        <w:rPr>
          <w:sz w:val="22"/>
          <w:szCs w:val="22"/>
        </w:rPr>
        <w:t>javax.sql</w:t>
      </w:r>
      <w:proofErr w:type="spellEnd"/>
      <w:r w:rsidRPr="005114CA">
        <w:rPr>
          <w:sz w:val="22"/>
          <w:szCs w:val="22"/>
        </w:rPr>
        <w:t xml:space="preserve"> interfaces (Connection, Statement, </w:t>
      </w:r>
      <w:proofErr w:type="spellStart"/>
      <w:r w:rsidRPr="005114CA">
        <w:rPr>
          <w:sz w:val="22"/>
          <w:szCs w:val="22"/>
        </w:rPr>
        <w:t>ResultSet</w:t>
      </w:r>
      <w:proofErr w:type="spellEnd"/>
      <w:r w:rsidRPr="005114CA">
        <w:rPr>
          <w:sz w:val="22"/>
          <w:szCs w:val="22"/>
        </w:rPr>
        <w:t xml:space="preserve">, </w:t>
      </w:r>
      <w:proofErr w:type="gramStart"/>
      <w:r w:rsidRPr="005114CA">
        <w:rPr>
          <w:sz w:val="22"/>
          <w:szCs w:val="22"/>
        </w:rPr>
        <w:t>etc.</w:t>
      </w:r>
      <w:proofErr w:type="gramEnd"/>
      <w:r w:rsidRPr="005114CA">
        <w:rPr>
          <w:sz w:val="22"/>
          <w:szCs w:val="22"/>
        </w:rPr>
        <w:t>) that application code programs against.</w:t>
      </w:r>
    </w:p>
    <w:p w14:paraId="78A959B4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proofErr w:type="spellStart"/>
      <w:r w:rsidRPr="005114CA">
        <w:rPr>
          <w:sz w:val="22"/>
          <w:szCs w:val="22"/>
        </w:rPr>
        <w:t>DriverManager</w:t>
      </w:r>
      <w:proofErr w:type="spellEnd"/>
      <w:r w:rsidRPr="005114CA">
        <w:rPr>
          <w:sz w:val="22"/>
          <w:szCs w:val="22"/>
        </w:rPr>
        <w:t xml:space="preserve"> — locates and loads the correct JDBC driver for a given connection URL.</w:t>
      </w:r>
    </w:p>
    <w:p w14:paraId="13E336EB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JDBC Driver — a vendor-specific implementation (typically a 'Type 4' pure-Java driver, </w:t>
      </w:r>
      <w:proofErr w:type="gramStart"/>
      <w:r w:rsidRPr="005114CA">
        <w:rPr>
          <w:sz w:val="22"/>
          <w:szCs w:val="22"/>
        </w:rPr>
        <w:t>e.g.</w:t>
      </w:r>
      <w:proofErr w:type="gramEnd"/>
      <w:r w:rsidRPr="005114CA">
        <w:rPr>
          <w:sz w:val="22"/>
          <w:szCs w:val="22"/>
        </w:rPr>
        <w:t xml:space="preserve"> MySQL Connector/J) that translates JDBC calls into the database's native network protocol.</w:t>
      </w:r>
    </w:p>
    <w:p w14:paraId="0EBE97D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Database — the actual RDBMS (MySQL, PostgreSQL, Oracle, </w:t>
      </w:r>
      <w:proofErr w:type="gramStart"/>
      <w:r w:rsidRPr="005114CA">
        <w:rPr>
          <w:sz w:val="22"/>
          <w:szCs w:val="22"/>
        </w:rPr>
        <w:t>etc.</w:t>
      </w:r>
      <w:proofErr w:type="gramEnd"/>
      <w:r w:rsidRPr="005114CA">
        <w:rPr>
          <w:sz w:val="22"/>
          <w:szCs w:val="22"/>
        </w:rPr>
        <w:t>) that executes the SQL and returns results.</w:t>
      </w:r>
    </w:p>
    <w:p w14:paraId="40D3A4A4" w14:textId="77777777" w:rsidR="00EF38B7" w:rsidRPr="005114CA" w:rsidRDefault="00EF38B7" w:rsidP="00EF38B7">
      <w:pPr>
        <w:spacing w:before="150" w:after="150"/>
        <w:jc w:val="center"/>
      </w:pPr>
      <w:r w:rsidRPr="005114CA">
        <w:rPr>
          <w:noProof/>
        </w:rPr>
        <w:drawing>
          <wp:inline distT="0" distB="0" distL="0" distR="0" wp14:anchorId="5D1DA9CF" wp14:editId="56084D8E">
            <wp:extent cx="3143250" cy="3390900"/>
            <wp:effectExtent l="0" t="0" r="0" b="0"/>
            <wp:docPr id="1482015864" name="Picture 148201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EE63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Steps involved in database connectivity</w:t>
      </w:r>
    </w:p>
    <w:p w14:paraId="0549186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1. Load/register the driver (modern JDBC 4+ drivers auto-register via META-INF/services, so this is usually implicit).</w:t>
      </w:r>
    </w:p>
    <w:p w14:paraId="603998A8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2. Open a connection with </w:t>
      </w:r>
      <w:proofErr w:type="spellStart"/>
      <w:r w:rsidRPr="005114CA">
        <w:rPr>
          <w:sz w:val="22"/>
          <w:szCs w:val="22"/>
        </w:rPr>
        <w:t>DriverManager.getConnection</w:t>
      </w:r>
      <w:proofErr w:type="spellEnd"/>
      <w:r w:rsidRPr="005114CA">
        <w:rPr>
          <w:sz w:val="22"/>
          <w:szCs w:val="22"/>
        </w:rPr>
        <w:t>(</w:t>
      </w:r>
      <w:proofErr w:type="spellStart"/>
      <w:r w:rsidRPr="005114CA">
        <w:rPr>
          <w:sz w:val="22"/>
          <w:szCs w:val="22"/>
        </w:rPr>
        <w:t>url</w:t>
      </w:r>
      <w:proofErr w:type="spellEnd"/>
      <w:r w:rsidRPr="005114CA">
        <w:rPr>
          <w:sz w:val="22"/>
          <w:szCs w:val="22"/>
        </w:rPr>
        <w:t>, user, password).</w:t>
      </w:r>
    </w:p>
    <w:p w14:paraId="1CA24731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3. Create a Statement or (preferably) a </w:t>
      </w:r>
      <w:proofErr w:type="spellStart"/>
      <w:r w:rsidRPr="005114CA">
        <w:rPr>
          <w:sz w:val="22"/>
          <w:szCs w:val="22"/>
        </w:rPr>
        <w:t>PreparedStatement</w:t>
      </w:r>
      <w:proofErr w:type="spellEnd"/>
      <w:r w:rsidRPr="005114CA">
        <w:rPr>
          <w:sz w:val="22"/>
          <w:szCs w:val="22"/>
        </w:rPr>
        <w:t xml:space="preserve"> to avoid SQL injection and benefit from query plan caching.</w:t>
      </w:r>
    </w:p>
    <w:p w14:paraId="1891D45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4. Execute the query: </w:t>
      </w:r>
      <w:proofErr w:type="spellStart"/>
      <w:proofErr w:type="gramStart"/>
      <w:r w:rsidRPr="005114CA">
        <w:rPr>
          <w:sz w:val="22"/>
          <w:szCs w:val="22"/>
        </w:rPr>
        <w:t>executeUpdate</w:t>
      </w:r>
      <w:proofErr w:type="spellEnd"/>
      <w:r w:rsidRPr="005114CA">
        <w:rPr>
          <w:sz w:val="22"/>
          <w:szCs w:val="22"/>
        </w:rPr>
        <w:t>(</w:t>
      </w:r>
      <w:proofErr w:type="gramEnd"/>
      <w:r w:rsidRPr="005114CA">
        <w:rPr>
          <w:sz w:val="22"/>
          <w:szCs w:val="22"/>
        </w:rPr>
        <w:t xml:space="preserve">) for INSERT/UPDATE/DELETE, </w:t>
      </w:r>
      <w:proofErr w:type="spellStart"/>
      <w:proofErr w:type="gramStart"/>
      <w:r w:rsidRPr="005114CA">
        <w:rPr>
          <w:sz w:val="22"/>
          <w:szCs w:val="22"/>
        </w:rPr>
        <w:t>executeQuery</w:t>
      </w:r>
      <w:proofErr w:type="spellEnd"/>
      <w:r w:rsidRPr="005114CA">
        <w:rPr>
          <w:sz w:val="22"/>
          <w:szCs w:val="22"/>
        </w:rPr>
        <w:t>(</w:t>
      </w:r>
      <w:proofErr w:type="gramEnd"/>
      <w:r w:rsidRPr="005114CA">
        <w:rPr>
          <w:sz w:val="22"/>
          <w:szCs w:val="22"/>
        </w:rPr>
        <w:t xml:space="preserve">) for SELECT (returns a </w:t>
      </w:r>
      <w:proofErr w:type="spellStart"/>
      <w:r w:rsidRPr="005114CA">
        <w:rPr>
          <w:sz w:val="22"/>
          <w:szCs w:val="22"/>
        </w:rPr>
        <w:t>ResultSet</w:t>
      </w:r>
      <w:proofErr w:type="spellEnd"/>
      <w:r w:rsidRPr="005114CA">
        <w:rPr>
          <w:sz w:val="22"/>
          <w:szCs w:val="22"/>
        </w:rPr>
        <w:t>).</w:t>
      </w:r>
    </w:p>
    <w:p w14:paraId="2D8B76D4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5. Process the </w:t>
      </w:r>
      <w:proofErr w:type="spellStart"/>
      <w:r w:rsidRPr="005114CA">
        <w:rPr>
          <w:sz w:val="22"/>
          <w:szCs w:val="22"/>
        </w:rPr>
        <w:t>ResultSet</w:t>
      </w:r>
      <w:proofErr w:type="spellEnd"/>
      <w:r w:rsidRPr="005114CA">
        <w:rPr>
          <w:sz w:val="22"/>
          <w:szCs w:val="22"/>
        </w:rPr>
        <w:t xml:space="preserve"> by iterating with </w:t>
      </w:r>
      <w:proofErr w:type="spellStart"/>
      <w:proofErr w:type="gramStart"/>
      <w:r w:rsidRPr="005114CA">
        <w:rPr>
          <w:sz w:val="22"/>
          <w:szCs w:val="22"/>
        </w:rPr>
        <w:t>rs.next</w:t>
      </w:r>
      <w:proofErr w:type="spellEnd"/>
      <w:proofErr w:type="gramEnd"/>
      <w:r w:rsidRPr="005114CA">
        <w:rPr>
          <w:sz w:val="22"/>
          <w:szCs w:val="22"/>
        </w:rPr>
        <w:t>() and reading columns.</w:t>
      </w:r>
    </w:p>
    <w:p w14:paraId="5A5A747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6. Close all resources (</w:t>
      </w:r>
      <w:proofErr w:type="spellStart"/>
      <w:r w:rsidRPr="005114CA">
        <w:rPr>
          <w:sz w:val="22"/>
          <w:szCs w:val="22"/>
        </w:rPr>
        <w:t>ResultSet</w:t>
      </w:r>
      <w:proofErr w:type="spellEnd"/>
      <w:r w:rsidRPr="005114CA">
        <w:rPr>
          <w:sz w:val="22"/>
          <w:szCs w:val="22"/>
        </w:rPr>
        <w:t xml:space="preserve">, Statement, </w:t>
      </w:r>
      <w:proofErr w:type="gramStart"/>
      <w:r w:rsidRPr="005114CA">
        <w:rPr>
          <w:sz w:val="22"/>
          <w:szCs w:val="22"/>
        </w:rPr>
        <w:t>Connection) —</w:t>
      </w:r>
      <w:proofErr w:type="gramEnd"/>
      <w:r w:rsidRPr="005114CA">
        <w:rPr>
          <w:sz w:val="22"/>
          <w:szCs w:val="22"/>
        </w:rPr>
        <w:t xml:space="preserve"> ideally with try-with-resources, so they close automatically even if an exception occurs.</w:t>
      </w:r>
    </w:p>
    <w:p w14:paraId="5B32BDB7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proofErr w:type="spellStart"/>
      <w:r w:rsidRPr="005114CA">
        <w:rPr>
          <w:sz w:val="28"/>
          <w:szCs w:val="28"/>
        </w:rPr>
        <w:t>ProductDAO</w:t>
      </w:r>
      <w:proofErr w:type="spellEnd"/>
      <w:r w:rsidRPr="005114CA">
        <w:rPr>
          <w:sz w:val="28"/>
          <w:szCs w:val="28"/>
        </w:rPr>
        <w:t xml:space="preserve"> – insert and retrieve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20F28244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4F01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ProductDAO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{</w:t>
            </w:r>
          </w:p>
          <w:p w14:paraId="069AAD2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static final String URL =</w:t>
            </w:r>
          </w:p>
          <w:p w14:paraId="76F2212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"</w:t>
            </w:r>
            <w:proofErr w:type="gramStart"/>
            <w:r w:rsidRPr="005114CA">
              <w:rPr>
                <w:rFonts w:ascii="Consolas" w:eastAsia="Consolas" w:hAnsi="Consolas" w:cs="Consolas"/>
              </w:rPr>
              <w:t>jdbc:mysql://localhost:3306/shopdb?useSSL=false&amp;serverTimezone=UTC</w:t>
            </w:r>
            <w:proofErr w:type="gramEnd"/>
            <w:r w:rsidRPr="005114CA">
              <w:rPr>
                <w:rFonts w:ascii="Consolas" w:eastAsia="Consolas" w:hAnsi="Consolas" w:cs="Consolas"/>
              </w:rPr>
              <w:t>";</w:t>
            </w:r>
          </w:p>
          <w:p w14:paraId="41EF1A3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static final String USER = "root";</w:t>
            </w:r>
          </w:p>
          <w:p w14:paraId="0CCE187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static final String PASS = "password";</w:t>
            </w:r>
          </w:p>
          <w:p w14:paraId="598E18B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B575C9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// ---- INSERT ----</w:t>
            </w:r>
          </w:p>
          <w:p w14:paraId="21877EC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addProduct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gramEnd"/>
            <w:r w:rsidRPr="005114CA">
              <w:rPr>
                <w:rFonts w:ascii="Consolas" w:eastAsia="Consolas" w:hAnsi="Consolas" w:cs="Consolas"/>
              </w:rPr>
              <w:t>String name, double price, int qty) {</w:t>
            </w:r>
          </w:p>
          <w:p w14:paraId="20286249" w14:textId="55E4339D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"INSERT INTO </w:t>
            </w:r>
            <w:proofErr w:type="gramStart"/>
            <w:r w:rsidRPr="005114CA">
              <w:rPr>
                <w:rFonts w:ascii="Consolas" w:eastAsia="Consolas" w:hAnsi="Consolas" w:cs="Consolas"/>
              </w:rPr>
              <w:t>products(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name, price, qty) VALUES </w:t>
            </w:r>
            <w:proofErr w:type="gramStart"/>
            <w:r w:rsidRPr="005114CA">
              <w:rPr>
                <w:rFonts w:ascii="Consolas" w:eastAsia="Consolas" w:hAnsi="Consolas" w:cs="Consolas"/>
              </w:rPr>
              <w:t>(?,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 ?, ?)";</w:t>
            </w:r>
          </w:p>
          <w:p w14:paraId="484F43D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(Connection conn =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DriverManager.getConnection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>(URL, USER, PASS);</w:t>
            </w:r>
          </w:p>
          <w:p w14:paraId="23EA673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PreparedStatement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ps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conn.prepareStatement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</w:t>
            </w:r>
            <w:proofErr w:type="spellEnd"/>
            <w:r w:rsidRPr="005114CA">
              <w:rPr>
                <w:rFonts w:ascii="Consolas" w:eastAsia="Consolas" w:hAnsi="Consolas" w:cs="Consolas"/>
              </w:rPr>
              <w:t>)) {</w:t>
            </w:r>
          </w:p>
          <w:p w14:paraId="7286C08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696196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(1, name);</w:t>
            </w:r>
          </w:p>
          <w:p w14:paraId="375923D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ps.setDouble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(2, price);</w:t>
            </w:r>
          </w:p>
          <w:p w14:paraId="71BFC08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ps.setInt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(3, qty);</w:t>
            </w:r>
          </w:p>
          <w:p w14:paraId="6449A5F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int rows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ps.executeUpdate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();</w:t>
            </w:r>
          </w:p>
          <w:p w14:paraId="787144C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System.out.println</w:t>
            </w:r>
            <w:proofErr w:type="spellEnd"/>
            <w:r w:rsidRPr="005114CA">
              <w:rPr>
                <w:rFonts w:ascii="Consolas" w:eastAsia="Consolas" w:hAnsi="Consolas" w:cs="Consolas"/>
              </w:rPr>
              <w:t>(rows + " row(s) inserted.");</w:t>
            </w:r>
          </w:p>
          <w:p w14:paraId="2C697CA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5DF3EF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e) {</w:t>
            </w:r>
          </w:p>
          <w:p w14:paraId="407FB46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System.err.println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("Insert failed: " +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e.getMessage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());</w:t>
            </w:r>
          </w:p>
          <w:p w14:paraId="7E393E2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// In a real app: log via a logging framework and/or</w:t>
            </w:r>
          </w:p>
          <w:p w14:paraId="7512D48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// rethrow as a custom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DataAccessException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>.</w:t>
            </w:r>
          </w:p>
          <w:p w14:paraId="6E70483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6490161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06AD3B2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EC391E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// ---- RETRIEVE ----</w:t>
            </w:r>
          </w:p>
          <w:p w14:paraId="6FC1F88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List&lt;Product&gt;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getAllProducts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gramEnd"/>
            <w:r w:rsidRPr="005114CA">
              <w:rPr>
                <w:rFonts w:ascii="Consolas" w:eastAsia="Consolas" w:hAnsi="Consolas" w:cs="Consolas"/>
              </w:rPr>
              <w:t>) {</w:t>
            </w:r>
          </w:p>
          <w:p w14:paraId="7F674AA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List&lt;Product&gt; list = new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ArrayList</w:t>
            </w:r>
            <w:proofErr w:type="spellEnd"/>
            <w:r w:rsidRPr="005114CA">
              <w:rPr>
                <w:rFonts w:ascii="Consolas" w:eastAsia="Consolas" w:hAnsi="Consolas" w:cs="Consolas"/>
              </w:rPr>
              <w:t>&lt;</w:t>
            </w:r>
            <w:proofErr w:type="gramStart"/>
            <w:r w:rsidRPr="005114CA">
              <w:rPr>
                <w:rFonts w:ascii="Consolas" w:eastAsia="Consolas" w:hAnsi="Consolas" w:cs="Consolas"/>
              </w:rPr>
              <w:t>&gt;(</w:t>
            </w:r>
            <w:proofErr w:type="gramEnd"/>
            <w:r w:rsidRPr="005114CA">
              <w:rPr>
                <w:rFonts w:ascii="Consolas" w:eastAsia="Consolas" w:hAnsi="Consolas" w:cs="Consolas"/>
              </w:rPr>
              <w:t>);</w:t>
            </w:r>
          </w:p>
          <w:p w14:paraId="38A8923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"SELECT id, name, price, qty FROM products";</w:t>
            </w:r>
          </w:p>
          <w:p w14:paraId="35FDE07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799B7B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(Connection conn =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DriverManager.getConnection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>(URL, USER, PASS);</w:t>
            </w:r>
          </w:p>
          <w:p w14:paraId="0F2A741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PreparedStatement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ps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conn.prepareStatement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</w:t>
            </w:r>
            <w:proofErr w:type="spellEnd"/>
            <w:r w:rsidRPr="005114CA">
              <w:rPr>
                <w:rFonts w:ascii="Consolas" w:eastAsia="Consolas" w:hAnsi="Consolas" w:cs="Consolas"/>
              </w:rPr>
              <w:t>);</w:t>
            </w:r>
          </w:p>
          <w:p w14:paraId="6AB4C3E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ResultSet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rs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ps.executeQuery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()) {</w:t>
            </w:r>
          </w:p>
          <w:p w14:paraId="33CBCF6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2CDF960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while (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rs.next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()) {</w:t>
            </w:r>
          </w:p>
          <w:p w14:paraId="188A6F1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list.add</w:t>
            </w:r>
            <w:proofErr w:type="spellEnd"/>
            <w:r w:rsidRPr="005114CA">
              <w:rPr>
                <w:rFonts w:ascii="Consolas" w:eastAsia="Consolas" w:hAnsi="Consolas" w:cs="Consolas"/>
              </w:rPr>
              <w:t>(</w:t>
            </w:r>
            <w:proofErr w:type="gramEnd"/>
            <w:r w:rsidRPr="005114CA">
              <w:rPr>
                <w:rFonts w:ascii="Consolas" w:eastAsia="Consolas" w:hAnsi="Consolas" w:cs="Consolas"/>
              </w:rPr>
              <w:t xml:space="preserve">new </w:t>
            </w:r>
            <w:proofErr w:type="gramStart"/>
            <w:r w:rsidRPr="005114CA">
              <w:rPr>
                <w:rFonts w:ascii="Consolas" w:eastAsia="Consolas" w:hAnsi="Consolas" w:cs="Consolas"/>
              </w:rPr>
              <w:t>Product(</w:t>
            </w:r>
            <w:proofErr w:type="gramEnd"/>
          </w:p>
          <w:p w14:paraId="11D3BCB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rs.getInt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("id"),</w:t>
            </w:r>
          </w:p>
          <w:p w14:paraId="02FA79C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rs.getString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("name"),</w:t>
            </w:r>
          </w:p>
          <w:p w14:paraId="5E1F09A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rs.getDouble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("price"),</w:t>
            </w:r>
          </w:p>
          <w:p w14:paraId="67C2529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rs.getInt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("qty")));</w:t>
            </w:r>
          </w:p>
          <w:p w14:paraId="24E8470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}</w:t>
            </w:r>
          </w:p>
          <w:p w14:paraId="7DFA746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0C511DA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SQLException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 e) {</w:t>
            </w:r>
          </w:p>
          <w:p w14:paraId="1EEADE4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5114CA">
              <w:rPr>
                <w:rFonts w:ascii="Consolas" w:eastAsia="Consolas" w:hAnsi="Consolas" w:cs="Consolas"/>
              </w:rPr>
              <w:t>System.err.println</w:t>
            </w:r>
            <w:proofErr w:type="spellEnd"/>
            <w:r w:rsidRPr="005114CA">
              <w:rPr>
                <w:rFonts w:ascii="Consolas" w:eastAsia="Consolas" w:hAnsi="Consolas" w:cs="Consolas"/>
              </w:rPr>
              <w:t xml:space="preserve">("Query failed: " + </w:t>
            </w:r>
            <w:proofErr w:type="spellStart"/>
            <w:proofErr w:type="gramStart"/>
            <w:r w:rsidRPr="005114CA">
              <w:rPr>
                <w:rFonts w:ascii="Consolas" w:eastAsia="Consolas" w:hAnsi="Consolas" w:cs="Consolas"/>
              </w:rPr>
              <w:t>e.getMessage</w:t>
            </w:r>
            <w:proofErr w:type="spellEnd"/>
            <w:proofErr w:type="gramEnd"/>
            <w:r w:rsidRPr="005114CA">
              <w:rPr>
                <w:rFonts w:ascii="Consolas" w:eastAsia="Consolas" w:hAnsi="Consolas" w:cs="Consolas"/>
              </w:rPr>
              <w:t>());</w:t>
            </w:r>
          </w:p>
          <w:p w14:paraId="335EA23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}</w:t>
            </w:r>
          </w:p>
          <w:p w14:paraId="5080D51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return list;</w:t>
            </w:r>
          </w:p>
          <w:p w14:paraId="797BC26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1BDDA43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127C36D5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Exception handling notes</w:t>
      </w:r>
    </w:p>
    <w:p w14:paraId="425051D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 xml:space="preserve">try-with-resources (used above) guarantees Connection, </w:t>
      </w:r>
      <w:proofErr w:type="spellStart"/>
      <w:r w:rsidRPr="005114CA">
        <w:rPr>
          <w:sz w:val="22"/>
          <w:szCs w:val="22"/>
        </w:rPr>
        <w:t>PreparedStatement</w:t>
      </w:r>
      <w:proofErr w:type="spellEnd"/>
      <w:r w:rsidRPr="005114CA">
        <w:rPr>
          <w:sz w:val="22"/>
          <w:szCs w:val="22"/>
        </w:rPr>
        <w:t xml:space="preserve">, and </w:t>
      </w:r>
      <w:proofErr w:type="spellStart"/>
      <w:r w:rsidRPr="005114CA">
        <w:rPr>
          <w:sz w:val="22"/>
          <w:szCs w:val="22"/>
        </w:rPr>
        <w:t>ResultSet</w:t>
      </w:r>
      <w:proofErr w:type="spellEnd"/>
      <w:r w:rsidRPr="005114CA">
        <w:rPr>
          <w:sz w:val="22"/>
          <w:szCs w:val="22"/>
        </w:rPr>
        <w:t xml:space="preserve"> </w:t>
      </w:r>
      <w:proofErr w:type="gramStart"/>
      <w:r w:rsidRPr="005114CA">
        <w:rPr>
          <w:sz w:val="22"/>
          <w:szCs w:val="22"/>
        </w:rPr>
        <w:t>are closed</w:t>
      </w:r>
      <w:proofErr w:type="gramEnd"/>
      <w:r w:rsidRPr="005114CA">
        <w:rPr>
          <w:sz w:val="22"/>
          <w:szCs w:val="22"/>
        </w:rPr>
        <w:t xml:space="preserve"> in reverse order automatically, even if </w:t>
      </w:r>
      <w:proofErr w:type="spellStart"/>
      <w:r w:rsidRPr="005114CA">
        <w:rPr>
          <w:sz w:val="22"/>
          <w:szCs w:val="22"/>
        </w:rPr>
        <w:t>executeUpdate</w:t>
      </w:r>
      <w:proofErr w:type="spellEnd"/>
      <w:r w:rsidRPr="005114CA">
        <w:rPr>
          <w:sz w:val="22"/>
          <w:szCs w:val="22"/>
        </w:rPr>
        <w:t>()/</w:t>
      </w:r>
      <w:proofErr w:type="spellStart"/>
      <w:proofErr w:type="gramStart"/>
      <w:r w:rsidRPr="005114CA">
        <w:rPr>
          <w:sz w:val="22"/>
          <w:szCs w:val="22"/>
        </w:rPr>
        <w:t>executeQuery</w:t>
      </w:r>
      <w:proofErr w:type="spellEnd"/>
      <w:r w:rsidRPr="005114CA">
        <w:rPr>
          <w:sz w:val="22"/>
          <w:szCs w:val="22"/>
        </w:rPr>
        <w:t>(</w:t>
      </w:r>
      <w:proofErr w:type="gramEnd"/>
      <w:r w:rsidRPr="005114CA">
        <w:rPr>
          <w:sz w:val="22"/>
          <w:szCs w:val="22"/>
        </w:rPr>
        <w:t>) throws — avoiding leaked DB connections.</w:t>
      </w:r>
    </w:p>
    <w:p w14:paraId="1E604B0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proofErr w:type="spellStart"/>
      <w:r w:rsidRPr="005114CA">
        <w:rPr>
          <w:sz w:val="22"/>
          <w:szCs w:val="22"/>
        </w:rPr>
        <w:t>SQLException</w:t>
      </w:r>
      <w:proofErr w:type="spellEnd"/>
      <w:r w:rsidRPr="005114CA">
        <w:rPr>
          <w:sz w:val="22"/>
          <w:szCs w:val="22"/>
        </w:rPr>
        <w:t xml:space="preserve"> carries a vendor error code and </w:t>
      </w:r>
      <w:proofErr w:type="spellStart"/>
      <w:r w:rsidRPr="005114CA">
        <w:rPr>
          <w:sz w:val="22"/>
          <w:szCs w:val="22"/>
        </w:rPr>
        <w:t>SQLState</w:t>
      </w:r>
      <w:proofErr w:type="spellEnd"/>
      <w:r w:rsidRPr="005114CA">
        <w:rPr>
          <w:sz w:val="22"/>
          <w:szCs w:val="22"/>
        </w:rPr>
        <w:t xml:space="preserve">; catch it specifically rather than a generic Exception, and log </w:t>
      </w:r>
      <w:proofErr w:type="spellStart"/>
      <w:proofErr w:type="gramStart"/>
      <w:r w:rsidRPr="005114CA">
        <w:rPr>
          <w:sz w:val="22"/>
          <w:szCs w:val="22"/>
        </w:rPr>
        <w:t>e.getMessage</w:t>
      </w:r>
      <w:proofErr w:type="spellEnd"/>
      <w:proofErr w:type="gramEnd"/>
      <w:r w:rsidRPr="005114CA">
        <w:rPr>
          <w:sz w:val="22"/>
          <w:szCs w:val="22"/>
        </w:rPr>
        <w:t xml:space="preserve">() (and </w:t>
      </w:r>
      <w:proofErr w:type="spellStart"/>
      <w:proofErr w:type="gramStart"/>
      <w:r w:rsidRPr="005114CA">
        <w:rPr>
          <w:sz w:val="22"/>
          <w:szCs w:val="22"/>
        </w:rPr>
        <w:t>e.getSQLState</w:t>
      </w:r>
      <w:proofErr w:type="spellEnd"/>
      <w:proofErr w:type="gramEnd"/>
      <w:r w:rsidRPr="005114CA">
        <w:rPr>
          <w:sz w:val="22"/>
          <w:szCs w:val="22"/>
        </w:rPr>
        <w:t>() if useful) instead of exposing raw DB errors to end users.</w:t>
      </w:r>
    </w:p>
    <w:p w14:paraId="6F2AD53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proofErr w:type="spellStart"/>
      <w:r w:rsidRPr="005114CA">
        <w:rPr>
          <w:sz w:val="22"/>
          <w:szCs w:val="22"/>
        </w:rPr>
        <w:t>PreparedStatement</w:t>
      </w:r>
      <w:proofErr w:type="spellEnd"/>
      <w:r w:rsidRPr="005114CA">
        <w:rPr>
          <w:sz w:val="22"/>
          <w:szCs w:val="22"/>
        </w:rPr>
        <w:t xml:space="preserve"> with '?' placeholders (rather than string-concatenated SQL) </w:t>
      </w:r>
      <w:proofErr w:type="gramStart"/>
      <w:r w:rsidRPr="005114CA">
        <w:rPr>
          <w:sz w:val="22"/>
          <w:szCs w:val="22"/>
        </w:rPr>
        <w:t>prevents</w:t>
      </w:r>
      <w:proofErr w:type="gramEnd"/>
      <w:r w:rsidRPr="005114CA">
        <w:rPr>
          <w:sz w:val="22"/>
          <w:szCs w:val="22"/>
        </w:rPr>
        <w:t xml:space="preserve"> SQL injection, which matters directly for a public-facing e-commerce form.</w:t>
      </w:r>
    </w:p>
    <w:p w14:paraId="59423CA7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For multi-step operations (</w:t>
      </w:r>
      <w:proofErr w:type="gramStart"/>
      <w:r w:rsidRPr="005114CA">
        <w:rPr>
          <w:sz w:val="22"/>
          <w:szCs w:val="22"/>
        </w:rPr>
        <w:t>e.g.</w:t>
      </w:r>
      <w:proofErr w:type="gramEnd"/>
      <w:r w:rsidRPr="005114CA">
        <w:rPr>
          <w:sz w:val="22"/>
          <w:szCs w:val="22"/>
        </w:rPr>
        <w:t xml:space="preserve"> deduct stock and record an order together), wrap them in a transaction: </w:t>
      </w:r>
      <w:proofErr w:type="spellStart"/>
      <w:proofErr w:type="gramStart"/>
      <w:r w:rsidRPr="005114CA">
        <w:rPr>
          <w:sz w:val="22"/>
          <w:szCs w:val="22"/>
        </w:rPr>
        <w:t>conn.setAutoCommit</w:t>
      </w:r>
      <w:proofErr w:type="spellEnd"/>
      <w:proofErr w:type="gramEnd"/>
      <w:r w:rsidRPr="005114CA">
        <w:rPr>
          <w:sz w:val="22"/>
          <w:szCs w:val="22"/>
        </w:rPr>
        <w:t xml:space="preserve">(false), then </w:t>
      </w:r>
      <w:proofErr w:type="spellStart"/>
      <w:proofErr w:type="gramStart"/>
      <w:r w:rsidRPr="005114CA">
        <w:rPr>
          <w:sz w:val="22"/>
          <w:szCs w:val="22"/>
        </w:rPr>
        <w:t>conn.commit</w:t>
      </w:r>
      <w:proofErr w:type="spellEnd"/>
      <w:proofErr w:type="gramEnd"/>
      <w:r w:rsidRPr="005114CA">
        <w:rPr>
          <w:sz w:val="22"/>
          <w:szCs w:val="22"/>
        </w:rPr>
        <w:t xml:space="preserve">() on success or </w:t>
      </w:r>
      <w:proofErr w:type="spellStart"/>
      <w:proofErr w:type="gramStart"/>
      <w:r w:rsidRPr="005114CA">
        <w:rPr>
          <w:sz w:val="22"/>
          <w:szCs w:val="22"/>
        </w:rPr>
        <w:t>conn.rollback</w:t>
      </w:r>
      <w:proofErr w:type="spellEnd"/>
      <w:proofErr w:type="gramEnd"/>
      <w:r w:rsidRPr="005114CA">
        <w:rPr>
          <w:sz w:val="22"/>
          <w:szCs w:val="22"/>
        </w:rPr>
        <w:t>() in a catch block.</w:t>
      </w:r>
    </w:p>
    <w:p w14:paraId="1EAD4E72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C85B7" w14:textId="77777777" w:rsidR="00D2521C" w:rsidRDefault="00D2521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27680" w14:textId="77777777" w:rsidR="00D2521C" w:rsidRDefault="00D2521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2636A" w14:textId="77777777" w:rsidR="00C33E89" w:rsidRDefault="00C33E8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6198EF1B" w14:textId="65AC39CD" w:rsidR="00D2521C" w:rsidRDefault="00AA4675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 Code of Conduct:</w:t>
      </w:r>
    </w:p>
    <w:p w14:paraId="4319BA25" w14:textId="77777777" w:rsidR="00D2521C" w:rsidRDefault="00D2521C">
      <w:pPr>
        <w:jc w:val="both"/>
        <w:rPr>
          <w:i/>
          <w:iCs/>
          <w:sz w:val="24"/>
          <w:szCs w:val="24"/>
        </w:rPr>
      </w:pPr>
    </w:p>
    <w:p w14:paraId="4D070764" w14:textId="18852757" w:rsidR="00D2521C" w:rsidRDefault="00AA467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C913B5">
        <w:rPr>
          <w:i/>
          <w:iCs/>
          <w:sz w:val="24"/>
          <w:szCs w:val="24"/>
        </w:rPr>
        <w:t>K Eswar</w:t>
      </w:r>
      <w:r w:rsidR="00F8294E">
        <w:rPr>
          <w:i/>
          <w:iCs/>
          <w:sz w:val="24"/>
          <w:szCs w:val="24"/>
        </w:rPr>
        <w:t xml:space="preserve"> / </w:t>
      </w:r>
      <w:proofErr w:type="gramStart"/>
      <w:r w:rsidR="00F8294E">
        <w:rPr>
          <w:i/>
          <w:iCs/>
          <w:sz w:val="24"/>
          <w:szCs w:val="24"/>
        </w:rPr>
        <w:t>1924111</w:t>
      </w:r>
      <w:r w:rsidR="00C913B5">
        <w:rPr>
          <w:i/>
          <w:iCs/>
          <w:sz w:val="24"/>
          <w:szCs w:val="24"/>
        </w:rPr>
        <w:t xml:space="preserve">76 </w:t>
      </w:r>
      <w:r w:rsidR="00F8294E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Name</w:t>
      </w:r>
      <w:proofErr w:type="gramEnd"/>
      <w:r>
        <w:rPr>
          <w:i/>
          <w:iCs/>
          <w:sz w:val="24"/>
          <w:szCs w:val="24"/>
        </w:rPr>
        <w:t xml:space="preserve"> / Reg No) certify that this submission is my original work and that I have adhered to the guidelines specified for this assessment.</w:t>
      </w:r>
    </w:p>
    <w:p w14:paraId="21B35B06" w14:textId="77777777" w:rsidR="00D2521C" w:rsidRDefault="00AA467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8B7CAE5" w14:textId="77777777" w:rsidR="00D2521C" w:rsidRDefault="00D2521C">
      <w:pPr>
        <w:jc w:val="both"/>
        <w:rPr>
          <w:i/>
          <w:iCs/>
          <w:sz w:val="24"/>
          <w:szCs w:val="24"/>
        </w:rPr>
      </w:pPr>
    </w:p>
    <w:p w14:paraId="17E18FF6" w14:textId="60B86F98" w:rsidR="00C33E89" w:rsidRDefault="00AA4675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F8294E">
        <w:rPr>
          <w:b/>
          <w:bCs/>
          <w:i/>
          <w:iCs/>
          <w:sz w:val="24"/>
          <w:szCs w:val="24"/>
        </w:rPr>
        <w:t xml:space="preserve"> </w:t>
      </w:r>
      <w:r w:rsidR="00C913B5">
        <w:rPr>
          <w:b/>
          <w:bCs/>
          <w:i/>
          <w:iCs/>
          <w:sz w:val="24"/>
          <w:szCs w:val="24"/>
        </w:rPr>
        <w:t>Eswar</w:t>
      </w:r>
    </w:p>
    <w:p w14:paraId="4E85AF4A" w14:textId="0C806B05" w:rsidR="00C33E89" w:rsidRDefault="00C33E89">
      <w:pPr>
        <w:jc w:val="both"/>
        <w:rPr>
          <w:sz w:val="24"/>
          <w:szCs w:val="24"/>
        </w:rPr>
      </w:pPr>
    </w:p>
    <w:p w14:paraId="724DF63F" w14:textId="77777777" w:rsidR="00C33E89" w:rsidRDefault="00C33E89">
      <w:pPr>
        <w:jc w:val="both"/>
        <w:rPr>
          <w:sz w:val="24"/>
          <w:szCs w:val="24"/>
        </w:rPr>
      </w:pPr>
    </w:p>
    <w:p w14:paraId="1D41E902" w14:textId="77777777" w:rsidR="00C33E89" w:rsidRDefault="00C33E89">
      <w:pPr>
        <w:jc w:val="both"/>
        <w:rPr>
          <w:sz w:val="24"/>
          <w:szCs w:val="24"/>
        </w:rPr>
      </w:pPr>
    </w:p>
    <w:p w14:paraId="551CB2DD" w14:textId="77777777" w:rsidR="00C33E89" w:rsidRDefault="00C33E89">
      <w:pPr>
        <w:jc w:val="both"/>
        <w:rPr>
          <w:sz w:val="24"/>
          <w:szCs w:val="24"/>
        </w:rPr>
      </w:pPr>
    </w:p>
    <w:p w14:paraId="733CD36A" w14:textId="77777777" w:rsidR="00D2521C" w:rsidRDefault="00D2521C">
      <w:pPr>
        <w:jc w:val="both"/>
        <w:rPr>
          <w:i/>
          <w:iCs/>
          <w:sz w:val="24"/>
          <w:szCs w:val="24"/>
        </w:rPr>
      </w:pPr>
    </w:p>
    <w:p w14:paraId="7F87795F" w14:textId="77777777" w:rsidR="00D2521C" w:rsidRDefault="00AA467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B48390F" w14:textId="77777777" w:rsidR="00D2521C" w:rsidRDefault="00D2521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D2521C" w14:paraId="6FC8AD09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BE8D" w14:textId="77777777" w:rsidR="00D2521C" w:rsidRDefault="00AA467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819B6" w14:textId="77777777" w:rsidR="00D2521C" w:rsidRDefault="00AA467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BF49F0" w14:textId="77777777" w:rsidR="00D2521C" w:rsidRDefault="00AA467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844877" w14:textId="77777777" w:rsidR="00D2521C" w:rsidRDefault="00AA467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CD39F" w14:textId="77777777" w:rsidR="00D2521C" w:rsidRDefault="00AA467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F6528" w14:textId="77777777" w:rsidR="00D2521C" w:rsidRDefault="00AA467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2521C" w14:paraId="0294039F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15B4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44F5E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E58CBC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4E77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41B141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9D457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D2521C" w14:paraId="12A23056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BA177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4DF645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DB40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18FD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99317C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C22DC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D2521C" w14:paraId="7C8924A6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5019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C1B4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08AED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E8F39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9517B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79202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D2521C" w14:paraId="18F064D7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FF0E9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9F72E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C8610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DFF272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4E910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4DE900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D2521C" w14:paraId="390F89BA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5CA7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4569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BF770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0702F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C9583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0A5A5" w14:textId="77777777" w:rsidR="00D2521C" w:rsidRDefault="00AA46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242375CB" w14:textId="77777777" w:rsidR="00D2521C" w:rsidRDefault="00D2521C">
      <w:pPr>
        <w:jc w:val="both"/>
        <w:rPr>
          <w:sz w:val="24"/>
          <w:szCs w:val="24"/>
        </w:rPr>
      </w:pPr>
    </w:p>
    <w:sectPr w:rsidR="00D252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B8752ED-D72A-4D73-B2E5-BC2516BCE3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3E4194-140E-49FD-AF4F-C921457F03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23E65B-C307-4E7B-AD94-133D2FC6B2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74A15"/>
    <w:multiLevelType w:val="hybridMultilevel"/>
    <w:tmpl w:val="A6185A48"/>
    <w:lvl w:ilvl="0" w:tplc="093E1268">
      <w:start w:val="1"/>
      <w:numFmt w:val="bullet"/>
      <w:lvlText w:val="●"/>
      <w:lvlJc w:val="left"/>
      <w:pPr>
        <w:ind w:left="720" w:hanging="360"/>
      </w:pPr>
    </w:lvl>
    <w:lvl w:ilvl="1" w:tplc="A4CCBC88">
      <w:start w:val="1"/>
      <w:numFmt w:val="bullet"/>
      <w:lvlText w:val="○"/>
      <w:lvlJc w:val="left"/>
      <w:pPr>
        <w:ind w:left="1440" w:hanging="360"/>
      </w:pPr>
    </w:lvl>
    <w:lvl w:ilvl="2" w:tplc="46A6C490">
      <w:start w:val="1"/>
      <w:numFmt w:val="bullet"/>
      <w:lvlText w:val="■"/>
      <w:lvlJc w:val="left"/>
      <w:pPr>
        <w:ind w:left="2160" w:hanging="360"/>
      </w:pPr>
    </w:lvl>
    <w:lvl w:ilvl="3" w:tplc="57B64F42">
      <w:start w:val="1"/>
      <w:numFmt w:val="bullet"/>
      <w:lvlText w:val="●"/>
      <w:lvlJc w:val="left"/>
      <w:pPr>
        <w:ind w:left="2880" w:hanging="360"/>
      </w:pPr>
    </w:lvl>
    <w:lvl w:ilvl="4" w:tplc="0E589566">
      <w:start w:val="1"/>
      <w:numFmt w:val="bullet"/>
      <w:lvlText w:val="○"/>
      <w:lvlJc w:val="left"/>
      <w:pPr>
        <w:ind w:left="3600" w:hanging="360"/>
      </w:pPr>
    </w:lvl>
    <w:lvl w:ilvl="5" w:tplc="0FA2372A">
      <w:start w:val="1"/>
      <w:numFmt w:val="bullet"/>
      <w:lvlText w:val="■"/>
      <w:lvlJc w:val="left"/>
      <w:pPr>
        <w:ind w:left="4320" w:hanging="360"/>
      </w:pPr>
    </w:lvl>
    <w:lvl w:ilvl="6" w:tplc="C212A3A4">
      <w:start w:val="1"/>
      <w:numFmt w:val="bullet"/>
      <w:lvlText w:val="●"/>
      <w:lvlJc w:val="left"/>
      <w:pPr>
        <w:ind w:left="5040" w:hanging="360"/>
      </w:pPr>
    </w:lvl>
    <w:lvl w:ilvl="7" w:tplc="4B0C7400">
      <w:start w:val="1"/>
      <w:numFmt w:val="bullet"/>
      <w:lvlText w:val="●"/>
      <w:lvlJc w:val="left"/>
      <w:pPr>
        <w:ind w:left="5760" w:hanging="360"/>
      </w:pPr>
    </w:lvl>
    <w:lvl w:ilvl="8" w:tplc="C1C6773C">
      <w:start w:val="1"/>
      <w:numFmt w:val="bullet"/>
      <w:lvlText w:val="●"/>
      <w:lvlJc w:val="left"/>
      <w:pPr>
        <w:ind w:left="6480" w:hanging="360"/>
      </w:pPr>
    </w:lvl>
  </w:abstractNum>
  <w:num w:numId="1" w16cid:durableId="1914003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1C"/>
    <w:rsid w:val="000C2B0F"/>
    <w:rsid w:val="006F5ADD"/>
    <w:rsid w:val="00725255"/>
    <w:rsid w:val="0099470D"/>
    <w:rsid w:val="00AA4675"/>
    <w:rsid w:val="00AD33CC"/>
    <w:rsid w:val="00C33E89"/>
    <w:rsid w:val="00C444A8"/>
    <w:rsid w:val="00C913B5"/>
    <w:rsid w:val="00CE0519"/>
    <w:rsid w:val="00D2521C"/>
    <w:rsid w:val="00DD7305"/>
    <w:rsid w:val="00EF38B7"/>
    <w:rsid w:val="00F8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C1BA"/>
  <w15:docId w15:val="{12F6766F-7EEB-4280-AA05-79FD1758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EF38B7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Adhil Bijukumar</dc:creator>
  <cp:lastModifiedBy>shaik basheer</cp:lastModifiedBy>
  <cp:revision>2</cp:revision>
  <cp:lastPrinted>2026-08-11T08:38:00Z</cp:lastPrinted>
  <dcterms:created xsi:type="dcterms:W3CDTF">2026-08-12T02:50:00Z</dcterms:created>
  <dcterms:modified xsi:type="dcterms:W3CDTF">2026-08-12T02:50:00Z</dcterms:modified>
</cp:coreProperties>
</file>