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5284" w14:textId="77777777" w:rsidR="004F092F" w:rsidRDefault="004F092F" w:rsidP="004F092F">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56CD8471" w14:textId="77777777" w:rsidR="004F092F" w:rsidRDefault="004F092F" w:rsidP="004F092F">
      <w:pPr>
        <w:widowControl w:val="0"/>
        <w:pBdr>
          <w:top w:val="nil"/>
          <w:left w:val="nil"/>
          <w:bottom w:val="nil"/>
          <w:right w:val="nil"/>
          <w:between w:val="nil"/>
        </w:pBdr>
        <w:spacing w:before="55" w:line="240" w:lineRule="auto"/>
        <w:jc w:val="center"/>
        <w:rPr>
          <w:b/>
          <w:bCs/>
          <w:color w:val="000000"/>
          <w:sz w:val="28"/>
          <w:szCs w:val="28"/>
        </w:rPr>
      </w:pPr>
      <w:r>
        <w:rPr>
          <w:b/>
          <w:bCs/>
          <w:color w:val="000000"/>
          <w:sz w:val="28"/>
          <w:szCs w:val="28"/>
        </w:rPr>
        <w:t xml:space="preserve">ASSESSMENT TOOL 3 </w:t>
      </w:r>
    </w:p>
    <w:p w14:paraId="41A6244A" w14:textId="2A3E9991" w:rsidR="004F092F" w:rsidRDefault="00A959F5" w:rsidP="00B13372">
      <w:pPr>
        <w:widowControl w:val="0"/>
        <w:pBdr>
          <w:top w:val="nil"/>
          <w:left w:val="nil"/>
          <w:bottom w:val="nil"/>
          <w:right w:val="nil"/>
          <w:between w:val="nil"/>
        </w:pBdr>
        <w:spacing w:before="946" w:line="240" w:lineRule="auto"/>
        <w:ind w:left="9"/>
        <w:rPr>
          <w:b/>
          <w:bCs/>
          <w:color w:val="000000"/>
          <w:sz w:val="24"/>
          <w:szCs w:val="24"/>
        </w:rPr>
      </w:pPr>
      <w:r>
        <w:rPr>
          <w:b/>
          <w:bCs/>
          <w:color w:val="000000"/>
          <w:sz w:val="24"/>
          <w:szCs w:val="24"/>
        </w:rPr>
        <w:t xml:space="preserve">NAME: </w:t>
      </w:r>
      <w:r w:rsidR="00034894">
        <w:rPr>
          <w:b/>
          <w:bCs/>
          <w:color w:val="000000"/>
          <w:sz w:val="24"/>
          <w:szCs w:val="24"/>
        </w:rPr>
        <w:t xml:space="preserve">K ESWAR                </w:t>
      </w:r>
      <w:r>
        <w:rPr>
          <w:b/>
          <w:bCs/>
          <w:color w:val="000000"/>
          <w:sz w:val="24"/>
          <w:szCs w:val="24"/>
        </w:rPr>
        <w:t xml:space="preserve">                       </w:t>
      </w:r>
      <w:r w:rsidR="00B13372">
        <w:rPr>
          <w:b/>
          <w:bCs/>
          <w:color w:val="000000"/>
          <w:sz w:val="24"/>
          <w:szCs w:val="24"/>
        </w:rPr>
        <w:t xml:space="preserve">             </w:t>
      </w:r>
      <w:r>
        <w:rPr>
          <w:b/>
          <w:bCs/>
          <w:color w:val="000000"/>
          <w:sz w:val="24"/>
          <w:szCs w:val="24"/>
        </w:rPr>
        <w:t xml:space="preserve"> REG NO: 1924111</w:t>
      </w:r>
      <w:r w:rsidR="00034894">
        <w:rPr>
          <w:b/>
          <w:bCs/>
          <w:color w:val="000000"/>
          <w:sz w:val="24"/>
          <w:szCs w:val="24"/>
        </w:rPr>
        <w:t xml:space="preserve">76    </w:t>
      </w:r>
      <w:r w:rsidR="004F092F">
        <w:rPr>
          <w:b/>
          <w:bCs/>
          <w:color w:val="000000"/>
          <w:sz w:val="24"/>
          <w:szCs w:val="24"/>
        </w:rPr>
        <w:t xml:space="preserve">COURSE NAME: INTERNET PROGRAMMING </w:t>
      </w:r>
      <w:r w:rsidR="00B13372">
        <w:rPr>
          <w:b/>
          <w:bCs/>
          <w:color w:val="000000"/>
          <w:sz w:val="24"/>
          <w:szCs w:val="24"/>
        </w:rPr>
        <w:t xml:space="preserve">      </w:t>
      </w:r>
      <w:r w:rsidR="004F092F">
        <w:rPr>
          <w:b/>
          <w:bCs/>
          <w:color w:val="000000"/>
          <w:sz w:val="24"/>
          <w:szCs w:val="24"/>
        </w:rPr>
        <w:t>COURSE CODE: CSA43</w:t>
      </w:r>
      <w:r w:rsidR="00064B10">
        <w:rPr>
          <w:b/>
          <w:bCs/>
          <w:color w:val="000000"/>
          <w:sz w:val="24"/>
          <w:szCs w:val="24"/>
        </w:rPr>
        <w:t>08</w:t>
      </w:r>
    </w:p>
    <w:p w14:paraId="1DCB0147" w14:textId="77777777" w:rsidR="004F092F" w:rsidRDefault="004F092F" w:rsidP="004F092F">
      <w:pPr>
        <w:widowControl w:val="0"/>
        <w:pBdr>
          <w:top w:val="nil"/>
          <w:left w:val="nil"/>
          <w:bottom w:val="nil"/>
          <w:right w:val="nil"/>
          <w:between w:val="nil"/>
        </w:pBdr>
        <w:spacing w:before="1306" w:line="240" w:lineRule="auto"/>
        <w:ind w:left="9"/>
        <w:rPr>
          <w:b/>
          <w:bCs/>
          <w:color w:val="000000"/>
          <w:sz w:val="24"/>
          <w:szCs w:val="24"/>
        </w:rPr>
      </w:pPr>
      <w:r>
        <w:rPr>
          <w:b/>
          <w:bCs/>
          <w:color w:val="000000"/>
          <w:sz w:val="24"/>
          <w:szCs w:val="24"/>
        </w:rPr>
        <w:t xml:space="preserve">COURSE OUTCOME COVERED </w:t>
      </w:r>
    </w:p>
    <w:p w14:paraId="0FFCC4D5" w14:textId="77777777" w:rsidR="004F092F" w:rsidRPr="00284EEA" w:rsidRDefault="004F092F" w:rsidP="004F092F">
      <w:pPr>
        <w:widowControl w:val="0"/>
        <w:pBdr>
          <w:top w:val="nil"/>
          <w:left w:val="nil"/>
          <w:bottom w:val="nil"/>
          <w:right w:val="nil"/>
          <w:between w:val="nil"/>
        </w:pBdr>
        <w:spacing w:before="353" w:line="263" w:lineRule="auto"/>
        <w:ind w:left="2" w:right="-4" w:firstLine="7"/>
        <w:rPr>
          <w:rFonts w:ascii="Times New Roman" w:hAnsi="Times New Roman" w:cs="Times New Roman"/>
          <w:color w:val="000000"/>
          <w:sz w:val="24"/>
          <w:szCs w:val="24"/>
        </w:rPr>
      </w:pPr>
      <w:r w:rsidRPr="00284EEA">
        <w:rPr>
          <w:rFonts w:ascii="Times New Roman" w:hAnsi="Times New Roman" w:cs="Times New Roman"/>
          <w:b/>
          <w:bCs/>
          <w:color w:val="000000"/>
          <w:sz w:val="24"/>
          <w:szCs w:val="24"/>
        </w:rPr>
        <w:t xml:space="preserve">CO-2 : </w:t>
      </w:r>
      <w:r w:rsidRPr="00284EEA">
        <w:rPr>
          <w:rFonts w:ascii="Times New Roman" w:hAnsi="Times New Roman" w:cs="Times New Roman"/>
          <w:color w:val="000000"/>
          <w:sz w:val="24"/>
          <w:szCs w:val="24"/>
        </w:rPr>
        <w:t xml:space="preserve">Apply CSS layout and styling techniques to create visually appealing and responsive  web interfaces, and use JavaScript to enable interactive client-side behavior. (L3) </w:t>
      </w:r>
    </w:p>
    <w:p w14:paraId="6F17D028" w14:textId="77777777" w:rsidR="004F092F" w:rsidRPr="00284EEA" w:rsidRDefault="004F092F" w:rsidP="004F092F">
      <w:pPr>
        <w:widowControl w:val="0"/>
        <w:pBdr>
          <w:top w:val="nil"/>
          <w:left w:val="nil"/>
          <w:bottom w:val="nil"/>
          <w:right w:val="nil"/>
          <w:between w:val="nil"/>
        </w:pBdr>
        <w:spacing w:before="332" w:line="240" w:lineRule="auto"/>
        <w:ind w:left="2"/>
        <w:rPr>
          <w:rFonts w:ascii="Times New Roman" w:hAnsi="Times New Roman" w:cs="Times New Roman"/>
          <w:color w:val="000000"/>
          <w:sz w:val="24"/>
          <w:szCs w:val="24"/>
        </w:rPr>
      </w:pPr>
      <w:r w:rsidRPr="00284EEA">
        <w:rPr>
          <w:rFonts w:ascii="Times New Roman" w:hAnsi="Times New Roman" w:cs="Times New Roman"/>
          <w:color w:val="000000"/>
          <w:sz w:val="24"/>
          <w:szCs w:val="24"/>
        </w:rPr>
        <w:t xml:space="preserve">Assessment Tool : Short Answer Test </w:t>
      </w:r>
    </w:p>
    <w:p w14:paraId="7F9971E2" w14:textId="05C48FA1" w:rsidR="004F092F" w:rsidRPr="00284EEA" w:rsidRDefault="004F092F" w:rsidP="00284EEA">
      <w:pPr>
        <w:widowControl w:val="0"/>
        <w:pBdr>
          <w:top w:val="nil"/>
          <w:left w:val="nil"/>
          <w:bottom w:val="nil"/>
          <w:right w:val="nil"/>
          <w:between w:val="nil"/>
        </w:pBdr>
        <w:spacing w:before="353" w:line="240" w:lineRule="auto"/>
        <w:ind w:left="3"/>
        <w:rPr>
          <w:rFonts w:ascii="Times New Roman" w:hAnsi="Times New Roman" w:cs="Times New Roman"/>
          <w:color w:val="000000"/>
          <w:sz w:val="24"/>
          <w:szCs w:val="24"/>
        </w:rPr>
      </w:pPr>
      <w:r w:rsidRPr="00284EEA">
        <w:rPr>
          <w:rFonts w:ascii="Times New Roman" w:hAnsi="Times New Roman" w:cs="Times New Roman"/>
          <w:color w:val="000000"/>
          <w:sz w:val="24"/>
          <w:szCs w:val="24"/>
        </w:rPr>
        <w:t xml:space="preserve">Weightage: 10% </w:t>
      </w:r>
    </w:p>
    <w:p w14:paraId="3CB2E5E9" w14:textId="77777777" w:rsidR="004F092F" w:rsidRDefault="004F092F" w:rsidP="004F092F">
      <w:pPr>
        <w:widowControl w:val="0"/>
        <w:pBdr>
          <w:top w:val="nil"/>
          <w:left w:val="nil"/>
          <w:bottom w:val="nil"/>
          <w:right w:val="nil"/>
          <w:between w:val="nil"/>
        </w:pBdr>
        <w:spacing w:before="963" w:line="240" w:lineRule="auto"/>
        <w:ind w:left="9"/>
        <w:rPr>
          <w:b/>
          <w:bCs/>
          <w:color w:val="000000"/>
          <w:sz w:val="24"/>
          <w:szCs w:val="24"/>
        </w:rPr>
      </w:pPr>
      <w:r w:rsidRPr="00284EEA">
        <w:rPr>
          <w:rFonts w:ascii="Times New Roman" w:hAnsi="Times New Roman" w:cs="Times New Roman"/>
          <w:b/>
          <w:bCs/>
          <w:color w:val="000000"/>
          <w:sz w:val="24"/>
          <w:szCs w:val="24"/>
        </w:rPr>
        <w:t>QUESTIONS: Total</w:t>
      </w:r>
      <w:r>
        <w:rPr>
          <w:b/>
          <w:bCs/>
          <w:color w:val="000000"/>
          <w:sz w:val="24"/>
          <w:szCs w:val="24"/>
        </w:rPr>
        <w:t xml:space="preserve"> Marks: 20 </w:t>
      </w:r>
    </w:p>
    <w:p w14:paraId="628BD69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1 (5 Marks) </w:t>
      </w:r>
    </w:p>
    <w:p w14:paraId="29B3E51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 </w:t>
      </w:r>
    </w:p>
    <w:p w14:paraId="5FB011E2"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b/>
          <w:bCs/>
          <w:color w:val="000000"/>
          <w:sz w:val="24"/>
          <w:szCs w:val="24"/>
        </w:rPr>
        <w:t>Responsive Web Design (RWD)</w:t>
      </w:r>
      <w:r w:rsidRPr="00DC6909">
        <w:rPr>
          <w:color w:val="000000"/>
          <w:sz w:val="24"/>
          <w:szCs w:val="24"/>
        </w:rPr>
        <w:t xml:space="preserve"> is a web development approach that allows a website to automatically adapt its layout and content to different screen sizes such as mobile phones, tablets, and desktops. It ensures a consistent user experience across all devices.</w:t>
      </w:r>
    </w:p>
    <w:p w14:paraId="00AAFD85"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Importance</w:t>
      </w:r>
    </w:p>
    <w:p w14:paraId="3ACC98CE"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Improves user experience on all devices. </w:t>
      </w:r>
    </w:p>
    <w:p w14:paraId="560EE73C"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Increases website accessibility and usability. </w:t>
      </w:r>
    </w:p>
    <w:p w14:paraId="14C9CA48"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Reduces maintenance cost by using a single website. </w:t>
      </w:r>
    </w:p>
    <w:p w14:paraId="1C61EBB3"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lastRenderedPageBreak/>
        <w:t xml:space="preserve">Enhances SEO and mobile-friendliness. </w:t>
      </w:r>
    </w:p>
    <w:p w14:paraId="739BE6B3"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Key CSS Techniques</w:t>
      </w:r>
    </w:p>
    <w:p w14:paraId="3EEE5577"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Fluid Layouts</w:t>
      </w:r>
      <w:r w:rsidRPr="00DC6909">
        <w:rPr>
          <w:color w:val="000000"/>
          <w:sz w:val="24"/>
          <w:szCs w:val="24"/>
        </w:rPr>
        <w:t xml:space="preserve"> – Use percentages instead of fixed widths. </w:t>
      </w:r>
    </w:p>
    <w:p w14:paraId="58519A8F"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Flexible Images</w:t>
      </w:r>
      <w:r w:rsidRPr="00DC6909">
        <w:rPr>
          <w:color w:val="000000"/>
          <w:sz w:val="24"/>
          <w:szCs w:val="24"/>
        </w:rPr>
        <w:t xml:space="preserve"> – Images resize within containers. </w:t>
      </w:r>
    </w:p>
    <w:p w14:paraId="4DA3421B"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Media Queries</w:t>
      </w:r>
      <w:r w:rsidRPr="00DC6909">
        <w:rPr>
          <w:color w:val="000000"/>
          <w:sz w:val="24"/>
          <w:szCs w:val="24"/>
        </w:rPr>
        <w:t xml:space="preserve"> – Apply styles based on screen size. </w:t>
      </w:r>
    </w:p>
    <w:p w14:paraId="0B2BDDB4"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Flexbox and Grid</w:t>
      </w:r>
      <w:r w:rsidRPr="00DC6909">
        <w:rPr>
          <w:color w:val="000000"/>
          <w:sz w:val="24"/>
          <w:szCs w:val="24"/>
        </w:rPr>
        <w:t xml:space="preserve"> – Create responsive layouts easily. </w:t>
      </w:r>
    </w:p>
    <w:p w14:paraId="2CE4F857"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Using Flexbox/Grid</w:t>
      </w:r>
    </w:p>
    <w:p w14:paraId="6717F30D" w14:textId="77777777" w:rsidR="00DC6909" w:rsidRPr="00DC6909" w:rsidRDefault="00DC6909" w:rsidP="00DC6909">
      <w:pPr>
        <w:widowControl w:val="0"/>
        <w:numPr>
          <w:ilvl w:val="0"/>
          <w:numId w:val="7"/>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Flexbox</w:t>
      </w:r>
      <w:r w:rsidRPr="00DC6909">
        <w:rPr>
          <w:color w:val="000000"/>
          <w:sz w:val="24"/>
          <w:szCs w:val="24"/>
        </w:rPr>
        <w:t xml:space="preserve"> is used for one-dimensional layouts (row or column). </w:t>
      </w:r>
    </w:p>
    <w:p w14:paraId="1CD42493" w14:textId="77777777" w:rsidR="00DC6909" w:rsidRPr="00DC6909" w:rsidRDefault="00DC6909" w:rsidP="00DC6909">
      <w:pPr>
        <w:widowControl w:val="0"/>
        <w:numPr>
          <w:ilvl w:val="0"/>
          <w:numId w:val="7"/>
        </w:numPr>
        <w:pBdr>
          <w:top w:val="nil"/>
          <w:left w:val="nil"/>
          <w:bottom w:val="nil"/>
          <w:right w:val="nil"/>
          <w:between w:val="nil"/>
        </w:pBdr>
        <w:spacing w:before="333" w:line="240" w:lineRule="auto"/>
        <w:rPr>
          <w:color w:val="000000"/>
          <w:sz w:val="24"/>
          <w:szCs w:val="24"/>
        </w:rPr>
      </w:pPr>
      <w:r w:rsidRPr="00DC6909">
        <w:rPr>
          <w:b/>
          <w:bCs/>
          <w:color w:val="000000"/>
          <w:sz w:val="24"/>
          <w:szCs w:val="24"/>
        </w:rPr>
        <w:t>Grid</w:t>
      </w:r>
      <w:r w:rsidRPr="00DC6909">
        <w:rPr>
          <w:color w:val="000000"/>
          <w:sz w:val="24"/>
          <w:szCs w:val="24"/>
        </w:rPr>
        <w:t xml:space="preserve"> is used for two-dimensional layouts (rows and columns). </w:t>
      </w:r>
    </w:p>
    <w:p w14:paraId="118BCFA1"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Example Layout</w:t>
      </w:r>
    </w:p>
    <w:p w14:paraId="3BA91E1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&lt;div class="container"&gt;</w:t>
      </w:r>
    </w:p>
    <w:p w14:paraId="61F53B70"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class="item"&gt;Header&lt;/div&gt;</w:t>
      </w:r>
    </w:p>
    <w:p w14:paraId="17F63006"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class="item"&gt;Content&lt;/div&gt;</w:t>
      </w:r>
    </w:p>
    <w:p w14:paraId="5A9D2514"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class="item"&gt;Sidebar&lt;/div&gt;</w:t>
      </w:r>
    </w:p>
    <w:p w14:paraId="59A4545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&lt;/div&gt;</w:t>
      </w:r>
    </w:p>
    <w:p w14:paraId="10458DC4"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.container{</w:t>
      </w:r>
    </w:p>
    <w:p w14:paraId="575C5618"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display:flex;</w:t>
      </w:r>
    </w:p>
    <w:p w14:paraId="0C5FB1E9"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flex-wrap:wrap;</w:t>
      </w:r>
    </w:p>
    <w:p w14:paraId="4E38ED4B"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w:t>
      </w:r>
    </w:p>
    <w:p w14:paraId="78F4322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.item{</w:t>
      </w:r>
    </w:p>
    <w:p w14:paraId="4B360A0B"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flex:1 1 300px;</w:t>
      </w:r>
    </w:p>
    <w:p w14:paraId="732C213C"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padding:10px;</w:t>
      </w:r>
    </w:p>
    <w:p w14:paraId="7F03E172"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w:t>
      </w:r>
    </w:p>
    <w:p w14:paraId="52ECCCEC"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lastRenderedPageBreak/>
        <w:t>Improvements</w:t>
      </w:r>
    </w:p>
    <w:p w14:paraId="617E52F9"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Use touch-friendly buttons on mobile devices. </w:t>
      </w:r>
    </w:p>
    <w:p w14:paraId="4642011C"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Optimize images for faster loading. </w:t>
      </w:r>
    </w:p>
    <w:p w14:paraId="6D31632A"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Use responsive navigation menus. </w:t>
      </w:r>
    </w:p>
    <w:p w14:paraId="1AB633DA"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Ensure readable font sizes across devices.</w:t>
      </w:r>
    </w:p>
    <w:p w14:paraId="7567E6A9" w14:textId="77777777" w:rsidR="00FF6446" w:rsidRPr="00DC6909" w:rsidRDefault="00FF6446" w:rsidP="00FF6446">
      <w:pPr>
        <w:widowControl w:val="0"/>
        <w:pBdr>
          <w:top w:val="nil"/>
          <w:left w:val="nil"/>
          <w:bottom w:val="nil"/>
          <w:right w:val="nil"/>
          <w:between w:val="nil"/>
        </w:pBdr>
        <w:spacing w:before="333" w:line="240" w:lineRule="auto"/>
        <w:rPr>
          <w:color w:val="000000"/>
          <w:sz w:val="24"/>
          <w:szCs w:val="24"/>
        </w:rPr>
      </w:pPr>
    </w:p>
    <w:p w14:paraId="2E08DCA7"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2 (5 Marks) </w:t>
      </w:r>
    </w:p>
    <w:p w14:paraId="2505C4DE" w14:textId="77777777" w:rsid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4D9D2C64"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Client-side validation</w:t>
      </w:r>
      <w:r w:rsidRPr="00E95E94">
        <w:rPr>
          <w:color w:val="000000"/>
          <w:sz w:val="24"/>
          <w:szCs w:val="24"/>
        </w:rPr>
        <w:t xml:space="preserve"> is the process of checking user input in the browser before sending data to the server.</w:t>
      </w:r>
    </w:p>
    <w:p w14:paraId="21BCCC1A"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Purpose</w:t>
      </w:r>
    </w:p>
    <w:p w14:paraId="62EEB7C4"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Prevents invalid data submission. </w:t>
      </w:r>
    </w:p>
    <w:p w14:paraId="7B0CCE7D"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Provides instant feedback to users. </w:t>
      </w:r>
    </w:p>
    <w:p w14:paraId="355A8E04"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Reduces server workload. </w:t>
      </w:r>
    </w:p>
    <w:p w14:paraId="6E070BFD"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Improves user experience. </w:t>
      </w:r>
    </w:p>
    <w:p w14:paraId="1F63CF44"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JavaScript Event Handling in Validation</w:t>
      </w:r>
    </w:p>
    <w:p w14:paraId="53131BF9"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JavaScript uses events such as:</w:t>
      </w:r>
    </w:p>
    <w:p w14:paraId="1F25091C"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onsubmit </w:t>
      </w:r>
    </w:p>
    <w:p w14:paraId="6ADB2EFE"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oninput </w:t>
      </w:r>
    </w:p>
    <w:p w14:paraId="75A6AC79"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onblur </w:t>
      </w:r>
    </w:p>
    <w:p w14:paraId="163394D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These events trigger validation functions when users interact with form fields.</w:t>
      </w:r>
    </w:p>
    <w:p w14:paraId="53E2ECAD"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lastRenderedPageBreak/>
        <w:t>Role of Regular Expressions</w:t>
      </w:r>
    </w:p>
    <w:p w14:paraId="439E957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Regular Expressions (Regex) define patterns for validating inputs.</w:t>
      </w:r>
    </w:p>
    <w:p w14:paraId="35D9EB26"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Email Regex:</w:t>
      </w:r>
    </w:p>
    <w:p w14:paraId="041EEB9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/^[A-Za-z0-9._%+-]+@[A-Za-z0-9.-]+\.[A-Za-z]{2,}$/</w:t>
      </w:r>
    </w:p>
    <w:p w14:paraId="3141EBE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Phone Number Regex:</w:t>
      </w:r>
    </w:p>
    <w:p w14:paraId="4904FA01"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/^[0-9]{10}$/</w:t>
      </w:r>
    </w:p>
    <w:p w14:paraId="5EF7CB75"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Example</w:t>
      </w:r>
    </w:p>
    <w:p w14:paraId="63453233"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&lt;form onsubmit="return validate()"&gt;</w:t>
      </w:r>
    </w:p>
    <w:p w14:paraId="70A3C18A"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&lt;input type="email" id="email"&gt;</w:t>
      </w:r>
    </w:p>
    <w:p w14:paraId="5544C45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&lt;input type="submit"&gt;</w:t>
      </w:r>
    </w:p>
    <w:p w14:paraId="4A2E2017"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&lt;/form&gt;</w:t>
      </w:r>
    </w:p>
    <w:p w14:paraId="6691F94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p>
    <w:p w14:paraId="09161535"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&lt;script&gt;</w:t>
      </w:r>
    </w:p>
    <w:p w14:paraId="2F384D0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function validate(){</w:t>
      </w:r>
    </w:p>
    <w:p w14:paraId="1DEEBC1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let email=document.getElementById("email").value;</w:t>
      </w:r>
    </w:p>
    <w:p w14:paraId="6AB17B17"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let pattern=/^[A-Za-z0-9._%+-]+@[A-Za-z0-9.-]+\.[A-Za-z]{2,}$/;</w:t>
      </w:r>
    </w:p>
    <w:p w14:paraId="35CC13EC"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w:t>
      </w:r>
    </w:p>
    <w:p w14:paraId="71251428"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if(!pattern.test(email)){</w:t>
      </w:r>
    </w:p>
    <w:p w14:paraId="3683310D"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alert("Invalid Email");</w:t>
      </w:r>
    </w:p>
    <w:p w14:paraId="61FD969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return false;</w:t>
      </w:r>
    </w:p>
    <w:p w14:paraId="58860028"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w:t>
      </w:r>
    </w:p>
    <w:p w14:paraId="27C0E35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return true;</w:t>
      </w:r>
    </w:p>
    <w:p w14:paraId="2DDD334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w:t>
      </w:r>
    </w:p>
    <w:p w14:paraId="1A05F681"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lastRenderedPageBreak/>
        <w:t>&lt;/script&gt;</w:t>
      </w:r>
    </w:p>
    <w:p w14:paraId="71CE6B0F"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Improvements</w:t>
      </w:r>
    </w:p>
    <w:p w14:paraId="16EE0122"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Display error messages beside fields. </w:t>
      </w:r>
    </w:p>
    <w:p w14:paraId="43AE315F"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Use HTML5 validation attributes. </w:t>
      </w:r>
    </w:p>
    <w:p w14:paraId="0CA8CFF3"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Validate data again on the server side. </w:t>
      </w:r>
    </w:p>
    <w:p w14:paraId="433E46DD"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Provide real-time validation feedback.</w:t>
      </w:r>
    </w:p>
    <w:p w14:paraId="2C629055" w14:textId="77777777" w:rsidR="00E95E94" w:rsidRPr="00E95E94" w:rsidRDefault="00E95E94" w:rsidP="00FF6446">
      <w:pPr>
        <w:widowControl w:val="0"/>
        <w:pBdr>
          <w:top w:val="nil"/>
          <w:left w:val="nil"/>
          <w:bottom w:val="nil"/>
          <w:right w:val="nil"/>
          <w:between w:val="nil"/>
        </w:pBdr>
        <w:spacing w:before="333" w:line="240" w:lineRule="auto"/>
        <w:rPr>
          <w:color w:val="000000"/>
          <w:sz w:val="24"/>
          <w:szCs w:val="24"/>
        </w:rPr>
      </w:pPr>
    </w:p>
    <w:p w14:paraId="695E3616"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3 (5 Marks) </w:t>
      </w:r>
    </w:p>
    <w:p w14:paraId="5E4DE818" w14:textId="77777777" w:rsid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 </w:t>
      </w:r>
    </w:p>
    <w:p w14:paraId="2147094A"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The </w:t>
      </w:r>
      <w:r w:rsidRPr="004C224E">
        <w:rPr>
          <w:b/>
          <w:bCs/>
          <w:color w:val="000000"/>
          <w:sz w:val="24"/>
          <w:szCs w:val="24"/>
        </w:rPr>
        <w:t>CSS Box Model</w:t>
      </w:r>
      <w:r w:rsidRPr="004C224E">
        <w:rPr>
          <w:color w:val="000000"/>
          <w:sz w:val="24"/>
          <w:szCs w:val="24"/>
        </w:rPr>
        <w:t xml:space="preserve"> describes how elements are displayed on a webpage.</w:t>
      </w:r>
    </w:p>
    <w:p w14:paraId="3D3C326D"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Components of Box Model</w:t>
      </w:r>
    </w:p>
    <w:p w14:paraId="49675192"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Content</w:t>
      </w:r>
      <w:r w:rsidRPr="004C224E">
        <w:rPr>
          <w:color w:val="000000"/>
          <w:sz w:val="24"/>
          <w:szCs w:val="24"/>
        </w:rPr>
        <w:t xml:space="preserve"> – Actual text or image. </w:t>
      </w:r>
    </w:p>
    <w:p w14:paraId="1BB11CF1"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Padding</w:t>
      </w:r>
      <w:r w:rsidRPr="004C224E">
        <w:rPr>
          <w:color w:val="000000"/>
          <w:sz w:val="24"/>
          <w:szCs w:val="24"/>
        </w:rPr>
        <w:t xml:space="preserve"> – Space around content. </w:t>
      </w:r>
    </w:p>
    <w:p w14:paraId="74B0074A"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Border</w:t>
      </w:r>
      <w:r w:rsidRPr="004C224E">
        <w:rPr>
          <w:color w:val="000000"/>
          <w:sz w:val="24"/>
          <w:szCs w:val="24"/>
        </w:rPr>
        <w:t xml:space="preserve"> – Surrounds padding. </w:t>
      </w:r>
    </w:p>
    <w:p w14:paraId="20149580"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Margin</w:t>
      </w:r>
      <w:r w:rsidRPr="004C224E">
        <w:rPr>
          <w:color w:val="000000"/>
          <w:sz w:val="24"/>
          <w:szCs w:val="24"/>
        </w:rPr>
        <w:t xml:space="preserve"> – Space outside the border. </w:t>
      </w:r>
    </w:p>
    <w:p w14:paraId="50B80D77"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CSS Positioning Techniques</w:t>
      </w:r>
    </w:p>
    <w:p w14:paraId="3FE97063"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Static</w:t>
      </w:r>
      <w:r w:rsidRPr="004C224E">
        <w:rPr>
          <w:color w:val="000000"/>
          <w:sz w:val="24"/>
          <w:szCs w:val="24"/>
        </w:rPr>
        <w:t xml:space="preserve"> – Default positioning. </w:t>
      </w:r>
    </w:p>
    <w:p w14:paraId="79895DDA"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Relative</w:t>
      </w:r>
      <w:r w:rsidRPr="004C224E">
        <w:rPr>
          <w:color w:val="000000"/>
          <w:sz w:val="24"/>
          <w:szCs w:val="24"/>
        </w:rPr>
        <w:t xml:space="preserve"> – Positioned relative to normal location. </w:t>
      </w:r>
    </w:p>
    <w:p w14:paraId="25E276DF"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Absolute</w:t>
      </w:r>
      <w:r w:rsidRPr="004C224E">
        <w:rPr>
          <w:color w:val="000000"/>
          <w:sz w:val="24"/>
          <w:szCs w:val="24"/>
        </w:rPr>
        <w:t xml:space="preserve"> – Positioned relative to nearest ancestor. </w:t>
      </w:r>
    </w:p>
    <w:p w14:paraId="7BF71A75"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Fixed</w:t>
      </w:r>
      <w:r w:rsidRPr="004C224E">
        <w:rPr>
          <w:color w:val="000000"/>
          <w:sz w:val="24"/>
          <w:szCs w:val="24"/>
        </w:rPr>
        <w:t xml:space="preserve"> – Fixed to viewport. </w:t>
      </w:r>
    </w:p>
    <w:p w14:paraId="51BEE55A"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Sticky</w:t>
      </w:r>
      <w:r w:rsidRPr="004C224E">
        <w:rPr>
          <w:color w:val="000000"/>
          <w:sz w:val="24"/>
          <w:szCs w:val="24"/>
        </w:rPr>
        <w:t xml:space="preserve"> – Sticks while scrolling. </w:t>
      </w:r>
    </w:p>
    <w:p w14:paraId="2371886F"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lastRenderedPageBreak/>
        <w:t>Causes of Layout Breaking</w:t>
      </w:r>
    </w:p>
    <w:p w14:paraId="558BE2E3"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Fixed widths larger than screen size. </w:t>
      </w:r>
    </w:p>
    <w:p w14:paraId="728C1320"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Improper positioning. </w:t>
      </w:r>
    </w:p>
    <w:p w14:paraId="02C6ABB7"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Large images without responsiveness. </w:t>
      </w:r>
    </w:p>
    <w:p w14:paraId="1AB62CFA"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Missing media queries. </w:t>
      </w:r>
    </w:p>
    <w:p w14:paraId="59E82DB7"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Overflowing content. </w:t>
      </w:r>
    </w:p>
    <w:p w14:paraId="3B2EAD7B"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Using Media Queries</w:t>
      </w:r>
    </w:p>
    <w:p w14:paraId="08C22606"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@media screen and (max-width:768px){</w:t>
      </w:r>
    </w:p>
    <w:p w14:paraId="1B395B98"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.container{</w:t>
      </w:r>
    </w:p>
    <w:p w14:paraId="027B9E87"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flex-direction:column;</w:t>
      </w:r>
    </w:p>
    <w:p w14:paraId="5B7D5F62"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w:t>
      </w:r>
    </w:p>
    <w:p w14:paraId="73C1113C"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w:t>
      </w:r>
    </w:p>
    <w:p w14:paraId="50BF2B73"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Best Practices</w:t>
      </w:r>
    </w:p>
    <w:p w14:paraId="50F2AFF8"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Use Flexbox or Grid layouts. </w:t>
      </w:r>
    </w:p>
    <w:p w14:paraId="0955AB18"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Avoid fixed widths. </w:t>
      </w:r>
    </w:p>
    <w:p w14:paraId="36915DB5"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Use relative units (% , rem , em). </w:t>
      </w:r>
    </w:p>
    <w:p w14:paraId="01C4C61E"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Make images responsive. </w:t>
      </w:r>
    </w:p>
    <w:p w14:paraId="74F12CCF"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Test on different screen sizes.</w:t>
      </w:r>
    </w:p>
    <w:p w14:paraId="4373BE0E" w14:textId="77777777" w:rsidR="004C224E" w:rsidRPr="004C224E" w:rsidRDefault="004C224E" w:rsidP="00FF6446">
      <w:pPr>
        <w:widowControl w:val="0"/>
        <w:pBdr>
          <w:top w:val="nil"/>
          <w:left w:val="nil"/>
          <w:bottom w:val="nil"/>
          <w:right w:val="nil"/>
          <w:between w:val="nil"/>
        </w:pBdr>
        <w:spacing w:before="333" w:line="240" w:lineRule="auto"/>
        <w:rPr>
          <w:color w:val="000000"/>
          <w:sz w:val="24"/>
          <w:szCs w:val="24"/>
        </w:rPr>
      </w:pPr>
    </w:p>
    <w:p w14:paraId="6DCDD57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4 (5 Marks) </w:t>
      </w:r>
    </w:p>
    <w:p w14:paraId="0C82C332"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 </w:t>
      </w:r>
    </w:p>
    <w:p w14:paraId="67D6AE60"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lastRenderedPageBreak/>
        <w:t xml:space="preserve">The </w:t>
      </w:r>
      <w:r w:rsidRPr="00677A28">
        <w:rPr>
          <w:b/>
          <w:bCs/>
          <w:color w:val="000000"/>
          <w:sz w:val="24"/>
          <w:szCs w:val="24"/>
        </w:rPr>
        <w:t>Document Object Model (DOM)</w:t>
      </w:r>
      <w:r w:rsidRPr="00677A28">
        <w:rPr>
          <w:color w:val="000000"/>
          <w:sz w:val="24"/>
          <w:szCs w:val="24"/>
        </w:rPr>
        <w:t xml:space="preserve"> is a tree-like representation of an HTML document. It allows JavaScript to access and modify webpage elements dynamically.</w:t>
      </w:r>
    </w:p>
    <w:p w14:paraId="31EC9A21"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Role of DOM in Web Development</w:t>
      </w:r>
    </w:p>
    <w:p w14:paraId="5CE1A420"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Access webpage elements. </w:t>
      </w:r>
    </w:p>
    <w:p w14:paraId="57624C0C"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Change content and styles. </w:t>
      </w:r>
    </w:p>
    <w:p w14:paraId="710C3BD4"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Add or remove elements. </w:t>
      </w:r>
    </w:p>
    <w:p w14:paraId="7D601B30"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Respond to user interactions. </w:t>
      </w:r>
    </w:p>
    <w:p w14:paraId="6B000548"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DOM Manipulation Using JavaScript</w:t>
      </w:r>
    </w:p>
    <w:p w14:paraId="7AD79D4E"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JavaScript can update content without reloading the page.</w:t>
      </w:r>
    </w:p>
    <w:p w14:paraId="3CBAA6CF"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Example</w:t>
      </w:r>
    </w:p>
    <w:p w14:paraId="5F9E1536"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&lt;p id="msg"&gt;Welcome&lt;/p&gt;</w:t>
      </w:r>
    </w:p>
    <w:p w14:paraId="4EA0936E"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&lt;button onclick="changeText()"&gt;Click Me&lt;/button&gt;</w:t>
      </w:r>
    </w:p>
    <w:p w14:paraId="0144C280"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p>
    <w:p w14:paraId="45E64C51"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&lt;script&gt;</w:t>
      </w:r>
    </w:p>
    <w:p w14:paraId="2F0A9286"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function changeText(){</w:t>
      </w:r>
    </w:p>
    <w:p w14:paraId="43A3EE7A"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 xml:space="preserve">    document.getElementById("msg").innerHTML =</w:t>
      </w:r>
    </w:p>
    <w:p w14:paraId="0300A952"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 xml:space="preserve">    "Content Updated Successfully!";</w:t>
      </w:r>
    </w:p>
    <w:p w14:paraId="4B6C70F3"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w:t>
      </w:r>
    </w:p>
    <w:p w14:paraId="1A360308"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&lt;/script&gt;</w:t>
      </w:r>
    </w:p>
    <w:p w14:paraId="251F11D7"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How It Works</w:t>
      </w:r>
    </w:p>
    <w:p w14:paraId="33FC26F8"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JavaScript selects an element using getElementById(). </w:t>
      </w:r>
    </w:p>
    <w:p w14:paraId="6B6FC4F8"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The content is modified using innerHTML. </w:t>
      </w:r>
    </w:p>
    <w:p w14:paraId="39E445DF"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Changes appear instantly without page refresh. </w:t>
      </w:r>
    </w:p>
    <w:p w14:paraId="05594585"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lastRenderedPageBreak/>
        <w:t>Improvements</w:t>
      </w:r>
    </w:p>
    <w:p w14:paraId="4CCCBA0F"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Use AJAX/Fetch API for loading data asynchronously. </w:t>
      </w:r>
    </w:p>
    <w:p w14:paraId="650ABADF"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Minimize unnecessary DOM updates. </w:t>
      </w:r>
    </w:p>
    <w:p w14:paraId="67AFECA7"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Use event delegation for better performance. </w:t>
      </w:r>
    </w:p>
    <w:p w14:paraId="6316B53B"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Show loading indicators during updates. </w:t>
      </w:r>
    </w:p>
    <w:p w14:paraId="79338E38"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Optimize scripts for faster user interaction. </w:t>
      </w:r>
    </w:p>
    <w:p w14:paraId="49E3E8DD"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b/>
          <w:bCs/>
          <w:color w:val="000000"/>
          <w:sz w:val="24"/>
          <w:szCs w:val="24"/>
        </w:rPr>
        <w:t>Result:</w:t>
      </w:r>
      <w:r w:rsidRPr="00677A28">
        <w:rPr>
          <w:color w:val="000000"/>
          <w:sz w:val="24"/>
          <w:szCs w:val="24"/>
        </w:rPr>
        <w:t xml:space="preserve"> Dynamic DOM manipulation provides a faster, more interactive, and user-friendly website experience.</w:t>
      </w:r>
    </w:p>
    <w:p w14:paraId="32E03DC8" w14:textId="77777777" w:rsidR="004F092F" w:rsidRPr="00677A28" w:rsidRDefault="004F092F" w:rsidP="004F092F">
      <w:pPr>
        <w:widowControl w:val="0"/>
        <w:pBdr>
          <w:top w:val="nil"/>
          <w:left w:val="nil"/>
          <w:bottom w:val="nil"/>
          <w:right w:val="nil"/>
          <w:between w:val="nil"/>
        </w:pBdr>
        <w:spacing w:before="333" w:line="240" w:lineRule="auto"/>
        <w:rPr>
          <w:color w:val="000000"/>
          <w:sz w:val="24"/>
          <w:szCs w:val="24"/>
        </w:rPr>
      </w:pPr>
    </w:p>
    <w:sectPr w:rsidR="004F092F" w:rsidRPr="00677A28">
      <w:pgSz w:w="11900" w:h="16820"/>
      <w:pgMar w:top="1414" w:right="1378" w:bottom="1558" w:left="144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E3C284-9036-4E30-A295-54285B72633D}"/>
  </w:font>
  <w:font w:name="Calibri">
    <w:panose1 w:val="020F0502020204030204"/>
    <w:charset w:val="00"/>
    <w:family w:val="swiss"/>
    <w:pitch w:val="variable"/>
    <w:sig w:usb0="E4002EFF" w:usb1="C200247B" w:usb2="00000009" w:usb3="00000000" w:csb0="000001FF" w:csb1="00000000"/>
    <w:embedRegular r:id="rId2" w:fontKey="{F601571F-08A8-4F4B-9DA6-211D913DF5FC}"/>
  </w:font>
  <w:font w:name="Cambria">
    <w:panose1 w:val="02040503050406030204"/>
    <w:charset w:val="00"/>
    <w:family w:val="roman"/>
    <w:pitch w:val="variable"/>
    <w:sig w:usb0="E00006FF" w:usb1="420024FF" w:usb2="02000000" w:usb3="00000000" w:csb0="0000019F" w:csb1="00000000"/>
    <w:embedRegular r:id="rId3" w:fontKey="{AC709F52-B0FA-4788-AB12-0BECD956E4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1DD"/>
    <w:multiLevelType w:val="multilevel"/>
    <w:tmpl w:val="5AAE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7C3C"/>
    <w:multiLevelType w:val="multilevel"/>
    <w:tmpl w:val="CC9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6A2"/>
    <w:multiLevelType w:val="multilevel"/>
    <w:tmpl w:val="DCE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14C82"/>
    <w:multiLevelType w:val="multilevel"/>
    <w:tmpl w:val="96D2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33651"/>
    <w:multiLevelType w:val="multilevel"/>
    <w:tmpl w:val="F36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3744"/>
    <w:multiLevelType w:val="multilevel"/>
    <w:tmpl w:val="D0F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4004A"/>
    <w:multiLevelType w:val="multilevel"/>
    <w:tmpl w:val="AD5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72EBF"/>
    <w:multiLevelType w:val="multilevel"/>
    <w:tmpl w:val="FE5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063B3"/>
    <w:multiLevelType w:val="multilevel"/>
    <w:tmpl w:val="51E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83337"/>
    <w:multiLevelType w:val="multilevel"/>
    <w:tmpl w:val="FE2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C09DC"/>
    <w:multiLevelType w:val="multilevel"/>
    <w:tmpl w:val="C29C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D775D"/>
    <w:multiLevelType w:val="multilevel"/>
    <w:tmpl w:val="191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25CF1"/>
    <w:multiLevelType w:val="multilevel"/>
    <w:tmpl w:val="B2C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20AE4"/>
    <w:multiLevelType w:val="multilevel"/>
    <w:tmpl w:val="099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41AF5"/>
    <w:multiLevelType w:val="multilevel"/>
    <w:tmpl w:val="AA3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E0867"/>
    <w:multiLevelType w:val="multilevel"/>
    <w:tmpl w:val="190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32ACF"/>
    <w:multiLevelType w:val="multilevel"/>
    <w:tmpl w:val="DF2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716C1"/>
    <w:multiLevelType w:val="multilevel"/>
    <w:tmpl w:val="4F1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5320">
    <w:abstractNumId w:val="6"/>
  </w:num>
  <w:num w:numId="2" w16cid:durableId="1460732218">
    <w:abstractNumId w:val="0"/>
  </w:num>
  <w:num w:numId="3" w16cid:durableId="1869638511">
    <w:abstractNumId w:val="5"/>
  </w:num>
  <w:num w:numId="4" w16cid:durableId="1719277917">
    <w:abstractNumId w:val="11"/>
  </w:num>
  <w:num w:numId="5" w16cid:durableId="1644264511">
    <w:abstractNumId w:val="9"/>
  </w:num>
  <w:num w:numId="6" w16cid:durableId="1400861925">
    <w:abstractNumId w:val="10"/>
  </w:num>
  <w:num w:numId="7" w16cid:durableId="1476529141">
    <w:abstractNumId w:val="13"/>
  </w:num>
  <w:num w:numId="8" w16cid:durableId="1861822063">
    <w:abstractNumId w:val="12"/>
  </w:num>
  <w:num w:numId="9" w16cid:durableId="917904779">
    <w:abstractNumId w:val="14"/>
  </w:num>
  <w:num w:numId="10" w16cid:durableId="416286295">
    <w:abstractNumId w:val="2"/>
  </w:num>
  <w:num w:numId="11" w16cid:durableId="1382821317">
    <w:abstractNumId w:val="17"/>
  </w:num>
  <w:num w:numId="12" w16cid:durableId="766776373">
    <w:abstractNumId w:val="3"/>
  </w:num>
  <w:num w:numId="13" w16cid:durableId="1272467372">
    <w:abstractNumId w:val="15"/>
  </w:num>
  <w:num w:numId="14" w16cid:durableId="365102429">
    <w:abstractNumId w:val="8"/>
  </w:num>
  <w:num w:numId="15" w16cid:durableId="1442604345">
    <w:abstractNumId w:val="16"/>
  </w:num>
  <w:num w:numId="16" w16cid:durableId="1625190161">
    <w:abstractNumId w:val="7"/>
  </w:num>
  <w:num w:numId="17" w16cid:durableId="29381013">
    <w:abstractNumId w:val="4"/>
  </w:num>
  <w:num w:numId="18" w16cid:durableId="1346520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53"/>
    <w:rsid w:val="00034894"/>
    <w:rsid w:val="00064B10"/>
    <w:rsid w:val="00201C0F"/>
    <w:rsid w:val="00284EEA"/>
    <w:rsid w:val="003317A0"/>
    <w:rsid w:val="004C224E"/>
    <w:rsid w:val="004F092F"/>
    <w:rsid w:val="00677A28"/>
    <w:rsid w:val="00823253"/>
    <w:rsid w:val="00923238"/>
    <w:rsid w:val="00A959F5"/>
    <w:rsid w:val="00B13372"/>
    <w:rsid w:val="00C06C18"/>
    <w:rsid w:val="00C45581"/>
    <w:rsid w:val="00CC7D22"/>
    <w:rsid w:val="00DC6909"/>
    <w:rsid w:val="00E95E94"/>
    <w:rsid w:val="00FF6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F33B"/>
  <w15:docId w15:val="{FDABFE8A-DCC5-44E6-9EDE-4AADD674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Jignesh Chanda</cp:lastModifiedBy>
  <cp:revision>16</cp:revision>
  <dcterms:created xsi:type="dcterms:W3CDTF">2026-07-31T08:48:00Z</dcterms:created>
  <dcterms:modified xsi:type="dcterms:W3CDTF">2026-07-31T09:14:00Z</dcterms:modified>
</cp:coreProperties>
</file>