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67" w:rsidRDefault="003D3551" w:rsidP="003D3551">
      <w:pPr>
        <w:pStyle w:val="NoSpacing"/>
      </w:pPr>
      <w:r>
        <w:rPr>
          <w:noProof/>
        </w:rPr>
        <w:drawing>
          <wp:inline distT="0" distB="0" distL="0" distR="0">
            <wp:extent cx="7429500" cy="42427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24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551" w:rsidRDefault="003D3551" w:rsidP="003D3551">
      <w:pPr>
        <w:pStyle w:val="NoSpacing"/>
      </w:pPr>
    </w:p>
    <w:p w:rsidR="003D3551" w:rsidRDefault="003D3551" w:rsidP="003D3551">
      <w:pPr>
        <w:pStyle w:val="NoSpacing"/>
      </w:pPr>
    </w:p>
    <w:p w:rsidR="003D3551" w:rsidRDefault="003D3551" w:rsidP="003D355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7429500" cy="436789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36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551" w:rsidRDefault="003D3551" w:rsidP="003D355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7429500" cy="43604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36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551" w:rsidRDefault="003D3551" w:rsidP="003D355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7429500" cy="42966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29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551" w:rsidRDefault="003D3551" w:rsidP="003D355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7305675" cy="447484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551" w:rsidRDefault="003D3551" w:rsidP="003D355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7429500" cy="464343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64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551" w:rsidRDefault="003D3551" w:rsidP="003D355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7139940" cy="4533265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551" w:rsidRDefault="003D3551" w:rsidP="003D3551">
      <w:pPr>
        <w:pStyle w:val="NoSpacing"/>
      </w:pPr>
      <w:r>
        <w:rPr>
          <w:noProof/>
        </w:rPr>
        <w:drawing>
          <wp:inline distT="0" distB="0" distL="0" distR="0">
            <wp:extent cx="7150100" cy="36671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551" w:rsidSect="003D3551">
      <w:pgSz w:w="12240" w:h="15840"/>
      <w:pgMar w:top="144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3D3551"/>
    <w:rsid w:val="003D3551"/>
    <w:rsid w:val="0068631E"/>
    <w:rsid w:val="00E8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355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AMI_1234</dc:creator>
  <cp:lastModifiedBy>AMI_1234</cp:lastModifiedBy>
  <cp:revision>1</cp:revision>
  <dcterms:created xsi:type="dcterms:W3CDTF">2018-03-27T06:36:00Z</dcterms:created>
  <dcterms:modified xsi:type="dcterms:W3CDTF">2018-03-27T06:42:00Z</dcterms:modified>
</cp:coreProperties>
</file>