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158E0" w14:textId="5ADF9574" w:rsidR="00F6228A" w:rsidRPr="00BB4E55" w:rsidRDefault="00F6228A" w:rsidP="00F6228A">
      <w:pPr>
        <w:widowControl/>
        <w:rPr>
          <w:rFonts w:ascii="BentonSans Comp Regular" w:hAnsi="BentonSans Comp Regular"/>
          <w:b/>
          <w:sz w:val="20"/>
        </w:rPr>
      </w:pPr>
      <w:bookmarkStart w:id="0" w:name="_GoBack"/>
      <w:bookmarkEnd w:id="0"/>
    </w:p>
    <w:p w14:paraId="307B71D4" w14:textId="77777777" w:rsidR="00F6228A" w:rsidRPr="00BB4E55" w:rsidRDefault="00F6228A" w:rsidP="00F6228A">
      <w:pPr>
        <w:widowControl/>
        <w:rPr>
          <w:rFonts w:ascii="BentonSans Comp Regular" w:hAnsi="BentonSans Comp Regular"/>
          <w:b/>
          <w:sz w:val="20"/>
        </w:rPr>
      </w:pPr>
    </w:p>
    <w:p w14:paraId="0ACA8D70" w14:textId="77777777" w:rsidR="00F6228A" w:rsidRPr="00BB4E55" w:rsidRDefault="00F6228A" w:rsidP="00F6228A">
      <w:pPr>
        <w:widowControl/>
        <w:rPr>
          <w:rFonts w:ascii="BentonSans Comp Regular" w:hAnsi="BentonSans Comp Regular"/>
          <w:b/>
          <w:sz w:val="20"/>
        </w:rPr>
      </w:pPr>
    </w:p>
    <w:p w14:paraId="17A0B6BD" w14:textId="77777777" w:rsidR="00F6228A" w:rsidRPr="00BB4E55" w:rsidRDefault="00F6228A" w:rsidP="00F6228A">
      <w:pPr>
        <w:widowControl/>
        <w:rPr>
          <w:rFonts w:ascii="BentonSans Comp Regular" w:hAnsi="BentonSans Comp Regular"/>
          <w:b/>
          <w:sz w:val="20"/>
        </w:rPr>
      </w:pPr>
    </w:p>
    <w:p w14:paraId="0B8F3B38" w14:textId="6CAD2B18" w:rsidR="00F361CA" w:rsidRPr="00BB4E55" w:rsidRDefault="00404EBF" w:rsidP="0044076B">
      <w:pPr>
        <w:widowControl/>
        <w:jc w:val="center"/>
        <w:rPr>
          <w:rFonts w:ascii="BentonSans Comp Regular" w:hAnsi="BentonSans Comp Regular"/>
          <w:b/>
          <w:sz w:val="60"/>
          <w:szCs w:val="60"/>
        </w:rPr>
      </w:pPr>
      <w:r w:rsidRPr="00BB4E5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29FCCA4" wp14:editId="681E4796">
                <wp:simplePos x="0" y="0"/>
                <wp:positionH relativeFrom="column">
                  <wp:posOffset>1605915</wp:posOffset>
                </wp:positionH>
                <wp:positionV relativeFrom="paragraph">
                  <wp:posOffset>202565</wp:posOffset>
                </wp:positionV>
                <wp:extent cx="3248025" cy="955675"/>
                <wp:effectExtent l="0" t="3810" r="1905" b="254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D903C2" w14:textId="77777777" w:rsidR="00FD2808" w:rsidRDefault="00FD2808"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FCCA4" id="_x0000_t202" coordsize="21600,21600" o:spt="202" path="m,l,21600r21600,l21600,xe">
                <v:stroke joinstyle="miter"/>
                <v:path gradientshapeok="t" o:connecttype="rect"/>
              </v:shapetype>
              <v:shape id="Text Box 16" o:spid="_x0000_s1026" type="#_x0000_t202" style="position:absolute;left:0;text-align:left;margin-left:126.45pt;margin-top:15.95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hy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i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" stroked="f">
                <v:textbox>
                  <w:txbxContent>
                    <w:p w14:paraId="64D903C2" w14:textId="77777777" w:rsidR="00FD2808" w:rsidRDefault="00FD2808"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F361CA" w:rsidRPr="00BB4E55">
        <w:rPr>
          <w:rFonts w:ascii="BentonSans Comp Regular" w:hAnsi="BentonSans Comp Regular"/>
          <w:b/>
          <w:sz w:val="60"/>
          <w:szCs w:val="60"/>
        </w:rPr>
        <w:t>Belk</w:t>
      </w:r>
    </w:p>
    <w:p w14:paraId="10DF7C8F" w14:textId="77777777" w:rsidR="0044076B" w:rsidRPr="00BB4E55" w:rsidRDefault="0044076B" w:rsidP="0044076B">
      <w:pPr>
        <w:widowControl/>
        <w:jc w:val="center"/>
        <w:rPr>
          <w:rFonts w:ascii="BentonSans Comp Regular" w:hAnsi="BentonSans Comp Regular"/>
          <w:sz w:val="40"/>
          <w:szCs w:val="40"/>
        </w:rPr>
      </w:pPr>
    </w:p>
    <w:p w14:paraId="68BA29AD" w14:textId="77777777" w:rsidR="006A033E" w:rsidRPr="00BB4E55" w:rsidRDefault="00F361CA" w:rsidP="006A033E">
      <w:pPr>
        <w:widowControl/>
        <w:tabs>
          <w:tab w:val="left" w:pos="7050"/>
        </w:tabs>
        <w:jc w:val="center"/>
        <w:rPr>
          <w:rFonts w:ascii="BentonSans Comp Regular" w:hAnsi="BentonSans Comp Regular"/>
          <w:sz w:val="20"/>
        </w:rPr>
      </w:pPr>
      <w:r w:rsidRPr="00BB4E55">
        <w:rPr>
          <w:rFonts w:ascii="BentonSans Comp Regular" w:hAnsi="BentonSans Comp Regular"/>
          <w:b/>
          <w:sz w:val="60"/>
          <w:szCs w:val="60"/>
        </w:rPr>
        <w:t>Business</w:t>
      </w:r>
    </w:p>
    <w:p w14:paraId="48DDC6BC" w14:textId="77777777" w:rsidR="00CC643A" w:rsidRPr="00BB4E55" w:rsidRDefault="00CC643A" w:rsidP="006A033E">
      <w:pPr>
        <w:widowControl/>
        <w:rPr>
          <w:rFonts w:ascii="BentonSans Comp Regular" w:hAnsi="BentonSans Comp Regular"/>
          <w:sz w:val="20"/>
        </w:rPr>
      </w:pPr>
    </w:p>
    <w:p w14:paraId="7F1E01EB" w14:textId="77777777" w:rsidR="006A033E" w:rsidRPr="00BB4E55" w:rsidRDefault="006A033E" w:rsidP="006A033E">
      <w:pPr>
        <w:widowControl/>
        <w:rPr>
          <w:rFonts w:ascii="BentonSans Comp Regular" w:hAnsi="BentonSans Comp Regular"/>
          <w:sz w:val="20"/>
        </w:rPr>
      </w:pPr>
    </w:p>
    <w:p w14:paraId="3D3C9C97" w14:textId="77777777" w:rsidR="001D56D9" w:rsidRPr="00BB4E55" w:rsidRDefault="00213E1A" w:rsidP="001D56D9">
      <w:pPr>
        <w:widowControl/>
        <w:jc w:val="center"/>
        <w:rPr>
          <w:rFonts w:ascii="BentonSans Comp Regular" w:hAnsi="BentonSans Comp Regular"/>
          <w:sz w:val="20"/>
        </w:rPr>
      </w:pPr>
      <w:r w:rsidRPr="00BB4E55">
        <w:rPr>
          <w:rFonts w:ascii="BentonSans Comp Regular" w:hAnsi="BentonSans Comp Regular"/>
          <w:noProof/>
          <w:snapToGrid/>
          <w:color w:val="333333"/>
        </w:rPr>
        <w:drawing>
          <wp:inline distT="0" distB="0" distL="0" distR="0" wp14:anchorId="077A8A52" wp14:editId="2C04197D">
            <wp:extent cx="3222518" cy="5015131"/>
            <wp:effectExtent l="476250" t="323850" r="683260" b="300355"/>
            <wp:docPr id="4" name="Picture 2" descr="https://sphotos-a.xx.fbcdn.net/hphotos-ash3/31847_122012141150801_407777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photos-a.xx.fbcdn.net/hphotos-ash3/31847_122012141150801_4077773_n.jpg"/>
                    <pic:cNvPicPr>
                      <a:picLocks noChangeAspect="1" noChangeArrowheads="1"/>
                    </pic:cNvPicPr>
                  </pic:nvPicPr>
                  <pic:blipFill>
                    <a:blip r:embed="rId8" cstate="print"/>
                    <a:srcRect/>
                    <a:stretch>
                      <a:fillRect/>
                    </a:stretch>
                  </pic:blipFill>
                  <pic:spPr bwMode="auto">
                    <a:xfrm>
                      <a:off x="0" y="0"/>
                      <a:ext cx="3225564" cy="501987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59502F63" w14:textId="77777777" w:rsidR="0084119E" w:rsidRPr="00BB4E55" w:rsidRDefault="0084119E">
      <w:pPr>
        <w:widowControl/>
        <w:rPr>
          <w:rFonts w:ascii="BentonSans Comp Regular" w:hAnsi="BentonSans Comp Regular"/>
          <w:sz w:val="20"/>
        </w:rPr>
      </w:pPr>
    </w:p>
    <w:p w14:paraId="7436BD55" w14:textId="68849AB5" w:rsidR="004C798A" w:rsidRPr="00BB4E55" w:rsidRDefault="00CC643A" w:rsidP="004C798A">
      <w:pPr>
        <w:widowControl/>
        <w:rPr>
          <w:rFonts w:ascii="BentonSans Comp Regular" w:hAnsi="BentonSans Comp Regular"/>
          <w:sz w:val="20"/>
        </w:rPr>
        <w:sectPr w:rsidR="004C798A" w:rsidRPr="00BB4E55" w:rsidSect="00425551">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134"/>
          <w:cols w:sep="1" w:space="720"/>
          <w:noEndnote/>
          <w:docGrid w:linePitch="360"/>
        </w:sectPr>
      </w:pPr>
      <w:r w:rsidRPr="00BB4E55">
        <w:rPr>
          <w:rFonts w:ascii="BentonSans Comp Regular" w:hAnsi="BentonSans Comp Regular"/>
          <w:sz w:val="20"/>
        </w:rPr>
        <w:br w:type="page"/>
      </w:r>
    </w:p>
    <w:p w14:paraId="730A53F2" w14:textId="66BEADAE" w:rsidR="007F3EA9" w:rsidRPr="00BB4E55" w:rsidRDefault="00404EBF" w:rsidP="007F3EA9">
      <w:pPr>
        <w:widowControl/>
        <w:jc w:val="center"/>
        <w:rPr>
          <w:rFonts w:ascii="BentonSans Comp Regular" w:hAnsi="BentonSans Comp Regular"/>
          <w:b/>
          <w:sz w:val="60"/>
          <w:szCs w:val="60"/>
        </w:rPr>
      </w:pPr>
      <w:r w:rsidRPr="00BB4E55">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75A06792" wp14:editId="394D54E5">
                <wp:simplePos x="0" y="0"/>
                <wp:positionH relativeFrom="column">
                  <wp:posOffset>1644650</wp:posOffset>
                </wp:positionH>
                <wp:positionV relativeFrom="paragraph">
                  <wp:posOffset>201930</wp:posOffset>
                </wp:positionV>
                <wp:extent cx="3248025" cy="955675"/>
                <wp:effectExtent l="0" t="3810" r="1270" b="254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A90DD" w14:textId="77777777" w:rsidR="00FD2808" w:rsidRDefault="00FD2808"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06792" id="Text Box 18" o:spid="_x0000_s1027" type="#_x0000_t202" style="position:absolute;left:0;text-align:left;margin-left:129.5pt;margin-top:15.9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Vw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h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" stroked="f">
                <v:textbox>
                  <w:txbxContent>
                    <w:p w14:paraId="5A1A90DD" w14:textId="77777777" w:rsidR="00FD2808" w:rsidRDefault="00FD2808"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7F3EA9" w:rsidRPr="00BB4E55">
        <w:rPr>
          <w:rFonts w:ascii="BentonSans Comp Regular" w:hAnsi="BentonSans Comp Regular"/>
          <w:b/>
          <w:sz w:val="60"/>
          <w:szCs w:val="60"/>
        </w:rPr>
        <w:t>Belk</w:t>
      </w:r>
    </w:p>
    <w:p w14:paraId="6E4364AC" w14:textId="77777777" w:rsidR="007F3EA9" w:rsidRPr="00BB4E55" w:rsidRDefault="007F3EA9" w:rsidP="007F3EA9">
      <w:pPr>
        <w:widowControl/>
        <w:jc w:val="center"/>
        <w:rPr>
          <w:rFonts w:ascii="BentonSans Comp Regular" w:hAnsi="BentonSans Comp Regular"/>
          <w:sz w:val="40"/>
          <w:szCs w:val="40"/>
        </w:rPr>
      </w:pPr>
    </w:p>
    <w:p w14:paraId="2A79FAC5" w14:textId="77777777" w:rsidR="007F3EA9" w:rsidRPr="00BB4E55" w:rsidRDefault="007F3EA9" w:rsidP="007F3EA9">
      <w:pPr>
        <w:widowControl/>
        <w:pBdr>
          <w:bottom w:val="single" w:sz="4" w:space="1" w:color="auto"/>
        </w:pBdr>
        <w:tabs>
          <w:tab w:val="left" w:pos="7050"/>
        </w:tabs>
        <w:jc w:val="center"/>
        <w:rPr>
          <w:rFonts w:ascii="BentonSans Comp Regular" w:hAnsi="BentonSans Comp Regular"/>
          <w:sz w:val="20"/>
        </w:rPr>
      </w:pPr>
      <w:r w:rsidRPr="00BB4E55">
        <w:rPr>
          <w:rFonts w:ascii="BentonSans Comp Regular" w:hAnsi="BentonSans Comp Regular"/>
          <w:b/>
          <w:sz w:val="60"/>
          <w:szCs w:val="60"/>
        </w:rPr>
        <w:t>Business</w:t>
      </w:r>
    </w:p>
    <w:p w14:paraId="24961AC7" w14:textId="4CDD3F8E" w:rsidR="004C798A" w:rsidRPr="00BB4E55" w:rsidRDefault="007F3EA9" w:rsidP="004C798A">
      <w:pPr>
        <w:widowControl/>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w:t>
      </w:r>
      <w:r w:rsidR="004C798A" w:rsidRPr="00BB4E55">
        <w:rPr>
          <w:rFonts w:ascii="BentonSans Comp Regular" w:hAnsi="BentonSans Comp Regular"/>
          <w:b/>
          <w:color w:val="808080" w:themeColor="background1" w:themeShade="80"/>
          <w:sz w:val="20"/>
        </w:rPr>
        <w:t>.</w:t>
      </w:r>
      <w:r w:rsidR="00E171A7">
        <w:rPr>
          <w:rFonts w:ascii="BentonSans Comp Regular" w:hAnsi="BentonSans Comp Regular"/>
          <w:b/>
          <w:color w:val="808080" w:themeColor="background1" w:themeShade="80"/>
          <w:sz w:val="20"/>
        </w:rPr>
        <w:t>charlotte.edu</w:t>
      </w:r>
    </w:p>
    <w:p w14:paraId="2D8E1B83" w14:textId="77777777" w:rsidR="00BC4D13" w:rsidRPr="00BB4E55" w:rsidRDefault="00BC4D13" w:rsidP="00034F57">
      <w:pPr>
        <w:tabs>
          <w:tab w:val="center" w:pos="5040"/>
        </w:tabs>
        <w:jc w:val="both"/>
        <w:rPr>
          <w:rFonts w:ascii="BentonSans Comp Regular" w:hAnsi="BentonSans Comp Regular"/>
          <w:sz w:val="20"/>
        </w:rPr>
      </w:pPr>
    </w:p>
    <w:p w14:paraId="3FC2348D" w14:textId="77777777" w:rsidR="000E6594" w:rsidRPr="00BB4E55" w:rsidRDefault="000E6594" w:rsidP="000E6594">
      <w:pPr>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vision of the Belk College of Business is to be a leading urban research business school.  We are committed to creating an inclusive culture that inspires a passion for knowledge and intellectual growth as well as dedication to service.  We engage in research that fosters innovative business theory, policy, and practice.  In strategic partnership with the Greater Charlotte region, we educate our students to become leaders who are critical thinkers, ethically informed, and globally aware.  In carrying out our mission, the Belk College of Business is committed to the following shared values:</w:t>
      </w:r>
    </w:p>
    <w:p w14:paraId="1866D566" w14:textId="77777777" w:rsidR="000E6594" w:rsidRPr="00BB4E55" w:rsidRDefault="000E6594" w:rsidP="000E6594">
      <w:pPr>
        <w:jc w:val="both"/>
        <w:rPr>
          <w:rFonts w:ascii="BentonSans Comp Regular" w:hAnsi="BentonSans Comp Regular"/>
          <w:color w:val="000000" w:themeColor="text1"/>
          <w:sz w:val="20"/>
        </w:rPr>
      </w:pPr>
    </w:p>
    <w:p w14:paraId="3C156B2B" w14:textId="77777777" w:rsidR="000E6594" w:rsidRPr="00BB4E55" w:rsidRDefault="000E6594" w:rsidP="005318B3">
      <w:pPr>
        <w:pStyle w:val="ListParagraph"/>
        <w:numPr>
          <w:ilvl w:val="0"/>
          <w:numId w:val="2"/>
        </w:numPr>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Integrity:</w:t>
      </w:r>
      <w:r w:rsidRPr="00BB4E55">
        <w:rPr>
          <w:rFonts w:ascii="BentonSans Comp Regular" w:hAnsi="BentonSans Comp Regular"/>
          <w:color w:val="000000" w:themeColor="text1"/>
          <w:sz w:val="20"/>
        </w:rPr>
        <w:t xml:space="preserve">  We embrace integrity as the fundamental basis for trust, leadership, and organizational culture.</w:t>
      </w:r>
    </w:p>
    <w:p w14:paraId="1CBD248B" w14:textId="77777777" w:rsidR="000E6594" w:rsidRPr="00BB4E55" w:rsidRDefault="000E6594" w:rsidP="005318B3">
      <w:pPr>
        <w:pStyle w:val="ListParagraph"/>
        <w:numPr>
          <w:ilvl w:val="0"/>
          <w:numId w:val="2"/>
        </w:numPr>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Knowledge and Innovation:</w:t>
      </w:r>
      <w:r w:rsidRPr="00BB4E55">
        <w:rPr>
          <w:rFonts w:ascii="BentonSans Comp Regular" w:hAnsi="BentonSans Comp Regular"/>
          <w:color w:val="000000" w:themeColor="text1"/>
          <w:sz w:val="20"/>
        </w:rPr>
        <w:t xml:space="preserve">  We are dedicated to encouraging intellectual curiosity, advancing knowledge, and promoting innovation. </w:t>
      </w:r>
    </w:p>
    <w:p w14:paraId="1F2FACC2" w14:textId="77777777" w:rsidR="000E6594" w:rsidRPr="00BB4E55" w:rsidRDefault="000E6594" w:rsidP="005318B3">
      <w:pPr>
        <w:pStyle w:val="ListParagraph"/>
        <w:numPr>
          <w:ilvl w:val="0"/>
          <w:numId w:val="2"/>
        </w:numPr>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Excellence:</w:t>
      </w:r>
      <w:r w:rsidRPr="00BB4E55">
        <w:rPr>
          <w:rFonts w:ascii="BentonSans Comp Regular" w:hAnsi="BentonSans Comp Regular"/>
          <w:color w:val="000000" w:themeColor="text1"/>
          <w:sz w:val="20"/>
        </w:rPr>
        <w:t xml:space="preserve">  We have a passion for excellence in business, research, and education. </w:t>
      </w:r>
    </w:p>
    <w:p w14:paraId="0303542A" w14:textId="77777777" w:rsidR="000E6594" w:rsidRPr="00BB4E55" w:rsidRDefault="000E6594" w:rsidP="005318B3">
      <w:pPr>
        <w:pStyle w:val="ListParagraph"/>
        <w:numPr>
          <w:ilvl w:val="0"/>
          <w:numId w:val="2"/>
        </w:numPr>
        <w:jc w:val="both"/>
        <w:rPr>
          <w:rFonts w:ascii="BentonSans Comp Regular" w:hAnsi="BentonSans Comp Regular"/>
          <w:color w:val="000000" w:themeColor="text1"/>
          <w:sz w:val="20"/>
        </w:rPr>
      </w:pPr>
      <w:r w:rsidRPr="00BB4E55">
        <w:rPr>
          <w:rFonts w:ascii="BentonSans Comp Regular" w:hAnsi="BentonSans Comp Regular"/>
          <w:b/>
          <w:bCs/>
          <w:color w:val="000000" w:themeColor="text1"/>
          <w:sz w:val="20"/>
        </w:rPr>
        <w:t>Diversity and Inclusion:</w:t>
      </w:r>
      <w:r w:rsidRPr="00BB4E55">
        <w:rPr>
          <w:rFonts w:ascii="BentonSans Comp Regular" w:hAnsi="BentonSans Comp Regular"/>
          <w:color w:val="000000" w:themeColor="text1"/>
          <w:sz w:val="20"/>
        </w:rPr>
        <w:t xml:space="preserve">  We foster an environment that is based on mutual respect, broadens understanding, and builds trust. </w:t>
      </w:r>
    </w:p>
    <w:p w14:paraId="31C07FE3" w14:textId="77777777" w:rsidR="000E6594" w:rsidRPr="00BB4E55" w:rsidRDefault="000E6594" w:rsidP="005318B3">
      <w:pPr>
        <w:pStyle w:val="ListParagraph"/>
        <w:numPr>
          <w:ilvl w:val="0"/>
          <w:numId w:val="2"/>
        </w:numPr>
        <w:jc w:val="both"/>
        <w:rPr>
          <w:rFonts w:ascii="BentonSans Comp Regular" w:hAnsi="BentonSans Comp Regular"/>
          <w:strike/>
          <w:color w:val="000000" w:themeColor="text1"/>
          <w:sz w:val="20"/>
        </w:rPr>
      </w:pPr>
      <w:r w:rsidRPr="00BB4E55">
        <w:rPr>
          <w:rFonts w:ascii="BentonSans Comp Regular" w:hAnsi="BentonSans Comp Regular"/>
          <w:b/>
          <w:color w:val="000000" w:themeColor="text1"/>
          <w:sz w:val="20"/>
        </w:rPr>
        <w:t>Global Citizenship:</w:t>
      </w:r>
      <w:r w:rsidRPr="00BB4E55">
        <w:rPr>
          <w:rFonts w:ascii="BentonSans Comp Regular" w:hAnsi="BentonSans Comp Regular"/>
          <w:color w:val="000000" w:themeColor="text1"/>
          <w:sz w:val="20"/>
        </w:rPr>
        <w:t xml:space="preserve">  We promote ethically principled and sustainable global practices that foster economic and social value. </w:t>
      </w:r>
    </w:p>
    <w:p w14:paraId="40F6FCE3" w14:textId="77777777" w:rsidR="000E6594" w:rsidRPr="00BB4E55" w:rsidRDefault="000E6594" w:rsidP="000E6594">
      <w:pPr>
        <w:tabs>
          <w:tab w:val="center" w:pos="5040"/>
        </w:tabs>
        <w:jc w:val="both"/>
        <w:rPr>
          <w:rFonts w:ascii="BentonSans Comp Regular" w:hAnsi="BentonSans Comp Regular"/>
          <w:snapToGrid/>
          <w:color w:val="000000"/>
          <w:sz w:val="20"/>
          <w:szCs w:val="24"/>
        </w:rPr>
      </w:pPr>
    </w:p>
    <w:p w14:paraId="5E505DA4" w14:textId="77777777" w:rsidR="000E6594" w:rsidRPr="00BB4E55" w:rsidRDefault="000E6594" w:rsidP="000E6594">
      <w:pPr>
        <w:tabs>
          <w:tab w:val="center" w:pos="5040"/>
        </w:tabs>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The College of </w:t>
      </w:r>
      <w:r w:rsidR="00C34D49" w:rsidRPr="00BB4E55">
        <w:rPr>
          <w:rFonts w:ascii="BentonSans Comp Regular" w:hAnsi="BentonSans Comp Regular"/>
          <w:snapToGrid/>
          <w:color w:val="000000"/>
          <w:sz w:val="20"/>
          <w:szCs w:val="24"/>
        </w:rPr>
        <w:t>Business</w:t>
      </w:r>
      <w:r w:rsidRPr="00BB4E55">
        <w:rPr>
          <w:rFonts w:ascii="BentonSans Comp Regular" w:hAnsi="BentonSans Comp Regular"/>
          <w:snapToGrid/>
          <w:color w:val="000000"/>
          <w:sz w:val="20"/>
          <w:szCs w:val="24"/>
        </w:rPr>
        <w:t xml:space="preserve"> consists</w:t>
      </w:r>
      <w:r w:rsidR="00C34D49" w:rsidRPr="00BB4E55">
        <w:rPr>
          <w:rFonts w:ascii="BentonSans Comp Regular" w:hAnsi="BentonSans Comp Regular"/>
          <w:snapToGrid/>
          <w:color w:val="000000"/>
          <w:sz w:val="20"/>
          <w:szCs w:val="24"/>
        </w:rPr>
        <w:t xml:space="preserve"> of</w:t>
      </w:r>
      <w:r w:rsidRPr="00BB4E55">
        <w:rPr>
          <w:rFonts w:ascii="BentonSans Comp Regular" w:hAnsi="BentonSans Comp Regular"/>
          <w:snapToGrid/>
          <w:color w:val="000000"/>
          <w:sz w:val="20"/>
          <w:szCs w:val="24"/>
        </w:rPr>
        <w:t xml:space="preserve"> the following departments:</w:t>
      </w:r>
    </w:p>
    <w:p w14:paraId="4C2539DD" w14:textId="77777777" w:rsidR="00C34D49" w:rsidRPr="00BB4E55" w:rsidRDefault="0024495F"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Turner School of Accountancy</w:t>
      </w:r>
    </w:p>
    <w:p w14:paraId="4B29B298"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Business Information Systems and Operations Management</w:t>
      </w:r>
    </w:p>
    <w:p w14:paraId="19B54CDC"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Economics</w:t>
      </w:r>
    </w:p>
    <w:p w14:paraId="5B524D04"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Finance</w:t>
      </w:r>
    </w:p>
    <w:p w14:paraId="7F617C06"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Management</w:t>
      </w:r>
    </w:p>
    <w:p w14:paraId="59DFEFC2"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Marketing</w:t>
      </w:r>
    </w:p>
    <w:p w14:paraId="7EFDCFCC" w14:textId="77777777" w:rsidR="000E6594" w:rsidRPr="00BB4E55" w:rsidRDefault="000E6594" w:rsidP="000E6594">
      <w:pPr>
        <w:jc w:val="both"/>
        <w:rPr>
          <w:rFonts w:ascii="BentonSans Comp Regular" w:hAnsi="BentonSans Comp Regular"/>
          <w:strike/>
          <w:color w:val="000000" w:themeColor="text1"/>
          <w:sz w:val="20"/>
        </w:rPr>
      </w:pPr>
    </w:p>
    <w:p w14:paraId="6A19BBA5" w14:textId="77777777" w:rsidR="004C798A" w:rsidRPr="00BB4E55" w:rsidRDefault="004C798A" w:rsidP="00053A0A">
      <w:pPr>
        <w:pBdr>
          <w:top w:val="single" w:sz="4" w:space="1" w:color="auto"/>
        </w:pBdr>
        <w:tabs>
          <w:tab w:val="center" w:pos="5040"/>
        </w:tabs>
        <w:jc w:val="both"/>
        <w:rPr>
          <w:rFonts w:ascii="BentonSans Comp Regular" w:hAnsi="BentonSans Comp Regular"/>
          <w:b/>
          <w:sz w:val="32"/>
          <w:szCs w:val="28"/>
        </w:rPr>
      </w:pPr>
      <w:r w:rsidRPr="00BB4E55">
        <w:rPr>
          <w:rFonts w:ascii="BentonSans Comp Regular" w:hAnsi="BentonSans Comp Regular"/>
          <w:b/>
          <w:sz w:val="32"/>
          <w:szCs w:val="28"/>
        </w:rPr>
        <w:t>Degree Programs</w:t>
      </w:r>
    </w:p>
    <w:p w14:paraId="78409090" w14:textId="77B8A723" w:rsidR="00C34D49" w:rsidRPr="00BB4E55" w:rsidRDefault="00C34D49" w:rsidP="00C34D49">
      <w:pPr>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Majors</w:t>
      </w:r>
    </w:p>
    <w:p w14:paraId="5FF6EC88" w14:textId="07D26D30" w:rsidR="00C34D49" w:rsidRPr="00BB4E55" w:rsidRDefault="00C34D49" w:rsidP="00C34D49">
      <w:p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The Belk College of Business offers undergraduate majors </w:t>
      </w:r>
      <w:r w:rsidR="001E01E7" w:rsidRPr="00BB4E55">
        <w:rPr>
          <w:rFonts w:ascii="BentonSans Comp Regular" w:hAnsi="BentonSans Comp Regular"/>
          <w:snapToGrid/>
          <w:color w:val="000000"/>
          <w:sz w:val="20"/>
          <w:szCs w:val="24"/>
        </w:rPr>
        <w:t xml:space="preserve">with additional concentrations </w:t>
      </w:r>
      <w:r w:rsidRPr="00BB4E55">
        <w:rPr>
          <w:rFonts w:ascii="BentonSans Comp Regular" w:hAnsi="BentonSans Comp Regular"/>
          <w:snapToGrid/>
          <w:color w:val="000000"/>
          <w:sz w:val="20"/>
          <w:szCs w:val="24"/>
        </w:rPr>
        <w:t xml:space="preserve">for students at UNC Charlotte.  </w:t>
      </w:r>
      <w:r w:rsidR="00486BC0" w:rsidRPr="00BB4E55">
        <w:rPr>
          <w:rFonts w:ascii="BentonSans Comp Regular" w:hAnsi="BentonSans Comp Regular"/>
          <w:snapToGrid/>
          <w:color w:val="000000"/>
          <w:sz w:val="20"/>
          <w:szCs w:val="24"/>
        </w:rPr>
        <w:t xml:space="preserve">Students who apply for and are accepted into the Belk College of Business are initially classified as Pre-Accounting (PACC), Pre-Business (PBUS), or Pre-Economics (PECO) majors.  </w:t>
      </w:r>
      <w:r w:rsidRPr="00BB4E55">
        <w:rPr>
          <w:rFonts w:ascii="BentonSans Comp Regular" w:hAnsi="BentonSans Comp Regular"/>
          <w:snapToGrid/>
          <w:color w:val="000000"/>
          <w:sz w:val="20"/>
          <w:szCs w:val="24"/>
        </w:rPr>
        <w:t>Students must have earned a minimum cumulative GPA of 2.5, and a minimum GPA of 2.5 in the Progression Requirements, in order to be accepted into one of the major programs.  These majors include:</w:t>
      </w:r>
    </w:p>
    <w:p w14:paraId="1EDCFFF0" w14:textId="77777777" w:rsidR="001E01E7" w:rsidRPr="00BB4E55" w:rsidRDefault="001E01E7" w:rsidP="00C34D49">
      <w:pPr>
        <w:jc w:val="both"/>
        <w:rPr>
          <w:rFonts w:ascii="BentonSans Comp Regular" w:hAnsi="BentonSans Comp Regular"/>
          <w:snapToGrid/>
          <w:color w:val="000000"/>
          <w:sz w:val="20"/>
          <w:szCs w:val="24"/>
        </w:rPr>
      </w:pPr>
    </w:p>
    <w:p w14:paraId="1F536E8F" w14:textId="77777777"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Accounting </w:t>
      </w:r>
    </w:p>
    <w:p w14:paraId="5EC52BA7" w14:textId="628B63DB" w:rsidR="001E01E7" w:rsidRPr="00BB4E55" w:rsidRDefault="00486BC0"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Business Analytics</w:t>
      </w:r>
    </w:p>
    <w:p w14:paraId="4D289F5A" w14:textId="77777777"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Economics with Concentration in Business </w:t>
      </w:r>
    </w:p>
    <w:p w14:paraId="2A7618F0" w14:textId="77777777"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Economics with Concentration in Liberal Arts </w:t>
      </w:r>
    </w:p>
    <w:p w14:paraId="0FA76F7B" w14:textId="77777777"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Finance with Concentration in Finance </w:t>
      </w:r>
    </w:p>
    <w:p w14:paraId="256C6F51" w14:textId="61CB3B05"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Finance with Concentration in Finance and Accounting </w:t>
      </w:r>
    </w:p>
    <w:p w14:paraId="4CA4214E" w14:textId="63E7EA0F" w:rsidR="008F1ED6" w:rsidRPr="00BB4E55" w:rsidRDefault="008F1ED6"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Finance with Concentration in Real Estate</w:t>
      </w:r>
    </w:p>
    <w:p w14:paraId="4BF741A7" w14:textId="77777777"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Finance with Concentration in Risk Management and Insurance </w:t>
      </w:r>
    </w:p>
    <w:p w14:paraId="679E8B97" w14:textId="77777777"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International Business </w:t>
      </w:r>
    </w:p>
    <w:p w14:paraId="485E1D96" w14:textId="77777777"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Management with Concentration in Organizational Management </w:t>
      </w:r>
    </w:p>
    <w:p w14:paraId="5DA1D563" w14:textId="2972D6A6"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Management with Concentration in </w:t>
      </w:r>
      <w:r w:rsidR="00900C18">
        <w:rPr>
          <w:rFonts w:ascii="BentonSans Comp Regular" w:hAnsi="BentonSans Comp Regular"/>
          <w:snapToGrid/>
          <w:color w:val="000000"/>
          <w:sz w:val="20"/>
          <w:szCs w:val="24"/>
        </w:rPr>
        <w:t>Human Resource</w:t>
      </w:r>
      <w:r w:rsidRPr="00BB4E55">
        <w:rPr>
          <w:rFonts w:ascii="BentonSans Comp Regular" w:hAnsi="BentonSans Comp Regular"/>
          <w:snapToGrid/>
          <w:color w:val="000000"/>
          <w:sz w:val="20"/>
          <w:szCs w:val="24"/>
        </w:rPr>
        <w:t xml:space="preserve"> Management </w:t>
      </w:r>
    </w:p>
    <w:p w14:paraId="7C963D33" w14:textId="6AFC5D63"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Management Information Systems </w:t>
      </w:r>
    </w:p>
    <w:p w14:paraId="400E0721" w14:textId="5F5F8A3A"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Marketing with Concentration in Marketing </w:t>
      </w:r>
    </w:p>
    <w:p w14:paraId="7534545A" w14:textId="4900DD44"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Marketing with Concentration in Marketing Analytics </w:t>
      </w:r>
    </w:p>
    <w:p w14:paraId="7394F8F4" w14:textId="77777777" w:rsidR="001E01E7" w:rsidRPr="00BB4E55" w:rsidRDefault="001E01E7" w:rsidP="007570E3">
      <w:pPr>
        <w:pStyle w:val="ListParagraph"/>
        <w:numPr>
          <w:ilvl w:val="0"/>
          <w:numId w:val="8"/>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Operations and Supply Chain Management</w:t>
      </w:r>
    </w:p>
    <w:p w14:paraId="351F9703" w14:textId="43C4C5A4" w:rsidR="004B18D9" w:rsidRPr="00BB4E55" w:rsidRDefault="004B18D9" w:rsidP="00C34D49">
      <w:pPr>
        <w:jc w:val="both"/>
        <w:rPr>
          <w:rFonts w:ascii="BentonSans Comp Regular" w:hAnsi="BentonSans Comp Regular"/>
          <w:i/>
          <w:snapToGrid/>
          <w:color w:val="000000"/>
          <w:sz w:val="20"/>
          <w:szCs w:val="24"/>
        </w:rPr>
      </w:pPr>
    </w:p>
    <w:p w14:paraId="43102174" w14:textId="77777777" w:rsidR="00C34D49" w:rsidRPr="00BB4E55" w:rsidRDefault="00C34D49" w:rsidP="00281ACC">
      <w:pPr>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Minors</w:t>
      </w:r>
    </w:p>
    <w:p w14:paraId="5CE0256C" w14:textId="77777777" w:rsidR="00C34D49" w:rsidRPr="00BB4E55" w:rsidRDefault="00C34D49" w:rsidP="00281ACC">
      <w:p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The Belk College </w:t>
      </w:r>
      <w:r w:rsidR="00CA5F61" w:rsidRPr="00BB4E55">
        <w:rPr>
          <w:rFonts w:ascii="BentonSans Comp Regular" w:hAnsi="BentonSans Comp Regular"/>
          <w:snapToGrid/>
          <w:color w:val="000000"/>
          <w:sz w:val="20"/>
          <w:szCs w:val="24"/>
        </w:rPr>
        <w:t>of Business offers four</w:t>
      </w:r>
      <w:r w:rsidRPr="00BB4E55">
        <w:rPr>
          <w:rFonts w:ascii="BentonSans Comp Regular" w:hAnsi="BentonSans Comp Regular"/>
          <w:snapToGrid/>
          <w:color w:val="000000"/>
          <w:sz w:val="20"/>
          <w:szCs w:val="24"/>
        </w:rPr>
        <w:t xml:space="preserve"> minors for students at UNC Charlotte.  Students must earn a minimum cumulative GPA of 2.5 in order to be accepted into </w:t>
      </w:r>
      <w:r w:rsidR="00B44AC1" w:rsidRPr="00BB4E55">
        <w:rPr>
          <w:rFonts w:ascii="BentonSans Comp Regular" w:hAnsi="BentonSans Comp Regular"/>
          <w:snapToGrid/>
          <w:color w:val="000000"/>
          <w:sz w:val="20"/>
          <w:szCs w:val="24"/>
        </w:rPr>
        <w:t>the</w:t>
      </w:r>
      <w:r w:rsidR="007247A9" w:rsidRPr="00BB4E55">
        <w:rPr>
          <w:rFonts w:ascii="BentonSans Comp Regular" w:hAnsi="BentonSans Comp Regular"/>
          <w:snapToGrid/>
          <w:color w:val="000000"/>
          <w:sz w:val="20"/>
          <w:szCs w:val="24"/>
        </w:rPr>
        <w:t xml:space="preserve"> minor program</w:t>
      </w:r>
      <w:r w:rsidR="00B44AC1" w:rsidRPr="00BB4E55">
        <w:rPr>
          <w:rFonts w:ascii="BentonSans Comp Regular" w:hAnsi="BentonSans Comp Regular"/>
          <w:snapToGrid/>
          <w:color w:val="000000"/>
          <w:sz w:val="20"/>
          <w:szCs w:val="24"/>
        </w:rPr>
        <w:t>s</w:t>
      </w:r>
      <w:r w:rsidRPr="00BB4E55">
        <w:rPr>
          <w:rFonts w:ascii="BentonSans Comp Regular" w:hAnsi="BentonSans Comp Regular"/>
          <w:snapToGrid/>
          <w:color w:val="000000"/>
          <w:sz w:val="20"/>
          <w:szCs w:val="24"/>
        </w:rPr>
        <w:t>.  Students must take all prerequisites for the courses required in the minor programs.  These minors include:</w:t>
      </w:r>
    </w:p>
    <w:p w14:paraId="1E08889D" w14:textId="77777777" w:rsidR="00C34D49" w:rsidRPr="00BB4E55" w:rsidRDefault="00C34D49" w:rsidP="00C34D49">
      <w:pPr>
        <w:jc w:val="both"/>
        <w:rPr>
          <w:rFonts w:ascii="BentonSans Comp Regular" w:hAnsi="BentonSans Comp Regular"/>
          <w:snapToGrid/>
          <w:color w:val="000000"/>
          <w:sz w:val="20"/>
          <w:szCs w:val="24"/>
        </w:rPr>
      </w:pPr>
    </w:p>
    <w:p w14:paraId="486DA37C" w14:textId="77777777" w:rsidR="00C34D49" w:rsidRPr="00BB4E55" w:rsidRDefault="00C34D49" w:rsidP="005318B3">
      <w:pPr>
        <w:numPr>
          <w:ilvl w:val="0"/>
          <w:numId w:val="3"/>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Economics</w:t>
      </w:r>
    </w:p>
    <w:p w14:paraId="3125AB95" w14:textId="77777777" w:rsidR="00263918" w:rsidRPr="00BB4E55" w:rsidRDefault="00263918" w:rsidP="005318B3">
      <w:pPr>
        <w:numPr>
          <w:ilvl w:val="0"/>
          <w:numId w:val="3"/>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lastRenderedPageBreak/>
        <w:t>International Management</w:t>
      </w:r>
    </w:p>
    <w:p w14:paraId="0D343D50" w14:textId="77777777" w:rsidR="00C34D49" w:rsidRPr="00BB4E55" w:rsidRDefault="00C34D49" w:rsidP="005318B3">
      <w:pPr>
        <w:numPr>
          <w:ilvl w:val="0"/>
          <w:numId w:val="3"/>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Management Information Systems</w:t>
      </w:r>
    </w:p>
    <w:p w14:paraId="2820D2CC" w14:textId="77777777" w:rsidR="00C34D49" w:rsidRPr="00BB4E55" w:rsidRDefault="00C34D49" w:rsidP="005318B3">
      <w:pPr>
        <w:numPr>
          <w:ilvl w:val="0"/>
          <w:numId w:val="3"/>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Operations and Supply Chain Management</w:t>
      </w:r>
    </w:p>
    <w:p w14:paraId="0E43A073" w14:textId="506553AD" w:rsidR="00C34D49" w:rsidRDefault="00C34D49" w:rsidP="00C34D49">
      <w:pPr>
        <w:jc w:val="both"/>
        <w:rPr>
          <w:rFonts w:ascii="BentonSans Comp Regular" w:hAnsi="BentonSans Comp Regular"/>
          <w:b/>
          <w:snapToGrid/>
          <w:color w:val="000000"/>
          <w:sz w:val="20"/>
        </w:rPr>
      </w:pPr>
    </w:p>
    <w:p w14:paraId="5A47FF4B" w14:textId="43FE860A" w:rsidR="002E264B" w:rsidRPr="002E264B" w:rsidRDefault="002E264B" w:rsidP="00C34D49">
      <w:pPr>
        <w:jc w:val="both"/>
        <w:rPr>
          <w:rFonts w:ascii="BentonSans Comp Regular" w:hAnsi="BentonSans Comp Regular"/>
          <w:b/>
          <w:snapToGrid/>
          <w:color w:val="000000"/>
        </w:rPr>
      </w:pPr>
      <w:r w:rsidRPr="002E264B">
        <w:rPr>
          <w:rFonts w:ascii="BentonSans Comp Regular" w:hAnsi="BentonSans Comp Regular"/>
          <w:b/>
          <w:snapToGrid/>
          <w:color w:val="000000"/>
        </w:rPr>
        <w:t>Undergraduate Certificates</w:t>
      </w:r>
    </w:p>
    <w:p w14:paraId="1669132A" w14:textId="68914126" w:rsidR="002E264B" w:rsidRDefault="002E264B" w:rsidP="002E264B">
      <w:pPr>
        <w:pStyle w:val="ListParagraph"/>
        <w:numPr>
          <w:ilvl w:val="0"/>
          <w:numId w:val="30"/>
        </w:numPr>
        <w:jc w:val="both"/>
        <w:rPr>
          <w:rFonts w:ascii="BentonSans Comp Regular" w:hAnsi="BentonSans Comp Regular"/>
          <w:snapToGrid/>
          <w:color w:val="000000"/>
          <w:sz w:val="20"/>
        </w:rPr>
      </w:pPr>
      <w:r>
        <w:rPr>
          <w:rFonts w:ascii="BentonSans Comp Regular" w:hAnsi="BentonSans Comp Regular"/>
          <w:snapToGrid/>
          <w:color w:val="000000"/>
          <w:sz w:val="20"/>
        </w:rPr>
        <w:t>Entrepreneurship</w:t>
      </w:r>
    </w:p>
    <w:p w14:paraId="277D40D9" w14:textId="77777777" w:rsidR="002E264B" w:rsidRPr="002E264B" w:rsidRDefault="002E264B" w:rsidP="002E264B">
      <w:pPr>
        <w:jc w:val="both"/>
        <w:rPr>
          <w:rFonts w:ascii="BentonSans Comp Regular" w:hAnsi="BentonSans Comp Regular"/>
          <w:snapToGrid/>
          <w:color w:val="000000"/>
          <w:sz w:val="20"/>
        </w:rPr>
      </w:pPr>
    </w:p>
    <w:p w14:paraId="536F0211" w14:textId="77777777" w:rsidR="00053A0A" w:rsidRPr="00BB4E55" w:rsidRDefault="00053A0A" w:rsidP="00053A0A">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Accreditation</w:t>
      </w:r>
    </w:p>
    <w:p w14:paraId="7DEDA042" w14:textId="16D0720D" w:rsidR="00B54510" w:rsidRPr="00BB4E55" w:rsidRDefault="00C45B0F" w:rsidP="00B54510">
      <w:pPr>
        <w:widowControl/>
        <w:tabs>
          <w:tab w:val="left" w:pos="360"/>
          <w:tab w:val="left" w:pos="630"/>
          <w:tab w:val="left" w:pos="90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See the “Academic Programs” section of this Catalog for details about program accreditation. </w:t>
      </w:r>
    </w:p>
    <w:p w14:paraId="2C60B727" w14:textId="471881CF" w:rsidR="00053A0A" w:rsidRPr="00BB4E55" w:rsidRDefault="00053A0A" w:rsidP="00C34D49">
      <w:pPr>
        <w:jc w:val="both"/>
        <w:rPr>
          <w:rFonts w:ascii="BentonSans Comp Regular" w:hAnsi="BentonSans Comp Regular"/>
          <w:snapToGrid/>
          <w:color w:val="000000"/>
          <w:sz w:val="20"/>
          <w:szCs w:val="24"/>
        </w:rPr>
      </w:pPr>
    </w:p>
    <w:p w14:paraId="7DC95F53" w14:textId="77777777" w:rsidR="008362F7" w:rsidRPr="00BB4E55" w:rsidRDefault="008362F7" w:rsidP="008362F7">
      <w:pPr>
        <w:pBdr>
          <w:top w:val="single" w:sz="4" w:space="1" w:color="auto"/>
        </w:pBdr>
        <w:tabs>
          <w:tab w:val="center" w:pos="5040"/>
        </w:tabs>
        <w:jc w:val="both"/>
        <w:rPr>
          <w:rFonts w:ascii="BentonSans Comp Regular" w:hAnsi="BentonSans Comp Regular"/>
          <w:b/>
          <w:sz w:val="32"/>
          <w:szCs w:val="28"/>
        </w:rPr>
      </w:pPr>
      <w:r w:rsidRPr="00BB4E55">
        <w:rPr>
          <w:rFonts w:ascii="BentonSans Comp Regular" w:hAnsi="BentonSans Comp Regular"/>
          <w:b/>
          <w:sz w:val="32"/>
          <w:szCs w:val="28"/>
        </w:rPr>
        <w:t>Degree Requirements</w:t>
      </w:r>
    </w:p>
    <w:p w14:paraId="315AEEC9" w14:textId="14634D16" w:rsidR="008362F7" w:rsidRPr="00BB4E55" w:rsidRDefault="008362F7" w:rsidP="008362F7">
      <w:p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All business degrees are composed of:  (1) General Education Requirements, (2) Progression Requirements, (3) Core Requirements, (4) Major Requirements, and (5) Electives.  To graduate from UNC Charlotte, students must attain a minimum 120 earned credit hours.  “Non-Business Elective” and “General Elective” credit hours may be required to address any shortfall needed to meet the 120 earned hours.  A Non-Business Elective can be any course offered by the University outside the Belk College of Business. </w:t>
      </w:r>
      <w:r w:rsidR="00B54510" w:rsidRPr="00BB4E55">
        <w:rPr>
          <w:rFonts w:ascii="BentonSans Comp Regular" w:hAnsi="BentonSans Comp Regular"/>
          <w:snapToGrid/>
          <w:color w:val="000000"/>
          <w:sz w:val="20"/>
          <w:szCs w:val="24"/>
        </w:rPr>
        <w:t xml:space="preserve"> </w:t>
      </w:r>
      <w:r w:rsidRPr="00BB4E55">
        <w:rPr>
          <w:rFonts w:ascii="BentonSans Comp Regular" w:hAnsi="BentonSans Comp Regular"/>
          <w:snapToGrid/>
          <w:color w:val="000000"/>
          <w:sz w:val="20"/>
          <w:szCs w:val="24"/>
        </w:rPr>
        <w:t>A General Elective can be any course offered by the University that is not already fulfilling a degree requirement.</w:t>
      </w:r>
    </w:p>
    <w:p w14:paraId="088763C6" w14:textId="77777777" w:rsidR="008362F7" w:rsidRPr="00BB4E55" w:rsidRDefault="008362F7" w:rsidP="008362F7">
      <w:pPr>
        <w:jc w:val="both"/>
        <w:rPr>
          <w:rFonts w:ascii="BentonSans Comp Regular" w:hAnsi="BentonSans Comp Regular"/>
          <w:snapToGrid/>
          <w:color w:val="000000"/>
          <w:sz w:val="20"/>
          <w:szCs w:val="24"/>
        </w:rPr>
      </w:pPr>
    </w:p>
    <w:p w14:paraId="2903D1B3" w14:textId="77777777" w:rsidR="008362F7" w:rsidRPr="00BB4E55" w:rsidRDefault="008362F7" w:rsidP="008362F7">
      <w:pPr>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Catalog Policies</w:t>
      </w:r>
    </w:p>
    <w:p w14:paraId="4B6C84DF" w14:textId="689CB953" w:rsidR="008362F7" w:rsidRDefault="00ED346A" w:rsidP="008362F7">
      <w:pPr>
        <w:widowControl/>
        <w:jc w:val="both"/>
        <w:rPr>
          <w:rFonts w:ascii="BentonSans Comp Regular" w:hAnsi="BentonSans Comp Regular"/>
          <w:snapToGrid/>
          <w:color w:val="000000"/>
          <w:sz w:val="20"/>
          <w:szCs w:val="24"/>
        </w:rPr>
      </w:pPr>
      <w:r w:rsidRPr="00ED346A">
        <w:rPr>
          <w:rFonts w:ascii="BentonSans Comp Regular" w:hAnsi="BentonSans Comp Regular"/>
          <w:snapToGrid/>
          <w:color w:val="000000"/>
          <w:sz w:val="20"/>
          <w:szCs w:val="24"/>
        </w:rPr>
        <w:t xml:space="preserve">The Belk College reserves the right to impose new curriculum changes at any time. </w:t>
      </w:r>
      <w:r>
        <w:rPr>
          <w:rFonts w:ascii="BentonSans Comp Regular" w:hAnsi="BentonSans Comp Regular"/>
          <w:snapToGrid/>
          <w:color w:val="000000"/>
          <w:sz w:val="20"/>
          <w:szCs w:val="24"/>
        </w:rPr>
        <w:t xml:space="preserve"> </w:t>
      </w:r>
      <w:r w:rsidRPr="00ED346A">
        <w:rPr>
          <w:rFonts w:ascii="BentonSans Comp Regular" w:hAnsi="BentonSans Comp Regular"/>
          <w:snapToGrid/>
          <w:color w:val="000000"/>
          <w:sz w:val="20"/>
          <w:szCs w:val="24"/>
        </w:rPr>
        <w:t>Students unsure of which catalog to use should consult with their Academic and Career Coach.  Readmitted students are automatically considered under the program and degree requirements in force at the time of readmission.</w:t>
      </w:r>
    </w:p>
    <w:p w14:paraId="4482A2C3" w14:textId="77777777" w:rsidR="00ED346A" w:rsidRPr="00BB4E55" w:rsidRDefault="00ED346A" w:rsidP="008362F7">
      <w:pPr>
        <w:widowControl/>
        <w:jc w:val="both"/>
        <w:rPr>
          <w:rFonts w:ascii="BentonSans Comp Regular" w:hAnsi="BentonSans Comp Regular"/>
          <w:snapToGrid/>
          <w:color w:val="000000"/>
          <w:sz w:val="20"/>
          <w:szCs w:val="24"/>
        </w:rPr>
      </w:pPr>
    </w:p>
    <w:p w14:paraId="1D3230D6" w14:textId="77777777" w:rsidR="008362F7" w:rsidRPr="00BB4E55" w:rsidRDefault="008362F7" w:rsidP="008362F7">
      <w:pPr>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Course Level and Prerequisite Restrictions</w:t>
      </w:r>
    </w:p>
    <w:p w14:paraId="298842B5" w14:textId="3980F9F8" w:rsidR="008362F7" w:rsidRPr="00BB4E55" w:rsidRDefault="008362F7" w:rsidP="008362F7">
      <w:pPr>
        <w:widowControl/>
        <w:jc w:val="both"/>
        <w:rPr>
          <w:rFonts w:ascii="BentonSans Comp Regular" w:hAnsi="BentonSans Comp Regular"/>
          <w:i/>
          <w:snapToGrid/>
          <w:color w:val="000000"/>
          <w:sz w:val="20"/>
          <w:szCs w:val="24"/>
        </w:rPr>
      </w:pPr>
      <w:r w:rsidRPr="00BB4E55">
        <w:rPr>
          <w:rFonts w:ascii="BentonSans Comp Regular" w:hAnsi="BentonSans Comp Regular"/>
          <w:snapToGrid/>
          <w:color w:val="000000"/>
          <w:sz w:val="20"/>
          <w:szCs w:val="24"/>
        </w:rPr>
        <w:t xml:space="preserve">The Belk College restricts the registration of upper-division business courses (3000-level) to majors only who have attained Junior or Senior standing and satisfied course prerequisites.  </w:t>
      </w:r>
      <w:r w:rsidRPr="00BB4E55">
        <w:rPr>
          <w:rFonts w:ascii="BentonSans Comp Regular" w:hAnsi="BentonSans Comp Regular"/>
          <w:i/>
          <w:snapToGrid/>
          <w:color w:val="000000"/>
          <w:sz w:val="20"/>
          <w:szCs w:val="24"/>
        </w:rPr>
        <w:t xml:space="preserve">Course prerequisites are strongly enforced and cannot be waived.  </w:t>
      </w:r>
      <w:r w:rsidR="00921A34" w:rsidRPr="00BB4E55">
        <w:rPr>
          <w:rFonts w:ascii="BentonSans Comp Regular" w:hAnsi="BentonSans Comp Regular"/>
          <w:snapToGrid/>
          <w:color w:val="000000"/>
          <w:sz w:val="20"/>
          <w:szCs w:val="24"/>
        </w:rPr>
        <w:t xml:space="preserve">For one term, </w:t>
      </w:r>
      <w:r w:rsidRPr="00BB4E55">
        <w:rPr>
          <w:rFonts w:ascii="BentonSans Comp Regular" w:hAnsi="BentonSans Comp Regular"/>
          <w:snapToGrid/>
          <w:color w:val="000000"/>
          <w:sz w:val="20"/>
          <w:szCs w:val="24"/>
        </w:rPr>
        <w:t xml:space="preserve">Pre-Accounting, Pre-Business, and Pre-Economics students with a minimum cumulative GPA of 2.5 and 60 earned credit hours may register for 3000-level </w:t>
      </w:r>
      <w:r w:rsidR="00B058AF">
        <w:rPr>
          <w:rFonts w:ascii="BentonSans Comp Regular" w:hAnsi="BentonSans Comp Regular"/>
          <w:snapToGrid/>
          <w:color w:val="000000"/>
          <w:sz w:val="20"/>
          <w:szCs w:val="24"/>
        </w:rPr>
        <w:t>business c</w:t>
      </w:r>
      <w:r w:rsidRPr="00BB4E55">
        <w:rPr>
          <w:rFonts w:ascii="BentonSans Comp Regular" w:hAnsi="BentonSans Comp Regular"/>
          <w:snapToGrid/>
          <w:color w:val="000000"/>
          <w:sz w:val="20"/>
          <w:szCs w:val="24"/>
        </w:rPr>
        <w:t xml:space="preserve">ourses provided that all necessary prerequisites have been met.  The Belk College reserves the right to remove students from any courses for which prerequisites (including minimum GPA requirements) have not been successfully met.  Students enrolling in MGMT 3280 (Strategic Management) must have achieved Senior-level status and have completed all Core Courses with minimum grades of C or above.  </w:t>
      </w:r>
      <w:r w:rsidRPr="00BB4E55">
        <w:rPr>
          <w:rFonts w:ascii="BentonSans Comp Regular" w:hAnsi="BentonSans Comp Regular"/>
          <w:i/>
          <w:snapToGrid/>
          <w:color w:val="000000"/>
          <w:sz w:val="20"/>
          <w:szCs w:val="24"/>
        </w:rPr>
        <w:t>Pre-Accounting, Pre-Business, and Pre-Economics students may not enroll in MGMT 3280.</w:t>
      </w:r>
    </w:p>
    <w:p w14:paraId="6B73DFBC" w14:textId="77777777" w:rsidR="008362F7" w:rsidRPr="00BB4E55" w:rsidRDefault="008362F7" w:rsidP="008362F7">
      <w:pPr>
        <w:widowControl/>
        <w:jc w:val="both"/>
        <w:rPr>
          <w:rFonts w:ascii="BentonSans Comp Regular" w:hAnsi="BentonSans Comp Regular"/>
          <w:b/>
          <w:snapToGrid/>
          <w:color w:val="000000"/>
          <w:sz w:val="20"/>
          <w:szCs w:val="24"/>
        </w:rPr>
      </w:pPr>
    </w:p>
    <w:p w14:paraId="575B2229" w14:textId="77777777" w:rsidR="008362F7" w:rsidRPr="00BB4E55" w:rsidRDefault="008362F7" w:rsidP="008362F7">
      <w:pPr>
        <w:keepNext/>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Grade Replacement and Repeat Policies</w:t>
      </w:r>
    </w:p>
    <w:p w14:paraId="5E3A6A44" w14:textId="581F2DDB" w:rsidR="008362F7" w:rsidRPr="00BB4E55" w:rsidRDefault="008362F7" w:rsidP="008362F7">
      <w:pPr>
        <w:keepNext/>
        <w:widowControl/>
        <w:jc w:val="both"/>
        <w:rPr>
          <w:rFonts w:ascii="BentonSans Comp Regular" w:hAnsi="BentonSans Comp Regular"/>
          <w:snapToGrid/>
          <w:color w:val="000000"/>
          <w:sz w:val="20"/>
          <w:szCs w:val="24"/>
        </w:rPr>
      </w:pPr>
      <w:r w:rsidRPr="00BB4E55">
        <w:rPr>
          <w:rFonts w:ascii="BentonSans Comp Regular" w:hAnsi="BentonSans Comp Regular"/>
          <w:i/>
          <w:snapToGrid/>
          <w:color w:val="000000"/>
          <w:sz w:val="20"/>
          <w:szCs w:val="24"/>
        </w:rPr>
        <w:t xml:space="preserve">Students are permitted two attempts at any course in the Belk College of Business. </w:t>
      </w:r>
      <w:r w:rsidRPr="00BB4E55">
        <w:rPr>
          <w:rFonts w:ascii="BentonSans Comp Regular" w:hAnsi="BentonSans Comp Regular"/>
          <w:snapToGrid/>
          <w:color w:val="000000"/>
          <w:sz w:val="20"/>
          <w:szCs w:val="24"/>
        </w:rPr>
        <w:t xml:space="preserve"> An attempt is defined as a course that is completed with a final grade of A, B, C, D, or F.  This includes all:  (1) Progression Requirements, (2) Core Requirements, and (3) Major Requirements.  Students who earn less than a grade of C within two attempts in any of these required courses will be ineligible to continue in the major.  </w:t>
      </w:r>
      <w:r w:rsidR="0016074E">
        <w:rPr>
          <w:rFonts w:ascii="BentonSans Comp Regular" w:hAnsi="BentonSans Comp Regular"/>
          <w:snapToGrid/>
          <w:color w:val="000000"/>
          <w:sz w:val="20"/>
          <w:szCs w:val="24"/>
        </w:rPr>
        <w:t>T</w:t>
      </w:r>
      <w:r w:rsidRPr="00BB4E55">
        <w:rPr>
          <w:rFonts w:ascii="BentonSans Comp Regular" w:hAnsi="BentonSans Comp Regular"/>
          <w:snapToGrid/>
          <w:color w:val="000000"/>
          <w:sz w:val="20"/>
          <w:szCs w:val="24"/>
        </w:rPr>
        <w:t xml:space="preserve">he Grade Replacement Policy </w:t>
      </w:r>
      <w:r w:rsidR="0016074E">
        <w:rPr>
          <w:rFonts w:ascii="BentonSans Comp Regular" w:hAnsi="BentonSans Comp Regular"/>
          <w:snapToGrid/>
          <w:color w:val="000000"/>
          <w:sz w:val="20"/>
          <w:szCs w:val="24"/>
        </w:rPr>
        <w:t xml:space="preserve">may be applied </w:t>
      </w:r>
      <w:r w:rsidRPr="00BB4E55">
        <w:rPr>
          <w:rFonts w:ascii="BentonSans Comp Regular" w:hAnsi="BentonSans Comp Regular"/>
          <w:snapToGrid/>
          <w:color w:val="000000"/>
          <w:sz w:val="20"/>
          <w:szCs w:val="24"/>
        </w:rPr>
        <w:t>for business courses; however, the repeated course(s) will still count as an attempt.</w:t>
      </w:r>
    </w:p>
    <w:p w14:paraId="020B97B6" w14:textId="77777777" w:rsidR="008362F7" w:rsidRPr="00BB4E55" w:rsidRDefault="008362F7" w:rsidP="008362F7">
      <w:pPr>
        <w:widowControl/>
        <w:jc w:val="both"/>
        <w:rPr>
          <w:rFonts w:ascii="BentonSans Comp Regular" w:hAnsi="BentonSans Comp Regular"/>
          <w:b/>
          <w:snapToGrid/>
          <w:color w:val="000000"/>
          <w:sz w:val="20"/>
          <w:szCs w:val="24"/>
        </w:rPr>
      </w:pPr>
    </w:p>
    <w:p w14:paraId="11C7CEE7" w14:textId="77777777" w:rsidR="008362F7" w:rsidRPr="00BB4E55" w:rsidRDefault="008362F7" w:rsidP="008362F7">
      <w:pPr>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Residency Requirements</w:t>
      </w:r>
    </w:p>
    <w:p w14:paraId="395926B9" w14:textId="77777777" w:rsidR="008362F7" w:rsidRPr="00BB4E55" w:rsidRDefault="008362F7" w:rsidP="008362F7">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In addition to meeting University residency requirements, all students seeking undergraduate degrees in the Belk College must complete at least 50 percent of the Core and Major Requirements at UNC Charlotte.  This will vary depending on the major program requirements.  </w:t>
      </w:r>
    </w:p>
    <w:p w14:paraId="2C2F5788" w14:textId="77777777" w:rsidR="008362F7" w:rsidRPr="00BB4E55" w:rsidRDefault="008362F7" w:rsidP="008362F7">
      <w:pPr>
        <w:widowControl/>
        <w:jc w:val="both"/>
        <w:rPr>
          <w:rFonts w:ascii="BentonSans Comp Regular" w:hAnsi="BentonSans Comp Regular"/>
          <w:snapToGrid/>
          <w:color w:val="000000"/>
          <w:sz w:val="20"/>
          <w:szCs w:val="24"/>
        </w:rPr>
      </w:pPr>
    </w:p>
    <w:p w14:paraId="2F3DCB75" w14:textId="77777777" w:rsidR="008362F7" w:rsidRPr="00BB4E55" w:rsidRDefault="008362F7" w:rsidP="008362F7">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Furthermore, at least half of the hours required for an undergraduate degree in the Belk College of Business must be taken outside of the Belk College in order to have a well-rounded and balanced university education and experience.  These 60 hours are designated as “Non-Business.”  In addition to the General Education Requirements, the following courses are designated as Non-Business:  ECON 2101, ECON 2102, ECON 3125, MATH 1120, and STAT 1220.</w:t>
      </w:r>
    </w:p>
    <w:p w14:paraId="70B3132E" w14:textId="77777777" w:rsidR="008362F7" w:rsidRPr="00BB4E55" w:rsidRDefault="008362F7" w:rsidP="008362F7">
      <w:pPr>
        <w:widowControl/>
        <w:jc w:val="both"/>
        <w:rPr>
          <w:rFonts w:ascii="BentonSans Comp Regular" w:hAnsi="BentonSans Comp Regular"/>
          <w:snapToGrid/>
          <w:color w:val="000000"/>
          <w:sz w:val="20"/>
          <w:szCs w:val="24"/>
        </w:rPr>
      </w:pPr>
    </w:p>
    <w:p w14:paraId="20F3B716" w14:textId="77777777" w:rsidR="008362F7" w:rsidRPr="00BB4E55" w:rsidRDefault="008362F7" w:rsidP="008362F7">
      <w:pPr>
        <w:keepNext/>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Transfer and Second-Degree Students</w:t>
      </w:r>
    </w:p>
    <w:p w14:paraId="27ED4BDE" w14:textId="53114C80" w:rsidR="008362F7" w:rsidRPr="00BB4E55" w:rsidRDefault="0051591E" w:rsidP="0051591E">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The Belk College of Business major programs are designed to allow transfer students from community colleges and other institutions to enter the program and complete their degree requirements at UNC Charlotte.  It is very important that students meet with an advisor at their community college or other institution to plan courses that will be accepted into the Belk College of Business.  Due to AACSB accreditation standards, equivalency for upper-division business courses may be denied.  Transfer credits allowed may be limited due to University and College residency requirements.  Transfer equivalencies are granted upon application to UNC Charlotte.</w:t>
      </w:r>
    </w:p>
    <w:p w14:paraId="607DECE2" w14:textId="77777777" w:rsidR="0051591E" w:rsidRPr="00BB4E55" w:rsidRDefault="0051591E" w:rsidP="008362F7">
      <w:pPr>
        <w:keepNext/>
        <w:widowControl/>
        <w:jc w:val="both"/>
        <w:rPr>
          <w:rFonts w:ascii="BentonSans Comp Regular" w:hAnsi="BentonSans Comp Regular"/>
          <w:b/>
          <w:snapToGrid/>
          <w:color w:val="000000"/>
          <w:szCs w:val="24"/>
        </w:rPr>
      </w:pPr>
    </w:p>
    <w:p w14:paraId="558458B1" w14:textId="688C113B" w:rsidR="008362F7" w:rsidRPr="00BB4E55" w:rsidRDefault="008362F7" w:rsidP="008362F7">
      <w:pPr>
        <w:keepNext/>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Transfer Credit and Transient Study</w:t>
      </w:r>
    </w:p>
    <w:p w14:paraId="01A8BD6C" w14:textId="413921AB" w:rsidR="008362F7" w:rsidRPr="00BB4E55" w:rsidRDefault="0051591E" w:rsidP="00C34D49">
      <w:p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Once a student is admitted into the Belk College of Business, they are prohibited from transferring in coursework (including Progression, Core, and Major Courses) from other institutions without prior approval.  This policy applies to courses taken from any other institution.  Approvals are limited to 1000- and 2000-level courses taken during Summer terms and a maximum of six (6) credit hours of 3000-level courses taken during Summer terms.  Approval may be denied due to University or College residency requirements. Equivalency for upper-division business courses may be denied.</w:t>
      </w:r>
    </w:p>
    <w:p w14:paraId="6A530A9A" w14:textId="77777777" w:rsidR="0051591E" w:rsidRPr="00BB4E55" w:rsidRDefault="0051591E" w:rsidP="00C34D49">
      <w:pPr>
        <w:jc w:val="both"/>
        <w:rPr>
          <w:rFonts w:ascii="BentonSans Comp Regular" w:hAnsi="BentonSans Comp Regular"/>
          <w:snapToGrid/>
          <w:color w:val="000000"/>
          <w:sz w:val="20"/>
          <w:szCs w:val="24"/>
        </w:rPr>
      </w:pPr>
    </w:p>
    <w:p w14:paraId="7F2ED8D1" w14:textId="77777777" w:rsidR="00FA6AE6" w:rsidRPr="00BB4E55" w:rsidRDefault="00FA6AE6" w:rsidP="00BC1FE2">
      <w:pPr>
        <w:widowControl/>
        <w:pBdr>
          <w:top w:val="single" w:sz="4" w:space="1" w:color="auto"/>
        </w:pBdr>
        <w:jc w:val="both"/>
        <w:rPr>
          <w:rFonts w:ascii="BentonSans Comp Regular" w:hAnsi="BentonSans Comp Regular"/>
          <w:b/>
          <w:snapToGrid/>
          <w:color w:val="000000"/>
          <w:sz w:val="32"/>
          <w:szCs w:val="24"/>
        </w:rPr>
      </w:pPr>
      <w:r w:rsidRPr="00BB4E55">
        <w:rPr>
          <w:rFonts w:ascii="BentonSans Comp Regular" w:hAnsi="BentonSans Comp Regular"/>
          <w:b/>
          <w:snapToGrid/>
          <w:color w:val="000000"/>
          <w:sz w:val="32"/>
          <w:szCs w:val="24"/>
        </w:rPr>
        <w:t>Business Honors Program</w:t>
      </w:r>
    </w:p>
    <w:p w14:paraId="4340D0A6" w14:textId="77777777" w:rsidR="00FA6AE6" w:rsidRPr="00BB4E55" w:rsidRDefault="00FA6AE6" w:rsidP="00FA6AE6">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The Business Honors Program (BHP) provides students with access to a range of opportunities designed to stimulate their thinking and broaden their exposure to topics related to business. </w:t>
      </w:r>
    </w:p>
    <w:p w14:paraId="28913A8F" w14:textId="77777777" w:rsidR="00FA6AE6" w:rsidRPr="00BB4E55" w:rsidRDefault="00FA6AE6" w:rsidP="00FA6AE6">
      <w:pPr>
        <w:widowControl/>
        <w:jc w:val="both"/>
        <w:rPr>
          <w:rFonts w:ascii="BentonSans Comp Regular" w:hAnsi="BentonSans Comp Regular"/>
          <w:snapToGrid/>
          <w:color w:val="000000"/>
          <w:sz w:val="20"/>
          <w:szCs w:val="24"/>
        </w:rPr>
      </w:pPr>
    </w:p>
    <w:p w14:paraId="66805A03" w14:textId="77777777" w:rsidR="00FA6AE6" w:rsidRPr="00BB4E55" w:rsidRDefault="009C4506" w:rsidP="00FA6AE6">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The Business Honors Program is committed to the highest principles of professionalism that guide our actions.  We aspire to be a community of learners actively engaged in academic scholarship while demonstrating a high regard for others by modeling excellent ethical standards.  We seek to promote service above self and to support and encourage, educate and mentor, value and empathize with others.  We advocate these core values among the membership.  The core values of the Business Honors Program are based upon a commitment to academic merit, integrity, respect, service above self and honor.</w:t>
      </w:r>
    </w:p>
    <w:p w14:paraId="650A0BAA" w14:textId="77777777" w:rsidR="009C4506" w:rsidRPr="00BB4E55" w:rsidRDefault="009C4506" w:rsidP="00FA6AE6">
      <w:pPr>
        <w:widowControl/>
        <w:jc w:val="both"/>
        <w:rPr>
          <w:rFonts w:ascii="BentonSans Comp Regular" w:hAnsi="BentonSans Comp Regular"/>
          <w:snapToGrid/>
          <w:color w:val="000000"/>
          <w:sz w:val="20"/>
          <w:szCs w:val="24"/>
        </w:rPr>
      </w:pPr>
    </w:p>
    <w:p w14:paraId="4D6E6C26" w14:textId="77777777" w:rsidR="00FA6AE6" w:rsidRPr="00BB4E55" w:rsidRDefault="00FA6AE6" w:rsidP="00FA6AE6">
      <w:pPr>
        <w:widowControl/>
        <w:jc w:val="both"/>
        <w:rPr>
          <w:rFonts w:ascii="BentonSans Comp Regular" w:hAnsi="BentonSans Comp Regular"/>
          <w:b/>
          <w:snapToGrid/>
          <w:color w:val="000000"/>
          <w:sz w:val="20"/>
          <w:szCs w:val="24"/>
        </w:rPr>
      </w:pPr>
      <w:r w:rsidRPr="00BB4E55">
        <w:rPr>
          <w:rFonts w:ascii="BentonSans Comp Regular" w:hAnsi="BentonSans Comp Regular"/>
          <w:b/>
          <w:snapToGrid/>
          <w:color w:val="000000"/>
          <w:sz w:val="20"/>
          <w:szCs w:val="24"/>
        </w:rPr>
        <w:t>Admission</w:t>
      </w:r>
      <w:r w:rsidR="003079A9" w:rsidRPr="00BB4E55">
        <w:rPr>
          <w:rFonts w:ascii="BentonSans Comp Regular" w:hAnsi="BentonSans Comp Regular"/>
          <w:b/>
          <w:snapToGrid/>
          <w:color w:val="000000"/>
          <w:sz w:val="20"/>
          <w:szCs w:val="24"/>
        </w:rPr>
        <w:t xml:space="preserve"> Requirements</w:t>
      </w:r>
    </w:p>
    <w:p w14:paraId="2037BD28" w14:textId="5DBD5A06" w:rsidR="00FA6AE6" w:rsidRPr="00BB4E55" w:rsidRDefault="00FA6AE6" w:rsidP="00FA6AE6">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Students interested in being admitted to the Business Honors Program must complete an </w:t>
      </w:r>
      <w:r w:rsidRPr="00BB4E55">
        <w:rPr>
          <w:rFonts w:ascii="BentonSans Comp Regular" w:hAnsi="BentonSans Comp Regular"/>
          <w:i/>
          <w:snapToGrid/>
          <w:color w:val="000000"/>
          <w:sz w:val="20"/>
          <w:szCs w:val="24"/>
        </w:rPr>
        <w:t>Application for Admission</w:t>
      </w:r>
      <w:r w:rsidRPr="00BB4E55">
        <w:rPr>
          <w:rFonts w:ascii="BentonSans Comp Regular" w:hAnsi="BentonSans Comp Regular"/>
          <w:snapToGrid/>
          <w:color w:val="000000"/>
          <w:sz w:val="20"/>
          <w:szCs w:val="24"/>
        </w:rPr>
        <w:t>.  Admission to the program is based on the student's</w:t>
      </w:r>
      <w:r w:rsidR="00B1438D" w:rsidRPr="00BB4E55">
        <w:rPr>
          <w:rFonts w:ascii="BentonSans Comp Regular" w:hAnsi="BentonSans Comp Regular"/>
          <w:snapToGrid/>
          <w:color w:val="000000"/>
          <w:sz w:val="20"/>
          <w:szCs w:val="24"/>
        </w:rPr>
        <w:t xml:space="preserve"> demonstrated </w:t>
      </w:r>
      <w:r w:rsidR="000D2A06">
        <w:rPr>
          <w:rFonts w:ascii="BentonSans Comp Regular" w:hAnsi="BentonSans Comp Regular"/>
          <w:snapToGrid/>
          <w:color w:val="000000"/>
          <w:sz w:val="20"/>
          <w:szCs w:val="24"/>
        </w:rPr>
        <w:t>h</w:t>
      </w:r>
      <w:r w:rsidR="00B1438D" w:rsidRPr="00BB4E55">
        <w:rPr>
          <w:rFonts w:ascii="BentonSans Comp Regular" w:hAnsi="BentonSans Comp Regular"/>
          <w:snapToGrid/>
          <w:color w:val="000000"/>
          <w:sz w:val="20"/>
          <w:szCs w:val="24"/>
        </w:rPr>
        <w:t xml:space="preserve">onors potential </w:t>
      </w:r>
      <w:r w:rsidRPr="00BB4E55">
        <w:rPr>
          <w:rFonts w:ascii="BentonSans Comp Regular" w:hAnsi="BentonSans Comp Regular"/>
          <w:snapToGrid/>
          <w:color w:val="000000"/>
          <w:sz w:val="20"/>
          <w:szCs w:val="24"/>
        </w:rPr>
        <w:t xml:space="preserve">and availability of space in the program.  Honors potential is determined by examining GPA (minimum 3.5 for currently enrolled </w:t>
      </w:r>
      <w:r w:rsidR="009C4506" w:rsidRPr="00BB4E55">
        <w:rPr>
          <w:rFonts w:ascii="BentonSans Comp Regular" w:hAnsi="BentonSans Comp Regular"/>
          <w:snapToGrid/>
          <w:color w:val="000000"/>
          <w:sz w:val="20"/>
          <w:szCs w:val="24"/>
        </w:rPr>
        <w:t>and</w:t>
      </w:r>
      <w:r w:rsidRPr="00BB4E55">
        <w:rPr>
          <w:rFonts w:ascii="BentonSans Comp Regular" w:hAnsi="BentonSans Comp Regular"/>
          <w:snapToGrid/>
          <w:color w:val="000000"/>
          <w:sz w:val="20"/>
          <w:szCs w:val="24"/>
        </w:rPr>
        <w:t xml:space="preserve"> transfer students), SAT or ACT scores (for </w:t>
      </w:r>
      <w:r w:rsidR="009C4506" w:rsidRPr="00BB4E55">
        <w:rPr>
          <w:rFonts w:ascii="BentonSans Comp Regular" w:hAnsi="BentonSans Comp Regular"/>
          <w:snapToGrid/>
          <w:color w:val="000000"/>
          <w:sz w:val="20"/>
          <w:szCs w:val="24"/>
        </w:rPr>
        <w:t xml:space="preserve">new </w:t>
      </w:r>
      <w:r w:rsidRPr="00BB4E55">
        <w:rPr>
          <w:rFonts w:ascii="BentonSans Comp Regular" w:hAnsi="BentonSans Comp Regular"/>
          <w:snapToGrid/>
          <w:color w:val="000000"/>
          <w:sz w:val="20"/>
          <w:szCs w:val="24"/>
        </w:rPr>
        <w:t xml:space="preserve">freshmen), courses completed, academic and other distinctions, activities, community service, and other related factors.  All admitted students must earn and maintain a minimum 3.5 GPA at UNC Charlotte to be an active member of the program.  Students failing to meet minimum </w:t>
      </w:r>
      <w:r w:rsidR="00772651" w:rsidRPr="00BB4E55">
        <w:rPr>
          <w:rFonts w:ascii="BentonSans Comp Regular" w:hAnsi="BentonSans Comp Regular"/>
          <w:snapToGrid/>
          <w:color w:val="000000"/>
          <w:sz w:val="20"/>
          <w:szCs w:val="24"/>
        </w:rPr>
        <w:t xml:space="preserve">requirements of the 3.5 </w:t>
      </w:r>
      <w:r w:rsidRPr="00BB4E55">
        <w:rPr>
          <w:rFonts w:ascii="BentonSans Comp Regular" w:hAnsi="BentonSans Comp Regular"/>
          <w:snapToGrid/>
          <w:color w:val="000000"/>
          <w:sz w:val="20"/>
          <w:szCs w:val="24"/>
        </w:rPr>
        <w:t>GPA, attendance at BHP meetings, and participat</w:t>
      </w:r>
      <w:r w:rsidR="00D51816" w:rsidRPr="00BB4E55">
        <w:rPr>
          <w:rFonts w:ascii="BentonSans Comp Regular" w:hAnsi="BentonSans Comp Regular"/>
          <w:snapToGrid/>
          <w:color w:val="000000"/>
          <w:sz w:val="20"/>
          <w:szCs w:val="24"/>
        </w:rPr>
        <w:t>ion</w:t>
      </w:r>
      <w:r w:rsidRPr="00BB4E55">
        <w:rPr>
          <w:rFonts w:ascii="BentonSans Comp Regular" w:hAnsi="BentonSans Comp Regular"/>
          <w:snapToGrid/>
          <w:color w:val="000000"/>
          <w:sz w:val="20"/>
          <w:szCs w:val="24"/>
        </w:rPr>
        <w:t xml:space="preserve"> in community service events will </w:t>
      </w:r>
      <w:r w:rsidR="00772651" w:rsidRPr="00BB4E55">
        <w:rPr>
          <w:rFonts w:ascii="BentonSans Comp Regular" w:hAnsi="BentonSans Comp Regular"/>
          <w:snapToGrid/>
          <w:color w:val="000000"/>
          <w:sz w:val="20"/>
          <w:szCs w:val="24"/>
        </w:rPr>
        <w:t xml:space="preserve">not be able to continue in the </w:t>
      </w:r>
      <w:r w:rsidRPr="00BB4E55">
        <w:rPr>
          <w:rFonts w:ascii="BentonSans Comp Regular" w:hAnsi="BentonSans Comp Regular"/>
          <w:snapToGrid/>
          <w:color w:val="000000"/>
          <w:sz w:val="20"/>
          <w:szCs w:val="24"/>
        </w:rPr>
        <w:t xml:space="preserve">program. </w:t>
      </w:r>
    </w:p>
    <w:p w14:paraId="156068B9" w14:textId="77777777" w:rsidR="00FA6AE6" w:rsidRPr="00BB4E55" w:rsidRDefault="00FA6AE6" w:rsidP="00FA6AE6">
      <w:pPr>
        <w:widowControl/>
        <w:jc w:val="both"/>
        <w:rPr>
          <w:rFonts w:ascii="BentonSans Comp Regular" w:hAnsi="BentonSans Comp Regular"/>
          <w:snapToGrid/>
          <w:color w:val="000000"/>
          <w:sz w:val="20"/>
          <w:szCs w:val="24"/>
        </w:rPr>
      </w:pPr>
    </w:p>
    <w:p w14:paraId="2E9E35BC" w14:textId="12A8163A" w:rsidR="00FA6AE6" w:rsidRPr="00BB4E55" w:rsidRDefault="00FF6FF7" w:rsidP="00FA6AE6">
      <w:pPr>
        <w:widowControl/>
        <w:jc w:val="both"/>
        <w:rPr>
          <w:rFonts w:ascii="BentonSans Comp Regular" w:hAnsi="BentonSans Comp Regular"/>
          <w:b/>
          <w:snapToGrid/>
          <w:color w:val="000000"/>
          <w:sz w:val="20"/>
          <w:szCs w:val="24"/>
        </w:rPr>
      </w:pPr>
      <w:r w:rsidRPr="00BB4E55">
        <w:rPr>
          <w:rFonts w:ascii="BentonSans Comp Regular" w:hAnsi="BentonSans Comp Regular"/>
          <w:b/>
          <w:snapToGrid/>
          <w:color w:val="000000"/>
          <w:sz w:val="20"/>
          <w:szCs w:val="24"/>
        </w:rPr>
        <w:t>Course</w:t>
      </w:r>
      <w:r w:rsidR="005C7D72" w:rsidRPr="00BB4E55">
        <w:rPr>
          <w:rFonts w:ascii="BentonSans Comp Regular" w:hAnsi="BentonSans Comp Regular"/>
          <w:b/>
          <w:snapToGrid/>
          <w:color w:val="000000"/>
          <w:sz w:val="20"/>
          <w:szCs w:val="24"/>
        </w:rPr>
        <w:t xml:space="preserve"> Requirements</w:t>
      </w:r>
    </w:p>
    <w:p w14:paraId="202ACE65" w14:textId="0822DD69" w:rsidR="005C7D72" w:rsidRPr="00BB4E55" w:rsidRDefault="005C7D72" w:rsidP="005C7D72">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A minimum of </w:t>
      </w:r>
      <w:r w:rsidR="00FF6FF7" w:rsidRPr="00BB4E55">
        <w:rPr>
          <w:rFonts w:ascii="BentonSans Comp Regular" w:hAnsi="BentonSans Comp Regular"/>
          <w:snapToGrid/>
          <w:color w:val="000000"/>
          <w:sz w:val="20"/>
          <w:szCs w:val="24"/>
        </w:rPr>
        <w:t>9</w:t>
      </w:r>
      <w:r w:rsidRPr="00BB4E55">
        <w:rPr>
          <w:rFonts w:ascii="BentonSans Comp Regular" w:hAnsi="BentonSans Comp Regular"/>
          <w:snapToGrid/>
          <w:color w:val="000000"/>
          <w:sz w:val="20"/>
          <w:szCs w:val="24"/>
        </w:rPr>
        <w:t xml:space="preserve"> credit hour</w:t>
      </w:r>
      <w:r w:rsidR="00FF6FF7" w:rsidRPr="00BB4E55">
        <w:rPr>
          <w:rFonts w:ascii="BentonSans Comp Regular" w:hAnsi="BentonSans Comp Regular"/>
          <w:snapToGrid/>
          <w:color w:val="000000"/>
          <w:sz w:val="20"/>
          <w:szCs w:val="24"/>
        </w:rPr>
        <w:t>s of honors courses</w:t>
      </w:r>
      <w:r w:rsidRPr="00BB4E55">
        <w:rPr>
          <w:rFonts w:ascii="BentonSans Comp Regular" w:hAnsi="BentonSans Comp Regular"/>
          <w:snapToGrid/>
          <w:color w:val="000000"/>
          <w:sz w:val="20"/>
          <w:szCs w:val="24"/>
        </w:rPr>
        <w:t xml:space="preserve"> are required to graduate with Business Honors.</w:t>
      </w:r>
      <w:r w:rsidR="00FF6FF7" w:rsidRPr="00BB4E55">
        <w:rPr>
          <w:rFonts w:ascii="BentonSans Comp Regular" w:hAnsi="BentonSans Comp Regular"/>
          <w:snapToGrid/>
          <w:color w:val="000000"/>
          <w:sz w:val="20"/>
          <w:szCs w:val="24"/>
        </w:rPr>
        <w:t xml:space="preserve"> </w:t>
      </w:r>
      <w:r w:rsidRPr="00BB4E55">
        <w:rPr>
          <w:rFonts w:ascii="BentonSans Comp Regular" w:hAnsi="BentonSans Comp Regular"/>
          <w:snapToGrid/>
          <w:color w:val="000000"/>
          <w:sz w:val="20"/>
          <w:szCs w:val="24"/>
        </w:rPr>
        <w:t xml:space="preserve"> Business Honors students are required to complete additional honors coursework depending upon the student's point of entry as outlined below.</w:t>
      </w:r>
    </w:p>
    <w:p w14:paraId="253CAAAC" w14:textId="77777777" w:rsidR="005C7D72" w:rsidRPr="00BB4E55" w:rsidRDefault="005C7D72" w:rsidP="005C7D72">
      <w:pPr>
        <w:widowControl/>
        <w:jc w:val="both"/>
        <w:rPr>
          <w:rFonts w:ascii="BentonSans Comp Regular" w:hAnsi="BentonSans Comp Regular"/>
          <w:snapToGrid/>
          <w:color w:val="000000"/>
          <w:sz w:val="20"/>
          <w:szCs w:val="24"/>
        </w:rPr>
      </w:pPr>
    </w:p>
    <w:p w14:paraId="236C41E2" w14:textId="1B867B68" w:rsidR="005C7D72" w:rsidRPr="00BB4E55" w:rsidRDefault="00A922D7" w:rsidP="005C7D72">
      <w:pPr>
        <w:widowControl/>
        <w:jc w:val="both"/>
        <w:rPr>
          <w:rFonts w:ascii="BentonSans Comp Regular" w:hAnsi="BentonSans Comp Regular"/>
          <w:snapToGrid/>
          <w:color w:val="000000"/>
          <w:sz w:val="20"/>
          <w:szCs w:val="24"/>
        </w:rPr>
      </w:pPr>
      <w:r w:rsidRPr="00A922D7">
        <w:rPr>
          <w:rFonts w:ascii="BentonSans Comp Regular" w:hAnsi="BentonSans Comp Regular"/>
          <w:snapToGrid/>
          <w:color w:val="000000"/>
          <w:sz w:val="20"/>
          <w:szCs w:val="24"/>
        </w:rPr>
        <w:t xml:space="preserve">Students in the Business Honors Program must complete 3 of the 4 Business Honors courses offered. </w:t>
      </w:r>
      <w:r>
        <w:rPr>
          <w:rFonts w:ascii="BentonSans Comp Regular" w:hAnsi="BentonSans Comp Regular"/>
          <w:snapToGrid/>
          <w:color w:val="000000"/>
          <w:sz w:val="20"/>
          <w:szCs w:val="24"/>
        </w:rPr>
        <w:t xml:space="preserve"> </w:t>
      </w:r>
      <w:r w:rsidR="005C7D72" w:rsidRPr="00BB4E55">
        <w:rPr>
          <w:rFonts w:ascii="BentonSans Comp Regular" w:hAnsi="BentonSans Comp Regular"/>
          <w:snapToGrid/>
          <w:color w:val="000000"/>
          <w:sz w:val="20"/>
          <w:szCs w:val="24"/>
        </w:rPr>
        <w:t>Business Honors courses may include:</w:t>
      </w:r>
    </w:p>
    <w:p w14:paraId="0B2833D3" w14:textId="77777777" w:rsidR="005C7D72" w:rsidRPr="00BB4E55" w:rsidRDefault="005C7D72" w:rsidP="005C7D72">
      <w:pPr>
        <w:widowControl/>
        <w:jc w:val="both"/>
        <w:rPr>
          <w:rFonts w:ascii="BentonSans Comp Regular" w:hAnsi="BentonSans Comp Regular"/>
          <w:snapToGrid/>
          <w:color w:val="000000"/>
          <w:sz w:val="20"/>
          <w:szCs w:val="24"/>
        </w:rPr>
      </w:pPr>
    </w:p>
    <w:p w14:paraId="2058EC63" w14:textId="4F90C71F"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BUSN 1701</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Practicum I: Corporate Citizenship</w:t>
      </w:r>
      <w:r w:rsidR="00FF316B" w:rsidRPr="00BB4E55">
        <w:rPr>
          <w:rFonts w:ascii="BentonSans Comp Regular" w:hAnsi="BentonSans Comp Regular"/>
          <w:snapToGrid/>
          <w:color w:val="000000"/>
          <w:sz w:val="20"/>
          <w:szCs w:val="24"/>
        </w:rPr>
        <w:t xml:space="preserve"> (1)</w:t>
      </w:r>
    </w:p>
    <w:p w14:paraId="0E71576D" w14:textId="6118F3DF"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BUSN 2701</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Practicum II: Professionalism and Service Seminar</w:t>
      </w:r>
      <w:r w:rsidR="00FF316B" w:rsidRPr="00BB4E55">
        <w:rPr>
          <w:rFonts w:ascii="BentonSans Comp Regular" w:hAnsi="BentonSans Comp Regular"/>
          <w:snapToGrid/>
          <w:color w:val="000000"/>
          <w:sz w:val="20"/>
          <w:szCs w:val="24"/>
        </w:rPr>
        <w:t xml:space="preserve"> (1)</w:t>
      </w:r>
    </w:p>
    <w:p w14:paraId="2D33B2B0" w14:textId="4E5CC6E4" w:rsidR="005C7D72"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BUSN 2702</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Practicum III: Leadership and Group Dynamics </w:t>
      </w:r>
      <w:r w:rsidR="00FF316B" w:rsidRPr="00BB4E55">
        <w:rPr>
          <w:rFonts w:ascii="BentonSans Comp Regular" w:hAnsi="BentonSans Comp Regular"/>
          <w:snapToGrid/>
          <w:color w:val="000000"/>
          <w:sz w:val="20"/>
          <w:szCs w:val="24"/>
        </w:rPr>
        <w:t>(1)</w:t>
      </w:r>
    </w:p>
    <w:p w14:paraId="20CD1C6C" w14:textId="67E91A77" w:rsidR="00A922D7" w:rsidRPr="00BB4E55" w:rsidRDefault="00A922D7" w:rsidP="00FF316B">
      <w:pPr>
        <w:widowControl/>
        <w:jc w:val="both"/>
        <w:rPr>
          <w:rFonts w:ascii="BentonSans Comp Regular" w:hAnsi="BentonSans Comp Regular"/>
          <w:snapToGrid/>
          <w:color w:val="000000"/>
          <w:sz w:val="20"/>
          <w:szCs w:val="24"/>
        </w:rPr>
      </w:pPr>
      <w:r w:rsidRPr="00A922D7">
        <w:rPr>
          <w:rFonts w:ascii="BentonSans Comp Regular" w:hAnsi="BentonSans Comp Regular"/>
          <w:snapToGrid/>
          <w:color w:val="000000"/>
          <w:sz w:val="20"/>
          <w:szCs w:val="24"/>
        </w:rPr>
        <w:t>BUSN 3701 - Practicum IV: Building Networks for Success (1)</w:t>
      </w:r>
    </w:p>
    <w:p w14:paraId="335AC55B" w14:textId="77777777" w:rsidR="005C7D72" w:rsidRPr="00BB4E55" w:rsidRDefault="005C7D72" w:rsidP="005C7D72">
      <w:pPr>
        <w:widowControl/>
        <w:jc w:val="both"/>
        <w:rPr>
          <w:rFonts w:ascii="BentonSans Comp Regular" w:hAnsi="BentonSans Comp Regular"/>
          <w:snapToGrid/>
          <w:color w:val="000000"/>
          <w:sz w:val="20"/>
          <w:szCs w:val="24"/>
        </w:rPr>
      </w:pPr>
    </w:p>
    <w:p w14:paraId="3C520F79" w14:textId="77777777" w:rsidR="005C7D72" w:rsidRPr="00BB4E55" w:rsidRDefault="005C7D72" w:rsidP="005C7D72">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And honors sections of:</w:t>
      </w:r>
    </w:p>
    <w:p w14:paraId="33285F83" w14:textId="77777777" w:rsidR="005C7D72" w:rsidRPr="00BB4E55" w:rsidRDefault="005C7D72" w:rsidP="005C7D72">
      <w:pPr>
        <w:widowControl/>
        <w:jc w:val="both"/>
        <w:rPr>
          <w:rFonts w:ascii="BentonSans Comp Regular" w:hAnsi="BentonSans Comp Regular"/>
          <w:snapToGrid/>
          <w:color w:val="000000"/>
          <w:sz w:val="20"/>
          <w:szCs w:val="24"/>
        </w:rPr>
      </w:pPr>
    </w:p>
    <w:p w14:paraId="2EE4F42A" w14:textId="0ADC50F9"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BUSN 1101</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Introduction to Business and Professional Development </w:t>
      </w:r>
      <w:r w:rsidR="00FF316B" w:rsidRPr="00BB4E55">
        <w:rPr>
          <w:rFonts w:ascii="BentonSans Comp Regular" w:hAnsi="BentonSans Comp Regular"/>
          <w:snapToGrid/>
          <w:color w:val="000000"/>
          <w:sz w:val="20"/>
          <w:szCs w:val="24"/>
        </w:rPr>
        <w:t xml:space="preserve">(3) </w:t>
      </w:r>
      <w:r w:rsidR="00A922D7" w:rsidRPr="00A922D7">
        <w:rPr>
          <w:rFonts w:ascii="BentonSans Comp Regular" w:hAnsi="BentonSans Comp Regular"/>
          <w:snapToGrid/>
          <w:color w:val="000000"/>
          <w:sz w:val="20"/>
          <w:szCs w:val="24"/>
        </w:rPr>
        <w:t>or BUSN 1100 - Freshman Honors Seminar (1)</w:t>
      </w:r>
    </w:p>
    <w:p w14:paraId="2077C55A" w14:textId="44D320C6" w:rsidR="005C7D72" w:rsidRPr="00BB4E55" w:rsidRDefault="007111DB"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COMM 3160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Business Communications (3) (</w:t>
      </w:r>
      <w:proofErr w:type="gramStart"/>
      <w:r w:rsidRPr="00BB4E55">
        <w:rPr>
          <w:rFonts w:ascii="BentonSans Comp Regular" w:hAnsi="BentonSans Comp Regular"/>
          <w:snapToGrid/>
          <w:color w:val="000000"/>
          <w:sz w:val="20"/>
          <w:szCs w:val="24"/>
        </w:rPr>
        <w:t>O,W</w:t>
      </w:r>
      <w:proofErr w:type="gramEnd"/>
      <w:r w:rsidRPr="00BB4E55">
        <w:rPr>
          <w:rFonts w:ascii="BentonSans Comp Regular" w:hAnsi="BentonSans Comp Regular"/>
          <w:snapToGrid/>
          <w:color w:val="000000"/>
          <w:sz w:val="20"/>
          <w:szCs w:val="24"/>
        </w:rPr>
        <w:t>)</w:t>
      </w:r>
    </w:p>
    <w:p w14:paraId="2DDADC39" w14:textId="599BE21B"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ECON 2101</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Principles of Economics</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Macro</w:t>
      </w:r>
      <w:r w:rsidR="00FF316B" w:rsidRPr="00BB4E55">
        <w:rPr>
          <w:rFonts w:ascii="BentonSans Comp Regular" w:hAnsi="BentonSans Comp Regular"/>
          <w:snapToGrid/>
          <w:color w:val="000000"/>
          <w:sz w:val="20"/>
          <w:szCs w:val="24"/>
        </w:rPr>
        <w:t xml:space="preserve"> (3)</w:t>
      </w:r>
    </w:p>
    <w:p w14:paraId="403F37F8" w14:textId="5B2632CD"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ECON 2102</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Principles of Economics</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Micro </w:t>
      </w:r>
      <w:r w:rsidR="00FF316B" w:rsidRPr="00BB4E55">
        <w:rPr>
          <w:rFonts w:ascii="BentonSans Comp Regular" w:hAnsi="BentonSans Comp Regular"/>
          <w:snapToGrid/>
          <w:color w:val="000000"/>
          <w:sz w:val="20"/>
          <w:szCs w:val="24"/>
        </w:rPr>
        <w:t>(3)</w:t>
      </w:r>
    </w:p>
    <w:p w14:paraId="545306F3" w14:textId="040A1488"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MGMT 3140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Management and Organizational Behavior</w:t>
      </w:r>
      <w:r w:rsidR="00FF316B" w:rsidRPr="00BB4E55">
        <w:rPr>
          <w:rFonts w:ascii="BentonSans Comp Regular" w:hAnsi="BentonSans Comp Regular"/>
          <w:snapToGrid/>
          <w:color w:val="000000"/>
          <w:sz w:val="20"/>
          <w:szCs w:val="24"/>
        </w:rPr>
        <w:t xml:space="preserve"> (3)</w:t>
      </w:r>
    </w:p>
    <w:p w14:paraId="103E7AA9" w14:textId="66E172E5"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MGMT 3280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Strategic Management </w:t>
      </w:r>
      <w:r w:rsidR="00FF316B" w:rsidRPr="00BB4E55">
        <w:rPr>
          <w:rFonts w:ascii="BentonSans Comp Regular" w:hAnsi="BentonSans Comp Regular"/>
          <w:snapToGrid/>
          <w:color w:val="000000"/>
          <w:sz w:val="20"/>
          <w:szCs w:val="24"/>
        </w:rPr>
        <w:t>(3)</w:t>
      </w:r>
    </w:p>
    <w:p w14:paraId="47F46BD4" w14:textId="430C9694" w:rsidR="005C7D72" w:rsidRPr="00BB4E55" w:rsidRDefault="00DC15C1"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MKTG 3110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Principles of Marketing (3)</w:t>
      </w:r>
    </w:p>
    <w:p w14:paraId="06D973F8" w14:textId="00D57C06"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OPER 3100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Operations Management </w:t>
      </w:r>
      <w:r w:rsidR="00FF316B" w:rsidRPr="00BB4E55">
        <w:rPr>
          <w:rFonts w:ascii="BentonSans Comp Regular" w:hAnsi="BentonSans Comp Regular"/>
          <w:snapToGrid/>
          <w:color w:val="000000"/>
          <w:sz w:val="20"/>
          <w:szCs w:val="24"/>
        </w:rPr>
        <w:t>(3)</w:t>
      </w:r>
    </w:p>
    <w:p w14:paraId="5F429D4D" w14:textId="77777777" w:rsidR="005C7D72" w:rsidRPr="00BB4E55" w:rsidRDefault="005C7D72" w:rsidP="005C7D72">
      <w:pPr>
        <w:widowControl/>
        <w:jc w:val="both"/>
        <w:rPr>
          <w:rFonts w:ascii="BentonSans Comp Regular" w:hAnsi="BentonSans Comp Regular"/>
          <w:snapToGrid/>
          <w:color w:val="000000"/>
          <w:sz w:val="20"/>
          <w:szCs w:val="24"/>
        </w:rPr>
      </w:pPr>
    </w:p>
    <w:p w14:paraId="2EE76E1D" w14:textId="7C440671" w:rsidR="005C7D72" w:rsidRDefault="00A922D7" w:rsidP="00FA6AE6">
      <w:pPr>
        <w:widowControl/>
        <w:jc w:val="both"/>
        <w:rPr>
          <w:rFonts w:ascii="BentonSans Comp Regular" w:hAnsi="BentonSans Comp Regular"/>
          <w:snapToGrid/>
          <w:color w:val="000000"/>
          <w:sz w:val="20"/>
          <w:szCs w:val="24"/>
        </w:rPr>
      </w:pPr>
      <w:r w:rsidRPr="00A922D7">
        <w:rPr>
          <w:rFonts w:ascii="BentonSans Comp Regular" w:hAnsi="BentonSans Comp Regular"/>
          <w:snapToGrid/>
          <w:color w:val="000000"/>
          <w:sz w:val="20"/>
          <w:szCs w:val="24"/>
        </w:rPr>
        <w:t>Students will be waived from taking honors sections of courses taken prior to entering the Business Honors Program.</w:t>
      </w:r>
      <w:r w:rsidR="002D141A">
        <w:rPr>
          <w:rFonts w:ascii="BentonSans Comp Regular" w:hAnsi="BentonSans Comp Regular"/>
          <w:snapToGrid/>
          <w:color w:val="000000"/>
          <w:sz w:val="20"/>
          <w:szCs w:val="24"/>
        </w:rPr>
        <w:t xml:space="preserve"> </w:t>
      </w:r>
      <w:r w:rsidRPr="00A922D7">
        <w:rPr>
          <w:rFonts w:ascii="BentonSans Comp Regular" w:hAnsi="BentonSans Comp Regular"/>
          <w:snapToGrid/>
          <w:color w:val="000000"/>
          <w:sz w:val="20"/>
          <w:szCs w:val="24"/>
        </w:rPr>
        <w:t xml:space="preserve"> Other waivers must be approved in advance by the Director of the Business Honors Program. </w:t>
      </w:r>
      <w:r w:rsidR="002D141A">
        <w:rPr>
          <w:rFonts w:ascii="BentonSans Comp Regular" w:hAnsi="BentonSans Comp Regular"/>
          <w:snapToGrid/>
          <w:color w:val="000000"/>
          <w:sz w:val="20"/>
          <w:szCs w:val="24"/>
        </w:rPr>
        <w:t xml:space="preserve"> </w:t>
      </w:r>
      <w:r w:rsidRPr="00A922D7">
        <w:rPr>
          <w:rFonts w:ascii="BentonSans Comp Regular" w:hAnsi="BentonSans Comp Regular"/>
          <w:snapToGrid/>
          <w:color w:val="000000"/>
          <w:sz w:val="20"/>
          <w:szCs w:val="24"/>
        </w:rPr>
        <w:t xml:space="preserve">In addition, students entering the Business Honors Program as freshmen are required to complete 3 credit hours in an HONR course or an honors section of an LBST course. </w:t>
      </w:r>
      <w:r w:rsidR="002D141A">
        <w:rPr>
          <w:rFonts w:ascii="BentonSans Comp Regular" w:hAnsi="BentonSans Comp Regular"/>
          <w:snapToGrid/>
          <w:color w:val="000000"/>
          <w:sz w:val="20"/>
          <w:szCs w:val="24"/>
        </w:rPr>
        <w:t xml:space="preserve"> </w:t>
      </w:r>
      <w:r w:rsidRPr="00A922D7">
        <w:rPr>
          <w:rFonts w:ascii="BentonSans Comp Regular" w:hAnsi="BentonSans Comp Regular"/>
          <w:snapToGrid/>
          <w:color w:val="000000"/>
          <w:sz w:val="20"/>
          <w:szCs w:val="24"/>
        </w:rPr>
        <w:t xml:space="preserve">Students entering after the Freshman year are encouraged to take an HONR course or an honors section of an LBST course. Honors courses cannot be repeated. </w:t>
      </w:r>
      <w:r w:rsidR="002D141A">
        <w:rPr>
          <w:rFonts w:ascii="BentonSans Comp Regular" w:hAnsi="BentonSans Comp Regular"/>
          <w:snapToGrid/>
          <w:color w:val="000000"/>
          <w:sz w:val="20"/>
          <w:szCs w:val="24"/>
        </w:rPr>
        <w:t xml:space="preserve"> </w:t>
      </w:r>
      <w:r w:rsidRPr="00A922D7">
        <w:rPr>
          <w:rFonts w:ascii="BentonSans Comp Regular" w:hAnsi="BentonSans Comp Regular"/>
          <w:snapToGrid/>
          <w:color w:val="000000"/>
          <w:sz w:val="20"/>
          <w:szCs w:val="24"/>
        </w:rPr>
        <w:t>A grade of D or F in any honors course results in a student not being eligible to continue in the program.</w:t>
      </w:r>
    </w:p>
    <w:p w14:paraId="45A88D3F" w14:textId="77777777" w:rsidR="00A922D7" w:rsidRPr="00BB4E55" w:rsidRDefault="00A922D7" w:rsidP="00FA6AE6">
      <w:pPr>
        <w:widowControl/>
        <w:jc w:val="both"/>
        <w:rPr>
          <w:rFonts w:ascii="BentonSans Comp Regular" w:hAnsi="BentonSans Comp Regular"/>
          <w:b/>
          <w:snapToGrid/>
          <w:color w:val="000000"/>
          <w:sz w:val="20"/>
          <w:szCs w:val="24"/>
        </w:rPr>
      </w:pPr>
    </w:p>
    <w:p w14:paraId="49F00CF2" w14:textId="77777777" w:rsidR="000D2A06" w:rsidRDefault="000D2A06" w:rsidP="00FA6AE6">
      <w:pPr>
        <w:widowControl/>
        <w:jc w:val="both"/>
        <w:rPr>
          <w:rFonts w:ascii="BentonSans Comp Regular" w:hAnsi="BentonSans Comp Regular"/>
          <w:b/>
          <w:snapToGrid/>
          <w:color w:val="000000"/>
          <w:sz w:val="20"/>
          <w:szCs w:val="24"/>
        </w:rPr>
      </w:pPr>
      <w:r w:rsidRPr="000D2A06">
        <w:rPr>
          <w:rFonts w:ascii="BentonSans Comp Regular" w:hAnsi="BentonSans Comp Regular"/>
          <w:b/>
          <w:snapToGrid/>
          <w:color w:val="000000"/>
          <w:sz w:val="20"/>
          <w:szCs w:val="24"/>
        </w:rPr>
        <w:t>Certification Requirements</w:t>
      </w:r>
    </w:p>
    <w:p w14:paraId="3F6AF6D2" w14:textId="77777777" w:rsidR="000D2A06" w:rsidRPr="000D2A06" w:rsidRDefault="000D2A06" w:rsidP="000D2A06">
      <w:pPr>
        <w:widowControl/>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To graduate with "Honors in Business," a student must:</w:t>
      </w:r>
    </w:p>
    <w:p w14:paraId="5BB70ABC" w14:textId="21D0169F" w:rsidR="000D2A06" w:rsidRPr="000D2A06"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Complete the minimum required honors courses and other requirements</w:t>
      </w:r>
    </w:p>
    <w:p w14:paraId="1823BE3E" w14:textId="58509195" w:rsidR="000D2A06" w:rsidRPr="000D2A06"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Complete the Application to Candidacy process for graduating with honors, as directed by the Honors College, one semester prior to graduation</w:t>
      </w:r>
    </w:p>
    <w:p w14:paraId="2E46123D" w14:textId="5974D20F" w:rsidR="000D2A06" w:rsidRPr="000D2A06"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 xml:space="preserve">Receive a grade of at least A in BUSN 4701 or on the Senior Project in the Honors section of MGMT 3280 </w:t>
      </w:r>
    </w:p>
    <w:p w14:paraId="51366D19" w14:textId="776F121C" w:rsidR="000D2A06" w:rsidRPr="000D2A06"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Present a GPA of at least 3.5 overall and 3.2 in all honors courses for which a grade was assigned</w:t>
      </w:r>
    </w:p>
    <w:p w14:paraId="7D662E64" w14:textId="3879F598" w:rsidR="00F845B6" w:rsidRPr="000D2A06"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Participate in:  (1) monthly meetings, (2) community service, (3) either study abroad or an internship; and (4) other requirements as set forth in the BHP Handbook</w:t>
      </w:r>
    </w:p>
    <w:p w14:paraId="7E796ACE" w14:textId="33E5E7C7" w:rsidR="000D2A06" w:rsidRPr="009414B8" w:rsidRDefault="000D2A06" w:rsidP="000D2A06">
      <w:pPr>
        <w:widowControl/>
        <w:jc w:val="both"/>
        <w:rPr>
          <w:rFonts w:ascii="BentonSans Comp Regular" w:hAnsi="BentonSans Comp Regular"/>
          <w:b/>
          <w:snapToGrid/>
          <w:color w:val="000000"/>
          <w:sz w:val="20"/>
          <w:szCs w:val="24"/>
        </w:rPr>
      </w:pPr>
    </w:p>
    <w:p w14:paraId="142E7A65" w14:textId="77777777" w:rsidR="009414B8" w:rsidRPr="009414B8" w:rsidRDefault="009414B8" w:rsidP="009414B8">
      <w:pPr>
        <w:widowControl/>
        <w:jc w:val="both"/>
        <w:rPr>
          <w:rFonts w:ascii="BentonSans Comp Regular" w:hAnsi="BentonSans Comp Regular"/>
          <w:b/>
          <w:snapToGrid/>
          <w:color w:val="000000"/>
          <w:sz w:val="20"/>
          <w:szCs w:val="24"/>
        </w:rPr>
      </w:pPr>
      <w:r w:rsidRPr="009414B8">
        <w:rPr>
          <w:rFonts w:ascii="BentonSans Comp Regular" w:hAnsi="BentonSans Comp Regular"/>
          <w:b/>
          <w:snapToGrid/>
          <w:color w:val="000000"/>
          <w:sz w:val="20"/>
          <w:szCs w:val="24"/>
        </w:rPr>
        <w:t>Dual Honors</w:t>
      </w:r>
    </w:p>
    <w:p w14:paraId="15F99DE1" w14:textId="1AA34B21" w:rsidR="009414B8" w:rsidRPr="00BB4E55" w:rsidRDefault="009414B8" w:rsidP="009414B8">
      <w:pPr>
        <w:widowControl/>
        <w:jc w:val="both"/>
        <w:rPr>
          <w:rFonts w:ascii="BentonSans Comp Regular" w:hAnsi="BentonSans Comp Regular"/>
          <w:snapToGrid/>
          <w:color w:val="000000"/>
          <w:sz w:val="20"/>
          <w:szCs w:val="24"/>
        </w:rPr>
      </w:pPr>
      <w:r w:rsidRPr="009414B8">
        <w:rPr>
          <w:rFonts w:ascii="BentonSans Comp Regular" w:hAnsi="BentonSans Comp Regular"/>
          <w:snapToGrid/>
          <w:color w:val="000000"/>
          <w:sz w:val="20"/>
          <w:szCs w:val="24"/>
        </w:rPr>
        <w:t xml:space="preserve">Business honors students seeking to graduate with dual honors must complete all secondary college/departmental honors requirements, in addition to BHP requirements. In this case, the secondary college/departmental thesis may be allowed to satisfy the BHP capstone project requirement when an appropriate </w:t>
      </w:r>
      <w:r w:rsidRPr="009414B8">
        <w:rPr>
          <w:rFonts w:ascii="BentonSans Comp Regular" w:hAnsi="BentonSans Comp Regular"/>
          <w:snapToGrid/>
          <w:color w:val="000000"/>
          <w:sz w:val="20"/>
          <w:szCs w:val="24"/>
        </w:rPr>
        <w:lastRenderedPageBreak/>
        <w:t>thesis topic and thesis committee are selected.  At a minimum, the thesis topic should involve an aspect of business and include at least one thesis committee member from business.  Prior approval must be granted by the Business Honors Program Director prior to the Applicat</w:t>
      </w:r>
      <w:r>
        <w:rPr>
          <w:rFonts w:ascii="BentonSans Comp Regular" w:hAnsi="BentonSans Comp Regular"/>
          <w:snapToGrid/>
          <w:color w:val="000000"/>
          <w:sz w:val="20"/>
          <w:szCs w:val="24"/>
        </w:rPr>
        <w:t>i</w:t>
      </w:r>
      <w:r w:rsidRPr="009414B8">
        <w:rPr>
          <w:rFonts w:ascii="BentonSans Comp Regular" w:hAnsi="BentonSans Comp Regular"/>
          <w:snapToGrid/>
          <w:color w:val="000000"/>
          <w:sz w:val="20"/>
          <w:szCs w:val="24"/>
        </w:rPr>
        <w:t>on to Candidacy proposal stage.</w:t>
      </w:r>
    </w:p>
    <w:p w14:paraId="2DA2F381" w14:textId="77777777" w:rsidR="00BC1FE2" w:rsidRPr="00BB4E55" w:rsidRDefault="00BC1FE2" w:rsidP="005E7B7A">
      <w:pPr>
        <w:keepNext/>
        <w:keepLines/>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color w:val="000000" w:themeColor="text1"/>
          <w:sz w:val="32"/>
        </w:rPr>
      </w:pPr>
      <w:r w:rsidRPr="00BB4E55">
        <w:rPr>
          <w:rFonts w:ascii="BentonSans Comp Regular" w:hAnsi="BentonSans Comp Regular"/>
          <w:b/>
          <w:color w:val="000000" w:themeColor="text1"/>
          <w:sz w:val="32"/>
        </w:rPr>
        <w:t>Advising</w:t>
      </w:r>
    </w:p>
    <w:p w14:paraId="69B1CA4F" w14:textId="744E1E37" w:rsidR="00707CDA" w:rsidRPr="00BB4E55" w:rsidRDefault="00707CDA" w:rsidP="005E7B7A">
      <w:pPr>
        <w:keepNext/>
        <w:keepLines/>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Academic and Career Coaches and Professional Development staff in the Niblock Student Center support all students in the Belk College of Business.  Students meet one-on-one with their Academic and Career Coach and are encouraged to participate in professional development activities that support academic and career success.  The Niblock Student Center is dedicated to helping students define their professional goals, engage in success strategies to prepare for the workforce, and complete their degree in a timely manner.  Some of the support programs and services offered include:</w:t>
      </w:r>
    </w:p>
    <w:p w14:paraId="73EA0708" w14:textId="77777777" w:rsidR="00707CDA" w:rsidRPr="00BB4E55" w:rsidRDefault="00707CDA" w:rsidP="00707CDA">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64AB26B1" w14:textId="77777777" w:rsidR="00707CDA" w:rsidRPr="00BB4E5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Workshops and other programs to promote the development of professional skills</w:t>
      </w:r>
    </w:p>
    <w:p w14:paraId="14F84705" w14:textId="77777777" w:rsidR="00707CDA" w:rsidRPr="00BB4E5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Events to facilitate student engagement with industry</w:t>
      </w:r>
    </w:p>
    <w:p w14:paraId="13C941D1" w14:textId="77777777" w:rsidR="00707CDA" w:rsidRPr="00BB4E5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Academic courses that allow students to earn credit for qualifying internship experiences</w:t>
      </w:r>
    </w:p>
    <w:p w14:paraId="4C872B71" w14:textId="77777777" w:rsidR="00707CDA" w:rsidRPr="00BB4E55" w:rsidRDefault="00707CDA"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sz w:val="20"/>
        </w:rPr>
      </w:pPr>
    </w:p>
    <w:p w14:paraId="4DFEDA6F" w14:textId="14BAEC28" w:rsidR="00FA6AE6" w:rsidRPr="00BB4E55" w:rsidRDefault="00BC1FE2" w:rsidP="00BC1FE2">
      <w:pPr>
        <w:pBdr>
          <w:top w:val="single" w:sz="4" w:space="1" w:color="auto"/>
        </w:pBd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sz w:val="32"/>
        </w:rPr>
      </w:pPr>
      <w:r w:rsidRPr="00BB4E55">
        <w:rPr>
          <w:rFonts w:ascii="BentonSans Comp Regular" w:hAnsi="BentonSans Comp Regular"/>
          <w:b/>
          <w:color w:val="000000" w:themeColor="text1"/>
          <w:sz w:val="32"/>
        </w:rPr>
        <w:t>Internships</w:t>
      </w:r>
    </w:p>
    <w:p w14:paraId="450EB6C8" w14:textId="77777777" w:rsidR="00FA6AE6" w:rsidRPr="00BB4E5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Students may apply for academic credit for internship experiences.  Internship coursework is graded and requires 150 hours of supervised work experience that directly aligns with a student’s declared major.  Students may not apply for course credit if the work experience has already concluded, if a student is currently employed and is seeking credit with the same employer, or if the business is family-owned.  </w:t>
      </w:r>
    </w:p>
    <w:p w14:paraId="6086E40E" w14:textId="77777777" w:rsidR="00FA6AE6" w:rsidRPr="00BB4E5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31E7DF47" w14:textId="77777777" w:rsidR="00FA6AE6" w:rsidRPr="00BB4E5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eligibility requirements include the following:</w:t>
      </w:r>
    </w:p>
    <w:p w14:paraId="276D79BE" w14:textId="77777777" w:rsidR="00FA6AE6" w:rsidRPr="00BB4E55" w:rsidRDefault="00FA6AE6"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Junior or Senior standing</w:t>
      </w:r>
    </w:p>
    <w:p w14:paraId="2DE4246C" w14:textId="77777777" w:rsidR="00FA6AE6" w:rsidRPr="00BB4E55" w:rsidRDefault="00FA6AE6"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Declared Business Major</w:t>
      </w:r>
    </w:p>
    <w:p w14:paraId="24561821" w14:textId="77777777" w:rsidR="003C5BC0" w:rsidRPr="00BB4E55" w:rsidRDefault="00067A0D"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2.0</w:t>
      </w:r>
      <w:r w:rsidR="003C5BC0" w:rsidRPr="00BB4E55">
        <w:rPr>
          <w:rFonts w:ascii="BentonSans Comp Regular" w:hAnsi="BentonSans Comp Regular"/>
          <w:color w:val="000000" w:themeColor="text1"/>
          <w:sz w:val="20"/>
        </w:rPr>
        <w:t xml:space="preserve"> GPA</w:t>
      </w:r>
    </w:p>
    <w:p w14:paraId="15E87C1D" w14:textId="77777777" w:rsidR="003C5BC0" w:rsidRPr="00BB4E55" w:rsidRDefault="003C5BC0"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3312 with grade of C or above (for Accounting majors only)</w:t>
      </w:r>
    </w:p>
    <w:p w14:paraId="12EE1B03" w14:textId="263D47C9" w:rsidR="001F2B44" w:rsidRPr="00BB4E55" w:rsidRDefault="001F2B44"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MKTG 3110 </w:t>
      </w:r>
      <w:r w:rsidR="00E260C9">
        <w:rPr>
          <w:rFonts w:ascii="BentonSans Comp Regular" w:hAnsi="BentonSans Comp Regular"/>
          <w:color w:val="000000" w:themeColor="text1"/>
          <w:sz w:val="20"/>
        </w:rPr>
        <w:t xml:space="preserve">with </w:t>
      </w:r>
      <w:r w:rsidRPr="00BB4E55">
        <w:rPr>
          <w:rFonts w:ascii="BentonSans Comp Regular" w:hAnsi="BentonSans Comp Regular"/>
          <w:color w:val="000000" w:themeColor="text1"/>
          <w:sz w:val="20"/>
        </w:rPr>
        <w:t>grade of C or above (for Marketing majors only)</w:t>
      </w:r>
    </w:p>
    <w:p w14:paraId="538EF796" w14:textId="77777777" w:rsidR="00FA6AE6" w:rsidRPr="00BB4E5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2EBD29DB" w14:textId="1F62C07D" w:rsidR="00FA6AE6" w:rsidRPr="00BB4E55" w:rsidRDefault="008D4F1E"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All application materials must be submitted by the application deadline.  Upon review and approval of a qualified internship experience and satisfactory completion of eligibility requirements, students will be issued permission to register for the appropriate internship course.  </w:t>
      </w:r>
    </w:p>
    <w:p w14:paraId="29FB93C5" w14:textId="77777777" w:rsidR="00FA6AE6" w:rsidRPr="00BB4E55" w:rsidRDefault="00FA6AE6" w:rsidP="00FA6AE6">
      <w:pPr>
        <w:widowControl/>
        <w:jc w:val="both"/>
        <w:rPr>
          <w:rFonts w:ascii="BentonSans Comp Regular" w:hAnsi="BentonSans Comp Regular"/>
          <w:snapToGrid/>
          <w:color w:val="000000" w:themeColor="text1"/>
          <w:sz w:val="20"/>
          <w:szCs w:val="24"/>
        </w:rPr>
      </w:pPr>
    </w:p>
    <w:p w14:paraId="1162D6B8" w14:textId="77777777" w:rsidR="00C350E4" w:rsidRPr="00BB4E55" w:rsidRDefault="00C350E4" w:rsidP="00FA6AE6">
      <w:pPr>
        <w:widowControl/>
        <w:jc w:val="both"/>
        <w:rPr>
          <w:rFonts w:ascii="BentonSans Comp Regular" w:hAnsi="BentonSans Comp Regular"/>
          <w:snapToGrid/>
          <w:color w:val="000000" w:themeColor="text1"/>
          <w:sz w:val="20"/>
          <w:szCs w:val="24"/>
        </w:rPr>
      </w:pPr>
    </w:p>
    <w:p w14:paraId="4BEEFE73" w14:textId="77777777" w:rsidR="00F91D86" w:rsidRPr="00BB4E55" w:rsidRDefault="00F91D86" w:rsidP="00367E33">
      <w:pPr>
        <w:keepNext/>
        <w:widowControl/>
        <w:jc w:val="both"/>
        <w:rPr>
          <w:rFonts w:ascii="BentonSans Comp Regular" w:hAnsi="BentonSans Comp Regular"/>
          <w:snapToGrid/>
          <w:color w:val="000000"/>
          <w:sz w:val="20"/>
          <w:szCs w:val="24"/>
        </w:rPr>
      </w:pPr>
    </w:p>
    <w:p w14:paraId="2AA455C6" w14:textId="77777777" w:rsidR="000B68D4" w:rsidRPr="00BB4E55" w:rsidRDefault="000B68D4" w:rsidP="000B68D4">
      <w:pPr>
        <w:widowControl/>
        <w:jc w:val="both"/>
        <w:rPr>
          <w:rFonts w:ascii="BentonSans Comp Regular" w:hAnsi="BentonSans Comp Regular"/>
          <w:snapToGrid/>
          <w:color w:val="000000"/>
          <w:sz w:val="2"/>
          <w:szCs w:val="24"/>
        </w:rPr>
      </w:pPr>
    </w:p>
    <w:p w14:paraId="369D0D3B" w14:textId="77777777" w:rsidR="00F91D86" w:rsidRPr="00BB4E55" w:rsidRDefault="00F91D86">
      <w:pPr>
        <w:widowControl/>
        <w:rPr>
          <w:rFonts w:ascii="BentonSans Comp Regular" w:hAnsi="BentonSans Comp Regular"/>
          <w:snapToGrid/>
          <w:color w:val="000000" w:themeColor="text1"/>
          <w:sz w:val="20"/>
          <w:szCs w:val="24"/>
        </w:rPr>
      </w:pPr>
      <w:r w:rsidRPr="00BB4E55">
        <w:rPr>
          <w:rFonts w:ascii="BentonSans Comp Regular" w:hAnsi="BentonSans Comp Regular"/>
          <w:snapToGrid/>
          <w:color w:val="000000" w:themeColor="text1"/>
          <w:sz w:val="20"/>
          <w:szCs w:val="24"/>
        </w:rPr>
        <w:br w:type="page"/>
      </w:r>
    </w:p>
    <w:p w14:paraId="42115452" w14:textId="77777777" w:rsidR="004C798A" w:rsidRPr="00BB4E55" w:rsidRDefault="004C798A" w:rsidP="00034F57">
      <w:pPr>
        <w:tabs>
          <w:tab w:val="center" w:pos="5040"/>
        </w:tabs>
        <w:jc w:val="both"/>
        <w:rPr>
          <w:rFonts w:ascii="BentonSans Comp Regular" w:hAnsi="BentonSans Comp Regular"/>
          <w:color w:val="000000" w:themeColor="text1"/>
          <w:sz w:val="20"/>
        </w:rPr>
        <w:sectPr w:rsidR="004C798A" w:rsidRPr="00BB4E55" w:rsidSect="00141CFF">
          <w:endnotePr>
            <w:numFmt w:val="decimal"/>
          </w:endnotePr>
          <w:type w:val="continuous"/>
          <w:pgSz w:w="12240" w:h="15840"/>
          <w:pgMar w:top="1008" w:right="1008" w:bottom="1008" w:left="1008" w:header="288" w:footer="288" w:gutter="0"/>
          <w:cols w:sep="1" w:space="720"/>
          <w:noEndnote/>
          <w:docGrid w:linePitch="360"/>
        </w:sectPr>
      </w:pPr>
    </w:p>
    <w:p w14:paraId="2DDC96FF" w14:textId="77777777" w:rsidR="005460E8" w:rsidRPr="00BB4E55" w:rsidRDefault="0024495F"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b/>
          <w:color w:val="000000" w:themeColor="text1"/>
          <w:sz w:val="40"/>
          <w:szCs w:val="40"/>
        </w:rPr>
        <w:lastRenderedPageBreak/>
        <w:t>Turner School of</w:t>
      </w:r>
    </w:p>
    <w:p w14:paraId="029979E0" w14:textId="77777777" w:rsidR="005B5924" w:rsidRPr="00BB4E55" w:rsidRDefault="00447A20"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60"/>
          <w:szCs w:val="60"/>
        </w:rPr>
      </w:pPr>
      <w:r w:rsidRPr="00BB4E55">
        <w:rPr>
          <w:rFonts w:ascii="BentonSans Comp Regular" w:hAnsi="BentonSans Comp Regular"/>
          <w:b/>
          <w:color w:val="000000" w:themeColor="text1"/>
          <w:sz w:val="60"/>
          <w:szCs w:val="60"/>
        </w:rPr>
        <w:t>Account</w:t>
      </w:r>
      <w:r w:rsidR="0024495F" w:rsidRPr="00BB4E55">
        <w:rPr>
          <w:rFonts w:ascii="BentonSans Comp Regular" w:hAnsi="BentonSans Comp Regular"/>
          <w:b/>
          <w:color w:val="000000" w:themeColor="text1"/>
          <w:sz w:val="60"/>
          <w:szCs w:val="60"/>
        </w:rPr>
        <w:t>ancy</w:t>
      </w:r>
    </w:p>
    <w:p w14:paraId="54E5338E" w14:textId="57343AC2" w:rsidR="005B5924" w:rsidRPr="00BB4E55" w:rsidRDefault="00447A20"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w:t>
      </w:r>
      <w:r w:rsidR="00E171A7">
        <w:rPr>
          <w:rFonts w:ascii="BentonSans Comp Regular" w:hAnsi="BentonSans Comp Regular"/>
          <w:b/>
          <w:color w:val="808080" w:themeColor="background1" w:themeShade="80"/>
          <w:sz w:val="20"/>
        </w:rPr>
        <w:t>charlotte.edu</w:t>
      </w:r>
      <w:r w:rsidRPr="00BB4E55">
        <w:rPr>
          <w:rFonts w:ascii="BentonSans Comp Regular" w:hAnsi="BentonSans Comp Regular"/>
          <w:b/>
          <w:color w:val="808080" w:themeColor="background1" w:themeShade="80"/>
          <w:sz w:val="20"/>
        </w:rPr>
        <w:t>/</w:t>
      </w:r>
      <w:r w:rsidR="00250E74" w:rsidRPr="00BB4E55">
        <w:rPr>
          <w:rFonts w:ascii="BentonSans Comp Regular" w:hAnsi="BentonSans Comp Regular"/>
          <w:b/>
          <w:color w:val="808080" w:themeColor="background1" w:themeShade="80"/>
          <w:sz w:val="20"/>
        </w:rPr>
        <w:t>departments/</w:t>
      </w:r>
      <w:r w:rsidRPr="00BB4E55">
        <w:rPr>
          <w:rFonts w:ascii="BentonSans Comp Regular" w:hAnsi="BentonSans Comp Regular"/>
          <w:b/>
          <w:color w:val="808080" w:themeColor="background1" w:themeShade="80"/>
          <w:sz w:val="20"/>
        </w:rPr>
        <w:t>accounting</w:t>
      </w:r>
    </w:p>
    <w:p w14:paraId="77F7BCBB" w14:textId="035FFBAE" w:rsidR="005B5924" w:rsidRPr="00BB4E55" w:rsidRDefault="005B5924" w:rsidP="00034F57">
      <w:pPr>
        <w:tabs>
          <w:tab w:val="left" w:pos="270"/>
          <w:tab w:val="left" w:pos="3780"/>
        </w:tabs>
        <w:ind w:left="360" w:hanging="360"/>
        <w:rPr>
          <w:rFonts w:ascii="BentonSans Comp Regular" w:hAnsi="BentonSans Comp Regular"/>
          <w:b/>
          <w:i/>
          <w:color w:val="000000" w:themeColor="text1"/>
          <w:sz w:val="20"/>
        </w:rPr>
      </w:pPr>
    </w:p>
    <w:p w14:paraId="46D90250" w14:textId="77777777" w:rsidR="00024CBF" w:rsidRPr="00BB4E55" w:rsidRDefault="00024CBF" w:rsidP="00024CBF">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BB4E55">
        <w:rPr>
          <w:rFonts w:ascii="BentonSans Comp Regular" w:hAnsi="BentonSans Comp Regular"/>
          <w:b/>
          <w:color w:val="000000"/>
          <w:sz w:val="32"/>
        </w:rPr>
        <w:t>Undergraduate Programs</w:t>
      </w:r>
    </w:p>
    <w:p w14:paraId="0E3A82D2" w14:textId="08E0B1E3" w:rsidR="00024CBF" w:rsidRPr="00BB4E55" w:rsidRDefault="00024CBF"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BB4E55">
        <w:rPr>
          <w:rFonts w:ascii="BentonSans Comp Regular" w:hAnsi="BentonSans Comp Regular"/>
          <w:b/>
          <w:color w:val="000000"/>
        </w:rPr>
        <w:t>B.S. in Accounting</w:t>
      </w:r>
    </w:p>
    <w:p w14:paraId="72207C68" w14:textId="77777777" w:rsidR="00024CBF" w:rsidRPr="00BB4E55" w:rsidRDefault="00024CBF" w:rsidP="00447A20">
      <w:pPr>
        <w:tabs>
          <w:tab w:val="left" w:pos="270"/>
          <w:tab w:val="left" w:pos="3780"/>
        </w:tabs>
        <w:jc w:val="both"/>
        <w:rPr>
          <w:rFonts w:ascii="BentonSans Comp Regular" w:hAnsi="BentonSans Comp Regular"/>
          <w:color w:val="000000" w:themeColor="text1"/>
          <w:sz w:val="20"/>
        </w:rPr>
      </w:pPr>
    </w:p>
    <w:p w14:paraId="76104339" w14:textId="779A3642" w:rsidR="00447A20" w:rsidRPr="00BB4E55" w:rsidRDefault="00447A20" w:rsidP="00447A20">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Accounting program provides a learning environment in which students acquire conceptual and technical knowledge in the accounting and business areas as well as other essential capabilities for a successful accounting career. The undergraduate accounting curriculum is designed to enable students to: </w:t>
      </w:r>
    </w:p>
    <w:p w14:paraId="68EFD41F" w14:textId="77777777" w:rsidR="00447A20" w:rsidRPr="00BB4E5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 effectively develop, measure, analyze, validate, and communicate financial and other information</w:t>
      </w:r>
    </w:p>
    <w:p w14:paraId="53A99130" w14:textId="77777777" w:rsidR="00447A20" w:rsidRPr="00BB4E5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 understand the concepts and methods of economics, finance, marketing, quantitative methods, management, and information systems</w:t>
      </w:r>
    </w:p>
    <w:p w14:paraId="2B33B5CE" w14:textId="77777777" w:rsidR="00447A20" w:rsidRPr="00BB4E5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 develop skills, competencies and learning capacities that are essential for a broad education</w:t>
      </w:r>
    </w:p>
    <w:p w14:paraId="79D271BB" w14:textId="77777777" w:rsidR="00367E33" w:rsidRPr="00BB4E55" w:rsidRDefault="00367E33" w:rsidP="00367E33">
      <w:pPr>
        <w:tabs>
          <w:tab w:val="left" w:pos="270"/>
          <w:tab w:val="left" w:pos="3780"/>
        </w:tabs>
        <w:jc w:val="both"/>
        <w:rPr>
          <w:rFonts w:ascii="BentonSans Comp Regular" w:hAnsi="BentonSans Comp Regular"/>
          <w:color w:val="000000" w:themeColor="text1"/>
          <w:sz w:val="20"/>
        </w:rPr>
      </w:pPr>
    </w:p>
    <w:p w14:paraId="1962013B" w14:textId="77777777" w:rsidR="00447A20" w:rsidRPr="00BB4E55" w:rsidRDefault="00367E33" w:rsidP="00447A20">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noProof/>
          <w:snapToGrid/>
        </w:rPr>
        <w:drawing>
          <wp:inline distT="0" distB="0" distL="0" distR="0" wp14:anchorId="28281B13" wp14:editId="25A37408">
            <wp:extent cx="2974986" cy="1854679"/>
            <wp:effectExtent l="19050" t="19050" r="0" b="0"/>
            <wp:docPr id="5" name="Picture 5" descr="http://lewisaccountingandtaxservice.com/wp-content/uploads/2013/01/account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ewisaccountingandtaxservice.com/wp-content/uploads/2013/01/accounting1.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521"/>
                    <a:stretch/>
                  </pic:blipFill>
                  <pic:spPr bwMode="auto">
                    <a:xfrm>
                      <a:off x="0" y="0"/>
                      <a:ext cx="2971800" cy="1852693"/>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FD5F64B" w14:textId="77777777" w:rsidR="00367E33" w:rsidRPr="00BB4E55" w:rsidRDefault="00367E33" w:rsidP="00447A20">
      <w:pPr>
        <w:tabs>
          <w:tab w:val="left" w:pos="270"/>
          <w:tab w:val="left" w:pos="3780"/>
        </w:tabs>
        <w:jc w:val="both"/>
        <w:rPr>
          <w:rFonts w:ascii="BentonSans Comp Regular" w:hAnsi="BentonSans Comp Regular"/>
          <w:b/>
          <w:color w:val="000000" w:themeColor="text1"/>
          <w:sz w:val="20"/>
        </w:rPr>
      </w:pPr>
    </w:p>
    <w:p w14:paraId="42C2F1C0" w14:textId="7E803E2D" w:rsidR="00447A20" w:rsidRPr="00BB4E55" w:rsidRDefault="00447A20" w:rsidP="00447A20">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Graduates should have an excellent foundation for careers in business</w:t>
      </w:r>
      <w:r w:rsidR="00D74687">
        <w:rPr>
          <w:rFonts w:ascii="BentonSans Comp Regular" w:hAnsi="BentonSans Comp Regular"/>
          <w:color w:val="000000" w:themeColor="text1"/>
          <w:sz w:val="20"/>
        </w:rPr>
        <w:t xml:space="preserve"> and</w:t>
      </w:r>
      <w:r w:rsidRPr="00BB4E55">
        <w:rPr>
          <w:rFonts w:ascii="BentonSans Comp Regular" w:hAnsi="BentonSans Comp Regular"/>
          <w:color w:val="000000" w:themeColor="text1"/>
          <w:sz w:val="20"/>
        </w:rPr>
        <w:t xml:space="preserve"> accounting.  A student who plans to become licensed as a certified public accountant in North Carolina must complete an additional 30 </w:t>
      </w:r>
      <w:r w:rsidR="00F00EC5" w:rsidRPr="00BB4E55">
        <w:rPr>
          <w:rFonts w:ascii="BentonSans Comp Regular" w:hAnsi="BentonSans Comp Regular"/>
          <w:color w:val="000000" w:themeColor="text1"/>
          <w:sz w:val="20"/>
        </w:rPr>
        <w:t>credit hours</w:t>
      </w:r>
      <w:r w:rsidRPr="00BB4E55">
        <w:rPr>
          <w:rFonts w:ascii="BentonSans Comp Regular" w:hAnsi="BentonSans Comp Regular"/>
          <w:color w:val="000000" w:themeColor="text1"/>
          <w:sz w:val="20"/>
        </w:rPr>
        <w:t xml:space="preserve"> of academic study beyond the undergraduate accounting education.  A student can meet this requirement by completing the Master of Accountancy program (MA</w:t>
      </w:r>
      <w:r w:rsidR="00D74687">
        <w:rPr>
          <w:rFonts w:ascii="BentonSans Comp Regular" w:hAnsi="BentonSans Comp Regular"/>
          <w:color w:val="000000" w:themeColor="text1"/>
          <w:sz w:val="20"/>
        </w:rPr>
        <w:t>CC</w:t>
      </w:r>
      <w:r w:rsidRPr="00BB4E55">
        <w:rPr>
          <w:rFonts w:ascii="BentonSans Comp Regular" w:hAnsi="BentonSans Comp Regular"/>
          <w:color w:val="000000" w:themeColor="text1"/>
          <w:sz w:val="20"/>
        </w:rPr>
        <w:t>).  For details on the MA</w:t>
      </w:r>
      <w:r w:rsidR="00D74687">
        <w:rPr>
          <w:rFonts w:ascii="BentonSans Comp Regular" w:hAnsi="BentonSans Comp Regular"/>
          <w:color w:val="000000" w:themeColor="text1"/>
          <w:sz w:val="20"/>
        </w:rPr>
        <w:t>CC</w:t>
      </w:r>
      <w:r w:rsidRPr="00BB4E55">
        <w:rPr>
          <w:rFonts w:ascii="BentonSans Comp Regular" w:hAnsi="BentonSans Comp Regular"/>
          <w:color w:val="000000" w:themeColor="text1"/>
          <w:sz w:val="20"/>
        </w:rPr>
        <w:t xml:space="preserve">, please see the </w:t>
      </w:r>
      <w:r w:rsidRPr="00BB4E55">
        <w:rPr>
          <w:rFonts w:ascii="BentonSans Comp Regular" w:hAnsi="BentonSans Comp Regular"/>
          <w:i/>
          <w:color w:val="000000" w:themeColor="text1"/>
          <w:sz w:val="20"/>
        </w:rPr>
        <w:t>UNC Charlotte Graduate Catalog.</w:t>
      </w:r>
    </w:p>
    <w:p w14:paraId="4BC11BA8" w14:textId="77777777" w:rsidR="00447A20" w:rsidRPr="00BB4E55" w:rsidRDefault="00447A20">
      <w:pPr>
        <w:tabs>
          <w:tab w:val="left" w:pos="270"/>
          <w:tab w:val="left" w:pos="3780"/>
        </w:tabs>
        <w:jc w:val="both"/>
        <w:rPr>
          <w:rFonts w:ascii="BentonSans Comp Regular" w:hAnsi="BentonSans Comp Regular"/>
          <w:color w:val="000000" w:themeColor="text1"/>
          <w:sz w:val="20"/>
        </w:rPr>
      </w:pPr>
    </w:p>
    <w:p w14:paraId="4BEB8F24" w14:textId="6F90169E" w:rsidR="0040780E" w:rsidRPr="00BB4E55" w:rsidRDefault="0040780E" w:rsidP="0040780E">
      <w:pPr>
        <w:pBdr>
          <w:top w:val="single" w:sz="4" w:space="1" w:color="auto"/>
        </w:pBdr>
        <w:tabs>
          <w:tab w:val="left" w:pos="0"/>
          <w:tab w:val="left" w:pos="6462"/>
        </w:tabs>
        <w:snapToGrid w:val="0"/>
        <w:jc w:val="both"/>
        <w:rPr>
          <w:rFonts w:ascii="BentonSans Comp Regular" w:hAnsi="BentonSans Comp Regular"/>
          <w:b/>
          <w:color w:val="000000" w:themeColor="text1"/>
          <w:sz w:val="30"/>
          <w:szCs w:val="30"/>
        </w:rPr>
      </w:pPr>
      <w:r w:rsidRPr="00BB4E55">
        <w:rPr>
          <w:rFonts w:ascii="BentonSans Comp Regular" w:hAnsi="BentonSans Comp Regular"/>
          <w:b/>
          <w:color w:val="000000" w:themeColor="text1"/>
          <w:sz w:val="30"/>
          <w:szCs w:val="30"/>
        </w:rPr>
        <w:t>Bachelor of Science in Accounting</w:t>
      </w:r>
    </w:p>
    <w:p w14:paraId="2ECF84AA" w14:textId="77777777" w:rsidR="00C10A06" w:rsidRPr="00BB4E55" w:rsidRDefault="00C10A06" w:rsidP="0040780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szCs w:val="30"/>
        </w:rPr>
      </w:pPr>
    </w:p>
    <w:p w14:paraId="1C07538F" w14:textId="6461127B" w:rsidR="00F5011E" w:rsidRPr="00BB4E5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r w:rsidR="00246831" w:rsidRPr="00BB4E55">
        <w:rPr>
          <w:rFonts w:ascii="BentonSans Comp Regular" w:hAnsi="BentonSans Comp Regular"/>
          <w:b/>
          <w:color w:val="000000" w:themeColor="text1"/>
        </w:rPr>
        <w:t xml:space="preserve"> (Pre-Accounting)</w:t>
      </w:r>
    </w:p>
    <w:p w14:paraId="601D5E9A" w14:textId="77777777" w:rsidR="00F5011E" w:rsidRPr="00BB4E5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61C328FD" w14:textId="2F237F14" w:rsidR="00F5011E" w:rsidRPr="00BB4E5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Freshman admission is competitive. </w:t>
      </w:r>
      <w:r w:rsidR="00246831" w:rsidRPr="00BB4E55">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Students who apply for this major and are accepted into the Belk College of Business are initially classified as Pre-Accounting (PACC) majors.  Stu</w:t>
      </w:r>
      <w:r w:rsidR="008B6541" w:rsidRPr="00BB4E55">
        <w:rPr>
          <w:rFonts w:ascii="BentonSans Comp Regular" w:hAnsi="BentonSans Comp Regular"/>
          <w:color w:val="000000" w:themeColor="text1"/>
          <w:sz w:val="20"/>
        </w:rPr>
        <w:t>dents interested in pursuing a M</w:t>
      </w:r>
      <w:r w:rsidRPr="00BB4E55">
        <w:rPr>
          <w:rFonts w:ascii="BentonSans Comp Regular" w:hAnsi="BentonSans Comp Regular"/>
          <w:color w:val="000000" w:themeColor="text1"/>
          <w:sz w:val="20"/>
        </w:rPr>
        <w:t>ajor in Accounting should seek admission to the Pre-Accounting program to ensure appropriate advising and support.  Students who complete the Progression Requirements listed below may declare an upper-division major in Accounting.</w:t>
      </w:r>
    </w:p>
    <w:p w14:paraId="56BB9A59" w14:textId="77777777" w:rsidR="00246831" w:rsidRPr="00BB4E55" w:rsidRDefault="00246831"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7085318" w14:textId="77777777" w:rsidR="00F5011E" w:rsidRPr="00BB4E55" w:rsidRDefault="00F5011E"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356889C0" w14:textId="77777777" w:rsidR="00F5011E" w:rsidRPr="00BB4E55" w:rsidRDefault="00F5011E"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06794FEA" w14:textId="2B435215" w:rsidR="00F5011E" w:rsidRPr="00BB4E5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76FB6A38" w14:textId="3DE05B3C" w:rsidR="00F5011E" w:rsidRPr="00BB4E55" w:rsidRDefault="00B633E0"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Pr>
          <w:rFonts w:ascii="BentonSans Comp Regular" w:hAnsi="BentonSans Comp Regular"/>
          <w:color w:val="000000" w:themeColor="text1"/>
          <w:sz w:val="20"/>
        </w:rPr>
        <w:t xml:space="preserve">ACCT 3323 or </w:t>
      </w:r>
      <w:r w:rsidR="00F5011E" w:rsidRPr="00BB4E55">
        <w:rPr>
          <w:rFonts w:ascii="BentonSans Comp Regular" w:hAnsi="BentonSans Comp Regular"/>
          <w:color w:val="000000" w:themeColor="text1"/>
          <w:sz w:val="20"/>
        </w:rPr>
        <w:t xml:space="preserve">ACCT 2122 </w:t>
      </w:r>
      <w:r>
        <w:rPr>
          <w:rFonts w:ascii="BentonSans Comp Regular" w:hAnsi="BentonSans Comp Regular"/>
          <w:color w:val="000000" w:themeColor="text1"/>
          <w:sz w:val="20"/>
        </w:rPr>
        <w:t>(if previously taken)</w:t>
      </w:r>
    </w:p>
    <w:p w14:paraId="2626D89C" w14:textId="77777777" w:rsidR="00F5011E" w:rsidRPr="00BB4E5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3B50B2A9" w14:textId="77777777" w:rsidR="00F5011E" w:rsidRPr="00BB4E5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21E2DD01" w14:textId="77777777" w:rsidR="00F5011E" w:rsidRPr="00BB4E5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17454083" w14:textId="77777777" w:rsidR="00F5011E" w:rsidRPr="00BB4E5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56C8B090" w14:textId="77777777" w:rsidR="00F5011E" w:rsidRPr="00BB4E5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6C2A6F62" w14:textId="77777777" w:rsidR="00F5011E" w:rsidRPr="00BB4E5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32FFF219" w14:textId="7FCBE0EC" w:rsidR="00F5011E" w:rsidRPr="00BB4E55" w:rsidRDefault="00F5011E" w:rsidP="00F5011E">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A7843">
        <w:rPr>
          <w:rFonts w:ascii="BentonSans Comp Regular" w:hAnsi="BentonSans Comp Regular"/>
          <w:color w:val="000000" w:themeColor="text1"/>
          <w:sz w:val="20"/>
        </w:rPr>
        <w:t>A minimum grade of C</w:t>
      </w:r>
      <w:r w:rsidR="00E33AA2" w:rsidRPr="00BB4E55">
        <w:rPr>
          <w:rFonts w:ascii="BentonSans Comp Regular" w:hAnsi="BentonSans Comp Regular"/>
          <w:color w:val="000000" w:themeColor="text1"/>
          <w:sz w:val="20"/>
        </w:rPr>
        <w:t xml:space="preserve"> is required </w:t>
      </w:r>
      <w:r w:rsidR="00EA7843">
        <w:rPr>
          <w:rFonts w:ascii="BentonSans Comp Regular" w:hAnsi="BentonSans Comp Regular"/>
          <w:color w:val="000000" w:themeColor="text1"/>
          <w:sz w:val="20"/>
        </w:rPr>
        <w:t xml:space="preserve">all </w:t>
      </w:r>
      <w:r w:rsidR="00E33AA2" w:rsidRPr="00BB4E55">
        <w:rPr>
          <w:rFonts w:ascii="BentonSans Comp Regular" w:hAnsi="BentonSans Comp Regular"/>
          <w:color w:val="000000" w:themeColor="text1"/>
          <w:sz w:val="20"/>
        </w:rPr>
        <w:t xml:space="preserve">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714498FF" w14:textId="0378CD6C" w:rsidR="00F5011E" w:rsidRPr="00BB4E55" w:rsidRDefault="00F5011E"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Pre-Accounting Requirements listed above; approved Change of Major form.  Pre-Accounting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7307833" w14:textId="77777777" w:rsidR="00F5011E" w:rsidRPr="00BB4E5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FAE5C67" w14:textId="3F7A703C" w:rsidR="00F5011E" w:rsidRPr="00BB4E55" w:rsidRDefault="00F5011E" w:rsidP="000D64A6">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0F1BDFAB" w14:textId="101B4ADA" w:rsidR="00F5011E" w:rsidRPr="00BB4E55" w:rsidRDefault="00F5011E" w:rsidP="000D64A6">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Accounting should seek admission to the Pre-Accounting program. </w:t>
      </w:r>
      <w:r w:rsidR="00246831" w:rsidRPr="00BB4E55">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Transfer admission requirements for the Pre-Accounting major include the following:</w:t>
      </w:r>
    </w:p>
    <w:p w14:paraId="774133C8" w14:textId="77777777" w:rsidR="00246831" w:rsidRPr="00BB4E55" w:rsidRDefault="00246831"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B606D87" w14:textId="77777777" w:rsidR="00F5011E" w:rsidRPr="00BB4E55" w:rsidRDefault="00F5011E"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7D5695AD" w14:textId="77777777" w:rsidR="00F5011E" w:rsidRPr="00BB4E55" w:rsidRDefault="00F5011E"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58BD4727" w14:textId="77777777" w:rsidR="00B12C14" w:rsidRPr="00BB4E55" w:rsidRDefault="00B12C14" w:rsidP="00B12C1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74C0FF2" w14:textId="77777777" w:rsidR="0063739F" w:rsidRPr="00BB4E55" w:rsidRDefault="0063739F" w:rsidP="0040780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5C0C7015" w14:textId="6AE10620" w:rsidR="004F44ED" w:rsidRPr="00BB4E5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w:t>
      </w:r>
      <w:r w:rsidR="006152FF" w:rsidRPr="00BB4E55">
        <w:rPr>
          <w:rFonts w:ascii="BentonSans Comp Regular" w:hAnsi="BentonSans Comp Regular"/>
          <w:b/>
          <w:color w:val="000000"/>
          <w:kern w:val="2"/>
          <w:sz w:val="20"/>
        </w:rPr>
        <w:t>37-4</w:t>
      </w:r>
      <w:r w:rsidR="00A43C60" w:rsidRPr="00BB4E55">
        <w:rPr>
          <w:rFonts w:ascii="BentonSans Comp Regular" w:hAnsi="BentonSans Comp Regular"/>
          <w:b/>
          <w:color w:val="000000"/>
          <w:kern w:val="2"/>
          <w:sz w:val="20"/>
        </w:rPr>
        <w:t>1</w:t>
      </w:r>
      <w:r w:rsidR="006152FF" w:rsidRPr="00BB4E55">
        <w:rPr>
          <w:rFonts w:ascii="BentonSans Comp Regular" w:hAnsi="BentonSans Comp Regular"/>
          <w:b/>
          <w:color w:val="000000"/>
          <w:kern w:val="2"/>
          <w:sz w:val="20"/>
        </w:rPr>
        <w:t xml:space="preserve"> credit hours</w:t>
      </w:r>
      <w:r w:rsidRPr="00BB4E55">
        <w:rPr>
          <w:rFonts w:ascii="BentonSans Comp Regular" w:hAnsi="BentonSans Comp Regular"/>
          <w:b/>
          <w:color w:val="000000"/>
          <w:kern w:val="2"/>
          <w:sz w:val="20"/>
        </w:rPr>
        <w:t>)</w:t>
      </w:r>
    </w:p>
    <w:p w14:paraId="6434C62B"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57A35914"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309D3EF7" w14:textId="77777777" w:rsidR="0040780E" w:rsidRPr="00BB4E55" w:rsidRDefault="0040780E"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 xml:space="preserve">The following </w:t>
      </w:r>
      <w:r w:rsidR="009B3F82" w:rsidRPr="00BB4E55">
        <w:rPr>
          <w:rFonts w:ascii="BentonSans Comp Regular" w:hAnsi="BentonSans Comp Regular"/>
          <w:color w:val="000000" w:themeColor="text1"/>
          <w:sz w:val="20"/>
        </w:rPr>
        <w:t>c</w:t>
      </w:r>
      <w:r w:rsidRPr="00BB4E55">
        <w:rPr>
          <w:rFonts w:ascii="BentonSans Comp Regular" w:hAnsi="BentonSans Comp Regular"/>
          <w:color w:val="000000" w:themeColor="text1"/>
          <w:sz w:val="20"/>
        </w:rPr>
        <w:t xml:space="preserve">ourses are required.  </w:t>
      </w:r>
      <w:r w:rsidR="00E161C5" w:rsidRPr="00BB4E55">
        <w:rPr>
          <w:rFonts w:ascii="BentonSans Comp Regular" w:hAnsi="BentonSans Comp Regular"/>
          <w:b/>
          <w:color w:val="000000" w:themeColor="text1"/>
          <w:sz w:val="20"/>
        </w:rPr>
        <w:t>Students may attempt each of these courses two times.</w:t>
      </w:r>
      <w:r w:rsidRPr="00BB4E55">
        <w:rPr>
          <w:rFonts w:ascii="BentonSans Comp Regular" w:hAnsi="BentonSans Comp Regular"/>
          <w:color w:val="000000" w:themeColor="text1"/>
          <w:sz w:val="20"/>
        </w:rPr>
        <w:t xml:space="preserve">  </w:t>
      </w:r>
    </w:p>
    <w:p w14:paraId="1B855662" w14:textId="77777777" w:rsidR="0040780E" w:rsidRPr="00BB4E55" w:rsidRDefault="0040780E" w:rsidP="0040780E">
      <w:pPr>
        <w:tabs>
          <w:tab w:val="left" w:pos="0"/>
          <w:tab w:val="left" w:pos="6462"/>
        </w:tabs>
        <w:snapToGrid w:val="0"/>
        <w:jc w:val="both"/>
        <w:rPr>
          <w:rFonts w:ascii="BentonSans Comp Regular" w:hAnsi="BentonSans Comp Regular"/>
          <w:color w:val="000000" w:themeColor="text1"/>
          <w:sz w:val="20"/>
        </w:rPr>
      </w:pPr>
    </w:p>
    <w:p w14:paraId="654FC078" w14:textId="77777777" w:rsidR="0040780E" w:rsidRPr="00BB4E55" w:rsidRDefault="00AF5118" w:rsidP="0040780E">
      <w:pPr>
        <w:keepNext/>
        <w:tabs>
          <w:tab w:val="left" w:pos="0"/>
          <w:tab w:val="left" w:pos="6462"/>
        </w:tabs>
        <w:snapToGrid w:val="0"/>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A406E0" w:rsidRPr="00BB4E55">
        <w:rPr>
          <w:rFonts w:ascii="BentonSans Comp Regular" w:hAnsi="BentonSans Comp Regular"/>
          <w:b/>
          <w:color w:val="000000" w:themeColor="text1"/>
          <w:sz w:val="20"/>
        </w:rPr>
        <w:t>Core Courses</w:t>
      </w:r>
      <w:r w:rsidR="00462D57" w:rsidRPr="00BB4E55">
        <w:rPr>
          <w:rFonts w:ascii="BentonSans Comp Regular" w:hAnsi="BentonSans Comp Regular"/>
          <w:b/>
          <w:color w:val="000000" w:themeColor="text1"/>
          <w:sz w:val="20"/>
        </w:rPr>
        <w:t xml:space="preserve"> </w:t>
      </w:r>
      <w:r w:rsidR="004F44ED" w:rsidRPr="00BB4E55">
        <w:rPr>
          <w:rFonts w:ascii="BentonSans Comp Regular" w:hAnsi="BentonSans Comp Regular"/>
          <w:b/>
          <w:color w:val="000000" w:themeColor="text1"/>
          <w:sz w:val="20"/>
        </w:rPr>
        <w:t>(2</w:t>
      </w:r>
      <w:r w:rsidR="00386F8D" w:rsidRPr="00BB4E55">
        <w:rPr>
          <w:rFonts w:ascii="BentonSans Comp Regular" w:hAnsi="BentonSans Comp Regular"/>
          <w:b/>
          <w:color w:val="000000" w:themeColor="text1"/>
          <w:sz w:val="20"/>
        </w:rPr>
        <w:t>4</w:t>
      </w:r>
      <w:r w:rsidR="004F44ED" w:rsidRPr="00BB4E55">
        <w:rPr>
          <w:rFonts w:ascii="BentonSans Comp Regular" w:hAnsi="BentonSans Comp Regular"/>
          <w:b/>
          <w:color w:val="000000" w:themeColor="text1"/>
          <w:sz w:val="20"/>
        </w:rPr>
        <w:t xml:space="preserve"> credit hours)</w:t>
      </w:r>
    </w:p>
    <w:p w14:paraId="3F97B7C0" w14:textId="542960F5" w:rsidR="0040780E" w:rsidRPr="00BB4E55" w:rsidRDefault="0040780E" w:rsidP="0040780E">
      <w:pPr>
        <w:keepNext/>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r w:rsidR="00462D57" w:rsidRPr="00BB4E55">
        <w:rPr>
          <w:rFonts w:ascii="BentonSans Comp Regular" w:hAnsi="BentonSans Comp Regular"/>
          <w:color w:val="000000" w:themeColor="text1"/>
          <w:sz w:val="20"/>
        </w:rPr>
        <w:t xml:space="preserve"> (3) </w:t>
      </w:r>
    </w:p>
    <w:p w14:paraId="3A7119C4" w14:textId="17FEFF3D" w:rsidR="0040780E" w:rsidRPr="00BB4E55" w:rsidRDefault="007111DB"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1FF645F4" w14:textId="0BD3613E" w:rsidR="0040780E" w:rsidRPr="00BB4E5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w:t>
      </w:r>
      <w:r w:rsidR="00462D57" w:rsidRPr="00BB4E55">
        <w:rPr>
          <w:rFonts w:ascii="BentonSans Comp Regular" w:hAnsi="BentonSans Comp Regular"/>
          <w:color w:val="000000" w:themeColor="text1"/>
          <w:sz w:val="20"/>
        </w:rPr>
        <w:t xml:space="preserve"> (3)</w:t>
      </w:r>
    </w:p>
    <w:p w14:paraId="45E65BA3" w14:textId="6C43E151" w:rsidR="0040780E" w:rsidRPr="00BB4E5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462D57" w:rsidRPr="00BB4E55">
        <w:rPr>
          <w:rFonts w:ascii="BentonSans Comp Regular" w:hAnsi="BentonSans Comp Regular"/>
          <w:color w:val="000000" w:themeColor="text1"/>
          <w:sz w:val="20"/>
        </w:rPr>
        <w:t xml:space="preserve"> (3)</w:t>
      </w:r>
    </w:p>
    <w:p w14:paraId="31564652" w14:textId="2926D197" w:rsidR="0040780E" w:rsidRPr="00BB4E55" w:rsidRDefault="0040780E" w:rsidP="0040780E">
      <w:pPr>
        <w:tabs>
          <w:tab w:val="left" w:pos="0"/>
          <w:tab w:val="left" w:pos="6462"/>
        </w:tabs>
        <w:snapToGrid w:val="0"/>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462D57" w:rsidRPr="00BB4E55">
        <w:rPr>
          <w:rFonts w:ascii="BentonSans Comp Regular" w:hAnsi="BentonSans Comp Regular"/>
          <w:color w:val="000000" w:themeColor="text1"/>
          <w:sz w:val="20"/>
        </w:rPr>
        <w:t xml:space="preserve"> (3)</w:t>
      </w:r>
    </w:p>
    <w:p w14:paraId="55D483EA" w14:textId="1CB55C7A" w:rsidR="0040780E" w:rsidRPr="00BB4E5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38796B">
        <w:rPr>
          <w:rFonts w:ascii="BentonSans Comp Regular" w:hAnsi="BentonSans Comp Regular"/>
          <w:color w:val="000000" w:themeColor="text1"/>
          <w:sz w:val="20"/>
        </w:rPr>
        <w:t xml:space="preserve"> - </w:t>
      </w:r>
      <w:r w:rsidR="00C350E4" w:rsidRPr="00BB4E55">
        <w:rPr>
          <w:rFonts w:ascii="BentonSans Comp Regular" w:hAnsi="BentonSans Comp Regular"/>
          <w:color w:val="000000" w:themeColor="text1"/>
          <w:sz w:val="20"/>
        </w:rPr>
        <w:t>Strategic Management</w:t>
      </w:r>
      <w:r w:rsidR="00462D57" w:rsidRPr="00BB4E55">
        <w:rPr>
          <w:rFonts w:ascii="BentonSans Comp Regular" w:hAnsi="BentonSans Comp Regular"/>
          <w:color w:val="000000" w:themeColor="text1"/>
          <w:sz w:val="20"/>
        </w:rPr>
        <w:t xml:space="preserve"> (3)</w:t>
      </w:r>
    </w:p>
    <w:p w14:paraId="54D596D3" w14:textId="260AA03A" w:rsidR="0040780E" w:rsidRPr="00BB4E55" w:rsidRDefault="00DC15C1"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21080F4B" w14:textId="370E2B53" w:rsidR="0040780E" w:rsidRPr="00BB4E5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462D57" w:rsidRPr="00BB4E55">
        <w:rPr>
          <w:rFonts w:ascii="BentonSans Comp Regular" w:hAnsi="BentonSans Comp Regular"/>
          <w:color w:val="000000" w:themeColor="text1"/>
          <w:sz w:val="20"/>
        </w:rPr>
        <w:t xml:space="preserve"> (3)</w:t>
      </w:r>
    </w:p>
    <w:p w14:paraId="4D3F86A3" w14:textId="77777777" w:rsidR="0040780E" w:rsidRPr="00BB4E55" w:rsidRDefault="0040780E" w:rsidP="0040780E">
      <w:pPr>
        <w:tabs>
          <w:tab w:val="left" w:pos="0"/>
          <w:tab w:val="left" w:pos="6462"/>
        </w:tabs>
        <w:snapToGrid w:val="0"/>
        <w:jc w:val="both"/>
        <w:rPr>
          <w:rFonts w:ascii="BentonSans Comp Regular" w:hAnsi="BentonSans Comp Regular"/>
          <w:color w:val="000000" w:themeColor="text1"/>
          <w:sz w:val="20"/>
        </w:rPr>
      </w:pPr>
    </w:p>
    <w:p w14:paraId="191D059E" w14:textId="7CF36511" w:rsidR="0040780E" w:rsidRPr="00BB4E55" w:rsidRDefault="00A406E0" w:rsidP="0040780E">
      <w:pPr>
        <w:tabs>
          <w:tab w:val="left" w:pos="0"/>
          <w:tab w:val="left" w:pos="6462"/>
        </w:tabs>
        <w:snapToGrid w:val="0"/>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w:t>
      </w:r>
      <w:r w:rsidR="00462D57" w:rsidRPr="00BB4E55">
        <w:rPr>
          <w:rFonts w:ascii="BentonSans Comp Regular" w:hAnsi="BentonSans Comp Regular"/>
          <w:b/>
          <w:color w:val="000000" w:themeColor="text1"/>
          <w:sz w:val="20"/>
        </w:rPr>
        <w:t xml:space="preserve"> (</w:t>
      </w:r>
      <w:r w:rsidR="009C23DE">
        <w:rPr>
          <w:rFonts w:ascii="BentonSans Comp Regular" w:hAnsi="BentonSans Comp Regular"/>
          <w:b/>
          <w:color w:val="000000" w:themeColor="text1"/>
          <w:sz w:val="20"/>
        </w:rPr>
        <w:t>22</w:t>
      </w:r>
      <w:r w:rsidR="00462D57" w:rsidRPr="00BB4E55">
        <w:rPr>
          <w:rFonts w:ascii="BentonSans Comp Regular" w:hAnsi="BentonSans Comp Regular"/>
          <w:b/>
          <w:color w:val="000000" w:themeColor="text1"/>
          <w:sz w:val="20"/>
        </w:rPr>
        <w:t xml:space="preserve"> </w:t>
      </w:r>
      <w:r w:rsidR="004F44ED" w:rsidRPr="00BB4E55">
        <w:rPr>
          <w:rFonts w:ascii="BentonSans Comp Regular" w:hAnsi="BentonSans Comp Regular"/>
          <w:b/>
          <w:color w:val="000000" w:themeColor="text1"/>
          <w:sz w:val="20"/>
        </w:rPr>
        <w:t xml:space="preserve">credit </w:t>
      </w:r>
      <w:r w:rsidR="00462D57" w:rsidRPr="00BB4E55">
        <w:rPr>
          <w:rFonts w:ascii="BentonSans Comp Regular" w:hAnsi="BentonSans Comp Regular"/>
          <w:b/>
          <w:color w:val="000000" w:themeColor="text1"/>
          <w:sz w:val="20"/>
        </w:rPr>
        <w:t>hours)</w:t>
      </w:r>
    </w:p>
    <w:p w14:paraId="4117D88B"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3300 - Professional Development for Accountants (1)</w:t>
      </w:r>
    </w:p>
    <w:p w14:paraId="4ADB2F7A"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lastRenderedPageBreak/>
        <w:t>ACCT 3311 - Intermediate Financial Accounting I (3)</w:t>
      </w:r>
      <w:r>
        <w:rPr>
          <w:rFonts w:ascii="BentonSans Comp Regular" w:hAnsi="BentonSans Comp Regular"/>
          <w:color w:val="000000" w:themeColor="text1"/>
          <w:sz w:val="20"/>
        </w:rPr>
        <w:br/>
      </w:r>
      <w:proofErr w:type="gramStart"/>
      <w:r w:rsidRPr="009C23DE">
        <w:rPr>
          <w:rFonts w:ascii="BentonSans Comp Regular" w:hAnsi="BentonSans Comp Regular"/>
          <w:color w:val="000000" w:themeColor="text1"/>
          <w:sz w:val="20"/>
        </w:rPr>
        <w:t>or  ACCT</w:t>
      </w:r>
      <w:proofErr w:type="gramEnd"/>
      <w:r w:rsidRPr="009C23DE">
        <w:rPr>
          <w:rFonts w:ascii="BentonSans Comp Regular" w:hAnsi="BentonSans Comp Regular"/>
          <w:color w:val="000000" w:themeColor="text1"/>
          <w:sz w:val="20"/>
        </w:rPr>
        <w:t xml:space="preserve"> 3323 - Intermediate Accounting I (3)</w:t>
      </w:r>
    </w:p>
    <w:p w14:paraId="55B93323"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3312 - Intermediate Financial Accounting II (3)</w:t>
      </w:r>
      <w:r>
        <w:rPr>
          <w:rFonts w:ascii="BentonSans Comp Regular" w:hAnsi="BentonSans Comp Regular"/>
          <w:color w:val="000000" w:themeColor="text1"/>
          <w:sz w:val="20"/>
        </w:rPr>
        <w:br/>
      </w:r>
      <w:proofErr w:type="gramStart"/>
      <w:r w:rsidRPr="009C23DE">
        <w:rPr>
          <w:rFonts w:ascii="BentonSans Comp Regular" w:hAnsi="BentonSans Comp Regular"/>
          <w:color w:val="000000" w:themeColor="text1"/>
          <w:sz w:val="20"/>
        </w:rPr>
        <w:t>or  ACCT</w:t>
      </w:r>
      <w:proofErr w:type="gramEnd"/>
      <w:r w:rsidRPr="009C23DE">
        <w:rPr>
          <w:rFonts w:ascii="BentonSans Comp Regular" w:hAnsi="BentonSans Comp Regular"/>
          <w:color w:val="000000" w:themeColor="text1"/>
          <w:sz w:val="20"/>
        </w:rPr>
        <w:t xml:space="preserve"> 3324 - Intermediate Accounting II (3)</w:t>
      </w:r>
    </w:p>
    <w:p w14:paraId="3CEB9B0F"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3325 - Intermediate Accounting III (3)</w:t>
      </w:r>
    </w:p>
    <w:p w14:paraId="35A86405"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3330 - Managerial Accounting and the Decision Process (3)</w:t>
      </w:r>
    </w:p>
    <w:p w14:paraId="1811D7EE"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3340 - Accounting Information Systems (3)</w:t>
      </w:r>
    </w:p>
    <w:p w14:paraId="7F957D34" w14:textId="5B479EBA"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3350 - In</w:t>
      </w:r>
      <w:r w:rsidR="002C5256">
        <w:rPr>
          <w:rFonts w:ascii="BentonSans Comp Regular" w:hAnsi="BentonSans Comp Regular"/>
          <w:color w:val="000000" w:themeColor="text1"/>
          <w:sz w:val="20"/>
        </w:rPr>
        <w:t>ternal</w:t>
      </w:r>
      <w:r w:rsidRPr="009C23DE">
        <w:rPr>
          <w:rFonts w:ascii="BentonSans Comp Regular" w:hAnsi="BentonSans Comp Regular"/>
          <w:color w:val="000000" w:themeColor="text1"/>
          <w:sz w:val="20"/>
        </w:rPr>
        <w:t xml:space="preserve"> Auditing (3)</w:t>
      </w:r>
    </w:p>
    <w:p w14:paraId="24F1397D"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4220 - Income Tax (3)</w:t>
      </w:r>
    </w:p>
    <w:p w14:paraId="6F2633EF" w14:textId="77777777" w:rsidR="009C23DE" w:rsidRPr="00BB4E55" w:rsidRDefault="009C23DE" w:rsidP="009C23DE">
      <w:pPr>
        <w:tabs>
          <w:tab w:val="left" w:pos="0"/>
          <w:tab w:val="left" w:pos="6462"/>
        </w:tabs>
        <w:snapToGrid w:val="0"/>
        <w:jc w:val="both"/>
        <w:rPr>
          <w:rFonts w:ascii="BentonSans Comp Regular" w:hAnsi="BentonSans Comp Regular"/>
          <w:color w:val="000000" w:themeColor="text1"/>
          <w:sz w:val="20"/>
        </w:rPr>
      </w:pPr>
    </w:p>
    <w:p w14:paraId="792E8BAB" w14:textId="77777777" w:rsidR="004F44ED" w:rsidRPr="00BB4E55" w:rsidRDefault="00947B64" w:rsidP="0040780E">
      <w:pPr>
        <w:tabs>
          <w:tab w:val="left" w:pos="0"/>
          <w:tab w:val="left" w:pos="6462"/>
        </w:tabs>
        <w:snapToGrid w:val="0"/>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Unrestricted Elective Courses</w:t>
      </w:r>
    </w:p>
    <w:p w14:paraId="09B11584" w14:textId="77777777" w:rsidR="004F44ED" w:rsidRPr="00BB4E55" w:rsidRDefault="00292C3D" w:rsidP="0040780E">
      <w:pPr>
        <w:tabs>
          <w:tab w:val="left" w:pos="0"/>
          <w:tab w:val="left" w:pos="6462"/>
        </w:tabs>
        <w:snapToGrid w:val="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As needed to complete the credit hours required for graduation.</w:t>
      </w:r>
    </w:p>
    <w:p w14:paraId="69930CD7" w14:textId="77777777" w:rsidR="004F44ED" w:rsidRPr="00BB4E55" w:rsidRDefault="004F44ED" w:rsidP="0040780E">
      <w:pPr>
        <w:tabs>
          <w:tab w:val="left" w:pos="0"/>
          <w:tab w:val="left" w:pos="6462"/>
        </w:tabs>
        <w:snapToGrid w:val="0"/>
        <w:jc w:val="both"/>
        <w:rPr>
          <w:rFonts w:ascii="BentonSans Comp Regular" w:hAnsi="BentonSans Comp Regular"/>
          <w:color w:val="000000" w:themeColor="text1"/>
          <w:sz w:val="20"/>
        </w:rPr>
      </w:pPr>
    </w:p>
    <w:p w14:paraId="49609488"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192F0BFC" w14:textId="77777777" w:rsidR="008941AF" w:rsidRPr="00BB4E55" w:rsidRDefault="008941AF" w:rsidP="0075740A">
      <w:pPr>
        <w:tabs>
          <w:tab w:val="left" w:pos="270"/>
          <w:tab w:val="left" w:pos="3780"/>
        </w:tabs>
        <w:jc w:val="both"/>
        <w:rPr>
          <w:rFonts w:ascii="BentonSans Comp Regular" w:hAnsi="BentonSans Comp Regular"/>
          <w:color w:val="000000" w:themeColor="text1"/>
          <w:sz w:val="20"/>
        </w:rPr>
      </w:pPr>
    </w:p>
    <w:p w14:paraId="3CEB8F93"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33EFC9C1" w14:textId="72E53BD3" w:rsidR="0040780E" w:rsidRDefault="00606D7E" w:rsidP="0040780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0040780E" w:rsidRPr="00BB4E55">
        <w:rPr>
          <w:rFonts w:ascii="BentonSans Comp Regular" w:hAnsi="BentonSans Comp Regular"/>
          <w:color w:val="000000" w:themeColor="text1"/>
          <w:sz w:val="20"/>
        </w:rPr>
        <w:t xml:space="preserve">as described </w:t>
      </w:r>
      <w:r w:rsidR="006F114B" w:rsidRPr="00BB4E55">
        <w:rPr>
          <w:rFonts w:ascii="BentonSans Comp Regular" w:hAnsi="BentonSans Comp Regular"/>
          <w:color w:val="000000" w:themeColor="text1"/>
          <w:sz w:val="20"/>
        </w:rPr>
        <w:t>at the beginning of this section</w:t>
      </w:r>
      <w:r w:rsidR="0040780E" w:rsidRPr="00BB4E55">
        <w:rPr>
          <w:rFonts w:ascii="BentonSans Comp Regular" w:hAnsi="BentonSans Comp Regular"/>
          <w:color w:val="000000" w:themeColor="text1"/>
          <w:sz w:val="20"/>
        </w:rPr>
        <w:t>.</w:t>
      </w:r>
    </w:p>
    <w:p w14:paraId="00D03F64" w14:textId="4C733C86" w:rsidR="00606D7E" w:rsidRDefault="00606D7E" w:rsidP="0040780E">
      <w:pPr>
        <w:tabs>
          <w:tab w:val="left" w:pos="0"/>
          <w:tab w:val="left" w:pos="6462"/>
        </w:tabs>
        <w:snapToGrid w:val="0"/>
        <w:jc w:val="both"/>
        <w:rPr>
          <w:rFonts w:ascii="BentonSans Comp Regular" w:hAnsi="BentonSans Comp Regular"/>
          <w:color w:val="000000" w:themeColor="text1"/>
          <w:sz w:val="20"/>
        </w:rPr>
      </w:pPr>
    </w:p>
    <w:p w14:paraId="6E940EDC" w14:textId="77777777" w:rsidR="0040780E" w:rsidRPr="00BB4E55" w:rsidRDefault="006F114B" w:rsidP="0040780E">
      <w:pPr>
        <w:tabs>
          <w:tab w:val="left" w:pos="0"/>
          <w:tab w:val="left" w:pos="6462"/>
        </w:tabs>
        <w:snapToGrid w:val="0"/>
        <w:jc w:val="both"/>
        <w:rPr>
          <w:rFonts w:ascii="BentonSans Comp Regular" w:hAnsi="BentonSans Comp Regular"/>
          <w:b/>
          <w:color w:val="000000" w:themeColor="text1"/>
        </w:rPr>
      </w:pPr>
      <w:r w:rsidRPr="00BB4E55">
        <w:rPr>
          <w:rFonts w:ascii="BentonSans Comp Regular" w:hAnsi="BentonSans Comp Regular"/>
          <w:b/>
          <w:color w:val="000000" w:themeColor="text1"/>
        </w:rPr>
        <w:t>Internship</w:t>
      </w:r>
    </w:p>
    <w:p w14:paraId="410AF46D" w14:textId="4D0115AA" w:rsidR="00132E27" w:rsidRPr="00BB4E55" w:rsidRDefault="0024495F" w:rsidP="0040780E">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Because the School of Accountancy</w:t>
      </w:r>
      <w:r w:rsidR="0040780E" w:rsidRPr="00BB4E55">
        <w:rPr>
          <w:rFonts w:ascii="BentonSans Comp Regular" w:hAnsi="BentonSans Comp Regular"/>
          <w:color w:val="000000" w:themeColor="text1"/>
          <w:sz w:val="20"/>
        </w:rPr>
        <w:t xml:space="preserve"> is committed to experiential learning, it allows for Accounting majors to use one internship for academic credit.  Permission of the </w:t>
      </w:r>
      <w:r w:rsidR="00CE7E9D" w:rsidRPr="00BB4E55">
        <w:rPr>
          <w:rFonts w:ascii="BentonSans Comp Regular" w:hAnsi="BentonSans Comp Regular"/>
          <w:color w:val="000000" w:themeColor="text1"/>
          <w:sz w:val="20"/>
        </w:rPr>
        <w:t xml:space="preserve">Accounting Internship Coordinator </w:t>
      </w:r>
      <w:r w:rsidR="0040780E" w:rsidRPr="00BB4E55">
        <w:rPr>
          <w:rFonts w:ascii="BentonSans Comp Regular" w:hAnsi="BentonSans Comp Regular"/>
          <w:color w:val="000000" w:themeColor="text1"/>
          <w:sz w:val="20"/>
        </w:rPr>
        <w:t xml:space="preserve">is required before starting the internship.  A minimum of ACCT 3312 </w:t>
      </w:r>
      <w:r w:rsidR="00DE0F07">
        <w:rPr>
          <w:rFonts w:ascii="BentonSans Comp Regular" w:hAnsi="BentonSans Comp Regular"/>
          <w:color w:val="000000" w:themeColor="text1"/>
          <w:sz w:val="20"/>
        </w:rPr>
        <w:t xml:space="preserve">or ACCT 3324 </w:t>
      </w:r>
      <w:r w:rsidR="0040780E" w:rsidRPr="00BB4E55">
        <w:rPr>
          <w:rFonts w:ascii="BentonSans Comp Regular" w:hAnsi="BentonSans Comp Regular"/>
          <w:color w:val="000000" w:themeColor="text1"/>
          <w:sz w:val="20"/>
        </w:rPr>
        <w:t>with a</w:t>
      </w:r>
      <w:r w:rsidR="00DE0F07">
        <w:rPr>
          <w:rFonts w:ascii="BentonSans Comp Regular" w:hAnsi="BentonSans Comp Regular"/>
          <w:color w:val="000000" w:themeColor="text1"/>
          <w:sz w:val="20"/>
        </w:rPr>
        <w:t xml:space="preserve"> grade of</w:t>
      </w:r>
      <w:r w:rsidR="0040780E" w:rsidRPr="00BB4E55">
        <w:rPr>
          <w:rFonts w:ascii="BentonSans Comp Regular" w:hAnsi="BentonSans Comp Regular"/>
          <w:color w:val="000000" w:themeColor="text1"/>
          <w:sz w:val="20"/>
        </w:rPr>
        <w:t xml:space="preserve"> C</w:t>
      </w:r>
      <w:r w:rsidR="0040780E" w:rsidRPr="00BB4E55">
        <w:rPr>
          <w:rFonts w:ascii="BentonSans Comp Regular" w:hAnsi="BentonSans Comp Regular"/>
          <w:i/>
          <w:color w:val="000000" w:themeColor="text1"/>
          <w:sz w:val="20"/>
        </w:rPr>
        <w:t xml:space="preserve"> </w:t>
      </w:r>
      <w:r w:rsidR="0040780E" w:rsidRPr="00BB4E55">
        <w:rPr>
          <w:rFonts w:ascii="BentonSans Comp Regular" w:hAnsi="BentonSans Comp Regular"/>
          <w:color w:val="000000" w:themeColor="text1"/>
          <w:sz w:val="20"/>
        </w:rPr>
        <w:t>or above and an overall GPA of at least 2.5 are required.  The student may not have a current or prior work history with the internship company.</w:t>
      </w:r>
    </w:p>
    <w:p w14:paraId="5C4FBFA7" w14:textId="77777777" w:rsidR="008941AF" w:rsidRPr="00BB4E55" w:rsidRDefault="008941AF" w:rsidP="0040780E">
      <w:pPr>
        <w:tabs>
          <w:tab w:val="left" w:pos="270"/>
          <w:tab w:val="left" w:pos="3780"/>
        </w:tabs>
        <w:jc w:val="both"/>
        <w:rPr>
          <w:rFonts w:ascii="BentonSans Comp Regular" w:hAnsi="BentonSans Comp Regular"/>
          <w:color w:val="000000" w:themeColor="text1"/>
          <w:sz w:val="20"/>
        </w:rPr>
      </w:pPr>
    </w:p>
    <w:p w14:paraId="1E12CBEE" w14:textId="55EE82EE" w:rsidR="000A16EA" w:rsidRPr="00BB4E55" w:rsidRDefault="000A16EA" w:rsidP="000A16EA">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BB4E55">
        <w:rPr>
          <w:rFonts w:ascii="BentonSans Comp Regular" w:hAnsi="BentonSans Comp Regular"/>
          <w:b/>
          <w:color w:val="000000" w:themeColor="text1"/>
          <w:sz w:val="30"/>
          <w:szCs w:val="30"/>
        </w:rPr>
        <w:t>Early Entry: Master of Accountancy</w:t>
      </w:r>
    </w:p>
    <w:p w14:paraId="52261BD0" w14:textId="77777777" w:rsidR="000A16EA" w:rsidRPr="00BB4E55" w:rsidRDefault="000A16EA" w:rsidP="000A16EA">
      <w:p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1B05D6CD" w14:textId="77777777" w:rsidR="000A16EA" w:rsidRPr="00BB4E55" w:rsidRDefault="000A16EA" w:rsidP="000A16EA">
      <w:pPr>
        <w:tabs>
          <w:tab w:val="left" w:pos="270"/>
          <w:tab w:val="left" w:pos="3780"/>
        </w:tabs>
        <w:jc w:val="both"/>
        <w:rPr>
          <w:rFonts w:ascii="BentonSans Comp Regular" w:hAnsi="BentonSans Comp Regular"/>
          <w:color w:val="000000"/>
          <w:sz w:val="20"/>
        </w:rPr>
      </w:pPr>
    </w:p>
    <w:p w14:paraId="4A0E40F3" w14:textId="77777777" w:rsidR="000A16EA" w:rsidRPr="00BB4E55" w:rsidRDefault="000A16EA" w:rsidP="000A16EA">
      <w:pPr>
        <w:tabs>
          <w:tab w:val="left" w:pos="270"/>
          <w:tab w:val="left" w:pos="3780"/>
        </w:tabs>
        <w:jc w:val="both"/>
        <w:rPr>
          <w:rFonts w:ascii="BentonSans Comp Regular" w:hAnsi="BentonSans Comp Regular"/>
          <w:b/>
          <w:color w:val="000000"/>
        </w:rPr>
      </w:pPr>
      <w:r w:rsidRPr="00BB4E55">
        <w:rPr>
          <w:rFonts w:ascii="BentonSans Comp Regular" w:hAnsi="BentonSans Comp Regular"/>
          <w:b/>
          <w:color w:val="000000"/>
        </w:rPr>
        <w:t>Admission Requirements</w:t>
      </w:r>
    </w:p>
    <w:p w14:paraId="1FDE9940" w14:textId="77777777" w:rsidR="000A16EA" w:rsidRPr="00BB4E5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9A9E01A" w14:textId="77777777" w:rsidR="000A16EA" w:rsidRPr="00BB4E5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Minimum 3.2 overall undergraduate GPA</w:t>
      </w:r>
    </w:p>
    <w:p w14:paraId="45071398" w14:textId="77777777" w:rsidR="000A16EA" w:rsidRPr="00BB4E5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Acceptable scores on the appropriate graduate standardized test (e.g., GRE)</w:t>
      </w:r>
    </w:p>
    <w:p w14:paraId="3B87995E" w14:textId="612CC401" w:rsidR="000A16EA" w:rsidRPr="00BB4E5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 xml:space="preserve">Submit application online at </w:t>
      </w:r>
      <w:r w:rsidR="00F906D1" w:rsidRPr="00F906D1">
        <w:rPr>
          <w:rFonts w:ascii="BentonSans Comp Regular" w:hAnsi="BentonSans Comp Regular"/>
          <w:color w:val="000000"/>
          <w:sz w:val="20"/>
          <w:u w:val="single"/>
        </w:rPr>
        <w:t>gradadmissions.charlotte.edu/apply</w:t>
      </w:r>
      <w:r w:rsidRPr="00BB4E55">
        <w:rPr>
          <w:rFonts w:ascii="BentonSans Comp Regular" w:hAnsi="BentonSans Comp Regular"/>
          <w:color w:val="000000"/>
          <w:sz w:val="20"/>
        </w:rPr>
        <w:t xml:space="preserve"> and provide supporting documents</w:t>
      </w:r>
    </w:p>
    <w:p w14:paraId="5C137B3F" w14:textId="77777777" w:rsidR="000A16EA" w:rsidRPr="00BB4E5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Recommendation by the Graduate Program Director and approved by the Graduate School</w:t>
      </w:r>
    </w:p>
    <w:p w14:paraId="726C0064" w14:textId="77777777" w:rsidR="000A16EA" w:rsidRPr="00BB4E55" w:rsidRDefault="000A16EA" w:rsidP="000A16EA">
      <w:pPr>
        <w:tabs>
          <w:tab w:val="left" w:pos="270"/>
          <w:tab w:val="left" w:pos="3780"/>
        </w:tabs>
        <w:jc w:val="both"/>
        <w:rPr>
          <w:rFonts w:ascii="BentonSans Comp Regular" w:hAnsi="BentonSans Comp Regular"/>
          <w:color w:val="000000"/>
          <w:sz w:val="20"/>
        </w:rPr>
      </w:pPr>
    </w:p>
    <w:p w14:paraId="3457FABC" w14:textId="77777777" w:rsidR="000A16EA" w:rsidRPr="00BB4E55" w:rsidRDefault="000A16EA" w:rsidP="000A16EA">
      <w:pPr>
        <w:tabs>
          <w:tab w:val="left" w:pos="270"/>
          <w:tab w:val="left" w:pos="3780"/>
        </w:tabs>
        <w:jc w:val="both"/>
        <w:rPr>
          <w:rFonts w:ascii="BentonSans Comp Regular" w:hAnsi="BentonSans Comp Regular"/>
          <w:b/>
          <w:color w:val="000000"/>
        </w:rPr>
      </w:pPr>
      <w:r w:rsidRPr="00BB4E55">
        <w:rPr>
          <w:rFonts w:ascii="BentonSans Comp Regular" w:hAnsi="BentonSans Comp Regular"/>
          <w:b/>
          <w:color w:val="000000"/>
        </w:rPr>
        <w:t>Continued Enrollment Requirements</w:t>
      </w:r>
    </w:p>
    <w:p w14:paraId="2E3AC242" w14:textId="77777777" w:rsidR="000A16EA" w:rsidRPr="00BB4E55" w:rsidRDefault="000A16EA" w:rsidP="007570E3">
      <w:pPr>
        <w:pStyle w:val="ListParagraph"/>
        <w:numPr>
          <w:ilvl w:val="0"/>
          <w:numId w:val="13"/>
        </w:num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1F3B2E27" w14:textId="77777777" w:rsidR="000A16EA" w:rsidRPr="00BB4E55" w:rsidRDefault="000A16EA" w:rsidP="007570E3">
      <w:pPr>
        <w:pStyle w:val="ListParagraph"/>
        <w:numPr>
          <w:ilvl w:val="0"/>
          <w:numId w:val="13"/>
        </w:num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Maintain a minimum 3.0 overall undergraduate GPA</w:t>
      </w:r>
    </w:p>
    <w:p w14:paraId="3C664F48" w14:textId="77777777" w:rsidR="000A16EA" w:rsidRPr="00BB4E55" w:rsidRDefault="000A16EA" w:rsidP="007570E3">
      <w:pPr>
        <w:pStyle w:val="ListParagraph"/>
        <w:numPr>
          <w:ilvl w:val="0"/>
          <w:numId w:val="13"/>
        </w:num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Undergraduate students are allowed to take only 15 hours of graduate credit before they have completed their baccalaureate degree</w:t>
      </w:r>
    </w:p>
    <w:p w14:paraId="3BFC5114" w14:textId="24A98418" w:rsidR="000A16EA" w:rsidRPr="00BB4E55" w:rsidRDefault="000A16EA" w:rsidP="000A16EA">
      <w:pPr>
        <w:tabs>
          <w:tab w:val="left" w:pos="270"/>
          <w:tab w:val="left" w:pos="3780"/>
        </w:tabs>
        <w:jc w:val="both"/>
        <w:rPr>
          <w:rFonts w:ascii="BentonSans Comp Regular" w:hAnsi="BentonSans Comp Regular"/>
          <w:color w:val="000000"/>
          <w:sz w:val="20"/>
        </w:rPr>
      </w:pPr>
    </w:p>
    <w:p w14:paraId="791F304B" w14:textId="2FB1587F" w:rsidR="000A16EA" w:rsidRPr="00BB4E55" w:rsidRDefault="00EF507F" w:rsidP="00220C31">
      <w:pPr>
        <w:keepNext/>
        <w:tabs>
          <w:tab w:val="left" w:pos="270"/>
          <w:tab w:val="left" w:pos="3780"/>
        </w:tabs>
        <w:jc w:val="both"/>
        <w:rPr>
          <w:rFonts w:ascii="BentonSans Comp Regular" w:hAnsi="BentonSans Comp Regular"/>
          <w:b/>
          <w:color w:val="000000"/>
        </w:rPr>
      </w:pPr>
      <w:r w:rsidRPr="00BB4E55">
        <w:rPr>
          <w:rFonts w:ascii="BentonSans Comp Regular" w:hAnsi="BentonSans Comp Regular"/>
          <w:b/>
          <w:color w:val="000000"/>
        </w:rPr>
        <w:t>Double-Counted Courses</w:t>
      </w:r>
    </w:p>
    <w:p w14:paraId="405A8742" w14:textId="1425CE7E" w:rsidR="000A16EA" w:rsidRDefault="006A1F9E" w:rsidP="000A16EA">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 xml:space="preserve">Up to </w:t>
      </w:r>
      <w:r>
        <w:rPr>
          <w:rFonts w:ascii="BentonSans Comp Regular" w:hAnsi="BentonSans Comp Regular"/>
          <w:color w:val="000000"/>
          <w:sz w:val="20"/>
        </w:rPr>
        <w:t>3</w:t>
      </w:r>
      <w:r w:rsidRPr="006A1F9E">
        <w:rPr>
          <w:rFonts w:ascii="BentonSans Comp Regular" w:hAnsi="BentonSans Comp Regular"/>
          <w:color w:val="000000"/>
          <w:sz w:val="20"/>
        </w:rPr>
        <w:t xml:space="preserve"> credit hours earned at the graduate level may be substituted for required undergraduate hours (i.e., up to </w:t>
      </w:r>
      <w:r>
        <w:rPr>
          <w:rFonts w:ascii="BentonSans Comp Regular" w:hAnsi="BentonSans Comp Regular"/>
          <w:color w:val="000000"/>
          <w:sz w:val="20"/>
        </w:rPr>
        <w:t>3</w:t>
      </w:r>
      <w:r w:rsidRPr="006A1F9E">
        <w:rPr>
          <w:rFonts w:ascii="BentonSans Comp Regular" w:hAnsi="BentonSans Comp Regular"/>
          <w:color w:val="000000"/>
          <w:sz w:val="20"/>
        </w:rPr>
        <w:t xml:space="preserve"> credit hours of graduate coursework may be double-counted toward both the undergraduate and graduate degrees).</w:t>
      </w:r>
    </w:p>
    <w:p w14:paraId="30D2475B" w14:textId="77777777" w:rsidR="006A1F9E" w:rsidRPr="00BB4E55" w:rsidRDefault="006A1F9E" w:rsidP="000A16EA">
      <w:pPr>
        <w:tabs>
          <w:tab w:val="left" w:pos="270"/>
          <w:tab w:val="left" w:pos="3780"/>
        </w:tabs>
        <w:jc w:val="both"/>
        <w:rPr>
          <w:rFonts w:ascii="BentonSans Comp Regular" w:hAnsi="BentonSans Comp Regular"/>
          <w:color w:val="000000"/>
          <w:sz w:val="20"/>
        </w:rPr>
      </w:pPr>
    </w:p>
    <w:p w14:paraId="59BF3086" w14:textId="77777777" w:rsidR="000A16EA" w:rsidRPr="00BB4E55" w:rsidRDefault="000A16EA" w:rsidP="000A16EA">
      <w:pPr>
        <w:tabs>
          <w:tab w:val="left" w:pos="270"/>
          <w:tab w:val="left" w:pos="3780"/>
        </w:tabs>
        <w:jc w:val="both"/>
        <w:rPr>
          <w:rFonts w:ascii="BentonSans Comp Regular" w:hAnsi="BentonSans Comp Regular"/>
          <w:b/>
          <w:color w:val="000000"/>
        </w:rPr>
      </w:pPr>
      <w:r w:rsidRPr="00BB4E55">
        <w:rPr>
          <w:rFonts w:ascii="BentonSans Comp Regular" w:hAnsi="BentonSans Comp Regular"/>
          <w:b/>
          <w:color w:val="000000"/>
        </w:rPr>
        <w:t>More Information</w:t>
      </w:r>
    </w:p>
    <w:p w14:paraId="16B570BB" w14:textId="1265614E" w:rsidR="000A16EA" w:rsidRPr="00BB4E55" w:rsidRDefault="000A16EA" w:rsidP="000A16EA">
      <w:p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 xml:space="preserve">For additional details on Early Entry to Graduate Programs, see the "Degree Requirements and Academic Policies" section of the </w:t>
      </w:r>
      <w:r w:rsidRPr="00BB4E55">
        <w:rPr>
          <w:rFonts w:ascii="BentonSans Comp Regular" w:hAnsi="BentonSans Comp Regular"/>
          <w:i/>
          <w:color w:val="000000"/>
          <w:sz w:val="20"/>
        </w:rPr>
        <w:t>Graduate Catalog</w:t>
      </w:r>
      <w:r w:rsidRPr="00BB4E55">
        <w:rPr>
          <w:rFonts w:ascii="BentonSans Comp Regular" w:hAnsi="BentonSans Comp Regular"/>
          <w:color w:val="000000"/>
          <w:sz w:val="20"/>
        </w:rPr>
        <w:t xml:space="preserve"> and the Graduate Admissions website at </w:t>
      </w:r>
      <w:r w:rsidRPr="00BB4E55">
        <w:rPr>
          <w:rFonts w:ascii="BentonSans Comp Regular" w:hAnsi="BentonSans Comp Regular"/>
          <w:color w:val="000000"/>
          <w:sz w:val="20"/>
          <w:u w:val="single"/>
        </w:rPr>
        <w:t>gradadmissions.</w:t>
      </w:r>
      <w:r w:rsidR="00E171A7">
        <w:rPr>
          <w:rFonts w:ascii="BentonSans Comp Regular" w:hAnsi="BentonSans Comp Regular"/>
          <w:color w:val="000000"/>
          <w:sz w:val="20"/>
          <w:u w:val="single"/>
        </w:rPr>
        <w:t>charlotte.edu</w:t>
      </w:r>
      <w:r w:rsidRPr="00BB4E55">
        <w:rPr>
          <w:rFonts w:ascii="BentonSans Comp Regular" w:hAnsi="BentonSans Comp Regular"/>
          <w:color w:val="000000"/>
          <w:sz w:val="20"/>
          <w:u w:val="single"/>
        </w:rPr>
        <w:t>/</w:t>
      </w:r>
      <w:r w:rsidR="00EF2E8D" w:rsidRPr="00BB4E55">
        <w:rPr>
          <w:rFonts w:ascii="BentonSans Comp Regular" w:hAnsi="BentonSans Comp Regular"/>
          <w:color w:val="000000"/>
          <w:sz w:val="20"/>
          <w:u w:val="single"/>
        </w:rPr>
        <w:t>admissions</w:t>
      </w:r>
      <w:r w:rsidRPr="00BB4E55">
        <w:rPr>
          <w:rFonts w:ascii="BentonSans Comp Regular" w:hAnsi="BentonSans Comp Regular"/>
          <w:color w:val="000000"/>
          <w:sz w:val="20"/>
          <w:u w:val="single"/>
        </w:rPr>
        <w:t>/early-entry</w:t>
      </w:r>
      <w:r w:rsidRPr="00BB4E55">
        <w:rPr>
          <w:rFonts w:ascii="BentonSans Comp Regular" w:hAnsi="BentonSans Comp Regular"/>
          <w:color w:val="000000"/>
          <w:sz w:val="20"/>
        </w:rPr>
        <w:t>.</w:t>
      </w:r>
    </w:p>
    <w:p w14:paraId="49B26690" w14:textId="77777777" w:rsidR="000A16EA" w:rsidRPr="00BB4E55" w:rsidRDefault="000A16EA" w:rsidP="000A16EA">
      <w:pPr>
        <w:tabs>
          <w:tab w:val="left" w:pos="270"/>
          <w:tab w:val="left" w:pos="3780"/>
        </w:tabs>
        <w:jc w:val="both"/>
        <w:rPr>
          <w:rFonts w:ascii="BentonSans Comp Regular" w:hAnsi="BentonSans Comp Regular"/>
          <w:color w:val="000000"/>
          <w:sz w:val="20"/>
        </w:rPr>
      </w:pPr>
    </w:p>
    <w:p w14:paraId="68535776" w14:textId="4E4C2592" w:rsidR="000A16EA" w:rsidRPr="00BB4E55" w:rsidRDefault="000A16EA" w:rsidP="000A16EA">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color w:val="000000"/>
          <w:sz w:val="20"/>
        </w:rPr>
        <w:t xml:space="preserve">For details about the full requirements for this degree program, see the program listing in the </w:t>
      </w:r>
      <w:r w:rsidRPr="00BB4E55">
        <w:rPr>
          <w:rFonts w:ascii="BentonSans Comp Regular" w:hAnsi="BentonSans Comp Regular"/>
          <w:i/>
          <w:color w:val="000000"/>
          <w:sz w:val="20"/>
        </w:rPr>
        <w:t>Graduate Catalog</w:t>
      </w:r>
      <w:r w:rsidRPr="00BB4E55">
        <w:rPr>
          <w:rFonts w:ascii="BentonSans Comp Regular" w:hAnsi="BentonSans Comp Regular"/>
          <w:color w:val="000000"/>
          <w:sz w:val="20"/>
        </w:rPr>
        <w:t>.</w:t>
      </w:r>
    </w:p>
    <w:p w14:paraId="7BA8A8CB" w14:textId="262FDB81" w:rsidR="00F24624" w:rsidRPr="00BB4E55" w:rsidRDefault="00344E81" w:rsidP="00481A6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2"/>
        </w:rPr>
      </w:pPr>
      <w:r w:rsidRPr="00BB4E55">
        <w:rPr>
          <w:rFonts w:ascii="BentonSans Comp Regular" w:hAnsi="BentonSans Comp Regular"/>
          <w:color w:val="000000" w:themeColor="text1"/>
          <w:sz w:val="20"/>
        </w:rPr>
        <w:br w:type="column"/>
      </w:r>
    </w:p>
    <w:p w14:paraId="10607394" w14:textId="77777777" w:rsidR="00A57A37" w:rsidRPr="00BB4E55" w:rsidRDefault="00A57A37" w:rsidP="00701D16">
      <w:pPr>
        <w:pBdr>
          <w:top w:val="single" w:sz="4" w:space="1" w:color="auto"/>
          <w:bottom w:val="single" w:sz="4" w:space="1" w:color="auto"/>
        </w:pBdr>
        <w:tabs>
          <w:tab w:val="left" w:pos="270"/>
          <w:tab w:val="left" w:pos="3780"/>
        </w:tabs>
        <w:jc w:val="center"/>
        <w:rPr>
          <w:rFonts w:ascii="BentonSans Comp Regular" w:hAnsi="BentonSans Comp Regular"/>
          <w:b/>
          <w:color w:val="000000" w:themeColor="text1"/>
          <w:sz w:val="40"/>
          <w:szCs w:val="40"/>
        </w:rPr>
      </w:pPr>
      <w:r w:rsidRPr="00BB4E55">
        <w:rPr>
          <w:rFonts w:ascii="BentonSans Comp Regular" w:hAnsi="BentonSans Comp Regular"/>
          <w:b/>
          <w:color w:val="000000" w:themeColor="text1"/>
          <w:sz w:val="40"/>
          <w:szCs w:val="40"/>
        </w:rPr>
        <w:t>Department of</w:t>
      </w:r>
    </w:p>
    <w:p w14:paraId="5F3EA3BE" w14:textId="77777777" w:rsidR="00A57A37" w:rsidRPr="00BB4E55" w:rsidRDefault="00A57A37" w:rsidP="00A57A3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50"/>
          <w:szCs w:val="50"/>
        </w:rPr>
      </w:pPr>
      <w:r w:rsidRPr="00BB4E55">
        <w:rPr>
          <w:rFonts w:ascii="BentonSans Comp Regular" w:hAnsi="BentonSans Comp Regular"/>
          <w:b/>
          <w:color w:val="000000" w:themeColor="text1"/>
          <w:sz w:val="50"/>
          <w:szCs w:val="50"/>
        </w:rPr>
        <w:t>Business Information Systems and Operations Management</w:t>
      </w:r>
    </w:p>
    <w:p w14:paraId="011CABF6" w14:textId="3ECFD09E" w:rsidR="00A57A37" w:rsidRPr="00BB4E55" w:rsidRDefault="00A57A37" w:rsidP="00A57A3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w:t>
      </w:r>
      <w:r w:rsidR="00E171A7">
        <w:rPr>
          <w:rFonts w:ascii="BentonSans Comp Regular" w:hAnsi="BentonSans Comp Regular"/>
          <w:b/>
          <w:color w:val="808080" w:themeColor="background1" w:themeShade="80"/>
          <w:sz w:val="20"/>
        </w:rPr>
        <w:t>charlotte.edu</w:t>
      </w:r>
      <w:r w:rsidRPr="00BB4E55">
        <w:rPr>
          <w:rFonts w:ascii="BentonSans Comp Regular" w:hAnsi="BentonSans Comp Regular"/>
          <w:b/>
          <w:color w:val="808080" w:themeColor="background1" w:themeShade="80"/>
          <w:sz w:val="20"/>
        </w:rPr>
        <w:t>/</w:t>
      </w:r>
      <w:r w:rsidR="00250E74" w:rsidRPr="00BB4E55">
        <w:rPr>
          <w:rFonts w:ascii="BentonSans Comp Regular" w:hAnsi="BentonSans Comp Regular"/>
          <w:b/>
          <w:color w:val="808080" w:themeColor="background1" w:themeShade="80"/>
          <w:sz w:val="20"/>
        </w:rPr>
        <w:t>departments/</w:t>
      </w:r>
      <w:proofErr w:type="spellStart"/>
      <w:r w:rsidRPr="00BB4E55">
        <w:rPr>
          <w:rFonts w:ascii="BentonSans Comp Regular" w:hAnsi="BentonSans Comp Regular"/>
          <w:b/>
          <w:color w:val="808080" w:themeColor="background1" w:themeShade="80"/>
          <w:sz w:val="20"/>
        </w:rPr>
        <w:t>bisom</w:t>
      </w:r>
      <w:proofErr w:type="spellEnd"/>
    </w:p>
    <w:p w14:paraId="43FD9A1D" w14:textId="171CD25C" w:rsidR="00A57A37" w:rsidRPr="00BB4E55" w:rsidRDefault="00A57A37" w:rsidP="00A57A37">
      <w:pPr>
        <w:tabs>
          <w:tab w:val="left" w:pos="270"/>
          <w:tab w:val="left" w:pos="3780"/>
        </w:tabs>
        <w:ind w:left="360" w:hanging="360"/>
        <w:rPr>
          <w:rFonts w:ascii="BentonSans Comp Regular" w:hAnsi="BentonSans Comp Regular"/>
          <w:color w:val="000000" w:themeColor="text1"/>
          <w:sz w:val="20"/>
        </w:rPr>
      </w:pPr>
    </w:p>
    <w:p w14:paraId="75DB7165" w14:textId="77777777" w:rsidR="006C6451" w:rsidRPr="00BB4E55" w:rsidRDefault="006C6451" w:rsidP="006C645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BB4E55">
        <w:rPr>
          <w:rFonts w:ascii="BentonSans Comp Regular" w:hAnsi="BentonSans Comp Regular"/>
          <w:b/>
          <w:color w:val="000000"/>
          <w:sz w:val="32"/>
        </w:rPr>
        <w:t>Undergraduate Programs</w:t>
      </w:r>
    </w:p>
    <w:p w14:paraId="3CBF9F77" w14:textId="7577F4CD" w:rsidR="00481A68" w:rsidRPr="00BB4E55" w:rsidRDefault="00481A68"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B.S.B.A. in Business Analytics</w:t>
      </w:r>
    </w:p>
    <w:p w14:paraId="15F74C53" w14:textId="538552A0" w:rsidR="00250E74" w:rsidRPr="00BB4E5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 xml:space="preserve">B.S.B.A. in Management Information Systems </w:t>
      </w:r>
    </w:p>
    <w:p w14:paraId="001B1E88" w14:textId="7B5A50CF" w:rsidR="006C6451" w:rsidRPr="00BB4E5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 xml:space="preserve">B.S.B.A. in Operations and Supply Chain Management </w:t>
      </w:r>
    </w:p>
    <w:p w14:paraId="52DB218A" w14:textId="06A302BB" w:rsidR="006C6451" w:rsidRPr="00BB4E5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Minor in Management Information Systems</w:t>
      </w:r>
    </w:p>
    <w:p w14:paraId="36AC72A9" w14:textId="62BD8D6E" w:rsidR="006C6451"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Minor in Operations and Supply Chain Management</w:t>
      </w:r>
    </w:p>
    <w:p w14:paraId="1CE79851" w14:textId="13268802" w:rsidR="001F30EC" w:rsidRPr="001D009A" w:rsidRDefault="001F30EC" w:rsidP="007570E3">
      <w:pPr>
        <w:pStyle w:val="ListParagraph"/>
        <w:numPr>
          <w:ilvl w:val="0"/>
          <w:numId w:val="14"/>
        </w:numPr>
        <w:tabs>
          <w:tab w:val="left" w:pos="270"/>
          <w:tab w:val="left" w:pos="3780"/>
        </w:tabs>
        <w:rPr>
          <w:rFonts w:ascii="BentonSans Comp Regular" w:hAnsi="BentonSans Comp Regular"/>
          <w:b/>
          <w:color w:val="000000"/>
          <w:sz w:val="20"/>
          <w:szCs w:val="24"/>
        </w:rPr>
      </w:pPr>
      <w:r w:rsidRPr="00F651AD">
        <w:rPr>
          <w:rFonts w:ascii="BentonSans Comp Regular" w:hAnsi="BentonSans Comp Regular"/>
          <w:b/>
          <w:color w:val="000000"/>
          <w:szCs w:val="24"/>
        </w:rPr>
        <w:t xml:space="preserve">Early Entry: M.S. in </w:t>
      </w:r>
      <w:r>
        <w:rPr>
          <w:rFonts w:ascii="BentonSans Comp Regular" w:hAnsi="BentonSans Comp Regular"/>
          <w:b/>
          <w:color w:val="000000"/>
          <w:szCs w:val="24"/>
        </w:rPr>
        <w:t>Data Science</w:t>
      </w:r>
      <w:r w:rsidRPr="00F651AD">
        <w:rPr>
          <w:rFonts w:ascii="BentonSans Comp Regular" w:hAnsi="BentonSans Comp Regular"/>
          <w:b/>
          <w:color w:val="000000"/>
          <w:szCs w:val="24"/>
        </w:rPr>
        <w:t xml:space="preserve"> and </w:t>
      </w:r>
      <w:r>
        <w:rPr>
          <w:rFonts w:ascii="BentonSans Comp Regular" w:hAnsi="BentonSans Comp Regular"/>
          <w:b/>
          <w:color w:val="000000"/>
          <w:szCs w:val="24"/>
        </w:rPr>
        <w:t xml:space="preserve">Business </w:t>
      </w:r>
      <w:r w:rsidRPr="00F651AD">
        <w:rPr>
          <w:rFonts w:ascii="BentonSans Comp Regular" w:hAnsi="BentonSans Comp Regular"/>
          <w:b/>
          <w:color w:val="000000"/>
          <w:szCs w:val="24"/>
        </w:rPr>
        <w:t>Analytics</w:t>
      </w:r>
      <w:r>
        <w:rPr>
          <w:rFonts w:ascii="BentonSans Comp Regular" w:hAnsi="BentonSans Comp Regular"/>
          <w:b/>
          <w:color w:val="000000"/>
          <w:szCs w:val="24"/>
        </w:rPr>
        <w:t xml:space="preserve"> </w:t>
      </w:r>
      <w:r w:rsidRPr="001D009A">
        <w:rPr>
          <w:rFonts w:ascii="BentonSans Comp Regular" w:hAnsi="BentonSans Comp Regular"/>
          <w:b/>
          <w:i/>
          <w:color w:val="000000"/>
          <w:sz w:val="20"/>
          <w:szCs w:val="24"/>
        </w:rPr>
        <w:t>(see the School of Data Science section)</w:t>
      </w:r>
    </w:p>
    <w:p w14:paraId="47BECA4F" w14:textId="77777777" w:rsidR="006C6451" w:rsidRPr="00BB4E55" w:rsidRDefault="006C6451" w:rsidP="00A57A37">
      <w:pPr>
        <w:tabs>
          <w:tab w:val="left" w:pos="270"/>
          <w:tab w:val="left" w:pos="3780"/>
        </w:tabs>
        <w:ind w:left="360" w:hanging="360"/>
        <w:rPr>
          <w:rFonts w:ascii="BentonSans Comp Regular" w:hAnsi="BentonSans Comp Regular"/>
          <w:color w:val="000000" w:themeColor="text1"/>
          <w:sz w:val="20"/>
        </w:rPr>
      </w:pPr>
    </w:p>
    <w:p w14:paraId="43A2A560" w14:textId="2F8578AA" w:rsidR="009D177F" w:rsidRDefault="009D177F" w:rsidP="009D177F">
      <w:pPr>
        <w:tabs>
          <w:tab w:val="left" w:pos="270"/>
          <w:tab w:val="left" w:pos="3780"/>
        </w:tabs>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 xml:space="preserve">The Department of Business Information Systems and Operations Management (BISOM) offers majors in three dynamic disciplines toward the Bachelor of Science in Business Administration (B.S.B.A.) degree and two minors. </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All businesses and not-for-profit organizations provide ample career opportunities in Business Analytics, Management Information Systems</w:t>
      </w:r>
      <w:r w:rsidR="008F1A41">
        <w:rPr>
          <w:rFonts w:ascii="BentonSans Comp Regular" w:hAnsi="BentonSans Comp Regular"/>
          <w:color w:val="000000" w:themeColor="text1"/>
          <w:sz w:val="20"/>
        </w:rPr>
        <w:t>,</w:t>
      </w:r>
      <w:r w:rsidRPr="009D177F">
        <w:rPr>
          <w:rFonts w:ascii="BentonSans Comp Regular" w:hAnsi="BentonSans Comp Regular"/>
          <w:color w:val="000000" w:themeColor="text1"/>
          <w:sz w:val="20"/>
        </w:rPr>
        <w:t xml:space="preserve"> and Operations and Supply Chain Management.</w:t>
      </w:r>
    </w:p>
    <w:p w14:paraId="2BE978A7" w14:textId="77777777" w:rsidR="009D177F" w:rsidRPr="009D177F" w:rsidRDefault="009D177F" w:rsidP="009D177F">
      <w:pPr>
        <w:tabs>
          <w:tab w:val="left" w:pos="270"/>
          <w:tab w:val="left" w:pos="3780"/>
        </w:tabs>
        <w:jc w:val="both"/>
        <w:rPr>
          <w:rFonts w:ascii="BentonSans Comp Regular" w:hAnsi="BentonSans Comp Regular"/>
          <w:color w:val="000000" w:themeColor="text1"/>
          <w:sz w:val="20"/>
        </w:rPr>
      </w:pPr>
    </w:p>
    <w:p w14:paraId="51AF1C7B" w14:textId="7F925C8B" w:rsidR="009D177F" w:rsidRPr="009D177F" w:rsidRDefault="009D177F" w:rsidP="007570E3">
      <w:pPr>
        <w:pStyle w:val="ListParagraph"/>
        <w:numPr>
          <w:ilvl w:val="0"/>
          <w:numId w:val="26"/>
        </w:numPr>
        <w:tabs>
          <w:tab w:val="left" w:pos="270"/>
          <w:tab w:val="left" w:pos="3780"/>
        </w:tabs>
        <w:ind w:left="288" w:hanging="288"/>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 xml:space="preserve">The </w:t>
      </w:r>
      <w:r w:rsidRPr="008F1A41">
        <w:rPr>
          <w:rFonts w:ascii="BentonSans Comp Regular" w:hAnsi="BentonSans Comp Regular"/>
          <w:b/>
          <w:color w:val="000000" w:themeColor="text1"/>
          <w:sz w:val="20"/>
        </w:rPr>
        <w:t>Major in Business Analytics</w:t>
      </w:r>
      <w:r w:rsidRPr="009D177F">
        <w:rPr>
          <w:rFonts w:ascii="BentonSans Comp Regular" w:hAnsi="BentonSans Comp Regular"/>
          <w:color w:val="000000" w:themeColor="text1"/>
          <w:sz w:val="20"/>
        </w:rPr>
        <w:t xml:space="preserve"> involves collecting and analyzing data using computational, statistical, and mathematical models and methods to achieve competitive advantage. The program prepares students with the ability to unlock the potential of data to gain business insights, improve business decision making, and solve business problems. The major prepares graduates for jobs involving data-driven business intelligence, decision models, and big data analytics and for graduate education.</w:t>
      </w:r>
    </w:p>
    <w:p w14:paraId="321A6225" w14:textId="77777777" w:rsidR="009D177F" w:rsidRPr="009D177F" w:rsidRDefault="009D177F" w:rsidP="009D177F">
      <w:pPr>
        <w:tabs>
          <w:tab w:val="left" w:pos="270"/>
          <w:tab w:val="left" w:pos="3780"/>
        </w:tabs>
        <w:jc w:val="both"/>
        <w:rPr>
          <w:rFonts w:ascii="BentonSans Comp Regular" w:hAnsi="BentonSans Comp Regular"/>
          <w:color w:val="000000" w:themeColor="text1"/>
          <w:sz w:val="20"/>
        </w:rPr>
      </w:pPr>
    </w:p>
    <w:p w14:paraId="45E474E6" w14:textId="43129CDD" w:rsidR="009D177F" w:rsidRDefault="009D177F" w:rsidP="007570E3">
      <w:pPr>
        <w:pStyle w:val="ListParagraph"/>
        <w:numPr>
          <w:ilvl w:val="0"/>
          <w:numId w:val="25"/>
        </w:numPr>
        <w:tabs>
          <w:tab w:val="left" w:pos="270"/>
          <w:tab w:val="left" w:pos="3780"/>
        </w:tabs>
        <w:ind w:left="288" w:hanging="288"/>
        <w:jc w:val="both"/>
        <w:rPr>
          <w:rFonts w:ascii="BentonSans Comp Regular" w:hAnsi="BentonSans Comp Regular"/>
          <w:color w:val="000000" w:themeColor="text1"/>
          <w:sz w:val="20"/>
        </w:rPr>
      </w:pPr>
      <w:r>
        <w:rPr>
          <w:rFonts w:ascii="BentonSans Comp Regular" w:hAnsi="BentonSans Comp Regular"/>
          <w:color w:val="000000" w:themeColor="text1"/>
          <w:sz w:val="20"/>
        </w:rPr>
        <w:t xml:space="preserve">The </w:t>
      </w:r>
      <w:r w:rsidRPr="008F1A41">
        <w:rPr>
          <w:rFonts w:ascii="BentonSans Comp Regular" w:hAnsi="BentonSans Comp Regular"/>
          <w:b/>
          <w:color w:val="000000" w:themeColor="text1"/>
          <w:sz w:val="20"/>
        </w:rPr>
        <w:t>Major in Management Information Systems (MIS)</w:t>
      </w:r>
      <w:r w:rsidRPr="009D177F">
        <w:rPr>
          <w:rFonts w:ascii="BentonSans Comp Regular" w:hAnsi="BentonSans Comp Regular"/>
          <w:color w:val="000000" w:themeColor="text1"/>
          <w:sz w:val="20"/>
        </w:rPr>
        <w:t xml:space="preserve"> prepares students to understand and use information systems that support improved decision making and business operations leading to enhanced quality of management and growth of the organization. </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The major produces graduates who bridge the gap between technical knowledge and business functions.</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 xml:space="preserve"> Potential careers include systems/business analyst, consultant, data analyst, network specialist, systems developer, application programmer, project manager, technical support specialist, and Web designer. </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A minor is also offered in this area.</w:t>
      </w:r>
    </w:p>
    <w:p w14:paraId="5B014932" w14:textId="77777777" w:rsidR="009D177F" w:rsidRPr="009D177F" w:rsidRDefault="009D177F" w:rsidP="009D177F">
      <w:pPr>
        <w:tabs>
          <w:tab w:val="left" w:pos="270"/>
          <w:tab w:val="left" w:pos="3780"/>
        </w:tabs>
        <w:jc w:val="both"/>
        <w:rPr>
          <w:rFonts w:ascii="BentonSans Comp Regular" w:hAnsi="BentonSans Comp Regular"/>
          <w:color w:val="000000" w:themeColor="text1"/>
          <w:sz w:val="20"/>
        </w:rPr>
      </w:pPr>
    </w:p>
    <w:p w14:paraId="686569B4" w14:textId="4CE462A3" w:rsidR="009D177F" w:rsidRPr="009D177F" w:rsidRDefault="009D177F" w:rsidP="007570E3">
      <w:pPr>
        <w:pStyle w:val="ListParagraph"/>
        <w:numPr>
          <w:ilvl w:val="0"/>
          <w:numId w:val="25"/>
        </w:numPr>
        <w:tabs>
          <w:tab w:val="left" w:pos="270"/>
          <w:tab w:val="left" w:pos="3780"/>
        </w:tabs>
        <w:ind w:left="288" w:hanging="288"/>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 xml:space="preserve">The </w:t>
      </w:r>
      <w:r w:rsidRPr="008F1A41">
        <w:rPr>
          <w:rFonts w:ascii="BentonSans Comp Regular" w:hAnsi="BentonSans Comp Regular"/>
          <w:b/>
          <w:color w:val="000000" w:themeColor="text1"/>
          <w:sz w:val="20"/>
        </w:rPr>
        <w:t>Major in Operations and Supply Chain Management (OSCM)</w:t>
      </w:r>
      <w:r w:rsidRPr="009D177F">
        <w:rPr>
          <w:rFonts w:ascii="BentonSans Comp Regular" w:hAnsi="BentonSans Comp Regular"/>
          <w:color w:val="000000" w:themeColor="text1"/>
          <w:sz w:val="20"/>
        </w:rPr>
        <w:t xml:space="preserve"> focuses on the management of resources and processes of an organization to provide quality goods and services.</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 xml:space="preserve"> While OSCM has always been important in manufacturing, service organizations have discovered the importance of being able to effectively and efficiently manage operations. </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OSCM prepares students for careers in the areas of supply chain management, production planning, project management, quality assurance, and operations.</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 xml:space="preserve"> A minor is also offered in this area.</w:t>
      </w:r>
    </w:p>
    <w:p w14:paraId="1595098A" w14:textId="77777777" w:rsidR="009D177F" w:rsidRPr="009D177F" w:rsidRDefault="009D177F" w:rsidP="009D177F">
      <w:pPr>
        <w:tabs>
          <w:tab w:val="left" w:pos="270"/>
          <w:tab w:val="left" w:pos="3780"/>
        </w:tabs>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 xml:space="preserve"> </w:t>
      </w:r>
    </w:p>
    <w:p w14:paraId="4876CA9B" w14:textId="5A72DD81" w:rsidR="0051591E" w:rsidRDefault="009D177F" w:rsidP="009D177F">
      <w:pPr>
        <w:tabs>
          <w:tab w:val="left" w:pos="270"/>
          <w:tab w:val="left" w:pos="3780"/>
        </w:tabs>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All three majors offer students an integrated background in the functional areas of business and focus on enhancing problem-solving and critical thinking skills using current technology.</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 xml:space="preserve"> The majors in Business Analytics and Management Information Systems are designated STEM programs.</w:t>
      </w:r>
    </w:p>
    <w:p w14:paraId="3498D850" w14:textId="77777777" w:rsidR="009D177F" w:rsidRPr="00BB4E55" w:rsidRDefault="009D177F" w:rsidP="009D177F">
      <w:pPr>
        <w:tabs>
          <w:tab w:val="left" w:pos="270"/>
          <w:tab w:val="left" w:pos="3780"/>
        </w:tabs>
        <w:jc w:val="both"/>
        <w:rPr>
          <w:rFonts w:ascii="BentonSans Comp Regular" w:hAnsi="BentonSans Comp Regular"/>
          <w:color w:val="000000" w:themeColor="text1"/>
          <w:sz w:val="20"/>
        </w:rPr>
      </w:pPr>
    </w:p>
    <w:p w14:paraId="3FCEBE93" w14:textId="023FF493" w:rsidR="00481A68" w:rsidRPr="00BB4E55" w:rsidRDefault="00481A68" w:rsidP="00481A68">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1"/>
          <w:szCs w:val="31"/>
        </w:rPr>
      </w:pPr>
      <w:r w:rsidRPr="00BB4E55">
        <w:rPr>
          <w:rFonts w:ascii="BentonSans Comp Regular" w:hAnsi="BentonSans Comp Regular"/>
          <w:b/>
          <w:color w:val="000000" w:themeColor="text1"/>
          <w:sz w:val="31"/>
          <w:szCs w:val="31"/>
        </w:rPr>
        <w:t>Bachelor of Science in Business Administration</w:t>
      </w:r>
      <w:r w:rsidR="00253528" w:rsidRPr="00BB4E55">
        <w:rPr>
          <w:rFonts w:ascii="BentonSans Comp Regular" w:hAnsi="BentonSans Comp Regular"/>
          <w:b/>
          <w:color w:val="000000" w:themeColor="text1"/>
          <w:sz w:val="31"/>
          <w:szCs w:val="31"/>
        </w:rPr>
        <w:t xml:space="preserve">: </w:t>
      </w:r>
      <w:r w:rsidRPr="00BB4E55">
        <w:rPr>
          <w:rFonts w:ascii="BentonSans Comp Regular" w:hAnsi="BentonSans Comp Regular"/>
          <w:b/>
          <w:color w:val="000000" w:themeColor="text1"/>
          <w:sz w:val="31"/>
          <w:szCs w:val="31"/>
        </w:rPr>
        <w:t>Business Analytics</w:t>
      </w:r>
    </w:p>
    <w:p w14:paraId="3290DA7D" w14:textId="257A49DF" w:rsidR="00481A68" w:rsidRPr="00BB4E55" w:rsidRDefault="001159B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Major in Business Analytics</w:t>
      </w:r>
      <w:r w:rsidR="00210F2F" w:rsidRPr="00BB4E55">
        <w:rPr>
          <w:rFonts w:ascii="BentonSans Comp Regular" w:hAnsi="BentonSans Comp Regular"/>
          <w:color w:val="000000" w:themeColor="text1"/>
          <w:sz w:val="20"/>
        </w:rPr>
        <w:t xml:space="preserve"> (BU</w:t>
      </w:r>
      <w:r w:rsidR="00777E86">
        <w:rPr>
          <w:rFonts w:ascii="BentonSans Comp Regular" w:hAnsi="BentonSans Comp Regular"/>
          <w:color w:val="000000" w:themeColor="text1"/>
          <w:sz w:val="20"/>
        </w:rPr>
        <w:t>AY</w:t>
      </w:r>
      <w:r w:rsidR="00210F2F" w:rsidRPr="00BB4E55">
        <w:rPr>
          <w:rFonts w:ascii="BentonSans Comp Regular" w:hAnsi="BentonSans Comp Regular"/>
          <w:color w:val="000000" w:themeColor="text1"/>
          <w:sz w:val="20"/>
        </w:rPr>
        <w:t>)</w:t>
      </w:r>
      <w:r w:rsidRPr="00BB4E55">
        <w:rPr>
          <w:rFonts w:ascii="BentonSans Comp Regular" w:hAnsi="BentonSans Comp Regular"/>
          <w:color w:val="000000" w:themeColor="text1"/>
          <w:sz w:val="20"/>
        </w:rPr>
        <w:t xml:space="preserve"> involves collecting and analyzing data using computational, statistical, and mathematical models and methods to achieve competitive advantage through better decisions in uncertain business environments.  </w:t>
      </w:r>
      <w:r w:rsidR="00253528" w:rsidRPr="00BB4E55">
        <w:rPr>
          <w:rFonts w:ascii="BentonSans Comp Regular" w:hAnsi="BentonSans Comp Regular"/>
          <w:color w:val="000000" w:themeColor="text1"/>
          <w:sz w:val="20"/>
        </w:rPr>
        <w:t xml:space="preserve">The </w:t>
      </w:r>
      <w:r w:rsidR="00210F2F" w:rsidRPr="00BB4E55">
        <w:rPr>
          <w:rFonts w:ascii="BentonSans Comp Regular" w:hAnsi="BentonSans Comp Regular"/>
          <w:color w:val="000000" w:themeColor="text1"/>
          <w:sz w:val="20"/>
        </w:rPr>
        <w:t>BU</w:t>
      </w:r>
      <w:r w:rsidR="00777E86">
        <w:rPr>
          <w:rFonts w:ascii="BentonSans Comp Regular" w:hAnsi="BentonSans Comp Regular"/>
          <w:color w:val="000000" w:themeColor="text1"/>
          <w:sz w:val="20"/>
        </w:rPr>
        <w:t>AY</w:t>
      </w:r>
      <w:r w:rsidR="00210F2F" w:rsidRPr="00BB4E55">
        <w:rPr>
          <w:rFonts w:ascii="BentonSans Comp Regular" w:hAnsi="BentonSans Comp Regular"/>
          <w:color w:val="000000" w:themeColor="text1"/>
          <w:sz w:val="20"/>
        </w:rPr>
        <w:t xml:space="preserve"> </w:t>
      </w:r>
      <w:r w:rsidR="00253528" w:rsidRPr="00BB4E55">
        <w:rPr>
          <w:rFonts w:ascii="BentonSans Comp Regular" w:hAnsi="BentonSans Comp Regular"/>
          <w:color w:val="000000" w:themeColor="text1"/>
          <w:sz w:val="20"/>
        </w:rPr>
        <w:t>major prepares graduates for jobs involving data-driven business intelligence, decision models, and big data analytics and for graduate education in Data Science and Business Analytics, Supply Chain Management, Mathematical Finance, Marketing, and Economics.</w:t>
      </w:r>
    </w:p>
    <w:p w14:paraId="144E2E4A" w14:textId="08F92694" w:rsidR="00253528" w:rsidRPr="00BB4E55" w:rsidRDefault="0025352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B63FC49" w14:textId="77777777" w:rsidR="001159B8" w:rsidRPr="00BB4E55" w:rsidRDefault="001159B8" w:rsidP="001159B8">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Who uses Business Analytics?</w:t>
      </w:r>
    </w:p>
    <w:p w14:paraId="05D255B0" w14:textId="5A5C55C3"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All businesses and not-for-profit organizations nowadays use Business Analytics.  Thanks to the rapid development of information technology and telecommunications, these organizations have an opportunity to make use of various types of big data and sophisticated analytics tools at a cost more affordable than ever before.  The numerous tools and techniques developed for descriptive, predictive, and prescriptive analytics help the organizations make informed decisions on day-to-day operations and long-term strategic planning.</w:t>
      </w:r>
    </w:p>
    <w:p w14:paraId="712DFA41"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0BE68E19"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Skills for Business Analytics majors include:</w:t>
      </w:r>
    </w:p>
    <w:p w14:paraId="26E5F993" w14:textId="77777777" w:rsidR="001159B8" w:rsidRPr="00BB4E5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Analytical problem solving</w:t>
      </w:r>
    </w:p>
    <w:p w14:paraId="5FA4417C" w14:textId="77777777" w:rsidR="001159B8" w:rsidRPr="00BB4E5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Business process skills</w:t>
      </w:r>
    </w:p>
    <w:p w14:paraId="3B711E05" w14:textId="77777777" w:rsidR="001159B8" w:rsidRPr="00BB4E5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Communication skills</w:t>
      </w:r>
    </w:p>
    <w:p w14:paraId="7D9975D6" w14:textId="77777777" w:rsidR="001159B8" w:rsidRPr="00BB4E5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Information technology skills</w:t>
      </w:r>
    </w:p>
    <w:p w14:paraId="034A92A6" w14:textId="77777777" w:rsidR="001159B8" w:rsidRPr="00BB4E5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Organizational skills</w:t>
      </w:r>
    </w:p>
    <w:p w14:paraId="5949A2BA" w14:textId="77777777" w:rsidR="001159B8" w:rsidRPr="00BB4E55" w:rsidRDefault="001159B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DC9383D" w14:textId="6A60A3B0"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0B7F6C08"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326029A7" w14:textId="603AC674"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2E2AAEBB"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67E0537" w14:textId="77777777" w:rsidR="008B6541" w:rsidRPr="00BB4E55" w:rsidRDefault="008B654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1B9ADB2F" w14:textId="24A023FB" w:rsidR="008B6541" w:rsidRPr="00BB4E55" w:rsidRDefault="008B654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1ED76980" w14:textId="2A683623" w:rsidR="008B6541" w:rsidRPr="00BB4E5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48F71BA8" w14:textId="6A0E5A35" w:rsidR="008B6541" w:rsidRPr="00BB4E5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D029A3">
        <w:rPr>
          <w:rFonts w:ascii="BentonSans Comp Regular" w:hAnsi="BentonSans Comp Regular"/>
          <w:color w:val="000000" w:themeColor="text1"/>
          <w:sz w:val="20"/>
        </w:rPr>
        <w:t>or ACCT 3323</w:t>
      </w:r>
    </w:p>
    <w:p w14:paraId="4AECD2CC" w14:textId="77777777" w:rsidR="008B6541" w:rsidRPr="00BB4E5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7A5FC2FC" w14:textId="77777777" w:rsidR="008B6541" w:rsidRPr="00BB4E5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46C82672" w14:textId="77777777" w:rsidR="008B6541" w:rsidRPr="00BB4E5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0777C8A5" w14:textId="77777777" w:rsidR="008B6541" w:rsidRPr="00BB4E5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195924A1" w14:textId="77777777" w:rsidR="008B6541" w:rsidRPr="00BB4E5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lastRenderedPageBreak/>
        <w:t xml:space="preserve">MATH 1120, MATH 1121, MATH 1241, or MATH 1242 </w:t>
      </w:r>
    </w:p>
    <w:p w14:paraId="0BDF014B" w14:textId="77777777" w:rsidR="008B6541" w:rsidRPr="00BB4E5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054154B2" w14:textId="7BF60B6C" w:rsidR="008B6541" w:rsidRPr="00BB4E55" w:rsidRDefault="008B6541" w:rsidP="008B6541">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56179FF5" w14:textId="3A0C9970" w:rsidR="008B6541" w:rsidRPr="00BB4E55" w:rsidRDefault="008B654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63606B12"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04F86F0E"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9C91393" w14:textId="7492E44C"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4200BDAD"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179766E" w14:textId="77777777" w:rsidR="008B6541" w:rsidRPr="00BB4E55" w:rsidRDefault="008B6541"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1BC138F9" w14:textId="77777777" w:rsidR="008B6541" w:rsidRPr="00BB4E55" w:rsidRDefault="008B6541"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27B6880" w14:textId="77777777" w:rsidR="000B4EB5" w:rsidRPr="00BB4E55" w:rsidRDefault="000B4EB5" w:rsidP="000B4EB5">
      <w:pPr>
        <w:tabs>
          <w:tab w:val="left" w:pos="0"/>
          <w:tab w:val="left" w:pos="6462"/>
        </w:tabs>
        <w:snapToGrid w:val="0"/>
        <w:jc w:val="both"/>
        <w:rPr>
          <w:rFonts w:ascii="BentonSans Comp Regular" w:hAnsi="BentonSans Comp Regular"/>
          <w:color w:val="000000"/>
          <w:sz w:val="20"/>
        </w:rPr>
      </w:pPr>
    </w:p>
    <w:p w14:paraId="7B488951" w14:textId="7EAC0B7D"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3AFC436A" w14:textId="71CA7131" w:rsidR="00481A68" w:rsidRPr="00BB4E55" w:rsidRDefault="00F65DD9"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This major requires a minimum of 120 credit hours.  Students must complete the General Education Requirements of the University and the Progression, Core, and Major Requirements of the Belk College of Business.</w:t>
      </w:r>
    </w:p>
    <w:p w14:paraId="7E654874" w14:textId="77777777" w:rsidR="00F65DD9" w:rsidRPr="00BB4E55" w:rsidRDefault="00F65DD9"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AB31D29" w14:textId="77777777" w:rsidR="00481A68" w:rsidRPr="00BB4E55" w:rsidRDefault="00481A68" w:rsidP="00481A6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 credit hours)</w:t>
      </w:r>
    </w:p>
    <w:p w14:paraId="44729E10" w14:textId="77777777"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C26A280" w14:textId="77777777"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836DCA" w14:textId="77777777" w:rsidR="00A2403C" w:rsidRPr="00BB4E55" w:rsidRDefault="00A2403C" w:rsidP="00A2403C">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71ADB1CC" w14:textId="77A16415"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2F8AD8FB" w14:textId="06C02A5F"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CB2ECC5" w14:textId="73C33AD0"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77324EBA" w14:textId="5578B0F3"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60033DDD" w14:textId="55112E6B"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776930B5" w14:textId="0B5D1C01"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197E7F66" w14:textId="6802562D"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24EA3869" w14:textId="6A76FA2E" w:rsidR="00A2403C" w:rsidRPr="00BB4E55" w:rsidRDefault="00DC15C1"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4882CB24" w14:textId="57413792"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38BC577B" w14:textId="7777777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CB80A5B" w14:textId="2658D3A6"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(15 credit hours)</w:t>
      </w:r>
    </w:p>
    <w:p w14:paraId="03BF133D" w14:textId="4F3D0A2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3112</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Econometrics (3)</w:t>
      </w:r>
    </w:p>
    <w:p w14:paraId="5451CAD9" w14:textId="73453166"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3221</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Programming for Business Analytics (3)</w:t>
      </w:r>
    </w:p>
    <w:p w14:paraId="60DFCFCE" w14:textId="498ED7EF"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 (3)</w:t>
      </w:r>
    </w:p>
    <w:p w14:paraId="0533FE09" w14:textId="555EEC01"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(3)</w:t>
      </w:r>
    </w:p>
    <w:p w14:paraId="36A55DD6" w14:textId="0E8DB1AD"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3237</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II (3)</w:t>
      </w:r>
    </w:p>
    <w:p w14:paraId="24E8E737" w14:textId="7777777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010DA7EC" w14:textId="7C961678"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Courses (3 credit hours)</w:t>
      </w:r>
    </w:p>
    <w:p w14:paraId="1F986F58" w14:textId="7777777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 of the following:</w:t>
      </w:r>
    </w:p>
    <w:p w14:paraId="35F443BE" w14:textId="4BA8FC81"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BUSA 3000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Business Analytics (3)</w:t>
      </w:r>
    </w:p>
    <w:p w14:paraId="76D7901F" w14:textId="6C9F8374"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BUSA 3400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Internship (3)</w:t>
      </w:r>
    </w:p>
    <w:p w14:paraId="46C0F158" w14:textId="4006895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4112</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Econometrics II (3)</w:t>
      </w:r>
    </w:p>
    <w:p w14:paraId="2F993739" w14:textId="77777777" w:rsidR="009339E6" w:rsidRDefault="009339E6"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9339E6">
        <w:rPr>
          <w:rFonts w:ascii="BentonSans Comp Regular" w:hAnsi="BentonSans Comp Regular"/>
          <w:color w:val="000000" w:themeColor="text1"/>
          <w:sz w:val="20"/>
        </w:rPr>
        <w:t>INFO 3238 - Social Media Analytics and Application (3)</w:t>
      </w:r>
    </w:p>
    <w:p w14:paraId="72F78F03" w14:textId="58F0F94F"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3228</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Marketing Analytics (3)</w:t>
      </w:r>
    </w:p>
    <w:p w14:paraId="1E366253" w14:textId="0AA4A052"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3203</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Decision Modeling and Analysis (3)</w:t>
      </w:r>
    </w:p>
    <w:p w14:paraId="479A7B9C" w14:textId="6E134DA2"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8F6C58F" w14:textId="77777777" w:rsidR="00F65DD9" w:rsidRPr="00BB4E55" w:rsidRDefault="00F65DD9" w:rsidP="00F65DD9">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7E05BF4F" w14:textId="77777777" w:rsidR="00F65DD9" w:rsidRPr="00BB4E55" w:rsidRDefault="00F65DD9"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759623A7" w14:textId="77777777" w:rsidR="00F65DD9" w:rsidRPr="00BB4E55" w:rsidRDefault="00F65DD9" w:rsidP="00481A6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C84E398" w14:textId="77777777" w:rsidR="00481A68" w:rsidRPr="00BB4E55" w:rsidRDefault="00481A68" w:rsidP="00481A6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611C027A" w14:textId="77777777" w:rsidR="00481A68" w:rsidRPr="00BB4E55" w:rsidRDefault="00481A68" w:rsidP="00481A68">
      <w:pPr>
        <w:tabs>
          <w:tab w:val="left" w:pos="270"/>
          <w:tab w:val="left" w:pos="3780"/>
        </w:tabs>
        <w:jc w:val="both"/>
        <w:rPr>
          <w:rFonts w:ascii="BentonSans Comp Regular" w:hAnsi="BentonSans Comp Regular"/>
          <w:color w:val="000000" w:themeColor="text1"/>
          <w:sz w:val="20"/>
        </w:rPr>
      </w:pPr>
    </w:p>
    <w:p w14:paraId="0A97EE5F" w14:textId="77777777"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3B257FBF"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C300557" w14:textId="77777777"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D9BDABB" w14:textId="586196BC" w:rsidR="005318B3" w:rsidRPr="00BB4E55" w:rsidRDefault="005318B3" w:rsidP="001159B8">
      <w:pPr>
        <w:keepNext/>
        <w:keepLines/>
        <w:pBdr>
          <w:top w:val="single" w:sz="4" w:space="1" w:color="auto"/>
        </w:pBdr>
        <w:tabs>
          <w:tab w:val="left" w:pos="270"/>
          <w:tab w:val="left" w:pos="3780"/>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2"/>
          <w:szCs w:val="32"/>
        </w:rPr>
        <w:t>Bachelor of Science in Business Administration: Management Information Systems</w:t>
      </w:r>
      <w:r w:rsidR="00BF2967" w:rsidRPr="00BB4E55">
        <w:rPr>
          <w:rFonts w:ascii="BentonSans Comp Regular" w:hAnsi="BentonSans Comp Regular"/>
          <w:b/>
          <w:color w:val="000000" w:themeColor="text1"/>
          <w:sz w:val="32"/>
          <w:szCs w:val="32"/>
        </w:rPr>
        <w:t xml:space="preserve"> </w:t>
      </w:r>
    </w:p>
    <w:p w14:paraId="5AB31EF5"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Major in MGIS involves the application of information technology and analytical skills to the solution of organizational problems and opportunities for innovation.  MGIS graduates are prepared for positions in the design, planning, development, implementation, and management of information systems.</w:t>
      </w:r>
    </w:p>
    <w:p w14:paraId="24B77379"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623934B1" w14:textId="77777777" w:rsidR="001159B8" w:rsidRPr="00BB4E55" w:rsidRDefault="001159B8" w:rsidP="001159B8">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Who uses Management Information Systems?</w:t>
      </w:r>
    </w:p>
    <w:p w14:paraId="47A76170"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All businesses use MGIS to make forecasts, manage day-to-day operations, schedule personnel and equipment, manage quality and inventory, work with suppliers, and undertake projects. In addition, management depends on information systems to collect and analyze data to make decisions.  Data on customers, suppliers, competitors, and others are the main inputs to decision making at all levels of the organization.  While all organizations have information </w:t>
      </w:r>
      <w:proofErr w:type="spellStart"/>
      <w:r w:rsidRPr="00BB4E55">
        <w:rPr>
          <w:rFonts w:ascii="BentonSans Comp Regular" w:hAnsi="BentonSans Comp Regular"/>
          <w:color w:val="000000" w:themeColor="text1"/>
          <w:sz w:val="20"/>
        </w:rPr>
        <w:t>systems</w:t>
      </w:r>
      <w:proofErr w:type="spellEnd"/>
      <w:r w:rsidRPr="00BB4E55">
        <w:rPr>
          <w:rFonts w:ascii="BentonSans Comp Regular" w:hAnsi="BentonSans Comp Regular"/>
          <w:color w:val="000000" w:themeColor="text1"/>
          <w:sz w:val="20"/>
        </w:rPr>
        <w:t xml:space="preserve"> needs, some industries have much greater reliance on them.  These include banking, insurance, large-scale retailing, and communications.</w:t>
      </w:r>
    </w:p>
    <w:p w14:paraId="7B51D82E"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0DDF5C64"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Skills for Management Information Systems majors include:</w:t>
      </w:r>
    </w:p>
    <w:p w14:paraId="4CE82F96" w14:textId="77777777" w:rsidR="001159B8" w:rsidRPr="00BB4E5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Analytical problem solving</w:t>
      </w:r>
    </w:p>
    <w:p w14:paraId="02765D5F" w14:textId="77777777" w:rsidR="001159B8" w:rsidRPr="00BB4E5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Business process skills</w:t>
      </w:r>
    </w:p>
    <w:p w14:paraId="11E8AAC1" w14:textId="77777777" w:rsidR="001159B8" w:rsidRPr="00BB4E5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Communication skills</w:t>
      </w:r>
    </w:p>
    <w:p w14:paraId="25EB6C28" w14:textId="77777777" w:rsidR="001159B8" w:rsidRPr="00BB4E5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Information technology skills</w:t>
      </w:r>
    </w:p>
    <w:p w14:paraId="53A1144B" w14:textId="77777777" w:rsidR="001159B8" w:rsidRPr="00BB4E5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Organizational skills</w:t>
      </w:r>
    </w:p>
    <w:p w14:paraId="4F22CA1E" w14:textId="77777777" w:rsidR="001159B8" w:rsidRPr="00BB4E55" w:rsidRDefault="001159B8" w:rsidP="00AB6E10">
      <w:pPr>
        <w:tabs>
          <w:tab w:val="left" w:pos="270"/>
          <w:tab w:val="left" w:pos="3780"/>
        </w:tabs>
        <w:jc w:val="both"/>
        <w:rPr>
          <w:rFonts w:ascii="BentonSans Comp Regular" w:hAnsi="BentonSans Comp Regular"/>
          <w:color w:val="000000" w:themeColor="text1"/>
          <w:sz w:val="20"/>
        </w:rPr>
      </w:pPr>
    </w:p>
    <w:p w14:paraId="5694FD99" w14:textId="77777777" w:rsidR="00A357B9" w:rsidRPr="00BB4E55" w:rsidRDefault="00A357B9" w:rsidP="00F9766D">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2CD1C3E8" w14:textId="77777777" w:rsidR="00A357B9" w:rsidRPr="00BB4E55" w:rsidRDefault="00A357B9" w:rsidP="00F9766D">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655664A" w14:textId="77777777" w:rsidR="00A357B9" w:rsidRPr="00BB4E55" w:rsidRDefault="00A357B9" w:rsidP="00F9766D">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w:t>
      </w:r>
      <w:r w:rsidRPr="00BB4E55">
        <w:rPr>
          <w:rFonts w:ascii="BentonSans Comp Regular" w:hAnsi="BentonSans Comp Regular"/>
          <w:color w:val="000000" w:themeColor="text1"/>
          <w:sz w:val="20"/>
        </w:rPr>
        <w:lastRenderedPageBreak/>
        <w:t>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1541D18B"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9107EDD"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28DFB50F"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2931D2F2" w14:textId="79F59733"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7776673A" w14:textId="2E9C8453"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F9766D">
        <w:rPr>
          <w:rFonts w:ascii="BentonSans Comp Regular" w:hAnsi="BentonSans Comp Regular"/>
          <w:color w:val="000000" w:themeColor="text1"/>
          <w:sz w:val="20"/>
        </w:rPr>
        <w:t>or ACCT 3323</w:t>
      </w:r>
    </w:p>
    <w:p w14:paraId="146309B2"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36779B40"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258BB8D3"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7C3E3092"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78DA3A89"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67049061"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3523C7C2" w14:textId="44E6CC49"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4DE81566"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B89D2F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16EBFDE"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20C390B3" w14:textId="645BE760"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0992EFD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50778D2"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6AB30433"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0B518A7"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36F5B1D9" w14:textId="77777777" w:rsidR="005318B3" w:rsidRPr="00BB4E55" w:rsidRDefault="005318B3" w:rsidP="005318B3">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0AB49B31" w14:textId="36925019" w:rsidR="004F44ED" w:rsidRPr="00BB4E5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w:t>
      </w:r>
      <w:r w:rsidR="006152FF" w:rsidRPr="00BB4E55">
        <w:rPr>
          <w:rFonts w:ascii="BentonSans Comp Regular" w:hAnsi="BentonSans Comp Regular"/>
          <w:b/>
          <w:color w:val="000000"/>
          <w:kern w:val="2"/>
          <w:sz w:val="20"/>
        </w:rPr>
        <w:t>37-4</w:t>
      </w:r>
      <w:r w:rsidR="00A43C60" w:rsidRPr="00BB4E55">
        <w:rPr>
          <w:rFonts w:ascii="BentonSans Comp Regular" w:hAnsi="BentonSans Comp Regular"/>
          <w:b/>
          <w:color w:val="000000"/>
          <w:kern w:val="2"/>
          <w:sz w:val="20"/>
        </w:rPr>
        <w:t>1</w:t>
      </w:r>
      <w:r w:rsidR="006152FF" w:rsidRPr="00BB4E55">
        <w:rPr>
          <w:rFonts w:ascii="BentonSans Comp Regular" w:hAnsi="BentonSans Comp Regular"/>
          <w:b/>
          <w:color w:val="000000"/>
          <w:kern w:val="2"/>
          <w:sz w:val="20"/>
        </w:rPr>
        <w:t xml:space="preserve"> credit hours</w:t>
      </w:r>
      <w:r w:rsidRPr="00BB4E55">
        <w:rPr>
          <w:rFonts w:ascii="BentonSans Comp Regular" w:hAnsi="BentonSans Comp Regular"/>
          <w:b/>
          <w:color w:val="000000"/>
          <w:kern w:val="2"/>
          <w:sz w:val="20"/>
        </w:rPr>
        <w:t>)</w:t>
      </w:r>
    </w:p>
    <w:p w14:paraId="4DB2539B" w14:textId="77777777" w:rsidR="004F44ED" w:rsidRPr="00BB4E55" w:rsidRDefault="004F44ED" w:rsidP="004F44ED">
      <w:pPr>
        <w:tabs>
          <w:tab w:val="left" w:pos="270"/>
          <w:tab w:val="left" w:pos="378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4D3E52F9" w14:textId="77777777" w:rsidR="004F44ED" w:rsidRPr="00BB4E55" w:rsidRDefault="004F44ED" w:rsidP="004F44ED">
      <w:pPr>
        <w:tabs>
          <w:tab w:val="left" w:pos="270"/>
          <w:tab w:val="left" w:pos="3780"/>
        </w:tabs>
        <w:jc w:val="both"/>
        <w:rPr>
          <w:rFonts w:ascii="BentonSans Comp Regular" w:hAnsi="BentonSans Comp Regular"/>
          <w:color w:val="000000" w:themeColor="text1"/>
          <w:sz w:val="20"/>
        </w:rPr>
      </w:pPr>
    </w:p>
    <w:p w14:paraId="6B020959"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w:t>
      </w:r>
      <w:r w:rsidR="00827B16" w:rsidRPr="00BB4E55">
        <w:rPr>
          <w:rFonts w:ascii="BentonSans Comp Regular" w:hAnsi="BentonSans Comp Regular"/>
          <w:color w:val="000000" w:themeColor="text1"/>
          <w:sz w:val="20"/>
        </w:rPr>
        <w:t>courses</w:t>
      </w:r>
      <w:r w:rsidRPr="00BB4E55">
        <w:rPr>
          <w:rFonts w:ascii="BentonSans Comp Regular" w:hAnsi="BentonSans Comp Regular"/>
          <w:color w:val="000000" w:themeColor="text1"/>
          <w:sz w:val="20"/>
        </w:rPr>
        <w:t xml:space="preserve"> are required.  </w:t>
      </w:r>
      <w:r w:rsidR="00E161C5" w:rsidRPr="00BB4E55">
        <w:rPr>
          <w:rFonts w:ascii="BentonSans Comp Regular" w:hAnsi="BentonSans Comp Regular"/>
          <w:b/>
          <w:color w:val="000000" w:themeColor="text1"/>
          <w:sz w:val="20"/>
        </w:rPr>
        <w:t>Students may attempt each of these courses two times.</w:t>
      </w:r>
    </w:p>
    <w:p w14:paraId="482D94F1"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17B7B3E6" w14:textId="77777777" w:rsidR="005318B3" w:rsidRPr="00BB4E55" w:rsidRDefault="006152FF" w:rsidP="005318B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5318B3" w:rsidRPr="00BB4E55">
        <w:rPr>
          <w:rFonts w:ascii="BentonSans Comp Regular" w:hAnsi="BentonSans Comp Regular"/>
          <w:b/>
          <w:color w:val="000000" w:themeColor="text1"/>
          <w:sz w:val="20"/>
        </w:rPr>
        <w:t>Core Courses</w:t>
      </w:r>
      <w:r w:rsidR="005D592A" w:rsidRPr="00BB4E55">
        <w:rPr>
          <w:rFonts w:ascii="BentonSans Comp Regular" w:hAnsi="BentonSans Comp Regular"/>
          <w:b/>
          <w:color w:val="000000" w:themeColor="text1"/>
          <w:sz w:val="20"/>
        </w:rPr>
        <w:t xml:space="preserve"> (27</w:t>
      </w:r>
      <w:r w:rsidRPr="00BB4E55">
        <w:rPr>
          <w:rFonts w:ascii="BentonSans Comp Regular" w:hAnsi="BentonSans Comp Regular"/>
          <w:b/>
          <w:color w:val="000000" w:themeColor="text1"/>
          <w:sz w:val="20"/>
        </w:rPr>
        <w:t xml:space="preserve"> credit</w:t>
      </w:r>
      <w:r w:rsidR="005D592A" w:rsidRPr="00BB4E55">
        <w:rPr>
          <w:rFonts w:ascii="BentonSans Comp Regular" w:hAnsi="BentonSans Comp Regular"/>
          <w:b/>
          <w:color w:val="000000" w:themeColor="text1"/>
          <w:sz w:val="20"/>
        </w:rPr>
        <w:t xml:space="preserve"> hours)</w:t>
      </w:r>
    </w:p>
    <w:p w14:paraId="7D7D49EE" w14:textId="126996A9"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r w:rsidR="005D592A" w:rsidRPr="00BB4E55">
        <w:rPr>
          <w:rFonts w:ascii="BentonSans Comp Regular" w:hAnsi="BentonSans Comp Regular"/>
          <w:color w:val="000000" w:themeColor="text1"/>
          <w:sz w:val="20"/>
        </w:rPr>
        <w:t xml:space="preserve"> (3)</w:t>
      </w:r>
    </w:p>
    <w:p w14:paraId="4A8A2553" w14:textId="6E1D00FA" w:rsidR="005318B3" w:rsidRPr="00BB4E55" w:rsidRDefault="007111DB"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30C6B05A" w14:textId="5514927B"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Managerial Economics </w:t>
      </w:r>
      <w:r w:rsidR="005D592A" w:rsidRPr="00BB4E55">
        <w:rPr>
          <w:rFonts w:ascii="BentonSans Comp Regular" w:hAnsi="BentonSans Comp Regular"/>
          <w:color w:val="000000" w:themeColor="text1"/>
          <w:sz w:val="20"/>
        </w:rPr>
        <w:t>(3)</w:t>
      </w:r>
    </w:p>
    <w:p w14:paraId="5168464F" w14:textId="074F3723"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w:t>
      </w:r>
      <w:r w:rsidR="005D592A" w:rsidRPr="00BB4E55">
        <w:rPr>
          <w:rFonts w:ascii="BentonSans Comp Regular" w:hAnsi="BentonSans Comp Regular"/>
          <w:color w:val="000000" w:themeColor="text1"/>
          <w:sz w:val="20"/>
        </w:rPr>
        <w:t xml:space="preserve"> (3)</w:t>
      </w:r>
    </w:p>
    <w:p w14:paraId="285E27D5" w14:textId="5C8E9FC1"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5D592A" w:rsidRPr="00BB4E55">
        <w:rPr>
          <w:rFonts w:ascii="BentonSans Comp Regular" w:hAnsi="BentonSans Comp Regular"/>
          <w:color w:val="000000" w:themeColor="text1"/>
          <w:sz w:val="20"/>
        </w:rPr>
        <w:t xml:space="preserve"> (3)</w:t>
      </w:r>
    </w:p>
    <w:p w14:paraId="3F2AD5C5" w14:textId="492FB9D1"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5D592A" w:rsidRPr="00BB4E55">
        <w:rPr>
          <w:rFonts w:ascii="BentonSans Comp Regular" w:hAnsi="BentonSans Comp Regular"/>
          <w:color w:val="000000" w:themeColor="text1"/>
          <w:sz w:val="20"/>
        </w:rPr>
        <w:t xml:space="preserve"> (3)</w:t>
      </w:r>
    </w:p>
    <w:p w14:paraId="6957B3AA" w14:textId="3FF30467"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543396">
        <w:rPr>
          <w:rFonts w:ascii="BentonSans Comp Regular" w:hAnsi="BentonSans Comp Regular"/>
          <w:color w:val="000000" w:themeColor="text1"/>
          <w:sz w:val="20"/>
        </w:rPr>
        <w:t xml:space="preserve"> - </w:t>
      </w:r>
      <w:r w:rsidR="00C350E4" w:rsidRPr="00BB4E55">
        <w:rPr>
          <w:rFonts w:ascii="BentonSans Comp Regular" w:hAnsi="BentonSans Comp Regular"/>
          <w:color w:val="000000" w:themeColor="text1"/>
          <w:sz w:val="20"/>
        </w:rPr>
        <w:t>Strategic Management</w:t>
      </w:r>
      <w:r w:rsidR="005D592A" w:rsidRPr="00BB4E55">
        <w:rPr>
          <w:rFonts w:ascii="BentonSans Comp Regular" w:hAnsi="BentonSans Comp Regular"/>
          <w:color w:val="000000" w:themeColor="text1"/>
          <w:sz w:val="20"/>
        </w:rPr>
        <w:t xml:space="preserve"> (3)</w:t>
      </w:r>
    </w:p>
    <w:p w14:paraId="64947D70" w14:textId="4428F0D0" w:rsidR="005318B3" w:rsidRPr="00BB4E55" w:rsidRDefault="00DC15C1"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2F9D151E" w14:textId="4D440396"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5D592A" w:rsidRPr="00BB4E55">
        <w:rPr>
          <w:rFonts w:ascii="BentonSans Comp Regular" w:hAnsi="BentonSans Comp Regular"/>
          <w:color w:val="000000" w:themeColor="text1"/>
          <w:sz w:val="20"/>
        </w:rPr>
        <w:t xml:space="preserve"> (3)</w:t>
      </w:r>
    </w:p>
    <w:p w14:paraId="383FFB29"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099336E1" w14:textId="77777777" w:rsidR="005318B3" w:rsidRPr="00BB4E55" w:rsidRDefault="00BF2967" w:rsidP="005318B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w:t>
      </w:r>
      <w:r w:rsidR="005318B3" w:rsidRPr="00BB4E55">
        <w:rPr>
          <w:rFonts w:ascii="BentonSans Comp Regular" w:hAnsi="BentonSans Comp Regular"/>
          <w:b/>
          <w:color w:val="000000" w:themeColor="text1"/>
          <w:sz w:val="20"/>
        </w:rPr>
        <w:t>ajor</w:t>
      </w:r>
      <w:r w:rsidRPr="00BB4E55">
        <w:rPr>
          <w:rFonts w:ascii="BentonSans Comp Regular" w:hAnsi="BentonSans Comp Regular"/>
          <w:b/>
          <w:color w:val="000000" w:themeColor="text1"/>
          <w:sz w:val="20"/>
        </w:rPr>
        <w:t xml:space="preserve"> </w:t>
      </w:r>
      <w:r w:rsidR="005318B3" w:rsidRPr="00BB4E55">
        <w:rPr>
          <w:rFonts w:ascii="BentonSans Comp Regular" w:hAnsi="BentonSans Comp Regular"/>
          <w:b/>
          <w:color w:val="000000" w:themeColor="text1"/>
          <w:sz w:val="20"/>
        </w:rPr>
        <w:t>Courses</w:t>
      </w:r>
      <w:r w:rsidR="005D592A" w:rsidRPr="00BB4E55">
        <w:rPr>
          <w:rFonts w:ascii="BentonSans Comp Regular" w:hAnsi="BentonSans Comp Regular"/>
          <w:b/>
          <w:color w:val="000000" w:themeColor="text1"/>
          <w:sz w:val="20"/>
        </w:rPr>
        <w:t xml:space="preserve"> (</w:t>
      </w:r>
      <w:r w:rsidRPr="00BB4E55">
        <w:rPr>
          <w:rFonts w:ascii="BentonSans Comp Regular" w:hAnsi="BentonSans Comp Regular"/>
          <w:b/>
          <w:color w:val="000000" w:themeColor="text1"/>
          <w:sz w:val="20"/>
        </w:rPr>
        <w:t>9</w:t>
      </w:r>
      <w:r w:rsidR="005D592A" w:rsidRPr="00BB4E55">
        <w:rPr>
          <w:rFonts w:ascii="BentonSans Comp Regular" w:hAnsi="BentonSans Comp Regular"/>
          <w:b/>
          <w:color w:val="000000" w:themeColor="text1"/>
          <w:sz w:val="20"/>
        </w:rPr>
        <w:t xml:space="preserve"> </w:t>
      </w:r>
      <w:r w:rsidR="006152FF" w:rsidRPr="00BB4E55">
        <w:rPr>
          <w:rFonts w:ascii="BentonSans Comp Regular" w:hAnsi="BentonSans Comp Regular"/>
          <w:b/>
          <w:color w:val="000000" w:themeColor="text1"/>
          <w:sz w:val="20"/>
        </w:rPr>
        <w:t xml:space="preserve">credit </w:t>
      </w:r>
      <w:r w:rsidR="005D592A" w:rsidRPr="00BB4E55">
        <w:rPr>
          <w:rFonts w:ascii="BentonSans Comp Regular" w:hAnsi="BentonSans Comp Regular"/>
          <w:b/>
          <w:color w:val="000000" w:themeColor="text1"/>
          <w:sz w:val="20"/>
        </w:rPr>
        <w:t>hours)</w:t>
      </w:r>
    </w:p>
    <w:p w14:paraId="45132DA9" w14:textId="51F079F7" w:rsidR="00CE3D62" w:rsidRPr="00BB4E55" w:rsidRDefault="00CE3D62"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3231</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Business Applications Development (3) </w:t>
      </w:r>
    </w:p>
    <w:p w14:paraId="5BF9B825" w14:textId="0AECA8CC"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w:t>
      </w:r>
      <w:r w:rsidR="005D592A" w:rsidRPr="00BB4E55">
        <w:rPr>
          <w:rFonts w:ascii="BentonSans Comp Regular" w:hAnsi="BentonSans Comp Regular"/>
          <w:color w:val="000000" w:themeColor="text1"/>
          <w:sz w:val="20"/>
        </w:rPr>
        <w:t xml:space="preserve"> (3)</w:t>
      </w:r>
    </w:p>
    <w:p w14:paraId="161A3916" w14:textId="0C80A7AE"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3234</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Information Systems Analysis and Design</w:t>
      </w:r>
      <w:r w:rsidR="005D592A" w:rsidRPr="00BB4E55">
        <w:rPr>
          <w:rFonts w:ascii="BentonSans Comp Regular" w:hAnsi="BentonSans Comp Regular"/>
          <w:color w:val="000000" w:themeColor="text1"/>
          <w:sz w:val="20"/>
        </w:rPr>
        <w:t xml:space="preserve"> (3)</w:t>
      </w:r>
    </w:p>
    <w:p w14:paraId="070CCC13"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u w:val="single"/>
        </w:rPr>
      </w:pPr>
    </w:p>
    <w:p w14:paraId="10FDA888" w14:textId="77777777" w:rsidR="005318B3" w:rsidRPr="00BB4E55" w:rsidRDefault="006152FF" w:rsidP="005318B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w:t>
      </w:r>
      <w:r w:rsidR="00BF2967" w:rsidRPr="00BB4E55">
        <w:rPr>
          <w:rFonts w:ascii="BentonSans Comp Regular" w:hAnsi="BentonSans Comp Regular"/>
          <w:b/>
          <w:color w:val="000000" w:themeColor="text1"/>
          <w:sz w:val="20"/>
        </w:rPr>
        <w:t xml:space="preserve"> </w:t>
      </w:r>
      <w:r w:rsidR="005318B3" w:rsidRPr="00BB4E55">
        <w:rPr>
          <w:rFonts w:ascii="BentonSans Comp Regular" w:hAnsi="BentonSans Comp Regular"/>
          <w:b/>
          <w:color w:val="000000" w:themeColor="text1"/>
          <w:sz w:val="20"/>
        </w:rPr>
        <w:t>Elective</w:t>
      </w:r>
      <w:r w:rsidRPr="00BB4E55">
        <w:rPr>
          <w:rFonts w:ascii="BentonSans Comp Regular" w:hAnsi="BentonSans Comp Regular"/>
          <w:b/>
          <w:color w:val="000000" w:themeColor="text1"/>
          <w:sz w:val="20"/>
        </w:rPr>
        <w:t xml:space="preserve"> Course</w:t>
      </w:r>
      <w:r w:rsidR="005318B3" w:rsidRPr="00BB4E55">
        <w:rPr>
          <w:rFonts w:ascii="BentonSans Comp Regular" w:hAnsi="BentonSans Comp Regular"/>
          <w:b/>
          <w:color w:val="000000" w:themeColor="text1"/>
          <w:sz w:val="20"/>
        </w:rPr>
        <w:t xml:space="preserve">s </w:t>
      </w:r>
      <w:r w:rsidR="00D63439" w:rsidRPr="00BB4E55">
        <w:rPr>
          <w:rFonts w:ascii="BentonSans Comp Regular" w:hAnsi="BentonSans Comp Regular"/>
          <w:b/>
          <w:color w:val="000000" w:themeColor="text1"/>
          <w:sz w:val="20"/>
        </w:rPr>
        <w:t>(</w:t>
      </w:r>
      <w:r w:rsidR="00BF2967" w:rsidRPr="00BB4E55">
        <w:rPr>
          <w:rFonts w:ascii="BentonSans Comp Regular" w:hAnsi="BentonSans Comp Regular"/>
          <w:b/>
          <w:color w:val="000000" w:themeColor="text1"/>
          <w:sz w:val="20"/>
        </w:rPr>
        <w:t>6</w:t>
      </w:r>
      <w:r w:rsidR="00D63439" w:rsidRPr="00BB4E55">
        <w:rPr>
          <w:rFonts w:ascii="BentonSans Comp Regular" w:hAnsi="BentonSans Comp Regular"/>
          <w:b/>
          <w:color w:val="000000" w:themeColor="text1"/>
          <w:sz w:val="20"/>
        </w:rPr>
        <w:t xml:space="preserve"> </w:t>
      </w:r>
      <w:r w:rsidRPr="00BB4E55">
        <w:rPr>
          <w:rFonts w:ascii="BentonSans Comp Regular" w:hAnsi="BentonSans Comp Regular"/>
          <w:b/>
          <w:color w:val="000000" w:themeColor="text1"/>
          <w:sz w:val="20"/>
        </w:rPr>
        <w:t xml:space="preserve">credit </w:t>
      </w:r>
      <w:r w:rsidR="00D63439" w:rsidRPr="00BB4E55">
        <w:rPr>
          <w:rFonts w:ascii="BentonSans Comp Regular" w:hAnsi="BentonSans Comp Regular"/>
          <w:b/>
          <w:color w:val="000000" w:themeColor="text1"/>
          <w:sz w:val="20"/>
        </w:rPr>
        <w:t>hours)</w:t>
      </w:r>
    </w:p>
    <w:p w14:paraId="0A417B05" w14:textId="258E3D3B" w:rsidR="00C75BAF" w:rsidRPr="00BB4E55" w:rsidRDefault="00CE3D62" w:rsidP="00C75BAF">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 xml:space="preserve">Management </w:t>
      </w:r>
      <w:r w:rsidR="00C75BAF" w:rsidRPr="00BB4E55">
        <w:rPr>
          <w:rFonts w:ascii="BentonSans Comp Regular" w:hAnsi="BentonSans Comp Regular"/>
          <w:b/>
          <w:i/>
          <w:color w:val="000000" w:themeColor="text1"/>
          <w:sz w:val="20"/>
        </w:rPr>
        <w:t xml:space="preserve">Information Systems </w:t>
      </w:r>
      <w:r w:rsidRPr="00BB4E55">
        <w:rPr>
          <w:rFonts w:ascii="BentonSans Comp Regular" w:hAnsi="BentonSans Comp Regular"/>
          <w:b/>
          <w:i/>
          <w:color w:val="000000" w:themeColor="text1"/>
          <w:sz w:val="20"/>
        </w:rPr>
        <w:t xml:space="preserve">Elective </w:t>
      </w:r>
      <w:r w:rsidR="00C75BAF" w:rsidRPr="00BB4E55">
        <w:rPr>
          <w:rFonts w:ascii="BentonSans Comp Regular" w:hAnsi="BentonSans Comp Regular"/>
          <w:b/>
          <w:i/>
          <w:color w:val="000000" w:themeColor="text1"/>
          <w:sz w:val="20"/>
        </w:rPr>
        <w:t>Courses</w:t>
      </w:r>
    </w:p>
    <w:p w14:paraId="1670DE00" w14:textId="77777777" w:rsidR="00C75BAF" w:rsidRPr="00BB4E55" w:rsidRDefault="00C75BAF" w:rsidP="00C75BAF">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 or two of the following:</w:t>
      </w:r>
    </w:p>
    <w:p w14:paraId="68AF6E03" w14:textId="21C95DC3"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3000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Management Information Systems (3)</w:t>
      </w:r>
    </w:p>
    <w:p w14:paraId="1EEB30DF" w14:textId="4A29878A" w:rsidR="004F7A24" w:rsidRPr="00BB4E55" w:rsidRDefault="004F7A24"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3221</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Programming for Business Analytics (3)</w:t>
      </w:r>
    </w:p>
    <w:p w14:paraId="2D1C59C9" w14:textId="0E81D72E"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3229</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Data Communications and Information Security (3)</w:t>
      </w:r>
    </w:p>
    <w:p w14:paraId="33AD45B1" w14:textId="05CD6351"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Enterprise Systems (3)</w:t>
      </w:r>
    </w:p>
    <w:p w14:paraId="195770B1" w14:textId="2EF4385E"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(3)</w:t>
      </w:r>
    </w:p>
    <w:p w14:paraId="4A8B0487" w14:textId="6717805F"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3240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eBusiness Systems (3)</w:t>
      </w:r>
    </w:p>
    <w:p w14:paraId="52397ACB" w14:textId="48F15546"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3400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Internship (3)</w:t>
      </w:r>
    </w:p>
    <w:p w14:paraId="0228B017" w14:textId="4705F1BD"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3800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 (1 to 6)</w:t>
      </w:r>
    </w:p>
    <w:p w14:paraId="6DF81CDF" w14:textId="08825437" w:rsidR="00C75BAF" w:rsidRDefault="00543396" w:rsidP="0054339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543396">
        <w:rPr>
          <w:rFonts w:ascii="BentonSans Comp Regular" w:hAnsi="BentonSans Comp Regular"/>
          <w:color w:val="000000" w:themeColor="text1"/>
          <w:sz w:val="20"/>
        </w:rPr>
        <w:t>INFO 3238</w:t>
      </w:r>
      <w:r>
        <w:rPr>
          <w:rFonts w:ascii="BentonSans Comp Regular" w:hAnsi="BentonSans Comp Regular"/>
          <w:color w:val="000000" w:themeColor="text1"/>
          <w:sz w:val="20"/>
        </w:rPr>
        <w:t xml:space="preserve"> - </w:t>
      </w:r>
      <w:r w:rsidRPr="00543396">
        <w:rPr>
          <w:rFonts w:ascii="BentonSans Comp Regular" w:hAnsi="BentonSans Comp Regular"/>
          <w:color w:val="000000" w:themeColor="text1"/>
          <w:sz w:val="20"/>
        </w:rPr>
        <w:t>Social Media Analytics and Application</w:t>
      </w:r>
      <w:r>
        <w:rPr>
          <w:rFonts w:ascii="BentonSans Comp Regular" w:hAnsi="BentonSans Comp Regular"/>
          <w:color w:val="000000" w:themeColor="text1"/>
          <w:sz w:val="20"/>
        </w:rPr>
        <w:t xml:space="preserve"> (3) </w:t>
      </w:r>
    </w:p>
    <w:p w14:paraId="447ACDCA" w14:textId="77777777" w:rsidR="00543396" w:rsidRPr="00BB4E55" w:rsidRDefault="00543396" w:rsidP="0054339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p>
    <w:p w14:paraId="627891E5" w14:textId="7CE028BA"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 xml:space="preserve">Operations Management </w:t>
      </w:r>
      <w:r w:rsidR="00CE3D62" w:rsidRPr="00BB4E55">
        <w:rPr>
          <w:rFonts w:ascii="BentonSans Comp Regular" w:hAnsi="BentonSans Comp Regular"/>
          <w:b/>
          <w:i/>
          <w:color w:val="000000" w:themeColor="text1"/>
          <w:sz w:val="20"/>
        </w:rPr>
        <w:t xml:space="preserve">Elective </w:t>
      </w:r>
      <w:r w:rsidRPr="00BB4E55">
        <w:rPr>
          <w:rFonts w:ascii="BentonSans Comp Regular" w:hAnsi="BentonSans Comp Regular"/>
          <w:b/>
          <w:i/>
          <w:color w:val="000000" w:themeColor="text1"/>
          <w:sz w:val="20"/>
        </w:rPr>
        <w:t>Courses</w:t>
      </w:r>
    </w:p>
    <w:p w14:paraId="011DDBFE" w14:textId="77777777" w:rsidR="00C75BAF" w:rsidRPr="00BB4E55" w:rsidRDefault="00C75BAF" w:rsidP="00C75BAF">
      <w:pPr>
        <w:widowControl/>
        <w:tabs>
          <w:tab w:val="left" w:pos="-1080"/>
          <w:tab w:val="left" w:pos="-720"/>
          <w:tab w:val="left" w:pos="0"/>
          <w:tab w:val="left" w:pos="360"/>
          <w:tab w:val="left" w:pos="720"/>
          <w:tab w:val="left" w:pos="126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 of the following if only one course was selected above:</w:t>
      </w:r>
    </w:p>
    <w:p w14:paraId="5533A6DB" w14:textId="6ECA2C71"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3203</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Decision Modeling and Analysis (3)</w:t>
      </w:r>
    </w:p>
    <w:p w14:paraId="3994F1C1" w14:textId="753F4142"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3204</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of Service and Project Operations (3)</w:t>
      </w:r>
    </w:p>
    <w:p w14:paraId="683D373C" w14:textId="1668501E" w:rsidR="008941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3206</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Quality Assurance and Management (3)</w:t>
      </w:r>
    </w:p>
    <w:p w14:paraId="0F8098EC" w14:textId="77777777"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p>
    <w:p w14:paraId="0F7CF422" w14:textId="77777777" w:rsidR="006152FF" w:rsidRPr="00BB4E55" w:rsidRDefault="006152FF" w:rsidP="006152FF">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47AE6F14" w14:textId="77777777" w:rsidR="006152FF" w:rsidRPr="00BB4E5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09E82AFC" w14:textId="77777777" w:rsidR="00947B64" w:rsidRPr="00BB4E55" w:rsidRDefault="00947B64" w:rsidP="008941A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2AC5BB6C"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7EB3E8B6"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56F37D16"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3C414062"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210F9247"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3FB5C118" w14:textId="77777777" w:rsidR="005E146C" w:rsidRPr="00BB4E55" w:rsidRDefault="005E146C" w:rsidP="00AB6E10">
      <w:pPr>
        <w:keepNext/>
        <w:keepLines/>
        <w:pBdr>
          <w:top w:val="single" w:sz="4" w:space="1" w:color="auto"/>
        </w:pBdr>
        <w:tabs>
          <w:tab w:val="left" w:pos="270"/>
          <w:tab w:val="left" w:pos="3780"/>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lastRenderedPageBreak/>
        <w:t>Bachelor of Science in Business Administration: Operations and Supply Chain Management</w:t>
      </w:r>
    </w:p>
    <w:p w14:paraId="403A08BE" w14:textId="0218D05C" w:rsidR="001159B8" w:rsidRPr="00BB4E55" w:rsidRDefault="001159B8" w:rsidP="00AB6E10">
      <w:pPr>
        <w:keepNext/>
        <w:keepLines/>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Major in Operations and Supply Management (OSCM) focuses on the efficient use of resources to provide quality goods and services. OSCM enables students to pursue such careers in supply chain management, production planning, project management, quality assurance, and operations.  Environments in which OSCM graduates are in high demand include health care, government, manufacturing, and service industries.</w:t>
      </w:r>
    </w:p>
    <w:p w14:paraId="0D6E274F"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55E6C3B6" w14:textId="77777777" w:rsidR="001159B8" w:rsidRPr="00BB4E55" w:rsidRDefault="001159B8" w:rsidP="001159B8">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Who uses Operations and Supply Chain Management? </w:t>
      </w:r>
    </w:p>
    <w:p w14:paraId="10EEF7EF"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All businesses, including for-profit and not-for-profit, manufacturing and services, use OSCM.  These businesses have to make forecasts, manage day-to-day operations, schedule personnel and equipment, manage quality and inventory, work with suppliers, and undertake projects.  While OSCM has always been important in manufacturing, service organizations are discovering the importance of being able to effectively and efficiently manage operations.  Financial services and healthcare industries have been on the leading edge in using OSCM to improve operations.  Company expenditures on programs such as Six Sigma, total quality management, and operational risk management are in the billions of dollars.</w:t>
      </w:r>
    </w:p>
    <w:p w14:paraId="3AAA44FF"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3125B4D1"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Skills for Operations and Supply Chain Management majors include:</w:t>
      </w:r>
    </w:p>
    <w:p w14:paraId="0E968906" w14:textId="77777777" w:rsidR="001159B8" w:rsidRPr="00BB4E5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Analytical problem solving</w:t>
      </w:r>
    </w:p>
    <w:p w14:paraId="40136F84" w14:textId="77777777" w:rsidR="001159B8" w:rsidRPr="00BB4E5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Communication skills</w:t>
      </w:r>
    </w:p>
    <w:p w14:paraId="44A9E79B" w14:textId="77777777" w:rsidR="001159B8" w:rsidRPr="00BB4E5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Information technology skills</w:t>
      </w:r>
    </w:p>
    <w:p w14:paraId="4526F82E" w14:textId="77777777" w:rsidR="001159B8" w:rsidRPr="00BB4E5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Organizational skills</w:t>
      </w:r>
    </w:p>
    <w:p w14:paraId="030BD282" w14:textId="77777777" w:rsidR="001159B8" w:rsidRPr="00BB4E5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Project management skills</w:t>
      </w:r>
    </w:p>
    <w:p w14:paraId="66B34232" w14:textId="77777777" w:rsidR="001159B8" w:rsidRPr="00BB4E55" w:rsidRDefault="001159B8" w:rsidP="00250E7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p>
    <w:p w14:paraId="06CD3CE3"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0AA58871"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B6FFE77"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6281E38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C02E37A"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05DD7798"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1C41C582" w14:textId="2BFF11D4"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2242C40D" w14:textId="5583ADB4"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0F793B">
        <w:rPr>
          <w:rFonts w:ascii="BentonSans Comp Regular" w:hAnsi="BentonSans Comp Regular"/>
          <w:color w:val="000000" w:themeColor="text1"/>
          <w:sz w:val="20"/>
        </w:rPr>
        <w:t>or ACCT 3323</w:t>
      </w:r>
    </w:p>
    <w:p w14:paraId="7667E68F"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0B04F2D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57E5C5F3"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24E7E7E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6FB9311B"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2E9DD9F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78C07814" w14:textId="27F4D6E3"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 xml:space="preserve">Students may attempt each of the Progression Courses listed </w:t>
      </w:r>
      <w:r w:rsidRPr="00BB4E55">
        <w:rPr>
          <w:rFonts w:ascii="BentonSans Comp Regular" w:hAnsi="BentonSans Comp Regular"/>
          <w:color w:val="000000" w:themeColor="text1"/>
          <w:sz w:val="20"/>
        </w:rPr>
        <w:t>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3D25E372"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71935EAF"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3DA44A5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62C50C06" w14:textId="7FCA9094"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3C6B3E43"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9406262"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360B45D5"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6982DC82"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54A814E0" w14:textId="77777777" w:rsidR="005E146C" w:rsidRPr="00BB4E55" w:rsidRDefault="005E146C" w:rsidP="00220C31">
      <w:pPr>
        <w:keepNext/>
        <w:keepLines/>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4F35C564" w14:textId="0A72D232" w:rsidR="004F44ED" w:rsidRPr="00BB4E55" w:rsidRDefault="000F63CC" w:rsidP="00220C31">
      <w:pPr>
        <w:keepNext/>
        <w:keepLines/>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5CE27C5F" w14:textId="77777777" w:rsidR="004F44ED" w:rsidRPr="00BB4E55" w:rsidRDefault="004F44ED" w:rsidP="00250E74">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7CA29B1" w14:textId="77777777" w:rsidR="004F44ED" w:rsidRPr="00BB4E55" w:rsidRDefault="004F44ED" w:rsidP="00250E74">
      <w:pPr>
        <w:tabs>
          <w:tab w:val="left" w:pos="270"/>
          <w:tab w:val="left" w:pos="3780"/>
        </w:tabs>
        <w:jc w:val="both"/>
        <w:rPr>
          <w:rFonts w:ascii="BentonSans Comp Regular" w:hAnsi="BentonSans Comp Regular"/>
          <w:color w:val="000000" w:themeColor="text1"/>
          <w:sz w:val="20"/>
        </w:rPr>
      </w:pPr>
    </w:p>
    <w:p w14:paraId="21AE5BB2" w14:textId="77777777" w:rsidR="005E146C" w:rsidRPr="00BB4E55" w:rsidRDefault="005E146C" w:rsidP="00250E74">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courses are required.  </w:t>
      </w:r>
      <w:r w:rsidRPr="00BB4E55">
        <w:rPr>
          <w:rFonts w:ascii="BentonSans Comp Regular" w:hAnsi="BentonSans Comp Regular"/>
          <w:b/>
          <w:color w:val="000000" w:themeColor="text1"/>
          <w:sz w:val="20"/>
        </w:rPr>
        <w:t>Students may attempt each of these courses two times.</w:t>
      </w:r>
    </w:p>
    <w:p w14:paraId="390080D3" w14:textId="77777777" w:rsidR="005E146C" w:rsidRPr="00BB4E55" w:rsidRDefault="005E146C" w:rsidP="00250E74">
      <w:pPr>
        <w:tabs>
          <w:tab w:val="left" w:pos="270"/>
          <w:tab w:val="left" w:pos="3780"/>
        </w:tabs>
        <w:jc w:val="both"/>
        <w:rPr>
          <w:rFonts w:ascii="BentonSans Comp Regular" w:hAnsi="BentonSans Comp Regular"/>
          <w:b/>
          <w:color w:val="000000" w:themeColor="text1"/>
          <w:sz w:val="20"/>
        </w:rPr>
      </w:pPr>
    </w:p>
    <w:p w14:paraId="635AEB3A" w14:textId="559E6AC5" w:rsidR="005E146C" w:rsidRPr="00BB4E55" w:rsidRDefault="00634DE4" w:rsidP="00250E74">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31FF0256" w14:textId="50B59AAA"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1F097729" w14:textId="01E2F6A7" w:rsidR="005E146C" w:rsidRPr="00BB4E55" w:rsidRDefault="007111DB"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492D122C" w14:textId="249627BE"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611EF740" w14:textId="43A2D74B"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7C004736" w14:textId="4177572F"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31B8D136" w14:textId="4F7DCDB2"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1A3EE25B" w14:textId="17391E9A"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797E7973" w14:textId="11820471" w:rsidR="005E146C" w:rsidRPr="00BB4E55" w:rsidRDefault="00DC15C1"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04061A0E" w14:textId="13E0005F"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79224680" w14:textId="77777777" w:rsidR="005E146C" w:rsidRPr="00BB4E55" w:rsidRDefault="005E146C" w:rsidP="005E146C">
      <w:pPr>
        <w:tabs>
          <w:tab w:val="left" w:pos="270"/>
          <w:tab w:val="left" w:pos="3780"/>
        </w:tabs>
        <w:ind w:left="288" w:hanging="288"/>
        <w:rPr>
          <w:rFonts w:ascii="BentonSans Comp Regular" w:hAnsi="BentonSans Comp Regular"/>
          <w:b/>
          <w:color w:val="000000" w:themeColor="text1"/>
          <w:sz w:val="20"/>
        </w:rPr>
      </w:pPr>
    </w:p>
    <w:p w14:paraId="32F79E47" w14:textId="7D6E8EE2" w:rsidR="005E146C" w:rsidRPr="00BB4E55" w:rsidRDefault="005E146C" w:rsidP="005E146C">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(9</w:t>
      </w:r>
      <w:r w:rsidR="00547014" w:rsidRPr="00BB4E55">
        <w:rPr>
          <w:rFonts w:ascii="BentonSans Comp Regular" w:hAnsi="BentonSans Comp Regular"/>
          <w:b/>
          <w:color w:val="000000" w:themeColor="text1"/>
          <w:sz w:val="20"/>
        </w:rPr>
        <w:t>-12</w:t>
      </w:r>
      <w:r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230229E8" w14:textId="709A3475"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3204</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of Service and Project Operations (3)</w:t>
      </w:r>
    </w:p>
    <w:p w14:paraId="250E7F60" w14:textId="06CFDC94"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3208</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Supply Chain Management (3)</w:t>
      </w:r>
    </w:p>
    <w:p w14:paraId="7976CFFB" w14:textId="76949E23" w:rsidR="00547014" w:rsidRPr="00BB4E55" w:rsidRDefault="00547014" w:rsidP="005E146C">
      <w:pPr>
        <w:tabs>
          <w:tab w:val="left" w:pos="270"/>
          <w:tab w:val="left" w:pos="3780"/>
        </w:tabs>
        <w:ind w:left="288" w:hanging="288"/>
        <w:rPr>
          <w:rFonts w:ascii="BentonSans Comp Regular" w:hAnsi="BentonSans Comp Regular"/>
          <w:color w:val="000000" w:themeColor="text1"/>
          <w:sz w:val="20"/>
        </w:rPr>
      </w:pPr>
    </w:p>
    <w:p w14:paraId="44B41CB0" w14:textId="2437B432" w:rsidR="00547014" w:rsidRPr="00BB4E55" w:rsidRDefault="00547014" w:rsidP="00547014">
      <w:pPr>
        <w:tabs>
          <w:tab w:val="left" w:pos="270"/>
          <w:tab w:val="left" w:pos="3780"/>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Plus at least one of the following:</w:t>
      </w:r>
    </w:p>
    <w:p w14:paraId="4CBD6148" w14:textId="18572339" w:rsidR="00547014" w:rsidRPr="00BB4E55" w:rsidRDefault="00547014" w:rsidP="0054701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Planning and Control (3)</w:t>
      </w:r>
    </w:p>
    <w:p w14:paraId="3E8397BB" w14:textId="279719DE" w:rsidR="00547014" w:rsidRPr="00BB4E55" w:rsidRDefault="00547014" w:rsidP="0054701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Quality Assurance and Management (3)</w:t>
      </w:r>
    </w:p>
    <w:p w14:paraId="38395467" w14:textId="77777777" w:rsidR="005E146C" w:rsidRPr="00BB4E55" w:rsidRDefault="005E146C" w:rsidP="005E146C">
      <w:pPr>
        <w:tabs>
          <w:tab w:val="left" w:pos="270"/>
          <w:tab w:val="left" w:pos="3780"/>
        </w:tabs>
        <w:ind w:left="288" w:hanging="288"/>
        <w:rPr>
          <w:rFonts w:ascii="BentonSans Comp Regular" w:hAnsi="BentonSans Comp Regular"/>
          <w:b/>
          <w:color w:val="000000" w:themeColor="text1"/>
          <w:sz w:val="20"/>
        </w:rPr>
      </w:pPr>
    </w:p>
    <w:p w14:paraId="0A67B4AF" w14:textId="11443152" w:rsidR="005E146C" w:rsidRPr="00BB4E55" w:rsidRDefault="00E83569" w:rsidP="005E146C">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w:t>
      </w:r>
      <w:r w:rsidR="005E146C" w:rsidRPr="00BB4E55">
        <w:rPr>
          <w:rFonts w:ascii="BentonSans Comp Regular" w:hAnsi="BentonSans Comp Regular"/>
          <w:b/>
          <w:color w:val="000000" w:themeColor="text1"/>
          <w:sz w:val="20"/>
        </w:rPr>
        <w:t xml:space="preserve"> Elective</w:t>
      </w:r>
      <w:r w:rsidRPr="00BB4E55">
        <w:rPr>
          <w:rFonts w:ascii="BentonSans Comp Regular" w:hAnsi="BentonSans Comp Regular"/>
          <w:b/>
          <w:color w:val="000000" w:themeColor="text1"/>
          <w:sz w:val="20"/>
        </w:rPr>
        <w:t xml:space="preserve"> Course</w:t>
      </w:r>
      <w:r w:rsidR="005E146C" w:rsidRPr="00BB4E55">
        <w:rPr>
          <w:rFonts w:ascii="BentonSans Comp Regular" w:hAnsi="BentonSans Comp Regular"/>
          <w:b/>
          <w:color w:val="000000" w:themeColor="text1"/>
          <w:sz w:val="20"/>
        </w:rPr>
        <w:t>s (</w:t>
      </w:r>
      <w:r w:rsidR="00FE7AC9" w:rsidRPr="00BB4E55">
        <w:rPr>
          <w:rFonts w:ascii="BentonSans Comp Regular" w:hAnsi="BentonSans Comp Regular"/>
          <w:b/>
          <w:color w:val="000000" w:themeColor="text1"/>
          <w:sz w:val="20"/>
        </w:rPr>
        <w:t>3-</w:t>
      </w:r>
      <w:r w:rsidR="005E146C" w:rsidRPr="00BB4E55">
        <w:rPr>
          <w:rFonts w:ascii="BentonSans Comp Regular" w:hAnsi="BentonSans Comp Regular"/>
          <w:b/>
          <w:color w:val="000000" w:themeColor="text1"/>
          <w:sz w:val="20"/>
        </w:rPr>
        <w:t xml:space="preserve">6 </w:t>
      </w:r>
      <w:r w:rsidR="00F25113" w:rsidRPr="00BB4E55">
        <w:rPr>
          <w:rFonts w:ascii="BentonSans Comp Regular" w:hAnsi="BentonSans Comp Regular"/>
          <w:b/>
          <w:color w:val="000000" w:themeColor="text1"/>
          <w:sz w:val="20"/>
        </w:rPr>
        <w:t xml:space="preserve">credit </w:t>
      </w:r>
      <w:r w:rsidR="005E146C" w:rsidRPr="00BB4E55">
        <w:rPr>
          <w:rFonts w:ascii="BentonSans Comp Regular" w:hAnsi="BentonSans Comp Regular"/>
          <w:b/>
          <w:color w:val="000000" w:themeColor="text1"/>
          <w:sz w:val="20"/>
        </w:rPr>
        <w:t>hours)</w:t>
      </w:r>
    </w:p>
    <w:p w14:paraId="39DF1B89" w14:textId="46688967" w:rsidR="00FE7AC9" w:rsidRPr="00BB4E55" w:rsidRDefault="00FE7AC9" w:rsidP="00FE7AC9">
      <w:pPr>
        <w:widowControl/>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If both OPER 3201 and OPER 3206 are selected above, then select one of the following; otherwise</w:t>
      </w:r>
      <w:r w:rsidR="00802BA4" w:rsidRPr="00BB4E55">
        <w:rPr>
          <w:rFonts w:ascii="BentonSans Comp Regular" w:hAnsi="BentonSans Comp Regular"/>
          <w:i/>
          <w:color w:val="000000" w:themeColor="text1"/>
          <w:sz w:val="20"/>
        </w:rPr>
        <w:t>,</w:t>
      </w:r>
      <w:r w:rsidRPr="00BB4E55">
        <w:rPr>
          <w:rFonts w:ascii="BentonSans Comp Regular" w:hAnsi="BentonSans Comp Regular"/>
          <w:i/>
          <w:color w:val="000000" w:themeColor="text1"/>
          <w:sz w:val="20"/>
        </w:rPr>
        <w:t xml:space="preserve"> select two of the following:</w:t>
      </w:r>
    </w:p>
    <w:p w14:paraId="47E4C38E" w14:textId="1C13239B"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ETIN 3133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Quality Control (3)</w:t>
      </w:r>
    </w:p>
    <w:p w14:paraId="2E2F0B62" w14:textId="14970C74" w:rsidR="00F72E9D" w:rsidRPr="00BB4E55" w:rsidRDefault="00F72E9D"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lastRenderedPageBreak/>
        <w:t>INFO 3230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Enterprise Systems (3)</w:t>
      </w:r>
    </w:p>
    <w:p w14:paraId="5DD47E8C" w14:textId="1122AF5D"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 (3)</w:t>
      </w:r>
    </w:p>
    <w:p w14:paraId="3C07B9CB" w14:textId="093387B5"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(3)</w:t>
      </w:r>
    </w:p>
    <w:p w14:paraId="0F6F8108" w14:textId="5F1C0DD0"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3000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Operations Management (3)</w:t>
      </w:r>
    </w:p>
    <w:p w14:paraId="07E09249" w14:textId="17F8CCC8" w:rsidR="00FE7AC9" w:rsidRPr="00BB4E55" w:rsidRDefault="00FE7AC9"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Decision Modeling and Analysis (3)</w:t>
      </w:r>
    </w:p>
    <w:p w14:paraId="6864C1F7" w14:textId="082AA2B2"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3400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and Supply Chain Management Internship (3)</w:t>
      </w:r>
    </w:p>
    <w:p w14:paraId="7C7216E4" w14:textId="0FD05E7B"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3800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 (3)</w:t>
      </w:r>
    </w:p>
    <w:p w14:paraId="3FE513D3" w14:textId="76A1DC3C" w:rsidR="002640AA" w:rsidRPr="00BB4E55" w:rsidRDefault="002640AA" w:rsidP="002640AA">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SEGR 3670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Total Quality Systems (3)</w:t>
      </w:r>
    </w:p>
    <w:p w14:paraId="52366E2D" w14:textId="77777777" w:rsidR="005E146C" w:rsidRPr="00BB4E55" w:rsidRDefault="005E146C" w:rsidP="005E146C">
      <w:pPr>
        <w:tabs>
          <w:tab w:val="left" w:pos="270"/>
          <w:tab w:val="left" w:pos="3780"/>
        </w:tabs>
        <w:jc w:val="both"/>
        <w:rPr>
          <w:rFonts w:ascii="BentonSans Comp Regular" w:hAnsi="BentonSans Comp Regular"/>
          <w:color w:val="000000" w:themeColor="text1"/>
          <w:sz w:val="20"/>
        </w:rPr>
      </w:pPr>
    </w:p>
    <w:p w14:paraId="0D2D9D1A" w14:textId="77777777" w:rsidR="00E83569" w:rsidRPr="00BB4E55" w:rsidRDefault="00E83569" w:rsidP="00E83569">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29F09F60" w14:textId="77777777" w:rsidR="00E83569" w:rsidRPr="00BB4E5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0F1EF0CE" w14:textId="77777777" w:rsidR="00E83569" w:rsidRPr="00BB4E55" w:rsidRDefault="00E83569" w:rsidP="00E83569">
      <w:pPr>
        <w:tabs>
          <w:tab w:val="left" w:pos="270"/>
          <w:tab w:val="left" w:pos="3780"/>
        </w:tabs>
        <w:jc w:val="both"/>
        <w:rPr>
          <w:rFonts w:ascii="BentonSans Comp Regular" w:hAnsi="BentonSans Comp Regular"/>
          <w:color w:val="000000" w:themeColor="text1"/>
          <w:sz w:val="20"/>
        </w:rPr>
      </w:pPr>
    </w:p>
    <w:p w14:paraId="3108DAE4"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3BC21E51"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2111D9D3"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FD6BCE6"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EBD130B" w14:textId="77777777" w:rsidR="005E146C" w:rsidRPr="00BB4E55" w:rsidRDefault="005E146C" w:rsidP="005E146C">
      <w:pPr>
        <w:tabs>
          <w:tab w:val="left" w:pos="270"/>
          <w:tab w:val="left" w:pos="3780"/>
        </w:tabs>
        <w:jc w:val="both"/>
        <w:rPr>
          <w:rFonts w:ascii="BentonSans Comp Regular" w:hAnsi="BentonSans Comp Regular"/>
          <w:color w:val="000000" w:themeColor="text1"/>
          <w:sz w:val="20"/>
        </w:rPr>
      </w:pPr>
    </w:p>
    <w:p w14:paraId="29D2B1AD" w14:textId="201FCA71" w:rsidR="005318B3" w:rsidRPr="00BB4E55" w:rsidRDefault="005318B3" w:rsidP="00C10A06">
      <w:pPr>
        <w:keepNext/>
        <w:pBdr>
          <w:top w:val="single" w:sz="4" w:space="1" w:color="auto"/>
        </w:pBdr>
        <w:tabs>
          <w:tab w:val="left" w:pos="270"/>
          <w:tab w:val="left" w:pos="3780"/>
        </w:tabs>
        <w:jc w:val="both"/>
        <w:rPr>
          <w:rFonts w:ascii="BentonSans Comp Regular" w:hAnsi="BentonSans Comp Regular"/>
          <w:b/>
          <w:color w:val="000000" w:themeColor="text1"/>
          <w:sz w:val="30"/>
          <w:szCs w:val="30"/>
        </w:rPr>
      </w:pPr>
      <w:r w:rsidRPr="00BB4E55">
        <w:rPr>
          <w:rFonts w:ascii="BentonSans Comp Regular" w:hAnsi="BentonSans Comp Regular"/>
          <w:b/>
          <w:color w:val="000000" w:themeColor="text1"/>
          <w:sz w:val="30"/>
          <w:szCs w:val="30"/>
        </w:rPr>
        <w:t>Minor in Management Information Systems</w:t>
      </w:r>
    </w:p>
    <w:p w14:paraId="12F6F7AB" w14:textId="77777777" w:rsidR="004E3733" w:rsidRPr="00BB4E55" w:rsidRDefault="004E3733" w:rsidP="00905E2E">
      <w:pPr>
        <w:keepNext/>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Minor in Management Information Systems is designed to provide students who have an interest in business information systems with a broad foundation for integrating information technology techniques and concepts into their major field of study in business.  The demand for business graduates who are knowledgeable about designing, planning, developing, managing, and evaluating of information systems continues to increase as the economy moves from a manufacturing to an information base.  The demand for MGIS professionals has increased dramatically during the past ten years and the trend is expected to continue.  However, there is also an increase in the demand for management information systems professionals who have an in-depth understanding of the application domain and who can apply MGIS concepts in contexts which are more specific to their major.  Thus, professionals with a primary interest and expertise in marketing, health care, banking, finance, accounting, and management are being sought by business application-area specialists.  </w:t>
      </w:r>
    </w:p>
    <w:p w14:paraId="278808FB"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28CD3EF4"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focus of the </w:t>
      </w:r>
      <w:r w:rsidR="00962A2C" w:rsidRPr="00BB4E55">
        <w:rPr>
          <w:rFonts w:ascii="BentonSans Comp Regular" w:hAnsi="BentonSans Comp Regular"/>
          <w:color w:val="000000" w:themeColor="text1"/>
          <w:sz w:val="20"/>
        </w:rPr>
        <w:t>Minor in MGIS</w:t>
      </w:r>
      <w:r w:rsidRPr="00BB4E55">
        <w:rPr>
          <w:rFonts w:ascii="BentonSans Comp Regular" w:hAnsi="BentonSans Comp Regular"/>
          <w:color w:val="000000" w:themeColor="text1"/>
          <w:sz w:val="20"/>
        </w:rPr>
        <w:t xml:space="preserve"> is to impart a framework for understanding MGIS and for utilizing its tools to the student’s major.  The minor will offer graduates a competitive advantage in terms of the types of positions for which they qualify.  Graduates of the program will be able to act as technical liaisons between MGIS professionals and their “home” departments, as sales specialists for specialized software/applications systems, and as technical representatives.</w:t>
      </w:r>
    </w:p>
    <w:p w14:paraId="64F4F233"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23FC8D62"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w:t>
      </w:r>
      <w:r w:rsidR="00962A2C" w:rsidRPr="00BB4E55">
        <w:rPr>
          <w:rFonts w:ascii="BentonSans Comp Regular" w:hAnsi="BentonSans Comp Regular"/>
          <w:color w:val="000000" w:themeColor="text1"/>
          <w:sz w:val="20"/>
        </w:rPr>
        <w:t>Minor in MGIS</w:t>
      </w:r>
      <w:r w:rsidRPr="00BB4E55">
        <w:rPr>
          <w:rFonts w:ascii="BentonSans Comp Regular" w:hAnsi="BentonSans Comp Regular"/>
          <w:color w:val="000000" w:themeColor="text1"/>
          <w:sz w:val="20"/>
        </w:rPr>
        <w:t xml:space="preserve"> is directed not only at UNC Charlotte students majoring in business but also those majoring in other Colleges.  The benefits of a </w:t>
      </w:r>
      <w:r w:rsidR="00962A2C" w:rsidRPr="00BB4E55">
        <w:rPr>
          <w:rFonts w:ascii="BentonSans Comp Regular" w:hAnsi="BentonSans Comp Regular"/>
          <w:color w:val="000000" w:themeColor="text1"/>
          <w:sz w:val="20"/>
        </w:rPr>
        <w:t>Minor in MGIS</w:t>
      </w:r>
      <w:r w:rsidRPr="00BB4E55">
        <w:rPr>
          <w:rFonts w:ascii="BentonSans Comp Regular" w:hAnsi="BentonSans Comp Regular"/>
          <w:color w:val="000000" w:themeColor="text1"/>
          <w:sz w:val="20"/>
        </w:rPr>
        <w:t xml:space="preserve"> include increased marketability in information-dependent firms in the public and private sector and the ability to leverage one’s major discipline with state-of-the-art computing knowledge.  A key benefit of taking MGIS courses is that students learn to effectively use technology in business settings.  </w:t>
      </w:r>
    </w:p>
    <w:p w14:paraId="2AC8AFEF"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3911F202" w14:textId="77777777" w:rsidR="00C10A06" w:rsidRPr="00BB4E55" w:rsidRDefault="00C10A06" w:rsidP="00C10A06">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1E8FE473" w14:textId="77777777" w:rsidR="00C10A06" w:rsidRPr="00BB4E55" w:rsidRDefault="004E3733" w:rsidP="004E373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To be accepted into the </w:t>
      </w:r>
      <w:r w:rsidR="00962A2C" w:rsidRPr="00BB4E55">
        <w:rPr>
          <w:rFonts w:ascii="BentonSans Comp Regular" w:hAnsi="BentonSans Comp Regular"/>
          <w:color w:val="000000" w:themeColor="text1"/>
          <w:sz w:val="20"/>
        </w:rPr>
        <w:t>Minor in MGIS</w:t>
      </w:r>
      <w:r w:rsidRPr="00BB4E55">
        <w:rPr>
          <w:rFonts w:ascii="BentonSans Comp Regular" w:hAnsi="BentonSans Comp Regular"/>
          <w:color w:val="000000" w:themeColor="text1"/>
          <w:sz w:val="20"/>
        </w:rPr>
        <w:t xml:space="preserve"> and to progress into the </w:t>
      </w:r>
      <w:r w:rsidR="004157C1" w:rsidRPr="00BB4E55">
        <w:rPr>
          <w:rFonts w:ascii="BentonSans Comp Regular" w:hAnsi="BentonSans Comp Regular"/>
          <w:color w:val="000000" w:themeColor="text1"/>
          <w:sz w:val="20"/>
        </w:rPr>
        <w:t>upper-division</w:t>
      </w:r>
      <w:r w:rsidRPr="00BB4E55">
        <w:rPr>
          <w:rFonts w:ascii="BentonSans Comp Regular" w:hAnsi="BentonSans Comp Regular"/>
          <w:color w:val="000000" w:themeColor="text1"/>
          <w:sz w:val="20"/>
        </w:rPr>
        <w:t xml:space="preserve"> of the College, a student must present a minimum 2.5 GPA overall and Junior standing.  </w:t>
      </w:r>
    </w:p>
    <w:p w14:paraId="185208FE" w14:textId="77777777" w:rsidR="00C10A06" w:rsidRPr="00BB4E55" w:rsidRDefault="00C10A06" w:rsidP="004E3733">
      <w:pPr>
        <w:tabs>
          <w:tab w:val="left" w:pos="270"/>
          <w:tab w:val="left" w:pos="3780"/>
        </w:tabs>
        <w:jc w:val="both"/>
        <w:rPr>
          <w:rFonts w:ascii="BentonSans Comp Regular" w:hAnsi="BentonSans Comp Regular"/>
          <w:color w:val="000000" w:themeColor="text1"/>
          <w:sz w:val="20"/>
        </w:rPr>
      </w:pPr>
    </w:p>
    <w:p w14:paraId="3E3E0A2B" w14:textId="77777777" w:rsidR="00C10A06" w:rsidRPr="00BB4E55" w:rsidRDefault="00C10A06" w:rsidP="00C10A06">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Minor Requirements</w:t>
      </w:r>
    </w:p>
    <w:p w14:paraId="0661799B" w14:textId="1349FBEA" w:rsidR="004E3733" w:rsidRPr="00BB4E55" w:rsidRDefault="004E3733" w:rsidP="004E373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 </w:t>
      </w:r>
      <w:r w:rsidR="00665D15" w:rsidRPr="00BB4E55">
        <w:rPr>
          <w:rFonts w:ascii="BentonSans Comp Regular" w:hAnsi="BentonSans Comp Regular"/>
          <w:color w:val="000000" w:themeColor="text1"/>
          <w:sz w:val="20"/>
        </w:rPr>
        <w:t>M</w:t>
      </w:r>
      <w:r w:rsidRPr="00BB4E55">
        <w:rPr>
          <w:rFonts w:ascii="BentonSans Comp Regular" w:hAnsi="BentonSans Comp Regular"/>
          <w:color w:val="000000" w:themeColor="text1"/>
          <w:sz w:val="20"/>
        </w:rPr>
        <w:t xml:space="preserve">inor in Management Information Systems requires a minimum 15 </w:t>
      </w:r>
      <w:r w:rsidR="00F00EC5" w:rsidRPr="00BB4E55">
        <w:rPr>
          <w:rFonts w:ascii="BentonSans Comp Regular" w:hAnsi="BentonSans Comp Regular"/>
          <w:color w:val="000000" w:themeColor="text1"/>
          <w:sz w:val="20"/>
        </w:rPr>
        <w:t>credit hours</w:t>
      </w:r>
      <w:r w:rsidRPr="00BB4E55">
        <w:rPr>
          <w:rFonts w:ascii="BentonSans Comp Regular" w:hAnsi="BentonSans Comp Regular"/>
          <w:color w:val="000000" w:themeColor="text1"/>
          <w:sz w:val="20"/>
        </w:rPr>
        <w:t xml:space="preserve"> (five courses) for students who have taken the business prerequisites listed below.  </w:t>
      </w:r>
      <w:r w:rsidR="00E161C5" w:rsidRPr="00BB4E55">
        <w:rPr>
          <w:rFonts w:ascii="BentonSans Comp Regular" w:hAnsi="BentonSans Comp Regular"/>
          <w:b/>
          <w:color w:val="000000" w:themeColor="text1"/>
          <w:sz w:val="20"/>
        </w:rPr>
        <w:t>Students may attempt each of these courses two times.</w:t>
      </w:r>
    </w:p>
    <w:p w14:paraId="6482EDDF" w14:textId="77777777" w:rsidR="004E3733" w:rsidRPr="00BB4E55" w:rsidRDefault="004E3733" w:rsidP="004E3733">
      <w:pPr>
        <w:tabs>
          <w:tab w:val="left" w:pos="270"/>
          <w:tab w:val="left" w:pos="3780"/>
        </w:tabs>
        <w:jc w:val="both"/>
        <w:rPr>
          <w:rFonts w:ascii="BentonSans Comp Regular" w:hAnsi="BentonSans Comp Regular"/>
          <w:b/>
          <w:color w:val="000000" w:themeColor="text1"/>
          <w:sz w:val="20"/>
        </w:rPr>
      </w:pPr>
    </w:p>
    <w:p w14:paraId="0DEC778E" w14:textId="77777777" w:rsidR="004E3733" w:rsidRPr="00BB4E55" w:rsidRDefault="009E40CB" w:rsidP="004E373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Prerequisite Courses (18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43B33982" w14:textId="673994D4"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Accounting I</w:t>
      </w:r>
      <w:r w:rsidR="009E40CB" w:rsidRPr="00BB4E55">
        <w:rPr>
          <w:rFonts w:ascii="BentonSans Comp Regular" w:hAnsi="BentonSans Comp Regular"/>
          <w:color w:val="000000" w:themeColor="text1"/>
          <w:sz w:val="20"/>
        </w:rPr>
        <w:t xml:space="preserve"> (3)</w:t>
      </w:r>
    </w:p>
    <w:p w14:paraId="4DB20F89" w14:textId="17809881"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Accounting II</w:t>
      </w:r>
      <w:r w:rsidR="009E40CB" w:rsidRPr="00BB4E55">
        <w:rPr>
          <w:rFonts w:ascii="BentonSans Comp Regular" w:hAnsi="BentonSans Comp Regular"/>
          <w:color w:val="000000" w:themeColor="text1"/>
          <w:sz w:val="20"/>
        </w:rPr>
        <w:t xml:space="preserve"> (3)</w:t>
      </w:r>
    </w:p>
    <w:p w14:paraId="430AD668" w14:textId="05DF3B78"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2101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Economics Macro</w:t>
      </w:r>
      <w:r w:rsidR="009E40CB" w:rsidRPr="00BB4E55">
        <w:rPr>
          <w:rFonts w:ascii="BentonSans Comp Regular" w:hAnsi="BentonSans Comp Regular"/>
          <w:color w:val="000000" w:themeColor="text1"/>
          <w:sz w:val="20"/>
        </w:rPr>
        <w:t xml:space="preserve"> (3)</w:t>
      </w:r>
    </w:p>
    <w:p w14:paraId="11D0333E" w14:textId="707F872D"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2102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Economics Micro</w:t>
      </w:r>
      <w:r w:rsidR="009E40CB" w:rsidRPr="00BB4E55">
        <w:rPr>
          <w:rFonts w:ascii="BentonSans Comp Regular" w:hAnsi="BentonSans Comp Regular"/>
          <w:color w:val="000000" w:themeColor="text1"/>
          <w:sz w:val="20"/>
        </w:rPr>
        <w:t xml:space="preserve"> (3)</w:t>
      </w:r>
    </w:p>
    <w:p w14:paraId="7B4A94BB" w14:textId="1398B49C"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MATH 1120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Calculus</w:t>
      </w:r>
      <w:r w:rsidR="009E40CB" w:rsidRPr="00BB4E55">
        <w:rPr>
          <w:rFonts w:ascii="BentonSans Comp Regular" w:hAnsi="BentonSans Comp Regular"/>
          <w:color w:val="000000" w:themeColor="text1"/>
          <w:sz w:val="20"/>
        </w:rPr>
        <w:t xml:space="preserve"> (3)</w:t>
      </w:r>
    </w:p>
    <w:p w14:paraId="7738C783" w14:textId="4019E284" w:rsidR="004E3733" w:rsidRPr="00BB4E55" w:rsidRDefault="004E3733" w:rsidP="004E3733">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STAT 1220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Elements of Statistics I</w:t>
      </w:r>
      <w:r w:rsidR="009E40CB" w:rsidRPr="00BB4E55">
        <w:rPr>
          <w:rFonts w:ascii="BentonSans Comp Regular" w:hAnsi="BentonSans Comp Regular"/>
          <w:color w:val="000000" w:themeColor="text1"/>
          <w:sz w:val="20"/>
        </w:rPr>
        <w:t xml:space="preserve"> (3)</w:t>
      </w:r>
    </w:p>
    <w:p w14:paraId="584AD6E9"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4A239F41" w14:textId="77777777" w:rsidR="004E3733" w:rsidRPr="00BB4E55" w:rsidRDefault="0057217F" w:rsidP="004E373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Required </w:t>
      </w:r>
      <w:r w:rsidR="004E3733" w:rsidRPr="00BB4E55">
        <w:rPr>
          <w:rFonts w:ascii="BentonSans Comp Regular" w:hAnsi="BentonSans Comp Regular"/>
          <w:b/>
          <w:color w:val="000000" w:themeColor="text1"/>
          <w:sz w:val="20"/>
        </w:rPr>
        <w:t>Minor Courses</w:t>
      </w:r>
      <w:r w:rsidR="009E40CB" w:rsidRPr="00BB4E55">
        <w:rPr>
          <w:rFonts w:ascii="BentonSans Comp Regular" w:hAnsi="BentonSans Comp Regular"/>
          <w:b/>
          <w:color w:val="000000" w:themeColor="text1"/>
          <w:sz w:val="20"/>
        </w:rPr>
        <w:t xml:space="preserve"> (12 </w:t>
      </w:r>
      <w:r w:rsidR="00F25113" w:rsidRPr="00BB4E55">
        <w:rPr>
          <w:rFonts w:ascii="BentonSans Comp Regular" w:hAnsi="BentonSans Comp Regular"/>
          <w:b/>
          <w:color w:val="000000" w:themeColor="text1"/>
          <w:sz w:val="20"/>
        </w:rPr>
        <w:t xml:space="preserve">credit </w:t>
      </w:r>
      <w:r w:rsidR="009E40CB" w:rsidRPr="00BB4E55">
        <w:rPr>
          <w:rFonts w:ascii="BentonSans Comp Regular" w:hAnsi="BentonSans Comp Regular"/>
          <w:b/>
          <w:color w:val="000000" w:themeColor="text1"/>
          <w:sz w:val="20"/>
        </w:rPr>
        <w:t>hours)</w:t>
      </w:r>
    </w:p>
    <w:p w14:paraId="53A16F0F" w14:textId="5D90BB7A"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2130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Introduction to Business Computing</w:t>
      </w:r>
      <w:r w:rsidR="009E40CB" w:rsidRPr="00BB4E55">
        <w:rPr>
          <w:rFonts w:ascii="BentonSans Comp Regular" w:hAnsi="BentonSans Comp Regular"/>
          <w:color w:val="000000" w:themeColor="text1"/>
          <w:sz w:val="20"/>
        </w:rPr>
        <w:t xml:space="preserve"> (3)</w:t>
      </w:r>
      <w:r w:rsidRPr="00BB4E55">
        <w:rPr>
          <w:rFonts w:ascii="BentonSans Comp Regular" w:hAnsi="BentonSans Comp Regular"/>
          <w:color w:val="000000" w:themeColor="text1"/>
          <w:sz w:val="20"/>
        </w:rPr>
        <w:t>*</w:t>
      </w:r>
    </w:p>
    <w:p w14:paraId="732E623F" w14:textId="69A48920"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9E40CB" w:rsidRPr="00BB4E55">
        <w:rPr>
          <w:rFonts w:ascii="BentonSans Comp Regular" w:hAnsi="BentonSans Comp Regular"/>
          <w:color w:val="000000" w:themeColor="text1"/>
          <w:sz w:val="20"/>
        </w:rPr>
        <w:t xml:space="preserve"> (3)</w:t>
      </w:r>
    </w:p>
    <w:p w14:paraId="557BF5E2" w14:textId="34D820AF"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w:t>
      </w:r>
      <w:r w:rsidR="009E40CB" w:rsidRPr="00BB4E55">
        <w:rPr>
          <w:rFonts w:ascii="BentonSans Comp Regular" w:hAnsi="BentonSans Comp Regular"/>
          <w:color w:val="000000" w:themeColor="text1"/>
          <w:sz w:val="20"/>
        </w:rPr>
        <w:t xml:space="preserve"> (3)</w:t>
      </w:r>
    </w:p>
    <w:p w14:paraId="0F94C7A1" w14:textId="3007B6FC" w:rsidR="00B51318" w:rsidRPr="00BB4E55" w:rsidRDefault="00B51318" w:rsidP="00B51318">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3234</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Information Systems Analysis and Design (3)</w:t>
      </w:r>
    </w:p>
    <w:p w14:paraId="59BB2DE0" w14:textId="77777777"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p>
    <w:p w14:paraId="4CBF803D" w14:textId="77777777" w:rsidR="00DD52E7" w:rsidRPr="00BB4E55" w:rsidRDefault="00DD52E7" w:rsidP="00DD52E7">
      <w:pPr>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*All Computer Science majors will be exempted from INFO 2130.  Other students with sufficient background can apply for Credit by Exam for INFO 2130. </w:t>
      </w:r>
    </w:p>
    <w:p w14:paraId="3B597396" w14:textId="6E40F337" w:rsidR="00DD52E7" w:rsidRPr="00BB4E55" w:rsidRDefault="00DD52E7" w:rsidP="00DD52E7">
      <w:pPr>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 </w:t>
      </w:r>
    </w:p>
    <w:p w14:paraId="7CDBC1AA" w14:textId="63DA77D8" w:rsidR="004E3733" w:rsidRPr="00BB4E55" w:rsidRDefault="004E3733" w:rsidP="004E373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Elective</w:t>
      </w:r>
      <w:r w:rsidR="0057217F" w:rsidRPr="00BB4E55">
        <w:rPr>
          <w:rFonts w:ascii="BentonSans Comp Regular" w:hAnsi="BentonSans Comp Regular"/>
          <w:b/>
          <w:color w:val="000000" w:themeColor="text1"/>
          <w:sz w:val="20"/>
        </w:rPr>
        <w:t xml:space="preserve"> Minor Course</w:t>
      </w:r>
      <w:r w:rsidR="009E40CB" w:rsidRPr="00BB4E55">
        <w:rPr>
          <w:rFonts w:ascii="BentonSans Comp Regular" w:hAnsi="BentonSans Comp Regular"/>
          <w:b/>
          <w:color w:val="000000" w:themeColor="text1"/>
          <w:sz w:val="20"/>
        </w:rPr>
        <w:t xml:space="preserve"> (3 </w:t>
      </w:r>
      <w:r w:rsidR="00F25113" w:rsidRPr="00BB4E55">
        <w:rPr>
          <w:rFonts w:ascii="BentonSans Comp Regular" w:hAnsi="BentonSans Comp Regular"/>
          <w:b/>
          <w:color w:val="000000" w:themeColor="text1"/>
          <w:sz w:val="20"/>
        </w:rPr>
        <w:t xml:space="preserve">credit </w:t>
      </w:r>
      <w:r w:rsidR="009E40CB" w:rsidRPr="00BB4E55">
        <w:rPr>
          <w:rFonts w:ascii="BentonSans Comp Regular" w:hAnsi="BentonSans Comp Regular"/>
          <w:b/>
          <w:color w:val="000000" w:themeColor="text1"/>
          <w:sz w:val="20"/>
        </w:rPr>
        <w:t>hours)</w:t>
      </w:r>
    </w:p>
    <w:p w14:paraId="15A1880D" w14:textId="77777777" w:rsidR="004E3733" w:rsidRPr="00BB4E55" w:rsidRDefault="004E3733" w:rsidP="004E3733">
      <w:pPr>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w:t>
      </w:r>
      <w:r w:rsidR="009E40CB" w:rsidRPr="00BB4E55">
        <w:rPr>
          <w:rFonts w:ascii="BentonSans Comp Regular" w:hAnsi="BentonSans Comp Regular"/>
          <w:i/>
          <w:color w:val="000000" w:themeColor="text1"/>
          <w:sz w:val="20"/>
        </w:rPr>
        <w:t xml:space="preserve"> of the following courses</w:t>
      </w:r>
      <w:r w:rsidR="00F64072" w:rsidRPr="00BB4E55">
        <w:rPr>
          <w:rFonts w:ascii="BentonSans Comp Regular" w:hAnsi="BentonSans Comp Regular"/>
          <w:i/>
          <w:color w:val="000000" w:themeColor="text1"/>
          <w:sz w:val="20"/>
        </w:rPr>
        <w:t>:</w:t>
      </w:r>
    </w:p>
    <w:p w14:paraId="70ED26C6" w14:textId="0A31D472"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Accounting Information Systems</w:t>
      </w:r>
      <w:r w:rsidR="009E40CB" w:rsidRPr="00BB4E55">
        <w:rPr>
          <w:rFonts w:ascii="BentonSans Comp Regular" w:hAnsi="BentonSans Comp Regular"/>
          <w:color w:val="000000" w:themeColor="text1"/>
          <w:sz w:val="20"/>
        </w:rPr>
        <w:t xml:space="preserve"> (3)</w:t>
      </w:r>
    </w:p>
    <w:p w14:paraId="28CC55B5" w14:textId="554BCFE8" w:rsidR="00396B3B" w:rsidRPr="00BB4E55" w:rsidRDefault="00396B3B" w:rsidP="00396B3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3000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Management Information Systems (3)</w:t>
      </w:r>
    </w:p>
    <w:p w14:paraId="46691686" w14:textId="70A5A75A" w:rsidR="00396B3B" w:rsidRPr="00BB4E55" w:rsidRDefault="00396B3B" w:rsidP="00396B3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Programming for Business Analytics (3)</w:t>
      </w:r>
    </w:p>
    <w:p w14:paraId="54F561C8" w14:textId="353EC62B"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Application Development</w:t>
      </w:r>
      <w:r w:rsidR="009E40CB" w:rsidRPr="00BB4E55">
        <w:rPr>
          <w:rFonts w:ascii="BentonSans Comp Regular" w:hAnsi="BentonSans Comp Regular"/>
          <w:color w:val="000000" w:themeColor="text1"/>
          <w:sz w:val="20"/>
        </w:rPr>
        <w:t xml:space="preserve"> (3)</w:t>
      </w:r>
    </w:p>
    <w:p w14:paraId="64B50634" w14:textId="2D0DE8CF"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w:t>
      </w:r>
      <w:r w:rsidR="009E40CB" w:rsidRPr="00BB4E55">
        <w:rPr>
          <w:rFonts w:ascii="BentonSans Comp Regular" w:hAnsi="BentonSans Comp Regular"/>
          <w:color w:val="000000" w:themeColor="text1"/>
          <w:sz w:val="20"/>
        </w:rPr>
        <w:t xml:space="preserve"> (3)</w:t>
      </w:r>
    </w:p>
    <w:p w14:paraId="0FBBDCD9" w14:textId="3942DCB2" w:rsidR="00B51318" w:rsidRPr="00BB4E55" w:rsidRDefault="00B51318" w:rsidP="00B51318">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3229</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Data Communications and Information Security (3)</w:t>
      </w:r>
    </w:p>
    <w:p w14:paraId="35143026" w14:textId="4853DE30" w:rsidR="00DB4E6D" w:rsidRPr="00BB4E55" w:rsidRDefault="00DB4E6D" w:rsidP="00B51318">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eBusiness Systems (3)</w:t>
      </w:r>
    </w:p>
    <w:p w14:paraId="6287E7F0" w14:textId="4139A88B" w:rsidR="004E3733" w:rsidRPr="00BB4E55" w:rsidRDefault="00B07F67"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w:t>
      </w:r>
      <w:r w:rsidR="004E3733" w:rsidRPr="00BB4E55">
        <w:rPr>
          <w:rFonts w:ascii="BentonSans Comp Regular" w:hAnsi="BentonSans Comp Regular"/>
          <w:color w:val="000000" w:themeColor="text1"/>
          <w:sz w:val="20"/>
        </w:rPr>
        <w:t>PER 3203</w:t>
      </w:r>
      <w:r w:rsidR="00536AD9">
        <w:rPr>
          <w:rFonts w:ascii="BentonSans Comp Regular" w:hAnsi="BentonSans Comp Regular"/>
          <w:color w:val="000000" w:themeColor="text1"/>
          <w:sz w:val="20"/>
        </w:rPr>
        <w:t xml:space="preserve"> - </w:t>
      </w:r>
      <w:r w:rsidR="004E3733" w:rsidRPr="00BB4E55">
        <w:rPr>
          <w:rFonts w:ascii="BentonSans Comp Regular" w:hAnsi="BentonSans Comp Regular"/>
          <w:color w:val="000000" w:themeColor="text1"/>
          <w:sz w:val="20"/>
        </w:rPr>
        <w:t>Decision Modeling and Analysis</w:t>
      </w:r>
      <w:r w:rsidR="009E40CB" w:rsidRPr="00BB4E55">
        <w:rPr>
          <w:rFonts w:ascii="BentonSans Comp Regular" w:hAnsi="BentonSans Comp Regular"/>
          <w:color w:val="000000" w:themeColor="text1"/>
          <w:sz w:val="20"/>
        </w:rPr>
        <w:t xml:space="preserve"> (3)</w:t>
      </w:r>
    </w:p>
    <w:p w14:paraId="12D9BCA1"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7360DD08" w14:textId="2C9B6EBC" w:rsidR="006D6A3E" w:rsidRPr="00BB4E5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B4E55">
        <w:rPr>
          <w:rFonts w:ascii="BentonSans Comp Regular" w:hAnsi="BentonSans Comp Regular"/>
          <w:b/>
        </w:rPr>
        <w:t>Total = 15 Credit Hours</w:t>
      </w:r>
    </w:p>
    <w:p w14:paraId="23C47D91" w14:textId="77777777" w:rsidR="006D6A3E" w:rsidRPr="00BB4E55" w:rsidRDefault="006D6A3E" w:rsidP="004E3733">
      <w:pPr>
        <w:tabs>
          <w:tab w:val="left" w:pos="270"/>
          <w:tab w:val="left" w:pos="3780"/>
        </w:tabs>
        <w:jc w:val="both"/>
        <w:rPr>
          <w:rFonts w:ascii="BentonSans Comp Regular" w:hAnsi="BentonSans Comp Regular"/>
          <w:b/>
          <w:color w:val="000000" w:themeColor="text1"/>
          <w:sz w:val="20"/>
        </w:rPr>
      </w:pPr>
    </w:p>
    <w:p w14:paraId="377AE15C"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69C46F4B" w14:textId="40C61A59" w:rsidR="00706715" w:rsidRPr="00706715" w:rsidRDefault="00706715" w:rsidP="005318B3">
      <w:pPr>
        <w:tabs>
          <w:tab w:val="left" w:pos="270"/>
          <w:tab w:val="left" w:pos="3780"/>
        </w:tabs>
        <w:jc w:val="both"/>
        <w:rPr>
          <w:rFonts w:ascii="BentonSans Comp Regular" w:hAnsi="BentonSans Comp Regular"/>
          <w:color w:val="000000" w:themeColor="text1"/>
          <w:sz w:val="20"/>
        </w:rPr>
      </w:pPr>
      <w:r w:rsidRPr="0070671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w:t>
      </w:r>
      <w:r w:rsidR="00536AD9">
        <w:rPr>
          <w:rFonts w:ascii="BentonSans Comp Regular" w:hAnsi="BentonSans Comp Regular"/>
          <w:color w:val="000000" w:themeColor="text1"/>
          <w:sz w:val="20"/>
        </w:rPr>
        <w:t xml:space="preserve">rse does count as an attempt.  </w:t>
      </w:r>
      <w:r w:rsidRPr="00706715">
        <w:rPr>
          <w:rFonts w:ascii="BentonSans Comp Regular" w:hAnsi="BentonSans Comp Regular"/>
          <w:color w:val="000000" w:themeColor="text1"/>
          <w:sz w:val="20"/>
        </w:rPr>
        <w:t>Students must also meet the Belk College of Business residency requirements as described at the beginning of this section.</w:t>
      </w:r>
    </w:p>
    <w:p w14:paraId="1AE5B035" w14:textId="77777777" w:rsidR="00706715" w:rsidRPr="00706715" w:rsidRDefault="00706715" w:rsidP="005318B3">
      <w:pPr>
        <w:tabs>
          <w:tab w:val="left" w:pos="270"/>
          <w:tab w:val="left" w:pos="3780"/>
        </w:tabs>
        <w:jc w:val="both"/>
        <w:rPr>
          <w:rFonts w:ascii="BentonSans Comp Regular" w:hAnsi="BentonSans Comp Regular"/>
          <w:color w:val="000000" w:themeColor="text1"/>
          <w:sz w:val="20"/>
        </w:rPr>
      </w:pPr>
    </w:p>
    <w:p w14:paraId="11D038BC" w14:textId="76ED6268" w:rsidR="005318B3" w:rsidRPr="00BB4E55" w:rsidRDefault="00360C88" w:rsidP="00AB6E10">
      <w:pPr>
        <w:keepNext/>
        <w:keepLines/>
        <w:pBdr>
          <w:top w:val="single" w:sz="4" w:space="1" w:color="auto"/>
        </w:pBdr>
        <w:tabs>
          <w:tab w:val="left" w:pos="270"/>
          <w:tab w:val="left" w:pos="3780"/>
        </w:tabs>
        <w:jc w:val="both"/>
        <w:rPr>
          <w:rFonts w:ascii="BentonSans Comp Regular" w:hAnsi="BentonSans Comp Regular"/>
          <w:b/>
          <w:bCs/>
          <w:color w:val="000000" w:themeColor="text1"/>
          <w:sz w:val="32"/>
        </w:rPr>
      </w:pPr>
      <w:r w:rsidRPr="00BB4E55">
        <w:rPr>
          <w:rFonts w:ascii="BentonSans Comp Regular" w:hAnsi="BentonSans Comp Regular"/>
          <w:b/>
          <w:bCs/>
          <w:color w:val="000000" w:themeColor="text1"/>
          <w:sz w:val="32"/>
        </w:rPr>
        <w:lastRenderedPageBreak/>
        <w:t>Minor in Operations and Supply Chain Management</w:t>
      </w:r>
    </w:p>
    <w:p w14:paraId="7C1D4A68" w14:textId="77777777" w:rsidR="005318B3" w:rsidRPr="00BB4E55" w:rsidRDefault="00360C88" w:rsidP="00250E74">
      <w:pPr>
        <w:keepNext/>
        <w:keepLines/>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M</w:t>
      </w:r>
      <w:r w:rsidR="005318B3" w:rsidRPr="00BB4E55">
        <w:rPr>
          <w:rFonts w:ascii="BentonSans Comp Regular" w:hAnsi="BentonSans Comp Regular"/>
          <w:color w:val="000000" w:themeColor="text1"/>
          <w:sz w:val="20"/>
        </w:rPr>
        <w:t xml:space="preserve">inor in Operations and Supply Chain Management (OSCM) is designed to provide business and non-business students who have an interest in supply chain management, manufacturing, and service operations with a broad foundation of OSCM concepts and analytical methodology to be integrated into their major field of study. </w:t>
      </w:r>
    </w:p>
    <w:p w14:paraId="0ABC806F"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7C97E9BA"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demand for graduates who are knowledgeable about designing, planning, evaluating, and managing supply chains, production, and service systems continues to increase.  There is also an increase in the demand of OSCM professionals who can define strategic and operational problems, collect relevant data, and apply advanced analytical techniques to improve the performance of firms.  OSCM courses deal with supply chains, service systems, and manufacturing organizations.  These areas examine the production function of an organization at a strategic level, as well as the plant and shop floor level.  Areas included in the OSCM program include operations strategy, process analysis, product design, quality management, logistics management, procurement, supply chain management, project management, and waiting line management as well as analytical techniques such as optimization and simulation.</w:t>
      </w:r>
    </w:p>
    <w:p w14:paraId="6AEE88BE"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5C00CABF"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minor offers graduates a competitive advantage in terms of the types of positio</w:t>
      </w:r>
      <w:r w:rsidR="00665D15" w:rsidRPr="00BB4E55">
        <w:rPr>
          <w:rFonts w:ascii="BentonSans Comp Regular" w:hAnsi="BentonSans Comp Regular"/>
          <w:color w:val="000000" w:themeColor="text1"/>
          <w:sz w:val="20"/>
        </w:rPr>
        <w:t>ns for which they qualify. The M</w:t>
      </w:r>
      <w:r w:rsidRPr="00BB4E55">
        <w:rPr>
          <w:rFonts w:ascii="BentonSans Comp Regular" w:hAnsi="BentonSans Comp Regular"/>
          <w:color w:val="000000" w:themeColor="text1"/>
          <w:sz w:val="20"/>
        </w:rPr>
        <w:t>inor in OSCM is directed not only at UNC Charlotte students majoring in business but also those majoring in other Colleges.  The benefits of a minor in OSCM include increased marketability in the public and private sector and the ability to leverage one's major discipline with a solid understanding of one business area, increased analytical thinking, problem</w:t>
      </w:r>
      <w:r w:rsidR="008E043B" w:rsidRPr="00BB4E55">
        <w:rPr>
          <w:rFonts w:ascii="BentonSans Comp Regular" w:hAnsi="BentonSans Comp Regular"/>
          <w:color w:val="000000" w:themeColor="text1"/>
          <w:sz w:val="20"/>
        </w:rPr>
        <w:t>-</w:t>
      </w:r>
      <w:r w:rsidRPr="00BB4E55">
        <w:rPr>
          <w:rFonts w:ascii="BentonSans Comp Regular" w:hAnsi="BentonSans Comp Regular"/>
          <w:color w:val="000000" w:themeColor="text1"/>
          <w:sz w:val="20"/>
        </w:rPr>
        <w:t>solving ability, and an understanding of internal and external environments of service and business organizations.</w:t>
      </w:r>
    </w:p>
    <w:p w14:paraId="256EE69E" w14:textId="77777777" w:rsidR="005318B3" w:rsidRPr="00BB4E55" w:rsidRDefault="005318B3" w:rsidP="005318B3">
      <w:pPr>
        <w:tabs>
          <w:tab w:val="left" w:pos="270"/>
          <w:tab w:val="left" w:pos="3780"/>
        </w:tabs>
        <w:jc w:val="both"/>
        <w:rPr>
          <w:rFonts w:ascii="BentonSans Comp Regular" w:hAnsi="BentonSans Comp Regular"/>
          <w:b/>
          <w:color w:val="000000" w:themeColor="text1"/>
          <w:sz w:val="20"/>
        </w:rPr>
      </w:pPr>
    </w:p>
    <w:p w14:paraId="1063FE7E" w14:textId="77777777" w:rsidR="00C10A06" w:rsidRPr="00BB4E55" w:rsidRDefault="00C10A06" w:rsidP="00C10A06">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5F16A045" w14:textId="77777777" w:rsidR="00C10A06" w:rsidRPr="00BB4E55" w:rsidRDefault="005318B3" w:rsidP="00C10A06">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To be accepted into the </w:t>
      </w:r>
      <w:r w:rsidR="00665D15" w:rsidRPr="00BB4E55">
        <w:rPr>
          <w:rFonts w:ascii="BentonSans Comp Regular" w:hAnsi="BentonSans Comp Regular"/>
          <w:color w:val="000000" w:themeColor="text1"/>
          <w:sz w:val="20"/>
        </w:rPr>
        <w:t xml:space="preserve">Minor in </w:t>
      </w:r>
      <w:r w:rsidRPr="00BB4E55">
        <w:rPr>
          <w:rFonts w:ascii="BentonSans Comp Regular" w:hAnsi="BentonSans Comp Regular"/>
          <w:color w:val="000000" w:themeColor="text1"/>
          <w:sz w:val="20"/>
        </w:rPr>
        <w:t xml:space="preserve">OSCM and to progress into the </w:t>
      </w:r>
      <w:r w:rsidR="004157C1" w:rsidRPr="00BB4E55">
        <w:rPr>
          <w:rFonts w:ascii="BentonSans Comp Regular" w:hAnsi="BentonSans Comp Regular"/>
          <w:color w:val="000000" w:themeColor="text1"/>
          <w:sz w:val="20"/>
        </w:rPr>
        <w:t>upper-division</w:t>
      </w:r>
      <w:r w:rsidRPr="00BB4E55">
        <w:rPr>
          <w:rFonts w:ascii="BentonSans Comp Regular" w:hAnsi="BentonSans Comp Regular"/>
          <w:color w:val="000000" w:themeColor="text1"/>
          <w:sz w:val="20"/>
        </w:rPr>
        <w:t xml:space="preserve"> of the College, a student must present a minimum 2.5 GPA overall and Junior standing.  </w:t>
      </w:r>
    </w:p>
    <w:p w14:paraId="42EDB48E" w14:textId="77777777" w:rsidR="00C10A06" w:rsidRPr="00BB4E55" w:rsidRDefault="00C10A06" w:rsidP="00C10A06">
      <w:pPr>
        <w:tabs>
          <w:tab w:val="left" w:pos="270"/>
          <w:tab w:val="left" w:pos="3780"/>
        </w:tabs>
        <w:jc w:val="both"/>
        <w:rPr>
          <w:rFonts w:ascii="BentonSans Comp Regular" w:hAnsi="BentonSans Comp Regular"/>
          <w:color w:val="000000" w:themeColor="text1"/>
          <w:sz w:val="20"/>
        </w:rPr>
      </w:pPr>
    </w:p>
    <w:p w14:paraId="0B57DDC9" w14:textId="2DE4F091" w:rsidR="00C10A06" w:rsidRPr="00BB4E55" w:rsidRDefault="00C10A06" w:rsidP="00C10A06">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Minor Requirements</w:t>
      </w:r>
    </w:p>
    <w:p w14:paraId="3DCD5ECB"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 </w:t>
      </w:r>
      <w:r w:rsidR="00665D15" w:rsidRPr="00BB4E55">
        <w:rPr>
          <w:rFonts w:ascii="BentonSans Comp Regular" w:hAnsi="BentonSans Comp Regular"/>
          <w:color w:val="000000" w:themeColor="text1"/>
          <w:sz w:val="20"/>
        </w:rPr>
        <w:t>M</w:t>
      </w:r>
      <w:r w:rsidRPr="00BB4E55">
        <w:rPr>
          <w:rFonts w:ascii="BentonSans Comp Regular" w:hAnsi="BentonSans Comp Regular"/>
          <w:color w:val="000000" w:themeColor="text1"/>
          <w:sz w:val="20"/>
        </w:rPr>
        <w:t xml:space="preserve">inor in Operations and Supply Chain Management requires a minimum 15 </w:t>
      </w:r>
      <w:r w:rsidR="00F00EC5" w:rsidRPr="00BB4E55">
        <w:rPr>
          <w:rFonts w:ascii="BentonSans Comp Regular" w:hAnsi="BentonSans Comp Regular"/>
          <w:color w:val="000000" w:themeColor="text1"/>
          <w:sz w:val="20"/>
        </w:rPr>
        <w:t>credit hours</w:t>
      </w:r>
      <w:r w:rsidRPr="00BB4E55">
        <w:rPr>
          <w:rFonts w:ascii="BentonSans Comp Regular" w:hAnsi="BentonSans Comp Regular"/>
          <w:color w:val="000000" w:themeColor="text1"/>
          <w:sz w:val="20"/>
        </w:rPr>
        <w:t xml:space="preserve"> (five courses) for students who have taken the business prerequisites listed below.  </w:t>
      </w:r>
      <w:r w:rsidR="00E161C5" w:rsidRPr="00BB4E55">
        <w:rPr>
          <w:rFonts w:ascii="BentonSans Comp Regular" w:hAnsi="BentonSans Comp Regular"/>
          <w:b/>
          <w:color w:val="000000" w:themeColor="text1"/>
          <w:sz w:val="20"/>
        </w:rPr>
        <w:t>Students may attempt each of these courses two times.</w:t>
      </w:r>
    </w:p>
    <w:p w14:paraId="0ABA728F"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2DC97F23" w14:textId="77777777" w:rsidR="005318B3" w:rsidRPr="00BB4E55" w:rsidRDefault="002A0D0B" w:rsidP="007476D9">
      <w:pPr>
        <w:keepNext/>
        <w:keepLines/>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Prerequisite</w:t>
      </w:r>
      <w:r w:rsidR="00F64072" w:rsidRPr="00BB4E55">
        <w:rPr>
          <w:rFonts w:ascii="BentonSans Comp Regular" w:hAnsi="BentonSans Comp Regular"/>
          <w:b/>
          <w:color w:val="000000" w:themeColor="text1"/>
          <w:sz w:val="20"/>
        </w:rPr>
        <w:t xml:space="preserve"> Course</w:t>
      </w:r>
      <w:r w:rsidRPr="00BB4E55">
        <w:rPr>
          <w:rFonts w:ascii="BentonSans Comp Regular" w:hAnsi="BentonSans Comp Regular"/>
          <w:b/>
          <w:color w:val="000000" w:themeColor="text1"/>
          <w:sz w:val="20"/>
        </w:rPr>
        <w:t>s</w:t>
      </w:r>
      <w:r w:rsidR="00E161C5" w:rsidRPr="00BB4E55">
        <w:rPr>
          <w:rFonts w:ascii="BentonSans Comp Regular" w:hAnsi="BentonSans Comp Regular"/>
          <w:b/>
          <w:color w:val="000000" w:themeColor="text1"/>
          <w:sz w:val="20"/>
        </w:rPr>
        <w:t xml:space="preserve"> (21</w:t>
      </w:r>
      <w:r w:rsidR="00F25113" w:rsidRPr="00BB4E55">
        <w:rPr>
          <w:rFonts w:ascii="BentonSans Comp Regular" w:hAnsi="BentonSans Comp Regular"/>
          <w:b/>
          <w:color w:val="000000" w:themeColor="text1"/>
          <w:sz w:val="20"/>
        </w:rPr>
        <w:t xml:space="preserve"> credit</w:t>
      </w:r>
      <w:r w:rsidR="00E161C5" w:rsidRPr="00BB4E55">
        <w:rPr>
          <w:rFonts w:ascii="BentonSans Comp Regular" w:hAnsi="BentonSans Comp Regular"/>
          <w:b/>
          <w:color w:val="000000" w:themeColor="text1"/>
          <w:sz w:val="20"/>
        </w:rPr>
        <w:t xml:space="preserve"> hours)</w:t>
      </w:r>
    </w:p>
    <w:p w14:paraId="261F3B7B" w14:textId="2D3AF1C6" w:rsidR="005318B3" w:rsidRPr="00BB4E55" w:rsidRDefault="005318B3" w:rsidP="007476D9">
      <w:pPr>
        <w:keepNext/>
        <w:keepLines/>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Accounting I</w:t>
      </w:r>
      <w:r w:rsidR="00E161C5" w:rsidRPr="00BB4E55">
        <w:rPr>
          <w:rFonts w:ascii="BentonSans Comp Regular" w:hAnsi="BentonSans Comp Regular"/>
          <w:color w:val="000000" w:themeColor="text1"/>
          <w:sz w:val="20"/>
        </w:rPr>
        <w:t xml:space="preserve"> (3)</w:t>
      </w:r>
    </w:p>
    <w:p w14:paraId="1739A864" w14:textId="203E395A"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Accounting II</w:t>
      </w:r>
      <w:r w:rsidR="00E161C5" w:rsidRPr="00BB4E55">
        <w:rPr>
          <w:rFonts w:ascii="BentonSans Comp Regular" w:hAnsi="BentonSans Comp Regular"/>
          <w:color w:val="000000" w:themeColor="text1"/>
          <w:sz w:val="20"/>
        </w:rPr>
        <w:t xml:space="preserve"> (3)</w:t>
      </w:r>
    </w:p>
    <w:p w14:paraId="19FDBB7A" w14:textId="21279DD2"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2101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Economics Macro</w:t>
      </w:r>
      <w:r w:rsidR="00E161C5" w:rsidRPr="00BB4E55">
        <w:rPr>
          <w:rFonts w:ascii="BentonSans Comp Regular" w:hAnsi="BentonSans Comp Regular"/>
          <w:color w:val="000000" w:themeColor="text1"/>
          <w:sz w:val="20"/>
        </w:rPr>
        <w:t xml:space="preserve"> (3)</w:t>
      </w:r>
    </w:p>
    <w:p w14:paraId="360E052C" w14:textId="72CBF2AC"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2102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Economics Micro</w:t>
      </w:r>
      <w:r w:rsidR="00E161C5" w:rsidRPr="00BB4E55">
        <w:rPr>
          <w:rFonts w:ascii="BentonSans Comp Regular" w:hAnsi="BentonSans Comp Regular"/>
          <w:color w:val="000000" w:themeColor="text1"/>
          <w:sz w:val="20"/>
        </w:rPr>
        <w:t xml:space="preserve"> (3)</w:t>
      </w:r>
    </w:p>
    <w:p w14:paraId="52E93842" w14:textId="7C5AB706"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2130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Introduction to Business Computing</w:t>
      </w:r>
      <w:r w:rsidR="00E161C5" w:rsidRPr="00BB4E55">
        <w:rPr>
          <w:rFonts w:ascii="BentonSans Comp Regular" w:hAnsi="BentonSans Comp Regular"/>
          <w:color w:val="000000" w:themeColor="text1"/>
          <w:sz w:val="20"/>
        </w:rPr>
        <w:t xml:space="preserve"> (3)</w:t>
      </w:r>
      <w:r w:rsidRPr="00BB4E55">
        <w:rPr>
          <w:rFonts w:ascii="BentonSans Comp Regular" w:hAnsi="BentonSans Comp Regular"/>
          <w:color w:val="000000" w:themeColor="text1"/>
          <w:sz w:val="20"/>
        </w:rPr>
        <w:t>*</w:t>
      </w:r>
    </w:p>
    <w:p w14:paraId="58201C8F" w14:textId="216203CD"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MATH 1120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Calculus</w:t>
      </w:r>
      <w:r w:rsidR="00E161C5" w:rsidRPr="00BB4E55">
        <w:rPr>
          <w:rFonts w:ascii="BentonSans Comp Regular" w:hAnsi="BentonSans Comp Regular"/>
          <w:color w:val="000000" w:themeColor="text1"/>
          <w:sz w:val="20"/>
        </w:rPr>
        <w:t xml:space="preserve"> (3)</w:t>
      </w:r>
    </w:p>
    <w:p w14:paraId="62F478F5" w14:textId="3D4BFBB2"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STAT 1220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Elements of Statistics I</w:t>
      </w:r>
      <w:r w:rsidR="00E161C5" w:rsidRPr="00BB4E55">
        <w:rPr>
          <w:rFonts w:ascii="BentonSans Comp Regular" w:hAnsi="BentonSans Comp Regular"/>
          <w:color w:val="000000" w:themeColor="text1"/>
          <w:sz w:val="20"/>
        </w:rPr>
        <w:t xml:space="preserve"> (3)</w:t>
      </w:r>
    </w:p>
    <w:p w14:paraId="57D13521" w14:textId="77777777"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p>
    <w:p w14:paraId="0FF022EF" w14:textId="77777777" w:rsidR="005318B3" w:rsidRPr="00BB4E55" w:rsidRDefault="0057217F" w:rsidP="0057217F">
      <w:pPr>
        <w:keepNext/>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Required</w:t>
      </w:r>
      <w:r w:rsidR="005318B3" w:rsidRPr="00BB4E55">
        <w:rPr>
          <w:rFonts w:ascii="BentonSans Comp Regular" w:hAnsi="BentonSans Comp Regular"/>
          <w:b/>
          <w:color w:val="000000" w:themeColor="text1"/>
          <w:sz w:val="20"/>
        </w:rPr>
        <w:t xml:space="preserve"> </w:t>
      </w:r>
      <w:r w:rsidR="002A0D0B" w:rsidRPr="00BB4E55">
        <w:rPr>
          <w:rFonts w:ascii="BentonSans Comp Regular" w:hAnsi="BentonSans Comp Regular"/>
          <w:b/>
          <w:color w:val="000000" w:themeColor="text1"/>
          <w:sz w:val="20"/>
        </w:rPr>
        <w:t>Minor Courses</w:t>
      </w:r>
      <w:r w:rsidR="00E161C5" w:rsidRPr="00BB4E55">
        <w:rPr>
          <w:rFonts w:ascii="BentonSans Comp Regular" w:hAnsi="BentonSans Comp Regular"/>
          <w:b/>
          <w:color w:val="000000" w:themeColor="text1"/>
          <w:sz w:val="20"/>
        </w:rPr>
        <w:t xml:space="preserve"> (9 </w:t>
      </w:r>
      <w:r w:rsidR="00F25113" w:rsidRPr="00BB4E55">
        <w:rPr>
          <w:rFonts w:ascii="BentonSans Comp Regular" w:hAnsi="BentonSans Comp Regular"/>
          <w:b/>
          <w:color w:val="000000" w:themeColor="text1"/>
          <w:sz w:val="20"/>
        </w:rPr>
        <w:t xml:space="preserve">credit </w:t>
      </w:r>
      <w:r w:rsidR="00E161C5" w:rsidRPr="00BB4E55">
        <w:rPr>
          <w:rFonts w:ascii="BentonSans Comp Regular" w:hAnsi="BentonSans Comp Regular"/>
          <w:b/>
          <w:color w:val="000000" w:themeColor="text1"/>
          <w:sz w:val="20"/>
        </w:rPr>
        <w:t>hours)</w:t>
      </w:r>
    </w:p>
    <w:p w14:paraId="0A78EC8A" w14:textId="55623B82" w:rsidR="005318B3" w:rsidRPr="00BB4E55" w:rsidRDefault="005318B3" w:rsidP="0057217F">
      <w:pPr>
        <w:keepNext/>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E161C5" w:rsidRPr="00BB4E55">
        <w:rPr>
          <w:rFonts w:ascii="BentonSans Comp Regular" w:hAnsi="BentonSans Comp Regular"/>
          <w:color w:val="000000" w:themeColor="text1"/>
          <w:sz w:val="20"/>
        </w:rPr>
        <w:t xml:space="preserve"> (3)</w:t>
      </w:r>
    </w:p>
    <w:p w14:paraId="5C172912" w14:textId="5718B1FA"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3100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E161C5" w:rsidRPr="00BB4E55">
        <w:rPr>
          <w:rFonts w:ascii="BentonSans Comp Regular" w:hAnsi="BentonSans Comp Regular"/>
          <w:color w:val="000000" w:themeColor="text1"/>
          <w:sz w:val="20"/>
        </w:rPr>
        <w:t xml:space="preserve"> (3)</w:t>
      </w:r>
    </w:p>
    <w:p w14:paraId="7F8F878E" w14:textId="20EA07BB"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3208</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Supply Chain Management</w:t>
      </w:r>
      <w:r w:rsidR="00E161C5" w:rsidRPr="00BB4E55">
        <w:rPr>
          <w:rFonts w:ascii="BentonSans Comp Regular" w:hAnsi="BentonSans Comp Regular"/>
          <w:color w:val="000000" w:themeColor="text1"/>
          <w:sz w:val="20"/>
        </w:rPr>
        <w:t xml:space="preserve"> (3)</w:t>
      </w:r>
    </w:p>
    <w:p w14:paraId="405041A1" w14:textId="77777777"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p>
    <w:p w14:paraId="61F29ED2" w14:textId="77777777" w:rsidR="005318B3" w:rsidRPr="00BB4E55" w:rsidRDefault="0057217F" w:rsidP="0056311B">
      <w:pPr>
        <w:keepNext/>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E</w:t>
      </w:r>
      <w:r w:rsidR="002A0D0B" w:rsidRPr="00BB4E55">
        <w:rPr>
          <w:rFonts w:ascii="BentonSans Comp Regular" w:hAnsi="BentonSans Comp Regular"/>
          <w:b/>
          <w:color w:val="000000" w:themeColor="text1"/>
          <w:sz w:val="20"/>
        </w:rPr>
        <w:t>lective</w:t>
      </w:r>
      <w:r w:rsidRPr="00BB4E55">
        <w:rPr>
          <w:rFonts w:ascii="BentonSans Comp Regular" w:hAnsi="BentonSans Comp Regular"/>
          <w:b/>
          <w:color w:val="000000" w:themeColor="text1"/>
          <w:sz w:val="20"/>
        </w:rPr>
        <w:t xml:space="preserve"> Minor Course</w:t>
      </w:r>
      <w:r w:rsidR="002A0D0B" w:rsidRPr="00BB4E55">
        <w:rPr>
          <w:rFonts w:ascii="BentonSans Comp Regular" w:hAnsi="BentonSans Comp Regular"/>
          <w:b/>
          <w:color w:val="000000" w:themeColor="text1"/>
          <w:sz w:val="20"/>
        </w:rPr>
        <w:t>s</w:t>
      </w:r>
      <w:r w:rsidR="00E161C5" w:rsidRPr="00BB4E55">
        <w:rPr>
          <w:rFonts w:ascii="BentonSans Comp Regular" w:hAnsi="BentonSans Comp Regular"/>
          <w:b/>
          <w:color w:val="000000" w:themeColor="text1"/>
          <w:sz w:val="20"/>
        </w:rPr>
        <w:t xml:space="preserve"> (6 </w:t>
      </w:r>
      <w:r w:rsidR="00F25113" w:rsidRPr="00BB4E55">
        <w:rPr>
          <w:rFonts w:ascii="BentonSans Comp Regular" w:hAnsi="BentonSans Comp Regular"/>
          <w:b/>
          <w:color w:val="000000" w:themeColor="text1"/>
          <w:sz w:val="20"/>
        </w:rPr>
        <w:t xml:space="preserve">credit </w:t>
      </w:r>
      <w:r w:rsidR="00E161C5" w:rsidRPr="00BB4E55">
        <w:rPr>
          <w:rFonts w:ascii="BentonSans Comp Regular" w:hAnsi="BentonSans Comp Regular"/>
          <w:b/>
          <w:color w:val="000000" w:themeColor="text1"/>
          <w:sz w:val="20"/>
        </w:rPr>
        <w:t>hours)</w:t>
      </w:r>
    </w:p>
    <w:p w14:paraId="33C3B642" w14:textId="77777777" w:rsidR="005318B3" w:rsidRPr="00BB4E55" w:rsidRDefault="005318B3" w:rsidP="0056311B">
      <w:pPr>
        <w:keepNext/>
        <w:tabs>
          <w:tab w:val="left" w:pos="270"/>
          <w:tab w:val="left" w:pos="3780"/>
        </w:tabs>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two</w:t>
      </w:r>
      <w:r w:rsidR="00E161C5" w:rsidRPr="00BB4E55">
        <w:rPr>
          <w:rFonts w:ascii="BentonSans Comp Regular" w:hAnsi="BentonSans Comp Regular"/>
          <w:i/>
          <w:color w:val="000000" w:themeColor="text1"/>
          <w:sz w:val="20"/>
        </w:rPr>
        <w:t xml:space="preserve"> of the following courses</w:t>
      </w:r>
      <w:r w:rsidR="003921C8" w:rsidRPr="00BB4E55">
        <w:rPr>
          <w:rFonts w:ascii="BentonSans Comp Regular" w:hAnsi="BentonSans Comp Regular"/>
          <w:i/>
          <w:color w:val="000000" w:themeColor="text1"/>
          <w:sz w:val="20"/>
        </w:rPr>
        <w:t>, one of which must be an OPER course:</w:t>
      </w:r>
    </w:p>
    <w:p w14:paraId="7633BEE4" w14:textId="6072B1D6" w:rsidR="003921C8" w:rsidRPr="00BB4E55" w:rsidRDefault="003921C8" w:rsidP="0056311B">
      <w:pPr>
        <w:keepNext/>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Enterprise Systems (3)</w:t>
      </w:r>
    </w:p>
    <w:p w14:paraId="3A2F2485" w14:textId="1BD6D4E1"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w:t>
      </w:r>
      <w:r w:rsidR="00E161C5" w:rsidRPr="00BB4E55">
        <w:rPr>
          <w:rFonts w:ascii="BentonSans Comp Regular" w:hAnsi="BentonSans Comp Regular"/>
          <w:color w:val="000000" w:themeColor="text1"/>
          <w:sz w:val="20"/>
        </w:rPr>
        <w:t xml:space="preserve"> (3)</w:t>
      </w:r>
    </w:p>
    <w:p w14:paraId="3D98C72D" w14:textId="04545C81" w:rsidR="003921C8" w:rsidRPr="00BB4E55" w:rsidRDefault="003921C8"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(3)</w:t>
      </w:r>
    </w:p>
    <w:p w14:paraId="291DE06B" w14:textId="0ACCCB7E"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3201</w:t>
      </w:r>
      <w:r w:rsidR="00536AD9">
        <w:rPr>
          <w:rFonts w:ascii="BentonSans Comp Regular" w:hAnsi="BentonSans Comp Regular"/>
          <w:color w:val="000000" w:themeColor="text1"/>
          <w:sz w:val="20"/>
        </w:rPr>
        <w:t xml:space="preserve"> - </w:t>
      </w:r>
      <w:r w:rsidR="006D6B91" w:rsidRPr="00BB4E55">
        <w:rPr>
          <w:rFonts w:ascii="BentonSans Comp Regular" w:hAnsi="BentonSans Comp Regular"/>
          <w:color w:val="000000" w:themeColor="text1"/>
          <w:sz w:val="20"/>
        </w:rPr>
        <w:t>Operations Planning and Control</w:t>
      </w:r>
      <w:r w:rsidR="00E161C5" w:rsidRPr="00BB4E55">
        <w:rPr>
          <w:rFonts w:ascii="BentonSans Comp Regular" w:hAnsi="BentonSans Comp Regular"/>
          <w:color w:val="000000" w:themeColor="text1"/>
          <w:sz w:val="20"/>
        </w:rPr>
        <w:t xml:space="preserve"> (3)</w:t>
      </w:r>
    </w:p>
    <w:p w14:paraId="7A371EE4" w14:textId="4A856853"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Decision Modeling and Analysis</w:t>
      </w:r>
      <w:r w:rsidR="00E161C5" w:rsidRPr="00BB4E55">
        <w:rPr>
          <w:rFonts w:ascii="BentonSans Comp Regular" w:hAnsi="BentonSans Comp Regular"/>
          <w:color w:val="000000" w:themeColor="text1"/>
          <w:sz w:val="20"/>
        </w:rPr>
        <w:t xml:space="preserve"> (3)</w:t>
      </w:r>
    </w:p>
    <w:p w14:paraId="2FA90F9C" w14:textId="4A636A1A"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3204</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of Service and Project Operations</w:t>
      </w:r>
      <w:r w:rsidR="00E161C5" w:rsidRPr="00BB4E55">
        <w:rPr>
          <w:rFonts w:ascii="BentonSans Comp Regular" w:hAnsi="BentonSans Comp Regular"/>
          <w:color w:val="000000" w:themeColor="text1"/>
          <w:sz w:val="20"/>
        </w:rPr>
        <w:t xml:space="preserve"> (3)</w:t>
      </w:r>
    </w:p>
    <w:p w14:paraId="03C8940A" w14:textId="52FC3AFB"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3206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Quality Assurance and Management</w:t>
      </w:r>
      <w:r w:rsidR="00E161C5" w:rsidRPr="00BB4E55">
        <w:rPr>
          <w:rFonts w:ascii="BentonSans Comp Regular" w:hAnsi="BentonSans Comp Regular"/>
          <w:color w:val="000000" w:themeColor="text1"/>
          <w:sz w:val="20"/>
        </w:rPr>
        <w:t xml:space="preserve"> (3)</w:t>
      </w:r>
    </w:p>
    <w:p w14:paraId="40E3F83C" w14:textId="77777777" w:rsidR="005318B3" w:rsidRPr="00BB4E55" w:rsidRDefault="005318B3" w:rsidP="005318B3">
      <w:pPr>
        <w:tabs>
          <w:tab w:val="left" w:pos="270"/>
          <w:tab w:val="left" w:pos="3780"/>
        </w:tabs>
        <w:jc w:val="both"/>
        <w:rPr>
          <w:rFonts w:ascii="BentonSans Comp Regular" w:hAnsi="BentonSans Comp Regular"/>
          <w:b/>
          <w:color w:val="000000" w:themeColor="text1"/>
          <w:sz w:val="20"/>
        </w:rPr>
      </w:pPr>
    </w:p>
    <w:p w14:paraId="04B6DCE8" w14:textId="77777777" w:rsidR="005318B3" w:rsidRPr="00BB4E55" w:rsidRDefault="005318B3" w:rsidP="005318B3">
      <w:pPr>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*All Computer Science and Software and Information Systems majors will be exempted from INFO 2130.  Other students with sufficient background can apply for Credit by Exam for INFO 2130.  </w:t>
      </w:r>
    </w:p>
    <w:p w14:paraId="76457237" w14:textId="7345264F" w:rsidR="005318B3" w:rsidRPr="00BB4E55" w:rsidRDefault="005318B3" w:rsidP="00926057">
      <w:pPr>
        <w:tabs>
          <w:tab w:val="left" w:pos="270"/>
          <w:tab w:val="left" w:pos="3780"/>
        </w:tabs>
        <w:jc w:val="both"/>
        <w:rPr>
          <w:rFonts w:ascii="BentonSans Comp Regular" w:hAnsi="BentonSans Comp Regular"/>
          <w:color w:val="000000" w:themeColor="text1"/>
          <w:sz w:val="20"/>
        </w:rPr>
      </w:pPr>
    </w:p>
    <w:p w14:paraId="4BDB052B" w14:textId="0620551B" w:rsidR="006D6A3E" w:rsidRPr="00BB4E5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B4E55">
        <w:rPr>
          <w:rFonts w:ascii="BentonSans Comp Regular" w:hAnsi="BentonSans Comp Regular"/>
          <w:b/>
        </w:rPr>
        <w:t>Total = 15 Credit Hours</w:t>
      </w:r>
    </w:p>
    <w:p w14:paraId="3EDB9A56" w14:textId="77777777" w:rsidR="006D6A3E" w:rsidRPr="00BB4E55" w:rsidRDefault="006D6A3E" w:rsidP="00926057">
      <w:pPr>
        <w:tabs>
          <w:tab w:val="left" w:pos="270"/>
          <w:tab w:val="left" w:pos="3780"/>
        </w:tabs>
        <w:jc w:val="both"/>
        <w:rPr>
          <w:rFonts w:ascii="BentonSans Comp Regular" w:hAnsi="BentonSans Comp Regular"/>
          <w:color w:val="000000" w:themeColor="text1"/>
          <w:sz w:val="20"/>
        </w:rPr>
      </w:pPr>
    </w:p>
    <w:p w14:paraId="613BA230"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16DB4A7" w14:textId="77777777" w:rsidR="00706715" w:rsidRPr="00706715" w:rsidRDefault="00706715" w:rsidP="00706715">
      <w:pPr>
        <w:tabs>
          <w:tab w:val="left" w:pos="270"/>
          <w:tab w:val="left" w:pos="3780"/>
        </w:tabs>
        <w:jc w:val="both"/>
        <w:rPr>
          <w:rFonts w:ascii="BentonSans Comp Regular" w:hAnsi="BentonSans Comp Regular"/>
          <w:color w:val="000000" w:themeColor="text1"/>
          <w:sz w:val="20"/>
        </w:rPr>
      </w:pPr>
      <w:r w:rsidRPr="0070671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06FCF8C3" w14:textId="09F742DE" w:rsidR="00481A68" w:rsidRPr="00BB4E55" w:rsidRDefault="00481A68" w:rsidP="009260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DCCF605" w14:textId="77777777" w:rsidR="00481A68" w:rsidRPr="00BB4E55" w:rsidRDefault="00481A68" w:rsidP="009260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E91565" w14:textId="77777777" w:rsidR="00464AEC" w:rsidRPr="00BB4E55" w:rsidRDefault="00926057" w:rsidP="00464AEC">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color w:val="000000" w:themeColor="text1"/>
          <w:sz w:val="20"/>
        </w:rPr>
        <w:br w:type="column"/>
      </w:r>
      <w:r w:rsidR="00464AEC" w:rsidRPr="00BB4E55">
        <w:rPr>
          <w:rFonts w:ascii="BentonSans Comp Regular" w:hAnsi="BentonSans Comp Regular"/>
          <w:b/>
          <w:color w:val="000000" w:themeColor="text1"/>
          <w:sz w:val="40"/>
          <w:szCs w:val="40"/>
        </w:rPr>
        <w:lastRenderedPageBreak/>
        <w:t>Department of</w:t>
      </w:r>
    </w:p>
    <w:p w14:paraId="10E69631" w14:textId="77777777" w:rsidR="00464AEC" w:rsidRPr="00BB4E55" w:rsidRDefault="00464AEC" w:rsidP="00464AEC">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B4E55">
        <w:rPr>
          <w:rFonts w:ascii="BentonSans Comp Regular" w:hAnsi="BentonSans Comp Regular"/>
          <w:b/>
          <w:color w:val="000000" w:themeColor="text1"/>
          <w:sz w:val="60"/>
          <w:szCs w:val="60"/>
        </w:rPr>
        <w:t>Economics</w:t>
      </w:r>
    </w:p>
    <w:p w14:paraId="791C88C0" w14:textId="50B4F59E" w:rsidR="00464AEC" w:rsidRPr="00BB4E55" w:rsidRDefault="00250E74" w:rsidP="00464AE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w:t>
      </w:r>
      <w:r w:rsidR="00E171A7">
        <w:rPr>
          <w:rFonts w:ascii="BentonSans Comp Regular" w:hAnsi="BentonSans Comp Regular"/>
          <w:b/>
          <w:color w:val="808080" w:themeColor="background1" w:themeShade="80"/>
          <w:sz w:val="20"/>
        </w:rPr>
        <w:t>charlotte.edu</w:t>
      </w:r>
      <w:r w:rsidRPr="00BB4E55">
        <w:rPr>
          <w:rFonts w:ascii="BentonSans Comp Regular" w:hAnsi="BentonSans Comp Regular"/>
          <w:b/>
          <w:color w:val="808080" w:themeColor="background1" w:themeShade="80"/>
          <w:sz w:val="20"/>
        </w:rPr>
        <w:t>/departments/economics</w:t>
      </w:r>
    </w:p>
    <w:p w14:paraId="56B71B5E" w14:textId="77777777" w:rsidR="00464AEC" w:rsidRPr="00BB4E55" w:rsidRDefault="00464AEC" w:rsidP="00464AEC">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7F481B93" w14:textId="77777777" w:rsidR="00250E74" w:rsidRPr="00BB4E55" w:rsidRDefault="00250E74" w:rsidP="00250E74">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B4E55">
        <w:rPr>
          <w:rFonts w:ascii="BentonSans Comp Regular" w:hAnsi="BentonSans Comp Regular"/>
          <w:b/>
          <w:color w:val="000000"/>
          <w:sz w:val="32"/>
        </w:rPr>
        <w:t>Undergraduate Programs</w:t>
      </w:r>
    </w:p>
    <w:p w14:paraId="0C56D4CF" w14:textId="26B7C205" w:rsidR="00250E74" w:rsidRPr="00BB4E55" w:rsidRDefault="00250E74"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 in Economics</w:t>
      </w:r>
    </w:p>
    <w:p w14:paraId="7A2ECD28" w14:textId="30F46937" w:rsidR="00250E74" w:rsidRPr="00BB4E55" w:rsidRDefault="00250E74"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Business</w:t>
      </w:r>
    </w:p>
    <w:p w14:paraId="2B753B3F" w14:textId="3AD00F50" w:rsidR="00250E74" w:rsidRPr="00BB4E55" w:rsidRDefault="00250E74"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Liberal Arts</w:t>
      </w:r>
    </w:p>
    <w:p w14:paraId="70816E11" w14:textId="2F8ECEFC" w:rsidR="00250E74" w:rsidRPr="00BB4E55" w:rsidRDefault="00250E74"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BB4E55">
        <w:rPr>
          <w:rFonts w:ascii="BentonSans Comp Regular" w:hAnsi="BentonSans Comp Regular"/>
          <w:b/>
          <w:color w:val="000000"/>
        </w:rPr>
        <w:t>Minor in Economics</w:t>
      </w:r>
    </w:p>
    <w:p w14:paraId="56FF01A3" w14:textId="6A1095F1" w:rsidR="00250E74" w:rsidRPr="00BB4E55" w:rsidRDefault="00250E74" w:rsidP="007570E3">
      <w:pPr>
        <w:pStyle w:val="ListParagraph"/>
        <w:numPr>
          <w:ilvl w:val="0"/>
          <w:numId w:val="14"/>
        </w:numPr>
        <w:tabs>
          <w:tab w:val="left" w:pos="270"/>
          <w:tab w:val="left" w:pos="3780"/>
        </w:tabs>
        <w:rPr>
          <w:rFonts w:ascii="BentonSans Comp Regular" w:hAnsi="BentonSans Comp Regular"/>
          <w:b/>
          <w:color w:val="000000"/>
          <w:szCs w:val="24"/>
        </w:rPr>
      </w:pPr>
      <w:r w:rsidRPr="00BB4E55">
        <w:rPr>
          <w:rFonts w:ascii="BentonSans Comp Regular" w:hAnsi="BentonSans Comp Regular"/>
          <w:b/>
          <w:color w:val="000000"/>
          <w:szCs w:val="24"/>
        </w:rPr>
        <w:t>Early Entry: M.S. in Economics</w:t>
      </w:r>
    </w:p>
    <w:p w14:paraId="47A0F774" w14:textId="77777777" w:rsidR="00250E74" w:rsidRPr="00BB4E55" w:rsidRDefault="00250E74"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49A1DB76" w14:textId="62DCB1E1"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r w:rsidRPr="00BB4E55">
        <w:rPr>
          <w:rFonts w:ascii="BentonSans Comp Regular" w:hAnsi="BentonSans Comp Regular"/>
          <w:sz w:val="20"/>
        </w:rPr>
        <w:t>The study of Economics offers students a problem-solving discipline to foster their intellectual and career development.  It provides students with a balanced and broad educational background and prepares them to choose from a wide range of career alternatives.</w:t>
      </w:r>
    </w:p>
    <w:p w14:paraId="616D1070" w14:textId="77777777"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301C78F9" w14:textId="77777777"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r w:rsidRPr="00BB4E55">
        <w:rPr>
          <w:rFonts w:ascii="BentonSans Comp Regular" w:hAnsi="BentonSans Comp Regular"/>
          <w:sz w:val="20"/>
        </w:rPr>
        <w:t>The Economics program explores the economic decisions of individuals, businesses, governments, and other institutions.  It examines the nature of economic activity, why it takes place, and how it affects everyone's lives.  The program includes elective courses that enable students to tailor their educational program to meet personal needs and interests.  The study of economics also helps students develop a way of thinking that is logical and rigorous.  It provides decision-making tools that they can apply to personal as well as business decisions and use to address the many economic decisions they will face in the future.</w:t>
      </w:r>
    </w:p>
    <w:p w14:paraId="4F59AB98" w14:textId="77777777"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3CE999F1" w14:textId="77777777"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themeColor="text1"/>
          <w:sz w:val="20"/>
        </w:rPr>
      </w:pPr>
      <w:r w:rsidRPr="00BB4E55">
        <w:rPr>
          <w:rFonts w:ascii="BentonSans Comp Regular" w:hAnsi="BentonSans Comp Regular"/>
          <w:sz w:val="20"/>
        </w:rPr>
        <w:t xml:space="preserve">The </w:t>
      </w:r>
      <w:r w:rsidRPr="00BB4E55">
        <w:rPr>
          <w:rFonts w:ascii="BentonSans Comp Regular" w:hAnsi="BentonSans Comp Regular"/>
          <w:color w:val="000000" w:themeColor="text1"/>
          <w:sz w:val="20"/>
        </w:rPr>
        <w:t>Department of Economics offers two programs leading to the Bachelor of Science degree.  Students who plan to pursue careers in business-related fields such as banking, finance, and international commerce, or who plan to enter an MBA program, are encouraged to elect the Major in Economics with a Business Concentration program.  Students planning to pursue a career in education or the social sciences, enter graduate school in economics, or attend law school are encouraged to pursue the Major in Economics with a Liberal Arts Concentration.</w:t>
      </w:r>
    </w:p>
    <w:p w14:paraId="68C374B6" w14:textId="778F6E66"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7B56AD12" w14:textId="77777777" w:rsidR="00464AEC" w:rsidRPr="00BB4E55" w:rsidRDefault="00464AEC" w:rsidP="00212078">
      <w:pPr>
        <w:keepNext/>
        <w:keepLines/>
        <w:pBdr>
          <w:top w:val="single" w:sz="4" w:space="0" w:color="auto"/>
        </w:pBdr>
        <w:tabs>
          <w:tab w:val="left" w:pos="270"/>
          <w:tab w:val="left" w:pos="3780"/>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1"/>
          <w:szCs w:val="31"/>
        </w:rPr>
        <w:t>Bachelor of Science in Economics</w:t>
      </w:r>
      <w:r w:rsidRPr="00BB4E55">
        <w:rPr>
          <w:rFonts w:ascii="BentonSans Comp Regular" w:hAnsi="BentonSans Comp Regular"/>
          <w:b/>
          <w:color w:val="000000" w:themeColor="text1"/>
          <w:sz w:val="32"/>
          <w:szCs w:val="32"/>
        </w:rPr>
        <w:t xml:space="preserve"> </w:t>
      </w:r>
      <w:r w:rsidRPr="00BB4E55">
        <w:rPr>
          <w:rFonts w:ascii="BentonSans Comp Regular" w:hAnsi="BentonSans Comp Regular"/>
          <w:b/>
          <w:i/>
          <w:color w:val="000000" w:themeColor="text1"/>
          <w:sz w:val="28"/>
          <w:szCs w:val="28"/>
        </w:rPr>
        <w:t xml:space="preserve">with </w:t>
      </w:r>
      <w:r w:rsidR="00937235" w:rsidRPr="00BB4E55">
        <w:rPr>
          <w:rFonts w:ascii="BentonSans Comp Regular" w:hAnsi="BentonSans Comp Regular"/>
          <w:b/>
          <w:i/>
          <w:color w:val="000000" w:themeColor="text1"/>
          <w:sz w:val="28"/>
          <w:szCs w:val="28"/>
        </w:rPr>
        <w:t>Concentration in</w:t>
      </w:r>
      <w:r w:rsidRPr="00BB4E55">
        <w:rPr>
          <w:rFonts w:ascii="BentonSans Comp Regular" w:hAnsi="BentonSans Comp Regular"/>
          <w:b/>
          <w:i/>
          <w:color w:val="000000" w:themeColor="text1"/>
          <w:sz w:val="28"/>
          <w:szCs w:val="28"/>
        </w:rPr>
        <w:t xml:space="preserve"> Business</w:t>
      </w:r>
      <w:r w:rsidRPr="00BB4E55">
        <w:rPr>
          <w:rFonts w:ascii="BentonSans Comp Regular" w:hAnsi="BentonSans Comp Regular"/>
          <w:b/>
          <w:color w:val="000000" w:themeColor="text1"/>
          <w:sz w:val="32"/>
          <w:szCs w:val="32"/>
        </w:rPr>
        <w:t xml:space="preserve"> </w:t>
      </w:r>
    </w:p>
    <w:p w14:paraId="473A83CD" w14:textId="77777777" w:rsidR="000F63CC" w:rsidRPr="00BB4E55" w:rsidRDefault="000F63CC"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5ECFC06D" w14:textId="40EAA9ED" w:rsidR="00C247D5" w:rsidRPr="00BB4E5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(Pre-Economics, Business Concentration</w:t>
      </w:r>
    </w:p>
    <w:p w14:paraId="631606BD" w14:textId="77777777" w:rsidR="00C247D5" w:rsidRPr="00BB4E5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5F0D6523" w14:textId="41867318" w:rsidR="00C247D5" w:rsidRPr="00BB4E5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w:t>
      </w:r>
      <w:r w:rsidR="00E33AA2" w:rsidRPr="00BB4E55">
        <w:rPr>
          <w:rFonts w:ascii="BentonSans Comp Regular" w:hAnsi="BentonSans Comp Regular"/>
          <w:color w:val="000000" w:themeColor="text1"/>
          <w:sz w:val="20"/>
        </w:rPr>
        <w:t>re initially classified as Pre-Economics</w:t>
      </w:r>
      <w:r w:rsidRPr="00BB4E55">
        <w:rPr>
          <w:rFonts w:ascii="BentonSans Comp Regular" w:hAnsi="BentonSans Comp Regular"/>
          <w:color w:val="000000" w:themeColor="text1"/>
          <w:sz w:val="20"/>
        </w:rPr>
        <w:t xml:space="preserve"> (PECO) majors.  Students interested in pursuing a Major in Economics with Concentration in Business should seek admission to the Pre-Economics program to ensure appropriate advising and support.  Students who complete the Progression Requirements listed below may declare an upper-division Major in Economics with Concentration in Business.</w:t>
      </w:r>
    </w:p>
    <w:p w14:paraId="1FEDDFCF" w14:textId="77777777" w:rsidR="00C247D5" w:rsidRPr="00BB4E5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3AFD7DA" w14:textId="77777777" w:rsidR="00C247D5" w:rsidRPr="00BB4E55" w:rsidRDefault="00C247D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0BF87CE5" w14:textId="77777777" w:rsidR="00C247D5" w:rsidRPr="00BB4E55" w:rsidRDefault="00C247D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56DC2798" w14:textId="380615A3" w:rsidR="00C247D5" w:rsidRPr="00BB4E5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56E7DA38" w14:textId="0A860330" w:rsidR="00C247D5" w:rsidRPr="00BB4E5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0468E9">
        <w:rPr>
          <w:rFonts w:ascii="BentonSans Comp Regular" w:hAnsi="BentonSans Comp Regular"/>
          <w:color w:val="000000" w:themeColor="text1"/>
          <w:sz w:val="20"/>
        </w:rPr>
        <w:t>or ACCT 3323</w:t>
      </w:r>
    </w:p>
    <w:p w14:paraId="17AB74AE" w14:textId="77777777" w:rsidR="00C247D5" w:rsidRPr="00BB4E5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27A804FD" w14:textId="77777777" w:rsidR="00C247D5" w:rsidRPr="00BB4E5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73D42637" w14:textId="77777777" w:rsidR="00C247D5" w:rsidRPr="00BB4E5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2CCAF0B0" w14:textId="77777777" w:rsidR="00C247D5" w:rsidRPr="00BB4E5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00804836" w14:textId="77777777" w:rsidR="00C247D5" w:rsidRPr="00BB4E5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545F02E7" w14:textId="77777777" w:rsidR="00C247D5" w:rsidRPr="00BB4E5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5BFF361A" w14:textId="4C8DA5AF" w:rsidR="00C247D5" w:rsidRPr="00BB4E55" w:rsidRDefault="00C247D5" w:rsidP="00C247D5">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6058A210" w14:textId="5F3D46FB" w:rsidR="00C247D5" w:rsidRPr="00BB4E55" w:rsidRDefault="00C247D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w:t>
      </w:r>
      <w:r w:rsidR="000D64A6" w:rsidRPr="00BB4E55">
        <w:rPr>
          <w:rFonts w:ascii="BentonSans Comp Regular" w:hAnsi="BentonSans Comp Regular"/>
          <w:color w:val="000000" w:themeColor="text1"/>
          <w:sz w:val="20"/>
        </w:rPr>
        <w:t>(60 credit hours or more); Pre-Economics</w:t>
      </w:r>
      <w:r w:rsidRPr="00BB4E55">
        <w:rPr>
          <w:rFonts w:ascii="BentonSans Comp Regular" w:hAnsi="BentonSans Comp Regular"/>
          <w:color w:val="000000" w:themeColor="text1"/>
          <w:sz w:val="20"/>
        </w:rPr>
        <w:t xml:space="preserve"> Requirements listed above; approved Change of Major form.  Pre-</w:t>
      </w:r>
      <w:r w:rsidR="000D64A6" w:rsidRPr="00BB4E55">
        <w:rPr>
          <w:rFonts w:ascii="BentonSans Comp Regular" w:hAnsi="BentonSans Comp Regular"/>
          <w:color w:val="000000" w:themeColor="text1"/>
          <w:sz w:val="20"/>
        </w:rPr>
        <w:t xml:space="preserve">Economics </w:t>
      </w:r>
      <w:r w:rsidRPr="00BB4E55">
        <w:rPr>
          <w:rFonts w:ascii="BentonSans Comp Regular" w:hAnsi="BentonSans Comp Regular"/>
          <w:color w:val="000000" w:themeColor="text1"/>
          <w:sz w:val="20"/>
        </w:rPr>
        <w:t>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434E396C" w14:textId="77777777" w:rsidR="00C247D5" w:rsidRPr="00BB4E5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2AFDB682" w14:textId="77777777" w:rsidR="00C247D5" w:rsidRPr="00BB4E55" w:rsidRDefault="00C247D5" w:rsidP="00E33AA2">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624F5DA2" w14:textId="5FA77784" w:rsidR="00C247D5" w:rsidRPr="00BB4E55" w:rsidRDefault="00C247D5" w:rsidP="00E33AA2">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w:t>
      </w:r>
      <w:r w:rsidR="000D64A6" w:rsidRPr="00BB4E55">
        <w:rPr>
          <w:rFonts w:ascii="BentonSans Comp Regular" w:hAnsi="BentonSans Comp Regular"/>
          <w:color w:val="000000" w:themeColor="text1"/>
          <w:sz w:val="20"/>
        </w:rPr>
        <w:t>Economics with Concentration in Business</w:t>
      </w:r>
      <w:r w:rsidRPr="00BB4E55">
        <w:rPr>
          <w:rFonts w:ascii="BentonSans Comp Regular" w:hAnsi="BentonSans Comp Regular"/>
          <w:color w:val="000000" w:themeColor="text1"/>
          <w:sz w:val="20"/>
        </w:rPr>
        <w:t xml:space="preserve"> should see</w:t>
      </w:r>
      <w:r w:rsidR="000D64A6" w:rsidRPr="00BB4E55">
        <w:rPr>
          <w:rFonts w:ascii="BentonSans Comp Regular" w:hAnsi="BentonSans Comp Regular"/>
          <w:color w:val="000000" w:themeColor="text1"/>
          <w:sz w:val="20"/>
        </w:rPr>
        <w:t>k admission to the Pre-Economics</w:t>
      </w:r>
      <w:r w:rsidRPr="00BB4E55">
        <w:rPr>
          <w:rFonts w:ascii="BentonSans Comp Regular" w:hAnsi="BentonSans Comp Regular"/>
          <w:color w:val="000000" w:themeColor="text1"/>
          <w:sz w:val="20"/>
        </w:rPr>
        <w:t xml:space="preserve"> program.  Transfer admission requirements for the Pre-</w:t>
      </w:r>
      <w:r w:rsidR="000D64A6" w:rsidRPr="00BB4E55">
        <w:rPr>
          <w:rFonts w:ascii="BentonSans Comp Regular" w:hAnsi="BentonSans Comp Regular"/>
          <w:color w:val="000000" w:themeColor="text1"/>
          <w:sz w:val="20"/>
        </w:rPr>
        <w:t>Economics</w:t>
      </w:r>
      <w:r w:rsidRPr="00BB4E55">
        <w:rPr>
          <w:rFonts w:ascii="BentonSans Comp Regular" w:hAnsi="BentonSans Comp Regular"/>
          <w:color w:val="000000" w:themeColor="text1"/>
          <w:sz w:val="20"/>
        </w:rPr>
        <w:t xml:space="preserve"> major include the following:</w:t>
      </w:r>
    </w:p>
    <w:p w14:paraId="19C809D6" w14:textId="77777777" w:rsidR="00C247D5" w:rsidRPr="00BB4E5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A2E257E" w14:textId="77777777" w:rsidR="00C247D5" w:rsidRPr="00BB4E55" w:rsidRDefault="00C247D5"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5DB93880" w14:textId="78DDF04B" w:rsidR="00C247D5" w:rsidRPr="00BB4E55" w:rsidRDefault="00C247D5"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212902EB" w14:textId="77777777" w:rsidR="003A5850" w:rsidRPr="00BB4E55" w:rsidRDefault="003A5850" w:rsidP="003A5850">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40CCF9E8" w14:textId="77777777" w:rsidR="00464AEC" w:rsidRPr="00BB4E55" w:rsidRDefault="00464AEC" w:rsidP="00464AE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129BFF31" w14:textId="409901CD" w:rsidR="004F44ED" w:rsidRPr="00BB4E55" w:rsidRDefault="000F63CC"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0599C057"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6746C4B"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6B6B7D44" w14:textId="77777777" w:rsidR="00464AEC" w:rsidRPr="00BB4E55" w:rsidRDefault="00464AEC"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strike/>
          <w:color w:val="000000"/>
          <w:sz w:val="20"/>
        </w:rPr>
      </w:pPr>
      <w:r w:rsidRPr="00BB4E55">
        <w:rPr>
          <w:rFonts w:ascii="BentonSans Comp Regular" w:hAnsi="BentonSans Comp Regular"/>
          <w:color w:val="000000" w:themeColor="text1"/>
          <w:sz w:val="20"/>
        </w:rPr>
        <w:t xml:space="preserve">The following </w:t>
      </w:r>
      <w:r w:rsidR="00A3797C" w:rsidRPr="00BB4E55">
        <w:rPr>
          <w:rFonts w:ascii="BentonSans Comp Regular" w:hAnsi="BentonSans Comp Regular"/>
          <w:color w:val="000000" w:themeColor="text1"/>
          <w:sz w:val="20"/>
        </w:rPr>
        <w:t>courses</w:t>
      </w:r>
      <w:r w:rsidRPr="00BB4E55">
        <w:rPr>
          <w:rFonts w:ascii="BentonSans Comp Regular" w:hAnsi="BentonSans Comp Regular"/>
          <w:color w:val="000000" w:themeColor="text1"/>
          <w:sz w:val="20"/>
        </w:rPr>
        <w:t xml:space="preserve"> are required.  </w:t>
      </w:r>
      <w:r w:rsidRPr="00BB4E55">
        <w:rPr>
          <w:rFonts w:ascii="BentonSans Comp Regular" w:hAnsi="BentonSans Comp Regular"/>
          <w:b/>
          <w:color w:val="000000"/>
          <w:sz w:val="20"/>
        </w:rPr>
        <w:t>Students may attempt each of these courses two times.</w:t>
      </w:r>
    </w:p>
    <w:p w14:paraId="15B19C02" w14:textId="77777777" w:rsidR="00464AEC" w:rsidRPr="00BB4E55" w:rsidRDefault="00464AEC" w:rsidP="00464AEC">
      <w:pPr>
        <w:tabs>
          <w:tab w:val="left" w:pos="0"/>
          <w:tab w:val="left" w:pos="6462"/>
        </w:tabs>
        <w:snapToGrid w:val="0"/>
        <w:jc w:val="both"/>
        <w:rPr>
          <w:rFonts w:ascii="BentonSans Comp Regular" w:hAnsi="BentonSans Comp Regular"/>
          <w:color w:val="000000"/>
          <w:sz w:val="20"/>
        </w:rPr>
      </w:pPr>
    </w:p>
    <w:p w14:paraId="59BAA768" w14:textId="77777777" w:rsidR="00A704B0" w:rsidRPr="00BB4E55" w:rsidRDefault="00A704B0" w:rsidP="007476D9">
      <w:pPr>
        <w:keepNext/>
        <w:keepLines/>
        <w:tabs>
          <w:tab w:val="left" w:pos="0"/>
          <w:tab w:val="left" w:pos="6462"/>
        </w:tabs>
        <w:snapToGrid w:val="0"/>
        <w:jc w:val="both"/>
        <w:rPr>
          <w:rFonts w:ascii="BentonSans Comp Regular" w:hAnsi="BentonSans Comp Regular"/>
          <w:b/>
          <w:color w:val="000000"/>
          <w:sz w:val="20"/>
        </w:rPr>
      </w:pPr>
      <w:r w:rsidRPr="00BB4E55">
        <w:rPr>
          <w:rFonts w:ascii="BentonSans Comp Regular" w:hAnsi="BentonSans Comp Regular"/>
          <w:b/>
          <w:color w:val="000000"/>
          <w:sz w:val="20"/>
        </w:rPr>
        <w:t xml:space="preserve">Business Core Courses (6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sz w:val="20"/>
        </w:rPr>
        <w:t>hours)</w:t>
      </w:r>
    </w:p>
    <w:p w14:paraId="68B520D6" w14:textId="77777777" w:rsidR="00A704B0" w:rsidRPr="00BB4E55" w:rsidRDefault="00A704B0" w:rsidP="007476D9">
      <w:pPr>
        <w:keepNext/>
        <w:keepLines/>
        <w:jc w:val="both"/>
        <w:rPr>
          <w:rFonts w:ascii="BentonSans Comp Regular" w:hAnsi="BentonSans Comp Regular"/>
          <w:i/>
          <w:color w:val="000000"/>
          <w:sz w:val="20"/>
        </w:rPr>
      </w:pPr>
      <w:r w:rsidRPr="00BB4E55">
        <w:rPr>
          <w:rFonts w:ascii="BentonSans Comp Regular" w:hAnsi="BentonSans Comp Regular"/>
          <w:i/>
          <w:color w:val="000000"/>
          <w:sz w:val="20"/>
        </w:rPr>
        <w:t>Select two of t</w:t>
      </w:r>
      <w:r w:rsidR="00663BB7" w:rsidRPr="00BB4E55">
        <w:rPr>
          <w:rFonts w:ascii="BentonSans Comp Regular" w:hAnsi="BentonSans Comp Regular"/>
          <w:i/>
          <w:color w:val="000000"/>
          <w:sz w:val="20"/>
        </w:rPr>
        <w:t>he following:</w:t>
      </w:r>
    </w:p>
    <w:p w14:paraId="07B9ACB4" w14:textId="385BFDE1" w:rsidR="00A704B0" w:rsidRPr="00BB4E55" w:rsidRDefault="00A704B0" w:rsidP="007476D9">
      <w:pPr>
        <w:keepNext/>
        <w:keepLines/>
        <w:ind w:left="288" w:hanging="288"/>
        <w:rPr>
          <w:rFonts w:ascii="BentonSans Comp Regular" w:hAnsi="BentonSans Comp Regular"/>
          <w:color w:val="000000"/>
          <w:sz w:val="20"/>
        </w:rPr>
      </w:pPr>
      <w:r w:rsidRPr="00BB4E55">
        <w:rPr>
          <w:rFonts w:ascii="BentonSans Comp Regular" w:hAnsi="BentonSans Comp Regular"/>
          <w:color w:val="000000"/>
          <w:sz w:val="20"/>
        </w:rPr>
        <w:t>BLAW 3150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Business Law I (3)</w:t>
      </w:r>
    </w:p>
    <w:p w14:paraId="79232BA3" w14:textId="51543469" w:rsidR="00A704B0" w:rsidRPr="00BB4E55" w:rsidRDefault="00A704B0" w:rsidP="007476D9">
      <w:pPr>
        <w:keepNext/>
        <w:keepLines/>
        <w:ind w:left="288" w:hanging="288"/>
        <w:rPr>
          <w:rFonts w:ascii="BentonSans Comp Regular" w:hAnsi="BentonSans Comp Regular"/>
          <w:color w:val="000000"/>
          <w:sz w:val="20"/>
        </w:rPr>
      </w:pPr>
      <w:r w:rsidRPr="00BB4E55">
        <w:rPr>
          <w:rFonts w:ascii="BentonSans Comp Regular" w:hAnsi="BentonSans Comp Regular"/>
          <w:color w:val="000000"/>
          <w:sz w:val="20"/>
        </w:rPr>
        <w:t>INFO 3130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Management Information Systems (3)</w:t>
      </w:r>
    </w:p>
    <w:p w14:paraId="554DF989" w14:textId="06D70BD5" w:rsidR="00A704B0" w:rsidRPr="00BB4E55" w:rsidRDefault="00A704B0" w:rsidP="00A704B0">
      <w:pPr>
        <w:ind w:left="288" w:hanging="288"/>
        <w:rPr>
          <w:rFonts w:ascii="BentonSans Comp Regular" w:hAnsi="BentonSans Comp Regular"/>
          <w:color w:val="000000"/>
          <w:sz w:val="20"/>
        </w:rPr>
      </w:pPr>
      <w:r w:rsidRPr="00BB4E55">
        <w:rPr>
          <w:rFonts w:ascii="BentonSans Comp Regular" w:hAnsi="BentonSans Comp Regular"/>
          <w:color w:val="000000"/>
          <w:sz w:val="20"/>
        </w:rPr>
        <w:t>MGMT 3140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Management and Organizational Behavior (3)</w:t>
      </w:r>
    </w:p>
    <w:p w14:paraId="2B6AD736" w14:textId="6F551D2B" w:rsidR="00A704B0" w:rsidRPr="00BB4E55" w:rsidRDefault="00DC15C1" w:rsidP="00A704B0">
      <w:pPr>
        <w:ind w:left="288" w:hanging="288"/>
        <w:rPr>
          <w:rFonts w:ascii="BentonSans Comp Regular" w:hAnsi="BentonSans Comp Regular"/>
          <w:color w:val="000000"/>
          <w:sz w:val="20"/>
        </w:rPr>
      </w:pPr>
      <w:r w:rsidRPr="00BB4E55">
        <w:rPr>
          <w:rFonts w:ascii="BentonSans Comp Regular" w:hAnsi="BentonSans Comp Regular"/>
          <w:color w:val="000000"/>
          <w:sz w:val="20"/>
        </w:rPr>
        <w:t>MKTG 3110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Marketing (3)</w:t>
      </w:r>
    </w:p>
    <w:p w14:paraId="3CCEEF4F" w14:textId="37987565" w:rsidR="00A704B0" w:rsidRPr="00BB4E55" w:rsidRDefault="00A704B0" w:rsidP="00A704B0">
      <w:pPr>
        <w:ind w:left="288" w:hanging="288"/>
        <w:rPr>
          <w:rFonts w:ascii="BentonSans Comp Regular" w:hAnsi="BentonSans Comp Regular"/>
          <w:color w:val="000000"/>
          <w:sz w:val="20"/>
        </w:rPr>
      </w:pPr>
      <w:r w:rsidRPr="00BB4E55">
        <w:rPr>
          <w:rFonts w:ascii="BentonSans Comp Regular" w:hAnsi="BentonSans Comp Regular"/>
          <w:color w:val="000000"/>
          <w:sz w:val="20"/>
        </w:rPr>
        <w:t>OPER 3100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Operations Management (3)</w:t>
      </w:r>
    </w:p>
    <w:p w14:paraId="69BF887B" w14:textId="77777777" w:rsidR="00A704B0" w:rsidRPr="00BB4E55" w:rsidRDefault="00A704B0" w:rsidP="00A704B0">
      <w:pPr>
        <w:ind w:left="288" w:hanging="288"/>
        <w:rPr>
          <w:rFonts w:ascii="BentonSans Comp Regular" w:hAnsi="BentonSans Comp Regular"/>
          <w:color w:val="000000"/>
          <w:sz w:val="20"/>
        </w:rPr>
      </w:pPr>
    </w:p>
    <w:p w14:paraId="73E3CE44" w14:textId="77777777" w:rsidR="00464AEC" w:rsidRPr="00BB4E55" w:rsidRDefault="008F7B5E" w:rsidP="00464AEC">
      <w:pPr>
        <w:tabs>
          <w:tab w:val="left" w:pos="0"/>
          <w:tab w:val="left" w:pos="6462"/>
        </w:tabs>
        <w:snapToGrid w:val="0"/>
        <w:jc w:val="both"/>
        <w:rPr>
          <w:rFonts w:ascii="BentonSans Comp Regular" w:hAnsi="BentonSans Comp Regular"/>
          <w:b/>
          <w:color w:val="000000"/>
          <w:sz w:val="20"/>
        </w:rPr>
      </w:pPr>
      <w:r w:rsidRPr="00BB4E55">
        <w:rPr>
          <w:rFonts w:ascii="BentonSans Comp Regular" w:hAnsi="BentonSans Comp Regular"/>
          <w:b/>
          <w:color w:val="000000"/>
          <w:sz w:val="20"/>
        </w:rPr>
        <w:t>Major</w:t>
      </w:r>
      <w:r w:rsidR="00464AEC" w:rsidRPr="00BB4E55">
        <w:rPr>
          <w:rFonts w:ascii="BentonSans Comp Regular" w:hAnsi="BentonSans Comp Regular"/>
          <w:b/>
          <w:color w:val="000000"/>
          <w:sz w:val="20"/>
        </w:rPr>
        <w:t xml:space="preserve"> Courses</w:t>
      </w:r>
      <w:r w:rsidR="00963D6A" w:rsidRPr="00BB4E55">
        <w:rPr>
          <w:rFonts w:ascii="BentonSans Comp Regular" w:hAnsi="BentonSans Comp Regular"/>
          <w:b/>
          <w:color w:val="000000"/>
          <w:sz w:val="20"/>
        </w:rPr>
        <w:t xml:space="preserve"> (</w:t>
      </w:r>
      <w:r w:rsidRPr="00BB4E55">
        <w:rPr>
          <w:rFonts w:ascii="BentonSans Comp Regular" w:hAnsi="BentonSans Comp Regular"/>
          <w:b/>
          <w:color w:val="000000"/>
          <w:sz w:val="20"/>
        </w:rPr>
        <w:t>24</w:t>
      </w:r>
      <w:r w:rsidR="00963D6A" w:rsidRPr="00BB4E55">
        <w:rPr>
          <w:rFonts w:ascii="BentonSans Comp Regular" w:hAnsi="BentonSans Comp Regular"/>
          <w:b/>
          <w:color w:val="000000"/>
          <w:sz w:val="20"/>
        </w:rPr>
        <w:t xml:space="preserve"> </w:t>
      </w:r>
      <w:r w:rsidR="00F25113" w:rsidRPr="00BB4E55">
        <w:rPr>
          <w:rFonts w:ascii="BentonSans Comp Regular" w:hAnsi="BentonSans Comp Regular"/>
          <w:b/>
          <w:color w:val="000000" w:themeColor="text1"/>
          <w:sz w:val="20"/>
        </w:rPr>
        <w:t xml:space="preserve">credit </w:t>
      </w:r>
      <w:r w:rsidR="00963D6A" w:rsidRPr="00BB4E55">
        <w:rPr>
          <w:rFonts w:ascii="BentonSans Comp Regular" w:hAnsi="BentonSans Comp Regular"/>
          <w:b/>
          <w:color w:val="000000"/>
          <w:sz w:val="20"/>
        </w:rPr>
        <w:t>hours)</w:t>
      </w:r>
    </w:p>
    <w:p w14:paraId="056D0303" w14:textId="19811655"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3112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Econometrics</w:t>
      </w:r>
      <w:r w:rsidR="00963D6A" w:rsidRPr="00BB4E55">
        <w:rPr>
          <w:rFonts w:ascii="BentonSans Comp Regular" w:hAnsi="BentonSans Comp Regular"/>
          <w:color w:val="000000"/>
          <w:sz w:val="20"/>
        </w:rPr>
        <w:t xml:space="preserve"> (3)</w:t>
      </w:r>
    </w:p>
    <w:p w14:paraId="42194AC1" w14:textId="7C2535F6"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Microeconomics</w:t>
      </w:r>
      <w:r w:rsidR="00963D6A" w:rsidRPr="00BB4E55">
        <w:rPr>
          <w:rFonts w:ascii="BentonSans Comp Regular" w:hAnsi="BentonSans Comp Regular"/>
          <w:color w:val="000000"/>
          <w:sz w:val="20"/>
        </w:rPr>
        <w:t xml:space="preserve"> (3)</w:t>
      </w:r>
    </w:p>
    <w:p w14:paraId="5F559E96" w14:textId="60514E2E"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3123</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Macroeconomics</w:t>
      </w:r>
      <w:r w:rsidR="00963D6A" w:rsidRPr="00BB4E55">
        <w:rPr>
          <w:rFonts w:ascii="BentonSans Comp Regular" w:hAnsi="BentonSans Comp Regular"/>
          <w:color w:val="000000"/>
          <w:sz w:val="20"/>
        </w:rPr>
        <w:t xml:space="preserve"> (3)</w:t>
      </w:r>
    </w:p>
    <w:p w14:paraId="72B1BD7A" w14:textId="3A01FEF8"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3125</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Managerial Economics</w:t>
      </w:r>
      <w:r w:rsidR="00963D6A" w:rsidRPr="00BB4E55">
        <w:rPr>
          <w:rFonts w:ascii="BentonSans Comp Regular" w:hAnsi="BentonSans Comp Regular"/>
          <w:color w:val="000000"/>
          <w:sz w:val="20"/>
        </w:rPr>
        <w:t xml:space="preserve"> (3)</w:t>
      </w:r>
    </w:p>
    <w:p w14:paraId="27BEDB1F" w14:textId="6F8DBFDD" w:rsidR="008F7B5E" w:rsidRPr="00BB4E55" w:rsidRDefault="008F7B5E" w:rsidP="008F7B5E">
      <w:pPr>
        <w:ind w:left="288" w:hanging="288"/>
        <w:rPr>
          <w:rFonts w:ascii="BentonSans Comp Regular" w:hAnsi="BentonSans Comp Regular"/>
          <w:color w:val="000000"/>
          <w:sz w:val="20"/>
        </w:rPr>
      </w:pPr>
      <w:r w:rsidRPr="00BB4E55">
        <w:rPr>
          <w:rFonts w:ascii="BentonSans Comp Regular" w:hAnsi="BentonSans Comp Regular"/>
          <w:color w:val="000000"/>
          <w:sz w:val="20"/>
        </w:rPr>
        <w:t>ECON 4200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Senior Seminar (3)</w:t>
      </w:r>
    </w:p>
    <w:p w14:paraId="5FE8FA05" w14:textId="0EA2C12E"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lastRenderedPageBreak/>
        <w:t>FINN 3120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Financial Management</w:t>
      </w:r>
      <w:r w:rsidR="00963D6A" w:rsidRPr="00BB4E55">
        <w:rPr>
          <w:rFonts w:ascii="BentonSans Comp Regular" w:hAnsi="BentonSans Comp Regular"/>
          <w:color w:val="000000"/>
          <w:sz w:val="20"/>
        </w:rPr>
        <w:t xml:space="preserve"> (3)</w:t>
      </w:r>
    </w:p>
    <w:p w14:paraId="07CC6FC8" w14:textId="00B510D8" w:rsidR="00464AEC" w:rsidRPr="00BB4E55" w:rsidRDefault="007111DB"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COMM 3160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Business Communications (3) (</w:t>
      </w:r>
      <w:proofErr w:type="gramStart"/>
      <w:r w:rsidRPr="00BB4E55">
        <w:rPr>
          <w:rFonts w:ascii="BentonSans Comp Regular" w:hAnsi="BentonSans Comp Regular"/>
          <w:color w:val="000000"/>
          <w:sz w:val="20"/>
        </w:rPr>
        <w:t>O,W</w:t>
      </w:r>
      <w:proofErr w:type="gramEnd"/>
      <w:r w:rsidRPr="00BB4E55">
        <w:rPr>
          <w:rFonts w:ascii="BentonSans Comp Regular" w:hAnsi="BentonSans Comp Regular"/>
          <w:color w:val="000000"/>
          <w:sz w:val="20"/>
        </w:rPr>
        <w:t>)</w:t>
      </w:r>
    </w:p>
    <w:p w14:paraId="48E8F697" w14:textId="77777777" w:rsidR="00464AEC" w:rsidRPr="00BB4E55" w:rsidRDefault="00464AEC" w:rsidP="00464AEC">
      <w:pPr>
        <w:rPr>
          <w:rFonts w:ascii="BentonSans Comp Regular" w:hAnsi="BentonSans Comp Regular"/>
          <w:color w:val="000000"/>
          <w:sz w:val="20"/>
        </w:rPr>
      </w:pPr>
    </w:p>
    <w:p w14:paraId="2C48DBC5" w14:textId="77777777" w:rsidR="00A3797C" w:rsidRPr="00BB4E55" w:rsidRDefault="008F7B5E" w:rsidP="00963D6A">
      <w:pPr>
        <w:rPr>
          <w:rFonts w:ascii="BentonSans Comp Regular" w:hAnsi="BentonSans Comp Regular"/>
          <w:i/>
          <w:color w:val="000000"/>
          <w:sz w:val="20"/>
        </w:rPr>
      </w:pPr>
      <w:proofErr w:type="gramStart"/>
      <w:r w:rsidRPr="00BB4E55">
        <w:rPr>
          <w:rFonts w:ascii="BentonSans Comp Regular" w:hAnsi="BentonSans Comp Regular"/>
          <w:i/>
          <w:color w:val="000000"/>
          <w:sz w:val="20"/>
        </w:rPr>
        <w:t>Plus</w:t>
      </w:r>
      <w:proofErr w:type="gramEnd"/>
      <w:r w:rsidRPr="00BB4E55">
        <w:rPr>
          <w:rFonts w:ascii="BentonSans Comp Regular" w:hAnsi="BentonSans Comp Regular"/>
          <w:i/>
          <w:color w:val="000000"/>
          <w:sz w:val="20"/>
        </w:rPr>
        <w:t xml:space="preserve"> </w:t>
      </w:r>
      <w:r w:rsidR="00A3797C" w:rsidRPr="00BB4E55">
        <w:rPr>
          <w:rFonts w:ascii="BentonSans Comp Regular" w:hAnsi="BentonSans Comp Regular"/>
          <w:i/>
          <w:color w:val="000000"/>
          <w:sz w:val="20"/>
        </w:rPr>
        <w:t xml:space="preserve">one of </w:t>
      </w:r>
      <w:r w:rsidR="00663BB7" w:rsidRPr="00BB4E55">
        <w:rPr>
          <w:rFonts w:ascii="BentonSans Comp Regular" w:hAnsi="BentonSans Comp Regular"/>
          <w:i/>
          <w:color w:val="000000"/>
          <w:sz w:val="20"/>
        </w:rPr>
        <w:t>the following</w:t>
      </w:r>
      <w:r w:rsidRPr="00BB4E55">
        <w:rPr>
          <w:rFonts w:ascii="BentonSans Comp Regular" w:hAnsi="BentonSans Comp Regular"/>
          <w:i/>
          <w:color w:val="000000"/>
          <w:sz w:val="20"/>
        </w:rPr>
        <w:t xml:space="preserve"> Quantitative Skills Courses</w:t>
      </w:r>
      <w:r w:rsidR="00663BB7" w:rsidRPr="00BB4E55">
        <w:rPr>
          <w:rFonts w:ascii="BentonSans Comp Regular" w:hAnsi="BentonSans Comp Regular"/>
          <w:i/>
          <w:color w:val="000000"/>
          <w:sz w:val="20"/>
        </w:rPr>
        <w:t>:</w:t>
      </w:r>
    </w:p>
    <w:p w14:paraId="0223D10A" w14:textId="55F5F3C0" w:rsidR="00DD6D3E" w:rsidRPr="00BB4E55" w:rsidRDefault="00DD6D3E" w:rsidP="00963D6A">
      <w:pPr>
        <w:rPr>
          <w:rFonts w:ascii="BentonSans Comp Regular" w:hAnsi="BentonSans Comp Regular"/>
          <w:color w:val="000000"/>
          <w:sz w:val="20"/>
        </w:rPr>
      </w:pPr>
      <w:r w:rsidRPr="00BB4E55">
        <w:rPr>
          <w:rFonts w:ascii="BentonSans Comp Regular" w:hAnsi="BentonSans Comp Regular"/>
          <w:color w:val="000000"/>
          <w:sz w:val="20"/>
        </w:rPr>
        <w:t>ECON 4100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Mathematical Economics (3)</w:t>
      </w:r>
    </w:p>
    <w:p w14:paraId="33171026" w14:textId="07D4AFB8" w:rsidR="00DD6D3E" w:rsidRPr="00BB4E55" w:rsidRDefault="00DD6D3E" w:rsidP="00963D6A">
      <w:pPr>
        <w:rPr>
          <w:rFonts w:ascii="BentonSans Comp Regular" w:hAnsi="BentonSans Comp Regular"/>
          <w:color w:val="000000"/>
          <w:sz w:val="20"/>
        </w:rPr>
      </w:pPr>
      <w:r w:rsidRPr="00BB4E55">
        <w:rPr>
          <w:rFonts w:ascii="BentonSans Comp Regular" w:hAnsi="BentonSans Comp Regular"/>
          <w:color w:val="000000"/>
          <w:sz w:val="20"/>
        </w:rPr>
        <w:t>ECON 4112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Econometrics II (3)</w:t>
      </w:r>
    </w:p>
    <w:p w14:paraId="16D35F65" w14:textId="2F716EE9" w:rsidR="00DD6D3E" w:rsidRPr="00BB4E55" w:rsidRDefault="00DD6D3E" w:rsidP="00963D6A">
      <w:pPr>
        <w:rPr>
          <w:rFonts w:ascii="BentonSans Comp Regular" w:hAnsi="BentonSans Comp Regular"/>
          <w:color w:val="000000"/>
          <w:sz w:val="20"/>
        </w:rPr>
      </w:pPr>
      <w:r w:rsidRPr="00BB4E55">
        <w:rPr>
          <w:rFonts w:ascii="BentonSans Comp Regular" w:hAnsi="BentonSans Comp Regular"/>
          <w:color w:val="000000"/>
          <w:sz w:val="20"/>
        </w:rPr>
        <w:t>ECON 4117</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Business and Economic Forecasting (3)</w:t>
      </w:r>
    </w:p>
    <w:p w14:paraId="45FF6B26" w14:textId="211C4CA3" w:rsidR="00DD6D3E" w:rsidRPr="00BB4E55" w:rsidRDefault="00DD6D3E" w:rsidP="00963D6A">
      <w:pPr>
        <w:rPr>
          <w:rFonts w:ascii="BentonSans Comp Regular" w:hAnsi="BentonSans Comp Regular"/>
          <w:color w:val="000000"/>
          <w:sz w:val="20"/>
        </w:rPr>
      </w:pPr>
      <w:r w:rsidRPr="00BB4E55">
        <w:rPr>
          <w:rFonts w:ascii="BentonSans Comp Regular" w:hAnsi="BentonSans Comp Regular"/>
          <w:color w:val="000000"/>
          <w:sz w:val="20"/>
        </w:rPr>
        <w:t>INFO 3236</w:t>
      </w:r>
      <w:r w:rsidR="00536AD9">
        <w:rPr>
          <w:rFonts w:ascii="BentonSans Comp Regular" w:hAnsi="BentonSans Comp Regular"/>
          <w:color w:val="000000"/>
          <w:sz w:val="20"/>
        </w:rPr>
        <w:t xml:space="preserve"> </w:t>
      </w:r>
      <w:proofErr w:type="gramStart"/>
      <w:r w:rsidR="00536AD9">
        <w:rPr>
          <w:rFonts w:ascii="BentonSans Comp Regular" w:hAnsi="BentonSans Comp Regular"/>
          <w:color w:val="000000"/>
          <w:sz w:val="20"/>
        </w:rPr>
        <w:t xml:space="preserve">- </w:t>
      </w:r>
      <w:r w:rsidRPr="00BB4E55">
        <w:rPr>
          <w:rFonts w:ascii="BentonSans Comp Regular" w:hAnsi="BentonSans Comp Regular"/>
          <w:color w:val="000000"/>
          <w:sz w:val="20"/>
        </w:rPr>
        <w:t xml:space="preserve"> Business</w:t>
      </w:r>
      <w:proofErr w:type="gramEnd"/>
      <w:r w:rsidRPr="00BB4E55">
        <w:rPr>
          <w:rFonts w:ascii="BentonSans Comp Regular" w:hAnsi="BentonSans Comp Regular"/>
          <w:color w:val="000000"/>
          <w:sz w:val="20"/>
        </w:rPr>
        <w:t xml:space="preserve"> Analytics (3)</w:t>
      </w:r>
    </w:p>
    <w:p w14:paraId="72BE7941" w14:textId="46C8F691" w:rsidR="00464AEC" w:rsidRPr="00BB4E55" w:rsidRDefault="00464AEC" w:rsidP="00464AEC">
      <w:pPr>
        <w:rPr>
          <w:rFonts w:ascii="BentonSans Comp Regular" w:hAnsi="BentonSans Comp Regular"/>
          <w:color w:val="000000"/>
          <w:sz w:val="20"/>
        </w:rPr>
      </w:pPr>
    </w:p>
    <w:p w14:paraId="71A63195" w14:textId="77777777" w:rsidR="00C76019" w:rsidRPr="00BB4E55" w:rsidRDefault="00C76019" w:rsidP="00C7601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B4E55">
        <w:rPr>
          <w:rFonts w:ascii="BentonSans Comp Regular" w:hAnsi="BentonSans Comp Regular"/>
          <w:i/>
          <w:color w:val="000000"/>
          <w:sz w:val="20"/>
        </w:rPr>
        <w:t xml:space="preserve">Note: It is recommended that students who plan to pursue graduate work in economics complete MATH 1241, ECON 4100, and, as available, ECON 4112 and ECON 4117.  Also, they should consider additional work in mathematics but should consult with an Academic Advisor concerning specific courses.  </w:t>
      </w:r>
    </w:p>
    <w:p w14:paraId="26A80240" w14:textId="6103E636" w:rsidR="00C76019" w:rsidRPr="00BB4E55" w:rsidRDefault="00C76019" w:rsidP="00464AEC">
      <w:pPr>
        <w:rPr>
          <w:rFonts w:ascii="BentonSans Comp Regular" w:hAnsi="BentonSans Comp Regular"/>
          <w:color w:val="000000"/>
          <w:sz w:val="20"/>
        </w:rPr>
      </w:pPr>
    </w:p>
    <w:p w14:paraId="103E9466" w14:textId="77777777" w:rsidR="00464AEC" w:rsidRPr="00BB4E55" w:rsidRDefault="00F64072" w:rsidP="00464AEC">
      <w:pPr>
        <w:ind w:left="288" w:hanging="288"/>
        <w:rPr>
          <w:rFonts w:ascii="BentonSans Comp Regular" w:hAnsi="BentonSans Comp Regular"/>
          <w:color w:val="000000"/>
          <w:sz w:val="20"/>
        </w:rPr>
      </w:pPr>
      <w:r w:rsidRPr="00BB4E55">
        <w:rPr>
          <w:rFonts w:ascii="BentonSans Comp Regular" w:hAnsi="BentonSans Comp Regular"/>
          <w:b/>
          <w:color w:val="000000"/>
          <w:sz w:val="20"/>
        </w:rPr>
        <w:t>Restricted</w:t>
      </w:r>
      <w:r w:rsidR="00464AEC" w:rsidRPr="00BB4E55">
        <w:rPr>
          <w:rFonts w:ascii="BentonSans Comp Regular" w:hAnsi="BentonSans Comp Regular"/>
          <w:b/>
          <w:color w:val="000000"/>
          <w:sz w:val="20"/>
        </w:rPr>
        <w:t xml:space="preserve"> Elective</w:t>
      </w:r>
      <w:r w:rsidRPr="00BB4E55">
        <w:rPr>
          <w:rFonts w:ascii="BentonSans Comp Regular" w:hAnsi="BentonSans Comp Regular"/>
          <w:b/>
          <w:color w:val="000000"/>
          <w:sz w:val="20"/>
        </w:rPr>
        <w:t xml:space="preserve"> Course</w:t>
      </w:r>
      <w:r w:rsidR="00464AEC" w:rsidRPr="00BB4E55">
        <w:rPr>
          <w:rFonts w:ascii="BentonSans Comp Regular" w:hAnsi="BentonSans Comp Regular"/>
          <w:b/>
          <w:color w:val="000000"/>
          <w:sz w:val="20"/>
        </w:rPr>
        <w:t>s</w:t>
      </w:r>
      <w:r w:rsidR="00963D6A" w:rsidRPr="00BB4E55">
        <w:rPr>
          <w:rFonts w:ascii="BentonSans Comp Regular" w:hAnsi="BentonSans Comp Regular"/>
          <w:b/>
          <w:color w:val="000000"/>
          <w:sz w:val="20"/>
        </w:rPr>
        <w:t xml:space="preserve"> (9 </w:t>
      </w:r>
      <w:r w:rsidR="00F25113" w:rsidRPr="00BB4E55">
        <w:rPr>
          <w:rFonts w:ascii="BentonSans Comp Regular" w:hAnsi="BentonSans Comp Regular"/>
          <w:b/>
          <w:color w:val="000000" w:themeColor="text1"/>
          <w:sz w:val="20"/>
        </w:rPr>
        <w:t xml:space="preserve">credit </w:t>
      </w:r>
      <w:r w:rsidR="00963D6A" w:rsidRPr="00BB4E55">
        <w:rPr>
          <w:rFonts w:ascii="BentonSans Comp Regular" w:hAnsi="BentonSans Comp Regular"/>
          <w:b/>
          <w:color w:val="000000"/>
          <w:sz w:val="20"/>
        </w:rPr>
        <w:t>hours)</w:t>
      </w:r>
    </w:p>
    <w:p w14:paraId="4BCFC22E" w14:textId="77777777" w:rsidR="00464AEC" w:rsidRPr="00BB4E55" w:rsidRDefault="0070371B" w:rsidP="0070371B">
      <w:pPr>
        <w:jc w:val="both"/>
        <w:rPr>
          <w:rFonts w:ascii="BentonSans Comp Regular" w:hAnsi="BentonSans Comp Regular"/>
          <w:color w:val="000000"/>
          <w:sz w:val="20"/>
        </w:rPr>
      </w:pPr>
      <w:r w:rsidRPr="00BB4E55">
        <w:rPr>
          <w:rFonts w:ascii="BentonSans Comp Regular" w:hAnsi="BentonSans Comp Regular"/>
          <w:color w:val="000000"/>
          <w:sz w:val="20"/>
        </w:rPr>
        <w:t>Select t</w:t>
      </w:r>
      <w:r w:rsidR="00963D6A" w:rsidRPr="00BB4E55">
        <w:rPr>
          <w:rFonts w:ascii="BentonSans Comp Regular" w:hAnsi="BentonSans Comp Regular"/>
          <w:color w:val="000000"/>
          <w:sz w:val="20"/>
        </w:rPr>
        <w:t>hree</w:t>
      </w:r>
      <w:r w:rsidR="00D87F70" w:rsidRPr="00BB4E55">
        <w:rPr>
          <w:rFonts w:ascii="BentonSans Comp Regular" w:hAnsi="BentonSans Comp Regular"/>
          <w:color w:val="000000"/>
          <w:sz w:val="20"/>
        </w:rPr>
        <w:t xml:space="preserve"> ECON</w:t>
      </w:r>
      <w:r w:rsidR="00464AEC" w:rsidRPr="00BB4E55">
        <w:rPr>
          <w:rFonts w:ascii="BentonSans Comp Regular" w:hAnsi="BentonSans Comp Regular"/>
          <w:color w:val="000000"/>
          <w:sz w:val="20"/>
        </w:rPr>
        <w:t xml:space="preserve"> Electives from the 3000- or 4000-level</w:t>
      </w:r>
      <w:r w:rsidRPr="00BB4E55">
        <w:rPr>
          <w:rFonts w:ascii="BentonSans Comp Regular" w:hAnsi="BentonSans Comp Regular"/>
          <w:color w:val="000000"/>
          <w:sz w:val="20"/>
        </w:rPr>
        <w:t>, excluding the courses listed above.</w:t>
      </w:r>
    </w:p>
    <w:p w14:paraId="7C59303B" w14:textId="77777777" w:rsidR="00464AEC" w:rsidRPr="00BB4E55" w:rsidRDefault="00464AEC" w:rsidP="00464AEC">
      <w:pPr>
        <w:rPr>
          <w:rFonts w:ascii="BentonSans Comp Regular" w:hAnsi="BentonSans Comp Regular"/>
          <w:color w:val="000000" w:themeColor="text1"/>
          <w:sz w:val="20"/>
        </w:rPr>
      </w:pPr>
    </w:p>
    <w:p w14:paraId="049C3941" w14:textId="77777777" w:rsidR="00F64072" w:rsidRPr="00BB4E55" w:rsidRDefault="00F64072" w:rsidP="00F64072">
      <w:pPr>
        <w:ind w:left="288" w:hanging="288"/>
        <w:rPr>
          <w:rFonts w:ascii="BentonSans Comp Regular" w:hAnsi="BentonSans Comp Regular"/>
          <w:color w:val="000000"/>
          <w:sz w:val="20"/>
        </w:rPr>
      </w:pPr>
      <w:r w:rsidRPr="00BB4E55">
        <w:rPr>
          <w:rFonts w:ascii="BentonSans Comp Regular" w:hAnsi="BentonSans Comp Regular"/>
          <w:b/>
          <w:color w:val="000000"/>
          <w:sz w:val="20"/>
        </w:rPr>
        <w:t xml:space="preserve">Unrestricted Elective Courses </w:t>
      </w:r>
    </w:p>
    <w:p w14:paraId="784D22CA" w14:textId="77777777" w:rsidR="00F64072" w:rsidRPr="00BB4E55" w:rsidRDefault="00292C3D" w:rsidP="00D93B59">
      <w:pPr>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As needed to complete the credit hours required for graduation.</w:t>
      </w:r>
    </w:p>
    <w:p w14:paraId="423C97B8" w14:textId="31B608CC" w:rsidR="00F64072" w:rsidRPr="00BB4E55" w:rsidRDefault="00F64072" w:rsidP="00464AEC">
      <w:pPr>
        <w:rPr>
          <w:rFonts w:ascii="BentonSans Comp Regular" w:hAnsi="BentonSans Comp Regular"/>
          <w:color w:val="000000" w:themeColor="text1"/>
          <w:sz w:val="20"/>
        </w:rPr>
      </w:pPr>
    </w:p>
    <w:p w14:paraId="29953CE5"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5D4DE8DE"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10EB7806"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19BB5B62"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DF21870" w14:textId="544B061D" w:rsidR="00464AEC"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5D365AAE" w14:textId="3E5FCEF7" w:rsidR="00212078" w:rsidRDefault="00212078"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r w:rsidRPr="00BB4E55">
        <w:rPr>
          <w:rFonts w:ascii="BentonSans Comp Regular" w:hAnsi="BentonSans Comp Regular"/>
          <w:noProof/>
          <w:snapToGrid/>
        </w:rPr>
        <w:drawing>
          <wp:inline distT="0" distB="0" distL="0" distR="0" wp14:anchorId="20A24740" wp14:editId="0C942F0E">
            <wp:extent cx="2972376" cy="1224951"/>
            <wp:effectExtent l="0" t="0" r="0" b="0"/>
            <wp:docPr id="7" name="Picture 7" descr="http://svc.du.ac.in/uploads/images/Economics-Wor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vc.du.ac.in/uploads/images/Economics-Wordl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9318"/>
                    <a:stretch/>
                  </pic:blipFill>
                  <pic:spPr bwMode="auto">
                    <a:xfrm>
                      <a:off x="0" y="0"/>
                      <a:ext cx="2971800" cy="1224714"/>
                    </a:xfrm>
                    <a:prstGeom prst="rect">
                      <a:avLst/>
                    </a:prstGeom>
                    <a:noFill/>
                    <a:ln>
                      <a:noFill/>
                    </a:ln>
                    <a:extLst>
                      <a:ext uri="{53640926-AAD7-44D8-BBD7-CCE9431645EC}">
                        <a14:shadowObscured xmlns:a14="http://schemas.microsoft.com/office/drawing/2010/main"/>
                      </a:ext>
                    </a:extLst>
                  </pic:spPr>
                </pic:pic>
              </a:graphicData>
            </a:graphic>
          </wp:inline>
        </w:drawing>
      </w:r>
    </w:p>
    <w:p w14:paraId="7C93A81A" w14:textId="77777777" w:rsidR="00212078" w:rsidRPr="00BB4E55" w:rsidRDefault="00212078"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72011E8A" w14:textId="77777777" w:rsidR="00464AEC" w:rsidRPr="00BB4E55" w:rsidRDefault="00464AEC" w:rsidP="00212078">
      <w:pPr>
        <w:pBdr>
          <w:top w:val="single" w:sz="4" w:space="1" w:color="auto"/>
        </w:pBdr>
        <w:tabs>
          <w:tab w:val="left" w:pos="270"/>
          <w:tab w:val="left" w:pos="3780"/>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1"/>
          <w:szCs w:val="31"/>
        </w:rPr>
        <w:t>Bachelor of Science in Economics</w:t>
      </w:r>
      <w:r w:rsidRPr="00BB4E55">
        <w:rPr>
          <w:rFonts w:ascii="BentonSans Comp Regular" w:hAnsi="BentonSans Comp Regular"/>
          <w:b/>
          <w:color w:val="000000" w:themeColor="text1"/>
          <w:sz w:val="32"/>
          <w:szCs w:val="32"/>
        </w:rPr>
        <w:t xml:space="preserve"> </w:t>
      </w:r>
      <w:r w:rsidRPr="00BB4E55">
        <w:rPr>
          <w:rFonts w:ascii="BentonSans Comp Regular" w:hAnsi="BentonSans Comp Regular"/>
          <w:b/>
          <w:i/>
          <w:color w:val="000000" w:themeColor="text1"/>
          <w:sz w:val="28"/>
          <w:szCs w:val="28"/>
        </w:rPr>
        <w:t xml:space="preserve">with </w:t>
      </w:r>
      <w:r w:rsidR="00937235" w:rsidRPr="00BB4E55">
        <w:rPr>
          <w:rFonts w:ascii="BentonSans Comp Regular" w:hAnsi="BentonSans Comp Regular"/>
          <w:b/>
          <w:i/>
          <w:color w:val="000000" w:themeColor="text1"/>
          <w:sz w:val="28"/>
          <w:szCs w:val="28"/>
        </w:rPr>
        <w:t xml:space="preserve">Concentration in </w:t>
      </w:r>
      <w:r w:rsidRPr="00BB4E55">
        <w:rPr>
          <w:rFonts w:ascii="BentonSans Comp Regular" w:hAnsi="BentonSans Comp Regular"/>
          <w:b/>
          <w:i/>
          <w:color w:val="000000" w:themeColor="text1"/>
          <w:sz w:val="28"/>
          <w:szCs w:val="28"/>
        </w:rPr>
        <w:t>Liberal Arts</w:t>
      </w:r>
    </w:p>
    <w:p w14:paraId="2FFD8281" w14:textId="77777777" w:rsidR="000F63CC" w:rsidRPr="00BB4E55" w:rsidRDefault="000F63CC"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335DD956" w14:textId="2154219F" w:rsidR="00E33AA2" w:rsidRPr="00BB4E5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(Pre-Economics, Liberal Arts Concentration</w:t>
      </w:r>
    </w:p>
    <w:p w14:paraId="32679741" w14:textId="77777777" w:rsidR="00E33AA2" w:rsidRPr="00BB4E5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4B225860" w14:textId="2FE58950" w:rsidR="00E33AA2" w:rsidRPr="00BB4E5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Pre-Economics (PECO) majors.  Students interested in pursuing a Major in Economics with Concentration in Liberal Arts should seek admission to the Pre-Economics program to ensure appropriate advising and support.  Students who complete the Progression Requirements listed below may declare an upper-division Major in Economics with </w:t>
      </w:r>
      <w:r w:rsidRPr="00BB4E55">
        <w:rPr>
          <w:rFonts w:ascii="BentonSans Comp Regular" w:hAnsi="BentonSans Comp Regular"/>
          <w:color w:val="000000" w:themeColor="text1"/>
          <w:sz w:val="20"/>
        </w:rPr>
        <w:t>Concentration in Liberal Arts.</w:t>
      </w:r>
    </w:p>
    <w:p w14:paraId="7FA54AD0" w14:textId="77777777"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3341C01" w14:textId="77777777" w:rsidR="00E33AA2" w:rsidRPr="00BB4E55" w:rsidRDefault="00E33AA2"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01231162" w14:textId="77777777" w:rsidR="00E33AA2" w:rsidRPr="00BB4E55" w:rsidRDefault="00E33AA2"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1BFBCEDB" w14:textId="662CDD4E" w:rsidR="00E33AA2" w:rsidRPr="00BB4E55" w:rsidRDefault="0080604B"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Pr>
          <w:rFonts w:ascii="BentonSans Comp Regular" w:hAnsi="BentonSans Comp Regular"/>
          <w:color w:val="000000" w:themeColor="text1"/>
          <w:sz w:val="20"/>
        </w:rPr>
        <w:t>WRDS 1103</w:t>
      </w:r>
      <w:r w:rsidR="00E33AA2" w:rsidRPr="00BB4E55">
        <w:rPr>
          <w:rFonts w:ascii="BentonSans Comp Regular" w:hAnsi="BentonSans Comp Regular"/>
          <w:color w:val="000000" w:themeColor="text1"/>
          <w:sz w:val="20"/>
        </w:rPr>
        <w:t xml:space="preserve"> or </w:t>
      </w:r>
      <w:r>
        <w:rPr>
          <w:rFonts w:ascii="BentonSans Comp Regular" w:hAnsi="BentonSans Comp Regular"/>
          <w:color w:val="000000" w:themeColor="text1"/>
          <w:sz w:val="20"/>
        </w:rPr>
        <w:t>WRDS 1104</w:t>
      </w:r>
    </w:p>
    <w:p w14:paraId="263B62D4" w14:textId="77777777" w:rsidR="00E33AA2" w:rsidRPr="00BB4E5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4F4B2C7E" w14:textId="77777777" w:rsidR="00E33AA2" w:rsidRPr="00BB4E5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11F6B093" w14:textId="77777777" w:rsidR="00E33AA2" w:rsidRPr="00BB4E5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3FE09FDD" w14:textId="77777777" w:rsidR="00E33AA2" w:rsidRPr="00BB4E5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2761BE6C" w14:textId="77777777" w:rsidR="00E33AA2" w:rsidRPr="00BB4E5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6BD3069B" w14:textId="69343983" w:rsidR="00E33AA2" w:rsidRPr="00BB4E55" w:rsidRDefault="00E33AA2" w:rsidP="00E33AA2">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9B14C31" w14:textId="77777777" w:rsidR="00E33AA2" w:rsidRPr="00BB4E55" w:rsidRDefault="00E33AA2"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Pre-Economics Requirements listed above; approved Change of Major form.  Pre-Economics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41C4AC39" w14:textId="77777777"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310FD7EE" w14:textId="77777777"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7DB9B67" w14:textId="5DA835E4"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Transfer students interested in pursuing a Major in Economics with Concentration in Liberal Arts should seek admission to the Pre-Economics program.  Transfer admission requirements for the Pre-Economics major include the following:</w:t>
      </w:r>
    </w:p>
    <w:p w14:paraId="4EE5A55E" w14:textId="77777777"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B05F704" w14:textId="302D4819" w:rsidR="00E33AA2" w:rsidRPr="00BB4E55" w:rsidRDefault="00E33AA2"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5433A4F9" w14:textId="718A7F56" w:rsidR="00E33AA2" w:rsidRPr="00BB4E55" w:rsidRDefault="00E33AA2"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See Progression Courses above</w:t>
      </w:r>
    </w:p>
    <w:p w14:paraId="215A4B0D" w14:textId="77777777" w:rsidR="005200D3" w:rsidRPr="00BB4E55" w:rsidRDefault="005200D3" w:rsidP="005200D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748D194A" w14:textId="77777777" w:rsidR="00464AEC" w:rsidRPr="00BB4E55" w:rsidRDefault="00464AEC" w:rsidP="00464AE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64101442" w14:textId="71AB0BCE" w:rsidR="004F44ED" w:rsidRPr="00BB4E5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w:t>
      </w:r>
      <w:r w:rsidR="00A43C60" w:rsidRPr="00BB4E55">
        <w:rPr>
          <w:rFonts w:ascii="BentonSans Comp Regular" w:hAnsi="BentonSans Comp Regular"/>
          <w:b/>
          <w:color w:val="000000"/>
          <w:kern w:val="2"/>
          <w:sz w:val="20"/>
        </w:rPr>
        <w:t>37-41</w:t>
      </w:r>
      <w:r w:rsidR="000F63CC" w:rsidRPr="00BB4E55">
        <w:rPr>
          <w:rFonts w:ascii="BentonSans Comp Regular" w:hAnsi="BentonSans Comp Regular"/>
          <w:b/>
          <w:color w:val="000000"/>
          <w:kern w:val="2"/>
          <w:sz w:val="20"/>
        </w:rPr>
        <w:t xml:space="preserve"> credit hours</w:t>
      </w:r>
      <w:r w:rsidRPr="00BB4E55">
        <w:rPr>
          <w:rFonts w:ascii="BentonSans Comp Regular" w:hAnsi="BentonSans Comp Regular"/>
          <w:b/>
          <w:color w:val="000000"/>
          <w:kern w:val="2"/>
          <w:sz w:val="20"/>
        </w:rPr>
        <w:t>)</w:t>
      </w:r>
    </w:p>
    <w:p w14:paraId="57E602DD"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2E08BECA" w14:textId="77777777" w:rsidR="004F44ED" w:rsidRPr="00BB4E55" w:rsidRDefault="004F44ED" w:rsidP="00250E74">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208C1171" w14:textId="77777777" w:rsidR="00464AEC" w:rsidRPr="00BB4E55" w:rsidRDefault="00464AEC"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strike/>
          <w:color w:val="000000"/>
          <w:sz w:val="20"/>
        </w:rPr>
      </w:pPr>
      <w:r w:rsidRPr="00BB4E55">
        <w:rPr>
          <w:rFonts w:ascii="BentonSans Comp Regular" w:hAnsi="BentonSans Comp Regular"/>
          <w:color w:val="000000" w:themeColor="text1"/>
          <w:sz w:val="20"/>
        </w:rPr>
        <w:t xml:space="preserve">The following </w:t>
      </w:r>
      <w:r w:rsidR="00557384" w:rsidRPr="00BB4E55">
        <w:rPr>
          <w:rFonts w:ascii="BentonSans Comp Regular" w:hAnsi="BentonSans Comp Regular"/>
          <w:color w:val="000000" w:themeColor="text1"/>
          <w:sz w:val="20"/>
        </w:rPr>
        <w:t>courses</w:t>
      </w:r>
      <w:r w:rsidRPr="00BB4E55">
        <w:rPr>
          <w:rFonts w:ascii="BentonSans Comp Regular" w:hAnsi="BentonSans Comp Regular"/>
          <w:color w:val="000000" w:themeColor="text1"/>
          <w:sz w:val="20"/>
        </w:rPr>
        <w:t xml:space="preserve"> are required. </w:t>
      </w:r>
      <w:r w:rsidRPr="00BB4E55">
        <w:rPr>
          <w:rFonts w:ascii="BentonSans Comp Regular" w:hAnsi="BentonSans Comp Regular"/>
          <w:b/>
          <w:color w:val="000000"/>
          <w:sz w:val="20"/>
        </w:rPr>
        <w:t xml:space="preserve"> Students may attempt each of the courses two times.</w:t>
      </w:r>
    </w:p>
    <w:p w14:paraId="3885EF86" w14:textId="77777777" w:rsidR="00464AEC" w:rsidRPr="00BB4E55" w:rsidRDefault="00464AEC" w:rsidP="00464AEC">
      <w:pPr>
        <w:tabs>
          <w:tab w:val="left" w:pos="0"/>
          <w:tab w:val="left" w:pos="6462"/>
        </w:tabs>
        <w:snapToGrid w:val="0"/>
        <w:jc w:val="both"/>
        <w:rPr>
          <w:rFonts w:ascii="BentonSans Comp Regular" w:hAnsi="BentonSans Comp Regular"/>
          <w:color w:val="000000"/>
          <w:sz w:val="20"/>
        </w:rPr>
      </w:pPr>
    </w:p>
    <w:p w14:paraId="0542A87F" w14:textId="77777777" w:rsidR="00464AEC" w:rsidRPr="00BB4E55" w:rsidRDefault="00F64072" w:rsidP="00464AEC">
      <w:pPr>
        <w:tabs>
          <w:tab w:val="left" w:pos="0"/>
          <w:tab w:val="left" w:pos="6462"/>
        </w:tabs>
        <w:snapToGrid w:val="0"/>
        <w:jc w:val="both"/>
        <w:rPr>
          <w:rFonts w:ascii="BentonSans Comp Regular" w:hAnsi="BentonSans Comp Regular"/>
          <w:b/>
          <w:color w:val="000000"/>
          <w:sz w:val="20"/>
        </w:rPr>
      </w:pPr>
      <w:r w:rsidRPr="00BB4E55">
        <w:rPr>
          <w:rFonts w:ascii="BentonSans Comp Regular" w:hAnsi="BentonSans Comp Regular"/>
          <w:b/>
          <w:color w:val="000000"/>
          <w:sz w:val="20"/>
        </w:rPr>
        <w:t>Major</w:t>
      </w:r>
      <w:r w:rsidR="00464AEC" w:rsidRPr="00BB4E55">
        <w:rPr>
          <w:rFonts w:ascii="BentonSans Comp Regular" w:hAnsi="BentonSans Comp Regular"/>
          <w:b/>
          <w:color w:val="000000"/>
          <w:sz w:val="20"/>
        </w:rPr>
        <w:t xml:space="preserve"> Courses</w:t>
      </w:r>
      <w:r w:rsidR="00A7694E" w:rsidRPr="00BB4E55">
        <w:rPr>
          <w:rFonts w:ascii="BentonSans Comp Regular" w:hAnsi="BentonSans Comp Regular"/>
          <w:b/>
          <w:color w:val="000000"/>
          <w:sz w:val="20"/>
        </w:rPr>
        <w:t xml:space="preserve"> (1</w:t>
      </w:r>
      <w:r w:rsidR="000F63CC" w:rsidRPr="00BB4E55">
        <w:rPr>
          <w:rFonts w:ascii="BentonSans Comp Regular" w:hAnsi="BentonSans Comp Regular"/>
          <w:b/>
          <w:color w:val="000000"/>
          <w:sz w:val="20"/>
        </w:rPr>
        <w:t>5 credit</w:t>
      </w:r>
      <w:r w:rsidR="00A7694E" w:rsidRPr="00BB4E55">
        <w:rPr>
          <w:rFonts w:ascii="BentonSans Comp Regular" w:hAnsi="BentonSans Comp Regular"/>
          <w:b/>
          <w:color w:val="000000"/>
          <w:sz w:val="20"/>
        </w:rPr>
        <w:t xml:space="preserve"> hours)</w:t>
      </w:r>
    </w:p>
    <w:p w14:paraId="6946C82E" w14:textId="6BFD8FD8"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3112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Econometrics</w:t>
      </w:r>
      <w:r w:rsidR="00A7694E" w:rsidRPr="00BB4E55">
        <w:rPr>
          <w:rFonts w:ascii="BentonSans Comp Regular" w:hAnsi="BentonSans Comp Regular"/>
          <w:color w:val="000000"/>
          <w:sz w:val="20"/>
        </w:rPr>
        <w:t xml:space="preserve"> (3)</w:t>
      </w:r>
    </w:p>
    <w:p w14:paraId="5B7A87D1" w14:textId="6038F387"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Microeconomics</w:t>
      </w:r>
      <w:r w:rsidR="00A7694E" w:rsidRPr="00BB4E55">
        <w:rPr>
          <w:rFonts w:ascii="BentonSans Comp Regular" w:hAnsi="BentonSans Comp Regular"/>
          <w:color w:val="000000"/>
          <w:sz w:val="20"/>
        </w:rPr>
        <w:t xml:space="preserve"> (3)</w:t>
      </w:r>
    </w:p>
    <w:p w14:paraId="06B9477A" w14:textId="47E65521"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3123</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Macroeconomics</w:t>
      </w:r>
      <w:r w:rsidR="00A7694E" w:rsidRPr="00BB4E55">
        <w:rPr>
          <w:rFonts w:ascii="BentonSans Comp Regular" w:hAnsi="BentonSans Comp Regular"/>
          <w:color w:val="000000"/>
          <w:sz w:val="20"/>
        </w:rPr>
        <w:t xml:space="preserve"> (3)</w:t>
      </w:r>
    </w:p>
    <w:p w14:paraId="0CF7D20A" w14:textId="02A9784F" w:rsidR="00A7694E" w:rsidRPr="00BB4E55" w:rsidRDefault="00A7694E" w:rsidP="00A7694E">
      <w:pPr>
        <w:ind w:left="288" w:hanging="288"/>
        <w:rPr>
          <w:rFonts w:ascii="BentonSans Comp Regular" w:hAnsi="BentonSans Comp Regular"/>
          <w:color w:val="000000"/>
          <w:sz w:val="20"/>
        </w:rPr>
      </w:pPr>
      <w:r w:rsidRPr="00BB4E55">
        <w:rPr>
          <w:rFonts w:ascii="BentonSans Comp Regular" w:hAnsi="BentonSans Comp Regular"/>
          <w:color w:val="000000"/>
          <w:sz w:val="20"/>
        </w:rPr>
        <w:t>ECON 4200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Senior Seminar (3)</w:t>
      </w:r>
    </w:p>
    <w:p w14:paraId="1A417E63" w14:textId="548E251B" w:rsidR="00F64072" w:rsidRPr="00BB4E55" w:rsidRDefault="007111DB" w:rsidP="00F64072">
      <w:pPr>
        <w:ind w:left="288" w:hanging="288"/>
        <w:rPr>
          <w:rFonts w:ascii="BentonSans Comp Regular" w:hAnsi="BentonSans Comp Regular"/>
          <w:color w:val="000000"/>
          <w:sz w:val="20"/>
        </w:rPr>
      </w:pPr>
      <w:r w:rsidRPr="00BB4E55">
        <w:rPr>
          <w:rFonts w:ascii="BentonSans Comp Regular" w:hAnsi="BentonSans Comp Regular"/>
          <w:color w:val="000000"/>
          <w:sz w:val="20"/>
        </w:rPr>
        <w:t>COMM 3160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Business Communications (3) (</w:t>
      </w:r>
      <w:proofErr w:type="gramStart"/>
      <w:r w:rsidRPr="00BB4E55">
        <w:rPr>
          <w:rFonts w:ascii="BentonSans Comp Regular" w:hAnsi="BentonSans Comp Regular"/>
          <w:color w:val="000000"/>
          <w:sz w:val="20"/>
        </w:rPr>
        <w:t>O,W</w:t>
      </w:r>
      <w:proofErr w:type="gramEnd"/>
      <w:r w:rsidRPr="00BB4E55">
        <w:rPr>
          <w:rFonts w:ascii="BentonSans Comp Regular" w:hAnsi="BentonSans Comp Regular"/>
          <w:color w:val="000000"/>
          <w:sz w:val="20"/>
        </w:rPr>
        <w:t>)</w:t>
      </w:r>
    </w:p>
    <w:p w14:paraId="5D9A4AA5" w14:textId="77777777" w:rsidR="00A7694E" w:rsidRPr="00BB4E55" w:rsidRDefault="00A7694E" w:rsidP="00A7694E">
      <w:pPr>
        <w:ind w:left="288" w:hanging="288"/>
        <w:rPr>
          <w:rFonts w:ascii="BentonSans Comp Regular" w:hAnsi="BentonSans Comp Regular"/>
          <w:color w:val="000000"/>
          <w:sz w:val="20"/>
        </w:rPr>
      </w:pPr>
    </w:p>
    <w:p w14:paraId="032E7C01" w14:textId="77777777" w:rsidR="00464AEC" w:rsidRPr="00BB4E55" w:rsidRDefault="00F64072" w:rsidP="00464AEC">
      <w:pPr>
        <w:ind w:left="288" w:hanging="288"/>
        <w:rPr>
          <w:rFonts w:ascii="BentonSans Comp Regular" w:hAnsi="BentonSans Comp Regular"/>
          <w:color w:val="000000"/>
          <w:sz w:val="20"/>
        </w:rPr>
      </w:pPr>
      <w:r w:rsidRPr="00BB4E55">
        <w:rPr>
          <w:rFonts w:ascii="BentonSans Comp Regular" w:hAnsi="BentonSans Comp Regular"/>
          <w:b/>
          <w:color w:val="000000"/>
          <w:sz w:val="20"/>
        </w:rPr>
        <w:t xml:space="preserve">Restricted </w:t>
      </w:r>
      <w:r w:rsidR="00464AEC" w:rsidRPr="00BB4E55">
        <w:rPr>
          <w:rFonts w:ascii="BentonSans Comp Regular" w:hAnsi="BentonSans Comp Regular"/>
          <w:b/>
          <w:color w:val="000000"/>
          <w:sz w:val="20"/>
        </w:rPr>
        <w:t>Elective</w:t>
      </w:r>
      <w:r w:rsidRPr="00BB4E55">
        <w:rPr>
          <w:rFonts w:ascii="BentonSans Comp Regular" w:hAnsi="BentonSans Comp Regular"/>
          <w:b/>
          <w:color w:val="000000"/>
          <w:sz w:val="20"/>
        </w:rPr>
        <w:t xml:space="preserve"> Course</w:t>
      </w:r>
      <w:r w:rsidR="00464AEC" w:rsidRPr="00BB4E55">
        <w:rPr>
          <w:rFonts w:ascii="BentonSans Comp Regular" w:hAnsi="BentonSans Comp Regular"/>
          <w:b/>
          <w:color w:val="000000"/>
          <w:sz w:val="20"/>
        </w:rPr>
        <w:t>s</w:t>
      </w:r>
      <w:r w:rsidR="00A7694E" w:rsidRPr="00BB4E55">
        <w:rPr>
          <w:rFonts w:ascii="BentonSans Comp Regular" w:hAnsi="BentonSans Comp Regular"/>
          <w:b/>
          <w:color w:val="000000"/>
          <w:sz w:val="20"/>
        </w:rPr>
        <w:t xml:space="preserve"> (12</w:t>
      </w:r>
      <w:r w:rsidR="00F25113" w:rsidRPr="00BB4E55">
        <w:rPr>
          <w:rFonts w:ascii="BentonSans Comp Regular" w:hAnsi="BentonSans Comp Regular"/>
          <w:b/>
          <w:color w:val="000000" w:themeColor="text1"/>
          <w:sz w:val="20"/>
        </w:rPr>
        <w:t xml:space="preserve"> credit</w:t>
      </w:r>
      <w:r w:rsidR="00A7694E" w:rsidRPr="00BB4E55">
        <w:rPr>
          <w:rFonts w:ascii="BentonSans Comp Regular" w:hAnsi="BentonSans Comp Regular"/>
          <w:b/>
          <w:color w:val="000000"/>
          <w:sz w:val="20"/>
        </w:rPr>
        <w:t xml:space="preserve"> hours)</w:t>
      </w:r>
    </w:p>
    <w:p w14:paraId="2957E099" w14:textId="77777777" w:rsidR="00464AEC" w:rsidRPr="00BB4E55" w:rsidRDefault="00921D52" w:rsidP="00921D52">
      <w:pPr>
        <w:jc w:val="both"/>
        <w:rPr>
          <w:rFonts w:ascii="BentonSans Comp Regular" w:hAnsi="BentonSans Comp Regular"/>
          <w:color w:val="000000"/>
          <w:sz w:val="20"/>
        </w:rPr>
      </w:pPr>
      <w:r w:rsidRPr="00BB4E55">
        <w:rPr>
          <w:rFonts w:ascii="BentonSans Comp Regular" w:hAnsi="BentonSans Comp Regular"/>
          <w:color w:val="000000"/>
          <w:sz w:val="20"/>
        </w:rPr>
        <w:t>Select f</w:t>
      </w:r>
      <w:r w:rsidR="00A7694E" w:rsidRPr="00BB4E55">
        <w:rPr>
          <w:rFonts w:ascii="BentonSans Comp Regular" w:hAnsi="BentonSans Comp Regular"/>
          <w:color w:val="000000"/>
          <w:sz w:val="20"/>
        </w:rPr>
        <w:t>our</w:t>
      </w:r>
      <w:r w:rsidR="00464AEC" w:rsidRPr="00BB4E55">
        <w:rPr>
          <w:rFonts w:ascii="BentonSans Comp Regular" w:hAnsi="BentonSans Comp Regular"/>
          <w:color w:val="000000"/>
          <w:sz w:val="20"/>
        </w:rPr>
        <w:t xml:space="preserve"> E</w:t>
      </w:r>
      <w:r w:rsidR="005D6FF2" w:rsidRPr="00BB4E55">
        <w:rPr>
          <w:rFonts w:ascii="BentonSans Comp Regular" w:hAnsi="BentonSans Comp Regular"/>
          <w:color w:val="000000"/>
          <w:sz w:val="20"/>
        </w:rPr>
        <w:t>CON</w:t>
      </w:r>
      <w:r w:rsidR="00464AEC" w:rsidRPr="00BB4E55">
        <w:rPr>
          <w:rFonts w:ascii="BentonSans Comp Regular" w:hAnsi="BentonSans Comp Regular"/>
          <w:color w:val="000000"/>
          <w:sz w:val="20"/>
        </w:rPr>
        <w:t xml:space="preserve"> Electives from the 3000- or 4000-level</w:t>
      </w:r>
      <w:r w:rsidRPr="00BB4E55">
        <w:rPr>
          <w:rFonts w:ascii="BentonSans Comp Regular" w:hAnsi="BentonSans Comp Regular"/>
          <w:color w:val="000000"/>
          <w:sz w:val="20"/>
        </w:rPr>
        <w:t>, excluding the courses listed above.</w:t>
      </w:r>
    </w:p>
    <w:p w14:paraId="2B5003D6" w14:textId="1D54ECD1" w:rsidR="00A7694E" w:rsidRPr="00BB4E55" w:rsidRDefault="00A7694E" w:rsidP="00464AEC">
      <w:pPr>
        <w:ind w:left="288" w:hanging="288"/>
        <w:rPr>
          <w:rFonts w:ascii="BentonSans Comp Regular" w:hAnsi="BentonSans Comp Regular"/>
          <w:color w:val="000000"/>
          <w:sz w:val="20"/>
        </w:rPr>
      </w:pPr>
    </w:p>
    <w:p w14:paraId="72AA775D" w14:textId="77777777" w:rsidR="00C76019" w:rsidRPr="00BB4E55" w:rsidRDefault="00C76019" w:rsidP="00C7601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B4E55">
        <w:rPr>
          <w:rFonts w:ascii="BentonSans Comp Regular" w:hAnsi="BentonSans Comp Regular"/>
          <w:i/>
          <w:color w:val="000000"/>
          <w:sz w:val="20"/>
        </w:rPr>
        <w:lastRenderedPageBreak/>
        <w:t xml:space="preserve">Note: It is recommended that students who plan to pursue graduate work in economics complete MATH 1241, ECON 4100, and, as available, ECON 4112 and ECON 4117.  Also, they should consider additional work in mathematics but should consult with an Academic Advisor concerning specific courses.  </w:t>
      </w:r>
    </w:p>
    <w:p w14:paraId="5E0DC033" w14:textId="77777777" w:rsidR="00C76019" w:rsidRPr="00BB4E55" w:rsidRDefault="00C76019" w:rsidP="00464AEC">
      <w:pPr>
        <w:ind w:left="288" w:hanging="288"/>
        <w:rPr>
          <w:rFonts w:ascii="BentonSans Comp Regular" w:hAnsi="BentonSans Comp Regular"/>
          <w:color w:val="000000"/>
          <w:sz w:val="20"/>
        </w:rPr>
      </w:pPr>
    </w:p>
    <w:p w14:paraId="37AFE057" w14:textId="097AF1AC" w:rsidR="00A7694E" w:rsidRPr="00BB4E55" w:rsidRDefault="007570E3" w:rsidP="00E11BB9">
      <w:pPr>
        <w:jc w:val="both"/>
        <w:rPr>
          <w:rFonts w:ascii="BentonSans Comp Regular" w:hAnsi="BentonSans Comp Regular"/>
          <w:b/>
          <w:color w:val="000000"/>
          <w:sz w:val="20"/>
        </w:rPr>
      </w:pPr>
      <w:r>
        <w:rPr>
          <w:rFonts w:ascii="BentonSans Comp Regular" w:hAnsi="BentonSans Comp Regular"/>
          <w:b/>
          <w:color w:val="000000"/>
          <w:sz w:val="20"/>
        </w:rPr>
        <w:t xml:space="preserve">Concentration </w:t>
      </w:r>
      <w:r w:rsidR="000F63CC" w:rsidRPr="00BB4E55">
        <w:rPr>
          <w:rFonts w:ascii="BentonSans Comp Regular" w:hAnsi="BentonSans Comp Regular"/>
          <w:b/>
          <w:color w:val="000000"/>
          <w:sz w:val="20"/>
        </w:rPr>
        <w:t>Courses (15</w:t>
      </w:r>
      <w:r>
        <w:rPr>
          <w:rFonts w:ascii="BentonSans Comp Regular" w:hAnsi="BentonSans Comp Regular"/>
          <w:b/>
          <w:color w:val="000000"/>
          <w:sz w:val="20"/>
        </w:rPr>
        <w:t>+</w:t>
      </w:r>
      <w:r w:rsidR="000F63CC" w:rsidRPr="00BB4E55">
        <w:rPr>
          <w:rFonts w:ascii="BentonSans Comp Regular" w:hAnsi="BentonSans Comp Regular"/>
          <w:b/>
          <w:color w:val="000000"/>
          <w:sz w:val="20"/>
        </w:rPr>
        <w:t xml:space="preserve"> </w:t>
      </w:r>
      <w:r w:rsidR="00F25113" w:rsidRPr="00BB4E55">
        <w:rPr>
          <w:rFonts w:ascii="BentonSans Comp Regular" w:hAnsi="BentonSans Comp Regular"/>
          <w:b/>
          <w:color w:val="000000" w:themeColor="text1"/>
          <w:sz w:val="20"/>
        </w:rPr>
        <w:t xml:space="preserve">credit </w:t>
      </w:r>
      <w:r w:rsidR="000F63CC" w:rsidRPr="00BB4E55">
        <w:rPr>
          <w:rFonts w:ascii="BentonSans Comp Regular" w:hAnsi="BentonSans Comp Regular"/>
          <w:b/>
          <w:color w:val="000000"/>
          <w:sz w:val="20"/>
        </w:rPr>
        <w:t>hours</w:t>
      </w:r>
      <w:r w:rsidR="00E11BB9" w:rsidRPr="00BB4E55">
        <w:rPr>
          <w:rFonts w:ascii="BentonSans Comp Regular" w:hAnsi="BentonSans Comp Regular"/>
          <w:b/>
          <w:color w:val="000000"/>
          <w:sz w:val="20"/>
        </w:rPr>
        <w:t>)</w:t>
      </w:r>
    </w:p>
    <w:p w14:paraId="38C2A332" w14:textId="1B258F11" w:rsidR="007570E3" w:rsidRPr="007570E3" w:rsidRDefault="007570E3" w:rsidP="007570E3">
      <w:pPr>
        <w:jc w:val="both"/>
        <w:rPr>
          <w:rFonts w:ascii="BentonSans Comp Regular" w:hAnsi="BentonSans Comp Regular"/>
          <w:color w:val="000000"/>
          <w:sz w:val="20"/>
        </w:rPr>
      </w:pPr>
      <w:r w:rsidRPr="007570E3">
        <w:rPr>
          <w:rFonts w:ascii="BentonSans Comp Regular" w:hAnsi="BentonSans Comp Regular"/>
          <w:color w:val="000000"/>
          <w:sz w:val="20"/>
        </w:rPr>
        <w:t>Students must complete a non-business focus area</w:t>
      </w:r>
      <w:r>
        <w:rPr>
          <w:rFonts w:ascii="BentonSans Comp Regular" w:hAnsi="BentonSans Comp Regular"/>
          <w:color w:val="000000"/>
          <w:sz w:val="20"/>
        </w:rPr>
        <w:t xml:space="preserve"> for the Liberal Arts concentration</w:t>
      </w:r>
      <w:r w:rsidRPr="007570E3">
        <w:rPr>
          <w:rFonts w:ascii="BentonSans Comp Regular" w:hAnsi="BentonSans Comp Regular"/>
          <w:color w:val="000000"/>
          <w:sz w:val="20"/>
        </w:rPr>
        <w:t>.</w:t>
      </w:r>
      <w:r>
        <w:rPr>
          <w:rFonts w:ascii="BentonSans Comp Regular" w:hAnsi="BentonSans Comp Regular"/>
          <w:color w:val="000000"/>
          <w:sz w:val="20"/>
        </w:rPr>
        <w:t xml:space="preserve">  </w:t>
      </w:r>
      <w:r w:rsidRPr="007570E3">
        <w:rPr>
          <w:rFonts w:ascii="BentonSans Comp Regular" w:hAnsi="BentonSans Comp Regular"/>
          <w:color w:val="000000"/>
          <w:sz w:val="20"/>
        </w:rPr>
        <w:t xml:space="preserve">Credit hours vary depending on the option chosen. </w:t>
      </w:r>
      <w:r>
        <w:rPr>
          <w:rFonts w:ascii="BentonSans Comp Regular" w:hAnsi="BentonSans Comp Regular"/>
          <w:color w:val="000000"/>
          <w:sz w:val="20"/>
        </w:rPr>
        <w:t xml:space="preserve"> </w:t>
      </w:r>
      <w:r w:rsidRPr="007570E3">
        <w:rPr>
          <w:rFonts w:ascii="BentonSans Comp Regular" w:hAnsi="BentonSans Comp Regular"/>
          <w:color w:val="000000"/>
          <w:sz w:val="20"/>
        </w:rPr>
        <w:t>That focus area can be completed in one of three ways</w:t>
      </w:r>
      <w:r>
        <w:rPr>
          <w:rFonts w:ascii="BentonSans Comp Regular" w:hAnsi="BentonSans Comp Regular"/>
          <w:color w:val="000000"/>
          <w:sz w:val="20"/>
        </w:rPr>
        <w:t>:</w:t>
      </w:r>
    </w:p>
    <w:p w14:paraId="1DFB87D0" w14:textId="77777777" w:rsidR="007570E3" w:rsidRPr="007570E3" w:rsidRDefault="007570E3" w:rsidP="007570E3">
      <w:pPr>
        <w:rPr>
          <w:rFonts w:ascii="BentonSans Comp Regular" w:hAnsi="BentonSans Comp Regular"/>
          <w:color w:val="000000"/>
          <w:sz w:val="20"/>
        </w:rPr>
      </w:pPr>
    </w:p>
    <w:p w14:paraId="5595F773" w14:textId="61E0F087" w:rsidR="007570E3" w:rsidRPr="007570E3" w:rsidRDefault="007570E3" w:rsidP="007570E3">
      <w:pPr>
        <w:pStyle w:val="ListParagraph"/>
        <w:numPr>
          <w:ilvl w:val="0"/>
          <w:numId w:val="28"/>
        </w:numPr>
        <w:ind w:left="360"/>
        <w:rPr>
          <w:rFonts w:ascii="BentonSans Comp Regular" w:hAnsi="BentonSans Comp Regular"/>
          <w:color w:val="000000"/>
          <w:sz w:val="20"/>
        </w:rPr>
      </w:pPr>
      <w:r w:rsidRPr="007570E3">
        <w:rPr>
          <w:rFonts w:ascii="BentonSans Comp Regular" w:hAnsi="BentonSans Comp Regular"/>
          <w:color w:val="000000"/>
          <w:sz w:val="20"/>
        </w:rPr>
        <w:t>Completion of a minor offered outside the Belk College of Business.  Credit hours vary dependent on the minor requirements.</w:t>
      </w:r>
    </w:p>
    <w:p w14:paraId="51371F7B" w14:textId="77777777" w:rsidR="007570E3" w:rsidRPr="007570E3" w:rsidRDefault="007570E3" w:rsidP="007570E3">
      <w:pPr>
        <w:rPr>
          <w:rFonts w:ascii="BentonSans Comp Regular" w:hAnsi="BentonSans Comp Regular"/>
          <w:color w:val="000000"/>
          <w:sz w:val="20"/>
        </w:rPr>
      </w:pPr>
    </w:p>
    <w:p w14:paraId="2998FDEA" w14:textId="131867EF" w:rsidR="007570E3" w:rsidRPr="007570E3" w:rsidRDefault="007570E3" w:rsidP="007570E3">
      <w:pPr>
        <w:pStyle w:val="ListParagraph"/>
        <w:numPr>
          <w:ilvl w:val="0"/>
          <w:numId w:val="28"/>
        </w:numPr>
        <w:ind w:left="360"/>
        <w:rPr>
          <w:rFonts w:ascii="BentonSans Comp Regular" w:hAnsi="BentonSans Comp Regular"/>
          <w:color w:val="000000"/>
          <w:sz w:val="20"/>
        </w:rPr>
      </w:pPr>
      <w:r w:rsidRPr="007570E3">
        <w:rPr>
          <w:rFonts w:ascii="BentonSans Comp Regular" w:hAnsi="BentonSans Comp Regular"/>
          <w:color w:val="000000"/>
          <w:sz w:val="20"/>
        </w:rPr>
        <w:t>Completion of a double major offered outside the Belk College of Business.  Credit hours vary dependent on the major requirements.</w:t>
      </w:r>
    </w:p>
    <w:p w14:paraId="6D51C083" w14:textId="77777777" w:rsidR="007570E3" w:rsidRPr="007570E3" w:rsidRDefault="007570E3" w:rsidP="007570E3">
      <w:pPr>
        <w:rPr>
          <w:rFonts w:ascii="BentonSans Comp Regular" w:hAnsi="BentonSans Comp Regular"/>
          <w:color w:val="000000"/>
          <w:sz w:val="20"/>
        </w:rPr>
      </w:pPr>
    </w:p>
    <w:p w14:paraId="37656CEE" w14:textId="56355161" w:rsidR="007570E3" w:rsidRDefault="007570E3" w:rsidP="007570E3">
      <w:pPr>
        <w:pStyle w:val="ListParagraph"/>
        <w:numPr>
          <w:ilvl w:val="0"/>
          <w:numId w:val="28"/>
        </w:numPr>
        <w:ind w:left="360"/>
        <w:rPr>
          <w:rFonts w:ascii="BentonSans Comp Regular" w:hAnsi="BentonSans Comp Regular"/>
          <w:color w:val="000000"/>
          <w:sz w:val="20"/>
        </w:rPr>
      </w:pPr>
      <w:r w:rsidRPr="007570E3">
        <w:rPr>
          <w:rFonts w:ascii="BentonSans Comp Regular" w:hAnsi="BentonSans Comp Regular"/>
          <w:color w:val="000000"/>
          <w:sz w:val="20"/>
        </w:rPr>
        <w:t>Completion of a student</w:t>
      </w:r>
      <w:r w:rsidR="004A68BD">
        <w:rPr>
          <w:rFonts w:ascii="BentonSans Comp Regular" w:hAnsi="BentonSans Comp Regular"/>
          <w:color w:val="000000"/>
          <w:sz w:val="20"/>
        </w:rPr>
        <w:t>-</w:t>
      </w:r>
      <w:r w:rsidRPr="007570E3">
        <w:rPr>
          <w:rFonts w:ascii="BentonSans Comp Regular" w:hAnsi="BentonSans Comp Regular"/>
          <w:color w:val="000000"/>
          <w:sz w:val="20"/>
        </w:rPr>
        <w:t xml:space="preserve">directed focus area. Completion of 15 </w:t>
      </w:r>
      <w:r w:rsidR="004A68BD">
        <w:rPr>
          <w:rFonts w:ascii="BentonSans Comp Regular" w:hAnsi="BentonSans Comp Regular"/>
          <w:color w:val="000000"/>
          <w:sz w:val="20"/>
        </w:rPr>
        <w:t xml:space="preserve">credit </w:t>
      </w:r>
      <w:r w:rsidRPr="007570E3">
        <w:rPr>
          <w:rFonts w:ascii="BentonSans Comp Regular" w:hAnsi="BentonSans Comp Regular"/>
          <w:color w:val="000000"/>
          <w:sz w:val="20"/>
        </w:rPr>
        <w:t>hours of 3000-level or above courses offered outside the Belk College of Business.</w:t>
      </w:r>
    </w:p>
    <w:p w14:paraId="00A07A4C" w14:textId="77777777" w:rsidR="007570E3" w:rsidRPr="007570E3" w:rsidRDefault="007570E3" w:rsidP="007570E3">
      <w:pPr>
        <w:rPr>
          <w:rFonts w:ascii="BentonSans Comp Regular" w:hAnsi="BentonSans Comp Regular"/>
          <w:color w:val="000000"/>
          <w:sz w:val="20"/>
        </w:rPr>
      </w:pPr>
    </w:p>
    <w:p w14:paraId="283583D9" w14:textId="5DE86487" w:rsidR="00F64072" w:rsidRPr="00BB4E55" w:rsidRDefault="00F64072" w:rsidP="007570E3">
      <w:pPr>
        <w:ind w:left="288" w:hanging="288"/>
        <w:rPr>
          <w:rFonts w:ascii="BentonSans Comp Regular" w:hAnsi="BentonSans Comp Regular"/>
          <w:color w:val="000000"/>
          <w:sz w:val="20"/>
        </w:rPr>
      </w:pPr>
      <w:r w:rsidRPr="00BB4E55">
        <w:rPr>
          <w:rFonts w:ascii="BentonSans Comp Regular" w:hAnsi="BentonSans Comp Regular"/>
          <w:b/>
          <w:color w:val="000000"/>
          <w:sz w:val="20"/>
        </w:rPr>
        <w:t xml:space="preserve">Unrestricted Elective Courses </w:t>
      </w:r>
    </w:p>
    <w:p w14:paraId="280FE5CA" w14:textId="77777777" w:rsidR="00F64072" w:rsidRPr="00BB4E55" w:rsidRDefault="00292C3D" w:rsidP="00C76019">
      <w:pPr>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As needed to complete the credit hours required for graduation.</w:t>
      </w:r>
    </w:p>
    <w:p w14:paraId="04EF3494" w14:textId="77777777" w:rsidR="00F64072" w:rsidRPr="00BB4E55" w:rsidRDefault="00F64072" w:rsidP="00F64072">
      <w:pPr>
        <w:rPr>
          <w:rFonts w:ascii="BentonSans Comp Regular" w:hAnsi="BentonSans Comp Regular"/>
          <w:color w:val="000000" w:themeColor="text1"/>
          <w:sz w:val="20"/>
        </w:rPr>
      </w:pPr>
    </w:p>
    <w:p w14:paraId="67C0BC19"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67FCFCF9"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6F81B9E4"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521A3C7"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522AA572" w14:textId="77777777" w:rsidR="00464AEC" w:rsidRPr="00BB4E55" w:rsidRDefault="00464AEC"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sz w:val="20"/>
        </w:rPr>
      </w:pPr>
    </w:p>
    <w:p w14:paraId="5A3D4BD1" w14:textId="77777777" w:rsidR="00464AEC" w:rsidRPr="00BB4E55" w:rsidRDefault="00464AEC" w:rsidP="00250E74">
      <w:pPr>
        <w:keepNext/>
        <w:pBdr>
          <w:top w:val="single" w:sz="4" w:space="1" w:color="auto"/>
        </w:pBdr>
        <w:tabs>
          <w:tab w:val="left" w:pos="270"/>
          <w:tab w:val="left" w:pos="3780"/>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Minor in Economics</w:t>
      </w:r>
    </w:p>
    <w:p w14:paraId="5CDA615C" w14:textId="77777777" w:rsidR="002E25F1" w:rsidRPr="00BB4E55" w:rsidRDefault="002E25F1"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061376F" w14:textId="66525594" w:rsidR="002E25F1" w:rsidRPr="00BB4E55" w:rsidRDefault="002E25F1"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r w:rsidRPr="00BB4E55">
        <w:rPr>
          <w:rFonts w:ascii="BentonSans Comp Regular" w:hAnsi="BentonSans Comp Regular"/>
          <w:b/>
          <w:color w:val="000000"/>
        </w:rPr>
        <w:t>Admission Requirements</w:t>
      </w:r>
    </w:p>
    <w:p w14:paraId="7C9287C2" w14:textId="34CABA7E" w:rsidR="00564CD7" w:rsidRPr="00BB4E55" w:rsidRDefault="00464AEC"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 xml:space="preserve">To be accepted into the </w:t>
      </w:r>
      <w:r w:rsidR="003F03B7" w:rsidRPr="00BB4E55">
        <w:rPr>
          <w:rFonts w:ascii="BentonSans Comp Regular" w:hAnsi="BentonSans Comp Regular"/>
          <w:color w:val="000000"/>
          <w:sz w:val="20"/>
        </w:rPr>
        <w:t xml:space="preserve">Minor in </w:t>
      </w:r>
      <w:r w:rsidRPr="00BB4E55">
        <w:rPr>
          <w:rFonts w:ascii="BentonSans Comp Regular" w:hAnsi="BentonSans Comp Regular"/>
          <w:color w:val="000000"/>
          <w:sz w:val="20"/>
        </w:rPr>
        <w:t xml:space="preserve">Economics and to progress into the </w:t>
      </w:r>
      <w:r w:rsidR="004157C1" w:rsidRPr="00BB4E55">
        <w:rPr>
          <w:rFonts w:ascii="BentonSans Comp Regular" w:hAnsi="BentonSans Comp Regular"/>
          <w:color w:val="000000"/>
          <w:sz w:val="20"/>
        </w:rPr>
        <w:t>upper-division</w:t>
      </w:r>
      <w:r w:rsidRPr="00BB4E55">
        <w:rPr>
          <w:rFonts w:ascii="BentonSans Comp Regular" w:hAnsi="BentonSans Comp Regular"/>
          <w:color w:val="000000"/>
          <w:sz w:val="20"/>
        </w:rPr>
        <w:t xml:space="preserve"> of the College, student</w:t>
      </w:r>
      <w:r w:rsidR="00564CD7" w:rsidRPr="00BB4E55">
        <w:rPr>
          <w:rFonts w:ascii="BentonSans Comp Regular" w:hAnsi="BentonSans Comp Regular"/>
          <w:color w:val="000000"/>
          <w:sz w:val="20"/>
        </w:rPr>
        <w:t>s</w:t>
      </w:r>
      <w:r w:rsidRPr="00BB4E55">
        <w:rPr>
          <w:rFonts w:ascii="BentonSans Comp Regular" w:hAnsi="BentonSans Comp Regular"/>
          <w:color w:val="000000"/>
          <w:sz w:val="20"/>
        </w:rPr>
        <w:t xml:space="preserve"> must </w:t>
      </w:r>
      <w:r w:rsidR="00564CD7" w:rsidRPr="00BB4E55">
        <w:rPr>
          <w:rFonts w:ascii="BentonSans Comp Regular" w:hAnsi="BentonSans Comp Regular"/>
          <w:color w:val="000000"/>
          <w:sz w:val="20"/>
        </w:rPr>
        <w:t>meet the following requirements:</w:t>
      </w:r>
    </w:p>
    <w:p w14:paraId="1C6F20D4" w14:textId="77777777" w:rsidR="00564CD7" w:rsidRPr="00BB4E55" w:rsidRDefault="00564CD7"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E4B2886" w14:textId="77777777" w:rsidR="00564CD7" w:rsidRPr="00BB4E55" w:rsidRDefault="00564CD7"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A</w:t>
      </w:r>
      <w:r w:rsidR="00464AEC" w:rsidRPr="00BB4E55">
        <w:rPr>
          <w:rFonts w:ascii="BentonSans Comp Regular" w:hAnsi="BentonSans Comp Regular"/>
          <w:color w:val="000000"/>
          <w:sz w:val="20"/>
        </w:rPr>
        <w:t xml:space="preserve"> minimum 2.</w:t>
      </w:r>
      <w:r w:rsidRPr="00BB4E55">
        <w:rPr>
          <w:rFonts w:ascii="BentonSans Comp Regular" w:hAnsi="BentonSans Comp Regular"/>
          <w:color w:val="000000"/>
          <w:sz w:val="20"/>
        </w:rPr>
        <w:t>5</w:t>
      </w:r>
      <w:r w:rsidR="00464AEC" w:rsidRPr="00BB4E55">
        <w:rPr>
          <w:rFonts w:ascii="BentonSans Comp Regular" w:hAnsi="BentonSans Comp Regular"/>
          <w:color w:val="000000"/>
          <w:sz w:val="20"/>
        </w:rPr>
        <w:t xml:space="preserve"> cumulative GPA</w:t>
      </w:r>
    </w:p>
    <w:p w14:paraId="545E8FC5" w14:textId="77777777" w:rsidR="00564CD7" w:rsidRPr="00BB4E55" w:rsidRDefault="00464AEC"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 xml:space="preserve">Junior </w:t>
      </w:r>
      <w:r w:rsidR="00564CD7" w:rsidRPr="00BB4E55">
        <w:rPr>
          <w:rFonts w:ascii="BentonSans Comp Regular" w:hAnsi="BentonSans Comp Regular"/>
          <w:color w:val="000000"/>
          <w:sz w:val="20"/>
        </w:rPr>
        <w:t xml:space="preserve">or Senior </w:t>
      </w:r>
      <w:r w:rsidRPr="00BB4E55">
        <w:rPr>
          <w:rFonts w:ascii="BentonSans Comp Regular" w:hAnsi="BentonSans Comp Regular"/>
          <w:color w:val="000000"/>
          <w:sz w:val="20"/>
        </w:rPr>
        <w:t>standing</w:t>
      </w:r>
    </w:p>
    <w:p w14:paraId="4ABE5268" w14:textId="77777777" w:rsidR="00564CD7" w:rsidRPr="00BB4E55" w:rsidRDefault="00564CD7"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A grade of C or above in all prerequisites to required courses in the minor, including</w:t>
      </w:r>
      <w:r w:rsidR="001A2C0C" w:rsidRPr="00BB4E55">
        <w:rPr>
          <w:rFonts w:ascii="BentonSans Comp Regular" w:hAnsi="BentonSans Comp Regular"/>
          <w:color w:val="000000"/>
          <w:sz w:val="20"/>
        </w:rPr>
        <w:t>:</w:t>
      </w:r>
    </w:p>
    <w:p w14:paraId="026C3175" w14:textId="7B368325" w:rsidR="00564CD7" w:rsidRPr="00BB4E5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ECON 2101</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Economics-Macro (3)</w:t>
      </w:r>
    </w:p>
    <w:p w14:paraId="0BB20889" w14:textId="6A6F8C9D" w:rsidR="00564CD7" w:rsidRPr="00BB4E5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ECON 2102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Economics-Micro (3)</w:t>
      </w:r>
    </w:p>
    <w:p w14:paraId="47FE17A2" w14:textId="439AE9BA" w:rsidR="00564CD7" w:rsidRPr="00BB4E5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MATH 1120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Calculus (3)</w:t>
      </w:r>
      <w:r w:rsidR="00B44AC1" w:rsidRPr="00BB4E55">
        <w:rPr>
          <w:rFonts w:ascii="BentonSans Comp Regular" w:hAnsi="BentonSans Comp Regular"/>
          <w:color w:val="000000"/>
          <w:sz w:val="20"/>
        </w:rPr>
        <w:br/>
        <w:t>or MATH 1241 Calculus (3)</w:t>
      </w:r>
    </w:p>
    <w:p w14:paraId="79DD8498" w14:textId="505F58A8" w:rsidR="00B44AC1" w:rsidRPr="00BB4E55" w:rsidRDefault="00B44AC1"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STAT 1220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 xml:space="preserve">Elements of Statistics I </w:t>
      </w:r>
      <w:r w:rsidR="001A2C0C" w:rsidRPr="00BB4E55">
        <w:rPr>
          <w:rFonts w:ascii="BentonSans Comp Regular" w:hAnsi="BentonSans Comp Regular"/>
          <w:color w:val="000000"/>
          <w:sz w:val="20"/>
        </w:rPr>
        <w:t xml:space="preserve">– BUSN </w:t>
      </w:r>
      <w:r w:rsidRPr="00BB4E55">
        <w:rPr>
          <w:rFonts w:ascii="BentonSans Comp Regular" w:hAnsi="BentonSans Comp Regular"/>
          <w:color w:val="000000"/>
          <w:sz w:val="20"/>
        </w:rPr>
        <w:t>(3)</w:t>
      </w:r>
    </w:p>
    <w:p w14:paraId="4234BB92" w14:textId="462EE63B" w:rsidR="00DE5F26" w:rsidRPr="00BB4E55" w:rsidRDefault="00DE5F26"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INFO 2130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Introduction to Business Computing (3)*</w:t>
      </w:r>
    </w:p>
    <w:p w14:paraId="7C0CAFB8" w14:textId="77777777" w:rsidR="00564CD7" w:rsidRPr="00BB4E55" w:rsidRDefault="00564CD7"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0DBE2453" w14:textId="77777777" w:rsidR="00DE5F26" w:rsidRPr="00BB4E55" w:rsidRDefault="00DE5F26"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B4E55">
        <w:rPr>
          <w:rFonts w:ascii="BentonSans Comp Regular" w:hAnsi="BentonSans Comp Regular"/>
          <w:i/>
          <w:color w:val="000000"/>
          <w:sz w:val="20"/>
        </w:rPr>
        <w:t>*Required only for ECON 3112 and ECON 3125.</w:t>
      </w:r>
    </w:p>
    <w:p w14:paraId="38D7C4D0" w14:textId="77777777" w:rsidR="008F7A24" w:rsidRPr="00BB4E55" w:rsidRDefault="008F7A24" w:rsidP="008F7A2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r w:rsidRPr="00BB4E55">
        <w:rPr>
          <w:rFonts w:ascii="BentonSans Comp Regular" w:hAnsi="BentonSans Comp Regular"/>
          <w:b/>
          <w:color w:val="000000"/>
        </w:rPr>
        <w:t>Minor Requirements</w:t>
      </w:r>
    </w:p>
    <w:p w14:paraId="48A6252C" w14:textId="1F371207" w:rsidR="00464AEC" w:rsidRPr="00BB4E5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 xml:space="preserve">A </w:t>
      </w:r>
      <w:r w:rsidR="003F03B7" w:rsidRPr="00BB4E55">
        <w:rPr>
          <w:rFonts w:ascii="BentonSans Comp Regular" w:hAnsi="BentonSans Comp Regular"/>
          <w:color w:val="000000"/>
          <w:sz w:val="20"/>
        </w:rPr>
        <w:t>M</w:t>
      </w:r>
      <w:r w:rsidRPr="00BB4E55">
        <w:rPr>
          <w:rFonts w:ascii="BentonSans Comp Regular" w:hAnsi="BentonSans Comp Regular"/>
          <w:color w:val="000000"/>
          <w:sz w:val="20"/>
        </w:rPr>
        <w:t xml:space="preserve">inor in Economics requires 18 </w:t>
      </w:r>
      <w:r w:rsidR="00E93B01" w:rsidRPr="00BB4E55">
        <w:rPr>
          <w:rFonts w:ascii="BentonSans Comp Regular" w:hAnsi="BentonSans Comp Regular"/>
          <w:color w:val="000000"/>
          <w:sz w:val="20"/>
        </w:rPr>
        <w:t>credit</w:t>
      </w:r>
      <w:r w:rsidRPr="00BB4E55">
        <w:rPr>
          <w:rFonts w:ascii="BentonSans Comp Regular" w:hAnsi="BentonSans Comp Regular"/>
          <w:color w:val="000000"/>
          <w:sz w:val="20"/>
        </w:rPr>
        <w:t xml:space="preserve"> hours of economics</w:t>
      </w:r>
      <w:r w:rsidR="002E25F1" w:rsidRPr="00BB4E55">
        <w:rPr>
          <w:rFonts w:ascii="BentonSans Comp Regular" w:hAnsi="BentonSans Comp Regular"/>
          <w:color w:val="000000"/>
          <w:sz w:val="20"/>
        </w:rPr>
        <w:t xml:space="preserve"> courses</w:t>
      </w:r>
      <w:r w:rsidRPr="00BB4E55">
        <w:rPr>
          <w:rFonts w:ascii="BentonSans Comp Regular" w:hAnsi="BentonSans Comp Regular"/>
          <w:color w:val="000000"/>
          <w:sz w:val="20"/>
        </w:rPr>
        <w:t xml:space="preserve">. </w:t>
      </w:r>
      <w:r w:rsidRPr="00BB4E55">
        <w:rPr>
          <w:rFonts w:ascii="BentonSans Comp Regular" w:hAnsi="BentonSans Comp Regular"/>
          <w:i/>
          <w:color w:val="000000"/>
          <w:sz w:val="20"/>
        </w:rPr>
        <w:t xml:space="preserve"> </w:t>
      </w:r>
      <w:r w:rsidRPr="00BB4E55">
        <w:rPr>
          <w:rFonts w:ascii="BentonSans Comp Regular" w:hAnsi="BentonSans Comp Regular"/>
          <w:b/>
          <w:i/>
          <w:color w:val="000000"/>
          <w:sz w:val="20"/>
        </w:rPr>
        <w:t>Students may attempt each of the courses in the minor two times</w:t>
      </w:r>
      <w:r w:rsidRPr="00BB4E55">
        <w:rPr>
          <w:rFonts w:ascii="BentonSans Comp Regular" w:hAnsi="BentonSans Comp Regular"/>
          <w:b/>
          <w:color w:val="000000"/>
          <w:sz w:val="20"/>
        </w:rPr>
        <w:t>.</w:t>
      </w:r>
      <w:r w:rsidRPr="00BB4E55">
        <w:rPr>
          <w:rFonts w:ascii="BentonSans Comp Regular" w:hAnsi="BentonSans Comp Regular"/>
          <w:color w:val="000000"/>
          <w:sz w:val="20"/>
        </w:rPr>
        <w:t xml:space="preserve">  </w:t>
      </w:r>
    </w:p>
    <w:p w14:paraId="28ECD902" w14:textId="77777777" w:rsidR="00464AEC" w:rsidRPr="00BB4E5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214DFB45" w14:textId="77777777" w:rsidR="00464AEC" w:rsidRPr="00BB4E5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sidRPr="00BB4E55">
        <w:rPr>
          <w:rFonts w:ascii="BentonSans Comp Regular" w:hAnsi="BentonSans Comp Regular"/>
          <w:b/>
          <w:color w:val="000000"/>
          <w:sz w:val="20"/>
        </w:rPr>
        <w:t xml:space="preserve">Required Courses (9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sz w:val="20"/>
        </w:rPr>
        <w:t>hours)</w:t>
      </w:r>
    </w:p>
    <w:p w14:paraId="47AD3BDD" w14:textId="6C25FF79" w:rsidR="00464AEC" w:rsidRPr="00BB4E5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ECON 2101</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Economics Macro (3)</w:t>
      </w:r>
    </w:p>
    <w:p w14:paraId="5BDE7728" w14:textId="4C69C8EF" w:rsidR="00464AEC" w:rsidRPr="00BB4E5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r w:rsidRPr="00BB4E55">
        <w:rPr>
          <w:rFonts w:ascii="BentonSans Comp Regular" w:hAnsi="BentonSans Comp Regular"/>
          <w:color w:val="000000"/>
          <w:sz w:val="20"/>
        </w:rPr>
        <w:t>ECON 2102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Economics Micro (3)</w:t>
      </w:r>
    </w:p>
    <w:p w14:paraId="6952A999" w14:textId="13AAD245" w:rsidR="00464AEC" w:rsidRPr="00BB4E5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r w:rsidRPr="00BB4E55">
        <w:rPr>
          <w:rFonts w:ascii="BentonSans Comp Regular" w:hAnsi="BentonSans Comp Regular"/>
          <w:color w:val="000000"/>
          <w:sz w:val="20"/>
        </w:rPr>
        <w:t>ECON 3122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Microeconomics (3)</w:t>
      </w:r>
      <w:r w:rsidR="00212078">
        <w:rPr>
          <w:rFonts w:ascii="BentonSans Comp Regular" w:hAnsi="BentonSans Comp Regular"/>
          <w:color w:val="000000"/>
          <w:sz w:val="20"/>
        </w:rPr>
        <w:br/>
      </w:r>
      <w:r w:rsidR="0036110E" w:rsidRPr="00BB4E55">
        <w:rPr>
          <w:rFonts w:ascii="BentonSans Comp Regular" w:hAnsi="BentonSans Comp Regular"/>
          <w:color w:val="000000"/>
          <w:sz w:val="20"/>
        </w:rPr>
        <w:t>o</w:t>
      </w:r>
      <w:r w:rsidR="00E11BB9" w:rsidRPr="00BB4E55">
        <w:rPr>
          <w:rFonts w:ascii="BentonSans Comp Regular" w:hAnsi="BentonSans Comp Regular"/>
          <w:color w:val="000000"/>
          <w:sz w:val="20"/>
        </w:rPr>
        <w:t>r</w:t>
      </w:r>
      <w:r w:rsidR="0036110E" w:rsidRPr="00BB4E55">
        <w:rPr>
          <w:rFonts w:ascii="BentonSans Comp Regular" w:hAnsi="BentonSans Comp Regular"/>
          <w:color w:val="000000"/>
          <w:sz w:val="20"/>
        </w:rPr>
        <w:t xml:space="preserve"> </w:t>
      </w:r>
      <w:r w:rsidRPr="00BB4E55">
        <w:rPr>
          <w:rFonts w:ascii="BentonSans Comp Regular" w:hAnsi="BentonSans Comp Regular"/>
          <w:color w:val="000000"/>
          <w:sz w:val="20"/>
        </w:rPr>
        <w:t>ECON 3125</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Managerial Economics (3)</w:t>
      </w:r>
    </w:p>
    <w:p w14:paraId="23414A9F" w14:textId="77777777" w:rsidR="00464AEC" w:rsidRPr="00BB4E5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p>
    <w:p w14:paraId="1AD87441" w14:textId="1DF08932" w:rsidR="00464AEC" w:rsidRPr="00BB4E55" w:rsidRDefault="002E25F1"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sidRPr="00BB4E55">
        <w:rPr>
          <w:rFonts w:ascii="BentonSans Comp Regular" w:hAnsi="BentonSans Comp Regular"/>
          <w:b/>
          <w:color w:val="000000"/>
          <w:sz w:val="20"/>
        </w:rPr>
        <w:t>Elective Courses</w:t>
      </w:r>
      <w:r w:rsidR="00464AEC" w:rsidRPr="00BB4E55">
        <w:rPr>
          <w:rFonts w:ascii="BentonSans Comp Regular" w:hAnsi="BentonSans Comp Regular"/>
          <w:b/>
          <w:color w:val="000000"/>
          <w:sz w:val="20"/>
        </w:rPr>
        <w:t xml:space="preserve"> (9</w:t>
      </w:r>
      <w:r w:rsidR="00F25113" w:rsidRPr="00BB4E55">
        <w:rPr>
          <w:rFonts w:ascii="BentonSans Comp Regular" w:hAnsi="BentonSans Comp Regular"/>
          <w:b/>
          <w:color w:val="000000" w:themeColor="text1"/>
          <w:sz w:val="20"/>
        </w:rPr>
        <w:t xml:space="preserve"> credit</w:t>
      </w:r>
      <w:r w:rsidR="00464AEC" w:rsidRPr="00BB4E55">
        <w:rPr>
          <w:rFonts w:ascii="BentonSans Comp Regular" w:hAnsi="BentonSans Comp Regular"/>
          <w:b/>
          <w:color w:val="000000"/>
          <w:sz w:val="20"/>
        </w:rPr>
        <w:t xml:space="preserve"> hours)</w:t>
      </w:r>
    </w:p>
    <w:p w14:paraId="7CF0A7D1" w14:textId="74A02D41" w:rsidR="00464AEC" w:rsidRPr="00BB4E55" w:rsidRDefault="0036110E" w:rsidP="00564CD7">
      <w:pPr>
        <w:jc w:val="both"/>
        <w:rPr>
          <w:rFonts w:ascii="BentonSans Comp Regular" w:hAnsi="BentonSans Comp Regular"/>
          <w:i/>
          <w:color w:val="000000"/>
          <w:sz w:val="20"/>
        </w:rPr>
      </w:pPr>
      <w:r w:rsidRPr="00BB4E55">
        <w:rPr>
          <w:rFonts w:ascii="BentonSans Comp Regular" w:hAnsi="BentonSans Comp Regular"/>
          <w:i/>
          <w:color w:val="000000"/>
          <w:sz w:val="20"/>
        </w:rPr>
        <w:t>Select t</w:t>
      </w:r>
      <w:r w:rsidR="00A6424A" w:rsidRPr="00BB4E55">
        <w:rPr>
          <w:rFonts w:ascii="BentonSans Comp Regular" w:hAnsi="BentonSans Comp Regular"/>
          <w:i/>
          <w:color w:val="000000"/>
          <w:sz w:val="20"/>
        </w:rPr>
        <w:t>hree</w:t>
      </w:r>
      <w:r w:rsidR="00464AEC" w:rsidRPr="00BB4E55">
        <w:rPr>
          <w:rFonts w:ascii="BentonSans Comp Regular" w:hAnsi="BentonSans Comp Regular"/>
          <w:i/>
          <w:color w:val="000000"/>
          <w:sz w:val="20"/>
        </w:rPr>
        <w:t xml:space="preserve"> ECON </w:t>
      </w:r>
      <w:r w:rsidR="002E25F1" w:rsidRPr="00BB4E55">
        <w:rPr>
          <w:rFonts w:ascii="BentonSans Comp Regular" w:hAnsi="BentonSans Comp Regular"/>
          <w:i/>
          <w:color w:val="000000"/>
          <w:sz w:val="20"/>
        </w:rPr>
        <w:t>e</w:t>
      </w:r>
      <w:r w:rsidR="00464AEC" w:rsidRPr="00BB4E55">
        <w:rPr>
          <w:rFonts w:ascii="BentonSans Comp Regular" w:hAnsi="BentonSans Comp Regular"/>
          <w:i/>
          <w:color w:val="000000"/>
          <w:sz w:val="20"/>
        </w:rPr>
        <w:t>lective</w:t>
      </w:r>
      <w:r w:rsidR="002E25F1" w:rsidRPr="00BB4E55">
        <w:rPr>
          <w:rFonts w:ascii="BentonSans Comp Regular" w:hAnsi="BentonSans Comp Regular"/>
          <w:i/>
          <w:color w:val="000000"/>
          <w:sz w:val="20"/>
        </w:rPr>
        <w:t xml:space="preserve"> courses from the following</w:t>
      </w:r>
      <w:r w:rsidRPr="00BB4E55">
        <w:rPr>
          <w:rFonts w:ascii="BentonSans Comp Regular" w:hAnsi="BentonSans Comp Regular"/>
          <w:i/>
          <w:color w:val="000000"/>
          <w:sz w:val="20"/>
        </w:rPr>
        <w:t>, exc</w:t>
      </w:r>
      <w:r w:rsidR="002E25F1" w:rsidRPr="00BB4E55">
        <w:rPr>
          <w:rFonts w:ascii="BentonSans Comp Regular" w:hAnsi="BentonSans Comp Regular"/>
          <w:i/>
          <w:color w:val="000000"/>
          <w:sz w:val="20"/>
        </w:rPr>
        <w:t>luding the courses listed above:</w:t>
      </w:r>
    </w:p>
    <w:p w14:paraId="2F506BEB" w14:textId="20AA0819" w:rsidR="002E25F1" w:rsidRPr="00BB4E55" w:rsidRDefault="002E25F1"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ECON 3XXX-4XXX</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Economics Elective (3)</w:t>
      </w:r>
    </w:p>
    <w:p w14:paraId="589C4652" w14:textId="073C0871" w:rsidR="002E25F1" w:rsidRPr="00BB4E55" w:rsidRDefault="002E25F1" w:rsidP="002E25F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ECON 3XXX-4XXX</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Economics Elective (3)</w:t>
      </w:r>
    </w:p>
    <w:p w14:paraId="2BCE57E8" w14:textId="550EF6CA" w:rsidR="002E25F1" w:rsidRPr="00BB4E55" w:rsidRDefault="002E25F1" w:rsidP="002E25F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ECON 3XXX-4XXX</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Economics Elective (3)</w:t>
      </w:r>
    </w:p>
    <w:p w14:paraId="5E1DDA7B" w14:textId="2F58C385" w:rsidR="002E25F1" w:rsidRPr="00BB4E55" w:rsidRDefault="002E25F1"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795E22F5" w14:textId="77777777" w:rsidR="006D6A3E" w:rsidRPr="00BB4E5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B4E55">
        <w:rPr>
          <w:rFonts w:ascii="BentonSans Comp Regular" w:hAnsi="BentonSans Comp Regular"/>
          <w:b/>
        </w:rPr>
        <w:t>Total = 18 Credit Hours</w:t>
      </w:r>
    </w:p>
    <w:p w14:paraId="7B519D6E" w14:textId="77777777" w:rsidR="006D6A3E" w:rsidRPr="00BB4E55" w:rsidRDefault="006D6A3E"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CB7FF99"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27ACE017" w14:textId="77777777" w:rsidR="00706715" w:rsidRPr="00706715" w:rsidRDefault="00706715" w:rsidP="00706715">
      <w:pPr>
        <w:tabs>
          <w:tab w:val="left" w:pos="270"/>
          <w:tab w:val="left" w:pos="3780"/>
        </w:tabs>
        <w:jc w:val="both"/>
        <w:rPr>
          <w:rFonts w:ascii="BentonSans Comp Regular" w:hAnsi="BentonSans Comp Regular"/>
          <w:color w:val="000000" w:themeColor="text1"/>
          <w:sz w:val="20"/>
        </w:rPr>
      </w:pPr>
      <w:r w:rsidRPr="0070671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415015CB" w14:textId="473BC98E" w:rsidR="00966045" w:rsidRPr="00BB4E55" w:rsidRDefault="00966045" w:rsidP="00B6081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D4B47A8" w14:textId="2AD58A5A" w:rsidR="00966045" w:rsidRPr="00BB4E55" w:rsidRDefault="002F2EEA" w:rsidP="00250E74">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Pr>
          <w:rFonts w:ascii="BentonSans Comp Regular" w:hAnsi="BentonSans Comp Regular"/>
          <w:b/>
          <w:color w:val="000000" w:themeColor="text1"/>
          <w:sz w:val="32"/>
          <w:szCs w:val="32"/>
        </w:rPr>
        <w:t>Early Entry: Master of Science</w:t>
      </w:r>
      <w:r w:rsidR="00966045" w:rsidRPr="00BB4E55">
        <w:rPr>
          <w:rFonts w:ascii="BentonSans Comp Regular" w:hAnsi="BentonSans Comp Regular"/>
          <w:b/>
          <w:color w:val="000000" w:themeColor="text1"/>
          <w:sz w:val="32"/>
          <w:szCs w:val="32"/>
        </w:rPr>
        <w:t xml:space="preserve"> in Economics</w:t>
      </w:r>
    </w:p>
    <w:p w14:paraId="7C08F4DC" w14:textId="77777777" w:rsidR="00966045" w:rsidRPr="00BB4E55" w:rsidRDefault="00966045" w:rsidP="00250E74">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7EA698D3"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5841CF10"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6FB16EC1" w14:textId="77777777"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at least 75 undergraduate credit hours (although it is expected that close to 90 credit hours will have been earned by the time the first graduate course is taken)</w:t>
      </w:r>
    </w:p>
    <w:p w14:paraId="04F2C912" w14:textId="77777777"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3.2 overall undergraduate GPA and 3.2 GPA in the major</w:t>
      </w:r>
    </w:p>
    <w:p w14:paraId="71185AD4" w14:textId="77777777"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Acceptable scores on the appropriate graduate standardized test (e.g., GRE)</w:t>
      </w:r>
    </w:p>
    <w:p w14:paraId="4E61660F" w14:textId="71A7808F"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Submit application online at </w:t>
      </w:r>
      <w:r w:rsidR="00F906D1" w:rsidRPr="00F906D1">
        <w:rPr>
          <w:rFonts w:ascii="BentonSans Comp Regular" w:hAnsi="BentonSans Comp Regular"/>
          <w:color w:val="000000" w:themeColor="text1"/>
          <w:sz w:val="20"/>
          <w:u w:val="single"/>
        </w:rPr>
        <w:t>gradadmissions.charlotte.edu/apply</w:t>
      </w:r>
      <w:r w:rsidRPr="00BB4E55">
        <w:rPr>
          <w:rFonts w:ascii="BentonSans Comp Regular" w:hAnsi="BentonSans Comp Regular"/>
          <w:color w:val="000000" w:themeColor="text1"/>
          <w:sz w:val="20"/>
        </w:rPr>
        <w:t xml:space="preserve"> and provide supporting documents</w:t>
      </w:r>
    </w:p>
    <w:p w14:paraId="09952EC9" w14:textId="77777777"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Recommendation by the Graduate Program Director and approved by the Graduate School</w:t>
      </w:r>
    </w:p>
    <w:p w14:paraId="3B30869F"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FA9650B"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30962453" w14:textId="77777777" w:rsidR="00966045" w:rsidRPr="00BB4E5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0AFC4904" w14:textId="77777777" w:rsidR="00966045" w:rsidRPr="00BB4E5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Maintain a minimum 3.0 overall undergraduate GPA</w:t>
      </w:r>
    </w:p>
    <w:p w14:paraId="0B89CF29" w14:textId="77777777" w:rsidR="00966045" w:rsidRPr="00BB4E5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Undergraduate students are allowed to take only 15 hours of graduate credit before they have completed their baccalaureate degree</w:t>
      </w:r>
    </w:p>
    <w:p w14:paraId="40DD0DEB"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B6BC8C8" w14:textId="0E969C97" w:rsidR="00966045" w:rsidRPr="00BB4E55" w:rsidRDefault="00EF507F"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096F7152" w14:textId="77777777" w:rsidR="006A1F9E" w:rsidRDefault="006A1F9E" w:rsidP="006A1F9E">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0ED0536E"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91D4ABF"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More Information</w:t>
      </w:r>
    </w:p>
    <w:p w14:paraId="23C96C89" w14:textId="4E7798F0"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 xml:space="preserve"> and the Graduate Admissions website at </w:t>
      </w:r>
      <w:r w:rsidRPr="00BB4E55">
        <w:rPr>
          <w:rFonts w:ascii="BentonSans Comp Regular" w:hAnsi="BentonSans Comp Regular"/>
          <w:color w:val="000000" w:themeColor="text1"/>
          <w:sz w:val="20"/>
          <w:u w:val="single"/>
        </w:rPr>
        <w:t>gradadmissions.</w:t>
      </w:r>
      <w:r w:rsidR="00E171A7">
        <w:rPr>
          <w:rFonts w:ascii="BentonSans Comp Regular" w:hAnsi="BentonSans Comp Regular"/>
          <w:color w:val="000000" w:themeColor="text1"/>
          <w:sz w:val="20"/>
          <w:u w:val="single"/>
        </w:rPr>
        <w:t>charlotte.edu</w:t>
      </w:r>
      <w:r w:rsidRPr="00BB4E55">
        <w:rPr>
          <w:rFonts w:ascii="BentonSans Comp Regular" w:hAnsi="BentonSans Comp Regular"/>
          <w:color w:val="000000" w:themeColor="text1"/>
          <w:sz w:val="20"/>
          <w:u w:val="single"/>
        </w:rPr>
        <w:t>/</w:t>
      </w:r>
      <w:r w:rsidR="00EF2E8D" w:rsidRPr="00BB4E55">
        <w:rPr>
          <w:rFonts w:ascii="BentonSans Comp Regular" w:hAnsi="BentonSans Comp Regular"/>
          <w:color w:val="000000" w:themeColor="text1"/>
          <w:sz w:val="20"/>
          <w:u w:val="single"/>
        </w:rPr>
        <w:t>admissions</w:t>
      </w:r>
      <w:r w:rsidRPr="00BB4E55">
        <w:rPr>
          <w:rFonts w:ascii="BentonSans Comp Regular" w:hAnsi="BentonSans Comp Regular"/>
          <w:color w:val="000000" w:themeColor="text1"/>
          <w:sz w:val="20"/>
          <w:u w:val="single"/>
        </w:rPr>
        <w:t>/early-entry</w:t>
      </w:r>
      <w:r w:rsidRPr="00BB4E55">
        <w:rPr>
          <w:rFonts w:ascii="BentonSans Comp Regular" w:hAnsi="BentonSans Comp Regular"/>
          <w:color w:val="000000" w:themeColor="text1"/>
          <w:sz w:val="20"/>
        </w:rPr>
        <w:t>.</w:t>
      </w:r>
    </w:p>
    <w:p w14:paraId="015593DF"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B168C28"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details about the full requirements for this degree program, see the program listing in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w:t>
      </w:r>
    </w:p>
    <w:p w14:paraId="3B0BB293"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25B0C20"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B4E55">
        <w:rPr>
          <w:rFonts w:ascii="BentonSans Comp Regular" w:hAnsi="BentonSans Comp Regular"/>
          <w:b/>
          <w:color w:val="000000" w:themeColor="text1"/>
          <w:sz w:val="28"/>
          <w:szCs w:val="28"/>
        </w:rPr>
        <w:t xml:space="preserve">Accelerated Master’s Program </w:t>
      </w:r>
    </w:p>
    <w:p w14:paraId="39ECFD6B"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B4E55">
        <w:rPr>
          <w:rFonts w:ascii="BentonSans Comp Regular" w:hAnsi="BentonSans Comp Regular"/>
          <w:b/>
          <w:i/>
          <w:color w:val="000000" w:themeColor="text1"/>
          <w:sz w:val="22"/>
          <w:szCs w:val="28"/>
        </w:rPr>
        <w:t>(for High School Seniors and UNC Charlotte Undergraduate Freshmen)</w:t>
      </w:r>
    </w:p>
    <w:p w14:paraId="53C2CAE3"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72EE3835"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37EF4FFA"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72DBF412" w14:textId="77777777" w:rsidR="00601901" w:rsidRPr="00BB4E55" w:rsidRDefault="00601901"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high school GPA of 3.75 (on a 4.0 scale)</w:t>
      </w:r>
    </w:p>
    <w:p w14:paraId="7B2F56F6" w14:textId="59D17FF8" w:rsidR="00601901" w:rsidRPr="00BB4E55" w:rsidRDefault="00601901"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score of 1</w:t>
      </w:r>
      <w:r w:rsidR="00D65CEC" w:rsidRPr="00BB4E55">
        <w:rPr>
          <w:rFonts w:ascii="BentonSans Comp Regular" w:hAnsi="BentonSans Comp Regular"/>
          <w:color w:val="000000" w:themeColor="text1"/>
          <w:sz w:val="20"/>
        </w:rPr>
        <w:t>220</w:t>
      </w:r>
      <w:r w:rsidRPr="00BB4E55">
        <w:rPr>
          <w:rFonts w:ascii="BentonSans Comp Regular" w:hAnsi="BentonSans Comp Regular"/>
          <w:color w:val="000000" w:themeColor="text1"/>
          <w:sz w:val="20"/>
        </w:rPr>
        <w:t xml:space="preserve"> on SAT</w:t>
      </w:r>
    </w:p>
    <w:p w14:paraId="4D622238"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8C79290"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2B4E7E72"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7D55B6F9"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C596D4F"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135B1D73" w14:textId="77777777" w:rsidR="006A1F9E" w:rsidRDefault="006A1F9E" w:rsidP="006A1F9E">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7AE5A267"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6943324" w14:textId="77777777" w:rsidR="00601901" w:rsidRPr="00BB4E55" w:rsidRDefault="00601901" w:rsidP="00601901">
      <w:pPr>
        <w:jc w:val="both"/>
        <w:rPr>
          <w:rFonts w:ascii="BentonSans Comp Regular" w:hAnsi="BentonSans Comp Regular"/>
          <w:b/>
        </w:rPr>
      </w:pPr>
      <w:r w:rsidRPr="00BB4E55">
        <w:rPr>
          <w:rFonts w:ascii="BentonSans Comp Regular" w:hAnsi="BentonSans Comp Regular"/>
          <w:b/>
        </w:rPr>
        <w:t>More Information</w:t>
      </w:r>
    </w:p>
    <w:p w14:paraId="0E7AD14F" w14:textId="0C18EA42" w:rsidR="00601901" w:rsidRPr="00BB4E55" w:rsidRDefault="00601901" w:rsidP="00601901">
      <w:pPr>
        <w:jc w:val="both"/>
        <w:rPr>
          <w:rFonts w:ascii="BentonSans Comp Regular" w:hAnsi="BentonSans Comp Regular"/>
          <w:i/>
          <w:sz w:val="20"/>
        </w:rPr>
      </w:pPr>
      <w:r w:rsidRPr="00BB4E55">
        <w:rPr>
          <w:rFonts w:ascii="BentonSans Comp Regular" w:hAnsi="BentonSans Comp Regular"/>
          <w:sz w:val="20"/>
        </w:rPr>
        <w:t xml:space="preserve">For additional details on the Accelerated Master’s Programs, see the “Degree Requirements and Academic Policies” section of the </w:t>
      </w:r>
      <w:r w:rsidRPr="00BB4E55">
        <w:rPr>
          <w:rFonts w:ascii="BentonSans Comp Regular" w:hAnsi="BentonSans Comp Regular"/>
          <w:i/>
          <w:sz w:val="20"/>
        </w:rPr>
        <w:t xml:space="preserve">Graduate Catalog </w:t>
      </w:r>
      <w:r w:rsidRPr="00BB4E55">
        <w:rPr>
          <w:rFonts w:ascii="BentonSans Comp Regular" w:hAnsi="BentonSans Comp Regular"/>
          <w:sz w:val="20"/>
        </w:rPr>
        <w:t xml:space="preserve">and the Graduate Admissions website at </w:t>
      </w:r>
      <w:r w:rsidRPr="00BB4E55">
        <w:rPr>
          <w:rFonts w:ascii="BentonSans Comp Regular" w:hAnsi="BentonSans Comp Regular"/>
          <w:sz w:val="20"/>
          <w:u w:val="single"/>
        </w:rPr>
        <w:t>gradadmissions.</w:t>
      </w:r>
      <w:r w:rsidR="00E171A7">
        <w:rPr>
          <w:rFonts w:ascii="BentonSans Comp Regular" w:hAnsi="BentonSans Comp Regular"/>
          <w:sz w:val="20"/>
          <w:u w:val="single"/>
        </w:rPr>
        <w:t>charlotte.edu</w:t>
      </w:r>
      <w:r w:rsidRPr="00BB4E55">
        <w:rPr>
          <w:rFonts w:ascii="BentonSans Comp Regular" w:hAnsi="BentonSans Comp Regular"/>
          <w:sz w:val="20"/>
          <w:u w:val="single"/>
        </w:rPr>
        <w:t>/</w:t>
      </w:r>
      <w:r w:rsidR="00EF2E8D" w:rsidRPr="00BB4E55">
        <w:rPr>
          <w:rFonts w:ascii="BentonSans Comp Regular" w:hAnsi="BentonSans Comp Regular"/>
          <w:sz w:val="20"/>
          <w:u w:val="single"/>
        </w:rPr>
        <w:t>admissions</w:t>
      </w:r>
      <w:r w:rsidRPr="00BB4E55">
        <w:rPr>
          <w:rFonts w:ascii="BentonSans Comp Regular" w:hAnsi="BentonSans Comp Regular"/>
          <w:sz w:val="20"/>
          <w:u w:val="single"/>
        </w:rPr>
        <w:t>/accelerated-masters</w:t>
      </w:r>
      <w:r w:rsidRPr="00BB4E55">
        <w:rPr>
          <w:rFonts w:ascii="BentonSans Comp Regular" w:hAnsi="BentonSans Comp Regular"/>
          <w:i/>
          <w:sz w:val="20"/>
        </w:rPr>
        <w:t>.</w:t>
      </w:r>
    </w:p>
    <w:p w14:paraId="18BC8663" w14:textId="77777777" w:rsidR="00601901" w:rsidRPr="00BB4E55" w:rsidRDefault="00601901" w:rsidP="00601901">
      <w:pPr>
        <w:jc w:val="both"/>
        <w:rPr>
          <w:rFonts w:ascii="BentonSans Comp Regular" w:hAnsi="BentonSans Comp Regular"/>
          <w:i/>
          <w:sz w:val="20"/>
        </w:rPr>
      </w:pPr>
    </w:p>
    <w:p w14:paraId="137C50C5" w14:textId="77777777" w:rsidR="00601901" w:rsidRPr="00BB4E55" w:rsidRDefault="00601901" w:rsidP="00601901">
      <w:pPr>
        <w:jc w:val="both"/>
        <w:rPr>
          <w:rFonts w:ascii="BentonSans Comp Regular" w:hAnsi="BentonSans Comp Regular"/>
          <w:sz w:val="20"/>
        </w:rPr>
      </w:pPr>
      <w:r w:rsidRPr="00BB4E55">
        <w:rPr>
          <w:rFonts w:ascii="BentonSans Comp Regular" w:hAnsi="BentonSans Comp Regular"/>
          <w:sz w:val="20"/>
        </w:rPr>
        <w:t xml:space="preserve">For details about the full requirements for this degree program, see the program listing in the </w:t>
      </w:r>
      <w:r w:rsidRPr="00BB4E55">
        <w:rPr>
          <w:rFonts w:ascii="BentonSans Comp Regular" w:hAnsi="BentonSans Comp Regular"/>
          <w:i/>
          <w:sz w:val="20"/>
        </w:rPr>
        <w:t>Graduate Catalog</w:t>
      </w:r>
      <w:r w:rsidRPr="00BB4E55">
        <w:rPr>
          <w:rFonts w:ascii="BentonSans Comp Regular" w:hAnsi="BentonSans Comp Regular"/>
          <w:sz w:val="20"/>
        </w:rPr>
        <w:t>.</w:t>
      </w:r>
    </w:p>
    <w:p w14:paraId="23335003" w14:textId="272261D5" w:rsidR="00601901"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D0FF16E" w14:textId="17AE0CFD"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34FB7D" w14:textId="0AA09905"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E1B078B" w14:textId="7DFD3835"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6624BDA" w14:textId="3404DB1D"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956B72F" w14:textId="4EBE6322"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8EE001E" w14:textId="5D8766E6"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E8363E4" w14:textId="019BEF9C"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643D59D" w14:textId="77777777" w:rsidR="00425551" w:rsidRPr="00BB4E5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C2C99E0" w14:textId="77777777" w:rsidR="00926057" w:rsidRPr="00BB4E55" w:rsidRDefault="00464AEC" w:rsidP="00926057">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color w:val="000000" w:themeColor="text1"/>
          <w:sz w:val="20"/>
        </w:rPr>
        <w:br w:type="column"/>
      </w:r>
      <w:r w:rsidR="00926057" w:rsidRPr="00BB4E55">
        <w:rPr>
          <w:rFonts w:ascii="BentonSans Comp Regular" w:hAnsi="BentonSans Comp Regular"/>
          <w:b/>
          <w:color w:val="000000" w:themeColor="text1"/>
          <w:sz w:val="40"/>
          <w:szCs w:val="40"/>
        </w:rPr>
        <w:lastRenderedPageBreak/>
        <w:t>Department of</w:t>
      </w:r>
    </w:p>
    <w:p w14:paraId="1617F5A7" w14:textId="77777777" w:rsidR="00926057" w:rsidRPr="00BB4E55" w:rsidRDefault="00926057" w:rsidP="00926057">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B4E55">
        <w:rPr>
          <w:rFonts w:ascii="BentonSans Comp Regular" w:hAnsi="BentonSans Comp Regular"/>
          <w:b/>
          <w:color w:val="000000" w:themeColor="text1"/>
          <w:sz w:val="60"/>
          <w:szCs w:val="60"/>
        </w:rPr>
        <w:t>Finance</w:t>
      </w:r>
    </w:p>
    <w:p w14:paraId="3037C1E3" w14:textId="488757DF" w:rsidR="00926057" w:rsidRPr="00BB4E55" w:rsidRDefault="00220C31" w:rsidP="0092605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w:t>
      </w:r>
      <w:r w:rsidR="00E171A7">
        <w:rPr>
          <w:rFonts w:ascii="BentonSans Comp Regular" w:hAnsi="BentonSans Comp Regular"/>
          <w:b/>
          <w:color w:val="808080" w:themeColor="background1" w:themeShade="80"/>
          <w:sz w:val="20"/>
        </w:rPr>
        <w:t>charlotte.edu</w:t>
      </w:r>
      <w:r w:rsidRPr="00BB4E55">
        <w:rPr>
          <w:rFonts w:ascii="BentonSans Comp Regular" w:hAnsi="BentonSans Comp Regular"/>
          <w:b/>
          <w:color w:val="808080" w:themeColor="background1" w:themeShade="80"/>
          <w:sz w:val="20"/>
        </w:rPr>
        <w:t>/departments/finance</w:t>
      </w:r>
    </w:p>
    <w:p w14:paraId="66160079" w14:textId="45DE2FA8" w:rsidR="00926057" w:rsidRPr="00BB4E55" w:rsidRDefault="00926057" w:rsidP="0092605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39C29F1" w14:textId="77777777" w:rsidR="00220C31" w:rsidRPr="00BB4E55" w:rsidRDefault="00220C31" w:rsidP="00220C3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B4E55">
        <w:rPr>
          <w:rFonts w:ascii="BentonSans Comp Regular" w:hAnsi="BentonSans Comp Regular"/>
          <w:b/>
          <w:color w:val="000000"/>
          <w:sz w:val="32"/>
        </w:rPr>
        <w:t>Undergraduate Programs</w:t>
      </w:r>
    </w:p>
    <w:p w14:paraId="2901E528" w14:textId="66E582A0" w:rsidR="00220C31" w:rsidRPr="00BB4E55" w:rsidRDefault="00220C3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B.S.B.A. in Finance</w:t>
      </w:r>
    </w:p>
    <w:p w14:paraId="48C10ADE" w14:textId="1A4D332B" w:rsidR="00220C31" w:rsidRPr="00BB4E5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Finance</w:t>
      </w:r>
    </w:p>
    <w:p w14:paraId="30CAD099" w14:textId="16C44B41" w:rsidR="00220C31" w:rsidRPr="00BB4E5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Finance/Accounting</w:t>
      </w:r>
    </w:p>
    <w:p w14:paraId="0387CCF1" w14:textId="5E1B52F0" w:rsidR="00C51CC7" w:rsidRPr="00BB4E55" w:rsidRDefault="00C51CC7"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Real Estate</w:t>
      </w:r>
    </w:p>
    <w:p w14:paraId="12D74A88" w14:textId="11395FCD" w:rsidR="00220C31" w:rsidRPr="00BB4E5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 xml:space="preserve">Risk Management and Insurance </w:t>
      </w:r>
    </w:p>
    <w:p w14:paraId="0087E684" w14:textId="3C408150" w:rsidR="00220C31" w:rsidRPr="00BB4E55" w:rsidRDefault="00220C31" w:rsidP="007570E3">
      <w:pPr>
        <w:pStyle w:val="ListParagraph"/>
        <w:numPr>
          <w:ilvl w:val="0"/>
          <w:numId w:val="14"/>
        </w:numPr>
        <w:tabs>
          <w:tab w:val="left" w:pos="270"/>
          <w:tab w:val="left" w:pos="3780"/>
        </w:tabs>
        <w:rPr>
          <w:rFonts w:ascii="BentonSans Comp Regular" w:hAnsi="BentonSans Comp Regular"/>
          <w:b/>
          <w:color w:val="000000"/>
          <w:szCs w:val="24"/>
        </w:rPr>
      </w:pPr>
      <w:r w:rsidRPr="00BB4E55">
        <w:rPr>
          <w:rFonts w:ascii="BentonSans Comp Regular" w:hAnsi="BentonSans Comp Regular"/>
          <w:b/>
          <w:color w:val="000000"/>
          <w:szCs w:val="24"/>
        </w:rPr>
        <w:t>Early Entry: M.S. in Mathematical Finance</w:t>
      </w:r>
    </w:p>
    <w:p w14:paraId="2082A016" w14:textId="77777777" w:rsidR="00220C31" w:rsidRPr="00BB4E55" w:rsidRDefault="00220C31" w:rsidP="00220C31">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751D0815" w14:textId="77777777" w:rsidR="00CB5234" w:rsidRPr="00BB4E5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Department of Finance prepares students for financial leadership within organizations and provides them with an understanding of the legal environment in which these organizations operate.  In the Department's various programs, students acquire knowledge that enables them to understand: </w:t>
      </w:r>
    </w:p>
    <w:p w14:paraId="75CBFD92" w14:textId="77777777" w:rsidR="00CB5234" w:rsidRPr="00BB4E5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2DCBB244" w14:textId="42932E11" w:rsidR="00CB5234" w:rsidRPr="00BB4E5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w:t>
      </w:r>
      <w:r w:rsidR="00CB5234" w:rsidRPr="00BB4E55">
        <w:rPr>
          <w:rFonts w:ascii="BentonSans Comp Regular" w:hAnsi="BentonSans Comp Regular"/>
          <w:color w:val="000000" w:themeColor="text1"/>
          <w:sz w:val="20"/>
        </w:rPr>
        <w:t>he concepts, processes, and institutions involved in planning for, acquiring and allocating capital with respect to modern business organizations</w:t>
      </w:r>
    </w:p>
    <w:p w14:paraId="7A82A7A7" w14:textId="192DE65A" w:rsidR="00CB5234" w:rsidRPr="00BB4E5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w:t>
      </w:r>
      <w:r w:rsidR="00CB5234" w:rsidRPr="00BB4E55">
        <w:rPr>
          <w:rFonts w:ascii="BentonSans Comp Regular" w:hAnsi="BentonSans Comp Regular"/>
          <w:color w:val="000000" w:themeColor="text1"/>
          <w:sz w:val="20"/>
        </w:rPr>
        <w:t>he economic and legal environment of organizations, and the myriad social and political influences on business</w:t>
      </w:r>
    </w:p>
    <w:p w14:paraId="0166A06B" w14:textId="05C4779F" w:rsidR="00CB5234" w:rsidRPr="00BB4E5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w:t>
      </w:r>
      <w:r w:rsidR="00CB5234" w:rsidRPr="00BB4E55">
        <w:rPr>
          <w:rFonts w:ascii="BentonSans Comp Regular" w:hAnsi="BentonSans Comp Regular"/>
          <w:color w:val="000000" w:themeColor="text1"/>
          <w:sz w:val="20"/>
        </w:rPr>
        <w:t>he concepts and methods of economics, accounting, mathematics, management, information systems, and business law</w:t>
      </w:r>
    </w:p>
    <w:p w14:paraId="5924C7F7" w14:textId="2A07711D" w:rsidR="00CB5234"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A8B3FD2" w14:textId="2A6F7889" w:rsidR="00777E86" w:rsidRDefault="00777E86"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777E86">
        <w:rPr>
          <w:rFonts w:ascii="BentonSans Comp Regular" w:hAnsi="BentonSans Comp Regular"/>
          <w:color w:val="000000" w:themeColor="text1"/>
          <w:sz w:val="20"/>
        </w:rPr>
        <w:t>Students pursuing the Bachelor of Science in Business Administration (B.S.B.A.) degree with a Major in Finance must select one of four concentrations: Finance, Finance and Accounting, Real Estate, or Risk Management and Insurance.</w:t>
      </w:r>
    </w:p>
    <w:p w14:paraId="116FE874" w14:textId="77777777" w:rsidR="00777E86" w:rsidRPr="00777E86" w:rsidRDefault="00777E86"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18372E" w14:textId="77777777" w:rsidR="0057217F" w:rsidRPr="00BB4E55" w:rsidRDefault="0057217F"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noProof/>
          <w:snapToGrid/>
        </w:rPr>
        <w:drawing>
          <wp:inline distT="0" distB="0" distL="0" distR="0" wp14:anchorId="0A2ED738" wp14:editId="420327A8">
            <wp:extent cx="2966135" cy="1751163"/>
            <wp:effectExtent l="19050" t="19050" r="5715" b="1905"/>
            <wp:docPr id="8" name="Picture 8" descr="http://financesociety.business.uconn.edu/wp-content/uploads/sites/936/2014/0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financesociety.business.uconn.edu/wp-content/uploads/sites/936/2014/09/B.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354"/>
                    <a:stretch/>
                  </pic:blipFill>
                  <pic:spPr bwMode="auto">
                    <a:xfrm>
                      <a:off x="0" y="0"/>
                      <a:ext cx="2971800" cy="175450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09CCF6" w14:textId="77777777" w:rsidR="0057217F" w:rsidRPr="00BB4E55" w:rsidRDefault="0057217F"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D18315" w14:textId="77777777" w:rsidR="00CB5234" w:rsidRPr="00BB4E55" w:rsidRDefault="00CB5234" w:rsidP="00CB5234">
      <w:pPr>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Bachelor of Science in Busines</w:t>
      </w:r>
      <w:r w:rsidR="00A6005F" w:rsidRPr="00BB4E55">
        <w:rPr>
          <w:rFonts w:ascii="BentonSans Comp Regular" w:hAnsi="BentonSans Comp Regular"/>
          <w:b/>
          <w:color w:val="000000" w:themeColor="text1"/>
          <w:sz w:val="32"/>
          <w:szCs w:val="32"/>
        </w:rPr>
        <w:t xml:space="preserve">s Administration: Finance </w:t>
      </w:r>
      <w:r w:rsidR="00A6005F" w:rsidRPr="00BB4E55">
        <w:rPr>
          <w:rFonts w:ascii="BentonSans Comp Regular" w:hAnsi="BentonSans Comp Regular"/>
          <w:b/>
          <w:i/>
          <w:color w:val="000000" w:themeColor="text1"/>
          <w:sz w:val="28"/>
          <w:szCs w:val="28"/>
        </w:rPr>
        <w:t>with Concentration in</w:t>
      </w:r>
      <w:r w:rsidRPr="00BB4E55">
        <w:rPr>
          <w:rFonts w:ascii="BentonSans Comp Regular" w:hAnsi="BentonSans Comp Regular"/>
          <w:b/>
          <w:i/>
          <w:color w:val="000000" w:themeColor="text1"/>
          <w:sz w:val="28"/>
          <w:szCs w:val="28"/>
        </w:rPr>
        <w:t xml:space="preserve"> Finance </w:t>
      </w:r>
    </w:p>
    <w:p w14:paraId="479EA47B" w14:textId="4B034E6A" w:rsidR="000F63CC" w:rsidRPr="00BB4E55" w:rsidRDefault="00ED525B"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Students who plan to pursue careers in business-related fields such as banking, finance, and international commerce, or who plan to enter an MBA program, are encouraged to elect the BSBA in Finance with a Concentration in Finance.</w:t>
      </w:r>
    </w:p>
    <w:p w14:paraId="3BE45450" w14:textId="77777777" w:rsidR="00ED525B" w:rsidRPr="00BB4E55" w:rsidRDefault="00ED525B"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60B8836" w14:textId="77777777" w:rsidR="00A357B9" w:rsidRPr="00BB4E5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4375515D" w14:textId="77777777" w:rsidR="00A357B9" w:rsidRPr="00BB4E5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6BF3D26" w14:textId="77777777" w:rsidR="00A357B9" w:rsidRPr="00BB4E5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71997E8B"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8988CFD"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7F658E5D"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7613786C" w14:textId="4646ADE4"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63FFC423" w14:textId="5911C733"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2A4931">
        <w:rPr>
          <w:rFonts w:ascii="BentonSans Comp Regular" w:hAnsi="BentonSans Comp Regular"/>
          <w:color w:val="000000" w:themeColor="text1"/>
          <w:sz w:val="20"/>
        </w:rPr>
        <w:t>or ACCT 3323</w:t>
      </w:r>
    </w:p>
    <w:p w14:paraId="66146B1F"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385E807E"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1C7441C2"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330B7D1A"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5ACB2F2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3FDDBE4B"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38DA2122" w14:textId="04CCB538"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64D2F73E"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0C63E7FC"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FC7559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D2B2752" w14:textId="7F9580C5"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0B9047BD"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91CD40F"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22001858"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8B2BA16"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106D6114" w14:textId="77777777" w:rsidR="00320442" w:rsidRPr="00BB4E55" w:rsidRDefault="00320442"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4F31F057" w14:textId="3185E83D" w:rsidR="004F44ED" w:rsidRPr="00BB4E55" w:rsidRDefault="000F63CC" w:rsidP="00DC176B">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49DE1CA9" w14:textId="77777777" w:rsidR="004F44ED" w:rsidRPr="00BB4E55" w:rsidRDefault="004F44ED" w:rsidP="00DC176B">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68FE5E2D" w14:textId="77777777" w:rsidR="004F44ED" w:rsidRPr="00BB4E55" w:rsidRDefault="004F44ED" w:rsidP="00DC176B">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016FDBF0" w14:textId="77777777" w:rsidR="00CB5234" w:rsidRPr="00BB4E55" w:rsidRDefault="00CB5234"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w:t>
      </w:r>
      <w:r w:rsidR="00A6424A" w:rsidRPr="00BB4E55">
        <w:rPr>
          <w:rFonts w:ascii="BentonSans Comp Regular" w:hAnsi="BentonSans Comp Regular"/>
          <w:color w:val="000000" w:themeColor="text1"/>
          <w:sz w:val="20"/>
        </w:rPr>
        <w:t>c</w:t>
      </w:r>
      <w:r w:rsidRPr="00BB4E55">
        <w:rPr>
          <w:rFonts w:ascii="BentonSans Comp Regular" w:hAnsi="BentonSans Comp Regular"/>
          <w:color w:val="000000" w:themeColor="text1"/>
          <w:sz w:val="20"/>
        </w:rPr>
        <w:t xml:space="preserve">ourses are required for a B.S.B.A. degree in Finance with a </w:t>
      </w:r>
      <w:r w:rsidR="00606781" w:rsidRPr="00BB4E55">
        <w:rPr>
          <w:rFonts w:ascii="BentonSans Comp Regular" w:hAnsi="BentonSans Comp Regular"/>
          <w:color w:val="000000" w:themeColor="text1"/>
          <w:sz w:val="20"/>
        </w:rPr>
        <w:t xml:space="preserve">Concentration in </w:t>
      </w:r>
      <w:r w:rsidRPr="00BB4E55">
        <w:rPr>
          <w:rFonts w:ascii="BentonSans Comp Regular" w:hAnsi="BentonSans Comp Regular"/>
          <w:color w:val="000000" w:themeColor="text1"/>
          <w:sz w:val="20"/>
        </w:rPr>
        <w:t xml:space="preserve">Finance.  </w:t>
      </w:r>
      <w:r w:rsidRPr="00BB4E55">
        <w:rPr>
          <w:rFonts w:ascii="BentonSans Comp Regular" w:hAnsi="BentonSans Comp Regular"/>
          <w:b/>
          <w:color w:val="000000" w:themeColor="text1"/>
          <w:sz w:val="20"/>
        </w:rPr>
        <w:t>Students may attempt each of the</w:t>
      </w:r>
      <w:r w:rsidR="00A6424A" w:rsidRPr="00BB4E55">
        <w:rPr>
          <w:rFonts w:ascii="BentonSans Comp Regular" w:hAnsi="BentonSans Comp Regular"/>
          <w:b/>
          <w:color w:val="000000" w:themeColor="text1"/>
          <w:sz w:val="20"/>
        </w:rPr>
        <w:t>se</w:t>
      </w:r>
      <w:r w:rsidRPr="00BB4E55">
        <w:rPr>
          <w:rFonts w:ascii="BentonSans Comp Regular" w:hAnsi="BentonSans Comp Regular"/>
          <w:b/>
          <w:color w:val="000000" w:themeColor="text1"/>
          <w:sz w:val="20"/>
        </w:rPr>
        <w:t xml:space="preserve"> </w:t>
      </w:r>
      <w:r w:rsidR="00A6424A" w:rsidRPr="00BB4E55">
        <w:rPr>
          <w:rFonts w:ascii="BentonSans Comp Regular" w:hAnsi="BentonSans Comp Regular"/>
          <w:b/>
          <w:color w:val="000000" w:themeColor="text1"/>
          <w:sz w:val="20"/>
        </w:rPr>
        <w:t>c</w:t>
      </w:r>
      <w:r w:rsidRPr="00BB4E55">
        <w:rPr>
          <w:rFonts w:ascii="BentonSans Comp Regular" w:hAnsi="BentonSans Comp Regular"/>
          <w:b/>
          <w:color w:val="000000" w:themeColor="text1"/>
          <w:sz w:val="20"/>
        </w:rPr>
        <w:t>ourses two times.</w:t>
      </w:r>
    </w:p>
    <w:p w14:paraId="3B5535C5"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4EFC8728" w14:textId="77777777" w:rsidR="00CB5234" w:rsidRPr="00BB4E55" w:rsidRDefault="00717019"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320442" w:rsidRPr="00BB4E55">
        <w:rPr>
          <w:rFonts w:ascii="BentonSans Comp Regular" w:hAnsi="BentonSans Comp Regular"/>
          <w:b/>
          <w:color w:val="000000" w:themeColor="text1"/>
          <w:sz w:val="20"/>
        </w:rPr>
        <w:t>Core Courses</w:t>
      </w:r>
      <w:r w:rsidR="007E7A0E" w:rsidRPr="00BB4E55">
        <w:rPr>
          <w:rFonts w:ascii="BentonSans Comp Regular" w:hAnsi="BentonSans Comp Regular"/>
          <w:b/>
          <w:color w:val="000000" w:themeColor="text1"/>
          <w:sz w:val="20"/>
        </w:rPr>
        <w:t xml:space="preserve"> (27 </w:t>
      </w:r>
      <w:r w:rsidR="00F25113" w:rsidRPr="00BB4E55">
        <w:rPr>
          <w:rFonts w:ascii="BentonSans Comp Regular" w:hAnsi="BentonSans Comp Regular"/>
          <w:b/>
          <w:color w:val="000000" w:themeColor="text1"/>
          <w:sz w:val="20"/>
        </w:rPr>
        <w:t xml:space="preserve">credit </w:t>
      </w:r>
      <w:r w:rsidR="007E7A0E" w:rsidRPr="00BB4E55">
        <w:rPr>
          <w:rFonts w:ascii="BentonSans Comp Regular" w:hAnsi="BentonSans Comp Regular"/>
          <w:b/>
          <w:color w:val="000000" w:themeColor="text1"/>
          <w:sz w:val="20"/>
        </w:rPr>
        <w:t>hours)</w:t>
      </w:r>
    </w:p>
    <w:p w14:paraId="48D9DE80" w14:textId="0D55026E"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r w:rsidR="007E7A0E" w:rsidRPr="00BB4E55">
        <w:rPr>
          <w:rFonts w:ascii="BentonSans Comp Regular" w:hAnsi="BentonSans Comp Regular"/>
          <w:color w:val="000000" w:themeColor="text1"/>
          <w:sz w:val="20"/>
        </w:rPr>
        <w:t xml:space="preserve"> (3)</w:t>
      </w:r>
    </w:p>
    <w:p w14:paraId="6939AD96" w14:textId="031531EA" w:rsidR="00CB5234" w:rsidRPr="00BB4E55" w:rsidRDefault="007111DB"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64C55292" w14:textId="3153DFE1"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w:t>
      </w:r>
      <w:r w:rsidR="007E7A0E" w:rsidRPr="00BB4E55">
        <w:rPr>
          <w:rFonts w:ascii="BentonSans Comp Regular" w:hAnsi="BentonSans Comp Regular"/>
          <w:color w:val="000000" w:themeColor="text1"/>
          <w:sz w:val="20"/>
        </w:rPr>
        <w:t xml:space="preserve"> (3)</w:t>
      </w:r>
    </w:p>
    <w:p w14:paraId="00FD8748" w14:textId="6A41F842"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w:t>
      </w:r>
      <w:r w:rsidR="007E7A0E" w:rsidRPr="00BB4E55">
        <w:rPr>
          <w:rFonts w:ascii="BentonSans Comp Regular" w:hAnsi="BentonSans Comp Regular"/>
          <w:color w:val="000000" w:themeColor="text1"/>
          <w:sz w:val="20"/>
        </w:rPr>
        <w:t xml:space="preserve"> (3)</w:t>
      </w:r>
    </w:p>
    <w:p w14:paraId="193B7946" w14:textId="7E0431B6"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7E7A0E" w:rsidRPr="00BB4E55">
        <w:rPr>
          <w:rFonts w:ascii="BentonSans Comp Regular" w:hAnsi="BentonSans Comp Regular"/>
          <w:color w:val="000000" w:themeColor="text1"/>
          <w:sz w:val="20"/>
        </w:rPr>
        <w:t xml:space="preserve"> (3)</w:t>
      </w:r>
    </w:p>
    <w:p w14:paraId="19A83B0A" w14:textId="0D566E5D"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7E7A0E" w:rsidRPr="00BB4E55">
        <w:rPr>
          <w:rFonts w:ascii="BentonSans Comp Regular" w:hAnsi="BentonSans Comp Regular"/>
          <w:color w:val="000000" w:themeColor="text1"/>
          <w:sz w:val="20"/>
        </w:rPr>
        <w:t xml:space="preserve"> (3)</w:t>
      </w:r>
    </w:p>
    <w:p w14:paraId="65EDADFC" w14:textId="44670CB8"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5B4824">
        <w:rPr>
          <w:rFonts w:ascii="BentonSans Comp Regular" w:hAnsi="BentonSans Comp Regular"/>
          <w:color w:val="000000" w:themeColor="text1"/>
          <w:sz w:val="20"/>
        </w:rPr>
        <w:t xml:space="preserve"> - </w:t>
      </w:r>
      <w:r w:rsidR="00C350E4" w:rsidRPr="00BB4E55">
        <w:rPr>
          <w:rFonts w:ascii="BentonSans Comp Regular" w:hAnsi="BentonSans Comp Regular"/>
          <w:color w:val="000000" w:themeColor="text1"/>
          <w:sz w:val="20"/>
        </w:rPr>
        <w:t>Strategic Management</w:t>
      </w:r>
      <w:r w:rsidR="007E7A0E" w:rsidRPr="00BB4E55">
        <w:rPr>
          <w:rFonts w:ascii="BentonSans Comp Regular" w:hAnsi="BentonSans Comp Regular"/>
          <w:color w:val="000000" w:themeColor="text1"/>
          <w:sz w:val="20"/>
        </w:rPr>
        <w:t xml:space="preserve"> (3)</w:t>
      </w:r>
    </w:p>
    <w:p w14:paraId="6A387958" w14:textId="33D6C7F0" w:rsidR="00CB5234" w:rsidRPr="00BB4E55" w:rsidRDefault="00DC15C1"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13941092" w14:textId="795FBE93"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7E7A0E" w:rsidRPr="00BB4E55">
        <w:rPr>
          <w:rFonts w:ascii="BentonSans Comp Regular" w:hAnsi="BentonSans Comp Regular"/>
          <w:color w:val="000000" w:themeColor="text1"/>
          <w:sz w:val="20"/>
        </w:rPr>
        <w:t xml:space="preserve"> (3)</w:t>
      </w:r>
    </w:p>
    <w:p w14:paraId="324C5E39"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6C7787D" w14:textId="3C3E2239" w:rsidR="00CB5234" w:rsidRPr="00BB4E55" w:rsidRDefault="00320442"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w:t>
      </w:r>
      <w:r w:rsidR="007E7A0E" w:rsidRPr="00BB4E55">
        <w:rPr>
          <w:rFonts w:ascii="BentonSans Comp Regular" w:hAnsi="BentonSans Comp Regular"/>
          <w:b/>
          <w:color w:val="000000" w:themeColor="text1"/>
          <w:sz w:val="20"/>
        </w:rPr>
        <w:t xml:space="preserve"> (</w:t>
      </w:r>
      <w:r w:rsidR="002A4931">
        <w:rPr>
          <w:rFonts w:ascii="BentonSans Comp Regular" w:hAnsi="BentonSans Comp Regular"/>
          <w:b/>
          <w:color w:val="000000" w:themeColor="text1"/>
          <w:sz w:val="20"/>
        </w:rPr>
        <w:t>9</w:t>
      </w:r>
      <w:r w:rsidR="007E7A0E"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007E7A0E" w:rsidRPr="00BB4E55">
        <w:rPr>
          <w:rFonts w:ascii="BentonSans Comp Regular" w:hAnsi="BentonSans Comp Regular"/>
          <w:b/>
          <w:color w:val="000000" w:themeColor="text1"/>
          <w:sz w:val="20"/>
        </w:rPr>
        <w:t>hours)</w:t>
      </w:r>
    </w:p>
    <w:p w14:paraId="1D662DB4" w14:textId="6371720F"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3222</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Investments</w:t>
      </w:r>
      <w:r w:rsidR="007E7A0E" w:rsidRPr="00BB4E55">
        <w:rPr>
          <w:rFonts w:ascii="BentonSans Comp Regular" w:hAnsi="BentonSans Comp Regular"/>
          <w:color w:val="000000" w:themeColor="text1"/>
          <w:sz w:val="20"/>
        </w:rPr>
        <w:t xml:space="preserve"> (3)</w:t>
      </w:r>
    </w:p>
    <w:p w14:paraId="73F40125" w14:textId="13B3FAF5"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3226</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Theory and Practice</w:t>
      </w:r>
      <w:r w:rsidR="007E7A0E" w:rsidRPr="00BB4E55">
        <w:rPr>
          <w:rFonts w:ascii="BentonSans Comp Regular" w:hAnsi="BentonSans Comp Regular"/>
          <w:color w:val="000000" w:themeColor="text1"/>
          <w:sz w:val="20"/>
        </w:rPr>
        <w:t xml:space="preserve"> (3)</w:t>
      </w:r>
    </w:p>
    <w:p w14:paraId="003BB5CD" w14:textId="3D074734" w:rsidR="002A4931" w:rsidRPr="005B4824" w:rsidRDefault="002A4931" w:rsidP="002A4931">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ACCT 3311 - Intermediate Financial Accounting I (3)</w:t>
      </w:r>
      <w:r>
        <w:rPr>
          <w:rFonts w:ascii="BentonSans Comp Regular" w:hAnsi="BentonSans Comp Regular"/>
          <w:color w:val="000000" w:themeColor="text1"/>
          <w:sz w:val="20"/>
        </w:rPr>
        <w:br/>
        <w:t xml:space="preserve">or ACCT 3323 </w:t>
      </w:r>
      <w:r w:rsidR="00A81EC7">
        <w:rPr>
          <w:rFonts w:ascii="BentonSans Comp Regular" w:hAnsi="BentonSans Comp Regular"/>
          <w:color w:val="000000" w:themeColor="text1"/>
          <w:sz w:val="20"/>
        </w:rPr>
        <w:t>-</w:t>
      </w:r>
      <w:r>
        <w:rPr>
          <w:rFonts w:ascii="BentonSans Comp Regular" w:hAnsi="BentonSans Comp Regular"/>
          <w:color w:val="000000" w:themeColor="text1"/>
          <w:sz w:val="20"/>
        </w:rPr>
        <w:t xml:space="preserve"> Intermediate Accounting I (3)</w:t>
      </w:r>
    </w:p>
    <w:p w14:paraId="72DCCF77" w14:textId="77777777" w:rsidR="00DC176B" w:rsidRPr="00BB4E55" w:rsidRDefault="00DC176B"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1C0FFF25" w14:textId="77777777" w:rsidR="00CB5234" w:rsidRPr="00BB4E55" w:rsidRDefault="00DC176B"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w:t>
      </w:r>
      <w:r w:rsidR="00717019" w:rsidRPr="00BB4E55">
        <w:rPr>
          <w:rFonts w:ascii="BentonSans Comp Regular" w:hAnsi="BentonSans Comp Regular"/>
          <w:b/>
          <w:color w:val="000000" w:themeColor="text1"/>
          <w:sz w:val="20"/>
        </w:rPr>
        <w:t xml:space="preserve"> </w:t>
      </w:r>
      <w:r w:rsidRPr="00BB4E55">
        <w:rPr>
          <w:rFonts w:ascii="BentonSans Comp Regular" w:hAnsi="BentonSans Comp Regular"/>
          <w:b/>
          <w:color w:val="000000" w:themeColor="text1"/>
          <w:sz w:val="20"/>
        </w:rPr>
        <w:t xml:space="preserve">Elective </w:t>
      </w:r>
      <w:r w:rsidR="00717019" w:rsidRPr="00BB4E55">
        <w:rPr>
          <w:rFonts w:ascii="BentonSans Comp Regular" w:hAnsi="BentonSans Comp Regular"/>
          <w:b/>
          <w:color w:val="000000" w:themeColor="text1"/>
          <w:sz w:val="20"/>
        </w:rPr>
        <w:t>Courses</w:t>
      </w:r>
      <w:r w:rsidR="007E7A0E" w:rsidRPr="00BB4E55">
        <w:rPr>
          <w:rFonts w:ascii="BentonSans Comp Regular" w:hAnsi="BentonSans Comp Regular"/>
          <w:b/>
          <w:color w:val="000000" w:themeColor="text1"/>
          <w:sz w:val="20"/>
        </w:rPr>
        <w:t xml:space="preserve"> (9 </w:t>
      </w:r>
      <w:r w:rsidR="00F25113" w:rsidRPr="00BB4E55">
        <w:rPr>
          <w:rFonts w:ascii="BentonSans Comp Regular" w:hAnsi="BentonSans Comp Regular"/>
          <w:b/>
          <w:color w:val="000000" w:themeColor="text1"/>
          <w:sz w:val="20"/>
        </w:rPr>
        <w:t xml:space="preserve">credit </w:t>
      </w:r>
      <w:r w:rsidR="007E7A0E" w:rsidRPr="00BB4E55">
        <w:rPr>
          <w:rFonts w:ascii="BentonSans Comp Regular" w:hAnsi="BentonSans Comp Regular"/>
          <w:b/>
          <w:color w:val="000000" w:themeColor="text1"/>
          <w:sz w:val="20"/>
        </w:rPr>
        <w:t>hours)</w:t>
      </w:r>
    </w:p>
    <w:p w14:paraId="2CBBEC1C" w14:textId="1325EA15"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00F9226A">
        <w:rPr>
          <w:rFonts w:ascii="BentonSans Comp Regular" w:hAnsi="BentonSans Comp Regular"/>
          <w:i/>
          <w:color w:val="000000" w:themeColor="text1"/>
          <w:sz w:val="20"/>
        </w:rPr>
        <w:t xml:space="preserve">two to three </w:t>
      </w:r>
      <w:r w:rsidR="00A6005F" w:rsidRPr="00BB4E55">
        <w:rPr>
          <w:rFonts w:ascii="BentonSans Comp Regular" w:hAnsi="BentonSans Comp Regular"/>
          <w:i/>
          <w:color w:val="000000" w:themeColor="text1"/>
          <w:sz w:val="20"/>
        </w:rPr>
        <w:t xml:space="preserve">of </w:t>
      </w:r>
      <w:r w:rsidR="00717019" w:rsidRPr="00BB4E55">
        <w:rPr>
          <w:rFonts w:ascii="BentonSans Comp Regular" w:hAnsi="BentonSans Comp Regular"/>
          <w:i/>
          <w:color w:val="000000" w:themeColor="text1"/>
          <w:sz w:val="20"/>
        </w:rPr>
        <w:t>the following:</w:t>
      </w:r>
    </w:p>
    <w:p w14:paraId="3434BB81"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BLAW 3250 - Business Law II (3)</w:t>
      </w:r>
    </w:p>
    <w:p w14:paraId="660A050D"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ECON 3112 - Econometrics (3)</w:t>
      </w:r>
    </w:p>
    <w:p w14:paraId="29709E9D"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ECON 3115 - Money and Banking (3)</w:t>
      </w:r>
    </w:p>
    <w:p w14:paraId="6081AD2C"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3221 - Financial Institutions and Markets (3)</w:t>
      </w:r>
    </w:p>
    <w:p w14:paraId="69DD5D67"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3223 - International Financial Management (3)</w:t>
      </w:r>
    </w:p>
    <w:p w14:paraId="6C553240"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3224 - Applied Business Finance (3)</w:t>
      </w:r>
    </w:p>
    <w:p w14:paraId="1B75A86E"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3225 - Commercial Bank Management (3)</w:t>
      </w:r>
    </w:p>
    <w:p w14:paraId="0BCB3C16"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3255 - Real Estate Principles (3)</w:t>
      </w:r>
    </w:p>
    <w:p w14:paraId="0ECCCD58"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3261 - Real Estate Finance (3)</w:t>
      </w:r>
    </w:p>
    <w:p w14:paraId="61EE6908"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3271 - Principles of Risk Management and Insurance (3)</w:t>
      </w:r>
    </w:p>
    <w:p w14:paraId="12403D5D"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3272 - Life Insurance and Professional Financial Planning (3)</w:t>
      </w:r>
    </w:p>
    <w:p w14:paraId="457ECA03"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3278 - Risk Management and Insurance Sales and Negotiations (3)</w:t>
      </w:r>
    </w:p>
    <w:p w14:paraId="2C18BBE5"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3279 - Advanced Topics in Risk Management (3)</w:t>
      </w:r>
    </w:p>
    <w:p w14:paraId="4BECFBC2"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4159 - Student Managed Investment Fund II (3)</w:t>
      </w:r>
    </w:p>
    <w:p w14:paraId="5D832AD3"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4160 - Equity Analysis 3</w:t>
      </w:r>
    </w:p>
    <w:p w14:paraId="0C0EC955"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INFO 3236 - Business Analytics (3)</w:t>
      </w:r>
    </w:p>
    <w:p w14:paraId="2E4E6BD7" w14:textId="77777777" w:rsidR="00F9226A"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OPER 3204 - Management of Service and Project Operations (3)</w:t>
      </w:r>
    </w:p>
    <w:p w14:paraId="58BA04EA" w14:textId="77777777" w:rsidR="005B4824" w:rsidRPr="00BB4E55" w:rsidRDefault="005B4824" w:rsidP="005B482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962B6D9" w14:textId="531E4E01"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Pr="00BB4E55">
        <w:rPr>
          <w:rFonts w:ascii="BentonSans Comp Regular" w:hAnsi="BentonSans Comp Regular"/>
          <w:i/>
          <w:color w:val="000000" w:themeColor="text1"/>
          <w:sz w:val="20"/>
          <w:u w:val="single"/>
        </w:rPr>
        <w:t>one</w:t>
      </w:r>
      <w:r w:rsidRPr="00BB4E55">
        <w:rPr>
          <w:rFonts w:ascii="BentonSans Comp Regular" w:hAnsi="BentonSans Comp Regular"/>
          <w:i/>
          <w:color w:val="000000" w:themeColor="text1"/>
          <w:sz w:val="20"/>
        </w:rPr>
        <w:t xml:space="preserve"> of the following </w:t>
      </w:r>
      <w:r w:rsidRPr="00BB4E55">
        <w:rPr>
          <w:rFonts w:ascii="BentonSans Comp Regular" w:hAnsi="BentonSans Comp Regular"/>
          <w:i/>
          <w:color w:val="000000" w:themeColor="text1"/>
          <w:sz w:val="20"/>
          <w:u w:val="single"/>
        </w:rPr>
        <w:t xml:space="preserve">if </w:t>
      </w:r>
      <w:r w:rsidR="00A6005F" w:rsidRPr="00BB4E55">
        <w:rPr>
          <w:rFonts w:ascii="BentonSans Comp Regular" w:hAnsi="BentonSans Comp Regular"/>
          <w:i/>
          <w:color w:val="000000" w:themeColor="text1"/>
          <w:sz w:val="20"/>
          <w:u w:val="single"/>
        </w:rPr>
        <w:t>only two</w:t>
      </w:r>
      <w:r w:rsidR="00A6005F" w:rsidRPr="00BB4E55">
        <w:rPr>
          <w:rFonts w:ascii="BentonSans Comp Regular" w:hAnsi="BentonSans Comp Regular"/>
          <w:i/>
          <w:color w:val="000000" w:themeColor="text1"/>
          <w:sz w:val="20"/>
        </w:rPr>
        <w:t xml:space="preserve"> courses selected above:</w:t>
      </w:r>
    </w:p>
    <w:p w14:paraId="75689EA7" w14:textId="61BB9626" w:rsidR="00AD73F5" w:rsidRPr="00BB4E55" w:rsidRDefault="00AD73F5" w:rsidP="00A6005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3400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Finance Internship (3)</w:t>
      </w:r>
    </w:p>
    <w:p w14:paraId="499B7423" w14:textId="29DB55A5" w:rsidR="00CB5234" w:rsidRPr="00BB4E55" w:rsidRDefault="00CB5234" w:rsidP="00A6005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color w:val="000000" w:themeColor="text1"/>
          <w:sz w:val="20"/>
        </w:rPr>
        <w:t>FINN 3800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w:t>
      </w:r>
      <w:r w:rsidR="005B4824">
        <w:rPr>
          <w:rFonts w:ascii="BentonSans Comp Regular" w:hAnsi="BentonSans Comp Regular"/>
          <w:color w:val="000000" w:themeColor="text1"/>
          <w:sz w:val="20"/>
        </w:rPr>
        <w:t xml:space="preserve"> </w:t>
      </w:r>
      <w:r w:rsidR="00451738" w:rsidRPr="00BB4E55">
        <w:rPr>
          <w:rFonts w:ascii="BentonSans Comp Regular" w:hAnsi="BentonSans Comp Regular"/>
          <w:color w:val="000000" w:themeColor="text1"/>
          <w:sz w:val="20"/>
        </w:rPr>
        <w:t>(3)</w:t>
      </w:r>
      <w:r w:rsidR="00451738" w:rsidRPr="00BB4E55">
        <w:rPr>
          <w:rFonts w:ascii="BentonSans Comp Regular" w:hAnsi="BentonSans Comp Regular"/>
          <w:i/>
          <w:color w:val="000000" w:themeColor="text1"/>
          <w:sz w:val="20"/>
        </w:rPr>
        <w:t xml:space="preserve"> </w:t>
      </w:r>
      <w:r w:rsidRPr="00BB4E55">
        <w:rPr>
          <w:rFonts w:ascii="BentonSans Comp Regular" w:hAnsi="BentonSans Comp Regular"/>
          <w:i/>
          <w:color w:val="000000" w:themeColor="text1"/>
          <w:sz w:val="20"/>
        </w:rPr>
        <w:t>(Chair approval required)</w:t>
      </w:r>
    </w:p>
    <w:p w14:paraId="3E4CCA5C"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2FBF7C7" w14:textId="77777777" w:rsidR="000F63CC" w:rsidRPr="00BB4E55" w:rsidRDefault="000F63CC" w:rsidP="000F63CC">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375D444B" w14:textId="77777777" w:rsidR="000F63CC" w:rsidRPr="00BB4E5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1011B12A" w14:textId="77777777" w:rsidR="000F63CC" w:rsidRPr="00BB4E55" w:rsidRDefault="000F63CC"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1C6496A"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7EFB20F9"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032CFCE0"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1BCC98CD"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w:t>
      </w:r>
      <w:r w:rsidRPr="00606D7E">
        <w:rPr>
          <w:rFonts w:ascii="BentonSans Comp Regular" w:hAnsi="BentonSans Comp Regular"/>
          <w:color w:val="000000" w:themeColor="text1"/>
          <w:sz w:val="20"/>
        </w:rPr>
        <w:t xml:space="preserve">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3BC727D" w14:textId="77777777" w:rsidR="00CB5234" w:rsidRPr="00BB4E5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p>
    <w:p w14:paraId="19603632" w14:textId="77777777" w:rsidR="00DC176B" w:rsidRPr="00BB4E55" w:rsidRDefault="00DC176B" w:rsidP="007476D9">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 xml:space="preserve">Bachelor of Science in Business Administration: Finance </w:t>
      </w:r>
      <w:r w:rsidRPr="00BB4E55">
        <w:rPr>
          <w:rFonts w:ascii="BentonSans Comp Regular" w:hAnsi="BentonSans Comp Regular"/>
          <w:b/>
          <w:i/>
          <w:color w:val="000000" w:themeColor="text1"/>
          <w:sz w:val="28"/>
          <w:szCs w:val="28"/>
        </w:rPr>
        <w:t>with Joint Concentration in Finance/ Accounting</w:t>
      </w:r>
      <w:r w:rsidRPr="00BB4E55">
        <w:rPr>
          <w:rFonts w:ascii="BentonSans Comp Regular" w:hAnsi="BentonSans Comp Regular"/>
          <w:b/>
          <w:color w:val="000000" w:themeColor="text1"/>
          <w:sz w:val="32"/>
          <w:szCs w:val="32"/>
        </w:rPr>
        <w:t xml:space="preserve"> </w:t>
      </w:r>
    </w:p>
    <w:p w14:paraId="1B0BCAB2" w14:textId="77777777" w:rsidR="00DC176B" w:rsidRPr="00BB4E55" w:rsidRDefault="00DC176B" w:rsidP="007476D9">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49F274C" w14:textId="77777777" w:rsidR="00A357B9" w:rsidRPr="00BB4E5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28B3745D" w14:textId="77777777" w:rsidR="00A357B9" w:rsidRPr="00BB4E5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783E0E4" w14:textId="77777777" w:rsidR="00A357B9" w:rsidRPr="00BB4E5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69573AC8"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276EE16"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37989D41"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74D5A997" w14:textId="2C8005B0"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43D80409" w14:textId="3CB890E9"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8A2AB6">
        <w:rPr>
          <w:rFonts w:ascii="BentonSans Comp Regular" w:hAnsi="BentonSans Comp Regular"/>
          <w:color w:val="000000" w:themeColor="text1"/>
          <w:sz w:val="20"/>
        </w:rPr>
        <w:t xml:space="preserve">or ACCT </w:t>
      </w:r>
      <w:r w:rsidR="003C692A">
        <w:rPr>
          <w:rFonts w:ascii="BentonSans Comp Regular" w:hAnsi="BentonSans Comp Regular"/>
          <w:color w:val="000000" w:themeColor="text1"/>
          <w:sz w:val="20"/>
        </w:rPr>
        <w:t>3323</w:t>
      </w:r>
    </w:p>
    <w:p w14:paraId="511FA29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45AE369A"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47719C6B"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6C8A92FB"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1B35866C"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6F728B9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1862F096" w14:textId="6C45DB02"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723AB11B"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0A94BF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09D47058"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35E68E20" w14:textId="57612FB0"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68E7374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9401D26"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7BAAEE6D"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6789D191"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668C4962" w14:textId="77777777" w:rsidR="00DC176B" w:rsidRPr="00BB4E55" w:rsidRDefault="00DC176B" w:rsidP="00E33A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2EE81FC0" w14:textId="0A3E36B4" w:rsidR="00DC176B" w:rsidRPr="00BB4E55" w:rsidRDefault="00DC176B" w:rsidP="00E33AA2">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1A16D8DA" w14:textId="77777777" w:rsidR="00DC176B" w:rsidRPr="00BB4E55" w:rsidRDefault="00DC176B"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989DD56" w14:textId="77777777" w:rsidR="00DC176B" w:rsidRPr="00BB4E55" w:rsidRDefault="00DC176B" w:rsidP="00DC176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38FD2AA6"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courses are required for a B.S.B.A. degree in Finance with a joint Finance/Accounting Concentration.  </w:t>
      </w:r>
      <w:r w:rsidRPr="00BB4E55">
        <w:rPr>
          <w:rFonts w:ascii="BentonSans Comp Regular" w:hAnsi="BentonSans Comp Regular"/>
          <w:b/>
          <w:color w:val="000000" w:themeColor="text1"/>
          <w:sz w:val="20"/>
        </w:rPr>
        <w:t>Students may attempt each of these courses two times.</w:t>
      </w:r>
    </w:p>
    <w:p w14:paraId="6359E643" w14:textId="77777777" w:rsidR="00DC176B" w:rsidRPr="00BB4E55" w:rsidRDefault="00DC176B" w:rsidP="00DC176B">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0AE38EE1"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56ED0EDA" w14:textId="6E0657E0"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5F5F951D" w14:textId="5E5320E3" w:rsidR="00DC176B" w:rsidRPr="00BB4E55" w:rsidRDefault="007111D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0E86428" w14:textId="424FB5F5"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1E573E95" w14:textId="4E28E198"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14088AE9" w14:textId="2CBA5002"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26C5C9A3" w14:textId="3E5C050C"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0CD54683" w14:textId="3A9783C0"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6CFED053" w14:textId="3E6CA8D7" w:rsidR="00DC176B" w:rsidRPr="00BB4E55" w:rsidRDefault="00DC15C1"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068AFDF6" w14:textId="3F7C5E6E"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1D3D78F2"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A55A6B1" w14:textId="77777777" w:rsidR="00DC176B" w:rsidRPr="00BB4E55" w:rsidRDefault="00DC176B" w:rsidP="00DC176B">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(12 credit hours)</w:t>
      </w:r>
    </w:p>
    <w:p w14:paraId="22E8B8C8" w14:textId="1ADC4064" w:rsidR="00DC176B" w:rsidRPr="00BB4E55" w:rsidRDefault="00DC176B" w:rsidP="00DC176B">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3222</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Investments (3)</w:t>
      </w:r>
    </w:p>
    <w:p w14:paraId="55059A62" w14:textId="02684341"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3226</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Theory and Practice (3)</w:t>
      </w:r>
    </w:p>
    <w:p w14:paraId="5300979D" w14:textId="1DF2D3FF"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3311</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Intermediate Financial Accounting I (3)</w:t>
      </w:r>
      <w:r w:rsidR="003C692A">
        <w:rPr>
          <w:rFonts w:ascii="BentonSans Comp Regular" w:hAnsi="BentonSans Comp Regular"/>
          <w:color w:val="000000" w:themeColor="text1"/>
          <w:sz w:val="20"/>
        </w:rPr>
        <w:br/>
        <w:t>or ACCT 3323 - Intermediate Accounting I (3)</w:t>
      </w:r>
    </w:p>
    <w:p w14:paraId="766EFF2E" w14:textId="33F997F4" w:rsidR="003C692A" w:rsidRPr="00BB4E55" w:rsidRDefault="00DC176B" w:rsidP="003C692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3312</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Intermediate Financial Accounting II (3)</w:t>
      </w:r>
      <w:r w:rsidR="003C692A">
        <w:rPr>
          <w:rFonts w:ascii="BentonSans Comp Regular" w:hAnsi="BentonSans Comp Regular"/>
          <w:color w:val="000000" w:themeColor="text1"/>
          <w:sz w:val="20"/>
        </w:rPr>
        <w:br/>
        <w:t>or ACCT 3324 - Intermediate Accounting II (3)</w:t>
      </w:r>
    </w:p>
    <w:p w14:paraId="22126C7D"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37D8B90C"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Courses (6 credit hours)</w:t>
      </w:r>
    </w:p>
    <w:p w14:paraId="103FDFB3" w14:textId="18EBC6AF"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00F9226A">
        <w:rPr>
          <w:rFonts w:ascii="BentonSans Comp Regular" w:hAnsi="BentonSans Comp Regular"/>
          <w:i/>
          <w:color w:val="000000" w:themeColor="text1"/>
          <w:sz w:val="20"/>
        </w:rPr>
        <w:t>one to two</w:t>
      </w:r>
      <w:r w:rsidRPr="00BB4E55">
        <w:rPr>
          <w:rFonts w:ascii="BentonSans Comp Regular" w:hAnsi="BentonSans Comp Regular"/>
          <w:i/>
          <w:color w:val="000000" w:themeColor="text1"/>
          <w:sz w:val="20"/>
        </w:rPr>
        <w:t xml:space="preserve"> of the following:</w:t>
      </w:r>
    </w:p>
    <w:p w14:paraId="16E9DE3B" w14:textId="1A0AC632" w:rsidR="00541A43" w:rsidRDefault="00541A43"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ACCT 3325 - Intermediate Accounting III (3)</w:t>
      </w:r>
    </w:p>
    <w:p w14:paraId="4237FCCA" w14:textId="27CA4C9D" w:rsidR="00F9226A" w:rsidRPr="00F9226A" w:rsidRDefault="0038796B"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ACCT 3330 - Managerial Accounting and the Decision Process (3)</w:t>
      </w:r>
    </w:p>
    <w:p w14:paraId="78E996B0" w14:textId="444A6711" w:rsidR="00F9226A" w:rsidRPr="00F9226A" w:rsidRDefault="002C5256"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ACCT 3350 - Internal Auditing (3)</w:t>
      </w:r>
    </w:p>
    <w:p w14:paraId="3446DED1"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ACCT 3380 - Fraud Examination (3)</w:t>
      </w:r>
    </w:p>
    <w:p w14:paraId="1DDEBB97"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ACCT 4220 - Income Tax (3)</w:t>
      </w:r>
    </w:p>
    <w:p w14:paraId="04CF4429"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BLAW 3250 - Business Law II (3)</w:t>
      </w:r>
    </w:p>
    <w:p w14:paraId="1E768421"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ECON 3112 - Econometrics (3)</w:t>
      </w:r>
    </w:p>
    <w:p w14:paraId="43B7B869"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3221 - Financial Institutions and Markets (3)</w:t>
      </w:r>
    </w:p>
    <w:p w14:paraId="7A2A667D"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3223 - International Financial Management (3)</w:t>
      </w:r>
    </w:p>
    <w:p w14:paraId="47AABB27"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3224 - Applied Business Finance (3)</w:t>
      </w:r>
    </w:p>
    <w:p w14:paraId="7BDA96D0"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3225 - Commercial Bank Management (3)</w:t>
      </w:r>
    </w:p>
    <w:p w14:paraId="0BD8ACFE"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3278 - Risk Management and Insurance Sales and Negotiations (3)</w:t>
      </w:r>
    </w:p>
    <w:p w14:paraId="12713078"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3279 - Advanced Topics in Risk Management (3)</w:t>
      </w:r>
    </w:p>
    <w:p w14:paraId="125C67E6" w14:textId="24241220" w:rsidR="00F9226A" w:rsidRDefault="00CD3F15"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4160 - Equity Analysis (3)</w:t>
      </w:r>
    </w:p>
    <w:p w14:paraId="69FBB606" w14:textId="77777777" w:rsid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727A8AF5" w14:textId="1D0E8996"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F9226A">
        <w:rPr>
          <w:rFonts w:ascii="BentonSans Comp Regular" w:hAnsi="BentonSans Comp Regular"/>
          <w:i/>
          <w:color w:val="000000" w:themeColor="text1"/>
          <w:sz w:val="20"/>
        </w:rPr>
        <w:t>Selec</w:t>
      </w:r>
      <w:r w:rsidR="002C7F1C">
        <w:rPr>
          <w:rFonts w:ascii="BentonSans Comp Regular" w:hAnsi="BentonSans Comp Regular"/>
          <w:i/>
          <w:color w:val="000000" w:themeColor="text1"/>
          <w:sz w:val="20"/>
        </w:rPr>
        <w:t>t one of the following if only one</w:t>
      </w:r>
      <w:r w:rsidRPr="00F9226A">
        <w:rPr>
          <w:rFonts w:ascii="BentonSans Comp Regular" w:hAnsi="BentonSans Comp Regular"/>
          <w:i/>
          <w:color w:val="000000" w:themeColor="text1"/>
          <w:sz w:val="20"/>
        </w:rPr>
        <w:t xml:space="preserve"> course selected above:</w:t>
      </w:r>
    </w:p>
    <w:p w14:paraId="3B5E5E8C" w14:textId="523FBE76" w:rsidR="00AD73F5" w:rsidRPr="00BB4E55" w:rsidRDefault="00AD73F5"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3400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Finance Internship (3)</w:t>
      </w:r>
    </w:p>
    <w:p w14:paraId="2E5DE712" w14:textId="49F85E0E"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3800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w:t>
      </w:r>
      <w:r w:rsidR="00F9226A">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(3)</w:t>
      </w:r>
      <w:r w:rsidRPr="00BB4E55">
        <w:rPr>
          <w:rFonts w:ascii="BentonSans Comp Regular" w:hAnsi="BentonSans Comp Regular"/>
          <w:i/>
          <w:color w:val="000000" w:themeColor="text1"/>
          <w:sz w:val="20"/>
        </w:rPr>
        <w:t xml:space="preserve"> (Department Chair approval required)</w:t>
      </w:r>
    </w:p>
    <w:p w14:paraId="63765895"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E312B10" w14:textId="77777777" w:rsidR="00DC176B" w:rsidRPr="00BB4E55" w:rsidRDefault="00DC176B" w:rsidP="00DC176B">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4F4DE3F9" w14:textId="77777777" w:rsidR="00DC176B" w:rsidRPr="00BB4E5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7A2F9528"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E7A073C" w14:textId="77777777" w:rsidR="00DC176B" w:rsidRPr="00BB4E55" w:rsidRDefault="00FE46EB" w:rsidP="00DC176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7A744B41" w14:textId="77777777" w:rsidR="00DC176B" w:rsidRPr="00BB4E55" w:rsidRDefault="00DC176B" w:rsidP="00DC176B">
      <w:pPr>
        <w:tabs>
          <w:tab w:val="left" w:pos="270"/>
          <w:tab w:val="left" w:pos="3780"/>
        </w:tabs>
        <w:jc w:val="both"/>
        <w:rPr>
          <w:rFonts w:ascii="BentonSans Comp Regular" w:hAnsi="BentonSans Comp Regular"/>
          <w:color w:val="000000" w:themeColor="text1"/>
          <w:sz w:val="20"/>
        </w:rPr>
      </w:pPr>
    </w:p>
    <w:p w14:paraId="5A78013C" w14:textId="77777777" w:rsidR="00DC176B" w:rsidRPr="00BB4E55" w:rsidRDefault="00DC176B" w:rsidP="00DC176B">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BEAF317"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2DF8144" w14:textId="517109FA"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510C57" w14:textId="77777777" w:rsidR="001C28A0" w:rsidRPr="00BB4E55" w:rsidRDefault="001C28A0" w:rsidP="001C28A0">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 xml:space="preserve">Bachelor of Science in Business Administration: Finance </w:t>
      </w:r>
      <w:r w:rsidRPr="00BB4E55">
        <w:rPr>
          <w:rFonts w:ascii="BentonSans Comp Regular" w:hAnsi="BentonSans Comp Regular"/>
          <w:b/>
          <w:i/>
          <w:color w:val="000000" w:themeColor="text1"/>
          <w:sz w:val="28"/>
          <w:szCs w:val="28"/>
        </w:rPr>
        <w:t>with Concentration in Real Estate</w:t>
      </w:r>
    </w:p>
    <w:p w14:paraId="00E16AAE" w14:textId="5B0F8B04" w:rsidR="001C28A0" w:rsidRPr="00BB4E5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B.S.B.A. in Finance with Concentration in Real Estate provides students with fundamental knowledge and skills to analyze and negotiate commercial real estate.  The curriculum incorporates concepts such as architecture, economics, finance, and geography to highlight the collaborative nature of the real estate industry.  Students will find careers in property management, asset management, urban planning, and land development, as well as related areas such as finance, and investments.  The Belk College of Business faculty members incorporate theory and real world application to allow students to address trends and issues within the industry.</w:t>
      </w:r>
    </w:p>
    <w:p w14:paraId="7E550A31" w14:textId="17822C7B" w:rsidR="000D492A" w:rsidRPr="00BB4E5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7F12859" w14:textId="24DE7659" w:rsidR="0082669C" w:rsidRPr="00BB4E55" w:rsidRDefault="0082669C"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r w:rsidR="000E6586" w:rsidRPr="00BB4E55">
        <w:rPr>
          <w:rFonts w:ascii="BentonSans Comp Regular" w:hAnsi="BentonSans Comp Regular"/>
          <w:b/>
          <w:color w:val="000000" w:themeColor="text1"/>
        </w:rPr>
        <w:t xml:space="preserve"> (Pre-Business)</w:t>
      </w:r>
    </w:p>
    <w:p w14:paraId="0758574C" w14:textId="5974C051"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70F22D57" w14:textId="1EF3BAF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Freshmen admission is competitive. Students who apply for this major and are accepted in to the Belk College of Business are </w:t>
      </w:r>
      <w:proofErr w:type="spellStart"/>
      <w:r w:rsidRPr="00BB4E55">
        <w:rPr>
          <w:rFonts w:ascii="BentonSans Comp Regular" w:hAnsi="BentonSans Comp Regular"/>
          <w:color w:val="000000" w:themeColor="text1"/>
          <w:sz w:val="20"/>
        </w:rPr>
        <w:t>initally</w:t>
      </w:r>
      <w:proofErr w:type="spellEnd"/>
      <w:r w:rsidRPr="00BB4E55">
        <w:rPr>
          <w:rFonts w:ascii="BentonSans Comp Regular" w:hAnsi="BentonSans Comp Regular"/>
          <w:color w:val="000000" w:themeColor="text1"/>
          <w:sz w:val="20"/>
        </w:rPr>
        <w:t xml:space="preserve">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w:t>
      </w:r>
      <w:proofErr w:type="gramStart"/>
      <w:r w:rsidRPr="00BB4E55">
        <w:rPr>
          <w:rFonts w:ascii="BentonSans Comp Regular" w:hAnsi="BentonSans Comp Regular"/>
          <w:color w:val="000000" w:themeColor="text1"/>
          <w:sz w:val="20"/>
        </w:rPr>
        <w:t>Progression  Requirements</w:t>
      </w:r>
      <w:proofErr w:type="gramEnd"/>
      <w:r w:rsidRPr="00BB4E55">
        <w:rPr>
          <w:rFonts w:ascii="BentonSans Comp Regular" w:hAnsi="BentonSans Comp Regular"/>
          <w:color w:val="000000" w:themeColor="text1"/>
          <w:sz w:val="20"/>
        </w:rPr>
        <w:t xml:space="preserve"> listed below may declare an upper-division major in Business Analytics, Finance, International Business, Management, Management Information Systems, Marketing, Operations and Supply Chain Management. </w:t>
      </w:r>
    </w:p>
    <w:p w14:paraId="15C264AF" w14:textId="7777777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B6513DC" w14:textId="77777777" w:rsidR="0082669C" w:rsidRPr="00BB4E55" w:rsidRDefault="0082669C" w:rsidP="007570E3">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76B84BAA" w14:textId="387AD5B3" w:rsidR="0082669C" w:rsidRPr="00BB4E55" w:rsidRDefault="0082669C" w:rsidP="007570E3">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Pre-Major/Prerequisite/Progression Courses:</w:t>
      </w:r>
    </w:p>
    <w:p w14:paraId="173BB6B7" w14:textId="0F6A17CF" w:rsidR="0082669C" w:rsidRPr="00BB4E5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2121 </w:t>
      </w:r>
    </w:p>
    <w:p w14:paraId="68DD4AFE" w14:textId="1308402D" w:rsidR="0082669C" w:rsidRPr="00BB4E5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AF173C">
        <w:rPr>
          <w:rFonts w:ascii="BentonSans Comp Regular" w:hAnsi="BentonSans Comp Regular"/>
          <w:color w:val="000000" w:themeColor="text1"/>
          <w:sz w:val="20"/>
        </w:rPr>
        <w:t>or ACCT 3323</w:t>
      </w:r>
    </w:p>
    <w:p w14:paraId="0C92DB2D" w14:textId="0B39B943" w:rsidR="0082669C" w:rsidRPr="00BB4E5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78EF0C36" w14:textId="0A9A0BF9" w:rsidR="0082669C" w:rsidRPr="00BB4E5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05B45CAC" w14:textId="68A8E6F6" w:rsidR="0082669C" w:rsidRPr="00BB4E5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7353D912" w14:textId="50B43AE4" w:rsidR="0082669C" w:rsidRPr="00BB4E5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72BB7648" w14:textId="574270E9" w:rsidR="0082669C" w:rsidRPr="00BB4E5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15D13B3B" w14:textId="77777777" w:rsidR="00ED19AF"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STAT 1220, STAT 1221, STAT 1222, or STAT 2122</w:t>
      </w:r>
    </w:p>
    <w:p w14:paraId="3B9806B8" w14:textId="39B9B353" w:rsidR="0082669C" w:rsidRPr="00BB4E55" w:rsidRDefault="0082669C" w:rsidP="00ED19AF">
      <w:pPr>
        <w:pStyle w:val="ListParagraph"/>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br/>
        <w:t xml:space="preserve">[A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w:t>
      </w:r>
      <w:r w:rsidRPr="00BB4E55">
        <w:rPr>
          <w:rFonts w:ascii="BentonSans Comp Regular" w:hAnsi="BentonSans Comp Regular"/>
          <w:color w:val="000000" w:themeColor="text1"/>
          <w:sz w:val="20"/>
        </w:rPr>
        <w:lastRenderedPageBreak/>
        <w:t>as an attempt.  Otherwise, all grades earned in repeated courses are included in the GPA computation.]</w:t>
      </w:r>
    </w:p>
    <w:p w14:paraId="794D0162" w14:textId="652350A5" w:rsidR="0082669C" w:rsidRPr="00BB4E55" w:rsidRDefault="0082669C" w:rsidP="007570E3">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Declaration of Major and/or Progression Requirements:</w:t>
      </w:r>
      <w:r w:rsidRPr="00BB4E55">
        <w:rPr>
          <w:rFonts w:ascii="BentonSans Comp Regular" w:hAnsi="BentonSans Comp Regular"/>
          <w:color w:val="000000" w:themeColor="text1"/>
          <w:sz w:val="20"/>
        </w:rPr>
        <w:t xml:space="preserve">  Junior standing (60 credit hours or more); Pre-Business Requirements listed above;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1A3AF6C7" w14:textId="7777777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319F29A" w14:textId="7777777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55C1B9E6" w14:textId="3D2A0EF6"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Pre-Business program. </w:t>
      </w:r>
      <w:r w:rsidR="002B0034">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Transfer admission requirements for the Pre-Business major include the following:</w:t>
      </w:r>
    </w:p>
    <w:p w14:paraId="04059EAD" w14:textId="7777777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6A4F876" w14:textId="081D39AC" w:rsidR="0082669C" w:rsidRPr="00BB4E55" w:rsidRDefault="0082669C" w:rsidP="007570E3">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equivalent Progression Courses completed</w:t>
      </w:r>
    </w:p>
    <w:p w14:paraId="61DCA7BF" w14:textId="6FD3BA34" w:rsidR="0082669C" w:rsidRPr="00BB4E55" w:rsidRDefault="0082669C" w:rsidP="007570E3">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96C323A" w14:textId="2650151F" w:rsidR="000D492A" w:rsidRPr="00BB4E5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8CA491D" w14:textId="77777777" w:rsidR="00022517" w:rsidRPr="00BB4E55" w:rsidRDefault="00022517" w:rsidP="0002251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53639162" w14:textId="77777777" w:rsidR="00022517" w:rsidRPr="00BB4E55" w:rsidRDefault="00022517" w:rsidP="00022517">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 credit hours)</w:t>
      </w:r>
    </w:p>
    <w:p w14:paraId="2DCD511E" w14:textId="77777777" w:rsidR="00022517" w:rsidRPr="00BB4E55" w:rsidRDefault="00022517" w:rsidP="000225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38ADB0AF" w14:textId="77777777" w:rsidR="00022517" w:rsidRPr="00BB4E55" w:rsidRDefault="00022517" w:rsidP="000225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4EFA1BFE" w14:textId="53DF4365" w:rsidR="00022517" w:rsidRPr="00BB4E55" w:rsidRDefault="00022517" w:rsidP="00022517">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courses are required for a B.S.B.A. degree in Finance with a Concentration in Real Estate. </w:t>
      </w:r>
      <w:r w:rsidRPr="00BB4E55">
        <w:rPr>
          <w:rFonts w:ascii="BentonSans Comp Regular" w:hAnsi="BentonSans Comp Regular"/>
          <w:b/>
          <w:color w:val="000000" w:themeColor="text1"/>
          <w:sz w:val="20"/>
        </w:rPr>
        <w:t xml:space="preserve"> Students may attempt each of these courses two times.</w:t>
      </w:r>
    </w:p>
    <w:p w14:paraId="694708A5" w14:textId="1C64EEB3" w:rsidR="000D492A" w:rsidRPr="00BB4E5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15B945"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25AA861F" w14:textId="66EB1AD4"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19E82862" w14:textId="661B341E"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A61F843" w14:textId="13878AD5"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1B7E192E" w14:textId="7532EE17"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4F98B07C" w14:textId="11CBC6EC"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2FB7566C" w14:textId="4542C980"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277B2AC1" w14:textId="5E48AE33"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3B23E676" w14:textId="7D6E2FD3"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6B4D071E" w14:textId="00E17B4E"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05170A54"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FF3F8E1"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(15 credit hours)</w:t>
      </w:r>
    </w:p>
    <w:p w14:paraId="6164827F" w14:textId="7EA9B1B5"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3222</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Investments (3)</w:t>
      </w:r>
    </w:p>
    <w:p w14:paraId="67EF2A6F" w14:textId="37368587"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3226</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Theory and Practice (3)</w:t>
      </w:r>
    </w:p>
    <w:p w14:paraId="5D3BDE88" w14:textId="33194D0F"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3255</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Real Estate Principles (3)</w:t>
      </w:r>
    </w:p>
    <w:p w14:paraId="5CD4EB0F" w14:textId="6E1D05C0"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3261</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Real Estate Finance (3)</w:t>
      </w:r>
    </w:p>
    <w:p w14:paraId="6F4A8E9D" w14:textId="45614B11"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3265</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Asset and Property Management (3)</w:t>
      </w:r>
    </w:p>
    <w:p w14:paraId="1A4E1A05" w14:textId="77777777"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148E465"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 (3 credit hours)</w:t>
      </w:r>
    </w:p>
    <w:p w14:paraId="4800FD13"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 of the following:</w:t>
      </w:r>
    </w:p>
    <w:p w14:paraId="3E119E45" w14:textId="3E92CCB9" w:rsidR="00CD3F1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3311</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Intermediate Financial Accounting I (3)</w:t>
      </w:r>
    </w:p>
    <w:p w14:paraId="20C4AEE6" w14:textId="7010AA42" w:rsidR="00AF173C" w:rsidRPr="00BB4E55" w:rsidRDefault="00AF173C"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ACCT 3323 - Intermediate Accounting I (3)</w:t>
      </w:r>
    </w:p>
    <w:p w14:paraId="44F19AF4"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3250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II (3)</w:t>
      </w:r>
    </w:p>
    <w:p w14:paraId="03D24CF9"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3112</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Econometrics (3)</w:t>
      </w:r>
    </w:p>
    <w:p w14:paraId="35DFA720"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3115</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Money and Banking (3)</w:t>
      </w:r>
    </w:p>
    <w:p w14:paraId="601B5914"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3221</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Institutions and Markets (3)</w:t>
      </w:r>
    </w:p>
    <w:p w14:paraId="14354808"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3223</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Financial Management (3)</w:t>
      </w:r>
    </w:p>
    <w:p w14:paraId="5B1926BB"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3224</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Applied Business Finance (3)</w:t>
      </w:r>
    </w:p>
    <w:p w14:paraId="6EEFCD3D"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3225</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Commercial Bank Management (3)</w:t>
      </w:r>
    </w:p>
    <w:p w14:paraId="00A1A04A"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3271</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Risk Management and Insurance (3)</w:t>
      </w:r>
    </w:p>
    <w:p w14:paraId="538EE590"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3272</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Life Insurance and Professional Financial Planning (3)</w:t>
      </w:r>
    </w:p>
    <w:p w14:paraId="2C09A560" w14:textId="77777777" w:rsidR="00CD3F15" w:rsidRPr="00CD3F1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D3F15">
        <w:rPr>
          <w:rFonts w:ascii="BentonSans Comp Regular" w:hAnsi="BentonSans Comp Regular"/>
          <w:color w:val="000000" w:themeColor="text1"/>
          <w:sz w:val="20"/>
        </w:rPr>
        <w:t>FINN 3278 - Risk Management and Insurance Sales and Negotiations (3)</w:t>
      </w:r>
    </w:p>
    <w:p w14:paraId="091A0D93"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3279</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Topics in Risk Management (3)</w:t>
      </w:r>
    </w:p>
    <w:p w14:paraId="47876EA2"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3400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Finance Internship (3)</w:t>
      </w:r>
    </w:p>
    <w:p w14:paraId="31AC1977"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3800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Directed Study (1 to 3) </w:t>
      </w:r>
      <w:r w:rsidRPr="00CD3F15">
        <w:rPr>
          <w:rFonts w:ascii="BentonSans Comp Regular" w:hAnsi="BentonSans Comp Regular"/>
          <w:i/>
          <w:color w:val="000000" w:themeColor="text1"/>
          <w:sz w:val="20"/>
        </w:rPr>
        <w:t>(department chair approval required)</w:t>
      </w:r>
    </w:p>
    <w:p w14:paraId="3259B130"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4159</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Student Managed Investment Fund II (3)</w:t>
      </w:r>
    </w:p>
    <w:p w14:paraId="35EF58CD" w14:textId="77777777" w:rsidR="00CD3F1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FINN 4160 - Equity Analysis (3)</w:t>
      </w:r>
    </w:p>
    <w:p w14:paraId="3A2E8C8F"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3204</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of Service and Project Operations (3)</w:t>
      </w:r>
    </w:p>
    <w:p w14:paraId="61D12BFB" w14:textId="77777777" w:rsidR="00CD3F15" w:rsidRPr="00BB4E5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A06F77F"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Unrestricted Elective Courses</w:t>
      </w:r>
    </w:p>
    <w:p w14:paraId="3D9E38E4"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As needed to complete the credit hours required for graduation.</w:t>
      </w:r>
    </w:p>
    <w:p w14:paraId="10F38D05"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9F94EE1" w14:textId="45596138"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Total = 120 Credit Hours</w:t>
      </w:r>
    </w:p>
    <w:p w14:paraId="130363CC"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C53F596" w14:textId="72D5E6C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6E464885"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7898ADDC" w14:textId="77777777" w:rsidR="001C28A0" w:rsidRPr="00BB4E55" w:rsidRDefault="001C28A0"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21E57A8" w14:textId="77777777" w:rsidR="00CB5234" w:rsidRPr="00BB4E55" w:rsidRDefault="00320442" w:rsidP="00557652">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 xml:space="preserve">Bachelor of Science in Business Administration: Finance </w:t>
      </w:r>
      <w:r w:rsidRPr="00BB4E55">
        <w:rPr>
          <w:rFonts w:ascii="BentonSans Comp Regular" w:hAnsi="BentonSans Comp Regular"/>
          <w:b/>
          <w:i/>
          <w:color w:val="000000" w:themeColor="text1"/>
          <w:sz w:val="28"/>
          <w:szCs w:val="28"/>
        </w:rPr>
        <w:t xml:space="preserve">with </w:t>
      </w:r>
      <w:r w:rsidR="00944651" w:rsidRPr="00BB4E55">
        <w:rPr>
          <w:rFonts w:ascii="BentonSans Comp Regular" w:hAnsi="BentonSans Comp Regular"/>
          <w:b/>
          <w:i/>
          <w:color w:val="000000" w:themeColor="text1"/>
          <w:sz w:val="28"/>
          <w:szCs w:val="28"/>
        </w:rPr>
        <w:t>Concentration in Risk Management and Insurance</w:t>
      </w:r>
    </w:p>
    <w:p w14:paraId="1276E939" w14:textId="77777777" w:rsidR="00ED525B" w:rsidRPr="00BB4E55" w:rsidRDefault="00ED525B" w:rsidP="00557652">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0F16112"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0725C0FD"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4E696E65"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3DBCF348"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4CDDBCA"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38758490"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0F6B5A4A" w14:textId="42054841"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2473716C" w14:textId="27C919E6"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3A3FC4">
        <w:rPr>
          <w:rFonts w:ascii="BentonSans Comp Regular" w:hAnsi="BentonSans Comp Regular"/>
          <w:color w:val="000000" w:themeColor="text1"/>
          <w:sz w:val="20"/>
        </w:rPr>
        <w:t>or ACCT 3323</w:t>
      </w:r>
    </w:p>
    <w:p w14:paraId="7BD2F9F9"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67CCB912"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33E4CBDE"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6B6DE5C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7215E7B9"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lastRenderedPageBreak/>
        <w:t xml:space="preserve">MATH 1120, MATH 1121, MATH 1241, or MATH 1242 </w:t>
      </w:r>
    </w:p>
    <w:p w14:paraId="4D67A6F5"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1C7CDD7F" w14:textId="36C51925"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E998A70"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0360B23F"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2FA2E046"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1682988D" w14:textId="35ECEAF5"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2B2318C3"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C79CBE0"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678F44D0"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E4FC3E3"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763EAD15" w14:textId="77777777" w:rsidR="00320442" w:rsidRPr="00BB4E55" w:rsidRDefault="00320442" w:rsidP="0032044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5D82FEC1" w14:textId="7A3B12D4" w:rsidR="004F44ED" w:rsidRPr="00BB4E55" w:rsidRDefault="00A43C60"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w:t>
      </w:r>
      <w:r w:rsidR="000F63CC" w:rsidRPr="00BB4E55">
        <w:rPr>
          <w:rFonts w:ascii="BentonSans Comp Regular" w:hAnsi="BentonSans Comp Regular"/>
          <w:b/>
          <w:color w:val="000000"/>
          <w:kern w:val="2"/>
          <w:sz w:val="20"/>
        </w:rPr>
        <w:t xml:space="preserve"> credit hours)</w:t>
      </w:r>
    </w:p>
    <w:p w14:paraId="05742355"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537C38F6"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FA22156"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w:t>
      </w:r>
      <w:r w:rsidR="005D32EC" w:rsidRPr="00BB4E55">
        <w:rPr>
          <w:rFonts w:ascii="BentonSans Comp Regular" w:hAnsi="BentonSans Comp Regular"/>
          <w:color w:val="000000" w:themeColor="text1"/>
          <w:sz w:val="20"/>
        </w:rPr>
        <w:t>c</w:t>
      </w:r>
      <w:r w:rsidRPr="00BB4E55">
        <w:rPr>
          <w:rFonts w:ascii="BentonSans Comp Regular" w:hAnsi="BentonSans Comp Regular"/>
          <w:color w:val="000000" w:themeColor="text1"/>
          <w:sz w:val="20"/>
        </w:rPr>
        <w:t xml:space="preserve">ourses are required for a B.S.B.A. degree in Finance with a Risk Management and Insurance Concentration.  </w:t>
      </w:r>
      <w:r w:rsidRPr="00BB4E55">
        <w:rPr>
          <w:rFonts w:ascii="BentonSans Comp Regular" w:hAnsi="BentonSans Comp Regular"/>
          <w:b/>
          <w:color w:val="000000" w:themeColor="text1"/>
          <w:sz w:val="20"/>
        </w:rPr>
        <w:t xml:space="preserve">Students may attempt each of </w:t>
      </w:r>
      <w:r w:rsidR="005D32EC" w:rsidRPr="00BB4E55">
        <w:rPr>
          <w:rFonts w:ascii="BentonSans Comp Regular" w:hAnsi="BentonSans Comp Regular"/>
          <w:b/>
          <w:color w:val="000000" w:themeColor="text1"/>
          <w:sz w:val="20"/>
        </w:rPr>
        <w:t>these c</w:t>
      </w:r>
      <w:r w:rsidRPr="00BB4E55">
        <w:rPr>
          <w:rFonts w:ascii="BentonSans Comp Regular" w:hAnsi="BentonSans Comp Regular"/>
          <w:b/>
          <w:color w:val="000000" w:themeColor="text1"/>
          <w:sz w:val="20"/>
        </w:rPr>
        <w:t>ourses two times.</w:t>
      </w:r>
    </w:p>
    <w:p w14:paraId="69E5D6A0"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3167B807" w14:textId="77777777" w:rsidR="00320442" w:rsidRPr="00BB4E55" w:rsidRDefault="00DC176B" w:rsidP="0032044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320442" w:rsidRPr="00BB4E55">
        <w:rPr>
          <w:rFonts w:ascii="BentonSans Comp Regular" w:hAnsi="BentonSans Comp Regular"/>
          <w:b/>
          <w:color w:val="000000" w:themeColor="text1"/>
          <w:sz w:val="20"/>
        </w:rPr>
        <w:t>Core Courses</w:t>
      </w:r>
      <w:r w:rsidR="00D917A2" w:rsidRPr="00BB4E55">
        <w:rPr>
          <w:rFonts w:ascii="BentonSans Comp Regular" w:hAnsi="BentonSans Comp Regular"/>
          <w:b/>
          <w:color w:val="000000" w:themeColor="text1"/>
          <w:sz w:val="20"/>
        </w:rPr>
        <w:t xml:space="preserve"> (27</w:t>
      </w:r>
      <w:r w:rsidR="00F25113" w:rsidRPr="00BB4E55">
        <w:rPr>
          <w:rFonts w:ascii="BentonSans Comp Regular" w:hAnsi="BentonSans Comp Regular"/>
          <w:b/>
          <w:color w:val="000000" w:themeColor="text1"/>
          <w:sz w:val="20"/>
        </w:rPr>
        <w:t xml:space="preserve"> credit</w:t>
      </w:r>
      <w:r w:rsidR="00D917A2" w:rsidRPr="00BB4E55">
        <w:rPr>
          <w:rFonts w:ascii="BentonSans Comp Regular" w:hAnsi="BentonSans Comp Regular"/>
          <w:b/>
          <w:color w:val="000000" w:themeColor="text1"/>
          <w:sz w:val="20"/>
        </w:rPr>
        <w:t xml:space="preserve"> hours)</w:t>
      </w:r>
    </w:p>
    <w:p w14:paraId="730BC0B4" w14:textId="41A7B80A"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r w:rsidR="00D917A2" w:rsidRPr="00BB4E55">
        <w:rPr>
          <w:rFonts w:ascii="BentonSans Comp Regular" w:hAnsi="BentonSans Comp Regular"/>
          <w:color w:val="000000" w:themeColor="text1"/>
          <w:sz w:val="20"/>
        </w:rPr>
        <w:t xml:space="preserve"> (3)</w:t>
      </w:r>
    </w:p>
    <w:p w14:paraId="24ECA344" w14:textId="3A012A63" w:rsidR="00CB5234" w:rsidRPr="00BB4E55" w:rsidRDefault="007111DB"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25403482" w14:textId="4A519DD7"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w:t>
      </w:r>
      <w:r w:rsidR="00D917A2" w:rsidRPr="00BB4E55">
        <w:rPr>
          <w:rFonts w:ascii="BentonSans Comp Regular" w:hAnsi="BentonSans Comp Regular"/>
          <w:color w:val="000000" w:themeColor="text1"/>
          <w:sz w:val="20"/>
        </w:rPr>
        <w:t xml:space="preserve"> (3)</w:t>
      </w:r>
    </w:p>
    <w:p w14:paraId="2B2B19AC" w14:textId="682D91EE"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w:t>
      </w:r>
      <w:r w:rsidR="00D917A2" w:rsidRPr="00BB4E55">
        <w:rPr>
          <w:rFonts w:ascii="BentonSans Comp Regular" w:hAnsi="BentonSans Comp Regular"/>
          <w:color w:val="000000" w:themeColor="text1"/>
          <w:sz w:val="20"/>
        </w:rPr>
        <w:t xml:space="preserve"> (3)</w:t>
      </w:r>
    </w:p>
    <w:p w14:paraId="2F84A909" w14:textId="517CC21B"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D917A2" w:rsidRPr="00BB4E55">
        <w:rPr>
          <w:rFonts w:ascii="BentonSans Comp Regular" w:hAnsi="BentonSans Comp Regular"/>
          <w:color w:val="000000" w:themeColor="text1"/>
          <w:sz w:val="20"/>
        </w:rPr>
        <w:t xml:space="preserve"> (3)</w:t>
      </w:r>
    </w:p>
    <w:p w14:paraId="0F559809" w14:textId="4652B687"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D917A2" w:rsidRPr="00BB4E55">
        <w:rPr>
          <w:rFonts w:ascii="BentonSans Comp Regular" w:hAnsi="BentonSans Comp Regular"/>
          <w:color w:val="000000" w:themeColor="text1"/>
          <w:sz w:val="20"/>
        </w:rPr>
        <w:t xml:space="preserve"> (3)</w:t>
      </w:r>
    </w:p>
    <w:p w14:paraId="61B65BF9" w14:textId="72120768" w:rsidR="00CB5234" w:rsidRPr="00BB4E55" w:rsidRDefault="00C350E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w:t>
      </w:r>
      <w:r w:rsidR="00D917A2" w:rsidRPr="00BB4E55">
        <w:rPr>
          <w:rFonts w:ascii="BentonSans Comp Regular" w:hAnsi="BentonSans Comp Regular"/>
          <w:color w:val="000000" w:themeColor="text1"/>
          <w:sz w:val="20"/>
        </w:rPr>
        <w:t xml:space="preserve"> (3)</w:t>
      </w:r>
    </w:p>
    <w:p w14:paraId="2BF33CF8" w14:textId="497E46E2" w:rsidR="00CB5234" w:rsidRPr="00BB4E55" w:rsidRDefault="00DC15C1"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2D76C3F2" w14:textId="10E18ED7"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D917A2" w:rsidRPr="00BB4E55">
        <w:rPr>
          <w:rFonts w:ascii="BentonSans Comp Regular" w:hAnsi="BentonSans Comp Regular"/>
          <w:color w:val="000000" w:themeColor="text1"/>
          <w:sz w:val="20"/>
        </w:rPr>
        <w:t xml:space="preserve"> (3)</w:t>
      </w:r>
    </w:p>
    <w:p w14:paraId="4047EA30"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1F01406" w14:textId="59FD1846" w:rsidR="00CB5234" w:rsidRPr="00BB4E55" w:rsidRDefault="00320442"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w:t>
      </w:r>
      <w:r w:rsidR="00D917A2" w:rsidRPr="00BB4E55">
        <w:rPr>
          <w:rFonts w:ascii="BentonSans Comp Regular" w:hAnsi="BentonSans Comp Regular"/>
          <w:b/>
          <w:color w:val="000000" w:themeColor="text1"/>
          <w:sz w:val="20"/>
        </w:rPr>
        <w:t xml:space="preserve"> (1</w:t>
      </w:r>
      <w:r w:rsidR="003A3FC4">
        <w:rPr>
          <w:rFonts w:ascii="BentonSans Comp Regular" w:hAnsi="BentonSans Comp Regular"/>
          <w:b/>
          <w:color w:val="000000" w:themeColor="text1"/>
          <w:sz w:val="20"/>
        </w:rPr>
        <w:t>5</w:t>
      </w:r>
      <w:r w:rsidR="00F25113" w:rsidRPr="00BB4E55">
        <w:rPr>
          <w:rFonts w:ascii="BentonSans Comp Regular" w:hAnsi="BentonSans Comp Regular"/>
          <w:b/>
          <w:color w:val="000000" w:themeColor="text1"/>
          <w:sz w:val="20"/>
        </w:rPr>
        <w:t xml:space="preserve"> credit</w:t>
      </w:r>
      <w:r w:rsidR="00D917A2" w:rsidRPr="00BB4E55">
        <w:rPr>
          <w:rFonts w:ascii="BentonSans Comp Regular" w:hAnsi="BentonSans Comp Regular"/>
          <w:b/>
          <w:color w:val="000000" w:themeColor="text1"/>
          <w:sz w:val="20"/>
        </w:rPr>
        <w:t xml:space="preserve"> hours)</w:t>
      </w:r>
    </w:p>
    <w:p w14:paraId="46146B08" w14:textId="77777777" w:rsidR="003A3FC4" w:rsidRDefault="003A3FC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3A3FC4">
        <w:rPr>
          <w:rFonts w:ascii="BentonSans Comp Regular" w:hAnsi="BentonSans Comp Regular"/>
          <w:color w:val="000000" w:themeColor="text1"/>
          <w:sz w:val="20"/>
        </w:rPr>
        <w:t>ACCT 3323 - Intermediate Accounting I (3)</w:t>
      </w:r>
    </w:p>
    <w:p w14:paraId="123CE2D4" w14:textId="5E3C3043"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Risk Management and Insurance</w:t>
      </w:r>
      <w:r w:rsidR="00D917A2" w:rsidRPr="00BB4E55">
        <w:rPr>
          <w:rFonts w:ascii="BentonSans Comp Regular" w:hAnsi="BentonSans Comp Regular"/>
          <w:color w:val="000000" w:themeColor="text1"/>
          <w:sz w:val="20"/>
        </w:rPr>
        <w:t xml:space="preserve"> (3)</w:t>
      </w:r>
    </w:p>
    <w:p w14:paraId="44D69EC8" w14:textId="3C9088B1"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Life Insurance and Professional Financial Planning</w:t>
      </w:r>
      <w:r w:rsidR="00D917A2" w:rsidRPr="00BB4E55">
        <w:rPr>
          <w:rFonts w:ascii="BentonSans Comp Regular" w:hAnsi="BentonSans Comp Regular"/>
          <w:color w:val="000000" w:themeColor="text1"/>
          <w:sz w:val="20"/>
        </w:rPr>
        <w:t xml:space="preserve"> (3)</w:t>
      </w:r>
    </w:p>
    <w:p w14:paraId="7896283C" w14:textId="6734CB74" w:rsidR="00CB5234" w:rsidRPr="00BB4E55" w:rsidRDefault="008B5AF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3273 - Property and Liability Insurance Operations (3)</w:t>
      </w:r>
    </w:p>
    <w:p w14:paraId="33926DE0" w14:textId="7838CCE9" w:rsidR="00CB5234" w:rsidRPr="00BB4E55" w:rsidRDefault="00E52BB5"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4275 - Enterprise Risk Management (3)</w:t>
      </w:r>
    </w:p>
    <w:p w14:paraId="138DE965"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63F71F3" w14:textId="77777777" w:rsidR="00CB5234" w:rsidRPr="00BB4E55" w:rsidRDefault="00DC176B" w:rsidP="00DC45AC">
      <w:pPr>
        <w:keepNext/>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Courses</w:t>
      </w:r>
      <w:r w:rsidR="00D917A2" w:rsidRPr="00BB4E55">
        <w:rPr>
          <w:rFonts w:ascii="BentonSans Comp Regular" w:hAnsi="BentonSans Comp Regular"/>
          <w:b/>
          <w:color w:val="000000" w:themeColor="text1"/>
          <w:sz w:val="20"/>
        </w:rPr>
        <w:t xml:space="preserve"> (3</w:t>
      </w:r>
      <w:r w:rsidR="00F25113" w:rsidRPr="00BB4E55">
        <w:rPr>
          <w:rFonts w:ascii="BentonSans Comp Regular" w:hAnsi="BentonSans Comp Regular"/>
          <w:b/>
          <w:color w:val="000000" w:themeColor="text1"/>
          <w:sz w:val="20"/>
        </w:rPr>
        <w:t xml:space="preserve"> credit</w:t>
      </w:r>
      <w:r w:rsidR="00D917A2" w:rsidRPr="00BB4E55">
        <w:rPr>
          <w:rFonts w:ascii="BentonSans Comp Regular" w:hAnsi="BentonSans Comp Regular"/>
          <w:b/>
          <w:color w:val="000000" w:themeColor="text1"/>
          <w:sz w:val="20"/>
        </w:rPr>
        <w:t xml:space="preserve"> hours)</w:t>
      </w:r>
    </w:p>
    <w:p w14:paraId="0B036234" w14:textId="77777777" w:rsidR="00CB5234" w:rsidRPr="00BB4E55" w:rsidRDefault="00CB5234" w:rsidP="00DC45AC">
      <w:pPr>
        <w:keepNext/>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w:t>
      </w:r>
      <w:r w:rsidRPr="00B45C98">
        <w:rPr>
          <w:rFonts w:ascii="BentonSans Comp Regular" w:hAnsi="BentonSans Comp Regular"/>
          <w:i/>
          <w:color w:val="000000" w:themeColor="text1"/>
          <w:sz w:val="20"/>
        </w:rPr>
        <w:t xml:space="preserve"> one</w:t>
      </w:r>
      <w:r w:rsidR="00DC176B" w:rsidRPr="00BB4E55">
        <w:rPr>
          <w:rFonts w:ascii="BentonSans Comp Regular" w:hAnsi="BentonSans Comp Regular"/>
          <w:i/>
          <w:color w:val="000000" w:themeColor="text1"/>
          <w:sz w:val="20"/>
        </w:rPr>
        <w:t xml:space="preserve"> of the following:</w:t>
      </w:r>
    </w:p>
    <w:p w14:paraId="09CB542F" w14:textId="0F51760D"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3222 - Investments (3)</w:t>
      </w:r>
    </w:p>
    <w:p w14:paraId="58694CAA" w14:textId="25EEF9ED"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3276 - Employee Benefits (3)</w:t>
      </w:r>
    </w:p>
    <w:p w14:paraId="5AAEFB6F" w14:textId="5183E6FD"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3277 - Legal Aspects of Insurance (3)</w:t>
      </w:r>
    </w:p>
    <w:p w14:paraId="05F0BDD3" w14:textId="6BDC8B9A"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3278 - Risk Management and Insurance Sales and Negotiations (3)</w:t>
      </w:r>
    </w:p>
    <w:p w14:paraId="7FAEFBB9" w14:textId="1FAAC96E"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3279 - Advanced Topics in Risk Management (3)</w:t>
      </w:r>
    </w:p>
    <w:p w14:paraId="76FBF19F" w14:textId="1E9E976C"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3400 - Finance Internship (3)</w:t>
      </w:r>
    </w:p>
    <w:p w14:paraId="3A71660F" w14:textId="5800A6E5"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 xml:space="preserve">FINN 3800 - Directed Study (1 to 3) </w:t>
      </w:r>
      <w:r w:rsidRPr="00B45C98">
        <w:rPr>
          <w:rFonts w:ascii="BentonSans Comp Regular" w:hAnsi="BentonSans Comp Regular"/>
          <w:i/>
          <w:color w:val="000000" w:themeColor="text1"/>
          <w:sz w:val="20"/>
        </w:rPr>
        <w:t>(Department Chair approval required)</w:t>
      </w:r>
    </w:p>
    <w:p w14:paraId="2B652CAF" w14:textId="50BCC412"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4160 - Equity Analysis (3)</w:t>
      </w:r>
    </w:p>
    <w:p w14:paraId="2FBCC233" w14:textId="23AABA93" w:rsidR="00CB5234"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MGMT 3277 - Entrepreneurship (3)</w:t>
      </w:r>
    </w:p>
    <w:p w14:paraId="5D318C09" w14:textId="77777777" w:rsidR="00B45C98" w:rsidRPr="00BB4E55" w:rsidRDefault="00B45C98" w:rsidP="00B45C98">
      <w:pPr>
        <w:tabs>
          <w:tab w:val="left" w:pos="-1080"/>
          <w:tab w:val="left" w:pos="-720"/>
          <w:tab w:val="left" w:pos="0"/>
          <w:tab w:val="left" w:pos="252"/>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772DCCA" w14:textId="77777777" w:rsidR="000F63CC" w:rsidRPr="00BB4E55" w:rsidRDefault="000F63CC" w:rsidP="000F63CC">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0C8D2F6A" w14:textId="77777777" w:rsidR="000F63CC" w:rsidRPr="00BB4E5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1F60BD11" w14:textId="77777777" w:rsidR="000F63CC" w:rsidRPr="00BB4E55" w:rsidRDefault="000F63CC" w:rsidP="00CB5234">
      <w:pPr>
        <w:tabs>
          <w:tab w:val="left" w:pos="-1080"/>
          <w:tab w:val="left" w:pos="-720"/>
          <w:tab w:val="left" w:pos="0"/>
          <w:tab w:val="left" w:pos="252"/>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D41FA8F"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4736216E"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02AD5EDE"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6A6C5932"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0847813C" w14:textId="5E31EAA4"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33D435B" w14:textId="51C38FC9" w:rsidR="00966045" w:rsidRPr="00BB4E55" w:rsidRDefault="00966045" w:rsidP="0096604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Early Entry: Master of Science in Mathematical Finance</w:t>
      </w:r>
    </w:p>
    <w:p w14:paraId="504DB7F3"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5096C077"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4262713E"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559F3376" w14:textId="77777777"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at least 75 undergraduate credit hours (although it is expected that close to 90 credit hours will have been earned by the time the first graduate course is taken)</w:t>
      </w:r>
    </w:p>
    <w:p w14:paraId="57860AD6" w14:textId="77777777"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3.2 overall undergraduate GPA and 3.2 GPA in the major</w:t>
      </w:r>
    </w:p>
    <w:p w14:paraId="4C5A8CD5" w14:textId="77777777"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Acceptable scores on the appropriate graduate standardized test (e.g., GRE)</w:t>
      </w:r>
    </w:p>
    <w:p w14:paraId="48D9A018" w14:textId="78DAE0B0"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Submit application online at </w:t>
      </w:r>
      <w:r w:rsidR="00F906D1" w:rsidRPr="00F906D1">
        <w:rPr>
          <w:rFonts w:ascii="BentonSans Comp Regular" w:hAnsi="BentonSans Comp Regular"/>
          <w:color w:val="000000" w:themeColor="text1"/>
          <w:sz w:val="20"/>
          <w:u w:val="single"/>
        </w:rPr>
        <w:t>gradadmissions.charlotte.edu/apply</w:t>
      </w:r>
      <w:r w:rsidRPr="00BB4E55">
        <w:rPr>
          <w:rFonts w:ascii="BentonSans Comp Regular" w:hAnsi="BentonSans Comp Regular"/>
          <w:color w:val="000000" w:themeColor="text1"/>
          <w:sz w:val="20"/>
        </w:rPr>
        <w:t xml:space="preserve"> and provide supporting documents</w:t>
      </w:r>
    </w:p>
    <w:p w14:paraId="5FDF94F4" w14:textId="77777777" w:rsidR="00966045" w:rsidRPr="00BB4E5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Recommendation by the Graduate Program Director and approved by the Graduate School</w:t>
      </w:r>
    </w:p>
    <w:p w14:paraId="1F62457C"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8106EA8"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4971D6E2" w14:textId="77777777" w:rsidR="00966045" w:rsidRPr="00BB4E5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2F4D6A41" w14:textId="77777777" w:rsidR="00966045" w:rsidRPr="00BB4E5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Maintain a minimum 3.0 overall undergraduate GPA</w:t>
      </w:r>
    </w:p>
    <w:p w14:paraId="47F20466" w14:textId="77777777" w:rsidR="00966045" w:rsidRPr="00BB4E5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Undergraduate students are allowed to take only 15 hours of graduate credit before they have completed their baccalaureate degree</w:t>
      </w:r>
    </w:p>
    <w:p w14:paraId="2A9F8D28"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5F6F1AD" w14:textId="3D1EA235" w:rsidR="00966045" w:rsidRPr="00BB4E55" w:rsidRDefault="00EF507F" w:rsidP="00557652">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lastRenderedPageBreak/>
        <w:t>Double-Counted Courses</w:t>
      </w:r>
    </w:p>
    <w:p w14:paraId="29858345" w14:textId="77777777" w:rsidR="006A1F9E" w:rsidRDefault="006A1F9E" w:rsidP="006A1F9E">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472C5BB7"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C744B0"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More Information</w:t>
      </w:r>
    </w:p>
    <w:p w14:paraId="76A2D92B" w14:textId="783A7223"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 xml:space="preserve"> and the Graduate Admissions website at </w:t>
      </w:r>
      <w:r w:rsidRPr="00BB4E55">
        <w:rPr>
          <w:rFonts w:ascii="BentonSans Comp Regular" w:hAnsi="BentonSans Comp Regular"/>
          <w:color w:val="000000" w:themeColor="text1"/>
          <w:sz w:val="20"/>
          <w:u w:val="single"/>
        </w:rPr>
        <w:t>gradadmissions.</w:t>
      </w:r>
      <w:r w:rsidR="00E171A7">
        <w:rPr>
          <w:rFonts w:ascii="BentonSans Comp Regular" w:hAnsi="BentonSans Comp Regular"/>
          <w:color w:val="000000" w:themeColor="text1"/>
          <w:sz w:val="20"/>
          <w:u w:val="single"/>
        </w:rPr>
        <w:t>charlotte.edu</w:t>
      </w:r>
      <w:r w:rsidRPr="00BB4E55">
        <w:rPr>
          <w:rFonts w:ascii="BentonSans Comp Regular" w:hAnsi="BentonSans Comp Regular"/>
          <w:color w:val="000000" w:themeColor="text1"/>
          <w:sz w:val="20"/>
          <w:u w:val="single"/>
        </w:rPr>
        <w:t>/</w:t>
      </w:r>
      <w:r w:rsidR="00EF2E8D" w:rsidRPr="00BB4E55">
        <w:rPr>
          <w:rFonts w:ascii="BentonSans Comp Regular" w:hAnsi="BentonSans Comp Regular"/>
          <w:color w:val="000000" w:themeColor="text1"/>
          <w:sz w:val="20"/>
          <w:u w:val="single"/>
        </w:rPr>
        <w:t>admissions</w:t>
      </w:r>
      <w:r w:rsidRPr="00BB4E55">
        <w:rPr>
          <w:rFonts w:ascii="BentonSans Comp Regular" w:hAnsi="BentonSans Comp Regular"/>
          <w:color w:val="000000" w:themeColor="text1"/>
          <w:sz w:val="20"/>
          <w:u w:val="single"/>
        </w:rPr>
        <w:t>/early-entry</w:t>
      </w:r>
      <w:r w:rsidRPr="00BB4E55">
        <w:rPr>
          <w:rFonts w:ascii="BentonSans Comp Regular" w:hAnsi="BentonSans Comp Regular"/>
          <w:color w:val="000000" w:themeColor="text1"/>
          <w:sz w:val="20"/>
        </w:rPr>
        <w:t>.</w:t>
      </w:r>
    </w:p>
    <w:p w14:paraId="60724087"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A226944"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details about the full requirements for this degree program, see the program listing in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w:t>
      </w:r>
    </w:p>
    <w:p w14:paraId="352D1099"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DA4683C"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B4E55">
        <w:rPr>
          <w:rFonts w:ascii="BentonSans Comp Regular" w:hAnsi="BentonSans Comp Regular"/>
          <w:b/>
          <w:color w:val="000000" w:themeColor="text1"/>
          <w:sz w:val="28"/>
          <w:szCs w:val="28"/>
        </w:rPr>
        <w:t xml:space="preserve">Accelerated Master’s Program </w:t>
      </w:r>
    </w:p>
    <w:p w14:paraId="173FA389"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B4E55">
        <w:rPr>
          <w:rFonts w:ascii="BentonSans Comp Regular" w:hAnsi="BentonSans Comp Regular"/>
          <w:b/>
          <w:i/>
          <w:color w:val="000000" w:themeColor="text1"/>
          <w:sz w:val="22"/>
          <w:szCs w:val="28"/>
        </w:rPr>
        <w:t>(for High School Seniors and UNC Charlotte Undergraduate Freshmen)</w:t>
      </w:r>
    </w:p>
    <w:p w14:paraId="7F717B28"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3F8EBD2B"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61FBFC67"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7EAB1E1B" w14:textId="77777777" w:rsidR="00652545" w:rsidRPr="00BB4E55" w:rsidRDefault="00652545"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high school GPA of 3.75 (on a 4.0 scale)</w:t>
      </w:r>
    </w:p>
    <w:p w14:paraId="05AEDD8F" w14:textId="77777777" w:rsidR="00652545" w:rsidRPr="00BB4E55" w:rsidRDefault="00652545"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score of 1220 on SAT</w:t>
      </w:r>
    </w:p>
    <w:p w14:paraId="73F63802"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7CFA8D3"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048C897D"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1E8323EE"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0618AF"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0209B447" w14:textId="77777777" w:rsidR="006A1F9E" w:rsidRDefault="006A1F9E" w:rsidP="006A1F9E">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18E0DBD9"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55ECE6E" w14:textId="77777777" w:rsidR="00601901" w:rsidRPr="00BB4E55" w:rsidRDefault="00601901" w:rsidP="00601901">
      <w:pPr>
        <w:jc w:val="both"/>
        <w:rPr>
          <w:rFonts w:ascii="BentonSans Comp Regular" w:hAnsi="BentonSans Comp Regular"/>
          <w:b/>
        </w:rPr>
      </w:pPr>
      <w:r w:rsidRPr="00BB4E55">
        <w:rPr>
          <w:rFonts w:ascii="BentonSans Comp Regular" w:hAnsi="BentonSans Comp Regular"/>
          <w:b/>
        </w:rPr>
        <w:t>More Information</w:t>
      </w:r>
    </w:p>
    <w:p w14:paraId="21220716" w14:textId="3DA80CD9" w:rsidR="00601901" w:rsidRPr="00BB4E55" w:rsidRDefault="00601901" w:rsidP="00601901">
      <w:pPr>
        <w:jc w:val="both"/>
        <w:rPr>
          <w:rFonts w:ascii="BentonSans Comp Regular" w:hAnsi="BentonSans Comp Regular"/>
          <w:i/>
          <w:sz w:val="20"/>
        </w:rPr>
      </w:pPr>
      <w:r w:rsidRPr="00BB4E55">
        <w:rPr>
          <w:rFonts w:ascii="BentonSans Comp Regular" w:hAnsi="BentonSans Comp Regular"/>
          <w:sz w:val="20"/>
        </w:rPr>
        <w:t xml:space="preserve">For additional details on the Accelerated Master’s Programs, see the “Degree Requirements and Academic Policies” section of the </w:t>
      </w:r>
      <w:r w:rsidRPr="00BB4E55">
        <w:rPr>
          <w:rFonts w:ascii="BentonSans Comp Regular" w:hAnsi="BentonSans Comp Regular"/>
          <w:i/>
          <w:sz w:val="20"/>
        </w:rPr>
        <w:t xml:space="preserve">Graduate Catalog </w:t>
      </w:r>
      <w:r w:rsidRPr="00BB4E55">
        <w:rPr>
          <w:rFonts w:ascii="BentonSans Comp Regular" w:hAnsi="BentonSans Comp Regular"/>
          <w:sz w:val="20"/>
        </w:rPr>
        <w:t xml:space="preserve">and the Graduate Admissions website at </w:t>
      </w:r>
      <w:r w:rsidRPr="00BB4E55">
        <w:rPr>
          <w:rFonts w:ascii="BentonSans Comp Regular" w:hAnsi="BentonSans Comp Regular"/>
          <w:sz w:val="20"/>
          <w:u w:val="single"/>
        </w:rPr>
        <w:t>gradadmissions.</w:t>
      </w:r>
      <w:r w:rsidR="00E171A7">
        <w:rPr>
          <w:rFonts w:ascii="BentonSans Comp Regular" w:hAnsi="BentonSans Comp Regular"/>
          <w:sz w:val="20"/>
          <w:u w:val="single"/>
        </w:rPr>
        <w:t>charlotte.edu</w:t>
      </w:r>
      <w:r w:rsidRPr="00BB4E55">
        <w:rPr>
          <w:rFonts w:ascii="BentonSans Comp Regular" w:hAnsi="BentonSans Comp Regular"/>
          <w:sz w:val="20"/>
          <w:u w:val="single"/>
        </w:rPr>
        <w:t>/</w:t>
      </w:r>
      <w:r w:rsidR="00EF2E8D" w:rsidRPr="00BB4E55">
        <w:rPr>
          <w:rFonts w:ascii="BentonSans Comp Regular" w:hAnsi="BentonSans Comp Regular"/>
          <w:sz w:val="20"/>
          <w:u w:val="single"/>
        </w:rPr>
        <w:t>admissions</w:t>
      </w:r>
      <w:r w:rsidRPr="00BB4E55">
        <w:rPr>
          <w:rFonts w:ascii="BentonSans Comp Regular" w:hAnsi="BentonSans Comp Regular"/>
          <w:sz w:val="20"/>
          <w:u w:val="single"/>
        </w:rPr>
        <w:t>/accelerated-masters</w:t>
      </w:r>
      <w:r w:rsidRPr="00BB4E55">
        <w:rPr>
          <w:rFonts w:ascii="BentonSans Comp Regular" w:hAnsi="BentonSans Comp Regular"/>
          <w:i/>
          <w:sz w:val="20"/>
        </w:rPr>
        <w:t>.</w:t>
      </w:r>
    </w:p>
    <w:p w14:paraId="3176A884" w14:textId="77777777" w:rsidR="00601901" w:rsidRPr="00BB4E55" w:rsidRDefault="00601901" w:rsidP="00601901">
      <w:pPr>
        <w:jc w:val="both"/>
        <w:rPr>
          <w:rFonts w:ascii="BentonSans Comp Regular" w:hAnsi="BentonSans Comp Regular"/>
          <w:i/>
          <w:sz w:val="20"/>
        </w:rPr>
      </w:pPr>
    </w:p>
    <w:p w14:paraId="302B9B68" w14:textId="77777777" w:rsidR="00601901" w:rsidRPr="00BB4E55" w:rsidRDefault="00601901" w:rsidP="00601901">
      <w:pPr>
        <w:jc w:val="both"/>
        <w:rPr>
          <w:rFonts w:ascii="BentonSans Comp Regular" w:hAnsi="BentonSans Comp Regular"/>
          <w:sz w:val="20"/>
        </w:rPr>
      </w:pPr>
      <w:r w:rsidRPr="00BB4E55">
        <w:rPr>
          <w:rFonts w:ascii="BentonSans Comp Regular" w:hAnsi="BentonSans Comp Regular"/>
          <w:sz w:val="20"/>
        </w:rPr>
        <w:t xml:space="preserve">For details about the full requirements for this degree program, see the program listing in the </w:t>
      </w:r>
      <w:r w:rsidRPr="00BB4E55">
        <w:rPr>
          <w:rFonts w:ascii="BentonSans Comp Regular" w:hAnsi="BentonSans Comp Regular"/>
          <w:i/>
          <w:sz w:val="20"/>
        </w:rPr>
        <w:t>Graduate Catalog</w:t>
      </w:r>
      <w:r w:rsidRPr="00BB4E55">
        <w:rPr>
          <w:rFonts w:ascii="BentonSans Comp Regular" w:hAnsi="BentonSans Comp Regular"/>
          <w:sz w:val="20"/>
        </w:rPr>
        <w:t>.</w:t>
      </w:r>
    </w:p>
    <w:p w14:paraId="13F5BB40" w14:textId="0366CCBE" w:rsidR="00601901"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9C958C3" w14:textId="5C5EEC1B"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094BBA6" w14:textId="24EFA21A"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82A8E46" w14:textId="33A0CA34"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A79FE43" w14:textId="751C3437"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60C270D" w14:textId="2B430E57"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689F9AB" w14:textId="363BFBB3"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633CF0E" w14:textId="7C9B1B6E" w:rsidR="00425551"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57858E0" w14:textId="77777777" w:rsidR="00425551" w:rsidRPr="00BB4E5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EB135F1" w14:textId="77777777" w:rsidR="00966045" w:rsidRPr="00BB4E55" w:rsidRDefault="00966045"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F18B561" w14:textId="77777777" w:rsidR="00976EBF" w:rsidRPr="00BB4E55" w:rsidRDefault="0066102F" w:rsidP="00EA4562">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color w:val="000000" w:themeColor="text1"/>
          <w:sz w:val="20"/>
        </w:rPr>
        <w:br w:type="column"/>
      </w:r>
      <w:r w:rsidR="00976EBF" w:rsidRPr="00BB4E55">
        <w:rPr>
          <w:rFonts w:ascii="BentonSans Comp Regular" w:hAnsi="BentonSans Comp Regular"/>
          <w:b/>
          <w:color w:val="000000" w:themeColor="text1"/>
          <w:sz w:val="40"/>
          <w:szCs w:val="40"/>
        </w:rPr>
        <w:lastRenderedPageBreak/>
        <w:t>Department of</w:t>
      </w:r>
    </w:p>
    <w:p w14:paraId="71F3421F" w14:textId="77777777" w:rsidR="00976EBF" w:rsidRPr="00BB4E55" w:rsidRDefault="00976EBF" w:rsidP="00976EBF">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B4E55">
        <w:rPr>
          <w:rFonts w:ascii="BentonSans Comp Regular" w:hAnsi="BentonSans Comp Regular"/>
          <w:b/>
          <w:color w:val="000000" w:themeColor="text1"/>
          <w:sz w:val="60"/>
          <w:szCs w:val="60"/>
        </w:rPr>
        <w:t>Management</w:t>
      </w:r>
    </w:p>
    <w:p w14:paraId="1C3C9115" w14:textId="24E1A478" w:rsidR="00976EBF" w:rsidRPr="00BB4E55" w:rsidRDefault="00220C31" w:rsidP="00976E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pacing w:val="-4"/>
          <w:sz w:val="20"/>
        </w:rPr>
      </w:pPr>
      <w:r w:rsidRPr="00BB4E55">
        <w:rPr>
          <w:rFonts w:ascii="BentonSans Comp Regular" w:hAnsi="BentonSans Comp Regular"/>
          <w:b/>
          <w:color w:val="808080" w:themeColor="background1" w:themeShade="80"/>
          <w:spacing w:val="-4"/>
          <w:sz w:val="20"/>
        </w:rPr>
        <w:t>belkcollege.</w:t>
      </w:r>
      <w:r w:rsidR="00E171A7">
        <w:rPr>
          <w:rFonts w:ascii="BentonSans Comp Regular" w:hAnsi="BentonSans Comp Regular"/>
          <w:b/>
          <w:color w:val="808080" w:themeColor="background1" w:themeShade="80"/>
          <w:spacing w:val="-4"/>
          <w:sz w:val="20"/>
        </w:rPr>
        <w:t>charlotte.edu</w:t>
      </w:r>
      <w:r w:rsidRPr="00BB4E55">
        <w:rPr>
          <w:rFonts w:ascii="BentonSans Comp Regular" w:hAnsi="BentonSans Comp Regular"/>
          <w:b/>
          <w:color w:val="808080" w:themeColor="background1" w:themeShade="80"/>
          <w:spacing w:val="-4"/>
          <w:sz w:val="20"/>
        </w:rPr>
        <w:t>/departments/management</w:t>
      </w:r>
    </w:p>
    <w:p w14:paraId="5A9682CE" w14:textId="766F7EC8" w:rsidR="00976EBF" w:rsidRPr="00BB4E55" w:rsidRDefault="00976EBF"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558E047" w14:textId="77777777" w:rsidR="00220C31" w:rsidRPr="00BB4E55" w:rsidRDefault="00220C31" w:rsidP="00220C3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B4E55">
        <w:rPr>
          <w:rFonts w:ascii="BentonSans Comp Regular" w:hAnsi="BentonSans Comp Regular"/>
          <w:b/>
          <w:color w:val="000000"/>
          <w:sz w:val="32"/>
        </w:rPr>
        <w:t>Undergraduate Programs</w:t>
      </w:r>
    </w:p>
    <w:p w14:paraId="3DA0C762" w14:textId="64753971" w:rsidR="00220C31" w:rsidRPr="00BB4E55" w:rsidRDefault="00812D0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B.S.B.A. in Management</w:t>
      </w:r>
    </w:p>
    <w:p w14:paraId="14140830" w14:textId="77777777" w:rsidR="00900C18" w:rsidRPr="00BB4E55" w:rsidRDefault="00900C18"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Human Resources Management</w:t>
      </w:r>
    </w:p>
    <w:p w14:paraId="5C0DBEED" w14:textId="5CC8729F" w:rsidR="00220C31" w:rsidRPr="00BB4E55" w:rsidRDefault="00812D0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Organizational Management</w:t>
      </w:r>
    </w:p>
    <w:p w14:paraId="07F165D1" w14:textId="77777777" w:rsidR="00812D01" w:rsidRPr="00BB4E55" w:rsidRDefault="00812D0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B.S.B.A. in International Business</w:t>
      </w:r>
    </w:p>
    <w:p w14:paraId="2E5FC275" w14:textId="694E87D1" w:rsidR="00220C31" w:rsidRPr="00FD2808" w:rsidRDefault="00812D01" w:rsidP="007570E3">
      <w:pPr>
        <w:pStyle w:val="ListParagraph"/>
        <w:numPr>
          <w:ilvl w:val="0"/>
          <w:numId w:val="14"/>
        </w:numPr>
        <w:tabs>
          <w:tab w:val="left" w:pos="-1080"/>
          <w:tab w:val="left" w:pos="-720"/>
          <w:tab w:val="left" w:pos="0"/>
          <w:tab w:val="left" w:pos="270"/>
          <w:tab w:val="left" w:pos="768"/>
          <w:tab w:val="left" w:pos="1459"/>
          <w:tab w:val="left" w:pos="3780"/>
          <w:tab w:val="left" w:pos="4992"/>
          <w:tab w:val="left" w:pos="5222"/>
          <w:tab w:val="right" w:leader="dot" w:pos="9292"/>
        </w:tabs>
        <w:rPr>
          <w:rFonts w:ascii="BentonSans Comp Regular" w:hAnsi="BentonSans Comp Regular"/>
          <w:color w:val="000000" w:themeColor="text1"/>
          <w:sz w:val="20"/>
        </w:rPr>
      </w:pPr>
      <w:r w:rsidRPr="00BB4E55">
        <w:rPr>
          <w:rFonts w:ascii="BentonSans Comp Regular" w:hAnsi="BentonSans Comp Regular"/>
          <w:b/>
          <w:color w:val="000000"/>
          <w:szCs w:val="24"/>
        </w:rPr>
        <w:t>Minor in International Management</w:t>
      </w:r>
    </w:p>
    <w:p w14:paraId="04BD4262" w14:textId="3351C075" w:rsidR="00FD2808" w:rsidRPr="00FD2808" w:rsidRDefault="00FD2808" w:rsidP="007570E3">
      <w:pPr>
        <w:pStyle w:val="ListParagraph"/>
        <w:numPr>
          <w:ilvl w:val="0"/>
          <w:numId w:val="14"/>
        </w:numPr>
        <w:tabs>
          <w:tab w:val="left" w:pos="-1080"/>
          <w:tab w:val="left" w:pos="-720"/>
          <w:tab w:val="left" w:pos="0"/>
          <w:tab w:val="left" w:pos="270"/>
          <w:tab w:val="left" w:pos="768"/>
          <w:tab w:val="left" w:pos="1459"/>
          <w:tab w:val="left" w:pos="3780"/>
          <w:tab w:val="left" w:pos="4992"/>
          <w:tab w:val="left" w:pos="5222"/>
          <w:tab w:val="right" w:leader="dot" w:pos="9292"/>
        </w:tabs>
        <w:rPr>
          <w:rFonts w:ascii="BentonSans Comp Regular" w:hAnsi="BentonSans Comp Regular"/>
          <w:b/>
          <w:color w:val="000000" w:themeColor="text1"/>
        </w:rPr>
      </w:pPr>
      <w:r w:rsidRPr="00FD2808">
        <w:rPr>
          <w:rFonts w:ascii="BentonSans Comp Regular" w:hAnsi="BentonSans Comp Regular"/>
          <w:b/>
          <w:color w:val="000000" w:themeColor="text1"/>
        </w:rPr>
        <w:t>Undergraduate Certificate in Entrepreneurship</w:t>
      </w:r>
    </w:p>
    <w:p w14:paraId="30900429" w14:textId="77777777" w:rsidR="00220C31" w:rsidRPr="00BB4E55" w:rsidRDefault="00220C31"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B25112B" w14:textId="210B1CE5" w:rsidR="0059017C" w:rsidRPr="00BB4E5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 program of study in the Department of Management leads to a Bachelor of Science in Business Administration (B.S.B.A.) degree with a </w:t>
      </w:r>
      <w:r w:rsidR="00FE7ECE" w:rsidRPr="00BB4E55">
        <w:rPr>
          <w:rFonts w:ascii="BentonSans Comp Regular" w:hAnsi="BentonSans Comp Regular"/>
          <w:color w:val="000000" w:themeColor="text1"/>
          <w:sz w:val="20"/>
        </w:rPr>
        <w:t>M</w:t>
      </w:r>
      <w:r w:rsidRPr="00BB4E55">
        <w:rPr>
          <w:rFonts w:ascii="BentonSans Comp Regular" w:hAnsi="BentonSans Comp Regular"/>
          <w:color w:val="000000" w:themeColor="text1"/>
          <w:sz w:val="20"/>
        </w:rPr>
        <w:t>ajor in Management</w:t>
      </w:r>
      <w:r w:rsidR="0059017C" w:rsidRPr="00BB4E55">
        <w:rPr>
          <w:rFonts w:ascii="BentonSans Comp Regular" w:hAnsi="BentonSans Comp Regular"/>
          <w:color w:val="000000" w:themeColor="text1"/>
          <w:sz w:val="20"/>
        </w:rPr>
        <w:t xml:space="preserve">, a B.S.B.A. </w:t>
      </w:r>
      <w:r w:rsidR="000544A7">
        <w:rPr>
          <w:rFonts w:ascii="BentonSans Comp Regular" w:hAnsi="BentonSans Comp Regular"/>
          <w:color w:val="000000" w:themeColor="text1"/>
          <w:sz w:val="20"/>
        </w:rPr>
        <w:t xml:space="preserve">degree with a Major </w:t>
      </w:r>
      <w:r w:rsidR="0059017C" w:rsidRPr="00BB4E55">
        <w:rPr>
          <w:rFonts w:ascii="BentonSans Comp Regular" w:hAnsi="BentonSans Comp Regular"/>
          <w:color w:val="000000" w:themeColor="text1"/>
          <w:sz w:val="20"/>
        </w:rPr>
        <w:t>in International Business, or a Minor in International Management</w:t>
      </w:r>
      <w:r w:rsidRPr="00BB4E55">
        <w:rPr>
          <w:rFonts w:ascii="BentonSans Comp Regular" w:hAnsi="BentonSans Comp Regular"/>
          <w:color w:val="000000" w:themeColor="text1"/>
          <w:sz w:val="20"/>
        </w:rPr>
        <w:t xml:space="preserve">.  </w:t>
      </w:r>
    </w:p>
    <w:p w14:paraId="381093E2" w14:textId="77777777" w:rsidR="0059017C" w:rsidRPr="00BB4E55" w:rsidRDefault="0059017C"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6F062934" w14:textId="0CC131C8" w:rsidR="0059017C" w:rsidRPr="00BB4E55" w:rsidRDefault="00EE4995"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The</w:t>
      </w:r>
      <w:r w:rsidR="00976EBF" w:rsidRPr="00BB4E55">
        <w:rPr>
          <w:rFonts w:ascii="BentonSans Comp Regular" w:hAnsi="BentonSans Comp Regular"/>
          <w:color w:val="000000" w:themeColor="text1"/>
          <w:sz w:val="20"/>
        </w:rPr>
        <w:t xml:space="preserve"> </w:t>
      </w:r>
      <w:r w:rsidR="0059017C" w:rsidRPr="00BB4E55">
        <w:rPr>
          <w:rFonts w:ascii="BentonSans Comp Regular" w:hAnsi="BentonSans Comp Regular"/>
          <w:color w:val="000000" w:themeColor="text1"/>
          <w:sz w:val="20"/>
        </w:rPr>
        <w:t>M</w:t>
      </w:r>
      <w:r w:rsidR="00976EBF" w:rsidRPr="00BB4E55">
        <w:rPr>
          <w:rFonts w:ascii="BentonSans Comp Regular" w:hAnsi="BentonSans Comp Regular"/>
          <w:color w:val="000000" w:themeColor="text1"/>
          <w:sz w:val="20"/>
        </w:rPr>
        <w:t>ajor</w:t>
      </w:r>
      <w:r w:rsidR="0059017C" w:rsidRPr="00BB4E55">
        <w:rPr>
          <w:rFonts w:ascii="BentonSans Comp Regular" w:hAnsi="BentonSans Comp Regular"/>
          <w:color w:val="000000" w:themeColor="text1"/>
          <w:sz w:val="20"/>
        </w:rPr>
        <w:t xml:space="preserve"> in Management</w:t>
      </w:r>
      <w:r w:rsidR="00976EBF" w:rsidRPr="00BB4E55">
        <w:rPr>
          <w:rFonts w:ascii="BentonSans Comp Regular" w:hAnsi="BentonSans Comp Regular"/>
          <w:color w:val="000000" w:themeColor="text1"/>
          <w:sz w:val="20"/>
        </w:rPr>
        <w:t xml:space="preserve"> is designed to teach students to plan, organize, lead, and control business activities in both the public and private sectors.  Students develop skills in decision making, leadership, motivation, problem solving, and teamwork.</w:t>
      </w:r>
      <w:r w:rsidR="00BA348B" w:rsidRPr="00BB4E55">
        <w:rPr>
          <w:rFonts w:ascii="BentonSans Comp Regular" w:hAnsi="BentonSans Comp Regular"/>
          <w:color w:val="000000" w:themeColor="text1"/>
          <w:sz w:val="20"/>
        </w:rPr>
        <w:t xml:space="preserve">  </w:t>
      </w:r>
    </w:p>
    <w:p w14:paraId="5A67A381" w14:textId="77777777" w:rsidR="0059017C" w:rsidRPr="00BB4E55" w:rsidRDefault="0059017C"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4F87031" w14:textId="0591A41A" w:rsidR="00976EBF" w:rsidRPr="00BB4E55" w:rsidRDefault="00BA348B"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Students pursuing the </w:t>
      </w:r>
      <w:r w:rsidR="0059017C" w:rsidRPr="00BB4E55">
        <w:rPr>
          <w:rFonts w:ascii="BentonSans Comp Regular" w:hAnsi="BentonSans Comp Regular"/>
          <w:color w:val="000000" w:themeColor="text1"/>
          <w:sz w:val="20"/>
        </w:rPr>
        <w:t>M</w:t>
      </w:r>
      <w:r w:rsidRPr="00BB4E55">
        <w:rPr>
          <w:rFonts w:ascii="BentonSans Comp Regular" w:hAnsi="BentonSans Comp Regular"/>
          <w:color w:val="000000" w:themeColor="text1"/>
          <w:sz w:val="20"/>
        </w:rPr>
        <w:t xml:space="preserve">anagement major must select one of two concentrations: </w:t>
      </w:r>
      <w:r w:rsidR="002E17FA">
        <w:rPr>
          <w:rFonts w:ascii="BentonSans Comp Regular" w:hAnsi="BentonSans Comp Regular"/>
          <w:color w:val="000000" w:themeColor="text1"/>
          <w:sz w:val="20"/>
        </w:rPr>
        <w:t>Human Resource Management</w:t>
      </w:r>
      <w:r w:rsidRPr="00BB4E55">
        <w:rPr>
          <w:rFonts w:ascii="BentonSans Comp Regular" w:hAnsi="BentonSans Comp Regular"/>
          <w:color w:val="000000" w:themeColor="text1"/>
          <w:sz w:val="20"/>
        </w:rPr>
        <w:t xml:space="preserve"> or Organizational Management.  The former concentration is designed for students interested in “the management of human resources or talent,” and the latter concentration is designed for students interested in “general or strategic management.”</w:t>
      </w:r>
    </w:p>
    <w:p w14:paraId="59F4E9F5" w14:textId="77777777" w:rsidR="00976EBF" w:rsidRPr="00BB4E5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3C033E6" w14:textId="77777777" w:rsidR="00976EBF" w:rsidRPr="00BB4E5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Courses in this major include the following topics: management and organizational behavior, managerial ethics, decision-making techniques, managing human resources and developing communication skills that make for effective leadership.  The objectives of the major are to provide each student with conceptual tools and develop managerial skills that support leadership in a variety of organizations.</w:t>
      </w:r>
    </w:p>
    <w:p w14:paraId="1F93B481" w14:textId="77777777" w:rsidR="00EA4562" w:rsidRPr="00BB4E55" w:rsidRDefault="00EA4562"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0808A51" w14:textId="19FCCFAD"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Global citizenship is </w:t>
      </w:r>
      <w:r w:rsidR="0059017C" w:rsidRPr="00BB4E55">
        <w:rPr>
          <w:rFonts w:ascii="BentonSans Comp Regular" w:hAnsi="BentonSans Comp Regular"/>
          <w:color w:val="000000" w:themeColor="text1"/>
          <w:sz w:val="20"/>
        </w:rPr>
        <w:t xml:space="preserve">a </w:t>
      </w:r>
      <w:r w:rsidRPr="00BB4E55">
        <w:rPr>
          <w:rFonts w:ascii="BentonSans Comp Regular" w:hAnsi="BentonSans Comp Regular"/>
          <w:color w:val="000000" w:themeColor="text1"/>
          <w:sz w:val="20"/>
        </w:rPr>
        <w:t xml:space="preserve">core value of the Belk College of Business.  Because business success requires a global perspective, the </w:t>
      </w:r>
      <w:r w:rsidR="0059017C" w:rsidRPr="00BB4E55">
        <w:rPr>
          <w:rFonts w:ascii="BentonSans Comp Regular" w:hAnsi="BentonSans Comp Regular"/>
          <w:color w:val="000000" w:themeColor="text1"/>
          <w:sz w:val="20"/>
        </w:rPr>
        <w:t xml:space="preserve">Department </w:t>
      </w:r>
      <w:r w:rsidR="00C21814" w:rsidRPr="00BB4E55">
        <w:rPr>
          <w:rFonts w:ascii="BentonSans Comp Regular" w:hAnsi="BentonSans Comp Regular"/>
          <w:color w:val="000000" w:themeColor="text1"/>
          <w:sz w:val="20"/>
        </w:rPr>
        <w:t xml:space="preserve">of Management also </w:t>
      </w:r>
      <w:r w:rsidR="0059017C" w:rsidRPr="00BB4E55">
        <w:rPr>
          <w:rFonts w:ascii="BentonSans Comp Regular" w:hAnsi="BentonSans Comp Regular"/>
          <w:color w:val="000000" w:themeColor="text1"/>
          <w:sz w:val="20"/>
        </w:rPr>
        <w:t xml:space="preserve">offers </w:t>
      </w:r>
      <w:r w:rsidRPr="00BB4E55">
        <w:rPr>
          <w:rFonts w:ascii="BentonSans Comp Regular" w:hAnsi="BentonSans Comp Regular"/>
          <w:color w:val="000000" w:themeColor="text1"/>
          <w:sz w:val="20"/>
        </w:rPr>
        <w:t xml:space="preserve">the B.S.B.A. </w:t>
      </w:r>
      <w:r w:rsidR="000544A7">
        <w:rPr>
          <w:rFonts w:ascii="BentonSans Comp Regular" w:hAnsi="BentonSans Comp Regular"/>
          <w:color w:val="000000" w:themeColor="text1"/>
          <w:sz w:val="20"/>
        </w:rPr>
        <w:t xml:space="preserve">degree with a Major </w:t>
      </w:r>
      <w:r w:rsidRPr="00BB4E55">
        <w:rPr>
          <w:rFonts w:ascii="BentonSans Comp Regular" w:hAnsi="BentonSans Comp Regular"/>
          <w:color w:val="000000" w:themeColor="text1"/>
          <w:sz w:val="20"/>
        </w:rPr>
        <w:t>in International Business and the Minor in International Management.</w:t>
      </w:r>
    </w:p>
    <w:p w14:paraId="5E46E38C" w14:textId="2376E3A0" w:rsidR="00FE7ECE" w:rsidRPr="00BB4E55" w:rsidRDefault="00FE7ECE"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30741AD" w14:textId="032522E8" w:rsidR="00812D01" w:rsidRPr="00BB4E55" w:rsidRDefault="00812D01"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noProof/>
        </w:rPr>
        <w:drawing>
          <wp:inline distT="0" distB="0" distL="0" distR="0" wp14:anchorId="71272B55" wp14:editId="484022D2">
            <wp:extent cx="2990215" cy="1401418"/>
            <wp:effectExtent l="19050" t="19050" r="19685" b="27940"/>
            <wp:docPr id="1" name="Picture 1" descr="Image result fo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nagemen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1097"/>
                    <a:stretch/>
                  </pic:blipFill>
                  <pic:spPr bwMode="auto">
                    <a:xfrm>
                      <a:off x="0" y="0"/>
                      <a:ext cx="3025102" cy="141776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2B8D8E1" w14:textId="77777777" w:rsidR="00475825" w:rsidRPr="00BB4E55" w:rsidRDefault="00475825"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128E620" w14:textId="77777777" w:rsidR="00900C18" w:rsidRPr="00BB4E55" w:rsidRDefault="00900C18" w:rsidP="00900C1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2"/>
        </w:rPr>
        <w:t xml:space="preserve">Bachelor of Science in Business Administration: Management </w:t>
      </w:r>
      <w:r w:rsidRPr="00BB4E55">
        <w:rPr>
          <w:rFonts w:ascii="BentonSans Comp Regular" w:hAnsi="BentonSans Comp Regular"/>
          <w:b/>
          <w:i/>
          <w:color w:val="000000" w:themeColor="text1"/>
          <w:sz w:val="28"/>
          <w:szCs w:val="28"/>
        </w:rPr>
        <w:t xml:space="preserve">with Concentration in </w:t>
      </w:r>
      <w:r>
        <w:rPr>
          <w:rFonts w:ascii="BentonSans Comp Regular" w:hAnsi="BentonSans Comp Regular"/>
          <w:b/>
          <w:i/>
          <w:color w:val="000000" w:themeColor="text1"/>
          <w:sz w:val="28"/>
          <w:szCs w:val="28"/>
        </w:rPr>
        <w:t xml:space="preserve">Human Resource </w:t>
      </w:r>
      <w:r w:rsidRPr="00BB4E55">
        <w:rPr>
          <w:rFonts w:ascii="BentonSans Comp Regular" w:hAnsi="BentonSans Comp Regular"/>
          <w:b/>
          <w:i/>
          <w:color w:val="000000" w:themeColor="text1"/>
          <w:sz w:val="28"/>
          <w:szCs w:val="28"/>
        </w:rPr>
        <w:t>Management</w:t>
      </w:r>
    </w:p>
    <w:p w14:paraId="191102C3" w14:textId="77777777" w:rsidR="00900C18" w:rsidRPr="00BB4E55" w:rsidRDefault="00900C18" w:rsidP="00900C18">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3CA3C1F7" w14:textId="77777777" w:rsidR="00900C18" w:rsidRPr="00BB4E55" w:rsidRDefault="00900C18" w:rsidP="00900C18">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7154FEE0"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64C2CD4F"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204B4C4F"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3BB28CD" w14:textId="77777777" w:rsidR="00900C18" w:rsidRPr="00BB4E55" w:rsidRDefault="00900C18"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3E18F97E" w14:textId="77777777" w:rsidR="00900C18" w:rsidRPr="00BB4E55" w:rsidRDefault="00900C18"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5F283961" w14:textId="77777777" w:rsidR="00900C18" w:rsidRPr="00BB4E5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252E1994" w14:textId="77777777" w:rsidR="00900C18" w:rsidRPr="00BB4E5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Pr>
          <w:rFonts w:ascii="BentonSans Comp Regular" w:hAnsi="BentonSans Comp Regular"/>
          <w:color w:val="000000" w:themeColor="text1"/>
          <w:sz w:val="20"/>
        </w:rPr>
        <w:t>or ACCT 3323</w:t>
      </w:r>
    </w:p>
    <w:p w14:paraId="74980659" w14:textId="77777777" w:rsidR="00900C18" w:rsidRPr="00BB4E5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07387E65" w14:textId="77777777" w:rsidR="00900C18" w:rsidRPr="00BB4E5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1D559820" w14:textId="77777777" w:rsidR="00900C18" w:rsidRPr="00BB4E5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77B9B646" w14:textId="77777777" w:rsidR="00900C18" w:rsidRPr="00BB4E5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2A92938B" w14:textId="77777777" w:rsidR="00900C18" w:rsidRPr="00BB4E5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5432F591" w14:textId="77777777" w:rsidR="00900C18" w:rsidRPr="00BB4E5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42038CC0"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D3B69C2" w14:textId="77777777" w:rsidR="00900C18" w:rsidRPr="00BB4E55" w:rsidRDefault="00900C18"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0B55004F"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6F99F74"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1670D4B"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2975BC28" w14:textId="42BFA170" w:rsidR="00900C18"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CA12E23" w14:textId="77777777" w:rsidR="00425551" w:rsidRPr="00BB4E55" w:rsidRDefault="00425551"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4C01011" w14:textId="77777777" w:rsidR="00900C18" w:rsidRPr="00BB4E55" w:rsidRDefault="00900C18"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lastRenderedPageBreak/>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7735253A" w14:textId="77777777" w:rsidR="00900C18" w:rsidRPr="00BB4E55" w:rsidRDefault="00900C18"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4CE22618" w14:textId="77777777" w:rsidR="00900C18" w:rsidRPr="00BB4E55" w:rsidRDefault="00900C18" w:rsidP="00900C18">
      <w:pPr>
        <w:tabs>
          <w:tab w:val="left" w:pos="0"/>
          <w:tab w:val="left" w:pos="6462"/>
        </w:tabs>
        <w:snapToGrid w:val="0"/>
        <w:jc w:val="both"/>
        <w:rPr>
          <w:rFonts w:ascii="BentonSans Comp Regular" w:hAnsi="BentonSans Comp Regular"/>
          <w:color w:val="000000"/>
          <w:sz w:val="20"/>
        </w:rPr>
      </w:pPr>
    </w:p>
    <w:p w14:paraId="1ADC42A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0EF5FC01" w14:textId="77777777" w:rsidR="00900C18" w:rsidRPr="00BB4E55" w:rsidRDefault="00900C18" w:rsidP="00900C1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 credit hours)</w:t>
      </w:r>
    </w:p>
    <w:p w14:paraId="0DD16518"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351FFC12"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27161AC7"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160E0EC6"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34598A8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6A2483FB"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15E828B3"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066E1FD1"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49C73EA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7BBBB9E6"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6BD7AAF5"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4BC66354"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14DD5DC4"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0B62F04A"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(6 credit hours)</w:t>
      </w:r>
    </w:p>
    <w:p w14:paraId="6DA8F051"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3282</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Ethics (3)</w:t>
      </w:r>
    </w:p>
    <w:p w14:paraId="05183E6D"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3287</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Leadership (3)</w:t>
      </w:r>
    </w:p>
    <w:p w14:paraId="0E1F9DC3"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6DF4043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Major </w:t>
      </w:r>
      <w:r>
        <w:rPr>
          <w:rFonts w:ascii="BentonSans Comp Regular" w:hAnsi="BentonSans Comp Regular"/>
          <w:b/>
          <w:color w:val="000000" w:themeColor="text1"/>
          <w:sz w:val="20"/>
        </w:rPr>
        <w:t xml:space="preserve">Human Resource </w:t>
      </w:r>
      <w:r w:rsidRPr="00BB4E55">
        <w:rPr>
          <w:rFonts w:ascii="BentonSans Comp Regular" w:hAnsi="BentonSans Comp Regular"/>
          <w:b/>
          <w:color w:val="000000" w:themeColor="text1"/>
          <w:sz w:val="20"/>
        </w:rPr>
        <w:t>Management Courses (9 credit hours)</w:t>
      </w:r>
    </w:p>
    <w:p w14:paraId="4552FC5D"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Pr>
          <w:rFonts w:ascii="BentonSans Comp Regular" w:hAnsi="BentonSans Comp Regular"/>
          <w:color w:val="000000" w:themeColor="text1"/>
          <w:sz w:val="20"/>
        </w:rPr>
        <w:t>MGMT 3241 - Acquiring and Maintaining Human Resources (3)</w:t>
      </w:r>
    </w:p>
    <w:p w14:paraId="1BA846CA"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Pr>
          <w:rFonts w:ascii="BentonSans Comp Regular" w:hAnsi="BentonSans Comp Regular"/>
          <w:color w:val="000000" w:themeColor="text1"/>
          <w:sz w:val="20"/>
        </w:rPr>
        <w:t>MGMT 3242 - Developing and Retaining Human Resources (3)</w:t>
      </w:r>
    </w:p>
    <w:p w14:paraId="21B08668"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3243</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Employment Law (3)</w:t>
      </w:r>
    </w:p>
    <w:p w14:paraId="0C210127"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6935DF93"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Courses (3 credit hours)</w:t>
      </w:r>
    </w:p>
    <w:p w14:paraId="52CF0343"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Pr="00536AD9">
        <w:rPr>
          <w:rFonts w:ascii="BentonSans Comp Regular" w:hAnsi="BentonSans Comp Regular"/>
          <w:i/>
          <w:color w:val="000000" w:themeColor="text1"/>
          <w:sz w:val="20"/>
        </w:rPr>
        <w:t>one</w:t>
      </w:r>
      <w:r w:rsidRPr="00BB4E55">
        <w:rPr>
          <w:rFonts w:ascii="BentonSans Comp Regular" w:hAnsi="BentonSans Comp Regular"/>
          <w:i/>
          <w:color w:val="000000" w:themeColor="text1"/>
          <w:sz w:val="20"/>
        </w:rPr>
        <w:t xml:space="preserve"> of the following:</w:t>
      </w:r>
    </w:p>
    <w:p w14:paraId="6ABCFAA7"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3106</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Labor Economics (3)</w:t>
      </w:r>
    </w:p>
    <w:p w14:paraId="6EE8C64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3276</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Employee Benefits (3)</w:t>
      </w:r>
    </w:p>
    <w:p w14:paraId="730BD4C1"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3000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Management (3)</w:t>
      </w:r>
    </w:p>
    <w:p w14:paraId="27EDE23B"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3260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Communication (3)</w:t>
      </w:r>
    </w:p>
    <w:p w14:paraId="6C0CBD7C"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3274</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Processes and Problems (3)</w:t>
      </w:r>
    </w:p>
    <w:p w14:paraId="3FCE25E6"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3275</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Management (3)</w:t>
      </w:r>
    </w:p>
    <w:p w14:paraId="6290B91A"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3277</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Entrepreneurship (3)</w:t>
      </w:r>
    </w:p>
    <w:p w14:paraId="6519FE66"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3400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Internship (3)</w:t>
      </w:r>
    </w:p>
    <w:p w14:paraId="314174BC"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color w:val="000000" w:themeColor="text1"/>
          <w:sz w:val="20"/>
        </w:rPr>
        <w:t>MGMT 3800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Directed Study (3) </w:t>
      </w:r>
      <w:r w:rsidRPr="00BB4E55">
        <w:rPr>
          <w:rFonts w:ascii="BentonSans Comp Regular" w:hAnsi="BentonSans Comp Regular"/>
          <w:i/>
          <w:color w:val="000000" w:themeColor="text1"/>
          <w:sz w:val="20"/>
        </w:rPr>
        <w:t>(Department Chair approval required)</w:t>
      </w:r>
    </w:p>
    <w:p w14:paraId="3728166E" w14:textId="19DE4E4C" w:rsidR="00900C18" w:rsidRPr="00BB5316" w:rsidRDefault="007F50B9" w:rsidP="00900C18">
      <w:pPr>
        <w:tabs>
          <w:tab w:val="left" w:pos="270"/>
          <w:tab w:val="left" w:pos="3780"/>
        </w:tabs>
        <w:jc w:val="both"/>
        <w:rPr>
          <w:rFonts w:ascii="BentonSans Comp Regular" w:hAnsi="BentonSans Comp Regular"/>
          <w:color w:val="000000" w:themeColor="text1"/>
          <w:sz w:val="20"/>
        </w:rPr>
      </w:pPr>
      <w:r w:rsidRPr="00BB5316">
        <w:rPr>
          <w:rFonts w:ascii="BentonSans Comp Regular" w:hAnsi="BentonSans Comp Regular"/>
          <w:color w:val="000000" w:themeColor="text1"/>
          <w:sz w:val="20"/>
        </w:rPr>
        <w:t>MGMT 4300 - Entrepreneurial Decisions (3)</w:t>
      </w:r>
    </w:p>
    <w:p w14:paraId="006E769B" w14:textId="77777777" w:rsidR="007F50B9" w:rsidRPr="00BB5316" w:rsidRDefault="007F50B9" w:rsidP="00900C18">
      <w:pPr>
        <w:tabs>
          <w:tab w:val="left" w:pos="270"/>
          <w:tab w:val="left" w:pos="3780"/>
        </w:tabs>
        <w:jc w:val="both"/>
        <w:rPr>
          <w:rFonts w:ascii="BentonSans Comp Regular" w:hAnsi="BentonSans Comp Regular"/>
          <w:color w:val="000000" w:themeColor="text1"/>
          <w:sz w:val="20"/>
        </w:rPr>
      </w:pPr>
    </w:p>
    <w:p w14:paraId="17F15467" w14:textId="77777777" w:rsidR="00900C18" w:rsidRPr="00BB4E55" w:rsidRDefault="00900C18" w:rsidP="00900C18">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203FB01D" w14:textId="77777777" w:rsidR="00900C18" w:rsidRPr="00BB4E55" w:rsidRDefault="00900C18" w:rsidP="00900C18">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465400F5"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FB5883A" w14:textId="77777777" w:rsidR="00900C18" w:rsidRPr="00BB4E55" w:rsidRDefault="00900C18" w:rsidP="00900C1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1237EF04" w14:textId="77777777" w:rsidR="00900C18" w:rsidRPr="00BB4E55" w:rsidRDefault="00900C18" w:rsidP="00900C18">
      <w:pPr>
        <w:tabs>
          <w:tab w:val="left" w:pos="270"/>
          <w:tab w:val="left" w:pos="3780"/>
        </w:tabs>
        <w:jc w:val="both"/>
        <w:rPr>
          <w:rFonts w:ascii="BentonSans Comp Regular" w:hAnsi="BentonSans Comp Regular"/>
          <w:color w:val="000000" w:themeColor="text1"/>
          <w:sz w:val="20"/>
        </w:rPr>
      </w:pPr>
    </w:p>
    <w:p w14:paraId="06D92D0C" w14:textId="77777777" w:rsidR="00900C18" w:rsidRPr="00BB4E55" w:rsidRDefault="00900C18" w:rsidP="00900C18">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54A1C880" w14:textId="77777777" w:rsidR="00900C18" w:rsidRDefault="00900C18" w:rsidP="00900C18">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5D95B79B"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0944C72" w14:textId="106D79A1" w:rsidR="00FE7ECE" w:rsidRPr="00BB4E55" w:rsidRDefault="00FE7ECE"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32"/>
        </w:rPr>
      </w:pPr>
      <w:r w:rsidRPr="00BB4E55">
        <w:rPr>
          <w:rFonts w:ascii="BentonSans Comp Regular" w:hAnsi="BentonSans Comp Regular"/>
          <w:b/>
          <w:color w:val="000000" w:themeColor="text1"/>
          <w:sz w:val="32"/>
        </w:rPr>
        <w:t>Bachelor of Scien</w:t>
      </w:r>
      <w:r w:rsidR="00812D01" w:rsidRPr="00BB4E55">
        <w:rPr>
          <w:rFonts w:ascii="BentonSans Comp Regular" w:hAnsi="BentonSans Comp Regular"/>
          <w:b/>
          <w:color w:val="000000" w:themeColor="text1"/>
          <w:sz w:val="32"/>
        </w:rPr>
        <w:t xml:space="preserve">ce in Business Administration: </w:t>
      </w:r>
      <w:r w:rsidRPr="00BB4E55">
        <w:rPr>
          <w:rFonts w:ascii="BentonSans Comp Regular" w:hAnsi="BentonSans Comp Regular"/>
          <w:b/>
          <w:color w:val="000000" w:themeColor="text1"/>
          <w:sz w:val="32"/>
        </w:rPr>
        <w:t xml:space="preserve">Management </w:t>
      </w:r>
      <w:r w:rsidRPr="00BB4E55">
        <w:rPr>
          <w:rFonts w:ascii="BentonSans Comp Regular" w:hAnsi="BentonSans Comp Regular"/>
          <w:b/>
          <w:i/>
          <w:color w:val="000000" w:themeColor="text1"/>
          <w:sz w:val="28"/>
          <w:szCs w:val="28"/>
        </w:rPr>
        <w:t>with Concentration in Organizational Management</w:t>
      </w:r>
    </w:p>
    <w:p w14:paraId="3445ADDF" w14:textId="77777777" w:rsidR="00FE7ECE" w:rsidRPr="00BB4E55" w:rsidRDefault="00FE7ECE"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AA8579F"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0736520C"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49F63D52"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069B5E0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1727029"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6E458AEA"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7CEF31C8" w14:textId="410395CD"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7F55D2BE" w14:textId="469C05E8"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F12BDC">
        <w:rPr>
          <w:rFonts w:ascii="BentonSans Comp Regular" w:hAnsi="BentonSans Comp Regular"/>
          <w:color w:val="000000" w:themeColor="text1"/>
          <w:sz w:val="20"/>
        </w:rPr>
        <w:t>or ACCT 3323</w:t>
      </w:r>
    </w:p>
    <w:p w14:paraId="1A82C46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25B657C0"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5F512588"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4719C8DE"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433BCD28"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683A4F92"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200B7E4A" w14:textId="5A961166"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25088597"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2F9C566"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316C833"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2C0B26D1" w14:textId="2E039241"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42DCF50B"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1B18E06"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03A24CA8"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lastRenderedPageBreak/>
        <w:t>Pre-Major/Prerequisite/Progression Courses:</w:t>
      </w:r>
      <w:r w:rsidRPr="00BB4E55">
        <w:rPr>
          <w:rFonts w:ascii="BentonSans Comp Regular" w:hAnsi="BentonSans Comp Regular"/>
          <w:color w:val="000000" w:themeColor="text1"/>
          <w:sz w:val="20"/>
        </w:rPr>
        <w:t xml:space="preserve">  See Progression Courses above</w:t>
      </w:r>
    </w:p>
    <w:p w14:paraId="04637FA8"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5F09B21C"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1202C500" w14:textId="09D2893E" w:rsidR="00FE7ECE" w:rsidRPr="00BB4E55" w:rsidRDefault="00FE7ECE" w:rsidP="00FE7EC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0F4C48E6" w14:textId="77777777" w:rsidR="00FE7ECE" w:rsidRPr="00BB4E55" w:rsidRDefault="00FE7ECE" w:rsidP="00FE7EC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C95665C" w14:textId="77777777" w:rsidR="00FE7ECE" w:rsidRPr="00BB4E55" w:rsidRDefault="00FE7ECE" w:rsidP="00FE7EC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1076EF13"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Core </w:t>
      </w:r>
      <w:proofErr w:type="gramStart"/>
      <w:r w:rsidRPr="00BB4E55">
        <w:rPr>
          <w:rFonts w:ascii="BentonSans Comp Regular" w:hAnsi="BentonSans Comp Regular"/>
          <w:b/>
          <w:color w:val="000000" w:themeColor="text1"/>
          <w:sz w:val="20"/>
        </w:rPr>
        <w:t>Courses  (</w:t>
      </w:r>
      <w:proofErr w:type="gramEnd"/>
      <w:r w:rsidRPr="00BB4E55">
        <w:rPr>
          <w:rFonts w:ascii="BentonSans Comp Regular" w:hAnsi="BentonSans Comp Regular"/>
          <w:b/>
          <w:color w:val="000000" w:themeColor="text1"/>
          <w:sz w:val="20"/>
        </w:rPr>
        <w:t xml:space="preserve">27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3DBE5D6E" w14:textId="43F244AF"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4B132146" w14:textId="37A5B282" w:rsidR="00FE7ECE" w:rsidRPr="00BB4E55" w:rsidRDefault="007111DB"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37F04BE1" w14:textId="12D5A48B"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189BBB3A" w14:textId="53E506F8"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296A544C" w14:textId="56DF7190"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6F30B23C" w14:textId="11D5EA0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3A32A4B4" w14:textId="7ED884C3"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43E55F70" w14:textId="27DF3852" w:rsidR="00FE7ECE" w:rsidRPr="00BB4E55" w:rsidRDefault="00DC15C1"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518B218E" w14:textId="0B9040AA"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61932491"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64EEC2AA"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w:t>
      </w:r>
      <w:r w:rsidR="006353A2" w:rsidRPr="00BB4E55">
        <w:rPr>
          <w:rFonts w:ascii="BentonSans Comp Regular" w:hAnsi="BentonSans Comp Regular"/>
          <w:b/>
          <w:color w:val="000000" w:themeColor="text1"/>
          <w:sz w:val="20"/>
        </w:rPr>
        <w:t>6</w:t>
      </w:r>
      <w:r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36AED47E" w14:textId="749A9A2F"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Ethics (3)</w:t>
      </w:r>
    </w:p>
    <w:p w14:paraId="6C1AAC5B" w14:textId="006451FF"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3287</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Leadership (3)</w:t>
      </w:r>
    </w:p>
    <w:p w14:paraId="5652FCF1"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48BE9A51" w14:textId="77777777" w:rsidR="00FE7ECE" w:rsidRPr="00BB4E55" w:rsidRDefault="00FE7ECE" w:rsidP="00F25113">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Org</w:t>
      </w:r>
      <w:r w:rsidR="006353A2" w:rsidRPr="00BB4E55">
        <w:rPr>
          <w:rFonts w:ascii="BentonSans Comp Regular" w:hAnsi="BentonSans Comp Regular"/>
          <w:b/>
          <w:color w:val="000000" w:themeColor="text1"/>
          <w:sz w:val="20"/>
        </w:rPr>
        <w:t xml:space="preserve">anizational Management Courses </w:t>
      </w:r>
      <w:r w:rsidRPr="00BB4E55">
        <w:rPr>
          <w:rFonts w:ascii="BentonSans Comp Regular" w:hAnsi="BentonSans Comp Regular"/>
          <w:b/>
          <w:color w:val="000000" w:themeColor="text1"/>
          <w:sz w:val="20"/>
        </w:rPr>
        <w:t>(9</w:t>
      </w:r>
      <w:r w:rsidR="00F25113" w:rsidRPr="00BB4E55">
        <w:rPr>
          <w:rFonts w:ascii="BentonSans Comp Regular" w:hAnsi="BentonSans Comp Regular"/>
          <w:b/>
          <w:color w:val="000000" w:themeColor="text1"/>
          <w:sz w:val="20"/>
        </w:rPr>
        <w:t xml:space="preserve"> credit</w:t>
      </w:r>
      <w:r w:rsidRPr="00BB4E55">
        <w:rPr>
          <w:rFonts w:ascii="BentonSans Comp Regular" w:hAnsi="BentonSans Comp Regular"/>
          <w:b/>
          <w:color w:val="000000" w:themeColor="text1"/>
          <w:sz w:val="20"/>
        </w:rPr>
        <w:t xml:space="preserve"> hours)</w:t>
      </w:r>
    </w:p>
    <w:p w14:paraId="5332FD6D" w14:textId="5A10575F" w:rsidR="00FE7ECE" w:rsidRPr="00BB4E55" w:rsidRDefault="00FE7ECE" w:rsidP="00FE7ECE">
      <w:pPr>
        <w:rPr>
          <w:rFonts w:ascii="BentonSans Comp Regular" w:hAnsi="BentonSans Comp Regular"/>
          <w:color w:val="000000"/>
          <w:sz w:val="20"/>
        </w:rPr>
      </w:pPr>
      <w:r w:rsidRPr="00BB4E55">
        <w:rPr>
          <w:rFonts w:ascii="BentonSans Comp Regular" w:hAnsi="BentonSans Comp Regular"/>
          <w:color w:val="000000"/>
          <w:sz w:val="20"/>
        </w:rPr>
        <w:t>MGMT 3260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Managerial Communication</w:t>
      </w:r>
      <w:r w:rsidRPr="00BB4E55">
        <w:rPr>
          <w:rFonts w:ascii="BentonSans Comp Regular" w:hAnsi="BentonSans Comp Regular"/>
          <w:color w:val="000000" w:themeColor="text1"/>
          <w:sz w:val="20"/>
        </w:rPr>
        <w:t xml:space="preserve"> (3)</w:t>
      </w:r>
    </w:p>
    <w:p w14:paraId="66311CEE" w14:textId="28840409" w:rsidR="00FE7ECE" w:rsidRPr="00BB4E55" w:rsidRDefault="00FE7ECE" w:rsidP="00FE7ECE">
      <w:pPr>
        <w:rPr>
          <w:rFonts w:ascii="BentonSans Comp Regular" w:hAnsi="BentonSans Comp Regular"/>
          <w:color w:val="000000"/>
          <w:sz w:val="20"/>
        </w:rPr>
      </w:pPr>
      <w:r w:rsidRPr="00BB4E55">
        <w:rPr>
          <w:rFonts w:ascii="BentonSans Comp Regular" w:hAnsi="BentonSans Comp Regular"/>
          <w:color w:val="000000"/>
          <w:sz w:val="20"/>
        </w:rPr>
        <w:t>MGMT 3275</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 xml:space="preserve">International </w:t>
      </w:r>
      <w:r w:rsidR="0057524D" w:rsidRPr="00BB4E55">
        <w:rPr>
          <w:rFonts w:ascii="BentonSans Comp Regular" w:hAnsi="BentonSans Comp Regular"/>
          <w:color w:val="000000"/>
          <w:sz w:val="20"/>
        </w:rPr>
        <w:t xml:space="preserve">Business </w:t>
      </w:r>
      <w:r w:rsidRPr="00BB4E55">
        <w:rPr>
          <w:rFonts w:ascii="BentonSans Comp Regular" w:hAnsi="BentonSans Comp Regular"/>
          <w:color w:val="000000"/>
          <w:sz w:val="20"/>
        </w:rPr>
        <w:t>Management</w:t>
      </w:r>
      <w:r w:rsidRPr="00BB4E55">
        <w:rPr>
          <w:rFonts w:ascii="BentonSans Comp Regular" w:hAnsi="BentonSans Comp Regular"/>
          <w:color w:val="000000" w:themeColor="text1"/>
          <w:sz w:val="20"/>
        </w:rPr>
        <w:t xml:space="preserve"> (3)</w:t>
      </w:r>
    </w:p>
    <w:p w14:paraId="5F788185" w14:textId="09550CFB" w:rsidR="007C7658" w:rsidRPr="00BB5316" w:rsidRDefault="00FE7ECE" w:rsidP="007C7658">
      <w:pPr>
        <w:ind w:left="288" w:hanging="288"/>
        <w:rPr>
          <w:rFonts w:ascii="BentonSans Comp Regular" w:hAnsi="BentonSans Comp Regular"/>
          <w:color w:val="000000" w:themeColor="text1"/>
          <w:sz w:val="20"/>
        </w:rPr>
      </w:pPr>
      <w:r w:rsidRPr="00BB4E55">
        <w:rPr>
          <w:rFonts w:ascii="BentonSans Comp Regular" w:hAnsi="BentonSans Comp Regular"/>
          <w:color w:val="000000"/>
          <w:sz w:val="20"/>
        </w:rPr>
        <w:t>MGMT 3277</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Entrepreneurship</w:t>
      </w:r>
      <w:r w:rsidRPr="00BB4E55">
        <w:rPr>
          <w:rFonts w:ascii="BentonSans Comp Regular" w:hAnsi="BentonSans Comp Regular"/>
          <w:color w:val="000000" w:themeColor="text1"/>
          <w:sz w:val="20"/>
        </w:rPr>
        <w:t xml:space="preserve"> (3)</w:t>
      </w:r>
      <w:r w:rsidR="007C7658">
        <w:rPr>
          <w:rFonts w:ascii="BentonSans Comp Regular" w:hAnsi="BentonSans Comp Regular"/>
          <w:color w:val="000000" w:themeColor="text1"/>
          <w:sz w:val="20"/>
        </w:rPr>
        <w:br/>
        <w:t xml:space="preserve">or </w:t>
      </w:r>
      <w:r w:rsidR="007C7658" w:rsidRPr="00BB5316">
        <w:rPr>
          <w:rFonts w:ascii="BentonSans Comp Regular" w:hAnsi="BentonSans Comp Regular"/>
          <w:color w:val="000000" w:themeColor="text1"/>
          <w:sz w:val="20"/>
        </w:rPr>
        <w:t>MGMT 4300 - Entrepreneurial Decisions (3)</w:t>
      </w:r>
    </w:p>
    <w:p w14:paraId="157C3E41"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p>
    <w:p w14:paraId="5A6D01F4" w14:textId="77777777" w:rsidR="00FE7ECE" w:rsidRPr="00BB4E55" w:rsidRDefault="006353A2"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Restricted </w:t>
      </w:r>
      <w:r w:rsidR="00FE7ECE" w:rsidRPr="00BB4E55">
        <w:rPr>
          <w:rFonts w:ascii="BentonSans Comp Regular" w:hAnsi="BentonSans Comp Regular"/>
          <w:b/>
          <w:color w:val="000000" w:themeColor="text1"/>
          <w:sz w:val="20"/>
        </w:rPr>
        <w:t>Elective</w:t>
      </w:r>
      <w:r w:rsidRPr="00BB4E55">
        <w:rPr>
          <w:rFonts w:ascii="BentonSans Comp Regular" w:hAnsi="BentonSans Comp Regular"/>
          <w:b/>
          <w:color w:val="000000" w:themeColor="text1"/>
          <w:sz w:val="20"/>
        </w:rPr>
        <w:t xml:space="preserve"> Courses </w:t>
      </w:r>
      <w:r w:rsidR="00FE7ECE" w:rsidRPr="00BB4E55">
        <w:rPr>
          <w:rFonts w:ascii="BentonSans Comp Regular" w:hAnsi="BentonSans Comp Regular"/>
          <w:b/>
          <w:color w:val="000000" w:themeColor="text1"/>
          <w:sz w:val="20"/>
        </w:rPr>
        <w:t xml:space="preserve">(3 </w:t>
      </w:r>
      <w:r w:rsidR="00F25113" w:rsidRPr="00BB4E55">
        <w:rPr>
          <w:rFonts w:ascii="BentonSans Comp Regular" w:hAnsi="BentonSans Comp Regular"/>
          <w:b/>
          <w:color w:val="000000" w:themeColor="text1"/>
          <w:sz w:val="20"/>
        </w:rPr>
        <w:t xml:space="preserve">credit </w:t>
      </w:r>
      <w:r w:rsidR="00FE7ECE" w:rsidRPr="00BB4E55">
        <w:rPr>
          <w:rFonts w:ascii="BentonSans Comp Regular" w:hAnsi="BentonSans Comp Regular"/>
          <w:b/>
          <w:color w:val="000000" w:themeColor="text1"/>
          <w:sz w:val="20"/>
        </w:rPr>
        <w:t>hours)</w:t>
      </w:r>
    </w:p>
    <w:p w14:paraId="22F0CC47" w14:textId="77777777" w:rsidR="00FE7ECE" w:rsidRPr="003322FC"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3322FC">
        <w:rPr>
          <w:rFonts w:ascii="BentonSans Comp Regular" w:hAnsi="BentonSans Comp Regular"/>
          <w:i/>
          <w:color w:val="000000" w:themeColor="text1"/>
          <w:sz w:val="20"/>
        </w:rPr>
        <w:t>Select one</w:t>
      </w:r>
      <w:r w:rsidR="006353A2" w:rsidRPr="003322FC">
        <w:rPr>
          <w:rFonts w:ascii="BentonSans Comp Regular" w:hAnsi="BentonSans Comp Regular"/>
          <w:i/>
          <w:color w:val="000000" w:themeColor="text1"/>
          <w:sz w:val="20"/>
        </w:rPr>
        <w:t xml:space="preserve"> of the following:</w:t>
      </w:r>
    </w:p>
    <w:p w14:paraId="0AD98315" w14:textId="378D9A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3106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Labor Economics (3)</w:t>
      </w:r>
    </w:p>
    <w:p w14:paraId="55867473" w14:textId="10EF8E26"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Employee Benefits (3)</w:t>
      </w:r>
    </w:p>
    <w:p w14:paraId="222E45FB" w14:textId="44241CAD"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3000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Management (3)</w:t>
      </w:r>
    </w:p>
    <w:p w14:paraId="643F7EBB" w14:textId="0F6CA2B7" w:rsidR="00FE7ECE" w:rsidRPr="00BB4E55" w:rsidRDefault="004E5304"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MGMT 3241 - Acquiring and Maintaining Human Resources (3)</w:t>
      </w:r>
    </w:p>
    <w:p w14:paraId="72EDAFE3" w14:textId="57A8180A" w:rsidR="00FE7ECE" w:rsidRPr="00BB4E55" w:rsidRDefault="007C7BE6"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MGMT 3242 - Developing and Retaining Human Resources (3)</w:t>
      </w:r>
    </w:p>
    <w:p w14:paraId="23817D25" w14:textId="19B8CAED"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3243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Employment Law (3)</w:t>
      </w:r>
    </w:p>
    <w:p w14:paraId="39AABAA6" w14:textId="7BE38D39"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3274</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Processes and Problems (3)</w:t>
      </w:r>
    </w:p>
    <w:p w14:paraId="65C753B6"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3400 Management Internship (3)</w:t>
      </w:r>
    </w:p>
    <w:p w14:paraId="2AE34C0E" w14:textId="67A1E238"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color w:val="000000" w:themeColor="text1"/>
          <w:sz w:val="20"/>
        </w:rPr>
        <w:t>MGMT 3800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w:t>
      </w:r>
      <w:r w:rsidR="00536AD9">
        <w:rPr>
          <w:rFonts w:ascii="BentonSans Comp Regular" w:hAnsi="BentonSans Comp Regular"/>
          <w:i/>
          <w:color w:val="000000" w:themeColor="text1"/>
          <w:sz w:val="20"/>
        </w:rPr>
        <w:t xml:space="preserve"> - </w:t>
      </w:r>
      <w:r w:rsidRPr="00BB4E55">
        <w:rPr>
          <w:rFonts w:ascii="BentonSans Comp Regular" w:hAnsi="BentonSans Comp Regular"/>
          <w:color w:val="000000" w:themeColor="text1"/>
          <w:sz w:val="20"/>
        </w:rPr>
        <w:t>(3)</w:t>
      </w:r>
      <w:r w:rsidRPr="00BB4E55">
        <w:rPr>
          <w:rFonts w:ascii="BentonSans Comp Regular" w:hAnsi="BentonSans Comp Regular"/>
          <w:i/>
          <w:color w:val="000000" w:themeColor="text1"/>
          <w:sz w:val="20"/>
        </w:rPr>
        <w:t xml:space="preserve"> (Department Chair approval required)</w:t>
      </w:r>
    </w:p>
    <w:p w14:paraId="4DA6801C" w14:textId="77777777" w:rsidR="006B3E0B" w:rsidRPr="00BB5316" w:rsidRDefault="006B3E0B" w:rsidP="006B3E0B">
      <w:pPr>
        <w:tabs>
          <w:tab w:val="left" w:pos="270"/>
          <w:tab w:val="left" w:pos="3780"/>
        </w:tabs>
        <w:jc w:val="both"/>
        <w:rPr>
          <w:rFonts w:ascii="BentonSans Comp Regular" w:hAnsi="BentonSans Comp Regular"/>
          <w:color w:val="000000" w:themeColor="text1"/>
          <w:sz w:val="20"/>
        </w:rPr>
      </w:pPr>
    </w:p>
    <w:p w14:paraId="522944CD" w14:textId="77777777" w:rsidR="00FE7ECE" w:rsidRPr="00BB4E55" w:rsidRDefault="00FE7ECE" w:rsidP="00FE7ECE">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14415440" w14:textId="77777777" w:rsidR="00FE7ECE" w:rsidRPr="00BB4E5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2949E4AE" w14:textId="77777777" w:rsidR="00FE7ECE" w:rsidRPr="00BB4E55" w:rsidRDefault="00FE7ECE" w:rsidP="00FE7ECE">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12D6C15A" w14:textId="77777777" w:rsidR="00FE7ECE" w:rsidRPr="00BB4E55" w:rsidRDefault="00FE46EB" w:rsidP="00FE7ECE">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53C460E0" w14:textId="77777777" w:rsidR="00FE7ECE" w:rsidRPr="00BB4E55" w:rsidRDefault="00FE7ECE" w:rsidP="00FE7ECE">
      <w:pPr>
        <w:tabs>
          <w:tab w:val="left" w:pos="270"/>
          <w:tab w:val="left" w:pos="3780"/>
        </w:tabs>
        <w:jc w:val="both"/>
        <w:rPr>
          <w:rFonts w:ascii="BentonSans Comp Regular" w:hAnsi="BentonSans Comp Regular"/>
          <w:color w:val="000000" w:themeColor="text1"/>
          <w:sz w:val="20"/>
        </w:rPr>
      </w:pPr>
    </w:p>
    <w:p w14:paraId="2FC560A5" w14:textId="77777777" w:rsidR="00FE7ECE" w:rsidRPr="00BB4E55" w:rsidRDefault="00FE7ECE" w:rsidP="00FE7ECE">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0E3A8A75"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63F782C9"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E4E92F4" w14:textId="215AFD55" w:rsidR="00EA4562" w:rsidRPr="00BB4E55" w:rsidRDefault="00EA4562"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Bachelor of Science in Business Administration: International Business</w:t>
      </w:r>
    </w:p>
    <w:p w14:paraId="676865F1" w14:textId="77777777" w:rsidR="00EA4562" w:rsidRPr="00BB4E55" w:rsidRDefault="00EA4562"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primary objective of the International Business major is to provide an understanding of the importance of a global perspective on the part of business managers.  The major provides an integrated framework for the study of the market environment in which international business firms operate and the impact of those environments upon managerial decision making.  Possible careers may result in a variety of business and government sectors—either domestically or abroad.</w:t>
      </w:r>
    </w:p>
    <w:p w14:paraId="2B1BBD72"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2398E2C"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750FDE89"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7CD92295"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3110A5CA"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6B5135E"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4BB4E6F2"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760CBE08" w14:textId="4A340FDE"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61E33D3A" w14:textId="0F0D8586"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51254B">
        <w:rPr>
          <w:rFonts w:ascii="BentonSans Comp Regular" w:hAnsi="BentonSans Comp Regular"/>
          <w:color w:val="000000" w:themeColor="text1"/>
          <w:sz w:val="20"/>
        </w:rPr>
        <w:t>or ACCT 3323</w:t>
      </w:r>
    </w:p>
    <w:p w14:paraId="65B0D1E1"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4B708F96"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38414815"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3B771842"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62EA7284"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57382A49"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20BB27C9" w14:textId="30F56733" w:rsidR="00A357B9" w:rsidRPr="00BB4E55" w:rsidRDefault="00A357B9" w:rsidP="007476D9">
      <w:pPr>
        <w:widowControl/>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4E209117"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26B039C"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E7652DB"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C559DEF" w14:textId="500E7844"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w:t>
      </w:r>
      <w:r w:rsidRPr="00BB4E55">
        <w:rPr>
          <w:rFonts w:ascii="BentonSans Comp Regular" w:hAnsi="BentonSans Comp Regular"/>
          <w:color w:val="000000" w:themeColor="text1"/>
          <w:sz w:val="20"/>
        </w:rPr>
        <w:lastRenderedPageBreak/>
        <w:t xml:space="preserve">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0B98B5C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C81CECE"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1AE7B44B"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45FC53AC"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57B56B06"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65D7BA4A" w14:textId="50E97FB2" w:rsidR="00EA4562" w:rsidRPr="00BB4E55" w:rsidRDefault="00EA4562" w:rsidP="00EA4562">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2012A56A" w14:textId="77777777" w:rsidR="00EA4562" w:rsidRPr="00BB4E55" w:rsidRDefault="00EA4562" w:rsidP="00EA45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0660A901" w14:textId="77777777" w:rsidR="00EA4562" w:rsidRPr="00BB4E55" w:rsidRDefault="00EA4562" w:rsidP="00EA45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45404881"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courses are required.  </w:t>
      </w:r>
      <w:r w:rsidRPr="00BB4E55">
        <w:rPr>
          <w:rFonts w:ascii="BentonSans Comp Regular" w:hAnsi="BentonSans Comp Regular"/>
          <w:b/>
          <w:color w:val="000000" w:themeColor="text1"/>
          <w:sz w:val="20"/>
        </w:rPr>
        <w:t>Students may attempt each of these courses two times.</w:t>
      </w:r>
      <w:r w:rsidRPr="00BB4E55">
        <w:rPr>
          <w:rFonts w:ascii="BentonSans Comp Regular" w:hAnsi="BentonSans Comp Regular"/>
          <w:color w:val="000000" w:themeColor="text1"/>
          <w:sz w:val="20"/>
        </w:rPr>
        <w:t xml:space="preserve">  International Business majors are also required to study abroad.  </w:t>
      </w:r>
    </w:p>
    <w:p w14:paraId="4E2A5F18"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4A8EFA94" w14:textId="741660D2" w:rsidR="00714915" w:rsidRPr="00BB4E5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Foreign Language Courses (0-1</w:t>
      </w:r>
      <w:r w:rsidR="00475825" w:rsidRPr="00BB4E55">
        <w:rPr>
          <w:rFonts w:ascii="BentonSans Comp Regular" w:hAnsi="BentonSans Comp Regular"/>
          <w:b/>
          <w:color w:val="000000" w:themeColor="text1"/>
          <w:sz w:val="20"/>
        </w:rPr>
        <w:t>2</w:t>
      </w:r>
      <w:r w:rsidRPr="00BB4E55">
        <w:rPr>
          <w:rFonts w:ascii="BentonSans Comp Regular" w:hAnsi="BentonSans Comp Regular"/>
          <w:b/>
          <w:color w:val="000000" w:themeColor="text1"/>
          <w:sz w:val="20"/>
        </w:rPr>
        <w:t xml:space="preserve"> credit hours)</w:t>
      </w:r>
    </w:p>
    <w:p w14:paraId="6A2FD7F4" w14:textId="77777777" w:rsidR="00714915" w:rsidRPr="00BB4E5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Students must attain competency in a second language. This can be fulfilled two ways: </w:t>
      </w:r>
    </w:p>
    <w:p w14:paraId="487CA3D3" w14:textId="77777777" w:rsidR="00714915" w:rsidRPr="00BB4E5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p>
    <w:p w14:paraId="64E86920" w14:textId="77777777" w:rsidR="00475825" w:rsidRPr="00BB4E55" w:rsidRDefault="00475825" w:rsidP="007570E3">
      <w:pPr>
        <w:pStyle w:val="ListParagraph"/>
        <w:numPr>
          <w:ilvl w:val="0"/>
          <w:numId w:val="20"/>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Complete at least four semesters of coursework in a foreign language (1201 - 2202). </w:t>
      </w:r>
    </w:p>
    <w:p w14:paraId="487B275C" w14:textId="77777777" w:rsidR="00475825" w:rsidRPr="00BB4E55" w:rsidRDefault="00475825" w:rsidP="007570E3">
      <w:pPr>
        <w:pStyle w:val="ListParagraph"/>
        <w:numPr>
          <w:ilvl w:val="0"/>
          <w:numId w:val="20"/>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B4E55">
        <w:rPr>
          <w:rFonts w:ascii="BentonSans Comp Regular" w:hAnsi="BentonSans Comp Regular"/>
          <w:color w:val="000000" w:themeColor="text1"/>
          <w:sz w:val="20"/>
        </w:rPr>
        <w:t>Demonstrate proficiency in a foreign language at the 2202-level through a test administered by the Department of Languages and Culture Studies.  Students are strongly encouraged to enhance their language skills by earning either a Certificate in Business Language (CBL) or a minor in their language of study.</w:t>
      </w:r>
    </w:p>
    <w:p w14:paraId="4492117B" w14:textId="77777777" w:rsidR="00475825" w:rsidRPr="00BB4E55" w:rsidRDefault="00475825" w:rsidP="00475825">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59888C4" w14:textId="3CC74AEC" w:rsidR="00EA4562" w:rsidRPr="00BB4E55" w:rsidRDefault="00EA4562" w:rsidP="00475825">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Core Courses (27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07C3A039" w14:textId="62DEF4E5"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76E65616" w14:textId="4617114C" w:rsidR="00EA4562" w:rsidRPr="00BB4E55" w:rsidRDefault="007111DB"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D8190B6" w14:textId="4BBD42C6"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6E9986BB" w14:textId="3B53DBB8"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12D2B470" w14:textId="594D924D"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3860F3F2" w14:textId="623D984D"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7A7B5AC9" w14:textId="195EDD6C"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6956C2FC" w14:textId="166C3011" w:rsidR="00EA4562" w:rsidRPr="00BB4E55" w:rsidRDefault="00DC15C1"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40832207" w14:textId="7FBB90B2"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01BD3047"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1F1BD14" w14:textId="3AA5478E"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w:t>
      </w:r>
      <w:r w:rsidR="00475825" w:rsidRPr="00BB4E55">
        <w:rPr>
          <w:rFonts w:ascii="BentonSans Comp Regular" w:hAnsi="BentonSans Comp Regular"/>
          <w:b/>
          <w:color w:val="000000" w:themeColor="text1"/>
          <w:sz w:val="20"/>
        </w:rPr>
        <w:t>9</w:t>
      </w:r>
      <w:r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41EF8554" w14:textId="0EE4ABB6"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3171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Economics (3)</w:t>
      </w:r>
    </w:p>
    <w:p w14:paraId="1CDAC8ED" w14:textId="7FDB7739"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3223</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Financial Management (3)</w:t>
      </w:r>
    </w:p>
    <w:p w14:paraId="0A035349" w14:textId="591FFC94"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International </w:t>
      </w:r>
      <w:r w:rsidR="0057524D" w:rsidRPr="00BB4E55">
        <w:rPr>
          <w:rFonts w:ascii="BentonSans Comp Regular" w:hAnsi="BentonSans Comp Regular"/>
          <w:color w:val="000000" w:themeColor="text1"/>
          <w:sz w:val="20"/>
        </w:rPr>
        <w:t xml:space="preserve">Business </w:t>
      </w:r>
      <w:r w:rsidRPr="00BB4E55">
        <w:rPr>
          <w:rFonts w:ascii="BentonSans Comp Regular" w:hAnsi="BentonSans Comp Regular"/>
          <w:color w:val="000000" w:themeColor="text1"/>
          <w:sz w:val="20"/>
        </w:rPr>
        <w:t>Management (3)</w:t>
      </w:r>
    </w:p>
    <w:p w14:paraId="310CBF43"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51122FCD"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Restricted Elective Courses (3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41C0A9BC" w14:textId="23FDB68F"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00227B83" w:rsidRPr="00BB4E55">
        <w:rPr>
          <w:rFonts w:ascii="BentonSans Comp Regular" w:hAnsi="BentonSans Comp Regular"/>
          <w:i/>
          <w:color w:val="000000" w:themeColor="text1"/>
          <w:sz w:val="20"/>
        </w:rPr>
        <w:t>three</w:t>
      </w:r>
      <w:r w:rsidRPr="00BB4E55">
        <w:rPr>
          <w:rFonts w:ascii="BentonSans Comp Regular" w:hAnsi="BentonSans Comp Regular"/>
          <w:i/>
          <w:color w:val="000000" w:themeColor="text1"/>
          <w:sz w:val="20"/>
        </w:rPr>
        <w:t xml:space="preserve"> of the following*:</w:t>
      </w:r>
    </w:p>
    <w:p w14:paraId="795F6CE2" w14:textId="77777777" w:rsidR="00227B83" w:rsidRPr="00BB4E5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3C0045C" w14:textId="213B41FE" w:rsidR="00227B83" w:rsidRPr="00BB4E5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Recommended College of Business Elective Courses</w:t>
      </w:r>
    </w:p>
    <w:p w14:paraId="218EC902" w14:textId="463E456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4171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Economics of International Trade (3)</w:t>
      </w:r>
    </w:p>
    <w:p w14:paraId="7DC208CC" w14:textId="405C1AE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4172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Economics of International Finance (3)</w:t>
      </w:r>
    </w:p>
    <w:p w14:paraId="17D8675C" w14:textId="0B8AE0AE"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IBUS 3000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International Business (3)</w:t>
      </w:r>
    </w:p>
    <w:p w14:paraId="6401E19A" w14:textId="72D40B0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IBUS 3400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Internship (3)</w:t>
      </w:r>
    </w:p>
    <w:p w14:paraId="1707AFA6" w14:textId="1D4EE161" w:rsidR="00227B83" w:rsidRDefault="0009324A"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MKTG 3226 - Business-to-Business Marketing and Retailing (3)</w:t>
      </w:r>
    </w:p>
    <w:p w14:paraId="762909BF" w14:textId="5883C059" w:rsidR="00140353" w:rsidRPr="00BB4E55" w:rsidRDefault="0014035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MKTG 3231 – Global Marketing Management (3)</w:t>
      </w:r>
    </w:p>
    <w:p w14:paraId="1CEA2210" w14:textId="7777777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D298079" w14:textId="7777777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Other Approved Elective Courses</w:t>
      </w:r>
    </w:p>
    <w:p w14:paraId="5C1C80BB" w14:textId="0182109F"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AFRS 3264</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Culture and Entrepreneurship in Africa (3)</w:t>
      </w:r>
    </w:p>
    <w:p w14:paraId="4C836FBB" w14:textId="07AFB835"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AFRS 3265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African Economic Development (3)</w:t>
      </w:r>
    </w:p>
    <w:p w14:paraId="6962450E" w14:textId="10314831"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GEOG 3105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Geography of the Global Economy (3)</w:t>
      </w:r>
    </w:p>
    <w:p w14:paraId="7A00080B" w14:textId="3D1CEDF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INTL 3112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Globalization and Culture (3)</w:t>
      </w:r>
    </w:p>
    <w:p w14:paraId="6E4185A7" w14:textId="237CCAB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INTL 3131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Diplomacy in a Changing World (3)</w:t>
      </w:r>
    </w:p>
    <w:p w14:paraId="62B15B04" w14:textId="0C81D74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INTL 3151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Political Economy (3)</w:t>
      </w:r>
    </w:p>
    <w:p w14:paraId="48FD9254" w14:textId="6729F29E"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INTL 3162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Europe in the World (3)</w:t>
      </w:r>
    </w:p>
    <w:p w14:paraId="42E36D3E" w14:textId="699EFB96"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LTAM 3129</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Cultural Dimension of Doing Business with Spanish-Speaking Countries (3)</w:t>
      </w:r>
    </w:p>
    <w:p w14:paraId="29E2BD5D" w14:textId="4D20A525"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LTAM 3154</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Political Economy of Latin America (3)</w:t>
      </w:r>
    </w:p>
    <w:p w14:paraId="7A876A74" w14:textId="720B393C"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LTAM 3190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Political Economy of the Caribbean (3)</w:t>
      </w:r>
    </w:p>
    <w:p w14:paraId="380BE3E5" w14:textId="102FDDEC"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LTAM 3310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Spanish American Civilization and Culture (3)</w:t>
      </w:r>
    </w:p>
    <w:p w14:paraId="3B32967E" w14:textId="0F7D9C62"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3151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Political Economy (3)</w:t>
      </w:r>
    </w:p>
    <w:p w14:paraId="1EC4327F" w14:textId="504F0F1E"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3152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Organizations (3)</w:t>
      </w:r>
    </w:p>
    <w:p w14:paraId="67D1F9FE" w14:textId="1EE897A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3153</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European Union (3)</w:t>
      </w:r>
    </w:p>
    <w:p w14:paraId="7D706687" w14:textId="2465AE76"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3155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Latin American Political Economy (3)</w:t>
      </w:r>
    </w:p>
    <w:p w14:paraId="5C1A4067" w14:textId="6F3D56AA"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3165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East Asia in World Affairs (3)</w:t>
      </w:r>
    </w:p>
    <w:p w14:paraId="762596E4" w14:textId="7777777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1B1AA31D" w14:textId="7777777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Additional Language Elective Courses</w:t>
      </w:r>
    </w:p>
    <w:p w14:paraId="09CB7ECC" w14:textId="750509ED"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CHNS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Chinese Grammar and Conversation (3)</w:t>
      </w:r>
    </w:p>
    <w:p w14:paraId="5ECC08BC" w14:textId="7C965B69"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CHNS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Chinese Grammar and Conversation (3)</w:t>
      </w:r>
    </w:p>
    <w:p w14:paraId="54781014" w14:textId="71F9784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French Grammar and Conversation (3) (O)</w:t>
      </w:r>
    </w:p>
    <w:p w14:paraId="1D0DABCE" w14:textId="276F979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French Grammar and Composition (3)</w:t>
      </w:r>
    </w:p>
    <w:p w14:paraId="3084BDD3" w14:textId="3A232329"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3210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Introduction to Business French (3)</w:t>
      </w:r>
    </w:p>
    <w:p w14:paraId="6F732622" w14:textId="74BB0FC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4120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Business French I (3)</w:t>
      </w:r>
    </w:p>
    <w:p w14:paraId="2F8AE86E" w14:textId="4686EDFD"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4121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Business French II (3)</w:t>
      </w:r>
    </w:p>
    <w:p w14:paraId="7F038405" w14:textId="5402B41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GERM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German Language and Culture I (3) (O)</w:t>
      </w:r>
    </w:p>
    <w:p w14:paraId="44ECBFA2" w14:textId="32672132"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GERM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German Language and Culture II (3)</w:t>
      </w:r>
    </w:p>
    <w:p w14:paraId="49808198" w14:textId="48D19BD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GERM 4661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Seminar in Business German I (3)</w:t>
      </w:r>
    </w:p>
    <w:p w14:paraId="61F87298" w14:textId="246F6614"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GERM 4671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Seminar in Business German II (3)</w:t>
      </w:r>
    </w:p>
    <w:p w14:paraId="13510AE9" w14:textId="39EE1519"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ITLN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Italian Grammar and Conversation (3)</w:t>
      </w:r>
    </w:p>
    <w:p w14:paraId="271C5062" w14:textId="537EC12C"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ITLN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Italian Grammar and Composition (3)</w:t>
      </w:r>
    </w:p>
    <w:p w14:paraId="04447AE0" w14:textId="77C57225"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JAPN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Upper Intermediate Japanese I (3)</w:t>
      </w:r>
    </w:p>
    <w:p w14:paraId="522A8A7D" w14:textId="1007BD6E"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JAPN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Upper Intermediate Japanese II (3)</w:t>
      </w:r>
    </w:p>
    <w:p w14:paraId="450FB035" w14:textId="1C28318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RUSS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Russian Grammar, Composition, and Conversation I (3)</w:t>
      </w:r>
    </w:p>
    <w:p w14:paraId="05E7B015" w14:textId="1D32894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RUSS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Russian Grammar, Composition, and Conversation II (3)</w:t>
      </w:r>
    </w:p>
    <w:p w14:paraId="245ACC67" w14:textId="751EF6ED"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3029</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Cultural Dimension of Doing Business with Spanish-Speaking Countries (3)</w:t>
      </w:r>
    </w:p>
    <w:p w14:paraId="4A605CCA" w14:textId="07DC1124"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Spanish Grammar and Composition I (3)</w:t>
      </w:r>
    </w:p>
    <w:p w14:paraId="6DD49542" w14:textId="7347CE01"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Spanish Conversation and Composition (3) (O)</w:t>
      </w:r>
    </w:p>
    <w:p w14:paraId="0F6F0A0D" w14:textId="1B9C717F"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3220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Spanish for Business and International Trade (3)</w:t>
      </w:r>
    </w:p>
    <w:p w14:paraId="0A59FD44" w14:textId="29610D2E" w:rsidR="00EA4562"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4120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Business Spanish I (3)</w:t>
      </w:r>
    </w:p>
    <w:p w14:paraId="0D467CE0" w14:textId="77777777" w:rsidR="00227B83" w:rsidRPr="00BB4E5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955E30F"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*Other courses may be approved by the student’s Academic Advisor.</w:t>
      </w:r>
    </w:p>
    <w:p w14:paraId="2EF4899F"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p>
    <w:p w14:paraId="76506410" w14:textId="6B026501"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**The internship may be satisfied by working at least 150 hours at a company or other organization involved in international business.  The work program and the company/association must be pre-approved</w:t>
      </w:r>
      <w:r w:rsidR="00227B83" w:rsidRPr="00BB4E55">
        <w:rPr>
          <w:rFonts w:ascii="BentonSans Comp Regular" w:hAnsi="BentonSans Comp Regular"/>
          <w:i/>
          <w:color w:val="000000" w:themeColor="text1"/>
          <w:sz w:val="20"/>
        </w:rPr>
        <w:t>.</w:t>
      </w:r>
      <w:r w:rsidRPr="00BB4E55">
        <w:rPr>
          <w:rFonts w:ascii="BentonSans Comp Regular" w:hAnsi="BentonSans Comp Regular"/>
          <w:i/>
          <w:color w:val="000000" w:themeColor="text1"/>
          <w:sz w:val="20"/>
        </w:rPr>
        <w:t xml:space="preserve">  At least 80% of the student’s work must be international in nature.  While the internship experience is not required to be performed outside the U.S., it is strongly encouraged.</w:t>
      </w:r>
    </w:p>
    <w:p w14:paraId="051BA8B6"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123FB01" w14:textId="77777777" w:rsidR="00714915" w:rsidRPr="00BB4E5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Study Abroad (3 credit hours minimum)</w:t>
      </w:r>
    </w:p>
    <w:p w14:paraId="207A9ED7" w14:textId="0C825B2C" w:rsidR="00714915" w:rsidRPr="00BB4E55" w:rsidRDefault="005878D4"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This requirement may be satisfied by participating in an approved Study Abroad program outside of the U.S. and Canada during the Fall, Spring, or Summer semester. </w:t>
      </w:r>
      <w:r w:rsidR="00B7511D" w:rsidRPr="00BB4E55">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Students must complete 6 credit hours abroad or 3 credit hours with a minimum duration of 3 weeks abroad.</w:t>
      </w:r>
    </w:p>
    <w:p w14:paraId="1F3A57B0" w14:textId="77777777" w:rsidR="005878D4" w:rsidRPr="00BB4E55" w:rsidRDefault="005878D4"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p>
    <w:p w14:paraId="1B2C71BA" w14:textId="77777777" w:rsidR="00EA4562" w:rsidRPr="00BB4E55" w:rsidRDefault="00EA4562" w:rsidP="00EA4562">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1313BB53" w14:textId="77777777" w:rsidR="00EA4562" w:rsidRPr="00BB4E55" w:rsidRDefault="00292C3D" w:rsidP="00714915">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77060EF4"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p>
    <w:p w14:paraId="3E78A27F" w14:textId="77777777" w:rsidR="00EA4562" w:rsidRPr="00BB4E55" w:rsidRDefault="00EA4562" w:rsidP="00EA456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lastRenderedPageBreak/>
        <w:t>Degree Total = 120 Credit Hours</w:t>
      </w:r>
    </w:p>
    <w:p w14:paraId="34FEC5B8" w14:textId="77777777" w:rsidR="00EA4562" w:rsidRPr="00BB4E55" w:rsidRDefault="00EA4562" w:rsidP="00EA4562">
      <w:pPr>
        <w:tabs>
          <w:tab w:val="left" w:pos="270"/>
          <w:tab w:val="left" w:pos="3780"/>
        </w:tabs>
        <w:jc w:val="both"/>
        <w:rPr>
          <w:rFonts w:ascii="BentonSans Comp Regular" w:hAnsi="BentonSans Comp Regular"/>
          <w:color w:val="000000" w:themeColor="text1"/>
          <w:sz w:val="20"/>
        </w:rPr>
      </w:pPr>
    </w:p>
    <w:p w14:paraId="2CF3E6AE" w14:textId="77777777" w:rsidR="00EA4562" w:rsidRPr="00BB4E55" w:rsidRDefault="00EA4562" w:rsidP="00EA4562">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16F8B60F"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35D0F1D8"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CD8EEA" w14:textId="77777777" w:rsidR="00EA4562" w:rsidRPr="00BB4E55" w:rsidRDefault="00EA4562" w:rsidP="00EA4562">
      <w:pPr>
        <w:pBdr>
          <w:top w:val="single" w:sz="4" w:space="1" w:color="auto"/>
        </w:pBdr>
        <w:tabs>
          <w:tab w:val="left" w:pos="270"/>
          <w:tab w:val="left" w:pos="3780"/>
        </w:tabs>
        <w:rPr>
          <w:rFonts w:ascii="BentonSans Comp Regular" w:hAnsi="BentonSans Comp Regular"/>
          <w:b/>
          <w:color w:val="000000" w:themeColor="text1"/>
          <w:spacing w:val="-12"/>
          <w:sz w:val="32"/>
          <w:szCs w:val="32"/>
        </w:rPr>
      </w:pPr>
      <w:r w:rsidRPr="00BB4E55">
        <w:rPr>
          <w:rFonts w:ascii="BentonSans Comp Regular" w:hAnsi="BentonSans Comp Regular"/>
          <w:b/>
          <w:color w:val="000000" w:themeColor="text1"/>
          <w:spacing w:val="-12"/>
          <w:sz w:val="32"/>
          <w:szCs w:val="32"/>
        </w:rPr>
        <w:t>Minor in International Management</w:t>
      </w:r>
    </w:p>
    <w:p w14:paraId="2FF0A9DF"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Minor in International Management is designed to provide students who have an interest in global business with an opportunity to enhance their knowledge of international management.  Topic areas include the international business environment, including economic trends, politics, and cultural variations and norms; managerial issues, including all functions of a typical multinational enterprise such as organization, production, marketing, human resources, political risk assessment, and negotiation; and international finance.  The Minor in International Management offers students a competitive advantage in career opportunities across a broad spectrum of business and government sectors both domestically and globally.  The Minor in International Management is only open to students majoring in the Belk College of Business.</w:t>
      </w:r>
    </w:p>
    <w:p w14:paraId="3EB19FD0"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3F4CB332"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Minor Requirements</w:t>
      </w:r>
    </w:p>
    <w:p w14:paraId="7C836DB0"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To be accepted into the Minor in International Management and to progress into the upper-division of the College, students must present a minimum 2.5 cumulative GPA and must be of at least Junior standing.  A Minor in International Management requires 15 credit hours.  </w:t>
      </w:r>
      <w:r w:rsidRPr="00BB4E55">
        <w:rPr>
          <w:rFonts w:ascii="BentonSans Comp Regular" w:hAnsi="BentonSans Comp Regular"/>
          <w:b/>
          <w:color w:val="000000" w:themeColor="text1"/>
          <w:sz w:val="20"/>
        </w:rPr>
        <w:t>Students may attempt each of the courses in the minor two times.</w:t>
      </w:r>
    </w:p>
    <w:p w14:paraId="5913E1B0"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6AC5F460" w14:textId="2DEE334C"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Required Courses (</w:t>
      </w:r>
      <w:r w:rsidR="00B7511D" w:rsidRPr="00BB4E55">
        <w:rPr>
          <w:rFonts w:ascii="BentonSans Comp Regular" w:hAnsi="BentonSans Comp Regular"/>
          <w:b/>
          <w:color w:val="000000" w:themeColor="text1"/>
          <w:sz w:val="20"/>
        </w:rPr>
        <w:t>9</w:t>
      </w:r>
      <w:r w:rsidR="00F25113" w:rsidRPr="00BB4E55">
        <w:rPr>
          <w:rFonts w:ascii="BentonSans Comp Regular" w:hAnsi="BentonSans Comp Regular"/>
          <w:b/>
          <w:color w:val="000000" w:themeColor="text1"/>
          <w:sz w:val="20"/>
        </w:rPr>
        <w:t xml:space="preserve"> credit</w:t>
      </w:r>
      <w:r w:rsidRPr="00BB4E55">
        <w:rPr>
          <w:rFonts w:ascii="BentonSans Comp Regular" w:hAnsi="BentonSans Comp Regular"/>
          <w:b/>
          <w:color w:val="000000" w:themeColor="text1"/>
          <w:sz w:val="20"/>
        </w:rPr>
        <w:t xml:space="preserve"> hours)</w:t>
      </w:r>
    </w:p>
    <w:p w14:paraId="473D061A" w14:textId="4FCB0670"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65573EBD" w14:textId="5EACBDE1"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3275</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International </w:t>
      </w:r>
      <w:r w:rsidR="0057524D" w:rsidRPr="00BB4E55">
        <w:rPr>
          <w:rFonts w:ascii="BentonSans Comp Regular" w:hAnsi="BentonSans Comp Regular"/>
          <w:color w:val="000000" w:themeColor="text1"/>
          <w:sz w:val="20"/>
        </w:rPr>
        <w:t xml:space="preserve">Business </w:t>
      </w:r>
      <w:r w:rsidRPr="00BB4E55">
        <w:rPr>
          <w:rFonts w:ascii="BentonSans Comp Regular" w:hAnsi="BentonSans Comp Regular"/>
          <w:color w:val="000000" w:themeColor="text1"/>
          <w:sz w:val="20"/>
        </w:rPr>
        <w:t>Management (3)</w:t>
      </w:r>
    </w:p>
    <w:p w14:paraId="5F0EC022"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Study Abroad Experience (One course with a minimum of 3 credit hours)</w:t>
      </w:r>
    </w:p>
    <w:p w14:paraId="53EDD2A2"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65B67B79" w14:textId="73DA8A91"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Elective Course</w:t>
      </w:r>
      <w:r w:rsidR="00B7511D" w:rsidRPr="00BB4E55">
        <w:rPr>
          <w:rFonts w:ascii="BentonSans Comp Regular" w:hAnsi="BentonSans Comp Regular"/>
          <w:b/>
          <w:color w:val="000000" w:themeColor="text1"/>
          <w:sz w:val="20"/>
        </w:rPr>
        <w:t>s</w:t>
      </w:r>
      <w:r w:rsidRPr="00BB4E55">
        <w:rPr>
          <w:rFonts w:ascii="BentonSans Comp Regular" w:hAnsi="BentonSans Comp Regular"/>
          <w:b/>
          <w:color w:val="000000" w:themeColor="text1"/>
          <w:sz w:val="20"/>
        </w:rPr>
        <w:t xml:space="preserve"> (</w:t>
      </w:r>
      <w:r w:rsidR="00B7511D" w:rsidRPr="00BB4E55">
        <w:rPr>
          <w:rFonts w:ascii="BentonSans Comp Regular" w:hAnsi="BentonSans Comp Regular"/>
          <w:b/>
          <w:color w:val="000000" w:themeColor="text1"/>
          <w:sz w:val="20"/>
        </w:rPr>
        <w:t>6</w:t>
      </w:r>
      <w:r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24ABBD01" w14:textId="68B37C72"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00B7511D" w:rsidRPr="00BB4E55">
        <w:rPr>
          <w:rFonts w:ascii="BentonSans Comp Regular" w:hAnsi="BentonSans Comp Regular"/>
          <w:i/>
          <w:color w:val="000000" w:themeColor="text1"/>
          <w:sz w:val="20"/>
        </w:rPr>
        <w:t>two</w:t>
      </w:r>
      <w:r w:rsidRPr="00BB4E55">
        <w:rPr>
          <w:rFonts w:ascii="BentonSans Comp Regular" w:hAnsi="BentonSans Comp Regular"/>
          <w:i/>
          <w:color w:val="000000" w:themeColor="text1"/>
          <w:sz w:val="20"/>
        </w:rPr>
        <w:t xml:space="preserve"> of the following:</w:t>
      </w:r>
    </w:p>
    <w:p w14:paraId="722D7439" w14:textId="447AF469" w:rsidR="00B7511D" w:rsidRPr="00BB4E5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3171</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Economics (3)</w:t>
      </w:r>
    </w:p>
    <w:p w14:paraId="54D0B218" w14:textId="4C03CBD4" w:rsidR="00B7511D" w:rsidRPr="00BB4E5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4171</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Economics of International Trade (3)</w:t>
      </w:r>
    </w:p>
    <w:p w14:paraId="654D1CDB" w14:textId="0937DD2D" w:rsidR="00B7511D" w:rsidRPr="00BB4E5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4172</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Economics of International Finance (3)</w:t>
      </w:r>
    </w:p>
    <w:p w14:paraId="5A58EB1A" w14:textId="32611E51" w:rsidR="00B7511D" w:rsidRPr="00BB4E5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3223</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Financial Management (3)</w:t>
      </w:r>
    </w:p>
    <w:p w14:paraId="6DD42522" w14:textId="633E63FA" w:rsidR="00B7511D" w:rsidRDefault="006C4EBF" w:rsidP="006C4EBF">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6C4EBF">
        <w:rPr>
          <w:rFonts w:ascii="BentonSans Comp Regular" w:hAnsi="BentonSans Comp Regular"/>
          <w:color w:val="000000" w:themeColor="text1"/>
          <w:sz w:val="20"/>
        </w:rPr>
        <w:t>MKTG 3231</w:t>
      </w:r>
      <w:r>
        <w:rPr>
          <w:rFonts w:ascii="BentonSans Comp Regular" w:hAnsi="BentonSans Comp Regular"/>
          <w:color w:val="000000" w:themeColor="text1"/>
          <w:sz w:val="20"/>
        </w:rPr>
        <w:t xml:space="preserve"> - </w:t>
      </w:r>
      <w:r w:rsidRPr="006C4EBF">
        <w:rPr>
          <w:rFonts w:ascii="BentonSans Comp Regular" w:hAnsi="BentonSans Comp Regular"/>
          <w:color w:val="000000" w:themeColor="text1"/>
          <w:sz w:val="20"/>
        </w:rPr>
        <w:t>Global Marketing Management</w:t>
      </w:r>
      <w:r>
        <w:rPr>
          <w:rFonts w:ascii="BentonSans Comp Regular" w:hAnsi="BentonSans Comp Regular"/>
          <w:color w:val="000000" w:themeColor="text1"/>
          <w:sz w:val="20"/>
        </w:rPr>
        <w:t xml:space="preserve"> (3)</w:t>
      </w:r>
    </w:p>
    <w:p w14:paraId="76CC1758" w14:textId="77777777" w:rsidR="006C4EBF" w:rsidRPr="00BB4E55" w:rsidRDefault="006C4EBF" w:rsidP="006C4EBF">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46AFF511" w14:textId="6A711F09" w:rsidR="000F0B72" w:rsidRPr="00BB4E55" w:rsidRDefault="000F0B72" w:rsidP="000F0B7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Total = 15 Credit Hours</w:t>
      </w:r>
    </w:p>
    <w:p w14:paraId="5FCC8C37" w14:textId="77777777" w:rsidR="000F0B72" w:rsidRPr="000544A7" w:rsidRDefault="000F0B72" w:rsidP="00EA4562">
      <w:pPr>
        <w:tabs>
          <w:tab w:val="left" w:pos="270"/>
          <w:tab w:val="left" w:pos="3780"/>
        </w:tabs>
        <w:jc w:val="both"/>
        <w:rPr>
          <w:rFonts w:ascii="BentonSans Comp Regular" w:hAnsi="BentonSans Comp Regular"/>
          <w:b/>
          <w:color w:val="000000" w:themeColor="text1"/>
          <w:sz w:val="20"/>
        </w:rPr>
      </w:pPr>
    </w:p>
    <w:p w14:paraId="4C5F41FC" w14:textId="05C7DF42" w:rsidR="00EA4562" w:rsidRPr="00BB4E55" w:rsidRDefault="00EA4562" w:rsidP="00EA4562">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3A2811B2" w14:textId="77777777" w:rsidR="00706715" w:rsidRPr="00706715" w:rsidRDefault="00706715" w:rsidP="00706715">
      <w:pPr>
        <w:tabs>
          <w:tab w:val="left" w:pos="270"/>
          <w:tab w:val="left" w:pos="3780"/>
        </w:tabs>
        <w:jc w:val="both"/>
        <w:rPr>
          <w:rFonts w:ascii="BentonSans Comp Regular" w:hAnsi="BentonSans Comp Regular"/>
          <w:color w:val="000000" w:themeColor="text1"/>
          <w:sz w:val="20"/>
        </w:rPr>
      </w:pPr>
      <w:r w:rsidRPr="00706715">
        <w:rPr>
          <w:rFonts w:ascii="BentonSans Comp Regular" w:hAnsi="BentonSans Comp Regular"/>
          <w:color w:val="000000" w:themeColor="text1"/>
          <w:sz w:val="20"/>
        </w:rPr>
        <w:t xml:space="preserve">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w:t>
      </w:r>
      <w:r w:rsidRPr="00706715">
        <w:rPr>
          <w:rFonts w:ascii="BentonSans Comp Regular" w:hAnsi="BentonSans Comp Regular"/>
          <w:color w:val="000000" w:themeColor="text1"/>
          <w:sz w:val="20"/>
        </w:rPr>
        <w:t>an attempt.   Students must also meet the Belk College of Business residency requirements as described at the beginning of this section.</w:t>
      </w:r>
    </w:p>
    <w:p w14:paraId="4A514597" w14:textId="3F797875" w:rsidR="00EA4562" w:rsidRDefault="00EA4562" w:rsidP="00E24E5B">
      <w:pPr>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p>
    <w:p w14:paraId="010BF1A6" w14:textId="367FBB46" w:rsidR="00FD2808" w:rsidRPr="00BB4E55" w:rsidRDefault="00FD2808" w:rsidP="00FD2808">
      <w:pPr>
        <w:pBdr>
          <w:top w:val="single" w:sz="4" w:space="1" w:color="auto"/>
        </w:pBdr>
        <w:tabs>
          <w:tab w:val="left" w:pos="270"/>
          <w:tab w:val="left" w:pos="3780"/>
        </w:tabs>
        <w:rPr>
          <w:rFonts w:ascii="BentonSans Comp Regular" w:hAnsi="BentonSans Comp Regular"/>
          <w:b/>
          <w:color w:val="000000" w:themeColor="text1"/>
          <w:spacing w:val="-12"/>
          <w:sz w:val="32"/>
          <w:szCs w:val="32"/>
        </w:rPr>
      </w:pPr>
      <w:r>
        <w:rPr>
          <w:rFonts w:ascii="BentonSans Comp Regular" w:hAnsi="BentonSans Comp Regular"/>
          <w:b/>
          <w:color w:val="000000" w:themeColor="text1"/>
          <w:spacing w:val="-12"/>
          <w:sz w:val="32"/>
          <w:szCs w:val="32"/>
        </w:rPr>
        <w:t>Undergraduate Certificate in Entrepreneurship</w:t>
      </w:r>
    </w:p>
    <w:p w14:paraId="507B60B3" w14:textId="331A7BC9"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781295">
        <w:rPr>
          <w:rFonts w:ascii="BentonSans Comp Regular" w:hAnsi="BentonSans Comp Regular"/>
          <w:color w:val="000000" w:themeColor="text1"/>
          <w:sz w:val="20"/>
        </w:rPr>
        <w:t>The Undergraduate Certificate in Entrepreneurship provides students with an understanding of how to think and act entrepreneurially in efficient and effective ways. The certificate aims to satisfy the increasing societal demand for skill sets related to entrepreneurship, such as being able to recognize and evaluate opportunities or knowing how to create and communicate a vision. Across economic sectors, entrepreneurship serves as the path through which innovations and improvements to the overall quality of life within society come to fruition. In doing so, entrepreneurship and innovation drive economic development.</w:t>
      </w:r>
    </w:p>
    <w:p w14:paraId="1A0B9188"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398F57"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781295">
        <w:rPr>
          <w:rFonts w:ascii="BentonSans Comp Regular" w:hAnsi="BentonSans Comp Regular"/>
          <w:b/>
          <w:color w:val="000000" w:themeColor="text1"/>
        </w:rPr>
        <w:t>Admission Requirements</w:t>
      </w:r>
    </w:p>
    <w:p w14:paraId="0EB9B393" w14:textId="48DADB22"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781295">
        <w:rPr>
          <w:rFonts w:ascii="BentonSans Comp Regular" w:hAnsi="BentonSans Comp Regular"/>
          <w:color w:val="000000" w:themeColor="text1"/>
          <w:sz w:val="20"/>
        </w:rPr>
        <w:t>The Undergraduate Certificate in Entrepreneurship is open to all UNC Charlotte undergraduate students. However, the capacity of the program is restricted to 40 students entering the program per year. To be accepted into the Undergraduate Certificate in Entrepreneurship program, students must present a minimum 2.5 cumulative GPA and be on track to obtain Junior standing by the time of enrollment in the Undergraduate Certificate in Entrepreneurship. In addition, interested students must submit an online application, including a statement of purpose.</w:t>
      </w:r>
    </w:p>
    <w:p w14:paraId="0F158132"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52AC2A2"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781295">
        <w:rPr>
          <w:rFonts w:ascii="BentonSans Comp Regular" w:hAnsi="BentonSans Comp Regular"/>
          <w:b/>
          <w:color w:val="000000" w:themeColor="text1"/>
        </w:rPr>
        <w:t>Certificate Requirements</w:t>
      </w:r>
    </w:p>
    <w:p w14:paraId="5479651E"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781295">
        <w:rPr>
          <w:rFonts w:ascii="BentonSans Comp Regular" w:hAnsi="BentonSans Comp Regular"/>
          <w:b/>
          <w:color w:val="000000" w:themeColor="text1"/>
          <w:sz w:val="20"/>
        </w:rPr>
        <w:t>Core Courses (9 credit hours)</w:t>
      </w:r>
    </w:p>
    <w:p w14:paraId="50E8EF06" w14:textId="4D60B7BD"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781295">
        <w:rPr>
          <w:rFonts w:ascii="BentonSans Comp Regular" w:hAnsi="BentonSans Comp Regular"/>
          <w:color w:val="000000" w:themeColor="text1"/>
          <w:sz w:val="20"/>
        </w:rPr>
        <w:t>ENTR 3276 - Recognizing Entrepreneurial Opportunities (3)</w:t>
      </w:r>
    </w:p>
    <w:p w14:paraId="13268815" w14:textId="004051F6"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781295">
        <w:rPr>
          <w:rFonts w:ascii="BentonSans Comp Regular" w:hAnsi="BentonSans Comp Regular"/>
          <w:color w:val="000000" w:themeColor="text1"/>
          <w:sz w:val="20"/>
        </w:rPr>
        <w:t>ENTR 3278 - Experiential Entrepreneurship (3)</w:t>
      </w:r>
    </w:p>
    <w:p w14:paraId="483F4B5F" w14:textId="4E8AD5E1"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781295">
        <w:rPr>
          <w:rFonts w:ascii="BentonSans Comp Regular" w:hAnsi="BentonSans Comp Regular"/>
          <w:color w:val="000000" w:themeColor="text1"/>
          <w:sz w:val="20"/>
        </w:rPr>
        <w:t>ENTR 3279 - Entrepreneurial Action and Organizing (3)</w:t>
      </w:r>
    </w:p>
    <w:p w14:paraId="3F3B48C3"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0634518"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781295">
        <w:rPr>
          <w:rFonts w:ascii="BentonSans Comp Regular" w:hAnsi="BentonSans Comp Regular"/>
          <w:b/>
          <w:color w:val="000000" w:themeColor="text1"/>
          <w:sz w:val="20"/>
        </w:rPr>
        <w:t>Elective Course (3 credit hours)</w:t>
      </w:r>
    </w:p>
    <w:p w14:paraId="541D944B"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781295">
        <w:rPr>
          <w:rFonts w:ascii="BentonSans Comp Regular" w:hAnsi="BentonSans Comp Regular"/>
          <w:i/>
          <w:color w:val="000000" w:themeColor="text1"/>
          <w:sz w:val="20"/>
        </w:rPr>
        <w:t>Select one of the following:</w:t>
      </w:r>
    </w:p>
    <w:p w14:paraId="5408290B" w14:textId="4859762E"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781295">
        <w:rPr>
          <w:rFonts w:ascii="BentonSans Comp Regular" w:hAnsi="BentonSans Comp Regular"/>
          <w:color w:val="000000" w:themeColor="text1"/>
          <w:sz w:val="20"/>
        </w:rPr>
        <w:t>MGMT 3277 - Entrepreneurship (3)</w:t>
      </w:r>
    </w:p>
    <w:p w14:paraId="581B6416" w14:textId="549A735D"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781295">
        <w:rPr>
          <w:rFonts w:ascii="BentonSans Comp Regular" w:hAnsi="BentonSans Comp Regular"/>
          <w:color w:val="000000" w:themeColor="text1"/>
          <w:sz w:val="20"/>
        </w:rPr>
        <w:t>MGMT 4300 - Entrepreneurial Decisions (3)</w:t>
      </w:r>
    </w:p>
    <w:p w14:paraId="2DDB78B5"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7B293FD" w14:textId="470A0679"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781295">
        <w:rPr>
          <w:rFonts w:ascii="BentonSans Comp Regular" w:hAnsi="BentonSans Comp Regular"/>
          <w:b/>
          <w:color w:val="000000" w:themeColor="text1"/>
        </w:rPr>
        <w:t>Certificate Total = 12 Credit Hours</w:t>
      </w:r>
    </w:p>
    <w:p w14:paraId="66A72958"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78E441C0" w14:textId="77777777" w:rsidR="00781295" w:rsidRP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781295">
        <w:rPr>
          <w:rFonts w:ascii="BentonSans Comp Regular" w:hAnsi="BentonSans Comp Regular"/>
          <w:b/>
          <w:color w:val="000000" w:themeColor="text1"/>
        </w:rPr>
        <w:t>Grade Requirements</w:t>
      </w:r>
    </w:p>
    <w:p w14:paraId="7C6B153B" w14:textId="77777777"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781295">
        <w:rPr>
          <w:rFonts w:ascii="BentonSans Comp Regular" w:hAnsi="BentonSans Comp Regular"/>
          <w:color w:val="000000" w:themeColor="text1"/>
          <w:sz w:val="20"/>
        </w:rPr>
        <w:t xml:space="preserve">Students must meet the University requirements of a GPA of at least 2.0 overall and in the courses for the certificate.  Students must earn a minimum grade of C in all required and elective certificate courses.  When students repeat a course, both the old and new grades are included in the overall GPA.  Courses repeated under the Grade Replacement Policy are excluded from the overall GPA computation. However, this repeated course does count as an attempt. Students may attempt each of the courses in the certificate two times. </w:t>
      </w:r>
    </w:p>
    <w:p w14:paraId="2AE798BC" w14:textId="38F7259F" w:rsidR="00976EBF" w:rsidRPr="00BB4E55" w:rsidRDefault="00976EBF"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color w:val="000000" w:themeColor="text1"/>
          <w:sz w:val="20"/>
        </w:rPr>
        <w:br w:type="column"/>
      </w:r>
      <w:r w:rsidRPr="00BB4E55">
        <w:rPr>
          <w:rFonts w:ascii="BentonSans Comp Regular" w:hAnsi="BentonSans Comp Regular"/>
          <w:b/>
          <w:color w:val="000000" w:themeColor="text1"/>
          <w:sz w:val="40"/>
          <w:szCs w:val="40"/>
        </w:rPr>
        <w:lastRenderedPageBreak/>
        <w:t>Department of</w:t>
      </w:r>
    </w:p>
    <w:p w14:paraId="11DB26D6" w14:textId="77777777" w:rsidR="00976EBF" w:rsidRPr="00BB4E55" w:rsidRDefault="00976EBF" w:rsidP="00976EBF">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B4E55">
        <w:rPr>
          <w:rFonts w:ascii="BentonSans Comp Regular" w:hAnsi="BentonSans Comp Regular"/>
          <w:b/>
          <w:color w:val="000000" w:themeColor="text1"/>
          <w:sz w:val="60"/>
          <w:szCs w:val="60"/>
        </w:rPr>
        <w:t>Marketing</w:t>
      </w:r>
    </w:p>
    <w:p w14:paraId="1F6D9E9C" w14:textId="6BF3C99F" w:rsidR="00976EBF" w:rsidRPr="00BB4E55" w:rsidRDefault="00812D01" w:rsidP="00976E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w:t>
      </w:r>
      <w:r w:rsidR="00E171A7">
        <w:rPr>
          <w:rFonts w:ascii="BentonSans Comp Regular" w:hAnsi="BentonSans Comp Regular"/>
          <w:b/>
          <w:color w:val="808080" w:themeColor="background1" w:themeShade="80"/>
          <w:sz w:val="20"/>
        </w:rPr>
        <w:t>charlotte.edu</w:t>
      </w:r>
      <w:r w:rsidRPr="00BB4E55">
        <w:rPr>
          <w:rFonts w:ascii="BentonSans Comp Regular" w:hAnsi="BentonSans Comp Regular"/>
          <w:b/>
          <w:color w:val="808080" w:themeColor="background1" w:themeShade="80"/>
          <w:sz w:val="20"/>
        </w:rPr>
        <w:t>/departments/marketing</w:t>
      </w:r>
    </w:p>
    <w:p w14:paraId="4B6A895C" w14:textId="77777777" w:rsidR="00976EBF" w:rsidRPr="00BB4E55" w:rsidRDefault="00976EBF"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7C0546C" w14:textId="77777777" w:rsidR="00812D01" w:rsidRPr="00BB4E55" w:rsidRDefault="00812D01" w:rsidP="00812D01">
      <w:pPr>
        <w:tabs>
          <w:tab w:val="left" w:pos="270"/>
          <w:tab w:val="left" w:pos="3780"/>
        </w:tabs>
        <w:ind w:left="360" w:hanging="360"/>
        <w:rPr>
          <w:rFonts w:ascii="BentonSans Comp Regular" w:hAnsi="BentonSans Comp Regular"/>
          <w:b/>
          <w:color w:val="000000"/>
          <w:sz w:val="32"/>
        </w:rPr>
      </w:pPr>
      <w:r w:rsidRPr="00BB4E55">
        <w:rPr>
          <w:rFonts w:ascii="BentonSans Comp Regular" w:hAnsi="BentonSans Comp Regular"/>
          <w:b/>
          <w:color w:val="000000"/>
          <w:sz w:val="32"/>
        </w:rPr>
        <w:t>Undergraduate Programs</w:t>
      </w:r>
    </w:p>
    <w:p w14:paraId="0EB77274" w14:textId="154A11D9" w:rsidR="00812D01" w:rsidRPr="00BB4E55" w:rsidRDefault="00812D01" w:rsidP="007570E3">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B.S.B.A. in Marketing</w:t>
      </w:r>
    </w:p>
    <w:p w14:paraId="13856BE7" w14:textId="77777777" w:rsidR="00DE2317" w:rsidRPr="00BB4E55" w:rsidRDefault="00DE2317" w:rsidP="007570E3">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Cs w:val="24"/>
        </w:rPr>
      </w:pPr>
      <w:r w:rsidRPr="00BB4E55">
        <w:rPr>
          <w:rFonts w:ascii="BentonSans Comp Regular" w:hAnsi="BentonSans Comp Regular"/>
          <w:b/>
          <w:color w:val="000000"/>
          <w:sz w:val="20"/>
        </w:rPr>
        <w:t xml:space="preserve">Marketing </w:t>
      </w:r>
    </w:p>
    <w:p w14:paraId="2EAE8CF4" w14:textId="32B62DD2" w:rsidR="00812D01" w:rsidRPr="00BB4E55" w:rsidRDefault="00812D01" w:rsidP="007570E3">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Marketing Analytics</w:t>
      </w:r>
    </w:p>
    <w:p w14:paraId="5D617E62" w14:textId="77777777" w:rsidR="00812D01" w:rsidRPr="00BB4E5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1245B39" w14:textId="51A6FDBC" w:rsidR="002F7511" w:rsidRPr="00BB4E55"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The undergraduate</w:t>
      </w:r>
      <w:r w:rsidR="002F7511" w:rsidRPr="00BB4E55">
        <w:rPr>
          <w:rFonts w:ascii="BentonSans Comp Regular" w:hAnsi="BentonSans Comp Regular"/>
          <w:color w:val="000000" w:themeColor="text1"/>
          <w:sz w:val="20"/>
        </w:rPr>
        <w:t xml:space="preserve"> program of study in the Department of Marketing leads to a Bachelor of Science in Business Administration (B.S.B.A.) degree with a </w:t>
      </w:r>
      <w:r w:rsidR="00CA43F3" w:rsidRPr="00BB4E55">
        <w:rPr>
          <w:rFonts w:ascii="BentonSans Comp Regular" w:hAnsi="BentonSans Comp Regular"/>
          <w:color w:val="000000" w:themeColor="text1"/>
          <w:sz w:val="20"/>
        </w:rPr>
        <w:t>M</w:t>
      </w:r>
      <w:r w:rsidR="002F7511" w:rsidRPr="00BB4E55">
        <w:rPr>
          <w:rFonts w:ascii="BentonSans Comp Regular" w:hAnsi="BentonSans Comp Regular"/>
          <w:color w:val="000000" w:themeColor="text1"/>
          <w:sz w:val="20"/>
        </w:rPr>
        <w:t>ajor in Marketing.  This major offers a curriculum suitable for students who are</w:t>
      </w:r>
      <w:r w:rsidR="00FA4E2C">
        <w:rPr>
          <w:rFonts w:ascii="BentonSans Comp Regular" w:hAnsi="BentonSans Comp Regular"/>
          <w:color w:val="000000" w:themeColor="text1"/>
          <w:sz w:val="20"/>
        </w:rPr>
        <w:t>:</w:t>
      </w:r>
      <w:r w:rsidR="002F7511" w:rsidRPr="00BB4E55">
        <w:rPr>
          <w:rFonts w:ascii="BentonSans Comp Regular" w:hAnsi="BentonSans Comp Regular"/>
          <w:color w:val="000000" w:themeColor="text1"/>
          <w:sz w:val="20"/>
        </w:rPr>
        <w:t xml:space="preserve"> (</w:t>
      </w:r>
      <w:r w:rsidR="006C3B4E">
        <w:rPr>
          <w:rFonts w:ascii="BentonSans Comp Regular" w:hAnsi="BentonSans Comp Regular"/>
          <w:color w:val="000000" w:themeColor="text1"/>
          <w:sz w:val="20"/>
        </w:rPr>
        <w:t>1</w:t>
      </w:r>
      <w:r w:rsidR="002F7511" w:rsidRPr="00BB4E55">
        <w:rPr>
          <w:rFonts w:ascii="BentonSans Comp Regular" w:hAnsi="BentonSans Comp Regular"/>
          <w:color w:val="000000" w:themeColor="text1"/>
          <w:sz w:val="20"/>
        </w:rPr>
        <w:t xml:space="preserve">) preparing for positions in </w:t>
      </w:r>
      <w:r>
        <w:rPr>
          <w:rFonts w:ascii="BentonSans Comp Regular" w:hAnsi="BentonSans Comp Regular"/>
          <w:color w:val="000000" w:themeColor="text1"/>
          <w:sz w:val="20"/>
        </w:rPr>
        <w:t xml:space="preserve">both profit and nonprofit </w:t>
      </w:r>
      <w:r w:rsidR="002F7511" w:rsidRPr="00BB4E55">
        <w:rPr>
          <w:rFonts w:ascii="BentonSans Comp Regular" w:hAnsi="BentonSans Comp Regular"/>
          <w:color w:val="000000" w:themeColor="text1"/>
          <w:sz w:val="20"/>
        </w:rPr>
        <w:t xml:space="preserve">organizations where </w:t>
      </w:r>
      <w:r w:rsidR="00B21278">
        <w:rPr>
          <w:rFonts w:ascii="BentonSans Comp Regular" w:hAnsi="BentonSans Comp Regular"/>
          <w:color w:val="000000" w:themeColor="text1"/>
          <w:sz w:val="20"/>
        </w:rPr>
        <w:t xml:space="preserve">enhanced communication abilities and </w:t>
      </w:r>
      <w:r w:rsidR="002F7511" w:rsidRPr="00BB4E55">
        <w:rPr>
          <w:rFonts w:ascii="BentonSans Comp Regular" w:hAnsi="BentonSans Comp Regular"/>
          <w:color w:val="000000" w:themeColor="text1"/>
          <w:sz w:val="20"/>
        </w:rPr>
        <w:t xml:space="preserve">specialized </w:t>
      </w:r>
      <w:r w:rsidR="00B21278">
        <w:rPr>
          <w:rFonts w:ascii="BentonSans Comp Regular" w:hAnsi="BentonSans Comp Regular"/>
          <w:color w:val="000000" w:themeColor="text1"/>
          <w:sz w:val="20"/>
        </w:rPr>
        <w:t xml:space="preserve">analysis </w:t>
      </w:r>
      <w:r w:rsidR="002F7511" w:rsidRPr="00BB4E55">
        <w:rPr>
          <w:rFonts w:ascii="BentonSans Comp Regular" w:hAnsi="BentonSans Comp Regular"/>
          <w:color w:val="000000" w:themeColor="text1"/>
          <w:sz w:val="20"/>
        </w:rPr>
        <w:t xml:space="preserve">skills in marketing are required, </w:t>
      </w:r>
      <w:r w:rsidR="006C3B4E">
        <w:rPr>
          <w:rFonts w:ascii="BentonSans Comp Regular" w:hAnsi="BentonSans Comp Regular"/>
          <w:color w:val="000000" w:themeColor="text1"/>
          <w:sz w:val="20"/>
        </w:rPr>
        <w:t xml:space="preserve">(2) </w:t>
      </w:r>
      <w:r w:rsidR="006C3B4E" w:rsidRPr="00BB4E55">
        <w:rPr>
          <w:rFonts w:ascii="BentonSans Comp Regular" w:hAnsi="BentonSans Comp Regular"/>
          <w:color w:val="000000" w:themeColor="text1"/>
          <w:sz w:val="20"/>
        </w:rPr>
        <w:t>planning to operate their own businesses and want to know how to utilize marketing</w:t>
      </w:r>
      <w:r w:rsidR="006C3B4E">
        <w:rPr>
          <w:rFonts w:ascii="BentonSans Comp Regular" w:hAnsi="BentonSans Comp Regular"/>
          <w:color w:val="000000" w:themeColor="text1"/>
          <w:sz w:val="20"/>
        </w:rPr>
        <w:t xml:space="preserve">, </w:t>
      </w:r>
      <w:r w:rsidR="002F7511" w:rsidRPr="00BB4E55">
        <w:rPr>
          <w:rFonts w:ascii="BentonSans Comp Regular" w:hAnsi="BentonSans Comp Regular"/>
          <w:color w:val="000000" w:themeColor="text1"/>
          <w:sz w:val="20"/>
        </w:rPr>
        <w:t xml:space="preserve">and (3) </w:t>
      </w:r>
      <w:r w:rsidR="00B21278">
        <w:rPr>
          <w:rFonts w:ascii="BentonSans Comp Regular" w:hAnsi="BentonSans Comp Regular"/>
          <w:color w:val="000000" w:themeColor="text1"/>
          <w:sz w:val="20"/>
        </w:rPr>
        <w:t>pursuing</w:t>
      </w:r>
      <w:r w:rsidR="002F7511" w:rsidRPr="00BB4E55">
        <w:rPr>
          <w:rFonts w:ascii="BentonSans Comp Regular" w:hAnsi="BentonSans Comp Regular"/>
          <w:color w:val="000000" w:themeColor="text1"/>
          <w:sz w:val="20"/>
        </w:rPr>
        <w:t xml:space="preserve"> a strong marketing background at the undergraduate level prior to undertaking graduate </w:t>
      </w:r>
      <w:r w:rsidR="006C3B4E">
        <w:rPr>
          <w:rFonts w:ascii="BentonSans Comp Regular" w:hAnsi="BentonSans Comp Regular"/>
          <w:color w:val="000000" w:themeColor="text1"/>
          <w:sz w:val="20"/>
        </w:rPr>
        <w:t>studies</w:t>
      </w:r>
      <w:r w:rsidR="002F7511" w:rsidRPr="00BB4E55">
        <w:rPr>
          <w:rFonts w:ascii="BentonSans Comp Regular" w:hAnsi="BentonSans Comp Regular"/>
          <w:color w:val="000000" w:themeColor="text1"/>
          <w:sz w:val="20"/>
        </w:rPr>
        <w:t xml:space="preserve">. </w:t>
      </w:r>
    </w:p>
    <w:p w14:paraId="7ACC7A83" w14:textId="77777777" w:rsidR="002F7511" w:rsidRPr="00BB4E55" w:rsidRDefault="002F751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879C114" w14:textId="621BE19C" w:rsidR="00E61B91" w:rsidRPr="00BB4E55" w:rsidRDefault="00E64C9F" w:rsidP="00E64C9F">
      <w:pPr>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study of marketing provides students with an opportunity to prepare for </w:t>
      </w:r>
      <w:r w:rsidR="006C3B4E">
        <w:rPr>
          <w:rFonts w:ascii="BentonSans Comp Regular" w:hAnsi="BentonSans Comp Regular"/>
          <w:color w:val="000000" w:themeColor="text1"/>
          <w:sz w:val="20"/>
        </w:rPr>
        <w:t xml:space="preserve">various </w:t>
      </w:r>
      <w:r w:rsidRPr="00BB4E55">
        <w:rPr>
          <w:rFonts w:ascii="BentonSans Comp Regular" w:hAnsi="BentonSans Comp Regular"/>
          <w:color w:val="000000" w:themeColor="text1"/>
          <w:sz w:val="20"/>
        </w:rPr>
        <w:t xml:space="preserve">careers including marketing management, product </w:t>
      </w:r>
      <w:r w:rsidR="006C3B4E">
        <w:rPr>
          <w:rFonts w:ascii="BentonSans Comp Regular" w:hAnsi="BentonSans Comp Regular"/>
          <w:color w:val="000000" w:themeColor="text1"/>
          <w:sz w:val="20"/>
        </w:rPr>
        <w:t xml:space="preserve">and brand </w:t>
      </w:r>
      <w:r w:rsidRPr="00BB4E55">
        <w:rPr>
          <w:rFonts w:ascii="BentonSans Comp Regular" w:hAnsi="BentonSans Comp Regular"/>
          <w:color w:val="000000" w:themeColor="text1"/>
          <w:sz w:val="20"/>
        </w:rPr>
        <w:t xml:space="preserve">management, sales, advertising and promotions management, </w:t>
      </w:r>
      <w:r w:rsidR="000544A7">
        <w:rPr>
          <w:rFonts w:ascii="BentonSans Comp Regular" w:hAnsi="BentonSans Comp Regular"/>
          <w:color w:val="000000" w:themeColor="text1"/>
          <w:sz w:val="20"/>
        </w:rPr>
        <w:t xml:space="preserve">digital and social media </w:t>
      </w:r>
      <w:r w:rsidRPr="00BB4E55">
        <w:rPr>
          <w:rFonts w:ascii="BentonSans Comp Regular" w:hAnsi="BentonSans Comp Regular"/>
          <w:color w:val="000000" w:themeColor="text1"/>
          <w:sz w:val="20"/>
        </w:rPr>
        <w:t xml:space="preserve">marketing, retailing, </w:t>
      </w:r>
      <w:r w:rsidR="006C3B4E">
        <w:rPr>
          <w:rFonts w:ascii="BentonSans Comp Regular" w:hAnsi="BentonSans Comp Regular"/>
          <w:color w:val="000000" w:themeColor="text1"/>
          <w:sz w:val="20"/>
        </w:rPr>
        <w:t xml:space="preserve">business-to-business marketing, and global </w:t>
      </w:r>
      <w:r w:rsidRPr="00BB4E55">
        <w:rPr>
          <w:rFonts w:ascii="BentonSans Comp Regular" w:hAnsi="BentonSans Comp Regular"/>
          <w:color w:val="000000" w:themeColor="text1"/>
          <w:sz w:val="20"/>
        </w:rPr>
        <w:t xml:space="preserve">marketing.  The Department of Marketing offers two different concentrations for marketing majors: </w:t>
      </w:r>
      <w:r w:rsidR="00E61B91" w:rsidRPr="00BB4E55">
        <w:rPr>
          <w:rFonts w:ascii="BentonSans Comp Regular" w:hAnsi="BentonSans Comp Regular"/>
          <w:color w:val="000000" w:themeColor="text1"/>
          <w:sz w:val="20"/>
        </w:rPr>
        <w:t xml:space="preserve"> </w:t>
      </w:r>
    </w:p>
    <w:p w14:paraId="3A14C8CD" w14:textId="77777777" w:rsidR="00E61B91" w:rsidRPr="00BB4E55" w:rsidRDefault="00E61B91" w:rsidP="00E64C9F">
      <w:pPr>
        <w:jc w:val="both"/>
        <w:rPr>
          <w:rFonts w:ascii="BentonSans Comp Regular" w:hAnsi="BentonSans Comp Regular"/>
          <w:color w:val="000000" w:themeColor="text1"/>
          <w:sz w:val="20"/>
        </w:rPr>
      </w:pPr>
    </w:p>
    <w:p w14:paraId="2D1E2776" w14:textId="0B962692" w:rsidR="00E61B91" w:rsidRPr="00BB4E55" w:rsidRDefault="00E64C9F" w:rsidP="007570E3">
      <w:pPr>
        <w:pStyle w:val="ListParagraph"/>
        <w:numPr>
          <w:ilvl w:val="0"/>
          <w:numId w:val="15"/>
        </w:numPr>
        <w:ind w:left="360"/>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Marketing</w:t>
      </w:r>
      <w:r w:rsidR="00E61B91" w:rsidRPr="00BB4E55">
        <w:rPr>
          <w:rFonts w:ascii="BentonSans Comp Regular" w:hAnsi="BentonSans Comp Regular"/>
          <w:b/>
          <w:color w:val="000000" w:themeColor="text1"/>
          <w:sz w:val="20"/>
        </w:rPr>
        <w:t xml:space="preserve"> Concentration</w:t>
      </w:r>
      <w:r w:rsidR="00E61B91" w:rsidRPr="00BB4E55">
        <w:rPr>
          <w:rFonts w:ascii="BentonSans Comp Regular" w:hAnsi="BentonSans Comp Regular"/>
          <w:color w:val="000000" w:themeColor="text1"/>
          <w:sz w:val="20"/>
        </w:rPr>
        <w:t xml:space="preserve"> - d</w:t>
      </w:r>
      <w:r w:rsidRPr="00BB4E55">
        <w:rPr>
          <w:rFonts w:ascii="BentonSans Comp Regular" w:hAnsi="BentonSans Comp Regular"/>
          <w:color w:val="000000" w:themeColor="text1"/>
          <w:sz w:val="20"/>
        </w:rPr>
        <w:t>esigned for students with an interest in marketing</w:t>
      </w:r>
      <w:r w:rsidR="006C3B4E">
        <w:rPr>
          <w:rFonts w:ascii="BentonSans Comp Regular" w:hAnsi="BentonSans Comp Regular"/>
          <w:color w:val="000000" w:themeColor="text1"/>
          <w:sz w:val="20"/>
        </w:rPr>
        <w:t xml:space="preserve"> management and strategy</w:t>
      </w:r>
    </w:p>
    <w:p w14:paraId="1184E782" w14:textId="282A752D" w:rsidR="00E64C9F" w:rsidRPr="00BB4E55" w:rsidRDefault="00E61B91" w:rsidP="007570E3">
      <w:pPr>
        <w:pStyle w:val="ListParagraph"/>
        <w:numPr>
          <w:ilvl w:val="0"/>
          <w:numId w:val="15"/>
        </w:numPr>
        <w:ind w:left="360"/>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 xml:space="preserve">Marketing Analytics </w:t>
      </w:r>
      <w:r w:rsidR="00B21278">
        <w:rPr>
          <w:rFonts w:ascii="BentonSans Comp Regular" w:hAnsi="BentonSans Comp Regular"/>
          <w:b/>
          <w:color w:val="000000" w:themeColor="text1"/>
          <w:sz w:val="20"/>
        </w:rPr>
        <w:t xml:space="preserve">Concentration </w:t>
      </w:r>
      <w:r w:rsidRPr="00BB4E55">
        <w:rPr>
          <w:rFonts w:ascii="BentonSans Comp Regular" w:hAnsi="BentonSans Comp Regular"/>
          <w:color w:val="000000" w:themeColor="text1"/>
          <w:sz w:val="20"/>
        </w:rPr>
        <w:t xml:space="preserve">- </w:t>
      </w:r>
      <w:r w:rsidR="00E64C9F" w:rsidRPr="00BB4E55">
        <w:rPr>
          <w:rFonts w:ascii="BentonSans Comp Regular" w:hAnsi="BentonSans Comp Regular"/>
          <w:color w:val="000000" w:themeColor="text1"/>
          <w:sz w:val="20"/>
        </w:rPr>
        <w:t xml:space="preserve">designed for students with an interest in </w:t>
      </w:r>
      <w:r w:rsidR="006C3B4E">
        <w:rPr>
          <w:rFonts w:ascii="BentonSans Comp Regular" w:hAnsi="BentonSans Comp Regular"/>
          <w:color w:val="000000" w:themeColor="text1"/>
          <w:sz w:val="20"/>
        </w:rPr>
        <w:t>big data-</w:t>
      </w:r>
      <w:r w:rsidR="00B21278">
        <w:rPr>
          <w:rFonts w:ascii="BentonSans Comp Regular" w:hAnsi="BentonSans Comp Regular"/>
          <w:color w:val="000000" w:themeColor="text1"/>
          <w:sz w:val="20"/>
        </w:rPr>
        <w:t>related</w:t>
      </w:r>
      <w:r w:rsidR="006C3B4E">
        <w:rPr>
          <w:rFonts w:ascii="BentonSans Comp Regular" w:hAnsi="BentonSans Comp Regular"/>
          <w:color w:val="000000" w:themeColor="text1"/>
          <w:sz w:val="20"/>
        </w:rPr>
        <w:t xml:space="preserve"> </w:t>
      </w:r>
      <w:r w:rsidR="000544A7">
        <w:rPr>
          <w:rFonts w:ascii="BentonSans Comp Regular" w:hAnsi="BentonSans Comp Regular"/>
          <w:color w:val="000000" w:themeColor="text1"/>
          <w:sz w:val="20"/>
        </w:rPr>
        <w:t>quantitative marketing</w:t>
      </w:r>
      <w:r w:rsidR="006C3B4E">
        <w:rPr>
          <w:rFonts w:ascii="BentonSans Comp Regular" w:hAnsi="BentonSans Comp Regular"/>
          <w:color w:val="000000" w:themeColor="text1"/>
          <w:sz w:val="20"/>
        </w:rPr>
        <w:t xml:space="preserve"> to generate valuable marketing information</w:t>
      </w:r>
    </w:p>
    <w:p w14:paraId="32B219B4" w14:textId="15B966F5" w:rsidR="002F7511" w:rsidRDefault="002F751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4AF7CE8" w14:textId="5DE2192F" w:rsidR="000544A7"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 xml:space="preserve">The Department of Marketing faculty also participate in various graduate </w:t>
      </w:r>
      <w:r w:rsidR="00BC208B">
        <w:rPr>
          <w:rFonts w:ascii="BentonSans Comp Regular" w:hAnsi="BentonSans Comp Regular"/>
          <w:color w:val="000000" w:themeColor="text1"/>
          <w:sz w:val="20"/>
        </w:rPr>
        <w:t>programs (</w:t>
      </w:r>
      <w:r>
        <w:rPr>
          <w:rFonts w:ascii="BentonSans Comp Regular" w:hAnsi="BentonSans Comp Regular"/>
          <w:color w:val="000000" w:themeColor="text1"/>
          <w:sz w:val="20"/>
        </w:rPr>
        <w:t>including the MBA</w:t>
      </w:r>
      <w:r w:rsidR="00B21278">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DSBA</w:t>
      </w:r>
      <w:r w:rsidR="00B21278">
        <w:rPr>
          <w:rFonts w:ascii="BentonSans Comp Regular" w:hAnsi="BentonSans Comp Regular"/>
          <w:color w:val="000000" w:themeColor="text1"/>
          <w:sz w:val="20"/>
        </w:rPr>
        <w:t xml:space="preserve">, and DBA </w:t>
      </w:r>
      <w:r>
        <w:rPr>
          <w:rFonts w:ascii="BentonSans Comp Regular" w:hAnsi="BentonSans Comp Regular"/>
          <w:color w:val="000000" w:themeColor="text1"/>
          <w:sz w:val="20"/>
        </w:rPr>
        <w:t>programs</w:t>
      </w:r>
      <w:r w:rsidR="00BC208B">
        <w:rPr>
          <w:rFonts w:ascii="BentonSans Comp Regular" w:hAnsi="BentonSans Comp Regular"/>
          <w:color w:val="000000" w:themeColor="text1"/>
          <w:sz w:val="20"/>
        </w:rPr>
        <w:t>) and executive education programs</w:t>
      </w:r>
      <w:r>
        <w:rPr>
          <w:rFonts w:ascii="BentonSans Comp Regular" w:hAnsi="BentonSans Comp Regular"/>
          <w:color w:val="000000" w:themeColor="text1"/>
          <w:sz w:val="20"/>
        </w:rPr>
        <w:t>.</w:t>
      </w:r>
    </w:p>
    <w:p w14:paraId="4C0F2EE8" w14:textId="77777777" w:rsidR="000544A7" w:rsidRPr="00BB4E55"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590E00F" w14:textId="29A7FEBC" w:rsidR="00BC78DA" w:rsidRPr="00BB4E5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noProof/>
        </w:rPr>
        <w:drawing>
          <wp:inline distT="0" distB="0" distL="0" distR="0" wp14:anchorId="3E526962" wp14:editId="1D9686FE">
            <wp:extent cx="2980707" cy="2241188"/>
            <wp:effectExtent l="19050" t="19050" r="0" b="6985"/>
            <wp:docPr id="2" name="Picture 2" descr="Image result for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arketing"/>
                    <pic:cNvPicPr>
                      <a:picLocks noChangeAspect="1" noChangeArrowheads="1"/>
                    </pic:cNvPicPr>
                  </pic:nvPicPr>
                  <pic:blipFill rotWithShape="1">
                    <a:blip r:embed="rId16">
                      <a:extLst>
                        <a:ext uri="{28A0092B-C50C-407E-A947-70E740481C1C}">
                          <a14:useLocalDpi xmlns:a14="http://schemas.microsoft.com/office/drawing/2010/main" val="0"/>
                        </a:ext>
                      </a:extLst>
                    </a:blip>
                    <a:srcRect l="8659" r="15377"/>
                    <a:stretch/>
                  </pic:blipFill>
                  <pic:spPr bwMode="auto">
                    <a:xfrm>
                      <a:off x="0" y="0"/>
                      <a:ext cx="2994285" cy="225139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3C1486" w14:textId="2FB2CFAF" w:rsidR="00812D01" w:rsidRPr="00BB4E5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7185C32" w14:textId="552BE5CF" w:rsidR="00B46E7E" w:rsidRPr="00BB4E55" w:rsidRDefault="00B46E7E"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2"/>
        </w:rPr>
        <w:t xml:space="preserve">Bachelor of Science in Business Administration: Marketing </w:t>
      </w:r>
      <w:r w:rsidRPr="00BB4E55">
        <w:rPr>
          <w:rFonts w:ascii="BentonSans Comp Regular" w:hAnsi="BentonSans Comp Regular"/>
          <w:b/>
          <w:i/>
          <w:color w:val="000000" w:themeColor="text1"/>
          <w:sz w:val="28"/>
          <w:szCs w:val="28"/>
        </w:rPr>
        <w:t>with Concentration in Marketing</w:t>
      </w:r>
      <w:r w:rsidR="00E61B91" w:rsidRPr="00BB4E55">
        <w:rPr>
          <w:rFonts w:ascii="BentonSans Comp Regular" w:hAnsi="BentonSans Comp Regular"/>
          <w:b/>
          <w:i/>
          <w:color w:val="000000" w:themeColor="text1"/>
          <w:sz w:val="28"/>
          <w:szCs w:val="28"/>
        </w:rPr>
        <w:t xml:space="preserve"> </w:t>
      </w:r>
    </w:p>
    <w:p w14:paraId="6359A0EA" w14:textId="0E6EAA27" w:rsidR="00421E54" w:rsidRPr="00BB4E55" w:rsidRDefault="00421E54"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This concentration is designed for students with an interest in “strategic and behavioral” marketing. </w:t>
      </w:r>
    </w:p>
    <w:p w14:paraId="4E1CE63E" w14:textId="77777777" w:rsidR="00421E54" w:rsidRPr="00BB4E55" w:rsidRDefault="00421E54"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sz w:val="20"/>
        </w:rPr>
      </w:pPr>
    </w:p>
    <w:p w14:paraId="4E3FB6BD"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7D52413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579C723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27D6411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18B96B2"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43212339"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69512582" w14:textId="270FFD8D"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6918EA54" w14:textId="4EE4BA6C"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35434B">
        <w:rPr>
          <w:rFonts w:ascii="BentonSans Comp Regular" w:hAnsi="BentonSans Comp Regular"/>
          <w:color w:val="000000" w:themeColor="text1"/>
          <w:sz w:val="20"/>
        </w:rPr>
        <w:t>or ACCT 3323</w:t>
      </w:r>
    </w:p>
    <w:p w14:paraId="7BE28D40"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3D51D04E"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06B10426"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4FF8E80A"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1AEAB75A"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3988CADE"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4FDB71F3" w14:textId="55156F5F"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53EF793B"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250A9EB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23774A2A"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326500E1" w14:textId="70DF156E"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67DF867C"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5373F95"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lastRenderedPageBreak/>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338EE643"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0C24557C"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19B71189" w14:textId="77777777" w:rsidR="00B46E7E" w:rsidRPr="00BB4E55" w:rsidRDefault="00B46E7E" w:rsidP="00905E2E">
      <w:pPr>
        <w:keepNext/>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70CC0C1B" w14:textId="236CDED0" w:rsidR="00B924CD" w:rsidRPr="00BB4E55" w:rsidRDefault="00B924CD" w:rsidP="00905E2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B4E55">
        <w:rPr>
          <w:rFonts w:ascii="BentonSans Comp Regular" w:hAnsi="BentonSans Comp Regular"/>
          <w:sz w:val="20"/>
        </w:rPr>
        <w:t xml:space="preserve">The </w:t>
      </w:r>
      <w:r w:rsidR="009C5CED" w:rsidRPr="00BB4E55">
        <w:rPr>
          <w:rFonts w:ascii="BentonSans Comp Regular" w:hAnsi="BentonSans Comp Regular"/>
          <w:sz w:val="20"/>
        </w:rPr>
        <w:t xml:space="preserve">following courses are required.  Students may attempt each of these courses a maximum of two times. </w:t>
      </w:r>
    </w:p>
    <w:p w14:paraId="5B50FEFC" w14:textId="77777777" w:rsidR="00B924CD" w:rsidRPr="00BB4E55" w:rsidRDefault="00B924CD" w:rsidP="00905E2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p>
    <w:p w14:paraId="1F2881B9" w14:textId="4AF95C26" w:rsidR="004F44ED" w:rsidRPr="00BB4E55" w:rsidRDefault="000F63CC" w:rsidP="00905E2E">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70055E96" w14:textId="77777777" w:rsidR="004F44ED" w:rsidRPr="00BB4E55" w:rsidRDefault="004F44ED" w:rsidP="00905E2E">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190A8C2B"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23C0169" w14:textId="77777777" w:rsidR="00B46E7E" w:rsidRPr="00BB4E55" w:rsidRDefault="006353A2"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B46E7E" w:rsidRPr="00BB4E55">
        <w:rPr>
          <w:rFonts w:ascii="BentonSans Comp Regular" w:hAnsi="BentonSans Comp Regular"/>
          <w:b/>
          <w:color w:val="000000" w:themeColor="text1"/>
          <w:sz w:val="20"/>
        </w:rPr>
        <w:t xml:space="preserve">Core </w:t>
      </w:r>
      <w:proofErr w:type="gramStart"/>
      <w:r w:rsidR="00B46E7E" w:rsidRPr="00BB4E55">
        <w:rPr>
          <w:rFonts w:ascii="BentonSans Comp Regular" w:hAnsi="BentonSans Comp Regular"/>
          <w:b/>
          <w:color w:val="000000" w:themeColor="text1"/>
          <w:sz w:val="20"/>
        </w:rPr>
        <w:t>Courses  (</w:t>
      </w:r>
      <w:proofErr w:type="gramEnd"/>
      <w:r w:rsidR="00B46E7E" w:rsidRPr="00BB4E55">
        <w:rPr>
          <w:rFonts w:ascii="BentonSans Comp Regular" w:hAnsi="BentonSans Comp Regular"/>
          <w:b/>
          <w:color w:val="000000" w:themeColor="text1"/>
          <w:sz w:val="20"/>
        </w:rPr>
        <w:t xml:space="preserve">27 </w:t>
      </w:r>
      <w:r w:rsidR="00F25113" w:rsidRPr="00BB4E55">
        <w:rPr>
          <w:rFonts w:ascii="BentonSans Comp Regular" w:hAnsi="BentonSans Comp Regular"/>
          <w:b/>
          <w:color w:val="000000" w:themeColor="text1"/>
          <w:sz w:val="20"/>
        </w:rPr>
        <w:t xml:space="preserve">credit </w:t>
      </w:r>
      <w:r w:rsidR="00B46E7E" w:rsidRPr="00BB4E55">
        <w:rPr>
          <w:rFonts w:ascii="BentonSans Comp Regular" w:hAnsi="BentonSans Comp Regular"/>
          <w:b/>
          <w:color w:val="000000" w:themeColor="text1"/>
          <w:sz w:val="20"/>
        </w:rPr>
        <w:t>hours)</w:t>
      </w:r>
    </w:p>
    <w:p w14:paraId="630EEB1D" w14:textId="54E75F80"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BLAW 3150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p>
    <w:p w14:paraId="4E5EACCC" w14:textId="1596594D" w:rsidR="00B46E7E" w:rsidRPr="00BB4E55" w:rsidRDefault="007111DB"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COMM 3160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2117F237" w14:textId="6927D001"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2EB3F53C" w14:textId="02EA7DB2"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48D3BCB0" w14:textId="79EBB3EF"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INFO 3130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7DFA871F" w14:textId="03292BC3"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MGMT 3140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0F1EB2A4" w14:textId="277053F9"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27B7F327" w14:textId="3D0904AF" w:rsidR="00B46E7E" w:rsidRPr="00BB4E55" w:rsidRDefault="00DC15C1"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MKTG 3110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56F7F423" w14:textId="52A4DC26"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OPER 3100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015DBBCF"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15906AD"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b/>
          <w:color w:val="000000" w:themeColor="text1"/>
          <w:sz w:val="20"/>
        </w:rPr>
      </w:pPr>
      <w:r w:rsidRPr="000A5891">
        <w:rPr>
          <w:rFonts w:ascii="BentonSans Comp Regular" w:hAnsi="BentonSans Comp Regular"/>
          <w:b/>
          <w:color w:val="000000" w:themeColor="text1"/>
          <w:sz w:val="20"/>
        </w:rPr>
        <w:t>Concentration Courses (18 credit hours)</w:t>
      </w:r>
    </w:p>
    <w:p w14:paraId="0F61F8E3"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b/>
          <w:i/>
          <w:color w:val="000000" w:themeColor="text1"/>
          <w:sz w:val="20"/>
        </w:rPr>
      </w:pPr>
      <w:r w:rsidRPr="000A5891">
        <w:rPr>
          <w:rFonts w:ascii="BentonSans Comp Regular" w:hAnsi="BentonSans Comp Regular"/>
          <w:b/>
          <w:i/>
          <w:color w:val="000000" w:themeColor="text1"/>
          <w:sz w:val="20"/>
        </w:rPr>
        <w:t>Concentration Required Course (3 credit hours)</w:t>
      </w:r>
    </w:p>
    <w:p w14:paraId="5A1AC4F0" w14:textId="1D87F9EA"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3250 - Marketing Strategy Consultancy (3)</w:t>
      </w:r>
    </w:p>
    <w:p w14:paraId="50020E64"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p>
    <w:p w14:paraId="79EEFF0C"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
          <w:i/>
          <w:color w:val="000000" w:themeColor="text1"/>
          <w:sz w:val="20"/>
        </w:rPr>
      </w:pPr>
      <w:r w:rsidRPr="000A5891">
        <w:rPr>
          <w:rFonts w:ascii="BentonSans Comp Regular" w:hAnsi="BentonSans Comp Regular"/>
          <w:b/>
          <w:i/>
          <w:color w:val="000000" w:themeColor="text1"/>
          <w:sz w:val="20"/>
        </w:rPr>
        <w:t>Concentration Elective Courses (15 credit hours)</w:t>
      </w:r>
    </w:p>
    <w:p w14:paraId="60BB5EB3"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0A5891">
        <w:rPr>
          <w:rFonts w:ascii="BentonSans Comp Regular" w:hAnsi="BentonSans Comp Regular"/>
          <w:i/>
          <w:color w:val="000000" w:themeColor="text1"/>
          <w:sz w:val="20"/>
        </w:rPr>
        <w:t>Marketing Courses</w:t>
      </w:r>
    </w:p>
    <w:p w14:paraId="4AEF2347"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0A5891">
        <w:rPr>
          <w:rFonts w:ascii="BentonSans Comp Regular" w:hAnsi="BentonSans Comp Regular"/>
          <w:i/>
          <w:color w:val="000000" w:themeColor="text1"/>
          <w:sz w:val="20"/>
        </w:rPr>
        <w:t>Select at least three of the following:</w:t>
      </w:r>
    </w:p>
    <w:p w14:paraId="7078A9A4" w14:textId="6FA45308"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3210 - Consumer Behavior (3)</w:t>
      </w:r>
    </w:p>
    <w:p w14:paraId="6010DE1B" w14:textId="39C3DA1F"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3222 - Marketing Research (3)</w:t>
      </w:r>
    </w:p>
    <w:p w14:paraId="02259072" w14:textId="3085657A"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3224 - Product and Brand Management (3)</w:t>
      </w:r>
    </w:p>
    <w:p w14:paraId="762328B2" w14:textId="43FF2519"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3225 - Integrated Marketing Communications (3)</w:t>
      </w:r>
    </w:p>
    <w:p w14:paraId="3DDD3937" w14:textId="7AB057C5"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3226 - Business-to-Business Marketing and Retailing (3)</w:t>
      </w:r>
    </w:p>
    <w:p w14:paraId="6AE8C9D2" w14:textId="5D8742C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3231 - Global Marketing Management (3)</w:t>
      </w:r>
    </w:p>
    <w:p w14:paraId="7F936B21"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p>
    <w:p w14:paraId="5581DC47"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0A5891">
        <w:rPr>
          <w:rFonts w:ascii="BentonSans Comp Regular" w:hAnsi="BentonSans Comp Regular"/>
          <w:i/>
          <w:color w:val="000000" w:themeColor="text1"/>
          <w:sz w:val="20"/>
        </w:rPr>
        <w:t>Additional Supporting Courses</w:t>
      </w:r>
    </w:p>
    <w:p w14:paraId="197A110A"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0A5891">
        <w:rPr>
          <w:rFonts w:ascii="BentonSans Comp Regular" w:hAnsi="BentonSans Comp Regular"/>
          <w:i/>
          <w:color w:val="000000" w:themeColor="text1"/>
          <w:sz w:val="20"/>
        </w:rPr>
        <w:t>Depending on which courses were taken in the previous option above, select up to two of the following, if needed:</w:t>
      </w:r>
    </w:p>
    <w:p w14:paraId="59696142" w14:textId="12910285"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3000 - Topics in Marketing (3)</w:t>
      </w:r>
    </w:p>
    <w:p w14:paraId="3AC4F4D2" w14:textId="3985903E"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3220 - Digital Marketing and Web Analytics (3)</w:t>
      </w:r>
    </w:p>
    <w:p w14:paraId="30F0FFF2" w14:textId="6943C2EE"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3228 - Marketing Analytics (3)</w:t>
      </w:r>
    </w:p>
    <w:p w14:paraId="2897B0B8" w14:textId="0F43DBF0"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3230 - Social Media/Mobile Marketing and Analytics (3)</w:t>
      </w:r>
    </w:p>
    <w:p w14:paraId="5E635976" w14:textId="21331779"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3400 - Marketing Internship (3)</w:t>
      </w:r>
    </w:p>
    <w:p w14:paraId="709DF56A" w14:textId="2403CAFB" w:rsidR="000F63CC"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3800 - Directed Study (1 to 3)</w:t>
      </w:r>
    </w:p>
    <w:p w14:paraId="0ED04D20" w14:textId="77777777" w:rsidR="000A5891" w:rsidRPr="00BB4E55"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p>
    <w:p w14:paraId="76DCCBCE" w14:textId="77777777" w:rsidR="000F63CC" w:rsidRPr="00BB4E55" w:rsidRDefault="000F63CC" w:rsidP="000F63CC">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0F83980C" w14:textId="77777777" w:rsidR="000F63CC" w:rsidRPr="00BB4E55" w:rsidRDefault="00292C3D" w:rsidP="007E6B04">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466CC1BA" w14:textId="77777777" w:rsidR="000F63CC" w:rsidRPr="00BB4E55" w:rsidRDefault="000F63CC" w:rsidP="000F63CC">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5550CD58"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17E27B78"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66A75D8B"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6E95054"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w:t>
      </w:r>
      <w:r w:rsidRPr="00606D7E">
        <w:rPr>
          <w:rFonts w:ascii="BentonSans Comp Regular" w:hAnsi="BentonSans Comp Regular"/>
          <w:color w:val="000000" w:themeColor="text1"/>
          <w:sz w:val="20"/>
        </w:rPr>
        <w:t xml:space="preserve">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0531CDC7"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62AFF088" w14:textId="77777777" w:rsidR="00B46E7E" w:rsidRPr="00BB4E55" w:rsidRDefault="006353A2"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I</w:t>
      </w:r>
      <w:r w:rsidR="00B46E7E" w:rsidRPr="00BB4E55">
        <w:rPr>
          <w:rFonts w:ascii="BentonSans Comp Regular" w:hAnsi="BentonSans Comp Regular"/>
          <w:b/>
          <w:color w:val="000000" w:themeColor="text1"/>
        </w:rPr>
        <w:t>nternship</w:t>
      </w:r>
    </w:p>
    <w:p w14:paraId="12AB75D0" w14:textId="0D5F5F02"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Because the Department of Marketing is committed to experiential learning, it provides for Marketing majors to use one</w:t>
      </w:r>
      <w:r w:rsidR="007206F9">
        <w:rPr>
          <w:rFonts w:ascii="BentonSans Comp Regular" w:hAnsi="BentonSans Comp Regular"/>
          <w:color w:val="000000" w:themeColor="text1"/>
          <w:sz w:val="20"/>
        </w:rPr>
        <w:t xml:space="preserve"> approved</w:t>
      </w:r>
      <w:r w:rsidRPr="00BB4E55">
        <w:rPr>
          <w:rFonts w:ascii="BentonSans Comp Regular" w:hAnsi="BentonSans Comp Regular"/>
          <w:color w:val="000000" w:themeColor="text1"/>
          <w:sz w:val="20"/>
        </w:rPr>
        <w:t xml:space="preserve"> internship for academic credit.  A</w:t>
      </w:r>
      <w:r w:rsidR="00B77D8F" w:rsidRPr="00BB4E55">
        <w:rPr>
          <w:rFonts w:ascii="BentonSans Comp Regular" w:hAnsi="BentonSans Comp Regular"/>
          <w:color w:val="000000" w:themeColor="text1"/>
          <w:sz w:val="20"/>
        </w:rPr>
        <w:t xml:space="preserve">n application </w:t>
      </w:r>
      <w:r w:rsidRPr="00BB4E55">
        <w:rPr>
          <w:rFonts w:ascii="BentonSans Comp Regular" w:hAnsi="BentonSans Comp Regular"/>
          <w:color w:val="000000" w:themeColor="text1"/>
          <w:sz w:val="20"/>
        </w:rPr>
        <w:t>must be submitted and approved prior to starting the internship.  The student may not have a current or prior work history with the internship company.</w:t>
      </w:r>
    </w:p>
    <w:p w14:paraId="56D36F53"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CF55C23" w14:textId="0829E8AB" w:rsidR="00B46E7E" w:rsidRPr="00BB4E55" w:rsidRDefault="00B46E7E" w:rsidP="00B46E7E">
      <w:pPr>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2"/>
        </w:rPr>
        <w:t xml:space="preserve">Bachelor of Science in Business Administration: Marketing </w:t>
      </w:r>
      <w:r w:rsidRPr="00BB4E55">
        <w:rPr>
          <w:rFonts w:ascii="BentonSans Comp Regular" w:hAnsi="BentonSans Comp Regular"/>
          <w:b/>
          <w:i/>
          <w:color w:val="000000" w:themeColor="text1"/>
          <w:sz w:val="28"/>
          <w:szCs w:val="28"/>
        </w:rPr>
        <w:t>with Concentration in Marketing Analytics</w:t>
      </w:r>
      <w:r w:rsidR="00421E54" w:rsidRPr="00BB4E55">
        <w:rPr>
          <w:rFonts w:ascii="BentonSans Comp Regular" w:hAnsi="BentonSans Comp Regular"/>
          <w:b/>
          <w:i/>
          <w:color w:val="000000" w:themeColor="text1"/>
          <w:sz w:val="28"/>
          <w:szCs w:val="28"/>
        </w:rPr>
        <w:t xml:space="preserve"> </w:t>
      </w:r>
    </w:p>
    <w:p w14:paraId="7BDC873F" w14:textId="44C9ED87" w:rsidR="000F63CC" w:rsidRPr="00BB4E55" w:rsidRDefault="00421E54"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sz w:val="20"/>
        </w:rPr>
        <w:t xml:space="preserve">This concentration is </w:t>
      </w:r>
      <w:r w:rsidRPr="00BB4E55">
        <w:rPr>
          <w:rFonts w:ascii="BentonSans Comp Regular" w:hAnsi="BentonSans Comp Regular"/>
          <w:color w:val="000000" w:themeColor="text1"/>
          <w:sz w:val="20"/>
        </w:rPr>
        <w:t>designed for students with an interest in “quantitative” marketing.</w:t>
      </w:r>
    </w:p>
    <w:p w14:paraId="4BFE593E" w14:textId="77777777" w:rsidR="00421E54" w:rsidRPr="00BB4E55" w:rsidRDefault="00421E54"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sz w:val="20"/>
        </w:rPr>
      </w:pPr>
    </w:p>
    <w:p w14:paraId="723939A6"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1865980F"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C872994"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3852DA1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D85C7EC"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70539694"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51C4908B" w14:textId="6ABD8E8A"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7CEA0A2C" w14:textId="1178C86E"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8E31E3">
        <w:rPr>
          <w:rFonts w:ascii="BentonSans Comp Regular" w:hAnsi="BentonSans Comp Regular"/>
          <w:color w:val="000000" w:themeColor="text1"/>
          <w:sz w:val="20"/>
        </w:rPr>
        <w:t>or ACCT 3323</w:t>
      </w:r>
    </w:p>
    <w:p w14:paraId="3995267B"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29F21720"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476DE351"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5DB67935"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3C54DDD7"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1ECF570D" w14:textId="77777777" w:rsidR="00A357B9" w:rsidRPr="00BB4E5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134B4E50" w14:textId="593D784C"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13CC7C9" w14:textId="77777777" w:rsidR="00A357B9" w:rsidRPr="00BB4E5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w:t>
      </w:r>
      <w:r w:rsidRPr="00BB4E55">
        <w:rPr>
          <w:rFonts w:ascii="BentonSans Comp Regular" w:hAnsi="BentonSans Comp Regular"/>
          <w:color w:val="000000" w:themeColor="text1"/>
          <w:sz w:val="20"/>
        </w:rPr>
        <w:lastRenderedPageBreak/>
        <w:t>the College if their GPA falls below a 2.5.  Students who do not meet the Progression Requirements above are ineligible for continuation in the Belk College of Business.</w:t>
      </w:r>
    </w:p>
    <w:p w14:paraId="63C92D1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37D347E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3F7A81D9" w14:textId="52440125"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59D43141"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C727922"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0E9DE41F" w14:textId="77777777" w:rsidR="00A357B9" w:rsidRPr="00BB4E55" w:rsidRDefault="00A357B9"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5A4539C6"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6C9CC5B1"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46D29F2E" w14:textId="02D60701" w:rsidR="009C5CED" w:rsidRPr="00BB4E55" w:rsidRDefault="009C5CED" w:rsidP="009C5CED">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B4E55">
        <w:rPr>
          <w:rFonts w:ascii="BentonSans Comp Regular" w:hAnsi="BentonSans Comp Regular"/>
          <w:sz w:val="20"/>
        </w:rPr>
        <w:t xml:space="preserve">The following courses are required.  Students may attempt each of these courses a maximum of two times. </w:t>
      </w:r>
    </w:p>
    <w:p w14:paraId="02B378B8" w14:textId="77777777" w:rsidR="00B924CD" w:rsidRPr="00BB4E55" w:rsidRDefault="00B924CD" w:rsidP="004F44ED">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p>
    <w:p w14:paraId="5558FD81" w14:textId="5945C071" w:rsidR="004F44ED" w:rsidRPr="00BB4E55" w:rsidRDefault="00A43C60"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w:t>
      </w:r>
      <w:r w:rsidR="000F63CC" w:rsidRPr="00BB4E55">
        <w:rPr>
          <w:rFonts w:ascii="BentonSans Comp Regular" w:hAnsi="BentonSans Comp Regular"/>
          <w:b/>
          <w:color w:val="000000"/>
          <w:kern w:val="2"/>
          <w:sz w:val="20"/>
        </w:rPr>
        <w:t xml:space="preserve"> credit hours)</w:t>
      </w:r>
    </w:p>
    <w:p w14:paraId="52020E69"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33EFB61A"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662AC2E5" w14:textId="11050BC3" w:rsidR="00B46E7E" w:rsidRPr="00BB4E55" w:rsidRDefault="00634DE4"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B46E7E" w:rsidRPr="00BB4E55">
        <w:rPr>
          <w:rFonts w:ascii="BentonSans Comp Regular" w:hAnsi="BentonSans Comp Regular"/>
          <w:b/>
          <w:color w:val="000000" w:themeColor="text1"/>
          <w:sz w:val="20"/>
        </w:rPr>
        <w:t xml:space="preserve">Core Courses (27 </w:t>
      </w:r>
      <w:r w:rsidR="00F25113" w:rsidRPr="00BB4E55">
        <w:rPr>
          <w:rFonts w:ascii="BentonSans Comp Regular" w:hAnsi="BentonSans Comp Regular"/>
          <w:b/>
          <w:color w:val="000000" w:themeColor="text1"/>
          <w:sz w:val="20"/>
        </w:rPr>
        <w:t xml:space="preserve">credit </w:t>
      </w:r>
      <w:r w:rsidR="00B46E7E" w:rsidRPr="00BB4E55">
        <w:rPr>
          <w:rFonts w:ascii="BentonSans Comp Regular" w:hAnsi="BentonSans Comp Regular"/>
          <w:b/>
          <w:color w:val="000000" w:themeColor="text1"/>
          <w:sz w:val="20"/>
        </w:rPr>
        <w:t>hours)</w:t>
      </w:r>
    </w:p>
    <w:p w14:paraId="1183AE53" w14:textId="6BAAFCF4"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Business Law I (3) </w:t>
      </w:r>
    </w:p>
    <w:p w14:paraId="03C3658C" w14:textId="1D28A6D7" w:rsidR="00B46E7E" w:rsidRPr="00BB4E55" w:rsidRDefault="007111DB"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A1B5298" w14:textId="6ACB4CE3"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053C8DE7" w14:textId="19B5FB7F"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7F1C93FB" w14:textId="7AE077BB"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066605D0" w14:textId="08328D48"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12F9B955" w14:textId="61B2314B"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1147B145" w14:textId="599A82CA" w:rsidR="00B46E7E" w:rsidRPr="00BB4E55" w:rsidRDefault="00DC15C1"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0668712C" w14:textId="4E49E759"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6FCA54F0"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1E6F0B92"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b/>
          <w:color w:val="000000" w:themeColor="text1"/>
          <w:sz w:val="20"/>
        </w:rPr>
      </w:pPr>
      <w:r w:rsidRPr="00D64930">
        <w:rPr>
          <w:rFonts w:ascii="BentonSans Comp Regular" w:hAnsi="BentonSans Comp Regular"/>
          <w:b/>
          <w:color w:val="000000" w:themeColor="text1"/>
          <w:sz w:val="20"/>
        </w:rPr>
        <w:t>Concentration Courses (18 credit hours)</w:t>
      </w:r>
    </w:p>
    <w:p w14:paraId="251BB4B6"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D64930">
        <w:rPr>
          <w:rFonts w:ascii="BentonSans Comp Regular" w:hAnsi="BentonSans Comp Regular"/>
          <w:b/>
          <w:i/>
          <w:color w:val="000000" w:themeColor="text1"/>
          <w:sz w:val="20"/>
        </w:rPr>
        <w:t>Concentration Required Courses (9 credit hours)</w:t>
      </w:r>
    </w:p>
    <w:p w14:paraId="4BB91114" w14:textId="3A1050B8"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3222 - Marketing Research (3)</w:t>
      </w:r>
    </w:p>
    <w:p w14:paraId="15D10702" w14:textId="3C3915FD"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3228 - Marketing Analytics (3)</w:t>
      </w:r>
    </w:p>
    <w:p w14:paraId="0F0689EF" w14:textId="3A9F12F5"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3250 - Marketing Strategy Consultancy (3)</w:t>
      </w:r>
    </w:p>
    <w:p w14:paraId="08E63DC4"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p>
    <w:p w14:paraId="03DC3491"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D64930">
        <w:rPr>
          <w:rFonts w:ascii="BentonSans Comp Regular" w:hAnsi="BentonSans Comp Regular"/>
          <w:b/>
          <w:i/>
          <w:color w:val="000000" w:themeColor="text1"/>
          <w:sz w:val="20"/>
        </w:rPr>
        <w:t>Concentration Elective Courses (9 credit hours)</w:t>
      </w:r>
    </w:p>
    <w:p w14:paraId="31D9402C"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D64930">
        <w:rPr>
          <w:rFonts w:ascii="BentonSans Comp Regular" w:hAnsi="BentonSans Comp Regular"/>
          <w:i/>
          <w:color w:val="000000" w:themeColor="text1"/>
          <w:sz w:val="20"/>
        </w:rPr>
        <w:t>Analytics Courses</w:t>
      </w:r>
    </w:p>
    <w:p w14:paraId="173292BD"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D64930">
        <w:rPr>
          <w:rFonts w:ascii="BentonSans Comp Regular" w:hAnsi="BentonSans Comp Regular"/>
          <w:i/>
          <w:color w:val="000000" w:themeColor="text1"/>
          <w:sz w:val="20"/>
        </w:rPr>
        <w:t>Select one or both of the following:</w:t>
      </w:r>
    </w:p>
    <w:p w14:paraId="0C6708DA" w14:textId="5229B040"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3220 - Digital Marketing and Web Analytics (3)</w:t>
      </w:r>
    </w:p>
    <w:p w14:paraId="67CB5774" w14:textId="4CB67E52"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3230 - Social Media/Mobile Marketing and Analytics (3)</w:t>
      </w:r>
    </w:p>
    <w:p w14:paraId="7EE6E92F"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p>
    <w:p w14:paraId="7B8CAD6D"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D64930">
        <w:rPr>
          <w:rFonts w:ascii="BentonSans Comp Regular" w:hAnsi="BentonSans Comp Regular"/>
          <w:i/>
          <w:color w:val="000000" w:themeColor="text1"/>
          <w:sz w:val="20"/>
        </w:rPr>
        <w:t>Other Marketing Courses</w:t>
      </w:r>
    </w:p>
    <w:p w14:paraId="3EF787B9"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D64930">
        <w:rPr>
          <w:rFonts w:ascii="BentonSans Comp Regular" w:hAnsi="BentonSans Comp Regular"/>
          <w:i/>
          <w:color w:val="000000" w:themeColor="text1"/>
          <w:sz w:val="20"/>
        </w:rPr>
        <w:t>Select one of the following if both courses MKTG 3220 and MKTG 3230 were taken above; otherwise, select two of the following:</w:t>
      </w:r>
    </w:p>
    <w:p w14:paraId="632F8BBC" w14:textId="6B49883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3000 - Topics in Marketing (3)</w:t>
      </w:r>
    </w:p>
    <w:p w14:paraId="321083DD" w14:textId="46778018"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3210 - Consumer Behavior (3)</w:t>
      </w:r>
    </w:p>
    <w:p w14:paraId="3E9F8396" w14:textId="0ED72D8D"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3224 - Product and Brand Management (3)</w:t>
      </w:r>
    </w:p>
    <w:p w14:paraId="0887E437" w14:textId="4D8D2D6A"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3225 - Integrated Marketing Communications (3)</w:t>
      </w:r>
    </w:p>
    <w:p w14:paraId="604AD9D6" w14:textId="7B1825B8"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3226 - Business-to-Business Marketing and Retailing (3)</w:t>
      </w:r>
    </w:p>
    <w:p w14:paraId="3293C800" w14:textId="626B2D72"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3231 - Global Marketing Management (3)</w:t>
      </w:r>
    </w:p>
    <w:p w14:paraId="6A6C78FF" w14:textId="7481E92C"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3400 - Marketing Internship (3)</w:t>
      </w:r>
    </w:p>
    <w:p w14:paraId="7483373C" w14:textId="7EEC091E" w:rsidR="000F63CC"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3800 - Directed Study (1 to 3)</w:t>
      </w:r>
    </w:p>
    <w:p w14:paraId="772C1794" w14:textId="77777777" w:rsidR="00D64930" w:rsidRPr="00BB4E5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68EAE345"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161DAC41"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0B65F975"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0C659D76"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7370EEE4"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E898681"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Internship</w:t>
      </w:r>
    </w:p>
    <w:p w14:paraId="203D43C9" w14:textId="77777777" w:rsidR="008E31E3" w:rsidRPr="00BB4E55" w:rsidRDefault="008E31E3" w:rsidP="008E31E3">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Because the Department of Marketing is committed to experiential learning, it provides for Marketing majors to use one</w:t>
      </w:r>
      <w:r>
        <w:rPr>
          <w:rFonts w:ascii="BentonSans Comp Regular" w:hAnsi="BentonSans Comp Regular"/>
          <w:color w:val="000000" w:themeColor="text1"/>
          <w:sz w:val="20"/>
        </w:rPr>
        <w:t xml:space="preserve"> approved</w:t>
      </w:r>
      <w:r w:rsidRPr="00BB4E55">
        <w:rPr>
          <w:rFonts w:ascii="BentonSans Comp Regular" w:hAnsi="BentonSans Comp Regular"/>
          <w:color w:val="000000" w:themeColor="text1"/>
          <w:sz w:val="20"/>
        </w:rPr>
        <w:t xml:space="preserve"> internship for academic credit.  An application must be submitted and approved prior to starting the internship.  The student may not have a current or prior work history with the internship company.</w:t>
      </w:r>
    </w:p>
    <w:p w14:paraId="6B6356BB"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3D3826" w14:textId="77777777" w:rsidR="00B46E7E" w:rsidRPr="00BB4E55" w:rsidRDefault="00B46E7E"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sectPr w:rsidR="00B46E7E" w:rsidRPr="00BB4E55" w:rsidSect="00141CFF">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4811F" w14:textId="77777777" w:rsidR="00FD2808" w:rsidRDefault="00FD2808">
      <w:r>
        <w:separator/>
      </w:r>
    </w:p>
  </w:endnote>
  <w:endnote w:type="continuationSeparator" w:id="0">
    <w:p w14:paraId="7EC18DBC" w14:textId="77777777" w:rsidR="00FD2808" w:rsidRDefault="00FD2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5565"/>
    </w:tblGrid>
    <w:tr w:rsidR="00FD2808" w:rsidRPr="00BB4E55" w14:paraId="00858410" w14:textId="77777777" w:rsidTr="00F6228A">
      <w:tc>
        <w:tcPr>
          <w:tcW w:w="5148" w:type="dxa"/>
          <w:shd w:val="clear" w:color="auto" w:fill="auto"/>
        </w:tcPr>
        <w:p w14:paraId="3382931D" w14:textId="2A9D9600" w:rsidR="00FD2808" w:rsidRPr="00BB4E55" w:rsidRDefault="00FD2808" w:rsidP="00317634">
          <w:pPr>
            <w:pStyle w:val="Footer"/>
            <w:rPr>
              <w:rFonts w:ascii="BentonSans Comp Regular" w:hAnsi="BentonSans Comp Regular"/>
              <w:color w:val="808080" w:themeColor="background1" w:themeShade="80"/>
              <w:sz w:val="20"/>
            </w:rPr>
          </w:pPr>
          <w:r w:rsidRPr="00BB4E55">
            <w:rPr>
              <w:rFonts w:ascii="BentonSans Comp Regular" w:hAnsi="BentonSans Comp Regular"/>
              <w:b/>
              <w:sz w:val="20"/>
            </w:rPr>
            <w:fldChar w:fldCharType="begin"/>
          </w:r>
          <w:r w:rsidRPr="00BB4E55">
            <w:rPr>
              <w:rFonts w:ascii="BentonSans Comp Regular" w:hAnsi="BentonSans Comp Regular"/>
              <w:b/>
              <w:sz w:val="20"/>
            </w:rPr>
            <w:instrText xml:space="preserve"> PAGE   \* MERGEFORMAT </w:instrText>
          </w:r>
          <w:r w:rsidRPr="00BB4E55">
            <w:rPr>
              <w:rFonts w:ascii="BentonSans Comp Regular" w:hAnsi="BentonSans Comp Regular"/>
              <w:b/>
              <w:sz w:val="20"/>
            </w:rPr>
            <w:fldChar w:fldCharType="separate"/>
          </w:r>
          <w:r>
            <w:rPr>
              <w:rFonts w:ascii="BentonSans Comp Regular" w:hAnsi="BentonSans Comp Regular"/>
              <w:b/>
              <w:noProof/>
              <w:sz w:val="20"/>
            </w:rPr>
            <w:t>134</w:t>
          </w:r>
          <w:r w:rsidRPr="00BB4E55">
            <w:rPr>
              <w:rFonts w:ascii="BentonSans Comp Regular" w:hAnsi="BentonSans Comp Regular"/>
              <w:b/>
              <w:sz w:val="20"/>
            </w:rPr>
            <w:fldChar w:fldCharType="end"/>
          </w:r>
          <w:r w:rsidRPr="00BB4E55">
            <w:rPr>
              <w:rFonts w:ascii="BentonSans Comp Regular" w:hAnsi="BentonSans Comp Regular"/>
              <w:color w:val="808080" w:themeColor="background1" w:themeShade="80"/>
              <w:sz w:val="20"/>
            </w:rPr>
            <w:t xml:space="preserve">   |   College of Business</w:t>
          </w:r>
        </w:p>
      </w:tc>
      <w:tc>
        <w:tcPr>
          <w:tcW w:w="6120" w:type="dxa"/>
          <w:shd w:val="clear" w:color="auto" w:fill="auto"/>
        </w:tcPr>
        <w:p w14:paraId="33528A04" w14:textId="6B9A0BFA" w:rsidR="00FD2808" w:rsidRPr="00BB4E55" w:rsidRDefault="00FD2808" w:rsidP="00EE1673">
          <w:pPr>
            <w:pStyle w:val="Footer"/>
            <w:jc w:val="right"/>
            <w:rPr>
              <w:rFonts w:ascii="BentonSans Comp Regular" w:hAnsi="BentonSans Comp Regular"/>
              <w:b/>
              <w:smallCaps/>
              <w:sz w:val="20"/>
            </w:rPr>
          </w:pPr>
          <w:r w:rsidRPr="00BB4E5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22-2023</w:t>
          </w:r>
          <w:r w:rsidRPr="00BB4E55">
            <w:rPr>
              <w:rFonts w:ascii="BentonSans Comp Regular" w:hAnsi="BentonSans Comp Regular"/>
              <w:smallCaps/>
              <w:color w:val="808080" w:themeColor="background1" w:themeShade="80"/>
              <w:sz w:val="20"/>
            </w:rPr>
            <w:t xml:space="preserve"> UNC Charlotte Undergraduate Catalog</w:t>
          </w:r>
        </w:p>
      </w:tc>
    </w:tr>
  </w:tbl>
  <w:p w14:paraId="1D280DAA" w14:textId="77777777" w:rsidR="00FD2808" w:rsidRPr="00070945" w:rsidRDefault="00FD2808"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FD2808" w:rsidRPr="00BB4E55" w14:paraId="09FCA137" w14:textId="77777777" w:rsidTr="00867197">
      <w:tc>
        <w:tcPr>
          <w:tcW w:w="5220" w:type="dxa"/>
          <w:shd w:val="clear" w:color="auto" w:fill="auto"/>
        </w:tcPr>
        <w:p w14:paraId="4FACBAEE" w14:textId="2ED704C9" w:rsidR="00FD2808" w:rsidRPr="00BB4E55" w:rsidRDefault="00FD2808" w:rsidP="00E171A7">
          <w:pPr>
            <w:pStyle w:val="Footer"/>
            <w:rPr>
              <w:rFonts w:ascii="BentonSans Comp Regular" w:hAnsi="BentonSans Comp Regular"/>
              <w:smallCaps/>
              <w:color w:val="808080" w:themeColor="background1" w:themeShade="80"/>
              <w:sz w:val="20"/>
            </w:rPr>
          </w:pPr>
          <w:r w:rsidRPr="00BB4E5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22-2023</w:t>
          </w:r>
          <w:r w:rsidRPr="00BB4E55">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14:paraId="308C1B36" w14:textId="79F65739" w:rsidR="00FD2808" w:rsidRPr="00BB4E55" w:rsidRDefault="00FD2808" w:rsidP="0044076B">
          <w:pPr>
            <w:pStyle w:val="Footer"/>
            <w:jc w:val="right"/>
            <w:rPr>
              <w:rFonts w:ascii="BentonSans Comp Regular" w:hAnsi="BentonSans Comp Regular"/>
              <w:b/>
              <w:sz w:val="20"/>
            </w:rPr>
          </w:pPr>
          <w:r w:rsidRPr="00BB4E55">
            <w:rPr>
              <w:rFonts w:ascii="BentonSans Comp Regular" w:hAnsi="BentonSans Comp Regular"/>
              <w:color w:val="808080" w:themeColor="background1" w:themeShade="80"/>
              <w:sz w:val="20"/>
            </w:rPr>
            <w:t xml:space="preserve">College of Business   |  </w:t>
          </w:r>
          <w:r w:rsidRPr="00BB4E55">
            <w:rPr>
              <w:rFonts w:ascii="BentonSans Comp Regular" w:hAnsi="BentonSans Comp Regular"/>
              <w:sz w:val="20"/>
            </w:rPr>
            <w:t xml:space="preserve"> </w:t>
          </w:r>
          <w:r w:rsidRPr="00BB4E55">
            <w:rPr>
              <w:rFonts w:ascii="BentonSans Comp Regular" w:hAnsi="BentonSans Comp Regular"/>
              <w:b/>
              <w:sz w:val="20"/>
            </w:rPr>
            <w:fldChar w:fldCharType="begin"/>
          </w:r>
          <w:r w:rsidRPr="00BB4E55">
            <w:rPr>
              <w:rFonts w:ascii="BentonSans Comp Regular" w:hAnsi="BentonSans Comp Regular"/>
              <w:b/>
              <w:sz w:val="20"/>
            </w:rPr>
            <w:instrText xml:space="preserve"> PAGE   \* MERGEFORMAT </w:instrText>
          </w:r>
          <w:r w:rsidRPr="00BB4E55">
            <w:rPr>
              <w:rFonts w:ascii="BentonSans Comp Regular" w:hAnsi="BentonSans Comp Regular"/>
              <w:b/>
              <w:sz w:val="20"/>
            </w:rPr>
            <w:fldChar w:fldCharType="separate"/>
          </w:r>
          <w:r>
            <w:rPr>
              <w:rFonts w:ascii="BentonSans Comp Regular" w:hAnsi="BentonSans Comp Regular"/>
              <w:b/>
              <w:noProof/>
              <w:sz w:val="20"/>
            </w:rPr>
            <w:t>153</w:t>
          </w:r>
          <w:r w:rsidRPr="00BB4E55">
            <w:rPr>
              <w:rFonts w:ascii="BentonSans Comp Regular" w:hAnsi="BentonSans Comp Regular"/>
              <w:b/>
              <w:sz w:val="20"/>
            </w:rPr>
            <w:fldChar w:fldCharType="end"/>
          </w:r>
        </w:p>
      </w:tc>
    </w:tr>
  </w:tbl>
  <w:p w14:paraId="3BC1701B" w14:textId="77777777" w:rsidR="00FD2808" w:rsidRPr="00070945" w:rsidRDefault="00FD2808"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FD2808" w14:paraId="4FA31156" w14:textId="77777777" w:rsidTr="006439FC">
      <w:tc>
        <w:tcPr>
          <w:tcW w:w="5148" w:type="dxa"/>
          <w:shd w:val="clear" w:color="auto" w:fill="auto"/>
        </w:tcPr>
        <w:p w14:paraId="3B98C155" w14:textId="77777777" w:rsidR="00FD2808" w:rsidRPr="001F6E4A" w:rsidRDefault="00FD2808" w:rsidP="006439FC">
          <w:pPr>
            <w:pStyle w:val="Footer"/>
            <w:rPr>
              <w:rFonts w:ascii="TradeGothic Light" w:hAnsi="TradeGothic Light"/>
              <w:color w:val="808080" w:themeColor="background1" w:themeShade="80"/>
              <w:sz w:val="20"/>
            </w:rPr>
          </w:pPr>
          <w:r>
            <w:rPr>
              <w:rFonts w:ascii="TradeGothic Light" w:hAnsi="TradeGothic Light"/>
              <w:smallCaps/>
              <w:color w:val="808080" w:themeColor="background1" w:themeShade="80"/>
              <w:sz w:val="20"/>
            </w:rPr>
            <w:t>2015</w:t>
          </w:r>
          <w:r w:rsidRPr="003E7EB8">
            <w:rPr>
              <w:rFonts w:ascii="TradeGothic Light" w:hAnsi="TradeGothic Light"/>
              <w:smallCaps/>
              <w:color w:val="808080" w:themeColor="background1" w:themeShade="80"/>
              <w:sz w:val="20"/>
            </w:rPr>
            <w:t>-201</w:t>
          </w:r>
          <w:r>
            <w:rPr>
              <w:rFonts w:ascii="TradeGothic Light" w:hAnsi="TradeGothic Light"/>
              <w:smallCaps/>
              <w:color w:val="808080" w:themeColor="background1" w:themeShade="80"/>
              <w:sz w:val="20"/>
            </w:rPr>
            <w:t>6</w:t>
          </w:r>
          <w:r w:rsidRPr="003E7EB8">
            <w:rPr>
              <w:rFonts w:ascii="TradeGothic Light" w:hAnsi="TradeGothic Light"/>
              <w:smallCaps/>
              <w:color w:val="808080" w:themeColor="background1" w:themeShade="80"/>
              <w:sz w:val="20"/>
            </w:rPr>
            <w:t xml:space="preserve"> </w:t>
          </w:r>
          <w:r>
            <w:rPr>
              <w:rFonts w:ascii="TradeGothic Light" w:hAnsi="TradeGothic Light"/>
              <w:smallCaps/>
              <w:color w:val="808080" w:themeColor="background1" w:themeShade="80"/>
              <w:sz w:val="20"/>
            </w:rPr>
            <w:t xml:space="preserve">UNC Charlotte </w:t>
          </w:r>
          <w:r w:rsidRPr="003E7EB8">
            <w:rPr>
              <w:rFonts w:ascii="TradeGothic Light" w:hAnsi="TradeGothic Light"/>
              <w:smallCaps/>
              <w:color w:val="808080" w:themeColor="background1" w:themeShade="80"/>
              <w:sz w:val="20"/>
            </w:rPr>
            <w:t>Undergraduate Catalog</w:t>
          </w:r>
        </w:p>
      </w:tc>
      <w:tc>
        <w:tcPr>
          <w:tcW w:w="5148" w:type="dxa"/>
          <w:shd w:val="clear" w:color="auto" w:fill="auto"/>
        </w:tcPr>
        <w:p w14:paraId="6E3DB058" w14:textId="77777777" w:rsidR="00FD2808" w:rsidRDefault="00FD2808" w:rsidP="00C32C80">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w:t>
          </w:r>
          <w:r>
            <w:rPr>
              <w:rFonts w:ascii="TradeGothic Light" w:hAnsi="TradeGothic Light"/>
              <w:color w:val="808080" w:themeColor="background1" w:themeShade="80"/>
              <w:sz w:val="20"/>
            </w:rPr>
            <w:t>Business</w:t>
          </w:r>
          <w:r w:rsidRPr="00070945">
            <w:rPr>
              <w:rFonts w:ascii="TradeGothic Light" w:hAnsi="TradeGothic Light"/>
              <w:color w:val="808080" w:themeColor="background1" w:themeShade="80"/>
              <w:sz w:val="20"/>
            </w:rPr>
            <w:t xml:space="preserv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129</w:t>
          </w:r>
          <w:r w:rsidRPr="00070945">
            <w:rPr>
              <w:rFonts w:ascii="TradeGothic Light" w:hAnsi="TradeGothic Light"/>
              <w:b/>
              <w:sz w:val="20"/>
            </w:rPr>
            <w:fldChar w:fldCharType="end"/>
          </w:r>
        </w:p>
      </w:tc>
    </w:tr>
  </w:tbl>
  <w:p w14:paraId="3DDCE357" w14:textId="77777777" w:rsidR="00FD2808" w:rsidRDefault="00FD2808"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DB4883" w14:textId="77777777" w:rsidR="00FD2808" w:rsidRDefault="00FD2808">
      <w:r>
        <w:separator/>
      </w:r>
    </w:p>
  </w:footnote>
  <w:footnote w:type="continuationSeparator" w:id="0">
    <w:p w14:paraId="784F54DE" w14:textId="77777777" w:rsidR="00FD2808" w:rsidRDefault="00FD2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79D4"/>
    <w:multiLevelType w:val="hybridMultilevel"/>
    <w:tmpl w:val="180A9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C31F4"/>
    <w:multiLevelType w:val="hybridMultilevel"/>
    <w:tmpl w:val="5AA25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0697E"/>
    <w:multiLevelType w:val="hybridMultilevel"/>
    <w:tmpl w:val="86EC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91CA2"/>
    <w:multiLevelType w:val="hybridMultilevel"/>
    <w:tmpl w:val="3C841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DB1ACC"/>
    <w:multiLevelType w:val="hybridMultilevel"/>
    <w:tmpl w:val="8A08FA3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AF5A76"/>
    <w:multiLevelType w:val="hybridMultilevel"/>
    <w:tmpl w:val="496C3B56"/>
    <w:lvl w:ilvl="0" w:tplc="04090017">
      <w:start w:val="1"/>
      <w:numFmt w:val="lowerLetter"/>
      <w:lvlText w:val="%1)"/>
      <w:lvlJc w:val="left"/>
      <w:pPr>
        <w:tabs>
          <w:tab w:val="num" w:pos="216"/>
        </w:tabs>
        <w:ind w:left="360" w:hanging="360"/>
      </w:pPr>
      <w:rPr>
        <w:rFonts w:hint="default"/>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8913947"/>
    <w:multiLevelType w:val="hybridMultilevel"/>
    <w:tmpl w:val="44C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5404D"/>
    <w:multiLevelType w:val="hybridMultilevel"/>
    <w:tmpl w:val="16CA9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46231"/>
    <w:multiLevelType w:val="hybridMultilevel"/>
    <w:tmpl w:val="78585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E4394C"/>
    <w:multiLevelType w:val="hybridMultilevel"/>
    <w:tmpl w:val="978A2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1D5896"/>
    <w:multiLevelType w:val="hybridMultilevel"/>
    <w:tmpl w:val="216E03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1FBF25DD"/>
    <w:multiLevelType w:val="hybridMultilevel"/>
    <w:tmpl w:val="3112F1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280ACD"/>
    <w:multiLevelType w:val="hybridMultilevel"/>
    <w:tmpl w:val="18F8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F2E81"/>
    <w:multiLevelType w:val="hybridMultilevel"/>
    <w:tmpl w:val="9CDE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EB438C"/>
    <w:multiLevelType w:val="hybridMultilevel"/>
    <w:tmpl w:val="214CB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E33E7"/>
    <w:multiLevelType w:val="hybridMultilevel"/>
    <w:tmpl w:val="B5AE67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8F3A0E"/>
    <w:multiLevelType w:val="hybridMultilevel"/>
    <w:tmpl w:val="BF42C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101BFF"/>
    <w:multiLevelType w:val="hybridMultilevel"/>
    <w:tmpl w:val="5698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F511A"/>
    <w:multiLevelType w:val="hybridMultilevel"/>
    <w:tmpl w:val="0F324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F651EC"/>
    <w:multiLevelType w:val="hybridMultilevel"/>
    <w:tmpl w:val="8FBEE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B82E6C"/>
    <w:multiLevelType w:val="hybridMultilevel"/>
    <w:tmpl w:val="1EE46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BA6224"/>
    <w:multiLevelType w:val="hybridMultilevel"/>
    <w:tmpl w:val="9B68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36087A"/>
    <w:multiLevelType w:val="hybridMultilevel"/>
    <w:tmpl w:val="D9C4E0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E00A70"/>
    <w:multiLevelType w:val="hybridMultilevel"/>
    <w:tmpl w:val="1826A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B973410"/>
    <w:multiLevelType w:val="hybridMultilevel"/>
    <w:tmpl w:val="1730D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CCD1E76"/>
    <w:multiLevelType w:val="hybridMultilevel"/>
    <w:tmpl w:val="9F38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D16F18"/>
    <w:multiLevelType w:val="hybridMultilevel"/>
    <w:tmpl w:val="9DD6A746"/>
    <w:lvl w:ilvl="0" w:tplc="B0EAAFCE">
      <w:start w:val="1"/>
      <w:numFmt w:val="lowerLetter"/>
      <w:lvlText w:val="%1)"/>
      <w:lvlJc w:val="left"/>
      <w:pPr>
        <w:tabs>
          <w:tab w:val="num" w:pos="216"/>
        </w:tabs>
        <w:ind w:left="360" w:hanging="360"/>
      </w:pPr>
      <w:rPr>
        <w:rFonts w:ascii="BentonSans Comp Regular" w:hAnsi="BentonSans Comp Regular" w:hint="default"/>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6"/>
  </w:num>
  <w:num w:numId="2">
    <w:abstractNumId w:val="13"/>
  </w:num>
  <w:num w:numId="3">
    <w:abstractNumId w:val="1"/>
  </w:num>
  <w:num w:numId="4">
    <w:abstractNumId w:val="5"/>
  </w:num>
  <w:num w:numId="5">
    <w:abstractNumId w:val="29"/>
  </w:num>
  <w:num w:numId="6">
    <w:abstractNumId w:val="0"/>
  </w:num>
  <w:num w:numId="7">
    <w:abstractNumId w:val="25"/>
  </w:num>
  <w:num w:numId="8">
    <w:abstractNumId w:val="22"/>
  </w:num>
  <w:num w:numId="9">
    <w:abstractNumId w:val="10"/>
  </w:num>
  <w:num w:numId="10">
    <w:abstractNumId w:val="14"/>
  </w:num>
  <w:num w:numId="11">
    <w:abstractNumId w:val="19"/>
  </w:num>
  <w:num w:numId="12">
    <w:abstractNumId w:val="8"/>
  </w:num>
  <w:num w:numId="13">
    <w:abstractNumId w:val="18"/>
  </w:num>
  <w:num w:numId="14">
    <w:abstractNumId w:val="11"/>
  </w:num>
  <w:num w:numId="15">
    <w:abstractNumId w:val="2"/>
  </w:num>
  <w:num w:numId="16">
    <w:abstractNumId w:val="21"/>
  </w:num>
  <w:num w:numId="17">
    <w:abstractNumId w:val="7"/>
  </w:num>
  <w:num w:numId="18">
    <w:abstractNumId w:val="9"/>
  </w:num>
  <w:num w:numId="19">
    <w:abstractNumId w:val="26"/>
  </w:num>
  <w:num w:numId="20">
    <w:abstractNumId w:val="4"/>
  </w:num>
  <w:num w:numId="21">
    <w:abstractNumId w:val="6"/>
  </w:num>
  <w:num w:numId="22">
    <w:abstractNumId w:val="28"/>
  </w:num>
  <w:num w:numId="23">
    <w:abstractNumId w:val="12"/>
  </w:num>
  <w:num w:numId="24">
    <w:abstractNumId w:val="15"/>
  </w:num>
  <w:num w:numId="25">
    <w:abstractNumId w:val="27"/>
  </w:num>
  <w:num w:numId="26">
    <w:abstractNumId w:val="3"/>
  </w:num>
  <w:num w:numId="27">
    <w:abstractNumId w:val="23"/>
  </w:num>
  <w:num w:numId="28">
    <w:abstractNumId w:val="17"/>
  </w:num>
  <w:num w:numId="29">
    <w:abstractNumId w:val="24"/>
  </w:num>
  <w:num w:numId="30">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2517"/>
    <w:rsid w:val="00024AAF"/>
    <w:rsid w:val="00024CBF"/>
    <w:rsid w:val="00030CC5"/>
    <w:rsid w:val="0003176C"/>
    <w:rsid w:val="0003301C"/>
    <w:rsid w:val="00033D7E"/>
    <w:rsid w:val="00033FA8"/>
    <w:rsid w:val="000348B8"/>
    <w:rsid w:val="00034F57"/>
    <w:rsid w:val="00036F9D"/>
    <w:rsid w:val="00036FD6"/>
    <w:rsid w:val="00037292"/>
    <w:rsid w:val="0004109E"/>
    <w:rsid w:val="00042C3F"/>
    <w:rsid w:val="00043813"/>
    <w:rsid w:val="00045426"/>
    <w:rsid w:val="00046671"/>
    <w:rsid w:val="000468E9"/>
    <w:rsid w:val="0005163B"/>
    <w:rsid w:val="000520EF"/>
    <w:rsid w:val="00053A0A"/>
    <w:rsid w:val="000544A7"/>
    <w:rsid w:val="00054D50"/>
    <w:rsid w:val="00056165"/>
    <w:rsid w:val="00056574"/>
    <w:rsid w:val="0005724B"/>
    <w:rsid w:val="00061AD2"/>
    <w:rsid w:val="00064B5F"/>
    <w:rsid w:val="00065364"/>
    <w:rsid w:val="00065FB4"/>
    <w:rsid w:val="000670C2"/>
    <w:rsid w:val="00067A0D"/>
    <w:rsid w:val="00070945"/>
    <w:rsid w:val="00073DAF"/>
    <w:rsid w:val="000751FE"/>
    <w:rsid w:val="0007603B"/>
    <w:rsid w:val="00076346"/>
    <w:rsid w:val="000802A0"/>
    <w:rsid w:val="00081170"/>
    <w:rsid w:val="00081A8A"/>
    <w:rsid w:val="00086DD6"/>
    <w:rsid w:val="00086FB2"/>
    <w:rsid w:val="00087371"/>
    <w:rsid w:val="000878CD"/>
    <w:rsid w:val="00087D72"/>
    <w:rsid w:val="00090071"/>
    <w:rsid w:val="00090F6D"/>
    <w:rsid w:val="0009324A"/>
    <w:rsid w:val="00093DA9"/>
    <w:rsid w:val="00094059"/>
    <w:rsid w:val="0009430C"/>
    <w:rsid w:val="000972A0"/>
    <w:rsid w:val="000A16EA"/>
    <w:rsid w:val="000A4509"/>
    <w:rsid w:val="000A56E4"/>
    <w:rsid w:val="000A5891"/>
    <w:rsid w:val="000B0876"/>
    <w:rsid w:val="000B4EB5"/>
    <w:rsid w:val="000B68D4"/>
    <w:rsid w:val="000B7B82"/>
    <w:rsid w:val="000C54F8"/>
    <w:rsid w:val="000C56BA"/>
    <w:rsid w:val="000C68AF"/>
    <w:rsid w:val="000C6F0F"/>
    <w:rsid w:val="000C6FAA"/>
    <w:rsid w:val="000C76BB"/>
    <w:rsid w:val="000C7EFA"/>
    <w:rsid w:val="000D1C40"/>
    <w:rsid w:val="000D2559"/>
    <w:rsid w:val="000D2A06"/>
    <w:rsid w:val="000D492A"/>
    <w:rsid w:val="000D64A6"/>
    <w:rsid w:val="000D7057"/>
    <w:rsid w:val="000E170B"/>
    <w:rsid w:val="000E1946"/>
    <w:rsid w:val="000E22FF"/>
    <w:rsid w:val="000E3BEC"/>
    <w:rsid w:val="000E4241"/>
    <w:rsid w:val="000E6586"/>
    <w:rsid w:val="000E6594"/>
    <w:rsid w:val="000E6C8C"/>
    <w:rsid w:val="000E7E78"/>
    <w:rsid w:val="000F029C"/>
    <w:rsid w:val="000F0B72"/>
    <w:rsid w:val="000F4E3A"/>
    <w:rsid w:val="000F5ECD"/>
    <w:rsid w:val="000F63CC"/>
    <w:rsid w:val="000F793B"/>
    <w:rsid w:val="0010074F"/>
    <w:rsid w:val="00100B7A"/>
    <w:rsid w:val="001018B9"/>
    <w:rsid w:val="001021C8"/>
    <w:rsid w:val="00107487"/>
    <w:rsid w:val="00107C58"/>
    <w:rsid w:val="00110371"/>
    <w:rsid w:val="00111924"/>
    <w:rsid w:val="00111D12"/>
    <w:rsid w:val="00114969"/>
    <w:rsid w:val="00114FFD"/>
    <w:rsid w:val="001159B8"/>
    <w:rsid w:val="00115A8F"/>
    <w:rsid w:val="00116B9E"/>
    <w:rsid w:val="00132E27"/>
    <w:rsid w:val="00133F15"/>
    <w:rsid w:val="001357A0"/>
    <w:rsid w:val="00140353"/>
    <w:rsid w:val="00140C82"/>
    <w:rsid w:val="001417E8"/>
    <w:rsid w:val="00141CFF"/>
    <w:rsid w:val="0014465F"/>
    <w:rsid w:val="001449B0"/>
    <w:rsid w:val="001478C7"/>
    <w:rsid w:val="001504DC"/>
    <w:rsid w:val="001509E9"/>
    <w:rsid w:val="00153149"/>
    <w:rsid w:val="00153512"/>
    <w:rsid w:val="00155D41"/>
    <w:rsid w:val="0015625E"/>
    <w:rsid w:val="0016074E"/>
    <w:rsid w:val="00160AAE"/>
    <w:rsid w:val="00161771"/>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451"/>
    <w:rsid w:val="00177CAA"/>
    <w:rsid w:val="00180362"/>
    <w:rsid w:val="00181148"/>
    <w:rsid w:val="00182BC1"/>
    <w:rsid w:val="00185F27"/>
    <w:rsid w:val="00190FAD"/>
    <w:rsid w:val="00191583"/>
    <w:rsid w:val="001922D9"/>
    <w:rsid w:val="0019289D"/>
    <w:rsid w:val="001950D1"/>
    <w:rsid w:val="001A2C0C"/>
    <w:rsid w:val="001A30B4"/>
    <w:rsid w:val="001A4085"/>
    <w:rsid w:val="001A4B81"/>
    <w:rsid w:val="001A4CFE"/>
    <w:rsid w:val="001A6C5D"/>
    <w:rsid w:val="001B076E"/>
    <w:rsid w:val="001B29A8"/>
    <w:rsid w:val="001C28A0"/>
    <w:rsid w:val="001C3856"/>
    <w:rsid w:val="001C4604"/>
    <w:rsid w:val="001C74C2"/>
    <w:rsid w:val="001D009A"/>
    <w:rsid w:val="001D04D9"/>
    <w:rsid w:val="001D1EED"/>
    <w:rsid w:val="001D1FDE"/>
    <w:rsid w:val="001D2BD6"/>
    <w:rsid w:val="001D341D"/>
    <w:rsid w:val="001D4015"/>
    <w:rsid w:val="001D5441"/>
    <w:rsid w:val="001D56D9"/>
    <w:rsid w:val="001D62A1"/>
    <w:rsid w:val="001D6AB8"/>
    <w:rsid w:val="001D6B12"/>
    <w:rsid w:val="001E01E7"/>
    <w:rsid w:val="001E41ED"/>
    <w:rsid w:val="001E4FFB"/>
    <w:rsid w:val="001E6E35"/>
    <w:rsid w:val="001E7E4A"/>
    <w:rsid w:val="001F021B"/>
    <w:rsid w:val="001F2B44"/>
    <w:rsid w:val="001F30EC"/>
    <w:rsid w:val="001F31E0"/>
    <w:rsid w:val="001F377D"/>
    <w:rsid w:val="001F3C5E"/>
    <w:rsid w:val="001F6E4A"/>
    <w:rsid w:val="001F7CF4"/>
    <w:rsid w:val="001F7EB6"/>
    <w:rsid w:val="00200621"/>
    <w:rsid w:val="00202F69"/>
    <w:rsid w:val="00202F80"/>
    <w:rsid w:val="00206086"/>
    <w:rsid w:val="00210F2F"/>
    <w:rsid w:val="00212078"/>
    <w:rsid w:val="0021216C"/>
    <w:rsid w:val="00213E1A"/>
    <w:rsid w:val="00215ADE"/>
    <w:rsid w:val="00220302"/>
    <w:rsid w:val="00220C31"/>
    <w:rsid w:val="00221927"/>
    <w:rsid w:val="00222A2F"/>
    <w:rsid w:val="00222EF7"/>
    <w:rsid w:val="00224C5B"/>
    <w:rsid w:val="00225F89"/>
    <w:rsid w:val="00227B83"/>
    <w:rsid w:val="00227D7E"/>
    <w:rsid w:val="00230F7D"/>
    <w:rsid w:val="002313E8"/>
    <w:rsid w:val="002322BE"/>
    <w:rsid w:val="00233427"/>
    <w:rsid w:val="00236F0B"/>
    <w:rsid w:val="002407CB"/>
    <w:rsid w:val="00240BB1"/>
    <w:rsid w:val="0024141B"/>
    <w:rsid w:val="00243E41"/>
    <w:rsid w:val="0024495F"/>
    <w:rsid w:val="00246831"/>
    <w:rsid w:val="002473BE"/>
    <w:rsid w:val="00250965"/>
    <w:rsid w:val="00250E74"/>
    <w:rsid w:val="00251C00"/>
    <w:rsid w:val="00253528"/>
    <w:rsid w:val="00256797"/>
    <w:rsid w:val="00260389"/>
    <w:rsid w:val="002627D3"/>
    <w:rsid w:val="002630DB"/>
    <w:rsid w:val="00263918"/>
    <w:rsid w:val="002640AA"/>
    <w:rsid w:val="002642E9"/>
    <w:rsid w:val="002709BD"/>
    <w:rsid w:val="002721F5"/>
    <w:rsid w:val="00276FEB"/>
    <w:rsid w:val="002777BC"/>
    <w:rsid w:val="00281232"/>
    <w:rsid w:val="002819BB"/>
    <w:rsid w:val="00281A95"/>
    <w:rsid w:val="00281ACC"/>
    <w:rsid w:val="00282A77"/>
    <w:rsid w:val="00282A9D"/>
    <w:rsid w:val="00286B21"/>
    <w:rsid w:val="002873D0"/>
    <w:rsid w:val="00290403"/>
    <w:rsid w:val="002912E9"/>
    <w:rsid w:val="00291E49"/>
    <w:rsid w:val="00292C3D"/>
    <w:rsid w:val="002931CF"/>
    <w:rsid w:val="002966DA"/>
    <w:rsid w:val="00297567"/>
    <w:rsid w:val="002A0D0B"/>
    <w:rsid w:val="002A2D31"/>
    <w:rsid w:val="002A2D45"/>
    <w:rsid w:val="002A4931"/>
    <w:rsid w:val="002A4CF1"/>
    <w:rsid w:val="002A6E1D"/>
    <w:rsid w:val="002B0034"/>
    <w:rsid w:val="002B0BB6"/>
    <w:rsid w:val="002B3DC2"/>
    <w:rsid w:val="002B4BA9"/>
    <w:rsid w:val="002B5EEE"/>
    <w:rsid w:val="002B6BCD"/>
    <w:rsid w:val="002B705C"/>
    <w:rsid w:val="002B74FB"/>
    <w:rsid w:val="002B7EDF"/>
    <w:rsid w:val="002C1107"/>
    <w:rsid w:val="002C2839"/>
    <w:rsid w:val="002C31A9"/>
    <w:rsid w:val="002C3DC9"/>
    <w:rsid w:val="002C4717"/>
    <w:rsid w:val="002C5256"/>
    <w:rsid w:val="002C6AB9"/>
    <w:rsid w:val="002C7A57"/>
    <w:rsid w:val="002C7F1C"/>
    <w:rsid w:val="002D141A"/>
    <w:rsid w:val="002D1BF1"/>
    <w:rsid w:val="002D1DA6"/>
    <w:rsid w:val="002D219E"/>
    <w:rsid w:val="002D2ABB"/>
    <w:rsid w:val="002D2D92"/>
    <w:rsid w:val="002D6E24"/>
    <w:rsid w:val="002D7609"/>
    <w:rsid w:val="002D7C24"/>
    <w:rsid w:val="002E17FA"/>
    <w:rsid w:val="002E25F1"/>
    <w:rsid w:val="002E264B"/>
    <w:rsid w:val="002E3E62"/>
    <w:rsid w:val="002E50B2"/>
    <w:rsid w:val="002F1746"/>
    <w:rsid w:val="002F2EEA"/>
    <w:rsid w:val="002F434E"/>
    <w:rsid w:val="002F4785"/>
    <w:rsid w:val="002F5C19"/>
    <w:rsid w:val="002F5DFE"/>
    <w:rsid w:val="002F7511"/>
    <w:rsid w:val="002F7D39"/>
    <w:rsid w:val="003022D1"/>
    <w:rsid w:val="00303A7B"/>
    <w:rsid w:val="003079A9"/>
    <w:rsid w:val="00307CBF"/>
    <w:rsid w:val="00307EE7"/>
    <w:rsid w:val="00310911"/>
    <w:rsid w:val="00310B32"/>
    <w:rsid w:val="00310D8C"/>
    <w:rsid w:val="00314031"/>
    <w:rsid w:val="003157EB"/>
    <w:rsid w:val="00315B1B"/>
    <w:rsid w:val="0031600F"/>
    <w:rsid w:val="00317634"/>
    <w:rsid w:val="00320442"/>
    <w:rsid w:val="0032398B"/>
    <w:rsid w:val="00326193"/>
    <w:rsid w:val="00327151"/>
    <w:rsid w:val="003301E4"/>
    <w:rsid w:val="00331636"/>
    <w:rsid w:val="00331CAB"/>
    <w:rsid w:val="003322FC"/>
    <w:rsid w:val="0033384F"/>
    <w:rsid w:val="00337DB7"/>
    <w:rsid w:val="0034119D"/>
    <w:rsid w:val="00344030"/>
    <w:rsid w:val="00344E81"/>
    <w:rsid w:val="00346427"/>
    <w:rsid w:val="00347DF2"/>
    <w:rsid w:val="003507E3"/>
    <w:rsid w:val="00350893"/>
    <w:rsid w:val="00354021"/>
    <w:rsid w:val="0035434B"/>
    <w:rsid w:val="003561CD"/>
    <w:rsid w:val="00356475"/>
    <w:rsid w:val="00356DB6"/>
    <w:rsid w:val="003571C7"/>
    <w:rsid w:val="00357DF6"/>
    <w:rsid w:val="00360C88"/>
    <w:rsid w:val="0036110E"/>
    <w:rsid w:val="00362A02"/>
    <w:rsid w:val="00365847"/>
    <w:rsid w:val="003663E0"/>
    <w:rsid w:val="0036741A"/>
    <w:rsid w:val="00367E33"/>
    <w:rsid w:val="00370641"/>
    <w:rsid w:val="00372B0F"/>
    <w:rsid w:val="00375667"/>
    <w:rsid w:val="00376A1D"/>
    <w:rsid w:val="0038311D"/>
    <w:rsid w:val="00384D80"/>
    <w:rsid w:val="00386F8D"/>
    <w:rsid w:val="0038796B"/>
    <w:rsid w:val="00392053"/>
    <w:rsid w:val="003921C8"/>
    <w:rsid w:val="003921C9"/>
    <w:rsid w:val="00392A2E"/>
    <w:rsid w:val="00392FBF"/>
    <w:rsid w:val="003950D1"/>
    <w:rsid w:val="00395587"/>
    <w:rsid w:val="00396B3B"/>
    <w:rsid w:val="00396BD3"/>
    <w:rsid w:val="00396D90"/>
    <w:rsid w:val="003A32D5"/>
    <w:rsid w:val="003A3669"/>
    <w:rsid w:val="003A370C"/>
    <w:rsid w:val="003A3FC4"/>
    <w:rsid w:val="003A4784"/>
    <w:rsid w:val="003A561E"/>
    <w:rsid w:val="003A5850"/>
    <w:rsid w:val="003A620C"/>
    <w:rsid w:val="003A66FF"/>
    <w:rsid w:val="003A6DE6"/>
    <w:rsid w:val="003B0E46"/>
    <w:rsid w:val="003B12BE"/>
    <w:rsid w:val="003B1E98"/>
    <w:rsid w:val="003B22F8"/>
    <w:rsid w:val="003B273B"/>
    <w:rsid w:val="003B3732"/>
    <w:rsid w:val="003B3869"/>
    <w:rsid w:val="003C3199"/>
    <w:rsid w:val="003C479C"/>
    <w:rsid w:val="003C52E9"/>
    <w:rsid w:val="003C5BC0"/>
    <w:rsid w:val="003C692A"/>
    <w:rsid w:val="003C7819"/>
    <w:rsid w:val="003D06AE"/>
    <w:rsid w:val="003D1A52"/>
    <w:rsid w:val="003D7DC8"/>
    <w:rsid w:val="003E0085"/>
    <w:rsid w:val="003E2C95"/>
    <w:rsid w:val="003E7EB8"/>
    <w:rsid w:val="003F03B7"/>
    <w:rsid w:val="003F2565"/>
    <w:rsid w:val="003F4E83"/>
    <w:rsid w:val="003F5BD8"/>
    <w:rsid w:val="003F5BE1"/>
    <w:rsid w:val="003F7656"/>
    <w:rsid w:val="003F7E89"/>
    <w:rsid w:val="00400397"/>
    <w:rsid w:val="00401287"/>
    <w:rsid w:val="00402143"/>
    <w:rsid w:val="0040226B"/>
    <w:rsid w:val="00404EBF"/>
    <w:rsid w:val="00407721"/>
    <w:rsid w:val="0040780E"/>
    <w:rsid w:val="00407DD1"/>
    <w:rsid w:val="00411095"/>
    <w:rsid w:val="004132D0"/>
    <w:rsid w:val="004133B1"/>
    <w:rsid w:val="00413753"/>
    <w:rsid w:val="0041397D"/>
    <w:rsid w:val="0041484C"/>
    <w:rsid w:val="00414BBA"/>
    <w:rsid w:val="004153C3"/>
    <w:rsid w:val="004156D5"/>
    <w:rsid w:val="004157C1"/>
    <w:rsid w:val="00421A9C"/>
    <w:rsid w:val="00421E54"/>
    <w:rsid w:val="00425551"/>
    <w:rsid w:val="00425D84"/>
    <w:rsid w:val="0042654C"/>
    <w:rsid w:val="00427510"/>
    <w:rsid w:val="004300B2"/>
    <w:rsid w:val="00430488"/>
    <w:rsid w:val="0043096D"/>
    <w:rsid w:val="00432274"/>
    <w:rsid w:val="00437B44"/>
    <w:rsid w:val="0044076B"/>
    <w:rsid w:val="0044117E"/>
    <w:rsid w:val="00445D3A"/>
    <w:rsid w:val="00446637"/>
    <w:rsid w:val="00446B97"/>
    <w:rsid w:val="00447380"/>
    <w:rsid w:val="00447456"/>
    <w:rsid w:val="00447A20"/>
    <w:rsid w:val="00451738"/>
    <w:rsid w:val="00453625"/>
    <w:rsid w:val="00454189"/>
    <w:rsid w:val="004550CC"/>
    <w:rsid w:val="004556F9"/>
    <w:rsid w:val="00456255"/>
    <w:rsid w:val="00456A01"/>
    <w:rsid w:val="00460C88"/>
    <w:rsid w:val="00462D57"/>
    <w:rsid w:val="00463515"/>
    <w:rsid w:val="0046498C"/>
    <w:rsid w:val="00464AEC"/>
    <w:rsid w:val="00464D46"/>
    <w:rsid w:val="00467A0D"/>
    <w:rsid w:val="00470BB5"/>
    <w:rsid w:val="00474050"/>
    <w:rsid w:val="00475825"/>
    <w:rsid w:val="00481A68"/>
    <w:rsid w:val="0048276F"/>
    <w:rsid w:val="00482B43"/>
    <w:rsid w:val="00486BC0"/>
    <w:rsid w:val="00494ECF"/>
    <w:rsid w:val="004A0E0F"/>
    <w:rsid w:val="004A17EA"/>
    <w:rsid w:val="004A2611"/>
    <w:rsid w:val="004A4DA8"/>
    <w:rsid w:val="004A5A83"/>
    <w:rsid w:val="004A6312"/>
    <w:rsid w:val="004A68BD"/>
    <w:rsid w:val="004A745A"/>
    <w:rsid w:val="004A7531"/>
    <w:rsid w:val="004A7D05"/>
    <w:rsid w:val="004B18D9"/>
    <w:rsid w:val="004B4444"/>
    <w:rsid w:val="004B4CEF"/>
    <w:rsid w:val="004B634E"/>
    <w:rsid w:val="004B6964"/>
    <w:rsid w:val="004B6AB3"/>
    <w:rsid w:val="004C0CC0"/>
    <w:rsid w:val="004C1321"/>
    <w:rsid w:val="004C3B01"/>
    <w:rsid w:val="004C3E6E"/>
    <w:rsid w:val="004C66DE"/>
    <w:rsid w:val="004C72F2"/>
    <w:rsid w:val="004C73DD"/>
    <w:rsid w:val="004C746E"/>
    <w:rsid w:val="004C798A"/>
    <w:rsid w:val="004C7D62"/>
    <w:rsid w:val="004D010E"/>
    <w:rsid w:val="004D02BF"/>
    <w:rsid w:val="004D08F1"/>
    <w:rsid w:val="004D3554"/>
    <w:rsid w:val="004D45A3"/>
    <w:rsid w:val="004D524B"/>
    <w:rsid w:val="004D6E12"/>
    <w:rsid w:val="004E2D99"/>
    <w:rsid w:val="004E3733"/>
    <w:rsid w:val="004E3E4E"/>
    <w:rsid w:val="004E52FB"/>
    <w:rsid w:val="004E5304"/>
    <w:rsid w:val="004E5B62"/>
    <w:rsid w:val="004F02C3"/>
    <w:rsid w:val="004F3366"/>
    <w:rsid w:val="004F44ED"/>
    <w:rsid w:val="004F4F04"/>
    <w:rsid w:val="004F69B7"/>
    <w:rsid w:val="004F7A24"/>
    <w:rsid w:val="00500C7F"/>
    <w:rsid w:val="00504BE2"/>
    <w:rsid w:val="00506203"/>
    <w:rsid w:val="005101B3"/>
    <w:rsid w:val="00510C0E"/>
    <w:rsid w:val="00510EBD"/>
    <w:rsid w:val="005116FC"/>
    <w:rsid w:val="0051254B"/>
    <w:rsid w:val="00513AE4"/>
    <w:rsid w:val="0051591E"/>
    <w:rsid w:val="00515C7D"/>
    <w:rsid w:val="00516581"/>
    <w:rsid w:val="0051680B"/>
    <w:rsid w:val="005200D3"/>
    <w:rsid w:val="00525A9E"/>
    <w:rsid w:val="0052601B"/>
    <w:rsid w:val="005318B3"/>
    <w:rsid w:val="0053396B"/>
    <w:rsid w:val="00536AD9"/>
    <w:rsid w:val="005375A4"/>
    <w:rsid w:val="00541A43"/>
    <w:rsid w:val="00543396"/>
    <w:rsid w:val="005444E6"/>
    <w:rsid w:val="0054536F"/>
    <w:rsid w:val="0054607F"/>
    <w:rsid w:val="005460E8"/>
    <w:rsid w:val="00547014"/>
    <w:rsid w:val="00551958"/>
    <w:rsid w:val="005520CD"/>
    <w:rsid w:val="00552A22"/>
    <w:rsid w:val="00553A22"/>
    <w:rsid w:val="00554446"/>
    <w:rsid w:val="00557384"/>
    <w:rsid w:val="00557652"/>
    <w:rsid w:val="005577F8"/>
    <w:rsid w:val="0056087A"/>
    <w:rsid w:val="00562123"/>
    <w:rsid w:val="00562313"/>
    <w:rsid w:val="0056311B"/>
    <w:rsid w:val="00563DE1"/>
    <w:rsid w:val="00564CD7"/>
    <w:rsid w:val="00566A56"/>
    <w:rsid w:val="00570347"/>
    <w:rsid w:val="0057187B"/>
    <w:rsid w:val="0057217F"/>
    <w:rsid w:val="00574166"/>
    <w:rsid w:val="0057524D"/>
    <w:rsid w:val="00575C66"/>
    <w:rsid w:val="005826B6"/>
    <w:rsid w:val="00583F6C"/>
    <w:rsid w:val="00585202"/>
    <w:rsid w:val="00586674"/>
    <w:rsid w:val="005878D4"/>
    <w:rsid w:val="0059017C"/>
    <w:rsid w:val="005921BE"/>
    <w:rsid w:val="0059470C"/>
    <w:rsid w:val="005A0EC5"/>
    <w:rsid w:val="005A12D8"/>
    <w:rsid w:val="005A1CAE"/>
    <w:rsid w:val="005A4548"/>
    <w:rsid w:val="005A4D1B"/>
    <w:rsid w:val="005B17FA"/>
    <w:rsid w:val="005B1B6A"/>
    <w:rsid w:val="005B40E6"/>
    <w:rsid w:val="005B4824"/>
    <w:rsid w:val="005B5924"/>
    <w:rsid w:val="005B776D"/>
    <w:rsid w:val="005C2EFC"/>
    <w:rsid w:val="005C3E19"/>
    <w:rsid w:val="005C69FC"/>
    <w:rsid w:val="005C7D72"/>
    <w:rsid w:val="005D0AFC"/>
    <w:rsid w:val="005D0E3A"/>
    <w:rsid w:val="005D3137"/>
    <w:rsid w:val="005D32EC"/>
    <w:rsid w:val="005D4BB0"/>
    <w:rsid w:val="005D592A"/>
    <w:rsid w:val="005D6FF2"/>
    <w:rsid w:val="005D7226"/>
    <w:rsid w:val="005E146C"/>
    <w:rsid w:val="005E5268"/>
    <w:rsid w:val="005E5994"/>
    <w:rsid w:val="005E5C47"/>
    <w:rsid w:val="005E7B7A"/>
    <w:rsid w:val="005F4552"/>
    <w:rsid w:val="005F4686"/>
    <w:rsid w:val="00600B9F"/>
    <w:rsid w:val="00601901"/>
    <w:rsid w:val="0060296F"/>
    <w:rsid w:val="00602EB1"/>
    <w:rsid w:val="006059FD"/>
    <w:rsid w:val="00606781"/>
    <w:rsid w:val="00606D7E"/>
    <w:rsid w:val="00607848"/>
    <w:rsid w:val="00611D67"/>
    <w:rsid w:val="00613988"/>
    <w:rsid w:val="00613BA7"/>
    <w:rsid w:val="006152FF"/>
    <w:rsid w:val="00617B44"/>
    <w:rsid w:val="00620E19"/>
    <w:rsid w:val="00621E6F"/>
    <w:rsid w:val="006256A2"/>
    <w:rsid w:val="006256E7"/>
    <w:rsid w:val="00625A48"/>
    <w:rsid w:val="00625B4B"/>
    <w:rsid w:val="00626D03"/>
    <w:rsid w:val="00630AA2"/>
    <w:rsid w:val="00631878"/>
    <w:rsid w:val="00632A10"/>
    <w:rsid w:val="00634DE4"/>
    <w:rsid w:val="006353A2"/>
    <w:rsid w:val="006359A5"/>
    <w:rsid w:val="0063739F"/>
    <w:rsid w:val="006439FC"/>
    <w:rsid w:val="006449F3"/>
    <w:rsid w:val="00645165"/>
    <w:rsid w:val="00647AC3"/>
    <w:rsid w:val="00652545"/>
    <w:rsid w:val="00653565"/>
    <w:rsid w:val="0065441F"/>
    <w:rsid w:val="0065575D"/>
    <w:rsid w:val="00655B04"/>
    <w:rsid w:val="0065611B"/>
    <w:rsid w:val="00656C24"/>
    <w:rsid w:val="00657202"/>
    <w:rsid w:val="0066052D"/>
    <w:rsid w:val="0066078E"/>
    <w:rsid w:val="0066102F"/>
    <w:rsid w:val="00663A68"/>
    <w:rsid w:val="00663BB7"/>
    <w:rsid w:val="0066494C"/>
    <w:rsid w:val="006657EF"/>
    <w:rsid w:val="00665A6C"/>
    <w:rsid w:val="00665D15"/>
    <w:rsid w:val="00665F67"/>
    <w:rsid w:val="00666325"/>
    <w:rsid w:val="00667AA5"/>
    <w:rsid w:val="00671A8C"/>
    <w:rsid w:val="00673B89"/>
    <w:rsid w:val="006741D1"/>
    <w:rsid w:val="006837AE"/>
    <w:rsid w:val="00684CB2"/>
    <w:rsid w:val="006955CA"/>
    <w:rsid w:val="00695A95"/>
    <w:rsid w:val="006A033E"/>
    <w:rsid w:val="006A0490"/>
    <w:rsid w:val="006A0569"/>
    <w:rsid w:val="006A113A"/>
    <w:rsid w:val="006A1F9E"/>
    <w:rsid w:val="006A6716"/>
    <w:rsid w:val="006A6D41"/>
    <w:rsid w:val="006B04B9"/>
    <w:rsid w:val="006B0CFF"/>
    <w:rsid w:val="006B2A9D"/>
    <w:rsid w:val="006B3E0B"/>
    <w:rsid w:val="006B79E0"/>
    <w:rsid w:val="006C028A"/>
    <w:rsid w:val="006C17EB"/>
    <w:rsid w:val="006C3B4E"/>
    <w:rsid w:val="006C4029"/>
    <w:rsid w:val="006C4EBF"/>
    <w:rsid w:val="006C5735"/>
    <w:rsid w:val="006C6451"/>
    <w:rsid w:val="006D1233"/>
    <w:rsid w:val="006D1448"/>
    <w:rsid w:val="006D6A3E"/>
    <w:rsid w:val="006D6B91"/>
    <w:rsid w:val="006E0941"/>
    <w:rsid w:val="006E2586"/>
    <w:rsid w:val="006E3ADB"/>
    <w:rsid w:val="006E498D"/>
    <w:rsid w:val="006E5FEF"/>
    <w:rsid w:val="006F0F2C"/>
    <w:rsid w:val="006F114B"/>
    <w:rsid w:val="006F4EE4"/>
    <w:rsid w:val="00701449"/>
    <w:rsid w:val="00701D16"/>
    <w:rsid w:val="007036AF"/>
    <w:rsid w:val="0070371B"/>
    <w:rsid w:val="00704410"/>
    <w:rsid w:val="007044D8"/>
    <w:rsid w:val="00704A30"/>
    <w:rsid w:val="00706715"/>
    <w:rsid w:val="00707CDA"/>
    <w:rsid w:val="00707F5E"/>
    <w:rsid w:val="007111DB"/>
    <w:rsid w:val="00713377"/>
    <w:rsid w:val="00713F08"/>
    <w:rsid w:val="00714915"/>
    <w:rsid w:val="00714BD4"/>
    <w:rsid w:val="00717019"/>
    <w:rsid w:val="007173BA"/>
    <w:rsid w:val="007206F9"/>
    <w:rsid w:val="00723051"/>
    <w:rsid w:val="007247A9"/>
    <w:rsid w:val="00726B21"/>
    <w:rsid w:val="007325B8"/>
    <w:rsid w:val="007333E1"/>
    <w:rsid w:val="00733E85"/>
    <w:rsid w:val="007352A8"/>
    <w:rsid w:val="00735D08"/>
    <w:rsid w:val="0073651A"/>
    <w:rsid w:val="00736630"/>
    <w:rsid w:val="007378D4"/>
    <w:rsid w:val="007406DE"/>
    <w:rsid w:val="007433AF"/>
    <w:rsid w:val="007439EB"/>
    <w:rsid w:val="00745698"/>
    <w:rsid w:val="00746B33"/>
    <w:rsid w:val="00746E31"/>
    <w:rsid w:val="007476D9"/>
    <w:rsid w:val="007502E3"/>
    <w:rsid w:val="00750C41"/>
    <w:rsid w:val="007511D8"/>
    <w:rsid w:val="0075403E"/>
    <w:rsid w:val="00755480"/>
    <w:rsid w:val="00755A84"/>
    <w:rsid w:val="00756222"/>
    <w:rsid w:val="0075642E"/>
    <w:rsid w:val="00756B90"/>
    <w:rsid w:val="007570E3"/>
    <w:rsid w:val="0075740A"/>
    <w:rsid w:val="00760336"/>
    <w:rsid w:val="007606E8"/>
    <w:rsid w:val="00763204"/>
    <w:rsid w:val="0076410C"/>
    <w:rsid w:val="00770668"/>
    <w:rsid w:val="00772380"/>
    <w:rsid w:val="007723BB"/>
    <w:rsid w:val="00772651"/>
    <w:rsid w:val="00774992"/>
    <w:rsid w:val="0077615B"/>
    <w:rsid w:val="00777E86"/>
    <w:rsid w:val="0078094A"/>
    <w:rsid w:val="00781295"/>
    <w:rsid w:val="007813EE"/>
    <w:rsid w:val="0078164B"/>
    <w:rsid w:val="00781C15"/>
    <w:rsid w:val="00782D24"/>
    <w:rsid w:val="007831F7"/>
    <w:rsid w:val="007862AC"/>
    <w:rsid w:val="007872E7"/>
    <w:rsid w:val="00795475"/>
    <w:rsid w:val="00796500"/>
    <w:rsid w:val="00797723"/>
    <w:rsid w:val="007A14F5"/>
    <w:rsid w:val="007A2686"/>
    <w:rsid w:val="007A4639"/>
    <w:rsid w:val="007A4B00"/>
    <w:rsid w:val="007B11BA"/>
    <w:rsid w:val="007B2B35"/>
    <w:rsid w:val="007B3E53"/>
    <w:rsid w:val="007B6948"/>
    <w:rsid w:val="007B7AC8"/>
    <w:rsid w:val="007C0602"/>
    <w:rsid w:val="007C0EA2"/>
    <w:rsid w:val="007C3F9B"/>
    <w:rsid w:val="007C5B36"/>
    <w:rsid w:val="007C7658"/>
    <w:rsid w:val="007C7BE6"/>
    <w:rsid w:val="007D0749"/>
    <w:rsid w:val="007D0A22"/>
    <w:rsid w:val="007D4491"/>
    <w:rsid w:val="007D4946"/>
    <w:rsid w:val="007D4E69"/>
    <w:rsid w:val="007D4F79"/>
    <w:rsid w:val="007E27AF"/>
    <w:rsid w:val="007E4CD1"/>
    <w:rsid w:val="007E6B04"/>
    <w:rsid w:val="007E7A0E"/>
    <w:rsid w:val="007F262F"/>
    <w:rsid w:val="007F3610"/>
    <w:rsid w:val="007F3EA9"/>
    <w:rsid w:val="007F50B9"/>
    <w:rsid w:val="007F65F1"/>
    <w:rsid w:val="007F77DC"/>
    <w:rsid w:val="00802BA4"/>
    <w:rsid w:val="008055F0"/>
    <w:rsid w:val="0080576B"/>
    <w:rsid w:val="0080604B"/>
    <w:rsid w:val="008077DD"/>
    <w:rsid w:val="008111A5"/>
    <w:rsid w:val="008112E8"/>
    <w:rsid w:val="00811F4B"/>
    <w:rsid w:val="0081229D"/>
    <w:rsid w:val="00812C1A"/>
    <w:rsid w:val="00812D01"/>
    <w:rsid w:val="00812D12"/>
    <w:rsid w:val="008137CE"/>
    <w:rsid w:val="00814C42"/>
    <w:rsid w:val="008209BD"/>
    <w:rsid w:val="0082424F"/>
    <w:rsid w:val="008245FA"/>
    <w:rsid w:val="00825D8D"/>
    <w:rsid w:val="0082669C"/>
    <w:rsid w:val="0082670B"/>
    <w:rsid w:val="00826E70"/>
    <w:rsid w:val="00827B16"/>
    <w:rsid w:val="0083298A"/>
    <w:rsid w:val="008362F7"/>
    <w:rsid w:val="00836AE1"/>
    <w:rsid w:val="00837EE0"/>
    <w:rsid w:val="0084119E"/>
    <w:rsid w:val="00842B3A"/>
    <w:rsid w:val="00850706"/>
    <w:rsid w:val="00851DFD"/>
    <w:rsid w:val="008544C1"/>
    <w:rsid w:val="00855326"/>
    <w:rsid w:val="00855E86"/>
    <w:rsid w:val="00860636"/>
    <w:rsid w:val="008650CC"/>
    <w:rsid w:val="00867197"/>
    <w:rsid w:val="00867F74"/>
    <w:rsid w:val="0087440D"/>
    <w:rsid w:val="008754F8"/>
    <w:rsid w:val="00875A3F"/>
    <w:rsid w:val="00875CC7"/>
    <w:rsid w:val="0087635A"/>
    <w:rsid w:val="0088622A"/>
    <w:rsid w:val="00887382"/>
    <w:rsid w:val="0088781B"/>
    <w:rsid w:val="008907E9"/>
    <w:rsid w:val="008915DD"/>
    <w:rsid w:val="00893756"/>
    <w:rsid w:val="008941AF"/>
    <w:rsid w:val="008949D0"/>
    <w:rsid w:val="008951ED"/>
    <w:rsid w:val="008A1866"/>
    <w:rsid w:val="008A18CF"/>
    <w:rsid w:val="008A2AB6"/>
    <w:rsid w:val="008A3D67"/>
    <w:rsid w:val="008A6AAD"/>
    <w:rsid w:val="008A782D"/>
    <w:rsid w:val="008B0A42"/>
    <w:rsid w:val="008B2716"/>
    <w:rsid w:val="008B41C4"/>
    <w:rsid w:val="008B52F8"/>
    <w:rsid w:val="008B5AF4"/>
    <w:rsid w:val="008B6541"/>
    <w:rsid w:val="008B7843"/>
    <w:rsid w:val="008C02E1"/>
    <w:rsid w:val="008C10DF"/>
    <w:rsid w:val="008C3083"/>
    <w:rsid w:val="008C4240"/>
    <w:rsid w:val="008C50B4"/>
    <w:rsid w:val="008C7B22"/>
    <w:rsid w:val="008D4F1E"/>
    <w:rsid w:val="008D5F68"/>
    <w:rsid w:val="008D7B99"/>
    <w:rsid w:val="008E0088"/>
    <w:rsid w:val="008E043B"/>
    <w:rsid w:val="008E0A98"/>
    <w:rsid w:val="008E31E3"/>
    <w:rsid w:val="008E3F76"/>
    <w:rsid w:val="008E61D6"/>
    <w:rsid w:val="008E7D3F"/>
    <w:rsid w:val="008F1A41"/>
    <w:rsid w:val="008F1ED6"/>
    <w:rsid w:val="008F3160"/>
    <w:rsid w:val="008F581E"/>
    <w:rsid w:val="008F6828"/>
    <w:rsid w:val="008F7A24"/>
    <w:rsid w:val="008F7A41"/>
    <w:rsid w:val="008F7B5E"/>
    <w:rsid w:val="00900C18"/>
    <w:rsid w:val="00901DE8"/>
    <w:rsid w:val="0090364F"/>
    <w:rsid w:val="00905E2E"/>
    <w:rsid w:val="00906899"/>
    <w:rsid w:val="00910F14"/>
    <w:rsid w:val="00912989"/>
    <w:rsid w:val="00915624"/>
    <w:rsid w:val="00916B6B"/>
    <w:rsid w:val="009206E0"/>
    <w:rsid w:val="00921A34"/>
    <w:rsid w:val="00921D52"/>
    <w:rsid w:val="00923EE4"/>
    <w:rsid w:val="00924D50"/>
    <w:rsid w:val="00926057"/>
    <w:rsid w:val="00927825"/>
    <w:rsid w:val="00930E7E"/>
    <w:rsid w:val="00931B17"/>
    <w:rsid w:val="009324EE"/>
    <w:rsid w:val="009339E6"/>
    <w:rsid w:val="00934AD2"/>
    <w:rsid w:val="00937235"/>
    <w:rsid w:val="009414B8"/>
    <w:rsid w:val="009429C0"/>
    <w:rsid w:val="0094362D"/>
    <w:rsid w:val="00943E1C"/>
    <w:rsid w:val="00944651"/>
    <w:rsid w:val="00947B64"/>
    <w:rsid w:val="00947F5F"/>
    <w:rsid w:val="009522D0"/>
    <w:rsid w:val="00953A33"/>
    <w:rsid w:val="009557BB"/>
    <w:rsid w:val="00956910"/>
    <w:rsid w:val="00957270"/>
    <w:rsid w:val="009610C6"/>
    <w:rsid w:val="00962A2C"/>
    <w:rsid w:val="00963D6A"/>
    <w:rsid w:val="00966045"/>
    <w:rsid w:val="00966A2B"/>
    <w:rsid w:val="00967DE9"/>
    <w:rsid w:val="00970811"/>
    <w:rsid w:val="009709AA"/>
    <w:rsid w:val="00976EBF"/>
    <w:rsid w:val="00976EE4"/>
    <w:rsid w:val="0097705C"/>
    <w:rsid w:val="00977E9D"/>
    <w:rsid w:val="0098616D"/>
    <w:rsid w:val="0099037E"/>
    <w:rsid w:val="0099125E"/>
    <w:rsid w:val="00991BA9"/>
    <w:rsid w:val="00991F24"/>
    <w:rsid w:val="00992B31"/>
    <w:rsid w:val="00993E79"/>
    <w:rsid w:val="009963A4"/>
    <w:rsid w:val="00996460"/>
    <w:rsid w:val="009A20B1"/>
    <w:rsid w:val="009A2E45"/>
    <w:rsid w:val="009A2E60"/>
    <w:rsid w:val="009A5B73"/>
    <w:rsid w:val="009A69EE"/>
    <w:rsid w:val="009B0977"/>
    <w:rsid w:val="009B3D5D"/>
    <w:rsid w:val="009B3F82"/>
    <w:rsid w:val="009B4D2C"/>
    <w:rsid w:val="009C23DE"/>
    <w:rsid w:val="009C41E3"/>
    <w:rsid w:val="009C4506"/>
    <w:rsid w:val="009C5C10"/>
    <w:rsid w:val="009C5CED"/>
    <w:rsid w:val="009C65B5"/>
    <w:rsid w:val="009C6849"/>
    <w:rsid w:val="009C7452"/>
    <w:rsid w:val="009D07AC"/>
    <w:rsid w:val="009D0F13"/>
    <w:rsid w:val="009D1610"/>
    <w:rsid w:val="009D177F"/>
    <w:rsid w:val="009D2E24"/>
    <w:rsid w:val="009D2F2D"/>
    <w:rsid w:val="009D4777"/>
    <w:rsid w:val="009D59F1"/>
    <w:rsid w:val="009E0228"/>
    <w:rsid w:val="009E2AAF"/>
    <w:rsid w:val="009E30FF"/>
    <w:rsid w:val="009E3697"/>
    <w:rsid w:val="009E3EDB"/>
    <w:rsid w:val="009E40CB"/>
    <w:rsid w:val="009E4A51"/>
    <w:rsid w:val="009F1C00"/>
    <w:rsid w:val="009F2A66"/>
    <w:rsid w:val="009F34F7"/>
    <w:rsid w:val="009F46CF"/>
    <w:rsid w:val="009F664D"/>
    <w:rsid w:val="009F6EDB"/>
    <w:rsid w:val="009F6FAE"/>
    <w:rsid w:val="009F7172"/>
    <w:rsid w:val="00A01040"/>
    <w:rsid w:val="00A02283"/>
    <w:rsid w:val="00A02630"/>
    <w:rsid w:val="00A04975"/>
    <w:rsid w:val="00A12689"/>
    <w:rsid w:val="00A13098"/>
    <w:rsid w:val="00A161EC"/>
    <w:rsid w:val="00A16789"/>
    <w:rsid w:val="00A17006"/>
    <w:rsid w:val="00A1724E"/>
    <w:rsid w:val="00A17A01"/>
    <w:rsid w:val="00A2194F"/>
    <w:rsid w:val="00A21EEC"/>
    <w:rsid w:val="00A2403C"/>
    <w:rsid w:val="00A30471"/>
    <w:rsid w:val="00A32B84"/>
    <w:rsid w:val="00A352B1"/>
    <w:rsid w:val="00A357B9"/>
    <w:rsid w:val="00A36C9E"/>
    <w:rsid w:val="00A3797C"/>
    <w:rsid w:val="00A406E0"/>
    <w:rsid w:val="00A411BF"/>
    <w:rsid w:val="00A41212"/>
    <w:rsid w:val="00A42E73"/>
    <w:rsid w:val="00A43C60"/>
    <w:rsid w:val="00A51B0F"/>
    <w:rsid w:val="00A52991"/>
    <w:rsid w:val="00A52F4B"/>
    <w:rsid w:val="00A54955"/>
    <w:rsid w:val="00A54D5A"/>
    <w:rsid w:val="00A54EEB"/>
    <w:rsid w:val="00A55275"/>
    <w:rsid w:val="00A56800"/>
    <w:rsid w:val="00A57A37"/>
    <w:rsid w:val="00A6005F"/>
    <w:rsid w:val="00A60AEF"/>
    <w:rsid w:val="00A62CCA"/>
    <w:rsid w:val="00A62F2C"/>
    <w:rsid w:val="00A6424A"/>
    <w:rsid w:val="00A64964"/>
    <w:rsid w:val="00A704B0"/>
    <w:rsid w:val="00A70E6E"/>
    <w:rsid w:val="00A71D95"/>
    <w:rsid w:val="00A72E71"/>
    <w:rsid w:val="00A76913"/>
    <w:rsid w:val="00A7694E"/>
    <w:rsid w:val="00A76CF9"/>
    <w:rsid w:val="00A77997"/>
    <w:rsid w:val="00A779DF"/>
    <w:rsid w:val="00A81EC7"/>
    <w:rsid w:val="00A82B23"/>
    <w:rsid w:val="00A83135"/>
    <w:rsid w:val="00A84F6E"/>
    <w:rsid w:val="00A852B9"/>
    <w:rsid w:val="00A857A0"/>
    <w:rsid w:val="00A922D7"/>
    <w:rsid w:val="00A93580"/>
    <w:rsid w:val="00A93D7F"/>
    <w:rsid w:val="00A94833"/>
    <w:rsid w:val="00AA1CF8"/>
    <w:rsid w:val="00AA50EB"/>
    <w:rsid w:val="00AA5F6B"/>
    <w:rsid w:val="00AA7255"/>
    <w:rsid w:val="00AB1902"/>
    <w:rsid w:val="00AB20CD"/>
    <w:rsid w:val="00AB3FA3"/>
    <w:rsid w:val="00AB49CF"/>
    <w:rsid w:val="00AB55BB"/>
    <w:rsid w:val="00AB63E1"/>
    <w:rsid w:val="00AB6A62"/>
    <w:rsid w:val="00AB6E10"/>
    <w:rsid w:val="00AC3E2A"/>
    <w:rsid w:val="00AC5BA1"/>
    <w:rsid w:val="00AC64F8"/>
    <w:rsid w:val="00AD16E4"/>
    <w:rsid w:val="00AD1F47"/>
    <w:rsid w:val="00AD73F5"/>
    <w:rsid w:val="00AE33D3"/>
    <w:rsid w:val="00AE4CA7"/>
    <w:rsid w:val="00AE7C58"/>
    <w:rsid w:val="00AE7FF5"/>
    <w:rsid w:val="00AF066F"/>
    <w:rsid w:val="00AF173C"/>
    <w:rsid w:val="00AF2B18"/>
    <w:rsid w:val="00AF30EF"/>
    <w:rsid w:val="00AF3747"/>
    <w:rsid w:val="00AF5118"/>
    <w:rsid w:val="00AF6F37"/>
    <w:rsid w:val="00B03CB3"/>
    <w:rsid w:val="00B058AF"/>
    <w:rsid w:val="00B063FB"/>
    <w:rsid w:val="00B07F67"/>
    <w:rsid w:val="00B12C14"/>
    <w:rsid w:val="00B1438D"/>
    <w:rsid w:val="00B150C0"/>
    <w:rsid w:val="00B15B36"/>
    <w:rsid w:val="00B16ACF"/>
    <w:rsid w:val="00B16AD1"/>
    <w:rsid w:val="00B202E3"/>
    <w:rsid w:val="00B211DF"/>
    <w:rsid w:val="00B21278"/>
    <w:rsid w:val="00B21ACB"/>
    <w:rsid w:val="00B21BCF"/>
    <w:rsid w:val="00B2700E"/>
    <w:rsid w:val="00B30982"/>
    <w:rsid w:val="00B31BFD"/>
    <w:rsid w:val="00B370F8"/>
    <w:rsid w:val="00B37C6F"/>
    <w:rsid w:val="00B37DA7"/>
    <w:rsid w:val="00B41204"/>
    <w:rsid w:val="00B42072"/>
    <w:rsid w:val="00B4361C"/>
    <w:rsid w:val="00B43D6E"/>
    <w:rsid w:val="00B44619"/>
    <w:rsid w:val="00B44AC1"/>
    <w:rsid w:val="00B44DA0"/>
    <w:rsid w:val="00B45C98"/>
    <w:rsid w:val="00B45D97"/>
    <w:rsid w:val="00B46E7E"/>
    <w:rsid w:val="00B507B3"/>
    <w:rsid w:val="00B51318"/>
    <w:rsid w:val="00B532A8"/>
    <w:rsid w:val="00B54510"/>
    <w:rsid w:val="00B561C8"/>
    <w:rsid w:val="00B6081D"/>
    <w:rsid w:val="00B6321D"/>
    <w:rsid w:val="00B633E0"/>
    <w:rsid w:val="00B63B9C"/>
    <w:rsid w:val="00B709AE"/>
    <w:rsid w:val="00B74DD9"/>
    <w:rsid w:val="00B7511D"/>
    <w:rsid w:val="00B7700C"/>
    <w:rsid w:val="00B77D8F"/>
    <w:rsid w:val="00B84AD7"/>
    <w:rsid w:val="00B84BE7"/>
    <w:rsid w:val="00B871B7"/>
    <w:rsid w:val="00B901E8"/>
    <w:rsid w:val="00B90B27"/>
    <w:rsid w:val="00B919DB"/>
    <w:rsid w:val="00B924CD"/>
    <w:rsid w:val="00B96A7B"/>
    <w:rsid w:val="00B96E04"/>
    <w:rsid w:val="00BA07FC"/>
    <w:rsid w:val="00BA0D22"/>
    <w:rsid w:val="00BA348B"/>
    <w:rsid w:val="00BA3C0A"/>
    <w:rsid w:val="00BA4F6D"/>
    <w:rsid w:val="00BA79D2"/>
    <w:rsid w:val="00BB00F8"/>
    <w:rsid w:val="00BB1107"/>
    <w:rsid w:val="00BB1325"/>
    <w:rsid w:val="00BB37F0"/>
    <w:rsid w:val="00BB4E3C"/>
    <w:rsid w:val="00BB4E55"/>
    <w:rsid w:val="00BB5287"/>
    <w:rsid w:val="00BB5316"/>
    <w:rsid w:val="00BB6919"/>
    <w:rsid w:val="00BC109C"/>
    <w:rsid w:val="00BC1FE2"/>
    <w:rsid w:val="00BC208B"/>
    <w:rsid w:val="00BC25AD"/>
    <w:rsid w:val="00BC2B57"/>
    <w:rsid w:val="00BC4D13"/>
    <w:rsid w:val="00BC5B32"/>
    <w:rsid w:val="00BC5DAB"/>
    <w:rsid w:val="00BC78DA"/>
    <w:rsid w:val="00BD074E"/>
    <w:rsid w:val="00BD0CFB"/>
    <w:rsid w:val="00BD5700"/>
    <w:rsid w:val="00BD7DA7"/>
    <w:rsid w:val="00BE0498"/>
    <w:rsid w:val="00BE270A"/>
    <w:rsid w:val="00BE28D2"/>
    <w:rsid w:val="00BE617F"/>
    <w:rsid w:val="00BE7040"/>
    <w:rsid w:val="00BF1C8C"/>
    <w:rsid w:val="00BF2767"/>
    <w:rsid w:val="00BF2967"/>
    <w:rsid w:val="00BF2FCA"/>
    <w:rsid w:val="00BF4ED2"/>
    <w:rsid w:val="00BF52F0"/>
    <w:rsid w:val="00BF54F1"/>
    <w:rsid w:val="00BF717F"/>
    <w:rsid w:val="00BF795F"/>
    <w:rsid w:val="00C004DE"/>
    <w:rsid w:val="00C0199A"/>
    <w:rsid w:val="00C02AE4"/>
    <w:rsid w:val="00C04D4E"/>
    <w:rsid w:val="00C05607"/>
    <w:rsid w:val="00C05E75"/>
    <w:rsid w:val="00C05E80"/>
    <w:rsid w:val="00C077CC"/>
    <w:rsid w:val="00C10A06"/>
    <w:rsid w:val="00C114C3"/>
    <w:rsid w:val="00C15E90"/>
    <w:rsid w:val="00C16841"/>
    <w:rsid w:val="00C172EA"/>
    <w:rsid w:val="00C20FB8"/>
    <w:rsid w:val="00C2119C"/>
    <w:rsid w:val="00C21814"/>
    <w:rsid w:val="00C21E8F"/>
    <w:rsid w:val="00C221F2"/>
    <w:rsid w:val="00C247D5"/>
    <w:rsid w:val="00C24F93"/>
    <w:rsid w:val="00C26377"/>
    <w:rsid w:val="00C32C80"/>
    <w:rsid w:val="00C34D49"/>
    <w:rsid w:val="00C350E4"/>
    <w:rsid w:val="00C37901"/>
    <w:rsid w:val="00C420EC"/>
    <w:rsid w:val="00C42C07"/>
    <w:rsid w:val="00C42F0F"/>
    <w:rsid w:val="00C443E4"/>
    <w:rsid w:val="00C45B0F"/>
    <w:rsid w:val="00C51CC7"/>
    <w:rsid w:val="00C53FFD"/>
    <w:rsid w:val="00C5597F"/>
    <w:rsid w:val="00C55B59"/>
    <w:rsid w:val="00C56A45"/>
    <w:rsid w:val="00C571DB"/>
    <w:rsid w:val="00C60C0F"/>
    <w:rsid w:val="00C61C63"/>
    <w:rsid w:val="00C66532"/>
    <w:rsid w:val="00C67F3E"/>
    <w:rsid w:val="00C71C04"/>
    <w:rsid w:val="00C7404C"/>
    <w:rsid w:val="00C7531C"/>
    <w:rsid w:val="00C75BAF"/>
    <w:rsid w:val="00C76019"/>
    <w:rsid w:val="00C802BD"/>
    <w:rsid w:val="00C812C2"/>
    <w:rsid w:val="00C841A7"/>
    <w:rsid w:val="00C84486"/>
    <w:rsid w:val="00C84CEE"/>
    <w:rsid w:val="00C90ACC"/>
    <w:rsid w:val="00C9213E"/>
    <w:rsid w:val="00C9494A"/>
    <w:rsid w:val="00C9711B"/>
    <w:rsid w:val="00C97645"/>
    <w:rsid w:val="00C9776B"/>
    <w:rsid w:val="00CA421B"/>
    <w:rsid w:val="00CA43F3"/>
    <w:rsid w:val="00CA5F61"/>
    <w:rsid w:val="00CB110D"/>
    <w:rsid w:val="00CB12F8"/>
    <w:rsid w:val="00CB3F46"/>
    <w:rsid w:val="00CB5234"/>
    <w:rsid w:val="00CB559D"/>
    <w:rsid w:val="00CC04BE"/>
    <w:rsid w:val="00CC40CB"/>
    <w:rsid w:val="00CC4982"/>
    <w:rsid w:val="00CC643A"/>
    <w:rsid w:val="00CD051D"/>
    <w:rsid w:val="00CD28E7"/>
    <w:rsid w:val="00CD3F15"/>
    <w:rsid w:val="00CD613E"/>
    <w:rsid w:val="00CE1A44"/>
    <w:rsid w:val="00CE1C51"/>
    <w:rsid w:val="00CE2D18"/>
    <w:rsid w:val="00CE30B1"/>
    <w:rsid w:val="00CE3D62"/>
    <w:rsid w:val="00CE6289"/>
    <w:rsid w:val="00CE69A9"/>
    <w:rsid w:val="00CE7E9D"/>
    <w:rsid w:val="00CF0D05"/>
    <w:rsid w:val="00CF12D9"/>
    <w:rsid w:val="00CF38F9"/>
    <w:rsid w:val="00CF51A6"/>
    <w:rsid w:val="00CF64FA"/>
    <w:rsid w:val="00D021BD"/>
    <w:rsid w:val="00D029A3"/>
    <w:rsid w:val="00D02C7E"/>
    <w:rsid w:val="00D0374E"/>
    <w:rsid w:val="00D03F2A"/>
    <w:rsid w:val="00D0412D"/>
    <w:rsid w:val="00D04F51"/>
    <w:rsid w:val="00D07AF4"/>
    <w:rsid w:val="00D110A4"/>
    <w:rsid w:val="00D12BFD"/>
    <w:rsid w:val="00D13345"/>
    <w:rsid w:val="00D13E03"/>
    <w:rsid w:val="00D17C20"/>
    <w:rsid w:val="00D17D57"/>
    <w:rsid w:val="00D2511D"/>
    <w:rsid w:val="00D254B2"/>
    <w:rsid w:val="00D2590D"/>
    <w:rsid w:val="00D334B4"/>
    <w:rsid w:val="00D353E0"/>
    <w:rsid w:val="00D41A4B"/>
    <w:rsid w:val="00D4393F"/>
    <w:rsid w:val="00D444DC"/>
    <w:rsid w:val="00D44CD0"/>
    <w:rsid w:val="00D452EA"/>
    <w:rsid w:val="00D5073A"/>
    <w:rsid w:val="00D510C6"/>
    <w:rsid w:val="00D51816"/>
    <w:rsid w:val="00D53D25"/>
    <w:rsid w:val="00D54CB9"/>
    <w:rsid w:val="00D55AFD"/>
    <w:rsid w:val="00D55BF8"/>
    <w:rsid w:val="00D575D0"/>
    <w:rsid w:val="00D57901"/>
    <w:rsid w:val="00D61E64"/>
    <w:rsid w:val="00D61F3B"/>
    <w:rsid w:val="00D63439"/>
    <w:rsid w:val="00D640EB"/>
    <w:rsid w:val="00D64930"/>
    <w:rsid w:val="00D65CEC"/>
    <w:rsid w:val="00D7006D"/>
    <w:rsid w:val="00D74687"/>
    <w:rsid w:val="00D8115E"/>
    <w:rsid w:val="00D82170"/>
    <w:rsid w:val="00D831D8"/>
    <w:rsid w:val="00D84CDD"/>
    <w:rsid w:val="00D86B89"/>
    <w:rsid w:val="00D87F70"/>
    <w:rsid w:val="00D917A2"/>
    <w:rsid w:val="00D93B59"/>
    <w:rsid w:val="00D93CAF"/>
    <w:rsid w:val="00D97977"/>
    <w:rsid w:val="00DA1401"/>
    <w:rsid w:val="00DA5C65"/>
    <w:rsid w:val="00DB3D4C"/>
    <w:rsid w:val="00DB4E6D"/>
    <w:rsid w:val="00DB6EB1"/>
    <w:rsid w:val="00DC06D9"/>
    <w:rsid w:val="00DC15C1"/>
    <w:rsid w:val="00DC176B"/>
    <w:rsid w:val="00DC22CD"/>
    <w:rsid w:val="00DC343A"/>
    <w:rsid w:val="00DC3A97"/>
    <w:rsid w:val="00DC45AC"/>
    <w:rsid w:val="00DC552C"/>
    <w:rsid w:val="00DC653B"/>
    <w:rsid w:val="00DC7C4F"/>
    <w:rsid w:val="00DC7C87"/>
    <w:rsid w:val="00DD4AC4"/>
    <w:rsid w:val="00DD52E7"/>
    <w:rsid w:val="00DD6D3E"/>
    <w:rsid w:val="00DE0561"/>
    <w:rsid w:val="00DE0F07"/>
    <w:rsid w:val="00DE1518"/>
    <w:rsid w:val="00DE22F5"/>
    <w:rsid w:val="00DE2317"/>
    <w:rsid w:val="00DE29EE"/>
    <w:rsid w:val="00DE37E7"/>
    <w:rsid w:val="00DE39C5"/>
    <w:rsid w:val="00DE5F26"/>
    <w:rsid w:val="00DF1C79"/>
    <w:rsid w:val="00DF48DE"/>
    <w:rsid w:val="00DF4EC7"/>
    <w:rsid w:val="00DF5047"/>
    <w:rsid w:val="00DF73DE"/>
    <w:rsid w:val="00DF7D00"/>
    <w:rsid w:val="00E0017D"/>
    <w:rsid w:val="00E0103F"/>
    <w:rsid w:val="00E03CE1"/>
    <w:rsid w:val="00E041F8"/>
    <w:rsid w:val="00E05224"/>
    <w:rsid w:val="00E07FC8"/>
    <w:rsid w:val="00E11581"/>
    <w:rsid w:val="00E11AB6"/>
    <w:rsid w:val="00E11BB9"/>
    <w:rsid w:val="00E12E94"/>
    <w:rsid w:val="00E13235"/>
    <w:rsid w:val="00E161C5"/>
    <w:rsid w:val="00E171A7"/>
    <w:rsid w:val="00E203BF"/>
    <w:rsid w:val="00E20489"/>
    <w:rsid w:val="00E21AC7"/>
    <w:rsid w:val="00E2381A"/>
    <w:rsid w:val="00E24E5B"/>
    <w:rsid w:val="00E24E71"/>
    <w:rsid w:val="00E25A33"/>
    <w:rsid w:val="00E26035"/>
    <w:rsid w:val="00E260A3"/>
    <w:rsid w:val="00E260C9"/>
    <w:rsid w:val="00E26557"/>
    <w:rsid w:val="00E3185D"/>
    <w:rsid w:val="00E33289"/>
    <w:rsid w:val="00E3377A"/>
    <w:rsid w:val="00E33AA2"/>
    <w:rsid w:val="00E40880"/>
    <w:rsid w:val="00E42F14"/>
    <w:rsid w:val="00E45A09"/>
    <w:rsid w:val="00E46AE5"/>
    <w:rsid w:val="00E503B9"/>
    <w:rsid w:val="00E52BB5"/>
    <w:rsid w:val="00E5667F"/>
    <w:rsid w:val="00E5787A"/>
    <w:rsid w:val="00E6032D"/>
    <w:rsid w:val="00E61B58"/>
    <w:rsid w:val="00E61B91"/>
    <w:rsid w:val="00E63632"/>
    <w:rsid w:val="00E63FA3"/>
    <w:rsid w:val="00E64C9F"/>
    <w:rsid w:val="00E6643B"/>
    <w:rsid w:val="00E66C43"/>
    <w:rsid w:val="00E67E2C"/>
    <w:rsid w:val="00E70F2E"/>
    <w:rsid w:val="00E72DFD"/>
    <w:rsid w:val="00E77894"/>
    <w:rsid w:val="00E8247C"/>
    <w:rsid w:val="00E83569"/>
    <w:rsid w:val="00E84D87"/>
    <w:rsid w:val="00E8514B"/>
    <w:rsid w:val="00E908DD"/>
    <w:rsid w:val="00E90B0D"/>
    <w:rsid w:val="00E93B01"/>
    <w:rsid w:val="00E93BAA"/>
    <w:rsid w:val="00E95026"/>
    <w:rsid w:val="00E95E92"/>
    <w:rsid w:val="00E97445"/>
    <w:rsid w:val="00EA013A"/>
    <w:rsid w:val="00EA10F0"/>
    <w:rsid w:val="00EA1DC9"/>
    <w:rsid w:val="00EA4562"/>
    <w:rsid w:val="00EA7843"/>
    <w:rsid w:val="00EB0CAB"/>
    <w:rsid w:val="00EB12AD"/>
    <w:rsid w:val="00EB2ED9"/>
    <w:rsid w:val="00EB3A76"/>
    <w:rsid w:val="00EC013A"/>
    <w:rsid w:val="00EC02C6"/>
    <w:rsid w:val="00EC114D"/>
    <w:rsid w:val="00EC257A"/>
    <w:rsid w:val="00ED19AF"/>
    <w:rsid w:val="00ED1E4B"/>
    <w:rsid w:val="00ED346A"/>
    <w:rsid w:val="00ED38AA"/>
    <w:rsid w:val="00ED4135"/>
    <w:rsid w:val="00ED497C"/>
    <w:rsid w:val="00ED525B"/>
    <w:rsid w:val="00ED5271"/>
    <w:rsid w:val="00EE1440"/>
    <w:rsid w:val="00EE1673"/>
    <w:rsid w:val="00EE2990"/>
    <w:rsid w:val="00EE2BBD"/>
    <w:rsid w:val="00EE4995"/>
    <w:rsid w:val="00EE4D52"/>
    <w:rsid w:val="00EE7F51"/>
    <w:rsid w:val="00EF2187"/>
    <w:rsid w:val="00EF2E8D"/>
    <w:rsid w:val="00EF3A6B"/>
    <w:rsid w:val="00EF507F"/>
    <w:rsid w:val="00EF5F65"/>
    <w:rsid w:val="00EF5F77"/>
    <w:rsid w:val="00EF7D86"/>
    <w:rsid w:val="00F00EC5"/>
    <w:rsid w:val="00F00F6F"/>
    <w:rsid w:val="00F04D5A"/>
    <w:rsid w:val="00F05E12"/>
    <w:rsid w:val="00F06085"/>
    <w:rsid w:val="00F12BDC"/>
    <w:rsid w:val="00F13FDC"/>
    <w:rsid w:val="00F15A86"/>
    <w:rsid w:val="00F2303D"/>
    <w:rsid w:val="00F234C7"/>
    <w:rsid w:val="00F23A0B"/>
    <w:rsid w:val="00F24624"/>
    <w:rsid w:val="00F25113"/>
    <w:rsid w:val="00F255C4"/>
    <w:rsid w:val="00F3057C"/>
    <w:rsid w:val="00F309FD"/>
    <w:rsid w:val="00F323D4"/>
    <w:rsid w:val="00F33BDA"/>
    <w:rsid w:val="00F34492"/>
    <w:rsid w:val="00F34BA9"/>
    <w:rsid w:val="00F354BD"/>
    <w:rsid w:val="00F35D83"/>
    <w:rsid w:val="00F361CA"/>
    <w:rsid w:val="00F37996"/>
    <w:rsid w:val="00F37CB5"/>
    <w:rsid w:val="00F408DE"/>
    <w:rsid w:val="00F4159E"/>
    <w:rsid w:val="00F4347C"/>
    <w:rsid w:val="00F5011E"/>
    <w:rsid w:val="00F50E4C"/>
    <w:rsid w:val="00F51C46"/>
    <w:rsid w:val="00F53552"/>
    <w:rsid w:val="00F553ED"/>
    <w:rsid w:val="00F61A93"/>
    <w:rsid w:val="00F6228A"/>
    <w:rsid w:val="00F628F6"/>
    <w:rsid w:val="00F64072"/>
    <w:rsid w:val="00F65DD9"/>
    <w:rsid w:val="00F71658"/>
    <w:rsid w:val="00F71D5A"/>
    <w:rsid w:val="00F72A54"/>
    <w:rsid w:val="00F72E9D"/>
    <w:rsid w:val="00F7489C"/>
    <w:rsid w:val="00F800A8"/>
    <w:rsid w:val="00F80336"/>
    <w:rsid w:val="00F821D9"/>
    <w:rsid w:val="00F837FF"/>
    <w:rsid w:val="00F845B6"/>
    <w:rsid w:val="00F854CD"/>
    <w:rsid w:val="00F90436"/>
    <w:rsid w:val="00F906D1"/>
    <w:rsid w:val="00F90F19"/>
    <w:rsid w:val="00F91D86"/>
    <w:rsid w:val="00F9226A"/>
    <w:rsid w:val="00F93DB5"/>
    <w:rsid w:val="00F9766D"/>
    <w:rsid w:val="00FA12BC"/>
    <w:rsid w:val="00FA176C"/>
    <w:rsid w:val="00FA1C23"/>
    <w:rsid w:val="00FA4E2C"/>
    <w:rsid w:val="00FA51B6"/>
    <w:rsid w:val="00FA6AE6"/>
    <w:rsid w:val="00FB025A"/>
    <w:rsid w:val="00FB1E01"/>
    <w:rsid w:val="00FB33D0"/>
    <w:rsid w:val="00FB7334"/>
    <w:rsid w:val="00FC09C1"/>
    <w:rsid w:val="00FC4549"/>
    <w:rsid w:val="00FC4E66"/>
    <w:rsid w:val="00FD129B"/>
    <w:rsid w:val="00FD2808"/>
    <w:rsid w:val="00FD4449"/>
    <w:rsid w:val="00FD4EC3"/>
    <w:rsid w:val="00FD5DFB"/>
    <w:rsid w:val="00FE02A0"/>
    <w:rsid w:val="00FE2A88"/>
    <w:rsid w:val="00FE3069"/>
    <w:rsid w:val="00FE3DDE"/>
    <w:rsid w:val="00FE46EB"/>
    <w:rsid w:val="00FE6C03"/>
    <w:rsid w:val="00FE7AC9"/>
    <w:rsid w:val="00FE7ECE"/>
    <w:rsid w:val="00FF316B"/>
    <w:rsid w:val="00FF3905"/>
    <w:rsid w:val="00FF45E1"/>
    <w:rsid w:val="00FF53CE"/>
    <w:rsid w:val="00FF5576"/>
    <w:rsid w:val="00FF6F63"/>
    <w:rsid w:val="00FF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25DBF1E6"/>
  <w15:docId w15:val="{ABBC2FF4-B794-401B-8FDB-99CA2C2E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E31E3"/>
    <w:pPr>
      <w:widowControl w:val="0"/>
    </w:pPr>
    <w:rPr>
      <w:snapToGrid w:val="0"/>
      <w:sz w:val="24"/>
    </w:rPr>
  </w:style>
  <w:style w:type="paragraph" w:styleId="Heading1">
    <w:name w:val="heading 1"/>
    <w:basedOn w:val="Normal"/>
    <w:next w:val="Normal"/>
    <w:link w:val="Heading1Char"/>
    <w:qFormat/>
    <w:rsid w:val="00464AE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3507E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64AEC"/>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3507E3"/>
    <w:rPr>
      <w:rFonts w:asciiTheme="majorHAnsi" w:eastAsiaTheme="majorEastAsia" w:hAnsiTheme="majorHAnsi" w:cstheme="majorBidi"/>
      <w:b/>
      <w:bCs/>
      <w:snapToGrid w:val="0"/>
      <w:color w:val="4F81BD" w:themeColor="accent1"/>
      <w:sz w:val="26"/>
      <w:szCs w:val="26"/>
    </w:rPr>
  </w:style>
  <w:style w:type="character" w:styleId="CommentReference">
    <w:name w:val="annotation reference"/>
    <w:basedOn w:val="DefaultParagraphFont"/>
    <w:semiHidden/>
    <w:unhideWhenUsed/>
    <w:rsid w:val="007E6B04"/>
    <w:rPr>
      <w:sz w:val="16"/>
      <w:szCs w:val="16"/>
    </w:rPr>
  </w:style>
  <w:style w:type="paragraph" w:styleId="CommentText">
    <w:name w:val="annotation text"/>
    <w:basedOn w:val="Normal"/>
    <w:link w:val="CommentTextChar"/>
    <w:semiHidden/>
    <w:unhideWhenUsed/>
    <w:rsid w:val="007E6B04"/>
    <w:rPr>
      <w:sz w:val="20"/>
    </w:rPr>
  </w:style>
  <w:style w:type="character" w:customStyle="1" w:styleId="CommentTextChar">
    <w:name w:val="Comment Text Char"/>
    <w:basedOn w:val="DefaultParagraphFont"/>
    <w:link w:val="CommentText"/>
    <w:semiHidden/>
    <w:rsid w:val="007E6B04"/>
    <w:rPr>
      <w:snapToGrid w:val="0"/>
    </w:rPr>
  </w:style>
  <w:style w:type="paragraph" w:styleId="CommentSubject">
    <w:name w:val="annotation subject"/>
    <w:basedOn w:val="CommentText"/>
    <w:next w:val="CommentText"/>
    <w:link w:val="CommentSubjectChar"/>
    <w:semiHidden/>
    <w:unhideWhenUsed/>
    <w:rsid w:val="007E6B04"/>
    <w:rPr>
      <w:b/>
      <w:bCs/>
    </w:rPr>
  </w:style>
  <w:style w:type="character" w:customStyle="1" w:styleId="CommentSubjectChar">
    <w:name w:val="Comment Subject Char"/>
    <w:basedOn w:val="CommentTextChar"/>
    <w:link w:val="CommentSubject"/>
    <w:semiHidden/>
    <w:rsid w:val="007E6B04"/>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30588">
      <w:bodyDiv w:val="1"/>
      <w:marLeft w:val="0"/>
      <w:marRight w:val="0"/>
      <w:marTop w:val="0"/>
      <w:marBottom w:val="0"/>
      <w:divBdr>
        <w:top w:val="none" w:sz="0" w:space="0" w:color="auto"/>
        <w:left w:val="none" w:sz="0" w:space="0" w:color="auto"/>
        <w:bottom w:val="none" w:sz="0" w:space="0" w:color="auto"/>
        <w:right w:val="none" w:sz="0" w:space="0" w:color="auto"/>
      </w:divBdr>
    </w:div>
    <w:div w:id="40793536">
      <w:bodyDiv w:val="1"/>
      <w:marLeft w:val="0"/>
      <w:marRight w:val="0"/>
      <w:marTop w:val="0"/>
      <w:marBottom w:val="0"/>
      <w:divBdr>
        <w:top w:val="none" w:sz="0" w:space="0" w:color="auto"/>
        <w:left w:val="none" w:sz="0" w:space="0" w:color="auto"/>
        <w:bottom w:val="none" w:sz="0" w:space="0" w:color="auto"/>
        <w:right w:val="none" w:sz="0" w:space="0" w:color="auto"/>
      </w:divBdr>
    </w:div>
    <w:div w:id="58554145">
      <w:bodyDiv w:val="1"/>
      <w:marLeft w:val="0"/>
      <w:marRight w:val="0"/>
      <w:marTop w:val="0"/>
      <w:marBottom w:val="0"/>
      <w:divBdr>
        <w:top w:val="none" w:sz="0" w:space="0" w:color="auto"/>
        <w:left w:val="none" w:sz="0" w:space="0" w:color="auto"/>
        <w:bottom w:val="none" w:sz="0" w:space="0" w:color="auto"/>
        <w:right w:val="none" w:sz="0" w:space="0" w:color="auto"/>
      </w:divBdr>
    </w:div>
    <w:div w:id="107897831">
      <w:bodyDiv w:val="1"/>
      <w:marLeft w:val="0"/>
      <w:marRight w:val="0"/>
      <w:marTop w:val="0"/>
      <w:marBottom w:val="0"/>
      <w:divBdr>
        <w:top w:val="none" w:sz="0" w:space="0" w:color="auto"/>
        <w:left w:val="none" w:sz="0" w:space="0" w:color="auto"/>
        <w:bottom w:val="none" w:sz="0" w:space="0" w:color="auto"/>
        <w:right w:val="none" w:sz="0" w:space="0" w:color="auto"/>
      </w:divBdr>
    </w:div>
    <w:div w:id="190732642">
      <w:bodyDiv w:val="1"/>
      <w:marLeft w:val="0"/>
      <w:marRight w:val="0"/>
      <w:marTop w:val="0"/>
      <w:marBottom w:val="0"/>
      <w:divBdr>
        <w:top w:val="none" w:sz="0" w:space="0" w:color="auto"/>
        <w:left w:val="none" w:sz="0" w:space="0" w:color="auto"/>
        <w:bottom w:val="none" w:sz="0" w:space="0" w:color="auto"/>
        <w:right w:val="none" w:sz="0" w:space="0" w:color="auto"/>
      </w:divBdr>
    </w:div>
    <w:div w:id="228883640">
      <w:bodyDiv w:val="1"/>
      <w:marLeft w:val="0"/>
      <w:marRight w:val="0"/>
      <w:marTop w:val="0"/>
      <w:marBottom w:val="0"/>
      <w:divBdr>
        <w:top w:val="none" w:sz="0" w:space="0" w:color="auto"/>
        <w:left w:val="none" w:sz="0" w:space="0" w:color="auto"/>
        <w:bottom w:val="none" w:sz="0" w:space="0" w:color="auto"/>
        <w:right w:val="none" w:sz="0" w:space="0" w:color="auto"/>
      </w:divBdr>
      <w:divsChild>
        <w:div w:id="1152021202">
          <w:marLeft w:val="0"/>
          <w:marRight w:val="0"/>
          <w:marTop w:val="0"/>
          <w:marBottom w:val="0"/>
          <w:divBdr>
            <w:top w:val="none" w:sz="0" w:space="0" w:color="auto"/>
            <w:left w:val="none" w:sz="0" w:space="0" w:color="auto"/>
            <w:bottom w:val="none" w:sz="0" w:space="0" w:color="auto"/>
            <w:right w:val="none" w:sz="0" w:space="0" w:color="auto"/>
          </w:divBdr>
        </w:div>
      </w:divsChild>
    </w:div>
    <w:div w:id="290479758">
      <w:bodyDiv w:val="1"/>
      <w:marLeft w:val="0"/>
      <w:marRight w:val="0"/>
      <w:marTop w:val="0"/>
      <w:marBottom w:val="0"/>
      <w:divBdr>
        <w:top w:val="none" w:sz="0" w:space="0" w:color="auto"/>
        <w:left w:val="none" w:sz="0" w:space="0" w:color="auto"/>
        <w:bottom w:val="none" w:sz="0" w:space="0" w:color="auto"/>
        <w:right w:val="none" w:sz="0" w:space="0" w:color="auto"/>
      </w:divBdr>
      <w:divsChild>
        <w:div w:id="849444153">
          <w:marLeft w:val="0"/>
          <w:marRight w:val="0"/>
          <w:marTop w:val="0"/>
          <w:marBottom w:val="0"/>
          <w:divBdr>
            <w:top w:val="none" w:sz="0" w:space="0" w:color="auto"/>
            <w:left w:val="none" w:sz="0" w:space="0" w:color="auto"/>
            <w:bottom w:val="none" w:sz="0" w:space="0" w:color="auto"/>
            <w:right w:val="none" w:sz="0" w:space="0" w:color="auto"/>
          </w:divBdr>
        </w:div>
      </w:divsChild>
    </w:div>
    <w:div w:id="293830182">
      <w:bodyDiv w:val="1"/>
      <w:marLeft w:val="0"/>
      <w:marRight w:val="0"/>
      <w:marTop w:val="0"/>
      <w:marBottom w:val="0"/>
      <w:divBdr>
        <w:top w:val="none" w:sz="0" w:space="0" w:color="auto"/>
        <w:left w:val="none" w:sz="0" w:space="0" w:color="auto"/>
        <w:bottom w:val="none" w:sz="0" w:space="0" w:color="auto"/>
        <w:right w:val="none" w:sz="0" w:space="0" w:color="auto"/>
      </w:divBdr>
    </w:div>
    <w:div w:id="338433115">
      <w:bodyDiv w:val="1"/>
      <w:marLeft w:val="0"/>
      <w:marRight w:val="0"/>
      <w:marTop w:val="0"/>
      <w:marBottom w:val="0"/>
      <w:divBdr>
        <w:top w:val="none" w:sz="0" w:space="0" w:color="auto"/>
        <w:left w:val="none" w:sz="0" w:space="0" w:color="auto"/>
        <w:bottom w:val="none" w:sz="0" w:space="0" w:color="auto"/>
        <w:right w:val="none" w:sz="0" w:space="0" w:color="auto"/>
      </w:divBdr>
    </w:div>
    <w:div w:id="368995239">
      <w:bodyDiv w:val="1"/>
      <w:marLeft w:val="0"/>
      <w:marRight w:val="0"/>
      <w:marTop w:val="0"/>
      <w:marBottom w:val="0"/>
      <w:divBdr>
        <w:top w:val="none" w:sz="0" w:space="0" w:color="auto"/>
        <w:left w:val="none" w:sz="0" w:space="0" w:color="auto"/>
        <w:bottom w:val="none" w:sz="0" w:space="0" w:color="auto"/>
        <w:right w:val="none" w:sz="0" w:space="0" w:color="auto"/>
      </w:divBdr>
      <w:divsChild>
        <w:div w:id="750544723">
          <w:marLeft w:val="0"/>
          <w:marRight w:val="0"/>
          <w:marTop w:val="0"/>
          <w:marBottom w:val="0"/>
          <w:divBdr>
            <w:top w:val="none" w:sz="0" w:space="0" w:color="auto"/>
            <w:left w:val="none" w:sz="0" w:space="0" w:color="auto"/>
            <w:bottom w:val="none" w:sz="0" w:space="0" w:color="auto"/>
            <w:right w:val="none" w:sz="0" w:space="0" w:color="auto"/>
          </w:divBdr>
        </w:div>
        <w:div w:id="717702256">
          <w:marLeft w:val="0"/>
          <w:marRight w:val="0"/>
          <w:marTop w:val="0"/>
          <w:marBottom w:val="0"/>
          <w:divBdr>
            <w:top w:val="none" w:sz="0" w:space="0" w:color="auto"/>
            <w:left w:val="none" w:sz="0" w:space="0" w:color="auto"/>
            <w:bottom w:val="none" w:sz="0" w:space="0" w:color="auto"/>
            <w:right w:val="none" w:sz="0" w:space="0" w:color="auto"/>
          </w:divBdr>
          <w:divsChild>
            <w:div w:id="398752773">
              <w:marLeft w:val="0"/>
              <w:marRight w:val="0"/>
              <w:marTop w:val="0"/>
              <w:marBottom w:val="0"/>
              <w:divBdr>
                <w:top w:val="none" w:sz="0" w:space="0" w:color="auto"/>
                <w:left w:val="none" w:sz="0" w:space="0" w:color="auto"/>
                <w:bottom w:val="none" w:sz="0" w:space="0" w:color="auto"/>
                <w:right w:val="none" w:sz="0" w:space="0" w:color="auto"/>
              </w:divBdr>
            </w:div>
            <w:div w:id="2007324213">
              <w:marLeft w:val="0"/>
              <w:marRight w:val="0"/>
              <w:marTop w:val="0"/>
              <w:marBottom w:val="0"/>
              <w:divBdr>
                <w:top w:val="none" w:sz="0" w:space="0" w:color="auto"/>
                <w:left w:val="none" w:sz="0" w:space="0" w:color="auto"/>
                <w:bottom w:val="none" w:sz="0" w:space="0" w:color="auto"/>
                <w:right w:val="none" w:sz="0" w:space="0" w:color="auto"/>
              </w:divBdr>
            </w:div>
            <w:div w:id="513960158">
              <w:marLeft w:val="0"/>
              <w:marRight w:val="0"/>
              <w:marTop w:val="0"/>
              <w:marBottom w:val="0"/>
              <w:divBdr>
                <w:top w:val="none" w:sz="0" w:space="0" w:color="auto"/>
                <w:left w:val="none" w:sz="0" w:space="0" w:color="auto"/>
                <w:bottom w:val="none" w:sz="0" w:space="0" w:color="auto"/>
                <w:right w:val="none" w:sz="0" w:space="0" w:color="auto"/>
              </w:divBdr>
              <w:divsChild>
                <w:div w:id="2050491926">
                  <w:marLeft w:val="0"/>
                  <w:marRight w:val="0"/>
                  <w:marTop w:val="0"/>
                  <w:marBottom w:val="0"/>
                  <w:divBdr>
                    <w:top w:val="none" w:sz="0" w:space="0" w:color="auto"/>
                    <w:left w:val="none" w:sz="0" w:space="0" w:color="auto"/>
                    <w:bottom w:val="none" w:sz="0" w:space="0" w:color="auto"/>
                    <w:right w:val="none" w:sz="0" w:space="0" w:color="auto"/>
                  </w:divBdr>
                </w:div>
                <w:div w:id="11997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4273">
      <w:bodyDiv w:val="1"/>
      <w:marLeft w:val="0"/>
      <w:marRight w:val="0"/>
      <w:marTop w:val="0"/>
      <w:marBottom w:val="0"/>
      <w:divBdr>
        <w:top w:val="none" w:sz="0" w:space="0" w:color="auto"/>
        <w:left w:val="none" w:sz="0" w:space="0" w:color="auto"/>
        <w:bottom w:val="none" w:sz="0" w:space="0" w:color="auto"/>
        <w:right w:val="none" w:sz="0" w:space="0" w:color="auto"/>
      </w:divBdr>
    </w:div>
    <w:div w:id="411513363">
      <w:bodyDiv w:val="1"/>
      <w:marLeft w:val="0"/>
      <w:marRight w:val="0"/>
      <w:marTop w:val="0"/>
      <w:marBottom w:val="0"/>
      <w:divBdr>
        <w:top w:val="none" w:sz="0" w:space="0" w:color="auto"/>
        <w:left w:val="none" w:sz="0" w:space="0" w:color="auto"/>
        <w:bottom w:val="none" w:sz="0" w:space="0" w:color="auto"/>
        <w:right w:val="none" w:sz="0" w:space="0" w:color="auto"/>
      </w:divBdr>
    </w:div>
    <w:div w:id="428936206">
      <w:bodyDiv w:val="1"/>
      <w:marLeft w:val="0"/>
      <w:marRight w:val="0"/>
      <w:marTop w:val="0"/>
      <w:marBottom w:val="0"/>
      <w:divBdr>
        <w:top w:val="none" w:sz="0" w:space="0" w:color="auto"/>
        <w:left w:val="none" w:sz="0" w:space="0" w:color="auto"/>
        <w:bottom w:val="none" w:sz="0" w:space="0" w:color="auto"/>
        <w:right w:val="none" w:sz="0" w:space="0" w:color="auto"/>
      </w:divBdr>
      <w:divsChild>
        <w:div w:id="1459644430">
          <w:marLeft w:val="0"/>
          <w:marRight w:val="0"/>
          <w:marTop w:val="0"/>
          <w:marBottom w:val="0"/>
          <w:divBdr>
            <w:top w:val="none" w:sz="0" w:space="0" w:color="auto"/>
            <w:left w:val="none" w:sz="0" w:space="0" w:color="auto"/>
            <w:bottom w:val="none" w:sz="0" w:space="0" w:color="auto"/>
            <w:right w:val="none" w:sz="0" w:space="0" w:color="auto"/>
          </w:divBdr>
        </w:div>
        <w:div w:id="1132748560">
          <w:marLeft w:val="0"/>
          <w:marRight w:val="0"/>
          <w:marTop w:val="0"/>
          <w:marBottom w:val="0"/>
          <w:divBdr>
            <w:top w:val="none" w:sz="0" w:space="0" w:color="auto"/>
            <w:left w:val="none" w:sz="0" w:space="0" w:color="auto"/>
            <w:bottom w:val="none" w:sz="0" w:space="0" w:color="auto"/>
            <w:right w:val="none" w:sz="0" w:space="0" w:color="auto"/>
          </w:divBdr>
          <w:divsChild>
            <w:div w:id="1968660625">
              <w:marLeft w:val="0"/>
              <w:marRight w:val="0"/>
              <w:marTop w:val="0"/>
              <w:marBottom w:val="0"/>
              <w:divBdr>
                <w:top w:val="none" w:sz="0" w:space="0" w:color="auto"/>
                <w:left w:val="none" w:sz="0" w:space="0" w:color="auto"/>
                <w:bottom w:val="none" w:sz="0" w:space="0" w:color="auto"/>
                <w:right w:val="none" w:sz="0" w:space="0" w:color="auto"/>
              </w:divBdr>
            </w:div>
            <w:div w:id="8107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7194">
      <w:bodyDiv w:val="1"/>
      <w:marLeft w:val="0"/>
      <w:marRight w:val="0"/>
      <w:marTop w:val="0"/>
      <w:marBottom w:val="0"/>
      <w:divBdr>
        <w:top w:val="none" w:sz="0" w:space="0" w:color="auto"/>
        <w:left w:val="none" w:sz="0" w:space="0" w:color="auto"/>
        <w:bottom w:val="none" w:sz="0" w:space="0" w:color="auto"/>
        <w:right w:val="none" w:sz="0" w:space="0" w:color="auto"/>
      </w:divBdr>
      <w:divsChild>
        <w:div w:id="2120682217">
          <w:marLeft w:val="0"/>
          <w:marRight w:val="0"/>
          <w:marTop w:val="0"/>
          <w:marBottom w:val="0"/>
          <w:divBdr>
            <w:top w:val="none" w:sz="0" w:space="0" w:color="auto"/>
            <w:left w:val="none" w:sz="0" w:space="0" w:color="auto"/>
            <w:bottom w:val="none" w:sz="0" w:space="0" w:color="auto"/>
            <w:right w:val="none" w:sz="0" w:space="0" w:color="auto"/>
          </w:divBdr>
          <w:divsChild>
            <w:div w:id="990059303">
              <w:marLeft w:val="0"/>
              <w:marRight w:val="0"/>
              <w:marTop w:val="0"/>
              <w:marBottom w:val="0"/>
              <w:divBdr>
                <w:top w:val="none" w:sz="0" w:space="0" w:color="auto"/>
                <w:left w:val="none" w:sz="0" w:space="0" w:color="auto"/>
                <w:bottom w:val="none" w:sz="0" w:space="0" w:color="auto"/>
                <w:right w:val="none" w:sz="0" w:space="0" w:color="auto"/>
              </w:divBdr>
            </w:div>
            <w:div w:id="19068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6230">
      <w:bodyDiv w:val="1"/>
      <w:marLeft w:val="0"/>
      <w:marRight w:val="0"/>
      <w:marTop w:val="0"/>
      <w:marBottom w:val="0"/>
      <w:divBdr>
        <w:top w:val="none" w:sz="0" w:space="0" w:color="auto"/>
        <w:left w:val="none" w:sz="0" w:space="0" w:color="auto"/>
        <w:bottom w:val="none" w:sz="0" w:space="0" w:color="auto"/>
        <w:right w:val="none" w:sz="0" w:space="0" w:color="auto"/>
      </w:divBdr>
    </w:div>
    <w:div w:id="461307925">
      <w:bodyDiv w:val="1"/>
      <w:marLeft w:val="0"/>
      <w:marRight w:val="0"/>
      <w:marTop w:val="0"/>
      <w:marBottom w:val="0"/>
      <w:divBdr>
        <w:top w:val="none" w:sz="0" w:space="0" w:color="auto"/>
        <w:left w:val="none" w:sz="0" w:space="0" w:color="auto"/>
        <w:bottom w:val="none" w:sz="0" w:space="0" w:color="auto"/>
        <w:right w:val="none" w:sz="0" w:space="0" w:color="auto"/>
      </w:divBdr>
    </w:div>
    <w:div w:id="512770253">
      <w:bodyDiv w:val="1"/>
      <w:marLeft w:val="0"/>
      <w:marRight w:val="0"/>
      <w:marTop w:val="0"/>
      <w:marBottom w:val="0"/>
      <w:divBdr>
        <w:top w:val="none" w:sz="0" w:space="0" w:color="auto"/>
        <w:left w:val="none" w:sz="0" w:space="0" w:color="auto"/>
        <w:bottom w:val="none" w:sz="0" w:space="0" w:color="auto"/>
        <w:right w:val="none" w:sz="0" w:space="0" w:color="auto"/>
      </w:divBdr>
    </w:div>
    <w:div w:id="528421026">
      <w:bodyDiv w:val="1"/>
      <w:marLeft w:val="0"/>
      <w:marRight w:val="0"/>
      <w:marTop w:val="0"/>
      <w:marBottom w:val="0"/>
      <w:divBdr>
        <w:top w:val="none" w:sz="0" w:space="0" w:color="auto"/>
        <w:left w:val="none" w:sz="0" w:space="0" w:color="auto"/>
        <w:bottom w:val="none" w:sz="0" w:space="0" w:color="auto"/>
        <w:right w:val="none" w:sz="0" w:space="0" w:color="auto"/>
      </w:divBdr>
    </w:div>
    <w:div w:id="6370784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90692464">
      <w:bodyDiv w:val="1"/>
      <w:marLeft w:val="0"/>
      <w:marRight w:val="0"/>
      <w:marTop w:val="0"/>
      <w:marBottom w:val="0"/>
      <w:divBdr>
        <w:top w:val="none" w:sz="0" w:space="0" w:color="auto"/>
        <w:left w:val="none" w:sz="0" w:space="0" w:color="auto"/>
        <w:bottom w:val="none" w:sz="0" w:space="0" w:color="auto"/>
        <w:right w:val="none" w:sz="0" w:space="0" w:color="auto"/>
      </w:divBdr>
      <w:divsChild>
        <w:div w:id="905460538">
          <w:marLeft w:val="0"/>
          <w:marRight w:val="0"/>
          <w:marTop w:val="0"/>
          <w:marBottom w:val="0"/>
          <w:divBdr>
            <w:top w:val="none" w:sz="0" w:space="0" w:color="auto"/>
            <w:left w:val="none" w:sz="0" w:space="0" w:color="auto"/>
            <w:bottom w:val="none" w:sz="0" w:space="0" w:color="auto"/>
            <w:right w:val="none" w:sz="0" w:space="0" w:color="auto"/>
          </w:divBdr>
        </w:div>
      </w:divsChild>
    </w:div>
    <w:div w:id="745496826">
      <w:bodyDiv w:val="1"/>
      <w:marLeft w:val="0"/>
      <w:marRight w:val="0"/>
      <w:marTop w:val="0"/>
      <w:marBottom w:val="0"/>
      <w:divBdr>
        <w:top w:val="none" w:sz="0" w:space="0" w:color="auto"/>
        <w:left w:val="none" w:sz="0" w:space="0" w:color="auto"/>
        <w:bottom w:val="none" w:sz="0" w:space="0" w:color="auto"/>
        <w:right w:val="none" w:sz="0" w:space="0" w:color="auto"/>
      </w:divBdr>
    </w:div>
    <w:div w:id="792402322">
      <w:bodyDiv w:val="1"/>
      <w:marLeft w:val="0"/>
      <w:marRight w:val="0"/>
      <w:marTop w:val="0"/>
      <w:marBottom w:val="0"/>
      <w:divBdr>
        <w:top w:val="none" w:sz="0" w:space="0" w:color="auto"/>
        <w:left w:val="none" w:sz="0" w:space="0" w:color="auto"/>
        <w:bottom w:val="none" w:sz="0" w:space="0" w:color="auto"/>
        <w:right w:val="none" w:sz="0" w:space="0" w:color="auto"/>
      </w:divBdr>
    </w:div>
    <w:div w:id="817041151">
      <w:bodyDiv w:val="1"/>
      <w:marLeft w:val="0"/>
      <w:marRight w:val="0"/>
      <w:marTop w:val="0"/>
      <w:marBottom w:val="0"/>
      <w:divBdr>
        <w:top w:val="none" w:sz="0" w:space="0" w:color="auto"/>
        <w:left w:val="none" w:sz="0" w:space="0" w:color="auto"/>
        <w:bottom w:val="none" w:sz="0" w:space="0" w:color="auto"/>
        <w:right w:val="none" w:sz="0" w:space="0" w:color="auto"/>
      </w:divBdr>
      <w:divsChild>
        <w:div w:id="778060793">
          <w:marLeft w:val="0"/>
          <w:marRight w:val="0"/>
          <w:marTop w:val="0"/>
          <w:marBottom w:val="0"/>
          <w:divBdr>
            <w:top w:val="none" w:sz="0" w:space="0" w:color="auto"/>
            <w:left w:val="none" w:sz="0" w:space="0" w:color="auto"/>
            <w:bottom w:val="none" w:sz="0" w:space="0" w:color="auto"/>
            <w:right w:val="none" w:sz="0" w:space="0" w:color="auto"/>
          </w:divBdr>
          <w:divsChild>
            <w:div w:id="1762725189">
              <w:marLeft w:val="0"/>
              <w:marRight w:val="0"/>
              <w:marTop w:val="0"/>
              <w:marBottom w:val="0"/>
              <w:divBdr>
                <w:top w:val="none" w:sz="0" w:space="0" w:color="auto"/>
                <w:left w:val="none" w:sz="0" w:space="0" w:color="auto"/>
                <w:bottom w:val="none" w:sz="0" w:space="0" w:color="auto"/>
                <w:right w:val="none" w:sz="0" w:space="0" w:color="auto"/>
              </w:divBdr>
              <w:divsChild>
                <w:div w:id="558398352">
                  <w:marLeft w:val="0"/>
                  <w:marRight w:val="0"/>
                  <w:marTop w:val="0"/>
                  <w:marBottom w:val="0"/>
                  <w:divBdr>
                    <w:top w:val="none" w:sz="0" w:space="0" w:color="auto"/>
                    <w:left w:val="none" w:sz="0" w:space="0" w:color="auto"/>
                    <w:bottom w:val="none" w:sz="0" w:space="0" w:color="auto"/>
                    <w:right w:val="none" w:sz="0" w:space="0" w:color="auto"/>
                  </w:divBdr>
                  <w:divsChild>
                    <w:div w:id="624699609">
                      <w:marLeft w:val="0"/>
                      <w:marRight w:val="0"/>
                      <w:marTop w:val="0"/>
                      <w:marBottom w:val="0"/>
                      <w:divBdr>
                        <w:top w:val="none" w:sz="0" w:space="0" w:color="auto"/>
                        <w:left w:val="none" w:sz="0" w:space="0" w:color="auto"/>
                        <w:bottom w:val="none" w:sz="0" w:space="0" w:color="auto"/>
                        <w:right w:val="none" w:sz="0" w:space="0" w:color="auto"/>
                      </w:divBdr>
                      <w:divsChild>
                        <w:div w:id="503742250">
                          <w:marLeft w:val="0"/>
                          <w:marRight w:val="0"/>
                          <w:marTop w:val="0"/>
                          <w:marBottom w:val="0"/>
                          <w:divBdr>
                            <w:top w:val="none" w:sz="0" w:space="0" w:color="auto"/>
                            <w:left w:val="none" w:sz="0" w:space="0" w:color="auto"/>
                            <w:bottom w:val="none" w:sz="0" w:space="0" w:color="auto"/>
                            <w:right w:val="none" w:sz="0" w:space="0" w:color="auto"/>
                          </w:divBdr>
                          <w:divsChild>
                            <w:div w:id="923799484">
                              <w:marLeft w:val="0"/>
                              <w:marRight w:val="0"/>
                              <w:marTop w:val="0"/>
                              <w:marBottom w:val="0"/>
                              <w:divBdr>
                                <w:top w:val="none" w:sz="0" w:space="0" w:color="auto"/>
                                <w:left w:val="none" w:sz="0" w:space="0" w:color="auto"/>
                                <w:bottom w:val="none" w:sz="0" w:space="0" w:color="auto"/>
                                <w:right w:val="none" w:sz="0" w:space="0" w:color="auto"/>
                              </w:divBdr>
                              <w:divsChild>
                                <w:div w:id="1022705587">
                                  <w:marLeft w:val="0"/>
                                  <w:marRight w:val="0"/>
                                  <w:marTop w:val="0"/>
                                  <w:marBottom w:val="0"/>
                                  <w:divBdr>
                                    <w:top w:val="none" w:sz="0" w:space="0" w:color="auto"/>
                                    <w:left w:val="none" w:sz="0" w:space="0" w:color="auto"/>
                                    <w:bottom w:val="none" w:sz="0" w:space="0" w:color="auto"/>
                                    <w:right w:val="none" w:sz="0" w:space="0" w:color="auto"/>
                                  </w:divBdr>
                                  <w:divsChild>
                                    <w:div w:id="508907978">
                                      <w:marLeft w:val="0"/>
                                      <w:marRight w:val="0"/>
                                      <w:marTop w:val="0"/>
                                      <w:marBottom w:val="0"/>
                                      <w:divBdr>
                                        <w:top w:val="none" w:sz="0" w:space="0" w:color="auto"/>
                                        <w:left w:val="none" w:sz="0" w:space="0" w:color="auto"/>
                                        <w:bottom w:val="none" w:sz="0" w:space="0" w:color="auto"/>
                                        <w:right w:val="none" w:sz="0" w:space="0" w:color="auto"/>
                                      </w:divBdr>
                                      <w:divsChild>
                                        <w:div w:id="1957515630">
                                          <w:marLeft w:val="0"/>
                                          <w:marRight w:val="0"/>
                                          <w:marTop w:val="0"/>
                                          <w:marBottom w:val="0"/>
                                          <w:divBdr>
                                            <w:top w:val="none" w:sz="0" w:space="0" w:color="auto"/>
                                            <w:left w:val="none" w:sz="0" w:space="0" w:color="auto"/>
                                            <w:bottom w:val="none" w:sz="0" w:space="0" w:color="auto"/>
                                            <w:right w:val="none" w:sz="0" w:space="0" w:color="auto"/>
                                          </w:divBdr>
                                        </w:div>
                                        <w:div w:id="70468478">
                                          <w:marLeft w:val="0"/>
                                          <w:marRight w:val="0"/>
                                          <w:marTop w:val="0"/>
                                          <w:marBottom w:val="0"/>
                                          <w:divBdr>
                                            <w:top w:val="none" w:sz="0" w:space="0" w:color="auto"/>
                                            <w:left w:val="none" w:sz="0" w:space="0" w:color="auto"/>
                                            <w:bottom w:val="none" w:sz="0" w:space="0" w:color="auto"/>
                                            <w:right w:val="none" w:sz="0" w:space="0" w:color="auto"/>
                                          </w:divBdr>
                                        </w:div>
                                        <w:div w:id="1740789577">
                                          <w:marLeft w:val="0"/>
                                          <w:marRight w:val="0"/>
                                          <w:marTop w:val="0"/>
                                          <w:marBottom w:val="0"/>
                                          <w:divBdr>
                                            <w:top w:val="none" w:sz="0" w:space="0" w:color="auto"/>
                                            <w:left w:val="none" w:sz="0" w:space="0" w:color="auto"/>
                                            <w:bottom w:val="none" w:sz="0" w:space="0" w:color="auto"/>
                                            <w:right w:val="none" w:sz="0" w:space="0" w:color="auto"/>
                                          </w:divBdr>
                                        </w:div>
                                      </w:divsChild>
                                    </w:div>
                                    <w:div w:id="1520121041">
                                      <w:marLeft w:val="0"/>
                                      <w:marRight w:val="0"/>
                                      <w:marTop w:val="0"/>
                                      <w:marBottom w:val="0"/>
                                      <w:divBdr>
                                        <w:top w:val="none" w:sz="0" w:space="0" w:color="auto"/>
                                        <w:left w:val="none" w:sz="0" w:space="0" w:color="auto"/>
                                        <w:bottom w:val="none" w:sz="0" w:space="0" w:color="auto"/>
                                        <w:right w:val="none" w:sz="0" w:space="0" w:color="auto"/>
                                      </w:divBdr>
                                    </w:div>
                                    <w:div w:id="1205026288">
                                      <w:marLeft w:val="0"/>
                                      <w:marRight w:val="0"/>
                                      <w:marTop w:val="0"/>
                                      <w:marBottom w:val="0"/>
                                      <w:divBdr>
                                        <w:top w:val="none" w:sz="0" w:space="0" w:color="auto"/>
                                        <w:left w:val="none" w:sz="0" w:space="0" w:color="auto"/>
                                        <w:bottom w:val="none" w:sz="0" w:space="0" w:color="auto"/>
                                        <w:right w:val="none" w:sz="0" w:space="0" w:color="auto"/>
                                      </w:divBdr>
                                    </w:div>
                                  </w:divsChild>
                                </w:div>
                                <w:div w:id="16248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235907">
      <w:bodyDiv w:val="1"/>
      <w:marLeft w:val="0"/>
      <w:marRight w:val="0"/>
      <w:marTop w:val="0"/>
      <w:marBottom w:val="0"/>
      <w:divBdr>
        <w:top w:val="none" w:sz="0" w:space="0" w:color="auto"/>
        <w:left w:val="none" w:sz="0" w:space="0" w:color="auto"/>
        <w:bottom w:val="none" w:sz="0" w:space="0" w:color="auto"/>
        <w:right w:val="none" w:sz="0" w:space="0" w:color="auto"/>
      </w:divBdr>
      <w:divsChild>
        <w:div w:id="543372488">
          <w:marLeft w:val="0"/>
          <w:marRight w:val="0"/>
          <w:marTop w:val="0"/>
          <w:marBottom w:val="0"/>
          <w:divBdr>
            <w:top w:val="none" w:sz="0" w:space="0" w:color="auto"/>
            <w:left w:val="none" w:sz="0" w:space="0" w:color="auto"/>
            <w:bottom w:val="none" w:sz="0" w:space="0" w:color="auto"/>
            <w:right w:val="none" w:sz="0" w:space="0" w:color="auto"/>
          </w:divBdr>
        </w:div>
        <w:div w:id="298540353">
          <w:marLeft w:val="0"/>
          <w:marRight w:val="0"/>
          <w:marTop w:val="0"/>
          <w:marBottom w:val="0"/>
          <w:divBdr>
            <w:top w:val="none" w:sz="0" w:space="0" w:color="auto"/>
            <w:left w:val="none" w:sz="0" w:space="0" w:color="auto"/>
            <w:bottom w:val="none" w:sz="0" w:space="0" w:color="auto"/>
            <w:right w:val="none" w:sz="0" w:space="0" w:color="auto"/>
          </w:divBdr>
        </w:div>
      </w:divsChild>
    </w:div>
    <w:div w:id="999652045">
      <w:bodyDiv w:val="1"/>
      <w:marLeft w:val="0"/>
      <w:marRight w:val="0"/>
      <w:marTop w:val="0"/>
      <w:marBottom w:val="0"/>
      <w:divBdr>
        <w:top w:val="none" w:sz="0" w:space="0" w:color="auto"/>
        <w:left w:val="none" w:sz="0" w:space="0" w:color="auto"/>
        <w:bottom w:val="none" w:sz="0" w:space="0" w:color="auto"/>
        <w:right w:val="none" w:sz="0" w:space="0" w:color="auto"/>
      </w:divBdr>
      <w:divsChild>
        <w:div w:id="200753979">
          <w:marLeft w:val="0"/>
          <w:marRight w:val="0"/>
          <w:marTop w:val="0"/>
          <w:marBottom w:val="0"/>
          <w:divBdr>
            <w:top w:val="none" w:sz="0" w:space="0" w:color="auto"/>
            <w:left w:val="none" w:sz="0" w:space="0" w:color="auto"/>
            <w:bottom w:val="none" w:sz="0" w:space="0" w:color="auto"/>
            <w:right w:val="none" w:sz="0" w:space="0" w:color="auto"/>
          </w:divBdr>
          <w:divsChild>
            <w:div w:id="1855267559">
              <w:marLeft w:val="0"/>
              <w:marRight w:val="0"/>
              <w:marTop w:val="0"/>
              <w:marBottom w:val="0"/>
              <w:divBdr>
                <w:top w:val="none" w:sz="0" w:space="0" w:color="auto"/>
                <w:left w:val="none" w:sz="0" w:space="0" w:color="auto"/>
                <w:bottom w:val="none" w:sz="0" w:space="0" w:color="auto"/>
                <w:right w:val="none" w:sz="0" w:space="0" w:color="auto"/>
              </w:divBdr>
              <w:divsChild>
                <w:div w:id="590772329">
                  <w:marLeft w:val="0"/>
                  <w:marRight w:val="0"/>
                  <w:marTop w:val="0"/>
                  <w:marBottom w:val="0"/>
                  <w:divBdr>
                    <w:top w:val="none" w:sz="0" w:space="0" w:color="auto"/>
                    <w:left w:val="none" w:sz="0" w:space="0" w:color="auto"/>
                    <w:bottom w:val="none" w:sz="0" w:space="0" w:color="auto"/>
                    <w:right w:val="none" w:sz="0" w:space="0" w:color="auto"/>
                  </w:divBdr>
                  <w:divsChild>
                    <w:div w:id="1836143439">
                      <w:marLeft w:val="0"/>
                      <w:marRight w:val="0"/>
                      <w:marTop w:val="0"/>
                      <w:marBottom w:val="0"/>
                      <w:divBdr>
                        <w:top w:val="none" w:sz="0" w:space="0" w:color="auto"/>
                        <w:left w:val="none" w:sz="0" w:space="0" w:color="auto"/>
                        <w:bottom w:val="none" w:sz="0" w:space="0" w:color="auto"/>
                        <w:right w:val="none" w:sz="0" w:space="0" w:color="auto"/>
                      </w:divBdr>
                      <w:divsChild>
                        <w:div w:id="233902100">
                          <w:marLeft w:val="0"/>
                          <w:marRight w:val="0"/>
                          <w:marTop w:val="0"/>
                          <w:marBottom w:val="0"/>
                          <w:divBdr>
                            <w:top w:val="none" w:sz="0" w:space="0" w:color="auto"/>
                            <w:left w:val="none" w:sz="0" w:space="0" w:color="auto"/>
                            <w:bottom w:val="none" w:sz="0" w:space="0" w:color="auto"/>
                            <w:right w:val="none" w:sz="0" w:space="0" w:color="auto"/>
                          </w:divBdr>
                          <w:divsChild>
                            <w:div w:id="459304431">
                              <w:marLeft w:val="0"/>
                              <w:marRight w:val="0"/>
                              <w:marTop w:val="0"/>
                              <w:marBottom w:val="0"/>
                              <w:divBdr>
                                <w:top w:val="none" w:sz="0" w:space="0" w:color="auto"/>
                                <w:left w:val="none" w:sz="0" w:space="0" w:color="auto"/>
                                <w:bottom w:val="none" w:sz="0" w:space="0" w:color="auto"/>
                                <w:right w:val="none" w:sz="0" w:space="0" w:color="auto"/>
                              </w:divBdr>
                              <w:divsChild>
                                <w:div w:id="11432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012250">
      <w:bodyDiv w:val="1"/>
      <w:marLeft w:val="0"/>
      <w:marRight w:val="0"/>
      <w:marTop w:val="0"/>
      <w:marBottom w:val="0"/>
      <w:divBdr>
        <w:top w:val="none" w:sz="0" w:space="0" w:color="auto"/>
        <w:left w:val="none" w:sz="0" w:space="0" w:color="auto"/>
        <w:bottom w:val="none" w:sz="0" w:space="0" w:color="auto"/>
        <w:right w:val="none" w:sz="0" w:space="0" w:color="auto"/>
      </w:divBdr>
    </w:div>
    <w:div w:id="1046100318">
      <w:bodyDiv w:val="1"/>
      <w:marLeft w:val="0"/>
      <w:marRight w:val="0"/>
      <w:marTop w:val="0"/>
      <w:marBottom w:val="0"/>
      <w:divBdr>
        <w:top w:val="none" w:sz="0" w:space="0" w:color="auto"/>
        <w:left w:val="none" w:sz="0" w:space="0" w:color="auto"/>
        <w:bottom w:val="none" w:sz="0" w:space="0" w:color="auto"/>
        <w:right w:val="none" w:sz="0" w:space="0" w:color="auto"/>
      </w:divBdr>
    </w:div>
    <w:div w:id="1145583143">
      <w:bodyDiv w:val="1"/>
      <w:marLeft w:val="0"/>
      <w:marRight w:val="0"/>
      <w:marTop w:val="0"/>
      <w:marBottom w:val="0"/>
      <w:divBdr>
        <w:top w:val="none" w:sz="0" w:space="0" w:color="auto"/>
        <w:left w:val="none" w:sz="0" w:space="0" w:color="auto"/>
        <w:bottom w:val="none" w:sz="0" w:space="0" w:color="auto"/>
        <w:right w:val="none" w:sz="0" w:space="0" w:color="auto"/>
      </w:divBdr>
    </w:div>
    <w:div w:id="1146436061">
      <w:bodyDiv w:val="1"/>
      <w:marLeft w:val="0"/>
      <w:marRight w:val="0"/>
      <w:marTop w:val="0"/>
      <w:marBottom w:val="0"/>
      <w:divBdr>
        <w:top w:val="none" w:sz="0" w:space="0" w:color="auto"/>
        <w:left w:val="none" w:sz="0" w:space="0" w:color="auto"/>
        <w:bottom w:val="none" w:sz="0" w:space="0" w:color="auto"/>
        <w:right w:val="none" w:sz="0" w:space="0" w:color="auto"/>
      </w:divBdr>
      <w:divsChild>
        <w:div w:id="442654518">
          <w:marLeft w:val="0"/>
          <w:marRight w:val="0"/>
          <w:marTop w:val="0"/>
          <w:marBottom w:val="0"/>
          <w:divBdr>
            <w:top w:val="none" w:sz="0" w:space="0" w:color="auto"/>
            <w:left w:val="none" w:sz="0" w:space="0" w:color="auto"/>
            <w:bottom w:val="none" w:sz="0" w:space="0" w:color="auto"/>
            <w:right w:val="none" w:sz="0" w:space="0" w:color="auto"/>
          </w:divBdr>
          <w:divsChild>
            <w:div w:id="2002807229">
              <w:marLeft w:val="0"/>
              <w:marRight w:val="0"/>
              <w:marTop w:val="0"/>
              <w:marBottom w:val="0"/>
              <w:divBdr>
                <w:top w:val="none" w:sz="0" w:space="0" w:color="auto"/>
                <w:left w:val="none" w:sz="0" w:space="0" w:color="auto"/>
                <w:bottom w:val="none" w:sz="0" w:space="0" w:color="auto"/>
                <w:right w:val="none" w:sz="0" w:space="0" w:color="auto"/>
              </w:divBdr>
            </w:div>
            <w:div w:id="7282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10429">
      <w:bodyDiv w:val="1"/>
      <w:marLeft w:val="0"/>
      <w:marRight w:val="0"/>
      <w:marTop w:val="0"/>
      <w:marBottom w:val="0"/>
      <w:divBdr>
        <w:top w:val="none" w:sz="0" w:space="0" w:color="auto"/>
        <w:left w:val="none" w:sz="0" w:space="0" w:color="auto"/>
        <w:bottom w:val="none" w:sz="0" w:space="0" w:color="auto"/>
        <w:right w:val="none" w:sz="0" w:space="0" w:color="auto"/>
      </w:divBdr>
      <w:divsChild>
        <w:div w:id="448747671">
          <w:marLeft w:val="0"/>
          <w:marRight w:val="0"/>
          <w:marTop w:val="0"/>
          <w:marBottom w:val="0"/>
          <w:divBdr>
            <w:top w:val="none" w:sz="0" w:space="0" w:color="auto"/>
            <w:left w:val="none" w:sz="0" w:space="0" w:color="auto"/>
            <w:bottom w:val="none" w:sz="0" w:space="0" w:color="auto"/>
            <w:right w:val="none" w:sz="0" w:space="0" w:color="auto"/>
          </w:divBdr>
          <w:divsChild>
            <w:div w:id="1594783990">
              <w:marLeft w:val="0"/>
              <w:marRight w:val="0"/>
              <w:marTop w:val="0"/>
              <w:marBottom w:val="0"/>
              <w:divBdr>
                <w:top w:val="none" w:sz="0" w:space="0" w:color="auto"/>
                <w:left w:val="none" w:sz="0" w:space="0" w:color="auto"/>
                <w:bottom w:val="none" w:sz="0" w:space="0" w:color="auto"/>
                <w:right w:val="none" w:sz="0" w:space="0" w:color="auto"/>
              </w:divBdr>
              <w:divsChild>
                <w:div w:id="390272341">
                  <w:marLeft w:val="0"/>
                  <w:marRight w:val="0"/>
                  <w:marTop w:val="0"/>
                  <w:marBottom w:val="0"/>
                  <w:divBdr>
                    <w:top w:val="none" w:sz="0" w:space="0" w:color="auto"/>
                    <w:left w:val="none" w:sz="0" w:space="0" w:color="auto"/>
                    <w:bottom w:val="none" w:sz="0" w:space="0" w:color="auto"/>
                    <w:right w:val="none" w:sz="0" w:space="0" w:color="auto"/>
                  </w:divBdr>
                  <w:divsChild>
                    <w:div w:id="684750146">
                      <w:marLeft w:val="0"/>
                      <w:marRight w:val="0"/>
                      <w:marTop w:val="0"/>
                      <w:marBottom w:val="0"/>
                      <w:divBdr>
                        <w:top w:val="none" w:sz="0" w:space="0" w:color="auto"/>
                        <w:left w:val="none" w:sz="0" w:space="0" w:color="auto"/>
                        <w:bottom w:val="none" w:sz="0" w:space="0" w:color="auto"/>
                        <w:right w:val="none" w:sz="0" w:space="0" w:color="auto"/>
                      </w:divBdr>
                      <w:divsChild>
                        <w:div w:id="1983150827">
                          <w:marLeft w:val="0"/>
                          <w:marRight w:val="0"/>
                          <w:marTop w:val="0"/>
                          <w:marBottom w:val="0"/>
                          <w:divBdr>
                            <w:top w:val="none" w:sz="0" w:space="0" w:color="auto"/>
                            <w:left w:val="none" w:sz="0" w:space="0" w:color="auto"/>
                            <w:bottom w:val="none" w:sz="0" w:space="0" w:color="auto"/>
                            <w:right w:val="none" w:sz="0" w:space="0" w:color="auto"/>
                          </w:divBdr>
                          <w:divsChild>
                            <w:div w:id="102118613">
                              <w:marLeft w:val="0"/>
                              <w:marRight w:val="0"/>
                              <w:marTop w:val="0"/>
                              <w:marBottom w:val="0"/>
                              <w:divBdr>
                                <w:top w:val="none" w:sz="0" w:space="0" w:color="auto"/>
                                <w:left w:val="none" w:sz="0" w:space="0" w:color="auto"/>
                                <w:bottom w:val="none" w:sz="0" w:space="0" w:color="auto"/>
                                <w:right w:val="none" w:sz="0" w:space="0" w:color="auto"/>
                              </w:divBdr>
                              <w:divsChild>
                                <w:div w:id="5850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986194">
      <w:bodyDiv w:val="1"/>
      <w:marLeft w:val="0"/>
      <w:marRight w:val="0"/>
      <w:marTop w:val="0"/>
      <w:marBottom w:val="0"/>
      <w:divBdr>
        <w:top w:val="none" w:sz="0" w:space="0" w:color="auto"/>
        <w:left w:val="none" w:sz="0" w:space="0" w:color="auto"/>
        <w:bottom w:val="none" w:sz="0" w:space="0" w:color="auto"/>
        <w:right w:val="none" w:sz="0" w:space="0" w:color="auto"/>
      </w:divBdr>
    </w:div>
    <w:div w:id="1312831286">
      <w:bodyDiv w:val="1"/>
      <w:marLeft w:val="0"/>
      <w:marRight w:val="0"/>
      <w:marTop w:val="0"/>
      <w:marBottom w:val="0"/>
      <w:divBdr>
        <w:top w:val="none" w:sz="0" w:space="0" w:color="auto"/>
        <w:left w:val="none" w:sz="0" w:space="0" w:color="auto"/>
        <w:bottom w:val="none" w:sz="0" w:space="0" w:color="auto"/>
        <w:right w:val="none" w:sz="0" w:space="0" w:color="auto"/>
      </w:divBdr>
    </w:div>
    <w:div w:id="1314725512">
      <w:bodyDiv w:val="1"/>
      <w:marLeft w:val="0"/>
      <w:marRight w:val="0"/>
      <w:marTop w:val="0"/>
      <w:marBottom w:val="0"/>
      <w:divBdr>
        <w:top w:val="none" w:sz="0" w:space="0" w:color="auto"/>
        <w:left w:val="none" w:sz="0" w:space="0" w:color="auto"/>
        <w:bottom w:val="none" w:sz="0" w:space="0" w:color="auto"/>
        <w:right w:val="none" w:sz="0" w:space="0" w:color="auto"/>
      </w:divBdr>
      <w:divsChild>
        <w:div w:id="1233269615">
          <w:marLeft w:val="0"/>
          <w:marRight w:val="0"/>
          <w:marTop w:val="0"/>
          <w:marBottom w:val="0"/>
          <w:divBdr>
            <w:top w:val="none" w:sz="0" w:space="0" w:color="auto"/>
            <w:left w:val="none" w:sz="0" w:space="0" w:color="auto"/>
            <w:bottom w:val="none" w:sz="0" w:space="0" w:color="auto"/>
            <w:right w:val="none" w:sz="0" w:space="0" w:color="auto"/>
          </w:divBdr>
        </w:div>
      </w:divsChild>
    </w:div>
    <w:div w:id="1333296627">
      <w:bodyDiv w:val="1"/>
      <w:marLeft w:val="0"/>
      <w:marRight w:val="0"/>
      <w:marTop w:val="0"/>
      <w:marBottom w:val="0"/>
      <w:divBdr>
        <w:top w:val="none" w:sz="0" w:space="0" w:color="auto"/>
        <w:left w:val="none" w:sz="0" w:space="0" w:color="auto"/>
        <w:bottom w:val="none" w:sz="0" w:space="0" w:color="auto"/>
        <w:right w:val="none" w:sz="0" w:space="0" w:color="auto"/>
      </w:divBdr>
    </w:div>
    <w:div w:id="1381512683">
      <w:bodyDiv w:val="1"/>
      <w:marLeft w:val="0"/>
      <w:marRight w:val="0"/>
      <w:marTop w:val="0"/>
      <w:marBottom w:val="0"/>
      <w:divBdr>
        <w:top w:val="none" w:sz="0" w:space="0" w:color="auto"/>
        <w:left w:val="none" w:sz="0" w:space="0" w:color="auto"/>
        <w:bottom w:val="none" w:sz="0" w:space="0" w:color="auto"/>
        <w:right w:val="none" w:sz="0" w:space="0" w:color="auto"/>
      </w:divBdr>
    </w:div>
    <w:div w:id="1395084320">
      <w:bodyDiv w:val="1"/>
      <w:marLeft w:val="0"/>
      <w:marRight w:val="0"/>
      <w:marTop w:val="0"/>
      <w:marBottom w:val="0"/>
      <w:divBdr>
        <w:top w:val="none" w:sz="0" w:space="0" w:color="auto"/>
        <w:left w:val="none" w:sz="0" w:space="0" w:color="auto"/>
        <w:bottom w:val="none" w:sz="0" w:space="0" w:color="auto"/>
        <w:right w:val="none" w:sz="0" w:space="0" w:color="auto"/>
      </w:divBdr>
    </w:div>
    <w:div w:id="1428387421">
      <w:bodyDiv w:val="1"/>
      <w:marLeft w:val="0"/>
      <w:marRight w:val="0"/>
      <w:marTop w:val="0"/>
      <w:marBottom w:val="0"/>
      <w:divBdr>
        <w:top w:val="none" w:sz="0" w:space="0" w:color="auto"/>
        <w:left w:val="none" w:sz="0" w:space="0" w:color="auto"/>
        <w:bottom w:val="none" w:sz="0" w:space="0" w:color="auto"/>
        <w:right w:val="none" w:sz="0" w:space="0" w:color="auto"/>
      </w:divBdr>
    </w:div>
    <w:div w:id="1495872593">
      <w:bodyDiv w:val="1"/>
      <w:marLeft w:val="0"/>
      <w:marRight w:val="0"/>
      <w:marTop w:val="0"/>
      <w:marBottom w:val="0"/>
      <w:divBdr>
        <w:top w:val="none" w:sz="0" w:space="0" w:color="auto"/>
        <w:left w:val="none" w:sz="0" w:space="0" w:color="auto"/>
        <w:bottom w:val="none" w:sz="0" w:space="0" w:color="auto"/>
        <w:right w:val="none" w:sz="0" w:space="0" w:color="auto"/>
      </w:divBdr>
    </w:div>
    <w:div w:id="1560483440">
      <w:bodyDiv w:val="1"/>
      <w:marLeft w:val="0"/>
      <w:marRight w:val="0"/>
      <w:marTop w:val="0"/>
      <w:marBottom w:val="0"/>
      <w:divBdr>
        <w:top w:val="none" w:sz="0" w:space="0" w:color="auto"/>
        <w:left w:val="none" w:sz="0" w:space="0" w:color="auto"/>
        <w:bottom w:val="none" w:sz="0" w:space="0" w:color="auto"/>
        <w:right w:val="none" w:sz="0" w:space="0" w:color="auto"/>
      </w:divBdr>
    </w:div>
    <w:div w:id="1566068935">
      <w:bodyDiv w:val="1"/>
      <w:marLeft w:val="0"/>
      <w:marRight w:val="0"/>
      <w:marTop w:val="0"/>
      <w:marBottom w:val="0"/>
      <w:divBdr>
        <w:top w:val="none" w:sz="0" w:space="0" w:color="auto"/>
        <w:left w:val="none" w:sz="0" w:space="0" w:color="auto"/>
        <w:bottom w:val="none" w:sz="0" w:space="0" w:color="auto"/>
        <w:right w:val="none" w:sz="0" w:space="0" w:color="auto"/>
      </w:divBdr>
      <w:divsChild>
        <w:div w:id="367991724">
          <w:marLeft w:val="0"/>
          <w:marRight w:val="0"/>
          <w:marTop w:val="0"/>
          <w:marBottom w:val="0"/>
          <w:divBdr>
            <w:top w:val="none" w:sz="0" w:space="0" w:color="auto"/>
            <w:left w:val="none" w:sz="0" w:space="0" w:color="auto"/>
            <w:bottom w:val="none" w:sz="0" w:space="0" w:color="auto"/>
            <w:right w:val="none" w:sz="0" w:space="0" w:color="auto"/>
          </w:divBdr>
        </w:div>
        <w:div w:id="1915973741">
          <w:marLeft w:val="0"/>
          <w:marRight w:val="0"/>
          <w:marTop w:val="0"/>
          <w:marBottom w:val="0"/>
          <w:divBdr>
            <w:top w:val="none" w:sz="0" w:space="0" w:color="auto"/>
            <w:left w:val="none" w:sz="0" w:space="0" w:color="auto"/>
            <w:bottom w:val="none" w:sz="0" w:space="0" w:color="auto"/>
            <w:right w:val="none" w:sz="0" w:space="0" w:color="auto"/>
          </w:divBdr>
        </w:div>
        <w:div w:id="1802065636">
          <w:marLeft w:val="0"/>
          <w:marRight w:val="0"/>
          <w:marTop w:val="0"/>
          <w:marBottom w:val="0"/>
          <w:divBdr>
            <w:top w:val="none" w:sz="0" w:space="0" w:color="auto"/>
            <w:left w:val="none" w:sz="0" w:space="0" w:color="auto"/>
            <w:bottom w:val="none" w:sz="0" w:space="0" w:color="auto"/>
            <w:right w:val="none" w:sz="0" w:space="0" w:color="auto"/>
          </w:divBdr>
        </w:div>
        <w:div w:id="135072918">
          <w:marLeft w:val="0"/>
          <w:marRight w:val="0"/>
          <w:marTop w:val="0"/>
          <w:marBottom w:val="0"/>
          <w:divBdr>
            <w:top w:val="none" w:sz="0" w:space="0" w:color="auto"/>
            <w:left w:val="none" w:sz="0" w:space="0" w:color="auto"/>
            <w:bottom w:val="none" w:sz="0" w:space="0" w:color="auto"/>
            <w:right w:val="none" w:sz="0" w:space="0" w:color="auto"/>
          </w:divBdr>
        </w:div>
      </w:divsChild>
    </w:div>
    <w:div w:id="1582566613">
      <w:bodyDiv w:val="1"/>
      <w:marLeft w:val="0"/>
      <w:marRight w:val="0"/>
      <w:marTop w:val="0"/>
      <w:marBottom w:val="0"/>
      <w:divBdr>
        <w:top w:val="none" w:sz="0" w:space="0" w:color="auto"/>
        <w:left w:val="none" w:sz="0" w:space="0" w:color="auto"/>
        <w:bottom w:val="none" w:sz="0" w:space="0" w:color="auto"/>
        <w:right w:val="none" w:sz="0" w:space="0" w:color="auto"/>
      </w:divBdr>
    </w:div>
    <w:div w:id="1586112130">
      <w:bodyDiv w:val="1"/>
      <w:marLeft w:val="0"/>
      <w:marRight w:val="0"/>
      <w:marTop w:val="0"/>
      <w:marBottom w:val="0"/>
      <w:divBdr>
        <w:top w:val="none" w:sz="0" w:space="0" w:color="auto"/>
        <w:left w:val="none" w:sz="0" w:space="0" w:color="auto"/>
        <w:bottom w:val="none" w:sz="0" w:space="0" w:color="auto"/>
        <w:right w:val="none" w:sz="0" w:space="0" w:color="auto"/>
      </w:divBdr>
      <w:divsChild>
        <w:div w:id="1122462558">
          <w:marLeft w:val="0"/>
          <w:marRight w:val="0"/>
          <w:marTop w:val="0"/>
          <w:marBottom w:val="0"/>
          <w:divBdr>
            <w:top w:val="none" w:sz="0" w:space="0" w:color="auto"/>
            <w:left w:val="none" w:sz="0" w:space="0" w:color="auto"/>
            <w:bottom w:val="none" w:sz="0" w:space="0" w:color="auto"/>
            <w:right w:val="none" w:sz="0" w:space="0" w:color="auto"/>
          </w:divBdr>
          <w:divsChild>
            <w:div w:id="1999579825">
              <w:marLeft w:val="0"/>
              <w:marRight w:val="0"/>
              <w:marTop w:val="0"/>
              <w:marBottom w:val="0"/>
              <w:divBdr>
                <w:top w:val="none" w:sz="0" w:space="0" w:color="auto"/>
                <w:left w:val="none" w:sz="0" w:space="0" w:color="auto"/>
                <w:bottom w:val="none" w:sz="0" w:space="0" w:color="auto"/>
                <w:right w:val="none" w:sz="0" w:space="0" w:color="auto"/>
              </w:divBdr>
            </w:div>
            <w:div w:id="1498229440">
              <w:marLeft w:val="0"/>
              <w:marRight w:val="0"/>
              <w:marTop w:val="0"/>
              <w:marBottom w:val="0"/>
              <w:divBdr>
                <w:top w:val="none" w:sz="0" w:space="0" w:color="auto"/>
                <w:left w:val="none" w:sz="0" w:space="0" w:color="auto"/>
                <w:bottom w:val="none" w:sz="0" w:space="0" w:color="auto"/>
                <w:right w:val="none" w:sz="0" w:space="0" w:color="auto"/>
              </w:divBdr>
            </w:div>
            <w:div w:id="967589693">
              <w:marLeft w:val="0"/>
              <w:marRight w:val="0"/>
              <w:marTop w:val="0"/>
              <w:marBottom w:val="0"/>
              <w:divBdr>
                <w:top w:val="none" w:sz="0" w:space="0" w:color="auto"/>
                <w:left w:val="none" w:sz="0" w:space="0" w:color="auto"/>
                <w:bottom w:val="none" w:sz="0" w:space="0" w:color="auto"/>
                <w:right w:val="none" w:sz="0" w:space="0" w:color="auto"/>
              </w:divBdr>
              <w:divsChild>
                <w:div w:id="1156336637">
                  <w:marLeft w:val="0"/>
                  <w:marRight w:val="0"/>
                  <w:marTop w:val="0"/>
                  <w:marBottom w:val="0"/>
                  <w:divBdr>
                    <w:top w:val="none" w:sz="0" w:space="0" w:color="auto"/>
                    <w:left w:val="none" w:sz="0" w:space="0" w:color="auto"/>
                    <w:bottom w:val="none" w:sz="0" w:space="0" w:color="auto"/>
                    <w:right w:val="none" w:sz="0" w:space="0" w:color="auto"/>
                  </w:divBdr>
                </w:div>
                <w:div w:id="353658785">
                  <w:marLeft w:val="0"/>
                  <w:marRight w:val="0"/>
                  <w:marTop w:val="0"/>
                  <w:marBottom w:val="0"/>
                  <w:divBdr>
                    <w:top w:val="none" w:sz="0" w:space="0" w:color="auto"/>
                    <w:left w:val="none" w:sz="0" w:space="0" w:color="auto"/>
                    <w:bottom w:val="none" w:sz="0" w:space="0" w:color="auto"/>
                    <w:right w:val="none" w:sz="0" w:space="0" w:color="auto"/>
                  </w:divBdr>
                </w:div>
              </w:divsChild>
            </w:div>
            <w:div w:id="883829660">
              <w:marLeft w:val="0"/>
              <w:marRight w:val="0"/>
              <w:marTop w:val="0"/>
              <w:marBottom w:val="0"/>
              <w:divBdr>
                <w:top w:val="none" w:sz="0" w:space="0" w:color="auto"/>
                <w:left w:val="none" w:sz="0" w:space="0" w:color="auto"/>
                <w:bottom w:val="none" w:sz="0" w:space="0" w:color="auto"/>
                <w:right w:val="none" w:sz="0" w:space="0" w:color="auto"/>
              </w:divBdr>
            </w:div>
            <w:div w:id="246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7046">
      <w:bodyDiv w:val="1"/>
      <w:marLeft w:val="0"/>
      <w:marRight w:val="0"/>
      <w:marTop w:val="0"/>
      <w:marBottom w:val="0"/>
      <w:divBdr>
        <w:top w:val="none" w:sz="0" w:space="0" w:color="auto"/>
        <w:left w:val="none" w:sz="0" w:space="0" w:color="auto"/>
        <w:bottom w:val="none" w:sz="0" w:space="0" w:color="auto"/>
        <w:right w:val="none" w:sz="0" w:space="0" w:color="auto"/>
      </w:divBdr>
      <w:divsChild>
        <w:div w:id="1643920841">
          <w:marLeft w:val="0"/>
          <w:marRight w:val="0"/>
          <w:marTop w:val="0"/>
          <w:marBottom w:val="0"/>
          <w:divBdr>
            <w:top w:val="none" w:sz="0" w:space="0" w:color="auto"/>
            <w:left w:val="none" w:sz="0" w:space="0" w:color="auto"/>
            <w:bottom w:val="none" w:sz="0" w:space="0" w:color="auto"/>
            <w:right w:val="none" w:sz="0" w:space="0" w:color="auto"/>
          </w:divBdr>
          <w:divsChild>
            <w:div w:id="1695692927">
              <w:marLeft w:val="0"/>
              <w:marRight w:val="0"/>
              <w:marTop w:val="0"/>
              <w:marBottom w:val="0"/>
              <w:divBdr>
                <w:top w:val="none" w:sz="0" w:space="0" w:color="auto"/>
                <w:left w:val="none" w:sz="0" w:space="0" w:color="auto"/>
                <w:bottom w:val="none" w:sz="0" w:space="0" w:color="auto"/>
                <w:right w:val="none" w:sz="0" w:space="0" w:color="auto"/>
              </w:divBdr>
            </w:div>
            <w:div w:id="17426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69106">
      <w:bodyDiv w:val="1"/>
      <w:marLeft w:val="0"/>
      <w:marRight w:val="0"/>
      <w:marTop w:val="0"/>
      <w:marBottom w:val="0"/>
      <w:divBdr>
        <w:top w:val="none" w:sz="0" w:space="0" w:color="auto"/>
        <w:left w:val="none" w:sz="0" w:space="0" w:color="auto"/>
        <w:bottom w:val="none" w:sz="0" w:space="0" w:color="auto"/>
        <w:right w:val="none" w:sz="0" w:space="0" w:color="auto"/>
      </w:divBdr>
    </w:div>
    <w:div w:id="1608542365">
      <w:bodyDiv w:val="1"/>
      <w:marLeft w:val="0"/>
      <w:marRight w:val="0"/>
      <w:marTop w:val="0"/>
      <w:marBottom w:val="0"/>
      <w:divBdr>
        <w:top w:val="none" w:sz="0" w:space="0" w:color="auto"/>
        <w:left w:val="none" w:sz="0" w:space="0" w:color="auto"/>
        <w:bottom w:val="none" w:sz="0" w:space="0" w:color="auto"/>
        <w:right w:val="none" w:sz="0" w:space="0" w:color="auto"/>
      </w:divBdr>
      <w:divsChild>
        <w:div w:id="1041712434">
          <w:marLeft w:val="0"/>
          <w:marRight w:val="0"/>
          <w:marTop w:val="0"/>
          <w:marBottom w:val="0"/>
          <w:divBdr>
            <w:top w:val="none" w:sz="0" w:space="0" w:color="auto"/>
            <w:left w:val="none" w:sz="0" w:space="0" w:color="auto"/>
            <w:bottom w:val="none" w:sz="0" w:space="0" w:color="auto"/>
            <w:right w:val="none" w:sz="0" w:space="0" w:color="auto"/>
          </w:divBdr>
          <w:divsChild>
            <w:div w:id="618882273">
              <w:marLeft w:val="0"/>
              <w:marRight w:val="0"/>
              <w:marTop w:val="0"/>
              <w:marBottom w:val="0"/>
              <w:divBdr>
                <w:top w:val="none" w:sz="0" w:space="0" w:color="auto"/>
                <w:left w:val="none" w:sz="0" w:space="0" w:color="auto"/>
                <w:bottom w:val="none" w:sz="0" w:space="0" w:color="auto"/>
                <w:right w:val="none" w:sz="0" w:space="0" w:color="auto"/>
              </w:divBdr>
            </w:div>
            <w:div w:id="932738404">
              <w:marLeft w:val="0"/>
              <w:marRight w:val="0"/>
              <w:marTop w:val="0"/>
              <w:marBottom w:val="0"/>
              <w:divBdr>
                <w:top w:val="none" w:sz="0" w:space="0" w:color="auto"/>
                <w:left w:val="none" w:sz="0" w:space="0" w:color="auto"/>
                <w:bottom w:val="none" w:sz="0" w:space="0" w:color="auto"/>
                <w:right w:val="none" w:sz="0" w:space="0" w:color="auto"/>
              </w:divBdr>
            </w:div>
            <w:div w:id="2032028452">
              <w:marLeft w:val="0"/>
              <w:marRight w:val="0"/>
              <w:marTop w:val="0"/>
              <w:marBottom w:val="0"/>
              <w:divBdr>
                <w:top w:val="none" w:sz="0" w:space="0" w:color="auto"/>
                <w:left w:val="none" w:sz="0" w:space="0" w:color="auto"/>
                <w:bottom w:val="none" w:sz="0" w:space="0" w:color="auto"/>
                <w:right w:val="none" w:sz="0" w:space="0" w:color="auto"/>
              </w:divBdr>
            </w:div>
          </w:divsChild>
        </w:div>
        <w:div w:id="1021974799">
          <w:marLeft w:val="0"/>
          <w:marRight w:val="0"/>
          <w:marTop w:val="0"/>
          <w:marBottom w:val="0"/>
          <w:divBdr>
            <w:top w:val="none" w:sz="0" w:space="0" w:color="auto"/>
            <w:left w:val="none" w:sz="0" w:space="0" w:color="auto"/>
            <w:bottom w:val="none" w:sz="0" w:space="0" w:color="auto"/>
            <w:right w:val="none" w:sz="0" w:space="0" w:color="auto"/>
          </w:divBdr>
        </w:div>
        <w:div w:id="1573663388">
          <w:marLeft w:val="0"/>
          <w:marRight w:val="0"/>
          <w:marTop w:val="0"/>
          <w:marBottom w:val="0"/>
          <w:divBdr>
            <w:top w:val="none" w:sz="0" w:space="0" w:color="auto"/>
            <w:left w:val="none" w:sz="0" w:space="0" w:color="auto"/>
            <w:bottom w:val="none" w:sz="0" w:space="0" w:color="auto"/>
            <w:right w:val="none" w:sz="0" w:space="0" w:color="auto"/>
          </w:divBdr>
        </w:div>
        <w:div w:id="378016551">
          <w:marLeft w:val="0"/>
          <w:marRight w:val="0"/>
          <w:marTop w:val="0"/>
          <w:marBottom w:val="0"/>
          <w:divBdr>
            <w:top w:val="none" w:sz="0" w:space="0" w:color="auto"/>
            <w:left w:val="none" w:sz="0" w:space="0" w:color="auto"/>
            <w:bottom w:val="none" w:sz="0" w:space="0" w:color="auto"/>
            <w:right w:val="none" w:sz="0" w:space="0" w:color="auto"/>
          </w:divBdr>
        </w:div>
      </w:divsChild>
    </w:div>
    <w:div w:id="1613786155">
      <w:bodyDiv w:val="1"/>
      <w:marLeft w:val="0"/>
      <w:marRight w:val="0"/>
      <w:marTop w:val="0"/>
      <w:marBottom w:val="0"/>
      <w:divBdr>
        <w:top w:val="none" w:sz="0" w:space="0" w:color="auto"/>
        <w:left w:val="none" w:sz="0" w:space="0" w:color="auto"/>
        <w:bottom w:val="none" w:sz="0" w:space="0" w:color="auto"/>
        <w:right w:val="none" w:sz="0" w:space="0" w:color="auto"/>
      </w:divBdr>
      <w:divsChild>
        <w:div w:id="843667147">
          <w:marLeft w:val="0"/>
          <w:marRight w:val="0"/>
          <w:marTop w:val="0"/>
          <w:marBottom w:val="0"/>
          <w:divBdr>
            <w:top w:val="none" w:sz="0" w:space="0" w:color="auto"/>
            <w:left w:val="none" w:sz="0" w:space="0" w:color="auto"/>
            <w:bottom w:val="none" w:sz="0" w:space="0" w:color="auto"/>
            <w:right w:val="none" w:sz="0" w:space="0" w:color="auto"/>
          </w:divBdr>
        </w:div>
        <w:div w:id="1657028722">
          <w:marLeft w:val="0"/>
          <w:marRight w:val="0"/>
          <w:marTop w:val="0"/>
          <w:marBottom w:val="0"/>
          <w:divBdr>
            <w:top w:val="none" w:sz="0" w:space="0" w:color="auto"/>
            <w:left w:val="none" w:sz="0" w:space="0" w:color="auto"/>
            <w:bottom w:val="none" w:sz="0" w:space="0" w:color="auto"/>
            <w:right w:val="none" w:sz="0" w:space="0" w:color="auto"/>
          </w:divBdr>
          <w:divsChild>
            <w:div w:id="1396472470">
              <w:marLeft w:val="0"/>
              <w:marRight w:val="0"/>
              <w:marTop w:val="0"/>
              <w:marBottom w:val="0"/>
              <w:divBdr>
                <w:top w:val="none" w:sz="0" w:space="0" w:color="auto"/>
                <w:left w:val="none" w:sz="0" w:space="0" w:color="auto"/>
                <w:bottom w:val="none" w:sz="0" w:space="0" w:color="auto"/>
                <w:right w:val="none" w:sz="0" w:space="0" w:color="auto"/>
              </w:divBdr>
            </w:div>
            <w:div w:id="1749620125">
              <w:marLeft w:val="0"/>
              <w:marRight w:val="0"/>
              <w:marTop w:val="0"/>
              <w:marBottom w:val="0"/>
              <w:divBdr>
                <w:top w:val="none" w:sz="0" w:space="0" w:color="auto"/>
                <w:left w:val="none" w:sz="0" w:space="0" w:color="auto"/>
                <w:bottom w:val="none" w:sz="0" w:space="0" w:color="auto"/>
                <w:right w:val="none" w:sz="0" w:space="0" w:color="auto"/>
              </w:divBdr>
            </w:div>
            <w:div w:id="1371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709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1464060">
      <w:bodyDiv w:val="1"/>
      <w:marLeft w:val="0"/>
      <w:marRight w:val="0"/>
      <w:marTop w:val="0"/>
      <w:marBottom w:val="0"/>
      <w:divBdr>
        <w:top w:val="none" w:sz="0" w:space="0" w:color="auto"/>
        <w:left w:val="none" w:sz="0" w:space="0" w:color="auto"/>
        <w:bottom w:val="none" w:sz="0" w:space="0" w:color="auto"/>
        <w:right w:val="none" w:sz="0" w:space="0" w:color="auto"/>
      </w:divBdr>
      <w:divsChild>
        <w:div w:id="1883324994">
          <w:marLeft w:val="0"/>
          <w:marRight w:val="0"/>
          <w:marTop w:val="0"/>
          <w:marBottom w:val="0"/>
          <w:divBdr>
            <w:top w:val="none" w:sz="0" w:space="0" w:color="auto"/>
            <w:left w:val="none" w:sz="0" w:space="0" w:color="auto"/>
            <w:bottom w:val="none" w:sz="0" w:space="0" w:color="auto"/>
            <w:right w:val="none" w:sz="0" w:space="0" w:color="auto"/>
          </w:divBdr>
        </w:div>
        <w:div w:id="231231786">
          <w:marLeft w:val="0"/>
          <w:marRight w:val="0"/>
          <w:marTop w:val="0"/>
          <w:marBottom w:val="0"/>
          <w:divBdr>
            <w:top w:val="none" w:sz="0" w:space="0" w:color="auto"/>
            <w:left w:val="none" w:sz="0" w:space="0" w:color="auto"/>
            <w:bottom w:val="none" w:sz="0" w:space="0" w:color="auto"/>
            <w:right w:val="none" w:sz="0" w:space="0" w:color="auto"/>
          </w:divBdr>
        </w:div>
      </w:divsChild>
    </w:div>
    <w:div w:id="1696734797">
      <w:bodyDiv w:val="1"/>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sChild>
            <w:div w:id="1250387773">
              <w:marLeft w:val="0"/>
              <w:marRight w:val="0"/>
              <w:marTop w:val="0"/>
              <w:marBottom w:val="0"/>
              <w:divBdr>
                <w:top w:val="none" w:sz="0" w:space="0" w:color="auto"/>
                <w:left w:val="none" w:sz="0" w:space="0" w:color="auto"/>
                <w:bottom w:val="none" w:sz="0" w:space="0" w:color="auto"/>
                <w:right w:val="none" w:sz="0" w:space="0" w:color="auto"/>
              </w:divBdr>
            </w:div>
            <w:div w:id="62855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18457">
      <w:bodyDiv w:val="1"/>
      <w:marLeft w:val="0"/>
      <w:marRight w:val="0"/>
      <w:marTop w:val="0"/>
      <w:marBottom w:val="0"/>
      <w:divBdr>
        <w:top w:val="none" w:sz="0" w:space="0" w:color="auto"/>
        <w:left w:val="none" w:sz="0" w:space="0" w:color="auto"/>
        <w:bottom w:val="none" w:sz="0" w:space="0" w:color="auto"/>
        <w:right w:val="none" w:sz="0" w:space="0" w:color="auto"/>
      </w:divBdr>
    </w:div>
    <w:div w:id="1730377356">
      <w:bodyDiv w:val="1"/>
      <w:marLeft w:val="0"/>
      <w:marRight w:val="0"/>
      <w:marTop w:val="0"/>
      <w:marBottom w:val="0"/>
      <w:divBdr>
        <w:top w:val="none" w:sz="0" w:space="0" w:color="auto"/>
        <w:left w:val="none" w:sz="0" w:space="0" w:color="auto"/>
        <w:bottom w:val="none" w:sz="0" w:space="0" w:color="auto"/>
        <w:right w:val="none" w:sz="0" w:space="0" w:color="auto"/>
      </w:divBdr>
    </w:div>
    <w:div w:id="1784038773">
      <w:bodyDiv w:val="1"/>
      <w:marLeft w:val="0"/>
      <w:marRight w:val="0"/>
      <w:marTop w:val="0"/>
      <w:marBottom w:val="0"/>
      <w:divBdr>
        <w:top w:val="none" w:sz="0" w:space="0" w:color="auto"/>
        <w:left w:val="none" w:sz="0" w:space="0" w:color="auto"/>
        <w:bottom w:val="none" w:sz="0" w:space="0" w:color="auto"/>
        <w:right w:val="none" w:sz="0" w:space="0" w:color="auto"/>
      </w:divBdr>
    </w:div>
    <w:div w:id="1851410182">
      <w:bodyDiv w:val="1"/>
      <w:marLeft w:val="0"/>
      <w:marRight w:val="0"/>
      <w:marTop w:val="0"/>
      <w:marBottom w:val="0"/>
      <w:divBdr>
        <w:top w:val="none" w:sz="0" w:space="0" w:color="auto"/>
        <w:left w:val="none" w:sz="0" w:space="0" w:color="auto"/>
        <w:bottom w:val="none" w:sz="0" w:space="0" w:color="auto"/>
        <w:right w:val="none" w:sz="0" w:space="0" w:color="auto"/>
      </w:divBdr>
      <w:divsChild>
        <w:div w:id="1056664079">
          <w:marLeft w:val="0"/>
          <w:marRight w:val="0"/>
          <w:marTop w:val="0"/>
          <w:marBottom w:val="0"/>
          <w:divBdr>
            <w:top w:val="none" w:sz="0" w:space="0" w:color="auto"/>
            <w:left w:val="none" w:sz="0" w:space="0" w:color="auto"/>
            <w:bottom w:val="none" w:sz="0" w:space="0" w:color="auto"/>
            <w:right w:val="none" w:sz="0" w:space="0" w:color="auto"/>
          </w:divBdr>
        </w:div>
      </w:divsChild>
    </w:div>
    <w:div w:id="1869639285">
      <w:bodyDiv w:val="1"/>
      <w:marLeft w:val="0"/>
      <w:marRight w:val="0"/>
      <w:marTop w:val="0"/>
      <w:marBottom w:val="0"/>
      <w:divBdr>
        <w:top w:val="none" w:sz="0" w:space="0" w:color="auto"/>
        <w:left w:val="none" w:sz="0" w:space="0" w:color="auto"/>
        <w:bottom w:val="none" w:sz="0" w:space="0" w:color="auto"/>
        <w:right w:val="none" w:sz="0" w:space="0" w:color="auto"/>
      </w:divBdr>
    </w:div>
    <w:div w:id="1872112683">
      <w:bodyDiv w:val="1"/>
      <w:marLeft w:val="0"/>
      <w:marRight w:val="0"/>
      <w:marTop w:val="0"/>
      <w:marBottom w:val="0"/>
      <w:divBdr>
        <w:top w:val="none" w:sz="0" w:space="0" w:color="auto"/>
        <w:left w:val="none" w:sz="0" w:space="0" w:color="auto"/>
        <w:bottom w:val="none" w:sz="0" w:space="0" w:color="auto"/>
        <w:right w:val="none" w:sz="0" w:space="0" w:color="auto"/>
      </w:divBdr>
    </w:div>
    <w:div w:id="1878619186">
      <w:bodyDiv w:val="1"/>
      <w:marLeft w:val="0"/>
      <w:marRight w:val="0"/>
      <w:marTop w:val="0"/>
      <w:marBottom w:val="0"/>
      <w:divBdr>
        <w:top w:val="none" w:sz="0" w:space="0" w:color="auto"/>
        <w:left w:val="none" w:sz="0" w:space="0" w:color="auto"/>
        <w:bottom w:val="none" w:sz="0" w:space="0" w:color="auto"/>
        <w:right w:val="none" w:sz="0" w:space="0" w:color="auto"/>
      </w:divBdr>
      <w:divsChild>
        <w:div w:id="556091721">
          <w:marLeft w:val="0"/>
          <w:marRight w:val="0"/>
          <w:marTop w:val="0"/>
          <w:marBottom w:val="0"/>
          <w:divBdr>
            <w:top w:val="none" w:sz="0" w:space="0" w:color="auto"/>
            <w:left w:val="none" w:sz="0" w:space="0" w:color="auto"/>
            <w:bottom w:val="none" w:sz="0" w:space="0" w:color="auto"/>
            <w:right w:val="none" w:sz="0" w:space="0" w:color="auto"/>
          </w:divBdr>
        </w:div>
        <w:div w:id="857625475">
          <w:marLeft w:val="0"/>
          <w:marRight w:val="0"/>
          <w:marTop w:val="0"/>
          <w:marBottom w:val="0"/>
          <w:divBdr>
            <w:top w:val="none" w:sz="0" w:space="0" w:color="auto"/>
            <w:left w:val="none" w:sz="0" w:space="0" w:color="auto"/>
            <w:bottom w:val="none" w:sz="0" w:space="0" w:color="auto"/>
            <w:right w:val="none" w:sz="0" w:space="0" w:color="auto"/>
          </w:divBdr>
          <w:divsChild>
            <w:div w:id="1840651302">
              <w:marLeft w:val="0"/>
              <w:marRight w:val="0"/>
              <w:marTop w:val="0"/>
              <w:marBottom w:val="0"/>
              <w:divBdr>
                <w:top w:val="none" w:sz="0" w:space="0" w:color="auto"/>
                <w:left w:val="none" w:sz="0" w:space="0" w:color="auto"/>
                <w:bottom w:val="none" w:sz="0" w:space="0" w:color="auto"/>
                <w:right w:val="none" w:sz="0" w:space="0" w:color="auto"/>
              </w:divBdr>
            </w:div>
            <w:div w:id="1705060300">
              <w:marLeft w:val="0"/>
              <w:marRight w:val="0"/>
              <w:marTop w:val="0"/>
              <w:marBottom w:val="0"/>
              <w:divBdr>
                <w:top w:val="none" w:sz="0" w:space="0" w:color="auto"/>
                <w:left w:val="none" w:sz="0" w:space="0" w:color="auto"/>
                <w:bottom w:val="none" w:sz="0" w:space="0" w:color="auto"/>
                <w:right w:val="none" w:sz="0" w:space="0" w:color="auto"/>
              </w:divBdr>
            </w:div>
            <w:div w:id="2136823699">
              <w:marLeft w:val="0"/>
              <w:marRight w:val="0"/>
              <w:marTop w:val="0"/>
              <w:marBottom w:val="0"/>
              <w:divBdr>
                <w:top w:val="none" w:sz="0" w:space="0" w:color="auto"/>
                <w:left w:val="none" w:sz="0" w:space="0" w:color="auto"/>
                <w:bottom w:val="none" w:sz="0" w:space="0" w:color="auto"/>
                <w:right w:val="none" w:sz="0" w:space="0" w:color="auto"/>
              </w:divBdr>
              <w:divsChild>
                <w:div w:id="1738475020">
                  <w:marLeft w:val="0"/>
                  <w:marRight w:val="0"/>
                  <w:marTop w:val="0"/>
                  <w:marBottom w:val="0"/>
                  <w:divBdr>
                    <w:top w:val="none" w:sz="0" w:space="0" w:color="auto"/>
                    <w:left w:val="none" w:sz="0" w:space="0" w:color="auto"/>
                    <w:bottom w:val="none" w:sz="0" w:space="0" w:color="auto"/>
                    <w:right w:val="none" w:sz="0" w:space="0" w:color="auto"/>
                  </w:divBdr>
                </w:div>
                <w:div w:id="14323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5254">
      <w:bodyDiv w:val="1"/>
      <w:marLeft w:val="0"/>
      <w:marRight w:val="0"/>
      <w:marTop w:val="0"/>
      <w:marBottom w:val="0"/>
      <w:divBdr>
        <w:top w:val="none" w:sz="0" w:space="0" w:color="auto"/>
        <w:left w:val="none" w:sz="0" w:space="0" w:color="auto"/>
        <w:bottom w:val="none" w:sz="0" w:space="0" w:color="auto"/>
        <w:right w:val="none" w:sz="0" w:space="0" w:color="auto"/>
      </w:divBdr>
      <w:divsChild>
        <w:div w:id="1685936649">
          <w:marLeft w:val="0"/>
          <w:marRight w:val="0"/>
          <w:marTop w:val="0"/>
          <w:marBottom w:val="0"/>
          <w:divBdr>
            <w:top w:val="none" w:sz="0" w:space="0" w:color="auto"/>
            <w:left w:val="none" w:sz="0" w:space="0" w:color="auto"/>
            <w:bottom w:val="none" w:sz="0" w:space="0" w:color="auto"/>
            <w:right w:val="none" w:sz="0" w:space="0" w:color="auto"/>
          </w:divBdr>
        </w:div>
        <w:div w:id="580065405">
          <w:marLeft w:val="0"/>
          <w:marRight w:val="0"/>
          <w:marTop w:val="0"/>
          <w:marBottom w:val="0"/>
          <w:divBdr>
            <w:top w:val="none" w:sz="0" w:space="0" w:color="auto"/>
            <w:left w:val="none" w:sz="0" w:space="0" w:color="auto"/>
            <w:bottom w:val="none" w:sz="0" w:space="0" w:color="auto"/>
            <w:right w:val="none" w:sz="0" w:space="0" w:color="auto"/>
          </w:divBdr>
        </w:div>
      </w:divsChild>
    </w:div>
    <w:div w:id="1926843935">
      <w:bodyDiv w:val="1"/>
      <w:marLeft w:val="0"/>
      <w:marRight w:val="0"/>
      <w:marTop w:val="0"/>
      <w:marBottom w:val="0"/>
      <w:divBdr>
        <w:top w:val="none" w:sz="0" w:space="0" w:color="auto"/>
        <w:left w:val="none" w:sz="0" w:space="0" w:color="auto"/>
        <w:bottom w:val="none" w:sz="0" w:space="0" w:color="auto"/>
        <w:right w:val="none" w:sz="0" w:space="0" w:color="auto"/>
      </w:divBdr>
    </w:div>
    <w:div w:id="193917334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94795181">
      <w:bodyDiv w:val="1"/>
      <w:marLeft w:val="0"/>
      <w:marRight w:val="0"/>
      <w:marTop w:val="0"/>
      <w:marBottom w:val="0"/>
      <w:divBdr>
        <w:top w:val="none" w:sz="0" w:space="0" w:color="auto"/>
        <w:left w:val="none" w:sz="0" w:space="0" w:color="auto"/>
        <w:bottom w:val="none" w:sz="0" w:space="0" w:color="auto"/>
        <w:right w:val="none" w:sz="0" w:space="0" w:color="auto"/>
      </w:divBdr>
    </w:div>
    <w:div w:id="2013292343">
      <w:bodyDiv w:val="1"/>
      <w:marLeft w:val="0"/>
      <w:marRight w:val="0"/>
      <w:marTop w:val="0"/>
      <w:marBottom w:val="0"/>
      <w:divBdr>
        <w:top w:val="none" w:sz="0" w:space="0" w:color="auto"/>
        <w:left w:val="none" w:sz="0" w:space="0" w:color="auto"/>
        <w:bottom w:val="none" w:sz="0" w:space="0" w:color="auto"/>
        <w:right w:val="none" w:sz="0" w:space="0" w:color="auto"/>
      </w:divBdr>
    </w:div>
    <w:div w:id="2017613145">
      <w:bodyDiv w:val="1"/>
      <w:marLeft w:val="0"/>
      <w:marRight w:val="0"/>
      <w:marTop w:val="0"/>
      <w:marBottom w:val="0"/>
      <w:divBdr>
        <w:top w:val="none" w:sz="0" w:space="0" w:color="auto"/>
        <w:left w:val="none" w:sz="0" w:space="0" w:color="auto"/>
        <w:bottom w:val="none" w:sz="0" w:space="0" w:color="auto"/>
        <w:right w:val="none" w:sz="0" w:space="0" w:color="auto"/>
      </w:divBdr>
    </w:div>
    <w:div w:id="2050375470">
      <w:bodyDiv w:val="1"/>
      <w:marLeft w:val="0"/>
      <w:marRight w:val="0"/>
      <w:marTop w:val="0"/>
      <w:marBottom w:val="0"/>
      <w:divBdr>
        <w:top w:val="none" w:sz="0" w:space="0" w:color="auto"/>
        <w:left w:val="none" w:sz="0" w:space="0" w:color="auto"/>
        <w:bottom w:val="none" w:sz="0" w:space="0" w:color="auto"/>
        <w:right w:val="none" w:sz="0" w:space="0" w:color="auto"/>
      </w:divBdr>
    </w:div>
    <w:div w:id="2050646025">
      <w:bodyDiv w:val="1"/>
      <w:marLeft w:val="0"/>
      <w:marRight w:val="0"/>
      <w:marTop w:val="0"/>
      <w:marBottom w:val="0"/>
      <w:divBdr>
        <w:top w:val="none" w:sz="0" w:space="0" w:color="auto"/>
        <w:left w:val="none" w:sz="0" w:space="0" w:color="auto"/>
        <w:bottom w:val="none" w:sz="0" w:space="0" w:color="auto"/>
        <w:right w:val="none" w:sz="0" w:space="0" w:color="auto"/>
      </w:divBdr>
    </w:div>
    <w:div w:id="212245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07C10-1BAC-4236-8047-F87F83952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1232</TotalTime>
  <Pages>31</Pages>
  <Words>19547</Words>
  <Characters>111855</Characters>
  <Application>Microsoft Office Word</Application>
  <DocSecurity>0</DocSecurity>
  <Lines>3195</Lines>
  <Paragraphs>1850</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129552</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178</cp:revision>
  <cp:lastPrinted>2019-06-13T19:10:00Z</cp:lastPrinted>
  <dcterms:created xsi:type="dcterms:W3CDTF">2017-07-27T15:38:00Z</dcterms:created>
  <dcterms:modified xsi:type="dcterms:W3CDTF">2022-06-13T14:45:00Z</dcterms:modified>
</cp:coreProperties>
</file>