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r w:rsidRPr="006F3D0F">
        <w:rPr>
          <w:rFonts w:ascii="BentonSans Comp Regular" w:hAnsi="BentonSans Comp Regular"/>
          <w:noProof/>
          <w:snapToGrid/>
          <w:sz w:val="20"/>
        </w:rPr>
        <mc:AlternateContent>
          <mc:Choice Requires="wps">
            <w:drawing>
              <wp:anchor distT="0" distB="0" distL="114300" distR="114300" simplePos="0" relativeHeight="251725824" behindDoc="1" locked="0" layoutInCell="1" allowOverlap="1" wp14:anchorId="160E5774" wp14:editId="3F3DB989">
                <wp:simplePos x="0" y="0"/>
                <wp:positionH relativeFrom="column">
                  <wp:posOffset>1514475</wp:posOffset>
                </wp:positionH>
                <wp:positionV relativeFrom="paragraph">
                  <wp:posOffset>53975</wp:posOffset>
                </wp:positionV>
                <wp:extent cx="3248025" cy="955675"/>
                <wp:effectExtent l="0" t="0" r="9525" b="0"/>
                <wp:wrapNone/>
                <wp:docPr id="3"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0A17" w:rsidRDefault="004E0A17"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0E5774" id="_x0000_t202" coordsize="21600,21600" o:spt="202" path="m,l,21600r21600,l21600,xe">
                <v:stroke joinstyle="miter"/>
                <v:path gradientshapeok="t" o:connecttype="rect"/>
              </v:shapetype>
              <v:shape id="Text Box 29" o:spid="_x0000_s1026" type="#_x0000_t202" style="position:absolute;margin-left:119.25pt;margin-top:4.25pt;width:255.75pt;height:75.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" stroked="f">
                <v:textbox>
                  <w:txbxContent>
                    <w:p w:rsidR="004E0A17" w:rsidRDefault="004E0A17"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v:textbox>
              </v:shape>
            </w:pict>
          </mc:Fallback>
        </mc:AlternateContent>
      </w:r>
    </w:p>
    <w:p w:rsidR="00770F0E" w:rsidRPr="006F3D0F" w:rsidRDefault="00770F0E" w:rsidP="004C1070">
      <w:pPr>
        <w:widowControl/>
        <w:rPr>
          <w:rFonts w:ascii="BentonSans Comp Regular" w:hAnsi="BentonSans Comp Regular"/>
          <w:sz w:val="20"/>
        </w:rPr>
      </w:pPr>
    </w:p>
    <w:p w:rsidR="00770F0E" w:rsidRPr="006F3D0F" w:rsidRDefault="00770F0E" w:rsidP="004C1070">
      <w:pPr>
        <w:widowControl/>
        <w:rPr>
          <w:rFonts w:ascii="BentonSans Comp Regular" w:hAnsi="BentonSans Comp Regular"/>
          <w:sz w:val="20"/>
        </w:rPr>
      </w:pPr>
    </w:p>
    <w:p w:rsidR="004C1070" w:rsidRPr="006F3D0F" w:rsidRDefault="004C1070" w:rsidP="004C1070">
      <w:pPr>
        <w:widowControl/>
        <w:rPr>
          <w:rFonts w:ascii="BentonSans Comp Regular" w:hAnsi="BentonSans Comp Regular"/>
          <w:sz w:val="20"/>
        </w:rPr>
      </w:pPr>
    </w:p>
    <w:p w:rsidR="004C1070" w:rsidRPr="006F3D0F" w:rsidRDefault="004C1070" w:rsidP="004C1070">
      <w:pPr>
        <w:widowControl/>
        <w:tabs>
          <w:tab w:val="left" w:pos="7050"/>
        </w:tabs>
        <w:jc w:val="center"/>
        <w:rPr>
          <w:rFonts w:ascii="BentonSans Comp Regular" w:hAnsi="BentonSans Comp Regular"/>
          <w:sz w:val="20"/>
        </w:rPr>
      </w:pPr>
      <w:r w:rsidRPr="006F3D0F">
        <w:rPr>
          <w:rFonts w:ascii="BentonSans Comp Regular" w:hAnsi="BentonSans Comp Regular"/>
          <w:b/>
          <w:sz w:val="60"/>
          <w:szCs w:val="60"/>
        </w:rPr>
        <w:t>Programs</w:t>
      </w:r>
    </w:p>
    <w:p w:rsidR="004C1070" w:rsidRPr="006F3D0F" w:rsidRDefault="004C1070" w:rsidP="004C1070">
      <w:pPr>
        <w:widowControl/>
        <w:rPr>
          <w:rFonts w:ascii="BentonSans Comp Regular" w:hAnsi="BentonSans Comp Regular"/>
          <w:sz w:val="20"/>
        </w:rPr>
      </w:pPr>
    </w:p>
    <w:p w:rsidR="00DE1F2F" w:rsidRPr="006F3D0F" w:rsidRDefault="00DE1F2F" w:rsidP="003B6867">
      <w:pPr>
        <w:widowControl/>
        <w:rPr>
          <w:rFonts w:ascii="BentonSans Comp Regular" w:hAnsi="BentonSans Comp Regular"/>
          <w:sz w:val="20"/>
        </w:rPr>
      </w:pPr>
    </w:p>
    <w:p w:rsidR="006A033E" w:rsidRPr="006F3D0F" w:rsidRDefault="00636A14" w:rsidP="005710F3">
      <w:pPr>
        <w:widowControl/>
        <w:jc w:val="center"/>
        <w:rPr>
          <w:rFonts w:ascii="BentonSans Comp Regular" w:hAnsi="BentonSans Comp Regular"/>
          <w:sz w:val="20"/>
        </w:rPr>
      </w:pPr>
      <w:r w:rsidRPr="006F3D0F">
        <w:rPr>
          <w:rFonts w:ascii="BentonSans Comp Regular" w:hAnsi="BentonSans Comp Regular"/>
          <w:noProof/>
        </w:rPr>
        <w:drawing>
          <wp:inline distT="0" distB="0" distL="0" distR="0">
            <wp:extent cx="4469919" cy="3916680"/>
            <wp:effectExtent l="419100" t="381000" r="578485" b="388620"/>
            <wp:docPr id="5" name="Picture 5" descr="Image result for unc charlotte dipl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unc charlotte diplom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2530" cy="3918968"/>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rsidR="0084119E" w:rsidRPr="006F3D0F" w:rsidRDefault="0084119E" w:rsidP="003B6867">
      <w:pPr>
        <w:widowControl/>
        <w:jc w:val="center"/>
        <w:rPr>
          <w:rFonts w:ascii="BentonSans Comp Regular" w:hAnsi="BentonSans Comp Regular"/>
          <w:sz w:val="20"/>
        </w:rPr>
      </w:pPr>
    </w:p>
    <w:p w:rsidR="004C798A" w:rsidRPr="006F3D0F" w:rsidRDefault="00CC643A" w:rsidP="003B6867">
      <w:pPr>
        <w:widowControl/>
        <w:rPr>
          <w:rFonts w:ascii="BentonSans Comp Regular" w:hAnsi="BentonSans Comp Regular"/>
          <w:sz w:val="20"/>
        </w:rPr>
        <w:sectPr w:rsidR="004C798A" w:rsidRPr="006F3D0F" w:rsidSect="00B85390">
          <w:footerReference w:type="even" r:id="rId9"/>
          <w:footerReference w:type="default" r:id="rId10"/>
          <w:footerReference w:type="first" r:id="rId11"/>
          <w:endnotePr>
            <w:numFmt w:val="decimal"/>
          </w:endnotePr>
          <w:type w:val="continuous"/>
          <w:pgSz w:w="12240" w:h="15840" w:code="1"/>
          <w:pgMar w:top="1008" w:right="1008" w:bottom="1008" w:left="1008" w:header="288" w:footer="288" w:gutter="0"/>
          <w:pgNumType w:start="11"/>
          <w:cols w:sep="1" w:space="720"/>
          <w:noEndnote/>
          <w:docGrid w:linePitch="360"/>
        </w:sectPr>
      </w:pPr>
      <w:r w:rsidRPr="006F3D0F">
        <w:rPr>
          <w:rFonts w:ascii="BentonSans Comp Regular" w:hAnsi="BentonSans Comp Regular"/>
          <w:sz w:val="20"/>
        </w:rPr>
        <w:br w:type="page"/>
      </w:r>
    </w:p>
    <w:p w:rsidR="004C1070" w:rsidRPr="006F3D0F" w:rsidRDefault="00F5011E" w:rsidP="004C1070">
      <w:pPr>
        <w:widowControl/>
        <w:rPr>
          <w:rFonts w:ascii="BentonSans Comp Regular" w:hAnsi="BentonSans Comp Regular"/>
          <w:sz w:val="20"/>
        </w:rPr>
      </w:pPr>
      <w:r w:rsidRPr="006F3D0F">
        <w:rPr>
          <w:rFonts w:ascii="BentonSans Comp Regular" w:hAnsi="BentonSans Comp Regular"/>
          <w:noProof/>
          <w:snapToGrid/>
          <w:sz w:val="20"/>
        </w:rPr>
        <w:lastRenderedPageBreak/>
        <mc:AlternateContent>
          <mc:Choice Requires="wps">
            <w:drawing>
              <wp:anchor distT="0" distB="0" distL="114300" distR="114300" simplePos="0" relativeHeight="251727872" behindDoc="1" locked="0" layoutInCell="1" allowOverlap="1">
                <wp:simplePos x="0" y="0"/>
                <wp:positionH relativeFrom="column">
                  <wp:posOffset>1567180</wp:posOffset>
                </wp:positionH>
                <wp:positionV relativeFrom="paragraph">
                  <wp:posOffset>-401955</wp:posOffset>
                </wp:positionV>
                <wp:extent cx="3248025" cy="955675"/>
                <wp:effectExtent l="0" t="0" r="9525"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E0A17" w:rsidRDefault="004E0A17"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0" o:spid="_x0000_s1027" type="#_x0000_t202" style="position:absolute;margin-left:123.4pt;margin-top:-31.65pt;width:255.75pt;height:75.2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XshAIAABc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" stroked="f">
                <v:textbox>
                  <w:txbxContent>
                    <w:p w:rsidR="004E0A17" w:rsidRDefault="004E0A17" w:rsidP="004C1070">
                      <w:pPr>
                        <w:jc w:val="center"/>
                      </w:pPr>
                      <w:r>
                        <w:rPr>
                          <w:rFonts w:ascii="HarabaraHand" w:hAnsi="HarabaraHand"/>
                          <w:b/>
                          <w:color w:val="808080" w:themeColor="background1" w:themeShade="80"/>
                          <w:sz w:val="80"/>
                          <w:szCs w:val="80"/>
                        </w:rPr>
                        <w:t>Academic</w:t>
                      </w:r>
                      <w:r w:rsidRPr="002E50B2">
                        <w:rPr>
                          <w:rFonts w:ascii="HarabaraHand" w:hAnsi="HarabaraHand"/>
                          <w:color w:val="808080" w:themeColor="background1" w:themeShade="80"/>
                          <w:sz w:val="80"/>
                          <w:szCs w:val="80"/>
                        </w:rPr>
                        <w:br/>
                      </w:r>
                    </w:p>
                  </w:txbxContent>
                </v:textbox>
              </v:shape>
            </w:pict>
          </mc:Fallback>
        </mc:AlternateContent>
      </w:r>
    </w:p>
    <w:p w:rsidR="004C1070" w:rsidRPr="006F3D0F" w:rsidRDefault="004C1070" w:rsidP="004C1070">
      <w:pPr>
        <w:widowControl/>
        <w:pBdr>
          <w:bottom w:val="single" w:sz="4" w:space="1" w:color="auto"/>
        </w:pBdr>
        <w:tabs>
          <w:tab w:val="left" w:pos="7050"/>
        </w:tabs>
        <w:jc w:val="center"/>
        <w:rPr>
          <w:rFonts w:ascii="BentonSans Comp Regular" w:hAnsi="BentonSans Comp Regular"/>
          <w:sz w:val="20"/>
        </w:rPr>
      </w:pPr>
      <w:r w:rsidRPr="006F3D0F">
        <w:rPr>
          <w:rFonts w:ascii="BentonSans Comp Regular" w:hAnsi="BentonSans Comp Regular"/>
          <w:b/>
          <w:sz w:val="60"/>
          <w:szCs w:val="60"/>
        </w:rPr>
        <w:t>Programs</w:t>
      </w:r>
    </w:p>
    <w:p w:rsidR="00054E63" w:rsidRPr="007241E5" w:rsidRDefault="00054E63" w:rsidP="00054E63">
      <w:pPr>
        <w:widowControl/>
        <w:jc w:val="center"/>
        <w:rPr>
          <w:rFonts w:ascii="BentonSans Comp Regular" w:hAnsi="BentonSans Comp Regular"/>
          <w:b/>
          <w:color w:val="808080" w:themeColor="background1" w:themeShade="80"/>
          <w:sz w:val="20"/>
        </w:rPr>
      </w:pPr>
      <w:r>
        <w:rPr>
          <w:rFonts w:ascii="BentonSans Comp Regular" w:hAnsi="BentonSans Comp Regular"/>
          <w:b/>
          <w:color w:val="808080" w:themeColor="background1" w:themeShade="80"/>
          <w:sz w:val="20"/>
        </w:rPr>
        <w:t>academics.charlotte</w:t>
      </w:r>
      <w:r w:rsidRPr="007241E5">
        <w:rPr>
          <w:rFonts w:ascii="BentonSans Comp Regular" w:hAnsi="BentonSans Comp Regular"/>
          <w:b/>
          <w:color w:val="808080" w:themeColor="background1" w:themeShade="80"/>
          <w:sz w:val="20"/>
        </w:rPr>
        <w:t>.edu</w:t>
      </w:r>
    </w:p>
    <w:p w:rsidR="00CD52AD" w:rsidRPr="009E3986" w:rsidRDefault="00CD52AD" w:rsidP="00CD52AD">
      <w:pPr>
        <w:spacing w:line="211" w:lineRule="auto"/>
        <w:jc w:val="both"/>
        <w:rPr>
          <w:rFonts w:ascii="BentonSans Comp Regular" w:hAnsi="BentonSans Comp Regular"/>
          <w:b/>
          <w:sz w:val="10"/>
          <w:szCs w:val="10"/>
        </w:rPr>
      </w:pPr>
    </w:p>
    <w:tbl>
      <w:tblPr>
        <w:tblStyle w:val="MediumList11"/>
        <w:tblW w:w="5000" w:type="pct"/>
        <w:tblLayout w:type="fixed"/>
        <w:tblLook w:val="04A0" w:firstRow="1" w:lastRow="0" w:firstColumn="1" w:lastColumn="0" w:noHBand="0" w:noVBand="1"/>
      </w:tblPr>
      <w:tblGrid>
        <w:gridCol w:w="4691"/>
        <w:gridCol w:w="1237"/>
        <w:gridCol w:w="738"/>
        <w:gridCol w:w="1773"/>
        <w:gridCol w:w="1773"/>
        <w:gridCol w:w="12"/>
      </w:tblGrid>
      <w:tr w:rsidR="00B156EA" w:rsidRPr="006F3D0F" w:rsidTr="00557B82">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4" w:type="pct"/>
          </w:tcPr>
          <w:p w:rsidR="00B156EA" w:rsidRPr="006F3D0F" w:rsidRDefault="00B156EA" w:rsidP="00B156EA">
            <w:pPr>
              <w:widowControl/>
              <w:rPr>
                <w:rFonts w:ascii="BentonSans Comp Regular" w:hAnsi="BentonSans Comp Regular" w:cs="Arial"/>
                <w:b w:val="0"/>
                <w:bCs w:val="0"/>
                <w:snapToGrid/>
                <w:sz w:val="32"/>
              </w:rPr>
            </w:pPr>
            <w:r w:rsidRPr="006F3D0F">
              <w:rPr>
                <w:rFonts w:ascii="BentonSans Comp Regular" w:hAnsi="BentonSans Comp Regular" w:cs="Arial"/>
                <w:snapToGrid/>
                <w:sz w:val="32"/>
              </w:rPr>
              <w:t>College and Program</w:t>
            </w:r>
          </w:p>
        </w:tc>
        <w:tc>
          <w:tcPr>
            <w:tcW w:w="2706" w:type="pct"/>
            <w:gridSpan w:val="5"/>
          </w:tcPr>
          <w:p w:rsidR="00B156EA" w:rsidRPr="006F3D0F" w:rsidRDefault="00B156EA" w:rsidP="00444A67">
            <w:pPr>
              <w:widowControl/>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snapToGrid/>
                <w:sz w:val="32"/>
              </w:rPr>
            </w:pPr>
            <w:r w:rsidRPr="006F3D0F">
              <w:rPr>
                <w:rFonts w:ascii="BentonSans Comp Regular" w:hAnsi="BentonSans Comp Regular" w:cs="Arial"/>
                <w:b/>
                <w:bCs/>
                <w:snapToGrid/>
                <w:sz w:val="32"/>
              </w:rPr>
              <w:t>Degree/Certification Awarded</w:t>
            </w: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jc w:val="center"/>
              <w:rPr>
                <w:rFonts w:ascii="BentonSans Comp Regular" w:hAnsi="BentonSans Comp Regular" w:cs="Arial"/>
                <w:b w:val="0"/>
                <w:bCs w:val="0"/>
                <w:snapToGrid/>
                <w:sz w:val="20"/>
              </w:rPr>
            </w:pPr>
          </w:p>
        </w:tc>
        <w:tc>
          <w:tcPr>
            <w:tcW w:w="605" w:type="pct"/>
            <w:noWrap/>
            <w:hideMark/>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Arts + Architecture</w:t>
            </w:r>
          </w:p>
        </w:tc>
        <w:tc>
          <w:tcPr>
            <w:tcW w:w="605" w:type="pct"/>
            <w:noWrap/>
            <w:hideMark/>
          </w:tcPr>
          <w:p w:rsidR="00B156EA" w:rsidRPr="006F3D0F" w:rsidRDefault="00B156EA" w:rsidP="00B156EA">
            <w:pPr>
              <w:widowControl/>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Architecture</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3834D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D145F9">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Pr="00BF403D">
              <w:rPr>
                <w:rFonts w:ascii="BentonSans Comp Regular" w:hAnsi="BentonSans Comp Regular" w:cs="Arial"/>
                <w:b w:val="0"/>
                <w:snapToGrid/>
                <w:sz w:val="16"/>
                <w:szCs w:val="16"/>
              </w:rPr>
              <w:t>3D Interdisciplinary Studies: Art in Space</w:t>
            </w:r>
          </w:p>
          <w:p w:rsidR="00BF403D" w:rsidRPr="006F3D0F" w:rsidRDefault="00BF403D" w:rsidP="00D145F9">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Art Education</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Digital Media</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Illustration</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Painting</w:t>
            </w:r>
          </w:p>
          <w:p w:rsidR="00BF403D" w:rsidRDefault="00BF403D" w:rsidP="00D145F9">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Photography</w:t>
            </w:r>
          </w:p>
          <w:p w:rsidR="00BF403D" w:rsidRDefault="00BF403D" w:rsidP="00BF403D">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Print Media</w:t>
            </w:r>
          </w:p>
          <w:p w:rsidR="004A29F8" w:rsidRPr="00BF403D" w:rsidRDefault="00BF403D" w:rsidP="00D145F9">
            <w:pPr>
              <w:widowControl/>
              <w:rPr>
                <w:rFonts w:ascii="BentonSans Comp Regular" w:eastAsia="Times New Roman" w:hAnsi="BentonSans Comp Regular" w:cs="Arial"/>
                <w:snapToGrid/>
                <w:color w:val="auto"/>
                <w:sz w:val="20"/>
                <w:szCs w:val="20"/>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Cross-Disciplinary</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BFA</w:t>
            </w:r>
          </w:p>
        </w:tc>
        <w:tc>
          <w:tcPr>
            <w:tcW w:w="361"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 History</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Dance</w:t>
            </w:r>
          </w:p>
          <w:p w:rsidR="00A44C06" w:rsidRPr="006F3D0F" w:rsidRDefault="00A44C06" w:rsidP="00A44C06">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Pr>
                <w:rFonts w:ascii="BentonSans Comp Regular" w:hAnsi="BentonSans Comp Regular" w:cs="Arial"/>
                <w:b w:val="0"/>
                <w:snapToGrid/>
                <w:sz w:val="16"/>
                <w:szCs w:val="16"/>
              </w:rPr>
              <w:t>Applied Dance</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Dance Education</w:t>
            </w:r>
          </w:p>
          <w:p w:rsidR="002850B4" w:rsidRPr="006F3D0F" w:rsidRDefault="002850B4"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Performance, Choreography, and Theory</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DA1A36"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A1A36" w:rsidRPr="006F3D0F" w:rsidRDefault="009F634C"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w:t>
            </w:r>
            <w:r w:rsidR="00DA1A36">
              <w:rPr>
                <w:rFonts w:ascii="BentonSans Comp Regular" w:hAnsi="BentonSans Comp Regular" w:cs="Arial"/>
                <w:snapToGrid/>
                <w:sz w:val="20"/>
              </w:rPr>
              <w:t>Graphic Design</w:t>
            </w:r>
          </w:p>
        </w:tc>
        <w:tc>
          <w:tcPr>
            <w:tcW w:w="605" w:type="pct"/>
            <w:noWrap/>
          </w:tcPr>
          <w:p w:rsidR="00DA1A36" w:rsidRPr="006F3D0F" w:rsidRDefault="00DA1A36"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BFA</w:t>
            </w:r>
          </w:p>
        </w:tc>
        <w:tc>
          <w:tcPr>
            <w:tcW w:w="361" w:type="pct"/>
          </w:tcPr>
          <w:p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DA1A36" w:rsidRPr="006F3D0F" w:rsidRDefault="00DA1A36"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Jazz</w:t>
            </w:r>
            <w:r w:rsidR="00D2623F" w:rsidRPr="006F3D0F">
              <w:rPr>
                <w:rFonts w:ascii="BentonSans Comp Regular" w:hAnsi="BentonSans Comp Regular" w:cs="Arial"/>
                <w:snapToGrid/>
                <w:sz w:val="20"/>
              </w:rPr>
              <w:t xml:space="preserve"> Studies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Music</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Composition</w:t>
            </w:r>
          </w:p>
          <w:p w:rsidR="002850B4" w:rsidRPr="006F3D0F" w:rsidRDefault="00A16C06"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Elective Study in an Outside Field</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Music Education</w:t>
            </w:r>
            <w:r w:rsidR="005D28DE" w:rsidRPr="006F3D0F">
              <w:rPr>
                <w:rFonts w:ascii="BentonSans Comp Regular" w:hAnsi="BentonSans Comp Regular" w:cs="Arial"/>
                <w:b w:val="0"/>
                <w:snapToGrid/>
                <w:sz w:val="16"/>
                <w:szCs w:val="16"/>
              </w:rPr>
              <w:t>, Instrumental/General</w:t>
            </w:r>
          </w:p>
          <w:p w:rsidR="005D28DE" w:rsidRPr="006F3D0F" w:rsidRDefault="005D28DE" w:rsidP="005D28DE">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Music Education, Choral/General</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Jazz Studies</w:t>
            </w:r>
          </w:p>
          <w:p w:rsidR="005D28DE" w:rsidRPr="006F3D0F" w:rsidRDefault="005D28DE" w:rsidP="005D28DE">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Performance, Instrumental</w:t>
            </w:r>
          </w:p>
          <w:p w:rsidR="002850B4" w:rsidRPr="006F3D0F" w:rsidRDefault="005D28DE"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Performance, Vocal</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BM</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D95541"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95541" w:rsidRPr="006F3D0F" w:rsidRDefault="00D95541"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Musical Theatre</w:t>
            </w:r>
          </w:p>
        </w:tc>
        <w:tc>
          <w:tcPr>
            <w:tcW w:w="605" w:type="pct"/>
            <w:noWrap/>
          </w:tcPr>
          <w:p w:rsidR="00D95541" w:rsidRPr="006F3D0F" w:rsidRDefault="00D95541"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D95541" w:rsidRPr="006F3D0F" w:rsidRDefault="00D9554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Theatre</w:t>
            </w:r>
          </w:p>
          <w:p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Theatre</w:t>
            </w:r>
          </w:p>
          <w:p w:rsidR="002850B4" w:rsidRPr="006F3D0F" w:rsidRDefault="002850B4"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sidR="005E2C8D" w:rsidRPr="006F3D0F">
              <w:rPr>
                <w:rFonts w:ascii="BentonSans Comp Regular" w:hAnsi="BentonSans Comp Regular" w:cs="Arial"/>
                <w:b w:val="0"/>
                <w:snapToGrid/>
                <w:sz w:val="16"/>
                <w:szCs w:val="16"/>
              </w:rPr>
              <w:t>Design/Tech</w:t>
            </w:r>
          </w:p>
          <w:p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Directing, Dramaturgy, and Dramatic Writing (3-D)</w:t>
            </w:r>
          </w:p>
          <w:p w:rsidR="005E2C8D" w:rsidRPr="006F3D0F" w:rsidRDefault="005E2C8D" w:rsidP="002850B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Performance</w:t>
            </w:r>
          </w:p>
          <w:p w:rsidR="005E2C8D" w:rsidRPr="006F3D0F" w:rsidRDefault="005E2C8D" w:rsidP="002850B4">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Theatre Education</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Belk College of Business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Accounting</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667E0"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C667E0" w:rsidRPr="006F3D0F" w:rsidRDefault="00C667E0"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Business Analytics</w:t>
            </w:r>
          </w:p>
        </w:tc>
        <w:tc>
          <w:tcPr>
            <w:tcW w:w="605" w:type="pct"/>
            <w:noWrap/>
          </w:tcPr>
          <w:p w:rsidR="00C667E0" w:rsidRPr="006F3D0F" w:rsidRDefault="00C667E0"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C667E0" w:rsidRPr="006F3D0F" w:rsidRDefault="00C667E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C667E0" w:rsidRPr="006F3D0F" w:rsidRDefault="00C667E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C667E0" w:rsidRPr="006F3D0F" w:rsidRDefault="00C667E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Economics</w:t>
            </w:r>
          </w:p>
          <w:p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E01574" w:rsidRPr="006F3D0F" w:rsidRDefault="00E0157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Liberal Arts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3B549D"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3B549D" w:rsidRPr="006F3D0F" w:rsidRDefault="003B549D"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Entrepreneurship</w:t>
            </w:r>
          </w:p>
        </w:tc>
        <w:tc>
          <w:tcPr>
            <w:tcW w:w="605" w:type="pct"/>
            <w:noWrap/>
          </w:tcPr>
          <w:p w:rsidR="003B549D" w:rsidRPr="006F3D0F" w:rsidRDefault="003B549D"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3B549D" w:rsidRPr="006F3D0F" w:rsidRDefault="003B549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3B549D" w:rsidRPr="006F3D0F" w:rsidRDefault="003B549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3B549D" w:rsidRPr="006F3D0F" w:rsidRDefault="003B549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Finance</w:t>
            </w:r>
          </w:p>
          <w:p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Finance</w:t>
            </w:r>
          </w:p>
          <w:p w:rsidR="00E01574" w:rsidRPr="006F3D0F" w:rsidRDefault="00E0157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Finance/Accounting</w:t>
            </w:r>
          </w:p>
          <w:p w:rsidR="00E01574" w:rsidRPr="006F3D0F" w:rsidRDefault="00E0157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Risk Management and Insurance</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Business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Management</w:t>
            </w:r>
          </w:p>
        </w:tc>
        <w:tc>
          <w:tcPr>
            <w:tcW w:w="605" w:type="pct"/>
            <w:noWrap/>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Management</w:t>
            </w:r>
          </w:p>
          <w:p w:rsidR="00E01574" w:rsidRDefault="00E01574" w:rsidP="00E01574">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00A36CFC">
              <w:rPr>
                <w:rFonts w:ascii="BentonSans Comp Regular" w:hAnsi="BentonSans Comp Regular" w:cs="Arial"/>
                <w:b w:val="0"/>
                <w:snapToGrid/>
                <w:sz w:val="16"/>
                <w:szCs w:val="16"/>
              </w:rPr>
              <w:t>Human Resource</w:t>
            </w:r>
            <w:r w:rsidRPr="006F3D0F">
              <w:rPr>
                <w:rFonts w:ascii="BentonSans Comp Regular" w:hAnsi="BentonSans Comp Regular" w:cs="Arial"/>
                <w:b w:val="0"/>
                <w:snapToGrid/>
                <w:sz w:val="16"/>
                <w:szCs w:val="16"/>
              </w:rPr>
              <w:t xml:space="preserve"> Management</w:t>
            </w:r>
          </w:p>
          <w:p w:rsidR="00A36CFC" w:rsidRPr="00A36CFC" w:rsidRDefault="00A36CFC" w:rsidP="00E01574">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Organizational Management</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987DD7"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Management Information Systems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Marketing</w:t>
            </w:r>
          </w:p>
          <w:p w:rsidR="00987DD7" w:rsidRPr="006F3D0F" w:rsidRDefault="00987DD7"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Marketing </w:t>
            </w:r>
          </w:p>
          <w:p w:rsidR="00987DD7" w:rsidRPr="006F3D0F" w:rsidRDefault="00987DD7" w:rsidP="00EB0D4F">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Marketing </w:t>
            </w:r>
            <w:r w:rsidR="00EB0D4F" w:rsidRPr="006F3D0F">
              <w:rPr>
                <w:rFonts w:ascii="BentonSans Comp Regular" w:hAnsi="BentonSans Comp Regular" w:cs="Arial"/>
                <w:b w:val="0"/>
                <w:snapToGrid/>
                <w:sz w:val="16"/>
                <w:szCs w:val="16"/>
              </w:rPr>
              <w:t>Analytics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B156EA"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Operations and Supply Chains Management</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E95931"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E95931" w:rsidRPr="006F3D0F" w:rsidRDefault="00E95931" w:rsidP="003C0628">
            <w:pPr>
              <w:widowControl/>
              <w:jc w:val="center"/>
              <w:rPr>
                <w:rFonts w:ascii="BentonSans Comp Regular" w:hAnsi="BentonSans Comp Regular" w:cs="Arial"/>
                <w:b w:val="0"/>
                <w:bCs w:val="0"/>
                <w:snapToGrid/>
                <w:sz w:val="20"/>
              </w:rPr>
            </w:pPr>
          </w:p>
        </w:tc>
        <w:tc>
          <w:tcPr>
            <w:tcW w:w="605" w:type="pct"/>
            <w:noWrap/>
            <w:hideMark/>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0" w:type="pct"/>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7" w:type="pct"/>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7" w:type="pct"/>
          </w:tcPr>
          <w:p w:rsidR="00E95931" w:rsidRPr="006F3D0F" w:rsidRDefault="00E95931"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Computing and Informatics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snapToGrid/>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6278F" w:rsidRPr="006F3D0F" w:rsidRDefault="00D6278F"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Artificial Intelligence</w:t>
            </w:r>
          </w:p>
        </w:tc>
        <w:tc>
          <w:tcPr>
            <w:tcW w:w="605" w:type="pct"/>
            <w:noWrap/>
          </w:tcPr>
          <w:p w:rsidR="00D6278F" w:rsidRPr="006F3D0F" w:rsidRDefault="00D6278F"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snapToGrid/>
                <w:sz w:val="20"/>
              </w:rPr>
            </w:pPr>
          </w:p>
        </w:tc>
        <w:tc>
          <w:tcPr>
            <w:tcW w:w="360" w:type="pct"/>
          </w:tcPr>
          <w:p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D6278F" w:rsidRPr="006F3D0F" w:rsidRDefault="00D6278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Bioinformatics and Genomics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b/>
                <w:bCs/>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Computer Science</w:t>
            </w:r>
          </w:p>
          <w:p w:rsidR="007C2A30" w:rsidRPr="006F3D0F" w:rsidRDefault="007C2A30"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AI, Robotics, and Gaming</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Bioinformatics</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Cybersecurity</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Data Science</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Human-Computer Interaction</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Information Technology</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Software, Systems, and Networks</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Software Engineering</w:t>
            </w:r>
          </w:p>
          <w:p w:rsidR="002D59B8" w:rsidRPr="006F3D0F" w:rsidRDefault="002D59B8"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Web and Mobile Applications</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0" w:type="pct"/>
          </w:tcPr>
          <w:p w:rsidR="004C36A5" w:rsidRPr="006F3D0F" w:rsidRDefault="004C36A5" w:rsidP="004C36A5">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8A36BE"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4D03" w:rsidRPr="006F3D0F" w:rsidRDefault="004D4D03"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Cybersecurity</w:t>
            </w:r>
          </w:p>
        </w:tc>
        <w:tc>
          <w:tcPr>
            <w:tcW w:w="605" w:type="pct"/>
            <w:noWrap/>
          </w:tcPr>
          <w:p w:rsidR="004D4D03" w:rsidRPr="006F3D0F" w:rsidRDefault="004D4D03"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4D4D03" w:rsidRPr="006F3D0F" w:rsidRDefault="004D4D0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4D4D03" w:rsidRPr="006F3D0F" w:rsidRDefault="004D4D0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4D4D03" w:rsidRPr="006F3D0F" w:rsidRDefault="004D4D0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B08AF"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B08AF" w:rsidRPr="006F3D0F" w:rsidRDefault="004B08AF"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Data Science</w:t>
            </w:r>
          </w:p>
        </w:tc>
        <w:tc>
          <w:tcPr>
            <w:tcW w:w="605" w:type="pct"/>
            <w:noWrap/>
          </w:tcPr>
          <w:p w:rsidR="004B08AF" w:rsidRPr="006F3D0F" w:rsidRDefault="004B08AF"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4B08AF" w:rsidRPr="006F3D0F" w:rsidRDefault="004B08A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B08AF" w:rsidRPr="006F3D0F" w:rsidRDefault="004B08A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B08AF" w:rsidRPr="006F3D0F" w:rsidRDefault="004B08AF"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114344" w:rsidRPr="006F3D0F" w:rsidRDefault="00114344"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Information Technology</w:t>
            </w:r>
          </w:p>
        </w:tc>
        <w:tc>
          <w:tcPr>
            <w:tcW w:w="605" w:type="pct"/>
            <w:noWrap/>
          </w:tcPr>
          <w:p w:rsidR="00114344" w:rsidRPr="006F3D0F" w:rsidRDefault="00114344"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114344" w:rsidRPr="006F3D0F" w:rsidRDefault="0011434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114344" w:rsidRPr="006F3D0F" w:rsidRDefault="0011434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114344" w:rsidRPr="006F3D0F" w:rsidRDefault="00114344"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Game Design and Development</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4D1649"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Human-Centered Design</w:t>
            </w:r>
          </w:p>
        </w:tc>
        <w:tc>
          <w:tcPr>
            <w:tcW w:w="605" w:type="pct"/>
            <w:noWrap/>
          </w:tcPr>
          <w:p w:rsidR="004D1649" w:rsidRPr="006F3D0F" w:rsidRDefault="004D1649"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4D1649" w:rsidRPr="006F3D0F" w:rsidRDefault="004D1649"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4D1649"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Interactive Programming</w:t>
            </w:r>
          </w:p>
        </w:tc>
        <w:tc>
          <w:tcPr>
            <w:tcW w:w="605" w:type="pct"/>
            <w:noWrap/>
          </w:tcPr>
          <w:p w:rsidR="004D1649" w:rsidRPr="006F3D0F" w:rsidRDefault="004D1649"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and Information Systems</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D1649"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D1649" w:rsidRPr="006F3D0F" w:rsidRDefault="004D1649"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Development</w:t>
            </w:r>
          </w:p>
        </w:tc>
        <w:tc>
          <w:tcPr>
            <w:tcW w:w="605" w:type="pct"/>
            <w:noWrap/>
          </w:tcPr>
          <w:p w:rsidR="004D1649" w:rsidRPr="006F3D0F" w:rsidRDefault="004D1649"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D1649" w:rsidRPr="006F3D0F" w:rsidRDefault="004D164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D6278F" w:rsidRPr="006F3D0F" w:rsidRDefault="00D6278F"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Software Systems</w:t>
            </w:r>
          </w:p>
        </w:tc>
        <w:tc>
          <w:tcPr>
            <w:tcW w:w="605" w:type="pct"/>
            <w:noWrap/>
          </w:tcPr>
          <w:p w:rsidR="00D6278F" w:rsidRPr="006F3D0F" w:rsidRDefault="00D6278F"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D6278F" w:rsidRPr="006F3D0F" w:rsidRDefault="00D6278F"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Cato College of Education</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Child and Family Development</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Elementary Education</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Foreign Language Education (K-12)</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377DBD"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8A36BE" w:rsidRPr="006F3D0F" w:rsidRDefault="008A36BE"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Global Education, Applied Understandings </w:t>
            </w:r>
          </w:p>
        </w:tc>
        <w:tc>
          <w:tcPr>
            <w:tcW w:w="605" w:type="pct"/>
            <w:noWrap/>
          </w:tcPr>
          <w:p w:rsidR="008A36BE" w:rsidRPr="006F3D0F" w:rsidRDefault="008A36BE"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8A36BE" w:rsidRPr="006F3D0F" w:rsidRDefault="008A36B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8A36BE" w:rsidRPr="006F3D0F" w:rsidRDefault="008A36B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8A36BE" w:rsidRPr="006F3D0F" w:rsidRDefault="008A36B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Middle Grades Education</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Reading Education</w:t>
            </w:r>
          </w:p>
        </w:tc>
        <w:tc>
          <w:tcPr>
            <w:tcW w:w="605" w:type="pct"/>
            <w:noWrap/>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C41DED"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Secondary Education</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2D59B8"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Special Education</w:t>
            </w:r>
          </w:p>
          <w:p w:rsidR="00B156EA" w:rsidRPr="006F3D0F" w:rsidRDefault="002D59B8" w:rsidP="002D59B8">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w:t>
            </w:r>
            <w:r w:rsidR="00B156EA" w:rsidRPr="006F3D0F">
              <w:rPr>
                <w:rFonts w:ascii="BentonSans Comp Regular" w:hAnsi="BentonSans Comp Regular" w:cs="Arial"/>
                <w:b w:val="0"/>
                <w:snapToGrid/>
                <w:sz w:val="16"/>
                <w:szCs w:val="16"/>
              </w:rPr>
              <w:t>Adapted Curriculum</w:t>
            </w:r>
          </w:p>
          <w:p w:rsidR="002D59B8" w:rsidRPr="006F3D0F" w:rsidRDefault="002D59B8" w:rsidP="002D59B8">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General Curriculum</w:t>
            </w:r>
          </w:p>
          <w:p w:rsidR="00C05EEA" w:rsidRPr="006F3D0F" w:rsidRDefault="00C05EEA" w:rsidP="002D59B8">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Academically or Intellectually Gifted</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p w:rsidR="00C05EEA" w:rsidRPr="006F3D0F" w:rsidRDefault="00C05E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p w:rsidR="00C05EEA" w:rsidRPr="006F3D0F" w:rsidRDefault="00C05E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AD7956">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Special Education </w:t>
            </w:r>
            <w:r w:rsidR="00AD7956" w:rsidRPr="006F3D0F">
              <w:rPr>
                <w:rFonts w:ascii="BentonSans Comp Regular" w:hAnsi="BentonSans Comp Regular" w:cs="Arial"/>
                <w:snapToGrid/>
                <w:sz w:val="20"/>
              </w:rPr>
              <w:t>|</w:t>
            </w:r>
            <w:r w:rsidRPr="006F3D0F">
              <w:rPr>
                <w:rFonts w:ascii="BentonSans Comp Regular" w:hAnsi="BentonSans Comp Regular" w:cs="Arial"/>
                <w:snapToGrid/>
                <w:sz w:val="20"/>
              </w:rPr>
              <w:t xml:space="preserve"> Elementary Education </w:t>
            </w:r>
            <w:r w:rsidRPr="006F3D0F">
              <w:rPr>
                <w:rFonts w:ascii="BentonSans Comp Regular" w:hAnsi="BentonSans Comp Regular" w:cs="Arial"/>
                <w:snapToGrid/>
                <w:sz w:val="16"/>
              </w:rPr>
              <w:t>(dual)</w:t>
            </w:r>
          </w:p>
        </w:tc>
        <w:tc>
          <w:tcPr>
            <w:tcW w:w="605" w:type="pct"/>
            <w:noWrap/>
            <w:hideMark/>
          </w:tcPr>
          <w:p w:rsidR="00B156EA" w:rsidRPr="006F3D0F" w:rsidRDefault="00B156EA" w:rsidP="002E3C9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Teaching English as a Second Language</w:t>
            </w:r>
          </w:p>
        </w:tc>
        <w:tc>
          <w:tcPr>
            <w:tcW w:w="605" w:type="pct"/>
            <w:noWrap/>
            <w:hideMark/>
          </w:tcPr>
          <w:p w:rsidR="00B156EA" w:rsidRPr="006F3D0F" w:rsidRDefault="00B156EA" w:rsidP="002E3C9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Urban Youth and Communities</w:t>
            </w:r>
          </w:p>
        </w:tc>
        <w:tc>
          <w:tcPr>
            <w:tcW w:w="605" w:type="pct"/>
            <w:noWrap/>
            <w:hideMark/>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B156EA">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p>
        </w:tc>
        <w:tc>
          <w:tcPr>
            <w:tcW w:w="605" w:type="pct"/>
            <w:noWrap/>
            <w:hideMark/>
          </w:tcPr>
          <w:p w:rsidR="00B156EA" w:rsidRPr="006F3D0F" w:rsidRDefault="00B156EA" w:rsidP="00B156EA">
            <w:pPr>
              <w:widowControl/>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4994" w:type="pct"/>
            <w:gridSpan w:val="5"/>
            <w:noWrap/>
            <w:hideMark/>
          </w:tcPr>
          <w:p w:rsidR="00242A2D" w:rsidRPr="006F3D0F" w:rsidRDefault="00242A2D" w:rsidP="00242A2D">
            <w:pPr>
              <w:widowControl/>
              <w:rPr>
                <w:rFonts w:ascii="BentonSans Comp Regular" w:hAnsi="BentonSans Comp Regular" w:cs="Arial"/>
                <w:snapToGrid/>
              </w:rPr>
            </w:pPr>
            <w:r w:rsidRPr="006F3D0F">
              <w:rPr>
                <w:rFonts w:ascii="BentonSans Comp Regular" w:hAnsi="BentonSans Comp Regular" w:cs="Arial"/>
                <w:i/>
                <w:iCs/>
                <w:snapToGrid/>
              </w:rPr>
              <w:t>The William States Lee College of Engineering</w:t>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2D59B8" w:rsidRPr="006F3D0F" w:rsidRDefault="00816496"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t>
            </w:r>
            <w:r w:rsidR="002D59B8" w:rsidRPr="006F3D0F">
              <w:rPr>
                <w:rFonts w:ascii="BentonSans Comp Regular" w:hAnsi="BentonSans Comp Regular" w:cs="Arial"/>
                <w:snapToGrid/>
                <w:sz w:val="20"/>
              </w:rPr>
              <w:t>Construction Management</w:t>
            </w:r>
          </w:p>
          <w:p w:rsidR="00816496" w:rsidRPr="006F3D0F" w:rsidRDefault="00816496" w:rsidP="00B156EA">
            <w:pPr>
              <w:widowControl/>
              <w:rPr>
                <w:rFonts w:ascii="BentonSans Comp Regular" w:hAnsi="BentonSans Comp Regular" w:cs="Arial"/>
                <w:i/>
                <w:iCs/>
                <w:snapToGrid/>
                <w:sz w:val="20"/>
              </w:rPr>
            </w:pPr>
            <w:r w:rsidRPr="006F3D0F">
              <w:rPr>
                <w:rFonts w:ascii="BentonSans Comp Regular" w:hAnsi="BentonSans Comp Regular" w:cs="Arial"/>
                <w:b w:val="0"/>
                <w:snapToGrid/>
                <w:sz w:val="16"/>
                <w:szCs w:val="16"/>
              </w:rPr>
              <w:t xml:space="preserve">        Applied Energy and Sustainable Systems</w:t>
            </w:r>
          </w:p>
        </w:tc>
        <w:tc>
          <w:tcPr>
            <w:tcW w:w="605" w:type="pct"/>
            <w:noWrap/>
          </w:tcPr>
          <w:p w:rsidR="002D59B8" w:rsidRPr="006F3D0F" w:rsidRDefault="00816496"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BSCM</w:t>
            </w:r>
          </w:p>
        </w:tc>
        <w:tc>
          <w:tcPr>
            <w:tcW w:w="360" w:type="pct"/>
          </w:tcPr>
          <w:p w:rsidR="002D59B8" w:rsidRPr="006F3D0F" w:rsidRDefault="002D59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2D59B8" w:rsidRPr="006F3D0F" w:rsidRDefault="002D59B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2D59B8" w:rsidRPr="006F3D0F" w:rsidRDefault="00816496"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i/>
                <w:iCs/>
                <w:snapToGrid/>
                <w:sz w:val="20"/>
              </w:rPr>
            </w:pPr>
            <w:r w:rsidRPr="006F3D0F">
              <w:rPr>
                <w:rFonts w:ascii="BentonSans Comp Regular" w:hAnsi="BentonSans Comp Regular" w:cs="Arial"/>
                <w:i/>
                <w:iCs/>
                <w:snapToGrid/>
                <w:sz w:val="20"/>
              </w:rPr>
              <w:t>Engineering</w:t>
            </w:r>
          </w:p>
        </w:tc>
        <w:tc>
          <w:tcPr>
            <w:tcW w:w="605"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Civil Engineering</w:t>
            </w:r>
          </w:p>
          <w:p w:rsidR="002D59B8" w:rsidRPr="006F3D0F"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Energy Infrastructure</w:t>
            </w:r>
          </w:p>
          <w:p w:rsidR="002D59B8" w:rsidRPr="00983158" w:rsidRDefault="002D59B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Land Development Engineering</w:t>
            </w:r>
          </w:p>
        </w:tc>
        <w:tc>
          <w:tcPr>
            <w:tcW w:w="605"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BSCE</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Computer Engineering</w:t>
            </w:r>
          </w:p>
        </w:tc>
        <w:tc>
          <w:tcPr>
            <w:tcW w:w="605"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roofErr w:type="spellStart"/>
            <w:r w:rsidRPr="006F3D0F">
              <w:rPr>
                <w:rFonts w:ascii="BentonSans Comp Regular" w:hAnsi="BentonSans Comp Regular" w:cs="Arial"/>
                <w:snapToGrid/>
                <w:sz w:val="20"/>
              </w:rPr>
              <w:t>BSCpE</w:t>
            </w:r>
            <w:proofErr w:type="spellEnd"/>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3B409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Electrical Engineering</w:t>
            </w:r>
          </w:p>
          <w:p w:rsidR="00BC3795" w:rsidRPr="006F3D0F" w:rsidRDefault="00BC3795" w:rsidP="00BC3795">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Power and Energy Systems</w:t>
            </w:r>
          </w:p>
        </w:tc>
        <w:tc>
          <w:tcPr>
            <w:tcW w:w="605"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BSEE</w:t>
            </w:r>
          </w:p>
        </w:tc>
        <w:tc>
          <w:tcPr>
            <w:tcW w:w="360"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4E0A17"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tcPr>
          <w:p w:rsidR="004E0A17" w:rsidRPr="006F3D0F" w:rsidRDefault="00764A28"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Environmental Engineering</w:t>
            </w:r>
          </w:p>
        </w:tc>
        <w:tc>
          <w:tcPr>
            <w:tcW w:w="605" w:type="pct"/>
            <w:noWrap/>
          </w:tcPr>
          <w:p w:rsidR="004E0A17" w:rsidRPr="006F3D0F" w:rsidRDefault="00764A28"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BS</w:t>
            </w:r>
          </w:p>
        </w:tc>
        <w:tc>
          <w:tcPr>
            <w:tcW w:w="360" w:type="pct"/>
          </w:tcPr>
          <w:p w:rsidR="004E0A17" w:rsidRPr="006F3D0F" w:rsidRDefault="004E0A1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E0A17" w:rsidRPr="006F3D0F" w:rsidRDefault="004E0A1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4E0A17" w:rsidRPr="006F3D0F" w:rsidRDefault="004E0A1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F67B6E" w:rsidRPr="006F3D0F" w:rsidTr="00557B82">
        <w:trPr>
          <w:gridAfter w:val="1"/>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Mechanical Engineering </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Biomedical Engineering</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Energy Engineering</w:t>
            </w:r>
          </w:p>
          <w:p w:rsidR="006E7E47" w:rsidRPr="006E7E47" w:rsidRDefault="00BC3795" w:rsidP="006E7E47">
            <w:pPr>
              <w:widowControl/>
              <w:rPr>
                <w:rFonts w:ascii="BentonSans Comp Regular" w:hAnsi="BentonSans Comp Regular" w:cs="Arial"/>
                <w:b w:val="0"/>
                <w:bCs w:val="0"/>
                <w:snapToGrid/>
                <w:sz w:val="16"/>
                <w:szCs w:val="16"/>
              </w:rPr>
            </w:pPr>
            <w:r w:rsidRPr="006F3D0F">
              <w:rPr>
                <w:rFonts w:ascii="BentonSans Comp Regular" w:hAnsi="BentonSans Comp Regular" w:cs="Arial"/>
                <w:b w:val="0"/>
                <w:snapToGrid/>
                <w:sz w:val="16"/>
                <w:szCs w:val="16"/>
              </w:rPr>
              <w:t xml:space="preserve">        </w:t>
            </w:r>
            <w:r w:rsidRPr="006E7E47">
              <w:rPr>
                <w:rFonts w:ascii="BentonSans Comp Regular" w:hAnsi="BentonSans Comp Regular" w:cs="Arial"/>
                <w:b w:val="0"/>
                <w:snapToGrid/>
                <w:sz w:val="16"/>
                <w:szCs w:val="16"/>
              </w:rPr>
              <w:t>Motorsports Engineerin</w:t>
            </w:r>
            <w:r w:rsidR="006E7E47" w:rsidRPr="006E7E47">
              <w:rPr>
                <w:rFonts w:ascii="BentonSans Comp Regular" w:hAnsi="BentonSans Comp Regular" w:cs="Arial"/>
                <w:b w:val="0"/>
                <w:snapToGrid/>
                <w:sz w:val="16"/>
                <w:szCs w:val="16"/>
              </w:rPr>
              <w:t>g</w:t>
            </w:r>
            <w:r w:rsidR="006E7E47" w:rsidRPr="006E7E47">
              <w:rPr>
                <w:rFonts w:ascii="BentonSans Comp Regular" w:hAnsi="BentonSans Comp Regular" w:cs="Arial"/>
                <w:b w:val="0"/>
                <w:snapToGrid/>
                <w:sz w:val="16"/>
                <w:szCs w:val="16"/>
              </w:rPr>
              <w:br/>
              <w:t xml:space="preserve">       Precision Engineering and Metrology</w:t>
            </w:r>
          </w:p>
        </w:tc>
        <w:tc>
          <w:tcPr>
            <w:tcW w:w="605"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BSME</w:t>
            </w:r>
          </w:p>
        </w:tc>
        <w:tc>
          <w:tcPr>
            <w:tcW w:w="360" w:type="pct"/>
          </w:tcPr>
          <w:p w:rsidR="00B156EA" w:rsidRPr="006F3D0F" w:rsidRDefault="00BD5DEE"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F67B6E" w:rsidRPr="006F3D0F" w:rsidTr="00557B82">
        <w:trPr>
          <w:gridAfter w:val="1"/>
          <w:cnfStyle w:val="000000100000" w:firstRow="0" w:lastRow="0" w:firstColumn="0" w:lastColumn="0" w:oddVBand="0" w:evenVBand="0" w:oddHBand="1" w:evenHBand="0" w:firstRowFirstColumn="0" w:firstRowLastColumn="0" w:lastRowFirstColumn="0" w:lastRowLastColumn="0"/>
          <w:wAfter w:w="6" w:type="pct"/>
          <w:trHeight w:val="255"/>
        </w:trPr>
        <w:tc>
          <w:tcPr>
            <w:cnfStyle w:val="001000000000" w:firstRow="0" w:lastRow="0" w:firstColumn="1" w:lastColumn="0" w:oddVBand="0" w:evenVBand="0" w:oddHBand="0" w:evenHBand="0" w:firstRowFirstColumn="0" w:firstRowLastColumn="0" w:lastRowFirstColumn="0" w:lastRowLastColumn="0"/>
            <w:tcW w:w="2294"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Systems Engineering</w:t>
            </w:r>
          </w:p>
        </w:tc>
        <w:tc>
          <w:tcPr>
            <w:tcW w:w="605"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BSSE</w:t>
            </w:r>
          </w:p>
        </w:tc>
        <w:tc>
          <w:tcPr>
            <w:tcW w:w="360"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7"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bl>
    <w:p w:rsidR="00771D56" w:rsidRPr="006F3D0F" w:rsidRDefault="00771D56">
      <w:pPr>
        <w:rPr>
          <w:rFonts w:ascii="BentonSans Comp Regular" w:hAnsi="BentonSans Comp Regular"/>
        </w:rPr>
      </w:pPr>
      <w:r w:rsidRPr="006F3D0F">
        <w:rPr>
          <w:rFonts w:ascii="BentonSans Comp Regular" w:hAnsi="BentonSans Comp Regular"/>
          <w:b/>
          <w:bCs/>
        </w:rPr>
        <w:br w:type="page"/>
      </w:r>
    </w:p>
    <w:tbl>
      <w:tblPr>
        <w:tblStyle w:val="MediumList11"/>
        <w:tblW w:w="4994" w:type="pct"/>
        <w:tblLayout w:type="fixed"/>
        <w:tblLook w:val="04A0" w:firstRow="1" w:lastRow="0" w:firstColumn="1" w:lastColumn="0" w:noHBand="0" w:noVBand="1"/>
      </w:tblPr>
      <w:tblGrid>
        <w:gridCol w:w="4689"/>
        <w:gridCol w:w="1238"/>
        <w:gridCol w:w="737"/>
        <w:gridCol w:w="1773"/>
        <w:gridCol w:w="1775"/>
      </w:tblGrid>
      <w:tr w:rsidR="00771D56" w:rsidRPr="006F3D0F" w:rsidTr="00E95931">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771D56" w:rsidRPr="006F3D0F" w:rsidRDefault="00771D56" w:rsidP="0002765C">
            <w:pPr>
              <w:widowControl/>
              <w:jc w:val="center"/>
              <w:rPr>
                <w:rFonts w:ascii="BentonSans Comp Regular" w:hAnsi="BentonSans Comp Regular" w:cs="Arial"/>
                <w:b w:val="0"/>
                <w:bCs w:val="0"/>
                <w:snapToGrid/>
                <w:sz w:val="20"/>
              </w:rPr>
            </w:pPr>
          </w:p>
        </w:tc>
        <w:tc>
          <w:tcPr>
            <w:tcW w:w="606" w:type="pct"/>
            <w:noWrap/>
            <w:hideMark/>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8" w:type="pct"/>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9" w:type="pct"/>
          </w:tcPr>
          <w:p w:rsidR="00771D56" w:rsidRPr="006F3D0F" w:rsidRDefault="00771D56" w:rsidP="0002765C">
            <w:pPr>
              <w:widowControl/>
              <w:jc w:val="center"/>
              <w:cnfStyle w:val="100000000000" w:firstRow="1" w:lastRow="0" w:firstColumn="0" w:lastColumn="0" w:oddVBand="0" w:evenVBand="0" w:oddHBand="0"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242A2D" w:rsidRPr="006F3D0F" w:rsidRDefault="00242A2D" w:rsidP="0002765C">
            <w:pPr>
              <w:widowControl/>
              <w:rPr>
                <w:rFonts w:ascii="BentonSans Comp Regular" w:hAnsi="BentonSans Comp Regular" w:cs="Arial"/>
                <w:snapToGrid/>
              </w:rPr>
            </w:pPr>
            <w:r w:rsidRPr="006F3D0F">
              <w:rPr>
                <w:rFonts w:ascii="BentonSans Comp Regular" w:hAnsi="BentonSans Comp Regular" w:cs="Arial"/>
                <w:i/>
                <w:iCs/>
                <w:snapToGrid/>
              </w:rPr>
              <w:t>The William States Lee College of Engineering (continued)</w:t>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i/>
                <w:iCs/>
                <w:snapToGrid/>
                <w:sz w:val="20"/>
                <w:szCs w:val="20"/>
              </w:rPr>
            </w:pPr>
            <w:r w:rsidRPr="006F3D0F">
              <w:rPr>
                <w:rFonts w:ascii="BentonSans Comp Regular" w:hAnsi="BentonSans Comp Regular" w:cs="Arial"/>
                <w:i/>
                <w:iCs/>
                <w:snapToGrid/>
                <w:sz w:val="20"/>
                <w:szCs w:val="20"/>
              </w:rPr>
              <w:t>Engineering Technology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szCs w:val="20"/>
              </w:rPr>
            </w:pPr>
            <w:r w:rsidRPr="006F3D0F">
              <w:rPr>
                <w:rFonts w:ascii="BentonSans Comp Regular" w:hAnsi="BentonSans Comp Regular" w:cs="Arial"/>
                <w:snapToGrid/>
                <w:sz w:val="20"/>
                <w:szCs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Civil</w:t>
            </w:r>
            <w:r w:rsidR="00BC3795" w:rsidRPr="006F3D0F">
              <w:rPr>
                <w:rFonts w:ascii="BentonSans Comp Regular" w:hAnsi="BentonSans Comp Regular" w:cs="Arial"/>
                <w:snapToGrid/>
                <w:sz w:val="20"/>
              </w:rPr>
              <w:t xml:space="preserve"> Engineering Technology</w:t>
            </w:r>
          </w:p>
          <w:p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Applied Energy and Sustainable Systems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Electrical</w:t>
            </w:r>
            <w:r w:rsidR="00BC3795" w:rsidRPr="006F3D0F">
              <w:rPr>
                <w:rFonts w:ascii="BentonSans Comp Regular" w:hAnsi="BentonSans Comp Regular" w:cs="Arial"/>
                <w:snapToGrid/>
                <w:sz w:val="20"/>
              </w:rPr>
              <w:t xml:space="preserve"> Engineering Technology</w:t>
            </w:r>
          </w:p>
          <w:p w:rsidR="00BC3795"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Energy</w:t>
            </w:r>
          </w:p>
          <w:p w:rsidR="00180351" w:rsidRPr="006F3D0F" w:rsidRDefault="00180351" w:rsidP="00B156EA">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Electromechanical </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Fire </w:t>
            </w:r>
            <w:r w:rsidR="00A47922" w:rsidRPr="006F3D0F">
              <w:rPr>
                <w:rFonts w:ascii="BentonSans Comp Regular" w:hAnsi="BentonSans Comp Regular" w:cs="Arial"/>
                <w:snapToGrid/>
                <w:sz w:val="20"/>
              </w:rPr>
              <w:t xml:space="preserve">and </w:t>
            </w:r>
            <w:r w:rsidRPr="006F3D0F">
              <w:rPr>
                <w:rFonts w:ascii="BentonSans Comp Regular" w:hAnsi="BentonSans Comp Regular" w:cs="Arial"/>
                <w:snapToGrid/>
                <w:sz w:val="20"/>
              </w:rPr>
              <w:t>Safety</w:t>
            </w:r>
            <w:r w:rsidR="00BC3795" w:rsidRPr="006F3D0F">
              <w:rPr>
                <w:rFonts w:ascii="BentonSans Comp Regular" w:hAnsi="BentonSans Comp Regular" w:cs="Arial"/>
                <w:snapToGrid/>
                <w:sz w:val="20"/>
              </w:rPr>
              <w:t xml:space="preserve"> Engineering Technology</w:t>
            </w:r>
          </w:p>
          <w:p w:rsidR="00BC3795" w:rsidRPr="006F3D0F"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Fire Safety</w:t>
            </w:r>
          </w:p>
          <w:p w:rsidR="008006F1" w:rsidRPr="006F3D0F" w:rsidRDefault="008006F1" w:rsidP="008006F1">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Occupational Safety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Mechanical</w:t>
            </w:r>
            <w:r w:rsidR="00BC3795" w:rsidRPr="006F3D0F">
              <w:rPr>
                <w:rFonts w:ascii="BentonSans Comp Regular" w:hAnsi="BentonSans Comp Regular" w:cs="Arial"/>
                <w:snapToGrid/>
                <w:sz w:val="20"/>
              </w:rPr>
              <w:t xml:space="preserve"> Engineering Technology</w:t>
            </w:r>
          </w:p>
          <w:p w:rsidR="00BC3795" w:rsidRDefault="00BC3795"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Energy</w:t>
            </w:r>
          </w:p>
          <w:p w:rsidR="00642097" w:rsidRPr="006F3D0F" w:rsidRDefault="00642097" w:rsidP="00B156EA">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Electromechanical</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BSET</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Health and Human Services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rPr>
            </w:pPr>
          </w:p>
        </w:tc>
      </w:tr>
      <w:tr w:rsidR="00EC0C80"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EC0C80" w:rsidRPr="006F3D0F" w:rsidRDefault="00C244A3" w:rsidP="00B156EA">
            <w:pPr>
              <w:widowControl/>
              <w:rPr>
                <w:rFonts w:ascii="BentonSans Comp Regular" w:hAnsi="BentonSans Comp Regular" w:cs="Arial"/>
                <w:snapToGrid/>
                <w:sz w:val="20"/>
              </w:rPr>
            </w:pPr>
            <w:r>
              <w:rPr>
                <w:rFonts w:ascii="BentonSans Comp Regular" w:hAnsi="BentonSans Comp Regular" w:cs="Arial"/>
                <w:snapToGrid/>
                <w:sz w:val="20"/>
              </w:rPr>
              <w:t>Clinical Research Management</w:t>
            </w:r>
          </w:p>
        </w:tc>
        <w:tc>
          <w:tcPr>
            <w:tcW w:w="606" w:type="pct"/>
            <w:noWrap/>
          </w:tcPr>
          <w:p w:rsidR="00EC0C80" w:rsidRPr="006F3D0F" w:rsidRDefault="00EC0C8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EC0C80" w:rsidRPr="006F3D0F" w:rsidRDefault="00EC0C8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EC0C80" w:rsidRPr="006F3D0F" w:rsidRDefault="00C244A3"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EC0C80" w:rsidRPr="006F3D0F" w:rsidRDefault="00EC0C8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Exercise Science</w:t>
            </w:r>
          </w:p>
          <w:p w:rsidR="008402B1" w:rsidRDefault="008402B1" w:rsidP="00B156EA">
            <w:pPr>
              <w:widowControl/>
              <w:rPr>
                <w:rFonts w:ascii="BentonSans Comp Regular" w:hAnsi="BentonSans Comp Regular" w:cs="Arial"/>
                <w:b w:val="0"/>
                <w:snapToGrid/>
                <w:sz w:val="16"/>
                <w:szCs w:val="16"/>
              </w:rPr>
            </w:pPr>
            <w:r>
              <w:rPr>
                <w:rFonts w:ascii="BentonSans Comp Regular" w:hAnsi="BentonSans Comp Regular" w:cs="Arial"/>
                <w:b w:val="0"/>
                <w:snapToGrid/>
                <w:sz w:val="16"/>
                <w:szCs w:val="16"/>
              </w:rPr>
              <w:t xml:space="preserve">        </w:t>
            </w:r>
            <w:r w:rsidR="009E188C">
              <w:rPr>
                <w:rFonts w:ascii="BentonSans Comp Regular" w:hAnsi="BentonSans Comp Regular" w:cs="Arial"/>
                <w:b w:val="0"/>
                <w:snapToGrid/>
                <w:sz w:val="16"/>
                <w:szCs w:val="16"/>
              </w:rPr>
              <w:t>Health and Fitness</w:t>
            </w:r>
          </w:p>
          <w:p w:rsidR="00BC3795" w:rsidRDefault="00BC3795" w:rsidP="00B156EA">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002B77FE">
              <w:rPr>
                <w:rFonts w:ascii="BentonSans Comp Regular" w:hAnsi="BentonSans Comp Regular" w:cs="Arial"/>
                <w:b w:val="0"/>
                <w:snapToGrid/>
                <w:sz w:val="16"/>
                <w:szCs w:val="16"/>
              </w:rPr>
              <w:t>Pre-Professional</w:t>
            </w:r>
          </w:p>
          <w:p w:rsidR="00E55184" w:rsidRPr="00E55184" w:rsidRDefault="0055774A" w:rsidP="0055774A">
            <w:pPr>
              <w:widowControl/>
              <w:rPr>
                <w:rFonts w:ascii="BentonSans Comp Regular" w:hAnsi="BentonSans Comp Regular" w:cs="Arial"/>
                <w:b w:val="0"/>
                <w:snapToGrid/>
                <w:sz w:val="16"/>
                <w:szCs w:val="16"/>
              </w:rPr>
            </w:pPr>
            <w:r>
              <w:rPr>
                <w:rFonts w:ascii="BentonSans Comp Regular" w:hAnsi="BentonSans Comp Regular" w:cs="Arial"/>
                <w:bCs w:val="0"/>
                <w:snapToGrid/>
                <w:sz w:val="16"/>
                <w:szCs w:val="16"/>
              </w:rPr>
              <w:t xml:space="preserve">       S</w:t>
            </w:r>
            <w:r w:rsidR="00E55184" w:rsidRPr="00E55184">
              <w:rPr>
                <w:rFonts w:ascii="BentonSans Comp Regular" w:hAnsi="BentonSans Comp Regular" w:cs="Arial"/>
                <w:b w:val="0"/>
                <w:snapToGrid/>
                <w:sz w:val="16"/>
                <w:szCs w:val="16"/>
              </w:rPr>
              <w:t>trength and Conditioning</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02765C"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02765C" w:rsidRPr="006F3D0F" w:rsidRDefault="0002765C"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Health Informatics and Analytics</w:t>
            </w:r>
          </w:p>
        </w:tc>
        <w:tc>
          <w:tcPr>
            <w:tcW w:w="606" w:type="pct"/>
            <w:noWrap/>
          </w:tcPr>
          <w:p w:rsidR="0002765C" w:rsidRPr="006F3D0F" w:rsidRDefault="0002765C"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02765C" w:rsidRPr="006F3D0F" w:rsidRDefault="0002765C"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02765C" w:rsidRPr="006F3D0F" w:rsidRDefault="0002765C"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02765C" w:rsidRPr="006F3D0F" w:rsidRDefault="0002765C"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Health Systems Management</w:t>
            </w:r>
          </w:p>
        </w:tc>
        <w:tc>
          <w:tcPr>
            <w:tcW w:w="606" w:type="pct"/>
            <w:noWrap/>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Nursing</w:t>
            </w:r>
          </w:p>
          <w:p w:rsidR="00BC3795" w:rsidRPr="006F3D0F" w:rsidRDefault="00BC3795"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RN-to-BSN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BSN</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C244A3"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C244A3" w:rsidRPr="006F3D0F" w:rsidRDefault="00C244A3" w:rsidP="00B156EA">
            <w:pPr>
              <w:widowControl/>
              <w:rPr>
                <w:rFonts w:ascii="BentonSans Comp Regular" w:hAnsi="BentonSans Comp Regular" w:cs="Arial"/>
                <w:snapToGrid/>
                <w:sz w:val="20"/>
              </w:rPr>
            </w:pPr>
            <w:r>
              <w:rPr>
                <w:rFonts w:ascii="BentonSans Comp Regular" w:hAnsi="BentonSans Comp Regular" w:cs="Arial"/>
                <w:snapToGrid/>
                <w:sz w:val="20"/>
              </w:rPr>
              <w:t>Nutrition</w:t>
            </w:r>
          </w:p>
        </w:tc>
        <w:tc>
          <w:tcPr>
            <w:tcW w:w="606" w:type="pct"/>
            <w:noWrap/>
          </w:tcPr>
          <w:p w:rsidR="00C244A3" w:rsidRPr="006F3D0F" w:rsidRDefault="00C244A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C244A3" w:rsidRPr="006F3D0F" w:rsidRDefault="00C244A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C244A3" w:rsidRPr="006F3D0F" w:rsidRDefault="00C244A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C244A3" w:rsidRPr="006F3D0F" w:rsidRDefault="00C244A3"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Outdoor Adventure Leadership</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Public Health</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BSPH</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Respiratory Therapy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BSRT</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Social Work</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BD4674"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D4674" w:rsidRPr="006F3D0F" w:rsidRDefault="00BD4674"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Sports Analytics</w:t>
            </w:r>
          </w:p>
        </w:tc>
        <w:tc>
          <w:tcPr>
            <w:tcW w:w="606" w:type="pct"/>
            <w:noWrap/>
          </w:tcPr>
          <w:p w:rsidR="00BD4674" w:rsidRPr="006F3D0F" w:rsidRDefault="00BD467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D4674" w:rsidRPr="006F3D0F" w:rsidRDefault="00BD467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D4674" w:rsidRPr="006F3D0F" w:rsidRDefault="00BD467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D4674" w:rsidRPr="006F3D0F" w:rsidRDefault="00BD4674"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b w:val="0"/>
                <w:bCs w:val="0"/>
                <w:i/>
                <w:iCs/>
                <w:snapToGrid/>
              </w:rPr>
            </w:pPr>
            <w:r w:rsidRPr="006F3D0F">
              <w:rPr>
                <w:rFonts w:ascii="BentonSans Comp Regular" w:hAnsi="BentonSans Comp Regular" w:cs="Arial"/>
                <w:i/>
                <w:iCs/>
                <w:snapToGrid/>
              </w:rPr>
              <w:t>College of Liberal Arts &amp; Sciences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Actuarial Mathematics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Aerospace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Africana Studies</w:t>
            </w:r>
          </w:p>
          <w:p w:rsidR="008A6E6F" w:rsidRPr="008A6E6F" w:rsidRDefault="009D4CFD" w:rsidP="008A6E6F">
            <w:pPr>
              <w:widowControl/>
              <w:ind w:left="160" w:hanging="200"/>
              <w:rPr>
                <w:rFonts w:ascii="BentonSans Comp Regular" w:hAnsi="BentonSans Comp Regular" w:cs="Arial"/>
                <w:b w:val="0"/>
                <w:bCs w:val="0"/>
                <w:snapToGrid/>
                <w:sz w:val="16"/>
                <w:szCs w:val="16"/>
              </w:rPr>
            </w:pPr>
            <w:r w:rsidRPr="006F3D0F">
              <w:rPr>
                <w:rFonts w:ascii="BentonSans Comp Regular" w:hAnsi="BentonSans Comp Regular" w:cs="Arial"/>
                <w:b w:val="0"/>
                <w:snapToGrid/>
                <w:sz w:val="16"/>
                <w:szCs w:val="16"/>
              </w:rPr>
              <w:t xml:space="preserve">        Health and Environment</w:t>
            </w:r>
            <w:r w:rsidR="008A6E6F">
              <w:rPr>
                <w:rFonts w:ascii="BentonSans Comp Regular" w:hAnsi="BentonSans Comp Regular" w:cs="Arial"/>
                <w:snapToGrid/>
                <w:sz w:val="16"/>
                <w:szCs w:val="16"/>
              </w:rPr>
              <w:br/>
            </w:r>
            <w:r w:rsidR="008A6E6F" w:rsidRPr="008A6E6F">
              <w:rPr>
                <w:rFonts w:ascii="BentonSans Comp Regular" w:hAnsi="BentonSans Comp Regular" w:cs="Arial"/>
                <w:b w:val="0"/>
                <w:snapToGrid/>
                <w:sz w:val="16"/>
                <w:szCs w:val="16"/>
              </w:rPr>
              <w:t>Popular Culture and Digital Media</w:t>
            </w:r>
            <w:r w:rsidR="008A6E6F">
              <w:rPr>
                <w:rFonts w:ascii="BentonSans Comp Regular" w:hAnsi="BentonSans Comp Regular" w:cs="Arial"/>
                <w:b w:val="0"/>
                <w:snapToGrid/>
                <w:sz w:val="16"/>
                <w:szCs w:val="16"/>
              </w:rPr>
              <w:br/>
              <w:t>Social Justice and the Law</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Anthropology</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Applied Anthropology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American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B25B1"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2B25B1" w:rsidRPr="006F3D0F" w:rsidRDefault="002B25B1"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Arabic Studies</w:t>
            </w:r>
          </w:p>
        </w:tc>
        <w:tc>
          <w:tcPr>
            <w:tcW w:w="606" w:type="pct"/>
            <w:noWrap/>
          </w:tcPr>
          <w:p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2B25B1" w:rsidRPr="006F3D0F" w:rsidRDefault="002B25B1"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9D4CFD"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Biotechnology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95738"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C95738" w:rsidRPr="006F3D0F" w:rsidRDefault="00C95738"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Capitalism Studies</w:t>
            </w:r>
          </w:p>
        </w:tc>
        <w:tc>
          <w:tcPr>
            <w:tcW w:w="606" w:type="pct"/>
            <w:noWrap/>
          </w:tcPr>
          <w:p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C95738" w:rsidRPr="006F3D0F" w:rsidRDefault="00C95738"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Chemistry</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Biochemistry</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Children’s Literature and Childhood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Chinese</w:t>
            </w:r>
          </w:p>
        </w:tc>
        <w:tc>
          <w:tcPr>
            <w:tcW w:w="606" w:type="pct"/>
            <w:noWrap/>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Classical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Cognitive Science</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242A2D" w:rsidRPr="006F3D0F" w:rsidTr="00E95931">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Communication Studies</w:t>
            </w:r>
          </w:p>
          <w:p w:rsidR="00B91BE3" w:rsidRDefault="00123CCE" w:rsidP="00B156EA">
            <w:pPr>
              <w:widowControl/>
              <w:rPr>
                <w:rFonts w:ascii="BentonSans Comp Regular" w:hAnsi="BentonSans Comp Regular" w:cs="Arial"/>
                <w:bCs w:val="0"/>
                <w:snapToGrid/>
                <w:sz w:val="16"/>
                <w:szCs w:val="16"/>
              </w:rPr>
            </w:pPr>
            <w:r w:rsidRPr="006F3D0F">
              <w:rPr>
                <w:rFonts w:ascii="BentonSans Comp Regular" w:hAnsi="BentonSans Comp Regular" w:cs="Arial"/>
                <w:b w:val="0"/>
                <w:snapToGrid/>
                <w:sz w:val="16"/>
                <w:szCs w:val="16"/>
              </w:rPr>
              <w:t xml:space="preserve">        </w:t>
            </w:r>
            <w:r w:rsidR="00B91BE3">
              <w:rPr>
                <w:rFonts w:ascii="BentonSans Comp Regular" w:hAnsi="BentonSans Comp Regular" w:cs="Arial"/>
                <w:b w:val="0"/>
                <w:snapToGrid/>
                <w:sz w:val="16"/>
                <w:szCs w:val="16"/>
              </w:rPr>
              <w:t>Communication Studies</w:t>
            </w:r>
          </w:p>
          <w:p w:rsidR="00123CCE" w:rsidRPr="006F3D0F" w:rsidRDefault="00B91BE3" w:rsidP="00B156EA">
            <w:pPr>
              <w:widowControl/>
              <w:rPr>
                <w:rFonts w:ascii="BentonSans Comp Regular" w:hAnsi="BentonSans Comp Regular" w:cs="Arial"/>
                <w:b w:val="0"/>
                <w:snapToGrid/>
                <w:sz w:val="16"/>
                <w:szCs w:val="16"/>
              </w:rPr>
            </w:pPr>
            <w:r>
              <w:rPr>
                <w:rFonts w:ascii="BentonSans Comp Regular" w:hAnsi="BentonSans Comp Regular" w:cs="Arial"/>
                <w:b w:val="0"/>
                <w:snapToGrid/>
                <w:sz w:val="16"/>
                <w:szCs w:val="16"/>
              </w:rPr>
              <w:t xml:space="preserve">        </w:t>
            </w:r>
            <w:r w:rsidR="00D61F51">
              <w:rPr>
                <w:rFonts w:ascii="BentonSans Comp Regular" w:hAnsi="BentonSans Comp Regular" w:cs="Arial"/>
                <w:b w:val="0"/>
                <w:snapToGrid/>
                <w:sz w:val="16"/>
                <w:szCs w:val="16"/>
              </w:rPr>
              <w:t xml:space="preserve">Rhetoric, Culture and </w:t>
            </w:r>
            <w:r>
              <w:rPr>
                <w:rFonts w:ascii="BentonSans Comp Regular" w:hAnsi="BentonSans Comp Regular" w:cs="Arial"/>
                <w:b w:val="0"/>
                <w:snapToGrid/>
                <w:sz w:val="16"/>
                <w:szCs w:val="16"/>
              </w:rPr>
              <w:t>Social Change</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Health Communication</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Media</w:t>
            </w:r>
            <w:r w:rsidR="00B91BE3">
              <w:rPr>
                <w:rFonts w:ascii="BentonSans Comp Regular" w:hAnsi="BentonSans Comp Regular" w:cs="Arial"/>
                <w:b w:val="0"/>
                <w:snapToGrid/>
                <w:sz w:val="16"/>
                <w:szCs w:val="16"/>
              </w:rPr>
              <w:t xml:space="preserve"> &amp; Technology Studies</w:t>
            </w:r>
          </w:p>
          <w:p w:rsidR="00123CCE" w:rsidRPr="006F3D0F" w:rsidRDefault="00123CCE"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Organizational Communication</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Public Relations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bl>
    <w:p w:rsidR="008416AB" w:rsidRDefault="008416AB"/>
    <w:tbl>
      <w:tblPr>
        <w:tblStyle w:val="MediumList11"/>
        <w:tblW w:w="4994" w:type="pct"/>
        <w:tblLayout w:type="fixed"/>
        <w:tblLook w:val="04A0" w:firstRow="1" w:lastRow="0" w:firstColumn="1" w:lastColumn="0" w:noHBand="0" w:noVBand="1"/>
      </w:tblPr>
      <w:tblGrid>
        <w:gridCol w:w="4689"/>
        <w:gridCol w:w="1238"/>
        <w:gridCol w:w="737"/>
        <w:gridCol w:w="1773"/>
        <w:gridCol w:w="1775"/>
      </w:tblGrid>
      <w:tr w:rsidR="008416AB" w:rsidRPr="006F3D0F" w:rsidTr="008416AB">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8416AB" w:rsidRPr="006F3D0F" w:rsidRDefault="008416AB" w:rsidP="00CE000C">
            <w:pPr>
              <w:widowControl/>
              <w:rPr>
                <w:rFonts w:ascii="BentonSans Comp Regular" w:hAnsi="BentonSans Comp Regular" w:cs="Arial"/>
                <w:snapToGrid/>
              </w:rPr>
            </w:pPr>
            <w:r w:rsidRPr="006F3D0F">
              <w:rPr>
                <w:rFonts w:ascii="BentonSans Comp Regular" w:hAnsi="BentonSans Comp Regular" w:cs="Arial"/>
                <w:i/>
                <w:iCs/>
                <w:snapToGrid/>
              </w:rPr>
              <w:t>College of Liberal Arts &amp; Sciences (continued)</w:t>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CE000C">
            <w:pPr>
              <w:widowControl/>
              <w:jc w:val="center"/>
              <w:rPr>
                <w:rFonts w:ascii="BentonSans Comp Regular" w:hAnsi="BentonSans Comp Regular" w:cs="Arial"/>
                <w:b w:val="0"/>
                <w:bCs w:val="0"/>
                <w:snapToGrid/>
                <w:sz w:val="20"/>
              </w:rPr>
            </w:pPr>
          </w:p>
        </w:tc>
        <w:tc>
          <w:tcPr>
            <w:tcW w:w="606" w:type="pct"/>
            <w:noWrap/>
            <w:hideMark/>
          </w:tcPr>
          <w:p w:rsidR="008416AB" w:rsidRPr="006F3D0F" w:rsidRDefault="008416AB" w:rsidP="00CE000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8416AB" w:rsidRPr="006F3D0F" w:rsidRDefault="008416AB" w:rsidP="00CE000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8" w:type="pct"/>
          </w:tcPr>
          <w:p w:rsidR="008416AB" w:rsidRPr="006F3D0F" w:rsidRDefault="008416AB" w:rsidP="00CE000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9" w:type="pct"/>
          </w:tcPr>
          <w:p w:rsidR="008416AB" w:rsidRPr="006F3D0F" w:rsidRDefault="008416AB" w:rsidP="00CE000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416AB" w:rsidRPr="006F3D0F" w:rsidRDefault="008416AB" w:rsidP="00B156EA">
            <w:pPr>
              <w:widowControl/>
              <w:rPr>
                <w:rFonts w:ascii="BentonSans Comp Regular" w:hAnsi="BentonSans Comp Regular" w:cs="Arial"/>
                <w:snapToGrid/>
                <w:sz w:val="20"/>
              </w:rPr>
            </w:pPr>
          </w:p>
        </w:tc>
        <w:tc>
          <w:tcPr>
            <w:tcW w:w="606" w:type="pct"/>
            <w:noWrap/>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Criminal Justice</w:t>
            </w:r>
          </w:p>
          <w:p w:rsidR="00123CCE" w:rsidRPr="006F3D0F" w:rsidRDefault="00123CCE"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Crime Analytics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194C4C" w:rsidRPr="006F3D0F" w:rsidRDefault="00194C4C" w:rsidP="00EC0C80">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Diverse Literatures and Cultural Studies </w:t>
            </w:r>
          </w:p>
        </w:tc>
        <w:tc>
          <w:tcPr>
            <w:tcW w:w="606" w:type="pct"/>
            <w:noWrap/>
            <w:hideMark/>
          </w:tcPr>
          <w:p w:rsidR="00194C4C" w:rsidRPr="006F3D0F" w:rsidRDefault="00194C4C" w:rsidP="00EC0C8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194C4C" w:rsidRPr="006F3D0F" w:rsidRDefault="00194C4C" w:rsidP="00EC0C8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194C4C" w:rsidRPr="006F3D0F" w:rsidRDefault="00194C4C" w:rsidP="00EC0C8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194C4C" w:rsidRPr="006F3D0F" w:rsidRDefault="00194C4C" w:rsidP="00EC0C80">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194C4C"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tcPr>
          <w:p w:rsidR="00194C4C" w:rsidRPr="006F3D0F" w:rsidRDefault="00194C4C" w:rsidP="003C0628">
            <w:pPr>
              <w:widowControl/>
              <w:rPr>
                <w:rFonts w:ascii="BentonSans Comp Regular" w:hAnsi="BentonSans Comp Regular" w:cs="Arial"/>
                <w:i/>
                <w:iCs/>
                <w:snapToGrid/>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7448B4" w:rsidRPr="007448B4" w:rsidRDefault="00B156EA" w:rsidP="007448B4">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Earth and Environmental Sciences</w:t>
            </w:r>
          </w:p>
          <w:p w:rsidR="00123CCE" w:rsidRPr="006F3D0F" w:rsidRDefault="00123CCE" w:rsidP="00B156EA">
            <w:pPr>
              <w:widowControl/>
              <w:rPr>
                <w:rFonts w:ascii="BentonSans Comp Regular" w:hAnsi="BentonSans Comp Regular" w:cs="Arial"/>
                <w:snapToGrid/>
                <w:sz w:val="20"/>
              </w:rPr>
            </w:pP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English</w:t>
            </w:r>
          </w:p>
          <w:p w:rsidR="008A2131" w:rsidRPr="006F3D0F" w:rsidRDefault="008A2131"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Creative Writing</w:t>
            </w:r>
          </w:p>
          <w:p w:rsidR="008A2131" w:rsidRPr="006F3D0F" w:rsidRDefault="008A2131"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Language and Digital Technology</w:t>
            </w:r>
          </w:p>
          <w:p w:rsidR="008A2131" w:rsidRPr="006F3D0F" w:rsidRDefault="008A2131"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Literature and Culture</w:t>
            </w:r>
          </w:p>
          <w:p w:rsidR="00175878" w:rsidRPr="006F3D0F" w:rsidRDefault="008A2131" w:rsidP="008A2131">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Pedagogy</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7A0876">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Environmental Studies</w:t>
            </w:r>
          </w:p>
          <w:p w:rsidR="00175878" w:rsidRPr="006F3D0F" w:rsidRDefault="00175878" w:rsidP="007A0876">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Film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CA0D02" w:rsidRPr="006F3D0F" w:rsidRDefault="00CA0D02" w:rsidP="008A2131">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Francophone Studies</w:t>
            </w:r>
          </w:p>
        </w:tc>
        <w:tc>
          <w:tcPr>
            <w:tcW w:w="606" w:type="pct"/>
            <w:noWrap/>
            <w:hideMark/>
          </w:tcPr>
          <w:p w:rsidR="00CA0D02" w:rsidRPr="006F3D0F" w:rsidRDefault="00CA0D02" w:rsidP="008A2131">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CA0D02" w:rsidRPr="006F3D0F" w:rsidRDefault="00CA0D02" w:rsidP="008A2131">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CA0D02" w:rsidRPr="006F3D0F" w:rsidRDefault="00CA0D02" w:rsidP="008A2131">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CA0D02" w:rsidRPr="006F3D0F" w:rsidRDefault="00CA0D02" w:rsidP="008A2131">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French</w:t>
            </w:r>
          </w:p>
          <w:p w:rsidR="00142DAD" w:rsidRPr="006F3D0F" w:rsidRDefault="00142DAD"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142DAD" w:rsidRPr="006F3D0F" w:rsidRDefault="00142DAD"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 </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261823" w:rsidP="00261823">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19649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French Education (K-12)</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Geography</w:t>
            </w:r>
          </w:p>
          <w:p w:rsidR="00175878" w:rsidRPr="006F3D0F" w:rsidRDefault="00175878" w:rsidP="00CE000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German</w:t>
            </w:r>
          </w:p>
          <w:p w:rsidR="00261823" w:rsidRPr="006F3D0F" w:rsidRDefault="00261823" w:rsidP="0026182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 </w:t>
            </w:r>
          </w:p>
          <w:p w:rsidR="007F1CA4" w:rsidRPr="006F3D0F" w:rsidRDefault="007F1CA4"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Education</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 </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191D0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196490"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Gerontology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8E77F5"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958C7" w:rsidRPr="006F3D0F" w:rsidRDefault="00B958C7" w:rsidP="00B156EA">
            <w:pPr>
              <w:widowControl/>
              <w:rPr>
                <w:rFonts w:ascii="BentonSans Comp Regular" w:hAnsi="BentonSans Comp Regular" w:cs="Arial"/>
                <w:snapToGrid/>
                <w:sz w:val="20"/>
              </w:rPr>
            </w:pPr>
            <w:r>
              <w:rPr>
                <w:rFonts w:ascii="BentonSans Comp Regular" w:hAnsi="BentonSans Comp Regular" w:cs="Arial"/>
                <w:snapToGrid/>
                <w:sz w:val="20"/>
              </w:rPr>
              <w:t xml:space="preserve">   Health</w:t>
            </w:r>
            <w:r w:rsidR="00E52AC6">
              <w:rPr>
                <w:rFonts w:ascii="BentonSans Comp Regular" w:hAnsi="BentonSans Comp Regular" w:cs="Arial"/>
                <w:snapToGrid/>
                <w:sz w:val="20"/>
              </w:rPr>
              <w:t xml:space="preserve"> </w:t>
            </w:r>
            <w:r w:rsidR="00321B1A" w:rsidRPr="00321B1A">
              <w:rPr>
                <w:rFonts w:ascii="BentonSans Comp Regular" w:hAnsi="BentonSans Comp Regular" w:cs="Arial"/>
                <w:snapToGrid/>
                <w:sz w:val="20"/>
              </w:rPr>
              <w:t>&amp;</w:t>
            </w:r>
            <w:r w:rsidR="00321B1A">
              <w:rPr>
                <w:rFonts w:ascii="BentonSans Comp Regular" w:hAnsi="BentonSans Comp Regular" w:cs="Arial"/>
                <w:snapToGrid/>
                <w:sz w:val="20"/>
              </w:rPr>
              <w:t xml:space="preserve"> </w:t>
            </w:r>
            <w:r>
              <w:rPr>
                <w:rFonts w:ascii="BentonSans Comp Regular" w:hAnsi="BentonSans Comp Regular" w:cs="Arial"/>
                <w:snapToGrid/>
                <w:sz w:val="20"/>
              </w:rPr>
              <w:t>Medical Humanities</w:t>
            </w:r>
          </w:p>
        </w:tc>
        <w:tc>
          <w:tcPr>
            <w:tcW w:w="606" w:type="pct"/>
            <w:noWrap/>
          </w:tcPr>
          <w:p w:rsidR="00B958C7" w:rsidRPr="006F3D0F" w:rsidRDefault="00B958C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958C7" w:rsidRPr="006F3D0F" w:rsidRDefault="005B1CA9"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958C7" w:rsidRPr="006F3D0F" w:rsidRDefault="00B958C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958C7" w:rsidRPr="006F3D0F" w:rsidRDefault="00B958C7"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History</w:t>
            </w:r>
          </w:p>
          <w:p w:rsidR="007F1CA4" w:rsidRPr="006F3D0F" w:rsidRDefault="007F1CA4"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Humanities, Technology, and Science</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CC6705">
        <w:trPr>
          <w:trHeight w:val="315"/>
        </w:trPr>
        <w:tc>
          <w:tcPr>
            <w:cnfStyle w:val="001000000000" w:firstRow="0" w:lastRow="0" w:firstColumn="1" w:lastColumn="0" w:oddVBand="0" w:evenVBand="0" w:oddHBand="0" w:evenHBand="0" w:firstRowFirstColumn="0" w:firstRowLastColumn="0" w:lastRowFirstColumn="0" w:lastRowLastColumn="0"/>
            <w:tcW w:w="2296" w:type="pct"/>
            <w:noWrap/>
          </w:tcPr>
          <w:p w:rsidR="00294AED" w:rsidRPr="00A2234B" w:rsidRDefault="008923A1" w:rsidP="00CC6705">
            <w:pPr>
              <w:widowControl/>
              <w:rPr>
                <w:rFonts w:ascii="BentonSans Comp Regular" w:hAnsi="BentonSans Comp Regular" w:cs="Arial"/>
                <w:snapToGrid/>
                <w:sz w:val="16"/>
                <w:szCs w:val="16"/>
              </w:rPr>
            </w:pPr>
            <w:r>
              <w:rPr>
                <w:rFonts w:ascii="BentonSans Comp Regular" w:hAnsi="BentonSans Comp Regular" w:cs="Arial"/>
                <w:snapToGrid/>
                <w:sz w:val="20"/>
              </w:rPr>
              <w:t xml:space="preserve">   Interdisciplinary Studie</w:t>
            </w:r>
            <w:r w:rsidR="00CC6705">
              <w:rPr>
                <w:rFonts w:ascii="BentonSans Comp Regular" w:hAnsi="BentonSans Comp Regular" w:cs="Arial"/>
                <w:snapToGrid/>
                <w:sz w:val="20"/>
              </w:rPr>
              <w:t>s</w:t>
            </w:r>
          </w:p>
        </w:tc>
        <w:tc>
          <w:tcPr>
            <w:tcW w:w="606" w:type="pct"/>
            <w:noWrap/>
          </w:tcPr>
          <w:p w:rsidR="008923A1" w:rsidRPr="006F3D0F" w:rsidRDefault="008923A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61" w:type="pct"/>
          </w:tcPr>
          <w:p w:rsidR="004F64D7" w:rsidRPr="006F3D0F" w:rsidRDefault="004F64D7" w:rsidP="00CC6705">
            <w:pPr>
              <w:widowControl/>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8923A1" w:rsidRPr="006F3D0F" w:rsidRDefault="008923A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923A1" w:rsidRPr="006F3D0F" w:rsidRDefault="008923A1"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International Public Relations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756B73" w:rsidRPr="006F3D0F" w:rsidRDefault="00B156EA" w:rsidP="00756B73">
            <w:pPr>
              <w:widowControl/>
              <w:rPr>
                <w:rFonts w:ascii="BentonSans Comp Regular" w:hAnsi="BentonSans Comp Regular" w:cs="Arial"/>
                <w:b w:val="0"/>
                <w:snapToGrid/>
                <w:sz w:val="16"/>
                <w:szCs w:val="16"/>
              </w:rPr>
            </w:pPr>
            <w:r w:rsidRPr="006F3D0F">
              <w:rPr>
                <w:rFonts w:ascii="BentonSans Comp Regular" w:hAnsi="BentonSans Comp Regular" w:cs="Arial"/>
                <w:snapToGrid/>
                <w:sz w:val="20"/>
              </w:rPr>
              <w:t xml:space="preserve">   International Studies</w:t>
            </w:r>
            <w:r w:rsidR="00756B73" w:rsidRPr="006F3D0F">
              <w:rPr>
                <w:rFonts w:ascii="BentonSans Comp Regular" w:hAnsi="BentonSans Comp Regular" w:cs="Arial"/>
                <w:snapToGrid/>
                <w:sz w:val="20"/>
              </w:rPr>
              <w:br/>
            </w:r>
            <w:r w:rsidR="00756B73" w:rsidRPr="006F3D0F">
              <w:rPr>
                <w:rFonts w:ascii="BentonSans Comp Regular" w:hAnsi="BentonSans Comp Regular" w:cs="Arial"/>
                <w:b w:val="0"/>
                <w:snapToGrid/>
                <w:sz w:val="16"/>
                <w:szCs w:val="16"/>
              </w:rPr>
              <w:t xml:space="preserve">        Asian Studies</w:t>
            </w:r>
          </w:p>
          <w:p w:rsidR="00756B73" w:rsidRPr="006F3D0F" w:rsidRDefault="00756B73" w:rsidP="00756B7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Development and Sustainability</w:t>
            </w:r>
          </w:p>
          <w:p w:rsidR="00756B73" w:rsidRPr="006F3D0F" w:rsidRDefault="00756B73" w:rsidP="00756B7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European Studies</w:t>
            </w:r>
          </w:p>
          <w:p w:rsidR="00B156EA" w:rsidRPr="006F3D0F" w:rsidRDefault="00756B73" w:rsidP="00756B7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Holocaust, Genocide, and Human Rights</w:t>
            </w:r>
          </w:p>
          <w:p w:rsidR="00756B73" w:rsidRPr="006F3D0F" w:rsidRDefault="00756B73" w:rsidP="00756B7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Peace, Conflict, and Identity</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r w:rsidR="0023043E" w:rsidRPr="006F3D0F">
              <w:rPr>
                <w:rFonts w:ascii="BentonSans Comp Regular" w:hAnsi="BentonSans Comp Regular" w:cs="Arial"/>
                <w:snapToGrid/>
                <w:sz w:val="20"/>
              </w:rPr>
              <w:br/>
            </w:r>
            <w:r w:rsidR="0023043E" w:rsidRPr="006F3D0F">
              <w:rPr>
                <w:rFonts w:ascii="BentonSans Comp Regular" w:hAnsi="BentonSans Comp Regular" w:cs="Arial"/>
                <w:snapToGrid/>
                <w:sz w:val="20"/>
              </w:rPr>
              <w:br/>
            </w:r>
            <w:r w:rsidR="0023043E" w:rsidRPr="006F3D0F">
              <w:rPr>
                <w:rFonts w:ascii="BentonSans Comp Regular" w:hAnsi="BentonSans Comp Regular" w:cs="Arial"/>
                <w:snapToGrid/>
                <w:sz w:val="20"/>
              </w:rPr>
              <w:br/>
            </w:r>
            <w:r w:rsidR="0023043E" w:rsidRPr="006F3D0F">
              <w:rPr>
                <w:rFonts w:ascii="BentonSans Comp Regular" w:hAnsi="BentonSans Comp Regular" w:cs="Arial"/>
                <w:snapToGrid/>
                <w:sz w:val="20"/>
              </w:rPr>
              <w:sym w:font="Wingdings" w:char="F0FC"/>
            </w:r>
            <w:r w:rsidR="0023043E" w:rsidRPr="006F3D0F">
              <w:rPr>
                <w:rFonts w:ascii="BentonSans Comp Regular" w:hAnsi="BentonSans Comp Regular" w:cs="Arial"/>
                <w:snapToGrid/>
                <w:sz w:val="20"/>
              </w:rPr>
              <w:br/>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Italian</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Japanese</w:t>
            </w:r>
          </w:p>
          <w:p w:rsidR="00261823" w:rsidRPr="006F3D0F" w:rsidRDefault="00261823" w:rsidP="00261823">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261823" w:rsidRPr="006F3D0F" w:rsidRDefault="00261823"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191D0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196490"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Journalism</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Latin American Studies</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Leadership Studies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Legal Studies</w:t>
            </w:r>
          </w:p>
        </w:tc>
        <w:tc>
          <w:tcPr>
            <w:tcW w:w="606" w:type="pct"/>
            <w:noWrap/>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Linguistics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Mathematics</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Actuarial Science</w:t>
            </w:r>
          </w:p>
          <w:p w:rsidR="00175878" w:rsidRPr="006F3D0F" w:rsidRDefault="00175878"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Statistics </w:t>
            </w:r>
          </w:p>
          <w:p w:rsidR="00175878" w:rsidRPr="006F3D0F" w:rsidRDefault="00175878"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Education</w:t>
            </w:r>
          </w:p>
        </w:tc>
        <w:tc>
          <w:tcPr>
            <w:tcW w:w="606" w:type="pct"/>
            <w:noWrap/>
            <w:hideMark/>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B156EA" w:rsidRPr="006F3D0F" w:rsidRDefault="00CA0D02"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B156EA" w:rsidRPr="006F3D0F" w:rsidRDefault="00B156EA"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54759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tcBorders>
              <w:bottom w:val="nil"/>
            </w:tcBorders>
            <w:noWrap/>
            <w:hideMark/>
          </w:tcPr>
          <w:p w:rsidR="00B156EA" w:rsidRPr="006F3D0F" w:rsidRDefault="00B156EA"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Mathematics for Business</w:t>
            </w:r>
          </w:p>
        </w:tc>
        <w:tc>
          <w:tcPr>
            <w:tcW w:w="606" w:type="pct"/>
            <w:noWrap/>
            <w:hideMark/>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B156EA" w:rsidRPr="006F3D0F" w:rsidRDefault="00B156EA"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C376F6" w:rsidRPr="006F3D0F" w:rsidTr="00547591">
        <w:trPr>
          <w:gridAfter w:val="4"/>
          <w:wAfter w:w="2704" w:type="pct"/>
          <w:trHeight w:val="255"/>
        </w:trPr>
        <w:tc>
          <w:tcPr>
            <w:cnfStyle w:val="001000000000" w:firstRow="0" w:lastRow="0" w:firstColumn="1" w:lastColumn="0" w:oddVBand="0" w:evenVBand="0" w:oddHBand="0" w:evenHBand="0" w:firstRowFirstColumn="0" w:firstRowLastColumn="0" w:lastRowFirstColumn="0" w:lastRowLastColumn="0"/>
            <w:tcW w:w="2296" w:type="pct"/>
            <w:tcBorders>
              <w:top w:val="nil"/>
              <w:bottom w:val="nil"/>
            </w:tcBorders>
            <w:noWrap/>
            <w:hideMark/>
          </w:tcPr>
          <w:p w:rsidR="00CC6705" w:rsidRDefault="00CC6705" w:rsidP="004E0A17">
            <w:pPr>
              <w:widowControl/>
              <w:rPr>
                <w:rFonts w:ascii="BentonSans Comp Regular" w:hAnsi="BentonSans Comp Regular" w:cs="Arial"/>
                <w:b w:val="0"/>
                <w:bCs w:val="0"/>
                <w:i/>
                <w:iCs/>
                <w:snapToGrid/>
              </w:rPr>
            </w:pPr>
          </w:p>
          <w:p w:rsidR="00CC6705" w:rsidRDefault="00CC6705" w:rsidP="004E0A17">
            <w:pPr>
              <w:widowControl/>
              <w:rPr>
                <w:rFonts w:ascii="BentonSans Comp Regular" w:hAnsi="BentonSans Comp Regular" w:cs="Arial"/>
                <w:b w:val="0"/>
                <w:bCs w:val="0"/>
                <w:i/>
                <w:iCs/>
                <w:snapToGrid/>
              </w:rPr>
            </w:pPr>
          </w:p>
          <w:p w:rsidR="00CC6705" w:rsidRDefault="00CC6705" w:rsidP="004E0A17">
            <w:pPr>
              <w:widowControl/>
              <w:rPr>
                <w:rFonts w:ascii="BentonSans Comp Regular" w:hAnsi="BentonSans Comp Regular" w:cs="Arial"/>
                <w:b w:val="0"/>
                <w:bCs w:val="0"/>
                <w:i/>
                <w:iCs/>
                <w:snapToGrid/>
              </w:rPr>
            </w:pPr>
          </w:p>
          <w:p w:rsidR="00C376F6" w:rsidRPr="006F3D0F" w:rsidRDefault="00C376F6" w:rsidP="004E0A17">
            <w:pPr>
              <w:widowControl/>
              <w:rPr>
                <w:rFonts w:ascii="BentonSans Comp Regular" w:hAnsi="BentonSans Comp Regular" w:cs="Arial"/>
                <w:snapToGrid/>
              </w:rPr>
            </w:pPr>
            <w:r w:rsidRPr="006F3D0F">
              <w:rPr>
                <w:rFonts w:ascii="BentonSans Comp Regular" w:hAnsi="BentonSans Comp Regular" w:cs="Arial"/>
                <w:i/>
                <w:iCs/>
                <w:snapToGrid/>
              </w:rPr>
              <w:lastRenderedPageBreak/>
              <w:t>College of Liberal Arts &amp; Sciences (continued)</w:t>
            </w:r>
          </w:p>
        </w:tc>
      </w:tr>
      <w:tr w:rsidR="008416AB" w:rsidRPr="006F3D0F" w:rsidTr="00547591">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tcBorders>
              <w:top w:val="nil"/>
            </w:tcBorders>
            <w:noWrap/>
            <w:hideMark/>
          </w:tcPr>
          <w:p w:rsidR="008416AB" w:rsidRPr="006F3D0F" w:rsidRDefault="008416AB" w:rsidP="00CE000C">
            <w:pPr>
              <w:widowControl/>
              <w:jc w:val="center"/>
              <w:rPr>
                <w:rFonts w:ascii="BentonSans Comp Regular" w:hAnsi="BentonSans Comp Regular" w:cs="Arial"/>
                <w:b w:val="0"/>
                <w:bCs w:val="0"/>
                <w:snapToGrid/>
                <w:sz w:val="20"/>
              </w:rPr>
            </w:pPr>
          </w:p>
        </w:tc>
        <w:tc>
          <w:tcPr>
            <w:tcW w:w="606" w:type="pct"/>
            <w:noWrap/>
            <w:hideMark/>
          </w:tcPr>
          <w:p w:rsidR="008416AB" w:rsidRPr="006F3D0F" w:rsidRDefault="008416AB" w:rsidP="00CE000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Bachelor's</w:t>
            </w:r>
          </w:p>
        </w:tc>
        <w:tc>
          <w:tcPr>
            <w:tcW w:w="361" w:type="pct"/>
          </w:tcPr>
          <w:p w:rsidR="008416AB" w:rsidRPr="006F3D0F" w:rsidRDefault="008416AB" w:rsidP="00CE000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Minor</w:t>
            </w:r>
          </w:p>
        </w:tc>
        <w:tc>
          <w:tcPr>
            <w:tcW w:w="868" w:type="pct"/>
          </w:tcPr>
          <w:p w:rsidR="008416AB" w:rsidRPr="006F3D0F" w:rsidRDefault="008416AB" w:rsidP="00CE000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Undergraduate Certificate</w:t>
            </w:r>
          </w:p>
        </w:tc>
        <w:tc>
          <w:tcPr>
            <w:tcW w:w="869" w:type="pct"/>
          </w:tcPr>
          <w:p w:rsidR="008416AB" w:rsidRPr="006F3D0F" w:rsidRDefault="008416AB" w:rsidP="00CE000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b/>
                <w:bCs/>
                <w:iCs/>
                <w:snapToGrid/>
                <w:sz w:val="20"/>
                <w:u w:val="single"/>
              </w:rPr>
            </w:pPr>
            <w:r w:rsidRPr="006F3D0F">
              <w:rPr>
                <w:rFonts w:ascii="BentonSans Comp Regular" w:hAnsi="BentonSans Comp Regular" w:cs="Arial"/>
                <w:b/>
                <w:bCs/>
                <w:iCs/>
                <w:snapToGrid/>
                <w:sz w:val="20"/>
                <w:u w:val="single"/>
              </w:rPr>
              <w:t>Graduate Early Entry Program</w:t>
            </w:r>
          </w:p>
        </w:tc>
      </w:tr>
      <w:tr w:rsidR="0076326B" w:rsidRPr="006F3D0F" w:rsidTr="004E0A17">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76326B" w:rsidRPr="006F3D0F" w:rsidRDefault="0076326B" w:rsidP="004E0A17">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Meteorology</w:t>
            </w:r>
          </w:p>
        </w:tc>
        <w:tc>
          <w:tcPr>
            <w:tcW w:w="606" w:type="pct"/>
            <w:noWrap/>
            <w:hideMark/>
          </w:tcPr>
          <w:p w:rsidR="0076326B" w:rsidRPr="006F3D0F" w:rsidRDefault="0076326B" w:rsidP="004E0A17">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76326B" w:rsidRPr="006F3D0F" w:rsidRDefault="0076326B" w:rsidP="004E0A17">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76326B" w:rsidRPr="006F3D0F" w:rsidRDefault="0076326B" w:rsidP="004E0A17">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76326B" w:rsidRPr="006F3D0F" w:rsidRDefault="0076326B" w:rsidP="004E0A17">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Military Science</w:t>
            </w:r>
          </w:p>
        </w:tc>
        <w:tc>
          <w:tcPr>
            <w:tcW w:w="606" w:type="pct"/>
            <w:noWrap/>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Philosophy</w:t>
            </w:r>
          </w:p>
        </w:tc>
        <w:tc>
          <w:tcPr>
            <w:tcW w:w="606" w:type="pct"/>
            <w:noWrap/>
            <w:hideMark/>
          </w:tcPr>
          <w:p w:rsidR="008416AB" w:rsidRPr="006F3D0F" w:rsidRDefault="00D910D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D910D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w:t>
            </w:r>
          </w:p>
        </w:tc>
        <w:tc>
          <w:tcPr>
            <w:tcW w:w="606" w:type="pct"/>
            <w:noWrap/>
            <w:hideMark/>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Computer Engineering </w:t>
            </w:r>
            <w:r w:rsidRPr="006F3D0F">
              <w:rPr>
                <w:rFonts w:ascii="BentonSans Comp Regular" w:hAnsi="BentonSans Comp Regular" w:cs="Arial"/>
                <w:snapToGrid/>
                <w:sz w:val="16"/>
              </w:rPr>
              <w:t>(dual)</w:t>
            </w:r>
          </w:p>
        </w:tc>
        <w:tc>
          <w:tcPr>
            <w:tcW w:w="606" w:type="pct"/>
            <w:noWrap/>
            <w:hideMark/>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 BS</w:t>
            </w: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175878">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Electrical Engineering </w:t>
            </w:r>
            <w:r w:rsidRPr="006F3D0F">
              <w:rPr>
                <w:rFonts w:ascii="BentonSans Comp Regular" w:hAnsi="BentonSans Comp Regular" w:cs="Arial"/>
                <w:snapToGrid/>
                <w:sz w:val="16"/>
              </w:rPr>
              <w:t>(dual)</w:t>
            </w:r>
          </w:p>
        </w:tc>
        <w:tc>
          <w:tcPr>
            <w:tcW w:w="606" w:type="pct"/>
            <w:noWrap/>
            <w:hideMark/>
          </w:tcPr>
          <w:p w:rsidR="008416AB" w:rsidRPr="006F3D0F" w:rsidRDefault="008416AB"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8416AB" w:rsidRPr="006F3D0F" w:rsidRDefault="008416AB"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175878">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Physics | Mechanical Engineering </w:t>
            </w:r>
            <w:r w:rsidRPr="006F3D0F">
              <w:rPr>
                <w:rFonts w:ascii="BentonSans Comp Regular" w:hAnsi="BentonSans Comp Regular" w:cs="Arial"/>
                <w:snapToGrid/>
                <w:sz w:val="16"/>
              </w:rPr>
              <w:t>(dual)</w:t>
            </w:r>
          </w:p>
        </w:tc>
        <w:tc>
          <w:tcPr>
            <w:tcW w:w="606" w:type="pct"/>
            <w:noWrap/>
            <w:hideMark/>
          </w:tcPr>
          <w:p w:rsidR="008416AB" w:rsidRPr="006F3D0F" w:rsidRDefault="008416AB"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8416AB" w:rsidRPr="006F3D0F" w:rsidRDefault="008416AB"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8D7266">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Political Science</w:t>
            </w:r>
          </w:p>
          <w:p w:rsidR="008416AB" w:rsidRPr="006F3D0F" w:rsidRDefault="008416AB" w:rsidP="008D7266">
            <w:pPr>
              <w:widowControl/>
              <w:rPr>
                <w:rFonts w:ascii="BentonSans Comp Regular" w:hAnsi="BentonSans Comp Regular" w:cs="Arial"/>
                <w:snapToGrid/>
                <w:sz w:val="20"/>
              </w:rPr>
            </w:pPr>
            <w:r>
              <w:rPr>
                <w:rFonts w:ascii="BentonSans Comp Regular" w:hAnsi="BentonSans Comp Regular" w:cs="Arial"/>
                <w:b w:val="0"/>
                <w:snapToGrid/>
                <w:sz w:val="16"/>
                <w:szCs w:val="16"/>
              </w:rPr>
              <w:t xml:space="preserve">        Security and Intelligence Systems</w:t>
            </w:r>
          </w:p>
        </w:tc>
        <w:tc>
          <w:tcPr>
            <w:tcW w:w="606" w:type="pct"/>
            <w:noWrap/>
            <w:hideMark/>
          </w:tcPr>
          <w:p w:rsidR="008416AB" w:rsidRPr="006F3D0F" w:rsidRDefault="008416AB"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8416AB" w:rsidRPr="006F3D0F" w:rsidRDefault="008416AB"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8D7266">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Psychology</w:t>
            </w:r>
          </w:p>
        </w:tc>
        <w:tc>
          <w:tcPr>
            <w:tcW w:w="606" w:type="pct"/>
            <w:noWrap/>
            <w:hideMark/>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Religious Studies</w:t>
            </w:r>
          </w:p>
        </w:tc>
        <w:tc>
          <w:tcPr>
            <w:tcW w:w="606" w:type="pct"/>
            <w:noWrap/>
            <w:hideMark/>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BS</w:t>
            </w: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02765C">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Russian</w:t>
            </w:r>
          </w:p>
          <w:p w:rsidR="008416AB" w:rsidRPr="006F3D0F" w:rsidRDefault="008416AB" w:rsidP="0002765C">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606" w:type="pct"/>
            <w:noWrap/>
            <w:hideMark/>
          </w:tcPr>
          <w:p w:rsidR="008416AB" w:rsidRPr="006F3D0F" w:rsidRDefault="008416AB"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8416AB" w:rsidRPr="006F3D0F" w:rsidRDefault="008416AB"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02765C">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Sociology</w:t>
            </w:r>
          </w:p>
          <w:p w:rsidR="008416AB" w:rsidRPr="006F3D0F" w:rsidRDefault="008416AB"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Organizations, Occupations, and Work</w:t>
            </w:r>
          </w:p>
          <w:p w:rsidR="008416AB" w:rsidRPr="006F3D0F" w:rsidRDefault="008416AB"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Social Problems and Policy</w:t>
            </w:r>
          </w:p>
          <w:p w:rsidR="008416AB" w:rsidRPr="006F3D0F" w:rsidRDefault="008416AB" w:rsidP="00261823">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Sociological Social Psychology</w:t>
            </w:r>
          </w:p>
        </w:tc>
        <w:tc>
          <w:tcPr>
            <w:tcW w:w="606" w:type="pct"/>
            <w:noWrap/>
            <w:hideMark/>
          </w:tcPr>
          <w:p w:rsidR="008416AB" w:rsidRPr="006F3D0F" w:rsidRDefault="008416AB"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8416AB" w:rsidRPr="006F3D0F" w:rsidRDefault="008416AB" w:rsidP="0002765C">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Southern Studies</w:t>
            </w:r>
          </w:p>
        </w:tc>
        <w:tc>
          <w:tcPr>
            <w:tcW w:w="606" w:type="pct"/>
            <w:noWrap/>
            <w:hideMark/>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Spanish</w:t>
            </w:r>
          </w:p>
          <w:p w:rsidR="008416AB" w:rsidRPr="006F3D0F" w:rsidRDefault="008416AB"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Applied Language</w:t>
            </w:r>
          </w:p>
          <w:p w:rsidR="008416AB" w:rsidRPr="006F3D0F" w:rsidRDefault="008416AB"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Business</w:t>
            </w:r>
          </w:p>
          <w:p w:rsidR="008416AB" w:rsidRPr="006F3D0F" w:rsidRDefault="008416AB"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Literature and Culture</w:t>
            </w:r>
          </w:p>
          <w:p w:rsidR="008416AB" w:rsidRPr="006F3D0F" w:rsidRDefault="008416AB" w:rsidP="00B156EA">
            <w:pPr>
              <w:widowControl/>
              <w:rPr>
                <w:rFonts w:ascii="BentonSans Comp Regular" w:hAnsi="BentonSans Comp Regular" w:cs="Arial"/>
                <w:b w:val="0"/>
                <w:snapToGrid/>
                <w:sz w:val="16"/>
                <w:szCs w:val="16"/>
              </w:rPr>
            </w:pPr>
            <w:r w:rsidRPr="006F3D0F">
              <w:rPr>
                <w:rFonts w:ascii="BentonSans Comp Regular" w:hAnsi="BentonSans Comp Regular" w:cs="Arial"/>
                <w:b w:val="0"/>
                <w:snapToGrid/>
                <w:sz w:val="16"/>
                <w:szCs w:val="16"/>
              </w:rPr>
              <w:t xml:space="preserve">        Education</w:t>
            </w:r>
          </w:p>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b w:val="0"/>
                <w:snapToGrid/>
                <w:sz w:val="16"/>
                <w:szCs w:val="16"/>
              </w:rPr>
              <w:t xml:space="preserve">        Translating</w:t>
            </w:r>
          </w:p>
        </w:tc>
        <w:tc>
          <w:tcPr>
            <w:tcW w:w="606" w:type="pct"/>
            <w:noWrap/>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261823">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Statistics</w:t>
            </w:r>
          </w:p>
        </w:tc>
        <w:tc>
          <w:tcPr>
            <w:tcW w:w="606" w:type="pct"/>
            <w:noWrap/>
            <w:hideMark/>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BA</w:t>
            </w: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Technical and Professional Writing</w:t>
            </w:r>
          </w:p>
        </w:tc>
        <w:tc>
          <w:tcPr>
            <w:tcW w:w="606" w:type="pct"/>
            <w:noWrap/>
            <w:hideMark/>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Urban Studies</w:t>
            </w:r>
          </w:p>
        </w:tc>
        <w:tc>
          <w:tcPr>
            <w:tcW w:w="606" w:type="pct"/>
            <w:noWrap/>
            <w:hideMark/>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Video Production</w:t>
            </w:r>
          </w:p>
        </w:tc>
        <w:tc>
          <w:tcPr>
            <w:tcW w:w="606" w:type="pct"/>
            <w:noWrap/>
            <w:hideMark/>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Women’s and Gender Studies</w:t>
            </w:r>
          </w:p>
        </w:tc>
        <w:tc>
          <w:tcPr>
            <w:tcW w:w="606" w:type="pct"/>
            <w:noWrap/>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B156EA">
            <w:pPr>
              <w:widowControl/>
              <w:rPr>
                <w:rFonts w:ascii="BentonSans Comp Regular" w:hAnsi="BentonSans Comp Regular" w:cs="Arial"/>
                <w:snapToGrid/>
                <w:sz w:val="20"/>
              </w:rPr>
            </w:pPr>
            <w:r w:rsidRPr="006F3D0F">
              <w:rPr>
                <w:rFonts w:ascii="BentonSans Comp Regular" w:hAnsi="BentonSans Comp Regular" w:cs="Arial"/>
                <w:snapToGrid/>
                <w:sz w:val="20"/>
              </w:rPr>
              <w:t xml:space="preserve">   Writing, Rhetoric, and Digital Studies</w:t>
            </w:r>
          </w:p>
        </w:tc>
        <w:tc>
          <w:tcPr>
            <w:tcW w:w="606" w:type="pct"/>
            <w:noWrap/>
            <w:hideMark/>
          </w:tcPr>
          <w:p w:rsidR="008416AB" w:rsidRPr="006F3D0F" w:rsidRDefault="00404F7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Pr>
                <w:rFonts w:ascii="BentonSans Comp Regular" w:hAnsi="BentonSans Comp Regular" w:cs="Arial"/>
                <w:snapToGrid/>
                <w:sz w:val="20"/>
              </w:rPr>
              <w:t>BA</w:t>
            </w: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416AB" w:rsidRPr="006F3D0F" w:rsidRDefault="008416AB" w:rsidP="00B156EA">
            <w:pPr>
              <w:widowControl/>
              <w:rPr>
                <w:rFonts w:ascii="BentonSans Comp Regular" w:hAnsi="BentonSans Comp Regular" w:cs="Arial"/>
                <w:snapToGrid/>
                <w:sz w:val="20"/>
              </w:rPr>
            </w:pPr>
          </w:p>
        </w:tc>
        <w:tc>
          <w:tcPr>
            <w:tcW w:w="606" w:type="pct"/>
            <w:noWrap/>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416AB" w:rsidRPr="006F3D0F" w:rsidRDefault="008416AB" w:rsidP="00B156EA">
            <w:pPr>
              <w:widowControl/>
              <w:rPr>
                <w:rFonts w:ascii="BentonSans Comp Regular" w:hAnsi="BentonSans Comp Regular" w:cs="Arial"/>
                <w:snapToGrid/>
                <w:sz w:val="20"/>
              </w:rPr>
            </w:pPr>
            <w:r>
              <w:rPr>
                <w:rFonts w:ascii="BentonSans Comp Regular" w:hAnsi="BentonSans Comp Regular" w:cs="Arial"/>
                <w:i/>
                <w:iCs/>
                <w:snapToGrid/>
              </w:rPr>
              <w:t>School of Data Science</w:t>
            </w:r>
          </w:p>
        </w:tc>
        <w:tc>
          <w:tcPr>
            <w:tcW w:w="606" w:type="pct"/>
            <w:noWrap/>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8416AB" w:rsidRPr="00C5344E" w:rsidRDefault="008416AB" w:rsidP="00C5344E">
            <w:pPr>
              <w:widowControl/>
              <w:tabs>
                <w:tab w:val="center" w:pos="4998"/>
              </w:tabs>
              <w:rPr>
                <w:rFonts w:ascii="BentonSans Comp Regular" w:hAnsi="BentonSans Comp Regular" w:cs="Arial"/>
                <w:b w:val="0"/>
                <w:snapToGrid/>
              </w:rPr>
            </w:pPr>
            <w:r>
              <w:rPr>
                <w:rFonts w:ascii="BentonSans Comp Regular" w:hAnsi="BentonSans Comp Regular" w:cs="Arial"/>
                <w:snapToGrid/>
                <w:sz w:val="20"/>
              </w:rPr>
              <w:t xml:space="preserve">   Data Science</w:t>
            </w:r>
            <w:r w:rsidR="00C5344E">
              <w:rPr>
                <w:rFonts w:ascii="BentonSans Comp Regular" w:hAnsi="BentonSans Comp Regular" w:cs="Arial"/>
                <w:snapToGrid/>
                <w:sz w:val="20"/>
              </w:rPr>
              <w:tab/>
              <w:t xml:space="preserve">                                      </w:t>
            </w:r>
            <w:r w:rsidR="00C5344E">
              <w:rPr>
                <w:rFonts w:ascii="BentonSans Comp Regular" w:hAnsi="BentonSans Comp Regular" w:cs="Arial"/>
                <w:b w:val="0"/>
                <w:snapToGrid/>
                <w:sz w:val="20"/>
              </w:rPr>
              <w:t xml:space="preserve">BS                           </w:t>
            </w:r>
            <w:r w:rsidR="00C5344E" w:rsidRPr="006F3D0F">
              <w:rPr>
                <w:rFonts w:ascii="BentonSans Comp Regular" w:hAnsi="BentonSans Comp Regular" w:cs="Arial"/>
                <w:snapToGrid/>
                <w:sz w:val="20"/>
              </w:rPr>
              <w:sym w:font="Wingdings" w:char="F0FC"/>
            </w:r>
          </w:p>
        </w:tc>
      </w:tr>
      <w:tr w:rsidR="00FD3530"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FD3530" w:rsidRDefault="00FD3530" w:rsidP="005618D7">
            <w:pPr>
              <w:widowControl/>
              <w:rPr>
                <w:rFonts w:ascii="BentonSans Comp Regular" w:hAnsi="BentonSans Comp Regular" w:cs="Arial"/>
                <w:snapToGrid/>
                <w:sz w:val="20"/>
              </w:rPr>
            </w:pPr>
            <w:r>
              <w:rPr>
                <w:rFonts w:ascii="BentonSans Comp Regular" w:hAnsi="BentonSans Comp Regular" w:cs="Arial"/>
                <w:snapToGrid/>
                <w:sz w:val="20"/>
              </w:rPr>
              <w:t xml:space="preserve">   Sports Analytics</w:t>
            </w:r>
          </w:p>
        </w:tc>
        <w:tc>
          <w:tcPr>
            <w:tcW w:w="606" w:type="pct"/>
            <w:noWrap/>
          </w:tcPr>
          <w:p w:rsidR="00FD3530" w:rsidRPr="006F3D0F" w:rsidRDefault="00FD3530"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FD3530" w:rsidRPr="006F3D0F" w:rsidRDefault="00FD3530"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FD3530" w:rsidRPr="006F3D0F" w:rsidRDefault="005B40A8"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c>
          <w:tcPr>
            <w:tcW w:w="869" w:type="pct"/>
          </w:tcPr>
          <w:p w:rsidR="00FD3530" w:rsidRPr="006F3D0F" w:rsidRDefault="00FD3530" w:rsidP="003C0628">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5618D7">
            <w:pPr>
              <w:widowControl/>
              <w:rPr>
                <w:rFonts w:ascii="BentonSans Comp Regular" w:hAnsi="BentonSans Comp Regular" w:cs="Arial"/>
                <w:snapToGrid/>
                <w:sz w:val="20"/>
              </w:rPr>
            </w:pPr>
            <w:r>
              <w:rPr>
                <w:rFonts w:ascii="BentonSans Comp Regular" w:hAnsi="BentonSans Comp Regular" w:cs="Arial"/>
                <w:snapToGrid/>
                <w:sz w:val="20"/>
              </w:rPr>
              <w:t xml:space="preserve">   Health Informatics and Analytics</w:t>
            </w:r>
          </w:p>
        </w:tc>
        <w:tc>
          <w:tcPr>
            <w:tcW w:w="606" w:type="pct"/>
            <w:noWrap/>
            <w:hideMark/>
          </w:tcPr>
          <w:p w:rsidR="008416AB" w:rsidRPr="006F3D0F" w:rsidRDefault="008416AB"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w:t>
            </w:r>
            <w:r>
              <w:rPr>
                <w:rFonts w:ascii="BentonSans Comp Regular" w:hAnsi="BentonSans Comp Regular" w:cs="Arial"/>
                <w:snapToGrid/>
                <w:sz w:val="20"/>
              </w:rPr>
              <w:t>S</w:t>
            </w:r>
          </w:p>
        </w:tc>
        <w:tc>
          <w:tcPr>
            <w:tcW w:w="361" w:type="pct"/>
          </w:tcPr>
          <w:p w:rsidR="008416AB" w:rsidRPr="006F3D0F" w:rsidRDefault="008416AB"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404F7B" w:rsidP="003C0628">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sym w:font="Wingdings" w:char="F0FC"/>
            </w: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416AB" w:rsidRPr="006F3D0F" w:rsidRDefault="008416AB" w:rsidP="00B156EA">
            <w:pPr>
              <w:widowControl/>
              <w:rPr>
                <w:rFonts w:ascii="BentonSans Comp Regular" w:hAnsi="BentonSans Comp Regular" w:cs="Arial"/>
                <w:snapToGrid/>
                <w:sz w:val="20"/>
              </w:rPr>
            </w:pPr>
          </w:p>
        </w:tc>
        <w:tc>
          <w:tcPr>
            <w:tcW w:w="606" w:type="pct"/>
            <w:noWrap/>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416AB" w:rsidRDefault="008416AB" w:rsidP="00B156EA">
            <w:pPr>
              <w:widowControl/>
              <w:rPr>
                <w:rFonts w:ascii="BentonSans Comp Regular" w:hAnsi="BentonSans Comp Regular" w:cs="Arial"/>
                <w:snapToGrid/>
                <w:sz w:val="20"/>
              </w:rPr>
            </w:pPr>
            <w:r>
              <w:rPr>
                <w:rFonts w:ascii="BentonSans Comp Regular" w:hAnsi="BentonSans Comp Regular" w:cs="Arial"/>
                <w:i/>
                <w:iCs/>
                <w:snapToGrid/>
              </w:rPr>
              <w:t>School of Professional Studies</w:t>
            </w:r>
          </w:p>
        </w:tc>
        <w:tc>
          <w:tcPr>
            <w:tcW w:w="606" w:type="pct"/>
            <w:noWrap/>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008416AB" w:rsidRPr="006F3D0F" w:rsidRDefault="008416AB" w:rsidP="002B77FE">
            <w:pPr>
              <w:widowControl/>
              <w:rPr>
                <w:rFonts w:ascii="BentonSans Comp Regular" w:hAnsi="BentonSans Comp Regular" w:cs="Arial"/>
                <w:snapToGrid/>
              </w:rPr>
            </w:pPr>
            <w:r>
              <w:rPr>
                <w:rFonts w:ascii="BentonSans Comp Regular" w:hAnsi="BentonSans Comp Regular" w:cs="Arial"/>
                <w:snapToGrid/>
                <w:sz w:val="20"/>
              </w:rPr>
              <w:t xml:space="preserve">   Professional Studies</w:t>
            </w:r>
          </w:p>
        </w:tc>
      </w:tr>
      <w:tr w:rsidR="008416AB" w:rsidRPr="006F3D0F" w:rsidTr="008416AB">
        <w:trPr>
          <w:trHeight w:val="255"/>
        </w:trPr>
        <w:tc>
          <w:tcPr>
            <w:cnfStyle w:val="001000000000" w:firstRow="0" w:lastRow="0" w:firstColumn="1" w:lastColumn="0" w:oddVBand="0" w:evenVBand="0" w:oddHBand="0" w:evenHBand="0" w:firstRowFirstColumn="0" w:firstRowLastColumn="0" w:lastRowFirstColumn="0" w:lastRowLastColumn="0"/>
            <w:tcW w:w="2296" w:type="pct"/>
            <w:noWrap/>
            <w:hideMark/>
          </w:tcPr>
          <w:p w:rsidR="008416AB" w:rsidRPr="006F3D0F" w:rsidRDefault="008416AB" w:rsidP="002B77FE">
            <w:pPr>
              <w:widowControl/>
              <w:rPr>
                <w:rFonts w:ascii="BentonSans Comp Regular" w:hAnsi="BentonSans Comp Regular" w:cs="Arial"/>
                <w:snapToGrid/>
                <w:sz w:val="20"/>
              </w:rPr>
            </w:pPr>
          </w:p>
        </w:tc>
        <w:tc>
          <w:tcPr>
            <w:tcW w:w="606" w:type="pct"/>
            <w:noWrap/>
            <w:hideMark/>
          </w:tcPr>
          <w:p w:rsidR="008416AB" w:rsidRPr="006F3D0F" w:rsidRDefault="008416AB" w:rsidP="002B77FE">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r w:rsidRPr="006F3D0F">
              <w:rPr>
                <w:rFonts w:ascii="BentonSans Comp Regular" w:hAnsi="BentonSans Comp Regular" w:cs="Arial"/>
                <w:snapToGrid/>
                <w:sz w:val="20"/>
              </w:rPr>
              <w:t>B</w:t>
            </w:r>
            <w:r>
              <w:rPr>
                <w:rFonts w:ascii="BentonSans Comp Regular" w:hAnsi="BentonSans Comp Regular" w:cs="Arial"/>
                <w:snapToGrid/>
                <w:sz w:val="20"/>
              </w:rPr>
              <w:t>S</w:t>
            </w:r>
          </w:p>
        </w:tc>
        <w:tc>
          <w:tcPr>
            <w:tcW w:w="361" w:type="pct"/>
          </w:tcPr>
          <w:p w:rsidR="008416AB" w:rsidRPr="006F3D0F" w:rsidRDefault="008416AB" w:rsidP="002B77FE">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2B77FE">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2B77FE">
            <w:pPr>
              <w:widowControl/>
              <w:jc w:val="center"/>
              <w:cnfStyle w:val="000000000000" w:firstRow="0" w:lastRow="0" w:firstColumn="0" w:lastColumn="0" w:oddVBand="0" w:evenVBand="0" w:oddHBand="0" w:evenHBand="0" w:firstRowFirstColumn="0" w:firstRowLastColumn="0" w:lastRowFirstColumn="0" w:lastRowLastColumn="0"/>
              <w:rPr>
                <w:rFonts w:ascii="BentonSans Comp Regular" w:hAnsi="BentonSans Comp Regular" w:cs="Arial"/>
                <w:snapToGrid/>
                <w:sz w:val="20"/>
              </w:rPr>
            </w:pPr>
          </w:p>
        </w:tc>
      </w:tr>
      <w:tr w:rsidR="008416AB" w:rsidRPr="006F3D0F" w:rsidTr="008416AB">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296" w:type="pct"/>
            <w:noWrap/>
          </w:tcPr>
          <w:p w:rsidR="008416AB" w:rsidRDefault="008416AB" w:rsidP="00B156EA">
            <w:pPr>
              <w:widowControl/>
              <w:rPr>
                <w:rFonts w:ascii="BentonSans Comp Regular" w:hAnsi="BentonSans Comp Regular" w:cs="Arial"/>
                <w:snapToGrid/>
                <w:sz w:val="20"/>
              </w:rPr>
            </w:pPr>
          </w:p>
        </w:tc>
        <w:tc>
          <w:tcPr>
            <w:tcW w:w="606" w:type="pct"/>
            <w:noWrap/>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361"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8"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c>
          <w:tcPr>
            <w:tcW w:w="869" w:type="pct"/>
          </w:tcPr>
          <w:p w:rsidR="008416AB" w:rsidRPr="006F3D0F" w:rsidRDefault="008416AB" w:rsidP="00DA6B9B">
            <w:pPr>
              <w:widowControl/>
              <w:jc w:val="center"/>
              <w:cnfStyle w:val="000000100000" w:firstRow="0" w:lastRow="0" w:firstColumn="0" w:lastColumn="0" w:oddVBand="0" w:evenVBand="0" w:oddHBand="1" w:evenHBand="0" w:firstRowFirstColumn="0" w:firstRowLastColumn="0" w:lastRowFirstColumn="0" w:lastRowLastColumn="0"/>
              <w:rPr>
                <w:rFonts w:ascii="BentonSans Comp Regular" w:hAnsi="BentonSans Comp Regular" w:cs="Arial"/>
                <w:snapToGrid/>
                <w:sz w:val="20"/>
              </w:rPr>
            </w:pPr>
          </w:p>
        </w:tc>
      </w:tr>
    </w:tbl>
    <w:p w:rsidR="00CD52AD" w:rsidRDefault="00CD52AD"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rsidR="005B40A8" w:rsidRDefault="005B40A8">
      <w:pPr>
        <w:widowControl/>
        <w:rPr>
          <w:rFonts w:ascii="BentonSans Comp Regular" w:hAnsi="BentonSans Comp Regular"/>
          <w:kern w:val="2"/>
          <w:sz w:val="20"/>
        </w:rPr>
      </w:pPr>
      <w:r>
        <w:rPr>
          <w:rFonts w:ascii="BentonSans Comp Regular" w:hAnsi="BentonSans Comp Regular"/>
          <w:kern w:val="2"/>
          <w:sz w:val="20"/>
        </w:rPr>
        <w:br w:type="page"/>
      </w:r>
    </w:p>
    <w:p w:rsidR="005B40A8" w:rsidRDefault="005B40A8"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rsidR="003B7FA9" w:rsidRPr="006F3D0F" w:rsidRDefault="003B7FA9" w:rsidP="00CD52AD">
      <w:pPr>
        <w:tabs>
          <w:tab w:val="left" w:pos="0"/>
          <w:tab w:val="left" w:pos="720"/>
          <w:tab w:val="left" w:pos="982"/>
          <w:tab w:val="left" w:pos="1420"/>
          <w:tab w:val="left" w:pos="1683"/>
          <w:tab w:val="left" w:pos="6501"/>
          <w:tab w:val="right" w:pos="10005"/>
        </w:tabs>
        <w:spacing w:line="211" w:lineRule="auto"/>
        <w:jc w:val="both"/>
        <w:rPr>
          <w:rFonts w:ascii="BentonSans Comp Regular" w:hAnsi="BentonSans Comp Regular"/>
          <w:kern w:val="2"/>
          <w:sz w:val="20"/>
        </w:rPr>
      </w:pPr>
    </w:p>
    <w:p w:rsidR="003B7FA9" w:rsidRDefault="003B7FA9" w:rsidP="003B7FA9">
      <w:pPr>
        <w:keepNext/>
        <w:pBdr>
          <w:top w:val="single" w:sz="4" w:space="0"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sz w:val="60"/>
          <w:szCs w:val="60"/>
        </w:rPr>
        <w:sectPr w:rsidR="003B7FA9" w:rsidSect="00636A14">
          <w:endnotePr>
            <w:numFmt w:val="decimal"/>
          </w:endnotePr>
          <w:type w:val="continuous"/>
          <w:pgSz w:w="12240" w:h="15840"/>
          <w:pgMar w:top="1008" w:right="1008" w:bottom="1008" w:left="1008" w:header="288" w:footer="288" w:gutter="0"/>
          <w:cols w:sep="1" w:space="720"/>
          <w:noEndnote/>
          <w:docGrid w:linePitch="360"/>
        </w:sectPr>
      </w:pPr>
    </w:p>
    <w:p w:rsidR="003B7FA9" w:rsidRPr="00E65C6C" w:rsidRDefault="003B7FA9" w:rsidP="003B7FA9">
      <w:pPr>
        <w:keepNext/>
        <w:pBdr>
          <w:top w:val="single" w:sz="4" w:space="0"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E65C6C">
        <w:rPr>
          <w:rFonts w:ascii="BentonSans Comp Regular" w:hAnsi="BentonSans Comp Regular"/>
          <w:b/>
          <w:sz w:val="60"/>
          <w:szCs w:val="60"/>
        </w:rPr>
        <w:t>Accreditations</w:t>
      </w:r>
    </w:p>
    <w:p w:rsidR="003B7FA9" w:rsidRPr="00E65C6C" w:rsidRDefault="003B7FA9" w:rsidP="003B7FA9">
      <w:pPr>
        <w:keepNext/>
        <w:tabs>
          <w:tab w:val="left" w:pos="270"/>
          <w:tab w:val="left" w:pos="3780"/>
        </w:tabs>
        <w:ind w:left="360" w:hanging="360"/>
        <w:jc w:val="center"/>
        <w:rPr>
          <w:rFonts w:ascii="BentonSans Comp Regular" w:hAnsi="BentonSans Comp Regular"/>
          <w:color w:val="000000"/>
          <w:sz w:val="18"/>
          <w:szCs w:val="18"/>
        </w:rPr>
      </w:pPr>
      <w:r w:rsidRPr="00E65C6C">
        <w:rPr>
          <w:rFonts w:ascii="BentonSans Comp Regular" w:hAnsi="BentonSans Comp Regular"/>
          <w:b/>
          <w:color w:val="808080" w:themeColor="background1" w:themeShade="80"/>
          <w:sz w:val="18"/>
          <w:szCs w:val="18"/>
        </w:rPr>
        <w:t>assessment.</w:t>
      </w:r>
      <w:r w:rsidR="00054E63">
        <w:rPr>
          <w:rFonts w:ascii="BentonSans Comp Regular" w:hAnsi="BentonSans Comp Regular"/>
          <w:b/>
          <w:color w:val="808080" w:themeColor="background1" w:themeShade="80"/>
          <w:sz w:val="18"/>
          <w:szCs w:val="18"/>
        </w:rPr>
        <w:t>charlotte.edu</w:t>
      </w:r>
      <w:r w:rsidRPr="00E65C6C">
        <w:rPr>
          <w:rFonts w:ascii="BentonSans Comp Regular" w:hAnsi="BentonSans Comp Regular"/>
          <w:b/>
          <w:color w:val="808080" w:themeColor="background1" w:themeShade="80"/>
          <w:sz w:val="18"/>
          <w:szCs w:val="18"/>
        </w:rPr>
        <w:t>/accreditations/accreditation</w:t>
      </w:r>
    </w:p>
    <w:p w:rsidR="003B7FA9" w:rsidRPr="00E65C6C" w:rsidRDefault="003B7FA9" w:rsidP="003B7FA9">
      <w:pPr>
        <w:keepNext/>
        <w:widowControl/>
        <w:rPr>
          <w:rFonts w:ascii="BentonSans Comp Regular" w:hAnsi="BentonSans Comp Regular"/>
          <w:sz w:val="20"/>
        </w:rPr>
      </w:pPr>
    </w:p>
    <w:p w:rsidR="003B7FA9" w:rsidRPr="00E65C6C" w:rsidRDefault="003B7FA9" w:rsidP="003B7FA9">
      <w:pPr>
        <w:keepNext/>
        <w:widowControl/>
        <w:jc w:val="both"/>
        <w:rPr>
          <w:rFonts w:ascii="BentonSans Comp Regular" w:hAnsi="BentonSans Comp Regular"/>
          <w:sz w:val="20"/>
        </w:rPr>
      </w:pPr>
      <w:r w:rsidRPr="00E65C6C">
        <w:rPr>
          <w:rFonts w:ascii="BentonSans Comp Regular" w:hAnsi="BentonSans Comp Regular"/>
          <w:sz w:val="20"/>
        </w:rPr>
        <w:t xml:space="preserve">Accreditation is important for the University to be able to receive and distribute state and federal funds.  Also, accreditation is important for the acceptance and transfer of college credits.  The </w:t>
      </w:r>
      <w:r w:rsidR="00AA0E28" w:rsidRPr="00AA0E28">
        <w:rPr>
          <w:rFonts w:ascii="BentonSans Comp Regular" w:hAnsi="BentonSans Comp Regular"/>
          <w:sz w:val="20"/>
        </w:rPr>
        <w:t>Office of Institutional Effectiveness and Analytics</w:t>
      </w:r>
      <w:r w:rsidR="00AA0E28">
        <w:rPr>
          <w:rFonts w:ascii="BentonSans Comp Regular" w:hAnsi="BentonSans Comp Regular"/>
          <w:sz w:val="20"/>
        </w:rPr>
        <w:t xml:space="preserve"> </w:t>
      </w:r>
      <w:r w:rsidRPr="00E65C6C">
        <w:rPr>
          <w:rFonts w:ascii="BentonSans Comp Regular" w:hAnsi="BentonSans Comp Regular"/>
          <w:sz w:val="20"/>
        </w:rPr>
        <w:t>serves as the accreditation liaison for the University and is responsible for assuring that compliance with accreditation requirements is incorporated into planning and evaluation processes of the institution.</w:t>
      </w:r>
    </w:p>
    <w:p w:rsidR="003B7FA9" w:rsidRPr="00E65C6C" w:rsidRDefault="003B7FA9" w:rsidP="003B7FA9">
      <w:pPr>
        <w:keepNext/>
        <w:widowControl/>
        <w:jc w:val="both"/>
        <w:rPr>
          <w:rFonts w:ascii="BentonSans Comp Regular" w:hAnsi="BentonSans Comp Regular"/>
          <w:sz w:val="20"/>
        </w:rPr>
      </w:pPr>
    </w:p>
    <w:p w:rsidR="003B7FA9" w:rsidRPr="00E65C6C" w:rsidRDefault="00E536AA" w:rsidP="00E536AA">
      <w:pPr>
        <w:jc w:val="both"/>
        <w:rPr>
          <w:rFonts w:ascii="BentonSans Comp Regular" w:hAnsi="BentonSans Comp Regular"/>
          <w:sz w:val="20"/>
        </w:rPr>
      </w:pPr>
      <w:r>
        <w:rPr>
          <w:rFonts w:ascii="BentonSans Comp Regular" w:hAnsi="BentonSans Comp Regular"/>
          <w:sz w:val="20"/>
        </w:rPr>
        <w:t>Institutional</w:t>
      </w:r>
      <w:r w:rsidR="003B7FA9" w:rsidRPr="00E65C6C">
        <w:rPr>
          <w:rFonts w:ascii="BentonSans Comp Regular" w:hAnsi="BentonSans Comp Regular"/>
          <w:sz w:val="20"/>
        </w:rPr>
        <w:t xml:space="preserve"> accrediting bodies conduct comprehensive reviews of institutions of higher education.  This review ensures that "the institution (1) has a mission appropriate to higher education, (2) has resources, programs, and services sufficient to accomplish and sustain that mission, and (3) maintains clearly specified educational objectives that are consistent with its mission and appropriate to the degrees it offers and that indicate whether it is successful in achieving its stated objectives" (Principles of Accreditation: Foundations for Quality Enhancement).  The accreditation granted encompasses the entire institution, including all degree programs, instructional sites, and online programs.</w:t>
      </w:r>
    </w:p>
    <w:p w:rsidR="003B7FA9" w:rsidRPr="00E65C6C" w:rsidRDefault="003B7FA9" w:rsidP="00E536AA">
      <w:pPr>
        <w:rPr>
          <w:rFonts w:ascii="BentonSans Comp Regular" w:hAnsi="BentonSans Comp Regular"/>
          <w:sz w:val="20"/>
        </w:rPr>
      </w:pPr>
    </w:p>
    <w:p w:rsidR="003B7FA9" w:rsidRPr="00E65C6C" w:rsidRDefault="003B7FA9" w:rsidP="00E536AA">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UNC Charlotte</w:t>
      </w:r>
    </w:p>
    <w:p w:rsidR="00686C48" w:rsidRDefault="00686C48" w:rsidP="00686C48">
      <w:pPr>
        <w:widowControl/>
        <w:tabs>
          <w:tab w:val="left" w:pos="270"/>
          <w:tab w:val="left" w:pos="630"/>
          <w:tab w:val="left" w:pos="2462"/>
          <w:tab w:val="left" w:pos="2844"/>
          <w:tab w:val="right" w:leader="dot" w:pos="9195"/>
        </w:tabs>
        <w:jc w:val="both"/>
        <w:rPr>
          <w:rFonts w:ascii="BentonSans Comp Regular" w:hAnsi="BentonSans Comp Regular" w:cs="Arial"/>
          <w:color w:val="000000"/>
          <w:sz w:val="20"/>
        </w:rPr>
      </w:pPr>
      <w:r w:rsidRPr="00686C48">
        <w:rPr>
          <w:rFonts w:ascii="BentonSans Comp Regular" w:hAnsi="BentonSans Comp Regular" w:cs="Arial"/>
          <w:color w:val="000000"/>
          <w:sz w:val="20"/>
        </w:rPr>
        <w:t xml:space="preserve">UNC Charlotte is accredited by the Southern Association of Colleges and Schools Commission on Colleges (SACSCOC) to award baccalaureate, master’s, and doctoral degrees. UNC Charlotte also may offer credentials such as certificates and diplomas at approved degree levels. Questions about the accreditation of UNC Charlotte may be directed in writing to the Southern Association of Colleges and </w:t>
      </w:r>
      <w:bookmarkStart w:id="0" w:name="_GoBack"/>
      <w:bookmarkEnd w:id="0"/>
      <w:r w:rsidRPr="00686C48">
        <w:rPr>
          <w:rFonts w:ascii="BentonSans Comp Regular" w:hAnsi="BentonSans Comp Regular" w:cs="Arial"/>
          <w:color w:val="000000"/>
          <w:sz w:val="20"/>
        </w:rPr>
        <w:t>Schools Commission on Colleges at 1866 Southern Lane, Decatur, GA 30033-4097, by calling (404) 679-4500, or by using information available on SACSCOC’s website (www.sacscoc.org).</w:t>
      </w:r>
    </w:p>
    <w:p w:rsidR="00686C48" w:rsidRPr="00686C48" w:rsidRDefault="00686C48" w:rsidP="00686C48">
      <w:pPr>
        <w:widowControl/>
        <w:tabs>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3B7FA9" w:rsidRDefault="00686C48" w:rsidP="00686C48">
      <w:pPr>
        <w:widowControl/>
        <w:tabs>
          <w:tab w:val="left" w:pos="270"/>
          <w:tab w:val="left" w:pos="630"/>
          <w:tab w:val="left" w:pos="2462"/>
          <w:tab w:val="left" w:pos="2844"/>
          <w:tab w:val="right" w:leader="dot" w:pos="9195"/>
        </w:tabs>
        <w:jc w:val="both"/>
        <w:rPr>
          <w:rFonts w:ascii="BentonSans Comp Regular" w:hAnsi="BentonSans Comp Regular" w:cs="Arial"/>
          <w:color w:val="000000"/>
          <w:sz w:val="20"/>
        </w:rPr>
      </w:pPr>
      <w:r w:rsidRPr="00686C48">
        <w:rPr>
          <w:rFonts w:ascii="BentonSans Comp Regular" w:hAnsi="BentonSans Comp Regular" w:cs="Arial"/>
          <w:color w:val="000000"/>
          <w:sz w:val="20"/>
        </w:rPr>
        <w:t>The University of North Carolina at Charlotte was reaffirmed by SACSCOC for the next ten years. The decision was made at the December 2013 Annual Meeting of the Southern Association of Colleges and Schools Commission on Colleges (SACSCOC).</w:t>
      </w:r>
    </w:p>
    <w:p w:rsidR="00E17124" w:rsidRPr="00E65C6C" w:rsidRDefault="00E17124"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3B7FA9" w:rsidRPr="00E65C6C" w:rsidRDefault="003B7FA9" w:rsidP="003B7FA9">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Arts + Architecture</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Architecture and Master of Architecture are accredited professional degree programs as recognized by the National Architectural Accrediting Board (NAAB).</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Art, Bachelor of Fine Arts in Art, Bachelor of Fine Arts in Graphic Design, and Bachelor of Arts in Art History are accredited degree programs as recognized by the National Association of Schools of Art and Design (NASAD).</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Music and Bachelor of Music are accredited degree programs as recognized by the National Association of Schools of Music (NASM).</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The Bachelor of Arts in Dance is an accredited degree program as recognized by the National Association of Schools of Dance (NASD).</w:t>
      </w:r>
    </w:p>
    <w:p w:rsidR="00E877AB" w:rsidRPr="00E877AB"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877AB">
        <w:rPr>
          <w:rFonts w:ascii="BentonSans Comp Regular" w:hAnsi="BentonSans Comp Regular" w:cs="Arial"/>
          <w:color w:val="000000"/>
          <w:sz w:val="20"/>
        </w:rPr>
        <w:t>All arts education programs leading to K-12 licensure (art, dance, music, and theatre education) are accredited by their national accrediting body (the National Association of Schools of Art and Design, National Association of Schools of Dance, National Association of Schools of Music, and National Association of Schools of Theatre) and approved as Educator Preparation Programs by the North Carolina Department of Public Instruction (NCDPI).</w:t>
      </w:r>
    </w:p>
    <w:p w:rsidR="00E877AB" w:rsidRPr="00E65C6C" w:rsidRDefault="00E877AB" w:rsidP="00E877AB">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keepNext/>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Business</w:t>
      </w:r>
    </w:p>
    <w:p w:rsidR="003B7FA9" w:rsidRPr="00E65C6C" w:rsidRDefault="00C87F47"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olor w:val="000000"/>
          <w:sz w:val="20"/>
        </w:rPr>
      </w:pPr>
      <w:r>
        <w:rPr>
          <w:rFonts w:ascii="BentonSans Comp Regular" w:hAnsi="BentonSans Comp Regular"/>
          <w:color w:val="000000" w:themeColor="text1"/>
          <w:sz w:val="20"/>
        </w:rPr>
        <w:t xml:space="preserve">The programs in business and accounting </w:t>
      </w:r>
      <w:r w:rsidR="003B7FA9" w:rsidRPr="00E65C6C">
        <w:rPr>
          <w:rFonts w:ascii="BentonSans Comp Regular" w:hAnsi="BentonSans Comp Regular"/>
          <w:color w:val="000000"/>
          <w:sz w:val="20"/>
        </w:rPr>
        <w:t>are accredited by AACSB International, the Association to Advance Collegiate Schools of Business.  AACSB International is the premier accrediting agency for bachelor's, master's, and doctoral degree programs in business administration and accounting.</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Education</w:t>
      </w:r>
    </w:p>
    <w:p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w:t>
      </w:r>
      <w:r w:rsidR="00145CAB">
        <w:rPr>
          <w:rFonts w:ascii="BentonSans Comp Regular" w:hAnsi="BentonSans Comp Regular" w:cs="Arial"/>
          <w:color w:val="000000"/>
          <w:sz w:val="20"/>
        </w:rPr>
        <w:t>College</w:t>
      </w:r>
      <w:r w:rsidRPr="00E65C6C">
        <w:rPr>
          <w:rFonts w:ascii="BentonSans Comp Regular" w:hAnsi="BentonSans Comp Regular" w:cs="Arial"/>
          <w:color w:val="000000"/>
          <w:sz w:val="20"/>
        </w:rPr>
        <w:t xml:space="preserve">’s professional education programs for BK-12 teachers, counselors, and administrators are approved by the North Carolina Department of Public Instruction (NCDPI) and accredited by the </w:t>
      </w:r>
      <w:r w:rsidR="00145CAB" w:rsidRPr="00145CAB">
        <w:rPr>
          <w:rFonts w:ascii="BentonSans Comp Regular" w:hAnsi="BentonSans Comp Regular" w:cs="Arial"/>
          <w:color w:val="000000"/>
          <w:sz w:val="20"/>
        </w:rPr>
        <w:t>Council for the Accreditation of Educator Preparation (CAEP)</w:t>
      </w:r>
      <w:r w:rsidRPr="00E65C6C">
        <w:rPr>
          <w:rFonts w:ascii="BentonSans Comp Regular" w:hAnsi="BentonSans Comp Regular" w:cs="Arial"/>
          <w:color w:val="000000"/>
          <w:sz w:val="20"/>
        </w:rPr>
        <w:t xml:space="preserve">.  </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Counseling programs in Counselor Education are accredited by the Council for Accreditation of Counseling and Related Educational Programs (CACREP). </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8"/>
        </w:rPr>
      </w:pPr>
      <w:r w:rsidRPr="00E65C6C">
        <w:rPr>
          <w:rFonts w:ascii="BentonSans Comp Regular" w:hAnsi="BentonSans Comp Regular" w:cs="Arial"/>
          <w:b/>
          <w:color w:val="000000"/>
          <w:sz w:val="28"/>
        </w:rPr>
        <w:t>College of Engineering</w:t>
      </w:r>
    </w:p>
    <w:p w:rsidR="00E56F4E"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baccalaureate programs in civil, computer, electrical, mechanical, and systems engineering are accredited by the Engineering Accreditation Commission of ABET</w:t>
      </w:r>
      <w:r w:rsidR="0096630D">
        <w:rPr>
          <w:rFonts w:ascii="BentonSans Comp Regular" w:hAnsi="BentonSans Comp Regular" w:cs="Arial"/>
          <w:color w:val="000000"/>
          <w:sz w:val="20"/>
        </w:rPr>
        <w:t xml:space="preserve">, </w:t>
      </w:r>
      <w:r w:rsidR="0096630D" w:rsidRPr="00E65C6C">
        <w:rPr>
          <w:rFonts w:ascii="BentonSans Comp Regular" w:hAnsi="BentonSans Comp Regular" w:cs="Arial"/>
          <w:color w:val="000000"/>
          <w:sz w:val="20"/>
        </w:rPr>
        <w:t>www.abet.org</w:t>
      </w:r>
      <w:r w:rsidRPr="00E65C6C">
        <w:rPr>
          <w:rFonts w:ascii="BentonSans Comp Regular" w:hAnsi="BentonSans Comp Regular" w:cs="Arial"/>
          <w:color w:val="000000"/>
          <w:sz w:val="20"/>
        </w:rPr>
        <w:t xml:space="preserve">.  </w:t>
      </w:r>
    </w:p>
    <w:p w:rsidR="00E56F4E" w:rsidRDefault="00E56F4E"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E56F4E"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civil, electrical, and mechanical engineering technology baccalaureate programs are accredited by the Engineering Technology Accreditation Commission of ABET</w:t>
      </w:r>
      <w:r w:rsidR="0096630D">
        <w:rPr>
          <w:rFonts w:ascii="BentonSans Comp Regular" w:hAnsi="BentonSans Comp Regular" w:cs="Arial"/>
          <w:color w:val="000000"/>
          <w:sz w:val="20"/>
        </w:rPr>
        <w:t xml:space="preserve">, </w:t>
      </w:r>
      <w:r w:rsidR="0096630D" w:rsidRPr="00E65C6C">
        <w:rPr>
          <w:rFonts w:ascii="BentonSans Comp Regular" w:hAnsi="BentonSans Comp Regular" w:cs="Arial"/>
          <w:color w:val="000000"/>
          <w:sz w:val="20"/>
        </w:rPr>
        <w:t>www.abet.org</w:t>
      </w:r>
      <w:r w:rsidRPr="00E65C6C">
        <w:rPr>
          <w:rFonts w:ascii="BentonSans Comp Regular" w:hAnsi="BentonSans Comp Regular" w:cs="Arial"/>
          <w:color w:val="000000"/>
          <w:sz w:val="20"/>
        </w:rPr>
        <w:t xml:space="preserve">.  </w:t>
      </w:r>
    </w:p>
    <w:p w:rsidR="00E56F4E" w:rsidRDefault="00E56F4E"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p>
    <w:p w:rsidR="003B7FA9" w:rsidRPr="00E65C6C" w:rsidRDefault="003B7FA9" w:rsidP="003B7FA9">
      <w:pPr>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construction management baccalaureate program is accredited by the Engineering Technology Accreditation Commission </w:t>
      </w:r>
      <w:r w:rsidR="0096630D">
        <w:rPr>
          <w:rFonts w:ascii="BentonSans Comp Regular" w:hAnsi="BentonSans Comp Regular" w:cs="Arial"/>
          <w:color w:val="000000"/>
          <w:sz w:val="20"/>
        </w:rPr>
        <w:t>and the Applied and Natural Science Commission of ABET</w:t>
      </w:r>
      <w:r w:rsidRPr="00E65C6C">
        <w:rPr>
          <w:rFonts w:ascii="BentonSans Comp Regular" w:hAnsi="BentonSans Comp Regular" w:cs="Arial"/>
          <w:color w:val="000000"/>
          <w:sz w:val="20"/>
        </w:rPr>
        <w:t>, www.abet.org.</w:t>
      </w: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widowControl/>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8"/>
        </w:rPr>
      </w:pPr>
      <w:r w:rsidRPr="00E65C6C">
        <w:rPr>
          <w:rFonts w:ascii="BentonSans Comp Regular" w:hAnsi="BentonSans Comp Regular" w:cs="Arial"/>
          <w:b/>
          <w:color w:val="000000"/>
          <w:sz w:val="28"/>
        </w:rPr>
        <w:t>College of Health and Human Services</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baccalaureate degree in nursing/master's degree in nursing/Doctor of Nursing Practice and/or post-graduation APRN certificate at </w:t>
      </w:r>
      <w:r>
        <w:rPr>
          <w:rFonts w:ascii="BentonSans Comp Regular" w:hAnsi="BentonSans Comp Regular"/>
          <w:color w:val="000000"/>
          <w:kern w:val="2"/>
          <w:sz w:val="20"/>
        </w:rPr>
        <w:t xml:space="preserve">the </w:t>
      </w:r>
      <w:r w:rsidRPr="00E65C6C">
        <w:rPr>
          <w:rFonts w:ascii="BentonSans Comp Regular" w:hAnsi="BentonSans Comp Regular"/>
          <w:color w:val="000000"/>
          <w:kern w:val="2"/>
          <w:sz w:val="20"/>
        </w:rPr>
        <w:t>University of North Carolina at Charlotte is accredited by the Commission on Collegiate Nursing Education (</w:t>
      </w:r>
      <w:r w:rsidRPr="00E65C6C">
        <w:rPr>
          <w:rFonts w:ascii="BentonSans Comp Regular" w:hAnsi="BentonSans Comp Regular"/>
          <w:color w:val="000000"/>
          <w:kern w:val="2"/>
          <w:sz w:val="20"/>
          <w:u w:val="single"/>
        </w:rPr>
        <w:t>www.ccneaccreditation.org)</w:t>
      </w:r>
      <w:r w:rsidRPr="00E65C6C">
        <w:rPr>
          <w:rFonts w:ascii="BentonSans Comp Regular" w:hAnsi="BentonSans Comp Regular"/>
          <w:color w:val="000000"/>
          <w:kern w:val="2"/>
          <w:sz w:val="20"/>
        </w:rPr>
        <w:t>.</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undergraduate nursing programs are approved by the North Carolina Board of Nursing.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Nursing Anesthesia program is accredited by the Council on Accreditation of Nurse Anesthesia Education Programs (COA).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Exercise Science </w:t>
      </w:r>
      <w:r w:rsidR="00854DC2">
        <w:rPr>
          <w:rFonts w:ascii="BentonSans Comp Regular" w:hAnsi="BentonSans Comp Regular"/>
          <w:color w:val="000000"/>
          <w:kern w:val="2"/>
          <w:sz w:val="20"/>
        </w:rPr>
        <w:t>program</w:t>
      </w:r>
      <w:r w:rsidRPr="00E65C6C">
        <w:rPr>
          <w:rFonts w:ascii="BentonSans Comp Regular" w:hAnsi="BentonSans Comp Regular"/>
          <w:color w:val="000000"/>
          <w:kern w:val="2"/>
          <w:sz w:val="20"/>
        </w:rPr>
        <w:t xml:space="preserve">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xml:space="preserve">) upon the recommendation of the Commission on Accreditation for the Exercise Sciences </w:t>
      </w:r>
      <w:r>
        <w:rPr>
          <w:rFonts w:ascii="BentonSans Comp Regular" w:hAnsi="BentonSans Comp Regular"/>
          <w:color w:val="000000"/>
          <w:kern w:val="2"/>
          <w:sz w:val="20"/>
        </w:rPr>
        <w:t>(</w:t>
      </w:r>
      <w:proofErr w:type="spellStart"/>
      <w:r w:rsidRPr="00E65C6C">
        <w:rPr>
          <w:rFonts w:ascii="BentonSans Comp Regular" w:hAnsi="BentonSans Comp Regular"/>
          <w:color w:val="000000"/>
          <w:kern w:val="2"/>
          <w:sz w:val="20"/>
        </w:rPr>
        <w:t>CoAES</w:t>
      </w:r>
      <w:proofErr w:type="spellEnd"/>
      <w:r w:rsidRPr="00E65C6C">
        <w:rPr>
          <w:rFonts w:ascii="BentonSans Comp Regular" w:hAnsi="BentonSans Comp Regular"/>
          <w:color w:val="000000"/>
          <w:kern w:val="2"/>
          <w:sz w:val="20"/>
        </w:rPr>
        <w:t>).</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Clinical Exercise Physiology concentration of the Master of Science in </w:t>
      </w:r>
      <w:r w:rsidRPr="00E65C6C">
        <w:rPr>
          <w:rFonts w:ascii="BentonSans Comp Regular" w:hAnsi="BentonSans Comp Regular"/>
          <w:color w:val="000000"/>
          <w:kern w:val="2"/>
          <w:sz w:val="20"/>
        </w:rPr>
        <w:lastRenderedPageBreak/>
        <w:t>Kinesiology is accredited by the Commission on Accreditation of Allied Health Education Programs (</w:t>
      </w:r>
      <w:r w:rsidRPr="00E65C6C">
        <w:rPr>
          <w:rFonts w:ascii="BentonSans Comp Regular" w:hAnsi="BentonSans Comp Regular"/>
          <w:color w:val="000000"/>
          <w:kern w:val="2"/>
          <w:sz w:val="20"/>
          <w:u w:val="single"/>
        </w:rPr>
        <w:t>www.caahep.org</w:t>
      </w:r>
      <w:r w:rsidRPr="00E65C6C">
        <w:rPr>
          <w:rFonts w:ascii="BentonSans Comp Regular" w:hAnsi="BentonSans Comp Regular"/>
          <w:color w:val="000000"/>
          <w:kern w:val="2"/>
          <w:sz w:val="20"/>
        </w:rPr>
        <w:t xml:space="preserve">) upon the recommendation of the Commission on Accreditation for the Exercise Sciences </w:t>
      </w:r>
      <w:r>
        <w:rPr>
          <w:rFonts w:ascii="BentonSans Comp Regular" w:hAnsi="BentonSans Comp Regular"/>
          <w:color w:val="000000"/>
          <w:kern w:val="2"/>
          <w:sz w:val="20"/>
        </w:rPr>
        <w:t>(</w:t>
      </w:r>
      <w:proofErr w:type="spellStart"/>
      <w:r w:rsidRPr="00E65C6C">
        <w:rPr>
          <w:rFonts w:ascii="BentonSans Comp Regular" w:hAnsi="BentonSans Comp Regular"/>
          <w:color w:val="000000"/>
          <w:kern w:val="2"/>
          <w:sz w:val="20"/>
        </w:rPr>
        <w:t>CoAES</w:t>
      </w:r>
      <w:proofErr w:type="spellEnd"/>
      <w:r w:rsidRPr="00E65C6C">
        <w:rPr>
          <w:rFonts w:ascii="BentonSans Comp Regular" w:hAnsi="BentonSans Comp Regular"/>
          <w:color w:val="000000"/>
          <w:kern w:val="2"/>
          <w:sz w:val="20"/>
        </w:rPr>
        <w:t>).</w:t>
      </w:r>
    </w:p>
    <w:p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D05977" w:rsidRPr="00E65C6C" w:rsidRDefault="00D05977"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C0628" w:rsidRDefault="003C0628" w:rsidP="003C0628">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3C0628">
        <w:rPr>
          <w:rFonts w:ascii="BentonSans Comp Regular" w:hAnsi="BentonSans Comp Regular"/>
          <w:color w:val="000000"/>
          <w:kern w:val="2"/>
          <w:sz w:val="20"/>
        </w:rPr>
        <w:t xml:space="preserve">The Bachelor of Science in Respiratory Therapy (program #500001) </w:t>
      </w:r>
      <w:r>
        <w:rPr>
          <w:rFonts w:ascii="BentonSans Comp Regular" w:hAnsi="BentonSans Comp Regular"/>
          <w:color w:val="000000"/>
          <w:kern w:val="2"/>
          <w:sz w:val="20"/>
        </w:rPr>
        <w:t xml:space="preserve">and </w:t>
      </w:r>
      <w:r w:rsidRPr="003C0628">
        <w:rPr>
          <w:rFonts w:ascii="BentonSans Comp Regular" w:hAnsi="BentonSans Comp Regular"/>
          <w:color w:val="000000"/>
          <w:kern w:val="2"/>
          <w:sz w:val="20"/>
        </w:rPr>
        <w:t>Master of Science in Respiratory Care (program #520001) at UNC</w:t>
      </w:r>
      <w:r w:rsidR="00A620E0">
        <w:rPr>
          <w:rFonts w:ascii="BentonSans Comp Regular" w:hAnsi="BentonSans Comp Regular"/>
          <w:color w:val="000000"/>
          <w:kern w:val="2"/>
          <w:sz w:val="20"/>
        </w:rPr>
        <w:t xml:space="preserve"> Charlotte </w:t>
      </w:r>
      <w:r>
        <w:rPr>
          <w:rFonts w:ascii="BentonSans Comp Regular" w:hAnsi="BentonSans Comp Regular"/>
          <w:color w:val="000000"/>
          <w:kern w:val="2"/>
          <w:sz w:val="20"/>
        </w:rPr>
        <w:t>have</w:t>
      </w:r>
      <w:r w:rsidRPr="003C0628">
        <w:rPr>
          <w:rFonts w:ascii="BentonSans Comp Regular" w:hAnsi="BentonSans Comp Regular"/>
          <w:color w:val="000000"/>
          <w:kern w:val="2"/>
          <w:sz w:val="20"/>
        </w:rPr>
        <w:t xml:space="preserve"> been provisionally accredited by the Commission on Accreditation for Respiratory Care</w:t>
      </w:r>
      <w:r>
        <w:rPr>
          <w:rFonts w:ascii="BentonSans Comp Regular" w:hAnsi="BentonSans Comp Regular"/>
          <w:color w:val="000000"/>
          <w:kern w:val="2"/>
          <w:sz w:val="20"/>
        </w:rPr>
        <w:t xml:space="preserve"> (</w:t>
      </w:r>
      <w:r w:rsidRPr="00A620E0">
        <w:rPr>
          <w:rFonts w:ascii="BentonSans Comp Regular" w:hAnsi="BentonSans Comp Regular"/>
          <w:color w:val="000000"/>
          <w:kern w:val="2"/>
          <w:sz w:val="20"/>
          <w:u w:val="single"/>
        </w:rPr>
        <w:t>coarc.com</w:t>
      </w:r>
      <w:r>
        <w:rPr>
          <w:rFonts w:ascii="BentonSans Comp Regular" w:hAnsi="BentonSans Comp Regular"/>
          <w:color w:val="000000"/>
          <w:kern w:val="2"/>
          <w:sz w:val="20"/>
        </w:rPr>
        <w:t>)</w:t>
      </w:r>
      <w:r w:rsidRPr="003C0628">
        <w:rPr>
          <w:rFonts w:ascii="BentonSans Comp Regular" w:hAnsi="BentonSans Comp Regular"/>
          <w:color w:val="000000"/>
          <w:kern w:val="2"/>
          <w:sz w:val="20"/>
        </w:rPr>
        <w:t>.</w:t>
      </w:r>
      <w:r>
        <w:rPr>
          <w:rFonts w:ascii="BentonSans Comp Regular" w:hAnsi="BentonSans Comp Regular"/>
          <w:color w:val="000000"/>
          <w:kern w:val="2"/>
          <w:sz w:val="20"/>
        </w:rPr>
        <w:t xml:space="preserve">  </w:t>
      </w:r>
      <w:proofErr w:type="spellStart"/>
      <w:r w:rsidRPr="003C0628">
        <w:rPr>
          <w:rFonts w:ascii="BentonSans Comp Regular" w:hAnsi="BentonSans Comp Regular"/>
          <w:color w:val="000000"/>
          <w:kern w:val="2"/>
          <w:sz w:val="20"/>
        </w:rPr>
        <w:t>CoARC</w:t>
      </w:r>
      <w:proofErr w:type="spellEnd"/>
      <w:r w:rsidRPr="003C0628">
        <w:rPr>
          <w:rFonts w:ascii="BentonSans Comp Regular" w:hAnsi="BentonSans Comp Regular"/>
          <w:color w:val="000000"/>
          <w:kern w:val="2"/>
          <w:sz w:val="20"/>
        </w:rPr>
        <w:t xml:space="preserve"> accredits respiratory therapy education programs in the United States.</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rPr>
        <w:t xml:space="preserve"> To achieve this end, it utilizes an ‘outcomes</w:t>
      </w:r>
      <w:r w:rsidR="00A620E0">
        <w:rPr>
          <w:rFonts w:ascii="BentonSans Comp Regular" w:hAnsi="BentonSans Comp Regular"/>
          <w:color w:val="000000"/>
          <w:kern w:val="2"/>
          <w:sz w:val="20"/>
        </w:rPr>
        <w:t>-</w:t>
      </w:r>
      <w:r w:rsidRPr="003C0628">
        <w:rPr>
          <w:rFonts w:ascii="BentonSans Comp Regular" w:hAnsi="BentonSans Comp Regular"/>
          <w:color w:val="000000"/>
          <w:kern w:val="2"/>
          <w:sz w:val="20"/>
        </w:rPr>
        <w:t xml:space="preserve">based’ process. </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rPr>
        <w:t>Programmatic outcomes are performance indicators that reflect the extent to which the educational goals of the program are achieved and by which program effectiveness is documented</w:t>
      </w:r>
      <w:r>
        <w:rPr>
          <w:rFonts w:ascii="BentonSans Comp Regular" w:hAnsi="BentonSans Comp Regular"/>
          <w:color w:val="000000"/>
          <w:kern w:val="2"/>
          <w:sz w:val="20"/>
        </w:rPr>
        <w:t xml:space="preserve"> (</w:t>
      </w:r>
      <w:r w:rsidRPr="003C0628">
        <w:rPr>
          <w:rFonts w:ascii="BentonSans Comp Regular" w:hAnsi="BentonSans Comp Regular"/>
          <w:color w:val="000000"/>
          <w:kern w:val="2"/>
          <w:sz w:val="20"/>
          <w:u w:val="single"/>
        </w:rPr>
        <w:t>coarc.com/students/programmatic-outcomes-data</w:t>
      </w:r>
      <w:r>
        <w:rPr>
          <w:rFonts w:ascii="BentonSans Comp Regular" w:hAnsi="BentonSans Comp Regular"/>
          <w:color w:val="000000"/>
          <w:kern w:val="2"/>
          <w:sz w:val="20"/>
          <w:u w:val="single"/>
        </w:rPr>
        <w:t>)</w:t>
      </w:r>
      <w:r>
        <w:rPr>
          <w:rFonts w:ascii="BentonSans Comp Regular" w:hAnsi="BentonSans Comp Regular"/>
          <w:color w:val="000000"/>
          <w:kern w:val="2"/>
          <w:sz w:val="20"/>
        </w:rPr>
        <w:t xml:space="preserve">.  </w:t>
      </w:r>
    </w:p>
    <w:p w:rsidR="003C0628" w:rsidRPr="00E65C6C" w:rsidRDefault="003C0628" w:rsidP="003C0628">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The Master of Health Administration program is accredited by the Commission on Accreditation of Healthcare Management Education (CAHME).  </w:t>
      </w:r>
    </w:p>
    <w:p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The Public Health programs (BSPH, MPH, Ph.D. in Public Health Sciences, and Ph.D. in Health Services Research) are accredited by the Council on Education for Public Health (CEPH).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r w:rsidRPr="00E65C6C">
        <w:rPr>
          <w:rFonts w:ascii="BentonSans Comp Regular" w:hAnsi="BentonSans Comp Regular"/>
          <w:color w:val="000000"/>
          <w:kern w:val="2"/>
          <w:sz w:val="20"/>
        </w:rPr>
        <w:t xml:space="preserve">Both the Bachelor of Social Work (BSW) and the Master of Social Work (MSW) are accredited by the Council on Social Work Education (CSWE).  </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olor w:val="000000"/>
          <w:kern w:val="2"/>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b/>
          <w:color w:val="000000"/>
          <w:sz w:val="28"/>
        </w:rPr>
      </w:pPr>
      <w:r w:rsidRPr="00E65C6C">
        <w:rPr>
          <w:rFonts w:ascii="BentonSans Comp Regular" w:hAnsi="BentonSans Comp Regular" w:cs="Arial"/>
          <w:b/>
          <w:color w:val="000000"/>
          <w:sz w:val="28"/>
        </w:rPr>
        <w:t>College of Liberal Arts &amp; Sciences</w:t>
      </w: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Department of Chemistry is on the approval list of the American Chemical Society. </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r w:rsidRPr="00E65C6C">
        <w:rPr>
          <w:rFonts w:ascii="BentonSans Comp Regular" w:hAnsi="BentonSans Comp Regular" w:cs="Arial"/>
          <w:color w:val="000000"/>
          <w:sz w:val="20"/>
        </w:rPr>
        <w:t>The Public Relations program within the Department of Communication Studies is certified by the Public Relations Society of America (PRSA).</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jc w:val="both"/>
        <w:rPr>
          <w:rFonts w:ascii="BentonSans Comp Regular" w:hAnsi="BentonSans Comp Regular" w:cs="Arial"/>
          <w:color w:val="000000"/>
          <w:sz w:val="20"/>
        </w:rPr>
      </w:pPr>
      <w:r w:rsidRPr="00E65C6C">
        <w:rPr>
          <w:rFonts w:ascii="BentonSans Comp Regular" w:hAnsi="BentonSans Comp Regular" w:cs="Arial"/>
          <w:color w:val="000000"/>
          <w:sz w:val="20"/>
        </w:rPr>
        <w:t>The Clinical Psychology program within the Ph.D. in Health Psychology is accredited by the American Psychological Association (APA).</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 xml:space="preserve">The Master of Public Administration program is accredited by the National Association of Schools of Public Affairs and Administration (NASPAA).  </w:t>
      </w: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cs="Arial"/>
          <w:color w:val="000000"/>
          <w:sz w:val="20"/>
        </w:rPr>
      </w:pPr>
    </w:p>
    <w:p w:rsidR="003B7FA9" w:rsidRPr="00E65C6C" w:rsidRDefault="003B7FA9" w:rsidP="003B7FA9">
      <w:pPr>
        <w:pStyle w:val="ListParagraph"/>
        <w:tabs>
          <w:tab w:val="left" w:pos="-720"/>
          <w:tab w:val="left" w:pos="270"/>
          <w:tab w:val="left" w:pos="630"/>
          <w:tab w:val="left" w:pos="2462"/>
          <w:tab w:val="left" w:pos="2844"/>
          <w:tab w:val="right" w:leader="dot" w:pos="9195"/>
        </w:tabs>
        <w:ind w:left="0"/>
        <w:jc w:val="both"/>
        <w:rPr>
          <w:rFonts w:ascii="BentonSans Comp Regular" w:hAnsi="BentonSans Comp Regular"/>
          <w:b/>
          <w:kern w:val="2"/>
          <w:sz w:val="28"/>
        </w:rPr>
      </w:pPr>
      <w:r w:rsidRPr="00E65C6C">
        <w:rPr>
          <w:rFonts w:ascii="BentonSans Comp Regular" w:hAnsi="BentonSans Comp Regular"/>
          <w:b/>
          <w:kern w:val="2"/>
          <w:sz w:val="28"/>
        </w:rPr>
        <w:t>Graduate School</w:t>
      </w:r>
    </w:p>
    <w:p w:rsidR="003B7FA9" w:rsidRPr="00E65C6C" w:rsidRDefault="003B7FA9" w:rsidP="003B7FA9">
      <w:pPr>
        <w:keepNext/>
        <w:widowControl/>
        <w:tabs>
          <w:tab w:val="left" w:pos="-720"/>
          <w:tab w:val="left" w:pos="270"/>
          <w:tab w:val="left" w:pos="630"/>
          <w:tab w:val="left" w:pos="2462"/>
          <w:tab w:val="left" w:pos="2844"/>
          <w:tab w:val="right" w:leader="dot" w:pos="9195"/>
        </w:tabs>
        <w:jc w:val="both"/>
        <w:rPr>
          <w:rFonts w:ascii="BentonSans Comp Regular" w:hAnsi="BentonSans Comp Regular" w:cs="Arial"/>
          <w:color w:val="000000"/>
          <w:sz w:val="20"/>
        </w:rPr>
      </w:pPr>
      <w:r w:rsidRPr="00E65C6C">
        <w:rPr>
          <w:rFonts w:ascii="BentonSans Comp Regular" w:hAnsi="BentonSans Comp Regular" w:cs="Arial"/>
          <w:color w:val="000000"/>
          <w:sz w:val="20"/>
        </w:rPr>
        <w:t>The University is a member of the Council of Graduate Schools, the Conference of Southern Graduate Schools, and The North Carolina Conference of Graduate Schools.</w:t>
      </w:r>
    </w:p>
    <w:p w:rsidR="00D769D5" w:rsidRPr="006F3D0F" w:rsidRDefault="00D769D5" w:rsidP="00CD52AD">
      <w:pPr>
        <w:widowControl/>
        <w:tabs>
          <w:tab w:val="left" w:pos="-1440"/>
          <w:tab w:val="left" w:pos="-720"/>
          <w:tab w:val="left" w:pos="0"/>
          <w:tab w:val="left" w:pos="230"/>
        </w:tabs>
        <w:ind w:hanging="16"/>
        <w:rPr>
          <w:rFonts w:ascii="BentonSans Comp Regular" w:hAnsi="BentonSans Comp Regular"/>
          <w:sz w:val="20"/>
        </w:rPr>
      </w:pPr>
    </w:p>
    <w:sectPr w:rsidR="00D769D5" w:rsidRPr="006F3D0F" w:rsidSect="003B7FA9">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0A17" w:rsidRDefault="004E0A17">
      <w:r>
        <w:separator/>
      </w:r>
    </w:p>
  </w:endnote>
  <w:endnote w:type="continuationSeparator" w:id="0">
    <w:p w:rsidR="004E0A17" w:rsidRDefault="004E0A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2"/>
      <w:gridCol w:w="5562"/>
    </w:tblGrid>
    <w:tr w:rsidR="004E0A17" w:rsidRPr="006F3D0F" w:rsidTr="00770F0E">
      <w:tc>
        <w:tcPr>
          <w:tcW w:w="5148" w:type="dxa"/>
          <w:shd w:val="clear" w:color="auto" w:fill="auto"/>
        </w:tcPr>
        <w:p w:rsidR="004E0A17" w:rsidRPr="006F3D0F" w:rsidRDefault="004E0A17" w:rsidP="002422CB">
          <w:pPr>
            <w:pStyle w:val="Footer"/>
            <w:rPr>
              <w:rFonts w:ascii="BentonSans Comp Regular" w:hAnsi="BentonSans Comp Regular"/>
              <w:color w:val="808080" w:themeColor="background1" w:themeShade="80"/>
              <w:sz w:val="20"/>
            </w:rPr>
          </w:pPr>
          <w:r w:rsidRPr="006F3D0F">
            <w:rPr>
              <w:rFonts w:ascii="BentonSans Comp Regular" w:hAnsi="BentonSans Comp Regular"/>
              <w:b/>
              <w:sz w:val="20"/>
            </w:rPr>
            <w:fldChar w:fldCharType="begin"/>
          </w:r>
          <w:r w:rsidRPr="006F3D0F">
            <w:rPr>
              <w:rFonts w:ascii="BentonSans Comp Regular" w:hAnsi="BentonSans Comp Regular"/>
              <w:b/>
              <w:sz w:val="20"/>
            </w:rPr>
            <w:instrText xml:space="preserve"> PAGE   \* MERGEFORMAT </w:instrText>
          </w:r>
          <w:r w:rsidRPr="006F3D0F">
            <w:rPr>
              <w:rFonts w:ascii="BentonSans Comp Regular" w:hAnsi="BentonSans Comp Regular"/>
              <w:b/>
              <w:sz w:val="20"/>
            </w:rPr>
            <w:fldChar w:fldCharType="separate"/>
          </w:r>
          <w:r>
            <w:rPr>
              <w:rFonts w:ascii="BentonSans Comp Regular" w:hAnsi="BentonSans Comp Regular"/>
              <w:b/>
              <w:noProof/>
              <w:sz w:val="20"/>
            </w:rPr>
            <w:t>10</w:t>
          </w:r>
          <w:r w:rsidRPr="006F3D0F">
            <w:rPr>
              <w:rFonts w:ascii="BentonSans Comp Regular" w:hAnsi="BentonSans Comp Regular"/>
              <w:b/>
              <w:sz w:val="20"/>
            </w:rPr>
            <w:fldChar w:fldCharType="end"/>
          </w:r>
          <w:r w:rsidRPr="006F3D0F">
            <w:rPr>
              <w:rFonts w:ascii="BentonSans Comp Regular" w:hAnsi="BentonSans Comp Regular"/>
              <w:color w:val="808080" w:themeColor="background1" w:themeShade="80"/>
              <w:sz w:val="20"/>
            </w:rPr>
            <w:t xml:space="preserve">   |   Academic Programs</w:t>
          </w:r>
        </w:p>
      </w:tc>
      <w:tc>
        <w:tcPr>
          <w:tcW w:w="6120" w:type="dxa"/>
          <w:shd w:val="clear" w:color="auto" w:fill="auto"/>
        </w:tcPr>
        <w:p w:rsidR="004E0A17" w:rsidRPr="006F3D0F" w:rsidRDefault="004E0A17" w:rsidP="00054E63">
          <w:pPr>
            <w:pStyle w:val="Footer"/>
            <w:jc w:val="right"/>
            <w:rPr>
              <w:rFonts w:ascii="BentonSans Comp Regular" w:hAnsi="BentonSans Comp Regular"/>
              <w:b/>
              <w:smallCaps/>
              <w:sz w:val="20"/>
            </w:rPr>
          </w:pPr>
          <w:r w:rsidRPr="006F3D0F">
            <w:rPr>
              <w:rFonts w:ascii="BentonSans Comp Regular" w:hAnsi="BentonSans Comp Regular"/>
              <w:smallCaps/>
              <w:color w:val="808080" w:themeColor="background1" w:themeShade="80"/>
              <w:sz w:val="20"/>
            </w:rPr>
            <w:t>2</w:t>
          </w:r>
          <w:r>
            <w:rPr>
              <w:rFonts w:ascii="BentonSans Comp Regular" w:hAnsi="BentonSans Comp Regular"/>
              <w:smallCaps/>
              <w:color w:val="808080" w:themeColor="background1" w:themeShade="80"/>
              <w:sz w:val="20"/>
            </w:rPr>
            <w:t>023</w:t>
          </w:r>
          <w:r w:rsidRPr="006F3D0F">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6F3D0F">
            <w:rPr>
              <w:rFonts w:ascii="BentonSans Comp Regular" w:hAnsi="BentonSans Comp Regular"/>
              <w:smallCaps/>
              <w:color w:val="808080" w:themeColor="background1" w:themeShade="80"/>
              <w:sz w:val="20"/>
            </w:rPr>
            <w:t xml:space="preserve"> UNC Charlotte Undergraduate Catalog</w:t>
          </w:r>
        </w:p>
      </w:tc>
    </w:tr>
  </w:tbl>
  <w:p w:rsidR="004E0A17" w:rsidRPr="00070945" w:rsidRDefault="004E0A17"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0"/>
      <w:gridCol w:w="5094"/>
    </w:tblGrid>
    <w:tr w:rsidR="004E0A17" w:rsidRPr="006F3D0F" w:rsidTr="000B208A">
      <w:tc>
        <w:tcPr>
          <w:tcW w:w="5130" w:type="dxa"/>
          <w:shd w:val="clear" w:color="auto" w:fill="auto"/>
        </w:tcPr>
        <w:p w:rsidR="004E0A17" w:rsidRPr="006F3D0F" w:rsidRDefault="004E0A17" w:rsidP="00054E63">
          <w:pPr>
            <w:pStyle w:val="Footer"/>
            <w:rPr>
              <w:rFonts w:ascii="BentonSans Comp Regular" w:hAnsi="BentonSans Comp Regular"/>
              <w:smallCaps/>
              <w:color w:val="808080" w:themeColor="background1" w:themeShade="80"/>
              <w:sz w:val="20"/>
            </w:rPr>
          </w:pPr>
          <w:r w:rsidRPr="006F3D0F">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23</w:t>
          </w:r>
          <w:r w:rsidRPr="006F3D0F">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4</w:t>
          </w:r>
          <w:r w:rsidRPr="006F3D0F">
            <w:rPr>
              <w:rFonts w:ascii="BentonSans Comp Regular" w:hAnsi="BentonSans Comp Regular"/>
              <w:smallCaps/>
              <w:color w:val="808080" w:themeColor="background1" w:themeShade="80"/>
              <w:sz w:val="20"/>
            </w:rPr>
            <w:t xml:space="preserve"> UNC Charlotte Undergraduate Catalog</w:t>
          </w:r>
        </w:p>
      </w:tc>
      <w:tc>
        <w:tcPr>
          <w:tcW w:w="5094" w:type="dxa"/>
          <w:shd w:val="clear" w:color="auto" w:fill="auto"/>
        </w:tcPr>
        <w:p w:rsidR="004E0A17" w:rsidRPr="006F3D0F" w:rsidRDefault="004E0A17" w:rsidP="00CD52AD">
          <w:pPr>
            <w:pStyle w:val="Footer"/>
            <w:jc w:val="right"/>
            <w:rPr>
              <w:rFonts w:ascii="BentonSans Comp Regular" w:hAnsi="BentonSans Comp Regular"/>
              <w:b/>
              <w:sz w:val="20"/>
            </w:rPr>
          </w:pPr>
          <w:r w:rsidRPr="006F3D0F">
            <w:rPr>
              <w:rFonts w:ascii="BentonSans Comp Regular" w:hAnsi="BentonSans Comp Regular"/>
              <w:color w:val="808080" w:themeColor="background1" w:themeShade="80"/>
              <w:sz w:val="20"/>
            </w:rPr>
            <w:t xml:space="preserve">Academic Programs   |  </w:t>
          </w:r>
          <w:r w:rsidRPr="006F3D0F">
            <w:rPr>
              <w:rFonts w:ascii="BentonSans Comp Regular" w:hAnsi="BentonSans Comp Regular"/>
              <w:sz w:val="20"/>
            </w:rPr>
            <w:t xml:space="preserve"> </w:t>
          </w:r>
          <w:r w:rsidRPr="006F3D0F">
            <w:rPr>
              <w:rFonts w:ascii="BentonSans Comp Regular" w:hAnsi="BentonSans Comp Regular"/>
              <w:b/>
              <w:sz w:val="20"/>
            </w:rPr>
            <w:fldChar w:fldCharType="begin"/>
          </w:r>
          <w:r w:rsidRPr="006F3D0F">
            <w:rPr>
              <w:rFonts w:ascii="BentonSans Comp Regular" w:hAnsi="BentonSans Comp Regular"/>
              <w:b/>
              <w:sz w:val="20"/>
            </w:rPr>
            <w:instrText xml:space="preserve"> PAGE   \* MERGEFORMAT </w:instrText>
          </w:r>
          <w:r w:rsidRPr="006F3D0F">
            <w:rPr>
              <w:rFonts w:ascii="BentonSans Comp Regular" w:hAnsi="BentonSans Comp Regular"/>
              <w:b/>
              <w:sz w:val="20"/>
            </w:rPr>
            <w:fldChar w:fldCharType="separate"/>
          </w:r>
          <w:r>
            <w:rPr>
              <w:rFonts w:ascii="BentonSans Comp Regular" w:hAnsi="BentonSans Comp Regular"/>
              <w:b/>
              <w:noProof/>
              <w:sz w:val="20"/>
            </w:rPr>
            <w:t>11</w:t>
          </w:r>
          <w:r w:rsidRPr="006F3D0F">
            <w:rPr>
              <w:rFonts w:ascii="BentonSans Comp Regular" w:hAnsi="BentonSans Comp Regular"/>
              <w:b/>
              <w:sz w:val="20"/>
            </w:rPr>
            <w:fldChar w:fldCharType="end"/>
          </w:r>
        </w:p>
      </w:tc>
    </w:tr>
  </w:tbl>
  <w:p w:rsidR="004E0A17" w:rsidRPr="00070945" w:rsidRDefault="004E0A17"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4E0A17" w:rsidTr="006439FC">
      <w:tc>
        <w:tcPr>
          <w:tcW w:w="5148" w:type="dxa"/>
          <w:shd w:val="clear" w:color="auto" w:fill="auto"/>
        </w:tcPr>
        <w:p w:rsidR="004E0A17" w:rsidRPr="001F6E4A" w:rsidRDefault="004E0A17"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4E0A17" w:rsidRDefault="004E0A17"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rsidR="004E0A17" w:rsidRDefault="004E0A17"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0A17" w:rsidRDefault="004E0A17">
      <w:r>
        <w:separator/>
      </w:r>
    </w:p>
  </w:footnote>
  <w:footnote w:type="continuationSeparator" w:id="0">
    <w:p w:rsidR="004E0A17" w:rsidRDefault="004E0A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 w:numId="1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CD3"/>
    <w:rsid w:val="00002767"/>
    <w:rsid w:val="00003A4A"/>
    <w:rsid w:val="00005023"/>
    <w:rsid w:val="000050A0"/>
    <w:rsid w:val="00006B28"/>
    <w:rsid w:val="0000710B"/>
    <w:rsid w:val="00012848"/>
    <w:rsid w:val="000170D8"/>
    <w:rsid w:val="00017934"/>
    <w:rsid w:val="00024AAF"/>
    <w:rsid w:val="0002765C"/>
    <w:rsid w:val="00030CC5"/>
    <w:rsid w:val="0003176C"/>
    <w:rsid w:val="0003301C"/>
    <w:rsid w:val="00033D7E"/>
    <w:rsid w:val="00033FA8"/>
    <w:rsid w:val="000348B8"/>
    <w:rsid w:val="00034F57"/>
    <w:rsid w:val="00036F9D"/>
    <w:rsid w:val="00036FD6"/>
    <w:rsid w:val="00037292"/>
    <w:rsid w:val="00037ACC"/>
    <w:rsid w:val="00042C3F"/>
    <w:rsid w:val="00045426"/>
    <w:rsid w:val="00046671"/>
    <w:rsid w:val="0005163B"/>
    <w:rsid w:val="000520EF"/>
    <w:rsid w:val="00054D50"/>
    <w:rsid w:val="00054E63"/>
    <w:rsid w:val="00056165"/>
    <w:rsid w:val="00056574"/>
    <w:rsid w:val="0005724B"/>
    <w:rsid w:val="00057A44"/>
    <w:rsid w:val="000629BD"/>
    <w:rsid w:val="00064B5F"/>
    <w:rsid w:val="00065364"/>
    <w:rsid w:val="00066592"/>
    <w:rsid w:val="000670C2"/>
    <w:rsid w:val="00070945"/>
    <w:rsid w:val="00070C8D"/>
    <w:rsid w:val="00073DAF"/>
    <w:rsid w:val="000751FE"/>
    <w:rsid w:val="0007603B"/>
    <w:rsid w:val="00076346"/>
    <w:rsid w:val="000802A0"/>
    <w:rsid w:val="00081A8A"/>
    <w:rsid w:val="0008685B"/>
    <w:rsid w:val="00086DD6"/>
    <w:rsid w:val="00086FB2"/>
    <w:rsid w:val="00087371"/>
    <w:rsid w:val="000878CD"/>
    <w:rsid w:val="00087D72"/>
    <w:rsid w:val="00090071"/>
    <w:rsid w:val="00090F6D"/>
    <w:rsid w:val="00093DA9"/>
    <w:rsid w:val="00094059"/>
    <w:rsid w:val="0009430C"/>
    <w:rsid w:val="000972A0"/>
    <w:rsid w:val="000A099D"/>
    <w:rsid w:val="000A4509"/>
    <w:rsid w:val="000A56E4"/>
    <w:rsid w:val="000B0876"/>
    <w:rsid w:val="000B208A"/>
    <w:rsid w:val="000C14AB"/>
    <w:rsid w:val="000C1B9D"/>
    <w:rsid w:val="000C56BA"/>
    <w:rsid w:val="000C68AF"/>
    <w:rsid w:val="000C6F0F"/>
    <w:rsid w:val="000C6FAA"/>
    <w:rsid w:val="000C76BB"/>
    <w:rsid w:val="000D1C40"/>
    <w:rsid w:val="000D2559"/>
    <w:rsid w:val="000D7057"/>
    <w:rsid w:val="000E170B"/>
    <w:rsid w:val="000E1946"/>
    <w:rsid w:val="000E22FF"/>
    <w:rsid w:val="000E3BEC"/>
    <w:rsid w:val="000E4241"/>
    <w:rsid w:val="000E6C8C"/>
    <w:rsid w:val="000F403B"/>
    <w:rsid w:val="000F4E3A"/>
    <w:rsid w:val="000F72CE"/>
    <w:rsid w:val="0010074F"/>
    <w:rsid w:val="001018B9"/>
    <w:rsid w:val="001021C8"/>
    <w:rsid w:val="00104BCA"/>
    <w:rsid w:val="00107487"/>
    <w:rsid w:val="00110371"/>
    <w:rsid w:val="00111924"/>
    <w:rsid w:val="00114344"/>
    <w:rsid w:val="00114969"/>
    <w:rsid w:val="00114FFD"/>
    <w:rsid w:val="00115EF9"/>
    <w:rsid w:val="00116B9E"/>
    <w:rsid w:val="00123CCE"/>
    <w:rsid w:val="00133B1B"/>
    <w:rsid w:val="00133F15"/>
    <w:rsid w:val="00140C82"/>
    <w:rsid w:val="001417E8"/>
    <w:rsid w:val="001427F2"/>
    <w:rsid w:val="00142DAD"/>
    <w:rsid w:val="0014465F"/>
    <w:rsid w:val="00145CAB"/>
    <w:rsid w:val="001504DC"/>
    <w:rsid w:val="001509E9"/>
    <w:rsid w:val="00153149"/>
    <w:rsid w:val="00153512"/>
    <w:rsid w:val="00154623"/>
    <w:rsid w:val="00155D41"/>
    <w:rsid w:val="0015625E"/>
    <w:rsid w:val="00160AAE"/>
    <w:rsid w:val="00163910"/>
    <w:rsid w:val="0016504D"/>
    <w:rsid w:val="00165557"/>
    <w:rsid w:val="00166661"/>
    <w:rsid w:val="00167D64"/>
    <w:rsid w:val="0017102A"/>
    <w:rsid w:val="0017242F"/>
    <w:rsid w:val="00172AAA"/>
    <w:rsid w:val="001737AF"/>
    <w:rsid w:val="00173FFE"/>
    <w:rsid w:val="0017404A"/>
    <w:rsid w:val="00175811"/>
    <w:rsid w:val="00175878"/>
    <w:rsid w:val="00175A39"/>
    <w:rsid w:val="00176142"/>
    <w:rsid w:val="00176B28"/>
    <w:rsid w:val="0017707D"/>
    <w:rsid w:val="00177CAA"/>
    <w:rsid w:val="00180351"/>
    <w:rsid w:val="00180362"/>
    <w:rsid w:val="00185F27"/>
    <w:rsid w:val="00191D0A"/>
    <w:rsid w:val="001921B8"/>
    <w:rsid w:val="0019289D"/>
    <w:rsid w:val="00194C4C"/>
    <w:rsid w:val="00195149"/>
    <w:rsid w:val="00196490"/>
    <w:rsid w:val="001A4085"/>
    <w:rsid w:val="001A4B81"/>
    <w:rsid w:val="001A6C5D"/>
    <w:rsid w:val="001B076E"/>
    <w:rsid w:val="001B29A8"/>
    <w:rsid w:val="001C3856"/>
    <w:rsid w:val="001C74C2"/>
    <w:rsid w:val="001D04D9"/>
    <w:rsid w:val="001D1EED"/>
    <w:rsid w:val="001D1FDE"/>
    <w:rsid w:val="001D2BD6"/>
    <w:rsid w:val="001D341D"/>
    <w:rsid w:val="001D4015"/>
    <w:rsid w:val="001D5441"/>
    <w:rsid w:val="001D56D9"/>
    <w:rsid w:val="001D62A1"/>
    <w:rsid w:val="001D6AB8"/>
    <w:rsid w:val="001E2248"/>
    <w:rsid w:val="001E41ED"/>
    <w:rsid w:val="001E6E35"/>
    <w:rsid w:val="001F021B"/>
    <w:rsid w:val="001F31E0"/>
    <w:rsid w:val="001F3C5E"/>
    <w:rsid w:val="001F6E4A"/>
    <w:rsid w:val="001F7CF4"/>
    <w:rsid w:val="001F7EB6"/>
    <w:rsid w:val="00200621"/>
    <w:rsid w:val="00202F69"/>
    <w:rsid w:val="00202F80"/>
    <w:rsid w:val="00206086"/>
    <w:rsid w:val="0021216C"/>
    <w:rsid w:val="00215ADE"/>
    <w:rsid w:val="00220302"/>
    <w:rsid w:val="00222A2F"/>
    <w:rsid w:val="00222EF7"/>
    <w:rsid w:val="00224C5B"/>
    <w:rsid w:val="002263E4"/>
    <w:rsid w:val="00227298"/>
    <w:rsid w:val="00227D7E"/>
    <w:rsid w:val="0023043E"/>
    <w:rsid w:val="00230F7D"/>
    <w:rsid w:val="00233427"/>
    <w:rsid w:val="00236F0B"/>
    <w:rsid w:val="002401CC"/>
    <w:rsid w:val="002407CB"/>
    <w:rsid w:val="00240BB1"/>
    <w:rsid w:val="002422CB"/>
    <w:rsid w:val="00242A2D"/>
    <w:rsid w:val="00243BA2"/>
    <w:rsid w:val="00243E41"/>
    <w:rsid w:val="002473BE"/>
    <w:rsid w:val="00250965"/>
    <w:rsid w:val="00251C00"/>
    <w:rsid w:val="00255121"/>
    <w:rsid w:val="00260389"/>
    <w:rsid w:val="00261823"/>
    <w:rsid w:val="002627D3"/>
    <w:rsid w:val="002630DB"/>
    <w:rsid w:val="002642E9"/>
    <w:rsid w:val="002709BD"/>
    <w:rsid w:val="002721F5"/>
    <w:rsid w:val="0027694C"/>
    <w:rsid w:val="002777BC"/>
    <w:rsid w:val="002819BB"/>
    <w:rsid w:val="00281A95"/>
    <w:rsid w:val="00282A77"/>
    <w:rsid w:val="00282A9D"/>
    <w:rsid w:val="002850B4"/>
    <w:rsid w:val="002873D0"/>
    <w:rsid w:val="002912E9"/>
    <w:rsid w:val="00291854"/>
    <w:rsid w:val="00291E49"/>
    <w:rsid w:val="002931CF"/>
    <w:rsid w:val="002934C7"/>
    <w:rsid w:val="00294AED"/>
    <w:rsid w:val="00297567"/>
    <w:rsid w:val="002A2D31"/>
    <w:rsid w:val="002A2D45"/>
    <w:rsid w:val="002A4CF1"/>
    <w:rsid w:val="002A5CCF"/>
    <w:rsid w:val="002B0BB6"/>
    <w:rsid w:val="002B25B1"/>
    <w:rsid w:val="002B3DC2"/>
    <w:rsid w:val="002B686E"/>
    <w:rsid w:val="002B6BCD"/>
    <w:rsid w:val="002B705C"/>
    <w:rsid w:val="002B74FB"/>
    <w:rsid w:val="002B77FE"/>
    <w:rsid w:val="002B7EDF"/>
    <w:rsid w:val="002C0926"/>
    <w:rsid w:val="002C1107"/>
    <w:rsid w:val="002C2839"/>
    <w:rsid w:val="002C31A9"/>
    <w:rsid w:val="002C3DC9"/>
    <w:rsid w:val="002C4717"/>
    <w:rsid w:val="002C7A57"/>
    <w:rsid w:val="002D1BF1"/>
    <w:rsid w:val="002D1DA6"/>
    <w:rsid w:val="002D219E"/>
    <w:rsid w:val="002D2ABB"/>
    <w:rsid w:val="002D2D92"/>
    <w:rsid w:val="002D59B8"/>
    <w:rsid w:val="002D7609"/>
    <w:rsid w:val="002D7C24"/>
    <w:rsid w:val="002E3C9C"/>
    <w:rsid w:val="002E3E62"/>
    <w:rsid w:val="002E50B2"/>
    <w:rsid w:val="002E61EE"/>
    <w:rsid w:val="002F1746"/>
    <w:rsid w:val="002F434E"/>
    <w:rsid w:val="002F4785"/>
    <w:rsid w:val="002F5C19"/>
    <w:rsid w:val="002F5DFE"/>
    <w:rsid w:val="002F7D39"/>
    <w:rsid w:val="00303A7B"/>
    <w:rsid w:val="00307CBF"/>
    <w:rsid w:val="00310911"/>
    <w:rsid w:val="00310B32"/>
    <w:rsid w:val="00310D8C"/>
    <w:rsid w:val="00311225"/>
    <w:rsid w:val="00314031"/>
    <w:rsid w:val="003157EB"/>
    <w:rsid w:val="00315B1B"/>
    <w:rsid w:val="003213A2"/>
    <w:rsid w:val="00321B1A"/>
    <w:rsid w:val="0032398B"/>
    <w:rsid w:val="00326193"/>
    <w:rsid w:val="00327151"/>
    <w:rsid w:val="00331636"/>
    <w:rsid w:val="00337DB7"/>
    <w:rsid w:val="0034119D"/>
    <w:rsid w:val="00344030"/>
    <w:rsid w:val="00346427"/>
    <w:rsid w:val="00347DF2"/>
    <w:rsid w:val="00350893"/>
    <w:rsid w:val="00351EBD"/>
    <w:rsid w:val="00354021"/>
    <w:rsid w:val="003561CD"/>
    <w:rsid w:val="00356475"/>
    <w:rsid w:val="00356DB6"/>
    <w:rsid w:val="00365212"/>
    <w:rsid w:val="00365847"/>
    <w:rsid w:val="003663E0"/>
    <w:rsid w:val="003669A1"/>
    <w:rsid w:val="0036741A"/>
    <w:rsid w:val="003676AD"/>
    <w:rsid w:val="00370641"/>
    <w:rsid w:val="00372492"/>
    <w:rsid w:val="00373D16"/>
    <w:rsid w:val="00375667"/>
    <w:rsid w:val="00376A1D"/>
    <w:rsid w:val="00377DBD"/>
    <w:rsid w:val="003834D4"/>
    <w:rsid w:val="00384D8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B4093"/>
    <w:rsid w:val="003B549D"/>
    <w:rsid w:val="003B6867"/>
    <w:rsid w:val="003B7FA9"/>
    <w:rsid w:val="003C0628"/>
    <w:rsid w:val="003C3199"/>
    <w:rsid w:val="003C52E9"/>
    <w:rsid w:val="003C7819"/>
    <w:rsid w:val="003D0871"/>
    <w:rsid w:val="003D1A52"/>
    <w:rsid w:val="003D7A97"/>
    <w:rsid w:val="003D7DC8"/>
    <w:rsid w:val="003E0085"/>
    <w:rsid w:val="003E2C95"/>
    <w:rsid w:val="003E61BA"/>
    <w:rsid w:val="003E7EB8"/>
    <w:rsid w:val="003F2565"/>
    <w:rsid w:val="003F4E83"/>
    <w:rsid w:val="003F5BD8"/>
    <w:rsid w:val="003F5BE1"/>
    <w:rsid w:val="003F7656"/>
    <w:rsid w:val="003F7E89"/>
    <w:rsid w:val="00401287"/>
    <w:rsid w:val="0040226B"/>
    <w:rsid w:val="00402FD6"/>
    <w:rsid w:val="00404F7B"/>
    <w:rsid w:val="00406087"/>
    <w:rsid w:val="00407721"/>
    <w:rsid w:val="004100D9"/>
    <w:rsid w:val="00411095"/>
    <w:rsid w:val="004132D0"/>
    <w:rsid w:val="004133B1"/>
    <w:rsid w:val="00413753"/>
    <w:rsid w:val="00414BBA"/>
    <w:rsid w:val="004153C3"/>
    <w:rsid w:val="004156D5"/>
    <w:rsid w:val="00421A9C"/>
    <w:rsid w:val="0042654C"/>
    <w:rsid w:val="00427510"/>
    <w:rsid w:val="00430488"/>
    <w:rsid w:val="0043096D"/>
    <w:rsid w:val="00430F77"/>
    <w:rsid w:val="00432274"/>
    <w:rsid w:val="00437B44"/>
    <w:rsid w:val="0044117E"/>
    <w:rsid w:val="00444A67"/>
    <w:rsid w:val="00445D3A"/>
    <w:rsid w:val="00446637"/>
    <w:rsid w:val="00446B97"/>
    <w:rsid w:val="00447380"/>
    <w:rsid w:val="00447456"/>
    <w:rsid w:val="0045185D"/>
    <w:rsid w:val="00453625"/>
    <w:rsid w:val="004550CC"/>
    <w:rsid w:val="004554A5"/>
    <w:rsid w:val="00456255"/>
    <w:rsid w:val="00460C88"/>
    <w:rsid w:val="00463515"/>
    <w:rsid w:val="0046498C"/>
    <w:rsid w:val="00464D46"/>
    <w:rsid w:val="004659BB"/>
    <w:rsid w:val="00470BB5"/>
    <w:rsid w:val="00474050"/>
    <w:rsid w:val="00474204"/>
    <w:rsid w:val="00481D17"/>
    <w:rsid w:val="004830D7"/>
    <w:rsid w:val="00485B51"/>
    <w:rsid w:val="00487584"/>
    <w:rsid w:val="00494742"/>
    <w:rsid w:val="00494ECF"/>
    <w:rsid w:val="004A0E0F"/>
    <w:rsid w:val="004A17EA"/>
    <w:rsid w:val="004A2611"/>
    <w:rsid w:val="004A29F8"/>
    <w:rsid w:val="004A6312"/>
    <w:rsid w:val="004A64A5"/>
    <w:rsid w:val="004A745A"/>
    <w:rsid w:val="004A7531"/>
    <w:rsid w:val="004A7D05"/>
    <w:rsid w:val="004A7F8C"/>
    <w:rsid w:val="004B08AF"/>
    <w:rsid w:val="004B33B1"/>
    <w:rsid w:val="004B4CEF"/>
    <w:rsid w:val="004B634E"/>
    <w:rsid w:val="004B6964"/>
    <w:rsid w:val="004C1070"/>
    <w:rsid w:val="004C1321"/>
    <w:rsid w:val="004C36A5"/>
    <w:rsid w:val="004C3E6E"/>
    <w:rsid w:val="004C66DE"/>
    <w:rsid w:val="004C798A"/>
    <w:rsid w:val="004C7D62"/>
    <w:rsid w:val="004D010E"/>
    <w:rsid w:val="004D02BF"/>
    <w:rsid w:val="004D08F1"/>
    <w:rsid w:val="004D1649"/>
    <w:rsid w:val="004D3554"/>
    <w:rsid w:val="004D45A3"/>
    <w:rsid w:val="004D4D03"/>
    <w:rsid w:val="004D524B"/>
    <w:rsid w:val="004E0A17"/>
    <w:rsid w:val="004E2D99"/>
    <w:rsid w:val="004E3E4E"/>
    <w:rsid w:val="004E52FB"/>
    <w:rsid w:val="004E5B62"/>
    <w:rsid w:val="004F02C3"/>
    <w:rsid w:val="004F3366"/>
    <w:rsid w:val="004F4465"/>
    <w:rsid w:val="004F64D7"/>
    <w:rsid w:val="00500C7F"/>
    <w:rsid w:val="00504BE2"/>
    <w:rsid w:val="00506203"/>
    <w:rsid w:val="005101B3"/>
    <w:rsid w:val="00510C0E"/>
    <w:rsid w:val="00510EBD"/>
    <w:rsid w:val="00513AE4"/>
    <w:rsid w:val="00515343"/>
    <w:rsid w:val="00515C7D"/>
    <w:rsid w:val="00516581"/>
    <w:rsid w:val="0052601B"/>
    <w:rsid w:val="0053396B"/>
    <w:rsid w:val="005375A4"/>
    <w:rsid w:val="005444E6"/>
    <w:rsid w:val="0054536F"/>
    <w:rsid w:val="0054607F"/>
    <w:rsid w:val="005460E8"/>
    <w:rsid w:val="00547591"/>
    <w:rsid w:val="00551958"/>
    <w:rsid w:val="00553A22"/>
    <w:rsid w:val="0055774A"/>
    <w:rsid w:val="005577F8"/>
    <w:rsid w:val="00557B82"/>
    <w:rsid w:val="0056087A"/>
    <w:rsid w:val="005618D7"/>
    <w:rsid w:val="00562123"/>
    <w:rsid w:val="00566A56"/>
    <w:rsid w:val="00570347"/>
    <w:rsid w:val="005710F3"/>
    <w:rsid w:val="0057187B"/>
    <w:rsid w:val="00574166"/>
    <w:rsid w:val="00575C66"/>
    <w:rsid w:val="005826B6"/>
    <w:rsid w:val="00583F6C"/>
    <w:rsid w:val="00585202"/>
    <w:rsid w:val="00586131"/>
    <w:rsid w:val="00586674"/>
    <w:rsid w:val="005921BE"/>
    <w:rsid w:val="0059470C"/>
    <w:rsid w:val="005A0B89"/>
    <w:rsid w:val="005A0EC5"/>
    <w:rsid w:val="005A12D8"/>
    <w:rsid w:val="005A1CAE"/>
    <w:rsid w:val="005A2D4C"/>
    <w:rsid w:val="005A4548"/>
    <w:rsid w:val="005B1231"/>
    <w:rsid w:val="005B17FA"/>
    <w:rsid w:val="005B1B6A"/>
    <w:rsid w:val="005B1CA9"/>
    <w:rsid w:val="005B40A8"/>
    <w:rsid w:val="005B40E6"/>
    <w:rsid w:val="005B4D60"/>
    <w:rsid w:val="005B5924"/>
    <w:rsid w:val="005B776D"/>
    <w:rsid w:val="005C2EFC"/>
    <w:rsid w:val="005C3E19"/>
    <w:rsid w:val="005C4BC7"/>
    <w:rsid w:val="005C69FC"/>
    <w:rsid w:val="005C6CEC"/>
    <w:rsid w:val="005D0AFC"/>
    <w:rsid w:val="005D28DE"/>
    <w:rsid w:val="005D3137"/>
    <w:rsid w:val="005D4BB0"/>
    <w:rsid w:val="005D7226"/>
    <w:rsid w:val="005E2C8D"/>
    <w:rsid w:val="005E3B06"/>
    <w:rsid w:val="005E5268"/>
    <w:rsid w:val="005E5994"/>
    <w:rsid w:val="005E5C47"/>
    <w:rsid w:val="005F06A0"/>
    <w:rsid w:val="005F38D9"/>
    <w:rsid w:val="005F4552"/>
    <w:rsid w:val="005F4686"/>
    <w:rsid w:val="00600B9F"/>
    <w:rsid w:val="0060226A"/>
    <w:rsid w:val="0060296F"/>
    <w:rsid w:val="00602EB1"/>
    <w:rsid w:val="00605377"/>
    <w:rsid w:val="006059FD"/>
    <w:rsid w:val="00607848"/>
    <w:rsid w:val="00611D67"/>
    <w:rsid w:val="00613988"/>
    <w:rsid w:val="00613BA7"/>
    <w:rsid w:val="00621E6F"/>
    <w:rsid w:val="00625144"/>
    <w:rsid w:val="006256A2"/>
    <w:rsid w:val="00625A48"/>
    <w:rsid w:val="00630AA2"/>
    <w:rsid w:val="00631878"/>
    <w:rsid w:val="00632A10"/>
    <w:rsid w:val="006359A5"/>
    <w:rsid w:val="00636024"/>
    <w:rsid w:val="00636A14"/>
    <w:rsid w:val="00637FD4"/>
    <w:rsid w:val="00641747"/>
    <w:rsid w:val="00642097"/>
    <w:rsid w:val="006439FC"/>
    <w:rsid w:val="006449F3"/>
    <w:rsid w:val="00645165"/>
    <w:rsid w:val="00647AC3"/>
    <w:rsid w:val="00653565"/>
    <w:rsid w:val="00654440"/>
    <w:rsid w:val="0065575D"/>
    <w:rsid w:val="00655B04"/>
    <w:rsid w:val="0065611B"/>
    <w:rsid w:val="006568BB"/>
    <w:rsid w:val="00656C24"/>
    <w:rsid w:val="00657202"/>
    <w:rsid w:val="0066078E"/>
    <w:rsid w:val="00660F5D"/>
    <w:rsid w:val="00663A68"/>
    <w:rsid w:val="0066494C"/>
    <w:rsid w:val="00665A6C"/>
    <w:rsid w:val="00665F67"/>
    <w:rsid w:val="00671A8C"/>
    <w:rsid w:val="00673B89"/>
    <w:rsid w:val="006760E3"/>
    <w:rsid w:val="006837AE"/>
    <w:rsid w:val="00684CB2"/>
    <w:rsid w:val="00686C48"/>
    <w:rsid w:val="006955CA"/>
    <w:rsid w:val="00695A95"/>
    <w:rsid w:val="006A033E"/>
    <w:rsid w:val="006A0490"/>
    <w:rsid w:val="006A0569"/>
    <w:rsid w:val="006A113A"/>
    <w:rsid w:val="006A6D41"/>
    <w:rsid w:val="006A72ED"/>
    <w:rsid w:val="006B79E0"/>
    <w:rsid w:val="006C028A"/>
    <w:rsid w:val="006C11D5"/>
    <w:rsid w:val="006C17EB"/>
    <w:rsid w:val="006C5735"/>
    <w:rsid w:val="006D1233"/>
    <w:rsid w:val="006D1448"/>
    <w:rsid w:val="006D789A"/>
    <w:rsid w:val="006E0941"/>
    <w:rsid w:val="006E3ADB"/>
    <w:rsid w:val="006E498D"/>
    <w:rsid w:val="006E5BE0"/>
    <w:rsid w:val="006E5FEF"/>
    <w:rsid w:val="006E7E47"/>
    <w:rsid w:val="006F0F2C"/>
    <w:rsid w:val="006F3D0F"/>
    <w:rsid w:val="006F4E40"/>
    <w:rsid w:val="006F4EE4"/>
    <w:rsid w:val="006F7535"/>
    <w:rsid w:val="0070009A"/>
    <w:rsid w:val="00700B8D"/>
    <w:rsid w:val="00704410"/>
    <w:rsid w:val="007044D8"/>
    <w:rsid w:val="00704A30"/>
    <w:rsid w:val="00707F5E"/>
    <w:rsid w:val="00713377"/>
    <w:rsid w:val="00713F08"/>
    <w:rsid w:val="00714BD4"/>
    <w:rsid w:val="007173BA"/>
    <w:rsid w:val="00726B21"/>
    <w:rsid w:val="007333E1"/>
    <w:rsid w:val="007352A8"/>
    <w:rsid w:val="00735D08"/>
    <w:rsid w:val="00735EAF"/>
    <w:rsid w:val="0073651A"/>
    <w:rsid w:val="007365B1"/>
    <w:rsid w:val="00736630"/>
    <w:rsid w:val="007367B3"/>
    <w:rsid w:val="007378D4"/>
    <w:rsid w:val="007406DE"/>
    <w:rsid w:val="007433AF"/>
    <w:rsid w:val="007439EB"/>
    <w:rsid w:val="007448B4"/>
    <w:rsid w:val="00745698"/>
    <w:rsid w:val="00745CA6"/>
    <w:rsid w:val="00746B33"/>
    <w:rsid w:val="00746E31"/>
    <w:rsid w:val="00750C41"/>
    <w:rsid w:val="007511D8"/>
    <w:rsid w:val="00755A84"/>
    <w:rsid w:val="00756B73"/>
    <w:rsid w:val="00760336"/>
    <w:rsid w:val="007606E8"/>
    <w:rsid w:val="00763204"/>
    <w:rsid w:val="0076326B"/>
    <w:rsid w:val="0076410C"/>
    <w:rsid w:val="00764A28"/>
    <w:rsid w:val="00770F0E"/>
    <w:rsid w:val="00771D56"/>
    <w:rsid w:val="00772380"/>
    <w:rsid w:val="007723BB"/>
    <w:rsid w:val="0077615B"/>
    <w:rsid w:val="007813EE"/>
    <w:rsid w:val="0078164B"/>
    <w:rsid w:val="00781C15"/>
    <w:rsid w:val="00782D24"/>
    <w:rsid w:val="007831F7"/>
    <w:rsid w:val="00790E29"/>
    <w:rsid w:val="00792812"/>
    <w:rsid w:val="00795475"/>
    <w:rsid w:val="00796500"/>
    <w:rsid w:val="00797723"/>
    <w:rsid w:val="007A0876"/>
    <w:rsid w:val="007A14F5"/>
    <w:rsid w:val="007A2686"/>
    <w:rsid w:val="007A4B00"/>
    <w:rsid w:val="007B11BA"/>
    <w:rsid w:val="007B26A9"/>
    <w:rsid w:val="007B2B35"/>
    <w:rsid w:val="007B3E53"/>
    <w:rsid w:val="007B6948"/>
    <w:rsid w:val="007C0602"/>
    <w:rsid w:val="007C0EA2"/>
    <w:rsid w:val="007C2A30"/>
    <w:rsid w:val="007D0A22"/>
    <w:rsid w:val="007D3AA7"/>
    <w:rsid w:val="007D4491"/>
    <w:rsid w:val="007D4946"/>
    <w:rsid w:val="007D4E69"/>
    <w:rsid w:val="007D4F79"/>
    <w:rsid w:val="007E13AF"/>
    <w:rsid w:val="007E1847"/>
    <w:rsid w:val="007E4CD1"/>
    <w:rsid w:val="007F1CA4"/>
    <w:rsid w:val="007F262F"/>
    <w:rsid w:val="007F3610"/>
    <w:rsid w:val="007F65F1"/>
    <w:rsid w:val="007F75DB"/>
    <w:rsid w:val="008006F1"/>
    <w:rsid w:val="00801D1E"/>
    <w:rsid w:val="008055F0"/>
    <w:rsid w:val="008077DD"/>
    <w:rsid w:val="0080795F"/>
    <w:rsid w:val="008111A5"/>
    <w:rsid w:val="00811F4B"/>
    <w:rsid w:val="0081229D"/>
    <w:rsid w:val="00812C1A"/>
    <w:rsid w:val="00812D12"/>
    <w:rsid w:val="008137CE"/>
    <w:rsid w:val="00814C42"/>
    <w:rsid w:val="00816496"/>
    <w:rsid w:val="008209BD"/>
    <w:rsid w:val="00820F48"/>
    <w:rsid w:val="0082424F"/>
    <w:rsid w:val="008245FA"/>
    <w:rsid w:val="00825D8D"/>
    <w:rsid w:val="0082670B"/>
    <w:rsid w:val="00826E70"/>
    <w:rsid w:val="0083298A"/>
    <w:rsid w:val="00834EC1"/>
    <w:rsid w:val="00836AE1"/>
    <w:rsid w:val="008402B1"/>
    <w:rsid w:val="0084119E"/>
    <w:rsid w:val="008416AB"/>
    <w:rsid w:val="00843F5F"/>
    <w:rsid w:val="008464C2"/>
    <w:rsid w:val="008506FB"/>
    <w:rsid w:val="00850706"/>
    <w:rsid w:val="0085437E"/>
    <w:rsid w:val="008544C1"/>
    <w:rsid w:val="00854DC2"/>
    <w:rsid w:val="00855326"/>
    <w:rsid w:val="00855E86"/>
    <w:rsid w:val="00856CB2"/>
    <w:rsid w:val="00860636"/>
    <w:rsid w:val="00864AA5"/>
    <w:rsid w:val="008650CC"/>
    <w:rsid w:val="00865ADE"/>
    <w:rsid w:val="00867F74"/>
    <w:rsid w:val="0087440D"/>
    <w:rsid w:val="008754F8"/>
    <w:rsid w:val="00875A3F"/>
    <w:rsid w:val="00875CC7"/>
    <w:rsid w:val="0088622A"/>
    <w:rsid w:val="00886941"/>
    <w:rsid w:val="00887382"/>
    <w:rsid w:val="0088781B"/>
    <w:rsid w:val="008907E9"/>
    <w:rsid w:val="008915DD"/>
    <w:rsid w:val="008923A1"/>
    <w:rsid w:val="00893756"/>
    <w:rsid w:val="008949D0"/>
    <w:rsid w:val="008951ED"/>
    <w:rsid w:val="008A0811"/>
    <w:rsid w:val="008A1866"/>
    <w:rsid w:val="008A2131"/>
    <w:rsid w:val="008A36BE"/>
    <w:rsid w:val="008A3D67"/>
    <w:rsid w:val="008A477A"/>
    <w:rsid w:val="008A6AAD"/>
    <w:rsid w:val="008A6E6F"/>
    <w:rsid w:val="008A6EA0"/>
    <w:rsid w:val="008A782D"/>
    <w:rsid w:val="008A7AD6"/>
    <w:rsid w:val="008B0A42"/>
    <w:rsid w:val="008B2716"/>
    <w:rsid w:val="008B52F8"/>
    <w:rsid w:val="008B533C"/>
    <w:rsid w:val="008B7843"/>
    <w:rsid w:val="008C10DF"/>
    <w:rsid w:val="008C4240"/>
    <w:rsid w:val="008C7B22"/>
    <w:rsid w:val="008D5F68"/>
    <w:rsid w:val="008D6BB5"/>
    <w:rsid w:val="008D7266"/>
    <w:rsid w:val="008E0A98"/>
    <w:rsid w:val="008E3F76"/>
    <w:rsid w:val="008E6174"/>
    <w:rsid w:val="008E61D6"/>
    <w:rsid w:val="008E77F5"/>
    <w:rsid w:val="008F3160"/>
    <w:rsid w:val="008F581E"/>
    <w:rsid w:val="008F6828"/>
    <w:rsid w:val="008F7A41"/>
    <w:rsid w:val="008F7E2A"/>
    <w:rsid w:val="0090364F"/>
    <w:rsid w:val="009037FC"/>
    <w:rsid w:val="00906899"/>
    <w:rsid w:val="00910F14"/>
    <w:rsid w:val="00912989"/>
    <w:rsid w:val="00915624"/>
    <w:rsid w:val="00916B6B"/>
    <w:rsid w:val="009206E0"/>
    <w:rsid w:val="0092776C"/>
    <w:rsid w:val="00927825"/>
    <w:rsid w:val="00930E7E"/>
    <w:rsid w:val="00931B17"/>
    <w:rsid w:val="00934AD2"/>
    <w:rsid w:val="00936D25"/>
    <w:rsid w:val="00941E7F"/>
    <w:rsid w:val="00942112"/>
    <w:rsid w:val="009429C0"/>
    <w:rsid w:val="00943E1C"/>
    <w:rsid w:val="00944EC1"/>
    <w:rsid w:val="0094534F"/>
    <w:rsid w:val="00946431"/>
    <w:rsid w:val="00947F5F"/>
    <w:rsid w:val="00952098"/>
    <w:rsid w:val="009522D0"/>
    <w:rsid w:val="00953A33"/>
    <w:rsid w:val="009557BB"/>
    <w:rsid w:val="00957270"/>
    <w:rsid w:val="009610C6"/>
    <w:rsid w:val="0096630D"/>
    <w:rsid w:val="00966A2B"/>
    <w:rsid w:val="00970811"/>
    <w:rsid w:val="009709AA"/>
    <w:rsid w:val="00970A24"/>
    <w:rsid w:val="00975810"/>
    <w:rsid w:val="00976EE4"/>
    <w:rsid w:val="0097705C"/>
    <w:rsid w:val="00977E9D"/>
    <w:rsid w:val="00981934"/>
    <w:rsid w:val="00983158"/>
    <w:rsid w:val="00984DCD"/>
    <w:rsid w:val="0098616D"/>
    <w:rsid w:val="00987DD7"/>
    <w:rsid w:val="0099037E"/>
    <w:rsid w:val="0099125E"/>
    <w:rsid w:val="00991BA9"/>
    <w:rsid w:val="00991F24"/>
    <w:rsid w:val="0099215B"/>
    <w:rsid w:val="00993E79"/>
    <w:rsid w:val="00996460"/>
    <w:rsid w:val="009A20B1"/>
    <w:rsid w:val="009A2E45"/>
    <w:rsid w:val="009A2E60"/>
    <w:rsid w:val="009A4CEB"/>
    <w:rsid w:val="009A5B73"/>
    <w:rsid w:val="009B0977"/>
    <w:rsid w:val="009B0E98"/>
    <w:rsid w:val="009B3D5D"/>
    <w:rsid w:val="009B4D2C"/>
    <w:rsid w:val="009C0B80"/>
    <w:rsid w:val="009C0EB1"/>
    <w:rsid w:val="009C65B5"/>
    <w:rsid w:val="009C6849"/>
    <w:rsid w:val="009C7367"/>
    <w:rsid w:val="009C7452"/>
    <w:rsid w:val="009D07AC"/>
    <w:rsid w:val="009D0F13"/>
    <w:rsid w:val="009D1610"/>
    <w:rsid w:val="009D2E24"/>
    <w:rsid w:val="009D2F2D"/>
    <w:rsid w:val="009D4777"/>
    <w:rsid w:val="009D4CFD"/>
    <w:rsid w:val="009D59F1"/>
    <w:rsid w:val="009E0228"/>
    <w:rsid w:val="009E188C"/>
    <w:rsid w:val="009E2AAF"/>
    <w:rsid w:val="009E30FF"/>
    <w:rsid w:val="009E3697"/>
    <w:rsid w:val="009E3986"/>
    <w:rsid w:val="009E3EDB"/>
    <w:rsid w:val="009E4A51"/>
    <w:rsid w:val="009F1C00"/>
    <w:rsid w:val="009F2A66"/>
    <w:rsid w:val="009F46CF"/>
    <w:rsid w:val="009F634C"/>
    <w:rsid w:val="009F664D"/>
    <w:rsid w:val="009F6FAE"/>
    <w:rsid w:val="00A01040"/>
    <w:rsid w:val="00A02283"/>
    <w:rsid w:val="00A02630"/>
    <w:rsid w:val="00A04975"/>
    <w:rsid w:val="00A06824"/>
    <w:rsid w:val="00A12631"/>
    <w:rsid w:val="00A12916"/>
    <w:rsid w:val="00A13098"/>
    <w:rsid w:val="00A16789"/>
    <w:rsid w:val="00A16C06"/>
    <w:rsid w:val="00A17006"/>
    <w:rsid w:val="00A1724E"/>
    <w:rsid w:val="00A17A01"/>
    <w:rsid w:val="00A2194F"/>
    <w:rsid w:val="00A21EEC"/>
    <w:rsid w:val="00A2234B"/>
    <w:rsid w:val="00A30471"/>
    <w:rsid w:val="00A32B84"/>
    <w:rsid w:val="00A3342D"/>
    <w:rsid w:val="00A352B1"/>
    <w:rsid w:val="00A36CFC"/>
    <w:rsid w:val="00A41212"/>
    <w:rsid w:val="00A42433"/>
    <w:rsid w:val="00A42E73"/>
    <w:rsid w:val="00A44C06"/>
    <w:rsid w:val="00A47922"/>
    <w:rsid w:val="00A51B0F"/>
    <w:rsid w:val="00A52991"/>
    <w:rsid w:val="00A52F4B"/>
    <w:rsid w:val="00A54955"/>
    <w:rsid w:val="00A54D5A"/>
    <w:rsid w:val="00A54EEB"/>
    <w:rsid w:val="00A55275"/>
    <w:rsid w:val="00A56800"/>
    <w:rsid w:val="00A56E09"/>
    <w:rsid w:val="00A60AEF"/>
    <w:rsid w:val="00A61738"/>
    <w:rsid w:val="00A620E0"/>
    <w:rsid w:val="00A62F2C"/>
    <w:rsid w:val="00A645B3"/>
    <w:rsid w:val="00A64964"/>
    <w:rsid w:val="00A70E6E"/>
    <w:rsid w:val="00A71D95"/>
    <w:rsid w:val="00A72E71"/>
    <w:rsid w:val="00A76913"/>
    <w:rsid w:val="00A76CF9"/>
    <w:rsid w:val="00A77997"/>
    <w:rsid w:val="00A82281"/>
    <w:rsid w:val="00A82AF5"/>
    <w:rsid w:val="00A82B23"/>
    <w:rsid w:val="00A83135"/>
    <w:rsid w:val="00A852B9"/>
    <w:rsid w:val="00A857A0"/>
    <w:rsid w:val="00A93580"/>
    <w:rsid w:val="00A9397C"/>
    <w:rsid w:val="00A93D7F"/>
    <w:rsid w:val="00A948B0"/>
    <w:rsid w:val="00A96654"/>
    <w:rsid w:val="00AA0E28"/>
    <w:rsid w:val="00AA1CF8"/>
    <w:rsid w:val="00AA50EB"/>
    <w:rsid w:val="00AA7255"/>
    <w:rsid w:val="00AB1902"/>
    <w:rsid w:val="00AB1BF4"/>
    <w:rsid w:val="00AB20CD"/>
    <w:rsid w:val="00AB55BB"/>
    <w:rsid w:val="00AB6A62"/>
    <w:rsid w:val="00AC3E2A"/>
    <w:rsid w:val="00AC5128"/>
    <w:rsid w:val="00AC5BA1"/>
    <w:rsid w:val="00AC64F8"/>
    <w:rsid w:val="00AD16E4"/>
    <w:rsid w:val="00AD1F47"/>
    <w:rsid w:val="00AD7956"/>
    <w:rsid w:val="00AE4CA7"/>
    <w:rsid w:val="00AE7C58"/>
    <w:rsid w:val="00AE7FF5"/>
    <w:rsid w:val="00AF066F"/>
    <w:rsid w:val="00AF30EF"/>
    <w:rsid w:val="00AF3747"/>
    <w:rsid w:val="00AF3C4D"/>
    <w:rsid w:val="00AF43E3"/>
    <w:rsid w:val="00AF6F37"/>
    <w:rsid w:val="00B03CB3"/>
    <w:rsid w:val="00B0480F"/>
    <w:rsid w:val="00B063FB"/>
    <w:rsid w:val="00B12D20"/>
    <w:rsid w:val="00B150C0"/>
    <w:rsid w:val="00B156EA"/>
    <w:rsid w:val="00B16AD1"/>
    <w:rsid w:val="00B202E3"/>
    <w:rsid w:val="00B211DF"/>
    <w:rsid w:val="00B21BCF"/>
    <w:rsid w:val="00B370F8"/>
    <w:rsid w:val="00B37C6F"/>
    <w:rsid w:val="00B37DA7"/>
    <w:rsid w:val="00B41204"/>
    <w:rsid w:val="00B44619"/>
    <w:rsid w:val="00B44DA0"/>
    <w:rsid w:val="00B45D97"/>
    <w:rsid w:val="00B507B3"/>
    <w:rsid w:val="00B63B9C"/>
    <w:rsid w:val="00B709AE"/>
    <w:rsid w:val="00B74DD9"/>
    <w:rsid w:val="00B7768F"/>
    <w:rsid w:val="00B80505"/>
    <w:rsid w:val="00B82702"/>
    <w:rsid w:val="00B8401A"/>
    <w:rsid w:val="00B84AD7"/>
    <w:rsid w:val="00B85390"/>
    <w:rsid w:val="00B90B27"/>
    <w:rsid w:val="00B919DB"/>
    <w:rsid w:val="00B91BE3"/>
    <w:rsid w:val="00B930B3"/>
    <w:rsid w:val="00B958C7"/>
    <w:rsid w:val="00B96A7B"/>
    <w:rsid w:val="00B96E04"/>
    <w:rsid w:val="00BA07FC"/>
    <w:rsid w:val="00BA0D22"/>
    <w:rsid w:val="00BA3C0A"/>
    <w:rsid w:val="00BA4F6D"/>
    <w:rsid w:val="00BA79D2"/>
    <w:rsid w:val="00BB00F8"/>
    <w:rsid w:val="00BB1107"/>
    <w:rsid w:val="00BB1325"/>
    <w:rsid w:val="00BB4C6F"/>
    <w:rsid w:val="00BB4E3C"/>
    <w:rsid w:val="00BB5287"/>
    <w:rsid w:val="00BB6919"/>
    <w:rsid w:val="00BC109C"/>
    <w:rsid w:val="00BC25AD"/>
    <w:rsid w:val="00BC3795"/>
    <w:rsid w:val="00BC4D13"/>
    <w:rsid w:val="00BC5B32"/>
    <w:rsid w:val="00BC5DAB"/>
    <w:rsid w:val="00BC753F"/>
    <w:rsid w:val="00BD074E"/>
    <w:rsid w:val="00BD0CFB"/>
    <w:rsid w:val="00BD0F0F"/>
    <w:rsid w:val="00BD4674"/>
    <w:rsid w:val="00BD5700"/>
    <w:rsid w:val="00BD5DEE"/>
    <w:rsid w:val="00BD7DA7"/>
    <w:rsid w:val="00BE0498"/>
    <w:rsid w:val="00BE28D2"/>
    <w:rsid w:val="00BE617F"/>
    <w:rsid w:val="00BE7040"/>
    <w:rsid w:val="00BF1C8C"/>
    <w:rsid w:val="00BF2767"/>
    <w:rsid w:val="00BF2E13"/>
    <w:rsid w:val="00BF2FCA"/>
    <w:rsid w:val="00BF356A"/>
    <w:rsid w:val="00BF403D"/>
    <w:rsid w:val="00BF4ED2"/>
    <w:rsid w:val="00BF52F0"/>
    <w:rsid w:val="00BF54F1"/>
    <w:rsid w:val="00BF717F"/>
    <w:rsid w:val="00C004DE"/>
    <w:rsid w:val="00C0199A"/>
    <w:rsid w:val="00C02AE4"/>
    <w:rsid w:val="00C05607"/>
    <w:rsid w:val="00C05E75"/>
    <w:rsid w:val="00C05E80"/>
    <w:rsid w:val="00C05EEA"/>
    <w:rsid w:val="00C13F25"/>
    <w:rsid w:val="00C15E90"/>
    <w:rsid w:val="00C16841"/>
    <w:rsid w:val="00C20FB8"/>
    <w:rsid w:val="00C2119C"/>
    <w:rsid w:val="00C21E8F"/>
    <w:rsid w:val="00C221F2"/>
    <w:rsid w:val="00C244A3"/>
    <w:rsid w:val="00C24F93"/>
    <w:rsid w:val="00C26377"/>
    <w:rsid w:val="00C26EEE"/>
    <w:rsid w:val="00C35181"/>
    <w:rsid w:val="00C376F6"/>
    <w:rsid w:val="00C41919"/>
    <w:rsid w:val="00C41DED"/>
    <w:rsid w:val="00C420EC"/>
    <w:rsid w:val="00C42C07"/>
    <w:rsid w:val="00C42F0F"/>
    <w:rsid w:val="00C443E4"/>
    <w:rsid w:val="00C476FE"/>
    <w:rsid w:val="00C5344E"/>
    <w:rsid w:val="00C55028"/>
    <w:rsid w:val="00C5597F"/>
    <w:rsid w:val="00C55B59"/>
    <w:rsid w:val="00C56A45"/>
    <w:rsid w:val="00C571DB"/>
    <w:rsid w:val="00C61C63"/>
    <w:rsid w:val="00C66532"/>
    <w:rsid w:val="00C667E0"/>
    <w:rsid w:val="00C67F3E"/>
    <w:rsid w:val="00C705DD"/>
    <w:rsid w:val="00C71C04"/>
    <w:rsid w:val="00C72147"/>
    <w:rsid w:val="00C7404C"/>
    <w:rsid w:val="00C7531C"/>
    <w:rsid w:val="00C75704"/>
    <w:rsid w:val="00C832D0"/>
    <w:rsid w:val="00C841A7"/>
    <w:rsid w:val="00C84486"/>
    <w:rsid w:val="00C84CEE"/>
    <w:rsid w:val="00C87F47"/>
    <w:rsid w:val="00C90ACC"/>
    <w:rsid w:val="00C9486D"/>
    <w:rsid w:val="00C9494A"/>
    <w:rsid w:val="00C95738"/>
    <w:rsid w:val="00C9711B"/>
    <w:rsid w:val="00CA0D02"/>
    <w:rsid w:val="00CA421B"/>
    <w:rsid w:val="00CB12F8"/>
    <w:rsid w:val="00CB3F46"/>
    <w:rsid w:val="00CB559D"/>
    <w:rsid w:val="00CC04BE"/>
    <w:rsid w:val="00CC400A"/>
    <w:rsid w:val="00CC4982"/>
    <w:rsid w:val="00CC643A"/>
    <w:rsid w:val="00CC6705"/>
    <w:rsid w:val="00CC714C"/>
    <w:rsid w:val="00CD051D"/>
    <w:rsid w:val="00CD28E7"/>
    <w:rsid w:val="00CD52AD"/>
    <w:rsid w:val="00CD613E"/>
    <w:rsid w:val="00CE000C"/>
    <w:rsid w:val="00CE0870"/>
    <w:rsid w:val="00CE1A44"/>
    <w:rsid w:val="00CE1C51"/>
    <w:rsid w:val="00CE2D18"/>
    <w:rsid w:val="00CE30B1"/>
    <w:rsid w:val="00CE6289"/>
    <w:rsid w:val="00CE6612"/>
    <w:rsid w:val="00CF12D9"/>
    <w:rsid w:val="00CF38F9"/>
    <w:rsid w:val="00CF45BD"/>
    <w:rsid w:val="00CF51A6"/>
    <w:rsid w:val="00CF64FA"/>
    <w:rsid w:val="00D021BD"/>
    <w:rsid w:val="00D02C7E"/>
    <w:rsid w:val="00D0374E"/>
    <w:rsid w:val="00D03F2A"/>
    <w:rsid w:val="00D04F51"/>
    <w:rsid w:val="00D05977"/>
    <w:rsid w:val="00D110A4"/>
    <w:rsid w:val="00D12BFD"/>
    <w:rsid w:val="00D13345"/>
    <w:rsid w:val="00D13E03"/>
    <w:rsid w:val="00D145F9"/>
    <w:rsid w:val="00D17C20"/>
    <w:rsid w:val="00D17D57"/>
    <w:rsid w:val="00D22F0A"/>
    <w:rsid w:val="00D22F75"/>
    <w:rsid w:val="00D2511D"/>
    <w:rsid w:val="00D254B2"/>
    <w:rsid w:val="00D2590D"/>
    <w:rsid w:val="00D2623F"/>
    <w:rsid w:val="00D41A4B"/>
    <w:rsid w:val="00D452EA"/>
    <w:rsid w:val="00D5073A"/>
    <w:rsid w:val="00D510C6"/>
    <w:rsid w:val="00D53D25"/>
    <w:rsid w:val="00D54CB9"/>
    <w:rsid w:val="00D55AFD"/>
    <w:rsid w:val="00D55BF8"/>
    <w:rsid w:val="00D575D0"/>
    <w:rsid w:val="00D57901"/>
    <w:rsid w:val="00D61F3B"/>
    <w:rsid w:val="00D61F51"/>
    <w:rsid w:val="00D6278F"/>
    <w:rsid w:val="00D7006D"/>
    <w:rsid w:val="00D769D5"/>
    <w:rsid w:val="00D8115E"/>
    <w:rsid w:val="00D81F85"/>
    <w:rsid w:val="00D82170"/>
    <w:rsid w:val="00D84CDD"/>
    <w:rsid w:val="00D86B89"/>
    <w:rsid w:val="00D910DB"/>
    <w:rsid w:val="00D95541"/>
    <w:rsid w:val="00D97977"/>
    <w:rsid w:val="00DA1401"/>
    <w:rsid w:val="00DA1A36"/>
    <w:rsid w:val="00DA5C65"/>
    <w:rsid w:val="00DA6B9B"/>
    <w:rsid w:val="00DB0CD0"/>
    <w:rsid w:val="00DB3D4C"/>
    <w:rsid w:val="00DB5768"/>
    <w:rsid w:val="00DB6EB1"/>
    <w:rsid w:val="00DC06D9"/>
    <w:rsid w:val="00DC14D4"/>
    <w:rsid w:val="00DC22CD"/>
    <w:rsid w:val="00DC343A"/>
    <w:rsid w:val="00DC653B"/>
    <w:rsid w:val="00DC7C4F"/>
    <w:rsid w:val="00DC7C87"/>
    <w:rsid w:val="00DD1927"/>
    <w:rsid w:val="00DD4AC4"/>
    <w:rsid w:val="00DE0561"/>
    <w:rsid w:val="00DE1518"/>
    <w:rsid w:val="00DE1F2F"/>
    <w:rsid w:val="00DE22F5"/>
    <w:rsid w:val="00DE29EE"/>
    <w:rsid w:val="00DE37E7"/>
    <w:rsid w:val="00DE39C5"/>
    <w:rsid w:val="00DE5E37"/>
    <w:rsid w:val="00DF1C79"/>
    <w:rsid w:val="00DF48DE"/>
    <w:rsid w:val="00DF4EC7"/>
    <w:rsid w:val="00DF5047"/>
    <w:rsid w:val="00DF73DE"/>
    <w:rsid w:val="00DF7D00"/>
    <w:rsid w:val="00DF7D1C"/>
    <w:rsid w:val="00E0017D"/>
    <w:rsid w:val="00E0103F"/>
    <w:rsid w:val="00E01574"/>
    <w:rsid w:val="00E041F8"/>
    <w:rsid w:val="00E05224"/>
    <w:rsid w:val="00E07FC8"/>
    <w:rsid w:val="00E11581"/>
    <w:rsid w:val="00E11AB6"/>
    <w:rsid w:val="00E1241E"/>
    <w:rsid w:val="00E12E94"/>
    <w:rsid w:val="00E13235"/>
    <w:rsid w:val="00E17124"/>
    <w:rsid w:val="00E203BF"/>
    <w:rsid w:val="00E20489"/>
    <w:rsid w:val="00E21AC7"/>
    <w:rsid w:val="00E24E71"/>
    <w:rsid w:val="00E25A33"/>
    <w:rsid w:val="00E26035"/>
    <w:rsid w:val="00E26557"/>
    <w:rsid w:val="00E3185D"/>
    <w:rsid w:val="00E33289"/>
    <w:rsid w:val="00E3377A"/>
    <w:rsid w:val="00E34A84"/>
    <w:rsid w:val="00E40880"/>
    <w:rsid w:val="00E42F14"/>
    <w:rsid w:val="00E45A09"/>
    <w:rsid w:val="00E45C7D"/>
    <w:rsid w:val="00E501A0"/>
    <w:rsid w:val="00E52AC6"/>
    <w:rsid w:val="00E536AA"/>
    <w:rsid w:val="00E55184"/>
    <w:rsid w:val="00E5667F"/>
    <w:rsid w:val="00E56F4E"/>
    <w:rsid w:val="00E5787A"/>
    <w:rsid w:val="00E6032D"/>
    <w:rsid w:val="00E63632"/>
    <w:rsid w:val="00E66C43"/>
    <w:rsid w:val="00E67E2C"/>
    <w:rsid w:val="00E70F2E"/>
    <w:rsid w:val="00E737C4"/>
    <w:rsid w:val="00E77894"/>
    <w:rsid w:val="00E8247C"/>
    <w:rsid w:val="00E8514B"/>
    <w:rsid w:val="00E869DF"/>
    <w:rsid w:val="00E877AB"/>
    <w:rsid w:val="00E908DD"/>
    <w:rsid w:val="00E92B23"/>
    <w:rsid w:val="00E95026"/>
    <w:rsid w:val="00E95931"/>
    <w:rsid w:val="00E97445"/>
    <w:rsid w:val="00EA013A"/>
    <w:rsid w:val="00EA1DC9"/>
    <w:rsid w:val="00EA373F"/>
    <w:rsid w:val="00EB07A1"/>
    <w:rsid w:val="00EB0CAB"/>
    <w:rsid w:val="00EB0D4F"/>
    <w:rsid w:val="00EB12AD"/>
    <w:rsid w:val="00EB2ED9"/>
    <w:rsid w:val="00EB3A76"/>
    <w:rsid w:val="00EB76FA"/>
    <w:rsid w:val="00EC013A"/>
    <w:rsid w:val="00EC0C80"/>
    <w:rsid w:val="00EC114D"/>
    <w:rsid w:val="00EC172E"/>
    <w:rsid w:val="00ED1E4B"/>
    <w:rsid w:val="00ED4135"/>
    <w:rsid w:val="00ED497C"/>
    <w:rsid w:val="00ED5271"/>
    <w:rsid w:val="00EE1440"/>
    <w:rsid w:val="00EE2990"/>
    <w:rsid w:val="00EE3984"/>
    <w:rsid w:val="00EE4D52"/>
    <w:rsid w:val="00EF0427"/>
    <w:rsid w:val="00EF138E"/>
    <w:rsid w:val="00EF2187"/>
    <w:rsid w:val="00EF37AD"/>
    <w:rsid w:val="00EF3A6B"/>
    <w:rsid w:val="00EF5F65"/>
    <w:rsid w:val="00EF5F77"/>
    <w:rsid w:val="00EF7D86"/>
    <w:rsid w:val="00F00EFC"/>
    <w:rsid w:val="00F00F6F"/>
    <w:rsid w:val="00F04D5A"/>
    <w:rsid w:val="00F05E12"/>
    <w:rsid w:val="00F06085"/>
    <w:rsid w:val="00F10275"/>
    <w:rsid w:val="00F13FDC"/>
    <w:rsid w:val="00F2303D"/>
    <w:rsid w:val="00F234C7"/>
    <w:rsid w:val="00F23A0B"/>
    <w:rsid w:val="00F255C4"/>
    <w:rsid w:val="00F3057C"/>
    <w:rsid w:val="00F309FD"/>
    <w:rsid w:val="00F323D4"/>
    <w:rsid w:val="00F33BDA"/>
    <w:rsid w:val="00F34492"/>
    <w:rsid w:val="00F34BA9"/>
    <w:rsid w:val="00F354BD"/>
    <w:rsid w:val="00F3745C"/>
    <w:rsid w:val="00F37996"/>
    <w:rsid w:val="00F37CB5"/>
    <w:rsid w:val="00F4159E"/>
    <w:rsid w:val="00F5011E"/>
    <w:rsid w:val="00F51C46"/>
    <w:rsid w:val="00F53552"/>
    <w:rsid w:val="00F61A93"/>
    <w:rsid w:val="00F6289F"/>
    <w:rsid w:val="00F628F6"/>
    <w:rsid w:val="00F67B6E"/>
    <w:rsid w:val="00F71658"/>
    <w:rsid w:val="00F71D5A"/>
    <w:rsid w:val="00F72A54"/>
    <w:rsid w:val="00F72ED5"/>
    <w:rsid w:val="00F7489C"/>
    <w:rsid w:val="00F800A8"/>
    <w:rsid w:val="00F80336"/>
    <w:rsid w:val="00F821D9"/>
    <w:rsid w:val="00F837FF"/>
    <w:rsid w:val="00F84CA2"/>
    <w:rsid w:val="00F852E6"/>
    <w:rsid w:val="00F854CD"/>
    <w:rsid w:val="00F90085"/>
    <w:rsid w:val="00F90128"/>
    <w:rsid w:val="00F90436"/>
    <w:rsid w:val="00F90F19"/>
    <w:rsid w:val="00F93DB5"/>
    <w:rsid w:val="00FA12BC"/>
    <w:rsid w:val="00FA176C"/>
    <w:rsid w:val="00FA1C23"/>
    <w:rsid w:val="00FA5935"/>
    <w:rsid w:val="00FB025A"/>
    <w:rsid w:val="00FB1E01"/>
    <w:rsid w:val="00FB33D0"/>
    <w:rsid w:val="00FB44CC"/>
    <w:rsid w:val="00FB5B24"/>
    <w:rsid w:val="00FB69DD"/>
    <w:rsid w:val="00FB7334"/>
    <w:rsid w:val="00FB73F6"/>
    <w:rsid w:val="00FC0497"/>
    <w:rsid w:val="00FC09C1"/>
    <w:rsid w:val="00FC4E66"/>
    <w:rsid w:val="00FD08C2"/>
    <w:rsid w:val="00FD129B"/>
    <w:rsid w:val="00FD3530"/>
    <w:rsid w:val="00FD4449"/>
    <w:rsid w:val="00FD4EC3"/>
    <w:rsid w:val="00FD5AC9"/>
    <w:rsid w:val="00FD5DFB"/>
    <w:rsid w:val="00FE02A0"/>
    <w:rsid w:val="00FE1CF5"/>
    <w:rsid w:val="00FE2A88"/>
    <w:rsid w:val="00FE3069"/>
    <w:rsid w:val="00FE3DDE"/>
    <w:rsid w:val="00FE6C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730E82AE"/>
  <w15:docId w15:val="{7B088E07-A523-4A50-8D89-40B715A8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6326B"/>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character" w:customStyle="1" w:styleId="UnresolvedMention1">
    <w:name w:val="Unresolved Mention1"/>
    <w:basedOn w:val="DefaultParagraphFont"/>
    <w:uiPriority w:val="99"/>
    <w:semiHidden/>
    <w:unhideWhenUsed/>
    <w:rsid w:val="00E17124"/>
    <w:rPr>
      <w:color w:val="605E5C"/>
      <w:shd w:val="clear" w:color="auto" w:fill="E1DFDD"/>
    </w:rPr>
  </w:style>
  <w:style w:type="character" w:styleId="UnresolvedMention">
    <w:name w:val="Unresolved Mention"/>
    <w:basedOn w:val="DefaultParagraphFont"/>
    <w:uiPriority w:val="99"/>
    <w:semiHidden/>
    <w:unhideWhenUsed/>
    <w:rsid w:val="00686C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751158">
      <w:bodyDiv w:val="1"/>
      <w:marLeft w:val="0"/>
      <w:marRight w:val="0"/>
      <w:marTop w:val="0"/>
      <w:marBottom w:val="0"/>
      <w:divBdr>
        <w:top w:val="none" w:sz="0" w:space="0" w:color="auto"/>
        <w:left w:val="none" w:sz="0" w:space="0" w:color="auto"/>
        <w:bottom w:val="none" w:sz="0" w:space="0" w:color="auto"/>
        <w:right w:val="none" w:sz="0" w:space="0" w:color="auto"/>
      </w:divBdr>
      <w:divsChild>
        <w:div w:id="2054452699">
          <w:marLeft w:val="0"/>
          <w:marRight w:val="0"/>
          <w:marTop w:val="0"/>
          <w:marBottom w:val="0"/>
          <w:divBdr>
            <w:top w:val="none" w:sz="0" w:space="0" w:color="auto"/>
            <w:left w:val="none" w:sz="0" w:space="0" w:color="auto"/>
            <w:bottom w:val="none" w:sz="0" w:space="0" w:color="auto"/>
            <w:right w:val="none" w:sz="0" w:space="0" w:color="auto"/>
          </w:divBdr>
        </w:div>
      </w:divsChild>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546379">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26678238">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576018">
      <w:bodyDiv w:val="1"/>
      <w:marLeft w:val="0"/>
      <w:marRight w:val="0"/>
      <w:marTop w:val="0"/>
      <w:marBottom w:val="0"/>
      <w:divBdr>
        <w:top w:val="none" w:sz="0" w:space="0" w:color="auto"/>
        <w:left w:val="none" w:sz="0" w:space="0" w:color="auto"/>
        <w:bottom w:val="none" w:sz="0" w:space="0" w:color="auto"/>
        <w:right w:val="none" w:sz="0" w:space="0" w:color="auto"/>
      </w:divBdr>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CB6A01-897B-463A-9701-556260E25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8</Pages>
  <Words>1916</Words>
  <Characters>13795</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15680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creator>User/Software Support</dc:creator>
  <cp:lastModifiedBy>PJ Frick</cp:lastModifiedBy>
  <cp:revision>129</cp:revision>
  <cp:lastPrinted>2018-06-11T15:30:00Z</cp:lastPrinted>
  <dcterms:created xsi:type="dcterms:W3CDTF">2017-08-11T14:51:00Z</dcterms:created>
  <dcterms:modified xsi:type="dcterms:W3CDTF">2023-10-26T13:54:00Z</dcterms:modified>
</cp:coreProperties>
</file>