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0CE9D91" w14:textId="3D2901C5" w:rsidR="00097146" w:rsidRPr="007241E5" w:rsidRDefault="00097146" w:rsidP="006A033E">
      <w:pPr>
        <w:widowControl/>
        <w:rPr>
          <w:rFonts w:ascii="BentonSans Comp Regular" w:hAnsi="BentonSans Comp Regular"/>
          <w:sz w:val="20"/>
        </w:rPr>
      </w:pPr>
    </w:p>
    <w:p w14:paraId="417FB125" w14:textId="77777777" w:rsidR="00097146" w:rsidRPr="007241E5" w:rsidRDefault="00097146" w:rsidP="006A033E">
      <w:pPr>
        <w:widowControl/>
        <w:rPr>
          <w:rFonts w:ascii="BentonSans Comp Regular" w:hAnsi="BentonSans Comp Regular"/>
          <w:sz w:val="20"/>
        </w:rPr>
      </w:pPr>
    </w:p>
    <w:p w14:paraId="5ABBC0D1" w14:textId="77777777" w:rsidR="00097146" w:rsidRPr="007241E5" w:rsidRDefault="00097146" w:rsidP="006A033E">
      <w:pPr>
        <w:widowControl/>
        <w:rPr>
          <w:rFonts w:ascii="BentonSans Comp Regular" w:hAnsi="BentonSans Comp Regular"/>
          <w:sz w:val="20"/>
        </w:rPr>
      </w:pPr>
    </w:p>
    <w:p w14:paraId="6FE0ECBC" w14:textId="77777777" w:rsidR="00097146" w:rsidRPr="007241E5" w:rsidRDefault="00097146" w:rsidP="006A033E">
      <w:pPr>
        <w:widowControl/>
        <w:rPr>
          <w:rFonts w:ascii="BentonSans Comp Regular" w:hAnsi="BentonSans Comp Regular"/>
          <w:sz w:val="20"/>
        </w:rPr>
      </w:pPr>
    </w:p>
    <w:p w14:paraId="22E6EE32" w14:textId="77777777" w:rsidR="00097146" w:rsidRPr="002B4E87" w:rsidRDefault="007A3778" w:rsidP="006A033E">
      <w:pPr>
        <w:widowControl/>
        <w:rPr>
          <w:rFonts w:ascii="BentonSans Comp Regular" w:hAnsi="BentonSans Comp Regular"/>
          <w:sz w:val="20"/>
        </w:rPr>
      </w:pPr>
      <w:r w:rsidRPr="002B4E87">
        <w:rPr>
          <w:rFonts w:ascii="BentonSans Comp Regular" w:hAnsi="BentonSans Comp Regular"/>
          <w:noProof/>
          <w:snapToGrid/>
          <w:sz w:val="20"/>
        </w:rPr>
        <mc:AlternateContent>
          <mc:Choice Requires="wps">
            <w:drawing>
              <wp:anchor distT="0" distB="0" distL="114300" distR="114300" simplePos="0" relativeHeight="251717632" behindDoc="1" locked="0" layoutInCell="1" allowOverlap="1" wp14:anchorId="1E10D787" wp14:editId="072911EA">
                <wp:simplePos x="0" y="0"/>
                <wp:positionH relativeFrom="column">
                  <wp:posOffset>1602105</wp:posOffset>
                </wp:positionH>
                <wp:positionV relativeFrom="paragraph">
                  <wp:posOffset>40640</wp:posOffset>
                </wp:positionV>
                <wp:extent cx="3248025" cy="955675"/>
                <wp:effectExtent l="3810" t="3810" r="0" b="2540"/>
                <wp:wrapNone/>
                <wp:docPr id="8"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48025" cy="9556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AD24717" w14:textId="77777777" w:rsidR="002C5012" w:rsidRDefault="002C5012" w:rsidP="006A033E">
                            <w:pPr>
                              <w:jc w:val="center"/>
                            </w:pPr>
                            <w:r w:rsidRPr="002E50B2">
                              <w:rPr>
                                <w:rFonts w:ascii="HarabaraHand" w:hAnsi="HarabaraHand"/>
                                <w:b/>
                                <w:color w:val="808080" w:themeColor="background1" w:themeShade="80"/>
                                <w:sz w:val="80"/>
                                <w:szCs w:val="80"/>
                              </w:rPr>
                              <w:t>College of</w:t>
                            </w:r>
                            <w:r w:rsidRPr="002E50B2">
                              <w:rPr>
                                <w:rFonts w:ascii="HarabaraHand" w:hAnsi="HarabaraHand"/>
                                <w:color w:val="808080" w:themeColor="background1" w:themeShade="80"/>
                                <w:sz w:val="80"/>
                                <w:szCs w:val="80"/>
                              </w:rPr>
                              <w:br/>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E10D787" id="_x0000_t202" coordsize="21600,21600" o:spt="202" path="m,l,21600r21600,l21600,xe">
                <v:stroke joinstyle="miter"/>
                <v:path gradientshapeok="t" o:connecttype="rect"/>
              </v:shapetype>
              <v:shape id="Text Box 16" o:spid="_x0000_s1026" type="#_x0000_t202" style="position:absolute;margin-left:126.15pt;margin-top:3.2pt;width:255.75pt;height:75.25pt;z-index:-251598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" stroked="f">
                <v:textbox>
                  <w:txbxContent>
                    <w:p w14:paraId="3AD24717" w14:textId="77777777" w:rsidR="002C5012" w:rsidRDefault="002C5012" w:rsidP="006A033E">
                      <w:pPr>
                        <w:jc w:val="center"/>
                      </w:pPr>
                      <w:r w:rsidRPr="002E50B2">
                        <w:rPr>
                          <w:rFonts w:ascii="HarabaraHand" w:hAnsi="HarabaraHand"/>
                          <w:b/>
                          <w:color w:val="808080" w:themeColor="background1" w:themeShade="80"/>
                          <w:sz w:val="80"/>
                          <w:szCs w:val="80"/>
                        </w:rPr>
                        <w:t>College of</w:t>
                      </w:r>
                      <w:r w:rsidRPr="002E50B2">
                        <w:rPr>
                          <w:rFonts w:ascii="HarabaraHand" w:hAnsi="HarabaraHand"/>
                          <w:color w:val="808080" w:themeColor="background1" w:themeShade="80"/>
                          <w:sz w:val="80"/>
                          <w:szCs w:val="80"/>
                        </w:rPr>
                        <w:br/>
                      </w:r>
                    </w:p>
                  </w:txbxContent>
                </v:textbox>
              </v:shape>
            </w:pict>
          </mc:Fallback>
        </mc:AlternateContent>
      </w:r>
    </w:p>
    <w:p w14:paraId="104CBE6C" w14:textId="77777777" w:rsidR="00097146" w:rsidRPr="002B4E87" w:rsidRDefault="00097146" w:rsidP="006A033E">
      <w:pPr>
        <w:widowControl/>
        <w:rPr>
          <w:rFonts w:ascii="BentonSans Comp Regular" w:hAnsi="BentonSans Comp Regular"/>
          <w:sz w:val="20"/>
        </w:rPr>
      </w:pPr>
    </w:p>
    <w:p w14:paraId="6B31E8EF" w14:textId="77777777" w:rsidR="00097146" w:rsidRPr="002B4E87" w:rsidRDefault="00097146" w:rsidP="006A033E">
      <w:pPr>
        <w:widowControl/>
        <w:rPr>
          <w:rFonts w:ascii="BentonSans Comp Regular" w:hAnsi="BentonSans Comp Regular"/>
          <w:sz w:val="20"/>
        </w:rPr>
      </w:pPr>
    </w:p>
    <w:p w14:paraId="74C1FF66" w14:textId="77777777" w:rsidR="006A033E" w:rsidRPr="002B4E87" w:rsidRDefault="006A033E" w:rsidP="006A033E">
      <w:pPr>
        <w:widowControl/>
        <w:rPr>
          <w:rFonts w:ascii="BentonSans Comp Regular" w:hAnsi="BentonSans Comp Regular"/>
          <w:sz w:val="20"/>
        </w:rPr>
      </w:pPr>
    </w:p>
    <w:p w14:paraId="516FDF85" w14:textId="77777777" w:rsidR="006A033E" w:rsidRPr="002B4E87" w:rsidRDefault="006A033E" w:rsidP="006A033E">
      <w:pPr>
        <w:widowControl/>
        <w:tabs>
          <w:tab w:val="left" w:pos="7050"/>
        </w:tabs>
        <w:jc w:val="center"/>
        <w:rPr>
          <w:rFonts w:ascii="BentonSans Comp Regular" w:hAnsi="BentonSans Comp Regular"/>
          <w:sz w:val="20"/>
        </w:rPr>
      </w:pPr>
      <w:r w:rsidRPr="002B4E87">
        <w:rPr>
          <w:rFonts w:ascii="BentonSans Comp Regular" w:hAnsi="BentonSans Comp Regular"/>
          <w:b/>
          <w:sz w:val="60"/>
          <w:szCs w:val="60"/>
        </w:rPr>
        <w:t>Arts + Architecture</w:t>
      </w:r>
    </w:p>
    <w:p w14:paraId="4BDEC7B5" w14:textId="77777777" w:rsidR="006A033E" w:rsidRPr="002B4E87" w:rsidRDefault="006A033E" w:rsidP="006A033E">
      <w:pPr>
        <w:widowControl/>
        <w:rPr>
          <w:rFonts w:ascii="BentonSans Comp Regular" w:hAnsi="BentonSans Comp Regular"/>
          <w:sz w:val="22"/>
        </w:rPr>
      </w:pPr>
    </w:p>
    <w:p w14:paraId="3CA05527" w14:textId="77777777" w:rsidR="007D5B24" w:rsidRPr="002B4E87" w:rsidRDefault="007D5B24" w:rsidP="006A033E">
      <w:pPr>
        <w:widowControl/>
        <w:rPr>
          <w:rFonts w:ascii="BentonSans Comp Regular" w:hAnsi="BentonSans Comp Regular"/>
          <w:sz w:val="22"/>
        </w:rPr>
      </w:pPr>
    </w:p>
    <w:p w14:paraId="6DEF904F" w14:textId="7068054B" w:rsidR="001D56D9" w:rsidRPr="002B4E87" w:rsidRDefault="00780D92" w:rsidP="001D56D9">
      <w:pPr>
        <w:widowControl/>
        <w:jc w:val="center"/>
        <w:rPr>
          <w:rFonts w:ascii="BentonSans Comp Regular" w:hAnsi="BentonSans Comp Regular"/>
          <w:sz w:val="20"/>
        </w:rPr>
      </w:pPr>
      <w:r w:rsidRPr="002B4E87">
        <w:rPr>
          <w:rFonts w:ascii="BentonSans Comp Regular" w:hAnsi="BentonSans Comp Regular"/>
          <w:noProof/>
          <w:sz w:val="20"/>
        </w:rPr>
        <w:drawing>
          <wp:inline distT="0" distB="0" distL="0" distR="0" wp14:anchorId="12E81940" wp14:editId="6981619B">
            <wp:extent cx="3855904" cy="4858697"/>
            <wp:effectExtent l="476250" t="361950" r="697230" b="342265"/>
            <wp:docPr id="1" name="Picture 1" descr="C:\Users\eklee\Dropbox (UNC Charlotte)\Photos\Brandfolder Photos\Campus Images\Storrs\Storrs_04-2015_IMG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klee\Dropbox (UNC Charlotte)\Photos\Brandfolder Photos\Campus Images\Storrs\Storrs_04-2015_IMG001.JPG"/>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20534" t="226" r="20069" b="1"/>
                    <a:stretch/>
                  </pic:blipFill>
                  <pic:spPr bwMode="auto">
                    <a:xfrm>
                      <a:off x="0" y="0"/>
                      <a:ext cx="3856193" cy="4859061"/>
                    </a:xfrm>
                    <a:prstGeom prst="rect">
                      <a:avLst/>
                    </a:prstGeom>
                    <a:solidFill>
                      <a:srgbClr val="FFFFFF">
                        <a:shade val="85000"/>
                      </a:srgbClr>
                    </a:solidFill>
                    <a:ln w="190500" cap="sq">
                      <a:solidFill>
                        <a:srgbClr val="FFFFFF"/>
                      </a:solidFill>
                      <a:miter lim="800000"/>
                    </a:ln>
                    <a:effectLst>
                      <a:outerShdw blurRad="65000" dist="50800" dir="12900000" kx="195000" ky="145000" algn="tl" rotWithShape="0">
                        <a:srgbClr val="000000">
                          <a:alpha val="30000"/>
                        </a:srgbClr>
                      </a:outerShdw>
                    </a:effectLst>
                    <a:scene3d>
                      <a:camera prst="orthographicFront">
                        <a:rot lat="0" lon="0" rev="360000"/>
                      </a:camera>
                      <a:lightRig rig="twoPt" dir="t">
                        <a:rot lat="0" lon="0" rev="7200000"/>
                      </a:lightRig>
                    </a:scene3d>
                    <a:sp3d contourW="12700">
                      <a:bevelT w="25400" h="19050"/>
                      <a:contourClr>
                        <a:srgbClr val="969696"/>
                      </a:contourClr>
                    </a:sp3d>
                    <a:extLst>
                      <a:ext uri="{53640926-AAD7-44D8-BBD7-CCE9431645EC}">
                        <a14:shadowObscured xmlns:a14="http://schemas.microsoft.com/office/drawing/2010/main"/>
                      </a:ext>
                    </a:extLst>
                  </pic:spPr>
                </pic:pic>
              </a:graphicData>
            </a:graphic>
          </wp:inline>
        </w:drawing>
      </w:r>
    </w:p>
    <w:p w14:paraId="1A800A0F" w14:textId="77777777" w:rsidR="0084119E" w:rsidRPr="002B4E87" w:rsidRDefault="0084119E">
      <w:pPr>
        <w:widowControl/>
        <w:rPr>
          <w:rFonts w:ascii="BentonSans Comp Regular" w:hAnsi="BentonSans Comp Regular"/>
          <w:sz w:val="20"/>
        </w:rPr>
      </w:pPr>
    </w:p>
    <w:p w14:paraId="04D89E4E" w14:textId="1E055124" w:rsidR="008D5665" w:rsidRDefault="008D5665" w:rsidP="004C798A">
      <w:pPr>
        <w:widowControl/>
        <w:rPr>
          <w:rFonts w:ascii="BentonSans Comp Regular" w:hAnsi="BentonSans Comp Regular"/>
          <w:sz w:val="20"/>
        </w:rPr>
      </w:pPr>
    </w:p>
    <w:p w14:paraId="5A3F6245" w14:textId="74C2B8E0" w:rsidR="006A65DF" w:rsidRDefault="006A65DF" w:rsidP="004C798A">
      <w:pPr>
        <w:widowControl/>
        <w:rPr>
          <w:rFonts w:ascii="BentonSans Comp Regular" w:hAnsi="BentonSans Comp Regular"/>
          <w:sz w:val="20"/>
        </w:rPr>
      </w:pPr>
    </w:p>
    <w:p w14:paraId="550AD613" w14:textId="6931B2B5" w:rsidR="00E3402E" w:rsidRPr="00070945" w:rsidRDefault="00E3402E" w:rsidP="00E3402E">
      <w:pPr>
        <w:pStyle w:val="Footer"/>
        <w:rPr>
          <w:rFonts w:ascii="TradeGothic Light" w:hAnsi="TradeGothic Light"/>
          <w:b/>
          <w:sz w:val="20"/>
        </w:rPr>
      </w:pPr>
    </w:p>
    <w:p w14:paraId="6D3B6049" w14:textId="77777777" w:rsidR="00E3402E" w:rsidRDefault="00E3402E" w:rsidP="004C798A">
      <w:pPr>
        <w:widowControl/>
        <w:rPr>
          <w:rFonts w:ascii="BentonSans Comp Regular" w:hAnsi="BentonSans Comp Regular"/>
          <w:sz w:val="20"/>
        </w:rPr>
      </w:pPr>
    </w:p>
    <w:p w14:paraId="2D6BE352" w14:textId="1EFC7E88" w:rsidR="006A65DF" w:rsidRDefault="006A65DF" w:rsidP="004C798A">
      <w:pPr>
        <w:widowControl/>
        <w:rPr>
          <w:rFonts w:ascii="BentonSans Comp Regular" w:hAnsi="BentonSans Comp Regular"/>
          <w:sz w:val="20"/>
        </w:rPr>
      </w:pPr>
    </w:p>
    <w:p w14:paraId="578EF4A8" w14:textId="224CB54A" w:rsidR="006A65DF" w:rsidRDefault="006A65DF" w:rsidP="004C798A">
      <w:pPr>
        <w:widowControl/>
        <w:rPr>
          <w:rFonts w:ascii="BentonSans Comp Regular" w:hAnsi="BentonSans Comp Regular"/>
          <w:sz w:val="20"/>
        </w:rPr>
      </w:pPr>
    </w:p>
    <w:p w14:paraId="73D38CB4" w14:textId="15C9D7C5" w:rsidR="006A65DF" w:rsidRDefault="006A65DF" w:rsidP="004C798A">
      <w:pPr>
        <w:widowControl/>
        <w:rPr>
          <w:rFonts w:ascii="BentonSans Comp Regular" w:hAnsi="BentonSans Comp Regular"/>
          <w:sz w:val="20"/>
        </w:rPr>
      </w:pPr>
    </w:p>
    <w:p w14:paraId="7B675623" w14:textId="77777777" w:rsidR="006A65DF" w:rsidRDefault="006A65DF" w:rsidP="004C798A">
      <w:pPr>
        <w:widowControl/>
        <w:rPr>
          <w:rFonts w:ascii="BentonSans Comp Regular" w:hAnsi="BentonSans Comp Regular"/>
          <w:sz w:val="20"/>
        </w:rPr>
      </w:pPr>
    </w:p>
    <w:p w14:paraId="72A52314" w14:textId="5E01C467" w:rsidR="004C798A" w:rsidRPr="002B4E87" w:rsidRDefault="007A3778" w:rsidP="004C798A">
      <w:pPr>
        <w:widowControl/>
        <w:rPr>
          <w:rFonts w:ascii="BentonSans Comp Regular" w:hAnsi="BentonSans Comp Regular"/>
          <w:sz w:val="20"/>
        </w:rPr>
      </w:pPr>
      <w:r w:rsidRPr="002B4E87">
        <w:rPr>
          <w:rFonts w:ascii="BentonSans Comp Regular" w:hAnsi="BentonSans Comp Regular"/>
          <w:noProof/>
          <w:snapToGrid/>
          <w:sz w:val="20"/>
        </w:rPr>
        <mc:AlternateContent>
          <mc:Choice Requires="wps">
            <w:drawing>
              <wp:anchor distT="0" distB="0" distL="114300" distR="114300" simplePos="0" relativeHeight="251710464" behindDoc="1" locked="0" layoutInCell="1" allowOverlap="1" wp14:anchorId="0F6C69E9" wp14:editId="4D27D09B">
                <wp:simplePos x="0" y="0"/>
                <wp:positionH relativeFrom="column">
                  <wp:posOffset>1596390</wp:posOffset>
                </wp:positionH>
                <wp:positionV relativeFrom="paragraph">
                  <wp:posOffset>-401955</wp:posOffset>
                </wp:positionV>
                <wp:extent cx="3248025" cy="955675"/>
                <wp:effectExtent l="0" t="0" r="1905" b="0"/>
                <wp:wrapNone/>
                <wp:docPr id="6"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48025" cy="9556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F48C7CE" w14:textId="77777777" w:rsidR="002C5012" w:rsidRDefault="002C5012" w:rsidP="004C798A">
                            <w:pPr>
                              <w:jc w:val="center"/>
                            </w:pPr>
                            <w:r w:rsidRPr="002E50B2">
                              <w:rPr>
                                <w:rFonts w:ascii="HarabaraHand" w:hAnsi="HarabaraHand"/>
                                <w:b/>
                                <w:color w:val="808080" w:themeColor="background1" w:themeShade="80"/>
                                <w:sz w:val="80"/>
                                <w:szCs w:val="80"/>
                              </w:rPr>
                              <w:t>College of</w:t>
                            </w:r>
                            <w:r w:rsidRPr="002E50B2">
                              <w:rPr>
                                <w:rFonts w:ascii="HarabaraHand" w:hAnsi="HarabaraHand"/>
                                <w:color w:val="808080" w:themeColor="background1" w:themeShade="80"/>
                                <w:sz w:val="80"/>
                                <w:szCs w:val="80"/>
                              </w:rPr>
                              <w:br/>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6C69E9" id="Text Box 14" o:spid="_x0000_s1027" type="#_x0000_t202" style="position:absolute;margin-left:125.7pt;margin-top:-31.65pt;width:255.75pt;height:75.25pt;z-index:-251606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" stroked="f">
                <v:textbox>
                  <w:txbxContent>
                    <w:p w14:paraId="3F48C7CE" w14:textId="77777777" w:rsidR="002C5012" w:rsidRDefault="002C5012" w:rsidP="004C798A">
                      <w:pPr>
                        <w:jc w:val="center"/>
                      </w:pPr>
                      <w:r w:rsidRPr="002E50B2">
                        <w:rPr>
                          <w:rFonts w:ascii="HarabaraHand" w:hAnsi="HarabaraHand"/>
                          <w:b/>
                          <w:color w:val="808080" w:themeColor="background1" w:themeShade="80"/>
                          <w:sz w:val="80"/>
                          <w:szCs w:val="80"/>
                        </w:rPr>
                        <w:t>College of</w:t>
                      </w:r>
                      <w:r w:rsidRPr="002E50B2">
                        <w:rPr>
                          <w:rFonts w:ascii="HarabaraHand" w:hAnsi="HarabaraHand"/>
                          <w:color w:val="808080" w:themeColor="background1" w:themeShade="80"/>
                          <w:sz w:val="80"/>
                          <w:szCs w:val="80"/>
                        </w:rPr>
                        <w:br/>
                      </w:r>
                    </w:p>
                  </w:txbxContent>
                </v:textbox>
              </v:shape>
            </w:pict>
          </mc:Fallback>
        </mc:AlternateContent>
      </w:r>
    </w:p>
    <w:p w14:paraId="443FABD4" w14:textId="77777777" w:rsidR="004C798A" w:rsidRPr="002B4E87" w:rsidRDefault="004C798A" w:rsidP="004C798A">
      <w:pPr>
        <w:widowControl/>
        <w:pBdr>
          <w:bottom w:val="single" w:sz="4" w:space="1" w:color="auto"/>
        </w:pBdr>
        <w:tabs>
          <w:tab w:val="left" w:pos="7050"/>
        </w:tabs>
        <w:jc w:val="center"/>
        <w:rPr>
          <w:rFonts w:ascii="BentonSans Comp Regular" w:hAnsi="BentonSans Comp Regular"/>
          <w:sz w:val="20"/>
        </w:rPr>
      </w:pPr>
      <w:r w:rsidRPr="002B4E87">
        <w:rPr>
          <w:rFonts w:ascii="BentonSans Comp Regular" w:hAnsi="BentonSans Comp Regular"/>
          <w:b/>
          <w:sz w:val="60"/>
          <w:szCs w:val="60"/>
        </w:rPr>
        <w:t>Arts + Architecture</w:t>
      </w:r>
    </w:p>
    <w:p w14:paraId="59AFBDB4" w14:textId="24056D95" w:rsidR="004C798A" w:rsidRPr="002B4E87" w:rsidRDefault="004C798A" w:rsidP="004C798A">
      <w:pPr>
        <w:widowControl/>
        <w:jc w:val="center"/>
        <w:rPr>
          <w:rFonts w:ascii="BentonSans Comp Regular" w:hAnsi="BentonSans Comp Regular"/>
          <w:b/>
          <w:color w:val="808080" w:themeColor="background1" w:themeShade="80"/>
          <w:sz w:val="20"/>
        </w:rPr>
      </w:pPr>
      <w:r w:rsidRPr="002B4E87">
        <w:rPr>
          <w:rFonts w:ascii="BentonSans Comp Regular" w:hAnsi="BentonSans Comp Regular"/>
          <w:b/>
          <w:color w:val="808080" w:themeColor="background1" w:themeShade="80"/>
          <w:sz w:val="20"/>
        </w:rPr>
        <w:t>coaa.</w:t>
      </w:r>
      <w:r w:rsidR="00AD59A8" w:rsidRPr="002B4E87">
        <w:rPr>
          <w:rFonts w:ascii="BentonSans Comp Regular" w:hAnsi="BentonSans Comp Regular"/>
          <w:b/>
          <w:color w:val="808080" w:themeColor="background1" w:themeShade="80"/>
          <w:sz w:val="20"/>
        </w:rPr>
        <w:t>charlotte.edu</w:t>
      </w:r>
    </w:p>
    <w:p w14:paraId="460D8C7D" w14:textId="77777777" w:rsidR="00BC4D13" w:rsidRPr="002B4E87" w:rsidRDefault="00BC4D13" w:rsidP="00034F57">
      <w:pPr>
        <w:tabs>
          <w:tab w:val="center" w:pos="5040"/>
        </w:tabs>
        <w:jc w:val="both"/>
        <w:rPr>
          <w:rFonts w:ascii="BentonSans Comp Regular" w:hAnsi="BentonSans Comp Regular"/>
          <w:sz w:val="20"/>
        </w:rPr>
      </w:pPr>
    </w:p>
    <w:p w14:paraId="76BF82B5" w14:textId="30ECC612" w:rsidR="007F4537" w:rsidRPr="002B4E87" w:rsidRDefault="007F4537" w:rsidP="007F4537">
      <w:pPr>
        <w:tabs>
          <w:tab w:val="center" w:pos="5040"/>
        </w:tabs>
        <w:jc w:val="both"/>
        <w:rPr>
          <w:rFonts w:ascii="BentonSans Comp Regular" w:hAnsi="BentonSans Comp Regular"/>
          <w:snapToGrid/>
          <w:color w:val="000000"/>
          <w:sz w:val="20"/>
          <w:szCs w:val="24"/>
        </w:rPr>
      </w:pPr>
      <w:r w:rsidRPr="002B4E87">
        <w:rPr>
          <w:rFonts w:ascii="BentonSans Comp Regular" w:hAnsi="BentonSans Comp Regular"/>
          <w:snapToGrid/>
          <w:color w:val="000000"/>
          <w:sz w:val="20"/>
          <w:szCs w:val="24"/>
        </w:rPr>
        <w:t xml:space="preserve">The College of Arts + Architecture is a community of curious individuals and skilled problem solvers who care about the impact of our work on people and the complex social challenges we face.  </w:t>
      </w:r>
    </w:p>
    <w:p w14:paraId="2C0641FB" w14:textId="77777777" w:rsidR="007F4537" w:rsidRPr="002B4E87" w:rsidRDefault="007F4537" w:rsidP="007F4537">
      <w:pPr>
        <w:tabs>
          <w:tab w:val="center" w:pos="5040"/>
        </w:tabs>
        <w:jc w:val="both"/>
        <w:rPr>
          <w:rFonts w:ascii="BentonSans Comp Regular" w:hAnsi="BentonSans Comp Regular"/>
          <w:snapToGrid/>
          <w:color w:val="000000"/>
          <w:sz w:val="20"/>
          <w:szCs w:val="24"/>
        </w:rPr>
      </w:pPr>
    </w:p>
    <w:p w14:paraId="071E0724" w14:textId="5323DDF3" w:rsidR="007F4537" w:rsidRPr="002B4E87" w:rsidRDefault="007F4537" w:rsidP="007F4537">
      <w:pPr>
        <w:tabs>
          <w:tab w:val="center" w:pos="5040"/>
        </w:tabs>
        <w:jc w:val="both"/>
        <w:rPr>
          <w:rFonts w:ascii="BentonSans Comp Regular" w:hAnsi="BentonSans Comp Regular"/>
          <w:snapToGrid/>
          <w:color w:val="000000"/>
          <w:sz w:val="20"/>
          <w:szCs w:val="24"/>
        </w:rPr>
      </w:pPr>
      <w:r w:rsidRPr="002B4E87">
        <w:rPr>
          <w:rFonts w:ascii="BentonSans Comp Regular" w:hAnsi="BentonSans Comp Regular"/>
          <w:snapToGrid/>
          <w:color w:val="000000"/>
          <w:sz w:val="20"/>
          <w:szCs w:val="24"/>
        </w:rPr>
        <w:t>The primary mission of the College of Arts + Architecture is to promote the arts and design as engines of civic imagination and social equity through distinction in creative teaching and research, artistic performance, and community-driven work.  Through investigations in the performing and visual arts, design and affiliated pursuits, we provoke thought, cultivate aesthetic sensibilities, make space for memory and reflection, instigate creative action, help build communities, and promote justice, equity, and inclusion.</w:t>
      </w:r>
    </w:p>
    <w:p w14:paraId="26049219" w14:textId="77777777" w:rsidR="007F4537" w:rsidRPr="002B4E87" w:rsidRDefault="007F4537" w:rsidP="007F4537">
      <w:pPr>
        <w:tabs>
          <w:tab w:val="center" w:pos="5040"/>
        </w:tabs>
        <w:jc w:val="both"/>
        <w:rPr>
          <w:rFonts w:ascii="BentonSans Comp Regular" w:hAnsi="BentonSans Comp Regular"/>
          <w:snapToGrid/>
          <w:color w:val="000000"/>
          <w:sz w:val="20"/>
          <w:szCs w:val="24"/>
        </w:rPr>
      </w:pPr>
    </w:p>
    <w:p w14:paraId="18658E65" w14:textId="06777E5A" w:rsidR="007F4537" w:rsidRPr="002B4E87" w:rsidRDefault="007F4537" w:rsidP="007F4537">
      <w:pPr>
        <w:tabs>
          <w:tab w:val="center" w:pos="5040"/>
        </w:tabs>
        <w:jc w:val="both"/>
        <w:rPr>
          <w:rFonts w:ascii="BentonSans Comp Regular" w:hAnsi="BentonSans Comp Regular"/>
          <w:snapToGrid/>
          <w:color w:val="000000"/>
          <w:sz w:val="20"/>
          <w:szCs w:val="24"/>
        </w:rPr>
      </w:pPr>
      <w:r w:rsidRPr="002B4E87">
        <w:rPr>
          <w:rFonts w:ascii="BentonSans Comp Regular" w:hAnsi="BentonSans Comp Regular"/>
          <w:snapToGrid/>
          <w:color w:val="000000"/>
          <w:sz w:val="20"/>
          <w:szCs w:val="24"/>
        </w:rPr>
        <w:t xml:space="preserve">The College of Arts + Architecture provides programs that prepare graduates for careers as architects, artists, leaders, cultural administrators, and innovators in our emerging creative economy.  The college draws together in a single academic unit disciplines with common histories, methods of inquiry, and potential for contributions to the community.  It serves to enhance creative, professional, and cultural production within UNC Charlotte and to help lead the creative economy in the region and state. The college is responsive to both cross-cultural exchange and interdisciplinary research and programming and seeks to provide new connections to the public realm and new opportunities for community leadership.  </w:t>
      </w:r>
    </w:p>
    <w:p w14:paraId="0B146CD8" w14:textId="77777777" w:rsidR="007F4537" w:rsidRPr="002B4E87" w:rsidRDefault="007F4537" w:rsidP="007F4537">
      <w:pPr>
        <w:tabs>
          <w:tab w:val="center" w:pos="5040"/>
        </w:tabs>
        <w:jc w:val="both"/>
        <w:rPr>
          <w:rFonts w:ascii="BentonSans Comp Regular" w:hAnsi="BentonSans Comp Regular"/>
          <w:snapToGrid/>
          <w:color w:val="000000"/>
          <w:sz w:val="20"/>
          <w:szCs w:val="24"/>
        </w:rPr>
      </w:pPr>
    </w:p>
    <w:p w14:paraId="31CFBCC1" w14:textId="420D7D20" w:rsidR="004C798A" w:rsidRPr="002B4E87" w:rsidRDefault="004C798A" w:rsidP="007F4537">
      <w:pPr>
        <w:tabs>
          <w:tab w:val="center" w:pos="5040"/>
        </w:tabs>
        <w:jc w:val="both"/>
        <w:rPr>
          <w:rFonts w:ascii="BentonSans Comp Regular" w:hAnsi="BentonSans Comp Regular"/>
          <w:snapToGrid/>
          <w:color w:val="000000"/>
          <w:sz w:val="20"/>
          <w:szCs w:val="24"/>
        </w:rPr>
      </w:pPr>
      <w:r w:rsidRPr="002B4E87">
        <w:rPr>
          <w:rFonts w:ascii="BentonSans Comp Regular" w:hAnsi="BentonSans Comp Regular"/>
          <w:snapToGrid/>
          <w:color w:val="000000"/>
          <w:sz w:val="20"/>
          <w:szCs w:val="24"/>
        </w:rPr>
        <w:t xml:space="preserve">The College of Arts + Architecture </w:t>
      </w:r>
      <w:r w:rsidR="002F1746" w:rsidRPr="002B4E87">
        <w:rPr>
          <w:rFonts w:ascii="BentonSans Comp Regular" w:hAnsi="BentonSans Comp Regular"/>
          <w:snapToGrid/>
          <w:color w:val="000000"/>
          <w:sz w:val="20"/>
          <w:szCs w:val="24"/>
        </w:rPr>
        <w:t xml:space="preserve">consists of </w:t>
      </w:r>
      <w:r w:rsidR="0083298A" w:rsidRPr="002B4E87">
        <w:rPr>
          <w:rFonts w:ascii="BentonSans Comp Regular" w:hAnsi="BentonSans Comp Regular"/>
          <w:snapToGrid/>
          <w:color w:val="000000"/>
          <w:sz w:val="20"/>
          <w:szCs w:val="24"/>
        </w:rPr>
        <w:t xml:space="preserve">one school and </w:t>
      </w:r>
      <w:r w:rsidR="002F1746" w:rsidRPr="002B4E87">
        <w:rPr>
          <w:rFonts w:ascii="BentonSans Comp Regular" w:hAnsi="BentonSans Comp Regular"/>
          <w:snapToGrid/>
          <w:color w:val="000000"/>
          <w:sz w:val="20"/>
          <w:szCs w:val="24"/>
        </w:rPr>
        <w:t>four departments, which share basic educational values and academic aspirations</w:t>
      </w:r>
      <w:r w:rsidRPr="002B4E87">
        <w:rPr>
          <w:rFonts w:ascii="BentonSans Comp Regular" w:hAnsi="BentonSans Comp Regular"/>
          <w:snapToGrid/>
          <w:color w:val="000000"/>
          <w:sz w:val="20"/>
          <w:szCs w:val="24"/>
        </w:rPr>
        <w:t>:</w:t>
      </w:r>
    </w:p>
    <w:p w14:paraId="098906F1" w14:textId="443A1D04" w:rsidR="004C798A" w:rsidRPr="002B4E87" w:rsidRDefault="00705369" w:rsidP="00352E62">
      <w:pPr>
        <w:pStyle w:val="ListParagraph"/>
        <w:numPr>
          <w:ilvl w:val="0"/>
          <w:numId w:val="2"/>
        </w:numPr>
        <w:tabs>
          <w:tab w:val="center" w:pos="5040"/>
        </w:tabs>
        <w:jc w:val="both"/>
        <w:rPr>
          <w:rFonts w:ascii="BentonSans Comp Regular" w:hAnsi="BentonSans Comp Regular"/>
          <w:b/>
          <w:sz w:val="20"/>
        </w:rPr>
      </w:pPr>
      <w:r>
        <w:rPr>
          <w:rFonts w:ascii="BentonSans Comp Regular" w:hAnsi="BentonSans Comp Regular"/>
          <w:b/>
          <w:sz w:val="20"/>
        </w:rPr>
        <w:t xml:space="preserve">David R. Ravin </w:t>
      </w:r>
      <w:r w:rsidR="004C798A" w:rsidRPr="002B4E87">
        <w:rPr>
          <w:rFonts w:ascii="BentonSans Comp Regular" w:hAnsi="BentonSans Comp Regular"/>
          <w:b/>
          <w:sz w:val="20"/>
        </w:rPr>
        <w:t>School of Architecture</w:t>
      </w:r>
    </w:p>
    <w:p w14:paraId="68DC0252" w14:textId="77777777" w:rsidR="004C798A" w:rsidRPr="002B4E87" w:rsidRDefault="004C798A" w:rsidP="00352E62">
      <w:pPr>
        <w:pStyle w:val="ListParagraph"/>
        <w:numPr>
          <w:ilvl w:val="0"/>
          <w:numId w:val="2"/>
        </w:numPr>
        <w:tabs>
          <w:tab w:val="center" w:pos="5040"/>
        </w:tabs>
        <w:jc w:val="both"/>
        <w:rPr>
          <w:rFonts w:ascii="BentonSans Comp Regular" w:hAnsi="BentonSans Comp Regular"/>
          <w:b/>
          <w:sz w:val="20"/>
        </w:rPr>
      </w:pPr>
      <w:r w:rsidRPr="002B4E87">
        <w:rPr>
          <w:rFonts w:ascii="BentonSans Comp Regular" w:hAnsi="BentonSans Comp Regular"/>
          <w:b/>
          <w:sz w:val="20"/>
        </w:rPr>
        <w:t>Department of Art and Art History</w:t>
      </w:r>
    </w:p>
    <w:p w14:paraId="5B51FB86" w14:textId="77777777" w:rsidR="004C798A" w:rsidRPr="002B4E87" w:rsidRDefault="004C798A" w:rsidP="00352E62">
      <w:pPr>
        <w:pStyle w:val="ListParagraph"/>
        <w:numPr>
          <w:ilvl w:val="0"/>
          <w:numId w:val="2"/>
        </w:numPr>
        <w:tabs>
          <w:tab w:val="center" w:pos="5040"/>
        </w:tabs>
        <w:jc w:val="both"/>
        <w:rPr>
          <w:rFonts w:ascii="BentonSans Comp Regular" w:hAnsi="BentonSans Comp Regular"/>
          <w:b/>
          <w:sz w:val="20"/>
        </w:rPr>
      </w:pPr>
      <w:r w:rsidRPr="002B4E87">
        <w:rPr>
          <w:rFonts w:ascii="BentonSans Comp Regular" w:hAnsi="BentonSans Comp Regular"/>
          <w:b/>
          <w:sz w:val="20"/>
        </w:rPr>
        <w:t>Department of Dance</w:t>
      </w:r>
    </w:p>
    <w:p w14:paraId="732B278E" w14:textId="77777777" w:rsidR="004C798A" w:rsidRPr="002B4E87" w:rsidRDefault="004C798A" w:rsidP="00352E62">
      <w:pPr>
        <w:pStyle w:val="ListParagraph"/>
        <w:numPr>
          <w:ilvl w:val="0"/>
          <w:numId w:val="2"/>
        </w:numPr>
        <w:tabs>
          <w:tab w:val="center" w:pos="5040"/>
        </w:tabs>
        <w:jc w:val="both"/>
        <w:rPr>
          <w:rFonts w:ascii="BentonSans Comp Regular" w:hAnsi="BentonSans Comp Regular"/>
          <w:b/>
          <w:sz w:val="20"/>
        </w:rPr>
      </w:pPr>
      <w:r w:rsidRPr="002B4E87">
        <w:rPr>
          <w:rFonts w:ascii="BentonSans Comp Regular" w:hAnsi="BentonSans Comp Regular"/>
          <w:b/>
          <w:sz w:val="20"/>
        </w:rPr>
        <w:t>Department of Music</w:t>
      </w:r>
    </w:p>
    <w:p w14:paraId="599977A8" w14:textId="77777777" w:rsidR="004C798A" w:rsidRPr="002B4E87" w:rsidRDefault="004C798A" w:rsidP="00352E62">
      <w:pPr>
        <w:pStyle w:val="ListParagraph"/>
        <w:numPr>
          <w:ilvl w:val="0"/>
          <w:numId w:val="2"/>
        </w:numPr>
        <w:tabs>
          <w:tab w:val="center" w:pos="5040"/>
        </w:tabs>
        <w:jc w:val="both"/>
        <w:rPr>
          <w:rFonts w:ascii="BentonSans Comp Regular" w:hAnsi="BentonSans Comp Regular"/>
          <w:b/>
          <w:sz w:val="20"/>
        </w:rPr>
      </w:pPr>
      <w:r w:rsidRPr="002B4E87">
        <w:rPr>
          <w:rFonts w:ascii="BentonSans Comp Regular" w:hAnsi="BentonSans Comp Regular"/>
          <w:b/>
          <w:sz w:val="20"/>
        </w:rPr>
        <w:t>Department of Theatre</w:t>
      </w:r>
    </w:p>
    <w:p w14:paraId="6F9058A5" w14:textId="77777777" w:rsidR="004C798A" w:rsidRPr="002B4E87" w:rsidRDefault="004C798A" w:rsidP="0083298A">
      <w:pPr>
        <w:tabs>
          <w:tab w:val="center" w:pos="5040"/>
        </w:tabs>
        <w:jc w:val="both"/>
        <w:rPr>
          <w:rFonts w:ascii="BentonSans Comp Regular" w:hAnsi="BentonSans Comp Regular"/>
          <w:sz w:val="20"/>
        </w:rPr>
      </w:pPr>
    </w:p>
    <w:p w14:paraId="0FA5B25F" w14:textId="77777777" w:rsidR="004C798A" w:rsidRPr="002B4E87" w:rsidRDefault="004C798A" w:rsidP="0083298A">
      <w:pPr>
        <w:tabs>
          <w:tab w:val="center" w:pos="5040"/>
        </w:tabs>
        <w:jc w:val="both"/>
        <w:rPr>
          <w:rFonts w:ascii="BentonSans Comp Regular" w:hAnsi="BentonSans Comp Regular"/>
          <w:b/>
          <w:sz w:val="32"/>
          <w:szCs w:val="28"/>
        </w:rPr>
      </w:pPr>
      <w:r w:rsidRPr="002B4E87">
        <w:rPr>
          <w:rFonts w:ascii="BentonSans Comp Regular" w:hAnsi="BentonSans Comp Regular"/>
          <w:b/>
          <w:sz w:val="32"/>
          <w:szCs w:val="28"/>
        </w:rPr>
        <w:t>Degree Programs</w:t>
      </w:r>
    </w:p>
    <w:p w14:paraId="62B8A6E0" w14:textId="2C0B663E" w:rsidR="000B13F6" w:rsidRPr="002B4E87" w:rsidRDefault="000B13F6" w:rsidP="000B13F6">
      <w:pPr>
        <w:widowControl/>
        <w:jc w:val="both"/>
        <w:rPr>
          <w:rFonts w:ascii="BentonSans Comp Regular" w:hAnsi="BentonSans Comp Regular"/>
          <w:snapToGrid/>
          <w:color w:val="000000"/>
          <w:sz w:val="20"/>
          <w:szCs w:val="24"/>
        </w:rPr>
      </w:pPr>
      <w:r w:rsidRPr="002B4E87">
        <w:rPr>
          <w:rFonts w:ascii="BentonSans Comp Regular" w:hAnsi="BentonSans Comp Regular"/>
          <w:snapToGrid/>
          <w:color w:val="000000"/>
          <w:sz w:val="20"/>
          <w:szCs w:val="24"/>
        </w:rPr>
        <w:t>All first-time, full-time freshmen entering the College of Arts + Archite</w:t>
      </w:r>
      <w:r w:rsidR="00CB6EA5" w:rsidRPr="002B4E87">
        <w:rPr>
          <w:rFonts w:ascii="BentonSans Comp Regular" w:hAnsi="BentonSans Comp Regular"/>
          <w:snapToGrid/>
          <w:color w:val="000000"/>
          <w:sz w:val="20"/>
          <w:szCs w:val="24"/>
        </w:rPr>
        <w:t>cture and UNC Charlotte in the F</w:t>
      </w:r>
      <w:r w:rsidRPr="002B4E87">
        <w:rPr>
          <w:rFonts w:ascii="BentonSans Comp Regular" w:hAnsi="BentonSans Comp Regular"/>
          <w:snapToGrid/>
          <w:color w:val="000000"/>
          <w:sz w:val="20"/>
          <w:szCs w:val="24"/>
        </w:rPr>
        <w:t xml:space="preserve">all are required to take COAA 1101 (Student Success in Architecture, Art, Performance, and Design) during their first semester in the college. </w:t>
      </w:r>
    </w:p>
    <w:p w14:paraId="60E6BA56" w14:textId="77777777" w:rsidR="000B13F6" w:rsidRPr="002B4E87" w:rsidRDefault="000B13F6" w:rsidP="000B13F6">
      <w:pPr>
        <w:widowControl/>
        <w:jc w:val="both"/>
        <w:rPr>
          <w:rFonts w:ascii="BentonSans Comp Regular" w:hAnsi="BentonSans Comp Regular"/>
          <w:snapToGrid/>
          <w:color w:val="000000"/>
          <w:sz w:val="20"/>
          <w:szCs w:val="24"/>
        </w:rPr>
      </w:pPr>
    </w:p>
    <w:p w14:paraId="0E8762B7" w14:textId="35A92FFC" w:rsidR="00D643C2" w:rsidRDefault="000B13F6" w:rsidP="000B13F6">
      <w:pPr>
        <w:widowControl/>
        <w:jc w:val="both"/>
        <w:rPr>
          <w:rFonts w:ascii="BentonSans Comp Regular" w:hAnsi="BentonSans Comp Regular"/>
          <w:snapToGrid/>
          <w:color w:val="000000"/>
          <w:sz w:val="20"/>
          <w:szCs w:val="24"/>
        </w:rPr>
      </w:pPr>
      <w:r w:rsidRPr="002B4E87">
        <w:rPr>
          <w:rFonts w:ascii="BentonSans Comp Regular" w:hAnsi="BentonSans Comp Regular"/>
          <w:snapToGrid/>
          <w:color w:val="000000"/>
          <w:sz w:val="20"/>
          <w:szCs w:val="24"/>
        </w:rPr>
        <w:t>All students in the College of Arts + Architecture must also satisfy the requirements for the degree program(s) in which they are enrolled.  Students should consult with their academic advisor and chosen department to make certain they fully understand all degree requirements.</w:t>
      </w:r>
    </w:p>
    <w:p w14:paraId="36A299D5" w14:textId="16F45E91" w:rsidR="00F65B5B" w:rsidRDefault="00F65B5B" w:rsidP="000B13F6">
      <w:pPr>
        <w:widowControl/>
        <w:jc w:val="both"/>
        <w:rPr>
          <w:rFonts w:ascii="BentonSans Comp Regular" w:hAnsi="BentonSans Comp Regular"/>
          <w:snapToGrid/>
          <w:color w:val="000000"/>
          <w:sz w:val="20"/>
          <w:szCs w:val="24"/>
        </w:rPr>
      </w:pPr>
    </w:p>
    <w:p w14:paraId="37DCA084" w14:textId="2606B881" w:rsidR="00F65B5B" w:rsidRPr="002B4E87" w:rsidRDefault="00F65B5B" w:rsidP="000B13F6">
      <w:pPr>
        <w:widowControl/>
        <w:jc w:val="both"/>
        <w:rPr>
          <w:rFonts w:ascii="BentonSans Comp Regular" w:hAnsi="BentonSans Comp Regular"/>
          <w:snapToGrid/>
          <w:color w:val="000000"/>
          <w:sz w:val="20"/>
          <w:szCs w:val="24"/>
        </w:rPr>
      </w:pPr>
      <w:r w:rsidRPr="00970D48">
        <w:rPr>
          <w:rFonts w:ascii="BentonSans Comp Regular" w:hAnsi="BentonSans Comp Regular"/>
          <w:color w:val="000000"/>
          <w:sz w:val="20"/>
        </w:rPr>
        <w:t>All program-level Admission and Progression Requirements are in addition to the University of North Carolina at Charlotte Admissions Requirements.</w:t>
      </w:r>
    </w:p>
    <w:p w14:paraId="7AE2C86A" w14:textId="77777777" w:rsidR="00D643C2" w:rsidRPr="002B4E87" w:rsidRDefault="00D643C2" w:rsidP="00D643C2">
      <w:pPr>
        <w:widowControl/>
        <w:jc w:val="both"/>
        <w:rPr>
          <w:rFonts w:ascii="BentonSans Comp Regular" w:hAnsi="BentonSans Comp Regular"/>
          <w:snapToGrid/>
          <w:color w:val="000000"/>
          <w:sz w:val="20"/>
          <w:szCs w:val="24"/>
        </w:rPr>
      </w:pPr>
    </w:p>
    <w:p w14:paraId="692F84B7" w14:textId="77777777" w:rsidR="00C90114" w:rsidRPr="002B4E87" w:rsidRDefault="00C90114" w:rsidP="00D643C2">
      <w:pPr>
        <w:widowControl/>
        <w:jc w:val="both"/>
        <w:rPr>
          <w:rFonts w:ascii="BentonSans Comp Regular" w:hAnsi="BentonSans Comp Regular"/>
          <w:b/>
          <w:snapToGrid/>
          <w:color w:val="000000"/>
          <w:sz w:val="20"/>
          <w:szCs w:val="24"/>
        </w:rPr>
        <w:sectPr w:rsidR="00C90114" w:rsidRPr="002B4E87" w:rsidSect="00973A06">
          <w:footerReference w:type="even" r:id="rId9"/>
          <w:footerReference w:type="default" r:id="rId10"/>
          <w:footerReference w:type="first" r:id="rId11"/>
          <w:endnotePr>
            <w:numFmt w:val="decimal"/>
          </w:endnotePr>
          <w:type w:val="continuous"/>
          <w:pgSz w:w="12240" w:h="15840"/>
          <w:pgMar w:top="1008" w:right="1008" w:bottom="1008" w:left="1008" w:header="288" w:footer="288" w:gutter="0"/>
          <w:pgNumType w:start="87"/>
          <w:cols w:sep="1" w:space="720"/>
          <w:noEndnote/>
          <w:docGrid w:linePitch="360"/>
        </w:sectPr>
      </w:pPr>
    </w:p>
    <w:p w14:paraId="5F034435" w14:textId="77777777" w:rsidR="00565174" w:rsidRPr="002B4E87" w:rsidRDefault="00565174" w:rsidP="00D643C2">
      <w:pPr>
        <w:widowControl/>
        <w:jc w:val="both"/>
        <w:rPr>
          <w:rFonts w:ascii="BentonSans Comp Regular" w:hAnsi="BentonSans Comp Regular"/>
          <w:b/>
          <w:snapToGrid/>
          <w:color w:val="000000"/>
          <w:sz w:val="20"/>
          <w:szCs w:val="24"/>
        </w:rPr>
      </w:pPr>
      <w:r w:rsidRPr="002B4E87">
        <w:rPr>
          <w:rFonts w:ascii="BentonSans Comp Regular" w:hAnsi="BentonSans Comp Regular"/>
          <w:b/>
          <w:snapToGrid/>
          <w:color w:val="000000"/>
          <w:sz w:val="20"/>
          <w:szCs w:val="24"/>
        </w:rPr>
        <w:t>Major</w:t>
      </w:r>
      <w:r w:rsidR="00B6500A" w:rsidRPr="002B4E87">
        <w:rPr>
          <w:rFonts w:ascii="BentonSans Comp Regular" w:hAnsi="BentonSans Comp Regular"/>
          <w:b/>
          <w:snapToGrid/>
          <w:color w:val="000000"/>
          <w:sz w:val="20"/>
          <w:szCs w:val="24"/>
        </w:rPr>
        <w:t>s</w:t>
      </w:r>
    </w:p>
    <w:p w14:paraId="4AE87AD3" w14:textId="77777777" w:rsidR="00565174" w:rsidRPr="002B4E87" w:rsidRDefault="00565174" w:rsidP="00352E62">
      <w:pPr>
        <w:pStyle w:val="ListParagraph"/>
        <w:widowControl/>
        <w:numPr>
          <w:ilvl w:val="0"/>
          <w:numId w:val="3"/>
        </w:numPr>
        <w:jc w:val="both"/>
        <w:rPr>
          <w:rFonts w:ascii="BentonSans Comp Regular" w:hAnsi="BentonSans Comp Regular"/>
          <w:snapToGrid/>
          <w:color w:val="000000"/>
          <w:sz w:val="20"/>
          <w:szCs w:val="24"/>
        </w:rPr>
      </w:pPr>
      <w:r w:rsidRPr="002B4E87">
        <w:rPr>
          <w:rFonts w:ascii="BentonSans Comp Regular" w:hAnsi="BentonSans Comp Regular"/>
          <w:snapToGrid/>
          <w:color w:val="000000"/>
          <w:sz w:val="20"/>
          <w:szCs w:val="24"/>
        </w:rPr>
        <w:t>Bachelor of Arts in Architecture</w:t>
      </w:r>
    </w:p>
    <w:p w14:paraId="53BCC9F7" w14:textId="77777777" w:rsidR="00565174" w:rsidRPr="002B4E87" w:rsidRDefault="00565174" w:rsidP="00352E62">
      <w:pPr>
        <w:pStyle w:val="ListParagraph"/>
        <w:widowControl/>
        <w:numPr>
          <w:ilvl w:val="0"/>
          <w:numId w:val="3"/>
        </w:numPr>
        <w:jc w:val="both"/>
        <w:rPr>
          <w:rFonts w:ascii="BentonSans Comp Regular" w:hAnsi="BentonSans Comp Regular"/>
          <w:snapToGrid/>
          <w:color w:val="000000"/>
          <w:sz w:val="20"/>
          <w:szCs w:val="24"/>
        </w:rPr>
      </w:pPr>
      <w:r w:rsidRPr="002B4E87">
        <w:rPr>
          <w:rFonts w:ascii="BentonSans Comp Regular" w:hAnsi="BentonSans Comp Regular"/>
          <w:snapToGrid/>
          <w:color w:val="000000"/>
          <w:sz w:val="20"/>
          <w:szCs w:val="24"/>
        </w:rPr>
        <w:t>Bachelor of Arts in Art</w:t>
      </w:r>
    </w:p>
    <w:p w14:paraId="0C9CF65B" w14:textId="77777777" w:rsidR="00565174" w:rsidRPr="002B4E87" w:rsidRDefault="00565174" w:rsidP="00352E62">
      <w:pPr>
        <w:pStyle w:val="ListParagraph"/>
        <w:widowControl/>
        <w:numPr>
          <w:ilvl w:val="0"/>
          <w:numId w:val="3"/>
        </w:numPr>
        <w:jc w:val="both"/>
        <w:rPr>
          <w:rFonts w:ascii="BentonSans Comp Regular" w:hAnsi="BentonSans Comp Regular"/>
          <w:snapToGrid/>
          <w:color w:val="000000"/>
          <w:sz w:val="20"/>
          <w:szCs w:val="24"/>
        </w:rPr>
      </w:pPr>
      <w:r w:rsidRPr="002B4E87">
        <w:rPr>
          <w:rFonts w:ascii="BentonSans Comp Regular" w:hAnsi="BentonSans Comp Regular"/>
          <w:snapToGrid/>
          <w:color w:val="000000"/>
          <w:sz w:val="20"/>
          <w:szCs w:val="24"/>
        </w:rPr>
        <w:t xml:space="preserve">Bachelor of Fine Arts in Art </w:t>
      </w:r>
    </w:p>
    <w:p w14:paraId="7CA3AA91" w14:textId="77777777" w:rsidR="00565174" w:rsidRPr="002B4E87" w:rsidRDefault="00565174" w:rsidP="00352E62">
      <w:pPr>
        <w:pStyle w:val="ListParagraph"/>
        <w:widowControl/>
        <w:numPr>
          <w:ilvl w:val="0"/>
          <w:numId w:val="3"/>
        </w:numPr>
        <w:jc w:val="both"/>
        <w:rPr>
          <w:rFonts w:ascii="BentonSans Comp Regular" w:hAnsi="BentonSans Comp Regular"/>
          <w:snapToGrid/>
          <w:color w:val="000000"/>
          <w:sz w:val="20"/>
          <w:szCs w:val="24"/>
        </w:rPr>
      </w:pPr>
      <w:r w:rsidRPr="002B4E87">
        <w:rPr>
          <w:rFonts w:ascii="BentonSans Comp Regular" w:hAnsi="BentonSans Comp Regular"/>
          <w:snapToGrid/>
          <w:color w:val="000000"/>
          <w:sz w:val="20"/>
          <w:szCs w:val="24"/>
        </w:rPr>
        <w:t xml:space="preserve">Bachelor of Arts in Art History </w:t>
      </w:r>
    </w:p>
    <w:p w14:paraId="2DD36EA5" w14:textId="2AA5EC43" w:rsidR="00565174" w:rsidRPr="002B4E87" w:rsidRDefault="00565174" w:rsidP="00352E62">
      <w:pPr>
        <w:pStyle w:val="ListParagraph"/>
        <w:widowControl/>
        <w:numPr>
          <w:ilvl w:val="0"/>
          <w:numId w:val="3"/>
        </w:numPr>
        <w:jc w:val="both"/>
        <w:rPr>
          <w:rFonts w:ascii="BentonSans Comp Regular" w:hAnsi="BentonSans Comp Regular"/>
          <w:snapToGrid/>
          <w:color w:val="000000"/>
          <w:sz w:val="20"/>
          <w:szCs w:val="24"/>
        </w:rPr>
      </w:pPr>
      <w:r w:rsidRPr="002B4E87">
        <w:rPr>
          <w:rFonts w:ascii="BentonSans Comp Regular" w:hAnsi="BentonSans Comp Regular"/>
          <w:snapToGrid/>
          <w:color w:val="000000"/>
          <w:sz w:val="20"/>
          <w:szCs w:val="24"/>
        </w:rPr>
        <w:t>Bachelor of Arts in Dance</w:t>
      </w:r>
    </w:p>
    <w:p w14:paraId="3A658009" w14:textId="28F88FFD" w:rsidR="003476AA" w:rsidRPr="002B4E87" w:rsidRDefault="003476AA" w:rsidP="00352E62">
      <w:pPr>
        <w:pStyle w:val="ListParagraph"/>
        <w:widowControl/>
        <w:numPr>
          <w:ilvl w:val="0"/>
          <w:numId w:val="3"/>
        </w:numPr>
        <w:jc w:val="both"/>
        <w:rPr>
          <w:rFonts w:ascii="BentonSans Comp Regular" w:hAnsi="BentonSans Comp Regular"/>
          <w:snapToGrid/>
          <w:color w:val="000000"/>
          <w:sz w:val="20"/>
          <w:szCs w:val="24"/>
        </w:rPr>
      </w:pPr>
      <w:r w:rsidRPr="002B4E87">
        <w:rPr>
          <w:rFonts w:ascii="BentonSans Comp Regular" w:hAnsi="BentonSans Comp Regular"/>
          <w:snapToGrid/>
          <w:color w:val="000000"/>
          <w:sz w:val="20"/>
          <w:szCs w:val="24"/>
        </w:rPr>
        <w:t>Bachelor of Fine Arts in Graphic Design</w:t>
      </w:r>
    </w:p>
    <w:p w14:paraId="23486E0F" w14:textId="77777777" w:rsidR="00D643C2" w:rsidRPr="002B4E87" w:rsidRDefault="00D643C2" w:rsidP="00352E62">
      <w:pPr>
        <w:pStyle w:val="ListParagraph"/>
        <w:widowControl/>
        <w:numPr>
          <w:ilvl w:val="0"/>
          <w:numId w:val="3"/>
        </w:numPr>
        <w:jc w:val="both"/>
        <w:rPr>
          <w:rFonts w:ascii="BentonSans Comp Regular" w:hAnsi="BentonSans Comp Regular"/>
          <w:snapToGrid/>
          <w:color w:val="000000"/>
          <w:sz w:val="20"/>
          <w:szCs w:val="24"/>
        </w:rPr>
      </w:pPr>
      <w:r w:rsidRPr="002B4E87">
        <w:rPr>
          <w:rFonts w:ascii="BentonSans Comp Regular" w:hAnsi="BentonSans Comp Regular"/>
          <w:snapToGrid/>
          <w:color w:val="000000"/>
          <w:sz w:val="20"/>
          <w:szCs w:val="24"/>
        </w:rPr>
        <w:t>Bachelor of Arts in Music</w:t>
      </w:r>
    </w:p>
    <w:p w14:paraId="2CB2FF2E" w14:textId="77777777" w:rsidR="00D643C2" w:rsidRPr="002B4E87" w:rsidRDefault="00D643C2" w:rsidP="00352E62">
      <w:pPr>
        <w:pStyle w:val="ListParagraph"/>
        <w:widowControl/>
        <w:numPr>
          <w:ilvl w:val="0"/>
          <w:numId w:val="3"/>
        </w:numPr>
        <w:jc w:val="both"/>
        <w:rPr>
          <w:rFonts w:ascii="BentonSans Comp Regular" w:hAnsi="BentonSans Comp Regular"/>
          <w:snapToGrid/>
          <w:color w:val="000000"/>
          <w:sz w:val="20"/>
          <w:szCs w:val="24"/>
        </w:rPr>
      </w:pPr>
      <w:r w:rsidRPr="002B4E87">
        <w:rPr>
          <w:rFonts w:ascii="BentonSans Comp Regular" w:hAnsi="BentonSans Comp Regular"/>
          <w:snapToGrid/>
          <w:color w:val="000000"/>
          <w:sz w:val="20"/>
          <w:szCs w:val="24"/>
        </w:rPr>
        <w:t>Bachelor of Music</w:t>
      </w:r>
    </w:p>
    <w:p w14:paraId="69F4575C" w14:textId="77777777" w:rsidR="00D643C2" w:rsidRPr="002B4E87" w:rsidRDefault="00D643C2" w:rsidP="00352E62">
      <w:pPr>
        <w:pStyle w:val="ListParagraph"/>
        <w:widowControl/>
        <w:numPr>
          <w:ilvl w:val="0"/>
          <w:numId w:val="3"/>
        </w:numPr>
        <w:jc w:val="both"/>
        <w:rPr>
          <w:rFonts w:ascii="BentonSans Comp Regular" w:hAnsi="BentonSans Comp Regular"/>
          <w:snapToGrid/>
          <w:color w:val="000000"/>
          <w:sz w:val="20"/>
          <w:szCs w:val="24"/>
        </w:rPr>
      </w:pPr>
      <w:r w:rsidRPr="002B4E87">
        <w:rPr>
          <w:rFonts w:ascii="BentonSans Comp Regular" w:hAnsi="BentonSans Comp Regular"/>
          <w:snapToGrid/>
          <w:color w:val="000000"/>
          <w:sz w:val="20"/>
          <w:szCs w:val="24"/>
        </w:rPr>
        <w:t>Bachelor of Arts in Theatre</w:t>
      </w:r>
    </w:p>
    <w:p w14:paraId="5DC8417B" w14:textId="77777777" w:rsidR="00565174" w:rsidRPr="002B4E87" w:rsidRDefault="00565174" w:rsidP="00D643C2">
      <w:pPr>
        <w:widowControl/>
        <w:jc w:val="both"/>
        <w:rPr>
          <w:rFonts w:ascii="BentonSans Comp Regular" w:hAnsi="BentonSans Comp Regular"/>
          <w:b/>
          <w:snapToGrid/>
          <w:color w:val="000000"/>
          <w:sz w:val="20"/>
          <w:szCs w:val="24"/>
        </w:rPr>
      </w:pPr>
      <w:r w:rsidRPr="002B4E87">
        <w:rPr>
          <w:rFonts w:ascii="BentonSans Comp Regular" w:hAnsi="BentonSans Comp Regular"/>
          <w:b/>
          <w:snapToGrid/>
          <w:color w:val="000000"/>
          <w:sz w:val="20"/>
          <w:szCs w:val="24"/>
        </w:rPr>
        <w:t>Minor</w:t>
      </w:r>
      <w:r w:rsidR="00B6500A" w:rsidRPr="002B4E87">
        <w:rPr>
          <w:rFonts w:ascii="BentonSans Comp Regular" w:hAnsi="BentonSans Comp Regular"/>
          <w:b/>
          <w:snapToGrid/>
          <w:color w:val="000000"/>
          <w:sz w:val="20"/>
          <w:szCs w:val="24"/>
        </w:rPr>
        <w:t>s</w:t>
      </w:r>
    </w:p>
    <w:p w14:paraId="6684FC73" w14:textId="77777777" w:rsidR="004B587E" w:rsidRPr="002B4E87" w:rsidRDefault="004B587E" w:rsidP="00352E62">
      <w:pPr>
        <w:pStyle w:val="ListParagraph"/>
        <w:widowControl/>
        <w:numPr>
          <w:ilvl w:val="0"/>
          <w:numId w:val="4"/>
        </w:numPr>
        <w:jc w:val="both"/>
        <w:rPr>
          <w:rFonts w:ascii="BentonSans Comp Regular" w:hAnsi="BentonSans Comp Regular"/>
          <w:snapToGrid/>
          <w:color w:val="000000"/>
          <w:sz w:val="20"/>
          <w:szCs w:val="24"/>
        </w:rPr>
      </w:pPr>
      <w:r w:rsidRPr="002B4E87">
        <w:rPr>
          <w:rFonts w:ascii="BentonSans Comp Regular" w:hAnsi="BentonSans Comp Regular"/>
          <w:snapToGrid/>
          <w:color w:val="000000"/>
          <w:sz w:val="20"/>
          <w:szCs w:val="24"/>
        </w:rPr>
        <w:t>Architectural History and Criticism</w:t>
      </w:r>
    </w:p>
    <w:p w14:paraId="16D5AFC8" w14:textId="77777777" w:rsidR="00565174" w:rsidRPr="002B4E87" w:rsidRDefault="00565174" w:rsidP="00352E62">
      <w:pPr>
        <w:pStyle w:val="ListParagraph"/>
        <w:widowControl/>
        <w:numPr>
          <w:ilvl w:val="0"/>
          <w:numId w:val="4"/>
        </w:numPr>
        <w:jc w:val="both"/>
        <w:rPr>
          <w:rFonts w:ascii="BentonSans Comp Regular" w:hAnsi="BentonSans Comp Regular"/>
          <w:snapToGrid/>
          <w:color w:val="000000"/>
          <w:sz w:val="20"/>
          <w:szCs w:val="24"/>
        </w:rPr>
      </w:pPr>
      <w:r w:rsidRPr="002B4E87">
        <w:rPr>
          <w:rFonts w:ascii="BentonSans Comp Regular" w:hAnsi="BentonSans Comp Regular"/>
          <w:snapToGrid/>
          <w:color w:val="000000"/>
          <w:sz w:val="20"/>
          <w:szCs w:val="24"/>
        </w:rPr>
        <w:t>Art History</w:t>
      </w:r>
    </w:p>
    <w:p w14:paraId="1EC543A1" w14:textId="77777777" w:rsidR="00565174" w:rsidRPr="002B4E87" w:rsidRDefault="00565174" w:rsidP="00352E62">
      <w:pPr>
        <w:pStyle w:val="ListParagraph"/>
        <w:widowControl/>
        <w:numPr>
          <w:ilvl w:val="0"/>
          <w:numId w:val="4"/>
        </w:numPr>
        <w:jc w:val="both"/>
        <w:rPr>
          <w:rFonts w:ascii="BentonSans Comp Regular" w:hAnsi="BentonSans Comp Regular"/>
          <w:snapToGrid/>
          <w:color w:val="000000"/>
          <w:sz w:val="20"/>
          <w:szCs w:val="24"/>
        </w:rPr>
      </w:pPr>
      <w:r w:rsidRPr="002B4E87">
        <w:rPr>
          <w:rFonts w:ascii="BentonSans Comp Regular" w:hAnsi="BentonSans Comp Regular"/>
          <w:snapToGrid/>
          <w:color w:val="000000"/>
          <w:sz w:val="20"/>
          <w:szCs w:val="24"/>
        </w:rPr>
        <w:t>Dance</w:t>
      </w:r>
    </w:p>
    <w:p w14:paraId="10C04544" w14:textId="77777777" w:rsidR="00D643C2" w:rsidRPr="002B4E87" w:rsidRDefault="00D643C2" w:rsidP="00352E62">
      <w:pPr>
        <w:pStyle w:val="ListParagraph"/>
        <w:widowControl/>
        <w:numPr>
          <w:ilvl w:val="0"/>
          <w:numId w:val="4"/>
        </w:numPr>
        <w:jc w:val="both"/>
        <w:rPr>
          <w:rFonts w:ascii="BentonSans Comp Regular" w:hAnsi="BentonSans Comp Regular"/>
          <w:snapToGrid/>
          <w:color w:val="000000"/>
          <w:sz w:val="20"/>
          <w:szCs w:val="24"/>
        </w:rPr>
      </w:pPr>
      <w:r w:rsidRPr="002B4E87">
        <w:rPr>
          <w:rFonts w:ascii="BentonSans Comp Regular" w:hAnsi="BentonSans Comp Regular"/>
          <w:snapToGrid/>
          <w:color w:val="000000"/>
          <w:sz w:val="20"/>
          <w:szCs w:val="24"/>
        </w:rPr>
        <w:t>Music</w:t>
      </w:r>
      <w:r w:rsidR="008101A3" w:rsidRPr="002B4E87">
        <w:rPr>
          <w:rFonts w:ascii="BentonSans Comp Regular" w:hAnsi="BentonSans Comp Regular"/>
          <w:snapToGrid/>
          <w:color w:val="000000"/>
          <w:sz w:val="20"/>
          <w:szCs w:val="24"/>
        </w:rPr>
        <w:t xml:space="preserve"> Performance</w:t>
      </w:r>
    </w:p>
    <w:p w14:paraId="3B2E0A02" w14:textId="77777777" w:rsidR="00D643C2" w:rsidRPr="002B4E87" w:rsidRDefault="00D643C2" w:rsidP="00352E62">
      <w:pPr>
        <w:pStyle w:val="ListParagraph"/>
        <w:widowControl/>
        <w:numPr>
          <w:ilvl w:val="0"/>
          <w:numId w:val="4"/>
        </w:numPr>
        <w:jc w:val="both"/>
        <w:rPr>
          <w:rFonts w:ascii="BentonSans Comp Regular" w:hAnsi="BentonSans Comp Regular"/>
          <w:snapToGrid/>
          <w:color w:val="000000"/>
          <w:sz w:val="20"/>
          <w:szCs w:val="24"/>
        </w:rPr>
      </w:pPr>
      <w:r w:rsidRPr="002B4E87">
        <w:rPr>
          <w:rFonts w:ascii="BentonSans Comp Regular" w:hAnsi="BentonSans Comp Regular"/>
          <w:snapToGrid/>
          <w:color w:val="000000"/>
          <w:sz w:val="20"/>
          <w:szCs w:val="24"/>
        </w:rPr>
        <w:t>Theatre</w:t>
      </w:r>
    </w:p>
    <w:p w14:paraId="7042D36D" w14:textId="77777777" w:rsidR="00565174" w:rsidRPr="002B4E87" w:rsidRDefault="00565174" w:rsidP="00D643C2">
      <w:pPr>
        <w:widowControl/>
        <w:jc w:val="both"/>
        <w:rPr>
          <w:rFonts w:ascii="BentonSans Comp Regular" w:hAnsi="BentonSans Comp Regular"/>
          <w:snapToGrid/>
          <w:color w:val="000000"/>
          <w:sz w:val="20"/>
          <w:szCs w:val="24"/>
        </w:rPr>
      </w:pPr>
    </w:p>
    <w:p w14:paraId="4EB60198" w14:textId="77777777" w:rsidR="00565174" w:rsidRPr="002B4E87" w:rsidRDefault="00B6500A" w:rsidP="00D643C2">
      <w:pPr>
        <w:widowControl/>
        <w:jc w:val="both"/>
        <w:rPr>
          <w:rFonts w:ascii="BentonSans Comp Regular" w:hAnsi="BentonSans Comp Regular"/>
          <w:b/>
          <w:snapToGrid/>
          <w:color w:val="000000"/>
          <w:sz w:val="20"/>
          <w:szCs w:val="24"/>
        </w:rPr>
      </w:pPr>
      <w:r w:rsidRPr="002B4E87">
        <w:rPr>
          <w:rFonts w:ascii="BentonSans Comp Regular" w:hAnsi="BentonSans Comp Regular"/>
          <w:b/>
          <w:snapToGrid/>
          <w:color w:val="000000"/>
          <w:sz w:val="20"/>
          <w:szCs w:val="24"/>
        </w:rPr>
        <w:t xml:space="preserve">Undergraduate </w:t>
      </w:r>
      <w:r w:rsidR="00565174" w:rsidRPr="002B4E87">
        <w:rPr>
          <w:rFonts w:ascii="BentonSans Comp Regular" w:hAnsi="BentonSans Comp Regular"/>
          <w:b/>
          <w:snapToGrid/>
          <w:color w:val="000000"/>
          <w:sz w:val="20"/>
          <w:szCs w:val="24"/>
        </w:rPr>
        <w:t>Certificate</w:t>
      </w:r>
      <w:r w:rsidRPr="002B4E87">
        <w:rPr>
          <w:rFonts w:ascii="BentonSans Comp Regular" w:hAnsi="BentonSans Comp Regular"/>
          <w:b/>
          <w:snapToGrid/>
          <w:color w:val="000000"/>
          <w:sz w:val="20"/>
          <w:szCs w:val="24"/>
        </w:rPr>
        <w:t>s</w:t>
      </w:r>
    </w:p>
    <w:p w14:paraId="37680DF2" w14:textId="77777777" w:rsidR="00565174" w:rsidRPr="002B4E87" w:rsidRDefault="00565174" w:rsidP="00352E62">
      <w:pPr>
        <w:pStyle w:val="ListParagraph"/>
        <w:widowControl/>
        <w:numPr>
          <w:ilvl w:val="0"/>
          <w:numId w:val="5"/>
        </w:numPr>
        <w:jc w:val="both"/>
        <w:rPr>
          <w:rFonts w:ascii="BentonSans Comp Regular" w:hAnsi="BentonSans Comp Regular"/>
          <w:snapToGrid/>
          <w:color w:val="000000"/>
          <w:sz w:val="20"/>
          <w:szCs w:val="24"/>
        </w:rPr>
      </w:pPr>
      <w:r w:rsidRPr="002B4E87">
        <w:rPr>
          <w:rFonts w:ascii="BentonSans Comp Regular" w:hAnsi="BentonSans Comp Regular"/>
          <w:snapToGrid/>
          <w:color w:val="000000"/>
          <w:sz w:val="20"/>
          <w:szCs w:val="24"/>
        </w:rPr>
        <w:t>Dance</w:t>
      </w:r>
    </w:p>
    <w:p w14:paraId="2DEBBBB5" w14:textId="77777777" w:rsidR="00D643C2" w:rsidRPr="002B4E87" w:rsidRDefault="00D643C2" w:rsidP="00352E62">
      <w:pPr>
        <w:pStyle w:val="ListParagraph"/>
        <w:widowControl/>
        <w:numPr>
          <w:ilvl w:val="0"/>
          <w:numId w:val="5"/>
        </w:numPr>
        <w:jc w:val="both"/>
        <w:rPr>
          <w:rFonts w:ascii="BentonSans Comp Regular" w:hAnsi="BentonSans Comp Regular"/>
          <w:snapToGrid/>
          <w:color w:val="000000"/>
          <w:sz w:val="20"/>
          <w:szCs w:val="24"/>
        </w:rPr>
      </w:pPr>
      <w:r w:rsidRPr="002B4E87">
        <w:rPr>
          <w:rFonts w:ascii="BentonSans Comp Regular" w:hAnsi="BentonSans Comp Regular"/>
          <w:snapToGrid/>
          <w:color w:val="000000"/>
          <w:sz w:val="20"/>
          <w:szCs w:val="24"/>
        </w:rPr>
        <w:t>Jazz</w:t>
      </w:r>
    </w:p>
    <w:p w14:paraId="478CCA79" w14:textId="77777777" w:rsidR="00C90114" w:rsidRPr="002B4E87" w:rsidRDefault="00C90114" w:rsidP="00D643C2">
      <w:pPr>
        <w:widowControl/>
        <w:jc w:val="both"/>
        <w:rPr>
          <w:rFonts w:ascii="BentonSans Comp Regular" w:hAnsi="BentonSans Comp Regular"/>
          <w:snapToGrid/>
          <w:color w:val="000000"/>
          <w:sz w:val="20"/>
          <w:szCs w:val="24"/>
        </w:rPr>
        <w:sectPr w:rsidR="00C90114" w:rsidRPr="002B4E87" w:rsidSect="00B0617D">
          <w:endnotePr>
            <w:numFmt w:val="decimal"/>
          </w:endnotePr>
          <w:type w:val="continuous"/>
          <w:pgSz w:w="12240" w:h="15840"/>
          <w:pgMar w:top="1008" w:right="1008" w:bottom="1008" w:left="1008" w:header="288" w:footer="288" w:gutter="0"/>
          <w:cols w:num="2" w:sep="1" w:space="720"/>
          <w:noEndnote/>
          <w:docGrid w:linePitch="360"/>
        </w:sectPr>
      </w:pPr>
    </w:p>
    <w:p w14:paraId="7F4054E0" w14:textId="77777777" w:rsidR="00D643C2" w:rsidRPr="002B4E87" w:rsidRDefault="00D643C2" w:rsidP="00D643C2">
      <w:pPr>
        <w:widowControl/>
        <w:jc w:val="both"/>
        <w:rPr>
          <w:rFonts w:ascii="BentonSans Comp Regular" w:hAnsi="BentonSans Comp Regular"/>
          <w:snapToGrid/>
          <w:color w:val="000000"/>
          <w:sz w:val="20"/>
          <w:szCs w:val="24"/>
        </w:rPr>
      </w:pPr>
    </w:p>
    <w:p w14:paraId="62051C2B" w14:textId="77777777" w:rsidR="00BD24D0" w:rsidRPr="002B4E87" w:rsidRDefault="00BD24D0" w:rsidP="00BD24D0">
      <w:pPr>
        <w:keepNext/>
        <w:widowControl/>
        <w:tabs>
          <w:tab w:val="left" w:pos="-1080"/>
          <w:tab w:val="left" w:pos="-720"/>
          <w:tab w:val="left" w:pos="0"/>
          <w:tab w:val="left" w:pos="270"/>
          <w:tab w:val="left" w:pos="2142"/>
          <w:tab w:val="left" w:pos="3402"/>
          <w:tab w:val="right" w:leader="dot" w:pos="9195"/>
        </w:tabs>
        <w:jc w:val="both"/>
        <w:rPr>
          <w:rFonts w:ascii="BentonSans Comp Regular" w:hAnsi="BentonSans Comp Regular"/>
          <w:b/>
          <w:sz w:val="20"/>
        </w:rPr>
      </w:pPr>
      <w:r w:rsidRPr="002B4E87">
        <w:rPr>
          <w:rFonts w:ascii="BentonSans Comp Regular" w:hAnsi="BentonSans Comp Regular"/>
          <w:b/>
          <w:sz w:val="20"/>
        </w:rPr>
        <w:t>Foreign Language Requirement</w:t>
      </w:r>
    </w:p>
    <w:p w14:paraId="79169521" w14:textId="29FD01B7" w:rsidR="00BD24D0" w:rsidRPr="002B4E87" w:rsidRDefault="00BD24D0" w:rsidP="00BD24D0">
      <w:pPr>
        <w:tabs>
          <w:tab w:val="left" w:pos="254"/>
          <w:tab w:val="left" w:pos="509"/>
          <w:tab w:val="left" w:pos="4004"/>
        </w:tabs>
        <w:jc w:val="both"/>
        <w:rPr>
          <w:rFonts w:ascii="BentonSans Comp Regular" w:hAnsi="BentonSans Comp Regular"/>
          <w:sz w:val="20"/>
        </w:rPr>
      </w:pPr>
      <w:r w:rsidRPr="002B4E87">
        <w:rPr>
          <w:rFonts w:ascii="BentonSans Comp Regular" w:hAnsi="BentonSans Comp Regular"/>
          <w:snapToGrid/>
          <w:color w:val="000000"/>
          <w:sz w:val="20"/>
          <w:szCs w:val="24"/>
        </w:rPr>
        <w:t>All students who earn a degree within the College of Arts + Architecture</w:t>
      </w:r>
      <w:r w:rsidR="00F4023C" w:rsidRPr="002B4E87">
        <w:rPr>
          <w:rFonts w:ascii="BentonSans Comp Regular" w:hAnsi="BentonSans Comp Regular"/>
          <w:snapToGrid/>
          <w:color w:val="000000"/>
          <w:sz w:val="20"/>
          <w:szCs w:val="24"/>
        </w:rPr>
        <w:t>*</w:t>
      </w:r>
      <w:r w:rsidRPr="002B4E87">
        <w:rPr>
          <w:rFonts w:ascii="BentonSans Comp Regular" w:hAnsi="BentonSans Comp Regular"/>
          <w:snapToGrid/>
          <w:color w:val="000000"/>
          <w:sz w:val="20"/>
          <w:szCs w:val="24"/>
        </w:rPr>
        <w:t xml:space="preserve"> are required to</w:t>
      </w:r>
      <w:r w:rsidRPr="002B4E87">
        <w:rPr>
          <w:rFonts w:ascii="BentonSans Comp Regular" w:hAnsi="BentonSans Comp Regular"/>
          <w:sz w:val="20"/>
        </w:rPr>
        <w:t xml:space="preserve"> demonstrate proficiency in the language of their choice through the 1202 level.  Proficiency can be demonstrated in one of the following ways: </w:t>
      </w:r>
    </w:p>
    <w:p w14:paraId="72640853" w14:textId="77777777" w:rsidR="00BD24D0" w:rsidRPr="002B4E87" w:rsidRDefault="00BD24D0" w:rsidP="00BD24D0">
      <w:pPr>
        <w:tabs>
          <w:tab w:val="left" w:pos="254"/>
          <w:tab w:val="left" w:pos="509"/>
          <w:tab w:val="left" w:pos="4004"/>
        </w:tabs>
        <w:jc w:val="both"/>
        <w:rPr>
          <w:rFonts w:ascii="BentonSans Comp Regular" w:hAnsi="BentonSans Comp Regular"/>
          <w:sz w:val="20"/>
        </w:rPr>
      </w:pPr>
    </w:p>
    <w:p w14:paraId="02A04361" w14:textId="77777777" w:rsidR="00BD24D0" w:rsidRPr="002B4E87" w:rsidRDefault="00BD24D0" w:rsidP="00352E62">
      <w:pPr>
        <w:pStyle w:val="ListParagraph"/>
        <w:numPr>
          <w:ilvl w:val="0"/>
          <w:numId w:val="11"/>
        </w:numPr>
        <w:tabs>
          <w:tab w:val="left" w:pos="254"/>
          <w:tab w:val="left" w:pos="509"/>
          <w:tab w:val="left" w:pos="4004"/>
        </w:tabs>
        <w:jc w:val="both"/>
        <w:rPr>
          <w:rFonts w:ascii="BentonSans Comp Regular" w:hAnsi="BentonSans Comp Regular"/>
          <w:sz w:val="20"/>
        </w:rPr>
      </w:pPr>
      <w:r w:rsidRPr="002B4E87">
        <w:rPr>
          <w:rFonts w:ascii="BentonSans Comp Regular" w:hAnsi="BentonSans Comp Regular"/>
          <w:sz w:val="20"/>
        </w:rPr>
        <w:t>Completing the required coursework at UNC Charlotte</w:t>
      </w:r>
    </w:p>
    <w:p w14:paraId="59459104" w14:textId="77777777" w:rsidR="00BD24D0" w:rsidRPr="002B4E87" w:rsidRDefault="00BD24D0" w:rsidP="00352E62">
      <w:pPr>
        <w:pStyle w:val="ListParagraph"/>
        <w:numPr>
          <w:ilvl w:val="0"/>
          <w:numId w:val="11"/>
        </w:numPr>
        <w:tabs>
          <w:tab w:val="left" w:pos="254"/>
          <w:tab w:val="left" w:pos="509"/>
          <w:tab w:val="left" w:pos="4004"/>
        </w:tabs>
        <w:jc w:val="both"/>
        <w:rPr>
          <w:rFonts w:ascii="BentonSans Comp Regular" w:hAnsi="BentonSans Comp Regular"/>
          <w:sz w:val="20"/>
        </w:rPr>
      </w:pPr>
      <w:r w:rsidRPr="002B4E87">
        <w:rPr>
          <w:rFonts w:ascii="BentonSans Comp Regular" w:hAnsi="BentonSans Comp Regular"/>
          <w:sz w:val="20"/>
        </w:rPr>
        <w:t>Completing three years of the same foreign language in high school through level three</w:t>
      </w:r>
    </w:p>
    <w:p w14:paraId="5CD929CF" w14:textId="01EE28AF" w:rsidR="00BD24D0" w:rsidRPr="002B4E87" w:rsidRDefault="00BD24D0" w:rsidP="00352E62">
      <w:pPr>
        <w:pStyle w:val="ListParagraph"/>
        <w:numPr>
          <w:ilvl w:val="0"/>
          <w:numId w:val="11"/>
        </w:numPr>
        <w:tabs>
          <w:tab w:val="left" w:pos="254"/>
          <w:tab w:val="left" w:pos="509"/>
          <w:tab w:val="left" w:pos="4004"/>
        </w:tabs>
        <w:jc w:val="both"/>
        <w:rPr>
          <w:rFonts w:ascii="BentonSans Comp Regular" w:hAnsi="BentonSans Comp Regular"/>
          <w:sz w:val="20"/>
        </w:rPr>
      </w:pPr>
      <w:r w:rsidRPr="002B4E87">
        <w:rPr>
          <w:rFonts w:ascii="BentonSans Comp Regular" w:hAnsi="BentonSans Comp Regular"/>
          <w:sz w:val="20"/>
        </w:rPr>
        <w:t>Achieving a satisfactory score on the foreign language placement test (in Spanish, French, or German)</w:t>
      </w:r>
    </w:p>
    <w:p w14:paraId="1225D580" w14:textId="36F8E20B" w:rsidR="00BD24D0" w:rsidRPr="002B4E87" w:rsidRDefault="00BD24D0" w:rsidP="00352E62">
      <w:pPr>
        <w:pStyle w:val="ListParagraph"/>
        <w:numPr>
          <w:ilvl w:val="0"/>
          <w:numId w:val="11"/>
        </w:numPr>
        <w:tabs>
          <w:tab w:val="left" w:pos="254"/>
          <w:tab w:val="left" w:pos="509"/>
          <w:tab w:val="left" w:pos="4004"/>
        </w:tabs>
        <w:jc w:val="both"/>
        <w:rPr>
          <w:rFonts w:ascii="BentonSans Comp Regular" w:hAnsi="BentonSans Comp Regular"/>
          <w:kern w:val="2"/>
          <w:sz w:val="20"/>
        </w:rPr>
      </w:pPr>
      <w:r w:rsidRPr="002B4E87">
        <w:rPr>
          <w:rFonts w:ascii="BentonSans Comp Regular" w:hAnsi="BentonSans Comp Regular"/>
          <w:sz w:val="20"/>
        </w:rPr>
        <w:t xml:space="preserve">Through approved transfer or transient credit earned at </w:t>
      </w:r>
      <w:r w:rsidR="00BC2204" w:rsidRPr="002B4E87">
        <w:rPr>
          <w:rFonts w:ascii="BentonSans Comp Regular" w:hAnsi="BentonSans Comp Regular"/>
          <w:sz w:val="20"/>
        </w:rPr>
        <w:t>a college or university accredited by an accepted accrediting body</w:t>
      </w:r>
    </w:p>
    <w:p w14:paraId="14A5E938" w14:textId="77777777" w:rsidR="00837EFB" w:rsidRPr="00837EFB" w:rsidRDefault="00BD24D0" w:rsidP="00352E62">
      <w:pPr>
        <w:pStyle w:val="ListParagraph"/>
        <w:numPr>
          <w:ilvl w:val="0"/>
          <w:numId w:val="11"/>
        </w:numPr>
        <w:tabs>
          <w:tab w:val="left" w:pos="254"/>
          <w:tab w:val="left" w:pos="509"/>
          <w:tab w:val="left" w:pos="4004"/>
        </w:tabs>
        <w:jc w:val="both"/>
        <w:rPr>
          <w:rFonts w:ascii="BentonSans Comp Regular" w:hAnsi="BentonSans Comp Regular"/>
          <w:kern w:val="2"/>
          <w:sz w:val="20"/>
        </w:rPr>
      </w:pPr>
      <w:r w:rsidRPr="002B4E87">
        <w:rPr>
          <w:rFonts w:ascii="BentonSans Comp Regular" w:hAnsi="BentonSans Comp Regular"/>
          <w:sz w:val="20"/>
        </w:rPr>
        <w:t xml:space="preserve">A combination of the above methods (e.g., placing out of or earning transfer or transient credit for 1201 and completing the 1202 course, completing 1201 </w:t>
      </w:r>
    </w:p>
    <w:p w14:paraId="4AC33B40" w14:textId="6890C36C" w:rsidR="00BD24D0" w:rsidRPr="002B4E87" w:rsidRDefault="00BD24D0" w:rsidP="00837EFB">
      <w:pPr>
        <w:pStyle w:val="ListParagraph"/>
        <w:tabs>
          <w:tab w:val="left" w:pos="254"/>
          <w:tab w:val="left" w:pos="509"/>
          <w:tab w:val="left" w:pos="4004"/>
        </w:tabs>
        <w:ind w:left="254"/>
        <w:jc w:val="both"/>
        <w:rPr>
          <w:rFonts w:ascii="BentonSans Comp Regular" w:hAnsi="BentonSans Comp Regular"/>
          <w:kern w:val="2"/>
          <w:sz w:val="20"/>
        </w:rPr>
      </w:pPr>
      <w:r w:rsidRPr="002B4E87">
        <w:rPr>
          <w:rFonts w:ascii="BentonSans Comp Regular" w:hAnsi="BentonSans Comp Regular"/>
          <w:sz w:val="20"/>
        </w:rPr>
        <w:t>and placing out of or earning transfer or transient credit for 1202)</w:t>
      </w:r>
    </w:p>
    <w:p w14:paraId="3EC4DF0A" w14:textId="77777777" w:rsidR="00BD24D0" w:rsidRPr="002B4E87" w:rsidRDefault="00BD24D0" w:rsidP="00BD24D0">
      <w:pPr>
        <w:rPr>
          <w:rFonts w:ascii="BentonSans Comp Regular" w:hAnsi="BentonSans Comp Regular"/>
          <w:sz w:val="20"/>
        </w:rPr>
      </w:pPr>
    </w:p>
    <w:p w14:paraId="21AD65D7" w14:textId="54B84E35" w:rsidR="00BD24D0" w:rsidRPr="002B4E87" w:rsidRDefault="00BD24D0" w:rsidP="001151EA">
      <w:pPr>
        <w:jc w:val="both"/>
        <w:rPr>
          <w:rFonts w:ascii="BentonSans Comp Regular" w:hAnsi="BentonSans Comp Regular"/>
          <w:i/>
          <w:sz w:val="20"/>
        </w:rPr>
      </w:pPr>
      <w:r w:rsidRPr="002B4E87">
        <w:rPr>
          <w:rFonts w:ascii="BentonSans Comp Regular" w:hAnsi="BentonSans Comp Regular"/>
          <w:sz w:val="20"/>
        </w:rPr>
        <w:t xml:space="preserve">The following courses meet the </w:t>
      </w:r>
      <w:r w:rsidRPr="002B4E87">
        <w:rPr>
          <w:rFonts w:ascii="BentonSans Comp Regular" w:hAnsi="BentonSans Comp Regular"/>
          <w:snapToGrid/>
          <w:color w:val="000000"/>
          <w:sz w:val="20"/>
          <w:szCs w:val="24"/>
        </w:rPr>
        <w:t>College of Arts + Architecture’</w:t>
      </w:r>
      <w:r w:rsidR="00C50E53" w:rsidRPr="002B4E87">
        <w:rPr>
          <w:rFonts w:ascii="BentonSans Comp Regular" w:hAnsi="BentonSans Comp Regular"/>
          <w:snapToGrid/>
          <w:color w:val="000000"/>
          <w:sz w:val="20"/>
          <w:szCs w:val="24"/>
        </w:rPr>
        <w:t>s</w:t>
      </w:r>
      <w:r w:rsidRPr="002B4E87">
        <w:rPr>
          <w:rFonts w:ascii="BentonSans Comp Regular" w:hAnsi="BentonSans Comp Regular"/>
          <w:snapToGrid/>
          <w:color w:val="000000"/>
          <w:sz w:val="20"/>
          <w:szCs w:val="24"/>
        </w:rPr>
        <w:t xml:space="preserve"> </w:t>
      </w:r>
      <w:r w:rsidRPr="002B4E87">
        <w:rPr>
          <w:rFonts w:ascii="BentonSans Comp Regular" w:hAnsi="BentonSans Comp Regular"/>
          <w:sz w:val="20"/>
        </w:rPr>
        <w:t xml:space="preserve">foreign language requirement.  </w:t>
      </w:r>
      <w:r w:rsidRPr="002B4E87">
        <w:rPr>
          <w:rFonts w:ascii="BentonSans Comp Regular" w:hAnsi="BentonSans Comp Regular"/>
          <w:i/>
          <w:sz w:val="20"/>
        </w:rPr>
        <w:t>Please note that the below courses also have prerequisites that students must meet prior to enrolling in the courses.</w:t>
      </w:r>
    </w:p>
    <w:p w14:paraId="3D9D304E" w14:textId="414862CD" w:rsidR="001151EA" w:rsidRPr="002B4E87" w:rsidRDefault="001151EA">
      <w:pPr>
        <w:widowControl/>
        <w:rPr>
          <w:rFonts w:ascii="BentonSans Comp Regular" w:hAnsi="BentonSans Comp Regular"/>
          <w:i/>
          <w:sz w:val="20"/>
        </w:rPr>
      </w:pPr>
    </w:p>
    <w:p w14:paraId="149747A9" w14:textId="1B811886" w:rsidR="001151EA" w:rsidRPr="002B4E87" w:rsidRDefault="001151EA" w:rsidP="001151EA">
      <w:pPr>
        <w:rPr>
          <w:rFonts w:ascii="BentonSans Comp Regular" w:hAnsi="BentonSans Comp Regular"/>
          <w:sz w:val="20"/>
        </w:rPr>
      </w:pPr>
      <w:r w:rsidRPr="002B4E87">
        <w:rPr>
          <w:rFonts w:ascii="BentonSans Comp Regular" w:hAnsi="BentonSans Comp Regular"/>
          <w:sz w:val="20"/>
        </w:rPr>
        <w:t>ARBC 1202 - Elementary Arabic II (3)</w:t>
      </w:r>
    </w:p>
    <w:p w14:paraId="0AA4DC5D" w14:textId="6BC6849C" w:rsidR="001151EA" w:rsidRPr="002B4E87" w:rsidRDefault="001151EA" w:rsidP="001151EA">
      <w:pPr>
        <w:rPr>
          <w:rFonts w:ascii="BentonSans Comp Regular" w:hAnsi="BentonSans Comp Regular"/>
          <w:sz w:val="20"/>
        </w:rPr>
      </w:pPr>
      <w:r w:rsidRPr="002B4E87">
        <w:rPr>
          <w:rFonts w:ascii="BentonSans Comp Regular" w:hAnsi="BentonSans Comp Regular"/>
          <w:sz w:val="20"/>
        </w:rPr>
        <w:t>CHNS 1202 - Elementary Chinese II (3)</w:t>
      </w:r>
    </w:p>
    <w:p w14:paraId="71A69793" w14:textId="0F5FB769" w:rsidR="001151EA" w:rsidRPr="002B4E87" w:rsidRDefault="001151EA" w:rsidP="001151EA">
      <w:pPr>
        <w:rPr>
          <w:rFonts w:ascii="BentonSans Comp Regular" w:hAnsi="BentonSans Comp Regular"/>
          <w:sz w:val="20"/>
        </w:rPr>
      </w:pPr>
      <w:r w:rsidRPr="002B4E87">
        <w:rPr>
          <w:rFonts w:ascii="BentonSans Comp Regular" w:hAnsi="BentonSans Comp Regular"/>
          <w:sz w:val="20"/>
        </w:rPr>
        <w:t>FARS 1202 - Elementary Farsi II (3)</w:t>
      </w:r>
    </w:p>
    <w:p w14:paraId="1F11E0A9" w14:textId="164DBD15" w:rsidR="001151EA" w:rsidRPr="002B4E87" w:rsidRDefault="001151EA" w:rsidP="001151EA">
      <w:pPr>
        <w:rPr>
          <w:rFonts w:ascii="BentonSans Comp Regular" w:hAnsi="BentonSans Comp Regular"/>
          <w:sz w:val="20"/>
        </w:rPr>
      </w:pPr>
      <w:r w:rsidRPr="002B4E87">
        <w:rPr>
          <w:rFonts w:ascii="BentonSans Comp Regular" w:hAnsi="BentonSans Comp Regular"/>
          <w:sz w:val="20"/>
        </w:rPr>
        <w:t>FREN 1202 - Elementary French II (3)</w:t>
      </w:r>
    </w:p>
    <w:p w14:paraId="0BE4696C" w14:textId="41272A72" w:rsidR="001151EA" w:rsidRPr="002B4E87" w:rsidRDefault="001151EA" w:rsidP="001151EA">
      <w:pPr>
        <w:rPr>
          <w:rFonts w:ascii="BentonSans Comp Regular" w:hAnsi="BentonSans Comp Regular"/>
          <w:sz w:val="20"/>
        </w:rPr>
      </w:pPr>
      <w:r w:rsidRPr="002B4E87">
        <w:rPr>
          <w:rFonts w:ascii="BentonSans Comp Regular" w:hAnsi="BentonSans Comp Regular"/>
          <w:sz w:val="20"/>
        </w:rPr>
        <w:t>GERM 1202 - Elementary German II (3)</w:t>
      </w:r>
    </w:p>
    <w:p w14:paraId="54AD0649" w14:textId="34860B28" w:rsidR="001151EA" w:rsidRPr="002B4E87" w:rsidRDefault="001151EA" w:rsidP="001151EA">
      <w:pPr>
        <w:rPr>
          <w:rFonts w:ascii="BentonSans Comp Regular" w:hAnsi="BentonSans Comp Regular"/>
          <w:sz w:val="20"/>
        </w:rPr>
      </w:pPr>
      <w:r w:rsidRPr="002B4E87">
        <w:rPr>
          <w:rFonts w:ascii="BentonSans Comp Regular" w:hAnsi="BentonSans Comp Regular"/>
          <w:sz w:val="20"/>
        </w:rPr>
        <w:t>GREK 1202 - Elementary Ancient Greek II (4)</w:t>
      </w:r>
    </w:p>
    <w:p w14:paraId="0CD70540" w14:textId="4C7DD045" w:rsidR="001151EA" w:rsidRPr="002B4E87" w:rsidRDefault="001151EA" w:rsidP="001151EA">
      <w:pPr>
        <w:rPr>
          <w:rFonts w:ascii="BentonSans Comp Regular" w:hAnsi="BentonSans Comp Regular"/>
          <w:sz w:val="20"/>
        </w:rPr>
      </w:pPr>
      <w:r w:rsidRPr="002B4E87">
        <w:rPr>
          <w:rFonts w:ascii="BentonSans Comp Regular" w:hAnsi="BentonSans Comp Regular"/>
          <w:sz w:val="20"/>
        </w:rPr>
        <w:t>ITLN 1202 - Elementary Italian II (3)</w:t>
      </w:r>
    </w:p>
    <w:p w14:paraId="2FF11CDA" w14:textId="6D8048CA" w:rsidR="001151EA" w:rsidRPr="002B4E87" w:rsidRDefault="001151EA" w:rsidP="001151EA">
      <w:pPr>
        <w:rPr>
          <w:rFonts w:ascii="BentonSans Comp Regular" w:hAnsi="BentonSans Comp Regular"/>
          <w:sz w:val="20"/>
        </w:rPr>
      </w:pPr>
      <w:r w:rsidRPr="002B4E87">
        <w:rPr>
          <w:rFonts w:ascii="BentonSans Comp Regular" w:hAnsi="BentonSans Comp Regular"/>
          <w:sz w:val="20"/>
        </w:rPr>
        <w:t>JAPN 1202 - Elementary Japanese II (3)</w:t>
      </w:r>
    </w:p>
    <w:p w14:paraId="4FEC9E4D" w14:textId="477FBE9B" w:rsidR="001151EA" w:rsidRPr="002B4E87" w:rsidRDefault="001151EA" w:rsidP="001151EA">
      <w:pPr>
        <w:rPr>
          <w:rFonts w:ascii="BentonSans Comp Regular" w:hAnsi="BentonSans Comp Regular"/>
          <w:sz w:val="20"/>
        </w:rPr>
      </w:pPr>
      <w:r w:rsidRPr="002B4E87">
        <w:rPr>
          <w:rFonts w:ascii="BentonSans Comp Regular" w:hAnsi="BentonSans Comp Regular"/>
          <w:sz w:val="20"/>
        </w:rPr>
        <w:t>LATN 1202 - Elementary Latin II (4)</w:t>
      </w:r>
    </w:p>
    <w:p w14:paraId="4381D846" w14:textId="4A93C644" w:rsidR="001151EA" w:rsidRPr="002B4E87" w:rsidRDefault="001151EA" w:rsidP="001151EA">
      <w:pPr>
        <w:rPr>
          <w:rFonts w:ascii="BentonSans Comp Regular" w:hAnsi="BentonSans Comp Regular"/>
          <w:sz w:val="20"/>
        </w:rPr>
      </w:pPr>
      <w:r w:rsidRPr="002B4E87">
        <w:rPr>
          <w:rFonts w:ascii="BentonSans Comp Regular" w:hAnsi="BentonSans Comp Regular"/>
          <w:sz w:val="20"/>
        </w:rPr>
        <w:t>MDGK 1202 - Elementary Modern Greek II (4)</w:t>
      </w:r>
    </w:p>
    <w:p w14:paraId="6752C946" w14:textId="13B7387A" w:rsidR="001151EA" w:rsidRPr="002B4E87" w:rsidRDefault="001151EA" w:rsidP="001151EA">
      <w:pPr>
        <w:rPr>
          <w:rFonts w:ascii="BentonSans Comp Regular" w:hAnsi="BentonSans Comp Regular"/>
          <w:sz w:val="20"/>
        </w:rPr>
      </w:pPr>
      <w:r w:rsidRPr="002B4E87">
        <w:rPr>
          <w:rFonts w:ascii="BentonSans Comp Regular" w:hAnsi="BentonSans Comp Regular"/>
          <w:sz w:val="20"/>
        </w:rPr>
        <w:t>PORT 1202 - Elementary Portuguese II (3)</w:t>
      </w:r>
    </w:p>
    <w:p w14:paraId="6E006615" w14:textId="5F5BD2D1" w:rsidR="001151EA" w:rsidRPr="002B4E87" w:rsidRDefault="001151EA" w:rsidP="001151EA">
      <w:pPr>
        <w:rPr>
          <w:rFonts w:ascii="BentonSans Comp Regular" w:hAnsi="BentonSans Comp Regular"/>
          <w:sz w:val="20"/>
        </w:rPr>
      </w:pPr>
      <w:r w:rsidRPr="002B4E87">
        <w:rPr>
          <w:rFonts w:ascii="BentonSans Comp Regular" w:hAnsi="BentonSans Comp Regular"/>
          <w:sz w:val="20"/>
        </w:rPr>
        <w:t>RUSS 1202 - Elementary Russian II (3)</w:t>
      </w:r>
    </w:p>
    <w:p w14:paraId="205923CC" w14:textId="6B7F251E" w:rsidR="001151EA" w:rsidRPr="002B4E87" w:rsidRDefault="001151EA" w:rsidP="001151EA">
      <w:pPr>
        <w:rPr>
          <w:rFonts w:ascii="BentonSans Comp Regular" w:hAnsi="BentonSans Comp Regular"/>
          <w:sz w:val="20"/>
        </w:rPr>
      </w:pPr>
      <w:r w:rsidRPr="002B4E87">
        <w:rPr>
          <w:rFonts w:ascii="BentonSans Comp Regular" w:hAnsi="BentonSans Comp Regular"/>
          <w:sz w:val="20"/>
        </w:rPr>
        <w:t>SPAN 1202 - Elementary Spanish II (4)</w:t>
      </w:r>
    </w:p>
    <w:p w14:paraId="44E617C3" w14:textId="2E5B1E1B" w:rsidR="001151EA" w:rsidRPr="002B4E87" w:rsidRDefault="001151EA" w:rsidP="001151EA">
      <w:pPr>
        <w:rPr>
          <w:rFonts w:ascii="BentonSans Comp Regular" w:hAnsi="BentonSans Comp Regular"/>
          <w:sz w:val="20"/>
        </w:rPr>
      </w:pPr>
      <w:r w:rsidRPr="002B4E87">
        <w:rPr>
          <w:rFonts w:ascii="BentonSans Comp Regular" w:hAnsi="BentonSans Comp Regular"/>
          <w:sz w:val="20"/>
        </w:rPr>
        <w:t>SWAH 1202 - Elementary Swahili II (4)</w:t>
      </w:r>
    </w:p>
    <w:p w14:paraId="4815D41D" w14:textId="77777777" w:rsidR="001151EA" w:rsidRPr="002B4E87" w:rsidRDefault="001151EA" w:rsidP="00162336">
      <w:pPr>
        <w:widowControl/>
        <w:jc w:val="both"/>
        <w:rPr>
          <w:rFonts w:ascii="BentonSans Comp Regular" w:hAnsi="BentonSans Comp Regular"/>
          <w:snapToGrid/>
          <w:color w:val="000000"/>
          <w:sz w:val="20"/>
          <w:szCs w:val="24"/>
        </w:rPr>
      </w:pPr>
    </w:p>
    <w:p w14:paraId="6E740B38" w14:textId="73F8F253" w:rsidR="00F762D2" w:rsidRPr="002B4E87" w:rsidRDefault="00F4023C" w:rsidP="00F4023C">
      <w:pPr>
        <w:widowControl/>
        <w:jc w:val="both"/>
        <w:rPr>
          <w:rFonts w:ascii="BentonSans Comp Regular" w:hAnsi="BentonSans Comp Regular"/>
          <w:i/>
          <w:snapToGrid/>
          <w:color w:val="000000"/>
          <w:sz w:val="20"/>
          <w:szCs w:val="24"/>
        </w:rPr>
      </w:pPr>
      <w:r w:rsidRPr="002B4E87">
        <w:rPr>
          <w:rFonts w:ascii="BentonSans Comp Regular" w:hAnsi="BentonSans Comp Regular"/>
          <w:i/>
          <w:snapToGrid/>
          <w:color w:val="000000"/>
          <w:sz w:val="20"/>
          <w:szCs w:val="24"/>
        </w:rPr>
        <w:t xml:space="preserve">* </w:t>
      </w:r>
      <w:r w:rsidR="00F762D2" w:rsidRPr="002B4E87">
        <w:rPr>
          <w:rFonts w:ascii="BentonSans Comp Regular" w:hAnsi="BentonSans Comp Regular"/>
          <w:i/>
          <w:snapToGrid/>
          <w:color w:val="000000"/>
          <w:sz w:val="20"/>
          <w:szCs w:val="24"/>
        </w:rPr>
        <w:t xml:space="preserve">This requirement applies to all students entering any degree program within the College of </w:t>
      </w:r>
      <w:r w:rsidR="00C52F00" w:rsidRPr="002B4E87">
        <w:rPr>
          <w:rFonts w:ascii="BentonSans Comp Regular" w:hAnsi="BentonSans Comp Regular"/>
          <w:i/>
          <w:snapToGrid/>
          <w:color w:val="000000"/>
          <w:sz w:val="20"/>
          <w:szCs w:val="24"/>
        </w:rPr>
        <w:t xml:space="preserve">Arts + Architecture </w:t>
      </w:r>
      <w:r w:rsidR="00F762D2" w:rsidRPr="002B4E87">
        <w:rPr>
          <w:rFonts w:ascii="BentonSans Comp Regular" w:hAnsi="BentonSans Comp Regular"/>
          <w:i/>
          <w:snapToGrid/>
          <w:color w:val="000000"/>
          <w:sz w:val="20"/>
          <w:szCs w:val="24"/>
        </w:rPr>
        <w:t xml:space="preserve">except those students </w:t>
      </w:r>
      <w:r w:rsidR="00B82448" w:rsidRPr="002B4E87">
        <w:rPr>
          <w:rFonts w:ascii="BentonSans Comp Regular" w:hAnsi="BentonSans Comp Regular"/>
          <w:i/>
          <w:snapToGrid/>
          <w:color w:val="000000"/>
          <w:sz w:val="20"/>
          <w:szCs w:val="24"/>
        </w:rPr>
        <w:t xml:space="preserve">in the B.F.A. in Art and </w:t>
      </w:r>
      <w:r w:rsidR="00C52F00" w:rsidRPr="002B4E87">
        <w:rPr>
          <w:rFonts w:ascii="BentonSans Comp Regular" w:hAnsi="BentonSans Comp Regular"/>
          <w:i/>
          <w:snapToGrid/>
          <w:color w:val="000000"/>
          <w:sz w:val="20"/>
          <w:szCs w:val="24"/>
        </w:rPr>
        <w:t>the Music Education concentrations within the B.M. in Music</w:t>
      </w:r>
      <w:r w:rsidR="00F762D2" w:rsidRPr="002B4E87">
        <w:rPr>
          <w:rFonts w:ascii="BentonSans Comp Regular" w:hAnsi="BentonSans Comp Regular"/>
          <w:i/>
          <w:snapToGrid/>
          <w:color w:val="000000"/>
          <w:sz w:val="20"/>
          <w:szCs w:val="24"/>
        </w:rPr>
        <w:t>.</w:t>
      </w:r>
    </w:p>
    <w:p w14:paraId="74DF50D0" w14:textId="77777777" w:rsidR="00F762D2" w:rsidRPr="002B4E87" w:rsidRDefault="00F762D2" w:rsidP="00F762D2">
      <w:pPr>
        <w:widowControl/>
        <w:jc w:val="both"/>
        <w:rPr>
          <w:rFonts w:ascii="BentonSans Comp Regular" w:hAnsi="BentonSans Comp Regular"/>
          <w:snapToGrid/>
          <w:color w:val="000000"/>
          <w:sz w:val="20"/>
          <w:szCs w:val="24"/>
        </w:rPr>
      </w:pPr>
    </w:p>
    <w:p w14:paraId="362C23F0" w14:textId="0DC186CB" w:rsidR="00A55494" w:rsidRPr="002B4E87" w:rsidRDefault="0030703A" w:rsidP="00A55494">
      <w:pPr>
        <w:widowControl/>
        <w:jc w:val="both"/>
        <w:rPr>
          <w:rFonts w:ascii="BentonSans Comp Regular" w:hAnsi="BentonSans Comp Regular"/>
          <w:b/>
          <w:snapToGrid/>
          <w:color w:val="000000"/>
          <w:sz w:val="32"/>
          <w:szCs w:val="24"/>
        </w:rPr>
      </w:pPr>
      <w:r w:rsidRPr="002B4E87">
        <w:rPr>
          <w:rFonts w:ascii="BentonSans Comp Regular" w:hAnsi="BentonSans Comp Regular"/>
          <w:b/>
          <w:snapToGrid/>
          <w:color w:val="000000"/>
          <w:sz w:val="32"/>
          <w:szCs w:val="24"/>
        </w:rPr>
        <w:t xml:space="preserve">Arts and Architecture </w:t>
      </w:r>
      <w:r w:rsidR="00A55494" w:rsidRPr="002B4E87">
        <w:rPr>
          <w:rFonts w:ascii="BentonSans Comp Regular" w:hAnsi="BentonSans Comp Regular"/>
          <w:b/>
          <w:snapToGrid/>
          <w:color w:val="000000"/>
          <w:sz w:val="32"/>
          <w:szCs w:val="24"/>
        </w:rPr>
        <w:t>Honors Program</w:t>
      </w:r>
      <w:r w:rsidR="00B87410">
        <w:rPr>
          <w:rFonts w:ascii="BentonSans Comp Regular" w:hAnsi="BentonSans Comp Regular"/>
          <w:b/>
          <w:snapToGrid/>
          <w:color w:val="000000"/>
          <w:sz w:val="32"/>
          <w:szCs w:val="24"/>
        </w:rPr>
        <w:t xml:space="preserve"> (AAHP)</w:t>
      </w:r>
    </w:p>
    <w:p w14:paraId="566B8913" w14:textId="69282279" w:rsidR="00CE71C3" w:rsidRPr="002B4E87" w:rsidRDefault="0030703A" w:rsidP="00CE71C3">
      <w:pPr>
        <w:widowControl/>
        <w:jc w:val="both"/>
        <w:rPr>
          <w:rFonts w:ascii="BentonSans Comp Regular" w:hAnsi="BentonSans Comp Regular"/>
          <w:snapToGrid/>
          <w:color w:val="000000"/>
          <w:sz w:val="20"/>
          <w:szCs w:val="24"/>
        </w:rPr>
      </w:pPr>
      <w:r w:rsidRPr="002B4E87">
        <w:rPr>
          <w:rFonts w:ascii="BentonSans Comp Regular" w:hAnsi="BentonSans Comp Regular"/>
          <w:snapToGrid/>
          <w:color w:val="000000"/>
          <w:sz w:val="20"/>
          <w:szCs w:val="24"/>
        </w:rPr>
        <w:t>With the founding of the College of Arts + Architecture (</w:t>
      </w:r>
      <w:proofErr w:type="spellStart"/>
      <w:r w:rsidRPr="002B4E87">
        <w:rPr>
          <w:rFonts w:ascii="BentonSans Comp Regular" w:hAnsi="BentonSans Comp Regular"/>
          <w:snapToGrid/>
          <w:color w:val="000000"/>
          <w:sz w:val="20"/>
          <w:szCs w:val="24"/>
        </w:rPr>
        <w:t>CoA+A</w:t>
      </w:r>
      <w:proofErr w:type="spellEnd"/>
      <w:r w:rsidRPr="002B4E87">
        <w:rPr>
          <w:rFonts w:ascii="BentonSans Comp Regular" w:hAnsi="BentonSans Comp Regular"/>
          <w:snapToGrid/>
          <w:color w:val="000000"/>
          <w:sz w:val="20"/>
          <w:szCs w:val="24"/>
        </w:rPr>
        <w:t xml:space="preserve">), an Arts and Architecture Honors Program (AAHP) was established to provide an enriched academic and interdisciplinary experience for the college’s most talented and self-motivated undergraduate students.  The AAHP is one of the primary initiatives that formally brings students together </w:t>
      </w:r>
      <w:r w:rsidR="00B87410">
        <w:rPr>
          <w:rFonts w:ascii="BentonSans Comp Regular" w:hAnsi="BentonSans Comp Regular"/>
          <w:snapToGrid/>
          <w:color w:val="000000"/>
          <w:sz w:val="20"/>
          <w:szCs w:val="24"/>
        </w:rPr>
        <w:t xml:space="preserve">from </w:t>
      </w:r>
      <w:r w:rsidRPr="002B4E87">
        <w:rPr>
          <w:rFonts w:ascii="BentonSans Comp Regular" w:hAnsi="BentonSans Comp Regular"/>
          <w:snapToGrid/>
          <w:color w:val="000000"/>
          <w:sz w:val="20"/>
          <w:szCs w:val="24"/>
        </w:rPr>
        <w:t xml:space="preserve">all units of the </w:t>
      </w:r>
      <w:proofErr w:type="spellStart"/>
      <w:r w:rsidRPr="002B4E87">
        <w:rPr>
          <w:rFonts w:ascii="BentonSans Comp Regular" w:hAnsi="BentonSans Comp Regular"/>
          <w:snapToGrid/>
          <w:color w:val="000000"/>
          <w:sz w:val="20"/>
          <w:szCs w:val="24"/>
        </w:rPr>
        <w:t>CoA+A</w:t>
      </w:r>
      <w:proofErr w:type="spellEnd"/>
      <w:r w:rsidRPr="002B4E87">
        <w:rPr>
          <w:rFonts w:ascii="BentonSans Comp Regular" w:hAnsi="BentonSans Comp Regular"/>
          <w:snapToGrid/>
          <w:color w:val="000000"/>
          <w:sz w:val="20"/>
          <w:szCs w:val="24"/>
        </w:rPr>
        <w:t xml:space="preserve">.  The AAHP furthers the </w:t>
      </w:r>
      <w:proofErr w:type="spellStart"/>
      <w:r w:rsidRPr="002B4E87">
        <w:rPr>
          <w:rFonts w:ascii="BentonSans Comp Regular" w:hAnsi="BentonSans Comp Regular"/>
          <w:snapToGrid/>
          <w:color w:val="000000"/>
          <w:sz w:val="20"/>
          <w:szCs w:val="24"/>
        </w:rPr>
        <w:t>CoA+A’s</w:t>
      </w:r>
      <w:proofErr w:type="spellEnd"/>
      <w:r w:rsidRPr="002B4E87">
        <w:rPr>
          <w:rFonts w:ascii="BentonSans Comp Regular" w:hAnsi="BentonSans Comp Regular"/>
          <w:snapToGrid/>
          <w:color w:val="000000"/>
          <w:sz w:val="20"/>
          <w:szCs w:val="24"/>
        </w:rPr>
        <w:t xml:space="preserve"> goals of providing creative leadership for the University of North Carolina at Charlotte and greater Charlotte communities by encouraging and developing the full potential of its outstanding students.  AAHP students take an active and engaged role in their own education within an interdisciplinary curriculum built on the shared nature of the built, visual, and performing arts.  AAHP students not only explore connections between their various artistic disciplines, but also between the arts and the community.</w:t>
      </w:r>
      <w:r w:rsidR="00CE71C3" w:rsidRPr="002B4E87">
        <w:rPr>
          <w:rFonts w:ascii="BentonSans Comp Regular" w:hAnsi="BentonSans Comp Regular"/>
          <w:snapToGrid/>
          <w:color w:val="000000"/>
          <w:sz w:val="20"/>
          <w:szCs w:val="24"/>
        </w:rPr>
        <w:t xml:space="preserve">  For additional details</w:t>
      </w:r>
      <w:r w:rsidR="00693937" w:rsidRPr="002B4E87">
        <w:rPr>
          <w:rFonts w:ascii="BentonSans Comp Regular" w:hAnsi="BentonSans Comp Regular"/>
          <w:snapToGrid/>
          <w:color w:val="000000"/>
          <w:sz w:val="20"/>
          <w:szCs w:val="24"/>
        </w:rPr>
        <w:t xml:space="preserve"> and application forms</w:t>
      </w:r>
      <w:r w:rsidR="00CE71C3" w:rsidRPr="002B4E87">
        <w:rPr>
          <w:rFonts w:ascii="BentonSans Comp Regular" w:hAnsi="BentonSans Comp Regular"/>
          <w:snapToGrid/>
          <w:color w:val="000000"/>
          <w:sz w:val="20"/>
          <w:szCs w:val="24"/>
        </w:rPr>
        <w:t xml:space="preserve">, visit the College of Arts + Architecture </w:t>
      </w:r>
      <w:r w:rsidR="00693937" w:rsidRPr="002B4E87">
        <w:rPr>
          <w:rFonts w:ascii="BentonSans Comp Regular" w:hAnsi="BentonSans Comp Regular"/>
          <w:snapToGrid/>
          <w:color w:val="000000"/>
          <w:sz w:val="20"/>
          <w:szCs w:val="24"/>
        </w:rPr>
        <w:t xml:space="preserve">Honors </w:t>
      </w:r>
      <w:r w:rsidR="00CE71C3" w:rsidRPr="002B4E87">
        <w:rPr>
          <w:rFonts w:ascii="BentonSans Comp Regular" w:hAnsi="BentonSans Comp Regular"/>
          <w:snapToGrid/>
          <w:color w:val="000000"/>
          <w:sz w:val="20"/>
          <w:szCs w:val="24"/>
        </w:rPr>
        <w:t xml:space="preserve">website at </w:t>
      </w:r>
      <w:r w:rsidR="00DB426A" w:rsidRPr="002B4E87">
        <w:rPr>
          <w:rFonts w:ascii="BentonSans Comp Regular" w:hAnsi="BentonSans Comp Regular"/>
          <w:snapToGrid/>
          <w:color w:val="000000"/>
          <w:sz w:val="20"/>
          <w:szCs w:val="24"/>
          <w:u w:val="single"/>
        </w:rPr>
        <w:t>coaa.</w:t>
      </w:r>
      <w:r w:rsidR="00AD59A8" w:rsidRPr="002B4E87">
        <w:rPr>
          <w:rFonts w:ascii="BentonSans Comp Regular" w:hAnsi="BentonSans Comp Regular"/>
          <w:snapToGrid/>
          <w:color w:val="000000"/>
          <w:sz w:val="20"/>
          <w:szCs w:val="24"/>
          <w:u w:val="single"/>
        </w:rPr>
        <w:t>charlotte.edu</w:t>
      </w:r>
      <w:r w:rsidR="00DB426A" w:rsidRPr="002B4E87">
        <w:rPr>
          <w:rFonts w:ascii="BentonSans Comp Regular" w:hAnsi="BentonSans Comp Regular"/>
          <w:snapToGrid/>
          <w:color w:val="000000"/>
          <w:sz w:val="20"/>
          <w:szCs w:val="24"/>
          <w:u w:val="single"/>
        </w:rPr>
        <w:t>/college/honors</w:t>
      </w:r>
      <w:r w:rsidR="00CE71C3" w:rsidRPr="002B4E87">
        <w:rPr>
          <w:rFonts w:ascii="BentonSans Comp Regular" w:hAnsi="BentonSans Comp Regular"/>
          <w:snapToGrid/>
          <w:color w:val="000000"/>
          <w:sz w:val="20"/>
          <w:szCs w:val="24"/>
        </w:rPr>
        <w:t>.</w:t>
      </w:r>
    </w:p>
    <w:p w14:paraId="76768467" w14:textId="77777777" w:rsidR="0030703A" w:rsidRPr="002B4E87" w:rsidRDefault="0030703A" w:rsidP="00A55494">
      <w:pPr>
        <w:widowControl/>
        <w:jc w:val="both"/>
        <w:rPr>
          <w:rFonts w:ascii="BentonSans Comp Regular" w:hAnsi="BentonSans Comp Regular"/>
          <w:snapToGrid/>
          <w:color w:val="000000"/>
          <w:sz w:val="20"/>
          <w:szCs w:val="24"/>
        </w:rPr>
      </w:pPr>
    </w:p>
    <w:p w14:paraId="7226E891" w14:textId="3C04C556" w:rsidR="00A878CF" w:rsidRDefault="00A878CF" w:rsidP="00A55494">
      <w:pPr>
        <w:widowControl/>
        <w:jc w:val="both"/>
        <w:rPr>
          <w:rFonts w:ascii="BentonSans Comp Regular" w:hAnsi="BentonSans Comp Regular"/>
          <w:snapToGrid/>
          <w:color w:val="000000"/>
          <w:szCs w:val="24"/>
        </w:rPr>
      </w:pPr>
      <w:r>
        <w:rPr>
          <w:rFonts w:ascii="BentonSans Comp Regular" w:hAnsi="BentonSans Comp Regular"/>
          <w:b/>
          <w:snapToGrid/>
          <w:color w:val="000000"/>
          <w:szCs w:val="24"/>
        </w:rPr>
        <w:t>Admission Requirements</w:t>
      </w:r>
    </w:p>
    <w:p w14:paraId="71B8B208" w14:textId="0E303D9A" w:rsidR="00A878CF" w:rsidRPr="00A878CF" w:rsidRDefault="00A878CF" w:rsidP="00A55494">
      <w:pPr>
        <w:widowControl/>
        <w:jc w:val="both"/>
        <w:rPr>
          <w:rFonts w:ascii="BentonSans Comp Regular" w:hAnsi="BentonSans Comp Regular"/>
          <w:b/>
          <w:snapToGrid/>
          <w:color w:val="000000"/>
          <w:sz w:val="20"/>
        </w:rPr>
      </w:pPr>
      <w:r>
        <w:rPr>
          <w:rFonts w:ascii="BentonSans Comp Regular" w:hAnsi="BentonSans Comp Regular"/>
          <w:b/>
          <w:snapToGrid/>
          <w:color w:val="000000"/>
          <w:sz w:val="20"/>
        </w:rPr>
        <w:t>Current Undergraduate Students and Transfers</w:t>
      </w:r>
    </w:p>
    <w:p w14:paraId="1E134B03" w14:textId="6BB7F896" w:rsidR="00A878CF" w:rsidRPr="002E7224" w:rsidRDefault="00A878CF" w:rsidP="002E7224">
      <w:pPr>
        <w:pStyle w:val="ListParagraph"/>
        <w:widowControl/>
        <w:numPr>
          <w:ilvl w:val="0"/>
          <w:numId w:val="40"/>
        </w:numPr>
        <w:jc w:val="both"/>
        <w:rPr>
          <w:rFonts w:ascii="BentonSans Comp Regular" w:hAnsi="BentonSans Comp Regular"/>
          <w:snapToGrid/>
          <w:color w:val="000000"/>
          <w:sz w:val="20"/>
        </w:rPr>
      </w:pPr>
      <w:r w:rsidRPr="002E7224">
        <w:rPr>
          <w:rFonts w:ascii="BentonSans Comp Regular" w:hAnsi="BentonSans Comp Regular"/>
          <w:snapToGrid/>
          <w:color w:val="000000"/>
          <w:sz w:val="20"/>
        </w:rPr>
        <w:t>See University Admission Requirements</w:t>
      </w:r>
    </w:p>
    <w:p w14:paraId="0ABAB12E" w14:textId="45FAF68F" w:rsidR="00A878CF" w:rsidRPr="002E7224" w:rsidRDefault="00A878CF" w:rsidP="002E7224">
      <w:pPr>
        <w:pStyle w:val="ListParagraph"/>
        <w:widowControl/>
        <w:numPr>
          <w:ilvl w:val="0"/>
          <w:numId w:val="40"/>
        </w:numPr>
        <w:jc w:val="both"/>
        <w:rPr>
          <w:rFonts w:ascii="BentonSans Comp Regular" w:hAnsi="BentonSans Comp Regular"/>
          <w:snapToGrid/>
          <w:color w:val="000000"/>
          <w:sz w:val="20"/>
        </w:rPr>
      </w:pPr>
      <w:r w:rsidRPr="002E7224">
        <w:rPr>
          <w:rFonts w:ascii="BentonSans Comp Regular" w:hAnsi="BentonSans Comp Regular"/>
          <w:snapToGrid/>
          <w:color w:val="000000"/>
          <w:sz w:val="20"/>
        </w:rPr>
        <w:t>See AAHP Prospective Students</w:t>
      </w:r>
    </w:p>
    <w:p w14:paraId="350666D9" w14:textId="77777777" w:rsidR="00A878CF" w:rsidRPr="00A878CF" w:rsidRDefault="00A878CF" w:rsidP="00A55494">
      <w:pPr>
        <w:widowControl/>
        <w:jc w:val="both"/>
        <w:rPr>
          <w:rFonts w:ascii="BentonSans Comp Regular" w:hAnsi="BentonSans Comp Regular"/>
          <w:snapToGrid/>
          <w:color w:val="000000"/>
          <w:sz w:val="20"/>
        </w:rPr>
      </w:pPr>
    </w:p>
    <w:p w14:paraId="3BC24FD7" w14:textId="386768A9" w:rsidR="0030703A" w:rsidRPr="002B4E87" w:rsidRDefault="0030703A" w:rsidP="00A55494">
      <w:pPr>
        <w:widowControl/>
        <w:jc w:val="both"/>
        <w:rPr>
          <w:rFonts w:ascii="BentonSans Comp Regular" w:hAnsi="BentonSans Comp Regular"/>
          <w:b/>
          <w:snapToGrid/>
          <w:color w:val="000000"/>
          <w:szCs w:val="24"/>
        </w:rPr>
      </w:pPr>
      <w:r w:rsidRPr="002B4E87">
        <w:rPr>
          <w:rFonts w:ascii="BentonSans Comp Regular" w:hAnsi="BentonSans Comp Regular"/>
          <w:b/>
          <w:snapToGrid/>
          <w:color w:val="000000"/>
          <w:szCs w:val="24"/>
        </w:rPr>
        <w:t>Course Requirements</w:t>
      </w:r>
    </w:p>
    <w:p w14:paraId="287DBEA7" w14:textId="77777777" w:rsidR="005B025E" w:rsidRPr="002B4E87" w:rsidRDefault="005B025E" w:rsidP="005B025E">
      <w:pPr>
        <w:widowControl/>
        <w:jc w:val="both"/>
        <w:rPr>
          <w:rFonts w:ascii="BentonSans Comp Regular" w:hAnsi="BentonSans Comp Regular"/>
          <w:b/>
          <w:snapToGrid/>
          <w:color w:val="000000"/>
          <w:sz w:val="20"/>
          <w:szCs w:val="24"/>
        </w:rPr>
      </w:pPr>
      <w:r w:rsidRPr="002B4E87">
        <w:rPr>
          <w:rFonts w:ascii="BentonSans Comp Regular" w:hAnsi="BentonSans Comp Regular"/>
          <w:b/>
          <w:snapToGrid/>
          <w:color w:val="000000"/>
          <w:sz w:val="20"/>
          <w:szCs w:val="24"/>
        </w:rPr>
        <w:t>Introductory Course (2 credit hours)</w:t>
      </w:r>
    </w:p>
    <w:p w14:paraId="7B07D472" w14:textId="7F6553C8" w:rsidR="005B025E" w:rsidRPr="002B4E87" w:rsidRDefault="005B025E" w:rsidP="005B025E">
      <w:pPr>
        <w:widowControl/>
        <w:jc w:val="both"/>
        <w:rPr>
          <w:rFonts w:ascii="BentonSans Comp Regular" w:hAnsi="BentonSans Comp Regular"/>
          <w:snapToGrid/>
          <w:color w:val="000000"/>
          <w:sz w:val="20"/>
          <w:szCs w:val="24"/>
        </w:rPr>
      </w:pPr>
      <w:r w:rsidRPr="002B4E87">
        <w:rPr>
          <w:rFonts w:ascii="BentonSans Comp Regular" w:hAnsi="BentonSans Comp Regular"/>
          <w:snapToGrid/>
          <w:color w:val="000000"/>
          <w:sz w:val="20"/>
          <w:szCs w:val="24"/>
        </w:rPr>
        <w:t xml:space="preserve">AAHP 2600 </w:t>
      </w:r>
      <w:r w:rsidR="00F87CF2" w:rsidRPr="002B4E87">
        <w:rPr>
          <w:rFonts w:ascii="BentonSans Comp Regular" w:hAnsi="BentonSans Comp Regular"/>
          <w:snapToGrid/>
          <w:color w:val="000000"/>
          <w:sz w:val="20"/>
          <w:szCs w:val="24"/>
        </w:rPr>
        <w:t>-</w:t>
      </w:r>
      <w:r w:rsidRPr="002B4E87">
        <w:rPr>
          <w:rFonts w:ascii="BentonSans Comp Regular" w:hAnsi="BentonSans Comp Regular"/>
          <w:snapToGrid/>
          <w:color w:val="000000"/>
          <w:sz w:val="20"/>
          <w:szCs w:val="24"/>
        </w:rPr>
        <w:t xml:space="preserve"> Introductory Honors Seminar (2)</w:t>
      </w:r>
    </w:p>
    <w:p w14:paraId="766E1A10" w14:textId="77777777" w:rsidR="005B025E" w:rsidRPr="002B4E87" w:rsidRDefault="005B025E" w:rsidP="005B025E">
      <w:pPr>
        <w:widowControl/>
        <w:jc w:val="both"/>
        <w:rPr>
          <w:rFonts w:ascii="BentonSans Comp Regular" w:hAnsi="BentonSans Comp Regular"/>
          <w:snapToGrid/>
          <w:color w:val="000000"/>
          <w:sz w:val="20"/>
          <w:szCs w:val="24"/>
        </w:rPr>
      </w:pPr>
    </w:p>
    <w:p w14:paraId="78EAD35E" w14:textId="77777777" w:rsidR="005B025E" w:rsidRPr="002B4E87" w:rsidRDefault="005B025E" w:rsidP="0036393A">
      <w:pPr>
        <w:keepNext/>
        <w:widowControl/>
        <w:jc w:val="both"/>
        <w:rPr>
          <w:rFonts w:ascii="BentonSans Comp Regular" w:hAnsi="BentonSans Comp Regular"/>
          <w:b/>
          <w:snapToGrid/>
          <w:color w:val="000000"/>
          <w:sz w:val="20"/>
          <w:szCs w:val="24"/>
        </w:rPr>
      </w:pPr>
      <w:r w:rsidRPr="002B4E87">
        <w:rPr>
          <w:rFonts w:ascii="BentonSans Comp Regular" w:hAnsi="BentonSans Comp Regular"/>
          <w:b/>
          <w:snapToGrid/>
          <w:color w:val="000000"/>
          <w:sz w:val="20"/>
          <w:szCs w:val="24"/>
        </w:rPr>
        <w:t>Elective Honors Courses (6 credit hours)</w:t>
      </w:r>
    </w:p>
    <w:p w14:paraId="63BBAB37" w14:textId="5642BCCA" w:rsidR="005B025E" w:rsidRPr="000B39D0" w:rsidRDefault="005B025E" w:rsidP="0036393A">
      <w:pPr>
        <w:keepNext/>
        <w:widowControl/>
        <w:jc w:val="both"/>
        <w:rPr>
          <w:rFonts w:ascii="BentonSans Comp Regular" w:hAnsi="BentonSans Comp Regular"/>
          <w:i/>
          <w:snapToGrid/>
          <w:color w:val="000000"/>
          <w:sz w:val="20"/>
          <w:szCs w:val="24"/>
        </w:rPr>
      </w:pPr>
      <w:r w:rsidRPr="00CB6412">
        <w:rPr>
          <w:rFonts w:ascii="BentonSans Comp Regular" w:hAnsi="BentonSans Comp Regular"/>
          <w:i/>
          <w:snapToGrid/>
          <w:color w:val="000000"/>
          <w:sz w:val="20"/>
          <w:szCs w:val="24"/>
        </w:rPr>
        <w:t>Select two courses from the following.  UWRT</w:t>
      </w:r>
      <w:r w:rsidR="00573ECF">
        <w:rPr>
          <w:rFonts w:ascii="BentonSans Comp Regular" w:hAnsi="BentonSans Comp Regular"/>
          <w:i/>
          <w:snapToGrid/>
          <w:color w:val="000000"/>
          <w:sz w:val="20"/>
          <w:szCs w:val="24"/>
        </w:rPr>
        <w:t xml:space="preserve"> and </w:t>
      </w:r>
      <w:r w:rsidR="000F1A4E" w:rsidRPr="000B39D0">
        <w:rPr>
          <w:rFonts w:ascii="BentonSans Comp Regular" w:hAnsi="BentonSans Comp Regular"/>
          <w:i/>
          <w:snapToGrid/>
          <w:color w:val="000000"/>
          <w:sz w:val="20"/>
          <w:szCs w:val="24"/>
        </w:rPr>
        <w:t>1502 and 1512</w:t>
      </w:r>
      <w:r w:rsidR="00B87410" w:rsidRPr="000B39D0">
        <w:rPr>
          <w:rFonts w:ascii="BentonSans Comp Regular" w:hAnsi="BentonSans Comp Regular"/>
          <w:i/>
          <w:snapToGrid/>
          <w:color w:val="000000"/>
          <w:sz w:val="20"/>
          <w:szCs w:val="24"/>
        </w:rPr>
        <w:t xml:space="preserve"> </w:t>
      </w:r>
      <w:r w:rsidRPr="000B39D0">
        <w:rPr>
          <w:rFonts w:ascii="BentonSans Comp Regular" w:hAnsi="BentonSans Comp Regular"/>
          <w:i/>
          <w:snapToGrid/>
          <w:color w:val="000000"/>
          <w:sz w:val="20"/>
          <w:szCs w:val="24"/>
        </w:rPr>
        <w:t>course</w:t>
      </w:r>
      <w:r w:rsidR="00CE71C3" w:rsidRPr="000B39D0">
        <w:rPr>
          <w:rFonts w:ascii="BentonSans Comp Regular" w:hAnsi="BentonSans Comp Regular"/>
          <w:i/>
          <w:snapToGrid/>
          <w:color w:val="000000"/>
          <w:sz w:val="20"/>
          <w:szCs w:val="24"/>
        </w:rPr>
        <w:t>s</w:t>
      </w:r>
      <w:r w:rsidRPr="000B39D0">
        <w:rPr>
          <w:rFonts w:ascii="BentonSans Comp Regular" w:hAnsi="BentonSans Comp Regular"/>
          <w:i/>
          <w:snapToGrid/>
          <w:color w:val="000000"/>
          <w:sz w:val="20"/>
          <w:szCs w:val="24"/>
        </w:rPr>
        <w:t xml:space="preserve"> must be the Honors section (H) of these courses.  Also, one of these courses is almost always </w:t>
      </w:r>
      <w:r w:rsidR="0091179A" w:rsidRPr="000B39D0">
        <w:rPr>
          <w:rFonts w:ascii="BentonSans Comp Regular" w:hAnsi="BentonSans Comp Regular"/>
          <w:i/>
          <w:snapToGrid/>
          <w:color w:val="000000"/>
          <w:sz w:val="20"/>
          <w:szCs w:val="24"/>
        </w:rPr>
        <w:t>WRDS 1103</w:t>
      </w:r>
      <w:r w:rsidRPr="000B39D0">
        <w:rPr>
          <w:rFonts w:ascii="BentonSans Comp Regular" w:hAnsi="BentonSans Comp Regular"/>
          <w:i/>
          <w:snapToGrid/>
          <w:color w:val="000000"/>
          <w:sz w:val="20"/>
          <w:szCs w:val="24"/>
        </w:rPr>
        <w:t xml:space="preserve"> (Honors section). </w:t>
      </w:r>
    </w:p>
    <w:p w14:paraId="31A456BD" w14:textId="77777777" w:rsidR="005B025E" w:rsidRPr="000B39D0" w:rsidRDefault="005B025E" w:rsidP="005B025E">
      <w:pPr>
        <w:widowControl/>
        <w:jc w:val="both"/>
        <w:rPr>
          <w:rFonts w:ascii="BentonSans Comp Regular" w:hAnsi="BentonSans Comp Regular"/>
          <w:snapToGrid/>
          <w:color w:val="000000"/>
          <w:sz w:val="20"/>
          <w:szCs w:val="24"/>
        </w:rPr>
      </w:pPr>
    </w:p>
    <w:p w14:paraId="08A070DF" w14:textId="36A33D8E" w:rsidR="005B025E" w:rsidRPr="000B39D0" w:rsidRDefault="0091179A" w:rsidP="005B025E">
      <w:pPr>
        <w:widowControl/>
        <w:jc w:val="both"/>
        <w:rPr>
          <w:rFonts w:ascii="BentonSans Comp Regular" w:hAnsi="BentonSans Comp Regular"/>
          <w:snapToGrid/>
          <w:color w:val="000000"/>
          <w:sz w:val="20"/>
          <w:szCs w:val="24"/>
        </w:rPr>
      </w:pPr>
      <w:r w:rsidRPr="000B39D0">
        <w:rPr>
          <w:rFonts w:ascii="BentonSans Comp Regular" w:hAnsi="BentonSans Comp Regular"/>
          <w:snapToGrid/>
          <w:color w:val="000000"/>
          <w:sz w:val="20"/>
          <w:szCs w:val="24"/>
        </w:rPr>
        <w:t>WRDS 1103</w:t>
      </w:r>
      <w:r w:rsidR="00F87CF2" w:rsidRPr="000B39D0">
        <w:rPr>
          <w:rFonts w:ascii="BentonSans Comp Regular" w:hAnsi="BentonSans Comp Regular"/>
          <w:snapToGrid/>
          <w:color w:val="000000"/>
          <w:sz w:val="20"/>
          <w:szCs w:val="24"/>
        </w:rPr>
        <w:t xml:space="preserve"> - </w:t>
      </w:r>
      <w:r w:rsidR="005B025E" w:rsidRPr="000B39D0">
        <w:rPr>
          <w:rFonts w:ascii="BentonSans Comp Regular" w:hAnsi="BentonSans Comp Regular"/>
          <w:snapToGrid/>
          <w:color w:val="000000"/>
          <w:sz w:val="20"/>
          <w:szCs w:val="24"/>
        </w:rPr>
        <w:t>Writing and Inquiry in Academic Contexts I and II (3)</w:t>
      </w:r>
    </w:p>
    <w:p w14:paraId="3D3A7AFC" w14:textId="11C1BA65" w:rsidR="00B87410" w:rsidRPr="000B39D0" w:rsidRDefault="00B87410" w:rsidP="00B87410">
      <w:pPr>
        <w:pStyle w:val="NormalWeb"/>
        <w:spacing w:before="0" w:beforeAutospacing="0" w:after="0" w:afterAutospacing="0"/>
        <w:jc w:val="both"/>
      </w:pPr>
      <w:r w:rsidRPr="000B39D0">
        <w:rPr>
          <w:rFonts w:ascii="BentonSans Comp Regular" w:hAnsi="BentonSans Comp Regular"/>
          <w:color w:val="000000"/>
          <w:sz w:val="20"/>
          <w:szCs w:val="20"/>
        </w:rPr>
        <w:t>ARCH 150</w:t>
      </w:r>
      <w:r w:rsidR="00D515DB" w:rsidRPr="000B39D0">
        <w:rPr>
          <w:rFonts w:ascii="BentonSans Comp Regular" w:hAnsi="BentonSans Comp Regular"/>
          <w:color w:val="000000"/>
          <w:sz w:val="20"/>
          <w:szCs w:val="20"/>
        </w:rPr>
        <w:t>2</w:t>
      </w:r>
      <w:r w:rsidR="00CB6412" w:rsidRPr="000B39D0">
        <w:rPr>
          <w:rFonts w:ascii="BentonSans Comp Regular" w:hAnsi="BentonSans Comp Regular"/>
          <w:color w:val="000000"/>
          <w:sz w:val="20"/>
          <w:szCs w:val="20"/>
        </w:rPr>
        <w:t xml:space="preserve"> -</w:t>
      </w:r>
      <w:r w:rsidRPr="000B39D0">
        <w:rPr>
          <w:rFonts w:ascii="BentonSans Comp Regular" w:hAnsi="BentonSans Comp Regular"/>
          <w:color w:val="000000"/>
          <w:sz w:val="20"/>
          <w:szCs w:val="20"/>
        </w:rPr>
        <w:t xml:space="preserve"> </w:t>
      </w:r>
      <w:r w:rsidR="00D515DB" w:rsidRPr="000B39D0">
        <w:rPr>
          <w:rFonts w:ascii="BentonSans Comp Regular" w:hAnsi="BentonSans Comp Regular"/>
          <w:color w:val="000000"/>
          <w:sz w:val="20"/>
          <w:szCs w:val="20"/>
        </w:rPr>
        <w:t xml:space="preserve">Global Arts/Humanities: Global Architecture, Culture, and Environment. </w:t>
      </w:r>
      <w:r w:rsidRPr="000B39D0">
        <w:rPr>
          <w:rFonts w:ascii="BentonSans Comp Regular" w:hAnsi="BentonSans Comp Regular"/>
          <w:color w:val="000000"/>
          <w:sz w:val="20"/>
          <w:szCs w:val="20"/>
        </w:rPr>
        <w:t>(3)</w:t>
      </w:r>
    </w:p>
    <w:p w14:paraId="078CF8AE" w14:textId="3677B76D" w:rsidR="00B87410" w:rsidRPr="00CB6412" w:rsidRDefault="00B87410" w:rsidP="00B87410">
      <w:pPr>
        <w:pStyle w:val="NormalWeb"/>
        <w:spacing w:before="0" w:beforeAutospacing="0" w:after="0" w:afterAutospacing="0"/>
        <w:jc w:val="both"/>
      </w:pPr>
      <w:r w:rsidRPr="000B39D0">
        <w:rPr>
          <w:rFonts w:ascii="BentonSans Comp Regular" w:hAnsi="BentonSans Comp Regular"/>
          <w:color w:val="000000"/>
          <w:sz w:val="20"/>
          <w:szCs w:val="20"/>
        </w:rPr>
        <w:t>ARTA 1502</w:t>
      </w:r>
      <w:r w:rsidR="00CB6412" w:rsidRPr="000B39D0">
        <w:rPr>
          <w:rFonts w:ascii="BentonSans Comp Regular" w:hAnsi="BentonSans Comp Regular"/>
          <w:color w:val="000000"/>
          <w:sz w:val="20"/>
          <w:szCs w:val="20"/>
        </w:rPr>
        <w:t xml:space="preserve"> - </w:t>
      </w:r>
      <w:r w:rsidRPr="000B39D0">
        <w:rPr>
          <w:rFonts w:ascii="BentonSans Comp Regular" w:hAnsi="BentonSans Comp Regular"/>
          <w:color w:val="000000"/>
          <w:sz w:val="20"/>
          <w:szCs w:val="20"/>
        </w:rPr>
        <w:t>Global Arts/Humanities: Art in a Global Context (3)</w:t>
      </w:r>
    </w:p>
    <w:p w14:paraId="0E16D72F" w14:textId="3892C23E" w:rsidR="005B025E" w:rsidRPr="00D515DB" w:rsidRDefault="00CB6412" w:rsidP="005B025E">
      <w:pPr>
        <w:widowControl/>
        <w:jc w:val="both"/>
        <w:rPr>
          <w:rFonts w:ascii="BentonSans Comp Regular" w:hAnsi="BentonSans Comp Regular"/>
          <w:snapToGrid/>
          <w:color w:val="000000"/>
          <w:sz w:val="20"/>
          <w:szCs w:val="24"/>
        </w:rPr>
      </w:pPr>
      <w:r w:rsidRPr="00CB6412">
        <w:rPr>
          <w:rFonts w:ascii="BentonSans Comp Regular" w:hAnsi="BentonSans Comp Regular"/>
          <w:snapToGrid/>
          <w:color w:val="000000"/>
          <w:sz w:val="20"/>
          <w:szCs w:val="24"/>
        </w:rPr>
        <w:t>DANC 1502</w:t>
      </w:r>
      <w:r w:rsidR="00F87CF2" w:rsidRPr="00CB6412">
        <w:rPr>
          <w:rFonts w:ascii="BentonSans Comp Regular" w:hAnsi="BentonSans Comp Regular"/>
          <w:snapToGrid/>
          <w:color w:val="000000"/>
          <w:sz w:val="20"/>
          <w:szCs w:val="24"/>
        </w:rPr>
        <w:t xml:space="preserve"> </w:t>
      </w:r>
      <w:r w:rsidR="00D515DB">
        <w:rPr>
          <w:rFonts w:ascii="BentonSans Comp Regular" w:hAnsi="BentonSans Comp Regular"/>
          <w:snapToGrid/>
          <w:color w:val="000000"/>
          <w:sz w:val="20"/>
          <w:szCs w:val="24"/>
        </w:rPr>
        <w:t>-</w:t>
      </w:r>
      <w:r w:rsidR="00F87CF2" w:rsidRPr="00D515DB">
        <w:rPr>
          <w:rFonts w:ascii="BentonSans Comp Regular" w:hAnsi="BentonSans Comp Regular"/>
          <w:snapToGrid/>
          <w:color w:val="000000"/>
          <w:sz w:val="20"/>
          <w:szCs w:val="24"/>
        </w:rPr>
        <w:t xml:space="preserve"> </w:t>
      </w:r>
      <w:r w:rsidR="00D515DB" w:rsidRPr="00D515DB">
        <w:rPr>
          <w:rFonts w:ascii="BentonSans Comp Regular" w:hAnsi="BentonSans Comp Regular"/>
          <w:color w:val="000000" w:themeColor="text1"/>
          <w:sz w:val="20"/>
        </w:rPr>
        <w:t>Global Arts/Humanities: Dance in Global Contexts</w:t>
      </w:r>
      <w:r w:rsidR="00D515DB" w:rsidRPr="00D515DB">
        <w:rPr>
          <w:rFonts w:ascii="BentonSans Comp Regular" w:hAnsi="BentonSans Comp Regular"/>
          <w:snapToGrid/>
          <w:color w:val="000000"/>
          <w:sz w:val="20"/>
          <w:szCs w:val="24"/>
        </w:rPr>
        <w:t xml:space="preserve"> </w:t>
      </w:r>
      <w:r w:rsidR="005B025E" w:rsidRPr="00D515DB">
        <w:rPr>
          <w:rFonts w:ascii="BentonSans Comp Regular" w:hAnsi="BentonSans Comp Regular"/>
          <w:snapToGrid/>
          <w:color w:val="000000"/>
          <w:sz w:val="20"/>
          <w:szCs w:val="24"/>
        </w:rPr>
        <w:t>(3)</w:t>
      </w:r>
    </w:p>
    <w:p w14:paraId="1D49D415" w14:textId="15E60626" w:rsidR="005B025E" w:rsidRPr="00D515DB" w:rsidRDefault="00CB6412" w:rsidP="005B025E">
      <w:pPr>
        <w:widowControl/>
        <w:jc w:val="both"/>
        <w:rPr>
          <w:rFonts w:ascii="BentonSans Comp Regular" w:hAnsi="BentonSans Comp Regular"/>
          <w:snapToGrid/>
          <w:color w:val="000000"/>
          <w:sz w:val="20"/>
          <w:szCs w:val="24"/>
        </w:rPr>
      </w:pPr>
      <w:r w:rsidRPr="00D515DB">
        <w:rPr>
          <w:rFonts w:ascii="BentonSans Comp Regular" w:hAnsi="BentonSans Comp Regular"/>
          <w:snapToGrid/>
          <w:color w:val="000000"/>
          <w:sz w:val="20"/>
          <w:szCs w:val="24"/>
        </w:rPr>
        <w:t>DANC 1512</w:t>
      </w:r>
      <w:r w:rsidR="00F87CF2" w:rsidRPr="00D515DB">
        <w:rPr>
          <w:rFonts w:ascii="BentonSans Comp Regular" w:hAnsi="BentonSans Comp Regular"/>
          <w:snapToGrid/>
          <w:color w:val="000000"/>
          <w:sz w:val="20"/>
          <w:szCs w:val="24"/>
        </w:rPr>
        <w:t xml:space="preserve"> </w:t>
      </w:r>
      <w:r w:rsidR="00D515DB">
        <w:rPr>
          <w:rFonts w:ascii="BentonSans Comp Regular" w:hAnsi="BentonSans Comp Regular"/>
          <w:snapToGrid/>
          <w:color w:val="000000"/>
          <w:sz w:val="20"/>
          <w:szCs w:val="24"/>
        </w:rPr>
        <w:t xml:space="preserve">- </w:t>
      </w:r>
      <w:r w:rsidR="00D515DB" w:rsidRPr="00D515DB">
        <w:rPr>
          <w:rFonts w:ascii="BentonSans Comp Regular" w:hAnsi="BentonSans Comp Regular"/>
          <w:color w:val="000000" w:themeColor="text1"/>
          <w:sz w:val="20"/>
        </w:rPr>
        <w:t xml:space="preserve">Local Arts/Humanities: Dance in the United States </w:t>
      </w:r>
      <w:r w:rsidR="005B025E" w:rsidRPr="00D515DB">
        <w:rPr>
          <w:rFonts w:ascii="BentonSans Comp Regular" w:hAnsi="BentonSans Comp Regular"/>
          <w:snapToGrid/>
          <w:color w:val="000000"/>
          <w:sz w:val="20"/>
          <w:szCs w:val="24"/>
        </w:rPr>
        <w:t>(3)</w:t>
      </w:r>
    </w:p>
    <w:p w14:paraId="3459F156" w14:textId="3451F45E" w:rsidR="005B025E" w:rsidRPr="00CB6412" w:rsidRDefault="005B025E" w:rsidP="005B025E">
      <w:pPr>
        <w:widowControl/>
        <w:jc w:val="both"/>
        <w:rPr>
          <w:rFonts w:ascii="BentonSans Comp Regular" w:hAnsi="BentonSans Comp Regular"/>
          <w:snapToGrid/>
          <w:color w:val="000000"/>
          <w:sz w:val="20"/>
          <w:szCs w:val="24"/>
        </w:rPr>
      </w:pPr>
      <w:r w:rsidRPr="00CB6412">
        <w:rPr>
          <w:rFonts w:ascii="BentonSans Comp Regular" w:hAnsi="BentonSans Comp Regular"/>
          <w:snapToGrid/>
          <w:color w:val="000000"/>
          <w:sz w:val="20"/>
          <w:szCs w:val="24"/>
        </w:rPr>
        <w:t>LBST 1103</w:t>
      </w:r>
      <w:r w:rsidR="00F87CF2" w:rsidRPr="00CB6412">
        <w:rPr>
          <w:rFonts w:ascii="BentonSans Comp Regular" w:hAnsi="BentonSans Comp Regular"/>
          <w:snapToGrid/>
          <w:color w:val="000000"/>
          <w:sz w:val="20"/>
          <w:szCs w:val="24"/>
        </w:rPr>
        <w:t xml:space="preserve"> - </w:t>
      </w:r>
      <w:r w:rsidRPr="00CB6412">
        <w:rPr>
          <w:rFonts w:ascii="BentonSans Comp Regular" w:hAnsi="BentonSans Comp Regular"/>
          <w:snapToGrid/>
          <w:color w:val="000000"/>
          <w:sz w:val="20"/>
          <w:szCs w:val="24"/>
        </w:rPr>
        <w:t>The Arts and Society: Music (3)</w:t>
      </w:r>
    </w:p>
    <w:p w14:paraId="798C438F" w14:textId="147C47E3" w:rsidR="005B025E" w:rsidRPr="00CB6412" w:rsidRDefault="005B025E" w:rsidP="005B025E">
      <w:pPr>
        <w:widowControl/>
        <w:jc w:val="both"/>
        <w:rPr>
          <w:rFonts w:ascii="BentonSans Comp Regular" w:hAnsi="BentonSans Comp Regular"/>
          <w:snapToGrid/>
          <w:color w:val="000000"/>
          <w:sz w:val="20"/>
          <w:szCs w:val="24"/>
        </w:rPr>
      </w:pPr>
      <w:r w:rsidRPr="00CB6412">
        <w:rPr>
          <w:rFonts w:ascii="BentonSans Comp Regular" w:hAnsi="BentonSans Comp Regular"/>
          <w:snapToGrid/>
          <w:color w:val="000000"/>
          <w:sz w:val="20"/>
          <w:szCs w:val="24"/>
        </w:rPr>
        <w:t>LBST 1104</w:t>
      </w:r>
      <w:r w:rsidR="00F87CF2" w:rsidRPr="00CB6412">
        <w:rPr>
          <w:rFonts w:ascii="BentonSans Comp Regular" w:hAnsi="BentonSans Comp Regular"/>
          <w:snapToGrid/>
          <w:color w:val="000000"/>
          <w:sz w:val="20"/>
          <w:szCs w:val="24"/>
        </w:rPr>
        <w:t xml:space="preserve"> - </w:t>
      </w:r>
      <w:r w:rsidRPr="00CB6412">
        <w:rPr>
          <w:rFonts w:ascii="BentonSans Comp Regular" w:hAnsi="BentonSans Comp Regular"/>
          <w:snapToGrid/>
          <w:color w:val="000000"/>
          <w:sz w:val="20"/>
          <w:szCs w:val="24"/>
        </w:rPr>
        <w:t>The Arts and Society: Theater (3)</w:t>
      </w:r>
    </w:p>
    <w:p w14:paraId="0C693BF4" w14:textId="7662EAEE" w:rsidR="005B025E" w:rsidRPr="002B4E87" w:rsidRDefault="005B025E" w:rsidP="005B025E">
      <w:pPr>
        <w:widowControl/>
        <w:jc w:val="both"/>
        <w:rPr>
          <w:rFonts w:ascii="BentonSans Comp Regular" w:hAnsi="BentonSans Comp Regular"/>
          <w:snapToGrid/>
          <w:color w:val="000000"/>
          <w:sz w:val="20"/>
          <w:szCs w:val="24"/>
        </w:rPr>
      </w:pPr>
      <w:r w:rsidRPr="00CB6412">
        <w:rPr>
          <w:rFonts w:ascii="BentonSans Comp Regular" w:hAnsi="BentonSans Comp Regular"/>
          <w:snapToGrid/>
          <w:color w:val="000000"/>
          <w:sz w:val="20"/>
          <w:szCs w:val="24"/>
        </w:rPr>
        <w:t>LBST 2102</w:t>
      </w:r>
      <w:r w:rsidR="00F87CF2" w:rsidRPr="00CB6412">
        <w:rPr>
          <w:rFonts w:ascii="BentonSans Comp Regular" w:hAnsi="BentonSans Comp Regular"/>
          <w:snapToGrid/>
          <w:color w:val="000000"/>
          <w:sz w:val="20"/>
          <w:szCs w:val="24"/>
        </w:rPr>
        <w:t xml:space="preserve"> - </w:t>
      </w:r>
      <w:r w:rsidRPr="00CB6412">
        <w:rPr>
          <w:rFonts w:ascii="BentonSans Comp Regular" w:hAnsi="BentonSans Comp Regular"/>
          <w:snapToGrid/>
          <w:color w:val="000000"/>
          <w:sz w:val="20"/>
          <w:szCs w:val="24"/>
        </w:rPr>
        <w:t>Global and Intercultural Connections (3)</w:t>
      </w:r>
    </w:p>
    <w:p w14:paraId="3C2DB43E" w14:textId="45E90297" w:rsidR="005B025E" w:rsidRPr="002B4E87" w:rsidRDefault="005B025E" w:rsidP="005B025E">
      <w:pPr>
        <w:widowControl/>
        <w:jc w:val="both"/>
        <w:rPr>
          <w:rFonts w:ascii="BentonSans Comp Regular" w:hAnsi="BentonSans Comp Regular"/>
          <w:snapToGrid/>
          <w:color w:val="000000"/>
          <w:sz w:val="20"/>
          <w:szCs w:val="24"/>
        </w:rPr>
      </w:pPr>
      <w:r w:rsidRPr="002B4E87">
        <w:rPr>
          <w:rFonts w:ascii="BentonSans Comp Regular" w:hAnsi="BentonSans Comp Regular"/>
          <w:snapToGrid/>
          <w:color w:val="000000"/>
          <w:sz w:val="20"/>
          <w:szCs w:val="24"/>
        </w:rPr>
        <w:t>LBST 2211</w:t>
      </w:r>
      <w:r w:rsidR="00F87CF2" w:rsidRPr="002B4E87">
        <w:rPr>
          <w:rFonts w:ascii="BentonSans Comp Regular" w:hAnsi="BentonSans Comp Regular"/>
          <w:snapToGrid/>
          <w:color w:val="000000"/>
          <w:sz w:val="20"/>
          <w:szCs w:val="24"/>
        </w:rPr>
        <w:t xml:space="preserve"> - </w:t>
      </w:r>
      <w:r w:rsidRPr="002B4E87">
        <w:rPr>
          <w:rFonts w:ascii="BentonSans Comp Regular" w:hAnsi="BentonSans Comp Regular"/>
          <w:snapToGrid/>
          <w:color w:val="000000"/>
          <w:sz w:val="20"/>
          <w:szCs w:val="24"/>
        </w:rPr>
        <w:t>Ethical Issues in Personal, Professional, and Public Life (3)</w:t>
      </w:r>
    </w:p>
    <w:p w14:paraId="406875A1" w14:textId="2414BC85" w:rsidR="005B025E" w:rsidRPr="002B4E87" w:rsidRDefault="005B025E" w:rsidP="005B025E">
      <w:pPr>
        <w:widowControl/>
        <w:jc w:val="both"/>
        <w:rPr>
          <w:rFonts w:ascii="BentonSans Comp Regular" w:hAnsi="BentonSans Comp Regular"/>
          <w:snapToGrid/>
          <w:color w:val="000000"/>
          <w:sz w:val="20"/>
          <w:szCs w:val="24"/>
        </w:rPr>
      </w:pPr>
      <w:r w:rsidRPr="002B4E87">
        <w:rPr>
          <w:rFonts w:ascii="BentonSans Comp Regular" w:hAnsi="BentonSans Comp Regular"/>
          <w:snapToGrid/>
          <w:color w:val="000000"/>
          <w:sz w:val="20"/>
          <w:szCs w:val="24"/>
        </w:rPr>
        <w:t>LBST 2215</w:t>
      </w:r>
      <w:r w:rsidR="00F87CF2" w:rsidRPr="002B4E87">
        <w:rPr>
          <w:rFonts w:ascii="BentonSans Comp Regular" w:hAnsi="BentonSans Comp Regular"/>
          <w:snapToGrid/>
          <w:color w:val="000000"/>
          <w:sz w:val="20"/>
          <w:szCs w:val="24"/>
        </w:rPr>
        <w:t xml:space="preserve"> - </w:t>
      </w:r>
      <w:r w:rsidRPr="002B4E87">
        <w:rPr>
          <w:rFonts w:ascii="BentonSans Comp Regular" w:hAnsi="BentonSans Comp Regular"/>
          <w:snapToGrid/>
          <w:color w:val="000000"/>
          <w:sz w:val="20"/>
          <w:szCs w:val="24"/>
        </w:rPr>
        <w:t>Citizenship (3) (SL)</w:t>
      </w:r>
    </w:p>
    <w:p w14:paraId="027589CB" w14:textId="35E26C34" w:rsidR="005B025E" w:rsidRPr="002B4E87" w:rsidRDefault="005B025E" w:rsidP="005B025E">
      <w:pPr>
        <w:widowControl/>
        <w:jc w:val="both"/>
        <w:rPr>
          <w:rFonts w:ascii="BentonSans Comp Regular" w:hAnsi="BentonSans Comp Regular"/>
          <w:snapToGrid/>
          <w:color w:val="000000"/>
          <w:sz w:val="20"/>
          <w:szCs w:val="24"/>
        </w:rPr>
      </w:pPr>
      <w:r w:rsidRPr="002B4E87">
        <w:rPr>
          <w:rFonts w:ascii="BentonSans Comp Regular" w:hAnsi="BentonSans Comp Regular"/>
          <w:snapToGrid/>
          <w:color w:val="000000"/>
          <w:sz w:val="20"/>
          <w:szCs w:val="24"/>
        </w:rPr>
        <w:t>HONR 3700</w:t>
      </w:r>
      <w:r w:rsidR="00F87CF2" w:rsidRPr="002B4E87">
        <w:rPr>
          <w:rFonts w:ascii="BentonSans Comp Regular" w:hAnsi="BentonSans Comp Regular"/>
          <w:snapToGrid/>
          <w:color w:val="000000"/>
          <w:sz w:val="20"/>
          <w:szCs w:val="24"/>
        </w:rPr>
        <w:t xml:space="preserve"> - </w:t>
      </w:r>
      <w:r w:rsidRPr="002B4E87">
        <w:rPr>
          <w:rFonts w:ascii="BentonSans Comp Regular" w:hAnsi="BentonSans Comp Regular"/>
          <w:snapToGrid/>
          <w:color w:val="000000"/>
          <w:sz w:val="20"/>
          <w:szCs w:val="24"/>
        </w:rPr>
        <w:t>Honors College Topics (3)</w:t>
      </w:r>
    </w:p>
    <w:p w14:paraId="7233DE3A" w14:textId="52456905" w:rsidR="005B025E" w:rsidRPr="002B4E87" w:rsidRDefault="005B025E" w:rsidP="005B025E">
      <w:pPr>
        <w:widowControl/>
        <w:jc w:val="both"/>
        <w:rPr>
          <w:rFonts w:ascii="BentonSans Comp Regular" w:hAnsi="BentonSans Comp Regular"/>
          <w:snapToGrid/>
          <w:color w:val="000000"/>
          <w:sz w:val="20"/>
          <w:szCs w:val="24"/>
        </w:rPr>
      </w:pPr>
      <w:r w:rsidRPr="002B4E87">
        <w:rPr>
          <w:rFonts w:ascii="BentonSans Comp Regular" w:hAnsi="BentonSans Comp Regular"/>
          <w:snapToGrid/>
          <w:color w:val="000000"/>
          <w:sz w:val="20"/>
          <w:szCs w:val="24"/>
        </w:rPr>
        <w:t>HONR 3702</w:t>
      </w:r>
      <w:r w:rsidR="00F87CF2" w:rsidRPr="002B4E87">
        <w:rPr>
          <w:rFonts w:ascii="BentonSans Comp Regular" w:hAnsi="BentonSans Comp Regular"/>
          <w:snapToGrid/>
          <w:color w:val="000000"/>
          <w:sz w:val="20"/>
          <w:szCs w:val="24"/>
        </w:rPr>
        <w:t xml:space="preserve"> - </w:t>
      </w:r>
      <w:r w:rsidRPr="002B4E87">
        <w:rPr>
          <w:rFonts w:ascii="BentonSans Comp Regular" w:hAnsi="BentonSans Comp Regular"/>
          <w:snapToGrid/>
          <w:color w:val="000000"/>
          <w:sz w:val="20"/>
          <w:szCs w:val="24"/>
        </w:rPr>
        <w:t xml:space="preserve">Seminar in Cultural Values and Social Issues (3) </w:t>
      </w:r>
    </w:p>
    <w:p w14:paraId="4AE13ABA" w14:textId="037D60BF" w:rsidR="005B025E" w:rsidRDefault="005B025E" w:rsidP="005B025E">
      <w:pPr>
        <w:widowControl/>
        <w:jc w:val="both"/>
        <w:rPr>
          <w:rFonts w:ascii="BentonSans Comp Regular" w:hAnsi="BentonSans Comp Regular"/>
          <w:snapToGrid/>
          <w:color w:val="000000"/>
          <w:sz w:val="20"/>
          <w:szCs w:val="24"/>
        </w:rPr>
      </w:pPr>
    </w:p>
    <w:p w14:paraId="7BF5242C" w14:textId="77777777" w:rsidR="00B61AEC" w:rsidRPr="002B4E87" w:rsidRDefault="00B61AEC" w:rsidP="005B025E">
      <w:pPr>
        <w:widowControl/>
        <w:jc w:val="both"/>
        <w:rPr>
          <w:rFonts w:ascii="BentonSans Comp Regular" w:hAnsi="BentonSans Comp Regular"/>
          <w:snapToGrid/>
          <w:color w:val="000000"/>
          <w:sz w:val="20"/>
          <w:szCs w:val="24"/>
        </w:rPr>
      </w:pPr>
    </w:p>
    <w:p w14:paraId="3D96D274" w14:textId="77777777" w:rsidR="005B025E" w:rsidRPr="002B4E87" w:rsidRDefault="005B025E" w:rsidP="005B025E">
      <w:pPr>
        <w:widowControl/>
        <w:jc w:val="both"/>
        <w:rPr>
          <w:rFonts w:ascii="BentonSans Comp Regular" w:hAnsi="BentonSans Comp Regular"/>
          <w:b/>
          <w:snapToGrid/>
          <w:color w:val="000000"/>
          <w:sz w:val="20"/>
          <w:szCs w:val="24"/>
        </w:rPr>
      </w:pPr>
      <w:r w:rsidRPr="002B4E87">
        <w:rPr>
          <w:rFonts w:ascii="BentonSans Comp Regular" w:hAnsi="BentonSans Comp Regular"/>
          <w:b/>
          <w:snapToGrid/>
          <w:color w:val="000000"/>
          <w:sz w:val="20"/>
          <w:szCs w:val="24"/>
        </w:rPr>
        <w:lastRenderedPageBreak/>
        <w:t>Seminar Courses (6 credit hours)</w:t>
      </w:r>
    </w:p>
    <w:p w14:paraId="5E1480A9" w14:textId="77777777" w:rsidR="005B025E" w:rsidRPr="002B4E87" w:rsidRDefault="005B025E" w:rsidP="005B025E">
      <w:pPr>
        <w:widowControl/>
        <w:jc w:val="both"/>
        <w:rPr>
          <w:rFonts w:ascii="BentonSans Comp Regular" w:hAnsi="BentonSans Comp Regular"/>
          <w:i/>
          <w:snapToGrid/>
          <w:color w:val="000000"/>
          <w:sz w:val="20"/>
          <w:szCs w:val="24"/>
        </w:rPr>
      </w:pPr>
      <w:r w:rsidRPr="002B4E87">
        <w:rPr>
          <w:rFonts w:ascii="BentonSans Comp Regular" w:hAnsi="BentonSans Comp Regular"/>
          <w:i/>
          <w:snapToGrid/>
          <w:color w:val="000000"/>
          <w:sz w:val="20"/>
          <w:szCs w:val="24"/>
        </w:rPr>
        <w:t>Select two of the following (at least one of which is not from the student's department):</w:t>
      </w:r>
    </w:p>
    <w:p w14:paraId="5398A909" w14:textId="56B1D38C" w:rsidR="005B025E" w:rsidRPr="002B4E87" w:rsidRDefault="005B025E" w:rsidP="005B025E">
      <w:pPr>
        <w:widowControl/>
        <w:jc w:val="both"/>
        <w:rPr>
          <w:rFonts w:ascii="BentonSans Comp Regular" w:hAnsi="BentonSans Comp Regular"/>
          <w:snapToGrid/>
          <w:color w:val="000000"/>
          <w:sz w:val="20"/>
          <w:szCs w:val="24"/>
        </w:rPr>
      </w:pPr>
      <w:r w:rsidRPr="002B4E87">
        <w:rPr>
          <w:rFonts w:ascii="BentonSans Comp Regular" w:hAnsi="BentonSans Comp Regular"/>
          <w:snapToGrid/>
          <w:color w:val="000000"/>
          <w:sz w:val="20"/>
          <w:szCs w:val="24"/>
        </w:rPr>
        <w:t>AAHP 3</w:t>
      </w:r>
      <w:r w:rsidR="00F87CF2" w:rsidRPr="002B4E87">
        <w:rPr>
          <w:rFonts w:ascii="BentonSans Comp Regular" w:hAnsi="BentonSans Comp Regular"/>
          <w:snapToGrid/>
          <w:color w:val="000000"/>
          <w:sz w:val="20"/>
          <w:szCs w:val="24"/>
        </w:rPr>
        <w:t>7</w:t>
      </w:r>
      <w:r w:rsidRPr="002B4E87">
        <w:rPr>
          <w:rFonts w:ascii="BentonSans Comp Regular" w:hAnsi="BentonSans Comp Regular"/>
          <w:snapToGrid/>
          <w:color w:val="000000"/>
          <w:sz w:val="20"/>
          <w:szCs w:val="24"/>
        </w:rPr>
        <w:t>01</w:t>
      </w:r>
      <w:r w:rsidR="00F87CF2" w:rsidRPr="002B4E87">
        <w:rPr>
          <w:rFonts w:ascii="BentonSans Comp Regular" w:hAnsi="BentonSans Comp Regular"/>
          <w:snapToGrid/>
          <w:color w:val="000000"/>
          <w:sz w:val="20"/>
          <w:szCs w:val="24"/>
        </w:rPr>
        <w:t xml:space="preserve"> - </w:t>
      </w:r>
      <w:r w:rsidRPr="002B4E87">
        <w:rPr>
          <w:rFonts w:ascii="BentonSans Comp Regular" w:hAnsi="BentonSans Comp Regular"/>
          <w:snapToGrid/>
          <w:color w:val="000000"/>
          <w:sz w:val="20"/>
          <w:szCs w:val="24"/>
        </w:rPr>
        <w:t>Honors Seminar in Dance (3)</w:t>
      </w:r>
    </w:p>
    <w:p w14:paraId="2299AFB7" w14:textId="0D0C0FA1" w:rsidR="005B025E" w:rsidRPr="002B4E87" w:rsidRDefault="005B025E" w:rsidP="005B025E">
      <w:pPr>
        <w:widowControl/>
        <w:jc w:val="both"/>
        <w:rPr>
          <w:rFonts w:ascii="BentonSans Comp Regular" w:hAnsi="BentonSans Comp Regular"/>
          <w:snapToGrid/>
          <w:color w:val="000000"/>
          <w:sz w:val="20"/>
          <w:szCs w:val="24"/>
        </w:rPr>
      </w:pPr>
      <w:r w:rsidRPr="002B4E87">
        <w:rPr>
          <w:rFonts w:ascii="BentonSans Comp Regular" w:hAnsi="BentonSans Comp Regular"/>
          <w:snapToGrid/>
          <w:color w:val="000000"/>
          <w:sz w:val="20"/>
          <w:szCs w:val="24"/>
        </w:rPr>
        <w:t>AAHP 3</w:t>
      </w:r>
      <w:r w:rsidR="00B47AC3" w:rsidRPr="002B4E87">
        <w:rPr>
          <w:rFonts w:ascii="BentonSans Comp Regular" w:hAnsi="BentonSans Comp Regular"/>
          <w:snapToGrid/>
          <w:color w:val="000000"/>
          <w:sz w:val="20"/>
          <w:szCs w:val="24"/>
        </w:rPr>
        <w:t>7</w:t>
      </w:r>
      <w:r w:rsidRPr="002B4E87">
        <w:rPr>
          <w:rFonts w:ascii="BentonSans Comp Regular" w:hAnsi="BentonSans Comp Regular"/>
          <w:snapToGrid/>
          <w:color w:val="000000"/>
          <w:sz w:val="20"/>
          <w:szCs w:val="24"/>
        </w:rPr>
        <w:t>02</w:t>
      </w:r>
      <w:r w:rsidR="00F87CF2" w:rsidRPr="002B4E87">
        <w:rPr>
          <w:rFonts w:ascii="BentonSans Comp Regular" w:hAnsi="BentonSans Comp Regular"/>
          <w:snapToGrid/>
          <w:color w:val="000000"/>
          <w:sz w:val="20"/>
          <w:szCs w:val="24"/>
        </w:rPr>
        <w:t xml:space="preserve"> - </w:t>
      </w:r>
      <w:r w:rsidRPr="002B4E87">
        <w:rPr>
          <w:rFonts w:ascii="BentonSans Comp Regular" w:hAnsi="BentonSans Comp Regular"/>
          <w:snapToGrid/>
          <w:color w:val="000000"/>
          <w:sz w:val="20"/>
          <w:szCs w:val="24"/>
        </w:rPr>
        <w:t>Honors Seminar in Architecture (3)</w:t>
      </w:r>
    </w:p>
    <w:p w14:paraId="7CF6B31A" w14:textId="4BCA4F7D" w:rsidR="005B025E" w:rsidRPr="002B4E87" w:rsidRDefault="005B025E" w:rsidP="005B025E">
      <w:pPr>
        <w:widowControl/>
        <w:jc w:val="both"/>
        <w:rPr>
          <w:rFonts w:ascii="BentonSans Comp Regular" w:hAnsi="BentonSans Comp Regular"/>
          <w:snapToGrid/>
          <w:color w:val="000000"/>
          <w:sz w:val="20"/>
          <w:szCs w:val="24"/>
        </w:rPr>
      </w:pPr>
      <w:r w:rsidRPr="002B4E87">
        <w:rPr>
          <w:rFonts w:ascii="BentonSans Comp Regular" w:hAnsi="BentonSans Comp Regular"/>
          <w:snapToGrid/>
          <w:color w:val="000000"/>
          <w:sz w:val="20"/>
          <w:szCs w:val="24"/>
        </w:rPr>
        <w:t>AAHP 3</w:t>
      </w:r>
      <w:r w:rsidR="00796E65" w:rsidRPr="002B4E87">
        <w:rPr>
          <w:rFonts w:ascii="BentonSans Comp Regular" w:hAnsi="BentonSans Comp Regular"/>
          <w:snapToGrid/>
          <w:color w:val="000000"/>
          <w:sz w:val="20"/>
          <w:szCs w:val="24"/>
        </w:rPr>
        <w:t>7</w:t>
      </w:r>
      <w:r w:rsidRPr="002B4E87">
        <w:rPr>
          <w:rFonts w:ascii="BentonSans Comp Regular" w:hAnsi="BentonSans Comp Regular"/>
          <w:snapToGrid/>
          <w:color w:val="000000"/>
          <w:sz w:val="20"/>
          <w:szCs w:val="24"/>
        </w:rPr>
        <w:t>03</w:t>
      </w:r>
      <w:r w:rsidR="00F87CF2" w:rsidRPr="002B4E87">
        <w:rPr>
          <w:rFonts w:ascii="BentonSans Comp Regular" w:hAnsi="BentonSans Comp Regular"/>
          <w:snapToGrid/>
          <w:color w:val="000000"/>
          <w:sz w:val="20"/>
          <w:szCs w:val="24"/>
        </w:rPr>
        <w:t xml:space="preserve"> - </w:t>
      </w:r>
      <w:r w:rsidRPr="002B4E87">
        <w:rPr>
          <w:rFonts w:ascii="BentonSans Comp Regular" w:hAnsi="BentonSans Comp Regular"/>
          <w:snapToGrid/>
          <w:color w:val="000000"/>
          <w:sz w:val="20"/>
          <w:szCs w:val="24"/>
        </w:rPr>
        <w:t>Honors Seminar in Music (3)</w:t>
      </w:r>
    </w:p>
    <w:p w14:paraId="1F41F26B" w14:textId="6BF77CBE" w:rsidR="005B025E" w:rsidRPr="002B4E87" w:rsidRDefault="00796E65" w:rsidP="005B025E">
      <w:pPr>
        <w:widowControl/>
        <w:jc w:val="both"/>
        <w:rPr>
          <w:rFonts w:ascii="BentonSans Comp Regular" w:hAnsi="BentonSans Comp Regular"/>
          <w:snapToGrid/>
          <w:color w:val="000000"/>
          <w:sz w:val="20"/>
          <w:szCs w:val="24"/>
        </w:rPr>
      </w:pPr>
      <w:r w:rsidRPr="002B4E87">
        <w:rPr>
          <w:rFonts w:ascii="BentonSans Comp Regular" w:hAnsi="BentonSans Comp Regular"/>
          <w:snapToGrid/>
          <w:color w:val="000000"/>
          <w:sz w:val="20"/>
          <w:szCs w:val="24"/>
        </w:rPr>
        <w:t>AAHP 37</w:t>
      </w:r>
      <w:r w:rsidR="005B025E" w:rsidRPr="002B4E87">
        <w:rPr>
          <w:rFonts w:ascii="BentonSans Comp Regular" w:hAnsi="BentonSans Comp Regular"/>
          <w:snapToGrid/>
          <w:color w:val="000000"/>
          <w:sz w:val="20"/>
          <w:szCs w:val="24"/>
        </w:rPr>
        <w:t>04</w:t>
      </w:r>
      <w:r w:rsidR="00F87CF2" w:rsidRPr="002B4E87">
        <w:rPr>
          <w:rFonts w:ascii="BentonSans Comp Regular" w:hAnsi="BentonSans Comp Regular"/>
          <w:snapToGrid/>
          <w:color w:val="000000"/>
          <w:sz w:val="20"/>
          <w:szCs w:val="24"/>
        </w:rPr>
        <w:t xml:space="preserve"> - </w:t>
      </w:r>
      <w:r w:rsidR="005B025E" w:rsidRPr="002B4E87">
        <w:rPr>
          <w:rFonts w:ascii="BentonSans Comp Regular" w:hAnsi="BentonSans Comp Regular"/>
          <w:snapToGrid/>
          <w:color w:val="000000"/>
          <w:sz w:val="20"/>
          <w:szCs w:val="24"/>
        </w:rPr>
        <w:t>Honors Seminar in Theatre (3)</w:t>
      </w:r>
    </w:p>
    <w:p w14:paraId="3FFDC405" w14:textId="7ACE1E62" w:rsidR="005B025E" w:rsidRPr="002B4E87" w:rsidRDefault="00796E65" w:rsidP="005B025E">
      <w:pPr>
        <w:widowControl/>
        <w:jc w:val="both"/>
        <w:rPr>
          <w:rFonts w:ascii="BentonSans Comp Regular" w:hAnsi="BentonSans Comp Regular"/>
          <w:snapToGrid/>
          <w:color w:val="000000"/>
          <w:sz w:val="20"/>
          <w:szCs w:val="24"/>
        </w:rPr>
      </w:pPr>
      <w:r w:rsidRPr="002B4E87">
        <w:rPr>
          <w:rFonts w:ascii="BentonSans Comp Regular" w:hAnsi="BentonSans Comp Regular"/>
          <w:snapToGrid/>
          <w:color w:val="000000"/>
          <w:sz w:val="20"/>
          <w:szCs w:val="24"/>
        </w:rPr>
        <w:t>AAHP 37</w:t>
      </w:r>
      <w:r w:rsidR="005B025E" w:rsidRPr="002B4E87">
        <w:rPr>
          <w:rFonts w:ascii="BentonSans Comp Regular" w:hAnsi="BentonSans Comp Regular"/>
          <w:snapToGrid/>
          <w:color w:val="000000"/>
          <w:sz w:val="20"/>
          <w:szCs w:val="24"/>
        </w:rPr>
        <w:t>05</w:t>
      </w:r>
      <w:r w:rsidR="00F87CF2" w:rsidRPr="002B4E87">
        <w:rPr>
          <w:rFonts w:ascii="BentonSans Comp Regular" w:hAnsi="BentonSans Comp Regular"/>
          <w:snapToGrid/>
          <w:color w:val="000000"/>
          <w:sz w:val="20"/>
          <w:szCs w:val="24"/>
        </w:rPr>
        <w:t xml:space="preserve"> - </w:t>
      </w:r>
      <w:r w:rsidR="005B025E" w:rsidRPr="002B4E87">
        <w:rPr>
          <w:rFonts w:ascii="BentonSans Comp Regular" w:hAnsi="BentonSans Comp Regular"/>
          <w:snapToGrid/>
          <w:color w:val="000000"/>
          <w:sz w:val="20"/>
          <w:szCs w:val="24"/>
        </w:rPr>
        <w:t>Honors Seminar in Art and Art History (3)</w:t>
      </w:r>
    </w:p>
    <w:p w14:paraId="0555C2CB" w14:textId="05671BAB" w:rsidR="005B025E" w:rsidRPr="002B4E87" w:rsidRDefault="005B025E" w:rsidP="005B025E">
      <w:pPr>
        <w:widowControl/>
        <w:jc w:val="both"/>
        <w:rPr>
          <w:rFonts w:ascii="BentonSans Comp Regular" w:hAnsi="BentonSans Comp Regular"/>
          <w:snapToGrid/>
          <w:color w:val="000000"/>
          <w:sz w:val="20"/>
          <w:szCs w:val="24"/>
        </w:rPr>
      </w:pPr>
      <w:r w:rsidRPr="002B4E87">
        <w:rPr>
          <w:rFonts w:ascii="BentonSans Comp Regular" w:hAnsi="BentonSans Comp Regular"/>
          <w:snapToGrid/>
          <w:color w:val="000000"/>
          <w:sz w:val="20"/>
          <w:szCs w:val="24"/>
        </w:rPr>
        <w:t>AAHP 3</w:t>
      </w:r>
      <w:r w:rsidR="00796E65" w:rsidRPr="002B4E87">
        <w:rPr>
          <w:rFonts w:ascii="BentonSans Comp Regular" w:hAnsi="BentonSans Comp Regular"/>
          <w:snapToGrid/>
          <w:color w:val="000000"/>
          <w:sz w:val="20"/>
          <w:szCs w:val="24"/>
        </w:rPr>
        <w:t>7</w:t>
      </w:r>
      <w:r w:rsidRPr="002B4E87">
        <w:rPr>
          <w:rFonts w:ascii="BentonSans Comp Regular" w:hAnsi="BentonSans Comp Regular"/>
          <w:snapToGrid/>
          <w:color w:val="000000"/>
          <w:sz w:val="20"/>
          <w:szCs w:val="24"/>
        </w:rPr>
        <w:t>06</w:t>
      </w:r>
      <w:r w:rsidR="00F87CF2" w:rsidRPr="002B4E87">
        <w:rPr>
          <w:rFonts w:ascii="BentonSans Comp Regular" w:hAnsi="BentonSans Comp Regular"/>
          <w:snapToGrid/>
          <w:color w:val="000000"/>
          <w:sz w:val="20"/>
          <w:szCs w:val="24"/>
        </w:rPr>
        <w:t xml:space="preserve"> - </w:t>
      </w:r>
      <w:r w:rsidRPr="002B4E87">
        <w:rPr>
          <w:rFonts w:ascii="BentonSans Comp Regular" w:hAnsi="BentonSans Comp Regular"/>
          <w:snapToGrid/>
          <w:color w:val="000000"/>
          <w:sz w:val="20"/>
          <w:szCs w:val="24"/>
        </w:rPr>
        <w:t>Interdisciplinary Honors Seminar (3)</w:t>
      </w:r>
    </w:p>
    <w:p w14:paraId="461EAA75" w14:textId="77777777" w:rsidR="005B025E" w:rsidRPr="002B4E87" w:rsidRDefault="005B025E" w:rsidP="005B025E">
      <w:pPr>
        <w:widowControl/>
        <w:jc w:val="both"/>
        <w:rPr>
          <w:rFonts w:ascii="BentonSans Comp Regular" w:hAnsi="BentonSans Comp Regular"/>
          <w:snapToGrid/>
          <w:color w:val="000000"/>
          <w:sz w:val="20"/>
          <w:szCs w:val="24"/>
        </w:rPr>
      </w:pPr>
    </w:p>
    <w:p w14:paraId="217E13A3" w14:textId="77777777" w:rsidR="005B025E" w:rsidRPr="002B4E87" w:rsidRDefault="005B025E" w:rsidP="005B025E">
      <w:pPr>
        <w:widowControl/>
        <w:jc w:val="both"/>
        <w:rPr>
          <w:rFonts w:ascii="BentonSans Comp Regular" w:hAnsi="BentonSans Comp Regular"/>
          <w:b/>
          <w:snapToGrid/>
          <w:color w:val="000000"/>
          <w:sz w:val="20"/>
          <w:szCs w:val="24"/>
        </w:rPr>
      </w:pPr>
      <w:r w:rsidRPr="002B4E87">
        <w:rPr>
          <w:rFonts w:ascii="BentonSans Comp Regular" w:hAnsi="BentonSans Comp Regular"/>
          <w:b/>
          <w:snapToGrid/>
          <w:color w:val="000000"/>
          <w:sz w:val="20"/>
          <w:szCs w:val="24"/>
        </w:rPr>
        <w:t>Thesis Course (3 credit hours)</w:t>
      </w:r>
    </w:p>
    <w:p w14:paraId="7CC4127A" w14:textId="41CF0EB9" w:rsidR="005B025E" w:rsidRPr="002B4E87" w:rsidRDefault="005B025E" w:rsidP="005B025E">
      <w:pPr>
        <w:widowControl/>
        <w:jc w:val="both"/>
        <w:rPr>
          <w:rFonts w:ascii="BentonSans Comp Regular" w:hAnsi="BentonSans Comp Regular"/>
          <w:snapToGrid/>
          <w:color w:val="000000"/>
          <w:sz w:val="20"/>
          <w:szCs w:val="24"/>
        </w:rPr>
      </w:pPr>
      <w:r w:rsidRPr="002B4E87">
        <w:rPr>
          <w:rFonts w:ascii="BentonSans Comp Regular" w:hAnsi="BentonSans Comp Regular"/>
          <w:snapToGrid/>
          <w:color w:val="000000"/>
          <w:sz w:val="20"/>
          <w:szCs w:val="24"/>
        </w:rPr>
        <w:t>AAHP 3900</w:t>
      </w:r>
      <w:r w:rsidR="00F87CF2" w:rsidRPr="002B4E87">
        <w:rPr>
          <w:rFonts w:ascii="BentonSans Comp Regular" w:hAnsi="BentonSans Comp Regular"/>
          <w:snapToGrid/>
          <w:color w:val="000000"/>
          <w:sz w:val="20"/>
          <w:szCs w:val="24"/>
        </w:rPr>
        <w:t xml:space="preserve"> - </w:t>
      </w:r>
      <w:r w:rsidRPr="002B4E87">
        <w:rPr>
          <w:rFonts w:ascii="BentonSans Comp Regular" w:hAnsi="BentonSans Comp Regular"/>
          <w:snapToGrid/>
          <w:color w:val="000000"/>
          <w:sz w:val="20"/>
          <w:szCs w:val="24"/>
        </w:rPr>
        <w:t>Honors Thesis (3)</w:t>
      </w:r>
    </w:p>
    <w:p w14:paraId="0905D05A" w14:textId="77777777" w:rsidR="005B025E" w:rsidRPr="002B4E87" w:rsidRDefault="005B025E" w:rsidP="005B025E">
      <w:pPr>
        <w:widowControl/>
        <w:jc w:val="both"/>
        <w:rPr>
          <w:rFonts w:ascii="BentonSans Comp Regular" w:hAnsi="BentonSans Comp Regular"/>
          <w:snapToGrid/>
          <w:color w:val="000000"/>
          <w:sz w:val="20"/>
          <w:szCs w:val="24"/>
        </w:rPr>
      </w:pPr>
    </w:p>
    <w:p w14:paraId="3F16D441" w14:textId="6EBFC5ED" w:rsidR="0030703A" w:rsidRPr="002B4E87" w:rsidRDefault="005B025E" w:rsidP="005B025E">
      <w:pPr>
        <w:widowControl/>
        <w:jc w:val="both"/>
        <w:rPr>
          <w:rFonts w:ascii="BentonSans Comp Regular" w:hAnsi="BentonSans Comp Regular"/>
          <w:snapToGrid/>
          <w:color w:val="000000"/>
          <w:sz w:val="20"/>
          <w:szCs w:val="24"/>
        </w:rPr>
      </w:pPr>
      <w:r w:rsidRPr="002B4E87">
        <w:rPr>
          <w:rFonts w:ascii="BentonSans Comp Regular" w:hAnsi="BentonSans Comp Regular"/>
          <w:snapToGrid/>
          <w:color w:val="000000"/>
          <w:sz w:val="20"/>
          <w:szCs w:val="24"/>
        </w:rPr>
        <w:t xml:space="preserve">This is an independent study course an AAHP student enrolls in with his or her Honors Thesis Advisor.  It is taken during the student's final semester, and they must earn a grade of A.  A student selects a Thesis Advisor during the Application to Candidacy process.  Enrolling in this course is done only during a student's final semester and is required for completing the honors thesis and our program.  All AAHP coursework must be completed before enrolling in AAHP 3900.  AAHP 3900 is offered to an AAHP student after he or she successfully completes the Application to Candidacy process.  The Application to Candidacy process is required for all students at UNC Charlotte completing an honors thesis.  </w:t>
      </w:r>
      <w:r w:rsidR="00A878CF">
        <w:rPr>
          <w:rFonts w:ascii="BentonSans Comp Regular" w:hAnsi="BentonSans Comp Regular"/>
          <w:snapToGrid/>
          <w:color w:val="000000"/>
          <w:sz w:val="20"/>
          <w:szCs w:val="24"/>
        </w:rPr>
        <w:t>T</w:t>
      </w:r>
      <w:r w:rsidRPr="002B4E87">
        <w:rPr>
          <w:rFonts w:ascii="BentonSans Comp Regular" w:hAnsi="BentonSans Comp Regular"/>
          <w:snapToGrid/>
          <w:color w:val="000000"/>
          <w:sz w:val="20"/>
          <w:szCs w:val="24"/>
        </w:rPr>
        <w:t>he Application to Candidacy process is undertaken during a student's penultimate semester (i.e., the semester before she or he enrolls in AAHP 3900).  The process begins with a consultation with the AAHP Director.  The process, which includes writing and researching a thesis proposal as well as forming a thesis committee of three faculty members, must be signed off on and submitted to the Honors College by Reading Day of the semester.  Students do not receive any AAHP course credit for the Application to Candidacy work they undertake during the semester before enrolling in AAHP 3900.</w:t>
      </w:r>
      <w:r w:rsidR="00693937" w:rsidRPr="002B4E87">
        <w:rPr>
          <w:rFonts w:ascii="BentonSans Comp Regular" w:hAnsi="BentonSans Comp Regular"/>
          <w:snapToGrid/>
          <w:color w:val="000000"/>
          <w:sz w:val="20"/>
          <w:szCs w:val="24"/>
        </w:rPr>
        <w:t xml:space="preserve">  See </w:t>
      </w:r>
      <w:r w:rsidR="001F61CB" w:rsidRPr="002B4E87">
        <w:rPr>
          <w:rFonts w:ascii="BentonSans Comp Regular" w:hAnsi="BentonSans Comp Regular"/>
          <w:snapToGrid/>
          <w:color w:val="000000"/>
          <w:sz w:val="20"/>
          <w:szCs w:val="24"/>
          <w:u w:val="single"/>
        </w:rPr>
        <w:t>coaa.</w:t>
      </w:r>
      <w:r w:rsidR="00AD59A8" w:rsidRPr="002B4E87">
        <w:rPr>
          <w:rFonts w:ascii="BentonSans Comp Regular" w:hAnsi="BentonSans Comp Regular"/>
          <w:snapToGrid/>
          <w:color w:val="000000"/>
          <w:sz w:val="20"/>
          <w:szCs w:val="24"/>
          <w:u w:val="single"/>
        </w:rPr>
        <w:t>charlotte.edu</w:t>
      </w:r>
      <w:r w:rsidR="001F61CB" w:rsidRPr="002B4E87">
        <w:rPr>
          <w:rFonts w:ascii="BentonSans Comp Regular" w:hAnsi="BentonSans Comp Regular"/>
          <w:snapToGrid/>
          <w:color w:val="000000"/>
          <w:sz w:val="20"/>
          <w:szCs w:val="24"/>
          <w:u w:val="single"/>
        </w:rPr>
        <w:t>/college/honors</w:t>
      </w:r>
      <w:r w:rsidR="00CF3E5E" w:rsidRPr="002B4E87">
        <w:rPr>
          <w:rFonts w:ascii="BentonSans Comp Regular" w:hAnsi="BentonSans Comp Regular"/>
          <w:snapToGrid/>
          <w:color w:val="000000"/>
          <w:sz w:val="20"/>
          <w:szCs w:val="24"/>
        </w:rPr>
        <w:t xml:space="preserve"> for more details and th</w:t>
      </w:r>
      <w:r w:rsidR="00693937" w:rsidRPr="002B4E87">
        <w:rPr>
          <w:rFonts w:ascii="BentonSans Comp Regular" w:hAnsi="BentonSans Comp Regular"/>
          <w:snapToGrid/>
          <w:color w:val="000000"/>
          <w:sz w:val="20"/>
          <w:szCs w:val="24"/>
        </w:rPr>
        <w:t xml:space="preserve">e Application to Candidacy form.  </w:t>
      </w:r>
    </w:p>
    <w:p w14:paraId="01A33D04" w14:textId="0CB994DF" w:rsidR="00731E85" w:rsidRPr="002B4E87" w:rsidRDefault="00731E85" w:rsidP="005B025E">
      <w:pPr>
        <w:widowControl/>
        <w:jc w:val="both"/>
        <w:rPr>
          <w:rFonts w:ascii="BentonSans Comp Regular" w:hAnsi="BentonSans Comp Regular"/>
          <w:snapToGrid/>
          <w:color w:val="000000"/>
          <w:sz w:val="20"/>
          <w:szCs w:val="24"/>
        </w:rPr>
      </w:pPr>
    </w:p>
    <w:p w14:paraId="4690E2DD" w14:textId="6879CBD4" w:rsidR="00731E85" w:rsidRPr="002B4E87" w:rsidRDefault="00934873" w:rsidP="005B025E">
      <w:pPr>
        <w:widowControl/>
        <w:jc w:val="both"/>
        <w:rPr>
          <w:rFonts w:ascii="BentonSans Comp Regular" w:hAnsi="BentonSans Comp Regular"/>
          <w:b/>
          <w:snapToGrid/>
          <w:color w:val="000000"/>
          <w:szCs w:val="24"/>
        </w:rPr>
      </w:pPr>
      <w:r>
        <w:rPr>
          <w:rFonts w:ascii="BentonSans Comp Regular" w:hAnsi="BentonSans Comp Regular"/>
          <w:b/>
          <w:snapToGrid/>
          <w:color w:val="000000"/>
          <w:szCs w:val="24"/>
        </w:rPr>
        <w:t>Progression</w:t>
      </w:r>
      <w:r w:rsidR="00731E85" w:rsidRPr="002B4E87">
        <w:rPr>
          <w:rFonts w:ascii="BentonSans Comp Regular" w:hAnsi="BentonSans Comp Regular"/>
          <w:b/>
          <w:snapToGrid/>
          <w:color w:val="000000"/>
          <w:szCs w:val="24"/>
        </w:rPr>
        <w:t xml:space="preserve"> Requirements</w:t>
      </w:r>
    </w:p>
    <w:p w14:paraId="05A2CEEE" w14:textId="13D6C520" w:rsidR="00731E85" w:rsidRPr="002B4E87" w:rsidRDefault="00731E85" w:rsidP="005B025E">
      <w:pPr>
        <w:widowControl/>
        <w:jc w:val="both"/>
        <w:rPr>
          <w:rFonts w:ascii="BentonSans Comp Regular" w:hAnsi="BentonSans Comp Regular"/>
          <w:snapToGrid/>
          <w:color w:val="000000"/>
          <w:sz w:val="20"/>
          <w:szCs w:val="24"/>
        </w:rPr>
      </w:pPr>
      <w:r w:rsidRPr="002B4E87">
        <w:rPr>
          <w:rFonts w:ascii="BentonSans Comp Regular" w:hAnsi="BentonSans Comp Regular"/>
          <w:snapToGrid/>
          <w:color w:val="000000"/>
          <w:sz w:val="20"/>
          <w:szCs w:val="24"/>
        </w:rPr>
        <w:t>In order to graduate with the Arts + Architecture honors distinction, candidates must have a 3.</w:t>
      </w:r>
      <w:r w:rsidR="008626A0" w:rsidRPr="002B4E87">
        <w:rPr>
          <w:rFonts w:ascii="BentonSans Comp Regular" w:hAnsi="BentonSans Comp Regular"/>
          <w:snapToGrid/>
          <w:color w:val="000000"/>
          <w:sz w:val="20"/>
          <w:szCs w:val="24"/>
        </w:rPr>
        <w:t>4</w:t>
      </w:r>
      <w:r w:rsidRPr="002B4E87">
        <w:rPr>
          <w:rFonts w:ascii="BentonSans Comp Regular" w:hAnsi="BentonSans Comp Regular"/>
          <w:snapToGrid/>
          <w:color w:val="000000"/>
          <w:sz w:val="20"/>
          <w:szCs w:val="24"/>
        </w:rPr>
        <w:t xml:space="preserve"> cumulative GPA and complete the requirements outlined above.</w:t>
      </w:r>
    </w:p>
    <w:p w14:paraId="69D986FF" w14:textId="77777777" w:rsidR="006439FC" w:rsidRPr="002B4E87" w:rsidRDefault="006439FC">
      <w:pPr>
        <w:widowControl/>
        <w:rPr>
          <w:rFonts w:ascii="BentonSans Comp Regular" w:hAnsi="BentonSans Comp Regular"/>
          <w:snapToGrid/>
          <w:color w:val="000000"/>
          <w:sz w:val="20"/>
          <w:szCs w:val="24"/>
        </w:rPr>
      </w:pPr>
      <w:r w:rsidRPr="002B4E87">
        <w:rPr>
          <w:rFonts w:ascii="BentonSans Comp Regular" w:hAnsi="BentonSans Comp Regular"/>
          <w:snapToGrid/>
          <w:color w:val="000000"/>
          <w:sz w:val="20"/>
          <w:szCs w:val="24"/>
        </w:rPr>
        <w:br w:type="page"/>
      </w:r>
    </w:p>
    <w:p w14:paraId="591CC61E" w14:textId="77777777" w:rsidR="0084119E" w:rsidRPr="002B4E87" w:rsidRDefault="0084119E" w:rsidP="0084119E">
      <w:pPr>
        <w:widowControl/>
        <w:jc w:val="both"/>
        <w:rPr>
          <w:rFonts w:ascii="BentonSans Comp Regular" w:hAnsi="BentonSans Comp Regular"/>
          <w:snapToGrid/>
          <w:color w:val="000000"/>
          <w:sz w:val="2"/>
          <w:szCs w:val="2"/>
        </w:rPr>
      </w:pPr>
    </w:p>
    <w:p w14:paraId="3FE952CD" w14:textId="77777777" w:rsidR="004C798A" w:rsidRPr="002B4E87" w:rsidRDefault="004C798A" w:rsidP="00034F57">
      <w:pPr>
        <w:tabs>
          <w:tab w:val="center" w:pos="5040"/>
        </w:tabs>
        <w:jc w:val="both"/>
        <w:rPr>
          <w:rFonts w:ascii="BentonSans Comp Regular" w:hAnsi="BentonSans Comp Regular"/>
          <w:sz w:val="20"/>
        </w:rPr>
        <w:sectPr w:rsidR="004C798A" w:rsidRPr="002B4E87" w:rsidSect="00B0617D">
          <w:endnotePr>
            <w:numFmt w:val="decimal"/>
          </w:endnotePr>
          <w:type w:val="continuous"/>
          <w:pgSz w:w="12240" w:h="15840"/>
          <w:pgMar w:top="1008" w:right="1008" w:bottom="1008" w:left="1008" w:header="288" w:footer="288" w:gutter="0"/>
          <w:cols w:sep="1" w:space="720"/>
          <w:noEndnote/>
          <w:docGrid w:linePitch="360"/>
        </w:sectPr>
      </w:pPr>
    </w:p>
    <w:p w14:paraId="228546DB" w14:textId="0A117029" w:rsidR="00A30EFE" w:rsidRPr="00A30EFE" w:rsidRDefault="00A30EFE" w:rsidP="006439FC">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sz w:val="40"/>
          <w:szCs w:val="40"/>
        </w:rPr>
      </w:pPr>
      <w:r w:rsidRPr="00A30EFE">
        <w:rPr>
          <w:rFonts w:ascii="BentonSans Comp Regular" w:hAnsi="BentonSans Comp Regular"/>
          <w:b/>
          <w:sz w:val="40"/>
          <w:szCs w:val="40"/>
        </w:rPr>
        <w:t>David R</w:t>
      </w:r>
      <w:r w:rsidR="00FF680D">
        <w:rPr>
          <w:rFonts w:ascii="BentonSans Comp Regular" w:hAnsi="BentonSans Comp Regular"/>
          <w:b/>
          <w:sz w:val="40"/>
          <w:szCs w:val="40"/>
        </w:rPr>
        <w:t>.</w:t>
      </w:r>
      <w:r w:rsidRPr="00A30EFE">
        <w:rPr>
          <w:rFonts w:ascii="BentonSans Comp Regular" w:hAnsi="BentonSans Comp Regular"/>
          <w:b/>
          <w:sz w:val="40"/>
          <w:szCs w:val="40"/>
        </w:rPr>
        <w:t xml:space="preserve"> Ravin</w:t>
      </w:r>
    </w:p>
    <w:p w14:paraId="751A5D82" w14:textId="4B3A9C26" w:rsidR="005460E8" w:rsidRPr="002B4E87" w:rsidRDefault="005B5924" w:rsidP="006439FC">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sz w:val="40"/>
          <w:szCs w:val="40"/>
        </w:rPr>
      </w:pPr>
      <w:r w:rsidRPr="00A30EFE">
        <w:rPr>
          <w:rFonts w:ascii="BentonSans Comp Regular" w:hAnsi="BentonSans Comp Regular"/>
          <w:b/>
          <w:sz w:val="40"/>
          <w:szCs w:val="40"/>
        </w:rPr>
        <w:t>School of</w:t>
      </w:r>
    </w:p>
    <w:p w14:paraId="0F8238AB" w14:textId="77777777" w:rsidR="005B5924" w:rsidRPr="002B4E87" w:rsidRDefault="005B5924" w:rsidP="006439FC">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sz w:val="60"/>
          <w:szCs w:val="60"/>
        </w:rPr>
      </w:pPr>
      <w:r w:rsidRPr="002B4E87">
        <w:rPr>
          <w:rFonts w:ascii="BentonSans Comp Regular" w:hAnsi="BentonSans Comp Regular"/>
          <w:b/>
          <w:sz w:val="60"/>
          <w:szCs w:val="60"/>
        </w:rPr>
        <w:t>Architecture</w:t>
      </w:r>
    </w:p>
    <w:p w14:paraId="11C4B617" w14:textId="005D4200" w:rsidR="005B5924" w:rsidRPr="002B4E87" w:rsidRDefault="005B5924" w:rsidP="006439FC">
      <w:pP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color w:val="808080" w:themeColor="background1" w:themeShade="80"/>
          <w:sz w:val="20"/>
        </w:rPr>
      </w:pPr>
      <w:r w:rsidRPr="002B4E87">
        <w:rPr>
          <w:rFonts w:ascii="BentonSans Comp Regular" w:hAnsi="BentonSans Comp Regular"/>
          <w:b/>
          <w:color w:val="808080" w:themeColor="background1" w:themeShade="80"/>
          <w:sz w:val="20"/>
        </w:rPr>
        <w:t>soa.</w:t>
      </w:r>
      <w:r w:rsidR="00AD59A8" w:rsidRPr="002B4E87">
        <w:rPr>
          <w:rFonts w:ascii="BentonSans Comp Regular" w:hAnsi="BentonSans Comp Regular"/>
          <w:b/>
          <w:color w:val="808080" w:themeColor="background1" w:themeShade="80"/>
          <w:sz w:val="20"/>
        </w:rPr>
        <w:t>charlotte.edu</w:t>
      </w:r>
    </w:p>
    <w:p w14:paraId="428A4C26" w14:textId="77777777" w:rsidR="005B5924" w:rsidRPr="002B4E87" w:rsidRDefault="005B5924" w:rsidP="00034F57">
      <w:pPr>
        <w:tabs>
          <w:tab w:val="left" w:pos="270"/>
          <w:tab w:val="left" w:pos="3780"/>
        </w:tabs>
        <w:ind w:left="360" w:hanging="360"/>
        <w:rPr>
          <w:rFonts w:ascii="BentonSans Comp Regular" w:hAnsi="BentonSans Comp Regular"/>
          <w:b/>
          <w:i/>
          <w:color w:val="000000"/>
          <w:sz w:val="20"/>
        </w:rPr>
      </w:pPr>
    </w:p>
    <w:p w14:paraId="4E9825B2" w14:textId="77777777" w:rsidR="0006055C" w:rsidRPr="002B4E87" w:rsidRDefault="0006055C" w:rsidP="00034F57">
      <w:pPr>
        <w:tabs>
          <w:tab w:val="left" w:pos="270"/>
          <w:tab w:val="left" w:pos="3780"/>
        </w:tabs>
        <w:ind w:left="360" w:hanging="360"/>
        <w:rPr>
          <w:rFonts w:ascii="BentonSans Comp Regular" w:hAnsi="BentonSans Comp Regular"/>
          <w:b/>
          <w:color w:val="000000"/>
          <w:sz w:val="32"/>
        </w:rPr>
      </w:pPr>
      <w:r w:rsidRPr="002B4E87">
        <w:rPr>
          <w:rFonts w:ascii="BentonSans Comp Regular" w:hAnsi="BentonSans Comp Regular"/>
          <w:b/>
          <w:color w:val="000000"/>
          <w:sz w:val="32"/>
        </w:rPr>
        <w:t>Undergraduate Programs</w:t>
      </w:r>
    </w:p>
    <w:p w14:paraId="3DEAF9FA" w14:textId="77777777" w:rsidR="0006055C" w:rsidRPr="002B4E87" w:rsidRDefault="0006055C" w:rsidP="00352E62">
      <w:pPr>
        <w:pStyle w:val="ListParagraph"/>
        <w:numPr>
          <w:ilvl w:val="0"/>
          <w:numId w:val="9"/>
        </w:numPr>
        <w:tabs>
          <w:tab w:val="left" w:pos="270"/>
          <w:tab w:val="left" w:pos="3780"/>
        </w:tabs>
        <w:rPr>
          <w:rFonts w:ascii="BentonSans Comp Regular" w:hAnsi="BentonSans Comp Regular"/>
          <w:b/>
          <w:color w:val="000000"/>
          <w:szCs w:val="24"/>
        </w:rPr>
      </w:pPr>
      <w:r w:rsidRPr="002B4E87">
        <w:rPr>
          <w:rFonts w:ascii="BentonSans Comp Regular" w:hAnsi="BentonSans Comp Regular"/>
          <w:b/>
          <w:color w:val="000000"/>
          <w:szCs w:val="24"/>
        </w:rPr>
        <w:t>B.A. in Architecture</w:t>
      </w:r>
    </w:p>
    <w:p w14:paraId="515DC48D" w14:textId="77777777" w:rsidR="0006055C" w:rsidRPr="002B4E87" w:rsidRDefault="0006055C" w:rsidP="00352E62">
      <w:pPr>
        <w:pStyle w:val="ListParagraph"/>
        <w:numPr>
          <w:ilvl w:val="0"/>
          <w:numId w:val="9"/>
        </w:numPr>
        <w:tabs>
          <w:tab w:val="left" w:pos="270"/>
          <w:tab w:val="left" w:pos="3780"/>
        </w:tabs>
        <w:rPr>
          <w:rFonts w:ascii="BentonSans Comp Regular" w:hAnsi="BentonSans Comp Regular"/>
          <w:b/>
          <w:color w:val="000000"/>
          <w:szCs w:val="24"/>
        </w:rPr>
      </w:pPr>
      <w:r w:rsidRPr="002B4E87">
        <w:rPr>
          <w:rFonts w:ascii="BentonSans Comp Regular" w:hAnsi="BentonSans Comp Regular"/>
          <w:b/>
          <w:szCs w:val="24"/>
        </w:rPr>
        <w:t>Minor in Architectural History and Criticism</w:t>
      </w:r>
    </w:p>
    <w:p w14:paraId="5A1EC8EE" w14:textId="77777777" w:rsidR="0006055C" w:rsidRPr="006C2902" w:rsidRDefault="0006055C" w:rsidP="00034F57">
      <w:pPr>
        <w:tabs>
          <w:tab w:val="left" w:pos="270"/>
          <w:tab w:val="left" w:pos="3780"/>
        </w:tabs>
        <w:ind w:left="360" w:hanging="360"/>
        <w:rPr>
          <w:rFonts w:ascii="BentonSans Comp Regular" w:hAnsi="BentonSans Comp Regular"/>
          <w:b/>
          <w:color w:val="000000"/>
          <w:sz w:val="20"/>
        </w:rPr>
      </w:pPr>
    </w:p>
    <w:p w14:paraId="34B2EE4B" w14:textId="6E78020C" w:rsidR="004553DC" w:rsidRPr="004553DC" w:rsidRDefault="004553DC" w:rsidP="004553DC">
      <w:pPr>
        <w:widowControl/>
        <w:jc w:val="both"/>
        <w:rPr>
          <w:snapToGrid/>
          <w:szCs w:val="24"/>
        </w:rPr>
      </w:pPr>
      <w:r w:rsidRPr="004553DC">
        <w:rPr>
          <w:rFonts w:ascii="BentonSans Comp Regular" w:hAnsi="BentonSans Comp Regular"/>
          <w:snapToGrid/>
          <w:color w:val="000000"/>
          <w:sz w:val="20"/>
        </w:rPr>
        <w:t>The mission of the School of Architecture (</w:t>
      </w:r>
      <w:proofErr w:type="spellStart"/>
      <w:r w:rsidRPr="004553DC">
        <w:rPr>
          <w:rFonts w:ascii="BentonSans Comp Regular" w:hAnsi="BentonSans Comp Regular"/>
          <w:snapToGrid/>
          <w:color w:val="000000"/>
          <w:sz w:val="20"/>
        </w:rPr>
        <w:t>SoA</w:t>
      </w:r>
      <w:proofErr w:type="spellEnd"/>
      <w:r w:rsidRPr="004553DC">
        <w:rPr>
          <w:rFonts w:ascii="BentonSans Comp Regular" w:hAnsi="BentonSans Comp Regular"/>
          <w:snapToGrid/>
          <w:color w:val="000000"/>
          <w:sz w:val="20"/>
        </w:rPr>
        <w:t>) is to promote excellence in architecture and urban design education, scholarship, and practice in an inclusive and collaborative environment. The vision of the School of Architecture is to be a nationally recognized program known for linking academic excellence and access, preparing students to be entrepreneurial change agents, and expanding the disciplinary capacities and contributions of architecture in advancing social, technological, and environmental justice. </w:t>
      </w:r>
    </w:p>
    <w:p w14:paraId="4F6C872A" w14:textId="77777777" w:rsidR="004553DC" w:rsidRPr="004553DC" w:rsidRDefault="004553DC" w:rsidP="004553DC">
      <w:pPr>
        <w:widowControl/>
        <w:rPr>
          <w:snapToGrid/>
          <w:szCs w:val="24"/>
        </w:rPr>
      </w:pPr>
    </w:p>
    <w:p w14:paraId="118A40E2" w14:textId="6C506AC7" w:rsidR="004553DC" w:rsidRPr="004553DC" w:rsidRDefault="004553DC" w:rsidP="004553DC">
      <w:pPr>
        <w:widowControl/>
        <w:jc w:val="both"/>
        <w:rPr>
          <w:snapToGrid/>
          <w:szCs w:val="24"/>
        </w:rPr>
      </w:pPr>
      <w:r w:rsidRPr="004553DC">
        <w:rPr>
          <w:rFonts w:ascii="BentonSans Comp Regular" w:hAnsi="BentonSans Comp Regular"/>
          <w:snapToGrid/>
          <w:color w:val="000000"/>
          <w:sz w:val="20"/>
        </w:rPr>
        <w:t>The School seeks to further the discourse between the theory and practice of architecture through the education and training of students, the work and research of the faculty, and ongoing engagement with the University, the profession, and the community.</w:t>
      </w:r>
    </w:p>
    <w:p w14:paraId="67286958" w14:textId="0CF383DE" w:rsidR="005D0AFC" w:rsidRPr="002B4E87" w:rsidRDefault="006439FC" w:rsidP="00034F57">
      <w:pPr>
        <w:tabs>
          <w:tab w:val="left" w:pos="270"/>
          <w:tab w:val="left" w:pos="3780"/>
        </w:tabs>
        <w:jc w:val="both"/>
        <w:rPr>
          <w:rFonts w:ascii="BentonSans Comp Regular" w:hAnsi="BentonSans Comp Regular"/>
          <w:color w:val="000000"/>
          <w:sz w:val="20"/>
        </w:rPr>
      </w:pPr>
      <w:r w:rsidRPr="002B4E87">
        <w:rPr>
          <w:rFonts w:ascii="BentonSans Comp Regular" w:hAnsi="BentonSans Comp Regular"/>
          <w:noProof/>
          <w:color w:val="000000"/>
          <w:sz w:val="20"/>
        </w:rPr>
        <w:t xml:space="preserve"> </w:t>
      </w:r>
    </w:p>
    <w:p w14:paraId="145E4331" w14:textId="25F5964E" w:rsidR="005B5924" w:rsidRDefault="005B5924" w:rsidP="00034F57">
      <w:pPr>
        <w:jc w:val="both"/>
        <w:rPr>
          <w:rFonts w:ascii="BentonSans Comp Regular" w:hAnsi="BentonSans Comp Regular"/>
          <w:color w:val="000000"/>
          <w:sz w:val="20"/>
        </w:rPr>
      </w:pPr>
      <w:r w:rsidRPr="002B4E87">
        <w:rPr>
          <w:rFonts w:ascii="BentonSans Comp Regular" w:hAnsi="BentonSans Comp Regular"/>
          <w:color w:val="000000"/>
          <w:sz w:val="20"/>
        </w:rPr>
        <w:t xml:space="preserve">To prepare undergraduate students to become future community and architectural leaders, the School of Architecture seeks to provide both a liberal and a professional education based on a holistic view of the built environment.  The studio/seminar sequence in the Core Program emphasizes both writing and making to introduce students to alternative and complementary methods of investigating design problems.  The professional degree path in the Advanced Program culminates in </w:t>
      </w:r>
      <w:r w:rsidR="00F90232" w:rsidRPr="002B4E87">
        <w:rPr>
          <w:rFonts w:ascii="BentonSans Comp Regular" w:hAnsi="BentonSans Comp Regular"/>
          <w:color w:val="000000"/>
          <w:sz w:val="20"/>
        </w:rPr>
        <w:t xml:space="preserve">studios that </w:t>
      </w:r>
      <w:r w:rsidRPr="002B4E87">
        <w:rPr>
          <w:rFonts w:ascii="BentonSans Comp Regular" w:hAnsi="BentonSans Comp Regular"/>
          <w:color w:val="000000"/>
          <w:sz w:val="20"/>
        </w:rPr>
        <w:t>emphasiz</w:t>
      </w:r>
      <w:r w:rsidR="00F90232" w:rsidRPr="002B4E87">
        <w:rPr>
          <w:rFonts w:ascii="BentonSans Comp Regular" w:hAnsi="BentonSans Comp Regular"/>
          <w:color w:val="000000"/>
          <w:sz w:val="20"/>
        </w:rPr>
        <w:t xml:space="preserve">e </w:t>
      </w:r>
      <w:r w:rsidRPr="002B4E87">
        <w:rPr>
          <w:rFonts w:ascii="BentonSans Comp Regular" w:hAnsi="BentonSans Comp Regular"/>
          <w:color w:val="000000"/>
          <w:sz w:val="20"/>
        </w:rPr>
        <w:t xml:space="preserve">self-direction and </w:t>
      </w:r>
      <w:r w:rsidR="00F90232" w:rsidRPr="002B4E87">
        <w:rPr>
          <w:rFonts w:ascii="BentonSans Comp Regular" w:hAnsi="BentonSans Comp Regular"/>
          <w:color w:val="000000"/>
          <w:sz w:val="20"/>
        </w:rPr>
        <w:t>provide directed instruction on matters of importance to contemporary practice and theory, and includes courses in advanced building technology</w:t>
      </w:r>
      <w:r w:rsidR="00614B7A" w:rsidRPr="002B4E87">
        <w:rPr>
          <w:rFonts w:ascii="BentonSans Comp Regular" w:hAnsi="BentonSans Comp Regular"/>
          <w:color w:val="000000"/>
          <w:sz w:val="20"/>
        </w:rPr>
        <w:t>, professional practice,</w:t>
      </w:r>
      <w:r w:rsidR="00F90232" w:rsidRPr="002B4E87">
        <w:rPr>
          <w:rFonts w:ascii="BentonSans Comp Regular" w:hAnsi="BentonSans Comp Regular"/>
          <w:color w:val="000000"/>
          <w:sz w:val="20"/>
        </w:rPr>
        <w:t xml:space="preserve"> and digital practices</w:t>
      </w:r>
      <w:r w:rsidRPr="002B4E87">
        <w:rPr>
          <w:rFonts w:ascii="BentonSans Comp Regular" w:hAnsi="BentonSans Comp Regular"/>
          <w:color w:val="000000"/>
          <w:sz w:val="20"/>
        </w:rPr>
        <w:t>.</w:t>
      </w:r>
    </w:p>
    <w:p w14:paraId="5993EB8D" w14:textId="1AC0696D" w:rsidR="00626528" w:rsidRDefault="00626528" w:rsidP="00034F57">
      <w:pPr>
        <w:jc w:val="both"/>
        <w:rPr>
          <w:rFonts w:ascii="BentonSans Comp Regular" w:hAnsi="BentonSans Comp Regular"/>
          <w:color w:val="000000"/>
          <w:sz w:val="20"/>
        </w:rPr>
      </w:pPr>
    </w:p>
    <w:p w14:paraId="62992EF9" w14:textId="29ABDF06" w:rsidR="00626528" w:rsidRPr="002B4E87" w:rsidRDefault="00626528" w:rsidP="00034F57">
      <w:pPr>
        <w:jc w:val="both"/>
        <w:rPr>
          <w:rFonts w:ascii="BentonSans Comp Regular" w:hAnsi="BentonSans Comp Regular"/>
          <w:color w:val="000000"/>
          <w:sz w:val="20"/>
        </w:rPr>
      </w:pPr>
      <w:bookmarkStart w:id="0" w:name="_Hlk116033270"/>
      <w:r w:rsidRPr="00970D48">
        <w:rPr>
          <w:rFonts w:ascii="BentonSans Comp Regular" w:hAnsi="BentonSans Comp Regular"/>
          <w:color w:val="000000"/>
          <w:sz w:val="20"/>
        </w:rPr>
        <w:t>All program-level Admission and Progression Requirements are in addition to the University of North Carolina at Charlotte Admissions Requirements.</w:t>
      </w:r>
      <w:bookmarkEnd w:id="0"/>
    </w:p>
    <w:p w14:paraId="7F4469B1" w14:textId="77777777" w:rsidR="005B5924" w:rsidRPr="002B4E87" w:rsidRDefault="005B5924" w:rsidP="006439FC">
      <w:pPr>
        <w:tabs>
          <w:tab w:val="left" w:pos="270"/>
          <w:tab w:val="left" w:pos="3780"/>
        </w:tabs>
        <w:jc w:val="both"/>
        <w:rPr>
          <w:rFonts w:ascii="BentonSans Comp Regular" w:hAnsi="BentonSans Comp Regular"/>
          <w:b/>
          <w:color w:val="000000"/>
          <w:sz w:val="20"/>
        </w:rPr>
      </w:pPr>
    </w:p>
    <w:p w14:paraId="5A558301" w14:textId="77777777" w:rsidR="00D13E03" w:rsidRPr="002B4E87" w:rsidRDefault="006439FC" w:rsidP="0036393A">
      <w:pPr>
        <w:keepNext/>
        <w:tabs>
          <w:tab w:val="left" w:pos="-1080"/>
          <w:tab w:val="left" w:pos="-720"/>
          <w:tab w:val="left" w:pos="0"/>
          <w:tab w:val="right" w:leader="dot" w:pos="4320"/>
          <w:tab w:val="left" w:pos="4992"/>
          <w:tab w:val="left" w:pos="5222"/>
          <w:tab w:val="right" w:leader="dot" w:pos="9292"/>
          <w:tab w:val="left" w:pos="10080"/>
        </w:tabs>
        <w:jc w:val="both"/>
        <w:rPr>
          <w:rFonts w:ascii="BentonSans Comp Regular" w:hAnsi="BentonSans Comp Regular"/>
          <w:b/>
          <w:color w:val="000000"/>
          <w:szCs w:val="24"/>
        </w:rPr>
      </w:pPr>
      <w:r w:rsidRPr="002B4E87">
        <w:rPr>
          <w:rFonts w:ascii="BentonSans Comp Regular" w:hAnsi="BentonSans Comp Regular"/>
          <w:b/>
          <w:color w:val="000000"/>
          <w:szCs w:val="24"/>
        </w:rPr>
        <w:t>Accreditation</w:t>
      </w:r>
    </w:p>
    <w:p w14:paraId="1D8FAEF5" w14:textId="5E0CD47E" w:rsidR="006918FB" w:rsidRPr="002B4E87" w:rsidRDefault="006918FB" w:rsidP="0036393A">
      <w:pPr>
        <w:keepNext/>
        <w:tabs>
          <w:tab w:val="left" w:pos="-1080"/>
          <w:tab w:val="left" w:pos="-720"/>
          <w:tab w:val="left" w:pos="0"/>
          <w:tab w:val="right" w:leader="dot" w:pos="4320"/>
          <w:tab w:val="left" w:pos="4992"/>
          <w:tab w:val="left" w:pos="5222"/>
          <w:tab w:val="right" w:leader="dot" w:pos="9292"/>
          <w:tab w:val="left" w:pos="10080"/>
        </w:tabs>
        <w:jc w:val="both"/>
        <w:rPr>
          <w:rFonts w:ascii="BentonSans Comp Regular" w:hAnsi="BentonSans Comp Regular"/>
          <w:color w:val="000000"/>
          <w:sz w:val="20"/>
        </w:rPr>
      </w:pPr>
      <w:r w:rsidRPr="002B4E87">
        <w:rPr>
          <w:rFonts w:ascii="BentonSans Comp Regular" w:hAnsi="BentonSans Comp Regular"/>
          <w:color w:val="000000"/>
          <w:sz w:val="20"/>
        </w:rPr>
        <w:t xml:space="preserve">The School of Architecture maintains accredited status through the National Architectural Accrediting Board, which reviews the curriculum, facility, faculty, and program resources annually.  In addition, the NAAB conducts an intensive site visit every </w:t>
      </w:r>
      <w:r w:rsidR="00BE6624" w:rsidRPr="002B4E87">
        <w:rPr>
          <w:rFonts w:ascii="BentonSans Comp Regular" w:hAnsi="BentonSans Comp Regular"/>
          <w:color w:val="000000"/>
          <w:sz w:val="20"/>
        </w:rPr>
        <w:t>eight</w:t>
      </w:r>
      <w:r w:rsidRPr="002B4E87">
        <w:rPr>
          <w:rFonts w:ascii="BentonSans Comp Regular" w:hAnsi="BentonSans Comp Regular"/>
          <w:color w:val="000000"/>
          <w:sz w:val="20"/>
        </w:rPr>
        <w:t xml:space="preserve"> years.  The School has maintained full accreditation standards as prescribed by this board and includes the following required statement:</w:t>
      </w:r>
    </w:p>
    <w:p w14:paraId="2C37AE91" w14:textId="77777777" w:rsidR="006918FB" w:rsidRPr="002B4E87" w:rsidRDefault="006918FB" w:rsidP="006918FB">
      <w:pPr>
        <w:tabs>
          <w:tab w:val="left" w:pos="-1080"/>
          <w:tab w:val="left" w:pos="-720"/>
          <w:tab w:val="left" w:pos="0"/>
          <w:tab w:val="right" w:leader="dot" w:pos="4320"/>
          <w:tab w:val="left" w:pos="4992"/>
          <w:tab w:val="left" w:pos="5222"/>
          <w:tab w:val="right" w:leader="dot" w:pos="9292"/>
          <w:tab w:val="left" w:pos="10080"/>
        </w:tabs>
        <w:jc w:val="both"/>
        <w:rPr>
          <w:rFonts w:ascii="BentonSans Comp Regular" w:hAnsi="BentonSans Comp Regular"/>
          <w:color w:val="000000"/>
          <w:sz w:val="20"/>
        </w:rPr>
      </w:pPr>
    </w:p>
    <w:p w14:paraId="6F30C80A" w14:textId="77777777" w:rsidR="006918FB" w:rsidRPr="002B4E87" w:rsidRDefault="006918FB" w:rsidP="006918FB">
      <w:pPr>
        <w:tabs>
          <w:tab w:val="left" w:pos="-1080"/>
          <w:tab w:val="left" w:pos="-720"/>
          <w:tab w:val="left" w:pos="0"/>
          <w:tab w:val="right" w:leader="dot" w:pos="4320"/>
          <w:tab w:val="left" w:pos="4992"/>
          <w:tab w:val="left" w:pos="5222"/>
          <w:tab w:val="right" w:leader="dot" w:pos="9292"/>
          <w:tab w:val="left" w:pos="10080"/>
        </w:tabs>
        <w:ind w:left="288" w:right="288"/>
        <w:jc w:val="both"/>
        <w:rPr>
          <w:rFonts w:ascii="BentonSans Comp Regular" w:hAnsi="BentonSans Comp Regular"/>
          <w:i/>
          <w:color w:val="000000"/>
          <w:sz w:val="20"/>
        </w:rPr>
      </w:pPr>
      <w:r w:rsidRPr="002B4E87">
        <w:rPr>
          <w:rFonts w:ascii="BentonSans Comp Regular" w:hAnsi="BentonSans Comp Regular"/>
          <w:i/>
          <w:color w:val="000000"/>
          <w:sz w:val="20"/>
        </w:rPr>
        <w:t xml:space="preserve">"In the United States, most registration boards require a degree from an accredited professional degree program as a prerequisite for licensure. </w:t>
      </w:r>
      <w:r w:rsidR="00BE7957" w:rsidRPr="002B4E87">
        <w:rPr>
          <w:rFonts w:ascii="BentonSans Comp Regular" w:hAnsi="BentonSans Comp Regular"/>
          <w:i/>
          <w:color w:val="000000"/>
          <w:sz w:val="20"/>
        </w:rPr>
        <w:t xml:space="preserve"> </w:t>
      </w:r>
      <w:r w:rsidRPr="002B4E87">
        <w:rPr>
          <w:rFonts w:ascii="BentonSans Comp Regular" w:hAnsi="BentonSans Comp Regular"/>
          <w:i/>
          <w:color w:val="000000"/>
          <w:sz w:val="20"/>
        </w:rPr>
        <w:t xml:space="preserve">The National Architectural Accrediting Board (NAAB), which is the sole agency authorized to accredit professional degree programs in architecture offered by institutions with U.S. regional accreditation, recognizes three types of degrees: </w:t>
      </w:r>
      <w:proofErr w:type="gramStart"/>
      <w:r w:rsidRPr="002B4E87">
        <w:rPr>
          <w:rFonts w:ascii="BentonSans Comp Regular" w:hAnsi="BentonSans Comp Regular"/>
          <w:i/>
          <w:color w:val="000000"/>
          <w:sz w:val="20"/>
        </w:rPr>
        <w:t>the</w:t>
      </w:r>
      <w:proofErr w:type="gramEnd"/>
      <w:r w:rsidRPr="002B4E87">
        <w:rPr>
          <w:rFonts w:ascii="BentonSans Comp Regular" w:hAnsi="BentonSans Comp Regular"/>
          <w:i/>
          <w:color w:val="000000"/>
          <w:sz w:val="20"/>
        </w:rPr>
        <w:t xml:space="preserve"> Bachelor of Architecture, the Master of </w:t>
      </w:r>
      <w:r w:rsidRPr="002B4E87">
        <w:rPr>
          <w:rFonts w:ascii="BentonSans Comp Regular" w:hAnsi="BentonSans Comp Regular"/>
          <w:i/>
          <w:color w:val="000000"/>
          <w:sz w:val="20"/>
        </w:rPr>
        <w:t xml:space="preserve">Architecture, and the Doctor of Architecture. </w:t>
      </w:r>
      <w:r w:rsidR="00BE7957" w:rsidRPr="002B4E87">
        <w:rPr>
          <w:rFonts w:ascii="BentonSans Comp Regular" w:hAnsi="BentonSans Comp Regular"/>
          <w:i/>
          <w:color w:val="000000"/>
          <w:sz w:val="20"/>
        </w:rPr>
        <w:t xml:space="preserve"> </w:t>
      </w:r>
      <w:r w:rsidRPr="002B4E87">
        <w:rPr>
          <w:rFonts w:ascii="BentonSans Comp Regular" w:hAnsi="BentonSans Comp Regular"/>
          <w:i/>
          <w:color w:val="000000"/>
          <w:sz w:val="20"/>
        </w:rPr>
        <w:t>A program may be granted an eight-year, three-year, or two-year term of accreditation, depending on the extent of its conformance with established educational standards.</w:t>
      </w:r>
    </w:p>
    <w:p w14:paraId="3D771FE5" w14:textId="77777777" w:rsidR="006918FB" w:rsidRPr="002B4E87" w:rsidRDefault="006918FB" w:rsidP="006918FB">
      <w:pPr>
        <w:tabs>
          <w:tab w:val="left" w:pos="-1080"/>
          <w:tab w:val="left" w:pos="-720"/>
          <w:tab w:val="left" w:pos="0"/>
          <w:tab w:val="right" w:leader="dot" w:pos="4320"/>
          <w:tab w:val="left" w:pos="4992"/>
          <w:tab w:val="left" w:pos="5222"/>
          <w:tab w:val="right" w:leader="dot" w:pos="9292"/>
          <w:tab w:val="left" w:pos="10080"/>
        </w:tabs>
        <w:ind w:left="288" w:right="288"/>
        <w:jc w:val="both"/>
        <w:rPr>
          <w:rFonts w:ascii="BentonSans Comp Regular" w:hAnsi="BentonSans Comp Regular"/>
          <w:i/>
          <w:color w:val="000000"/>
          <w:sz w:val="20"/>
        </w:rPr>
      </w:pPr>
    </w:p>
    <w:p w14:paraId="1E0F5C33" w14:textId="77777777" w:rsidR="006918FB" w:rsidRPr="002B4E87" w:rsidRDefault="006918FB" w:rsidP="006918FB">
      <w:pPr>
        <w:tabs>
          <w:tab w:val="left" w:pos="-1080"/>
          <w:tab w:val="left" w:pos="-720"/>
          <w:tab w:val="left" w:pos="0"/>
          <w:tab w:val="right" w:leader="dot" w:pos="4320"/>
          <w:tab w:val="left" w:pos="4992"/>
          <w:tab w:val="left" w:pos="5222"/>
          <w:tab w:val="right" w:leader="dot" w:pos="9292"/>
          <w:tab w:val="left" w:pos="10080"/>
        </w:tabs>
        <w:ind w:left="288" w:right="288"/>
        <w:jc w:val="both"/>
        <w:rPr>
          <w:rFonts w:ascii="BentonSans Comp Regular" w:hAnsi="BentonSans Comp Regular"/>
          <w:i/>
          <w:color w:val="000000"/>
          <w:sz w:val="20"/>
        </w:rPr>
      </w:pPr>
      <w:r w:rsidRPr="002B4E87">
        <w:rPr>
          <w:rFonts w:ascii="BentonSans Comp Regular" w:hAnsi="BentonSans Comp Regular"/>
          <w:i/>
          <w:color w:val="000000"/>
          <w:sz w:val="20"/>
        </w:rPr>
        <w:t xml:space="preserve">Doctor of Architecture and Master of Architecture degree programs may require a preprofessional undergraduate degree in architecture for admission. </w:t>
      </w:r>
      <w:r w:rsidR="00BE7957" w:rsidRPr="002B4E87">
        <w:rPr>
          <w:rFonts w:ascii="BentonSans Comp Regular" w:hAnsi="BentonSans Comp Regular"/>
          <w:i/>
          <w:color w:val="000000"/>
          <w:sz w:val="20"/>
        </w:rPr>
        <w:t xml:space="preserve"> </w:t>
      </w:r>
      <w:r w:rsidRPr="002B4E87">
        <w:rPr>
          <w:rFonts w:ascii="BentonSans Comp Regular" w:hAnsi="BentonSans Comp Regular"/>
          <w:i/>
          <w:color w:val="000000"/>
          <w:sz w:val="20"/>
        </w:rPr>
        <w:t>However, the preprofessional degree is not, by itself, recognized as an accredited degree.”</w:t>
      </w:r>
    </w:p>
    <w:p w14:paraId="4E50D95B" w14:textId="77777777" w:rsidR="006918FB" w:rsidRPr="002B4E87" w:rsidRDefault="006918FB" w:rsidP="006918FB">
      <w:pPr>
        <w:tabs>
          <w:tab w:val="left" w:pos="-1080"/>
          <w:tab w:val="left" w:pos="-720"/>
          <w:tab w:val="left" w:pos="0"/>
          <w:tab w:val="right" w:leader="dot" w:pos="4320"/>
          <w:tab w:val="left" w:pos="4992"/>
          <w:tab w:val="left" w:pos="5222"/>
          <w:tab w:val="right" w:leader="dot" w:pos="9292"/>
          <w:tab w:val="left" w:pos="10080"/>
        </w:tabs>
        <w:jc w:val="both"/>
        <w:rPr>
          <w:rFonts w:ascii="BentonSans Comp Regular" w:hAnsi="BentonSans Comp Regular"/>
          <w:color w:val="000000"/>
          <w:sz w:val="20"/>
        </w:rPr>
      </w:pPr>
    </w:p>
    <w:p w14:paraId="0EAF672E" w14:textId="77777777" w:rsidR="006918FB" w:rsidRPr="002B4E87" w:rsidRDefault="006918FB" w:rsidP="006918FB">
      <w:pPr>
        <w:tabs>
          <w:tab w:val="left" w:pos="-1080"/>
          <w:tab w:val="left" w:pos="-720"/>
          <w:tab w:val="left" w:pos="0"/>
          <w:tab w:val="right" w:leader="dot" w:pos="4320"/>
          <w:tab w:val="left" w:pos="4992"/>
          <w:tab w:val="left" w:pos="5222"/>
          <w:tab w:val="right" w:leader="dot" w:pos="9292"/>
          <w:tab w:val="left" w:pos="10080"/>
        </w:tabs>
        <w:jc w:val="both"/>
        <w:rPr>
          <w:rFonts w:ascii="BentonSans Comp Regular" w:hAnsi="BentonSans Comp Regular"/>
          <w:color w:val="000000"/>
          <w:sz w:val="20"/>
        </w:rPr>
      </w:pPr>
      <w:r w:rsidRPr="002B4E87">
        <w:rPr>
          <w:rFonts w:ascii="BentonSans Comp Regular" w:hAnsi="BentonSans Comp Regular"/>
          <w:color w:val="000000"/>
          <w:sz w:val="20"/>
        </w:rPr>
        <w:t>University of North Carolina at Charlotte, School of Architecture, offers the following NAAB-accredited degree programs:</w:t>
      </w:r>
    </w:p>
    <w:p w14:paraId="7A16117F" w14:textId="3DD33E0E" w:rsidR="006918FB" w:rsidRPr="002B4E87" w:rsidRDefault="006918FB" w:rsidP="006918FB">
      <w:pPr>
        <w:tabs>
          <w:tab w:val="left" w:pos="-1080"/>
          <w:tab w:val="left" w:pos="-720"/>
          <w:tab w:val="left" w:pos="0"/>
          <w:tab w:val="right" w:leader="dot" w:pos="4320"/>
          <w:tab w:val="left" w:pos="4992"/>
          <w:tab w:val="left" w:pos="5222"/>
          <w:tab w:val="right" w:leader="dot" w:pos="9292"/>
          <w:tab w:val="left" w:pos="10080"/>
        </w:tabs>
        <w:jc w:val="both"/>
        <w:rPr>
          <w:rFonts w:ascii="BentonSans Comp Regular" w:hAnsi="BentonSans Comp Regular"/>
          <w:color w:val="000000"/>
          <w:sz w:val="20"/>
        </w:rPr>
      </w:pPr>
    </w:p>
    <w:p w14:paraId="6C006C2F" w14:textId="4D9E7F8F" w:rsidR="008A7AD7" w:rsidRPr="002B4E87" w:rsidRDefault="008A7AD7" w:rsidP="00352E62">
      <w:pPr>
        <w:pStyle w:val="ListParagraph"/>
        <w:numPr>
          <w:ilvl w:val="0"/>
          <w:numId w:val="33"/>
        </w:numPr>
        <w:tabs>
          <w:tab w:val="left" w:pos="-1080"/>
          <w:tab w:val="left" w:pos="-720"/>
          <w:tab w:val="left" w:pos="0"/>
          <w:tab w:val="right" w:leader="dot" w:pos="4320"/>
          <w:tab w:val="left" w:pos="4992"/>
          <w:tab w:val="left" w:pos="5222"/>
          <w:tab w:val="right" w:leader="dot" w:pos="9292"/>
          <w:tab w:val="left" w:pos="10080"/>
        </w:tabs>
        <w:jc w:val="both"/>
        <w:rPr>
          <w:rFonts w:ascii="BentonSans Comp Regular" w:hAnsi="BentonSans Comp Regular"/>
          <w:color w:val="000000"/>
          <w:sz w:val="20"/>
        </w:rPr>
      </w:pPr>
      <w:r w:rsidRPr="002B4E87">
        <w:rPr>
          <w:rFonts w:ascii="BentonSans Comp Regular" w:hAnsi="BentonSans Comp Regular"/>
          <w:color w:val="000000"/>
          <w:sz w:val="20"/>
        </w:rPr>
        <w:t>Master of Architecture (</w:t>
      </w:r>
      <w:proofErr w:type="spellStart"/>
      <w:r w:rsidRPr="002B4E87">
        <w:rPr>
          <w:rFonts w:ascii="BentonSans Comp Regular" w:hAnsi="BentonSans Comp Regular"/>
          <w:color w:val="000000"/>
          <w:sz w:val="20"/>
        </w:rPr>
        <w:t>M.Arch</w:t>
      </w:r>
      <w:proofErr w:type="spellEnd"/>
      <w:r w:rsidRPr="002B4E87">
        <w:rPr>
          <w:rFonts w:ascii="BentonSans Comp Regular" w:hAnsi="BentonSans Comp Regular"/>
          <w:color w:val="000000"/>
          <w:sz w:val="20"/>
        </w:rPr>
        <w:t>.)</w:t>
      </w:r>
    </w:p>
    <w:p w14:paraId="0BB3562A" w14:textId="5253B376" w:rsidR="008A7AD7" w:rsidRPr="002B4E87" w:rsidRDefault="008A7AD7" w:rsidP="00352E62">
      <w:pPr>
        <w:pStyle w:val="ListParagraph"/>
        <w:numPr>
          <w:ilvl w:val="1"/>
          <w:numId w:val="33"/>
        </w:numPr>
        <w:tabs>
          <w:tab w:val="left" w:pos="-1080"/>
          <w:tab w:val="left" w:pos="-720"/>
          <w:tab w:val="left" w:pos="0"/>
          <w:tab w:val="right" w:leader="dot" w:pos="4320"/>
          <w:tab w:val="left" w:pos="4992"/>
          <w:tab w:val="left" w:pos="5222"/>
          <w:tab w:val="right" w:leader="dot" w:pos="9292"/>
          <w:tab w:val="left" w:pos="10080"/>
        </w:tabs>
        <w:ind w:left="648"/>
        <w:jc w:val="both"/>
        <w:rPr>
          <w:rFonts w:ascii="BentonSans Comp Regular" w:hAnsi="BentonSans Comp Regular"/>
          <w:color w:val="000000"/>
          <w:sz w:val="20"/>
        </w:rPr>
      </w:pPr>
      <w:proofErr w:type="spellStart"/>
      <w:r w:rsidRPr="002B4E87">
        <w:rPr>
          <w:rFonts w:ascii="BentonSans Comp Regular" w:hAnsi="BentonSans Comp Regular"/>
          <w:color w:val="000000"/>
          <w:sz w:val="20"/>
        </w:rPr>
        <w:t>M.Arch</w:t>
      </w:r>
      <w:proofErr w:type="spellEnd"/>
      <w:r w:rsidR="00D70960" w:rsidRPr="002B4E87">
        <w:rPr>
          <w:rFonts w:ascii="BentonSans Comp Regular" w:hAnsi="BentonSans Comp Regular"/>
          <w:color w:val="000000"/>
          <w:sz w:val="20"/>
        </w:rPr>
        <w:t>.</w:t>
      </w:r>
      <w:r w:rsidRPr="002B4E87">
        <w:rPr>
          <w:rFonts w:ascii="BentonSans Comp Regular" w:hAnsi="BentonSans Comp Regular"/>
          <w:color w:val="000000"/>
          <w:sz w:val="20"/>
        </w:rPr>
        <w:t xml:space="preserve"> 1 Track (non-preprofessional degree + 96 credit hours)</w:t>
      </w:r>
    </w:p>
    <w:p w14:paraId="79FD335D" w14:textId="0B21DBAF" w:rsidR="008A7AD7" w:rsidRPr="002B4E87" w:rsidRDefault="008A7AD7" w:rsidP="00352E62">
      <w:pPr>
        <w:pStyle w:val="ListParagraph"/>
        <w:numPr>
          <w:ilvl w:val="1"/>
          <w:numId w:val="33"/>
        </w:numPr>
        <w:tabs>
          <w:tab w:val="left" w:pos="-1080"/>
          <w:tab w:val="left" w:pos="-720"/>
          <w:tab w:val="left" w:pos="0"/>
          <w:tab w:val="right" w:leader="dot" w:pos="4320"/>
          <w:tab w:val="left" w:pos="4992"/>
          <w:tab w:val="left" w:pos="5222"/>
          <w:tab w:val="right" w:leader="dot" w:pos="9292"/>
          <w:tab w:val="left" w:pos="10080"/>
        </w:tabs>
        <w:ind w:left="648"/>
        <w:jc w:val="both"/>
        <w:rPr>
          <w:rFonts w:ascii="BentonSans Comp Regular" w:hAnsi="BentonSans Comp Regular"/>
          <w:color w:val="000000"/>
          <w:sz w:val="20"/>
        </w:rPr>
      </w:pPr>
      <w:proofErr w:type="spellStart"/>
      <w:r w:rsidRPr="002B4E87">
        <w:rPr>
          <w:rFonts w:ascii="BentonSans Comp Regular" w:hAnsi="BentonSans Comp Regular"/>
          <w:color w:val="000000"/>
          <w:sz w:val="20"/>
        </w:rPr>
        <w:t>M.Arch</w:t>
      </w:r>
      <w:proofErr w:type="spellEnd"/>
      <w:r w:rsidR="00D70960" w:rsidRPr="002B4E87">
        <w:rPr>
          <w:rFonts w:ascii="BentonSans Comp Regular" w:hAnsi="BentonSans Comp Regular"/>
          <w:color w:val="000000"/>
          <w:sz w:val="20"/>
        </w:rPr>
        <w:t xml:space="preserve">. </w:t>
      </w:r>
      <w:r w:rsidRPr="002B4E87">
        <w:rPr>
          <w:rFonts w:ascii="BentonSans Comp Regular" w:hAnsi="BentonSans Comp Regular"/>
          <w:color w:val="000000"/>
          <w:sz w:val="20"/>
        </w:rPr>
        <w:t xml:space="preserve">2 Track (pre-professional degree + 60 graduate credit hours) </w:t>
      </w:r>
    </w:p>
    <w:p w14:paraId="01A87A23" w14:textId="77777777" w:rsidR="008A7AD7" w:rsidRPr="002B4E87" w:rsidRDefault="008A7AD7" w:rsidP="00352E62">
      <w:pPr>
        <w:pStyle w:val="ListParagraph"/>
        <w:numPr>
          <w:ilvl w:val="1"/>
          <w:numId w:val="33"/>
        </w:numPr>
        <w:tabs>
          <w:tab w:val="left" w:pos="-1080"/>
          <w:tab w:val="left" w:pos="-720"/>
          <w:tab w:val="left" w:pos="0"/>
          <w:tab w:val="right" w:leader="dot" w:pos="4320"/>
          <w:tab w:val="left" w:pos="4992"/>
          <w:tab w:val="left" w:pos="5222"/>
          <w:tab w:val="right" w:leader="dot" w:pos="9292"/>
          <w:tab w:val="left" w:pos="10080"/>
        </w:tabs>
        <w:ind w:left="648"/>
        <w:jc w:val="both"/>
        <w:rPr>
          <w:rFonts w:ascii="BentonSans Comp Regular" w:hAnsi="BentonSans Comp Regular"/>
          <w:color w:val="000000"/>
          <w:sz w:val="20"/>
        </w:rPr>
      </w:pPr>
      <w:proofErr w:type="spellStart"/>
      <w:r w:rsidRPr="002B4E87">
        <w:rPr>
          <w:rFonts w:ascii="BentonSans Comp Regular" w:hAnsi="BentonSans Comp Regular"/>
          <w:color w:val="000000"/>
          <w:sz w:val="20"/>
        </w:rPr>
        <w:t>M.Arch</w:t>
      </w:r>
      <w:proofErr w:type="spellEnd"/>
      <w:r w:rsidRPr="002B4E87">
        <w:rPr>
          <w:rFonts w:ascii="BentonSans Comp Regular" w:hAnsi="BentonSans Comp Regular"/>
          <w:color w:val="000000"/>
          <w:sz w:val="20"/>
        </w:rPr>
        <w:t>. Advanced Standing Track (UNC Charlotte pre-professional B.A. in Architecture + 40 credit hours)</w:t>
      </w:r>
    </w:p>
    <w:p w14:paraId="05DC5242" w14:textId="77777777" w:rsidR="006918FB" w:rsidRPr="002B4E87" w:rsidRDefault="006918FB" w:rsidP="006918FB">
      <w:pPr>
        <w:tabs>
          <w:tab w:val="left" w:pos="-1080"/>
          <w:tab w:val="left" w:pos="-720"/>
          <w:tab w:val="left" w:pos="0"/>
          <w:tab w:val="right" w:leader="dot" w:pos="4320"/>
          <w:tab w:val="left" w:pos="4992"/>
          <w:tab w:val="left" w:pos="5222"/>
          <w:tab w:val="right" w:leader="dot" w:pos="9292"/>
          <w:tab w:val="left" w:pos="10080"/>
        </w:tabs>
        <w:jc w:val="both"/>
        <w:rPr>
          <w:rFonts w:ascii="BentonSans Comp Regular" w:hAnsi="BentonSans Comp Regular"/>
          <w:color w:val="000000"/>
          <w:sz w:val="20"/>
        </w:rPr>
      </w:pPr>
    </w:p>
    <w:p w14:paraId="704C63C6" w14:textId="77777777" w:rsidR="00E81DF8" w:rsidRPr="002B4E87" w:rsidRDefault="006918FB" w:rsidP="00E81DF8">
      <w:pPr>
        <w:tabs>
          <w:tab w:val="left" w:pos="-1080"/>
          <w:tab w:val="left" w:pos="-720"/>
          <w:tab w:val="left" w:pos="0"/>
          <w:tab w:val="right" w:leader="dot" w:pos="4320"/>
          <w:tab w:val="left" w:pos="4992"/>
          <w:tab w:val="left" w:pos="5222"/>
          <w:tab w:val="right" w:leader="dot" w:pos="9292"/>
          <w:tab w:val="left" w:pos="10080"/>
        </w:tabs>
        <w:jc w:val="both"/>
        <w:rPr>
          <w:rFonts w:ascii="BentonSans Comp Regular" w:hAnsi="BentonSans Comp Regular"/>
          <w:color w:val="000000"/>
          <w:sz w:val="20"/>
        </w:rPr>
      </w:pPr>
      <w:r w:rsidRPr="002B4E87">
        <w:rPr>
          <w:rFonts w:ascii="BentonSans Comp Regular" w:hAnsi="BentonSans Comp Regular"/>
          <w:color w:val="000000"/>
          <w:sz w:val="20"/>
        </w:rPr>
        <w:t xml:space="preserve">Next accreditation </w:t>
      </w:r>
      <w:proofErr w:type="gramStart"/>
      <w:r w:rsidRPr="002B4E87">
        <w:rPr>
          <w:rFonts w:ascii="BentonSans Comp Regular" w:hAnsi="BentonSans Comp Regular"/>
          <w:color w:val="000000"/>
          <w:sz w:val="20"/>
        </w:rPr>
        <w:t>visit</w:t>
      </w:r>
      <w:proofErr w:type="gramEnd"/>
      <w:r w:rsidRPr="002B4E87">
        <w:rPr>
          <w:rFonts w:ascii="BentonSans Comp Regular" w:hAnsi="BentonSans Comp Regular"/>
          <w:color w:val="000000"/>
          <w:sz w:val="20"/>
        </w:rPr>
        <w:t xml:space="preserve"> for all programs: 20</w:t>
      </w:r>
      <w:r w:rsidR="00DD4D2F" w:rsidRPr="002B4E87">
        <w:rPr>
          <w:rFonts w:ascii="BentonSans Comp Regular" w:hAnsi="BentonSans Comp Regular"/>
          <w:color w:val="000000"/>
          <w:sz w:val="20"/>
        </w:rPr>
        <w:t>24</w:t>
      </w:r>
      <w:r w:rsidRPr="002B4E87">
        <w:rPr>
          <w:rFonts w:ascii="BentonSans Comp Regular" w:hAnsi="BentonSans Comp Regular"/>
          <w:color w:val="000000"/>
          <w:sz w:val="20"/>
        </w:rPr>
        <w:t xml:space="preserve">.  </w:t>
      </w:r>
    </w:p>
    <w:p w14:paraId="3D9C8CCE" w14:textId="77777777" w:rsidR="00E81DF8" w:rsidRPr="002B4E87" w:rsidRDefault="00E81DF8" w:rsidP="00E81DF8">
      <w:pPr>
        <w:tabs>
          <w:tab w:val="left" w:pos="-1080"/>
          <w:tab w:val="left" w:pos="-720"/>
          <w:tab w:val="left" w:pos="0"/>
          <w:tab w:val="right" w:leader="dot" w:pos="4320"/>
          <w:tab w:val="left" w:pos="4992"/>
          <w:tab w:val="left" w:pos="5222"/>
          <w:tab w:val="right" w:leader="dot" w:pos="9292"/>
          <w:tab w:val="left" w:pos="10080"/>
        </w:tabs>
        <w:jc w:val="both"/>
        <w:rPr>
          <w:rFonts w:ascii="BentonSans Comp Regular" w:hAnsi="BentonSans Comp Regular"/>
          <w:color w:val="000000"/>
          <w:sz w:val="20"/>
        </w:rPr>
      </w:pPr>
    </w:p>
    <w:p w14:paraId="39D287A3" w14:textId="77777777" w:rsidR="00E81DF8" w:rsidRPr="002B4E87" w:rsidRDefault="00E81DF8" w:rsidP="00E81DF8">
      <w:pPr>
        <w:tabs>
          <w:tab w:val="left" w:pos="-1080"/>
          <w:tab w:val="left" w:pos="-720"/>
          <w:tab w:val="left" w:pos="0"/>
          <w:tab w:val="right" w:leader="dot" w:pos="4320"/>
          <w:tab w:val="left" w:pos="4992"/>
          <w:tab w:val="left" w:pos="5222"/>
          <w:tab w:val="right" w:leader="dot" w:pos="9292"/>
          <w:tab w:val="left" w:pos="10080"/>
        </w:tabs>
        <w:jc w:val="both"/>
        <w:rPr>
          <w:rFonts w:ascii="BentonSans Comp Regular" w:hAnsi="BentonSans Comp Regular"/>
          <w:b/>
          <w:szCs w:val="24"/>
        </w:rPr>
      </w:pPr>
      <w:r w:rsidRPr="002B4E87">
        <w:rPr>
          <w:rFonts w:ascii="BentonSans Comp Regular" w:hAnsi="BentonSans Comp Regular"/>
          <w:b/>
          <w:szCs w:val="24"/>
        </w:rPr>
        <w:t>Areas of Academic Focus</w:t>
      </w:r>
    </w:p>
    <w:p w14:paraId="5CAA5905" w14:textId="2B967178" w:rsidR="00E81DF8" w:rsidRPr="002B4E87" w:rsidRDefault="00D70960" w:rsidP="00E81DF8">
      <w:pPr>
        <w:keepNext/>
        <w:tabs>
          <w:tab w:val="left" w:pos="270"/>
          <w:tab w:val="left" w:pos="3780"/>
        </w:tabs>
        <w:jc w:val="both"/>
        <w:rPr>
          <w:rFonts w:ascii="BentonSans Comp Regular" w:hAnsi="BentonSans Comp Regular"/>
          <w:color w:val="000000"/>
          <w:sz w:val="20"/>
        </w:rPr>
      </w:pPr>
      <w:r w:rsidRPr="002B4E87">
        <w:rPr>
          <w:rFonts w:ascii="BentonSans Comp Regular" w:hAnsi="BentonSans Comp Regular"/>
          <w:color w:val="000000"/>
          <w:sz w:val="20"/>
        </w:rPr>
        <w:t xml:space="preserve">Required and elective courses provide opportunities for topical study of issues, themes, subdisciplines, and methods, both current and historic to architectural practices.  </w:t>
      </w:r>
      <w:r w:rsidR="00E81DF8" w:rsidRPr="002B4E87">
        <w:rPr>
          <w:rFonts w:ascii="BentonSans Comp Regular" w:hAnsi="BentonSans Comp Regular"/>
          <w:color w:val="000000"/>
          <w:sz w:val="20"/>
        </w:rPr>
        <w:t>The School of Architecture faculty offer expertise and instruction in the following areas:</w:t>
      </w:r>
    </w:p>
    <w:p w14:paraId="0E2608BC" w14:textId="77777777" w:rsidR="00E81DF8" w:rsidRPr="002B4E87" w:rsidRDefault="00E81DF8" w:rsidP="00E81DF8">
      <w:pPr>
        <w:tabs>
          <w:tab w:val="left" w:pos="270"/>
          <w:tab w:val="left" w:pos="3780"/>
        </w:tabs>
        <w:jc w:val="both"/>
        <w:rPr>
          <w:rFonts w:ascii="BentonSans Comp Regular" w:hAnsi="BentonSans Comp Regular"/>
          <w:color w:val="000000"/>
          <w:sz w:val="20"/>
        </w:rPr>
      </w:pPr>
    </w:p>
    <w:p w14:paraId="31DEE8BB" w14:textId="1A631CE1" w:rsidR="00E81DF8" w:rsidRPr="002B4E87" w:rsidRDefault="00E81DF8" w:rsidP="00352E62">
      <w:pPr>
        <w:pStyle w:val="ListParagraph"/>
        <w:numPr>
          <w:ilvl w:val="0"/>
          <w:numId w:val="6"/>
        </w:numPr>
        <w:tabs>
          <w:tab w:val="left" w:pos="270"/>
          <w:tab w:val="left" w:pos="3780"/>
        </w:tabs>
        <w:ind w:left="270"/>
        <w:jc w:val="both"/>
        <w:rPr>
          <w:rFonts w:ascii="BentonSans Comp Regular" w:hAnsi="BentonSans Comp Regular"/>
          <w:b/>
          <w:color w:val="000000"/>
          <w:sz w:val="20"/>
        </w:rPr>
      </w:pPr>
      <w:r w:rsidRPr="002B4E87">
        <w:rPr>
          <w:rFonts w:ascii="BentonSans Comp Regular" w:hAnsi="BentonSans Comp Regular"/>
          <w:b/>
          <w:color w:val="000000"/>
          <w:sz w:val="20"/>
        </w:rPr>
        <w:t xml:space="preserve">Design </w:t>
      </w:r>
      <w:r w:rsidR="009D1E1F" w:rsidRPr="002B4E87">
        <w:rPr>
          <w:rFonts w:ascii="BentonSans Comp Regular" w:hAnsi="BentonSans Comp Regular"/>
          <w:b/>
          <w:color w:val="000000"/>
          <w:sz w:val="20"/>
        </w:rPr>
        <w:t xml:space="preserve">- </w:t>
      </w:r>
      <w:r w:rsidRPr="002B4E87">
        <w:rPr>
          <w:rFonts w:ascii="BentonSans Comp Regular" w:hAnsi="BentonSans Comp Regular"/>
          <w:color w:val="000000"/>
          <w:sz w:val="20"/>
        </w:rPr>
        <w:t>Studios and seminars provide both analytical and synthetic educational experiences along with the opportunity to pursue intense study of physical-environmental subject(s).  These courses link humanistic, physical phenomena, social-psychological, behavioral, perceptional, and aesthetic studies.</w:t>
      </w:r>
      <w:r w:rsidR="00D70960" w:rsidRPr="002B4E87">
        <w:rPr>
          <w:rFonts w:ascii="BentonSans Comp Regular" w:hAnsi="BentonSans Comp Regular"/>
          <w:color w:val="000000"/>
          <w:sz w:val="20"/>
        </w:rPr>
        <w:t xml:space="preserve">  Design courses focus on a sophisticated and detailed study of building and site design arising from the representational methods intrinsic to architecture as well as investigation and criticism of contemporary practice and practitioners as it pertains to the understanding, design, and making of architecture.</w:t>
      </w:r>
    </w:p>
    <w:p w14:paraId="4F932B72" w14:textId="77777777" w:rsidR="00E81DF8" w:rsidRPr="002B4E87" w:rsidRDefault="00E81DF8" w:rsidP="00E81DF8">
      <w:pPr>
        <w:tabs>
          <w:tab w:val="left" w:pos="270"/>
          <w:tab w:val="left" w:pos="3780"/>
        </w:tabs>
        <w:jc w:val="both"/>
        <w:rPr>
          <w:rFonts w:ascii="BentonSans Comp Regular" w:hAnsi="BentonSans Comp Regular"/>
          <w:color w:val="000000"/>
          <w:sz w:val="20"/>
        </w:rPr>
      </w:pPr>
    </w:p>
    <w:p w14:paraId="1AF039FB" w14:textId="629C33F9" w:rsidR="00E81DF8" w:rsidRPr="002B4E87" w:rsidRDefault="00E81DF8" w:rsidP="00352E62">
      <w:pPr>
        <w:pStyle w:val="ListParagraph"/>
        <w:keepNext/>
        <w:keepLines/>
        <w:numPr>
          <w:ilvl w:val="0"/>
          <w:numId w:val="6"/>
        </w:numPr>
        <w:tabs>
          <w:tab w:val="left" w:pos="270"/>
          <w:tab w:val="left" w:pos="3780"/>
        </w:tabs>
        <w:ind w:left="270"/>
        <w:jc w:val="both"/>
        <w:rPr>
          <w:rFonts w:ascii="BentonSans Comp Regular" w:hAnsi="BentonSans Comp Regular"/>
          <w:color w:val="000000"/>
          <w:sz w:val="20"/>
        </w:rPr>
      </w:pPr>
      <w:r w:rsidRPr="002B4E87">
        <w:rPr>
          <w:rFonts w:ascii="BentonSans Comp Regular" w:hAnsi="BentonSans Comp Regular"/>
          <w:b/>
          <w:color w:val="000000"/>
          <w:sz w:val="20"/>
        </w:rPr>
        <w:t xml:space="preserve">History </w:t>
      </w:r>
      <w:r w:rsidR="00D70960" w:rsidRPr="002B4E87">
        <w:rPr>
          <w:rFonts w:ascii="BentonSans Comp Regular" w:hAnsi="BentonSans Comp Regular"/>
          <w:b/>
          <w:color w:val="000000"/>
          <w:sz w:val="20"/>
        </w:rPr>
        <w:t>and Theory</w:t>
      </w:r>
      <w:r w:rsidR="009D1E1F" w:rsidRPr="002B4E87">
        <w:rPr>
          <w:rFonts w:ascii="BentonSans Comp Regular" w:hAnsi="BentonSans Comp Regular"/>
          <w:b/>
          <w:color w:val="000000"/>
          <w:sz w:val="20"/>
        </w:rPr>
        <w:t xml:space="preserve"> - </w:t>
      </w:r>
      <w:r w:rsidRPr="002B4E87">
        <w:rPr>
          <w:rFonts w:ascii="BentonSans Comp Regular" w:hAnsi="BentonSans Comp Regular"/>
          <w:color w:val="000000"/>
          <w:sz w:val="20"/>
        </w:rPr>
        <w:t>These courses provide an understanding of the relationships between culture and its physical architectural manifestations from ancient to contemporary times.</w:t>
      </w:r>
      <w:r w:rsidR="00D70960" w:rsidRPr="002B4E87">
        <w:rPr>
          <w:rFonts w:ascii="BentonSans Comp Regular" w:hAnsi="BentonSans Comp Regular"/>
          <w:color w:val="000000"/>
          <w:sz w:val="20"/>
        </w:rPr>
        <w:t xml:space="preserve">  Courses focus on interpretive lenses, research methods, and writing strategies for the historical analysis and criticism of architecture.  History and theory courses explore how these activities inform and relate to contemporary architectural practice, as well as how related disciplines in the social sciences and humanities inform an understanding of the built environment.</w:t>
      </w:r>
    </w:p>
    <w:p w14:paraId="0CED0C68" w14:textId="77777777" w:rsidR="00E81DF8" w:rsidRPr="002B4E87" w:rsidRDefault="00E81DF8" w:rsidP="00E81DF8">
      <w:pPr>
        <w:tabs>
          <w:tab w:val="left" w:pos="270"/>
          <w:tab w:val="left" w:pos="3780"/>
        </w:tabs>
        <w:jc w:val="both"/>
        <w:rPr>
          <w:rFonts w:ascii="BentonSans Comp Regular" w:hAnsi="BentonSans Comp Regular"/>
          <w:color w:val="000000"/>
          <w:sz w:val="20"/>
        </w:rPr>
      </w:pPr>
    </w:p>
    <w:p w14:paraId="43F3FDBA" w14:textId="7A5C0FE6" w:rsidR="00E81DF8" w:rsidRPr="002B4E87" w:rsidRDefault="00E81DF8" w:rsidP="00352E62">
      <w:pPr>
        <w:pStyle w:val="ListParagraph"/>
        <w:numPr>
          <w:ilvl w:val="0"/>
          <w:numId w:val="6"/>
        </w:numPr>
        <w:tabs>
          <w:tab w:val="left" w:pos="270"/>
          <w:tab w:val="left" w:pos="3780"/>
        </w:tabs>
        <w:ind w:left="270"/>
        <w:jc w:val="both"/>
        <w:rPr>
          <w:rFonts w:ascii="BentonSans Comp Regular" w:hAnsi="BentonSans Comp Regular"/>
          <w:color w:val="000000"/>
          <w:sz w:val="20"/>
        </w:rPr>
      </w:pPr>
      <w:r w:rsidRPr="002B4E87">
        <w:rPr>
          <w:rFonts w:ascii="BentonSans Comp Regular" w:hAnsi="BentonSans Comp Regular"/>
          <w:b/>
          <w:color w:val="000000"/>
          <w:sz w:val="20"/>
        </w:rPr>
        <w:t xml:space="preserve">Building Technology </w:t>
      </w:r>
      <w:r w:rsidR="009D1E1F" w:rsidRPr="002B4E87">
        <w:rPr>
          <w:rFonts w:ascii="BentonSans Comp Regular" w:hAnsi="BentonSans Comp Regular"/>
          <w:b/>
          <w:color w:val="000000"/>
          <w:sz w:val="20"/>
        </w:rPr>
        <w:t xml:space="preserve">- </w:t>
      </w:r>
      <w:r w:rsidRPr="002B4E87">
        <w:rPr>
          <w:rFonts w:ascii="BentonSans Comp Regular" w:hAnsi="BentonSans Comp Regular"/>
          <w:color w:val="000000"/>
          <w:sz w:val="20"/>
        </w:rPr>
        <w:t>These courses provide a quantitative and qualitative understanding of building materials, structural theory</w:t>
      </w:r>
      <w:r w:rsidR="002037AF">
        <w:rPr>
          <w:rFonts w:ascii="BentonSans Comp Regular" w:hAnsi="BentonSans Comp Regular"/>
          <w:color w:val="000000"/>
          <w:sz w:val="20"/>
        </w:rPr>
        <w:t>,</w:t>
      </w:r>
      <w:r w:rsidRPr="002B4E87">
        <w:rPr>
          <w:rFonts w:ascii="BentonSans Comp Regular" w:hAnsi="BentonSans Comp Regular"/>
          <w:color w:val="000000"/>
          <w:sz w:val="20"/>
        </w:rPr>
        <w:t xml:space="preserve"> design, environmental systems issues and principles, and building systems integration. </w:t>
      </w:r>
      <w:r w:rsidR="00D70960" w:rsidRPr="002B4E87">
        <w:rPr>
          <w:rFonts w:ascii="BentonSans Comp Regular" w:hAnsi="BentonSans Comp Regular"/>
          <w:color w:val="000000"/>
          <w:sz w:val="20"/>
        </w:rPr>
        <w:t xml:space="preserve"> Courses explore emerging issues of sustainable design and the development of innovative building envelopes and systems that utilize both new and traditional materials, technology, and construction methods. Seeking to explore the historical as well as contemporary realms of thermal, tactile and visual issues of architectural technology, students address appropriate material selection, methods of daylighting, passive and </w:t>
      </w:r>
      <w:r w:rsidR="00D70960" w:rsidRPr="002B4E87">
        <w:rPr>
          <w:rFonts w:ascii="BentonSans Comp Regular" w:hAnsi="BentonSans Comp Regular"/>
          <w:color w:val="000000"/>
          <w:sz w:val="20"/>
        </w:rPr>
        <w:lastRenderedPageBreak/>
        <w:t>active systems for heating and cooling with consideration of both qualitative and quantitative outcomes.</w:t>
      </w:r>
    </w:p>
    <w:p w14:paraId="0259923B" w14:textId="77777777" w:rsidR="00E81DF8" w:rsidRPr="002B4E87" w:rsidRDefault="00E81DF8" w:rsidP="00E81DF8">
      <w:pPr>
        <w:tabs>
          <w:tab w:val="left" w:pos="270"/>
          <w:tab w:val="left" w:pos="3780"/>
        </w:tabs>
        <w:jc w:val="both"/>
        <w:rPr>
          <w:rFonts w:ascii="BentonSans Comp Regular" w:hAnsi="BentonSans Comp Regular"/>
          <w:color w:val="000000"/>
          <w:sz w:val="20"/>
        </w:rPr>
      </w:pPr>
    </w:p>
    <w:p w14:paraId="090A3DF0" w14:textId="49E5BF01" w:rsidR="00E81DF8" w:rsidRDefault="00D35773" w:rsidP="002037AF">
      <w:pPr>
        <w:pStyle w:val="ListParagraph"/>
        <w:numPr>
          <w:ilvl w:val="0"/>
          <w:numId w:val="6"/>
        </w:numPr>
        <w:tabs>
          <w:tab w:val="left" w:pos="270"/>
          <w:tab w:val="left" w:pos="3780"/>
        </w:tabs>
        <w:ind w:left="270"/>
        <w:jc w:val="both"/>
        <w:rPr>
          <w:rFonts w:ascii="BentonSans Comp Regular" w:hAnsi="BentonSans Comp Regular"/>
          <w:color w:val="000000"/>
          <w:sz w:val="20"/>
        </w:rPr>
      </w:pPr>
      <w:r w:rsidRPr="002B4E87">
        <w:rPr>
          <w:rFonts w:ascii="BentonSans Comp Regular" w:hAnsi="BentonSans Comp Regular"/>
          <w:b/>
          <w:color w:val="000000"/>
          <w:sz w:val="20"/>
        </w:rPr>
        <w:t>Digital Design, Fabrication, and Visualization</w:t>
      </w:r>
      <w:r w:rsidR="009D1E1F" w:rsidRPr="002B4E87">
        <w:rPr>
          <w:rFonts w:ascii="BentonSans Comp Regular" w:hAnsi="BentonSans Comp Regular"/>
          <w:b/>
          <w:color w:val="000000"/>
          <w:sz w:val="20"/>
        </w:rPr>
        <w:t xml:space="preserve"> - </w:t>
      </w:r>
      <w:r w:rsidR="00E81DF8" w:rsidRPr="002B4E87">
        <w:rPr>
          <w:rFonts w:ascii="BentonSans Comp Regular" w:hAnsi="BentonSans Comp Regular"/>
          <w:color w:val="000000"/>
          <w:sz w:val="20"/>
        </w:rPr>
        <w:t>These courses provide practical and theoretical training on matters of basic and advanced computational practices, including instruction in scripting and digital fabrication.</w:t>
      </w:r>
      <w:r w:rsidR="002037AF">
        <w:rPr>
          <w:rFonts w:ascii="BentonSans Comp Regular" w:hAnsi="BentonSans Comp Regular"/>
          <w:color w:val="000000"/>
          <w:sz w:val="20"/>
        </w:rPr>
        <w:t xml:space="preserve"> Courses focus on computation as it affects materiality, process, and interaction.</w:t>
      </w:r>
    </w:p>
    <w:p w14:paraId="0DDD52F2" w14:textId="77777777" w:rsidR="002037AF" w:rsidRPr="002037AF" w:rsidRDefault="002037AF" w:rsidP="002037AF">
      <w:pPr>
        <w:tabs>
          <w:tab w:val="left" w:pos="270"/>
          <w:tab w:val="left" w:pos="3780"/>
        </w:tabs>
        <w:jc w:val="both"/>
        <w:rPr>
          <w:rFonts w:ascii="BentonSans Comp Regular" w:hAnsi="BentonSans Comp Regular"/>
          <w:color w:val="000000"/>
          <w:sz w:val="20"/>
        </w:rPr>
      </w:pPr>
    </w:p>
    <w:p w14:paraId="551E90F5" w14:textId="5E42B169" w:rsidR="00D35773" w:rsidRPr="002B4E87" w:rsidRDefault="00D35773" w:rsidP="00352E62">
      <w:pPr>
        <w:pStyle w:val="ListParagraph"/>
        <w:numPr>
          <w:ilvl w:val="0"/>
          <w:numId w:val="6"/>
        </w:numPr>
        <w:tabs>
          <w:tab w:val="left" w:pos="270"/>
          <w:tab w:val="left" w:pos="3780"/>
        </w:tabs>
        <w:ind w:left="270"/>
        <w:jc w:val="both"/>
        <w:rPr>
          <w:rFonts w:ascii="BentonSans Comp Regular" w:hAnsi="BentonSans Comp Regular"/>
          <w:color w:val="000000"/>
          <w:sz w:val="20"/>
        </w:rPr>
      </w:pPr>
      <w:r w:rsidRPr="002B4E87">
        <w:rPr>
          <w:rFonts w:ascii="BentonSans Comp Regular" w:hAnsi="BentonSans Comp Regular"/>
          <w:b/>
          <w:color w:val="000000"/>
          <w:sz w:val="20"/>
        </w:rPr>
        <w:t>Urbanism</w:t>
      </w:r>
      <w:r w:rsidR="009D1E1F" w:rsidRPr="002B4E87">
        <w:rPr>
          <w:rFonts w:ascii="BentonSans Comp Regular" w:hAnsi="BentonSans Comp Regular"/>
          <w:b/>
          <w:color w:val="000000"/>
          <w:sz w:val="20"/>
        </w:rPr>
        <w:t xml:space="preserve"> - </w:t>
      </w:r>
      <w:r w:rsidRPr="002B4E87">
        <w:rPr>
          <w:rFonts w:ascii="BentonSans Comp Regular" w:hAnsi="BentonSans Comp Regular"/>
          <w:color w:val="000000"/>
          <w:sz w:val="20"/>
        </w:rPr>
        <w:t>These courses focus on the critical role of architecture in the city -- the processes and specific intents of physical interventions in urban landscapes and infrastructures. Through the design of groups of buildings as well as larger scale urban areas, issues of policy, politics, finance, planning, place, and culture are introduced as part of the essential conception and history of the city fabric.</w:t>
      </w:r>
    </w:p>
    <w:p w14:paraId="68F6DADB" w14:textId="77777777" w:rsidR="00647038" w:rsidRPr="002B4E87" w:rsidRDefault="00647038" w:rsidP="00647038">
      <w:pPr>
        <w:tabs>
          <w:tab w:val="left" w:pos="270"/>
          <w:tab w:val="left" w:pos="3780"/>
        </w:tabs>
        <w:jc w:val="both"/>
        <w:rPr>
          <w:rFonts w:ascii="BentonSans Comp Regular" w:hAnsi="BentonSans Comp Regular"/>
          <w:color w:val="000000"/>
          <w:sz w:val="20"/>
        </w:rPr>
      </w:pPr>
    </w:p>
    <w:p w14:paraId="5DF04E66" w14:textId="77777777" w:rsidR="00647038" w:rsidRPr="002B4E87" w:rsidRDefault="00647038" w:rsidP="00647038">
      <w:pPr>
        <w:keepNext/>
        <w:tabs>
          <w:tab w:val="left" w:pos="270"/>
          <w:tab w:val="left" w:pos="3780"/>
        </w:tabs>
        <w:jc w:val="both"/>
        <w:rPr>
          <w:rFonts w:ascii="BentonSans Comp Regular" w:hAnsi="BentonSans Comp Regular"/>
          <w:b/>
          <w:color w:val="000000"/>
        </w:rPr>
      </w:pPr>
      <w:r w:rsidRPr="002B4E87">
        <w:rPr>
          <w:rFonts w:ascii="BentonSans Comp Regular" w:hAnsi="BentonSans Comp Regular"/>
          <w:b/>
          <w:color w:val="000000"/>
        </w:rPr>
        <w:t>Independent Studies</w:t>
      </w:r>
    </w:p>
    <w:p w14:paraId="66FC7BD1" w14:textId="77777777" w:rsidR="00647038" w:rsidRPr="002B4E87" w:rsidRDefault="00647038" w:rsidP="00647038">
      <w:pPr>
        <w:keepNext/>
        <w:tabs>
          <w:tab w:val="left" w:pos="270"/>
          <w:tab w:val="left" w:pos="3780"/>
        </w:tabs>
        <w:jc w:val="both"/>
        <w:rPr>
          <w:rFonts w:ascii="BentonSans Comp Regular" w:hAnsi="BentonSans Comp Regular"/>
          <w:color w:val="000000"/>
          <w:sz w:val="20"/>
        </w:rPr>
      </w:pPr>
      <w:r w:rsidRPr="002B4E87">
        <w:rPr>
          <w:rFonts w:ascii="BentonSans Comp Regular" w:hAnsi="BentonSans Comp Regular"/>
          <w:color w:val="000000"/>
          <w:sz w:val="20"/>
        </w:rPr>
        <w:t>When appropriate, students may earn credit by pursuing a self-directed, faculty-approved study of a particular, significant architectural topic or subject.</w:t>
      </w:r>
    </w:p>
    <w:p w14:paraId="7F26ECD2" w14:textId="77777777" w:rsidR="00647038" w:rsidRPr="002B4E87" w:rsidRDefault="00647038" w:rsidP="00647038">
      <w:pPr>
        <w:tabs>
          <w:tab w:val="left" w:pos="270"/>
          <w:tab w:val="left" w:pos="3780"/>
        </w:tabs>
        <w:jc w:val="both"/>
        <w:rPr>
          <w:rFonts w:ascii="BentonSans Comp Regular" w:hAnsi="BentonSans Comp Regular"/>
          <w:color w:val="000000"/>
          <w:sz w:val="20"/>
        </w:rPr>
      </w:pPr>
    </w:p>
    <w:p w14:paraId="135823B6" w14:textId="77777777" w:rsidR="00647038" w:rsidRPr="002B4E87" w:rsidRDefault="00647038" w:rsidP="00647038">
      <w:pPr>
        <w:tabs>
          <w:tab w:val="left" w:pos="270"/>
          <w:tab w:val="left" w:pos="3780"/>
        </w:tabs>
        <w:jc w:val="both"/>
        <w:rPr>
          <w:rFonts w:ascii="BentonSans Comp Regular" w:hAnsi="BentonSans Comp Regular"/>
          <w:b/>
          <w:color w:val="000000"/>
        </w:rPr>
      </w:pPr>
      <w:r w:rsidRPr="002B4E87">
        <w:rPr>
          <w:rFonts w:ascii="BentonSans Comp Regular" w:hAnsi="BentonSans Comp Regular"/>
          <w:b/>
          <w:color w:val="000000"/>
        </w:rPr>
        <w:t>Research Studies</w:t>
      </w:r>
    </w:p>
    <w:p w14:paraId="375EB47D" w14:textId="77777777" w:rsidR="00647038" w:rsidRPr="002B4E87" w:rsidRDefault="00647038" w:rsidP="00647038">
      <w:pPr>
        <w:tabs>
          <w:tab w:val="left" w:pos="270"/>
          <w:tab w:val="left" w:pos="3780"/>
        </w:tabs>
        <w:jc w:val="both"/>
        <w:rPr>
          <w:rFonts w:ascii="BentonSans Comp Regular" w:hAnsi="BentonSans Comp Regular"/>
          <w:color w:val="000000"/>
          <w:sz w:val="20"/>
        </w:rPr>
      </w:pPr>
      <w:r w:rsidRPr="002B4E87">
        <w:rPr>
          <w:rFonts w:ascii="BentonSans Comp Regular" w:hAnsi="BentonSans Comp Regular"/>
          <w:color w:val="000000"/>
          <w:sz w:val="20"/>
        </w:rPr>
        <w:t>Students may earn credit through participation in directed faculty research projects.</w:t>
      </w:r>
    </w:p>
    <w:p w14:paraId="473F022A" w14:textId="77777777" w:rsidR="00647038" w:rsidRPr="002B4E87" w:rsidRDefault="00647038" w:rsidP="00647038">
      <w:pPr>
        <w:tabs>
          <w:tab w:val="left" w:pos="270"/>
          <w:tab w:val="left" w:pos="3780"/>
        </w:tabs>
        <w:jc w:val="both"/>
        <w:rPr>
          <w:rFonts w:ascii="BentonSans Comp Regular" w:hAnsi="BentonSans Comp Regular"/>
          <w:color w:val="000000"/>
          <w:sz w:val="20"/>
        </w:rPr>
      </w:pPr>
    </w:p>
    <w:p w14:paraId="5742EE88" w14:textId="11F67C4A" w:rsidR="00647038" w:rsidRPr="002B4E87" w:rsidRDefault="009D1E1F" w:rsidP="00647038">
      <w:pPr>
        <w:tabs>
          <w:tab w:val="left" w:pos="270"/>
          <w:tab w:val="left" w:pos="3780"/>
        </w:tabs>
        <w:jc w:val="both"/>
        <w:rPr>
          <w:rFonts w:ascii="BentonSans Comp Regular" w:hAnsi="BentonSans Comp Regular"/>
          <w:b/>
          <w:color w:val="000000"/>
        </w:rPr>
      </w:pPr>
      <w:r w:rsidRPr="002B4E87">
        <w:rPr>
          <w:rFonts w:ascii="BentonSans Comp Regular" w:hAnsi="BentonSans Comp Regular"/>
          <w:b/>
          <w:color w:val="000000"/>
        </w:rPr>
        <w:t xml:space="preserve">Rome Program and </w:t>
      </w:r>
      <w:r w:rsidR="00647038" w:rsidRPr="002B4E87">
        <w:rPr>
          <w:rFonts w:ascii="BentonSans Comp Regular" w:hAnsi="BentonSans Comp Regular"/>
          <w:b/>
          <w:color w:val="000000"/>
        </w:rPr>
        <w:t xml:space="preserve">Education Abroad </w:t>
      </w:r>
      <w:r w:rsidR="00467576" w:rsidRPr="002B4E87">
        <w:rPr>
          <w:rFonts w:ascii="BentonSans Comp Regular" w:hAnsi="BentonSans Comp Regular"/>
          <w:b/>
          <w:color w:val="000000"/>
        </w:rPr>
        <w:t>Opportunities</w:t>
      </w:r>
    </w:p>
    <w:p w14:paraId="3DC5B91D" w14:textId="156C9EB8" w:rsidR="00647038" w:rsidRPr="002B4E87" w:rsidRDefault="00467576" w:rsidP="00467576">
      <w:pPr>
        <w:tabs>
          <w:tab w:val="left" w:pos="270"/>
          <w:tab w:val="left" w:pos="3780"/>
        </w:tabs>
        <w:jc w:val="both"/>
        <w:rPr>
          <w:rFonts w:ascii="BentonSans Comp Regular" w:hAnsi="BentonSans Comp Regular"/>
          <w:color w:val="000000"/>
          <w:sz w:val="20"/>
        </w:rPr>
      </w:pPr>
      <w:r w:rsidRPr="002B4E87">
        <w:rPr>
          <w:rFonts w:ascii="BentonSans Comp Regular" w:hAnsi="BentonSans Comp Regular"/>
          <w:color w:val="000000"/>
          <w:sz w:val="20"/>
        </w:rPr>
        <w:t>The School of Architecture conducts an international, semester-based program in Rome, Italy.  This program provides a fully integrated curriculum in the Spring semester of the 4th year of the B.A. in Architecture program.</w:t>
      </w:r>
    </w:p>
    <w:p w14:paraId="655B61FA" w14:textId="0311A98D" w:rsidR="00647038" w:rsidRPr="002B4E87" w:rsidRDefault="00647038" w:rsidP="00647038">
      <w:pPr>
        <w:tabs>
          <w:tab w:val="left" w:pos="270"/>
          <w:tab w:val="left" w:pos="3780"/>
        </w:tabs>
        <w:jc w:val="both"/>
        <w:rPr>
          <w:rFonts w:ascii="BentonSans Comp Regular" w:hAnsi="BentonSans Comp Regular"/>
          <w:color w:val="000000"/>
          <w:sz w:val="20"/>
        </w:rPr>
      </w:pPr>
    </w:p>
    <w:p w14:paraId="57A23C3F" w14:textId="7D673C90" w:rsidR="00467576" w:rsidRPr="002B4E87" w:rsidRDefault="00467576" w:rsidP="00647038">
      <w:pPr>
        <w:tabs>
          <w:tab w:val="left" w:pos="270"/>
          <w:tab w:val="left" w:pos="3780"/>
        </w:tabs>
        <w:jc w:val="both"/>
        <w:rPr>
          <w:rFonts w:ascii="BentonSans Comp Regular" w:hAnsi="BentonSans Comp Regular"/>
          <w:color w:val="000000"/>
          <w:sz w:val="20"/>
        </w:rPr>
      </w:pPr>
      <w:r w:rsidRPr="002B4E87">
        <w:rPr>
          <w:rFonts w:ascii="BentonSans Comp Regular" w:hAnsi="BentonSans Comp Regular"/>
          <w:color w:val="000000"/>
          <w:sz w:val="20"/>
        </w:rPr>
        <w:t>Additionally, the School encourages foreign study and exchange arrangements through the Office for International Programs.  In the past, School of Architecture students have studied at Kingston University (London, England); Lund Institute of Technology (Lund, Sweden); University of Technology (Delft, Netherlands); Tongji University (Shanghai, China); and the Royal Danish Academy of Fine Arts (Copenhagen, Denmark)</w:t>
      </w:r>
      <w:r w:rsidR="0078418B" w:rsidRPr="002B4E87">
        <w:rPr>
          <w:rFonts w:ascii="BentonSans Comp Regular" w:hAnsi="BentonSans Comp Regular"/>
          <w:color w:val="000000"/>
          <w:sz w:val="20"/>
        </w:rPr>
        <w:t>.</w:t>
      </w:r>
    </w:p>
    <w:p w14:paraId="4A18D524" w14:textId="77777777" w:rsidR="00467576" w:rsidRPr="002B4E87" w:rsidRDefault="00467576" w:rsidP="00647038">
      <w:pPr>
        <w:tabs>
          <w:tab w:val="left" w:pos="270"/>
          <w:tab w:val="left" w:pos="3780"/>
        </w:tabs>
        <w:jc w:val="both"/>
        <w:rPr>
          <w:rFonts w:ascii="BentonSans Comp Regular" w:hAnsi="BentonSans Comp Regular"/>
          <w:color w:val="000000"/>
          <w:sz w:val="20"/>
        </w:rPr>
      </w:pPr>
    </w:p>
    <w:p w14:paraId="0062B1F5" w14:textId="77777777" w:rsidR="005B5924" w:rsidRPr="002B4E87" w:rsidRDefault="006439FC" w:rsidP="00E81DF8">
      <w:pPr>
        <w:pBdr>
          <w:top w:val="single" w:sz="4" w:space="1" w:color="auto"/>
        </w:pBdr>
        <w:tabs>
          <w:tab w:val="left" w:pos="270"/>
          <w:tab w:val="left" w:pos="3780"/>
        </w:tabs>
        <w:rPr>
          <w:rFonts w:ascii="BentonSans Comp Regular" w:hAnsi="BentonSans Comp Regular"/>
          <w:b/>
          <w:sz w:val="32"/>
          <w:szCs w:val="32"/>
        </w:rPr>
      </w:pPr>
      <w:r w:rsidRPr="002B4E87">
        <w:rPr>
          <w:rFonts w:ascii="BentonSans Comp Regular" w:hAnsi="BentonSans Comp Regular"/>
          <w:b/>
          <w:sz w:val="32"/>
          <w:szCs w:val="32"/>
        </w:rPr>
        <w:t>Bachelor of Arts in Architecture</w:t>
      </w:r>
    </w:p>
    <w:p w14:paraId="326BAACD" w14:textId="327B4BDF" w:rsidR="008E6FAF" w:rsidRPr="002B4E87" w:rsidRDefault="00B3112F" w:rsidP="00034F57">
      <w:pPr>
        <w:tabs>
          <w:tab w:val="left" w:pos="270"/>
          <w:tab w:val="left" w:pos="3780"/>
        </w:tabs>
        <w:jc w:val="both"/>
        <w:rPr>
          <w:rFonts w:ascii="BentonSans Comp Regular" w:hAnsi="BentonSans Comp Regular"/>
          <w:sz w:val="20"/>
        </w:rPr>
      </w:pPr>
      <w:r w:rsidRPr="002B4E87">
        <w:rPr>
          <w:rFonts w:ascii="BentonSans Comp Regular" w:hAnsi="BentonSans Comp Regular"/>
          <w:sz w:val="20"/>
        </w:rPr>
        <w:t xml:space="preserve">The undergraduate Bachelor of Arts in Architecture is a 4-year pre-professional foundation degree, which requires 128 credit hours. Students who wish to become registered architects must also earn a professional NAAB-accredited degree.  Graduates of UNC Charlotte's B.A. in Architecture who maintain a 3.5 GPA may qualify for Advanced Standing in the Master of Architecture program, which leads to an accredited professional degree in a five-year timeframe (128+40).  </w:t>
      </w:r>
      <w:r w:rsidR="00FA177E" w:rsidRPr="002B4E87">
        <w:rPr>
          <w:rFonts w:ascii="BentonSans Comp Regular" w:hAnsi="BentonSans Comp Regular"/>
          <w:sz w:val="20"/>
        </w:rPr>
        <w:t xml:space="preserve">Information on the Master of Architecture degree program may be found in the </w:t>
      </w:r>
      <w:r w:rsidR="00FA177E" w:rsidRPr="002B4E87">
        <w:rPr>
          <w:rFonts w:ascii="BentonSans Comp Regular" w:hAnsi="BentonSans Comp Regular"/>
          <w:i/>
          <w:sz w:val="20"/>
        </w:rPr>
        <w:t>UNC Charlotte Graduate Catalog</w:t>
      </w:r>
      <w:r w:rsidR="00FA177E" w:rsidRPr="002B4E87">
        <w:rPr>
          <w:rFonts w:ascii="BentonSans Comp Regular" w:hAnsi="BentonSans Comp Regular"/>
          <w:sz w:val="20"/>
        </w:rPr>
        <w:t>.</w:t>
      </w:r>
    </w:p>
    <w:p w14:paraId="12EBFFC4" w14:textId="77777777" w:rsidR="00FA177E" w:rsidRPr="002B4E87" w:rsidRDefault="00FA177E" w:rsidP="00034F57">
      <w:pPr>
        <w:tabs>
          <w:tab w:val="left" w:pos="270"/>
          <w:tab w:val="left" w:pos="3780"/>
        </w:tabs>
        <w:jc w:val="both"/>
        <w:rPr>
          <w:rFonts w:ascii="BentonSans Comp Regular" w:hAnsi="BentonSans Comp Regular"/>
          <w:color w:val="000000"/>
          <w:sz w:val="20"/>
        </w:rPr>
      </w:pPr>
    </w:p>
    <w:p w14:paraId="70147416" w14:textId="77777777" w:rsidR="00496FF6" w:rsidRPr="002B4E87" w:rsidRDefault="002623AC" w:rsidP="00496FF6">
      <w:pPr>
        <w:tabs>
          <w:tab w:val="left" w:pos="270"/>
          <w:tab w:val="left" w:pos="3780"/>
        </w:tabs>
        <w:jc w:val="both"/>
        <w:rPr>
          <w:rFonts w:ascii="BentonSans Comp Regular" w:hAnsi="BentonSans Comp Regular"/>
          <w:b/>
          <w:color w:val="000000"/>
          <w:szCs w:val="32"/>
        </w:rPr>
      </w:pPr>
      <w:r w:rsidRPr="002B4E87">
        <w:rPr>
          <w:rFonts w:ascii="BentonSans Comp Regular" w:hAnsi="BentonSans Comp Regular"/>
          <w:b/>
          <w:color w:val="000000"/>
          <w:szCs w:val="32"/>
        </w:rPr>
        <w:t>Admission Requirements</w:t>
      </w:r>
    </w:p>
    <w:p w14:paraId="0223CD43" w14:textId="36148939" w:rsidR="004F6A34" w:rsidRPr="004F6A34" w:rsidRDefault="004F6A34" w:rsidP="00496FF6">
      <w:pPr>
        <w:tabs>
          <w:tab w:val="left" w:pos="270"/>
          <w:tab w:val="left" w:pos="3780"/>
        </w:tabs>
        <w:jc w:val="both"/>
        <w:rPr>
          <w:rFonts w:ascii="BentonSans Comp Regular" w:hAnsi="BentonSans Comp Regular"/>
          <w:color w:val="000000"/>
          <w:sz w:val="20"/>
        </w:rPr>
      </w:pPr>
      <w:r w:rsidRPr="004F6A34">
        <w:rPr>
          <w:rFonts w:ascii="BentonSans Comp Regular" w:hAnsi="BentonSans Comp Regular"/>
          <w:color w:val="000000"/>
          <w:sz w:val="20"/>
        </w:rPr>
        <w:t xml:space="preserve">Undergraduate admission to the School of Architecture </w:t>
      </w:r>
      <w:r w:rsidR="00BF7ED0">
        <w:rPr>
          <w:rFonts w:ascii="BentonSans Comp Regular" w:hAnsi="BentonSans Comp Regular"/>
          <w:color w:val="000000"/>
          <w:sz w:val="20"/>
        </w:rPr>
        <w:t>(</w:t>
      </w:r>
      <w:proofErr w:type="spellStart"/>
      <w:r w:rsidR="00BF7ED0">
        <w:rPr>
          <w:rFonts w:ascii="BentonSans Comp Regular" w:hAnsi="BentonSans Comp Regular"/>
          <w:color w:val="000000"/>
          <w:sz w:val="20"/>
        </w:rPr>
        <w:t>SoA</w:t>
      </w:r>
      <w:proofErr w:type="spellEnd"/>
      <w:r w:rsidR="00BF7ED0">
        <w:rPr>
          <w:rFonts w:ascii="BentonSans Comp Regular" w:hAnsi="BentonSans Comp Regular"/>
          <w:color w:val="000000"/>
          <w:sz w:val="20"/>
        </w:rPr>
        <w:t xml:space="preserve">) </w:t>
      </w:r>
      <w:r w:rsidRPr="004F6A34">
        <w:rPr>
          <w:rFonts w:ascii="BentonSans Comp Regular" w:hAnsi="BentonSans Comp Regular"/>
          <w:color w:val="000000"/>
          <w:sz w:val="20"/>
        </w:rPr>
        <w:t xml:space="preserve">is to the four-year Bachelor of Arts in Architecture (B.A. in Architecture). Students who do not intend to pursue an accredited professional architecture degree may elect a modified undergraduate curriculum that requires completion of the Core Program but may elect not to complete the Advanced Program. This alternative allows greater academic flexibility for students to augment their architectural studies with </w:t>
      </w:r>
      <w:r w:rsidRPr="004F6A34">
        <w:rPr>
          <w:rFonts w:ascii="BentonSans Comp Regular" w:hAnsi="BentonSans Comp Regular"/>
          <w:color w:val="000000"/>
          <w:sz w:val="20"/>
        </w:rPr>
        <w:t>coursework from other University departments, allowing double major or minor in other disciplines, or preparation for graduate studies in related fields (such as planning, urban design, landscape architecture, or architectural history).</w:t>
      </w:r>
    </w:p>
    <w:p w14:paraId="612B6A86" w14:textId="77777777" w:rsidR="004F6A34" w:rsidRDefault="004F6A34" w:rsidP="00496FF6">
      <w:pPr>
        <w:tabs>
          <w:tab w:val="left" w:pos="270"/>
          <w:tab w:val="left" w:pos="3780"/>
        </w:tabs>
        <w:jc w:val="both"/>
        <w:rPr>
          <w:rFonts w:ascii="BentonSans Comp Regular" w:hAnsi="BentonSans Comp Regular"/>
          <w:b/>
          <w:color w:val="000000"/>
          <w:sz w:val="20"/>
        </w:rPr>
      </w:pPr>
    </w:p>
    <w:p w14:paraId="5E714570" w14:textId="328631A6" w:rsidR="00D02670" w:rsidRPr="002B4E87" w:rsidRDefault="00D02670" w:rsidP="00496FF6">
      <w:pPr>
        <w:tabs>
          <w:tab w:val="left" w:pos="270"/>
          <w:tab w:val="left" w:pos="3780"/>
        </w:tabs>
        <w:jc w:val="both"/>
        <w:rPr>
          <w:rFonts w:ascii="BentonSans Comp Regular" w:hAnsi="BentonSans Comp Regular"/>
          <w:b/>
          <w:color w:val="000000"/>
          <w:sz w:val="20"/>
        </w:rPr>
      </w:pPr>
      <w:r w:rsidRPr="002B4E87">
        <w:rPr>
          <w:rFonts w:ascii="BentonSans Comp Regular" w:hAnsi="BentonSans Comp Regular"/>
          <w:b/>
          <w:color w:val="000000"/>
          <w:sz w:val="20"/>
        </w:rPr>
        <w:t>Freshmen</w:t>
      </w:r>
      <w:r w:rsidR="003B41F6" w:rsidRPr="002B4E87">
        <w:rPr>
          <w:rFonts w:ascii="BentonSans Comp Regular" w:hAnsi="BentonSans Comp Regular"/>
          <w:b/>
          <w:color w:val="000000"/>
          <w:sz w:val="20"/>
        </w:rPr>
        <w:t xml:space="preserve"> and Transfers</w:t>
      </w:r>
    </w:p>
    <w:p w14:paraId="2CA2F5BC" w14:textId="215CA146" w:rsidR="00D77171" w:rsidRPr="00D77171" w:rsidRDefault="00D77171" w:rsidP="00352E62">
      <w:pPr>
        <w:pStyle w:val="ListParagraph"/>
        <w:numPr>
          <w:ilvl w:val="0"/>
          <w:numId w:val="20"/>
        </w:numPr>
        <w:tabs>
          <w:tab w:val="left" w:pos="270"/>
          <w:tab w:val="left" w:pos="3780"/>
        </w:tabs>
        <w:jc w:val="both"/>
        <w:rPr>
          <w:rFonts w:ascii="BentonSans Comp Regular" w:hAnsi="BentonSans Comp Regular"/>
          <w:color w:val="000000"/>
          <w:sz w:val="20"/>
        </w:rPr>
      </w:pPr>
      <w:r>
        <w:rPr>
          <w:rFonts w:ascii="BentonSans Comp Regular" w:hAnsi="BentonSans Comp Regular"/>
          <w:color w:val="000000"/>
          <w:sz w:val="20"/>
        </w:rPr>
        <w:t>See University Admission Requirements</w:t>
      </w:r>
    </w:p>
    <w:p w14:paraId="45B9999D" w14:textId="1B9134CA" w:rsidR="00D02670" w:rsidRPr="002B4E87" w:rsidRDefault="00D02670" w:rsidP="00352E62">
      <w:pPr>
        <w:pStyle w:val="ListParagraph"/>
        <w:numPr>
          <w:ilvl w:val="0"/>
          <w:numId w:val="20"/>
        </w:numPr>
        <w:tabs>
          <w:tab w:val="left" w:pos="270"/>
          <w:tab w:val="left" w:pos="3780"/>
        </w:tabs>
        <w:jc w:val="both"/>
        <w:rPr>
          <w:rFonts w:ascii="BentonSans Comp Regular" w:hAnsi="BentonSans Comp Regular"/>
          <w:color w:val="000000"/>
          <w:sz w:val="20"/>
        </w:rPr>
      </w:pPr>
      <w:r w:rsidRPr="002B4E87">
        <w:rPr>
          <w:rFonts w:ascii="BentonSans Comp Regular" w:hAnsi="BentonSans Comp Regular"/>
          <w:i/>
          <w:color w:val="000000"/>
          <w:sz w:val="20"/>
        </w:rPr>
        <w:t>Minimum GPA</w:t>
      </w:r>
      <w:r w:rsidRPr="002B4E87">
        <w:rPr>
          <w:rFonts w:ascii="BentonSans Comp Regular" w:hAnsi="BentonSans Comp Regular"/>
          <w:color w:val="000000"/>
          <w:sz w:val="20"/>
        </w:rPr>
        <w:t>:  n/a</w:t>
      </w:r>
      <w:r w:rsidR="003B41F6" w:rsidRPr="002B4E87">
        <w:rPr>
          <w:rFonts w:ascii="BentonSans Comp Regular" w:hAnsi="BentonSans Comp Regular"/>
          <w:color w:val="000000"/>
          <w:sz w:val="20"/>
        </w:rPr>
        <w:t xml:space="preserve"> (Freshmen); 2.0 (Transfers)</w:t>
      </w:r>
    </w:p>
    <w:p w14:paraId="4FED8DB2" w14:textId="77777777" w:rsidR="00E62E6E" w:rsidRDefault="00D02670" w:rsidP="00352E62">
      <w:pPr>
        <w:pStyle w:val="ListParagraph"/>
        <w:numPr>
          <w:ilvl w:val="0"/>
          <w:numId w:val="20"/>
        </w:numPr>
        <w:tabs>
          <w:tab w:val="left" w:pos="270"/>
          <w:tab w:val="left" w:pos="3780"/>
        </w:tabs>
        <w:jc w:val="both"/>
        <w:rPr>
          <w:rFonts w:ascii="BentonSans Comp Regular" w:hAnsi="BentonSans Comp Regular"/>
          <w:color w:val="000000"/>
          <w:sz w:val="20"/>
        </w:rPr>
      </w:pPr>
      <w:r w:rsidRPr="002B4E87">
        <w:rPr>
          <w:rFonts w:ascii="BentonSans Comp Regular" w:hAnsi="BentonSans Comp Regular"/>
          <w:i/>
          <w:color w:val="000000"/>
          <w:sz w:val="20"/>
        </w:rPr>
        <w:t>Declaration of Major</w:t>
      </w:r>
      <w:r w:rsidRPr="002B4E87">
        <w:rPr>
          <w:rFonts w:ascii="BentonSans Comp Regular" w:hAnsi="BentonSans Comp Regular"/>
          <w:color w:val="000000"/>
          <w:sz w:val="20"/>
        </w:rPr>
        <w:t>:  Applicants must first apply to UNC Charlotte</w:t>
      </w:r>
    </w:p>
    <w:p w14:paraId="5BB6645B" w14:textId="31A988B0" w:rsidR="00496FF6" w:rsidRPr="00E62E6E" w:rsidRDefault="00D02670" w:rsidP="00E62E6E">
      <w:pPr>
        <w:tabs>
          <w:tab w:val="left" w:pos="270"/>
          <w:tab w:val="left" w:pos="3780"/>
        </w:tabs>
        <w:ind w:left="270"/>
        <w:jc w:val="both"/>
        <w:rPr>
          <w:rFonts w:ascii="BentonSans Comp Regular" w:hAnsi="BentonSans Comp Regular"/>
          <w:color w:val="000000"/>
          <w:sz w:val="20"/>
        </w:rPr>
      </w:pPr>
      <w:r w:rsidRPr="00E62E6E">
        <w:rPr>
          <w:rFonts w:ascii="BentonSans Comp Regular" w:hAnsi="BentonSans Comp Regular"/>
          <w:color w:val="000000"/>
          <w:sz w:val="20"/>
        </w:rPr>
        <w:t xml:space="preserve">indicating the </w:t>
      </w:r>
      <w:r w:rsidR="00D34E37" w:rsidRPr="00E62E6E">
        <w:rPr>
          <w:rFonts w:ascii="BentonSans Comp Regular" w:hAnsi="BentonSans Comp Regular"/>
          <w:color w:val="000000"/>
          <w:sz w:val="20"/>
        </w:rPr>
        <w:t>A</w:t>
      </w:r>
      <w:r w:rsidRPr="00E62E6E">
        <w:rPr>
          <w:rFonts w:ascii="BentonSans Comp Regular" w:hAnsi="BentonSans Comp Regular"/>
          <w:color w:val="000000"/>
          <w:sz w:val="20"/>
        </w:rPr>
        <w:t xml:space="preserve">rchitecture major as their intended major. </w:t>
      </w:r>
      <w:r w:rsidR="00D34E37" w:rsidRPr="00E62E6E">
        <w:rPr>
          <w:rFonts w:ascii="BentonSans Comp Regular" w:hAnsi="BentonSans Comp Regular"/>
          <w:color w:val="000000"/>
          <w:sz w:val="20"/>
        </w:rPr>
        <w:t xml:space="preserve"> </w:t>
      </w:r>
      <w:r w:rsidRPr="00E62E6E">
        <w:rPr>
          <w:rFonts w:ascii="BentonSans Comp Regular" w:hAnsi="BentonSans Comp Regular"/>
          <w:color w:val="000000"/>
          <w:sz w:val="20"/>
        </w:rPr>
        <w:t>UNC Charlotte applications must be complete</w:t>
      </w:r>
      <w:r w:rsidR="007B0F56" w:rsidRPr="00E62E6E">
        <w:rPr>
          <w:rFonts w:ascii="BentonSans Comp Regular" w:hAnsi="BentonSans Comp Regular"/>
          <w:color w:val="000000"/>
          <w:sz w:val="20"/>
        </w:rPr>
        <w:t>d</w:t>
      </w:r>
      <w:r w:rsidRPr="00E62E6E">
        <w:rPr>
          <w:rFonts w:ascii="BentonSans Comp Regular" w:hAnsi="BentonSans Comp Regular"/>
          <w:color w:val="000000"/>
          <w:sz w:val="20"/>
        </w:rPr>
        <w:t xml:space="preserve"> by January 31. </w:t>
      </w:r>
      <w:r w:rsidR="00D34E37" w:rsidRPr="00E62E6E">
        <w:rPr>
          <w:rFonts w:ascii="BentonSans Comp Regular" w:hAnsi="BentonSans Comp Regular"/>
          <w:color w:val="000000"/>
          <w:sz w:val="20"/>
        </w:rPr>
        <w:t xml:space="preserve"> </w:t>
      </w:r>
      <w:r w:rsidRPr="00E62E6E">
        <w:rPr>
          <w:rFonts w:ascii="BentonSans Comp Regular" w:hAnsi="BentonSans Comp Regular"/>
          <w:color w:val="000000"/>
          <w:sz w:val="20"/>
        </w:rPr>
        <w:t xml:space="preserve">Applicants must also submit a second application to the School of Architecture </w:t>
      </w:r>
      <w:r w:rsidR="00D34E37" w:rsidRPr="00E62E6E">
        <w:rPr>
          <w:rFonts w:ascii="BentonSans Comp Regular" w:hAnsi="BentonSans Comp Regular"/>
          <w:color w:val="000000"/>
          <w:sz w:val="20"/>
        </w:rPr>
        <w:t>(</w:t>
      </w:r>
      <w:proofErr w:type="spellStart"/>
      <w:r w:rsidR="00D34E37" w:rsidRPr="00E62E6E">
        <w:rPr>
          <w:rFonts w:ascii="BentonSans Comp Regular" w:hAnsi="BentonSans Comp Regular"/>
          <w:color w:val="000000"/>
          <w:sz w:val="20"/>
        </w:rPr>
        <w:t>SoA</w:t>
      </w:r>
      <w:proofErr w:type="spellEnd"/>
      <w:r w:rsidR="00D34E37" w:rsidRPr="00E62E6E">
        <w:rPr>
          <w:rFonts w:ascii="BentonSans Comp Regular" w:hAnsi="BentonSans Comp Regular"/>
          <w:color w:val="000000"/>
          <w:sz w:val="20"/>
        </w:rPr>
        <w:t xml:space="preserve">) </w:t>
      </w:r>
      <w:r w:rsidRPr="00E62E6E">
        <w:rPr>
          <w:rFonts w:ascii="BentonSans Comp Regular" w:hAnsi="BentonSans Comp Regular"/>
          <w:color w:val="000000"/>
          <w:sz w:val="20"/>
        </w:rPr>
        <w:t xml:space="preserve">by the posted deadlines. </w:t>
      </w:r>
      <w:r w:rsidR="00D34E37" w:rsidRPr="00E62E6E">
        <w:rPr>
          <w:rFonts w:ascii="BentonSans Comp Regular" w:hAnsi="BentonSans Comp Regular"/>
          <w:color w:val="000000"/>
          <w:sz w:val="20"/>
        </w:rPr>
        <w:t xml:space="preserve"> </w:t>
      </w:r>
    </w:p>
    <w:p w14:paraId="7F34D457" w14:textId="77777777" w:rsidR="00496FF6" w:rsidRPr="002B4E87" w:rsidRDefault="00496FF6" w:rsidP="00496FF6">
      <w:pPr>
        <w:tabs>
          <w:tab w:val="left" w:pos="270"/>
          <w:tab w:val="left" w:pos="3780"/>
        </w:tabs>
        <w:jc w:val="both"/>
        <w:rPr>
          <w:rFonts w:ascii="BentonSans Comp Regular" w:hAnsi="BentonSans Comp Regular"/>
          <w:color w:val="000000"/>
          <w:sz w:val="20"/>
        </w:rPr>
      </w:pPr>
    </w:p>
    <w:p w14:paraId="4E158EDD" w14:textId="27CD1801" w:rsidR="007B0F56" w:rsidRDefault="007B0F56" w:rsidP="00B3112F">
      <w:pPr>
        <w:tabs>
          <w:tab w:val="left" w:pos="270"/>
          <w:tab w:val="left" w:pos="3780"/>
        </w:tabs>
        <w:jc w:val="both"/>
        <w:rPr>
          <w:rFonts w:ascii="BentonSans Comp Regular" w:hAnsi="BentonSans Comp Regular"/>
          <w:color w:val="000000"/>
          <w:sz w:val="20"/>
        </w:rPr>
      </w:pPr>
      <w:r>
        <w:rPr>
          <w:rFonts w:ascii="BentonSans Comp Regular" w:hAnsi="BentonSans Comp Regular"/>
          <w:b/>
          <w:color w:val="000000"/>
          <w:sz w:val="20"/>
        </w:rPr>
        <w:t>Currently Enrolled Students</w:t>
      </w:r>
    </w:p>
    <w:p w14:paraId="021EA6E6" w14:textId="2DAB6A16" w:rsidR="007B0F56" w:rsidRDefault="007B0F56" w:rsidP="00B3112F">
      <w:pPr>
        <w:tabs>
          <w:tab w:val="left" w:pos="270"/>
          <w:tab w:val="left" w:pos="3780"/>
        </w:tabs>
        <w:jc w:val="both"/>
        <w:rPr>
          <w:rFonts w:ascii="BentonSans Comp Regular" w:hAnsi="BentonSans Comp Regular"/>
          <w:color w:val="000000"/>
          <w:sz w:val="20"/>
        </w:rPr>
      </w:pPr>
      <w:r w:rsidRPr="002B4E87">
        <w:rPr>
          <w:rFonts w:ascii="BentonSans Comp Regular" w:hAnsi="BentonSans Comp Regular"/>
          <w:color w:val="000000"/>
          <w:sz w:val="20"/>
        </w:rPr>
        <w:t xml:space="preserve">Students already enrolled at UNC Charlotte access the </w:t>
      </w:r>
      <w:proofErr w:type="spellStart"/>
      <w:r w:rsidRPr="002B4E87">
        <w:rPr>
          <w:rFonts w:ascii="BentonSans Comp Regular" w:hAnsi="BentonSans Comp Regular"/>
          <w:color w:val="000000"/>
          <w:sz w:val="20"/>
        </w:rPr>
        <w:t>SoA</w:t>
      </w:r>
      <w:proofErr w:type="spellEnd"/>
      <w:r w:rsidRPr="002B4E87">
        <w:rPr>
          <w:rFonts w:ascii="BentonSans Comp Regular" w:hAnsi="BentonSans Comp Regular"/>
          <w:color w:val="000000"/>
          <w:sz w:val="20"/>
        </w:rPr>
        <w:t xml:space="preserve"> Application from the School of Architecture’s website.  The </w:t>
      </w:r>
      <w:proofErr w:type="spellStart"/>
      <w:r w:rsidRPr="002B4E87">
        <w:rPr>
          <w:rFonts w:ascii="BentonSans Comp Regular" w:hAnsi="BentonSans Comp Regular"/>
          <w:color w:val="000000"/>
          <w:sz w:val="20"/>
        </w:rPr>
        <w:t>SoA</w:t>
      </w:r>
      <w:proofErr w:type="spellEnd"/>
      <w:r w:rsidRPr="002B4E87">
        <w:rPr>
          <w:rFonts w:ascii="BentonSans Comp Regular" w:hAnsi="BentonSans Comp Regular"/>
          <w:color w:val="000000"/>
          <w:sz w:val="20"/>
        </w:rPr>
        <w:t xml:space="preserve"> Undergraduate Admission Review includes an evaluation of the UNC Charlotte and </w:t>
      </w:r>
      <w:proofErr w:type="spellStart"/>
      <w:r w:rsidRPr="002B4E87">
        <w:rPr>
          <w:rFonts w:ascii="BentonSans Comp Regular" w:hAnsi="BentonSans Comp Regular"/>
          <w:color w:val="000000"/>
          <w:sz w:val="20"/>
        </w:rPr>
        <w:t>SoA</w:t>
      </w:r>
      <w:proofErr w:type="spellEnd"/>
      <w:r w:rsidRPr="002B4E87">
        <w:rPr>
          <w:rFonts w:ascii="BentonSans Comp Regular" w:hAnsi="BentonSans Comp Regular"/>
          <w:color w:val="000000"/>
          <w:sz w:val="20"/>
        </w:rPr>
        <w:t xml:space="preserve"> applications by a faculty committee with qualified applicants granted a personal interview (which will include a presentation of their portfolio of creative work).  All </w:t>
      </w:r>
      <w:proofErr w:type="spellStart"/>
      <w:r w:rsidRPr="002B4E87">
        <w:rPr>
          <w:rFonts w:ascii="BentonSans Comp Regular" w:hAnsi="BentonSans Comp Regular"/>
          <w:color w:val="000000"/>
          <w:sz w:val="20"/>
        </w:rPr>
        <w:t>SoA</w:t>
      </w:r>
      <w:proofErr w:type="spellEnd"/>
      <w:r w:rsidRPr="002B4E87">
        <w:rPr>
          <w:rFonts w:ascii="BentonSans Comp Regular" w:hAnsi="BentonSans Comp Regular"/>
          <w:color w:val="000000"/>
          <w:sz w:val="20"/>
        </w:rPr>
        <w:t xml:space="preserve"> admission decisions are completed by April 1 for entry beginning in the Fall semester.</w:t>
      </w:r>
    </w:p>
    <w:p w14:paraId="2411A104" w14:textId="535AD3D2" w:rsidR="007B0F56" w:rsidRDefault="007B0F56" w:rsidP="00B3112F">
      <w:pPr>
        <w:tabs>
          <w:tab w:val="left" w:pos="270"/>
          <w:tab w:val="left" w:pos="3780"/>
        </w:tabs>
        <w:jc w:val="both"/>
        <w:rPr>
          <w:rFonts w:ascii="BentonSans Comp Regular" w:hAnsi="BentonSans Comp Regular"/>
          <w:color w:val="000000"/>
          <w:sz w:val="20"/>
        </w:rPr>
      </w:pPr>
    </w:p>
    <w:p w14:paraId="7A12684E" w14:textId="34E7664C" w:rsidR="007B0F56" w:rsidRPr="002B4E87" w:rsidRDefault="007B0F56" w:rsidP="007B0F56">
      <w:pPr>
        <w:tabs>
          <w:tab w:val="left" w:pos="270"/>
          <w:tab w:val="left" w:pos="3780"/>
        </w:tabs>
        <w:jc w:val="both"/>
        <w:rPr>
          <w:rFonts w:ascii="BentonSans Comp Regular" w:hAnsi="BentonSans Comp Regular"/>
          <w:color w:val="000000"/>
          <w:sz w:val="20"/>
        </w:rPr>
      </w:pPr>
      <w:r w:rsidRPr="002B4E87">
        <w:rPr>
          <w:rFonts w:ascii="BentonSans Comp Regular" w:hAnsi="BentonSans Comp Regular"/>
          <w:color w:val="000000"/>
          <w:sz w:val="20"/>
        </w:rPr>
        <w:t>Students who maintain a minimum GPA (</w:t>
      </w:r>
      <w:r w:rsidRPr="00E62E6E">
        <w:rPr>
          <w:rFonts w:ascii="BentonSans Comp Regular" w:hAnsi="BentonSans Comp Regular"/>
          <w:color w:val="000000"/>
          <w:sz w:val="20"/>
        </w:rPr>
        <w:t>3.5</w:t>
      </w:r>
      <w:r w:rsidRPr="002B4E87">
        <w:rPr>
          <w:rFonts w:ascii="BentonSans Comp Regular" w:hAnsi="BentonSans Comp Regular"/>
          <w:color w:val="000000"/>
          <w:sz w:val="20"/>
        </w:rPr>
        <w:t xml:space="preserve"> in architectural studies through the Fourth Year) are automatically recommended for acceptance into the </w:t>
      </w:r>
      <w:r w:rsidR="004F6A34" w:rsidRPr="004F6A34">
        <w:rPr>
          <w:rFonts w:ascii="BentonSans Comp Regular" w:hAnsi="BentonSans Comp Regular"/>
          <w:color w:val="000000"/>
          <w:sz w:val="20"/>
        </w:rPr>
        <w:t xml:space="preserve">12-month graduate Master of Architecture </w:t>
      </w:r>
      <w:r w:rsidR="005A2713">
        <w:rPr>
          <w:rFonts w:ascii="BentonSans Comp Regular" w:hAnsi="BentonSans Comp Regular"/>
          <w:color w:val="000000"/>
          <w:sz w:val="20"/>
        </w:rPr>
        <w:t>program</w:t>
      </w:r>
      <w:r w:rsidR="004F6A34" w:rsidRPr="004F6A34">
        <w:rPr>
          <w:rFonts w:ascii="BentonSans Comp Regular" w:hAnsi="BentonSans Comp Regular"/>
          <w:color w:val="000000"/>
          <w:sz w:val="20"/>
        </w:rPr>
        <w:t xml:space="preserve"> (Advanced Standing)</w:t>
      </w:r>
      <w:r w:rsidRPr="002B4E87">
        <w:rPr>
          <w:rFonts w:ascii="BentonSans Comp Regular" w:hAnsi="BentonSans Comp Regular"/>
          <w:color w:val="000000"/>
          <w:sz w:val="20"/>
        </w:rPr>
        <w:t xml:space="preserve">.  Students with an "automatic admit" to the Advanced Standing </w:t>
      </w:r>
      <w:proofErr w:type="spellStart"/>
      <w:r w:rsidRPr="002B4E87">
        <w:rPr>
          <w:rFonts w:ascii="BentonSans Comp Regular" w:hAnsi="BentonSans Comp Regular"/>
          <w:color w:val="000000"/>
          <w:sz w:val="20"/>
        </w:rPr>
        <w:t>M.Arch</w:t>
      </w:r>
      <w:proofErr w:type="spellEnd"/>
      <w:r w:rsidRPr="002B4E87">
        <w:rPr>
          <w:rFonts w:ascii="BentonSans Comp Regular" w:hAnsi="BentonSans Comp Regular"/>
          <w:color w:val="000000"/>
          <w:sz w:val="20"/>
        </w:rPr>
        <w:t>. program may enter the Summer term following completion of the B.A. degree program or the subsequent academic year.  Students who do not have</w:t>
      </w:r>
      <w:r w:rsidR="004F6A34">
        <w:rPr>
          <w:rFonts w:ascii="BentonSans Comp Regular" w:hAnsi="BentonSans Comp Regular"/>
          <w:color w:val="000000"/>
          <w:sz w:val="20"/>
        </w:rPr>
        <w:t xml:space="preserve"> the</w:t>
      </w:r>
      <w:r w:rsidRPr="002B4E87">
        <w:rPr>
          <w:rFonts w:ascii="BentonSans Comp Regular" w:hAnsi="BentonSans Comp Regular"/>
          <w:color w:val="000000"/>
          <w:sz w:val="20"/>
        </w:rPr>
        <w:t xml:space="preserve"> minimum GPA for the "automatic admit" must submit a separate application for admission to the graduate Master of Architecture program.</w:t>
      </w:r>
    </w:p>
    <w:p w14:paraId="67080312" w14:textId="77777777" w:rsidR="007B0F56" w:rsidRPr="002B4E87" w:rsidRDefault="007B0F56" w:rsidP="00B3112F">
      <w:pPr>
        <w:tabs>
          <w:tab w:val="left" w:pos="270"/>
          <w:tab w:val="left" w:pos="3780"/>
        </w:tabs>
        <w:jc w:val="both"/>
        <w:rPr>
          <w:rFonts w:ascii="BentonSans Comp Regular" w:hAnsi="BentonSans Comp Regular"/>
          <w:color w:val="000000"/>
          <w:sz w:val="20"/>
        </w:rPr>
      </w:pPr>
    </w:p>
    <w:p w14:paraId="4F5E47A1" w14:textId="77777777" w:rsidR="003A2795" w:rsidRPr="002B4E87" w:rsidRDefault="003A2795" w:rsidP="00034F57">
      <w:pPr>
        <w:tabs>
          <w:tab w:val="left" w:pos="270"/>
          <w:tab w:val="left" w:pos="3780"/>
        </w:tabs>
        <w:jc w:val="both"/>
        <w:rPr>
          <w:rFonts w:ascii="BentonSans Comp Regular" w:hAnsi="BentonSans Comp Regular"/>
          <w:b/>
          <w:color w:val="000000"/>
        </w:rPr>
      </w:pPr>
      <w:r w:rsidRPr="002B4E87">
        <w:rPr>
          <w:rFonts w:ascii="BentonSans Comp Regular" w:hAnsi="BentonSans Comp Regular"/>
          <w:b/>
          <w:color w:val="000000"/>
        </w:rPr>
        <w:t>Degree Requirements</w:t>
      </w:r>
    </w:p>
    <w:p w14:paraId="22FD6F16" w14:textId="77777777" w:rsidR="00A5438F" w:rsidRPr="002B4E87" w:rsidRDefault="00A5438F" w:rsidP="00A5438F">
      <w:pPr>
        <w:tabs>
          <w:tab w:val="left" w:pos="288"/>
        </w:tabs>
        <w:jc w:val="both"/>
        <w:rPr>
          <w:rFonts w:ascii="BentonSans Comp Regular" w:hAnsi="BentonSans Comp Regular"/>
          <w:b/>
          <w:color w:val="000000"/>
          <w:sz w:val="20"/>
        </w:rPr>
      </w:pPr>
      <w:r w:rsidRPr="002B4E87">
        <w:rPr>
          <w:rFonts w:ascii="BentonSans Comp Regular" w:hAnsi="BentonSans Comp Regular"/>
          <w:b/>
          <w:color w:val="000000"/>
          <w:sz w:val="20"/>
        </w:rPr>
        <w:t>College Prospect for Success Course (2 credit hours)</w:t>
      </w:r>
    </w:p>
    <w:p w14:paraId="6F9B5769" w14:textId="316E7826" w:rsidR="00A5438F" w:rsidRPr="002B4E87" w:rsidRDefault="00F844F9" w:rsidP="00A5438F">
      <w:pPr>
        <w:widowControl/>
        <w:tabs>
          <w:tab w:val="left" w:pos="288"/>
        </w:tabs>
        <w:rPr>
          <w:rFonts w:ascii="BentonSans Comp Regular" w:hAnsi="BentonSans Comp Regular"/>
          <w:i/>
          <w:color w:val="000000"/>
          <w:sz w:val="20"/>
        </w:rPr>
      </w:pPr>
      <w:r w:rsidRPr="002B4E87">
        <w:rPr>
          <w:rFonts w:ascii="BentonSans Comp Regular" w:hAnsi="BentonSans Comp Regular"/>
          <w:i/>
          <w:color w:val="000000"/>
          <w:sz w:val="20"/>
        </w:rPr>
        <w:t>All new freshmen in the College of Arts + Architecture must take the following:</w:t>
      </w:r>
    </w:p>
    <w:p w14:paraId="35754EBB" w14:textId="432D6D04" w:rsidR="00A5438F" w:rsidRPr="002B4E87" w:rsidRDefault="00A5438F" w:rsidP="00A5438F">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 xml:space="preserve">COAA 1101 </w:t>
      </w:r>
      <w:r w:rsidR="00A54059" w:rsidRPr="002B4E87">
        <w:rPr>
          <w:rFonts w:ascii="BentonSans Comp Regular" w:hAnsi="BentonSans Comp Regular"/>
          <w:color w:val="000000"/>
          <w:sz w:val="20"/>
        </w:rPr>
        <w:t>-</w:t>
      </w:r>
      <w:r w:rsidRPr="002B4E87">
        <w:rPr>
          <w:rFonts w:ascii="BentonSans Comp Regular" w:hAnsi="BentonSans Comp Regular"/>
          <w:color w:val="000000"/>
          <w:sz w:val="20"/>
        </w:rPr>
        <w:t xml:space="preserve"> Student Success in Architecture, Art, Performance, and Design (2)</w:t>
      </w:r>
    </w:p>
    <w:p w14:paraId="760C72B9" w14:textId="77777777" w:rsidR="00A5438F" w:rsidRPr="002B4E87" w:rsidRDefault="00A5438F" w:rsidP="00BE54B4">
      <w:pPr>
        <w:tabs>
          <w:tab w:val="left" w:pos="288"/>
        </w:tabs>
        <w:jc w:val="both"/>
        <w:rPr>
          <w:rFonts w:ascii="BentonSans Comp Regular" w:hAnsi="BentonSans Comp Regular"/>
          <w:color w:val="000000"/>
          <w:sz w:val="20"/>
        </w:rPr>
      </w:pPr>
    </w:p>
    <w:p w14:paraId="6EEED5CF" w14:textId="6CB59DE5" w:rsidR="00BE54B4" w:rsidRPr="002B4E87" w:rsidRDefault="00BE54B4" w:rsidP="00BE54B4">
      <w:pPr>
        <w:tabs>
          <w:tab w:val="left" w:pos="288"/>
        </w:tabs>
        <w:jc w:val="both"/>
        <w:rPr>
          <w:rFonts w:ascii="BentonSans Comp Regular" w:hAnsi="BentonSans Comp Regular"/>
          <w:b/>
          <w:color w:val="000000"/>
          <w:sz w:val="20"/>
        </w:rPr>
      </w:pPr>
      <w:r w:rsidRPr="002B4E87">
        <w:rPr>
          <w:rFonts w:ascii="BentonSans Comp Regular" w:hAnsi="BentonSans Comp Regular"/>
          <w:b/>
          <w:color w:val="000000"/>
          <w:sz w:val="20"/>
        </w:rPr>
        <w:t>General Education Courses (</w:t>
      </w:r>
      <w:r w:rsidR="00A252BA">
        <w:rPr>
          <w:rFonts w:ascii="BentonSans Comp Regular" w:hAnsi="BentonSans Comp Regular"/>
          <w:b/>
          <w:color w:val="000000"/>
          <w:sz w:val="20"/>
        </w:rPr>
        <w:t>31-32</w:t>
      </w:r>
      <w:r w:rsidRPr="002B4E87">
        <w:rPr>
          <w:rFonts w:ascii="BentonSans Comp Regular" w:hAnsi="BentonSans Comp Regular"/>
          <w:b/>
          <w:color w:val="000000"/>
          <w:sz w:val="20"/>
        </w:rPr>
        <w:t xml:space="preserve"> credit hours)</w:t>
      </w:r>
    </w:p>
    <w:p w14:paraId="6FBB0BA4" w14:textId="77777777" w:rsidR="008E6FAF" w:rsidRPr="002B4E87" w:rsidRDefault="00BE54B4" w:rsidP="00BE54B4">
      <w:pPr>
        <w:tabs>
          <w:tab w:val="left" w:pos="288"/>
        </w:tabs>
        <w:jc w:val="both"/>
        <w:rPr>
          <w:rFonts w:ascii="BentonSans Comp Regular" w:hAnsi="BentonSans Comp Regular"/>
          <w:color w:val="000000"/>
          <w:sz w:val="20"/>
        </w:rPr>
      </w:pPr>
      <w:r w:rsidRPr="002B4E87">
        <w:rPr>
          <w:rFonts w:ascii="BentonSans Comp Regular" w:hAnsi="BentonSans Comp Regular"/>
          <w:color w:val="000000"/>
          <w:sz w:val="20"/>
        </w:rPr>
        <w:t>For details on required courses, refer to the General Education program.  Courses to meet these requirements are incorporated in the curriculum structure.</w:t>
      </w:r>
      <w:r w:rsidR="008E6FAF" w:rsidRPr="002B4E87">
        <w:rPr>
          <w:rFonts w:ascii="BentonSans Comp Regular" w:hAnsi="BentonSans Comp Regular"/>
          <w:color w:val="000000"/>
          <w:sz w:val="20"/>
        </w:rPr>
        <w:t xml:space="preserve">  However, as part of their General Education Requirements, students in the B.A. in Architecture program must complete the following: </w:t>
      </w:r>
    </w:p>
    <w:p w14:paraId="5728FCEA" w14:textId="77777777" w:rsidR="008E6FAF" w:rsidRPr="002B4E87" w:rsidRDefault="008E6FAF" w:rsidP="00BE54B4">
      <w:pPr>
        <w:tabs>
          <w:tab w:val="left" w:pos="288"/>
        </w:tabs>
        <w:jc w:val="both"/>
        <w:rPr>
          <w:rFonts w:ascii="BentonSans Comp Regular" w:hAnsi="BentonSans Comp Regular"/>
          <w:color w:val="000000"/>
          <w:sz w:val="20"/>
        </w:rPr>
      </w:pPr>
    </w:p>
    <w:p w14:paraId="1677D598" w14:textId="1D360E40" w:rsidR="008E6FAF" w:rsidRPr="002B4E87" w:rsidRDefault="008E6FAF" w:rsidP="008E6FAF">
      <w:pPr>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MATH 1103</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Precalculus Mathematics for Science and Engineering (3)</w:t>
      </w:r>
    </w:p>
    <w:p w14:paraId="0E49F240" w14:textId="0E1B0DAE" w:rsidR="008E6FAF" w:rsidRPr="002B4E87" w:rsidRDefault="008E6FAF" w:rsidP="008E6FAF">
      <w:pPr>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PHYS 1101</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Introductory Physics I (3)</w:t>
      </w:r>
    </w:p>
    <w:p w14:paraId="592B7FEC" w14:textId="7B0996FE" w:rsidR="00BE54B4" w:rsidRPr="002B4E87" w:rsidRDefault="008E6FAF" w:rsidP="008E6FAF">
      <w:pPr>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PHYS 1101L</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Introductory Physics I Laboratory (1)</w:t>
      </w:r>
    </w:p>
    <w:p w14:paraId="40E4409C" w14:textId="77777777" w:rsidR="008E6FAF" w:rsidRPr="002B4E87" w:rsidRDefault="008E6FAF" w:rsidP="008E6FAF">
      <w:pPr>
        <w:tabs>
          <w:tab w:val="left" w:pos="288"/>
        </w:tabs>
        <w:ind w:left="288" w:hanging="288"/>
        <w:rPr>
          <w:rFonts w:ascii="BentonSans Comp Regular" w:hAnsi="BentonSans Comp Regular"/>
          <w:color w:val="000000"/>
          <w:sz w:val="20"/>
        </w:rPr>
      </w:pPr>
    </w:p>
    <w:p w14:paraId="74D76296" w14:textId="77777777" w:rsidR="0036393A" w:rsidRPr="002B4E87" w:rsidRDefault="00555A2F" w:rsidP="0036393A">
      <w:pPr>
        <w:tabs>
          <w:tab w:val="left" w:pos="254"/>
          <w:tab w:val="left" w:pos="509"/>
          <w:tab w:val="left" w:pos="4004"/>
        </w:tabs>
        <w:ind w:left="288" w:hanging="288"/>
        <w:rPr>
          <w:rFonts w:ascii="BentonSans Comp Regular" w:hAnsi="BentonSans Comp Regular"/>
          <w:b/>
          <w:sz w:val="20"/>
        </w:rPr>
      </w:pPr>
      <w:r w:rsidRPr="002B4E87">
        <w:rPr>
          <w:rFonts w:ascii="BentonSans Comp Regular" w:hAnsi="BentonSans Comp Regular"/>
          <w:b/>
          <w:sz w:val="20"/>
        </w:rPr>
        <w:t>Foreign Language Requirement (0-8 credit hours)</w:t>
      </w:r>
    </w:p>
    <w:p w14:paraId="05EE1D3D" w14:textId="3F3DCE43" w:rsidR="00BD24D0" w:rsidRPr="002B4E87" w:rsidRDefault="00B6695C" w:rsidP="00BD24D0">
      <w:pPr>
        <w:jc w:val="both"/>
        <w:rPr>
          <w:rFonts w:ascii="BentonSans Comp Regular" w:hAnsi="BentonSans Comp Regular"/>
          <w:color w:val="000000" w:themeColor="text1"/>
          <w:sz w:val="20"/>
        </w:rPr>
      </w:pPr>
      <w:r w:rsidRPr="002B4E87">
        <w:rPr>
          <w:rFonts w:ascii="BentonSans Comp Regular" w:hAnsi="BentonSans Comp Regular"/>
          <w:snapToGrid/>
          <w:color w:val="000000"/>
          <w:sz w:val="20"/>
          <w:szCs w:val="24"/>
        </w:rPr>
        <w:t>Students in this major within the College of Arts + Architecture are required to</w:t>
      </w:r>
      <w:r w:rsidRPr="002B4E87">
        <w:rPr>
          <w:rFonts w:ascii="BentonSans Comp Regular" w:hAnsi="BentonSans Comp Regular"/>
          <w:sz w:val="20"/>
        </w:rPr>
        <w:t xml:space="preserve"> demonstrate proficiency in the language of their choice through the 1202 level.  </w:t>
      </w:r>
      <w:r w:rsidR="00BD24D0" w:rsidRPr="002B4E87">
        <w:rPr>
          <w:rFonts w:ascii="BentonSans Comp Regular" w:hAnsi="BentonSans Comp Regular"/>
          <w:color w:val="000000" w:themeColor="text1"/>
          <w:sz w:val="20"/>
        </w:rPr>
        <w:t xml:space="preserve">For details, refer to the College of Arts + Architecture Foreign Language Requirements at the beginning of this section.  </w:t>
      </w:r>
    </w:p>
    <w:p w14:paraId="1AE473AC" w14:textId="77777777" w:rsidR="00BE54B4" w:rsidRPr="002B4E87" w:rsidRDefault="00BE54B4" w:rsidP="00034F57">
      <w:pPr>
        <w:tabs>
          <w:tab w:val="left" w:pos="270"/>
          <w:tab w:val="left" w:pos="3780"/>
        </w:tabs>
        <w:jc w:val="both"/>
        <w:rPr>
          <w:rFonts w:ascii="BentonSans Comp Regular" w:hAnsi="BentonSans Comp Regular"/>
          <w:b/>
          <w:color w:val="000000"/>
          <w:sz w:val="20"/>
          <w:szCs w:val="24"/>
        </w:rPr>
      </w:pPr>
    </w:p>
    <w:p w14:paraId="49363E0A" w14:textId="77777777" w:rsidR="00D13E03" w:rsidRPr="002B4E87" w:rsidRDefault="00EF7D86" w:rsidP="00E62E6E">
      <w:pPr>
        <w:keepNext/>
        <w:tabs>
          <w:tab w:val="left" w:pos="270"/>
          <w:tab w:val="left" w:pos="3780"/>
        </w:tabs>
        <w:jc w:val="both"/>
        <w:rPr>
          <w:rFonts w:ascii="BentonSans Comp Regular" w:hAnsi="BentonSans Comp Regular"/>
          <w:b/>
          <w:color w:val="000000"/>
          <w:sz w:val="20"/>
          <w:szCs w:val="24"/>
        </w:rPr>
      </w:pPr>
      <w:r w:rsidRPr="002B4E87">
        <w:rPr>
          <w:rFonts w:ascii="BentonSans Comp Regular" w:hAnsi="BentonSans Comp Regular"/>
          <w:b/>
          <w:color w:val="000000"/>
          <w:sz w:val="20"/>
          <w:szCs w:val="24"/>
        </w:rPr>
        <w:lastRenderedPageBreak/>
        <w:t>Core Program</w:t>
      </w:r>
    </w:p>
    <w:p w14:paraId="40F6D415" w14:textId="42A5F9F3" w:rsidR="005B5924" w:rsidRPr="002B4E87" w:rsidRDefault="002912E9" w:rsidP="00E62E6E">
      <w:pPr>
        <w:keepNext/>
        <w:tabs>
          <w:tab w:val="left" w:pos="270"/>
          <w:tab w:val="left" w:pos="3780"/>
        </w:tabs>
        <w:jc w:val="both"/>
        <w:rPr>
          <w:rFonts w:ascii="BentonSans Comp Regular" w:hAnsi="BentonSans Comp Regular"/>
          <w:color w:val="000000"/>
          <w:sz w:val="20"/>
        </w:rPr>
      </w:pPr>
      <w:r w:rsidRPr="002B4E87">
        <w:rPr>
          <w:rFonts w:ascii="BentonSans Comp Regular" w:hAnsi="BentonSans Comp Regular"/>
          <w:color w:val="000000"/>
          <w:sz w:val="20"/>
        </w:rPr>
        <w:t xml:space="preserve">All </w:t>
      </w:r>
      <w:r w:rsidR="00A51B0F" w:rsidRPr="002B4E87">
        <w:rPr>
          <w:rFonts w:ascii="BentonSans Comp Regular" w:hAnsi="BentonSans Comp Regular"/>
          <w:color w:val="000000"/>
          <w:sz w:val="20"/>
        </w:rPr>
        <w:t xml:space="preserve">undergraduate </w:t>
      </w:r>
      <w:r w:rsidRPr="002B4E87">
        <w:rPr>
          <w:rFonts w:ascii="BentonSans Comp Regular" w:hAnsi="BentonSans Comp Regular"/>
          <w:color w:val="000000"/>
          <w:sz w:val="20"/>
        </w:rPr>
        <w:t xml:space="preserve">students in the School </w:t>
      </w:r>
      <w:r w:rsidR="003E0085" w:rsidRPr="002B4E87">
        <w:rPr>
          <w:rFonts w:ascii="BentonSans Comp Regular" w:hAnsi="BentonSans Comp Regular"/>
          <w:color w:val="000000"/>
          <w:sz w:val="20"/>
        </w:rPr>
        <w:t xml:space="preserve">of Architecture </w:t>
      </w:r>
      <w:r w:rsidRPr="002B4E87">
        <w:rPr>
          <w:rFonts w:ascii="BentonSans Comp Regular" w:hAnsi="BentonSans Comp Regular"/>
          <w:color w:val="000000"/>
          <w:sz w:val="20"/>
        </w:rPr>
        <w:t xml:space="preserve">complete a three-year core sequence of courses designed to provide a solid understanding of fundamental issues, knowledge, and skills </w:t>
      </w:r>
      <w:r w:rsidR="0082424F" w:rsidRPr="002B4E87">
        <w:rPr>
          <w:rFonts w:ascii="BentonSans Comp Regular" w:hAnsi="BentonSans Comp Regular"/>
          <w:color w:val="000000"/>
          <w:sz w:val="20"/>
        </w:rPr>
        <w:t xml:space="preserve">related to </w:t>
      </w:r>
      <w:r w:rsidRPr="002B4E87">
        <w:rPr>
          <w:rFonts w:ascii="BentonSans Comp Regular" w:hAnsi="BentonSans Comp Regular"/>
          <w:color w:val="000000"/>
          <w:sz w:val="20"/>
        </w:rPr>
        <w:t xml:space="preserve">architecture.  </w:t>
      </w:r>
    </w:p>
    <w:p w14:paraId="58330A49" w14:textId="77777777" w:rsidR="005B5924" w:rsidRPr="002B4E87" w:rsidRDefault="005B5924" w:rsidP="00034F57">
      <w:pPr>
        <w:tabs>
          <w:tab w:val="left" w:pos="270"/>
          <w:tab w:val="left" w:pos="3780"/>
        </w:tabs>
        <w:jc w:val="both"/>
        <w:rPr>
          <w:rFonts w:ascii="BentonSans Comp Regular" w:hAnsi="BentonSans Comp Regular"/>
          <w:color w:val="000000"/>
          <w:sz w:val="20"/>
        </w:rPr>
      </w:pPr>
    </w:p>
    <w:p w14:paraId="391E787F" w14:textId="5C5B0929" w:rsidR="00FD1386" w:rsidRPr="002B4E87" w:rsidRDefault="00FD1386" w:rsidP="00FD1386">
      <w:pPr>
        <w:tabs>
          <w:tab w:val="left" w:pos="3901"/>
        </w:tabs>
        <w:ind w:left="288" w:hanging="288"/>
        <w:rPr>
          <w:rFonts w:ascii="BentonSans Comp Regular" w:hAnsi="BentonSans Comp Regular"/>
          <w:kern w:val="2"/>
          <w:sz w:val="20"/>
        </w:rPr>
      </w:pPr>
      <w:r w:rsidRPr="002B4E87">
        <w:rPr>
          <w:rFonts w:ascii="BentonSans Comp Regular" w:hAnsi="BentonSans Comp Regular"/>
          <w:sz w:val="20"/>
        </w:rPr>
        <w:t>ARCH 1101</w:t>
      </w:r>
      <w:r w:rsidR="00BE5CB4" w:rsidRPr="002B4E87">
        <w:rPr>
          <w:rFonts w:ascii="BentonSans Comp Regular" w:hAnsi="BentonSans Comp Regular"/>
          <w:sz w:val="20"/>
        </w:rPr>
        <w:t xml:space="preserve"> - </w:t>
      </w:r>
      <w:r w:rsidR="005B3A83" w:rsidRPr="002B4E87">
        <w:rPr>
          <w:rFonts w:ascii="BentonSans Comp Regular" w:hAnsi="BentonSans Comp Regular"/>
          <w:sz w:val="20"/>
        </w:rPr>
        <w:t>Architecture Design Studio I (6</w:t>
      </w:r>
      <w:r w:rsidRPr="002B4E87">
        <w:rPr>
          <w:rFonts w:ascii="BentonSans Comp Regular" w:hAnsi="BentonSans Comp Regular"/>
          <w:sz w:val="20"/>
        </w:rPr>
        <w:t>)</w:t>
      </w:r>
    </w:p>
    <w:p w14:paraId="61018224" w14:textId="7B87AD6C" w:rsidR="00FD1386" w:rsidRPr="002B4E87" w:rsidRDefault="00FD1386" w:rsidP="00FD1386">
      <w:pPr>
        <w:tabs>
          <w:tab w:val="left" w:pos="3901"/>
        </w:tabs>
        <w:ind w:left="288" w:hanging="288"/>
        <w:rPr>
          <w:rFonts w:ascii="BentonSans Comp Regular" w:hAnsi="BentonSans Comp Regular"/>
          <w:kern w:val="2"/>
          <w:sz w:val="20"/>
        </w:rPr>
      </w:pPr>
      <w:r w:rsidRPr="002B4E87">
        <w:rPr>
          <w:rFonts w:ascii="BentonSans Comp Regular" w:hAnsi="BentonSans Comp Regular"/>
          <w:sz w:val="20"/>
        </w:rPr>
        <w:t>ARCH 1102</w:t>
      </w:r>
      <w:r w:rsidR="00BE5CB4" w:rsidRPr="002B4E87">
        <w:rPr>
          <w:rFonts w:ascii="BentonSans Comp Regular" w:hAnsi="BentonSans Comp Regular"/>
          <w:sz w:val="20"/>
        </w:rPr>
        <w:t xml:space="preserve"> - </w:t>
      </w:r>
      <w:r w:rsidRPr="002B4E87">
        <w:rPr>
          <w:rFonts w:ascii="BentonSans Comp Regular" w:hAnsi="BentonSans Comp Regular"/>
          <w:sz w:val="20"/>
        </w:rPr>
        <w:t>Architecture Design Studio II (5)</w:t>
      </w:r>
    </w:p>
    <w:p w14:paraId="6E8BFA3E" w14:textId="7BE8BE0C" w:rsidR="00FD1386" w:rsidRPr="002B4E87" w:rsidRDefault="004A2F42" w:rsidP="00FD1386">
      <w:pPr>
        <w:tabs>
          <w:tab w:val="left" w:pos="3901"/>
        </w:tabs>
        <w:ind w:left="288" w:hanging="288"/>
        <w:rPr>
          <w:rFonts w:ascii="BentonSans Comp Regular" w:hAnsi="BentonSans Comp Regular"/>
          <w:kern w:val="2"/>
          <w:sz w:val="20"/>
        </w:rPr>
      </w:pPr>
      <w:r w:rsidRPr="002B4E87">
        <w:rPr>
          <w:rFonts w:ascii="BentonSans Comp Regular" w:hAnsi="BentonSans Comp Regular"/>
          <w:sz w:val="20"/>
        </w:rPr>
        <w:t>ARCH 1602 - Writing Reading Thinking Architecture (3)</w:t>
      </w:r>
    </w:p>
    <w:p w14:paraId="0B0C1397" w14:textId="0F256B2A" w:rsidR="00FD1386" w:rsidRPr="002B4E87" w:rsidRDefault="00FD1386" w:rsidP="00FD1386">
      <w:pPr>
        <w:tabs>
          <w:tab w:val="left" w:pos="3901"/>
        </w:tabs>
        <w:ind w:left="288" w:hanging="288"/>
        <w:rPr>
          <w:rFonts w:ascii="BentonSans Comp Regular" w:hAnsi="BentonSans Comp Regular"/>
          <w:kern w:val="2"/>
          <w:sz w:val="20"/>
        </w:rPr>
      </w:pPr>
      <w:r w:rsidRPr="002B4E87">
        <w:rPr>
          <w:rFonts w:ascii="BentonSans Comp Regular" w:hAnsi="BentonSans Comp Regular"/>
          <w:sz w:val="20"/>
        </w:rPr>
        <w:t>ARCH 2101</w:t>
      </w:r>
      <w:r w:rsidR="00BE5CB4" w:rsidRPr="002B4E87">
        <w:rPr>
          <w:rFonts w:ascii="BentonSans Comp Regular" w:hAnsi="BentonSans Comp Regular"/>
          <w:sz w:val="20"/>
        </w:rPr>
        <w:t xml:space="preserve"> - </w:t>
      </w:r>
      <w:r w:rsidRPr="002B4E87">
        <w:rPr>
          <w:rFonts w:ascii="BentonSans Comp Regular" w:hAnsi="BentonSans Comp Regular"/>
          <w:sz w:val="20"/>
        </w:rPr>
        <w:t>Architecture Design Studio III</w:t>
      </w:r>
      <w:r w:rsidRPr="002B4E87">
        <w:rPr>
          <w:rFonts w:ascii="BentonSans Comp Regular" w:hAnsi="BentonSans Comp Regular"/>
          <w:kern w:val="2"/>
          <w:sz w:val="20"/>
        </w:rPr>
        <w:t xml:space="preserve"> (</w:t>
      </w:r>
      <w:r w:rsidR="00EC0300">
        <w:rPr>
          <w:rFonts w:ascii="BentonSans Comp Regular" w:hAnsi="BentonSans Comp Regular"/>
          <w:kern w:val="2"/>
          <w:sz w:val="20"/>
        </w:rPr>
        <w:t>5</w:t>
      </w:r>
      <w:r w:rsidRPr="002B4E87">
        <w:rPr>
          <w:rFonts w:ascii="BentonSans Comp Regular" w:hAnsi="BentonSans Comp Regular"/>
          <w:kern w:val="2"/>
          <w:sz w:val="20"/>
        </w:rPr>
        <w:t>)</w:t>
      </w:r>
      <w:r w:rsidR="007F0C84" w:rsidRPr="002B4E87">
        <w:rPr>
          <w:rFonts w:ascii="BentonSans Comp Regular" w:hAnsi="BentonSans Comp Regular"/>
          <w:kern w:val="2"/>
          <w:sz w:val="20"/>
        </w:rPr>
        <w:t xml:space="preserve"> </w:t>
      </w:r>
    </w:p>
    <w:p w14:paraId="69582D18" w14:textId="0284F5FD" w:rsidR="00FD1386" w:rsidRPr="002B4E87" w:rsidRDefault="00FD1386" w:rsidP="00FD1386">
      <w:pPr>
        <w:tabs>
          <w:tab w:val="left" w:pos="3901"/>
        </w:tabs>
        <w:ind w:left="288" w:hanging="288"/>
        <w:rPr>
          <w:rFonts w:ascii="BentonSans Comp Regular" w:hAnsi="BentonSans Comp Regular"/>
          <w:kern w:val="2"/>
          <w:sz w:val="20"/>
        </w:rPr>
      </w:pPr>
      <w:r w:rsidRPr="002B4E87">
        <w:rPr>
          <w:rFonts w:ascii="BentonSans Comp Regular" w:hAnsi="BentonSans Comp Regular"/>
          <w:sz w:val="20"/>
        </w:rPr>
        <w:t>ARCH 2102</w:t>
      </w:r>
      <w:r w:rsidR="00BE5CB4" w:rsidRPr="002B4E87">
        <w:rPr>
          <w:rFonts w:ascii="BentonSans Comp Regular" w:hAnsi="BentonSans Comp Regular"/>
          <w:sz w:val="20"/>
        </w:rPr>
        <w:t xml:space="preserve"> - </w:t>
      </w:r>
      <w:r w:rsidRPr="002B4E87">
        <w:rPr>
          <w:rFonts w:ascii="BentonSans Comp Regular" w:hAnsi="BentonSans Comp Regular"/>
          <w:sz w:val="20"/>
        </w:rPr>
        <w:t>Architecture Design Studio IV (5)</w:t>
      </w:r>
    </w:p>
    <w:p w14:paraId="76C6D61F" w14:textId="6F00A2E7" w:rsidR="00FD1386" w:rsidRPr="002B4E87" w:rsidRDefault="00FD1386" w:rsidP="00FD1386">
      <w:pPr>
        <w:tabs>
          <w:tab w:val="left" w:pos="3901"/>
        </w:tabs>
        <w:ind w:left="288" w:hanging="288"/>
        <w:rPr>
          <w:rFonts w:ascii="BentonSans Comp Regular" w:hAnsi="BentonSans Comp Regular"/>
          <w:kern w:val="2"/>
          <w:sz w:val="20"/>
        </w:rPr>
      </w:pPr>
      <w:r w:rsidRPr="002B4E87">
        <w:rPr>
          <w:rFonts w:ascii="BentonSans Comp Regular" w:hAnsi="BentonSans Comp Regular"/>
          <w:sz w:val="20"/>
        </w:rPr>
        <w:t>ARCH 3101</w:t>
      </w:r>
      <w:r w:rsidR="00BE5CB4" w:rsidRPr="002B4E87">
        <w:rPr>
          <w:rFonts w:ascii="BentonSans Comp Regular" w:hAnsi="BentonSans Comp Regular"/>
          <w:sz w:val="20"/>
        </w:rPr>
        <w:t xml:space="preserve"> - </w:t>
      </w:r>
      <w:r w:rsidRPr="002B4E87">
        <w:rPr>
          <w:rFonts w:ascii="BentonSans Comp Regular" w:hAnsi="BentonSans Comp Regular"/>
          <w:sz w:val="20"/>
        </w:rPr>
        <w:t xml:space="preserve">Architecture Design Studio V </w:t>
      </w:r>
      <w:r w:rsidRPr="002B4E87">
        <w:rPr>
          <w:rFonts w:ascii="BentonSans Comp Regular" w:hAnsi="BentonSans Comp Regular"/>
          <w:kern w:val="2"/>
          <w:sz w:val="20"/>
        </w:rPr>
        <w:t>(5)</w:t>
      </w:r>
    </w:p>
    <w:p w14:paraId="45114C63" w14:textId="080824BD" w:rsidR="00FD1386" w:rsidRPr="002B4E87" w:rsidRDefault="00FD1386" w:rsidP="00FD1386">
      <w:pPr>
        <w:tabs>
          <w:tab w:val="left" w:pos="3901"/>
        </w:tabs>
        <w:ind w:left="288" w:hanging="288"/>
        <w:rPr>
          <w:rFonts w:ascii="BentonSans Comp Regular" w:hAnsi="BentonSans Comp Regular"/>
          <w:kern w:val="2"/>
          <w:sz w:val="20"/>
        </w:rPr>
      </w:pPr>
      <w:r w:rsidRPr="002B4E87">
        <w:rPr>
          <w:rFonts w:ascii="BentonSans Comp Regular" w:hAnsi="BentonSans Comp Regular"/>
          <w:sz w:val="20"/>
        </w:rPr>
        <w:t>ARCH 3102</w:t>
      </w:r>
      <w:r w:rsidR="00BE5CB4" w:rsidRPr="002B4E87">
        <w:rPr>
          <w:rFonts w:ascii="BentonSans Comp Regular" w:hAnsi="BentonSans Comp Regular"/>
          <w:sz w:val="20"/>
        </w:rPr>
        <w:t xml:space="preserve"> - </w:t>
      </w:r>
      <w:r w:rsidRPr="002B4E87">
        <w:rPr>
          <w:rFonts w:ascii="BentonSans Comp Regular" w:hAnsi="BentonSans Comp Regular"/>
          <w:sz w:val="20"/>
        </w:rPr>
        <w:t>Arch</w:t>
      </w:r>
      <w:r w:rsidR="00925501" w:rsidRPr="002B4E87">
        <w:rPr>
          <w:rFonts w:ascii="BentonSans Comp Regular" w:hAnsi="BentonSans Comp Regular"/>
          <w:sz w:val="20"/>
        </w:rPr>
        <w:t>itecture</w:t>
      </w:r>
      <w:r w:rsidRPr="002B4E87">
        <w:rPr>
          <w:rFonts w:ascii="BentonSans Comp Regular" w:hAnsi="BentonSans Comp Regular"/>
          <w:sz w:val="20"/>
        </w:rPr>
        <w:t xml:space="preserve"> Design Studio VI</w:t>
      </w:r>
      <w:r w:rsidRPr="002B4E87">
        <w:rPr>
          <w:rFonts w:ascii="BentonSans Comp Regular" w:hAnsi="BentonSans Comp Regular"/>
          <w:kern w:val="2"/>
          <w:sz w:val="20"/>
        </w:rPr>
        <w:t xml:space="preserve"> (3)</w:t>
      </w:r>
    </w:p>
    <w:p w14:paraId="42FEF9DB" w14:textId="1F2F570B" w:rsidR="00FD1386" w:rsidRPr="002B4E87" w:rsidRDefault="00FD1386" w:rsidP="00FD1386">
      <w:pPr>
        <w:tabs>
          <w:tab w:val="left" w:pos="3901"/>
        </w:tabs>
        <w:ind w:left="288" w:hanging="288"/>
        <w:rPr>
          <w:rFonts w:ascii="BentonSans Comp Regular" w:hAnsi="BentonSans Comp Regular"/>
          <w:kern w:val="2"/>
          <w:sz w:val="20"/>
        </w:rPr>
      </w:pPr>
      <w:r w:rsidRPr="002B4E87">
        <w:rPr>
          <w:rFonts w:ascii="BentonSans Comp Regular" w:hAnsi="BentonSans Comp Regular"/>
          <w:sz w:val="20"/>
        </w:rPr>
        <w:t>ARCH 4050</w:t>
      </w:r>
      <w:r w:rsidR="00A43910" w:rsidRPr="002B4E87">
        <w:rPr>
          <w:rFonts w:ascii="BentonSans Comp Regular" w:hAnsi="BentonSans Comp Regular"/>
          <w:sz w:val="20"/>
        </w:rPr>
        <w:t xml:space="preserve"> - </w:t>
      </w:r>
      <w:r w:rsidRPr="002B4E87">
        <w:rPr>
          <w:rFonts w:ascii="BentonSans Comp Regular" w:hAnsi="BentonSans Comp Regular"/>
          <w:sz w:val="20"/>
        </w:rPr>
        <w:t>Architectur</w:t>
      </w:r>
      <w:r w:rsidR="00A43910" w:rsidRPr="002B4E87">
        <w:rPr>
          <w:rFonts w:ascii="BentonSans Comp Regular" w:hAnsi="BentonSans Comp Regular"/>
          <w:sz w:val="20"/>
        </w:rPr>
        <w:t>e Topics</w:t>
      </w:r>
      <w:r w:rsidRPr="002B4E87">
        <w:rPr>
          <w:rFonts w:ascii="BentonSans Comp Regular" w:hAnsi="BentonSans Comp Regular"/>
          <w:kern w:val="2"/>
          <w:sz w:val="20"/>
        </w:rPr>
        <w:t xml:space="preserve"> (</w:t>
      </w:r>
      <w:r w:rsidR="00A43910" w:rsidRPr="002B4E87">
        <w:rPr>
          <w:rFonts w:ascii="BentonSans Comp Regular" w:hAnsi="BentonSans Comp Regular"/>
          <w:kern w:val="2"/>
          <w:sz w:val="20"/>
        </w:rPr>
        <w:t>1 to 4)</w:t>
      </w:r>
    </w:p>
    <w:p w14:paraId="4AC4105D" w14:textId="60D6DCCA" w:rsidR="00FD1386" w:rsidRPr="002B4E87" w:rsidRDefault="00FD1386" w:rsidP="00FD1386">
      <w:pPr>
        <w:tabs>
          <w:tab w:val="left" w:pos="3901"/>
        </w:tabs>
        <w:ind w:left="288" w:hanging="288"/>
        <w:rPr>
          <w:rFonts w:ascii="BentonSans Comp Regular" w:hAnsi="BentonSans Comp Regular"/>
          <w:kern w:val="2"/>
          <w:sz w:val="20"/>
        </w:rPr>
      </w:pPr>
      <w:r w:rsidRPr="002B4E87">
        <w:rPr>
          <w:rFonts w:ascii="BentonSans Comp Regular" w:hAnsi="BentonSans Comp Regular"/>
          <w:sz w:val="20"/>
        </w:rPr>
        <w:t>ARCH 4201</w:t>
      </w:r>
      <w:r w:rsidR="00BE5CB4" w:rsidRPr="002B4E87">
        <w:rPr>
          <w:rFonts w:ascii="BentonSans Comp Regular" w:hAnsi="BentonSans Comp Regular"/>
          <w:sz w:val="20"/>
        </w:rPr>
        <w:t xml:space="preserve"> - </w:t>
      </w:r>
      <w:r w:rsidRPr="002B4E87">
        <w:rPr>
          <w:rFonts w:ascii="BentonSans Comp Regular" w:hAnsi="BentonSans Comp Regular"/>
          <w:sz w:val="20"/>
        </w:rPr>
        <w:t>Architectural History I</w:t>
      </w:r>
      <w:r w:rsidRPr="002B4E87">
        <w:rPr>
          <w:rFonts w:ascii="BentonSans Comp Regular" w:hAnsi="BentonSans Comp Regular"/>
          <w:kern w:val="2"/>
          <w:sz w:val="20"/>
        </w:rPr>
        <w:t xml:space="preserve"> (3)</w:t>
      </w:r>
    </w:p>
    <w:p w14:paraId="5EB49667" w14:textId="3004DE06" w:rsidR="00FD1386" w:rsidRPr="002B4E87" w:rsidRDefault="00FD1386" w:rsidP="00FD1386">
      <w:pPr>
        <w:tabs>
          <w:tab w:val="left" w:pos="3901"/>
        </w:tabs>
        <w:ind w:left="288" w:hanging="288"/>
        <w:rPr>
          <w:rFonts w:ascii="BentonSans Comp Regular" w:hAnsi="BentonSans Comp Regular"/>
          <w:kern w:val="2"/>
          <w:sz w:val="20"/>
        </w:rPr>
      </w:pPr>
      <w:r w:rsidRPr="002B4E87">
        <w:rPr>
          <w:rFonts w:ascii="BentonSans Comp Regular" w:hAnsi="BentonSans Comp Regular"/>
          <w:sz w:val="20"/>
        </w:rPr>
        <w:t>ARCH 4202</w:t>
      </w:r>
      <w:r w:rsidR="00BE5CB4" w:rsidRPr="002B4E87">
        <w:rPr>
          <w:rFonts w:ascii="BentonSans Comp Regular" w:hAnsi="BentonSans Comp Regular"/>
          <w:sz w:val="20"/>
        </w:rPr>
        <w:t xml:space="preserve"> - </w:t>
      </w:r>
      <w:r w:rsidRPr="002B4E87">
        <w:rPr>
          <w:rFonts w:ascii="BentonSans Comp Regular" w:hAnsi="BentonSans Comp Regular"/>
          <w:sz w:val="20"/>
        </w:rPr>
        <w:t>Architectural History II</w:t>
      </w:r>
      <w:r w:rsidRPr="002B4E87">
        <w:rPr>
          <w:rFonts w:ascii="BentonSans Comp Regular" w:hAnsi="BentonSans Comp Regular"/>
          <w:kern w:val="2"/>
          <w:sz w:val="20"/>
        </w:rPr>
        <w:t xml:space="preserve"> (3)</w:t>
      </w:r>
    </w:p>
    <w:p w14:paraId="50FAC65B" w14:textId="64FD19BD" w:rsidR="00283D91" w:rsidRPr="002B4E87" w:rsidRDefault="00283D91" w:rsidP="00FD1386">
      <w:pPr>
        <w:tabs>
          <w:tab w:val="left" w:pos="3901"/>
        </w:tabs>
        <w:ind w:left="288" w:hanging="288"/>
        <w:rPr>
          <w:rFonts w:ascii="BentonSans Comp Regular" w:hAnsi="BentonSans Comp Regular"/>
          <w:kern w:val="2"/>
          <w:sz w:val="20"/>
        </w:rPr>
      </w:pPr>
      <w:r w:rsidRPr="002B4E87">
        <w:rPr>
          <w:rFonts w:ascii="BentonSans Comp Regular" w:hAnsi="BentonSans Comp Regular"/>
          <w:kern w:val="2"/>
          <w:sz w:val="20"/>
        </w:rPr>
        <w:t>ARCH 4203</w:t>
      </w:r>
      <w:r w:rsidR="00BE5CB4" w:rsidRPr="002B4E87">
        <w:rPr>
          <w:rFonts w:ascii="BentonSans Comp Regular" w:hAnsi="BentonSans Comp Regular"/>
          <w:kern w:val="2"/>
          <w:sz w:val="20"/>
        </w:rPr>
        <w:t xml:space="preserve"> - </w:t>
      </w:r>
      <w:r w:rsidRPr="002B4E87">
        <w:rPr>
          <w:rFonts w:ascii="BentonSans Comp Regular" w:hAnsi="BentonSans Comp Regular"/>
          <w:kern w:val="2"/>
          <w:sz w:val="20"/>
        </w:rPr>
        <w:t>Architectural History III (3)</w:t>
      </w:r>
    </w:p>
    <w:p w14:paraId="3F988233" w14:textId="75F0266F" w:rsidR="00283D91" w:rsidRPr="002B4E87" w:rsidRDefault="00283D91" w:rsidP="00283D91">
      <w:pPr>
        <w:tabs>
          <w:tab w:val="left" w:pos="3901"/>
        </w:tabs>
        <w:ind w:left="288" w:hanging="288"/>
        <w:rPr>
          <w:rFonts w:ascii="BentonSans Comp Regular" w:hAnsi="BentonSans Comp Regular"/>
          <w:kern w:val="2"/>
          <w:sz w:val="20"/>
        </w:rPr>
      </w:pPr>
      <w:r w:rsidRPr="002B4E87">
        <w:rPr>
          <w:rFonts w:ascii="BentonSans Comp Regular" w:hAnsi="BentonSans Comp Regular"/>
          <w:kern w:val="2"/>
          <w:sz w:val="20"/>
        </w:rPr>
        <w:t>ARCH 4204</w:t>
      </w:r>
      <w:r w:rsidR="00BE5CB4" w:rsidRPr="002B4E87">
        <w:rPr>
          <w:rFonts w:ascii="BentonSans Comp Regular" w:hAnsi="BentonSans Comp Regular"/>
          <w:kern w:val="2"/>
          <w:sz w:val="20"/>
        </w:rPr>
        <w:t xml:space="preserve"> </w:t>
      </w:r>
      <w:r w:rsidR="001443F6" w:rsidRPr="002B4E87">
        <w:rPr>
          <w:rFonts w:ascii="BentonSans Comp Regular" w:hAnsi="BentonSans Comp Regular"/>
          <w:kern w:val="2"/>
          <w:sz w:val="20"/>
        </w:rPr>
        <w:t>-</w:t>
      </w:r>
      <w:r w:rsidR="00BE5CB4" w:rsidRPr="002B4E87">
        <w:rPr>
          <w:rFonts w:ascii="BentonSans Comp Regular" w:hAnsi="BentonSans Comp Regular"/>
          <w:kern w:val="2"/>
          <w:sz w:val="20"/>
        </w:rPr>
        <w:t xml:space="preserve"> </w:t>
      </w:r>
      <w:r w:rsidRPr="002B4E87">
        <w:rPr>
          <w:rFonts w:ascii="BentonSans Comp Regular" w:hAnsi="BentonSans Comp Regular"/>
          <w:kern w:val="2"/>
          <w:sz w:val="20"/>
        </w:rPr>
        <w:t>History</w:t>
      </w:r>
      <w:r w:rsidR="001443F6" w:rsidRPr="002B4E87">
        <w:rPr>
          <w:rFonts w:ascii="BentonSans Comp Regular" w:hAnsi="BentonSans Comp Regular"/>
          <w:kern w:val="2"/>
          <w:sz w:val="20"/>
        </w:rPr>
        <w:t>/Theory</w:t>
      </w:r>
      <w:r w:rsidRPr="002B4E87">
        <w:rPr>
          <w:rFonts w:ascii="BentonSans Comp Regular" w:hAnsi="BentonSans Comp Regular"/>
          <w:kern w:val="2"/>
          <w:sz w:val="20"/>
        </w:rPr>
        <w:t xml:space="preserve"> </w:t>
      </w:r>
      <w:r w:rsidR="008771E6" w:rsidRPr="002B4E87">
        <w:rPr>
          <w:rFonts w:ascii="BentonSans Comp Regular" w:hAnsi="BentonSans Comp Regular"/>
          <w:kern w:val="2"/>
          <w:sz w:val="20"/>
        </w:rPr>
        <w:t>Topic</w:t>
      </w:r>
      <w:r w:rsidR="001443F6" w:rsidRPr="002B4E87">
        <w:rPr>
          <w:rFonts w:ascii="BentonSans Comp Regular" w:hAnsi="BentonSans Comp Regular"/>
          <w:kern w:val="2"/>
          <w:sz w:val="20"/>
        </w:rPr>
        <w:t>s</w:t>
      </w:r>
      <w:r w:rsidRPr="002B4E87">
        <w:rPr>
          <w:rFonts w:ascii="BentonSans Comp Regular" w:hAnsi="BentonSans Comp Regular"/>
          <w:kern w:val="2"/>
          <w:sz w:val="20"/>
        </w:rPr>
        <w:t xml:space="preserve"> (3)</w:t>
      </w:r>
    </w:p>
    <w:p w14:paraId="58C7C301" w14:textId="5C4305A0" w:rsidR="00FD1386" w:rsidRPr="002B4E87" w:rsidRDefault="00FD1386" w:rsidP="00FD1386">
      <w:pPr>
        <w:tabs>
          <w:tab w:val="left" w:pos="3901"/>
        </w:tabs>
        <w:ind w:left="288" w:hanging="288"/>
        <w:rPr>
          <w:rFonts w:ascii="BentonSans Comp Regular" w:hAnsi="BentonSans Comp Regular"/>
          <w:kern w:val="2"/>
          <w:sz w:val="20"/>
        </w:rPr>
      </w:pPr>
      <w:r w:rsidRPr="002B4E87">
        <w:rPr>
          <w:rFonts w:ascii="BentonSans Comp Regular" w:hAnsi="BentonSans Comp Regular"/>
          <w:sz w:val="20"/>
        </w:rPr>
        <w:t>ARCH 4301</w:t>
      </w:r>
      <w:r w:rsidR="00BE5CB4" w:rsidRPr="002B4E87">
        <w:rPr>
          <w:rFonts w:ascii="BentonSans Comp Regular" w:hAnsi="BentonSans Comp Regular"/>
          <w:sz w:val="20"/>
        </w:rPr>
        <w:t xml:space="preserve"> - </w:t>
      </w:r>
      <w:r w:rsidRPr="002B4E87">
        <w:rPr>
          <w:rFonts w:ascii="BentonSans Comp Regular" w:hAnsi="BentonSans Comp Regular"/>
          <w:sz w:val="20"/>
        </w:rPr>
        <w:t xml:space="preserve">Material and Assembly Principles </w:t>
      </w:r>
      <w:r w:rsidRPr="002B4E87">
        <w:rPr>
          <w:rFonts w:ascii="BentonSans Comp Regular" w:hAnsi="BentonSans Comp Regular"/>
          <w:kern w:val="2"/>
          <w:sz w:val="20"/>
        </w:rPr>
        <w:t>(5)</w:t>
      </w:r>
    </w:p>
    <w:p w14:paraId="0290ED76" w14:textId="16C3F76E" w:rsidR="00FD1386" w:rsidRPr="002B4E87" w:rsidRDefault="00FD1386" w:rsidP="00FD1386">
      <w:pPr>
        <w:tabs>
          <w:tab w:val="left" w:pos="3901"/>
        </w:tabs>
        <w:ind w:left="288" w:hanging="288"/>
        <w:rPr>
          <w:rFonts w:ascii="BentonSans Comp Regular" w:hAnsi="BentonSans Comp Regular"/>
          <w:kern w:val="2"/>
          <w:sz w:val="20"/>
        </w:rPr>
      </w:pPr>
      <w:r w:rsidRPr="002B4E87">
        <w:rPr>
          <w:rFonts w:ascii="BentonSans Comp Regular" w:hAnsi="BentonSans Comp Regular"/>
          <w:sz w:val="20"/>
        </w:rPr>
        <w:t>ARCH 4302</w:t>
      </w:r>
      <w:r w:rsidR="00BE5CB4" w:rsidRPr="002B4E87">
        <w:rPr>
          <w:rFonts w:ascii="BentonSans Comp Regular" w:hAnsi="BentonSans Comp Regular"/>
          <w:sz w:val="20"/>
        </w:rPr>
        <w:t xml:space="preserve"> - </w:t>
      </w:r>
      <w:r w:rsidRPr="002B4E87">
        <w:rPr>
          <w:rFonts w:ascii="BentonSans Comp Regular" w:hAnsi="BentonSans Comp Regular"/>
          <w:sz w:val="20"/>
        </w:rPr>
        <w:t>Environmental Systems Principles</w:t>
      </w:r>
      <w:r w:rsidRPr="002B4E87">
        <w:rPr>
          <w:rFonts w:ascii="BentonSans Comp Regular" w:hAnsi="BentonSans Comp Regular"/>
          <w:kern w:val="2"/>
          <w:sz w:val="20"/>
        </w:rPr>
        <w:t xml:space="preserve"> (3)</w:t>
      </w:r>
    </w:p>
    <w:p w14:paraId="0CF27128" w14:textId="203CF89C" w:rsidR="00FD1386" w:rsidRPr="002B4E87" w:rsidRDefault="00FD1386" w:rsidP="00FD1386">
      <w:pPr>
        <w:tabs>
          <w:tab w:val="left" w:pos="3901"/>
        </w:tabs>
        <w:ind w:left="288" w:hanging="288"/>
        <w:rPr>
          <w:rFonts w:ascii="BentonSans Comp Regular" w:hAnsi="BentonSans Comp Regular"/>
          <w:kern w:val="2"/>
          <w:sz w:val="20"/>
        </w:rPr>
      </w:pPr>
      <w:r w:rsidRPr="002B4E87">
        <w:rPr>
          <w:rFonts w:ascii="BentonSans Comp Regular" w:hAnsi="BentonSans Comp Regular"/>
          <w:sz w:val="20"/>
        </w:rPr>
        <w:t>ARCH 4303</w:t>
      </w:r>
      <w:r w:rsidR="00BE5CB4" w:rsidRPr="002B4E87">
        <w:rPr>
          <w:rFonts w:ascii="BentonSans Comp Regular" w:hAnsi="BentonSans Comp Regular"/>
          <w:sz w:val="20"/>
        </w:rPr>
        <w:t xml:space="preserve"> - </w:t>
      </w:r>
      <w:r w:rsidRPr="002B4E87">
        <w:rPr>
          <w:rFonts w:ascii="BentonSans Comp Regular" w:hAnsi="BentonSans Comp Regular"/>
          <w:sz w:val="20"/>
        </w:rPr>
        <w:t>Structural Principles</w:t>
      </w:r>
      <w:r w:rsidRPr="002B4E87">
        <w:rPr>
          <w:rFonts w:ascii="BentonSans Comp Regular" w:hAnsi="BentonSans Comp Regular"/>
          <w:kern w:val="2"/>
          <w:sz w:val="20"/>
        </w:rPr>
        <w:t xml:space="preserve"> (3)</w:t>
      </w:r>
    </w:p>
    <w:p w14:paraId="4BEBC23B" w14:textId="3224458A" w:rsidR="00FD1386" w:rsidRPr="002B4E87" w:rsidRDefault="00FD1386" w:rsidP="00FD1386">
      <w:pPr>
        <w:tabs>
          <w:tab w:val="left" w:pos="3901"/>
        </w:tabs>
        <w:ind w:left="288" w:hanging="288"/>
        <w:rPr>
          <w:rFonts w:ascii="BentonSans Comp Regular" w:hAnsi="BentonSans Comp Regular"/>
          <w:kern w:val="2"/>
          <w:sz w:val="20"/>
        </w:rPr>
      </w:pPr>
      <w:r w:rsidRPr="002B4E87">
        <w:rPr>
          <w:rFonts w:ascii="BentonSans Comp Regular" w:hAnsi="BentonSans Comp Regular"/>
          <w:sz w:val="20"/>
        </w:rPr>
        <w:t>ARCH 4604</w:t>
      </w:r>
      <w:r w:rsidR="00BE5CB4" w:rsidRPr="002B4E87">
        <w:rPr>
          <w:rFonts w:ascii="BentonSans Comp Regular" w:hAnsi="BentonSans Comp Regular"/>
          <w:sz w:val="20"/>
        </w:rPr>
        <w:t xml:space="preserve"> - </w:t>
      </w:r>
      <w:r w:rsidRPr="002B4E87">
        <w:rPr>
          <w:rFonts w:ascii="BentonSans Comp Regular" w:hAnsi="BentonSans Comp Regular"/>
          <w:sz w:val="20"/>
        </w:rPr>
        <w:t>Computational Methods</w:t>
      </w:r>
      <w:r w:rsidRPr="002B4E87">
        <w:rPr>
          <w:rFonts w:ascii="BentonSans Comp Regular" w:hAnsi="BentonSans Comp Regular"/>
          <w:kern w:val="2"/>
          <w:sz w:val="20"/>
        </w:rPr>
        <w:t xml:space="preserve"> (3)</w:t>
      </w:r>
    </w:p>
    <w:p w14:paraId="2E8732D5" w14:textId="77777777" w:rsidR="003A2795" w:rsidRPr="002B4E87" w:rsidRDefault="003A2795" w:rsidP="00034F57">
      <w:pPr>
        <w:tabs>
          <w:tab w:val="left" w:pos="270"/>
          <w:tab w:val="left" w:pos="3780"/>
        </w:tabs>
        <w:jc w:val="both"/>
        <w:rPr>
          <w:rFonts w:ascii="BentonSans Comp Regular" w:hAnsi="BentonSans Comp Regular"/>
          <w:color w:val="000000"/>
          <w:sz w:val="20"/>
        </w:rPr>
      </w:pPr>
    </w:p>
    <w:p w14:paraId="13B5E508" w14:textId="77777777" w:rsidR="00D13E03" w:rsidRPr="002B4E87" w:rsidRDefault="00EF7D86" w:rsidP="00DD4D2F">
      <w:pPr>
        <w:rPr>
          <w:rFonts w:ascii="BentonSans Comp Regular" w:hAnsi="BentonSans Comp Regular"/>
          <w:b/>
          <w:sz w:val="20"/>
        </w:rPr>
      </w:pPr>
      <w:r w:rsidRPr="002B4E87">
        <w:rPr>
          <w:rFonts w:ascii="BentonSans Comp Regular" w:hAnsi="BentonSans Comp Regular"/>
          <w:b/>
          <w:sz w:val="20"/>
        </w:rPr>
        <w:t>Advanced Program</w:t>
      </w:r>
    </w:p>
    <w:p w14:paraId="44201A9B" w14:textId="0F00C65D" w:rsidR="005B5924" w:rsidRPr="002B4E87" w:rsidRDefault="005B0265" w:rsidP="00034F57">
      <w:pPr>
        <w:tabs>
          <w:tab w:val="left" w:pos="270"/>
          <w:tab w:val="left" w:pos="3780"/>
        </w:tabs>
        <w:jc w:val="both"/>
        <w:rPr>
          <w:rFonts w:ascii="BentonSans Comp Regular" w:hAnsi="BentonSans Comp Regular"/>
          <w:noProof/>
          <w:snapToGrid/>
          <w:color w:val="000000"/>
          <w:sz w:val="20"/>
        </w:rPr>
      </w:pPr>
      <w:r w:rsidRPr="002B4E87">
        <w:rPr>
          <w:rFonts w:ascii="BentonSans Comp Regular" w:hAnsi="BentonSans Comp Regular"/>
          <w:color w:val="000000"/>
          <w:sz w:val="20"/>
        </w:rPr>
        <w:t xml:space="preserve">Students who intend to pursue an accredited professional degree (the </w:t>
      </w:r>
      <w:proofErr w:type="spellStart"/>
      <w:r w:rsidRPr="002B4E87">
        <w:rPr>
          <w:rFonts w:ascii="BentonSans Comp Regular" w:hAnsi="BentonSans Comp Regular"/>
          <w:color w:val="000000"/>
          <w:sz w:val="20"/>
        </w:rPr>
        <w:t>M.Arch</w:t>
      </w:r>
      <w:proofErr w:type="spellEnd"/>
      <w:r w:rsidRPr="002B4E87">
        <w:rPr>
          <w:rFonts w:ascii="BentonSans Comp Regular" w:hAnsi="BentonSans Comp Regular"/>
          <w:color w:val="000000"/>
          <w:sz w:val="20"/>
        </w:rPr>
        <w:t>.) m</w:t>
      </w:r>
      <w:r w:rsidR="00B3112F" w:rsidRPr="002B4E87">
        <w:rPr>
          <w:rFonts w:ascii="BentonSans Comp Regular" w:hAnsi="BentonSans Comp Regular"/>
          <w:color w:val="000000"/>
          <w:sz w:val="20"/>
        </w:rPr>
        <w:t>ust</w:t>
      </w:r>
      <w:r w:rsidRPr="002B4E87">
        <w:rPr>
          <w:rFonts w:ascii="BentonSans Comp Regular" w:hAnsi="BentonSans Comp Regular"/>
          <w:color w:val="000000"/>
          <w:sz w:val="20"/>
        </w:rPr>
        <w:t xml:space="preserve"> complete the Advanced Program</w:t>
      </w:r>
      <w:r w:rsidR="005C45DF">
        <w:rPr>
          <w:rFonts w:ascii="BentonSans Comp Regular" w:hAnsi="BentonSans Comp Regular"/>
          <w:color w:val="000000"/>
          <w:sz w:val="20"/>
        </w:rPr>
        <w:t>.</w:t>
      </w:r>
    </w:p>
    <w:p w14:paraId="1EA976B7" w14:textId="77777777" w:rsidR="00AD0241" w:rsidRPr="002B4E87" w:rsidRDefault="00AD0241" w:rsidP="00034F57">
      <w:pPr>
        <w:tabs>
          <w:tab w:val="left" w:pos="270"/>
          <w:tab w:val="left" w:pos="3780"/>
        </w:tabs>
        <w:jc w:val="both"/>
        <w:rPr>
          <w:rFonts w:ascii="BentonSans Comp Regular" w:hAnsi="BentonSans Comp Regular"/>
          <w:color w:val="000000"/>
          <w:sz w:val="20"/>
        </w:rPr>
      </w:pPr>
    </w:p>
    <w:p w14:paraId="495755CC" w14:textId="6618D797" w:rsidR="001443F6" w:rsidRPr="002B4E87" w:rsidRDefault="00A43910" w:rsidP="001443F6">
      <w:pPr>
        <w:tabs>
          <w:tab w:val="left" w:pos="3901"/>
        </w:tabs>
        <w:ind w:left="288" w:hanging="288"/>
        <w:rPr>
          <w:rFonts w:ascii="BentonSans Comp Regular" w:hAnsi="BentonSans Comp Regular"/>
          <w:kern w:val="2"/>
          <w:sz w:val="20"/>
        </w:rPr>
      </w:pPr>
      <w:r w:rsidRPr="002B4E87">
        <w:rPr>
          <w:rFonts w:ascii="BentonSans Comp Regular" w:hAnsi="BentonSans Comp Regular"/>
          <w:sz w:val="20"/>
        </w:rPr>
        <w:t>ARCH 4050 - Architecture Topics</w:t>
      </w:r>
      <w:r w:rsidRPr="002B4E87">
        <w:rPr>
          <w:rFonts w:ascii="BentonSans Comp Regular" w:hAnsi="BentonSans Comp Regular"/>
          <w:kern w:val="2"/>
          <w:sz w:val="20"/>
        </w:rPr>
        <w:t xml:space="preserve"> (</w:t>
      </w:r>
      <w:r w:rsidR="00AB4518">
        <w:rPr>
          <w:rFonts w:ascii="BentonSans Comp Regular" w:hAnsi="BentonSans Comp Regular"/>
          <w:kern w:val="2"/>
          <w:sz w:val="20"/>
        </w:rPr>
        <w:t>3</w:t>
      </w:r>
      <w:r w:rsidRPr="002B4E87">
        <w:rPr>
          <w:rFonts w:ascii="BentonSans Comp Regular" w:hAnsi="BentonSans Comp Regular"/>
          <w:kern w:val="2"/>
          <w:sz w:val="20"/>
        </w:rPr>
        <w:t>)</w:t>
      </w:r>
      <w:r w:rsidR="00CE2532" w:rsidRPr="002B4E87">
        <w:rPr>
          <w:rFonts w:ascii="BentonSans Comp Regular" w:hAnsi="BentonSans Comp Regular"/>
          <w:sz w:val="20"/>
        </w:rPr>
        <w:br/>
      </w:r>
      <w:r w:rsidR="00332599">
        <w:rPr>
          <w:rFonts w:ascii="BentonSans Comp Regular" w:hAnsi="BentonSans Comp Regular"/>
          <w:kern w:val="2"/>
          <w:sz w:val="20"/>
        </w:rPr>
        <w:t xml:space="preserve">or </w:t>
      </w:r>
      <w:r w:rsidR="001443F6" w:rsidRPr="002B4E87">
        <w:rPr>
          <w:rFonts w:ascii="BentonSans Comp Regular" w:hAnsi="BentonSans Comp Regular"/>
          <w:kern w:val="2"/>
          <w:sz w:val="20"/>
        </w:rPr>
        <w:t>ARCH 4204 - History/Theory Topics (3)</w:t>
      </w:r>
    </w:p>
    <w:p w14:paraId="28A9B93C" w14:textId="24C60CEA" w:rsidR="00AD0241" w:rsidRPr="002B4E87" w:rsidRDefault="00AD0241" w:rsidP="00925501">
      <w:pPr>
        <w:tabs>
          <w:tab w:val="left" w:pos="254"/>
          <w:tab w:val="left" w:pos="509"/>
          <w:tab w:val="left" w:pos="4004"/>
        </w:tabs>
        <w:ind w:left="288" w:hanging="288"/>
        <w:rPr>
          <w:rFonts w:ascii="BentonSans Comp Regular" w:hAnsi="BentonSans Comp Regular"/>
          <w:kern w:val="2"/>
          <w:sz w:val="20"/>
        </w:rPr>
      </w:pPr>
      <w:r w:rsidRPr="002B4E87">
        <w:rPr>
          <w:rFonts w:ascii="BentonSans Comp Regular" w:hAnsi="BentonSans Comp Regular"/>
          <w:sz w:val="20"/>
        </w:rPr>
        <w:t>ARCH 4101</w:t>
      </w:r>
      <w:r w:rsidR="00BE5CB4" w:rsidRPr="002B4E87">
        <w:rPr>
          <w:rFonts w:ascii="BentonSans Comp Regular" w:hAnsi="BentonSans Comp Regular"/>
          <w:sz w:val="20"/>
        </w:rPr>
        <w:t xml:space="preserve"> - </w:t>
      </w:r>
      <w:r w:rsidRPr="002B4E87">
        <w:rPr>
          <w:rFonts w:ascii="BentonSans Comp Regular" w:hAnsi="BentonSans Comp Regular"/>
          <w:sz w:val="20"/>
        </w:rPr>
        <w:t>Architecture Studio VII</w:t>
      </w:r>
      <w:r w:rsidR="005B0265" w:rsidRPr="002B4E87">
        <w:rPr>
          <w:rFonts w:ascii="BentonSans Comp Regular" w:hAnsi="BentonSans Comp Regular"/>
          <w:sz w:val="20"/>
        </w:rPr>
        <w:t>: Advanced Building Design</w:t>
      </w:r>
      <w:r w:rsidR="005B0265" w:rsidRPr="002B4E87">
        <w:rPr>
          <w:rFonts w:ascii="BentonSans Comp Regular" w:hAnsi="BentonSans Comp Regular"/>
          <w:kern w:val="2"/>
          <w:sz w:val="20"/>
        </w:rPr>
        <w:t xml:space="preserve"> (5)</w:t>
      </w:r>
    </w:p>
    <w:p w14:paraId="12340093" w14:textId="2193112E" w:rsidR="00AD0241" w:rsidRPr="002B4E87" w:rsidRDefault="00AD0241" w:rsidP="00925501">
      <w:pPr>
        <w:tabs>
          <w:tab w:val="left" w:pos="254"/>
          <w:tab w:val="left" w:pos="509"/>
          <w:tab w:val="left" w:pos="4004"/>
        </w:tabs>
        <w:ind w:left="288" w:hanging="288"/>
        <w:rPr>
          <w:rFonts w:ascii="BentonSans Comp Regular" w:hAnsi="BentonSans Comp Regular"/>
          <w:kern w:val="2"/>
          <w:sz w:val="20"/>
        </w:rPr>
      </w:pPr>
      <w:r w:rsidRPr="002B4E87">
        <w:rPr>
          <w:rFonts w:ascii="BentonSans Comp Regular" w:hAnsi="BentonSans Comp Regular"/>
          <w:sz w:val="20"/>
        </w:rPr>
        <w:t>ARCH 4102</w:t>
      </w:r>
      <w:r w:rsidR="00BE5CB4" w:rsidRPr="002B4E87">
        <w:rPr>
          <w:rFonts w:ascii="BentonSans Comp Regular" w:hAnsi="BentonSans Comp Regular"/>
          <w:sz w:val="20"/>
        </w:rPr>
        <w:t xml:space="preserve"> - </w:t>
      </w:r>
      <w:r w:rsidRPr="002B4E87">
        <w:rPr>
          <w:rFonts w:ascii="BentonSans Comp Regular" w:hAnsi="BentonSans Comp Regular"/>
          <w:sz w:val="20"/>
        </w:rPr>
        <w:t>Arch</w:t>
      </w:r>
      <w:r w:rsidR="005B0265" w:rsidRPr="002B4E87">
        <w:rPr>
          <w:rFonts w:ascii="BentonSans Comp Regular" w:hAnsi="BentonSans Comp Regular"/>
          <w:sz w:val="20"/>
        </w:rPr>
        <w:t xml:space="preserve">itecture </w:t>
      </w:r>
      <w:r w:rsidRPr="002B4E87">
        <w:rPr>
          <w:rFonts w:ascii="BentonSans Comp Regular" w:hAnsi="BentonSans Comp Regular"/>
          <w:sz w:val="20"/>
        </w:rPr>
        <w:t>Studio VIII</w:t>
      </w:r>
      <w:r w:rsidR="005B0265" w:rsidRPr="002B4E87">
        <w:rPr>
          <w:rFonts w:ascii="BentonSans Comp Regular" w:hAnsi="BentonSans Comp Regular"/>
          <w:sz w:val="20"/>
        </w:rPr>
        <w:t>: Topical</w:t>
      </w:r>
      <w:r w:rsidRPr="002B4E87">
        <w:rPr>
          <w:rFonts w:ascii="BentonSans Comp Regular" w:hAnsi="BentonSans Comp Regular"/>
          <w:sz w:val="20"/>
        </w:rPr>
        <w:t xml:space="preserve"> (5)</w:t>
      </w:r>
    </w:p>
    <w:p w14:paraId="7006CFB5" w14:textId="7BBE71F7" w:rsidR="008F312D" w:rsidRPr="002B4E87" w:rsidRDefault="00AD0241" w:rsidP="00283D91">
      <w:pPr>
        <w:tabs>
          <w:tab w:val="left" w:pos="254"/>
          <w:tab w:val="left" w:pos="509"/>
          <w:tab w:val="left" w:pos="4004"/>
        </w:tabs>
        <w:ind w:left="288" w:hanging="288"/>
        <w:rPr>
          <w:rFonts w:ascii="BentonSans Comp Regular" w:hAnsi="BentonSans Comp Regular"/>
          <w:sz w:val="20"/>
        </w:rPr>
      </w:pPr>
      <w:r w:rsidRPr="002B4E87">
        <w:rPr>
          <w:rFonts w:ascii="BentonSans Comp Regular" w:hAnsi="BentonSans Comp Regular"/>
          <w:sz w:val="20"/>
        </w:rPr>
        <w:t>ARCH 4</w:t>
      </w:r>
      <w:r w:rsidR="005B0265" w:rsidRPr="002B4E87">
        <w:rPr>
          <w:rFonts w:ascii="BentonSans Comp Regular" w:hAnsi="BentonSans Comp Regular"/>
          <w:sz w:val="20"/>
        </w:rPr>
        <w:t>3</w:t>
      </w:r>
      <w:r w:rsidRPr="002B4E87">
        <w:rPr>
          <w:rFonts w:ascii="BentonSans Comp Regular" w:hAnsi="BentonSans Comp Regular"/>
          <w:sz w:val="20"/>
        </w:rPr>
        <w:t>04</w:t>
      </w:r>
      <w:r w:rsidR="00BE5CB4" w:rsidRPr="002B4E87">
        <w:rPr>
          <w:rFonts w:ascii="BentonSans Comp Regular" w:hAnsi="BentonSans Comp Regular"/>
          <w:sz w:val="20"/>
        </w:rPr>
        <w:t xml:space="preserve"> - </w:t>
      </w:r>
      <w:r w:rsidR="005B0265" w:rsidRPr="002B4E87">
        <w:rPr>
          <w:rFonts w:ascii="BentonSans Comp Regular" w:hAnsi="BentonSans Comp Regular"/>
          <w:sz w:val="20"/>
        </w:rPr>
        <w:t>Structural Systems</w:t>
      </w:r>
      <w:r w:rsidRPr="002B4E87">
        <w:rPr>
          <w:rFonts w:ascii="BentonSans Comp Regular" w:hAnsi="BentonSans Comp Regular"/>
          <w:sz w:val="20"/>
        </w:rPr>
        <w:t xml:space="preserve"> (3)</w:t>
      </w:r>
    </w:p>
    <w:p w14:paraId="505B3775" w14:textId="779F4B24" w:rsidR="0030627E" w:rsidRPr="002B4E87" w:rsidRDefault="0030627E" w:rsidP="00283D91">
      <w:pPr>
        <w:tabs>
          <w:tab w:val="left" w:pos="254"/>
          <w:tab w:val="left" w:pos="509"/>
          <w:tab w:val="left" w:pos="4004"/>
        </w:tabs>
        <w:ind w:left="288" w:hanging="288"/>
        <w:rPr>
          <w:rFonts w:ascii="BentonSans Comp Regular" w:hAnsi="BentonSans Comp Regular"/>
          <w:sz w:val="20"/>
        </w:rPr>
      </w:pPr>
      <w:r w:rsidRPr="002B4E87">
        <w:rPr>
          <w:rFonts w:ascii="BentonSans Comp Regular" w:hAnsi="BentonSans Comp Regular"/>
          <w:sz w:val="20"/>
        </w:rPr>
        <w:t>ARCH 4605</w:t>
      </w:r>
      <w:r w:rsidR="00BE5CB4" w:rsidRPr="002B4E87">
        <w:rPr>
          <w:rFonts w:ascii="BentonSans Comp Regular" w:hAnsi="BentonSans Comp Regular"/>
          <w:sz w:val="20"/>
        </w:rPr>
        <w:t xml:space="preserve"> - </w:t>
      </w:r>
      <w:r w:rsidRPr="002B4E87">
        <w:rPr>
          <w:rFonts w:ascii="BentonSans Comp Regular" w:hAnsi="BentonSans Comp Regular"/>
          <w:sz w:val="20"/>
        </w:rPr>
        <w:t>Computational Practice (3)</w:t>
      </w:r>
    </w:p>
    <w:p w14:paraId="566B6223" w14:textId="5E7E04A5" w:rsidR="00283D91" w:rsidRDefault="00283D91" w:rsidP="00283D91">
      <w:pPr>
        <w:tabs>
          <w:tab w:val="left" w:pos="254"/>
          <w:tab w:val="left" w:pos="509"/>
          <w:tab w:val="left" w:pos="4004"/>
        </w:tabs>
        <w:ind w:left="288" w:hanging="288"/>
        <w:rPr>
          <w:rFonts w:ascii="BentonSans Comp Regular" w:hAnsi="BentonSans Comp Regular"/>
          <w:sz w:val="20"/>
        </w:rPr>
      </w:pPr>
    </w:p>
    <w:p w14:paraId="70A0C25C" w14:textId="77777777" w:rsidR="00AE7EEF" w:rsidRPr="002B4E87" w:rsidRDefault="00AE7EEF" w:rsidP="00AE7EEF">
      <w:pPr>
        <w:widowControl/>
        <w:tabs>
          <w:tab w:val="left" w:pos="0"/>
          <w:tab w:val="left" w:pos="270"/>
          <w:tab w:val="left" w:pos="1170"/>
          <w:tab w:val="left" w:pos="5222"/>
          <w:tab w:val="left" w:pos="6300"/>
          <w:tab w:val="right" w:leader="dot" w:pos="9292"/>
        </w:tabs>
        <w:jc w:val="both"/>
        <w:rPr>
          <w:rFonts w:ascii="BentonSans Comp Regular" w:hAnsi="BentonSans Comp Regular"/>
          <w:b/>
        </w:rPr>
      </w:pPr>
      <w:bookmarkStart w:id="1" w:name="_GoBack"/>
      <w:bookmarkEnd w:id="1"/>
      <w:r w:rsidRPr="002B4E87">
        <w:rPr>
          <w:rFonts w:ascii="BentonSans Comp Regular" w:hAnsi="BentonSans Comp Regular"/>
          <w:b/>
        </w:rPr>
        <w:t>Degree Total = 128 Credit Hours</w:t>
      </w:r>
    </w:p>
    <w:p w14:paraId="624D47F8" w14:textId="48B1F886" w:rsidR="00AE7EEF" w:rsidRPr="00167B16" w:rsidRDefault="00AE7EEF" w:rsidP="00AE7EEF">
      <w:pPr>
        <w:widowControl/>
        <w:tabs>
          <w:tab w:val="left" w:pos="0"/>
          <w:tab w:val="left" w:pos="270"/>
          <w:tab w:val="left" w:pos="1170"/>
          <w:tab w:val="left" w:pos="5222"/>
          <w:tab w:val="left" w:pos="6300"/>
          <w:tab w:val="right" w:leader="dot" w:pos="9292"/>
        </w:tabs>
        <w:jc w:val="both"/>
        <w:rPr>
          <w:rFonts w:ascii="BentonSans Comp Regular" w:hAnsi="BentonSans Comp Regular"/>
          <w:b/>
          <w:sz w:val="20"/>
        </w:rPr>
      </w:pPr>
    </w:p>
    <w:p w14:paraId="49CEDB5F" w14:textId="77777777" w:rsidR="00E81DF8" w:rsidRPr="002B4E87" w:rsidRDefault="00E81DF8" w:rsidP="00E81DF8">
      <w:pPr>
        <w:jc w:val="both"/>
        <w:rPr>
          <w:rFonts w:ascii="BentonSans Comp Regular" w:hAnsi="BentonSans Comp Regular"/>
          <w:b/>
          <w:color w:val="000000"/>
          <w:szCs w:val="24"/>
        </w:rPr>
      </w:pPr>
      <w:r w:rsidRPr="002B4E87">
        <w:rPr>
          <w:rFonts w:ascii="BentonSans Comp Regular" w:hAnsi="BentonSans Comp Regular"/>
          <w:b/>
          <w:color w:val="000000"/>
          <w:szCs w:val="24"/>
        </w:rPr>
        <w:t>Advising</w:t>
      </w:r>
    </w:p>
    <w:p w14:paraId="1FC2A308" w14:textId="34C1349F" w:rsidR="00E81DF8" w:rsidRPr="002B4E87" w:rsidRDefault="0067138B" w:rsidP="00E81DF8">
      <w:pPr>
        <w:jc w:val="both"/>
        <w:rPr>
          <w:rFonts w:ascii="BentonSans Comp Regular" w:hAnsi="BentonSans Comp Regular"/>
          <w:color w:val="000000"/>
          <w:sz w:val="20"/>
          <w:szCs w:val="24"/>
        </w:rPr>
      </w:pPr>
      <w:r w:rsidRPr="0067138B">
        <w:rPr>
          <w:rFonts w:ascii="BentonSans Comp Regular" w:hAnsi="BentonSans Comp Regular"/>
          <w:color w:val="000000"/>
          <w:sz w:val="20"/>
          <w:szCs w:val="24"/>
        </w:rPr>
        <w:t xml:space="preserve">Undergraduate students are required to meet with the Academic Advisor at least once per semester. Students in their </w:t>
      </w:r>
      <w:proofErr w:type="gramStart"/>
      <w:r w:rsidRPr="0067138B">
        <w:rPr>
          <w:rFonts w:ascii="BentonSans Comp Regular" w:hAnsi="BentonSans Comp Regular"/>
          <w:color w:val="000000"/>
          <w:sz w:val="20"/>
          <w:szCs w:val="24"/>
        </w:rPr>
        <w:t>Fourth Year</w:t>
      </w:r>
      <w:proofErr w:type="gramEnd"/>
      <w:r w:rsidRPr="0067138B">
        <w:rPr>
          <w:rFonts w:ascii="BentonSans Comp Regular" w:hAnsi="BentonSans Comp Regular"/>
          <w:color w:val="000000"/>
          <w:sz w:val="20"/>
          <w:szCs w:val="24"/>
        </w:rPr>
        <w:t xml:space="preserve"> planning may elect to also meet with the Associate Director to plan their transition to graduate programs.</w:t>
      </w:r>
    </w:p>
    <w:p w14:paraId="08F52361" w14:textId="77777777" w:rsidR="00E81DF8" w:rsidRPr="00167B16" w:rsidRDefault="00E81DF8" w:rsidP="00E81DF8">
      <w:pPr>
        <w:jc w:val="both"/>
        <w:rPr>
          <w:rFonts w:ascii="BentonSans Comp Regular" w:hAnsi="BentonSans Comp Regular"/>
          <w:b/>
          <w:color w:val="000000"/>
          <w:sz w:val="20"/>
        </w:rPr>
      </w:pPr>
    </w:p>
    <w:p w14:paraId="3F5AFFED" w14:textId="057DFC62" w:rsidR="00EF7D86" w:rsidRPr="002B4E87" w:rsidRDefault="00934873" w:rsidP="00EF7D86">
      <w:pPr>
        <w:jc w:val="both"/>
        <w:rPr>
          <w:rFonts w:ascii="BentonSans Comp Regular" w:hAnsi="BentonSans Comp Regular"/>
          <w:b/>
          <w:color w:val="000000"/>
          <w:szCs w:val="24"/>
        </w:rPr>
      </w:pPr>
      <w:r>
        <w:rPr>
          <w:rFonts w:ascii="BentonSans Comp Regular" w:hAnsi="BentonSans Comp Regular"/>
          <w:b/>
          <w:color w:val="000000"/>
          <w:szCs w:val="24"/>
        </w:rPr>
        <w:t>Progression Requirements</w:t>
      </w:r>
    </w:p>
    <w:p w14:paraId="2EC7073A" w14:textId="2F37EA49" w:rsidR="00EF7D86" w:rsidRPr="002B4E87" w:rsidRDefault="00EF7D86" w:rsidP="00EF7D86">
      <w:pPr>
        <w:tabs>
          <w:tab w:val="left" w:pos="270"/>
          <w:tab w:val="left" w:pos="3780"/>
        </w:tabs>
        <w:jc w:val="both"/>
        <w:rPr>
          <w:rFonts w:ascii="BentonSans Comp Regular" w:hAnsi="BentonSans Comp Regular"/>
          <w:color w:val="000000"/>
          <w:sz w:val="20"/>
        </w:rPr>
      </w:pPr>
      <w:r w:rsidRPr="002B4E87">
        <w:rPr>
          <w:rFonts w:ascii="BentonSans Comp Regular" w:hAnsi="BentonSans Comp Regular"/>
          <w:color w:val="000000"/>
          <w:sz w:val="20"/>
        </w:rPr>
        <w:t xml:space="preserve">To graduate with a </w:t>
      </w:r>
      <w:r w:rsidRPr="002B4E87">
        <w:rPr>
          <w:rFonts w:ascii="BentonSans Comp Regular" w:hAnsi="BentonSans Comp Regular"/>
          <w:i/>
          <w:color w:val="000000"/>
          <w:sz w:val="20"/>
        </w:rPr>
        <w:t xml:space="preserve">Bachelor of Arts in Architecture </w:t>
      </w:r>
      <w:r w:rsidRPr="002B4E87">
        <w:rPr>
          <w:rFonts w:ascii="BentonSans Comp Regular" w:hAnsi="BentonSans Comp Regular"/>
          <w:color w:val="000000"/>
          <w:sz w:val="20"/>
        </w:rPr>
        <w:t xml:space="preserve">degree, an overall </w:t>
      </w:r>
      <w:r w:rsidR="00AD0241" w:rsidRPr="002B4E87">
        <w:rPr>
          <w:rFonts w:ascii="BentonSans Comp Regular" w:hAnsi="BentonSans Comp Regular"/>
          <w:color w:val="000000"/>
          <w:sz w:val="20"/>
        </w:rPr>
        <w:t>GPA</w:t>
      </w:r>
      <w:r w:rsidRPr="002B4E87">
        <w:rPr>
          <w:rFonts w:ascii="BentonSans Comp Regular" w:hAnsi="BentonSans Comp Regular"/>
          <w:color w:val="000000"/>
          <w:sz w:val="20"/>
        </w:rPr>
        <w:t xml:space="preserve"> of 2.0 must be achiev</w:t>
      </w:r>
      <w:r w:rsidR="004A723D">
        <w:rPr>
          <w:rFonts w:ascii="BentonSans Comp Regular" w:hAnsi="BentonSans Comp Regular"/>
          <w:color w:val="000000"/>
          <w:sz w:val="20"/>
        </w:rPr>
        <w:t>ed.</w:t>
      </w:r>
    </w:p>
    <w:p w14:paraId="246D0940" w14:textId="77777777" w:rsidR="00EF7D86" w:rsidRPr="002B4E87" w:rsidRDefault="00EF7D86" w:rsidP="00EF7D86">
      <w:pPr>
        <w:tabs>
          <w:tab w:val="left" w:pos="270"/>
          <w:tab w:val="left" w:pos="3780"/>
        </w:tabs>
        <w:jc w:val="both"/>
        <w:rPr>
          <w:rFonts w:ascii="BentonSans Comp Regular" w:hAnsi="BentonSans Comp Regular"/>
          <w:color w:val="000000"/>
          <w:sz w:val="20"/>
        </w:rPr>
      </w:pPr>
    </w:p>
    <w:p w14:paraId="0608932D" w14:textId="77777777" w:rsidR="00EF7D86" w:rsidRPr="002B4E87" w:rsidRDefault="00E81DF8" w:rsidP="00EF7D86">
      <w:pPr>
        <w:tabs>
          <w:tab w:val="left" w:pos="270"/>
          <w:tab w:val="left" w:pos="3780"/>
        </w:tabs>
        <w:jc w:val="both"/>
        <w:rPr>
          <w:rFonts w:ascii="BentonSans Comp Regular" w:hAnsi="BentonSans Comp Regular"/>
          <w:color w:val="000000"/>
          <w:sz w:val="20"/>
        </w:rPr>
      </w:pPr>
      <w:r w:rsidRPr="002B4E87">
        <w:rPr>
          <w:rFonts w:ascii="BentonSans Comp Regular" w:hAnsi="BentonSans Comp Regular"/>
          <w:color w:val="000000"/>
          <w:sz w:val="20"/>
        </w:rPr>
        <w:t>S</w:t>
      </w:r>
      <w:r w:rsidR="00EF7D86" w:rsidRPr="002B4E87">
        <w:rPr>
          <w:rFonts w:ascii="BentonSans Comp Regular" w:hAnsi="BentonSans Comp Regular"/>
          <w:color w:val="000000"/>
          <w:sz w:val="20"/>
        </w:rPr>
        <w:t>tudent</w:t>
      </w:r>
      <w:r w:rsidRPr="002B4E87">
        <w:rPr>
          <w:rFonts w:ascii="BentonSans Comp Regular" w:hAnsi="BentonSans Comp Regular"/>
          <w:color w:val="000000"/>
          <w:sz w:val="20"/>
        </w:rPr>
        <w:t>s</w:t>
      </w:r>
      <w:r w:rsidR="00EF7D86" w:rsidRPr="002B4E87">
        <w:rPr>
          <w:rFonts w:ascii="BentonSans Comp Regular" w:hAnsi="BentonSans Comp Regular"/>
          <w:color w:val="000000"/>
          <w:sz w:val="20"/>
        </w:rPr>
        <w:t xml:space="preserve"> may not repeat an ARCH course more than once.  Students are permitted one opportunity to repeat any architecture course.  Earning a grade of F in the same course twice result</w:t>
      </w:r>
      <w:r w:rsidR="00AD0241" w:rsidRPr="002B4E87">
        <w:rPr>
          <w:rFonts w:ascii="BentonSans Comp Regular" w:hAnsi="BentonSans Comp Regular"/>
          <w:color w:val="000000"/>
          <w:sz w:val="20"/>
        </w:rPr>
        <w:t>s</w:t>
      </w:r>
      <w:r w:rsidR="00EF7D86" w:rsidRPr="002B4E87">
        <w:rPr>
          <w:rFonts w:ascii="BentonSans Comp Regular" w:hAnsi="BentonSans Comp Regular"/>
          <w:color w:val="000000"/>
          <w:sz w:val="20"/>
        </w:rPr>
        <w:t xml:space="preserve"> in suspension from the Architecture program.</w:t>
      </w:r>
    </w:p>
    <w:p w14:paraId="1202DE4C" w14:textId="0F23CF49" w:rsidR="000A4FBA" w:rsidRDefault="000A4FBA" w:rsidP="00EF7D86">
      <w:pPr>
        <w:tabs>
          <w:tab w:val="left" w:pos="270"/>
          <w:tab w:val="left" w:pos="3780"/>
        </w:tabs>
        <w:jc w:val="both"/>
        <w:rPr>
          <w:rFonts w:ascii="BentonSans Comp Regular" w:hAnsi="BentonSans Comp Regular"/>
          <w:color w:val="000000"/>
          <w:sz w:val="20"/>
        </w:rPr>
      </w:pPr>
    </w:p>
    <w:p w14:paraId="6BD3D20C" w14:textId="5362C415" w:rsidR="004A723D" w:rsidRDefault="004A723D" w:rsidP="00EF7D86">
      <w:pPr>
        <w:tabs>
          <w:tab w:val="left" w:pos="270"/>
          <w:tab w:val="left" w:pos="3780"/>
        </w:tabs>
        <w:jc w:val="both"/>
        <w:rPr>
          <w:rFonts w:ascii="BentonSans Comp Regular" w:hAnsi="BentonSans Comp Regular"/>
          <w:color w:val="000000"/>
          <w:sz w:val="20"/>
        </w:rPr>
      </w:pPr>
      <w:r>
        <w:rPr>
          <w:rFonts w:ascii="BentonSans Comp Regular" w:hAnsi="BentonSans Comp Regular"/>
          <w:color w:val="000000"/>
          <w:sz w:val="20"/>
        </w:rPr>
        <w:t>One grade of D</w:t>
      </w:r>
      <w:r>
        <w:rPr>
          <w:rFonts w:ascii="BentonSans Comp Regular" w:hAnsi="BentonSans Comp Regular"/>
          <w:i/>
          <w:iCs/>
          <w:color w:val="000000"/>
          <w:sz w:val="20"/>
        </w:rPr>
        <w:t xml:space="preserve"> </w:t>
      </w:r>
      <w:r>
        <w:rPr>
          <w:rFonts w:ascii="BentonSans Comp Regular" w:hAnsi="BentonSans Comp Regular"/>
          <w:color w:val="000000"/>
          <w:sz w:val="20"/>
        </w:rPr>
        <w:t>in any studio is permissible.  A second grade of D or F in a subsequent studio requires repeating the course.  Successive D and/or F grades in a studio that is taken for a second time results in suspension from the Architecture program.</w:t>
      </w:r>
    </w:p>
    <w:p w14:paraId="0F094993" w14:textId="77777777" w:rsidR="004A723D" w:rsidRPr="002B4E87" w:rsidRDefault="004A723D" w:rsidP="00EF7D86">
      <w:pPr>
        <w:tabs>
          <w:tab w:val="left" w:pos="270"/>
          <w:tab w:val="left" w:pos="3780"/>
        </w:tabs>
        <w:jc w:val="both"/>
        <w:rPr>
          <w:rFonts w:ascii="BentonSans Comp Regular" w:hAnsi="BentonSans Comp Regular"/>
          <w:color w:val="000000"/>
          <w:sz w:val="20"/>
        </w:rPr>
      </w:pPr>
    </w:p>
    <w:p w14:paraId="1316BEE3" w14:textId="77777777" w:rsidR="000A4FBA" w:rsidRPr="002B4E87" w:rsidRDefault="000A4FBA" w:rsidP="00EF7D86">
      <w:pPr>
        <w:tabs>
          <w:tab w:val="left" w:pos="270"/>
          <w:tab w:val="left" w:pos="3780"/>
        </w:tabs>
        <w:jc w:val="both"/>
        <w:rPr>
          <w:rFonts w:ascii="BentonSans Comp Regular" w:hAnsi="BentonSans Comp Regular"/>
          <w:color w:val="000000"/>
          <w:sz w:val="20"/>
        </w:rPr>
      </w:pPr>
      <w:r w:rsidRPr="002B4E87">
        <w:rPr>
          <w:rFonts w:ascii="BentonSans Comp Regular" w:hAnsi="BentonSans Comp Regular"/>
          <w:color w:val="000000"/>
          <w:sz w:val="20"/>
        </w:rPr>
        <w:t xml:space="preserve">Students who are suspended from the University due to deficiencies in their academic performance will be suspended from the Architecture program.  If a student is readmitted to the University, they are not </w:t>
      </w:r>
      <w:r w:rsidRPr="002B4E87">
        <w:rPr>
          <w:rFonts w:ascii="BentonSans Comp Regular" w:hAnsi="BentonSans Comp Regular"/>
          <w:color w:val="000000"/>
          <w:sz w:val="20"/>
        </w:rPr>
        <w:t>automatically readmitted into the Architecture program; they must appeal to the School of Architecture for reinstatement.  Students who are readmitted to the University under the Forgiveness Policy must also appeal to the School of Architecture for reinstatement into the Architecture program.</w:t>
      </w:r>
    </w:p>
    <w:p w14:paraId="6AA5C38F" w14:textId="77777777" w:rsidR="00E24CEF" w:rsidRPr="002B4E87" w:rsidRDefault="00E24CEF" w:rsidP="00E24CEF">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744C2E85" w14:textId="77777777" w:rsidR="00E24CEF" w:rsidRPr="002B4E87" w:rsidRDefault="00E24CEF" w:rsidP="00E24CEF">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2B4E87">
        <w:rPr>
          <w:rFonts w:ascii="BentonSans Comp Regular" w:hAnsi="BentonSans Comp Regular"/>
          <w:b/>
          <w:color w:val="000000"/>
        </w:rPr>
        <w:t>Honors Program</w:t>
      </w:r>
    </w:p>
    <w:p w14:paraId="29A1A1E6" w14:textId="6C1C30B9" w:rsidR="00E24CEF" w:rsidRPr="002B4E87" w:rsidRDefault="00E24CEF" w:rsidP="00E24CEF">
      <w:pPr>
        <w:widowControl/>
        <w:jc w:val="both"/>
        <w:rPr>
          <w:rFonts w:ascii="BentonSans Comp Regular" w:hAnsi="BentonSans Comp Regular"/>
          <w:i/>
          <w:snapToGrid/>
          <w:color w:val="000000" w:themeColor="text1"/>
          <w:sz w:val="20"/>
        </w:rPr>
      </w:pPr>
      <w:r w:rsidRPr="002B4E87">
        <w:rPr>
          <w:rFonts w:ascii="BentonSans Comp Regular" w:hAnsi="BentonSans Comp Regular"/>
          <w:snapToGrid/>
          <w:color w:val="000000" w:themeColor="text1"/>
          <w:sz w:val="20"/>
        </w:rPr>
        <w:t xml:space="preserve">For details about the Honors Program in Arts + Architecture, </w:t>
      </w:r>
      <w:r w:rsidRPr="002B4E87">
        <w:rPr>
          <w:rFonts w:ascii="BentonSans Comp Regular" w:hAnsi="BentonSans Comp Regular"/>
          <w:color w:val="000000"/>
          <w:sz w:val="20"/>
        </w:rPr>
        <w:t xml:space="preserve">see the beginning of the </w:t>
      </w:r>
      <w:r w:rsidR="00AE2AF8" w:rsidRPr="002B4E87">
        <w:rPr>
          <w:rFonts w:ascii="BentonSans Comp Regular" w:hAnsi="BentonSans Comp Regular"/>
          <w:color w:val="000000"/>
          <w:sz w:val="20"/>
        </w:rPr>
        <w:t>College of Arts + Architecture</w:t>
      </w:r>
      <w:r w:rsidRPr="002B4E87">
        <w:rPr>
          <w:rFonts w:ascii="BentonSans Comp Regular" w:hAnsi="BentonSans Comp Regular"/>
          <w:color w:val="000000"/>
          <w:sz w:val="20"/>
        </w:rPr>
        <w:t xml:space="preserve"> section</w:t>
      </w:r>
      <w:r w:rsidR="000A4FBA" w:rsidRPr="002B4E87">
        <w:rPr>
          <w:rFonts w:ascii="BentonSans Comp Regular" w:hAnsi="BentonSans Comp Regular"/>
          <w:snapToGrid/>
          <w:color w:val="000000" w:themeColor="text1"/>
          <w:sz w:val="20"/>
        </w:rPr>
        <w:t xml:space="preserve"> in this </w:t>
      </w:r>
      <w:r w:rsidR="000A4FBA" w:rsidRPr="002B4E87">
        <w:rPr>
          <w:rFonts w:ascii="BentonSans Comp Regular" w:hAnsi="BentonSans Comp Regular"/>
          <w:i/>
          <w:snapToGrid/>
          <w:color w:val="000000" w:themeColor="text1"/>
          <w:sz w:val="20"/>
        </w:rPr>
        <w:t>Catalog.</w:t>
      </w:r>
    </w:p>
    <w:p w14:paraId="510D631A" w14:textId="3BA298E6" w:rsidR="00183FD5" w:rsidRPr="002B4E87" w:rsidRDefault="00183FD5" w:rsidP="00407721">
      <w:pPr>
        <w:pBdr>
          <w:bottom w:val="single" w:sz="4" w:space="1" w:color="auto"/>
        </w:pBdr>
        <w:jc w:val="both"/>
        <w:rPr>
          <w:rFonts w:ascii="BentonSans Comp Regular" w:hAnsi="BentonSans Comp Regular"/>
          <w:color w:val="000000"/>
          <w:sz w:val="20"/>
        </w:rPr>
      </w:pPr>
    </w:p>
    <w:p w14:paraId="4A12208E" w14:textId="77777777" w:rsidR="004B587E" w:rsidRPr="002B4E87" w:rsidRDefault="004B587E" w:rsidP="003B3BA3">
      <w:pPr>
        <w:keepNext/>
        <w:pBdr>
          <w:top w:val="single" w:sz="4" w:space="1" w:color="auto"/>
        </w:pBdr>
        <w:tabs>
          <w:tab w:val="left" w:pos="270"/>
          <w:tab w:val="left" w:pos="3780"/>
        </w:tabs>
        <w:jc w:val="both"/>
        <w:rPr>
          <w:rFonts w:ascii="BentonSans Comp Regular" w:hAnsi="BentonSans Comp Regular"/>
          <w:b/>
          <w:sz w:val="32"/>
        </w:rPr>
      </w:pPr>
      <w:r w:rsidRPr="002B4E87">
        <w:rPr>
          <w:rFonts w:ascii="BentonSans Comp Regular" w:hAnsi="BentonSans Comp Regular"/>
          <w:b/>
          <w:sz w:val="32"/>
        </w:rPr>
        <w:t>Minor in Architectural History and Criticism</w:t>
      </w:r>
    </w:p>
    <w:p w14:paraId="3477C865" w14:textId="77777777" w:rsidR="004B587E" w:rsidRPr="002B4E87" w:rsidRDefault="004B587E" w:rsidP="003A2795">
      <w:pPr>
        <w:tabs>
          <w:tab w:val="left" w:pos="270"/>
          <w:tab w:val="left" w:pos="3780"/>
        </w:tabs>
        <w:jc w:val="both"/>
        <w:rPr>
          <w:rFonts w:ascii="BentonSans Comp Regular" w:hAnsi="BentonSans Comp Regular"/>
          <w:color w:val="000000"/>
          <w:sz w:val="20"/>
        </w:rPr>
      </w:pPr>
      <w:r w:rsidRPr="002B4E87">
        <w:rPr>
          <w:rFonts w:ascii="BentonSans Comp Regular" w:hAnsi="BentonSans Comp Regular"/>
          <w:color w:val="000000"/>
          <w:sz w:val="20"/>
        </w:rPr>
        <w:t xml:space="preserve">The Minor in Architectural History and Criticism is open to students of any major and requires </w:t>
      </w:r>
      <w:r w:rsidR="000D6E85" w:rsidRPr="002B4E87">
        <w:rPr>
          <w:rFonts w:ascii="BentonSans Comp Regular" w:hAnsi="BentonSans Comp Regular"/>
          <w:color w:val="000000"/>
          <w:sz w:val="20"/>
        </w:rPr>
        <w:t xml:space="preserve">the </w:t>
      </w:r>
      <w:r w:rsidRPr="002B4E87">
        <w:rPr>
          <w:rFonts w:ascii="BentonSans Comp Regular" w:hAnsi="BentonSans Comp Regular"/>
          <w:color w:val="000000"/>
          <w:sz w:val="20"/>
        </w:rPr>
        <w:t>completion of 18 credit hours of coursework.  The requirements vary for architecture majors and non-majors.</w:t>
      </w:r>
    </w:p>
    <w:p w14:paraId="724F983D" w14:textId="0E70E4EE" w:rsidR="004B587E" w:rsidRDefault="004B587E" w:rsidP="004B587E">
      <w:pPr>
        <w:tabs>
          <w:tab w:val="left" w:pos="270"/>
          <w:tab w:val="left" w:pos="3780"/>
        </w:tabs>
        <w:jc w:val="both"/>
        <w:rPr>
          <w:rFonts w:ascii="BentonSans Comp Regular" w:hAnsi="BentonSans Comp Regular"/>
          <w:color w:val="000000"/>
          <w:sz w:val="20"/>
        </w:rPr>
      </w:pPr>
    </w:p>
    <w:p w14:paraId="610E11C9" w14:textId="77777777" w:rsidR="00D77171" w:rsidRDefault="00D77171" w:rsidP="00D77171">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b/>
        </w:rPr>
      </w:pPr>
      <w:r>
        <w:rPr>
          <w:rFonts w:ascii="BentonSans Comp Regular" w:hAnsi="BentonSans Comp Regular"/>
          <w:b/>
        </w:rPr>
        <w:t>Admission Requirements</w:t>
      </w:r>
    </w:p>
    <w:p w14:paraId="73CD378A" w14:textId="6489A371" w:rsidR="00D77171" w:rsidRDefault="00D77171" w:rsidP="00D77171">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sz w:val="20"/>
        </w:rPr>
      </w:pPr>
      <w:r>
        <w:rPr>
          <w:rFonts w:ascii="BentonSans Comp Regular" w:hAnsi="BentonSans Comp Regular"/>
          <w:b/>
          <w:sz w:val="20"/>
        </w:rPr>
        <w:t xml:space="preserve">Current UNC Charlotte Undergraduate Students </w:t>
      </w:r>
    </w:p>
    <w:p w14:paraId="22D89C13" w14:textId="77777777" w:rsidR="00D77171" w:rsidRPr="00D77171" w:rsidRDefault="00D77171" w:rsidP="00D77171">
      <w:pPr>
        <w:keepNext/>
        <w:keepLines/>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D77171">
        <w:rPr>
          <w:rFonts w:ascii="BentonSans Comp Regular" w:hAnsi="BentonSans Comp Regular"/>
          <w:color w:val="000000"/>
          <w:kern w:val="2"/>
          <w:sz w:val="20"/>
        </w:rPr>
        <w:t>See University Admission Requirements</w:t>
      </w:r>
    </w:p>
    <w:p w14:paraId="6E8435BA" w14:textId="77777777" w:rsidR="00D77171" w:rsidRPr="002B4E87" w:rsidRDefault="00D77171" w:rsidP="004B587E">
      <w:pPr>
        <w:tabs>
          <w:tab w:val="left" w:pos="270"/>
          <w:tab w:val="left" w:pos="3780"/>
        </w:tabs>
        <w:jc w:val="both"/>
        <w:rPr>
          <w:rFonts w:ascii="BentonSans Comp Regular" w:hAnsi="BentonSans Comp Regular"/>
          <w:color w:val="000000"/>
          <w:sz w:val="20"/>
        </w:rPr>
      </w:pPr>
    </w:p>
    <w:p w14:paraId="72905C49" w14:textId="77777777" w:rsidR="004B587E" w:rsidRPr="002B4E87" w:rsidRDefault="004B587E" w:rsidP="004B587E">
      <w:pPr>
        <w:tabs>
          <w:tab w:val="left" w:pos="270"/>
          <w:tab w:val="left" w:pos="3780"/>
        </w:tabs>
        <w:jc w:val="both"/>
        <w:rPr>
          <w:rFonts w:ascii="BentonSans Comp Regular" w:hAnsi="BentonSans Comp Regular"/>
          <w:b/>
          <w:color w:val="000000"/>
        </w:rPr>
      </w:pPr>
      <w:r w:rsidRPr="002B4E87">
        <w:rPr>
          <w:rFonts w:ascii="BentonSans Comp Regular" w:hAnsi="BentonSans Comp Regular"/>
          <w:b/>
          <w:color w:val="000000"/>
        </w:rPr>
        <w:t>Minor Requirements</w:t>
      </w:r>
      <w:r w:rsidR="002A2372" w:rsidRPr="002B4E87">
        <w:rPr>
          <w:rFonts w:ascii="BentonSans Comp Regular" w:hAnsi="BentonSans Comp Regular"/>
          <w:b/>
          <w:color w:val="000000"/>
        </w:rPr>
        <w:t xml:space="preserve"> for Architecture Majors</w:t>
      </w:r>
    </w:p>
    <w:p w14:paraId="27314DBD" w14:textId="77777777" w:rsidR="00487E8B" w:rsidRPr="002B4E87" w:rsidRDefault="00487E8B" w:rsidP="002A2372">
      <w:pPr>
        <w:tabs>
          <w:tab w:val="left" w:pos="270"/>
          <w:tab w:val="left" w:pos="3780"/>
        </w:tabs>
        <w:jc w:val="both"/>
        <w:rPr>
          <w:rFonts w:ascii="BentonSans Comp Regular" w:hAnsi="BentonSans Comp Regular"/>
          <w:color w:val="000000"/>
          <w:sz w:val="20"/>
        </w:rPr>
      </w:pPr>
      <w:r w:rsidRPr="002B4E87">
        <w:rPr>
          <w:rFonts w:ascii="BentonSans Comp Regular" w:hAnsi="BentonSans Comp Regular"/>
          <w:color w:val="000000"/>
          <w:sz w:val="20"/>
        </w:rPr>
        <w:t xml:space="preserve">Architecture majors must complete the requirements for the minor within their B.A. in Architecture 4-year degree.  </w:t>
      </w:r>
    </w:p>
    <w:p w14:paraId="298010D2" w14:textId="77777777" w:rsidR="00487E8B" w:rsidRPr="002B4E87" w:rsidRDefault="00487E8B" w:rsidP="002A2372">
      <w:pPr>
        <w:tabs>
          <w:tab w:val="left" w:pos="270"/>
          <w:tab w:val="left" w:pos="3780"/>
        </w:tabs>
        <w:jc w:val="both"/>
        <w:rPr>
          <w:rFonts w:ascii="BentonSans Comp Regular" w:hAnsi="BentonSans Comp Regular"/>
          <w:color w:val="000000"/>
          <w:sz w:val="20"/>
        </w:rPr>
      </w:pPr>
    </w:p>
    <w:p w14:paraId="311214DE" w14:textId="77777777" w:rsidR="002A2372" w:rsidRPr="002B4E87" w:rsidRDefault="000D6E85" w:rsidP="002A2372">
      <w:pPr>
        <w:tabs>
          <w:tab w:val="left" w:pos="270"/>
          <w:tab w:val="left" w:pos="3780"/>
        </w:tabs>
        <w:jc w:val="both"/>
        <w:rPr>
          <w:rFonts w:ascii="BentonSans Comp Regular" w:hAnsi="BentonSans Comp Regular"/>
          <w:b/>
          <w:color w:val="000000"/>
          <w:sz w:val="20"/>
        </w:rPr>
      </w:pPr>
      <w:r w:rsidRPr="002B4E87">
        <w:rPr>
          <w:rFonts w:ascii="BentonSans Comp Regular" w:hAnsi="BentonSans Comp Regular"/>
          <w:b/>
          <w:color w:val="000000"/>
          <w:sz w:val="20"/>
        </w:rPr>
        <w:t>Foundation</w:t>
      </w:r>
      <w:r w:rsidR="002A2372" w:rsidRPr="002B4E87">
        <w:rPr>
          <w:rFonts w:ascii="BentonSans Comp Regular" w:hAnsi="BentonSans Comp Regular"/>
          <w:b/>
          <w:color w:val="000000"/>
          <w:sz w:val="20"/>
        </w:rPr>
        <w:t xml:space="preserve"> Courses (6 credit hours)</w:t>
      </w:r>
    </w:p>
    <w:p w14:paraId="1DB7548E" w14:textId="0D716479" w:rsidR="002A2372" w:rsidRPr="002B4E87" w:rsidRDefault="002A2372" w:rsidP="002A2372">
      <w:pPr>
        <w:tabs>
          <w:tab w:val="left" w:pos="270"/>
          <w:tab w:val="left" w:pos="3780"/>
        </w:tabs>
        <w:jc w:val="both"/>
        <w:rPr>
          <w:rFonts w:ascii="BentonSans Comp Regular" w:hAnsi="BentonSans Comp Regular"/>
          <w:i/>
          <w:color w:val="000000"/>
          <w:sz w:val="20"/>
        </w:rPr>
      </w:pPr>
      <w:r w:rsidRPr="002B4E87">
        <w:rPr>
          <w:rFonts w:ascii="BentonSans Comp Regular" w:hAnsi="BentonSans Comp Regular"/>
          <w:i/>
          <w:color w:val="000000"/>
          <w:sz w:val="20"/>
        </w:rPr>
        <w:t xml:space="preserve">Completion of the following courses with a grade of B or above is necessary to declare the minor.  However, these 6 credit hours do not count towards the minor for </w:t>
      </w:r>
      <w:r w:rsidR="00203337">
        <w:rPr>
          <w:rFonts w:ascii="BentonSans Comp Regular" w:hAnsi="BentonSans Comp Regular"/>
          <w:i/>
          <w:color w:val="000000"/>
          <w:sz w:val="20"/>
        </w:rPr>
        <w:t>A</w:t>
      </w:r>
      <w:r w:rsidRPr="002B4E87">
        <w:rPr>
          <w:rFonts w:ascii="BentonSans Comp Regular" w:hAnsi="BentonSans Comp Regular"/>
          <w:i/>
          <w:color w:val="000000"/>
          <w:sz w:val="20"/>
        </w:rPr>
        <w:t>rchitecture majors.</w:t>
      </w:r>
    </w:p>
    <w:p w14:paraId="1D337F24" w14:textId="77777777" w:rsidR="002A2372" w:rsidRPr="002B4E87" w:rsidRDefault="002A2372" w:rsidP="002A2372">
      <w:pPr>
        <w:tabs>
          <w:tab w:val="left" w:pos="270"/>
          <w:tab w:val="left" w:pos="3780"/>
        </w:tabs>
        <w:jc w:val="both"/>
        <w:rPr>
          <w:rFonts w:ascii="BentonSans Comp Regular" w:hAnsi="BentonSans Comp Regular"/>
          <w:color w:val="000000"/>
          <w:sz w:val="20"/>
        </w:rPr>
      </w:pPr>
    </w:p>
    <w:p w14:paraId="5BA13A5B" w14:textId="1103BD94" w:rsidR="002A2372" w:rsidRPr="002B4E87" w:rsidRDefault="002A2372" w:rsidP="002A2372">
      <w:pPr>
        <w:tabs>
          <w:tab w:val="left" w:pos="270"/>
          <w:tab w:val="left" w:pos="3780"/>
        </w:tabs>
        <w:jc w:val="both"/>
        <w:rPr>
          <w:rFonts w:ascii="BentonSans Comp Regular" w:hAnsi="BentonSans Comp Regular"/>
          <w:color w:val="000000"/>
          <w:sz w:val="20"/>
        </w:rPr>
      </w:pPr>
      <w:r w:rsidRPr="002B4E87">
        <w:rPr>
          <w:rFonts w:ascii="BentonSans Comp Regular" w:hAnsi="BentonSans Comp Regular"/>
          <w:color w:val="000000"/>
          <w:sz w:val="20"/>
        </w:rPr>
        <w:t>ARCH 4201</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Architectural History I: Prehistory-1750 (3)</w:t>
      </w:r>
    </w:p>
    <w:p w14:paraId="53488A53" w14:textId="47F3436D" w:rsidR="002A2372" w:rsidRPr="002B4E87" w:rsidRDefault="002A2372" w:rsidP="002A2372">
      <w:pPr>
        <w:tabs>
          <w:tab w:val="left" w:pos="270"/>
          <w:tab w:val="left" w:pos="3780"/>
        </w:tabs>
        <w:jc w:val="both"/>
        <w:rPr>
          <w:rFonts w:ascii="BentonSans Comp Regular" w:hAnsi="BentonSans Comp Regular"/>
          <w:color w:val="000000"/>
          <w:sz w:val="20"/>
        </w:rPr>
      </w:pPr>
      <w:r w:rsidRPr="002B4E87">
        <w:rPr>
          <w:rFonts w:ascii="BentonSans Comp Regular" w:hAnsi="BentonSans Comp Regular"/>
          <w:color w:val="000000"/>
          <w:sz w:val="20"/>
        </w:rPr>
        <w:t>ARCH 4202</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Architectural History II: 1750-Present (3)</w:t>
      </w:r>
    </w:p>
    <w:p w14:paraId="20EF871E" w14:textId="77777777" w:rsidR="002A2372" w:rsidRPr="002B4E87" w:rsidRDefault="002A2372" w:rsidP="002A2372">
      <w:pPr>
        <w:tabs>
          <w:tab w:val="left" w:pos="270"/>
          <w:tab w:val="left" w:pos="3780"/>
        </w:tabs>
        <w:jc w:val="both"/>
        <w:rPr>
          <w:rFonts w:ascii="BentonSans Comp Regular" w:hAnsi="BentonSans Comp Regular"/>
          <w:color w:val="000000"/>
          <w:sz w:val="20"/>
        </w:rPr>
      </w:pPr>
    </w:p>
    <w:p w14:paraId="201F5222" w14:textId="77777777" w:rsidR="002A2372" w:rsidRPr="002B4E87" w:rsidRDefault="002A2372" w:rsidP="002A2372">
      <w:pPr>
        <w:tabs>
          <w:tab w:val="left" w:pos="270"/>
          <w:tab w:val="left" w:pos="3780"/>
        </w:tabs>
        <w:jc w:val="both"/>
        <w:rPr>
          <w:rFonts w:ascii="BentonSans Comp Regular" w:hAnsi="BentonSans Comp Regular"/>
          <w:b/>
          <w:color w:val="000000"/>
          <w:sz w:val="20"/>
        </w:rPr>
      </w:pPr>
      <w:r w:rsidRPr="002B4E87">
        <w:rPr>
          <w:rFonts w:ascii="BentonSans Comp Regular" w:hAnsi="BentonSans Comp Regular"/>
          <w:b/>
          <w:color w:val="000000"/>
          <w:sz w:val="20"/>
        </w:rPr>
        <w:t>Required Courses (12 credit hours)</w:t>
      </w:r>
    </w:p>
    <w:p w14:paraId="6C9E99B9" w14:textId="5BBB38C8" w:rsidR="002A2372" w:rsidRPr="002B4E87" w:rsidRDefault="002A2372" w:rsidP="002A2372">
      <w:pPr>
        <w:tabs>
          <w:tab w:val="left" w:pos="270"/>
          <w:tab w:val="left" w:pos="3780"/>
        </w:tabs>
        <w:jc w:val="both"/>
        <w:rPr>
          <w:rFonts w:ascii="BentonSans Comp Regular" w:hAnsi="BentonSans Comp Regular"/>
          <w:i/>
          <w:color w:val="000000"/>
          <w:sz w:val="20"/>
        </w:rPr>
      </w:pPr>
      <w:r w:rsidRPr="002B4E87">
        <w:rPr>
          <w:rFonts w:ascii="BentonSans Comp Regular" w:hAnsi="BentonSans Comp Regular"/>
          <w:i/>
          <w:color w:val="000000"/>
          <w:sz w:val="20"/>
        </w:rPr>
        <w:t>For architecture majors, ARCH 4203 and ARCH 4204 may count towards both the minor and the major.</w:t>
      </w:r>
      <w:r w:rsidR="00BE5CB4" w:rsidRPr="002B4E87">
        <w:rPr>
          <w:rFonts w:ascii="BentonSans Comp Regular" w:hAnsi="BentonSans Comp Regular"/>
          <w:i/>
          <w:color w:val="000000"/>
          <w:sz w:val="20"/>
        </w:rPr>
        <w:t xml:space="preserve"> - </w:t>
      </w:r>
    </w:p>
    <w:p w14:paraId="1B7C30F7" w14:textId="77777777" w:rsidR="002A2372" w:rsidRPr="002B4E87" w:rsidRDefault="002A2372" w:rsidP="002A2372">
      <w:pPr>
        <w:tabs>
          <w:tab w:val="left" w:pos="270"/>
          <w:tab w:val="left" w:pos="3780"/>
        </w:tabs>
        <w:jc w:val="both"/>
        <w:rPr>
          <w:rFonts w:ascii="BentonSans Comp Regular" w:hAnsi="BentonSans Comp Regular"/>
          <w:i/>
          <w:color w:val="000000"/>
          <w:sz w:val="20"/>
        </w:rPr>
      </w:pPr>
    </w:p>
    <w:p w14:paraId="066F36CC" w14:textId="5ED19209" w:rsidR="004B587E" w:rsidRPr="002B4E87" w:rsidRDefault="004B587E" w:rsidP="004B587E">
      <w:pPr>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ARCH 4203</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Architectural History III: Survey of Contemporary Theory (1950-Present) (3)</w:t>
      </w:r>
    </w:p>
    <w:p w14:paraId="55CD7FBE" w14:textId="4D0446B3" w:rsidR="004B587E" w:rsidRPr="002B4E87" w:rsidRDefault="001443F6" w:rsidP="001443F6">
      <w:pPr>
        <w:tabs>
          <w:tab w:val="left" w:pos="3901"/>
        </w:tabs>
        <w:ind w:left="288" w:hanging="288"/>
        <w:rPr>
          <w:rFonts w:ascii="BentonSans Comp Regular" w:hAnsi="BentonSans Comp Regular"/>
          <w:kern w:val="2"/>
          <w:sz w:val="20"/>
        </w:rPr>
      </w:pPr>
      <w:r w:rsidRPr="002B4E87">
        <w:rPr>
          <w:rFonts w:ascii="BentonSans Comp Regular" w:hAnsi="BentonSans Comp Regular"/>
          <w:kern w:val="2"/>
          <w:sz w:val="20"/>
        </w:rPr>
        <w:t xml:space="preserve">ARCH 4204 - History/Theory Topics (3) </w:t>
      </w:r>
      <w:r w:rsidR="00D47447" w:rsidRPr="002B4E87">
        <w:rPr>
          <w:rFonts w:ascii="BentonSans Comp Regular" w:hAnsi="BentonSans Comp Regular"/>
          <w:i/>
          <w:color w:val="000000"/>
          <w:sz w:val="20"/>
        </w:rPr>
        <w:t>(</w:t>
      </w:r>
      <w:r w:rsidR="00444A2C" w:rsidRPr="002B4E87">
        <w:rPr>
          <w:rFonts w:ascii="BentonSans Comp Regular" w:hAnsi="BentonSans Comp Regular"/>
          <w:i/>
          <w:color w:val="000000"/>
          <w:sz w:val="20"/>
        </w:rPr>
        <w:t xml:space="preserve">repeated </w:t>
      </w:r>
      <w:r w:rsidR="00D47447" w:rsidRPr="002B4E87">
        <w:rPr>
          <w:rFonts w:ascii="BentonSans Comp Regular" w:hAnsi="BentonSans Comp Regular"/>
          <w:i/>
          <w:color w:val="000000"/>
          <w:sz w:val="20"/>
        </w:rPr>
        <w:t>with change of topic)</w:t>
      </w:r>
    </w:p>
    <w:p w14:paraId="47AA91E3" w14:textId="36AE08FD" w:rsidR="004B587E" w:rsidRPr="002B4E87" w:rsidRDefault="004B587E" w:rsidP="004B587E">
      <w:pPr>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ARCH 4600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Architectural History and Criticism Methodologies (3)</w:t>
      </w:r>
    </w:p>
    <w:p w14:paraId="75AB8096" w14:textId="77777777" w:rsidR="004B587E" w:rsidRPr="002B4E87" w:rsidRDefault="004B587E" w:rsidP="004B587E">
      <w:pPr>
        <w:tabs>
          <w:tab w:val="left" w:pos="270"/>
          <w:tab w:val="left" w:pos="3780"/>
        </w:tabs>
        <w:jc w:val="both"/>
        <w:rPr>
          <w:rFonts w:ascii="BentonSans Comp Regular" w:hAnsi="BentonSans Comp Regular"/>
          <w:color w:val="000000"/>
          <w:sz w:val="20"/>
        </w:rPr>
      </w:pPr>
    </w:p>
    <w:p w14:paraId="4F70F380" w14:textId="77777777" w:rsidR="004B587E" w:rsidRPr="002B4E87" w:rsidRDefault="000D6E85" w:rsidP="004B587E">
      <w:pPr>
        <w:tabs>
          <w:tab w:val="left" w:pos="270"/>
          <w:tab w:val="left" w:pos="3780"/>
        </w:tabs>
        <w:jc w:val="both"/>
        <w:rPr>
          <w:rFonts w:ascii="BentonSans Comp Regular" w:hAnsi="BentonSans Comp Regular"/>
          <w:b/>
          <w:color w:val="000000"/>
          <w:sz w:val="20"/>
        </w:rPr>
      </w:pPr>
      <w:r w:rsidRPr="002B4E87">
        <w:rPr>
          <w:rFonts w:ascii="BentonSans Comp Regular" w:hAnsi="BentonSans Comp Regular"/>
          <w:b/>
          <w:color w:val="000000"/>
          <w:sz w:val="20"/>
        </w:rPr>
        <w:t>Elective Courses (6 credit hours)</w:t>
      </w:r>
    </w:p>
    <w:p w14:paraId="4907F700" w14:textId="52306B77" w:rsidR="004B587E" w:rsidRPr="002B4E87" w:rsidRDefault="002D3B20" w:rsidP="003A2795">
      <w:pPr>
        <w:tabs>
          <w:tab w:val="left" w:pos="270"/>
          <w:tab w:val="left" w:pos="3780"/>
        </w:tabs>
        <w:jc w:val="both"/>
        <w:rPr>
          <w:rFonts w:ascii="BentonSans Comp Regular" w:hAnsi="BentonSans Comp Regular"/>
          <w:i/>
          <w:color w:val="000000"/>
          <w:sz w:val="20"/>
        </w:rPr>
      </w:pPr>
      <w:r w:rsidRPr="002B4E87">
        <w:rPr>
          <w:rFonts w:ascii="BentonSans Comp Regular" w:hAnsi="BentonSans Comp Regular"/>
          <w:i/>
          <w:color w:val="000000"/>
          <w:sz w:val="20"/>
        </w:rPr>
        <w:t>Students with a Major in Architecture and Minor in Architectural History and Criticism must take an additional 6 credit hours of related coursework selected from the list below. Special topics or other courses not on this list may be approved by the Academic Advisor for Architecture. One course may count towards both the Minor in Architectural History and Criticism and another minor.</w:t>
      </w:r>
    </w:p>
    <w:p w14:paraId="67591F62" w14:textId="5FD40ABE" w:rsidR="002D3B20" w:rsidRPr="002B4E87" w:rsidRDefault="002D3B20" w:rsidP="003A2795">
      <w:pPr>
        <w:tabs>
          <w:tab w:val="left" w:pos="270"/>
          <w:tab w:val="left" w:pos="3780"/>
        </w:tabs>
        <w:jc w:val="both"/>
        <w:rPr>
          <w:rFonts w:ascii="BentonSans Comp Regular" w:hAnsi="BentonSans Comp Regular"/>
          <w:color w:val="000000"/>
          <w:sz w:val="20"/>
        </w:rPr>
      </w:pPr>
    </w:p>
    <w:p w14:paraId="2198EA52" w14:textId="19544A4E"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AFRS 2105</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Black Images in the Media in the U.S. (3)</w:t>
      </w:r>
    </w:p>
    <w:p w14:paraId="72B63573" w14:textId="66BDA065" w:rsidR="009C4413" w:rsidRPr="002B4E87" w:rsidRDefault="009C4413" w:rsidP="009C4413">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AFRS 2111</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Yoruba Language and Culture I (3)</w:t>
      </w:r>
    </w:p>
    <w:p w14:paraId="532D7F74" w14:textId="288D9E5C" w:rsidR="009C4413" w:rsidRPr="002B4E87" w:rsidRDefault="009C4413" w:rsidP="009C4413">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AFRS 2112</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Yoruba Language and Culture II (3)</w:t>
      </w:r>
    </w:p>
    <w:p w14:paraId="02620F9A" w14:textId="2DB64D8F"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AFRS 2156</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African Civilization (3)</w:t>
      </w:r>
    </w:p>
    <w:p w14:paraId="06FD4930" w14:textId="58B7CE44"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AFRS 2206</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African Literature, Music, and Art (3)</w:t>
      </w:r>
    </w:p>
    <w:p w14:paraId="3DED596F" w14:textId="2CE96242"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AFRS 3121</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Contemporary African Art (3)</w:t>
      </w:r>
    </w:p>
    <w:p w14:paraId="558CBB20" w14:textId="7FFDEB23"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AFRS 3261</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Psychology of the Black Experience (3)</w:t>
      </w:r>
    </w:p>
    <w:p w14:paraId="12F393F1" w14:textId="7239D703"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AFRS 4101</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Modern African Literature in English (3)</w:t>
      </w:r>
    </w:p>
    <w:p w14:paraId="257F4BCF" w14:textId="378863B8"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lastRenderedPageBreak/>
        <w:t>ANTH 2050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Topics in Archaeology (3)</w:t>
      </w:r>
    </w:p>
    <w:p w14:paraId="1F8C1413" w14:textId="1FF42ECB"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ANTH 2125</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Urban Anthropology (3)</w:t>
      </w:r>
    </w:p>
    <w:p w14:paraId="5BEAE881" w14:textId="1160825A"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ANTH 2151</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Introduction to Archaeology (3)</w:t>
      </w:r>
    </w:p>
    <w:p w14:paraId="5DE68144" w14:textId="3C9047F6"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ANTH 2152</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New World Archaeology (3)</w:t>
      </w:r>
    </w:p>
    <w:p w14:paraId="6EF9F6D3" w14:textId="69F5266C"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ANTH 2153</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Historic Archaeology (3)</w:t>
      </w:r>
    </w:p>
    <w:p w14:paraId="067EF6CA" w14:textId="4E2FB1EB"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ARTH 2001</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Topics in Art History (3)</w:t>
      </w:r>
    </w:p>
    <w:p w14:paraId="4FCE59DB" w14:textId="4441A588"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ARTH 2003</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Pre-Columbian Art (3)</w:t>
      </w:r>
    </w:p>
    <w:p w14:paraId="3A5A026C" w14:textId="10F25FC8"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ARTH 2110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Contemporary Art History (3)</w:t>
      </w:r>
    </w:p>
    <w:p w14:paraId="2A1BB73D" w14:textId="70F6E116"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ARTH 2140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Medieval Art (3)</w:t>
      </w:r>
    </w:p>
    <w:p w14:paraId="04515603" w14:textId="7DCA5A95"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ARTH 2614</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Writing Seminar in Art History (3)</w:t>
      </w:r>
    </w:p>
    <w:p w14:paraId="3F5D6311" w14:textId="6FCC6D29"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ARTH 3001</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Topics in Art History (1 to 3)</w:t>
      </w:r>
    </w:p>
    <w:p w14:paraId="7CAE62EE" w14:textId="4DFF481B"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ARTH 3121</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Contemporary African Art (3)</w:t>
      </w:r>
    </w:p>
    <w:p w14:paraId="491649E8" w14:textId="5DCAA2E6"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ARTH 3317</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Maya Art (3)</w:t>
      </w:r>
    </w:p>
    <w:p w14:paraId="771E3673" w14:textId="21F93A55"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ARTH 3318</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Mexica (Aztec) Art (3)</w:t>
      </w:r>
    </w:p>
    <w:p w14:paraId="0E83BB02" w14:textId="6E2C6F1E"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ARTH 3320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Ancient Egyptian and Near Eastern Art (3)</w:t>
      </w:r>
    </w:p>
    <w:p w14:paraId="6EA9F784" w14:textId="26DD1B0F"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ARTH 3322</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Ancient Greek Art (3)</w:t>
      </w:r>
    </w:p>
    <w:p w14:paraId="09898136" w14:textId="38D4718F" w:rsidR="002D3B20" w:rsidRPr="002B4E87" w:rsidRDefault="00991C8D"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ARTH 3323 - Ancient Roman Art I (3)</w:t>
      </w:r>
    </w:p>
    <w:p w14:paraId="7B2EAAA3" w14:textId="41D52128"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ARTH 3328</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West African Art and Display (3)</w:t>
      </w:r>
    </w:p>
    <w:p w14:paraId="06D25001" w14:textId="36FA8216"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ARTH 3350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Northern Renaissance Art (3)</w:t>
      </w:r>
    </w:p>
    <w:p w14:paraId="4D53EAF6" w14:textId="718867A9"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ARTH 3351</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Italian Renaissance Art (3)</w:t>
      </w:r>
    </w:p>
    <w:p w14:paraId="2769CCD7" w14:textId="5957C766"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ARTH 3360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Northern Baroque Art (3)</w:t>
      </w:r>
    </w:p>
    <w:p w14:paraId="20E4160B" w14:textId="0DA5E33D"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ARTH 3381</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Modernism (3)</w:t>
      </w:r>
    </w:p>
    <w:p w14:paraId="692E77D7" w14:textId="3D786D84"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ARTH 3393</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History of Photography (3)</w:t>
      </w:r>
    </w:p>
    <w:p w14:paraId="36B856C3" w14:textId="4C2BF857"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ARTH 3395</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African American Art (3)</w:t>
      </w:r>
    </w:p>
    <w:p w14:paraId="58E540A5" w14:textId="1A225B94"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ARTH 3810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Independent Study in Art History (1 to 3)</w:t>
      </w:r>
    </w:p>
    <w:p w14:paraId="5766D6E3" w14:textId="5701F5C5"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ARTH 4601</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 xml:space="preserve">Problems in Pre-Columbian Art History (3) </w:t>
      </w:r>
    </w:p>
    <w:p w14:paraId="1F4EB3AF" w14:textId="5FB47524"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ARTH 4602</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Problems in African Art History (3)</w:t>
      </w:r>
    </w:p>
    <w:p w14:paraId="295005A9" w14:textId="5859F653"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ARTH 4603</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 xml:space="preserve">Problems in Ancient Art History (3) </w:t>
      </w:r>
    </w:p>
    <w:p w14:paraId="7DF5EA00" w14:textId="5D7154C4"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ARTH 4605</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Problems in Renaissance Art History (3)</w:t>
      </w:r>
    </w:p>
    <w:p w14:paraId="5E1EF863" w14:textId="5FCDC6EE"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ARTH 4609</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 xml:space="preserve">Problems in Modern and Contemporary Art History (3) </w:t>
      </w:r>
    </w:p>
    <w:p w14:paraId="652BC781" w14:textId="74558F98"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ENGL 2100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 xml:space="preserve">Writing About Literature (3) </w:t>
      </w:r>
    </w:p>
    <w:p w14:paraId="5B917C06" w14:textId="274F0ECD"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ENGL 2106</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Film Criticism (3)</w:t>
      </w:r>
    </w:p>
    <w:p w14:paraId="774FDC0D" w14:textId="194C6CED"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ENGL 4167</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The Mind and Language (3)</w:t>
      </w:r>
    </w:p>
    <w:p w14:paraId="4DB9D1D0" w14:textId="1172B315"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FRAN 2200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 xml:space="preserve">French Civilization (3) </w:t>
      </w:r>
    </w:p>
    <w:p w14:paraId="6CB2F266" w14:textId="1F3E0546"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FRAN 3003</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Advanced Topics in Francophone Studies (Arts and Literature) (3)</w:t>
      </w:r>
    </w:p>
    <w:p w14:paraId="280A2B17" w14:textId="70417166"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GEOG 2121</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Introduction to Development Studies (3)</w:t>
      </w:r>
    </w:p>
    <w:p w14:paraId="2923EAE6" w14:textId="6EE4B63B"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GEOG 2165</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 xml:space="preserve">Patterns of World Urbanization (3) </w:t>
      </w:r>
    </w:p>
    <w:p w14:paraId="61F72F5A" w14:textId="7C9EA58D"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GEOG 2200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Introduction to Urban Studies (3)</w:t>
      </w:r>
    </w:p>
    <w:p w14:paraId="62E07991" w14:textId="1984E009"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GEOG 3100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The City and Its Region (3)</w:t>
      </w:r>
    </w:p>
    <w:p w14:paraId="58A4A2C4" w14:textId="4A940C78"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GEOG 3110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Urban Political Geography (3)</w:t>
      </w:r>
    </w:p>
    <w:p w14:paraId="3F05130B" w14:textId="2C35CCD9"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GEOG 3115</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Urban Transportation Problems (3)</w:t>
      </w:r>
    </w:p>
    <w:p w14:paraId="40B85EAB" w14:textId="7C2FC240"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GEOG 3200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Land Use Planning (3)</w:t>
      </w:r>
    </w:p>
    <w:p w14:paraId="7C149F82" w14:textId="4B8542C5"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GEOG 3205</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Internal Structure of the City (3)</w:t>
      </w:r>
    </w:p>
    <w:p w14:paraId="3E3832D1" w14:textId="30C487A2"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GEOG 4209</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Small Town Planning (3)</w:t>
      </w:r>
    </w:p>
    <w:p w14:paraId="0D0247AF" w14:textId="1399AB48"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GERM 3050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Topics in German Culture: German Culture (English) (3)</w:t>
      </w:r>
    </w:p>
    <w:p w14:paraId="2B84AA31" w14:textId="5A4D0E18"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HIST 2000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Topics in U.S. History (3)</w:t>
      </w:r>
    </w:p>
    <w:p w14:paraId="1B81D453" w14:textId="1C81ABC3"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HIST 2001</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Topics in European History (3)</w:t>
      </w:r>
    </w:p>
    <w:p w14:paraId="5EBB224E" w14:textId="66DC97E7"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HIST 2002</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Topics in Non-Western History (3)</w:t>
      </w:r>
    </w:p>
    <w:p w14:paraId="4C200658" w14:textId="52070862"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HIST 2003</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Topics in Comparative History (3)</w:t>
      </w:r>
    </w:p>
    <w:p w14:paraId="03A0290D" w14:textId="1E73E499"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HIST 2004</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Topics in Applied History (3)</w:t>
      </w:r>
    </w:p>
    <w:p w14:paraId="32538B59" w14:textId="27005B5A"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HIST 2005</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 xml:space="preserve">Introduction to Historical Studies (3) </w:t>
      </w:r>
    </w:p>
    <w:p w14:paraId="4A15B4F1" w14:textId="422F0C34"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HIST 2090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 xml:space="preserve">Topics in U.S. History (3) </w:t>
      </w:r>
    </w:p>
    <w:p w14:paraId="3DCB52B3" w14:textId="053CF7A9"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HIST 2091</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Topics in European History (3)</w:t>
      </w:r>
    </w:p>
    <w:p w14:paraId="3C306C01" w14:textId="55CD4B97"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HIST 2092</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Topics in Non-Western History (3)</w:t>
      </w:r>
    </w:p>
    <w:p w14:paraId="28AC2713" w14:textId="01824204"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HIST 2093</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Topics in Comparative History (3)</w:t>
      </w:r>
    </w:p>
    <w:p w14:paraId="6F63CD08" w14:textId="221EB0A4"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HIST 2094</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Topics in Applied History (3)</w:t>
      </w:r>
    </w:p>
    <w:p w14:paraId="62BD9088" w14:textId="22EE35DE"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HIST 2105</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American Slavery and Emancipation (3)</w:t>
      </w:r>
    </w:p>
    <w:p w14:paraId="1D5EAF83" w14:textId="2743BE2E"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HIST 2110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Technology and Science in Society I: Before the Industrial Revolution (3)</w:t>
      </w:r>
    </w:p>
    <w:p w14:paraId="548002F7" w14:textId="773A9AF0"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HIST 2111</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Technology and Science in Society II: Since the Industrial Revolution (3)</w:t>
      </w:r>
    </w:p>
    <w:p w14:paraId="4DFE976B" w14:textId="05338AE0"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HIST 2120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American Military History (3)</w:t>
      </w:r>
    </w:p>
    <w:p w14:paraId="3B03CDF8" w14:textId="710EAF22"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HIST 2150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U.S. Women's History to 1877 (3)</w:t>
      </w:r>
    </w:p>
    <w:p w14:paraId="1C0184BA" w14:textId="4A50372B"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HIST 2151</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U.S. Women's History Since 1877 (3)</w:t>
      </w:r>
    </w:p>
    <w:p w14:paraId="014DA10D" w14:textId="66E7A4E9"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HIST 2152</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European Women's and Gender History (3)</w:t>
      </w:r>
    </w:p>
    <w:p w14:paraId="1A281C28" w14:textId="41CFAFD4"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HIST 2155</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Southern Women's History (3)</w:t>
      </w:r>
    </w:p>
    <w:p w14:paraId="0FCCF95C" w14:textId="2CB29DDE"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HIST 2160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African American History, 1400-1860 (3)</w:t>
      </w:r>
    </w:p>
    <w:p w14:paraId="458700B2" w14:textId="6AF3C9AB"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HIST 2161</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African American History Since 1860 (3)</w:t>
      </w:r>
    </w:p>
    <w:p w14:paraId="67328CAF" w14:textId="1D5F0D8B"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HIST 2162</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African American Women's History to 1877 (3)</w:t>
      </w:r>
    </w:p>
    <w:p w14:paraId="194BF9D5" w14:textId="615C2E57"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HIST 2163</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African American Women's History Since 1877 (3)</w:t>
      </w:r>
    </w:p>
    <w:p w14:paraId="12BC1535" w14:textId="1FBAF77D"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HIST 2170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Latino/as in the United States, 1846 to Present (3)</w:t>
      </w:r>
    </w:p>
    <w:p w14:paraId="548647E7" w14:textId="5E75F435"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HIST 2200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Asian Civilization (3)</w:t>
      </w:r>
    </w:p>
    <w:p w14:paraId="3E8144DB" w14:textId="5743B211"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HIST 2201</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History of Modern Asia (3)</w:t>
      </w:r>
    </w:p>
    <w:p w14:paraId="003B5A88" w14:textId="055FFADF"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HIST 2206</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Colonial Latin America (3)</w:t>
      </w:r>
    </w:p>
    <w:p w14:paraId="000CC623" w14:textId="6BF44C15"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HIST 2207</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Modern Latin America (3)</w:t>
      </w:r>
    </w:p>
    <w:p w14:paraId="0519DF12" w14:textId="25493E99"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HIST 2210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Pre-Colonial Africa (3)</w:t>
      </w:r>
    </w:p>
    <w:p w14:paraId="4C8F79C9" w14:textId="5ED77D78"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HIST 2211</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Modern Africa (3)</w:t>
      </w:r>
    </w:p>
    <w:p w14:paraId="373FF9B5" w14:textId="5D73F6F3"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HIST 2215</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A History of Muslim Societies (3)</w:t>
      </w:r>
    </w:p>
    <w:p w14:paraId="2C5B6A2C" w14:textId="520412B8"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HIST 2216</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The Modern Middle East (3)</w:t>
      </w:r>
    </w:p>
    <w:p w14:paraId="4A04F685" w14:textId="4BF31969"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HIST 2221</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History of Greece (3)</w:t>
      </w:r>
    </w:p>
    <w:p w14:paraId="3B7232AB" w14:textId="776AA722"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HIST 2222</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History of Rome (3)</w:t>
      </w:r>
    </w:p>
    <w:p w14:paraId="270EA89C" w14:textId="38B7770F"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HIST 2225</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Medieval Europe (3)</w:t>
      </w:r>
    </w:p>
    <w:p w14:paraId="78671E05" w14:textId="6FCA1CB8"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HIST 2226</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Renaissance and Reformation in Europe (3)</w:t>
      </w:r>
    </w:p>
    <w:p w14:paraId="26F78C3F" w14:textId="5BA167A5"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HIST 2230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Life in the Middle Ages (3)</w:t>
      </w:r>
    </w:p>
    <w:p w14:paraId="01CC0C0E" w14:textId="0073644E"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HIST 2235</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The Age of Revolutions in Europe, 1789 to 1917 (3)</w:t>
      </w:r>
    </w:p>
    <w:p w14:paraId="0BF72D49" w14:textId="3924985E"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HIST 2237</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Nineteenth Century Europe, 1814 to 1914 (3)</w:t>
      </w:r>
    </w:p>
    <w:p w14:paraId="249105D7" w14:textId="39EDCEAC"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HIST 2240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Twentieth Century Europe, 1914 to the Present (3)</w:t>
      </w:r>
    </w:p>
    <w:p w14:paraId="6A99DC0A" w14:textId="74578CAE"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HIST 2242</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Eastern Europe After 1945 (3)</w:t>
      </w:r>
    </w:p>
    <w:p w14:paraId="2B9B5F83" w14:textId="34C3810C"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HIST 2251</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Russian History from 1552 to 1861 (3)</w:t>
      </w:r>
    </w:p>
    <w:p w14:paraId="02ABE7BB" w14:textId="1EDC2C4C"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HIST 2252</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Russian History from 1861 to the Present (3)</w:t>
      </w:r>
    </w:p>
    <w:p w14:paraId="17E59AD2" w14:textId="22F0D505"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HIST 2260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Britain to 1688 (3)</w:t>
      </w:r>
    </w:p>
    <w:p w14:paraId="5E71325F" w14:textId="15599370"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HIST 2261</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Britain Since 1688 (3)</w:t>
      </w:r>
    </w:p>
    <w:p w14:paraId="37A64D50" w14:textId="6973B840"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HIST 2271</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Modern France (1774 to the Present) (3)</w:t>
      </w:r>
    </w:p>
    <w:p w14:paraId="01F0D7FF" w14:textId="4F7086D0"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HIST 2281</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Modern Germany (3)</w:t>
      </w:r>
    </w:p>
    <w:p w14:paraId="0F9B14A0" w14:textId="6F0E08DD"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HIST 2297</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History of North Carolina, 1500 to the Present (3)</w:t>
      </w:r>
    </w:p>
    <w:p w14:paraId="4B730070" w14:textId="57245378"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HIST 2400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History Internship (1 to 3)</w:t>
      </w:r>
    </w:p>
    <w:p w14:paraId="15E4B004" w14:textId="085402EE"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HIST 260</w:t>
      </w:r>
      <w:r w:rsidR="003062D1" w:rsidRPr="002B4E87">
        <w:rPr>
          <w:rFonts w:ascii="BentonSans Comp Regular" w:hAnsi="BentonSans Comp Regular"/>
          <w:color w:val="000000"/>
          <w:sz w:val="20"/>
        </w:rPr>
        <w:t>0</w:t>
      </w:r>
      <w:r w:rsidR="00BE5CB4" w:rsidRPr="002B4E87">
        <w:rPr>
          <w:rFonts w:ascii="BentonSans Comp Regular" w:hAnsi="BentonSans Comp Regular"/>
          <w:color w:val="000000"/>
          <w:sz w:val="20"/>
        </w:rPr>
        <w:t xml:space="preserve"> - </w:t>
      </w:r>
      <w:r w:rsidR="003062D1" w:rsidRPr="002B4E87">
        <w:rPr>
          <w:rFonts w:ascii="BentonSans Comp Regular" w:hAnsi="BentonSans Comp Regular"/>
          <w:color w:val="000000"/>
          <w:sz w:val="20"/>
        </w:rPr>
        <w:t xml:space="preserve">History Skills Seminar (3) </w:t>
      </w:r>
    </w:p>
    <w:p w14:paraId="01414F71" w14:textId="1DCE77B0"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HIST 3000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Topics in U.S. History (3)</w:t>
      </w:r>
    </w:p>
    <w:p w14:paraId="41914831" w14:textId="65C60B45"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HIST 3001</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Topics in European History (3)</w:t>
      </w:r>
    </w:p>
    <w:p w14:paraId="7D8B44BC" w14:textId="39287422"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HIST 3002</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Topics in Non-Western History (3)</w:t>
      </w:r>
    </w:p>
    <w:p w14:paraId="62D8C9CB" w14:textId="632BBBA5"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HIST 3003</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Topics in Comparative History (3)</w:t>
      </w:r>
    </w:p>
    <w:p w14:paraId="31C2675C" w14:textId="3B5212ED"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HIST 3004</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Topics in Applied History (3)</w:t>
      </w:r>
    </w:p>
    <w:p w14:paraId="0A03FC82" w14:textId="4205B6F7"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HIST 3005</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Topics in Law and History (3)</w:t>
      </w:r>
    </w:p>
    <w:p w14:paraId="55FAB0A9" w14:textId="3869BE6C"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HIST 3010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Non-Western History and Culture through Film (3)</w:t>
      </w:r>
    </w:p>
    <w:p w14:paraId="0D582E65" w14:textId="614CA870"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HIST 3011</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History and Culture through Film (3)</w:t>
      </w:r>
    </w:p>
    <w:p w14:paraId="22A4C9D3" w14:textId="77777777" w:rsidR="00B84E52"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HIST 3090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 xml:space="preserve">Topics in U.S. History (3) </w:t>
      </w:r>
    </w:p>
    <w:p w14:paraId="7E5985F1" w14:textId="431753A7"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HIST 3091</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Topics in European History (3)</w:t>
      </w:r>
    </w:p>
    <w:p w14:paraId="4B746C35" w14:textId="06115026"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HIST 3092</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Topics in Non-Western History (3)</w:t>
      </w:r>
    </w:p>
    <w:p w14:paraId="4C67F842" w14:textId="30AB6182"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HIST 3093</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Topics in Comparative History (3)</w:t>
      </w:r>
    </w:p>
    <w:p w14:paraId="4BABCEFF" w14:textId="61116E27"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HIST 3094</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Topics in Applied History (3)</w:t>
      </w:r>
    </w:p>
    <w:p w14:paraId="1930F05E" w14:textId="0879162D"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HIST 3104</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Britain in the Age of Industry and Empire, 1815-1914 (3)</w:t>
      </w:r>
    </w:p>
    <w:p w14:paraId="058216ED" w14:textId="49D44904"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HIST 3105</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Europe in the Age of the French Revolution and Napoleon (3)</w:t>
      </w:r>
    </w:p>
    <w:p w14:paraId="6AB62E3A" w14:textId="14FB79CD"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HIST 3140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History of Ireland (3)</w:t>
      </w:r>
    </w:p>
    <w:p w14:paraId="6A1866BF" w14:textId="587CEF76"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HIST 3141</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World War I (3)</w:t>
      </w:r>
    </w:p>
    <w:p w14:paraId="452A9B02" w14:textId="052DBE1A"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HIST 3142</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World War II (3)</w:t>
      </w:r>
    </w:p>
    <w:p w14:paraId="0E896B9A" w14:textId="7F4811C8"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HIST 3147</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The Third Reich (3)</w:t>
      </w:r>
    </w:p>
    <w:p w14:paraId="48F1BE8C" w14:textId="2D9F7BF7"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HIST 3148</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The Holocaust (3)</w:t>
      </w:r>
    </w:p>
    <w:p w14:paraId="7D27E543" w14:textId="33BC20C3"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HIST 3154</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Globalization in African History (3)</w:t>
      </w:r>
    </w:p>
    <w:p w14:paraId="7E932476" w14:textId="17E9CBFC"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lastRenderedPageBreak/>
        <w:t>HIST 3155</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Health and Healing in Africa (3)</w:t>
      </w:r>
    </w:p>
    <w:p w14:paraId="6DEABD13" w14:textId="51652B60"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HIST 3160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History of Modern China (3)</w:t>
      </w:r>
    </w:p>
    <w:p w14:paraId="616465A1" w14:textId="2ECC3A03"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HIST 3162</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Revolutionary Movements in Modern China (3)</w:t>
      </w:r>
    </w:p>
    <w:p w14:paraId="639BC8B3" w14:textId="33FCDC2F"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HIST 3165</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History of Modern Japan (3)</w:t>
      </w:r>
    </w:p>
    <w:p w14:paraId="6A6F547D" w14:textId="097B6F94"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HIST 3168</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Gandhi and Radical Dissent in the Modern World (3)</w:t>
      </w:r>
    </w:p>
    <w:p w14:paraId="4C093AF7" w14:textId="0A60A50A"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HIST 3169</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Central Asia from 1800 to the Present (3)</w:t>
      </w:r>
    </w:p>
    <w:p w14:paraId="192803BA" w14:textId="27F67B65"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HIST 3171</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Comparative Genocide (3)</w:t>
      </w:r>
    </w:p>
    <w:p w14:paraId="2F23C2EC" w14:textId="3654BCC2"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HIST 3172</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Political Repression and Rebellion in the Contemporary World (3)</w:t>
      </w:r>
    </w:p>
    <w:p w14:paraId="09F9B519" w14:textId="2A737258"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HIST 3174</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Resistance and Adaptation: Indian Peoples Under Spanish Rule (3)</w:t>
      </w:r>
    </w:p>
    <w:p w14:paraId="4BA53FFF" w14:textId="6E5E2286"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HIST 3175</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Reform, Riots, and Rebellions in Colonial Spanish America, 1692-1825 (3)</w:t>
      </w:r>
    </w:p>
    <w:p w14:paraId="1D94F128" w14:textId="6358EF6B"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HIST 3176</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History of Mexico (3)</w:t>
      </w:r>
    </w:p>
    <w:p w14:paraId="75F44500" w14:textId="392830E7"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HIST 3177</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The Cuban Revolution (3)</w:t>
      </w:r>
    </w:p>
    <w:p w14:paraId="3707F70E" w14:textId="5FD11486"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HIST 3178</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History of Brazil (3)</w:t>
      </w:r>
    </w:p>
    <w:p w14:paraId="479D96D9" w14:textId="5C88C7CA"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HIST 3179</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Authoritarianism in Latin America (3)</w:t>
      </w:r>
    </w:p>
    <w:p w14:paraId="03B0D69B" w14:textId="7C9A5383"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HIST 3180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Caribbean History (3)</w:t>
      </w:r>
    </w:p>
    <w:p w14:paraId="3225AEA2" w14:textId="32E33164"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HIST 3181</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Afro-Latin American History (3)</w:t>
      </w:r>
    </w:p>
    <w:p w14:paraId="6AA94AC6" w14:textId="1ED385CF"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HIST 3190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Slavery, Racism, and Colonialism in the African Diaspora (3)</w:t>
      </w:r>
    </w:p>
    <w:p w14:paraId="7BA68A88" w14:textId="114F0FFF"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HIST 3201</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Colonial America (3)</w:t>
      </w:r>
    </w:p>
    <w:p w14:paraId="3F1D863B" w14:textId="301BE299"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HIST 3202</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American Revolution, 1750-1815 (3)</w:t>
      </w:r>
    </w:p>
    <w:p w14:paraId="6AB364F7" w14:textId="3F146D0A"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HIST 3203</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The Antebellum U.S., 1800-1860 (3)</w:t>
      </w:r>
    </w:p>
    <w:p w14:paraId="7F354845" w14:textId="7C815AFC"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HIST 3211</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Civil War and Reconstruction, 1860-1877 (3)</w:t>
      </w:r>
    </w:p>
    <w:p w14:paraId="3A227887" w14:textId="68F36215"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HIST 3212</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History of the South to 1865 (3)</w:t>
      </w:r>
    </w:p>
    <w:p w14:paraId="57769774" w14:textId="0905CB0C"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HIST 3213</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History of the South since 1865 (3)</w:t>
      </w:r>
    </w:p>
    <w:p w14:paraId="7B9D10C2" w14:textId="6865C186"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HIST 3215</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Southerners (3)</w:t>
      </w:r>
    </w:p>
    <w:p w14:paraId="5398D797" w14:textId="724DC225"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HIST 3218</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Racial Violence, Colonial Times to Present (3)</w:t>
      </w:r>
    </w:p>
    <w:p w14:paraId="2993921A" w14:textId="16FC3A6B"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HIST 3239</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African American Music: History and Culture (3)</w:t>
      </w:r>
    </w:p>
    <w:p w14:paraId="1D58A58C" w14:textId="423C9345"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HIST 3240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African Americans and the Legal Process (3)</w:t>
      </w:r>
    </w:p>
    <w:p w14:paraId="6CD3A4E1" w14:textId="4B3CCC2B"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HIST 3241</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United States Social History to 1860 (3)</w:t>
      </w:r>
    </w:p>
    <w:p w14:paraId="0E692E59" w14:textId="77AF0AA1"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HIST 3242</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United States Social History Since 1860 (3)</w:t>
      </w:r>
    </w:p>
    <w:p w14:paraId="7423C14E" w14:textId="24938246"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HIST 3252</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United States in the 20th Century, 1932 to the Present (3)</w:t>
      </w:r>
    </w:p>
    <w:p w14:paraId="1ABBB74A" w14:textId="00E5F3B1"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HIST 3255</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Democracy in America: A Historical Perspective (3)</w:t>
      </w:r>
    </w:p>
    <w:p w14:paraId="2E733F5E" w14:textId="0D9FE8D4"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HIST 3256</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United States Foreign Relations, 1901 to the Present (3)</w:t>
      </w:r>
    </w:p>
    <w:p w14:paraId="1652B671" w14:textId="6C5E29D8"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HIST 3260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The United States and Latin America (3)</w:t>
      </w:r>
    </w:p>
    <w:p w14:paraId="7E2DD6DA" w14:textId="66AC5BF5"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HIST 3270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History of Capitalism in the U.S. (3)</w:t>
      </w:r>
    </w:p>
    <w:p w14:paraId="3F98662D" w14:textId="1CA8C9C2"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HIST 3275</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American Lives (3)</w:t>
      </w:r>
    </w:p>
    <w:p w14:paraId="5494A549" w14:textId="44131B72"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HIST 3280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Blacks in Urban America (3)</w:t>
      </w:r>
    </w:p>
    <w:p w14:paraId="6595D2A9" w14:textId="199ED271"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HIST 3281</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American Cities (3)</w:t>
      </w:r>
    </w:p>
    <w:p w14:paraId="3FBF81E0" w14:textId="6B459F54"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HIST 3288</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Modern American West, 1800 to Present (3)</w:t>
      </w:r>
    </w:p>
    <w:p w14:paraId="30E6381B" w14:textId="7E9152EF"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HIST 3289</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The Civil War and the American West (3)</w:t>
      </w:r>
    </w:p>
    <w:p w14:paraId="0B033376" w14:textId="13BDBE7F"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HIST 3381</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Introduction to Museums and Historic Sites (3)</w:t>
      </w:r>
    </w:p>
    <w:p w14:paraId="14D9EC91" w14:textId="02AA95D7"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HIST 3382</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Introduction to Historic Preservation (3)</w:t>
      </w:r>
    </w:p>
    <w:p w14:paraId="07554115" w14:textId="1F0A1201"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INTL 3111</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Politics and Culture in Literature (3)</w:t>
      </w:r>
    </w:p>
    <w:p w14:paraId="6CAE8444" w14:textId="357A04F2"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INTL 3112</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Globalization and Culture (3)</w:t>
      </w:r>
    </w:p>
    <w:p w14:paraId="7E150309" w14:textId="546F4684"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INTL 3116</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Cultures and Conflicts (3)</w:t>
      </w:r>
    </w:p>
    <w:p w14:paraId="0722647D" w14:textId="7C84330F"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INTL 3117</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Narratives and Conflicts (3)</w:t>
      </w:r>
    </w:p>
    <w:p w14:paraId="4D75B865" w14:textId="1B354098"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INTL 3127</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Global Media (3)</w:t>
      </w:r>
    </w:p>
    <w:p w14:paraId="382FE23E" w14:textId="26C5BD8C"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JAPN 2209</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Introduction to Japanese Civilization and Culture (3)</w:t>
      </w:r>
    </w:p>
    <w:p w14:paraId="20073F6A" w14:textId="7348C3CD"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JAPN 3140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Anime and Japanese Popular Culture (3)</w:t>
      </w:r>
    </w:p>
    <w:p w14:paraId="511885A5" w14:textId="390A21F2"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JAPN 3160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 xml:space="preserve">Topics in Japanese Film (3) </w:t>
      </w:r>
    </w:p>
    <w:p w14:paraId="34CBF75D" w14:textId="5B88CEE8"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JOUR 2160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 xml:space="preserve">Introduction to Journalism (3) </w:t>
      </w:r>
    </w:p>
    <w:p w14:paraId="0FDD7E42" w14:textId="4DF6E6ED"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JOUR 3163</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Visual Communication in Media (3)</w:t>
      </w:r>
    </w:p>
    <w:p w14:paraId="3F416ACA" w14:textId="43053EAD"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LTAM 2117</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Cultures of the Caribbean (3)</w:t>
      </w:r>
    </w:p>
    <w:p w14:paraId="4BAAA5CB" w14:textId="7B9895AE"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LTAM 3220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The Caribbean from Slavery to Independence (3)</w:t>
      </w:r>
    </w:p>
    <w:p w14:paraId="6CA7317D" w14:textId="219830B4"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LTAM 3255</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Ancient Latin America (3)</w:t>
      </w:r>
    </w:p>
    <w:p w14:paraId="652272F5" w14:textId="6821616A"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LTAM 3257</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South American Prehistory (3)</w:t>
      </w:r>
    </w:p>
    <w:p w14:paraId="75A1063B" w14:textId="7FA06D5A"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LTAM 3260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Slavery, Racism, and Colonialism in the African Diaspora (3)</w:t>
      </w:r>
    </w:p>
    <w:p w14:paraId="3D78EE7C" w14:textId="3AE118AD"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LTAM 3270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 xml:space="preserve">Afro-Latin American History (3) </w:t>
      </w:r>
    </w:p>
    <w:p w14:paraId="6361D7FF" w14:textId="72BA9BDB"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LTAM 3274</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Resistance and Adaptation: Indian Peoples Under Spanish Rule (3)</w:t>
      </w:r>
    </w:p>
    <w:p w14:paraId="3BA84062" w14:textId="466B8324"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LTAM 3275</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Reform, Riots, and Rebellions in Colonial Spanish America, 1692-1825 (3)</w:t>
      </w:r>
    </w:p>
    <w:p w14:paraId="40BAB4E9" w14:textId="0C61F2D7"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LTAM 3276</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History of Mexico (3)</w:t>
      </w:r>
    </w:p>
    <w:p w14:paraId="55BB2928" w14:textId="3D96B367"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LTAM 3277</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The Cuban Revolution (3)</w:t>
      </w:r>
    </w:p>
    <w:p w14:paraId="0826CD8F" w14:textId="50F4CDED"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LTAM 3278</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History of Brazil (3)</w:t>
      </w:r>
    </w:p>
    <w:p w14:paraId="53A89B40" w14:textId="67554FE9"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LTAM 3300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Maya Art (3)</w:t>
      </w:r>
    </w:p>
    <w:p w14:paraId="0658B7DA" w14:textId="23CB0019"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LTAM 3301</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Mexica (Aztec) Art (3)</w:t>
      </w:r>
    </w:p>
    <w:p w14:paraId="1491D242" w14:textId="5AC0E5BD"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LTAM 3302</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Andean Art (3)</w:t>
      </w:r>
    </w:p>
    <w:p w14:paraId="393BD9F6" w14:textId="1F88967A"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LTAM 3313</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Pre-Columbian Art (3)</w:t>
      </w:r>
    </w:p>
    <w:p w14:paraId="48257DBF" w14:textId="16B7DE96"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LTAM 3360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Studies in Hispanic Film (3)</w:t>
      </w:r>
    </w:p>
    <w:p w14:paraId="6155D7E2" w14:textId="6AA4F7D4"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LTAM 4116</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Culture and Conflict in the Amazon (3)</w:t>
      </w:r>
    </w:p>
    <w:p w14:paraId="3547EE97" w14:textId="6A9522C3"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LTAM 4317</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Topics in Hispanic Culture and Civilization (3)</w:t>
      </w:r>
    </w:p>
    <w:p w14:paraId="2398E981" w14:textId="4ED06DB3"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MUSC 4298</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Jazz History (3)</w:t>
      </w:r>
    </w:p>
    <w:p w14:paraId="3C42BAC0" w14:textId="164F1AF7"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PHIL 3010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Ancient Philosophy (3)</w:t>
      </w:r>
    </w:p>
    <w:p w14:paraId="67033D20" w14:textId="2E08E303"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PHIL 3020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Modern Philosophy (3)</w:t>
      </w:r>
    </w:p>
    <w:p w14:paraId="024CEB9D" w14:textId="79545956"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PHIL 3030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Twentieth-Century Philosophy (3)</w:t>
      </w:r>
    </w:p>
    <w:p w14:paraId="5BF7AA98" w14:textId="3BFAF597"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PHIL 3110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Medieval Philosophy (3)</w:t>
      </w:r>
    </w:p>
    <w:p w14:paraId="47586AC7" w14:textId="6656FEB8"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PHIL 3120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Nineteenth-Century Philosophy (3)</w:t>
      </w:r>
    </w:p>
    <w:p w14:paraId="260531CE" w14:textId="13941CFE"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PHIL 3130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American Philosophy (3)</w:t>
      </w:r>
    </w:p>
    <w:p w14:paraId="305479B0" w14:textId="2300B939"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PHIL 3140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Existentialism (3)</w:t>
      </w:r>
    </w:p>
    <w:p w14:paraId="33CD2436" w14:textId="282D9552"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PHIL 3170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Major Figure in Philosophy (3)</w:t>
      </w:r>
    </w:p>
    <w:p w14:paraId="5FF30C33" w14:textId="08F68C30"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PHIL 3220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Aesthetics (3)</w:t>
      </w:r>
    </w:p>
    <w:p w14:paraId="0A27DF8A" w14:textId="65B93F21"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PHIL 3330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Philosophy and Literature (3)</w:t>
      </w:r>
    </w:p>
    <w:p w14:paraId="36B770E6" w14:textId="3B52A34E"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PHIL 3410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Knowledge and Reality (3)</w:t>
      </w:r>
    </w:p>
    <w:p w14:paraId="72998D6D" w14:textId="09B82156"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RELS 3163</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The Religious Art and Architecture of India (3)</w:t>
      </w:r>
    </w:p>
    <w:p w14:paraId="07D373E8" w14:textId="6F92D7EE"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RELS 3210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Religion and Popular Culture (3)</w:t>
      </w:r>
    </w:p>
    <w:p w14:paraId="56122E92" w14:textId="7D5DD6D5"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RUSS 3209</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Russian Civilization and Culture (3)</w:t>
      </w:r>
    </w:p>
    <w:p w14:paraId="12918616" w14:textId="691FA97F"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SOCY 2112</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Popular Culture (3)</w:t>
      </w:r>
    </w:p>
    <w:p w14:paraId="73D1B4CF" w14:textId="3309E844"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WGST 2110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Women and the Media (3)</w:t>
      </w:r>
    </w:p>
    <w:p w14:paraId="4F125997" w14:textId="5A0864C9"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WGST 3110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Gender and Communication (3)</w:t>
      </w:r>
    </w:p>
    <w:p w14:paraId="0E03E162" w14:textId="489ABE63"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WGST 3220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Feminist Thought (3)</w:t>
      </w:r>
    </w:p>
    <w:p w14:paraId="45EA12D1" w14:textId="46877374"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WGST 3221</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Feminist Thought (3)</w:t>
      </w:r>
    </w:p>
    <w:p w14:paraId="64ACF2FD" w14:textId="21F3490B" w:rsidR="002D3B20" w:rsidRPr="002B4E87" w:rsidRDefault="002D3B20" w:rsidP="00C216E9">
      <w:pPr>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WGST 4140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African American Feminism (3)</w:t>
      </w:r>
    </w:p>
    <w:p w14:paraId="5E3B8F11" w14:textId="77777777" w:rsidR="002D3B20" w:rsidRPr="002B4E87" w:rsidRDefault="002D3B20" w:rsidP="00C216E9">
      <w:pPr>
        <w:tabs>
          <w:tab w:val="left" w:pos="270"/>
          <w:tab w:val="left" w:pos="3780"/>
        </w:tabs>
        <w:jc w:val="both"/>
        <w:rPr>
          <w:rFonts w:ascii="BentonSans Comp Regular" w:hAnsi="BentonSans Comp Regular"/>
          <w:color w:val="000000"/>
          <w:sz w:val="20"/>
        </w:rPr>
      </w:pPr>
    </w:p>
    <w:p w14:paraId="519B8780" w14:textId="77777777" w:rsidR="002A2372" w:rsidRPr="002B4E87" w:rsidRDefault="002A2372" w:rsidP="00C216E9">
      <w:pPr>
        <w:tabs>
          <w:tab w:val="left" w:pos="270"/>
          <w:tab w:val="left" w:pos="3780"/>
        </w:tabs>
        <w:jc w:val="both"/>
        <w:rPr>
          <w:rFonts w:ascii="BentonSans Comp Regular" w:hAnsi="BentonSans Comp Regular"/>
          <w:b/>
          <w:color w:val="000000"/>
        </w:rPr>
      </w:pPr>
      <w:r w:rsidRPr="002B4E87">
        <w:rPr>
          <w:rFonts w:ascii="BentonSans Comp Regular" w:hAnsi="BentonSans Comp Regular"/>
          <w:b/>
          <w:color w:val="000000"/>
        </w:rPr>
        <w:t>Minor Requirements for Non-Architecture Majors</w:t>
      </w:r>
    </w:p>
    <w:p w14:paraId="56AA24CC" w14:textId="77777777" w:rsidR="002A2372" w:rsidRPr="002B4E87" w:rsidRDefault="002A2372" w:rsidP="00C216E9">
      <w:pPr>
        <w:tabs>
          <w:tab w:val="left" w:pos="270"/>
          <w:tab w:val="left" w:pos="3780"/>
        </w:tabs>
        <w:jc w:val="both"/>
        <w:rPr>
          <w:rFonts w:ascii="BentonSans Comp Regular" w:hAnsi="BentonSans Comp Regular"/>
          <w:b/>
          <w:color w:val="000000"/>
          <w:sz w:val="20"/>
        </w:rPr>
      </w:pPr>
      <w:r w:rsidRPr="002B4E87">
        <w:rPr>
          <w:rFonts w:ascii="BentonSans Comp Regular" w:hAnsi="BentonSans Comp Regular"/>
          <w:b/>
          <w:color w:val="000000"/>
          <w:sz w:val="20"/>
        </w:rPr>
        <w:t>Foundation Courses (6 credit hours)</w:t>
      </w:r>
    </w:p>
    <w:p w14:paraId="58528425" w14:textId="77777777" w:rsidR="002A2372" w:rsidRPr="002B4E87" w:rsidRDefault="002A2372" w:rsidP="00C216E9">
      <w:pPr>
        <w:tabs>
          <w:tab w:val="left" w:pos="270"/>
          <w:tab w:val="left" w:pos="3780"/>
        </w:tabs>
        <w:jc w:val="both"/>
        <w:rPr>
          <w:rFonts w:ascii="BentonSans Comp Regular" w:hAnsi="BentonSans Comp Regular"/>
          <w:i/>
          <w:color w:val="000000"/>
          <w:sz w:val="20"/>
        </w:rPr>
      </w:pPr>
      <w:r w:rsidRPr="002B4E87">
        <w:rPr>
          <w:rFonts w:ascii="BentonSans Comp Regular" w:hAnsi="BentonSans Comp Regular"/>
          <w:i/>
          <w:color w:val="000000"/>
          <w:sz w:val="20"/>
        </w:rPr>
        <w:t xml:space="preserve">Completion of the following courses with a grade of B or above is necessary to declare the minor.  </w:t>
      </w:r>
    </w:p>
    <w:p w14:paraId="70A457B4" w14:textId="77777777" w:rsidR="002A2372" w:rsidRPr="00720F30" w:rsidRDefault="002A2372" w:rsidP="00C216E9">
      <w:pPr>
        <w:tabs>
          <w:tab w:val="left" w:pos="270"/>
          <w:tab w:val="left" w:pos="3780"/>
        </w:tabs>
        <w:jc w:val="both"/>
        <w:rPr>
          <w:rFonts w:ascii="BentonSans Comp Regular" w:hAnsi="BentonSans Comp Regular"/>
          <w:color w:val="000000"/>
          <w:sz w:val="16"/>
          <w:szCs w:val="16"/>
        </w:rPr>
      </w:pPr>
    </w:p>
    <w:p w14:paraId="6BC5938B" w14:textId="120368F2" w:rsidR="002A2372" w:rsidRPr="002B4E87" w:rsidRDefault="002A2372" w:rsidP="00C216E9">
      <w:pPr>
        <w:tabs>
          <w:tab w:val="left" w:pos="270"/>
          <w:tab w:val="left" w:pos="3780"/>
        </w:tabs>
        <w:jc w:val="both"/>
        <w:rPr>
          <w:rFonts w:ascii="BentonSans Comp Regular" w:hAnsi="BentonSans Comp Regular"/>
          <w:color w:val="000000"/>
          <w:sz w:val="20"/>
        </w:rPr>
      </w:pPr>
      <w:r w:rsidRPr="002B4E87">
        <w:rPr>
          <w:rFonts w:ascii="BentonSans Comp Regular" w:hAnsi="BentonSans Comp Regular"/>
          <w:color w:val="000000"/>
          <w:sz w:val="20"/>
        </w:rPr>
        <w:t>ARCH 4201</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Architectural History I: Prehistory-1750 (3)</w:t>
      </w:r>
    </w:p>
    <w:p w14:paraId="15BA1EC7" w14:textId="033D5766" w:rsidR="002A2372" w:rsidRPr="002B4E87" w:rsidRDefault="002A2372" w:rsidP="00C216E9">
      <w:pPr>
        <w:tabs>
          <w:tab w:val="left" w:pos="270"/>
          <w:tab w:val="left" w:pos="3780"/>
        </w:tabs>
        <w:jc w:val="both"/>
        <w:rPr>
          <w:rFonts w:ascii="BentonSans Comp Regular" w:hAnsi="BentonSans Comp Regular"/>
          <w:color w:val="000000"/>
          <w:sz w:val="20"/>
        </w:rPr>
      </w:pPr>
      <w:r w:rsidRPr="002B4E87">
        <w:rPr>
          <w:rFonts w:ascii="BentonSans Comp Regular" w:hAnsi="BentonSans Comp Regular"/>
          <w:color w:val="000000"/>
          <w:sz w:val="20"/>
        </w:rPr>
        <w:t>ARCH 4202</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Architectural History II: 1750-Present (3)</w:t>
      </w:r>
    </w:p>
    <w:p w14:paraId="203B85B2" w14:textId="77777777" w:rsidR="002A2372" w:rsidRPr="002B4E87" w:rsidRDefault="002A2372" w:rsidP="00C216E9">
      <w:pPr>
        <w:tabs>
          <w:tab w:val="left" w:pos="270"/>
          <w:tab w:val="left" w:pos="3780"/>
        </w:tabs>
        <w:jc w:val="both"/>
        <w:rPr>
          <w:rFonts w:ascii="BentonSans Comp Regular" w:hAnsi="BentonSans Comp Regular"/>
          <w:color w:val="000000"/>
          <w:sz w:val="20"/>
        </w:rPr>
      </w:pPr>
    </w:p>
    <w:p w14:paraId="2684C97E" w14:textId="77777777" w:rsidR="002A2372" w:rsidRPr="002B4E87" w:rsidRDefault="002A2372" w:rsidP="00C216E9">
      <w:pPr>
        <w:tabs>
          <w:tab w:val="left" w:pos="270"/>
          <w:tab w:val="left" w:pos="3780"/>
        </w:tabs>
        <w:jc w:val="both"/>
        <w:rPr>
          <w:rFonts w:ascii="BentonSans Comp Regular" w:hAnsi="BentonSans Comp Regular"/>
          <w:b/>
          <w:color w:val="000000"/>
          <w:sz w:val="20"/>
        </w:rPr>
      </w:pPr>
      <w:r w:rsidRPr="002B4E87">
        <w:rPr>
          <w:rFonts w:ascii="BentonSans Comp Regular" w:hAnsi="BentonSans Comp Regular"/>
          <w:b/>
          <w:color w:val="000000"/>
          <w:sz w:val="20"/>
        </w:rPr>
        <w:t>Required Courses (12 credit hours)</w:t>
      </w:r>
    </w:p>
    <w:p w14:paraId="48DF33C3" w14:textId="529FA352" w:rsidR="002D3B20" w:rsidRPr="002B4E87" w:rsidRDefault="002D3B20" w:rsidP="002D3B20">
      <w:pPr>
        <w:widowControl/>
        <w:tabs>
          <w:tab w:val="left" w:pos="270"/>
          <w:tab w:val="left" w:pos="3780"/>
        </w:tabs>
        <w:jc w:val="both"/>
        <w:rPr>
          <w:rFonts w:ascii="BentonSans Comp Regular" w:hAnsi="BentonSans Comp Regular"/>
          <w:i/>
          <w:color w:val="000000"/>
          <w:sz w:val="20"/>
        </w:rPr>
      </w:pPr>
      <w:r w:rsidRPr="002B4E87">
        <w:rPr>
          <w:rFonts w:ascii="BentonSans Comp Regular" w:hAnsi="BentonSans Comp Regular"/>
          <w:i/>
          <w:color w:val="000000"/>
          <w:sz w:val="20"/>
        </w:rPr>
        <w:t>Two of the following courses may be counted towards the Minor in Architectural History and Criticism and another major or minor.</w:t>
      </w:r>
    </w:p>
    <w:p w14:paraId="610D8CC4" w14:textId="77777777" w:rsidR="002D3B20" w:rsidRPr="00720F30" w:rsidRDefault="002D3B20" w:rsidP="002A2372">
      <w:pPr>
        <w:tabs>
          <w:tab w:val="left" w:pos="270"/>
          <w:tab w:val="left" w:pos="3780"/>
        </w:tabs>
        <w:ind w:left="288" w:hanging="288"/>
        <w:rPr>
          <w:rFonts w:ascii="BentonSans Comp Regular" w:hAnsi="BentonSans Comp Regular"/>
          <w:color w:val="000000"/>
          <w:sz w:val="16"/>
          <w:szCs w:val="16"/>
        </w:rPr>
      </w:pPr>
    </w:p>
    <w:p w14:paraId="4F32B9B8" w14:textId="577A20B4" w:rsidR="002A2372" w:rsidRPr="002B4E87" w:rsidRDefault="002A2372" w:rsidP="002A2372">
      <w:pPr>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ARCH 4203</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Architectural History III: Survey of Contemporary Theory (1950-Present) (3)</w:t>
      </w:r>
    </w:p>
    <w:p w14:paraId="250E89E0" w14:textId="3CB7161E" w:rsidR="001443F6" w:rsidRPr="002B4E87" w:rsidRDefault="001443F6" w:rsidP="001443F6">
      <w:pPr>
        <w:tabs>
          <w:tab w:val="left" w:pos="3901"/>
        </w:tabs>
        <w:ind w:left="288" w:hanging="288"/>
        <w:rPr>
          <w:rFonts w:ascii="BentonSans Comp Regular" w:hAnsi="BentonSans Comp Regular"/>
          <w:kern w:val="2"/>
          <w:sz w:val="20"/>
        </w:rPr>
      </w:pPr>
      <w:r w:rsidRPr="002B4E87">
        <w:rPr>
          <w:rFonts w:ascii="BentonSans Comp Regular" w:hAnsi="BentonSans Comp Regular"/>
          <w:kern w:val="2"/>
          <w:sz w:val="20"/>
        </w:rPr>
        <w:t>ARCH 4204 - History/Theory Topics (3)</w:t>
      </w:r>
    </w:p>
    <w:p w14:paraId="21B6A334" w14:textId="0C44E7EA" w:rsidR="00D47447" w:rsidRPr="002B4E87" w:rsidRDefault="001443F6" w:rsidP="001443F6">
      <w:pPr>
        <w:tabs>
          <w:tab w:val="left" w:pos="3901"/>
        </w:tabs>
        <w:ind w:left="288" w:hanging="288"/>
        <w:rPr>
          <w:rFonts w:ascii="BentonSans Comp Regular" w:hAnsi="BentonSans Comp Regular"/>
          <w:kern w:val="2"/>
          <w:sz w:val="20"/>
        </w:rPr>
      </w:pPr>
      <w:r w:rsidRPr="002B4E87">
        <w:rPr>
          <w:rFonts w:ascii="BentonSans Comp Regular" w:hAnsi="BentonSans Comp Regular"/>
          <w:kern w:val="2"/>
          <w:sz w:val="20"/>
        </w:rPr>
        <w:t xml:space="preserve">ARCH 4204 - History/Theory Topics (3) </w:t>
      </w:r>
      <w:r w:rsidR="00D47447" w:rsidRPr="002B4E87">
        <w:rPr>
          <w:rFonts w:ascii="BentonSans Comp Regular" w:hAnsi="BentonSans Comp Regular"/>
          <w:i/>
          <w:color w:val="000000"/>
          <w:sz w:val="20"/>
        </w:rPr>
        <w:t>(</w:t>
      </w:r>
      <w:r w:rsidR="00444A2C" w:rsidRPr="002B4E87">
        <w:rPr>
          <w:rFonts w:ascii="BentonSans Comp Regular" w:hAnsi="BentonSans Comp Regular"/>
          <w:i/>
          <w:color w:val="000000"/>
          <w:sz w:val="20"/>
        </w:rPr>
        <w:t>repeated</w:t>
      </w:r>
      <w:r w:rsidR="00D47447" w:rsidRPr="002B4E87">
        <w:rPr>
          <w:rFonts w:ascii="BentonSans Comp Regular" w:hAnsi="BentonSans Comp Regular"/>
          <w:i/>
          <w:color w:val="000000"/>
          <w:sz w:val="20"/>
        </w:rPr>
        <w:t xml:space="preserve"> with change of topic)</w:t>
      </w:r>
    </w:p>
    <w:p w14:paraId="769FD402" w14:textId="24678759" w:rsidR="002A2372" w:rsidRPr="002B4E87" w:rsidRDefault="002A2372" w:rsidP="002A2372">
      <w:pPr>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ARCH 4600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Architectural History and Criticism Methodologies (3)</w:t>
      </w:r>
    </w:p>
    <w:p w14:paraId="6C9553EC" w14:textId="77777777" w:rsidR="002A2372" w:rsidRPr="002B4E87" w:rsidRDefault="002A2372" w:rsidP="002A2372">
      <w:pPr>
        <w:tabs>
          <w:tab w:val="left" w:pos="270"/>
          <w:tab w:val="left" w:pos="3780"/>
        </w:tabs>
        <w:jc w:val="both"/>
        <w:rPr>
          <w:rFonts w:ascii="BentonSans Comp Regular" w:hAnsi="BentonSans Comp Regular"/>
          <w:color w:val="000000"/>
          <w:sz w:val="20"/>
        </w:rPr>
      </w:pPr>
    </w:p>
    <w:p w14:paraId="37C18709" w14:textId="77777777" w:rsidR="008724AC" w:rsidRPr="002B4E87" w:rsidRDefault="008724AC" w:rsidP="002A2372">
      <w:pPr>
        <w:tabs>
          <w:tab w:val="left" w:pos="270"/>
          <w:tab w:val="left" w:pos="3780"/>
        </w:tabs>
        <w:jc w:val="both"/>
        <w:rPr>
          <w:rFonts w:ascii="BentonSans Comp Regular" w:hAnsi="BentonSans Comp Regular"/>
          <w:b/>
          <w:color w:val="000000"/>
        </w:rPr>
      </w:pPr>
      <w:r w:rsidRPr="002B4E87">
        <w:rPr>
          <w:rFonts w:ascii="BentonSans Comp Regular" w:hAnsi="BentonSans Comp Regular"/>
          <w:b/>
          <w:color w:val="000000"/>
        </w:rPr>
        <w:t>Total = 18 Credit Hours</w:t>
      </w:r>
    </w:p>
    <w:p w14:paraId="6CE0D56E" w14:textId="77777777" w:rsidR="00203337" w:rsidRPr="00720F30" w:rsidRDefault="00203337" w:rsidP="002A2372">
      <w:pPr>
        <w:tabs>
          <w:tab w:val="left" w:pos="270"/>
          <w:tab w:val="left" w:pos="3780"/>
        </w:tabs>
        <w:jc w:val="both"/>
        <w:rPr>
          <w:rFonts w:ascii="BentonSans Comp Regular" w:hAnsi="BentonSans Comp Regular"/>
          <w:color w:val="000000"/>
          <w:sz w:val="16"/>
          <w:szCs w:val="16"/>
        </w:rPr>
      </w:pPr>
    </w:p>
    <w:p w14:paraId="6AB1921E" w14:textId="2AEEDF22" w:rsidR="004B587E" w:rsidRPr="002B4E87" w:rsidRDefault="00934873" w:rsidP="003A2795">
      <w:pPr>
        <w:tabs>
          <w:tab w:val="left" w:pos="270"/>
          <w:tab w:val="left" w:pos="3780"/>
        </w:tabs>
        <w:jc w:val="both"/>
        <w:rPr>
          <w:rFonts w:ascii="BentonSans Comp Regular" w:hAnsi="BentonSans Comp Regular"/>
          <w:b/>
          <w:color w:val="000000"/>
        </w:rPr>
      </w:pPr>
      <w:r>
        <w:rPr>
          <w:rFonts w:ascii="BentonSans Comp Regular" w:hAnsi="BentonSans Comp Regular"/>
          <w:b/>
          <w:color w:val="000000"/>
        </w:rPr>
        <w:t>Progression Requirements</w:t>
      </w:r>
    </w:p>
    <w:p w14:paraId="393F83DB" w14:textId="0868C7F6" w:rsidR="004B587E" w:rsidRDefault="004B587E" w:rsidP="003A2795">
      <w:pPr>
        <w:tabs>
          <w:tab w:val="left" w:pos="270"/>
          <w:tab w:val="left" w:pos="3780"/>
        </w:tabs>
        <w:jc w:val="both"/>
        <w:rPr>
          <w:rFonts w:ascii="BentonSans Comp Regular" w:hAnsi="BentonSans Comp Regular"/>
          <w:color w:val="000000"/>
          <w:sz w:val="20"/>
        </w:rPr>
      </w:pPr>
      <w:r w:rsidRPr="002B4E87">
        <w:rPr>
          <w:rFonts w:ascii="BentonSans Comp Regular" w:hAnsi="BentonSans Comp Regular"/>
          <w:color w:val="000000"/>
          <w:sz w:val="20"/>
        </w:rPr>
        <w:t xml:space="preserve">Students must maintain a minimum </w:t>
      </w:r>
      <w:r w:rsidR="002A2372" w:rsidRPr="002B4E87">
        <w:rPr>
          <w:rFonts w:ascii="BentonSans Comp Regular" w:hAnsi="BentonSans Comp Regular"/>
          <w:color w:val="000000"/>
          <w:sz w:val="20"/>
        </w:rPr>
        <w:t>GPA</w:t>
      </w:r>
      <w:r w:rsidRPr="002B4E87">
        <w:rPr>
          <w:rFonts w:ascii="BentonSans Comp Regular" w:hAnsi="BentonSans Comp Regular"/>
          <w:color w:val="000000"/>
          <w:sz w:val="20"/>
        </w:rPr>
        <w:t xml:space="preserve"> of 3.0 in all courses counted toward the minor.</w:t>
      </w:r>
    </w:p>
    <w:p w14:paraId="1741F7DD" w14:textId="77777777" w:rsidR="000D7057" w:rsidRPr="002B4E87" w:rsidRDefault="000D7057" w:rsidP="0015625E">
      <w:pPr>
        <w:tabs>
          <w:tab w:val="left" w:pos="270"/>
          <w:tab w:val="left" w:pos="3780"/>
        </w:tabs>
        <w:jc w:val="both"/>
        <w:rPr>
          <w:rFonts w:ascii="BentonSans Comp Regular" w:hAnsi="BentonSans Comp Regular"/>
          <w:color w:val="000000"/>
          <w:sz w:val="2"/>
          <w:szCs w:val="2"/>
        </w:rPr>
      </w:pPr>
      <w:r w:rsidRPr="002B4E87">
        <w:rPr>
          <w:rFonts w:ascii="BentonSans Comp Regular" w:hAnsi="BentonSans Comp Regular"/>
          <w:color w:val="000000"/>
          <w:sz w:val="20"/>
        </w:rPr>
        <w:br w:type="column"/>
      </w:r>
    </w:p>
    <w:p w14:paraId="58CE9E4B" w14:textId="77777777" w:rsidR="005B5924" w:rsidRPr="002B4E87" w:rsidRDefault="005B5924" w:rsidP="009E30FF">
      <w:pPr>
        <w:pBdr>
          <w:top w:val="single" w:sz="4" w:space="1" w:color="auto"/>
        </w:pBdr>
        <w:tabs>
          <w:tab w:val="left" w:pos="270"/>
          <w:tab w:val="left" w:pos="3780"/>
        </w:tabs>
        <w:jc w:val="center"/>
        <w:rPr>
          <w:rFonts w:ascii="BentonSans Comp Regular" w:hAnsi="BentonSans Comp Regular"/>
          <w:color w:val="000000"/>
          <w:sz w:val="40"/>
          <w:szCs w:val="40"/>
        </w:rPr>
      </w:pPr>
      <w:r w:rsidRPr="002B4E87">
        <w:rPr>
          <w:rFonts w:ascii="BentonSans Comp Regular" w:hAnsi="BentonSans Comp Regular"/>
          <w:b/>
          <w:color w:val="000000"/>
          <w:sz w:val="40"/>
          <w:szCs w:val="40"/>
        </w:rPr>
        <w:t>Department of</w:t>
      </w:r>
    </w:p>
    <w:p w14:paraId="099B8841" w14:textId="3476A0CD" w:rsidR="005B5924" w:rsidRPr="002B4E87" w:rsidRDefault="005B5924" w:rsidP="009E30FF">
      <w:pPr>
        <w:pBdr>
          <w:bottom w:val="single" w:sz="6"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color w:val="000000"/>
          <w:sz w:val="60"/>
          <w:szCs w:val="60"/>
        </w:rPr>
      </w:pPr>
      <w:r w:rsidRPr="002B4E87">
        <w:rPr>
          <w:rFonts w:ascii="BentonSans Comp Regular" w:hAnsi="BentonSans Comp Regular"/>
          <w:b/>
          <w:color w:val="000000"/>
          <w:sz w:val="60"/>
          <w:szCs w:val="60"/>
        </w:rPr>
        <w:t xml:space="preserve">Art </w:t>
      </w:r>
      <w:r w:rsidR="00821F31" w:rsidRPr="002B4E87">
        <w:rPr>
          <w:rFonts w:ascii="BentonSans Comp Regular" w:hAnsi="BentonSans Comp Regular"/>
          <w:b/>
          <w:color w:val="000000"/>
          <w:sz w:val="60"/>
          <w:szCs w:val="60"/>
        </w:rPr>
        <w:t>and</w:t>
      </w:r>
      <w:r w:rsidRPr="002B4E87">
        <w:rPr>
          <w:rFonts w:ascii="BentonSans Comp Regular" w:hAnsi="BentonSans Comp Regular"/>
          <w:b/>
          <w:color w:val="000000"/>
          <w:sz w:val="60"/>
          <w:szCs w:val="60"/>
        </w:rPr>
        <w:t xml:space="preserve"> Art History</w:t>
      </w:r>
    </w:p>
    <w:p w14:paraId="2EC6D365" w14:textId="165F8AD7" w:rsidR="005B5924" w:rsidRPr="002B4E87" w:rsidRDefault="005B5924" w:rsidP="009E30FF">
      <w:pP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color w:val="808080" w:themeColor="background1" w:themeShade="80"/>
          <w:sz w:val="20"/>
        </w:rPr>
      </w:pPr>
      <w:r w:rsidRPr="002B4E87">
        <w:rPr>
          <w:rFonts w:ascii="BentonSans Comp Regular" w:hAnsi="BentonSans Comp Regular"/>
          <w:b/>
          <w:color w:val="808080" w:themeColor="background1" w:themeShade="80"/>
          <w:sz w:val="20"/>
        </w:rPr>
        <w:t>art.</w:t>
      </w:r>
      <w:r w:rsidR="00AD59A8" w:rsidRPr="002B4E87">
        <w:rPr>
          <w:rFonts w:ascii="BentonSans Comp Regular" w:hAnsi="BentonSans Comp Regular"/>
          <w:b/>
          <w:color w:val="808080" w:themeColor="background1" w:themeShade="80"/>
          <w:sz w:val="20"/>
        </w:rPr>
        <w:t>charlotte.edu</w:t>
      </w:r>
    </w:p>
    <w:p w14:paraId="1CA8A2DC" w14:textId="77777777" w:rsidR="005B5924" w:rsidRPr="002B4E87" w:rsidRDefault="005B5924" w:rsidP="00034F57">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sz w:val="16"/>
          <w:szCs w:val="16"/>
        </w:rPr>
      </w:pPr>
    </w:p>
    <w:p w14:paraId="0C7C8B3F" w14:textId="77777777" w:rsidR="003B5D22" w:rsidRPr="002B4E87" w:rsidRDefault="003B5D22" w:rsidP="003B5D22">
      <w:pPr>
        <w:tabs>
          <w:tab w:val="left" w:pos="270"/>
          <w:tab w:val="left" w:pos="3780"/>
        </w:tabs>
        <w:ind w:left="360" w:hanging="360"/>
        <w:rPr>
          <w:rFonts w:ascii="BentonSans Comp Regular" w:hAnsi="BentonSans Comp Regular"/>
          <w:b/>
          <w:color w:val="000000"/>
          <w:sz w:val="32"/>
        </w:rPr>
      </w:pPr>
      <w:r w:rsidRPr="002B4E87">
        <w:rPr>
          <w:rFonts w:ascii="BentonSans Comp Regular" w:hAnsi="BentonSans Comp Regular"/>
          <w:b/>
          <w:color w:val="000000"/>
          <w:sz w:val="32"/>
        </w:rPr>
        <w:t>Undergraduate Programs</w:t>
      </w:r>
    </w:p>
    <w:p w14:paraId="20F6A1A4" w14:textId="77777777" w:rsidR="003B5D22" w:rsidRPr="002B4E87" w:rsidRDefault="003B5D22" w:rsidP="00352E62">
      <w:pPr>
        <w:pStyle w:val="ListParagraph"/>
        <w:numPr>
          <w:ilvl w:val="0"/>
          <w:numId w:val="9"/>
        </w:numPr>
        <w:tabs>
          <w:tab w:val="left" w:pos="270"/>
          <w:tab w:val="left" w:pos="3780"/>
        </w:tabs>
        <w:rPr>
          <w:rFonts w:ascii="BentonSans Comp Regular" w:hAnsi="BentonSans Comp Regular"/>
          <w:b/>
          <w:color w:val="000000"/>
          <w:szCs w:val="24"/>
        </w:rPr>
      </w:pPr>
      <w:r w:rsidRPr="002B4E87">
        <w:rPr>
          <w:rFonts w:ascii="BentonSans Comp Regular" w:hAnsi="BentonSans Comp Regular"/>
          <w:b/>
          <w:color w:val="000000"/>
          <w:szCs w:val="24"/>
        </w:rPr>
        <w:t>B.A. in Art</w:t>
      </w:r>
    </w:p>
    <w:p w14:paraId="30A3DB6F" w14:textId="77777777" w:rsidR="003B5D22" w:rsidRPr="002B4E87" w:rsidRDefault="003B5D22" w:rsidP="00352E62">
      <w:pPr>
        <w:pStyle w:val="ListParagraph"/>
        <w:numPr>
          <w:ilvl w:val="0"/>
          <w:numId w:val="9"/>
        </w:numPr>
        <w:tabs>
          <w:tab w:val="left" w:pos="270"/>
          <w:tab w:val="left" w:pos="3780"/>
        </w:tabs>
        <w:rPr>
          <w:rFonts w:ascii="BentonSans Comp Regular" w:hAnsi="BentonSans Comp Regular"/>
          <w:color w:val="000000"/>
          <w:sz w:val="20"/>
        </w:rPr>
      </w:pPr>
      <w:r w:rsidRPr="002B4E87">
        <w:rPr>
          <w:rFonts w:ascii="BentonSans Comp Regular" w:hAnsi="BentonSans Comp Regular"/>
          <w:b/>
          <w:color w:val="000000"/>
          <w:szCs w:val="24"/>
        </w:rPr>
        <w:t>B.F.A. in Art</w:t>
      </w:r>
    </w:p>
    <w:p w14:paraId="0268E837" w14:textId="77777777" w:rsidR="003B6EAF" w:rsidRPr="002B4E87" w:rsidRDefault="003B6EAF" w:rsidP="00352E62">
      <w:pPr>
        <w:pStyle w:val="ListParagraph"/>
        <w:numPr>
          <w:ilvl w:val="1"/>
          <w:numId w:val="9"/>
        </w:numPr>
        <w:tabs>
          <w:tab w:val="left" w:pos="270"/>
          <w:tab w:val="left" w:pos="3780"/>
        </w:tabs>
        <w:ind w:left="648"/>
        <w:rPr>
          <w:rFonts w:ascii="BentonSans Comp Regular" w:hAnsi="BentonSans Comp Regular"/>
          <w:b/>
          <w:color w:val="000000"/>
          <w:sz w:val="20"/>
        </w:rPr>
      </w:pPr>
      <w:r w:rsidRPr="002B4E87">
        <w:rPr>
          <w:rFonts w:ascii="BentonSans Comp Regular" w:hAnsi="BentonSans Comp Regular"/>
          <w:b/>
          <w:color w:val="000000"/>
          <w:sz w:val="20"/>
        </w:rPr>
        <w:t>3D Interdisciplinary Studies: Art in Space</w:t>
      </w:r>
    </w:p>
    <w:p w14:paraId="0DA12B26" w14:textId="77777777" w:rsidR="003B6EAF" w:rsidRPr="002B4E87" w:rsidRDefault="003B6EAF" w:rsidP="00352E62">
      <w:pPr>
        <w:pStyle w:val="ListParagraph"/>
        <w:numPr>
          <w:ilvl w:val="1"/>
          <w:numId w:val="9"/>
        </w:numPr>
        <w:tabs>
          <w:tab w:val="left" w:pos="270"/>
          <w:tab w:val="left" w:pos="3780"/>
        </w:tabs>
        <w:ind w:left="648"/>
        <w:rPr>
          <w:rFonts w:ascii="BentonSans Comp Regular" w:hAnsi="BentonSans Comp Regular"/>
          <w:b/>
          <w:color w:val="000000"/>
          <w:sz w:val="20"/>
        </w:rPr>
      </w:pPr>
      <w:r w:rsidRPr="002B4E87">
        <w:rPr>
          <w:rFonts w:ascii="BentonSans Comp Regular" w:hAnsi="BentonSans Comp Regular"/>
          <w:b/>
          <w:color w:val="000000"/>
          <w:sz w:val="20"/>
        </w:rPr>
        <w:t>Art Education</w:t>
      </w:r>
    </w:p>
    <w:p w14:paraId="7B0107E0" w14:textId="77777777" w:rsidR="003B6EAF" w:rsidRPr="002B4E87" w:rsidRDefault="003B6EAF" w:rsidP="00352E62">
      <w:pPr>
        <w:pStyle w:val="ListParagraph"/>
        <w:numPr>
          <w:ilvl w:val="1"/>
          <w:numId w:val="9"/>
        </w:numPr>
        <w:tabs>
          <w:tab w:val="left" w:pos="270"/>
          <w:tab w:val="left" w:pos="3780"/>
        </w:tabs>
        <w:ind w:left="648"/>
        <w:rPr>
          <w:rFonts w:ascii="BentonSans Comp Regular" w:hAnsi="BentonSans Comp Regular"/>
          <w:b/>
          <w:color w:val="000000"/>
          <w:sz w:val="20"/>
        </w:rPr>
      </w:pPr>
      <w:r w:rsidRPr="002B4E87">
        <w:rPr>
          <w:rFonts w:ascii="BentonSans Comp Regular" w:hAnsi="BentonSans Comp Regular"/>
          <w:b/>
          <w:color w:val="000000"/>
          <w:sz w:val="20"/>
        </w:rPr>
        <w:t>Digital Media</w:t>
      </w:r>
    </w:p>
    <w:p w14:paraId="7198209F" w14:textId="77777777" w:rsidR="003B6EAF" w:rsidRPr="002B4E87" w:rsidRDefault="003B6EAF" w:rsidP="00352E62">
      <w:pPr>
        <w:pStyle w:val="ListParagraph"/>
        <w:numPr>
          <w:ilvl w:val="1"/>
          <w:numId w:val="9"/>
        </w:numPr>
        <w:tabs>
          <w:tab w:val="left" w:pos="270"/>
          <w:tab w:val="left" w:pos="3780"/>
        </w:tabs>
        <w:ind w:left="648"/>
        <w:rPr>
          <w:rFonts w:ascii="BentonSans Comp Regular" w:hAnsi="BentonSans Comp Regular"/>
          <w:b/>
          <w:color w:val="000000"/>
          <w:sz w:val="20"/>
        </w:rPr>
      </w:pPr>
      <w:r w:rsidRPr="002B4E87">
        <w:rPr>
          <w:rFonts w:ascii="BentonSans Comp Regular" w:hAnsi="BentonSans Comp Regular"/>
          <w:b/>
          <w:color w:val="000000"/>
          <w:sz w:val="20"/>
        </w:rPr>
        <w:t>Illustration</w:t>
      </w:r>
    </w:p>
    <w:p w14:paraId="74286487" w14:textId="77777777" w:rsidR="003B6EAF" w:rsidRPr="002B4E87" w:rsidRDefault="003B6EAF" w:rsidP="00352E62">
      <w:pPr>
        <w:pStyle w:val="ListParagraph"/>
        <w:numPr>
          <w:ilvl w:val="1"/>
          <w:numId w:val="9"/>
        </w:numPr>
        <w:tabs>
          <w:tab w:val="left" w:pos="270"/>
          <w:tab w:val="left" w:pos="3780"/>
        </w:tabs>
        <w:ind w:left="648"/>
        <w:rPr>
          <w:rFonts w:ascii="BentonSans Comp Regular" w:hAnsi="BentonSans Comp Regular"/>
          <w:b/>
          <w:color w:val="000000"/>
          <w:sz w:val="20"/>
        </w:rPr>
      </w:pPr>
      <w:r w:rsidRPr="002B4E87">
        <w:rPr>
          <w:rFonts w:ascii="BentonSans Comp Regular" w:hAnsi="BentonSans Comp Regular"/>
          <w:b/>
          <w:color w:val="000000"/>
          <w:sz w:val="20"/>
        </w:rPr>
        <w:t>Painting</w:t>
      </w:r>
    </w:p>
    <w:p w14:paraId="4CA5771E" w14:textId="77777777" w:rsidR="003B6EAF" w:rsidRPr="002B4E87" w:rsidRDefault="003B6EAF" w:rsidP="00352E62">
      <w:pPr>
        <w:pStyle w:val="ListParagraph"/>
        <w:numPr>
          <w:ilvl w:val="1"/>
          <w:numId w:val="9"/>
        </w:numPr>
        <w:tabs>
          <w:tab w:val="left" w:pos="270"/>
          <w:tab w:val="left" w:pos="3780"/>
        </w:tabs>
        <w:ind w:left="648"/>
        <w:rPr>
          <w:rFonts w:ascii="BentonSans Comp Regular" w:hAnsi="BentonSans Comp Regular"/>
          <w:b/>
          <w:color w:val="000000"/>
          <w:sz w:val="20"/>
        </w:rPr>
      </w:pPr>
      <w:r w:rsidRPr="002B4E87">
        <w:rPr>
          <w:rFonts w:ascii="BentonSans Comp Regular" w:hAnsi="BentonSans Comp Regular"/>
          <w:b/>
          <w:color w:val="000000"/>
          <w:sz w:val="20"/>
        </w:rPr>
        <w:t>Photography</w:t>
      </w:r>
    </w:p>
    <w:p w14:paraId="02D79F48" w14:textId="77777777" w:rsidR="003B6EAF" w:rsidRPr="002B4E87" w:rsidRDefault="003B6EAF" w:rsidP="00352E62">
      <w:pPr>
        <w:pStyle w:val="ListParagraph"/>
        <w:numPr>
          <w:ilvl w:val="1"/>
          <w:numId w:val="9"/>
        </w:numPr>
        <w:tabs>
          <w:tab w:val="left" w:pos="270"/>
          <w:tab w:val="left" w:pos="3780"/>
        </w:tabs>
        <w:ind w:left="648"/>
        <w:rPr>
          <w:rFonts w:ascii="BentonSans Comp Regular" w:hAnsi="BentonSans Comp Regular"/>
          <w:b/>
          <w:color w:val="000000"/>
          <w:sz w:val="20"/>
        </w:rPr>
      </w:pPr>
      <w:r w:rsidRPr="002B4E87">
        <w:rPr>
          <w:rFonts w:ascii="BentonSans Comp Regular" w:hAnsi="BentonSans Comp Regular"/>
          <w:b/>
          <w:color w:val="000000"/>
          <w:sz w:val="20"/>
        </w:rPr>
        <w:t>Print Media</w:t>
      </w:r>
    </w:p>
    <w:p w14:paraId="4DCDB629" w14:textId="6ED74810" w:rsidR="00FF0E93" w:rsidRPr="002B4E87" w:rsidRDefault="00FF0E93" w:rsidP="00352E62">
      <w:pPr>
        <w:pStyle w:val="ListParagraph"/>
        <w:numPr>
          <w:ilvl w:val="1"/>
          <w:numId w:val="9"/>
        </w:numPr>
        <w:tabs>
          <w:tab w:val="left" w:pos="270"/>
          <w:tab w:val="left" w:pos="3780"/>
        </w:tabs>
        <w:ind w:left="648"/>
        <w:rPr>
          <w:rFonts w:ascii="BentonSans Comp Regular" w:hAnsi="BentonSans Comp Regular"/>
          <w:b/>
          <w:color w:val="000000"/>
          <w:sz w:val="20"/>
        </w:rPr>
      </w:pPr>
      <w:r w:rsidRPr="002B4E87">
        <w:rPr>
          <w:rFonts w:ascii="BentonSans Comp Regular" w:hAnsi="BentonSans Comp Regular"/>
          <w:b/>
          <w:color w:val="000000"/>
          <w:sz w:val="20"/>
        </w:rPr>
        <w:t>Cross-Disciplinary</w:t>
      </w:r>
    </w:p>
    <w:p w14:paraId="635ACD76" w14:textId="77777777" w:rsidR="0078418B" w:rsidRPr="002B4E87" w:rsidRDefault="0078418B" w:rsidP="00352E62">
      <w:pPr>
        <w:pStyle w:val="ListParagraph"/>
        <w:numPr>
          <w:ilvl w:val="0"/>
          <w:numId w:val="9"/>
        </w:numPr>
        <w:tabs>
          <w:tab w:val="left" w:pos="270"/>
          <w:tab w:val="left" w:pos="3780"/>
        </w:tabs>
        <w:rPr>
          <w:rFonts w:ascii="BentonSans Comp Regular" w:hAnsi="BentonSans Comp Regular"/>
          <w:color w:val="000000"/>
          <w:sz w:val="20"/>
        </w:rPr>
      </w:pPr>
      <w:r w:rsidRPr="002B4E87">
        <w:rPr>
          <w:rFonts w:ascii="BentonSans Comp Regular" w:hAnsi="BentonSans Comp Regular"/>
          <w:b/>
          <w:color w:val="000000"/>
          <w:szCs w:val="24"/>
        </w:rPr>
        <w:t>B.F.A. in Graphic Design</w:t>
      </w:r>
    </w:p>
    <w:p w14:paraId="7F16BF22" w14:textId="77777777" w:rsidR="003B5D22" w:rsidRPr="002B4E87" w:rsidRDefault="00555EA9" w:rsidP="00352E62">
      <w:pPr>
        <w:pStyle w:val="ListParagraph"/>
        <w:numPr>
          <w:ilvl w:val="0"/>
          <w:numId w:val="9"/>
        </w:numPr>
        <w:tabs>
          <w:tab w:val="left" w:pos="270"/>
          <w:tab w:val="left" w:pos="3780"/>
        </w:tabs>
        <w:rPr>
          <w:rFonts w:ascii="BentonSans Comp Regular" w:hAnsi="BentonSans Comp Regular"/>
          <w:b/>
          <w:color w:val="000000"/>
        </w:rPr>
      </w:pPr>
      <w:r w:rsidRPr="002B4E87">
        <w:rPr>
          <w:rFonts w:ascii="BentonSans Comp Regular" w:hAnsi="BentonSans Comp Regular"/>
          <w:b/>
          <w:color w:val="000000"/>
        </w:rPr>
        <w:t>B.A. in Art History</w:t>
      </w:r>
    </w:p>
    <w:p w14:paraId="26AF7B42" w14:textId="77777777" w:rsidR="00545B0F" w:rsidRPr="002B4E87" w:rsidRDefault="00545B0F" w:rsidP="00352E62">
      <w:pPr>
        <w:pStyle w:val="ListParagraph"/>
        <w:numPr>
          <w:ilvl w:val="1"/>
          <w:numId w:val="9"/>
        </w:numPr>
        <w:tabs>
          <w:tab w:val="left" w:pos="270"/>
          <w:tab w:val="left" w:pos="3780"/>
        </w:tabs>
        <w:ind w:left="648"/>
        <w:rPr>
          <w:rFonts w:ascii="BentonSans Comp Regular" w:hAnsi="BentonSans Comp Regular"/>
          <w:b/>
          <w:color w:val="000000"/>
          <w:sz w:val="20"/>
        </w:rPr>
      </w:pPr>
      <w:r w:rsidRPr="002B4E87">
        <w:rPr>
          <w:rFonts w:ascii="BentonSans Comp Regular" w:hAnsi="BentonSans Comp Regular"/>
          <w:b/>
          <w:color w:val="000000"/>
          <w:sz w:val="20"/>
        </w:rPr>
        <w:t>Honors Program</w:t>
      </w:r>
    </w:p>
    <w:p w14:paraId="351848DA" w14:textId="77777777" w:rsidR="00545B0F" w:rsidRPr="002B4E87" w:rsidRDefault="00545B0F" w:rsidP="00352E62">
      <w:pPr>
        <w:pStyle w:val="ListParagraph"/>
        <w:numPr>
          <w:ilvl w:val="0"/>
          <w:numId w:val="9"/>
        </w:numPr>
        <w:tabs>
          <w:tab w:val="left" w:pos="270"/>
          <w:tab w:val="left" w:pos="3780"/>
        </w:tabs>
        <w:rPr>
          <w:rFonts w:ascii="BentonSans Comp Regular" w:hAnsi="BentonSans Comp Regular"/>
          <w:b/>
          <w:color w:val="000000"/>
        </w:rPr>
      </w:pPr>
      <w:r w:rsidRPr="002B4E87">
        <w:rPr>
          <w:rFonts w:ascii="BentonSans Comp Regular" w:hAnsi="BentonSans Comp Regular"/>
          <w:b/>
          <w:color w:val="000000"/>
        </w:rPr>
        <w:t>Minor in Art History</w:t>
      </w:r>
    </w:p>
    <w:p w14:paraId="7FAF9DAC" w14:textId="77777777" w:rsidR="003B5D22" w:rsidRPr="002B4E87" w:rsidRDefault="003B5D22" w:rsidP="00034F57">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p>
    <w:p w14:paraId="0F40BE75" w14:textId="4197B77B" w:rsidR="00A54D5A" w:rsidRDefault="005B5924" w:rsidP="00034F57">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2B4E87">
        <w:rPr>
          <w:rFonts w:ascii="BentonSans Comp Regular" w:hAnsi="BentonSans Comp Regular"/>
          <w:color w:val="000000"/>
          <w:sz w:val="20"/>
        </w:rPr>
        <w:t>The Department of Art and Art History offers a diverse and comprehensive program leading to a</w:t>
      </w:r>
      <w:r w:rsidR="0078418B" w:rsidRPr="002B4E87">
        <w:rPr>
          <w:rFonts w:ascii="BentonSans Comp Regular" w:hAnsi="BentonSans Comp Regular"/>
          <w:color w:val="000000"/>
          <w:sz w:val="20"/>
        </w:rPr>
        <w:t xml:space="preserve"> </w:t>
      </w:r>
      <w:r w:rsidRPr="002B4E87">
        <w:rPr>
          <w:rFonts w:ascii="BentonSans Comp Regular" w:hAnsi="BentonSans Comp Regular"/>
          <w:color w:val="000000"/>
          <w:sz w:val="20"/>
        </w:rPr>
        <w:t>Bachelor of Arts</w:t>
      </w:r>
      <w:r w:rsidR="005D6620" w:rsidRPr="002B4E87">
        <w:rPr>
          <w:rFonts w:ascii="BentonSans Comp Regular" w:hAnsi="BentonSans Comp Regular"/>
          <w:color w:val="000000"/>
          <w:sz w:val="20"/>
        </w:rPr>
        <w:t xml:space="preserve"> (</w:t>
      </w:r>
      <w:r w:rsidRPr="002B4E87">
        <w:rPr>
          <w:rFonts w:ascii="BentonSans Comp Regular" w:hAnsi="BentonSans Comp Regular"/>
          <w:color w:val="000000"/>
          <w:sz w:val="20"/>
        </w:rPr>
        <w:t xml:space="preserve">a liberal arts degree in </w:t>
      </w:r>
      <w:r w:rsidR="005D6620" w:rsidRPr="002B4E87">
        <w:rPr>
          <w:rFonts w:ascii="BentonSans Comp Regular" w:hAnsi="BentonSans Comp Regular"/>
          <w:color w:val="000000"/>
          <w:sz w:val="20"/>
        </w:rPr>
        <w:t>S</w:t>
      </w:r>
      <w:r w:rsidRPr="002B4E87">
        <w:rPr>
          <w:rFonts w:ascii="BentonSans Comp Regular" w:hAnsi="BentonSans Comp Regular"/>
          <w:color w:val="000000"/>
          <w:sz w:val="20"/>
        </w:rPr>
        <w:t xml:space="preserve">tudio </w:t>
      </w:r>
      <w:r w:rsidR="005D6620" w:rsidRPr="002B4E87">
        <w:rPr>
          <w:rFonts w:ascii="BentonSans Comp Regular" w:hAnsi="BentonSans Comp Regular"/>
          <w:color w:val="000000"/>
          <w:sz w:val="20"/>
        </w:rPr>
        <w:t>A</w:t>
      </w:r>
      <w:r w:rsidRPr="002B4E87">
        <w:rPr>
          <w:rFonts w:ascii="BentonSans Comp Regular" w:hAnsi="BentonSans Comp Regular"/>
          <w:color w:val="000000"/>
          <w:sz w:val="20"/>
        </w:rPr>
        <w:t>rt</w:t>
      </w:r>
      <w:r w:rsidR="005D6620" w:rsidRPr="002B4E87">
        <w:rPr>
          <w:rFonts w:ascii="BentonSans Comp Regular" w:hAnsi="BentonSans Comp Regular"/>
          <w:color w:val="000000"/>
          <w:sz w:val="20"/>
        </w:rPr>
        <w:t>)</w:t>
      </w:r>
      <w:r w:rsidRPr="002B4E87">
        <w:rPr>
          <w:rFonts w:ascii="BentonSans Comp Regular" w:hAnsi="BentonSans Comp Regular"/>
          <w:color w:val="000000"/>
          <w:sz w:val="20"/>
        </w:rPr>
        <w:t xml:space="preserve">, </w:t>
      </w:r>
      <w:r w:rsidR="0078418B" w:rsidRPr="002B4E87">
        <w:rPr>
          <w:rFonts w:ascii="BentonSans Comp Regular" w:hAnsi="BentonSans Comp Regular"/>
          <w:color w:val="000000"/>
          <w:sz w:val="20"/>
        </w:rPr>
        <w:t xml:space="preserve">a Bachelor of Fine Arts in Art (a professional degree with concentrations in Studio Art or Art Education), a Bachelor of Fine Arts in Graphic Design, </w:t>
      </w:r>
      <w:r w:rsidRPr="002B4E87">
        <w:rPr>
          <w:rFonts w:ascii="BentonSans Comp Regular" w:hAnsi="BentonSans Comp Regular"/>
          <w:color w:val="000000"/>
          <w:sz w:val="20"/>
        </w:rPr>
        <w:t>and a Bachelor of Art</w:t>
      </w:r>
      <w:r w:rsidR="005D6620" w:rsidRPr="002B4E87">
        <w:rPr>
          <w:rFonts w:ascii="BentonSans Comp Regular" w:hAnsi="BentonSans Comp Regular"/>
          <w:color w:val="000000"/>
          <w:sz w:val="20"/>
        </w:rPr>
        <w:t>s in Art</w:t>
      </w:r>
      <w:r w:rsidRPr="002B4E87">
        <w:rPr>
          <w:rFonts w:ascii="BentonSans Comp Regular" w:hAnsi="BentonSans Comp Regular"/>
          <w:color w:val="000000"/>
          <w:sz w:val="20"/>
        </w:rPr>
        <w:t xml:space="preserve"> History.  Students pursuing the B</w:t>
      </w:r>
      <w:r w:rsidR="00104642" w:rsidRPr="002B4E87">
        <w:rPr>
          <w:rFonts w:ascii="BentonSans Comp Regular" w:hAnsi="BentonSans Comp Regular"/>
          <w:color w:val="000000"/>
          <w:sz w:val="20"/>
        </w:rPr>
        <w:t xml:space="preserve">.F.A. in Art </w:t>
      </w:r>
      <w:r w:rsidRPr="002B4E87">
        <w:rPr>
          <w:rFonts w:ascii="BentonSans Comp Regular" w:hAnsi="BentonSans Comp Regular"/>
          <w:color w:val="000000"/>
          <w:sz w:val="20"/>
        </w:rPr>
        <w:t xml:space="preserve">are required to select a studio concentration in </w:t>
      </w:r>
      <w:r w:rsidR="0078418B" w:rsidRPr="002B4E87">
        <w:rPr>
          <w:rFonts w:ascii="BentonSans Comp Regular" w:hAnsi="BentonSans Comp Regular"/>
          <w:color w:val="000000"/>
          <w:sz w:val="20"/>
        </w:rPr>
        <w:t>3D Interdisciplinary Studies: Art in Space, D</w:t>
      </w:r>
      <w:r w:rsidRPr="002B4E87">
        <w:rPr>
          <w:rFonts w:ascii="BentonSans Comp Regular" w:hAnsi="BentonSans Comp Regular"/>
          <w:color w:val="000000"/>
          <w:sz w:val="20"/>
        </w:rPr>
        <w:t xml:space="preserve">igital </w:t>
      </w:r>
      <w:r w:rsidR="0078418B" w:rsidRPr="002B4E87">
        <w:rPr>
          <w:rFonts w:ascii="BentonSans Comp Regular" w:hAnsi="BentonSans Comp Regular"/>
          <w:color w:val="000000"/>
          <w:sz w:val="20"/>
        </w:rPr>
        <w:t>M</w:t>
      </w:r>
      <w:r w:rsidRPr="002B4E87">
        <w:rPr>
          <w:rFonts w:ascii="BentonSans Comp Regular" w:hAnsi="BentonSans Comp Regular"/>
          <w:color w:val="000000"/>
          <w:sz w:val="20"/>
        </w:rPr>
        <w:t xml:space="preserve">edia, </w:t>
      </w:r>
      <w:r w:rsidR="0078418B" w:rsidRPr="002B4E87">
        <w:rPr>
          <w:rFonts w:ascii="BentonSans Comp Regular" w:hAnsi="BentonSans Comp Regular"/>
          <w:color w:val="000000"/>
          <w:sz w:val="20"/>
        </w:rPr>
        <w:t>I</w:t>
      </w:r>
      <w:r w:rsidRPr="002B4E87">
        <w:rPr>
          <w:rFonts w:ascii="BentonSans Comp Regular" w:hAnsi="BentonSans Comp Regular"/>
          <w:color w:val="000000"/>
          <w:sz w:val="20"/>
        </w:rPr>
        <w:t xml:space="preserve">llustration, </w:t>
      </w:r>
      <w:r w:rsidR="0078418B" w:rsidRPr="002B4E87">
        <w:rPr>
          <w:rFonts w:ascii="BentonSans Comp Regular" w:hAnsi="BentonSans Comp Regular"/>
          <w:color w:val="000000"/>
          <w:sz w:val="20"/>
        </w:rPr>
        <w:t>P</w:t>
      </w:r>
      <w:r w:rsidRPr="002B4E87">
        <w:rPr>
          <w:rFonts w:ascii="BentonSans Comp Regular" w:hAnsi="BentonSans Comp Regular"/>
          <w:color w:val="000000"/>
          <w:sz w:val="20"/>
        </w:rPr>
        <w:t xml:space="preserve">ainting, </w:t>
      </w:r>
      <w:r w:rsidR="0078418B" w:rsidRPr="002B4E87">
        <w:rPr>
          <w:rFonts w:ascii="BentonSans Comp Regular" w:hAnsi="BentonSans Comp Regular"/>
          <w:color w:val="000000"/>
          <w:sz w:val="20"/>
        </w:rPr>
        <w:t>P</w:t>
      </w:r>
      <w:r w:rsidRPr="002B4E87">
        <w:rPr>
          <w:rFonts w:ascii="BentonSans Comp Regular" w:hAnsi="BentonSans Comp Regular"/>
          <w:color w:val="000000"/>
          <w:sz w:val="20"/>
        </w:rPr>
        <w:t xml:space="preserve">hotography, </w:t>
      </w:r>
      <w:r w:rsidR="0078418B" w:rsidRPr="002B4E87">
        <w:rPr>
          <w:rFonts w:ascii="BentonSans Comp Regular" w:hAnsi="BentonSans Comp Regular"/>
          <w:color w:val="000000"/>
          <w:sz w:val="20"/>
        </w:rPr>
        <w:t>or P</w:t>
      </w:r>
      <w:r w:rsidRPr="002B4E87">
        <w:rPr>
          <w:rFonts w:ascii="BentonSans Comp Regular" w:hAnsi="BentonSans Comp Regular"/>
          <w:color w:val="000000"/>
          <w:sz w:val="20"/>
        </w:rPr>
        <w:t xml:space="preserve">rint </w:t>
      </w:r>
      <w:r w:rsidR="0078418B" w:rsidRPr="002B4E87">
        <w:rPr>
          <w:rFonts w:ascii="BentonSans Comp Regular" w:hAnsi="BentonSans Comp Regular"/>
          <w:color w:val="000000"/>
          <w:sz w:val="20"/>
        </w:rPr>
        <w:t>M</w:t>
      </w:r>
      <w:r w:rsidRPr="002B4E87">
        <w:rPr>
          <w:rFonts w:ascii="BentonSans Comp Regular" w:hAnsi="BentonSans Comp Regular"/>
          <w:color w:val="000000"/>
          <w:sz w:val="20"/>
        </w:rPr>
        <w:t>edia</w:t>
      </w:r>
      <w:r w:rsidR="00104642" w:rsidRPr="002B4E87">
        <w:rPr>
          <w:rFonts w:ascii="BentonSans Comp Regular" w:hAnsi="BentonSans Comp Regular"/>
          <w:color w:val="000000"/>
          <w:sz w:val="20"/>
        </w:rPr>
        <w:t>; or an Art Education concentration leading to a K-12 Licensure</w:t>
      </w:r>
      <w:r w:rsidRPr="002B4E87">
        <w:rPr>
          <w:rFonts w:ascii="BentonSans Comp Regular" w:hAnsi="BentonSans Comp Regular"/>
          <w:color w:val="000000"/>
          <w:sz w:val="20"/>
        </w:rPr>
        <w:t xml:space="preserve">.  </w:t>
      </w:r>
      <w:r w:rsidR="008D4962" w:rsidRPr="002B4E87">
        <w:rPr>
          <w:rFonts w:ascii="BentonSans Comp Regular" w:hAnsi="BentonSans Comp Regular"/>
          <w:color w:val="000000"/>
          <w:sz w:val="20"/>
        </w:rPr>
        <w:t>S</w:t>
      </w:r>
      <w:r w:rsidRPr="002B4E87">
        <w:rPr>
          <w:rFonts w:ascii="BentonSans Comp Regular" w:hAnsi="BentonSans Comp Regular"/>
          <w:color w:val="000000"/>
          <w:sz w:val="20"/>
        </w:rPr>
        <w:t>tudents may</w:t>
      </w:r>
      <w:r w:rsidR="008D4962" w:rsidRPr="002B4E87">
        <w:rPr>
          <w:rFonts w:ascii="BentonSans Comp Regular" w:hAnsi="BentonSans Comp Regular"/>
          <w:color w:val="000000"/>
          <w:sz w:val="20"/>
        </w:rPr>
        <w:t xml:space="preserve"> also</w:t>
      </w:r>
      <w:r w:rsidRPr="002B4E87">
        <w:rPr>
          <w:rFonts w:ascii="BentonSans Comp Regular" w:hAnsi="BentonSans Comp Regular"/>
          <w:color w:val="000000"/>
          <w:sz w:val="20"/>
        </w:rPr>
        <w:t xml:space="preserve"> earn </w:t>
      </w:r>
      <w:r w:rsidR="00AA5C2F" w:rsidRPr="002B4E87">
        <w:rPr>
          <w:rFonts w:ascii="BentonSans Comp Regular" w:hAnsi="BentonSans Comp Regular"/>
          <w:color w:val="000000"/>
          <w:sz w:val="20"/>
        </w:rPr>
        <w:t xml:space="preserve">a Minor in </w:t>
      </w:r>
      <w:r w:rsidRPr="002B4E87">
        <w:rPr>
          <w:rFonts w:ascii="BentonSans Comp Regular" w:hAnsi="BentonSans Comp Regular"/>
          <w:color w:val="000000"/>
          <w:sz w:val="20"/>
        </w:rPr>
        <w:t xml:space="preserve">Art History.  </w:t>
      </w:r>
    </w:p>
    <w:p w14:paraId="7466BC67" w14:textId="2456A9A4" w:rsidR="00626528" w:rsidRDefault="00626528" w:rsidP="00034F57">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p>
    <w:p w14:paraId="2BB6B38C" w14:textId="1B12D9D4" w:rsidR="00626528" w:rsidRPr="002B4E87" w:rsidRDefault="00626528" w:rsidP="00034F57">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970D48">
        <w:rPr>
          <w:rFonts w:ascii="BentonSans Comp Regular" w:hAnsi="BentonSans Comp Regular"/>
          <w:color w:val="000000"/>
          <w:sz w:val="20"/>
        </w:rPr>
        <w:t>All program-level Admission and Progression Requirements are in addition to the University of North Carolina at Charlotte Admissions Requirements.</w:t>
      </w:r>
    </w:p>
    <w:p w14:paraId="41D7426E" w14:textId="77777777" w:rsidR="00A54D5A" w:rsidRPr="002B4E87" w:rsidRDefault="00A54D5A" w:rsidP="00034F57">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p>
    <w:p w14:paraId="7A1C4B14" w14:textId="77777777" w:rsidR="005B5924" w:rsidRPr="002B4E87" w:rsidRDefault="005B5924" w:rsidP="00034F57">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2B4E87">
        <w:rPr>
          <w:rFonts w:ascii="BentonSans Comp Regular" w:hAnsi="BentonSans Comp Regular"/>
          <w:color w:val="000000"/>
          <w:sz w:val="20"/>
        </w:rPr>
        <w:t xml:space="preserve">The </w:t>
      </w:r>
      <w:r w:rsidR="00A54D5A" w:rsidRPr="002B4E87">
        <w:rPr>
          <w:rFonts w:ascii="BentonSans Comp Regular" w:hAnsi="BentonSans Comp Regular"/>
          <w:color w:val="000000"/>
          <w:sz w:val="20"/>
        </w:rPr>
        <w:t xml:space="preserve">degree </w:t>
      </w:r>
      <w:r w:rsidRPr="002B4E87">
        <w:rPr>
          <w:rFonts w:ascii="BentonSans Comp Regular" w:hAnsi="BentonSans Comp Regular"/>
          <w:color w:val="000000"/>
          <w:sz w:val="20"/>
        </w:rPr>
        <w:t>program</w:t>
      </w:r>
      <w:r w:rsidR="00A54D5A" w:rsidRPr="002B4E87">
        <w:rPr>
          <w:rFonts w:ascii="BentonSans Comp Regular" w:hAnsi="BentonSans Comp Regular"/>
          <w:color w:val="000000"/>
          <w:sz w:val="20"/>
        </w:rPr>
        <w:t>s</w:t>
      </w:r>
      <w:r w:rsidRPr="002B4E87">
        <w:rPr>
          <w:rFonts w:ascii="BentonSans Comp Regular" w:hAnsi="BentonSans Comp Regular"/>
          <w:color w:val="000000"/>
          <w:sz w:val="20"/>
        </w:rPr>
        <w:t xml:space="preserve"> </w:t>
      </w:r>
      <w:r w:rsidR="00A54D5A" w:rsidRPr="002B4E87">
        <w:rPr>
          <w:rFonts w:ascii="BentonSans Comp Regular" w:hAnsi="BentonSans Comp Regular"/>
          <w:color w:val="000000"/>
          <w:sz w:val="20"/>
        </w:rPr>
        <w:t>are</w:t>
      </w:r>
      <w:r w:rsidRPr="002B4E87">
        <w:rPr>
          <w:rFonts w:ascii="BentonSans Comp Regular" w:hAnsi="BentonSans Comp Regular"/>
          <w:color w:val="000000"/>
          <w:sz w:val="20"/>
        </w:rPr>
        <w:t xml:space="preserve"> structured upon the following premises:</w:t>
      </w:r>
    </w:p>
    <w:p w14:paraId="2A79254B" w14:textId="77777777" w:rsidR="005B5924" w:rsidRPr="002B4E87" w:rsidRDefault="005B5924" w:rsidP="00034F57">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p>
    <w:p w14:paraId="04987ECC" w14:textId="55A308CD" w:rsidR="00F04D5A" w:rsidRDefault="005B5924" w:rsidP="00034F57">
      <w:pPr>
        <w:numPr>
          <w:ilvl w:val="0"/>
          <w:numId w:val="1"/>
        </w:numPr>
        <w:tabs>
          <w:tab w:val="clear" w:pos="720"/>
          <w:tab w:val="left" w:pos="-1080"/>
          <w:tab w:val="left" w:pos="-720"/>
          <w:tab w:val="left" w:pos="0"/>
          <w:tab w:val="left" w:pos="270"/>
          <w:tab w:val="num" w:pos="360"/>
          <w:tab w:val="left" w:pos="4992"/>
          <w:tab w:val="left" w:pos="5222"/>
          <w:tab w:val="right" w:leader="dot" w:pos="9292"/>
        </w:tabs>
        <w:ind w:left="360"/>
        <w:jc w:val="both"/>
        <w:rPr>
          <w:rFonts w:ascii="BentonSans Comp Regular" w:hAnsi="BentonSans Comp Regular"/>
          <w:color w:val="000000"/>
          <w:sz w:val="20"/>
        </w:rPr>
      </w:pPr>
      <w:r w:rsidRPr="002B4E87">
        <w:rPr>
          <w:rFonts w:ascii="BentonSans Comp Regular" w:hAnsi="BentonSans Comp Regular"/>
          <w:color w:val="000000"/>
          <w:sz w:val="20"/>
        </w:rPr>
        <w:t>Students need a basic level of skill and aesthetic sensitivity in a variety of studio disciplines.</w:t>
      </w:r>
      <w:r w:rsidR="00F04D5A" w:rsidRPr="002B4E87">
        <w:rPr>
          <w:rFonts w:ascii="BentonSans Comp Regular" w:hAnsi="BentonSans Comp Regular"/>
          <w:color w:val="000000"/>
          <w:sz w:val="20"/>
        </w:rPr>
        <w:t xml:space="preserve"> </w:t>
      </w:r>
    </w:p>
    <w:p w14:paraId="6A957178" w14:textId="2172AE40" w:rsidR="00BC7646" w:rsidRPr="002B4E87" w:rsidRDefault="00BC7646" w:rsidP="00034F57">
      <w:pPr>
        <w:numPr>
          <w:ilvl w:val="0"/>
          <w:numId w:val="1"/>
        </w:numPr>
        <w:tabs>
          <w:tab w:val="clear" w:pos="720"/>
          <w:tab w:val="left" w:pos="-1080"/>
          <w:tab w:val="left" w:pos="-720"/>
          <w:tab w:val="left" w:pos="0"/>
          <w:tab w:val="left" w:pos="270"/>
          <w:tab w:val="num" w:pos="360"/>
          <w:tab w:val="left" w:pos="4992"/>
          <w:tab w:val="left" w:pos="5222"/>
          <w:tab w:val="right" w:leader="dot" w:pos="9292"/>
        </w:tabs>
        <w:ind w:left="360"/>
        <w:jc w:val="both"/>
        <w:rPr>
          <w:rFonts w:ascii="BentonSans Comp Regular" w:hAnsi="BentonSans Comp Regular"/>
          <w:color w:val="000000"/>
          <w:sz w:val="20"/>
        </w:rPr>
      </w:pPr>
      <w:r>
        <w:rPr>
          <w:rFonts w:ascii="BentonSans Comp Regular" w:hAnsi="BentonSans Comp Regular"/>
          <w:color w:val="000000"/>
          <w:sz w:val="20"/>
        </w:rPr>
        <w:t>Students need an awareness of historical and theoretical knowledge in the arts.</w:t>
      </w:r>
    </w:p>
    <w:p w14:paraId="1A5E59B5" w14:textId="77777777" w:rsidR="005B5924" w:rsidRPr="002B4E87" w:rsidRDefault="005B5924" w:rsidP="00034F57">
      <w:pPr>
        <w:numPr>
          <w:ilvl w:val="0"/>
          <w:numId w:val="1"/>
        </w:numPr>
        <w:tabs>
          <w:tab w:val="clear" w:pos="720"/>
          <w:tab w:val="left" w:pos="-1080"/>
          <w:tab w:val="left" w:pos="-720"/>
          <w:tab w:val="left" w:pos="0"/>
          <w:tab w:val="left" w:pos="270"/>
          <w:tab w:val="num" w:pos="360"/>
          <w:tab w:val="left" w:pos="4992"/>
          <w:tab w:val="left" w:pos="5222"/>
          <w:tab w:val="right" w:leader="dot" w:pos="9292"/>
        </w:tabs>
        <w:ind w:left="360"/>
        <w:jc w:val="both"/>
        <w:rPr>
          <w:rFonts w:ascii="BentonSans Comp Regular" w:hAnsi="BentonSans Comp Regular"/>
          <w:color w:val="000000"/>
          <w:sz w:val="20"/>
        </w:rPr>
      </w:pPr>
      <w:r w:rsidRPr="002B4E87">
        <w:rPr>
          <w:rFonts w:ascii="BentonSans Comp Regular" w:hAnsi="BentonSans Comp Regular"/>
          <w:color w:val="000000"/>
          <w:sz w:val="20"/>
        </w:rPr>
        <w:t>Students need in-depth knowledge to critically synthesize formal and conceptual aspects of work in a specific area of study.</w:t>
      </w:r>
    </w:p>
    <w:p w14:paraId="30A43AE3" w14:textId="77777777" w:rsidR="005B5924" w:rsidRPr="002B4E87" w:rsidRDefault="005B5924" w:rsidP="00034F57">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strike/>
          <w:color w:val="000000"/>
          <w:sz w:val="20"/>
        </w:rPr>
      </w:pPr>
    </w:p>
    <w:p w14:paraId="2773F0E8" w14:textId="141C284D" w:rsidR="008D4962" w:rsidRPr="002B4E87" w:rsidRDefault="008D4962" w:rsidP="00034F57">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2B4E87">
        <w:rPr>
          <w:rFonts w:ascii="BentonSans Comp Regular" w:hAnsi="BentonSans Comp Regular"/>
          <w:color w:val="000000"/>
          <w:sz w:val="20"/>
        </w:rPr>
        <w:t>Studio Art</w:t>
      </w:r>
      <w:r w:rsidR="0078418B" w:rsidRPr="002B4E87">
        <w:rPr>
          <w:rFonts w:ascii="BentonSans Comp Regular" w:hAnsi="BentonSans Comp Regular"/>
          <w:color w:val="000000"/>
          <w:sz w:val="20"/>
        </w:rPr>
        <w:t xml:space="preserve"> and Graphic Design</w:t>
      </w:r>
      <w:r w:rsidRPr="002B4E87">
        <w:rPr>
          <w:rFonts w:ascii="BentonSans Comp Regular" w:hAnsi="BentonSans Comp Regular"/>
          <w:color w:val="000000"/>
          <w:sz w:val="20"/>
        </w:rPr>
        <w:t xml:space="preserve"> courses are open to Art</w:t>
      </w:r>
      <w:r w:rsidR="0078418B" w:rsidRPr="002B4E87">
        <w:rPr>
          <w:rFonts w:ascii="BentonSans Comp Regular" w:hAnsi="BentonSans Comp Regular"/>
          <w:color w:val="000000"/>
          <w:sz w:val="20"/>
        </w:rPr>
        <w:t xml:space="preserve"> and Graphic Design</w:t>
      </w:r>
      <w:r w:rsidRPr="002B4E87">
        <w:rPr>
          <w:rFonts w:ascii="BentonSans Comp Regular" w:hAnsi="BentonSans Comp Regular"/>
          <w:color w:val="000000"/>
          <w:sz w:val="20"/>
        </w:rPr>
        <w:t xml:space="preserve"> majors only.  Most Art History courses are open to any major</w:t>
      </w:r>
      <w:r w:rsidR="0078418B" w:rsidRPr="002B4E87">
        <w:rPr>
          <w:rFonts w:ascii="BentonSans Comp Regular" w:hAnsi="BentonSans Comp Regular"/>
          <w:color w:val="000000"/>
          <w:sz w:val="20"/>
        </w:rPr>
        <w:t xml:space="preserve"> in the department</w:t>
      </w:r>
      <w:r w:rsidRPr="002B4E87">
        <w:rPr>
          <w:rFonts w:ascii="BentonSans Comp Regular" w:hAnsi="BentonSans Comp Regular"/>
          <w:color w:val="000000"/>
          <w:sz w:val="20"/>
        </w:rPr>
        <w:t xml:space="preserve">.  </w:t>
      </w:r>
    </w:p>
    <w:p w14:paraId="25EDB0FA" w14:textId="77777777" w:rsidR="008D4962" w:rsidRPr="002B4E87" w:rsidRDefault="008D4962" w:rsidP="00034F57">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strike/>
          <w:color w:val="000000"/>
          <w:sz w:val="20"/>
        </w:rPr>
      </w:pPr>
    </w:p>
    <w:p w14:paraId="31719B55" w14:textId="77777777" w:rsidR="00972F69" w:rsidRPr="002B4E87" w:rsidRDefault="00972F69" w:rsidP="00034F57">
      <w:pPr>
        <w:tabs>
          <w:tab w:val="left" w:pos="-720"/>
          <w:tab w:val="left" w:pos="240"/>
          <w:tab w:val="left" w:pos="450"/>
          <w:tab w:val="left" w:pos="5040"/>
        </w:tabs>
        <w:jc w:val="both"/>
        <w:rPr>
          <w:rFonts w:ascii="BentonSans Comp Regular" w:hAnsi="BentonSans Comp Regular"/>
          <w:b/>
          <w:snapToGrid/>
          <w:color w:val="000000"/>
        </w:rPr>
      </w:pPr>
      <w:r w:rsidRPr="002B4E87">
        <w:rPr>
          <w:rFonts w:ascii="BentonSans Comp Regular" w:hAnsi="BentonSans Comp Regular"/>
          <w:b/>
          <w:snapToGrid/>
          <w:color w:val="000000"/>
        </w:rPr>
        <w:t xml:space="preserve">Transfer Credit </w:t>
      </w:r>
    </w:p>
    <w:p w14:paraId="6E60CC78" w14:textId="77777777" w:rsidR="005B5924" w:rsidRPr="002B4E87" w:rsidRDefault="00C21E8F" w:rsidP="00034F57">
      <w:pPr>
        <w:tabs>
          <w:tab w:val="left" w:pos="-720"/>
          <w:tab w:val="left" w:pos="240"/>
          <w:tab w:val="left" w:pos="450"/>
          <w:tab w:val="left" w:pos="5040"/>
        </w:tabs>
        <w:jc w:val="both"/>
        <w:rPr>
          <w:rFonts w:ascii="BentonSans Comp Regular" w:hAnsi="BentonSans Comp Regular"/>
          <w:snapToGrid/>
          <w:color w:val="000000"/>
          <w:sz w:val="20"/>
        </w:rPr>
      </w:pPr>
      <w:r w:rsidRPr="002B4E87">
        <w:rPr>
          <w:rFonts w:ascii="BentonSans Comp Regular" w:hAnsi="BentonSans Comp Regular"/>
          <w:snapToGrid/>
          <w:color w:val="000000"/>
          <w:sz w:val="20"/>
        </w:rPr>
        <w:t>All transfer courses are automatically reviewed by the Office of Undergraduate Admissions.  Students seek</w:t>
      </w:r>
      <w:r w:rsidR="005B5924" w:rsidRPr="002B4E87">
        <w:rPr>
          <w:rFonts w:ascii="BentonSans Comp Regular" w:hAnsi="BentonSans Comp Regular"/>
          <w:snapToGrid/>
          <w:color w:val="000000"/>
          <w:sz w:val="20"/>
        </w:rPr>
        <w:t xml:space="preserve">ing to </w:t>
      </w:r>
      <w:r w:rsidRPr="002B4E87">
        <w:rPr>
          <w:rFonts w:ascii="BentonSans Comp Regular" w:hAnsi="BentonSans Comp Regular"/>
          <w:snapToGrid/>
          <w:color w:val="000000"/>
          <w:sz w:val="20"/>
        </w:rPr>
        <w:t xml:space="preserve">appeal the official transfer designations for </w:t>
      </w:r>
      <w:proofErr w:type="spellStart"/>
      <w:r w:rsidRPr="002B4E87">
        <w:rPr>
          <w:rFonts w:ascii="BentonSans Comp Regular" w:hAnsi="BentonSans Comp Regular"/>
          <w:snapToGrid/>
          <w:color w:val="000000"/>
          <w:sz w:val="20"/>
        </w:rPr>
        <w:t>ARTx</w:t>
      </w:r>
      <w:proofErr w:type="spellEnd"/>
      <w:r w:rsidRPr="002B4E87">
        <w:rPr>
          <w:rFonts w:ascii="BentonSans Comp Regular" w:hAnsi="BentonSans Comp Regular"/>
          <w:snapToGrid/>
          <w:color w:val="000000"/>
          <w:sz w:val="20"/>
        </w:rPr>
        <w:t xml:space="preserve"> courses </w:t>
      </w:r>
      <w:r w:rsidR="005B5924" w:rsidRPr="002B4E87">
        <w:rPr>
          <w:rFonts w:ascii="BentonSans Comp Regular" w:hAnsi="BentonSans Comp Regular"/>
          <w:snapToGrid/>
          <w:color w:val="000000"/>
          <w:sz w:val="20"/>
        </w:rPr>
        <w:t xml:space="preserve">must provide </w:t>
      </w:r>
      <w:r w:rsidRPr="002B4E87">
        <w:rPr>
          <w:rFonts w:ascii="BentonSans Comp Regular" w:hAnsi="BentonSans Comp Regular"/>
          <w:snapToGrid/>
          <w:color w:val="000000"/>
          <w:sz w:val="20"/>
        </w:rPr>
        <w:t xml:space="preserve">the Department Academic Advisor with </w:t>
      </w:r>
      <w:r w:rsidR="005B5924" w:rsidRPr="002B4E87">
        <w:rPr>
          <w:rFonts w:ascii="BentonSans Comp Regular" w:hAnsi="BentonSans Comp Regular"/>
          <w:bCs/>
          <w:iCs/>
          <w:snapToGrid/>
          <w:color w:val="000000"/>
          <w:sz w:val="20"/>
        </w:rPr>
        <w:t>copies of the official course description</w:t>
      </w:r>
      <w:r w:rsidRPr="002B4E87">
        <w:rPr>
          <w:rFonts w:ascii="BentonSans Comp Regular" w:hAnsi="BentonSans Comp Regular"/>
          <w:bCs/>
          <w:iCs/>
          <w:snapToGrid/>
          <w:color w:val="000000"/>
          <w:sz w:val="20"/>
        </w:rPr>
        <w:t>s</w:t>
      </w:r>
      <w:r w:rsidR="005B5924" w:rsidRPr="002B4E87">
        <w:rPr>
          <w:rFonts w:ascii="BentonSans Comp Regular" w:hAnsi="BentonSans Comp Regular"/>
          <w:bCs/>
          <w:iCs/>
          <w:snapToGrid/>
          <w:color w:val="000000"/>
          <w:sz w:val="20"/>
        </w:rPr>
        <w:t xml:space="preserve"> and a syllabus</w:t>
      </w:r>
      <w:r w:rsidR="005B5924" w:rsidRPr="002B4E87">
        <w:rPr>
          <w:rFonts w:ascii="BentonSans Comp Regular" w:hAnsi="BentonSans Comp Regular"/>
          <w:snapToGrid/>
          <w:color w:val="000000"/>
          <w:sz w:val="20"/>
        </w:rPr>
        <w:t xml:space="preserve"> for each course requested for consideration. </w:t>
      </w:r>
      <w:r w:rsidRPr="002B4E87">
        <w:rPr>
          <w:rFonts w:ascii="BentonSans Comp Regular" w:hAnsi="BentonSans Comp Regular"/>
          <w:snapToGrid/>
          <w:color w:val="000000"/>
          <w:sz w:val="20"/>
        </w:rPr>
        <w:t xml:space="preserve"> Portfolios of </w:t>
      </w:r>
      <w:r w:rsidRPr="002B4E87">
        <w:rPr>
          <w:rFonts w:ascii="BentonSans Comp Regular" w:hAnsi="BentonSans Comp Regular"/>
          <w:snapToGrid/>
          <w:color w:val="000000"/>
          <w:sz w:val="20"/>
        </w:rPr>
        <w:t xml:space="preserve">creative work from each of the individual studio courses may also be required. </w:t>
      </w:r>
    </w:p>
    <w:p w14:paraId="1290F81B" w14:textId="77777777" w:rsidR="0087440D" w:rsidRPr="002B4E87" w:rsidRDefault="0087440D" w:rsidP="00034F57">
      <w:pPr>
        <w:tabs>
          <w:tab w:val="left" w:pos="-1080"/>
          <w:tab w:val="left" w:pos="-720"/>
          <w:tab w:val="left" w:pos="0"/>
          <w:tab w:val="left" w:pos="270"/>
          <w:tab w:val="left" w:pos="768"/>
          <w:tab w:val="left" w:pos="1459"/>
          <w:tab w:val="left" w:pos="4992"/>
          <w:tab w:val="left" w:pos="5220"/>
          <w:tab w:val="right" w:leader="dot" w:pos="9292"/>
        </w:tabs>
        <w:jc w:val="both"/>
        <w:rPr>
          <w:rFonts w:ascii="BentonSans Comp Regular" w:hAnsi="BentonSans Comp Regular"/>
          <w:b/>
          <w:color w:val="000000"/>
          <w:sz w:val="20"/>
        </w:rPr>
      </w:pPr>
    </w:p>
    <w:p w14:paraId="3FD0E70E" w14:textId="77777777" w:rsidR="005B5924" w:rsidRPr="002B4E87" w:rsidRDefault="009E30FF" w:rsidP="009E30FF">
      <w:pPr>
        <w:pBdr>
          <w:top w:val="single" w:sz="4" w:space="1" w:color="auto"/>
        </w:pBd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32"/>
          <w:szCs w:val="32"/>
          <w:u w:val="single"/>
        </w:rPr>
      </w:pPr>
      <w:r w:rsidRPr="002B4E87">
        <w:rPr>
          <w:rFonts w:ascii="BentonSans Comp Regular" w:hAnsi="BentonSans Comp Regular"/>
          <w:b/>
          <w:color w:val="000000"/>
          <w:sz w:val="32"/>
          <w:szCs w:val="32"/>
        </w:rPr>
        <w:t>Bachelor of Arts in Art</w:t>
      </w:r>
      <w:r w:rsidR="0079118C" w:rsidRPr="002B4E87">
        <w:rPr>
          <w:rFonts w:ascii="BentonSans Comp Regular" w:hAnsi="BentonSans Comp Regular"/>
          <w:b/>
          <w:color w:val="000000"/>
          <w:sz w:val="32"/>
          <w:szCs w:val="32"/>
        </w:rPr>
        <w:t xml:space="preserve"> </w:t>
      </w:r>
    </w:p>
    <w:p w14:paraId="4C3CE9D7" w14:textId="77777777" w:rsidR="005B5924" w:rsidRPr="002B4E87" w:rsidRDefault="005B5924" w:rsidP="00034F57">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2B4E87">
        <w:rPr>
          <w:rFonts w:ascii="BentonSans Comp Regular" w:hAnsi="BentonSans Comp Regular"/>
          <w:color w:val="000000"/>
          <w:sz w:val="20"/>
        </w:rPr>
        <w:t>Th</w:t>
      </w:r>
      <w:r w:rsidR="00314031" w:rsidRPr="002B4E87">
        <w:rPr>
          <w:rFonts w:ascii="BentonSans Comp Regular" w:hAnsi="BentonSans Comp Regular"/>
          <w:color w:val="000000"/>
          <w:sz w:val="20"/>
        </w:rPr>
        <w:t>e B</w:t>
      </w:r>
      <w:r w:rsidR="009E30FF" w:rsidRPr="002B4E87">
        <w:rPr>
          <w:rFonts w:ascii="BentonSans Comp Regular" w:hAnsi="BentonSans Comp Regular"/>
          <w:color w:val="000000"/>
          <w:sz w:val="20"/>
        </w:rPr>
        <w:t>achelor of Arts (B.A.)</w:t>
      </w:r>
      <w:r w:rsidR="00314031" w:rsidRPr="002B4E87">
        <w:rPr>
          <w:rFonts w:ascii="BentonSans Comp Regular" w:hAnsi="BentonSans Comp Regular"/>
          <w:color w:val="000000"/>
          <w:sz w:val="20"/>
        </w:rPr>
        <w:t xml:space="preserve"> in Art </w:t>
      </w:r>
      <w:r w:rsidR="00EC0F96" w:rsidRPr="002B4E87">
        <w:rPr>
          <w:rFonts w:ascii="BentonSans Comp Regular" w:hAnsi="BentonSans Comp Regular"/>
          <w:color w:val="000000"/>
          <w:sz w:val="20"/>
        </w:rPr>
        <w:t>requires 120 credit hours and is</w:t>
      </w:r>
      <w:r w:rsidR="00314031" w:rsidRPr="002B4E87">
        <w:rPr>
          <w:rFonts w:ascii="BentonSans Comp Regular" w:hAnsi="BentonSans Comp Regular"/>
          <w:color w:val="000000"/>
          <w:sz w:val="20"/>
        </w:rPr>
        <w:t xml:space="preserve"> </w:t>
      </w:r>
      <w:r w:rsidRPr="002B4E87">
        <w:rPr>
          <w:rFonts w:ascii="BentonSans Comp Regular" w:hAnsi="BentonSans Comp Regular"/>
          <w:color w:val="000000"/>
          <w:sz w:val="20"/>
        </w:rPr>
        <w:t>recommended for those interested in a double major, or for those intending to pursue a career in a discipline other tha</w:t>
      </w:r>
      <w:r w:rsidR="00C443E4" w:rsidRPr="002B4E87">
        <w:rPr>
          <w:rFonts w:ascii="BentonSans Comp Regular" w:hAnsi="BentonSans Comp Regular"/>
          <w:color w:val="000000"/>
          <w:sz w:val="20"/>
        </w:rPr>
        <w:t xml:space="preserve">n art.  It is not intended for </w:t>
      </w:r>
      <w:r w:rsidRPr="002B4E87">
        <w:rPr>
          <w:rFonts w:ascii="BentonSans Comp Regular" w:hAnsi="BentonSans Comp Regular"/>
          <w:color w:val="000000"/>
          <w:sz w:val="20"/>
        </w:rPr>
        <w:t>students interested in an in</w:t>
      </w:r>
      <w:r w:rsidR="00C443E4" w:rsidRPr="002B4E87">
        <w:rPr>
          <w:rFonts w:ascii="BentonSans Comp Regular" w:hAnsi="BentonSans Comp Regular"/>
          <w:color w:val="000000"/>
          <w:sz w:val="20"/>
        </w:rPr>
        <w:t>-</w:t>
      </w:r>
      <w:r w:rsidRPr="002B4E87">
        <w:rPr>
          <w:rFonts w:ascii="BentonSans Comp Regular" w:hAnsi="BentonSans Comp Regular"/>
          <w:color w:val="000000"/>
          <w:sz w:val="20"/>
        </w:rPr>
        <w:t xml:space="preserve">depth study in a single studio area.  </w:t>
      </w:r>
    </w:p>
    <w:p w14:paraId="57E3AA35" w14:textId="77777777" w:rsidR="005B5924" w:rsidRPr="002B4E87" w:rsidRDefault="005B5924" w:rsidP="00034F57">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p>
    <w:p w14:paraId="54058992" w14:textId="77777777" w:rsidR="00EC0F96" w:rsidRPr="002B4E87" w:rsidRDefault="00EC0F96" w:rsidP="00034F57">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rPr>
      </w:pPr>
      <w:r w:rsidRPr="002B4E87">
        <w:rPr>
          <w:rFonts w:ascii="BentonSans Comp Regular" w:hAnsi="BentonSans Comp Regular"/>
          <w:b/>
          <w:color w:val="000000"/>
        </w:rPr>
        <w:t xml:space="preserve">Admission Requirements </w:t>
      </w:r>
    </w:p>
    <w:p w14:paraId="0D41A248" w14:textId="77777777" w:rsidR="001C6906" w:rsidRPr="002B4E87" w:rsidRDefault="001C6906" w:rsidP="001C6906">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sz w:val="20"/>
        </w:rPr>
      </w:pPr>
      <w:r>
        <w:rPr>
          <w:rFonts w:ascii="BentonSans Comp Regular" w:hAnsi="BentonSans Comp Regular"/>
          <w:b/>
          <w:color w:val="000000"/>
          <w:sz w:val="20"/>
        </w:rPr>
        <w:t>New Freshmen and Transfer Students</w:t>
      </w:r>
    </w:p>
    <w:p w14:paraId="29FB5FBA" w14:textId="77777777" w:rsidR="001C6906" w:rsidRPr="00D77171" w:rsidRDefault="001C6906" w:rsidP="001C6906">
      <w:pPr>
        <w:pStyle w:val="ListParagraph"/>
        <w:numPr>
          <w:ilvl w:val="0"/>
          <w:numId w:val="22"/>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Pr>
          <w:rFonts w:ascii="BentonSans Comp Regular" w:hAnsi="BentonSans Comp Regular"/>
          <w:color w:val="000000"/>
          <w:sz w:val="20"/>
        </w:rPr>
        <w:t>See University Admission Requirements</w:t>
      </w:r>
    </w:p>
    <w:p w14:paraId="2B94258F" w14:textId="77777777" w:rsidR="001C6906" w:rsidRPr="007D5ADC" w:rsidRDefault="001C6906" w:rsidP="001C6906">
      <w:pPr>
        <w:pStyle w:val="ListParagraph"/>
        <w:numPr>
          <w:ilvl w:val="0"/>
          <w:numId w:val="22"/>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2B4E87">
        <w:rPr>
          <w:rFonts w:ascii="BentonSans Comp Regular" w:hAnsi="BentonSans Comp Regular"/>
          <w:i/>
          <w:color w:val="000000"/>
          <w:sz w:val="20"/>
        </w:rPr>
        <w:t xml:space="preserve">Minimum GPA: </w:t>
      </w:r>
      <w:r w:rsidRPr="007D5ADC">
        <w:rPr>
          <w:rFonts w:ascii="BentonSans Comp Regular" w:hAnsi="BentonSans Comp Regular"/>
          <w:i/>
          <w:color w:val="000000"/>
          <w:sz w:val="20"/>
        </w:rPr>
        <w:t xml:space="preserve"> </w:t>
      </w:r>
      <w:r w:rsidRPr="007D5ADC">
        <w:rPr>
          <w:rFonts w:ascii="BentonSans Comp Regular" w:hAnsi="BentonSans Comp Regular"/>
          <w:color w:val="000000"/>
          <w:sz w:val="20"/>
        </w:rPr>
        <w:t>N/A</w:t>
      </w:r>
    </w:p>
    <w:p w14:paraId="6D71A142" w14:textId="77777777" w:rsidR="001C6906" w:rsidRDefault="001C6906" w:rsidP="001C6906">
      <w:pPr>
        <w:pStyle w:val="ListParagraph"/>
        <w:numPr>
          <w:ilvl w:val="0"/>
          <w:numId w:val="22"/>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Pr>
          <w:rFonts w:ascii="BentonSans Comp Regular" w:hAnsi="BentonSans Comp Regular"/>
          <w:i/>
          <w:color w:val="000000"/>
          <w:sz w:val="20"/>
        </w:rPr>
        <w:t>Declaration of Major</w:t>
      </w:r>
      <w:r>
        <w:rPr>
          <w:rFonts w:ascii="BentonSans Comp Regular" w:hAnsi="BentonSans Comp Regular"/>
          <w:color w:val="000000"/>
          <w:sz w:val="20"/>
        </w:rPr>
        <w:t xml:space="preserve">: </w:t>
      </w:r>
      <w:r w:rsidRPr="00D21C4E">
        <w:rPr>
          <w:rFonts w:ascii="BentonSans Comp Regular" w:hAnsi="BentonSans Comp Regular"/>
          <w:color w:val="000000"/>
          <w:sz w:val="20"/>
        </w:rPr>
        <w:t xml:space="preserve">Submit a digital portfolio of work for </w:t>
      </w:r>
      <w:r w:rsidRPr="00D50DDB">
        <w:rPr>
          <w:rFonts w:ascii="BentonSans Comp Regular" w:hAnsi="BentonSans Comp Regular"/>
          <w:color w:val="000000"/>
          <w:sz w:val="20"/>
        </w:rPr>
        <w:t>review.</w:t>
      </w:r>
    </w:p>
    <w:p w14:paraId="3B4457AA" w14:textId="77777777" w:rsidR="001C6906" w:rsidRPr="00D50DDB" w:rsidRDefault="001C6906" w:rsidP="001C6906">
      <w:pPr>
        <w:pStyle w:val="ListParagraph"/>
        <w:tabs>
          <w:tab w:val="left" w:pos="-1080"/>
          <w:tab w:val="left" w:pos="-720"/>
          <w:tab w:val="left" w:pos="0"/>
          <w:tab w:val="left" w:pos="270"/>
          <w:tab w:val="left" w:pos="768"/>
          <w:tab w:val="left" w:pos="1459"/>
          <w:tab w:val="left" w:pos="4992"/>
          <w:tab w:val="left" w:pos="5222"/>
          <w:tab w:val="right" w:leader="dot" w:pos="9292"/>
        </w:tabs>
        <w:ind w:left="270"/>
        <w:jc w:val="both"/>
        <w:rPr>
          <w:rFonts w:ascii="BentonSans Comp Regular" w:hAnsi="BentonSans Comp Regular"/>
          <w:color w:val="000000"/>
          <w:sz w:val="20"/>
        </w:rPr>
      </w:pPr>
      <w:r w:rsidRPr="00D50DDB">
        <w:rPr>
          <w:rFonts w:ascii="BentonSans Comp Regular" w:hAnsi="BentonSans Comp Regular"/>
          <w:color w:val="000000"/>
          <w:sz w:val="20"/>
        </w:rPr>
        <w:t xml:space="preserve">Check the </w:t>
      </w:r>
      <w:r w:rsidRPr="00D50DDB">
        <w:rPr>
          <w:rFonts w:ascii="BentonSans Comp Regular" w:hAnsi="BentonSans Comp Regular"/>
          <w:sz w:val="20"/>
        </w:rPr>
        <w:t xml:space="preserve">department website </w:t>
      </w:r>
      <w:r w:rsidRPr="00D50DDB">
        <w:rPr>
          <w:rFonts w:ascii="BentonSans Comp Regular" w:hAnsi="BentonSans Comp Regular"/>
          <w:sz w:val="20"/>
          <w:u w:val="single"/>
        </w:rPr>
        <w:t>f</w:t>
      </w:r>
      <w:r w:rsidRPr="00D50DDB">
        <w:rPr>
          <w:rFonts w:ascii="BentonSans Comp Regular" w:hAnsi="BentonSans Comp Regular"/>
          <w:color w:val="000000"/>
          <w:sz w:val="20"/>
        </w:rPr>
        <w:t>or deadlines and FAQs on submission requirements. The department accepts new students from these groups for Fall semesters only.  Students who are not admitted may re-submit their portfolio the following year.  Only one re-submission is allowed.</w:t>
      </w:r>
    </w:p>
    <w:p w14:paraId="47E3E3CF" w14:textId="77777777" w:rsidR="001C6906" w:rsidRDefault="001C6906" w:rsidP="001C6906">
      <w:pPr>
        <w:pStyle w:val="ListParagraph"/>
        <w:numPr>
          <w:ilvl w:val="0"/>
          <w:numId w:val="22"/>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5C1C18">
        <w:rPr>
          <w:rFonts w:ascii="BentonSans Comp Regular" w:hAnsi="BentonSans Comp Regular"/>
          <w:i/>
          <w:iCs/>
          <w:color w:val="000000"/>
          <w:sz w:val="20"/>
        </w:rPr>
        <w:t>Transferable Credit Hours</w:t>
      </w:r>
      <w:r w:rsidRPr="005C1C18">
        <w:rPr>
          <w:rFonts w:ascii="BentonSans Comp Regular" w:hAnsi="BentonSans Comp Regular"/>
          <w:color w:val="000000"/>
          <w:sz w:val="20"/>
        </w:rPr>
        <w:t>: All transfer courses are automatically</w:t>
      </w:r>
    </w:p>
    <w:p w14:paraId="0CA747E1" w14:textId="77777777" w:rsidR="001C6906" w:rsidRPr="005C1C18" w:rsidRDefault="001C6906" w:rsidP="001C6906">
      <w:pPr>
        <w:tabs>
          <w:tab w:val="left" w:pos="-1080"/>
          <w:tab w:val="left" w:pos="-720"/>
          <w:tab w:val="left" w:pos="0"/>
          <w:tab w:val="left" w:pos="270"/>
          <w:tab w:val="left" w:pos="768"/>
          <w:tab w:val="left" w:pos="1459"/>
          <w:tab w:val="left" w:pos="4992"/>
          <w:tab w:val="left" w:pos="5222"/>
          <w:tab w:val="right" w:leader="dot" w:pos="9292"/>
        </w:tabs>
        <w:ind w:left="270"/>
        <w:jc w:val="both"/>
        <w:rPr>
          <w:rFonts w:ascii="BentonSans Comp Regular" w:hAnsi="BentonSans Comp Regular"/>
          <w:color w:val="000000"/>
          <w:sz w:val="20"/>
        </w:rPr>
      </w:pPr>
      <w:r w:rsidRPr="005C1C18">
        <w:rPr>
          <w:rFonts w:ascii="BentonSans Comp Regular" w:hAnsi="BentonSans Comp Regular"/>
          <w:color w:val="000000"/>
          <w:sz w:val="20"/>
        </w:rPr>
        <w:t xml:space="preserve">reviewed by the Office of Undergraduate Admissions.  Students seeking to appeal the official transfer designations for </w:t>
      </w:r>
      <w:proofErr w:type="spellStart"/>
      <w:r w:rsidRPr="005C1C18">
        <w:rPr>
          <w:rFonts w:ascii="BentonSans Comp Regular" w:hAnsi="BentonSans Comp Regular"/>
          <w:color w:val="000000"/>
          <w:sz w:val="20"/>
        </w:rPr>
        <w:t>ARTx</w:t>
      </w:r>
      <w:proofErr w:type="spellEnd"/>
      <w:r w:rsidRPr="005C1C18">
        <w:rPr>
          <w:rFonts w:ascii="BentonSans Comp Regular" w:hAnsi="BentonSans Comp Regular"/>
          <w:color w:val="000000"/>
          <w:sz w:val="20"/>
        </w:rPr>
        <w:t xml:space="preserve"> courses must provide the Department Academic Advisor with copies of the official course descriptions and a syllabus for each course requested for consideration.  Portfolios of creative work from each of the individual studio courses may also be required.</w:t>
      </w:r>
    </w:p>
    <w:p w14:paraId="087D47C0" w14:textId="77777777" w:rsidR="001C6906" w:rsidRDefault="001C6906" w:rsidP="001C6906">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sz w:val="20"/>
        </w:rPr>
      </w:pPr>
    </w:p>
    <w:p w14:paraId="49364F64" w14:textId="77777777" w:rsidR="001C6906" w:rsidRPr="00B91DAB" w:rsidRDefault="001C6906" w:rsidP="001C6906">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sz w:val="20"/>
        </w:rPr>
      </w:pPr>
      <w:r>
        <w:rPr>
          <w:rFonts w:ascii="BentonSans Comp Regular" w:hAnsi="BentonSans Comp Regular"/>
          <w:b/>
          <w:color w:val="000000"/>
          <w:sz w:val="20"/>
        </w:rPr>
        <w:t>Currently Enrolled Students</w:t>
      </w:r>
    </w:p>
    <w:p w14:paraId="43908379" w14:textId="77777777" w:rsidR="001C6906" w:rsidRDefault="001C6906" w:rsidP="001C6906">
      <w:pPr>
        <w:pStyle w:val="ListParagraph"/>
        <w:numPr>
          <w:ilvl w:val="0"/>
          <w:numId w:val="22"/>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D21C4E">
        <w:rPr>
          <w:rFonts w:ascii="BentonSans Comp Regular" w:hAnsi="BentonSans Comp Regular"/>
          <w:color w:val="000000"/>
          <w:sz w:val="20"/>
        </w:rPr>
        <w:t>Minimum Cumulative GPA: 2.0</w:t>
      </w:r>
    </w:p>
    <w:p w14:paraId="1A109220" w14:textId="77777777" w:rsidR="001C6906" w:rsidRPr="00D21C4E" w:rsidRDefault="001C6906" w:rsidP="001C6906">
      <w:pPr>
        <w:pStyle w:val="ListParagraph"/>
        <w:numPr>
          <w:ilvl w:val="0"/>
          <w:numId w:val="22"/>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D21C4E">
        <w:rPr>
          <w:rFonts w:ascii="BentonSans Comp Regular" w:hAnsi="BentonSans Comp Regular"/>
          <w:color w:val="000000"/>
          <w:sz w:val="20"/>
        </w:rPr>
        <w:t xml:space="preserve">Submit a digital portfolio of work for review.  Check the </w:t>
      </w:r>
      <w:r w:rsidRPr="00D21C4E">
        <w:rPr>
          <w:rFonts w:ascii="BentonSans Comp Regular" w:hAnsi="BentonSans Comp Regular"/>
          <w:sz w:val="20"/>
        </w:rPr>
        <w:t xml:space="preserve">department </w:t>
      </w:r>
    </w:p>
    <w:p w14:paraId="1158A479" w14:textId="090C17D6" w:rsidR="00B91DAB" w:rsidRPr="001C6906" w:rsidRDefault="001C6906" w:rsidP="001C6906">
      <w:pPr>
        <w:tabs>
          <w:tab w:val="left" w:pos="-1080"/>
          <w:tab w:val="left" w:pos="-720"/>
          <w:tab w:val="left" w:pos="0"/>
          <w:tab w:val="left" w:pos="270"/>
          <w:tab w:val="left" w:pos="768"/>
          <w:tab w:val="left" w:pos="1459"/>
          <w:tab w:val="left" w:pos="4992"/>
          <w:tab w:val="left" w:pos="5222"/>
          <w:tab w:val="right" w:leader="dot" w:pos="9292"/>
        </w:tabs>
        <w:ind w:left="270"/>
        <w:jc w:val="both"/>
        <w:rPr>
          <w:rFonts w:ascii="BentonSans Comp Regular" w:hAnsi="BentonSans Comp Regular"/>
          <w:color w:val="000000"/>
          <w:sz w:val="20"/>
        </w:rPr>
      </w:pPr>
      <w:r w:rsidRPr="00D21C4E">
        <w:rPr>
          <w:rFonts w:ascii="BentonSans Comp Regular" w:hAnsi="BentonSans Comp Regular"/>
          <w:sz w:val="20"/>
        </w:rPr>
        <w:t xml:space="preserve">website </w:t>
      </w:r>
      <w:r w:rsidRPr="00D21C4E">
        <w:rPr>
          <w:rFonts w:ascii="BentonSans Comp Regular" w:hAnsi="BentonSans Comp Regular"/>
          <w:sz w:val="20"/>
          <w:u w:val="single"/>
        </w:rPr>
        <w:t>f</w:t>
      </w:r>
      <w:r w:rsidRPr="00D21C4E">
        <w:rPr>
          <w:rFonts w:ascii="BentonSans Comp Regular" w:hAnsi="BentonSans Comp Regular"/>
          <w:color w:val="000000"/>
          <w:sz w:val="20"/>
        </w:rPr>
        <w:t>or deadlines and FAQs on submission requirements. The department accepts new students from these groups for Fall semesters only.  Students who are not admitted may re-submit their portfolio the following year.  Only one re-submission is allowed.</w:t>
      </w:r>
      <w:r w:rsidR="00B91DAB" w:rsidRPr="001C6906">
        <w:rPr>
          <w:rFonts w:ascii="BentonSans Comp Regular" w:hAnsi="BentonSans Comp Regular"/>
          <w:snapToGrid/>
          <w:color w:val="000000"/>
          <w:sz w:val="20"/>
        </w:rPr>
        <w:t xml:space="preserve"> </w:t>
      </w:r>
    </w:p>
    <w:p w14:paraId="306FD130" w14:textId="77F8CA46" w:rsidR="009A0A7A" w:rsidRDefault="009A0A7A" w:rsidP="009A0A7A">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snapToGrid/>
          <w:color w:val="000000"/>
          <w:sz w:val="20"/>
        </w:rPr>
      </w:pPr>
    </w:p>
    <w:p w14:paraId="1E5017BB" w14:textId="77777777" w:rsidR="005B5924" w:rsidRPr="002B4E87" w:rsidRDefault="009E30FF" w:rsidP="00823827">
      <w:pPr>
        <w:keepNext/>
        <w:tabs>
          <w:tab w:val="left" w:pos="-720"/>
          <w:tab w:val="left" w:pos="0"/>
          <w:tab w:val="left" w:pos="230"/>
          <w:tab w:val="left" w:pos="5040"/>
          <w:tab w:val="left" w:pos="5310"/>
        </w:tabs>
        <w:rPr>
          <w:rFonts w:ascii="BentonSans Comp Regular" w:hAnsi="BentonSans Comp Regular"/>
          <w:b/>
          <w:color w:val="000000"/>
        </w:rPr>
      </w:pPr>
      <w:r w:rsidRPr="002B4E87">
        <w:rPr>
          <w:rFonts w:ascii="BentonSans Comp Regular" w:hAnsi="BentonSans Comp Regular"/>
          <w:b/>
          <w:color w:val="000000"/>
        </w:rPr>
        <w:t>Degree Requirements</w:t>
      </w:r>
    </w:p>
    <w:p w14:paraId="6BD37950" w14:textId="77777777" w:rsidR="00A5438F" w:rsidRPr="002B4E87" w:rsidRDefault="00A5438F" w:rsidP="00823827">
      <w:pPr>
        <w:keepNext/>
        <w:tabs>
          <w:tab w:val="left" w:pos="288"/>
        </w:tabs>
        <w:jc w:val="both"/>
        <w:rPr>
          <w:rFonts w:ascii="BentonSans Comp Regular" w:hAnsi="BentonSans Comp Regular"/>
          <w:b/>
          <w:color w:val="000000"/>
          <w:sz w:val="20"/>
        </w:rPr>
      </w:pPr>
      <w:r w:rsidRPr="002B4E87">
        <w:rPr>
          <w:rFonts w:ascii="BentonSans Comp Regular" w:hAnsi="BentonSans Comp Regular"/>
          <w:b/>
          <w:color w:val="000000"/>
          <w:sz w:val="20"/>
        </w:rPr>
        <w:t>College Prospect for Success Course (2 credit hours)</w:t>
      </w:r>
    </w:p>
    <w:p w14:paraId="2AE1DF16" w14:textId="60D98C59" w:rsidR="00A5438F" w:rsidRPr="002B4E87" w:rsidRDefault="00F844F9" w:rsidP="00823827">
      <w:pPr>
        <w:keepNext/>
        <w:widowControl/>
        <w:tabs>
          <w:tab w:val="left" w:pos="288"/>
        </w:tabs>
        <w:rPr>
          <w:rFonts w:ascii="BentonSans Comp Regular" w:hAnsi="BentonSans Comp Regular"/>
          <w:i/>
          <w:color w:val="000000"/>
          <w:sz w:val="20"/>
        </w:rPr>
      </w:pPr>
      <w:r w:rsidRPr="002B4E87">
        <w:rPr>
          <w:rFonts w:ascii="BentonSans Comp Regular" w:hAnsi="BentonSans Comp Regular"/>
          <w:i/>
          <w:color w:val="000000"/>
          <w:sz w:val="20"/>
        </w:rPr>
        <w:t>All new freshmen in the College of Arts + Architecture must take the following:</w:t>
      </w:r>
    </w:p>
    <w:p w14:paraId="36380D8F" w14:textId="06DD417E" w:rsidR="00A5438F" w:rsidRPr="002B4E87" w:rsidRDefault="00A5438F" w:rsidP="00A5438F">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 xml:space="preserve">COAA 1101 </w:t>
      </w:r>
      <w:r w:rsidR="00B43F66" w:rsidRPr="002B4E87">
        <w:rPr>
          <w:rFonts w:ascii="BentonSans Comp Regular" w:hAnsi="BentonSans Comp Regular"/>
          <w:color w:val="000000"/>
          <w:sz w:val="20"/>
        </w:rPr>
        <w:t>-</w:t>
      </w:r>
      <w:r w:rsidRPr="002B4E87">
        <w:rPr>
          <w:rFonts w:ascii="BentonSans Comp Regular" w:hAnsi="BentonSans Comp Regular"/>
          <w:color w:val="000000"/>
          <w:sz w:val="20"/>
        </w:rPr>
        <w:t xml:space="preserve"> Student Success in Architecture, Art, Performance, and Design (2)</w:t>
      </w:r>
    </w:p>
    <w:p w14:paraId="1F6CF421" w14:textId="77777777" w:rsidR="00A5438F" w:rsidRPr="002B4E87" w:rsidRDefault="00A5438F" w:rsidP="00A5438F">
      <w:pPr>
        <w:tabs>
          <w:tab w:val="left" w:pos="288"/>
        </w:tabs>
        <w:jc w:val="both"/>
        <w:rPr>
          <w:rFonts w:ascii="BentonSans Comp Regular" w:hAnsi="BentonSans Comp Regular"/>
          <w:color w:val="000000"/>
          <w:sz w:val="20"/>
        </w:rPr>
      </w:pPr>
    </w:p>
    <w:p w14:paraId="01AB15D6" w14:textId="08FD52EF" w:rsidR="00EC0F96" w:rsidRPr="002B4E87" w:rsidRDefault="00EC0F96" w:rsidP="007066BE">
      <w:pPr>
        <w:keepNext/>
        <w:tabs>
          <w:tab w:val="left" w:pos="288"/>
        </w:tabs>
        <w:jc w:val="both"/>
        <w:rPr>
          <w:rFonts w:ascii="BentonSans Comp Regular" w:hAnsi="BentonSans Comp Regular"/>
          <w:b/>
          <w:color w:val="000000"/>
          <w:sz w:val="20"/>
        </w:rPr>
      </w:pPr>
      <w:r w:rsidRPr="002B4E87">
        <w:rPr>
          <w:rFonts w:ascii="BentonSans Comp Regular" w:hAnsi="BentonSans Comp Regular"/>
          <w:b/>
          <w:color w:val="000000"/>
          <w:sz w:val="20"/>
        </w:rPr>
        <w:t>General Education Courses (3</w:t>
      </w:r>
      <w:r w:rsidR="00C53B7D" w:rsidRPr="002B4E87">
        <w:rPr>
          <w:rFonts w:ascii="BentonSans Comp Regular" w:hAnsi="BentonSans Comp Regular"/>
          <w:b/>
          <w:color w:val="000000"/>
          <w:sz w:val="20"/>
        </w:rPr>
        <w:t>5</w:t>
      </w:r>
      <w:r w:rsidRPr="002B4E87">
        <w:rPr>
          <w:rFonts w:ascii="BentonSans Comp Regular" w:hAnsi="BentonSans Comp Regular"/>
          <w:b/>
          <w:color w:val="000000"/>
          <w:sz w:val="20"/>
        </w:rPr>
        <w:t xml:space="preserve"> credit hours)</w:t>
      </w:r>
    </w:p>
    <w:p w14:paraId="1B716F5D" w14:textId="77777777" w:rsidR="00EC0F96" w:rsidRPr="002B4E87" w:rsidRDefault="00EC0F96" w:rsidP="007066BE">
      <w:pPr>
        <w:keepNext/>
        <w:tabs>
          <w:tab w:val="left" w:pos="288"/>
        </w:tabs>
        <w:jc w:val="both"/>
        <w:rPr>
          <w:rFonts w:ascii="BentonSans Comp Regular" w:hAnsi="BentonSans Comp Regular"/>
          <w:color w:val="000000"/>
          <w:sz w:val="20"/>
        </w:rPr>
      </w:pPr>
      <w:r w:rsidRPr="002B4E87">
        <w:rPr>
          <w:rFonts w:ascii="BentonSans Comp Regular" w:hAnsi="BentonSans Comp Regular"/>
          <w:color w:val="000000"/>
          <w:sz w:val="20"/>
        </w:rPr>
        <w:t xml:space="preserve">For details on required courses, refer to the General Education program.  </w:t>
      </w:r>
    </w:p>
    <w:p w14:paraId="69C9F43D" w14:textId="77777777" w:rsidR="00D314B7" w:rsidRPr="002B4E87" w:rsidRDefault="00D314B7" w:rsidP="00034F57">
      <w:pPr>
        <w:tabs>
          <w:tab w:val="left" w:pos="288"/>
        </w:tabs>
        <w:jc w:val="both"/>
        <w:rPr>
          <w:rFonts w:ascii="BentonSans Comp Regular" w:hAnsi="BentonSans Comp Regular"/>
          <w:color w:val="000000"/>
          <w:sz w:val="20"/>
        </w:rPr>
      </w:pPr>
    </w:p>
    <w:p w14:paraId="03ABB483" w14:textId="77777777" w:rsidR="00D314B7" w:rsidRPr="002B4E87" w:rsidRDefault="00D314B7" w:rsidP="00D314B7">
      <w:pPr>
        <w:tabs>
          <w:tab w:val="left" w:pos="-720"/>
          <w:tab w:val="left" w:pos="240"/>
          <w:tab w:val="left" w:pos="450"/>
          <w:tab w:val="left" w:pos="5040"/>
        </w:tabs>
        <w:jc w:val="both"/>
        <w:rPr>
          <w:rFonts w:ascii="BentonSans Comp Regular" w:hAnsi="BentonSans Comp Regular"/>
          <w:color w:val="000000"/>
          <w:sz w:val="20"/>
        </w:rPr>
      </w:pPr>
      <w:r w:rsidRPr="002B4E87">
        <w:rPr>
          <w:rFonts w:ascii="BentonSans Comp Regular" w:hAnsi="BentonSans Comp Regular"/>
          <w:color w:val="000000"/>
          <w:sz w:val="20"/>
        </w:rPr>
        <w:t xml:space="preserve">Students intending to earn either the B.F.A. in Art or the B.A. in Art should take three ARTB 120x courses, </w:t>
      </w:r>
      <w:r w:rsidR="006356F6" w:rsidRPr="002B4E87">
        <w:rPr>
          <w:rFonts w:ascii="BentonSans Comp Regular" w:hAnsi="BentonSans Comp Regular"/>
          <w:color w:val="000000"/>
          <w:sz w:val="20"/>
        </w:rPr>
        <w:t xml:space="preserve">and </w:t>
      </w:r>
      <w:r w:rsidRPr="002B4E87">
        <w:rPr>
          <w:rFonts w:ascii="BentonSans Comp Regular" w:hAnsi="BentonSans Comp Regular"/>
          <w:color w:val="000000"/>
          <w:sz w:val="20"/>
        </w:rPr>
        <w:t xml:space="preserve">one ARTH course (ARTH 1211, ARTH 1212, or ARTH 2110) in the first semester of their Freshman year.  All of the General Education courses should be organized around the Art requirements.  It is usually not possible to graduate in four years without taking this number of Art courses right away.  Prerequisite sequencing dictates the time to graduation, and all students should become thoroughly familiar with the course descriptions.  </w:t>
      </w:r>
    </w:p>
    <w:p w14:paraId="6D38ABBA" w14:textId="77777777" w:rsidR="00EC0F96" w:rsidRPr="002B4E87" w:rsidRDefault="00EC0F96" w:rsidP="00034F57">
      <w:pPr>
        <w:tabs>
          <w:tab w:val="left" w:pos="288"/>
        </w:tabs>
        <w:jc w:val="both"/>
        <w:rPr>
          <w:rFonts w:ascii="BentonSans Comp Regular" w:hAnsi="BentonSans Comp Regular"/>
          <w:b/>
          <w:color w:val="000000"/>
          <w:sz w:val="20"/>
        </w:rPr>
      </w:pPr>
    </w:p>
    <w:p w14:paraId="3220E9DE" w14:textId="77777777" w:rsidR="00D26E52" w:rsidRPr="002B4E87" w:rsidRDefault="00555A2F" w:rsidP="00D26E52">
      <w:pPr>
        <w:tabs>
          <w:tab w:val="left" w:pos="254"/>
          <w:tab w:val="left" w:pos="509"/>
          <w:tab w:val="left" w:pos="4004"/>
        </w:tabs>
        <w:ind w:left="288" w:hanging="288"/>
        <w:rPr>
          <w:rFonts w:ascii="BentonSans Comp Regular" w:hAnsi="BentonSans Comp Regular"/>
          <w:b/>
          <w:sz w:val="20"/>
        </w:rPr>
      </w:pPr>
      <w:r w:rsidRPr="002B4E87">
        <w:rPr>
          <w:rFonts w:ascii="BentonSans Comp Regular" w:hAnsi="BentonSans Comp Regular"/>
          <w:b/>
          <w:sz w:val="20"/>
        </w:rPr>
        <w:t>Foreign Language Requirement (0-8 credit hours)</w:t>
      </w:r>
    </w:p>
    <w:p w14:paraId="33B8C7AF" w14:textId="573D3D51" w:rsidR="00BD24D0" w:rsidRPr="002B4E87" w:rsidRDefault="00B6695C" w:rsidP="00BD24D0">
      <w:pPr>
        <w:tabs>
          <w:tab w:val="left" w:pos="270"/>
          <w:tab w:val="left" w:pos="3780"/>
        </w:tabs>
        <w:jc w:val="both"/>
        <w:rPr>
          <w:rFonts w:ascii="BentonSans Comp Regular" w:hAnsi="BentonSans Comp Regular"/>
          <w:color w:val="000000" w:themeColor="text1"/>
          <w:sz w:val="20"/>
        </w:rPr>
      </w:pPr>
      <w:r w:rsidRPr="002B4E87">
        <w:rPr>
          <w:rFonts w:ascii="BentonSans Comp Regular" w:hAnsi="BentonSans Comp Regular"/>
          <w:snapToGrid/>
          <w:color w:val="000000"/>
          <w:sz w:val="20"/>
          <w:szCs w:val="24"/>
        </w:rPr>
        <w:t>Students in this major within the College of Arts + Architecture are required to</w:t>
      </w:r>
      <w:r w:rsidRPr="002B4E87">
        <w:rPr>
          <w:rFonts w:ascii="BentonSans Comp Regular" w:hAnsi="BentonSans Comp Regular"/>
          <w:sz w:val="20"/>
        </w:rPr>
        <w:t xml:space="preserve"> demonstrate proficiency in the language of their choice </w:t>
      </w:r>
      <w:r w:rsidRPr="002B4E87">
        <w:rPr>
          <w:rFonts w:ascii="BentonSans Comp Regular" w:hAnsi="BentonSans Comp Regular"/>
          <w:sz w:val="20"/>
        </w:rPr>
        <w:lastRenderedPageBreak/>
        <w:t xml:space="preserve">through the 1202 level.  </w:t>
      </w:r>
      <w:r w:rsidR="00812C3F" w:rsidRPr="002B4E87">
        <w:rPr>
          <w:rFonts w:ascii="BentonSans Comp Regular" w:hAnsi="BentonSans Comp Regular"/>
          <w:color w:val="000000" w:themeColor="text1"/>
          <w:sz w:val="20"/>
        </w:rPr>
        <w:t>For details, refer to the College of Arts + Architecture Foreign Language Requirements at the beginning of this section.</w:t>
      </w:r>
      <w:r w:rsidR="00BD24D0" w:rsidRPr="002B4E87">
        <w:rPr>
          <w:rFonts w:ascii="BentonSans Comp Regular" w:hAnsi="BentonSans Comp Regular"/>
          <w:color w:val="000000" w:themeColor="text1"/>
          <w:sz w:val="20"/>
        </w:rPr>
        <w:t xml:space="preserve">  </w:t>
      </w:r>
    </w:p>
    <w:p w14:paraId="52D15CD7" w14:textId="77777777" w:rsidR="00D26E52" w:rsidRPr="002B4E87" w:rsidRDefault="00D26E52" w:rsidP="00034F57">
      <w:pPr>
        <w:tabs>
          <w:tab w:val="left" w:pos="288"/>
        </w:tabs>
        <w:jc w:val="both"/>
        <w:rPr>
          <w:rFonts w:ascii="BentonSans Comp Regular" w:hAnsi="BentonSans Comp Regular"/>
          <w:b/>
          <w:color w:val="000000"/>
          <w:sz w:val="20"/>
        </w:rPr>
      </w:pPr>
    </w:p>
    <w:p w14:paraId="44E37CE5" w14:textId="77777777" w:rsidR="00EC0F96" w:rsidRPr="002B4E87" w:rsidRDefault="00EC0F96" w:rsidP="00034F57">
      <w:pPr>
        <w:tabs>
          <w:tab w:val="left" w:pos="288"/>
        </w:tabs>
        <w:jc w:val="both"/>
        <w:rPr>
          <w:rFonts w:ascii="BentonSans Comp Regular" w:hAnsi="BentonSans Comp Regular"/>
          <w:b/>
          <w:color w:val="000000"/>
          <w:sz w:val="20"/>
        </w:rPr>
      </w:pPr>
      <w:r w:rsidRPr="002B4E87">
        <w:rPr>
          <w:rFonts w:ascii="BentonSans Comp Regular" w:hAnsi="BentonSans Comp Regular"/>
          <w:b/>
          <w:color w:val="000000"/>
          <w:sz w:val="20"/>
        </w:rPr>
        <w:t>Major Courses (39 credit hours)</w:t>
      </w:r>
    </w:p>
    <w:p w14:paraId="663B4065" w14:textId="77777777" w:rsidR="00ED1E4B" w:rsidRPr="002B4E87" w:rsidRDefault="009E30FF" w:rsidP="00034F57">
      <w:pPr>
        <w:tabs>
          <w:tab w:val="left" w:pos="288"/>
        </w:tabs>
        <w:jc w:val="both"/>
        <w:rPr>
          <w:rFonts w:ascii="BentonSans Comp Regular" w:hAnsi="BentonSans Comp Regular"/>
          <w:b/>
          <w:color w:val="000000"/>
          <w:sz w:val="20"/>
        </w:rPr>
      </w:pPr>
      <w:r w:rsidRPr="002B4E87">
        <w:rPr>
          <w:rFonts w:ascii="BentonSans Comp Regular" w:hAnsi="BentonSans Comp Regular"/>
          <w:b/>
          <w:color w:val="000000"/>
          <w:sz w:val="20"/>
        </w:rPr>
        <w:t>Basic Foundation Studios (12 credit</w:t>
      </w:r>
      <w:r w:rsidR="00EC0F96" w:rsidRPr="002B4E87">
        <w:rPr>
          <w:rFonts w:ascii="BentonSans Comp Regular" w:hAnsi="BentonSans Comp Regular"/>
          <w:b/>
          <w:color w:val="000000"/>
          <w:sz w:val="20"/>
        </w:rPr>
        <w:t xml:space="preserve"> hour</w:t>
      </w:r>
      <w:r w:rsidRPr="002B4E87">
        <w:rPr>
          <w:rFonts w:ascii="BentonSans Comp Regular" w:hAnsi="BentonSans Comp Regular"/>
          <w:b/>
          <w:color w:val="000000"/>
          <w:sz w:val="20"/>
        </w:rPr>
        <w:t>s)</w:t>
      </w:r>
    </w:p>
    <w:p w14:paraId="0A224F6A" w14:textId="0388BDDC" w:rsidR="005B5924" w:rsidRPr="002B4E87" w:rsidRDefault="005B5924" w:rsidP="00034F57">
      <w:pPr>
        <w:tabs>
          <w:tab w:val="left" w:pos="288"/>
        </w:tabs>
        <w:rPr>
          <w:rFonts w:ascii="BentonSans Comp Regular" w:hAnsi="BentonSans Comp Regular"/>
          <w:color w:val="000000"/>
          <w:sz w:val="20"/>
        </w:rPr>
      </w:pPr>
      <w:r w:rsidRPr="002B4E87">
        <w:rPr>
          <w:rFonts w:ascii="BentonSans Comp Regular" w:hAnsi="BentonSans Comp Regular"/>
          <w:color w:val="000000"/>
          <w:sz w:val="20"/>
        </w:rPr>
        <w:t>ARTB 1201</w:t>
      </w:r>
      <w:r w:rsidR="00B43F66"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2D Design</w:t>
      </w:r>
      <w:r w:rsidR="00024AAF" w:rsidRPr="002B4E87">
        <w:rPr>
          <w:rFonts w:ascii="BentonSans Comp Regular" w:hAnsi="BentonSans Comp Regular"/>
          <w:color w:val="000000"/>
          <w:sz w:val="20"/>
        </w:rPr>
        <w:t xml:space="preserve"> (3)</w:t>
      </w:r>
    </w:p>
    <w:p w14:paraId="614D5E7C" w14:textId="7FE09460" w:rsidR="005B5924" w:rsidRPr="002B4E87" w:rsidRDefault="005B5924" w:rsidP="00034F57">
      <w:pPr>
        <w:tabs>
          <w:tab w:val="left" w:pos="288"/>
        </w:tabs>
        <w:rPr>
          <w:rFonts w:ascii="BentonSans Comp Regular" w:hAnsi="BentonSans Comp Regular"/>
          <w:color w:val="000000"/>
          <w:sz w:val="20"/>
        </w:rPr>
      </w:pPr>
      <w:r w:rsidRPr="002B4E87">
        <w:rPr>
          <w:rFonts w:ascii="BentonSans Comp Regular" w:hAnsi="BentonSans Comp Regular"/>
          <w:color w:val="000000"/>
          <w:sz w:val="20"/>
        </w:rPr>
        <w:t>ARTB 1202</w:t>
      </w:r>
      <w:r w:rsidR="00B43F66"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3D Design</w:t>
      </w:r>
      <w:r w:rsidR="00024AAF" w:rsidRPr="002B4E87">
        <w:rPr>
          <w:rFonts w:ascii="BentonSans Comp Regular" w:hAnsi="BentonSans Comp Regular"/>
          <w:color w:val="000000"/>
          <w:sz w:val="20"/>
        </w:rPr>
        <w:t xml:space="preserve"> (3)</w:t>
      </w:r>
    </w:p>
    <w:p w14:paraId="702EB819" w14:textId="2791A1E4" w:rsidR="005B5924" w:rsidRPr="002B4E87" w:rsidRDefault="005B5924" w:rsidP="00034F57">
      <w:pPr>
        <w:tabs>
          <w:tab w:val="left" w:pos="288"/>
        </w:tabs>
        <w:rPr>
          <w:rFonts w:ascii="BentonSans Comp Regular" w:hAnsi="BentonSans Comp Regular"/>
          <w:color w:val="000000"/>
          <w:sz w:val="20"/>
        </w:rPr>
      </w:pPr>
      <w:r w:rsidRPr="002B4E87">
        <w:rPr>
          <w:rFonts w:ascii="BentonSans Comp Regular" w:hAnsi="BentonSans Comp Regular"/>
          <w:color w:val="000000"/>
          <w:sz w:val="20"/>
        </w:rPr>
        <w:t>ARTB 1203</w:t>
      </w:r>
      <w:r w:rsidR="00B43F66"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 xml:space="preserve">Drawing </w:t>
      </w:r>
      <w:r w:rsidR="006452F8" w:rsidRPr="002B4E87">
        <w:rPr>
          <w:rFonts w:ascii="BentonSans Comp Regular" w:hAnsi="BentonSans Comp Regular"/>
          <w:color w:val="000000"/>
          <w:sz w:val="20"/>
        </w:rPr>
        <w:t>1</w:t>
      </w:r>
      <w:r w:rsidR="00024AAF" w:rsidRPr="002B4E87">
        <w:rPr>
          <w:rFonts w:ascii="BentonSans Comp Regular" w:hAnsi="BentonSans Comp Regular"/>
          <w:color w:val="000000"/>
          <w:sz w:val="20"/>
        </w:rPr>
        <w:t xml:space="preserve"> (3)</w:t>
      </w:r>
    </w:p>
    <w:p w14:paraId="4B599D5A" w14:textId="391BC520" w:rsidR="005B5924" w:rsidRPr="002B4E87" w:rsidRDefault="00402E86" w:rsidP="00034F57">
      <w:pPr>
        <w:tabs>
          <w:tab w:val="left" w:pos="288"/>
        </w:tabs>
        <w:rPr>
          <w:rFonts w:ascii="BentonSans Comp Regular" w:hAnsi="BentonSans Comp Regular"/>
          <w:color w:val="000000"/>
          <w:sz w:val="20"/>
        </w:rPr>
      </w:pPr>
      <w:r>
        <w:rPr>
          <w:rFonts w:ascii="BentonSans Comp Regular" w:hAnsi="BentonSans Comp Regular"/>
          <w:color w:val="000000"/>
          <w:sz w:val="20"/>
        </w:rPr>
        <w:t>ARTB 1206 - First Year Seminar (3)</w:t>
      </w:r>
    </w:p>
    <w:p w14:paraId="47F672B7" w14:textId="77777777" w:rsidR="005B5924" w:rsidRPr="002B4E87" w:rsidRDefault="005B5924" w:rsidP="00034F57">
      <w:pPr>
        <w:tabs>
          <w:tab w:val="left" w:pos="288"/>
        </w:tabs>
        <w:rPr>
          <w:rFonts w:ascii="BentonSans Comp Regular" w:hAnsi="BentonSans Comp Regular"/>
          <w:color w:val="000000"/>
          <w:sz w:val="20"/>
        </w:rPr>
      </w:pPr>
    </w:p>
    <w:p w14:paraId="549BBB55" w14:textId="77777777" w:rsidR="00447456" w:rsidRPr="002B4E87" w:rsidRDefault="009E30FF" w:rsidP="00034F57">
      <w:pPr>
        <w:tabs>
          <w:tab w:val="left" w:pos="288"/>
        </w:tabs>
        <w:rPr>
          <w:rFonts w:ascii="BentonSans Comp Regular" w:hAnsi="BentonSans Comp Regular"/>
          <w:b/>
          <w:color w:val="000000"/>
          <w:sz w:val="20"/>
        </w:rPr>
      </w:pPr>
      <w:r w:rsidRPr="002B4E87">
        <w:rPr>
          <w:rFonts w:ascii="BentonSans Comp Regular" w:hAnsi="BentonSans Comp Regular"/>
          <w:b/>
          <w:color w:val="000000"/>
          <w:sz w:val="20"/>
        </w:rPr>
        <w:t>Elective Studio Courses (15 credit</w:t>
      </w:r>
      <w:r w:rsidR="00EC0F96" w:rsidRPr="002B4E87">
        <w:rPr>
          <w:rFonts w:ascii="BentonSans Comp Regular" w:hAnsi="BentonSans Comp Regular"/>
          <w:b/>
          <w:color w:val="000000"/>
          <w:sz w:val="20"/>
        </w:rPr>
        <w:t xml:space="preserve"> hour</w:t>
      </w:r>
      <w:r w:rsidRPr="002B4E87">
        <w:rPr>
          <w:rFonts w:ascii="BentonSans Comp Regular" w:hAnsi="BentonSans Comp Regular"/>
          <w:b/>
          <w:color w:val="000000"/>
          <w:sz w:val="20"/>
        </w:rPr>
        <w:t>s)</w:t>
      </w:r>
    </w:p>
    <w:p w14:paraId="2EDB552F" w14:textId="5C1A16C7" w:rsidR="00447456" w:rsidRPr="002B4E87" w:rsidRDefault="00C53B7D" w:rsidP="00034F57">
      <w:pPr>
        <w:tabs>
          <w:tab w:val="left" w:pos="288"/>
        </w:tabs>
        <w:jc w:val="both"/>
        <w:rPr>
          <w:rFonts w:ascii="BentonSans Comp Regular" w:hAnsi="BentonSans Comp Regular"/>
          <w:i/>
          <w:color w:val="000000"/>
          <w:sz w:val="20"/>
        </w:rPr>
      </w:pPr>
      <w:r w:rsidRPr="002B4E87">
        <w:rPr>
          <w:rFonts w:ascii="BentonSans Comp Regular" w:hAnsi="BentonSans Comp Regular"/>
          <w:i/>
          <w:color w:val="000000"/>
          <w:sz w:val="20"/>
        </w:rPr>
        <w:t>Select five of the following.  Students must successfully complete the Basic Foundation Studios courses listed above to enroll in upper-level courses.  At least 9 credit hours must be taken at UNC Charlotte.</w:t>
      </w:r>
    </w:p>
    <w:p w14:paraId="6FE8BEE2" w14:textId="77777777" w:rsidR="00C53B7D" w:rsidRPr="002B4E87" w:rsidRDefault="00C53B7D" w:rsidP="00034F57">
      <w:pPr>
        <w:tabs>
          <w:tab w:val="left" w:pos="288"/>
        </w:tabs>
        <w:jc w:val="both"/>
        <w:rPr>
          <w:rFonts w:ascii="BentonSans Comp Regular" w:hAnsi="BentonSans Comp Regular"/>
          <w:color w:val="000000"/>
          <w:sz w:val="20"/>
        </w:rPr>
      </w:pPr>
    </w:p>
    <w:p w14:paraId="2F5FCB02" w14:textId="77777777" w:rsidR="00447456" w:rsidRPr="002B4E87" w:rsidRDefault="00EF3A6B" w:rsidP="00034F57">
      <w:pPr>
        <w:tabs>
          <w:tab w:val="left" w:pos="288"/>
        </w:tabs>
        <w:ind w:left="288" w:hanging="288"/>
        <w:jc w:val="both"/>
        <w:rPr>
          <w:rFonts w:ascii="BentonSans Comp Regular" w:hAnsi="BentonSans Comp Regular"/>
          <w:color w:val="000000"/>
          <w:sz w:val="20"/>
        </w:rPr>
      </w:pPr>
      <w:proofErr w:type="spellStart"/>
      <w:r w:rsidRPr="002B4E87">
        <w:rPr>
          <w:rFonts w:ascii="BentonSans Comp Regular" w:hAnsi="BentonSans Comp Regular"/>
          <w:color w:val="000000"/>
          <w:sz w:val="20"/>
        </w:rPr>
        <w:t>ARTx</w:t>
      </w:r>
      <w:proofErr w:type="spellEnd"/>
      <w:r w:rsidRPr="002B4E87">
        <w:rPr>
          <w:rFonts w:ascii="BentonSans Comp Regular" w:hAnsi="BentonSans Comp Regular"/>
          <w:color w:val="000000"/>
          <w:sz w:val="20"/>
        </w:rPr>
        <w:t xml:space="preserve">  any 2000-</w:t>
      </w:r>
      <w:r w:rsidR="00447456" w:rsidRPr="002B4E87">
        <w:rPr>
          <w:rFonts w:ascii="BentonSans Comp Regular" w:hAnsi="BentonSans Comp Regular"/>
          <w:color w:val="000000"/>
          <w:sz w:val="20"/>
        </w:rPr>
        <w:t>level 2D studio course</w:t>
      </w:r>
      <w:r w:rsidRPr="002B4E87">
        <w:rPr>
          <w:rFonts w:ascii="BentonSans Comp Regular" w:hAnsi="BentonSans Comp Regular"/>
          <w:color w:val="000000"/>
          <w:sz w:val="20"/>
        </w:rPr>
        <w:t>*</w:t>
      </w:r>
    </w:p>
    <w:p w14:paraId="08FBEAE4" w14:textId="77777777" w:rsidR="00447456" w:rsidRPr="002B4E87" w:rsidRDefault="00EF3A6B" w:rsidP="00034F57">
      <w:pPr>
        <w:tabs>
          <w:tab w:val="left" w:pos="288"/>
        </w:tabs>
        <w:ind w:left="288" w:hanging="288"/>
        <w:jc w:val="both"/>
        <w:rPr>
          <w:rFonts w:ascii="BentonSans Comp Regular" w:hAnsi="BentonSans Comp Regular"/>
          <w:color w:val="000000"/>
          <w:sz w:val="20"/>
        </w:rPr>
      </w:pPr>
      <w:proofErr w:type="spellStart"/>
      <w:r w:rsidRPr="002B4E87">
        <w:rPr>
          <w:rFonts w:ascii="BentonSans Comp Regular" w:hAnsi="BentonSans Comp Regular"/>
          <w:color w:val="000000"/>
          <w:sz w:val="20"/>
        </w:rPr>
        <w:t>ARTx</w:t>
      </w:r>
      <w:proofErr w:type="spellEnd"/>
      <w:r w:rsidRPr="002B4E87">
        <w:rPr>
          <w:rFonts w:ascii="BentonSans Comp Regular" w:hAnsi="BentonSans Comp Regular"/>
          <w:color w:val="000000"/>
          <w:sz w:val="20"/>
        </w:rPr>
        <w:t xml:space="preserve"> </w:t>
      </w:r>
      <w:r w:rsidR="004A73EC" w:rsidRPr="002B4E87">
        <w:rPr>
          <w:rFonts w:ascii="BentonSans Comp Regular" w:hAnsi="BentonSans Comp Regular"/>
          <w:color w:val="000000"/>
          <w:sz w:val="20"/>
        </w:rPr>
        <w:t xml:space="preserve"> </w:t>
      </w:r>
      <w:r w:rsidRPr="002B4E87">
        <w:rPr>
          <w:rFonts w:ascii="BentonSans Comp Regular" w:hAnsi="BentonSans Comp Regular"/>
          <w:color w:val="000000"/>
          <w:sz w:val="20"/>
        </w:rPr>
        <w:t>any 2000-</w:t>
      </w:r>
      <w:r w:rsidR="00447456" w:rsidRPr="002B4E87">
        <w:rPr>
          <w:rFonts w:ascii="BentonSans Comp Regular" w:hAnsi="BentonSans Comp Regular"/>
          <w:color w:val="000000"/>
          <w:sz w:val="20"/>
        </w:rPr>
        <w:t>level 3D studio course</w:t>
      </w:r>
      <w:r w:rsidRPr="002B4E87">
        <w:rPr>
          <w:rFonts w:ascii="BentonSans Comp Regular" w:hAnsi="BentonSans Comp Regular"/>
          <w:color w:val="000000"/>
          <w:sz w:val="20"/>
        </w:rPr>
        <w:t>**</w:t>
      </w:r>
    </w:p>
    <w:p w14:paraId="436ED42A" w14:textId="77777777" w:rsidR="00447456" w:rsidRPr="002B4E87" w:rsidRDefault="00447456" w:rsidP="00034F57">
      <w:pPr>
        <w:tabs>
          <w:tab w:val="left" w:pos="288"/>
        </w:tabs>
        <w:ind w:left="288" w:hanging="288"/>
        <w:jc w:val="both"/>
        <w:rPr>
          <w:rFonts w:ascii="BentonSans Comp Regular" w:hAnsi="BentonSans Comp Regular"/>
          <w:color w:val="000000"/>
          <w:sz w:val="20"/>
        </w:rPr>
      </w:pPr>
      <w:proofErr w:type="spellStart"/>
      <w:r w:rsidRPr="002B4E87">
        <w:rPr>
          <w:rFonts w:ascii="BentonSans Comp Regular" w:hAnsi="BentonSans Comp Regular"/>
          <w:color w:val="000000"/>
          <w:sz w:val="20"/>
        </w:rPr>
        <w:t>ART</w:t>
      </w:r>
      <w:r w:rsidR="00EF3A6B" w:rsidRPr="002B4E87">
        <w:rPr>
          <w:rFonts w:ascii="BentonSans Comp Regular" w:hAnsi="BentonSans Comp Regular"/>
          <w:color w:val="000000"/>
          <w:sz w:val="20"/>
        </w:rPr>
        <w:t>x</w:t>
      </w:r>
      <w:proofErr w:type="spellEnd"/>
      <w:r w:rsidR="00EF3A6B" w:rsidRPr="002B4E87">
        <w:rPr>
          <w:rFonts w:ascii="BentonSans Comp Regular" w:hAnsi="BentonSans Comp Regular"/>
          <w:color w:val="000000"/>
          <w:sz w:val="20"/>
        </w:rPr>
        <w:t xml:space="preserve"> </w:t>
      </w:r>
      <w:r w:rsidRPr="002B4E87">
        <w:rPr>
          <w:rFonts w:ascii="BentonSans Comp Regular" w:hAnsi="BentonSans Comp Regular"/>
          <w:color w:val="000000"/>
          <w:sz w:val="20"/>
        </w:rPr>
        <w:t xml:space="preserve"> any 2000</w:t>
      </w:r>
      <w:r w:rsidR="00EF3A6B" w:rsidRPr="002B4E87">
        <w:rPr>
          <w:rFonts w:ascii="BentonSans Comp Regular" w:hAnsi="BentonSans Comp Regular"/>
          <w:color w:val="000000"/>
          <w:sz w:val="20"/>
        </w:rPr>
        <w:t>-</w:t>
      </w:r>
      <w:r w:rsidRPr="002B4E87">
        <w:rPr>
          <w:rFonts w:ascii="BentonSans Comp Regular" w:hAnsi="BentonSans Comp Regular"/>
          <w:color w:val="000000"/>
          <w:sz w:val="20"/>
        </w:rPr>
        <w:t xml:space="preserve"> or 3000</w:t>
      </w:r>
      <w:r w:rsidR="00EF3A6B" w:rsidRPr="002B4E87">
        <w:rPr>
          <w:rFonts w:ascii="BentonSans Comp Regular" w:hAnsi="BentonSans Comp Regular"/>
          <w:color w:val="000000"/>
          <w:sz w:val="20"/>
        </w:rPr>
        <w:t>-</w:t>
      </w:r>
      <w:r w:rsidRPr="002B4E87">
        <w:rPr>
          <w:rFonts w:ascii="BentonSans Comp Regular" w:hAnsi="BentonSans Comp Regular"/>
          <w:color w:val="000000"/>
          <w:sz w:val="20"/>
        </w:rPr>
        <w:t>level studio course</w:t>
      </w:r>
    </w:p>
    <w:p w14:paraId="0DCE36F6" w14:textId="77777777" w:rsidR="00447456" w:rsidRPr="002B4E87" w:rsidRDefault="00447456" w:rsidP="00034F57">
      <w:pPr>
        <w:tabs>
          <w:tab w:val="left" w:pos="288"/>
        </w:tabs>
        <w:ind w:left="288" w:hanging="288"/>
        <w:jc w:val="both"/>
        <w:rPr>
          <w:rFonts w:ascii="BentonSans Comp Regular" w:hAnsi="BentonSans Comp Regular"/>
          <w:color w:val="000000"/>
          <w:sz w:val="20"/>
        </w:rPr>
      </w:pPr>
      <w:proofErr w:type="spellStart"/>
      <w:r w:rsidRPr="002B4E87">
        <w:rPr>
          <w:rFonts w:ascii="BentonSans Comp Regular" w:hAnsi="BentonSans Comp Regular"/>
          <w:color w:val="000000"/>
          <w:sz w:val="20"/>
        </w:rPr>
        <w:t>ART</w:t>
      </w:r>
      <w:r w:rsidR="00EF3A6B" w:rsidRPr="002B4E87">
        <w:rPr>
          <w:rFonts w:ascii="BentonSans Comp Regular" w:hAnsi="BentonSans Comp Regular"/>
          <w:color w:val="000000"/>
          <w:sz w:val="20"/>
        </w:rPr>
        <w:t>x</w:t>
      </w:r>
      <w:proofErr w:type="spellEnd"/>
      <w:r w:rsidR="00EF3A6B" w:rsidRPr="002B4E87">
        <w:rPr>
          <w:rFonts w:ascii="BentonSans Comp Regular" w:hAnsi="BentonSans Comp Regular"/>
          <w:color w:val="000000"/>
          <w:sz w:val="20"/>
        </w:rPr>
        <w:t xml:space="preserve"> </w:t>
      </w:r>
      <w:r w:rsidRPr="002B4E87">
        <w:rPr>
          <w:rFonts w:ascii="BentonSans Comp Regular" w:hAnsi="BentonSans Comp Regular"/>
          <w:color w:val="000000"/>
          <w:sz w:val="20"/>
        </w:rPr>
        <w:t xml:space="preserve"> any 2000</w:t>
      </w:r>
      <w:r w:rsidR="00EF3A6B" w:rsidRPr="002B4E87">
        <w:rPr>
          <w:rFonts w:ascii="BentonSans Comp Regular" w:hAnsi="BentonSans Comp Regular"/>
          <w:color w:val="000000"/>
          <w:sz w:val="20"/>
        </w:rPr>
        <w:t>-</w:t>
      </w:r>
      <w:r w:rsidRPr="002B4E87">
        <w:rPr>
          <w:rFonts w:ascii="BentonSans Comp Regular" w:hAnsi="BentonSans Comp Regular"/>
          <w:color w:val="000000"/>
          <w:sz w:val="20"/>
        </w:rPr>
        <w:t xml:space="preserve"> or 3000</w:t>
      </w:r>
      <w:r w:rsidR="00EF3A6B" w:rsidRPr="002B4E87">
        <w:rPr>
          <w:rFonts w:ascii="BentonSans Comp Regular" w:hAnsi="BentonSans Comp Regular"/>
          <w:color w:val="000000"/>
          <w:sz w:val="20"/>
        </w:rPr>
        <w:t>-</w:t>
      </w:r>
      <w:r w:rsidRPr="002B4E87">
        <w:rPr>
          <w:rFonts w:ascii="BentonSans Comp Regular" w:hAnsi="BentonSans Comp Regular"/>
          <w:color w:val="000000"/>
          <w:sz w:val="20"/>
        </w:rPr>
        <w:t>level studio course</w:t>
      </w:r>
    </w:p>
    <w:p w14:paraId="3B1F3DD4" w14:textId="77777777" w:rsidR="00447456" w:rsidRPr="002B4E87" w:rsidRDefault="00447456" w:rsidP="00034F57">
      <w:pPr>
        <w:tabs>
          <w:tab w:val="left" w:pos="288"/>
        </w:tabs>
        <w:ind w:left="288" w:hanging="288"/>
        <w:jc w:val="both"/>
        <w:rPr>
          <w:rFonts w:ascii="BentonSans Comp Regular" w:hAnsi="BentonSans Comp Regular"/>
          <w:color w:val="000000"/>
          <w:sz w:val="20"/>
        </w:rPr>
      </w:pPr>
      <w:proofErr w:type="spellStart"/>
      <w:r w:rsidRPr="002B4E87">
        <w:rPr>
          <w:rFonts w:ascii="BentonSans Comp Regular" w:hAnsi="BentonSans Comp Regular"/>
          <w:color w:val="000000"/>
          <w:sz w:val="20"/>
        </w:rPr>
        <w:t>ART</w:t>
      </w:r>
      <w:r w:rsidR="00EF3A6B" w:rsidRPr="002B4E87">
        <w:rPr>
          <w:rFonts w:ascii="BentonSans Comp Regular" w:hAnsi="BentonSans Comp Regular"/>
          <w:color w:val="000000"/>
          <w:sz w:val="20"/>
        </w:rPr>
        <w:t>x</w:t>
      </w:r>
      <w:proofErr w:type="spellEnd"/>
      <w:r w:rsidR="00EF3A6B" w:rsidRPr="002B4E87">
        <w:rPr>
          <w:rFonts w:ascii="BentonSans Comp Regular" w:hAnsi="BentonSans Comp Regular"/>
          <w:color w:val="000000"/>
          <w:sz w:val="20"/>
        </w:rPr>
        <w:t xml:space="preserve"> </w:t>
      </w:r>
      <w:r w:rsidRPr="002B4E87">
        <w:rPr>
          <w:rFonts w:ascii="BentonSans Comp Regular" w:hAnsi="BentonSans Comp Regular"/>
          <w:color w:val="000000"/>
          <w:sz w:val="20"/>
        </w:rPr>
        <w:t xml:space="preserve"> any 2000</w:t>
      </w:r>
      <w:r w:rsidR="00EF3A6B" w:rsidRPr="002B4E87">
        <w:rPr>
          <w:rFonts w:ascii="BentonSans Comp Regular" w:hAnsi="BentonSans Comp Regular"/>
          <w:color w:val="000000"/>
          <w:sz w:val="20"/>
        </w:rPr>
        <w:t>-</w:t>
      </w:r>
      <w:r w:rsidRPr="002B4E87">
        <w:rPr>
          <w:rFonts w:ascii="BentonSans Comp Regular" w:hAnsi="BentonSans Comp Regular"/>
          <w:color w:val="000000"/>
          <w:sz w:val="20"/>
        </w:rPr>
        <w:t xml:space="preserve"> or 3000</w:t>
      </w:r>
      <w:r w:rsidR="00EF3A6B" w:rsidRPr="002B4E87">
        <w:rPr>
          <w:rFonts w:ascii="BentonSans Comp Regular" w:hAnsi="BentonSans Comp Regular"/>
          <w:color w:val="000000"/>
          <w:sz w:val="20"/>
        </w:rPr>
        <w:t>-</w:t>
      </w:r>
      <w:r w:rsidRPr="002B4E87">
        <w:rPr>
          <w:rFonts w:ascii="BentonSans Comp Regular" w:hAnsi="BentonSans Comp Regular"/>
          <w:color w:val="000000"/>
          <w:sz w:val="20"/>
        </w:rPr>
        <w:t>level studio course</w:t>
      </w:r>
    </w:p>
    <w:p w14:paraId="3893CC47" w14:textId="77777777" w:rsidR="00447456" w:rsidRPr="002B4E87" w:rsidRDefault="00447456" w:rsidP="00034F57">
      <w:pPr>
        <w:tabs>
          <w:tab w:val="left" w:pos="288"/>
        </w:tabs>
        <w:jc w:val="both"/>
        <w:rPr>
          <w:rFonts w:ascii="BentonSans Comp Regular" w:hAnsi="BentonSans Comp Regular"/>
          <w:color w:val="000000"/>
          <w:sz w:val="20"/>
        </w:rPr>
      </w:pPr>
    </w:p>
    <w:p w14:paraId="1910869A" w14:textId="77777777" w:rsidR="00447456" w:rsidRPr="002B4E87" w:rsidRDefault="00EF3A6B" w:rsidP="00034F57">
      <w:pPr>
        <w:tabs>
          <w:tab w:val="left" w:pos="288"/>
        </w:tabs>
        <w:jc w:val="both"/>
        <w:rPr>
          <w:rFonts w:ascii="BentonSans Comp Regular" w:hAnsi="BentonSans Comp Regular"/>
          <w:i/>
          <w:color w:val="000000"/>
          <w:sz w:val="20"/>
        </w:rPr>
      </w:pPr>
      <w:r w:rsidRPr="002B4E87">
        <w:rPr>
          <w:rFonts w:ascii="BentonSans Comp Regular" w:hAnsi="BentonSans Comp Regular"/>
          <w:b/>
          <w:i/>
          <w:color w:val="000000"/>
          <w:sz w:val="20"/>
        </w:rPr>
        <w:t>*</w:t>
      </w:r>
      <w:r w:rsidRPr="002B4E87">
        <w:rPr>
          <w:rFonts w:ascii="BentonSans Comp Regular" w:hAnsi="BentonSans Comp Regular"/>
          <w:i/>
          <w:color w:val="000000"/>
          <w:sz w:val="20"/>
        </w:rPr>
        <w:t xml:space="preserve">Options for 2000-Level </w:t>
      </w:r>
      <w:r w:rsidR="00447456" w:rsidRPr="002B4E87">
        <w:rPr>
          <w:rFonts w:ascii="BentonSans Comp Regular" w:hAnsi="BentonSans Comp Regular"/>
          <w:i/>
          <w:color w:val="000000"/>
          <w:sz w:val="20"/>
        </w:rPr>
        <w:t>2D C</w:t>
      </w:r>
      <w:r w:rsidRPr="002B4E87">
        <w:rPr>
          <w:rFonts w:ascii="BentonSans Comp Regular" w:hAnsi="BentonSans Comp Regular"/>
          <w:i/>
          <w:color w:val="000000"/>
          <w:sz w:val="20"/>
        </w:rPr>
        <w:t>ourses:</w:t>
      </w:r>
    </w:p>
    <w:p w14:paraId="0156C060" w14:textId="4DACD019" w:rsidR="00837581" w:rsidRPr="002B4E87" w:rsidRDefault="00837581" w:rsidP="00837581">
      <w:pPr>
        <w:tabs>
          <w:tab w:val="left" w:pos="288"/>
        </w:tabs>
        <w:jc w:val="both"/>
        <w:rPr>
          <w:rFonts w:ascii="BentonSans Comp Regular" w:hAnsi="BentonSans Comp Regular"/>
          <w:i/>
          <w:color w:val="000000"/>
          <w:sz w:val="20"/>
        </w:rPr>
      </w:pPr>
      <w:r w:rsidRPr="002B4E87">
        <w:rPr>
          <w:rFonts w:ascii="BentonSans Comp Regular" w:hAnsi="BentonSans Comp Regular"/>
          <w:i/>
          <w:color w:val="000000"/>
          <w:sz w:val="20"/>
        </w:rPr>
        <w:t>ARTD 2134 - Figure Drawing I (3)</w:t>
      </w:r>
    </w:p>
    <w:p w14:paraId="781EC15E" w14:textId="27EE5801" w:rsidR="00837581" w:rsidRPr="002B4E87" w:rsidRDefault="00837581" w:rsidP="00837581">
      <w:pPr>
        <w:tabs>
          <w:tab w:val="left" w:pos="288"/>
        </w:tabs>
        <w:jc w:val="both"/>
        <w:rPr>
          <w:rFonts w:ascii="BentonSans Comp Regular" w:hAnsi="BentonSans Comp Regular"/>
          <w:i/>
          <w:color w:val="000000"/>
          <w:sz w:val="20"/>
        </w:rPr>
      </w:pPr>
      <w:r w:rsidRPr="002B4E87">
        <w:rPr>
          <w:rFonts w:ascii="BentonSans Comp Regular" w:hAnsi="BentonSans Comp Regular"/>
          <w:i/>
          <w:color w:val="000000"/>
          <w:sz w:val="20"/>
        </w:rPr>
        <w:t>ARTD 2139 - Drawing II (3)</w:t>
      </w:r>
    </w:p>
    <w:p w14:paraId="4EED3094" w14:textId="1E2E91D0" w:rsidR="00837581" w:rsidRPr="002B4E87" w:rsidRDefault="00837581" w:rsidP="00837581">
      <w:pPr>
        <w:tabs>
          <w:tab w:val="left" w:pos="288"/>
        </w:tabs>
        <w:jc w:val="both"/>
        <w:rPr>
          <w:rFonts w:ascii="BentonSans Comp Regular" w:hAnsi="BentonSans Comp Regular"/>
          <w:i/>
          <w:color w:val="000000"/>
          <w:sz w:val="20"/>
        </w:rPr>
      </w:pPr>
      <w:r w:rsidRPr="002B4E87">
        <w:rPr>
          <w:rFonts w:ascii="BentonSans Comp Regular" w:hAnsi="BentonSans Comp Regular"/>
          <w:i/>
          <w:color w:val="000000"/>
          <w:sz w:val="20"/>
        </w:rPr>
        <w:t>ARTG 2181 - Graphic Design I (3)</w:t>
      </w:r>
    </w:p>
    <w:p w14:paraId="7C6D85B0" w14:textId="473F1A9A" w:rsidR="00837581" w:rsidRPr="002B4E87" w:rsidRDefault="00837581" w:rsidP="00837581">
      <w:pPr>
        <w:tabs>
          <w:tab w:val="left" w:pos="288"/>
        </w:tabs>
        <w:jc w:val="both"/>
        <w:rPr>
          <w:rFonts w:ascii="BentonSans Comp Regular" w:hAnsi="BentonSans Comp Regular"/>
          <w:i/>
          <w:color w:val="000000"/>
          <w:sz w:val="20"/>
        </w:rPr>
      </w:pPr>
      <w:r w:rsidRPr="002B4E87">
        <w:rPr>
          <w:rFonts w:ascii="BentonSans Comp Regular" w:hAnsi="BentonSans Comp Regular"/>
          <w:i/>
          <w:color w:val="000000"/>
          <w:sz w:val="20"/>
        </w:rPr>
        <w:t>ARTL 2186 - Illustration I (3)</w:t>
      </w:r>
    </w:p>
    <w:p w14:paraId="10AEAEAC" w14:textId="04100F1F" w:rsidR="00837581" w:rsidRPr="002B4E87" w:rsidRDefault="00837581" w:rsidP="00837581">
      <w:pPr>
        <w:tabs>
          <w:tab w:val="left" w:pos="288"/>
        </w:tabs>
        <w:jc w:val="both"/>
        <w:rPr>
          <w:rFonts w:ascii="BentonSans Comp Regular" w:hAnsi="BentonSans Comp Regular"/>
          <w:i/>
          <w:color w:val="000000"/>
          <w:sz w:val="20"/>
        </w:rPr>
      </w:pPr>
      <w:r w:rsidRPr="002B4E87">
        <w:rPr>
          <w:rFonts w:ascii="BentonSans Comp Regular" w:hAnsi="BentonSans Comp Regular"/>
          <w:i/>
          <w:color w:val="000000"/>
          <w:sz w:val="20"/>
        </w:rPr>
        <w:t>ARTM 2105 - 4D (3)</w:t>
      </w:r>
    </w:p>
    <w:p w14:paraId="186FA82C" w14:textId="230698E8" w:rsidR="00837581" w:rsidRPr="002B4E87" w:rsidRDefault="00837581" w:rsidP="00837581">
      <w:pPr>
        <w:tabs>
          <w:tab w:val="left" w:pos="288"/>
        </w:tabs>
        <w:jc w:val="both"/>
        <w:rPr>
          <w:rFonts w:ascii="BentonSans Comp Regular" w:hAnsi="BentonSans Comp Regular"/>
          <w:i/>
          <w:color w:val="000000"/>
          <w:sz w:val="20"/>
        </w:rPr>
      </w:pPr>
      <w:r w:rsidRPr="002B4E87">
        <w:rPr>
          <w:rFonts w:ascii="BentonSans Comp Regular" w:hAnsi="BentonSans Comp Regular"/>
          <w:i/>
          <w:color w:val="000000"/>
          <w:sz w:val="20"/>
        </w:rPr>
        <w:t>ARTP 2131 - Painting I (3)</w:t>
      </w:r>
    </w:p>
    <w:p w14:paraId="0E934F7E" w14:textId="6D69B3E0" w:rsidR="00837581" w:rsidRPr="002B4E87" w:rsidRDefault="00837581" w:rsidP="00837581">
      <w:pPr>
        <w:tabs>
          <w:tab w:val="left" w:pos="288"/>
        </w:tabs>
        <w:jc w:val="both"/>
        <w:rPr>
          <w:rFonts w:ascii="BentonSans Comp Regular" w:hAnsi="BentonSans Comp Regular"/>
          <w:i/>
          <w:color w:val="000000"/>
          <w:sz w:val="20"/>
        </w:rPr>
      </w:pPr>
      <w:r w:rsidRPr="002B4E87">
        <w:rPr>
          <w:rFonts w:ascii="BentonSans Comp Regular" w:hAnsi="BentonSans Comp Regular"/>
          <w:i/>
          <w:color w:val="000000"/>
          <w:sz w:val="20"/>
        </w:rPr>
        <w:t>ARTR 2161 - Photo-Mechanical Print Media (3)</w:t>
      </w:r>
    </w:p>
    <w:p w14:paraId="445D4E65" w14:textId="2F5F8343" w:rsidR="00837581" w:rsidRPr="002B4E87" w:rsidRDefault="00837581" w:rsidP="00837581">
      <w:pPr>
        <w:tabs>
          <w:tab w:val="left" w:pos="288"/>
        </w:tabs>
        <w:jc w:val="both"/>
        <w:rPr>
          <w:rFonts w:ascii="BentonSans Comp Regular" w:hAnsi="BentonSans Comp Regular"/>
          <w:i/>
          <w:color w:val="000000"/>
          <w:sz w:val="20"/>
        </w:rPr>
      </w:pPr>
      <w:r w:rsidRPr="002B4E87">
        <w:rPr>
          <w:rFonts w:ascii="BentonSans Comp Regular" w:hAnsi="BentonSans Comp Regular"/>
          <w:i/>
          <w:color w:val="000000"/>
          <w:sz w:val="20"/>
        </w:rPr>
        <w:t>ARTR 2162 - Drawing/Expression in Print Media (3)</w:t>
      </w:r>
    </w:p>
    <w:p w14:paraId="121C968D" w14:textId="53A37EB7" w:rsidR="00447456" w:rsidRPr="002B4E87" w:rsidRDefault="00837581" w:rsidP="00837581">
      <w:pPr>
        <w:tabs>
          <w:tab w:val="left" w:pos="288"/>
        </w:tabs>
        <w:jc w:val="both"/>
        <w:rPr>
          <w:rFonts w:ascii="BentonSans Comp Regular" w:hAnsi="BentonSans Comp Regular"/>
          <w:i/>
          <w:color w:val="000000"/>
          <w:sz w:val="20"/>
        </w:rPr>
      </w:pPr>
      <w:r w:rsidRPr="002B4E87">
        <w:rPr>
          <w:rFonts w:ascii="BentonSans Comp Regular" w:hAnsi="BentonSans Comp Regular"/>
          <w:i/>
          <w:color w:val="000000"/>
          <w:sz w:val="20"/>
        </w:rPr>
        <w:t>ARTT 2191 - Photographic Media I - Darkroom (3)</w:t>
      </w:r>
    </w:p>
    <w:p w14:paraId="27A3557B" w14:textId="77777777" w:rsidR="00837581" w:rsidRPr="002B4E87" w:rsidRDefault="00837581" w:rsidP="00837581">
      <w:pPr>
        <w:tabs>
          <w:tab w:val="left" w:pos="288"/>
        </w:tabs>
        <w:jc w:val="both"/>
        <w:rPr>
          <w:rFonts w:ascii="BentonSans Comp Regular" w:hAnsi="BentonSans Comp Regular"/>
          <w:color w:val="000000"/>
          <w:sz w:val="20"/>
        </w:rPr>
      </w:pPr>
    </w:p>
    <w:p w14:paraId="6DC85984" w14:textId="77777777" w:rsidR="00EF3A6B" w:rsidRPr="002B4E87" w:rsidRDefault="00EF3A6B" w:rsidP="00A13098">
      <w:pPr>
        <w:tabs>
          <w:tab w:val="left" w:pos="288"/>
        </w:tabs>
        <w:jc w:val="both"/>
        <w:rPr>
          <w:rFonts w:ascii="BentonSans Comp Regular" w:hAnsi="BentonSans Comp Regular"/>
          <w:i/>
          <w:color w:val="000000"/>
          <w:sz w:val="20"/>
        </w:rPr>
      </w:pPr>
      <w:r w:rsidRPr="002B4E87">
        <w:rPr>
          <w:rFonts w:ascii="BentonSans Comp Regular" w:hAnsi="BentonSans Comp Regular"/>
          <w:b/>
          <w:i/>
          <w:color w:val="000000"/>
          <w:sz w:val="20"/>
        </w:rPr>
        <w:t>**</w:t>
      </w:r>
      <w:r w:rsidRPr="002B4E87">
        <w:rPr>
          <w:rFonts w:ascii="BentonSans Comp Regular" w:hAnsi="BentonSans Comp Regular"/>
          <w:i/>
          <w:color w:val="000000"/>
          <w:sz w:val="20"/>
        </w:rPr>
        <w:t>Options for 2000-Level 3D Courses:</w:t>
      </w:r>
    </w:p>
    <w:p w14:paraId="3A1F02EE" w14:textId="15FA9157" w:rsidR="00447456" w:rsidRPr="002B4E87" w:rsidRDefault="00447456" w:rsidP="0021633D">
      <w:pPr>
        <w:tabs>
          <w:tab w:val="left" w:pos="288"/>
        </w:tabs>
        <w:ind w:left="288" w:hanging="288"/>
        <w:rPr>
          <w:rFonts w:ascii="BentonSans Comp Regular" w:hAnsi="BentonSans Comp Regular"/>
          <w:i/>
          <w:color w:val="000000"/>
          <w:sz w:val="20"/>
        </w:rPr>
      </w:pPr>
      <w:r w:rsidRPr="002B4E87">
        <w:rPr>
          <w:rFonts w:ascii="BentonSans Comp Regular" w:hAnsi="BentonSans Comp Regular"/>
          <w:i/>
          <w:color w:val="000000"/>
          <w:sz w:val="20"/>
        </w:rPr>
        <w:t>ARTC 2171</w:t>
      </w:r>
      <w:r w:rsidR="00B43F66" w:rsidRPr="002B4E87">
        <w:rPr>
          <w:rFonts w:ascii="BentonSans Comp Regular" w:hAnsi="BentonSans Comp Regular"/>
          <w:i/>
          <w:color w:val="000000"/>
          <w:sz w:val="20"/>
        </w:rPr>
        <w:t xml:space="preserve"> - </w:t>
      </w:r>
      <w:r w:rsidRPr="002B4E87">
        <w:rPr>
          <w:rFonts w:ascii="BentonSans Comp Regular" w:hAnsi="BentonSans Comp Regular"/>
          <w:i/>
          <w:color w:val="000000"/>
          <w:sz w:val="20"/>
        </w:rPr>
        <w:t xml:space="preserve">Ceramic </w:t>
      </w:r>
      <w:proofErr w:type="spellStart"/>
      <w:r w:rsidRPr="002B4E87">
        <w:rPr>
          <w:rFonts w:ascii="BentonSans Comp Regular" w:hAnsi="BentonSans Comp Regular"/>
          <w:i/>
          <w:color w:val="000000"/>
          <w:sz w:val="20"/>
        </w:rPr>
        <w:t>Handbuilding</w:t>
      </w:r>
      <w:proofErr w:type="spellEnd"/>
      <w:r w:rsidR="004C54E6" w:rsidRPr="002B4E87">
        <w:rPr>
          <w:rFonts w:ascii="BentonSans Comp Regular" w:hAnsi="BentonSans Comp Regular"/>
          <w:i/>
          <w:color w:val="000000"/>
          <w:sz w:val="20"/>
        </w:rPr>
        <w:t xml:space="preserve"> (3)</w:t>
      </w:r>
    </w:p>
    <w:p w14:paraId="52C0468B" w14:textId="3684F3AB" w:rsidR="00447456" w:rsidRPr="002B4E87" w:rsidRDefault="00447456" w:rsidP="0021633D">
      <w:pPr>
        <w:tabs>
          <w:tab w:val="left" w:pos="288"/>
        </w:tabs>
        <w:ind w:left="288" w:hanging="288"/>
        <w:rPr>
          <w:rFonts w:ascii="BentonSans Comp Regular" w:hAnsi="BentonSans Comp Regular"/>
          <w:i/>
          <w:color w:val="000000"/>
          <w:sz w:val="20"/>
        </w:rPr>
      </w:pPr>
      <w:r w:rsidRPr="002B4E87">
        <w:rPr>
          <w:rFonts w:ascii="BentonSans Comp Regular" w:hAnsi="BentonSans Comp Regular"/>
          <w:i/>
          <w:color w:val="000000"/>
          <w:sz w:val="20"/>
        </w:rPr>
        <w:t>ARTC 2172</w:t>
      </w:r>
      <w:r w:rsidR="00B43F66" w:rsidRPr="002B4E87">
        <w:rPr>
          <w:rFonts w:ascii="BentonSans Comp Regular" w:hAnsi="BentonSans Comp Regular"/>
          <w:i/>
          <w:color w:val="000000"/>
          <w:sz w:val="20"/>
        </w:rPr>
        <w:t xml:space="preserve"> - </w:t>
      </w:r>
      <w:r w:rsidRPr="002B4E87">
        <w:rPr>
          <w:rFonts w:ascii="BentonSans Comp Regular" w:hAnsi="BentonSans Comp Regular"/>
          <w:i/>
          <w:color w:val="000000"/>
          <w:sz w:val="20"/>
        </w:rPr>
        <w:t>Ceramic Wheel 1</w:t>
      </w:r>
      <w:r w:rsidR="004C54E6" w:rsidRPr="002B4E87">
        <w:rPr>
          <w:rFonts w:ascii="BentonSans Comp Regular" w:hAnsi="BentonSans Comp Regular"/>
          <w:i/>
          <w:color w:val="000000"/>
          <w:sz w:val="20"/>
        </w:rPr>
        <w:t xml:space="preserve"> (3)</w:t>
      </w:r>
    </w:p>
    <w:p w14:paraId="355F136B" w14:textId="6F5BE103" w:rsidR="00447456" w:rsidRPr="002B4E87" w:rsidRDefault="00447456" w:rsidP="0021633D">
      <w:pPr>
        <w:tabs>
          <w:tab w:val="left" w:pos="288"/>
        </w:tabs>
        <w:ind w:left="288" w:hanging="288"/>
        <w:rPr>
          <w:rFonts w:ascii="BentonSans Comp Regular" w:hAnsi="BentonSans Comp Regular"/>
          <w:i/>
          <w:color w:val="000000"/>
          <w:sz w:val="20"/>
        </w:rPr>
      </w:pPr>
      <w:r w:rsidRPr="002B4E87">
        <w:rPr>
          <w:rFonts w:ascii="BentonSans Comp Regular" w:hAnsi="BentonSans Comp Regular"/>
          <w:i/>
          <w:color w:val="000000"/>
          <w:sz w:val="20"/>
        </w:rPr>
        <w:t>ARTF 2151</w:t>
      </w:r>
      <w:r w:rsidR="00B43F66" w:rsidRPr="002B4E87">
        <w:rPr>
          <w:rFonts w:ascii="BentonSans Comp Regular" w:hAnsi="BentonSans Comp Regular"/>
          <w:i/>
          <w:color w:val="000000"/>
          <w:sz w:val="20"/>
        </w:rPr>
        <w:t xml:space="preserve"> - </w:t>
      </w:r>
      <w:r w:rsidRPr="002B4E87">
        <w:rPr>
          <w:rFonts w:ascii="BentonSans Comp Regular" w:hAnsi="BentonSans Comp Regular"/>
          <w:i/>
          <w:color w:val="000000"/>
          <w:sz w:val="20"/>
        </w:rPr>
        <w:t>Fibers 1</w:t>
      </w:r>
      <w:r w:rsidR="004C54E6" w:rsidRPr="002B4E87">
        <w:rPr>
          <w:rFonts w:ascii="BentonSans Comp Regular" w:hAnsi="BentonSans Comp Regular"/>
          <w:i/>
          <w:color w:val="000000"/>
          <w:sz w:val="20"/>
        </w:rPr>
        <w:t xml:space="preserve"> (3)</w:t>
      </w:r>
    </w:p>
    <w:p w14:paraId="63D3CDB6" w14:textId="3DCD2552" w:rsidR="007C074E" w:rsidRPr="002B4E87" w:rsidRDefault="007C074E" w:rsidP="007C074E">
      <w:pPr>
        <w:tabs>
          <w:tab w:val="left" w:pos="288"/>
        </w:tabs>
        <w:ind w:left="288" w:hanging="288"/>
        <w:rPr>
          <w:rFonts w:ascii="BentonSans Comp Regular" w:hAnsi="BentonSans Comp Regular"/>
          <w:i/>
          <w:color w:val="000000"/>
          <w:sz w:val="20"/>
        </w:rPr>
      </w:pPr>
      <w:r w:rsidRPr="002B4E87">
        <w:rPr>
          <w:rFonts w:ascii="BentonSans Comp Regular" w:hAnsi="BentonSans Comp Regular"/>
          <w:i/>
          <w:color w:val="000000"/>
          <w:sz w:val="20"/>
        </w:rPr>
        <w:t>ARTZ 2104</w:t>
      </w:r>
      <w:r w:rsidR="00B43F66" w:rsidRPr="002B4E87">
        <w:rPr>
          <w:rFonts w:ascii="BentonSans Comp Regular" w:hAnsi="BentonSans Comp Regular"/>
          <w:i/>
          <w:color w:val="000000"/>
          <w:sz w:val="20"/>
        </w:rPr>
        <w:t xml:space="preserve"> - </w:t>
      </w:r>
      <w:r w:rsidR="008B6D11" w:rsidRPr="002B4E87">
        <w:rPr>
          <w:rFonts w:ascii="BentonSans Comp Regular" w:hAnsi="BentonSans Comp Regular"/>
          <w:i/>
          <w:color w:val="000000"/>
          <w:sz w:val="20"/>
        </w:rPr>
        <w:t xml:space="preserve">Installation Art </w:t>
      </w:r>
      <w:r w:rsidRPr="002B4E87">
        <w:rPr>
          <w:rFonts w:ascii="BentonSans Comp Regular" w:hAnsi="BentonSans Comp Regular"/>
          <w:i/>
          <w:color w:val="000000"/>
          <w:sz w:val="20"/>
        </w:rPr>
        <w:t>(3)</w:t>
      </w:r>
    </w:p>
    <w:p w14:paraId="768A771A" w14:textId="77777777" w:rsidR="00837581" w:rsidRPr="002B4E87" w:rsidRDefault="00837581" w:rsidP="00837581">
      <w:pPr>
        <w:tabs>
          <w:tab w:val="left" w:pos="288"/>
        </w:tabs>
        <w:ind w:left="288" w:hanging="288"/>
        <w:rPr>
          <w:rFonts w:ascii="BentonSans Comp Regular" w:hAnsi="BentonSans Comp Regular"/>
          <w:i/>
          <w:color w:val="000000"/>
          <w:sz w:val="20"/>
        </w:rPr>
      </w:pPr>
      <w:r w:rsidRPr="002B4E87">
        <w:rPr>
          <w:rFonts w:ascii="BentonSans Comp Regular" w:hAnsi="BentonSans Comp Regular"/>
          <w:i/>
          <w:color w:val="000000"/>
          <w:sz w:val="20"/>
        </w:rPr>
        <w:t>ARTZ 2141 Methods and Materials in Sculpture</w:t>
      </w:r>
    </w:p>
    <w:p w14:paraId="285CEE00" w14:textId="21954526" w:rsidR="00D575E9" w:rsidRPr="002B4E87" w:rsidRDefault="00D575E9" w:rsidP="00837581">
      <w:pPr>
        <w:tabs>
          <w:tab w:val="left" w:pos="288"/>
        </w:tabs>
        <w:ind w:left="288" w:hanging="288"/>
        <w:rPr>
          <w:rFonts w:ascii="BentonSans Comp Regular" w:hAnsi="BentonSans Comp Regular"/>
          <w:i/>
          <w:color w:val="000000"/>
          <w:sz w:val="20"/>
        </w:rPr>
      </w:pPr>
      <w:r w:rsidRPr="002B4E87">
        <w:rPr>
          <w:rFonts w:ascii="BentonSans Comp Regular" w:hAnsi="BentonSans Comp Regular"/>
          <w:i/>
          <w:color w:val="000000"/>
          <w:sz w:val="20"/>
        </w:rPr>
        <w:t xml:space="preserve">ARTZ </w:t>
      </w:r>
      <w:r w:rsidR="007C074E" w:rsidRPr="002B4E87">
        <w:rPr>
          <w:rFonts w:ascii="BentonSans Comp Regular" w:hAnsi="BentonSans Comp Regular"/>
          <w:i/>
          <w:color w:val="000000"/>
          <w:sz w:val="20"/>
        </w:rPr>
        <w:t>2306</w:t>
      </w:r>
      <w:r w:rsidR="00B43F66" w:rsidRPr="002B4E87">
        <w:rPr>
          <w:rFonts w:ascii="BentonSans Comp Regular" w:hAnsi="BentonSans Comp Regular"/>
          <w:i/>
          <w:color w:val="000000"/>
          <w:sz w:val="20"/>
        </w:rPr>
        <w:t xml:space="preserve"> - </w:t>
      </w:r>
      <w:r w:rsidRPr="002B4E87">
        <w:rPr>
          <w:rFonts w:ascii="BentonSans Comp Regular" w:hAnsi="BentonSans Comp Regular"/>
          <w:i/>
          <w:color w:val="000000"/>
          <w:sz w:val="20"/>
        </w:rPr>
        <w:t>Introduction to 3D Modeling and Digital Fabrication (3)</w:t>
      </w:r>
    </w:p>
    <w:p w14:paraId="10233EC2" w14:textId="77777777" w:rsidR="00447456" w:rsidRPr="002B4E87" w:rsidRDefault="00447456" w:rsidP="00034F57">
      <w:pPr>
        <w:tabs>
          <w:tab w:val="left" w:pos="288"/>
        </w:tabs>
        <w:rPr>
          <w:rFonts w:ascii="BentonSans Comp Regular" w:hAnsi="BentonSans Comp Regular"/>
          <w:color w:val="000000"/>
          <w:sz w:val="20"/>
        </w:rPr>
      </w:pPr>
    </w:p>
    <w:p w14:paraId="7830A95E" w14:textId="77777777" w:rsidR="00C9711B" w:rsidRPr="002B4E87" w:rsidRDefault="009E30FF" w:rsidP="00034F57">
      <w:pPr>
        <w:tabs>
          <w:tab w:val="left" w:pos="288"/>
        </w:tabs>
        <w:rPr>
          <w:rFonts w:ascii="BentonSans Comp Regular" w:hAnsi="BentonSans Comp Regular"/>
          <w:b/>
          <w:color w:val="000000"/>
          <w:sz w:val="20"/>
        </w:rPr>
      </w:pPr>
      <w:r w:rsidRPr="002B4E87">
        <w:rPr>
          <w:rFonts w:ascii="BentonSans Comp Regular" w:hAnsi="BentonSans Comp Regular"/>
          <w:b/>
          <w:color w:val="000000"/>
          <w:sz w:val="20"/>
        </w:rPr>
        <w:t>Art History</w:t>
      </w:r>
      <w:r w:rsidR="004A73EC" w:rsidRPr="002B4E87">
        <w:rPr>
          <w:rFonts w:ascii="BentonSans Comp Regular" w:hAnsi="BentonSans Comp Regular"/>
          <w:b/>
          <w:color w:val="000000"/>
          <w:sz w:val="20"/>
        </w:rPr>
        <w:t xml:space="preserve"> Courses (9 credit hours)</w:t>
      </w:r>
    </w:p>
    <w:p w14:paraId="7DDE66BE" w14:textId="121EB604" w:rsidR="005B5924" w:rsidRPr="002B4E87" w:rsidRDefault="005B5924" w:rsidP="00034F57">
      <w:pPr>
        <w:tabs>
          <w:tab w:val="left" w:pos="288"/>
        </w:tabs>
        <w:rPr>
          <w:rFonts w:ascii="BentonSans Comp Regular" w:hAnsi="BentonSans Comp Regular"/>
          <w:color w:val="000000"/>
          <w:sz w:val="20"/>
        </w:rPr>
      </w:pPr>
      <w:r w:rsidRPr="002B4E87">
        <w:rPr>
          <w:rFonts w:ascii="BentonSans Comp Regular" w:hAnsi="BentonSans Comp Regular"/>
          <w:color w:val="000000"/>
          <w:sz w:val="20"/>
        </w:rPr>
        <w:t>ARTH 1211</w:t>
      </w:r>
      <w:r w:rsidR="00B43F66"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Art History Survey 1</w:t>
      </w:r>
      <w:r w:rsidR="004C13E5" w:rsidRPr="002B4E87">
        <w:rPr>
          <w:rFonts w:ascii="BentonSans Comp Regular" w:hAnsi="BentonSans Comp Regular"/>
          <w:color w:val="000000"/>
          <w:sz w:val="20"/>
        </w:rPr>
        <w:t xml:space="preserve"> (3)</w:t>
      </w:r>
    </w:p>
    <w:p w14:paraId="581880EE" w14:textId="19661706" w:rsidR="005B5924" w:rsidRPr="002B4E87" w:rsidRDefault="005B5924" w:rsidP="00034F57">
      <w:pPr>
        <w:tabs>
          <w:tab w:val="left" w:pos="288"/>
        </w:tabs>
        <w:rPr>
          <w:rFonts w:ascii="BentonSans Comp Regular" w:hAnsi="BentonSans Comp Regular"/>
          <w:color w:val="000000"/>
          <w:sz w:val="20"/>
        </w:rPr>
      </w:pPr>
      <w:r w:rsidRPr="002B4E87">
        <w:rPr>
          <w:rFonts w:ascii="BentonSans Comp Regular" w:hAnsi="BentonSans Comp Regular"/>
          <w:color w:val="000000"/>
          <w:sz w:val="20"/>
        </w:rPr>
        <w:t>ARTH 1212</w:t>
      </w:r>
      <w:r w:rsidR="00B43F66"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Art History Survey 2</w:t>
      </w:r>
      <w:r w:rsidR="004C13E5" w:rsidRPr="002B4E87">
        <w:rPr>
          <w:rFonts w:ascii="BentonSans Comp Regular" w:hAnsi="BentonSans Comp Regular"/>
          <w:color w:val="000000"/>
          <w:sz w:val="20"/>
        </w:rPr>
        <w:t xml:space="preserve"> (3)</w:t>
      </w:r>
    </w:p>
    <w:p w14:paraId="3F1718AE" w14:textId="6D657D66" w:rsidR="005B5924" w:rsidRPr="002B4E87" w:rsidRDefault="005B5924" w:rsidP="00034F57">
      <w:pPr>
        <w:tabs>
          <w:tab w:val="left" w:pos="288"/>
        </w:tabs>
        <w:rPr>
          <w:rFonts w:ascii="BentonSans Comp Regular" w:hAnsi="BentonSans Comp Regular"/>
          <w:color w:val="000000"/>
          <w:sz w:val="20"/>
        </w:rPr>
      </w:pPr>
      <w:r w:rsidRPr="002B4E87">
        <w:rPr>
          <w:rFonts w:ascii="BentonSans Comp Regular" w:hAnsi="BentonSans Comp Regular"/>
          <w:color w:val="000000"/>
          <w:sz w:val="20"/>
        </w:rPr>
        <w:t>ARTH 2110</w:t>
      </w:r>
      <w:r w:rsidR="00B43F66"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Contemporary Art History</w:t>
      </w:r>
      <w:r w:rsidR="004C13E5" w:rsidRPr="002B4E87">
        <w:rPr>
          <w:rFonts w:ascii="BentonSans Comp Regular" w:hAnsi="BentonSans Comp Regular"/>
          <w:color w:val="000000"/>
          <w:sz w:val="20"/>
        </w:rPr>
        <w:t xml:space="preserve"> (3)</w:t>
      </w:r>
    </w:p>
    <w:p w14:paraId="741AAC77" w14:textId="77777777" w:rsidR="005B5924" w:rsidRPr="002B4E87" w:rsidRDefault="005B5924" w:rsidP="00034F57">
      <w:pPr>
        <w:tabs>
          <w:tab w:val="left" w:pos="288"/>
        </w:tabs>
        <w:rPr>
          <w:rFonts w:ascii="BentonSans Comp Regular" w:hAnsi="BentonSans Comp Regular"/>
          <w:b/>
          <w:color w:val="000000"/>
          <w:sz w:val="20"/>
        </w:rPr>
      </w:pPr>
    </w:p>
    <w:p w14:paraId="3E574897" w14:textId="77777777" w:rsidR="00236F0B" w:rsidRPr="002B4E87" w:rsidRDefault="009E30FF" w:rsidP="00034F57">
      <w:pPr>
        <w:tabs>
          <w:tab w:val="left" w:pos="288"/>
        </w:tabs>
        <w:rPr>
          <w:rFonts w:ascii="BentonSans Comp Regular" w:hAnsi="BentonSans Comp Regular"/>
          <w:b/>
          <w:color w:val="000000"/>
          <w:sz w:val="20"/>
        </w:rPr>
      </w:pPr>
      <w:r w:rsidRPr="002B4E87">
        <w:rPr>
          <w:rFonts w:ascii="BentonSans Comp Regular" w:hAnsi="BentonSans Comp Regular"/>
          <w:b/>
          <w:color w:val="000000"/>
          <w:sz w:val="20"/>
        </w:rPr>
        <w:t>Senior Seminar</w:t>
      </w:r>
      <w:r w:rsidR="004A73EC" w:rsidRPr="002B4E87">
        <w:rPr>
          <w:rFonts w:ascii="BentonSans Comp Regular" w:hAnsi="BentonSans Comp Regular"/>
          <w:b/>
          <w:color w:val="000000"/>
          <w:sz w:val="20"/>
        </w:rPr>
        <w:t xml:space="preserve"> (3 credit hours)</w:t>
      </w:r>
    </w:p>
    <w:p w14:paraId="3588B055" w14:textId="67900F16" w:rsidR="005B5924" w:rsidRPr="002B4E87" w:rsidRDefault="005B5924" w:rsidP="00034F57">
      <w:pPr>
        <w:tabs>
          <w:tab w:val="left" w:pos="288"/>
        </w:tabs>
        <w:rPr>
          <w:rFonts w:ascii="BentonSans Comp Regular" w:hAnsi="BentonSans Comp Regular"/>
          <w:color w:val="000000"/>
          <w:sz w:val="20"/>
        </w:rPr>
      </w:pPr>
      <w:r w:rsidRPr="002B4E87">
        <w:rPr>
          <w:rFonts w:ascii="BentonSans Comp Regular" w:hAnsi="BentonSans Comp Regular"/>
          <w:color w:val="000000"/>
          <w:sz w:val="20"/>
        </w:rPr>
        <w:t>ARTA 4600</w:t>
      </w:r>
      <w:r w:rsidR="00B43F66" w:rsidRPr="002B4E87">
        <w:rPr>
          <w:rFonts w:ascii="BentonSans Comp Regular" w:hAnsi="BentonSans Comp Regular"/>
          <w:color w:val="000000"/>
          <w:sz w:val="20"/>
        </w:rPr>
        <w:t xml:space="preserve"> - </w:t>
      </w:r>
      <w:r w:rsidR="00EC114D" w:rsidRPr="002B4E87">
        <w:rPr>
          <w:rFonts w:ascii="BentonSans Comp Regular" w:hAnsi="BentonSans Comp Regular"/>
          <w:color w:val="000000"/>
          <w:sz w:val="20"/>
        </w:rPr>
        <w:t>Senior</w:t>
      </w:r>
      <w:r w:rsidRPr="002B4E87">
        <w:rPr>
          <w:rFonts w:ascii="BentonSans Comp Regular" w:hAnsi="BentonSans Comp Regular"/>
          <w:color w:val="000000"/>
          <w:sz w:val="20"/>
        </w:rPr>
        <w:t xml:space="preserve"> Seminar</w:t>
      </w:r>
      <w:r w:rsidR="00392A2E" w:rsidRPr="002B4E87">
        <w:rPr>
          <w:rFonts w:ascii="BentonSans Comp Regular" w:hAnsi="BentonSans Comp Regular"/>
          <w:color w:val="000000"/>
          <w:sz w:val="20"/>
        </w:rPr>
        <w:t xml:space="preserve"> </w:t>
      </w:r>
      <w:r w:rsidR="004A73EC" w:rsidRPr="002B4E87">
        <w:rPr>
          <w:rFonts w:ascii="BentonSans Comp Regular" w:hAnsi="BentonSans Comp Regular"/>
          <w:color w:val="000000"/>
          <w:sz w:val="20"/>
        </w:rPr>
        <w:t>(3)</w:t>
      </w:r>
      <w:r w:rsidR="00073DAF" w:rsidRPr="002B4E87">
        <w:rPr>
          <w:rFonts w:ascii="BentonSans Comp Regular" w:hAnsi="BentonSans Comp Regular"/>
          <w:color w:val="000000"/>
          <w:sz w:val="20"/>
        </w:rPr>
        <w:t>*</w:t>
      </w:r>
    </w:p>
    <w:p w14:paraId="57E180CC" w14:textId="77777777" w:rsidR="005B5924" w:rsidRPr="002B4E87" w:rsidRDefault="005B5924" w:rsidP="00034F57">
      <w:pPr>
        <w:tabs>
          <w:tab w:val="left" w:pos="-720"/>
          <w:tab w:val="left" w:pos="0"/>
          <w:tab w:val="left" w:pos="230"/>
          <w:tab w:val="left" w:pos="5040"/>
          <w:tab w:val="left" w:pos="5310"/>
        </w:tabs>
        <w:rPr>
          <w:rFonts w:ascii="BentonSans Comp Regular" w:hAnsi="BentonSans Comp Regular"/>
          <w:color w:val="000000"/>
          <w:sz w:val="20"/>
        </w:rPr>
      </w:pPr>
    </w:p>
    <w:p w14:paraId="0116FCBD" w14:textId="387AC957" w:rsidR="005B5924" w:rsidRPr="002B4E87" w:rsidRDefault="00073DAF" w:rsidP="00073DAF">
      <w:pPr>
        <w:tabs>
          <w:tab w:val="left" w:pos="288"/>
        </w:tabs>
        <w:jc w:val="both"/>
        <w:rPr>
          <w:rFonts w:ascii="BentonSans Comp Regular" w:hAnsi="BentonSans Comp Regular"/>
          <w:b/>
          <w:color w:val="000000"/>
          <w:sz w:val="20"/>
        </w:rPr>
      </w:pPr>
      <w:r w:rsidRPr="002B4E87">
        <w:rPr>
          <w:rFonts w:ascii="BentonSans Comp Regular" w:hAnsi="BentonSans Comp Regular"/>
          <w:i/>
          <w:color w:val="000000"/>
          <w:sz w:val="20"/>
        </w:rPr>
        <w:t>*T</w:t>
      </w:r>
      <w:r w:rsidR="005B5924" w:rsidRPr="002B4E87">
        <w:rPr>
          <w:rFonts w:ascii="BentonSans Comp Regular" w:hAnsi="BentonSans Comp Regular"/>
          <w:i/>
          <w:color w:val="000000"/>
          <w:sz w:val="20"/>
        </w:rPr>
        <w:t xml:space="preserve">his </w:t>
      </w:r>
      <w:r w:rsidR="00EC114D" w:rsidRPr="002B4E87">
        <w:rPr>
          <w:rFonts w:ascii="BentonSans Comp Regular" w:hAnsi="BentonSans Comp Regular"/>
          <w:i/>
          <w:color w:val="000000"/>
          <w:sz w:val="20"/>
        </w:rPr>
        <w:t>Senior</w:t>
      </w:r>
      <w:r w:rsidR="005B5924" w:rsidRPr="002B4E87">
        <w:rPr>
          <w:rFonts w:ascii="BentonSans Comp Regular" w:hAnsi="BentonSans Comp Regular"/>
          <w:i/>
          <w:color w:val="000000"/>
          <w:sz w:val="20"/>
        </w:rPr>
        <w:t xml:space="preserve"> level </w:t>
      </w:r>
      <w:r w:rsidR="00D7006D" w:rsidRPr="002B4E87">
        <w:rPr>
          <w:rFonts w:ascii="BentonSans Comp Regular" w:hAnsi="BentonSans Comp Regular"/>
          <w:i/>
          <w:color w:val="000000"/>
          <w:sz w:val="20"/>
        </w:rPr>
        <w:t>course</w:t>
      </w:r>
      <w:r w:rsidR="005B5924" w:rsidRPr="002B4E87">
        <w:rPr>
          <w:rFonts w:ascii="BentonSans Comp Regular" w:hAnsi="BentonSans Comp Regular"/>
          <w:i/>
          <w:color w:val="000000"/>
          <w:sz w:val="20"/>
        </w:rPr>
        <w:t xml:space="preserve"> should be taken </w:t>
      </w:r>
      <w:r w:rsidRPr="002B4E87">
        <w:rPr>
          <w:rFonts w:ascii="BentonSans Comp Regular" w:hAnsi="BentonSans Comp Regular"/>
          <w:i/>
          <w:color w:val="000000"/>
          <w:sz w:val="20"/>
        </w:rPr>
        <w:t xml:space="preserve">with the last Elective Studio </w:t>
      </w:r>
      <w:r w:rsidR="005B5924" w:rsidRPr="002B4E87">
        <w:rPr>
          <w:rFonts w:ascii="BentonSans Comp Regular" w:hAnsi="BentonSans Comp Regular"/>
          <w:i/>
          <w:color w:val="000000"/>
          <w:sz w:val="20"/>
        </w:rPr>
        <w:t xml:space="preserve">during </w:t>
      </w:r>
      <w:r w:rsidRPr="002B4E87">
        <w:rPr>
          <w:rFonts w:ascii="BentonSans Comp Regular" w:hAnsi="BentonSans Comp Regular"/>
          <w:i/>
          <w:color w:val="000000"/>
          <w:sz w:val="20"/>
        </w:rPr>
        <w:t xml:space="preserve">a student’s </w:t>
      </w:r>
      <w:r w:rsidR="005B5924" w:rsidRPr="002B4E87">
        <w:rPr>
          <w:rFonts w:ascii="BentonSans Comp Regular" w:hAnsi="BentonSans Comp Regular"/>
          <w:i/>
          <w:color w:val="000000"/>
          <w:sz w:val="20"/>
        </w:rPr>
        <w:t xml:space="preserve">last one or two semesters of study at UNC Charlotte.  </w:t>
      </w:r>
    </w:p>
    <w:p w14:paraId="69EA7DFA" w14:textId="77777777" w:rsidR="005B5924" w:rsidRPr="002B4E87" w:rsidRDefault="005B5924" w:rsidP="00034F57">
      <w:pPr>
        <w:widowControl/>
        <w:tabs>
          <w:tab w:val="left" w:pos="-720"/>
          <w:tab w:val="left" w:pos="270"/>
          <w:tab w:val="left" w:pos="540"/>
          <w:tab w:val="left" w:pos="5040"/>
          <w:tab w:val="left" w:pos="5400"/>
        </w:tabs>
        <w:jc w:val="both"/>
        <w:rPr>
          <w:rFonts w:ascii="BentonSans Comp Regular" w:hAnsi="BentonSans Comp Regular"/>
          <w:color w:val="000000"/>
          <w:sz w:val="20"/>
        </w:rPr>
      </w:pPr>
    </w:p>
    <w:p w14:paraId="63EFDD2D" w14:textId="5DA9362D" w:rsidR="004C54E6" w:rsidRPr="002B4E87" w:rsidRDefault="004C54E6" w:rsidP="001B759A">
      <w:pPr>
        <w:keepNext/>
        <w:widowControl/>
        <w:tabs>
          <w:tab w:val="left" w:pos="-720"/>
          <w:tab w:val="left" w:pos="270"/>
          <w:tab w:val="left" w:pos="540"/>
          <w:tab w:val="left" w:pos="5040"/>
          <w:tab w:val="left" w:pos="5400"/>
        </w:tabs>
        <w:jc w:val="both"/>
        <w:rPr>
          <w:rFonts w:ascii="BentonSans Comp Regular" w:hAnsi="BentonSans Comp Regular"/>
          <w:b/>
          <w:color w:val="000000"/>
          <w:sz w:val="20"/>
        </w:rPr>
      </w:pPr>
      <w:r w:rsidRPr="002B4E87">
        <w:rPr>
          <w:rFonts w:ascii="BentonSans Comp Regular" w:hAnsi="BentonSans Comp Regular"/>
          <w:b/>
          <w:color w:val="000000"/>
          <w:sz w:val="20"/>
        </w:rPr>
        <w:t xml:space="preserve">Unrestricted Elective Courses </w:t>
      </w:r>
    </w:p>
    <w:p w14:paraId="0404E83C" w14:textId="77777777" w:rsidR="004C54E6" w:rsidRPr="002B4E87" w:rsidRDefault="00714533" w:rsidP="001B759A">
      <w:pPr>
        <w:keepNext/>
        <w:widowControl/>
        <w:tabs>
          <w:tab w:val="left" w:pos="-720"/>
          <w:tab w:val="left" w:pos="270"/>
          <w:tab w:val="left" w:pos="540"/>
          <w:tab w:val="left" w:pos="5040"/>
          <w:tab w:val="left" w:pos="5400"/>
        </w:tabs>
        <w:jc w:val="both"/>
        <w:rPr>
          <w:rFonts w:ascii="BentonSans Comp Regular" w:hAnsi="BentonSans Comp Regular"/>
          <w:color w:val="000000"/>
          <w:sz w:val="20"/>
        </w:rPr>
      </w:pPr>
      <w:r w:rsidRPr="002B4E87">
        <w:rPr>
          <w:rFonts w:ascii="BentonSans Comp Regular" w:hAnsi="BentonSans Comp Regular"/>
          <w:color w:val="000000"/>
          <w:sz w:val="20"/>
        </w:rPr>
        <w:t>As needed to complete the credit hours required for graduation.</w:t>
      </w:r>
    </w:p>
    <w:p w14:paraId="4B4DF3F4" w14:textId="77777777" w:rsidR="004C54E6" w:rsidRPr="002B4E87" w:rsidRDefault="004C54E6" w:rsidP="00034F57">
      <w:pPr>
        <w:widowControl/>
        <w:tabs>
          <w:tab w:val="left" w:pos="-720"/>
          <w:tab w:val="left" w:pos="270"/>
          <w:tab w:val="left" w:pos="540"/>
          <w:tab w:val="left" w:pos="5040"/>
          <w:tab w:val="left" w:pos="5400"/>
        </w:tabs>
        <w:jc w:val="both"/>
        <w:rPr>
          <w:rFonts w:ascii="BentonSans Comp Regular" w:hAnsi="BentonSans Comp Regular"/>
          <w:color w:val="000000"/>
          <w:sz w:val="20"/>
        </w:rPr>
      </w:pPr>
    </w:p>
    <w:p w14:paraId="0894AD4A" w14:textId="77777777" w:rsidR="00EC0F96" w:rsidRPr="002B4E87" w:rsidRDefault="00EC0F96" w:rsidP="00034F57">
      <w:pPr>
        <w:widowControl/>
        <w:tabs>
          <w:tab w:val="left" w:pos="-720"/>
          <w:tab w:val="left" w:pos="270"/>
          <w:tab w:val="left" w:pos="540"/>
          <w:tab w:val="left" w:pos="5040"/>
          <w:tab w:val="left" w:pos="5400"/>
        </w:tabs>
        <w:jc w:val="both"/>
        <w:rPr>
          <w:rFonts w:ascii="BentonSans Comp Regular" w:hAnsi="BentonSans Comp Regular"/>
          <w:b/>
          <w:color w:val="000000"/>
        </w:rPr>
      </w:pPr>
      <w:r w:rsidRPr="002B4E87">
        <w:rPr>
          <w:rFonts w:ascii="BentonSans Comp Regular" w:hAnsi="BentonSans Comp Regular"/>
          <w:b/>
          <w:color w:val="000000"/>
        </w:rPr>
        <w:t>Degree Total = 120 Credit Hours</w:t>
      </w:r>
    </w:p>
    <w:p w14:paraId="4AC89499" w14:textId="77777777" w:rsidR="00EC0F96" w:rsidRPr="002B4E87" w:rsidRDefault="00EC0F96" w:rsidP="00034F57">
      <w:pPr>
        <w:widowControl/>
        <w:tabs>
          <w:tab w:val="left" w:pos="-720"/>
          <w:tab w:val="left" w:pos="270"/>
          <w:tab w:val="left" w:pos="540"/>
          <w:tab w:val="left" w:pos="5040"/>
          <w:tab w:val="left" w:pos="5400"/>
        </w:tabs>
        <w:jc w:val="both"/>
        <w:rPr>
          <w:rFonts w:ascii="BentonSans Comp Regular" w:hAnsi="BentonSans Comp Regular"/>
          <w:color w:val="000000"/>
          <w:sz w:val="20"/>
        </w:rPr>
      </w:pPr>
    </w:p>
    <w:p w14:paraId="228F5FBE" w14:textId="77777777" w:rsidR="0022059B" w:rsidRPr="002B4E87" w:rsidRDefault="0022059B" w:rsidP="0022059B">
      <w:pPr>
        <w:keepNext/>
        <w:tabs>
          <w:tab w:val="left" w:pos="-720"/>
          <w:tab w:val="left" w:pos="240"/>
          <w:tab w:val="left" w:pos="450"/>
          <w:tab w:val="left" w:pos="5040"/>
        </w:tabs>
        <w:jc w:val="both"/>
        <w:rPr>
          <w:rFonts w:ascii="BentonSans Comp Regular" w:hAnsi="BentonSans Comp Regular"/>
          <w:b/>
          <w:color w:val="000000"/>
          <w:szCs w:val="24"/>
        </w:rPr>
      </w:pPr>
      <w:r w:rsidRPr="002B4E87">
        <w:rPr>
          <w:rFonts w:ascii="BentonSans Comp Regular" w:hAnsi="BentonSans Comp Regular"/>
          <w:b/>
          <w:color w:val="000000"/>
          <w:szCs w:val="24"/>
        </w:rPr>
        <w:t>Academic Advising</w:t>
      </w:r>
    </w:p>
    <w:p w14:paraId="7158BB1C" w14:textId="77777777" w:rsidR="0022059B" w:rsidRPr="002B4E87" w:rsidRDefault="0022059B" w:rsidP="0022059B">
      <w:pPr>
        <w:keepNext/>
        <w:tabs>
          <w:tab w:val="left" w:pos="-720"/>
          <w:tab w:val="left" w:pos="240"/>
          <w:tab w:val="left" w:pos="450"/>
          <w:tab w:val="left" w:pos="5040"/>
        </w:tabs>
        <w:jc w:val="both"/>
        <w:rPr>
          <w:rFonts w:ascii="BentonSans Comp Regular" w:hAnsi="BentonSans Comp Regular"/>
          <w:color w:val="000000"/>
          <w:sz w:val="20"/>
        </w:rPr>
      </w:pPr>
      <w:r w:rsidRPr="002B4E87">
        <w:rPr>
          <w:rFonts w:ascii="BentonSans Comp Regular" w:hAnsi="BentonSans Comp Regular"/>
          <w:color w:val="000000"/>
          <w:sz w:val="20"/>
        </w:rPr>
        <w:t xml:space="preserve">All Art, Graphic Design, and Art History majors are required to meet with </w:t>
      </w:r>
      <w:r w:rsidRPr="002B4E87">
        <w:rPr>
          <w:rFonts w:ascii="BentonSans Comp Regular" w:hAnsi="BentonSans Comp Regular"/>
          <w:color w:val="000000"/>
          <w:sz w:val="20"/>
        </w:rPr>
        <w:t xml:space="preserve">the Academic Advisor in the Department of Art and Art History each semester.  Students will not be able to register for any course at UNC Charlotte without attending the mandatory advising meetings.  The Academic Advisor is available year-round.  </w:t>
      </w:r>
    </w:p>
    <w:p w14:paraId="740F1F20" w14:textId="77777777" w:rsidR="0022059B" w:rsidRPr="002B4E87" w:rsidRDefault="0022059B" w:rsidP="0022059B">
      <w:pPr>
        <w:tabs>
          <w:tab w:val="left" w:pos="-720"/>
          <w:tab w:val="left" w:pos="240"/>
          <w:tab w:val="left" w:pos="450"/>
          <w:tab w:val="left" w:pos="5040"/>
        </w:tabs>
        <w:jc w:val="both"/>
        <w:rPr>
          <w:rFonts w:ascii="BentonSans Comp Regular" w:hAnsi="BentonSans Comp Regular"/>
          <w:color w:val="000000"/>
          <w:sz w:val="20"/>
        </w:rPr>
      </w:pPr>
    </w:p>
    <w:p w14:paraId="0329F581" w14:textId="36AEAE1E" w:rsidR="0022059B" w:rsidRPr="002B4E87" w:rsidRDefault="0022059B" w:rsidP="0022059B">
      <w:pPr>
        <w:tabs>
          <w:tab w:val="left" w:pos="-720"/>
          <w:tab w:val="left" w:pos="240"/>
          <w:tab w:val="left" w:pos="450"/>
          <w:tab w:val="left" w:pos="5040"/>
        </w:tabs>
        <w:jc w:val="both"/>
        <w:rPr>
          <w:rFonts w:ascii="BentonSans Comp Regular" w:hAnsi="BentonSans Comp Regular"/>
          <w:color w:val="000000"/>
          <w:sz w:val="20"/>
        </w:rPr>
      </w:pPr>
      <w:r w:rsidRPr="002B4E87">
        <w:rPr>
          <w:rFonts w:ascii="BentonSans Comp Regular" w:hAnsi="BentonSans Comp Regular"/>
          <w:color w:val="000000"/>
          <w:sz w:val="20"/>
        </w:rPr>
        <w:t xml:space="preserve">Career mentoring in studio, graphic design, art history, and art education is offered by individual faculty members who are active professionals in those areas of study.  Contact is best done by email or telephone.  Most professors are available for appointments from the first day of classes until the last day of classes each Fall and Spring semester.  Requirements for degrees and minors, as well as 4-year B.F.A. calendars, are available in the Department of Art and Art History office and online at </w:t>
      </w:r>
      <w:r w:rsidRPr="002B4E87">
        <w:rPr>
          <w:rFonts w:ascii="BentonSans Comp Regular" w:hAnsi="BentonSans Comp Regular"/>
          <w:color w:val="000000"/>
          <w:sz w:val="20"/>
          <w:u w:val="single"/>
        </w:rPr>
        <w:t>art.</w:t>
      </w:r>
      <w:r w:rsidR="00AD59A8" w:rsidRPr="002B4E87">
        <w:rPr>
          <w:rFonts w:ascii="BentonSans Comp Regular" w:hAnsi="BentonSans Comp Regular"/>
          <w:color w:val="000000"/>
          <w:sz w:val="20"/>
          <w:u w:val="single"/>
        </w:rPr>
        <w:t>charlotte.edu</w:t>
      </w:r>
      <w:r w:rsidRPr="002B4E87">
        <w:rPr>
          <w:rFonts w:ascii="BentonSans Comp Regular" w:hAnsi="BentonSans Comp Regular"/>
          <w:color w:val="000000"/>
          <w:sz w:val="20"/>
        </w:rPr>
        <w:t xml:space="preserve">.  </w:t>
      </w:r>
    </w:p>
    <w:p w14:paraId="7BBC1879" w14:textId="77777777" w:rsidR="0022059B" w:rsidRPr="002B4E87" w:rsidRDefault="0022059B" w:rsidP="0022059B">
      <w:pPr>
        <w:tabs>
          <w:tab w:val="left" w:pos="-720"/>
          <w:tab w:val="left" w:pos="240"/>
          <w:tab w:val="left" w:pos="450"/>
          <w:tab w:val="left" w:pos="5040"/>
        </w:tabs>
        <w:jc w:val="both"/>
        <w:rPr>
          <w:rFonts w:ascii="BentonSans Comp Regular" w:hAnsi="BentonSans Comp Regular"/>
          <w:color w:val="000000"/>
          <w:sz w:val="20"/>
        </w:rPr>
      </w:pPr>
    </w:p>
    <w:p w14:paraId="7A03C627" w14:textId="3BE351AB" w:rsidR="0022059B" w:rsidRPr="002B4E87" w:rsidRDefault="0022059B" w:rsidP="0022059B">
      <w:pPr>
        <w:tabs>
          <w:tab w:val="left" w:pos="-720"/>
          <w:tab w:val="left" w:pos="240"/>
          <w:tab w:val="left" w:pos="450"/>
          <w:tab w:val="left" w:pos="5040"/>
        </w:tabs>
        <w:jc w:val="both"/>
        <w:rPr>
          <w:rFonts w:ascii="BentonSans Comp Regular" w:hAnsi="BentonSans Comp Regular"/>
          <w:color w:val="000000"/>
          <w:sz w:val="20"/>
        </w:rPr>
      </w:pPr>
      <w:r w:rsidRPr="002B4E87">
        <w:rPr>
          <w:rFonts w:ascii="BentonSans Comp Regular" w:hAnsi="BentonSans Comp Regular"/>
          <w:color w:val="000000"/>
          <w:sz w:val="20"/>
        </w:rPr>
        <w:t xml:space="preserve">Students seeking to confirm that General Education graduation requirements are met should use </w:t>
      </w:r>
      <w:proofErr w:type="spellStart"/>
      <w:r w:rsidRPr="002B4E87">
        <w:rPr>
          <w:rFonts w:ascii="BentonSans Comp Regular" w:hAnsi="BentonSans Comp Regular"/>
          <w:color w:val="000000"/>
          <w:sz w:val="20"/>
        </w:rPr>
        <w:t>DegreeWorks</w:t>
      </w:r>
      <w:proofErr w:type="spellEnd"/>
      <w:r w:rsidRPr="002B4E87">
        <w:rPr>
          <w:rFonts w:ascii="BentonSans Comp Regular" w:hAnsi="BentonSans Comp Regular"/>
          <w:color w:val="000000"/>
          <w:sz w:val="20"/>
        </w:rPr>
        <w:t xml:space="preserve"> in My UNC Charlotte (</w:t>
      </w:r>
      <w:r w:rsidRPr="002B4E87">
        <w:rPr>
          <w:rFonts w:ascii="BentonSans Comp Regular" w:hAnsi="BentonSans Comp Regular"/>
          <w:color w:val="000000"/>
          <w:sz w:val="20"/>
          <w:u w:val="single"/>
        </w:rPr>
        <w:t>my.</w:t>
      </w:r>
      <w:r w:rsidR="00AD59A8" w:rsidRPr="002B4E87">
        <w:rPr>
          <w:rFonts w:ascii="BentonSans Comp Regular" w:hAnsi="BentonSans Comp Regular"/>
          <w:color w:val="000000"/>
          <w:sz w:val="20"/>
          <w:u w:val="single"/>
        </w:rPr>
        <w:t>charlotte.edu</w:t>
      </w:r>
      <w:r w:rsidRPr="002B4E87">
        <w:rPr>
          <w:rFonts w:ascii="BentonSans Comp Regular" w:hAnsi="BentonSans Comp Regular"/>
          <w:color w:val="000000"/>
          <w:sz w:val="20"/>
        </w:rPr>
        <w:t>).  Those seeking confirmation of Art requirements must contact the Academic Advisor.</w:t>
      </w:r>
    </w:p>
    <w:p w14:paraId="0C870381" w14:textId="77777777" w:rsidR="0022059B" w:rsidRPr="002B4E87" w:rsidRDefault="0022059B" w:rsidP="00034F57">
      <w:pPr>
        <w:widowControl/>
        <w:tabs>
          <w:tab w:val="left" w:pos="-720"/>
          <w:tab w:val="left" w:pos="270"/>
          <w:tab w:val="left" w:pos="540"/>
          <w:tab w:val="left" w:pos="5040"/>
          <w:tab w:val="left" w:pos="5400"/>
        </w:tabs>
        <w:jc w:val="both"/>
        <w:rPr>
          <w:rFonts w:ascii="BentonSans Comp Regular" w:hAnsi="BentonSans Comp Regular"/>
          <w:color w:val="000000"/>
          <w:sz w:val="20"/>
        </w:rPr>
      </w:pPr>
    </w:p>
    <w:p w14:paraId="0BF98B93" w14:textId="21CF6023" w:rsidR="00EC0F96" w:rsidRPr="002B4E87" w:rsidRDefault="00934873" w:rsidP="00034F57">
      <w:pPr>
        <w:widowControl/>
        <w:tabs>
          <w:tab w:val="left" w:pos="-720"/>
          <w:tab w:val="left" w:pos="270"/>
          <w:tab w:val="left" w:pos="540"/>
          <w:tab w:val="left" w:pos="5040"/>
          <w:tab w:val="left" w:pos="5400"/>
        </w:tabs>
        <w:jc w:val="both"/>
        <w:rPr>
          <w:rFonts w:ascii="BentonSans Comp Regular" w:hAnsi="BentonSans Comp Regular"/>
          <w:b/>
          <w:color w:val="000000"/>
        </w:rPr>
      </w:pPr>
      <w:r>
        <w:rPr>
          <w:rFonts w:ascii="BentonSans Comp Regular" w:hAnsi="BentonSans Comp Regular"/>
          <w:b/>
          <w:color w:val="000000"/>
        </w:rPr>
        <w:t>Progression Requirements</w:t>
      </w:r>
    </w:p>
    <w:p w14:paraId="76D29473" w14:textId="1FA845DF" w:rsidR="00D314B7" w:rsidRPr="002B4E87" w:rsidRDefault="0054547B" w:rsidP="0054547B">
      <w:pPr>
        <w:widowControl/>
        <w:tabs>
          <w:tab w:val="left" w:pos="-720"/>
          <w:tab w:val="left" w:pos="270"/>
          <w:tab w:val="left" w:pos="540"/>
          <w:tab w:val="left" w:pos="5040"/>
          <w:tab w:val="left" w:pos="5400"/>
        </w:tabs>
        <w:jc w:val="both"/>
        <w:rPr>
          <w:rFonts w:ascii="BentonSans Comp Regular" w:hAnsi="BentonSans Comp Regular"/>
          <w:color w:val="000000"/>
          <w:sz w:val="20"/>
        </w:rPr>
      </w:pPr>
      <w:r w:rsidRPr="002B4E87">
        <w:rPr>
          <w:rFonts w:ascii="BentonSans Comp Regular" w:hAnsi="BentonSans Comp Regular"/>
          <w:color w:val="000000"/>
          <w:sz w:val="20"/>
        </w:rPr>
        <w:t>To graduate with a B.A. in Art, students must achieve a minimum GPA of 2.0 in all courses required for the major.</w:t>
      </w:r>
    </w:p>
    <w:p w14:paraId="684F0420" w14:textId="77777777" w:rsidR="0054547B" w:rsidRPr="002B4E87" w:rsidRDefault="0054547B" w:rsidP="007D5B24">
      <w:pPr>
        <w:keepNext/>
        <w:keepLines/>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p>
    <w:p w14:paraId="0795F532" w14:textId="78C63E40" w:rsidR="00E24CEF" w:rsidRPr="002B4E87" w:rsidRDefault="00E24CEF" w:rsidP="007D5B24">
      <w:pPr>
        <w:keepNext/>
        <w:keepLines/>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2B4E87">
        <w:rPr>
          <w:rFonts w:ascii="BentonSans Comp Regular" w:hAnsi="BentonSans Comp Regular"/>
          <w:b/>
          <w:color w:val="000000"/>
        </w:rPr>
        <w:t>Honors Program</w:t>
      </w:r>
    </w:p>
    <w:p w14:paraId="1EEC248E" w14:textId="4C4E82F5" w:rsidR="00E24CEF" w:rsidRPr="002B4E87" w:rsidRDefault="00E24CEF" w:rsidP="007D5B24">
      <w:pPr>
        <w:keepNext/>
        <w:keepLines/>
        <w:widowControl/>
        <w:jc w:val="both"/>
        <w:rPr>
          <w:rFonts w:ascii="BentonSans Comp Regular" w:hAnsi="BentonSans Comp Regular"/>
          <w:snapToGrid/>
          <w:color w:val="000000" w:themeColor="text1"/>
          <w:sz w:val="20"/>
        </w:rPr>
      </w:pPr>
      <w:r w:rsidRPr="002B4E87">
        <w:rPr>
          <w:rFonts w:ascii="BentonSans Comp Regular" w:hAnsi="BentonSans Comp Regular"/>
          <w:snapToGrid/>
          <w:color w:val="000000" w:themeColor="text1"/>
          <w:sz w:val="20"/>
        </w:rPr>
        <w:t xml:space="preserve">For details about the Honors Program in Arts + Architecture, </w:t>
      </w:r>
      <w:r w:rsidRPr="002B4E87">
        <w:rPr>
          <w:rFonts w:ascii="BentonSans Comp Regular" w:hAnsi="BentonSans Comp Regular"/>
          <w:color w:val="000000"/>
          <w:sz w:val="20"/>
        </w:rPr>
        <w:t xml:space="preserve">see the beginning of the </w:t>
      </w:r>
      <w:r w:rsidR="00AE2AF8" w:rsidRPr="002B4E87">
        <w:rPr>
          <w:rFonts w:ascii="BentonSans Comp Regular" w:hAnsi="BentonSans Comp Regular"/>
          <w:color w:val="000000"/>
          <w:sz w:val="20"/>
        </w:rPr>
        <w:t>College of Arts + Architecture</w:t>
      </w:r>
      <w:r w:rsidRPr="002B4E87">
        <w:rPr>
          <w:rFonts w:ascii="BentonSans Comp Regular" w:hAnsi="BentonSans Comp Regular"/>
          <w:color w:val="000000"/>
          <w:sz w:val="20"/>
        </w:rPr>
        <w:t xml:space="preserve"> section</w:t>
      </w:r>
      <w:r w:rsidRPr="002B4E87">
        <w:rPr>
          <w:rFonts w:ascii="BentonSans Comp Regular" w:hAnsi="BentonSans Comp Regular"/>
          <w:snapToGrid/>
          <w:color w:val="000000" w:themeColor="text1"/>
          <w:sz w:val="20"/>
        </w:rPr>
        <w:t>.</w:t>
      </w:r>
    </w:p>
    <w:p w14:paraId="64432790" w14:textId="7D3ED348" w:rsidR="00E24CEF" w:rsidRPr="002B4E87" w:rsidRDefault="00E24CEF" w:rsidP="00E24CEF">
      <w:pPr>
        <w:jc w:val="both"/>
        <w:rPr>
          <w:rFonts w:ascii="BentonSans Comp Regular" w:hAnsi="BentonSans Comp Regular"/>
          <w:color w:val="000000"/>
          <w:sz w:val="20"/>
        </w:rPr>
      </w:pPr>
    </w:p>
    <w:p w14:paraId="515900ED" w14:textId="77777777" w:rsidR="003B6EAF" w:rsidRPr="002B4E87" w:rsidRDefault="003B6EAF" w:rsidP="003B6EAF">
      <w:pPr>
        <w:keepNext/>
        <w:keepLines/>
        <w:pBdr>
          <w:top w:val="single" w:sz="4" w:space="1" w:color="auto"/>
        </w:pBd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sz w:val="32"/>
          <w:szCs w:val="32"/>
        </w:rPr>
      </w:pPr>
      <w:r w:rsidRPr="002B4E87">
        <w:rPr>
          <w:rFonts w:ascii="BentonSans Comp Regular" w:hAnsi="BentonSans Comp Regular"/>
          <w:b/>
          <w:color w:val="000000"/>
          <w:sz w:val="32"/>
          <w:szCs w:val="32"/>
        </w:rPr>
        <w:t xml:space="preserve">Bachelor of Fine Arts in Art </w:t>
      </w:r>
    </w:p>
    <w:p w14:paraId="7847D565" w14:textId="568F450E" w:rsidR="003B6EAF" w:rsidRPr="002B4E87" w:rsidRDefault="003B6EAF" w:rsidP="003B6EAF">
      <w:pPr>
        <w:keepNext/>
        <w:keepLines/>
        <w:pBdr>
          <w:top w:val="single" w:sz="4" w:space="1" w:color="auto"/>
        </w:pBd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i/>
          <w:color w:val="000000"/>
          <w:sz w:val="28"/>
          <w:szCs w:val="28"/>
        </w:rPr>
      </w:pPr>
      <w:r w:rsidRPr="002B4E87">
        <w:rPr>
          <w:rFonts w:ascii="BentonSans Comp Regular" w:hAnsi="BentonSans Comp Regular"/>
          <w:b/>
          <w:i/>
          <w:color w:val="000000"/>
          <w:sz w:val="28"/>
          <w:szCs w:val="28"/>
        </w:rPr>
        <w:t>with Concentration in 3D Interdisciplinary Studies: Art in Space</w:t>
      </w:r>
    </w:p>
    <w:p w14:paraId="76D27D5F" w14:textId="77777777" w:rsidR="003B6EAF" w:rsidRPr="002B4E87" w:rsidRDefault="003B6EAF" w:rsidP="003B6EAF">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2B4E87">
        <w:rPr>
          <w:rFonts w:ascii="BentonSans Comp Regular" w:hAnsi="BentonSans Comp Regular"/>
          <w:color w:val="000000"/>
          <w:sz w:val="20"/>
        </w:rPr>
        <w:t>This Bachelor of Fine Arts (B.F.A.) in Art provides in-depth study in the concentration area.  Because it requires 79 credit hours of courses within the Department of Art and Art History, and because many of the concentration courses are sequential, it is important to begin taking three studio art courses and one art history course during the first semester of study.  Students should not complete the General Education courses before beginning the courses in the major.  This will delay time to graduation.  Four-year schedules differ for each concentration and are available online or in the departmental office.</w:t>
      </w:r>
    </w:p>
    <w:p w14:paraId="0420A51E" w14:textId="77777777" w:rsidR="003B6EAF" w:rsidRPr="002B4E87" w:rsidRDefault="003B6EAF" w:rsidP="003B6EAF">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p>
    <w:p w14:paraId="736B3042" w14:textId="77777777" w:rsidR="003B6EAF" w:rsidRPr="002B4E87" w:rsidRDefault="003B6EAF" w:rsidP="003B6EAF">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rPr>
      </w:pPr>
      <w:r w:rsidRPr="002B4E87">
        <w:rPr>
          <w:rFonts w:ascii="BentonSans Comp Regular" w:hAnsi="BentonSans Comp Regular"/>
          <w:b/>
          <w:color w:val="000000"/>
        </w:rPr>
        <w:t>Admission Requirements</w:t>
      </w:r>
    </w:p>
    <w:p w14:paraId="7227554D" w14:textId="7C969F7D" w:rsidR="003B6EAF" w:rsidRPr="002B4E87" w:rsidRDefault="00D21C4E" w:rsidP="003B6EAF">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sz w:val="20"/>
        </w:rPr>
      </w:pPr>
      <w:r>
        <w:rPr>
          <w:rFonts w:ascii="BentonSans Comp Regular" w:hAnsi="BentonSans Comp Regular"/>
          <w:b/>
          <w:color w:val="000000"/>
          <w:sz w:val="20"/>
        </w:rPr>
        <w:t>New Freshmen and Transfer Students</w:t>
      </w:r>
    </w:p>
    <w:p w14:paraId="1F13A4D1" w14:textId="36F0258F" w:rsidR="00D77171" w:rsidRPr="00D77171" w:rsidRDefault="00D77171" w:rsidP="00352E62">
      <w:pPr>
        <w:pStyle w:val="ListParagraph"/>
        <w:numPr>
          <w:ilvl w:val="0"/>
          <w:numId w:val="22"/>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Pr>
          <w:rFonts w:ascii="BentonSans Comp Regular" w:hAnsi="BentonSans Comp Regular"/>
          <w:color w:val="000000"/>
          <w:sz w:val="20"/>
        </w:rPr>
        <w:t>See University Admission Requirements</w:t>
      </w:r>
    </w:p>
    <w:p w14:paraId="2A538F2B" w14:textId="690C7AD3" w:rsidR="003B6EAF" w:rsidRPr="007D5ADC" w:rsidRDefault="003B6EAF" w:rsidP="007D5ADC">
      <w:pPr>
        <w:pStyle w:val="ListParagraph"/>
        <w:numPr>
          <w:ilvl w:val="0"/>
          <w:numId w:val="22"/>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2B4E87">
        <w:rPr>
          <w:rFonts w:ascii="BentonSans Comp Regular" w:hAnsi="BentonSans Comp Regular"/>
          <w:i/>
          <w:color w:val="000000"/>
          <w:sz w:val="20"/>
        </w:rPr>
        <w:t xml:space="preserve">Minimum GPA: </w:t>
      </w:r>
      <w:r w:rsidR="007D5ADC" w:rsidRPr="007D5ADC">
        <w:rPr>
          <w:rFonts w:ascii="BentonSans Comp Regular" w:hAnsi="BentonSans Comp Regular"/>
          <w:i/>
          <w:color w:val="000000"/>
          <w:sz w:val="20"/>
        </w:rPr>
        <w:t xml:space="preserve"> </w:t>
      </w:r>
      <w:r w:rsidRPr="007D5ADC">
        <w:rPr>
          <w:rFonts w:ascii="BentonSans Comp Regular" w:hAnsi="BentonSans Comp Regular"/>
          <w:color w:val="000000"/>
          <w:sz w:val="20"/>
        </w:rPr>
        <w:t>N/A</w:t>
      </w:r>
    </w:p>
    <w:p w14:paraId="387D175B" w14:textId="77777777" w:rsidR="00D50DDB" w:rsidRDefault="00D21C4E" w:rsidP="00D50DDB">
      <w:pPr>
        <w:pStyle w:val="ListParagraph"/>
        <w:numPr>
          <w:ilvl w:val="0"/>
          <w:numId w:val="22"/>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Pr>
          <w:rFonts w:ascii="BentonSans Comp Regular" w:hAnsi="BentonSans Comp Regular"/>
          <w:i/>
          <w:color w:val="000000"/>
          <w:sz w:val="20"/>
        </w:rPr>
        <w:t>Declaration of Major</w:t>
      </w:r>
      <w:r>
        <w:rPr>
          <w:rFonts w:ascii="BentonSans Comp Regular" w:hAnsi="BentonSans Comp Regular"/>
          <w:color w:val="000000"/>
          <w:sz w:val="20"/>
        </w:rPr>
        <w:t xml:space="preserve">: </w:t>
      </w:r>
      <w:r w:rsidRPr="00D21C4E">
        <w:rPr>
          <w:rFonts w:ascii="BentonSans Comp Regular" w:hAnsi="BentonSans Comp Regular"/>
          <w:color w:val="000000"/>
          <w:sz w:val="20"/>
        </w:rPr>
        <w:t xml:space="preserve">Submit a digital portfolio of work for </w:t>
      </w:r>
      <w:r w:rsidRPr="00D50DDB">
        <w:rPr>
          <w:rFonts w:ascii="BentonSans Comp Regular" w:hAnsi="BentonSans Comp Regular"/>
          <w:color w:val="000000"/>
          <w:sz w:val="20"/>
        </w:rPr>
        <w:t>review.</w:t>
      </w:r>
    </w:p>
    <w:p w14:paraId="52525BF0" w14:textId="45ADD2CF" w:rsidR="00D21C4E" w:rsidRPr="00D50DDB" w:rsidRDefault="00D21C4E" w:rsidP="00D50DDB">
      <w:pPr>
        <w:pStyle w:val="ListParagraph"/>
        <w:tabs>
          <w:tab w:val="left" w:pos="-1080"/>
          <w:tab w:val="left" w:pos="-720"/>
          <w:tab w:val="left" w:pos="0"/>
          <w:tab w:val="left" w:pos="270"/>
          <w:tab w:val="left" w:pos="768"/>
          <w:tab w:val="left" w:pos="1459"/>
          <w:tab w:val="left" w:pos="4992"/>
          <w:tab w:val="left" w:pos="5222"/>
          <w:tab w:val="right" w:leader="dot" w:pos="9292"/>
        </w:tabs>
        <w:ind w:left="270"/>
        <w:jc w:val="both"/>
        <w:rPr>
          <w:rFonts w:ascii="BentonSans Comp Regular" w:hAnsi="BentonSans Comp Regular"/>
          <w:color w:val="000000"/>
          <w:sz w:val="20"/>
        </w:rPr>
      </w:pPr>
      <w:r w:rsidRPr="00D50DDB">
        <w:rPr>
          <w:rFonts w:ascii="BentonSans Comp Regular" w:hAnsi="BentonSans Comp Regular"/>
          <w:color w:val="000000"/>
          <w:sz w:val="20"/>
        </w:rPr>
        <w:t xml:space="preserve">Check the </w:t>
      </w:r>
      <w:r w:rsidRPr="00D50DDB">
        <w:rPr>
          <w:rFonts w:ascii="BentonSans Comp Regular" w:hAnsi="BentonSans Comp Regular"/>
          <w:sz w:val="20"/>
        </w:rPr>
        <w:t xml:space="preserve">department website </w:t>
      </w:r>
      <w:r w:rsidRPr="00D50DDB">
        <w:rPr>
          <w:rFonts w:ascii="BentonSans Comp Regular" w:hAnsi="BentonSans Comp Regular"/>
          <w:sz w:val="20"/>
          <w:u w:val="single"/>
        </w:rPr>
        <w:t>f</w:t>
      </w:r>
      <w:r w:rsidRPr="00D50DDB">
        <w:rPr>
          <w:rFonts w:ascii="BentonSans Comp Regular" w:hAnsi="BentonSans Comp Regular"/>
          <w:color w:val="000000"/>
          <w:sz w:val="20"/>
        </w:rPr>
        <w:t>or deadlines and FAQs on submission requirements. The department accepts new students from these groups for Fall semesters only.  Students who are not admitted may re-submit their portfolio the following year.  Only one re-submission is allowed.</w:t>
      </w:r>
    </w:p>
    <w:p w14:paraId="4FDCB65F" w14:textId="39718043" w:rsidR="005C1C18" w:rsidRDefault="005C1C18" w:rsidP="005C1C18">
      <w:pPr>
        <w:pStyle w:val="ListParagraph"/>
        <w:numPr>
          <w:ilvl w:val="0"/>
          <w:numId w:val="22"/>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5C1C18">
        <w:rPr>
          <w:rFonts w:ascii="BentonSans Comp Regular" w:hAnsi="BentonSans Comp Regular"/>
          <w:i/>
          <w:iCs/>
          <w:color w:val="000000"/>
          <w:sz w:val="20"/>
        </w:rPr>
        <w:t>Transferable Credit Hours</w:t>
      </w:r>
      <w:r w:rsidRPr="005C1C18">
        <w:rPr>
          <w:rFonts w:ascii="BentonSans Comp Regular" w:hAnsi="BentonSans Comp Regular"/>
          <w:color w:val="000000"/>
          <w:sz w:val="20"/>
        </w:rPr>
        <w:t>: All transfer courses are automatically</w:t>
      </w:r>
    </w:p>
    <w:p w14:paraId="4F104796" w14:textId="7B2EDCE2" w:rsidR="005C1C18" w:rsidRPr="005C1C18" w:rsidRDefault="005C1C18" w:rsidP="005C1C18">
      <w:pPr>
        <w:tabs>
          <w:tab w:val="left" w:pos="-1080"/>
          <w:tab w:val="left" w:pos="-720"/>
          <w:tab w:val="left" w:pos="0"/>
          <w:tab w:val="left" w:pos="270"/>
          <w:tab w:val="left" w:pos="768"/>
          <w:tab w:val="left" w:pos="1459"/>
          <w:tab w:val="left" w:pos="4992"/>
          <w:tab w:val="left" w:pos="5222"/>
          <w:tab w:val="right" w:leader="dot" w:pos="9292"/>
        </w:tabs>
        <w:ind w:left="270"/>
        <w:jc w:val="both"/>
        <w:rPr>
          <w:rFonts w:ascii="BentonSans Comp Regular" w:hAnsi="BentonSans Comp Regular"/>
          <w:color w:val="000000"/>
          <w:sz w:val="20"/>
        </w:rPr>
      </w:pPr>
      <w:r w:rsidRPr="005C1C18">
        <w:rPr>
          <w:rFonts w:ascii="BentonSans Comp Regular" w:hAnsi="BentonSans Comp Regular"/>
          <w:color w:val="000000"/>
          <w:sz w:val="20"/>
        </w:rPr>
        <w:t xml:space="preserve">reviewed by the Office of Undergraduate Admissions.  Students seeking to appeal the official transfer designations for </w:t>
      </w:r>
      <w:proofErr w:type="spellStart"/>
      <w:r w:rsidRPr="005C1C18">
        <w:rPr>
          <w:rFonts w:ascii="BentonSans Comp Regular" w:hAnsi="BentonSans Comp Regular"/>
          <w:color w:val="000000"/>
          <w:sz w:val="20"/>
        </w:rPr>
        <w:t>ARTx</w:t>
      </w:r>
      <w:proofErr w:type="spellEnd"/>
      <w:r w:rsidRPr="005C1C18">
        <w:rPr>
          <w:rFonts w:ascii="BentonSans Comp Regular" w:hAnsi="BentonSans Comp Regular"/>
          <w:color w:val="000000"/>
          <w:sz w:val="20"/>
        </w:rPr>
        <w:t xml:space="preserve"> courses must provide the Department Academic Advisor with copies of the official course descriptions and a syllabus for each course requested for consideration.  Portfolios of creative work from each of the individual studio courses may also be required.</w:t>
      </w:r>
    </w:p>
    <w:p w14:paraId="0A4D3324" w14:textId="744CCFF6" w:rsidR="00B91DAB" w:rsidRDefault="00B91DAB" w:rsidP="00B91DAB">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sz w:val="20"/>
        </w:rPr>
      </w:pPr>
    </w:p>
    <w:p w14:paraId="41D303E8" w14:textId="0A7BF6CA" w:rsidR="00B91DAB" w:rsidRPr="00B91DAB" w:rsidRDefault="00B91DAB" w:rsidP="00B91DAB">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sz w:val="20"/>
        </w:rPr>
      </w:pPr>
      <w:r>
        <w:rPr>
          <w:rFonts w:ascii="BentonSans Comp Regular" w:hAnsi="BentonSans Comp Regular"/>
          <w:b/>
          <w:color w:val="000000"/>
          <w:sz w:val="20"/>
        </w:rPr>
        <w:t>Currently Enrolled Students</w:t>
      </w:r>
    </w:p>
    <w:p w14:paraId="6F28EE6A" w14:textId="77777777" w:rsidR="00D21C4E" w:rsidRDefault="005C1C18" w:rsidP="00015CAA">
      <w:pPr>
        <w:pStyle w:val="ListParagraph"/>
        <w:numPr>
          <w:ilvl w:val="0"/>
          <w:numId w:val="22"/>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D21C4E">
        <w:rPr>
          <w:rFonts w:ascii="BentonSans Comp Regular" w:hAnsi="BentonSans Comp Regular"/>
          <w:color w:val="000000"/>
          <w:sz w:val="20"/>
        </w:rPr>
        <w:t>Minimum Cumulative GPA: 2.0</w:t>
      </w:r>
    </w:p>
    <w:p w14:paraId="6DA351D6" w14:textId="77777777" w:rsidR="00D21C4E" w:rsidRPr="00D21C4E" w:rsidRDefault="00D21C4E" w:rsidP="00015CAA">
      <w:pPr>
        <w:pStyle w:val="ListParagraph"/>
        <w:numPr>
          <w:ilvl w:val="0"/>
          <w:numId w:val="22"/>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D21C4E">
        <w:rPr>
          <w:rFonts w:ascii="BentonSans Comp Regular" w:hAnsi="BentonSans Comp Regular"/>
          <w:color w:val="000000"/>
          <w:sz w:val="20"/>
        </w:rPr>
        <w:t xml:space="preserve">Submit a digital portfolio of work for review.  Check the </w:t>
      </w:r>
      <w:r w:rsidRPr="00D21C4E">
        <w:rPr>
          <w:rFonts w:ascii="BentonSans Comp Regular" w:hAnsi="BentonSans Comp Regular"/>
          <w:sz w:val="20"/>
        </w:rPr>
        <w:t xml:space="preserve">department </w:t>
      </w:r>
    </w:p>
    <w:p w14:paraId="779A403C" w14:textId="52B7BB8F" w:rsidR="003B6EAF" w:rsidRPr="00D21C4E" w:rsidRDefault="00D21C4E" w:rsidP="00D21C4E">
      <w:pPr>
        <w:tabs>
          <w:tab w:val="left" w:pos="-1080"/>
          <w:tab w:val="left" w:pos="-720"/>
          <w:tab w:val="left" w:pos="0"/>
          <w:tab w:val="left" w:pos="270"/>
          <w:tab w:val="left" w:pos="768"/>
          <w:tab w:val="left" w:pos="1459"/>
          <w:tab w:val="left" w:pos="4992"/>
          <w:tab w:val="left" w:pos="5222"/>
          <w:tab w:val="right" w:leader="dot" w:pos="9292"/>
        </w:tabs>
        <w:ind w:left="270"/>
        <w:jc w:val="both"/>
        <w:rPr>
          <w:rFonts w:ascii="BentonSans Comp Regular" w:hAnsi="BentonSans Comp Regular"/>
          <w:color w:val="000000"/>
          <w:sz w:val="20"/>
        </w:rPr>
      </w:pPr>
      <w:r w:rsidRPr="00D21C4E">
        <w:rPr>
          <w:rFonts w:ascii="BentonSans Comp Regular" w:hAnsi="BentonSans Comp Regular"/>
          <w:sz w:val="20"/>
        </w:rPr>
        <w:t xml:space="preserve">website </w:t>
      </w:r>
      <w:r w:rsidRPr="00D21C4E">
        <w:rPr>
          <w:rFonts w:ascii="BentonSans Comp Regular" w:hAnsi="BentonSans Comp Regular"/>
          <w:sz w:val="20"/>
          <w:u w:val="single"/>
        </w:rPr>
        <w:t>f</w:t>
      </w:r>
      <w:r w:rsidRPr="00D21C4E">
        <w:rPr>
          <w:rFonts w:ascii="BentonSans Comp Regular" w:hAnsi="BentonSans Comp Regular"/>
          <w:color w:val="000000"/>
          <w:sz w:val="20"/>
        </w:rPr>
        <w:t>or deadlines and FAQs on submission requirements. The department accepts new students from these groups for Fall semesters only.  Students who are not admitted may re-submit their portfolio the following year.  Only one re-submission is allowed.</w:t>
      </w:r>
    </w:p>
    <w:p w14:paraId="4C6D4E12" w14:textId="77777777" w:rsidR="00D21C4E" w:rsidRPr="00D21C4E" w:rsidRDefault="00D21C4E" w:rsidP="00D21C4E">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p>
    <w:p w14:paraId="739F2C3D" w14:textId="77777777" w:rsidR="003B6EAF" w:rsidRPr="002B4E87" w:rsidRDefault="003B6EAF" w:rsidP="003B6EAF">
      <w:pPr>
        <w:keepNext/>
        <w:keepLines/>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b/>
          <w:color w:val="000000"/>
        </w:rPr>
      </w:pPr>
      <w:r w:rsidRPr="002B4E87">
        <w:rPr>
          <w:rFonts w:ascii="BentonSans Comp Regular" w:hAnsi="BentonSans Comp Regular"/>
          <w:b/>
          <w:color w:val="000000"/>
        </w:rPr>
        <w:t>Degree Requirements</w:t>
      </w:r>
    </w:p>
    <w:p w14:paraId="3C711679" w14:textId="77777777" w:rsidR="003B6EAF" w:rsidRPr="002B4E87" w:rsidRDefault="003B6EAF" w:rsidP="003B6EAF">
      <w:pPr>
        <w:keepNext/>
        <w:keepLines/>
        <w:tabs>
          <w:tab w:val="left" w:pos="288"/>
        </w:tabs>
        <w:jc w:val="both"/>
        <w:rPr>
          <w:rFonts w:ascii="BentonSans Comp Regular" w:hAnsi="BentonSans Comp Regular"/>
          <w:b/>
          <w:color w:val="000000"/>
          <w:sz w:val="20"/>
        </w:rPr>
      </w:pPr>
      <w:r w:rsidRPr="002B4E87">
        <w:rPr>
          <w:rFonts w:ascii="BentonSans Comp Regular" w:hAnsi="BentonSans Comp Regular"/>
          <w:b/>
          <w:color w:val="000000"/>
          <w:sz w:val="20"/>
        </w:rPr>
        <w:t>College Prospect for Success Course (2 credit hours)</w:t>
      </w:r>
    </w:p>
    <w:p w14:paraId="5977F29A" w14:textId="77777777" w:rsidR="003B6EAF" w:rsidRPr="002B4E87" w:rsidRDefault="003B6EAF" w:rsidP="003B6EAF">
      <w:pPr>
        <w:keepNext/>
        <w:keepLines/>
        <w:widowControl/>
        <w:tabs>
          <w:tab w:val="left" w:pos="288"/>
        </w:tabs>
        <w:jc w:val="both"/>
        <w:rPr>
          <w:rFonts w:ascii="BentonSans Comp Regular" w:hAnsi="BentonSans Comp Regular"/>
          <w:i/>
          <w:color w:val="000000"/>
          <w:sz w:val="20"/>
        </w:rPr>
      </w:pPr>
      <w:r w:rsidRPr="002B4E87">
        <w:rPr>
          <w:rFonts w:ascii="BentonSans Comp Regular" w:hAnsi="BentonSans Comp Regular"/>
          <w:i/>
          <w:color w:val="000000"/>
          <w:sz w:val="20"/>
        </w:rPr>
        <w:t>All new freshmen in the College of Arts + Architecture must take the following:</w:t>
      </w:r>
    </w:p>
    <w:p w14:paraId="69A2E532" w14:textId="77777777" w:rsidR="003B6EAF" w:rsidRPr="002B4E87" w:rsidRDefault="003B6EAF" w:rsidP="003B6EAF">
      <w:pPr>
        <w:keepNext/>
        <w:keepLines/>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COAA 1101 - Student Success in Architecture, Art, Performance, and Design (2)</w:t>
      </w:r>
    </w:p>
    <w:p w14:paraId="293F948B" w14:textId="77777777" w:rsidR="003B6EAF" w:rsidRPr="002B4E87" w:rsidRDefault="003B6EAF" w:rsidP="003B6EAF">
      <w:pPr>
        <w:tabs>
          <w:tab w:val="left" w:pos="288"/>
        </w:tabs>
        <w:jc w:val="both"/>
        <w:rPr>
          <w:rFonts w:ascii="BentonSans Comp Regular" w:hAnsi="BentonSans Comp Regular"/>
          <w:color w:val="000000"/>
          <w:sz w:val="20"/>
        </w:rPr>
      </w:pPr>
    </w:p>
    <w:p w14:paraId="0732691F" w14:textId="77777777" w:rsidR="003B6EAF" w:rsidRPr="002B4E87" w:rsidRDefault="003B6EAF" w:rsidP="003B6EAF">
      <w:pPr>
        <w:tabs>
          <w:tab w:val="left" w:pos="288"/>
        </w:tabs>
        <w:jc w:val="both"/>
        <w:rPr>
          <w:rFonts w:ascii="BentonSans Comp Regular" w:hAnsi="BentonSans Comp Regular"/>
          <w:b/>
          <w:color w:val="000000"/>
          <w:sz w:val="20"/>
        </w:rPr>
      </w:pPr>
      <w:r w:rsidRPr="002B4E87">
        <w:rPr>
          <w:rFonts w:ascii="BentonSans Comp Regular" w:hAnsi="BentonSans Comp Regular"/>
          <w:b/>
          <w:color w:val="000000"/>
          <w:sz w:val="20"/>
        </w:rPr>
        <w:t>General Education Courses (35 credit hours)</w:t>
      </w:r>
    </w:p>
    <w:p w14:paraId="33F78ED2" w14:textId="77777777" w:rsidR="003B6EAF" w:rsidRPr="002B4E87" w:rsidRDefault="003B6EAF" w:rsidP="003B6EAF">
      <w:pPr>
        <w:tabs>
          <w:tab w:val="left" w:pos="288"/>
        </w:tabs>
        <w:jc w:val="both"/>
        <w:rPr>
          <w:rFonts w:ascii="BentonSans Comp Regular" w:hAnsi="BentonSans Comp Regular"/>
          <w:color w:val="000000"/>
          <w:sz w:val="20"/>
        </w:rPr>
      </w:pPr>
      <w:r w:rsidRPr="002B4E87">
        <w:rPr>
          <w:rFonts w:ascii="BentonSans Comp Regular" w:hAnsi="BentonSans Comp Regular"/>
          <w:color w:val="000000"/>
          <w:sz w:val="20"/>
        </w:rPr>
        <w:t xml:space="preserve">For details on required courses, refer to the General Education program.  </w:t>
      </w:r>
    </w:p>
    <w:p w14:paraId="3B2EEFD9" w14:textId="77777777" w:rsidR="003B6EAF" w:rsidRPr="002B4E87" w:rsidRDefault="003B6EAF" w:rsidP="003B6EAF">
      <w:pPr>
        <w:tabs>
          <w:tab w:val="left" w:pos="288"/>
        </w:tabs>
        <w:jc w:val="both"/>
        <w:rPr>
          <w:rFonts w:ascii="BentonSans Comp Regular" w:hAnsi="BentonSans Comp Regular"/>
          <w:b/>
          <w:color w:val="000000"/>
          <w:sz w:val="20"/>
        </w:rPr>
      </w:pPr>
    </w:p>
    <w:p w14:paraId="12B41E58" w14:textId="77777777" w:rsidR="003B6EAF" w:rsidRPr="002B4E87" w:rsidRDefault="003B6EAF" w:rsidP="003B6EAF">
      <w:pPr>
        <w:tabs>
          <w:tab w:val="left" w:pos="254"/>
          <w:tab w:val="left" w:pos="509"/>
          <w:tab w:val="left" w:pos="4004"/>
        </w:tabs>
        <w:ind w:left="288" w:hanging="288"/>
        <w:rPr>
          <w:rFonts w:ascii="BentonSans Comp Regular" w:hAnsi="BentonSans Comp Regular"/>
          <w:b/>
          <w:sz w:val="20"/>
        </w:rPr>
      </w:pPr>
      <w:r w:rsidRPr="002B4E87">
        <w:rPr>
          <w:rFonts w:ascii="BentonSans Comp Regular" w:hAnsi="BentonSans Comp Regular"/>
          <w:b/>
          <w:sz w:val="20"/>
        </w:rPr>
        <w:t>Foreign Language Requirement (0-3 credit hours)</w:t>
      </w:r>
    </w:p>
    <w:p w14:paraId="22FCC686" w14:textId="77777777" w:rsidR="003B6EAF" w:rsidRPr="002B4E87" w:rsidRDefault="003B6EAF" w:rsidP="003B6EAF">
      <w:pPr>
        <w:tabs>
          <w:tab w:val="left" w:pos="288"/>
        </w:tabs>
        <w:jc w:val="both"/>
        <w:rPr>
          <w:rFonts w:ascii="BentonSans Comp Regular" w:hAnsi="BentonSans Comp Regular"/>
          <w:snapToGrid/>
          <w:color w:val="000000"/>
          <w:sz w:val="20"/>
          <w:szCs w:val="24"/>
        </w:rPr>
      </w:pPr>
      <w:r w:rsidRPr="002B4E87">
        <w:rPr>
          <w:rFonts w:ascii="BentonSans Comp Regular" w:hAnsi="BentonSans Comp Regular"/>
          <w:snapToGrid/>
          <w:color w:val="000000"/>
          <w:sz w:val="20"/>
          <w:szCs w:val="24"/>
        </w:rPr>
        <w:t>Students in this major are required to demonstrate proficiency in the language of their choice through the 1201 level.  Proficiency can be demonstrated in one of the following ways:</w:t>
      </w:r>
    </w:p>
    <w:p w14:paraId="5658D121" w14:textId="77777777" w:rsidR="003B6EAF" w:rsidRPr="002B4E87" w:rsidRDefault="003B6EAF" w:rsidP="003B6EAF">
      <w:pPr>
        <w:tabs>
          <w:tab w:val="left" w:pos="288"/>
        </w:tabs>
        <w:jc w:val="both"/>
        <w:rPr>
          <w:rFonts w:ascii="BentonSans Comp Regular" w:hAnsi="BentonSans Comp Regular"/>
          <w:snapToGrid/>
          <w:color w:val="000000"/>
          <w:sz w:val="20"/>
          <w:szCs w:val="24"/>
        </w:rPr>
      </w:pPr>
    </w:p>
    <w:p w14:paraId="285BBFA6" w14:textId="77777777" w:rsidR="003B6EAF" w:rsidRPr="002B4E87" w:rsidRDefault="003B6EAF" w:rsidP="00352E62">
      <w:pPr>
        <w:pStyle w:val="ListParagraph"/>
        <w:numPr>
          <w:ilvl w:val="0"/>
          <w:numId w:val="26"/>
        </w:numPr>
        <w:tabs>
          <w:tab w:val="left" w:pos="288"/>
        </w:tabs>
        <w:jc w:val="both"/>
        <w:rPr>
          <w:rFonts w:ascii="BentonSans Comp Regular" w:hAnsi="BentonSans Comp Regular"/>
          <w:snapToGrid/>
          <w:color w:val="000000"/>
          <w:sz w:val="20"/>
          <w:szCs w:val="24"/>
        </w:rPr>
      </w:pPr>
      <w:r w:rsidRPr="002B4E87">
        <w:rPr>
          <w:rFonts w:ascii="BentonSans Comp Regular" w:hAnsi="BentonSans Comp Regular"/>
          <w:snapToGrid/>
          <w:color w:val="000000"/>
          <w:sz w:val="20"/>
          <w:szCs w:val="24"/>
        </w:rPr>
        <w:t>Completing the required coursework at UNC Charlotte</w:t>
      </w:r>
    </w:p>
    <w:p w14:paraId="62D402EB" w14:textId="77777777" w:rsidR="003B6EAF" w:rsidRPr="002B4E87" w:rsidRDefault="003B6EAF" w:rsidP="00352E62">
      <w:pPr>
        <w:pStyle w:val="ListParagraph"/>
        <w:numPr>
          <w:ilvl w:val="0"/>
          <w:numId w:val="26"/>
        </w:numPr>
        <w:tabs>
          <w:tab w:val="left" w:pos="288"/>
        </w:tabs>
        <w:jc w:val="both"/>
        <w:rPr>
          <w:rFonts w:ascii="BentonSans Comp Regular" w:hAnsi="BentonSans Comp Regular"/>
          <w:snapToGrid/>
          <w:color w:val="000000"/>
          <w:sz w:val="20"/>
          <w:szCs w:val="24"/>
        </w:rPr>
      </w:pPr>
      <w:r w:rsidRPr="002B4E87">
        <w:rPr>
          <w:rFonts w:ascii="BentonSans Comp Regular" w:hAnsi="BentonSans Comp Regular"/>
          <w:snapToGrid/>
          <w:color w:val="000000"/>
          <w:sz w:val="20"/>
          <w:szCs w:val="24"/>
        </w:rPr>
        <w:t>Completing three years of the same foreign language in high school through level three</w:t>
      </w:r>
    </w:p>
    <w:p w14:paraId="7A80D360" w14:textId="77777777" w:rsidR="003B6EAF" w:rsidRPr="002B4E87" w:rsidRDefault="003B6EAF" w:rsidP="00352E62">
      <w:pPr>
        <w:pStyle w:val="ListParagraph"/>
        <w:numPr>
          <w:ilvl w:val="0"/>
          <w:numId w:val="26"/>
        </w:numPr>
        <w:tabs>
          <w:tab w:val="left" w:pos="288"/>
        </w:tabs>
        <w:jc w:val="both"/>
        <w:rPr>
          <w:rFonts w:ascii="BentonSans Comp Regular" w:hAnsi="BentonSans Comp Regular"/>
          <w:snapToGrid/>
          <w:color w:val="000000"/>
          <w:sz w:val="20"/>
          <w:szCs w:val="24"/>
        </w:rPr>
      </w:pPr>
      <w:r w:rsidRPr="002B4E87">
        <w:rPr>
          <w:rFonts w:ascii="BentonSans Comp Regular" w:hAnsi="BentonSans Comp Regular"/>
          <w:snapToGrid/>
          <w:color w:val="000000"/>
          <w:sz w:val="20"/>
          <w:szCs w:val="24"/>
        </w:rPr>
        <w:t xml:space="preserve">Achieving a satisfactory score on the foreign </w:t>
      </w:r>
      <w:proofErr w:type="gramStart"/>
      <w:r w:rsidRPr="002B4E87">
        <w:rPr>
          <w:rFonts w:ascii="BentonSans Comp Regular" w:hAnsi="BentonSans Comp Regular"/>
          <w:snapToGrid/>
          <w:color w:val="000000"/>
          <w:sz w:val="20"/>
          <w:szCs w:val="24"/>
        </w:rPr>
        <w:t>languages</w:t>
      </w:r>
      <w:proofErr w:type="gramEnd"/>
      <w:r w:rsidRPr="002B4E87">
        <w:rPr>
          <w:rFonts w:ascii="BentonSans Comp Regular" w:hAnsi="BentonSans Comp Regular"/>
          <w:snapToGrid/>
          <w:color w:val="000000"/>
          <w:sz w:val="20"/>
          <w:szCs w:val="24"/>
        </w:rPr>
        <w:t xml:space="preserve"> placement test (in Spanish, French, or German)</w:t>
      </w:r>
    </w:p>
    <w:p w14:paraId="3B39FA31" w14:textId="77777777" w:rsidR="003B6EAF" w:rsidRPr="002B4E87" w:rsidRDefault="003B6EAF" w:rsidP="00352E62">
      <w:pPr>
        <w:pStyle w:val="ListParagraph"/>
        <w:numPr>
          <w:ilvl w:val="0"/>
          <w:numId w:val="26"/>
        </w:numPr>
        <w:tabs>
          <w:tab w:val="left" w:pos="288"/>
        </w:tabs>
        <w:jc w:val="both"/>
        <w:rPr>
          <w:rFonts w:ascii="BentonSans Comp Regular" w:hAnsi="BentonSans Comp Regular"/>
          <w:snapToGrid/>
          <w:color w:val="000000"/>
          <w:sz w:val="20"/>
          <w:szCs w:val="24"/>
        </w:rPr>
      </w:pPr>
      <w:r w:rsidRPr="002B4E87">
        <w:rPr>
          <w:rFonts w:ascii="BentonSans Comp Regular" w:hAnsi="BentonSans Comp Regular"/>
          <w:snapToGrid/>
          <w:color w:val="000000"/>
          <w:sz w:val="20"/>
          <w:szCs w:val="24"/>
        </w:rPr>
        <w:t>Through approved transfer or transient credit earned at a college or university accredited by an accepted accrediting body</w:t>
      </w:r>
    </w:p>
    <w:p w14:paraId="3A400E6E" w14:textId="77777777" w:rsidR="003B6EAF" w:rsidRPr="002B4E87" w:rsidRDefault="003B6EAF" w:rsidP="003B6EAF">
      <w:pPr>
        <w:tabs>
          <w:tab w:val="left" w:pos="288"/>
        </w:tabs>
        <w:jc w:val="both"/>
        <w:rPr>
          <w:rFonts w:ascii="BentonSans Comp Regular" w:hAnsi="BentonSans Comp Regular"/>
          <w:b/>
          <w:color w:val="000000"/>
          <w:sz w:val="20"/>
        </w:rPr>
      </w:pPr>
    </w:p>
    <w:p w14:paraId="467669A1" w14:textId="77777777" w:rsidR="003B6EAF" w:rsidRPr="002B4E87" w:rsidRDefault="003B6EAF" w:rsidP="003B6EAF">
      <w:pPr>
        <w:tabs>
          <w:tab w:val="left" w:pos="288"/>
        </w:tabs>
        <w:jc w:val="both"/>
        <w:rPr>
          <w:rFonts w:ascii="BentonSans Comp Regular" w:hAnsi="BentonSans Comp Regular"/>
          <w:b/>
          <w:color w:val="000000"/>
          <w:sz w:val="20"/>
        </w:rPr>
      </w:pPr>
      <w:r w:rsidRPr="002B4E87">
        <w:rPr>
          <w:rFonts w:ascii="BentonSans Comp Regular" w:hAnsi="BentonSans Comp Regular"/>
          <w:b/>
          <w:color w:val="000000"/>
          <w:sz w:val="20"/>
        </w:rPr>
        <w:t>Major Courses (79 credit hours)</w:t>
      </w:r>
    </w:p>
    <w:p w14:paraId="47BF0CE5" w14:textId="77777777" w:rsidR="003B6EAF" w:rsidRPr="002B4E87" w:rsidRDefault="003B6EAF" w:rsidP="003B6EAF">
      <w:pPr>
        <w:tabs>
          <w:tab w:val="left" w:pos="288"/>
        </w:tabs>
        <w:rPr>
          <w:rFonts w:ascii="BentonSans Comp Regular" w:hAnsi="BentonSans Comp Regular"/>
          <w:b/>
          <w:i/>
          <w:color w:val="000000"/>
          <w:sz w:val="20"/>
        </w:rPr>
      </w:pPr>
      <w:r w:rsidRPr="002B4E87">
        <w:rPr>
          <w:rFonts w:ascii="BentonSans Comp Regular" w:hAnsi="BentonSans Comp Regular"/>
          <w:b/>
          <w:i/>
          <w:color w:val="000000"/>
          <w:sz w:val="20"/>
        </w:rPr>
        <w:t>Basic Foundation Studios (15 credit hours)</w:t>
      </w:r>
    </w:p>
    <w:p w14:paraId="075E8B01" w14:textId="77777777" w:rsidR="003B6EAF" w:rsidRPr="002B4E87" w:rsidRDefault="003B6EAF" w:rsidP="003B6EAF">
      <w:pPr>
        <w:tabs>
          <w:tab w:val="left" w:pos="288"/>
        </w:tabs>
        <w:rPr>
          <w:rFonts w:ascii="BentonSans Comp Regular" w:hAnsi="BentonSans Comp Regular"/>
          <w:color w:val="000000"/>
          <w:sz w:val="20"/>
        </w:rPr>
      </w:pPr>
      <w:r w:rsidRPr="002B4E87">
        <w:rPr>
          <w:rFonts w:ascii="BentonSans Comp Regular" w:hAnsi="BentonSans Comp Regular"/>
          <w:color w:val="000000"/>
          <w:sz w:val="20"/>
        </w:rPr>
        <w:t>ARTB 1201 - 2D Design (3)</w:t>
      </w:r>
    </w:p>
    <w:p w14:paraId="510768B9" w14:textId="77777777" w:rsidR="003B6EAF" w:rsidRPr="002B4E87" w:rsidRDefault="003B6EAF" w:rsidP="003B6EAF">
      <w:pPr>
        <w:tabs>
          <w:tab w:val="left" w:pos="288"/>
        </w:tabs>
        <w:rPr>
          <w:rFonts w:ascii="BentonSans Comp Regular" w:hAnsi="BentonSans Comp Regular"/>
          <w:color w:val="000000"/>
          <w:sz w:val="20"/>
        </w:rPr>
      </w:pPr>
      <w:r w:rsidRPr="002B4E87">
        <w:rPr>
          <w:rFonts w:ascii="BentonSans Comp Regular" w:hAnsi="BentonSans Comp Regular"/>
          <w:color w:val="000000"/>
          <w:sz w:val="20"/>
        </w:rPr>
        <w:t>ARTB 1203 - Drawing 1 (3)</w:t>
      </w:r>
    </w:p>
    <w:p w14:paraId="2449665D" w14:textId="77777777" w:rsidR="003B6EAF" w:rsidRPr="002B4E87" w:rsidRDefault="003B6EAF" w:rsidP="003B6EAF">
      <w:pPr>
        <w:tabs>
          <w:tab w:val="left" w:pos="288"/>
        </w:tabs>
        <w:rPr>
          <w:rFonts w:ascii="BentonSans Comp Regular" w:hAnsi="BentonSans Comp Regular"/>
          <w:color w:val="000000"/>
          <w:sz w:val="20"/>
        </w:rPr>
      </w:pPr>
      <w:r w:rsidRPr="002B4E87">
        <w:rPr>
          <w:rFonts w:ascii="BentonSans Comp Regular" w:hAnsi="BentonSans Comp Regular"/>
          <w:color w:val="000000"/>
          <w:sz w:val="20"/>
        </w:rPr>
        <w:t>ARTB 1202 - 3D Design (3)</w:t>
      </w:r>
    </w:p>
    <w:p w14:paraId="2EE8B981" w14:textId="77777777" w:rsidR="003B6EAF" w:rsidRPr="002B4E87" w:rsidRDefault="003B6EAF" w:rsidP="003B6EAF">
      <w:pPr>
        <w:tabs>
          <w:tab w:val="left" w:pos="288"/>
        </w:tabs>
        <w:rPr>
          <w:rFonts w:ascii="BentonSans Comp Regular" w:hAnsi="BentonSans Comp Regular"/>
          <w:color w:val="000000"/>
          <w:sz w:val="20"/>
        </w:rPr>
      </w:pPr>
      <w:r w:rsidRPr="002B4E87">
        <w:rPr>
          <w:rFonts w:ascii="BentonSans Comp Regular" w:hAnsi="BentonSans Comp Regular"/>
          <w:color w:val="000000"/>
          <w:sz w:val="20"/>
        </w:rPr>
        <w:t>ARTB 1204 - Digital Foundations (3)</w:t>
      </w:r>
    </w:p>
    <w:p w14:paraId="31215AC9" w14:textId="5F449BEC" w:rsidR="003B6EAF" w:rsidRPr="002B4E87" w:rsidRDefault="00402E86" w:rsidP="003B6EAF">
      <w:pPr>
        <w:tabs>
          <w:tab w:val="left" w:pos="288"/>
        </w:tabs>
        <w:rPr>
          <w:rFonts w:ascii="BentonSans Comp Regular" w:hAnsi="BentonSans Comp Regular"/>
          <w:color w:val="000000"/>
          <w:sz w:val="20"/>
        </w:rPr>
      </w:pPr>
      <w:r>
        <w:rPr>
          <w:rFonts w:ascii="BentonSans Comp Regular" w:hAnsi="BentonSans Comp Regular"/>
          <w:color w:val="000000"/>
          <w:sz w:val="20"/>
        </w:rPr>
        <w:t>ARTB 1206 - First Year Seminar (3)</w:t>
      </w:r>
    </w:p>
    <w:p w14:paraId="67A4B173" w14:textId="77777777" w:rsidR="003B6EAF" w:rsidRPr="002B4E87" w:rsidRDefault="003B6EAF" w:rsidP="003B6EAF">
      <w:pPr>
        <w:tabs>
          <w:tab w:val="left" w:pos="288"/>
        </w:tabs>
        <w:rPr>
          <w:rFonts w:ascii="BentonSans Comp Regular" w:hAnsi="BentonSans Comp Regular"/>
          <w:b/>
          <w:color w:val="000000"/>
          <w:sz w:val="20"/>
        </w:rPr>
      </w:pPr>
    </w:p>
    <w:p w14:paraId="34388037" w14:textId="77777777" w:rsidR="003B6EAF" w:rsidRPr="002B4E87" w:rsidRDefault="003B6EAF" w:rsidP="003B6EAF">
      <w:pPr>
        <w:tabs>
          <w:tab w:val="left" w:pos="288"/>
        </w:tabs>
        <w:rPr>
          <w:rFonts w:ascii="BentonSans Comp Regular" w:hAnsi="BentonSans Comp Regular"/>
          <w:b/>
          <w:i/>
          <w:color w:val="000000"/>
          <w:sz w:val="20"/>
        </w:rPr>
      </w:pPr>
      <w:r w:rsidRPr="002B4E87">
        <w:rPr>
          <w:rFonts w:ascii="BentonSans Comp Regular" w:hAnsi="BentonSans Comp Regular"/>
          <w:b/>
          <w:i/>
          <w:color w:val="000000"/>
          <w:sz w:val="20"/>
        </w:rPr>
        <w:t>Art History Courses (15 credit hours)</w:t>
      </w:r>
    </w:p>
    <w:p w14:paraId="769B85FC" w14:textId="77777777" w:rsidR="003B6EAF" w:rsidRPr="002B4E87" w:rsidRDefault="003B6EAF" w:rsidP="003B6EAF">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ARTH 1211 - Art History Survey I (3)</w:t>
      </w:r>
    </w:p>
    <w:p w14:paraId="477003BE" w14:textId="77777777" w:rsidR="003B6EAF" w:rsidRPr="002B4E87" w:rsidRDefault="003B6EAF" w:rsidP="003B6EAF">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ARTH 1212 - Art History Survey II (3)</w:t>
      </w:r>
    </w:p>
    <w:p w14:paraId="2F4C58C8" w14:textId="77777777" w:rsidR="003B6EAF" w:rsidRPr="002B4E87" w:rsidRDefault="003B6EAF" w:rsidP="003B6EAF">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ARTH 2110 - Contemporary Art History (3)</w:t>
      </w:r>
    </w:p>
    <w:p w14:paraId="1EF6B272" w14:textId="3B30E02F" w:rsidR="003B6EAF" w:rsidRPr="002B4E87" w:rsidRDefault="003B6EAF" w:rsidP="003B6EAF">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 xml:space="preserve">ARTH </w:t>
      </w:r>
      <w:proofErr w:type="spellStart"/>
      <w:r w:rsidR="00AA19B0">
        <w:rPr>
          <w:rFonts w:ascii="BentonSans Comp Regular" w:hAnsi="BentonSans Comp Regular"/>
          <w:color w:val="000000"/>
          <w:sz w:val="20"/>
        </w:rPr>
        <w:t>xxxx</w:t>
      </w:r>
      <w:proofErr w:type="spellEnd"/>
      <w:r w:rsidRPr="002B4E87">
        <w:rPr>
          <w:rFonts w:ascii="BentonSans Comp Regular" w:hAnsi="BentonSans Comp Regular"/>
          <w:color w:val="000000"/>
          <w:sz w:val="20"/>
        </w:rPr>
        <w:t xml:space="preserve"> - Art History Elective Course (3)</w:t>
      </w:r>
    </w:p>
    <w:p w14:paraId="79288552" w14:textId="11585555" w:rsidR="003B6EAF" w:rsidRPr="002B4E87" w:rsidRDefault="003B6EAF" w:rsidP="003B6EAF">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 xml:space="preserve">ARTH </w:t>
      </w:r>
      <w:proofErr w:type="spellStart"/>
      <w:r w:rsidR="00AA19B0">
        <w:rPr>
          <w:rFonts w:ascii="BentonSans Comp Regular" w:hAnsi="BentonSans Comp Regular"/>
          <w:color w:val="000000"/>
          <w:sz w:val="20"/>
        </w:rPr>
        <w:t>xxxx</w:t>
      </w:r>
      <w:proofErr w:type="spellEnd"/>
      <w:r w:rsidRPr="002B4E87">
        <w:rPr>
          <w:rFonts w:ascii="BentonSans Comp Regular" w:hAnsi="BentonSans Comp Regular"/>
          <w:color w:val="000000"/>
          <w:sz w:val="20"/>
        </w:rPr>
        <w:t xml:space="preserve"> - Art History Elective Course (3)</w:t>
      </w:r>
    </w:p>
    <w:p w14:paraId="228F86B0" w14:textId="77777777" w:rsidR="003B6EAF" w:rsidRPr="002B4E87" w:rsidRDefault="003B6EAF" w:rsidP="003B6EAF">
      <w:pPr>
        <w:tabs>
          <w:tab w:val="left" w:pos="288"/>
        </w:tabs>
        <w:rPr>
          <w:rFonts w:ascii="BentonSans Comp Regular" w:hAnsi="BentonSans Comp Regular"/>
          <w:color w:val="000000"/>
          <w:sz w:val="20"/>
        </w:rPr>
      </w:pPr>
    </w:p>
    <w:p w14:paraId="772ED6FD" w14:textId="77777777" w:rsidR="003B6EAF" w:rsidRPr="002B4E87" w:rsidRDefault="003B6EAF" w:rsidP="003B6EAF">
      <w:pPr>
        <w:tabs>
          <w:tab w:val="left" w:pos="288"/>
        </w:tabs>
        <w:rPr>
          <w:rFonts w:ascii="BentonSans Comp Regular" w:hAnsi="BentonSans Comp Regular"/>
          <w:b/>
          <w:i/>
          <w:color w:val="000000"/>
          <w:sz w:val="20"/>
        </w:rPr>
      </w:pPr>
      <w:r w:rsidRPr="002B4E87">
        <w:rPr>
          <w:rFonts w:ascii="BentonSans Comp Regular" w:hAnsi="BentonSans Comp Regular"/>
          <w:b/>
          <w:i/>
          <w:color w:val="000000"/>
          <w:sz w:val="20"/>
        </w:rPr>
        <w:t>Elective Course (3 credit hours)</w:t>
      </w:r>
    </w:p>
    <w:p w14:paraId="5AFAABEF" w14:textId="77777777" w:rsidR="003B6EAF" w:rsidRPr="002B4E87" w:rsidRDefault="003B6EAF" w:rsidP="003B6EAF">
      <w:pPr>
        <w:tabs>
          <w:tab w:val="left" w:pos="288"/>
        </w:tabs>
        <w:jc w:val="both"/>
        <w:rPr>
          <w:rFonts w:ascii="BentonSans Comp Regular" w:hAnsi="BentonSans Comp Regular"/>
          <w:color w:val="000000"/>
          <w:sz w:val="20"/>
        </w:rPr>
      </w:pPr>
      <w:r w:rsidRPr="002B4E87">
        <w:rPr>
          <w:rFonts w:ascii="BentonSans Comp Regular" w:hAnsi="BentonSans Comp Regular"/>
          <w:color w:val="000000"/>
          <w:sz w:val="20"/>
        </w:rPr>
        <w:t>Students should take any type of course in the department (except ARTE 2121).  If an Art History course is selected, students automatically earn a Minor in Art History, but they will need to declare the minor in the Department of Art and Art History advising office.</w:t>
      </w:r>
    </w:p>
    <w:p w14:paraId="5DA2CBC2" w14:textId="77777777" w:rsidR="003B6EAF" w:rsidRPr="002B4E87" w:rsidRDefault="003B6EAF" w:rsidP="003B6EAF">
      <w:pPr>
        <w:tabs>
          <w:tab w:val="left" w:pos="288"/>
        </w:tabs>
        <w:rPr>
          <w:rFonts w:ascii="BentonSans Comp Regular" w:hAnsi="BentonSans Comp Regular"/>
          <w:color w:val="000000"/>
          <w:sz w:val="20"/>
        </w:rPr>
      </w:pPr>
    </w:p>
    <w:p w14:paraId="496FCCCF" w14:textId="77777777" w:rsidR="003B6EAF" w:rsidRPr="002B4E87" w:rsidRDefault="003B6EAF" w:rsidP="00B576B3">
      <w:pPr>
        <w:keepNext/>
        <w:tabs>
          <w:tab w:val="left" w:pos="288"/>
        </w:tabs>
        <w:rPr>
          <w:rFonts w:ascii="BentonSans Comp Regular" w:hAnsi="BentonSans Comp Regular"/>
          <w:b/>
          <w:i/>
          <w:color w:val="000000"/>
          <w:sz w:val="20"/>
        </w:rPr>
      </w:pPr>
      <w:r w:rsidRPr="002B4E87">
        <w:rPr>
          <w:rFonts w:ascii="BentonSans Comp Regular" w:hAnsi="BentonSans Comp Regular"/>
          <w:b/>
          <w:i/>
          <w:color w:val="000000"/>
          <w:sz w:val="20"/>
        </w:rPr>
        <w:t>Advanced Elective Courses (6 credit hours)</w:t>
      </w:r>
    </w:p>
    <w:p w14:paraId="6110FA4A" w14:textId="77777777" w:rsidR="003B6EAF" w:rsidRPr="002B4E87" w:rsidRDefault="003B6EAF" w:rsidP="00B576B3">
      <w:pPr>
        <w:keepNext/>
        <w:tabs>
          <w:tab w:val="left" w:pos="288"/>
        </w:tabs>
        <w:jc w:val="both"/>
        <w:rPr>
          <w:rFonts w:ascii="BentonSans Comp Regular" w:hAnsi="BentonSans Comp Regular"/>
          <w:color w:val="000000"/>
          <w:sz w:val="20"/>
        </w:rPr>
      </w:pPr>
      <w:r w:rsidRPr="002B4E87">
        <w:rPr>
          <w:rFonts w:ascii="BentonSans Comp Regular" w:hAnsi="BentonSans Comp Regular"/>
          <w:color w:val="000000"/>
          <w:sz w:val="20"/>
        </w:rPr>
        <w:t>Two Department of Art and Art History courses are required at the 3000 or 4000 level. These courses have prerequisites at the 2000 level (or above).</w:t>
      </w:r>
    </w:p>
    <w:p w14:paraId="635EC199" w14:textId="36A89B5E" w:rsidR="003B6EAF" w:rsidRDefault="003B6EAF" w:rsidP="003B6EAF">
      <w:pPr>
        <w:tabs>
          <w:tab w:val="left" w:pos="288"/>
        </w:tabs>
        <w:jc w:val="both"/>
        <w:rPr>
          <w:rFonts w:ascii="BentonSans Comp Regular" w:hAnsi="BentonSans Comp Regular"/>
          <w:b/>
          <w:color w:val="000000"/>
          <w:sz w:val="20"/>
        </w:rPr>
      </w:pPr>
    </w:p>
    <w:p w14:paraId="7D5D3000" w14:textId="77777777" w:rsidR="00DD11B8" w:rsidRPr="002B4E87" w:rsidRDefault="00DD11B8" w:rsidP="003B6EAF">
      <w:pPr>
        <w:tabs>
          <w:tab w:val="left" w:pos="288"/>
        </w:tabs>
        <w:jc w:val="both"/>
        <w:rPr>
          <w:rFonts w:ascii="BentonSans Comp Regular" w:hAnsi="BentonSans Comp Regular"/>
          <w:b/>
          <w:color w:val="000000"/>
          <w:sz w:val="20"/>
        </w:rPr>
      </w:pPr>
    </w:p>
    <w:p w14:paraId="4535E6D2" w14:textId="77777777" w:rsidR="003B6EAF" w:rsidRPr="002B4E87" w:rsidRDefault="003B6EAF" w:rsidP="003B6EAF">
      <w:pPr>
        <w:tabs>
          <w:tab w:val="left" w:pos="288"/>
        </w:tabs>
        <w:jc w:val="both"/>
        <w:rPr>
          <w:rFonts w:ascii="BentonSans Comp Regular" w:hAnsi="BentonSans Comp Regular"/>
          <w:b/>
          <w:i/>
          <w:color w:val="000000"/>
          <w:sz w:val="20"/>
        </w:rPr>
      </w:pPr>
      <w:r w:rsidRPr="002B4E87">
        <w:rPr>
          <w:rFonts w:ascii="BentonSans Comp Regular" w:hAnsi="BentonSans Comp Regular"/>
          <w:b/>
          <w:i/>
          <w:color w:val="000000"/>
          <w:sz w:val="20"/>
        </w:rPr>
        <w:t>Concentration Courses (30 credit hours)</w:t>
      </w:r>
    </w:p>
    <w:p w14:paraId="3FE4D0C5" w14:textId="77777777" w:rsidR="003B6EAF" w:rsidRPr="002B4E87" w:rsidRDefault="003B6EAF" w:rsidP="003B6EAF">
      <w:pPr>
        <w:tabs>
          <w:tab w:val="left" w:pos="288"/>
        </w:tabs>
        <w:jc w:val="both"/>
        <w:rPr>
          <w:rFonts w:ascii="BentonSans Comp Regular" w:hAnsi="BentonSans Comp Regular"/>
          <w:i/>
          <w:color w:val="000000"/>
          <w:sz w:val="20"/>
        </w:rPr>
      </w:pPr>
      <w:r w:rsidRPr="002B4E87">
        <w:rPr>
          <w:rFonts w:ascii="BentonSans Comp Regular" w:hAnsi="BentonSans Comp Regular"/>
          <w:i/>
          <w:color w:val="000000"/>
          <w:sz w:val="20"/>
        </w:rPr>
        <w:t>Concentration Introductory Studio Courses (15 credit hours)</w:t>
      </w:r>
    </w:p>
    <w:p w14:paraId="4829DE2C" w14:textId="77777777" w:rsidR="003B6EAF" w:rsidRPr="002B4E87" w:rsidRDefault="003B6EAF" w:rsidP="003B6EAF">
      <w:pPr>
        <w:jc w:val="both"/>
        <w:rPr>
          <w:rFonts w:ascii="BentonSans Comp Regular" w:hAnsi="BentonSans Comp Regular"/>
          <w:color w:val="000000"/>
          <w:sz w:val="20"/>
        </w:rPr>
      </w:pPr>
      <w:r w:rsidRPr="002B4E87">
        <w:rPr>
          <w:rFonts w:ascii="BentonSans Comp Regular" w:hAnsi="BentonSans Comp Regular"/>
          <w:color w:val="000000"/>
          <w:sz w:val="20"/>
        </w:rPr>
        <w:t>Students must take at least one introductory course from each of the 3D content areas: ARTC, ARTF, ARTZ.</w:t>
      </w:r>
    </w:p>
    <w:p w14:paraId="093D1834" w14:textId="77777777" w:rsidR="003B6EAF" w:rsidRPr="002B4E87" w:rsidRDefault="003B6EAF" w:rsidP="003B6EAF">
      <w:pPr>
        <w:rPr>
          <w:rFonts w:ascii="BentonSans Comp Regular" w:hAnsi="BentonSans Comp Regular"/>
          <w:color w:val="000000"/>
          <w:sz w:val="20"/>
        </w:rPr>
      </w:pPr>
    </w:p>
    <w:p w14:paraId="07D62AAE" w14:textId="77777777" w:rsidR="003B6EAF" w:rsidRPr="002B4E87" w:rsidRDefault="003B6EAF" w:rsidP="003B6EAF">
      <w:pPr>
        <w:widowControl/>
        <w:ind w:left="288" w:hanging="288"/>
        <w:rPr>
          <w:rFonts w:ascii="BentonSans Comp Regular" w:hAnsi="BentonSans Comp Regular"/>
          <w:color w:val="000000"/>
          <w:sz w:val="20"/>
        </w:rPr>
      </w:pPr>
      <w:r w:rsidRPr="002B4E87">
        <w:rPr>
          <w:rFonts w:ascii="BentonSans Comp Regular" w:hAnsi="BentonSans Comp Regular"/>
          <w:color w:val="000000"/>
          <w:sz w:val="20"/>
        </w:rPr>
        <w:t xml:space="preserve">ARTC 2171 - Ceramics </w:t>
      </w:r>
      <w:proofErr w:type="spellStart"/>
      <w:r w:rsidRPr="002B4E87">
        <w:rPr>
          <w:rFonts w:ascii="BentonSans Comp Regular" w:hAnsi="BentonSans Comp Regular"/>
          <w:color w:val="000000"/>
          <w:sz w:val="20"/>
        </w:rPr>
        <w:t>Handbuilding</w:t>
      </w:r>
      <w:proofErr w:type="spellEnd"/>
      <w:r w:rsidRPr="002B4E87">
        <w:rPr>
          <w:rFonts w:ascii="BentonSans Comp Regular" w:hAnsi="BentonSans Comp Regular"/>
          <w:color w:val="000000"/>
          <w:sz w:val="20"/>
        </w:rPr>
        <w:t xml:space="preserve"> (3)</w:t>
      </w:r>
      <w:r w:rsidRPr="002B4E87">
        <w:rPr>
          <w:rFonts w:ascii="BentonSans Comp Regular" w:hAnsi="BentonSans Comp Regular"/>
          <w:color w:val="000000"/>
          <w:sz w:val="20"/>
        </w:rPr>
        <w:br/>
        <w:t>or  ARTF 2151 - Fibers I (3)</w:t>
      </w:r>
      <w:r w:rsidRPr="002B4E87">
        <w:rPr>
          <w:rFonts w:ascii="BentonSans Comp Regular" w:hAnsi="BentonSans Comp Regular"/>
          <w:color w:val="000000"/>
          <w:sz w:val="20"/>
        </w:rPr>
        <w:br/>
        <w:t>or  ARTZ 2141 - Methods and Materials in Sculpture (3)</w:t>
      </w:r>
      <w:r w:rsidRPr="002B4E87">
        <w:rPr>
          <w:rFonts w:ascii="BentonSans Comp Regular" w:hAnsi="BentonSans Comp Regular"/>
          <w:color w:val="000000"/>
          <w:sz w:val="20"/>
        </w:rPr>
        <w:br/>
        <w:t>or  ARTZ 2306 - Introduction to 3D Modeling and Digital Fabrication (3)</w:t>
      </w:r>
    </w:p>
    <w:p w14:paraId="3E3019FF" w14:textId="77777777" w:rsidR="003B6EAF" w:rsidRPr="002B4E87" w:rsidRDefault="003B6EAF" w:rsidP="003B6EAF">
      <w:pPr>
        <w:widowControl/>
        <w:ind w:left="288" w:hanging="288"/>
        <w:rPr>
          <w:rFonts w:ascii="BentonSans Comp Regular" w:hAnsi="BentonSans Comp Regular"/>
          <w:color w:val="000000"/>
          <w:sz w:val="20"/>
        </w:rPr>
      </w:pPr>
      <w:r w:rsidRPr="002B4E87">
        <w:rPr>
          <w:rFonts w:ascii="BentonSans Comp Regular" w:hAnsi="BentonSans Comp Regular"/>
          <w:color w:val="000000"/>
          <w:sz w:val="20"/>
        </w:rPr>
        <w:t>1 course from any of these areas: ARTC, ARTF, ARTZ (3)</w:t>
      </w:r>
    </w:p>
    <w:p w14:paraId="56621BBC" w14:textId="77777777" w:rsidR="003B6EAF" w:rsidRPr="002B4E87" w:rsidRDefault="003B6EAF" w:rsidP="003B6EAF">
      <w:pPr>
        <w:widowControl/>
        <w:ind w:left="288" w:hanging="288"/>
        <w:rPr>
          <w:rFonts w:ascii="BentonSans Comp Regular" w:hAnsi="BentonSans Comp Regular"/>
          <w:color w:val="000000"/>
          <w:sz w:val="20"/>
        </w:rPr>
      </w:pPr>
      <w:r w:rsidRPr="002B4E87">
        <w:rPr>
          <w:rFonts w:ascii="BentonSans Comp Regular" w:hAnsi="BentonSans Comp Regular"/>
          <w:color w:val="000000"/>
          <w:sz w:val="20"/>
        </w:rPr>
        <w:t>1 additional course from any of these areas: ARTC, ARTF, ARTZ (3)</w:t>
      </w:r>
    </w:p>
    <w:p w14:paraId="0CCEDBCF" w14:textId="77777777" w:rsidR="003B6EAF" w:rsidRPr="002B4E87" w:rsidRDefault="003B6EAF" w:rsidP="003B6EAF">
      <w:pPr>
        <w:widowControl/>
        <w:ind w:left="288" w:hanging="288"/>
        <w:rPr>
          <w:rFonts w:ascii="BentonSans Comp Regular" w:hAnsi="BentonSans Comp Regular"/>
          <w:color w:val="000000"/>
          <w:sz w:val="20"/>
        </w:rPr>
      </w:pPr>
      <w:r w:rsidRPr="002B4E87">
        <w:rPr>
          <w:rFonts w:ascii="BentonSans Comp Regular" w:hAnsi="BentonSans Comp Regular"/>
          <w:color w:val="000000"/>
          <w:sz w:val="20"/>
        </w:rPr>
        <w:t>1 additional course from any of these areas: ARTC, ARTD, ARTF, ARTG, ARTL, ARTM, ARTP, ARTR, ARTT, ARTZ (3)</w:t>
      </w:r>
    </w:p>
    <w:p w14:paraId="76D345E0" w14:textId="77777777" w:rsidR="003B6EAF" w:rsidRPr="002B4E87" w:rsidRDefault="003B6EAF" w:rsidP="003B6EAF">
      <w:pPr>
        <w:widowControl/>
        <w:ind w:left="288" w:hanging="288"/>
        <w:rPr>
          <w:rFonts w:ascii="BentonSans Comp Regular" w:hAnsi="BentonSans Comp Regular"/>
          <w:color w:val="000000"/>
          <w:sz w:val="20"/>
        </w:rPr>
      </w:pPr>
      <w:r w:rsidRPr="002B4E87">
        <w:rPr>
          <w:rFonts w:ascii="BentonSans Comp Regular" w:hAnsi="BentonSans Comp Regular"/>
          <w:color w:val="000000"/>
          <w:sz w:val="20"/>
        </w:rPr>
        <w:t>1 additional course from any of these areas: ARTC, ARTD, ARTF, ARTG, ARTL, ARTM, ARTP, ARTR, ARTT, ARTZ (3)</w:t>
      </w:r>
    </w:p>
    <w:p w14:paraId="222C8CA0" w14:textId="77777777" w:rsidR="003B6EAF" w:rsidRPr="002B4E87" w:rsidRDefault="003B6EAF" w:rsidP="003B6EAF">
      <w:pPr>
        <w:tabs>
          <w:tab w:val="left" w:pos="288"/>
        </w:tabs>
        <w:rPr>
          <w:rFonts w:ascii="BentonSans Comp Regular" w:hAnsi="BentonSans Comp Regular"/>
          <w:color w:val="000000"/>
          <w:sz w:val="20"/>
        </w:rPr>
      </w:pPr>
    </w:p>
    <w:p w14:paraId="221B9F7B" w14:textId="77777777" w:rsidR="003B6EAF" w:rsidRPr="002B4E87" w:rsidRDefault="003B6EAF" w:rsidP="003B6EAF">
      <w:pPr>
        <w:tabs>
          <w:tab w:val="left" w:pos="288"/>
        </w:tabs>
        <w:rPr>
          <w:rFonts w:ascii="BentonSans Comp Regular" w:hAnsi="BentonSans Comp Regular"/>
          <w:i/>
          <w:color w:val="000000"/>
          <w:sz w:val="20"/>
        </w:rPr>
      </w:pPr>
      <w:r w:rsidRPr="002B4E87">
        <w:rPr>
          <w:rFonts w:ascii="BentonSans Comp Regular" w:hAnsi="BentonSans Comp Regular"/>
          <w:i/>
          <w:color w:val="000000"/>
          <w:sz w:val="20"/>
        </w:rPr>
        <w:t>Concentration Advanced Studio Courses (15 credit hours)</w:t>
      </w:r>
    </w:p>
    <w:p w14:paraId="18C204DB" w14:textId="77777777" w:rsidR="003B6EAF" w:rsidRPr="002B4E87" w:rsidRDefault="003B6EAF" w:rsidP="003B6EAF">
      <w:pPr>
        <w:tabs>
          <w:tab w:val="left" w:pos="288"/>
        </w:tabs>
        <w:jc w:val="both"/>
        <w:rPr>
          <w:rFonts w:ascii="BentonSans Comp Regular" w:hAnsi="BentonSans Comp Regular"/>
          <w:color w:val="000000"/>
          <w:sz w:val="20"/>
        </w:rPr>
      </w:pPr>
      <w:r w:rsidRPr="002B4E87">
        <w:rPr>
          <w:rFonts w:ascii="BentonSans Comp Regular" w:hAnsi="BentonSans Comp Regular"/>
          <w:color w:val="000000"/>
          <w:sz w:val="20"/>
        </w:rPr>
        <w:t>Students must complete the advanced courses in their chosen concentration.  Some courses are sequential and require B.F.A. status as one of the prerequisites.</w:t>
      </w:r>
    </w:p>
    <w:p w14:paraId="664110DC" w14:textId="77777777" w:rsidR="003B6EAF" w:rsidRPr="002B4E87" w:rsidRDefault="003B6EAF" w:rsidP="003B6EAF">
      <w:pPr>
        <w:tabs>
          <w:tab w:val="left" w:pos="288"/>
        </w:tabs>
        <w:rPr>
          <w:rFonts w:ascii="BentonSans Comp Regular" w:hAnsi="BentonSans Comp Regular"/>
          <w:color w:val="000000"/>
          <w:sz w:val="20"/>
        </w:rPr>
      </w:pPr>
    </w:p>
    <w:p w14:paraId="6930B6D0" w14:textId="77777777" w:rsidR="003B6EAF" w:rsidRPr="002B4E87" w:rsidRDefault="003B6EAF" w:rsidP="003B6EAF">
      <w:pPr>
        <w:widowControl/>
        <w:ind w:left="288" w:hanging="288"/>
        <w:rPr>
          <w:rFonts w:ascii="BentonSans Comp Regular" w:hAnsi="BentonSans Comp Regular"/>
          <w:color w:val="000000"/>
          <w:sz w:val="20"/>
        </w:rPr>
      </w:pPr>
      <w:r w:rsidRPr="002B4E87">
        <w:rPr>
          <w:rFonts w:ascii="BentonSans Comp Regular" w:hAnsi="BentonSans Comp Regular"/>
          <w:color w:val="000000"/>
          <w:sz w:val="20"/>
        </w:rPr>
        <w:t>ARTC 3171 - Ceramic Sculpture (3)</w:t>
      </w:r>
      <w:r w:rsidRPr="002B4E87">
        <w:rPr>
          <w:rFonts w:ascii="BentonSans Comp Regular" w:hAnsi="BentonSans Comp Regular"/>
          <w:color w:val="000000"/>
          <w:sz w:val="20"/>
        </w:rPr>
        <w:br/>
        <w:t>or ARTC 3172 - Ceramics Wheel II (3)</w:t>
      </w:r>
      <w:r w:rsidRPr="002B4E87">
        <w:rPr>
          <w:rFonts w:ascii="BentonSans Comp Regular" w:hAnsi="BentonSans Comp Regular"/>
          <w:color w:val="000000"/>
          <w:sz w:val="20"/>
        </w:rPr>
        <w:br/>
        <w:t>or ARTF 3352 - Fibers: Surface Design (3)</w:t>
      </w:r>
      <w:r w:rsidRPr="002B4E87">
        <w:rPr>
          <w:rFonts w:ascii="BentonSans Comp Regular" w:hAnsi="BentonSans Comp Regular"/>
          <w:color w:val="000000"/>
          <w:sz w:val="20"/>
        </w:rPr>
        <w:br/>
        <w:t>or ARTF 3353 - Fibers: Constructed Textiles (3)</w:t>
      </w:r>
      <w:r w:rsidRPr="002B4E87">
        <w:rPr>
          <w:rFonts w:ascii="BentonSans Comp Regular" w:hAnsi="BentonSans Comp Regular"/>
          <w:color w:val="000000"/>
          <w:sz w:val="20"/>
        </w:rPr>
        <w:br/>
        <w:t>or ARTZ 3142 - Sculpture: Metal Fabrication and Bronze Casting (3)</w:t>
      </w:r>
      <w:r w:rsidRPr="002B4E87">
        <w:rPr>
          <w:rFonts w:ascii="BentonSans Comp Regular" w:hAnsi="BentonSans Comp Regular"/>
          <w:color w:val="000000"/>
          <w:sz w:val="20"/>
        </w:rPr>
        <w:br/>
        <w:t>or ARTZ 3243 - Sculpture: Wood and Stone Carving (3)</w:t>
      </w:r>
      <w:r w:rsidRPr="002B4E87">
        <w:rPr>
          <w:rFonts w:ascii="BentonSans Comp Regular" w:hAnsi="BentonSans Comp Regular"/>
          <w:color w:val="000000"/>
          <w:sz w:val="20"/>
        </w:rPr>
        <w:br/>
        <w:t>or ARTZ 3306 - Advanced 3D Modeling and Digital Fabrication (3)</w:t>
      </w:r>
    </w:p>
    <w:p w14:paraId="0CE2432D" w14:textId="77777777" w:rsidR="003B6EAF" w:rsidRPr="002B4E87" w:rsidRDefault="003B6EAF" w:rsidP="003B6EAF">
      <w:pPr>
        <w:widowControl/>
        <w:ind w:left="288" w:hanging="288"/>
        <w:rPr>
          <w:rFonts w:ascii="BentonSans Comp Regular" w:hAnsi="BentonSans Comp Regular"/>
          <w:color w:val="000000"/>
          <w:sz w:val="20"/>
        </w:rPr>
      </w:pPr>
      <w:r w:rsidRPr="002B4E87">
        <w:rPr>
          <w:rFonts w:ascii="BentonSans Comp Regular" w:hAnsi="BentonSans Comp Regular"/>
          <w:color w:val="000000"/>
          <w:sz w:val="20"/>
        </w:rPr>
        <w:t>1 additional 3000-level course from any of these areas: ARTC, ARTF, ARTZ (3)</w:t>
      </w:r>
    </w:p>
    <w:p w14:paraId="5F37C141" w14:textId="77777777" w:rsidR="003B6EAF" w:rsidRPr="002B4E87" w:rsidRDefault="003B6EAF" w:rsidP="003B6EAF">
      <w:pPr>
        <w:widowControl/>
        <w:ind w:left="288" w:hanging="288"/>
        <w:rPr>
          <w:rFonts w:ascii="BentonSans Comp Regular" w:hAnsi="BentonSans Comp Regular"/>
          <w:color w:val="000000"/>
          <w:sz w:val="20"/>
        </w:rPr>
      </w:pPr>
      <w:r w:rsidRPr="002B4E87">
        <w:rPr>
          <w:rFonts w:ascii="BentonSans Comp Regular" w:hAnsi="BentonSans Comp Regular"/>
          <w:color w:val="000000"/>
          <w:sz w:val="20"/>
        </w:rPr>
        <w:t>1 additional 3000-level course from any of these areas: ARTC, ARTF, ARTZ (3)</w:t>
      </w:r>
    </w:p>
    <w:p w14:paraId="78FDC562" w14:textId="77777777" w:rsidR="003B6EAF" w:rsidRPr="002B4E87" w:rsidRDefault="003B6EAF" w:rsidP="003B6EAF">
      <w:pPr>
        <w:widowControl/>
        <w:ind w:left="288" w:hanging="288"/>
        <w:rPr>
          <w:rFonts w:ascii="BentonSans Comp Regular" w:hAnsi="BentonSans Comp Regular"/>
          <w:color w:val="000000"/>
          <w:sz w:val="20"/>
        </w:rPr>
      </w:pPr>
      <w:r w:rsidRPr="002B4E87">
        <w:rPr>
          <w:rFonts w:ascii="BentonSans Comp Regular" w:hAnsi="BentonSans Comp Regular"/>
          <w:color w:val="000000"/>
          <w:sz w:val="20"/>
        </w:rPr>
        <w:t>1 additional 3000-level course from any of these areas: ARTC, ARTD, ARTF, ARTG, ARTL, ARTM, ARTP, ARTR, ARTT, ARTZ (3)</w:t>
      </w:r>
    </w:p>
    <w:p w14:paraId="3A8A3A96" w14:textId="77777777" w:rsidR="003B6EAF" w:rsidRPr="002B4E87" w:rsidRDefault="003B6EAF" w:rsidP="003B6EAF">
      <w:pPr>
        <w:widowControl/>
        <w:ind w:left="288" w:hanging="288"/>
        <w:rPr>
          <w:rFonts w:ascii="BentonSans Comp Regular" w:hAnsi="BentonSans Comp Regular"/>
          <w:color w:val="000000"/>
          <w:sz w:val="20"/>
        </w:rPr>
      </w:pPr>
      <w:r w:rsidRPr="002B4E87">
        <w:rPr>
          <w:rFonts w:ascii="BentonSans Comp Regular" w:hAnsi="BentonSans Comp Regular"/>
          <w:color w:val="000000"/>
          <w:sz w:val="20"/>
        </w:rPr>
        <w:t>1 additional 3000-level course from any of these areas: ARTC, ARTD, ARTF, ARTG, ARTL, ARTM, ARTP, ARTR, ARTT, ARTZ (3)</w:t>
      </w:r>
    </w:p>
    <w:p w14:paraId="63F65B3D" w14:textId="77777777" w:rsidR="003B6EAF" w:rsidRPr="002B4E87" w:rsidRDefault="003B6EAF" w:rsidP="003B6EAF">
      <w:pPr>
        <w:tabs>
          <w:tab w:val="left" w:pos="288"/>
        </w:tabs>
        <w:rPr>
          <w:rFonts w:ascii="BentonSans Comp Regular" w:hAnsi="BentonSans Comp Regular"/>
          <w:b/>
          <w:color w:val="000000"/>
          <w:sz w:val="20"/>
        </w:rPr>
      </w:pPr>
    </w:p>
    <w:p w14:paraId="7D172FB0" w14:textId="77777777" w:rsidR="003B6EAF" w:rsidRPr="002B4E87" w:rsidRDefault="003B6EAF" w:rsidP="003B6EAF">
      <w:pPr>
        <w:tabs>
          <w:tab w:val="left" w:pos="288"/>
        </w:tabs>
        <w:rPr>
          <w:rFonts w:ascii="BentonSans Comp Regular" w:hAnsi="BentonSans Comp Regular"/>
          <w:b/>
          <w:i/>
          <w:color w:val="000000"/>
          <w:sz w:val="20"/>
        </w:rPr>
      </w:pPr>
      <w:r w:rsidRPr="002B4E87">
        <w:rPr>
          <w:rFonts w:ascii="BentonSans Comp Regular" w:hAnsi="BentonSans Comp Regular"/>
          <w:b/>
          <w:i/>
          <w:color w:val="000000"/>
          <w:sz w:val="20"/>
        </w:rPr>
        <w:t>Senior Experience (9 credit hours)</w:t>
      </w:r>
    </w:p>
    <w:p w14:paraId="7D8D6ECA" w14:textId="77777777" w:rsidR="003B6EAF" w:rsidRPr="002B4E87" w:rsidRDefault="003B6EAF" w:rsidP="003B6EAF">
      <w:pPr>
        <w:tabs>
          <w:tab w:val="left" w:pos="288"/>
        </w:tabs>
        <w:rPr>
          <w:rFonts w:ascii="BentonSans Comp Regular" w:hAnsi="BentonSans Comp Regular"/>
          <w:i/>
          <w:color w:val="000000"/>
          <w:sz w:val="20"/>
        </w:rPr>
      </w:pPr>
      <w:r w:rsidRPr="002B4E87">
        <w:rPr>
          <w:rFonts w:ascii="BentonSans Comp Regular" w:hAnsi="BentonSans Comp Regular"/>
          <w:i/>
          <w:color w:val="000000"/>
          <w:sz w:val="20"/>
        </w:rPr>
        <w:t>Students should take the following courses simultaneously:</w:t>
      </w:r>
    </w:p>
    <w:p w14:paraId="35E04554" w14:textId="484BDA11" w:rsidR="003B6EAF" w:rsidRPr="002B4E87" w:rsidRDefault="003B6EAF" w:rsidP="003B6EAF">
      <w:pPr>
        <w:widowControl/>
        <w:tabs>
          <w:tab w:val="left" w:pos="288"/>
        </w:tabs>
        <w:ind w:left="288" w:hanging="288"/>
        <w:rPr>
          <w:rFonts w:ascii="BentonSans Comp Regular" w:hAnsi="BentonSans Comp Regular"/>
          <w:i/>
          <w:color w:val="000000"/>
          <w:sz w:val="20"/>
        </w:rPr>
      </w:pPr>
      <w:r w:rsidRPr="002B4E87">
        <w:rPr>
          <w:rFonts w:ascii="BentonSans Comp Regular" w:hAnsi="BentonSans Comp Regular"/>
          <w:color w:val="000000"/>
          <w:sz w:val="20"/>
        </w:rPr>
        <w:t xml:space="preserve">ARTA 4600 - Senior Seminar (3) </w:t>
      </w:r>
      <w:r w:rsidRPr="002B4E87">
        <w:rPr>
          <w:rFonts w:ascii="BentonSans Comp Regular" w:hAnsi="BentonSans Comp Regular"/>
          <w:i/>
          <w:color w:val="000000"/>
          <w:sz w:val="20"/>
        </w:rPr>
        <w:t xml:space="preserve"> </w:t>
      </w:r>
    </w:p>
    <w:p w14:paraId="77D06A6C" w14:textId="77777777" w:rsidR="003B6EAF" w:rsidRPr="002B4E87" w:rsidRDefault="003B6EAF" w:rsidP="003B6EAF">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 xml:space="preserve">ARTA 4901 - Senior Thesis I: Creative Research </w:t>
      </w:r>
    </w:p>
    <w:p w14:paraId="118FB94F" w14:textId="77777777" w:rsidR="003B6EAF" w:rsidRPr="002B4E87" w:rsidRDefault="003B6EAF" w:rsidP="003B6EAF">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 xml:space="preserve">ARTA 4902 - Senior Thesis II: Advanced Creative Practice (3) </w:t>
      </w:r>
      <w:r w:rsidRPr="002B4E87">
        <w:rPr>
          <w:rFonts w:ascii="BentonSans Comp Regular" w:hAnsi="BentonSans Comp Regular"/>
          <w:color w:val="000000"/>
          <w:sz w:val="20"/>
        </w:rPr>
        <w:br/>
        <w:t>or ARTL 4981 - Illustration Projects (3)</w:t>
      </w:r>
    </w:p>
    <w:p w14:paraId="51C4B9C8" w14:textId="77777777" w:rsidR="003B6EAF" w:rsidRPr="002B4E87" w:rsidRDefault="003B6EAF" w:rsidP="003B6EAF">
      <w:pPr>
        <w:tabs>
          <w:tab w:val="left" w:pos="288"/>
        </w:tabs>
        <w:rPr>
          <w:rFonts w:ascii="BentonSans Comp Regular" w:hAnsi="BentonSans Comp Regular"/>
          <w:color w:val="000000"/>
          <w:sz w:val="20"/>
        </w:rPr>
      </w:pPr>
    </w:p>
    <w:p w14:paraId="0317FC56" w14:textId="77777777" w:rsidR="003B6EAF" w:rsidRPr="002B4E87" w:rsidRDefault="003B6EAF" w:rsidP="003B6EAF">
      <w:pPr>
        <w:tabs>
          <w:tab w:val="left" w:pos="288"/>
        </w:tabs>
        <w:rPr>
          <w:rFonts w:ascii="BentonSans Comp Regular" w:hAnsi="BentonSans Comp Regular"/>
          <w:b/>
          <w:i/>
          <w:color w:val="000000"/>
          <w:sz w:val="20"/>
        </w:rPr>
      </w:pPr>
      <w:r w:rsidRPr="002B4E87">
        <w:rPr>
          <w:rFonts w:ascii="BentonSans Comp Regular" w:hAnsi="BentonSans Comp Regular"/>
          <w:b/>
          <w:i/>
          <w:color w:val="000000"/>
          <w:sz w:val="20"/>
        </w:rPr>
        <w:t>B.F.A. Portfolio Review (1 credit hour)</w:t>
      </w:r>
    </w:p>
    <w:p w14:paraId="4A381814" w14:textId="77777777" w:rsidR="003B6EAF" w:rsidRPr="002B4E87" w:rsidRDefault="003B6EAF" w:rsidP="003B6EAF">
      <w:pPr>
        <w:tabs>
          <w:tab w:val="left" w:pos="288"/>
        </w:tabs>
        <w:rPr>
          <w:rFonts w:ascii="BentonSans Comp Regular" w:hAnsi="BentonSans Comp Regular"/>
          <w:color w:val="000000" w:themeColor="text1"/>
          <w:sz w:val="20"/>
        </w:rPr>
      </w:pPr>
      <w:r w:rsidRPr="002B4E87">
        <w:rPr>
          <w:rFonts w:ascii="BentonSans Comp Regular" w:hAnsi="BentonSans Comp Regular"/>
          <w:color w:val="000000"/>
          <w:sz w:val="20"/>
        </w:rPr>
        <w:t xml:space="preserve">ARTA 3201 - </w:t>
      </w:r>
      <w:r w:rsidRPr="002B4E87">
        <w:rPr>
          <w:rFonts w:ascii="BentonSans Comp Regular" w:hAnsi="BentonSans Comp Regular"/>
          <w:bCs/>
          <w:color w:val="000000" w:themeColor="text1"/>
          <w:sz w:val="20"/>
        </w:rPr>
        <w:t xml:space="preserve">B.F.A. Portfolio Review (1) </w:t>
      </w:r>
      <w:r w:rsidRPr="002B4E87">
        <w:rPr>
          <w:rFonts w:ascii="BentonSans Comp Regular" w:hAnsi="BentonSans Comp Regular"/>
          <w:color w:val="000000" w:themeColor="text1"/>
          <w:sz w:val="20"/>
        </w:rPr>
        <w:t xml:space="preserve"> </w:t>
      </w:r>
    </w:p>
    <w:p w14:paraId="650090E1" w14:textId="77777777" w:rsidR="003B6EAF" w:rsidRPr="002B4E87" w:rsidRDefault="003B6EAF" w:rsidP="003B6EAF">
      <w:pPr>
        <w:tabs>
          <w:tab w:val="left" w:pos="288"/>
        </w:tabs>
        <w:rPr>
          <w:rFonts w:ascii="BentonSans Comp Regular" w:hAnsi="BentonSans Comp Regular"/>
          <w:color w:val="000000"/>
          <w:sz w:val="20"/>
        </w:rPr>
      </w:pPr>
    </w:p>
    <w:p w14:paraId="61C301DF" w14:textId="2D171822" w:rsidR="003B6EAF" w:rsidRPr="002B4E87" w:rsidRDefault="003B6EAF" w:rsidP="003B6EAF">
      <w:pPr>
        <w:tabs>
          <w:tab w:val="left" w:pos="288"/>
        </w:tabs>
        <w:jc w:val="both"/>
        <w:rPr>
          <w:rFonts w:ascii="BentonSans Comp Regular" w:hAnsi="BentonSans Comp Regular"/>
          <w:color w:val="000000"/>
          <w:sz w:val="20"/>
        </w:rPr>
      </w:pPr>
      <w:r w:rsidRPr="002B4E87">
        <w:rPr>
          <w:rFonts w:ascii="BentonSans Comp Regular" w:hAnsi="BentonSans Comp Regular"/>
          <w:color w:val="000000"/>
          <w:sz w:val="20"/>
        </w:rPr>
        <w:t>Students should register for ARTA 3201 after completion of ARTB 1201, ARTB 1202, ARTB 1203, ARTB 1204, and ARTB 1206.  Internal transfers are required to have a cumulative 2.0 GPA.  Art major required.  Art Education requirements are listed under the section for the B.F.A. in Art with Concentration in Art Education program.  Students compile a portfolio of work and written information to apply to any concentration in the B.F.A. in Art.  A passing grade reflects acceptance of portfolio and admission into the B.F.A. degree program.  Those denied may retake the course once.  If denied a second time, student</w:t>
      </w:r>
      <w:r w:rsidR="00375266">
        <w:rPr>
          <w:rFonts w:ascii="BentonSans Comp Regular" w:hAnsi="BentonSans Comp Regular"/>
          <w:color w:val="000000"/>
          <w:sz w:val="20"/>
        </w:rPr>
        <w:t>s</w:t>
      </w:r>
      <w:r w:rsidRPr="002B4E87">
        <w:rPr>
          <w:rFonts w:ascii="BentonSans Comp Regular" w:hAnsi="BentonSans Comp Regular"/>
          <w:color w:val="000000"/>
          <w:sz w:val="20"/>
        </w:rPr>
        <w:t xml:space="preserve"> must move on to B.A. in Art status.  Students must pass </w:t>
      </w:r>
      <w:r w:rsidR="00375266">
        <w:rPr>
          <w:rFonts w:ascii="BentonSans Comp Regular" w:hAnsi="BentonSans Comp Regular"/>
          <w:color w:val="000000"/>
          <w:sz w:val="20"/>
        </w:rPr>
        <w:t xml:space="preserve">the </w:t>
      </w:r>
      <w:r w:rsidRPr="002B4E87">
        <w:rPr>
          <w:rFonts w:ascii="BentonSans Comp Regular" w:hAnsi="BentonSans Comp Regular"/>
          <w:color w:val="000000"/>
          <w:sz w:val="20"/>
        </w:rPr>
        <w:t>course by 5th semester enrolled in the department or must move to B.A. in Art status.  ARTA 3201 is graded on a Pass/No Credit basis.</w:t>
      </w:r>
    </w:p>
    <w:p w14:paraId="112BA4B4" w14:textId="77777777" w:rsidR="003B6EAF" w:rsidRPr="002B4E87" w:rsidRDefault="003B6EAF" w:rsidP="003B6EAF">
      <w:pPr>
        <w:tabs>
          <w:tab w:val="left" w:pos="288"/>
        </w:tabs>
        <w:rPr>
          <w:rFonts w:ascii="BentonSans Comp Regular" w:hAnsi="BentonSans Comp Regular"/>
          <w:color w:val="000000"/>
          <w:sz w:val="20"/>
        </w:rPr>
      </w:pPr>
    </w:p>
    <w:p w14:paraId="525A34F4" w14:textId="77777777" w:rsidR="003B6EAF" w:rsidRPr="002B4E87" w:rsidRDefault="003B6EAF" w:rsidP="003B6EAF">
      <w:pPr>
        <w:tabs>
          <w:tab w:val="left" w:pos="288"/>
        </w:tabs>
        <w:jc w:val="both"/>
        <w:rPr>
          <w:rFonts w:ascii="BentonSans Comp Regular" w:hAnsi="BentonSans Comp Regular"/>
          <w:b/>
          <w:color w:val="000000"/>
          <w:sz w:val="20"/>
        </w:rPr>
      </w:pPr>
      <w:r w:rsidRPr="002B4E87">
        <w:rPr>
          <w:rFonts w:ascii="BentonSans Comp Regular" w:hAnsi="BentonSans Comp Regular"/>
          <w:b/>
          <w:color w:val="000000"/>
          <w:sz w:val="20"/>
        </w:rPr>
        <w:t>Unrestricted Elective Courses (0-3 credit hours)</w:t>
      </w:r>
    </w:p>
    <w:p w14:paraId="69AE4AE2" w14:textId="77777777" w:rsidR="003B6EAF" w:rsidRPr="002B4E87" w:rsidRDefault="003B6EAF" w:rsidP="003B6EAF">
      <w:pPr>
        <w:tabs>
          <w:tab w:val="left" w:pos="288"/>
        </w:tabs>
        <w:jc w:val="both"/>
        <w:rPr>
          <w:rFonts w:ascii="BentonSans Comp Regular" w:hAnsi="BentonSans Comp Regular"/>
          <w:color w:val="000000"/>
          <w:sz w:val="20"/>
        </w:rPr>
      </w:pPr>
      <w:r w:rsidRPr="002B4E87">
        <w:rPr>
          <w:rFonts w:ascii="BentonSans Comp Regular" w:hAnsi="BentonSans Comp Regular"/>
          <w:color w:val="000000"/>
          <w:sz w:val="20"/>
        </w:rPr>
        <w:t>As needed to complete the credit hours required for graduation.</w:t>
      </w:r>
    </w:p>
    <w:p w14:paraId="5E7B9C90" w14:textId="77777777" w:rsidR="003B6EAF" w:rsidRPr="002B4E87" w:rsidRDefault="003B6EAF" w:rsidP="003B6EAF">
      <w:pPr>
        <w:tabs>
          <w:tab w:val="left" w:pos="288"/>
        </w:tabs>
        <w:jc w:val="both"/>
        <w:rPr>
          <w:rFonts w:ascii="BentonSans Comp Regular" w:hAnsi="BentonSans Comp Regular"/>
          <w:color w:val="000000"/>
          <w:sz w:val="20"/>
        </w:rPr>
      </w:pPr>
    </w:p>
    <w:p w14:paraId="47321FB2" w14:textId="77777777" w:rsidR="003B6EAF" w:rsidRPr="002B4E87" w:rsidRDefault="003B6EAF" w:rsidP="003B6EAF">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b/>
          <w:color w:val="000000"/>
        </w:rPr>
      </w:pPr>
      <w:r w:rsidRPr="002B4E87">
        <w:rPr>
          <w:rFonts w:ascii="BentonSans Comp Regular" w:hAnsi="BentonSans Comp Regular"/>
          <w:b/>
          <w:color w:val="000000"/>
        </w:rPr>
        <w:t>Degree Total = 120 Credit Hours</w:t>
      </w:r>
    </w:p>
    <w:p w14:paraId="68F6D244" w14:textId="77777777" w:rsidR="003B6EAF" w:rsidRPr="002B4E87" w:rsidRDefault="003B6EAF" w:rsidP="003B6EAF">
      <w:pPr>
        <w:widowControl/>
        <w:tabs>
          <w:tab w:val="left" w:pos="-720"/>
          <w:tab w:val="left" w:pos="270"/>
          <w:tab w:val="left" w:pos="540"/>
          <w:tab w:val="left" w:pos="5040"/>
          <w:tab w:val="left" w:pos="5400"/>
        </w:tabs>
        <w:jc w:val="both"/>
        <w:rPr>
          <w:rFonts w:ascii="BentonSans Comp Regular" w:hAnsi="BentonSans Comp Regular"/>
          <w:b/>
          <w:color w:val="000000"/>
        </w:rPr>
      </w:pPr>
    </w:p>
    <w:p w14:paraId="154E14BF" w14:textId="77777777" w:rsidR="0022059B" w:rsidRPr="002B4E87" w:rsidRDefault="0022059B" w:rsidP="0022059B">
      <w:pPr>
        <w:keepNext/>
        <w:tabs>
          <w:tab w:val="left" w:pos="-720"/>
          <w:tab w:val="left" w:pos="240"/>
          <w:tab w:val="left" w:pos="450"/>
          <w:tab w:val="left" w:pos="5040"/>
        </w:tabs>
        <w:jc w:val="both"/>
        <w:rPr>
          <w:rFonts w:ascii="BentonSans Comp Regular" w:hAnsi="BentonSans Comp Regular"/>
          <w:b/>
          <w:color w:val="000000"/>
          <w:szCs w:val="24"/>
        </w:rPr>
      </w:pPr>
      <w:r w:rsidRPr="002B4E87">
        <w:rPr>
          <w:rFonts w:ascii="BentonSans Comp Regular" w:hAnsi="BentonSans Comp Regular"/>
          <w:b/>
          <w:color w:val="000000"/>
          <w:szCs w:val="24"/>
        </w:rPr>
        <w:t>Academic Advising</w:t>
      </w:r>
    </w:p>
    <w:p w14:paraId="6F7E9AE8" w14:textId="77777777" w:rsidR="0022059B" w:rsidRPr="002B4E87" w:rsidRDefault="0022059B" w:rsidP="0022059B">
      <w:pPr>
        <w:keepNext/>
        <w:tabs>
          <w:tab w:val="left" w:pos="-720"/>
          <w:tab w:val="left" w:pos="240"/>
          <w:tab w:val="left" w:pos="450"/>
          <w:tab w:val="left" w:pos="5040"/>
        </w:tabs>
        <w:jc w:val="both"/>
        <w:rPr>
          <w:rFonts w:ascii="BentonSans Comp Regular" w:hAnsi="BentonSans Comp Regular"/>
          <w:color w:val="000000"/>
          <w:sz w:val="20"/>
        </w:rPr>
      </w:pPr>
      <w:r w:rsidRPr="002B4E87">
        <w:rPr>
          <w:rFonts w:ascii="BentonSans Comp Regular" w:hAnsi="BentonSans Comp Regular"/>
          <w:color w:val="000000"/>
          <w:sz w:val="20"/>
        </w:rPr>
        <w:t xml:space="preserve">All Art, Graphic Design, and Art History majors are required to meet with the Academic Advisor in the Department of Art and Art History each semester.  Students will not be able to register for any course at UNC Charlotte without attending the mandatory advising meetings.  The Academic Advisor is available year-round.  </w:t>
      </w:r>
    </w:p>
    <w:p w14:paraId="6709A6F9" w14:textId="77777777" w:rsidR="0022059B" w:rsidRPr="002B4E87" w:rsidRDefault="0022059B" w:rsidP="0022059B">
      <w:pPr>
        <w:tabs>
          <w:tab w:val="left" w:pos="-720"/>
          <w:tab w:val="left" w:pos="240"/>
          <w:tab w:val="left" w:pos="450"/>
          <w:tab w:val="left" w:pos="5040"/>
        </w:tabs>
        <w:jc w:val="both"/>
        <w:rPr>
          <w:rFonts w:ascii="BentonSans Comp Regular" w:hAnsi="BentonSans Comp Regular"/>
          <w:color w:val="000000"/>
          <w:sz w:val="20"/>
        </w:rPr>
      </w:pPr>
    </w:p>
    <w:p w14:paraId="78577F7C" w14:textId="7435AAE0" w:rsidR="0022059B" w:rsidRPr="002B4E87" w:rsidRDefault="0022059B" w:rsidP="0022059B">
      <w:pPr>
        <w:tabs>
          <w:tab w:val="left" w:pos="-720"/>
          <w:tab w:val="left" w:pos="240"/>
          <w:tab w:val="left" w:pos="450"/>
          <w:tab w:val="left" w:pos="5040"/>
        </w:tabs>
        <w:jc w:val="both"/>
        <w:rPr>
          <w:rFonts w:ascii="BentonSans Comp Regular" w:hAnsi="BentonSans Comp Regular"/>
          <w:color w:val="000000"/>
          <w:sz w:val="20"/>
        </w:rPr>
      </w:pPr>
      <w:r w:rsidRPr="002B4E87">
        <w:rPr>
          <w:rFonts w:ascii="BentonSans Comp Regular" w:hAnsi="BentonSans Comp Regular"/>
          <w:color w:val="000000"/>
          <w:sz w:val="20"/>
        </w:rPr>
        <w:t xml:space="preserve">Career mentoring in studio, graphic design, art history, and art education is offered by individual faculty members who are active professionals in those areas of study.  Contact is best done by email or telephone.  Most professors are available for appointments from the first day of classes until the last day of classes each Fall and Spring semester.  Requirements for degrees and minors, as well as 4-year B.F.A. calendars, are available in the Department of Art and Art History office and online at </w:t>
      </w:r>
      <w:r w:rsidRPr="002B4E87">
        <w:rPr>
          <w:rFonts w:ascii="BentonSans Comp Regular" w:hAnsi="BentonSans Comp Regular"/>
          <w:color w:val="000000"/>
          <w:sz w:val="20"/>
          <w:u w:val="single"/>
        </w:rPr>
        <w:t>art.</w:t>
      </w:r>
      <w:r w:rsidR="00AD59A8" w:rsidRPr="002B4E87">
        <w:rPr>
          <w:rFonts w:ascii="BentonSans Comp Regular" w:hAnsi="BentonSans Comp Regular"/>
          <w:color w:val="000000"/>
          <w:sz w:val="20"/>
          <w:u w:val="single"/>
        </w:rPr>
        <w:t>charlotte.edu</w:t>
      </w:r>
      <w:r w:rsidRPr="002B4E87">
        <w:rPr>
          <w:rFonts w:ascii="BentonSans Comp Regular" w:hAnsi="BentonSans Comp Regular"/>
          <w:color w:val="000000"/>
          <w:sz w:val="20"/>
        </w:rPr>
        <w:t xml:space="preserve">.  </w:t>
      </w:r>
    </w:p>
    <w:p w14:paraId="4FC2C0DE" w14:textId="77777777" w:rsidR="0022059B" w:rsidRPr="002B4E87" w:rsidRDefault="0022059B" w:rsidP="0022059B">
      <w:pPr>
        <w:tabs>
          <w:tab w:val="left" w:pos="-720"/>
          <w:tab w:val="left" w:pos="240"/>
          <w:tab w:val="left" w:pos="450"/>
          <w:tab w:val="left" w:pos="5040"/>
        </w:tabs>
        <w:jc w:val="both"/>
        <w:rPr>
          <w:rFonts w:ascii="BentonSans Comp Regular" w:hAnsi="BentonSans Comp Regular"/>
          <w:color w:val="000000"/>
          <w:sz w:val="20"/>
        </w:rPr>
      </w:pPr>
    </w:p>
    <w:p w14:paraId="7D6DD232" w14:textId="143E68DD" w:rsidR="0022059B" w:rsidRPr="002B4E87" w:rsidRDefault="0022059B" w:rsidP="0022059B">
      <w:pPr>
        <w:tabs>
          <w:tab w:val="left" w:pos="-720"/>
          <w:tab w:val="left" w:pos="240"/>
          <w:tab w:val="left" w:pos="450"/>
          <w:tab w:val="left" w:pos="5040"/>
        </w:tabs>
        <w:jc w:val="both"/>
        <w:rPr>
          <w:rFonts w:ascii="BentonSans Comp Regular" w:hAnsi="BentonSans Comp Regular"/>
          <w:color w:val="000000"/>
          <w:sz w:val="20"/>
        </w:rPr>
      </w:pPr>
      <w:r w:rsidRPr="002B4E87">
        <w:rPr>
          <w:rFonts w:ascii="BentonSans Comp Regular" w:hAnsi="BentonSans Comp Regular"/>
          <w:color w:val="000000"/>
          <w:sz w:val="20"/>
        </w:rPr>
        <w:t xml:space="preserve">Students seeking to confirm that General Education graduation requirements are met should use </w:t>
      </w:r>
      <w:proofErr w:type="spellStart"/>
      <w:r w:rsidRPr="002B4E87">
        <w:rPr>
          <w:rFonts w:ascii="BentonSans Comp Regular" w:hAnsi="BentonSans Comp Regular"/>
          <w:color w:val="000000"/>
          <w:sz w:val="20"/>
        </w:rPr>
        <w:t>DegreeWorks</w:t>
      </w:r>
      <w:proofErr w:type="spellEnd"/>
      <w:r w:rsidRPr="002B4E87">
        <w:rPr>
          <w:rFonts w:ascii="BentonSans Comp Regular" w:hAnsi="BentonSans Comp Regular"/>
          <w:color w:val="000000"/>
          <w:sz w:val="20"/>
        </w:rPr>
        <w:t xml:space="preserve"> in My UNC Charlotte (</w:t>
      </w:r>
      <w:r w:rsidRPr="002B4E87">
        <w:rPr>
          <w:rFonts w:ascii="BentonSans Comp Regular" w:hAnsi="BentonSans Comp Regular"/>
          <w:color w:val="000000"/>
          <w:sz w:val="20"/>
          <w:u w:val="single"/>
        </w:rPr>
        <w:t>my.</w:t>
      </w:r>
      <w:r w:rsidR="00AD59A8" w:rsidRPr="002B4E87">
        <w:rPr>
          <w:rFonts w:ascii="BentonSans Comp Regular" w:hAnsi="BentonSans Comp Regular"/>
          <w:color w:val="000000"/>
          <w:sz w:val="20"/>
          <w:u w:val="single"/>
        </w:rPr>
        <w:t>charlotte.edu</w:t>
      </w:r>
      <w:r w:rsidRPr="002B4E87">
        <w:rPr>
          <w:rFonts w:ascii="BentonSans Comp Regular" w:hAnsi="BentonSans Comp Regular"/>
          <w:color w:val="000000"/>
          <w:sz w:val="20"/>
        </w:rPr>
        <w:t>).  Those seeking confirmation of Art requirements must contact the Academic Advisor.</w:t>
      </w:r>
    </w:p>
    <w:p w14:paraId="7925C84A" w14:textId="77777777" w:rsidR="0022059B" w:rsidRPr="002B4E87" w:rsidRDefault="0022059B" w:rsidP="0022059B">
      <w:pPr>
        <w:widowControl/>
        <w:tabs>
          <w:tab w:val="left" w:pos="-720"/>
          <w:tab w:val="left" w:pos="270"/>
          <w:tab w:val="left" w:pos="540"/>
          <w:tab w:val="left" w:pos="5040"/>
          <w:tab w:val="left" w:pos="5400"/>
        </w:tabs>
        <w:jc w:val="both"/>
        <w:rPr>
          <w:rFonts w:ascii="BentonSans Comp Regular" w:hAnsi="BentonSans Comp Regular"/>
          <w:color w:val="000000"/>
          <w:sz w:val="20"/>
        </w:rPr>
      </w:pPr>
    </w:p>
    <w:p w14:paraId="5FED7C67" w14:textId="61A762EB" w:rsidR="003B6EAF" w:rsidRPr="002B4E87" w:rsidRDefault="00934873" w:rsidP="003B6EAF">
      <w:pPr>
        <w:widowControl/>
        <w:tabs>
          <w:tab w:val="left" w:pos="-720"/>
          <w:tab w:val="left" w:pos="270"/>
          <w:tab w:val="left" w:pos="540"/>
          <w:tab w:val="left" w:pos="5040"/>
          <w:tab w:val="left" w:pos="5400"/>
        </w:tabs>
        <w:jc w:val="both"/>
        <w:rPr>
          <w:rFonts w:ascii="BentonSans Comp Regular" w:hAnsi="BentonSans Comp Regular"/>
          <w:b/>
          <w:color w:val="000000"/>
        </w:rPr>
      </w:pPr>
      <w:r>
        <w:rPr>
          <w:rFonts w:ascii="BentonSans Comp Regular" w:hAnsi="BentonSans Comp Regular"/>
          <w:b/>
          <w:color w:val="000000"/>
        </w:rPr>
        <w:t>Progression Requirements</w:t>
      </w:r>
    </w:p>
    <w:p w14:paraId="34CA655E" w14:textId="7622C747" w:rsidR="003B6EAF" w:rsidRPr="002B4E87" w:rsidRDefault="00F125E7" w:rsidP="003B6EAF">
      <w:pPr>
        <w:widowControl/>
        <w:tabs>
          <w:tab w:val="left" w:pos="-720"/>
          <w:tab w:val="left" w:pos="270"/>
          <w:tab w:val="left" w:pos="540"/>
          <w:tab w:val="left" w:pos="5040"/>
          <w:tab w:val="left" w:pos="5400"/>
        </w:tabs>
        <w:jc w:val="both"/>
        <w:rPr>
          <w:rFonts w:ascii="BentonSans Comp Regular" w:hAnsi="BentonSans Comp Regular"/>
          <w:color w:val="000000"/>
          <w:sz w:val="20"/>
        </w:rPr>
      </w:pPr>
      <w:r>
        <w:rPr>
          <w:rFonts w:ascii="BentonSans Comp Regular" w:hAnsi="BentonSans Comp Regular"/>
          <w:color w:val="000000"/>
          <w:sz w:val="20"/>
        </w:rPr>
        <w:t>To graduate with a B.F.A. in Art with Concentration in 3D Interdisciplinary Studies: Art in Space, s</w:t>
      </w:r>
      <w:r w:rsidR="003B6EAF" w:rsidRPr="002B4E87">
        <w:rPr>
          <w:rFonts w:ascii="BentonSans Comp Regular" w:hAnsi="BentonSans Comp Regular"/>
          <w:color w:val="000000"/>
          <w:sz w:val="20"/>
        </w:rPr>
        <w:t xml:space="preserve">tudents must achieve a minimum GPA of 2.0 in all courses required for the major.  </w:t>
      </w:r>
    </w:p>
    <w:p w14:paraId="539F9AD8" w14:textId="16BD1E20" w:rsidR="003B6EAF" w:rsidRDefault="003B6EAF" w:rsidP="003B6EAF">
      <w:pPr>
        <w:widowControl/>
        <w:tabs>
          <w:tab w:val="left" w:pos="-720"/>
          <w:tab w:val="left" w:pos="270"/>
          <w:tab w:val="left" w:pos="540"/>
          <w:tab w:val="left" w:pos="5040"/>
          <w:tab w:val="left" w:pos="5400"/>
        </w:tabs>
        <w:jc w:val="both"/>
        <w:rPr>
          <w:rFonts w:ascii="BentonSans Comp Regular" w:hAnsi="BentonSans Comp Regular"/>
          <w:color w:val="000000"/>
          <w:sz w:val="20"/>
        </w:rPr>
      </w:pPr>
    </w:p>
    <w:p w14:paraId="4D2A4A8C" w14:textId="77777777" w:rsidR="00D21C4E" w:rsidRPr="00D21C4E" w:rsidRDefault="00D21C4E" w:rsidP="00D21C4E">
      <w:pPr>
        <w:widowControl/>
        <w:tabs>
          <w:tab w:val="left" w:pos="-720"/>
          <w:tab w:val="left" w:pos="270"/>
          <w:tab w:val="left" w:pos="540"/>
          <w:tab w:val="left" w:pos="5040"/>
          <w:tab w:val="left" w:pos="5400"/>
        </w:tabs>
        <w:jc w:val="both"/>
        <w:rPr>
          <w:rFonts w:ascii="BentonSans Comp Regular" w:hAnsi="BentonSans Comp Regular"/>
          <w:color w:val="000000"/>
          <w:szCs w:val="24"/>
        </w:rPr>
      </w:pPr>
      <w:r w:rsidRPr="00D21C4E">
        <w:rPr>
          <w:rFonts w:ascii="BentonSans Comp Regular" w:hAnsi="BentonSans Comp Regular"/>
          <w:b/>
          <w:bCs/>
          <w:color w:val="000000"/>
          <w:szCs w:val="24"/>
        </w:rPr>
        <w:t>Admission to Upper Division</w:t>
      </w:r>
    </w:p>
    <w:p w14:paraId="703976A2" w14:textId="48620B47" w:rsidR="00D21C4E" w:rsidRPr="00D21C4E" w:rsidRDefault="00D21C4E" w:rsidP="00D21C4E">
      <w:pPr>
        <w:widowControl/>
        <w:tabs>
          <w:tab w:val="left" w:pos="-720"/>
          <w:tab w:val="left" w:pos="270"/>
          <w:tab w:val="left" w:pos="540"/>
          <w:tab w:val="left" w:pos="5040"/>
          <w:tab w:val="left" w:pos="5400"/>
        </w:tabs>
        <w:jc w:val="both"/>
        <w:rPr>
          <w:rFonts w:ascii="BentonSans Comp Regular" w:hAnsi="BentonSans Comp Regular"/>
          <w:sz w:val="20"/>
        </w:rPr>
      </w:pPr>
      <w:r w:rsidRPr="00D21C4E">
        <w:rPr>
          <w:rFonts w:ascii="BentonSans Comp Regular" w:hAnsi="BentonSans Comp Regular"/>
          <w:sz w:val="20"/>
        </w:rPr>
        <w:t xml:space="preserve">Art majors must successfully complete </w:t>
      </w:r>
      <w:hyperlink r:id="rId12" w:anchor="tt9773" w:history="1">
        <w:r w:rsidRPr="00D21C4E">
          <w:rPr>
            <w:rStyle w:val="Hyperlink"/>
            <w:rFonts w:ascii="BentonSans Comp Regular" w:hAnsi="BentonSans Comp Regular"/>
            <w:color w:val="auto"/>
            <w:sz w:val="20"/>
            <w:u w:val="none"/>
          </w:rPr>
          <w:t>ARTB 1201</w:t>
        </w:r>
      </w:hyperlink>
      <w:r w:rsidRPr="00D21C4E">
        <w:rPr>
          <w:rFonts w:ascii="BentonSans Comp Regular" w:hAnsi="BentonSans Comp Regular"/>
          <w:sz w:val="20"/>
        </w:rPr>
        <w:t xml:space="preserve">, </w:t>
      </w:r>
      <w:hyperlink r:id="rId13" w:anchor="tt8885" w:history="1">
        <w:r w:rsidRPr="00D21C4E">
          <w:rPr>
            <w:rStyle w:val="Hyperlink"/>
            <w:rFonts w:ascii="BentonSans Comp Regular" w:hAnsi="BentonSans Comp Regular"/>
            <w:color w:val="auto"/>
            <w:sz w:val="20"/>
            <w:u w:val="none"/>
          </w:rPr>
          <w:t>ARTB 1202</w:t>
        </w:r>
      </w:hyperlink>
      <w:r w:rsidRPr="00D21C4E">
        <w:rPr>
          <w:rFonts w:ascii="BentonSans Comp Regular" w:hAnsi="BentonSans Comp Regular"/>
          <w:sz w:val="20"/>
        </w:rPr>
        <w:t xml:space="preserve">, </w:t>
      </w:r>
      <w:hyperlink r:id="rId14" w:anchor="tt4280" w:history="1">
        <w:r w:rsidRPr="00D21C4E">
          <w:rPr>
            <w:rStyle w:val="Hyperlink"/>
            <w:rFonts w:ascii="BentonSans Comp Regular" w:hAnsi="BentonSans Comp Regular"/>
            <w:color w:val="auto"/>
            <w:sz w:val="20"/>
            <w:u w:val="none"/>
          </w:rPr>
          <w:t>ARTB 1203</w:t>
        </w:r>
      </w:hyperlink>
      <w:r w:rsidRPr="00D21C4E">
        <w:rPr>
          <w:rFonts w:ascii="BentonSans Comp Regular" w:hAnsi="BentonSans Comp Regular"/>
          <w:sz w:val="20"/>
        </w:rPr>
        <w:t xml:space="preserve">, </w:t>
      </w:r>
      <w:hyperlink r:id="rId15" w:anchor="tt7837" w:history="1">
        <w:r w:rsidRPr="00D21C4E">
          <w:rPr>
            <w:rStyle w:val="Hyperlink"/>
            <w:rFonts w:ascii="BentonSans Comp Regular" w:hAnsi="BentonSans Comp Regular"/>
            <w:color w:val="auto"/>
            <w:sz w:val="20"/>
            <w:u w:val="none"/>
          </w:rPr>
          <w:t>ARTB 1204</w:t>
        </w:r>
      </w:hyperlink>
      <w:r w:rsidRPr="00D21C4E">
        <w:rPr>
          <w:rFonts w:ascii="BentonSans Comp Regular" w:hAnsi="BentonSans Comp Regular"/>
          <w:sz w:val="20"/>
        </w:rPr>
        <w:t xml:space="preserve">, and </w:t>
      </w:r>
      <w:hyperlink r:id="rId16" w:anchor="tt3484" w:history="1">
        <w:r w:rsidRPr="00D21C4E">
          <w:rPr>
            <w:rStyle w:val="Hyperlink"/>
            <w:rFonts w:ascii="BentonSans Comp Regular" w:hAnsi="BentonSans Comp Regular"/>
            <w:color w:val="auto"/>
            <w:sz w:val="20"/>
            <w:u w:val="none"/>
          </w:rPr>
          <w:t>ARTB 1206</w:t>
        </w:r>
      </w:hyperlink>
      <w:r w:rsidRPr="00D21C4E">
        <w:rPr>
          <w:rFonts w:ascii="BentonSans Comp Regular" w:hAnsi="BentonSans Comp Regular"/>
          <w:sz w:val="20"/>
        </w:rPr>
        <w:t xml:space="preserve">, and then may enroll in </w:t>
      </w:r>
      <w:hyperlink r:id="rId17" w:anchor="tt1861" w:history="1">
        <w:r w:rsidRPr="00D21C4E">
          <w:rPr>
            <w:rStyle w:val="Hyperlink"/>
            <w:rFonts w:ascii="BentonSans Comp Regular" w:hAnsi="BentonSans Comp Regular"/>
            <w:color w:val="auto"/>
            <w:sz w:val="20"/>
            <w:u w:val="none"/>
          </w:rPr>
          <w:t>ARTA 3201</w:t>
        </w:r>
      </w:hyperlink>
      <w:r w:rsidRPr="00D21C4E">
        <w:rPr>
          <w:rFonts w:ascii="BentonSans Comp Regular" w:hAnsi="BentonSans Comp Regular"/>
          <w:sz w:val="20"/>
        </w:rPr>
        <w:t xml:space="preserve"> (</w:t>
      </w:r>
      <w:r w:rsidR="00C57221">
        <w:rPr>
          <w:rFonts w:ascii="BentonSans Comp Regular" w:hAnsi="BentonSans Comp Regular"/>
          <w:sz w:val="20"/>
        </w:rPr>
        <w:t>which</w:t>
      </w:r>
      <w:r w:rsidRPr="00D21C4E">
        <w:rPr>
          <w:rFonts w:ascii="BentonSans Comp Regular" w:hAnsi="BentonSans Comp Regular"/>
          <w:sz w:val="20"/>
        </w:rPr>
        <w:t xml:space="preserve"> may be repeated once).  During the course, students assemble a portfolio of work and written documentation, which they submit to the B.F.A. Review Committee.  Students may not take advanced studio courses without successfully completing this course and having gained acceptance into the B.F.A. program.</w:t>
      </w:r>
    </w:p>
    <w:p w14:paraId="12BE6314" w14:textId="77777777" w:rsidR="00D21C4E" w:rsidRPr="002B4E87" w:rsidRDefault="00D21C4E" w:rsidP="003B6EAF">
      <w:pPr>
        <w:widowControl/>
        <w:tabs>
          <w:tab w:val="left" w:pos="-720"/>
          <w:tab w:val="left" w:pos="270"/>
          <w:tab w:val="left" w:pos="540"/>
          <w:tab w:val="left" w:pos="5040"/>
          <w:tab w:val="left" w:pos="5400"/>
        </w:tabs>
        <w:jc w:val="both"/>
        <w:rPr>
          <w:rFonts w:ascii="BentonSans Comp Regular" w:hAnsi="BentonSans Comp Regular"/>
          <w:color w:val="000000"/>
          <w:sz w:val="20"/>
        </w:rPr>
      </w:pPr>
    </w:p>
    <w:p w14:paraId="2D042630" w14:textId="77777777" w:rsidR="003B6EAF" w:rsidRPr="002B4E87" w:rsidRDefault="003B6EAF" w:rsidP="003B6EAF">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2B4E87">
        <w:rPr>
          <w:rFonts w:ascii="BentonSans Comp Regular" w:hAnsi="BentonSans Comp Regular"/>
          <w:b/>
          <w:color w:val="000000"/>
        </w:rPr>
        <w:t>Honors Program</w:t>
      </w:r>
    </w:p>
    <w:p w14:paraId="1339D17D" w14:textId="77777777" w:rsidR="003B6EAF" w:rsidRPr="002B4E87" w:rsidRDefault="003B6EAF" w:rsidP="003B6EAF">
      <w:pPr>
        <w:widowControl/>
        <w:jc w:val="both"/>
        <w:rPr>
          <w:rFonts w:ascii="BentonSans Comp Regular" w:hAnsi="BentonSans Comp Regular"/>
          <w:snapToGrid/>
          <w:color w:val="000000" w:themeColor="text1"/>
          <w:sz w:val="20"/>
        </w:rPr>
      </w:pPr>
      <w:r w:rsidRPr="002B4E87">
        <w:rPr>
          <w:rFonts w:ascii="BentonSans Comp Regular" w:hAnsi="BentonSans Comp Regular"/>
          <w:snapToGrid/>
          <w:color w:val="000000" w:themeColor="text1"/>
          <w:sz w:val="20"/>
        </w:rPr>
        <w:t xml:space="preserve">For details about the Honors Program in Arts + Architecture, </w:t>
      </w:r>
      <w:r w:rsidRPr="002B4E87">
        <w:rPr>
          <w:rFonts w:ascii="BentonSans Comp Regular" w:hAnsi="BentonSans Comp Regular"/>
          <w:color w:val="000000"/>
          <w:sz w:val="20"/>
        </w:rPr>
        <w:t>see the beginning of the College of Arts + Architecture section</w:t>
      </w:r>
      <w:r w:rsidRPr="002B4E87">
        <w:rPr>
          <w:rFonts w:ascii="BentonSans Comp Regular" w:hAnsi="BentonSans Comp Regular"/>
          <w:snapToGrid/>
          <w:color w:val="000000" w:themeColor="text1"/>
          <w:sz w:val="20"/>
        </w:rPr>
        <w:t>.</w:t>
      </w:r>
    </w:p>
    <w:p w14:paraId="6E3C71CE" w14:textId="77777777" w:rsidR="003B6EAF" w:rsidRPr="002B4E87" w:rsidRDefault="003B6EAF" w:rsidP="00E24CEF">
      <w:pPr>
        <w:jc w:val="both"/>
        <w:rPr>
          <w:rFonts w:ascii="BentonSans Comp Regular" w:hAnsi="BentonSans Comp Regular"/>
          <w:color w:val="000000"/>
          <w:sz w:val="20"/>
        </w:rPr>
      </w:pPr>
    </w:p>
    <w:p w14:paraId="1504070D" w14:textId="77777777" w:rsidR="003B6EAF" w:rsidRPr="002B4E87" w:rsidRDefault="009C4C28" w:rsidP="007066BE">
      <w:pPr>
        <w:keepNext/>
        <w:keepLines/>
        <w:pBdr>
          <w:top w:val="single" w:sz="4" w:space="1" w:color="auto"/>
        </w:pBd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sz w:val="32"/>
          <w:szCs w:val="32"/>
        </w:rPr>
      </w:pPr>
      <w:r w:rsidRPr="002B4E87">
        <w:rPr>
          <w:rFonts w:ascii="BentonSans Comp Regular" w:hAnsi="BentonSans Comp Regular"/>
          <w:b/>
          <w:color w:val="000000"/>
          <w:sz w:val="32"/>
          <w:szCs w:val="32"/>
        </w:rPr>
        <w:t xml:space="preserve">Bachelor of Fine Arts in Art </w:t>
      </w:r>
    </w:p>
    <w:p w14:paraId="3E16539A" w14:textId="3A241345" w:rsidR="009C4C28" w:rsidRPr="002B4E87" w:rsidRDefault="009C4C28" w:rsidP="007066BE">
      <w:pPr>
        <w:keepNext/>
        <w:keepLines/>
        <w:pBdr>
          <w:top w:val="single" w:sz="4" w:space="1" w:color="auto"/>
        </w:pBd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i/>
          <w:color w:val="000000"/>
          <w:sz w:val="32"/>
          <w:szCs w:val="32"/>
        </w:rPr>
      </w:pPr>
      <w:r w:rsidRPr="002B4E87">
        <w:rPr>
          <w:rFonts w:ascii="BentonSans Comp Regular" w:hAnsi="BentonSans Comp Regular"/>
          <w:b/>
          <w:i/>
          <w:color w:val="000000"/>
          <w:sz w:val="28"/>
          <w:szCs w:val="32"/>
        </w:rPr>
        <w:t>with Concentration in Art Education</w:t>
      </w:r>
    </w:p>
    <w:p w14:paraId="7992141B" w14:textId="56914B8A" w:rsidR="004715CE" w:rsidRPr="002B4E87" w:rsidRDefault="004715CE" w:rsidP="007066BE">
      <w:pPr>
        <w:keepNext/>
        <w:keepLines/>
        <w:jc w:val="both"/>
        <w:rPr>
          <w:rFonts w:ascii="BentonSans Comp Regular" w:hAnsi="BentonSans Comp Regular"/>
          <w:snapToGrid/>
          <w:sz w:val="20"/>
        </w:rPr>
      </w:pPr>
      <w:r w:rsidRPr="002B4E87">
        <w:rPr>
          <w:rFonts w:ascii="BentonSans Comp Regular" w:hAnsi="BentonSans Comp Regular"/>
          <w:snapToGrid/>
          <w:sz w:val="20"/>
        </w:rPr>
        <w:t xml:space="preserve">The Department of Art and Art History offers a program of Art and Education courses to prepare students for K-12 Art Education licensure in North Carolina. </w:t>
      </w:r>
      <w:r w:rsidR="00A21784" w:rsidRPr="002B4E87">
        <w:rPr>
          <w:rFonts w:ascii="BentonSans Comp Regular" w:hAnsi="BentonSans Comp Regular"/>
          <w:snapToGrid/>
          <w:sz w:val="20"/>
        </w:rPr>
        <w:t xml:space="preserve"> </w:t>
      </w:r>
      <w:r w:rsidRPr="002B4E87">
        <w:rPr>
          <w:rFonts w:ascii="BentonSans Comp Regular" w:hAnsi="BentonSans Comp Regular"/>
          <w:snapToGrid/>
          <w:sz w:val="20"/>
        </w:rPr>
        <w:t xml:space="preserve">Students should contact the Arts Education Specialist as soon as possible for advising.  A decision later than freshman year to seek licensure may result in a delayed graduation date.  Forms for the degree requirements and licensure requirements are available in the department office or online at </w:t>
      </w:r>
      <w:r w:rsidRPr="002B4E87">
        <w:rPr>
          <w:rFonts w:ascii="BentonSans Comp Regular" w:hAnsi="BentonSans Comp Regular"/>
          <w:snapToGrid/>
          <w:sz w:val="20"/>
          <w:u w:val="single"/>
        </w:rPr>
        <w:t>art.</w:t>
      </w:r>
      <w:r w:rsidR="00AD59A8" w:rsidRPr="002B4E87">
        <w:rPr>
          <w:rFonts w:ascii="BentonSans Comp Regular" w:hAnsi="BentonSans Comp Regular"/>
          <w:snapToGrid/>
          <w:sz w:val="20"/>
          <w:u w:val="single"/>
        </w:rPr>
        <w:t>charlotte.edu</w:t>
      </w:r>
      <w:r w:rsidRPr="002B4E87">
        <w:rPr>
          <w:rFonts w:ascii="BentonSans Comp Regular" w:hAnsi="BentonSans Comp Regular"/>
          <w:snapToGrid/>
          <w:sz w:val="20"/>
        </w:rPr>
        <w:t xml:space="preserve">.  </w:t>
      </w:r>
    </w:p>
    <w:p w14:paraId="741A55DA" w14:textId="09F4BEA7" w:rsidR="004715CE" w:rsidRDefault="004715CE" w:rsidP="00491D95">
      <w:pPr>
        <w:jc w:val="both"/>
        <w:rPr>
          <w:rFonts w:ascii="BentonSans Comp Regular" w:hAnsi="BentonSans Comp Regular"/>
          <w:snapToGrid/>
          <w:sz w:val="20"/>
        </w:rPr>
      </w:pPr>
    </w:p>
    <w:p w14:paraId="0D42B668" w14:textId="535C6DED" w:rsidR="00720F30" w:rsidRDefault="00720F30" w:rsidP="00491D95">
      <w:pPr>
        <w:jc w:val="both"/>
        <w:rPr>
          <w:rFonts w:ascii="BentonSans Comp Regular" w:hAnsi="BentonSans Comp Regular"/>
          <w:snapToGrid/>
          <w:sz w:val="20"/>
        </w:rPr>
      </w:pPr>
    </w:p>
    <w:p w14:paraId="1BF1F524" w14:textId="77777777" w:rsidR="00720F30" w:rsidRPr="002B4E87" w:rsidRDefault="00720F30" w:rsidP="00491D95">
      <w:pPr>
        <w:jc w:val="both"/>
        <w:rPr>
          <w:rFonts w:ascii="BentonSans Comp Regular" w:hAnsi="BentonSans Comp Regular"/>
          <w:snapToGrid/>
          <w:sz w:val="20"/>
        </w:rPr>
      </w:pPr>
    </w:p>
    <w:p w14:paraId="315C8AC0" w14:textId="77777777" w:rsidR="005A198A" w:rsidRPr="002B4E87" w:rsidRDefault="005A198A" w:rsidP="00491D95">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rPr>
      </w:pPr>
      <w:r w:rsidRPr="002B4E87">
        <w:rPr>
          <w:rFonts w:ascii="BentonSans Comp Regular" w:hAnsi="BentonSans Comp Regular"/>
          <w:b/>
          <w:color w:val="000000"/>
        </w:rPr>
        <w:t xml:space="preserve">Admission </w:t>
      </w:r>
      <w:r w:rsidR="00D52339" w:rsidRPr="002B4E87">
        <w:rPr>
          <w:rFonts w:ascii="BentonSans Comp Regular" w:hAnsi="BentonSans Comp Regular"/>
          <w:b/>
          <w:color w:val="000000"/>
        </w:rPr>
        <w:t>Requirements</w:t>
      </w:r>
    </w:p>
    <w:p w14:paraId="00730607" w14:textId="77777777" w:rsidR="00F479D4" w:rsidRPr="002B4E87" w:rsidRDefault="00F479D4" w:rsidP="00F479D4">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sz w:val="20"/>
        </w:rPr>
      </w:pPr>
      <w:r>
        <w:rPr>
          <w:rFonts w:ascii="BentonSans Comp Regular" w:hAnsi="BentonSans Comp Regular"/>
          <w:b/>
          <w:color w:val="000000"/>
          <w:sz w:val="20"/>
        </w:rPr>
        <w:t>New Freshmen and Transfer Students</w:t>
      </w:r>
    </w:p>
    <w:p w14:paraId="57BAF9A2" w14:textId="77777777" w:rsidR="00F479D4" w:rsidRPr="00D77171" w:rsidRDefault="00F479D4" w:rsidP="00F479D4">
      <w:pPr>
        <w:pStyle w:val="ListParagraph"/>
        <w:numPr>
          <w:ilvl w:val="0"/>
          <w:numId w:val="22"/>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Pr>
          <w:rFonts w:ascii="BentonSans Comp Regular" w:hAnsi="BentonSans Comp Regular"/>
          <w:color w:val="000000"/>
          <w:sz w:val="20"/>
        </w:rPr>
        <w:t>See University Admission Requirements</w:t>
      </w:r>
    </w:p>
    <w:p w14:paraId="3B079372" w14:textId="77777777" w:rsidR="00F479D4" w:rsidRPr="007D5ADC" w:rsidRDefault="00F479D4" w:rsidP="00F479D4">
      <w:pPr>
        <w:pStyle w:val="ListParagraph"/>
        <w:numPr>
          <w:ilvl w:val="0"/>
          <w:numId w:val="22"/>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2B4E87">
        <w:rPr>
          <w:rFonts w:ascii="BentonSans Comp Regular" w:hAnsi="BentonSans Comp Regular"/>
          <w:i/>
          <w:color w:val="000000"/>
          <w:sz w:val="20"/>
        </w:rPr>
        <w:t xml:space="preserve">Minimum GPA: </w:t>
      </w:r>
      <w:r w:rsidRPr="007D5ADC">
        <w:rPr>
          <w:rFonts w:ascii="BentonSans Comp Regular" w:hAnsi="BentonSans Comp Regular"/>
          <w:i/>
          <w:color w:val="000000"/>
          <w:sz w:val="20"/>
        </w:rPr>
        <w:t xml:space="preserve"> </w:t>
      </w:r>
      <w:r w:rsidRPr="007D5ADC">
        <w:rPr>
          <w:rFonts w:ascii="BentonSans Comp Regular" w:hAnsi="BentonSans Comp Regular"/>
          <w:color w:val="000000"/>
          <w:sz w:val="20"/>
        </w:rPr>
        <w:t>N/A</w:t>
      </w:r>
    </w:p>
    <w:p w14:paraId="2CB04851" w14:textId="77777777" w:rsidR="00F479D4" w:rsidRDefault="00F479D4" w:rsidP="00F479D4">
      <w:pPr>
        <w:pStyle w:val="ListParagraph"/>
        <w:numPr>
          <w:ilvl w:val="0"/>
          <w:numId w:val="22"/>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Pr>
          <w:rFonts w:ascii="BentonSans Comp Regular" w:hAnsi="BentonSans Comp Regular"/>
          <w:i/>
          <w:color w:val="000000"/>
          <w:sz w:val="20"/>
        </w:rPr>
        <w:t>Declaration of Major</w:t>
      </w:r>
      <w:r>
        <w:rPr>
          <w:rFonts w:ascii="BentonSans Comp Regular" w:hAnsi="BentonSans Comp Regular"/>
          <w:color w:val="000000"/>
          <w:sz w:val="20"/>
        </w:rPr>
        <w:t xml:space="preserve">: </w:t>
      </w:r>
      <w:r w:rsidRPr="00D21C4E">
        <w:rPr>
          <w:rFonts w:ascii="BentonSans Comp Regular" w:hAnsi="BentonSans Comp Regular"/>
          <w:color w:val="000000"/>
          <w:sz w:val="20"/>
        </w:rPr>
        <w:t xml:space="preserve">Submit a digital portfolio of work for </w:t>
      </w:r>
      <w:r w:rsidRPr="00D50DDB">
        <w:rPr>
          <w:rFonts w:ascii="BentonSans Comp Regular" w:hAnsi="BentonSans Comp Regular"/>
          <w:color w:val="000000"/>
          <w:sz w:val="20"/>
        </w:rPr>
        <w:t>review.</w:t>
      </w:r>
    </w:p>
    <w:p w14:paraId="01D32558" w14:textId="77777777" w:rsidR="00F479D4" w:rsidRPr="00D50DDB" w:rsidRDefault="00F479D4" w:rsidP="00F479D4">
      <w:pPr>
        <w:pStyle w:val="ListParagraph"/>
        <w:tabs>
          <w:tab w:val="left" w:pos="-1080"/>
          <w:tab w:val="left" w:pos="-720"/>
          <w:tab w:val="left" w:pos="0"/>
          <w:tab w:val="left" w:pos="270"/>
          <w:tab w:val="left" w:pos="768"/>
          <w:tab w:val="left" w:pos="1459"/>
          <w:tab w:val="left" w:pos="4992"/>
          <w:tab w:val="left" w:pos="5222"/>
          <w:tab w:val="right" w:leader="dot" w:pos="9292"/>
        </w:tabs>
        <w:ind w:left="270"/>
        <w:jc w:val="both"/>
        <w:rPr>
          <w:rFonts w:ascii="BentonSans Comp Regular" w:hAnsi="BentonSans Comp Regular"/>
          <w:color w:val="000000"/>
          <w:sz w:val="20"/>
        </w:rPr>
      </w:pPr>
      <w:r w:rsidRPr="00D50DDB">
        <w:rPr>
          <w:rFonts w:ascii="BentonSans Comp Regular" w:hAnsi="BentonSans Comp Regular"/>
          <w:color w:val="000000"/>
          <w:sz w:val="20"/>
        </w:rPr>
        <w:t xml:space="preserve">Check the </w:t>
      </w:r>
      <w:r w:rsidRPr="00D50DDB">
        <w:rPr>
          <w:rFonts w:ascii="BentonSans Comp Regular" w:hAnsi="BentonSans Comp Regular"/>
          <w:sz w:val="20"/>
        </w:rPr>
        <w:t xml:space="preserve">department website </w:t>
      </w:r>
      <w:r w:rsidRPr="00D50DDB">
        <w:rPr>
          <w:rFonts w:ascii="BentonSans Comp Regular" w:hAnsi="BentonSans Comp Regular"/>
          <w:sz w:val="20"/>
          <w:u w:val="single"/>
        </w:rPr>
        <w:t>f</w:t>
      </w:r>
      <w:r w:rsidRPr="00D50DDB">
        <w:rPr>
          <w:rFonts w:ascii="BentonSans Comp Regular" w:hAnsi="BentonSans Comp Regular"/>
          <w:color w:val="000000"/>
          <w:sz w:val="20"/>
        </w:rPr>
        <w:t>or deadlines and FAQs on submission requirements. The department accepts new students from these groups for Fall semesters only.  Students who are not admitted may re-submit their portfolio the following year.  Only one re-submission is allowed.</w:t>
      </w:r>
    </w:p>
    <w:p w14:paraId="1C4C5340" w14:textId="77777777" w:rsidR="00F479D4" w:rsidRDefault="00F479D4" w:rsidP="00F479D4">
      <w:pPr>
        <w:pStyle w:val="ListParagraph"/>
        <w:numPr>
          <w:ilvl w:val="0"/>
          <w:numId w:val="22"/>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5C1C18">
        <w:rPr>
          <w:rFonts w:ascii="BentonSans Comp Regular" w:hAnsi="BentonSans Comp Regular"/>
          <w:i/>
          <w:iCs/>
          <w:color w:val="000000"/>
          <w:sz w:val="20"/>
        </w:rPr>
        <w:t>Transferable Credit Hours</w:t>
      </w:r>
      <w:r w:rsidRPr="005C1C18">
        <w:rPr>
          <w:rFonts w:ascii="BentonSans Comp Regular" w:hAnsi="BentonSans Comp Regular"/>
          <w:color w:val="000000"/>
          <w:sz w:val="20"/>
        </w:rPr>
        <w:t>: All transfer courses are automatically</w:t>
      </w:r>
    </w:p>
    <w:p w14:paraId="37226D29" w14:textId="77777777" w:rsidR="00F479D4" w:rsidRPr="005C1C18" w:rsidRDefault="00F479D4" w:rsidP="00F479D4">
      <w:pPr>
        <w:tabs>
          <w:tab w:val="left" w:pos="-1080"/>
          <w:tab w:val="left" w:pos="-720"/>
          <w:tab w:val="left" w:pos="0"/>
          <w:tab w:val="left" w:pos="270"/>
          <w:tab w:val="left" w:pos="768"/>
          <w:tab w:val="left" w:pos="1459"/>
          <w:tab w:val="left" w:pos="4992"/>
          <w:tab w:val="left" w:pos="5222"/>
          <w:tab w:val="right" w:leader="dot" w:pos="9292"/>
        </w:tabs>
        <w:ind w:left="270"/>
        <w:jc w:val="both"/>
        <w:rPr>
          <w:rFonts w:ascii="BentonSans Comp Regular" w:hAnsi="BentonSans Comp Regular"/>
          <w:color w:val="000000"/>
          <w:sz w:val="20"/>
        </w:rPr>
      </w:pPr>
      <w:r w:rsidRPr="005C1C18">
        <w:rPr>
          <w:rFonts w:ascii="BentonSans Comp Regular" w:hAnsi="BentonSans Comp Regular"/>
          <w:color w:val="000000"/>
          <w:sz w:val="20"/>
        </w:rPr>
        <w:t xml:space="preserve">reviewed by the Office of Undergraduate Admissions.  Students seeking to appeal the official transfer designations for </w:t>
      </w:r>
      <w:proofErr w:type="spellStart"/>
      <w:r w:rsidRPr="005C1C18">
        <w:rPr>
          <w:rFonts w:ascii="BentonSans Comp Regular" w:hAnsi="BentonSans Comp Regular"/>
          <w:color w:val="000000"/>
          <w:sz w:val="20"/>
        </w:rPr>
        <w:t>ARTx</w:t>
      </w:r>
      <w:proofErr w:type="spellEnd"/>
      <w:r w:rsidRPr="005C1C18">
        <w:rPr>
          <w:rFonts w:ascii="BentonSans Comp Regular" w:hAnsi="BentonSans Comp Regular"/>
          <w:color w:val="000000"/>
          <w:sz w:val="20"/>
        </w:rPr>
        <w:t xml:space="preserve"> courses must provide the Department Academic Advisor with copies of the official course descriptions and a syllabus for each course requested for consideration.  Portfolios of creative work from each of the individual studio courses may also be required.</w:t>
      </w:r>
    </w:p>
    <w:p w14:paraId="3EC27D22" w14:textId="77777777" w:rsidR="00F479D4" w:rsidRDefault="00F479D4" w:rsidP="00F479D4">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sz w:val="20"/>
        </w:rPr>
      </w:pPr>
    </w:p>
    <w:p w14:paraId="464766E1" w14:textId="77777777" w:rsidR="00F479D4" w:rsidRPr="00B91DAB" w:rsidRDefault="00F479D4" w:rsidP="00F479D4">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sz w:val="20"/>
        </w:rPr>
      </w:pPr>
      <w:r>
        <w:rPr>
          <w:rFonts w:ascii="BentonSans Comp Regular" w:hAnsi="BentonSans Comp Regular"/>
          <w:b/>
          <w:color w:val="000000"/>
          <w:sz w:val="20"/>
        </w:rPr>
        <w:t>Currently Enrolled Students</w:t>
      </w:r>
    </w:p>
    <w:p w14:paraId="3C42A44C" w14:textId="77777777" w:rsidR="00F479D4" w:rsidRDefault="00F479D4" w:rsidP="00F479D4">
      <w:pPr>
        <w:pStyle w:val="ListParagraph"/>
        <w:numPr>
          <w:ilvl w:val="0"/>
          <w:numId w:val="22"/>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D21C4E">
        <w:rPr>
          <w:rFonts w:ascii="BentonSans Comp Regular" w:hAnsi="BentonSans Comp Regular"/>
          <w:color w:val="000000"/>
          <w:sz w:val="20"/>
        </w:rPr>
        <w:t>Minimum Cumulative GPA: 2.0</w:t>
      </w:r>
    </w:p>
    <w:p w14:paraId="63A5DA4A" w14:textId="77777777" w:rsidR="00F479D4" w:rsidRPr="00D21C4E" w:rsidRDefault="00F479D4" w:rsidP="00F479D4">
      <w:pPr>
        <w:pStyle w:val="ListParagraph"/>
        <w:numPr>
          <w:ilvl w:val="0"/>
          <w:numId w:val="22"/>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D21C4E">
        <w:rPr>
          <w:rFonts w:ascii="BentonSans Comp Regular" w:hAnsi="BentonSans Comp Regular"/>
          <w:color w:val="000000"/>
          <w:sz w:val="20"/>
        </w:rPr>
        <w:t xml:space="preserve">Submit a digital portfolio of work for review.  Check the </w:t>
      </w:r>
      <w:r w:rsidRPr="00D21C4E">
        <w:rPr>
          <w:rFonts w:ascii="BentonSans Comp Regular" w:hAnsi="BentonSans Comp Regular"/>
          <w:sz w:val="20"/>
        </w:rPr>
        <w:t xml:space="preserve">department </w:t>
      </w:r>
    </w:p>
    <w:p w14:paraId="6CB42B30" w14:textId="77777777" w:rsidR="00F479D4" w:rsidRPr="00D21C4E" w:rsidRDefault="00F479D4" w:rsidP="00F479D4">
      <w:pPr>
        <w:tabs>
          <w:tab w:val="left" w:pos="-1080"/>
          <w:tab w:val="left" w:pos="-720"/>
          <w:tab w:val="left" w:pos="0"/>
          <w:tab w:val="left" w:pos="270"/>
          <w:tab w:val="left" w:pos="768"/>
          <w:tab w:val="left" w:pos="1459"/>
          <w:tab w:val="left" w:pos="4992"/>
          <w:tab w:val="left" w:pos="5222"/>
          <w:tab w:val="right" w:leader="dot" w:pos="9292"/>
        </w:tabs>
        <w:ind w:left="270"/>
        <w:jc w:val="both"/>
        <w:rPr>
          <w:rFonts w:ascii="BentonSans Comp Regular" w:hAnsi="BentonSans Comp Regular"/>
          <w:color w:val="000000"/>
          <w:sz w:val="20"/>
        </w:rPr>
      </w:pPr>
      <w:r w:rsidRPr="00D21C4E">
        <w:rPr>
          <w:rFonts w:ascii="BentonSans Comp Regular" w:hAnsi="BentonSans Comp Regular"/>
          <w:sz w:val="20"/>
        </w:rPr>
        <w:t xml:space="preserve">website </w:t>
      </w:r>
      <w:r w:rsidRPr="00D21C4E">
        <w:rPr>
          <w:rFonts w:ascii="BentonSans Comp Regular" w:hAnsi="BentonSans Comp Regular"/>
          <w:sz w:val="20"/>
          <w:u w:val="single"/>
        </w:rPr>
        <w:t>f</w:t>
      </w:r>
      <w:r w:rsidRPr="00D21C4E">
        <w:rPr>
          <w:rFonts w:ascii="BentonSans Comp Regular" w:hAnsi="BentonSans Comp Regular"/>
          <w:color w:val="000000"/>
          <w:sz w:val="20"/>
        </w:rPr>
        <w:t>or deadlines and FAQs on submission requirements. The department accepts new students from these groups for Fall semesters only.  Students who are not admitted may re-submit their portfolio the following year.  Only one re-submission is allowed.</w:t>
      </w:r>
    </w:p>
    <w:p w14:paraId="3DD70CC1" w14:textId="77777777" w:rsidR="00306515" w:rsidRPr="002B4E87" w:rsidRDefault="00306515" w:rsidP="004715CE">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p>
    <w:p w14:paraId="4A06C5D2" w14:textId="77777777" w:rsidR="00A75F72" w:rsidRPr="002B4E87" w:rsidRDefault="00A75F72" w:rsidP="004169A8">
      <w:pPr>
        <w:keepNext/>
        <w:keepLines/>
        <w:widowControl/>
        <w:rPr>
          <w:rFonts w:ascii="BentonSans Comp Regular" w:hAnsi="BentonSans Comp Regular"/>
          <w:b/>
          <w:bCs/>
          <w:snapToGrid/>
          <w:color w:val="000000"/>
        </w:rPr>
      </w:pPr>
      <w:r w:rsidRPr="002B4E87">
        <w:rPr>
          <w:rFonts w:ascii="BentonSans Comp Regular" w:hAnsi="BentonSans Comp Regular"/>
          <w:b/>
          <w:bCs/>
          <w:snapToGrid/>
          <w:color w:val="000000"/>
        </w:rPr>
        <w:t>Degree Requirements</w:t>
      </w:r>
    </w:p>
    <w:p w14:paraId="6E5E8A1C" w14:textId="6E945EB3" w:rsidR="00A5438F" w:rsidRPr="002B4E87" w:rsidRDefault="00A5438F" w:rsidP="004169A8">
      <w:pPr>
        <w:keepNext/>
        <w:keepLines/>
        <w:tabs>
          <w:tab w:val="left" w:pos="288"/>
        </w:tabs>
        <w:jc w:val="both"/>
        <w:rPr>
          <w:rFonts w:ascii="BentonSans Comp Regular" w:hAnsi="BentonSans Comp Regular"/>
          <w:b/>
          <w:color w:val="000000"/>
          <w:sz w:val="20"/>
        </w:rPr>
      </w:pPr>
      <w:r w:rsidRPr="002B4E87">
        <w:rPr>
          <w:rFonts w:ascii="BentonSans Comp Regular" w:hAnsi="BentonSans Comp Regular"/>
          <w:b/>
          <w:color w:val="000000"/>
          <w:sz w:val="20"/>
        </w:rPr>
        <w:t>College Prospect for Success Course (</w:t>
      </w:r>
      <w:r w:rsidR="00F74543" w:rsidRPr="002B4E87">
        <w:rPr>
          <w:rFonts w:ascii="BentonSans Comp Regular" w:hAnsi="BentonSans Comp Regular"/>
          <w:b/>
          <w:color w:val="000000"/>
          <w:sz w:val="20"/>
        </w:rPr>
        <w:t>3</w:t>
      </w:r>
      <w:r w:rsidRPr="002B4E87">
        <w:rPr>
          <w:rFonts w:ascii="BentonSans Comp Regular" w:hAnsi="BentonSans Comp Regular"/>
          <w:b/>
          <w:color w:val="000000"/>
          <w:sz w:val="20"/>
        </w:rPr>
        <w:t>2 credit hours)</w:t>
      </w:r>
    </w:p>
    <w:p w14:paraId="3BE54B3C" w14:textId="3085D889" w:rsidR="00A5438F" w:rsidRPr="002B4E87" w:rsidRDefault="00F844F9" w:rsidP="004169A8">
      <w:pPr>
        <w:keepNext/>
        <w:keepLines/>
        <w:widowControl/>
        <w:tabs>
          <w:tab w:val="left" w:pos="288"/>
        </w:tabs>
        <w:rPr>
          <w:rFonts w:ascii="BentonSans Comp Regular" w:hAnsi="BentonSans Comp Regular"/>
          <w:i/>
          <w:color w:val="000000"/>
          <w:sz w:val="20"/>
        </w:rPr>
      </w:pPr>
      <w:r w:rsidRPr="002B4E87">
        <w:rPr>
          <w:rFonts w:ascii="BentonSans Comp Regular" w:hAnsi="BentonSans Comp Regular"/>
          <w:i/>
          <w:color w:val="000000"/>
          <w:sz w:val="20"/>
        </w:rPr>
        <w:t>All new freshmen in the College of Arts + Architecture must take the following:</w:t>
      </w:r>
    </w:p>
    <w:p w14:paraId="66840866" w14:textId="5BB84530" w:rsidR="00A5438F" w:rsidRPr="002B4E87" w:rsidRDefault="00A5438F" w:rsidP="004169A8">
      <w:pPr>
        <w:keepNext/>
        <w:keepLines/>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COAA 1101</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Student Success in Architecture, Art, Performance, and Design (2)</w:t>
      </w:r>
    </w:p>
    <w:p w14:paraId="72431575" w14:textId="77777777" w:rsidR="00A5438F" w:rsidRPr="002B4E87" w:rsidRDefault="00A5438F" w:rsidP="00A5438F">
      <w:pPr>
        <w:tabs>
          <w:tab w:val="left" w:pos="288"/>
        </w:tabs>
        <w:jc w:val="both"/>
        <w:rPr>
          <w:rFonts w:ascii="BentonSans Comp Regular" w:hAnsi="BentonSans Comp Regular"/>
          <w:color w:val="000000"/>
          <w:sz w:val="20"/>
        </w:rPr>
      </w:pPr>
    </w:p>
    <w:p w14:paraId="00DFD918" w14:textId="57E7DFF3" w:rsidR="00747493" w:rsidRPr="002B4E87" w:rsidRDefault="00747493" w:rsidP="00195B14">
      <w:pPr>
        <w:keepNext/>
        <w:tabs>
          <w:tab w:val="left" w:pos="288"/>
        </w:tabs>
        <w:jc w:val="both"/>
        <w:rPr>
          <w:rFonts w:ascii="BentonSans Comp Regular" w:hAnsi="BentonSans Comp Regular"/>
          <w:b/>
          <w:color w:val="000000"/>
          <w:sz w:val="20"/>
        </w:rPr>
      </w:pPr>
      <w:r w:rsidRPr="002B4E87">
        <w:rPr>
          <w:rFonts w:ascii="BentonSans Comp Regular" w:hAnsi="BentonSans Comp Regular"/>
          <w:b/>
          <w:color w:val="000000"/>
          <w:sz w:val="20"/>
        </w:rPr>
        <w:t>General Education Courses (3</w:t>
      </w:r>
      <w:r w:rsidR="00F74543" w:rsidRPr="002B4E87">
        <w:rPr>
          <w:rFonts w:ascii="BentonSans Comp Regular" w:hAnsi="BentonSans Comp Regular"/>
          <w:b/>
          <w:color w:val="000000"/>
          <w:sz w:val="20"/>
        </w:rPr>
        <w:t>2</w:t>
      </w:r>
      <w:r w:rsidRPr="002B4E87">
        <w:rPr>
          <w:rFonts w:ascii="BentonSans Comp Regular" w:hAnsi="BentonSans Comp Regular"/>
          <w:b/>
          <w:color w:val="000000"/>
          <w:sz w:val="20"/>
        </w:rPr>
        <w:t xml:space="preserve"> credit hours)</w:t>
      </w:r>
    </w:p>
    <w:p w14:paraId="26980BFE" w14:textId="4786FC9E" w:rsidR="00747493" w:rsidRPr="002B4E87" w:rsidRDefault="00747493" w:rsidP="00195B14">
      <w:pPr>
        <w:keepNext/>
        <w:tabs>
          <w:tab w:val="left" w:pos="288"/>
        </w:tabs>
        <w:jc w:val="both"/>
        <w:rPr>
          <w:rFonts w:ascii="BentonSans Comp Regular" w:hAnsi="BentonSans Comp Regular"/>
          <w:color w:val="000000"/>
          <w:sz w:val="20"/>
        </w:rPr>
      </w:pPr>
      <w:r w:rsidRPr="002B4E87">
        <w:rPr>
          <w:rFonts w:ascii="BentonSans Comp Regular" w:hAnsi="BentonSans Comp Regular"/>
          <w:color w:val="000000"/>
          <w:sz w:val="20"/>
        </w:rPr>
        <w:t xml:space="preserve">For details on required courses, refer to the General Education program. </w:t>
      </w:r>
    </w:p>
    <w:p w14:paraId="3210D170" w14:textId="77777777" w:rsidR="00747493" w:rsidRPr="002B4E87" w:rsidRDefault="00747493" w:rsidP="00747493">
      <w:pPr>
        <w:tabs>
          <w:tab w:val="left" w:pos="288"/>
        </w:tabs>
        <w:jc w:val="both"/>
        <w:rPr>
          <w:rFonts w:ascii="BentonSans Comp Regular" w:hAnsi="BentonSans Comp Regular"/>
          <w:b/>
          <w:color w:val="000000"/>
          <w:sz w:val="20"/>
        </w:rPr>
      </w:pPr>
    </w:p>
    <w:p w14:paraId="4A3F8393" w14:textId="700F0715" w:rsidR="00D314B7" w:rsidRPr="002B4E87" w:rsidRDefault="00D314B7" w:rsidP="00D314B7">
      <w:pPr>
        <w:tabs>
          <w:tab w:val="left" w:pos="-720"/>
          <w:tab w:val="left" w:pos="240"/>
          <w:tab w:val="left" w:pos="450"/>
          <w:tab w:val="left" w:pos="5040"/>
        </w:tabs>
        <w:jc w:val="both"/>
        <w:rPr>
          <w:rFonts w:ascii="BentonSans Comp Regular" w:hAnsi="BentonSans Comp Regular"/>
          <w:color w:val="000000"/>
          <w:sz w:val="20"/>
        </w:rPr>
      </w:pPr>
      <w:r w:rsidRPr="002B4E87">
        <w:rPr>
          <w:rFonts w:ascii="BentonSans Comp Regular" w:hAnsi="BentonSans Comp Regular"/>
          <w:color w:val="000000"/>
          <w:sz w:val="20"/>
        </w:rPr>
        <w:t xml:space="preserve">Students intending to earn either the B.F.A. in Art or the B.A. in Art should take three ARTB 120x courses, </w:t>
      </w:r>
      <w:r w:rsidR="006356F6" w:rsidRPr="002B4E87">
        <w:rPr>
          <w:rFonts w:ascii="BentonSans Comp Regular" w:hAnsi="BentonSans Comp Regular"/>
          <w:color w:val="000000"/>
          <w:sz w:val="20"/>
        </w:rPr>
        <w:t xml:space="preserve">and </w:t>
      </w:r>
      <w:r w:rsidRPr="002B4E87">
        <w:rPr>
          <w:rFonts w:ascii="BentonSans Comp Regular" w:hAnsi="BentonSans Comp Regular"/>
          <w:color w:val="000000"/>
          <w:sz w:val="20"/>
        </w:rPr>
        <w:t xml:space="preserve">one ARTH course (ARTH 1211, ARTH 1212, or ARTH 2110) in the first semester of their Freshman year.  All of the General Education courses should be organized around the Art requirements.  It is usually not possible to graduate in four years without taking this number of Art courses right away.  Prerequisite sequencing dictates the time to graduation, and all students should become thoroughly familiar with the course descriptions.  </w:t>
      </w:r>
    </w:p>
    <w:p w14:paraId="01A78459" w14:textId="77777777" w:rsidR="00D314B7" w:rsidRPr="002B4E87" w:rsidRDefault="00D314B7" w:rsidP="00747493">
      <w:pPr>
        <w:tabs>
          <w:tab w:val="left" w:pos="288"/>
        </w:tabs>
        <w:jc w:val="both"/>
        <w:rPr>
          <w:rFonts w:ascii="BentonSans Comp Regular" w:hAnsi="BentonSans Comp Regular"/>
          <w:b/>
          <w:color w:val="000000"/>
          <w:sz w:val="20"/>
        </w:rPr>
      </w:pPr>
    </w:p>
    <w:p w14:paraId="128CEF5A" w14:textId="04302DFA" w:rsidR="001F1417" w:rsidRPr="002B4E87" w:rsidRDefault="00555A2F" w:rsidP="001F1417">
      <w:pPr>
        <w:tabs>
          <w:tab w:val="left" w:pos="254"/>
          <w:tab w:val="left" w:pos="509"/>
          <w:tab w:val="left" w:pos="4004"/>
        </w:tabs>
        <w:ind w:left="288" w:hanging="288"/>
        <w:rPr>
          <w:rFonts w:ascii="BentonSans Comp Regular" w:hAnsi="BentonSans Comp Regular"/>
          <w:b/>
          <w:sz w:val="20"/>
        </w:rPr>
      </w:pPr>
      <w:r w:rsidRPr="002B4E87">
        <w:rPr>
          <w:rFonts w:ascii="BentonSans Comp Regular" w:hAnsi="BentonSans Comp Regular"/>
          <w:b/>
          <w:sz w:val="20"/>
        </w:rPr>
        <w:t>Foreign Language Requirement (0-</w:t>
      </w:r>
      <w:r w:rsidR="00657DF8" w:rsidRPr="002B4E87">
        <w:rPr>
          <w:rFonts w:ascii="BentonSans Comp Regular" w:hAnsi="BentonSans Comp Regular"/>
          <w:b/>
          <w:sz w:val="20"/>
        </w:rPr>
        <w:t>6</w:t>
      </w:r>
      <w:r w:rsidRPr="002B4E87">
        <w:rPr>
          <w:rFonts w:ascii="BentonSans Comp Regular" w:hAnsi="BentonSans Comp Regular"/>
          <w:b/>
          <w:sz w:val="20"/>
        </w:rPr>
        <w:t xml:space="preserve"> credit hours)</w:t>
      </w:r>
    </w:p>
    <w:p w14:paraId="43C6F8D5" w14:textId="2050802F" w:rsidR="00BD24D0" w:rsidRPr="002B4E87" w:rsidRDefault="00B6695C" w:rsidP="00BD24D0">
      <w:pPr>
        <w:tabs>
          <w:tab w:val="left" w:pos="270"/>
          <w:tab w:val="left" w:pos="3780"/>
        </w:tabs>
        <w:jc w:val="both"/>
        <w:rPr>
          <w:rFonts w:ascii="BentonSans Comp Regular" w:hAnsi="BentonSans Comp Regular"/>
          <w:color w:val="000000" w:themeColor="text1"/>
          <w:sz w:val="20"/>
        </w:rPr>
      </w:pPr>
      <w:r w:rsidRPr="002B4E87">
        <w:rPr>
          <w:rFonts w:ascii="BentonSans Comp Regular" w:hAnsi="BentonSans Comp Regular"/>
          <w:snapToGrid/>
          <w:color w:val="000000"/>
          <w:sz w:val="20"/>
          <w:szCs w:val="24"/>
        </w:rPr>
        <w:t>Students in this major within the College of Arts + Architecture are required to</w:t>
      </w:r>
      <w:r w:rsidRPr="002B4E87">
        <w:rPr>
          <w:rFonts w:ascii="BentonSans Comp Regular" w:hAnsi="BentonSans Comp Regular"/>
          <w:sz w:val="20"/>
        </w:rPr>
        <w:t xml:space="preserve"> demonstrate proficiency in the language of their choice through the 1202 level.  </w:t>
      </w:r>
      <w:r w:rsidR="00812C3F" w:rsidRPr="002B4E87">
        <w:rPr>
          <w:rFonts w:ascii="BentonSans Comp Regular" w:hAnsi="BentonSans Comp Regular"/>
          <w:color w:val="000000" w:themeColor="text1"/>
          <w:sz w:val="20"/>
        </w:rPr>
        <w:t>For details, refer to the College of Arts + Architecture Foreign Language Requirements at the beginning of this section.</w:t>
      </w:r>
      <w:r w:rsidR="00BD24D0" w:rsidRPr="002B4E87">
        <w:rPr>
          <w:rFonts w:ascii="BentonSans Comp Regular" w:hAnsi="BentonSans Comp Regular"/>
          <w:color w:val="000000" w:themeColor="text1"/>
          <w:sz w:val="20"/>
        </w:rPr>
        <w:t xml:space="preserve">  </w:t>
      </w:r>
    </w:p>
    <w:p w14:paraId="4344DE01" w14:textId="77777777" w:rsidR="004715CE" w:rsidRPr="002B4E87" w:rsidRDefault="004715CE" w:rsidP="00747493">
      <w:pPr>
        <w:tabs>
          <w:tab w:val="left" w:pos="288"/>
        </w:tabs>
        <w:jc w:val="both"/>
        <w:rPr>
          <w:rFonts w:ascii="BentonSans Comp Regular" w:hAnsi="BentonSans Comp Regular"/>
          <w:color w:val="000000"/>
          <w:sz w:val="20"/>
        </w:rPr>
      </w:pPr>
    </w:p>
    <w:p w14:paraId="4405AD9F" w14:textId="77777777" w:rsidR="00BB26D7" w:rsidRPr="002B4E87" w:rsidRDefault="00BB26D7" w:rsidP="00747493">
      <w:pPr>
        <w:tabs>
          <w:tab w:val="left" w:pos="288"/>
        </w:tabs>
        <w:jc w:val="both"/>
        <w:rPr>
          <w:rFonts w:ascii="BentonSans Comp Regular" w:hAnsi="BentonSans Comp Regular"/>
          <w:b/>
          <w:color w:val="000000"/>
          <w:sz w:val="20"/>
        </w:rPr>
      </w:pPr>
      <w:r w:rsidRPr="002B4E87">
        <w:rPr>
          <w:rFonts w:ascii="BentonSans Comp Regular" w:hAnsi="BentonSans Comp Regular"/>
          <w:b/>
          <w:color w:val="000000"/>
          <w:sz w:val="20"/>
        </w:rPr>
        <w:t>Major Courses (</w:t>
      </w:r>
      <w:r w:rsidR="00F859A1" w:rsidRPr="002B4E87">
        <w:rPr>
          <w:rFonts w:ascii="BentonSans Comp Regular" w:hAnsi="BentonSans Comp Regular"/>
          <w:b/>
          <w:color w:val="000000"/>
          <w:sz w:val="20"/>
        </w:rPr>
        <w:t>4</w:t>
      </w:r>
      <w:r w:rsidR="00DE15BD" w:rsidRPr="002B4E87">
        <w:rPr>
          <w:rFonts w:ascii="BentonSans Comp Regular" w:hAnsi="BentonSans Comp Regular"/>
          <w:b/>
          <w:color w:val="000000"/>
          <w:sz w:val="20"/>
        </w:rPr>
        <w:t>6</w:t>
      </w:r>
      <w:r w:rsidRPr="002B4E87">
        <w:rPr>
          <w:rFonts w:ascii="BentonSans Comp Regular" w:hAnsi="BentonSans Comp Regular"/>
          <w:b/>
          <w:color w:val="000000"/>
          <w:sz w:val="20"/>
        </w:rPr>
        <w:t xml:space="preserve"> credit hours)</w:t>
      </w:r>
    </w:p>
    <w:p w14:paraId="28E27DC3" w14:textId="452F011E" w:rsidR="00A75F72" w:rsidRPr="002B4E87" w:rsidRDefault="00A75F72" w:rsidP="00436883">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b/>
          <w:i/>
          <w:color w:val="000000"/>
          <w:sz w:val="20"/>
        </w:rPr>
      </w:pPr>
      <w:r w:rsidRPr="002B4E87">
        <w:rPr>
          <w:rFonts w:ascii="BentonSans Comp Regular" w:hAnsi="BentonSans Comp Regular"/>
          <w:b/>
          <w:i/>
          <w:color w:val="000000"/>
          <w:sz w:val="20"/>
        </w:rPr>
        <w:t>Foundation Courses (1</w:t>
      </w:r>
      <w:r w:rsidR="004169A8" w:rsidRPr="002B4E87">
        <w:rPr>
          <w:rFonts w:ascii="BentonSans Comp Regular" w:hAnsi="BentonSans Comp Regular"/>
          <w:b/>
          <w:i/>
          <w:color w:val="000000"/>
          <w:sz w:val="20"/>
        </w:rPr>
        <w:t>5</w:t>
      </w:r>
      <w:r w:rsidRPr="002B4E87">
        <w:rPr>
          <w:rFonts w:ascii="BentonSans Comp Regular" w:hAnsi="BentonSans Comp Regular"/>
          <w:b/>
          <w:i/>
          <w:color w:val="000000"/>
          <w:sz w:val="20"/>
        </w:rPr>
        <w:t xml:space="preserve"> </w:t>
      </w:r>
      <w:r w:rsidR="00BB26D7" w:rsidRPr="002B4E87">
        <w:rPr>
          <w:rFonts w:ascii="BentonSans Comp Regular" w:hAnsi="BentonSans Comp Regular"/>
          <w:b/>
          <w:i/>
          <w:color w:val="000000"/>
          <w:sz w:val="20"/>
        </w:rPr>
        <w:t xml:space="preserve">credit </w:t>
      </w:r>
      <w:r w:rsidRPr="002B4E87">
        <w:rPr>
          <w:rFonts w:ascii="BentonSans Comp Regular" w:hAnsi="BentonSans Comp Regular"/>
          <w:b/>
          <w:i/>
          <w:color w:val="000000"/>
          <w:sz w:val="20"/>
        </w:rPr>
        <w:t>hours)</w:t>
      </w:r>
    </w:p>
    <w:p w14:paraId="13FF62E1" w14:textId="6289CA13" w:rsidR="00A75F72" w:rsidRPr="002B4E87" w:rsidRDefault="00A75F72" w:rsidP="00A75F72">
      <w:pPr>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color w:val="000000"/>
          <w:sz w:val="20"/>
        </w:rPr>
      </w:pPr>
      <w:r w:rsidRPr="002B4E87">
        <w:rPr>
          <w:rFonts w:ascii="BentonSans Comp Regular" w:hAnsi="BentonSans Comp Regular"/>
          <w:color w:val="000000"/>
          <w:sz w:val="20"/>
        </w:rPr>
        <w:t>ARTB 1201</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2D Design (3)</w:t>
      </w:r>
    </w:p>
    <w:p w14:paraId="47811EB1" w14:textId="17911589" w:rsidR="00BB26D7" w:rsidRPr="002B4E87" w:rsidRDefault="00BB26D7" w:rsidP="00BB26D7">
      <w:pPr>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color w:val="000000"/>
          <w:sz w:val="20"/>
        </w:rPr>
      </w:pPr>
      <w:r w:rsidRPr="002B4E87">
        <w:rPr>
          <w:rFonts w:ascii="BentonSans Comp Regular" w:hAnsi="BentonSans Comp Regular"/>
          <w:color w:val="000000"/>
          <w:sz w:val="20"/>
        </w:rPr>
        <w:t>ARTB 1202</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3D Design (3)</w:t>
      </w:r>
    </w:p>
    <w:p w14:paraId="3F8334AF" w14:textId="30408CEF" w:rsidR="00A75F72" w:rsidRPr="002B4E87" w:rsidRDefault="00A75F72" w:rsidP="00A75F72">
      <w:pPr>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color w:val="000000"/>
          <w:sz w:val="20"/>
        </w:rPr>
      </w:pPr>
      <w:r w:rsidRPr="002B4E87">
        <w:rPr>
          <w:rFonts w:ascii="BentonSans Comp Regular" w:hAnsi="BentonSans Comp Regular"/>
          <w:color w:val="000000"/>
          <w:sz w:val="20"/>
        </w:rPr>
        <w:t>ARTB 1203</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Drawing 1 (3)</w:t>
      </w:r>
    </w:p>
    <w:p w14:paraId="4A272AB0" w14:textId="77777777" w:rsidR="004169A8" w:rsidRPr="002B4E87" w:rsidRDefault="004169A8" w:rsidP="00A75F72">
      <w:pPr>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color w:val="000000"/>
          <w:sz w:val="20"/>
        </w:rPr>
      </w:pPr>
      <w:r w:rsidRPr="002B4E87">
        <w:rPr>
          <w:rFonts w:ascii="BentonSans Comp Regular" w:hAnsi="BentonSans Comp Regular"/>
          <w:color w:val="000000"/>
          <w:sz w:val="20"/>
        </w:rPr>
        <w:t>ARTB 1204 - Digital Foundations (3)</w:t>
      </w:r>
    </w:p>
    <w:p w14:paraId="2788E2E2" w14:textId="3CBE7FD5" w:rsidR="00A75F72" w:rsidRPr="002B4E87" w:rsidRDefault="00402E86" w:rsidP="00A75F72">
      <w:pPr>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color w:val="000000"/>
          <w:sz w:val="20"/>
        </w:rPr>
      </w:pPr>
      <w:r>
        <w:rPr>
          <w:rFonts w:ascii="BentonSans Comp Regular" w:hAnsi="BentonSans Comp Regular"/>
          <w:color w:val="000000"/>
          <w:sz w:val="20"/>
        </w:rPr>
        <w:t>ARTB 1206 - First Year Seminar (3)</w:t>
      </w:r>
    </w:p>
    <w:p w14:paraId="4974D29D" w14:textId="77777777" w:rsidR="00A75F72" w:rsidRPr="002B4E87" w:rsidRDefault="00A75F72" w:rsidP="00A75F72">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sz w:val="20"/>
        </w:rPr>
      </w:pPr>
    </w:p>
    <w:p w14:paraId="21C0BB10" w14:textId="77777777" w:rsidR="00A75F72" w:rsidRPr="002B4E87" w:rsidRDefault="00A75F72" w:rsidP="006F2CF8">
      <w:pPr>
        <w:keepNext/>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b/>
          <w:i/>
          <w:color w:val="000000"/>
          <w:sz w:val="20"/>
        </w:rPr>
      </w:pPr>
      <w:r w:rsidRPr="002B4E87">
        <w:rPr>
          <w:rFonts w:ascii="BentonSans Comp Regular" w:hAnsi="BentonSans Comp Regular"/>
          <w:b/>
          <w:i/>
          <w:color w:val="000000"/>
          <w:sz w:val="20"/>
        </w:rPr>
        <w:t>A</w:t>
      </w:r>
      <w:r w:rsidR="006F2CF8" w:rsidRPr="002B4E87">
        <w:rPr>
          <w:rFonts w:ascii="BentonSans Comp Regular" w:hAnsi="BentonSans Comp Regular"/>
          <w:b/>
          <w:i/>
          <w:color w:val="000000"/>
          <w:sz w:val="20"/>
        </w:rPr>
        <w:t xml:space="preserve">rt History Courses (9 </w:t>
      </w:r>
      <w:r w:rsidR="00BB26D7" w:rsidRPr="002B4E87">
        <w:rPr>
          <w:rFonts w:ascii="BentonSans Comp Regular" w:hAnsi="BentonSans Comp Regular"/>
          <w:b/>
          <w:i/>
          <w:color w:val="000000"/>
          <w:sz w:val="20"/>
        </w:rPr>
        <w:t xml:space="preserve">credit </w:t>
      </w:r>
      <w:r w:rsidR="006F2CF8" w:rsidRPr="002B4E87">
        <w:rPr>
          <w:rFonts w:ascii="BentonSans Comp Regular" w:hAnsi="BentonSans Comp Regular"/>
          <w:b/>
          <w:i/>
          <w:color w:val="000000"/>
          <w:sz w:val="20"/>
        </w:rPr>
        <w:t>hours</w:t>
      </w:r>
      <w:r w:rsidRPr="002B4E87">
        <w:rPr>
          <w:rFonts w:ascii="BentonSans Comp Regular" w:hAnsi="BentonSans Comp Regular"/>
          <w:b/>
          <w:i/>
          <w:color w:val="000000"/>
          <w:sz w:val="20"/>
        </w:rPr>
        <w:t>)</w:t>
      </w:r>
    </w:p>
    <w:p w14:paraId="79D5091C" w14:textId="458B1301" w:rsidR="00A75F72" w:rsidRPr="002B4E87" w:rsidRDefault="00A75F72" w:rsidP="006F2CF8">
      <w:pPr>
        <w:keepNext/>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color w:val="000000"/>
          <w:sz w:val="20"/>
        </w:rPr>
      </w:pPr>
      <w:r w:rsidRPr="002B4E87">
        <w:rPr>
          <w:rFonts w:ascii="BentonSans Comp Regular" w:hAnsi="BentonSans Comp Regular"/>
          <w:color w:val="000000"/>
          <w:sz w:val="20"/>
        </w:rPr>
        <w:t>ARTH 1211</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Art History Survey 1</w:t>
      </w:r>
      <w:r w:rsidR="006F2CF8" w:rsidRPr="002B4E87">
        <w:rPr>
          <w:rFonts w:ascii="BentonSans Comp Regular" w:hAnsi="BentonSans Comp Regular"/>
          <w:color w:val="000000"/>
          <w:sz w:val="20"/>
        </w:rPr>
        <w:t xml:space="preserve"> (3)</w:t>
      </w:r>
    </w:p>
    <w:p w14:paraId="7CCB6F21" w14:textId="505A0F52" w:rsidR="00A75F72" w:rsidRPr="002B4E87" w:rsidRDefault="00A75F72" w:rsidP="006F2CF8">
      <w:pPr>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color w:val="000000"/>
          <w:sz w:val="20"/>
        </w:rPr>
      </w:pPr>
      <w:r w:rsidRPr="002B4E87">
        <w:rPr>
          <w:rFonts w:ascii="BentonSans Comp Regular" w:hAnsi="BentonSans Comp Regular"/>
          <w:color w:val="000000"/>
          <w:sz w:val="20"/>
        </w:rPr>
        <w:t>ARTH 1212</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Art History Survey 2</w:t>
      </w:r>
      <w:r w:rsidR="006F2CF8" w:rsidRPr="002B4E87">
        <w:rPr>
          <w:rFonts w:ascii="BentonSans Comp Regular" w:hAnsi="BentonSans Comp Regular"/>
          <w:color w:val="000000"/>
          <w:sz w:val="20"/>
        </w:rPr>
        <w:t xml:space="preserve"> (3)</w:t>
      </w:r>
    </w:p>
    <w:p w14:paraId="23733DDA" w14:textId="75BF9372" w:rsidR="00A75F72" w:rsidRPr="002B4E87" w:rsidRDefault="00A75F72" w:rsidP="006F2CF8">
      <w:pPr>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color w:val="000000"/>
          <w:sz w:val="20"/>
        </w:rPr>
      </w:pPr>
      <w:r w:rsidRPr="002B4E87">
        <w:rPr>
          <w:rFonts w:ascii="BentonSans Comp Regular" w:hAnsi="BentonSans Comp Regular"/>
          <w:color w:val="000000"/>
          <w:sz w:val="20"/>
        </w:rPr>
        <w:t>ARTH 2110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Contemporary Art History</w:t>
      </w:r>
      <w:r w:rsidR="006F2CF8" w:rsidRPr="002B4E87">
        <w:rPr>
          <w:rFonts w:ascii="BentonSans Comp Regular" w:hAnsi="BentonSans Comp Regular"/>
          <w:color w:val="000000"/>
          <w:sz w:val="20"/>
        </w:rPr>
        <w:t xml:space="preserve"> (3)</w:t>
      </w:r>
    </w:p>
    <w:p w14:paraId="17188739" w14:textId="77777777" w:rsidR="00A75F72" w:rsidRPr="002B4E87" w:rsidRDefault="00A75F72" w:rsidP="00A75F72">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sz w:val="20"/>
        </w:rPr>
      </w:pPr>
    </w:p>
    <w:p w14:paraId="230863EF" w14:textId="491C5A78" w:rsidR="00A75F72" w:rsidRPr="002B4E87" w:rsidRDefault="006F2CF8" w:rsidP="00A75F72">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b/>
          <w:i/>
          <w:color w:val="000000"/>
          <w:sz w:val="20"/>
        </w:rPr>
      </w:pPr>
      <w:r w:rsidRPr="002B4E87">
        <w:rPr>
          <w:rFonts w:ascii="BentonSans Comp Regular" w:hAnsi="BentonSans Comp Regular"/>
          <w:b/>
          <w:i/>
          <w:color w:val="000000"/>
          <w:sz w:val="20"/>
        </w:rPr>
        <w:t>Studio Courses (</w:t>
      </w:r>
      <w:r w:rsidR="003D3019" w:rsidRPr="002B4E87">
        <w:rPr>
          <w:rFonts w:ascii="BentonSans Comp Regular" w:hAnsi="BentonSans Comp Regular"/>
          <w:b/>
          <w:i/>
          <w:color w:val="000000"/>
          <w:sz w:val="20"/>
        </w:rPr>
        <w:t>2</w:t>
      </w:r>
      <w:r w:rsidR="004169A8" w:rsidRPr="002B4E87">
        <w:rPr>
          <w:rFonts w:ascii="BentonSans Comp Regular" w:hAnsi="BentonSans Comp Regular"/>
          <w:b/>
          <w:i/>
          <w:color w:val="000000"/>
          <w:sz w:val="20"/>
        </w:rPr>
        <w:t>1</w:t>
      </w:r>
      <w:r w:rsidRPr="002B4E87">
        <w:rPr>
          <w:rFonts w:ascii="BentonSans Comp Regular" w:hAnsi="BentonSans Comp Regular"/>
          <w:b/>
          <w:i/>
          <w:color w:val="000000"/>
          <w:sz w:val="20"/>
        </w:rPr>
        <w:t xml:space="preserve"> </w:t>
      </w:r>
      <w:r w:rsidR="00BB26D7" w:rsidRPr="002B4E87">
        <w:rPr>
          <w:rFonts w:ascii="BentonSans Comp Regular" w:hAnsi="BentonSans Comp Regular"/>
          <w:b/>
          <w:i/>
          <w:color w:val="000000"/>
          <w:sz w:val="20"/>
        </w:rPr>
        <w:t xml:space="preserve">credit </w:t>
      </w:r>
      <w:r w:rsidRPr="002B4E87">
        <w:rPr>
          <w:rFonts w:ascii="BentonSans Comp Regular" w:hAnsi="BentonSans Comp Regular"/>
          <w:b/>
          <w:i/>
          <w:color w:val="000000"/>
          <w:sz w:val="20"/>
        </w:rPr>
        <w:t>hours</w:t>
      </w:r>
      <w:r w:rsidR="00A75F72" w:rsidRPr="002B4E87">
        <w:rPr>
          <w:rFonts w:ascii="BentonSans Comp Regular" w:hAnsi="BentonSans Comp Regular"/>
          <w:b/>
          <w:i/>
          <w:color w:val="000000"/>
          <w:sz w:val="20"/>
        </w:rPr>
        <w:t>)</w:t>
      </w:r>
    </w:p>
    <w:p w14:paraId="13EE9394" w14:textId="4F8ED5C4" w:rsidR="002B19B1" w:rsidRPr="002B4E87" w:rsidRDefault="002B19B1" w:rsidP="002B19B1">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i/>
          <w:color w:val="000000"/>
          <w:sz w:val="20"/>
        </w:rPr>
      </w:pPr>
      <w:r w:rsidRPr="002B4E87">
        <w:rPr>
          <w:rFonts w:ascii="BentonSans Comp Regular" w:hAnsi="BentonSans Comp Regular"/>
          <w:i/>
          <w:color w:val="000000"/>
          <w:sz w:val="20"/>
        </w:rPr>
        <w:t>Required Studio Courses</w:t>
      </w:r>
      <w:r w:rsidR="004169A8" w:rsidRPr="002B4E87">
        <w:rPr>
          <w:rFonts w:ascii="BentonSans Comp Regular" w:hAnsi="BentonSans Comp Regular"/>
          <w:i/>
          <w:color w:val="000000"/>
          <w:sz w:val="20"/>
        </w:rPr>
        <w:t xml:space="preserve"> (6 credit hours)</w:t>
      </w:r>
    </w:p>
    <w:p w14:paraId="7E4FD6C9" w14:textId="3672E90E" w:rsidR="004169A8" w:rsidRPr="002B4E87" w:rsidRDefault="004169A8" w:rsidP="004169A8">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sz w:val="20"/>
        </w:rPr>
      </w:pPr>
      <w:r w:rsidRPr="002B4E87">
        <w:rPr>
          <w:rFonts w:ascii="BentonSans Comp Regular" w:hAnsi="BentonSans Comp Regular"/>
          <w:color w:val="000000"/>
          <w:sz w:val="20"/>
        </w:rPr>
        <w:t>ARTP 2131 - Painting I (3)</w:t>
      </w:r>
      <w:r w:rsidRPr="002B4E87">
        <w:rPr>
          <w:rFonts w:ascii="BentonSans Comp Regular" w:hAnsi="BentonSans Comp Regular"/>
          <w:color w:val="000000"/>
          <w:sz w:val="20"/>
        </w:rPr>
        <w:br/>
        <w:t>or ARTD 2139 - Drawing II (3)</w:t>
      </w:r>
    </w:p>
    <w:p w14:paraId="0553871F" w14:textId="5E84B679" w:rsidR="002B19B1" w:rsidRPr="002B4E87" w:rsidRDefault="004169A8" w:rsidP="004169A8">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sz w:val="20"/>
        </w:rPr>
      </w:pPr>
      <w:r w:rsidRPr="002B4E87">
        <w:rPr>
          <w:rFonts w:ascii="BentonSans Comp Regular" w:hAnsi="BentonSans Comp Regular"/>
          <w:color w:val="000000"/>
          <w:sz w:val="20"/>
        </w:rPr>
        <w:t>ARTR 2161 - Photo-Mechanical Print Media (3)</w:t>
      </w:r>
      <w:r w:rsidRPr="002B4E87">
        <w:rPr>
          <w:rFonts w:ascii="BentonSans Comp Regular" w:hAnsi="BentonSans Comp Regular"/>
          <w:color w:val="000000"/>
          <w:sz w:val="20"/>
        </w:rPr>
        <w:br/>
        <w:t>or  ARTR 2162 - Drawing/Expression in Print Media (3)</w:t>
      </w:r>
      <w:r w:rsidRPr="002B4E87">
        <w:rPr>
          <w:rFonts w:ascii="BentonSans Comp Regular" w:hAnsi="BentonSans Comp Regular"/>
          <w:color w:val="000000"/>
          <w:sz w:val="20"/>
        </w:rPr>
        <w:br/>
        <w:t>or  ARTT 2191 - Photographic Media I - Darkroom (3)</w:t>
      </w:r>
    </w:p>
    <w:p w14:paraId="356FBA5A" w14:textId="77777777" w:rsidR="004169A8" w:rsidRPr="002B4E87" w:rsidRDefault="004169A8" w:rsidP="004169A8">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sz w:val="20"/>
        </w:rPr>
      </w:pPr>
    </w:p>
    <w:p w14:paraId="7073550D" w14:textId="31F4A809" w:rsidR="002B19B1" w:rsidRPr="002B4E87" w:rsidRDefault="002B19B1" w:rsidP="007755D8">
      <w:pPr>
        <w:keepNext/>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i/>
          <w:color w:val="000000"/>
          <w:sz w:val="20"/>
        </w:rPr>
      </w:pPr>
      <w:r w:rsidRPr="002B4E87">
        <w:rPr>
          <w:rFonts w:ascii="BentonSans Comp Regular" w:hAnsi="BentonSans Comp Regular"/>
          <w:i/>
          <w:color w:val="000000"/>
          <w:sz w:val="20"/>
        </w:rPr>
        <w:t>Elective Studio Courses</w:t>
      </w:r>
      <w:r w:rsidR="004169A8" w:rsidRPr="002B4E87">
        <w:rPr>
          <w:rFonts w:ascii="BentonSans Comp Regular" w:hAnsi="BentonSans Comp Regular"/>
          <w:i/>
          <w:color w:val="000000"/>
          <w:sz w:val="20"/>
        </w:rPr>
        <w:t xml:space="preserve"> (15 credit hours)</w:t>
      </w:r>
    </w:p>
    <w:p w14:paraId="1392B4AF" w14:textId="77777777" w:rsidR="002B19B1" w:rsidRPr="002B4E87" w:rsidRDefault="002B19B1" w:rsidP="007755D8">
      <w:pPr>
        <w:keepNext/>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sz w:val="20"/>
        </w:rPr>
      </w:pPr>
      <w:r w:rsidRPr="002B4E87">
        <w:rPr>
          <w:rFonts w:ascii="BentonSans Comp Regular" w:hAnsi="BentonSans Comp Regular"/>
          <w:color w:val="000000"/>
          <w:sz w:val="20"/>
        </w:rPr>
        <w:t>One 2000-level c</w:t>
      </w:r>
      <w:r w:rsidR="00A55DE1" w:rsidRPr="002B4E87">
        <w:rPr>
          <w:rFonts w:ascii="BentonSans Comp Regular" w:hAnsi="BentonSans Comp Regular"/>
          <w:color w:val="000000"/>
          <w:sz w:val="20"/>
        </w:rPr>
        <w:t>ourse</w:t>
      </w:r>
      <w:r w:rsidRPr="002B4E87">
        <w:rPr>
          <w:rFonts w:ascii="BentonSans Comp Regular" w:hAnsi="BentonSans Comp Regular"/>
          <w:color w:val="000000"/>
          <w:sz w:val="20"/>
        </w:rPr>
        <w:t xml:space="preserve"> from ARTC (Ceramics), ARTF (Fibers), or ARTZ (Sculpture) (3)</w:t>
      </w:r>
    </w:p>
    <w:p w14:paraId="7E2A52D8" w14:textId="1AC62422" w:rsidR="002B19B1" w:rsidRPr="002B4E87" w:rsidRDefault="00A55DE1" w:rsidP="00E14FDB">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sz w:val="20"/>
        </w:rPr>
      </w:pPr>
      <w:r w:rsidRPr="002B4E87">
        <w:rPr>
          <w:rFonts w:ascii="BentonSans Comp Regular" w:hAnsi="BentonSans Comp Regular"/>
          <w:color w:val="000000"/>
          <w:sz w:val="20"/>
        </w:rPr>
        <w:t>One more 2000-level course</w:t>
      </w:r>
      <w:r w:rsidR="002B19B1" w:rsidRPr="002B4E87">
        <w:rPr>
          <w:rFonts w:ascii="BentonSans Comp Regular" w:hAnsi="BentonSans Comp Regular"/>
          <w:color w:val="000000"/>
          <w:sz w:val="20"/>
        </w:rPr>
        <w:t xml:space="preserve"> from a different area than above of ARTC, ARTF, or ARTZ (3)</w:t>
      </w:r>
    </w:p>
    <w:p w14:paraId="38B92E4B" w14:textId="77777777" w:rsidR="002B19B1" w:rsidRPr="002B4E87" w:rsidRDefault="00A55DE1" w:rsidP="00E14FDB">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sz w:val="20"/>
        </w:rPr>
      </w:pPr>
      <w:r w:rsidRPr="002B4E87">
        <w:rPr>
          <w:rFonts w:ascii="BentonSans Comp Regular" w:hAnsi="BentonSans Comp Regular"/>
          <w:color w:val="000000"/>
          <w:sz w:val="20"/>
        </w:rPr>
        <w:t xml:space="preserve">One elective course </w:t>
      </w:r>
      <w:r w:rsidR="002B19B1" w:rsidRPr="002B4E87">
        <w:rPr>
          <w:rFonts w:ascii="BentonSans Comp Regular" w:hAnsi="BentonSans Comp Regular"/>
          <w:color w:val="000000"/>
          <w:sz w:val="20"/>
        </w:rPr>
        <w:t>from any level, any studio area (3)</w:t>
      </w:r>
    </w:p>
    <w:p w14:paraId="3331B69C" w14:textId="77777777" w:rsidR="002B19B1" w:rsidRPr="002B4E87" w:rsidRDefault="002B19B1" w:rsidP="00E14FDB">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sz w:val="20"/>
        </w:rPr>
      </w:pPr>
      <w:r w:rsidRPr="002B4E87">
        <w:rPr>
          <w:rFonts w:ascii="BentonSans Comp Regular" w:hAnsi="BentonSans Comp Regular"/>
          <w:color w:val="000000"/>
          <w:sz w:val="20"/>
        </w:rPr>
        <w:t>Two studio c</w:t>
      </w:r>
      <w:r w:rsidR="00A55DE1" w:rsidRPr="002B4E87">
        <w:rPr>
          <w:rFonts w:ascii="BentonSans Comp Regular" w:hAnsi="BentonSans Comp Regular"/>
          <w:color w:val="000000"/>
          <w:sz w:val="20"/>
        </w:rPr>
        <w:t>ourses</w:t>
      </w:r>
      <w:r w:rsidRPr="002B4E87">
        <w:rPr>
          <w:rFonts w:ascii="BentonSans Comp Regular" w:hAnsi="BentonSans Comp Regular"/>
          <w:color w:val="000000"/>
          <w:sz w:val="20"/>
        </w:rPr>
        <w:t xml:space="preserve"> at the 3000-level from a single (i.e., the same) studio area (6)</w:t>
      </w:r>
    </w:p>
    <w:p w14:paraId="15373D77" w14:textId="6E9A6971" w:rsidR="006F2CF8" w:rsidRPr="002B4E87" w:rsidRDefault="006F2CF8" w:rsidP="00A75F72">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sz w:val="20"/>
        </w:rPr>
      </w:pPr>
    </w:p>
    <w:p w14:paraId="033DB9F4" w14:textId="74E63575" w:rsidR="00A75F72" w:rsidRPr="002B4E87" w:rsidRDefault="006F2CF8" w:rsidP="004169A8">
      <w:pPr>
        <w:keepNext/>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b/>
          <w:i/>
          <w:color w:val="000000"/>
          <w:sz w:val="20"/>
        </w:rPr>
      </w:pPr>
      <w:r w:rsidRPr="002B4E87">
        <w:rPr>
          <w:rFonts w:ascii="BentonSans Comp Regular" w:hAnsi="BentonSans Comp Regular"/>
          <w:b/>
          <w:i/>
          <w:color w:val="000000"/>
          <w:sz w:val="20"/>
        </w:rPr>
        <w:t>BFA Portfolio Review Course (1</w:t>
      </w:r>
      <w:r w:rsidR="003D3019" w:rsidRPr="002B4E87">
        <w:rPr>
          <w:rFonts w:ascii="BentonSans Comp Regular" w:hAnsi="BentonSans Comp Regular"/>
          <w:b/>
          <w:i/>
          <w:color w:val="000000"/>
          <w:sz w:val="20"/>
        </w:rPr>
        <w:t xml:space="preserve"> credit </w:t>
      </w:r>
      <w:r w:rsidRPr="002B4E87">
        <w:rPr>
          <w:rFonts w:ascii="BentonSans Comp Regular" w:hAnsi="BentonSans Comp Regular"/>
          <w:b/>
          <w:i/>
          <w:color w:val="000000"/>
          <w:sz w:val="20"/>
        </w:rPr>
        <w:t>hour</w:t>
      </w:r>
      <w:r w:rsidR="00A75F72" w:rsidRPr="002B4E87">
        <w:rPr>
          <w:rFonts w:ascii="BentonSans Comp Regular" w:hAnsi="BentonSans Comp Regular"/>
          <w:b/>
          <w:i/>
          <w:color w:val="000000"/>
          <w:sz w:val="20"/>
        </w:rPr>
        <w:t>)</w:t>
      </w:r>
    </w:p>
    <w:p w14:paraId="72137032" w14:textId="2E15111D" w:rsidR="00A75F72" w:rsidRPr="002B4E87" w:rsidRDefault="00A75F72" w:rsidP="004169A8">
      <w:pPr>
        <w:keepNext/>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sz w:val="20"/>
        </w:rPr>
      </w:pPr>
      <w:r w:rsidRPr="002B4E87">
        <w:rPr>
          <w:rFonts w:ascii="BentonSans Comp Regular" w:hAnsi="BentonSans Comp Regular"/>
          <w:color w:val="000000"/>
          <w:sz w:val="20"/>
        </w:rPr>
        <w:t>ARTA 3201</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BFA Portfolio Review</w:t>
      </w:r>
      <w:r w:rsidR="003D3019" w:rsidRPr="002B4E87">
        <w:rPr>
          <w:rFonts w:ascii="BentonSans Comp Regular" w:hAnsi="BentonSans Comp Regular"/>
          <w:color w:val="000000"/>
          <w:sz w:val="20"/>
        </w:rPr>
        <w:t xml:space="preserve"> (1)</w:t>
      </w:r>
      <w:r w:rsidR="009558FD" w:rsidRPr="002B4E87">
        <w:rPr>
          <w:rFonts w:ascii="BentonSans Comp Regular" w:hAnsi="BentonSans Comp Regular"/>
          <w:color w:val="000000"/>
          <w:sz w:val="20"/>
        </w:rPr>
        <w:t>*</w:t>
      </w:r>
    </w:p>
    <w:p w14:paraId="6EC434F6" w14:textId="62022F4E" w:rsidR="00A75F72" w:rsidRDefault="00A75F72" w:rsidP="00A75F72">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sz w:val="20"/>
        </w:rPr>
      </w:pPr>
    </w:p>
    <w:p w14:paraId="3950D41B" w14:textId="7E9CA149" w:rsidR="005D7D31" w:rsidRPr="002B4E87" w:rsidRDefault="005D7D31" w:rsidP="005D7D31">
      <w:pPr>
        <w:tabs>
          <w:tab w:val="left" w:pos="288"/>
        </w:tabs>
        <w:jc w:val="both"/>
        <w:rPr>
          <w:rFonts w:ascii="BentonSans Comp Regular" w:hAnsi="BentonSans Comp Regular"/>
          <w:color w:val="000000"/>
          <w:sz w:val="20"/>
        </w:rPr>
      </w:pPr>
      <w:r w:rsidRPr="002B4E87">
        <w:rPr>
          <w:rFonts w:ascii="BentonSans Comp Regular" w:hAnsi="BentonSans Comp Regular"/>
          <w:color w:val="000000"/>
          <w:sz w:val="20"/>
        </w:rPr>
        <w:t xml:space="preserve">Students should register for ARTA 3201 after completion of ARTB 1201, ARTB 1202, ARTB 1203, ARTB 1204, and ARTB 1206.  Internal transfers are required to have a cumulative 2.0 GPA.  Art major required.  Art Education requirements are listed under the section for the B.F.A. in Art with Concentration in Art Education program.  Students compile a portfolio of work and written information to apply to any concentration in the B.F.A. in Art.  A passing grade reflects acceptance of portfolio and admission into the B.F.A. degree program.  Those denied may retake the course once.  If denied a second time, student must move on to B.A. in Art status.  Students must pass </w:t>
      </w:r>
      <w:r w:rsidR="000D6C28">
        <w:rPr>
          <w:rFonts w:ascii="BentonSans Comp Regular" w:hAnsi="BentonSans Comp Regular"/>
          <w:color w:val="000000"/>
          <w:sz w:val="20"/>
        </w:rPr>
        <w:t xml:space="preserve">the </w:t>
      </w:r>
      <w:r w:rsidRPr="002B4E87">
        <w:rPr>
          <w:rFonts w:ascii="BentonSans Comp Regular" w:hAnsi="BentonSans Comp Regular"/>
          <w:color w:val="000000"/>
          <w:sz w:val="20"/>
        </w:rPr>
        <w:t>course by 5th semester enrolled in the department or must move to B.A. in Art status.  ARTA 3201 is graded on a Pass/No Credit basis.</w:t>
      </w:r>
    </w:p>
    <w:p w14:paraId="08DDA007" w14:textId="77777777" w:rsidR="005D7D31" w:rsidRPr="002B4E87" w:rsidRDefault="005D7D31" w:rsidP="00A75F72">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sz w:val="20"/>
        </w:rPr>
      </w:pPr>
    </w:p>
    <w:p w14:paraId="7830A971" w14:textId="30AE5497" w:rsidR="00A75F72" w:rsidRPr="002B4E87" w:rsidRDefault="003D3019" w:rsidP="00A75F72">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b/>
          <w:color w:val="000000"/>
          <w:sz w:val="20"/>
        </w:rPr>
      </w:pPr>
      <w:r w:rsidRPr="002B4E87">
        <w:rPr>
          <w:rFonts w:ascii="BentonSans Comp Regular" w:hAnsi="BentonSans Comp Regular"/>
          <w:b/>
          <w:color w:val="000000"/>
          <w:sz w:val="20"/>
        </w:rPr>
        <w:t xml:space="preserve">Concentration </w:t>
      </w:r>
      <w:r w:rsidR="006F2CF8" w:rsidRPr="002B4E87">
        <w:rPr>
          <w:rFonts w:ascii="BentonSans Comp Regular" w:hAnsi="BentonSans Comp Regular"/>
          <w:b/>
          <w:color w:val="000000"/>
          <w:sz w:val="20"/>
        </w:rPr>
        <w:t xml:space="preserve">Courses </w:t>
      </w:r>
      <w:r w:rsidR="00A75F72" w:rsidRPr="002B4E87">
        <w:rPr>
          <w:rFonts w:ascii="BentonSans Comp Regular" w:hAnsi="BentonSans Comp Regular"/>
          <w:b/>
          <w:color w:val="000000"/>
          <w:sz w:val="20"/>
        </w:rPr>
        <w:t>(3</w:t>
      </w:r>
      <w:r w:rsidR="00657DF8" w:rsidRPr="002B4E87">
        <w:rPr>
          <w:rFonts w:ascii="BentonSans Comp Regular" w:hAnsi="BentonSans Comp Regular"/>
          <w:b/>
          <w:color w:val="000000"/>
          <w:sz w:val="20"/>
        </w:rPr>
        <w:t>4</w:t>
      </w:r>
      <w:r w:rsidR="00A75F72" w:rsidRPr="002B4E87">
        <w:rPr>
          <w:rFonts w:ascii="BentonSans Comp Regular" w:hAnsi="BentonSans Comp Regular"/>
          <w:b/>
          <w:color w:val="000000"/>
          <w:sz w:val="20"/>
        </w:rPr>
        <w:t xml:space="preserve"> </w:t>
      </w:r>
      <w:r w:rsidR="00F2578C" w:rsidRPr="002B4E87">
        <w:rPr>
          <w:rFonts w:ascii="BentonSans Comp Regular" w:hAnsi="BentonSans Comp Regular"/>
          <w:b/>
          <w:color w:val="000000"/>
          <w:sz w:val="20"/>
        </w:rPr>
        <w:t>credit hours)</w:t>
      </w:r>
    </w:p>
    <w:p w14:paraId="7DE1396D" w14:textId="6898BAA6" w:rsidR="00A75F72" w:rsidRPr="002B4E87" w:rsidRDefault="00A46F5D" w:rsidP="006F2CF8">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sz w:val="20"/>
        </w:rPr>
      </w:pPr>
      <w:r w:rsidRPr="002B4E87">
        <w:rPr>
          <w:rFonts w:ascii="BentonSans Comp Regular" w:hAnsi="BentonSans Comp Regular"/>
          <w:color w:val="000000"/>
          <w:sz w:val="20"/>
        </w:rPr>
        <w:t>ARTE 2100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Artists as Teachers (3)</w:t>
      </w:r>
      <w:r w:rsidR="009558FD" w:rsidRPr="002B4E87">
        <w:rPr>
          <w:rFonts w:ascii="BentonSans Comp Regular" w:hAnsi="BentonSans Comp Regular"/>
          <w:color w:val="000000"/>
          <w:sz w:val="20"/>
        </w:rPr>
        <w:t>*</w:t>
      </w:r>
    </w:p>
    <w:p w14:paraId="446501A9" w14:textId="24EA6103" w:rsidR="00A75F72" w:rsidRPr="002B4E87" w:rsidRDefault="006F2CF8" w:rsidP="006F2CF8">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sz w:val="20"/>
        </w:rPr>
      </w:pPr>
      <w:r w:rsidRPr="002B4E87">
        <w:rPr>
          <w:rFonts w:ascii="BentonSans Comp Regular" w:hAnsi="BentonSans Comp Regular"/>
          <w:color w:val="000000"/>
          <w:sz w:val="20"/>
        </w:rPr>
        <w:t xml:space="preserve">ARTE </w:t>
      </w:r>
      <w:r w:rsidR="00A75F72" w:rsidRPr="002B4E87">
        <w:rPr>
          <w:rFonts w:ascii="BentonSans Comp Regular" w:hAnsi="BentonSans Comp Regular"/>
          <w:color w:val="000000"/>
          <w:sz w:val="20"/>
        </w:rPr>
        <w:t>3121</w:t>
      </w:r>
      <w:r w:rsidR="00BE5CB4" w:rsidRPr="002B4E87">
        <w:rPr>
          <w:rFonts w:ascii="BentonSans Comp Regular" w:hAnsi="BentonSans Comp Regular"/>
          <w:color w:val="000000"/>
          <w:sz w:val="20"/>
        </w:rPr>
        <w:t xml:space="preserve"> - </w:t>
      </w:r>
      <w:r w:rsidR="00A75F72" w:rsidRPr="002B4E87">
        <w:rPr>
          <w:rFonts w:ascii="BentonSans Comp Regular" w:hAnsi="BentonSans Comp Regular"/>
          <w:color w:val="000000"/>
          <w:sz w:val="20"/>
        </w:rPr>
        <w:t>Elementary Art Methods (3)</w:t>
      </w:r>
      <w:r w:rsidR="00EF5612" w:rsidRPr="002B4E87">
        <w:rPr>
          <w:rFonts w:ascii="BentonSans Comp Regular" w:hAnsi="BentonSans Comp Regular"/>
          <w:color w:val="000000"/>
          <w:sz w:val="20"/>
        </w:rPr>
        <w:t xml:space="preserve"> </w:t>
      </w:r>
      <w:r w:rsidR="009558FD" w:rsidRPr="002B4E87">
        <w:rPr>
          <w:rFonts w:ascii="BentonSans Comp Regular" w:hAnsi="BentonSans Comp Regular"/>
          <w:color w:val="000000"/>
          <w:sz w:val="20"/>
        </w:rPr>
        <w:t>*</w:t>
      </w:r>
    </w:p>
    <w:p w14:paraId="248ACA0B" w14:textId="5A671B88" w:rsidR="00A75F72" w:rsidRPr="002B4E87" w:rsidRDefault="00A75F72" w:rsidP="006F2CF8">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sz w:val="20"/>
        </w:rPr>
      </w:pPr>
      <w:r w:rsidRPr="002B4E87">
        <w:rPr>
          <w:rFonts w:ascii="BentonSans Comp Regular" w:hAnsi="BentonSans Comp Regular"/>
          <w:color w:val="000000"/>
          <w:sz w:val="20"/>
        </w:rPr>
        <w:t>ARTE 3124</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Transcultural Identities and Art Education (3)</w:t>
      </w:r>
      <w:r w:rsidR="009558FD" w:rsidRPr="002B4E87">
        <w:rPr>
          <w:rFonts w:ascii="BentonSans Comp Regular" w:hAnsi="BentonSans Comp Regular"/>
          <w:color w:val="000000"/>
          <w:sz w:val="20"/>
        </w:rPr>
        <w:t>*</w:t>
      </w:r>
    </w:p>
    <w:p w14:paraId="70F0483E" w14:textId="20F99086" w:rsidR="00A75F72" w:rsidRPr="002B4E87" w:rsidRDefault="00A75F72" w:rsidP="006F2CF8">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sz w:val="20"/>
        </w:rPr>
      </w:pPr>
      <w:r w:rsidRPr="002B4E87">
        <w:rPr>
          <w:rFonts w:ascii="BentonSans Comp Regular" w:hAnsi="BentonSans Comp Regular"/>
          <w:color w:val="000000"/>
          <w:sz w:val="20"/>
        </w:rPr>
        <w:t>ARTE 4122</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Secondary Art Methods (3)</w:t>
      </w:r>
      <w:r w:rsidR="008C7848" w:rsidRPr="002B4E87">
        <w:rPr>
          <w:rFonts w:ascii="BentonSans Comp Regular" w:hAnsi="BentonSans Comp Regular"/>
          <w:color w:val="000000"/>
          <w:sz w:val="20"/>
        </w:rPr>
        <w:t xml:space="preserve"> </w:t>
      </w:r>
      <w:r w:rsidR="009558FD" w:rsidRPr="002B4E87">
        <w:rPr>
          <w:rFonts w:ascii="BentonSans Comp Regular" w:hAnsi="BentonSans Comp Regular"/>
          <w:color w:val="000000"/>
          <w:sz w:val="20"/>
        </w:rPr>
        <w:t>*</w:t>
      </w:r>
    </w:p>
    <w:p w14:paraId="63A25898" w14:textId="1A24476A" w:rsidR="00657DF8" w:rsidRPr="002B4E87" w:rsidRDefault="00657DF8" w:rsidP="006F2CF8">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sz w:val="20"/>
        </w:rPr>
      </w:pPr>
      <w:r w:rsidRPr="002B4E87">
        <w:rPr>
          <w:rFonts w:ascii="BentonSans Comp Regular" w:hAnsi="BentonSans Comp Regular"/>
          <w:color w:val="000000"/>
          <w:sz w:val="20"/>
        </w:rPr>
        <w:t>ARTE 4125</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Creativity and Social and Emotional Learning in Art Education (</w:t>
      </w:r>
      <w:r w:rsidR="00E6147E" w:rsidRPr="002B4E87">
        <w:rPr>
          <w:rFonts w:ascii="BentonSans Comp Regular" w:hAnsi="BentonSans Comp Regular"/>
          <w:color w:val="000000"/>
          <w:sz w:val="20"/>
        </w:rPr>
        <w:t>3</w:t>
      </w:r>
      <w:r w:rsidRPr="002B4E87">
        <w:rPr>
          <w:rFonts w:ascii="BentonSans Comp Regular" w:hAnsi="BentonSans Comp Regular"/>
          <w:color w:val="000000"/>
          <w:sz w:val="20"/>
        </w:rPr>
        <w:t>)</w:t>
      </w:r>
    </w:p>
    <w:p w14:paraId="7CD47968" w14:textId="7BDC9143" w:rsidR="00244D8B" w:rsidRPr="002B4E87" w:rsidRDefault="00244D8B" w:rsidP="006F2CF8">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sz w:val="20"/>
        </w:rPr>
      </w:pPr>
      <w:r w:rsidRPr="002B4E87">
        <w:rPr>
          <w:rFonts w:ascii="BentonSans Comp Regular" w:hAnsi="BentonSans Comp Regular"/>
          <w:color w:val="000000"/>
          <w:sz w:val="20"/>
        </w:rPr>
        <w:t>ARTE 4466 - Art Education Year-Long Internship (1)</w:t>
      </w:r>
    </w:p>
    <w:p w14:paraId="4D1075B9" w14:textId="5E87A68A" w:rsidR="00A75F72" w:rsidRPr="002B4E87" w:rsidRDefault="00A75F72" w:rsidP="006F2CF8">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sz w:val="20"/>
        </w:rPr>
      </w:pPr>
      <w:r w:rsidRPr="002B4E87">
        <w:rPr>
          <w:rFonts w:ascii="BentonSans Comp Regular" w:hAnsi="BentonSans Comp Regular"/>
          <w:color w:val="000000"/>
          <w:sz w:val="20"/>
        </w:rPr>
        <w:t>ARTE 4467</w:t>
      </w:r>
      <w:r w:rsidR="00BE5CB4" w:rsidRPr="002B4E87">
        <w:rPr>
          <w:rFonts w:ascii="BentonSans Comp Regular" w:hAnsi="BentonSans Comp Regular"/>
          <w:color w:val="000000"/>
          <w:sz w:val="20"/>
        </w:rPr>
        <w:t xml:space="preserve"> - </w:t>
      </w:r>
      <w:r w:rsidR="00CA2B4E">
        <w:rPr>
          <w:rFonts w:ascii="BentonSans Comp Regular" w:hAnsi="BentonSans Comp Regular"/>
          <w:color w:val="000000"/>
          <w:sz w:val="20"/>
        </w:rPr>
        <w:t>Student Teaching</w:t>
      </w:r>
      <w:r w:rsidRPr="002B4E87">
        <w:rPr>
          <w:rFonts w:ascii="BentonSans Comp Regular" w:hAnsi="BentonSans Comp Regular"/>
          <w:color w:val="000000"/>
          <w:sz w:val="20"/>
        </w:rPr>
        <w:t xml:space="preserve"> in Visual Art (12)</w:t>
      </w:r>
      <w:r w:rsidR="009558FD" w:rsidRPr="002B4E87">
        <w:rPr>
          <w:rFonts w:ascii="BentonSans Comp Regular" w:hAnsi="BentonSans Comp Regular"/>
          <w:color w:val="000000"/>
          <w:sz w:val="20"/>
        </w:rPr>
        <w:t>*</w:t>
      </w:r>
    </w:p>
    <w:p w14:paraId="0B811626" w14:textId="7AAF0456" w:rsidR="003D3019" w:rsidRPr="002B4E87" w:rsidRDefault="003D3019" w:rsidP="003D3019">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sz w:val="20"/>
        </w:rPr>
      </w:pPr>
      <w:r w:rsidRPr="002B4E87">
        <w:rPr>
          <w:rFonts w:ascii="BentonSans Comp Regular" w:hAnsi="BentonSans Comp Regular"/>
          <w:color w:val="000000"/>
          <w:sz w:val="20"/>
        </w:rPr>
        <w:t>EDUC 4290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Modifying Instruction for Learners with Diverse Needs (3)</w:t>
      </w:r>
      <w:r w:rsidR="009558FD" w:rsidRPr="002B4E87">
        <w:rPr>
          <w:rFonts w:ascii="BentonSans Comp Regular" w:hAnsi="BentonSans Comp Regular"/>
          <w:color w:val="000000"/>
          <w:sz w:val="20"/>
        </w:rPr>
        <w:t>*</w:t>
      </w:r>
    </w:p>
    <w:p w14:paraId="723B5E68" w14:textId="51D773AD" w:rsidR="003D3019" w:rsidRPr="002B4E87" w:rsidRDefault="003D3019" w:rsidP="003D3019">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sz w:val="20"/>
        </w:rPr>
      </w:pPr>
      <w:r w:rsidRPr="002B4E87">
        <w:rPr>
          <w:rFonts w:ascii="BentonSans Comp Regular" w:hAnsi="BentonSans Comp Regular"/>
          <w:color w:val="000000"/>
          <w:sz w:val="20"/>
        </w:rPr>
        <w:t>SPED 2100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Introduction to Students with Special Needs (3)</w:t>
      </w:r>
    </w:p>
    <w:p w14:paraId="6AA1BB3B" w14:textId="77777777" w:rsidR="00A75F72" w:rsidRPr="002B4E87" w:rsidRDefault="00A75F72" w:rsidP="00A75F72">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sz w:val="20"/>
        </w:rPr>
      </w:pPr>
    </w:p>
    <w:p w14:paraId="5998C596" w14:textId="77777777" w:rsidR="006F2CF8" w:rsidRPr="002B4E87" w:rsidRDefault="006F2CF8" w:rsidP="006F2CF8">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i/>
          <w:color w:val="000000"/>
          <w:sz w:val="20"/>
        </w:rPr>
      </w:pPr>
      <w:r w:rsidRPr="002B4E87">
        <w:rPr>
          <w:rFonts w:ascii="BentonSans Comp Regular" w:hAnsi="BentonSans Comp Regular"/>
          <w:i/>
          <w:color w:val="000000"/>
          <w:sz w:val="20"/>
        </w:rPr>
        <w:t>*Transfer students must take</w:t>
      </w:r>
      <w:r w:rsidR="009558FD" w:rsidRPr="002B4E87">
        <w:rPr>
          <w:rFonts w:ascii="BentonSans Comp Regular" w:hAnsi="BentonSans Comp Regular"/>
          <w:i/>
          <w:color w:val="000000"/>
          <w:sz w:val="20"/>
        </w:rPr>
        <w:t xml:space="preserve"> these courses</w:t>
      </w:r>
      <w:r w:rsidRPr="002B4E87">
        <w:rPr>
          <w:rFonts w:ascii="BentonSans Comp Regular" w:hAnsi="BentonSans Comp Regular"/>
          <w:i/>
          <w:color w:val="000000"/>
          <w:sz w:val="20"/>
        </w:rPr>
        <w:t xml:space="preserve"> at UNC Charlotte. </w:t>
      </w:r>
    </w:p>
    <w:p w14:paraId="54E0EEB2" w14:textId="5CBE78FD" w:rsidR="006F2CF8" w:rsidRDefault="006F2CF8" w:rsidP="00A75F72">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sz w:val="20"/>
        </w:rPr>
      </w:pPr>
    </w:p>
    <w:p w14:paraId="54320F62" w14:textId="51E50AC8" w:rsidR="004951C4" w:rsidRPr="002B4E87" w:rsidRDefault="004951C4" w:rsidP="004951C4">
      <w:pPr>
        <w:tabs>
          <w:tab w:val="left" w:pos="288"/>
        </w:tabs>
        <w:jc w:val="both"/>
        <w:rPr>
          <w:rFonts w:ascii="BentonSans Comp Regular" w:hAnsi="BentonSans Comp Regular"/>
          <w:b/>
          <w:color w:val="000000"/>
          <w:sz w:val="20"/>
        </w:rPr>
      </w:pPr>
      <w:r w:rsidRPr="002B4E87">
        <w:rPr>
          <w:rFonts w:ascii="BentonSans Comp Regular" w:hAnsi="BentonSans Comp Regular"/>
          <w:b/>
          <w:color w:val="000000"/>
          <w:sz w:val="20"/>
        </w:rPr>
        <w:t xml:space="preserve">Unrestricted Elective Courses </w:t>
      </w:r>
    </w:p>
    <w:p w14:paraId="1F8511F3" w14:textId="3B552271" w:rsidR="004951C4" w:rsidRPr="002B4E87" w:rsidRDefault="004951C4" w:rsidP="004951C4">
      <w:pPr>
        <w:tabs>
          <w:tab w:val="left" w:pos="288"/>
        </w:tabs>
        <w:jc w:val="both"/>
        <w:rPr>
          <w:rFonts w:ascii="BentonSans Comp Regular" w:hAnsi="BentonSans Comp Regular"/>
          <w:color w:val="000000"/>
          <w:sz w:val="20"/>
        </w:rPr>
      </w:pPr>
      <w:r w:rsidRPr="002B4E87">
        <w:rPr>
          <w:rFonts w:ascii="BentonSans Comp Regular" w:hAnsi="BentonSans Comp Regular"/>
          <w:color w:val="000000"/>
          <w:sz w:val="20"/>
        </w:rPr>
        <w:t>As needed to complete the credit hours required for graduation.</w:t>
      </w:r>
    </w:p>
    <w:p w14:paraId="4F0E479B" w14:textId="3B37E574" w:rsidR="004951C4" w:rsidRPr="002B4E87" w:rsidRDefault="004951C4" w:rsidP="00A75F72">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sz w:val="20"/>
        </w:rPr>
      </w:pPr>
    </w:p>
    <w:p w14:paraId="71DDE537" w14:textId="0D2AFCFA" w:rsidR="00747493" w:rsidRPr="002B4E87" w:rsidRDefault="00747493" w:rsidP="00A75F72">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b/>
          <w:color w:val="000000"/>
        </w:rPr>
      </w:pPr>
      <w:r w:rsidRPr="002B4E87">
        <w:rPr>
          <w:rFonts w:ascii="BentonSans Comp Regular" w:hAnsi="BentonSans Comp Regular"/>
          <w:b/>
          <w:color w:val="000000"/>
        </w:rPr>
        <w:t>Degree Total = 1</w:t>
      </w:r>
      <w:r w:rsidR="004951C4" w:rsidRPr="002B4E87">
        <w:rPr>
          <w:rFonts w:ascii="BentonSans Comp Regular" w:hAnsi="BentonSans Comp Regular"/>
          <w:b/>
          <w:color w:val="000000"/>
        </w:rPr>
        <w:t>20</w:t>
      </w:r>
      <w:r w:rsidRPr="002B4E87">
        <w:rPr>
          <w:rFonts w:ascii="BentonSans Comp Regular" w:hAnsi="BentonSans Comp Regular"/>
          <w:b/>
          <w:color w:val="000000"/>
        </w:rPr>
        <w:t xml:space="preserve"> Credit Hours</w:t>
      </w:r>
    </w:p>
    <w:p w14:paraId="68AF5C00" w14:textId="77777777" w:rsidR="00A55DE1" w:rsidRPr="002B4E87" w:rsidRDefault="00A55DE1" w:rsidP="00A75F72">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b/>
          <w:color w:val="000000"/>
        </w:rPr>
      </w:pPr>
    </w:p>
    <w:p w14:paraId="3F4D9A9B" w14:textId="77777777" w:rsidR="0022059B" w:rsidRPr="002B4E87" w:rsidRDefault="0022059B" w:rsidP="0022059B">
      <w:pPr>
        <w:keepNext/>
        <w:tabs>
          <w:tab w:val="left" w:pos="-720"/>
          <w:tab w:val="left" w:pos="240"/>
          <w:tab w:val="left" w:pos="450"/>
          <w:tab w:val="left" w:pos="5040"/>
        </w:tabs>
        <w:jc w:val="both"/>
        <w:rPr>
          <w:rFonts w:ascii="BentonSans Comp Regular" w:hAnsi="BentonSans Comp Regular"/>
          <w:b/>
          <w:color w:val="000000"/>
          <w:szCs w:val="24"/>
        </w:rPr>
      </w:pPr>
      <w:r w:rsidRPr="002B4E87">
        <w:rPr>
          <w:rFonts w:ascii="BentonSans Comp Regular" w:hAnsi="BentonSans Comp Regular"/>
          <w:b/>
          <w:color w:val="000000"/>
          <w:szCs w:val="24"/>
        </w:rPr>
        <w:t>Academic Advising</w:t>
      </w:r>
    </w:p>
    <w:p w14:paraId="1F30F8E3" w14:textId="77777777" w:rsidR="0022059B" w:rsidRPr="002B4E87" w:rsidRDefault="0022059B" w:rsidP="0022059B">
      <w:pPr>
        <w:keepNext/>
        <w:tabs>
          <w:tab w:val="left" w:pos="-720"/>
          <w:tab w:val="left" w:pos="240"/>
          <w:tab w:val="left" w:pos="450"/>
          <w:tab w:val="left" w:pos="5040"/>
        </w:tabs>
        <w:jc w:val="both"/>
        <w:rPr>
          <w:rFonts w:ascii="BentonSans Comp Regular" w:hAnsi="BentonSans Comp Regular"/>
          <w:color w:val="000000"/>
          <w:sz w:val="20"/>
        </w:rPr>
      </w:pPr>
      <w:r w:rsidRPr="002B4E87">
        <w:rPr>
          <w:rFonts w:ascii="BentonSans Comp Regular" w:hAnsi="BentonSans Comp Regular"/>
          <w:color w:val="000000"/>
          <w:sz w:val="20"/>
        </w:rPr>
        <w:t xml:space="preserve">All Art, Graphic Design, and Art History majors are required to meet with the Academic Advisor in the Department of Art and Art History each semester.  Students will not be able to register for any course at UNC Charlotte without attending the mandatory advising meetings.  The Academic Advisor is available year-round.  </w:t>
      </w:r>
    </w:p>
    <w:p w14:paraId="34C8E85E" w14:textId="77777777" w:rsidR="0022059B" w:rsidRPr="002B4E87" w:rsidRDefault="0022059B" w:rsidP="0022059B">
      <w:pPr>
        <w:tabs>
          <w:tab w:val="left" w:pos="-720"/>
          <w:tab w:val="left" w:pos="240"/>
          <w:tab w:val="left" w:pos="450"/>
          <w:tab w:val="left" w:pos="5040"/>
        </w:tabs>
        <w:jc w:val="both"/>
        <w:rPr>
          <w:rFonts w:ascii="BentonSans Comp Regular" w:hAnsi="BentonSans Comp Regular"/>
          <w:color w:val="000000"/>
          <w:sz w:val="20"/>
        </w:rPr>
      </w:pPr>
    </w:p>
    <w:p w14:paraId="1A873811" w14:textId="21BD718E" w:rsidR="0022059B" w:rsidRPr="002B4E87" w:rsidRDefault="0022059B" w:rsidP="0022059B">
      <w:pPr>
        <w:tabs>
          <w:tab w:val="left" w:pos="-720"/>
          <w:tab w:val="left" w:pos="240"/>
          <w:tab w:val="left" w:pos="450"/>
          <w:tab w:val="left" w:pos="5040"/>
        </w:tabs>
        <w:jc w:val="both"/>
        <w:rPr>
          <w:rFonts w:ascii="BentonSans Comp Regular" w:hAnsi="BentonSans Comp Regular"/>
          <w:color w:val="000000"/>
          <w:sz w:val="20"/>
        </w:rPr>
      </w:pPr>
      <w:r w:rsidRPr="002B4E87">
        <w:rPr>
          <w:rFonts w:ascii="BentonSans Comp Regular" w:hAnsi="BentonSans Comp Regular"/>
          <w:color w:val="000000"/>
          <w:sz w:val="20"/>
        </w:rPr>
        <w:t xml:space="preserve">Career mentoring in studio, graphic design, art history, and art education is offered by individual faculty members who are active professionals in those areas of study.  Contact is best done by email or telephone.  Most professors are available for appointments from the first day of classes until the last day of classes each Fall and Spring semester.  Requirements for degrees and minors, as well as 4-year B.F.A. calendars, are available in the Department of Art and Art History office and online at </w:t>
      </w:r>
      <w:r w:rsidRPr="002B4E87">
        <w:rPr>
          <w:rFonts w:ascii="BentonSans Comp Regular" w:hAnsi="BentonSans Comp Regular"/>
          <w:color w:val="000000"/>
          <w:sz w:val="20"/>
          <w:u w:val="single"/>
        </w:rPr>
        <w:t>art.</w:t>
      </w:r>
      <w:r w:rsidR="00AD59A8" w:rsidRPr="002B4E87">
        <w:rPr>
          <w:rFonts w:ascii="BentonSans Comp Regular" w:hAnsi="BentonSans Comp Regular"/>
          <w:color w:val="000000"/>
          <w:sz w:val="20"/>
          <w:u w:val="single"/>
        </w:rPr>
        <w:t>charlotte.edu</w:t>
      </w:r>
      <w:r w:rsidRPr="002B4E87">
        <w:rPr>
          <w:rFonts w:ascii="BentonSans Comp Regular" w:hAnsi="BentonSans Comp Regular"/>
          <w:color w:val="000000"/>
          <w:sz w:val="20"/>
        </w:rPr>
        <w:t xml:space="preserve">.  </w:t>
      </w:r>
    </w:p>
    <w:p w14:paraId="507E9674" w14:textId="77777777" w:rsidR="0022059B" w:rsidRPr="002B4E87" w:rsidRDefault="0022059B" w:rsidP="0022059B">
      <w:pPr>
        <w:tabs>
          <w:tab w:val="left" w:pos="-720"/>
          <w:tab w:val="left" w:pos="240"/>
          <w:tab w:val="left" w:pos="450"/>
          <w:tab w:val="left" w:pos="5040"/>
        </w:tabs>
        <w:jc w:val="both"/>
        <w:rPr>
          <w:rFonts w:ascii="BentonSans Comp Regular" w:hAnsi="BentonSans Comp Regular"/>
          <w:color w:val="000000"/>
          <w:sz w:val="20"/>
        </w:rPr>
      </w:pPr>
    </w:p>
    <w:p w14:paraId="235EB569" w14:textId="2BCE343C" w:rsidR="0022059B" w:rsidRPr="002B4E87" w:rsidRDefault="0022059B" w:rsidP="0022059B">
      <w:pPr>
        <w:tabs>
          <w:tab w:val="left" w:pos="-720"/>
          <w:tab w:val="left" w:pos="240"/>
          <w:tab w:val="left" w:pos="450"/>
          <w:tab w:val="left" w:pos="5040"/>
        </w:tabs>
        <w:jc w:val="both"/>
        <w:rPr>
          <w:rFonts w:ascii="BentonSans Comp Regular" w:hAnsi="BentonSans Comp Regular"/>
          <w:color w:val="000000"/>
          <w:sz w:val="20"/>
        </w:rPr>
      </w:pPr>
      <w:r w:rsidRPr="002B4E87">
        <w:rPr>
          <w:rFonts w:ascii="BentonSans Comp Regular" w:hAnsi="BentonSans Comp Regular"/>
          <w:color w:val="000000"/>
          <w:sz w:val="20"/>
        </w:rPr>
        <w:t xml:space="preserve">Students seeking to confirm that General Education graduation requirements are met should use </w:t>
      </w:r>
      <w:proofErr w:type="spellStart"/>
      <w:r w:rsidRPr="002B4E87">
        <w:rPr>
          <w:rFonts w:ascii="BentonSans Comp Regular" w:hAnsi="BentonSans Comp Regular"/>
          <w:color w:val="000000"/>
          <w:sz w:val="20"/>
        </w:rPr>
        <w:t>DegreeWorks</w:t>
      </w:r>
      <w:proofErr w:type="spellEnd"/>
      <w:r w:rsidRPr="002B4E87">
        <w:rPr>
          <w:rFonts w:ascii="BentonSans Comp Regular" w:hAnsi="BentonSans Comp Regular"/>
          <w:color w:val="000000"/>
          <w:sz w:val="20"/>
        </w:rPr>
        <w:t xml:space="preserve"> in My UNC Charlotte (</w:t>
      </w:r>
      <w:r w:rsidRPr="002B4E87">
        <w:rPr>
          <w:rFonts w:ascii="BentonSans Comp Regular" w:hAnsi="BentonSans Comp Regular"/>
          <w:color w:val="000000"/>
          <w:sz w:val="20"/>
          <w:u w:val="single"/>
        </w:rPr>
        <w:t>my.</w:t>
      </w:r>
      <w:r w:rsidR="00AD59A8" w:rsidRPr="002B4E87">
        <w:rPr>
          <w:rFonts w:ascii="BentonSans Comp Regular" w:hAnsi="BentonSans Comp Regular"/>
          <w:color w:val="000000"/>
          <w:sz w:val="20"/>
          <w:u w:val="single"/>
        </w:rPr>
        <w:t>charlotte.edu</w:t>
      </w:r>
      <w:r w:rsidRPr="002B4E87">
        <w:rPr>
          <w:rFonts w:ascii="BentonSans Comp Regular" w:hAnsi="BentonSans Comp Regular"/>
          <w:color w:val="000000"/>
          <w:sz w:val="20"/>
        </w:rPr>
        <w:t>).  Those seeking confirmation of Art requirements must contact the Academic Advisor.</w:t>
      </w:r>
    </w:p>
    <w:p w14:paraId="03624BC0" w14:textId="77777777" w:rsidR="0022059B" w:rsidRPr="002B4E87" w:rsidRDefault="0022059B" w:rsidP="0022059B">
      <w:pPr>
        <w:widowControl/>
        <w:tabs>
          <w:tab w:val="left" w:pos="-720"/>
          <w:tab w:val="left" w:pos="270"/>
          <w:tab w:val="left" w:pos="540"/>
          <w:tab w:val="left" w:pos="5040"/>
          <w:tab w:val="left" w:pos="5400"/>
        </w:tabs>
        <w:jc w:val="both"/>
        <w:rPr>
          <w:rFonts w:ascii="BentonSans Comp Regular" w:hAnsi="BentonSans Comp Regular"/>
          <w:color w:val="000000"/>
          <w:sz w:val="20"/>
        </w:rPr>
      </w:pPr>
    </w:p>
    <w:p w14:paraId="2A6950EE" w14:textId="7D35B882" w:rsidR="00E445FE" w:rsidRPr="002B4E87" w:rsidRDefault="00934873" w:rsidP="008C7848">
      <w:pPr>
        <w:keepNext/>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b/>
          <w:color w:val="000000"/>
        </w:rPr>
      </w:pPr>
      <w:r>
        <w:rPr>
          <w:rFonts w:ascii="BentonSans Comp Regular" w:hAnsi="BentonSans Comp Regular"/>
          <w:b/>
          <w:color w:val="000000"/>
        </w:rPr>
        <w:t>Progression Requirements</w:t>
      </w:r>
    </w:p>
    <w:p w14:paraId="13411C43" w14:textId="77777777" w:rsidR="00EA16F1" w:rsidRPr="00EA16F1" w:rsidRDefault="00EA16F1" w:rsidP="00EA16F1">
      <w:pPr>
        <w:keepNext/>
        <w:tabs>
          <w:tab w:val="left" w:pos="-720"/>
          <w:tab w:val="left" w:pos="240"/>
          <w:tab w:val="left" w:pos="450"/>
          <w:tab w:val="left" w:pos="5040"/>
        </w:tabs>
        <w:jc w:val="both"/>
        <w:rPr>
          <w:rFonts w:ascii="BentonSans Comp Regular" w:hAnsi="BentonSans Comp Regular"/>
          <w:color w:val="000000"/>
          <w:sz w:val="20"/>
        </w:rPr>
      </w:pPr>
      <w:r w:rsidRPr="00EA16F1">
        <w:rPr>
          <w:rFonts w:ascii="BentonSans Comp Regular" w:hAnsi="BentonSans Comp Regular"/>
          <w:color w:val="000000"/>
          <w:sz w:val="20"/>
        </w:rPr>
        <w:t>To be formally admitted to the B.F.A. in Art with a concentration in Art Education, students must achieve the following in order to take ARTA 3201 (which may be repeated once).</w:t>
      </w:r>
    </w:p>
    <w:p w14:paraId="43E5E41F" w14:textId="77777777" w:rsidR="00EA16F1" w:rsidRPr="00EA16F1" w:rsidRDefault="00EA16F1" w:rsidP="00EA16F1">
      <w:pPr>
        <w:keepNext/>
        <w:numPr>
          <w:ilvl w:val="0"/>
          <w:numId w:val="42"/>
        </w:numPr>
        <w:tabs>
          <w:tab w:val="left" w:pos="-720"/>
          <w:tab w:val="left" w:pos="240"/>
          <w:tab w:val="left" w:pos="450"/>
          <w:tab w:val="left" w:pos="5040"/>
        </w:tabs>
        <w:jc w:val="both"/>
        <w:rPr>
          <w:rFonts w:ascii="BentonSans Comp Regular" w:hAnsi="BentonSans Comp Regular"/>
          <w:color w:val="000000"/>
          <w:sz w:val="20"/>
        </w:rPr>
      </w:pPr>
      <w:r w:rsidRPr="00EA16F1">
        <w:rPr>
          <w:rFonts w:ascii="BentonSans Comp Regular" w:hAnsi="BentonSans Comp Regular"/>
          <w:i/>
          <w:iCs/>
          <w:color w:val="000000"/>
          <w:sz w:val="20"/>
        </w:rPr>
        <w:t>Minimum GPA of 2.7 overall GPA</w:t>
      </w:r>
    </w:p>
    <w:p w14:paraId="656D526D" w14:textId="77777777" w:rsidR="00EA16F1" w:rsidRPr="00375266" w:rsidRDefault="00EA16F1" w:rsidP="00EA16F1">
      <w:pPr>
        <w:keepNext/>
        <w:numPr>
          <w:ilvl w:val="0"/>
          <w:numId w:val="42"/>
        </w:numPr>
        <w:tabs>
          <w:tab w:val="left" w:pos="-720"/>
          <w:tab w:val="left" w:pos="240"/>
          <w:tab w:val="left" w:pos="450"/>
          <w:tab w:val="left" w:pos="5040"/>
        </w:tabs>
        <w:jc w:val="both"/>
        <w:rPr>
          <w:rFonts w:ascii="BentonSans Comp Regular" w:hAnsi="BentonSans Comp Regular"/>
          <w:sz w:val="20"/>
        </w:rPr>
      </w:pPr>
      <w:r w:rsidRPr="00375266">
        <w:rPr>
          <w:rFonts w:ascii="BentonSans Comp Regular" w:hAnsi="BentonSans Comp Regular"/>
          <w:i/>
          <w:iCs/>
          <w:sz w:val="20"/>
        </w:rPr>
        <w:t>Pre-Major/Prerequisite Courses:</w:t>
      </w:r>
      <w:r w:rsidRPr="00375266">
        <w:rPr>
          <w:rFonts w:ascii="BentonSans Comp Regular" w:hAnsi="BentonSans Comp Regular"/>
          <w:sz w:val="20"/>
        </w:rPr>
        <w:t>   </w:t>
      </w:r>
    </w:p>
    <w:p w14:paraId="2DFFFF48" w14:textId="77777777" w:rsidR="00EA16F1" w:rsidRPr="00375266" w:rsidRDefault="00FD3004" w:rsidP="00EA16F1">
      <w:pPr>
        <w:keepNext/>
        <w:numPr>
          <w:ilvl w:val="1"/>
          <w:numId w:val="42"/>
        </w:numPr>
        <w:tabs>
          <w:tab w:val="left" w:pos="-720"/>
          <w:tab w:val="left" w:pos="240"/>
          <w:tab w:val="left" w:pos="450"/>
          <w:tab w:val="left" w:pos="5040"/>
        </w:tabs>
        <w:jc w:val="both"/>
        <w:rPr>
          <w:rFonts w:ascii="BentonSans Comp Regular" w:hAnsi="BentonSans Comp Regular"/>
          <w:sz w:val="20"/>
        </w:rPr>
      </w:pPr>
      <w:hyperlink r:id="rId18" w:anchor="tt9530" w:history="1">
        <w:r w:rsidR="00EA16F1" w:rsidRPr="00375266">
          <w:rPr>
            <w:rStyle w:val="Hyperlink"/>
            <w:rFonts w:ascii="BentonSans Comp Regular" w:hAnsi="BentonSans Comp Regular"/>
            <w:color w:val="auto"/>
            <w:sz w:val="20"/>
            <w:u w:val="none"/>
          </w:rPr>
          <w:t>ARTE 2100</w:t>
        </w:r>
      </w:hyperlink>
      <w:r w:rsidR="00EA16F1" w:rsidRPr="00375266">
        <w:rPr>
          <w:rFonts w:ascii="BentonSans Comp Regular" w:hAnsi="BentonSans Comp Regular"/>
          <w:sz w:val="20"/>
        </w:rPr>
        <w:t xml:space="preserve"> with grade of B or above</w:t>
      </w:r>
    </w:p>
    <w:p w14:paraId="50F14545" w14:textId="77777777" w:rsidR="00EA16F1" w:rsidRPr="00375266" w:rsidRDefault="00FD3004" w:rsidP="00EA16F1">
      <w:pPr>
        <w:keepNext/>
        <w:numPr>
          <w:ilvl w:val="1"/>
          <w:numId w:val="42"/>
        </w:numPr>
        <w:tabs>
          <w:tab w:val="left" w:pos="-720"/>
          <w:tab w:val="left" w:pos="240"/>
          <w:tab w:val="left" w:pos="450"/>
          <w:tab w:val="left" w:pos="5040"/>
        </w:tabs>
        <w:jc w:val="both"/>
        <w:rPr>
          <w:rFonts w:ascii="BentonSans Comp Regular" w:hAnsi="BentonSans Comp Regular"/>
          <w:sz w:val="20"/>
        </w:rPr>
      </w:pPr>
      <w:hyperlink r:id="rId19" w:anchor="tt6262" w:history="1">
        <w:r w:rsidR="00EA16F1" w:rsidRPr="00375266">
          <w:rPr>
            <w:rStyle w:val="Hyperlink"/>
            <w:rFonts w:ascii="BentonSans Comp Regular" w:hAnsi="BentonSans Comp Regular"/>
            <w:color w:val="auto"/>
            <w:sz w:val="20"/>
            <w:u w:val="none"/>
          </w:rPr>
          <w:t>SPED 2100</w:t>
        </w:r>
      </w:hyperlink>
      <w:r w:rsidR="00EA16F1" w:rsidRPr="00375266">
        <w:rPr>
          <w:rFonts w:ascii="BentonSans Comp Regular" w:hAnsi="BentonSans Comp Regular"/>
          <w:sz w:val="20"/>
        </w:rPr>
        <w:t xml:space="preserve"> with grade of C or above</w:t>
      </w:r>
    </w:p>
    <w:p w14:paraId="52FB5948" w14:textId="77777777" w:rsidR="00EA16F1" w:rsidRPr="00375266" w:rsidRDefault="00EA16F1" w:rsidP="00EA16F1">
      <w:pPr>
        <w:keepNext/>
        <w:numPr>
          <w:ilvl w:val="0"/>
          <w:numId w:val="42"/>
        </w:numPr>
        <w:tabs>
          <w:tab w:val="left" w:pos="-720"/>
          <w:tab w:val="left" w:pos="240"/>
          <w:tab w:val="left" w:pos="450"/>
          <w:tab w:val="left" w:pos="5040"/>
        </w:tabs>
        <w:jc w:val="both"/>
        <w:rPr>
          <w:rFonts w:ascii="BentonSans Comp Regular" w:hAnsi="BentonSans Comp Regular"/>
          <w:sz w:val="20"/>
        </w:rPr>
      </w:pPr>
      <w:r w:rsidRPr="00375266">
        <w:rPr>
          <w:rFonts w:ascii="BentonSans Comp Regular" w:hAnsi="BentonSans Comp Regular"/>
          <w:sz w:val="20"/>
        </w:rPr>
        <w:t>Achieve passing scores on Praxis Core (or prove exemption via test scores)</w:t>
      </w:r>
    </w:p>
    <w:p w14:paraId="0F9D0A9B" w14:textId="77777777" w:rsidR="00EA16F1" w:rsidRPr="00375266" w:rsidRDefault="00EA16F1" w:rsidP="00EA16F1">
      <w:pPr>
        <w:keepNext/>
        <w:numPr>
          <w:ilvl w:val="0"/>
          <w:numId w:val="42"/>
        </w:numPr>
        <w:tabs>
          <w:tab w:val="left" w:pos="-720"/>
          <w:tab w:val="left" w:pos="240"/>
          <w:tab w:val="left" w:pos="450"/>
          <w:tab w:val="left" w:pos="5040"/>
        </w:tabs>
        <w:jc w:val="both"/>
        <w:rPr>
          <w:rFonts w:ascii="BentonSans Comp Regular" w:hAnsi="BentonSans Comp Regular"/>
          <w:sz w:val="20"/>
        </w:rPr>
      </w:pPr>
      <w:r w:rsidRPr="00375266">
        <w:rPr>
          <w:rFonts w:ascii="BentonSans Comp Regular" w:hAnsi="BentonSans Comp Regular"/>
          <w:sz w:val="20"/>
        </w:rPr>
        <w:t>Application to Teacher Education (includes a clear background check and signed professional dispositions statement)</w:t>
      </w:r>
    </w:p>
    <w:p w14:paraId="384BEB7C" w14:textId="77777777" w:rsidR="000B335C" w:rsidRPr="00375266" w:rsidRDefault="000B335C" w:rsidP="00EA16F1">
      <w:pPr>
        <w:keepNext/>
        <w:tabs>
          <w:tab w:val="left" w:pos="-720"/>
          <w:tab w:val="left" w:pos="240"/>
          <w:tab w:val="left" w:pos="450"/>
          <w:tab w:val="left" w:pos="5040"/>
        </w:tabs>
        <w:jc w:val="both"/>
        <w:rPr>
          <w:rFonts w:ascii="BentonSans Comp Regular" w:hAnsi="BentonSans Comp Regular"/>
          <w:bCs/>
          <w:sz w:val="20"/>
        </w:rPr>
      </w:pPr>
    </w:p>
    <w:p w14:paraId="315D3A11" w14:textId="77777777" w:rsidR="006F3681" w:rsidRPr="00D21C4E" w:rsidRDefault="006F3681" w:rsidP="006F3681">
      <w:pPr>
        <w:widowControl/>
        <w:tabs>
          <w:tab w:val="left" w:pos="-720"/>
          <w:tab w:val="left" w:pos="270"/>
          <w:tab w:val="left" w:pos="540"/>
          <w:tab w:val="left" w:pos="5040"/>
          <w:tab w:val="left" w:pos="5400"/>
        </w:tabs>
        <w:jc w:val="both"/>
        <w:rPr>
          <w:rFonts w:ascii="BentonSans Comp Regular" w:hAnsi="BentonSans Comp Regular"/>
          <w:color w:val="000000"/>
          <w:szCs w:val="24"/>
        </w:rPr>
      </w:pPr>
      <w:r w:rsidRPr="00D21C4E">
        <w:rPr>
          <w:rFonts w:ascii="BentonSans Comp Regular" w:hAnsi="BentonSans Comp Regular"/>
          <w:b/>
          <w:bCs/>
          <w:color w:val="000000"/>
          <w:szCs w:val="24"/>
        </w:rPr>
        <w:t>Admission to Upper Division</w:t>
      </w:r>
    </w:p>
    <w:p w14:paraId="6636602D" w14:textId="138EF17C" w:rsidR="00306515" w:rsidRDefault="006F3681" w:rsidP="006F3681">
      <w:pPr>
        <w:keepNext/>
        <w:tabs>
          <w:tab w:val="left" w:pos="-720"/>
          <w:tab w:val="left" w:pos="240"/>
          <w:tab w:val="left" w:pos="450"/>
          <w:tab w:val="left" w:pos="5040"/>
        </w:tabs>
        <w:jc w:val="both"/>
        <w:rPr>
          <w:rFonts w:ascii="BentonSans Comp Regular" w:hAnsi="BentonSans Comp Regular"/>
          <w:sz w:val="20"/>
        </w:rPr>
      </w:pPr>
      <w:r w:rsidRPr="00D21C4E">
        <w:rPr>
          <w:rFonts w:ascii="BentonSans Comp Regular" w:hAnsi="BentonSans Comp Regular"/>
          <w:sz w:val="20"/>
        </w:rPr>
        <w:t xml:space="preserve">Art majors must successfully complete </w:t>
      </w:r>
      <w:hyperlink r:id="rId20" w:anchor="tt9773" w:history="1">
        <w:r w:rsidRPr="00D21C4E">
          <w:rPr>
            <w:rStyle w:val="Hyperlink"/>
            <w:rFonts w:ascii="BentonSans Comp Regular" w:hAnsi="BentonSans Comp Regular"/>
            <w:color w:val="auto"/>
            <w:sz w:val="20"/>
            <w:u w:val="none"/>
          </w:rPr>
          <w:t>ARTB 1201</w:t>
        </w:r>
      </w:hyperlink>
      <w:r w:rsidRPr="00D21C4E">
        <w:rPr>
          <w:rFonts w:ascii="BentonSans Comp Regular" w:hAnsi="BentonSans Comp Regular"/>
          <w:sz w:val="20"/>
        </w:rPr>
        <w:t xml:space="preserve">, </w:t>
      </w:r>
      <w:hyperlink r:id="rId21" w:anchor="tt8885" w:history="1">
        <w:r w:rsidRPr="00D21C4E">
          <w:rPr>
            <w:rStyle w:val="Hyperlink"/>
            <w:rFonts w:ascii="BentonSans Comp Regular" w:hAnsi="BentonSans Comp Regular"/>
            <w:color w:val="auto"/>
            <w:sz w:val="20"/>
            <w:u w:val="none"/>
          </w:rPr>
          <w:t>ARTB 1202</w:t>
        </w:r>
      </w:hyperlink>
      <w:r w:rsidRPr="00D21C4E">
        <w:rPr>
          <w:rFonts w:ascii="BentonSans Comp Regular" w:hAnsi="BentonSans Comp Regular"/>
          <w:sz w:val="20"/>
        </w:rPr>
        <w:t xml:space="preserve">, </w:t>
      </w:r>
      <w:hyperlink r:id="rId22" w:anchor="tt4280" w:history="1">
        <w:r w:rsidRPr="00D21C4E">
          <w:rPr>
            <w:rStyle w:val="Hyperlink"/>
            <w:rFonts w:ascii="BentonSans Comp Regular" w:hAnsi="BentonSans Comp Regular"/>
            <w:color w:val="auto"/>
            <w:sz w:val="20"/>
            <w:u w:val="none"/>
          </w:rPr>
          <w:t>ARTB 1203</w:t>
        </w:r>
      </w:hyperlink>
      <w:r w:rsidRPr="00D21C4E">
        <w:rPr>
          <w:rFonts w:ascii="BentonSans Comp Regular" w:hAnsi="BentonSans Comp Regular"/>
          <w:sz w:val="20"/>
        </w:rPr>
        <w:t xml:space="preserve">, </w:t>
      </w:r>
      <w:hyperlink r:id="rId23" w:anchor="tt7837" w:history="1">
        <w:r w:rsidRPr="00D21C4E">
          <w:rPr>
            <w:rStyle w:val="Hyperlink"/>
            <w:rFonts w:ascii="BentonSans Comp Regular" w:hAnsi="BentonSans Comp Regular"/>
            <w:color w:val="auto"/>
            <w:sz w:val="20"/>
            <w:u w:val="none"/>
          </w:rPr>
          <w:t>ARTB 1204</w:t>
        </w:r>
      </w:hyperlink>
      <w:r w:rsidRPr="00D21C4E">
        <w:rPr>
          <w:rFonts w:ascii="BentonSans Comp Regular" w:hAnsi="BentonSans Comp Regular"/>
          <w:sz w:val="20"/>
        </w:rPr>
        <w:t xml:space="preserve">, and </w:t>
      </w:r>
      <w:hyperlink r:id="rId24" w:anchor="tt3484" w:history="1">
        <w:r w:rsidRPr="00D21C4E">
          <w:rPr>
            <w:rStyle w:val="Hyperlink"/>
            <w:rFonts w:ascii="BentonSans Comp Regular" w:hAnsi="BentonSans Comp Regular"/>
            <w:color w:val="auto"/>
            <w:sz w:val="20"/>
            <w:u w:val="none"/>
          </w:rPr>
          <w:t>ARTB 1206</w:t>
        </w:r>
      </w:hyperlink>
      <w:r w:rsidRPr="00D21C4E">
        <w:rPr>
          <w:rFonts w:ascii="BentonSans Comp Regular" w:hAnsi="BentonSans Comp Regular"/>
          <w:sz w:val="20"/>
        </w:rPr>
        <w:t xml:space="preserve">, and then may enroll in </w:t>
      </w:r>
      <w:hyperlink r:id="rId25" w:anchor="tt1861" w:history="1">
        <w:r w:rsidRPr="00D21C4E">
          <w:rPr>
            <w:rStyle w:val="Hyperlink"/>
            <w:rFonts w:ascii="BentonSans Comp Regular" w:hAnsi="BentonSans Comp Regular"/>
            <w:color w:val="auto"/>
            <w:sz w:val="20"/>
            <w:u w:val="none"/>
          </w:rPr>
          <w:t>ARTA 3201</w:t>
        </w:r>
      </w:hyperlink>
      <w:r w:rsidRPr="00D21C4E">
        <w:rPr>
          <w:rFonts w:ascii="BentonSans Comp Regular" w:hAnsi="BentonSans Comp Regular"/>
          <w:sz w:val="20"/>
        </w:rPr>
        <w:t xml:space="preserve"> (</w:t>
      </w:r>
      <w:r>
        <w:rPr>
          <w:rFonts w:ascii="BentonSans Comp Regular" w:hAnsi="BentonSans Comp Regular"/>
          <w:sz w:val="20"/>
        </w:rPr>
        <w:t>which</w:t>
      </w:r>
      <w:r w:rsidRPr="00D21C4E">
        <w:rPr>
          <w:rFonts w:ascii="BentonSans Comp Regular" w:hAnsi="BentonSans Comp Regular"/>
          <w:sz w:val="20"/>
        </w:rPr>
        <w:t xml:space="preserve"> may be repeated once).  During the course, students assemble a portfolio of work and written documentation, which they submit to the B.F.A. Review Committee.  Students may not take advanced studio courses without successfully completing this course and having gained acceptance into the B.F.A. program.</w:t>
      </w:r>
    </w:p>
    <w:p w14:paraId="6DD2D226" w14:textId="77777777" w:rsidR="006F3681" w:rsidRDefault="006F3681" w:rsidP="006F3681">
      <w:pPr>
        <w:keepNext/>
        <w:tabs>
          <w:tab w:val="left" w:pos="-720"/>
          <w:tab w:val="left" w:pos="240"/>
          <w:tab w:val="left" w:pos="450"/>
          <w:tab w:val="left" w:pos="5040"/>
        </w:tabs>
        <w:jc w:val="both"/>
        <w:rPr>
          <w:rFonts w:ascii="BentonSans Comp Regular" w:hAnsi="BentonSans Comp Regular"/>
          <w:color w:val="000000"/>
          <w:sz w:val="20"/>
        </w:rPr>
      </w:pPr>
    </w:p>
    <w:p w14:paraId="524470AE" w14:textId="55DF82B0" w:rsidR="000B335C" w:rsidRPr="000B335C" w:rsidRDefault="000B335C" w:rsidP="00306515">
      <w:pPr>
        <w:keepNext/>
        <w:tabs>
          <w:tab w:val="left" w:pos="-720"/>
          <w:tab w:val="left" w:pos="240"/>
          <w:tab w:val="left" w:pos="450"/>
          <w:tab w:val="left" w:pos="5040"/>
        </w:tabs>
        <w:jc w:val="both"/>
        <w:rPr>
          <w:rFonts w:ascii="BentonSans Comp Regular" w:hAnsi="BentonSans Comp Regular"/>
          <w:b/>
          <w:color w:val="000000"/>
          <w:szCs w:val="24"/>
        </w:rPr>
      </w:pPr>
      <w:r w:rsidRPr="000B335C">
        <w:rPr>
          <w:rFonts w:ascii="BentonSans Comp Regular" w:hAnsi="BentonSans Comp Regular"/>
          <w:b/>
          <w:color w:val="000000"/>
          <w:szCs w:val="24"/>
        </w:rPr>
        <w:t>Special Policies or Requirements</w:t>
      </w:r>
    </w:p>
    <w:p w14:paraId="17E0F1D6" w14:textId="5817AA2A" w:rsidR="00306515" w:rsidRPr="00306515" w:rsidRDefault="00306515" w:rsidP="00306515">
      <w:pPr>
        <w:keepNext/>
        <w:tabs>
          <w:tab w:val="left" w:pos="-720"/>
          <w:tab w:val="left" w:pos="240"/>
          <w:tab w:val="left" w:pos="450"/>
          <w:tab w:val="left" w:pos="5040"/>
        </w:tabs>
        <w:jc w:val="both"/>
        <w:rPr>
          <w:rFonts w:ascii="BentonSans Comp Regular" w:hAnsi="BentonSans Comp Regular"/>
          <w:color w:val="000000"/>
          <w:sz w:val="20"/>
        </w:rPr>
      </w:pPr>
      <w:r w:rsidRPr="00306515">
        <w:rPr>
          <w:rFonts w:ascii="BentonSans Comp Regular" w:hAnsi="BentonSans Comp Regular"/>
          <w:color w:val="000000"/>
          <w:sz w:val="20"/>
        </w:rPr>
        <w:t xml:space="preserve">To progress to </w:t>
      </w:r>
      <w:r w:rsidR="00CA2B4E">
        <w:rPr>
          <w:rFonts w:ascii="BentonSans Comp Regular" w:hAnsi="BentonSans Comp Regular"/>
          <w:color w:val="000000"/>
          <w:sz w:val="20"/>
        </w:rPr>
        <w:t>Student Teaching</w:t>
      </w:r>
      <w:r w:rsidRPr="00306515">
        <w:rPr>
          <w:rFonts w:ascii="BentonSans Comp Regular" w:hAnsi="BentonSans Comp Regular"/>
          <w:color w:val="000000"/>
          <w:sz w:val="20"/>
        </w:rPr>
        <w:t xml:space="preserve">, students must earn a minimum 2.75 GPA in all Art and Education courses and a minimum 2.5 GPA overall.  All Art and Education coursework must be grade of C or above.  Students must also earn a grade of B or above in </w:t>
      </w:r>
      <w:r w:rsidR="00CA2B4E">
        <w:rPr>
          <w:rFonts w:ascii="BentonSans Comp Regular" w:hAnsi="BentonSans Comp Regular"/>
          <w:color w:val="000000"/>
          <w:sz w:val="20"/>
        </w:rPr>
        <w:t>Student Teaching</w:t>
      </w:r>
      <w:r w:rsidRPr="00306515">
        <w:rPr>
          <w:rFonts w:ascii="BentonSans Comp Regular" w:hAnsi="BentonSans Comp Regular"/>
          <w:color w:val="000000"/>
          <w:sz w:val="20"/>
        </w:rPr>
        <w:t xml:space="preserve"> and pass Praxis II: Art Content and Analysis to be recommended for licensure. </w:t>
      </w:r>
    </w:p>
    <w:p w14:paraId="7B697601" w14:textId="77777777" w:rsidR="00306515" w:rsidRPr="002B4E87" w:rsidRDefault="00306515" w:rsidP="008C7848">
      <w:pPr>
        <w:keepNext/>
        <w:tabs>
          <w:tab w:val="left" w:pos="-720"/>
          <w:tab w:val="left" w:pos="240"/>
          <w:tab w:val="left" w:pos="450"/>
          <w:tab w:val="left" w:pos="5040"/>
        </w:tabs>
        <w:jc w:val="both"/>
        <w:rPr>
          <w:rFonts w:ascii="BentonSans Comp Regular" w:hAnsi="BentonSans Comp Regular"/>
          <w:color w:val="000000"/>
          <w:sz w:val="20"/>
        </w:rPr>
      </w:pPr>
    </w:p>
    <w:p w14:paraId="751EEECE" w14:textId="1E500D3A" w:rsidR="00E24CEF" w:rsidRPr="002B4E87" w:rsidRDefault="00E24CEF" w:rsidP="00A77909">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2B4E87">
        <w:rPr>
          <w:rFonts w:ascii="BentonSans Comp Regular" w:hAnsi="BentonSans Comp Regular"/>
          <w:b/>
          <w:color w:val="000000"/>
        </w:rPr>
        <w:t>Honors Program</w:t>
      </w:r>
    </w:p>
    <w:p w14:paraId="3EBC56D6" w14:textId="0C633FA5" w:rsidR="00E24CEF" w:rsidRPr="002B4E87" w:rsidRDefault="00E24CEF" w:rsidP="00A77909">
      <w:pPr>
        <w:jc w:val="both"/>
        <w:rPr>
          <w:rFonts w:ascii="BentonSans Comp Regular" w:hAnsi="BentonSans Comp Regular"/>
          <w:snapToGrid/>
          <w:color w:val="000000" w:themeColor="text1"/>
          <w:sz w:val="20"/>
        </w:rPr>
      </w:pPr>
      <w:r w:rsidRPr="002B4E87">
        <w:rPr>
          <w:rFonts w:ascii="BentonSans Comp Regular" w:hAnsi="BentonSans Comp Regular"/>
          <w:snapToGrid/>
          <w:color w:val="000000" w:themeColor="text1"/>
          <w:sz w:val="20"/>
        </w:rPr>
        <w:t xml:space="preserve">For details about the Honors Program in Arts + Architecture, </w:t>
      </w:r>
      <w:r w:rsidRPr="002B4E87">
        <w:rPr>
          <w:rFonts w:ascii="BentonSans Comp Regular" w:hAnsi="BentonSans Comp Regular"/>
          <w:color w:val="000000"/>
          <w:sz w:val="20"/>
        </w:rPr>
        <w:t xml:space="preserve">see the beginning of the </w:t>
      </w:r>
      <w:r w:rsidR="00AE2AF8" w:rsidRPr="002B4E87">
        <w:rPr>
          <w:rFonts w:ascii="BentonSans Comp Regular" w:hAnsi="BentonSans Comp Regular"/>
          <w:color w:val="000000"/>
          <w:sz w:val="20"/>
        </w:rPr>
        <w:t>College of Arts + Architecture</w:t>
      </w:r>
      <w:r w:rsidRPr="002B4E87">
        <w:rPr>
          <w:rFonts w:ascii="BentonSans Comp Regular" w:hAnsi="BentonSans Comp Regular"/>
          <w:color w:val="000000"/>
          <w:sz w:val="20"/>
        </w:rPr>
        <w:t xml:space="preserve"> section</w:t>
      </w:r>
      <w:r w:rsidRPr="002B4E87">
        <w:rPr>
          <w:rFonts w:ascii="BentonSans Comp Regular" w:hAnsi="BentonSans Comp Regular"/>
          <w:snapToGrid/>
          <w:color w:val="000000" w:themeColor="text1"/>
          <w:sz w:val="20"/>
        </w:rPr>
        <w:t>.</w:t>
      </w:r>
    </w:p>
    <w:p w14:paraId="5A5C2F46" w14:textId="56389460" w:rsidR="00E24CEF" w:rsidRPr="002B4E87" w:rsidRDefault="00E24CEF" w:rsidP="00E24CEF">
      <w:pPr>
        <w:jc w:val="both"/>
        <w:rPr>
          <w:rFonts w:ascii="BentonSans Comp Regular" w:hAnsi="BentonSans Comp Regular"/>
          <w:color w:val="000000"/>
          <w:sz w:val="20"/>
        </w:rPr>
      </w:pPr>
    </w:p>
    <w:p w14:paraId="00C6A698" w14:textId="77777777" w:rsidR="00BE5B0E" w:rsidRPr="002B4E87" w:rsidRDefault="00BE5B0E" w:rsidP="00BE5B0E">
      <w:pPr>
        <w:keepNext/>
        <w:keepLines/>
        <w:pBdr>
          <w:top w:val="single" w:sz="4" w:space="1" w:color="auto"/>
        </w:pBdr>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b/>
          <w:color w:val="000000"/>
          <w:sz w:val="32"/>
          <w:szCs w:val="32"/>
        </w:rPr>
      </w:pPr>
      <w:r w:rsidRPr="002B4E87">
        <w:rPr>
          <w:rFonts w:ascii="BentonSans Comp Regular" w:hAnsi="BentonSans Comp Regular"/>
          <w:b/>
          <w:color w:val="000000"/>
          <w:sz w:val="32"/>
          <w:szCs w:val="32"/>
        </w:rPr>
        <w:lastRenderedPageBreak/>
        <w:t xml:space="preserve">Bachelor of Fine Arts in Art </w:t>
      </w:r>
    </w:p>
    <w:p w14:paraId="5FF1BBBB" w14:textId="20EF6FAE" w:rsidR="00BE5B0E" w:rsidRPr="002B4E87" w:rsidRDefault="00BE5B0E" w:rsidP="00BE5B0E">
      <w:pPr>
        <w:keepNext/>
        <w:keepLines/>
        <w:pBdr>
          <w:top w:val="single" w:sz="4" w:space="1" w:color="auto"/>
        </w:pBdr>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i/>
          <w:color w:val="000000"/>
          <w:sz w:val="28"/>
          <w:szCs w:val="28"/>
        </w:rPr>
      </w:pPr>
      <w:r w:rsidRPr="002B4E87">
        <w:rPr>
          <w:rFonts w:ascii="BentonSans Comp Regular" w:hAnsi="BentonSans Comp Regular"/>
          <w:b/>
          <w:i/>
          <w:color w:val="000000"/>
          <w:sz w:val="28"/>
          <w:szCs w:val="28"/>
        </w:rPr>
        <w:t>with Concentration in Digital Media</w:t>
      </w:r>
    </w:p>
    <w:p w14:paraId="57BBDCB6" w14:textId="77777777" w:rsidR="00BE5B0E" w:rsidRPr="002B4E87" w:rsidRDefault="00BE5B0E" w:rsidP="00BE5B0E">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2B4E87">
        <w:rPr>
          <w:rFonts w:ascii="BentonSans Comp Regular" w:hAnsi="BentonSans Comp Regular"/>
          <w:color w:val="000000"/>
          <w:sz w:val="20"/>
        </w:rPr>
        <w:t>This Bachelor of Fine Arts (B.F.A.) in Art provides in-depth study in the concentration area.  Because it requires 79 credit hours of courses within the Department of Art and Art History, and because many of the concentration courses are sequential, it is important to begin taking three studio art courses and one art history course during the first semester of study.  Students should not complete the General Education courses before beginning the courses in the major.  This will delay time to graduation.  Four-year schedules differ for each concentration and are available online or in the departmental office.</w:t>
      </w:r>
    </w:p>
    <w:p w14:paraId="5D0F0702" w14:textId="77777777" w:rsidR="00BE5B0E" w:rsidRPr="002B4E87" w:rsidRDefault="00BE5B0E" w:rsidP="00BE5B0E">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p>
    <w:p w14:paraId="248CD037" w14:textId="77777777" w:rsidR="00BE5B0E" w:rsidRPr="002B4E87" w:rsidRDefault="00BE5B0E" w:rsidP="00BE5B0E">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rPr>
      </w:pPr>
      <w:r w:rsidRPr="002B4E87">
        <w:rPr>
          <w:rFonts w:ascii="BentonSans Comp Regular" w:hAnsi="BentonSans Comp Regular"/>
          <w:b/>
          <w:color w:val="000000"/>
        </w:rPr>
        <w:t>Admission Requirements</w:t>
      </w:r>
    </w:p>
    <w:p w14:paraId="38BCA5AF" w14:textId="77777777" w:rsidR="006F3681" w:rsidRPr="002B4E87" w:rsidRDefault="006F3681" w:rsidP="006F3681">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sz w:val="20"/>
        </w:rPr>
      </w:pPr>
      <w:r>
        <w:rPr>
          <w:rFonts w:ascii="BentonSans Comp Regular" w:hAnsi="BentonSans Comp Regular"/>
          <w:b/>
          <w:color w:val="000000"/>
          <w:sz w:val="20"/>
        </w:rPr>
        <w:t>New Freshmen and Transfer Students</w:t>
      </w:r>
    </w:p>
    <w:p w14:paraId="382D0F94" w14:textId="77777777" w:rsidR="006F3681" w:rsidRPr="00D77171" w:rsidRDefault="006F3681" w:rsidP="006F3681">
      <w:pPr>
        <w:pStyle w:val="ListParagraph"/>
        <w:numPr>
          <w:ilvl w:val="0"/>
          <w:numId w:val="22"/>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Pr>
          <w:rFonts w:ascii="BentonSans Comp Regular" w:hAnsi="BentonSans Comp Regular"/>
          <w:color w:val="000000"/>
          <w:sz w:val="20"/>
        </w:rPr>
        <w:t>See University Admission Requirements</w:t>
      </w:r>
    </w:p>
    <w:p w14:paraId="33BB74E9" w14:textId="77777777" w:rsidR="006F3681" w:rsidRPr="007D5ADC" w:rsidRDefault="006F3681" w:rsidP="006F3681">
      <w:pPr>
        <w:pStyle w:val="ListParagraph"/>
        <w:numPr>
          <w:ilvl w:val="0"/>
          <w:numId w:val="22"/>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2B4E87">
        <w:rPr>
          <w:rFonts w:ascii="BentonSans Comp Regular" w:hAnsi="BentonSans Comp Regular"/>
          <w:i/>
          <w:color w:val="000000"/>
          <w:sz w:val="20"/>
        </w:rPr>
        <w:t xml:space="preserve">Minimum GPA: </w:t>
      </w:r>
      <w:r w:rsidRPr="007D5ADC">
        <w:rPr>
          <w:rFonts w:ascii="BentonSans Comp Regular" w:hAnsi="BentonSans Comp Regular"/>
          <w:i/>
          <w:color w:val="000000"/>
          <w:sz w:val="20"/>
        </w:rPr>
        <w:t xml:space="preserve"> </w:t>
      </w:r>
      <w:r w:rsidRPr="007D5ADC">
        <w:rPr>
          <w:rFonts w:ascii="BentonSans Comp Regular" w:hAnsi="BentonSans Comp Regular"/>
          <w:color w:val="000000"/>
          <w:sz w:val="20"/>
        </w:rPr>
        <w:t>N/A</w:t>
      </w:r>
    </w:p>
    <w:p w14:paraId="3980E7CF" w14:textId="77777777" w:rsidR="006F3681" w:rsidRDefault="006F3681" w:rsidP="006F3681">
      <w:pPr>
        <w:pStyle w:val="ListParagraph"/>
        <w:numPr>
          <w:ilvl w:val="0"/>
          <w:numId w:val="22"/>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Pr>
          <w:rFonts w:ascii="BentonSans Comp Regular" w:hAnsi="BentonSans Comp Regular"/>
          <w:i/>
          <w:color w:val="000000"/>
          <w:sz w:val="20"/>
        </w:rPr>
        <w:t>Declaration of Major</w:t>
      </w:r>
      <w:r>
        <w:rPr>
          <w:rFonts w:ascii="BentonSans Comp Regular" w:hAnsi="BentonSans Comp Regular"/>
          <w:color w:val="000000"/>
          <w:sz w:val="20"/>
        </w:rPr>
        <w:t xml:space="preserve">: </w:t>
      </w:r>
      <w:r w:rsidRPr="00D21C4E">
        <w:rPr>
          <w:rFonts w:ascii="BentonSans Comp Regular" w:hAnsi="BentonSans Comp Regular"/>
          <w:color w:val="000000"/>
          <w:sz w:val="20"/>
        </w:rPr>
        <w:t xml:space="preserve">Submit a digital portfolio of work for </w:t>
      </w:r>
      <w:r w:rsidRPr="00D50DDB">
        <w:rPr>
          <w:rFonts w:ascii="BentonSans Comp Regular" w:hAnsi="BentonSans Comp Regular"/>
          <w:color w:val="000000"/>
          <w:sz w:val="20"/>
        </w:rPr>
        <w:t>review.</w:t>
      </w:r>
    </w:p>
    <w:p w14:paraId="2149CFE3" w14:textId="77777777" w:rsidR="006F3681" w:rsidRPr="00D50DDB" w:rsidRDefault="006F3681" w:rsidP="006F3681">
      <w:pPr>
        <w:pStyle w:val="ListParagraph"/>
        <w:tabs>
          <w:tab w:val="left" w:pos="-1080"/>
          <w:tab w:val="left" w:pos="-720"/>
          <w:tab w:val="left" w:pos="0"/>
          <w:tab w:val="left" w:pos="270"/>
          <w:tab w:val="left" w:pos="768"/>
          <w:tab w:val="left" w:pos="1459"/>
          <w:tab w:val="left" w:pos="4992"/>
          <w:tab w:val="left" w:pos="5222"/>
          <w:tab w:val="right" w:leader="dot" w:pos="9292"/>
        </w:tabs>
        <w:ind w:left="270"/>
        <w:jc w:val="both"/>
        <w:rPr>
          <w:rFonts w:ascii="BentonSans Comp Regular" w:hAnsi="BentonSans Comp Regular"/>
          <w:color w:val="000000"/>
          <w:sz w:val="20"/>
        </w:rPr>
      </w:pPr>
      <w:r w:rsidRPr="00D50DDB">
        <w:rPr>
          <w:rFonts w:ascii="BentonSans Comp Regular" w:hAnsi="BentonSans Comp Regular"/>
          <w:color w:val="000000"/>
          <w:sz w:val="20"/>
        </w:rPr>
        <w:t xml:space="preserve">Check the </w:t>
      </w:r>
      <w:r w:rsidRPr="00D50DDB">
        <w:rPr>
          <w:rFonts w:ascii="BentonSans Comp Regular" w:hAnsi="BentonSans Comp Regular"/>
          <w:sz w:val="20"/>
        </w:rPr>
        <w:t xml:space="preserve">department website </w:t>
      </w:r>
      <w:r w:rsidRPr="00D50DDB">
        <w:rPr>
          <w:rFonts w:ascii="BentonSans Comp Regular" w:hAnsi="BentonSans Comp Regular"/>
          <w:sz w:val="20"/>
          <w:u w:val="single"/>
        </w:rPr>
        <w:t>f</w:t>
      </w:r>
      <w:r w:rsidRPr="00D50DDB">
        <w:rPr>
          <w:rFonts w:ascii="BentonSans Comp Regular" w:hAnsi="BentonSans Comp Regular"/>
          <w:color w:val="000000"/>
          <w:sz w:val="20"/>
        </w:rPr>
        <w:t>or deadlines and FAQs on submission requirements. The department accepts new students from these groups for Fall semesters only.  Students who are not admitted may re-submit their portfolio the following year.  Only one re-submission is allowed.</w:t>
      </w:r>
    </w:p>
    <w:p w14:paraId="27B8E938" w14:textId="77777777" w:rsidR="006F3681" w:rsidRDefault="006F3681" w:rsidP="006F3681">
      <w:pPr>
        <w:pStyle w:val="ListParagraph"/>
        <w:numPr>
          <w:ilvl w:val="0"/>
          <w:numId w:val="22"/>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5C1C18">
        <w:rPr>
          <w:rFonts w:ascii="BentonSans Comp Regular" w:hAnsi="BentonSans Comp Regular"/>
          <w:i/>
          <w:iCs/>
          <w:color w:val="000000"/>
          <w:sz w:val="20"/>
        </w:rPr>
        <w:t>Transferable Credit Hours</w:t>
      </w:r>
      <w:r w:rsidRPr="005C1C18">
        <w:rPr>
          <w:rFonts w:ascii="BentonSans Comp Regular" w:hAnsi="BentonSans Comp Regular"/>
          <w:color w:val="000000"/>
          <w:sz w:val="20"/>
        </w:rPr>
        <w:t>: All transfer courses are automatically</w:t>
      </w:r>
    </w:p>
    <w:p w14:paraId="7BD7D432" w14:textId="77777777" w:rsidR="006F3681" w:rsidRPr="005C1C18" w:rsidRDefault="006F3681" w:rsidP="006F3681">
      <w:pPr>
        <w:tabs>
          <w:tab w:val="left" w:pos="-1080"/>
          <w:tab w:val="left" w:pos="-720"/>
          <w:tab w:val="left" w:pos="0"/>
          <w:tab w:val="left" w:pos="270"/>
          <w:tab w:val="left" w:pos="768"/>
          <w:tab w:val="left" w:pos="1459"/>
          <w:tab w:val="left" w:pos="4992"/>
          <w:tab w:val="left" w:pos="5222"/>
          <w:tab w:val="right" w:leader="dot" w:pos="9292"/>
        </w:tabs>
        <w:ind w:left="270"/>
        <w:jc w:val="both"/>
        <w:rPr>
          <w:rFonts w:ascii="BentonSans Comp Regular" w:hAnsi="BentonSans Comp Regular"/>
          <w:color w:val="000000"/>
          <w:sz w:val="20"/>
        </w:rPr>
      </w:pPr>
      <w:r w:rsidRPr="005C1C18">
        <w:rPr>
          <w:rFonts w:ascii="BentonSans Comp Regular" w:hAnsi="BentonSans Comp Regular"/>
          <w:color w:val="000000"/>
          <w:sz w:val="20"/>
        </w:rPr>
        <w:t xml:space="preserve">reviewed by the Office of Undergraduate Admissions.  Students seeking to appeal the official transfer designations for </w:t>
      </w:r>
      <w:proofErr w:type="spellStart"/>
      <w:r w:rsidRPr="005C1C18">
        <w:rPr>
          <w:rFonts w:ascii="BentonSans Comp Regular" w:hAnsi="BentonSans Comp Regular"/>
          <w:color w:val="000000"/>
          <w:sz w:val="20"/>
        </w:rPr>
        <w:t>ARTx</w:t>
      </w:r>
      <w:proofErr w:type="spellEnd"/>
      <w:r w:rsidRPr="005C1C18">
        <w:rPr>
          <w:rFonts w:ascii="BentonSans Comp Regular" w:hAnsi="BentonSans Comp Regular"/>
          <w:color w:val="000000"/>
          <w:sz w:val="20"/>
        </w:rPr>
        <w:t xml:space="preserve"> courses must provide the Department Academic Advisor with copies of the official course descriptions and a syllabus for each course requested for consideration.  Portfolios of creative work from each of the individual studio courses may also be required.</w:t>
      </w:r>
    </w:p>
    <w:p w14:paraId="21F46D9D" w14:textId="77777777" w:rsidR="006F3681" w:rsidRDefault="006F3681" w:rsidP="006F3681">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sz w:val="20"/>
        </w:rPr>
      </w:pPr>
    </w:p>
    <w:p w14:paraId="391DE5CB" w14:textId="77777777" w:rsidR="006F3681" w:rsidRPr="00B91DAB" w:rsidRDefault="006F3681" w:rsidP="006F3681">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sz w:val="20"/>
        </w:rPr>
      </w:pPr>
      <w:r>
        <w:rPr>
          <w:rFonts w:ascii="BentonSans Comp Regular" w:hAnsi="BentonSans Comp Regular"/>
          <w:b/>
          <w:color w:val="000000"/>
          <w:sz w:val="20"/>
        </w:rPr>
        <w:t>Currently Enrolled Students</w:t>
      </w:r>
    </w:p>
    <w:p w14:paraId="4B057AB5" w14:textId="77777777" w:rsidR="006F3681" w:rsidRDefault="006F3681" w:rsidP="006F3681">
      <w:pPr>
        <w:pStyle w:val="ListParagraph"/>
        <w:numPr>
          <w:ilvl w:val="0"/>
          <w:numId w:val="22"/>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D21C4E">
        <w:rPr>
          <w:rFonts w:ascii="BentonSans Comp Regular" w:hAnsi="BentonSans Comp Regular"/>
          <w:color w:val="000000"/>
          <w:sz w:val="20"/>
        </w:rPr>
        <w:t>Minimum Cumulative GPA: 2.0</w:t>
      </w:r>
    </w:p>
    <w:p w14:paraId="2C41430D" w14:textId="77777777" w:rsidR="006F3681" w:rsidRPr="00D21C4E" w:rsidRDefault="006F3681" w:rsidP="006F3681">
      <w:pPr>
        <w:pStyle w:val="ListParagraph"/>
        <w:numPr>
          <w:ilvl w:val="0"/>
          <w:numId w:val="22"/>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D21C4E">
        <w:rPr>
          <w:rFonts w:ascii="BentonSans Comp Regular" w:hAnsi="BentonSans Comp Regular"/>
          <w:color w:val="000000"/>
          <w:sz w:val="20"/>
        </w:rPr>
        <w:t xml:space="preserve">Submit a digital portfolio of work for review.  Check the </w:t>
      </w:r>
      <w:r w:rsidRPr="00D21C4E">
        <w:rPr>
          <w:rFonts w:ascii="BentonSans Comp Regular" w:hAnsi="BentonSans Comp Regular"/>
          <w:sz w:val="20"/>
        </w:rPr>
        <w:t xml:space="preserve">department </w:t>
      </w:r>
    </w:p>
    <w:p w14:paraId="7E522E93" w14:textId="5EB626A2" w:rsidR="00BE5B0E" w:rsidRPr="00B84977" w:rsidRDefault="006F3681" w:rsidP="006F3681">
      <w:pPr>
        <w:pStyle w:val="ListParagraph"/>
        <w:numPr>
          <w:ilvl w:val="0"/>
          <w:numId w:val="22"/>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D21C4E">
        <w:rPr>
          <w:rFonts w:ascii="BentonSans Comp Regular" w:hAnsi="BentonSans Comp Regular"/>
          <w:sz w:val="20"/>
        </w:rPr>
        <w:t xml:space="preserve">website </w:t>
      </w:r>
      <w:r w:rsidRPr="00D21C4E">
        <w:rPr>
          <w:rFonts w:ascii="BentonSans Comp Regular" w:hAnsi="BentonSans Comp Regular"/>
          <w:sz w:val="20"/>
          <w:u w:val="single"/>
        </w:rPr>
        <w:t>f</w:t>
      </w:r>
      <w:r w:rsidRPr="00D21C4E">
        <w:rPr>
          <w:rFonts w:ascii="BentonSans Comp Regular" w:hAnsi="BentonSans Comp Regular"/>
          <w:color w:val="000000"/>
          <w:sz w:val="20"/>
        </w:rPr>
        <w:t>or deadlines and FAQs on submission requirements. The department accepts new students from these groups for Fall semesters only.  Students who are not admitted may re-submit their portfolio the following year.  Only one re-submission is allowed.</w:t>
      </w:r>
    </w:p>
    <w:p w14:paraId="31D1C2DA" w14:textId="70B4F3FA" w:rsidR="00BE5B0E" w:rsidRDefault="00BE5B0E" w:rsidP="00BE5B0E">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p>
    <w:p w14:paraId="572CEC00" w14:textId="77777777" w:rsidR="00BE5B0E" w:rsidRPr="002B4E87" w:rsidRDefault="00BE5B0E" w:rsidP="00BE5B0E">
      <w:pPr>
        <w:keepNext/>
        <w:keepLines/>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b/>
          <w:color w:val="000000"/>
        </w:rPr>
      </w:pPr>
      <w:r w:rsidRPr="002B4E87">
        <w:rPr>
          <w:rFonts w:ascii="BentonSans Comp Regular" w:hAnsi="BentonSans Comp Regular"/>
          <w:b/>
          <w:color w:val="000000"/>
        </w:rPr>
        <w:t>Degree Requirements</w:t>
      </w:r>
    </w:p>
    <w:p w14:paraId="7166AECA" w14:textId="77777777" w:rsidR="00BE5B0E" w:rsidRPr="002B4E87" w:rsidRDefault="00BE5B0E" w:rsidP="00BE5B0E">
      <w:pPr>
        <w:keepNext/>
        <w:keepLines/>
        <w:tabs>
          <w:tab w:val="left" w:pos="288"/>
        </w:tabs>
        <w:jc w:val="both"/>
        <w:rPr>
          <w:rFonts w:ascii="BentonSans Comp Regular" w:hAnsi="BentonSans Comp Regular"/>
          <w:b/>
          <w:color w:val="000000"/>
          <w:sz w:val="20"/>
        </w:rPr>
      </w:pPr>
      <w:r w:rsidRPr="002B4E87">
        <w:rPr>
          <w:rFonts w:ascii="BentonSans Comp Regular" w:hAnsi="BentonSans Comp Regular"/>
          <w:b/>
          <w:color w:val="000000"/>
          <w:sz w:val="20"/>
        </w:rPr>
        <w:t>College Prospect for Success Course (2 credit hours)</w:t>
      </w:r>
    </w:p>
    <w:p w14:paraId="0B4C5FB7" w14:textId="77777777" w:rsidR="00BE5B0E" w:rsidRPr="002B4E87" w:rsidRDefault="00BE5B0E" w:rsidP="00BE5B0E">
      <w:pPr>
        <w:keepNext/>
        <w:keepLines/>
        <w:widowControl/>
        <w:tabs>
          <w:tab w:val="left" w:pos="288"/>
        </w:tabs>
        <w:rPr>
          <w:rFonts w:ascii="BentonSans Comp Regular" w:hAnsi="BentonSans Comp Regular"/>
          <w:i/>
          <w:color w:val="000000"/>
          <w:sz w:val="20"/>
        </w:rPr>
      </w:pPr>
      <w:r w:rsidRPr="002B4E87">
        <w:rPr>
          <w:rFonts w:ascii="BentonSans Comp Regular" w:hAnsi="BentonSans Comp Regular"/>
          <w:i/>
          <w:color w:val="000000"/>
          <w:sz w:val="20"/>
        </w:rPr>
        <w:t>All new freshmen in the College of Arts + Architecture must take the following:</w:t>
      </w:r>
    </w:p>
    <w:p w14:paraId="0C00AB5A" w14:textId="77777777" w:rsidR="00BE5B0E" w:rsidRPr="002B4E87" w:rsidRDefault="00BE5B0E" w:rsidP="00BE5B0E">
      <w:pPr>
        <w:keepNext/>
        <w:keepLines/>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COAA 1101 - Student Success in Architecture, Art, Performance, and Design (2)</w:t>
      </w:r>
    </w:p>
    <w:p w14:paraId="10BA5432" w14:textId="77777777" w:rsidR="00BE5B0E" w:rsidRPr="002B4E87" w:rsidRDefault="00BE5B0E" w:rsidP="00BE5B0E">
      <w:pPr>
        <w:tabs>
          <w:tab w:val="left" w:pos="288"/>
        </w:tabs>
        <w:jc w:val="both"/>
        <w:rPr>
          <w:rFonts w:ascii="BentonSans Comp Regular" w:hAnsi="BentonSans Comp Regular"/>
          <w:color w:val="000000"/>
          <w:sz w:val="20"/>
        </w:rPr>
      </w:pPr>
    </w:p>
    <w:p w14:paraId="573CB3FE" w14:textId="77777777" w:rsidR="00BE5B0E" w:rsidRPr="002B4E87" w:rsidRDefault="00BE5B0E" w:rsidP="00BE5B0E">
      <w:pPr>
        <w:tabs>
          <w:tab w:val="left" w:pos="288"/>
        </w:tabs>
        <w:jc w:val="both"/>
        <w:rPr>
          <w:rFonts w:ascii="BentonSans Comp Regular" w:hAnsi="BentonSans Comp Regular"/>
          <w:b/>
          <w:color w:val="000000"/>
          <w:sz w:val="20"/>
        </w:rPr>
      </w:pPr>
      <w:r w:rsidRPr="002B4E87">
        <w:rPr>
          <w:rFonts w:ascii="BentonSans Comp Regular" w:hAnsi="BentonSans Comp Regular"/>
          <w:b/>
          <w:color w:val="000000"/>
          <w:sz w:val="20"/>
        </w:rPr>
        <w:t>General Education Courses (35 credit hours)</w:t>
      </w:r>
    </w:p>
    <w:p w14:paraId="4ED1E918" w14:textId="77777777" w:rsidR="00BE5B0E" w:rsidRPr="002B4E87" w:rsidRDefault="00BE5B0E" w:rsidP="00BE5B0E">
      <w:pPr>
        <w:tabs>
          <w:tab w:val="left" w:pos="288"/>
        </w:tabs>
        <w:jc w:val="both"/>
        <w:rPr>
          <w:rFonts w:ascii="BentonSans Comp Regular" w:hAnsi="BentonSans Comp Regular"/>
          <w:color w:val="000000"/>
          <w:sz w:val="20"/>
        </w:rPr>
      </w:pPr>
      <w:r w:rsidRPr="002B4E87">
        <w:rPr>
          <w:rFonts w:ascii="BentonSans Comp Regular" w:hAnsi="BentonSans Comp Regular"/>
          <w:color w:val="000000"/>
          <w:sz w:val="20"/>
        </w:rPr>
        <w:t xml:space="preserve">For details on required courses, refer to the General Education program.  </w:t>
      </w:r>
    </w:p>
    <w:p w14:paraId="65E8250B" w14:textId="77777777" w:rsidR="00BE5B0E" w:rsidRPr="002B4E87" w:rsidRDefault="00BE5B0E" w:rsidP="00BE5B0E">
      <w:pPr>
        <w:tabs>
          <w:tab w:val="left" w:pos="288"/>
        </w:tabs>
        <w:jc w:val="both"/>
        <w:rPr>
          <w:rFonts w:ascii="BentonSans Comp Regular" w:hAnsi="BentonSans Comp Regular"/>
          <w:b/>
          <w:color w:val="000000"/>
          <w:sz w:val="20"/>
        </w:rPr>
      </w:pPr>
    </w:p>
    <w:p w14:paraId="15E20358" w14:textId="77777777" w:rsidR="00BE5B0E" w:rsidRPr="002B4E87" w:rsidRDefault="00BE5B0E" w:rsidP="00BE5B0E">
      <w:pPr>
        <w:tabs>
          <w:tab w:val="left" w:pos="254"/>
          <w:tab w:val="left" w:pos="509"/>
          <w:tab w:val="left" w:pos="4004"/>
        </w:tabs>
        <w:ind w:left="288" w:hanging="288"/>
        <w:rPr>
          <w:rFonts w:ascii="BentonSans Comp Regular" w:hAnsi="BentonSans Comp Regular"/>
          <w:b/>
          <w:sz w:val="20"/>
        </w:rPr>
      </w:pPr>
      <w:r w:rsidRPr="002B4E87">
        <w:rPr>
          <w:rFonts w:ascii="BentonSans Comp Regular" w:hAnsi="BentonSans Comp Regular"/>
          <w:b/>
          <w:sz w:val="20"/>
        </w:rPr>
        <w:t>Foreign Language Requirement (0-3 credit hours)</w:t>
      </w:r>
    </w:p>
    <w:p w14:paraId="1AA71379" w14:textId="77777777" w:rsidR="00BE5B0E" w:rsidRPr="002B4E87" w:rsidRDefault="00BE5B0E" w:rsidP="00BE5B0E">
      <w:pPr>
        <w:tabs>
          <w:tab w:val="left" w:pos="288"/>
        </w:tabs>
        <w:jc w:val="both"/>
        <w:rPr>
          <w:rFonts w:ascii="BentonSans Comp Regular" w:hAnsi="BentonSans Comp Regular"/>
          <w:snapToGrid/>
          <w:color w:val="000000"/>
          <w:sz w:val="20"/>
          <w:szCs w:val="24"/>
        </w:rPr>
      </w:pPr>
      <w:r w:rsidRPr="002B4E87">
        <w:rPr>
          <w:rFonts w:ascii="BentonSans Comp Regular" w:hAnsi="BentonSans Comp Regular"/>
          <w:snapToGrid/>
          <w:color w:val="000000"/>
          <w:sz w:val="20"/>
          <w:szCs w:val="24"/>
        </w:rPr>
        <w:t>Students in this major are required to demonstrate proficiency in the language of their choice through the 1201 level.  Proficiency can be demonstrated in one of the following ways:</w:t>
      </w:r>
    </w:p>
    <w:p w14:paraId="16A2CDE5" w14:textId="77777777" w:rsidR="00BE5B0E" w:rsidRPr="002B4E87" w:rsidRDefault="00BE5B0E" w:rsidP="00BE5B0E">
      <w:pPr>
        <w:tabs>
          <w:tab w:val="left" w:pos="288"/>
        </w:tabs>
        <w:jc w:val="both"/>
        <w:rPr>
          <w:rFonts w:ascii="BentonSans Comp Regular" w:hAnsi="BentonSans Comp Regular"/>
          <w:snapToGrid/>
          <w:color w:val="000000"/>
          <w:sz w:val="20"/>
          <w:szCs w:val="24"/>
        </w:rPr>
      </w:pPr>
    </w:p>
    <w:p w14:paraId="7EC181DC" w14:textId="77777777" w:rsidR="00BE5B0E" w:rsidRPr="002B4E87" w:rsidRDefault="00BE5B0E" w:rsidP="00352E62">
      <w:pPr>
        <w:pStyle w:val="ListParagraph"/>
        <w:numPr>
          <w:ilvl w:val="0"/>
          <w:numId w:val="26"/>
        </w:numPr>
        <w:tabs>
          <w:tab w:val="left" w:pos="288"/>
        </w:tabs>
        <w:jc w:val="both"/>
        <w:rPr>
          <w:rFonts w:ascii="BentonSans Comp Regular" w:hAnsi="BentonSans Comp Regular"/>
          <w:snapToGrid/>
          <w:color w:val="000000"/>
          <w:sz w:val="20"/>
          <w:szCs w:val="24"/>
        </w:rPr>
      </w:pPr>
      <w:r w:rsidRPr="002B4E87">
        <w:rPr>
          <w:rFonts w:ascii="BentonSans Comp Regular" w:hAnsi="BentonSans Comp Regular"/>
          <w:snapToGrid/>
          <w:color w:val="000000"/>
          <w:sz w:val="20"/>
          <w:szCs w:val="24"/>
        </w:rPr>
        <w:t>Completing the required coursework at UNC Charlotte</w:t>
      </w:r>
    </w:p>
    <w:p w14:paraId="609FD38D" w14:textId="77777777" w:rsidR="00BE5B0E" w:rsidRPr="002B4E87" w:rsidRDefault="00BE5B0E" w:rsidP="00352E62">
      <w:pPr>
        <w:pStyle w:val="ListParagraph"/>
        <w:numPr>
          <w:ilvl w:val="0"/>
          <w:numId w:val="26"/>
        </w:numPr>
        <w:tabs>
          <w:tab w:val="left" w:pos="288"/>
        </w:tabs>
        <w:jc w:val="both"/>
        <w:rPr>
          <w:rFonts w:ascii="BentonSans Comp Regular" w:hAnsi="BentonSans Comp Regular"/>
          <w:snapToGrid/>
          <w:color w:val="000000"/>
          <w:sz w:val="20"/>
          <w:szCs w:val="24"/>
        </w:rPr>
      </w:pPr>
      <w:r w:rsidRPr="002B4E87">
        <w:rPr>
          <w:rFonts w:ascii="BentonSans Comp Regular" w:hAnsi="BentonSans Comp Regular"/>
          <w:snapToGrid/>
          <w:color w:val="000000"/>
          <w:sz w:val="20"/>
          <w:szCs w:val="24"/>
        </w:rPr>
        <w:t>Completing three years of the same foreign language in high school through level three</w:t>
      </w:r>
    </w:p>
    <w:p w14:paraId="6E83A129" w14:textId="77777777" w:rsidR="00BE5B0E" w:rsidRPr="002B4E87" w:rsidRDefault="00BE5B0E" w:rsidP="00352E62">
      <w:pPr>
        <w:pStyle w:val="ListParagraph"/>
        <w:numPr>
          <w:ilvl w:val="0"/>
          <w:numId w:val="26"/>
        </w:numPr>
        <w:tabs>
          <w:tab w:val="left" w:pos="288"/>
        </w:tabs>
        <w:jc w:val="both"/>
        <w:rPr>
          <w:rFonts w:ascii="BentonSans Comp Regular" w:hAnsi="BentonSans Comp Regular"/>
          <w:snapToGrid/>
          <w:color w:val="000000"/>
          <w:sz w:val="20"/>
          <w:szCs w:val="24"/>
        </w:rPr>
      </w:pPr>
      <w:r w:rsidRPr="002B4E87">
        <w:rPr>
          <w:rFonts w:ascii="BentonSans Comp Regular" w:hAnsi="BentonSans Comp Regular"/>
          <w:snapToGrid/>
          <w:color w:val="000000"/>
          <w:sz w:val="20"/>
          <w:szCs w:val="24"/>
        </w:rPr>
        <w:t xml:space="preserve">Achieving a satisfactory score on the foreign </w:t>
      </w:r>
      <w:proofErr w:type="gramStart"/>
      <w:r w:rsidRPr="002B4E87">
        <w:rPr>
          <w:rFonts w:ascii="BentonSans Comp Regular" w:hAnsi="BentonSans Comp Regular"/>
          <w:snapToGrid/>
          <w:color w:val="000000"/>
          <w:sz w:val="20"/>
          <w:szCs w:val="24"/>
        </w:rPr>
        <w:t>languages</w:t>
      </w:r>
      <w:proofErr w:type="gramEnd"/>
      <w:r w:rsidRPr="002B4E87">
        <w:rPr>
          <w:rFonts w:ascii="BentonSans Comp Regular" w:hAnsi="BentonSans Comp Regular"/>
          <w:snapToGrid/>
          <w:color w:val="000000"/>
          <w:sz w:val="20"/>
          <w:szCs w:val="24"/>
        </w:rPr>
        <w:t xml:space="preserve"> placement test (in Spanish, French, or German)</w:t>
      </w:r>
    </w:p>
    <w:p w14:paraId="4ACA9309" w14:textId="77777777" w:rsidR="00BE5B0E" w:rsidRPr="002B4E87" w:rsidRDefault="00BE5B0E" w:rsidP="00352E62">
      <w:pPr>
        <w:pStyle w:val="ListParagraph"/>
        <w:numPr>
          <w:ilvl w:val="0"/>
          <w:numId w:val="26"/>
        </w:numPr>
        <w:tabs>
          <w:tab w:val="left" w:pos="288"/>
        </w:tabs>
        <w:jc w:val="both"/>
        <w:rPr>
          <w:rFonts w:ascii="BentonSans Comp Regular" w:hAnsi="BentonSans Comp Regular"/>
          <w:snapToGrid/>
          <w:color w:val="000000"/>
          <w:sz w:val="20"/>
          <w:szCs w:val="24"/>
        </w:rPr>
      </w:pPr>
      <w:r w:rsidRPr="002B4E87">
        <w:rPr>
          <w:rFonts w:ascii="BentonSans Comp Regular" w:hAnsi="BentonSans Comp Regular"/>
          <w:snapToGrid/>
          <w:color w:val="000000"/>
          <w:sz w:val="20"/>
          <w:szCs w:val="24"/>
        </w:rPr>
        <w:t>Through approved transfer or transient credit earned at a college or university accredited by an accepted accrediting body</w:t>
      </w:r>
    </w:p>
    <w:p w14:paraId="5877A4E6" w14:textId="77777777" w:rsidR="00BE5B0E" w:rsidRPr="002B4E87" w:rsidRDefault="00BE5B0E" w:rsidP="00BE5B0E">
      <w:pPr>
        <w:tabs>
          <w:tab w:val="left" w:pos="288"/>
        </w:tabs>
        <w:jc w:val="both"/>
        <w:rPr>
          <w:rFonts w:ascii="BentonSans Comp Regular" w:hAnsi="BentonSans Comp Regular"/>
          <w:b/>
          <w:color w:val="000000"/>
          <w:sz w:val="20"/>
        </w:rPr>
      </w:pPr>
    </w:p>
    <w:p w14:paraId="00FDE33A" w14:textId="77777777" w:rsidR="00BE5B0E" w:rsidRPr="002B4E87" w:rsidRDefault="00BE5B0E" w:rsidP="00BE5B0E">
      <w:pPr>
        <w:tabs>
          <w:tab w:val="left" w:pos="288"/>
        </w:tabs>
        <w:jc w:val="both"/>
        <w:rPr>
          <w:rFonts w:ascii="BentonSans Comp Regular" w:hAnsi="BentonSans Comp Regular"/>
          <w:b/>
          <w:color w:val="000000"/>
          <w:sz w:val="20"/>
        </w:rPr>
      </w:pPr>
      <w:r w:rsidRPr="002B4E87">
        <w:rPr>
          <w:rFonts w:ascii="BentonSans Comp Regular" w:hAnsi="BentonSans Comp Regular"/>
          <w:b/>
          <w:color w:val="000000"/>
          <w:sz w:val="20"/>
        </w:rPr>
        <w:t>Major Courses (79 credit hours)</w:t>
      </w:r>
    </w:p>
    <w:p w14:paraId="2702C91E" w14:textId="77777777" w:rsidR="00BE5B0E" w:rsidRPr="002B4E87" w:rsidRDefault="00BE5B0E" w:rsidP="00BE5B0E">
      <w:pPr>
        <w:tabs>
          <w:tab w:val="left" w:pos="288"/>
        </w:tabs>
        <w:rPr>
          <w:rFonts w:ascii="BentonSans Comp Regular" w:hAnsi="BentonSans Comp Regular"/>
          <w:b/>
          <w:i/>
          <w:color w:val="000000"/>
          <w:sz w:val="20"/>
        </w:rPr>
      </w:pPr>
      <w:r w:rsidRPr="002B4E87">
        <w:rPr>
          <w:rFonts w:ascii="BentonSans Comp Regular" w:hAnsi="BentonSans Comp Regular"/>
          <w:b/>
          <w:i/>
          <w:color w:val="000000"/>
          <w:sz w:val="20"/>
        </w:rPr>
        <w:t>Basic Foundation Studios (15 credit hours)</w:t>
      </w:r>
    </w:p>
    <w:p w14:paraId="30EA3B59" w14:textId="77777777" w:rsidR="00BE5B0E" w:rsidRPr="002B4E87" w:rsidRDefault="00BE5B0E" w:rsidP="00BE5B0E">
      <w:pPr>
        <w:tabs>
          <w:tab w:val="left" w:pos="288"/>
        </w:tabs>
        <w:rPr>
          <w:rFonts w:ascii="BentonSans Comp Regular" w:hAnsi="BentonSans Comp Regular"/>
          <w:color w:val="000000"/>
          <w:sz w:val="20"/>
        </w:rPr>
      </w:pPr>
      <w:r w:rsidRPr="002B4E87">
        <w:rPr>
          <w:rFonts w:ascii="BentonSans Comp Regular" w:hAnsi="BentonSans Comp Regular"/>
          <w:color w:val="000000"/>
          <w:sz w:val="20"/>
        </w:rPr>
        <w:t>ARTB 1201 - 2D Design (3)</w:t>
      </w:r>
    </w:p>
    <w:p w14:paraId="24F39432" w14:textId="77777777" w:rsidR="00BE5B0E" w:rsidRPr="002B4E87" w:rsidRDefault="00BE5B0E" w:rsidP="00BE5B0E">
      <w:pPr>
        <w:tabs>
          <w:tab w:val="left" w:pos="288"/>
        </w:tabs>
        <w:rPr>
          <w:rFonts w:ascii="BentonSans Comp Regular" w:hAnsi="BentonSans Comp Regular"/>
          <w:color w:val="000000"/>
          <w:sz w:val="20"/>
        </w:rPr>
      </w:pPr>
      <w:r w:rsidRPr="002B4E87">
        <w:rPr>
          <w:rFonts w:ascii="BentonSans Comp Regular" w:hAnsi="BentonSans Comp Regular"/>
          <w:color w:val="000000"/>
          <w:sz w:val="20"/>
        </w:rPr>
        <w:t>ARTB 1203 - Drawing 1 (3)</w:t>
      </w:r>
    </w:p>
    <w:p w14:paraId="2F890F9B" w14:textId="77777777" w:rsidR="00BE5B0E" w:rsidRPr="002B4E87" w:rsidRDefault="00BE5B0E" w:rsidP="00BE5B0E">
      <w:pPr>
        <w:tabs>
          <w:tab w:val="left" w:pos="288"/>
        </w:tabs>
        <w:rPr>
          <w:rFonts w:ascii="BentonSans Comp Regular" w:hAnsi="BentonSans Comp Regular"/>
          <w:color w:val="000000"/>
          <w:sz w:val="20"/>
        </w:rPr>
      </w:pPr>
      <w:r w:rsidRPr="002B4E87">
        <w:rPr>
          <w:rFonts w:ascii="BentonSans Comp Regular" w:hAnsi="BentonSans Comp Regular"/>
          <w:color w:val="000000"/>
          <w:sz w:val="20"/>
        </w:rPr>
        <w:t>ARTB 1202 - 3D Design (3)</w:t>
      </w:r>
    </w:p>
    <w:p w14:paraId="38286970" w14:textId="77777777" w:rsidR="00BE5B0E" w:rsidRPr="002B4E87" w:rsidRDefault="00BE5B0E" w:rsidP="00BE5B0E">
      <w:pPr>
        <w:tabs>
          <w:tab w:val="left" w:pos="288"/>
        </w:tabs>
        <w:rPr>
          <w:rFonts w:ascii="BentonSans Comp Regular" w:hAnsi="BentonSans Comp Regular"/>
          <w:color w:val="000000"/>
          <w:sz w:val="20"/>
        </w:rPr>
      </w:pPr>
      <w:r w:rsidRPr="002B4E87">
        <w:rPr>
          <w:rFonts w:ascii="BentonSans Comp Regular" w:hAnsi="BentonSans Comp Regular"/>
          <w:color w:val="000000"/>
          <w:sz w:val="20"/>
        </w:rPr>
        <w:t>ARTB 1204 - Digital Foundations (3)</w:t>
      </w:r>
    </w:p>
    <w:p w14:paraId="0161D1C2" w14:textId="35C33FD4" w:rsidR="00BE5B0E" w:rsidRPr="002B4E87" w:rsidRDefault="00402E86" w:rsidP="00BE5B0E">
      <w:pPr>
        <w:tabs>
          <w:tab w:val="left" w:pos="288"/>
        </w:tabs>
        <w:rPr>
          <w:rFonts w:ascii="BentonSans Comp Regular" w:hAnsi="BentonSans Comp Regular"/>
          <w:color w:val="000000"/>
          <w:sz w:val="20"/>
        </w:rPr>
      </w:pPr>
      <w:r>
        <w:rPr>
          <w:rFonts w:ascii="BentonSans Comp Regular" w:hAnsi="BentonSans Comp Regular"/>
          <w:color w:val="000000"/>
          <w:sz w:val="20"/>
        </w:rPr>
        <w:t>ARTB 1206 - First Year Seminar (3)</w:t>
      </w:r>
    </w:p>
    <w:p w14:paraId="20B8B607" w14:textId="77777777" w:rsidR="00BE5B0E" w:rsidRPr="002B4E87" w:rsidRDefault="00BE5B0E" w:rsidP="00BE5B0E">
      <w:pPr>
        <w:tabs>
          <w:tab w:val="left" w:pos="288"/>
        </w:tabs>
        <w:rPr>
          <w:rFonts w:ascii="BentonSans Comp Regular" w:hAnsi="BentonSans Comp Regular"/>
          <w:b/>
          <w:color w:val="000000"/>
          <w:sz w:val="20"/>
        </w:rPr>
      </w:pPr>
    </w:p>
    <w:p w14:paraId="692BE702" w14:textId="77777777" w:rsidR="00BE5B0E" w:rsidRPr="002B4E87" w:rsidRDefault="00BE5B0E" w:rsidP="00BE5B0E">
      <w:pPr>
        <w:tabs>
          <w:tab w:val="left" w:pos="288"/>
        </w:tabs>
        <w:rPr>
          <w:rFonts w:ascii="BentonSans Comp Regular" w:hAnsi="BentonSans Comp Regular"/>
          <w:b/>
          <w:i/>
          <w:color w:val="000000"/>
          <w:sz w:val="20"/>
        </w:rPr>
      </w:pPr>
      <w:r w:rsidRPr="002B4E87">
        <w:rPr>
          <w:rFonts w:ascii="BentonSans Comp Regular" w:hAnsi="BentonSans Comp Regular"/>
          <w:b/>
          <w:i/>
          <w:color w:val="000000"/>
          <w:sz w:val="20"/>
        </w:rPr>
        <w:t>Art History Courses (15 credit hours)</w:t>
      </w:r>
    </w:p>
    <w:p w14:paraId="544A3378" w14:textId="77777777" w:rsidR="00BE5B0E" w:rsidRPr="002B4E87" w:rsidRDefault="00BE5B0E" w:rsidP="00BE5B0E">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ARTH 1211 - Art History Survey I (3)</w:t>
      </w:r>
    </w:p>
    <w:p w14:paraId="3DA56ECA" w14:textId="77777777" w:rsidR="00BE5B0E" w:rsidRPr="002B4E87" w:rsidRDefault="00BE5B0E" w:rsidP="00BE5B0E">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ARTH 1212 - Art History Survey II (3)</w:t>
      </w:r>
    </w:p>
    <w:p w14:paraId="0E982051" w14:textId="77777777" w:rsidR="00BE5B0E" w:rsidRPr="002B4E87" w:rsidRDefault="00BE5B0E" w:rsidP="00BE5B0E">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ARTH 2110 - Contemporary Art History (3)</w:t>
      </w:r>
    </w:p>
    <w:p w14:paraId="7D1C6A3C" w14:textId="7CA6241D" w:rsidR="00BE5B0E" w:rsidRPr="002B4E87" w:rsidRDefault="00BE5B0E" w:rsidP="00BE5B0E">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 xml:space="preserve">ARTH </w:t>
      </w:r>
      <w:proofErr w:type="spellStart"/>
      <w:r w:rsidR="00AA19B0">
        <w:rPr>
          <w:rFonts w:ascii="BentonSans Comp Regular" w:hAnsi="BentonSans Comp Regular"/>
          <w:color w:val="000000"/>
          <w:sz w:val="20"/>
        </w:rPr>
        <w:t>xxxx</w:t>
      </w:r>
      <w:proofErr w:type="spellEnd"/>
      <w:r w:rsidR="00FA65D3" w:rsidRPr="002B4E87">
        <w:rPr>
          <w:rFonts w:ascii="BentonSans Comp Regular" w:hAnsi="BentonSans Comp Regular"/>
          <w:color w:val="000000"/>
          <w:sz w:val="20"/>
        </w:rPr>
        <w:t xml:space="preserve"> - Art History Elective Course</w:t>
      </w:r>
      <w:r w:rsidRPr="002B4E87">
        <w:rPr>
          <w:rFonts w:ascii="BentonSans Comp Regular" w:hAnsi="BentonSans Comp Regular"/>
          <w:color w:val="000000"/>
          <w:sz w:val="20"/>
        </w:rPr>
        <w:t xml:space="preserve"> (3)</w:t>
      </w:r>
    </w:p>
    <w:p w14:paraId="46248372" w14:textId="6308A8F6" w:rsidR="00BE5B0E" w:rsidRPr="002B4E87" w:rsidRDefault="00BE5B0E" w:rsidP="00BE5B0E">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 xml:space="preserve">ARTH </w:t>
      </w:r>
      <w:proofErr w:type="spellStart"/>
      <w:r w:rsidR="00AA19B0">
        <w:rPr>
          <w:rFonts w:ascii="BentonSans Comp Regular" w:hAnsi="BentonSans Comp Regular"/>
          <w:color w:val="000000"/>
          <w:sz w:val="20"/>
        </w:rPr>
        <w:t>xxxx</w:t>
      </w:r>
      <w:proofErr w:type="spellEnd"/>
      <w:r w:rsidRPr="002B4E87">
        <w:rPr>
          <w:rFonts w:ascii="BentonSans Comp Regular" w:hAnsi="BentonSans Comp Regular"/>
          <w:color w:val="000000"/>
          <w:sz w:val="20"/>
        </w:rPr>
        <w:t xml:space="preserve"> - Art History Elective Course (3)</w:t>
      </w:r>
    </w:p>
    <w:p w14:paraId="01D38BCD" w14:textId="77777777" w:rsidR="00BE5B0E" w:rsidRPr="002B4E87" w:rsidRDefault="00BE5B0E" w:rsidP="00BE5B0E">
      <w:pPr>
        <w:tabs>
          <w:tab w:val="left" w:pos="288"/>
        </w:tabs>
        <w:rPr>
          <w:rFonts w:ascii="BentonSans Comp Regular" w:hAnsi="BentonSans Comp Regular"/>
          <w:color w:val="000000"/>
          <w:sz w:val="20"/>
        </w:rPr>
      </w:pPr>
    </w:p>
    <w:p w14:paraId="2BA6F3B7" w14:textId="77777777" w:rsidR="00BE5B0E" w:rsidRPr="002B4E87" w:rsidRDefault="00BE5B0E" w:rsidP="00EB40A2">
      <w:pPr>
        <w:tabs>
          <w:tab w:val="left" w:pos="288"/>
        </w:tabs>
        <w:jc w:val="both"/>
        <w:rPr>
          <w:rFonts w:ascii="BentonSans Comp Regular" w:hAnsi="BentonSans Comp Regular"/>
          <w:b/>
          <w:i/>
          <w:color w:val="000000"/>
          <w:sz w:val="20"/>
        </w:rPr>
      </w:pPr>
      <w:r w:rsidRPr="002B4E87">
        <w:rPr>
          <w:rFonts w:ascii="BentonSans Comp Regular" w:hAnsi="BentonSans Comp Regular"/>
          <w:b/>
          <w:i/>
          <w:color w:val="000000"/>
          <w:sz w:val="20"/>
        </w:rPr>
        <w:t>Elective Course (3 credit hours)</w:t>
      </w:r>
    </w:p>
    <w:p w14:paraId="3EE08ED2" w14:textId="77777777" w:rsidR="00BE5B0E" w:rsidRPr="002B4E87" w:rsidRDefault="00BE5B0E" w:rsidP="00EB40A2">
      <w:pPr>
        <w:tabs>
          <w:tab w:val="left" w:pos="288"/>
        </w:tabs>
        <w:jc w:val="both"/>
        <w:rPr>
          <w:rFonts w:ascii="BentonSans Comp Regular" w:hAnsi="BentonSans Comp Regular"/>
          <w:color w:val="000000"/>
          <w:sz w:val="20"/>
        </w:rPr>
      </w:pPr>
      <w:r w:rsidRPr="002B4E87">
        <w:rPr>
          <w:rFonts w:ascii="BentonSans Comp Regular" w:hAnsi="BentonSans Comp Regular"/>
          <w:color w:val="000000"/>
          <w:sz w:val="20"/>
        </w:rPr>
        <w:t>Students should take any type of course in the department (except ARTE 2121).  If an Art History course is selected, students automatically earn a Minor in Art History, but they will need to declare the minor in the Department of Art and Art History advising office.</w:t>
      </w:r>
    </w:p>
    <w:p w14:paraId="47D3E8E1" w14:textId="77777777" w:rsidR="00BE5B0E" w:rsidRPr="002B4E87" w:rsidRDefault="00BE5B0E" w:rsidP="00EB40A2">
      <w:pPr>
        <w:tabs>
          <w:tab w:val="left" w:pos="288"/>
        </w:tabs>
        <w:jc w:val="both"/>
        <w:rPr>
          <w:rFonts w:ascii="BentonSans Comp Regular" w:hAnsi="BentonSans Comp Regular"/>
          <w:color w:val="000000"/>
          <w:sz w:val="20"/>
        </w:rPr>
      </w:pPr>
    </w:p>
    <w:p w14:paraId="2799CA5E" w14:textId="77777777" w:rsidR="00BE5B0E" w:rsidRPr="002B4E87" w:rsidRDefault="00BE5B0E" w:rsidP="00EB40A2">
      <w:pPr>
        <w:tabs>
          <w:tab w:val="left" w:pos="288"/>
        </w:tabs>
        <w:jc w:val="both"/>
        <w:rPr>
          <w:rFonts w:ascii="BentonSans Comp Regular" w:hAnsi="BentonSans Comp Regular"/>
          <w:b/>
          <w:i/>
          <w:color w:val="000000"/>
          <w:sz w:val="20"/>
        </w:rPr>
      </w:pPr>
      <w:r w:rsidRPr="002B4E87">
        <w:rPr>
          <w:rFonts w:ascii="BentonSans Comp Regular" w:hAnsi="BentonSans Comp Regular"/>
          <w:b/>
          <w:i/>
          <w:color w:val="000000"/>
          <w:sz w:val="20"/>
        </w:rPr>
        <w:t>Advanced Elective Courses (6 credit hours)</w:t>
      </w:r>
    </w:p>
    <w:p w14:paraId="51F54EB1" w14:textId="77777777" w:rsidR="00BE5B0E" w:rsidRPr="002B4E87" w:rsidRDefault="00BE5B0E" w:rsidP="00EB40A2">
      <w:pPr>
        <w:tabs>
          <w:tab w:val="left" w:pos="288"/>
        </w:tabs>
        <w:jc w:val="both"/>
        <w:rPr>
          <w:rFonts w:ascii="BentonSans Comp Regular" w:hAnsi="BentonSans Comp Regular"/>
          <w:color w:val="000000"/>
          <w:sz w:val="20"/>
        </w:rPr>
      </w:pPr>
      <w:r w:rsidRPr="002B4E87">
        <w:rPr>
          <w:rFonts w:ascii="BentonSans Comp Regular" w:hAnsi="BentonSans Comp Regular"/>
          <w:color w:val="000000"/>
          <w:sz w:val="20"/>
        </w:rPr>
        <w:t>Two Department of Art and Art History courses are required at the 3000 or 4000 level. These courses have prerequisites at the 2000 level (or above).</w:t>
      </w:r>
    </w:p>
    <w:p w14:paraId="4AD8AE46" w14:textId="77777777" w:rsidR="00BE5B0E" w:rsidRPr="002B4E87" w:rsidRDefault="00BE5B0E" w:rsidP="00BE5B0E">
      <w:pPr>
        <w:tabs>
          <w:tab w:val="left" w:pos="288"/>
        </w:tabs>
        <w:rPr>
          <w:rFonts w:ascii="BentonSans Comp Regular" w:hAnsi="BentonSans Comp Regular"/>
          <w:b/>
          <w:color w:val="000000"/>
          <w:sz w:val="20"/>
        </w:rPr>
      </w:pPr>
    </w:p>
    <w:p w14:paraId="75A28254" w14:textId="77777777" w:rsidR="00BE5B0E" w:rsidRPr="002B4E87" w:rsidRDefault="00BE5B0E" w:rsidP="00A733BD">
      <w:pPr>
        <w:keepNext/>
        <w:tabs>
          <w:tab w:val="left" w:pos="288"/>
        </w:tabs>
        <w:rPr>
          <w:rFonts w:ascii="BentonSans Comp Regular" w:hAnsi="BentonSans Comp Regular"/>
          <w:b/>
          <w:i/>
          <w:color w:val="000000"/>
          <w:sz w:val="20"/>
        </w:rPr>
      </w:pPr>
      <w:r w:rsidRPr="002B4E87">
        <w:rPr>
          <w:rFonts w:ascii="BentonSans Comp Regular" w:hAnsi="BentonSans Comp Regular"/>
          <w:b/>
          <w:i/>
          <w:color w:val="000000"/>
          <w:sz w:val="20"/>
        </w:rPr>
        <w:t>Concentration Courses (30 credit hours)</w:t>
      </w:r>
    </w:p>
    <w:p w14:paraId="766EB49E" w14:textId="77777777" w:rsidR="00BE5B0E" w:rsidRPr="002B4E87" w:rsidRDefault="00BE5B0E" w:rsidP="00A733BD">
      <w:pPr>
        <w:keepNext/>
        <w:tabs>
          <w:tab w:val="left" w:pos="288"/>
        </w:tabs>
        <w:rPr>
          <w:rFonts w:ascii="BentonSans Comp Regular" w:hAnsi="BentonSans Comp Regular"/>
          <w:i/>
          <w:color w:val="000000"/>
          <w:sz w:val="20"/>
        </w:rPr>
      </w:pPr>
      <w:r w:rsidRPr="002B4E87">
        <w:rPr>
          <w:rFonts w:ascii="BentonSans Comp Regular" w:hAnsi="BentonSans Comp Regular"/>
          <w:i/>
          <w:color w:val="000000"/>
          <w:sz w:val="20"/>
        </w:rPr>
        <w:t>Concentration Introductory Studio Courses (15 credit hours)</w:t>
      </w:r>
    </w:p>
    <w:p w14:paraId="75EE8BAC" w14:textId="77777777" w:rsidR="00BE5B0E" w:rsidRPr="002B4E87" w:rsidRDefault="00BE5B0E" w:rsidP="00A733BD">
      <w:pPr>
        <w:keepNext/>
        <w:widowControl/>
        <w:ind w:left="288" w:hanging="288"/>
        <w:rPr>
          <w:rFonts w:ascii="BentonSans Comp Regular" w:hAnsi="BentonSans Comp Regular"/>
          <w:color w:val="000000"/>
          <w:sz w:val="20"/>
        </w:rPr>
      </w:pPr>
      <w:r w:rsidRPr="002B4E87">
        <w:rPr>
          <w:rFonts w:ascii="BentonSans Comp Regular" w:hAnsi="BentonSans Comp Regular"/>
          <w:color w:val="000000"/>
          <w:sz w:val="20"/>
        </w:rPr>
        <w:t>ARTM 2105 - 4D (3)</w:t>
      </w:r>
    </w:p>
    <w:p w14:paraId="5B712BD6" w14:textId="77777777" w:rsidR="00BE5B0E" w:rsidRPr="002B4E87" w:rsidRDefault="00BE5B0E" w:rsidP="00BE5B0E">
      <w:pPr>
        <w:widowControl/>
        <w:ind w:left="288" w:hanging="288"/>
        <w:rPr>
          <w:rFonts w:ascii="BentonSans Comp Regular" w:hAnsi="BentonSans Comp Regular"/>
          <w:color w:val="000000"/>
          <w:sz w:val="20"/>
        </w:rPr>
      </w:pPr>
      <w:r w:rsidRPr="002B4E87">
        <w:rPr>
          <w:rFonts w:ascii="BentonSans Comp Regular" w:hAnsi="BentonSans Comp Regular"/>
          <w:color w:val="000000"/>
          <w:sz w:val="20"/>
        </w:rPr>
        <w:t>1 course from any of these areas: ARTC, ARTF, ARTZ (3)</w:t>
      </w:r>
    </w:p>
    <w:p w14:paraId="1FAB8F61" w14:textId="77777777" w:rsidR="00BE5B0E" w:rsidRPr="002B4E87" w:rsidRDefault="00BE5B0E" w:rsidP="00BE5B0E">
      <w:pPr>
        <w:widowControl/>
        <w:ind w:left="288" w:hanging="288"/>
        <w:rPr>
          <w:rFonts w:ascii="BentonSans Comp Regular" w:hAnsi="BentonSans Comp Regular"/>
          <w:color w:val="000000"/>
          <w:sz w:val="20"/>
        </w:rPr>
      </w:pPr>
      <w:r w:rsidRPr="002B4E87">
        <w:rPr>
          <w:rFonts w:ascii="BentonSans Comp Regular" w:hAnsi="BentonSans Comp Regular"/>
          <w:color w:val="000000"/>
          <w:sz w:val="20"/>
        </w:rPr>
        <w:t>1 additional course from any of these areas: ARTC, ARTF, ARTZ (3)</w:t>
      </w:r>
    </w:p>
    <w:p w14:paraId="13A83F87" w14:textId="77777777" w:rsidR="00BE5B0E" w:rsidRPr="002B4E87" w:rsidRDefault="00BE5B0E" w:rsidP="00BE5B0E">
      <w:pPr>
        <w:widowControl/>
        <w:ind w:left="288" w:hanging="288"/>
        <w:rPr>
          <w:rFonts w:ascii="BentonSans Comp Regular" w:hAnsi="BentonSans Comp Regular"/>
          <w:color w:val="000000"/>
          <w:sz w:val="20"/>
        </w:rPr>
      </w:pPr>
      <w:r w:rsidRPr="002B4E87">
        <w:rPr>
          <w:rFonts w:ascii="BentonSans Comp Regular" w:hAnsi="BentonSans Comp Regular"/>
          <w:color w:val="000000"/>
          <w:sz w:val="20"/>
        </w:rPr>
        <w:t>1 additional course from any of these areas: ARTC, ARTD, ARTF, ARTG, ARTL, ARTM, ARTP, ARTR, ARTT, ARTZ (3)</w:t>
      </w:r>
    </w:p>
    <w:p w14:paraId="3899D5DE" w14:textId="77777777" w:rsidR="00BE5B0E" w:rsidRPr="002B4E87" w:rsidRDefault="00BE5B0E" w:rsidP="00BE5B0E">
      <w:pPr>
        <w:widowControl/>
        <w:ind w:left="288" w:hanging="288"/>
        <w:rPr>
          <w:rFonts w:ascii="BentonSans Comp Regular" w:hAnsi="BentonSans Comp Regular"/>
          <w:color w:val="000000"/>
          <w:sz w:val="20"/>
        </w:rPr>
      </w:pPr>
      <w:r w:rsidRPr="002B4E87">
        <w:rPr>
          <w:rFonts w:ascii="BentonSans Comp Regular" w:hAnsi="BentonSans Comp Regular"/>
          <w:color w:val="000000"/>
          <w:sz w:val="20"/>
        </w:rPr>
        <w:t>1 additional course from any of these areas: ARTC, ARTD, ARTF, ARTG, ARTL, ARTM, ARTP, ARTR, ARTT, ARTZ (3)</w:t>
      </w:r>
    </w:p>
    <w:p w14:paraId="1A13F8CC" w14:textId="77777777" w:rsidR="00BE5B0E" w:rsidRPr="002B4E87" w:rsidRDefault="00BE5B0E" w:rsidP="00BE5B0E">
      <w:pPr>
        <w:tabs>
          <w:tab w:val="left" w:pos="288"/>
        </w:tabs>
        <w:rPr>
          <w:rFonts w:ascii="BentonSans Comp Regular" w:hAnsi="BentonSans Comp Regular"/>
          <w:color w:val="000000"/>
          <w:sz w:val="20"/>
        </w:rPr>
      </w:pPr>
    </w:p>
    <w:p w14:paraId="0B3C74D1" w14:textId="77777777" w:rsidR="00BE5B0E" w:rsidRPr="002B4E87" w:rsidRDefault="00BE5B0E" w:rsidP="00BE5B0E">
      <w:pPr>
        <w:tabs>
          <w:tab w:val="left" w:pos="288"/>
        </w:tabs>
        <w:rPr>
          <w:rFonts w:ascii="BentonSans Comp Regular" w:hAnsi="BentonSans Comp Regular"/>
          <w:i/>
          <w:color w:val="000000"/>
          <w:sz w:val="20"/>
        </w:rPr>
      </w:pPr>
      <w:r w:rsidRPr="002B4E87">
        <w:rPr>
          <w:rFonts w:ascii="BentonSans Comp Regular" w:hAnsi="BentonSans Comp Regular"/>
          <w:i/>
          <w:color w:val="000000"/>
          <w:sz w:val="20"/>
        </w:rPr>
        <w:t>Concentration Advanced Studio Courses (15 credit hours)</w:t>
      </w:r>
    </w:p>
    <w:p w14:paraId="295A2D13" w14:textId="77777777" w:rsidR="00BE5B0E" w:rsidRPr="002B4E87" w:rsidRDefault="00BE5B0E" w:rsidP="00EB40A2">
      <w:pPr>
        <w:tabs>
          <w:tab w:val="left" w:pos="288"/>
        </w:tabs>
        <w:jc w:val="both"/>
        <w:rPr>
          <w:rFonts w:ascii="BentonSans Comp Regular" w:hAnsi="BentonSans Comp Regular"/>
          <w:color w:val="000000"/>
          <w:sz w:val="20"/>
        </w:rPr>
      </w:pPr>
      <w:r w:rsidRPr="002B4E87">
        <w:rPr>
          <w:rFonts w:ascii="BentonSans Comp Regular" w:hAnsi="BentonSans Comp Regular"/>
          <w:color w:val="000000"/>
          <w:sz w:val="20"/>
        </w:rPr>
        <w:t>Students must complete the advanced courses in their chosen concentration. Some courses are sequential and require B.F.A. status as one of the prerequisites.</w:t>
      </w:r>
    </w:p>
    <w:p w14:paraId="037FFFC2" w14:textId="77777777" w:rsidR="00BE5B0E" w:rsidRPr="002B4E87" w:rsidRDefault="00BE5B0E" w:rsidP="00BE5B0E">
      <w:pPr>
        <w:tabs>
          <w:tab w:val="left" w:pos="288"/>
        </w:tabs>
        <w:rPr>
          <w:rFonts w:ascii="BentonSans Comp Regular" w:hAnsi="BentonSans Comp Regular"/>
          <w:color w:val="000000"/>
          <w:sz w:val="20"/>
        </w:rPr>
      </w:pPr>
    </w:p>
    <w:p w14:paraId="36DDD705" w14:textId="77777777" w:rsidR="00BE5B0E" w:rsidRPr="002B4E87" w:rsidRDefault="00BE5B0E" w:rsidP="00BE5B0E">
      <w:pPr>
        <w:widowControl/>
        <w:ind w:left="288" w:hanging="288"/>
        <w:rPr>
          <w:rFonts w:ascii="BentonSans Comp Regular" w:hAnsi="BentonSans Comp Regular"/>
          <w:color w:val="000000"/>
          <w:sz w:val="20"/>
        </w:rPr>
      </w:pPr>
      <w:r w:rsidRPr="002B4E87">
        <w:rPr>
          <w:rFonts w:ascii="BentonSans Comp Regular" w:hAnsi="BentonSans Comp Regular"/>
          <w:color w:val="000000"/>
          <w:sz w:val="20"/>
        </w:rPr>
        <w:t>ARTM 3101 - Game Design and Graphics (3)</w:t>
      </w:r>
      <w:r w:rsidRPr="002B4E87">
        <w:rPr>
          <w:rFonts w:ascii="BentonSans Comp Regular" w:hAnsi="BentonSans Comp Regular"/>
          <w:color w:val="000000"/>
          <w:sz w:val="20"/>
        </w:rPr>
        <w:br/>
        <w:t>or ARTM 3102 - 3D Modeling and Animation (3)</w:t>
      </w:r>
      <w:r w:rsidRPr="002B4E87">
        <w:rPr>
          <w:rFonts w:ascii="BentonSans Comp Regular" w:hAnsi="BentonSans Comp Regular"/>
          <w:color w:val="000000"/>
          <w:sz w:val="20"/>
        </w:rPr>
        <w:br/>
        <w:t>or ARTM 3105 - Video Art (3)</w:t>
      </w:r>
    </w:p>
    <w:p w14:paraId="778EA49E" w14:textId="77777777" w:rsidR="00BE5B0E" w:rsidRPr="002B4E87" w:rsidRDefault="00BE5B0E" w:rsidP="00BE5B0E">
      <w:pPr>
        <w:widowControl/>
        <w:ind w:left="288" w:hanging="288"/>
        <w:rPr>
          <w:rFonts w:ascii="BentonSans Comp Regular" w:hAnsi="BentonSans Comp Regular"/>
          <w:color w:val="000000"/>
          <w:sz w:val="20"/>
        </w:rPr>
      </w:pPr>
      <w:r w:rsidRPr="002B4E87">
        <w:rPr>
          <w:rFonts w:ascii="BentonSans Comp Regular" w:hAnsi="BentonSans Comp Regular"/>
          <w:color w:val="000000"/>
          <w:sz w:val="20"/>
        </w:rPr>
        <w:t>ARTM 3205 - Interactive Art and Design (3)</w:t>
      </w:r>
    </w:p>
    <w:p w14:paraId="364E3E61" w14:textId="77777777" w:rsidR="00BE5B0E" w:rsidRPr="002B4E87" w:rsidRDefault="00BE5B0E" w:rsidP="00BE5B0E">
      <w:pPr>
        <w:widowControl/>
        <w:ind w:left="288" w:hanging="288"/>
        <w:rPr>
          <w:rFonts w:ascii="BentonSans Comp Regular" w:hAnsi="BentonSans Comp Regular"/>
          <w:color w:val="000000"/>
          <w:sz w:val="20"/>
        </w:rPr>
      </w:pPr>
      <w:r w:rsidRPr="002B4E87">
        <w:rPr>
          <w:rFonts w:ascii="BentonSans Comp Regular" w:hAnsi="BentonSans Comp Regular"/>
          <w:color w:val="000000"/>
          <w:sz w:val="20"/>
        </w:rPr>
        <w:t>ARTG 4xxx - UX/UI Design Strategies (3)</w:t>
      </w:r>
      <w:r w:rsidRPr="002B4E87">
        <w:rPr>
          <w:rFonts w:ascii="BentonSans Comp Regular" w:hAnsi="BentonSans Comp Regular"/>
          <w:color w:val="000000"/>
          <w:sz w:val="20"/>
        </w:rPr>
        <w:br/>
        <w:t>or ARTM 3005 - Topics in Digital Media (3)</w:t>
      </w:r>
      <w:r w:rsidRPr="002B4E87">
        <w:rPr>
          <w:rFonts w:ascii="BentonSans Comp Regular" w:hAnsi="BentonSans Comp Regular"/>
          <w:color w:val="000000"/>
          <w:sz w:val="20"/>
        </w:rPr>
        <w:br/>
        <w:t>or ARTM 3103 - Animation Production (3)</w:t>
      </w:r>
      <w:r w:rsidRPr="002B4E87">
        <w:rPr>
          <w:rFonts w:ascii="BentonSans Comp Regular" w:hAnsi="BentonSans Comp Regular"/>
          <w:color w:val="000000"/>
          <w:sz w:val="20"/>
        </w:rPr>
        <w:br/>
        <w:t>or ARTT 3390 - Digital Compositing (3)</w:t>
      </w:r>
      <w:r w:rsidRPr="002B4E87">
        <w:rPr>
          <w:rFonts w:ascii="BentonSans Comp Regular" w:hAnsi="BentonSans Comp Regular"/>
          <w:color w:val="000000"/>
          <w:sz w:val="20"/>
        </w:rPr>
        <w:br/>
        <w:t>or ARTZ 3306 - Advanced 3D Modeling and Digital Fabrication (3)</w:t>
      </w:r>
    </w:p>
    <w:p w14:paraId="72BBE82D" w14:textId="77777777" w:rsidR="00BE5B0E" w:rsidRPr="002B4E87" w:rsidRDefault="00BE5B0E" w:rsidP="00BE5B0E">
      <w:pPr>
        <w:widowControl/>
        <w:ind w:left="288" w:hanging="288"/>
        <w:rPr>
          <w:rFonts w:ascii="BentonSans Comp Regular" w:hAnsi="BentonSans Comp Regular"/>
          <w:color w:val="000000"/>
          <w:sz w:val="20"/>
        </w:rPr>
      </w:pPr>
      <w:r w:rsidRPr="002B4E87">
        <w:rPr>
          <w:rFonts w:ascii="BentonSans Comp Regular" w:hAnsi="BentonSans Comp Regular"/>
          <w:color w:val="000000"/>
          <w:sz w:val="20"/>
        </w:rPr>
        <w:t>1 additional 3000-level course from any of these areas: ARTC, ARTD, ARTF, ARTG, ARTL, ARTM, ARTP, ARTR, ARTT, ARTZ (3)</w:t>
      </w:r>
    </w:p>
    <w:p w14:paraId="2DC6F77E" w14:textId="77777777" w:rsidR="00BE5B0E" w:rsidRPr="002B4E87" w:rsidRDefault="00BE5B0E" w:rsidP="00BE5B0E">
      <w:pPr>
        <w:widowControl/>
        <w:ind w:left="288" w:hanging="288"/>
        <w:rPr>
          <w:rFonts w:ascii="BentonSans Comp Regular" w:hAnsi="BentonSans Comp Regular"/>
          <w:color w:val="000000"/>
          <w:sz w:val="20"/>
        </w:rPr>
      </w:pPr>
      <w:r w:rsidRPr="002B4E87">
        <w:rPr>
          <w:rFonts w:ascii="BentonSans Comp Regular" w:hAnsi="BentonSans Comp Regular"/>
          <w:color w:val="000000"/>
          <w:sz w:val="20"/>
        </w:rPr>
        <w:t>1 additional 3000-level course from any of these areas: ARTC, ARTD, ARTF, ARTG, ARTL, ARTM, ARTP, ARTR, ARTT, ARTZ (3)</w:t>
      </w:r>
    </w:p>
    <w:p w14:paraId="219F54F6" w14:textId="77777777" w:rsidR="00BE5B0E" w:rsidRPr="002B4E87" w:rsidRDefault="00BE5B0E" w:rsidP="00BE5B0E">
      <w:pPr>
        <w:tabs>
          <w:tab w:val="left" w:pos="288"/>
        </w:tabs>
        <w:rPr>
          <w:rFonts w:ascii="BentonSans Comp Regular" w:hAnsi="BentonSans Comp Regular"/>
          <w:b/>
          <w:color w:val="000000"/>
          <w:sz w:val="20"/>
        </w:rPr>
      </w:pPr>
    </w:p>
    <w:p w14:paraId="788B3330" w14:textId="32EDACE0" w:rsidR="00BE5B0E" w:rsidRPr="002B4E87" w:rsidRDefault="00F37E57" w:rsidP="00BE5B0E">
      <w:pPr>
        <w:tabs>
          <w:tab w:val="left" w:pos="288"/>
        </w:tabs>
        <w:rPr>
          <w:rFonts w:ascii="BentonSans Comp Regular" w:hAnsi="BentonSans Comp Regular"/>
          <w:b/>
          <w:i/>
          <w:color w:val="000000"/>
          <w:sz w:val="20"/>
        </w:rPr>
      </w:pPr>
      <w:r w:rsidRPr="002B4E87">
        <w:rPr>
          <w:rFonts w:ascii="BentonSans Comp Regular" w:hAnsi="BentonSans Comp Regular"/>
          <w:b/>
          <w:i/>
          <w:color w:val="000000"/>
          <w:sz w:val="20"/>
        </w:rPr>
        <w:t>Senior Experience (</w:t>
      </w:r>
      <w:r w:rsidR="00BE5B0E" w:rsidRPr="002B4E87">
        <w:rPr>
          <w:rFonts w:ascii="BentonSans Comp Regular" w:hAnsi="BentonSans Comp Regular"/>
          <w:b/>
          <w:i/>
          <w:color w:val="000000"/>
          <w:sz w:val="20"/>
        </w:rPr>
        <w:t>9 credit hours)</w:t>
      </w:r>
    </w:p>
    <w:p w14:paraId="0F379FC4" w14:textId="77777777" w:rsidR="00BE5B0E" w:rsidRPr="002B4E87" w:rsidRDefault="00BE5B0E" w:rsidP="00BE5B0E">
      <w:pPr>
        <w:tabs>
          <w:tab w:val="left" w:pos="288"/>
        </w:tabs>
        <w:rPr>
          <w:rFonts w:ascii="BentonSans Comp Regular" w:hAnsi="BentonSans Comp Regular"/>
          <w:i/>
          <w:color w:val="000000"/>
          <w:sz w:val="20"/>
        </w:rPr>
      </w:pPr>
      <w:r w:rsidRPr="002B4E87">
        <w:rPr>
          <w:rFonts w:ascii="BentonSans Comp Regular" w:hAnsi="BentonSans Comp Regular"/>
          <w:i/>
          <w:color w:val="000000"/>
          <w:sz w:val="20"/>
        </w:rPr>
        <w:t>Students should take the following courses simultaneously:</w:t>
      </w:r>
    </w:p>
    <w:p w14:paraId="63F8E842" w14:textId="212A300F" w:rsidR="00BE5B0E" w:rsidRPr="002B4E87" w:rsidRDefault="00BE5B0E" w:rsidP="00BE5B0E">
      <w:pPr>
        <w:widowControl/>
        <w:tabs>
          <w:tab w:val="left" w:pos="288"/>
        </w:tabs>
        <w:ind w:left="288" w:hanging="288"/>
        <w:rPr>
          <w:rFonts w:ascii="BentonSans Comp Regular" w:hAnsi="BentonSans Comp Regular"/>
          <w:i/>
          <w:color w:val="000000"/>
          <w:sz w:val="20"/>
        </w:rPr>
      </w:pPr>
      <w:r w:rsidRPr="002B4E87">
        <w:rPr>
          <w:rFonts w:ascii="BentonSans Comp Regular" w:hAnsi="BentonSans Comp Regular"/>
          <w:color w:val="000000"/>
          <w:sz w:val="20"/>
        </w:rPr>
        <w:t xml:space="preserve">ARTA 4600 - Senior Seminar (3) </w:t>
      </w:r>
      <w:r w:rsidRPr="002B4E87">
        <w:rPr>
          <w:rFonts w:ascii="BentonSans Comp Regular" w:hAnsi="BentonSans Comp Regular"/>
          <w:i/>
          <w:color w:val="000000"/>
          <w:sz w:val="20"/>
        </w:rPr>
        <w:t xml:space="preserve"> </w:t>
      </w:r>
    </w:p>
    <w:p w14:paraId="5EF325CF" w14:textId="2E4B4FA9" w:rsidR="00BE5B0E" w:rsidRPr="002B4E87" w:rsidRDefault="00BE5B0E" w:rsidP="00BE5B0E">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 xml:space="preserve">ARTA 4901 - Senior Thesis I: Creative Research </w:t>
      </w:r>
    </w:p>
    <w:p w14:paraId="30FE5D60" w14:textId="6F17BC8D" w:rsidR="00BE5B0E" w:rsidRPr="002B4E87" w:rsidRDefault="00BE5B0E" w:rsidP="00BE5B0E">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 xml:space="preserve">ARTA 4902 - Senior Thesis II: Advanced Creative Practice (3) </w:t>
      </w:r>
      <w:r w:rsidRPr="002B4E87">
        <w:rPr>
          <w:rFonts w:ascii="BentonSans Comp Regular" w:hAnsi="BentonSans Comp Regular"/>
          <w:color w:val="000000"/>
          <w:sz w:val="20"/>
        </w:rPr>
        <w:br/>
        <w:t>or ARTL 4981 - Illustration Projects (3)</w:t>
      </w:r>
    </w:p>
    <w:p w14:paraId="29510A49" w14:textId="77777777" w:rsidR="00BE5B0E" w:rsidRPr="002B4E87" w:rsidRDefault="00BE5B0E" w:rsidP="00BE5B0E">
      <w:pPr>
        <w:tabs>
          <w:tab w:val="left" w:pos="288"/>
        </w:tabs>
        <w:rPr>
          <w:rFonts w:ascii="BentonSans Comp Regular" w:hAnsi="BentonSans Comp Regular"/>
          <w:color w:val="000000"/>
          <w:sz w:val="20"/>
        </w:rPr>
      </w:pPr>
    </w:p>
    <w:p w14:paraId="25046744" w14:textId="77777777" w:rsidR="00BE5B0E" w:rsidRPr="002B4E87" w:rsidRDefault="00BE5B0E" w:rsidP="00BE5B0E">
      <w:pPr>
        <w:tabs>
          <w:tab w:val="left" w:pos="288"/>
        </w:tabs>
        <w:rPr>
          <w:rFonts w:ascii="BentonSans Comp Regular" w:hAnsi="BentonSans Comp Regular"/>
          <w:b/>
          <w:i/>
          <w:color w:val="000000"/>
          <w:sz w:val="20"/>
        </w:rPr>
      </w:pPr>
      <w:r w:rsidRPr="002B4E87">
        <w:rPr>
          <w:rFonts w:ascii="BentonSans Comp Regular" w:hAnsi="BentonSans Comp Regular"/>
          <w:b/>
          <w:i/>
          <w:color w:val="000000"/>
          <w:sz w:val="20"/>
        </w:rPr>
        <w:t>B.F.A. Portfolio Review (1 credit hour)</w:t>
      </w:r>
    </w:p>
    <w:p w14:paraId="34FA5FE4" w14:textId="77777777" w:rsidR="00BE5B0E" w:rsidRPr="002B4E87" w:rsidRDefault="00BE5B0E" w:rsidP="00BE5B0E">
      <w:pPr>
        <w:tabs>
          <w:tab w:val="left" w:pos="288"/>
        </w:tabs>
        <w:rPr>
          <w:rFonts w:ascii="BentonSans Comp Regular" w:hAnsi="BentonSans Comp Regular"/>
          <w:color w:val="000000" w:themeColor="text1"/>
          <w:sz w:val="20"/>
        </w:rPr>
      </w:pPr>
      <w:r w:rsidRPr="002B4E87">
        <w:rPr>
          <w:rFonts w:ascii="BentonSans Comp Regular" w:hAnsi="BentonSans Comp Regular"/>
          <w:color w:val="000000"/>
          <w:sz w:val="20"/>
        </w:rPr>
        <w:t xml:space="preserve">ARTA 3201 - </w:t>
      </w:r>
      <w:r w:rsidRPr="002B4E87">
        <w:rPr>
          <w:rFonts w:ascii="BentonSans Comp Regular" w:hAnsi="BentonSans Comp Regular"/>
          <w:bCs/>
          <w:color w:val="000000" w:themeColor="text1"/>
          <w:sz w:val="20"/>
        </w:rPr>
        <w:t xml:space="preserve">B.F.A. Portfolio Review (1) </w:t>
      </w:r>
      <w:r w:rsidRPr="002B4E87">
        <w:rPr>
          <w:rFonts w:ascii="BentonSans Comp Regular" w:hAnsi="BentonSans Comp Regular"/>
          <w:color w:val="000000" w:themeColor="text1"/>
          <w:sz w:val="20"/>
        </w:rPr>
        <w:t xml:space="preserve"> </w:t>
      </w:r>
    </w:p>
    <w:p w14:paraId="043D6C8C" w14:textId="77777777" w:rsidR="00BE5B0E" w:rsidRPr="002B4E87" w:rsidRDefault="00BE5B0E" w:rsidP="00BE5B0E">
      <w:pPr>
        <w:tabs>
          <w:tab w:val="left" w:pos="288"/>
        </w:tabs>
        <w:rPr>
          <w:rFonts w:ascii="BentonSans Comp Regular" w:hAnsi="BentonSans Comp Regular"/>
          <w:color w:val="000000"/>
          <w:sz w:val="20"/>
        </w:rPr>
      </w:pPr>
    </w:p>
    <w:p w14:paraId="4379EB9C" w14:textId="5522A354" w:rsidR="00BE5B0E" w:rsidRPr="002B4E87" w:rsidRDefault="00BE5B0E" w:rsidP="00BE5B0E">
      <w:pPr>
        <w:tabs>
          <w:tab w:val="left" w:pos="288"/>
        </w:tabs>
        <w:jc w:val="both"/>
        <w:rPr>
          <w:rFonts w:ascii="BentonSans Comp Regular" w:hAnsi="BentonSans Comp Regular"/>
          <w:color w:val="000000"/>
          <w:sz w:val="20"/>
        </w:rPr>
      </w:pPr>
      <w:r w:rsidRPr="002B4E87">
        <w:rPr>
          <w:rFonts w:ascii="BentonSans Comp Regular" w:hAnsi="BentonSans Comp Regular"/>
          <w:color w:val="000000"/>
          <w:sz w:val="20"/>
        </w:rPr>
        <w:t>Students should register for ARTA 3201 after completion of ARTB 1201, ARTB 1202, ARTB 1203, ARTB 1204, and ARTB 1206.  Internal transfers are required to have a cumulative 2.</w:t>
      </w:r>
      <w:r w:rsidR="005F704B" w:rsidRPr="002B4E87">
        <w:rPr>
          <w:rFonts w:ascii="BentonSans Comp Regular" w:hAnsi="BentonSans Comp Regular"/>
          <w:color w:val="000000"/>
          <w:sz w:val="20"/>
        </w:rPr>
        <w:t>0</w:t>
      </w:r>
      <w:r w:rsidRPr="002B4E87">
        <w:rPr>
          <w:rFonts w:ascii="BentonSans Comp Regular" w:hAnsi="BentonSans Comp Regular"/>
          <w:color w:val="000000"/>
          <w:sz w:val="20"/>
        </w:rPr>
        <w:t xml:space="preserve"> GPA.  Art major required.  Art Education requirements are listed under the section for the B.F.A. in Art with Concentration in Art Education program.  Students compile a portfolio of work and written information to apply to any concentration in the B.F.A. in Art.  A passing grade reflects acceptance of portfolio and admission into the B.F.A. degree program.  Those denied may retake the course once.  If denied a second time, student must move on to B.A. in Art status.  Students must pass </w:t>
      </w:r>
      <w:r w:rsidR="000D6C28">
        <w:rPr>
          <w:rFonts w:ascii="BentonSans Comp Regular" w:hAnsi="BentonSans Comp Regular"/>
          <w:color w:val="000000"/>
          <w:sz w:val="20"/>
        </w:rPr>
        <w:t xml:space="preserve">the </w:t>
      </w:r>
      <w:r w:rsidRPr="002B4E87">
        <w:rPr>
          <w:rFonts w:ascii="BentonSans Comp Regular" w:hAnsi="BentonSans Comp Regular"/>
          <w:color w:val="000000"/>
          <w:sz w:val="20"/>
        </w:rPr>
        <w:t>course by 5th semester enrolled in the department or must move to B.A. in Art status.  ARTA 3201 is graded on a Pass/No Credit basis.</w:t>
      </w:r>
    </w:p>
    <w:p w14:paraId="375094B7" w14:textId="77777777" w:rsidR="00BE5B0E" w:rsidRPr="002B4E87" w:rsidRDefault="00BE5B0E" w:rsidP="00BE5B0E">
      <w:pPr>
        <w:tabs>
          <w:tab w:val="left" w:pos="288"/>
        </w:tabs>
        <w:rPr>
          <w:rFonts w:ascii="BentonSans Comp Regular" w:hAnsi="BentonSans Comp Regular"/>
          <w:color w:val="000000"/>
          <w:sz w:val="20"/>
        </w:rPr>
      </w:pPr>
    </w:p>
    <w:p w14:paraId="2966108A" w14:textId="77777777" w:rsidR="00BE5B0E" w:rsidRPr="002B4E87" w:rsidRDefault="00BE5B0E" w:rsidP="00BE5B0E">
      <w:pPr>
        <w:tabs>
          <w:tab w:val="left" w:pos="288"/>
        </w:tabs>
        <w:jc w:val="both"/>
        <w:rPr>
          <w:rFonts w:ascii="BentonSans Comp Regular" w:hAnsi="BentonSans Comp Regular"/>
          <w:b/>
          <w:color w:val="000000"/>
          <w:sz w:val="20"/>
        </w:rPr>
      </w:pPr>
      <w:r w:rsidRPr="002B4E87">
        <w:rPr>
          <w:rFonts w:ascii="BentonSans Comp Regular" w:hAnsi="BentonSans Comp Regular"/>
          <w:b/>
          <w:color w:val="000000"/>
          <w:sz w:val="20"/>
        </w:rPr>
        <w:t>Unrestricted Elective Courses (0-3 credit hours)</w:t>
      </w:r>
    </w:p>
    <w:p w14:paraId="4B9552BA" w14:textId="77777777" w:rsidR="00BE5B0E" w:rsidRPr="002B4E87" w:rsidRDefault="00BE5B0E" w:rsidP="00BE5B0E">
      <w:pPr>
        <w:tabs>
          <w:tab w:val="left" w:pos="288"/>
        </w:tabs>
        <w:jc w:val="both"/>
        <w:rPr>
          <w:rFonts w:ascii="BentonSans Comp Regular" w:hAnsi="BentonSans Comp Regular"/>
          <w:color w:val="000000"/>
          <w:sz w:val="20"/>
        </w:rPr>
      </w:pPr>
      <w:r w:rsidRPr="002B4E87">
        <w:rPr>
          <w:rFonts w:ascii="BentonSans Comp Regular" w:hAnsi="BentonSans Comp Regular"/>
          <w:color w:val="000000"/>
          <w:sz w:val="20"/>
        </w:rPr>
        <w:t>As needed to complete the credit hours required for graduation.</w:t>
      </w:r>
    </w:p>
    <w:p w14:paraId="3A93862F" w14:textId="77777777" w:rsidR="00BE5B0E" w:rsidRPr="002B4E87" w:rsidRDefault="00BE5B0E" w:rsidP="00BE5B0E">
      <w:pPr>
        <w:tabs>
          <w:tab w:val="left" w:pos="288"/>
        </w:tabs>
        <w:jc w:val="both"/>
        <w:rPr>
          <w:rFonts w:ascii="BentonSans Comp Regular" w:hAnsi="BentonSans Comp Regular"/>
          <w:color w:val="000000"/>
          <w:sz w:val="20"/>
        </w:rPr>
      </w:pPr>
    </w:p>
    <w:p w14:paraId="488F8008" w14:textId="77777777" w:rsidR="00BE5B0E" w:rsidRPr="002B4E87" w:rsidRDefault="00BE5B0E" w:rsidP="00BE5B0E">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b/>
          <w:color w:val="000000"/>
        </w:rPr>
      </w:pPr>
      <w:r w:rsidRPr="002B4E87">
        <w:rPr>
          <w:rFonts w:ascii="BentonSans Comp Regular" w:hAnsi="BentonSans Comp Regular"/>
          <w:b/>
          <w:color w:val="000000"/>
        </w:rPr>
        <w:t>Degree Total = 120 Credit Hours</w:t>
      </w:r>
    </w:p>
    <w:p w14:paraId="442F8D45" w14:textId="77777777" w:rsidR="00BE5B0E" w:rsidRPr="002B4E87" w:rsidRDefault="00BE5B0E" w:rsidP="00BE5B0E">
      <w:pPr>
        <w:widowControl/>
        <w:tabs>
          <w:tab w:val="left" w:pos="-720"/>
          <w:tab w:val="left" w:pos="270"/>
          <w:tab w:val="left" w:pos="540"/>
          <w:tab w:val="left" w:pos="5040"/>
          <w:tab w:val="left" w:pos="5400"/>
        </w:tabs>
        <w:jc w:val="both"/>
        <w:rPr>
          <w:rFonts w:ascii="BentonSans Comp Regular" w:hAnsi="BentonSans Comp Regular"/>
          <w:b/>
          <w:color w:val="000000"/>
        </w:rPr>
      </w:pPr>
    </w:p>
    <w:p w14:paraId="6D00A69D" w14:textId="77777777" w:rsidR="0022059B" w:rsidRPr="002B4E87" w:rsidRDefault="0022059B" w:rsidP="0022059B">
      <w:pPr>
        <w:keepNext/>
        <w:tabs>
          <w:tab w:val="left" w:pos="-720"/>
          <w:tab w:val="left" w:pos="240"/>
          <w:tab w:val="left" w:pos="450"/>
          <w:tab w:val="left" w:pos="5040"/>
        </w:tabs>
        <w:jc w:val="both"/>
        <w:rPr>
          <w:rFonts w:ascii="BentonSans Comp Regular" w:hAnsi="BentonSans Comp Regular"/>
          <w:b/>
          <w:color w:val="000000"/>
          <w:szCs w:val="24"/>
        </w:rPr>
      </w:pPr>
      <w:r w:rsidRPr="002B4E87">
        <w:rPr>
          <w:rFonts w:ascii="BentonSans Comp Regular" w:hAnsi="BentonSans Comp Regular"/>
          <w:b/>
          <w:color w:val="000000"/>
          <w:szCs w:val="24"/>
        </w:rPr>
        <w:t>Academic Advising</w:t>
      </w:r>
    </w:p>
    <w:p w14:paraId="4D04D922" w14:textId="77777777" w:rsidR="0022059B" w:rsidRPr="002B4E87" w:rsidRDefault="0022059B" w:rsidP="0022059B">
      <w:pPr>
        <w:keepNext/>
        <w:tabs>
          <w:tab w:val="left" w:pos="-720"/>
          <w:tab w:val="left" w:pos="240"/>
          <w:tab w:val="left" w:pos="450"/>
          <w:tab w:val="left" w:pos="5040"/>
        </w:tabs>
        <w:jc w:val="both"/>
        <w:rPr>
          <w:rFonts w:ascii="BentonSans Comp Regular" w:hAnsi="BentonSans Comp Regular"/>
          <w:color w:val="000000"/>
          <w:sz w:val="20"/>
        </w:rPr>
      </w:pPr>
      <w:r w:rsidRPr="002B4E87">
        <w:rPr>
          <w:rFonts w:ascii="BentonSans Comp Regular" w:hAnsi="BentonSans Comp Regular"/>
          <w:color w:val="000000"/>
          <w:sz w:val="20"/>
        </w:rPr>
        <w:t xml:space="preserve">All Art, Graphic Design, and Art History majors are required to meet with the Academic Advisor in the Department of Art and Art History each semester.  Students will not be able to register for any course at UNC Charlotte without attending the mandatory advising meetings.  The Academic Advisor is available year-round.  </w:t>
      </w:r>
    </w:p>
    <w:p w14:paraId="4E0AD02E" w14:textId="77777777" w:rsidR="0022059B" w:rsidRPr="002B4E87" w:rsidRDefault="0022059B" w:rsidP="0022059B">
      <w:pPr>
        <w:tabs>
          <w:tab w:val="left" w:pos="-720"/>
          <w:tab w:val="left" w:pos="240"/>
          <w:tab w:val="left" w:pos="450"/>
          <w:tab w:val="left" w:pos="5040"/>
        </w:tabs>
        <w:jc w:val="both"/>
        <w:rPr>
          <w:rFonts w:ascii="BentonSans Comp Regular" w:hAnsi="BentonSans Comp Regular"/>
          <w:color w:val="000000"/>
          <w:sz w:val="20"/>
        </w:rPr>
      </w:pPr>
    </w:p>
    <w:p w14:paraId="0FE164F5" w14:textId="1B3E056D" w:rsidR="0022059B" w:rsidRPr="002B4E87" w:rsidRDefault="0022059B" w:rsidP="0022059B">
      <w:pPr>
        <w:tabs>
          <w:tab w:val="left" w:pos="-720"/>
          <w:tab w:val="left" w:pos="240"/>
          <w:tab w:val="left" w:pos="450"/>
          <w:tab w:val="left" w:pos="5040"/>
        </w:tabs>
        <w:jc w:val="both"/>
        <w:rPr>
          <w:rFonts w:ascii="BentonSans Comp Regular" w:hAnsi="BentonSans Comp Regular"/>
          <w:color w:val="000000"/>
          <w:sz w:val="20"/>
        </w:rPr>
      </w:pPr>
      <w:r w:rsidRPr="002B4E87">
        <w:rPr>
          <w:rFonts w:ascii="BentonSans Comp Regular" w:hAnsi="BentonSans Comp Regular"/>
          <w:color w:val="000000"/>
          <w:sz w:val="20"/>
        </w:rPr>
        <w:t xml:space="preserve">Career mentoring in studio, graphic design, art history, and art education is offered by individual faculty members who are active professionals in those areas of study.  Contact is best done by email or telephone.  Most professors are available for appointments from the first day of classes until the last day of classes each Fall and Spring semester.  Requirements for degrees and minors, as well as 4-year B.F.A. calendars, are available in the Department of Art and Art History office and online at </w:t>
      </w:r>
      <w:r w:rsidRPr="002B4E87">
        <w:rPr>
          <w:rFonts w:ascii="BentonSans Comp Regular" w:hAnsi="BentonSans Comp Regular"/>
          <w:color w:val="000000"/>
          <w:sz w:val="20"/>
          <w:u w:val="single"/>
        </w:rPr>
        <w:t>art.</w:t>
      </w:r>
      <w:r w:rsidR="00AD59A8" w:rsidRPr="002B4E87">
        <w:rPr>
          <w:rFonts w:ascii="BentonSans Comp Regular" w:hAnsi="BentonSans Comp Regular"/>
          <w:color w:val="000000"/>
          <w:sz w:val="20"/>
          <w:u w:val="single"/>
        </w:rPr>
        <w:t>charlotte.edu</w:t>
      </w:r>
      <w:r w:rsidRPr="002B4E87">
        <w:rPr>
          <w:rFonts w:ascii="BentonSans Comp Regular" w:hAnsi="BentonSans Comp Regular"/>
          <w:color w:val="000000"/>
          <w:sz w:val="20"/>
        </w:rPr>
        <w:t xml:space="preserve">.  </w:t>
      </w:r>
    </w:p>
    <w:p w14:paraId="54EAC23A" w14:textId="77777777" w:rsidR="0022059B" w:rsidRPr="002B4E87" w:rsidRDefault="0022059B" w:rsidP="0022059B">
      <w:pPr>
        <w:tabs>
          <w:tab w:val="left" w:pos="-720"/>
          <w:tab w:val="left" w:pos="240"/>
          <w:tab w:val="left" w:pos="450"/>
          <w:tab w:val="left" w:pos="5040"/>
        </w:tabs>
        <w:jc w:val="both"/>
        <w:rPr>
          <w:rFonts w:ascii="BentonSans Comp Regular" w:hAnsi="BentonSans Comp Regular"/>
          <w:color w:val="000000"/>
          <w:sz w:val="20"/>
        </w:rPr>
      </w:pPr>
    </w:p>
    <w:p w14:paraId="4D29FFE3" w14:textId="2F6E38E2" w:rsidR="0022059B" w:rsidRPr="002B4E87" w:rsidRDefault="0022059B" w:rsidP="0022059B">
      <w:pPr>
        <w:tabs>
          <w:tab w:val="left" w:pos="-720"/>
          <w:tab w:val="left" w:pos="240"/>
          <w:tab w:val="left" w:pos="450"/>
          <w:tab w:val="left" w:pos="5040"/>
        </w:tabs>
        <w:jc w:val="both"/>
        <w:rPr>
          <w:rFonts w:ascii="BentonSans Comp Regular" w:hAnsi="BentonSans Comp Regular"/>
          <w:color w:val="000000"/>
          <w:sz w:val="20"/>
        </w:rPr>
      </w:pPr>
      <w:r w:rsidRPr="002B4E87">
        <w:rPr>
          <w:rFonts w:ascii="BentonSans Comp Regular" w:hAnsi="BentonSans Comp Regular"/>
          <w:color w:val="000000"/>
          <w:sz w:val="20"/>
        </w:rPr>
        <w:t xml:space="preserve">Students seeking to confirm that General Education graduation requirements are met should use </w:t>
      </w:r>
      <w:proofErr w:type="spellStart"/>
      <w:r w:rsidRPr="002B4E87">
        <w:rPr>
          <w:rFonts w:ascii="BentonSans Comp Regular" w:hAnsi="BentonSans Comp Regular"/>
          <w:color w:val="000000"/>
          <w:sz w:val="20"/>
        </w:rPr>
        <w:t>DegreeWorks</w:t>
      </w:r>
      <w:proofErr w:type="spellEnd"/>
      <w:r w:rsidRPr="002B4E87">
        <w:rPr>
          <w:rFonts w:ascii="BentonSans Comp Regular" w:hAnsi="BentonSans Comp Regular"/>
          <w:color w:val="000000"/>
          <w:sz w:val="20"/>
        </w:rPr>
        <w:t xml:space="preserve"> in My UNC Charlotte (</w:t>
      </w:r>
      <w:r w:rsidRPr="002B4E87">
        <w:rPr>
          <w:rFonts w:ascii="BentonSans Comp Regular" w:hAnsi="BentonSans Comp Regular"/>
          <w:color w:val="000000"/>
          <w:sz w:val="20"/>
          <w:u w:val="single"/>
        </w:rPr>
        <w:t>my.</w:t>
      </w:r>
      <w:r w:rsidR="00AD59A8" w:rsidRPr="002B4E87">
        <w:rPr>
          <w:rFonts w:ascii="BentonSans Comp Regular" w:hAnsi="BentonSans Comp Regular"/>
          <w:color w:val="000000"/>
          <w:sz w:val="20"/>
          <w:u w:val="single"/>
        </w:rPr>
        <w:t>charlotte.edu</w:t>
      </w:r>
      <w:r w:rsidRPr="002B4E87">
        <w:rPr>
          <w:rFonts w:ascii="BentonSans Comp Regular" w:hAnsi="BentonSans Comp Regular"/>
          <w:color w:val="000000"/>
          <w:sz w:val="20"/>
        </w:rPr>
        <w:t>).  Those seeking confirmation of Art requirements must contact the Academic Advisor.</w:t>
      </w:r>
    </w:p>
    <w:p w14:paraId="5F4A98FB" w14:textId="77777777" w:rsidR="0022059B" w:rsidRPr="002B4E87" w:rsidRDefault="0022059B" w:rsidP="0022059B">
      <w:pPr>
        <w:widowControl/>
        <w:tabs>
          <w:tab w:val="left" w:pos="-720"/>
          <w:tab w:val="left" w:pos="270"/>
          <w:tab w:val="left" w:pos="540"/>
          <w:tab w:val="left" w:pos="5040"/>
          <w:tab w:val="left" w:pos="5400"/>
        </w:tabs>
        <w:jc w:val="both"/>
        <w:rPr>
          <w:rFonts w:ascii="BentonSans Comp Regular" w:hAnsi="BentonSans Comp Regular"/>
          <w:color w:val="000000"/>
          <w:sz w:val="20"/>
        </w:rPr>
      </w:pPr>
    </w:p>
    <w:p w14:paraId="6F4B6C27" w14:textId="0784FC79" w:rsidR="00BE5B0E" w:rsidRPr="002B4E87" w:rsidRDefault="00934873" w:rsidP="00A733BD">
      <w:pPr>
        <w:keepNext/>
        <w:widowControl/>
        <w:tabs>
          <w:tab w:val="left" w:pos="-720"/>
          <w:tab w:val="left" w:pos="270"/>
          <w:tab w:val="left" w:pos="540"/>
          <w:tab w:val="left" w:pos="5040"/>
          <w:tab w:val="left" w:pos="5400"/>
        </w:tabs>
        <w:jc w:val="both"/>
        <w:rPr>
          <w:rFonts w:ascii="BentonSans Comp Regular" w:hAnsi="BentonSans Comp Regular"/>
          <w:b/>
          <w:color w:val="000000"/>
        </w:rPr>
      </w:pPr>
      <w:r>
        <w:rPr>
          <w:rFonts w:ascii="BentonSans Comp Regular" w:hAnsi="BentonSans Comp Regular"/>
          <w:b/>
          <w:color w:val="000000"/>
        </w:rPr>
        <w:t>Progression Requirements</w:t>
      </w:r>
    </w:p>
    <w:p w14:paraId="3B80F713" w14:textId="2EF6405F" w:rsidR="00BE5B0E" w:rsidRPr="002B4E87" w:rsidRDefault="00BE5B0E" w:rsidP="00A733BD">
      <w:pPr>
        <w:keepNext/>
        <w:widowControl/>
        <w:tabs>
          <w:tab w:val="left" w:pos="-720"/>
          <w:tab w:val="left" w:pos="270"/>
          <w:tab w:val="left" w:pos="540"/>
          <w:tab w:val="left" w:pos="5040"/>
          <w:tab w:val="left" w:pos="5400"/>
        </w:tabs>
        <w:jc w:val="both"/>
        <w:rPr>
          <w:rFonts w:ascii="BentonSans Comp Regular" w:hAnsi="BentonSans Comp Regular"/>
          <w:color w:val="000000"/>
          <w:sz w:val="20"/>
        </w:rPr>
      </w:pPr>
      <w:r w:rsidRPr="002B4E87">
        <w:rPr>
          <w:rFonts w:ascii="BentonSans Comp Regular" w:hAnsi="BentonSans Comp Regular"/>
          <w:color w:val="000000"/>
          <w:sz w:val="20"/>
        </w:rPr>
        <w:t xml:space="preserve">To graduate with a B.F.A. in Art with Concentration in Digital Media, students must achieve a minimum GPA of 2.0 in all courses required for the major.  </w:t>
      </w:r>
    </w:p>
    <w:p w14:paraId="5D9364C0" w14:textId="4BD4ED2C" w:rsidR="00BE5B0E" w:rsidRDefault="00BE5B0E" w:rsidP="00BE5B0E">
      <w:pPr>
        <w:widowControl/>
        <w:tabs>
          <w:tab w:val="left" w:pos="-720"/>
          <w:tab w:val="left" w:pos="270"/>
          <w:tab w:val="left" w:pos="540"/>
          <w:tab w:val="left" w:pos="5040"/>
          <w:tab w:val="left" w:pos="5400"/>
        </w:tabs>
        <w:jc w:val="both"/>
        <w:rPr>
          <w:rFonts w:ascii="BentonSans Comp Regular" w:hAnsi="BentonSans Comp Regular"/>
          <w:color w:val="000000"/>
          <w:sz w:val="20"/>
        </w:rPr>
      </w:pPr>
    </w:p>
    <w:p w14:paraId="6326DDF6" w14:textId="77777777" w:rsidR="006F3681" w:rsidRPr="00D21C4E" w:rsidRDefault="006F3681" w:rsidP="006F3681">
      <w:pPr>
        <w:widowControl/>
        <w:tabs>
          <w:tab w:val="left" w:pos="-720"/>
          <w:tab w:val="left" w:pos="270"/>
          <w:tab w:val="left" w:pos="540"/>
          <w:tab w:val="left" w:pos="5040"/>
          <w:tab w:val="left" w:pos="5400"/>
        </w:tabs>
        <w:jc w:val="both"/>
        <w:rPr>
          <w:rFonts w:ascii="BentonSans Comp Regular" w:hAnsi="BentonSans Comp Regular"/>
          <w:color w:val="000000"/>
          <w:szCs w:val="24"/>
        </w:rPr>
      </w:pPr>
      <w:r w:rsidRPr="00D21C4E">
        <w:rPr>
          <w:rFonts w:ascii="BentonSans Comp Regular" w:hAnsi="BentonSans Comp Regular"/>
          <w:b/>
          <w:bCs/>
          <w:color w:val="000000"/>
          <w:szCs w:val="24"/>
        </w:rPr>
        <w:t>Admission to Upper Division</w:t>
      </w:r>
    </w:p>
    <w:p w14:paraId="429B8414" w14:textId="4EC09779" w:rsidR="006F3681" w:rsidRDefault="006F3681" w:rsidP="006F3681">
      <w:pPr>
        <w:widowControl/>
        <w:tabs>
          <w:tab w:val="left" w:pos="-720"/>
          <w:tab w:val="left" w:pos="270"/>
          <w:tab w:val="left" w:pos="540"/>
          <w:tab w:val="left" w:pos="5040"/>
          <w:tab w:val="left" w:pos="5400"/>
        </w:tabs>
        <w:jc w:val="both"/>
        <w:rPr>
          <w:rFonts w:ascii="BentonSans Comp Regular" w:hAnsi="BentonSans Comp Regular"/>
          <w:sz w:val="20"/>
        </w:rPr>
      </w:pPr>
      <w:r w:rsidRPr="00D21C4E">
        <w:rPr>
          <w:rFonts w:ascii="BentonSans Comp Regular" w:hAnsi="BentonSans Comp Regular"/>
          <w:sz w:val="20"/>
        </w:rPr>
        <w:t xml:space="preserve">Art majors must successfully complete </w:t>
      </w:r>
      <w:hyperlink r:id="rId26" w:anchor="tt9773" w:history="1">
        <w:r w:rsidRPr="00D21C4E">
          <w:rPr>
            <w:rStyle w:val="Hyperlink"/>
            <w:rFonts w:ascii="BentonSans Comp Regular" w:hAnsi="BentonSans Comp Regular"/>
            <w:color w:val="auto"/>
            <w:sz w:val="20"/>
            <w:u w:val="none"/>
          </w:rPr>
          <w:t>ARTB 1201</w:t>
        </w:r>
      </w:hyperlink>
      <w:r w:rsidRPr="00D21C4E">
        <w:rPr>
          <w:rFonts w:ascii="BentonSans Comp Regular" w:hAnsi="BentonSans Comp Regular"/>
          <w:sz w:val="20"/>
        </w:rPr>
        <w:t xml:space="preserve">, </w:t>
      </w:r>
      <w:hyperlink r:id="rId27" w:anchor="tt8885" w:history="1">
        <w:r w:rsidRPr="00D21C4E">
          <w:rPr>
            <w:rStyle w:val="Hyperlink"/>
            <w:rFonts w:ascii="BentonSans Comp Regular" w:hAnsi="BentonSans Comp Regular"/>
            <w:color w:val="auto"/>
            <w:sz w:val="20"/>
            <w:u w:val="none"/>
          </w:rPr>
          <w:t>ARTB 1202</w:t>
        </w:r>
      </w:hyperlink>
      <w:r w:rsidRPr="00D21C4E">
        <w:rPr>
          <w:rFonts w:ascii="BentonSans Comp Regular" w:hAnsi="BentonSans Comp Regular"/>
          <w:sz w:val="20"/>
        </w:rPr>
        <w:t xml:space="preserve">, </w:t>
      </w:r>
      <w:hyperlink r:id="rId28" w:anchor="tt4280" w:history="1">
        <w:r w:rsidRPr="00D21C4E">
          <w:rPr>
            <w:rStyle w:val="Hyperlink"/>
            <w:rFonts w:ascii="BentonSans Comp Regular" w:hAnsi="BentonSans Comp Regular"/>
            <w:color w:val="auto"/>
            <w:sz w:val="20"/>
            <w:u w:val="none"/>
          </w:rPr>
          <w:t>ARTB 1203</w:t>
        </w:r>
      </w:hyperlink>
      <w:r w:rsidRPr="00D21C4E">
        <w:rPr>
          <w:rFonts w:ascii="BentonSans Comp Regular" w:hAnsi="BentonSans Comp Regular"/>
          <w:sz w:val="20"/>
        </w:rPr>
        <w:t xml:space="preserve">, </w:t>
      </w:r>
      <w:hyperlink r:id="rId29" w:anchor="tt7837" w:history="1">
        <w:r w:rsidRPr="00D21C4E">
          <w:rPr>
            <w:rStyle w:val="Hyperlink"/>
            <w:rFonts w:ascii="BentonSans Comp Regular" w:hAnsi="BentonSans Comp Regular"/>
            <w:color w:val="auto"/>
            <w:sz w:val="20"/>
            <w:u w:val="none"/>
          </w:rPr>
          <w:t>ARTB 1204</w:t>
        </w:r>
      </w:hyperlink>
      <w:r w:rsidRPr="00D21C4E">
        <w:rPr>
          <w:rFonts w:ascii="BentonSans Comp Regular" w:hAnsi="BentonSans Comp Regular"/>
          <w:sz w:val="20"/>
        </w:rPr>
        <w:t xml:space="preserve">, and </w:t>
      </w:r>
      <w:hyperlink r:id="rId30" w:anchor="tt3484" w:history="1">
        <w:r w:rsidRPr="00D21C4E">
          <w:rPr>
            <w:rStyle w:val="Hyperlink"/>
            <w:rFonts w:ascii="BentonSans Comp Regular" w:hAnsi="BentonSans Comp Regular"/>
            <w:color w:val="auto"/>
            <w:sz w:val="20"/>
            <w:u w:val="none"/>
          </w:rPr>
          <w:t>ARTB 1206</w:t>
        </w:r>
      </w:hyperlink>
      <w:r w:rsidRPr="00D21C4E">
        <w:rPr>
          <w:rFonts w:ascii="BentonSans Comp Regular" w:hAnsi="BentonSans Comp Regular"/>
          <w:sz w:val="20"/>
        </w:rPr>
        <w:t xml:space="preserve">, and then may enroll in </w:t>
      </w:r>
      <w:hyperlink r:id="rId31" w:anchor="tt1861" w:history="1">
        <w:r w:rsidRPr="00D21C4E">
          <w:rPr>
            <w:rStyle w:val="Hyperlink"/>
            <w:rFonts w:ascii="BentonSans Comp Regular" w:hAnsi="BentonSans Comp Regular"/>
            <w:color w:val="auto"/>
            <w:sz w:val="20"/>
            <w:u w:val="none"/>
          </w:rPr>
          <w:t>ARTA 3201</w:t>
        </w:r>
      </w:hyperlink>
      <w:r w:rsidRPr="00D21C4E">
        <w:rPr>
          <w:rFonts w:ascii="BentonSans Comp Regular" w:hAnsi="BentonSans Comp Regular"/>
          <w:sz w:val="20"/>
        </w:rPr>
        <w:t xml:space="preserve"> (</w:t>
      </w:r>
      <w:r>
        <w:rPr>
          <w:rFonts w:ascii="BentonSans Comp Regular" w:hAnsi="BentonSans Comp Regular"/>
          <w:sz w:val="20"/>
        </w:rPr>
        <w:t>which</w:t>
      </w:r>
      <w:r w:rsidRPr="00D21C4E">
        <w:rPr>
          <w:rFonts w:ascii="BentonSans Comp Regular" w:hAnsi="BentonSans Comp Regular"/>
          <w:sz w:val="20"/>
        </w:rPr>
        <w:t xml:space="preserve"> may be repeated once).  During the course, students assemble a </w:t>
      </w:r>
      <w:r w:rsidRPr="00D21C4E">
        <w:rPr>
          <w:rFonts w:ascii="BentonSans Comp Regular" w:hAnsi="BentonSans Comp Regular"/>
          <w:sz w:val="20"/>
        </w:rPr>
        <w:t>portfolio of work and written documentation, which they submit to the B.F.A. Review Committee.  Students may not take advanced studio courses without successfully completing this course and having gained acceptance into the B.F.A. program.</w:t>
      </w:r>
    </w:p>
    <w:p w14:paraId="4D7FD2C0" w14:textId="3BC4E8C4" w:rsidR="006F3681" w:rsidRDefault="006F3681" w:rsidP="006F3681">
      <w:pPr>
        <w:widowControl/>
        <w:tabs>
          <w:tab w:val="left" w:pos="-720"/>
          <w:tab w:val="left" w:pos="270"/>
          <w:tab w:val="left" w:pos="540"/>
          <w:tab w:val="left" w:pos="5040"/>
          <w:tab w:val="left" w:pos="5400"/>
        </w:tabs>
        <w:jc w:val="both"/>
        <w:rPr>
          <w:rFonts w:ascii="BentonSans Comp Regular" w:hAnsi="BentonSans Comp Regular"/>
          <w:color w:val="000000"/>
          <w:sz w:val="20"/>
        </w:rPr>
      </w:pPr>
    </w:p>
    <w:p w14:paraId="0C2278F4" w14:textId="77777777" w:rsidR="006F3681" w:rsidRPr="002B4E87" w:rsidRDefault="006F3681" w:rsidP="006F3681">
      <w:pPr>
        <w:widowControl/>
        <w:tabs>
          <w:tab w:val="left" w:pos="-720"/>
          <w:tab w:val="left" w:pos="270"/>
          <w:tab w:val="left" w:pos="540"/>
          <w:tab w:val="left" w:pos="5040"/>
          <w:tab w:val="left" w:pos="5400"/>
        </w:tabs>
        <w:jc w:val="both"/>
        <w:rPr>
          <w:rFonts w:ascii="BentonSans Comp Regular" w:hAnsi="BentonSans Comp Regular"/>
          <w:color w:val="000000"/>
          <w:sz w:val="20"/>
        </w:rPr>
      </w:pPr>
    </w:p>
    <w:p w14:paraId="7A8CF336" w14:textId="77777777" w:rsidR="00BE5B0E" w:rsidRPr="002B4E87" w:rsidRDefault="00BE5B0E" w:rsidP="00BE5B0E">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2B4E87">
        <w:rPr>
          <w:rFonts w:ascii="BentonSans Comp Regular" w:hAnsi="BentonSans Comp Regular"/>
          <w:b/>
          <w:color w:val="000000"/>
        </w:rPr>
        <w:t>Honors Program</w:t>
      </w:r>
    </w:p>
    <w:p w14:paraId="0C5B5A2D" w14:textId="77777777" w:rsidR="00BE5B0E" w:rsidRPr="002B4E87" w:rsidRDefault="00BE5B0E" w:rsidP="00BE5B0E">
      <w:pPr>
        <w:widowControl/>
        <w:jc w:val="both"/>
        <w:rPr>
          <w:rFonts w:ascii="BentonSans Comp Regular" w:hAnsi="BentonSans Comp Regular"/>
          <w:snapToGrid/>
          <w:color w:val="000000" w:themeColor="text1"/>
          <w:sz w:val="20"/>
        </w:rPr>
      </w:pPr>
      <w:r w:rsidRPr="002B4E87">
        <w:rPr>
          <w:rFonts w:ascii="BentonSans Comp Regular" w:hAnsi="BentonSans Comp Regular"/>
          <w:snapToGrid/>
          <w:color w:val="000000" w:themeColor="text1"/>
          <w:sz w:val="20"/>
        </w:rPr>
        <w:t xml:space="preserve">For details about the Honors Program in Arts + Architecture, </w:t>
      </w:r>
      <w:r w:rsidRPr="002B4E87">
        <w:rPr>
          <w:rFonts w:ascii="BentonSans Comp Regular" w:hAnsi="BentonSans Comp Regular"/>
          <w:color w:val="000000"/>
          <w:sz w:val="20"/>
        </w:rPr>
        <w:t>see the beginning of the College of Arts + Architecture section</w:t>
      </w:r>
      <w:r w:rsidRPr="002B4E87">
        <w:rPr>
          <w:rFonts w:ascii="BentonSans Comp Regular" w:hAnsi="BentonSans Comp Regular"/>
          <w:snapToGrid/>
          <w:color w:val="000000" w:themeColor="text1"/>
          <w:sz w:val="20"/>
        </w:rPr>
        <w:t>.</w:t>
      </w:r>
    </w:p>
    <w:p w14:paraId="279F380E" w14:textId="7C17BC54" w:rsidR="00BE5B0E" w:rsidRPr="002B4E87" w:rsidRDefault="00BE5B0E" w:rsidP="00BE5B0E">
      <w:pPr>
        <w:jc w:val="both"/>
        <w:rPr>
          <w:rFonts w:ascii="BentonSans Comp Regular" w:hAnsi="BentonSans Comp Regular"/>
          <w:color w:val="000000"/>
          <w:sz w:val="20"/>
        </w:rPr>
      </w:pPr>
    </w:p>
    <w:p w14:paraId="4E4E223C" w14:textId="77777777" w:rsidR="00A37F43" w:rsidRPr="002B4E87" w:rsidRDefault="00A37F43" w:rsidP="00A37F43">
      <w:pPr>
        <w:keepNext/>
        <w:keepLines/>
        <w:pBdr>
          <w:top w:val="single" w:sz="4" w:space="1" w:color="auto"/>
        </w:pBdr>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b/>
          <w:color w:val="000000"/>
          <w:sz w:val="32"/>
          <w:szCs w:val="32"/>
        </w:rPr>
      </w:pPr>
      <w:r w:rsidRPr="002B4E87">
        <w:rPr>
          <w:rFonts w:ascii="BentonSans Comp Regular" w:hAnsi="BentonSans Comp Regular"/>
          <w:b/>
          <w:color w:val="000000"/>
          <w:sz w:val="32"/>
          <w:szCs w:val="32"/>
        </w:rPr>
        <w:t xml:space="preserve">Bachelor of Fine Arts in Art </w:t>
      </w:r>
    </w:p>
    <w:p w14:paraId="2684445F" w14:textId="55491DBD" w:rsidR="00A37F43" w:rsidRPr="002B4E87" w:rsidRDefault="00A37F43" w:rsidP="00A37F43">
      <w:pPr>
        <w:keepNext/>
        <w:keepLines/>
        <w:pBdr>
          <w:top w:val="single" w:sz="4" w:space="1" w:color="auto"/>
        </w:pBdr>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i/>
          <w:color w:val="000000"/>
          <w:sz w:val="28"/>
          <w:szCs w:val="28"/>
        </w:rPr>
      </w:pPr>
      <w:r w:rsidRPr="002B4E87">
        <w:rPr>
          <w:rFonts w:ascii="BentonSans Comp Regular" w:hAnsi="BentonSans Comp Regular"/>
          <w:b/>
          <w:i/>
          <w:color w:val="000000"/>
          <w:sz w:val="28"/>
          <w:szCs w:val="28"/>
        </w:rPr>
        <w:t>with Concentration in Illustration</w:t>
      </w:r>
    </w:p>
    <w:p w14:paraId="3B3FAB8E" w14:textId="77777777" w:rsidR="00A37F43" w:rsidRPr="002B4E87" w:rsidRDefault="00A37F43" w:rsidP="00A37F43">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2B4E87">
        <w:rPr>
          <w:rFonts w:ascii="BentonSans Comp Regular" w:hAnsi="BentonSans Comp Regular"/>
          <w:color w:val="000000"/>
          <w:sz w:val="20"/>
        </w:rPr>
        <w:t>This Bachelor of Fine Arts (B.F.A.) in Art provides in-depth study in the concentration area.  Because it requires 79 credit hours of courses within the Department of Art and Art History, and because many of the concentration courses are sequential, it is important to begin taking three studio art courses and one art history course during the first semester of study.  Students should not complete the General Education courses before beginning the courses in the major.  This will delay time to graduation.  Four-year schedules differ for each concentration and are available online or in the departmental office.</w:t>
      </w:r>
    </w:p>
    <w:p w14:paraId="14A54586" w14:textId="77777777" w:rsidR="00A37F43" w:rsidRPr="002B4E87" w:rsidRDefault="00A37F43" w:rsidP="00A37F43">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p>
    <w:p w14:paraId="2368DE7A" w14:textId="77777777" w:rsidR="00A37F43" w:rsidRPr="002B4E87" w:rsidRDefault="00A37F43" w:rsidP="00A37F43">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rPr>
      </w:pPr>
      <w:r w:rsidRPr="002B4E87">
        <w:rPr>
          <w:rFonts w:ascii="BentonSans Comp Regular" w:hAnsi="BentonSans Comp Regular"/>
          <w:b/>
          <w:color w:val="000000"/>
        </w:rPr>
        <w:t>Admission Requirements</w:t>
      </w:r>
    </w:p>
    <w:p w14:paraId="2B9B7396" w14:textId="77777777" w:rsidR="00940926" w:rsidRPr="002B4E87" w:rsidRDefault="00940926" w:rsidP="00940926">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sz w:val="20"/>
        </w:rPr>
      </w:pPr>
      <w:r>
        <w:rPr>
          <w:rFonts w:ascii="BentonSans Comp Regular" w:hAnsi="BentonSans Comp Regular"/>
          <w:b/>
          <w:color w:val="000000"/>
          <w:sz w:val="20"/>
        </w:rPr>
        <w:t>New Freshmen and Transfer Students</w:t>
      </w:r>
    </w:p>
    <w:p w14:paraId="05AE0348" w14:textId="77777777" w:rsidR="00940926" w:rsidRPr="00D77171" w:rsidRDefault="00940926" w:rsidP="00940926">
      <w:pPr>
        <w:pStyle w:val="ListParagraph"/>
        <w:numPr>
          <w:ilvl w:val="0"/>
          <w:numId w:val="22"/>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Pr>
          <w:rFonts w:ascii="BentonSans Comp Regular" w:hAnsi="BentonSans Comp Regular"/>
          <w:color w:val="000000"/>
          <w:sz w:val="20"/>
        </w:rPr>
        <w:t>See University Admission Requirements</w:t>
      </w:r>
    </w:p>
    <w:p w14:paraId="7FC0A710" w14:textId="77777777" w:rsidR="00940926" w:rsidRPr="007D5ADC" w:rsidRDefault="00940926" w:rsidP="00940926">
      <w:pPr>
        <w:pStyle w:val="ListParagraph"/>
        <w:numPr>
          <w:ilvl w:val="0"/>
          <w:numId w:val="22"/>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2B4E87">
        <w:rPr>
          <w:rFonts w:ascii="BentonSans Comp Regular" w:hAnsi="BentonSans Comp Regular"/>
          <w:i/>
          <w:color w:val="000000"/>
          <w:sz w:val="20"/>
        </w:rPr>
        <w:t xml:space="preserve">Minimum GPA: </w:t>
      </w:r>
      <w:r w:rsidRPr="007D5ADC">
        <w:rPr>
          <w:rFonts w:ascii="BentonSans Comp Regular" w:hAnsi="BentonSans Comp Regular"/>
          <w:i/>
          <w:color w:val="000000"/>
          <w:sz w:val="20"/>
        </w:rPr>
        <w:t xml:space="preserve"> </w:t>
      </w:r>
      <w:r w:rsidRPr="007D5ADC">
        <w:rPr>
          <w:rFonts w:ascii="BentonSans Comp Regular" w:hAnsi="BentonSans Comp Regular"/>
          <w:color w:val="000000"/>
          <w:sz w:val="20"/>
        </w:rPr>
        <w:t>N/A</w:t>
      </w:r>
    </w:p>
    <w:p w14:paraId="1CD5FCB6" w14:textId="77777777" w:rsidR="00940926" w:rsidRDefault="00940926" w:rsidP="00940926">
      <w:pPr>
        <w:pStyle w:val="ListParagraph"/>
        <w:numPr>
          <w:ilvl w:val="0"/>
          <w:numId w:val="22"/>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Pr>
          <w:rFonts w:ascii="BentonSans Comp Regular" w:hAnsi="BentonSans Comp Regular"/>
          <w:i/>
          <w:color w:val="000000"/>
          <w:sz w:val="20"/>
        </w:rPr>
        <w:t>Declaration of Major</w:t>
      </w:r>
      <w:r>
        <w:rPr>
          <w:rFonts w:ascii="BentonSans Comp Regular" w:hAnsi="BentonSans Comp Regular"/>
          <w:color w:val="000000"/>
          <w:sz w:val="20"/>
        </w:rPr>
        <w:t xml:space="preserve">: </w:t>
      </w:r>
      <w:r w:rsidRPr="00D21C4E">
        <w:rPr>
          <w:rFonts w:ascii="BentonSans Comp Regular" w:hAnsi="BentonSans Comp Regular"/>
          <w:color w:val="000000"/>
          <w:sz w:val="20"/>
        </w:rPr>
        <w:t xml:space="preserve">Submit a digital portfolio of work for </w:t>
      </w:r>
      <w:r w:rsidRPr="00D50DDB">
        <w:rPr>
          <w:rFonts w:ascii="BentonSans Comp Regular" w:hAnsi="BentonSans Comp Regular"/>
          <w:color w:val="000000"/>
          <w:sz w:val="20"/>
        </w:rPr>
        <w:t>review.</w:t>
      </w:r>
    </w:p>
    <w:p w14:paraId="584C9B2C" w14:textId="77777777" w:rsidR="00940926" w:rsidRPr="00D50DDB" w:rsidRDefault="00940926" w:rsidP="00940926">
      <w:pPr>
        <w:pStyle w:val="ListParagraph"/>
        <w:tabs>
          <w:tab w:val="left" w:pos="-1080"/>
          <w:tab w:val="left" w:pos="-720"/>
          <w:tab w:val="left" w:pos="0"/>
          <w:tab w:val="left" w:pos="270"/>
          <w:tab w:val="left" w:pos="768"/>
          <w:tab w:val="left" w:pos="1459"/>
          <w:tab w:val="left" w:pos="4992"/>
          <w:tab w:val="left" w:pos="5222"/>
          <w:tab w:val="right" w:leader="dot" w:pos="9292"/>
        </w:tabs>
        <w:ind w:left="270"/>
        <w:jc w:val="both"/>
        <w:rPr>
          <w:rFonts w:ascii="BentonSans Comp Regular" w:hAnsi="BentonSans Comp Regular"/>
          <w:color w:val="000000"/>
          <w:sz w:val="20"/>
        </w:rPr>
      </w:pPr>
      <w:r w:rsidRPr="00D50DDB">
        <w:rPr>
          <w:rFonts w:ascii="BentonSans Comp Regular" w:hAnsi="BentonSans Comp Regular"/>
          <w:color w:val="000000"/>
          <w:sz w:val="20"/>
        </w:rPr>
        <w:t xml:space="preserve">Check the </w:t>
      </w:r>
      <w:r w:rsidRPr="00D50DDB">
        <w:rPr>
          <w:rFonts w:ascii="BentonSans Comp Regular" w:hAnsi="BentonSans Comp Regular"/>
          <w:sz w:val="20"/>
        </w:rPr>
        <w:t xml:space="preserve">department website </w:t>
      </w:r>
      <w:r w:rsidRPr="00D50DDB">
        <w:rPr>
          <w:rFonts w:ascii="BentonSans Comp Regular" w:hAnsi="BentonSans Comp Regular"/>
          <w:sz w:val="20"/>
          <w:u w:val="single"/>
        </w:rPr>
        <w:t>f</w:t>
      </w:r>
      <w:r w:rsidRPr="00D50DDB">
        <w:rPr>
          <w:rFonts w:ascii="BentonSans Comp Regular" w:hAnsi="BentonSans Comp Regular"/>
          <w:color w:val="000000"/>
          <w:sz w:val="20"/>
        </w:rPr>
        <w:t>or deadlines and FAQs on submission requirements. The department accepts new students from these groups for Fall semesters only.  Students who are not admitted may re-submit their portfolio the following year.  Only one re-submission is allowed.</w:t>
      </w:r>
    </w:p>
    <w:p w14:paraId="0DE9C4A6" w14:textId="77777777" w:rsidR="00940926" w:rsidRDefault="00940926" w:rsidP="00940926">
      <w:pPr>
        <w:pStyle w:val="ListParagraph"/>
        <w:numPr>
          <w:ilvl w:val="0"/>
          <w:numId w:val="22"/>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5C1C18">
        <w:rPr>
          <w:rFonts w:ascii="BentonSans Comp Regular" w:hAnsi="BentonSans Comp Regular"/>
          <w:i/>
          <w:iCs/>
          <w:color w:val="000000"/>
          <w:sz w:val="20"/>
        </w:rPr>
        <w:t>Transferable Credit Hours</w:t>
      </w:r>
      <w:r w:rsidRPr="005C1C18">
        <w:rPr>
          <w:rFonts w:ascii="BentonSans Comp Regular" w:hAnsi="BentonSans Comp Regular"/>
          <w:color w:val="000000"/>
          <w:sz w:val="20"/>
        </w:rPr>
        <w:t>: All transfer courses are automatically</w:t>
      </w:r>
    </w:p>
    <w:p w14:paraId="5C29C9BA" w14:textId="77777777" w:rsidR="00940926" w:rsidRPr="005C1C18" w:rsidRDefault="00940926" w:rsidP="00940926">
      <w:pPr>
        <w:tabs>
          <w:tab w:val="left" w:pos="-1080"/>
          <w:tab w:val="left" w:pos="-720"/>
          <w:tab w:val="left" w:pos="0"/>
          <w:tab w:val="left" w:pos="270"/>
          <w:tab w:val="left" w:pos="768"/>
          <w:tab w:val="left" w:pos="1459"/>
          <w:tab w:val="left" w:pos="4992"/>
          <w:tab w:val="left" w:pos="5222"/>
          <w:tab w:val="right" w:leader="dot" w:pos="9292"/>
        </w:tabs>
        <w:ind w:left="270"/>
        <w:jc w:val="both"/>
        <w:rPr>
          <w:rFonts w:ascii="BentonSans Comp Regular" w:hAnsi="BentonSans Comp Regular"/>
          <w:color w:val="000000"/>
          <w:sz w:val="20"/>
        </w:rPr>
      </w:pPr>
      <w:r w:rsidRPr="005C1C18">
        <w:rPr>
          <w:rFonts w:ascii="BentonSans Comp Regular" w:hAnsi="BentonSans Comp Regular"/>
          <w:color w:val="000000"/>
          <w:sz w:val="20"/>
        </w:rPr>
        <w:t xml:space="preserve">reviewed by the Office of Undergraduate Admissions.  Students seeking to appeal the official transfer designations for </w:t>
      </w:r>
      <w:proofErr w:type="spellStart"/>
      <w:r w:rsidRPr="005C1C18">
        <w:rPr>
          <w:rFonts w:ascii="BentonSans Comp Regular" w:hAnsi="BentonSans Comp Regular"/>
          <w:color w:val="000000"/>
          <w:sz w:val="20"/>
        </w:rPr>
        <w:t>ARTx</w:t>
      </w:r>
      <w:proofErr w:type="spellEnd"/>
      <w:r w:rsidRPr="005C1C18">
        <w:rPr>
          <w:rFonts w:ascii="BentonSans Comp Regular" w:hAnsi="BentonSans Comp Regular"/>
          <w:color w:val="000000"/>
          <w:sz w:val="20"/>
        </w:rPr>
        <w:t xml:space="preserve"> courses must provide the Department Academic Advisor with copies of the official course descriptions and a syllabus for each course requested for consideration.  Portfolios of creative work from each of the individual studio courses may also be required.</w:t>
      </w:r>
    </w:p>
    <w:p w14:paraId="4A2CD1F7" w14:textId="77777777" w:rsidR="00940926" w:rsidRDefault="00940926" w:rsidP="00940926">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sz w:val="20"/>
        </w:rPr>
      </w:pPr>
    </w:p>
    <w:p w14:paraId="347FD210" w14:textId="77777777" w:rsidR="00940926" w:rsidRPr="00B91DAB" w:rsidRDefault="00940926" w:rsidP="00940926">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sz w:val="20"/>
        </w:rPr>
      </w:pPr>
      <w:r>
        <w:rPr>
          <w:rFonts w:ascii="BentonSans Comp Regular" w:hAnsi="BentonSans Comp Regular"/>
          <w:b/>
          <w:color w:val="000000"/>
          <w:sz w:val="20"/>
        </w:rPr>
        <w:t>Currently Enrolled Students</w:t>
      </w:r>
    </w:p>
    <w:p w14:paraId="26AA87C8" w14:textId="77777777" w:rsidR="00940926" w:rsidRDefault="00940926" w:rsidP="00940926">
      <w:pPr>
        <w:pStyle w:val="ListParagraph"/>
        <w:numPr>
          <w:ilvl w:val="0"/>
          <w:numId w:val="22"/>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D21C4E">
        <w:rPr>
          <w:rFonts w:ascii="BentonSans Comp Regular" w:hAnsi="BentonSans Comp Regular"/>
          <w:color w:val="000000"/>
          <w:sz w:val="20"/>
        </w:rPr>
        <w:t>Minimum Cumulative GPA: 2.0</w:t>
      </w:r>
    </w:p>
    <w:p w14:paraId="7727C092" w14:textId="77777777" w:rsidR="00940926" w:rsidRPr="00D21C4E" w:rsidRDefault="00940926" w:rsidP="00940926">
      <w:pPr>
        <w:pStyle w:val="ListParagraph"/>
        <w:numPr>
          <w:ilvl w:val="0"/>
          <w:numId w:val="22"/>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D21C4E">
        <w:rPr>
          <w:rFonts w:ascii="BentonSans Comp Regular" w:hAnsi="BentonSans Comp Regular"/>
          <w:color w:val="000000"/>
          <w:sz w:val="20"/>
        </w:rPr>
        <w:t xml:space="preserve">Submit a digital portfolio of work for review.  Check the </w:t>
      </w:r>
      <w:r w:rsidRPr="00D21C4E">
        <w:rPr>
          <w:rFonts w:ascii="BentonSans Comp Regular" w:hAnsi="BentonSans Comp Regular"/>
          <w:sz w:val="20"/>
        </w:rPr>
        <w:t xml:space="preserve">department </w:t>
      </w:r>
    </w:p>
    <w:p w14:paraId="6D329B81" w14:textId="493D8ECB" w:rsidR="00A37F43" w:rsidRDefault="00940926" w:rsidP="008947AD">
      <w:pPr>
        <w:tabs>
          <w:tab w:val="left" w:pos="-1080"/>
          <w:tab w:val="left" w:pos="-720"/>
          <w:tab w:val="left" w:pos="0"/>
          <w:tab w:val="left" w:pos="270"/>
          <w:tab w:val="left" w:pos="768"/>
          <w:tab w:val="left" w:pos="1459"/>
          <w:tab w:val="left" w:pos="4992"/>
          <w:tab w:val="left" w:pos="5222"/>
          <w:tab w:val="right" w:leader="dot" w:pos="9292"/>
        </w:tabs>
        <w:ind w:left="270"/>
        <w:jc w:val="both"/>
        <w:rPr>
          <w:rFonts w:ascii="BentonSans Comp Regular" w:hAnsi="BentonSans Comp Regular"/>
          <w:color w:val="000000"/>
          <w:sz w:val="20"/>
        </w:rPr>
      </w:pPr>
      <w:r w:rsidRPr="00D21C4E">
        <w:rPr>
          <w:rFonts w:ascii="BentonSans Comp Regular" w:hAnsi="BentonSans Comp Regular"/>
          <w:sz w:val="20"/>
        </w:rPr>
        <w:t xml:space="preserve">website </w:t>
      </w:r>
      <w:r w:rsidRPr="00D21C4E">
        <w:rPr>
          <w:rFonts w:ascii="BentonSans Comp Regular" w:hAnsi="BentonSans Comp Regular"/>
          <w:sz w:val="20"/>
          <w:u w:val="single"/>
        </w:rPr>
        <w:t>f</w:t>
      </w:r>
      <w:r w:rsidRPr="00D21C4E">
        <w:rPr>
          <w:rFonts w:ascii="BentonSans Comp Regular" w:hAnsi="BentonSans Comp Regular"/>
          <w:color w:val="000000"/>
          <w:sz w:val="20"/>
        </w:rPr>
        <w:t>or deadlines and FAQs on submission requirements. The department accepts new students from these groups for Fall semesters only.  Students who are not admitted may re-submit their portfolio the following year.  Only one re-submission is allowed.</w:t>
      </w:r>
    </w:p>
    <w:p w14:paraId="599BD8D0" w14:textId="77777777" w:rsidR="00940926" w:rsidRDefault="00940926" w:rsidP="00940926">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p>
    <w:p w14:paraId="49848977" w14:textId="77777777" w:rsidR="00A37F43" w:rsidRPr="002B4E87" w:rsidRDefault="00A37F43" w:rsidP="00A37F43">
      <w:pPr>
        <w:keepNext/>
        <w:keepLines/>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b/>
          <w:color w:val="000000"/>
        </w:rPr>
      </w:pPr>
      <w:r w:rsidRPr="002B4E87">
        <w:rPr>
          <w:rFonts w:ascii="BentonSans Comp Regular" w:hAnsi="BentonSans Comp Regular"/>
          <w:b/>
          <w:color w:val="000000"/>
        </w:rPr>
        <w:t>Degree Requirements</w:t>
      </w:r>
    </w:p>
    <w:p w14:paraId="7C9A7FC1" w14:textId="77777777" w:rsidR="00A37F43" w:rsidRPr="002B4E87" w:rsidRDefault="00A37F43" w:rsidP="00A37F43">
      <w:pPr>
        <w:keepNext/>
        <w:keepLines/>
        <w:tabs>
          <w:tab w:val="left" w:pos="288"/>
        </w:tabs>
        <w:jc w:val="both"/>
        <w:rPr>
          <w:rFonts w:ascii="BentonSans Comp Regular" w:hAnsi="BentonSans Comp Regular"/>
          <w:b/>
          <w:color w:val="000000"/>
          <w:sz w:val="20"/>
        </w:rPr>
      </w:pPr>
      <w:r w:rsidRPr="002B4E87">
        <w:rPr>
          <w:rFonts w:ascii="BentonSans Comp Regular" w:hAnsi="BentonSans Comp Regular"/>
          <w:b/>
          <w:color w:val="000000"/>
          <w:sz w:val="20"/>
        </w:rPr>
        <w:t>College Prospect for Success Course (2 credit hours)</w:t>
      </w:r>
    </w:p>
    <w:p w14:paraId="4E241409" w14:textId="77777777" w:rsidR="00A37F43" w:rsidRPr="002B4E87" w:rsidRDefault="00A37F43" w:rsidP="00556110">
      <w:pPr>
        <w:keepNext/>
        <w:keepLines/>
        <w:widowControl/>
        <w:tabs>
          <w:tab w:val="left" w:pos="288"/>
        </w:tabs>
        <w:jc w:val="both"/>
        <w:rPr>
          <w:rFonts w:ascii="BentonSans Comp Regular" w:hAnsi="BentonSans Comp Regular"/>
          <w:i/>
          <w:color w:val="000000"/>
          <w:sz w:val="20"/>
        </w:rPr>
      </w:pPr>
      <w:r w:rsidRPr="002B4E87">
        <w:rPr>
          <w:rFonts w:ascii="BentonSans Comp Regular" w:hAnsi="BentonSans Comp Regular"/>
          <w:i/>
          <w:color w:val="000000"/>
          <w:sz w:val="20"/>
        </w:rPr>
        <w:t>All new freshmen in the College of Arts + Architecture must take the following:</w:t>
      </w:r>
    </w:p>
    <w:p w14:paraId="59218019" w14:textId="77777777" w:rsidR="00A37F43" w:rsidRPr="002B4E87" w:rsidRDefault="00A37F43" w:rsidP="00A37F43">
      <w:pPr>
        <w:keepNext/>
        <w:keepLines/>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COAA 1101 - Student Success in Architecture, Art, Performance, and Design (2)</w:t>
      </w:r>
    </w:p>
    <w:p w14:paraId="753C2F52" w14:textId="77777777" w:rsidR="00A37F43" w:rsidRPr="002B4E87" w:rsidRDefault="00A37F43" w:rsidP="00A37F43">
      <w:pPr>
        <w:tabs>
          <w:tab w:val="left" w:pos="288"/>
        </w:tabs>
        <w:jc w:val="both"/>
        <w:rPr>
          <w:rFonts w:ascii="BentonSans Comp Regular" w:hAnsi="BentonSans Comp Regular"/>
          <w:color w:val="000000"/>
          <w:sz w:val="20"/>
        </w:rPr>
      </w:pPr>
    </w:p>
    <w:p w14:paraId="20F060BD" w14:textId="77777777" w:rsidR="00A37F43" w:rsidRPr="002B4E87" w:rsidRDefault="00A37F43" w:rsidP="00A37F43">
      <w:pPr>
        <w:tabs>
          <w:tab w:val="left" w:pos="288"/>
        </w:tabs>
        <w:jc w:val="both"/>
        <w:rPr>
          <w:rFonts w:ascii="BentonSans Comp Regular" w:hAnsi="BentonSans Comp Regular"/>
          <w:b/>
          <w:color w:val="000000"/>
          <w:sz w:val="20"/>
        </w:rPr>
      </w:pPr>
      <w:r w:rsidRPr="002B4E87">
        <w:rPr>
          <w:rFonts w:ascii="BentonSans Comp Regular" w:hAnsi="BentonSans Comp Regular"/>
          <w:b/>
          <w:color w:val="000000"/>
          <w:sz w:val="20"/>
        </w:rPr>
        <w:t>General Education Courses (35 credit hours)</w:t>
      </w:r>
    </w:p>
    <w:p w14:paraId="40BC078E" w14:textId="77777777" w:rsidR="00A37F43" w:rsidRPr="002B4E87" w:rsidRDefault="00A37F43" w:rsidP="00A37F43">
      <w:pPr>
        <w:tabs>
          <w:tab w:val="left" w:pos="288"/>
        </w:tabs>
        <w:jc w:val="both"/>
        <w:rPr>
          <w:rFonts w:ascii="BentonSans Comp Regular" w:hAnsi="BentonSans Comp Regular"/>
          <w:color w:val="000000"/>
          <w:sz w:val="20"/>
        </w:rPr>
      </w:pPr>
      <w:r w:rsidRPr="002B4E87">
        <w:rPr>
          <w:rFonts w:ascii="BentonSans Comp Regular" w:hAnsi="BentonSans Comp Regular"/>
          <w:color w:val="000000"/>
          <w:sz w:val="20"/>
        </w:rPr>
        <w:t xml:space="preserve">For details on required courses, refer to the General Education program.  </w:t>
      </w:r>
    </w:p>
    <w:p w14:paraId="087AA4B6" w14:textId="77777777" w:rsidR="00A37F43" w:rsidRPr="002B4E87" w:rsidRDefault="00A37F43" w:rsidP="00A37F43">
      <w:pPr>
        <w:tabs>
          <w:tab w:val="left" w:pos="288"/>
        </w:tabs>
        <w:jc w:val="both"/>
        <w:rPr>
          <w:rFonts w:ascii="BentonSans Comp Regular" w:hAnsi="BentonSans Comp Regular"/>
          <w:b/>
          <w:color w:val="000000"/>
          <w:sz w:val="20"/>
        </w:rPr>
      </w:pPr>
    </w:p>
    <w:p w14:paraId="640D9097" w14:textId="77777777" w:rsidR="00A37F43" w:rsidRPr="002B4E87" w:rsidRDefault="00A37F43" w:rsidP="00A37F43">
      <w:pPr>
        <w:tabs>
          <w:tab w:val="left" w:pos="254"/>
          <w:tab w:val="left" w:pos="509"/>
          <w:tab w:val="left" w:pos="4004"/>
        </w:tabs>
        <w:ind w:left="288" w:hanging="288"/>
        <w:rPr>
          <w:rFonts w:ascii="BentonSans Comp Regular" w:hAnsi="BentonSans Comp Regular"/>
          <w:b/>
          <w:sz w:val="20"/>
        </w:rPr>
      </w:pPr>
      <w:r w:rsidRPr="002B4E87">
        <w:rPr>
          <w:rFonts w:ascii="BentonSans Comp Regular" w:hAnsi="BentonSans Comp Regular"/>
          <w:b/>
          <w:sz w:val="20"/>
        </w:rPr>
        <w:t>Foreign Language Requirement (0-3 credit hours)</w:t>
      </w:r>
    </w:p>
    <w:p w14:paraId="7770CCB7" w14:textId="77777777" w:rsidR="00A37F43" w:rsidRPr="002B4E87" w:rsidRDefault="00A37F43" w:rsidP="00A37F43">
      <w:pPr>
        <w:tabs>
          <w:tab w:val="left" w:pos="288"/>
        </w:tabs>
        <w:jc w:val="both"/>
        <w:rPr>
          <w:rFonts w:ascii="BentonSans Comp Regular" w:hAnsi="BentonSans Comp Regular"/>
          <w:snapToGrid/>
          <w:color w:val="000000"/>
          <w:sz w:val="20"/>
          <w:szCs w:val="24"/>
        </w:rPr>
      </w:pPr>
      <w:r w:rsidRPr="002B4E87">
        <w:rPr>
          <w:rFonts w:ascii="BentonSans Comp Regular" w:hAnsi="BentonSans Comp Regular"/>
          <w:snapToGrid/>
          <w:color w:val="000000"/>
          <w:sz w:val="20"/>
          <w:szCs w:val="24"/>
        </w:rPr>
        <w:t>Students in this major are required to demonstrate proficiency in the language of their choice through the 1201 level.  Proficiency can be demonstrated in one of the following ways:</w:t>
      </w:r>
    </w:p>
    <w:p w14:paraId="3D6A7CD8" w14:textId="77777777" w:rsidR="00A37F43" w:rsidRPr="002B4E87" w:rsidRDefault="00A37F43" w:rsidP="00A37F43">
      <w:pPr>
        <w:tabs>
          <w:tab w:val="left" w:pos="288"/>
        </w:tabs>
        <w:jc w:val="both"/>
        <w:rPr>
          <w:rFonts w:ascii="BentonSans Comp Regular" w:hAnsi="BentonSans Comp Regular"/>
          <w:snapToGrid/>
          <w:color w:val="000000"/>
          <w:sz w:val="20"/>
          <w:szCs w:val="24"/>
        </w:rPr>
      </w:pPr>
    </w:p>
    <w:p w14:paraId="394447C1" w14:textId="77777777" w:rsidR="00A37F43" w:rsidRPr="002B4E87" w:rsidRDefault="00A37F43" w:rsidP="00352E62">
      <w:pPr>
        <w:pStyle w:val="ListParagraph"/>
        <w:numPr>
          <w:ilvl w:val="0"/>
          <w:numId w:val="26"/>
        </w:numPr>
        <w:tabs>
          <w:tab w:val="left" w:pos="288"/>
        </w:tabs>
        <w:jc w:val="both"/>
        <w:rPr>
          <w:rFonts w:ascii="BentonSans Comp Regular" w:hAnsi="BentonSans Comp Regular"/>
          <w:snapToGrid/>
          <w:color w:val="000000"/>
          <w:sz w:val="20"/>
          <w:szCs w:val="24"/>
        </w:rPr>
      </w:pPr>
      <w:r w:rsidRPr="002B4E87">
        <w:rPr>
          <w:rFonts w:ascii="BentonSans Comp Regular" w:hAnsi="BentonSans Comp Regular"/>
          <w:snapToGrid/>
          <w:color w:val="000000"/>
          <w:sz w:val="20"/>
          <w:szCs w:val="24"/>
        </w:rPr>
        <w:t>Completing the required coursework at UNC Charlotte</w:t>
      </w:r>
    </w:p>
    <w:p w14:paraId="0B81966D" w14:textId="77777777" w:rsidR="00A37F43" w:rsidRPr="002B4E87" w:rsidRDefault="00A37F43" w:rsidP="00352E62">
      <w:pPr>
        <w:pStyle w:val="ListParagraph"/>
        <w:numPr>
          <w:ilvl w:val="0"/>
          <w:numId w:val="26"/>
        </w:numPr>
        <w:tabs>
          <w:tab w:val="left" w:pos="288"/>
        </w:tabs>
        <w:jc w:val="both"/>
        <w:rPr>
          <w:rFonts w:ascii="BentonSans Comp Regular" w:hAnsi="BentonSans Comp Regular"/>
          <w:snapToGrid/>
          <w:color w:val="000000"/>
          <w:sz w:val="20"/>
          <w:szCs w:val="24"/>
        </w:rPr>
      </w:pPr>
      <w:r w:rsidRPr="002B4E87">
        <w:rPr>
          <w:rFonts w:ascii="BentonSans Comp Regular" w:hAnsi="BentonSans Comp Regular"/>
          <w:snapToGrid/>
          <w:color w:val="000000"/>
          <w:sz w:val="20"/>
          <w:szCs w:val="24"/>
        </w:rPr>
        <w:t>Completing three years of the same foreign language in high school through level three</w:t>
      </w:r>
    </w:p>
    <w:p w14:paraId="057488E0" w14:textId="77777777" w:rsidR="00A37F43" w:rsidRPr="002B4E87" w:rsidRDefault="00A37F43" w:rsidP="00352E62">
      <w:pPr>
        <w:pStyle w:val="ListParagraph"/>
        <w:numPr>
          <w:ilvl w:val="0"/>
          <w:numId w:val="26"/>
        </w:numPr>
        <w:tabs>
          <w:tab w:val="left" w:pos="288"/>
        </w:tabs>
        <w:jc w:val="both"/>
        <w:rPr>
          <w:rFonts w:ascii="BentonSans Comp Regular" w:hAnsi="BentonSans Comp Regular"/>
          <w:snapToGrid/>
          <w:color w:val="000000"/>
          <w:sz w:val="20"/>
          <w:szCs w:val="24"/>
        </w:rPr>
      </w:pPr>
      <w:r w:rsidRPr="002B4E87">
        <w:rPr>
          <w:rFonts w:ascii="BentonSans Comp Regular" w:hAnsi="BentonSans Comp Regular"/>
          <w:snapToGrid/>
          <w:color w:val="000000"/>
          <w:sz w:val="20"/>
          <w:szCs w:val="24"/>
        </w:rPr>
        <w:t xml:space="preserve">Achieving a satisfactory score on the foreign </w:t>
      </w:r>
      <w:proofErr w:type="gramStart"/>
      <w:r w:rsidRPr="002B4E87">
        <w:rPr>
          <w:rFonts w:ascii="BentonSans Comp Regular" w:hAnsi="BentonSans Comp Regular"/>
          <w:snapToGrid/>
          <w:color w:val="000000"/>
          <w:sz w:val="20"/>
          <w:szCs w:val="24"/>
        </w:rPr>
        <w:t>languages</w:t>
      </w:r>
      <w:proofErr w:type="gramEnd"/>
      <w:r w:rsidRPr="002B4E87">
        <w:rPr>
          <w:rFonts w:ascii="BentonSans Comp Regular" w:hAnsi="BentonSans Comp Regular"/>
          <w:snapToGrid/>
          <w:color w:val="000000"/>
          <w:sz w:val="20"/>
          <w:szCs w:val="24"/>
        </w:rPr>
        <w:t xml:space="preserve"> placement test (in Spanish, French, or German)</w:t>
      </w:r>
    </w:p>
    <w:p w14:paraId="62B3B278" w14:textId="77777777" w:rsidR="00A37F43" w:rsidRPr="002B4E87" w:rsidRDefault="00A37F43" w:rsidP="00352E62">
      <w:pPr>
        <w:pStyle w:val="ListParagraph"/>
        <w:numPr>
          <w:ilvl w:val="0"/>
          <w:numId w:val="26"/>
        </w:numPr>
        <w:tabs>
          <w:tab w:val="left" w:pos="288"/>
        </w:tabs>
        <w:jc w:val="both"/>
        <w:rPr>
          <w:rFonts w:ascii="BentonSans Comp Regular" w:hAnsi="BentonSans Comp Regular"/>
          <w:snapToGrid/>
          <w:color w:val="000000"/>
          <w:sz w:val="20"/>
          <w:szCs w:val="24"/>
        </w:rPr>
      </w:pPr>
      <w:r w:rsidRPr="002B4E87">
        <w:rPr>
          <w:rFonts w:ascii="BentonSans Comp Regular" w:hAnsi="BentonSans Comp Regular"/>
          <w:snapToGrid/>
          <w:color w:val="000000"/>
          <w:sz w:val="20"/>
          <w:szCs w:val="24"/>
        </w:rPr>
        <w:t>Through approved transfer or transient credit earned at a college or university accredited by an accepted accrediting body</w:t>
      </w:r>
    </w:p>
    <w:p w14:paraId="22D28F2B" w14:textId="77777777" w:rsidR="00A37F43" w:rsidRPr="002B4E87" w:rsidRDefault="00A37F43" w:rsidP="00A37F43">
      <w:pPr>
        <w:tabs>
          <w:tab w:val="left" w:pos="288"/>
        </w:tabs>
        <w:jc w:val="both"/>
        <w:rPr>
          <w:rFonts w:ascii="BentonSans Comp Regular" w:hAnsi="BentonSans Comp Regular"/>
          <w:b/>
          <w:color w:val="000000"/>
          <w:sz w:val="20"/>
        </w:rPr>
      </w:pPr>
    </w:p>
    <w:p w14:paraId="02CB3BD7" w14:textId="77777777" w:rsidR="00A37F43" w:rsidRPr="002B4E87" w:rsidRDefault="00A37F43" w:rsidP="00A37F43">
      <w:pPr>
        <w:tabs>
          <w:tab w:val="left" w:pos="288"/>
        </w:tabs>
        <w:jc w:val="both"/>
        <w:rPr>
          <w:rFonts w:ascii="BentonSans Comp Regular" w:hAnsi="BentonSans Comp Regular"/>
          <w:b/>
          <w:color w:val="000000"/>
          <w:sz w:val="20"/>
        </w:rPr>
      </w:pPr>
      <w:r w:rsidRPr="002B4E87">
        <w:rPr>
          <w:rFonts w:ascii="BentonSans Comp Regular" w:hAnsi="BentonSans Comp Regular"/>
          <w:b/>
          <w:color w:val="000000"/>
          <w:sz w:val="20"/>
        </w:rPr>
        <w:t>Major Courses (79 credit hours)</w:t>
      </w:r>
    </w:p>
    <w:p w14:paraId="49C36B11" w14:textId="77777777" w:rsidR="00A37F43" w:rsidRPr="002B4E87" w:rsidRDefault="00A37F43" w:rsidP="00A37F43">
      <w:pPr>
        <w:tabs>
          <w:tab w:val="left" w:pos="288"/>
        </w:tabs>
        <w:rPr>
          <w:rFonts w:ascii="BentonSans Comp Regular" w:hAnsi="BentonSans Comp Regular"/>
          <w:b/>
          <w:i/>
          <w:color w:val="000000"/>
          <w:sz w:val="20"/>
        </w:rPr>
      </w:pPr>
      <w:r w:rsidRPr="002B4E87">
        <w:rPr>
          <w:rFonts w:ascii="BentonSans Comp Regular" w:hAnsi="BentonSans Comp Regular"/>
          <w:b/>
          <w:i/>
          <w:color w:val="000000"/>
          <w:sz w:val="20"/>
        </w:rPr>
        <w:t>Basic Foundation Studios (15 credit hours)</w:t>
      </w:r>
    </w:p>
    <w:p w14:paraId="68EF3B59" w14:textId="77777777" w:rsidR="00A37F43" w:rsidRPr="002B4E87" w:rsidRDefault="00A37F43" w:rsidP="00A37F43">
      <w:pPr>
        <w:tabs>
          <w:tab w:val="left" w:pos="288"/>
        </w:tabs>
        <w:rPr>
          <w:rFonts w:ascii="BentonSans Comp Regular" w:hAnsi="BentonSans Comp Regular"/>
          <w:color w:val="000000"/>
          <w:sz w:val="20"/>
        </w:rPr>
      </w:pPr>
      <w:r w:rsidRPr="002B4E87">
        <w:rPr>
          <w:rFonts w:ascii="BentonSans Comp Regular" w:hAnsi="BentonSans Comp Regular"/>
          <w:color w:val="000000"/>
          <w:sz w:val="20"/>
        </w:rPr>
        <w:t>ARTB 1201 - 2D Design (3)</w:t>
      </w:r>
    </w:p>
    <w:p w14:paraId="3CC4C3D0" w14:textId="77777777" w:rsidR="00A37F43" w:rsidRPr="002B4E87" w:rsidRDefault="00A37F43" w:rsidP="00A37F43">
      <w:pPr>
        <w:tabs>
          <w:tab w:val="left" w:pos="288"/>
        </w:tabs>
        <w:rPr>
          <w:rFonts w:ascii="BentonSans Comp Regular" w:hAnsi="BentonSans Comp Regular"/>
          <w:color w:val="000000"/>
          <w:sz w:val="20"/>
        </w:rPr>
      </w:pPr>
      <w:r w:rsidRPr="002B4E87">
        <w:rPr>
          <w:rFonts w:ascii="BentonSans Comp Regular" w:hAnsi="BentonSans Comp Regular"/>
          <w:color w:val="000000"/>
          <w:sz w:val="20"/>
        </w:rPr>
        <w:t>ARTB 1203 - Drawing 1 (3)</w:t>
      </w:r>
    </w:p>
    <w:p w14:paraId="6398CD6A" w14:textId="77777777" w:rsidR="00A37F43" w:rsidRPr="002B4E87" w:rsidRDefault="00A37F43" w:rsidP="00A37F43">
      <w:pPr>
        <w:tabs>
          <w:tab w:val="left" w:pos="288"/>
        </w:tabs>
        <w:rPr>
          <w:rFonts w:ascii="BentonSans Comp Regular" w:hAnsi="BentonSans Comp Regular"/>
          <w:color w:val="000000"/>
          <w:sz w:val="20"/>
        </w:rPr>
      </w:pPr>
      <w:r w:rsidRPr="002B4E87">
        <w:rPr>
          <w:rFonts w:ascii="BentonSans Comp Regular" w:hAnsi="BentonSans Comp Regular"/>
          <w:color w:val="000000"/>
          <w:sz w:val="20"/>
        </w:rPr>
        <w:t>ARTB 1202 - 3D Design (3)</w:t>
      </w:r>
    </w:p>
    <w:p w14:paraId="780D46F4" w14:textId="77777777" w:rsidR="00A37F43" w:rsidRPr="002B4E87" w:rsidRDefault="00A37F43" w:rsidP="00A37F43">
      <w:pPr>
        <w:tabs>
          <w:tab w:val="left" w:pos="288"/>
        </w:tabs>
        <w:rPr>
          <w:rFonts w:ascii="BentonSans Comp Regular" w:hAnsi="BentonSans Comp Regular"/>
          <w:color w:val="000000"/>
          <w:sz w:val="20"/>
        </w:rPr>
      </w:pPr>
      <w:r w:rsidRPr="002B4E87">
        <w:rPr>
          <w:rFonts w:ascii="BentonSans Comp Regular" w:hAnsi="BentonSans Comp Regular"/>
          <w:color w:val="000000"/>
          <w:sz w:val="20"/>
        </w:rPr>
        <w:t>ARTB 1204 - Digital Foundations (3)</w:t>
      </w:r>
    </w:p>
    <w:p w14:paraId="3067EA9D" w14:textId="73BB21DA" w:rsidR="00A37F43" w:rsidRPr="002B4E87" w:rsidRDefault="00402E86" w:rsidP="00A37F43">
      <w:pPr>
        <w:tabs>
          <w:tab w:val="left" w:pos="288"/>
        </w:tabs>
        <w:rPr>
          <w:rFonts w:ascii="BentonSans Comp Regular" w:hAnsi="BentonSans Comp Regular"/>
          <w:color w:val="000000"/>
          <w:sz w:val="20"/>
        </w:rPr>
      </w:pPr>
      <w:r>
        <w:rPr>
          <w:rFonts w:ascii="BentonSans Comp Regular" w:hAnsi="BentonSans Comp Regular"/>
          <w:color w:val="000000"/>
          <w:sz w:val="20"/>
        </w:rPr>
        <w:t>ARTB 1206 - First Year Seminar (3)</w:t>
      </w:r>
    </w:p>
    <w:p w14:paraId="1DA05923" w14:textId="77777777" w:rsidR="00A37F43" w:rsidRPr="002B4E87" w:rsidRDefault="00A37F43" w:rsidP="00A37F43">
      <w:pPr>
        <w:tabs>
          <w:tab w:val="left" w:pos="288"/>
        </w:tabs>
        <w:rPr>
          <w:rFonts w:ascii="BentonSans Comp Regular" w:hAnsi="BentonSans Comp Regular"/>
          <w:b/>
          <w:color w:val="000000"/>
          <w:sz w:val="20"/>
        </w:rPr>
      </w:pPr>
    </w:p>
    <w:p w14:paraId="2B884DDC" w14:textId="77777777" w:rsidR="00A37F43" w:rsidRPr="002B4E87" w:rsidRDefault="00A37F43" w:rsidP="00A37F43">
      <w:pPr>
        <w:tabs>
          <w:tab w:val="left" w:pos="288"/>
        </w:tabs>
        <w:rPr>
          <w:rFonts w:ascii="BentonSans Comp Regular" w:hAnsi="BentonSans Comp Regular"/>
          <w:b/>
          <w:i/>
          <w:color w:val="000000"/>
          <w:sz w:val="20"/>
        </w:rPr>
      </w:pPr>
      <w:r w:rsidRPr="002B4E87">
        <w:rPr>
          <w:rFonts w:ascii="BentonSans Comp Regular" w:hAnsi="BentonSans Comp Regular"/>
          <w:b/>
          <w:i/>
          <w:color w:val="000000"/>
          <w:sz w:val="20"/>
        </w:rPr>
        <w:t>Art History Courses (15 credit hours)</w:t>
      </w:r>
    </w:p>
    <w:p w14:paraId="271FC8F7" w14:textId="77777777" w:rsidR="00A37F43" w:rsidRPr="002B4E87" w:rsidRDefault="00A37F43" w:rsidP="00A37F43">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ARTH 1211 - Art History Survey I (3)</w:t>
      </w:r>
    </w:p>
    <w:p w14:paraId="096D6F9F" w14:textId="77777777" w:rsidR="00A37F43" w:rsidRPr="002B4E87" w:rsidRDefault="00A37F43" w:rsidP="00A37F43">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ARTH 1212 - Art History Survey II (3)</w:t>
      </w:r>
    </w:p>
    <w:p w14:paraId="465FC99A" w14:textId="77777777" w:rsidR="00A37F43" w:rsidRPr="002B4E87" w:rsidRDefault="00A37F43" w:rsidP="00A37F43">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ARTH 2110 - Contemporary Art History (3)</w:t>
      </w:r>
    </w:p>
    <w:p w14:paraId="63C6048A" w14:textId="5AFCC79B" w:rsidR="00A37F43" w:rsidRPr="002B4E87" w:rsidRDefault="00A37F43" w:rsidP="00A37F43">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 xml:space="preserve">ARTH </w:t>
      </w:r>
      <w:proofErr w:type="spellStart"/>
      <w:r w:rsidR="00AA19B0">
        <w:rPr>
          <w:rFonts w:ascii="BentonSans Comp Regular" w:hAnsi="BentonSans Comp Regular"/>
          <w:color w:val="000000"/>
          <w:sz w:val="20"/>
        </w:rPr>
        <w:t>xxxx</w:t>
      </w:r>
      <w:proofErr w:type="spellEnd"/>
      <w:r w:rsidRPr="002B4E87">
        <w:rPr>
          <w:rFonts w:ascii="BentonSans Comp Regular" w:hAnsi="BentonSans Comp Regular"/>
          <w:color w:val="000000"/>
          <w:sz w:val="20"/>
        </w:rPr>
        <w:t xml:space="preserve"> - Art History Elective Course (3)</w:t>
      </w:r>
    </w:p>
    <w:p w14:paraId="3EA91C0B" w14:textId="5CBF4CFF" w:rsidR="00A37F43" w:rsidRPr="002B4E87" w:rsidRDefault="00A37F43" w:rsidP="00A37F43">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 xml:space="preserve">ARTH </w:t>
      </w:r>
      <w:proofErr w:type="spellStart"/>
      <w:r w:rsidR="00AA19B0">
        <w:rPr>
          <w:rFonts w:ascii="BentonSans Comp Regular" w:hAnsi="BentonSans Comp Regular"/>
          <w:color w:val="000000"/>
          <w:sz w:val="20"/>
        </w:rPr>
        <w:t>xxxx</w:t>
      </w:r>
      <w:proofErr w:type="spellEnd"/>
      <w:r w:rsidRPr="002B4E87">
        <w:rPr>
          <w:rFonts w:ascii="BentonSans Comp Regular" w:hAnsi="BentonSans Comp Regular"/>
          <w:color w:val="000000"/>
          <w:sz w:val="20"/>
        </w:rPr>
        <w:t xml:space="preserve"> - Art History Elective Course (3)</w:t>
      </w:r>
    </w:p>
    <w:p w14:paraId="78A599C6" w14:textId="77777777" w:rsidR="00A37F43" w:rsidRPr="002B4E87" w:rsidRDefault="00A37F43" w:rsidP="00A37F43">
      <w:pPr>
        <w:tabs>
          <w:tab w:val="left" w:pos="288"/>
        </w:tabs>
        <w:rPr>
          <w:rFonts w:ascii="BentonSans Comp Regular" w:hAnsi="BentonSans Comp Regular"/>
          <w:color w:val="000000"/>
          <w:sz w:val="20"/>
        </w:rPr>
      </w:pPr>
    </w:p>
    <w:p w14:paraId="04094196" w14:textId="77777777" w:rsidR="00A37F43" w:rsidRPr="002B4E87" w:rsidRDefault="00A37F43" w:rsidP="00A37F43">
      <w:pPr>
        <w:tabs>
          <w:tab w:val="left" w:pos="288"/>
        </w:tabs>
        <w:rPr>
          <w:rFonts w:ascii="BentonSans Comp Regular" w:hAnsi="BentonSans Comp Regular"/>
          <w:b/>
          <w:i/>
          <w:color w:val="000000"/>
          <w:sz w:val="20"/>
        </w:rPr>
      </w:pPr>
      <w:r w:rsidRPr="002B4E87">
        <w:rPr>
          <w:rFonts w:ascii="BentonSans Comp Regular" w:hAnsi="BentonSans Comp Regular"/>
          <w:b/>
          <w:i/>
          <w:color w:val="000000"/>
          <w:sz w:val="20"/>
        </w:rPr>
        <w:t>Elective Course (3 credit hours)</w:t>
      </w:r>
    </w:p>
    <w:p w14:paraId="7225C652" w14:textId="77777777" w:rsidR="00A37F43" w:rsidRPr="002B4E87" w:rsidRDefault="00A37F43" w:rsidP="00EB40A2">
      <w:pPr>
        <w:tabs>
          <w:tab w:val="left" w:pos="288"/>
        </w:tabs>
        <w:jc w:val="both"/>
        <w:rPr>
          <w:rFonts w:ascii="BentonSans Comp Regular" w:hAnsi="BentonSans Comp Regular"/>
          <w:color w:val="000000"/>
          <w:sz w:val="20"/>
        </w:rPr>
      </w:pPr>
      <w:r w:rsidRPr="002B4E87">
        <w:rPr>
          <w:rFonts w:ascii="BentonSans Comp Regular" w:hAnsi="BentonSans Comp Regular"/>
          <w:color w:val="000000"/>
          <w:sz w:val="20"/>
        </w:rPr>
        <w:t>Students should take any type of course in the department (except ARTE 2121).  If an Art History course is selected, students automatically earn a Minor in Art History, but they will need to declare the minor in the Department of Art and Art History advising office.</w:t>
      </w:r>
    </w:p>
    <w:p w14:paraId="2E3625C9" w14:textId="77777777" w:rsidR="00A37F43" w:rsidRPr="002B4E87" w:rsidRDefault="00A37F43" w:rsidP="00EB40A2">
      <w:pPr>
        <w:tabs>
          <w:tab w:val="left" w:pos="288"/>
        </w:tabs>
        <w:jc w:val="both"/>
        <w:rPr>
          <w:rFonts w:ascii="BentonSans Comp Regular" w:hAnsi="BentonSans Comp Regular"/>
          <w:color w:val="000000"/>
          <w:sz w:val="20"/>
        </w:rPr>
      </w:pPr>
    </w:p>
    <w:p w14:paraId="6E545C5E" w14:textId="77777777" w:rsidR="00A37F43" w:rsidRPr="002B4E87" w:rsidRDefault="00A37F43" w:rsidP="00EB40A2">
      <w:pPr>
        <w:tabs>
          <w:tab w:val="left" w:pos="288"/>
        </w:tabs>
        <w:jc w:val="both"/>
        <w:rPr>
          <w:rFonts w:ascii="BentonSans Comp Regular" w:hAnsi="BentonSans Comp Regular"/>
          <w:b/>
          <w:i/>
          <w:color w:val="000000"/>
          <w:sz w:val="20"/>
        </w:rPr>
      </w:pPr>
      <w:r w:rsidRPr="002B4E87">
        <w:rPr>
          <w:rFonts w:ascii="BentonSans Comp Regular" w:hAnsi="BentonSans Comp Regular"/>
          <w:b/>
          <w:i/>
          <w:color w:val="000000"/>
          <w:sz w:val="20"/>
        </w:rPr>
        <w:t>Advanced Elective Courses (6 credit hours)</w:t>
      </w:r>
    </w:p>
    <w:p w14:paraId="356885E0" w14:textId="77777777" w:rsidR="00A37F43" w:rsidRPr="002B4E87" w:rsidRDefault="00A37F43" w:rsidP="00EB40A2">
      <w:pPr>
        <w:tabs>
          <w:tab w:val="left" w:pos="288"/>
        </w:tabs>
        <w:jc w:val="both"/>
        <w:rPr>
          <w:rFonts w:ascii="BentonSans Comp Regular" w:hAnsi="BentonSans Comp Regular"/>
          <w:color w:val="000000"/>
          <w:sz w:val="20"/>
        </w:rPr>
      </w:pPr>
      <w:r w:rsidRPr="002B4E87">
        <w:rPr>
          <w:rFonts w:ascii="BentonSans Comp Regular" w:hAnsi="BentonSans Comp Regular"/>
          <w:color w:val="000000"/>
          <w:sz w:val="20"/>
        </w:rPr>
        <w:t>Two Department of Art and Art History courses are required at the 3000 or 4000 level. These courses have prerequisites at the 2000 level (or above).</w:t>
      </w:r>
    </w:p>
    <w:p w14:paraId="05E4A271" w14:textId="77777777" w:rsidR="00A37F43" w:rsidRPr="002B4E87" w:rsidRDefault="00A37F43" w:rsidP="00A37F43">
      <w:pPr>
        <w:tabs>
          <w:tab w:val="left" w:pos="288"/>
        </w:tabs>
        <w:rPr>
          <w:rFonts w:ascii="BentonSans Comp Regular" w:hAnsi="BentonSans Comp Regular"/>
          <w:b/>
          <w:color w:val="000000"/>
          <w:sz w:val="20"/>
        </w:rPr>
      </w:pPr>
    </w:p>
    <w:p w14:paraId="2F388824" w14:textId="2F9E2E7B" w:rsidR="00A37F43" w:rsidRPr="002B4E87" w:rsidRDefault="00A37F43" w:rsidP="00A37F43">
      <w:pPr>
        <w:tabs>
          <w:tab w:val="left" w:pos="288"/>
        </w:tabs>
        <w:rPr>
          <w:rFonts w:ascii="BentonSans Comp Regular" w:hAnsi="BentonSans Comp Regular"/>
          <w:b/>
          <w:i/>
          <w:color w:val="000000"/>
          <w:sz w:val="20"/>
        </w:rPr>
      </w:pPr>
      <w:r w:rsidRPr="002B4E87">
        <w:rPr>
          <w:rFonts w:ascii="BentonSans Comp Regular" w:hAnsi="BentonSans Comp Regular"/>
          <w:b/>
          <w:i/>
          <w:color w:val="000000"/>
          <w:sz w:val="20"/>
        </w:rPr>
        <w:t>Concentration Courses (3</w:t>
      </w:r>
      <w:r w:rsidR="007353D1">
        <w:rPr>
          <w:rFonts w:ascii="BentonSans Comp Regular" w:hAnsi="BentonSans Comp Regular"/>
          <w:b/>
          <w:i/>
          <w:color w:val="000000"/>
          <w:sz w:val="20"/>
        </w:rPr>
        <w:t>3</w:t>
      </w:r>
      <w:r w:rsidRPr="002B4E87">
        <w:rPr>
          <w:rFonts w:ascii="BentonSans Comp Regular" w:hAnsi="BentonSans Comp Regular"/>
          <w:b/>
          <w:i/>
          <w:color w:val="000000"/>
          <w:sz w:val="20"/>
        </w:rPr>
        <w:t xml:space="preserve"> credit hours)</w:t>
      </w:r>
    </w:p>
    <w:p w14:paraId="26CBA4AC" w14:textId="77777777" w:rsidR="00A37F43" w:rsidRPr="007353D1" w:rsidRDefault="00A37F43" w:rsidP="00A37F43">
      <w:pPr>
        <w:tabs>
          <w:tab w:val="left" w:pos="288"/>
        </w:tabs>
        <w:rPr>
          <w:rFonts w:ascii="BentonSans Comp Regular" w:hAnsi="BentonSans Comp Regular"/>
          <w:b/>
          <w:i/>
          <w:color w:val="000000"/>
          <w:sz w:val="20"/>
        </w:rPr>
      </w:pPr>
      <w:r w:rsidRPr="007353D1">
        <w:rPr>
          <w:rFonts w:ascii="BentonSans Comp Regular" w:hAnsi="BentonSans Comp Regular"/>
          <w:b/>
          <w:i/>
          <w:color w:val="000000"/>
          <w:sz w:val="20"/>
        </w:rPr>
        <w:t>Concentration Introductory Studio Courses (15 credit hours)</w:t>
      </w:r>
    </w:p>
    <w:p w14:paraId="4E5FECDD" w14:textId="77777777" w:rsidR="00A37F43" w:rsidRPr="002B4E87" w:rsidRDefault="00A37F43" w:rsidP="00A37F43">
      <w:pPr>
        <w:widowControl/>
        <w:ind w:left="288" w:hanging="288"/>
        <w:rPr>
          <w:rFonts w:ascii="BentonSans Comp Regular" w:hAnsi="BentonSans Comp Regular"/>
          <w:color w:val="000000"/>
          <w:sz w:val="20"/>
        </w:rPr>
      </w:pPr>
      <w:r w:rsidRPr="002B4E87">
        <w:rPr>
          <w:rFonts w:ascii="BentonSans Comp Regular" w:hAnsi="BentonSans Comp Regular"/>
          <w:color w:val="000000"/>
          <w:sz w:val="20"/>
        </w:rPr>
        <w:t>ARTD 2134 - Figure Drawing I (3)</w:t>
      </w:r>
    </w:p>
    <w:p w14:paraId="510EA73C" w14:textId="33003886" w:rsidR="00A37F43" w:rsidRDefault="00A37F43" w:rsidP="00A37F43">
      <w:pPr>
        <w:widowControl/>
        <w:ind w:left="288" w:hanging="288"/>
        <w:rPr>
          <w:rFonts w:ascii="BentonSans Comp Regular" w:hAnsi="BentonSans Comp Regular"/>
          <w:color w:val="000000"/>
          <w:sz w:val="20"/>
        </w:rPr>
      </w:pPr>
      <w:r w:rsidRPr="002B4E87">
        <w:rPr>
          <w:rFonts w:ascii="BentonSans Comp Regular" w:hAnsi="BentonSans Comp Regular"/>
          <w:color w:val="000000"/>
          <w:sz w:val="20"/>
        </w:rPr>
        <w:t>ARTD 2139 - Drawing II (3)</w:t>
      </w:r>
    </w:p>
    <w:p w14:paraId="2A85410D" w14:textId="4C1BCED4" w:rsidR="00AC7D2C" w:rsidRPr="002B4E87" w:rsidRDefault="00AC7D2C" w:rsidP="00AC7D2C">
      <w:pPr>
        <w:widowControl/>
        <w:ind w:left="288"/>
        <w:rPr>
          <w:rFonts w:ascii="BentonSans Comp Regular" w:hAnsi="BentonSans Comp Regular"/>
          <w:color w:val="000000"/>
          <w:sz w:val="20"/>
        </w:rPr>
      </w:pPr>
      <w:r w:rsidRPr="00AC7D2C">
        <w:rPr>
          <w:rFonts w:ascii="BentonSans Comp Regular" w:hAnsi="BentonSans Comp Regular"/>
          <w:color w:val="000000"/>
          <w:sz w:val="20"/>
        </w:rPr>
        <w:t>or ARTR 2162 - Drawing/Expression in Print Media (3)</w:t>
      </w:r>
    </w:p>
    <w:p w14:paraId="3A32978B" w14:textId="77777777" w:rsidR="00A37F43" w:rsidRPr="002B4E87" w:rsidRDefault="00A37F43" w:rsidP="00A37F43">
      <w:pPr>
        <w:widowControl/>
        <w:ind w:left="288" w:hanging="288"/>
        <w:rPr>
          <w:rFonts w:ascii="BentonSans Comp Regular" w:hAnsi="BentonSans Comp Regular"/>
          <w:color w:val="000000"/>
          <w:sz w:val="20"/>
        </w:rPr>
      </w:pPr>
      <w:r w:rsidRPr="002B4E87">
        <w:rPr>
          <w:rFonts w:ascii="BentonSans Comp Regular" w:hAnsi="BentonSans Comp Regular"/>
          <w:color w:val="000000"/>
          <w:sz w:val="20"/>
        </w:rPr>
        <w:t>ARTL 2186 - Illustration I (3)</w:t>
      </w:r>
    </w:p>
    <w:p w14:paraId="41EC74CE" w14:textId="5BC55DC9" w:rsidR="00A37F43" w:rsidRPr="002B4E87" w:rsidRDefault="00DA6F76" w:rsidP="00A37F43">
      <w:pPr>
        <w:widowControl/>
        <w:ind w:left="288" w:hanging="288"/>
        <w:rPr>
          <w:rFonts w:ascii="BentonSans Comp Regular" w:hAnsi="BentonSans Comp Regular"/>
          <w:color w:val="000000"/>
          <w:sz w:val="20"/>
        </w:rPr>
      </w:pPr>
      <w:r>
        <w:rPr>
          <w:rFonts w:ascii="BentonSans Comp Regular" w:hAnsi="BentonSans Comp Regular"/>
          <w:color w:val="000000"/>
          <w:sz w:val="20"/>
        </w:rPr>
        <w:t>One (</w:t>
      </w:r>
      <w:r w:rsidR="00A37F43" w:rsidRPr="002B4E87">
        <w:rPr>
          <w:rFonts w:ascii="BentonSans Comp Regular" w:hAnsi="BentonSans Comp Regular"/>
          <w:color w:val="000000"/>
          <w:sz w:val="20"/>
        </w:rPr>
        <w:t>1</w:t>
      </w:r>
      <w:r>
        <w:rPr>
          <w:rFonts w:ascii="BentonSans Comp Regular" w:hAnsi="BentonSans Comp Regular"/>
          <w:color w:val="000000"/>
          <w:sz w:val="20"/>
        </w:rPr>
        <w:t>)</w:t>
      </w:r>
      <w:r w:rsidR="00A37F43" w:rsidRPr="002B4E87">
        <w:rPr>
          <w:rFonts w:ascii="BentonSans Comp Regular" w:hAnsi="BentonSans Comp Regular"/>
          <w:color w:val="000000"/>
          <w:sz w:val="20"/>
        </w:rPr>
        <w:t xml:space="preserve"> </w:t>
      </w:r>
      <w:r w:rsidR="008947AD">
        <w:rPr>
          <w:rFonts w:ascii="BentonSans Comp Regular" w:hAnsi="BentonSans Comp Regular"/>
          <w:color w:val="000000"/>
          <w:sz w:val="20"/>
        </w:rPr>
        <w:t xml:space="preserve">2000-level </w:t>
      </w:r>
      <w:r w:rsidR="00A37F43" w:rsidRPr="002B4E87">
        <w:rPr>
          <w:rFonts w:ascii="BentonSans Comp Regular" w:hAnsi="BentonSans Comp Regular"/>
          <w:color w:val="000000"/>
          <w:sz w:val="20"/>
        </w:rPr>
        <w:t>course from any of these areas: ARTC, ARTF, ARTZ (3)</w:t>
      </w:r>
    </w:p>
    <w:p w14:paraId="2749DD5A" w14:textId="5FDF8A24" w:rsidR="00A37F43" w:rsidRPr="002B4E87" w:rsidRDefault="00DA6F76" w:rsidP="00A37F43">
      <w:pPr>
        <w:widowControl/>
        <w:ind w:left="288" w:hanging="288"/>
        <w:rPr>
          <w:rFonts w:ascii="BentonSans Comp Regular" w:hAnsi="BentonSans Comp Regular"/>
          <w:color w:val="000000"/>
          <w:sz w:val="20"/>
        </w:rPr>
      </w:pPr>
      <w:r>
        <w:rPr>
          <w:rFonts w:ascii="BentonSans Comp Regular" w:hAnsi="BentonSans Comp Regular"/>
          <w:color w:val="000000"/>
          <w:sz w:val="20"/>
        </w:rPr>
        <w:t>One (</w:t>
      </w:r>
      <w:r w:rsidR="00A37F43" w:rsidRPr="002B4E87">
        <w:rPr>
          <w:rFonts w:ascii="BentonSans Comp Regular" w:hAnsi="BentonSans Comp Regular"/>
          <w:color w:val="000000"/>
          <w:sz w:val="20"/>
        </w:rPr>
        <w:t>1</w:t>
      </w:r>
      <w:r>
        <w:rPr>
          <w:rFonts w:ascii="BentonSans Comp Regular" w:hAnsi="BentonSans Comp Regular"/>
          <w:color w:val="000000"/>
          <w:sz w:val="20"/>
        </w:rPr>
        <w:t>)</w:t>
      </w:r>
      <w:r w:rsidR="00A37F43" w:rsidRPr="002B4E87">
        <w:rPr>
          <w:rFonts w:ascii="BentonSans Comp Regular" w:hAnsi="BentonSans Comp Regular"/>
          <w:color w:val="000000"/>
          <w:sz w:val="20"/>
        </w:rPr>
        <w:t xml:space="preserve"> addition</w:t>
      </w:r>
      <w:r w:rsidR="008947AD">
        <w:rPr>
          <w:rFonts w:ascii="BentonSans Comp Regular" w:hAnsi="BentonSans Comp Regular"/>
          <w:color w:val="000000"/>
          <w:sz w:val="20"/>
        </w:rPr>
        <w:t xml:space="preserve">al 2000-level </w:t>
      </w:r>
      <w:r w:rsidR="00A37F43" w:rsidRPr="002B4E87">
        <w:rPr>
          <w:rFonts w:ascii="BentonSans Comp Regular" w:hAnsi="BentonSans Comp Regular"/>
          <w:color w:val="000000"/>
          <w:sz w:val="20"/>
        </w:rPr>
        <w:t>course from any of these areas: ARTC, ARTD, ARTF, ARTG, ARTL, ARTM, ARTP, ARTR, ARTT, ARTZ (3)</w:t>
      </w:r>
    </w:p>
    <w:p w14:paraId="004A10C5" w14:textId="77777777" w:rsidR="00A37F43" w:rsidRPr="002B4E87" w:rsidRDefault="00A37F43" w:rsidP="00A37F43">
      <w:pPr>
        <w:tabs>
          <w:tab w:val="left" w:pos="288"/>
        </w:tabs>
        <w:rPr>
          <w:rFonts w:ascii="BentonSans Comp Regular" w:hAnsi="BentonSans Comp Regular"/>
          <w:color w:val="000000"/>
          <w:sz w:val="20"/>
        </w:rPr>
      </w:pPr>
    </w:p>
    <w:p w14:paraId="3471F75C" w14:textId="5BA7180D" w:rsidR="00A37F43" w:rsidRPr="007353D1" w:rsidRDefault="00A37F43" w:rsidP="00556110">
      <w:pPr>
        <w:keepNext/>
        <w:tabs>
          <w:tab w:val="left" w:pos="288"/>
        </w:tabs>
        <w:rPr>
          <w:rFonts w:ascii="BentonSans Comp Regular" w:hAnsi="BentonSans Comp Regular"/>
          <w:b/>
          <w:i/>
          <w:color w:val="000000"/>
          <w:sz w:val="20"/>
        </w:rPr>
      </w:pPr>
      <w:r w:rsidRPr="007353D1">
        <w:rPr>
          <w:rFonts w:ascii="BentonSans Comp Regular" w:hAnsi="BentonSans Comp Regular"/>
          <w:b/>
          <w:i/>
          <w:color w:val="000000"/>
          <w:sz w:val="20"/>
        </w:rPr>
        <w:t>Concentration Advanced Studio Courses (</w:t>
      </w:r>
      <w:r w:rsidR="007353D1" w:rsidRPr="008947AD">
        <w:rPr>
          <w:rFonts w:ascii="BentonSans Comp Regular" w:hAnsi="BentonSans Comp Regular"/>
          <w:b/>
          <w:i/>
          <w:color w:val="000000"/>
          <w:sz w:val="20"/>
        </w:rPr>
        <w:t>18</w:t>
      </w:r>
      <w:r w:rsidRPr="008947AD">
        <w:rPr>
          <w:rFonts w:ascii="BentonSans Comp Regular" w:hAnsi="BentonSans Comp Regular"/>
          <w:b/>
          <w:i/>
          <w:color w:val="000000"/>
          <w:sz w:val="20"/>
        </w:rPr>
        <w:t xml:space="preserve"> credit hours)</w:t>
      </w:r>
    </w:p>
    <w:p w14:paraId="132B5B32" w14:textId="77777777" w:rsidR="00A37F43" w:rsidRPr="002B4E87" w:rsidRDefault="00A37F43" w:rsidP="00556110">
      <w:pPr>
        <w:keepNext/>
        <w:tabs>
          <w:tab w:val="left" w:pos="288"/>
        </w:tabs>
        <w:jc w:val="both"/>
        <w:rPr>
          <w:rFonts w:ascii="BentonSans Comp Regular" w:hAnsi="BentonSans Comp Regular"/>
          <w:color w:val="000000"/>
          <w:sz w:val="20"/>
        </w:rPr>
      </w:pPr>
      <w:r w:rsidRPr="002B4E87">
        <w:rPr>
          <w:rFonts w:ascii="BentonSans Comp Regular" w:hAnsi="BentonSans Comp Regular"/>
          <w:color w:val="000000"/>
          <w:sz w:val="20"/>
        </w:rPr>
        <w:t>Students must complete the advanced courses in their chosen concentration. Some courses are sequential and require B.F.A. status as one of the prerequisites.</w:t>
      </w:r>
    </w:p>
    <w:p w14:paraId="015635B4" w14:textId="77777777" w:rsidR="00A37F43" w:rsidRPr="002B4E87" w:rsidRDefault="00A37F43" w:rsidP="00A37F43">
      <w:pPr>
        <w:tabs>
          <w:tab w:val="left" w:pos="288"/>
        </w:tabs>
        <w:rPr>
          <w:rFonts w:ascii="BentonSans Comp Regular" w:hAnsi="BentonSans Comp Regular"/>
          <w:color w:val="000000"/>
          <w:sz w:val="20"/>
        </w:rPr>
      </w:pPr>
    </w:p>
    <w:p w14:paraId="57B807C1" w14:textId="77CF6FE5" w:rsidR="00A37F43" w:rsidRDefault="00A37F43" w:rsidP="00A37F43">
      <w:pPr>
        <w:widowControl/>
        <w:ind w:left="288" w:hanging="288"/>
        <w:rPr>
          <w:rFonts w:ascii="BentonSans Comp Regular" w:hAnsi="BentonSans Comp Regular"/>
          <w:color w:val="000000"/>
          <w:sz w:val="20"/>
        </w:rPr>
      </w:pPr>
      <w:r w:rsidRPr="002B4E87">
        <w:rPr>
          <w:rFonts w:ascii="BentonSans Comp Regular" w:hAnsi="BentonSans Comp Regular"/>
          <w:color w:val="000000"/>
          <w:sz w:val="20"/>
        </w:rPr>
        <w:t>ARTD 3134 - Figure and Anatomy (3)</w:t>
      </w:r>
    </w:p>
    <w:p w14:paraId="6C049DA6" w14:textId="5E81DB0C" w:rsidR="00C11E10" w:rsidRPr="002B4E87" w:rsidRDefault="00C11E10" w:rsidP="00A37F43">
      <w:pPr>
        <w:widowControl/>
        <w:ind w:left="288" w:hanging="288"/>
        <w:rPr>
          <w:rFonts w:ascii="BentonSans Comp Regular" w:hAnsi="BentonSans Comp Regular"/>
          <w:color w:val="000000"/>
          <w:sz w:val="20"/>
        </w:rPr>
      </w:pPr>
      <w:r>
        <w:rPr>
          <w:rFonts w:ascii="BentonSans Comp Regular" w:hAnsi="BentonSans Comp Regular"/>
          <w:color w:val="000000"/>
          <w:sz w:val="20"/>
        </w:rPr>
        <w:tab/>
        <w:t xml:space="preserve">or </w:t>
      </w:r>
      <w:r w:rsidR="00287EAC">
        <w:rPr>
          <w:rFonts w:ascii="BentonSans Comp Regular" w:hAnsi="BentonSans Comp Regular"/>
          <w:color w:val="000000"/>
          <w:sz w:val="20"/>
        </w:rPr>
        <w:t>1</w:t>
      </w:r>
      <w:r>
        <w:rPr>
          <w:rFonts w:ascii="BentonSans Comp Regular" w:hAnsi="BentonSans Comp Regular"/>
          <w:color w:val="000000"/>
          <w:sz w:val="20"/>
        </w:rPr>
        <w:t xml:space="preserve"> additional</w:t>
      </w:r>
      <w:r w:rsidR="00287EAC">
        <w:rPr>
          <w:rFonts w:ascii="BentonSans Comp Regular" w:hAnsi="BentonSans Comp Regular"/>
          <w:color w:val="000000"/>
          <w:sz w:val="20"/>
        </w:rPr>
        <w:t xml:space="preserve"> 3000-level</w:t>
      </w:r>
      <w:r>
        <w:rPr>
          <w:rFonts w:ascii="BentonSans Comp Regular" w:hAnsi="BentonSans Comp Regular"/>
          <w:color w:val="000000"/>
          <w:sz w:val="20"/>
        </w:rPr>
        <w:t xml:space="preserve"> course from any of these areas: ARTC, ARTD, ARTF, ARTG, ARTL, ARTM, ARTP, ARTR, ARTT, ARTZ (3)</w:t>
      </w:r>
    </w:p>
    <w:p w14:paraId="4A0E5E70" w14:textId="5CCA5BC5" w:rsidR="00A37F43" w:rsidRPr="002B4E87" w:rsidRDefault="00A37F43" w:rsidP="00A37F43">
      <w:pPr>
        <w:widowControl/>
        <w:ind w:left="288" w:hanging="288"/>
        <w:rPr>
          <w:rFonts w:ascii="BentonSans Comp Regular" w:hAnsi="BentonSans Comp Regular"/>
          <w:color w:val="000000"/>
          <w:sz w:val="20"/>
        </w:rPr>
      </w:pPr>
      <w:r w:rsidRPr="002B4E87">
        <w:rPr>
          <w:rFonts w:ascii="BentonSans Comp Regular" w:hAnsi="BentonSans Comp Regular"/>
          <w:color w:val="000000"/>
          <w:sz w:val="20"/>
        </w:rPr>
        <w:t xml:space="preserve">ARTL 3186 </w:t>
      </w:r>
      <w:r w:rsidR="002163E6">
        <w:rPr>
          <w:rFonts w:ascii="BentonSans Comp Regular" w:hAnsi="BentonSans Comp Regular"/>
          <w:color w:val="000000"/>
          <w:sz w:val="20"/>
        </w:rPr>
        <w:t>–</w:t>
      </w:r>
      <w:r w:rsidRPr="002B4E87">
        <w:rPr>
          <w:rFonts w:ascii="BentonSans Comp Regular" w:hAnsi="BentonSans Comp Regular"/>
          <w:color w:val="000000"/>
          <w:sz w:val="20"/>
        </w:rPr>
        <w:t xml:space="preserve"> </w:t>
      </w:r>
      <w:r w:rsidR="002163E6">
        <w:rPr>
          <w:rFonts w:ascii="BentonSans Comp Regular" w:hAnsi="BentonSans Comp Regular"/>
          <w:color w:val="000000"/>
          <w:sz w:val="20"/>
        </w:rPr>
        <w:t>Visual Development: Environment</w:t>
      </w:r>
      <w:r w:rsidRPr="002B4E87">
        <w:rPr>
          <w:rFonts w:ascii="BentonSans Comp Regular" w:hAnsi="BentonSans Comp Regular"/>
          <w:color w:val="000000"/>
          <w:sz w:val="20"/>
        </w:rPr>
        <w:t xml:space="preserve"> (3)</w:t>
      </w:r>
    </w:p>
    <w:p w14:paraId="2449DB09" w14:textId="16D677A8" w:rsidR="00A37F43" w:rsidRPr="002B4E87" w:rsidRDefault="00A37F43" w:rsidP="00A37F43">
      <w:pPr>
        <w:widowControl/>
        <w:ind w:left="288" w:hanging="288"/>
        <w:rPr>
          <w:rFonts w:ascii="BentonSans Comp Regular" w:hAnsi="BentonSans Comp Regular"/>
          <w:color w:val="000000"/>
          <w:sz w:val="20"/>
        </w:rPr>
      </w:pPr>
      <w:r w:rsidRPr="002B4E87">
        <w:rPr>
          <w:rFonts w:ascii="BentonSans Comp Regular" w:hAnsi="BentonSans Comp Regular"/>
          <w:color w:val="000000"/>
          <w:sz w:val="20"/>
        </w:rPr>
        <w:t xml:space="preserve">ARTL 3187 - </w:t>
      </w:r>
      <w:r w:rsidR="00580DB3">
        <w:rPr>
          <w:rFonts w:ascii="BentonSans Comp Regular" w:hAnsi="BentonSans Comp Regular"/>
          <w:color w:val="000000"/>
          <w:sz w:val="20"/>
        </w:rPr>
        <w:t>Narrative</w:t>
      </w:r>
      <w:r w:rsidRPr="002B4E87">
        <w:rPr>
          <w:rFonts w:ascii="BentonSans Comp Regular" w:hAnsi="BentonSans Comp Regular"/>
          <w:color w:val="000000"/>
          <w:sz w:val="20"/>
        </w:rPr>
        <w:t xml:space="preserve"> Illustration </w:t>
      </w:r>
      <w:r w:rsidR="00580DB3">
        <w:rPr>
          <w:rFonts w:ascii="BentonSans Comp Regular" w:hAnsi="BentonSans Comp Regular"/>
          <w:color w:val="000000"/>
          <w:sz w:val="20"/>
        </w:rPr>
        <w:t xml:space="preserve">for Publishing Industry </w:t>
      </w:r>
      <w:r w:rsidRPr="002B4E87">
        <w:rPr>
          <w:rFonts w:ascii="BentonSans Comp Regular" w:hAnsi="BentonSans Comp Regular"/>
          <w:color w:val="000000"/>
          <w:sz w:val="20"/>
        </w:rPr>
        <w:t>(3)</w:t>
      </w:r>
    </w:p>
    <w:p w14:paraId="4064B4C6" w14:textId="48ABBC0F" w:rsidR="00A37F43" w:rsidRDefault="00A37F43" w:rsidP="00A37F43">
      <w:pPr>
        <w:widowControl/>
        <w:ind w:left="288" w:hanging="288"/>
        <w:rPr>
          <w:rFonts w:ascii="BentonSans Comp Regular" w:hAnsi="BentonSans Comp Regular"/>
          <w:color w:val="000000"/>
          <w:sz w:val="20"/>
        </w:rPr>
      </w:pPr>
      <w:r w:rsidRPr="002B4E87">
        <w:rPr>
          <w:rFonts w:ascii="BentonSans Comp Regular" w:hAnsi="BentonSans Comp Regular"/>
          <w:color w:val="000000"/>
          <w:sz w:val="20"/>
        </w:rPr>
        <w:t xml:space="preserve">ARTL 3188 </w:t>
      </w:r>
      <w:r w:rsidR="0056347C">
        <w:rPr>
          <w:rFonts w:ascii="BentonSans Comp Regular" w:hAnsi="BentonSans Comp Regular"/>
          <w:color w:val="000000"/>
          <w:sz w:val="20"/>
        </w:rPr>
        <w:t>–</w:t>
      </w:r>
      <w:r w:rsidRPr="002B4E87">
        <w:rPr>
          <w:rFonts w:ascii="BentonSans Comp Regular" w:hAnsi="BentonSans Comp Regular"/>
          <w:color w:val="000000"/>
          <w:sz w:val="20"/>
        </w:rPr>
        <w:t xml:space="preserve"> </w:t>
      </w:r>
      <w:r w:rsidR="0056347C">
        <w:rPr>
          <w:rFonts w:ascii="BentonSans Comp Regular" w:hAnsi="BentonSans Comp Regular"/>
          <w:color w:val="000000"/>
          <w:sz w:val="20"/>
        </w:rPr>
        <w:t>Visual Development: Character Design</w:t>
      </w:r>
      <w:r w:rsidRPr="002B4E87">
        <w:rPr>
          <w:rFonts w:ascii="BentonSans Comp Regular" w:hAnsi="BentonSans Comp Regular"/>
          <w:color w:val="000000"/>
          <w:sz w:val="20"/>
        </w:rPr>
        <w:t xml:space="preserve"> (3)</w:t>
      </w:r>
    </w:p>
    <w:p w14:paraId="38849720" w14:textId="457F21C2" w:rsidR="00C11E10" w:rsidRPr="002B4E87" w:rsidRDefault="00C11E10" w:rsidP="00A37F43">
      <w:pPr>
        <w:widowControl/>
        <w:ind w:left="288" w:hanging="288"/>
        <w:rPr>
          <w:rFonts w:ascii="BentonSans Comp Regular" w:hAnsi="BentonSans Comp Regular"/>
          <w:color w:val="000000"/>
          <w:sz w:val="20"/>
        </w:rPr>
      </w:pPr>
      <w:r>
        <w:rPr>
          <w:rFonts w:ascii="BentonSans Comp Regular" w:hAnsi="BentonSans Comp Regular"/>
          <w:color w:val="000000"/>
          <w:sz w:val="20"/>
        </w:rPr>
        <w:tab/>
        <w:t xml:space="preserve">or ARTL 3286 </w:t>
      </w:r>
      <w:r w:rsidR="005E0104">
        <w:rPr>
          <w:rFonts w:ascii="BentonSans Comp Regular" w:hAnsi="BentonSans Comp Regular"/>
          <w:color w:val="000000"/>
          <w:sz w:val="20"/>
        </w:rPr>
        <w:t>–</w:t>
      </w:r>
      <w:r>
        <w:rPr>
          <w:rFonts w:ascii="BentonSans Comp Regular" w:hAnsi="BentonSans Comp Regular"/>
          <w:color w:val="000000"/>
          <w:sz w:val="20"/>
        </w:rPr>
        <w:t xml:space="preserve"> </w:t>
      </w:r>
      <w:r w:rsidR="005E0104">
        <w:rPr>
          <w:rFonts w:ascii="BentonSans Comp Regular" w:hAnsi="BentonSans Comp Regular"/>
          <w:color w:val="000000"/>
          <w:sz w:val="20"/>
        </w:rPr>
        <w:t xml:space="preserve">Narrative Illustration for Entertainment Industry </w:t>
      </w:r>
      <w:r>
        <w:rPr>
          <w:rFonts w:ascii="BentonSans Comp Regular" w:hAnsi="BentonSans Comp Regular"/>
          <w:color w:val="000000"/>
          <w:sz w:val="20"/>
        </w:rPr>
        <w:t>(3)</w:t>
      </w:r>
    </w:p>
    <w:p w14:paraId="3255D9C0" w14:textId="14FC2833" w:rsidR="00C11E10" w:rsidRPr="002B4E87" w:rsidRDefault="00287EAC" w:rsidP="00A37F43">
      <w:pPr>
        <w:widowControl/>
        <w:ind w:left="288" w:hanging="288"/>
        <w:rPr>
          <w:rFonts w:ascii="BentonSans Comp Regular" w:hAnsi="BentonSans Comp Regular"/>
          <w:color w:val="000000"/>
          <w:sz w:val="20"/>
        </w:rPr>
      </w:pPr>
      <w:r>
        <w:rPr>
          <w:rFonts w:ascii="BentonSans Comp Regular" w:hAnsi="BentonSans Comp Regular"/>
          <w:color w:val="000000"/>
          <w:sz w:val="20"/>
        </w:rPr>
        <w:t xml:space="preserve">2 </w:t>
      </w:r>
      <w:r w:rsidR="00C11E10" w:rsidRPr="008947AD">
        <w:rPr>
          <w:rFonts w:ascii="BentonSans Comp Regular" w:hAnsi="BentonSans Comp Regular"/>
          <w:color w:val="000000"/>
          <w:sz w:val="20"/>
        </w:rPr>
        <w:t>additional 3000-level cours</w:t>
      </w:r>
      <w:r w:rsidR="00C11E10" w:rsidRPr="008947AD">
        <w:rPr>
          <w:rFonts w:ascii="BentonSans Comp Regular" w:hAnsi="BentonSans Comp Regular"/>
          <w:sz w:val="20"/>
        </w:rPr>
        <w:t>es</w:t>
      </w:r>
      <w:r w:rsidR="00C11E10" w:rsidRPr="008947AD">
        <w:rPr>
          <w:rFonts w:ascii="BentonSans Comp Regular" w:hAnsi="BentonSans Comp Regular"/>
          <w:color w:val="000000"/>
          <w:sz w:val="20"/>
        </w:rPr>
        <w:t xml:space="preserve"> from any of these areas: ARTC, ARTD, ARTF, ARTG, ARTL, ARTM, ARTP, ARTR, ARTT, ARTZ (</w:t>
      </w:r>
      <w:r>
        <w:rPr>
          <w:rFonts w:ascii="BentonSans Comp Regular" w:hAnsi="BentonSans Comp Regular"/>
          <w:color w:val="000000"/>
          <w:sz w:val="20"/>
        </w:rPr>
        <w:t>6</w:t>
      </w:r>
      <w:r w:rsidR="00C11E10" w:rsidRPr="008947AD">
        <w:rPr>
          <w:rFonts w:ascii="BentonSans Comp Regular" w:hAnsi="BentonSans Comp Regular"/>
          <w:color w:val="000000"/>
          <w:sz w:val="20"/>
        </w:rPr>
        <w:t>)</w:t>
      </w:r>
    </w:p>
    <w:p w14:paraId="2F4123A9" w14:textId="77777777" w:rsidR="00A37F43" w:rsidRPr="002B4E87" w:rsidRDefault="00A37F43" w:rsidP="00A37F43">
      <w:pPr>
        <w:tabs>
          <w:tab w:val="left" w:pos="288"/>
        </w:tabs>
        <w:rPr>
          <w:rFonts w:ascii="BentonSans Comp Regular" w:hAnsi="BentonSans Comp Regular"/>
          <w:b/>
          <w:color w:val="000000"/>
          <w:sz w:val="20"/>
        </w:rPr>
      </w:pPr>
    </w:p>
    <w:p w14:paraId="7101CF2D" w14:textId="5A476AA5" w:rsidR="00A37F43" w:rsidRPr="002B4E87" w:rsidRDefault="00A37F43" w:rsidP="00A37F43">
      <w:pPr>
        <w:tabs>
          <w:tab w:val="left" w:pos="288"/>
        </w:tabs>
        <w:rPr>
          <w:rFonts w:ascii="BentonSans Comp Regular" w:hAnsi="BentonSans Comp Regular"/>
          <w:b/>
          <w:i/>
          <w:color w:val="000000"/>
          <w:sz w:val="20"/>
        </w:rPr>
      </w:pPr>
      <w:r w:rsidRPr="002B4E87">
        <w:rPr>
          <w:rFonts w:ascii="BentonSans Comp Regular" w:hAnsi="BentonSans Comp Regular"/>
          <w:b/>
          <w:i/>
          <w:color w:val="000000"/>
          <w:sz w:val="20"/>
        </w:rPr>
        <w:t>Senior Experience (</w:t>
      </w:r>
      <w:r w:rsidR="00F61034" w:rsidRPr="002B4E87">
        <w:rPr>
          <w:rFonts w:ascii="BentonSans Comp Regular" w:hAnsi="BentonSans Comp Regular"/>
          <w:b/>
          <w:i/>
          <w:color w:val="000000"/>
          <w:sz w:val="20"/>
        </w:rPr>
        <w:t>6</w:t>
      </w:r>
      <w:r w:rsidRPr="002B4E87">
        <w:rPr>
          <w:rFonts w:ascii="BentonSans Comp Regular" w:hAnsi="BentonSans Comp Regular"/>
          <w:b/>
          <w:i/>
          <w:color w:val="000000"/>
          <w:sz w:val="20"/>
        </w:rPr>
        <w:t xml:space="preserve"> credit hours)</w:t>
      </w:r>
    </w:p>
    <w:p w14:paraId="6D75E7CF" w14:textId="77777777" w:rsidR="00A37F43" w:rsidRPr="002B4E87" w:rsidRDefault="00A37F43" w:rsidP="00A37F43">
      <w:pPr>
        <w:tabs>
          <w:tab w:val="left" w:pos="288"/>
        </w:tabs>
        <w:rPr>
          <w:rFonts w:ascii="BentonSans Comp Regular" w:hAnsi="BentonSans Comp Regular"/>
          <w:i/>
          <w:color w:val="000000"/>
          <w:sz w:val="20"/>
        </w:rPr>
      </w:pPr>
      <w:r w:rsidRPr="002B4E87">
        <w:rPr>
          <w:rFonts w:ascii="BentonSans Comp Regular" w:hAnsi="BentonSans Comp Regular"/>
          <w:i/>
          <w:color w:val="000000"/>
          <w:sz w:val="20"/>
        </w:rPr>
        <w:t>Students should take the following courses simultaneously:</w:t>
      </w:r>
    </w:p>
    <w:p w14:paraId="5F4AD0C8" w14:textId="6A827EF2" w:rsidR="00A37F43" w:rsidRPr="002B4E87" w:rsidRDefault="00A37F43" w:rsidP="00A37F43">
      <w:pPr>
        <w:widowControl/>
        <w:tabs>
          <w:tab w:val="left" w:pos="288"/>
        </w:tabs>
        <w:ind w:left="288" w:hanging="288"/>
        <w:rPr>
          <w:rFonts w:ascii="BentonSans Comp Regular" w:hAnsi="BentonSans Comp Regular"/>
          <w:i/>
          <w:color w:val="000000"/>
          <w:sz w:val="20"/>
        </w:rPr>
      </w:pPr>
      <w:r w:rsidRPr="002B4E87">
        <w:rPr>
          <w:rFonts w:ascii="BentonSans Comp Regular" w:hAnsi="BentonSans Comp Regular"/>
          <w:color w:val="000000"/>
          <w:sz w:val="20"/>
        </w:rPr>
        <w:t xml:space="preserve">ARTA 4600 - Senior Seminar (3) </w:t>
      </w:r>
      <w:r w:rsidRPr="002B4E87">
        <w:rPr>
          <w:rFonts w:ascii="BentonSans Comp Regular" w:hAnsi="BentonSans Comp Regular"/>
          <w:i/>
          <w:color w:val="000000"/>
          <w:sz w:val="20"/>
        </w:rPr>
        <w:t xml:space="preserve"> </w:t>
      </w:r>
    </w:p>
    <w:p w14:paraId="12F0AAC2" w14:textId="7C5E7C34" w:rsidR="00A37F43" w:rsidRPr="002B4E87" w:rsidRDefault="00A37F43" w:rsidP="00A37F43">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ARTL 4981 - Illustration Projects (3)</w:t>
      </w:r>
    </w:p>
    <w:p w14:paraId="35D399F0" w14:textId="77777777" w:rsidR="00A37F43" w:rsidRPr="002B4E87" w:rsidRDefault="00A37F43" w:rsidP="00A37F43">
      <w:pPr>
        <w:tabs>
          <w:tab w:val="left" w:pos="288"/>
        </w:tabs>
        <w:rPr>
          <w:rFonts w:ascii="BentonSans Comp Regular" w:hAnsi="BentonSans Comp Regular"/>
          <w:color w:val="000000"/>
          <w:sz w:val="20"/>
        </w:rPr>
      </w:pPr>
    </w:p>
    <w:p w14:paraId="11C54E47" w14:textId="77777777" w:rsidR="00A37F43" w:rsidRPr="002B4E87" w:rsidRDefault="00A37F43" w:rsidP="00A37F43">
      <w:pPr>
        <w:tabs>
          <w:tab w:val="left" w:pos="288"/>
        </w:tabs>
        <w:rPr>
          <w:rFonts w:ascii="BentonSans Comp Regular" w:hAnsi="BentonSans Comp Regular"/>
          <w:b/>
          <w:i/>
          <w:color w:val="000000"/>
          <w:sz w:val="20"/>
        </w:rPr>
      </w:pPr>
      <w:r w:rsidRPr="002B4E87">
        <w:rPr>
          <w:rFonts w:ascii="BentonSans Comp Regular" w:hAnsi="BentonSans Comp Regular"/>
          <w:b/>
          <w:i/>
          <w:color w:val="000000"/>
          <w:sz w:val="20"/>
        </w:rPr>
        <w:t>B.F.A. Portfolio Review (1 credit hour)</w:t>
      </w:r>
    </w:p>
    <w:p w14:paraId="5958B536" w14:textId="77777777" w:rsidR="00A37F43" w:rsidRPr="002B4E87" w:rsidRDefault="00A37F43" w:rsidP="00A37F43">
      <w:pPr>
        <w:tabs>
          <w:tab w:val="left" w:pos="288"/>
        </w:tabs>
        <w:rPr>
          <w:rFonts w:ascii="BentonSans Comp Regular" w:hAnsi="BentonSans Comp Regular"/>
          <w:color w:val="000000" w:themeColor="text1"/>
          <w:sz w:val="20"/>
        </w:rPr>
      </w:pPr>
      <w:r w:rsidRPr="002B4E87">
        <w:rPr>
          <w:rFonts w:ascii="BentonSans Comp Regular" w:hAnsi="BentonSans Comp Regular"/>
          <w:color w:val="000000"/>
          <w:sz w:val="20"/>
        </w:rPr>
        <w:t xml:space="preserve">ARTA 3201 - </w:t>
      </w:r>
      <w:r w:rsidRPr="002B4E87">
        <w:rPr>
          <w:rFonts w:ascii="BentonSans Comp Regular" w:hAnsi="BentonSans Comp Regular"/>
          <w:bCs/>
          <w:color w:val="000000" w:themeColor="text1"/>
          <w:sz w:val="20"/>
        </w:rPr>
        <w:t xml:space="preserve">B.F.A. Portfolio Review (1) </w:t>
      </w:r>
      <w:r w:rsidRPr="002B4E87">
        <w:rPr>
          <w:rFonts w:ascii="BentonSans Comp Regular" w:hAnsi="BentonSans Comp Regular"/>
          <w:color w:val="000000" w:themeColor="text1"/>
          <w:sz w:val="20"/>
        </w:rPr>
        <w:t xml:space="preserve"> </w:t>
      </w:r>
    </w:p>
    <w:p w14:paraId="3B2CB408" w14:textId="77777777" w:rsidR="00A37F43" w:rsidRPr="002B4E87" w:rsidRDefault="00A37F43" w:rsidP="00A37F43">
      <w:pPr>
        <w:tabs>
          <w:tab w:val="left" w:pos="288"/>
        </w:tabs>
        <w:rPr>
          <w:rFonts w:ascii="BentonSans Comp Regular" w:hAnsi="BentonSans Comp Regular"/>
          <w:color w:val="000000"/>
          <w:sz w:val="20"/>
        </w:rPr>
      </w:pPr>
    </w:p>
    <w:p w14:paraId="3D036176" w14:textId="3E570DEE" w:rsidR="00A37F43" w:rsidRPr="002B4E87" w:rsidRDefault="00A37F43" w:rsidP="00A37F43">
      <w:pPr>
        <w:tabs>
          <w:tab w:val="left" w:pos="288"/>
        </w:tabs>
        <w:jc w:val="both"/>
        <w:rPr>
          <w:rFonts w:ascii="BentonSans Comp Regular" w:hAnsi="BentonSans Comp Regular"/>
          <w:color w:val="000000"/>
          <w:sz w:val="20"/>
        </w:rPr>
      </w:pPr>
      <w:r w:rsidRPr="002B4E87">
        <w:rPr>
          <w:rFonts w:ascii="BentonSans Comp Regular" w:hAnsi="BentonSans Comp Regular"/>
          <w:color w:val="000000"/>
          <w:sz w:val="20"/>
        </w:rPr>
        <w:t>Students should register for ARTA 3201 after completion of ARTB 1201, ARTB 1202, ARTB 1203, ARTB 1204, and ARTB 1206.  Internal transfers are required to have a cumulative 2.</w:t>
      </w:r>
      <w:r w:rsidR="00A733BD" w:rsidRPr="002B4E87">
        <w:rPr>
          <w:rFonts w:ascii="BentonSans Comp Regular" w:hAnsi="BentonSans Comp Regular"/>
          <w:color w:val="000000"/>
          <w:sz w:val="20"/>
        </w:rPr>
        <w:t>0</w:t>
      </w:r>
      <w:r w:rsidRPr="002B4E87">
        <w:rPr>
          <w:rFonts w:ascii="BentonSans Comp Regular" w:hAnsi="BentonSans Comp Regular"/>
          <w:color w:val="000000"/>
          <w:sz w:val="20"/>
        </w:rPr>
        <w:t xml:space="preserve"> GPA.  Art major required.  Art Education requirements are listed under the section for the B.F.A. in Art with Concentration in Art Education program.  Students compile a portfolio of work and written information to apply to any concentration in the B.F.A. in Art.  A passing grade reflects acceptance of portfolio and admission into the B.F.A. degree program.  Those denied may retake the course once.  If denied a second time, student must move on to B.A. in Art status.  Students must pass </w:t>
      </w:r>
      <w:r w:rsidR="000D6C28">
        <w:rPr>
          <w:rFonts w:ascii="BentonSans Comp Regular" w:hAnsi="BentonSans Comp Regular"/>
          <w:color w:val="000000"/>
          <w:sz w:val="20"/>
        </w:rPr>
        <w:t xml:space="preserve">the </w:t>
      </w:r>
      <w:r w:rsidRPr="002B4E87">
        <w:rPr>
          <w:rFonts w:ascii="BentonSans Comp Regular" w:hAnsi="BentonSans Comp Regular"/>
          <w:color w:val="000000"/>
          <w:sz w:val="20"/>
        </w:rPr>
        <w:t>course by 5th semester enrolled in the department or must move to B.A. in Art status.  ARTA 3201 is graded on a Pass/No Credit basis.</w:t>
      </w:r>
    </w:p>
    <w:p w14:paraId="45BEBB71" w14:textId="77777777" w:rsidR="00A37F43" w:rsidRPr="002B4E87" w:rsidRDefault="00A37F43" w:rsidP="00A37F43">
      <w:pPr>
        <w:tabs>
          <w:tab w:val="left" w:pos="288"/>
        </w:tabs>
        <w:rPr>
          <w:rFonts w:ascii="BentonSans Comp Regular" w:hAnsi="BentonSans Comp Regular"/>
          <w:color w:val="000000"/>
          <w:sz w:val="20"/>
        </w:rPr>
      </w:pPr>
    </w:p>
    <w:p w14:paraId="4129B425" w14:textId="77777777" w:rsidR="00A37F43" w:rsidRPr="002B4E87" w:rsidRDefault="00A37F43" w:rsidP="00A37F43">
      <w:pPr>
        <w:tabs>
          <w:tab w:val="left" w:pos="288"/>
        </w:tabs>
        <w:jc w:val="both"/>
        <w:rPr>
          <w:rFonts w:ascii="BentonSans Comp Regular" w:hAnsi="BentonSans Comp Regular"/>
          <w:b/>
          <w:color w:val="000000"/>
          <w:sz w:val="20"/>
        </w:rPr>
      </w:pPr>
      <w:r w:rsidRPr="002B4E87">
        <w:rPr>
          <w:rFonts w:ascii="BentonSans Comp Regular" w:hAnsi="BentonSans Comp Regular"/>
          <w:b/>
          <w:color w:val="000000"/>
          <w:sz w:val="20"/>
        </w:rPr>
        <w:t>Unrestricted Elective Courses (0-3 credit hours)</w:t>
      </w:r>
    </w:p>
    <w:p w14:paraId="77F0BDF7" w14:textId="77777777" w:rsidR="00A37F43" w:rsidRPr="002B4E87" w:rsidRDefault="00A37F43" w:rsidP="00A37F43">
      <w:pPr>
        <w:tabs>
          <w:tab w:val="left" w:pos="288"/>
        </w:tabs>
        <w:jc w:val="both"/>
        <w:rPr>
          <w:rFonts w:ascii="BentonSans Comp Regular" w:hAnsi="BentonSans Comp Regular"/>
          <w:color w:val="000000"/>
          <w:sz w:val="20"/>
        </w:rPr>
      </w:pPr>
      <w:r w:rsidRPr="002B4E87">
        <w:rPr>
          <w:rFonts w:ascii="BentonSans Comp Regular" w:hAnsi="BentonSans Comp Regular"/>
          <w:color w:val="000000"/>
          <w:sz w:val="20"/>
        </w:rPr>
        <w:t>As needed to complete the credit hours required for graduation.</w:t>
      </w:r>
    </w:p>
    <w:p w14:paraId="69B4945B" w14:textId="77777777" w:rsidR="00A37F43" w:rsidRPr="002B4E87" w:rsidRDefault="00A37F43" w:rsidP="00A37F43">
      <w:pPr>
        <w:tabs>
          <w:tab w:val="left" w:pos="288"/>
        </w:tabs>
        <w:jc w:val="both"/>
        <w:rPr>
          <w:rFonts w:ascii="BentonSans Comp Regular" w:hAnsi="BentonSans Comp Regular"/>
          <w:color w:val="000000"/>
          <w:sz w:val="20"/>
        </w:rPr>
      </w:pPr>
    </w:p>
    <w:p w14:paraId="4FAC48FD" w14:textId="77777777" w:rsidR="00A37F43" w:rsidRPr="002B4E87" w:rsidRDefault="00A37F43" w:rsidP="00A37F43">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b/>
          <w:color w:val="000000"/>
        </w:rPr>
      </w:pPr>
      <w:r w:rsidRPr="002B4E87">
        <w:rPr>
          <w:rFonts w:ascii="BentonSans Comp Regular" w:hAnsi="BentonSans Comp Regular"/>
          <w:b/>
          <w:color w:val="000000"/>
        </w:rPr>
        <w:t>Degree Total = 120 Credit Hours</w:t>
      </w:r>
    </w:p>
    <w:p w14:paraId="1F78FB43" w14:textId="77777777" w:rsidR="00A37F43" w:rsidRPr="002B4E87" w:rsidRDefault="00A37F43" w:rsidP="00A37F43">
      <w:pPr>
        <w:widowControl/>
        <w:tabs>
          <w:tab w:val="left" w:pos="-720"/>
          <w:tab w:val="left" w:pos="270"/>
          <w:tab w:val="left" w:pos="540"/>
          <w:tab w:val="left" w:pos="5040"/>
          <w:tab w:val="left" w:pos="5400"/>
        </w:tabs>
        <w:jc w:val="both"/>
        <w:rPr>
          <w:rFonts w:ascii="BentonSans Comp Regular" w:hAnsi="BentonSans Comp Regular"/>
          <w:b/>
          <w:color w:val="000000"/>
        </w:rPr>
      </w:pPr>
    </w:p>
    <w:p w14:paraId="46E75E91" w14:textId="77777777" w:rsidR="0022059B" w:rsidRPr="002B4E87" w:rsidRDefault="0022059B" w:rsidP="0022059B">
      <w:pPr>
        <w:keepNext/>
        <w:tabs>
          <w:tab w:val="left" w:pos="-720"/>
          <w:tab w:val="left" w:pos="240"/>
          <w:tab w:val="left" w:pos="450"/>
          <w:tab w:val="left" w:pos="5040"/>
        </w:tabs>
        <w:jc w:val="both"/>
        <w:rPr>
          <w:rFonts w:ascii="BentonSans Comp Regular" w:hAnsi="BentonSans Comp Regular"/>
          <w:b/>
          <w:color w:val="000000"/>
          <w:szCs w:val="24"/>
        </w:rPr>
      </w:pPr>
      <w:r w:rsidRPr="002B4E87">
        <w:rPr>
          <w:rFonts w:ascii="BentonSans Comp Regular" w:hAnsi="BentonSans Comp Regular"/>
          <w:b/>
          <w:color w:val="000000"/>
          <w:szCs w:val="24"/>
        </w:rPr>
        <w:t>Academic Advising</w:t>
      </w:r>
    </w:p>
    <w:p w14:paraId="3523B233" w14:textId="77777777" w:rsidR="0022059B" w:rsidRPr="002B4E87" w:rsidRDefault="0022059B" w:rsidP="0022059B">
      <w:pPr>
        <w:keepNext/>
        <w:tabs>
          <w:tab w:val="left" w:pos="-720"/>
          <w:tab w:val="left" w:pos="240"/>
          <w:tab w:val="left" w:pos="450"/>
          <w:tab w:val="left" w:pos="5040"/>
        </w:tabs>
        <w:jc w:val="both"/>
        <w:rPr>
          <w:rFonts w:ascii="BentonSans Comp Regular" w:hAnsi="BentonSans Comp Regular"/>
          <w:color w:val="000000"/>
          <w:sz w:val="20"/>
        </w:rPr>
      </w:pPr>
      <w:r w:rsidRPr="002B4E87">
        <w:rPr>
          <w:rFonts w:ascii="BentonSans Comp Regular" w:hAnsi="BentonSans Comp Regular"/>
          <w:color w:val="000000"/>
          <w:sz w:val="20"/>
        </w:rPr>
        <w:t xml:space="preserve">All Art, Graphic Design, and Art History majors are required to meet with the Academic Advisor in the Department of Art and Art History each semester.  Students will not be able to register for any course at UNC Charlotte without attending the mandatory advising meetings.  The Academic Advisor is available year-round.  </w:t>
      </w:r>
    </w:p>
    <w:p w14:paraId="357819FB" w14:textId="77777777" w:rsidR="0022059B" w:rsidRPr="002B4E87" w:rsidRDefault="0022059B" w:rsidP="0022059B">
      <w:pPr>
        <w:tabs>
          <w:tab w:val="left" w:pos="-720"/>
          <w:tab w:val="left" w:pos="240"/>
          <w:tab w:val="left" w:pos="450"/>
          <w:tab w:val="left" w:pos="5040"/>
        </w:tabs>
        <w:jc w:val="both"/>
        <w:rPr>
          <w:rFonts w:ascii="BentonSans Comp Regular" w:hAnsi="BentonSans Comp Regular"/>
          <w:color w:val="000000"/>
          <w:sz w:val="20"/>
        </w:rPr>
      </w:pPr>
    </w:p>
    <w:p w14:paraId="5B8988A6" w14:textId="4B69CDEF" w:rsidR="0022059B" w:rsidRPr="002B4E87" w:rsidRDefault="0022059B" w:rsidP="0022059B">
      <w:pPr>
        <w:tabs>
          <w:tab w:val="left" w:pos="-720"/>
          <w:tab w:val="left" w:pos="240"/>
          <w:tab w:val="left" w:pos="450"/>
          <w:tab w:val="left" w:pos="5040"/>
        </w:tabs>
        <w:jc w:val="both"/>
        <w:rPr>
          <w:rFonts w:ascii="BentonSans Comp Regular" w:hAnsi="BentonSans Comp Regular"/>
          <w:color w:val="000000"/>
          <w:sz w:val="20"/>
        </w:rPr>
      </w:pPr>
      <w:r w:rsidRPr="002B4E87">
        <w:rPr>
          <w:rFonts w:ascii="BentonSans Comp Regular" w:hAnsi="BentonSans Comp Regular"/>
          <w:color w:val="000000"/>
          <w:sz w:val="20"/>
        </w:rPr>
        <w:t xml:space="preserve">Career mentoring in studio, graphic design, art history, and art education is offered by individual faculty members who are active professionals in those areas of study.  Contact is best done by email or telephone.  Most professors are available for appointments from the first day of classes until the last day of classes each Fall and Spring semester.  Requirements for degrees and minors, as well as 4-year B.F.A. calendars, are available in the Department of Art and Art History office and online at </w:t>
      </w:r>
      <w:r w:rsidRPr="002B4E87">
        <w:rPr>
          <w:rFonts w:ascii="BentonSans Comp Regular" w:hAnsi="BentonSans Comp Regular"/>
          <w:color w:val="000000"/>
          <w:sz w:val="20"/>
          <w:u w:val="single"/>
        </w:rPr>
        <w:t>art.</w:t>
      </w:r>
      <w:r w:rsidR="00AD59A8" w:rsidRPr="002B4E87">
        <w:rPr>
          <w:rFonts w:ascii="BentonSans Comp Regular" w:hAnsi="BentonSans Comp Regular"/>
          <w:color w:val="000000"/>
          <w:sz w:val="20"/>
          <w:u w:val="single"/>
        </w:rPr>
        <w:t>charlotte.edu</w:t>
      </w:r>
      <w:r w:rsidRPr="002B4E87">
        <w:rPr>
          <w:rFonts w:ascii="BentonSans Comp Regular" w:hAnsi="BentonSans Comp Regular"/>
          <w:color w:val="000000"/>
          <w:sz w:val="20"/>
        </w:rPr>
        <w:t xml:space="preserve">.  </w:t>
      </w:r>
    </w:p>
    <w:p w14:paraId="464C39AC" w14:textId="77777777" w:rsidR="0022059B" w:rsidRPr="002B4E87" w:rsidRDefault="0022059B" w:rsidP="0022059B">
      <w:pPr>
        <w:tabs>
          <w:tab w:val="left" w:pos="-720"/>
          <w:tab w:val="left" w:pos="240"/>
          <w:tab w:val="left" w:pos="450"/>
          <w:tab w:val="left" w:pos="5040"/>
        </w:tabs>
        <w:jc w:val="both"/>
        <w:rPr>
          <w:rFonts w:ascii="BentonSans Comp Regular" w:hAnsi="BentonSans Comp Regular"/>
          <w:color w:val="000000"/>
          <w:sz w:val="20"/>
        </w:rPr>
      </w:pPr>
    </w:p>
    <w:p w14:paraId="754D4E81" w14:textId="7C2FEEC5" w:rsidR="0022059B" w:rsidRPr="002B4E87" w:rsidRDefault="0022059B" w:rsidP="0022059B">
      <w:pPr>
        <w:tabs>
          <w:tab w:val="left" w:pos="-720"/>
          <w:tab w:val="left" w:pos="240"/>
          <w:tab w:val="left" w:pos="450"/>
          <w:tab w:val="left" w:pos="5040"/>
        </w:tabs>
        <w:jc w:val="both"/>
        <w:rPr>
          <w:rFonts w:ascii="BentonSans Comp Regular" w:hAnsi="BentonSans Comp Regular"/>
          <w:color w:val="000000"/>
          <w:sz w:val="20"/>
        </w:rPr>
      </w:pPr>
      <w:r w:rsidRPr="002B4E87">
        <w:rPr>
          <w:rFonts w:ascii="BentonSans Comp Regular" w:hAnsi="BentonSans Comp Regular"/>
          <w:color w:val="000000"/>
          <w:sz w:val="20"/>
        </w:rPr>
        <w:t xml:space="preserve">Students seeking to confirm that General Education graduation requirements are met should use </w:t>
      </w:r>
      <w:proofErr w:type="spellStart"/>
      <w:r w:rsidRPr="002B4E87">
        <w:rPr>
          <w:rFonts w:ascii="BentonSans Comp Regular" w:hAnsi="BentonSans Comp Regular"/>
          <w:color w:val="000000"/>
          <w:sz w:val="20"/>
        </w:rPr>
        <w:t>DegreeWorks</w:t>
      </w:r>
      <w:proofErr w:type="spellEnd"/>
      <w:r w:rsidRPr="002B4E87">
        <w:rPr>
          <w:rFonts w:ascii="BentonSans Comp Regular" w:hAnsi="BentonSans Comp Regular"/>
          <w:color w:val="000000"/>
          <w:sz w:val="20"/>
        </w:rPr>
        <w:t xml:space="preserve"> in My UNC Charlotte (</w:t>
      </w:r>
      <w:r w:rsidRPr="002B4E87">
        <w:rPr>
          <w:rFonts w:ascii="BentonSans Comp Regular" w:hAnsi="BentonSans Comp Regular"/>
          <w:color w:val="000000"/>
          <w:sz w:val="20"/>
          <w:u w:val="single"/>
        </w:rPr>
        <w:t>my.</w:t>
      </w:r>
      <w:r w:rsidR="00AD59A8" w:rsidRPr="002B4E87">
        <w:rPr>
          <w:rFonts w:ascii="BentonSans Comp Regular" w:hAnsi="BentonSans Comp Regular"/>
          <w:color w:val="000000"/>
          <w:sz w:val="20"/>
          <w:u w:val="single"/>
        </w:rPr>
        <w:t>charlotte.edu</w:t>
      </w:r>
      <w:r w:rsidRPr="002B4E87">
        <w:rPr>
          <w:rFonts w:ascii="BentonSans Comp Regular" w:hAnsi="BentonSans Comp Regular"/>
          <w:color w:val="000000"/>
          <w:sz w:val="20"/>
        </w:rPr>
        <w:t>).  Those seeking confirmation of Art requirements must contact the Academic Advisor.</w:t>
      </w:r>
    </w:p>
    <w:p w14:paraId="31C98E98" w14:textId="77777777" w:rsidR="0022059B" w:rsidRPr="002B4E87" w:rsidRDefault="0022059B" w:rsidP="0022059B">
      <w:pPr>
        <w:widowControl/>
        <w:tabs>
          <w:tab w:val="left" w:pos="-720"/>
          <w:tab w:val="left" w:pos="270"/>
          <w:tab w:val="left" w:pos="540"/>
          <w:tab w:val="left" w:pos="5040"/>
          <w:tab w:val="left" w:pos="5400"/>
        </w:tabs>
        <w:jc w:val="both"/>
        <w:rPr>
          <w:rFonts w:ascii="BentonSans Comp Regular" w:hAnsi="BentonSans Comp Regular"/>
          <w:color w:val="000000"/>
          <w:sz w:val="20"/>
        </w:rPr>
      </w:pPr>
    </w:p>
    <w:p w14:paraId="7F4BFBA6" w14:textId="202E6A7A" w:rsidR="00A37F43" w:rsidRPr="002B4E87" w:rsidRDefault="00934873" w:rsidP="00A37F43">
      <w:pPr>
        <w:widowControl/>
        <w:tabs>
          <w:tab w:val="left" w:pos="-720"/>
          <w:tab w:val="left" w:pos="270"/>
          <w:tab w:val="left" w:pos="540"/>
          <w:tab w:val="left" w:pos="5040"/>
          <w:tab w:val="left" w:pos="5400"/>
        </w:tabs>
        <w:jc w:val="both"/>
        <w:rPr>
          <w:rFonts w:ascii="BentonSans Comp Regular" w:hAnsi="BentonSans Comp Regular"/>
          <w:b/>
          <w:color w:val="000000"/>
        </w:rPr>
      </w:pPr>
      <w:r>
        <w:rPr>
          <w:rFonts w:ascii="BentonSans Comp Regular" w:hAnsi="BentonSans Comp Regular"/>
          <w:b/>
          <w:color w:val="000000"/>
        </w:rPr>
        <w:t>Progression Requirements</w:t>
      </w:r>
    </w:p>
    <w:p w14:paraId="210205FE" w14:textId="392C4742" w:rsidR="00A37F43" w:rsidRPr="002B4E87" w:rsidRDefault="00A37F43" w:rsidP="00A37F43">
      <w:pPr>
        <w:widowControl/>
        <w:tabs>
          <w:tab w:val="left" w:pos="-720"/>
          <w:tab w:val="left" w:pos="270"/>
          <w:tab w:val="left" w:pos="540"/>
          <w:tab w:val="left" w:pos="5040"/>
          <w:tab w:val="left" w:pos="5400"/>
        </w:tabs>
        <w:jc w:val="both"/>
        <w:rPr>
          <w:rFonts w:ascii="BentonSans Comp Regular" w:hAnsi="BentonSans Comp Regular"/>
          <w:color w:val="000000"/>
          <w:sz w:val="20"/>
        </w:rPr>
      </w:pPr>
      <w:r w:rsidRPr="002B4E87">
        <w:rPr>
          <w:rFonts w:ascii="BentonSans Comp Regular" w:hAnsi="BentonSans Comp Regular"/>
          <w:color w:val="000000"/>
          <w:sz w:val="20"/>
        </w:rPr>
        <w:t xml:space="preserve">To graduate with a B.F.A. in Art with Concentration in </w:t>
      </w:r>
      <w:r w:rsidR="00F61034" w:rsidRPr="002B4E87">
        <w:rPr>
          <w:rFonts w:ascii="BentonSans Comp Regular" w:hAnsi="BentonSans Comp Regular"/>
          <w:color w:val="000000"/>
          <w:sz w:val="20"/>
        </w:rPr>
        <w:t>Illustration</w:t>
      </w:r>
      <w:r w:rsidRPr="002B4E87">
        <w:rPr>
          <w:rFonts w:ascii="BentonSans Comp Regular" w:hAnsi="BentonSans Comp Regular"/>
          <w:color w:val="000000"/>
          <w:sz w:val="20"/>
        </w:rPr>
        <w:t xml:space="preserve">, students must achieve a minimum GPA of 2.0 in all courses required for the major.  </w:t>
      </w:r>
    </w:p>
    <w:p w14:paraId="65ACB052" w14:textId="50F61E35" w:rsidR="00A37F43" w:rsidRDefault="00A37F43" w:rsidP="00A37F43">
      <w:pPr>
        <w:widowControl/>
        <w:tabs>
          <w:tab w:val="left" w:pos="-720"/>
          <w:tab w:val="left" w:pos="270"/>
          <w:tab w:val="left" w:pos="540"/>
          <w:tab w:val="left" w:pos="5040"/>
          <w:tab w:val="left" w:pos="5400"/>
        </w:tabs>
        <w:jc w:val="both"/>
        <w:rPr>
          <w:rFonts w:ascii="BentonSans Comp Regular" w:hAnsi="BentonSans Comp Regular"/>
          <w:color w:val="000000"/>
          <w:sz w:val="20"/>
        </w:rPr>
      </w:pPr>
    </w:p>
    <w:p w14:paraId="2F6E7408" w14:textId="77777777" w:rsidR="008947AD" w:rsidRPr="00D21C4E" w:rsidRDefault="008947AD" w:rsidP="008947AD">
      <w:pPr>
        <w:widowControl/>
        <w:tabs>
          <w:tab w:val="left" w:pos="-720"/>
          <w:tab w:val="left" w:pos="270"/>
          <w:tab w:val="left" w:pos="540"/>
          <w:tab w:val="left" w:pos="5040"/>
          <w:tab w:val="left" w:pos="5400"/>
        </w:tabs>
        <w:jc w:val="both"/>
        <w:rPr>
          <w:rFonts w:ascii="BentonSans Comp Regular" w:hAnsi="BentonSans Comp Regular"/>
          <w:color w:val="000000"/>
          <w:szCs w:val="24"/>
        </w:rPr>
      </w:pPr>
      <w:r w:rsidRPr="00D21C4E">
        <w:rPr>
          <w:rFonts w:ascii="BentonSans Comp Regular" w:hAnsi="BentonSans Comp Regular"/>
          <w:b/>
          <w:bCs/>
          <w:color w:val="000000"/>
          <w:szCs w:val="24"/>
        </w:rPr>
        <w:lastRenderedPageBreak/>
        <w:t>Admission to Upper Division</w:t>
      </w:r>
    </w:p>
    <w:p w14:paraId="3B6611E0" w14:textId="77777777" w:rsidR="008947AD" w:rsidRDefault="008947AD" w:rsidP="008947AD">
      <w:pPr>
        <w:widowControl/>
        <w:tabs>
          <w:tab w:val="left" w:pos="-720"/>
          <w:tab w:val="left" w:pos="270"/>
          <w:tab w:val="left" w:pos="540"/>
          <w:tab w:val="left" w:pos="5040"/>
          <w:tab w:val="left" w:pos="5400"/>
        </w:tabs>
        <w:jc w:val="both"/>
        <w:rPr>
          <w:rFonts w:ascii="BentonSans Comp Regular" w:hAnsi="BentonSans Comp Regular"/>
          <w:sz w:val="20"/>
        </w:rPr>
      </w:pPr>
      <w:r w:rsidRPr="00D21C4E">
        <w:rPr>
          <w:rFonts w:ascii="BentonSans Comp Regular" w:hAnsi="BentonSans Comp Regular"/>
          <w:sz w:val="20"/>
        </w:rPr>
        <w:t xml:space="preserve">Art majors must successfully complete </w:t>
      </w:r>
      <w:hyperlink r:id="rId32" w:anchor="tt9773" w:history="1">
        <w:r w:rsidRPr="00D21C4E">
          <w:rPr>
            <w:rStyle w:val="Hyperlink"/>
            <w:rFonts w:ascii="BentonSans Comp Regular" w:hAnsi="BentonSans Comp Regular"/>
            <w:color w:val="auto"/>
            <w:sz w:val="20"/>
            <w:u w:val="none"/>
          </w:rPr>
          <w:t>ARTB 1201</w:t>
        </w:r>
      </w:hyperlink>
      <w:r w:rsidRPr="00D21C4E">
        <w:rPr>
          <w:rFonts w:ascii="BentonSans Comp Regular" w:hAnsi="BentonSans Comp Regular"/>
          <w:sz w:val="20"/>
        </w:rPr>
        <w:t xml:space="preserve">, </w:t>
      </w:r>
      <w:hyperlink r:id="rId33" w:anchor="tt8885" w:history="1">
        <w:r w:rsidRPr="00D21C4E">
          <w:rPr>
            <w:rStyle w:val="Hyperlink"/>
            <w:rFonts w:ascii="BentonSans Comp Regular" w:hAnsi="BentonSans Comp Regular"/>
            <w:color w:val="auto"/>
            <w:sz w:val="20"/>
            <w:u w:val="none"/>
          </w:rPr>
          <w:t>ARTB 1202</w:t>
        </w:r>
      </w:hyperlink>
      <w:r w:rsidRPr="00D21C4E">
        <w:rPr>
          <w:rFonts w:ascii="BentonSans Comp Regular" w:hAnsi="BentonSans Comp Regular"/>
          <w:sz w:val="20"/>
        </w:rPr>
        <w:t xml:space="preserve">, </w:t>
      </w:r>
      <w:hyperlink r:id="rId34" w:anchor="tt4280" w:history="1">
        <w:r w:rsidRPr="00D21C4E">
          <w:rPr>
            <w:rStyle w:val="Hyperlink"/>
            <w:rFonts w:ascii="BentonSans Comp Regular" w:hAnsi="BentonSans Comp Regular"/>
            <w:color w:val="auto"/>
            <w:sz w:val="20"/>
            <w:u w:val="none"/>
          </w:rPr>
          <w:t>ARTB 1203</w:t>
        </w:r>
      </w:hyperlink>
      <w:r w:rsidRPr="00D21C4E">
        <w:rPr>
          <w:rFonts w:ascii="BentonSans Comp Regular" w:hAnsi="BentonSans Comp Regular"/>
          <w:sz w:val="20"/>
        </w:rPr>
        <w:t xml:space="preserve">, </w:t>
      </w:r>
      <w:hyperlink r:id="rId35" w:anchor="tt7837" w:history="1">
        <w:r w:rsidRPr="00D21C4E">
          <w:rPr>
            <w:rStyle w:val="Hyperlink"/>
            <w:rFonts w:ascii="BentonSans Comp Regular" w:hAnsi="BentonSans Comp Regular"/>
            <w:color w:val="auto"/>
            <w:sz w:val="20"/>
            <w:u w:val="none"/>
          </w:rPr>
          <w:t>ARTB 1204</w:t>
        </w:r>
      </w:hyperlink>
      <w:r w:rsidRPr="00D21C4E">
        <w:rPr>
          <w:rFonts w:ascii="BentonSans Comp Regular" w:hAnsi="BentonSans Comp Regular"/>
          <w:sz w:val="20"/>
        </w:rPr>
        <w:t xml:space="preserve">, and </w:t>
      </w:r>
      <w:hyperlink r:id="rId36" w:anchor="tt3484" w:history="1">
        <w:r w:rsidRPr="00D21C4E">
          <w:rPr>
            <w:rStyle w:val="Hyperlink"/>
            <w:rFonts w:ascii="BentonSans Comp Regular" w:hAnsi="BentonSans Comp Regular"/>
            <w:color w:val="auto"/>
            <w:sz w:val="20"/>
            <w:u w:val="none"/>
          </w:rPr>
          <w:t>ARTB 1206</w:t>
        </w:r>
      </w:hyperlink>
      <w:r w:rsidRPr="00D21C4E">
        <w:rPr>
          <w:rFonts w:ascii="BentonSans Comp Regular" w:hAnsi="BentonSans Comp Regular"/>
          <w:sz w:val="20"/>
        </w:rPr>
        <w:t xml:space="preserve">, and then may enroll in </w:t>
      </w:r>
      <w:hyperlink r:id="rId37" w:anchor="tt1861" w:history="1">
        <w:r w:rsidRPr="00D21C4E">
          <w:rPr>
            <w:rStyle w:val="Hyperlink"/>
            <w:rFonts w:ascii="BentonSans Comp Regular" w:hAnsi="BentonSans Comp Regular"/>
            <w:color w:val="auto"/>
            <w:sz w:val="20"/>
            <w:u w:val="none"/>
          </w:rPr>
          <w:t>ARTA 3201</w:t>
        </w:r>
      </w:hyperlink>
      <w:r w:rsidRPr="00D21C4E">
        <w:rPr>
          <w:rFonts w:ascii="BentonSans Comp Regular" w:hAnsi="BentonSans Comp Regular"/>
          <w:sz w:val="20"/>
        </w:rPr>
        <w:t xml:space="preserve"> (</w:t>
      </w:r>
      <w:r>
        <w:rPr>
          <w:rFonts w:ascii="BentonSans Comp Regular" w:hAnsi="BentonSans Comp Regular"/>
          <w:sz w:val="20"/>
        </w:rPr>
        <w:t>which</w:t>
      </w:r>
      <w:r w:rsidRPr="00D21C4E">
        <w:rPr>
          <w:rFonts w:ascii="BentonSans Comp Regular" w:hAnsi="BentonSans Comp Regular"/>
          <w:sz w:val="20"/>
        </w:rPr>
        <w:t xml:space="preserve"> may be repeated once).  During the course, students assemble a portfolio of work and written documentation, which they submit to the B.F.A. Review Committee.  Students may not take advanced studio courses without successfully completing this course and having gained acceptance into the B.F.A. program.</w:t>
      </w:r>
    </w:p>
    <w:p w14:paraId="0CF1B30B" w14:textId="77777777" w:rsidR="008947AD" w:rsidRPr="002B4E87" w:rsidRDefault="008947AD" w:rsidP="00A37F43">
      <w:pPr>
        <w:widowControl/>
        <w:tabs>
          <w:tab w:val="left" w:pos="-720"/>
          <w:tab w:val="left" w:pos="270"/>
          <w:tab w:val="left" w:pos="540"/>
          <w:tab w:val="left" w:pos="5040"/>
          <w:tab w:val="left" w:pos="5400"/>
        </w:tabs>
        <w:jc w:val="both"/>
        <w:rPr>
          <w:rFonts w:ascii="BentonSans Comp Regular" w:hAnsi="BentonSans Comp Regular"/>
          <w:color w:val="000000"/>
          <w:sz w:val="20"/>
        </w:rPr>
      </w:pPr>
    </w:p>
    <w:p w14:paraId="2CF52BD5" w14:textId="77777777" w:rsidR="00A37F43" w:rsidRPr="002B4E87" w:rsidRDefault="00A37F43" w:rsidP="00A37F43">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2B4E87">
        <w:rPr>
          <w:rFonts w:ascii="BentonSans Comp Regular" w:hAnsi="BentonSans Comp Regular"/>
          <w:b/>
          <w:color w:val="000000"/>
        </w:rPr>
        <w:t>Honors Program</w:t>
      </w:r>
    </w:p>
    <w:p w14:paraId="549F4F63" w14:textId="77777777" w:rsidR="00A37F43" w:rsidRPr="002B4E87" w:rsidRDefault="00A37F43" w:rsidP="00A37F43">
      <w:pPr>
        <w:widowControl/>
        <w:jc w:val="both"/>
        <w:rPr>
          <w:rFonts w:ascii="BentonSans Comp Regular" w:hAnsi="BentonSans Comp Regular"/>
          <w:snapToGrid/>
          <w:color w:val="000000" w:themeColor="text1"/>
          <w:sz w:val="20"/>
        </w:rPr>
      </w:pPr>
      <w:r w:rsidRPr="002B4E87">
        <w:rPr>
          <w:rFonts w:ascii="BentonSans Comp Regular" w:hAnsi="BentonSans Comp Regular"/>
          <w:snapToGrid/>
          <w:color w:val="000000" w:themeColor="text1"/>
          <w:sz w:val="20"/>
        </w:rPr>
        <w:t xml:space="preserve">For details about the Honors Program in Arts + Architecture, </w:t>
      </w:r>
      <w:r w:rsidRPr="002B4E87">
        <w:rPr>
          <w:rFonts w:ascii="BentonSans Comp Regular" w:hAnsi="BentonSans Comp Regular"/>
          <w:color w:val="000000"/>
          <w:sz w:val="20"/>
        </w:rPr>
        <w:t>see the beginning of the College of Arts + Architecture section</w:t>
      </w:r>
      <w:r w:rsidRPr="002B4E87">
        <w:rPr>
          <w:rFonts w:ascii="BentonSans Comp Regular" w:hAnsi="BentonSans Comp Regular"/>
          <w:snapToGrid/>
          <w:color w:val="000000" w:themeColor="text1"/>
          <w:sz w:val="20"/>
        </w:rPr>
        <w:t>.</w:t>
      </w:r>
    </w:p>
    <w:p w14:paraId="39B0990E" w14:textId="464B8AA7" w:rsidR="00A37F43" w:rsidRPr="002B4E87" w:rsidRDefault="00A37F43" w:rsidP="00BE5B0E">
      <w:pPr>
        <w:jc w:val="both"/>
        <w:rPr>
          <w:rFonts w:ascii="BentonSans Comp Regular" w:hAnsi="BentonSans Comp Regular"/>
          <w:color w:val="000000"/>
          <w:sz w:val="20"/>
        </w:rPr>
      </w:pPr>
    </w:p>
    <w:p w14:paraId="1CF3DAB3" w14:textId="77777777" w:rsidR="009E553F" w:rsidRPr="002B4E87" w:rsidRDefault="009E553F" w:rsidP="009E553F">
      <w:pPr>
        <w:keepNext/>
        <w:keepLines/>
        <w:pBdr>
          <w:top w:val="single" w:sz="4" w:space="1" w:color="auto"/>
        </w:pBdr>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b/>
          <w:color w:val="000000"/>
          <w:sz w:val="32"/>
          <w:szCs w:val="32"/>
        </w:rPr>
      </w:pPr>
      <w:r w:rsidRPr="002B4E87">
        <w:rPr>
          <w:rFonts w:ascii="BentonSans Comp Regular" w:hAnsi="BentonSans Comp Regular"/>
          <w:b/>
          <w:color w:val="000000"/>
          <w:sz w:val="32"/>
          <w:szCs w:val="32"/>
        </w:rPr>
        <w:t xml:space="preserve">Bachelor of Fine Arts in Art </w:t>
      </w:r>
    </w:p>
    <w:p w14:paraId="5219BE32" w14:textId="7E68FEAF" w:rsidR="009E553F" w:rsidRPr="002B4E87" w:rsidRDefault="009E553F" w:rsidP="009E553F">
      <w:pPr>
        <w:keepNext/>
        <w:keepLines/>
        <w:pBdr>
          <w:top w:val="single" w:sz="4" w:space="1" w:color="auto"/>
        </w:pBdr>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i/>
          <w:color w:val="000000"/>
          <w:sz w:val="28"/>
          <w:szCs w:val="28"/>
        </w:rPr>
      </w:pPr>
      <w:r w:rsidRPr="002B4E87">
        <w:rPr>
          <w:rFonts w:ascii="BentonSans Comp Regular" w:hAnsi="BentonSans Comp Regular"/>
          <w:b/>
          <w:i/>
          <w:color w:val="000000"/>
          <w:sz w:val="28"/>
          <w:szCs w:val="28"/>
        </w:rPr>
        <w:t>with Concentration in Painting</w:t>
      </w:r>
    </w:p>
    <w:p w14:paraId="40A274B5" w14:textId="77777777" w:rsidR="009E553F" w:rsidRPr="002B4E87" w:rsidRDefault="009E553F" w:rsidP="009E553F">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2B4E87">
        <w:rPr>
          <w:rFonts w:ascii="BentonSans Comp Regular" w:hAnsi="BentonSans Comp Regular"/>
          <w:color w:val="000000"/>
          <w:sz w:val="20"/>
        </w:rPr>
        <w:t>This Bachelor of Fine Arts (B.F.A.) in Art provides in-depth study in the concentration area.  Because it requires 79 credit hours of courses within the Department of Art and Art History, and because many of the concentration courses are sequential, it is important to begin taking three studio art courses and one art history course during the first semester of study.  Students should not complete the General Education courses before beginning the courses in the major.  This will delay time to graduation.  Four-year schedules differ for each concentration and are available online or in the departmental office.</w:t>
      </w:r>
    </w:p>
    <w:p w14:paraId="336416DA" w14:textId="77777777" w:rsidR="009E553F" w:rsidRPr="002B4E87" w:rsidRDefault="009E553F" w:rsidP="009E553F">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p>
    <w:p w14:paraId="21CD6D88" w14:textId="77777777" w:rsidR="009E553F" w:rsidRPr="002B4E87" w:rsidRDefault="009E553F" w:rsidP="009E553F">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rPr>
      </w:pPr>
      <w:r w:rsidRPr="002B4E87">
        <w:rPr>
          <w:rFonts w:ascii="BentonSans Comp Regular" w:hAnsi="BentonSans Comp Regular"/>
          <w:b/>
          <w:color w:val="000000"/>
        </w:rPr>
        <w:t>Admission Requirements</w:t>
      </w:r>
    </w:p>
    <w:p w14:paraId="74809A08" w14:textId="77777777" w:rsidR="00A04660" w:rsidRPr="002B4E87" w:rsidRDefault="00A04660" w:rsidP="00A04660">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sz w:val="20"/>
        </w:rPr>
      </w:pPr>
      <w:r>
        <w:rPr>
          <w:rFonts w:ascii="BentonSans Comp Regular" w:hAnsi="BentonSans Comp Regular"/>
          <w:b/>
          <w:color w:val="000000"/>
          <w:sz w:val="20"/>
        </w:rPr>
        <w:t>New Freshmen and Transfer Students</w:t>
      </w:r>
    </w:p>
    <w:p w14:paraId="04A2166D" w14:textId="77777777" w:rsidR="00A04660" w:rsidRPr="00D77171" w:rsidRDefault="00A04660" w:rsidP="00A04660">
      <w:pPr>
        <w:pStyle w:val="ListParagraph"/>
        <w:numPr>
          <w:ilvl w:val="0"/>
          <w:numId w:val="22"/>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Pr>
          <w:rFonts w:ascii="BentonSans Comp Regular" w:hAnsi="BentonSans Comp Regular"/>
          <w:color w:val="000000"/>
          <w:sz w:val="20"/>
        </w:rPr>
        <w:t>See University Admission Requirements</w:t>
      </w:r>
    </w:p>
    <w:p w14:paraId="59430E44" w14:textId="77777777" w:rsidR="00A04660" w:rsidRPr="007D5ADC" w:rsidRDefault="00A04660" w:rsidP="00A04660">
      <w:pPr>
        <w:pStyle w:val="ListParagraph"/>
        <w:numPr>
          <w:ilvl w:val="0"/>
          <w:numId w:val="22"/>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2B4E87">
        <w:rPr>
          <w:rFonts w:ascii="BentonSans Comp Regular" w:hAnsi="BentonSans Comp Regular"/>
          <w:i/>
          <w:color w:val="000000"/>
          <w:sz w:val="20"/>
        </w:rPr>
        <w:t xml:space="preserve">Minimum GPA: </w:t>
      </w:r>
      <w:r w:rsidRPr="007D5ADC">
        <w:rPr>
          <w:rFonts w:ascii="BentonSans Comp Regular" w:hAnsi="BentonSans Comp Regular"/>
          <w:i/>
          <w:color w:val="000000"/>
          <w:sz w:val="20"/>
        </w:rPr>
        <w:t xml:space="preserve"> </w:t>
      </w:r>
      <w:r w:rsidRPr="007D5ADC">
        <w:rPr>
          <w:rFonts w:ascii="BentonSans Comp Regular" w:hAnsi="BentonSans Comp Regular"/>
          <w:color w:val="000000"/>
          <w:sz w:val="20"/>
        </w:rPr>
        <w:t>N/A</w:t>
      </w:r>
    </w:p>
    <w:p w14:paraId="7C872928" w14:textId="77777777" w:rsidR="00A04660" w:rsidRDefault="00A04660" w:rsidP="00A04660">
      <w:pPr>
        <w:pStyle w:val="ListParagraph"/>
        <w:numPr>
          <w:ilvl w:val="0"/>
          <w:numId w:val="22"/>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Pr>
          <w:rFonts w:ascii="BentonSans Comp Regular" w:hAnsi="BentonSans Comp Regular"/>
          <w:i/>
          <w:color w:val="000000"/>
          <w:sz w:val="20"/>
        </w:rPr>
        <w:t>Declaration of Major</w:t>
      </w:r>
      <w:r>
        <w:rPr>
          <w:rFonts w:ascii="BentonSans Comp Regular" w:hAnsi="BentonSans Comp Regular"/>
          <w:color w:val="000000"/>
          <w:sz w:val="20"/>
        </w:rPr>
        <w:t xml:space="preserve">: </w:t>
      </w:r>
      <w:r w:rsidRPr="00D21C4E">
        <w:rPr>
          <w:rFonts w:ascii="BentonSans Comp Regular" w:hAnsi="BentonSans Comp Regular"/>
          <w:color w:val="000000"/>
          <w:sz w:val="20"/>
        </w:rPr>
        <w:t xml:space="preserve">Submit a digital portfolio of work for </w:t>
      </w:r>
      <w:r w:rsidRPr="00D50DDB">
        <w:rPr>
          <w:rFonts w:ascii="BentonSans Comp Regular" w:hAnsi="BentonSans Comp Regular"/>
          <w:color w:val="000000"/>
          <w:sz w:val="20"/>
        </w:rPr>
        <w:t>review.</w:t>
      </w:r>
    </w:p>
    <w:p w14:paraId="6842D74B" w14:textId="77777777" w:rsidR="00A04660" w:rsidRPr="00D50DDB" w:rsidRDefault="00A04660" w:rsidP="00A04660">
      <w:pPr>
        <w:pStyle w:val="ListParagraph"/>
        <w:tabs>
          <w:tab w:val="left" w:pos="-1080"/>
          <w:tab w:val="left" w:pos="-720"/>
          <w:tab w:val="left" w:pos="0"/>
          <w:tab w:val="left" w:pos="270"/>
          <w:tab w:val="left" w:pos="768"/>
          <w:tab w:val="left" w:pos="1459"/>
          <w:tab w:val="left" w:pos="4992"/>
          <w:tab w:val="left" w:pos="5222"/>
          <w:tab w:val="right" w:leader="dot" w:pos="9292"/>
        </w:tabs>
        <w:ind w:left="270"/>
        <w:jc w:val="both"/>
        <w:rPr>
          <w:rFonts w:ascii="BentonSans Comp Regular" w:hAnsi="BentonSans Comp Regular"/>
          <w:color w:val="000000"/>
          <w:sz w:val="20"/>
        </w:rPr>
      </w:pPr>
      <w:r w:rsidRPr="00D50DDB">
        <w:rPr>
          <w:rFonts w:ascii="BentonSans Comp Regular" w:hAnsi="BentonSans Comp Regular"/>
          <w:color w:val="000000"/>
          <w:sz w:val="20"/>
        </w:rPr>
        <w:t xml:space="preserve">Check the </w:t>
      </w:r>
      <w:r w:rsidRPr="00D50DDB">
        <w:rPr>
          <w:rFonts w:ascii="BentonSans Comp Regular" w:hAnsi="BentonSans Comp Regular"/>
          <w:sz w:val="20"/>
        </w:rPr>
        <w:t xml:space="preserve">department website </w:t>
      </w:r>
      <w:r w:rsidRPr="00D50DDB">
        <w:rPr>
          <w:rFonts w:ascii="BentonSans Comp Regular" w:hAnsi="BentonSans Comp Regular"/>
          <w:sz w:val="20"/>
          <w:u w:val="single"/>
        </w:rPr>
        <w:t>f</w:t>
      </w:r>
      <w:r w:rsidRPr="00D50DDB">
        <w:rPr>
          <w:rFonts w:ascii="BentonSans Comp Regular" w:hAnsi="BentonSans Comp Regular"/>
          <w:color w:val="000000"/>
          <w:sz w:val="20"/>
        </w:rPr>
        <w:t>or deadlines and FAQs on submission requirements. The department accepts new students from these groups for Fall semesters only.  Students who are not admitted may re-submit their portfolio the following year.  Only one re-submission is allowed.</w:t>
      </w:r>
    </w:p>
    <w:p w14:paraId="674A4A82" w14:textId="77777777" w:rsidR="00A04660" w:rsidRDefault="00A04660" w:rsidP="00A04660">
      <w:pPr>
        <w:pStyle w:val="ListParagraph"/>
        <w:numPr>
          <w:ilvl w:val="0"/>
          <w:numId w:val="22"/>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5C1C18">
        <w:rPr>
          <w:rFonts w:ascii="BentonSans Comp Regular" w:hAnsi="BentonSans Comp Regular"/>
          <w:i/>
          <w:iCs/>
          <w:color w:val="000000"/>
          <w:sz w:val="20"/>
        </w:rPr>
        <w:t>Transferable Credit Hours</w:t>
      </w:r>
      <w:r w:rsidRPr="005C1C18">
        <w:rPr>
          <w:rFonts w:ascii="BentonSans Comp Regular" w:hAnsi="BentonSans Comp Regular"/>
          <w:color w:val="000000"/>
          <w:sz w:val="20"/>
        </w:rPr>
        <w:t>: All transfer courses are automatically</w:t>
      </w:r>
    </w:p>
    <w:p w14:paraId="28195D81" w14:textId="77777777" w:rsidR="00A04660" w:rsidRPr="005C1C18" w:rsidRDefault="00A04660" w:rsidP="00A04660">
      <w:pPr>
        <w:tabs>
          <w:tab w:val="left" w:pos="-1080"/>
          <w:tab w:val="left" w:pos="-720"/>
          <w:tab w:val="left" w:pos="0"/>
          <w:tab w:val="left" w:pos="270"/>
          <w:tab w:val="left" w:pos="768"/>
          <w:tab w:val="left" w:pos="1459"/>
          <w:tab w:val="left" w:pos="4992"/>
          <w:tab w:val="left" w:pos="5222"/>
          <w:tab w:val="right" w:leader="dot" w:pos="9292"/>
        </w:tabs>
        <w:ind w:left="270"/>
        <w:jc w:val="both"/>
        <w:rPr>
          <w:rFonts w:ascii="BentonSans Comp Regular" w:hAnsi="BentonSans Comp Regular"/>
          <w:color w:val="000000"/>
          <w:sz w:val="20"/>
        </w:rPr>
      </w:pPr>
      <w:r w:rsidRPr="005C1C18">
        <w:rPr>
          <w:rFonts w:ascii="BentonSans Comp Regular" w:hAnsi="BentonSans Comp Regular"/>
          <w:color w:val="000000"/>
          <w:sz w:val="20"/>
        </w:rPr>
        <w:t xml:space="preserve">reviewed by the Office of Undergraduate Admissions.  Students seeking to appeal the official transfer designations for </w:t>
      </w:r>
      <w:proofErr w:type="spellStart"/>
      <w:r w:rsidRPr="005C1C18">
        <w:rPr>
          <w:rFonts w:ascii="BentonSans Comp Regular" w:hAnsi="BentonSans Comp Regular"/>
          <w:color w:val="000000"/>
          <w:sz w:val="20"/>
        </w:rPr>
        <w:t>ARTx</w:t>
      </w:r>
      <w:proofErr w:type="spellEnd"/>
      <w:r w:rsidRPr="005C1C18">
        <w:rPr>
          <w:rFonts w:ascii="BentonSans Comp Regular" w:hAnsi="BentonSans Comp Regular"/>
          <w:color w:val="000000"/>
          <w:sz w:val="20"/>
        </w:rPr>
        <w:t xml:space="preserve"> courses must provide the Department Academic Advisor with copies of the official course descriptions and a syllabus for each course requested for consideration.  Portfolios of creative work from each of the individual studio courses may also be required.</w:t>
      </w:r>
    </w:p>
    <w:p w14:paraId="7024F680" w14:textId="77777777" w:rsidR="00A04660" w:rsidRDefault="00A04660" w:rsidP="00A04660">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sz w:val="20"/>
        </w:rPr>
      </w:pPr>
    </w:p>
    <w:p w14:paraId="55118821" w14:textId="77777777" w:rsidR="00A04660" w:rsidRPr="00B91DAB" w:rsidRDefault="00A04660" w:rsidP="00A04660">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sz w:val="20"/>
        </w:rPr>
      </w:pPr>
      <w:r>
        <w:rPr>
          <w:rFonts w:ascii="BentonSans Comp Regular" w:hAnsi="BentonSans Comp Regular"/>
          <w:b/>
          <w:color w:val="000000"/>
          <w:sz w:val="20"/>
        </w:rPr>
        <w:t>Currently Enrolled Students</w:t>
      </w:r>
    </w:p>
    <w:p w14:paraId="1CA04F1B" w14:textId="77777777" w:rsidR="00A04660" w:rsidRDefault="00A04660" w:rsidP="00A04660">
      <w:pPr>
        <w:pStyle w:val="ListParagraph"/>
        <w:numPr>
          <w:ilvl w:val="0"/>
          <w:numId w:val="22"/>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D21C4E">
        <w:rPr>
          <w:rFonts w:ascii="BentonSans Comp Regular" w:hAnsi="BentonSans Comp Regular"/>
          <w:color w:val="000000"/>
          <w:sz w:val="20"/>
        </w:rPr>
        <w:t>Minimum Cumulative GPA: 2.0</w:t>
      </w:r>
    </w:p>
    <w:p w14:paraId="4D076E9D" w14:textId="77777777" w:rsidR="00A04660" w:rsidRPr="00D21C4E" w:rsidRDefault="00A04660" w:rsidP="00A04660">
      <w:pPr>
        <w:pStyle w:val="ListParagraph"/>
        <w:numPr>
          <w:ilvl w:val="0"/>
          <w:numId w:val="22"/>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D21C4E">
        <w:rPr>
          <w:rFonts w:ascii="BentonSans Comp Regular" w:hAnsi="BentonSans Comp Regular"/>
          <w:color w:val="000000"/>
          <w:sz w:val="20"/>
        </w:rPr>
        <w:t xml:space="preserve">Submit a digital portfolio of work for review.  Check the </w:t>
      </w:r>
      <w:r w:rsidRPr="00D21C4E">
        <w:rPr>
          <w:rFonts w:ascii="BentonSans Comp Regular" w:hAnsi="BentonSans Comp Regular"/>
          <w:sz w:val="20"/>
        </w:rPr>
        <w:t xml:space="preserve">department </w:t>
      </w:r>
    </w:p>
    <w:p w14:paraId="36C5B7CC" w14:textId="312B5288" w:rsidR="009E553F" w:rsidRPr="00015CAA" w:rsidRDefault="00A04660" w:rsidP="00A04660">
      <w:pPr>
        <w:tabs>
          <w:tab w:val="left" w:pos="-1080"/>
          <w:tab w:val="left" w:pos="-720"/>
          <w:tab w:val="left" w:pos="0"/>
          <w:tab w:val="left" w:pos="270"/>
          <w:tab w:val="left" w:pos="768"/>
          <w:tab w:val="left" w:pos="1459"/>
          <w:tab w:val="left" w:pos="4992"/>
          <w:tab w:val="left" w:pos="5222"/>
          <w:tab w:val="right" w:leader="dot" w:pos="9292"/>
        </w:tabs>
        <w:ind w:left="270"/>
        <w:jc w:val="both"/>
        <w:rPr>
          <w:rFonts w:ascii="BentonSans Comp Regular" w:hAnsi="BentonSans Comp Regular"/>
          <w:color w:val="000000"/>
          <w:sz w:val="20"/>
        </w:rPr>
      </w:pPr>
      <w:r w:rsidRPr="00D21C4E">
        <w:rPr>
          <w:rFonts w:ascii="BentonSans Comp Regular" w:hAnsi="BentonSans Comp Regular"/>
          <w:sz w:val="20"/>
        </w:rPr>
        <w:t xml:space="preserve">website </w:t>
      </w:r>
      <w:r w:rsidRPr="00D21C4E">
        <w:rPr>
          <w:rFonts w:ascii="BentonSans Comp Regular" w:hAnsi="BentonSans Comp Regular"/>
          <w:sz w:val="20"/>
          <w:u w:val="single"/>
        </w:rPr>
        <w:t>f</w:t>
      </w:r>
      <w:r w:rsidRPr="00D21C4E">
        <w:rPr>
          <w:rFonts w:ascii="BentonSans Comp Regular" w:hAnsi="BentonSans Comp Regular"/>
          <w:color w:val="000000"/>
          <w:sz w:val="20"/>
        </w:rPr>
        <w:t>or deadlines and FAQs on submission requirements. The department accepts new students from these groups for Fall semesters only.  Students who are not admitted may re-submit their portfolio the following year.  Only one re-submission is allowed.</w:t>
      </w:r>
    </w:p>
    <w:p w14:paraId="5A28D736" w14:textId="0AE291BF" w:rsidR="009E553F" w:rsidRDefault="009E553F" w:rsidP="009E553F">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p>
    <w:p w14:paraId="6BD5251B" w14:textId="77777777" w:rsidR="009E553F" w:rsidRPr="002B4E87" w:rsidRDefault="009E553F" w:rsidP="009E553F">
      <w:pPr>
        <w:keepNext/>
        <w:keepLines/>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b/>
          <w:color w:val="000000"/>
        </w:rPr>
      </w:pPr>
      <w:r w:rsidRPr="002B4E87">
        <w:rPr>
          <w:rFonts w:ascii="BentonSans Comp Regular" w:hAnsi="BentonSans Comp Regular"/>
          <w:b/>
          <w:color w:val="000000"/>
        </w:rPr>
        <w:t>Degree Requirements</w:t>
      </w:r>
    </w:p>
    <w:p w14:paraId="6AFD6BA0" w14:textId="77777777" w:rsidR="009E553F" w:rsidRPr="002B4E87" w:rsidRDefault="009E553F" w:rsidP="009E553F">
      <w:pPr>
        <w:keepNext/>
        <w:keepLines/>
        <w:tabs>
          <w:tab w:val="left" w:pos="288"/>
        </w:tabs>
        <w:jc w:val="both"/>
        <w:rPr>
          <w:rFonts w:ascii="BentonSans Comp Regular" w:hAnsi="BentonSans Comp Regular"/>
          <w:b/>
          <w:color w:val="000000"/>
          <w:sz w:val="20"/>
        </w:rPr>
      </w:pPr>
      <w:r w:rsidRPr="002B4E87">
        <w:rPr>
          <w:rFonts w:ascii="BentonSans Comp Regular" w:hAnsi="BentonSans Comp Regular"/>
          <w:b/>
          <w:color w:val="000000"/>
          <w:sz w:val="20"/>
        </w:rPr>
        <w:t>College Prospect for Success Course (2 credit hours)</w:t>
      </w:r>
    </w:p>
    <w:p w14:paraId="1716CBD8" w14:textId="77777777" w:rsidR="009E553F" w:rsidRPr="002B4E87" w:rsidRDefault="009E553F" w:rsidP="00556110">
      <w:pPr>
        <w:keepNext/>
        <w:keepLines/>
        <w:widowControl/>
        <w:tabs>
          <w:tab w:val="left" w:pos="288"/>
        </w:tabs>
        <w:jc w:val="both"/>
        <w:rPr>
          <w:rFonts w:ascii="BentonSans Comp Regular" w:hAnsi="BentonSans Comp Regular"/>
          <w:i/>
          <w:color w:val="000000"/>
          <w:sz w:val="20"/>
        </w:rPr>
      </w:pPr>
      <w:r w:rsidRPr="002B4E87">
        <w:rPr>
          <w:rFonts w:ascii="BentonSans Comp Regular" w:hAnsi="BentonSans Comp Regular"/>
          <w:i/>
          <w:color w:val="000000"/>
          <w:sz w:val="20"/>
        </w:rPr>
        <w:t>All new freshmen in the College of Arts + Architecture must take the following:</w:t>
      </w:r>
    </w:p>
    <w:p w14:paraId="6096D48A" w14:textId="77777777" w:rsidR="009E553F" w:rsidRPr="002B4E87" w:rsidRDefault="009E553F" w:rsidP="009E553F">
      <w:pPr>
        <w:keepNext/>
        <w:keepLines/>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COAA 1101 - Student Success in Architecture, Art, Performance, and Design (2)</w:t>
      </w:r>
    </w:p>
    <w:p w14:paraId="15649F62" w14:textId="77777777" w:rsidR="009E553F" w:rsidRPr="002B4E87" w:rsidRDefault="009E553F" w:rsidP="009E553F">
      <w:pPr>
        <w:tabs>
          <w:tab w:val="left" w:pos="288"/>
        </w:tabs>
        <w:jc w:val="both"/>
        <w:rPr>
          <w:rFonts w:ascii="BentonSans Comp Regular" w:hAnsi="BentonSans Comp Regular"/>
          <w:color w:val="000000"/>
          <w:sz w:val="20"/>
        </w:rPr>
      </w:pPr>
    </w:p>
    <w:p w14:paraId="50431FA2" w14:textId="77777777" w:rsidR="009E553F" w:rsidRPr="002B4E87" w:rsidRDefault="009E553F" w:rsidP="009E553F">
      <w:pPr>
        <w:tabs>
          <w:tab w:val="left" w:pos="288"/>
        </w:tabs>
        <w:jc w:val="both"/>
        <w:rPr>
          <w:rFonts w:ascii="BentonSans Comp Regular" w:hAnsi="BentonSans Comp Regular"/>
          <w:b/>
          <w:color w:val="000000"/>
          <w:sz w:val="20"/>
        </w:rPr>
      </w:pPr>
      <w:r w:rsidRPr="002B4E87">
        <w:rPr>
          <w:rFonts w:ascii="BentonSans Comp Regular" w:hAnsi="BentonSans Comp Regular"/>
          <w:b/>
          <w:color w:val="000000"/>
          <w:sz w:val="20"/>
        </w:rPr>
        <w:t>General Education Courses (35 credit hours)</w:t>
      </w:r>
    </w:p>
    <w:p w14:paraId="3A216A0F" w14:textId="77777777" w:rsidR="009E553F" w:rsidRPr="002B4E87" w:rsidRDefault="009E553F" w:rsidP="009E553F">
      <w:pPr>
        <w:tabs>
          <w:tab w:val="left" w:pos="288"/>
        </w:tabs>
        <w:jc w:val="both"/>
        <w:rPr>
          <w:rFonts w:ascii="BentonSans Comp Regular" w:hAnsi="BentonSans Comp Regular"/>
          <w:color w:val="000000"/>
          <w:sz w:val="20"/>
        </w:rPr>
      </w:pPr>
      <w:r w:rsidRPr="002B4E87">
        <w:rPr>
          <w:rFonts w:ascii="BentonSans Comp Regular" w:hAnsi="BentonSans Comp Regular"/>
          <w:color w:val="000000"/>
          <w:sz w:val="20"/>
        </w:rPr>
        <w:t xml:space="preserve">For details on required courses, refer to the General Education program.  </w:t>
      </w:r>
    </w:p>
    <w:p w14:paraId="2EEEA3FB" w14:textId="77777777" w:rsidR="009E553F" w:rsidRPr="002B4E87" w:rsidRDefault="009E553F" w:rsidP="009E553F">
      <w:pPr>
        <w:tabs>
          <w:tab w:val="left" w:pos="288"/>
        </w:tabs>
        <w:jc w:val="both"/>
        <w:rPr>
          <w:rFonts w:ascii="BentonSans Comp Regular" w:hAnsi="BentonSans Comp Regular"/>
          <w:b/>
          <w:color w:val="000000"/>
          <w:sz w:val="20"/>
        </w:rPr>
      </w:pPr>
    </w:p>
    <w:p w14:paraId="1415A88E" w14:textId="77777777" w:rsidR="009E553F" w:rsidRPr="002B4E87" w:rsidRDefault="009E553F" w:rsidP="009E553F">
      <w:pPr>
        <w:tabs>
          <w:tab w:val="left" w:pos="254"/>
          <w:tab w:val="left" w:pos="509"/>
          <w:tab w:val="left" w:pos="4004"/>
        </w:tabs>
        <w:ind w:left="288" w:hanging="288"/>
        <w:rPr>
          <w:rFonts w:ascii="BentonSans Comp Regular" w:hAnsi="BentonSans Comp Regular"/>
          <w:b/>
          <w:sz w:val="20"/>
        </w:rPr>
      </w:pPr>
      <w:r w:rsidRPr="002B4E87">
        <w:rPr>
          <w:rFonts w:ascii="BentonSans Comp Regular" w:hAnsi="BentonSans Comp Regular"/>
          <w:b/>
          <w:sz w:val="20"/>
        </w:rPr>
        <w:t>Foreign Language Requirement (0-3 credit hours)</w:t>
      </w:r>
    </w:p>
    <w:p w14:paraId="1DF0174B" w14:textId="77777777" w:rsidR="009E553F" w:rsidRPr="002B4E87" w:rsidRDefault="009E553F" w:rsidP="009E553F">
      <w:pPr>
        <w:tabs>
          <w:tab w:val="left" w:pos="288"/>
        </w:tabs>
        <w:jc w:val="both"/>
        <w:rPr>
          <w:rFonts w:ascii="BentonSans Comp Regular" w:hAnsi="BentonSans Comp Regular"/>
          <w:snapToGrid/>
          <w:color w:val="000000"/>
          <w:sz w:val="20"/>
          <w:szCs w:val="24"/>
        </w:rPr>
      </w:pPr>
      <w:r w:rsidRPr="002B4E87">
        <w:rPr>
          <w:rFonts w:ascii="BentonSans Comp Regular" w:hAnsi="BentonSans Comp Regular"/>
          <w:snapToGrid/>
          <w:color w:val="000000"/>
          <w:sz w:val="20"/>
          <w:szCs w:val="24"/>
        </w:rPr>
        <w:t>Students in this major are required to demonstrate proficiency in the language of their choice through the 1201 level.  Proficiency can be demonstrated in one of the following ways:</w:t>
      </w:r>
    </w:p>
    <w:p w14:paraId="1EBA6B92" w14:textId="77777777" w:rsidR="009E553F" w:rsidRPr="002B4E87" w:rsidRDefault="009E553F" w:rsidP="009E553F">
      <w:pPr>
        <w:tabs>
          <w:tab w:val="left" w:pos="288"/>
        </w:tabs>
        <w:jc w:val="both"/>
        <w:rPr>
          <w:rFonts w:ascii="BentonSans Comp Regular" w:hAnsi="BentonSans Comp Regular"/>
          <w:snapToGrid/>
          <w:color w:val="000000"/>
          <w:sz w:val="20"/>
          <w:szCs w:val="24"/>
        </w:rPr>
      </w:pPr>
    </w:p>
    <w:p w14:paraId="70BD72EA" w14:textId="77777777" w:rsidR="009E553F" w:rsidRPr="002B4E87" w:rsidRDefault="009E553F" w:rsidP="00352E62">
      <w:pPr>
        <w:pStyle w:val="ListParagraph"/>
        <w:numPr>
          <w:ilvl w:val="0"/>
          <w:numId w:val="26"/>
        </w:numPr>
        <w:tabs>
          <w:tab w:val="left" w:pos="288"/>
        </w:tabs>
        <w:jc w:val="both"/>
        <w:rPr>
          <w:rFonts w:ascii="BentonSans Comp Regular" w:hAnsi="BentonSans Comp Regular"/>
          <w:snapToGrid/>
          <w:color w:val="000000"/>
          <w:sz w:val="20"/>
          <w:szCs w:val="24"/>
        </w:rPr>
      </w:pPr>
      <w:r w:rsidRPr="002B4E87">
        <w:rPr>
          <w:rFonts w:ascii="BentonSans Comp Regular" w:hAnsi="BentonSans Comp Regular"/>
          <w:snapToGrid/>
          <w:color w:val="000000"/>
          <w:sz w:val="20"/>
          <w:szCs w:val="24"/>
        </w:rPr>
        <w:t>Completing the required coursework at UNC Charlotte</w:t>
      </w:r>
    </w:p>
    <w:p w14:paraId="2EEE61A9" w14:textId="77777777" w:rsidR="009E553F" w:rsidRPr="002B4E87" w:rsidRDefault="009E553F" w:rsidP="00352E62">
      <w:pPr>
        <w:pStyle w:val="ListParagraph"/>
        <w:numPr>
          <w:ilvl w:val="0"/>
          <w:numId w:val="26"/>
        </w:numPr>
        <w:tabs>
          <w:tab w:val="left" w:pos="288"/>
        </w:tabs>
        <w:jc w:val="both"/>
        <w:rPr>
          <w:rFonts w:ascii="BentonSans Comp Regular" w:hAnsi="BentonSans Comp Regular"/>
          <w:snapToGrid/>
          <w:color w:val="000000"/>
          <w:sz w:val="20"/>
          <w:szCs w:val="24"/>
        </w:rPr>
      </w:pPr>
      <w:r w:rsidRPr="002B4E87">
        <w:rPr>
          <w:rFonts w:ascii="BentonSans Comp Regular" w:hAnsi="BentonSans Comp Regular"/>
          <w:snapToGrid/>
          <w:color w:val="000000"/>
          <w:sz w:val="20"/>
          <w:szCs w:val="24"/>
        </w:rPr>
        <w:t>Completing three years of the same foreign language in high school through level three</w:t>
      </w:r>
    </w:p>
    <w:p w14:paraId="0A25648B" w14:textId="77777777" w:rsidR="009E553F" w:rsidRPr="002B4E87" w:rsidRDefault="009E553F" w:rsidP="00352E62">
      <w:pPr>
        <w:pStyle w:val="ListParagraph"/>
        <w:numPr>
          <w:ilvl w:val="0"/>
          <w:numId w:val="26"/>
        </w:numPr>
        <w:tabs>
          <w:tab w:val="left" w:pos="288"/>
        </w:tabs>
        <w:jc w:val="both"/>
        <w:rPr>
          <w:rFonts w:ascii="BentonSans Comp Regular" w:hAnsi="BentonSans Comp Regular"/>
          <w:snapToGrid/>
          <w:color w:val="000000"/>
          <w:sz w:val="20"/>
          <w:szCs w:val="24"/>
        </w:rPr>
      </w:pPr>
      <w:r w:rsidRPr="002B4E87">
        <w:rPr>
          <w:rFonts w:ascii="BentonSans Comp Regular" w:hAnsi="BentonSans Comp Regular"/>
          <w:snapToGrid/>
          <w:color w:val="000000"/>
          <w:sz w:val="20"/>
          <w:szCs w:val="24"/>
        </w:rPr>
        <w:t xml:space="preserve">Achieving a satisfactory score on the foreign </w:t>
      </w:r>
      <w:proofErr w:type="gramStart"/>
      <w:r w:rsidRPr="002B4E87">
        <w:rPr>
          <w:rFonts w:ascii="BentonSans Comp Regular" w:hAnsi="BentonSans Comp Regular"/>
          <w:snapToGrid/>
          <w:color w:val="000000"/>
          <w:sz w:val="20"/>
          <w:szCs w:val="24"/>
        </w:rPr>
        <w:t>languages</w:t>
      </w:r>
      <w:proofErr w:type="gramEnd"/>
      <w:r w:rsidRPr="002B4E87">
        <w:rPr>
          <w:rFonts w:ascii="BentonSans Comp Regular" w:hAnsi="BentonSans Comp Regular"/>
          <w:snapToGrid/>
          <w:color w:val="000000"/>
          <w:sz w:val="20"/>
          <w:szCs w:val="24"/>
        </w:rPr>
        <w:t xml:space="preserve"> placement test (in Spanish, French, or German)</w:t>
      </w:r>
    </w:p>
    <w:p w14:paraId="578EDB4C" w14:textId="77777777" w:rsidR="009E553F" w:rsidRPr="002B4E87" w:rsidRDefault="009E553F" w:rsidP="00352E62">
      <w:pPr>
        <w:pStyle w:val="ListParagraph"/>
        <w:numPr>
          <w:ilvl w:val="0"/>
          <w:numId w:val="26"/>
        </w:numPr>
        <w:tabs>
          <w:tab w:val="left" w:pos="288"/>
        </w:tabs>
        <w:jc w:val="both"/>
        <w:rPr>
          <w:rFonts w:ascii="BentonSans Comp Regular" w:hAnsi="BentonSans Comp Regular"/>
          <w:snapToGrid/>
          <w:color w:val="000000"/>
          <w:sz w:val="20"/>
          <w:szCs w:val="24"/>
        </w:rPr>
      </w:pPr>
      <w:r w:rsidRPr="002B4E87">
        <w:rPr>
          <w:rFonts w:ascii="BentonSans Comp Regular" w:hAnsi="BentonSans Comp Regular"/>
          <w:snapToGrid/>
          <w:color w:val="000000"/>
          <w:sz w:val="20"/>
          <w:szCs w:val="24"/>
        </w:rPr>
        <w:t>Through approved transfer or transient credit earned at a college or university accredited by an accepted accrediting body</w:t>
      </w:r>
    </w:p>
    <w:p w14:paraId="1E7FD24C" w14:textId="77777777" w:rsidR="009E553F" w:rsidRPr="002B4E87" w:rsidRDefault="009E553F" w:rsidP="009E553F">
      <w:pPr>
        <w:tabs>
          <w:tab w:val="left" w:pos="288"/>
        </w:tabs>
        <w:jc w:val="both"/>
        <w:rPr>
          <w:rFonts w:ascii="BentonSans Comp Regular" w:hAnsi="BentonSans Comp Regular"/>
          <w:b/>
          <w:color w:val="000000"/>
          <w:sz w:val="20"/>
        </w:rPr>
      </w:pPr>
    </w:p>
    <w:p w14:paraId="28B35F5D" w14:textId="77777777" w:rsidR="009E553F" w:rsidRPr="002B4E87" w:rsidRDefault="009E553F" w:rsidP="009E553F">
      <w:pPr>
        <w:tabs>
          <w:tab w:val="left" w:pos="288"/>
        </w:tabs>
        <w:jc w:val="both"/>
        <w:rPr>
          <w:rFonts w:ascii="BentonSans Comp Regular" w:hAnsi="BentonSans Comp Regular"/>
          <w:b/>
          <w:color w:val="000000"/>
          <w:sz w:val="20"/>
        </w:rPr>
      </w:pPr>
      <w:r w:rsidRPr="002B4E87">
        <w:rPr>
          <w:rFonts w:ascii="BentonSans Comp Regular" w:hAnsi="BentonSans Comp Regular"/>
          <w:b/>
          <w:color w:val="000000"/>
          <w:sz w:val="20"/>
        </w:rPr>
        <w:t>Major Courses (79 credit hours)</w:t>
      </w:r>
    </w:p>
    <w:p w14:paraId="045E3DA4" w14:textId="77777777" w:rsidR="009E553F" w:rsidRPr="002B4E87" w:rsidRDefault="009E553F" w:rsidP="009E553F">
      <w:pPr>
        <w:tabs>
          <w:tab w:val="left" w:pos="288"/>
        </w:tabs>
        <w:rPr>
          <w:rFonts w:ascii="BentonSans Comp Regular" w:hAnsi="BentonSans Comp Regular"/>
          <w:b/>
          <w:i/>
          <w:color w:val="000000"/>
          <w:sz w:val="20"/>
        </w:rPr>
      </w:pPr>
      <w:r w:rsidRPr="002B4E87">
        <w:rPr>
          <w:rFonts w:ascii="BentonSans Comp Regular" w:hAnsi="BentonSans Comp Regular"/>
          <w:b/>
          <w:i/>
          <w:color w:val="000000"/>
          <w:sz w:val="20"/>
        </w:rPr>
        <w:t>Basic Foundation Studios (15 credit hours)</w:t>
      </w:r>
    </w:p>
    <w:p w14:paraId="2E6F81AA" w14:textId="77777777" w:rsidR="009E553F" w:rsidRPr="002B4E87" w:rsidRDefault="009E553F" w:rsidP="009E553F">
      <w:pPr>
        <w:tabs>
          <w:tab w:val="left" w:pos="288"/>
        </w:tabs>
        <w:rPr>
          <w:rFonts w:ascii="BentonSans Comp Regular" w:hAnsi="BentonSans Comp Regular"/>
          <w:color w:val="000000"/>
          <w:sz w:val="20"/>
        </w:rPr>
      </w:pPr>
      <w:r w:rsidRPr="002B4E87">
        <w:rPr>
          <w:rFonts w:ascii="BentonSans Comp Regular" w:hAnsi="BentonSans Comp Regular"/>
          <w:color w:val="000000"/>
          <w:sz w:val="20"/>
        </w:rPr>
        <w:t>ARTB 1201 - 2D Design (3)</w:t>
      </w:r>
    </w:p>
    <w:p w14:paraId="06CE1C5F" w14:textId="77777777" w:rsidR="009E553F" w:rsidRPr="002B4E87" w:rsidRDefault="009E553F" w:rsidP="009E553F">
      <w:pPr>
        <w:tabs>
          <w:tab w:val="left" w:pos="288"/>
        </w:tabs>
        <w:rPr>
          <w:rFonts w:ascii="BentonSans Comp Regular" w:hAnsi="BentonSans Comp Regular"/>
          <w:color w:val="000000"/>
          <w:sz w:val="20"/>
        </w:rPr>
      </w:pPr>
      <w:r w:rsidRPr="002B4E87">
        <w:rPr>
          <w:rFonts w:ascii="BentonSans Comp Regular" w:hAnsi="BentonSans Comp Regular"/>
          <w:color w:val="000000"/>
          <w:sz w:val="20"/>
        </w:rPr>
        <w:t>ARTB 1203 - Drawing 1 (3)</w:t>
      </w:r>
    </w:p>
    <w:p w14:paraId="2C23122C" w14:textId="77777777" w:rsidR="009E553F" w:rsidRPr="002B4E87" w:rsidRDefault="009E553F" w:rsidP="009E553F">
      <w:pPr>
        <w:tabs>
          <w:tab w:val="left" w:pos="288"/>
        </w:tabs>
        <w:rPr>
          <w:rFonts w:ascii="BentonSans Comp Regular" w:hAnsi="BentonSans Comp Regular"/>
          <w:color w:val="000000"/>
          <w:sz w:val="20"/>
        </w:rPr>
      </w:pPr>
      <w:r w:rsidRPr="002B4E87">
        <w:rPr>
          <w:rFonts w:ascii="BentonSans Comp Regular" w:hAnsi="BentonSans Comp Regular"/>
          <w:color w:val="000000"/>
          <w:sz w:val="20"/>
        </w:rPr>
        <w:t>ARTB 1202 - 3D Design (3)</w:t>
      </w:r>
    </w:p>
    <w:p w14:paraId="587CFB86" w14:textId="77777777" w:rsidR="009E553F" w:rsidRPr="002B4E87" w:rsidRDefault="009E553F" w:rsidP="009E553F">
      <w:pPr>
        <w:tabs>
          <w:tab w:val="left" w:pos="288"/>
        </w:tabs>
        <w:rPr>
          <w:rFonts w:ascii="BentonSans Comp Regular" w:hAnsi="BentonSans Comp Regular"/>
          <w:color w:val="000000"/>
          <w:sz w:val="20"/>
        </w:rPr>
      </w:pPr>
      <w:r w:rsidRPr="002B4E87">
        <w:rPr>
          <w:rFonts w:ascii="BentonSans Comp Regular" w:hAnsi="BentonSans Comp Regular"/>
          <w:color w:val="000000"/>
          <w:sz w:val="20"/>
        </w:rPr>
        <w:t>ARTB 1204 - Digital Foundations (3)</w:t>
      </w:r>
    </w:p>
    <w:p w14:paraId="4DCA1FD7" w14:textId="65E6683B" w:rsidR="009E553F" w:rsidRPr="002B4E87" w:rsidRDefault="00402E86" w:rsidP="009E553F">
      <w:pPr>
        <w:tabs>
          <w:tab w:val="left" w:pos="288"/>
        </w:tabs>
        <w:rPr>
          <w:rFonts w:ascii="BentonSans Comp Regular" w:hAnsi="BentonSans Comp Regular"/>
          <w:color w:val="000000"/>
          <w:sz w:val="20"/>
        </w:rPr>
      </w:pPr>
      <w:r>
        <w:rPr>
          <w:rFonts w:ascii="BentonSans Comp Regular" w:hAnsi="BentonSans Comp Regular"/>
          <w:color w:val="000000"/>
          <w:sz w:val="20"/>
        </w:rPr>
        <w:t>ARTB 1206 - First Year Seminar (3)</w:t>
      </w:r>
    </w:p>
    <w:p w14:paraId="5E3464FA" w14:textId="77777777" w:rsidR="009E553F" w:rsidRPr="002B4E87" w:rsidRDefault="009E553F" w:rsidP="009E553F">
      <w:pPr>
        <w:tabs>
          <w:tab w:val="left" w:pos="288"/>
        </w:tabs>
        <w:rPr>
          <w:rFonts w:ascii="BentonSans Comp Regular" w:hAnsi="BentonSans Comp Regular"/>
          <w:b/>
          <w:color w:val="000000"/>
          <w:sz w:val="20"/>
        </w:rPr>
      </w:pPr>
    </w:p>
    <w:p w14:paraId="1B12BDEA" w14:textId="77777777" w:rsidR="009E553F" w:rsidRPr="002B4E87" w:rsidRDefault="009E553F" w:rsidP="009E553F">
      <w:pPr>
        <w:tabs>
          <w:tab w:val="left" w:pos="288"/>
        </w:tabs>
        <w:rPr>
          <w:rFonts w:ascii="BentonSans Comp Regular" w:hAnsi="BentonSans Comp Regular"/>
          <w:b/>
          <w:i/>
          <w:color w:val="000000"/>
          <w:sz w:val="20"/>
        </w:rPr>
      </w:pPr>
      <w:r w:rsidRPr="002B4E87">
        <w:rPr>
          <w:rFonts w:ascii="BentonSans Comp Regular" w:hAnsi="BentonSans Comp Regular"/>
          <w:b/>
          <w:i/>
          <w:color w:val="000000"/>
          <w:sz w:val="20"/>
        </w:rPr>
        <w:t>Art History Courses (15 credit hours)</w:t>
      </w:r>
    </w:p>
    <w:p w14:paraId="390C6D7C" w14:textId="77777777" w:rsidR="009E553F" w:rsidRPr="002B4E87" w:rsidRDefault="009E553F" w:rsidP="009E553F">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ARTH 1211 - Art History Survey I (3)</w:t>
      </w:r>
    </w:p>
    <w:p w14:paraId="2CD0FFB8" w14:textId="77777777" w:rsidR="009E553F" w:rsidRPr="002B4E87" w:rsidRDefault="009E553F" w:rsidP="009E553F">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ARTH 1212 - Art History Survey II (3)</w:t>
      </w:r>
    </w:p>
    <w:p w14:paraId="68EF0F3B" w14:textId="77777777" w:rsidR="009E553F" w:rsidRPr="002B4E87" w:rsidRDefault="009E553F" w:rsidP="009E553F">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ARTH 2110 - Contemporary Art History (3)</w:t>
      </w:r>
    </w:p>
    <w:p w14:paraId="36283F06" w14:textId="571A7F49" w:rsidR="009E553F" w:rsidRPr="002B4E87" w:rsidRDefault="009E553F" w:rsidP="009E553F">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 xml:space="preserve">ARTH </w:t>
      </w:r>
      <w:proofErr w:type="spellStart"/>
      <w:r w:rsidR="00AA19B0">
        <w:rPr>
          <w:rFonts w:ascii="BentonSans Comp Regular" w:hAnsi="BentonSans Comp Regular"/>
          <w:color w:val="000000"/>
          <w:sz w:val="20"/>
        </w:rPr>
        <w:t>xxxx</w:t>
      </w:r>
      <w:proofErr w:type="spellEnd"/>
      <w:r w:rsidRPr="002B4E87">
        <w:rPr>
          <w:rFonts w:ascii="BentonSans Comp Regular" w:hAnsi="BentonSans Comp Regular"/>
          <w:color w:val="000000"/>
          <w:sz w:val="20"/>
        </w:rPr>
        <w:t xml:space="preserve"> - Art History Elective Course (3)</w:t>
      </w:r>
    </w:p>
    <w:p w14:paraId="410694EF" w14:textId="32736FC1" w:rsidR="009E553F" w:rsidRPr="002B4E87" w:rsidRDefault="009E553F" w:rsidP="009E553F">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 xml:space="preserve">ARTH </w:t>
      </w:r>
      <w:proofErr w:type="spellStart"/>
      <w:r w:rsidR="00AA19B0">
        <w:rPr>
          <w:rFonts w:ascii="BentonSans Comp Regular" w:hAnsi="BentonSans Comp Regular"/>
          <w:color w:val="000000"/>
          <w:sz w:val="20"/>
        </w:rPr>
        <w:t>xxxx</w:t>
      </w:r>
      <w:proofErr w:type="spellEnd"/>
      <w:r w:rsidRPr="002B4E87">
        <w:rPr>
          <w:rFonts w:ascii="BentonSans Comp Regular" w:hAnsi="BentonSans Comp Regular"/>
          <w:color w:val="000000"/>
          <w:sz w:val="20"/>
        </w:rPr>
        <w:t xml:space="preserve"> - Art History Elective Course (3)</w:t>
      </w:r>
    </w:p>
    <w:p w14:paraId="348C60CD" w14:textId="77777777" w:rsidR="009E553F" w:rsidRPr="002B4E87" w:rsidRDefault="009E553F" w:rsidP="009E553F">
      <w:pPr>
        <w:tabs>
          <w:tab w:val="left" w:pos="288"/>
        </w:tabs>
        <w:rPr>
          <w:rFonts w:ascii="BentonSans Comp Regular" w:hAnsi="BentonSans Comp Regular"/>
          <w:color w:val="000000"/>
          <w:sz w:val="20"/>
        </w:rPr>
      </w:pPr>
    </w:p>
    <w:p w14:paraId="086A795C" w14:textId="77777777" w:rsidR="009E553F" w:rsidRPr="002B4E87" w:rsidRDefault="009E553F" w:rsidP="009E553F">
      <w:pPr>
        <w:tabs>
          <w:tab w:val="left" w:pos="288"/>
        </w:tabs>
        <w:rPr>
          <w:rFonts w:ascii="BentonSans Comp Regular" w:hAnsi="BentonSans Comp Regular"/>
          <w:b/>
          <w:i/>
          <w:color w:val="000000"/>
          <w:sz w:val="20"/>
        </w:rPr>
      </w:pPr>
      <w:r w:rsidRPr="002B4E87">
        <w:rPr>
          <w:rFonts w:ascii="BentonSans Comp Regular" w:hAnsi="BentonSans Comp Regular"/>
          <w:b/>
          <w:i/>
          <w:color w:val="000000"/>
          <w:sz w:val="20"/>
        </w:rPr>
        <w:t>Elective Course (3 credit hours)</w:t>
      </w:r>
    </w:p>
    <w:p w14:paraId="77BE6C93" w14:textId="77777777" w:rsidR="009E553F" w:rsidRPr="002B4E87" w:rsidRDefault="009E553F" w:rsidP="00EB40A2">
      <w:pPr>
        <w:tabs>
          <w:tab w:val="left" w:pos="288"/>
        </w:tabs>
        <w:jc w:val="both"/>
        <w:rPr>
          <w:rFonts w:ascii="BentonSans Comp Regular" w:hAnsi="BentonSans Comp Regular"/>
          <w:color w:val="000000"/>
          <w:sz w:val="20"/>
        </w:rPr>
      </w:pPr>
      <w:r w:rsidRPr="002B4E87">
        <w:rPr>
          <w:rFonts w:ascii="BentonSans Comp Regular" w:hAnsi="BentonSans Comp Regular"/>
          <w:color w:val="000000"/>
          <w:sz w:val="20"/>
        </w:rPr>
        <w:t>Students should take any type of course in the department (except ARTE 2121).  If an Art History course is selected, students automatically earn a Minor in Art History, but they will need to declare the minor in the Department of Art and Art History advising office.</w:t>
      </w:r>
    </w:p>
    <w:p w14:paraId="5F583F68" w14:textId="77777777" w:rsidR="009E553F" w:rsidRPr="002B4E87" w:rsidRDefault="009E553F" w:rsidP="00EB40A2">
      <w:pPr>
        <w:tabs>
          <w:tab w:val="left" w:pos="288"/>
        </w:tabs>
        <w:jc w:val="both"/>
        <w:rPr>
          <w:rFonts w:ascii="BentonSans Comp Regular" w:hAnsi="BentonSans Comp Regular"/>
          <w:color w:val="000000"/>
          <w:sz w:val="20"/>
        </w:rPr>
      </w:pPr>
    </w:p>
    <w:p w14:paraId="57856A4C" w14:textId="77777777" w:rsidR="009E553F" w:rsidRPr="002B4E87" w:rsidRDefault="009E553F" w:rsidP="00EB40A2">
      <w:pPr>
        <w:tabs>
          <w:tab w:val="left" w:pos="288"/>
        </w:tabs>
        <w:jc w:val="both"/>
        <w:rPr>
          <w:rFonts w:ascii="BentonSans Comp Regular" w:hAnsi="BentonSans Comp Regular"/>
          <w:b/>
          <w:i/>
          <w:color w:val="000000"/>
          <w:sz w:val="20"/>
        </w:rPr>
      </w:pPr>
      <w:r w:rsidRPr="002B4E87">
        <w:rPr>
          <w:rFonts w:ascii="BentonSans Comp Regular" w:hAnsi="BentonSans Comp Regular"/>
          <w:b/>
          <w:i/>
          <w:color w:val="000000"/>
          <w:sz w:val="20"/>
        </w:rPr>
        <w:t>Advanced Elective Courses (6 credit hours)</w:t>
      </w:r>
    </w:p>
    <w:p w14:paraId="344BC691" w14:textId="77777777" w:rsidR="009E553F" w:rsidRPr="002B4E87" w:rsidRDefault="009E553F" w:rsidP="00EB40A2">
      <w:pPr>
        <w:tabs>
          <w:tab w:val="left" w:pos="288"/>
        </w:tabs>
        <w:jc w:val="both"/>
        <w:rPr>
          <w:rFonts w:ascii="BentonSans Comp Regular" w:hAnsi="BentonSans Comp Regular"/>
          <w:color w:val="000000"/>
          <w:sz w:val="20"/>
        </w:rPr>
      </w:pPr>
      <w:r w:rsidRPr="002B4E87">
        <w:rPr>
          <w:rFonts w:ascii="BentonSans Comp Regular" w:hAnsi="BentonSans Comp Regular"/>
          <w:color w:val="000000"/>
          <w:sz w:val="20"/>
        </w:rPr>
        <w:t>Two Department of Art and Art History courses are required at the 3000 or 4000 level. These courses have prerequisites at the 2000 level (or above).</w:t>
      </w:r>
    </w:p>
    <w:p w14:paraId="5A0D8429" w14:textId="77777777" w:rsidR="009E553F" w:rsidRPr="002B4E87" w:rsidRDefault="009E553F" w:rsidP="009E553F">
      <w:pPr>
        <w:tabs>
          <w:tab w:val="left" w:pos="288"/>
        </w:tabs>
        <w:rPr>
          <w:rFonts w:ascii="BentonSans Comp Regular" w:hAnsi="BentonSans Comp Regular"/>
          <w:b/>
          <w:color w:val="000000"/>
          <w:sz w:val="20"/>
        </w:rPr>
      </w:pPr>
    </w:p>
    <w:p w14:paraId="539410C7" w14:textId="77777777" w:rsidR="009E553F" w:rsidRPr="002B4E87" w:rsidRDefault="009E553F" w:rsidP="009E553F">
      <w:pPr>
        <w:tabs>
          <w:tab w:val="left" w:pos="288"/>
        </w:tabs>
        <w:rPr>
          <w:rFonts w:ascii="BentonSans Comp Regular" w:hAnsi="BentonSans Comp Regular"/>
          <w:b/>
          <w:i/>
          <w:color w:val="000000"/>
          <w:sz w:val="20"/>
        </w:rPr>
      </w:pPr>
      <w:r w:rsidRPr="002B4E87">
        <w:rPr>
          <w:rFonts w:ascii="BentonSans Comp Regular" w:hAnsi="BentonSans Comp Regular"/>
          <w:b/>
          <w:i/>
          <w:color w:val="000000"/>
          <w:sz w:val="20"/>
        </w:rPr>
        <w:t>Concentration Courses (30 credit hours)</w:t>
      </w:r>
    </w:p>
    <w:p w14:paraId="7254941B" w14:textId="77777777" w:rsidR="009E553F" w:rsidRPr="002B4E87" w:rsidRDefault="009E553F" w:rsidP="009E553F">
      <w:pPr>
        <w:tabs>
          <w:tab w:val="left" w:pos="288"/>
        </w:tabs>
        <w:rPr>
          <w:rFonts w:ascii="BentonSans Comp Regular" w:hAnsi="BentonSans Comp Regular"/>
          <w:i/>
          <w:color w:val="000000"/>
          <w:sz w:val="20"/>
        </w:rPr>
      </w:pPr>
      <w:r w:rsidRPr="002B4E87">
        <w:rPr>
          <w:rFonts w:ascii="BentonSans Comp Regular" w:hAnsi="BentonSans Comp Regular"/>
          <w:i/>
          <w:color w:val="000000"/>
          <w:sz w:val="20"/>
        </w:rPr>
        <w:t>Concentration Introductory Studio Courses (15 credit hours)</w:t>
      </w:r>
    </w:p>
    <w:p w14:paraId="62A6EE05" w14:textId="77777777" w:rsidR="009E553F" w:rsidRPr="002B4E87" w:rsidRDefault="009E553F" w:rsidP="009E553F">
      <w:pPr>
        <w:widowControl/>
        <w:tabs>
          <w:tab w:val="left" w:pos="360"/>
          <w:tab w:val="left" w:pos="1440"/>
          <w:tab w:val="left" w:pos="2880"/>
          <w:tab w:val="left" w:pos="576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ARTD 2134 - Figure Drawing I (3)</w:t>
      </w:r>
    </w:p>
    <w:p w14:paraId="3906284F" w14:textId="77777777" w:rsidR="009E553F" w:rsidRPr="002B4E87" w:rsidRDefault="009E553F" w:rsidP="009E553F">
      <w:pPr>
        <w:widowControl/>
        <w:tabs>
          <w:tab w:val="left" w:pos="360"/>
          <w:tab w:val="left" w:pos="1440"/>
          <w:tab w:val="left" w:pos="2880"/>
          <w:tab w:val="left" w:pos="576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ARTD 2139 - Drawing II (3)</w:t>
      </w:r>
    </w:p>
    <w:p w14:paraId="3C452728" w14:textId="77777777" w:rsidR="009E553F" w:rsidRPr="002B4E87" w:rsidRDefault="009E553F" w:rsidP="009E553F">
      <w:pPr>
        <w:widowControl/>
        <w:tabs>
          <w:tab w:val="left" w:pos="360"/>
          <w:tab w:val="left" w:pos="1440"/>
          <w:tab w:val="left" w:pos="2880"/>
          <w:tab w:val="left" w:pos="576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ARTP 2131 - Painting I (3)</w:t>
      </w:r>
    </w:p>
    <w:p w14:paraId="43FBF5CF" w14:textId="77777777" w:rsidR="009E553F" w:rsidRPr="002B4E87" w:rsidRDefault="009E553F" w:rsidP="009E553F">
      <w:pPr>
        <w:widowControl/>
        <w:tabs>
          <w:tab w:val="left" w:pos="360"/>
          <w:tab w:val="left" w:pos="1440"/>
          <w:tab w:val="left" w:pos="2880"/>
          <w:tab w:val="left" w:pos="576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1 course from any of these areas: ARTC, ARTF, ARTZ (3)</w:t>
      </w:r>
    </w:p>
    <w:p w14:paraId="3411DC98" w14:textId="77777777" w:rsidR="009E553F" w:rsidRPr="002B4E87" w:rsidRDefault="009E553F" w:rsidP="009E553F">
      <w:pPr>
        <w:widowControl/>
        <w:tabs>
          <w:tab w:val="left" w:pos="360"/>
          <w:tab w:val="left" w:pos="1440"/>
          <w:tab w:val="left" w:pos="2880"/>
          <w:tab w:val="left" w:pos="576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1 additional course from any of these areas: ARTC, ARTD, ARTF, ARTG, ARTL, ARTM, ARTP, ARTR, ARTT, ARTZ (3)</w:t>
      </w:r>
    </w:p>
    <w:p w14:paraId="77CAA7BA" w14:textId="2C5629F7" w:rsidR="009E553F" w:rsidRDefault="009E553F" w:rsidP="009E553F">
      <w:pPr>
        <w:tabs>
          <w:tab w:val="left" w:pos="288"/>
        </w:tabs>
        <w:rPr>
          <w:rFonts w:ascii="BentonSans Comp Regular" w:hAnsi="BentonSans Comp Regular"/>
          <w:color w:val="000000"/>
          <w:sz w:val="20"/>
        </w:rPr>
      </w:pPr>
    </w:p>
    <w:p w14:paraId="0094B1F1" w14:textId="77777777" w:rsidR="00720F30" w:rsidRPr="002B4E87" w:rsidRDefault="00720F30" w:rsidP="009E553F">
      <w:pPr>
        <w:tabs>
          <w:tab w:val="left" w:pos="288"/>
        </w:tabs>
        <w:rPr>
          <w:rFonts w:ascii="BentonSans Comp Regular" w:hAnsi="BentonSans Comp Regular"/>
          <w:color w:val="000000"/>
          <w:sz w:val="20"/>
        </w:rPr>
      </w:pPr>
    </w:p>
    <w:p w14:paraId="34918767" w14:textId="77777777" w:rsidR="009E553F" w:rsidRPr="002B4E87" w:rsidRDefault="009E553F" w:rsidP="009E553F">
      <w:pPr>
        <w:tabs>
          <w:tab w:val="left" w:pos="288"/>
        </w:tabs>
        <w:rPr>
          <w:rFonts w:ascii="BentonSans Comp Regular" w:hAnsi="BentonSans Comp Regular"/>
          <w:i/>
          <w:color w:val="000000"/>
          <w:sz w:val="20"/>
        </w:rPr>
      </w:pPr>
      <w:r w:rsidRPr="002B4E87">
        <w:rPr>
          <w:rFonts w:ascii="BentonSans Comp Regular" w:hAnsi="BentonSans Comp Regular"/>
          <w:i/>
          <w:color w:val="000000"/>
          <w:sz w:val="20"/>
        </w:rPr>
        <w:lastRenderedPageBreak/>
        <w:t>Concentration Advanced Studio Courses (15 credit hours)</w:t>
      </w:r>
    </w:p>
    <w:p w14:paraId="4E044592" w14:textId="77777777" w:rsidR="009E553F" w:rsidRPr="002B4E87" w:rsidRDefault="009E553F" w:rsidP="00EB40A2">
      <w:pPr>
        <w:tabs>
          <w:tab w:val="left" w:pos="288"/>
        </w:tabs>
        <w:jc w:val="both"/>
        <w:rPr>
          <w:rFonts w:ascii="BentonSans Comp Regular" w:hAnsi="BentonSans Comp Regular"/>
          <w:color w:val="000000"/>
          <w:sz w:val="20"/>
        </w:rPr>
      </w:pPr>
      <w:r w:rsidRPr="002B4E87">
        <w:rPr>
          <w:rFonts w:ascii="BentonSans Comp Regular" w:hAnsi="BentonSans Comp Regular"/>
          <w:color w:val="000000"/>
          <w:sz w:val="20"/>
        </w:rPr>
        <w:t>Students must complete the advanced courses in their chosen concentration. Some courses are sequential and require B.F.A. status as one of the prerequisites.</w:t>
      </w:r>
    </w:p>
    <w:p w14:paraId="14EDD300" w14:textId="77777777" w:rsidR="009E553F" w:rsidRPr="002B4E87" w:rsidRDefault="009E553F" w:rsidP="009E553F">
      <w:pPr>
        <w:tabs>
          <w:tab w:val="left" w:pos="288"/>
        </w:tabs>
        <w:rPr>
          <w:rFonts w:ascii="BentonSans Comp Regular" w:hAnsi="BentonSans Comp Regular"/>
          <w:color w:val="000000"/>
          <w:sz w:val="20"/>
        </w:rPr>
      </w:pPr>
    </w:p>
    <w:p w14:paraId="4FA6E87D" w14:textId="77777777" w:rsidR="009E553F" w:rsidRPr="002B4E87" w:rsidRDefault="009E553F" w:rsidP="009E553F">
      <w:pPr>
        <w:widowControl/>
        <w:ind w:left="288" w:hanging="288"/>
        <w:rPr>
          <w:rFonts w:ascii="BentonSans Comp Regular" w:hAnsi="BentonSans Comp Regular"/>
          <w:color w:val="000000"/>
          <w:sz w:val="20"/>
        </w:rPr>
      </w:pPr>
      <w:r w:rsidRPr="002B4E87">
        <w:rPr>
          <w:rFonts w:ascii="BentonSans Comp Regular" w:hAnsi="BentonSans Comp Regular"/>
          <w:color w:val="000000"/>
          <w:sz w:val="20"/>
        </w:rPr>
        <w:t>ARTP 3131 - Abstract Painting (3)</w:t>
      </w:r>
    </w:p>
    <w:p w14:paraId="5131E4E4" w14:textId="77777777" w:rsidR="009E553F" w:rsidRPr="002B4E87" w:rsidRDefault="009E553F" w:rsidP="009E553F">
      <w:pPr>
        <w:widowControl/>
        <w:ind w:left="288" w:hanging="288"/>
        <w:rPr>
          <w:rFonts w:ascii="BentonSans Comp Regular" w:hAnsi="BentonSans Comp Regular"/>
          <w:color w:val="000000"/>
          <w:sz w:val="20"/>
        </w:rPr>
      </w:pPr>
      <w:r w:rsidRPr="002B4E87">
        <w:rPr>
          <w:rFonts w:ascii="BentonSans Comp Regular" w:hAnsi="BentonSans Comp Regular"/>
          <w:color w:val="000000"/>
          <w:sz w:val="20"/>
        </w:rPr>
        <w:t>ARTP 3132 - Figurative Painting (3)</w:t>
      </w:r>
    </w:p>
    <w:p w14:paraId="0226E4BC" w14:textId="77777777" w:rsidR="009E553F" w:rsidRPr="002B4E87" w:rsidRDefault="009E553F" w:rsidP="009E553F">
      <w:pPr>
        <w:widowControl/>
        <w:ind w:left="288" w:hanging="288"/>
        <w:rPr>
          <w:rFonts w:ascii="BentonSans Comp Regular" w:hAnsi="BentonSans Comp Regular"/>
          <w:color w:val="000000"/>
          <w:sz w:val="20"/>
        </w:rPr>
      </w:pPr>
      <w:r w:rsidRPr="002B4E87">
        <w:rPr>
          <w:rFonts w:ascii="BentonSans Comp Regular" w:hAnsi="BentonSans Comp Regular"/>
          <w:color w:val="000000"/>
          <w:sz w:val="20"/>
        </w:rPr>
        <w:t>ARTP 3161 - Mixed Media Painting (3)</w:t>
      </w:r>
    </w:p>
    <w:p w14:paraId="2921B4F9" w14:textId="77777777" w:rsidR="009E553F" w:rsidRPr="002B4E87" w:rsidRDefault="009E553F" w:rsidP="009E553F">
      <w:pPr>
        <w:widowControl/>
        <w:ind w:left="288" w:hanging="288"/>
        <w:rPr>
          <w:rFonts w:ascii="BentonSans Comp Regular" w:hAnsi="BentonSans Comp Regular"/>
          <w:color w:val="000000"/>
          <w:sz w:val="20"/>
        </w:rPr>
      </w:pPr>
      <w:r w:rsidRPr="002B4E87">
        <w:rPr>
          <w:rFonts w:ascii="BentonSans Comp Regular" w:hAnsi="BentonSans Comp Regular"/>
          <w:color w:val="000000"/>
          <w:sz w:val="20"/>
        </w:rPr>
        <w:t>1 additional 3000-level course from any of these areas: ARTC, ARTD, ARTF, ARTG, ARTL, ARTM, ARTP, ARTR, ARTT, ARTZ (3)</w:t>
      </w:r>
    </w:p>
    <w:p w14:paraId="0D28828A" w14:textId="77777777" w:rsidR="009E553F" w:rsidRPr="002B4E87" w:rsidRDefault="009E553F" w:rsidP="009E553F">
      <w:pPr>
        <w:widowControl/>
        <w:ind w:left="288" w:hanging="288"/>
        <w:rPr>
          <w:rFonts w:ascii="BentonSans Comp Regular" w:hAnsi="BentonSans Comp Regular"/>
          <w:color w:val="000000"/>
          <w:sz w:val="20"/>
        </w:rPr>
      </w:pPr>
      <w:r w:rsidRPr="002B4E87">
        <w:rPr>
          <w:rFonts w:ascii="BentonSans Comp Regular" w:hAnsi="BentonSans Comp Regular"/>
          <w:color w:val="000000"/>
          <w:sz w:val="20"/>
        </w:rPr>
        <w:t>1 additional 3000-level course from any of these areas: ARTC, ARTD, ARTF, ARTG, ARTL, ARTM, ARTP, ARTR, ARTT, ARTZ (3)</w:t>
      </w:r>
    </w:p>
    <w:p w14:paraId="47EE9C08" w14:textId="77777777" w:rsidR="009E553F" w:rsidRPr="002B4E87" w:rsidRDefault="009E553F" w:rsidP="009E553F">
      <w:pPr>
        <w:tabs>
          <w:tab w:val="left" w:pos="288"/>
        </w:tabs>
        <w:rPr>
          <w:rFonts w:ascii="BentonSans Comp Regular" w:hAnsi="BentonSans Comp Regular"/>
          <w:b/>
          <w:i/>
          <w:color w:val="000000"/>
          <w:sz w:val="20"/>
        </w:rPr>
      </w:pPr>
    </w:p>
    <w:p w14:paraId="3C31AFE2" w14:textId="3D03700E" w:rsidR="009E553F" w:rsidRPr="002B4E87" w:rsidRDefault="009E553F" w:rsidP="009E553F">
      <w:pPr>
        <w:tabs>
          <w:tab w:val="left" w:pos="288"/>
        </w:tabs>
        <w:rPr>
          <w:rFonts w:ascii="BentonSans Comp Regular" w:hAnsi="BentonSans Comp Regular"/>
          <w:b/>
          <w:i/>
          <w:color w:val="000000"/>
          <w:sz w:val="20"/>
        </w:rPr>
      </w:pPr>
      <w:r w:rsidRPr="002B4E87">
        <w:rPr>
          <w:rFonts w:ascii="BentonSans Comp Regular" w:hAnsi="BentonSans Comp Regular"/>
          <w:b/>
          <w:i/>
          <w:color w:val="000000"/>
          <w:sz w:val="20"/>
        </w:rPr>
        <w:t>Senior Experience (9 credit hours)</w:t>
      </w:r>
    </w:p>
    <w:p w14:paraId="593541E0" w14:textId="77777777" w:rsidR="009E553F" w:rsidRPr="002B4E87" w:rsidRDefault="009E553F" w:rsidP="009E553F">
      <w:pPr>
        <w:tabs>
          <w:tab w:val="left" w:pos="288"/>
        </w:tabs>
        <w:rPr>
          <w:rFonts w:ascii="BentonSans Comp Regular" w:hAnsi="BentonSans Comp Regular"/>
          <w:i/>
          <w:color w:val="000000"/>
          <w:sz w:val="20"/>
        </w:rPr>
      </w:pPr>
      <w:r w:rsidRPr="002B4E87">
        <w:rPr>
          <w:rFonts w:ascii="BentonSans Comp Regular" w:hAnsi="BentonSans Comp Regular"/>
          <w:i/>
          <w:color w:val="000000"/>
          <w:sz w:val="20"/>
        </w:rPr>
        <w:t>Students should take the following courses simultaneously:</w:t>
      </w:r>
    </w:p>
    <w:p w14:paraId="6B2D00DE" w14:textId="2B4CFF67" w:rsidR="009E553F" w:rsidRPr="002B4E87" w:rsidRDefault="009E553F" w:rsidP="009E553F">
      <w:pPr>
        <w:widowControl/>
        <w:tabs>
          <w:tab w:val="left" w:pos="288"/>
        </w:tabs>
        <w:ind w:left="288" w:hanging="288"/>
        <w:rPr>
          <w:rFonts w:ascii="BentonSans Comp Regular" w:hAnsi="BentonSans Comp Regular"/>
          <w:i/>
          <w:color w:val="000000"/>
          <w:sz w:val="20"/>
        </w:rPr>
      </w:pPr>
      <w:r w:rsidRPr="002B4E87">
        <w:rPr>
          <w:rFonts w:ascii="BentonSans Comp Regular" w:hAnsi="BentonSans Comp Regular"/>
          <w:color w:val="000000"/>
          <w:sz w:val="20"/>
        </w:rPr>
        <w:t xml:space="preserve">ARTA 4600 - Senior Seminar (3) </w:t>
      </w:r>
      <w:r w:rsidRPr="002B4E87">
        <w:rPr>
          <w:rFonts w:ascii="BentonSans Comp Regular" w:hAnsi="BentonSans Comp Regular"/>
          <w:i/>
          <w:color w:val="000000"/>
          <w:sz w:val="20"/>
        </w:rPr>
        <w:t xml:space="preserve"> </w:t>
      </w:r>
    </w:p>
    <w:p w14:paraId="38874454" w14:textId="77777777" w:rsidR="009E553F" w:rsidRPr="002B4E87" w:rsidRDefault="009E553F" w:rsidP="009E553F">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 xml:space="preserve">ARTA 4901 - Senior Thesis I: Creative Research </w:t>
      </w:r>
    </w:p>
    <w:p w14:paraId="385511C6" w14:textId="77777777" w:rsidR="009E553F" w:rsidRPr="002B4E87" w:rsidRDefault="009E553F" w:rsidP="009E553F">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 xml:space="preserve">ARTA 4902 - Senior Thesis II: Advanced Creative Practice (3) </w:t>
      </w:r>
      <w:r w:rsidRPr="002B4E87">
        <w:rPr>
          <w:rFonts w:ascii="BentonSans Comp Regular" w:hAnsi="BentonSans Comp Regular"/>
          <w:color w:val="000000"/>
          <w:sz w:val="20"/>
        </w:rPr>
        <w:br/>
        <w:t>or ARTL 4981 - Illustration Projects (3)</w:t>
      </w:r>
    </w:p>
    <w:p w14:paraId="3297A8CE" w14:textId="77777777" w:rsidR="009E553F" w:rsidRPr="002B4E87" w:rsidRDefault="009E553F" w:rsidP="009E553F">
      <w:pPr>
        <w:tabs>
          <w:tab w:val="left" w:pos="288"/>
        </w:tabs>
        <w:rPr>
          <w:rFonts w:ascii="BentonSans Comp Regular" w:hAnsi="BentonSans Comp Regular"/>
          <w:color w:val="000000"/>
          <w:sz w:val="20"/>
        </w:rPr>
      </w:pPr>
    </w:p>
    <w:p w14:paraId="7F33B26F" w14:textId="77777777" w:rsidR="009E553F" w:rsidRPr="002B4E87" w:rsidRDefault="009E553F" w:rsidP="009E553F">
      <w:pPr>
        <w:tabs>
          <w:tab w:val="left" w:pos="288"/>
        </w:tabs>
        <w:rPr>
          <w:rFonts w:ascii="BentonSans Comp Regular" w:hAnsi="BentonSans Comp Regular"/>
          <w:b/>
          <w:i/>
          <w:color w:val="000000"/>
          <w:sz w:val="20"/>
        </w:rPr>
      </w:pPr>
      <w:r w:rsidRPr="002B4E87">
        <w:rPr>
          <w:rFonts w:ascii="BentonSans Comp Regular" w:hAnsi="BentonSans Comp Regular"/>
          <w:b/>
          <w:i/>
          <w:color w:val="000000"/>
          <w:sz w:val="20"/>
        </w:rPr>
        <w:t>B.F.A. Portfolio Review (1 credit hour)</w:t>
      </w:r>
    </w:p>
    <w:p w14:paraId="7D515717" w14:textId="77777777" w:rsidR="009E553F" w:rsidRPr="002B4E87" w:rsidRDefault="009E553F" w:rsidP="009E553F">
      <w:pPr>
        <w:tabs>
          <w:tab w:val="left" w:pos="288"/>
        </w:tabs>
        <w:rPr>
          <w:rFonts w:ascii="BentonSans Comp Regular" w:hAnsi="BentonSans Comp Regular"/>
          <w:color w:val="000000" w:themeColor="text1"/>
          <w:sz w:val="20"/>
        </w:rPr>
      </w:pPr>
      <w:r w:rsidRPr="002B4E87">
        <w:rPr>
          <w:rFonts w:ascii="BentonSans Comp Regular" w:hAnsi="BentonSans Comp Regular"/>
          <w:color w:val="000000"/>
          <w:sz w:val="20"/>
        </w:rPr>
        <w:t xml:space="preserve">ARTA 3201 - </w:t>
      </w:r>
      <w:r w:rsidRPr="002B4E87">
        <w:rPr>
          <w:rFonts w:ascii="BentonSans Comp Regular" w:hAnsi="BentonSans Comp Regular"/>
          <w:bCs/>
          <w:color w:val="000000" w:themeColor="text1"/>
          <w:sz w:val="20"/>
        </w:rPr>
        <w:t xml:space="preserve">B.F.A. Portfolio Review (1) </w:t>
      </w:r>
      <w:r w:rsidRPr="002B4E87">
        <w:rPr>
          <w:rFonts w:ascii="BentonSans Comp Regular" w:hAnsi="BentonSans Comp Regular"/>
          <w:color w:val="000000" w:themeColor="text1"/>
          <w:sz w:val="20"/>
        </w:rPr>
        <w:t xml:space="preserve"> </w:t>
      </w:r>
    </w:p>
    <w:p w14:paraId="3486F67B" w14:textId="77777777" w:rsidR="009E553F" w:rsidRPr="002B4E87" w:rsidRDefault="009E553F" w:rsidP="009E553F">
      <w:pPr>
        <w:tabs>
          <w:tab w:val="left" w:pos="288"/>
        </w:tabs>
        <w:rPr>
          <w:rFonts w:ascii="BentonSans Comp Regular" w:hAnsi="BentonSans Comp Regular"/>
          <w:color w:val="000000"/>
          <w:sz w:val="20"/>
        </w:rPr>
      </w:pPr>
    </w:p>
    <w:p w14:paraId="38AAA087" w14:textId="75BEB678" w:rsidR="009E553F" w:rsidRPr="002B4E87" w:rsidRDefault="009E553F" w:rsidP="009E553F">
      <w:pPr>
        <w:tabs>
          <w:tab w:val="left" w:pos="288"/>
        </w:tabs>
        <w:jc w:val="both"/>
        <w:rPr>
          <w:rFonts w:ascii="BentonSans Comp Regular" w:hAnsi="BentonSans Comp Regular"/>
          <w:color w:val="000000"/>
          <w:sz w:val="20"/>
        </w:rPr>
      </w:pPr>
      <w:r w:rsidRPr="002B4E87">
        <w:rPr>
          <w:rFonts w:ascii="BentonSans Comp Regular" w:hAnsi="BentonSans Comp Regular"/>
          <w:color w:val="000000"/>
          <w:sz w:val="20"/>
        </w:rPr>
        <w:t>Students should register for ARTA 3201 after completion of ARTB 1201, ARTB 1202, ARTB 1203, ARTB 1204, and ARTB 1206.  Internal transfers are required to have a cumulative 2.</w:t>
      </w:r>
      <w:r w:rsidR="005D3665" w:rsidRPr="002B4E87">
        <w:rPr>
          <w:rFonts w:ascii="BentonSans Comp Regular" w:hAnsi="BentonSans Comp Regular"/>
          <w:color w:val="000000"/>
          <w:sz w:val="20"/>
        </w:rPr>
        <w:t>0</w:t>
      </w:r>
      <w:r w:rsidRPr="002B4E87">
        <w:rPr>
          <w:rFonts w:ascii="BentonSans Comp Regular" w:hAnsi="BentonSans Comp Regular"/>
          <w:color w:val="000000"/>
          <w:sz w:val="20"/>
        </w:rPr>
        <w:t xml:space="preserve"> GPA.  Art major required.  Art Education requirements are listed under the section for the B.F.A. in Art with Concentration in Art Education program.  Students compile a portfolio of work and written information to apply to any concentration in the B.F.A. in Art.  A passing grade reflects acceptance of portfolio and admission into the B.F.A. degree program.  Those denied may retake the course once.  If denied a second time, student must move on to B.A. in Art status.  Students must pass </w:t>
      </w:r>
      <w:r w:rsidR="000D6C28">
        <w:rPr>
          <w:rFonts w:ascii="BentonSans Comp Regular" w:hAnsi="BentonSans Comp Regular"/>
          <w:color w:val="000000"/>
          <w:sz w:val="20"/>
        </w:rPr>
        <w:t xml:space="preserve">the </w:t>
      </w:r>
      <w:r w:rsidRPr="002B4E87">
        <w:rPr>
          <w:rFonts w:ascii="BentonSans Comp Regular" w:hAnsi="BentonSans Comp Regular"/>
          <w:color w:val="000000"/>
          <w:sz w:val="20"/>
        </w:rPr>
        <w:t>course by 5th semester enrolled in the department or must move to B.A. in Art status.  ARTA 3201 is graded on a Pass/No Credit basis.</w:t>
      </w:r>
    </w:p>
    <w:p w14:paraId="04DD3EB4" w14:textId="77777777" w:rsidR="009E553F" w:rsidRPr="002B4E87" w:rsidRDefault="009E553F" w:rsidP="009E553F">
      <w:pPr>
        <w:tabs>
          <w:tab w:val="left" w:pos="288"/>
        </w:tabs>
        <w:rPr>
          <w:rFonts w:ascii="BentonSans Comp Regular" w:hAnsi="BentonSans Comp Regular"/>
          <w:color w:val="000000"/>
          <w:sz w:val="20"/>
        </w:rPr>
      </w:pPr>
    </w:p>
    <w:p w14:paraId="36BB22D5" w14:textId="77777777" w:rsidR="009E553F" w:rsidRPr="002B4E87" w:rsidRDefault="009E553F" w:rsidP="009E553F">
      <w:pPr>
        <w:tabs>
          <w:tab w:val="left" w:pos="288"/>
        </w:tabs>
        <w:jc w:val="both"/>
        <w:rPr>
          <w:rFonts w:ascii="BentonSans Comp Regular" w:hAnsi="BentonSans Comp Regular"/>
          <w:b/>
          <w:color w:val="000000"/>
          <w:sz w:val="20"/>
        </w:rPr>
      </w:pPr>
      <w:r w:rsidRPr="002B4E87">
        <w:rPr>
          <w:rFonts w:ascii="BentonSans Comp Regular" w:hAnsi="BentonSans Comp Regular"/>
          <w:b/>
          <w:color w:val="000000"/>
          <w:sz w:val="20"/>
        </w:rPr>
        <w:t>Unrestricted Elective Courses (0-3 credit hours)</w:t>
      </w:r>
    </w:p>
    <w:p w14:paraId="44341BFF" w14:textId="77777777" w:rsidR="009E553F" w:rsidRPr="002B4E87" w:rsidRDefault="009E553F" w:rsidP="009E553F">
      <w:pPr>
        <w:tabs>
          <w:tab w:val="left" w:pos="288"/>
        </w:tabs>
        <w:jc w:val="both"/>
        <w:rPr>
          <w:rFonts w:ascii="BentonSans Comp Regular" w:hAnsi="BentonSans Comp Regular"/>
          <w:color w:val="000000"/>
          <w:sz w:val="20"/>
        </w:rPr>
      </w:pPr>
      <w:r w:rsidRPr="002B4E87">
        <w:rPr>
          <w:rFonts w:ascii="BentonSans Comp Regular" w:hAnsi="BentonSans Comp Regular"/>
          <w:color w:val="000000"/>
          <w:sz w:val="20"/>
        </w:rPr>
        <w:t>As needed to complete the credit hours required for graduation.</w:t>
      </w:r>
    </w:p>
    <w:p w14:paraId="1E22DE94" w14:textId="77777777" w:rsidR="009E553F" w:rsidRPr="002B4E87" w:rsidRDefault="009E553F" w:rsidP="009E553F">
      <w:pPr>
        <w:tabs>
          <w:tab w:val="left" w:pos="288"/>
        </w:tabs>
        <w:jc w:val="both"/>
        <w:rPr>
          <w:rFonts w:ascii="BentonSans Comp Regular" w:hAnsi="BentonSans Comp Regular"/>
          <w:color w:val="000000"/>
          <w:sz w:val="20"/>
        </w:rPr>
      </w:pPr>
    </w:p>
    <w:p w14:paraId="3AC19E8B" w14:textId="77777777" w:rsidR="009E553F" w:rsidRPr="002B4E87" w:rsidRDefault="009E553F" w:rsidP="009E553F">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b/>
          <w:color w:val="000000"/>
        </w:rPr>
      </w:pPr>
      <w:r w:rsidRPr="002B4E87">
        <w:rPr>
          <w:rFonts w:ascii="BentonSans Comp Regular" w:hAnsi="BentonSans Comp Regular"/>
          <w:b/>
          <w:color w:val="000000"/>
        </w:rPr>
        <w:t>Degree Total = 120 Credit Hours</w:t>
      </w:r>
    </w:p>
    <w:p w14:paraId="30EC1EFA" w14:textId="77777777" w:rsidR="009E553F" w:rsidRPr="002B4E87" w:rsidRDefault="009E553F" w:rsidP="009E553F">
      <w:pPr>
        <w:widowControl/>
        <w:tabs>
          <w:tab w:val="left" w:pos="-720"/>
          <w:tab w:val="left" w:pos="270"/>
          <w:tab w:val="left" w:pos="540"/>
          <w:tab w:val="left" w:pos="5040"/>
          <w:tab w:val="left" w:pos="5400"/>
        </w:tabs>
        <w:jc w:val="both"/>
        <w:rPr>
          <w:rFonts w:ascii="BentonSans Comp Regular" w:hAnsi="BentonSans Comp Regular"/>
          <w:b/>
          <w:color w:val="000000"/>
        </w:rPr>
      </w:pPr>
    </w:p>
    <w:p w14:paraId="16A41BA5" w14:textId="77777777" w:rsidR="0022059B" w:rsidRPr="002B4E87" w:rsidRDefault="0022059B" w:rsidP="0022059B">
      <w:pPr>
        <w:keepNext/>
        <w:tabs>
          <w:tab w:val="left" w:pos="-720"/>
          <w:tab w:val="left" w:pos="240"/>
          <w:tab w:val="left" w:pos="450"/>
          <w:tab w:val="left" w:pos="5040"/>
        </w:tabs>
        <w:jc w:val="both"/>
        <w:rPr>
          <w:rFonts w:ascii="BentonSans Comp Regular" w:hAnsi="BentonSans Comp Regular"/>
          <w:b/>
          <w:color w:val="000000"/>
          <w:szCs w:val="24"/>
        </w:rPr>
      </w:pPr>
      <w:r w:rsidRPr="002B4E87">
        <w:rPr>
          <w:rFonts w:ascii="BentonSans Comp Regular" w:hAnsi="BentonSans Comp Regular"/>
          <w:b/>
          <w:color w:val="000000"/>
          <w:szCs w:val="24"/>
        </w:rPr>
        <w:t>Academic Advising</w:t>
      </w:r>
    </w:p>
    <w:p w14:paraId="30C537C6" w14:textId="77777777" w:rsidR="0022059B" w:rsidRPr="002B4E87" w:rsidRDefault="0022059B" w:rsidP="0022059B">
      <w:pPr>
        <w:keepNext/>
        <w:tabs>
          <w:tab w:val="left" w:pos="-720"/>
          <w:tab w:val="left" w:pos="240"/>
          <w:tab w:val="left" w:pos="450"/>
          <w:tab w:val="left" w:pos="5040"/>
        </w:tabs>
        <w:jc w:val="both"/>
        <w:rPr>
          <w:rFonts w:ascii="BentonSans Comp Regular" w:hAnsi="BentonSans Comp Regular"/>
          <w:color w:val="000000"/>
          <w:sz w:val="20"/>
        </w:rPr>
      </w:pPr>
      <w:r w:rsidRPr="002B4E87">
        <w:rPr>
          <w:rFonts w:ascii="BentonSans Comp Regular" w:hAnsi="BentonSans Comp Regular"/>
          <w:color w:val="000000"/>
          <w:sz w:val="20"/>
        </w:rPr>
        <w:t xml:space="preserve">All Art, Graphic Design, and Art History majors are required to meet with the Academic Advisor in the Department of Art and Art History each semester.  Students will not be able to register for any course at UNC Charlotte without attending the mandatory advising meetings.  The Academic Advisor is available year-round.  </w:t>
      </w:r>
    </w:p>
    <w:p w14:paraId="18F96E90" w14:textId="77777777" w:rsidR="0022059B" w:rsidRPr="002B4E87" w:rsidRDefault="0022059B" w:rsidP="0022059B">
      <w:pPr>
        <w:tabs>
          <w:tab w:val="left" w:pos="-720"/>
          <w:tab w:val="left" w:pos="240"/>
          <w:tab w:val="left" w:pos="450"/>
          <w:tab w:val="left" w:pos="5040"/>
        </w:tabs>
        <w:jc w:val="both"/>
        <w:rPr>
          <w:rFonts w:ascii="BentonSans Comp Regular" w:hAnsi="BentonSans Comp Regular"/>
          <w:color w:val="000000"/>
          <w:sz w:val="20"/>
        </w:rPr>
      </w:pPr>
    </w:p>
    <w:p w14:paraId="341356AA" w14:textId="3DBE5CD1" w:rsidR="0022059B" w:rsidRPr="002B4E87" w:rsidRDefault="0022059B" w:rsidP="0022059B">
      <w:pPr>
        <w:tabs>
          <w:tab w:val="left" w:pos="-720"/>
          <w:tab w:val="left" w:pos="240"/>
          <w:tab w:val="left" w:pos="450"/>
          <w:tab w:val="left" w:pos="5040"/>
        </w:tabs>
        <w:jc w:val="both"/>
        <w:rPr>
          <w:rFonts w:ascii="BentonSans Comp Regular" w:hAnsi="BentonSans Comp Regular"/>
          <w:color w:val="000000"/>
          <w:sz w:val="20"/>
        </w:rPr>
      </w:pPr>
      <w:r w:rsidRPr="002B4E87">
        <w:rPr>
          <w:rFonts w:ascii="BentonSans Comp Regular" w:hAnsi="BentonSans Comp Regular"/>
          <w:color w:val="000000"/>
          <w:sz w:val="20"/>
        </w:rPr>
        <w:t xml:space="preserve">Career mentoring in studio, graphic design, art history, and art education is offered by individual faculty members who are active professionals in those areas of study.  Contact is best done by email or telephone.  Most professors are available for appointments from the first day of classes until the last day of classes each Fall and Spring semester.  Requirements for degrees and minors, as well as 4-year B.F.A. calendars, are available in the Department of Art and Art History office and online at </w:t>
      </w:r>
      <w:r w:rsidRPr="002B4E87">
        <w:rPr>
          <w:rFonts w:ascii="BentonSans Comp Regular" w:hAnsi="BentonSans Comp Regular"/>
          <w:color w:val="000000"/>
          <w:sz w:val="20"/>
          <w:u w:val="single"/>
        </w:rPr>
        <w:t>art.</w:t>
      </w:r>
      <w:r w:rsidR="00AD59A8" w:rsidRPr="002B4E87">
        <w:rPr>
          <w:rFonts w:ascii="BentonSans Comp Regular" w:hAnsi="BentonSans Comp Regular"/>
          <w:color w:val="000000"/>
          <w:sz w:val="20"/>
          <w:u w:val="single"/>
        </w:rPr>
        <w:t>charlotte.edu</w:t>
      </w:r>
      <w:r w:rsidRPr="002B4E87">
        <w:rPr>
          <w:rFonts w:ascii="BentonSans Comp Regular" w:hAnsi="BentonSans Comp Regular"/>
          <w:color w:val="000000"/>
          <w:sz w:val="20"/>
        </w:rPr>
        <w:t xml:space="preserve">.  </w:t>
      </w:r>
    </w:p>
    <w:p w14:paraId="64F0951E" w14:textId="77777777" w:rsidR="0022059B" w:rsidRPr="002B4E87" w:rsidRDefault="0022059B" w:rsidP="0022059B">
      <w:pPr>
        <w:tabs>
          <w:tab w:val="left" w:pos="-720"/>
          <w:tab w:val="left" w:pos="240"/>
          <w:tab w:val="left" w:pos="450"/>
          <w:tab w:val="left" w:pos="5040"/>
        </w:tabs>
        <w:jc w:val="both"/>
        <w:rPr>
          <w:rFonts w:ascii="BentonSans Comp Regular" w:hAnsi="BentonSans Comp Regular"/>
          <w:color w:val="000000"/>
          <w:sz w:val="20"/>
        </w:rPr>
      </w:pPr>
    </w:p>
    <w:p w14:paraId="7C95862C" w14:textId="302DF50F" w:rsidR="0022059B" w:rsidRPr="002B4E87" w:rsidRDefault="0022059B" w:rsidP="0022059B">
      <w:pPr>
        <w:tabs>
          <w:tab w:val="left" w:pos="-720"/>
          <w:tab w:val="left" w:pos="240"/>
          <w:tab w:val="left" w:pos="450"/>
          <w:tab w:val="left" w:pos="5040"/>
        </w:tabs>
        <w:jc w:val="both"/>
        <w:rPr>
          <w:rFonts w:ascii="BentonSans Comp Regular" w:hAnsi="BentonSans Comp Regular"/>
          <w:color w:val="000000"/>
          <w:sz w:val="20"/>
        </w:rPr>
      </w:pPr>
      <w:r w:rsidRPr="002B4E87">
        <w:rPr>
          <w:rFonts w:ascii="BentonSans Comp Regular" w:hAnsi="BentonSans Comp Regular"/>
          <w:color w:val="000000"/>
          <w:sz w:val="20"/>
        </w:rPr>
        <w:t xml:space="preserve">Students seeking to confirm that General Education graduation requirements are met should use </w:t>
      </w:r>
      <w:proofErr w:type="spellStart"/>
      <w:r w:rsidRPr="002B4E87">
        <w:rPr>
          <w:rFonts w:ascii="BentonSans Comp Regular" w:hAnsi="BentonSans Comp Regular"/>
          <w:color w:val="000000"/>
          <w:sz w:val="20"/>
        </w:rPr>
        <w:t>DegreeWorks</w:t>
      </w:r>
      <w:proofErr w:type="spellEnd"/>
      <w:r w:rsidRPr="002B4E87">
        <w:rPr>
          <w:rFonts w:ascii="BentonSans Comp Regular" w:hAnsi="BentonSans Comp Regular"/>
          <w:color w:val="000000"/>
          <w:sz w:val="20"/>
        </w:rPr>
        <w:t xml:space="preserve"> in My UNC Charlotte </w:t>
      </w:r>
      <w:r w:rsidRPr="002B4E87">
        <w:rPr>
          <w:rFonts w:ascii="BentonSans Comp Regular" w:hAnsi="BentonSans Comp Regular"/>
          <w:color w:val="000000"/>
          <w:sz w:val="20"/>
        </w:rPr>
        <w:t>(</w:t>
      </w:r>
      <w:r w:rsidRPr="002B4E87">
        <w:rPr>
          <w:rFonts w:ascii="BentonSans Comp Regular" w:hAnsi="BentonSans Comp Regular"/>
          <w:color w:val="000000"/>
          <w:sz w:val="20"/>
          <w:u w:val="single"/>
        </w:rPr>
        <w:t>my.</w:t>
      </w:r>
      <w:r w:rsidR="00AD59A8" w:rsidRPr="002B4E87">
        <w:rPr>
          <w:rFonts w:ascii="BentonSans Comp Regular" w:hAnsi="BentonSans Comp Regular"/>
          <w:color w:val="000000"/>
          <w:sz w:val="20"/>
          <w:u w:val="single"/>
        </w:rPr>
        <w:t>charlotte.edu</w:t>
      </w:r>
      <w:r w:rsidRPr="002B4E87">
        <w:rPr>
          <w:rFonts w:ascii="BentonSans Comp Regular" w:hAnsi="BentonSans Comp Regular"/>
          <w:color w:val="000000"/>
          <w:sz w:val="20"/>
        </w:rPr>
        <w:t>).  Those seeking confirmation of Art requirements must contact the Academic Advisor.</w:t>
      </w:r>
    </w:p>
    <w:p w14:paraId="0F4943DE" w14:textId="77777777" w:rsidR="0022059B" w:rsidRPr="002B4E87" w:rsidRDefault="0022059B" w:rsidP="0022059B">
      <w:pPr>
        <w:widowControl/>
        <w:tabs>
          <w:tab w:val="left" w:pos="-720"/>
          <w:tab w:val="left" w:pos="270"/>
          <w:tab w:val="left" w:pos="540"/>
          <w:tab w:val="left" w:pos="5040"/>
          <w:tab w:val="left" w:pos="5400"/>
        </w:tabs>
        <w:jc w:val="both"/>
        <w:rPr>
          <w:rFonts w:ascii="BentonSans Comp Regular" w:hAnsi="BentonSans Comp Regular"/>
          <w:color w:val="000000"/>
          <w:sz w:val="20"/>
        </w:rPr>
      </w:pPr>
    </w:p>
    <w:p w14:paraId="6D6D268C" w14:textId="2E3F22D3" w:rsidR="009E553F" w:rsidRPr="002B4E87" w:rsidRDefault="00934873" w:rsidP="009E553F">
      <w:pPr>
        <w:widowControl/>
        <w:tabs>
          <w:tab w:val="left" w:pos="-720"/>
          <w:tab w:val="left" w:pos="270"/>
          <w:tab w:val="left" w:pos="540"/>
          <w:tab w:val="left" w:pos="5040"/>
          <w:tab w:val="left" w:pos="5400"/>
        </w:tabs>
        <w:jc w:val="both"/>
        <w:rPr>
          <w:rFonts w:ascii="BentonSans Comp Regular" w:hAnsi="BentonSans Comp Regular"/>
          <w:b/>
          <w:color w:val="000000"/>
        </w:rPr>
      </w:pPr>
      <w:r>
        <w:rPr>
          <w:rFonts w:ascii="BentonSans Comp Regular" w:hAnsi="BentonSans Comp Regular"/>
          <w:b/>
          <w:color w:val="000000"/>
        </w:rPr>
        <w:t>Progression Requirements</w:t>
      </w:r>
    </w:p>
    <w:p w14:paraId="0F6CBEE0" w14:textId="6065D6A6" w:rsidR="009E553F" w:rsidRPr="002B4E87" w:rsidRDefault="009E553F" w:rsidP="009E553F">
      <w:pPr>
        <w:widowControl/>
        <w:tabs>
          <w:tab w:val="left" w:pos="-720"/>
          <w:tab w:val="left" w:pos="270"/>
          <w:tab w:val="left" w:pos="540"/>
          <w:tab w:val="left" w:pos="5040"/>
          <w:tab w:val="left" w:pos="5400"/>
        </w:tabs>
        <w:jc w:val="both"/>
        <w:rPr>
          <w:rFonts w:ascii="BentonSans Comp Regular" w:hAnsi="BentonSans Comp Regular"/>
          <w:color w:val="000000"/>
          <w:sz w:val="20"/>
        </w:rPr>
      </w:pPr>
      <w:r w:rsidRPr="002B4E87">
        <w:rPr>
          <w:rFonts w:ascii="BentonSans Comp Regular" w:hAnsi="BentonSans Comp Regular"/>
          <w:color w:val="000000"/>
          <w:sz w:val="20"/>
        </w:rPr>
        <w:t xml:space="preserve">To graduate with a B.F.A. in Art with Concentration in </w:t>
      </w:r>
      <w:r w:rsidR="00382371" w:rsidRPr="002B4E87">
        <w:rPr>
          <w:rFonts w:ascii="BentonSans Comp Regular" w:hAnsi="BentonSans Comp Regular"/>
          <w:color w:val="000000"/>
          <w:sz w:val="20"/>
        </w:rPr>
        <w:t>Painting</w:t>
      </w:r>
      <w:r w:rsidRPr="002B4E87">
        <w:rPr>
          <w:rFonts w:ascii="BentonSans Comp Regular" w:hAnsi="BentonSans Comp Regular"/>
          <w:color w:val="000000"/>
          <w:sz w:val="20"/>
        </w:rPr>
        <w:t xml:space="preserve">, students must achieve a minimum GPA of 2.0 in all courses required for the major.  </w:t>
      </w:r>
    </w:p>
    <w:p w14:paraId="59E34E25" w14:textId="75384A0D" w:rsidR="009E553F" w:rsidRDefault="009E553F" w:rsidP="009E553F">
      <w:pPr>
        <w:widowControl/>
        <w:tabs>
          <w:tab w:val="left" w:pos="-720"/>
          <w:tab w:val="left" w:pos="270"/>
          <w:tab w:val="left" w:pos="540"/>
          <w:tab w:val="left" w:pos="5040"/>
          <w:tab w:val="left" w:pos="5400"/>
        </w:tabs>
        <w:jc w:val="both"/>
        <w:rPr>
          <w:rFonts w:ascii="BentonSans Comp Regular" w:hAnsi="BentonSans Comp Regular"/>
          <w:color w:val="000000"/>
          <w:sz w:val="20"/>
        </w:rPr>
      </w:pPr>
    </w:p>
    <w:p w14:paraId="71594824" w14:textId="77777777" w:rsidR="00015CAA" w:rsidRPr="00D21C4E" w:rsidRDefault="00015CAA" w:rsidP="00015CAA">
      <w:pPr>
        <w:widowControl/>
        <w:tabs>
          <w:tab w:val="left" w:pos="-720"/>
          <w:tab w:val="left" w:pos="270"/>
          <w:tab w:val="left" w:pos="540"/>
          <w:tab w:val="left" w:pos="5040"/>
          <w:tab w:val="left" w:pos="5400"/>
        </w:tabs>
        <w:jc w:val="both"/>
        <w:rPr>
          <w:rFonts w:ascii="BentonSans Comp Regular" w:hAnsi="BentonSans Comp Regular"/>
          <w:color w:val="000000"/>
          <w:szCs w:val="24"/>
        </w:rPr>
      </w:pPr>
      <w:r w:rsidRPr="00D21C4E">
        <w:rPr>
          <w:rFonts w:ascii="BentonSans Comp Regular" w:hAnsi="BentonSans Comp Regular"/>
          <w:b/>
          <w:bCs/>
          <w:color w:val="000000"/>
          <w:szCs w:val="24"/>
        </w:rPr>
        <w:t>Admission to Upper Division</w:t>
      </w:r>
    </w:p>
    <w:p w14:paraId="0B7DBA1B" w14:textId="4AE0CD87" w:rsidR="00015CAA" w:rsidRDefault="00015CAA" w:rsidP="00015CAA">
      <w:pPr>
        <w:widowControl/>
        <w:tabs>
          <w:tab w:val="left" w:pos="-720"/>
          <w:tab w:val="left" w:pos="270"/>
          <w:tab w:val="left" w:pos="540"/>
          <w:tab w:val="left" w:pos="5040"/>
          <w:tab w:val="left" w:pos="5400"/>
        </w:tabs>
        <w:jc w:val="both"/>
        <w:rPr>
          <w:rFonts w:ascii="BentonSans Comp Regular" w:hAnsi="BentonSans Comp Regular"/>
          <w:sz w:val="20"/>
        </w:rPr>
      </w:pPr>
      <w:r w:rsidRPr="00D21C4E">
        <w:rPr>
          <w:rFonts w:ascii="BentonSans Comp Regular" w:hAnsi="BentonSans Comp Regular"/>
          <w:sz w:val="20"/>
        </w:rPr>
        <w:t xml:space="preserve">Art majors must successfully complete </w:t>
      </w:r>
      <w:hyperlink r:id="rId38" w:anchor="tt9773" w:history="1">
        <w:r w:rsidRPr="00D21C4E">
          <w:rPr>
            <w:rStyle w:val="Hyperlink"/>
            <w:rFonts w:ascii="BentonSans Comp Regular" w:hAnsi="BentonSans Comp Regular"/>
            <w:color w:val="auto"/>
            <w:sz w:val="20"/>
            <w:u w:val="none"/>
          </w:rPr>
          <w:t>ARTB 1201</w:t>
        </w:r>
      </w:hyperlink>
      <w:r w:rsidRPr="00D21C4E">
        <w:rPr>
          <w:rFonts w:ascii="BentonSans Comp Regular" w:hAnsi="BentonSans Comp Regular"/>
          <w:sz w:val="20"/>
        </w:rPr>
        <w:t xml:space="preserve">, </w:t>
      </w:r>
      <w:hyperlink r:id="rId39" w:anchor="tt8885" w:history="1">
        <w:r w:rsidRPr="00D21C4E">
          <w:rPr>
            <w:rStyle w:val="Hyperlink"/>
            <w:rFonts w:ascii="BentonSans Comp Regular" w:hAnsi="BentonSans Comp Regular"/>
            <w:color w:val="auto"/>
            <w:sz w:val="20"/>
            <w:u w:val="none"/>
          </w:rPr>
          <w:t>ARTB 1202</w:t>
        </w:r>
      </w:hyperlink>
      <w:r w:rsidRPr="00D21C4E">
        <w:rPr>
          <w:rFonts w:ascii="BentonSans Comp Regular" w:hAnsi="BentonSans Comp Regular"/>
          <w:sz w:val="20"/>
        </w:rPr>
        <w:t xml:space="preserve">, </w:t>
      </w:r>
      <w:hyperlink r:id="rId40" w:anchor="tt4280" w:history="1">
        <w:r w:rsidRPr="00D21C4E">
          <w:rPr>
            <w:rStyle w:val="Hyperlink"/>
            <w:rFonts w:ascii="BentonSans Comp Regular" w:hAnsi="BentonSans Comp Regular"/>
            <w:color w:val="auto"/>
            <w:sz w:val="20"/>
            <w:u w:val="none"/>
          </w:rPr>
          <w:t>ARTB 1203</w:t>
        </w:r>
      </w:hyperlink>
      <w:r w:rsidRPr="00D21C4E">
        <w:rPr>
          <w:rFonts w:ascii="BentonSans Comp Regular" w:hAnsi="BentonSans Comp Regular"/>
          <w:sz w:val="20"/>
        </w:rPr>
        <w:t xml:space="preserve">, </w:t>
      </w:r>
      <w:hyperlink r:id="rId41" w:anchor="tt7837" w:history="1">
        <w:r w:rsidRPr="00D21C4E">
          <w:rPr>
            <w:rStyle w:val="Hyperlink"/>
            <w:rFonts w:ascii="BentonSans Comp Regular" w:hAnsi="BentonSans Comp Regular"/>
            <w:color w:val="auto"/>
            <w:sz w:val="20"/>
            <w:u w:val="none"/>
          </w:rPr>
          <w:t>ARTB 1204</w:t>
        </w:r>
      </w:hyperlink>
      <w:r w:rsidRPr="00D21C4E">
        <w:rPr>
          <w:rFonts w:ascii="BentonSans Comp Regular" w:hAnsi="BentonSans Comp Regular"/>
          <w:sz w:val="20"/>
        </w:rPr>
        <w:t xml:space="preserve">, and </w:t>
      </w:r>
      <w:hyperlink r:id="rId42" w:anchor="tt3484" w:history="1">
        <w:r w:rsidRPr="00D21C4E">
          <w:rPr>
            <w:rStyle w:val="Hyperlink"/>
            <w:rFonts w:ascii="BentonSans Comp Regular" w:hAnsi="BentonSans Comp Regular"/>
            <w:color w:val="auto"/>
            <w:sz w:val="20"/>
            <w:u w:val="none"/>
          </w:rPr>
          <w:t>ARTB 1206</w:t>
        </w:r>
      </w:hyperlink>
      <w:r w:rsidRPr="00D21C4E">
        <w:rPr>
          <w:rFonts w:ascii="BentonSans Comp Regular" w:hAnsi="BentonSans Comp Regular"/>
          <w:sz w:val="20"/>
        </w:rPr>
        <w:t xml:space="preserve">, and then may enroll in </w:t>
      </w:r>
      <w:hyperlink r:id="rId43" w:anchor="tt1861" w:history="1">
        <w:r w:rsidRPr="00D21C4E">
          <w:rPr>
            <w:rStyle w:val="Hyperlink"/>
            <w:rFonts w:ascii="BentonSans Comp Regular" w:hAnsi="BentonSans Comp Regular"/>
            <w:color w:val="auto"/>
            <w:sz w:val="20"/>
            <w:u w:val="none"/>
          </w:rPr>
          <w:t>ARTA 3201</w:t>
        </w:r>
      </w:hyperlink>
      <w:r w:rsidRPr="00D21C4E">
        <w:rPr>
          <w:rFonts w:ascii="BentonSans Comp Regular" w:hAnsi="BentonSans Comp Regular"/>
          <w:sz w:val="20"/>
        </w:rPr>
        <w:t xml:space="preserve"> (</w:t>
      </w:r>
      <w:r>
        <w:rPr>
          <w:rFonts w:ascii="BentonSans Comp Regular" w:hAnsi="BentonSans Comp Regular"/>
          <w:sz w:val="20"/>
        </w:rPr>
        <w:t>which</w:t>
      </w:r>
      <w:r w:rsidRPr="00D21C4E">
        <w:rPr>
          <w:rFonts w:ascii="BentonSans Comp Regular" w:hAnsi="BentonSans Comp Regular"/>
          <w:sz w:val="20"/>
        </w:rPr>
        <w:t xml:space="preserve"> may be repeated once).  During the course, students assemble a portfolio of work and written documentation, which they submit to the B.F.A. Review Committee.  Students may not take advanced studio courses without successfully completing this course and having gained acceptance into the B.F.A. program.</w:t>
      </w:r>
    </w:p>
    <w:p w14:paraId="2D39A14A" w14:textId="77777777" w:rsidR="00015CAA" w:rsidRPr="002B4E87" w:rsidRDefault="00015CAA" w:rsidP="00015CAA">
      <w:pPr>
        <w:widowControl/>
        <w:tabs>
          <w:tab w:val="left" w:pos="-720"/>
          <w:tab w:val="left" w:pos="270"/>
          <w:tab w:val="left" w:pos="540"/>
          <w:tab w:val="left" w:pos="5040"/>
          <w:tab w:val="left" w:pos="5400"/>
        </w:tabs>
        <w:jc w:val="both"/>
        <w:rPr>
          <w:rFonts w:ascii="BentonSans Comp Regular" w:hAnsi="BentonSans Comp Regular"/>
          <w:color w:val="000000"/>
          <w:sz w:val="20"/>
        </w:rPr>
      </w:pPr>
    </w:p>
    <w:p w14:paraId="0039D92E" w14:textId="77777777" w:rsidR="009E553F" w:rsidRPr="002B4E87" w:rsidRDefault="009E553F" w:rsidP="00B576B3">
      <w:pPr>
        <w:keepNext/>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2B4E87">
        <w:rPr>
          <w:rFonts w:ascii="BentonSans Comp Regular" w:hAnsi="BentonSans Comp Regular"/>
          <w:b/>
          <w:color w:val="000000"/>
        </w:rPr>
        <w:t>Honors Program</w:t>
      </w:r>
    </w:p>
    <w:p w14:paraId="464D773A" w14:textId="38FA04E0" w:rsidR="009E553F" w:rsidRDefault="009E553F" w:rsidP="00B576B3">
      <w:pPr>
        <w:keepNext/>
        <w:widowControl/>
        <w:jc w:val="both"/>
        <w:rPr>
          <w:rFonts w:ascii="BentonSans Comp Regular" w:hAnsi="BentonSans Comp Regular"/>
          <w:snapToGrid/>
          <w:color w:val="000000" w:themeColor="text1"/>
          <w:sz w:val="20"/>
        </w:rPr>
      </w:pPr>
      <w:r w:rsidRPr="002B4E87">
        <w:rPr>
          <w:rFonts w:ascii="BentonSans Comp Regular" w:hAnsi="BentonSans Comp Regular"/>
          <w:snapToGrid/>
          <w:color w:val="000000" w:themeColor="text1"/>
          <w:sz w:val="20"/>
        </w:rPr>
        <w:t xml:space="preserve">For details about the Honors Program in Arts + Architecture, </w:t>
      </w:r>
      <w:r w:rsidRPr="002B4E87">
        <w:rPr>
          <w:rFonts w:ascii="BentonSans Comp Regular" w:hAnsi="BentonSans Comp Regular"/>
          <w:color w:val="000000"/>
          <w:sz w:val="20"/>
        </w:rPr>
        <w:t>see the beginning of the College of Arts + Architecture section</w:t>
      </w:r>
      <w:r w:rsidRPr="002B4E87">
        <w:rPr>
          <w:rFonts w:ascii="BentonSans Comp Regular" w:hAnsi="BentonSans Comp Regular"/>
          <w:snapToGrid/>
          <w:color w:val="000000" w:themeColor="text1"/>
          <w:sz w:val="20"/>
        </w:rPr>
        <w:t>.</w:t>
      </w:r>
    </w:p>
    <w:p w14:paraId="6A99CC8E" w14:textId="294952DB" w:rsidR="009C6519" w:rsidRDefault="009C6519" w:rsidP="00B576B3">
      <w:pPr>
        <w:keepNext/>
        <w:widowControl/>
        <w:jc w:val="both"/>
        <w:rPr>
          <w:rFonts w:ascii="BentonSans Comp Regular" w:hAnsi="BentonSans Comp Regular"/>
          <w:snapToGrid/>
          <w:color w:val="000000" w:themeColor="text1"/>
          <w:sz w:val="20"/>
        </w:rPr>
      </w:pPr>
    </w:p>
    <w:p w14:paraId="5B12F4B8" w14:textId="7BB4BAE8" w:rsidR="009E553F" w:rsidRPr="002B4E87" w:rsidRDefault="009E553F" w:rsidP="00BE5B0E">
      <w:pPr>
        <w:jc w:val="both"/>
        <w:rPr>
          <w:rFonts w:ascii="BentonSans Comp Regular" w:hAnsi="BentonSans Comp Regular"/>
          <w:color w:val="000000"/>
          <w:sz w:val="20"/>
        </w:rPr>
      </w:pPr>
    </w:p>
    <w:p w14:paraId="780FA3CD" w14:textId="77777777" w:rsidR="00F143D8" w:rsidRPr="002B4E87" w:rsidRDefault="00F143D8" w:rsidP="00F143D8">
      <w:pPr>
        <w:keepNext/>
        <w:keepLines/>
        <w:pBdr>
          <w:top w:val="single" w:sz="4" w:space="1" w:color="auto"/>
        </w:pBdr>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b/>
          <w:color w:val="000000"/>
          <w:sz w:val="32"/>
          <w:szCs w:val="32"/>
        </w:rPr>
      </w:pPr>
      <w:r w:rsidRPr="002B4E87">
        <w:rPr>
          <w:rFonts w:ascii="BentonSans Comp Regular" w:hAnsi="BentonSans Comp Regular"/>
          <w:b/>
          <w:color w:val="000000"/>
          <w:sz w:val="32"/>
          <w:szCs w:val="32"/>
        </w:rPr>
        <w:t xml:space="preserve">Bachelor of Fine Arts in Art </w:t>
      </w:r>
    </w:p>
    <w:p w14:paraId="0B0BDF45" w14:textId="774455A6" w:rsidR="00F143D8" w:rsidRPr="002B4E87" w:rsidRDefault="00F143D8" w:rsidP="00F143D8">
      <w:pPr>
        <w:keepNext/>
        <w:keepLines/>
        <w:pBdr>
          <w:top w:val="single" w:sz="4" w:space="1" w:color="auto"/>
        </w:pBdr>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i/>
          <w:color w:val="000000"/>
          <w:sz w:val="28"/>
          <w:szCs w:val="28"/>
        </w:rPr>
      </w:pPr>
      <w:r w:rsidRPr="002B4E87">
        <w:rPr>
          <w:rFonts w:ascii="BentonSans Comp Regular" w:hAnsi="BentonSans Comp Regular"/>
          <w:b/>
          <w:i/>
          <w:color w:val="000000"/>
          <w:sz w:val="28"/>
          <w:szCs w:val="28"/>
        </w:rPr>
        <w:t>with Concentration in Photography</w:t>
      </w:r>
    </w:p>
    <w:p w14:paraId="61810DD7" w14:textId="77777777" w:rsidR="00F143D8" w:rsidRPr="002B4E87" w:rsidRDefault="00F143D8" w:rsidP="00F143D8">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2B4E87">
        <w:rPr>
          <w:rFonts w:ascii="BentonSans Comp Regular" w:hAnsi="BentonSans Comp Regular"/>
          <w:color w:val="000000"/>
          <w:sz w:val="20"/>
        </w:rPr>
        <w:t>This Bachelor of Fine Arts (B.F.A.) in Art provides in-depth study in the concentration area.  Because it requires 79 credit hours of courses within the Department of Art and Art History, and because many of the concentration courses are sequential, it is important to begin taking three studio art courses and one art history course during the first semester of study.  Students should not complete the General Education courses before beginning the courses in the major.  This will delay time to graduation.  Four-year schedules differ for each concentration and are available online or in the departmental office.</w:t>
      </w:r>
    </w:p>
    <w:p w14:paraId="2EFCDEA7" w14:textId="77777777" w:rsidR="00F143D8" w:rsidRPr="002B4E87" w:rsidRDefault="00F143D8" w:rsidP="00F143D8">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p>
    <w:p w14:paraId="35F67593" w14:textId="77777777" w:rsidR="00F143D8" w:rsidRPr="002B4E87" w:rsidRDefault="00F143D8" w:rsidP="00F143D8">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rPr>
      </w:pPr>
      <w:r w:rsidRPr="002B4E87">
        <w:rPr>
          <w:rFonts w:ascii="BentonSans Comp Regular" w:hAnsi="BentonSans Comp Regular"/>
          <w:b/>
          <w:color w:val="000000"/>
        </w:rPr>
        <w:t>Admission Requirements</w:t>
      </w:r>
    </w:p>
    <w:p w14:paraId="252B2518" w14:textId="77777777" w:rsidR="00A04660" w:rsidRPr="002B4E87" w:rsidRDefault="00A04660" w:rsidP="00A04660">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sz w:val="20"/>
        </w:rPr>
      </w:pPr>
      <w:r>
        <w:rPr>
          <w:rFonts w:ascii="BentonSans Comp Regular" w:hAnsi="BentonSans Comp Regular"/>
          <w:b/>
          <w:color w:val="000000"/>
          <w:sz w:val="20"/>
        </w:rPr>
        <w:t>New Freshmen and Transfer Students</w:t>
      </w:r>
    </w:p>
    <w:p w14:paraId="033AC238" w14:textId="77777777" w:rsidR="00A04660" w:rsidRPr="00D77171" w:rsidRDefault="00A04660" w:rsidP="00A04660">
      <w:pPr>
        <w:pStyle w:val="ListParagraph"/>
        <w:numPr>
          <w:ilvl w:val="0"/>
          <w:numId w:val="22"/>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Pr>
          <w:rFonts w:ascii="BentonSans Comp Regular" w:hAnsi="BentonSans Comp Regular"/>
          <w:color w:val="000000"/>
          <w:sz w:val="20"/>
        </w:rPr>
        <w:t>See University Admission Requirements</w:t>
      </w:r>
    </w:p>
    <w:p w14:paraId="0039902D" w14:textId="77777777" w:rsidR="00A04660" w:rsidRPr="007D5ADC" w:rsidRDefault="00A04660" w:rsidP="00A04660">
      <w:pPr>
        <w:pStyle w:val="ListParagraph"/>
        <w:numPr>
          <w:ilvl w:val="0"/>
          <w:numId w:val="22"/>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2B4E87">
        <w:rPr>
          <w:rFonts w:ascii="BentonSans Comp Regular" w:hAnsi="BentonSans Comp Regular"/>
          <w:i/>
          <w:color w:val="000000"/>
          <w:sz w:val="20"/>
        </w:rPr>
        <w:t xml:space="preserve">Minimum GPA: </w:t>
      </w:r>
      <w:r w:rsidRPr="007D5ADC">
        <w:rPr>
          <w:rFonts w:ascii="BentonSans Comp Regular" w:hAnsi="BentonSans Comp Regular"/>
          <w:i/>
          <w:color w:val="000000"/>
          <w:sz w:val="20"/>
        </w:rPr>
        <w:t xml:space="preserve"> </w:t>
      </w:r>
      <w:r w:rsidRPr="007D5ADC">
        <w:rPr>
          <w:rFonts w:ascii="BentonSans Comp Regular" w:hAnsi="BentonSans Comp Regular"/>
          <w:color w:val="000000"/>
          <w:sz w:val="20"/>
        </w:rPr>
        <w:t>N/A</w:t>
      </w:r>
    </w:p>
    <w:p w14:paraId="3B5CB9CF" w14:textId="77777777" w:rsidR="00A04660" w:rsidRDefault="00A04660" w:rsidP="00A04660">
      <w:pPr>
        <w:pStyle w:val="ListParagraph"/>
        <w:numPr>
          <w:ilvl w:val="0"/>
          <w:numId w:val="22"/>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Pr>
          <w:rFonts w:ascii="BentonSans Comp Regular" w:hAnsi="BentonSans Comp Regular"/>
          <w:i/>
          <w:color w:val="000000"/>
          <w:sz w:val="20"/>
        </w:rPr>
        <w:t>Declaration of Major</w:t>
      </w:r>
      <w:r>
        <w:rPr>
          <w:rFonts w:ascii="BentonSans Comp Regular" w:hAnsi="BentonSans Comp Regular"/>
          <w:color w:val="000000"/>
          <w:sz w:val="20"/>
        </w:rPr>
        <w:t xml:space="preserve">: </w:t>
      </w:r>
      <w:r w:rsidRPr="00D21C4E">
        <w:rPr>
          <w:rFonts w:ascii="BentonSans Comp Regular" w:hAnsi="BentonSans Comp Regular"/>
          <w:color w:val="000000"/>
          <w:sz w:val="20"/>
        </w:rPr>
        <w:t xml:space="preserve">Submit a digital portfolio of work for </w:t>
      </w:r>
      <w:r w:rsidRPr="00D50DDB">
        <w:rPr>
          <w:rFonts w:ascii="BentonSans Comp Regular" w:hAnsi="BentonSans Comp Regular"/>
          <w:color w:val="000000"/>
          <w:sz w:val="20"/>
        </w:rPr>
        <w:t>review.</w:t>
      </w:r>
    </w:p>
    <w:p w14:paraId="6F511228" w14:textId="77777777" w:rsidR="00A04660" w:rsidRPr="00D50DDB" w:rsidRDefault="00A04660" w:rsidP="00A04660">
      <w:pPr>
        <w:pStyle w:val="ListParagraph"/>
        <w:tabs>
          <w:tab w:val="left" w:pos="-1080"/>
          <w:tab w:val="left" w:pos="-720"/>
          <w:tab w:val="left" w:pos="0"/>
          <w:tab w:val="left" w:pos="270"/>
          <w:tab w:val="left" w:pos="768"/>
          <w:tab w:val="left" w:pos="1459"/>
          <w:tab w:val="left" w:pos="4992"/>
          <w:tab w:val="left" w:pos="5222"/>
          <w:tab w:val="right" w:leader="dot" w:pos="9292"/>
        </w:tabs>
        <w:ind w:left="270"/>
        <w:jc w:val="both"/>
        <w:rPr>
          <w:rFonts w:ascii="BentonSans Comp Regular" w:hAnsi="BentonSans Comp Regular"/>
          <w:color w:val="000000"/>
          <w:sz w:val="20"/>
        </w:rPr>
      </w:pPr>
      <w:r w:rsidRPr="00D50DDB">
        <w:rPr>
          <w:rFonts w:ascii="BentonSans Comp Regular" w:hAnsi="BentonSans Comp Regular"/>
          <w:color w:val="000000"/>
          <w:sz w:val="20"/>
        </w:rPr>
        <w:t xml:space="preserve">Check the </w:t>
      </w:r>
      <w:r w:rsidRPr="00D50DDB">
        <w:rPr>
          <w:rFonts w:ascii="BentonSans Comp Regular" w:hAnsi="BentonSans Comp Regular"/>
          <w:sz w:val="20"/>
        </w:rPr>
        <w:t xml:space="preserve">department website </w:t>
      </w:r>
      <w:r w:rsidRPr="00D50DDB">
        <w:rPr>
          <w:rFonts w:ascii="BentonSans Comp Regular" w:hAnsi="BentonSans Comp Regular"/>
          <w:sz w:val="20"/>
          <w:u w:val="single"/>
        </w:rPr>
        <w:t>f</w:t>
      </w:r>
      <w:r w:rsidRPr="00D50DDB">
        <w:rPr>
          <w:rFonts w:ascii="BentonSans Comp Regular" w:hAnsi="BentonSans Comp Regular"/>
          <w:color w:val="000000"/>
          <w:sz w:val="20"/>
        </w:rPr>
        <w:t>or deadlines and FAQs on submission requirements. The department accepts new students from these groups for Fall semesters only.  Students who are not admitted may re-submit their portfolio the following year.  Only one re-submission is allowed.</w:t>
      </w:r>
    </w:p>
    <w:p w14:paraId="143281EB" w14:textId="77777777" w:rsidR="00A04660" w:rsidRDefault="00A04660" w:rsidP="00A04660">
      <w:pPr>
        <w:pStyle w:val="ListParagraph"/>
        <w:numPr>
          <w:ilvl w:val="0"/>
          <w:numId w:val="22"/>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5C1C18">
        <w:rPr>
          <w:rFonts w:ascii="BentonSans Comp Regular" w:hAnsi="BentonSans Comp Regular"/>
          <w:i/>
          <w:iCs/>
          <w:color w:val="000000"/>
          <w:sz w:val="20"/>
        </w:rPr>
        <w:t>Transferable Credit Hours</w:t>
      </w:r>
      <w:r w:rsidRPr="005C1C18">
        <w:rPr>
          <w:rFonts w:ascii="BentonSans Comp Regular" w:hAnsi="BentonSans Comp Regular"/>
          <w:color w:val="000000"/>
          <w:sz w:val="20"/>
        </w:rPr>
        <w:t>: All transfer courses are automatically</w:t>
      </w:r>
    </w:p>
    <w:p w14:paraId="70AED1BC" w14:textId="77777777" w:rsidR="00A04660" w:rsidRPr="005C1C18" w:rsidRDefault="00A04660" w:rsidP="00A04660">
      <w:pPr>
        <w:tabs>
          <w:tab w:val="left" w:pos="-1080"/>
          <w:tab w:val="left" w:pos="-720"/>
          <w:tab w:val="left" w:pos="0"/>
          <w:tab w:val="left" w:pos="270"/>
          <w:tab w:val="left" w:pos="768"/>
          <w:tab w:val="left" w:pos="1459"/>
          <w:tab w:val="left" w:pos="4992"/>
          <w:tab w:val="left" w:pos="5222"/>
          <w:tab w:val="right" w:leader="dot" w:pos="9292"/>
        </w:tabs>
        <w:ind w:left="270"/>
        <w:jc w:val="both"/>
        <w:rPr>
          <w:rFonts w:ascii="BentonSans Comp Regular" w:hAnsi="BentonSans Comp Regular"/>
          <w:color w:val="000000"/>
          <w:sz w:val="20"/>
        </w:rPr>
      </w:pPr>
      <w:r w:rsidRPr="005C1C18">
        <w:rPr>
          <w:rFonts w:ascii="BentonSans Comp Regular" w:hAnsi="BentonSans Comp Regular"/>
          <w:color w:val="000000"/>
          <w:sz w:val="20"/>
        </w:rPr>
        <w:t xml:space="preserve">reviewed by the Office of Undergraduate Admissions.  Students seeking to appeal the official transfer designations for </w:t>
      </w:r>
      <w:proofErr w:type="spellStart"/>
      <w:r w:rsidRPr="005C1C18">
        <w:rPr>
          <w:rFonts w:ascii="BentonSans Comp Regular" w:hAnsi="BentonSans Comp Regular"/>
          <w:color w:val="000000"/>
          <w:sz w:val="20"/>
        </w:rPr>
        <w:t>ARTx</w:t>
      </w:r>
      <w:proofErr w:type="spellEnd"/>
      <w:r w:rsidRPr="005C1C18">
        <w:rPr>
          <w:rFonts w:ascii="BentonSans Comp Regular" w:hAnsi="BentonSans Comp Regular"/>
          <w:color w:val="000000"/>
          <w:sz w:val="20"/>
        </w:rPr>
        <w:t xml:space="preserve"> courses must provide the Department Academic Advisor with copies of the official course descriptions and a syllabus for each course requested for consideration.  Portfolios of creative work from each of the individual studio courses may also be required.</w:t>
      </w:r>
    </w:p>
    <w:p w14:paraId="7DB1106E" w14:textId="77777777" w:rsidR="00A04660" w:rsidRDefault="00A04660" w:rsidP="00A04660">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sz w:val="20"/>
        </w:rPr>
      </w:pPr>
    </w:p>
    <w:p w14:paraId="0CD044F9" w14:textId="77777777" w:rsidR="00A04660" w:rsidRPr="00B91DAB" w:rsidRDefault="00A04660" w:rsidP="00A04660">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sz w:val="20"/>
        </w:rPr>
      </w:pPr>
      <w:r>
        <w:rPr>
          <w:rFonts w:ascii="BentonSans Comp Regular" w:hAnsi="BentonSans Comp Regular"/>
          <w:b/>
          <w:color w:val="000000"/>
          <w:sz w:val="20"/>
        </w:rPr>
        <w:t>Currently Enrolled Students</w:t>
      </w:r>
    </w:p>
    <w:p w14:paraId="2CF2C56C" w14:textId="77777777" w:rsidR="00A04660" w:rsidRDefault="00A04660" w:rsidP="00A04660">
      <w:pPr>
        <w:pStyle w:val="ListParagraph"/>
        <w:numPr>
          <w:ilvl w:val="0"/>
          <w:numId w:val="22"/>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D21C4E">
        <w:rPr>
          <w:rFonts w:ascii="BentonSans Comp Regular" w:hAnsi="BentonSans Comp Regular"/>
          <w:color w:val="000000"/>
          <w:sz w:val="20"/>
        </w:rPr>
        <w:t>Minimum Cumulative GPA: 2.0</w:t>
      </w:r>
    </w:p>
    <w:p w14:paraId="788C8637" w14:textId="77777777" w:rsidR="00A04660" w:rsidRPr="00D21C4E" w:rsidRDefault="00A04660" w:rsidP="00A04660">
      <w:pPr>
        <w:pStyle w:val="ListParagraph"/>
        <w:numPr>
          <w:ilvl w:val="0"/>
          <w:numId w:val="22"/>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D21C4E">
        <w:rPr>
          <w:rFonts w:ascii="BentonSans Comp Regular" w:hAnsi="BentonSans Comp Regular"/>
          <w:color w:val="000000"/>
          <w:sz w:val="20"/>
        </w:rPr>
        <w:t xml:space="preserve">Submit a digital portfolio of work for review.  Check the </w:t>
      </w:r>
      <w:r w:rsidRPr="00D21C4E">
        <w:rPr>
          <w:rFonts w:ascii="BentonSans Comp Regular" w:hAnsi="BentonSans Comp Regular"/>
          <w:sz w:val="20"/>
        </w:rPr>
        <w:t xml:space="preserve">department </w:t>
      </w:r>
    </w:p>
    <w:p w14:paraId="00F7F01D" w14:textId="77777777" w:rsidR="00A04660" w:rsidRDefault="00A04660" w:rsidP="00A04660">
      <w:pPr>
        <w:pStyle w:val="ListParagraph"/>
        <w:numPr>
          <w:ilvl w:val="0"/>
          <w:numId w:val="22"/>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D21C4E">
        <w:rPr>
          <w:rFonts w:ascii="BentonSans Comp Regular" w:hAnsi="BentonSans Comp Regular"/>
          <w:sz w:val="20"/>
        </w:rPr>
        <w:t xml:space="preserve">website </w:t>
      </w:r>
      <w:r w:rsidRPr="00D21C4E">
        <w:rPr>
          <w:rFonts w:ascii="BentonSans Comp Regular" w:hAnsi="BentonSans Comp Regular"/>
          <w:sz w:val="20"/>
          <w:u w:val="single"/>
        </w:rPr>
        <w:t>f</w:t>
      </w:r>
      <w:r w:rsidRPr="00D21C4E">
        <w:rPr>
          <w:rFonts w:ascii="BentonSans Comp Regular" w:hAnsi="BentonSans Comp Regular"/>
          <w:color w:val="000000"/>
          <w:sz w:val="20"/>
        </w:rPr>
        <w:t xml:space="preserve">or deadlines and FAQs on submission requirements. The </w:t>
      </w:r>
    </w:p>
    <w:p w14:paraId="0F682809" w14:textId="7642EFD7" w:rsidR="00F143D8" w:rsidRPr="002B4E87" w:rsidRDefault="00A04660" w:rsidP="00A04660">
      <w:pPr>
        <w:pStyle w:val="ListParagraph"/>
        <w:tabs>
          <w:tab w:val="left" w:pos="-1080"/>
          <w:tab w:val="left" w:pos="-720"/>
          <w:tab w:val="left" w:pos="0"/>
          <w:tab w:val="left" w:pos="270"/>
          <w:tab w:val="left" w:pos="768"/>
          <w:tab w:val="left" w:pos="1459"/>
          <w:tab w:val="left" w:pos="4992"/>
          <w:tab w:val="left" w:pos="5222"/>
          <w:tab w:val="right" w:leader="dot" w:pos="9292"/>
        </w:tabs>
        <w:ind w:left="270"/>
        <w:jc w:val="both"/>
        <w:rPr>
          <w:rFonts w:ascii="BentonSans Comp Regular" w:hAnsi="BentonSans Comp Regular"/>
          <w:color w:val="000000"/>
          <w:sz w:val="20"/>
        </w:rPr>
      </w:pPr>
      <w:r w:rsidRPr="00D21C4E">
        <w:rPr>
          <w:rFonts w:ascii="BentonSans Comp Regular" w:hAnsi="BentonSans Comp Regular"/>
          <w:color w:val="000000"/>
          <w:sz w:val="20"/>
        </w:rPr>
        <w:t xml:space="preserve">department accepts new students from these groups for Fall semesters only.  Students who are not admitted may re-submit their </w:t>
      </w:r>
      <w:r w:rsidRPr="00D21C4E">
        <w:rPr>
          <w:rFonts w:ascii="BentonSans Comp Regular" w:hAnsi="BentonSans Comp Regular"/>
          <w:color w:val="000000"/>
          <w:sz w:val="20"/>
        </w:rPr>
        <w:lastRenderedPageBreak/>
        <w:t>portfolio the following year.  Only one re-submission is allowed.</w:t>
      </w:r>
    </w:p>
    <w:p w14:paraId="29D4AB73" w14:textId="1E40E52F" w:rsidR="00F143D8" w:rsidRDefault="00F143D8" w:rsidP="00F143D8">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p>
    <w:p w14:paraId="5EC22DDF" w14:textId="77777777" w:rsidR="00F143D8" w:rsidRPr="002B4E87" w:rsidRDefault="00F143D8" w:rsidP="00F143D8">
      <w:pPr>
        <w:keepNext/>
        <w:keepLines/>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b/>
          <w:color w:val="000000"/>
        </w:rPr>
      </w:pPr>
      <w:r w:rsidRPr="002B4E87">
        <w:rPr>
          <w:rFonts w:ascii="BentonSans Comp Regular" w:hAnsi="BentonSans Comp Regular"/>
          <w:b/>
          <w:color w:val="000000"/>
        </w:rPr>
        <w:t>Degree Requirements</w:t>
      </w:r>
    </w:p>
    <w:p w14:paraId="5A66AEB5" w14:textId="77777777" w:rsidR="00F143D8" w:rsidRPr="002B4E87" w:rsidRDefault="00F143D8" w:rsidP="00F143D8">
      <w:pPr>
        <w:keepNext/>
        <w:keepLines/>
        <w:tabs>
          <w:tab w:val="left" w:pos="288"/>
        </w:tabs>
        <w:jc w:val="both"/>
        <w:rPr>
          <w:rFonts w:ascii="BentonSans Comp Regular" w:hAnsi="BentonSans Comp Regular"/>
          <w:b/>
          <w:color w:val="000000"/>
          <w:sz w:val="20"/>
        </w:rPr>
      </w:pPr>
      <w:r w:rsidRPr="002B4E87">
        <w:rPr>
          <w:rFonts w:ascii="BentonSans Comp Regular" w:hAnsi="BentonSans Comp Regular"/>
          <w:b/>
          <w:color w:val="000000"/>
          <w:sz w:val="20"/>
        </w:rPr>
        <w:t>College Prospect for Success Course (2 credit hours)</w:t>
      </w:r>
    </w:p>
    <w:p w14:paraId="304948C5" w14:textId="77777777" w:rsidR="00F143D8" w:rsidRPr="002B4E87" w:rsidRDefault="00F143D8" w:rsidP="00F143D8">
      <w:pPr>
        <w:keepNext/>
        <w:keepLines/>
        <w:widowControl/>
        <w:tabs>
          <w:tab w:val="left" w:pos="288"/>
        </w:tabs>
        <w:rPr>
          <w:rFonts w:ascii="BentonSans Comp Regular" w:hAnsi="BentonSans Comp Regular"/>
          <w:i/>
          <w:color w:val="000000"/>
          <w:sz w:val="20"/>
        </w:rPr>
      </w:pPr>
      <w:r w:rsidRPr="002B4E87">
        <w:rPr>
          <w:rFonts w:ascii="BentonSans Comp Regular" w:hAnsi="BentonSans Comp Regular"/>
          <w:i/>
          <w:color w:val="000000"/>
          <w:sz w:val="20"/>
        </w:rPr>
        <w:t>All new freshmen in the College of Arts + Architecture must take the following:</w:t>
      </w:r>
    </w:p>
    <w:p w14:paraId="06798071" w14:textId="77777777" w:rsidR="00F143D8" w:rsidRPr="002B4E87" w:rsidRDefault="00F143D8" w:rsidP="00F143D8">
      <w:pPr>
        <w:keepNext/>
        <w:keepLines/>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COAA 1101 - Student Success in Architecture, Art, Performance, and Design (2)</w:t>
      </w:r>
    </w:p>
    <w:p w14:paraId="7E411E7A" w14:textId="77777777" w:rsidR="00F143D8" w:rsidRPr="002B4E87" w:rsidRDefault="00F143D8" w:rsidP="00F143D8">
      <w:pPr>
        <w:tabs>
          <w:tab w:val="left" w:pos="288"/>
        </w:tabs>
        <w:jc w:val="both"/>
        <w:rPr>
          <w:rFonts w:ascii="BentonSans Comp Regular" w:hAnsi="BentonSans Comp Regular"/>
          <w:color w:val="000000"/>
          <w:sz w:val="20"/>
        </w:rPr>
      </w:pPr>
    </w:p>
    <w:p w14:paraId="233B2DB3" w14:textId="77777777" w:rsidR="00F143D8" w:rsidRPr="002B4E87" w:rsidRDefault="00F143D8" w:rsidP="00F143D8">
      <w:pPr>
        <w:tabs>
          <w:tab w:val="left" w:pos="288"/>
        </w:tabs>
        <w:jc w:val="both"/>
        <w:rPr>
          <w:rFonts w:ascii="BentonSans Comp Regular" w:hAnsi="BentonSans Comp Regular"/>
          <w:b/>
          <w:color w:val="000000"/>
          <w:sz w:val="20"/>
        </w:rPr>
      </w:pPr>
      <w:r w:rsidRPr="002B4E87">
        <w:rPr>
          <w:rFonts w:ascii="BentonSans Comp Regular" w:hAnsi="BentonSans Comp Regular"/>
          <w:b/>
          <w:color w:val="000000"/>
          <w:sz w:val="20"/>
        </w:rPr>
        <w:t>General Education Courses (35 credit hours)</w:t>
      </w:r>
    </w:p>
    <w:p w14:paraId="3054FDC7" w14:textId="77777777" w:rsidR="00F143D8" w:rsidRPr="002B4E87" w:rsidRDefault="00F143D8" w:rsidP="00F143D8">
      <w:pPr>
        <w:tabs>
          <w:tab w:val="left" w:pos="288"/>
        </w:tabs>
        <w:jc w:val="both"/>
        <w:rPr>
          <w:rFonts w:ascii="BentonSans Comp Regular" w:hAnsi="BentonSans Comp Regular"/>
          <w:color w:val="000000"/>
          <w:sz w:val="20"/>
        </w:rPr>
      </w:pPr>
      <w:r w:rsidRPr="002B4E87">
        <w:rPr>
          <w:rFonts w:ascii="BentonSans Comp Regular" w:hAnsi="BentonSans Comp Regular"/>
          <w:color w:val="000000"/>
          <w:sz w:val="20"/>
        </w:rPr>
        <w:t xml:space="preserve">For details on required courses, refer to the General Education program.  </w:t>
      </w:r>
    </w:p>
    <w:p w14:paraId="4798754A" w14:textId="77777777" w:rsidR="00F143D8" w:rsidRPr="002B4E87" w:rsidRDefault="00F143D8" w:rsidP="00F143D8">
      <w:pPr>
        <w:tabs>
          <w:tab w:val="left" w:pos="288"/>
        </w:tabs>
        <w:jc w:val="both"/>
        <w:rPr>
          <w:rFonts w:ascii="BentonSans Comp Regular" w:hAnsi="BentonSans Comp Regular"/>
          <w:b/>
          <w:color w:val="000000"/>
          <w:sz w:val="20"/>
        </w:rPr>
      </w:pPr>
    </w:p>
    <w:p w14:paraId="3ED861FD" w14:textId="77777777" w:rsidR="00F143D8" w:rsidRPr="002B4E87" w:rsidRDefault="00F143D8" w:rsidP="00F143D8">
      <w:pPr>
        <w:tabs>
          <w:tab w:val="left" w:pos="254"/>
          <w:tab w:val="left" w:pos="509"/>
          <w:tab w:val="left" w:pos="4004"/>
        </w:tabs>
        <w:ind w:left="288" w:hanging="288"/>
        <w:rPr>
          <w:rFonts w:ascii="BentonSans Comp Regular" w:hAnsi="BentonSans Comp Regular"/>
          <w:b/>
          <w:sz w:val="20"/>
        </w:rPr>
      </w:pPr>
      <w:r w:rsidRPr="002B4E87">
        <w:rPr>
          <w:rFonts w:ascii="BentonSans Comp Regular" w:hAnsi="BentonSans Comp Regular"/>
          <w:b/>
          <w:sz w:val="20"/>
        </w:rPr>
        <w:t>Foreign Language Requirement (0-3 credit hours)</w:t>
      </w:r>
    </w:p>
    <w:p w14:paraId="0E33F30A" w14:textId="77777777" w:rsidR="00F143D8" w:rsidRPr="002B4E87" w:rsidRDefault="00F143D8" w:rsidP="00F143D8">
      <w:pPr>
        <w:tabs>
          <w:tab w:val="left" w:pos="288"/>
        </w:tabs>
        <w:jc w:val="both"/>
        <w:rPr>
          <w:rFonts w:ascii="BentonSans Comp Regular" w:hAnsi="BentonSans Comp Regular"/>
          <w:snapToGrid/>
          <w:color w:val="000000"/>
          <w:sz w:val="20"/>
          <w:szCs w:val="24"/>
        </w:rPr>
      </w:pPr>
      <w:r w:rsidRPr="002B4E87">
        <w:rPr>
          <w:rFonts w:ascii="BentonSans Comp Regular" w:hAnsi="BentonSans Comp Regular"/>
          <w:snapToGrid/>
          <w:color w:val="000000"/>
          <w:sz w:val="20"/>
          <w:szCs w:val="24"/>
        </w:rPr>
        <w:t>Students in this major are required to demonstrate proficiency in the language of their choice through the 1201 level.  Proficiency can be demonstrated in one of the following ways:</w:t>
      </w:r>
    </w:p>
    <w:p w14:paraId="79FF8F16" w14:textId="77777777" w:rsidR="00F143D8" w:rsidRPr="002B4E87" w:rsidRDefault="00F143D8" w:rsidP="00F143D8">
      <w:pPr>
        <w:tabs>
          <w:tab w:val="left" w:pos="288"/>
        </w:tabs>
        <w:jc w:val="both"/>
        <w:rPr>
          <w:rFonts w:ascii="BentonSans Comp Regular" w:hAnsi="BentonSans Comp Regular"/>
          <w:snapToGrid/>
          <w:color w:val="000000"/>
          <w:sz w:val="20"/>
          <w:szCs w:val="24"/>
        </w:rPr>
      </w:pPr>
    </w:p>
    <w:p w14:paraId="5C2131A2" w14:textId="77777777" w:rsidR="00F143D8" w:rsidRPr="002B4E87" w:rsidRDefault="00F143D8" w:rsidP="00352E62">
      <w:pPr>
        <w:pStyle w:val="ListParagraph"/>
        <w:numPr>
          <w:ilvl w:val="0"/>
          <w:numId w:val="26"/>
        </w:numPr>
        <w:tabs>
          <w:tab w:val="left" w:pos="288"/>
        </w:tabs>
        <w:jc w:val="both"/>
        <w:rPr>
          <w:rFonts w:ascii="BentonSans Comp Regular" w:hAnsi="BentonSans Comp Regular"/>
          <w:snapToGrid/>
          <w:color w:val="000000"/>
          <w:sz w:val="20"/>
          <w:szCs w:val="24"/>
        </w:rPr>
      </w:pPr>
      <w:r w:rsidRPr="002B4E87">
        <w:rPr>
          <w:rFonts w:ascii="BentonSans Comp Regular" w:hAnsi="BentonSans Comp Regular"/>
          <w:snapToGrid/>
          <w:color w:val="000000"/>
          <w:sz w:val="20"/>
          <w:szCs w:val="24"/>
        </w:rPr>
        <w:t>Completing the required coursework at UNC Charlotte</w:t>
      </w:r>
    </w:p>
    <w:p w14:paraId="0079EA66" w14:textId="77777777" w:rsidR="00F143D8" w:rsidRPr="002B4E87" w:rsidRDefault="00F143D8" w:rsidP="00352E62">
      <w:pPr>
        <w:pStyle w:val="ListParagraph"/>
        <w:numPr>
          <w:ilvl w:val="0"/>
          <w:numId w:val="26"/>
        </w:numPr>
        <w:tabs>
          <w:tab w:val="left" w:pos="288"/>
        </w:tabs>
        <w:jc w:val="both"/>
        <w:rPr>
          <w:rFonts w:ascii="BentonSans Comp Regular" w:hAnsi="BentonSans Comp Regular"/>
          <w:snapToGrid/>
          <w:color w:val="000000"/>
          <w:sz w:val="20"/>
          <w:szCs w:val="24"/>
        </w:rPr>
      </w:pPr>
      <w:r w:rsidRPr="002B4E87">
        <w:rPr>
          <w:rFonts w:ascii="BentonSans Comp Regular" w:hAnsi="BentonSans Comp Regular"/>
          <w:snapToGrid/>
          <w:color w:val="000000"/>
          <w:sz w:val="20"/>
          <w:szCs w:val="24"/>
        </w:rPr>
        <w:t>Completing three years of the same foreign language in high school through level three</w:t>
      </w:r>
    </w:p>
    <w:p w14:paraId="6021F6A9" w14:textId="77777777" w:rsidR="00F143D8" w:rsidRPr="002B4E87" w:rsidRDefault="00F143D8" w:rsidP="00352E62">
      <w:pPr>
        <w:pStyle w:val="ListParagraph"/>
        <w:numPr>
          <w:ilvl w:val="0"/>
          <w:numId w:val="26"/>
        </w:numPr>
        <w:tabs>
          <w:tab w:val="left" w:pos="288"/>
        </w:tabs>
        <w:jc w:val="both"/>
        <w:rPr>
          <w:rFonts w:ascii="BentonSans Comp Regular" w:hAnsi="BentonSans Comp Regular"/>
          <w:snapToGrid/>
          <w:color w:val="000000"/>
          <w:sz w:val="20"/>
          <w:szCs w:val="24"/>
        </w:rPr>
      </w:pPr>
      <w:r w:rsidRPr="002B4E87">
        <w:rPr>
          <w:rFonts w:ascii="BentonSans Comp Regular" w:hAnsi="BentonSans Comp Regular"/>
          <w:snapToGrid/>
          <w:color w:val="000000"/>
          <w:sz w:val="20"/>
          <w:szCs w:val="24"/>
        </w:rPr>
        <w:t xml:space="preserve">Achieving a satisfactory score on the foreign </w:t>
      </w:r>
      <w:proofErr w:type="gramStart"/>
      <w:r w:rsidRPr="002B4E87">
        <w:rPr>
          <w:rFonts w:ascii="BentonSans Comp Regular" w:hAnsi="BentonSans Comp Regular"/>
          <w:snapToGrid/>
          <w:color w:val="000000"/>
          <w:sz w:val="20"/>
          <w:szCs w:val="24"/>
        </w:rPr>
        <w:t>languages</w:t>
      </w:r>
      <w:proofErr w:type="gramEnd"/>
      <w:r w:rsidRPr="002B4E87">
        <w:rPr>
          <w:rFonts w:ascii="BentonSans Comp Regular" w:hAnsi="BentonSans Comp Regular"/>
          <w:snapToGrid/>
          <w:color w:val="000000"/>
          <w:sz w:val="20"/>
          <w:szCs w:val="24"/>
        </w:rPr>
        <w:t xml:space="preserve"> placement test (in Spanish, French, or German)</w:t>
      </w:r>
    </w:p>
    <w:p w14:paraId="1200A6A9" w14:textId="77777777" w:rsidR="00F143D8" w:rsidRPr="002B4E87" w:rsidRDefault="00F143D8" w:rsidP="00352E62">
      <w:pPr>
        <w:pStyle w:val="ListParagraph"/>
        <w:numPr>
          <w:ilvl w:val="0"/>
          <w:numId w:val="26"/>
        </w:numPr>
        <w:tabs>
          <w:tab w:val="left" w:pos="288"/>
        </w:tabs>
        <w:jc w:val="both"/>
        <w:rPr>
          <w:rFonts w:ascii="BentonSans Comp Regular" w:hAnsi="BentonSans Comp Regular"/>
          <w:snapToGrid/>
          <w:color w:val="000000"/>
          <w:sz w:val="20"/>
          <w:szCs w:val="24"/>
        </w:rPr>
      </w:pPr>
      <w:r w:rsidRPr="002B4E87">
        <w:rPr>
          <w:rFonts w:ascii="BentonSans Comp Regular" w:hAnsi="BentonSans Comp Regular"/>
          <w:snapToGrid/>
          <w:color w:val="000000"/>
          <w:sz w:val="20"/>
          <w:szCs w:val="24"/>
        </w:rPr>
        <w:t>Through approved transfer or transient credit earned at a college or university accredited by an accepted accrediting body</w:t>
      </w:r>
    </w:p>
    <w:p w14:paraId="3E066A9A" w14:textId="77777777" w:rsidR="00F143D8" w:rsidRPr="002B4E87" w:rsidRDefault="00F143D8" w:rsidP="00F143D8">
      <w:pPr>
        <w:tabs>
          <w:tab w:val="left" w:pos="288"/>
        </w:tabs>
        <w:jc w:val="both"/>
        <w:rPr>
          <w:rFonts w:ascii="BentonSans Comp Regular" w:hAnsi="BentonSans Comp Regular"/>
          <w:b/>
          <w:color w:val="000000"/>
          <w:sz w:val="20"/>
        </w:rPr>
      </w:pPr>
    </w:p>
    <w:p w14:paraId="17345B2F" w14:textId="77777777" w:rsidR="00F143D8" w:rsidRPr="002B4E87" w:rsidRDefault="00F143D8" w:rsidP="00F143D8">
      <w:pPr>
        <w:tabs>
          <w:tab w:val="left" w:pos="288"/>
        </w:tabs>
        <w:jc w:val="both"/>
        <w:rPr>
          <w:rFonts w:ascii="BentonSans Comp Regular" w:hAnsi="BentonSans Comp Regular"/>
          <w:b/>
          <w:color w:val="000000"/>
          <w:sz w:val="20"/>
        </w:rPr>
      </w:pPr>
      <w:r w:rsidRPr="002B4E87">
        <w:rPr>
          <w:rFonts w:ascii="BentonSans Comp Regular" w:hAnsi="BentonSans Comp Regular"/>
          <w:b/>
          <w:color w:val="000000"/>
          <w:sz w:val="20"/>
        </w:rPr>
        <w:t>Major Courses (79 credit hours)</w:t>
      </w:r>
    </w:p>
    <w:p w14:paraId="4E9AC741" w14:textId="77777777" w:rsidR="00F143D8" w:rsidRPr="002B4E87" w:rsidRDefault="00F143D8" w:rsidP="00F143D8">
      <w:pPr>
        <w:tabs>
          <w:tab w:val="left" w:pos="288"/>
        </w:tabs>
        <w:rPr>
          <w:rFonts w:ascii="BentonSans Comp Regular" w:hAnsi="BentonSans Comp Regular"/>
          <w:b/>
          <w:i/>
          <w:color w:val="000000"/>
          <w:sz w:val="20"/>
        </w:rPr>
      </w:pPr>
      <w:r w:rsidRPr="002B4E87">
        <w:rPr>
          <w:rFonts w:ascii="BentonSans Comp Regular" w:hAnsi="BentonSans Comp Regular"/>
          <w:b/>
          <w:i/>
          <w:color w:val="000000"/>
          <w:sz w:val="20"/>
        </w:rPr>
        <w:t>Basic Foundation Studios (15 credit hours)</w:t>
      </w:r>
    </w:p>
    <w:p w14:paraId="22DAF6C3" w14:textId="77777777" w:rsidR="00F143D8" w:rsidRPr="002B4E87" w:rsidRDefault="00F143D8" w:rsidP="00F143D8">
      <w:pPr>
        <w:tabs>
          <w:tab w:val="left" w:pos="288"/>
        </w:tabs>
        <w:rPr>
          <w:rFonts w:ascii="BentonSans Comp Regular" w:hAnsi="BentonSans Comp Regular"/>
          <w:color w:val="000000"/>
          <w:sz w:val="20"/>
        </w:rPr>
      </w:pPr>
      <w:r w:rsidRPr="002B4E87">
        <w:rPr>
          <w:rFonts w:ascii="BentonSans Comp Regular" w:hAnsi="BentonSans Comp Regular"/>
          <w:color w:val="000000"/>
          <w:sz w:val="20"/>
        </w:rPr>
        <w:t>ARTB 1201 - 2D Design (3)</w:t>
      </w:r>
    </w:p>
    <w:p w14:paraId="45394AC4" w14:textId="77777777" w:rsidR="00F143D8" w:rsidRPr="002B4E87" w:rsidRDefault="00F143D8" w:rsidP="00F143D8">
      <w:pPr>
        <w:tabs>
          <w:tab w:val="left" w:pos="288"/>
        </w:tabs>
        <w:rPr>
          <w:rFonts w:ascii="BentonSans Comp Regular" w:hAnsi="BentonSans Comp Regular"/>
          <w:color w:val="000000"/>
          <w:sz w:val="20"/>
        </w:rPr>
      </w:pPr>
      <w:r w:rsidRPr="002B4E87">
        <w:rPr>
          <w:rFonts w:ascii="BentonSans Comp Regular" w:hAnsi="BentonSans Comp Regular"/>
          <w:color w:val="000000"/>
          <w:sz w:val="20"/>
        </w:rPr>
        <w:t>ARTB 1203 - Drawing 1 (3)</w:t>
      </w:r>
    </w:p>
    <w:p w14:paraId="41F61652" w14:textId="77777777" w:rsidR="00F143D8" w:rsidRPr="002B4E87" w:rsidRDefault="00F143D8" w:rsidP="00F143D8">
      <w:pPr>
        <w:tabs>
          <w:tab w:val="left" w:pos="288"/>
        </w:tabs>
        <w:rPr>
          <w:rFonts w:ascii="BentonSans Comp Regular" w:hAnsi="BentonSans Comp Regular"/>
          <w:color w:val="000000"/>
          <w:sz w:val="20"/>
        </w:rPr>
      </w:pPr>
      <w:r w:rsidRPr="002B4E87">
        <w:rPr>
          <w:rFonts w:ascii="BentonSans Comp Regular" w:hAnsi="BentonSans Comp Regular"/>
          <w:color w:val="000000"/>
          <w:sz w:val="20"/>
        </w:rPr>
        <w:t>ARTB 1202 - 3D Design (3)</w:t>
      </w:r>
    </w:p>
    <w:p w14:paraId="18C32ED1" w14:textId="77777777" w:rsidR="00F143D8" w:rsidRPr="002B4E87" w:rsidRDefault="00F143D8" w:rsidP="00F143D8">
      <w:pPr>
        <w:tabs>
          <w:tab w:val="left" w:pos="288"/>
        </w:tabs>
        <w:rPr>
          <w:rFonts w:ascii="BentonSans Comp Regular" w:hAnsi="BentonSans Comp Regular"/>
          <w:color w:val="000000"/>
          <w:sz w:val="20"/>
        </w:rPr>
      </w:pPr>
      <w:r w:rsidRPr="002B4E87">
        <w:rPr>
          <w:rFonts w:ascii="BentonSans Comp Regular" w:hAnsi="BentonSans Comp Regular"/>
          <w:color w:val="000000"/>
          <w:sz w:val="20"/>
        </w:rPr>
        <w:t>ARTB 1204 - Digital Foundations (3)</w:t>
      </w:r>
    </w:p>
    <w:p w14:paraId="12E7D867" w14:textId="62DC56D6" w:rsidR="00F143D8" w:rsidRPr="002B4E87" w:rsidRDefault="00402E86" w:rsidP="00F143D8">
      <w:pPr>
        <w:tabs>
          <w:tab w:val="left" w:pos="288"/>
        </w:tabs>
        <w:rPr>
          <w:rFonts w:ascii="BentonSans Comp Regular" w:hAnsi="BentonSans Comp Regular"/>
          <w:color w:val="000000"/>
          <w:sz w:val="20"/>
        </w:rPr>
      </w:pPr>
      <w:r>
        <w:rPr>
          <w:rFonts w:ascii="BentonSans Comp Regular" w:hAnsi="BentonSans Comp Regular"/>
          <w:color w:val="000000"/>
          <w:sz w:val="20"/>
        </w:rPr>
        <w:t>ARTB 1206 - First Year Seminar (3)</w:t>
      </w:r>
    </w:p>
    <w:p w14:paraId="63659E0A" w14:textId="77777777" w:rsidR="00F143D8" w:rsidRPr="002B4E87" w:rsidRDefault="00F143D8" w:rsidP="00F143D8">
      <w:pPr>
        <w:tabs>
          <w:tab w:val="left" w:pos="288"/>
        </w:tabs>
        <w:rPr>
          <w:rFonts w:ascii="BentonSans Comp Regular" w:hAnsi="BentonSans Comp Regular"/>
          <w:b/>
          <w:color w:val="000000"/>
          <w:sz w:val="20"/>
        </w:rPr>
      </w:pPr>
    </w:p>
    <w:p w14:paraId="4C6CCF6E" w14:textId="77777777" w:rsidR="00F143D8" w:rsidRPr="002B4E87" w:rsidRDefault="00F143D8" w:rsidP="00F143D8">
      <w:pPr>
        <w:tabs>
          <w:tab w:val="left" w:pos="288"/>
        </w:tabs>
        <w:rPr>
          <w:rFonts w:ascii="BentonSans Comp Regular" w:hAnsi="BentonSans Comp Regular"/>
          <w:b/>
          <w:i/>
          <w:color w:val="000000"/>
          <w:sz w:val="20"/>
        </w:rPr>
      </w:pPr>
      <w:r w:rsidRPr="002B4E87">
        <w:rPr>
          <w:rFonts w:ascii="BentonSans Comp Regular" w:hAnsi="BentonSans Comp Regular"/>
          <w:b/>
          <w:i/>
          <w:color w:val="000000"/>
          <w:sz w:val="20"/>
        </w:rPr>
        <w:t>Art History Courses (15 credit hours)</w:t>
      </w:r>
    </w:p>
    <w:p w14:paraId="055E9B16" w14:textId="77777777" w:rsidR="00F143D8" w:rsidRPr="002B4E87" w:rsidRDefault="00F143D8" w:rsidP="00F143D8">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ARTH 1211 - Art History Survey I (3)</w:t>
      </w:r>
    </w:p>
    <w:p w14:paraId="19705297" w14:textId="77777777" w:rsidR="00F143D8" w:rsidRPr="002B4E87" w:rsidRDefault="00F143D8" w:rsidP="00F143D8">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ARTH 1212 - Art History Survey II (3)</w:t>
      </w:r>
    </w:p>
    <w:p w14:paraId="051D3C28" w14:textId="77777777" w:rsidR="00F143D8" w:rsidRPr="002B4E87" w:rsidRDefault="00F143D8" w:rsidP="00F143D8">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ARTH 2110 - Contemporary Art History (3)</w:t>
      </w:r>
    </w:p>
    <w:p w14:paraId="6755F8CF" w14:textId="3E6087D8" w:rsidR="00851635" w:rsidRPr="002B4E87" w:rsidRDefault="00851635" w:rsidP="00851635">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ARTH 3393 - History of Photography (3)</w:t>
      </w:r>
      <w:r w:rsidRPr="002B4E87">
        <w:rPr>
          <w:rFonts w:ascii="BentonSans Comp Regular" w:hAnsi="BentonSans Comp Regular"/>
          <w:color w:val="000000"/>
          <w:sz w:val="20"/>
        </w:rPr>
        <w:br/>
        <w:t>or ARTH 3694 - Histories of New Media (3)</w:t>
      </w:r>
    </w:p>
    <w:p w14:paraId="14F9BF19" w14:textId="520EC760" w:rsidR="00F143D8" w:rsidRPr="002B4E87" w:rsidRDefault="00F143D8" w:rsidP="00851635">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 xml:space="preserve">ARTH </w:t>
      </w:r>
      <w:proofErr w:type="spellStart"/>
      <w:r w:rsidR="00AA19B0">
        <w:rPr>
          <w:rFonts w:ascii="BentonSans Comp Regular" w:hAnsi="BentonSans Comp Regular"/>
          <w:color w:val="000000"/>
          <w:sz w:val="20"/>
        </w:rPr>
        <w:t>xxxx</w:t>
      </w:r>
      <w:proofErr w:type="spellEnd"/>
      <w:r w:rsidRPr="002B4E87">
        <w:rPr>
          <w:rFonts w:ascii="BentonSans Comp Regular" w:hAnsi="BentonSans Comp Regular"/>
          <w:color w:val="000000"/>
          <w:sz w:val="20"/>
        </w:rPr>
        <w:t xml:space="preserve"> - Art History Elective Course (3)</w:t>
      </w:r>
    </w:p>
    <w:p w14:paraId="4C24EBF6" w14:textId="77777777" w:rsidR="00F143D8" w:rsidRPr="002B4E87" w:rsidRDefault="00F143D8" w:rsidP="00F143D8">
      <w:pPr>
        <w:tabs>
          <w:tab w:val="left" w:pos="288"/>
        </w:tabs>
        <w:rPr>
          <w:rFonts w:ascii="BentonSans Comp Regular" w:hAnsi="BentonSans Comp Regular"/>
          <w:color w:val="000000"/>
          <w:sz w:val="20"/>
        </w:rPr>
      </w:pPr>
    </w:p>
    <w:p w14:paraId="3F7D19F4" w14:textId="77777777" w:rsidR="00F143D8" w:rsidRPr="002B4E87" w:rsidRDefault="00F143D8" w:rsidP="00F143D8">
      <w:pPr>
        <w:tabs>
          <w:tab w:val="left" w:pos="288"/>
        </w:tabs>
        <w:rPr>
          <w:rFonts w:ascii="BentonSans Comp Regular" w:hAnsi="BentonSans Comp Regular"/>
          <w:b/>
          <w:i/>
          <w:color w:val="000000"/>
          <w:sz w:val="20"/>
        </w:rPr>
      </w:pPr>
      <w:r w:rsidRPr="002B4E87">
        <w:rPr>
          <w:rFonts w:ascii="BentonSans Comp Regular" w:hAnsi="BentonSans Comp Regular"/>
          <w:b/>
          <w:i/>
          <w:color w:val="000000"/>
          <w:sz w:val="20"/>
        </w:rPr>
        <w:t>Elective Course (3 credit hours)</w:t>
      </w:r>
    </w:p>
    <w:p w14:paraId="3D597A76" w14:textId="77777777" w:rsidR="00F143D8" w:rsidRPr="002B4E87" w:rsidRDefault="00F143D8" w:rsidP="00B317A6">
      <w:pPr>
        <w:tabs>
          <w:tab w:val="left" w:pos="288"/>
        </w:tabs>
        <w:jc w:val="both"/>
        <w:rPr>
          <w:rFonts w:ascii="BentonSans Comp Regular" w:hAnsi="BentonSans Comp Regular"/>
          <w:color w:val="000000"/>
          <w:sz w:val="20"/>
        </w:rPr>
      </w:pPr>
      <w:r w:rsidRPr="002B4E87">
        <w:rPr>
          <w:rFonts w:ascii="BentonSans Comp Regular" w:hAnsi="BentonSans Comp Regular"/>
          <w:color w:val="000000"/>
          <w:sz w:val="20"/>
        </w:rPr>
        <w:t>Students should take any type of course in the department (except ARTE 2121).  If an Art History course is selected, students automatically earn a Minor in Art History, but they will need to declare the minor in the Department of Art and Art History advising office.</w:t>
      </w:r>
    </w:p>
    <w:p w14:paraId="2CBBCC06" w14:textId="77777777" w:rsidR="00F143D8" w:rsidRPr="002B4E87" w:rsidRDefault="00F143D8" w:rsidP="00F143D8">
      <w:pPr>
        <w:tabs>
          <w:tab w:val="left" w:pos="288"/>
        </w:tabs>
        <w:rPr>
          <w:rFonts w:ascii="BentonSans Comp Regular" w:hAnsi="BentonSans Comp Regular"/>
          <w:color w:val="000000"/>
          <w:sz w:val="20"/>
        </w:rPr>
      </w:pPr>
    </w:p>
    <w:p w14:paraId="3B8EBCC6" w14:textId="77777777" w:rsidR="00F143D8" w:rsidRPr="002B4E87" w:rsidRDefault="00F143D8" w:rsidP="00F143D8">
      <w:pPr>
        <w:tabs>
          <w:tab w:val="left" w:pos="288"/>
        </w:tabs>
        <w:rPr>
          <w:rFonts w:ascii="BentonSans Comp Regular" w:hAnsi="BentonSans Comp Regular"/>
          <w:b/>
          <w:i/>
          <w:color w:val="000000"/>
          <w:sz w:val="20"/>
        </w:rPr>
      </w:pPr>
      <w:r w:rsidRPr="002B4E87">
        <w:rPr>
          <w:rFonts w:ascii="BentonSans Comp Regular" w:hAnsi="BentonSans Comp Regular"/>
          <w:b/>
          <w:i/>
          <w:color w:val="000000"/>
          <w:sz w:val="20"/>
        </w:rPr>
        <w:t>Advanced Elective Courses (6 credit hours)</w:t>
      </w:r>
    </w:p>
    <w:p w14:paraId="6DECD36A" w14:textId="77777777" w:rsidR="00F143D8" w:rsidRPr="002B4E87" w:rsidRDefault="00F143D8" w:rsidP="00E8307A">
      <w:pPr>
        <w:tabs>
          <w:tab w:val="left" w:pos="288"/>
        </w:tabs>
        <w:jc w:val="both"/>
        <w:rPr>
          <w:rFonts w:ascii="BentonSans Comp Regular" w:hAnsi="BentonSans Comp Regular"/>
          <w:color w:val="000000"/>
          <w:sz w:val="20"/>
        </w:rPr>
      </w:pPr>
      <w:r w:rsidRPr="002B4E87">
        <w:rPr>
          <w:rFonts w:ascii="BentonSans Comp Regular" w:hAnsi="BentonSans Comp Regular"/>
          <w:color w:val="000000"/>
          <w:sz w:val="20"/>
        </w:rPr>
        <w:t>Two Department of Art and Art History courses are required at the 3000 or 4000 level. These courses have prerequisites at the 2000 level (or above).</w:t>
      </w:r>
    </w:p>
    <w:p w14:paraId="31778165" w14:textId="77777777" w:rsidR="00F143D8" w:rsidRPr="002B4E87" w:rsidRDefault="00F143D8" w:rsidP="00F143D8">
      <w:pPr>
        <w:tabs>
          <w:tab w:val="left" w:pos="288"/>
        </w:tabs>
        <w:rPr>
          <w:rFonts w:ascii="BentonSans Comp Regular" w:hAnsi="BentonSans Comp Regular"/>
          <w:b/>
          <w:color w:val="000000"/>
          <w:sz w:val="20"/>
        </w:rPr>
      </w:pPr>
    </w:p>
    <w:p w14:paraId="50ABCB25" w14:textId="77777777" w:rsidR="00F143D8" w:rsidRPr="002B4E87" w:rsidRDefault="00F143D8" w:rsidP="00F143D8">
      <w:pPr>
        <w:tabs>
          <w:tab w:val="left" w:pos="288"/>
        </w:tabs>
        <w:rPr>
          <w:rFonts w:ascii="BentonSans Comp Regular" w:hAnsi="BentonSans Comp Regular"/>
          <w:b/>
          <w:i/>
          <w:color w:val="000000"/>
          <w:sz w:val="20"/>
        </w:rPr>
      </w:pPr>
      <w:r w:rsidRPr="002B4E87">
        <w:rPr>
          <w:rFonts w:ascii="BentonSans Comp Regular" w:hAnsi="BentonSans Comp Regular"/>
          <w:b/>
          <w:i/>
          <w:color w:val="000000"/>
          <w:sz w:val="20"/>
        </w:rPr>
        <w:t>Concentration Courses (30 credit hours)</w:t>
      </w:r>
    </w:p>
    <w:p w14:paraId="699D20E8" w14:textId="77777777" w:rsidR="00F143D8" w:rsidRPr="002B4E87" w:rsidRDefault="00F143D8" w:rsidP="00F143D8">
      <w:pPr>
        <w:tabs>
          <w:tab w:val="left" w:pos="288"/>
        </w:tabs>
        <w:rPr>
          <w:rFonts w:ascii="BentonSans Comp Regular" w:hAnsi="BentonSans Comp Regular"/>
          <w:i/>
          <w:color w:val="000000"/>
          <w:sz w:val="20"/>
        </w:rPr>
      </w:pPr>
      <w:r w:rsidRPr="002B4E87">
        <w:rPr>
          <w:rFonts w:ascii="BentonSans Comp Regular" w:hAnsi="BentonSans Comp Regular"/>
          <w:i/>
          <w:color w:val="000000"/>
          <w:sz w:val="20"/>
        </w:rPr>
        <w:t>Concentration Introductory Studio Courses (15 credit hours)</w:t>
      </w:r>
    </w:p>
    <w:p w14:paraId="49236138" w14:textId="77777777" w:rsidR="00B317A6" w:rsidRPr="002B4E87" w:rsidRDefault="00B317A6" w:rsidP="00B317A6">
      <w:pPr>
        <w:widowControl/>
        <w:ind w:left="288" w:hanging="288"/>
        <w:rPr>
          <w:rFonts w:ascii="BentonSans Comp Regular" w:hAnsi="BentonSans Comp Regular"/>
          <w:color w:val="000000"/>
          <w:sz w:val="20"/>
        </w:rPr>
      </w:pPr>
      <w:r w:rsidRPr="002B4E87">
        <w:rPr>
          <w:rFonts w:ascii="BentonSans Comp Regular" w:hAnsi="BentonSans Comp Regular"/>
          <w:color w:val="000000"/>
          <w:sz w:val="20"/>
        </w:rPr>
        <w:t>ARTT 2191 - Photographic Media I - Darkroom (3)</w:t>
      </w:r>
    </w:p>
    <w:p w14:paraId="6D557483" w14:textId="77777777" w:rsidR="00B317A6" w:rsidRPr="002B4E87" w:rsidRDefault="00B317A6" w:rsidP="00B317A6">
      <w:pPr>
        <w:widowControl/>
        <w:ind w:left="288" w:hanging="288"/>
        <w:rPr>
          <w:rFonts w:ascii="BentonSans Comp Regular" w:hAnsi="BentonSans Comp Regular"/>
          <w:color w:val="000000"/>
          <w:sz w:val="20"/>
        </w:rPr>
      </w:pPr>
      <w:r w:rsidRPr="002B4E87">
        <w:rPr>
          <w:rFonts w:ascii="BentonSans Comp Regular" w:hAnsi="BentonSans Comp Regular"/>
          <w:color w:val="000000"/>
          <w:sz w:val="20"/>
        </w:rPr>
        <w:t>1 course from any of these areas: ARTC, ARTF, ARTZ (3)</w:t>
      </w:r>
    </w:p>
    <w:p w14:paraId="0263B743" w14:textId="77777777" w:rsidR="00B317A6" w:rsidRPr="002B4E87" w:rsidRDefault="00B317A6" w:rsidP="00B317A6">
      <w:pPr>
        <w:widowControl/>
        <w:ind w:left="288" w:hanging="288"/>
        <w:rPr>
          <w:rFonts w:ascii="BentonSans Comp Regular" w:hAnsi="BentonSans Comp Regular"/>
          <w:color w:val="000000"/>
          <w:sz w:val="20"/>
        </w:rPr>
      </w:pPr>
      <w:r w:rsidRPr="002B4E87">
        <w:rPr>
          <w:rFonts w:ascii="BentonSans Comp Regular" w:hAnsi="BentonSans Comp Regular"/>
          <w:color w:val="000000"/>
          <w:sz w:val="20"/>
        </w:rPr>
        <w:t>1 additional course from any of these areas: ARTC, ARTD, ARTF, ARTG, ARTL, ARTM, ARTP, ARTR, ARTT, ARTZ (3)</w:t>
      </w:r>
    </w:p>
    <w:p w14:paraId="467A2795" w14:textId="77777777" w:rsidR="00B317A6" w:rsidRPr="002B4E87" w:rsidRDefault="00B317A6" w:rsidP="00B317A6">
      <w:pPr>
        <w:widowControl/>
        <w:ind w:left="288" w:hanging="288"/>
        <w:rPr>
          <w:rFonts w:ascii="BentonSans Comp Regular" w:hAnsi="BentonSans Comp Regular"/>
          <w:color w:val="000000"/>
          <w:sz w:val="20"/>
        </w:rPr>
      </w:pPr>
      <w:r w:rsidRPr="002B4E87">
        <w:rPr>
          <w:rFonts w:ascii="BentonSans Comp Regular" w:hAnsi="BentonSans Comp Regular"/>
          <w:color w:val="000000"/>
          <w:sz w:val="20"/>
        </w:rPr>
        <w:t>1 additional course from any of these areas: ARTC, ARTD, ARTF, ARTG, ARTL, ARTM, ARTP, ARTR, ARTT, ARTZ (3)</w:t>
      </w:r>
    </w:p>
    <w:p w14:paraId="574D5958" w14:textId="77777777" w:rsidR="00B317A6" w:rsidRPr="002B4E87" w:rsidRDefault="00B317A6" w:rsidP="00B317A6">
      <w:pPr>
        <w:widowControl/>
        <w:ind w:left="288" w:hanging="288"/>
        <w:rPr>
          <w:rFonts w:ascii="BentonSans Comp Regular" w:hAnsi="BentonSans Comp Regular"/>
          <w:color w:val="000000"/>
          <w:sz w:val="20"/>
        </w:rPr>
      </w:pPr>
      <w:r w:rsidRPr="002B4E87">
        <w:rPr>
          <w:rFonts w:ascii="BentonSans Comp Regular" w:hAnsi="BentonSans Comp Regular"/>
          <w:color w:val="000000"/>
          <w:sz w:val="20"/>
        </w:rPr>
        <w:t>1 additional course from any of these areas: ARTC, ARTD, ARTF, ARTG, ARTL, ARTM, ARTP, ARTR, ARTT, ARTZ (3)</w:t>
      </w:r>
    </w:p>
    <w:p w14:paraId="40684C54" w14:textId="77777777" w:rsidR="00F143D8" w:rsidRPr="002B4E87" w:rsidRDefault="00F143D8" w:rsidP="00F143D8">
      <w:pPr>
        <w:tabs>
          <w:tab w:val="left" w:pos="288"/>
        </w:tabs>
        <w:rPr>
          <w:rFonts w:ascii="BentonSans Comp Regular" w:hAnsi="BentonSans Comp Regular"/>
          <w:color w:val="000000"/>
          <w:sz w:val="20"/>
        </w:rPr>
      </w:pPr>
    </w:p>
    <w:p w14:paraId="7C44F9C5" w14:textId="77777777" w:rsidR="00F143D8" w:rsidRPr="002B4E87" w:rsidRDefault="00F143D8" w:rsidP="00F143D8">
      <w:pPr>
        <w:tabs>
          <w:tab w:val="left" w:pos="288"/>
        </w:tabs>
        <w:rPr>
          <w:rFonts w:ascii="BentonSans Comp Regular" w:hAnsi="BentonSans Comp Regular"/>
          <w:i/>
          <w:color w:val="000000"/>
          <w:sz w:val="20"/>
        </w:rPr>
      </w:pPr>
      <w:r w:rsidRPr="002B4E87">
        <w:rPr>
          <w:rFonts w:ascii="BentonSans Comp Regular" w:hAnsi="BentonSans Comp Regular"/>
          <w:i/>
          <w:color w:val="000000"/>
          <w:sz w:val="20"/>
        </w:rPr>
        <w:t>Concentration Advanced Studio Courses (15 credit hours)</w:t>
      </w:r>
    </w:p>
    <w:p w14:paraId="7D2EF0CD" w14:textId="737A73F6" w:rsidR="00F143D8" w:rsidRPr="002B4E87" w:rsidRDefault="00F143D8" w:rsidP="00393F3D">
      <w:pPr>
        <w:tabs>
          <w:tab w:val="left" w:pos="288"/>
        </w:tabs>
        <w:jc w:val="both"/>
        <w:rPr>
          <w:rFonts w:ascii="BentonSans Comp Regular" w:hAnsi="BentonSans Comp Regular"/>
          <w:color w:val="000000"/>
          <w:sz w:val="20"/>
        </w:rPr>
      </w:pPr>
      <w:r w:rsidRPr="002B4E87">
        <w:rPr>
          <w:rFonts w:ascii="BentonSans Comp Regular" w:hAnsi="BentonSans Comp Regular"/>
          <w:color w:val="000000"/>
          <w:sz w:val="20"/>
        </w:rPr>
        <w:t xml:space="preserve">Students must complete the advanced courses in their chosen concentration. </w:t>
      </w:r>
      <w:r w:rsidR="00E8307A" w:rsidRPr="002B4E87">
        <w:rPr>
          <w:rFonts w:ascii="BentonSans Comp Regular" w:hAnsi="BentonSans Comp Regular"/>
          <w:color w:val="000000"/>
          <w:sz w:val="20"/>
        </w:rPr>
        <w:t xml:space="preserve"> </w:t>
      </w:r>
      <w:r w:rsidRPr="002B4E87">
        <w:rPr>
          <w:rFonts w:ascii="BentonSans Comp Regular" w:hAnsi="BentonSans Comp Regular"/>
          <w:color w:val="000000"/>
          <w:sz w:val="20"/>
        </w:rPr>
        <w:t>Some courses are sequential and require B.F.A. status as one of the prerequisites.</w:t>
      </w:r>
    </w:p>
    <w:p w14:paraId="0CD8DA98" w14:textId="77777777" w:rsidR="00F143D8" w:rsidRPr="002B4E87" w:rsidRDefault="00F143D8" w:rsidP="00F143D8">
      <w:pPr>
        <w:tabs>
          <w:tab w:val="left" w:pos="288"/>
        </w:tabs>
        <w:rPr>
          <w:rFonts w:ascii="BentonSans Comp Regular" w:hAnsi="BentonSans Comp Regular"/>
          <w:color w:val="000000"/>
          <w:sz w:val="20"/>
        </w:rPr>
      </w:pPr>
    </w:p>
    <w:p w14:paraId="67860D23" w14:textId="77777777" w:rsidR="00B317A6" w:rsidRPr="002B4E87" w:rsidRDefault="00B317A6" w:rsidP="00B317A6">
      <w:pPr>
        <w:widowControl/>
        <w:ind w:left="288" w:hanging="288"/>
        <w:rPr>
          <w:rFonts w:ascii="BentonSans Comp Regular" w:hAnsi="BentonSans Comp Regular"/>
          <w:color w:val="000000"/>
          <w:sz w:val="20"/>
        </w:rPr>
      </w:pPr>
      <w:r w:rsidRPr="002B4E87">
        <w:rPr>
          <w:rFonts w:ascii="BentonSans Comp Regular" w:hAnsi="BentonSans Comp Regular"/>
          <w:color w:val="000000"/>
          <w:sz w:val="20"/>
        </w:rPr>
        <w:t>ARTT 3190 - Digital Photography (3)</w:t>
      </w:r>
    </w:p>
    <w:p w14:paraId="1CB2E3FD" w14:textId="77777777" w:rsidR="00B317A6" w:rsidRPr="002B4E87" w:rsidRDefault="00B317A6" w:rsidP="00B317A6">
      <w:pPr>
        <w:widowControl/>
        <w:ind w:left="288" w:hanging="288"/>
        <w:rPr>
          <w:rFonts w:ascii="BentonSans Comp Regular" w:hAnsi="BentonSans Comp Regular"/>
          <w:color w:val="000000"/>
          <w:sz w:val="20"/>
        </w:rPr>
      </w:pPr>
      <w:r w:rsidRPr="002B4E87">
        <w:rPr>
          <w:rFonts w:ascii="BentonSans Comp Regular" w:hAnsi="BentonSans Comp Regular"/>
          <w:color w:val="000000"/>
          <w:sz w:val="20"/>
        </w:rPr>
        <w:t>ARTT 3191 - Camera and Light (3)</w:t>
      </w:r>
    </w:p>
    <w:p w14:paraId="2DE5D117" w14:textId="0B36E356" w:rsidR="00350BD8" w:rsidRPr="002B4E87" w:rsidRDefault="00350BD8" w:rsidP="00350BD8">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ARTT 3xxx – Art: Photography Elective Course (3)</w:t>
      </w:r>
    </w:p>
    <w:p w14:paraId="798CAC77" w14:textId="77777777" w:rsidR="00B317A6" w:rsidRPr="002B4E87" w:rsidRDefault="00B317A6" w:rsidP="00B317A6">
      <w:pPr>
        <w:widowControl/>
        <w:ind w:left="288" w:hanging="288"/>
        <w:rPr>
          <w:rFonts w:ascii="BentonSans Comp Regular" w:hAnsi="BentonSans Comp Regular"/>
          <w:color w:val="000000"/>
          <w:sz w:val="20"/>
        </w:rPr>
      </w:pPr>
      <w:r w:rsidRPr="002B4E87">
        <w:rPr>
          <w:rFonts w:ascii="BentonSans Comp Regular" w:hAnsi="BentonSans Comp Regular"/>
          <w:color w:val="000000"/>
          <w:sz w:val="20"/>
        </w:rPr>
        <w:t>1 additional 3000-level course from any of these areas: ARTC, ARTD, ARTF, ARTG, ARTL, ARTM, ARTP, ARTR, ARTT, ARTZ (3)</w:t>
      </w:r>
    </w:p>
    <w:p w14:paraId="24C15542" w14:textId="77777777" w:rsidR="00B317A6" w:rsidRPr="002B4E87" w:rsidRDefault="00B317A6" w:rsidP="00B317A6">
      <w:pPr>
        <w:widowControl/>
        <w:ind w:left="288" w:hanging="288"/>
        <w:rPr>
          <w:rFonts w:ascii="BentonSans Comp Regular" w:hAnsi="BentonSans Comp Regular"/>
          <w:color w:val="000000"/>
          <w:sz w:val="20"/>
        </w:rPr>
      </w:pPr>
      <w:r w:rsidRPr="002B4E87">
        <w:rPr>
          <w:rFonts w:ascii="BentonSans Comp Regular" w:hAnsi="BentonSans Comp Regular"/>
          <w:color w:val="000000"/>
          <w:sz w:val="20"/>
        </w:rPr>
        <w:t>1 additional 3000-level course from any of these areas: ARTC, ARTD, ARTF, ARTG, ARTL, ARTM, ARTP, ARTR, ARTT, ARTZ (3)</w:t>
      </w:r>
    </w:p>
    <w:p w14:paraId="53B6D728" w14:textId="77777777" w:rsidR="00F143D8" w:rsidRPr="002B4E87" w:rsidRDefault="00F143D8" w:rsidP="00F143D8">
      <w:pPr>
        <w:tabs>
          <w:tab w:val="left" w:pos="288"/>
        </w:tabs>
        <w:rPr>
          <w:rFonts w:ascii="BentonSans Comp Regular" w:hAnsi="BentonSans Comp Regular"/>
          <w:b/>
          <w:i/>
          <w:color w:val="000000"/>
          <w:sz w:val="20"/>
        </w:rPr>
      </w:pPr>
    </w:p>
    <w:p w14:paraId="2868EBBB" w14:textId="77777777" w:rsidR="00F143D8" w:rsidRPr="002B4E87" w:rsidRDefault="00F143D8" w:rsidP="00F143D8">
      <w:pPr>
        <w:tabs>
          <w:tab w:val="left" w:pos="288"/>
        </w:tabs>
        <w:rPr>
          <w:rFonts w:ascii="BentonSans Comp Regular" w:hAnsi="BentonSans Comp Regular"/>
          <w:b/>
          <w:i/>
          <w:color w:val="000000"/>
          <w:sz w:val="20"/>
        </w:rPr>
      </w:pPr>
      <w:r w:rsidRPr="002B4E87">
        <w:rPr>
          <w:rFonts w:ascii="BentonSans Comp Regular" w:hAnsi="BentonSans Comp Regular"/>
          <w:b/>
          <w:i/>
          <w:color w:val="000000"/>
          <w:sz w:val="20"/>
        </w:rPr>
        <w:t>Senior Experience (9 credit hours)</w:t>
      </w:r>
    </w:p>
    <w:p w14:paraId="5C282260" w14:textId="77777777" w:rsidR="00F143D8" w:rsidRPr="002B4E87" w:rsidRDefault="00F143D8" w:rsidP="00F143D8">
      <w:pPr>
        <w:tabs>
          <w:tab w:val="left" w:pos="288"/>
        </w:tabs>
        <w:rPr>
          <w:rFonts w:ascii="BentonSans Comp Regular" w:hAnsi="BentonSans Comp Regular"/>
          <w:i/>
          <w:color w:val="000000"/>
          <w:sz w:val="20"/>
        </w:rPr>
      </w:pPr>
      <w:r w:rsidRPr="002B4E87">
        <w:rPr>
          <w:rFonts w:ascii="BentonSans Comp Regular" w:hAnsi="BentonSans Comp Regular"/>
          <w:i/>
          <w:color w:val="000000"/>
          <w:sz w:val="20"/>
        </w:rPr>
        <w:t>Students should take the following courses simultaneously:</w:t>
      </w:r>
    </w:p>
    <w:p w14:paraId="0ABB949F" w14:textId="43EEE510" w:rsidR="00F143D8" w:rsidRPr="002B4E87" w:rsidRDefault="00F143D8" w:rsidP="00F143D8">
      <w:pPr>
        <w:widowControl/>
        <w:tabs>
          <w:tab w:val="left" w:pos="288"/>
        </w:tabs>
        <w:ind w:left="288" w:hanging="288"/>
        <w:rPr>
          <w:rFonts w:ascii="BentonSans Comp Regular" w:hAnsi="BentonSans Comp Regular"/>
          <w:i/>
          <w:color w:val="000000"/>
          <w:sz w:val="20"/>
        </w:rPr>
      </w:pPr>
      <w:r w:rsidRPr="002B4E87">
        <w:rPr>
          <w:rFonts w:ascii="BentonSans Comp Regular" w:hAnsi="BentonSans Comp Regular"/>
          <w:color w:val="000000"/>
          <w:sz w:val="20"/>
        </w:rPr>
        <w:t xml:space="preserve">ARTA 4600 - Senior Seminar (3) </w:t>
      </w:r>
      <w:r w:rsidRPr="002B4E87">
        <w:rPr>
          <w:rFonts w:ascii="BentonSans Comp Regular" w:hAnsi="BentonSans Comp Regular"/>
          <w:i/>
          <w:color w:val="000000"/>
          <w:sz w:val="20"/>
        </w:rPr>
        <w:t xml:space="preserve"> </w:t>
      </w:r>
    </w:p>
    <w:p w14:paraId="59413FC6" w14:textId="77777777" w:rsidR="00F143D8" w:rsidRPr="002B4E87" w:rsidRDefault="00F143D8" w:rsidP="00F143D8">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 xml:space="preserve">ARTA 4901 - Senior Thesis I: Creative Research </w:t>
      </w:r>
    </w:p>
    <w:p w14:paraId="3738689F" w14:textId="77777777" w:rsidR="00F143D8" w:rsidRPr="002B4E87" w:rsidRDefault="00F143D8" w:rsidP="00F143D8">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 xml:space="preserve">ARTA 4902 - Senior Thesis II: Advanced Creative Practice (3) </w:t>
      </w:r>
      <w:r w:rsidRPr="002B4E87">
        <w:rPr>
          <w:rFonts w:ascii="BentonSans Comp Regular" w:hAnsi="BentonSans Comp Regular"/>
          <w:color w:val="000000"/>
          <w:sz w:val="20"/>
        </w:rPr>
        <w:br/>
        <w:t>or ARTL 4981 - Illustration Projects (3)</w:t>
      </w:r>
    </w:p>
    <w:p w14:paraId="0A125F80" w14:textId="77777777" w:rsidR="00F143D8" w:rsidRPr="002B4E87" w:rsidRDefault="00F143D8" w:rsidP="00F143D8">
      <w:pPr>
        <w:tabs>
          <w:tab w:val="left" w:pos="288"/>
        </w:tabs>
        <w:rPr>
          <w:rFonts w:ascii="BentonSans Comp Regular" w:hAnsi="BentonSans Comp Regular"/>
          <w:color w:val="000000"/>
          <w:sz w:val="20"/>
        </w:rPr>
      </w:pPr>
    </w:p>
    <w:p w14:paraId="7DE66CC4" w14:textId="77777777" w:rsidR="00F143D8" w:rsidRPr="002B4E87" w:rsidRDefault="00F143D8" w:rsidP="00F143D8">
      <w:pPr>
        <w:tabs>
          <w:tab w:val="left" w:pos="288"/>
        </w:tabs>
        <w:rPr>
          <w:rFonts w:ascii="BentonSans Comp Regular" w:hAnsi="BentonSans Comp Regular"/>
          <w:b/>
          <w:i/>
          <w:color w:val="000000"/>
          <w:sz w:val="20"/>
        </w:rPr>
      </w:pPr>
      <w:r w:rsidRPr="002B4E87">
        <w:rPr>
          <w:rFonts w:ascii="BentonSans Comp Regular" w:hAnsi="BentonSans Comp Regular"/>
          <w:b/>
          <w:i/>
          <w:color w:val="000000"/>
          <w:sz w:val="20"/>
        </w:rPr>
        <w:t>B.F.A. Portfolio Review (1 credit hour)</w:t>
      </w:r>
    </w:p>
    <w:p w14:paraId="0BE78F0C" w14:textId="77777777" w:rsidR="00F143D8" w:rsidRPr="002B4E87" w:rsidRDefault="00F143D8" w:rsidP="00F143D8">
      <w:pPr>
        <w:tabs>
          <w:tab w:val="left" w:pos="288"/>
        </w:tabs>
        <w:rPr>
          <w:rFonts w:ascii="BentonSans Comp Regular" w:hAnsi="BentonSans Comp Regular"/>
          <w:color w:val="000000" w:themeColor="text1"/>
          <w:sz w:val="20"/>
        </w:rPr>
      </w:pPr>
      <w:r w:rsidRPr="002B4E87">
        <w:rPr>
          <w:rFonts w:ascii="BentonSans Comp Regular" w:hAnsi="BentonSans Comp Regular"/>
          <w:color w:val="000000"/>
          <w:sz w:val="20"/>
        </w:rPr>
        <w:t xml:space="preserve">ARTA 3201 - </w:t>
      </w:r>
      <w:r w:rsidRPr="002B4E87">
        <w:rPr>
          <w:rFonts w:ascii="BentonSans Comp Regular" w:hAnsi="BentonSans Comp Regular"/>
          <w:bCs/>
          <w:color w:val="000000" w:themeColor="text1"/>
          <w:sz w:val="20"/>
        </w:rPr>
        <w:t xml:space="preserve">B.F.A. Portfolio Review (1) </w:t>
      </w:r>
      <w:r w:rsidRPr="002B4E87">
        <w:rPr>
          <w:rFonts w:ascii="BentonSans Comp Regular" w:hAnsi="BentonSans Comp Regular"/>
          <w:color w:val="000000" w:themeColor="text1"/>
          <w:sz w:val="20"/>
        </w:rPr>
        <w:t xml:space="preserve"> </w:t>
      </w:r>
    </w:p>
    <w:p w14:paraId="4D676BF1" w14:textId="77777777" w:rsidR="00F143D8" w:rsidRPr="002B4E87" w:rsidRDefault="00F143D8" w:rsidP="00F143D8">
      <w:pPr>
        <w:tabs>
          <w:tab w:val="left" w:pos="288"/>
        </w:tabs>
        <w:rPr>
          <w:rFonts w:ascii="BentonSans Comp Regular" w:hAnsi="BentonSans Comp Regular"/>
          <w:color w:val="000000"/>
          <w:sz w:val="20"/>
        </w:rPr>
      </w:pPr>
    </w:p>
    <w:p w14:paraId="13A4D951" w14:textId="66AF019B" w:rsidR="00F143D8" w:rsidRPr="002B4E87" w:rsidRDefault="00F143D8" w:rsidP="00F143D8">
      <w:pPr>
        <w:tabs>
          <w:tab w:val="left" w:pos="288"/>
        </w:tabs>
        <w:jc w:val="both"/>
        <w:rPr>
          <w:rFonts w:ascii="BentonSans Comp Regular" w:hAnsi="BentonSans Comp Regular"/>
          <w:color w:val="000000"/>
          <w:sz w:val="20"/>
        </w:rPr>
      </w:pPr>
      <w:r w:rsidRPr="002B4E87">
        <w:rPr>
          <w:rFonts w:ascii="BentonSans Comp Regular" w:hAnsi="BentonSans Comp Regular"/>
          <w:color w:val="000000"/>
          <w:sz w:val="20"/>
        </w:rPr>
        <w:t>Students should register for ARTA 3201 after completion of ARTB 1201, ARTB 1202, ARTB 1203, ARTB 1204, and ARTB 1206.  Internal transfers are required to have a cumulative 2.</w:t>
      </w:r>
      <w:r w:rsidR="0015378F" w:rsidRPr="002B4E87">
        <w:rPr>
          <w:rFonts w:ascii="BentonSans Comp Regular" w:hAnsi="BentonSans Comp Regular"/>
          <w:color w:val="000000"/>
          <w:sz w:val="20"/>
        </w:rPr>
        <w:t>0</w:t>
      </w:r>
      <w:r w:rsidRPr="002B4E87">
        <w:rPr>
          <w:rFonts w:ascii="BentonSans Comp Regular" w:hAnsi="BentonSans Comp Regular"/>
          <w:color w:val="000000"/>
          <w:sz w:val="20"/>
        </w:rPr>
        <w:t xml:space="preserve"> GPA.  Art major required.  Art Education requirements are listed under the section for the B.F.A. in Art with Concentration in Art Education program.  Students compile a portfolio of work and written information to apply to any concentration in the B.F.A. in Art.  A passing grade reflects acceptance of portfolio and admission into the B.F.A. degree program.  Those denied may retake the course once.  If denied a second time, student must move on to B.A. in Art status.  Students must pass </w:t>
      </w:r>
      <w:r w:rsidR="000D6C28">
        <w:rPr>
          <w:rFonts w:ascii="BentonSans Comp Regular" w:hAnsi="BentonSans Comp Regular"/>
          <w:color w:val="000000"/>
          <w:sz w:val="20"/>
        </w:rPr>
        <w:t xml:space="preserve">the </w:t>
      </w:r>
      <w:r w:rsidRPr="002B4E87">
        <w:rPr>
          <w:rFonts w:ascii="BentonSans Comp Regular" w:hAnsi="BentonSans Comp Regular"/>
          <w:color w:val="000000"/>
          <w:sz w:val="20"/>
        </w:rPr>
        <w:t>course by 5th semester enrolled in the department or must move to B.A. in Art status.  ARTA 3201 is graded on a Pass/No Credit basis.</w:t>
      </w:r>
    </w:p>
    <w:p w14:paraId="3631A6F5" w14:textId="77777777" w:rsidR="00F143D8" w:rsidRPr="002B4E87" w:rsidRDefault="00F143D8" w:rsidP="00F143D8">
      <w:pPr>
        <w:tabs>
          <w:tab w:val="left" w:pos="288"/>
        </w:tabs>
        <w:rPr>
          <w:rFonts w:ascii="BentonSans Comp Regular" w:hAnsi="BentonSans Comp Regular"/>
          <w:color w:val="000000"/>
          <w:sz w:val="20"/>
        </w:rPr>
      </w:pPr>
    </w:p>
    <w:p w14:paraId="29DED721" w14:textId="77777777" w:rsidR="00F143D8" w:rsidRPr="002B4E87" w:rsidRDefault="00F143D8" w:rsidP="00F143D8">
      <w:pPr>
        <w:tabs>
          <w:tab w:val="left" w:pos="288"/>
        </w:tabs>
        <w:jc w:val="both"/>
        <w:rPr>
          <w:rFonts w:ascii="BentonSans Comp Regular" w:hAnsi="BentonSans Comp Regular"/>
          <w:b/>
          <w:color w:val="000000"/>
          <w:sz w:val="20"/>
        </w:rPr>
      </w:pPr>
      <w:r w:rsidRPr="002B4E87">
        <w:rPr>
          <w:rFonts w:ascii="BentonSans Comp Regular" w:hAnsi="BentonSans Comp Regular"/>
          <w:b/>
          <w:color w:val="000000"/>
          <w:sz w:val="20"/>
        </w:rPr>
        <w:t>Unrestricted Elective Courses (0-3 credit hours)</w:t>
      </w:r>
    </w:p>
    <w:p w14:paraId="64EFC376" w14:textId="77777777" w:rsidR="00F143D8" w:rsidRPr="002B4E87" w:rsidRDefault="00F143D8" w:rsidP="00F143D8">
      <w:pPr>
        <w:tabs>
          <w:tab w:val="left" w:pos="288"/>
        </w:tabs>
        <w:jc w:val="both"/>
        <w:rPr>
          <w:rFonts w:ascii="BentonSans Comp Regular" w:hAnsi="BentonSans Comp Regular"/>
          <w:color w:val="000000"/>
          <w:sz w:val="20"/>
        </w:rPr>
      </w:pPr>
      <w:r w:rsidRPr="002B4E87">
        <w:rPr>
          <w:rFonts w:ascii="BentonSans Comp Regular" w:hAnsi="BentonSans Comp Regular"/>
          <w:color w:val="000000"/>
          <w:sz w:val="20"/>
        </w:rPr>
        <w:t>As needed to complete the credit hours required for graduation.</w:t>
      </w:r>
    </w:p>
    <w:p w14:paraId="5D2A61BA" w14:textId="77777777" w:rsidR="00F143D8" w:rsidRPr="002B4E87" w:rsidRDefault="00F143D8" w:rsidP="00F143D8">
      <w:pPr>
        <w:tabs>
          <w:tab w:val="left" w:pos="288"/>
        </w:tabs>
        <w:jc w:val="both"/>
        <w:rPr>
          <w:rFonts w:ascii="BentonSans Comp Regular" w:hAnsi="BentonSans Comp Regular"/>
          <w:color w:val="000000"/>
          <w:sz w:val="20"/>
        </w:rPr>
      </w:pPr>
    </w:p>
    <w:p w14:paraId="3DF410EF" w14:textId="77777777" w:rsidR="00F143D8" w:rsidRPr="002B4E87" w:rsidRDefault="00F143D8" w:rsidP="00F143D8">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b/>
          <w:color w:val="000000"/>
        </w:rPr>
      </w:pPr>
      <w:r w:rsidRPr="002B4E87">
        <w:rPr>
          <w:rFonts w:ascii="BentonSans Comp Regular" w:hAnsi="BentonSans Comp Regular"/>
          <w:b/>
          <w:color w:val="000000"/>
        </w:rPr>
        <w:t>Degree Total = 120 Credit Hours</w:t>
      </w:r>
    </w:p>
    <w:p w14:paraId="573A7E09" w14:textId="77777777" w:rsidR="00F143D8" w:rsidRPr="002B4E87" w:rsidRDefault="00F143D8" w:rsidP="00F143D8">
      <w:pPr>
        <w:widowControl/>
        <w:tabs>
          <w:tab w:val="left" w:pos="-720"/>
          <w:tab w:val="left" w:pos="270"/>
          <w:tab w:val="left" w:pos="540"/>
          <w:tab w:val="left" w:pos="5040"/>
          <w:tab w:val="left" w:pos="5400"/>
        </w:tabs>
        <w:jc w:val="both"/>
        <w:rPr>
          <w:rFonts w:ascii="BentonSans Comp Regular" w:hAnsi="BentonSans Comp Regular"/>
          <w:b/>
          <w:color w:val="000000"/>
        </w:rPr>
      </w:pPr>
    </w:p>
    <w:p w14:paraId="627745F3" w14:textId="77777777" w:rsidR="0022059B" w:rsidRPr="002B4E87" w:rsidRDefault="0022059B" w:rsidP="0022059B">
      <w:pPr>
        <w:keepNext/>
        <w:tabs>
          <w:tab w:val="left" w:pos="-720"/>
          <w:tab w:val="left" w:pos="240"/>
          <w:tab w:val="left" w:pos="450"/>
          <w:tab w:val="left" w:pos="5040"/>
        </w:tabs>
        <w:jc w:val="both"/>
        <w:rPr>
          <w:rFonts w:ascii="BentonSans Comp Regular" w:hAnsi="BentonSans Comp Regular"/>
          <w:b/>
          <w:color w:val="000000"/>
          <w:szCs w:val="24"/>
        </w:rPr>
      </w:pPr>
      <w:r w:rsidRPr="002B4E87">
        <w:rPr>
          <w:rFonts w:ascii="BentonSans Comp Regular" w:hAnsi="BentonSans Comp Regular"/>
          <w:b/>
          <w:color w:val="000000"/>
          <w:szCs w:val="24"/>
        </w:rPr>
        <w:t>Academic Advising</w:t>
      </w:r>
    </w:p>
    <w:p w14:paraId="14C36441" w14:textId="77777777" w:rsidR="0022059B" w:rsidRPr="002B4E87" w:rsidRDefault="0022059B" w:rsidP="0022059B">
      <w:pPr>
        <w:keepNext/>
        <w:tabs>
          <w:tab w:val="left" w:pos="-720"/>
          <w:tab w:val="left" w:pos="240"/>
          <w:tab w:val="left" w:pos="450"/>
          <w:tab w:val="left" w:pos="5040"/>
        </w:tabs>
        <w:jc w:val="both"/>
        <w:rPr>
          <w:rFonts w:ascii="BentonSans Comp Regular" w:hAnsi="BentonSans Comp Regular"/>
          <w:color w:val="000000"/>
          <w:sz w:val="20"/>
        </w:rPr>
      </w:pPr>
      <w:r w:rsidRPr="002B4E87">
        <w:rPr>
          <w:rFonts w:ascii="BentonSans Comp Regular" w:hAnsi="BentonSans Comp Regular"/>
          <w:color w:val="000000"/>
          <w:sz w:val="20"/>
        </w:rPr>
        <w:t xml:space="preserve">All Art, Graphic Design, and Art History majors are required to meet with the Academic Advisor in the Department of Art and Art History each semester.  Students will not be able to register for any course at UNC Charlotte without attending the mandatory advising meetings.  The Academic Advisor is available year-round.  </w:t>
      </w:r>
    </w:p>
    <w:p w14:paraId="26E9D773" w14:textId="77777777" w:rsidR="0022059B" w:rsidRPr="002B4E87" w:rsidRDefault="0022059B" w:rsidP="0022059B">
      <w:pPr>
        <w:tabs>
          <w:tab w:val="left" w:pos="-720"/>
          <w:tab w:val="left" w:pos="240"/>
          <w:tab w:val="left" w:pos="450"/>
          <w:tab w:val="left" w:pos="5040"/>
        </w:tabs>
        <w:jc w:val="both"/>
        <w:rPr>
          <w:rFonts w:ascii="BentonSans Comp Regular" w:hAnsi="BentonSans Comp Regular"/>
          <w:color w:val="000000"/>
          <w:sz w:val="20"/>
        </w:rPr>
      </w:pPr>
    </w:p>
    <w:p w14:paraId="73FB1557" w14:textId="380A1408" w:rsidR="0022059B" w:rsidRPr="002B4E87" w:rsidRDefault="0022059B" w:rsidP="0022059B">
      <w:pPr>
        <w:tabs>
          <w:tab w:val="left" w:pos="-720"/>
          <w:tab w:val="left" w:pos="240"/>
          <w:tab w:val="left" w:pos="450"/>
          <w:tab w:val="left" w:pos="5040"/>
        </w:tabs>
        <w:jc w:val="both"/>
        <w:rPr>
          <w:rFonts w:ascii="BentonSans Comp Regular" w:hAnsi="BentonSans Comp Regular"/>
          <w:color w:val="000000"/>
          <w:sz w:val="20"/>
        </w:rPr>
      </w:pPr>
      <w:r w:rsidRPr="002B4E87">
        <w:rPr>
          <w:rFonts w:ascii="BentonSans Comp Regular" w:hAnsi="BentonSans Comp Regular"/>
          <w:color w:val="000000"/>
          <w:sz w:val="20"/>
        </w:rPr>
        <w:t xml:space="preserve">Career mentoring in studio, graphic design, art history, and art education is offered by individual faculty members who are active professionals in those areas of study.  Contact is best done by email or telephone.  Most professors are available for appointments from the first day of classes until the last day of classes each Fall and Spring semester.  Requirements for degrees and minors, as well as 4-year B.F.A. calendars, are available </w:t>
      </w:r>
      <w:r w:rsidRPr="002B4E87">
        <w:rPr>
          <w:rFonts w:ascii="BentonSans Comp Regular" w:hAnsi="BentonSans Comp Regular"/>
          <w:color w:val="000000"/>
          <w:sz w:val="20"/>
        </w:rPr>
        <w:lastRenderedPageBreak/>
        <w:t xml:space="preserve">in the Department of Art and Art History office and online at </w:t>
      </w:r>
      <w:r w:rsidRPr="002B4E87">
        <w:rPr>
          <w:rFonts w:ascii="BentonSans Comp Regular" w:hAnsi="BentonSans Comp Regular"/>
          <w:color w:val="000000"/>
          <w:sz w:val="20"/>
          <w:u w:val="single"/>
        </w:rPr>
        <w:t>art.</w:t>
      </w:r>
      <w:r w:rsidR="00AD59A8" w:rsidRPr="002B4E87">
        <w:rPr>
          <w:rFonts w:ascii="BentonSans Comp Regular" w:hAnsi="BentonSans Comp Regular"/>
          <w:color w:val="000000"/>
          <w:sz w:val="20"/>
          <w:u w:val="single"/>
        </w:rPr>
        <w:t>charlotte.edu</w:t>
      </w:r>
      <w:r w:rsidRPr="002B4E87">
        <w:rPr>
          <w:rFonts w:ascii="BentonSans Comp Regular" w:hAnsi="BentonSans Comp Regular"/>
          <w:color w:val="000000"/>
          <w:sz w:val="20"/>
        </w:rPr>
        <w:t xml:space="preserve">.  </w:t>
      </w:r>
    </w:p>
    <w:p w14:paraId="026E9E26" w14:textId="77777777" w:rsidR="0022059B" w:rsidRPr="002B4E87" w:rsidRDefault="0022059B" w:rsidP="0022059B">
      <w:pPr>
        <w:tabs>
          <w:tab w:val="left" w:pos="-720"/>
          <w:tab w:val="left" w:pos="240"/>
          <w:tab w:val="left" w:pos="450"/>
          <w:tab w:val="left" w:pos="5040"/>
        </w:tabs>
        <w:jc w:val="both"/>
        <w:rPr>
          <w:rFonts w:ascii="BentonSans Comp Regular" w:hAnsi="BentonSans Comp Regular"/>
          <w:color w:val="000000"/>
          <w:sz w:val="20"/>
        </w:rPr>
      </w:pPr>
    </w:p>
    <w:p w14:paraId="68B5CEE0" w14:textId="6299B6F8" w:rsidR="0022059B" w:rsidRPr="002B4E87" w:rsidRDefault="0022059B" w:rsidP="0022059B">
      <w:pPr>
        <w:tabs>
          <w:tab w:val="left" w:pos="-720"/>
          <w:tab w:val="left" w:pos="240"/>
          <w:tab w:val="left" w:pos="450"/>
          <w:tab w:val="left" w:pos="5040"/>
        </w:tabs>
        <w:jc w:val="both"/>
        <w:rPr>
          <w:rFonts w:ascii="BentonSans Comp Regular" w:hAnsi="BentonSans Comp Regular"/>
          <w:color w:val="000000"/>
          <w:sz w:val="20"/>
        </w:rPr>
      </w:pPr>
      <w:r w:rsidRPr="002B4E87">
        <w:rPr>
          <w:rFonts w:ascii="BentonSans Comp Regular" w:hAnsi="BentonSans Comp Regular"/>
          <w:color w:val="000000"/>
          <w:sz w:val="20"/>
        </w:rPr>
        <w:t xml:space="preserve">Students seeking to confirm that General Education graduation requirements are met should use </w:t>
      </w:r>
      <w:proofErr w:type="spellStart"/>
      <w:r w:rsidRPr="002B4E87">
        <w:rPr>
          <w:rFonts w:ascii="BentonSans Comp Regular" w:hAnsi="BentonSans Comp Regular"/>
          <w:color w:val="000000"/>
          <w:sz w:val="20"/>
        </w:rPr>
        <w:t>DegreeWorks</w:t>
      </w:r>
      <w:proofErr w:type="spellEnd"/>
      <w:r w:rsidRPr="002B4E87">
        <w:rPr>
          <w:rFonts w:ascii="BentonSans Comp Regular" w:hAnsi="BentonSans Comp Regular"/>
          <w:color w:val="000000"/>
          <w:sz w:val="20"/>
        </w:rPr>
        <w:t xml:space="preserve"> in My UNC Charlotte (</w:t>
      </w:r>
      <w:r w:rsidRPr="002B4E87">
        <w:rPr>
          <w:rFonts w:ascii="BentonSans Comp Regular" w:hAnsi="BentonSans Comp Regular"/>
          <w:color w:val="000000"/>
          <w:sz w:val="20"/>
          <w:u w:val="single"/>
        </w:rPr>
        <w:t>my.</w:t>
      </w:r>
      <w:r w:rsidR="00AD59A8" w:rsidRPr="002B4E87">
        <w:rPr>
          <w:rFonts w:ascii="BentonSans Comp Regular" w:hAnsi="BentonSans Comp Regular"/>
          <w:color w:val="000000"/>
          <w:sz w:val="20"/>
          <w:u w:val="single"/>
        </w:rPr>
        <w:t>charlotte.edu</w:t>
      </w:r>
      <w:r w:rsidRPr="002B4E87">
        <w:rPr>
          <w:rFonts w:ascii="BentonSans Comp Regular" w:hAnsi="BentonSans Comp Regular"/>
          <w:color w:val="000000"/>
          <w:sz w:val="20"/>
        </w:rPr>
        <w:t>).  Those seeking confirmation of Art requirements must contact the Academic Advisor.</w:t>
      </w:r>
    </w:p>
    <w:p w14:paraId="21CE54A0" w14:textId="10E7F801" w:rsidR="0022059B" w:rsidRDefault="0022059B" w:rsidP="0022059B">
      <w:pPr>
        <w:widowControl/>
        <w:tabs>
          <w:tab w:val="left" w:pos="-720"/>
          <w:tab w:val="left" w:pos="270"/>
          <w:tab w:val="left" w:pos="540"/>
          <w:tab w:val="left" w:pos="5040"/>
          <w:tab w:val="left" w:pos="5400"/>
        </w:tabs>
        <w:jc w:val="both"/>
        <w:rPr>
          <w:rFonts w:ascii="BentonSans Comp Regular" w:hAnsi="BentonSans Comp Regular"/>
          <w:color w:val="000000"/>
          <w:sz w:val="20"/>
        </w:rPr>
      </w:pPr>
    </w:p>
    <w:p w14:paraId="7A01F79B" w14:textId="5C223032" w:rsidR="00F143D8" w:rsidRPr="002B4E87" w:rsidRDefault="00934873" w:rsidP="00F143D8">
      <w:pPr>
        <w:widowControl/>
        <w:tabs>
          <w:tab w:val="left" w:pos="-720"/>
          <w:tab w:val="left" w:pos="270"/>
          <w:tab w:val="left" w:pos="540"/>
          <w:tab w:val="left" w:pos="5040"/>
          <w:tab w:val="left" w:pos="5400"/>
        </w:tabs>
        <w:jc w:val="both"/>
        <w:rPr>
          <w:rFonts w:ascii="BentonSans Comp Regular" w:hAnsi="BentonSans Comp Regular"/>
          <w:b/>
          <w:color w:val="000000"/>
        </w:rPr>
      </w:pPr>
      <w:r>
        <w:rPr>
          <w:rFonts w:ascii="BentonSans Comp Regular" w:hAnsi="BentonSans Comp Regular"/>
          <w:b/>
          <w:color w:val="000000"/>
        </w:rPr>
        <w:t>Progression Requirements</w:t>
      </w:r>
    </w:p>
    <w:p w14:paraId="3884FB6E" w14:textId="0B0CAB2A" w:rsidR="00F143D8" w:rsidRDefault="00F143D8" w:rsidP="00F143D8">
      <w:pPr>
        <w:widowControl/>
        <w:tabs>
          <w:tab w:val="left" w:pos="-720"/>
          <w:tab w:val="left" w:pos="270"/>
          <w:tab w:val="left" w:pos="540"/>
          <w:tab w:val="left" w:pos="5040"/>
          <w:tab w:val="left" w:pos="5400"/>
        </w:tabs>
        <w:jc w:val="both"/>
        <w:rPr>
          <w:rFonts w:ascii="BentonSans Comp Regular" w:hAnsi="BentonSans Comp Regular"/>
          <w:color w:val="000000"/>
          <w:sz w:val="20"/>
        </w:rPr>
      </w:pPr>
      <w:r w:rsidRPr="002B4E87">
        <w:rPr>
          <w:rFonts w:ascii="BentonSans Comp Regular" w:hAnsi="BentonSans Comp Regular"/>
          <w:color w:val="000000"/>
          <w:sz w:val="20"/>
        </w:rPr>
        <w:t xml:space="preserve">To graduate with a B.F.A. in Art with Concentration in </w:t>
      </w:r>
      <w:r w:rsidR="00B317A6" w:rsidRPr="002B4E87">
        <w:rPr>
          <w:rFonts w:ascii="BentonSans Comp Regular" w:hAnsi="BentonSans Comp Regular"/>
          <w:color w:val="000000"/>
          <w:sz w:val="20"/>
        </w:rPr>
        <w:t>Photography</w:t>
      </w:r>
      <w:r w:rsidRPr="002B4E87">
        <w:rPr>
          <w:rFonts w:ascii="BentonSans Comp Regular" w:hAnsi="BentonSans Comp Regular"/>
          <w:color w:val="000000"/>
          <w:sz w:val="20"/>
        </w:rPr>
        <w:t xml:space="preserve">, students must achieve a minimum GPA of 2.0 in all courses required for the major.  </w:t>
      </w:r>
    </w:p>
    <w:p w14:paraId="000F0F20" w14:textId="5CC40030" w:rsidR="00A04660" w:rsidRDefault="00A04660" w:rsidP="00F143D8">
      <w:pPr>
        <w:widowControl/>
        <w:tabs>
          <w:tab w:val="left" w:pos="-720"/>
          <w:tab w:val="left" w:pos="270"/>
          <w:tab w:val="left" w:pos="540"/>
          <w:tab w:val="left" w:pos="5040"/>
          <w:tab w:val="left" w:pos="5400"/>
        </w:tabs>
        <w:jc w:val="both"/>
        <w:rPr>
          <w:rFonts w:ascii="BentonSans Comp Regular" w:hAnsi="BentonSans Comp Regular"/>
          <w:color w:val="000000"/>
          <w:sz w:val="20"/>
        </w:rPr>
      </w:pPr>
    </w:p>
    <w:p w14:paraId="7486A65E" w14:textId="77777777" w:rsidR="00A04660" w:rsidRPr="00D21C4E" w:rsidRDefault="00A04660" w:rsidP="00A04660">
      <w:pPr>
        <w:widowControl/>
        <w:tabs>
          <w:tab w:val="left" w:pos="-720"/>
          <w:tab w:val="left" w:pos="270"/>
          <w:tab w:val="left" w:pos="540"/>
          <w:tab w:val="left" w:pos="5040"/>
          <w:tab w:val="left" w:pos="5400"/>
        </w:tabs>
        <w:jc w:val="both"/>
        <w:rPr>
          <w:rFonts w:ascii="BentonSans Comp Regular" w:hAnsi="BentonSans Comp Regular"/>
          <w:color w:val="000000"/>
          <w:szCs w:val="24"/>
        </w:rPr>
      </w:pPr>
      <w:r w:rsidRPr="00D21C4E">
        <w:rPr>
          <w:rFonts w:ascii="BentonSans Comp Regular" w:hAnsi="BentonSans Comp Regular"/>
          <w:b/>
          <w:bCs/>
          <w:color w:val="000000"/>
          <w:szCs w:val="24"/>
        </w:rPr>
        <w:t>Admission to Upper Division</w:t>
      </w:r>
    </w:p>
    <w:p w14:paraId="664808CE" w14:textId="6CA954B0" w:rsidR="00A04660" w:rsidRPr="002B4E87" w:rsidRDefault="00A04660" w:rsidP="00A04660">
      <w:pPr>
        <w:widowControl/>
        <w:tabs>
          <w:tab w:val="left" w:pos="-720"/>
          <w:tab w:val="left" w:pos="270"/>
          <w:tab w:val="left" w:pos="540"/>
          <w:tab w:val="left" w:pos="5040"/>
          <w:tab w:val="left" w:pos="5400"/>
        </w:tabs>
        <w:jc w:val="both"/>
        <w:rPr>
          <w:rFonts w:ascii="BentonSans Comp Regular" w:hAnsi="BentonSans Comp Regular"/>
          <w:color w:val="000000"/>
          <w:sz w:val="20"/>
        </w:rPr>
      </w:pPr>
      <w:r w:rsidRPr="00D21C4E">
        <w:rPr>
          <w:rFonts w:ascii="BentonSans Comp Regular" w:hAnsi="BentonSans Comp Regular"/>
          <w:sz w:val="20"/>
        </w:rPr>
        <w:t xml:space="preserve">Art majors must successfully complete </w:t>
      </w:r>
      <w:hyperlink r:id="rId44" w:anchor="tt9773" w:history="1">
        <w:r w:rsidRPr="00D21C4E">
          <w:rPr>
            <w:rStyle w:val="Hyperlink"/>
            <w:rFonts w:ascii="BentonSans Comp Regular" w:hAnsi="BentonSans Comp Regular"/>
            <w:color w:val="auto"/>
            <w:sz w:val="20"/>
            <w:u w:val="none"/>
          </w:rPr>
          <w:t>ARTB 1201</w:t>
        </w:r>
      </w:hyperlink>
      <w:r w:rsidRPr="00D21C4E">
        <w:rPr>
          <w:rFonts w:ascii="BentonSans Comp Regular" w:hAnsi="BentonSans Comp Regular"/>
          <w:sz w:val="20"/>
        </w:rPr>
        <w:t xml:space="preserve">, </w:t>
      </w:r>
      <w:hyperlink r:id="rId45" w:anchor="tt8885" w:history="1">
        <w:r w:rsidRPr="00D21C4E">
          <w:rPr>
            <w:rStyle w:val="Hyperlink"/>
            <w:rFonts w:ascii="BentonSans Comp Regular" w:hAnsi="BentonSans Comp Regular"/>
            <w:color w:val="auto"/>
            <w:sz w:val="20"/>
            <w:u w:val="none"/>
          </w:rPr>
          <w:t>ARTB 1202</w:t>
        </w:r>
      </w:hyperlink>
      <w:r w:rsidRPr="00D21C4E">
        <w:rPr>
          <w:rFonts w:ascii="BentonSans Comp Regular" w:hAnsi="BentonSans Comp Regular"/>
          <w:sz w:val="20"/>
        </w:rPr>
        <w:t xml:space="preserve">, </w:t>
      </w:r>
      <w:hyperlink r:id="rId46" w:anchor="tt4280" w:history="1">
        <w:r w:rsidRPr="00D21C4E">
          <w:rPr>
            <w:rStyle w:val="Hyperlink"/>
            <w:rFonts w:ascii="BentonSans Comp Regular" w:hAnsi="BentonSans Comp Regular"/>
            <w:color w:val="auto"/>
            <w:sz w:val="20"/>
            <w:u w:val="none"/>
          </w:rPr>
          <w:t>ARTB 1203</w:t>
        </w:r>
      </w:hyperlink>
      <w:r w:rsidRPr="00D21C4E">
        <w:rPr>
          <w:rFonts w:ascii="BentonSans Comp Regular" w:hAnsi="BentonSans Comp Regular"/>
          <w:sz w:val="20"/>
        </w:rPr>
        <w:t xml:space="preserve">, </w:t>
      </w:r>
      <w:hyperlink r:id="rId47" w:anchor="tt7837" w:history="1">
        <w:r w:rsidRPr="00D21C4E">
          <w:rPr>
            <w:rStyle w:val="Hyperlink"/>
            <w:rFonts w:ascii="BentonSans Comp Regular" w:hAnsi="BentonSans Comp Regular"/>
            <w:color w:val="auto"/>
            <w:sz w:val="20"/>
            <w:u w:val="none"/>
          </w:rPr>
          <w:t>ARTB 1204</w:t>
        </w:r>
      </w:hyperlink>
      <w:r w:rsidRPr="00D21C4E">
        <w:rPr>
          <w:rFonts w:ascii="BentonSans Comp Regular" w:hAnsi="BentonSans Comp Regular"/>
          <w:sz w:val="20"/>
        </w:rPr>
        <w:t xml:space="preserve">, and </w:t>
      </w:r>
      <w:hyperlink r:id="rId48" w:anchor="tt3484" w:history="1">
        <w:r w:rsidRPr="00D21C4E">
          <w:rPr>
            <w:rStyle w:val="Hyperlink"/>
            <w:rFonts w:ascii="BentonSans Comp Regular" w:hAnsi="BentonSans Comp Regular"/>
            <w:color w:val="auto"/>
            <w:sz w:val="20"/>
            <w:u w:val="none"/>
          </w:rPr>
          <w:t>ARTB 1206</w:t>
        </w:r>
      </w:hyperlink>
      <w:r w:rsidRPr="00D21C4E">
        <w:rPr>
          <w:rFonts w:ascii="BentonSans Comp Regular" w:hAnsi="BentonSans Comp Regular"/>
          <w:sz w:val="20"/>
        </w:rPr>
        <w:t xml:space="preserve">, and then may enroll in </w:t>
      </w:r>
      <w:hyperlink r:id="rId49" w:anchor="tt1861" w:history="1">
        <w:r w:rsidRPr="00D21C4E">
          <w:rPr>
            <w:rStyle w:val="Hyperlink"/>
            <w:rFonts w:ascii="BentonSans Comp Regular" w:hAnsi="BentonSans Comp Regular"/>
            <w:color w:val="auto"/>
            <w:sz w:val="20"/>
            <w:u w:val="none"/>
          </w:rPr>
          <w:t>ARTA 3201</w:t>
        </w:r>
      </w:hyperlink>
      <w:r w:rsidRPr="00D21C4E">
        <w:rPr>
          <w:rFonts w:ascii="BentonSans Comp Regular" w:hAnsi="BentonSans Comp Regular"/>
          <w:sz w:val="20"/>
        </w:rPr>
        <w:t xml:space="preserve"> (</w:t>
      </w:r>
      <w:r>
        <w:rPr>
          <w:rFonts w:ascii="BentonSans Comp Regular" w:hAnsi="BentonSans Comp Regular"/>
          <w:sz w:val="20"/>
        </w:rPr>
        <w:t>which</w:t>
      </w:r>
      <w:r w:rsidRPr="00D21C4E">
        <w:rPr>
          <w:rFonts w:ascii="BentonSans Comp Regular" w:hAnsi="BentonSans Comp Regular"/>
          <w:sz w:val="20"/>
        </w:rPr>
        <w:t xml:space="preserve"> may be repeated once).  During the course, students assemble a portfolio of work and written documentation, which they submit to the B.F.A. Review Committee.  Students may not take advanced studio courses without successfully completing this course and having gained acceptance into the B.F.A. program.</w:t>
      </w:r>
    </w:p>
    <w:p w14:paraId="60AE8A31" w14:textId="77777777" w:rsidR="00F143D8" w:rsidRPr="002B4E87" w:rsidRDefault="00F143D8" w:rsidP="00F143D8">
      <w:pPr>
        <w:widowControl/>
        <w:tabs>
          <w:tab w:val="left" w:pos="-720"/>
          <w:tab w:val="left" w:pos="270"/>
          <w:tab w:val="left" w:pos="540"/>
          <w:tab w:val="left" w:pos="5040"/>
          <w:tab w:val="left" w:pos="5400"/>
        </w:tabs>
        <w:jc w:val="both"/>
        <w:rPr>
          <w:rFonts w:ascii="BentonSans Comp Regular" w:hAnsi="BentonSans Comp Regular"/>
          <w:color w:val="000000"/>
          <w:sz w:val="20"/>
        </w:rPr>
      </w:pPr>
    </w:p>
    <w:p w14:paraId="22F874D6" w14:textId="77777777" w:rsidR="00F143D8" w:rsidRPr="002B4E87" w:rsidRDefault="00F143D8" w:rsidP="00F143D8">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2B4E87">
        <w:rPr>
          <w:rFonts w:ascii="BentonSans Comp Regular" w:hAnsi="BentonSans Comp Regular"/>
          <w:b/>
          <w:color w:val="000000"/>
        </w:rPr>
        <w:t>Honors Program</w:t>
      </w:r>
    </w:p>
    <w:p w14:paraId="30A6F2F6" w14:textId="77777777" w:rsidR="00F143D8" w:rsidRPr="002B4E87" w:rsidRDefault="00F143D8" w:rsidP="00F143D8">
      <w:pPr>
        <w:widowControl/>
        <w:jc w:val="both"/>
        <w:rPr>
          <w:rFonts w:ascii="BentonSans Comp Regular" w:hAnsi="BentonSans Comp Regular"/>
          <w:snapToGrid/>
          <w:color w:val="000000" w:themeColor="text1"/>
          <w:sz w:val="20"/>
        </w:rPr>
      </w:pPr>
      <w:r w:rsidRPr="002B4E87">
        <w:rPr>
          <w:rFonts w:ascii="BentonSans Comp Regular" w:hAnsi="BentonSans Comp Regular"/>
          <w:snapToGrid/>
          <w:color w:val="000000" w:themeColor="text1"/>
          <w:sz w:val="20"/>
        </w:rPr>
        <w:t xml:space="preserve">For details about the Honors Program in Arts + Architecture, </w:t>
      </w:r>
      <w:r w:rsidRPr="002B4E87">
        <w:rPr>
          <w:rFonts w:ascii="BentonSans Comp Regular" w:hAnsi="BentonSans Comp Regular"/>
          <w:color w:val="000000"/>
          <w:sz w:val="20"/>
        </w:rPr>
        <w:t>see the beginning of the College of Arts + Architecture section</w:t>
      </w:r>
      <w:r w:rsidRPr="002B4E87">
        <w:rPr>
          <w:rFonts w:ascii="BentonSans Comp Regular" w:hAnsi="BentonSans Comp Regular"/>
          <w:snapToGrid/>
          <w:color w:val="000000" w:themeColor="text1"/>
          <w:sz w:val="20"/>
        </w:rPr>
        <w:t>.</w:t>
      </w:r>
    </w:p>
    <w:p w14:paraId="5F734639" w14:textId="72BF5D64" w:rsidR="00F143D8" w:rsidRPr="002B4E87" w:rsidRDefault="00F143D8" w:rsidP="00BE5B0E">
      <w:pPr>
        <w:jc w:val="both"/>
        <w:rPr>
          <w:rFonts w:ascii="BentonSans Comp Regular" w:hAnsi="BentonSans Comp Regular"/>
          <w:color w:val="000000"/>
          <w:sz w:val="20"/>
        </w:rPr>
      </w:pPr>
    </w:p>
    <w:p w14:paraId="0EA74C1A" w14:textId="77777777" w:rsidR="00393F3D" w:rsidRPr="002B4E87" w:rsidRDefault="00393F3D" w:rsidP="00393F3D">
      <w:pPr>
        <w:keepNext/>
        <w:keepLines/>
        <w:pBdr>
          <w:top w:val="single" w:sz="4" w:space="1" w:color="auto"/>
        </w:pBdr>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b/>
          <w:color w:val="000000"/>
          <w:sz w:val="32"/>
          <w:szCs w:val="32"/>
        </w:rPr>
      </w:pPr>
      <w:r w:rsidRPr="002B4E87">
        <w:rPr>
          <w:rFonts w:ascii="BentonSans Comp Regular" w:hAnsi="BentonSans Comp Regular"/>
          <w:b/>
          <w:color w:val="000000"/>
          <w:sz w:val="32"/>
          <w:szCs w:val="32"/>
        </w:rPr>
        <w:t xml:space="preserve">Bachelor of Fine Arts in Art </w:t>
      </w:r>
    </w:p>
    <w:p w14:paraId="431F3B37" w14:textId="59B8B8EF" w:rsidR="00393F3D" w:rsidRPr="002B4E87" w:rsidRDefault="00393F3D" w:rsidP="00393F3D">
      <w:pPr>
        <w:keepNext/>
        <w:keepLines/>
        <w:pBdr>
          <w:top w:val="single" w:sz="4" w:space="1" w:color="auto"/>
        </w:pBdr>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i/>
          <w:color w:val="000000"/>
          <w:sz w:val="28"/>
          <w:szCs w:val="28"/>
        </w:rPr>
      </w:pPr>
      <w:r w:rsidRPr="002B4E87">
        <w:rPr>
          <w:rFonts w:ascii="BentonSans Comp Regular" w:hAnsi="BentonSans Comp Regular"/>
          <w:b/>
          <w:i/>
          <w:color w:val="000000"/>
          <w:sz w:val="28"/>
          <w:szCs w:val="28"/>
        </w:rPr>
        <w:t>with Concentration in Print Media</w:t>
      </w:r>
    </w:p>
    <w:p w14:paraId="202F888C" w14:textId="77777777" w:rsidR="00393F3D" w:rsidRPr="002B4E87" w:rsidRDefault="00393F3D" w:rsidP="00393F3D">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2B4E87">
        <w:rPr>
          <w:rFonts w:ascii="BentonSans Comp Regular" w:hAnsi="BentonSans Comp Regular"/>
          <w:color w:val="000000"/>
          <w:sz w:val="20"/>
        </w:rPr>
        <w:t>This Bachelor of Fine Arts (B.F.A.) in Art provides in-depth study in the concentration area.  Because it requires 79 credit hours of courses within the Department of Art and Art History, and because many of the concentration courses are sequential, it is important to begin taking three studio art courses and one art history course during the first semester of study.  Students should not complete the General Education courses before beginning the courses in the major.  This will delay time to graduation.  Four-year schedules differ for each concentration and are available online or in the departmental office.</w:t>
      </w:r>
    </w:p>
    <w:p w14:paraId="5A9614FC" w14:textId="77777777" w:rsidR="00393F3D" w:rsidRPr="002B4E87" w:rsidRDefault="00393F3D" w:rsidP="00393F3D">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p>
    <w:p w14:paraId="4AAFF53E" w14:textId="77777777" w:rsidR="00393F3D" w:rsidRPr="002B4E87" w:rsidRDefault="00393F3D" w:rsidP="0022059B">
      <w:pPr>
        <w:keepNext/>
        <w:keepLines/>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rPr>
      </w:pPr>
      <w:r w:rsidRPr="002B4E87">
        <w:rPr>
          <w:rFonts w:ascii="BentonSans Comp Regular" w:hAnsi="BentonSans Comp Regular"/>
          <w:b/>
          <w:color w:val="000000"/>
        </w:rPr>
        <w:t>Admission Requirements</w:t>
      </w:r>
    </w:p>
    <w:p w14:paraId="56079A97" w14:textId="77777777" w:rsidR="00A04660" w:rsidRPr="002B4E87" w:rsidRDefault="00A04660" w:rsidP="00A04660">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sz w:val="20"/>
        </w:rPr>
      </w:pPr>
      <w:r>
        <w:rPr>
          <w:rFonts w:ascii="BentonSans Comp Regular" w:hAnsi="BentonSans Comp Regular"/>
          <w:b/>
          <w:color w:val="000000"/>
          <w:sz w:val="20"/>
        </w:rPr>
        <w:t>New Freshmen and Transfer Students</w:t>
      </w:r>
    </w:p>
    <w:p w14:paraId="7CC27E00" w14:textId="77777777" w:rsidR="00A04660" w:rsidRPr="00D77171" w:rsidRDefault="00A04660" w:rsidP="00A04660">
      <w:pPr>
        <w:pStyle w:val="ListParagraph"/>
        <w:numPr>
          <w:ilvl w:val="0"/>
          <w:numId w:val="22"/>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Pr>
          <w:rFonts w:ascii="BentonSans Comp Regular" w:hAnsi="BentonSans Comp Regular"/>
          <w:color w:val="000000"/>
          <w:sz w:val="20"/>
        </w:rPr>
        <w:t>See University Admission Requirements</w:t>
      </w:r>
    </w:p>
    <w:p w14:paraId="4C68BC76" w14:textId="77777777" w:rsidR="00A04660" w:rsidRPr="007D5ADC" w:rsidRDefault="00A04660" w:rsidP="00A04660">
      <w:pPr>
        <w:pStyle w:val="ListParagraph"/>
        <w:numPr>
          <w:ilvl w:val="0"/>
          <w:numId w:val="22"/>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2B4E87">
        <w:rPr>
          <w:rFonts w:ascii="BentonSans Comp Regular" w:hAnsi="BentonSans Comp Regular"/>
          <w:i/>
          <w:color w:val="000000"/>
          <w:sz w:val="20"/>
        </w:rPr>
        <w:t xml:space="preserve">Minimum GPA: </w:t>
      </w:r>
      <w:r w:rsidRPr="007D5ADC">
        <w:rPr>
          <w:rFonts w:ascii="BentonSans Comp Regular" w:hAnsi="BentonSans Comp Regular"/>
          <w:i/>
          <w:color w:val="000000"/>
          <w:sz w:val="20"/>
        </w:rPr>
        <w:t xml:space="preserve"> </w:t>
      </w:r>
      <w:r w:rsidRPr="007D5ADC">
        <w:rPr>
          <w:rFonts w:ascii="BentonSans Comp Regular" w:hAnsi="BentonSans Comp Regular"/>
          <w:color w:val="000000"/>
          <w:sz w:val="20"/>
        </w:rPr>
        <w:t>N/A</w:t>
      </w:r>
    </w:p>
    <w:p w14:paraId="6912DB73" w14:textId="77777777" w:rsidR="00A04660" w:rsidRDefault="00A04660" w:rsidP="00A04660">
      <w:pPr>
        <w:pStyle w:val="ListParagraph"/>
        <w:numPr>
          <w:ilvl w:val="0"/>
          <w:numId w:val="22"/>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Pr>
          <w:rFonts w:ascii="BentonSans Comp Regular" w:hAnsi="BentonSans Comp Regular"/>
          <w:i/>
          <w:color w:val="000000"/>
          <w:sz w:val="20"/>
        </w:rPr>
        <w:t>Declaration of Major</w:t>
      </w:r>
      <w:r>
        <w:rPr>
          <w:rFonts w:ascii="BentonSans Comp Regular" w:hAnsi="BentonSans Comp Regular"/>
          <w:color w:val="000000"/>
          <w:sz w:val="20"/>
        </w:rPr>
        <w:t xml:space="preserve">: </w:t>
      </w:r>
      <w:r w:rsidRPr="00D21C4E">
        <w:rPr>
          <w:rFonts w:ascii="BentonSans Comp Regular" w:hAnsi="BentonSans Comp Regular"/>
          <w:color w:val="000000"/>
          <w:sz w:val="20"/>
        </w:rPr>
        <w:t xml:space="preserve">Submit a digital portfolio of work for </w:t>
      </w:r>
      <w:r w:rsidRPr="00D50DDB">
        <w:rPr>
          <w:rFonts w:ascii="BentonSans Comp Regular" w:hAnsi="BentonSans Comp Regular"/>
          <w:color w:val="000000"/>
          <w:sz w:val="20"/>
        </w:rPr>
        <w:t>review.</w:t>
      </w:r>
    </w:p>
    <w:p w14:paraId="1379A9CA" w14:textId="77777777" w:rsidR="00A04660" w:rsidRPr="00D50DDB" w:rsidRDefault="00A04660" w:rsidP="00A04660">
      <w:pPr>
        <w:pStyle w:val="ListParagraph"/>
        <w:tabs>
          <w:tab w:val="left" w:pos="-1080"/>
          <w:tab w:val="left" w:pos="-720"/>
          <w:tab w:val="left" w:pos="0"/>
          <w:tab w:val="left" w:pos="270"/>
          <w:tab w:val="left" w:pos="768"/>
          <w:tab w:val="left" w:pos="1459"/>
          <w:tab w:val="left" w:pos="4992"/>
          <w:tab w:val="left" w:pos="5222"/>
          <w:tab w:val="right" w:leader="dot" w:pos="9292"/>
        </w:tabs>
        <w:ind w:left="270"/>
        <w:jc w:val="both"/>
        <w:rPr>
          <w:rFonts w:ascii="BentonSans Comp Regular" w:hAnsi="BentonSans Comp Regular"/>
          <w:color w:val="000000"/>
          <w:sz w:val="20"/>
        </w:rPr>
      </w:pPr>
      <w:r w:rsidRPr="00D50DDB">
        <w:rPr>
          <w:rFonts w:ascii="BentonSans Comp Regular" w:hAnsi="BentonSans Comp Regular"/>
          <w:color w:val="000000"/>
          <w:sz w:val="20"/>
        </w:rPr>
        <w:t xml:space="preserve">Check the </w:t>
      </w:r>
      <w:r w:rsidRPr="00D50DDB">
        <w:rPr>
          <w:rFonts w:ascii="BentonSans Comp Regular" w:hAnsi="BentonSans Comp Regular"/>
          <w:sz w:val="20"/>
        </w:rPr>
        <w:t xml:space="preserve">department website </w:t>
      </w:r>
      <w:r w:rsidRPr="00D50DDB">
        <w:rPr>
          <w:rFonts w:ascii="BentonSans Comp Regular" w:hAnsi="BentonSans Comp Regular"/>
          <w:sz w:val="20"/>
          <w:u w:val="single"/>
        </w:rPr>
        <w:t>f</w:t>
      </w:r>
      <w:r w:rsidRPr="00D50DDB">
        <w:rPr>
          <w:rFonts w:ascii="BentonSans Comp Regular" w:hAnsi="BentonSans Comp Regular"/>
          <w:color w:val="000000"/>
          <w:sz w:val="20"/>
        </w:rPr>
        <w:t>or deadlines and FAQs on submission requirements. The department accepts new students from these groups for Fall semesters only.  Students who are not admitted may re-submit their portfolio the following year.  Only one re-submission is allowed.</w:t>
      </w:r>
    </w:p>
    <w:p w14:paraId="3D736A26" w14:textId="77777777" w:rsidR="00A04660" w:rsidRDefault="00A04660" w:rsidP="00A04660">
      <w:pPr>
        <w:pStyle w:val="ListParagraph"/>
        <w:numPr>
          <w:ilvl w:val="0"/>
          <w:numId w:val="22"/>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5C1C18">
        <w:rPr>
          <w:rFonts w:ascii="BentonSans Comp Regular" w:hAnsi="BentonSans Comp Regular"/>
          <w:i/>
          <w:iCs/>
          <w:color w:val="000000"/>
          <w:sz w:val="20"/>
        </w:rPr>
        <w:t>Transferable Credit Hours</w:t>
      </w:r>
      <w:r w:rsidRPr="005C1C18">
        <w:rPr>
          <w:rFonts w:ascii="BentonSans Comp Regular" w:hAnsi="BentonSans Comp Regular"/>
          <w:color w:val="000000"/>
          <w:sz w:val="20"/>
        </w:rPr>
        <w:t>: All transfer courses are automatically</w:t>
      </w:r>
    </w:p>
    <w:p w14:paraId="0FBBFD63" w14:textId="77777777" w:rsidR="00A04660" w:rsidRPr="005C1C18" w:rsidRDefault="00A04660" w:rsidP="00A04660">
      <w:pPr>
        <w:tabs>
          <w:tab w:val="left" w:pos="-1080"/>
          <w:tab w:val="left" w:pos="-720"/>
          <w:tab w:val="left" w:pos="0"/>
          <w:tab w:val="left" w:pos="270"/>
          <w:tab w:val="left" w:pos="768"/>
          <w:tab w:val="left" w:pos="1459"/>
          <w:tab w:val="left" w:pos="4992"/>
          <w:tab w:val="left" w:pos="5222"/>
          <w:tab w:val="right" w:leader="dot" w:pos="9292"/>
        </w:tabs>
        <w:ind w:left="270"/>
        <w:jc w:val="both"/>
        <w:rPr>
          <w:rFonts w:ascii="BentonSans Comp Regular" w:hAnsi="BentonSans Comp Regular"/>
          <w:color w:val="000000"/>
          <w:sz w:val="20"/>
        </w:rPr>
      </w:pPr>
      <w:r w:rsidRPr="005C1C18">
        <w:rPr>
          <w:rFonts w:ascii="BentonSans Comp Regular" w:hAnsi="BentonSans Comp Regular"/>
          <w:color w:val="000000"/>
          <w:sz w:val="20"/>
        </w:rPr>
        <w:t xml:space="preserve">reviewed by the Office of Undergraduate Admissions.  Students seeking to appeal the official transfer designations for </w:t>
      </w:r>
      <w:proofErr w:type="spellStart"/>
      <w:r w:rsidRPr="005C1C18">
        <w:rPr>
          <w:rFonts w:ascii="BentonSans Comp Regular" w:hAnsi="BentonSans Comp Regular"/>
          <w:color w:val="000000"/>
          <w:sz w:val="20"/>
        </w:rPr>
        <w:t>ARTx</w:t>
      </w:r>
      <w:proofErr w:type="spellEnd"/>
      <w:r w:rsidRPr="005C1C18">
        <w:rPr>
          <w:rFonts w:ascii="BentonSans Comp Regular" w:hAnsi="BentonSans Comp Regular"/>
          <w:color w:val="000000"/>
          <w:sz w:val="20"/>
        </w:rPr>
        <w:t xml:space="preserve"> courses must provide the Department Academic Advisor with copies of the official course descriptions and a syllabus for each course requested for consideration.  Portfolios of creative work from each of the individual studio courses may also be required.</w:t>
      </w:r>
    </w:p>
    <w:p w14:paraId="39F480AD" w14:textId="637B096B" w:rsidR="00A04660" w:rsidRDefault="00A04660" w:rsidP="00A04660">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sz w:val="20"/>
        </w:rPr>
      </w:pPr>
    </w:p>
    <w:p w14:paraId="022547C9" w14:textId="77777777" w:rsidR="00720F30" w:rsidRDefault="00720F30" w:rsidP="00A04660">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sz w:val="20"/>
        </w:rPr>
      </w:pPr>
    </w:p>
    <w:p w14:paraId="73F95226" w14:textId="77777777" w:rsidR="00A04660" w:rsidRPr="00B91DAB" w:rsidRDefault="00A04660" w:rsidP="00A04660">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sz w:val="20"/>
        </w:rPr>
      </w:pPr>
      <w:r>
        <w:rPr>
          <w:rFonts w:ascii="BentonSans Comp Regular" w:hAnsi="BentonSans Comp Regular"/>
          <w:b/>
          <w:color w:val="000000"/>
          <w:sz w:val="20"/>
        </w:rPr>
        <w:t>Currently Enrolled Students</w:t>
      </w:r>
    </w:p>
    <w:p w14:paraId="3ED16BD3" w14:textId="77777777" w:rsidR="00A04660" w:rsidRDefault="00A04660" w:rsidP="00A04660">
      <w:pPr>
        <w:pStyle w:val="ListParagraph"/>
        <w:numPr>
          <w:ilvl w:val="0"/>
          <w:numId w:val="22"/>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D21C4E">
        <w:rPr>
          <w:rFonts w:ascii="BentonSans Comp Regular" w:hAnsi="BentonSans Comp Regular"/>
          <w:color w:val="000000"/>
          <w:sz w:val="20"/>
        </w:rPr>
        <w:t>Minimum Cumulative GPA: 2.0</w:t>
      </w:r>
    </w:p>
    <w:p w14:paraId="03224669" w14:textId="77777777" w:rsidR="00A04660" w:rsidRPr="00D21C4E" w:rsidRDefault="00A04660" w:rsidP="00A04660">
      <w:pPr>
        <w:pStyle w:val="ListParagraph"/>
        <w:numPr>
          <w:ilvl w:val="0"/>
          <w:numId w:val="22"/>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D21C4E">
        <w:rPr>
          <w:rFonts w:ascii="BentonSans Comp Regular" w:hAnsi="BentonSans Comp Regular"/>
          <w:color w:val="000000"/>
          <w:sz w:val="20"/>
        </w:rPr>
        <w:t xml:space="preserve">Submit a digital portfolio of work for review.  Check the </w:t>
      </w:r>
      <w:r w:rsidRPr="00D21C4E">
        <w:rPr>
          <w:rFonts w:ascii="BentonSans Comp Regular" w:hAnsi="BentonSans Comp Regular"/>
          <w:sz w:val="20"/>
        </w:rPr>
        <w:t xml:space="preserve">department </w:t>
      </w:r>
    </w:p>
    <w:p w14:paraId="4F1609D5" w14:textId="77777777" w:rsidR="00A04660" w:rsidRDefault="00A04660" w:rsidP="00A04660">
      <w:pPr>
        <w:pStyle w:val="ListParagraph"/>
        <w:numPr>
          <w:ilvl w:val="0"/>
          <w:numId w:val="22"/>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D21C4E">
        <w:rPr>
          <w:rFonts w:ascii="BentonSans Comp Regular" w:hAnsi="BentonSans Comp Regular"/>
          <w:sz w:val="20"/>
        </w:rPr>
        <w:t xml:space="preserve">website </w:t>
      </w:r>
      <w:r w:rsidRPr="00D21C4E">
        <w:rPr>
          <w:rFonts w:ascii="BentonSans Comp Regular" w:hAnsi="BentonSans Comp Regular"/>
          <w:sz w:val="20"/>
          <w:u w:val="single"/>
        </w:rPr>
        <w:t>f</w:t>
      </w:r>
      <w:r w:rsidRPr="00D21C4E">
        <w:rPr>
          <w:rFonts w:ascii="BentonSans Comp Regular" w:hAnsi="BentonSans Comp Regular"/>
          <w:color w:val="000000"/>
          <w:sz w:val="20"/>
        </w:rPr>
        <w:t xml:space="preserve">or deadlines and FAQs on submission requirements. The </w:t>
      </w:r>
    </w:p>
    <w:p w14:paraId="430A63D8" w14:textId="2CAEF5BC" w:rsidR="00393F3D" w:rsidRPr="002B4E87" w:rsidRDefault="00A04660" w:rsidP="00A04660">
      <w:pPr>
        <w:pStyle w:val="ListParagraph"/>
        <w:tabs>
          <w:tab w:val="left" w:pos="-1080"/>
          <w:tab w:val="left" w:pos="-720"/>
          <w:tab w:val="left" w:pos="0"/>
          <w:tab w:val="left" w:pos="270"/>
          <w:tab w:val="left" w:pos="768"/>
          <w:tab w:val="left" w:pos="1459"/>
          <w:tab w:val="left" w:pos="4992"/>
          <w:tab w:val="left" w:pos="5222"/>
          <w:tab w:val="right" w:leader="dot" w:pos="9292"/>
        </w:tabs>
        <w:ind w:left="270"/>
        <w:jc w:val="both"/>
        <w:rPr>
          <w:rFonts w:ascii="BentonSans Comp Regular" w:hAnsi="BentonSans Comp Regular"/>
          <w:color w:val="000000"/>
          <w:sz w:val="20"/>
        </w:rPr>
      </w:pPr>
      <w:r w:rsidRPr="00D21C4E">
        <w:rPr>
          <w:rFonts w:ascii="BentonSans Comp Regular" w:hAnsi="BentonSans Comp Regular"/>
          <w:color w:val="000000"/>
          <w:sz w:val="20"/>
        </w:rPr>
        <w:t>department accepts new students from these groups for Fall semesters only.  Students who are not admitted may re-submit their portfolio the following year.  Only one re-submission is allowed.</w:t>
      </w:r>
    </w:p>
    <w:p w14:paraId="00A5384E" w14:textId="2C055E69" w:rsidR="00393F3D" w:rsidRDefault="00393F3D" w:rsidP="00393F3D">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p>
    <w:p w14:paraId="5D6DABDA" w14:textId="77777777" w:rsidR="00393F3D" w:rsidRPr="002B4E87" w:rsidRDefault="00393F3D" w:rsidP="00393F3D">
      <w:pPr>
        <w:keepNext/>
        <w:keepLines/>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b/>
          <w:color w:val="000000"/>
        </w:rPr>
      </w:pPr>
      <w:r w:rsidRPr="002B4E87">
        <w:rPr>
          <w:rFonts w:ascii="BentonSans Comp Regular" w:hAnsi="BentonSans Comp Regular"/>
          <w:b/>
          <w:color w:val="000000"/>
        </w:rPr>
        <w:t>Degree Requirements</w:t>
      </w:r>
    </w:p>
    <w:p w14:paraId="5366A7C8" w14:textId="77777777" w:rsidR="00393F3D" w:rsidRPr="002B4E87" w:rsidRDefault="00393F3D" w:rsidP="00393F3D">
      <w:pPr>
        <w:keepNext/>
        <w:keepLines/>
        <w:tabs>
          <w:tab w:val="left" w:pos="288"/>
        </w:tabs>
        <w:jc w:val="both"/>
        <w:rPr>
          <w:rFonts w:ascii="BentonSans Comp Regular" w:hAnsi="BentonSans Comp Regular"/>
          <w:b/>
          <w:color w:val="000000"/>
          <w:sz w:val="20"/>
        </w:rPr>
      </w:pPr>
      <w:r w:rsidRPr="002B4E87">
        <w:rPr>
          <w:rFonts w:ascii="BentonSans Comp Regular" w:hAnsi="BentonSans Comp Regular"/>
          <w:b/>
          <w:color w:val="000000"/>
          <w:sz w:val="20"/>
        </w:rPr>
        <w:t>College Prospect for Success Course (2 credit hours)</w:t>
      </w:r>
    </w:p>
    <w:p w14:paraId="243F83F1" w14:textId="77777777" w:rsidR="00393F3D" w:rsidRPr="002B4E87" w:rsidRDefault="00393F3D" w:rsidP="00393F3D">
      <w:pPr>
        <w:keepNext/>
        <w:keepLines/>
        <w:widowControl/>
        <w:tabs>
          <w:tab w:val="left" w:pos="288"/>
        </w:tabs>
        <w:rPr>
          <w:rFonts w:ascii="BentonSans Comp Regular" w:hAnsi="BentonSans Comp Regular"/>
          <w:i/>
          <w:color w:val="000000"/>
          <w:sz w:val="20"/>
        </w:rPr>
      </w:pPr>
      <w:r w:rsidRPr="002B4E87">
        <w:rPr>
          <w:rFonts w:ascii="BentonSans Comp Regular" w:hAnsi="BentonSans Comp Regular"/>
          <w:i/>
          <w:color w:val="000000"/>
          <w:sz w:val="20"/>
        </w:rPr>
        <w:t>All new freshmen in the College of Arts + Architecture must take the following:</w:t>
      </w:r>
    </w:p>
    <w:p w14:paraId="33B577B0" w14:textId="77777777" w:rsidR="00393F3D" w:rsidRPr="002B4E87" w:rsidRDefault="00393F3D" w:rsidP="00393F3D">
      <w:pPr>
        <w:keepNext/>
        <w:keepLines/>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COAA 1101 - Student Success in Architecture, Art, Performance, and Design (2)</w:t>
      </w:r>
    </w:p>
    <w:p w14:paraId="53BD6B2F" w14:textId="77777777" w:rsidR="00393F3D" w:rsidRPr="002B4E87" w:rsidRDefault="00393F3D" w:rsidP="00393F3D">
      <w:pPr>
        <w:tabs>
          <w:tab w:val="left" w:pos="288"/>
        </w:tabs>
        <w:jc w:val="both"/>
        <w:rPr>
          <w:rFonts w:ascii="BentonSans Comp Regular" w:hAnsi="BentonSans Comp Regular"/>
          <w:color w:val="000000"/>
          <w:sz w:val="20"/>
        </w:rPr>
      </w:pPr>
    </w:p>
    <w:p w14:paraId="24C5D885" w14:textId="77777777" w:rsidR="00393F3D" w:rsidRPr="002B4E87" w:rsidRDefault="00393F3D" w:rsidP="00393F3D">
      <w:pPr>
        <w:tabs>
          <w:tab w:val="left" w:pos="288"/>
        </w:tabs>
        <w:jc w:val="both"/>
        <w:rPr>
          <w:rFonts w:ascii="BentonSans Comp Regular" w:hAnsi="BentonSans Comp Regular"/>
          <w:b/>
          <w:color w:val="000000"/>
          <w:sz w:val="20"/>
        </w:rPr>
      </w:pPr>
      <w:r w:rsidRPr="002B4E87">
        <w:rPr>
          <w:rFonts w:ascii="BentonSans Comp Regular" w:hAnsi="BentonSans Comp Regular"/>
          <w:b/>
          <w:color w:val="000000"/>
          <w:sz w:val="20"/>
        </w:rPr>
        <w:t>General Education Courses (35 credit hours)</w:t>
      </w:r>
    </w:p>
    <w:p w14:paraId="5510361D" w14:textId="77777777" w:rsidR="00393F3D" w:rsidRPr="002B4E87" w:rsidRDefault="00393F3D" w:rsidP="00393F3D">
      <w:pPr>
        <w:tabs>
          <w:tab w:val="left" w:pos="288"/>
        </w:tabs>
        <w:jc w:val="both"/>
        <w:rPr>
          <w:rFonts w:ascii="BentonSans Comp Regular" w:hAnsi="BentonSans Comp Regular"/>
          <w:color w:val="000000"/>
          <w:sz w:val="20"/>
        </w:rPr>
      </w:pPr>
      <w:r w:rsidRPr="002B4E87">
        <w:rPr>
          <w:rFonts w:ascii="BentonSans Comp Regular" w:hAnsi="BentonSans Comp Regular"/>
          <w:color w:val="000000"/>
          <w:sz w:val="20"/>
        </w:rPr>
        <w:t xml:space="preserve">For details on required courses, refer to the General Education program.  </w:t>
      </w:r>
    </w:p>
    <w:p w14:paraId="69F8E188" w14:textId="77777777" w:rsidR="00393F3D" w:rsidRPr="002B4E87" w:rsidRDefault="00393F3D" w:rsidP="00393F3D">
      <w:pPr>
        <w:tabs>
          <w:tab w:val="left" w:pos="288"/>
        </w:tabs>
        <w:jc w:val="both"/>
        <w:rPr>
          <w:rFonts w:ascii="BentonSans Comp Regular" w:hAnsi="BentonSans Comp Regular"/>
          <w:b/>
          <w:color w:val="000000"/>
          <w:sz w:val="20"/>
        </w:rPr>
      </w:pPr>
    </w:p>
    <w:p w14:paraId="0BF106EF" w14:textId="77777777" w:rsidR="00393F3D" w:rsidRPr="002B4E87" w:rsidRDefault="00393F3D" w:rsidP="00393F3D">
      <w:pPr>
        <w:tabs>
          <w:tab w:val="left" w:pos="254"/>
          <w:tab w:val="left" w:pos="509"/>
          <w:tab w:val="left" w:pos="4004"/>
        </w:tabs>
        <w:ind w:left="288" w:hanging="288"/>
        <w:rPr>
          <w:rFonts w:ascii="BentonSans Comp Regular" w:hAnsi="BentonSans Comp Regular"/>
          <w:b/>
          <w:sz w:val="20"/>
        </w:rPr>
      </w:pPr>
      <w:r w:rsidRPr="002B4E87">
        <w:rPr>
          <w:rFonts w:ascii="BentonSans Comp Regular" w:hAnsi="BentonSans Comp Regular"/>
          <w:b/>
          <w:sz w:val="20"/>
        </w:rPr>
        <w:t>Foreign Language Requirement (0-3 credit hours)</w:t>
      </w:r>
    </w:p>
    <w:p w14:paraId="38A3C136" w14:textId="77777777" w:rsidR="00393F3D" w:rsidRPr="002B4E87" w:rsidRDefault="00393F3D" w:rsidP="00393F3D">
      <w:pPr>
        <w:tabs>
          <w:tab w:val="left" w:pos="288"/>
        </w:tabs>
        <w:jc w:val="both"/>
        <w:rPr>
          <w:rFonts w:ascii="BentonSans Comp Regular" w:hAnsi="BentonSans Comp Regular"/>
          <w:snapToGrid/>
          <w:color w:val="000000"/>
          <w:sz w:val="20"/>
          <w:szCs w:val="24"/>
        </w:rPr>
      </w:pPr>
      <w:r w:rsidRPr="002B4E87">
        <w:rPr>
          <w:rFonts w:ascii="BentonSans Comp Regular" w:hAnsi="BentonSans Comp Regular"/>
          <w:snapToGrid/>
          <w:color w:val="000000"/>
          <w:sz w:val="20"/>
          <w:szCs w:val="24"/>
        </w:rPr>
        <w:t>Students in this major are required to demonstrate proficiency in the language of their choice through the 1201 level.  Proficiency can be demonstrated in one of the following ways:</w:t>
      </w:r>
    </w:p>
    <w:p w14:paraId="7D380BE8" w14:textId="77777777" w:rsidR="00393F3D" w:rsidRPr="002B4E87" w:rsidRDefault="00393F3D" w:rsidP="00393F3D">
      <w:pPr>
        <w:tabs>
          <w:tab w:val="left" w:pos="288"/>
        </w:tabs>
        <w:jc w:val="both"/>
        <w:rPr>
          <w:rFonts w:ascii="BentonSans Comp Regular" w:hAnsi="BentonSans Comp Regular"/>
          <w:snapToGrid/>
          <w:color w:val="000000"/>
          <w:sz w:val="20"/>
          <w:szCs w:val="24"/>
        </w:rPr>
      </w:pPr>
    </w:p>
    <w:p w14:paraId="6A2DB492" w14:textId="77777777" w:rsidR="00393F3D" w:rsidRPr="002B4E87" w:rsidRDefault="00393F3D" w:rsidP="00352E62">
      <w:pPr>
        <w:pStyle w:val="ListParagraph"/>
        <w:numPr>
          <w:ilvl w:val="0"/>
          <w:numId w:val="26"/>
        </w:numPr>
        <w:tabs>
          <w:tab w:val="left" w:pos="288"/>
        </w:tabs>
        <w:jc w:val="both"/>
        <w:rPr>
          <w:rFonts w:ascii="BentonSans Comp Regular" w:hAnsi="BentonSans Comp Regular"/>
          <w:snapToGrid/>
          <w:color w:val="000000"/>
          <w:sz w:val="20"/>
          <w:szCs w:val="24"/>
        </w:rPr>
      </w:pPr>
      <w:r w:rsidRPr="002B4E87">
        <w:rPr>
          <w:rFonts w:ascii="BentonSans Comp Regular" w:hAnsi="BentonSans Comp Regular"/>
          <w:snapToGrid/>
          <w:color w:val="000000"/>
          <w:sz w:val="20"/>
          <w:szCs w:val="24"/>
        </w:rPr>
        <w:t>Completing the required coursework at UNC Charlotte</w:t>
      </w:r>
    </w:p>
    <w:p w14:paraId="76753774" w14:textId="77777777" w:rsidR="00393F3D" w:rsidRPr="002B4E87" w:rsidRDefault="00393F3D" w:rsidP="00352E62">
      <w:pPr>
        <w:pStyle w:val="ListParagraph"/>
        <w:numPr>
          <w:ilvl w:val="0"/>
          <w:numId w:val="26"/>
        </w:numPr>
        <w:tabs>
          <w:tab w:val="left" w:pos="288"/>
        </w:tabs>
        <w:jc w:val="both"/>
        <w:rPr>
          <w:rFonts w:ascii="BentonSans Comp Regular" w:hAnsi="BentonSans Comp Regular"/>
          <w:snapToGrid/>
          <w:color w:val="000000"/>
          <w:sz w:val="20"/>
          <w:szCs w:val="24"/>
        </w:rPr>
      </w:pPr>
      <w:r w:rsidRPr="002B4E87">
        <w:rPr>
          <w:rFonts w:ascii="BentonSans Comp Regular" w:hAnsi="BentonSans Comp Regular"/>
          <w:snapToGrid/>
          <w:color w:val="000000"/>
          <w:sz w:val="20"/>
          <w:szCs w:val="24"/>
        </w:rPr>
        <w:t>Completing three years of the same foreign language in high school through level three</w:t>
      </w:r>
    </w:p>
    <w:p w14:paraId="09DD44FF" w14:textId="77777777" w:rsidR="00393F3D" w:rsidRPr="002B4E87" w:rsidRDefault="00393F3D" w:rsidP="00352E62">
      <w:pPr>
        <w:pStyle w:val="ListParagraph"/>
        <w:numPr>
          <w:ilvl w:val="0"/>
          <w:numId w:val="26"/>
        </w:numPr>
        <w:tabs>
          <w:tab w:val="left" w:pos="288"/>
        </w:tabs>
        <w:jc w:val="both"/>
        <w:rPr>
          <w:rFonts w:ascii="BentonSans Comp Regular" w:hAnsi="BentonSans Comp Regular"/>
          <w:snapToGrid/>
          <w:color w:val="000000"/>
          <w:sz w:val="20"/>
          <w:szCs w:val="24"/>
        </w:rPr>
      </w:pPr>
      <w:r w:rsidRPr="002B4E87">
        <w:rPr>
          <w:rFonts w:ascii="BentonSans Comp Regular" w:hAnsi="BentonSans Comp Regular"/>
          <w:snapToGrid/>
          <w:color w:val="000000"/>
          <w:sz w:val="20"/>
          <w:szCs w:val="24"/>
        </w:rPr>
        <w:t xml:space="preserve">Achieving a satisfactory score on the foreign </w:t>
      </w:r>
      <w:proofErr w:type="gramStart"/>
      <w:r w:rsidRPr="002B4E87">
        <w:rPr>
          <w:rFonts w:ascii="BentonSans Comp Regular" w:hAnsi="BentonSans Comp Regular"/>
          <w:snapToGrid/>
          <w:color w:val="000000"/>
          <w:sz w:val="20"/>
          <w:szCs w:val="24"/>
        </w:rPr>
        <w:t>languages</w:t>
      </w:r>
      <w:proofErr w:type="gramEnd"/>
      <w:r w:rsidRPr="002B4E87">
        <w:rPr>
          <w:rFonts w:ascii="BentonSans Comp Regular" w:hAnsi="BentonSans Comp Regular"/>
          <w:snapToGrid/>
          <w:color w:val="000000"/>
          <w:sz w:val="20"/>
          <w:szCs w:val="24"/>
        </w:rPr>
        <w:t xml:space="preserve"> placement test (in Spanish, French, or German)</w:t>
      </w:r>
    </w:p>
    <w:p w14:paraId="08AC94D3" w14:textId="77777777" w:rsidR="00393F3D" w:rsidRPr="002B4E87" w:rsidRDefault="00393F3D" w:rsidP="00352E62">
      <w:pPr>
        <w:pStyle w:val="ListParagraph"/>
        <w:numPr>
          <w:ilvl w:val="0"/>
          <w:numId w:val="26"/>
        </w:numPr>
        <w:tabs>
          <w:tab w:val="left" w:pos="288"/>
        </w:tabs>
        <w:jc w:val="both"/>
        <w:rPr>
          <w:rFonts w:ascii="BentonSans Comp Regular" w:hAnsi="BentonSans Comp Regular"/>
          <w:snapToGrid/>
          <w:color w:val="000000"/>
          <w:sz w:val="20"/>
          <w:szCs w:val="24"/>
        </w:rPr>
      </w:pPr>
      <w:r w:rsidRPr="002B4E87">
        <w:rPr>
          <w:rFonts w:ascii="BentonSans Comp Regular" w:hAnsi="BentonSans Comp Regular"/>
          <w:snapToGrid/>
          <w:color w:val="000000"/>
          <w:sz w:val="20"/>
          <w:szCs w:val="24"/>
        </w:rPr>
        <w:t>Through approved transfer or transient credit earned at a college or university accredited by an accepted accrediting body</w:t>
      </w:r>
    </w:p>
    <w:p w14:paraId="5FD6203E" w14:textId="77777777" w:rsidR="00393F3D" w:rsidRPr="002B4E87" w:rsidRDefault="00393F3D" w:rsidP="00393F3D">
      <w:pPr>
        <w:tabs>
          <w:tab w:val="left" w:pos="288"/>
        </w:tabs>
        <w:jc w:val="both"/>
        <w:rPr>
          <w:rFonts w:ascii="BentonSans Comp Regular" w:hAnsi="BentonSans Comp Regular"/>
          <w:b/>
          <w:color w:val="000000"/>
          <w:sz w:val="20"/>
        </w:rPr>
      </w:pPr>
    </w:p>
    <w:p w14:paraId="349FD034" w14:textId="77777777" w:rsidR="00393F3D" w:rsidRPr="002B4E87" w:rsidRDefault="00393F3D" w:rsidP="00E8307A">
      <w:pPr>
        <w:keepNext/>
        <w:tabs>
          <w:tab w:val="left" w:pos="288"/>
        </w:tabs>
        <w:jc w:val="both"/>
        <w:rPr>
          <w:rFonts w:ascii="BentonSans Comp Regular" w:hAnsi="BentonSans Comp Regular"/>
          <w:b/>
          <w:color w:val="000000"/>
          <w:sz w:val="20"/>
        </w:rPr>
      </w:pPr>
      <w:r w:rsidRPr="002B4E87">
        <w:rPr>
          <w:rFonts w:ascii="BentonSans Comp Regular" w:hAnsi="BentonSans Comp Regular"/>
          <w:b/>
          <w:color w:val="000000"/>
          <w:sz w:val="20"/>
        </w:rPr>
        <w:t>Major Courses (79 credit hours)</w:t>
      </w:r>
    </w:p>
    <w:p w14:paraId="72032105" w14:textId="77777777" w:rsidR="00393F3D" w:rsidRPr="002B4E87" w:rsidRDefault="00393F3D" w:rsidP="00E8307A">
      <w:pPr>
        <w:keepNext/>
        <w:tabs>
          <w:tab w:val="left" w:pos="288"/>
        </w:tabs>
        <w:rPr>
          <w:rFonts w:ascii="BentonSans Comp Regular" w:hAnsi="BentonSans Comp Regular"/>
          <w:b/>
          <w:i/>
          <w:color w:val="000000"/>
          <w:sz w:val="20"/>
        </w:rPr>
      </w:pPr>
      <w:r w:rsidRPr="002B4E87">
        <w:rPr>
          <w:rFonts w:ascii="BentonSans Comp Regular" w:hAnsi="BentonSans Comp Regular"/>
          <w:b/>
          <w:i/>
          <w:color w:val="000000"/>
          <w:sz w:val="20"/>
        </w:rPr>
        <w:t>Basic Foundation Studios (15 credit hours)</w:t>
      </w:r>
    </w:p>
    <w:p w14:paraId="7D16BD9D" w14:textId="77777777" w:rsidR="00393F3D" w:rsidRPr="002B4E87" w:rsidRDefault="00393F3D" w:rsidP="00E8307A">
      <w:pPr>
        <w:keepNext/>
        <w:tabs>
          <w:tab w:val="left" w:pos="288"/>
        </w:tabs>
        <w:rPr>
          <w:rFonts w:ascii="BentonSans Comp Regular" w:hAnsi="BentonSans Comp Regular"/>
          <w:color w:val="000000"/>
          <w:sz w:val="20"/>
        </w:rPr>
      </w:pPr>
      <w:r w:rsidRPr="002B4E87">
        <w:rPr>
          <w:rFonts w:ascii="BentonSans Comp Regular" w:hAnsi="BentonSans Comp Regular"/>
          <w:color w:val="000000"/>
          <w:sz w:val="20"/>
        </w:rPr>
        <w:t>ARTB 1201 - 2D Design (3)</w:t>
      </w:r>
    </w:p>
    <w:p w14:paraId="6C753987" w14:textId="77777777" w:rsidR="00393F3D" w:rsidRPr="002B4E87" w:rsidRDefault="00393F3D" w:rsidP="00393F3D">
      <w:pPr>
        <w:tabs>
          <w:tab w:val="left" w:pos="288"/>
        </w:tabs>
        <w:rPr>
          <w:rFonts w:ascii="BentonSans Comp Regular" w:hAnsi="BentonSans Comp Regular"/>
          <w:color w:val="000000"/>
          <w:sz w:val="20"/>
        </w:rPr>
      </w:pPr>
      <w:r w:rsidRPr="002B4E87">
        <w:rPr>
          <w:rFonts w:ascii="BentonSans Comp Regular" w:hAnsi="BentonSans Comp Regular"/>
          <w:color w:val="000000"/>
          <w:sz w:val="20"/>
        </w:rPr>
        <w:t>ARTB 1203 - Drawing 1 (3)</w:t>
      </w:r>
    </w:p>
    <w:p w14:paraId="682CD5DE" w14:textId="77777777" w:rsidR="00393F3D" w:rsidRPr="002B4E87" w:rsidRDefault="00393F3D" w:rsidP="00393F3D">
      <w:pPr>
        <w:tabs>
          <w:tab w:val="left" w:pos="288"/>
        </w:tabs>
        <w:rPr>
          <w:rFonts w:ascii="BentonSans Comp Regular" w:hAnsi="BentonSans Comp Regular"/>
          <w:color w:val="000000"/>
          <w:sz w:val="20"/>
        </w:rPr>
      </w:pPr>
      <w:r w:rsidRPr="002B4E87">
        <w:rPr>
          <w:rFonts w:ascii="BentonSans Comp Regular" w:hAnsi="BentonSans Comp Regular"/>
          <w:color w:val="000000"/>
          <w:sz w:val="20"/>
        </w:rPr>
        <w:t>ARTB 1202 - 3D Design (3)</w:t>
      </w:r>
    </w:p>
    <w:p w14:paraId="1B15A029" w14:textId="77777777" w:rsidR="00393F3D" w:rsidRPr="002B4E87" w:rsidRDefault="00393F3D" w:rsidP="00393F3D">
      <w:pPr>
        <w:tabs>
          <w:tab w:val="left" w:pos="288"/>
        </w:tabs>
        <w:rPr>
          <w:rFonts w:ascii="BentonSans Comp Regular" w:hAnsi="BentonSans Comp Regular"/>
          <w:color w:val="000000"/>
          <w:sz w:val="20"/>
        </w:rPr>
      </w:pPr>
      <w:r w:rsidRPr="002B4E87">
        <w:rPr>
          <w:rFonts w:ascii="BentonSans Comp Regular" w:hAnsi="BentonSans Comp Regular"/>
          <w:color w:val="000000"/>
          <w:sz w:val="20"/>
        </w:rPr>
        <w:t>ARTB 1204 - Digital Foundations (3)</w:t>
      </w:r>
    </w:p>
    <w:p w14:paraId="27ADF7B3" w14:textId="1C12F0F0" w:rsidR="00393F3D" w:rsidRPr="002B4E87" w:rsidRDefault="00402E86" w:rsidP="00393F3D">
      <w:pPr>
        <w:tabs>
          <w:tab w:val="left" w:pos="288"/>
        </w:tabs>
        <w:rPr>
          <w:rFonts w:ascii="BentonSans Comp Regular" w:hAnsi="BentonSans Comp Regular"/>
          <w:color w:val="000000"/>
          <w:sz w:val="20"/>
        </w:rPr>
      </w:pPr>
      <w:r>
        <w:rPr>
          <w:rFonts w:ascii="BentonSans Comp Regular" w:hAnsi="BentonSans Comp Regular"/>
          <w:color w:val="000000"/>
          <w:sz w:val="20"/>
        </w:rPr>
        <w:t>ARTB 1206 - First Year Seminar (3)</w:t>
      </w:r>
    </w:p>
    <w:p w14:paraId="58044759" w14:textId="77777777" w:rsidR="00393F3D" w:rsidRPr="002B4E87" w:rsidRDefault="00393F3D" w:rsidP="00393F3D">
      <w:pPr>
        <w:tabs>
          <w:tab w:val="left" w:pos="288"/>
        </w:tabs>
        <w:rPr>
          <w:rFonts w:ascii="BentonSans Comp Regular" w:hAnsi="BentonSans Comp Regular"/>
          <w:b/>
          <w:color w:val="000000"/>
          <w:sz w:val="20"/>
        </w:rPr>
      </w:pPr>
    </w:p>
    <w:p w14:paraId="3731F973" w14:textId="77777777" w:rsidR="00393F3D" w:rsidRPr="002B4E87" w:rsidRDefault="00393F3D" w:rsidP="0022059B">
      <w:pPr>
        <w:keepNext/>
        <w:tabs>
          <w:tab w:val="left" w:pos="288"/>
        </w:tabs>
        <w:rPr>
          <w:rFonts w:ascii="BentonSans Comp Regular" w:hAnsi="BentonSans Comp Regular"/>
          <w:b/>
          <w:i/>
          <w:color w:val="000000"/>
          <w:sz w:val="20"/>
        </w:rPr>
      </w:pPr>
      <w:r w:rsidRPr="002B4E87">
        <w:rPr>
          <w:rFonts w:ascii="BentonSans Comp Regular" w:hAnsi="BentonSans Comp Regular"/>
          <w:b/>
          <w:i/>
          <w:color w:val="000000"/>
          <w:sz w:val="20"/>
        </w:rPr>
        <w:t>Art History Courses (15 credit hours)</w:t>
      </w:r>
    </w:p>
    <w:p w14:paraId="133B7BA2" w14:textId="77777777" w:rsidR="00393F3D" w:rsidRPr="002B4E87" w:rsidRDefault="00393F3D" w:rsidP="0022059B">
      <w:pPr>
        <w:keepNext/>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ARTH 1211 - Art History Survey I (3)</w:t>
      </w:r>
    </w:p>
    <w:p w14:paraId="6C02BAEF" w14:textId="77777777" w:rsidR="00393F3D" w:rsidRPr="002B4E87" w:rsidRDefault="00393F3D" w:rsidP="00393F3D">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ARTH 1212 - Art History Survey II (3)</w:t>
      </w:r>
    </w:p>
    <w:p w14:paraId="3FCA4ECC" w14:textId="77777777" w:rsidR="00393F3D" w:rsidRPr="002B4E87" w:rsidRDefault="00393F3D" w:rsidP="00393F3D">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ARTH 2110 - Contemporary Art History (3)</w:t>
      </w:r>
    </w:p>
    <w:p w14:paraId="4F3DB835" w14:textId="4D8BB3E3" w:rsidR="00393F3D" w:rsidRPr="002B4E87" w:rsidRDefault="00393F3D" w:rsidP="00393F3D">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 xml:space="preserve">ARTH </w:t>
      </w:r>
      <w:proofErr w:type="spellStart"/>
      <w:r w:rsidR="00AA19B0">
        <w:rPr>
          <w:rFonts w:ascii="BentonSans Comp Regular" w:hAnsi="BentonSans Comp Regular"/>
          <w:color w:val="000000"/>
          <w:sz w:val="20"/>
        </w:rPr>
        <w:t>xxxx</w:t>
      </w:r>
      <w:proofErr w:type="spellEnd"/>
      <w:r w:rsidRPr="002B4E87">
        <w:rPr>
          <w:rFonts w:ascii="BentonSans Comp Regular" w:hAnsi="BentonSans Comp Regular"/>
          <w:color w:val="000000"/>
          <w:sz w:val="20"/>
        </w:rPr>
        <w:t xml:space="preserve"> - Art History Elective Course (3)</w:t>
      </w:r>
    </w:p>
    <w:p w14:paraId="0DD0A9C4" w14:textId="025CD959" w:rsidR="00393F3D" w:rsidRPr="002B4E87" w:rsidRDefault="00393F3D" w:rsidP="00393F3D">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 xml:space="preserve">ARTH </w:t>
      </w:r>
      <w:proofErr w:type="spellStart"/>
      <w:r w:rsidR="00AA19B0">
        <w:rPr>
          <w:rFonts w:ascii="BentonSans Comp Regular" w:hAnsi="BentonSans Comp Regular"/>
          <w:color w:val="000000"/>
          <w:sz w:val="20"/>
        </w:rPr>
        <w:t>xxxx</w:t>
      </w:r>
      <w:proofErr w:type="spellEnd"/>
      <w:r w:rsidRPr="002B4E87">
        <w:rPr>
          <w:rFonts w:ascii="BentonSans Comp Regular" w:hAnsi="BentonSans Comp Regular"/>
          <w:color w:val="000000"/>
          <w:sz w:val="20"/>
        </w:rPr>
        <w:t xml:space="preserve"> - Art History Elective Course (3)</w:t>
      </w:r>
    </w:p>
    <w:p w14:paraId="190D75E2" w14:textId="77777777" w:rsidR="00393F3D" w:rsidRPr="002B4E87" w:rsidRDefault="00393F3D" w:rsidP="00393F3D">
      <w:pPr>
        <w:tabs>
          <w:tab w:val="left" w:pos="288"/>
        </w:tabs>
        <w:rPr>
          <w:rFonts w:ascii="BentonSans Comp Regular" w:hAnsi="BentonSans Comp Regular"/>
          <w:color w:val="000000"/>
          <w:sz w:val="20"/>
        </w:rPr>
      </w:pPr>
    </w:p>
    <w:p w14:paraId="347022FD" w14:textId="77777777" w:rsidR="00393F3D" w:rsidRPr="002B4E87" w:rsidRDefault="00393F3D" w:rsidP="00393F3D">
      <w:pPr>
        <w:tabs>
          <w:tab w:val="left" w:pos="288"/>
        </w:tabs>
        <w:rPr>
          <w:rFonts w:ascii="BentonSans Comp Regular" w:hAnsi="BentonSans Comp Regular"/>
          <w:b/>
          <w:i/>
          <w:color w:val="000000"/>
          <w:sz w:val="20"/>
        </w:rPr>
      </w:pPr>
      <w:r w:rsidRPr="002B4E87">
        <w:rPr>
          <w:rFonts w:ascii="BentonSans Comp Regular" w:hAnsi="BentonSans Comp Regular"/>
          <w:b/>
          <w:i/>
          <w:color w:val="000000"/>
          <w:sz w:val="20"/>
        </w:rPr>
        <w:t>Elective Course (3 credit hours)</w:t>
      </w:r>
    </w:p>
    <w:p w14:paraId="4CFB0D1D" w14:textId="77777777" w:rsidR="00393F3D" w:rsidRPr="002B4E87" w:rsidRDefault="00393F3D" w:rsidP="00EB40A2">
      <w:pPr>
        <w:tabs>
          <w:tab w:val="left" w:pos="288"/>
        </w:tabs>
        <w:jc w:val="both"/>
        <w:rPr>
          <w:rFonts w:ascii="BentonSans Comp Regular" w:hAnsi="BentonSans Comp Regular"/>
          <w:color w:val="000000"/>
          <w:sz w:val="20"/>
        </w:rPr>
      </w:pPr>
      <w:r w:rsidRPr="002B4E87">
        <w:rPr>
          <w:rFonts w:ascii="BentonSans Comp Regular" w:hAnsi="BentonSans Comp Regular"/>
          <w:color w:val="000000"/>
          <w:sz w:val="20"/>
        </w:rPr>
        <w:t>Students should take any type of course in the department (except ARTE 2121).  If an Art History course is selected, students automatically earn a Minor in Art History, but they will need to declare the minor in the Department of Art and Art History advising office.</w:t>
      </w:r>
    </w:p>
    <w:p w14:paraId="5632FD22" w14:textId="77777777" w:rsidR="00393F3D" w:rsidRPr="002B4E87" w:rsidRDefault="00393F3D" w:rsidP="00EB40A2">
      <w:pPr>
        <w:tabs>
          <w:tab w:val="left" w:pos="288"/>
        </w:tabs>
        <w:jc w:val="both"/>
        <w:rPr>
          <w:rFonts w:ascii="BentonSans Comp Regular" w:hAnsi="BentonSans Comp Regular"/>
          <w:color w:val="000000"/>
          <w:sz w:val="20"/>
        </w:rPr>
      </w:pPr>
    </w:p>
    <w:p w14:paraId="7D25D4E5" w14:textId="77777777" w:rsidR="00393F3D" w:rsidRPr="002B4E87" w:rsidRDefault="00393F3D" w:rsidP="00EB40A2">
      <w:pPr>
        <w:tabs>
          <w:tab w:val="left" w:pos="288"/>
        </w:tabs>
        <w:jc w:val="both"/>
        <w:rPr>
          <w:rFonts w:ascii="BentonSans Comp Regular" w:hAnsi="BentonSans Comp Regular"/>
          <w:b/>
          <w:i/>
          <w:color w:val="000000"/>
          <w:sz w:val="20"/>
        </w:rPr>
      </w:pPr>
      <w:r w:rsidRPr="002B4E87">
        <w:rPr>
          <w:rFonts w:ascii="BentonSans Comp Regular" w:hAnsi="BentonSans Comp Regular"/>
          <w:b/>
          <w:i/>
          <w:color w:val="000000"/>
          <w:sz w:val="20"/>
        </w:rPr>
        <w:t>Advanced Elective Courses (6 credit hours)</w:t>
      </w:r>
    </w:p>
    <w:p w14:paraId="2F654356" w14:textId="77777777" w:rsidR="00393F3D" w:rsidRPr="002B4E87" w:rsidRDefault="00393F3D" w:rsidP="00EB40A2">
      <w:pPr>
        <w:tabs>
          <w:tab w:val="left" w:pos="288"/>
        </w:tabs>
        <w:jc w:val="both"/>
        <w:rPr>
          <w:rFonts w:ascii="BentonSans Comp Regular" w:hAnsi="BentonSans Comp Regular"/>
          <w:color w:val="000000"/>
          <w:sz w:val="20"/>
        </w:rPr>
      </w:pPr>
      <w:r w:rsidRPr="002B4E87">
        <w:rPr>
          <w:rFonts w:ascii="BentonSans Comp Regular" w:hAnsi="BentonSans Comp Regular"/>
          <w:color w:val="000000"/>
          <w:sz w:val="20"/>
        </w:rPr>
        <w:t>Two Department of Art and Art History courses are required at the 3000 or 4000 level. These courses have prerequisites at the 2000 level (or above).</w:t>
      </w:r>
    </w:p>
    <w:p w14:paraId="5AD514AE" w14:textId="77777777" w:rsidR="00393F3D" w:rsidRPr="002B4E87" w:rsidRDefault="00393F3D" w:rsidP="00393F3D">
      <w:pPr>
        <w:tabs>
          <w:tab w:val="left" w:pos="288"/>
        </w:tabs>
        <w:rPr>
          <w:rFonts w:ascii="BentonSans Comp Regular" w:hAnsi="BentonSans Comp Regular"/>
          <w:b/>
          <w:color w:val="000000"/>
          <w:sz w:val="20"/>
        </w:rPr>
      </w:pPr>
    </w:p>
    <w:p w14:paraId="3B873A44" w14:textId="77777777" w:rsidR="00393F3D" w:rsidRPr="002B4E87" w:rsidRDefault="00393F3D" w:rsidP="0015378F">
      <w:pPr>
        <w:keepNext/>
        <w:tabs>
          <w:tab w:val="left" w:pos="288"/>
        </w:tabs>
        <w:rPr>
          <w:rFonts w:ascii="BentonSans Comp Regular" w:hAnsi="BentonSans Comp Regular"/>
          <w:b/>
          <w:i/>
          <w:color w:val="000000"/>
          <w:sz w:val="20"/>
        </w:rPr>
      </w:pPr>
      <w:r w:rsidRPr="002B4E87">
        <w:rPr>
          <w:rFonts w:ascii="BentonSans Comp Regular" w:hAnsi="BentonSans Comp Regular"/>
          <w:b/>
          <w:i/>
          <w:color w:val="000000"/>
          <w:sz w:val="20"/>
        </w:rPr>
        <w:lastRenderedPageBreak/>
        <w:t>Concentration Courses (30 credit hours)</w:t>
      </w:r>
    </w:p>
    <w:p w14:paraId="4DD3217D" w14:textId="77777777" w:rsidR="00393F3D" w:rsidRPr="002B4E87" w:rsidRDefault="00393F3D" w:rsidP="0015378F">
      <w:pPr>
        <w:keepNext/>
        <w:tabs>
          <w:tab w:val="left" w:pos="288"/>
        </w:tabs>
        <w:rPr>
          <w:rFonts w:ascii="BentonSans Comp Regular" w:hAnsi="BentonSans Comp Regular"/>
          <w:i/>
          <w:color w:val="000000"/>
          <w:sz w:val="20"/>
        </w:rPr>
      </w:pPr>
      <w:r w:rsidRPr="002B4E87">
        <w:rPr>
          <w:rFonts w:ascii="BentonSans Comp Regular" w:hAnsi="BentonSans Comp Regular"/>
          <w:i/>
          <w:color w:val="000000"/>
          <w:sz w:val="20"/>
        </w:rPr>
        <w:t>Concentration Introductory Studio Courses (15 credit hours)</w:t>
      </w:r>
    </w:p>
    <w:p w14:paraId="2A31B911" w14:textId="4B311BB6" w:rsidR="00352E62" w:rsidRPr="002B4E87" w:rsidRDefault="00352E62" w:rsidP="00352E62">
      <w:pPr>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ARTR 2161 - Photo-Mechanical Print Media (3)</w:t>
      </w:r>
    </w:p>
    <w:p w14:paraId="50958D4D" w14:textId="11AA5FD0" w:rsidR="00352E62" w:rsidRPr="002B4E87" w:rsidRDefault="00352E62" w:rsidP="00352E62">
      <w:pPr>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ARTR 2162 - Drawing/Expression in Print Media (3)</w:t>
      </w:r>
    </w:p>
    <w:p w14:paraId="145AB1CB" w14:textId="5D5FE774" w:rsidR="00352E62" w:rsidRPr="002B4E87" w:rsidRDefault="00352E62" w:rsidP="00352E62">
      <w:pPr>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1 course from any of these areas: ARTC, ARTD, ARTF, ARTG, ARTL, ARTM, ARTP, ARTR, ARTT, ARTZ (3)</w:t>
      </w:r>
    </w:p>
    <w:p w14:paraId="76638505" w14:textId="0BF28E35" w:rsidR="00352E62" w:rsidRPr="002B4E87" w:rsidRDefault="00352E62" w:rsidP="00352E62">
      <w:pPr>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1 additional course from any of these areas: ARTC, ARTD, ARTF, ARTG, ARTL, ARTM, ARTP, ARTR, ARTT, ARTZ (3)</w:t>
      </w:r>
    </w:p>
    <w:p w14:paraId="20324C04" w14:textId="684AA512" w:rsidR="00393F3D" w:rsidRPr="002B4E87" w:rsidRDefault="00352E62" w:rsidP="00352E62">
      <w:pPr>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1 additional course from any of these areas: ARTC, ARTD, ARTF, ARTG, ARTL, ARTM, ARTP, ARTR, ARTT, ARTZ (3)</w:t>
      </w:r>
    </w:p>
    <w:p w14:paraId="755473B2" w14:textId="77777777" w:rsidR="00352E62" w:rsidRPr="002B4E87" w:rsidRDefault="00352E62" w:rsidP="00352E62">
      <w:pPr>
        <w:tabs>
          <w:tab w:val="left" w:pos="288"/>
        </w:tabs>
        <w:rPr>
          <w:rFonts w:ascii="BentonSans Comp Regular" w:hAnsi="BentonSans Comp Regular"/>
          <w:color w:val="000000"/>
          <w:sz w:val="20"/>
        </w:rPr>
      </w:pPr>
    </w:p>
    <w:p w14:paraId="449AFEBC" w14:textId="77777777" w:rsidR="00393F3D" w:rsidRPr="002B4E87" w:rsidRDefault="00393F3D" w:rsidP="00393F3D">
      <w:pPr>
        <w:tabs>
          <w:tab w:val="left" w:pos="288"/>
        </w:tabs>
        <w:rPr>
          <w:rFonts w:ascii="BentonSans Comp Regular" w:hAnsi="BentonSans Comp Regular"/>
          <w:i/>
          <w:color w:val="000000"/>
          <w:sz w:val="20"/>
        </w:rPr>
      </w:pPr>
      <w:r w:rsidRPr="002B4E87">
        <w:rPr>
          <w:rFonts w:ascii="BentonSans Comp Regular" w:hAnsi="BentonSans Comp Regular"/>
          <w:i/>
          <w:color w:val="000000"/>
          <w:sz w:val="20"/>
        </w:rPr>
        <w:t>Concentration Advanced Studio Courses (15 credit hours)</w:t>
      </w:r>
    </w:p>
    <w:p w14:paraId="092B3E81" w14:textId="77777777" w:rsidR="00393F3D" w:rsidRPr="002B4E87" w:rsidRDefault="00393F3D" w:rsidP="00393F3D">
      <w:pPr>
        <w:tabs>
          <w:tab w:val="left" w:pos="288"/>
        </w:tabs>
        <w:jc w:val="both"/>
        <w:rPr>
          <w:rFonts w:ascii="BentonSans Comp Regular" w:hAnsi="BentonSans Comp Regular"/>
          <w:color w:val="000000"/>
          <w:sz w:val="20"/>
        </w:rPr>
      </w:pPr>
      <w:r w:rsidRPr="002B4E87">
        <w:rPr>
          <w:rFonts w:ascii="BentonSans Comp Regular" w:hAnsi="BentonSans Comp Regular"/>
          <w:color w:val="000000"/>
          <w:sz w:val="20"/>
        </w:rPr>
        <w:t>Students must complete the advanced courses in their chosen concentration. Some courses are sequential and require B.F.A. status as one of the prerequisites.</w:t>
      </w:r>
    </w:p>
    <w:p w14:paraId="5B0983EC" w14:textId="77777777" w:rsidR="00393F3D" w:rsidRPr="002B4E87" w:rsidRDefault="00393F3D" w:rsidP="00393F3D">
      <w:pPr>
        <w:tabs>
          <w:tab w:val="left" w:pos="288"/>
        </w:tabs>
        <w:rPr>
          <w:rFonts w:ascii="BentonSans Comp Regular" w:hAnsi="BentonSans Comp Regular"/>
          <w:color w:val="000000"/>
          <w:sz w:val="20"/>
        </w:rPr>
      </w:pPr>
    </w:p>
    <w:p w14:paraId="20AB3A3F" w14:textId="28F70F6A" w:rsidR="00352E62" w:rsidRPr="002B4E87" w:rsidRDefault="00352E62" w:rsidP="00352E62">
      <w:pPr>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ARTR 3162 - Large Format Printing and Mixed Media (3)</w:t>
      </w:r>
    </w:p>
    <w:p w14:paraId="63E65109" w14:textId="389DBA43" w:rsidR="00352E62" w:rsidRPr="002B4E87" w:rsidRDefault="00352E62" w:rsidP="00352E62">
      <w:pPr>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ARTR 3263 - Mixed-Media Bookmaking and Papermaking (3)</w:t>
      </w:r>
    </w:p>
    <w:p w14:paraId="38F19AFD" w14:textId="03F566A9" w:rsidR="00352E62" w:rsidRPr="002B4E87" w:rsidRDefault="00352E62" w:rsidP="00352E62">
      <w:pPr>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1 additional 3000-level course from any of these areas: ARTC, ARTD, ARTF, ARTG, ARTL, ARTM, ARTP, ARTR, ARTT, ARTZ (3)</w:t>
      </w:r>
    </w:p>
    <w:p w14:paraId="27D39FCC" w14:textId="51EF818F" w:rsidR="00352E62" w:rsidRPr="002B4E87" w:rsidRDefault="00352E62" w:rsidP="00352E62">
      <w:pPr>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1 additional 3000-level course from any of these areas: ARTC, ARTD, ARTF, ARTG, ARTL, ARTM, ARTP, ARTR, ARTT, ARTZ (3)</w:t>
      </w:r>
    </w:p>
    <w:p w14:paraId="46574946" w14:textId="22E55815" w:rsidR="00393F3D" w:rsidRPr="002B4E87" w:rsidRDefault="00352E62" w:rsidP="00352E62">
      <w:pPr>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1 additional 3000-level course from any of these areas: ARTC, ARTD, ARTF, ARTG, ARTL, ARTM, ARTP, ARTR, ARTT, ARTZ (3)</w:t>
      </w:r>
    </w:p>
    <w:p w14:paraId="0A35FCF1" w14:textId="77777777" w:rsidR="00352E62" w:rsidRPr="002B4E87" w:rsidRDefault="00352E62" w:rsidP="00352E62">
      <w:pPr>
        <w:tabs>
          <w:tab w:val="left" w:pos="288"/>
        </w:tabs>
        <w:rPr>
          <w:rFonts w:ascii="BentonSans Comp Regular" w:hAnsi="BentonSans Comp Regular"/>
          <w:b/>
          <w:i/>
          <w:color w:val="000000"/>
          <w:sz w:val="20"/>
        </w:rPr>
      </w:pPr>
    </w:p>
    <w:p w14:paraId="1DA2CF3C" w14:textId="77777777" w:rsidR="00393F3D" w:rsidRPr="002B4E87" w:rsidRDefault="00393F3D" w:rsidP="00393F3D">
      <w:pPr>
        <w:tabs>
          <w:tab w:val="left" w:pos="288"/>
        </w:tabs>
        <w:rPr>
          <w:rFonts w:ascii="BentonSans Comp Regular" w:hAnsi="BentonSans Comp Regular"/>
          <w:b/>
          <w:i/>
          <w:color w:val="000000"/>
          <w:sz w:val="20"/>
        </w:rPr>
      </w:pPr>
      <w:r w:rsidRPr="002B4E87">
        <w:rPr>
          <w:rFonts w:ascii="BentonSans Comp Regular" w:hAnsi="BentonSans Comp Regular"/>
          <w:b/>
          <w:i/>
          <w:color w:val="000000"/>
          <w:sz w:val="20"/>
        </w:rPr>
        <w:t>Senior Experience (9 credit hours)</w:t>
      </w:r>
    </w:p>
    <w:p w14:paraId="09F4EB3F" w14:textId="77777777" w:rsidR="00393F3D" w:rsidRPr="002B4E87" w:rsidRDefault="00393F3D" w:rsidP="00393F3D">
      <w:pPr>
        <w:tabs>
          <w:tab w:val="left" w:pos="288"/>
        </w:tabs>
        <w:rPr>
          <w:rFonts w:ascii="BentonSans Comp Regular" w:hAnsi="BentonSans Comp Regular"/>
          <w:i/>
          <w:color w:val="000000"/>
          <w:sz w:val="20"/>
        </w:rPr>
      </w:pPr>
      <w:r w:rsidRPr="002B4E87">
        <w:rPr>
          <w:rFonts w:ascii="BentonSans Comp Regular" w:hAnsi="BentonSans Comp Regular"/>
          <w:i/>
          <w:color w:val="000000"/>
          <w:sz w:val="20"/>
        </w:rPr>
        <w:t>Students should take the following courses simultaneously:</w:t>
      </w:r>
    </w:p>
    <w:p w14:paraId="13F17714" w14:textId="3ED67E10" w:rsidR="00393F3D" w:rsidRPr="002B4E87" w:rsidRDefault="00393F3D" w:rsidP="00393F3D">
      <w:pPr>
        <w:widowControl/>
        <w:tabs>
          <w:tab w:val="left" w:pos="288"/>
        </w:tabs>
        <w:ind w:left="288" w:hanging="288"/>
        <w:rPr>
          <w:rFonts w:ascii="BentonSans Comp Regular" w:hAnsi="BentonSans Comp Regular"/>
          <w:i/>
          <w:color w:val="000000"/>
          <w:sz w:val="20"/>
        </w:rPr>
      </w:pPr>
      <w:r w:rsidRPr="002B4E87">
        <w:rPr>
          <w:rFonts w:ascii="BentonSans Comp Regular" w:hAnsi="BentonSans Comp Regular"/>
          <w:color w:val="000000"/>
          <w:sz w:val="20"/>
        </w:rPr>
        <w:t xml:space="preserve">ARTA 4600 - Senior Seminar (3) </w:t>
      </w:r>
      <w:r w:rsidRPr="002B4E87">
        <w:rPr>
          <w:rFonts w:ascii="BentonSans Comp Regular" w:hAnsi="BentonSans Comp Regular"/>
          <w:i/>
          <w:color w:val="000000"/>
          <w:sz w:val="20"/>
        </w:rPr>
        <w:t xml:space="preserve"> </w:t>
      </w:r>
    </w:p>
    <w:p w14:paraId="3171EDAB" w14:textId="77777777" w:rsidR="00393F3D" w:rsidRPr="002B4E87" w:rsidRDefault="00393F3D" w:rsidP="00393F3D">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 xml:space="preserve">ARTA 4901 - Senior Thesis I: Creative Research </w:t>
      </w:r>
    </w:p>
    <w:p w14:paraId="7AB783D2" w14:textId="77777777" w:rsidR="00393F3D" w:rsidRPr="002B4E87" w:rsidRDefault="00393F3D" w:rsidP="00393F3D">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 xml:space="preserve">ARTA 4902 - Senior Thesis II: Advanced Creative Practice (3) </w:t>
      </w:r>
      <w:r w:rsidRPr="002B4E87">
        <w:rPr>
          <w:rFonts w:ascii="BentonSans Comp Regular" w:hAnsi="BentonSans Comp Regular"/>
          <w:color w:val="000000"/>
          <w:sz w:val="20"/>
        </w:rPr>
        <w:br/>
        <w:t>or ARTL 4981 - Illustration Projects (3)</w:t>
      </w:r>
    </w:p>
    <w:p w14:paraId="6D491329" w14:textId="77777777" w:rsidR="00393F3D" w:rsidRPr="002B4E87" w:rsidRDefault="00393F3D" w:rsidP="00393F3D">
      <w:pPr>
        <w:tabs>
          <w:tab w:val="left" w:pos="288"/>
        </w:tabs>
        <w:rPr>
          <w:rFonts w:ascii="BentonSans Comp Regular" w:hAnsi="BentonSans Comp Regular"/>
          <w:color w:val="000000"/>
          <w:sz w:val="20"/>
        </w:rPr>
      </w:pPr>
    </w:p>
    <w:p w14:paraId="2771001C" w14:textId="77777777" w:rsidR="00393F3D" w:rsidRPr="002B4E87" w:rsidRDefault="00393F3D" w:rsidP="00393F3D">
      <w:pPr>
        <w:tabs>
          <w:tab w:val="left" w:pos="288"/>
        </w:tabs>
        <w:rPr>
          <w:rFonts w:ascii="BentonSans Comp Regular" w:hAnsi="BentonSans Comp Regular"/>
          <w:b/>
          <w:i/>
          <w:color w:val="000000"/>
          <w:sz w:val="20"/>
        </w:rPr>
      </w:pPr>
      <w:r w:rsidRPr="002B4E87">
        <w:rPr>
          <w:rFonts w:ascii="BentonSans Comp Regular" w:hAnsi="BentonSans Comp Regular"/>
          <w:b/>
          <w:i/>
          <w:color w:val="000000"/>
          <w:sz w:val="20"/>
        </w:rPr>
        <w:t>B.F.A. Portfolio Review (1 credit hour)</w:t>
      </w:r>
    </w:p>
    <w:p w14:paraId="351E0186" w14:textId="77777777" w:rsidR="00393F3D" w:rsidRPr="002B4E87" w:rsidRDefault="00393F3D" w:rsidP="00393F3D">
      <w:pPr>
        <w:tabs>
          <w:tab w:val="left" w:pos="288"/>
        </w:tabs>
        <w:rPr>
          <w:rFonts w:ascii="BentonSans Comp Regular" w:hAnsi="BentonSans Comp Regular"/>
          <w:color w:val="000000" w:themeColor="text1"/>
          <w:sz w:val="20"/>
        </w:rPr>
      </w:pPr>
      <w:r w:rsidRPr="002B4E87">
        <w:rPr>
          <w:rFonts w:ascii="BentonSans Comp Regular" w:hAnsi="BentonSans Comp Regular"/>
          <w:color w:val="000000"/>
          <w:sz w:val="20"/>
        </w:rPr>
        <w:t xml:space="preserve">ARTA 3201 - </w:t>
      </w:r>
      <w:r w:rsidRPr="002B4E87">
        <w:rPr>
          <w:rFonts w:ascii="BentonSans Comp Regular" w:hAnsi="BentonSans Comp Regular"/>
          <w:bCs/>
          <w:color w:val="000000" w:themeColor="text1"/>
          <w:sz w:val="20"/>
        </w:rPr>
        <w:t xml:space="preserve">B.F.A. Portfolio Review (1) </w:t>
      </w:r>
      <w:r w:rsidRPr="002B4E87">
        <w:rPr>
          <w:rFonts w:ascii="BentonSans Comp Regular" w:hAnsi="BentonSans Comp Regular"/>
          <w:color w:val="000000" w:themeColor="text1"/>
          <w:sz w:val="20"/>
        </w:rPr>
        <w:t xml:space="preserve"> </w:t>
      </w:r>
    </w:p>
    <w:p w14:paraId="5B2D32DE" w14:textId="77777777" w:rsidR="00393F3D" w:rsidRPr="002B4E87" w:rsidRDefault="00393F3D" w:rsidP="00393F3D">
      <w:pPr>
        <w:tabs>
          <w:tab w:val="left" w:pos="288"/>
        </w:tabs>
        <w:rPr>
          <w:rFonts w:ascii="BentonSans Comp Regular" w:hAnsi="BentonSans Comp Regular"/>
          <w:color w:val="000000"/>
          <w:sz w:val="20"/>
        </w:rPr>
      </w:pPr>
    </w:p>
    <w:p w14:paraId="70054989" w14:textId="634BC923" w:rsidR="00393F3D" w:rsidRPr="002B4E87" w:rsidRDefault="00393F3D" w:rsidP="00393F3D">
      <w:pPr>
        <w:tabs>
          <w:tab w:val="left" w:pos="288"/>
        </w:tabs>
        <w:jc w:val="both"/>
        <w:rPr>
          <w:rFonts w:ascii="BentonSans Comp Regular" w:hAnsi="BentonSans Comp Regular"/>
          <w:color w:val="000000"/>
          <w:sz w:val="20"/>
        </w:rPr>
      </w:pPr>
      <w:r w:rsidRPr="002B4E87">
        <w:rPr>
          <w:rFonts w:ascii="BentonSans Comp Regular" w:hAnsi="BentonSans Comp Regular"/>
          <w:color w:val="000000"/>
          <w:sz w:val="20"/>
        </w:rPr>
        <w:t>Students should register for ARTA 3201 after completion of ARTB 1201, ARTB 1202, ARTB 1203, ARTB 1204, and ARTB 1206.  Internal transfers are required to have a cumulative 2.</w:t>
      </w:r>
      <w:r w:rsidR="0015378F" w:rsidRPr="002B4E87">
        <w:rPr>
          <w:rFonts w:ascii="BentonSans Comp Regular" w:hAnsi="BentonSans Comp Regular"/>
          <w:color w:val="000000"/>
          <w:sz w:val="20"/>
        </w:rPr>
        <w:t>0</w:t>
      </w:r>
      <w:r w:rsidRPr="002B4E87">
        <w:rPr>
          <w:rFonts w:ascii="BentonSans Comp Regular" w:hAnsi="BentonSans Comp Regular"/>
          <w:color w:val="000000"/>
          <w:sz w:val="20"/>
        </w:rPr>
        <w:t xml:space="preserve"> GPA.  Art major required.  Art Education requirements are listed under the section for the B.F.A. in Art with Concentration in Art Education program.  Students compile a portfolio of work and written information to apply to any concentration in the B.F.A. in Art.  A passing grade reflects acceptance of portfolio and admission into the B.F.A. degree program.  Those denied may retake the course once.  If denied a second time, student must move on to B.A. in Art status.  Students must pass </w:t>
      </w:r>
      <w:r w:rsidR="000D6C28">
        <w:rPr>
          <w:rFonts w:ascii="BentonSans Comp Regular" w:hAnsi="BentonSans Comp Regular"/>
          <w:color w:val="000000"/>
          <w:sz w:val="20"/>
        </w:rPr>
        <w:t xml:space="preserve">the </w:t>
      </w:r>
      <w:r w:rsidRPr="002B4E87">
        <w:rPr>
          <w:rFonts w:ascii="BentonSans Comp Regular" w:hAnsi="BentonSans Comp Regular"/>
          <w:color w:val="000000"/>
          <w:sz w:val="20"/>
        </w:rPr>
        <w:t>course by 5th semester enrolled in the department or must move to B.A. in Art status.  ARTA 3201 is graded on a Pass/No Credit basis.</w:t>
      </w:r>
    </w:p>
    <w:p w14:paraId="15E2F346" w14:textId="77777777" w:rsidR="00393F3D" w:rsidRPr="002B4E87" w:rsidRDefault="00393F3D" w:rsidP="00393F3D">
      <w:pPr>
        <w:tabs>
          <w:tab w:val="left" w:pos="288"/>
        </w:tabs>
        <w:rPr>
          <w:rFonts w:ascii="BentonSans Comp Regular" w:hAnsi="BentonSans Comp Regular"/>
          <w:color w:val="000000"/>
          <w:sz w:val="20"/>
        </w:rPr>
      </w:pPr>
    </w:p>
    <w:p w14:paraId="3E9B8A7D" w14:textId="77777777" w:rsidR="00393F3D" w:rsidRPr="002B4E87" w:rsidRDefault="00393F3D" w:rsidP="00393F3D">
      <w:pPr>
        <w:tabs>
          <w:tab w:val="left" w:pos="288"/>
        </w:tabs>
        <w:jc w:val="both"/>
        <w:rPr>
          <w:rFonts w:ascii="BentonSans Comp Regular" w:hAnsi="BentonSans Comp Regular"/>
          <w:b/>
          <w:color w:val="000000"/>
          <w:sz w:val="20"/>
        </w:rPr>
      </w:pPr>
      <w:r w:rsidRPr="002B4E87">
        <w:rPr>
          <w:rFonts w:ascii="BentonSans Comp Regular" w:hAnsi="BentonSans Comp Regular"/>
          <w:b/>
          <w:color w:val="000000"/>
          <w:sz w:val="20"/>
        </w:rPr>
        <w:t>Unrestricted Elective Courses (0-3 credit hours)</w:t>
      </w:r>
    </w:p>
    <w:p w14:paraId="701CB0E1" w14:textId="77777777" w:rsidR="00393F3D" w:rsidRPr="002B4E87" w:rsidRDefault="00393F3D" w:rsidP="00393F3D">
      <w:pPr>
        <w:tabs>
          <w:tab w:val="left" w:pos="288"/>
        </w:tabs>
        <w:jc w:val="both"/>
        <w:rPr>
          <w:rFonts w:ascii="BentonSans Comp Regular" w:hAnsi="BentonSans Comp Regular"/>
          <w:color w:val="000000"/>
          <w:sz w:val="20"/>
        </w:rPr>
      </w:pPr>
      <w:r w:rsidRPr="002B4E87">
        <w:rPr>
          <w:rFonts w:ascii="BentonSans Comp Regular" w:hAnsi="BentonSans Comp Regular"/>
          <w:color w:val="000000"/>
          <w:sz w:val="20"/>
        </w:rPr>
        <w:t>As needed to complete the credit hours required for graduation.</w:t>
      </w:r>
    </w:p>
    <w:p w14:paraId="17BA8EEB" w14:textId="77777777" w:rsidR="00393F3D" w:rsidRPr="002B4E87" w:rsidRDefault="00393F3D" w:rsidP="00393F3D">
      <w:pPr>
        <w:tabs>
          <w:tab w:val="left" w:pos="288"/>
        </w:tabs>
        <w:jc w:val="both"/>
        <w:rPr>
          <w:rFonts w:ascii="BentonSans Comp Regular" w:hAnsi="BentonSans Comp Regular"/>
          <w:color w:val="000000"/>
          <w:sz w:val="20"/>
        </w:rPr>
      </w:pPr>
    </w:p>
    <w:p w14:paraId="6B09857D" w14:textId="77777777" w:rsidR="00393F3D" w:rsidRPr="002B4E87" w:rsidRDefault="00393F3D" w:rsidP="00393F3D">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b/>
          <w:color w:val="000000"/>
        </w:rPr>
      </w:pPr>
      <w:r w:rsidRPr="002B4E87">
        <w:rPr>
          <w:rFonts w:ascii="BentonSans Comp Regular" w:hAnsi="BentonSans Comp Regular"/>
          <w:b/>
          <w:color w:val="000000"/>
        </w:rPr>
        <w:t>Degree Total = 120 Credit Hours</w:t>
      </w:r>
    </w:p>
    <w:p w14:paraId="67530E7C" w14:textId="77777777" w:rsidR="00393F3D" w:rsidRPr="002B4E87" w:rsidRDefault="00393F3D" w:rsidP="00393F3D">
      <w:pPr>
        <w:widowControl/>
        <w:tabs>
          <w:tab w:val="left" w:pos="-720"/>
          <w:tab w:val="left" w:pos="270"/>
          <w:tab w:val="left" w:pos="540"/>
          <w:tab w:val="left" w:pos="5040"/>
          <w:tab w:val="left" w:pos="5400"/>
        </w:tabs>
        <w:jc w:val="both"/>
        <w:rPr>
          <w:rFonts w:ascii="BentonSans Comp Regular" w:hAnsi="BentonSans Comp Regular"/>
          <w:b/>
          <w:color w:val="000000"/>
        </w:rPr>
      </w:pPr>
    </w:p>
    <w:p w14:paraId="76A3F608" w14:textId="77777777" w:rsidR="0022059B" w:rsidRPr="002B4E87" w:rsidRDefault="0022059B" w:rsidP="0022059B">
      <w:pPr>
        <w:keepNext/>
        <w:tabs>
          <w:tab w:val="left" w:pos="-720"/>
          <w:tab w:val="left" w:pos="240"/>
          <w:tab w:val="left" w:pos="450"/>
          <w:tab w:val="left" w:pos="5040"/>
        </w:tabs>
        <w:jc w:val="both"/>
        <w:rPr>
          <w:rFonts w:ascii="BentonSans Comp Regular" w:hAnsi="BentonSans Comp Regular"/>
          <w:b/>
          <w:color w:val="000000"/>
          <w:szCs w:val="24"/>
        </w:rPr>
      </w:pPr>
      <w:r w:rsidRPr="002B4E87">
        <w:rPr>
          <w:rFonts w:ascii="BentonSans Comp Regular" w:hAnsi="BentonSans Comp Regular"/>
          <w:b/>
          <w:color w:val="000000"/>
          <w:szCs w:val="24"/>
        </w:rPr>
        <w:t>Academic Advising</w:t>
      </w:r>
    </w:p>
    <w:p w14:paraId="0B229AA1" w14:textId="77777777" w:rsidR="0022059B" w:rsidRPr="002B4E87" w:rsidRDefault="0022059B" w:rsidP="0022059B">
      <w:pPr>
        <w:keepNext/>
        <w:tabs>
          <w:tab w:val="left" w:pos="-720"/>
          <w:tab w:val="left" w:pos="240"/>
          <w:tab w:val="left" w:pos="450"/>
          <w:tab w:val="left" w:pos="5040"/>
        </w:tabs>
        <w:jc w:val="both"/>
        <w:rPr>
          <w:rFonts w:ascii="BentonSans Comp Regular" w:hAnsi="BentonSans Comp Regular"/>
          <w:color w:val="000000"/>
          <w:sz w:val="20"/>
        </w:rPr>
      </w:pPr>
      <w:r w:rsidRPr="002B4E87">
        <w:rPr>
          <w:rFonts w:ascii="BentonSans Comp Regular" w:hAnsi="BentonSans Comp Regular"/>
          <w:color w:val="000000"/>
          <w:sz w:val="20"/>
        </w:rPr>
        <w:t xml:space="preserve">All Art, Graphic Design, and Art History majors are required to meet with the Academic Advisor in the Department of Art and Art History each semester.  Students will not be able to register for any course at UNC Charlotte without attending the mandatory advising meetings.  The </w:t>
      </w:r>
      <w:r w:rsidRPr="002B4E87">
        <w:rPr>
          <w:rFonts w:ascii="BentonSans Comp Regular" w:hAnsi="BentonSans Comp Regular"/>
          <w:color w:val="000000"/>
          <w:sz w:val="20"/>
        </w:rPr>
        <w:t xml:space="preserve">Academic Advisor is available year-round.  </w:t>
      </w:r>
    </w:p>
    <w:p w14:paraId="4992C092" w14:textId="77777777" w:rsidR="0022059B" w:rsidRPr="002B4E87" w:rsidRDefault="0022059B" w:rsidP="0022059B">
      <w:pPr>
        <w:tabs>
          <w:tab w:val="left" w:pos="-720"/>
          <w:tab w:val="left" w:pos="240"/>
          <w:tab w:val="left" w:pos="450"/>
          <w:tab w:val="left" w:pos="5040"/>
        </w:tabs>
        <w:jc w:val="both"/>
        <w:rPr>
          <w:rFonts w:ascii="BentonSans Comp Regular" w:hAnsi="BentonSans Comp Regular"/>
          <w:color w:val="000000"/>
          <w:sz w:val="20"/>
        </w:rPr>
      </w:pPr>
    </w:p>
    <w:p w14:paraId="1DF26FB7" w14:textId="1C5C7726" w:rsidR="0022059B" w:rsidRPr="002B4E87" w:rsidRDefault="0022059B" w:rsidP="0022059B">
      <w:pPr>
        <w:tabs>
          <w:tab w:val="left" w:pos="-720"/>
          <w:tab w:val="left" w:pos="240"/>
          <w:tab w:val="left" w:pos="450"/>
          <w:tab w:val="left" w:pos="5040"/>
        </w:tabs>
        <w:jc w:val="both"/>
        <w:rPr>
          <w:rFonts w:ascii="BentonSans Comp Regular" w:hAnsi="BentonSans Comp Regular"/>
          <w:color w:val="000000"/>
          <w:sz w:val="20"/>
        </w:rPr>
      </w:pPr>
      <w:r w:rsidRPr="002B4E87">
        <w:rPr>
          <w:rFonts w:ascii="BentonSans Comp Regular" w:hAnsi="BentonSans Comp Regular"/>
          <w:color w:val="000000"/>
          <w:sz w:val="20"/>
        </w:rPr>
        <w:t xml:space="preserve">Career mentoring in studio, graphic design, art history, and art education is offered by individual faculty members who are active professionals in those areas of study.  Contact is best done by email or telephone.  Most professors are available for appointments from the first day of classes until the last day of classes each Fall and Spring semester.  Requirements for degrees and minors, as well as 4-year B.F.A. calendars, are available in the Department of Art and Art History office and online at </w:t>
      </w:r>
      <w:r w:rsidRPr="002B4E87">
        <w:rPr>
          <w:rFonts w:ascii="BentonSans Comp Regular" w:hAnsi="BentonSans Comp Regular"/>
          <w:color w:val="000000"/>
          <w:sz w:val="20"/>
          <w:u w:val="single"/>
        </w:rPr>
        <w:t>art.</w:t>
      </w:r>
      <w:r w:rsidR="00AD59A8" w:rsidRPr="002B4E87">
        <w:rPr>
          <w:rFonts w:ascii="BentonSans Comp Regular" w:hAnsi="BentonSans Comp Regular"/>
          <w:color w:val="000000"/>
          <w:sz w:val="20"/>
          <w:u w:val="single"/>
        </w:rPr>
        <w:t>charlotte.edu</w:t>
      </w:r>
      <w:r w:rsidRPr="002B4E87">
        <w:rPr>
          <w:rFonts w:ascii="BentonSans Comp Regular" w:hAnsi="BentonSans Comp Regular"/>
          <w:color w:val="000000"/>
          <w:sz w:val="20"/>
        </w:rPr>
        <w:t xml:space="preserve">.  </w:t>
      </w:r>
    </w:p>
    <w:p w14:paraId="78B48EAD" w14:textId="77777777" w:rsidR="0022059B" w:rsidRPr="002B4E87" w:rsidRDefault="0022059B" w:rsidP="0022059B">
      <w:pPr>
        <w:tabs>
          <w:tab w:val="left" w:pos="-720"/>
          <w:tab w:val="left" w:pos="240"/>
          <w:tab w:val="left" w:pos="450"/>
          <w:tab w:val="left" w:pos="5040"/>
        </w:tabs>
        <w:jc w:val="both"/>
        <w:rPr>
          <w:rFonts w:ascii="BentonSans Comp Regular" w:hAnsi="BentonSans Comp Regular"/>
          <w:color w:val="000000"/>
          <w:sz w:val="20"/>
        </w:rPr>
      </w:pPr>
    </w:p>
    <w:p w14:paraId="41D282D3" w14:textId="7FF05C87" w:rsidR="0022059B" w:rsidRPr="002B4E87" w:rsidRDefault="0022059B" w:rsidP="0022059B">
      <w:pPr>
        <w:tabs>
          <w:tab w:val="left" w:pos="-720"/>
          <w:tab w:val="left" w:pos="240"/>
          <w:tab w:val="left" w:pos="450"/>
          <w:tab w:val="left" w:pos="5040"/>
        </w:tabs>
        <w:jc w:val="both"/>
        <w:rPr>
          <w:rFonts w:ascii="BentonSans Comp Regular" w:hAnsi="BentonSans Comp Regular"/>
          <w:color w:val="000000"/>
          <w:sz w:val="20"/>
        </w:rPr>
      </w:pPr>
      <w:r w:rsidRPr="002B4E87">
        <w:rPr>
          <w:rFonts w:ascii="BentonSans Comp Regular" w:hAnsi="BentonSans Comp Regular"/>
          <w:color w:val="000000"/>
          <w:sz w:val="20"/>
        </w:rPr>
        <w:t xml:space="preserve">Students seeking to confirm that General Education graduation requirements are met should use </w:t>
      </w:r>
      <w:proofErr w:type="spellStart"/>
      <w:r w:rsidRPr="002B4E87">
        <w:rPr>
          <w:rFonts w:ascii="BentonSans Comp Regular" w:hAnsi="BentonSans Comp Regular"/>
          <w:color w:val="000000"/>
          <w:sz w:val="20"/>
        </w:rPr>
        <w:t>DegreeWorks</w:t>
      </w:r>
      <w:proofErr w:type="spellEnd"/>
      <w:r w:rsidRPr="002B4E87">
        <w:rPr>
          <w:rFonts w:ascii="BentonSans Comp Regular" w:hAnsi="BentonSans Comp Regular"/>
          <w:color w:val="000000"/>
          <w:sz w:val="20"/>
        </w:rPr>
        <w:t xml:space="preserve"> in My UNC Charlotte (</w:t>
      </w:r>
      <w:r w:rsidRPr="002B4E87">
        <w:rPr>
          <w:rFonts w:ascii="BentonSans Comp Regular" w:hAnsi="BentonSans Comp Regular"/>
          <w:color w:val="000000"/>
          <w:sz w:val="20"/>
          <w:u w:val="single"/>
        </w:rPr>
        <w:t>my.</w:t>
      </w:r>
      <w:r w:rsidR="00AD59A8" w:rsidRPr="002B4E87">
        <w:rPr>
          <w:rFonts w:ascii="BentonSans Comp Regular" w:hAnsi="BentonSans Comp Regular"/>
          <w:color w:val="000000"/>
          <w:sz w:val="20"/>
          <w:u w:val="single"/>
        </w:rPr>
        <w:t>charlotte.edu</w:t>
      </w:r>
      <w:r w:rsidRPr="002B4E87">
        <w:rPr>
          <w:rFonts w:ascii="BentonSans Comp Regular" w:hAnsi="BentonSans Comp Regular"/>
          <w:color w:val="000000"/>
          <w:sz w:val="20"/>
        </w:rPr>
        <w:t>).  Those seeking confirmation of Art requirements must contact the Academic Advisor.</w:t>
      </w:r>
    </w:p>
    <w:p w14:paraId="43F1BBC8" w14:textId="77777777" w:rsidR="0022059B" w:rsidRPr="002B4E87" w:rsidRDefault="0022059B" w:rsidP="0022059B">
      <w:pPr>
        <w:widowControl/>
        <w:tabs>
          <w:tab w:val="left" w:pos="-720"/>
          <w:tab w:val="left" w:pos="270"/>
          <w:tab w:val="left" w:pos="540"/>
          <w:tab w:val="left" w:pos="5040"/>
          <w:tab w:val="left" w:pos="5400"/>
        </w:tabs>
        <w:jc w:val="both"/>
        <w:rPr>
          <w:rFonts w:ascii="BentonSans Comp Regular" w:hAnsi="BentonSans Comp Regular"/>
          <w:color w:val="000000"/>
          <w:sz w:val="20"/>
        </w:rPr>
      </w:pPr>
    </w:p>
    <w:p w14:paraId="785F9179" w14:textId="5E075AA9" w:rsidR="00393F3D" w:rsidRPr="002B4E87" w:rsidRDefault="00934873" w:rsidP="00393F3D">
      <w:pPr>
        <w:widowControl/>
        <w:tabs>
          <w:tab w:val="left" w:pos="-720"/>
          <w:tab w:val="left" w:pos="270"/>
          <w:tab w:val="left" w:pos="540"/>
          <w:tab w:val="left" w:pos="5040"/>
          <w:tab w:val="left" w:pos="5400"/>
        </w:tabs>
        <w:jc w:val="both"/>
        <w:rPr>
          <w:rFonts w:ascii="BentonSans Comp Regular" w:hAnsi="BentonSans Comp Regular"/>
          <w:b/>
          <w:color w:val="000000"/>
        </w:rPr>
      </w:pPr>
      <w:r>
        <w:rPr>
          <w:rFonts w:ascii="BentonSans Comp Regular" w:hAnsi="BentonSans Comp Regular"/>
          <w:b/>
          <w:color w:val="000000"/>
        </w:rPr>
        <w:t>Progression Requirements</w:t>
      </w:r>
    </w:p>
    <w:p w14:paraId="055CB46A" w14:textId="1560069C" w:rsidR="00393F3D" w:rsidRPr="002B4E87" w:rsidRDefault="00393F3D" w:rsidP="00393F3D">
      <w:pPr>
        <w:widowControl/>
        <w:tabs>
          <w:tab w:val="left" w:pos="-720"/>
          <w:tab w:val="left" w:pos="270"/>
          <w:tab w:val="left" w:pos="540"/>
          <w:tab w:val="left" w:pos="5040"/>
          <w:tab w:val="left" w:pos="5400"/>
        </w:tabs>
        <w:jc w:val="both"/>
        <w:rPr>
          <w:rFonts w:ascii="BentonSans Comp Regular" w:hAnsi="BentonSans Comp Regular"/>
          <w:color w:val="000000"/>
          <w:sz w:val="20"/>
        </w:rPr>
      </w:pPr>
      <w:r w:rsidRPr="002B4E87">
        <w:rPr>
          <w:rFonts w:ascii="BentonSans Comp Regular" w:hAnsi="BentonSans Comp Regular"/>
          <w:color w:val="000000"/>
          <w:sz w:val="20"/>
        </w:rPr>
        <w:t xml:space="preserve">To graduate with a B.F.A. in Art with Concentration in </w:t>
      </w:r>
      <w:r w:rsidR="00EB40A2" w:rsidRPr="002B4E87">
        <w:rPr>
          <w:rFonts w:ascii="BentonSans Comp Regular" w:hAnsi="BentonSans Comp Regular"/>
          <w:color w:val="000000"/>
          <w:sz w:val="20"/>
        </w:rPr>
        <w:t>Print Media</w:t>
      </w:r>
      <w:r w:rsidRPr="002B4E87">
        <w:rPr>
          <w:rFonts w:ascii="BentonSans Comp Regular" w:hAnsi="BentonSans Comp Regular"/>
          <w:color w:val="000000"/>
          <w:sz w:val="20"/>
        </w:rPr>
        <w:t xml:space="preserve">, students must achieve a minimum GPA of 2.0 in all courses required for the major.  </w:t>
      </w:r>
    </w:p>
    <w:p w14:paraId="5081F7E3" w14:textId="3722DD8C" w:rsidR="00393F3D" w:rsidRDefault="00393F3D" w:rsidP="00393F3D">
      <w:pPr>
        <w:widowControl/>
        <w:tabs>
          <w:tab w:val="left" w:pos="-720"/>
          <w:tab w:val="left" w:pos="270"/>
          <w:tab w:val="left" w:pos="540"/>
          <w:tab w:val="left" w:pos="5040"/>
          <w:tab w:val="left" w:pos="5400"/>
        </w:tabs>
        <w:jc w:val="both"/>
        <w:rPr>
          <w:rFonts w:ascii="BentonSans Comp Regular" w:hAnsi="BentonSans Comp Regular"/>
          <w:color w:val="000000"/>
          <w:sz w:val="20"/>
        </w:rPr>
      </w:pPr>
    </w:p>
    <w:p w14:paraId="601D53D1" w14:textId="77777777" w:rsidR="00A04660" w:rsidRPr="00D21C4E" w:rsidRDefault="00A04660" w:rsidP="00A04660">
      <w:pPr>
        <w:widowControl/>
        <w:tabs>
          <w:tab w:val="left" w:pos="-720"/>
          <w:tab w:val="left" w:pos="270"/>
          <w:tab w:val="left" w:pos="540"/>
          <w:tab w:val="left" w:pos="5040"/>
          <w:tab w:val="left" w:pos="5400"/>
        </w:tabs>
        <w:jc w:val="both"/>
        <w:rPr>
          <w:rFonts w:ascii="BentonSans Comp Regular" w:hAnsi="BentonSans Comp Regular"/>
          <w:color w:val="000000"/>
          <w:szCs w:val="24"/>
        </w:rPr>
      </w:pPr>
      <w:r w:rsidRPr="00D21C4E">
        <w:rPr>
          <w:rFonts w:ascii="BentonSans Comp Regular" w:hAnsi="BentonSans Comp Regular"/>
          <w:b/>
          <w:bCs/>
          <w:color w:val="000000"/>
          <w:szCs w:val="24"/>
        </w:rPr>
        <w:t>Admission to Upper Division</w:t>
      </w:r>
    </w:p>
    <w:p w14:paraId="4F9A1634" w14:textId="602571EF" w:rsidR="00A04660" w:rsidRDefault="00A04660" w:rsidP="00A04660">
      <w:pPr>
        <w:widowControl/>
        <w:tabs>
          <w:tab w:val="left" w:pos="-720"/>
          <w:tab w:val="left" w:pos="270"/>
          <w:tab w:val="left" w:pos="540"/>
          <w:tab w:val="left" w:pos="5040"/>
          <w:tab w:val="left" w:pos="5400"/>
        </w:tabs>
        <w:jc w:val="both"/>
        <w:rPr>
          <w:rFonts w:ascii="BentonSans Comp Regular" w:hAnsi="BentonSans Comp Regular"/>
          <w:color w:val="000000"/>
          <w:sz w:val="20"/>
        </w:rPr>
      </w:pPr>
      <w:r w:rsidRPr="00D21C4E">
        <w:rPr>
          <w:rFonts w:ascii="BentonSans Comp Regular" w:hAnsi="BentonSans Comp Regular"/>
          <w:sz w:val="20"/>
        </w:rPr>
        <w:t xml:space="preserve">Art majors must successfully complete </w:t>
      </w:r>
      <w:hyperlink r:id="rId50" w:anchor="tt9773" w:history="1">
        <w:r w:rsidRPr="00D21C4E">
          <w:rPr>
            <w:rStyle w:val="Hyperlink"/>
            <w:rFonts w:ascii="BentonSans Comp Regular" w:hAnsi="BentonSans Comp Regular"/>
            <w:color w:val="auto"/>
            <w:sz w:val="20"/>
            <w:u w:val="none"/>
          </w:rPr>
          <w:t>ARTB 1201</w:t>
        </w:r>
      </w:hyperlink>
      <w:r w:rsidRPr="00D21C4E">
        <w:rPr>
          <w:rFonts w:ascii="BentonSans Comp Regular" w:hAnsi="BentonSans Comp Regular"/>
          <w:sz w:val="20"/>
        </w:rPr>
        <w:t xml:space="preserve">, </w:t>
      </w:r>
      <w:hyperlink r:id="rId51" w:anchor="tt8885" w:history="1">
        <w:r w:rsidRPr="00D21C4E">
          <w:rPr>
            <w:rStyle w:val="Hyperlink"/>
            <w:rFonts w:ascii="BentonSans Comp Regular" w:hAnsi="BentonSans Comp Regular"/>
            <w:color w:val="auto"/>
            <w:sz w:val="20"/>
            <w:u w:val="none"/>
          </w:rPr>
          <w:t>ARTB 1202</w:t>
        </w:r>
      </w:hyperlink>
      <w:r w:rsidRPr="00D21C4E">
        <w:rPr>
          <w:rFonts w:ascii="BentonSans Comp Regular" w:hAnsi="BentonSans Comp Regular"/>
          <w:sz w:val="20"/>
        </w:rPr>
        <w:t xml:space="preserve">, </w:t>
      </w:r>
      <w:hyperlink r:id="rId52" w:anchor="tt4280" w:history="1">
        <w:r w:rsidRPr="00D21C4E">
          <w:rPr>
            <w:rStyle w:val="Hyperlink"/>
            <w:rFonts w:ascii="BentonSans Comp Regular" w:hAnsi="BentonSans Comp Regular"/>
            <w:color w:val="auto"/>
            <w:sz w:val="20"/>
            <w:u w:val="none"/>
          </w:rPr>
          <w:t>ARTB 1203</w:t>
        </w:r>
      </w:hyperlink>
      <w:r w:rsidRPr="00D21C4E">
        <w:rPr>
          <w:rFonts w:ascii="BentonSans Comp Regular" w:hAnsi="BentonSans Comp Regular"/>
          <w:sz w:val="20"/>
        </w:rPr>
        <w:t xml:space="preserve">, </w:t>
      </w:r>
      <w:hyperlink r:id="rId53" w:anchor="tt7837" w:history="1">
        <w:r w:rsidRPr="00D21C4E">
          <w:rPr>
            <w:rStyle w:val="Hyperlink"/>
            <w:rFonts w:ascii="BentonSans Comp Regular" w:hAnsi="BentonSans Comp Regular"/>
            <w:color w:val="auto"/>
            <w:sz w:val="20"/>
            <w:u w:val="none"/>
          </w:rPr>
          <w:t>ARTB 1204</w:t>
        </w:r>
      </w:hyperlink>
      <w:r w:rsidRPr="00D21C4E">
        <w:rPr>
          <w:rFonts w:ascii="BentonSans Comp Regular" w:hAnsi="BentonSans Comp Regular"/>
          <w:sz w:val="20"/>
        </w:rPr>
        <w:t xml:space="preserve">, and </w:t>
      </w:r>
      <w:hyperlink r:id="rId54" w:anchor="tt3484" w:history="1">
        <w:r w:rsidRPr="00D21C4E">
          <w:rPr>
            <w:rStyle w:val="Hyperlink"/>
            <w:rFonts w:ascii="BentonSans Comp Regular" w:hAnsi="BentonSans Comp Regular"/>
            <w:color w:val="auto"/>
            <w:sz w:val="20"/>
            <w:u w:val="none"/>
          </w:rPr>
          <w:t>ARTB 1206</w:t>
        </w:r>
      </w:hyperlink>
      <w:r w:rsidRPr="00D21C4E">
        <w:rPr>
          <w:rFonts w:ascii="BentonSans Comp Regular" w:hAnsi="BentonSans Comp Regular"/>
          <w:sz w:val="20"/>
        </w:rPr>
        <w:t xml:space="preserve">, and then may enroll in </w:t>
      </w:r>
      <w:hyperlink r:id="rId55" w:anchor="tt1861" w:history="1">
        <w:r w:rsidRPr="00D21C4E">
          <w:rPr>
            <w:rStyle w:val="Hyperlink"/>
            <w:rFonts w:ascii="BentonSans Comp Regular" w:hAnsi="BentonSans Comp Regular"/>
            <w:color w:val="auto"/>
            <w:sz w:val="20"/>
            <w:u w:val="none"/>
          </w:rPr>
          <w:t>ARTA 3201</w:t>
        </w:r>
      </w:hyperlink>
      <w:r w:rsidRPr="00D21C4E">
        <w:rPr>
          <w:rFonts w:ascii="BentonSans Comp Regular" w:hAnsi="BentonSans Comp Regular"/>
          <w:sz w:val="20"/>
        </w:rPr>
        <w:t xml:space="preserve"> (</w:t>
      </w:r>
      <w:r>
        <w:rPr>
          <w:rFonts w:ascii="BentonSans Comp Regular" w:hAnsi="BentonSans Comp Regular"/>
          <w:sz w:val="20"/>
        </w:rPr>
        <w:t>which</w:t>
      </w:r>
      <w:r w:rsidRPr="00D21C4E">
        <w:rPr>
          <w:rFonts w:ascii="BentonSans Comp Regular" w:hAnsi="BentonSans Comp Regular"/>
          <w:sz w:val="20"/>
        </w:rPr>
        <w:t xml:space="preserve"> may be repeated once).  During the course, students assemble a portfolio of work and written documentation, which they submit to the B.F.A. Review Committee.  Students may not take advanced studio courses without successfully completing this course and having gained acceptance into the B.F.A. program.</w:t>
      </w:r>
    </w:p>
    <w:p w14:paraId="31CEA85A" w14:textId="77777777" w:rsidR="00A04660" w:rsidRPr="002B4E87" w:rsidRDefault="00A04660" w:rsidP="00393F3D">
      <w:pPr>
        <w:widowControl/>
        <w:tabs>
          <w:tab w:val="left" w:pos="-720"/>
          <w:tab w:val="left" w:pos="270"/>
          <w:tab w:val="left" w:pos="540"/>
          <w:tab w:val="left" w:pos="5040"/>
          <w:tab w:val="left" w:pos="5400"/>
        </w:tabs>
        <w:jc w:val="both"/>
        <w:rPr>
          <w:rFonts w:ascii="BentonSans Comp Regular" w:hAnsi="BentonSans Comp Regular"/>
          <w:color w:val="000000"/>
          <w:sz w:val="20"/>
        </w:rPr>
      </w:pPr>
    </w:p>
    <w:p w14:paraId="250F8DD8" w14:textId="77777777" w:rsidR="00393F3D" w:rsidRPr="002B4E87" w:rsidRDefault="00393F3D" w:rsidP="0015378F">
      <w:pPr>
        <w:keepNext/>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2B4E87">
        <w:rPr>
          <w:rFonts w:ascii="BentonSans Comp Regular" w:hAnsi="BentonSans Comp Regular"/>
          <w:b/>
          <w:color w:val="000000"/>
        </w:rPr>
        <w:t>Honors Program</w:t>
      </w:r>
    </w:p>
    <w:p w14:paraId="60C14ACB" w14:textId="77777777" w:rsidR="00393F3D" w:rsidRPr="002B4E87" w:rsidRDefault="00393F3D" w:rsidP="0015378F">
      <w:pPr>
        <w:keepNext/>
        <w:widowControl/>
        <w:jc w:val="both"/>
        <w:rPr>
          <w:rFonts w:ascii="BentonSans Comp Regular" w:hAnsi="BentonSans Comp Regular"/>
          <w:snapToGrid/>
          <w:color w:val="000000" w:themeColor="text1"/>
          <w:sz w:val="20"/>
        </w:rPr>
      </w:pPr>
      <w:r w:rsidRPr="002B4E87">
        <w:rPr>
          <w:rFonts w:ascii="BentonSans Comp Regular" w:hAnsi="BentonSans Comp Regular"/>
          <w:snapToGrid/>
          <w:color w:val="000000" w:themeColor="text1"/>
          <w:sz w:val="20"/>
        </w:rPr>
        <w:t xml:space="preserve">For details about the Honors Program in Arts + Architecture, </w:t>
      </w:r>
      <w:r w:rsidRPr="002B4E87">
        <w:rPr>
          <w:rFonts w:ascii="BentonSans Comp Regular" w:hAnsi="BentonSans Comp Regular"/>
          <w:color w:val="000000"/>
          <w:sz w:val="20"/>
        </w:rPr>
        <w:t>see the beginning of the College of Arts + Architecture section</w:t>
      </w:r>
      <w:r w:rsidRPr="002B4E87">
        <w:rPr>
          <w:rFonts w:ascii="BentonSans Comp Regular" w:hAnsi="BentonSans Comp Regular"/>
          <w:snapToGrid/>
          <w:color w:val="000000" w:themeColor="text1"/>
          <w:sz w:val="20"/>
        </w:rPr>
        <w:t>.</w:t>
      </w:r>
    </w:p>
    <w:p w14:paraId="326EC65B" w14:textId="110FF417" w:rsidR="00393F3D" w:rsidRPr="002B4E87" w:rsidRDefault="00393F3D" w:rsidP="00BE5B0E">
      <w:pPr>
        <w:jc w:val="both"/>
        <w:rPr>
          <w:rFonts w:ascii="BentonSans Comp Regular" w:hAnsi="BentonSans Comp Regular"/>
          <w:color w:val="000000"/>
          <w:sz w:val="20"/>
        </w:rPr>
      </w:pPr>
    </w:p>
    <w:p w14:paraId="2A3E10A3" w14:textId="77777777" w:rsidR="00EB40A2" w:rsidRPr="002B4E87" w:rsidRDefault="00EB40A2" w:rsidP="00B576B3">
      <w:pPr>
        <w:keepNext/>
        <w:keepLines/>
        <w:pBdr>
          <w:top w:val="single" w:sz="4" w:space="1" w:color="auto"/>
        </w:pBdr>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b/>
          <w:color w:val="000000"/>
          <w:sz w:val="32"/>
          <w:szCs w:val="32"/>
        </w:rPr>
      </w:pPr>
      <w:r w:rsidRPr="002B4E87">
        <w:rPr>
          <w:rFonts w:ascii="BentonSans Comp Regular" w:hAnsi="BentonSans Comp Regular"/>
          <w:b/>
          <w:color w:val="000000"/>
          <w:sz w:val="32"/>
          <w:szCs w:val="32"/>
        </w:rPr>
        <w:t xml:space="preserve">Bachelor of Fine Arts in Art </w:t>
      </w:r>
    </w:p>
    <w:p w14:paraId="2A110BD1" w14:textId="4E86B0B2" w:rsidR="00EB40A2" w:rsidRPr="002B4E87" w:rsidRDefault="00EB40A2" w:rsidP="00B576B3">
      <w:pPr>
        <w:keepNext/>
        <w:keepLines/>
        <w:pBdr>
          <w:top w:val="single" w:sz="4" w:space="1" w:color="auto"/>
        </w:pBdr>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i/>
          <w:color w:val="000000"/>
          <w:sz w:val="28"/>
          <w:szCs w:val="28"/>
        </w:rPr>
      </w:pPr>
      <w:r w:rsidRPr="002B4E87">
        <w:rPr>
          <w:rFonts w:ascii="BentonSans Comp Regular" w:hAnsi="BentonSans Comp Regular"/>
          <w:b/>
          <w:i/>
          <w:color w:val="000000"/>
          <w:sz w:val="28"/>
          <w:szCs w:val="28"/>
        </w:rPr>
        <w:t>with Concentration in Cross-Disciplinary Arts</w:t>
      </w:r>
    </w:p>
    <w:p w14:paraId="6AFF1928" w14:textId="7FDA3AE3" w:rsidR="00EB40A2" w:rsidRPr="002B4E87" w:rsidRDefault="00EB40A2" w:rsidP="00B576B3">
      <w:pPr>
        <w:keepNext/>
        <w:keepLines/>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2B4E87">
        <w:rPr>
          <w:rFonts w:ascii="BentonSans Comp Regular" w:hAnsi="BentonSans Comp Regular"/>
          <w:color w:val="000000"/>
          <w:sz w:val="20"/>
        </w:rPr>
        <w:t xml:space="preserve">This Bachelor of Fine Arts (B.F.A.) in Art provides in-depth study in the concentration area.  </w:t>
      </w:r>
      <w:r w:rsidRPr="002B4E87">
        <w:rPr>
          <w:rFonts w:ascii="BentonSans Comp Regular" w:hAnsi="BentonSans Comp Regular"/>
          <w:b/>
          <w:i/>
          <w:color w:val="000000"/>
          <w:sz w:val="20"/>
        </w:rPr>
        <w:t>Pre-approval is required from the department for the Cross-Disciplinary concentration.</w:t>
      </w:r>
      <w:r w:rsidRPr="002B4E87">
        <w:rPr>
          <w:rFonts w:ascii="BentonSans Comp Regular" w:hAnsi="BentonSans Comp Regular"/>
          <w:color w:val="000000"/>
          <w:sz w:val="20"/>
        </w:rPr>
        <w:t xml:space="preserve">  Because it requires 79 credit hours of courses within the Department of Art and Art History, and because many of the concentration courses are sequential, it is important to begin taking three studio art courses and one art history course during the first semester of study.  Students should not complete the General Education courses before beginning the courses in the major.  This will delay time to graduation.  Four-year schedules differ for each concentration and are available online or in the departmental office.</w:t>
      </w:r>
    </w:p>
    <w:p w14:paraId="5774F144" w14:textId="77777777" w:rsidR="00EB40A2" w:rsidRPr="00720F30" w:rsidRDefault="00EB40A2" w:rsidP="00EB40A2">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18"/>
          <w:szCs w:val="18"/>
        </w:rPr>
      </w:pPr>
    </w:p>
    <w:p w14:paraId="3C58A089" w14:textId="77777777" w:rsidR="00EB40A2" w:rsidRPr="002B4E87" w:rsidRDefault="00EB40A2" w:rsidP="00EB40A2">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rPr>
      </w:pPr>
      <w:r w:rsidRPr="002B4E87">
        <w:rPr>
          <w:rFonts w:ascii="BentonSans Comp Regular" w:hAnsi="BentonSans Comp Regular"/>
          <w:b/>
          <w:color w:val="000000"/>
        </w:rPr>
        <w:t>Admission Requirements</w:t>
      </w:r>
    </w:p>
    <w:p w14:paraId="2F1371A6" w14:textId="521E6DE6" w:rsidR="00EB40A2" w:rsidRPr="002B4E87" w:rsidRDefault="00224E39" w:rsidP="00EB40A2">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sz w:val="20"/>
        </w:rPr>
      </w:pPr>
      <w:r>
        <w:rPr>
          <w:rFonts w:ascii="BentonSans Comp Regular" w:hAnsi="BentonSans Comp Regular"/>
          <w:b/>
          <w:color w:val="000000"/>
          <w:sz w:val="20"/>
        </w:rPr>
        <w:t>Current UNC Charlotte Undergraduate Students</w:t>
      </w:r>
    </w:p>
    <w:p w14:paraId="292A5CD2" w14:textId="77777777" w:rsidR="00DD11B8" w:rsidRPr="002B4E87" w:rsidRDefault="00DD11B8" w:rsidP="00DD11B8">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sz w:val="20"/>
        </w:rPr>
      </w:pPr>
      <w:r>
        <w:rPr>
          <w:rFonts w:ascii="BentonSans Comp Regular" w:hAnsi="BentonSans Comp Regular"/>
          <w:b/>
          <w:color w:val="000000"/>
          <w:sz w:val="20"/>
        </w:rPr>
        <w:t>New Freshmen and Transfer Students</w:t>
      </w:r>
    </w:p>
    <w:p w14:paraId="5937B19D" w14:textId="77777777" w:rsidR="00DD11B8" w:rsidRPr="00D77171" w:rsidRDefault="00DD11B8" w:rsidP="00DD11B8">
      <w:pPr>
        <w:pStyle w:val="ListParagraph"/>
        <w:numPr>
          <w:ilvl w:val="0"/>
          <w:numId w:val="22"/>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Pr>
          <w:rFonts w:ascii="BentonSans Comp Regular" w:hAnsi="BentonSans Comp Regular"/>
          <w:color w:val="000000"/>
          <w:sz w:val="20"/>
        </w:rPr>
        <w:t>See University Admission Requirements</w:t>
      </w:r>
    </w:p>
    <w:p w14:paraId="48A5BF42" w14:textId="77777777" w:rsidR="00DD11B8" w:rsidRPr="007D5ADC" w:rsidRDefault="00DD11B8" w:rsidP="00DD11B8">
      <w:pPr>
        <w:pStyle w:val="ListParagraph"/>
        <w:numPr>
          <w:ilvl w:val="0"/>
          <w:numId w:val="22"/>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2B4E87">
        <w:rPr>
          <w:rFonts w:ascii="BentonSans Comp Regular" w:hAnsi="BentonSans Comp Regular"/>
          <w:i/>
          <w:color w:val="000000"/>
          <w:sz w:val="20"/>
        </w:rPr>
        <w:t xml:space="preserve">Minimum GPA: </w:t>
      </w:r>
      <w:r w:rsidRPr="007D5ADC">
        <w:rPr>
          <w:rFonts w:ascii="BentonSans Comp Regular" w:hAnsi="BentonSans Comp Regular"/>
          <w:i/>
          <w:color w:val="000000"/>
          <w:sz w:val="20"/>
        </w:rPr>
        <w:t xml:space="preserve"> </w:t>
      </w:r>
      <w:r w:rsidRPr="007D5ADC">
        <w:rPr>
          <w:rFonts w:ascii="BentonSans Comp Regular" w:hAnsi="BentonSans Comp Regular"/>
          <w:color w:val="000000"/>
          <w:sz w:val="20"/>
        </w:rPr>
        <w:t>N/A</w:t>
      </w:r>
    </w:p>
    <w:p w14:paraId="19A71E0C" w14:textId="77777777" w:rsidR="00DD11B8" w:rsidRDefault="00DD11B8" w:rsidP="00DD11B8">
      <w:pPr>
        <w:pStyle w:val="ListParagraph"/>
        <w:numPr>
          <w:ilvl w:val="0"/>
          <w:numId w:val="22"/>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Pr>
          <w:rFonts w:ascii="BentonSans Comp Regular" w:hAnsi="BentonSans Comp Regular"/>
          <w:i/>
          <w:color w:val="000000"/>
          <w:sz w:val="20"/>
        </w:rPr>
        <w:t>Declaration of Major</w:t>
      </w:r>
      <w:r>
        <w:rPr>
          <w:rFonts w:ascii="BentonSans Comp Regular" w:hAnsi="BentonSans Comp Regular"/>
          <w:color w:val="000000"/>
          <w:sz w:val="20"/>
        </w:rPr>
        <w:t xml:space="preserve">: </w:t>
      </w:r>
      <w:r w:rsidRPr="00D21C4E">
        <w:rPr>
          <w:rFonts w:ascii="BentonSans Comp Regular" w:hAnsi="BentonSans Comp Regular"/>
          <w:color w:val="000000"/>
          <w:sz w:val="20"/>
        </w:rPr>
        <w:t xml:space="preserve">Submit a digital portfolio of work for </w:t>
      </w:r>
      <w:r w:rsidRPr="00D50DDB">
        <w:rPr>
          <w:rFonts w:ascii="BentonSans Comp Regular" w:hAnsi="BentonSans Comp Regular"/>
          <w:color w:val="000000"/>
          <w:sz w:val="20"/>
        </w:rPr>
        <w:t>review.</w:t>
      </w:r>
    </w:p>
    <w:p w14:paraId="3B386862" w14:textId="77777777" w:rsidR="00DD11B8" w:rsidRPr="00D50DDB" w:rsidRDefault="00DD11B8" w:rsidP="00DD11B8">
      <w:pPr>
        <w:pStyle w:val="ListParagraph"/>
        <w:tabs>
          <w:tab w:val="left" w:pos="-1080"/>
          <w:tab w:val="left" w:pos="-720"/>
          <w:tab w:val="left" w:pos="0"/>
          <w:tab w:val="left" w:pos="270"/>
          <w:tab w:val="left" w:pos="768"/>
          <w:tab w:val="left" w:pos="1459"/>
          <w:tab w:val="left" w:pos="4992"/>
          <w:tab w:val="left" w:pos="5222"/>
          <w:tab w:val="right" w:leader="dot" w:pos="9292"/>
        </w:tabs>
        <w:ind w:left="270"/>
        <w:jc w:val="both"/>
        <w:rPr>
          <w:rFonts w:ascii="BentonSans Comp Regular" w:hAnsi="BentonSans Comp Regular"/>
          <w:color w:val="000000"/>
          <w:sz w:val="20"/>
        </w:rPr>
      </w:pPr>
      <w:r w:rsidRPr="00D50DDB">
        <w:rPr>
          <w:rFonts w:ascii="BentonSans Comp Regular" w:hAnsi="BentonSans Comp Regular"/>
          <w:color w:val="000000"/>
          <w:sz w:val="20"/>
        </w:rPr>
        <w:t xml:space="preserve">Check the </w:t>
      </w:r>
      <w:r w:rsidRPr="00D50DDB">
        <w:rPr>
          <w:rFonts w:ascii="BentonSans Comp Regular" w:hAnsi="BentonSans Comp Regular"/>
          <w:sz w:val="20"/>
        </w:rPr>
        <w:t xml:space="preserve">department website </w:t>
      </w:r>
      <w:r w:rsidRPr="00D50DDB">
        <w:rPr>
          <w:rFonts w:ascii="BentonSans Comp Regular" w:hAnsi="BentonSans Comp Regular"/>
          <w:sz w:val="20"/>
          <w:u w:val="single"/>
        </w:rPr>
        <w:t>f</w:t>
      </w:r>
      <w:r w:rsidRPr="00D50DDB">
        <w:rPr>
          <w:rFonts w:ascii="BentonSans Comp Regular" w:hAnsi="BentonSans Comp Regular"/>
          <w:color w:val="000000"/>
          <w:sz w:val="20"/>
        </w:rPr>
        <w:t>or deadlines and FAQs on submission requirements. The department accepts new students from these groups for Fall semesters only.  Students who are not admitted may re-submit their portfolio the following year.  Only one re-submission is allowed.</w:t>
      </w:r>
    </w:p>
    <w:p w14:paraId="7E095003" w14:textId="77777777" w:rsidR="00DD11B8" w:rsidRDefault="00DD11B8" w:rsidP="00DD11B8">
      <w:pPr>
        <w:pStyle w:val="ListParagraph"/>
        <w:numPr>
          <w:ilvl w:val="0"/>
          <w:numId w:val="22"/>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5C1C18">
        <w:rPr>
          <w:rFonts w:ascii="BentonSans Comp Regular" w:hAnsi="BentonSans Comp Regular"/>
          <w:i/>
          <w:iCs/>
          <w:color w:val="000000"/>
          <w:sz w:val="20"/>
        </w:rPr>
        <w:lastRenderedPageBreak/>
        <w:t>Transferable Credit Hours</w:t>
      </w:r>
      <w:r w:rsidRPr="005C1C18">
        <w:rPr>
          <w:rFonts w:ascii="BentonSans Comp Regular" w:hAnsi="BentonSans Comp Regular"/>
          <w:color w:val="000000"/>
          <w:sz w:val="20"/>
        </w:rPr>
        <w:t>: All transfer courses are automatically</w:t>
      </w:r>
    </w:p>
    <w:p w14:paraId="464F902E" w14:textId="77777777" w:rsidR="00DD11B8" w:rsidRPr="005C1C18" w:rsidRDefault="00DD11B8" w:rsidP="00DD11B8">
      <w:pPr>
        <w:tabs>
          <w:tab w:val="left" w:pos="-1080"/>
          <w:tab w:val="left" w:pos="-720"/>
          <w:tab w:val="left" w:pos="0"/>
          <w:tab w:val="left" w:pos="270"/>
          <w:tab w:val="left" w:pos="768"/>
          <w:tab w:val="left" w:pos="1459"/>
          <w:tab w:val="left" w:pos="4992"/>
          <w:tab w:val="left" w:pos="5222"/>
          <w:tab w:val="right" w:leader="dot" w:pos="9292"/>
        </w:tabs>
        <w:ind w:left="270"/>
        <w:jc w:val="both"/>
        <w:rPr>
          <w:rFonts w:ascii="BentonSans Comp Regular" w:hAnsi="BentonSans Comp Regular"/>
          <w:color w:val="000000"/>
          <w:sz w:val="20"/>
        </w:rPr>
      </w:pPr>
      <w:r w:rsidRPr="005C1C18">
        <w:rPr>
          <w:rFonts w:ascii="BentonSans Comp Regular" w:hAnsi="BentonSans Comp Regular"/>
          <w:color w:val="000000"/>
          <w:sz w:val="20"/>
        </w:rPr>
        <w:t xml:space="preserve">reviewed by the Office of Undergraduate Admissions.  Students seeking to appeal the official transfer designations for </w:t>
      </w:r>
      <w:proofErr w:type="spellStart"/>
      <w:r w:rsidRPr="005C1C18">
        <w:rPr>
          <w:rFonts w:ascii="BentonSans Comp Regular" w:hAnsi="BentonSans Comp Regular"/>
          <w:color w:val="000000"/>
          <w:sz w:val="20"/>
        </w:rPr>
        <w:t>ARTx</w:t>
      </w:r>
      <w:proofErr w:type="spellEnd"/>
      <w:r w:rsidRPr="005C1C18">
        <w:rPr>
          <w:rFonts w:ascii="BentonSans Comp Regular" w:hAnsi="BentonSans Comp Regular"/>
          <w:color w:val="000000"/>
          <w:sz w:val="20"/>
        </w:rPr>
        <w:t xml:space="preserve"> courses must provide the Department Academic Advisor with copies of the official course descriptions and a syllabus for each course requested for consideration.  Portfolios of creative work from each of the individual studio courses may also be required.</w:t>
      </w:r>
    </w:p>
    <w:p w14:paraId="755B0FBF" w14:textId="77777777" w:rsidR="00DD11B8" w:rsidRDefault="00DD11B8" w:rsidP="00DD11B8">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sz w:val="20"/>
        </w:rPr>
      </w:pPr>
    </w:p>
    <w:p w14:paraId="417806D3" w14:textId="77777777" w:rsidR="00DD11B8" w:rsidRPr="00B91DAB" w:rsidRDefault="00DD11B8" w:rsidP="00DD11B8">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sz w:val="20"/>
        </w:rPr>
      </w:pPr>
      <w:r>
        <w:rPr>
          <w:rFonts w:ascii="BentonSans Comp Regular" w:hAnsi="BentonSans Comp Regular"/>
          <w:b/>
          <w:color w:val="000000"/>
          <w:sz w:val="20"/>
        </w:rPr>
        <w:t>Currently Enrolled Students</w:t>
      </w:r>
    </w:p>
    <w:p w14:paraId="34AAB0FB" w14:textId="77777777" w:rsidR="00DD11B8" w:rsidRDefault="00DD11B8" w:rsidP="00DD11B8">
      <w:pPr>
        <w:pStyle w:val="ListParagraph"/>
        <w:numPr>
          <w:ilvl w:val="0"/>
          <w:numId w:val="22"/>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D21C4E">
        <w:rPr>
          <w:rFonts w:ascii="BentonSans Comp Regular" w:hAnsi="BentonSans Comp Regular"/>
          <w:color w:val="000000"/>
          <w:sz w:val="20"/>
        </w:rPr>
        <w:t>Minimum Cumulative GPA: 2.0</w:t>
      </w:r>
    </w:p>
    <w:p w14:paraId="13546F58" w14:textId="77777777" w:rsidR="00DD11B8" w:rsidRPr="00D21C4E" w:rsidRDefault="00DD11B8" w:rsidP="00DD11B8">
      <w:pPr>
        <w:pStyle w:val="ListParagraph"/>
        <w:numPr>
          <w:ilvl w:val="0"/>
          <w:numId w:val="22"/>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D21C4E">
        <w:rPr>
          <w:rFonts w:ascii="BentonSans Comp Regular" w:hAnsi="BentonSans Comp Regular"/>
          <w:color w:val="000000"/>
          <w:sz w:val="20"/>
        </w:rPr>
        <w:t xml:space="preserve">Submit a digital portfolio of work for review.  Check the </w:t>
      </w:r>
      <w:r w:rsidRPr="00D21C4E">
        <w:rPr>
          <w:rFonts w:ascii="BentonSans Comp Regular" w:hAnsi="BentonSans Comp Regular"/>
          <w:sz w:val="20"/>
        </w:rPr>
        <w:t xml:space="preserve">department </w:t>
      </w:r>
    </w:p>
    <w:p w14:paraId="2B899AC0" w14:textId="312D368E" w:rsidR="001E5476" w:rsidRDefault="00DD11B8" w:rsidP="00DD11B8">
      <w:pPr>
        <w:tabs>
          <w:tab w:val="left" w:pos="-1080"/>
          <w:tab w:val="left" w:pos="-720"/>
          <w:tab w:val="left" w:pos="0"/>
          <w:tab w:val="left" w:pos="270"/>
          <w:tab w:val="left" w:pos="768"/>
          <w:tab w:val="left" w:pos="1459"/>
          <w:tab w:val="left" w:pos="4992"/>
          <w:tab w:val="left" w:pos="5222"/>
          <w:tab w:val="right" w:leader="dot" w:pos="9292"/>
        </w:tabs>
        <w:ind w:left="270"/>
        <w:jc w:val="both"/>
        <w:rPr>
          <w:rFonts w:ascii="BentonSans Comp Regular" w:hAnsi="BentonSans Comp Regular"/>
          <w:color w:val="000000"/>
          <w:sz w:val="20"/>
        </w:rPr>
      </w:pPr>
      <w:r w:rsidRPr="00D21C4E">
        <w:rPr>
          <w:rFonts w:ascii="BentonSans Comp Regular" w:hAnsi="BentonSans Comp Regular"/>
          <w:sz w:val="20"/>
        </w:rPr>
        <w:t xml:space="preserve">website </w:t>
      </w:r>
      <w:r w:rsidRPr="00D21C4E">
        <w:rPr>
          <w:rFonts w:ascii="BentonSans Comp Regular" w:hAnsi="BentonSans Comp Regular"/>
          <w:sz w:val="20"/>
          <w:u w:val="single"/>
        </w:rPr>
        <w:t>f</w:t>
      </w:r>
      <w:r w:rsidRPr="00D21C4E">
        <w:rPr>
          <w:rFonts w:ascii="BentonSans Comp Regular" w:hAnsi="BentonSans Comp Regular"/>
          <w:color w:val="000000"/>
          <w:sz w:val="20"/>
        </w:rPr>
        <w:t>or deadlines and FAQs on submission requirements. The department accepts new students from these groups for Fall semesters only.  Students who are not admitted may re-submit their portfolio the following year.  Only one re-submission is allowed.</w:t>
      </w:r>
    </w:p>
    <w:p w14:paraId="4758B539" w14:textId="77777777" w:rsidR="00DD11B8" w:rsidRDefault="00DD11B8" w:rsidP="00DD11B8">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p>
    <w:p w14:paraId="117E1296" w14:textId="77777777" w:rsidR="00EB40A2" w:rsidRPr="002B4E87" w:rsidRDefault="00EB40A2" w:rsidP="00EB40A2">
      <w:pPr>
        <w:keepNext/>
        <w:keepLines/>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b/>
          <w:color w:val="000000"/>
        </w:rPr>
      </w:pPr>
      <w:r w:rsidRPr="002B4E87">
        <w:rPr>
          <w:rFonts w:ascii="BentonSans Comp Regular" w:hAnsi="BentonSans Comp Regular"/>
          <w:b/>
          <w:color w:val="000000"/>
        </w:rPr>
        <w:t>Degree Requirements</w:t>
      </w:r>
    </w:p>
    <w:p w14:paraId="2C9BB499" w14:textId="77777777" w:rsidR="00EB40A2" w:rsidRPr="002B4E87" w:rsidRDefault="00EB40A2" w:rsidP="00EB40A2">
      <w:pPr>
        <w:keepNext/>
        <w:keepLines/>
        <w:tabs>
          <w:tab w:val="left" w:pos="288"/>
        </w:tabs>
        <w:jc w:val="both"/>
        <w:rPr>
          <w:rFonts w:ascii="BentonSans Comp Regular" w:hAnsi="BentonSans Comp Regular"/>
          <w:b/>
          <w:color w:val="000000"/>
          <w:sz w:val="20"/>
        </w:rPr>
      </w:pPr>
      <w:r w:rsidRPr="002B4E87">
        <w:rPr>
          <w:rFonts w:ascii="BentonSans Comp Regular" w:hAnsi="BentonSans Comp Regular"/>
          <w:b/>
          <w:color w:val="000000"/>
          <w:sz w:val="20"/>
        </w:rPr>
        <w:t>College Prospect for Success Course (2 credit hours)</w:t>
      </w:r>
    </w:p>
    <w:p w14:paraId="6C6C1C95" w14:textId="77777777" w:rsidR="00EB40A2" w:rsidRPr="002B4E87" w:rsidRDefault="00EB40A2" w:rsidP="00BD1650">
      <w:pPr>
        <w:keepNext/>
        <w:keepLines/>
        <w:widowControl/>
        <w:tabs>
          <w:tab w:val="left" w:pos="288"/>
        </w:tabs>
        <w:jc w:val="both"/>
        <w:rPr>
          <w:rFonts w:ascii="BentonSans Comp Regular" w:hAnsi="BentonSans Comp Regular"/>
          <w:i/>
          <w:color w:val="000000"/>
          <w:sz w:val="20"/>
        </w:rPr>
      </w:pPr>
      <w:r w:rsidRPr="002B4E87">
        <w:rPr>
          <w:rFonts w:ascii="BentonSans Comp Regular" w:hAnsi="BentonSans Comp Regular"/>
          <w:i/>
          <w:color w:val="000000"/>
          <w:sz w:val="20"/>
        </w:rPr>
        <w:t>All new freshmen in the College of Arts + Architecture must take the following:</w:t>
      </w:r>
    </w:p>
    <w:p w14:paraId="0A917984" w14:textId="77777777" w:rsidR="00EB40A2" w:rsidRPr="002B4E87" w:rsidRDefault="00EB40A2" w:rsidP="00EB40A2">
      <w:pPr>
        <w:keepNext/>
        <w:keepLines/>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COAA 1101 - Student Success in Architecture, Art, Performance, and Design (2)</w:t>
      </w:r>
    </w:p>
    <w:p w14:paraId="09EF7A53" w14:textId="77777777" w:rsidR="00EB40A2" w:rsidRPr="002B4E87" w:rsidRDefault="00EB40A2" w:rsidP="00EB40A2">
      <w:pPr>
        <w:tabs>
          <w:tab w:val="left" w:pos="288"/>
        </w:tabs>
        <w:jc w:val="both"/>
        <w:rPr>
          <w:rFonts w:ascii="BentonSans Comp Regular" w:hAnsi="BentonSans Comp Regular"/>
          <w:color w:val="000000"/>
          <w:sz w:val="20"/>
        </w:rPr>
      </w:pPr>
    </w:p>
    <w:p w14:paraId="43346C90" w14:textId="77777777" w:rsidR="00EB40A2" w:rsidRPr="002B4E87" w:rsidRDefault="00EB40A2" w:rsidP="00EB40A2">
      <w:pPr>
        <w:tabs>
          <w:tab w:val="left" w:pos="288"/>
        </w:tabs>
        <w:jc w:val="both"/>
        <w:rPr>
          <w:rFonts w:ascii="BentonSans Comp Regular" w:hAnsi="BentonSans Comp Regular"/>
          <w:b/>
          <w:color w:val="000000"/>
          <w:sz w:val="20"/>
        </w:rPr>
      </w:pPr>
      <w:r w:rsidRPr="002B4E87">
        <w:rPr>
          <w:rFonts w:ascii="BentonSans Comp Regular" w:hAnsi="BentonSans Comp Regular"/>
          <w:b/>
          <w:color w:val="000000"/>
          <w:sz w:val="20"/>
        </w:rPr>
        <w:t>General Education Courses (35 credit hours)</w:t>
      </w:r>
    </w:p>
    <w:p w14:paraId="4D35A2CF" w14:textId="77777777" w:rsidR="00EB40A2" w:rsidRPr="002B4E87" w:rsidRDefault="00EB40A2" w:rsidP="00EB40A2">
      <w:pPr>
        <w:tabs>
          <w:tab w:val="left" w:pos="288"/>
        </w:tabs>
        <w:jc w:val="both"/>
        <w:rPr>
          <w:rFonts w:ascii="BentonSans Comp Regular" w:hAnsi="BentonSans Comp Regular"/>
          <w:color w:val="000000"/>
          <w:sz w:val="20"/>
        </w:rPr>
      </w:pPr>
      <w:r w:rsidRPr="002B4E87">
        <w:rPr>
          <w:rFonts w:ascii="BentonSans Comp Regular" w:hAnsi="BentonSans Comp Regular"/>
          <w:color w:val="000000"/>
          <w:sz w:val="20"/>
        </w:rPr>
        <w:t xml:space="preserve">For details on required courses, refer to the General Education program.  </w:t>
      </w:r>
    </w:p>
    <w:p w14:paraId="1DB3B884" w14:textId="77777777" w:rsidR="00EB40A2" w:rsidRPr="002B4E87" w:rsidRDefault="00EB40A2" w:rsidP="00EB40A2">
      <w:pPr>
        <w:tabs>
          <w:tab w:val="left" w:pos="288"/>
        </w:tabs>
        <w:jc w:val="both"/>
        <w:rPr>
          <w:rFonts w:ascii="BentonSans Comp Regular" w:hAnsi="BentonSans Comp Regular"/>
          <w:b/>
          <w:color w:val="000000"/>
          <w:sz w:val="20"/>
        </w:rPr>
      </w:pPr>
    </w:p>
    <w:p w14:paraId="12BA6737" w14:textId="77777777" w:rsidR="00EB40A2" w:rsidRPr="002B4E87" w:rsidRDefault="00EB40A2" w:rsidP="00EB40A2">
      <w:pPr>
        <w:tabs>
          <w:tab w:val="left" w:pos="254"/>
          <w:tab w:val="left" w:pos="509"/>
          <w:tab w:val="left" w:pos="4004"/>
        </w:tabs>
        <w:ind w:left="288" w:hanging="288"/>
        <w:rPr>
          <w:rFonts w:ascii="BentonSans Comp Regular" w:hAnsi="BentonSans Comp Regular"/>
          <w:b/>
          <w:sz w:val="20"/>
        </w:rPr>
      </w:pPr>
      <w:r w:rsidRPr="002B4E87">
        <w:rPr>
          <w:rFonts w:ascii="BentonSans Comp Regular" w:hAnsi="BentonSans Comp Regular"/>
          <w:b/>
          <w:sz w:val="20"/>
        </w:rPr>
        <w:t>Foreign Language Requirement (0-3 credit hours)</w:t>
      </w:r>
    </w:p>
    <w:p w14:paraId="1416527E" w14:textId="77777777" w:rsidR="00EB40A2" w:rsidRPr="002B4E87" w:rsidRDefault="00EB40A2" w:rsidP="00EB40A2">
      <w:pPr>
        <w:tabs>
          <w:tab w:val="left" w:pos="288"/>
        </w:tabs>
        <w:jc w:val="both"/>
        <w:rPr>
          <w:rFonts w:ascii="BentonSans Comp Regular" w:hAnsi="BentonSans Comp Regular"/>
          <w:snapToGrid/>
          <w:color w:val="000000"/>
          <w:sz w:val="20"/>
          <w:szCs w:val="24"/>
        </w:rPr>
      </w:pPr>
      <w:r w:rsidRPr="002B4E87">
        <w:rPr>
          <w:rFonts w:ascii="BentonSans Comp Regular" w:hAnsi="BentonSans Comp Regular"/>
          <w:snapToGrid/>
          <w:color w:val="000000"/>
          <w:sz w:val="20"/>
          <w:szCs w:val="24"/>
        </w:rPr>
        <w:t>Students in this major are required to demonstrate proficiency in the language of their choice through the 1201 level.  Proficiency can be demonstrated in one of the following ways:</w:t>
      </w:r>
    </w:p>
    <w:p w14:paraId="37677760" w14:textId="77777777" w:rsidR="00EB40A2" w:rsidRPr="002B4E87" w:rsidRDefault="00EB40A2" w:rsidP="00EB40A2">
      <w:pPr>
        <w:tabs>
          <w:tab w:val="left" w:pos="288"/>
        </w:tabs>
        <w:jc w:val="both"/>
        <w:rPr>
          <w:rFonts w:ascii="BentonSans Comp Regular" w:hAnsi="BentonSans Comp Regular"/>
          <w:snapToGrid/>
          <w:color w:val="000000"/>
          <w:sz w:val="20"/>
          <w:szCs w:val="24"/>
        </w:rPr>
      </w:pPr>
    </w:p>
    <w:p w14:paraId="175B8248" w14:textId="77777777" w:rsidR="00EB40A2" w:rsidRPr="002B4E87" w:rsidRDefault="00EB40A2" w:rsidP="00352E62">
      <w:pPr>
        <w:pStyle w:val="ListParagraph"/>
        <w:numPr>
          <w:ilvl w:val="0"/>
          <w:numId w:val="26"/>
        </w:numPr>
        <w:tabs>
          <w:tab w:val="left" w:pos="288"/>
        </w:tabs>
        <w:jc w:val="both"/>
        <w:rPr>
          <w:rFonts w:ascii="BentonSans Comp Regular" w:hAnsi="BentonSans Comp Regular"/>
          <w:snapToGrid/>
          <w:color w:val="000000"/>
          <w:sz w:val="20"/>
          <w:szCs w:val="24"/>
        </w:rPr>
      </w:pPr>
      <w:r w:rsidRPr="002B4E87">
        <w:rPr>
          <w:rFonts w:ascii="BentonSans Comp Regular" w:hAnsi="BentonSans Comp Regular"/>
          <w:snapToGrid/>
          <w:color w:val="000000"/>
          <w:sz w:val="20"/>
          <w:szCs w:val="24"/>
        </w:rPr>
        <w:t>Completing the required coursework at UNC Charlotte</w:t>
      </w:r>
    </w:p>
    <w:p w14:paraId="2CA1C6EB" w14:textId="77777777" w:rsidR="00EB40A2" w:rsidRPr="002B4E87" w:rsidRDefault="00EB40A2" w:rsidP="00352E62">
      <w:pPr>
        <w:pStyle w:val="ListParagraph"/>
        <w:numPr>
          <w:ilvl w:val="0"/>
          <w:numId w:val="26"/>
        </w:numPr>
        <w:tabs>
          <w:tab w:val="left" w:pos="288"/>
        </w:tabs>
        <w:jc w:val="both"/>
        <w:rPr>
          <w:rFonts w:ascii="BentonSans Comp Regular" w:hAnsi="BentonSans Comp Regular"/>
          <w:snapToGrid/>
          <w:color w:val="000000"/>
          <w:sz w:val="20"/>
          <w:szCs w:val="24"/>
        </w:rPr>
      </w:pPr>
      <w:r w:rsidRPr="002B4E87">
        <w:rPr>
          <w:rFonts w:ascii="BentonSans Comp Regular" w:hAnsi="BentonSans Comp Regular"/>
          <w:snapToGrid/>
          <w:color w:val="000000"/>
          <w:sz w:val="20"/>
          <w:szCs w:val="24"/>
        </w:rPr>
        <w:t>Completing three years of the same foreign language in high school through level three</w:t>
      </w:r>
    </w:p>
    <w:p w14:paraId="5558F924" w14:textId="77777777" w:rsidR="00EB40A2" w:rsidRPr="002B4E87" w:rsidRDefault="00EB40A2" w:rsidP="00352E62">
      <w:pPr>
        <w:pStyle w:val="ListParagraph"/>
        <w:numPr>
          <w:ilvl w:val="0"/>
          <w:numId w:val="26"/>
        </w:numPr>
        <w:tabs>
          <w:tab w:val="left" w:pos="288"/>
        </w:tabs>
        <w:jc w:val="both"/>
        <w:rPr>
          <w:rFonts w:ascii="BentonSans Comp Regular" w:hAnsi="BentonSans Comp Regular"/>
          <w:snapToGrid/>
          <w:color w:val="000000"/>
          <w:sz w:val="20"/>
          <w:szCs w:val="24"/>
        </w:rPr>
      </w:pPr>
      <w:r w:rsidRPr="002B4E87">
        <w:rPr>
          <w:rFonts w:ascii="BentonSans Comp Regular" w:hAnsi="BentonSans Comp Regular"/>
          <w:snapToGrid/>
          <w:color w:val="000000"/>
          <w:sz w:val="20"/>
          <w:szCs w:val="24"/>
        </w:rPr>
        <w:t xml:space="preserve">Achieving a satisfactory score on the foreign </w:t>
      </w:r>
      <w:proofErr w:type="gramStart"/>
      <w:r w:rsidRPr="002B4E87">
        <w:rPr>
          <w:rFonts w:ascii="BentonSans Comp Regular" w:hAnsi="BentonSans Comp Regular"/>
          <w:snapToGrid/>
          <w:color w:val="000000"/>
          <w:sz w:val="20"/>
          <w:szCs w:val="24"/>
        </w:rPr>
        <w:t>languages</w:t>
      </w:r>
      <w:proofErr w:type="gramEnd"/>
      <w:r w:rsidRPr="002B4E87">
        <w:rPr>
          <w:rFonts w:ascii="BentonSans Comp Regular" w:hAnsi="BentonSans Comp Regular"/>
          <w:snapToGrid/>
          <w:color w:val="000000"/>
          <w:sz w:val="20"/>
          <w:szCs w:val="24"/>
        </w:rPr>
        <w:t xml:space="preserve"> placement test (in Spanish, French, or German)</w:t>
      </w:r>
    </w:p>
    <w:p w14:paraId="515AB6C4" w14:textId="77777777" w:rsidR="00EB40A2" w:rsidRPr="002B4E87" w:rsidRDefault="00EB40A2" w:rsidP="00352E62">
      <w:pPr>
        <w:pStyle w:val="ListParagraph"/>
        <w:numPr>
          <w:ilvl w:val="0"/>
          <w:numId w:val="26"/>
        </w:numPr>
        <w:tabs>
          <w:tab w:val="left" w:pos="288"/>
        </w:tabs>
        <w:jc w:val="both"/>
        <w:rPr>
          <w:rFonts w:ascii="BentonSans Comp Regular" w:hAnsi="BentonSans Comp Regular"/>
          <w:snapToGrid/>
          <w:color w:val="000000"/>
          <w:sz w:val="20"/>
          <w:szCs w:val="24"/>
        </w:rPr>
      </w:pPr>
      <w:r w:rsidRPr="002B4E87">
        <w:rPr>
          <w:rFonts w:ascii="BentonSans Comp Regular" w:hAnsi="BentonSans Comp Regular"/>
          <w:snapToGrid/>
          <w:color w:val="000000"/>
          <w:sz w:val="20"/>
          <w:szCs w:val="24"/>
        </w:rPr>
        <w:t>Through approved transfer or transient credit earned at a college or university accredited by an accepted accrediting body</w:t>
      </w:r>
    </w:p>
    <w:p w14:paraId="20224B21" w14:textId="77777777" w:rsidR="00EB40A2" w:rsidRPr="002B4E87" w:rsidRDefault="00EB40A2" w:rsidP="00EB40A2">
      <w:pPr>
        <w:tabs>
          <w:tab w:val="left" w:pos="288"/>
        </w:tabs>
        <w:jc w:val="both"/>
        <w:rPr>
          <w:rFonts w:ascii="BentonSans Comp Regular" w:hAnsi="BentonSans Comp Regular"/>
          <w:b/>
          <w:color w:val="000000"/>
          <w:sz w:val="20"/>
        </w:rPr>
      </w:pPr>
    </w:p>
    <w:p w14:paraId="5EA9073B" w14:textId="77777777" w:rsidR="00EB40A2" w:rsidRPr="002B4E87" w:rsidRDefault="00EB40A2" w:rsidP="00EB40A2">
      <w:pPr>
        <w:tabs>
          <w:tab w:val="left" w:pos="288"/>
        </w:tabs>
        <w:jc w:val="both"/>
        <w:rPr>
          <w:rFonts w:ascii="BentonSans Comp Regular" w:hAnsi="BentonSans Comp Regular"/>
          <w:b/>
          <w:color w:val="000000"/>
          <w:sz w:val="20"/>
        </w:rPr>
      </w:pPr>
      <w:r w:rsidRPr="002B4E87">
        <w:rPr>
          <w:rFonts w:ascii="BentonSans Comp Regular" w:hAnsi="BentonSans Comp Regular"/>
          <w:b/>
          <w:color w:val="000000"/>
          <w:sz w:val="20"/>
        </w:rPr>
        <w:t>Major Courses (79 credit hours)</w:t>
      </w:r>
    </w:p>
    <w:p w14:paraId="15873EE6" w14:textId="77777777" w:rsidR="00EB40A2" w:rsidRPr="002B4E87" w:rsidRDefault="00EB40A2" w:rsidP="00EB40A2">
      <w:pPr>
        <w:tabs>
          <w:tab w:val="left" w:pos="288"/>
        </w:tabs>
        <w:rPr>
          <w:rFonts w:ascii="BentonSans Comp Regular" w:hAnsi="BentonSans Comp Regular"/>
          <w:b/>
          <w:i/>
          <w:color w:val="000000"/>
          <w:sz w:val="20"/>
        </w:rPr>
      </w:pPr>
      <w:r w:rsidRPr="002B4E87">
        <w:rPr>
          <w:rFonts w:ascii="BentonSans Comp Regular" w:hAnsi="BentonSans Comp Regular"/>
          <w:b/>
          <w:i/>
          <w:color w:val="000000"/>
          <w:sz w:val="20"/>
        </w:rPr>
        <w:t>Basic Foundation Studios (15 credit hours)</w:t>
      </w:r>
    </w:p>
    <w:p w14:paraId="0084B694" w14:textId="77777777" w:rsidR="00EB40A2" w:rsidRPr="002B4E87" w:rsidRDefault="00EB40A2" w:rsidP="00EB40A2">
      <w:pPr>
        <w:tabs>
          <w:tab w:val="left" w:pos="288"/>
        </w:tabs>
        <w:rPr>
          <w:rFonts w:ascii="BentonSans Comp Regular" w:hAnsi="BentonSans Comp Regular"/>
          <w:color w:val="000000"/>
          <w:sz w:val="20"/>
        </w:rPr>
      </w:pPr>
      <w:r w:rsidRPr="002B4E87">
        <w:rPr>
          <w:rFonts w:ascii="BentonSans Comp Regular" w:hAnsi="BentonSans Comp Regular"/>
          <w:color w:val="000000"/>
          <w:sz w:val="20"/>
        </w:rPr>
        <w:t>ARTB 1201 - 2D Design (3)</w:t>
      </w:r>
    </w:p>
    <w:p w14:paraId="7E5D0801" w14:textId="77777777" w:rsidR="00EB40A2" w:rsidRPr="002B4E87" w:rsidRDefault="00EB40A2" w:rsidP="00EB40A2">
      <w:pPr>
        <w:tabs>
          <w:tab w:val="left" w:pos="288"/>
        </w:tabs>
        <w:rPr>
          <w:rFonts w:ascii="BentonSans Comp Regular" w:hAnsi="BentonSans Comp Regular"/>
          <w:color w:val="000000"/>
          <w:sz w:val="20"/>
        </w:rPr>
      </w:pPr>
      <w:r w:rsidRPr="002B4E87">
        <w:rPr>
          <w:rFonts w:ascii="BentonSans Comp Regular" w:hAnsi="BentonSans Comp Regular"/>
          <w:color w:val="000000"/>
          <w:sz w:val="20"/>
        </w:rPr>
        <w:t>ARTB 1203 - Drawing 1 (3)</w:t>
      </w:r>
    </w:p>
    <w:p w14:paraId="52091011" w14:textId="77777777" w:rsidR="00EB40A2" w:rsidRPr="002B4E87" w:rsidRDefault="00EB40A2" w:rsidP="00EB40A2">
      <w:pPr>
        <w:tabs>
          <w:tab w:val="left" w:pos="288"/>
        </w:tabs>
        <w:rPr>
          <w:rFonts w:ascii="BentonSans Comp Regular" w:hAnsi="BentonSans Comp Regular"/>
          <w:color w:val="000000"/>
          <w:sz w:val="20"/>
        </w:rPr>
      </w:pPr>
      <w:r w:rsidRPr="002B4E87">
        <w:rPr>
          <w:rFonts w:ascii="BentonSans Comp Regular" w:hAnsi="BentonSans Comp Regular"/>
          <w:color w:val="000000"/>
          <w:sz w:val="20"/>
        </w:rPr>
        <w:t>ARTB 1202 - 3D Design (3)</w:t>
      </w:r>
    </w:p>
    <w:p w14:paraId="40BA2B60" w14:textId="77777777" w:rsidR="00EB40A2" w:rsidRPr="002B4E87" w:rsidRDefault="00EB40A2" w:rsidP="00EB40A2">
      <w:pPr>
        <w:tabs>
          <w:tab w:val="left" w:pos="288"/>
        </w:tabs>
        <w:rPr>
          <w:rFonts w:ascii="BentonSans Comp Regular" w:hAnsi="BentonSans Comp Regular"/>
          <w:color w:val="000000"/>
          <w:sz w:val="20"/>
        </w:rPr>
      </w:pPr>
      <w:r w:rsidRPr="002B4E87">
        <w:rPr>
          <w:rFonts w:ascii="BentonSans Comp Regular" w:hAnsi="BentonSans Comp Regular"/>
          <w:color w:val="000000"/>
          <w:sz w:val="20"/>
        </w:rPr>
        <w:t>ARTB 1204 - Digital Foundations (3)</w:t>
      </w:r>
    </w:p>
    <w:p w14:paraId="411EDB7D" w14:textId="4E041C10" w:rsidR="00EB40A2" w:rsidRPr="002B4E87" w:rsidRDefault="00402E86" w:rsidP="00EB40A2">
      <w:pPr>
        <w:tabs>
          <w:tab w:val="left" w:pos="288"/>
        </w:tabs>
        <w:rPr>
          <w:rFonts w:ascii="BentonSans Comp Regular" w:hAnsi="BentonSans Comp Regular"/>
          <w:color w:val="000000"/>
          <w:sz w:val="20"/>
        </w:rPr>
      </w:pPr>
      <w:r>
        <w:rPr>
          <w:rFonts w:ascii="BentonSans Comp Regular" w:hAnsi="BentonSans Comp Regular"/>
          <w:color w:val="000000"/>
          <w:sz w:val="20"/>
        </w:rPr>
        <w:t>ARTB 1206 - First Year Seminar (3)</w:t>
      </w:r>
    </w:p>
    <w:p w14:paraId="57D72D8A" w14:textId="6CE5E60C" w:rsidR="00EB40A2" w:rsidRDefault="00EB40A2" w:rsidP="00EB40A2">
      <w:pPr>
        <w:tabs>
          <w:tab w:val="left" w:pos="288"/>
        </w:tabs>
        <w:rPr>
          <w:rFonts w:ascii="BentonSans Comp Regular" w:hAnsi="BentonSans Comp Regular"/>
          <w:b/>
          <w:color w:val="000000"/>
          <w:sz w:val="20"/>
        </w:rPr>
      </w:pPr>
    </w:p>
    <w:p w14:paraId="4AB75D2F" w14:textId="77777777" w:rsidR="005D7D31" w:rsidRPr="002B4E87" w:rsidRDefault="005D7D31" w:rsidP="00EB40A2">
      <w:pPr>
        <w:tabs>
          <w:tab w:val="left" w:pos="288"/>
        </w:tabs>
        <w:rPr>
          <w:rFonts w:ascii="BentonSans Comp Regular" w:hAnsi="BentonSans Comp Regular"/>
          <w:b/>
          <w:color w:val="000000"/>
          <w:sz w:val="20"/>
        </w:rPr>
      </w:pPr>
    </w:p>
    <w:p w14:paraId="74FAECE2" w14:textId="77777777" w:rsidR="00EB40A2" w:rsidRPr="002B4E87" w:rsidRDefault="00EB40A2" w:rsidP="00EB40A2">
      <w:pPr>
        <w:tabs>
          <w:tab w:val="left" w:pos="288"/>
        </w:tabs>
        <w:rPr>
          <w:rFonts w:ascii="BentonSans Comp Regular" w:hAnsi="BentonSans Comp Regular"/>
          <w:b/>
          <w:i/>
          <w:color w:val="000000"/>
          <w:sz w:val="20"/>
        </w:rPr>
      </w:pPr>
      <w:r w:rsidRPr="002B4E87">
        <w:rPr>
          <w:rFonts w:ascii="BentonSans Comp Regular" w:hAnsi="BentonSans Comp Regular"/>
          <w:b/>
          <w:i/>
          <w:color w:val="000000"/>
          <w:sz w:val="20"/>
        </w:rPr>
        <w:t>Art History Courses (15 credit hours)</w:t>
      </w:r>
    </w:p>
    <w:p w14:paraId="595E8D91" w14:textId="77777777" w:rsidR="00EB40A2" w:rsidRPr="002B4E87" w:rsidRDefault="00EB40A2" w:rsidP="00EB40A2">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ARTH 1211 - Art History Survey I (3)</w:t>
      </w:r>
    </w:p>
    <w:p w14:paraId="1B69CA12" w14:textId="77777777" w:rsidR="00EB40A2" w:rsidRPr="002B4E87" w:rsidRDefault="00EB40A2" w:rsidP="00EB40A2">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ARTH 1212 - Art History Survey II (3)</w:t>
      </w:r>
    </w:p>
    <w:p w14:paraId="4479D893" w14:textId="77777777" w:rsidR="00EB40A2" w:rsidRPr="002B4E87" w:rsidRDefault="00EB40A2" w:rsidP="00EB40A2">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ARTH 2110 - Contemporary Art History (3)</w:t>
      </w:r>
    </w:p>
    <w:p w14:paraId="1176568C" w14:textId="20854C31" w:rsidR="00EB40A2" w:rsidRPr="002B4E87" w:rsidRDefault="00EB40A2" w:rsidP="00EB40A2">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 xml:space="preserve">ARTH </w:t>
      </w:r>
      <w:proofErr w:type="spellStart"/>
      <w:r w:rsidR="00AA19B0">
        <w:rPr>
          <w:rFonts w:ascii="BentonSans Comp Regular" w:hAnsi="BentonSans Comp Regular"/>
          <w:color w:val="000000"/>
          <w:sz w:val="20"/>
        </w:rPr>
        <w:t>xxxx</w:t>
      </w:r>
      <w:proofErr w:type="spellEnd"/>
      <w:r w:rsidRPr="002B4E87">
        <w:rPr>
          <w:rFonts w:ascii="BentonSans Comp Regular" w:hAnsi="BentonSans Comp Regular"/>
          <w:color w:val="000000"/>
          <w:sz w:val="20"/>
        </w:rPr>
        <w:t xml:space="preserve"> - Art History Elective Course (3)</w:t>
      </w:r>
    </w:p>
    <w:p w14:paraId="03E2F5DB" w14:textId="14F9301A" w:rsidR="00EB40A2" w:rsidRPr="002B4E87" w:rsidRDefault="00EB40A2" w:rsidP="00EB40A2">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 xml:space="preserve">ARTH </w:t>
      </w:r>
      <w:proofErr w:type="spellStart"/>
      <w:r w:rsidR="00AA19B0">
        <w:rPr>
          <w:rFonts w:ascii="BentonSans Comp Regular" w:hAnsi="BentonSans Comp Regular"/>
          <w:color w:val="000000"/>
          <w:sz w:val="20"/>
        </w:rPr>
        <w:t>xxxx</w:t>
      </w:r>
      <w:proofErr w:type="spellEnd"/>
      <w:r w:rsidRPr="002B4E87">
        <w:rPr>
          <w:rFonts w:ascii="BentonSans Comp Regular" w:hAnsi="BentonSans Comp Regular"/>
          <w:color w:val="000000"/>
          <w:sz w:val="20"/>
        </w:rPr>
        <w:t xml:space="preserve"> - Art History Elective Course (3)</w:t>
      </w:r>
    </w:p>
    <w:p w14:paraId="34FE807E" w14:textId="77777777" w:rsidR="00EB40A2" w:rsidRPr="002B4E87" w:rsidRDefault="00EB40A2" w:rsidP="00EB40A2">
      <w:pPr>
        <w:tabs>
          <w:tab w:val="left" w:pos="288"/>
        </w:tabs>
        <w:rPr>
          <w:rFonts w:ascii="BentonSans Comp Regular" w:hAnsi="BentonSans Comp Regular"/>
          <w:color w:val="000000"/>
          <w:sz w:val="20"/>
        </w:rPr>
      </w:pPr>
    </w:p>
    <w:p w14:paraId="22942283" w14:textId="77777777" w:rsidR="00EB40A2" w:rsidRPr="002B4E87" w:rsidRDefault="00EB40A2" w:rsidP="00EB40A2">
      <w:pPr>
        <w:tabs>
          <w:tab w:val="left" w:pos="288"/>
        </w:tabs>
        <w:rPr>
          <w:rFonts w:ascii="BentonSans Comp Regular" w:hAnsi="BentonSans Comp Regular"/>
          <w:b/>
          <w:i/>
          <w:color w:val="000000"/>
          <w:sz w:val="20"/>
        </w:rPr>
      </w:pPr>
      <w:r w:rsidRPr="002B4E87">
        <w:rPr>
          <w:rFonts w:ascii="BentonSans Comp Regular" w:hAnsi="BentonSans Comp Regular"/>
          <w:b/>
          <w:i/>
          <w:color w:val="000000"/>
          <w:sz w:val="20"/>
        </w:rPr>
        <w:t>Elective Course (3 credit hours)</w:t>
      </w:r>
    </w:p>
    <w:p w14:paraId="27FCD308" w14:textId="77777777" w:rsidR="00EB40A2" w:rsidRPr="002B4E87" w:rsidRDefault="00EB40A2" w:rsidP="00EB40A2">
      <w:pPr>
        <w:tabs>
          <w:tab w:val="left" w:pos="288"/>
        </w:tabs>
        <w:jc w:val="both"/>
        <w:rPr>
          <w:rFonts w:ascii="BentonSans Comp Regular" w:hAnsi="BentonSans Comp Regular"/>
          <w:color w:val="000000"/>
          <w:sz w:val="20"/>
        </w:rPr>
      </w:pPr>
      <w:r w:rsidRPr="002B4E87">
        <w:rPr>
          <w:rFonts w:ascii="BentonSans Comp Regular" w:hAnsi="BentonSans Comp Regular"/>
          <w:color w:val="000000"/>
          <w:sz w:val="20"/>
        </w:rPr>
        <w:t xml:space="preserve">Students should take any type of course in the department (except ARTE 2121).  If an Art History course is selected, students automatically earn a Minor in Art History, but they will need to declare the minor in the </w:t>
      </w:r>
      <w:r w:rsidRPr="002B4E87">
        <w:rPr>
          <w:rFonts w:ascii="BentonSans Comp Regular" w:hAnsi="BentonSans Comp Regular"/>
          <w:color w:val="000000"/>
          <w:sz w:val="20"/>
        </w:rPr>
        <w:t>Department of Art and Art History advising office.</w:t>
      </w:r>
    </w:p>
    <w:p w14:paraId="2938B2C6" w14:textId="77777777" w:rsidR="00EB40A2" w:rsidRPr="002B4E87" w:rsidRDefault="00EB40A2" w:rsidP="00EB40A2">
      <w:pPr>
        <w:tabs>
          <w:tab w:val="left" w:pos="288"/>
        </w:tabs>
        <w:jc w:val="both"/>
        <w:rPr>
          <w:rFonts w:ascii="BentonSans Comp Regular" w:hAnsi="BentonSans Comp Regular"/>
          <w:color w:val="000000"/>
          <w:sz w:val="20"/>
        </w:rPr>
      </w:pPr>
    </w:p>
    <w:p w14:paraId="7F2F19BC" w14:textId="77777777" w:rsidR="00EB40A2" w:rsidRPr="002B4E87" w:rsidRDefault="00EB40A2" w:rsidP="00EB40A2">
      <w:pPr>
        <w:tabs>
          <w:tab w:val="left" w:pos="288"/>
        </w:tabs>
        <w:jc w:val="both"/>
        <w:rPr>
          <w:rFonts w:ascii="BentonSans Comp Regular" w:hAnsi="BentonSans Comp Regular"/>
          <w:b/>
          <w:i/>
          <w:color w:val="000000"/>
          <w:sz w:val="20"/>
        </w:rPr>
      </w:pPr>
      <w:r w:rsidRPr="002B4E87">
        <w:rPr>
          <w:rFonts w:ascii="BentonSans Comp Regular" w:hAnsi="BentonSans Comp Regular"/>
          <w:b/>
          <w:i/>
          <w:color w:val="000000"/>
          <w:sz w:val="20"/>
        </w:rPr>
        <w:t>Advanced Elective Courses (6 credit hours)</w:t>
      </w:r>
    </w:p>
    <w:p w14:paraId="4CFB5042" w14:textId="77777777" w:rsidR="00EB40A2" w:rsidRPr="002B4E87" w:rsidRDefault="00EB40A2" w:rsidP="00EB40A2">
      <w:pPr>
        <w:tabs>
          <w:tab w:val="left" w:pos="288"/>
        </w:tabs>
        <w:jc w:val="both"/>
        <w:rPr>
          <w:rFonts w:ascii="BentonSans Comp Regular" w:hAnsi="BentonSans Comp Regular"/>
          <w:color w:val="000000"/>
          <w:sz w:val="20"/>
        </w:rPr>
      </w:pPr>
      <w:r w:rsidRPr="002B4E87">
        <w:rPr>
          <w:rFonts w:ascii="BentonSans Comp Regular" w:hAnsi="BentonSans Comp Regular"/>
          <w:color w:val="000000"/>
          <w:sz w:val="20"/>
        </w:rPr>
        <w:t>Two Department of Art and Art History courses are required at the 3000 or 4000 level. These courses have prerequisites at the 2000 level (or above).</w:t>
      </w:r>
    </w:p>
    <w:p w14:paraId="6042E3B1" w14:textId="77777777" w:rsidR="00EB40A2" w:rsidRPr="002B4E87" w:rsidRDefault="00EB40A2" w:rsidP="00EB40A2">
      <w:pPr>
        <w:tabs>
          <w:tab w:val="left" w:pos="288"/>
        </w:tabs>
        <w:rPr>
          <w:rFonts w:ascii="BentonSans Comp Regular" w:hAnsi="BentonSans Comp Regular"/>
          <w:b/>
          <w:color w:val="000000"/>
          <w:sz w:val="20"/>
        </w:rPr>
      </w:pPr>
    </w:p>
    <w:p w14:paraId="0125F6D7" w14:textId="77777777" w:rsidR="00EB40A2" w:rsidRPr="002B4E87" w:rsidRDefault="00EB40A2" w:rsidP="00EB40A2">
      <w:pPr>
        <w:tabs>
          <w:tab w:val="left" w:pos="288"/>
        </w:tabs>
        <w:rPr>
          <w:rFonts w:ascii="BentonSans Comp Regular" w:hAnsi="BentonSans Comp Regular"/>
          <w:b/>
          <w:i/>
          <w:color w:val="000000"/>
          <w:sz w:val="20"/>
        </w:rPr>
      </w:pPr>
      <w:r w:rsidRPr="002B4E87">
        <w:rPr>
          <w:rFonts w:ascii="BentonSans Comp Regular" w:hAnsi="BentonSans Comp Regular"/>
          <w:b/>
          <w:i/>
          <w:color w:val="000000"/>
          <w:sz w:val="20"/>
        </w:rPr>
        <w:t>Concentration Courses (30 credit hours)</w:t>
      </w:r>
    </w:p>
    <w:p w14:paraId="287B3B0C" w14:textId="77777777" w:rsidR="00EB40A2" w:rsidRPr="002B4E87" w:rsidRDefault="00EB40A2" w:rsidP="00EB40A2">
      <w:pPr>
        <w:tabs>
          <w:tab w:val="left" w:pos="288"/>
        </w:tabs>
        <w:rPr>
          <w:rFonts w:ascii="BentonSans Comp Regular" w:hAnsi="BentonSans Comp Regular"/>
          <w:i/>
          <w:color w:val="000000"/>
          <w:sz w:val="20"/>
        </w:rPr>
      </w:pPr>
      <w:r w:rsidRPr="002B4E87">
        <w:rPr>
          <w:rFonts w:ascii="BentonSans Comp Regular" w:hAnsi="BentonSans Comp Regular"/>
          <w:i/>
          <w:color w:val="000000"/>
          <w:sz w:val="20"/>
        </w:rPr>
        <w:t>Concentration Introductory Studio Courses (15 credit hours)</w:t>
      </w:r>
    </w:p>
    <w:p w14:paraId="5CB16A60" w14:textId="4C50EBC6" w:rsidR="00EB40A2" w:rsidRPr="002B4E87" w:rsidRDefault="00EB40A2" w:rsidP="00EB40A2">
      <w:pPr>
        <w:tabs>
          <w:tab w:val="left" w:pos="288"/>
        </w:tabs>
        <w:rPr>
          <w:rFonts w:ascii="BentonSans Comp Regular" w:hAnsi="BentonSans Comp Regular"/>
          <w:color w:val="000000"/>
          <w:sz w:val="20"/>
        </w:rPr>
      </w:pPr>
      <w:r w:rsidRPr="002B4E87">
        <w:rPr>
          <w:rFonts w:ascii="BentonSans Comp Regular" w:hAnsi="BentonSans Comp Regular"/>
          <w:color w:val="000000"/>
          <w:sz w:val="20"/>
        </w:rPr>
        <w:t>See Academic Advisor.</w:t>
      </w:r>
    </w:p>
    <w:p w14:paraId="5771E0DF" w14:textId="77777777" w:rsidR="00EB40A2" w:rsidRPr="002B4E87" w:rsidRDefault="00EB40A2" w:rsidP="00EB40A2">
      <w:pPr>
        <w:tabs>
          <w:tab w:val="left" w:pos="288"/>
        </w:tabs>
        <w:rPr>
          <w:rFonts w:ascii="BentonSans Comp Regular" w:hAnsi="BentonSans Comp Regular"/>
          <w:color w:val="000000"/>
          <w:sz w:val="20"/>
        </w:rPr>
      </w:pPr>
    </w:p>
    <w:p w14:paraId="1D4AD472" w14:textId="77777777" w:rsidR="00EB40A2" w:rsidRPr="002B4E87" w:rsidRDefault="00EB40A2" w:rsidP="00EB40A2">
      <w:pPr>
        <w:tabs>
          <w:tab w:val="left" w:pos="288"/>
        </w:tabs>
        <w:rPr>
          <w:rFonts w:ascii="BentonSans Comp Regular" w:hAnsi="BentonSans Comp Regular"/>
          <w:i/>
          <w:color w:val="000000"/>
          <w:sz w:val="20"/>
        </w:rPr>
      </w:pPr>
      <w:r w:rsidRPr="002B4E87">
        <w:rPr>
          <w:rFonts w:ascii="BentonSans Comp Regular" w:hAnsi="BentonSans Comp Regular"/>
          <w:i/>
          <w:color w:val="000000"/>
          <w:sz w:val="20"/>
        </w:rPr>
        <w:t>Concentration Advanced Studio Courses (15 credit hours)</w:t>
      </w:r>
    </w:p>
    <w:p w14:paraId="549E0C1B" w14:textId="77777777" w:rsidR="00EB40A2" w:rsidRPr="002B4E87" w:rsidRDefault="00EB40A2" w:rsidP="00EB40A2">
      <w:pPr>
        <w:tabs>
          <w:tab w:val="left" w:pos="288"/>
        </w:tabs>
        <w:rPr>
          <w:rFonts w:ascii="BentonSans Comp Regular" w:hAnsi="BentonSans Comp Regular"/>
          <w:color w:val="000000"/>
          <w:sz w:val="20"/>
        </w:rPr>
      </w:pPr>
      <w:r w:rsidRPr="002B4E87">
        <w:rPr>
          <w:rFonts w:ascii="BentonSans Comp Regular" w:hAnsi="BentonSans Comp Regular"/>
          <w:color w:val="000000"/>
          <w:sz w:val="20"/>
        </w:rPr>
        <w:t>See Academic Advisor.</w:t>
      </w:r>
    </w:p>
    <w:p w14:paraId="7AD54EC0" w14:textId="77777777" w:rsidR="00EB40A2" w:rsidRPr="002B4E87" w:rsidRDefault="00EB40A2" w:rsidP="00EB40A2">
      <w:pPr>
        <w:tabs>
          <w:tab w:val="left" w:pos="288"/>
        </w:tabs>
        <w:rPr>
          <w:rFonts w:ascii="BentonSans Comp Regular" w:hAnsi="BentonSans Comp Regular"/>
          <w:b/>
          <w:color w:val="000000"/>
          <w:sz w:val="20"/>
        </w:rPr>
      </w:pPr>
    </w:p>
    <w:p w14:paraId="643B27CA" w14:textId="77777777" w:rsidR="00EB40A2" w:rsidRPr="002B4E87" w:rsidRDefault="00EB40A2" w:rsidP="00EB40A2">
      <w:pPr>
        <w:tabs>
          <w:tab w:val="left" w:pos="288"/>
        </w:tabs>
        <w:rPr>
          <w:rFonts w:ascii="BentonSans Comp Regular" w:hAnsi="BentonSans Comp Regular"/>
          <w:b/>
          <w:i/>
          <w:color w:val="000000"/>
          <w:sz w:val="20"/>
        </w:rPr>
      </w:pPr>
      <w:r w:rsidRPr="002B4E87">
        <w:rPr>
          <w:rFonts w:ascii="BentonSans Comp Regular" w:hAnsi="BentonSans Comp Regular"/>
          <w:b/>
          <w:i/>
          <w:color w:val="000000"/>
          <w:sz w:val="20"/>
        </w:rPr>
        <w:t>Senior Experience (9 credit hours)</w:t>
      </w:r>
    </w:p>
    <w:p w14:paraId="4C725CF4" w14:textId="77777777" w:rsidR="00EB40A2" w:rsidRPr="002B4E87" w:rsidRDefault="00EB40A2" w:rsidP="00EB40A2">
      <w:pPr>
        <w:tabs>
          <w:tab w:val="left" w:pos="288"/>
        </w:tabs>
        <w:rPr>
          <w:rFonts w:ascii="BentonSans Comp Regular" w:hAnsi="BentonSans Comp Regular"/>
          <w:i/>
          <w:color w:val="000000"/>
          <w:sz w:val="20"/>
        </w:rPr>
      </w:pPr>
      <w:r w:rsidRPr="002B4E87">
        <w:rPr>
          <w:rFonts w:ascii="BentonSans Comp Regular" w:hAnsi="BentonSans Comp Regular"/>
          <w:i/>
          <w:color w:val="000000"/>
          <w:sz w:val="20"/>
        </w:rPr>
        <w:t>Students should take the following courses simultaneously:</w:t>
      </w:r>
    </w:p>
    <w:p w14:paraId="5A64DE0C" w14:textId="45AF1131" w:rsidR="00EB40A2" w:rsidRPr="002B4E87" w:rsidRDefault="00EB40A2" w:rsidP="00EB40A2">
      <w:pPr>
        <w:widowControl/>
        <w:tabs>
          <w:tab w:val="left" w:pos="288"/>
        </w:tabs>
        <w:ind w:left="288" w:hanging="288"/>
        <w:rPr>
          <w:rFonts w:ascii="BentonSans Comp Regular" w:hAnsi="BentonSans Comp Regular"/>
          <w:i/>
          <w:color w:val="000000"/>
          <w:sz w:val="20"/>
        </w:rPr>
      </w:pPr>
      <w:r w:rsidRPr="002B4E87">
        <w:rPr>
          <w:rFonts w:ascii="BentonSans Comp Regular" w:hAnsi="BentonSans Comp Regular"/>
          <w:color w:val="000000"/>
          <w:sz w:val="20"/>
        </w:rPr>
        <w:t xml:space="preserve">ARTA 4600 - Senior Seminar (3) </w:t>
      </w:r>
      <w:r w:rsidRPr="002B4E87">
        <w:rPr>
          <w:rFonts w:ascii="BentonSans Comp Regular" w:hAnsi="BentonSans Comp Regular"/>
          <w:i/>
          <w:color w:val="000000"/>
          <w:sz w:val="20"/>
        </w:rPr>
        <w:t xml:space="preserve"> </w:t>
      </w:r>
    </w:p>
    <w:p w14:paraId="6AA7514B" w14:textId="77777777" w:rsidR="00EB40A2" w:rsidRPr="002B4E87" w:rsidRDefault="00EB40A2" w:rsidP="00EB40A2">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 xml:space="preserve">ARTA 4901 - Senior Thesis I: Creative Research </w:t>
      </w:r>
    </w:p>
    <w:p w14:paraId="2FE68968" w14:textId="77777777" w:rsidR="00EB40A2" w:rsidRPr="002B4E87" w:rsidRDefault="00EB40A2" w:rsidP="00EB40A2">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 xml:space="preserve">ARTA 4902 - Senior Thesis II: Advanced Creative Practice (3) </w:t>
      </w:r>
      <w:r w:rsidRPr="002B4E87">
        <w:rPr>
          <w:rFonts w:ascii="BentonSans Comp Regular" w:hAnsi="BentonSans Comp Regular"/>
          <w:color w:val="000000"/>
          <w:sz w:val="20"/>
        </w:rPr>
        <w:br/>
        <w:t>or ARTL 4981 - Illustration Projects (3)</w:t>
      </w:r>
    </w:p>
    <w:p w14:paraId="3A32287C" w14:textId="77777777" w:rsidR="00EB40A2" w:rsidRPr="002B4E87" w:rsidRDefault="00EB40A2" w:rsidP="00EB40A2">
      <w:pPr>
        <w:tabs>
          <w:tab w:val="left" w:pos="288"/>
        </w:tabs>
        <w:rPr>
          <w:rFonts w:ascii="BentonSans Comp Regular" w:hAnsi="BentonSans Comp Regular"/>
          <w:color w:val="000000"/>
          <w:sz w:val="20"/>
        </w:rPr>
      </w:pPr>
    </w:p>
    <w:p w14:paraId="3147DE63" w14:textId="77777777" w:rsidR="00EB40A2" w:rsidRPr="002B4E87" w:rsidRDefault="00EB40A2" w:rsidP="00EB40A2">
      <w:pPr>
        <w:tabs>
          <w:tab w:val="left" w:pos="288"/>
        </w:tabs>
        <w:rPr>
          <w:rFonts w:ascii="BentonSans Comp Regular" w:hAnsi="BentonSans Comp Regular"/>
          <w:b/>
          <w:i/>
          <w:color w:val="000000"/>
          <w:sz w:val="20"/>
        </w:rPr>
      </w:pPr>
      <w:r w:rsidRPr="002B4E87">
        <w:rPr>
          <w:rFonts w:ascii="BentonSans Comp Regular" w:hAnsi="BentonSans Comp Regular"/>
          <w:b/>
          <w:i/>
          <w:color w:val="000000"/>
          <w:sz w:val="20"/>
        </w:rPr>
        <w:t>B.F.A. Portfolio Review (1 credit hour)</w:t>
      </w:r>
    </w:p>
    <w:p w14:paraId="2D2B3E6D" w14:textId="77777777" w:rsidR="00EB40A2" w:rsidRPr="002B4E87" w:rsidRDefault="00EB40A2" w:rsidP="00EB40A2">
      <w:pPr>
        <w:tabs>
          <w:tab w:val="left" w:pos="288"/>
        </w:tabs>
        <w:rPr>
          <w:rFonts w:ascii="BentonSans Comp Regular" w:hAnsi="BentonSans Comp Regular"/>
          <w:color w:val="000000" w:themeColor="text1"/>
          <w:sz w:val="20"/>
        </w:rPr>
      </w:pPr>
      <w:r w:rsidRPr="002B4E87">
        <w:rPr>
          <w:rFonts w:ascii="BentonSans Comp Regular" w:hAnsi="BentonSans Comp Regular"/>
          <w:color w:val="000000"/>
          <w:sz w:val="20"/>
        </w:rPr>
        <w:t xml:space="preserve">ARTA 3201 - </w:t>
      </w:r>
      <w:r w:rsidRPr="002B4E87">
        <w:rPr>
          <w:rFonts w:ascii="BentonSans Comp Regular" w:hAnsi="BentonSans Comp Regular"/>
          <w:bCs/>
          <w:color w:val="000000" w:themeColor="text1"/>
          <w:sz w:val="20"/>
        </w:rPr>
        <w:t xml:space="preserve">B.F.A. Portfolio Review (1) </w:t>
      </w:r>
      <w:r w:rsidRPr="002B4E87">
        <w:rPr>
          <w:rFonts w:ascii="BentonSans Comp Regular" w:hAnsi="BentonSans Comp Regular"/>
          <w:color w:val="000000" w:themeColor="text1"/>
          <w:sz w:val="20"/>
        </w:rPr>
        <w:t xml:space="preserve"> </w:t>
      </w:r>
    </w:p>
    <w:p w14:paraId="6F06B9DB" w14:textId="77777777" w:rsidR="00EB40A2" w:rsidRPr="002B4E87" w:rsidRDefault="00EB40A2" w:rsidP="00EB40A2">
      <w:pPr>
        <w:tabs>
          <w:tab w:val="left" w:pos="288"/>
        </w:tabs>
        <w:rPr>
          <w:rFonts w:ascii="BentonSans Comp Regular" w:hAnsi="BentonSans Comp Regular"/>
          <w:color w:val="000000"/>
          <w:sz w:val="20"/>
        </w:rPr>
      </w:pPr>
    </w:p>
    <w:p w14:paraId="7014F3BA" w14:textId="77943C09" w:rsidR="00EB40A2" w:rsidRPr="002B4E87" w:rsidRDefault="00EB40A2" w:rsidP="00EB40A2">
      <w:pPr>
        <w:tabs>
          <w:tab w:val="left" w:pos="288"/>
        </w:tabs>
        <w:jc w:val="both"/>
        <w:rPr>
          <w:rFonts w:ascii="BentonSans Comp Regular" w:hAnsi="BentonSans Comp Regular"/>
          <w:color w:val="000000"/>
          <w:sz w:val="20"/>
        </w:rPr>
      </w:pPr>
      <w:r w:rsidRPr="002B4E87">
        <w:rPr>
          <w:rFonts w:ascii="BentonSans Comp Regular" w:hAnsi="BentonSans Comp Regular"/>
          <w:color w:val="000000"/>
          <w:sz w:val="20"/>
        </w:rPr>
        <w:t>Students should register for ARTA 3201 after completion of ARTB 1201, ARTB 1202, ARTB 1203, ARTB 1204, and ARTB 1206.  Internal transfers are required to have a cumulative 2.</w:t>
      </w:r>
      <w:r w:rsidR="000B3709" w:rsidRPr="002B4E87">
        <w:rPr>
          <w:rFonts w:ascii="BentonSans Comp Regular" w:hAnsi="BentonSans Comp Regular"/>
          <w:color w:val="000000"/>
          <w:sz w:val="20"/>
        </w:rPr>
        <w:t>0</w:t>
      </w:r>
      <w:r w:rsidRPr="002B4E87">
        <w:rPr>
          <w:rFonts w:ascii="BentonSans Comp Regular" w:hAnsi="BentonSans Comp Regular"/>
          <w:color w:val="000000"/>
          <w:sz w:val="20"/>
        </w:rPr>
        <w:t xml:space="preserve"> GPA.  Art major required.  Art Education requirements are listed under the section for the B.F.A. in Art with Concentration in Art Education program.  Students compile a portfolio of work and written information to apply to any concentration in the B.F.A. in Art.  A passing grade reflects acceptance of portfolio and admission into the B.F.A. degree program.  Those denied may retake the course once.  If denied a second time, student must move on to B.A. in Art status.  Students must pass </w:t>
      </w:r>
      <w:r w:rsidR="000D6C28">
        <w:rPr>
          <w:rFonts w:ascii="BentonSans Comp Regular" w:hAnsi="BentonSans Comp Regular"/>
          <w:color w:val="000000"/>
          <w:sz w:val="20"/>
        </w:rPr>
        <w:t xml:space="preserve">the </w:t>
      </w:r>
      <w:r w:rsidRPr="002B4E87">
        <w:rPr>
          <w:rFonts w:ascii="BentonSans Comp Regular" w:hAnsi="BentonSans Comp Regular"/>
          <w:color w:val="000000"/>
          <w:sz w:val="20"/>
        </w:rPr>
        <w:t>course by 5th semester enrolled in the department or must move to B.A. in Art status.  ARTA 3201 is graded on a Pass/No Credit basis.</w:t>
      </w:r>
    </w:p>
    <w:p w14:paraId="6ED7196F" w14:textId="77777777" w:rsidR="00EB40A2" w:rsidRPr="002B4E87" w:rsidRDefault="00EB40A2" w:rsidP="00EB40A2">
      <w:pPr>
        <w:tabs>
          <w:tab w:val="left" w:pos="288"/>
        </w:tabs>
        <w:rPr>
          <w:rFonts w:ascii="BentonSans Comp Regular" w:hAnsi="BentonSans Comp Regular"/>
          <w:color w:val="000000"/>
          <w:sz w:val="20"/>
        </w:rPr>
      </w:pPr>
    </w:p>
    <w:p w14:paraId="4CF7A2B2" w14:textId="77777777" w:rsidR="00EB40A2" w:rsidRPr="002B4E87" w:rsidRDefault="00EB40A2" w:rsidP="00EB40A2">
      <w:pPr>
        <w:tabs>
          <w:tab w:val="left" w:pos="288"/>
        </w:tabs>
        <w:jc w:val="both"/>
        <w:rPr>
          <w:rFonts w:ascii="BentonSans Comp Regular" w:hAnsi="BentonSans Comp Regular"/>
          <w:b/>
          <w:color w:val="000000"/>
          <w:sz w:val="20"/>
        </w:rPr>
      </w:pPr>
      <w:r w:rsidRPr="002B4E87">
        <w:rPr>
          <w:rFonts w:ascii="BentonSans Comp Regular" w:hAnsi="BentonSans Comp Regular"/>
          <w:b/>
          <w:color w:val="000000"/>
          <w:sz w:val="20"/>
        </w:rPr>
        <w:t>Unrestricted Elective Courses (0-3 credit hours)</w:t>
      </w:r>
    </w:p>
    <w:p w14:paraId="53296BBE" w14:textId="77777777" w:rsidR="00EB40A2" w:rsidRPr="002B4E87" w:rsidRDefault="00EB40A2" w:rsidP="00EB40A2">
      <w:pPr>
        <w:tabs>
          <w:tab w:val="left" w:pos="288"/>
        </w:tabs>
        <w:jc w:val="both"/>
        <w:rPr>
          <w:rFonts w:ascii="BentonSans Comp Regular" w:hAnsi="BentonSans Comp Regular"/>
          <w:color w:val="000000"/>
          <w:sz w:val="20"/>
        </w:rPr>
      </w:pPr>
      <w:r w:rsidRPr="002B4E87">
        <w:rPr>
          <w:rFonts w:ascii="BentonSans Comp Regular" w:hAnsi="BentonSans Comp Regular"/>
          <w:color w:val="000000"/>
          <w:sz w:val="20"/>
        </w:rPr>
        <w:t>As needed to complete the credit hours required for graduation.</w:t>
      </w:r>
    </w:p>
    <w:p w14:paraId="77173322" w14:textId="77777777" w:rsidR="00EB40A2" w:rsidRPr="002B4E87" w:rsidRDefault="00EB40A2" w:rsidP="00EB40A2">
      <w:pPr>
        <w:tabs>
          <w:tab w:val="left" w:pos="288"/>
        </w:tabs>
        <w:jc w:val="both"/>
        <w:rPr>
          <w:rFonts w:ascii="BentonSans Comp Regular" w:hAnsi="BentonSans Comp Regular"/>
          <w:color w:val="000000"/>
          <w:sz w:val="20"/>
        </w:rPr>
      </w:pPr>
    </w:p>
    <w:p w14:paraId="50119AC2" w14:textId="77777777" w:rsidR="00EB40A2" w:rsidRPr="002B4E87" w:rsidRDefault="00EB40A2" w:rsidP="00EB40A2">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b/>
          <w:color w:val="000000"/>
        </w:rPr>
      </w:pPr>
      <w:r w:rsidRPr="002B4E87">
        <w:rPr>
          <w:rFonts w:ascii="BentonSans Comp Regular" w:hAnsi="BentonSans Comp Regular"/>
          <w:b/>
          <w:color w:val="000000"/>
        </w:rPr>
        <w:t>Degree Total = 120 Credit Hours</w:t>
      </w:r>
    </w:p>
    <w:p w14:paraId="4E6AE49C" w14:textId="77777777" w:rsidR="00EB40A2" w:rsidRPr="002B4E87" w:rsidRDefault="00EB40A2" w:rsidP="00EB40A2">
      <w:pPr>
        <w:widowControl/>
        <w:tabs>
          <w:tab w:val="left" w:pos="-720"/>
          <w:tab w:val="left" w:pos="270"/>
          <w:tab w:val="left" w:pos="540"/>
          <w:tab w:val="left" w:pos="5040"/>
          <w:tab w:val="left" w:pos="5400"/>
        </w:tabs>
        <w:jc w:val="both"/>
        <w:rPr>
          <w:rFonts w:ascii="BentonSans Comp Regular" w:hAnsi="BentonSans Comp Regular"/>
          <w:color w:val="000000"/>
          <w:sz w:val="20"/>
        </w:rPr>
      </w:pPr>
    </w:p>
    <w:p w14:paraId="1AB0B9CD" w14:textId="77777777" w:rsidR="0022059B" w:rsidRPr="002B4E87" w:rsidRDefault="0022059B" w:rsidP="0022059B">
      <w:pPr>
        <w:keepNext/>
        <w:tabs>
          <w:tab w:val="left" w:pos="-720"/>
          <w:tab w:val="left" w:pos="240"/>
          <w:tab w:val="left" w:pos="450"/>
          <w:tab w:val="left" w:pos="5040"/>
        </w:tabs>
        <w:jc w:val="both"/>
        <w:rPr>
          <w:rFonts w:ascii="BentonSans Comp Regular" w:hAnsi="BentonSans Comp Regular"/>
          <w:b/>
          <w:color w:val="000000"/>
          <w:szCs w:val="24"/>
        </w:rPr>
      </w:pPr>
      <w:r w:rsidRPr="002B4E87">
        <w:rPr>
          <w:rFonts w:ascii="BentonSans Comp Regular" w:hAnsi="BentonSans Comp Regular"/>
          <w:b/>
          <w:color w:val="000000"/>
          <w:szCs w:val="24"/>
        </w:rPr>
        <w:t>Academic Advising</w:t>
      </w:r>
    </w:p>
    <w:p w14:paraId="08D4A320" w14:textId="77777777" w:rsidR="0022059B" w:rsidRPr="002B4E87" w:rsidRDefault="0022059B" w:rsidP="0022059B">
      <w:pPr>
        <w:keepNext/>
        <w:tabs>
          <w:tab w:val="left" w:pos="-720"/>
          <w:tab w:val="left" w:pos="240"/>
          <w:tab w:val="left" w:pos="450"/>
          <w:tab w:val="left" w:pos="5040"/>
        </w:tabs>
        <w:jc w:val="both"/>
        <w:rPr>
          <w:rFonts w:ascii="BentonSans Comp Regular" w:hAnsi="BentonSans Comp Regular"/>
          <w:color w:val="000000"/>
          <w:sz w:val="20"/>
        </w:rPr>
      </w:pPr>
      <w:r w:rsidRPr="002B4E87">
        <w:rPr>
          <w:rFonts w:ascii="BentonSans Comp Regular" w:hAnsi="BentonSans Comp Regular"/>
          <w:color w:val="000000"/>
          <w:sz w:val="20"/>
        </w:rPr>
        <w:t xml:space="preserve">All Art, Graphic Design, and Art History majors are required to meet with the Academic Advisor in the Department of Art and Art History each semester.  Students will not be able to register for any course at UNC Charlotte without attending the mandatory advising meetings.  The Academic Advisor is available year-round.  </w:t>
      </w:r>
    </w:p>
    <w:p w14:paraId="6082B832" w14:textId="77777777" w:rsidR="0022059B" w:rsidRPr="002B4E87" w:rsidRDefault="0022059B" w:rsidP="0022059B">
      <w:pPr>
        <w:tabs>
          <w:tab w:val="left" w:pos="-720"/>
          <w:tab w:val="left" w:pos="240"/>
          <w:tab w:val="left" w:pos="450"/>
          <w:tab w:val="left" w:pos="5040"/>
        </w:tabs>
        <w:jc w:val="both"/>
        <w:rPr>
          <w:rFonts w:ascii="BentonSans Comp Regular" w:hAnsi="BentonSans Comp Regular"/>
          <w:color w:val="000000"/>
          <w:sz w:val="20"/>
        </w:rPr>
      </w:pPr>
    </w:p>
    <w:p w14:paraId="11E15180" w14:textId="70836E26" w:rsidR="0022059B" w:rsidRPr="002B4E87" w:rsidRDefault="0022059B" w:rsidP="0022059B">
      <w:pPr>
        <w:tabs>
          <w:tab w:val="left" w:pos="-720"/>
          <w:tab w:val="left" w:pos="240"/>
          <w:tab w:val="left" w:pos="450"/>
          <w:tab w:val="left" w:pos="5040"/>
        </w:tabs>
        <w:jc w:val="both"/>
        <w:rPr>
          <w:rFonts w:ascii="BentonSans Comp Regular" w:hAnsi="BentonSans Comp Regular"/>
          <w:color w:val="000000"/>
          <w:sz w:val="20"/>
        </w:rPr>
      </w:pPr>
      <w:r w:rsidRPr="002B4E87">
        <w:rPr>
          <w:rFonts w:ascii="BentonSans Comp Regular" w:hAnsi="BentonSans Comp Regular"/>
          <w:color w:val="000000"/>
          <w:sz w:val="20"/>
        </w:rPr>
        <w:t xml:space="preserve">Career mentoring in studio, graphic design, art history, and art education is offered by individual faculty members who are active professionals in those areas of study.  Contact is best done by email or telephone.  Most professors are available for appointments from the first day of classes until the last day of classes each Fall and Spring semester.  Requirements for degrees and minors, as well as 4-year B.F.A. calendars, are available in the Department of Art and Art History office and online at </w:t>
      </w:r>
      <w:r w:rsidRPr="002B4E87">
        <w:rPr>
          <w:rFonts w:ascii="BentonSans Comp Regular" w:hAnsi="BentonSans Comp Regular"/>
          <w:color w:val="000000"/>
          <w:sz w:val="20"/>
          <w:u w:val="single"/>
        </w:rPr>
        <w:t>art.</w:t>
      </w:r>
      <w:r w:rsidR="00AD59A8" w:rsidRPr="002B4E87">
        <w:rPr>
          <w:rFonts w:ascii="BentonSans Comp Regular" w:hAnsi="BentonSans Comp Regular"/>
          <w:color w:val="000000"/>
          <w:sz w:val="20"/>
          <w:u w:val="single"/>
        </w:rPr>
        <w:t>charlotte.edu</w:t>
      </w:r>
      <w:r w:rsidRPr="002B4E87">
        <w:rPr>
          <w:rFonts w:ascii="BentonSans Comp Regular" w:hAnsi="BentonSans Comp Regular"/>
          <w:color w:val="000000"/>
          <w:sz w:val="20"/>
        </w:rPr>
        <w:t xml:space="preserve">.  </w:t>
      </w:r>
    </w:p>
    <w:p w14:paraId="0C004E3B" w14:textId="6B3F96E6" w:rsidR="0022059B" w:rsidRDefault="0022059B" w:rsidP="0022059B">
      <w:pPr>
        <w:tabs>
          <w:tab w:val="left" w:pos="-720"/>
          <w:tab w:val="left" w:pos="240"/>
          <w:tab w:val="left" w:pos="450"/>
          <w:tab w:val="left" w:pos="5040"/>
        </w:tabs>
        <w:jc w:val="both"/>
        <w:rPr>
          <w:rFonts w:ascii="BentonSans Comp Regular" w:hAnsi="BentonSans Comp Regular"/>
          <w:color w:val="000000"/>
          <w:sz w:val="20"/>
        </w:rPr>
      </w:pPr>
    </w:p>
    <w:p w14:paraId="018CEE32" w14:textId="77777777" w:rsidR="00720F30" w:rsidRPr="002B4E87" w:rsidRDefault="00720F30" w:rsidP="0022059B">
      <w:pPr>
        <w:tabs>
          <w:tab w:val="left" w:pos="-720"/>
          <w:tab w:val="left" w:pos="240"/>
          <w:tab w:val="left" w:pos="450"/>
          <w:tab w:val="left" w:pos="5040"/>
        </w:tabs>
        <w:jc w:val="both"/>
        <w:rPr>
          <w:rFonts w:ascii="BentonSans Comp Regular" w:hAnsi="BentonSans Comp Regular"/>
          <w:color w:val="000000"/>
          <w:sz w:val="20"/>
        </w:rPr>
      </w:pPr>
    </w:p>
    <w:p w14:paraId="02C5DFCA" w14:textId="265DE110" w:rsidR="0022059B" w:rsidRPr="002B4E87" w:rsidRDefault="0022059B" w:rsidP="0022059B">
      <w:pPr>
        <w:tabs>
          <w:tab w:val="left" w:pos="-720"/>
          <w:tab w:val="left" w:pos="240"/>
          <w:tab w:val="left" w:pos="450"/>
          <w:tab w:val="left" w:pos="5040"/>
        </w:tabs>
        <w:jc w:val="both"/>
        <w:rPr>
          <w:rFonts w:ascii="BentonSans Comp Regular" w:hAnsi="BentonSans Comp Regular"/>
          <w:color w:val="000000"/>
          <w:sz w:val="20"/>
        </w:rPr>
      </w:pPr>
      <w:r w:rsidRPr="002B4E87">
        <w:rPr>
          <w:rFonts w:ascii="BentonSans Comp Regular" w:hAnsi="BentonSans Comp Regular"/>
          <w:color w:val="000000"/>
          <w:sz w:val="20"/>
        </w:rPr>
        <w:lastRenderedPageBreak/>
        <w:t xml:space="preserve">Students seeking to confirm that General Education graduation requirements are met should use </w:t>
      </w:r>
      <w:proofErr w:type="spellStart"/>
      <w:r w:rsidRPr="002B4E87">
        <w:rPr>
          <w:rFonts w:ascii="BentonSans Comp Regular" w:hAnsi="BentonSans Comp Regular"/>
          <w:color w:val="000000"/>
          <w:sz w:val="20"/>
        </w:rPr>
        <w:t>DegreeWorks</w:t>
      </w:r>
      <w:proofErr w:type="spellEnd"/>
      <w:r w:rsidRPr="002B4E87">
        <w:rPr>
          <w:rFonts w:ascii="BentonSans Comp Regular" w:hAnsi="BentonSans Comp Regular"/>
          <w:color w:val="000000"/>
          <w:sz w:val="20"/>
        </w:rPr>
        <w:t xml:space="preserve"> in My UNC Charlotte (</w:t>
      </w:r>
      <w:r w:rsidRPr="002B4E87">
        <w:rPr>
          <w:rFonts w:ascii="BentonSans Comp Regular" w:hAnsi="BentonSans Comp Regular"/>
          <w:color w:val="000000"/>
          <w:sz w:val="20"/>
          <w:u w:val="single"/>
        </w:rPr>
        <w:t>my.</w:t>
      </w:r>
      <w:r w:rsidR="00AD59A8" w:rsidRPr="002B4E87">
        <w:rPr>
          <w:rFonts w:ascii="BentonSans Comp Regular" w:hAnsi="BentonSans Comp Regular"/>
          <w:color w:val="000000"/>
          <w:sz w:val="20"/>
          <w:u w:val="single"/>
        </w:rPr>
        <w:t>charlotte.edu</w:t>
      </w:r>
      <w:r w:rsidRPr="002B4E87">
        <w:rPr>
          <w:rFonts w:ascii="BentonSans Comp Regular" w:hAnsi="BentonSans Comp Regular"/>
          <w:color w:val="000000"/>
          <w:sz w:val="20"/>
        </w:rPr>
        <w:t>).  Those seeking confirmation of Art requirements must contact the Academic Advisor.</w:t>
      </w:r>
    </w:p>
    <w:p w14:paraId="7C26FE41" w14:textId="77777777" w:rsidR="0022059B" w:rsidRPr="002B4E87" w:rsidRDefault="0022059B" w:rsidP="0022059B">
      <w:pPr>
        <w:widowControl/>
        <w:tabs>
          <w:tab w:val="left" w:pos="-720"/>
          <w:tab w:val="left" w:pos="270"/>
          <w:tab w:val="left" w:pos="540"/>
          <w:tab w:val="left" w:pos="5040"/>
          <w:tab w:val="left" w:pos="5400"/>
        </w:tabs>
        <w:jc w:val="both"/>
        <w:rPr>
          <w:rFonts w:ascii="BentonSans Comp Regular" w:hAnsi="BentonSans Comp Regular"/>
          <w:color w:val="000000"/>
          <w:sz w:val="20"/>
        </w:rPr>
      </w:pPr>
    </w:p>
    <w:p w14:paraId="75D1103B" w14:textId="09867639" w:rsidR="00EB40A2" w:rsidRPr="002B4E87" w:rsidRDefault="00934873" w:rsidP="007755D8">
      <w:pPr>
        <w:keepNext/>
        <w:tabs>
          <w:tab w:val="left" w:pos="-720"/>
          <w:tab w:val="left" w:pos="270"/>
          <w:tab w:val="left" w:pos="540"/>
          <w:tab w:val="left" w:pos="5040"/>
          <w:tab w:val="left" w:pos="5400"/>
        </w:tabs>
        <w:jc w:val="both"/>
        <w:rPr>
          <w:rFonts w:ascii="BentonSans Comp Regular" w:hAnsi="BentonSans Comp Regular"/>
          <w:b/>
          <w:color w:val="000000"/>
        </w:rPr>
      </w:pPr>
      <w:r>
        <w:rPr>
          <w:rFonts w:ascii="BentonSans Comp Regular" w:hAnsi="BentonSans Comp Regular"/>
          <w:b/>
          <w:color w:val="000000"/>
        </w:rPr>
        <w:t>Progression Requirements</w:t>
      </w:r>
    </w:p>
    <w:p w14:paraId="7068A649" w14:textId="24A42F3B" w:rsidR="00EB40A2" w:rsidRPr="002B4E87" w:rsidRDefault="00EB40A2" w:rsidP="007755D8">
      <w:pPr>
        <w:keepNext/>
        <w:tabs>
          <w:tab w:val="left" w:pos="-720"/>
          <w:tab w:val="left" w:pos="270"/>
          <w:tab w:val="left" w:pos="540"/>
          <w:tab w:val="left" w:pos="5040"/>
          <w:tab w:val="left" w:pos="5400"/>
        </w:tabs>
        <w:jc w:val="both"/>
        <w:rPr>
          <w:rFonts w:ascii="BentonSans Comp Regular" w:hAnsi="BentonSans Comp Regular"/>
          <w:color w:val="000000"/>
          <w:sz w:val="20"/>
        </w:rPr>
      </w:pPr>
      <w:r w:rsidRPr="002B4E87">
        <w:rPr>
          <w:rFonts w:ascii="BentonSans Comp Regular" w:hAnsi="BentonSans Comp Regular"/>
          <w:color w:val="000000"/>
          <w:sz w:val="20"/>
        </w:rPr>
        <w:t xml:space="preserve">To graduate with a B.F.A. in Art with Concentration in Cross-Disciplinary Arts, students must achieve a minimum GPA of 2.0 in all courses required for the major.  </w:t>
      </w:r>
    </w:p>
    <w:p w14:paraId="79C02C49" w14:textId="4F8FDB60" w:rsidR="00EB40A2" w:rsidRDefault="00EB40A2" w:rsidP="00EB40A2">
      <w:pPr>
        <w:widowControl/>
        <w:tabs>
          <w:tab w:val="left" w:pos="-720"/>
          <w:tab w:val="left" w:pos="270"/>
          <w:tab w:val="left" w:pos="540"/>
          <w:tab w:val="left" w:pos="5040"/>
          <w:tab w:val="left" w:pos="5400"/>
        </w:tabs>
        <w:jc w:val="both"/>
        <w:rPr>
          <w:rFonts w:ascii="BentonSans Comp Regular" w:hAnsi="BentonSans Comp Regular"/>
          <w:color w:val="000000"/>
          <w:sz w:val="20"/>
        </w:rPr>
      </w:pPr>
    </w:p>
    <w:p w14:paraId="35FB08FA" w14:textId="77777777" w:rsidR="00DD11B8" w:rsidRPr="00D21C4E" w:rsidRDefault="00DD11B8" w:rsidP="00DD11B8">
      <w:pPr>
        <w:widowControl/>
        <w:tabs>
          <w:tab w:val="left" w:pos="-720"/>
          <w:tab w:val="left" w:pos="270"/>
          <w:tab w:val="left" w:pos="540"/>
          <w:tab w:val="left" w:pos="5040"/>
          <w:tab w:val="left" w:pos="5400"/>
        </w:tabs>
        <w:jc w:val="both"/>
        <w:rPr>
          <w:rFonts w:ascii="BentonSans Comp Regular" w:hAnsi="BentonSans Comp Regular"/>
          <w:color w:val="000000"/>
          <w:szCs w:val="24"/>
        </w:rPr>
      </w:pPr>
      <w:r w:rsidRPr="00D21C4E">
        <w:rPr>
          <w:rFonts w:ascii="BentonSans Comp Regular" w:hAnsi="BentonSans Comp Regular"/>
          <w:b/>
          <w:bCs/>
          <w:color w:val="000000"/>
          <w:szCs w:val="24"/>
        </w:rPr>
        <w:t>Admission to Upper Division</w:t>
      </w:r>
    </w:p>
    <w:p w14:paraId="5CDFE171" w14:textId="7A943941" w:rsidR="00DD11B8" w:rsidRDefault="00DD11B8" w:rsidP="00DD11B8">
      <w:pPr>
        <w:widowControl/>
        <w:tabs>
          <w:tab w:val="left" w:pos="-720"/>
          <w:tab w:val="left" w:pos="270"/>
          <w:tab w:val="left" w:pos="540"/>
          <w:tab w:val="left" w:pos="5040"/>
          <w:tab w:val="left" w:pos="5400"/>
        </w:tabs>
        <w:jc w:val="both"/>
        <w:rPr>
          <w:rFonts w:ascii="BentonSans Comp Regular" w:hAnsi="BentonSans Comp Regular"/>
          <w:color w:val="000000"/>
          <w:sz w:val="20"/>
        </w:rPr>
      </w:pPr>
      <w:r w:rsidRPr="00D21C4E">
        <w:rPr>
          <w:rFonts w:ascii="BentonSans Comp Regular" w:hAnsi="BentonSans Comp Regular"/>
          <w:sz w:val="20"/>
        </w:rPr>
        <w:t xml:space="preserve">Art majors must successfully complete </w:t>
      </w:r>
      <w:hyperlink r:id="rId56" w:anchor="tt9773" w:history="1">
        <w:r w:rsidRPr="00D21C4E">
          <w:rPr>
            <w:rStyle w:val="Hyperlink"/>
            <w:rFonts w:ascii="BentonSans Comp Regular" w:hAnsi="BentonSans Comp Regular"/>
            <w:color w:val="auto"/>
            <w:sz w:val="20"/>
            <w:u w:val="none"/>
          </w:rPr>
          <w:t>ARTB 1201</w:t>
        </w:r>
      </w:hyperlink>
      <w:r w:rsidRPr="00D21C4E">
        <w:rPr>
          <w:rFonts w:ascii="BentonSans Comp Regular" w:hAnsi="BentonSans Comp Regular"/>
          <w:sz w:val="20"/>
        </w:rPr>
        <w:t xml:space="preserve">, </w:t>
      </w:r>
      <w:hyperlink r:id="rId57" w:anchor="tt8885" w:history="1">
        <w:r w:rsidRPr="00D21C4E">
          <w:rPr>
            <w:rStyle w:val="Hyperlink"/>
            <w:rFonts w:ascii="BentonSans Comp Regular" w:hAnsi="BentonSans Comp Regular"/>
            <w:color w:val="auto"/>
            <w:sz w:val="20"/>
            <w:u w:val="none"/>
          </w:rPr>
          <w:t>ARTB 1202</w:t>
        </w:r>
      </w:hyperlink>
      <w:r w:rsidRPr="00D21C4E">
        <w:rPr>
          <w:rFonts w:ascii="BentonSans Comp Regular" w:hAnsi="BentonSans Comp Regular"/>
          <w:sz w:val="20"/>
        </w:rPr>
        <w:t xml:space="preserve">, </w:t>
      </w:r>
      <w:hyperlink r:id="rId58" w:anchor="tt4280" w:history="1">
        <w:r w:rsidRPr="00D21C4E">
          <w:rPr>
            <w:rStyle w:val="Hyperlink"/>
            <w:rFonts w:ascii="BentonSans Comp Regular" w:hAnsi="BentonSans Comp Regular"/>
            <w:color w:val="auto"/>
            <w:sz w:val="20"/>
            <w:u w:val="none"/>
          </w:rPr>
          <w:t>ARTB 1203</w:t>
        </w:r>
      </w:hyperlink>
      <w:r w:rsidRPr="00D21C4E">
        <w:rPr>
          <w:rFonts w:ascii="BentonSans Comp Regular" w:hAnsi="BentonSans Comp Regular"/>
          <w:sz w:val="20"/>
        </w:rPr>
        <w:t xml:space="preserve">, </w:t>
      </w:r>
      <w:hyperlink r:id="rId59" w:anchor="tt7837" w:history="1">
        <w:r w:rsidRPr="00D21C4E">
          <w:rPr>
            <w:rStyle w:val="Hyperlink"/>
            <w:rFonts w:ascii="BentonSans Comp Regular" w:hAnsi="BentonSans Comp Regular"/>
            <w:color w:val="auto"/>
            <w:sz w:val="20"/>
            <w:u w:val="none"/>
          </w:rPr>
          <w:t>ARTB 1204</w:t>
        </w:r>
      </w:hyperlink>
      <w:r w:rsidRPr="00D21C4E">
        <w:rPr>
          <w:rFonts w:ascii="BentonSans Comp Regular" w:hAnsi="BentonSans Comp Regular"/>
          <w:sz w:val="20"/>
        </w:rPr>
        <w:t xml:space="preserve">, and </w:t>
      </w:r>
      <w:hyperlink r:id="rId60" w:anchor="tt3484" w:history="1">
        <w:r w:rsidRPr="00D21C4E">
          <w:rPr>
            <w:rStyle w:val="Hyperlink"/>
            <w:rFonts w:ascii="BentonSans Comp Regular" w:hAnsi="BentonSans Comp Regular"/>
            <w:color w:val="auto"/>
            <w:sz w:val="20"/>
            <w:u w:val="none"/>
          </w:rPr>
          <w:t>ARTB 1206</w:t>
        </w:r>
      </w:hyperlink>
      <w:r w:rsidRPr="00D21C4E">
        <w:rPr>
          <w:rFonts w:ascii="BentonSans Comp Regular" w:hAnsi="BentonSans Comp Regular"/>
          <w:sz w:val="20"/>
        </w:rPr>
        <w:t xml:space="preserve">, and then may enroll in </w:t>
      </w:r>
      <w:hyperlink r:id="rId61" w:anchor="tt1861" w:history="1">
        <w:r w:rsidRPr="00D21C4E">
          <w:rPr>
            <w:rStyle w:val="Hyperlink"/>
            <w:rFonts w:ascii="BentonSans Comp Regular" w:hAnsi="BentonSans Comp Regular"/>
            <w:color w:val="auto"/>
            <w:sz w:val="20"/>
            <w:u w:val="none"/>
          </w:rPr>
          <w:t>ARTA 3201</w:t>
        </w:r>
      </w:hyperlink>
      <w:r w:rsidRPr="00D21C4E">
        <w:rPr>
          <w:rFonts w:ascii="BentonSans Comp Regular" w:hAnsi="BentonSans Comp Regular"/>
          <w:sz w:val="20"/>
        </w:rPr>
        <w:t xml:space="preserve"> (</w:t>
      </w:r>
      <w:r>
        <w:rPr>
          <w:rFonts w:ascii="BentonSans Comp Regular" w:hAnsi="BentonSans Comp Regular"/>
          <w:sz w:val="20"/>
        </w:rPr>
        <w:t>which</w:t>
      </w:r>
      <w:r w:rsidRPr="00D21C4E">
        <w:rPr>
          <w:rFonts w:ascii="BentonSans Comp Regular" w:hAnsi="BentonSans Comp Regular"/>
          <w:sz w:val="20"/>
        </w:rPr>
        <w:t xml:space="preserve"> may be repeated once).  During the course, students assemble a portfolio of work and written documentation, which they submit to the B.F.A. Review Committee.  Students may not take advanced studio courses without successfully completing this course and having gained acceptance into the B.F.A. program.</w:t>
      </w:r>
    </w:p>
    <w:p w14:paraId="773E8ED9" w14:textId="23657C09" w:rsidR="00DD11B8" w:rsidRDefault="00DD11B8" w:rsidP="00EB40A2">
      <w:pPr>
        <w:widowControl/>
        <w:tabs>
          <w:tab w:val="left" w:pos="-720"/>
          <w:tab w:val="left" w:pos="270"/>
          <w:tab w:val="left" w:pos="540"/>
          <w:tab w:val="left" w:pos="5040"/>
          <w:tab w:val="left" w:pos="5400"/>
        </w:tabs>
        <w:jc w:val="both"/>
        <w:rPr>
          <w:rFonts w:ascii="BentonSans Comp Regular" w:hAnsi="BentonSans Comp Regular"/>
          <w:color w:val="000000"/>
          <w:sz w:val="20"/>
        </w:rPr>
      </w:pPr>
    </w:p>
    <w:p w14:paraId="07541DD8" w14:textId="3CC3C382" w:rsidR="00DD11B8" w:rsidRPr="00DD11B8" w:rsidRDefault="00DD11B8" w:rsidP="00EB40A2">
      <w:pPr>
        <w:widowControl/>
        <w:tabs>
          <w:tab w:val="left" w:pos="-720"/>
          <w:tab w:val="left" w:pos="270"/>
          <w:tab w:val="left" w:pos="540"/>
          <w:tab w:val="left" w:pos="5040"/>
          <w:tab w:val="left" w:pos="5400"/>
        </w:tabs>
        <w:jc w:val="both"/>
        <w:rPr>
          <w:rFonts w:ascii="BentonSans Comp Regular" w:hAnsi="BentonSans Comp Regular"/>
          <w:color w:val="000000"/>
          <w:szCs w:val="24"/>
        </w:rPr>
      </w:pPr>
      <w:r w:rsidRPr="00DD11B8">
        <w:rPr>
          <w:rFonts w:ascii="BentonSans Comp Regular" w:hAnsi="BentonSans Comp Regular"/>
          <w:b/>
          <w:color w:val="000000"/>
          <w:szCs w:val="24"/>
        </w:rPr>
        <w:t>Special Policies or Requirements</w:t>
      </w:r>
    </w:p>
    <w:p w14:paraId="3D3014EA" w14:textId="53CFB0D0" w:rsidR="00DD11B8" w:rsidRPr="00DD11B8" w:rsidRDefault="00DD11B8" w:rsidP="00EB40A2">
      <w:pPr>
        <w:widowControl/>
        <w:tabs>
          <w:tab w:val="left" w:pos="-720"/>
          <w:tab w:val="left" w:pos="270"/>
          <w:tab w:val="left" w:pos="540"/>
          <w:tab w:val="left" w:pos="5040"/>
          <w:tab w:val="left" w:pos="5400"/>
        </w:tabs>
        <w:jc w:val="both"/>
        <w:rPr>
          <w:rFonts w:ascii="BentonSans Comp Regular" w:hAnsi="BentonSans Comp Regular"/>
          <w:color w:val="000000"/>
          <w:sz w:val="20"/>
        </w:rPr>
      </w:pPr>
      <w:r>
        <w:rPr>
          <w:rFonts w:ascii="BentonSans Comp Regular" w:hAnsi="BentonSans Comp Regular"/>
          <w:color w:val="000000"/>
          <w:sz w:val="20"/>
        </w:rPr>
        <w:t>Students must receive the approval of the Department Chair and appropriate faculty prior to enrolling in ARTA 3201 to pursue the Cross-Disciplinary concentration.</w:t>
      </w:r>
    </w:p>
    <w:p w14:paraId="29561E68" w14:textId="77777777" w:rsidR="00DD11B8" w:rsidRPr="002B4E87" w:rsidRDefault="00DD11B8" w:rsidP="00EB40A2">
      <w:pPr>
        <w:widowControl/>
        <w:tabs>
          <w:tab w:val="left" w:pos="-720"/>
          <w:tab w:val="left" w:pos="270"/>
          <w:tab w:val="left" w:pos="540"/>
          <w:tab w:val="left" w:pos="5040"/>
          <w:tab w:val="left" w:pos="5400"/>
        </w:tabs>
        <w:jc w:val="both"/>
        <w:rPr>
          <w:rFonts w:ascii="BentonSans Comp Regular" w:hAnsi="BentonSans Comp Regular"/>
          <w:color w:val="000000"/>
          <w:sz w:val="20"/>
        </w:rPr>
      </w:pPr>
    </w:p>
    <w:p w14:paraId="5C6FF0C4" w14:textId="77777777" w:rsidR="00EB40A2" w:rsidRPr="002B4E87" w:rsidRDefault="00EB40A2" w:rsidP="00EB40A2">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2B4E87">
        <w:rPr>
          <w:rFonts w:ascii="BentonSans Comp Regular" w:hAnsi="BentonSans Comp Regular"/>
          <w:b/>
          <w:color w:val="000000"/>
        </w:rPr>
        <w:t>Honors Program</w:t>
      </w:r>
    </w:p>
    <w:p w14:paraId="4D747FF8" w14:textId="4CE3A2FD" w:rsidR="00EB40A2" w:rsidRDefault="00EB40A2" w:rsidP="00EB40A2">
      <w:pPr>
        <w:widowControl/>
        <w:jc w:val="both"/>
        <w:rPr>
          <w:rFonts w:ascii="BentonSans Comp Regular" w:hAnsi="BentonSans Comp Regular"/>
          <w:snapToGrid/>
          <w:color w:val="000000" w:themeColor="text1"/>
          <w:sz w:val="20"/>
        </w:rPr>
      </w:pPr>
      <w:r w:rsidRPr="002B4E87">
        <w:rPr>
          <w:rFonts w:ascii="BentonSans Comp Regular" w:hAnsi="BentonSans Comp Regular"/>
          <w:snapToGrid/>
          <w:color w:val="000000" w:themeColor="text1"/>
          <w:sz w:val="20"/>
        </w:rPr>
        <w:t xml:space="preserve">For details about the Honors Program in Arts + Architecture, </w:t>
      </w:r>
      <w:r w:rsidRPr="002B4E87">
        <w:rPr>
          <w:rFonts w:ascii="BentonSans Comp Regular" w:hAnsi="BentonSans Comp Regular"/>
          <w:color w:val="000000"/>
          <w:sz w:val="20"/>
        </w:rPr>
        <w:t>see the beginning of the College of Arts + Architecture section</w:t>
      </w:r>
      <w:r w:rsidRPr="002B4E87">
        <w:rPr>
          <w:rFonts w:ascii="BentonSans Comp Regular" w:hAnsi="BentonSans Comp Regular"/>
          <w:snapToGrid/>
          <w:color w:val="000000" w:themeColor="text1"/>
          <w:sz w:val="20"/>
        </w:rPr>
        <w:t>.</w:t>
      </w:r>
    </w:p>
    <w:p w14:paraId="53F0A1CB" w14:textId="517BD970" w:rsidR="00587B23" w:rsidRDefault="00587B23" w:rsidP="00EB40A2">
      <w:pPr>
        <w:widowControl/>
        <w:jc w:val="both"/>
        <w:rPr>
          <w:rFonts w:ascii="BentonSans Comp Regular" w:hAnsi="BentonSans Comp Regular"/>
          <w:snapToGrid/>
          <w:color w:val="000000" w:themeColor="text1"/>
          <w:sz w:val="20"/>
        </w:rPr>
      </w:pPr>
    </w:p>
    <w:p w14:paraId="3061F521" w14:textId="77777777" w:rsidR="00EB40A2" w:rsidRPr="002B4E87" w:rsidRDefault="00EB40A2" w:rsidP="00EB40A2">
      <w:pPr>
        <w:jc w:val="both"/>
        <w:rPr>
          <w:rFonts w:ascii="BentonSans Comp Regular" w:hAnsi="BentonSans Comp Regular"/>
          <w:color w:val="000000"/>
          <w:sz w:val="20"/>
        </w:rPr>
      </w:pPr>
    </w:p>
    <w:p w14:paraId="1D8E80F9" w14:textId="77777777" w:rsidR="005B5924" w:rsidRPr="002B4E87" w:rsidRDefault="00C841A7" w:rsidP="003F3245">
      <w:pPr>
        <w:pBdr>
          <w:top w:val="single" w:sz="4" w:space="1" w:color="auto"/>
        </w:pBd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sz w:val="32"/>
          <w:szCs w:val="32"/>
        </w:rPr>
      </w:pPr>
      <w:r w:rsidRPr="002B4E87">
        <w:rPr>
          <w:rFonts w:ascii="BentonSans Comp Regular" w:hAnsi="BentonSans Comp Regular"/>
          <w:b/>
          <w:color w:val="000000"/>
          <w:sz w:val="32"/>
          <w:szCs w:val="32"/>
        </w:rPr>
        <w:t>Bachelor of Arts in Art History</w:t>
      </w:r>
      <w:r w:rsidR="0079118C" w:rsidRPr="002B4E87">
        <w:rPr>
          <w:rFonts w:ascii="BentonSans Comp Regular" w:hAnsi="BentonSans Comp Regular"/>
          <w:b/>
          <w:color w:val="000000"/>
          <w:sz w:val="32"/>
          <w:szCs w:val="32"/>
        </w:rPr>
        <w:t xml:space="preserve"> </w:t>
      </w:r>
    </w:p>
    <w:p w14:paraId="7EF6A38D" w14:textId="77777777" w:rsidR="00747493" w:rsidRPr="002B4E87" w:rsidRDefault="00A32B84" w:rsidP="003F3245">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2B4E87">
        <w:rPr>
          <w:rFonts w:ascii="BentonSans Comp Regular" w:hAnsi="BentonSans Comp Regular"/>
          <w:color w:val="000000"/>
          <w:sz w:val="20"/>
        </w:rPr>
        <w:t>The B</w:t>
      </w:r>
      <w:r w:rsidR="00C841A7" w:rsidRPr="002B4E87">
        <w:rPr>
          <w:rFonts w:ascii="BentonSans Comp Regular" w:hAnsi="BentonSans Comp Regular"/>
          <w:color w:val="000000"/>
          <w:sz w:val="20"/>
        </w:rPr>
        <w:t xml:space="preserve">achelor of Arts (B.A.) </w:t>
      </w:r>
      <w:r w:rsidRPr="002B4E87">
        <w:rPr>
          <w:rFonts w:ascii="BentonSans Comp Regular" w:hAnsi="BentonSans Comp Regular"/>
          <w:color w:val="000000"/>
          <w:sz w:val="20"/>
        </w:rPr>
        <w:t xml:space="preserve">in Art History </w:t>
      </w:r>
      <w:r w:rsidR="00747493" w:rsidRPr="002B4E87">
        <w:rPr>
          <w:rFonts w:ascii="BentonSans Comp Regular" w:hAnsi="BentonSans Comp Regular"/>
          <w:color w:val="000000"/>
          <w:sz w:val="20"/>
        </w:rPr>
        <w:t>requires 120 credit h</w:t>
      </w:r>
      <w:r w:rsidR="00EC0F96" w:rsidRPr="002B4E87">
        <w:rPr>
          <w:rFonts w:ascii="BentonSans Comp Regular" w:hAnsi="BentonSans Comp Regular"/>
          <w:color w:val="000000"/>
          <w:sz w:val="20"/>
        </w:rPr>
        <w:t>our</w:t>
      </w:r>
      <w:r w:rsidR="00747493" w:rsidRPr="002B4E87">
        <w:rPr>
          <w:rFonts w:ascii="BentonSans Comp Regular" w:hAnsi="BentonSans Comp Regular"/>
          <w:color w:val="000000"/>
          <w:sz w:val="20"/>
        </w:rPr>
        <w:t>s</w:t>
      </w:r>
      <w:r w:rsidRPr="002B4E87">
        <w:rPr>
          <w:rFonts w:ascii="BentonSans Comp Regular" w:hAnsi="BentonSans Comp Regular"/>
          <w:color w:val="000000"/>
          <w:sz w:val="20"/>
        </w:rPr>
        <w:t xml:space="preserve">.  </w:t>
      </w:r>
    </w:p>
    <w:p w14:paraId="56ED42EB" w14:textId="77777777" w:rsidR="00747493" w:rsidRPr="002B4E87" w:rsidRDefault="00747493" w:rsidP="003F3245">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p>
    <w:p w14:paraId="672D2462" w14:textId="77777777" w:rsidR="00747493" w:rsidRPr="002B4E87" w:rsidRDefault="00747493" w:rsidP="003F3245">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rPr>
      </w:pPr>
      <w:r w:rsidRPr="002B4E87">
        <w:rPr>
          <w:rFonts w:ascii="BentonSans Comp Regular" w:hAnsi="BentonSans Comp Regular"/>
          <w:b/>
          <w:color w:val="000000"/>
        </w:rPr>
        <w:t>Admission Requirements</w:t>
      </w:r>
    </w:p>
    <w:p w14:paraId="12C1AE3B" w14:textId="65C48CDD" w:rsidR="00D57D28" w:rsidRPr="002B4E87" w:rsidRDefault="00D57D28" w:rsidP="003F3245">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sz w:val="20"/>
        </w:rPr>
      </w:pPr>
      <w:r w:rsidRPr="002B4E87">
        <w:rPr>
          <w:rFonts w:ascii="BentonSans Comp Regular" w:hAnsi="BentonSans Comp Regular"/>
          <w:b/>
          <w:color w:val="000000"/>
          <w:sz w:val="20"/>
        </w:rPr>
        <w:t>Freshmen and Transfers</w:t>
      </w:r>
    </w:p>
    <w:p w14:paraId="10A8D3C2" w14:textId="28BAE511" w:rsidR="00D77171" w:rsidRPr="00D77171" w:rsidRDefault="00D77171" w:rsidP="00352E62">
      <w:pPr>
        <w:pStyle w:val="ListParagraph"/>
        <w:numPr>
          <w:ilvl w:val="0"/>
          <w:numId w:val="21"/>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Pr>
          <w:rFonts w:ascii="BentonSans Comp Regular" w:hAnsi="BentonSans Comp Regular"/>
          <w:color w:val="000000"/>
          <w:sz w:val="20"/>
        </w:rPr>
        <w:t>See University Admission Requirements</w:t>
      </w:r>
    </w:p>
    <w:p w14:paraId="3709196B" w14:textId="325C0E99" w:rsidR="00D57D28" w:rsidRPr="002B4E87" w:rsidRDefault="00D57D28" w:rsidP="00352E62">
      <w:pPr>
        <w:pStyle w:val="ListParagraph"/>
        <w:numPr>
          <w:ilvl w:val="0"/>
          <w:numId w:val="21"/>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2B4E87">
        <w:rPr>
          <w:rFonts w:ascii="BentonSans Comp Regular" w:hAnsi="BentonSans Comp Regular"/>
          <w:i/>
          <w:color w:val="000000"/>
          <w:sz w:val="20"/>
        </w:rPr>
        <w:t xml:space="preserve">Minimum GPA:  </w:t>
      </w:r>
      <w:r w:rsidRPr="002B4E87">
        <w:rPr>
          <w:rFonts w:ascii="BentonSans Comp Regular" w:hAnsi="BentonSans Comp Regular"/>
          <w:color w:val="000000"/>
          <w:sz w:val="20"/>
        </w:rPr>
        <w:t>2.</w:t>
      </w:r>
      <w:r w:rsidR="00837581" w:rsidRPr="002B4E87">
        <w:rPr>
          <w:rFonts w:ascii="BentonSans Comp Regular" w:hAnsi="BentonSans Comp Regular"/>
          <w:color w:val="000000"/>
          <w:sz w:val="20"/>
        </w:rPr>
        <w:t>0</w:t>
      </w:r>
    </w:p>
    <w:p w14:paraId="6AFC4249" w14:textId="5A1F7D16" w:rsidR="00D57D28" w:rsidRPr="002B4E87" w:rsidRDefault="00D57D28" w:rsidP="00352E62">
      <w:pPr>
        <w:pStyle w:val="ListParagraph"/>
        <w:numPr>
          <w:ilvl w:val="0"/>
          <w:numId w:val="21"/>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i/>
          <w:color w:val="000000"/>
          <w:sz w:val="20"/>
        </w:rPr>
      </w:pPr>
      <w:r w:rsidRPr="002B4E87">
        <w:rPr>
          <w:rFonts w:ascii="BentonSans Comp Regular" w:hAnsi="BentonSans Comp Regular"/>
          <w:i/>
          <w:color w:val="000000"/>
          <w:sz w:val="20"/>
        </w:rPr>
        <w:t xml:space="preserve">Other:  </w:t>
      </w:r>
      <w:r w:rsidRPr="002B4E87">
        <w:rPr>
          <w:rFonts w:ascii="BentonSans Comp Regular" w:hAnsi="BentonSans Comp Regular"/>
          <w:color w:val="000000"/>
          <w:sz w:val="20"/>
        </w:rPr>
        <w:t xml:space="preserve">There is no portfolio submission </w:t>
      </w:r>
      <w:r w:rsidR="00430280" w:rsidRPr="002B4E87">
        <w:rPr>
          <w:rFonts w:ascii="BentonSans Comp Regular" w:hAnsi="BentonSans Comp Regular"/>
          <w:color w:val="000000"/>
          <w:sz w:val="20"/>
        </w:rPr>
        <w:t>to apply for this major</w:t>
      </w:r>
      <w:r w:rsidRPr="002B4E87">
        <w:rPr>
          <w:rFonts w:ascii="BentonSans Comp Regular" w:hAnsi="BentonSans Comp Regular"/>
          <w:color w:val="000000"/>
          <w:sz w:val="20"/>
        </w:rPr>
        <w:t>.</w:t>
      </w:r>
    </w:p>
    <w:p w14:paraId="7CFE6770" w14:textId="77777777" w:rsidR="008525F7" w:rsidRPr="008525F7" w:rsidRDefault="00D57D28" w:rsidP="00352E62">
      <w:pPr>
        <w:pStyle w:val="ListParagraph"/>
        <w:numPr>
          <w:ilvl w:val="0"/>
          <w:numId w:val="21"/>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snapToGrid/>
          <w:color w:val="000000"/>
          <w:sz w:val="20"/>
        </w:rPr>
      </w:pPr>
      <w:r w:rsidRPr="002B4E87">
        <w:rPr>
          <w:rFonts w:ascii="BentonSans Comp Regular" w:hAnsi="BentonSans Comp Regular"/>
          <w:i/>
          <w:color w:val="000000"/>
          <w:sz w:val="20"/>
        </w:rPr>
        <w:t xml:space="preserve">Declaration of Major:  </w:t>
      </w:r>
      <w:r w:rsidRPr="002B4E87">
        <w:rPr>
          <w:rFonts w:ascii="BentonSans Comp Regular" w:hAnsi="BentonSans Comp Regular"/>
          <w:color w:val="000000"/>
          <w:sz w:val="20"/>
        </w:rPr>
        <w:t xml:space="preserve">Students </w:t>
      </w:r>
      <w:r w:rsidR="005B5924" w:rsidRPr="002B4E87">
        <w:rPr>
          <w:rFonts w:ascii="BentonSans Comp Regular" w:hAnsi="BentonSans Comp Regular"/>
          <w:color w:val="000000"/>
          <w:sz w:val="20"/>
        </w:rPr>
        <w:t>declare a</w:t>
      </w:r>
      <w:r w:rsidR="00A32B84" w:rsidRPr="002B4E87">
        <w:rPr>
          <w:rFonts w:ascii="BentonSans Comp Regular" w:hAnsi="BentonSans Comp Regular"/>
          <w:color w:val="000000"/>
          <w:sz w:val="20"/>
        </w:rPr>
        <w:t xml:space="preserve"> Major in</w:t>
      </w:r>
      <w:r w:rsidR="005B5924" w:rsidRPr="002B4E87">
        <w:rPr>
          <w:rFonts w:ascii="BentonSans Comp Regular" w:hAnsi="BentonSans Comp Regular"/>
          <w:color w:val="000000"/>
          <w:sz w:val="20"/>
        </w:rPr>
        <w:t xml:space="preserve"> Art History by </w:t>
      </w:r>
    </w:p>
    <w:p w14:paraId="0E43C797" w14:textId="2E5B3B4B" w:rsidR="00D57D28" w:rsidRPr="008525F7" w:rsidRDefault="005B5924" w:rsidP="008525F7">
      <w:pPr>
        <w:tabs>
          <w:tab w:val="left" w:pos="-1080"/>
          <w:tab w:val="left" w:pos="-720"/>
          <w:tab w:val="left" w:pos="0"/>
          <w:tab w:val="left" w:pos="270"/>
          <w:tab w:val="left" w:pos="768"/>
          <w:tab w:val="left" w:pos="1459"/>
          <w:tab w:val="left" w:pos="4992"/>
          <w:tab w:val="left" w:pos="5222"/>
          <w:tab w:val="right" w:leader="dot" w:pos="9292"/>
        </w:tabs>
        <w:ind w:left="270"/>
        <w:jc w:val="both"/>
        <w:rPr>
          <w:rFonts w:ascii="BentonSans Comp Regular" w:hAnsi="BentonSans Comp Regular"/>
          <w:snapToGrid/>
          <w:color w:val="000000"/>
          <w:sz w:val="20"/>
        </w:rPr>
      </w:pPr>
      <w:r w:rsidRPr="008525F7">
        <w:rPr>
          <w:rFonts w:ascii="BentonSans Comp Regular" w:hAnsi="BentonSans Comp Regular"/>
          <w:color w:val="000000"/>
          <w:sz w:val="20"/>
        </w:rPr>
        <w:t xml:space="preserve">indicating this on the application to UNC Charlotte, or by filling out a Change of Major form to record Art History major status.  </w:t>
      </w:r>
      <w:r w:rsidR="00D57D28" w:rsidRPr="008525F7">
        <w:rPr>
          <w:rFonts w:ascii="BentonSans Comp Regular" w:hAnsi="BentonSans Comp Regular"/>
          <w:color w:val="000000"/>
          <w:sz w:val="20"/>
        </w:rPr>
        <w:t xml:space="preserve">Students </w:t>
      </w:r>
      <w:r w:rsidR="00D76530" w:rsidRPr="008525F7">
        <w:rPr>
          <w:rFonts w:ascii="BentonSans Comp Regular" w:hAnsi="BentonSans Comp Regular"/>
          <w:color w:val="000000"/>
          <w:sz w:val="20"/>
        </w:rPr>
        <w:t xml:space="preserve">already enrolled at UNC Charlotte </w:t>
      </w:r>
      <w:r w:rsidR="00D57D28" w:rsidRPr="008525F7">
        <w:rPr>
          <w:rFonts w:ascii="BentonSans Comp Regular" w:hAnsi="BentonSans Comp Regular"/>
          <w:color w:val="000000"/>
          <w:sz w:val="20"/>
        </w:rPr>
        <w:t xml:space="preserve">must meet with the departmental Academic Advisor prior to declaring the major.  </w:t>
      </w:r>
    </w:p>
    <w:p w14:paraId="138CF492" w14:textId="77777777" w:rsidR="008525F7" w:rsidRDefault="00D57D28" w:rsidP="00352E62">
      <w:pPr>
        <w:pStyle w:val="ListParagraph"/>
        <w:numPr>
          <w:ilvl w:val="0"/>
          <w:numId w:val="21"/>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snapToGrid/>
          <w:color w:val="000000"/>
          <w:sz w:val="20"/>
        </w:rPr>
      </w:pPr>
      <w:r w:rsidRPr="002B4E87">
        <w:rPr>
          <w:rFonts w:ascii="BentonSans Comp Regular" w:hAnsi="BentonSans Comp Regular"/>
          <w:i/>
          <w:color w:val="000000"/>
          <w:sz w:val="20"/>
        </w:rPr>
        <w:t>Transferable Credit Hours</w:t>
      </w:r>
      <w:r w:rsidRPr="002B4E87">
        <w:rPr>
          <w:rFonts w:ascii="BentonSans Comp Regular" w:hAnsi="BentonSans Comp Regular"/>
          <w:color w:val="000000"/>
          <w:sz w:val="20"/>
        </w:rPr>
        <w:t>:</w:t>
      </w:r>
      <w:r w:rsidRPr="002B4E87">
        <w:rPr>
          <w:rFonts w:ascii="BentonSans Comp Regular" w:hAnsi="BentonSans Comp Regular"/>
          <w:snapToGrid/>
          <w:color w:val="000000"/>
          <w:sz w:val="20"/>
        </w:rPr>
        <w:t xml:space="preserve">  Determined by UNC Charlotte </w:t>
      </w:r>
    </w:p>
    <w:p w14:paraId="5979D9E6" w14:textId="7E74595D" w:rsidR="00D57D28" w:rsidRDefault="00D57D28" w:rsidP="008525F7">
      <w:pPr>
        <w:tabs>
          <w:tab w:val="left" w:pos="-1080"/>
          <w:tab w:val="left" w:pos="-720"/>
          <w:tab w:val="left" w:pos="0"/>
          <w:tab w:val="left" w:pos="270"/>
          <w:tab w:val="left" w:pos="768"/>
          <w:tab w:val="left" w:pos="1459"/>
          <w:tab w:val="left" w:pos="4992"/>
          <w:tab w:val="left" w:pos="5222"/>
          <w:tab w:val="right" w:leader="dot" w:pos="9292"/>
        </w:tabs>
        <w:ind w:left="270"/>
        <w:jc w:val="both"/>
        <w:rPr>
          <w:rFonts w:ascii="BentonSans Comp Regular" w:hAnsi="BentonSans Comp Regular"/>
          <w:snapToGrid/>
          <w:color w:val="000000"/>
          <w:sz w:val="20"/>
        </w:rPr>
      </w:pPr>
      <w:r w:rsidRPr="008525F7">
        <w:rPr>
          <w:rFonts w:ascii="BentonSans Comp Regular" w:hAnsi="BentonSans Comp Regular"/>
          <w:snapToGrid/>
          <w:color w:val="000000"/>
          <w:sz w:val="20"/>
        </w:rPr>
        <w:t xml:space="preserve">Undergraduate Admissions.  Students seeking to apply coursework taken at other institutions to the Art History major must provide </w:t>
      </w:r>
      <w:r w:rsidRPr="008525F7">
        <w:rPr>
          <w:rFonts w:ascii="BentonSans Comp Regular" w:hAnsi="BentonSans Comp Regular"/>
          <w:bCs/>
          <w:i/>
          <w:iCs/>
          <w:snapToGrid/>
          <w:color w:val="000000"/>
          <w:sz w:val="20"/>
        </w:rPr>
        <w:t>copies of the official course description and a syllabus</w:t>
      </w:r>
      <w:r w:rsidRPr="008525F7">
        <w:rPr>
          <w:rFonts w:ascii="BentonSans Comp Regular" w:hAnsi="BentonSans Comp Regular"/>
          <w:snapToGrid/>
          <w:color w:val="000000"/>
          <w:sz w:val="20"/>
        </w:rPr>
        <w:t xml:space="preserve"> for each course requested for consideration.</w:t>
      </w:r>
    </w:p>
    <w:p w14:paraId="01F605F0" w14:textId="77777777" w:rsidR="00D36167" w:rsidRDefault="0082466D" w:rsidP="0082466D">
      <w:pPr>
        <w:pStyle w:val="ListParagraph"/>
        <w:numPr>
          <w:ilvl w:val="0"/>
          <w:numId w:val="21"/>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snapToGrid/>
          <w:color w:val="000000"/>
          <w:sz w:val="20"/>
        </w:rPr>
      </w:pPr>
      <w:r w:rsidRPr="0082466D">
        <w:rPr>
          <w:rFonts w:ascii="BentonSans Comp Regular" w:hAnsi="BentonSans Comp Regular"/>
          <w:snapToGrid/>
          <w:color w:val="000000"/>
          <w:sz w:val="20"/>
        </w:rPr>
        <w:t xml:space="preserve">All transfer courses are automatically reviewed by the Office of </w:t>
      </w:r>
    </w:p>
    <w:p w14:paraId="509534E1" w14:textId="391551F5" w:rsidR="0082466D" w:rsidRPr="00D36167" w:rsidRDefault="0082466D" w:rsidP="00D36167">
      <w:pPr>
        <w:tabs>
          <w:tab w:val="left" w:pos="-1080"/>
          <w:tab w:val="left" w:pos="-720"/>
          <w:tab w:val="left" w:pos="0"/>
          <w:tab w:val="left" w:pos="270"/>
          <w:tab w:val="left" w:pos="768"/>
          <w:tab w:val="left" w:pos="1459"/>
          <w:tab w:val="left" w:pos="4992"/>
          <w:tab w:val="left" w:pos="5222"/>
          <w:tab w:val="right" w:leader="dot" w:pos="9292"/>
        </w:tabs>
        <w:ind w:left="270"/>
        <w:jc w:val="both"/>
        <w:rPr>
          <w:rFonts w:ascii="BentonSans Comp Regular" w:hAnsi="BentonSans Comp Regular"/>
          <w:snapToGrid/>
          <w:color w:val="000000"/>
          <w:sz w:val="20"/>
        </w:rPr>
      </w:pPr>
      <w:r w:rsidRPr="00D36167">
        <w:rPr>
          <w:rFonts w:ascii="BentonSans Comp Regular" w:hAnsi="BentonSans Comp Regular"/>
          <w:snapToGrid/>
          <w:color w:val="000000"/>
          <w:sz w:val="20"/>
        </w:rPr>
        <w:t xml:space="preserve">Undergraduate Admissions.  Students seeking to appeal the official transfer designations for </w:t>
      </w:r>
      <w:proofErr w:type="spellStart"/>
      <w:r w:rsidRPr="00D36167">
        <w:rPr>
          <w:rFonts w:ascii="BentonSans Comp Regular" w:hAnsi="BentonSans Comp Regular"/>
          <w:snapToGrid/>
          <w:color w:val="000000"/>
          <w:sz w:val="20"/>
        </w:rPr>
        <w:t>ARTx</w:t>
      </w:r>
      <w:proofErr w:type="spellEnd"/>
      <w:r w:rsidRPr="00D36167">
        <w:rPr>
          <w:rFonts w:ascii="BentonSans Comp Regular" w:hAnsi="BentonSans Comp Regular"/>
          <w:snapToGrid/>
          <w:color w:val="000000"/>
          <w:sz w:val="20"/>
        </w:rPr>
        <w:t xml:space="preserve"> courses must provide the Department Academic Advisor with copies of the official course descriptions and a syllabus for each course requested for consideration.  Portfolios of creative work from each of the individual studio courses may also be required.</w:t>
      </w:r>
    </w:p>
    <w:p w14:paraId="5CA05846" w14:textId="77777777" w:rsidR="00D57D28" w:rsidRPr="002B4E87" w:rsidRDefault="00D57D28" w:rsidP="00D57D28">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snapToGrid/>
          <w:color w:val="000000"/>
          <w:sz w:val="20"/>
        </w:rPr>
      </w:pPr>
    </w:p>
    <w:p w14:paraId="49D9BCD6" w14:textId="7AA80D8B" w:rsidR="005B5924" w:rsidRDefault="005B5924" w:rsidP="00D57D28">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snapToGrid/>
          <w:color w:val="000000"/>
          <w:sz w:val="20"/>
        </w:rPr>
      </w:pPr>
      <w:r w:rsidRPr="002B4E87">
        <w:rPr>
          <w:rFonts w:ascii="BentonSans Comp Regular" w:hAnsi="BentonSans Comp Regular"/>
          <w:snapToGrid/>
          <w:color w:val="000000"/>
          <w:sz w:val="20"/>
        </w:rPr>
        <w:t xml:space="preserve">Matriculated and transfer students who do not meet requirements for admission to the program because of special circumstances may petition </w:t>
      </w:r>
      <w:r w:rsidRPr="002B4E87">
        <w:rPr>
          <w:rFonts w:ascii="BentonSans Comp Regular" w:hAnsi="BentonSans Comp Regular"/>
          <w:snapToGrid/>
          <w:color w:val="000000"/>
          <w:sz w:val="20"/>
        </w:rPr>
        <w:t xml:space="preserve">the Art History Faculty for acceptance into the program. </w:t>
      </w:r>
    </w:p>
    <w:p w14:paraId="1C1C7713" w14:textId="0B10C4D6" w:rsidR="0082466D" w:rsidRDefault="0082466D" w:rsidP="00D57D28">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snapToGrid/>
          <w:color w:val="000000"/>
          <w:sz w:val="20"/>
        </w:rPr>
      </w:pPr>
    </w:p>
    <w:p w14:paraId="5438B772" w14:textId="7C491CAF" w:rsidR="0082466D" w:rsidRPr="0082466D" w:rsidRDefault="0082466D" w:rsidP="0082466D">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snapToGrid/>
          <w:color w:val="000000"/>
          <w:sz w:val="20"/>
        </w:rPr>
      </w:pPr>
      <w:r w:rsidRPr="0082466D">
        <w:rPr>
          <w:rFonts w:ascii="BentonSans Comp Regular" w:hAnsi="BentonSans Comp Regular"/>
          <w:b/>
          <w:bCs/>
          <w:snapToGrid/>
          <w:color w:val="000000"/>
          <w:sz w:val="20"/>
        </w:rPr>
        <w:t>Currently Enrolled Students</w:t>
      </w:r>
    </w:p>
    <w:p w14:paraId="1EE281A2" w14:textId="1F1603E2" w:rsidR="0082466D" w:rsidRPr="0082466D" w:rsidRDefault="0082466D" w:rsidP="0082466D">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snapToGrid/>
          <w:color w:val="000000"/>
          <w:sz w:val="20"/>
        </w:rPr>
      </w:pPr>
      <w:r w:rsidRPr="0082466D">
        <w:rPr>
          <w:rFonts w:ascii="BentonSans Comp Regular" w:hAnsi="BentonSans Comp Regular"/>
          <w:snapToGrid/>
          <w:color w:val="000000"/>
          <w:sz w:val="20"/>
        </w:rPr>
        <w:t>Currently enrolled UNC Charlotte students must have a minimum cumulative GPA of 2.0 and must meet with the departmental Academic Advisor prior to declaring the Art History major. Following this meeting</w:t>
      </w:r>
      <w:r>
        <w:rPr>
          <w:rFonts w:ascii="BentonSans Comp Regular" w:hAnsi="BentonSans Comp Regular"/>
          <w:snapToGrid/>
          <w:color w:val="000000"/>
          <w:sz w:val="20"/>
        </w:rPr>
        <w:t>,</w:t>
      </w:r>
      <w:r w:rsidRPr="0082466D">
        <w:rPr>
          <w:rFonts w:ascii="BentonSans Comp Regular" w:hAnsi="BentonSans Comp Regular"/>
          <w:snapToGrid/>
          <w:color w:val="000000"/>
          <w:sz w:val="20"/>
        </w:rPr>
        <w:t xml:space="preserve"> students may complete a Change of Major form to declare the Art History major. Current students who do not meet requirements for admission to the program because of special circumstances may petition the Art History Faculty for acceptance into the program. </w:t>
      </w:r>
    </w:p>
    <w:p w14:paraId="412E3389" w14:textId="77777777" w:rsidR="005B5924" w:rsidRPr="002B4E87" w:rsidRDefault="005B5924" w:rsidP="00A13098">
      <w:pPr>
        <w:pStyle w:val="Caption"/>
        <w:spacing w:after="0"/>
        <w:jc w:val="both"/>
        <w:rPr>
          <w:rFonts w:ascii="BentonSans Comp Regular" w:hAnsi="BentonSans Comp Regular"/>
          <w:snapToGrid/>
          <w:color w:val="000000"/>
          <w:sz w:val="20"/>
        </w:rPr>
      </w:pPr>
    </w:p>
    <w:p w14:paraId="247BE7C9" w14:textId="4546AB38" w:rsidR="005B5924" w:rsidRPr="002B4E87" w:rsidRDefault="00665A6C" w:rsidP="00665A6C">
      <w:pPr>
        <w:keepNext/>
        <w:widowControl/>
        <w:rPr>
          <w:rFonts w:ascii="BentonSans Comp Regular" w:hAnsi="BentonSans Comp Regular"/>
          <w:b/>
          <w:bCs/>
          <w:snapToGrid/>
          <w:color w:val="000000"/>
        </w:rPr>
      </w:pPr>
      <w:r w:rsidRPr="002B4E87">
        <w:rPr>
          <w:rFonts w:ascii="BentonSans Comp Regular" w:hAnsi="BentonSans Comp Regular"/>
          <w:b/>
          <w:bCs/>
          <w:snapToGrid/>
          <w:color w:val="000000"/>
        </w:rPr>
        <w:t>Degree Requirements</w:t>
      </w:r>
    </w:p>
    <w:p w14:paraId="2821644D" w14:textId="77777777" w:rsidR="00A5438F" w:rsidRPr="002B4E87" w:rsidRDefault="00A5438F" w:rsidP="00A5438F">
      <w:pPr>
        <w:tabs>
          <w:tab w:val="left" w:pos="288"/>
        </w:tabs>
        <w:jc w:val="both"/>
        <w:rPr>
          <w:rFonts w:ascii="BentonSans Comp Regular" w:hAnsi="BentonSans Comp Regular"/>
          <w:b/>
          <w:color w:val="000000"/>
          <w:sz w:val="20"/>
        </w:rPr>
      </w:pPr>
      <w:r w:rsidRPr="002B4E87">
        <w:rPr>
          <w:rFonts w:ascii="BentonSans Comp Regular" w:hAnsi="BentonSans Comp Regular"/>
          <w:b/>
          <w:color w:val="000000"/>
          <w:sz w:val="20"/>
        </w:rPr>
        <w:t>College Prospect for Success Course (2 credit hours)</w:t>
      </w:r>
    </w:p>
    <w:p w14:paraId="2411A54E" w14:textId="7B2AD37F" w:rsidR="00A5438F" w:rsidRPr="002B4E87" w:rsidRDefault="00F844F9" w:rsidP="00A5438F">
      <w:pPr>
        <w:widowControl/>
        <w:tabs>
          <w:tab w:val="left" w:pos="288"/>
        </w:tabs>
        <w:rPr>
          <w:rFonts w:ascii="BentonSans Comp Regular" w:hAnsi="BentonSans Comp Regular"/>
          <w:i/>
          <w:color w:val="000000"/>
          <w:sz w:val="20"/>
        </w:rPr>
      </w:pPr>
      <w:r w:rsidRPr="002B4E87">
        <w:rPr>
          <w:rFonts w:ascii="BentonSans Comp Regular" w:hAnsi="BentonSans Comp Regular"/>
          <w:i/>
          <w:color w:val="000000"/>
          <w:sz w:val="20"/>
        </w:rPr>
        <w:t>All new freshmen in the College of Arts + Architecture must take the following:</w:t>
      </w:r>
    </w:p>
    <w:p w14:paraId="53FF782D" w14:textId="6EB32DEE" w:rsidR="00A5438F" w:rsidRPr="002B4E87" w:rsidRDefault="00A5438F" w:rsidP="00A5438F">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COAA 1101</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Student Success in Architecture, Art, Performance, and Design (2)</w:t>
      </w:r>
    </w:p>
    <w:p w14:paraId="0AB24432" w14:textId="77777777" w:rsidR="00A5438F" w:rsidRPr="002B4E87" w:rsidRDefault="00A5438F" w:rsidP="00A5438F">
      <w:pPr>
        <w:tabs>
          <w:tab w:val="left" w:pos="288"/>
        </w:tabs>
        <w:jc w:val="both"/>
        <w:rPr>
          <w:rFonts w:ascii="BentonSans Comp Regular" w:hAnsi="BentonSans Comp Regular"/>
          <w:color w:val="000000"/>
          <w:sz w:val="20"/>
        </w:rPr>
      </w:pPr>
    </w:p>
    <w:p w14:paraId="4077DBC4" w14:textId="14498110" w:rsidR="00747493" w:rsidRPr="002B4E87" w:rsidRDefault="00747493" w:rsidP="00747493">
      <w:pPr>
        <w:tabs>
          <w:tab w:val="left" w:pos="288"/>
        </w:tabs>
        <w:jc w:val="both"/>
        <w:rPr>
          <w:rFonts w:ascii="BentonSans Comp Regular" w:hAnsi="BentonSans Comp Regular"/>
          <w:b/>
          <w:color w:val="000000"/>
          <w:sz w:val="20"/>
        </w:rPr>
      </w:pPr>
      <w:r w:rsidRPr="002B4E87">
        <w:rPr>
          <w:rFonts w:ascii="BentonSans Comp Regular" w:hAnsi="BentonSans Comp Regular"/>
          <w:b/>
          <w:color w:val="000000"/>
          <w:sz w:val="20"/>
        </w:rPr>
        <w:t>General Education Courses (</w:t>
      </w:r>
      <w:r w:rsidR="00A252BA">
        <w:rPr>
          <w:rFonts w:ascii="BentonSans Comp Regular" w:hAnsi="BentonSans Comp Regular"/>
          <w:b/>
          <w:color w:val="000000"/>
          <w:sz w:val="20"/>
        </w:rPr>
        <w:t>31-32</w:t>
      </w:r>
      <w:r w:rsidRPr="002B4E87">
        <w:rPr>
          <w:rFonts w:ascii="BentonSans Comp Regular" w:hAnsi="BentonSans Comp Regular"/>
          <w:b/>
          <w:color w:val="000000"/>
          <w:sz w:val="20"/>
        </w:rPr>
        <w:t xml:space="preserve"> credit hours)</w:t>
      </w:r>
    </w:p>
    <w:p w14:paraId="5136CE8F" w14:textId="276C3958" w:rsidR="00747493" w:rsidRPr="002B4E87" w:rsidRDefault="00747493" w:rsidP="00747493">
      <w:pPr>
        <w:tabs>
          <w:tab w:val="left" w:pos="288"/>
        </w:tabs>
        <w:jc w:val="both"/>
        <w:rPr>
          <w:rFonts w:ascii="BentonSans Comp Regular" w:hAnsi="BentonSans Comp Regular"/>
          <w:color w:val="000000"/>
          <w:sz w:val="20"/>
        </w:rPr>
      </w:pPr>
      <w:r w:rsidRPr="002B4E87">
        <w:rPr>
          <w:rFonts w:ascii="BentonSans Comp Regular" w:hAnsi="BentonSans Comp Regular"/>
          <w:color w:val="000000"/>
          <w:sz w:val="20"/>
        </w:rPr>
        <w:t xml:space="preserve">For details on required courses, refer to the General Education program.  </w:t>
      </w:r>
    </w:p>
    <w:p w14:paraId="3E9F346B" w14:textId="11CE56D4" w:rsidR="00747493" w:rsidRPr="002B4E87" w:rsidRDefault="00747493" w:rsidP="00747493">
      <w:pPr>
        <w:tabs>
          <w:tab w:val="left" w:pos="288"/>
        </w:tabs>
        <w:jc w:val="both"/>
        <w:rPr>
          <w:rFonts w:ascii="BentonSans Comp Regular" w:hAnsi="BentonSans Comp Regular"/>
          <w:b/>
          <w:color w:val="000000"/>
          <w:sz w:val="20"/>
        </w:rPr>
      </w:pPr>
    </w:p>
    <w:p w14:paraId="7CAAB8FF" w14:textId="4BCD4DB2" w:rsidR="00502B04" w:rsidRPr="002B4E87" w:rsidRDefault="00555A2F" w:rsidP="00502B04">
      <w:pPr>
        <w:tabs>
          <w:tab w:val="left" w:pos="254"/>
          <w:tab w:val="left" w:pos="509"/>
          <w:tab w:val="left" w:pos="4004"/>
        </w:tabs>
        <w:ind w:left="288" w:hanging="288"/>
        <w:rPr>
          <w:rFonts w:ascii="BentonSans Comp Regular" w:hAnsi="BentonSans Comp Regular"/>
          <w:b/>
          <w:sz w:val="20"/>
        </w:rPr>
      </w:pPr>
      <w:r w:rsidRPr="002B4E87">
        <w:rPr>
          <w:rFonts w:ascii="BentonSans Comp Regular" w:hAnsi="BentonSans Comp Regular"/>
          <w:b/>
          <w:sz w:val="20"/>
        </w:rPr>
        <w:t>Foreign Language Requirement (0-8 credit hours)</w:t>
      </w:r>
    </w:p>
    <w:p w14:paraId="3C87FD75" w14:textId="301377EB" w:rsidR="00BD24D0" w:rsidRPr="002B4E87" w:rsidRDefault="00B6695C" w:rsidP="00BD24D0">
      <w:pPr>
        <w:tabs>
          <w:tab w:val="left" w:pos="270"/>
          <w:tab w:val="left" w:pos="3780"/>
        </w:tabs>
        <w:jc w:val="both"/>
        <w:rPr>
          <w:rFonts w:ascii="BentonSans Comp Regular" w:hAnsi="BentonSans Comp Regular"/>
          <w:color w:val="000000" w:themeColor="text1"/>
          <w:sz w:val="20"/>
        </w:rPr>
      </w:pPr>
      <w:r w:rsidRPr="002B4E87">
        <w:rPr>
          <w:rFonts w:ascii="BentonSans Comp Regular" w:hAnsi="BentonSans Comp Regular"/>
          <w:snapToGrid/>
          <w:color w:val="000000"/>
          <w:sz w:val="20"/>
          <w:szCs w:val="24"/>
        </w:rPr>
        <w:t>Students in this major within the College of Arts + Architecture are required to</w:t>
      </w:r>
      <w:r w:rsidRPr="002B4E87">
        <w:rPr>
          <w:rFonts w:ascii="BentonSans Comp Regular" w:hAnsi="BentonSans Comp Regular"/>
          <w:sz w:val="20"/>
        </w:rPr>
        <w:t xml:space="preserve"> demonstrate proficiency in the language of their choice through the 1202 level.  </w:t>
      </w:r>
      <w:r w:rsidR="00812C3F" w:rsidRPr="002B4E87">
        <w:rPr>
          <w:rFonts w:ascii="BentonSans Comp Regular" w:hAnsi="BentonSans Comp Regular"/>
          <w:color w:val="000000" w:themeColor="text1"/>
          <w:sz w:val="20"/>
        </w:rPr>
        <w:t>For details, refer to the College of Arts + Architecture Foreign Language Requirements at the beginning of this section.</w:t>
      </w:r>
      <w:r w:rsidR="00BD24D0" w:rsidRPr="002B4E87">
        <w:rPr>
          <w:rFonts w:ascii="BentonSans Comp Regular" w:hAnsi="BentonSans Comp Regular"/>
          <w:color w:val="000000" w:themeColor="text1"/>
          <w:sz w:val="20"/>
        </w:rPr>
        <w:t xml:space="preserve">  </w:t>
      </w:r>
    </w:p>
    <w:p w14:paraId="48133DDB" w14:textId="77777777" w:rsidR="00502B04" w:rsidRPr="002B4E87" w:rsidRDefault="00502B04" w:rsidP="00747493">
      <w:pPr>
        <w:tabs>
          <w:tab w:val="left" w:pos="288"/>
        </w:tabs>
        <w:jc w:val="both"/>
        <w:rPr>
          <w:rFonts w:ascii="BentonSans Comp Regular" w:hAnsi="BentonSans Comp Regular"/>
          <w:b/>
          <w:color w:val="000000"/>
          <w:sz w:val="20"/>
        </w:rPr>
      </w:pPr>
    </w:p>
    <w:p w14:paraId="2538D7EC" w14:textId="77777777" w:rsidR="005B5924" w:rsidRPr="002B4E87" w:rsidRDefault="00747493" w:rsidP="00A13098">
      <w:pPr>
        <w:keepNext/>
        <w:widowControl/>
        <w:rPr>
          <w:rFonts w:ascii="BentonSans Comp Regular" w:hAnsi="BentonSans Comp Regular"/>
          <w:b/>
          <w:bCs/>
          <w:snapToGrid/>
          <w:color w:val="000000"/>
          <w:sz w:val="20"/>
        </w:rPr>
      </w:pPr>
      <w:r w:rsidRPr="002B4E87">
        <w:rPr>
          <w:rFonts w:ascii="BentonSans Comp Regular" w:hAnsi="BentonSans Comp Regular"/>
          <w:b/>
          <w:bCs/>
          <w:snapToGrid/>
          <w:color w:val="000000"/>
          <w:sz w:val="20"/>
        </w:rPr>
        <w:t>Major</w:t>
      </w:r>
      <w:r w:rsidR="00665A6C" w:rsidRPr="002B4E87">
        <w:rPr>
          <w:rFonts w:ascii="BentonSans Comp Regular" w:hAnsi="BentonSans Comp Regular"/>
          <w:b/>
          <w:bCs/>
          <w:snapToGrid/>
          <w:color w:val="000000"/>
          <w:sz w:val="20"/>
        </w:rPr>
        <w:t xml:space="preserve"> Courses (1</w:t>
      </w:r>
      <w:r w:rsidR="007C1912" w:rsidRPr="002B4E87">
        <w:rPr>
          <w:rFonts w:ascii="BentonSans Comp Regular" w:hAnsi="BentonSans Comp Regular"/>
          <w:b/>
          <w:bCs/>
          <w:snapToGrid/>
          <w:color w:val="000000"/>
          <w:sz w:val="20"/>
        </w:rPr>
        <w:t>5</w:t>
      </w:r>
      <w:r w:rsidR="00665A6C" w:rsidRPr="002B4E87">
        <w:rPr>
          <w:rFonts w:ascii="BentonSans Comp Regular" w:hAnsi="BentonSans Comp Regular"/>
          <w:b/>
          <w:bCs/>
          <w:snapToGrid/>
          <w:color w:val="000000"/>
          <w:sz w:val="20"/>
        </w:rPr>
        <w:t xml:space="preserve"> </w:t>
      </w:r>
      <w:r w:rsidR="00F2578C" w:rsidRPr="002B4E87">
        <w:rPr>
          <w:rFonts w:ascii="BentonSans Comp Regular" w:hAnsi="BentonSans Comp Regular"/>
          <w:b/>
          <w:bCs/>
          <w:snapToGrid/>
          <w:color w:val="000000"/>
          <w:sz w:val="20"/>
        </w:rPr>
        <w:t>credit hours)</w:t>
      </w:r>
    </w:p>
    <w:p w14:paraId="10C038A7" w14:textId="70CDEC4C" w:rsidR="005B5924" w:rsidRPr="002B4E87" w:rsidRDefault="005B5924" w:rsidP="00034F57">
      <w:pPr>
        <w:widowControl/>
        <w:ind w:left="288" w:hanging="288"/>
        <w:rPr>
          <w:rFonts w:ascii="BentonSans Comp Regular" w:hAnsi="BentonSans Comp Regular"/>
          <w:snapToGrid/>
          <w:color w:val="000000"/>
          <w:sz w:val="20"/>
        </w:rPr>
      </w:pPr>
      <w:r w:rsidRPr="002B4E87">
        <w:rPr>
          <w:rFonts w:ascii="BentonSans Comp Regular" w:hAnsi="BentonSans Comp Regular"/>
          <w:snapToGrid/>
          <w:color w:val="000000"/>
          <w:sz w:val="20"/>
        </w:rPr>
        <w:t>ARTH 1211</w:t>
      </w:r>
      <w:r w:rsidR="00BE5CB4" w:rsidRPr="002B4E87">
        <w:rPr>
          <w:rFonts w:ascii="BentonSans Comp Regular" w:hAnsi="BentonSans Comp Regular"/>
          <w:snapToGrid/>
          <w:color w:val="000000"/>
          <w:sz w:val="20"/>
        </w:rPr>
        <w:t xml:space="preserve"> - </w:t>
      </w:r>
      <w:r w:rsidRPr="002B4E87">
        <w:rPr>
          <w:rFonts w:ascii="BentonSans Comp Regular" w:hAnsi="BentonSans Comp Regular"/>
          <w:snapToGrid/>
          <w:color w:val="000000"/>
          <w:sz w:val="20"/>
        </w:rPr>
        <w:t xml:space="preserve">Art History Survey </w:t>
      </w:r>
      <w:r w:rsidR="00666B21" w:rsidRPr="002B4E87">
        <w:rPr>
          <w:rFonts w:ascii="BentonSans Comp Regular" w:hAnsi="BentonSans Comp Regular"/>
          <w:snapToGrid/>
          <w:color w:val="000000"/>
          <w:sz w:val="20"/>
        </w:rPr>
        <w:t>1</w:t>
      </w:r>
      <w:r w:rsidRPr="002B4E87">
        <w:rPr>
          <w:rFonts w:ascii="BentonSans Comp Regular" w:hAnsi="BentonSans Comp Regular"/>
          <w:snapToGrid/>
          <w:color w:val="000000"/>
          <w:sz w:val="20"/>
        </w:rPr>
        <w:t xml:space="preserve"> </w:t>
      </w:r>
      <w:r w:rsidR="00747493" w:rsidRPr="002B4E87">
        <w:rPr>
          <w:rFonts w:ascii="BentonSans Comp Regular" w:hAnsi="BentonSans Comp Regular"/>
          <w:snapToGrid/>
          <w:color w:val="000000"/>
          <w:sz w:val="20"/>
        </w:rPr>
        <w:t>(3)</w:t>
      </w:r>
    </w:p>
    <w:p w14:paraId="394A0FD2" w14:textId="3D56CF50" w:rsidR="005B5924" w:rsidRPr="002B4E87" w:rsidRDefault="005B5924" w:rsidP="00034F57">
      <w:pPr>
        <w:widowControl/>
        <w:ind w:left="288" w:hanging="288"/>
        <w:rPr>
          <w:rFonts w:ascii="BentonSans Comp Regular" w:hAnsi="BentonSans Comp Regular"/>
          <w:snapToGrid/>
          <w:color w:val="000000"/>
          <w:sz w:val="20"/>
        </w:rPr>
      </w:pPr>
      <w:r w:rsidRPr="002B4E87">
        <w:rPr>
          <w:rFonts w:ascii="BentonSans Comp Regular" w:hAnsi="BentonSans Comp Regular"/>
          <w:snapToGrid/>
          <w:color w:val="000000"/>
          <w:sz w:val="20"/>
        </w:rPr>
        <w:t>ARTH 1212</w:t>
      </w:r>
      <w:r w:rsidR="00BE5CB4" w:rsidRPr="002B4E87">
        <w:rPr>
          <w:rFonts w:ascii="BentonSans Comp Regular" w:hAnsi="BentonSans Comp Regular"/>
          <w:snapToGrid/>
          <w:color w:val="000000"/>
          <w:sz w:val="20"/>
        </w:rPr>
        <w:t xml:space="preserve"> - </w:t>
      </w:r>
      <w:r w:rsidRPr="002B4E87">
        <w:rPr>
          <w:rFonts w:ascii="BentonSans Comp Regular" w:hAnsi="BentonSans Comp Regular"/>
          <w:snapToGrid/>
          <w:color w:val="000000"/>
          <w:sz w:val="20"/>
        </w:rPr>
        <w:t xml:space="preserve">Art History Survey </w:t>
      </w:r>
      <w:r w:rsidR="00666B21" w:rsidRPr="002B4E87">
        <w:rPr>
          <w:rFonts w:ascii="BentonSans Comp Regular" w:hAnsi="BentonSans Comp Regular"/>
          <w:snapToGrid/>
          <w:color w:val="000000"/>
          <w:sz w:val="20"/>
        </w:rPr>
        <w:t>2</w:t>
      </w:r>
      <w:r w:rsidR="00747493" w:rsidRPr="002B4E87">
        <w:rPr>
          <w:rFonts w:ascii="BentonSans Comp Regular" w:hAnsi="BentonSans Comp Regular"/>
          <w:snapToGrid/>
          <w:color w:val="000000"/>
          <w:sz w:val="20"/>
        </w:rPr>
        <w:t xml:space="preserve"> (3)</w:t>
      </w:r>
    </w:p>
    <w:p w14:paraId="694DCB1F" w14:textId="51D56D08" w:rsidR="005B5924" w:rsidRPr="002B4E87" w:rsidRDefault="005B5924" w:rsidP="00034F57">
      <w:pPr>
        <w:widowControl/>
        <w:ind w:left="288" w:hanging="288"/>
        <w:rPr>
          <w:rFonts w:ascii="BentonSans Comp Regular" w:hAnsi="BentonSans Comp Regular"/>
          <w:snapToGrid/>
          <w:color w:val="000000"/>
          <w:sz w:val="20"/>
        </w:rPr>
      </w:pPr>
      <w:r w:rsidRPr="002B4E87">
        <w:rPr>
          <w:rFonts w:ascii="BentonSans Comp Regular" w:hAnsi="BentonSans Comp Regular"/>
          <w:snapToGrid/>
          <w:color w:val="000000"/>
          <w:sz w:val="20"/>
        </w:rPr>
        <w:t>ARTH 2110</w:t>
      </w:r>
      <w:r w:rsidR="00BE5CB4" w:rsidRPr="002B4E87">
        <w:rPr>
          <w:rFonts w:ascii="BentonSans Comp Regular" w:hAnsi="BentonSans Comp Regular"/>
          <w:snapToGrid/>
          <w:color w:val="000000"/>
          <w:sz w:val="20"/>
        </w:rPr>
        <w:t xml:space="preserve"> - </w:t>
      </w:r>
      <w:r w:rsidRPr="002B4E87">
        <w:rPr>
          <w:rFonts w:ascii="BentonSans Comp Regular" w:hAnsi="BentonSans Comp Regular"/>
          <w:snapToGrid/>
          <w:color w:val="000000"/>
          <w:sz w:val="20"/>
        </w:rPr>
        <w:t xml:space="preserve">Contemporary Art </w:t>
      </w:r>
      <w:r w:rsidR="00A466A0" w:rsidRPr="002B4E87">
        <w:rPr>
          <w:rFonts w:ascii="BentonSans Comp Regular" w:hAnsi="BentonSans Comp Regular"/>
          <w:snapToGrid/>
          <w:color w:val="000000"/>
          <w:sz w:val="20"/>
        </w:rPr>
        <w:t xml:space="preserve">History </w:t>
      </w:r>
      <w:r w:rsidR="00747493" w:rsidRPr="002B4E87">
        <w:rPr>
          <w:rFonts w:ascii="BentonSans Comp Regular" w:hAnsi="BentonSans Comp Regular"/>
          <w:snapToGrid/>
          <w:color w:val="000000"/>
          <w:sz w:val="20"/>
        </w:rPr>
        <w:t>(3)</w:t>
      </w:r>
    </w:p>
    <w:p w14:paraId="68764A50" w14:textId="4E98709A" w:rsidR="007C1912" w:rsidRPr="002B4E87" w:rsidRDefault="007C1912" w:rsidP="00034F57">
      <w:pPr>
        <w:widowControl/>
        <w:ind w:left="288" w:hanging="288"/>
        <w:rPr>
          <w:rFonts w:ascii="BentonSans Comp Regular" w:hAnsi="BentonSans Comp Regular"/>
          <w:snapToGrid/>
          <w:color w:val="000000"/>
          <w:sz w:val="20"/>
        </w:rPr>
      </w:pPr>
      <w:r w:rsidRPr="002B4E87">
        <w:rPr>
          <w:rFonts w:ascii="BentonSans Comp Regular" w:hAnsi="BentonSans Comp Regular"/>
          <w:snapToGrid/>
          <w:color w:val="000000"/>
          <w:sz w:val="20"/>
        </w:rPr>
        <w:t>ARTH 2614</w:t>
      </w:r>
      <w:r w:rsidR="00BE5CB4" w:rsidRPr="002B4E87">
        <w:rPr>
          <w:rFonts w:ascii="BentonSans Comp Regular" w:hAnsi="BentonSans Comp Regular"/>
          <w:snapToGrid/>
          <w:color w:val="000000"/>
          <w:sz w:val="20"/>
        </w:rPr>
        <w:t xml:space="preserve"> - </w:t>
      </w:r>
      <w:r w:rsidRPr="002B4E87">
        <w:rPr>
          <w:rFonts w:ascii="BentonSans Comp Regular" w:hAnsi="BentonSans Comp Regular"/>
          <w:snapToGrid/>
          <w:color w:val="000000"/>
          <w:sz w:val="20"/>
        </w:rPr>
        <w:t>Writing Seminar in Art History (3)</w:t>
      </w:r>
      <w:r w:rsidR="0062424C" w:rsidRPr="002B4E87">
        <w:rPr>
          <w:rFonts w:ascii="BentonSans Comp Regular" w:hAnsi="BentonSans Comp Regular"/>
          <w:snapToGrid/>
          <w:color w:val="000000"/>
          <w:sz w:val="20"/>
        </w:rPr>
        <w:t xml:space="preserve"> </w:t>
      </w:r>
    </w:p>
    <w:p w14:paraId="1D0DC80A" w14:textId="0E789BE4" w:rsidR="005B5924" w:rsidRPr="002B4E87" w:rsidRDefault="005B5924" w:rsidP="00747493">
      <w:pPr>
        <w:widowControl/>
        <w:ind w:left="288" w:hanging="288"/>
        <w:rPr>
          <w:rFonts w:ascii="BentonSans Comp Regular" w:hAnsi="BentonSans Comp Regular"/>
          <w:snapToGrid/>
          <w:color w:val="000000"/>
          <w:sz w:val="20"/>
        </w:rPr>
      </w:pPr>
      <w:r w:rsidRPr="002B4E87">
        <w:rPr>
          <w:rFonts w:ascii="BentonSans Comp Regular" w:hAnsi="BentonSans Comp Regular"/>
          <w:snapToGrid/>
          <w:color w:val="000000"/>
          <w:sz w:val="20"/>
        </w:rPr>
        <w:t>ARTH 3114</w:t>
      </w:r>
      <w:r w:rsidR="00BE5CB4" w:rsidRPr="002B4E87">
        <w:rPr>
          <w:rFonts w:ascii="BentonSans Comp Regular" w:hAnsi="BentonSans Comp Regular"/>
          <w:snapToGrid/>
          <w:color w:val="000000"/>
          <w:sz w:val="20"/>
        </w:rPr>
        <w:t xml:space="preserve"> - </w:t>
      </w:r>
      <w:r w:rsidRPr="002B4E87">
        <w:rPr>
          <w:rFonts w:ascii="BentonSans Comp Regular" w:hAnsi="BentonSans Comp Regular"/>
          <w:snapToGrid/>
          <w:color w:val="000000"/>
          <w:sz w:val="20"/>
        </w:rPr>
        <w:t>Art History Methods</w:t>
      </w:r>
      <w:r w:rsidR="00747493" w:rsidRPr="002B4E87">
        <w:rPr>
          <w:rFonts w:ascii="BentonSans Comp Regular" w:hAnsi="BentonSans Comp Regular"/>
          <w:snapToGrid/>
          <w:color w:val="000000"/>
          <w:sz w:val="20"/>
        </w:rPr>
        <w:t xml:space="preserve"> (3)</w:t>
      </w:r>
      <w:r w:rsidR="00747493" w:rsidRPr="002B4E87">
        <w:rPr>
          <w:rFonts w:ascii="BentonSans Comp Regular" w:hAnsi="BentonSans Comp Regular"/>
          <w:snapToGrid/>
          <w:color w:val="000000"/>
          <w:sz w:val="20"/>
        </w:rPr>
        <w:br/>
        <w:t xml:space="preserve">or </w:t>
      </w:r>
      <w:r w:rsidRPr="002B4E87">
        <w:rPr>
          <w:rFonts w:ascii="BentonSans Comp Regular" w:hAnsi="BentonSans Comp Regular"/>
          <w:snapToGrid/>
          <w:color w:val="000000"/>
          <w:sz w:val="20"/>
        </w:rPr>
        <w:t>ARTH 3115</w:t>
      </w:r>
      <w:r w:rsidR="00BE5CB4" w:rsidRPr="002B4E87">
        <w:rPr>
          <w:rFonts w:ascii="BentonSans Comp Regular" w:hAnsi="BentonSans Comp Regular"/>
          <w:snapToGrid/>
          <w:color w:val="000000"/>
          <w:sz w:val="20"/>
        </w:rPr>
        <w:t xml:space="preserve"> - </w:t>
      </w:r>
      <w:r w:rsidRPr="002B4E87">
        <w:rPr>
          <w:rFonts w:ascii="BentonSans Comp Regular" w:hAnsi="BentonSans Comp Regular"/>
          <w:snapToGrid/>
          <w:color w:val="000000"/>
          <w:sz w:val="20"/>
        </w:rPr>
        <w:t>Honors Art History Methods</w:t>
      </w:r>
      <w:r w:rsidR="00747493" w:rsidRPr="002B4E87">
        <w:rPr>
          <w:rFonts w:ascii="BentonSans Comp Regular" w:hAnsi="BentonSans Comp Regular"/>
          <w:snapToGrid/>
          <w:color w:val="000000"/>
          <w:sz w:val="20"/>
        </w:rPr>
        <w:t xml:space="preserve"> (3)</w:t>
      </w:r>
    </w:p>
    <w:p w14:paraId="34BFED78" w14:textId="77777777" w:rsidR="005B5924" w:rsidRPr="002B4E87" w:rsidRDefault="005B5924" w:rsidP="00034F57">
      <w:pPr>
        <w:widowControl/>
        <w:jc w:val="both"/>
        <w:rPr>
          <w:rFonts w:ascii="BentonSans Comp Regular" w:hAnsi="BentonSans Comp Regular"/>
          <w:snapToGrid/>
          <w:color w:val="000000"/>
          <w:sz w:val="20"/>
        </w:rPr>
      </w:pPr>
    </w:p>
    <w:p w14:paraId="4205D329" w14:textId="77777777" w:rsidR="005B5924" w:rsidRPr="002B4E87" w:rsidRDefault="00DE0561" w:rsidP="00034F57">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i/>
          <w:color w:val="000000"/>
          <w:sz w:val="20"/>
        </w:rPr>
      </w:pPr>
      <w:r w:rsidRPr="002B4E87">
        <w:rPr>
          <w:rFonts w:ascii="BentonSans Comp Regular" w:hAnsi="BentonSans Comp Regular"/>
          <w:i/>
          <w:snapToGrid/>
          <w:color w:val="000000"/>
          <w:sz w:val="20"/>
        </w:rPr>
        <w:t xml:space="preserve">Note:  </w:t>
      </w:r>
      <w:r w:rsidR="005B5924" w:rsidRPr="002B4E87">
        <w:rPr>
          <w:rFonts w:ascii="BentonSans Comp Regular" w:hAnsi="BentonSans Comp Regular"/>
          <w:i/>
          <w:snapToGrid/>
          <w:color w:val="000000"/>
          <w:sz w:val="20"/>
        </w:rPr>
        <w:t xml:space="preserve">ARTH 1211 and </w:t>
      </w:r>
      <w:r w:rsidR="00A466A0" w:rsidRPr="002B4E87">
        <w:rPr>
          <w:rFonts w:ascii="BentonSans Comp Regular" w:hAnsi="BentonSans Comp Regular"/>
          <w:i/>
          <w:snapToGrid/>
          <w:color w:val="000000"/>
          <w:sz w:val="20"/>
        </w:rPr>
        <w:t xml:space="preserve">ARTH </w:t>
      </w:r>
      <w:r w:rsidR="005B5924" w:rsidRPr="002B4E87">
        <w:rPr>
          <w:rFonts w:ascii="BentonSans Comp Regular" w:hAnsi="BentonSans Comp Regular"/>
          <w:i/>
          <w:snapToGrid/>
          <w:color w:val="000000"/>
          <w:sz w:val="20"/>
        </w:rPr>
        <w:t xml:space="preserve">1212 are normally taken in the </w:t>
      </w:r>
      <w:r w:rsidR="00EC114D" w:rsidRPr="002B4E87">
        <w:rPr>
          <w:rFonts w:ascii="BentonSans Comp Regular" w:hAnsi="BentonSans Comp Regular"/>
          <w:i/>
          <w:snapToGrid/>
          <w:color w:val="000000"/>
          <w:sz w:val="20"/>
        </w:rPr>
        <w:t>Freshman</w:t>
      </w:r>
      <w:r w:rsidR="005B5924" w:rsidRPr="002B4E87">
        <w:rPr>
          <w:rFonts w:ascii="BentonSans Comp Regular" w:hAnsi="BentonSans Comp Regular"/>
          <w:i/>
          <w:snapToGrid/>
          <w:color w:val="000000"/>
          <w:sz w:val="20"/>
        </w:rPr>
        <w:t xml:space="preserve"> year; ARTH 2110 </w:t>
      </w:r>
      <w:r w:rsidR="0062424C" w:rsidRPr="002B4E87">
        <w:rPr>
          <w:rFonts w:ascii="BentonSans Comp Regular" w:hAnsi="BentonSans Comp Regular"/>
          <w:i/>
          <w:snapToGrid/>
          <w:color w:val="000000"/>
          <w:sz w:val="20"/>
        </w:rPr>
        <w:t>and ARTH 2614 are</w:t>
      </w:r>
      <w:r w:rsidR="005B5924" w:rsidRPr="002B4E87">
        <w:rPr>
          <w:rFonts w:ascii="BentonSans Comp Regular" w:hAnsi="BentonSans Comp Regular"/>
          <w:i/>
          <w:snapToGrid/>
          <w:color w:val="000000"/>
          <w:sz w:val="20"/>
        </w:rPr>
        <w:t xml:space="preserve"> normally taken in the </w:t>
      </w:r>
      <w:r w:rsidR="00EC114D" w:rsidRPr="002B4E87">
        <w:rPr>
          <w:rFonts w:ascii="BentonSans Comp Regular" w:hAnsi="BentonSans Comp Regular"/>
          <w:i/>
          <w:snapToGrid/>
          <w:color w:val="000000"/>
          <w:sz w:val="20"/>
        </w:rPr>
        <w:t>Sophomore</w:t>
      </w:r>
      <w:r w:rsidR="005B5924" w:rsidRPr="002B4E87">
        <w:rPr>
          <w:rFonts w:ascii="BentonSans Comp Regular" w:hAnsi="BentonSans Comp Regular"/>
          <w:i/>
          <w:snapToGrid/>
          <w:color w:val="000000"/>
          <w:sz w:val="20"/>
        </w:rPr>
        <w:t xml:space="preserve"> year or as soon as possible after declaring the major. </w:t>
      </w:r>
      <w:r w:rsidR="00A466A0" w:rsidRPr="002B4E87">
        <w:rPr>
          <w:rFonts w:ascii="BentonSans Comp Regular" w:hAnsi="BentonSans Comp Regular"/>
          <w:i/>
          <w:snapToGrid/>
          <w:color w:val="000000"/>
          <w:sz w:val="20"/>
        </w:rPr>
        <w:t xml:space="preserve"> </w:t>
      </w:r>
      <w:r w:rsidR="005B5924" w:rsidRPr="002B4E87">
        <w:rPr>
          <w:rFonts w:ascii="BentonSans Comp Regular" w:hAnsi="BentonSans Comp Regular"/>
          <w:i/>
          <w:snapToGrid/>
          <w:color w:val="000000"/>
          <w:sz w:val="20"/>
        </w:rPr>
        <w:t>ARTH 3114 or ARTH 3115 (taught simultaneousl</w:t>
      </w:r>
      <w:r w:rsidR="0062424C" w:rsidRPr="002B4E87">
        <w:rPr>
          <w:rFonts w:ascii="BentonSans Comp Regular" w:hAnsi="BentonSans Comp Regular"/>
          <w:i/>
          <w:snapToGrid/>
          <w:color w:val="000000"/>
          <w:sz w:val="20"/>
        </w:rPr>
        <w:t xml:space="preserve">y) may be taken once the other </w:t>
      </w:r>
      <w:r w:rsidR="00A466A0" w:rsidRPr="002B4E87">
        <w:rPr>
          <w:rFonts w:ascii="BentonSans Comp Regular" w:hAnsi="BentonSans Comp Regular"/>
          <w:i/>
          <w:snapToGrid/>
          <w:color w:val="000000"/>
          <w:sz w:val="20"/>
        </w:rPr>
        <w:t>major</w:t>
      </w:r>
      <w:r w:rsidR="005B5924" w:rsidRPr="002B4E87">
        <w:rPr>
          <w:rFonts w:ascii="BentonSans Comp Regular" w:hAnsi="BentonSans Comp Regular"/>
          <w:i/>
          <w:snapToGrid/>
          <w:color w:val="000000"/>
          <w:sz w:val="20"/>
        </w:rPr>
        <w:t xml:space="preserve"> courses have been completed.</w:t>
      </w:r>
      <w:r w:rsidR="005B5924" w:rsidRPr="002B4E87">
        <w:rPr>
          <w:rFonts w:ascii="BentonSans Comp Regular" w:hAnsi="BentonSans Comp Regular"/>
          <w:i/>
          <w:color w:val="000000"/>
          <w:sz w:val="20"/>
        </w:rPr>
        <w:t xml:space="preserve"> </w:t>
      </w:r>
    </w:p>
    <w:p w14:paraId="74829911" w14:textId="77777777" w:rsidR="005B5924" w:rsidRPr="002B4E87" w:rsidRDefault="005B5924" w:rsidP="00034F57">
      <w:pPr>
        <w:widowControl/>
        <w:autoSpaceDE w:val="0"/>
        <w:autoSpaceDN w:val="0"/>
        <w:jc w:val="both"/>
        <w:rPr>
          <w:rFonts w:ascii="BentonSans Comp Regular" w:hAnsi="BentonSans Comp Regular"/>
          <w:snapToGrid/>
          <w:color w:val="000000"/>
          <w:sz w:val="20"/>
        </w:rPr>
      </w:pPr>
    </w:p>
    <w:p w14:paraId="513724D3" w14:textId="77777777" w:rsidR="005B5924" w:rsidRPr="002B4E87" w:rsidRDefault="006D49EF" w:rsidP="008F322A">
      <w:pPr>
        <w:keepNext/>
        <w:widowControl/>
        <w:rPr>
          <w:rFonts w:ascii="BentonSans Comp Regular" w:hAnsi="BentonSans Comp Regular"/>
          <w:b/>
          <w:bCs/>
          <w:snapToGrid/>
          <w:color w:val="000000"/>
          <w:sz w:val="20"/>
        </w:rPr>
      </w:pPr>
      <w:r w:rsidRPr="002B4E87">
        <w:rPr>
          <w:rFonts w:ascii="BentonSans Comp Regular" w:hAnsi="BentonSans Comp Regular"/>
          <w:b/>
          <w:bCs/>
          <w:snapToGrid/>
          <w:color w:val="000000"/>
          <w:sz w:val="20"/>
        </w:rPr>
        <w:t xml:space="preserve">Restricted </w:t>
      </w:r>
      <w:r w:rsidR="00665A6C" w:rsidRPr="002B4E87">
        <w:rPr>
          <w:rFonts w:ascii="BentonSans Comp Regular" w:hAnsi="BentonSans Comp Regular"/>
          <w:b/>
          <w:bCs/>
          <w:snapToGrid/>
          <w:color w:val="000000"/>
          <w:sz w:val="20"/>
        </w:rPr>
        <w:t>Elective Course</w:t>
      </w:r>
      <w:r w:rsidR="00A466A0" w:rsidRPr="002B4E87">
        <w:rPr>
          <w:rFonts w:ascii="BentonSans Comp Regular" w:hAnsi="BentonSans Comp Regular"/>
          <w:b/>
          <w:bCs/>
          <w:snapToGrid/>
          <w:color w:val="000000"/>
          <w:sz w:val="20"/>
        </w:rPr>
        <w:t>s</w:t>
      </w:r>
      <w:r w:rsidR="00665A6C" w:rsidRPr="002B4E87">
        <w:rPr>
          <w:rFonts w:ascii="BentonSans Comp Regular" w:hAnsi="BentonSans Comp Regular"/>
          <w:b/>
          <w:bCs/>
          <w:snapToGrid/>
          <w:color w:val="000000"/>
          <w:sz w:val="20"/>
        </w:rPr>
        <w:t xml:space="preserve"> (18 </w:t>
      </w:r>
      <w:r w:rsidR="00A466A0" w:rsidRPr="002B4E87">
        <w:rPr>
          <w:rFonts w:ascii="BentonSans Comp Regular" w:hAnsi="BentonSans Comp Regular"/>
          <w:b/>
          <w:bCs/>
          <w:snapToGrid/>
          <w:color w:val="000000"/>
          <w:sz w:val="20"/>
        </w:rPr>
        <w:t xml:space="preserve">credit </w:t>
      </w:r>
      <w:r w:rsidR="00665A6C" w:rsidRPr="002B4E87">
        <w:rPr>
          <w:rFonts w:ascii="BentonSans Comp Regular" w:hAnsi="BentonSans Comp Regular"/>
          <w:b/>
          <w:bCs/>
          <w:snapToGrid/>
          <w:color w:val="000000"/>
          <w:sz w:val="20"/>
        </w:rPr>
        <w:t>hours)</w:t>
      </w:r>
    </w:p>
    <w:p w14:paraId="4B8C9209" w14:textId="77777777" w:rsidR="00B511ED" w:rsidRPr="002B4E87" w:rsidRDefault="00B511ED" w:rsidP="008F322A">
      <w:pPr>
        <w:keepNext/>
        <w:widowControl/>
        <w:autoSpaceDE w:val="0"/>
        <w:autoSpaceDN w:val="0"/>
        <w:jc w:val="both"/>
        <w:rPr>
          <w:rFonts w:ascii="BentonSans Comp Regular" w:hAnsi="BentonSans Comp Regular"/>
          <w:snapToGrid/>
          <w:color w:val="000000"/>
          <w:sz w:val="20"/>
        </w:rPr>
      </w:pPr>
      <w:r w:rsidRPr="002B4E87">
        <w:rPr>
          <w:rFonts w:ascii="BentonSans Comp Regular" w:hAnsi="BentonSans Comp Regular"/>
          <w:snapToGrid/>
          <w:color w:val="000000"/>
          <w:sz w:val="20"/>
        </w:rPr>
        <w:t>Select from at least four different content areas</w:t>
      </w:r>
      <w:r w:rsidR="00935973" w:rsidRPr="002B4E87">
        <w:rPr>
          <w:rFonts w:ascii="BentonSans Comp Regular" w:hAnsi="BentonSans Comp Regular"/>
          <w:snapToGrid/>
          <w:color w:val="000000"/>
          <w:sz w:val="20"/>
        </w:rPr>
        <w:t xml:space="preserve"> listed below</w:t>
      </w:r>
      <w:r w:rsidRPr="002B4E87">
        <w:rPr>
          <w:rFonts w:ascii="BentonSans Comp Regular" w:hAnsi="BentonSans Comp Regular"/>
          <w:snapToGrid/>
          <w:color w:val="000000"/>
          <w:sz w:val="20"/>
        </w:rPr>
        <w:t>.  A maximum of 6</w:t>
      </w:r>
      <w:r w:rsidR="005B5924" w:rsidRPr="002B4E87">
        <w:rPr>
          <w:rFonts w:ascii="BentonSans Comp Regular" w:hAnsi="BentonSans Comp Regular"/>
          <w:snapToGrid/>
          <w:color w:val="000000"/>
          <w:sz w:val="20"/>
        </w:rPr>
        <w:t xml:space="preserve"> </w:t>
      </w:r>
      <w:r w:rsidRPr="002B4E87">
        <w:rPr>
          <w:rFonts w:ascii="BentonSans Comp Regular" w:hAnsi="BentonSans Comp Regular"/>
          <w:snapToGrid/>
          <w:color w:val="000000"/>
          <w:sz w:val="20"/>
        </w:rPr>
        <w:t xml:space="preserve">credit </w:t>
      </w:r>
      <w:r w:rsidR="005B5924" w:rsidRPr="002B4E87">
        <w:rPr>
          <w:rFonts w:ascii="BentonSans Comp Regular" w:hAnsi="BentonSans Comp Regular"/>
          <w:snapToGrid/>
          <w:color w:val="000000"/>
          <w:sz w:val="20"/>
        </w:rPr>
        <w:t xml:space="preserve">hours </w:t>
      </w:r>
      <w:r w:rsidR="00935973" w:rsidRPr="002B4E87">
        <w:rPr>
          <w:rFonts w:ascii="BentonSans Comp Regular" w:hAnsi="BentonSans Comp Regular"/>
          <w:snapToGrid/>
          <w:color w:val="000000"/>
          <w:sz w:val="20"/>
        </w:rPr>
        <w:t>of</w:t>
      </w:r>
      <w:r w:rsidRPr="002B4E87">
        <w:rPr>
          <w:rFonts w:ascii="BentonSans Comp Regular" w:hAnsi="BentonSans Comp Regular"/>
          <w:snapToGrid/>
          <w:color w:val="000000"/>
          <w:sz w:val="20"/>
        </w:rPr>
        <w:t xml:space="preserve"> 2000-level courses </w:t>
      </w:r>
      <w:r w:rsidR="00935973" w:rsidRPr="002B4E87">
        <w:rPr>
          <w:rFonts w:ascii="BentonSans Comp Regular" w:hAnsi="BentonSans Comp Regular"/>
          <w:snapToGrid/>
          <w:color w:val="000000"/>
          <w:sz w:val="20"/>
        </w:rPr>
        <w:t>is</w:t>
      </w:r>
      <w:r w:rsidRPr="002B4E87">
        <w:rPr>
          <w:rFonts w:ascii="BentonSans Comp Regular" w:hAnsi="BentonSans Comp Regular"/>
          <w:snapToGrid/>
          <w:color w:val="000000"/>
          <w:sz w:val="20"/>
        </w:rPr>
        <w:t xml:space="preserve"> permitted.  </w:t>
      </w:r>
    </w:p>
    <w:p w14:paraId="6ACB45DF" w14:textId="77777777" w:rsidR="00B511ED" w:rsidRPr="002B4E87" w:rsidRDefault="00B511ED" w:rsidP="00B511ED">
      <w:pPr>
        <w:widowControl/>
        <w:autoSpaceDE w:val="0"/>
        <w:autoSpaceDN w:val="0"/>
        <w:jc w:val="both"/>
        <w:rPr>
          <w:rFonts w:ascii="BentonSans Comp Regular" w:hAnsi="BentonSans Comp Regular"/>
          <w:snapToGrid/>
          <w:color w:val="000000"/>
          <w:sz w:val="20"/>
        </w:rPr>
      </w:pPr>
    </w:p>
    <w:p w14:paraId="13447DB7" w14:textId="77777777" w:rsidR="005B5924" w:rsidRPr="002B4E87" w:rsidRDefault="00B511ED" w:rsidP="00C3735F">
      <w:pPr>
        <w:keepNext/>
        <w:widowControl/>
        <w:jc w:val="both"/>
        <w:rPr>
          <w:rFonts w:ascii="BentonSans Comp Regular" w:hAnsi="BentonSans Comp Regular"/>
          <w:i/>
          <w:snapToGrid/>
          <w:color w:val="000000"/>
          <w:sz w:val="20"/>
        </w:rPr>
      </w:pPr>
      <w:r w:rsidRPr="002B4E87">
        <w:rPr>
          <w:rFonts w:ascii="BentonSans Comp Regular" w:hAnsi="BentonSans Comp Regular"/>
          <w:b/>
          <w:bCs/>
          <w:i/>
          <w:snapToGrid/>
          <w:color w:val="000000"/>
          <w:sz w:val="20"/>
        </w:rPr>
        <w:t>Pre-Columbian</w:t>
      </w:r>
      <w:r w:rsidR="005B5924" w:rsidRPr="002B4E87">
        <w:rPr>
          <w:rFonts w:ascii="BentonSans Comp Regular" w:hAnsi="BentonSans Comp Regular"/>
          <w:b/>
          <w:bCs/>
          <w:i/>
          <w:snapToGrid/>
          <w:color w:val="000000"/>
          <w:sz w:val="20"/>
        </w:rPr>
        <w:t xml:space="preserve"> Art</w:t>
      </w:r>
      <w:r w:rsidR="00AA2ED2" w:rsidRPr="002B4E87">
        <w:rPr>
          <w:rFonts w:ascii="BentonSans Comp Regular" w:hAnsi="BentonSans Comp Regular"/>
          <w:b/>
          <w:bCs/>
          <w:i/>
          <w:snapToGrid/>
          <w:color w:val="000000"/>
          <w:sz w:val="20"/>
        </w:rPr>
        <w:t xml:space="preserve"> </w:t>
      </w:r>
      <w:r w:rsidRPr="002B4E87">
        <w:rPr>
          <w:rFonts w:ascii="BentonSans Comp Regular" w:hAnsi="BentonSans Comp Regular"/>
          <w:b/>
          <w:bCs/>
          <w:i/>
          <w:snapToGrid/>
          <w:color w:val="000000"/>
          <w:sz w:val="20"/>
        </w:rPr>
        <w:t>Elective Courses</w:t>
      </w:r>
    </w:p>
    <w:p w14:paraId="45979924" w14:textId="22252D7D" w:rsidR="00B511ED" w:rsidRPr="002B4E87" w:rsidRDefault="00B511ED" w:rsidP="00C3735F">
      <w:pPr>
        <w:keepNext/>
        <w:widowControl/>
        <w:rPr>
          <w:rFonts w:ascii="BentonSans Comp Regular" w:hAnsi="BentonSans Comp Regular"/>
          <w:snapToGrid/>
          <w:color w:val="000000"/>
          <w:sz w:val="20"/>
        </w:rPr>
      </w:pPr>
      <w:r w:rsidRPr="002B4E87">
        <w:rPr>
          <w:rFonts w:ascii="BentonSans Comp Regular" w:hAnsi="BentonSans Comp Regular"/>
          <w:snapToGrid/>
          <w:color w:val="000000"/>
          <w:sz w:val="20"/>
        </w:rPr>
        <w:t>ARTH 2003</w:t>
      </w:r>
      <w:r w:rsidR="00BE5CB4" w:rsidRPr="002B4E87">
        <w:rPr>
          <w:rFonts w:ascii="BentonSans Comp Regular" w:hAnsi="BentonSans Comp Regular"/>
          <w:snapToGrid/>
          <w:color w:val="000000"/>
          <w:sz w:val="20"/>
        </w:rPr>
        <w:t xml:space="preserve"> - </w:t>
      </w:r>
      <w:r w:rsidRPr="002B4E87">
        <w:rPr>
          <w:rFonts w:ascii="BentonSans Comp Regular" w:hAnsi="BentonSans Comp Regular"/>
          <w:snapToGrid/>
          <w:color w:val="000000"/>
          <w:sz w:val="20"/>
        </w:rPr>
        <w:t>Pre-Columbian Art (3)</w:t>
      </w:r>
    </w:p>
    <w:p w14:paraId="5D204E9E" w14:textId="6AA309C8" w:rsidR="005B5924" w:rsidRPr="002B4E87" w:rsidRDefault="005B5924" w:rsidP="00034F57">
      <w:pPr>
        <w:widowControl/>
        <w:rPr>
          <w:rFonts w:ascii="BentonSans Comp Regular" w:hAnsi="BentonSans Comp Regular"/>
          <w:snapToGrid/>
          <w:color w:val="000000"/>
          <w:sz w:val="20"/>
        </w:rPr>
      </w:pPr>
      <w:r w:rsidRPr="002B4E87">
        <w:rPr>
          <w:rFonts w:ascii="BentonSans Comp Regular" w:hAnsi="BentonSans Comp Regular"/>
          <w:snapToGrid/>
          <w:color w:val="000000"/>
          <w:sz w:val="20"/>
        </w:rPr>
        <w:t>ARTH 3318</w:t>
      </w:r>
      <w:r w:rsidR="00BE5CB4" w:rsidRPr="002B4E87">
        <w:rPr>
          <w:rFonts w:ascii="BentonSans Comp Regular" w:hAnsi="BentonSans Comp Regular"/>
          <w:snapToGrid/>
          <w:color w:val="000000"/>
          <w:sz w:val="20"/>
        </w:rPr>
        <w:t xml:space="preserve"> - </w:t>
      </w:r>
      <w:r w:rsidRPr="002B4E87">
        <w:rPr>
          <w:rFonts w:ascii="BentonSans Comp Regular" w:hAnsi="BentonSans Comp Regular"/>
          <w:snapToGrid/>
          <w:color w:val="000000"/>
          <w:sz w:val="20"/>
        </w:rPr>
        <w:t>Mexica (Aztec) Art</w:t>
      </w:r>
      <w:r w:rsidR="00AA2ED2" w:rsidRPr="002B4E87">
        <w:rPr>
          <w:rFonts w:ascii="BentonSans Comp Regular" w:hAnsi="BentonSans Comp Regular"/>
          <w:snapToGrid/>
          <w:color w:val="000000"/>
          <w:sz w:val="20"/>
        </w:rPr>
        <w:t xml:space="preserve"> (3)</w:t>
      </w:r>
    </w:p>
    <w:p w14:paraId="11FB696C" w14:textId="77777777" w:rsidR="005B5924" w:rsidRPr="002B4E87" w:rsidRDefault="005B5924" w:rsidP="00034F57">
      <w:pPr>
        <w:widowControl/>
        <w:rPr>
          <w:rFonts w:ascii="BentonSans Comp Regular" w:hAnsi="BentonSans Comp Regular"/>
          <w:strike/>
          <w:snapToGrid/>
          <w:color w:val="000000"/>
          <w:sz w:val="20"/>
        </w:rPr>
      </w:pPr>
    </w:p>
    <w:p w14:paraId="75081F9C" w14:textId="77777777" w:rsidR="00935973" w:rsidRPr="002B4E87" w:rsidRDefault="00935973" w:rsidP="00034F57">
      <w:pPr>
        <w:widowControl/>
        <w:rPr>
          <w:rFonts w:ascii="BentonSans Comp Regular" w:hAnsi="BentonSans Comp Regular"/>
          <w:b/>
          <w:i/>
          <w:snapToGrid/>
          <w:color w:val="000000"/>
          <w:sz w:val="20"/>
        </w:rPr>
      </w:pPr>
      <w:r w:rsidRPr="002B4E87">
        <w:rPr>
          <w:rFonts w:ascii="BentonSans Comp Regular" w:hAnsi="BentonSans Comp Regular"/>
          <w:b/>
          <w:i/>
          <w:snapToGrid/>
          <w:color w:val="000000"/>
          <w:sz w:val="20"/>
        </w:rPr>
        <w:t xml:space="preserve">African Art Elective Courses </w:t>
      </w:r>
    </w:p>
    <w:p w14:paraId="53B19989" w14:textId="5D44DDC3" w:rsidR="00935973" w:rsidRPr="002B4E87" w:rsidRDefault="00935973" w:rsidP="00034F57">
      <w:pPr>
        <w:widowControl/>
        <w:rPr>
          <w:rFonts w:ascii="BentonSans Comp Regular" w:hAnsi="BentonSans Comp Regular"/>
          <w:snapToGrid/>
          <w:color w:val="000000"/>
          <w:sz w:val="20"/>
        </w:rPr>
      </w:pPr>
      <w:r w:rsidRPr="002B4E87">
        <w:rPr>
          <w:rFonts w:ascii="BentonSans Comp Regular" w:hAnsi="BentonSans Comp Regular"/>
          <w:snapToGrid/>
          <w:color w:val="000000"/>
          <w:sz w:val="20"/>
        </w:rPr>
        <w:t>ARTH 2121</w:t>
      </w:r>
      <w:r w:rsidR="00BE5CB4" w:rsidRPr="002B4E87">
        <w:rPr>
          <w:rFonts w:ascii="BentonSans Comp Regular" w:hAnsi="BentonSans Comp Regular"/>
          <w:snapToGrid/>
          <w:color w:val="000000"/>
          <w:sz w:val="20"/>
        </w:rPr>
        <w:t xml:space="preserve"> - </w:t>
      </w:r>
      <w:r w:rsidRPr="002B4E87">
        <w:rPr>
          <w:rFonts w:ascii="BentonSans Comp Regular" w:hAnsi="BentonSans Comp Regular"/>
          <w:snapToGrid/>
          <w:color w:val="000000"/>
          <w:sz w:val="20"/>
        </w:rPr>
        <w:t>Contemporary African Art (3)</w:t>
      </w:r>
    </w:p>
    <w:p w14:paraId="5F5BEBF8" w14:textId="2EE2A20A" w:rsidR="00935973" w:rsidRPr="002B4E87" w:rsidRDefault="00935973" w:rsidP="00034F57">
      <w:pPr>
        <w:widowControl/>
        <w:rPr>
          <w:rFonts w:ascii="BentonSans Comp Regular" w:hAnsi="BentonSans Comp Regular"/>
          <w:snapToGrid/>
          <w:color w:val="000000"/>
          <w:sz w:val="20"/>
        </w:rPr>
      </w:pPr>
      <w:r w:rsidRPr="002B4E87">
        <w:rPr>
          <w:rFonts w:ascii="BentonSans Comp Regular" w:hAnsi="BentonSans Comp Regular"/>
          <w:snapToGrid/>
          <w:color w:val="000000"/>
          <w:sz w:val="20"/>
        </w:rPr>
        <w:t>ARTH 3328</w:t>
      </w:r>
      <w:r w:rsidR="00BE5CB4" w:rsidRPr="002B4E87">
        <w:rPr>
          <w:rFonts w:ascii="BentonSans Comp Regular" w:hAnsi="BentonSans Comp Regular"/>
          <w:snapToGrid/>
          <w:color w:val="000000"/>
          <w:sz w:val="20"/>
        </w:rPr>
        <w:t xml:space="preserve"> - </w:t>
      </w:r>
      <w:r w:rsidRPr="002B4E87">
        <w:rPr>
          <w:rFonts w:ascii="BentonSans Comp Regular" w:hAnsi="BentonSans Comp Regular"/>
          <w:snapToGrid/>
          <w:color w:val="000000"/>
          <w:sz w:val="20"/>
        </w:rPr>
        <w:t>West African Art and Display (3)</w:t>
      </w:r>
    </w:p>
    <w:p w14:paraId="647862B5" w14:textId="77777777" w:rsidR="00935973" w:rsidRPr="002B4E87" w:rsidRDefault="00935973" w:rsidP="00034F57">
      <w:pPr>
        <w:widowControl/>
        <w:rPr>
          <w:rFonts w:ascii="BentonSans Comp Regular" w:hAnsi="BentonSans Comp Regular"/>
          <w:snapToGrid/>
          <w:color w:val="000000"/>
          <w:sz w:val="20"/>
        </w:rPr>
      </w:pPr>
    </w:p>
    <w:p w14:paraId="796F9CE1" w14:textId="77777777" w:rsidR="005B5924" w:rsidRPr="002B4E87" w:rsidRDefault="005B5924" w:rsidP="00052D8C">
      <w:pPr>
        <w:widowControl/>
        <w:jc w:val="both"/>
        <w:rPr>
          <w:rFonts w:ascii="BentonSans Comp Regular" w:hAnsi="BentonSans Comp Regular"/>
          <w:i/>
          <w:snapToGrid/>
          <w:color w:val="000000"/>
          <w:sz w:val="20"/>
        </w:rPr>
      </w:pPr>
      <w:r w:rsidRPr="002B4E87">
        <w:rPr>
          <w:rFonts w:ascii="BentonSans Comp Regular" w:hAnsi="BentonSans Comp Regular"/>
          <w:b/>
          <w:bCs/>
          <w:i/>
          <w:snapToGrid/>
          <w:color w:val="000000"/>
          <w:sz w:val="20"/>
        </w:rPr>
        <w:t>Ancient Art</w:t>
      </w:r>
      <w:r w:rsidR="00935973" w:rsidRPr="002B4E87">
        <w:rPr>
          <w:rFonts w:ascii="BentonSans Comp Regular" w:hAnsi="BentonSans Comp Regular"/>
          <w:b/>
          <w:bCs/>
          <w:i/>
          <w:snapToGrid/>
          <w:color w:val="000000"/>
          <w:sz w:val="20"/>
        </w:rPr>
        <w:t xml:space="preserve"> Elective Courses</w:t>
      </w:r>
    </w:p>
    <w:p w14:paraId="49E26FDB" w14:textId="0B4831FC" w:rsidR="005B5924" w:rsidRPr="002B4E87" w:rsidRDefault="00DE0561" w:rsidP="00034F57">
      <w:pPr>
        <w:widowControl/>
        <w:rPr>
          <w:rFonts w:ascii="BentonSans Comp Regular" w:hAnsi="BentonSans Comp Regular"/>
          <w:snapToGrid/>
          <w:color w:val="000000"/>
          <w:sz w:val="20"/>
        </w:rPr>
      </w:pPr>
      <w:r w:rsidRPr="002B4E87">
        <w:rPr>
          <w:rFonts w:ascii="BentonSans Comp Regular" w:hAnsi="BentonSans Comp Regular"/>
          <w:snapToGrid/>
          <w:color w:val="000000"/>
          <w:sz w:val="20"/>
        </w:rPr>
        <w:t>ARTH 3320</w:t>
      </w:r>
      <w:r w:rsidR="00BE5CB4" w:rsidRPr="002B4E87">
        <w:rPr>
          <w:rFonts w:ascii="BentonSans Comp Regular" w:hAnsi="BentonSans Comp Regular"/>
          <w:snapToGrid/>
          <w:color w:val="000000"/>
          <w:sz w:val="20"/>
        </w:rPr>
        <w:t xml:space="preserve"> - </w:t>
      </w:r>
      <w:r w:rsidRPr="002B4E87">
        <w:rPr>
          <w:rFonts w:ascii="BentonSans Comp Regular" w:hAnsi="BentonSans Comp Regular"/>
          <w:snapToGrid/>
          <w:color w:val="000000"/>
          <w:sz w:val="20"/>
        </w:rPr>
        <w:t>Ancient Egypt and</w:t>
      </w:r>
      <w:r w:rsidR="005B5924" w:rsidRPr="002B4E87">
        <w:rPr>
          <w:rFonts w:ascii="BentonSans Comp Regular" w:hAnsi="BentonSans Comp Regular"/>
          <w:snapToGrid/>
          <w:color w:val="000000"/>
          <w:sz w:val="20"/>
        </w:rPr>
        <w:t xml:space="preserve"> Near Eastern Art</w:t>
      </w:r>
      <w:r w:rsidR="00AA2ED2" w:rsidRPr="002B4E87">
        <w:rPr>
          <w:rFonts w:ascii="BentonSans Comp Regular" w:hAnsi="BentonSans Comp Regular"/>
          <w:snapToGrid/>
          <w:color w:val="000000"/>
          <w:sz w:val="20"/>
        </w:rPr>
        <w:t xml:space="preserve"> (3)</w:t>
      </w:r>
    </w:p>
    <w:p w14:paraId="0EE9F1D0" w14:textId="30B4AE2E" w:rsidR="005B5924" w:rsidRPr="002B4E87" w:rsidRDefault="005B5924" w:rsidP="00034F57">
      <w:pPr>
        <w:widowControl/>
        <w:rPr>
          <w:rFonts w:ascii="BentonSans Comp Regular" w:hAnsi="BentonSans Comp Regular"/>
          <w:snapToGrid/>
          <w:color w:val="000000"/>
          <w:sz w:val="20"/>
        </w:rPr>
      </w:pPr>
      <w:r w:rsidRPr="002B4E87">
        <w:rPr>
          <w:rFonts w:ascii="BentonSans Comp Regular" w:hAnsi="BentonSans Comp Regular"/>
          <w:snapToGrid/>
          <w:color w:val="000000"/>
          <w:sz w:val="20"/>
        </w:rPr>
        <w:t>ARTH 3322</w:t>
      </w:r>
      <w:r w:rsidR="00BE5CB4" w:rsidRPr="002B4E87">
        <w:rPr>
          <w:rFonts w:ascii="BentonSans Comp Regular" w:hAnsi="BentonSans Comp Regular"/>
          <w:snapToGrid/>
          <w:color w:val="000000"/>
          <w:sz w:val="20"/>
        </w:rPr>
        <w:t xml:space="preserve"> - </w:t>
      </w:r>
      <w:r w:rsidRPr="002B4E87">
        <w:rPr>
          <w:rFonts w:ascii="BentonSans Comp Regular" w:hAnsi="BentonSans Comp Regular"/>
          <w:snapToGrid/>
          <w:color w:val="000000"/>
          <w:sz w:val="20"/>
        </w:rPr>
        <w:t>Ancient Greek Art</w:t>
      </w:r>
      <w:r w:rsidR="00AA2ED2" w:rsidRPr="002B4E87">
        <w:rPr>
          <w:rFonts w:ascii="BentonSans Comp Regular" w:hAnsi="BentonSans Comp Regular"/>
          <w:snapToGrid/>
          <w:color w:val="000000"/>
          <w:sz w:val="20"/>
        </w:rPr>
        <w:t xml:space="preserve"> (3)</w:t>
      </w:r>
    </w:p>
    <w:p w14:paraId="3FEE7674" w14:textId="27A0B000" w:rsidR="005B5924" w:rsidRPr="002B4E87" w:rsidRDefault="00991C8D" w:rsidP="00034F57">
      <w:pPr>
        <w:widowControl/>
        <w:rPr>
          <w:rFonts w:ascii="BentonSans Comp Regular" w:hAnsi="BentonSans Comp Regular"/>
          <w:snapToGrid/>
          <w:color w:val="000000"/>
          <w:sz w:val="20"/>
        </w:rPr>
      </w:pPr>
      <w:r w:rsidRPr="002B4E87">
        <w:rPr>
          <w:rFonts w:ascii="BentonSans Comp Regular" w:hAnsi="BentonSans Comp Regular"/>
          <w:snapToGrid/>
          <w:color w:val="000000"/>
          <w:sz w:val="20"/>
        </w:rPr>
        <w:t>ARTH 3323 - Ancient Roman Art I (3)</w:t>
      </w:r>
    </w:p>
    <w:p w14:paraId="5A8CAC64" w14:textId="02548CD7" w:rsidR="00F66463" w:rsidRPr="002B4E87" w:rsidRDefault="00F66463" w:rsidP="00034F57">
      <w:pPr>
        <w:widowControl/>
        <w:rPr>
          <w:rFonts w:ascii="BentonSans Comp Regular" w:hAnsi="BentonSans Comp Regular"/>
          <w:snapToGrid/>
          <w:color w:val="000000"/>
          <w:sz w:val="20"/>
        </w:rPr>
      </w:pPr>
      <w:r w:rsidRPr="002B4E87">
        <w:rPr>
          <w:rFonts w:ascii="BentonSans Comp Regular" w:hAnsi="BentonSans Comp Regular"/>
          <w:snapToGrid/>
          <w:color w:val="000000"/>
          <w:sz w:val="20"/>
        </w:rPr>
        <w:t>ARTH 3324 - Ancient Roman Art II (3)</w:t>
      </w:r>
    </w:p>
    <w:p w14:paraId="3A431B54" w14:textId="77777777" w:rsidR="005B5924" w:rsidRPr="002B4E87" w:rsidRDefault="005B5924" w:rsidP="00034F57">
      <w:pPr>
        <w:widowControl/>
        <w:rPr>
          <w:rFonts w:ascii="BentonSans Comp Regular" w:hAnsi="BentonSans Comp Regular"/>
          <w:snapToGrid/>
          <w:color w:val="000000"/>
          <w:sz w:val="20"/>
        </w:rPr>
      </w:pPr>
    </w:p>
    <w:p w14:paraId="3B7C4187" w14:textId="77777777" w:rsidR="005B5924" w:rsidRPr="002B4E87" w:rsidRDefault="00935973" w:rsidP="00052D8C">
      <w:pPr>
        <w:widowControl/>
        <w:jc w:val="both"/>
        <w:rPr>
          <w:rFonts w:ascii="BentonSans Comp Regular" w:hAnsi="BentonSans Comp Regular"/>
          <w:i/>
          <w:snapToGrid/>
          <w:color w:val="000000"/>
          <w:sz w:val="20"/>
        </w:rPr>
      </w:pPr>
      <w:r w:rsidRPr="002B4E87">
        <w:rPr>
          <w:rFonts w:ascii="BentonSans Comp Regular" w:hAnsi="BentonSans Comp Regular"/>
          <w:b/>
          <w:bCs/>
          <w:i/>
          <w:snapToGrid/>
          <w:color w:val="000000"/>
          <w:sz w:val="20"/>
        </w:rPr>
        <w:t>Early Modern</w:t>
      </w:r>
      <w:r w:rsidR="005B5924" w:rsidRPr="002B4E87">
        <w:rPr>
          <w:rFonts w:ascii="BentonSans Comp Regular" w:hAnsi="BentonSans Comp Regular"/>
          <w:b/>
          <w:bCs/>
          <w:i/>
          <w:snapToGrid/>
          <w:color w:val="000000"/>
          <w:sz w:val="20"/>
        </w:rPr>
        <w:t xml:space="preserve"> Art</w:t>
      </w:r>
      <w:r w:rsidR="00AA2ED2" w:rsidRPr="002B4E87">
        <w:rPr>
          <w:rFonts w:ascii="BentonSans Comp Regular" w:hAnsi="BentonSans Comp Regular"/>
          <w:b/>
          <w:bCs/>
          <w:i/>
          <w:snapToGrid/>
          <w:color w:val="000000"/>
          <w:sz w:val="20"/>
        </w:rPr>
        <w:t xml:space="preserve"> </w:t>
      </w:r>
      <w:r w:rsidRPr="002B4E87">
        <w:rPr>
          <w:rFonts w:ascii="BentonSans Comp Regular" w:hAnsi="BentonSans Comp Regular"/>
          <w:b/>
          <w:bCs/>
          <w:i/>
          <w:snapToGrid/>
          <w:color w:val="000000"/>
          <w:sz w:val="20"/>
        </w:rPr>
        <w:t>Elective Courses</w:t>
      </w:r>
    </w:p>
    <w:p w14:paraId="28EAB3FB" w14:textId="263CA23F" w:rsidR="00935973" w:rsidRPr="002B4E87" w:rsidRDefault="00935973" w:rsidP="00034F57">
      <w:pPr>
        <w:widowControl/>
        <w:rPr>
          <w:rFonts w:ascii="BentonSans Comp Regular" w:hAnsi="BentonSans Comp Regular"/>
          <w:snapToGrid/>
          <w:color w:val="000000"/>
          <w:sz w:val="20"/>
        </w:rPr>
      </w:pPr>
      <w:r w:rsidRPr="002B4E87">
        <w:rPr>
          <w:rFonts w:ascii="BentonSans Comp Regular" w:hAnsi="BentonSans Comp Regular"/>
          <w:snapToGrid/>
          <w:color w:val="000000"/>
          <w:sz w:val="20"/>
        </w:rPr>
        <w:t>ARTH 2140</w:t>
      </w:r>
      <w:r w:rsidR="00BE5CB4" w:rsidRPr="002B4E87">
        <w:rPr>
          <w:rFonts w:ascii="BentonSans Comp Regular" w:hAnsi="BentonSans Comp Regular"/>
          <w:snapToGrid/>
          <w:color w:val="000000"/>
          <w:sz w:val="20"/>
        </w:rPr>
        <w:t xml:space="preserve"> - </w:t>
      </w:r>
      <w:r w:rsidRPr="002B4E87">
        <w:rPr>
          <w:rFonts w:ascii="BentonSans Comp Regular" w:hAnsi="BentonSans Comp Regular"/>
          <w:snapToGrid/>
          <w:color w:val="000000"/>
          <w:sz w:val="20"/>
        </w:rPr>
        <w:t>Medieval Art (3)</w:t>
      </w:r>
    </w:p>
    <w:p w14:paraId="6CBFA641" w14:textId="5DE07ACA" w:rsidR="005B5924" w:rsidRPr="002B4E87" w:rsidRDefault="005B5924" w:rsidP="00034F57">
      <w:pPr>
        <w:widowControl/>
        <w:rPr>
          <w:rFonts w:ascii="BentonSans Comp Regular" w:hAnsi="BentonSans Comp Regular"/>
          <w:snapToGrid/>
          <w:color w:val="000000"/>
          <w:sz w:val="20"/>
        </w:rPr>
      </w:pPr>
      <w:r w:rsidRPr="002B4E87">
        <w:rPr>
          <w:rFonts w:ascii="BentonSans Comp Regular" w:hAnsi="BentonSans Comp Regular"/>
          <w:snapToGrid/>
          <w:color w:val="000000"/>
          <w:sz w:val="20"/>
        </w:rPr>
        <w:t>ARTH 3350</w:t>
      </w:r>
      <w:r w:rsidR="00BE5CB4" w:rsidRPr="002B4E87">
        <w:rPr>
          <w:rFonts w:ascii="BentonSans Comp Regular" w:hAnsi="BentonSans Comp Regular"/>
          <w:snapToGrid/>
          <w:color w:val="000000"/>
          <w:sz w:val="20"/>
        </w:rPr>
        <w:t xml:space="preserve"> - </w:t>
      </w:r>
      <w:r w:rsidRPr="002B4E87">
        <w:rPr>
          <w:rFonts w:ascii="BentonSans Comp Regular" w:hAnsi="BentonSans Comp Regular"/>
          <w:snapToGrid/>
          <w:color w:val="000000"/>
          <w:sz w:val="20"/>
        </w:rPr>
        <w:t>Northern Renaissance Art</w:t>
      </w:r>
      <w:r w:rsidR="00AA2ED2" w:rsidRPr="002B4E87">
        <w:rPr>
          <w:rFonts w:ascii="BentonSans Comp Regular" w:hAnsi="BentonSans Comp Regular"/>
          <w:snapToGrid/>
          <w:color w:val="000000"/>
          <w:sz w:val="20"/>
        </w:rPr>
        <w:t xml:space="preserve"> (3)</w:t>
      </w:r>
    </w:p>
    <w:p w14:paraId="0F5A0AB2" w14:textId="563B22E9" w:rsidR="005B5924" w:rsidRPr="002B4E87" w:rsidRDefault="005B5924" w:rsidP="00034F57">
      <w:pPr>
        <w:widowControl/>
        <w:rPr>
          <w:rFonts w:ascii="BentonSans Comp Regular" w:hAnsi="BentonSans Comp Regular"/>
          <w:snapToGrid/>
          <w:color w:val="000000"/>
          <w:sz w:val="20"/>
        </w:rPr>
      </w:pPr>
      <w:r w:rsidRPr="002B4E87">
        <w:rPr>
          <w:rFonts w:ascii="BentonSans Comp Regular" w:hAnsi="BentonSans Comp Regular"/>
          <w:snapToGrid/>
          <w:color w:val="000000"/>
          <w:sz w:val="20"/>
        </w:rPr>
        <w:t>ARTH 3351</w:t>
      </w:r>
      <w:r w:rsidR="00BE5CB4" w:rsidRPr="002B4E87">
        <w:rPr>
          <w:rFonts w:ascii="BentonSans Comp Regular" w:hAnsi="BentonSans Comp Regular"/>
          <w:snapToGrid/>
          <w:color w:val="000000"/>
          <w:sz w:val="20"/>
        </w:rPr>
        <w:t xml:space="preserve"> - </w:t>
      </w:r>
      <w:r w:rsidRPr="002B4E87">
        <w:rPr>
          <w:rFonts w:ascii="BentonSans Comp Regular" w:hAnsi="BentonSans Comp Regular"/>
          <w:snapToGrid/>
          <w:color w:val="000000"/>
          <w:sz w:val="20"/>
        </w:rPr>
        <w:t>Italian Renaissance Art</w:t>
      </w:r>
      <w:r w:rsidR="00AA2ED2" w:rsidRPr="002B4E87">
        <w:rPr>
          <w:rFonts w:ascii="BentonSans Comp Regular" w:hAnsi="BentonSans Comp Regular"/>
          <w:snapToGrid/>
          <w:color w:val="000000"/>
          <w:sz w:val="20"/>
        </w:rPr>
        <w:t xml:space="preserve"> (3)</w:t>
      </w:r>
    </w:p>
    <w:p w14:paraId="0C59048A" w14:textId="50A5A3DA" w:rsidR="005B5924" w:rsidRPr="002B4E87" w:rsidRDefault="005B5924" w:rsidP="00034F57">
      <w:pPr>
        <w:widowControl/>
        <w:rPr>
          <w:rFonts w:ascii="BentonSans Comp Regular" w:hAnsi="BentonSans Comp Regular"/>
          <w:snapToGrid/>
          <w:color w:val="000000"/>
          <w:sz w:val="20"/>
        </w:rPr>
      </w:pPr>
      <w:r w:rsidRPr="002B4E87">
        <w:rPr>
          <w:rFonts w:ascii="BentonSans Comp Regular" w:hAnsi="BentonSans Comp Regular"/>
          <w:snapToGrid/>
          <w:color w:val="000000"/>
          <w:sz w:val="20"/>
        </w:rPr>
        <w:t>ARTH 3360</w:t>
      </w:r>
      <w:r w:rsidR="00BE5CB4" w:rsidRPr="002B4E87">
        <w:rPr>
          <w:rFonts w:ascii="BentonSans Comp Regular" w:hAnsi="BentonSans Comp Regular"/>
          <w:snapToGrid/>
          <w:color w:val="000000"/>
          <w:sz w:val="20"/>
        </w:rPr>
        <w:t xml:space="preserve"> - </w:t>
      </w:r>
      <w:r w:rsidRPr="002B4E87">
        <w:rPr>
          <w:rFonts w:ascii="BentonSans Comp Regular" w:hAnsi="BentonSans Comp Regular"/>
          <w:snapToGrid/>
          <w:color w:val="000000"/>
          <w:sz w:val="20"/>
        </w:rPr>
        <w:t>Northern Baroque Art</w:t>
      </w:r>
      <w:r w:rsidR="00AA2ED2" w:rsidRPr="002B4E87">
        <w:rPr>
          <w:rFonts w:ascii="BentonSans Comp Regular" w:hAnsi="BentonSans Comp Regular"/>
          <w:snapToGrid/>
          <w:color w:val="000000"/>
          <w:sz w:val="20"/>
        </w:rPr>
        <w:t xml:space="preserve"> (3)</w:t>
      </w:r>
    </w:p>
    <w:p w14:paraId="4E0FEC9C" w14:textId="77777777" w:rsidR="005B5924" w:rsidRPr="002B4E87" w:rsidRDefault="005B5924" w:rsidP="00034F57">
      <w:pPr>
        <w:widowControl/>
        <w:rPr>
          <w:rFonts w:ascii="BentonSans Comp Regular" w:hAnsi="BentonSans Comp Regular"/>
          <w:snapToGrid/>
          <w:color w:val="000000"/>
          <w:sz w:val="20"/>
        </w:rPr>
      </w:pPr>
    </w:p>
    <w:p w14:paraId="53F50BA4" w14:textId="77777777" w:rsidR="005B5924" w:rsidRPr="002B4E87" w:rsidRDefault="00931D4D" w:rsidP="00052D8C">
      <w:pPr>
        <w:widowControl/>
        <w:jc w:val="both"/>
        <w:rPr>
          <w:rFonts w:ascii="BentonSans Comp Regular" w:hAnsi="BentonSans Comp Regular"/>
          <w:i/>
          <w:snapToGrid/>
          <w:color w:val="000000"/>
          <w:sz w:val="20"/>
        </w:rPr>
      </w:pPr>
      <w:r w:rsidRPr="002B4E87">
        <w:rPr>
          <w:rFonts w:ascii="BentonSans Comp Regular" w:hAnsi="BentonSans Comp Regular"/>
          <w:b/>
          <w:bCs/>
          <w:i/>
          <w:snapToGrid/>
          <w:color w:val="000000"/>
          <w:sz w:val="20"/>
        </w:rPr>
        <w:t>Modern and Contemporary</w:t>
      </w:r>
      <w:r w:rsidR="005B5924" w:rsidRPr="002B4E87">
        <w:rPr>
          <w:rFonts w:ascii="BentonSans Comp Regular" w:hAnsi="BentonSans Comp Regular"/>
          <w:b/>
          <w:bCs/>
          <w:i/>
          <w:snapToGrid/>
          <w:color w:val="000000"/>
          <w:sz w:val="20"/>
        </w:rPr>
        <w:t xml:space="preserve"> Art</w:t>
      </w:r>
      <w:r w:rsidR="00AA2ED2" w:rsidRPr="002B4E87">
        <w:rPr>
          <w:rFonts w:ascii="BentonSans Comp Regular" w:hAnsi="BentonSans Comp Regular"/>
          <w:b/>
          <w:bCs/>
          <w:i/>
          <w:snapToGrid/>
          <w:color w:val="000000"/>
          <w:sz w:val="20"/>
        </w:rPr>
        <w:t xml:space="preserve"> </w:t>
      </w:r>
      <w:r w:rsidRPr="002B4E87">
        <w:rPr>
          <w:rFonts w:ascii="BentonSans Comp Regular" w:hAnsi="BentonSans Comp Regular"/>
          <w:b/>
          <w:bCs/>
          <w:i/>
          <w:snapToGrid/>
          <w:color w:val="000000"/>
          <w:sz w:val="20"/>
        </w:rPr>
        <w:t>Elective Courses</w:t>
      </w:r>
    </w:p>
    <w:p w14:paraId="0F7675E6" w14:textId="24C8D450" w:rsidR="005B5924" w:rsidRPr="002B4E87" w:rsidRDefault="005B5924" w:rsidP="00034F57">
      <w:pPr>
        <w:widowControl/>
        <w:rPr>
          <w:rFonts w:ascii="BentonSans Comp Regular" w:hAnsi="BentonSans Comp Regular"/>
          <w:snapToGrid/>
          <w:color w:val="000000"/>
          <w:sz w:val="20"/>
        </w:rPr>
      </w:pPr>
      <w:r w:rsidRPr="002B4E87">
        <w:rPr>
          <w:rFonts w:ascii="BentonSans Comp Regular" w:hAnsi="BentonSans Comp Regular"/>
          <w:snapToGrid/>
          <w:color w:val="000000"/>
          <w:sz w:val="20"/>
        </w:rPr>
        <w:t>ARTH 3381</w:t>
      </w:r>
      <w:r w:rsidR="00BE5CB4" w:rsidRPr="002B4E87">
        <w:rPr>
          <w:rFonts w:ascii="BentonSans Comp Regular" w:hAnsi="BentonSans Comp Regular"/>
          <w:snapToGrid/>
          <w:color w:val="000000"/>
          <w:sz w:val="20"/>
        </w:rPr>
        <w:t xml:space="preserve"> - </w:t>
      </w:r>
      <w:r w:rsidRPr="002B4E87">
        <w:rPr>
          <w:rFonts w:ascii="BentonSans Comp Regular" w:hAnsi="BentonSans Comp Regular"/>
          <w:snapToGrid/>
          <w:color w:val="000000"/>
          <w:sz w:val="20"/>
        </w:rPr>
        <w:t>Modernism</w:t>
      </w:r>
      <w:r w:rsidR="00AA2ED2" w:rsidRPr="002B4E87">
        <w:rPr>
          <w:rFonts w:ascii="BentonSans Comp Regular" w:hAnsi="BentonSans Comp Regular"/>
          <w:snapToGrid/>
          <w:color w:val="000000"/>
          <w:sz w:val="20"/>
        </w:rPr>
        <w:t xml:space="preserve"> (3)</w:t>
      </w:r>
    </w:p>
    <w:p w14:paraId="4E95BD6A" w14:textId="73FDCF2B" w:rsidR="005B5924" w:rsidRPr="002B4E87" w:rsidRDefault="005B5924" w:rsidP="00034F57">
      <w:pPr>
        <w:widowControl/>
        <w:rPr>
          <w:rFonts w:ascii="BentonSans Comp Regular" w:hAnsi="BentonSans Comp Regular"/>
          <w:snapToGrid/>
          <w:color w:val="000000"/>
          <w:sz w:val="20"/>
        </w:rPr>
      </w:pPr>
      <w:r w:rsidRPr="002B4E87">
        <w:rPr>
          <w:rFonts w:ascii="BentonSans Comp Regular" w:hAnsi="BentonSans Comp Regular"/>
          <w:snapToGrid/>
          <w:color w:val="000000"/>
          <w:sz w:val="20"/>
        </w:rPr>
        <w:t>ARTH 3393</w:t>
      </w:r>
      <w:r w:rsidR="00BE5CB4" w:rsidRPr="002B4E87">
        <w:rPr>
          <w:rFonts w:ascii="BentonSans Comp Regular" w:hAnsi="BentonSans Comp Regular"/>
          <w:snapToGrid/>
          <w:color w:val="000000"/>
          <w:sz w:val="20"/>
        </w:rPr>
        <w:t xml:space="preserve"> - </w:t>
      </w:r>
      <w:r w:rsidRPr="002B4E87">
        <w:rPr>
          <w:rFonts w:ascii="BentonSans Comp Regular" w:hAnsi="BentonSans Comp Regular"/>
          <w:snapToGrid/>
          <w:color w:val="000000"/>
          <w:sz w:val="20"/>
        </w:rPr>
        <w:t>History of Photography</w:t>
      </w:r>
      <w:r w:rsidR="00AA2ED2" w:rsidRPr="002B4E87">
        <w:rPr>
          <w:rFonts w:ascii="BentonSans Comp Regular" w:hAnsi="BentonSans Comp Regular"/>
          <w:snapToGrid/>
          <w:color w:val="000000"/>
          <w:sz w:val="20"/>
        </w:rPr>
        <w:t xml:space="preserve"> (3)</w:t>
      </w:r>
    </w:p>
    <w:p w14:paraId="61906293" w14:textId="22ECE716" w:rsidR="005B5924" w:rsidRDefault="00931D4D" w:rsidP="00034F57">
      <w:pPr>
        <w:widowControl/>
        <w:rPr>
          <w:rFonts w:ascii="BentonSans Comp Regular" w:hAnsi="BentonSans Comp Regular"/>
          <w:snapToGrid/>
          <w:color w:val="000000"/>
          <w:sz w:val="20"/>
        </w:rPr>
      </w:pPr>
      <w:r w:rsidRPr="002B4E87">
        <w:rPr>
          <w:rFonts w:ascii="BentonSans Comp Regular" w:hAnsi="BentonSans Comp Regular"/>
          <w:snapToGrid/>
          <w:color w:val="000000"/>
          <w:sz w:val="20"/>
        </w:rPr>
        <w:t>ARTH 3395</w:t>
      </w:r>
      <w:r w:rsidR="00BE5CB4" w:rsidRPr="002B4E87">
        <w:rPr>
          <w:rFonts w:ascii="BentonSans Comp Regular" w:hAnsi="BentonSans Comp Regular"/>
          <w:snapToGrid/>
          <w:color w:val="000000"/>
          <w:sz w:val="20"/>
        </w:rPr>
        <w:t xml:space="preserve"> - </w:t>
      </w:r>
      <w:r w:rsidRPr="002B4E87">
        <w:rPr>
          <w:rFonts w:ascii="BentonSans Comp Regular" w:hAnsi="BentonSans Comp Regular"/>
          <w:snapToGrid/>
          <w:color w:val="000000"/>
          <w:sz w:val="20"/>
        </w:rPr>
        <w:t>African American Art (3)</w:t>
      </w:r>
    </w:p>
    <w:p w14:paraId="756A0750" w14:textId="1AAE968C" w:rsidR="008525F7" w:rsidRPr="002B4E87" w:rsidRDefault="008525F7" w:rsidP="00034F57">
      <w:pPr>
        <w:widowControl/>
        <w:rPr>
          <w:rFonts w:ascii="BentonSans Comp Regular" w:hAnsi="BentonSans Comp Regular"/>
          <w:snapToGrid/>
          <w:color w:val="000000"/>
          <w:sz w:val="20"/>
        </w:rPr>
      </w:pPr>
      <w:r>
        <w:rPr>
          <w:rFonts w:ascii="BentonSans Comp Regular" w:hAnsi="BentonSans Comp Regular"/>
          <w:snapToGrid/>
          <w:color w:val="000000"/>
          <w:sz w:val="20"/>
        </w:rPr>
        <w:t xml:space="preserve">ARTH 3694 </w:t>
      </w:r>
      <w:r w:rsidR="0091598D">
        <w:rPr>
          <w:rFonts w:ascii="BentonSans Comp Regular" w:hAnsi="BentonSans Comp Regular"/>
          <w:snapToGrid/>
          <w:color w:val="000000"/>
          <w:sz w:val="20"/>
        </w:rPr>
        <w:t>-</w:t>
      </w:r>
      <w:r>
        <w:rPr>
          <w:rFonts w:ascii="BentonSans Comp Regular" w:hAnsi="BentonSans Comp Regular"/>
          <w:snapToGrid/>
          <w:color w:val="000000"/>
          <w:sz w:val="20"/>
        </w:rPr>
        <w:t xml:space="preserve"> Histories of New Media (3)</w:t>
      </w:r>
    </w:p>
    <w:p w14:paraId="7B227DC9" w14:textId="77777777" w:rsidR="005B5924" w:rsidRPr="002B4E87" w:rsidRDefault="005B5924" w:rsidP="00034F57">
      <w:pPr>
        <w:widowControl/>
        <w:rPr>
          <w:rFonts w:ascii="BentonSans Comp Regular" w:hAnsi="BentonSans Comp Regular"/>
          <w:snapToGrid/>
          <w:color w:val="000000"/>
          <w:sz w:val="20"/>
        </w:rPr>
      </w:pPr>
    </w:p>
    <w:p w14:paraId="754086CC" w14:textId="77777777" w:rsidR="005B5924" w:rsidRPr="002B4E87" w:rsidRDefault="00EC114D" w:rsidP="00034F57">
      <w:pPr>
        <w:widowControl/>
        <w:rPr>
          <w:rFonts w:ascii="BentonSans Comp Regular" w:hAnsi="BentonSans Comp Regular"/>
          <w:b/>
          <w:bCs/>
          <w:snapToGrid/>
          <w:color w:val="000000"/>
          <w:sz w:val="20"/>
        </w:rPr>
      </w:pPr>
      <w:r w:rsidRPr="002B4E87">
        <w:rPr>
          <w:rFonts w:ascii="BentonSans Comp Regular" w:hAnsi="BentonSans Comp Regular"/>
          <w:b/>
          <w:bCs/>
          <w:snapToGrid/>
          <w:color w:val="000000"/>
          <w:sz w:val="20"/>
        </w:rPr>
        <w:t>Senior</w:t>
      </w:r>
      <w:r w:rsidR="005B5924" w:rsidRPr="002B4E87">
        <w:rPr>
          <w:rFonts w:ascii="BentonSans Comp Regular" w:hAnsi="BentonSans Comp Regular"/>
          <w:b/>
          <w:bCs/>
          <w:snapToGrid/>
          <w:color w:val="000000"/>
          <w:sz w:val="20"/>
        </w:rPr>
        <w:t xml:space="preserve"> Seminar</w:t>
      </w:r>
      <w:r w:rsidR="00893756" w:rsidRPr="002B4E87">
        <w:rPr>
          <w:rFonts w:ascii="BentonSans Comp Regular" w:hAnsi="BentonSans Comp Regular"/>
          <w:b/>
          <w:bCs/>
          <w:snapToGrid/>
          <w:color w:val="000000"/>
          <w:sz w:val="20"/>
        </w:rPr>
        <w:t xml:space="preserve"> (3 </w:t>
      </w:r>
      <w:r w:rsidR="00F2578C" w:rsidRPr="002B4E87">
        <w:rPr>
          <w:rFonts w:ascii="BentonSans Comp Regular" w:hAnsi="BentonSans Comp Regular"/>
          <w:b/>
          <w:bCs/>
          <w:snapToGrid/>
          <w:color w:val="000000"/>
          <w:sz w:val="20"/>
        </w:rPr>
        <w:t>credit hours)</w:t>
      </w:r>
    </w:p>
    <w:p w14:paraId="478026D6" w14:textId="77777777" w:rsidR="005B5924" w:rsidRPr="002B4E87" w:rsidRDefault="00AA2ED2" w:rsidP="00034F57">
      <w:pPr>
        <w:tabs>
          <w:tab w:val="left" w:pos="-1440"/>
          <w:tab w:val="left" w:pos="-720"/>
          <w:tab w:val="left" w:pos="270"/>
          <w:tab w:val="left" w:pos="768"/>
          <w:tab w:val="left" w:pos="1459"/>
          <w:tab w:val="left" w:pos="4992"/>
          <w:tab w:val="left" w:pos="5222"/>
          <w:tab w:val="right" w:leader="dot" w:pos="9292"/>
          <w:tab w:val="left" w:pos="10080"/>
        </w:tabs>
        <w:rPr>
          <w:rFonts w:ascii="BentonSans Comp Regular" w:hAnsi="BentonSans Comp Regular"/>
          <w:i/>
          <w:color w:val="000000"/>
          <w:sz w:val="20"/>
        </w:rPr>
      </w:pPr>
      <w:r w:rsidRPr="002B4E87">
        <w:rPr>
          <w:rFonts w:ascii="BentonSans Comp Regular" w:hAnsi="BentonSans Comp Regular"/>
          <w:i/>
          <w:snapToGrid/>
          <w:color w:val="000000"/>
          <w:sz w:val="20"/>
        </w:rPr>
        <w:t>Select one of the following:</w:t>
      </w:r>
      <w:r w:rsidR="005B5924" w:rsidRPr="002B4E87">
        <w:rPr>
          <w:rFonts w:ascii="BentonSans Comp Regular" w:hAnsi="BentonSans Comp Regular"/>
          <w:i/>
          <w:color w:val="000000"/>
          <w:sz w:val="20"/>
        </w:rPr>
        <w:t xml:space="preserve"> </w:t>
      </w:r>
    </w:p>
    <w:p w14:paraId="1A5EBAC8" w14:textId="1F1CAF8F" w:rsidR="005B5924" w:rsidRPr="002B4E87" w:rsidRDefault="005B5924" w:rsidP="00034F57">
      <w:pPr>
        <w:widowControl/>
        <w:ind w:left="288" w:hanging="288"/>
        <w:rPr>
          <w:rFonts w:ascii="BentonSans Comp Regular" w:hAnsi="BentonSans Comp Regular"/>
          <w:snapToGrid/>
          <w:color w:val="000000"/>
          <w:sz w:val="20"/>
        </w:rPr>
      </w:pPr>
      <w:r w:rsidRPr="002B4E87">
        <w:rPr>
          <w:rFonts w:ascii="BentonSans Comp Regular" w:hAnsi="BentonSans Comp Regular"/>
          <w:snapToGrid/>
          <w:color w:val="000000"/>
          <w:sz w:val="20"/>
        </w:rPr>
        <w:t>ARTH 4601</w:t>
      </w:r>
      <w:r w:rsidR="00BE5CB4" w:rsidRPr="002B4E87">
        <w:rPr>
          <w:rFonts w:ascii="BentonSans Comp Regular" w:hAnsi="BentonSans Comp Regular"/>
          <w:snapToGrid/>
          <w:color w:val="000000"/>
          <w:sz w:val="20"/>
        </w:rPr>
        <w:t xml:space="preserve"> - </w:t>
      </w:r>
      <w:r w:rsidRPr="002B4E87">
        <w:rPr>
          <w:rFonts w:ascii="BentonSans Comp Regular" w:hAnsi="BentonSans Comp Regular"/>
          <w:snapToGrid/>
          <w:color w:val="000000"/>
          <w:sz w:val="20"/>
        </w:rPr>
        <w:t>Problems in Pre-Columbian Art History</w:t>
      </w:r>
      <w:r w:rsidR="00AA2ED2" w:rsidRPr="002B4E87">
        <w:rPr>
          <w:rFonts w:ascii="BentonSans Comp Regular" w:hAnsi="BentonSans Comp Regular"/>
          <w:snapToGrid/>
          <w:color w:val="000000"/>
          <w:sz w:val="20"/>
        </w:rPr>
        <w:t xml:space="preserve"> (3)</w:t>
      </w:r>
    </w:p>
    <w:p w14:paraId="3F3058BB" w14:textId="32D6CEA2" w:rsidR="00AA1811" w:rsidRPr="002B4E87" w:rsidRDefault="00AA1811" w:rsidP="00034F57">
      <w:pPr>
        <w:widowControl/>
        <w:ind w:left="288" w:hanging="288"/>
        <w:rPr>
          <w:rFonts w:ascii="BentonSans Comp Regular" w:hAnsi="BentonSans Comp Regular"/>
          <w:snapToGrid/>
          <w:color w:val="000000"/>
          <w:sz w:val="20"/>
        </w:rPr>
      </w:pPr>
      <w:r w:rsidRPr="002B4E87">
        <w:rPr>
          <w:rFonts w:ascii="BentonSans Comp Regular" w:hAnsi="BentonSans Comp Regular"/>
          <w:snapToGrid/>
          <w:color w:val="000000"/>
          <w:sz w:val="20"/>
        </w:rPr>
        <w:t>ARTH 4602</w:t>
      </w:r>
      <w:r w:rsidR="00BE5CB4" w:rsidRPr="002B4E87">
        <w:rPr>
          <w:rFonts w:ascii="BentonSans Comp Regular" w:hAnsi="BentonSans Comp Regular"/>
          <w:snapToGrid/>
          <w:color w:val="000000"/>
          <w:sz w:val="20"/>
        </w:rPr>
        <w:t xml:space="preserve"> - </w:t>
      </w:r>
      <w:r w:rsidRPr="002B4E87">
        <w:rPr>
          <w:rFonts w:ascii="BentonSans Comp Regular" w:hAnsi="BentonSans Comp Regular"/>
          <w:snapToGrid/>
          <w:color w:val="000000"/>
          <w:sz w:val="20"/>
        </w:rPr>
        <w:t>Problems in African Art History (3)</w:t>
      </w:r>
    </w:p>
    <w:p w14:paraId="3CC8E21D" w14:textId="2BDFC475" w:rsidR="005B5924" w:rsidRPr="002B4E87" w:rsidRDefault="005B5924" w:rsidP="00034F57">
      <w:pPr>
        <w:widowControl/>
        <w:ind w:left="288" w:hanging="288"/>
        <w:rPr>
          <w:rFonts w:ascii="BentonSans Comp Regular" w:hAnsi="BentonSans Comp Regular"/>
          <w:snapToGrid/>
          <w:color w:val="000000"/>
          <w:sz w:val="20"/>
        </w:rPr>
      </w:pPr>
      <w:r w:rsidRPr="002B4E87">
        <w:rPr>
          <w:rFonts w:ascii="BentonSans Comp Regular" w:hAnsi="BentonSans Comp Regular"/>
          <w:snapToGrid/>
          <w:color w:val="000000"/>
          <w:sz w:val="20"/>
        </w:rPr>
        <w:t>ARTH 4603</w:t>
      </w:r>
      <w:r w:rsidR="00BE5CB4" w:rsidRPr="002B4E87">
        <w:rPr>
          <w:rFonts w:ascii="BentonSans Comp Regular" w:hAnsi="BentonSans Comp Regular"/>
          <w:snapToGrid/>
          <w:color w:val="000000"/>
          <w:sz w:val="20"/>
        </w:rPr>
        <w:t xml:space="preserve"> - </w:t>
      </w:r>
      <w:r w:rsidRPr="002B4E87">
        <w:rPr>
          <w:rFonts w:ascii="BentonSans Comp Regular" w:hAnsi="BentonSans Comp Regular"/>
          <w:snapToGrid/>
          <w:color w:val="000000"/>
          <w:sz w:val="20"/>
        </w:rPr>
        <w:t>Problems in Ancient Art History</w:t>
      </w:r>
      <w:r w:rsidR="00AA2ED2" w:rsidRPr="002B4E87">
        <w:rPr>
          <w:rFonts w:ascii="BentonSans Comp Regular" w:hAnsi="BentonSans Comp Regular"/>
          <w:snapToGrid/>
          <w:color w:val="000000"/>
          <w:sz w:val="20"/>
        </w:rPr>
        <w:t xml:space="preserve"> (3)</w:t>
      </w:r>
    </w:p>
    <w:p w14:paraId="019746C2" w14:textId="5A36FE16" w:rsidR="005B5924" w:rsidRPr="002B4E87" w:rsidRDefault="005B5924" w:rsidP="00034F57">
      <w:pPr>
        <w:widowControl/>
        <w:ind w:left="288" w:hanging="288"/>
        <w:rPr>
          <w:rFonts w:ascii="BentonSans Comp Regular" w:hAnsi="BentonSans Comp Regular"/>
          <w:snapToGrid/>
          <w:color w:val="000000"/>
          <w:sz w:val="20"/>
        </w:rPr>
      </w:pPr>
      <w:r w:rsidRPr="002B4E87">
        <w:rPr>
          <w:rFonts w:ascii="BentonSans Comp Regular" w:hAnsi="BentonSans Comp Regular"/>
          <w:snapToGrid/>
          <w:color w:val="000000"/>
          <w:sz w:val="20"/>
        </w:rPr>
        <w:t>ARTH 4605</w:t>
      </w:r>
      <w:r w:rsidR="00BE5CB4" w:rsidRPr="002B4E87">
        <w:rPr>
          <w:rFonts w:ascii="BentonSans Comp Regular" w:hAnsi="BentonSans Comp Regular"/>
          <w:snapToGrid/>
          <w:color w:val="000000"/>
          <w:sz w:val="20"/>
        </w:rPr>
        <w:t xml:space="preserve"> - </w:t>
      </w:r>
      <w:r w:rsidRPr="002B4E87">
        <w:rPr>
          <w:rFonts w:ascii="BentonSans Comp Regular" w:hAnsi="BentonSans Comp Regular"/>
          <w:snapToGrid/>
          <w:color w:val="000000"/>
          <w:sz w:val="20"/>
        </w:rPr>
        <w:t>Problems in Renaissance Art History</w:t>
      </w:r>
      <w:r w:rsidR="00AA2ED2" w:rsidRPr="002B4E87">
        <w:rPr>
          <w:rFonts w:ascii="BentonSans Comp Regular" w:hAnsi="BentonSans Comp Regular"/>
          <w:snapToGrid/>
          <w:color w:val="000000"/>
          <w:sz w:val="20"/>
        </w:rPr>
        <w:t xml:space="preserve"> (3)</w:t>
      </w:r>
    </w:p>
    <w:p w14:paraId="23823A40" w14:textId="4A40ADC0" w:rsidR="005B5924" w:rsidRPr="002B4E87" w:rsidRDefault="005B5924" w:rsidP="00034F57">
      <w:pPr>
        <w:widowControl/>
        <w:ind w:left="288" w:hanging="288"/>
        <w:rPr>
          <w:rFonts w:ascii="BentonSans Comp Regular" w:hAnsi="BentonSans Comp Regular"/>
          <w:snapToGrid/>
          <w:color w:val="000000"/>
          <w:sz w:val="20"/>
        </w:rPr>
      </w:pPr>
      <w:r w:rsidRPr="002B4E87">
        <w:rPr>
          <w:rFonts w:ascii="BentonSans Comp Regular" w:hAnsi="BentonSans Comp Regular"/>
          <w:snapToGrid/>
          <w:color w:val="000000"/>
          <w:sz w:val="20"/>
        </w:rPr>
        <w:t>ARTH 4609</w:t>
      </w:r>
      <w:r w:rsidR="00BE5CB4" w:rsidRPr="002B4E87">
        <w:rPr>
          <w:rFonts w:ascii="BentonSans Comp Regular" w:hAnsi="BentonSans Comp Regular"/>
          <w:snapToGrid/>
          <w:color w:val="000000"/>
          <w:sz w:val="20"/>
        </w:rPr>
        <w:t xml:space="preserve"> - </w:t>
      </w:r>
      <w:r w:rsidRPr="002B4E87">
        <w:rPr>
          <w:rFonts w:ascii="BentonSans Comp Regular" w:hAnsi="BentonSans Comp Regular"/>
          <w:snapToGrid/>
          <w:color w:val="000000"/>
          <w:sz w:val="20"/>
        </w:rPr>
        <w:t xml:space="preserve">Problems in </w:t>
      </w:r>
      <w:r w:rsidR="006F1151" w:rsidRPr="002B4E87">
        <w:rPr>
          <w:rFonts w:ascii="BentonSans Comp Regular" w:hAnsi="BentonSans Comp Regular"/>
          <w:snapToGrid/>
          <w:color w:val="000000"/>
          <w:sz w:val="20"/>
        </w:rPr>
        <w:t xml:space="preserve">Modern and Contemporary </w:t>
      </w:r>
      <w:r w:rsidRPr="002B4E87">
        <w:rPr>
          <w:rFonts w:ascii="BentonSans Comp Regular" w:hAnsi="BentonSans Comp Regular"/>
          <w:snapToGrid/>
          <w:color w:val="000000"/>
          <w:sz w:val="20"/>
        </w:rPr>
        <w:t>Art History</w:t>
      </w:r>
      <w:r w:rsidR="00AA2ED2" w:rsidRPr="002B4E87">
        <w:rPr>
          <w:rFonts w:ascii="BentonSans Comp Regular" w:hAnsi="BentonSans Comp Regular"/>
          <w:snapToGrid/>
          <w:color w:val="000000"/>
          <w:sz w:val="20"/>
        </w:rPr>
        <w:t xml:space="preserve"> (3)</w:t>
      </w:r>
    </w:p>
    <w:p w14:paraId="56015E73" w14:textId="77777777" w:rsidR="005B5924" w:rsidRPr="002B4E87" w:rsidRDefault="005B5924" w:rsidP="00034F57">
      <w:pPr>
        <w:widowControl/>
        <w:rPr>
          <w:rFonts w:ascii="BentonSans Comp Regular" w:hAnsi="BentonSans Comp Regular"/>
          <w:snapToGrid/>
          <w:color w:val="000000"/>
          <w:sz w:val="20"/>
        </w:rPr>
      </w:pPr>
    </w:p>
    <w:p w14:paraId="0D9145C6" w14:textId="77777777" w:rsidR="00893756" w:rsidRPr="002B4E87" w:rsidRDefault="00665A6C" w:rsidP="00130287">
      <w:pPr>
        <w:keepNext/>
        <w:keepLines/>
        <w:rPr>
          <w:rFonts w:ascii="BentonSans Comp Regular" w:hAnsi="BentonSans Comp Regular"/>
          <w:i/>
          <w:snapToGrid/>
          <w:color w:val="000000"/>
          <w:sz w:val="20"/>
        </w:rPr>
      </w:pPr>
      <w:r w:rsidRPr="002B4E87">
        <w:rPr>
          <w:rFonts w:ascii="BentonSans Comp Regular" w:hAnsi="BentonSans Comp Regular"/>
          <w:b/>
          <w:bCs/>
          <w:snapToGrid/>
          <w:color w:val="000000"/>
          <w:sz w:val="20"/>
        </w:rPr>
        <w:t xml:space="preserve">Related </w:t>
      </w:r>
      <w:r w:rsidR="00052D8C" w:rsidRPr="002B4E87">
        <w:rPr>
          <w:rFonts w:ascii="BentonSans Comp Regular" w:hAnsi="BentonSans Comp Regular"/>
          <w:b/>
          <w:bCs/>
          <w:snapToGrid/>
          <w:color w:val="000000"/>
          <w:sz w:val="20"/>
        </w:rPr>
        <w:t>Courses</w:t>
      </w:r>
      <w:r w:rsidRPr="002B4E87">
        <w:rPr>
          <w:rFonts w:ascii="BentonSans Comp Regular" w:hAnsi="BentonSans Comp Regular"/>
          <w:b/>
          <w:bCs/>
          <w:snapToGrid/>
          <w:color w:val="000000"/>
          <w:sz w:val="20"/>
        </w:rPr>
        <w:t xml:space="preserve"> (3 </w:t>
      </w:r>
      <w:r w:rsidR="00F2578C" w:rsidRPr="002B4E87">
        <w:rPr>
          <w:rFonts w:ascii="BentonSans Comp Regular" w:hAnsi="BentonSans Comp Regular"/>
          <w:b/>
          <w:bCs/>
          <w:snapToGrid/>
          <w:color w:val="000000"/>
          <w:sz w:val="20"/>
        </w:rPr>
        <w:t>credit hours)</w:t>
      </w:r>
    </w:p>
    <w:p w14:paraId="192E6C96" w14:textId="77777777" w:rsidR="005B5924" w:rsidRPr="002B4E87" w:rsidRDefault="00AA2ED2" w:rsidP="00130287">
      <w:pPr>
        <w:keepNext/>
        <w:keepLines/>
        <w:rPr>
          <w:rFonts w:ascii="BentonSans Comp Regular" w:hAnsi="BentonSans Comp Regular"/>
          <w:snapToGrid/>
          <w:color w:val="000000"/>
          <w:sz w:val="20"/>
        </w:rPr>
      </w:pPr>
      <w:r w:rsidRPr="002B4E87">
        <w:rPr>
          <w:rFonts w:ascii="BentonSans Comp Regular" w:hAnsi="BentonSans Comp Regular"/>
          <w:i/>
          <w:snapToGrid/>
          <w:color w:val="000000"/>
          <w:sz w:val="20"/>
        </w:rPr>
        <w:t>Select one of the following*:</w:t>
      </w:r>
    </w:p>
    <w:p w14:paraId="25087E0D" w14:textId="496AE75A" w:rsidR="005B5924" w:rsidRPr="002B4E87" w:rsidRDefault="005B5924" w:rsidP="00130287">
      <w:pPr>
        <w:keepNext/>
        <w:keepLines/>
        <w:ind w:left="288" w:hanging="288"/>
        <w:rPr>
          <w:rFonts w:ascii="BentonSans Comp Regular" w:hAnsi="BentonSans Comp Regular"/>
          <w:snapToGrid/>
          <w:color w:val="000000"/>
          <w:sz w:val="20"/>
        </w:rPr>
      </w:pPr>
      <w:r w:rsidRPr="002B4E87">
        <w:rPr>
          <w:rFonts w:ascii="BentonSans Comp Regular" w:hAnsi="BentonSans Comp Regular"/>
          <w:snapToGrid/>
          <w:color w:val="000000"/>
          <w:sz w:val="20"/>
        </w:rPr>
        <w:t xml:space="preserve">AFRS </w:t>
      </w:r>
      <w:r w:rsidR="00AA2ED2" w:rsidRPr="002B4E87">
        <w:rPr>
          <w:rFonts w:ascii="BentonSans Comp Regular" w:hAnsi="BentonSans Comp Regular"/>
          <w:snapToGrid/>
          <w:color w:val="000000"/>
          <w:sz w:val="20"/>
        </w:rPr>
        <w:t>2105</w:t>
      </w:r>
      <w:r w:rsidR="00BE5CB4" w:rsidRPr="002B4E87">
        <w:rPr>
          <w:rFonts w:ascii="BentonSans Comp Regular" w:hAnsi="BentonSans Comp Regular"/>
          <w:snapToGrid/>
          <w:color w:val="000000"/>
          <w:sz w:val="20"/>
        </w:rPr>
        <w:t xml:space="preserve"> - </w:t>
      </w:r>
      <w:r w:rsidR="00AA2ED2" w:rsidRPr="002B4E87">
        <w:rPr>
          <w:rFonts w:ascii="BentonSans Comp Regular" w:hAnsi="BentonSans Comp Regular"/>
          <w:snapToGrid/>
          <w:color w:val="000000"/>
          <w:sz w:val="20"/>
        </w:rPr>
        <w:t>Black Images in the Media (3)</w:t>
      </w:r>
    </w:p>
    <w:p w14:paraId="51D87E1B" w14:textId="459DC5B4" w:rsidR="005B5924" w:rsidRPr="002B4E87" w:rsidRDefault="005B5924" w:rsidP="00034F57">
      <w:pPr>
        <w:widowControl/>
        <w:ind w:left="288" w:hanging="288"/>
        <w:rPr>
          <w:rFonts w:ascii="BentonSans Comp Regular" w:hAnsi="BentonSans Comp Regular"/>
          <w:snapToGrid/>
          <w:color w:val="000000"/>
          <w:sz w:val="20"/>
        </w:rPr>
      </w:pPr>
      <w:r w:rsidRPr="002B4E87">
        <w:rPr>
          <w:rFonts w:ascii="BentonSans Comp Regular" w:hAnsi="BentonSans Comp Regular"/>
          <w:snapToGrid/>
          <w:color w:val="000000"/>
          <w:sz w:val="20"/>
        </w:rPr>
        <w:t>AFRS 2206</w:t>
      </w:r>
      <w:r w:rsidR="00BE5CB4" w:rsidRPr="002B4E87">
        <w:rPr>
          <w:rFonts w:ascii="BentonSans Comp Regular" w:hAnsi="BentonSans Comp Regular"/>
          <w:snapToGrid/>
          <w:color w:val="000000"/>
          <w:sz w:val="20"/>
        </w:rPr>
        <w:t xml:space="preserve"> - </w:t>
      </w:r>
      <w:r w:rsidRPr="002B4E87">
        <w:rPr>
          <w:rFonts w:ascii="BentonSans Comp Regular" w:hAnsi="BentonSans Comp Regular"/>
          <w:snapToGrid/>
          <w:color w:val="000000"/>
          <w:sz w:val="20"/>
        </w:rPr>
        <w:t>African Literature, Music and Art</w:t>
      </w:r>
      <w:r w:rsidR="00AA2ED2" w:rsidRPr="002B4E87">
        <w:rPr>
          <w:rFonts w:ascii="BentonSans Comp Regular" w:hAnsi="BentonSans Comp Regular"/>
          <w:snapToGrid/>
          <w:color w:val="000000"/>
          <w:sz w:val="20"/>
        </w:rPr>
        <w:t xml:space="preserve"> (3)</w:t>
      </w:r>
    </w:p>
    <w:p w14:paraId="796AB34A" w14:textId="7E419359" w:rsidR="005B5924" w:rsidRPr="002B4E87" w:rsidRDefault="005B5924" w:rsidP="00034F57">
      <w:pPr>
        <w:widowControl/>
        <w:ind w:left="288" w:hanging="288"/>
        <w:rPr>
          <w:rFonts w:ascii="BentonSans Comp Regular" w:hAnsi="BentonSans Comp Regular"/>
          <w:snapToGrid/>
          <w:color w:val="000000"/>
          <w:sz w:val="20"/>
        </w:rPr>
      </w:pPr>
      <w:r w:rsidRPr="002B4E87">
        <w:rPr>
          <w:rFonts w:ascii="BentonSans Comp Regular" w:hAnsi="BentonSans Comp Regular"/>
          <w:snapToGrid/>
          <w:color w:val="000000"/>
          <w:sz w:val="20"/>
        </w:rPr>
        <w:t>AMST 3090</w:t>
      </w:r>
      <w:r w:rsidR="00BE5CB4" w:rsidRPr="002B4E87">
        <w:rPr>
          <w:rFonts w:ascii="BentonSans Comp Regular" w:hAnsi="BentonSans Comp Regular"/>
          <w:snapToGrid/>
          <w:color w:val="000000"/>
          <w:sz w:val="20"/>
        </w:rPr>
        <w:t xml:space="preserve"> - </w:t>
      </w:r>
      <w:r w:rsidRPr="002B4E87">
        <w:rPr>
          <w:rFonts w:ascii="BentonSans Comp Regular" w:hAnsi="BentonSans Comp Regular"/>
          <w:snapToGrid/>
          <w:color w:val="000000"/>
          <w:sz w:val="20"/>
        </w:rPr>
        <w:t>Topics in American Film</w:t>
      </w:r>
      <w:r w:rsidR="00AA2ED2" w:rsidRPr="002B4E87">
        <w:rPr>
          <w:rFonts w:ascii="BentonSans Comp Regular" w:hAnsi="BentonSans Comp Regular"/>
          <w:snapToGrid/>
          <w:color w:val="000000"/>
          <w:sz w:val="20"/>
        </w:rPr>
        <w:t xml:space="preserve"> (3)</w:t>
      </w:r>
    </w:p>
    <w:p w14:paraId="0D6D03CA" w14:textId="116665F4" w:rsidR="005B5924" w:rsidRPr="002B4E87" w:rsidRDefault="005B5924" w:rsidP="00034F57">
      <w:pPr>
        <w:widowControl/>
        <w:ind w:left="288" w:hanging="288"/>
        <w:rPr>
          <w:rFonts w:ascii="BentonSans Comp Regular" w:hAnsi="BentonSans Comp Regular"/>
          <w:snapToGrid/>
          <w:color w:val="000000"/>
          <w:sz w:val="20"/>
        </w:rPr>
      </w:pPr>
      <w:r w:rsidRPr="002B4E87">
        <w:rPr>
          <w:rFonts w:ascii="BentonSans Comp Regular" w:hAnsi="BentonSans Comp Regular"/>
          <w:snapToGrid/>
          <w:color w:val="000000"/>
          <w:sz w:val="20"/>
        </w:rPr>
        <w:t>AMST 3100</w:t>
      </w:r>
      <w:r w:rsidR="00BE5CB4" w:rsidRPr="002B4E87">
        <w:rPr>
          <w:rFonts w:ascii="BentonSans Comp Regular" w:hAnsi="BentonSans Comp Regular"/>
          <w:snapToGrid/>
          <w:color w:val="000000"/>
          <w:sz w:val="20"/>
        </w:rPr>
        <w:t xml:space="preserve"> - </w:t>
      </w:r>
      <w:r w:rsidRPr="002B4E87">
        <w:rPr>
          <w:rFonts w:ascii="BentonSans Comp Regular" w:hAnsi="BentonSans Comp Regular"/>
          <w:snapToGrid/>
          <w:color w:val="000000"/>
          <w:sz w:val="20"/>
        </w:rPr>
        <w:t>Introduction to American Studies</w:t>
      </w:r>
      <w:r w:rsidR="00AA2ED2" w:rsidRPr="002B4E87">
        <w:rPr>
          <w:rFonts w:ascii="BentonSans Comp Regular" w:hAnsi="BentonSans Comp Regular"/>
          <w:snapToGrid/>
          <w:color w:val="000000"/>
          <w:sz w:val="20"/>
        </w:rPr>
        <w:t xml:space="preserve"> (3)</w:t>
      </w:r>
    </w:p>
    <w:p w14:paraId="2A37110F" w14:textId="6C7D899B" w:rsidR="005B5924" w:rsidRPr="002B4E87" w:rsidRDefault="005B5924" w:rsidP="00034F57">
      <w:pPr>
        <w:widowControl/>
        <w:ind w:left="288" w:hanging="288"/>
        <w:rPr>
          <w:rFonts w:ascii="BentonSans Comp Regular" w:hAnsi="BentonSans Comp Regular"/>
          <w:snapToGrid/>
          <w:color w:val="000000"/>
          <w:sz w:val="20"/>
        </w:rPr>
      </w:pPr>
      <w:r w:rsidRPr="002B4E87">
        <w:rPr>
          <w:rFonts w:ascii="BentonSans Comp Regular" w:hAnsi="BentonSans Comp Regular"/>
          <w:snapToGrid/>
          <w:color w:val="000000"/>
          <w:sz w:val="20"/>
        </w:rPr>
        <w:t>A</w:t>
      </w:r>
      <w:r w:rsidR="00AA2ED2" w:rsidRPr="002B4E87">
        <w:rPr>
          <w:rFonts w:ascii="BentonSans Comp Regular" w:hAnsi="BentonSans Comp Regular"/>
          <w:snapToGrid/>
          <w:color w:val="000000"/>
          <w:sz w:val="20"/>
        </w:rPr>
        <w:t>NTH 2050</w:t>
      </w:r>
      <w:r w:rsidR="00BE5CB4" w:rsidRPr="002B4E87">
        <w:rPr>
          <w:rFonts w:ascii="BentonSans Comp Regular" w:hAnsi="BentonSans Comp Regular"/>
          <w:snapToGrid/>
          <w:color w:val="000000"/>
          <w:sz w:val="20"/>
        </w:rPr>
        <w:t xml:space="preserve"> - </w:t>
      </w:r>
      <w:r w:rsidR="00AA2ED2" w:rsidRPr="002B4E87">
        <w:rPr>
          <w:rFonts w:ascii="BentonSans Comp Regular" w:hAnsi="BentonSans Comp Regular"/>
          <w:snapToGrid/>
          <w:color w:val="000000"/>
          <w:sz w:val="20"/>
        </w:rPr>
        <w:t>Topics in Archaeology (3)</w:t>
      </w:r>
    </w:p>
    <w:p w14:paraId="1D963A87" w14:textId="6A6D43FD" w:rsidR="005B5924" w:rsidRPr="002B4E87" w:rsidRDefault="005B5924" w:rsidP="00034F57">
      <w:pPr>
        <w:widowControl/>
        <w:ind w:left="288" w:hanging="288"/>
        <w:rPr>
          <w:rFonts w:ascii="BentonSans Comp Regular" w:hAnsi="BentonSans Comp Regular"/>
          <w:snapToGrid/>
          <w:color w:val="000000"/>
          <w:sz w:val="20"/>
        </w:rPr>
      </w:pPr>
      <w:r w:rsidRPr="002B4E87">
        <w:rPr>
          <w:rFonts w:ascii="BentonSans Comp Regular" w:hAnsi="BentonSans Comp Regular"/>
          <w:snapToGrid/>
          <w:color w:val="000000"/>
          <w:sz w:val="20"/>
        </w:rPr>
        <w:t>ANTH 2122</w:t>
      </w:r>
      <w:r w:rsidR="00BE5CB4" w:rsidRPr="002B4E87">
        <w:rPr>
          <w:rFonts w:ascii="BentonSans Comp Regular" w:hAnsi="BentonSans Comp Regular"/>
          <w:snapToGrid/>
          <w:color w:val="000000"/>
          <w:sz w:val="20"/>
        </w:rPr>
        <w:t xml:space="preserve"> - </w:t>
      </w:r>
      <w:r w:rsidRPr="002B4E87">
        <w:rPr>
          <w:rFonts w:ascii="BentonSans Comp Regular" w:hAnsi="BentonSans Comp Regular"/>
          <w:snapToGrid/>
          <w:color w:val="000000"/>
          <w:sz w:val="20"/>
        </w:rPr>
        <w:t>Beliefs, Symbols and Rituals</w:t>
      </w:r>
      <w:r w:rsidR="00AA2ED2" w:rsidRPr="002B4E87">
        <w:rPr>
          <w:rFonts w:ascii="BentonSans Comp Regular" w:hAnsi="BentonSans Comp Regular"/>
          <w:snapToGrid/>
          <w:color w:val="000000"/>
          <w:sz w:val="20"/>
        </w:rPr>
        <w:t xml:space="preserve"> (3)</w:t>
      </w:r>
    </w:p>
    <w:p w14:paraId="27500ADC" w14:textId="406D7FA6" w:rsidR="005B5924" w:rsidRPr="002B4E87" w:rsidRDefault="005B5924" w:rsidP="00034F57">
      <w:pPr>
        <w:widowControl/>
        <w:ind w:left="288" w:hanging="288"/>
        <w:rPr>
          <w:rFonts w:ascii="BentonSans Comp Regular" w:hAnsi="BentonSans Comp Regular"/>
          <w:snapToGrid/>
          <w:color w:val="000000"/>
          <w:sz w:val="20"/>
        </w:rPr>
      </w:pPr>
      <w:r w:rsidRPr="002B4E87">
        <w:rPr>
          <w:rFonts w:ascii="BentonSans Comp Regular" w:hAnsi="BentonSans Comp Regular"/>
          <w:snapToGrid/>
          <w:color w:val="000000"/>
          <w:sz w:val="20"/>
        </w:rPr>
        <w:t>ANTH 2151</w:t>
      </w:r>
      <w:r w:rsidR="00BE5CB4" w:rsidRPr="002B4E87">
        <w:rPr>
          <w:rFonts w:ascii="BentonSans Comp Regular" w:hAnsi="BentonSans Comp Regular"/>
          <w:snapToGrid/>
          <w:color w:val="000000"/>
          <w:sz w:val="20"/>
        </w:rPr>
        <w:t xml:space="preserve"> - </w:t>
      </w:r>
      <w:r w:rsidRPr="002B4E87">
        <w:rPr>
          <w:rFonts w:ascii="BentonSans Comp Regular" w:hAnsi="BentonSans Comp Regular"/>
          <w:snapToGrid/>
          <w:color w:val="000000"/>
          <w:sz w:val="20"/>
        </w:rPr>
        <w:t>Introduction to Archaeology</w:t>
      </w:r>
      <w:r w:rsidR="00AA2ED2" w:rsidRPr="002B4E87">
        <w:rPr>
          <w:rFonts w:ascii="BentonSans Comp Regular" w:hAnsi="BentonSans Comp Regular"/>
          <w:snapToGrid/>
          <w:color w:val="000000"/>
          <w:sz w:val="20"/>
        </w:rPr>
        <w:t xml:space="preserve"> (3)</w:t>
      </w:r>
    </w:p>
    <w:p w14:paraId="44BD6E24" w14:textId="40CDD2B7" w:rsidR="005B5924" w:rsidRPr="002B4E87" w:rsidRDefault="005B5924" w:rsidP="00034F57">
      <w:pPr>
        <w:widowControl/>
        <w:ind w:left="288" w:hanging="288"/>
        <w:rPr>
          <w:rFonts w:ascii="BentonSans Comp Regular" w:hAnsi="BentonSans Comp Regular"/>
          <w:snapToGrid/>
          <w:color w:val="000000"/>
          <w:sz w:val="20"/>
        </w:rPr>
      </w:pPr>
      <w:r w:rsidRPr="002B4E87">
        <w:rPr>
          <w:rFonts w:ascii="BentonSans Comp Regular" w:hAnsi="BentonSans Comp Regular"/>
          <w:snapToGrid/>
          <w:color w:val="000000"/>
          <w:sz w:val="20"/>
        </w:rPr>
        <w:t>ARCH 42</w:t>
      </w:r>
      <w:r w:rsidR="00721CA5" w:rsidRPr="002B4E87">
        <w:rPr>
          <w:rFonts w:ascii="BentonSans Comp Regular" w:hAnsi="BentonSans Comp Regular"/>
          <w:snapToGrid/>
          <w:color w:val="000000"/>
          <w:sz w:val="20"/>
        </w:rPr>
        <w:t>0</w:t>
      </w:r>
      <w:r w:rsidRPr="002B4E87">
        <w:rPr>
          <w:rFonts w:ascii="BentonSans Comp Regular" w:hAnsi="BentonSans Comp Regular"/>
          <w:snapToGrid/>
          <w:color w:val="000000"/>
          <w:sz w:val="20"/>
        </w:rPr>
        <w:t>1</w:t>
      </w:r>
      <w:r w:rsidR="00BE5CB4" w:rsidRPr="002B4E87">
        <w:rPr>
          <w:rFonts w:ascii="BentonSans Comp Regular" w:hAnsi="BentonSans Comp Regular"/>
          <w:snapToGrid/>
          <w:color w:val="000000"/>
          <w:sz w:val="20"/>
        </w:rPr>
        <w:t xml:space="preserve"> - </w:t>
      </w:r>
      <w:r w:rsidRPr="002B4E87">
        <w:rPr>
          <w:rFonts w:ascii="BentonSans Comp Regular" w:hAnsi="BentonSans Comp Regular"/>
          <w:snapToGrid/>
          <w:color w:val="000000"/>
          <w:sz w:val="20"/>
        </w:rPr>
        <w:t>Architectural History I</w:t>
      </w:r>
      <w:r w:rsidR="00FE3069" w:rsidRPr="002B4E87">
        <w:rPr>
          <w:rFonts w:ascii="BentonSans Comp Regular" w:hAnsi="BentonSans Comp Regular"/>
          <w:snapToGrid/>
          <w:color w:val="000000"/>
          <w:sz w:val="20"/>
        </w:rPr>
        <w:t>: Prehistory-1750</w:t>
      </w:r>
      <w:r w:rsidR="00AA2ED2" w:rsidRPr="002B4E87">
        <w:rPr>
          <w:rFonts w:ascii="BentonSans Comp Regular" w:hAnsi="BentonSans Comp Regular"/>
          <w:snapToGrid/>
          <w:color w:val="000000"/>
          <w:sz w:val="20"/>
        </w:rPr>
        <w:t xml:space="preserve"> (3)</w:t>
      </w:r>
    </w:p>
    <w:p w14:paraId="32373B36" w14:textId="760A73BC" w:rsidR="005B5924" w:rsidRPr="002B4E87" w:rsidRDefault="00721CA5" w:rsidP="00034F57">
      <w:pPr>
        <w:widowControl/>
        <w:ind w:left="288" w:hanging="288"/>
        <w:rPr>
          <w:rFonts w:ascii="BentonSans Comp Regular" w:hAnsi="BentonSans Comp Regular"/>
          <w:snapToGrid/>
          <w:color w:val="000000"/>
          <w:sz w:val="20"/>
        </w:rPr>
      </w:pPr>
      <w:r w:rsidRPr="002B4E87">
        <w:rPr>
          <w:rFonts w:ascii="BentonSans Comp Regular" w:hAnsi="BentonSans Comp Regular"/>
          <w:snapToGrid/>
          <w:color w:val="000000"/>
          <w:sz w:val="20"/>
        </w:rPr>
        <w:t>ARCH 420</w:t>
      </w:r>
      <w:r w:rsidR="005B5924" w:rsidRPr="002B4E87">
        <w:rPr>
          <w:rFonts w:ascii="BentonSans Comp Regular" w:hAnsi="BentonSans Comp Regular"/>
          <w:snapToGrid/>
          <w:color w:val="000000"/>
          <w:sz w:val="20"/>
        </w:rPr>
        <w:t>2</w:t>
      </w:r>
      <w:r w:rsidR="00BE5CB4" w:rsidRPr="002B4E87">
        <w:rPr>
          <w:rFonts w:ascii="BentonSans Comp Regular" w:hAnsi="BentonSans Comp Regular"/>
          <w:snapToGrid/>
          <w:color w:val="000000"/>
          <w:sz w:val="20"/>
        </w:rPr>
        <w:t xml:space="preserve"> - </w:t>
      </w:r>
      <w:r w:rsidR="005B5924" w:rsidRPr="002B4E87">
        <w:rPr>
          <w:rFonts w:ascii="BentonSans Comp Regular" w:hAnsi="BentonSans Comp Regular"/>
          <w:snapToGrid/>
          <w:color w:val="000000"/>
          <w:sz w:val="20"/>
        </w:rPr>
        <w:t>Architectural History II</w:t>
      </w:r>
      <w:r w:rsidR="00FE3069" w:rsidRPr="002B4E87">
        <w:rPr>
          <w:rFonts w:ascii="BentonSans Comp Regular" w:hAnsi="BentonSans Comp Regular"/>
          <w:snapToGrid/>
          <w:color w:val="000000"/>
          <w:sz w:val="20"/>
        </w:rPr>
        <w:t>: 1750-Present</w:t>
      </w:r>
      <w:r w:rsidR="00AA2ED2" w:rsidRPr="002B4E87">
        <w:rPr>
          <w:rFonts w:ascii="BentonSans Comp Regular" w:hAnsi="BentonSans Comp Regular"/>
          <w:snapToGrid/>
          <w:color w:val="000000"/>
          <w:sz w:val="20"/>
        </w:rPr>
        <w:t xml:space="preserve"> (3)</w:t>
      </w:r>
    </w:p>
    <w:p w14:paraId="0BE7622F" w14:textId="46EF104D" w:rsidR="002623AC" w:rsidRPr="002B4E87" w:rsidRDefault="002623AC" w:rsidP="002623AC">
      <w:pPr>
        <w:widowControl/>
        <w:ind w:left="288" w:hanging="288"/>
        <w:rPr>
          <w:rFonts w:ascii="BentonSans Comp Regular" w:hAnsi="BentonSans Comp Regular"/>
          <w:snapToGrid/>
          <w:color w:val="000000"/>
          <w:sz w:val="20"/>
        </w:rPr>
      </w:pPr>
      <w:r w:rsidRPr="002B4E87">
        <w:rPr>
          <w:rFonts w:ascii="BentonSans Comp Regular" w:hAnsi="BentonSans Comp Regular"/>
          <w:snapToGrid/>
          <w:color w:val="000000"/>
          <w:sz w:val="20"/>
        </w:rPr>
        <w:t>ARTB 1201</w:t>
      </w:r>
      <w:r w:rsidR="00BE5CB4" w:rsidRPr="002B4E87">
        <w:rPr>
          <w:rFonts w:ascii="BentonSans Comp Regular" w:hAnsi="BentonSans Comp Regular"/>
          <w:snapToGrid/>
          <w:color w:val="000000"/>
          <w:sz w:val="20"/>
        </w:rPr>
        <w:t xml:space="preserve"> - </w:t>
      </w:r>
      <w:r w:rsidRPr="002B4E87">
        <w:rPr>
          <w:rFonts w:ascii="BentonSans Comp Regular" w:hAnsi="BentonSans Comp Regular"/>
          <w:snapToGrid/>
          <w:color w:val="000000"/>
          <w:sz w:val="20"/>
        </w:rPr>
        <w:t>2D Design (3)</w:t>
      </w:r>
    </w:p>
    <w:p w14:paraId="46AE5733" w14:textId="307478CC" w:rsidR="002623AC" w:rsidRPr="002B4E87" w:rsidRDefault="002623AC" w:rsidP="002623AC">
      <w:pPr>
        <w:widowControl/>
        <w:ind w:left="288" w:hanging="288"/>
        <w:rPr>
          <w:rFonts w:ascii="BentonSans Comp Regular" w:hAnsi="BentonSans Comp Regular"/>
          <w:snapToGrid/>
          <w:color w:val="000000"/>
          <w:sz w:val="20"/>
        </w:rPr>
      </w:pPr>
      <w:r w:rsidRPr="002B4E87">
        <w:rPr>
          <w:rFonts w:ascii="BentonSans Comp Regular" w:hAnsi="BentonSans Comp Regular"/>
          <w:snapToGrid/>
          <w:color w:val="000000"/>
          <w:sz w:val="20"/>
        </w:rPr>
        <w:t>ARTB 1202</w:t>
      </w:r>
      <w:r w:rsidR="00BE5CB4" w:rsidRPr="002B4E87">
        <w:rPr>
          <w:rFonts w:ascii="BentonSans Comp Regular" w:hAnsi="BentonSans Comp Regular"/>
          <w:snapToGrid/>
          <w:color w:val="000000"/>
          <w:sz w:val="20"/>
        </w:rPr>
        <w:t xml:space="preserve"> - </w:t>
      </w:r>
      <w:r w:rsidRPr="002B4E87">
        <w:rPr>
          <w:rFonts w:ascii="BentonSans Comp Regular" w:hAnsi="BentonSans Comp Regular"/>
          <w:snapToGrid/>
          <w:color w:val="000000"/>
          <w:sz w:val="20"/>
        </w:rPr>
        <w:t>3D Design (3)</w:t>
      </w:r>
    </w:p>
    <w:p w14:paraId="29542D39" w14:textId="7C47EE6B" w:rsidR="002623AC" w:rsidRPr="002B4E87" w:rsidRDefault="002623AC" w:rsidP="002623AC">
      <w:pPr>
        <w:widowControl/>
        <w:ind w:left="288" w:hanging="288"/>
        <w:rPr>
          <w:rFonts w:ascii="BentonSans Comp Regular" w:hAnsi="BentonSans Comp Regular"/>
          <w:snapToGrid/>
          <w:color w:val="000000"/>
          <w:sz w:val="20"/>
        </w:rPr>
      </w:pPr>
      <w:r w:rsidRPr="002B4E87">
        <w:rPr>
          <w:rFonts w:ascii="BentonSans Comp Regular" w:hAnsi="BentonSans Comp Regular"/>
          <w:snapToGrid/>
          <w:color w:val="000000"/>
          <w:sz w:val="20"/>
        </w:rPr>
        <w:t>ARTB 1203</w:t>
      </w:r>
      <w:r w:rsidR="00BE5CB4" w:rsidRPr="002B4E87">
        <w:rPr>
          <w:rFonts w:ascii="BentonSans Comp Regular" w:hAnsi="BentonSans Comp Regular"/>
          <w:snapToGrid/>
          <w:color w:val="000000"/>
          <w:sz w:val="20"/>
        </w:rPr>
        <w:t xml:space="preserve"> - </w:t>
      </w:r>
      <w:r w:rsidRPr="002B4E87">
        <w:rPr>
          <w:rFonts w:ascii="BentonSans Comp Regular" w:hAnsi="BentonSans Comp Regular"/>
          <w:snapToGrid/>
          <w:color w:val="000000"/>
          <w:sz w:val="20"/>
        </w:rPr>
        <w:t>Drawing I (3)</w:t>
      </w:r>
    </w:p>
    <w:p w14:paraId="1D57BA8D" w14:textId="0674FE64" w:rsidR="005B5924" w:rsidRPr="002B4E87" w:rsidRDefault="005B5924" w:rsidP="002623AC">
      <w:pPr>
        <w:widowControl/>
        <w:ind w:left="288" w:hanging="288"/>
        <w:rPr>
          <w:rFonts w:ascii="BentonSans Comp Regular" w:hAnsi="BentonSans Comp Regular"/>
          <w:snapToGrid/>
          <w:color w:val="000000"/>
          <w:sz w:val="20"/>
        </w:rPr>
      </w:pPr>
      <w:r w:rsidRPr="002B4E87">
        <w:rPr>
          <w:rFonts w:ascii="BentonSans Comp Regular" w:hAnsi="BentonSans Comp Regular"/>
          <w:snapToGrid/>
          <w:color w:val="000000"/>
          <w:sz w:val="20"/>
        </w:rPr>
        <w:t>ENGL 2106</w:t>
      </w:r>
      <w:r w:rsidR="00BE5CB4" w:rsidRPr="002B4E87">
        <w:rPr>
          <w:rFonts w:ascii="BentonSans Comp Regular" w:hAnsi="BentonSans Comp Regular"/>
          <w:snapToGrid/>
          <w:color w:val="000000"/>
          <w:sz w:val="20"/>
        </w:rPr>
        <w:t xml:space="preserve"> - </w:t>
      </w:r>
      <w:r w:rsidRPr="002B4E87">
        <w:rPr>
          <w:rFonts w:ascii="BentonSans Comp Regular" w:hAnsi="BentonSans Comp Regular"/>
          <w:snapToGrid/>
          <w:color w:val="000000"/>
          <w:sz w:val="20"/>
        </w:rPr>
        <w:t xml:space="preserve">Film Criticism </w:t>
      </w:r>
      <w:r w:rsidR="00AA2ED2" w:rsidRPr="002B4E87">
        <w:rPr>
          <w:rFonts w:ascii="BentonSans Comp Regular" w:hAnsi="BentonSans Comp Regular"/>
          <w:snapToGrid/>
          <w:color w:val="000000"/>
          <w:sz w:val="20"/>
        </w:rPr>
        <w:t>(3)</w:t>
      </w:r>
    </w:p>
    <w:p w14:paraId="499C7AB4" w14:textId="066FD0AA" w:rsidR="005B5924" w:rsidRPr="002B4E87" w:rsidRDefault="005B5924" w:rsidP="00034F57">
      <w:pPr>
        <w:widowControl/>
        <w:ind w:left="288" w:hanging="288"/>
        <w:rPr>
          <w:rFonts w:ascii="BentonSans Comp Regular" w:hAnsi="BentonSans Comp Regular"/>
          <w:snapToGrid/>
          <w:color w:val="000000"/>
          <w:sz w:val="20"/>
        </w:rPr>
      </w:pPr>
      <w:r w:rsidRPr="002B4E87">
        <w:rPr>
          <w:rFonts w:ascii="BentonSans Comp Regular" w:hAnsi="BentonSans Comp Regular"/>
          <w:snapToGrid/>
          <w:color w:val="000000"/>
          <w:sz w:val="20"/>
        </w:rPr>
        <w:t>GERM 3160</w:t>
      </w:r>
      <w:r w:rsidR="00BE5CB4" w:rsidRPr="002B4E87">
        <w:rPr>
          <w:rFonts w:ascii="BentonSans Comp Regular" w:hAnsi="BentonSans Comp Regular"/>
          <w:snapToGrid/>
          <w:color w:val="000000"/>
          <w:sz w:val="20"/>
        </w:rPr>
        <w:t xml:space="preserve"> - </w:t>
      </w:r>
      <w:r w:rsidRPr="002B4E87">
        <w:rPr>
          <w:rFonts w:ascii="BentonSans Comp Regular" w:hAnsi="BentonSans Comp Regular"/>
          <w:snapToGrid/>
          <w:color w:val="000000"/>
          <w:sz w:val="20"/>
        </w:rPr>
        <w:t>Survey of German Film</w:t>
      </w:r>
      <w:r w:rsidR="00AA2ED2" w:rsidRPr="002B4E87">
        <w:rPr>
          <w:rFonts w:ascii="BentonSans Comp Regular" w:hAnsi="BentonSans Comp Regular"/>
          <w:snapToGrid/>
          <w:color w:val="000000"/>
          <w:sz w:val="20"/>
        </w:rPr>
        <w:t xml:space="preserve"> (3)</w:t>
      </w:r>
    </w:p>
    <w:p w14:paraId="131C302C" w14:textId="6B478C20" w:rsidR="00673418" w:rsidRPr="002B4E87" w:rsidRDefault="00673418" w:rsidP="00034F57">
      <w:pPr>
        <w:widowControl/>
        <w:ind w:left="288" w:hanging="288"/>
        <w:rPr>
          <w:rFonts w:ascii="BentonSans Comp Regular" w:hAnsi="BentonSans Comp Regular"/>
          <w:snapToGrid/>
          <w:color w:val="000000"/>
          <w:sz w:val="20"/>
        </w:rPr>
      </w:pPr>
      <w:r w:rsidRPr="002B4E87">
        <w:rPr>
          <w:rFonts w:ascii="BentonSans Comp Regular" w:hAnsi="BentonSans Comp Regular"/>
          <w:snapToGrid/>
          <w:color w:val="000000"/>
          <w:sz w:val="20"/>
        </w:rPr>
        <w:t>GREK 3800</w:t>
      </w:r>
      <w:r w:rsidR="00BE5CB4" w:rsidRPr="002B4E87">
        <w:rPr>
          <w:rFonts w:ascii="BentonSans Comp Regular" w:hAnsi="BentonSans Comp Regular"/>
          <w:snapToGrid/>
          <w:color w:val="000000"/>
          <w:sz w:val="20"/>
        </w:rPr>
        <w:t xml:space="preserve"> - </w:t>
      </w:r>
      <w:r w:rsidRPr="002B4E87">
        <w:rPr>
          <w:rFonts w:ascii="BentonSans Comp Regular" w:hAnsi="BentonSans Comp Regular"/>
          <w:snapToGrid/>
          <w:color w:val="000000"/>
          <w:sz w:val="20"/>
        </w:rPr>
        <w:t>Directed Individual Reading (3)</w:t>
      </w:r>
    </w:p>
    <w:p w14:paraId="3B70C739" w14:textId="7F2DE5A9" w:rsidR="005B5924" w:rsidRPr="002B4E87" w:rsidRDefault="005B5924" w:rsidP="00034F57">
      <w:pPr>
        <w:widowControl/>
        <w:ind w:left="288" w:hanging="288"/>
        <w:rPr>
          <w:rFonts w:ascii="BentonSans Comp Regular" w:hAnsi="BentonSans Comp Regular"/>
          <w:snapToGrid/>
          <w:color w:val="000000"/>
          <w:sz w:val="20"/>
        </w:rPr>
      </w:pPr>
      <w:r w:rsidRPr="002B4E87">
        <w:rPr>
          <w:rFonts w:ascii="BentonSans Comp Regular" w:hAnsi="BentonSans Comp Regular"/>
          <w:snapToGrid/>
          <w:color w:val="000000"/>
          <w:sz w:val="20"/>
        </w:rPr>
        <w:t>HIST 2130</w:t>
      </w:r>
      <w:r w:rsidR="00BE5CB4" w:rsidRPr="002B4E87">
        <w:rPr>
          <w:rFonts w:ascii="BentonSans Comp Regular" w:hAnsi="BentonSans Comp Regular"/>
          <w:snapToGrid/>
          <w:color w:val="000000"/>
          <w:sz w:val="20"/>
        </w:rPr>
        <w:t xml:space="preserve"> - </w:t>
      </w:r>
      <w:r w:rsidRPr="002B4E87">
        <w:rPr>
          <w:rFonts w:ascii="BentonSans Comp Regular" w:hAnsi="BentonSans Comp Regular"/>
          <w:snapToGrid/>
          <w:color w:val="000000"/>
          <w:sz w:val="20"/>
        </w:rPr>
        <w:t>Introduction to Historic Preservation</w:t>
      </w:r>
      <w:r w:rsidR="00BE5CB4" w:rsidRPr="002B4E87">
        <w:rPr>
          <w:rFonts w:ascii="BentonSans Comp Regular" w:hAnsi="BentonSans Comp Regular"/>
          <w:snapToGrid/>
          <w:color w:val="000000"/>
          <w:sz w:val="20"/>
        </w:rPr>
        <w:t xml:space="preserve"> - </w:t>
      </w:r>
      <w:r w:rsidR="00AA2ED2" w:rsidRPr="002B4E87">
        <w:rPr>
          <w:rFonts w:ascii="BentonSans Comp Regular" w:hAnsi="BentonSans Comp Regular"/>
          <w:snapToGrid/>
          <w:color w:val="000000"/>
          <w:sz w:val="20"/>
        </w:rPr>
        <w:t>(3)</w:t>
      </w:r>
    </w:p>
    <w:p w14:paraId="7097BB3B" w14:textId="3F2B6289" w:rsidR="005B5924" w:rsidRPr="002B4E87" w:rsidRDefault="005B5924" w:rsidP="00034F57">
      <w:pPr>
        <w:widowControl/>
        <w:ind w:left="288" w:hanging="288"/>
        <w:rPr>
          <w:rFonts w:ascii="BentonSans Comp Regular" w:hAnsi="BentonSans Comp Regular"/>
          <w:snapToGrid/>
          <w:color w:val="000000"/>
          <w:sz w:val="20"/>
        </w:rPr>
      </w:pPr>
      <w:r w:rsidRPr="002B4E87">
        <w:rPr>
          <w:rFonts w:ascii="BentonSans Comp Regular" w:hAnsi="BentonSans Comp Regular"/>
          <w:snapToGrid/>
          <w:color w:val="000000"/>
          <w:sz w:val="20"/>
        </w:rPr>
        <w:t>HIST 2135</w:t>
      </w:r>
      <w:r w:rsidR="00BE5CB4" w:rsidRPr="002B4E87">
        <w:rPr>
          <w:rFonts w:ascii="BentonSans Comp Regular" w:hAnsi="BentonSans Comp Regular"/>
          <w:snapToGrid/>
          <w:color w:val="000000"/>
          <w:sz w:val="20"/>
        </w:rPr>
        <w:t xml:space="preserve"> - </w:t>
      </w:r>
      <w:r w:rsidRPr="002B4E87">
        <w:rPr>
          <w:rFonts w:ascii="BentonSans Comp Regular" w:hAnsi="BentonSans Comp Regular"/>
          <w:snapToGrid/>
          <w:color w:val="000000"/>
          <w:sz w:val="20"/>
        </w:rPr>
        <w:t xml:space="preserve">Introduction to Museums </w:t>
      </w:r>
      <w:r w:rsidR="002A2D45" w:rsidRPr="002B4E87">
        <w:rPr>
          <w:rFonts w:ascii="BentonSans Comp Regular" w:hAnsi="BentonSans Comp Regular"/>
          <w:snapToGrid/>
          <w:color w:val="000000"/>
          <w:sz w:val="20"/>
        </w:rPr>
        <w:t>and</w:t>
      </w:r>
      <w:r w:rsidRPr="002B4E87">
        <w:rPr>
          <w:rFonts w:ascii="BentonSans Comp Regular" w:hAnsi="BentonSans Comp Regular"/>
          <w:snapToGrid/>
          <w:color w:val="000000"/>
          <w:sz w:val="20"/>
        </w:rPr>
        <w:t xml:space="preserve"> Historic Sites</w:t>
      </w:r>
      <w:r w:rsidR="00AA2ED2" w:rsidRPr="002B4E87">
        <w:rPr>
          <w:rFonts w:ascii="BentonSans Comp Regular" w:hAnsi="BentonSans Comp Regular"/>
          <w:snapToGrid/>
          <w:color w:val="000000"/>
          <w:sz w:val="20"/>
        </w:rPr>
        <w:t xml:space="preserve"> (3)</w:t>
      </w:r>
    </w:p>
    <w:p w14:paraId="07F6CB5C" w14:textId="289E86A6" w:rsidR="005B5924" w:rsidRPr="002B4E87" w:rsidRDefault="005B5924" w:rsidP="00034F57">
      <w:pPr>
        <w:widowControl/>
        <w:ind w:left="288" w:hanging="288"/>
        <w:rPr>
          <w:rFonts w:ascii="BentonSans Comp Regular" w:hAnsi="BentonSans Comp Regular"/>
          <w:snapToGrid/>
          <w:color w:val="000000"/>
          <w:sz w:val="20"/>
        </w:rPr>
      </w:pPr>
      <w:r w:rsidRPr="002B4E87">
        <w:rPr>
          <w:rFonts w:ascii="BentonSans Comp Regular" w:hAnsi="BentonSans Comp Regular"/>
          <w:snapToGrid/>
          <w:color w:val="000000"/>
          <w:sz w:val="20"/>
        </w:rPr>
        <w:t>HIST 3010</w:t>
      </w:r>
      <w:r w:rsidR="00BE5CB4" w:rsidRPr="002B4E87">
        <w:rPr>
          <w:rFonts w:ascii="BentonSans Comp Regular" w:hAnsi="BentonSans Comp Regular"/>
          <w:snapToGrid/>
          <w:color w:val="000000"/>
          <w:sz w:val="20"/>
        </w:rPr>
        <w:t xml:space="preserve"> - </w:t>
      </w:r>
      <w:r w:rsidRPr="002B4E87">
        <w:rPr>
          <w:rFonts w:ascii="BentonSans Comp Regular" w:hAnsi="BentonSans Comp Regular"/>
          <w:snapToGrid/>
          <w:color w:val="000000"/>
          <w:sz w:val="20"/>
        </w:rPr>
        <w:t>History and Culture Through Film, Non-Western</w:t>
      </w:r>
      <w:r w:rsidR="00AA2ED2" w:rsidRPr="002B4E87">
        <w:rPr>
          <w:rFonts w:ascii="BentonSans Comp Regular" w:hAnsi="BentonSans Comp Regular"/>
          <w:snapToGrid/>
          <w:color w:val="000000"/>
          <w:sz w:val="20"/>
        </w:rPr>
        <w:t xml:space="preserve"> (3)</w:t>
      </w:r>
    </w:p>
    <w:p w14:paraId="21E444E4" w14:textId="754D0D34" w:rsidR="005B5924" w:rsidRPr="002B4E87" w:rsidRDefault="005B5924" w:rsidP="00034F57">
      <w:pPr>
        <w:widowControl/>
        <w:ind w:left="288" w:hanging="288"/>
        <w:rPr>
          <w:rFonts w:ascii="BentonSans Comp Regular" w:hAnsi="BentonSans Comp Regular"/>
          <w:snapToGrid/>
          <w:color w:val="000000"/>
          <w:sz w:val="20"/>
        </w:rPr>
      </w:pPr>
      <w:r w:rsidRPr="002B4E87">
        <w:rPr>
          <w:rFonts w:ascii="BentonSans Comp Regular" w:hAnsi="BentonSans Comp Regular"/>
          <w:snapToGrid/>
          <w:color w:val="000000"/>
          <w:sz w:val="20"/>
        </w:rPr>
        <w:t>HIST 3011</w:t>
      </w:r>
      <w:r w:rsidR="00BE5CB4" w:rsidRPr="002B4E87">
        <w:rPr>
          <w:rFonts w:ascii="BentonSans Comp Regular" w:hAnsi="BentonSans Comp Regular"/>
          <w:snapToGrid/>
          <w:color w:val="000000"/>
          <w:sz w:val="20"/>
        </w:rPr>
        <w:t xml:space="preserve"> - </w:t>
      </w:r>
      <w:r w:rsidRPr="002B4E87">
        <w:rPr>
          <w:rFonts w:ascii="BentonSans Comp Regular" w:hAnsi="BentonSans Comp Regular"/>
          <w:snapToGrid/>
          <w:color w:val="000000"/>
          <w:sz w:val="20"/>
        </w:rPr>
        <w:t>History and Culture Through Film</w:t>
      </w:r>
      <w:r w:rsidR="00AA2ED2" w:rsidRPr="002B4E87">
        <w:rPr>
          <w:rFonts w:ascii="BentonSans Comp Regular" w:hAnsi="BentonSans Comp Regular"/>
          <w:snapToGrid/>
          <w:color w:val="000000"/>
          <w:sz w:val="20"/>
        </w:rPr>
        <w:t xml:space="preserve"> (3)</w:t>
      </w:r>
    </w:p>
    <w:p w14:paraId="4D33A8B5" w14:textId="32C20D8B" w:rsidR="005B5924" w:rsidRPr="002B4E87" w:rsidRDefault="005B5924" w:rsidP="00034F57">
      <w:pPr>
        <w:widowControl/>
        <w:ind w:left="288" w:hanging="288"/>
        <w:rPr>
          <w:rFonts w:ascii="BentonSans Comp Regular" w:hAnsi="BentonSans Comp Regular"/>
          <w:snapToGrid/>
          <w:color w:val="000000"/>
          <w:sz w:val="20"/>
        </w:rPr>
      </w:pPr>
      <w:r w:rsidRPr="002B4E87">
        <w:rPr>
          <w:rFonts w:ascii="BentonSans Comp Regular" w:hAnsi="BentonSans Comp Regular"/>
          <w:snapToGrid/>
          <w:color w:val="000000"/>
          <w:sz w:val="20"/>
        </w:rPr>
        <w:t>HIST 3281</w:t>
      </w:r>
      <w:r w:rsidR="00BE5CB4" w:rsidRPr="002B4E87">
        <w:rPr>
          <w:rFonts w:ascii="BentonSans Comp Regular" w:hAnsi="BentonSans Comp Regular"/>
          <w:snapToGrid/>
          <w:color w:val="000000"/>
          <w:sz w:val="20"/>
        </w:rPr>
        <w:t xml:space="preserve"> - </w:t>
      </w:r>
      <w:r w:rsidRPr="002B4E87">
        <w:rPr>
          <w:rFonts w:ascii="BentonSans Comp Regular" w:hAnsi="BentonSans Comp Regular"/>
          <w:snapToGrid/>
          <w:color w:val="000000"/>
          <w:sz w:val="20"/>
        </w:rPr>
        <w:t xml:space="preserve">American Cities </w:t>
      </w:r>
      <w:r w:rsidR="00AA2ED2" w:rsidRPr="002B4E87">
        <w:rPr>
          <w:rFonts w:ascii="BentonSans Comp Regular" w:hAnsi="BentonSans Comp Regular"/>
          <w:snapToGrid/>
          <w:color w:val="000000"/>
          <w:sz w:val="20"/>
        </w:rPr>
        <w:t>(3)</w:t>
      </w:r>
    </w:p>
    <w:p w14:paraId="51DC0557" w14:textId="42EEF027" w:rsidR="005B5924" w:rsidRPr="002B4E87" w:rsidRDefault="005B5924" w:rsidP="00034F57">
      <w:pPr>
        <w:widowControl/>
        <w:ind w:left="288" w:hanging="288"/>
        <w:rPr>
          <w:rFonts w:ascii="BentonSans Comp Regular" w:hAnsi="BentonSans Comp Regular"/>
          <w:snapToGrid/>
          <w:color w:val="000000"/>
          <w:sz w:val="20"/>
        </w:rPr>
      </w:pPr>
      <w:r w:rsidRPr="002B4E87">
        <w:rPr>
          <w:rFonts w:ascii="BentonSans Comp Regular" w:hAnsi="BentonSans Comp Regular"/>
          <w:snapToGrid/>
          <w:color w:val="000000"/>
          <w:sz w:val="20"/>
        </w:rPr>
        <w:t>LTAM 3360</w:t>
      </w:r>
      <w:r w:rsidR="00BE5CB4" w:rsidRPr="002B4E87">
        <w:rPr>
          <w:rFonts w:ascii="BentonSans Comp Regular" w:hAnsi="BentonSans Comp Regular"/>
          <w:snapToGrid/>
          <w:color w:val="000000"/>
          <w:sz w:val="20"/>
        </w:rPr>
        <w:t xml:space="preserve"> - </w:t>
      </w:r>
      <w:r w:rsidRPr="002B4E87">
        <w:rPr>
          <w:rFonts w:ascii="BentonSans Comp Regular" w:hAnsi="BentonSans Comp Regular"/>
          <w:snapToGrid/>
          <w:color w:val="000000"/>
          <w:sz w:val="20"/>
        </w:rPr>
        <w:t>Studies in Hispanic Film</w:t>
      </w:r>
      <w:r w:rsidR="00AA2ED2" w:rsidRPr="002B4E87">
        <w:rPr>
          <w:rFonts w:ascii="BentonSans Comp Regular" w:hAnsi="BentonSans Comp Regular"/>
          <w:snapToGrid/>
          <w:color w:val="000000"/>
          <w:sz w:val="20"/>
        </w:rPr>
        <w:t xml:space="preserve"> (3)</w:t>
      </w:r>
    </w:p>
    <w:p w14:paraId="00C5AF6E" w14:textId="3C6194A6" w:rsidR="005B5924" w:rsidRPr="002B4E87" w:rsidRDefault="005B5924" w:rsidP="00034F57">
      <w:pPr>
        <w:widowControl/>
        <w:ind w:left="288" w:hanging="288"/>
        <w:rPr>
          <w:rFonts w:ascii="BentonSans Comp Regular" w:hAnsi="BentonSans Comp Regular"/>
          <w:snapToGrid/>
          <w:color w:val="000000"/>
          <w:sz w:val="20"/>
        </w:rPr>
      </w:pPr>
      <w:r w:rsidRPr="002B4E87">
        <w:rPr>
          <w:rFonts w:ascii="BentonSans Comp Regular" w:hAnsi="BentonSans Comp Regular"/>
          <w:snapToGrid/>
          <w:color w:val="000000"/>
          <w:sz w:val="20"/>
        </w:rPr>
        <w:t>PHIL 322</w:t>
      </w:r>
      <w:r w:rsidR="00721CA5" w:rsidRPr="002B4E87">
        <w:rPr>
          <w:rFonts w:ascii="BentonSans Comp Regular" w:hAnsi="BentonSans Comp Regular"/>
          <w:snapToGrid/>
          <w:color w:val="000000"/>
          <w:sz w:val="20"/>
        </w:rPr>
        <w:t>0</w:t>
      </w:r>
      <w:r w:rsidR="00BE5CB4" w:rsidRPr="002B4E87">
        <w:rPr>
          <w:rFonts w:ascii="BentonSans Comp Regular" w:hAnsi="BentonSans Comp Regular"/>
          <w:snapToGrid/>
          <w:color w:val="000000"/>
          <w:sz w:val="20"/>
        </w:rPr>
        <w:t xml:space="preserve"> - </w:t>
      </w:r>
      <w:r w:rsidRPr="002B4E87">
        <w:rPr>
          <w:rFonts w:ascii="BentonSans Comp Regular" w:hAnsi="BentonSans Comp Regular"/>
          <w:snapToGrid/>
          <w:color w:val="000000"/>
          <w:sz w:val="20"/>
        </w:rPr>
        <w:t xml:space="preserve">Aesthetics </w:t>
      </w:r>
      <w:r w:rsidR="00AA2ED2" w:rsidRPr="002B4E87">
        <w:rPr>
          <w:rFonts w:ascii="BentonSans Comp Regular" w:hAnsi="BentonSans Comp Regular"/>
          <w:snapToGrid/>
          <w:color w:val="000000"/>
          <w:sz w:val="20"/>
        </w:rPr>
        <w:t>(3)</w:t>
      </w:r>
    </w:p>
    <w:p w14:paraId="3AE7B3C0" w14:textId="6F894B84" w:rsidR="005B5924" w:rsidRPr="002B4E87" w:rsidRDefault="005B5924" w:rsidP="00034F57">
      <w:pPr>
        <w:widowControl/>
        <w:ind w:left="288" w:hanging="288"/>
        <w:rPr>
          <w:rFonts w:ascii="BentonSans Comp Regular" w:hAnsi="BentonSans Comp Regular"/>
          <w:snapToGrid/>
          <w:color w:val="000000"/>
          <w:sz w:val="20"/>
        </w:rPr>
      </w:pPr>
      <w:r w:rsidRPr="002B4E87">
        <w:rPr>
          <w:rFonts w:ascii="BentonSans Comp Regular" w:hAnsi="BentonSans Comp Regular"/>
          <w:snapToGrid/>
          <w:color w:val="000000"/>
          <w:sz w:val="20"/>
        </w:rPr>
        <w:t>POLS 3104</w:t>
      </w:r>
      <w:r w:rsidR="00BE5CB4" w:rsidRPr="002B4E87">
        <w:rPr>
          <w:rFonts w:ascii="BentonSans Comp Regular" w:hAnsi="BentonSans Comp Regular"/>
          <w:snapToGrid/>
          <w:color w:val="000000"/>
          <w:sz w:val="20"/>
        </w:rPr>
        <w:t xml:space="preserve"> - </w:t>
      </w:r>
      <w:r w:rsidRPr="002B4E87">
        <w:rPr>
          <w:rFonts w:ascii="BentonSans Comp Regular" w:hAnsi="BentonSans Comp Regular"/>
          <w:snapToGrid/>
          <w:color w:val="000000"/>
          <w:sz w:val="20"/>
        </w:rPr>
        <w:t>Mass Media</w:t>
      </w:r>
      <w:r w:rsidR="00AA2ED2" w:rsidRPr="002B4E87">
        <w:rPr>
          <w:rFonts w:ascii="BentonSans Comp Regular" w:hAnsi="BentonSans Comp Regular"/>
          <w:snapToGrid/>
          <w:color w:val="000000"/>
          <w:sz w:val="20"/>
        </w:rPr>
        <w:t xml:space="preserve"> (3)</w:t>
      </w:r>
    </w:p>
    <w:p w14:paraId="65E7ADB5" w14:textId="37AB3D25" w:rsidR="005B5924" w:rsidRPr="002B4E87" w:rsidRDefault="005B5924" w:rsidP="00034F57">
      <w:pPr>
        <w:widowControl/>
        <w:ind w:left="288" w:hanging="288"/>
        <w:rPr>
          <w:rFonts w:ascii="BentonSans Comp Regular" w:hAnsi="BentonSans Comp Regular"/>
          <w:snapToGrid/>
          <w:color w:val="000000"/>
          <w:sz w:val="20"/>
        </w:rPr>
      </w:pPr>
      <w:r w:rsidRPr="002B4E87">
        <w:rPr>
          <w:rFonts w:ascii="BentonSans Comp Regular" w:hAnsi="BentonSans Comp Regular"/>
          <w:snapToGrid/>
          <w:color w:val="000000"/>
          <w:sz w:val="20"/>
        </w:rPr>
        <w:t>RELS 3101</w:t>
      </w:r>
      <w:r w:rsidR="00BE5CB4" w:rsidRPr="002B4E87">
        <w:rPr>
          <w:rFonts w:ascii="BentonSans Comp Regular" w:hAnsi="BentonSans Comp Regular"/>
          <w:snapToGrid/>
          <w:color w:val="000000"/>
          <w:sz w:val="20"/>
        </w:rPr>
        <w:t xml:space="preserve"> - </w:t>
      </w:r>
      <w:r w:rsidRPr="002B4E87">
        <w:rPr>
          <w:rFonts w:ascii="BentonSans Comp Regular" w:hAnsi="BentonSans Comp Regular"/>
          <w:snapToGrid/>
          <w:color w:val="000000"/>
          <w:sz w:val="20"/>
        </w:rPr>
        <w:t>Greek Myths and Religions</w:t>
      </w:r>
      <w:r w:rsidR="00AA2ED2" w:rsidRPr="002B4E87">
        <w:rPr>
          <w:rFonts w:ascii="BentonSans Comp Regular" w:hAnsi="BentonSans Comp Regular"/>
          <w:snapToGrid/>
          <w:color w:val="000000"/>
          <w:sz w:val="20"/>
        </w:rPr>
        <w:t xml:space="preserve"> (3)</w:t>
      </w:r>
    </w:p>
    <w:p w14:paraId="03FFDFB6" w14:textId="4DF2F7CE" w:rsidR="005B5924" w:rsidRPr="002B4E87" w:rsidRDefault="005B5924" w:rsidP="00034F57">
      <w:pPr>
        <w:widowControl/>
        <w:ind w:left="288" w:hanging="288"/>
        <w:rPr>
          <w:rFonts w:ascii="BentonSans Comp Regular" w:hAnsi="BentonSans Comp Regular"/>
          <w:snapToGrid/>
          <w:color w:val="000000"/>
          <w:sz w:val="20"/>
        </w:rPr>
      </w:pPr>
      <w:r w:rsidRPr="002B4E87">
        <w:rPr>
          <w:rFonts w:ascii="BentonSans Comp Regular" w:hAnsi="BentonSans Comp Regular"/>
          <w:snapToGrid/>
          <w:color w:val="000000"/>
          <w:sz w:val="20"/>
        </w:rPr>
        <w:t>RELS 3163</w:t>
      </w:r>
      <w:r w:rsidR="00BE5CB4" w:rsidRPr="002B4E87">
        <w:rPr>
          <w:rFonts w:ascii="BentonSans Comp Regular" w:hAnsi="BentonSans Comp Regular"/>
          <w:snapToGrid/>
          <w:color w:val="000000"/>
          <w:sz w:val="20"/>
        </w:rPr>
        <w:t xml:space="preserve"> - </w:t>
      </w:r>
      <w:r w:rsidRPr="002B4E87">
        <w:rPr>
          <w:rFonts w:ascii="BentonSans Comp Regular" w:hAnsi="BentonSans Comp Regular"/>
          <w:snapToGrid/>
          <w:color w:val="000000"/>
          <w:sz w:val="20"/>
        </w:rPr>
        <w:t xml:space="preserve">The Religious Art </w:t>
      </w:r>
      <w:r w:rsidR="00C5597F" w:rsidRPr="002B4E87">
        <w:rPr>
          <w:rFonts w:ascii="BentonSans Comp Regular" w:hAnsi="BentonSans Comp Regular"/>
          <w:snapToGrid/>
          <w:color w:val="000000"/>
          <w:sz w:val="20"/>
        </w:rPr>
        <w:t>and</w:t>
      </w:r>
      <w:r w:rsidRPr="002B4E87">
        <w:rPr>
          <w:rFonts w:ascii="BentonSans Comp Regular" w:hAnsi="BentonSans Comp Regular"/>
          <w:snapToGrid/>
          <w:color w:val="000000"/>
          <w:sz w:val="20"/>
        </w:rPr>
        <w:t xml:space="preserve"> Architecture of India</w:t>
      </w:r>
      <w:r w:rsidR="00AA2ED2" w:rsidRPr="002B4E87">
        <w:rPr>
          <w:rFonts w:ascii="BentonSans Comp Regular" w:hAnsi="BentonSans Comp Regular"/>
          <w:snapToGrid/>
          <w:color w:val="000000"/>
          <w:sz w:val="20"/>
        </w:rPr>
        <w:t xml:space="preserve"> (3)</w:t>
      </w:r>
    </w:p>
    <w:p w14:paraId="0A35EC43" w14:textId="535252B6" w:rsidR="005B5924" w:rsidRPr="002B4E87" w:rsidRDefault="005B5924" w:rsidP="00034F57">
      <w:pPr>
        <w:widowControl/>
        <w:ind w:left="288" w:hanging="288"/>
        <w:rPr>
          <w:rFonts w:ascii="BentonSans Comp Regular" w:hAnsi="BentonSans Comp Regular"/>
          <w:snapToGrid/>
          <w:color w:val="000000"/>
          <w:sz w:val="20"/>
        </w:rPr>
      </w:pPr>
      <w:r w:rsidRPr="002B4E87">
        <w:rPr>
          <w:rFonts w:ascii="BentonSans Comp Regular" w:hAnsi="BentonSans Comp Regular"/>
          <w:snapToGrid/>
          <w:color w:val="000000"/>
          <w:sz w:val="20"/>
        </w:rPr>
        <w:t>RELS 4127</w:t>
      </w:r>
      <w:r w:rsidR="00BE5CB4" w:rsidRPr="002B4E87">
        <w:rPr>
          <w:rFonts w:ascii="BentonSans Comp Regular" w:hAnsi="BentonSans Comp Regular"/>
          <w:snapToGrid/>
          <w:color w:val="000000"/>
          <w:sz w:val="20"/>
        </w:rPr>
        <w:t xml:space="preserve"> - </w:t>
      </w:r>
      <w:r w:rsidRPr="002B4E87">
        <w:rPr>
          <w:rFonts w:ascii="BentonSans Comp Regular" w:hAnsi="BentonSans Comp Regular"/>
          <w:snapToGrid/>
          <w:color w:val="000000"/>
          <w:sz w:val="20"/>
        </w:rPr>
        <w:t>Material Christianity</w:t>
      </w:r>
      <w:r w:rsidR="00AA2ED2" w:rsidRPr="002B4E87">
        <w:rPr>
          <w:rFonts w:ascii="BentonSans Comp Regular" w:hAnsi="BentonSans Comp Regular"/>
          <w:snapToGrid/>
          <w:color w:val="000000"/>
          <w:sz w:val="20"/>
        </w:rPr>
        <w:t xml:space="preserve"> (3)</w:t>
      </w:r>
    </w:p>
    <w:p w14:paraId="51B58115" w14:textId="4D3AB14C" w:rsidR="005B5924" w:rsidRPr="002B4E87" w:rsidRDefault="005B5924" w:rsidP="00034F57">
      <w:pPr>
        <w:widowControl/>
        <w:ind w:left="288" w:hanging="288"/>
        <w:rPr>
          <w:rFonts w:ascii="BentonSans Comp Regular" w:hAnsi="BentonSans Comp Regular"/>
          <w:snapToGrid/>
          <w:color w:val="000000"/>
          <w:sz w:val="20"/>
        </w:rPr>
      </w:pPr>
      <w:r w:rsidRPr="002B4E87">
        <w:rPr>
          <w:rFonts w:ascii="BentonSans Comp Regular" w:hAnsi="BentonSans Comp Regular"/>
          <w:snapToGrid/>
          <w:color w:val="000000"/>
          <w:sz w:val="20"/>
        </w:rPr>
        <w:t>RUSS 3203</w:t>
      </w:r>
      <w:r w:rsidR="00BE5CB4" w:rsidRPr="002B4E87">
        <w:rPr>
          <w:rFonts w:ascii="BentonSans Comp Regular" w:hAnsi="BentonSans Comp Regular"/>
          <w:snapToGrid/>
          <w:color w:val="000000"/>
          <w:sz w:val="20"/>
        </w:rPr>
        <w:t xml:space="preserve"> - </w:t>
      </w:r>
      <w:r w:rsidRPr="002B4E87">
        <w:rPr>
          <w:rFonts w:ascii="BentonSans Comp Regular" w:hAnsi="BentonSans Comp Regular"/>
          <w:snapToGrid/>
          <w:color w:val="000000"/>
          <w:sz w:val="20"/>
        </w:rPr>
        <w:t>Russian Civilizations and Culture</w:t>
      </w:r>
      <w:r w:rsidR="00AA2ED2" w:rsidRPr="002B4E87">
        <w:rPr>
          <w:rFonts w:ascii="BentonSans Comp Regular" w:hAnsi="BentonSans Comp Regular"/>
          <w:snapToGrid/>
          <w:color w:val="000000"/>
          <w:sz w:val="20"/>
        </w:rPr>
        <w:t xml:space="preserve"> (3)</w:t>
      </w:r>
    </w:p>
    <w:p w14:paraId="3B25EC0E" w14:textId="1AFA2771" w:rsidR="005B5924" w:rsidRPr="002B4E87" w:rsidRDefault="005B5924" w:rsidP="00034F57">
      <w:pPr>
        <w:widowControl/>
        <w:ind w:left="288" w:hanging="288"/>
        <w:rPr>
          <w:rFonts w:ascii="BentonSans Comp Regular" w:hAnsi="BentonSans Comp Regular"/>
          <w:snapToGrid/>
          <w:color w:val="000000"/>
          <w:sz w:val="20"/>
        </w:rPr>
      </w:pPr>
      <w:r w:rsidRPr="002B4E87">
        <w:rPr>
          <w:rFonts w:ascii="BentonSans Comp Regular" w:hAnsi="BentonSans Comp Regular"/>
          <w:snapToGrid/>
          <w:color w:val="000000"/>
          <w:sz w:val="20"/>
        </w:rPr>
        <w:t>SOCY 2112</w:t>
      </w:r>
      <w:r w:rsidR="00BE5CB4" w:rsidRPr="002B4E87">
        <w:rPr>
          <w:rFonts w:ascii="BentonSans Comp Regular" w:hAnsi="BentonSans Comp Regular"/>
          <w:snapToGrid/>
          <w:color w:val="000000"/>
          <w:sz w:val="20"/>
        </w:rPr>
        <w:t xml:space="preserve"> - </w:t>
      </w:r>
      <w:r w:rsidRPr="002B4E87">
        <w:rPr>
          <w:rFonts w:ascii="BentonSans Comp Regular" w:hAnsi="BentonSans Comp Regular"/>
          <w:snapToGrid/>
          <w:color w:val="000000"/>
          <w:sz w:val="20"/>
        </w:rPr>
        <w:t>Popular Culture</w:t>
      </w:r>
      <w:r w:rsidR="00BE5CB4" w:rsidRPr="002B4E87">
        <w:rPr>
          <w:rFonts w:ascii="BentonSans Comp Regular" w:hAnsi="BentonSans Comp Regular"/>
          <w:snapToGrid/>
          <w:color w:val="000000"/>
          <w:sz w:val="20"/>
        </w:rPr>
        <w:t xml:space="preserve"> - </w:t>
      </w:r>
      <w:r w:rsidR="00AA2ED2" w:rsidRPr="002B4E87">
        <w:rPr>
          <w:rFonts w:ascii="BentonSans Comp Regular" w:hAnsi="BentonSans Comp Regular"/>
          <w:snapToGrid/>
          <w:color w:val="000000"/>
          <w:sz w:val="20"/>
        </w:rPr>
        <w:t>(3)</w:t>
      </w:r>
    </w:p>
    <w:p w14:paraId="38DD9E5E" w14:textId="55DBCF66" w:rsidR="00310459" w:rsidRPr="002B4E87" w:rsidRDefault="00310459" w:rsidP="00034F57">
      <w:pPr>
        <w:widowControl/>
        <w:ind w:left="288" w:hanging="288"/>
        <w:rPr>
          <w:rFonts w:ascii="BentonSans Comp Regular" w:hAnsi="BentonSans Comp Regular"/>
          <w:snapToGrid/>
          <w:color w:val="000000"/>
          <w:sz w:val="20"/>
        </w:rPr>
      </w:pPr>
      <w:r w:rsidRPr="002B4E87">
        <w:rPr>
          <w:rFonts w:ascii="BentonSans Comp Regular" w:hAnsi="BentonSans Comp Regular"/>
          <w:snapToGrid/>
          <w:color w:val="000000"/>
          <w:sz w:val="20"/>
        </w:rPr>
        <w:t>THEA 2130</w:t>
      </w:r>
      <w:r w:rsidR="00BE5CB4" w:rsidRPr="002B4E87">
        <w:rPr>
          <w:rFonts w:ascii="BentonSans Comp Regular" w:hAnsi="BentonSans Comp Regular"/>
          <w:snapToGrid/>
          <w:color w:val="000000"/>
          <w:sz w:val="20"/>
        </w:rPr>
        <w:t xml:space="preserve"> - </w:t>
      </w:r>
      <w:r w:rsidRPr="002B4E87">
        <w:rPr>
          <w:rFonts w:ascii="BentonSans Comp Regular" w:hAnsi="BentonSans Comp Regular"/>
          <w:snapToGrid/>
          <w:color w:val="000000"/>
          <w:sz w:val="20"/>
        </w:rPr>
        <w:t>Theatre History I (3)</w:t>
      </w:r>
    </w:p>
    <w:p w14:paraId="2911485A" w14:textId="431E4C66" w:rsidR="00310459" w:rsidRPr="002B4E87" w:rsidRDefault="00310459" w:rsidP="00034F57">
      <w:pPr>
        <w:widowControl/>
        <w:ind w:left="288" w:hanging="288"/>
        <w:rPr>
          <w:rFonts w:ascii="BentonSans Comp Regular" w:hAnsi="BentonSans Comp Regular"/>
          <w:snapToGrid/>
          <w:color w:val="000000"/>
          <w:sz w:val="20"/>
        </w:rPr>
      </w:pPr>
      <w:r w:rsidRPr="002B4E87">
        <w:rPr>
          <w:rFonts w:ascii="BentonSans Comp Regular" w:hAnsi="BentonSans Comp Regular"/>
          <w:snapToGrid/>
          <w:color w:val="000000"/>
          <w:sz w:val="20"/>
        </w:rPr>
        <w:t>THEA 2131</w:t>
      </w:r>
      <w:r w:rsidR="00BE5CB4" w:rsidRPr="002B4E87">
        <w:rPr>
          <w:rFonts w:ascii="BentonSans Comp Regular" w:hAnsi="BentonSans Comp Regular"/>
          <w:snapToGrid/>
          <w:color w:val="000000"/>
          <w:sz w:val="20"/>
        </w:rPr>
        <w:t xml:space="preserve"> - </w:t>
      </w:r>
      <w:r w:rsidRPr="002B4E87">
        <w:rPr>
          <w:rFonts w:ascii="BentonSans Comp Regular" w:hAnsi="BentonSans Comp Regular"/>
          <w:snapToGrid/>
          <w:color w:val="000000"/>
          <w:sz w:val="20"/>
        </w:rPr>
        <w:t>Theatre History II (3)</w:t>
      </w:r>
    </w:p>
    <w:p w14:paraId="1711741F" w14:textId="66CC23B0" w:rsidR="005B5924" w:rsidRPr="002B4E87" w:rsidRDefault="005B5924" w:rsidP="00034F57">
      <w:pPr>
        <w:widowControl/>
        <w:ind w:left="288" w:hanging="288"/>
        <w:rPr>
          <w:rFonts w:ascii="BentonSans Comp Regular" w:hAnsi="BentonSans Comp Regular"/>
          <w:snapToGrid/>
          <w:color w:val="000000"/>
          <w:sz w:val="20"/>
        </w:rPr>
      </w:pPr>
      <w:r w:rsidRPr="002B4E87">
        <w:rPr>
          <w:rFonts w:ascii="BentonSans Comp Regular" w:hAnsi="BentonSans Comp Regular"/>
          <w:snapToGrid/>
          <w:color w:val="000000"/>
          <w:sz w:val="20"/>
        </w:rPr>
        <w:t>W</w:t>
      </w:r>
      <w:r w:rsidR="00306B66" w:rsidRPr="002B4E87">
        <w:rPr>
          <w:rFonts w:ascii="BentonSans Comp Regular" w:hAnsi="BentonSans Comp Regular"/>
          <w:snapToGrid/>
          <w:color w:val="000000"/>
          <w:sz w:val="20"/>
        </w:rPr>
        <w:t>G</w:t>
      </w:r>
      <w:r w:rsidRPr="002B4E87">
        <w:rPr>
          <w:rFonts w:ascii="BentonSans Comp Regular" w:hAnsi="BentonSans Comp Regular"/>
          <w:snapToGrid/>
          <w:color w:val="000000"/>
          <w:sz w:val="20"/>
        </w:rPr>
        <w:t>ST 2110</w:t>
      </w:r>
      <w:r w:rsidR="00BE5CB4" w:rsidRPr="002B4E87">
        <w:rPr>
          <w:rFonts w:ascii="BentonSans Comp Regular" w:hAnsi="BentonSans Comp Regular"/>
          <w:snapToGrid/>
          <w:color w:val="000000"/>
          <w:sz w:val="20"/>
        </w:rPr>
        <w:t xml:space="preserve"> - </w:t>
      </w:r>
      <w:r w:rsidRPr="002B4E87">
        <w:rPr>
          <w:rFonts w:ascii="BentonSans Comp Regular" w:hAnsi="BentonSans Comp Regular"/>
          <w:snapToGrid/>
          <w:color w:val="000000"/>
          <w:sz w:val="20"/>
        </w:rPr>
        <w:t>Women and the Media</w:t>
      </w:r>
      <w:r w:rsidR="00AA2ED2" w:rsidRPr="002B4E87">
        <w:rPr>
          <w:rFonts w:ascii="BentonSans Comp Regular" w:hAnsi="BentonSans Comp Regular"/>
          <w:snapToGrid/>
          <w:color w:val="000000"/>
          <w:sz w:val="20"/>
        </w:rPr>
        <w:t xml:space="preserve"> (3)</w:t>
      </w:r>
    </w:p>
    <w:p w14:paraId="13A0916C" w14:textId="57FE25EC" w:rsidR="005B5924" w:rsidRPr="002B4E87" w:rsidRDefault="005B5924" w:rsidP="00034F57">
      <w:pPr>
        <w:widowControl/>
        <w:ind w:left="288" w:hanging="288"/>
        <w:rPr>
          <w:rFonts w:ascii="BentonSans Comp Regular" w:hAnsi="BentonSans Comp Regular"/>
          <w:snapToGrid/>
          <w:color w:val="000000"/>
          <w:sz w:val="20"/>
        </w:rPr>
      </w:pPr>
      <w:r w:rsidRPr="002B4E87">
        <w:rPr>
          <w:rFonts w:ascii="BentonSans Comp Regular" w:hAnsi="BentonSans Comp Regular"/>
          <w:snapToGrid/>
          <w:color w:val="000000"/>
          <w:sz w:val="20"/>
        </w:rPr>
        <w:t>W</w:t>
      </w:r>
      <w:r w:rsidR="00306B66" w:rsidRPr="002B4E87">
        <w:rPr>
          <w:rFonts w:ascii="BentonSans Comp Regular" w:hAnsi="BentonSans Comp Regular"/>
          <w:snapToGrid/>
          <w:color w:val="000000"/>
          <w:sz w:val="20"/>
        </w:rPr>
        <w:t>G</w:t>
      </w:r>
      <w:r w:rsidRPr="002B4E87">
        <w:rPr>
          <w:rFonts w:ascii="BentonSans Comp Regular" w:hAnsi="BentonSans Comp Regular"/>
          <w:snapToGrid/>
          <w:color w:val="000000"/>
          <w:sz w:val="20"/>
        </w:rPr>
        <w:t>ST 3150</w:t>
      </w:r>
      <w:r w:rsidR="00BE5CB4" w:rsidRPr="002B4E87">
        <w:rPr>
          <w:rFonts w:ascii="BentonSans Comp Regular" w:hAnsi="BentonSans Comp Regular"/>
          <w:snapToGrid/>
          <w:color w:val="000000"/>
          <w:sz w:val="20"/>
        </w:rPr>
        <w:t xml:space="preserve"> - </w:t>
      </w:r>
      <w:r w:rsidRPr="002B4E87">
        <w:rPr>
          <w:rFonts w:ascii="BentonSans Comp Regular" w:hAnsi="BentonSans Comp Regular"/>
          <w:snapToGrid/>
          <w:color w:val="000000"/>
          <w:sz w:val="20"/>
        </w:rPr>
        <w:t>Body Image</w:t>
      </w:r>
      <w:r w:rsidR="00AA2ED2" w:rsidRPr="002B4E87">
        <w:rPr>
          <w:rFonts w:ascii="BentonSans Comp Regular" w:hAnsi="BentonSans Comp Regular"/>
          <w:snapToGrid/>
          <w:color w:val="000000"/>
          <w:sz w:val="20"/>
        </w:rPr>
        <w:t xml:space="preserve"> (3)</w:t>
      </w:r>
    </w:p>
    <w:p w14:paraId="11F78CA4" w14:textId="77777777" w:rsidR="00EA1DC9" w:rsidRPr="002B4E87" w:rsidRDefault="00EA1DC9" w:rsidP="00034F57">
      <w:pPr>
        <w:widowControl/>
        <w:ind w:left="288" w:hanging="288"/>
        <w:rPr>
          <w:rFonts w:ascii="BentonSans Comp Regular" w:hAnsi="BentonSans Comp Regular"/>
          <w:snapToGrid/>
          <w:color w:val="000000"/>
          <w:sz w:val="20"/>
        </w:rPr>
      </w:pPr>
    </w:p>
    <w:p w14:paraId="60DB3017" w14:textId="77777777" w:rsidR="005B5924" w:rsidRPr="002B4E87" w:rsidRDefault="005B5924" w:rsidP="00034F57">
      <w:pPr>
        <w:widowControl/>
        <w:jc w:val="both"/>
        <w:rPr>
          <w:rFonts w:ascii="BentonSans Comp Regular" w:hAnsi="BentonSans Comp Regular"/>
          <w:i/>
          <w:snapToGrid/>
          <w:color w:val="000000"/>
          <w:sz w:val="20"/>
        </w:rPr>
      </w:pPr>
      <w:r w:rsidRPr="002B4E87">
        <w:rPr>
          <w:rFonts w:ascii="BentonSans Comp Regular" w:hAnsi="BentonSans Comp Regular"/>
          <w:i/>
          <w:snapToGrid/>
          <w:color w:val="000000"/>
          <w:sz w:val="20"/>
        </w:rPr>
        <w:t xml:space="preserve">*Any other </w:t>
      </w:r>
      <w:r w:rsidR="00D7006D" w:rsidRPr="002B4E87">
        <w:rPr>
          <w:rFonts w:ascii="BentonSans Comp Regular" w:hAnsi="BentonSans Comp Regular"/>
          <w:i/>
          <w:snapToGrid/>
          <w:color w:val="000000"/>
          <w:sz w:val="20"/>
        </w:rPr>
        <w:t>course</w:t>
      </w:r>
      <w:r w:rsidRPr="002B4E87">
        <w:rPr>
          <w:rFonts w:ascii="BentonSans Comp Regular" w:hAnsi="BentonSans Comp Regular"/>
          <w:i/>
          <w:snapToGrid/>
          <w:color w:val="000000"/>
          <w:sz w:val="20"/>
        </w:rPr>
        <w:t xml:space="preserve"> must be preapproved by the Coordinator of Art History and the Department Chair</w:t>
      </w:r>
      <w:r w:rsidR="00AA2ED2" w:rsidRPr="002B4E87">
        <w:rPr>
          <w:rFonts w:ascii="BentonSans Comp Regular" w:hAnsi="BentonSans Comp Regular"/>
          <w:i/>
          <w:snapToGrid/>
          <w:color w:val="000000"/>
          <w:sz w:val="20"/>
        </w:rPr>
        <w:t>.</w:t>
      </w:r>
    </w:p>
    <w:p w14:paraId="53D0CB41" w14:textId="77777777" w:rsidR="005B5924" w:rsidRPr="002B4E87" w:rsidRDefault="005B5924" w:rsidP="00034F57">
      <w:pPr>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color w:val="000000"/>
          <w:sz w:val="20"/>
        </w:rPr>
      </w:pPr>
    </w:p>
    <w:p w14:paraId="0C1261D8" w14:textId="77777777" w:rsidR="00276B98" w:rsidRPr="002B4E87" w:rsidRDefault="00276B98" w:rsidP="0096720D">
      <w:pPr>
        <w:keepNext/>
        <w:keepLines/>
        <w:widowControl/>
        <w:tabs>
          <w:tab w:val="left" w:pos="0"/>
          <w:tab w:val="left" w:pos="270"/>
          <w:tab w:val="left" w:pos="1170"/>
          <w:tab w:val="left" w:pos="5222"/>
          <w:tab w:val="left" w:pos="6300"/>
          <w:tab w:val="right" w:leader="dot" w:pos="9292"/>
        </w:tabs>
        <w:jc w:val="both"/>
        <w:rPr>
          <w:rFonts w:ascii="BentonSans Comp Regular" w:hAnsi="BentonSans Comp Regular"/>
          <w:b/>
          <w:sz w:val="20"/>
        </w:rPr>
      </w:pPr>
      <w:r w:rsidRPr="002B4E87">
        <w:rPr>
          <w:rFonts w:ascii="BentonSans Comp Regular" w:hAnsi="BentonSans Comp Regular"/>
          <w:b/>
          <w:sz w:val="20"/>
        </w:rPr>
        <w:t>Unrestricted Elective Courses (41-47 credit hours)</w:t>
      </w:r>
    </w:p>
    <w:p w14:paraId="38405E28" w14:textId="77777777" w:rsidR="00276B98" w:rsidRPr="002B4E87" w:rsidRDefault="00714533" w:rsidP="0096720D">
      <w:pPr>
        <w:keepNext/>
        <w:keepLines/>
        <w:widowControl/>
        <w:tabs>
          <w:tab w:val="left" w:pos="0"/>
          <w:tab w:val="left" w:pos="270"/>
          <w:tab w:val="left" w:pos="1170"/>
          <w:tab w:val="left" w:pos="5222"/>
          <w:tab w:val="left" w:pos="6300"/>
          <w:tab w:val="right" w:leader="dot" w:pos="9292"/>
        </w:tabs>
        <w:jc w:val="both"/>
        <w:rPr>
          <w:rFonts w:ascii="BentonSans Comp Regular" w:hAnsi="BentonSans Comp Regular"/>
          <w:sz w:val="20"/>
        </w:rPr>
      </w:pPr>
      <w:r w:rsidRPr="002B4E87">
        <w:rPr>
          <w:rFonts w:ascii="BentonSans Comp Regular" w:hAnsi="BentonSans Comp Regular"/>
          <w:sz w:val="20"/>
        </w:rPr>
        <w:t>As needed to complete the credit hours required for graduation.</w:t>
      </w:r>
    </w:p>
    <w:p w14:paraId="1868F156" w14:textId="77777777" w:rsidR="00276B98" w:rsidRPr="002B4E87" w:rsidRDefault="00276B98" w:rsidP="00FA69B8">
      <w:pPr>
        <w:widowControl/>
        <w:tabs>
          <w:tab w:val="left" w:pos="0"/>
          <w:tab w:val="left" w:pos="270"/>
          <w:tab w:val="left" w:pos="1170"/>
          <w:tab w:val="left" w:pos="5222"/>
          <w:tab w:val="left" w:pos="6300"/>
          <w:tab w:val="right" w:leader="dot" w:pos="9292"/>
        </w:tabs>
        <w:jc w:val="both"/>
        <w:rPr>
          <w:rFonts w:ascii="BentonSans Comp Regular" w:hAnsi="BentonSans Comp Regular"/>
          <w:sz w:val="20"/>
        </w:rPr>
      </w:pPr>
    </w:p>
    <w:p w14:paraId="0CFF2AB1" w14:textId="77777777" w:rsidR="00747493" w:rsidRPr="002B4E87" w:rsidRDefault="00747493" w:rsidP="00FA69B8">
      <w:pPr>
        <w:widowControl/>
        <w:tabs>
          <w:tab w:val="left" w:pos="0"/>
          <w:tab w:val="left" w:pos="270"/>
          <w:tab w:val="left" w:pos="1170"/>
          <w:tab w:val="left" w:pos="5222"/>
          <w:tab w:val="left" w:pos="6300"/>
          <w:tab w:val="right" w:leader="dot" w:pos="9292"/>
        </w:tabs>
        <w:jc w:val="both"/>
        <w:rPr>
          <w:rFonts w:ascii="BentonSans Comp Regular" w:hAnsi="BentonSans Comp Regular"/>
          <w:b/>
        </w:rPr>
      </w:pPr>
      <w:r w:rsidRPr="002B4E87">
        <w:rPr>
          <w:rFonts w:ascii="BentonSans Comp Regular" w:hAnsi="BentonSans Comp Regular"/>
          <w:b/>
        </w:rPr>
        <w:t>Degree Total = 120 Credit Hours</w:t>
      </w:r>
    </w:p>
    <w:p w14:paraId="34156F7D" w14:textId="77777777" w:rsidR="00747493" w:rsidRPr="002B4E87" w:rsidRDefault="00747493" w:rsidP="00FA69B8">
      <w:pPr>
        <w:widowControl/>
        <w:tabs>
          <w:tab w:val="left" w:pos="0"/>
          <w:tab w:val="left" w:pos="270"/>
          <w:tab w:val="left" w:pos="1170"/>
          <w:tab w:val="left" w:pos="5222"/>
          <w:tab w:val="left" w:pos="6300"/>
          <w:tab w:val="right" w:leader="dot" w:pos="9292"/>
        </w:tabs>
        <w:jc w:val="both"/>
        <w:rPr>
          <w:rFonts w:ascii="BentonSans Comp Regular" w:hAnsi="BentonSans Comp Regular"/>
          <w:b/>
          <w:sz w:val="20"/>
        </w:rPr>
      </w:pPr>
    </w:p>
    <w:p w14:paraId="16530C31" w14:textId="77777777" w:rsidR="0022059B" w:rsidRPr="002B4E87" w:rsidRDefault="0022059B" w:rsidP="0022059B">
      <w:pPr>
        <w:keepNext/>
        <w:tabs>
          <w:tab w:val="left" w:pos="-720"/>
          <w:tab w:val="left" w:pos="240"/>
          <w:tab w:val="left" w:pos="450"/>
          <w:tab w:val="left" w:pos="5040"/>
        </w:tabs>
        <w:jc w:val="both"/>
        <w:rPr>
          <w:rFonts w:ascii="BentonSans Comp Regular" w:hAnsi="BentonSans Comp Regular"/>
          <w:b/>
          <w:color w:val="000000"/>
          <w:szCs w:val="24"/>
        </w:rPr>
      </w:pPr>
      <w:r w:rsidRPr="002B4E87">
        <w:rPr>
          <w:rFonts w:ascii="BentonSans Comp Regular" w:hAnsi="BentonSans Comp Regular"/>
          <w:b/>
          <w:color w:val="000000"/>
          <w:szCs w:val="24"/>
        </w:rPr>
        <w:t>Academic Advising</w:t>
      </w:r>
    </w:p>
    <w:p w14:paraId="0B0765A2" w14:textId="77777777" w:rsidR="0022059B" w:rsidRPr="002B4E87" w:rsidRDefault="0022059B" w:rsidP="0022059B">
      <w:pPr>
        <w:keepNext/>
        <w:tabs>
          <w:tab w:val="left" w:pos="-720"/>
          <w:tab w:val="left" w:pos="240"/>
          <w:tab w:val="left" w:pos="450"/>
          <w:tab w:val="left" w:pos="5040"/>
        </w:tabs>
        <w:jc w:val="both"/>
        <w:rPr>
          <w:rFonts w:ascii="BentonSans Comp Regular" w:hAnsi="BentonSans Comp Regular"/>
          <w:color w:val="000000"/>
          <w:sz w:val="20"/>
        </w:rPr>
      </w:pPr>
      <w:r w:rsidRPr="002B4E87">
        <w:rPr>
          <w:rFonts w:ascii="BentonSans Comp Regular" w:hAnsi="BentonSans Comp Regular"/>
          <w:color w:val="000000"/>
          <w:sz w:val="20"/>
        </w:rPr>
        <w:t xml:space="preserve">All Art, Graphic Design, and Art History majors are required to meet with the Academic Advisor in the Department of Art and Art History each semester.  Students will not be able to register for any course at UNC Charlotte without attending the mandatory advising meetings.  The Academic Advisor is available year-round.  </w:t>
      </w:r>
    </w:p>
    <w:p w14:paraId="35D2A350" w14:textId="77777777" w:rsidR="0022059B" w:rsidRPr="002B4E87" w:rsidRDefault="0022059B" w:rsidP="0022059B">
      <w:pPr>
        <w:tabs>
          <w:tab w:val="left" w:pos="-720"/>
          <w:tab w:val="left" w:pos="240"/>
          <w:tab w:val="left" w:pos="450"/>
          <w:tab w:val="left" w:pos="5040"/>
        </w:tabs>
        <w:jc w:val="both"/>
        <w:rPr>
          <w:rFonts w:ascii="BentonSans Comp Regular" w:hAnsi="BentonSans Comp Regular"/>
          <w:color w:val="000000"/>
          <w:sz w:val="20"/>
        </w:rPr>
      </w:pPr>
    </w:p>
    <w:p w14:paraId="6CCFF506" w14:textId="7D448DB8" w:rsidR="0022059B" w:rsidRPr="002B4E87" w:rsidRDefault="0022059B" w:rsidP="0022059B">
      <w:pPr>
        <w:tabs>
          <w:tab w:val="left" w:pos="-720"/>
          <w:tab w:val="left" w:pos="240"/>
          <w:tab w:val="left" w:pos="450"/>
          <w:tab w:val="left" w:pos="5040"/>
        </w:tabs>
        <w:jc w:val="both"/>
        <w:rPr>
          <w:rFonts w:ascii="BentonSans Comp Regular" w:hAnsi="BentonSans Comp Regular"/>
          <w:color w:val="000000"/>
          <w:sz w:val="20"/>
        </w:rPr>
      </w:pPr>
      <w:r w:rsidRPr="002B4E87">
        <w:rPr>
          <w:rFonts w:ascii="BentonSans Comp Regular" w:hAnsi="BentonSans Comp Regular"/>
          <w:color w:val="000000"/>
          <w:sz w:val="20"/>
        </w:rPr>
        <w:t xml:space="preserve">Career mentoring in studio, graphic design, art history, and art education is offered by individual faculty members who are active professionals in those areas of study.  Contact is best done by email or telephone.  Most professors are available for appointments from the first day of classes until the last day of classes each Fall and Spring semester.  Requirements for degrees and minors, as well as 4-year B.F.A. calendars, are available in the Department of Art and Art History office and online at </w:t>
      </w:r>
      <w:r w:rsidRPr="002B4E87">
        <w:rPr>
          <w:rFonts w:ascii="BentonSans Comp Regular" w:hAnsi="BentonSans Comp Regular"/>
          <w:color w:val="000000"/>
          <w:sz w:val="20"/>
          <w:u w:val="single"/>
        </w:rPr>
        <w:t>art.</w:t>
      </w:r>
      <w:r w:rsidR="00AD59A8" w:rsidRPr="002B4E87">
        <w:rPr>
          <w:rFonts w:ascii="BentonSans Comp Regular" w:hAnsi="BentonSans Comp Regular"/>
          <w:color w:val="000000"/>
          <w:sz w:val="20"/>
          <w:u w:val="single"/>
        </w:rPr>
        <w:t>charlotte.edu</w:t>
      </w:r>
      <w:r w:rsidRPr="002B4E87">
        <w:rPr>
          <w:rFonts w:ascii="BentonSans Comp Regular" w:hAnsi="BentonSans Comp Regular"/>
          <w:color w:val="000000"/>
          <w:sz w:val="20"/>
        </w:rPr>
        <w:t xml:space="preserve">.  </w:t>
      </w:r>
    </w:p>
    <w:p w14:paraId="00F7D388" w14:textId="77777777" w:rsidR="0022059B" w:rsidRPr="002B4E87" w:rsidRDefault="0022059B" w:rsidP="0022059B">
      <w:pPr>
        <w:tabs>
          <w:tab w:val="left" w:pos="-720"/>
          <w:tab w:val="left" w:pos="240"/>
          <w:tab w:val="left" w:pos="450"/>
          <w:tab w:val="left" w:pos="5040"/>
        </w:tabs>
        <w:jc w:val="both"/>
        <w:rPr>
          <w:rFonts w:ascii="BentonSans Comp Regular" w:hAnsi="BentonSans Comp Regular"/>
          <w:color w:val="000000"/>
          <w:sz w:val="20"/>
        </w:rPr>
      </w:pPr>
    </w:p>
    <w:p w14:paraId="3E7AAEB2" w14:textId="2AA621CB" w:rsidR="0022059B" w:rsidRPr="002B4E87" w:rsidRDefault="0022059B" w:rsidP="0022059B">
      <w:pPr>
        <w:tabs>
          <w:tab w:val="left" w:pos="-720"/>
          <w:tab w:val="left" w:pos="240"/>
          <w:tab w:val="left" w:pos="450"/>
          <w:tab w:val="left" w:pos="5040"/>
        </w:tabs>
        <w:jc w:val="both"/>
        <w:rPr>
          <w:rFonts w:ascii="BentonSans Comp Regular" w:hAnsi="BentonSans Comp Regular"/>
          <w:color w:val="000000"/>
          <w:sz w:val="20"/>
        </w:rPr>
      </w:pPr>
      <w:r w:rsidRPr="002B4E87">
        <w:rPr>
          <w:rFonts w:ascii="BentonSans Comp Regular" w:hAnsi="BentonSans Comp Regular"/>
          <w:color w:val="000000"/>
          <w:sz w:val="20"/>
        </w:rPr>
        <w:t xml:space="preserve">Students seeking to confirm that General Education graduation requirements are met should use </w:t>
      </w:r>
      <w:proofErr w:type="spellStart"/>
      <w:r w:rsidRPr="002B4E87">
        <w:rPr>
          <w:rFonts w:ascii="BentonSans Comp Regular" w:hAnsi="BentonSans Comp Regular"/>
          <w:color w:val="000000"/>
          <w:sz w:val="20"/>
        </w:rPr>
        <w:t>DegreeWorks</w:t>
      </w:r>
      <w:proofErr w:type="spellEnd"/>
      <w:r w:rsidRPr="002B4E87">
        <w:rPr>
          <w:rFonts w:ascii="BentonSans Comp Regular" w:hAnsi="BentonSans Comp Regular"/>
          <w:color w:val="000000"/>
          <w:sz w:val="20"/>
        </w:rPr>
        <w:t xml:space="preserve"> in My UNC Charlotte (</w:t>
      </w:r>
      <w:r w:rsidRPr="002B4E87">
        <w:rPr>
          <w:rFonts w:ascii="BentonSans Comp Regular" w:hAnsi="BentonSans Comp Regular"/>
          <w:color w:val="000000"/>
          <w:sz w:val="20"/>
          <w:u w:val="single"/>
        </w:rPr>
        <w:t>my.</w:t>
      </w:r>
      <w:r w:rsidR="00AD59A8" w:rsidRPr="002B4E87">
        <w:rPr>
          <w:rFonts w:ascii="BentonSans Comp Regular" w:hAnsi="BentonSans Comp Regular"/>
          <w:color w:val="000000"/>
          <w:sz w:val="20"/>
          <w:u w:val="single"/>
        </w:rPr>
        <w:t>charlotte.edu</w:t>
      </w:r>
      <w:r w:rsidRPr="002B4E87">
        <w:rPr>
          <w:rFonts w:ascii="BentonSans Comp Regular" w:hAnsi="BentonSans Comp Regular"/>
          <w:color w:val="000000"/>
          <w:sz w:val="20"/>
        </w:rPr>
        <w:t>).  Those seeking confirmation of Art requirements must contact the Academic Advisor.</w:t>
      </w:r>
    </w:p>
    <w:p w14:paraId="038CB58A" w14:textId="77777777" w:rsidR="0022059B" w:rsidRPr="002B4E87" w:rsidRDefault="0022059B" w:rsidP="0022059B">
      <w:pPr>
        <w:widowControl/>
        <w:tabs>
          <w:tab w:val="left" w:pos="-720"/>
          <w:tab w:val="left" w:pos="270"/>
          <w:tab w:val="left" w:pos="540"/>
          <w:tab w:val="left" w:pos="5040"/>
          <w:tab w:val="left" w:pos="5400"/>
        </w:tabs>
        <w:jc w:val="both"/>
        <w:rPr>
          <w:rFonts w:ascii="BentonSans Comp Regular" w:hAnsi="BentonSans Comp Regular"/>
          <w:color w:val="000000"/>
          <w:sz w:val="20"/>
        </w:rPr>
      </w:pPr>
    </w:p>
    <w:p w14:paraId="3562E82D" w14:textId="634861E4" w:rsidR="00747493" w:rsidRPr="002B4E87" w:rsidRDefault="00934873" w:rsidP="00747493">
      <w:pPr>
        <w:widowControl/>
        <w:tabs>
          <w:tab w:val="left" w:pos="-720"/>
          <w:tab w:val="left" w:pos="270"/>
          <w:tab w:val="left" w:pos="540"/>
          <w:tab w:val="left" w:pos="5040"/>
          <w:tab w:val="left" w:pos="5400"/>
        </w:tabs>
        <w:jc w:val="both"/>
        <w:rPr>
          <w:rFonts w:ascii="BentonSans Comp Regular" w:hAnsi="BentonSans Comp Regular"/>
          <w:b/>
          <w:color w:val="000000"/>
        </w:rPr>
      </w:pPr>
      <w:r>
        <w:rPr>
          <w:rFonts w:ascii="BentonSans Comp Regular" w:hAnsi="BentonSans Comp Regular"/>
          <w:b/>
          <w:color w:val="000000"/>
        </w:rPr>
        <w:t>Progression Requirements</w:t>
      </w:r>
    </w:p>
    <w:p w14:paraId="5F6DBD3B" w14:textId="1D1A8001" w:rsidR="00747493" w:rsidRPr="002B4E87" w:rsidRDefault="00BA6814" w:rsidP="00BA6814">
      <w:pPr>
        <w:widowControl/>
        <w:tabs>
          <w:tab w:val="left" w:pos="-720"/>
          <w:tab w:val="left" w:pos="270"/>
          <w:tab w:val="left" w:pos="540"/>
          <w:tab w:val="left" w:pos="5040"/>
          <w:tab w:val="left" w:pos="5400"/>
        </w:tabs>
        <w:jc w:val="both"/>
        <w:rPr>
          <w:rFonts w:ascii="BentonSans Comp Regular" w:hAnsi="BentonSans Comp Regular"/>
          <w:color w:val="000000"/>
          <w:sz w:val="20"/>
        </w:rPr>
      </w:pPr>
      <w:r w:rsidRPr="002B4E87">
        <w:rPr>
          <w:rFonts w:ascii="BentonSans Comp Regular" w:hAnsi="BentonSans Comp Regular"/>
          <w:color w:val="000000"/>
          <w:sz w:val="20"/>
        </w:rPr>
        <w:t>Students must receive a grade of D or above in all courses applied to the major.  Students cannot advance to the next course in a sequence until a grade of D or above is earned in prerequisite courses.  Students must also meet the University's minimum 2.0 major GPA requirement to graduate.</w:t>
      </w:r>
    </w:p>
    <w:p w14:paraId="250C9017" w14:textId="2A9FB8FD" w:rsidR="00BA6814" w:rsidRPr="0082466D" w:rsidRDefault="00BA6814" w:rsidP="00E24CEF">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sz w:val="20"/>
        </w:rPr>
      </w:pPr>
    </w:p>
    <w:p w14:paraId="4C888B1D" w14:textId="3074BC76" w:rsidR="0082466D" w:rsidRDefault="0082466D" w:rsidP="00E24CEF">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rPr>
      </w:pPr>
      <w:r>
        <w:rPr>
          <w:rFonts w:ascii="BentonSans Comp Regular" w:hAnsi="BentonSans Comp Regular"/>
          <w:b/>
          <w:color w:val="000000"/>
        </w:rPr>
        <w:t>Special Policies or Requirements</w:t>
      </w:r>
    </w:p>
    <w:p w14:paraId="096EC739" w14:textId="000CD879" w:rsidR="0082466D" w:rsidRDefault="0082466D" w:rsidP="00E24CEF">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Pr>
          <w:rFonts w:ascii="BentonSans Comp Regular" w:hAnsi="BentonSans Comp Regular"/>
          <w:color w:val="000000"/>
          <w:sz w:val="20"/>
        </w:rPr>
        <w:t>To graduate with a B.A. in Art History, students must achieve a minimum GPA of 2.0 in all courses required for the major.</w:t>
      </w:r>
    </w:p>
    <w:p w14:paraId="436BBBAB" w14:textId="77777777" w:rsidR="0082466D" w:rsidRPr="0082466D" w:rsidRDefault="0082466D" w:rsidP="00E24CEF">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100174A7" w14:textId="1FDAB989" w:rsidR="00E24CEF" w:rsidRPr="002B4E87" w:rsidRDefault="00E24CEF" w:rsidP="00E24CEF">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2B4E87">
        <w:rPr>
          <w:rFonts w:ascii="BentonSans Comp Regular" w:hAnsi="BentonSans Comp Regular"/>
          <w:b/>
          <w:color w:val="000000"/>
        </w:rPr>
        <w:t>Honors Program</w:t>
      </w:r>
    </w:p>
    <w:p w14:paraId="22E4D395" w14:textId="6FE27D2C" w:rsidR="00E24CEF" w:rsidRDefault="00E24CEF" w:rsidP="00E24CEF">
      <w:pPr>
        <w:widowControl/>
        <w:jc w:val="both"/>
        <w:rPr>
          <w:rFonts w:ascii="BentonSans Comp Regular" w:hAnsi="BentonSans Comp Regular"/>
          <w:snapToGrid/>
          <w:color w:val="000000" w:themeColor="text1"/>
          <w:sz w:val="20"/>
        </w:rPr>
      </w:pPr>
      <w:r w:rsidRPr="002B4E87">
        <w:rPr>
          <w:rFonts w:ascii="BentonSans Comp Regular" w:hAnsi="BentonSans Comp Regular"/>
          <w:snapToGrid/>
          <w:color w:val="000000" w:themeColor="text1"/>
          <w:sz w:val="20"/>
        </w:rPr>
        <w:t xml:space="preserve">For details about the Honors Program in Arts + Architecture, </w:t>
      </w:r>
      <w:r w:rsidRPr="002B4E87">
        <w:rPr>
          <w:rFonts w:ascii="BentonSans Comp Regular" w:hAnsi="BentonSans Comp Regular"/>
          <w:color w:val="000000"/>
          <w:sz w:val="20"/>
        </w:rPr>
        <w:t xml:space="preserve">see the beginning of the </w:t>
      </w:r>
      <w:r w:rsidR="00AE2AF8" w:rsidRPr="002B4E87">
        <w:rPr>
          <w:rFonts w:ascii="BentonSans Comp Regular" w:hAnsi="BentonSans Comp Regular"/>
          <w:color w:val="000000"/>
          <w:sz w:val="20"/>
        </w:rPr>
        <w:t>College of Arts + Architecture</w:t>
      </w:r>
      <w:r w:rsidRPr="002B4E87">
        <w:rPr>
          <w:rFonts w:ascii="BentonSans Comp Regular" w:hAnsi="BentonSans Comp Regular"/>
          <w:color w:val="000000"/>
          <w:sz w:val="20"/>
        </w:rPr>
        <w:t xml:space="preserve"> section</w:t>
      </w:r>
      <w:r w:rsidRPr="002B4E87">
        <w:rPr>
          <w:rFonts w:ascii="BentonSans Comp Regular" w:hAnsi="BentonSans Comp Regular"/>
          <w:snapToGrid/>
          <w:color w:val="000000" w:themeColor="text1"/>
          <w:sz w:val="20"/>
        </w:rPr>
        <w:t>.</w:t>
      </w:r>
    </w:p>
    <w:p w14:paraId="5EE8E4DD" w14:textId="27A0D112" w:rsidR="00A878CF" w:rsidRDefault="00A878CF" w:rsidP="00E24CEF">
      <w:pPr>
        <w:widowControl/>
        <w:jc w:val="both"/>
        <w:rPr>
          <w:rFonts w:ascii="BentonSans Comp Regular" w:hAnsi="BentonSans Comp Regular"/>
          <w:snapToGrid/>
          <w:color w:val="000000" w:themeColor="text1"/>
          <w:sz w:val="20"/>
        </w:rPr>
      </w:pPr>
    </w:p>
    <w:p w14:paraId="3F95B559" w14:textId="17DA5D04" w:rsidR="00E24CEF" w:rsidRPr="002B4E87" w:rsidRDefault="00E24CEF" w:rsidP="00E24CEF">
      <w:pPr>
        <w:jc w:val="both"/>
        <w:rPr>
          <w:rFonts w:ascii="BentonSans Comp Regular" w:hAnsi="BentonSans Comp Regular"/>
          <w:color w:val="000000"/>
          <w:sz w:val="20"/>
        </w:rPr>
      </w:pPr>
    </w:p>
    <w:p w14:paraId="3D51EFD6" w14:textId="38B0DB52" w:rsidR="00E56813" w:rsidRPr="002B4E87" w:rsidRDefault="00E56813" w:rsidP="00E56813">
      <w:pPr>
        <w:keepNext/>
        <w:keepLines/>
        <w:pBdr>
          <w:top w:val="single" w:sz="4" w:space="1" w:color="auto"/>
        </w:pBd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i/>
          <w:color w:val="000000"/>
          <w:sz w:val="32"/>
          <w:szCs w:val="32"/>
        </w:rPr>
      </w:pPr>
      <w:r w:rsidRPr="002B4E87">
        <w:rPr>
          <w:rFonts w:ascii="BentonSans Comp Regular" w:hAnsi="BentonSans Comp Regular"/>
          <w:b/>
          <w:color w:val="000000"/>
          <w:sz w:val="32"/>
          <w:szCs w:val="32"/>
        </w:rPr>
        <w:t>Bachelor of Fine Arts in Graphic Design</w:t>
      </w:r>
    </w:p>
    <w:p w14:paraId="4478C4F2" w14:textId="2169656E" w:rsidR="006F5F29" w:rsidRPr="002B4E87" w:rsidRDefault="006F5F29" w:rsidP="006F5F29">
      <w:pPr>
        <w:jc w:val="both"/>
        <w:rPr>
          <w:rFonts w:ascii="BentonSans Comp Regular" w:hAnsi="BentonSans Comp Regular"/>
          <w:snapToGrid/>
          <w:sz w:val="20"/>
        </w:rPr>
      </w:pPr>
      <w:r w:rsidRPr="002B4E87">
        <w:rPr>
          <w:rFonts w:ascii="BentonSans Comp Regular" w:hAnsi="BentonSans Comp Regular"/>
          <w:snapToGrid/>
          <w:sz w:val="20"/>
        </w:rPr>
        <w:t>The Bachelor of Fine Arts (B.F.A.) in Graphic Design provides in-depth study of the field of graphic design. The degree is a professional degree that prepares students to enter a career in design, advertising, marketing, or other fields of visual communication.  The degree requires 78 credit hours of courses in the department, and many courses are sequential.  It is important to begin taking three studio art courses and one art history course during the first semester of study.  Students should not complete the General Education courses before beginning the courses in the major, as that will delay time to graduation.  A four-year schedule of the major is available online or from the department academic advisor.</w:t>
      </w:r>
    </w:p>
    <w:p w14:paraId="4966BE20" w14:textId="77777777" w:rsidR="006F5F29" w:rsidRPr="002B4E87" w:rsidRDefault="006F5F29" w:rsidP="006F5F29">
      <w:pPr>
        <w:jc w:val="both"/>
        <w:rPr>
          <w:rFonts w:ascii="BentonSans Comp Regular" w:hAnsi="BentonSans Comp Regular"/>
          <w:snapToGrid/>
          <w:sz w:val="20"/>
        </w:rPr>
      </w:pPr>
    </w:p>
    <w:p w14:paraId="68286023" w14:textId="77777777" w:rsidR="006F5F29" w:rsidRPr="002B4E87" w:rsidRDefault="006F5F29" w:rsidP="006F5F29">
      <w:pPr>
        <w:jc w:val="both"/>
        <w:rPr>
          <w:rFonts w:ascii="BentonSans Comp Regular" w:hAnsi="BentonSans Comp Regular"/>
          <w:b/>
          <w:snapToGrid/>
        </w:rPr>
      </w:pPr>
      <w:r w:rsidRPr="002B4E87">
        <w:rPr>
          <w:rFonts w:ascii="BentonSans Comp Regular" w:hAnsi="BentonSans Comp Regular"/>
          <w:b/>
          <w:snapToGrid/>
        </w:rPr>
        <w:t>Admission Requirements</w:t>
      </w:r>
    </w:p>
    <w:p w14:paraId="6FFD11F4" w14:textId="77777777" w:rsidR="006F5F29" w:rsidRPr="002B4E87" w:rsidRDefault="006F5F29" w:rsidP="006F5F29">
      <w:pPr>
        <w:jc w:val="both"/>
        <w:rPr>
          <w:rFonts w:ascii="BentonSans Comp Regular" w:hAnsi="BentonSans Comp Regular"/>
          <w:b/>
          <w:snapToGrid/>
          <w:sz w:val="20"/>
        </w:rPr>
      </w:pPr>
      <w:r w:rsidRPr="002B4E87">
        <w:rPr>
          <w:rFonts w:ascii="BentonSans Comp Regular" w:hAnsi="BentonSans Comp Regular"/>
          <w:b/>
          <w:snapToGrid/>
          <w:sz w:val="20"/>
        </w:rPr>
        <w:t>Freshmen, Transfers, and Current UNC Charlotte Students not Majoring in Art</w:t>
      </w:r>
    </w:p>
    <w:p w14:paraId="5AA6A56A" w14:textId="77777777" w:rsidR="006F5F29" w:rsidRPr="002B4E87" w:rsidRDefault="006F5F29" w:rsidP="006F5F29">
      <w:pPr>
        <w:jc w:val="both"/>
        <w:rPr>
          <w:rFonts w:ascii="BentonSans Comp Regular" w:hAnsi="BentonSans Comp Regular"/>
          <w:snapToGrid/>
          <w:sz w:val="20"/>
        </w:rPr>
      </w:pPr>
    </w:p>
    <w:p w14:paraId="3568E26B" w14:textId="77777777" w:rsidR="00A04660" w:rsidRPr="00D77171" w:rsidRDefault="00A04660" w:rsidP="00A04660">
      <w:pPr>
        <w:pStyle w:val="ListParagraph"/>
        <w:numPr>
          <w:ilvl w:val="0"/>
          <w:numId w:val="22"/>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Pr>
          <w:rFonts w:ascii="BentonSans Comp Regular" w:hAnsi="BentonSans Comp Regular"/>
          <w:color w:val="000000"/>
          <w:sz w:val="20"/>
        </w:rPr>
        <w:lastRenderedPageBreak/>
        <w:t>See University Admission Requirements</w:t>
      </w:r>
    </w:p>
    <w:p w14:paraId="13C2FE96" w14:textId="4C614E8B" w:rsidR="00A04660" w:rsidRDefault="00A04660" w:rsidP="00A04660">
      <w:pPr>
        <w:pStyle w:val="ListParagraph"/>
        <w:numPr>
          <w:ilvl w:val="0"/>
          <w:numId w:val="22"/>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BB2D65">
        <w:rPr>
          <w:rFonts w:ascii="BentonSans Comp Regular" w:hAnsi="BentonSans Comp Regular"/>
          <w:i/>
          <w:color w:val="000000"/>
          <w:sz w:val="20"/>
        </w:rPr>
        <w:t xml:space="preserve">Minimum GPA:  </w:t>
      </w:r>
      <w:r w:rsidR="00BB2D65" w:rsidRPr="00BB2D65">
        <w:rPr>
          <w:rFonts w:ascii="BentonSans Comp Regular" w:hAnsi="BentonSans Comp Regular"/>
          <w:color w:val="000000"/>
          <w:sz w:val="20"/>
        </w:rPr>
        <w:t>2.0 (for current UNC Charlotte students)</w:t>
      </w:r>
    </w:p>
    <w:p w14:paraId="6E5F6390" w14:textId="77777777" w:rsidR="00572B44" w:rsidRPr="00572B44" w:rsidRDefault="00572B44" w:rsidP="00572B44">
      <w:pPr>
        <w:pStyle w:val="ListParagraph"/>
        <w:numPr>
          <w:ilvl w:val="0"/>
          <w:numId w:val="22"/>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BB2D65">
        <w:rPr>
          <w:rFonts w:ascii="BentonSans Comp Regular" w:hAnsi="BentonSans Comp Regular"/>
          <w:color w:val="000000"/>
          <w:sz w:val="20"/>
        </w:rPr>
        <w:t>Submit a digital portfolio of work for review.</w:t>
      </w:r>
      <w:r>
        <w:rPr>
          <w:rFonts w:ascii="BentonSans Comp Regular" w:hAnsi="BentonSans Comp Regular"/>
          <w:color w:val="000000"/>
          <w:sz w:val="20"/>
        </w:rPr>
        <w:t xml:space="preserve"> </w:t>
      </w:r>
      <w:r w:rsidRPr="00572B44">
        <w:rPr>
          <w:rFonts w:ascii="BentonSans Comp Regular" w:hAnsi="BentonSans Comp Regular"/>
          <w:color w:val="000000"/>
          <w:sz w:val="20"/>
        </w:rPr>
        <w:t xml:space="preserve">Check the </w:t>
      </w:r>
      <w:r w:rsidRPr="00572B44">
        <w:rPr>
          <w:rFonts w:ascii="BentonSans Comp Regular" w:hAnsi="BentonSans Comp Regular"/>
          <w:sz w:val="20"/>
        </w:rPr>
        <w:t xml:space="preserve">department </w:t>
      </w:r>
    </w:p>
    <w:p w14:paraId="222C3934" w14:textId="55065107" w:rsidR="00572B44" w:rsidRPr="00572B44" w:rsidRDefault="00572B44" w:rsidP="00572B44">
      <w:pPr>
        <w:pStyle w:val="ListParagraph"/>
        <w:tabs>
          <w:tab w:val="left" w:pos="-1080"/>
          <w:tab w:val="left" w:pos="-720"/>
          <w:tab w:val="left" w:pos="0"/>
          <w:tab w:val="left" w:pos="270"/>
          <w:tab w:val="left" w:pos="768"/>
          <w:tab w:val="left" w:pos="1459"/>
          <w:tab w:val="left" w:pos="4992"/>
          <w:tab w:val="left" w:pos="5222"/>
          <w:tab w:val="right" w:leader="dot" w:pos="9292"/>
        </w:tabs>
        <w:ind w:left="270"/>
        <w:jc w:val="both"/>
        <w:rPr>
          <w:rFonts w:ascii="BentonSans Comp Regular" w:hAnsi="BentonSans Comp Regular"/>
          <w:color w:val="000000"/>
          <w:sz w:val="20"/>
        </w:rPr>
      </w:pPr>
      <w:r w:rsidRPr="00572B44">
        <w:rPr>
          <w:rFonts w:ascii="BentonSans Comp Regular" w:hAnsi="BentonSans Comp Regular"/>
          <w:sz w:val="20"/>
        </w:rPr>
        <w:t xml:space="preserve">website </w:t>
      </w:r>
      <w:r w:rsidRPr="00572B44">
        <w:rPr>
          <w:rFonts w:ascii="BentonSans Comp Regular" w:hAnsi="BentonSans Comp Regular"/>
          <w:sz w:val="20"/>
          <w:u w:val="single"/>
        </w:rPr>
        <w:t>f</w:t>
      </w:r>
      <w:r w:rsidRPr="00572B44">
        <w:rPr>
          <w:rFonts w:ascii="BentonSans Comp Regular" w:hAnsi="BentonSans Comp Regular"/>
          <w:color w:val="000000"/>
          <w:sz w:val="20"/>
        </w:rPr>
        <w:t>or deadlines and FAQs on submission requirements.</w:t>
      </w:r>
    </w:p>
    <w:p w14:paraId="25F649B3" w14:textId="77777777" w:rsidR="00572B44" w:rsidRDefault="00A04660" w:rsidP="00572B44">
      <w:pPr>
        <w:pStyle w:val="ListParagraph"/>
        <w:numPr>
          <w:ilvl w:val="0"/>
          <w:numId w:val="22"/>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572B44">
        <w:rPr>
          <w:rFonts w:ascii="BentonSans Comp Regular" w:hAnsi="BentonSans Comp Regular"/>
          <w:i/>
          <w:color w:val="000000"/>
          <w:sz w:val="20"/>
        </w:rPr>
        <w:t>Declaration of Major</w:t>
      </w:r>
      <w:r w:rsidR="00572B44" w:rsidRPr="00572B44">
        <w:rPr>
          <w:rFonts w:ascii="BentonSans Comp Regular" w:hAnsi="BentonSans Comp Regular"/>
          <w:color w:val="000000"/>
          <w:sz w:val="20"/>
        </w:rPr>
        <w:t xml:space="preserve">: </w:t>
      </w:r>
      <w:r w:rsidRPr="00572B44">
        <w:rPr>
          <w:rFonts w:ascii="BentonSans Comp Regular" w:hAnsi="BentonSans Comp Regular"/>
          <w:color w:val="000000"/>
          <w:sz w:val="20"/>
        </w:rPr>
        <w:t xml:space="preserve">The department accepts new students from </w:t>
      </w:r>
    </w:p>
    <w:p w14:paraId="2D29AD0A" w14:textId="1B83AFA7" w:rsidR="00A04660" w:rsidRPr="00572B44" w:rsidRDefault="00A04660" w:rsidP="00572B44">
      <w:pPr>
        <w:pStyle w:val="ListParagraph"/>
        <w:tabs>
          <w:tab w:val="left" w:pos="-1080"/>
          <w:tab w:val="left" w:pos="-720"/>
          <w:tab w:val="left" w:pos="0"/>
          <w:tab w:val="left" w:pos="270"/>
          <w:tab w:val="left" w:pos="768"/>
          <w:tab w:val="left" w:pos="1459"/>
          <w:tab w:val="left" w:pos="4992"/>
          <w:tab w:val="left" w:pos="5222"/>
          <w:tab w:val="right" w:leader="dot" w:pos="9292"/>
        </w:tabs>
        <w:ind w:left="270"/>
        <w:jc w:val="both"/>
        <w:rPr>
          <w:rFonts w:ascii="BentonSans Comp Regular" w:hAnsi="BentonSans Comp Regular"/>
          <w:color w:val="000000"/>
          <w:sz w:val="20"/>
        </w:rPr>
      </w:pPr>
      <w:r w:rsidRPr="00572B44">
        <w:rPr>
          <w:rFonts w:ascii="BentonSans Comp Regular" w:hAnsi="BentonSans Comp Regular"/>
          <w:color w:val="000000"/>
          <w:sz w:val="20"/>
        </w:rPr>
        <w:t xml:space="preserve">these groups for Fall semesters only.  </w:t>
      </w:r>
      <w:r w:rsidR="00BB2D65" w:rsidRPr="00572B44">
        <w:rPr>
          <w:rFonts w:ascii="BentonSans Comp Regular" w:hAnsi="BentonSans Comp Regular"/>
          <w:color w:val="000000"/>
          <w:sz w:val="20"/>
        </w:rPr>
        <w:t xml:space="preserve">These students may not declare a Graphic Design major in Spring semesters. </w:t>
      </w:r>
    </w:p>
    <w:p w14:paraId="32E0303A" w14:textId="77777777" w:rsidR="00A04660" w:rsidRDefault="00A04660" w:rsidP="00A04660">
      <w:pPr>
        <w:pStyle w:val="ListParagraph"/>
        <w:numPr>
          <w:ilvl w:val="0"/>
          <w:numId w:val="22"/>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5C1C18">
        <w:rPr>
          <w:rFonts w:ascii="BentonSans Comp Regular" w:hAnsi="BentonSans Comp Regular"/>
          <w:i/>
          <w:iCs/>
          <w:color w:val="000000"/>
          <w:sz w:val="20"/>
        </w:rPr>
        <w:t>Transferable Credit Hours</w:t>
      </w:r>
      <w:r w:rsidRPr="005C1C18">
        <w:rPr>
          <w:rFonts w:ascii="BentonSans Comp Regular" w:hAnsi="BentonSans Comp Regular"/>
          <w:color w:val="000000"/>
          <w:sz w:val="20"/>
        </w:rPr>
        <w:t>: All transfer courses are automatically</w:t>
      </w:r>
    </w:p>
    <w:p w14:paraId="5DA6E182" w14:textId="77777777" w:rsidR="00A04660" w:rsidRPr="005C1C18" w:rsidRDefault="00A04660" w:rsidP="00A04660">
      <w:pPr>
        <w:tabs>
          <w:tab w:val="left" w:pos="-1080"/>
          <w:tab w:val="left" w:pos="-720"/>
          <w:tab w:val="left" w:pos="0"/>
          <w:tab w:val="left" w:pos="270"/>
          <w:tab w:val="left" w:pos="768"/>
          <w:tab w:val="left" w:pos="1459"/>
          <w:tab w:val="left" w:pos="4992"/>
          <w:tab w:val="left" w:pos="5222"/>
          <w:tab w:val="right" w:leader="dot" w:pos="9292"/>
        </w:tabs>
        <w:ind w:left="270"/>
        <w:jc w:val="both"/>
        <w:rPr>
          <w:rFonts w:ascii="BentonSans Comp Regular" w:hAnsi="BentonSans Comp Regular"/>
          <w:color w:val="000000"/>
          <w:sz w:val="20"/>
        </w:rPr>
      </w:pPr>
      <w:r w:rsidRPr="005C1C18">
        <w:rPr>
          <w:rFonts w:ascii="BentonSans Comp Regular" w:hAnsi="BentonSans Comp Regular"/>
          <w:color w:val="000000"/>
          <w:sz w:val="20"/>
        </w:rPr>
        <w:t xml:space="preserve">reviewed by the Office of Undergraduate Admissions.  Students seeking to appeal the official transfer designations for </w:t>
      </w:r>
      <w:proofErr w:type="spellStart"/>
      <w:r w:rsidRPr="005C1C18">
        <w:rPr>
          <w:rFonts w:ascii="BentonSans Comp Regular" w:hAnsi="BentonSans Comp Regular"/>
          <w:color w:val="000000"/>
          <w:sz w:val="20"/>
        </w:rPr>
        <w:t>ARTx</w:t>
      </w:r>
      <w:proofErr w:type="spellEnd"/>
      <w:r w:rsidRPr="005C1C18">
        <w:rPr>
          <w:rFonts w:ascii="BentonSans Comp Regular" w:hAnsi="BentonSans Comp Regular"/>
          <w:color w:val="000000"/>
          <w:sz w:val="20"/>
        </w:rPr>
        <w:t xml:space="preserve"> courses must provide the Department Academic Advisor with copies of the official course descriptions and a syllabus for each course requested for consideration.  Portfolios of creative work from each of the individual studio courses may also be required.</w:t>
      </w:r>
    </w:p>
    <w:p w14:paraId="66261A28" w14:textId="2A52ABE5" w:rsidR="00A04660" w:rsidRDefault="00A04660" w:rsidP="00A04660">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sz w:val="20"/>
        </w:rPr>
      </w:pPr>
    </w:p>
    <w:p w14:paraId="40992C5C" w14:textId="646EBA6B" w:rsidR="00A04660" w:rsidRPr="00A04660" w:rsidRDefault="00A04660" w:rsidP="00A04660">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sz w:val="20"/>
        </w:rPr>
      </w:pPr>
      <w:r w:rsidRPr="00A04660">
        <w:rPr>
          <w:rFonts w:ascii="BentonSans Comp Regular" w:hAnsi="BentonSans Comp Regular"/>
          <w:b/>
          <w:color w:val="000000"/>
          <w:sz w:val="20"/>
        </w:rPr>
        <w:t xml:space="preserve">Current UNC Charlotte Students </w:t>
      </w:r>
      <w:r>
        <w:rPr>
          <w:rFonts w:ascii="BentonSans Comp Regular" w:hAnsi="BentonSans Comp Regular"/>
          <w:b/>
          <w:color w:val="000000"/>
          <w:sz w:val="20"/>
        </w:rPr>
        <w:t>w</w:t>
      </w:r>
      <w:r w:rsidRPr="00A04660">
        <w:rPr>
          <w:rFonts w:ascii="BentonSans Comp Regular" w:hAnsi="BentonSans Comp Regular"/>
          <w:b/>
          <w:color w:val="000000"/>
          <w:sz w:val="20"/>
        </w:rPr>
        <w:t xml:space="preserve">ith </w:t>
      </w:r>
      <w:r>
        <w:rPr>
          <w:rFonts w:ascii="BentonSans Comp Regular" w:hAnsi="BentonSans Comp Regular"/>
          <w:b/>
          <w:color w:val="000000"/>
          <w:sz w:val="20"/>
        </w:rPr>
        <w:t xml:space="preserve">a </w:t>
      </w:r>
      <w:r w:rsidRPr="00A04660">
        <w:rPr>
          <w:rFonts w:ascii="BentonSans Comp Regular" w:hAnsi="BentonSans Comp Regular"/>
          <w:b/>
          <w:color w:val="000000"/>
          <w:sz w:val="20"/>
        </w:rPr>
        <w:t>Major in Art</w:t>
      </w:r>
    </w:p>
    <w:p w14:paraId="480D4FCB" w14:textId="47AC6D7B" w:rsidR="00A04660" w:rsidRDefault="00A04660" w:rsidP="00A04660">
      <w:pPr>
        <w:pStyle w:val="ListParagraph"/>
        <w:numPr>
          <w:ilvl w:val="0"/>
          <w:numId w:val="22"/>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Pr>
          <w:rFonts w:ascii="BentonSans Comp Regular" w:hAnsi="BentonSans Comp Regular"/>
          <w:color w:val="000000"/>
          <w:sz w:val="20"/>
        </w:rPr>
        <w:t>See University Admission Requirements</w:t>
      </w:r>
    </w:p>
    <w:p w14:paraId="3CF0F36E" w14:textId="0E97CC7A" w:rsidR="00A04660" w:rsidRDefault="00A04660" w:rsidP="00A04660">
      <w:pPr>
        <w:pStyle w:val="ListParagraph"/>
        <w:numPr>
          <w:ilvl w:val="0"/>
          <w:numId w:val="22"/>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Pr>
          <w:rFonts w:ascii="BentonSans Comp Regular" w:hAnsi="BentonSans Comp Regular"/>
          <w:i/>
          <w:color w:val="000000"/>
          <w:sz w:val="20"/>
        </w:rPr>
        <w:t>Minimum Cumulative GPA</w:t>
      </w:r>
      <w:r>
        <w:rPr>
          <w:rFonts w:ascii="BentonSans Comp Regular" w:hAnsi="BentonSans Comp Regular"/>
          <w:color w:val="000000"/>
          <w:sz w:val="20"/>
        </w:rPr>
        <w:t>: 2.0</w:t>
      </w:r>
    </w:p>
    <w:p w14:paraId="4A84313A" w14:textId="77777777" w:rsidR="00572B44" w:rsidRDefault="00A04660" w:rsidP="00A04660">
      <w:pPr>
        <w:pStyle w:val="ListParagraph"/>
        <w:numPr>
          <w:ilvl w:val="0"/>
          <w:numId w:val="22"/>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Pr>
          <w:rFonts w:ascii="BentonSans Comp Regular" w:hAnsi="BentonSans Comp Regular"/>
          <w:i/>
          <w:color w:val="000000"/>
          <w:sz w:val="20"/>
        </w:rPr>
        <w:t>Declaration of Major</w:t>
      </w:r>
      <w:r>
        <w:rPr>
          <w:rFonts w:ascii="BentonSans Comp Regular" w:hAnsi="BentonSans Comp Regular"/>
          <w:color w:val="000000"/>
          <w:sz w:val="20"/>
        </w:rPr>
        <w:t xml:space="preserve">: Consult with the Graphic Design Program </w:t>
      </w:r>
    </w:p>
    <w:p w14:paraId="708C153F" w14:textId="280B09D0" w:rsidR="00A04660" w:rsidRPr="00A04660" w:rsidRDefault="00A04660" w:rsidP="00572B44">
      <w:pPr>
        <w:pStyle w:val="ListParagraph"/>
        <w:tabs>
          <w:tab w:val="left" w:pos="-1080"/>
          <w:tab w:val="left" w:pos="-720"/>
          <w:tab w:val="left" w:pos="0"/>
          <w:tab w:val="left" w:pos="270"/>
          <w:tab w:val="left" w:pos="768"/>
          <w:tab w:val="left" w:pos="1459"/>
          <w:tab w:val="left" w:pos="4992"/>
          <w:tab w:val="left" w:pos="5222"/>
          <w:tab w:val="right" w:leader="dot" w:pos="9292"/>
        </w:tabs>
        <w:ind w:left="270"/>
        <w:jc w:val="both"/>
        <w:rPr>
          <w:rFonts w:ascii="BentonSans Comp Regular" w:hAnsi="BentonSans Comp Regular"/>
          <w:color w:val="000000"/>
          <w:sz w:val="20"/>
        </w:rPr>
      </w:pPr>
      <w:r>
        <w:rPr>
          <w:rFonts w:ascii="BentonSans Comp Regular" w:hAnsi="BentonSans Comp Regular"/>
          <w:color w:val="000000"/>
          <w:sz w:val="20"/>
        </w:rPr>
        <w:t>Director</w:t>
      </w:r>
    </w:p>
    <w:p w14:paraId="08E3C875" w14:textId="77777777" w:rsidR="00A04660" w:rsidRDefault="00A04660" w:rsidP="00A04660">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sz w:val="20"/>
        </w:rPr>
      </w:pPr>
    </w:p>
    <w:p w14:paraId="29F3A4E8" w14:textId="51661598" w:rsidR="006F5F29" w:rsidRPr="002B4E87" w:rsidRDefault="006F5F29" w:rsidP="00A04660">
      <w:pPr>
        <w:jc w:val="both"/>
        <w:rPr>
          <w:rFonts w:ascii="BentonSans Comp Regular" w:hAnsi="BentonSans Comp Regular"/>
          <w:b/>
          <w:i/>
          <w:snapToGrid/>
          <w:sz w:val="20"/>
        </w:rPr>
      </w:pPr>
      <w:r w:rsidRPr="002B4E87">
        <w:rPr>
          <w:rFonts w:ascii="BentonSans Comp Regular" w:hAnsi="BentonSans Comp Regular"/>
          <w:b/>
          <w:i/>
          <w:snapToGrid/>
          <w:sz w:val="20"/>
        </w:rPr>
        <w:t>Note: Most graphic design courses are open to Graphic Design majors only.</w:t>
      </w:r>
    </w:p>
    <w:p w14:paraId="5B828C58" w14:textId="77777777" w:rsidR="006F5F29" w:rsidRPr="002B4E87" w:rsidRDefault="006F5F29" w:rsidP="006F5F29">
      <w:pPr>
        <w:jc w:val="both"/>
        <w:rPr>
          <w:rFonts w:ascii="BentonSans Comp Regular" w:hAnsi="BentonSans Comp Regular"/>
          <w:snapToGrid/>
          <w:sz w:val="20"/>
        </w:rPr>
      </w:pPr>
    </w:p>
    <w:p w14:paraId="030A1727" w14:textId="77777777" w:rsidR="006F5F29" w:rsidRPr="002B4E87" w:rsidRDefault="006F5F29" w:rsidP="006F5F29">
      <w:pPr>
        <w:jc w:val="both"/>
        <w:rPr>
          <w:rFonts w:ascii="BentonSans Comp Regular" w:hAnsi="BentonSans Comp Regular"/>
          <w:b/>
          <w:snapToGrid/>
        </w:rPr>
      </w:pPr>
      <w:r w:rsidRPr="002B4E87">
        <w:rPr>
          <w:rFonts w:ascii="BentonSans Comp Regular" w:hAnsi="BentonSans Comp Regular"/>
          <w:b/>
          <w:snapToGrid/>
        </w:rPr>
        <w:t>Degree Requirements</w:t>
      </w:r>
    </w:p>
    <w:p w14:paraId="3526E67F" w14:textId="77777777" w:rsidR="006F5F29" w:rsidRPr="002B4E87" w:rsidRDefault="006F5F29" w:rsidP="006F5F29">
      <w:pPr>
        <w:jc w:val="both"/>
        <w:rPr>
          <w:rFonts w:ascii="BentonSans Comp Regular" w:hAnsi="BentonSans Comp Regular"/>
          <w:b/>
          <w:snapToGrid/>
          <w:sz w:val="20"/>
        </w:rPr>
      </w:pPr>
      <w:r w:rsidRPr="002B4E87">
        <w:rPr>
          <w:rFonts w:ascii="BentonSans Comp Regular" w:hAnsi="BentonSans Comp Regular"/>
          <w:b/>
          <w:snapToGrid/>
          <w:sz w:val="20"/>
        </w:rPr>
        <w:t>College Prospect for Success Course (2 credit hours)</w:t>
      </w:r>
    </w:p>
    <w:p w14:paraId="3B35B8A6" w14:textId="77777777" w:rsidR="006F5F29" w:rsidRPr="002B4E87" w:rsidRDefault="006F5F29" w:rsidP="006F5F29">
      <w:pPr>
        <w:jc w:val="both"/>
        <w:rPr>
          <w:rFonts w:ascii="BentonSans Comp Regular" w:hAnsi="BentonSans Comp Regular"/>
          <w:i/>
          <w:snapToGrid/>
          <w:sz w:val="20"/>
        </w:rPr>
      </w:pPr>
      <w:r w:rsidRPr="002B4E87">
        <w:rPr>
          <w:rFonts w:ascii="BentonSans Comp Regular" w:hAnsi="BentonSans Comp Regular"/>
          <w:i/>
          <w:snapToGrid/>
          <w:sz w:val="20"/>
        </w:rPr>
        <w:t>All new freshmen in the College of Arts + Architecture must take the following:</w:t>
      </w:r>
    </w:p>
    <w:p w14:paraId="16F97CB8" w14:textId="77777777" w:rsidR="006F5F29" w:rsidRPr="002B4E87" w:rsidRDefault="006F5F29" w:rsidP="006F5F29">
      <w:pPr>
        <w:jc w:val="both"/>
        <w:rPr>
          <w:rFonts w:ascii="BentonSans Comp Regular" w:hAnsi="BentonSans Comp Regular"/>
          <w:snapToGrid/>
          <w:sz w:val="20"/>
        </w:rPr>
      </w:pPr>
    </w:p>
    <w:p w14:paraId="7C324C19" w14:textId="09409FBA" w:rsidR="006F5F29" w:rsidRPr="002B4E87" w:rsidRDefault="006F5F29" w:rsidP="006F5F29">
      <w:pPr>
        <w:widowControl/>
        <w:ind w:left="288" w:hanging="288"/>
        <w:rPr>
          <w:rFonts w:ascii="BentonSans Comp Regular" w:hAnsi="BentonSans Comp Regular"/>
          <w:snapToGrid/>
          <w:sz w:val="20"/>
        </w:rPr>
      </w:pPr>
      <w:r w:rsidRPr="002B4E87">
        <w:rPr>
          <w:rFonts w:ascii="BentonSans Comp Regular" w:hAnsi="BentonSans Comp Regular"/>
          <w:snapToGrid/>
          <w:sz w:val="20"/>
        </w:rPr>
        <w:t>COAA 1101 - Student Success in Architecture, Art, Performance, and Design (2)</w:t>
      </w:r>
    </w:p>
    <w:p w14:paraId="309E5032" w14:textId="77777777" w:rsidR="006F5F29" w:rsidRPr="002B4E87" w:rsidRDefault="006F5F29" w:rsidP="006F5F29">
      <w:pPr>
        <w:jc w:val="both"/>
        <w:rPr>
          <w:rFonts w:ascii="BentonSans Comp Regular" w:hAnsi="BentonSans Comp Regular"/>
          <w:snapToGrid/>
          <w:sz w:val="20"/>
        </w:rPr>
      </w:pPr>
    </w:p>
    <w:p w14:paraId="44776468" w14:textId="77777777" w:rsidR="006F5F29" w:rsidRPr="002B4E87" w:rsidRDefault="006F5F29" w:rsidP="006F5F29">
      <w:pPr>
        <w:jc w:val="both"/>
        <w:rPr>
          <w:rFonts w:ascii="BentonSans Comp Regular" w:hAnsi="BentonSans Comp Regular"/>
          <w:b/>
          <w:snapToGrid/>
          <w:sz w:val="20"/>
        </w:rPr>
      </w:pPr>
      <w:r w:rsidRPr="002B4E87">
        <w:rPr>
          <w:rFonts w:ascii="BentonSans Comp Regular" w:hAnsi="BentonSans Comp Regular"/>
          <w:b/>
          <w:snapToGrid/>
          <w:sz w:val="20"/>
        </w:rPr>
        <w:t>General Education Courses (35 credit hours)</w:t>
      </w:r>
    </w:p>
    <w:p w14:paraId="2FE917E9" w14:textId="77777777" w:rsidR="006F5F29" w:rsidRPr="002B4E87" w:rsidRDefault="006F5F29" w:rsidP="006F5F29">
      <w:pPr>
        <w:jc w:val="both"/>
        <w:rPr>
          <w:rFonts w:ascii="BentonSans Comp Regular" w:hAnsi="BentonSans Comp Regular"/>
          <w:snapToGrid/>
          <w:sz w:val="20"/>
        </w:rPr>
      </w:pPr>
      <w:r w:rsidRPr="002B4E87">
        <w:rPr>
          <w:rFonts w:ascii="BentonSans Comp Regular" w:hAnsi="BentonSans Comp Regular"/>
          <w:snapToGrid/>
          <w:sz w:val="20"/>
        </w:rPr>
        <w:t xml:space="preserve">For details on required courses, refer to the General Education Program. </w:t>
      </w:r>
    </w:p>
    <w:p w14:paraId="1C4701E4" w14:textId="77777777" w:rsidR="006F5F29" w:rsidRPr="002B4E87" w:rsidRDefault="006F5F29" w:rsidP="006F5F29">
      <w:pPr>
        <w:jc w:val="both"/>
        <w:rPr>
          <w:rFonts w:ascii="BentonSans Comp Regular" w:hAnsi="BentonSans Comp Regular"/>
          <w:snapToGrid/>
          <w:sz w:val="20"/>
        </w:rPr>
      </w:pPr>
    </w:p>
    <w:p w14:paraId="6B203CCD" w14:textId="77777777" w:rsidR="006F5F29" w:rsidRPr="002B4E87" w:rsidRDefault="006F5F29" w:rsidP="006F5F29">
      <w:pPr>
        <w:jc w:val="both"/>
        <w:rPr>
          <w:rFonts w:ascii="BentonSans Comp Regular" w:hAnsi="BentonSans Comp Regular"/>
          <w:snapToGrid/>
          <w:sz w:val="20"/>
        </w:rPr>
      </w:pPr>
      <w:r w:rsidRPr="002B4E87">
        <w:rPr>
          <w:rFonts w:ascii="BentonSans Comp Regular" w:hAnsi="BentonSans Comp Regular"/>
          <w:snapToGrid/>
          <w:sz w:val="20"/>
        </w:rPr>
        <w:t xml:space="preserve">Students intending to earn the B.F.A. in Graphic Design should take two ARTB 120x courses, and one ARTH course (ARTH 1211, ARTH 1212, or ARTH 2110) in the first semester of their freshman year.  Proceed to take two ARTB 120x courses and one Introductory Major Course in the second semester of the freshman year.  Sequencing these courses in the first year will aid a student in graduating in four years. All of the General Education courses should be organized around the Graphic Design major requirements.  Prerequisite sequencing dictates the time to graduation, and all students should carefully review the course descriptions. </w:t>
      </w:r>
    </w:p>
    <w:p w14:paraId="4E2D3B1A" w14:textId="77777777" w:rsidR="006F5F29" w:rsidRPr="002B4E87" w:rsidRDefault="006F5F29" w:rsidP="006F5F29">
      <w:pPr>
        <w:jc w:val="both"/>
        <w:rPr>
          <w:rFonts w:ascii="BentonSans Comp Regular" w:hAnsi="BentonSans Comp Regular"/>
          <w:snapToGrid/>
          <w:sz w:val="20"/>
        </w:rPr>
      </w:pPr>
    </w:p>
    <w:p w14:paraId="4EC96E6C" w14:textId="1251260B" w:rsidR="006F5F29" w:rsidRPr="002B4E87" w:rsidRDefault="006F5F29" w:rsidP="006F5F29">
      <w:pPr>
        <w:jc w:val="both"/>
        <w:rPr>
          <w:rFonts w:ascii="BentonSans Comp Regular" w:hAnsi="BentonSans Comp Regular"/>
          <w:b/>
          <w:snapToGrid/>
          <w:sz w:val="20"/>
        </w:rPr>
      </w:pPr>
      <w:r w:rsidRPr="002B4E87">
        <w:rPr>
          <w:rFonts w:ascii="BentonSans Comp Regular" w:hAnsi="BentonSans Comp Regular"/>
          <w:b/>
          <w:snapToGrid/>
          <w:sz w:val="20"/>
        </w:rPr>
        <w:t>Foreign Language Requirement (0-3 credit hours)</w:t>
      </w:r>
    </w:p>
    <w:p w14:paraId="676957EB" w14:textId="77777777" w:rsidR="006F5F29" w:rsidRPr="002B4E87" w:rsidRDefault="006F5F29" w:rsidP="006F5F29">
      <w:pPr>
        <w:jc w:val="both"/>
        <w:rPr>
          <w:rFonts w:ascii="BentonSans Comp Regular" w:hAnsi="BentonSans Comp Regular"/>
          <w:snapToGrid/>
          <w:sz w:val="20"/>
        </w:rPr>
      </w:pPr>
      <w:r w:rsidRPr="002B4E87">
        <w:rPr>
          <w:rFonts w:ascii="BentonSans Comp Regular" w:hAnsi="BentonSans Comp Regular"/>
          <w:snapToGrid/>
          <w:sz w:val="20"/>
        </w:rPr>
        <w:t>Students in this major are required to demonstrate proficiency in the language of their choice through the 1201 level.  Proficiency can be demonstrated in one of the following ways:</w:t>
      </w:r>
    </w:p>
    <w:p w14:paraId="4F5EC28A" w14:textId="77777777" w:rsidR="006F5F29" w:rsidRPr="002B4E87" w:rsidRDefault="006F5F29" w:rsidP="006F5F29">
      <w:pPr>
        <w:jc w:val="both"/>
        <w:rPr>
          <w:rFonts w:ascii="BentonSans Comp Regular" w:hAnsi="BentonSans Comp Regular"/>
          <w:snapToGrid/>
          <w:sz w:val="20"/>
        </w:rPr>
      </w:pPr>
    </w:p>
    <w:p w14:paraId="0159FEC1" w14:textId="6EC2DE1B" w:rsidR="006F5F29" w:rsidRPr="002B4E87" w:rsidRDefault="006F5F29" w:rsidP="00352E62">
      <w:pPr>
        <w:pStyle w:val="ListParagraph"/>
        <w:numPr>
          <w:ilvl w:val="0"/>
          <w:numId w:val="30"/>
        </w:numPr>
        <w:jc w:val="both"/>
        <w:rPr>
          <w:rFonts w:ascii="BentonSans Comp Regular" w:hAnsi="BentonSans Comp Regular"/>
          <w:snapToGrid/>
          <w:sz w:val="20"/>
        </w:rPr>
      </w:pPr>
      <w:r w:rsidRPr="002B4E87">
        <w:rPr>
          <w:rFonts w:ascii="BentonSans Comp Regular" w:hAnsi="BentonSans Comp Regular"/>
          <w:snapToGrid/>
          <w:sz w:val="20"/>
        </w:rPr>
        <w:t>Completing the required coursework at UNC Charlotte</w:t>
      </w:r>
    </w:p>
    <w:p w14:paraId="748EE4B0" w14:textId="198FE998" w:rsidR="006F5F29" w:rsidRPr="002B4E87" w:rsidRDefault="006F5F29" w:rsidP="00352E62">
      <w:pPr>
        <w:pStyle w:val="ListParagraph"/>
        <w:numPr>
          <w:ilvl w:val="0"/>
          <w:numId w:val="30"/>
        </w:numPr>
        <w:jc w:val="both"/>
        <w:rPr>
          <w:rFonts w:ascii="BentonSans Comp Regular" w:hAnsi="BentonSans Comp Regular"/>
          <w:snapToGrid/>
          <w:sz w:val="20"/>
        </w:rPr>
      </w:pPr>
      <w:r w:rsidRPr="002B4E87">
        <w:rPr>
          <w:rFonts w:ascii="BentonSans Comp Regular" w:hAnsi="BentonSans Comp Regular"/>
          <w:snapToGrid/>
          <w:sz w:val="20"/>
        </w:rPr>
        <w:t>Completing three years of the same foreign language in high school through level three</w:t>
      </w:r>
    </w:p>
    <w:p w14:paraId="28E82515" w14:textId="0BE023E5" w:rsidR="006F5F29" w:rsidRPr="002B4E87" w:rsidRDefault="006F5F29" w:rsidP="00352E62">
      <w:pPr>
        <w:pStyle w:val="ListParagraph"/>
        <w:numPr>
          <w:ilvl w:val="0"/>
          <w:numId w:val="30"/>
        </w:numPr>
        <w:jc w:val="both"/>
        <w:rPr>
          <w:rFonts w:ascii="BentonSans Comp Regular" w:hAnsi="BentonSans Comp Regular"/>
          <w:snapToGrid/>
          <w:sz w:val="20"/>
        </w:rPr>
      </w:pPr>
      <w:r w:rsidRPr="002B4E87">
        <w:rPr>
          <w:rFonts w:ascii="BentonSans Comp Regular" w:hAnsi="BentonSans Comp Regular"/>
          <w:snapToGrid/>
          <w:sz w:val="20"/>
        </w:rPr>
        <w:t xml:space="preserve">Achieving a satisfactory score on the foreign </w:t>
      </w:r>
      <w:proofErr w:type="gramStart"/>
      <w:r w:rsidRPr="002B4E87">
        <w:rPr>
          <w:rFonts w:ascii="BentonSans Comp Regular" w:hAnsi="BentonSans Comp Regular"/>
          <w:snapToGrid/>
          <w:sz w:val="20"/>
        </w:rPr>
        <w:t>languages</w:t>
      </w:r>
      <w:proofErr w:type="gramEnd"/>
      <w:r w:rsidRPr="002B4E87">
        <w:rPr>
          <w:rFonts w:ascii="BentonSans Comp Regular" w:hAnsi="BentonSans Comp Regular"/>
          <w:snapToGrid/>
          <w:sz w:val="20"/>
        </w:rPr>
        <w:t xml:space="preserve"> placement test (in Spanish, French, or German)</w:t>
      </w:r>
    </w:p>
    <w:p w14:paraId="6CE36048" w14:textId="3C1D8EDE" w:rsidR="006F5F29" w:rsidRPr="002B4E87" w:rsidRDefault="006F5F29" w:rsidP="00352E62">
      <w:pPr>
        <w:pStyle w:val="ListParagraph"/>
        <w:numPr>
          <w:ilvl w:val="0"/>
          <w:numId w:val="30"/>
        </w:numPr>
        <w:jc w:val="both"/>
        <w:rPr>
          <w:rFonts w:ascii="BentonSans Comp Regular" w:hAnsi="BentonSans Comp Regular"/>
          <w:snapToGrid/>
          <w:sz w:val="20"/>
        </w:rPr>
      </w:pPr>
      <w:r w:rsidRPr="002B4E87">
        <w:rPr>
          <w:rFonts w:ascii="BentonSans Comp Regular" w:hAnsi="BentonSans Comp Regular"/>
          <w:snapToGrid/>
          <w:sz w:val="20"/>
        </w:rPr>
        <w:t xml:space="preserve">Through approved transfer or </w:t>
      </w:r>
      <w:r w:rsidR="005E4754" w:rsidRPr="002B4E87">
        <w:rPr>
          <w:rFonts w:ascii="BentonSans Comp Regular" w:hAnsi="BentonSans Comp Regular"/>
          <w:snapToGrid/>
          <w:sz w:val="20"/>
        </w:rPr>
        <w:t>transient credit earned at a college or university accredited by an accepted accrediting body</w:t>
      </w:r>
    </w:p>
    <w:p w14:paraId="69F19933" w14:textId="35259883" w:rsidR="006F5F29" w:rsidRDefault="006F5F29" w:rsidP="006F5F29">
      <w:pPr>
        <w:jc w:val="both"/>
        <w:rPr>
          <w:rFonts w:ascii="BentonSans Comp Regular" w:hAnsi="BentonSans Comp Regular"/>
          <w:snapToGrid/>
          <w:sz w:val="20"/>
        </w:rPr>
      </w:pPr>
    </w:p>
    <w:p w14:paraId="7E589ED2" w14:textId="77777777" w:rsidR="00BB2D65" w:rsidRPr="002B4E87" w:rsidRDefault="00BB2D65" w:rsidP="006F5F29">
      <w:pPr>
        <w:jc w:val="both"/>
        <w:rPr>
          <w:rFonts w:ascii="BentonSans Comp Regular" w:hAnsi="BentonSans Comp Regular"/>
          <w:snapToGrid/>
          <w:sz w:val="20"/>
        </w:rPr>
      </w:pPr>
    </w:p>
    <w:p w14:paraId="748F1ADB" w14:textId="77777777" w:rsidR="006F5F29" w:rsidRPr="002B4E87" w:rsidRDefault="006F5F29" w:rsidP="006F5F29">
      <w:pPr>
        <w:jc w:val="both"/>
        <w:rPr>
          <w:rFonts w:ascii="BentonSans Comp Regular" w:hAnsi="BentonSans Comp Regular"/>
          <w:b/>
          <w:snapToGrid/>
          <w:sz w:val="20"/>
        </w:rPr>
      </w:pPr>
      <w:r w:rsidRPr="002B4E87">
        <w:rPr>
          <w:rFonts w:ascii="BentonSans Comp Regular" w:hAnsi="BentonSans Comp Regular"/>
          <w:b/>
          <w:snapToGrid/>
          <w:sz w:val="20"/>
        </w:rPr>
        <w:t>Major Courses (78 credit hours)</w:t>
      </w:r>
    </w:p>
    <w:p w14:paraId="310641E4" w14:textId="77777777" w:rsidR="006F5F29" w:rsidRPr="002B4E87" w:rsidRDefault="006F5F29" w:rsidP="006F5F29">
      <w:pPr>
        <w:jc w:val="both"/>
        <w:rPr>
          <w:rFonts w:ascii="BentonSans Comp Regular" w:hAnsi="BentonSans Comp Regular"/>
          <w:b/>
          <w:i/>
          <w:snapToGrid/>
          <w:sz w:val="20"/>
        </w:rPr>
      </w:pPr>
      <w:r w:rsidRPr="002B4E87">
        <w:rPr>
          <w:rFonts w:ascii="BentonSans Comp Regular" w:hAnsi="BentonSans Comp Regular"/>
          <w:b/>
          <w:i/>
          <w:snapToGrid/>
          <w:sz w:val="20"/>
        </w:rPr>
        <w:t>Basic Foundation Studios (12 credit hours)</w:t>
      </w:r>
    </w:p>
    <w:p w14:paraId="0C692075" w14:textId="4318EF8D" w:rsidR="006F5F29" w:rsidRPr="002B4E87" w:rsidRDefault="006F5F29" w:rsidP="006F5F29">
      <w:pPr>
        <w:jc w:val="both"/>
        <w:rPr>
          <w:rFonts w:ascii="BentonSans Comp Regular" w:hAnsi="BentonSans Comp Regular"/>
          <w:snapToGrid/>
          <w:sz w:val="20"/>
        </w:rPr>
      </w:pPr>
      <w:r w:rsidRPr="002B4E87">
        <w:rPr>
          <w:rFonts w:ascii="BentonSans Comp Regular" w:hAnsi="BentonSans Comp Regular"/>
          <w:snapToGrid/>
          <w:sz w:val="20"/>
        </w:rPr>
        <w:t>ARTB 1201 - 2D Design (3)</w:t>
      </w:r>
    </w:p>
    <w:p w14:paraId="380EE51F" w14:textId="7FBB914C" w:rsidR="006F5F29" w:rsidRPr="002B4E87" w:rsidRDefault="006F5F29" w:rsidP="006F5F29">
      <w:pPr>
        <w:jc w:val="both"/>
        <w:rPr>
          <w:rFonts w:ascii="BentonSans Comp Regular" w:hAnsi="BentonSans Comp Regular"/>
          <w:snapToGrid/>
          <w:sz w:val="20"/>
        </w:rPr>
      </w:pPr>
      <w:r w:rsidRPr="002B4E87">
        <w:rPr>
          <w:rFonts w:ascii="BentonSans Comp Regular" w:hAnsi="BentonSans Comp Regular"/>
          <w:snapToGrid/>
          <w:sz w:val="20"/>
        </w:rPr>
        <w:t>ARTB 1202 - 3D Design (3)</w:t>
      </w:r>
    </w:p>
    <w:p w14:paraId="2E78AE14" w14:textId="671839A6" w:rsidR="006F5F29" w:rsidRPr="002B4E87" w:rsidRDefault="006F5F29" w:rsidP="006F5F29">
      <w:pPr>
        <w:jc w:val="both"/>
        <w:rPr>
          <w:rFonts w:ascii="BentonSans Comp Regular" w:hAnsi="BentonSans Comp Regular"/>
          <w:snapToGrid/>
          <w:sz w:val="20"/>
        </w:rPr>
      </w:pPr>
      <w:r w:rsidRPr="002B4E87">
        <w:rPr>
          <w:rFonts w:ascii="BentonSans Comp Regular" w:hAnsi="BentonSans Comp Regular"/>
          <w:snapToGrid/>
          <w:sz w:val="20"/>
        </w:rPr>
        <w:t>ARTB 1203 - Drawing I (3)</w:t>
      </w:r>
    </w:p>
    <w:p w14:paraId="66BB0A9B" w14:textId="5603591F" w:rsidR="006F5F29" w:rsidRPr="002B4E87" w:rsidRDefault="006F5F29" w:rsidP="006F5F29">
      <w:pPr>
        <w:jc w:val="both"/>
        <w:rPr>
          <w:rFonts w:ascii="BentonSans Comp Regular" w:hAnsi="BentonSans Comp Regular"/>
          <w:snapToGrid/>
          <w:sz w:val="20"/>
        </w:rPr>
      </w:pPr>
      <w:r w:rsidRPr="002B4E87">
        <w:rPr>
          <w:rFonts w:ascii="BentonSans Comp Regular" w:hAnsi="BentonSans Comp Regular"/>
          <w:snapToGrid/>
          <w:sz w:val="20"/>
        </w:rPr>
        <w:t>ARTB 1204 - Digital Foundations (3)</w:t>
      </w:r>
    </w:p>
    <w:p w14:paraId="3092D83E" w14:textId="77777777" w:rsidR="006F5F29" w:rsidRPr="002B4E87" w:rsidRDefault="006F5F29" w:rsidP="006F5F29">
      <w:pPr>
        <w:jc w:val="both"/>
        <w:rPr>
          <w:rFonts w:ascii="BentonSans Comp Regular" w:hAnsi="BentonSans Comp Regular"/>
          <w:snapToGrid/>
          <w:sz w:val="20"/>
        </w:rPr>
      </w:pPr>
    </w:p>
    <w:p w14:paraId="0C7E86A3" w14:textId="77777777" w:rsidR="006F5F29" w:rsidRPr="002B4E87" w:rsidRDefault="006F5F29" w:rsidP="006F5F29">
      <w:pPr>
        <w:jc w:val="both"/>
        <w:rPr>
          <w:rFonts w:ascii="BentonSans Comp Regular" w:hAnsi="BentonSans Comp Regular"/>
          <w:b/>
          <w:i/>
          <w:snapToGrid/>
          <w:sz w:val="20"/>
        </w:rPr>
      </w:pPr>
      <w:r w:rsidRPr="002B4E87">
        <w:rPr>
          <w:rFonts w:ascii="BentonSans Comp Regular" w:hAnsi="BentonSans Comp Regular"/>
          <w:b/>
          <w:i/>
          <w:snapToGrid/>
          <w:sz w:val="20"/>
        </w:rPr>
        <w:t>Art History Courses (12 credit hours)</w:t>
      </w:r>
    </w:p>
    <w:p w14:paraId="2D4D069A" w14:textId="5D8A2434" w:rsidR="006F5F29" w:rsidRPr="002B4E87" w:rsidRDefault="006F5F29" w:rsidP="006F5F29">
      <w:pPr>
        <w:jc w:val="both"/>
        <w:rPr>
          <w:rFonts w:ascii="BentonSans Comp Regular" w:hAnsi="BentonSans Comp Regular"/>
          <w:snapToGrid/>
          <w:sz w:val="20"/>
        </w:rPr>
      </w:pPr>
      <w:r w:rsidRPr="002B4E87">
        <w:rPr>
          <w:rFonts w:ascii="BentonSans Comp Regular" w:hAnsi="BentonSans Comp Regular"/>
          <w:snapToGrid/>
          <w:sz w:val="20"/>
        </w:rPr>
        <w:t>ARTH 1211 - Art History Survey I (3)</w:t>
      </w:r>
    </w:p>
    <w:p w14:paraId="7F0316B0" w14:textId="2C15500B" w:rsidR="006F5F29" w:rsidRPr="002B4E87" w:rsidRDefault="006F5F29" w:rsidP="006F5F29">
      <w:pPr>
        <w:jc w:val="both"/>
        <w:rPr>
          <w:rFonts w:ascii="BentonSans Comp Regular" w:hAnsi="BentonSans Comp Regular"/>
          <w:snapToGrid/>
          <w:sz w:val="20"/>
        </w:rPr>
      </w:pPr>
      <w:r w:rsidRPr="002B4E87">
        <w:rPr>
          <w:rFonts w:ascii="BentonSans Comp Regular" w:hAnsi="BentonSans Comp Regular"/>
          <w:snapToGrid/>
          <w:sz w:val="20"/>
        </w:rPr>
        <w:t>ARTH 1212 - Art History Survey II (3)</w:t>
      </w:r>
    </w:p>
    <w:p w14:paraId="348A487D" w14:textId="38BC955B" w:rsidR="006F5F29" w:rsidRPr="002B4E87" w:rsidRDefault="006F5F29" w:rsidP="006F5F29">
      <w:pPr>
        <w:jc w:val="both"/>
        <w:rPr>
          <w:rFonts w:ascii="BentonSans Comp Regular" w:hAnsi="BentonSans Comp Regular"/>
          <w:snapToGrid/>
          <w:sz w:val="20"/>
        </w:rPr>
      </w:pPr>
      <w:r w:rsidRPr="002B4E87">
        <w:rPr>
          <w:rFonts w:ascii="BentonSans Comp Regular" w:hAnsi="BentonSans Comp Regular"/>
          <w:snapToGrid/>
          <w:sz w:val="20"/>
        </w:rPr>
        <w:t>ARTH 2110 - Contemporary Art History (3)</w:t>
      </w:r>
    </w:p>
    <w:p w14:paraId="380BA247" w14:textId="6451CCE4" w:rsidR="006F5F29" w:rsidRPr="002B4E87" w:rsidRDefault="006F5F29" w:rsidP="006F5F29">
      <w:pPr>
        <w:jc w:val="both"/>
        <w:rPr>
          <w:rFonts w:ascii="BentonSans Comp Regular" w:hAnsi="BentonSans Comp Regular"/>
          <w:snapToGrid/>
          <w:sz w:val="20"/>
        </w:rPr>
      </w:pPr>
      <w:r w:rsidRPr="002B4E87">
        <w:rPr>
          <w:rFonts w:ascii="BentonSans Comp Regular" w:hAnsi="BentonSans Comp Regular"/>
          <w:snapToGrid/>
          <w:sz w:val="20"/>
        </w:rPr>
        <w:t xml:space="preserve">ARTH </w:t>
      </w:r>
      <w:proofErr w:type="spellStart"/>
      <w:r w:rsidR="00AA19B0">
        <w:rPr>
          <w:rFonts w:ascii="BentonSans Comp Regular" w:hAnsi="BentonSans Comp Regular"/>
          <w:snapToGrid/>
          <w:sz w:val="20"/>
        </w:rPr>
        <w:t>xxxx</w:t>
      </w:r>
      <w:proofErr w:type="spellEnd"/>
      <w:r w:rsidRPr="002B4E87">
        <w:rPr>
          <w:rFonts w:ascii="BentonSans Comp Regular" w:hAnsi="BentonSans Comp Regular"/>
          <w:snapToGrid/>
          <w:sz w:val="20"/>
        </w:rPr>
        <w:t xml:space="preserve"> - Art History Elective (3)</w:t>
      </w:r>
    </w:p>
    <w:p w14:paraId="315D407B" w14:textId="77777777" w:rsidR="006F5F29" w:rsidRPr="002B4E87" w:rsidRDefault="006F5F29" w:rsidP="006F5F29">
      <w:pPr>
        <w:jc w:val="both"/>
        <w:rPr>
          <w:rFonts w:ascii="BentonSans Comp Regular" w:hAnsi="BentonSans Comp Regular"/>
          <w:snapToGrid/>
          <w:sz w:val="20"/>
        </w:rPr>
      </w:pPr>
    </w:p>
    <w:p w14:paraId="617F7B7C" w14:textId="77777777" w:rsidR="006F5F29" w:rsidRPr="002B4E87" w:rsidRDefault="006F5F29" w:rsidP="006F5F29">
      <w:pPr>
        <w:jc w:val="both"/>
        <w:rPr>
          <w:rFonts w:ascii="BentonSans Comp Regular" w:hAnsi="BentonSans Comp Regular"/>
          <w:b/>
          <w:i/>
          <w:snapToGrid/>
          <w:sz w:val="20"/>
        </w:rPr>
      </w:pPr>
      <w:r w:rsidRPr="002B4E87">
        <w:rPr>
          <w:rFonts w:ascii="BentonSans Comp Regular" w:hAnsi="BentonSans Comp Regular"/>
          <w:b/>
          <w:i/>
          <w:snapToGrid/>
          <w:sz w:val="20"/>
        </w:rPr>
        <w:t>Introductory Major Courses (12 credit hours)</w:t>
      </w:r>
    </w:p>
    <w:p w14:paraId="10DFB31D" w14:textId="77777777" w:rsidR="006F5F29" w:rsidRPr="002B4E87" w:rsidRDefault="006F5F29" w:rsidP="006F5F29">
      <w:pPr>
        <w:jc w:val="both"/>
        <w:rPr>
          <w:rFonts w:ascii="BentonSans Comp Regular" w:hAnsi="BentonSans Comp Regular"/>
          <w:snapToGrid/>
          <w:sz w:val="20"/>
        </w:rPr>
      </w:pPr>
      <w:r w:rsidRPr="002B4E87">
        <w:rPr>
          <w:rFonts w:ascii="BentonSans Comp Regular" w:hAnsi="BentonSans Comp Regular"/>
          <w:snapToGrid/>
          <w:sz w:val="20"/>
        </w:rPr>
        <w:t>All 2000-level courses have prerequisites of certain Basic Foundation Studios (see section above). The 2000-level courses are prerequisites for 3000- and 4000-level courses. Make sure to check the prerequisites and course descriptions for each course.</w:t>
      </w:r>
    </w:p>
    <w:p w14:paraId="70E71302" w14:textId="77777777" w:rsidR="006F5F29" w:rsidRPr="002B4E87" w:rsidRDefault="006F5F29" w:rsidP="006F5F29">
      <w:pPr>
        <w:jc w:val="both"/>
        <w:rPr>
          <w:rFonts w:ascii="BentonSans Comp Regular" w:hAnsi="BentonSans Comp Regular"/>
          <w:snapToGrid/>
          <w:sz w:val="20"/>
        </w:rPr>
      </w:pPr>
    </w:p>
    <w:p w14:paraId="6BD12BC2" w14:textId="2BDA1C1F" w:rsidR="006F5F29" w:rsidRPr="002B4E87" w:rsidRDefault="006F5F29" w:rsidP="006F5F29">
      <w:pPr>
        <w:jc w:val="both"/>
        <w:rPr>
          <w:rFonts w:ascii="BentonSans Comp Regular" w:hAnsi="BentonSans Comp Regular"/>
          <w:snapToGrid/>
          <w:sz w:val="20"/>
        </w:rPr>
      </w:pPr>
      <w:r w:rsidRPr="002B4E87">
        <w:rPr>
          <w:rFonts w:ascii="BentonSans Comp Regular" w:hAnsi="BentonSans Comp Regular"/>
          <w:snapToGrid/>
          <w:sz w:val="20"/>
        </w:rPr>
        <w:t>ARTG 2180 - Design Thinking (3)</w:t>
      </w:r>
    </w:p>
    <w:p w14:paraId="5288B161" w14:textId="3451D77A" w:rsidR="006F5F29" w:rsidRPr="002B4E87" w:rsidRDefault="006F5F29" w:rsidP="006F5F29">
      <w:pPr>
        <w:jc w:val="both"/>
        <w:rPr>
          <w:rFonts w:ascii="BentonSans Comp Regular" w:hAnsi="BentonSans Comp Regular"/>
          <w:snapToGrid/>
          <w:sz w:val="20"/>
        </w:rPr>
      </w:pPr>
      <w:r w:rsidRPr="002B4E87">
        <w:rPr>
          <w:rFonts w:ascii="BentonSans Comp Regular" w:hAnsi="BentonSans Comp Regular"/>
          <w:snapToGrid/>
          <w:sz w:val="20"/>
        </w:rPr>
        <w:t>ARTG 2181 - Graphic Design I (3)</w:t>
      </w:r>
    </w:p>
    <w:p w14:paraId="6109B279" w14:textId="67DF90EE" w:rsidR="006F5F29" w:rsidRPr="002B4E87" w:rsidRDefault="006F5F29" w:rsidP="006F5F29">
      <w:pPr>
        <w:jc w:val="both"/>
        <w:rPr>
          <w:rFonts w:ascii="BentonSans Comp Regular" w:hAnsi="BentonSans Comp Regular"/>
          <w:snapToGrid/>
          <w:sz w:val="20"/>
        </w:rPr>
      </w:pPr>
      <w:r w:rsidRPr="002B4E87">
        <w:rPr>
          <w:rFonts w:ascii="BentonSans Comp Regular" w:hAnsi="BentonSans Comp Regular"/>
          <w:snapToGrid/>
          <w:sz w:val="20"/>
        </w:rPr>
        <w:t>ARTG 2182 - Typography I (3)</w:t>
      </w:r>
    </w:p>
    <w:p w14:paraId="4C10BCCC" w14:textId="00B4C27F" w:rsidR="006F5F29" w:rsidRPr="002B4E87" w:rsidRDefault="006F5F29" w:rsidP="006F5F29">
      <w:pPr>
        <w:jc w:val="both"/>
        <w:rPr>
          <w:rFonts w:ascii="BentonSans Comp Regular" w:hAnsi="BentonSans Comp Regular"/>
          <w:snapToGrid/>
          <w:sz w:val="20"/>
        </w:rPr>
      </w:pPr>
      <w:r w:rsidRPr="002B4E87">
        <w:rPr>
          <w:rFonts w:ascii="BentonSans Comp Regular" w:hAnsi="BentonSans Comp Regular"/>
          <w:snapToGrid/>
          <w:sz w:val="20"/>
        </w:rPr>
        <w:t>ARTM 2105 - 4D (3)</w:t>
      </w:r>
    </w:p>
    <w:p w14:paraId="3927CD14" w14:textId="77777777" w:rsidR="006F5F29" w:rsidRPr="002B4E87" w:rsidRDefault="006F5F29" w:rsidP="006F5F29">
      <w:pPr>
        <w:jc w:val="both"/>
        <w:rPr>
          <w:rFonts w:ascii="BentonSans Comp Regular" w:hAnsi="BentonSans Comp Regular"/>
          <w:snapToGrid/>
          <w:sz w:val="20"/>
        </w:rPr>
      </w:pPr>
    </w:p>
    <w:p w14:paraId="7FB006D5" w14:textId="1335906A" w:rsidR="006F5F29" w:rsidRPr="002B4E87" w:rsidRDefault="006F5F29" w:rsidP="006F5F29">
      <w:pPr>
        <w:jc w:val="both"/>
        <w:rPr>
          <w:rFonts w:ascii="BentonSans Comp Regular" w:hAnsi="BentonSans Comp Regular"/>
          <w:b/>
          <w:i/>
          <w:snapToGrid/>
          <w:sz w:val="20"/>
        </w:rPr>
      </w:pPr>
      <w:r w:rsidRPr="002B4E87">
        <w:rPr>
          <w:rFonts w:ascii="BentonSans Comp Regular" w:hAnsi="BentonSans Comp Regular"/>
          <w:b/>
          <w:i/>
          <w:snapToGrid/>
          <w:sz w:val="20"/>
        </w:rPr>
        <w:t>Introductory Studio Elective Courses (9 credit hours)</w:t>
      </w:r>
    </w:p>
    <w:p w14:paraId="1F030487" w14:textId="5176F4BB" w:rsidR="006F5F29" w:rsidRPr="002B4E87" w:rsidRDefault="006F5F29" w:rsidP="006F5F29">
      <w:pPr>
        <w:widowControl/>
        <w:ind w:left="288" w:hanging="288"/>
        <w:rPr>
          <w:rFonts w:ascii="BentonSans Comp Regular" w:hAnsi="BentonSans Comp Regular"/>
          <w:snapToGrid/>
          <w:sz w:val="20"/>
        </w:rPr>
      </w:pPr>
      <w:r w:rsidRPr="002B4E87">
        <w:rPr>
          <w:rFonts w:ascii="BentonSans Comp Regular" w:hAnsi="BentonSans Comp Regular"/>
          <w:snapToGrid/>
          <w:sz w:val="20"/>
        </w:rPr>
        <w:t>2000-level elective with any of these prefixes: ARTC, ARTF, ARTZ (3)</w:t>
      </w:r>
    </w:p>
    <w:p w14:paraId="51D17F4A" w14:textId="719FE15A" w:rsidR="006F5F29" w:rsidRPr="002B4E87" w:rsidRDefault="006F5F29" w:rsidP="006F5F29">
      <w:pPr>
        <w:widowControl/>
        <w:ind w:left="288" w:hanging="288"/>
        <w:rPr>
          <w:rFonts w:ascii="BentonSans Comp Regular" w:hAnsi="BentonSans Comp Regular"/>
          <w:snapToGrid/>
          <w:sz w:val="20"/>
        </w:rPr>
      </w:pPr>
      <w:r w:rsidRPr="002B4E87">
        <w:rPr>
          <w:rFonts w:ascii="BentonSans Comp Regular" w:hAnsi="BentonSans Comp Regular"/>
          <w:snapToGrid/>
          <w:sz w:val="20"/>
        </w:rPr>
        <w:t>2000-level elective with any of these prefixes (different from first choice): ARTC, ARTF, ARTZ (3)</w:t>
      </w:r>
    </w:p>
    <w:p w14:paraId="6D0D2853" w14:textId="5C87C301" w:rsidR="006F5F29" w:rsidRPr="002B4E87" w:rsidRDefault="006F5F29" w:rsidP="006F5F29">
      <w:pPr>
        <w:widowControl/>
        <w:ind w:left="288" w:hanging="288"/>
        <w:rPr>
          <w:rFonts w:ascii="BentonSans Comp Regular" w:hAnsi="BentonSans Comp Regular"/>
          <w:snapToGrid/>
          <w:sz w:val="20"/>
        </w:rPr>
      </w:pPr>
      <w:r w:rsidRPr="002B4E87">
        <w:rPr>
          <w:rFonts w:ascii="BentonSans Comp Regular" w:hAnsi="BentonSans Comp Regular"/>
          <w:snapToGrid/>
          <w:sz w:val="20"/>
        </w:rPr>
        <w:t>2000-level elective from any studio art concentration; ARTL, ARTR, and ARTT recommended (3)</w:t>
      </w:r>
    </w:p>
    <w:p w14:paraId="2CD0EE51" w14:textId="77777777" w:rsidR="006F5F29" w:rsidRPr="002B4E87" w:rsidRDefault="006F5F29" w:rsidP="006F5F29">
      <w:pPr>
        <w:jc w:val="both"/>
        <w:rPr>
          <w:rFonts w:ascii="BentonSans Comp Regular" w:hAnsi="BentonSans Comp Regular"/>
          <w:snapToGrid/>
          <w:sz w:val="20"/>
        </w:rPr>
      </w:pPr>
    </w:p>
    <w:p w14:paraId="66535E22" w14:textId="77777777" w:rsidR="006F5F29" w:rsidRPr="002B4E87" w:rsidRDefault="006F5F29" w:rsidP="006F5F29">
      <w:pPr>
        <w:jc w:val="both"/>
        <w:rPr>
          <w:rFonts w:ascii="BentonSans Comp Regular" w:hAnsi="BentonSans Comp Regular"/>
          <w:b/>
          <w:i/>
          <w:snapToGrid/>
          <w:sz w:val="20"/>
        </w:rPr>
      </w:pPr>
      <w:r w:rsidRPr="002B4E87">
        <w:rPr>
          <w:rFonts w:ascii="BentonSans Comp Regular" w:hAnsi="BentonSans Comp Regular"/>
          <w:b/>
          <w:i/>
          <w:snapToGrid/>
          <w:sz w:val="20"/>
        </w:rPr>
        <w:t>Intermediate Major Courses (15 credit hours)</w:t>
      </w:r>
    </w:p>
    <w:p w14:paraId="239E9C19" w14:textId="77777777" w:rsidR="006F5F29" w:rsidRPr="002B4E87" w:rsidRDefault="006F5F29" w:rsidP="006F5F29">
      <w:pPr>
        <w:jc w:val="both"/>
        <w:rPr>
          <w:rFonts w:ascii="BentonSans Comp Regular" w:hAnsi="BentonSans Comp Regular"/>
          <w:snapToGrid/>
          <w:sz w:val="20"/>
        </w:rPr>
      </w:pPr>
      <w:r w:rsidRPr="002B4E87">
        <w:rPr>
          <w:rFonts w:ascii="BentonSans Comp Regular" w:hAnsi="BentonSans Comp Regular"/>
          <w:snapToGrid/>
          <w:sz w:val="20"/>
        </w:rPr>
        <w:t>All 3000-level courses have prerequisites of certain Introductory Major Courses (see section above). The 3000-level courses are prerequisites for 4000-level courses. Make sure to check the prerequisites and course descriptions for each course.</w:t>
      </w:r>
    </w:p>
    <w:p w14:paraId="16D742C0" w14:textId="77777777" w:rsidR="006F5F29" w:rsidRPr="002B4E87" w:rsidRDefault="006F5F29" w:rsidP="006F5F29">
      <w:pPr>
        <w:jc w:val="both"/>
        <w:rPr>
          <w:rFonts w:ascii="BentonSans Comp Regular" w:hAnsi="BentonSans Comp Regular"/>
          <w:snapToGrid/>
          <w:sz w:val="20"/>
        </w:rPr>
      </w:pPr>
    </w:p>
    <w:p w14:paraId="5B288728" w14:textId="1D2171CA" w:rsidR="006F5F29" w:rsidRPr="002B4E87" w:rsidRDefault="006F5F29" w:rsidP="006F5F29">
      <w:pPr>
        <w:jc w:val="both"/>
        <w:rPr>
          <w:rFonts w:ascii="BentonSans Comp Regular" w:hAnsi="BentonSans Comp Regular"/>
          <w:snapToGrid/>
          <w:sz w:val="20"/>
        </w:rPr>
      </w:pPr>
      <w:r w:rsidRPr="002B4E87">
        <w:rPr>
          <w:rFonts w:ascii="BentonSans Comp Regular" w:hAnsi="BentonSans Comp Regular"/>
          <w:snapToGrid/>
          <w:sz w:val="20"/>
        </w:rPr>
        <w:t>ARTG 3183 - Graphic Design II (3)</w:t>
      </w:r>
    </w:p>
    <w:p w14:paraId="3CD5E758" w14:textId="26FC7CB9" w:rsidR="006F5F29" w:rsidRPr="002B4E87" w:rsidRDefault="006F5F29" w:rsidP="006F5F29">
      <w:pPr>
        <w:jc w:val="both"/>
        <w:rPr>
          <w:rFonts w:ascii="BentonSans Comp Regular" w:hAnsi="BentonSans Comp Regular"/>
          <w:snapToGrid/>
          <w:sz w:val="20"/>
        </w:rPr>
      </w:pPr>
      <w:r w:rsidRPr="002B4E87">
        <w:rPr>
          <w:rFonts w:ascii="BentonSans Comp Regular" w:hAnsi="BentonSans Comp Regular"/>
          <w:snapToGrid/>
          <w:sz w:val="20"/>
        </w:rPr>
        <w:t>ARTG 3184 - Typography II (3)</w:t>
      </w:r>
    </w:p>
    <w:p w14:paraId="7518DE54" w14:textId="6972135F" w:rsidR="006F5F29" w:rsidRPr="002B4E87" w:rsidRDefault="006F5F29" w:rsidP="006F5F29">
      <w:pPr>
        <w:jc w:val="both"/>
        <w:rPr>
          <w:rFonts w:ascii="BentonSans Comp Regular" w:hAnsi="BentonSans Comp Regular"/>
          <w:snapToGrid/>
          <w:sz w:val="20"/>
        </w:rPr>
      </w:pPr>
      <w:r w:rsidRPr="002B4E87">
        <w:rPr>
          <w:rFonts w:ascii="BentonSans Comp Regular" w:hAnsi="BentonSans Comp Regular"/>
          <w:snapToGrid/>
          <w:sz w:val="20"/>
        </w:rPr>
        <w:t>ARTG 3185 - UX/UI Design Strategies (3)</w:t>
      </w:r>
    </w:p>
    <w:p w14:paraId="561621AB" w14:textId="455D49A0" w:rsidR="006F5F29" w:rsidRPr="002B4E87" w:rsidRDefault="006F5F29" w:rsidP="006F5F29">
      <w:pPr>
        <w:jc w:val="both"/>
        <w:rPr>
          <w:rFonts w:ascii="BentonSans Comp Regular" w:hAnsi="BentonSans Comp Regular"/>
          <w:snapToGrid/>
          <w:sz w:val="20"/>
        </w:rPr>
      </w:pPr>
      <w:r w:rsidRPr="002B4E87">
        <w:rPr>
          <w:rFonts w:ascii="BentonSans Comp Regular" w:hAnsi="BentonSans Comp Regular"/>
          <w:snapToGrid/>
          <w:sz w:val="20"/>
        </w:rPr>
        <w:t>ARTG 3186 - Communications Design (3)</w:t>
      </w:r>
    </w:p>
    <w:p w14:paraId="4B09E2BD" w14:textId="2EA25ED9" w:rsidR="00146175" w:rsidRPr="002B4E87" w:rsidRDefault="00146175" w:rsidP="00146175">
      <w:pPr>
        <w:jc w:val="both"/>
        <w:rPr>
          <w:rFonts w:ascii="BentonSans Comp Regular" w:hAnsi="BentonSans Comp Regular"/>
          <w:snapToGrid/>
          <w:sz w:val="20"/>
        </w:rPr>
      </w:pPr>
      <w:r w:rsidRPr="002B4E87">
        <w:rPr>
          <w:rFonts w:ascii="BentonSans Comp Regular" w:hAnsi="BentonSans Comp Regular"/>
          <w:snapToGrid/>
          <w:sz w:val="20"/>
        </w:rPr>
        <w:t xml:space="preserve">ARTM </w:t>
      </w:r>
      <w:proofErr w:type="spellStart"/>
      <w:r w:rsidR="00AA19B0">
        <w:rPr>
          <w:rFonts w:ascii="BentonSans Comp Regular" w:hAnsi="BentonSans Comp Regular"/>
          <w:snapToGrid/>
          <w:sz w:val="20"/>
        </w:rPr>
        <w:t>xxxx</w:t>
      </w:r>
      <w:proofErr w:type="spellEnd"/>
      <w:r w:rsidRPr="002B4E87">
        <w:rPr>
          <w:rFonts w:ascii="BentonSans Comp Regular" w:hAnsi="BentonSans Comp Regular"/>
          <w:snapToGrid/>
          <w:sz w:val="20"/>
        </w:rPr>
        <w:t xml:space="preserve"> - Digital Media Elective (3)</w:t>
      </w:r>
    </w:p>
    <w:p w14:paraId="3C207E8E" w14:textId="77777777" w:rsidR="006F5F29" w:rsidRPr="002B4E87" w:rsidRDefault="006F5F29" w:rsidP="006F5F29">
      <w:pPr>
        <w:jc w:val="both"/>
        <w:rPr>
          <w:rFonts w:ascii="BentonSans Comp Regular" w:hAnsi="BentonSans Comp Regular"/>
          <w:snapToGrid/>
          <w:sz w:val="20"/>
        </w:rPr>
      </w:pPr>
    </w:p>
    <w:p w14:paraId="45A3E5C7" w14:textId="77777777" w:rsidR="006F5F29" w:rsidRPr="002B4E87" w:rsidRDefault="006F5F29" w:rsidP="006F5F29">
      <w:pPr>
        <w:jc w:val="both"/>
        <w:rPr>
          <w:rFonts w:ascii="BentonSans Comp Regular" w:hAnsi="BentonSans Comp Regular"/>
          <w:b/>
          <w:i/>
          <w:snapToGrid/>
          <w:sz w:val="20"/>
        </w:rPr>
      </w:pPr>
      <w:r w:rsidRPr="002B4E87">
        <w:rPr>
          <w:rFonts w:ascii="BentonSans Comp Regular" w:hAnsi="BentonSans Comp Regular"/>
          <w:b/>
          <w:i/>
          <w:snapToGrid/>
          <w:sz w:val="20"/>
        </w:rPr>
        <w:t>Advanced Major Courses (9 credit hours)</w:t>
      </w:r>
    </w:p>
    <w:p w14:paraId="56A6A0DC" w14:textId="77777777" w:rsidR="006F5F29" w:rsidRPr="002B4E87" w:rsidRDefault="006F5F29" w:rsidP="006F5F29">
      <w:pPr>
        <w:jc w:val="both"/>
        <w:rPr>
          <w:rFonts w:ascii="BentonSans Comp Regular" w:hAnsi="BentonSans Comp Regular"/>
          <w:snapToGrid/>
          <w:sz w:val="20"/>
        </w:rPr>
      </w:pPr>
      <w:r w:rsidRPr="002B4E87">
        <w:rPr>
          <w:rFonts w:ascii="BentonSans Comp Regular" w:hAnsi="BentonSans Comp Regular"/>
          <w:snapToGrid/>
          <w:sz w:val="20"/>
        </w:rPr>
        <w:t>All 4000-level courses have prerequisites of certain Intermediate Major Courses (see section above). Make sure to check the prerequisites and course descriptions for each course.</w:t>
      </w:r>
    </w:p>
    <w:p w14:paraId="51760444" w14:textId="77777777" w:rsidR="006F5F29" w:rsidRPr="002B4E87" w:rsidRDefault="006F5F29" w:rsidP="006F5F29">
      <w:pPr>
        <w:jc w:val="both"/>
        <w:rPr>
          <w:rFonts w:ascii="BentonSans Comp Regular" w:hAnsi="BentonSans Comp Regular"/>
          <w:snapToGrid/>
          <w:sz w:val="20"/>
        </w:rPr>
      </w:pPr>
    </w:p>
    <w:p w14:paraId="378E9792" w14:textId="7B0F0B92" w:rsidR="006F5F29" w:rsidRPr="002B4E87" w:rsidRDefault="006F5F29" w:rsidP="006F5F29">
      <w:pPr>
        <w:jc w:val="both"/>
        <w:rPr>
          <w:rFonts w:ascii="BentonSans Comp Regular" w:hAnsi="BentonSans Comp Regular"/>
          <w:snapToGrid/>
          <w:sz w:val="20"/>
        </w:rPr>
      </w:pPr>
      <w:r w:rsidRPr="002B4E87">
        <w:rPr>
          <w:rFonts w:ascii="BentonSans Comp Regular" w:hAnsi="BentonSans Comp Regular"/>
          <w:snapToGrid/>
          <w:sz w:val="20"/>
        </w:rPr>
        <w:t>ARTG 4180 - Print Production (3)</w:t>
      </w:r>
    </w:p>
    <w:p w14:paraId="745980F8" w14:textId="597D0DFA" w:rsidR="006F5F29" w:rsidRPr="002B4E87" w:rsidRDefault="006F5F29" w:rsidP="006F5F29">
      <w:pPr>
        <w:jc w:val="both"/>
        <w:rPr>
          <w:rFonts w:ascii="BentonSans Comp Regular" w:hAnsi="BentonSans Comp Regular"/>
          <w:snapToGrid/>
          <w:sz w:val="20"/>
        </w:rPr>
      </w:pPr>
      <w:r w:rsidRPr="002B4E87">
        <w:rPr>
          <w:rFonts w:ascii="BentonSans Comp Regular" w:hAnsi="BentonSans Comp Regular"/>
          <w:snapToGrid/>
          <w:sz w:val="20"/>
        </w:rPr>
        <w:t>ARTG 4182 - Design Research (3)</w:t>
      </w:r>
    </w:p>
    <w:p w14:paraId="28B5AE7E" w14:textId="60C96250" w:rsidR="006F5F29" w:rsidRPr="002B4E87" w:rsidRDefault="006F5F29" w:rsidP="006F5F29">
      <w:pPr>
        <w:jc w:val="both"/>
        <w:rPr>
          <w:rFonts w:ascii="BentonSans Comp Regular" w:hAnsi="BentonSans Comp Regular"/>
          <w:snapToGrid/>
          <w:sz w:val="20"/>
        </w:rPr>
      </w:pPr>
      <w:r w:rsidRPr="002B4E87">
        <w:rPr>
          <w:rFonts w:ascii="BentonSans Comp Regular" w:hAnsi="BentonSans Comp Regular"/>
          <w:snapToGrid/>
          <w:sz w:val="20"/>
        </w:rPr>
        <w:t>ARTG 4982 - Graphic Design Projects (3)</w:t>
      </w:r>
    </w:p>
    <w:p w14:paraId="5CF3F01D" w14:textId="77777777" w:rsidR="006F5F29" w:rsidRPr="002B4E87" w:rsidRDefault="006F5F29" w:rsidP="006F5F29">
      <w:pPr>
        <w:jc w:val="both"/>
        <w:rPr>
          <w:rFonts w:ascii="BentonSans Comp Regular" w:hAnsi="BentonSans Comp Regular"/>
          <w:snapToGrid/>
          <w:sz w:val="20"/>
        </w:rPr>
      </w:pPr>
    </w:p>
    <w:p w14:paraId="154F684C" w14:textId="77777777" w:rsidR="006F5F29" w:rsidRPr="002B4E87" w:rsidRDefault="006F5F29" w:rsidP="006F5F29">
      <w:pPr>
        <w:jc w:val="both"/>
        <w:rPr>
          <w:rFonts w:ascii="BentonSans Comp Regular" w:hAnsi="BentonSans Comp Regular"/>
          <w:b/>
          <w:i/>
          <w:snapToGrid/>
          <w:sz w:val="20"/>
        </w:rPr>
      </w:pPr>
      <w:r w:rsidRPr="002B4E87">
        <w:rPr>
          <w:rFonts w:ascii="BentonSans Comp Regular" w:hAnsi="BentonSans Comp Regular"/>
          <w:b/>
          <w:i/>
          <w:snapToGrid/>
          <w:sz w:val="20"/>
        </w:rPr>
        <w:t>Advanced Studio Elective Courses (6 credit hours)</w:t>
      </w:r>
    </w:p>
    <w:p w14:paraId="7A24579C" w14:textId="60B4988C" w:rsidR="006F5F29" w:rsidRPr="002B4E87" w:rsidRDefault="006F5F29" w:rsidP="006F5F29">
      <w:pPr>
        <w:jc w:val="both"/>
        <w:rPr>
          <w:rFonts w:ascii="BentonSans Comp Regular" w:hAnsi="BentonSans Comp Regular"/>
          <w:snapToGrid/>
          <w:sz w:val="20"/>
        </w:rPr>
      </w:pPr>
      <w:r w:rsidRPr="002B4E87">
        <w:rPr>
          <w:rFonts w:ascii="BentonSans Comp Regular" w:hAnsi="BentonSans Comp Regular"/>
          <w:snapToGrid/>
          <w:sz w:val="20"/>
        </w:rPr>
        <w:t>Two studio courses are required at the 3000- or 4000- level.  These courses have prerequisites at the 2000- level (or above). In addition to regular studio courses from any concentration area, you may choose an internship, or independent study.  Art History and Art Education courses do not count towards these requirements.  Graphic Design majors are recommended to take courses with these prefixes: ARTL, ARTP, ARTR or ARTM, and/or to complete a graphic design internship for credit.</w:t>
      </w:r>
    </w:p>
    <w:p w14:paraId="0B4D0C07" w14:textId="77777777" w:rsidR="006F5F29" w:rsidRPr="002B4E87" w:rsidRDefault="006F5F29" w:rsidP="006F5F29">
      <w:pPr>
        <w:jc w:val="both"/>
        <w:rPr>
          <w:rFonts w:ascii="BentonSans Comp Regular" w:hAnsi="BentonSans Comp Regular"/>
          <w:snapToGrid/>
          <w:sz w:val="20"/>
        </w:rPr>
      </w:pPr>
    </w:p>
    <w:p w14:paraId="5F41E77E" w14:textId="77777777" w:rsidR="006F5F29" w:rsidRPr="002B4E87" w:rsidRDefault="006F5F29" w:rsidP="006F5F29">
      <w:pPr>
        <w:jc w:val="both"/>
        <w:rPr>
          <w:rFonts w:ascii="BentonSans Comp Regular" w:hAnsi="BentonSans Comp Regular"/>
          <w:b/>
          <w:i/>
          <w:snapToGrid/>
          <w:sz w:val="20"/>
        </w:rPr>
      </w:pPr>
      <w:r w:rsidRPr="002B4E87">
        <w:rPr>
          <w:rFonts w:ascii="BentonSans Comp Regular" w:hAnsi="BentonSans Comp Regular"/>
          <w:b/>
          <w:i/>
          <w:snapToGrid/>
          <w:sz w:val="20"/>
        </w:rPr>
        <w:t>Senior Seminar (3 credit hours)</w:t>
      </w:r>
    </w:p>
    <w:p w14:paraId="78EA0D5B" w14:textId="77777777" w:rsidR="006F5F29" w:rsidRPr="002B4E87" w:rsidRDefault="006F5F29" w:rsidP="006F5F29">
      <w:pPr>
        <w:jc w:val="both"/>
        <w:rPr>
          <w:rFonts w:ascii="BentonSans Comp Regular" w:hAnsi="BentonSans Comp Regular"/>
          <w:snapToGrid/>
          <w:sz w:val="20"/>
        </w:rPr>
      </w:pPr>
      <w:r w:rsidRPr="002B4E87">
        <w:rPr>
          <w:rFonts w:ascii="BentonSans Comp Regular" w:hAnsi="BentonSans Comp Regular"/>
          <w:snapToGrid/>
          <w:sz w:val="20"/>
        </w:rPr>
        <w:t>Students must have Senior status and be in the last one or two semesters in the degree program in order to register for the following course. It should be taken with the Graphic Design Projects course.</w:t>
      </w:r>
    </w:p>
    <w:p w14:paraId="460F59DD" w14:textId="77777777" w:rsidR="006F5F29" w:rsidRPr="002B4E87" w:rsidRDefault="006F5F29" w:rsidP="006F5F29">
      <w:pPr>
        <w:jc w:val="both"/>
        <w:rPr>
          <w:rFonts w:ascii="BentonSans Comp Regular" w:hAnsi="BentonSans Comp Regular"/>
          <w:snapToGrid/>
          <w:sz w:val="20"/>
        </w:rPr>
      </w:pPr>
    </w:p>
    <w:p w14:paraId="55F74C39" w14:textId="6833556C" w:rsidR="006F5F29" w:rsidRPr="002B4E87" w:rsidRDefault="006F5F29" w:rsidP="006F5F29">
      <w:pPr>
        <w:jc w:val="both"/>
        <w:rPr>
          <w:rFonts w:ascii="BentonSans Comp Regular" w:hAnsi="BentonSans Comp Regular"/>
          <w:snapToGrid/>
          <w:sz w:val="20"/>
        </w:rPr>
      </w:pPr>
      <w:r w:rsidRPr="002B4E87">
        <w:rPr>
          <w:rFonts w:ascii="BentonSans Comp Regular" w:hAnsi="BentonSans Comp Regular"/>
          <w:snapToGrid/>
          <w:sz w:val="20"/>
        </w:rPr>
        <w:t xml:space="preserve">ARTA 4600 - Senior Seminar (3) </w:t>
      </w:r>
    </w:p>
    <w:p w14:paraId="0B3417DA" w14:textId="77777777" w:rsidR="006F5F29" w:rsidRPr="002B4E87" w:rsidRDefault="006F5F29" w:rsidP="006F5F29">
      <w:pPr>
        <w:jc w:val="both"/>
        <w:rPr>
          <w:rFonts w:ascii="BentonSans Comp Regular" w:hAnsi="BentonSans Comp Regular"/>
          <w:snapToGrid/>
          <w:sz w:val="20"/>
        </w:rPr>
      </w:pPr>
    </w:p>
    <w:p w14:paraId="6883C44F" w14:textId="77777777" w:rsidR="006F5F29" w:rsidRPr="002B4E87" w:rsidRDefault="006F5F29" w:rsidP="006F5F29">
      <w:pPr>
        <w:jc w:val="both"/>
        <w:rPr>
          <w:rFonts w:ascii="BentonSans Comp Regular" w:hAnsi="BentonSans Comp Regular"/>
          <w:b/>
          <w:snapToGrid/>
          <w:sz w:val="20"/>
        </w:rPr>
      </w:pPr>
      <w:r w:rsidRPr="002B4E87">
        <w:rPr>
          <w:rFonts w:ascii="BentonSans Comp Regular" w:hAnsi="BentonSans Comp Regular"/>
          <w:b/>
          <w:snapToGrid/>
          <w:sz w:val="20"/>
        </w:rPr>
        <w:t>Unrestricted Elective Courses</w:t>
      </w:r>
    </w:p>
    <w:p w14:paraId="33B80D65" w14:textId="77777777" w:rsidR="006F5F29" w:rsidRPr="002B4E87" w:rsidRDefault="006F5F29" w:rsidP="006F5F29">
      <w:pPr>
        <w:jc w:val="both"/>
        <w:rPr>
          <w:rFonts w:ascii="BentonSans Comp Regular" w:hAnsi="BentonSans Comp Regular"/>
          <w:snapToGrid/>
          <w:sz w:val="20"/>
        </w:rPr>
      </w:pPr>
      <w:r w:rsidRPr="002B4E87">
        <w:rPr>
          <w:rFonts w:ascii="BentonSans Comp Regular" w:hAnsi="BentonSans Comp Regular"/>
          <w:snapToGrid/>
          <w:sz w:val="20"/>
        </w:rPr>
        <w:t>As needed to complete the credit hours required for graduation.</w:t>
      </w:r>
    </w:p>
    <w:p w14:paraId="29D9B82C" w14:textId="77777777" w:rsidR="006F5F29" w:rsidRPr="002B4E87" w:rsidRDefault="006F5F29" w:rsidP="006F5F29">
      <w:pPr>
        <w:jc w:val="both"/>
        <w:rPr>
          <w:rFonts w:ascii="BentonSans Comp Regular" w:hAnsi="BentonSans Comp Regular"/>
          <w:snapToGrid/>
          <w:sz w:val="20"/>
        </w:rPr>
      </w:pPr>
    </w:p>
    <w:p w14:paraId="36E6B8C1" w14:textId="4C175E8D" w:rsidR="006F5F29" w:rsidRPr="002B4E87" w:rsidRDefault="006F5F29" w:rsidP="006F5F29">
      <w:pPr>
        <w:jc w:val="both"/>
        <w:rPr>
          <w:rFonts w:ascii="BentonSans Comp Regular" w:hAnsi="BentonSans Comp Regular"/>
          <w:b/>
          <w:snapToGrid/>
        </w:rPr>
      </w:pPr>
      <w:r w:rsidRPr="002B4E87">
        <w:rPr>
          <w:rFonts w:ascii="BentonSans Comp Regular" w:hAnsi="BentonSans Comp Regular"/>
          <w:b/>
          <w:snapToGrid/>
        </w:rPr>
        <w:t>Degree Total = 120 Credit Hours</w:t>
      </w:r>
    </w:p>
    <w:p w14:paraId="379313CD" w14:textId="77777777" w:rsidR="006F5F29" w:rsidRPr="002B4E87" w:rsidRDefault="006F5F29" w:rsidP="006F5F29">
      <w:pPr>
        <w:jc w:val="both"/>
        <w:rPr>
          <w:rFonts w:ascii="BentonSans Comp Regular" w:hAnsi="BentonSans Comp Regular"/>
          <w:b/>
          <w:snapToGrid/>
        </w:rPr>
      </w:pPr>
    </w:p>
    <w:p w14:paraId="4A304843" w14:textId="39F61B44" w:rsidR="006F5F29" w:rsidRPr="002B4E87" w:rsidRDefault="00934873" w:rsidP="006A2FE7">
      <w:pPr>
        <w:keepNext/>
        <w:jc w:val="both"/>
        <w:rPr>
          <w:rFonts w:ascii="BentonSans Comp Regular" w:hAnsi="BentonSans Comp Regular"/>
          <w:b/>
          <w:snapToGrid/>
        </w:rPr>
      </w:pPr>
      <w:r>
        <w:rPr>
          <w:rFonts w:ascii="BentonSans Comp Regular" w:hAnsi="BentonSans Comp Regular"/>
          <w:b/>
          <w:snapToGrid/>
        </w:rPr>
        <w:t>Progression Requirements</w:t>
      </w:r>
    </w:p>
    <w:p w14:paraId="75F3CAE1" w14:textId="77777777" w:rsidR="006F5F29" w:rsidRPr="002B4E87" w:rsidRDefault="006F5F29" w:rsidP="006A2FE7">
      <w:pPr>
        <w:keepNext/>
        <w:jc w:val="both"/>
        <w:rPr>
          <w:rFonts w:ascii="BentonSans Comp Regular" w:hAnsi="BentonSans Comp Regular"/>
          <w:snapToGrid/>
          <w:sz w:val="20"/>
        </w:rPr>
      </w:pPr>
      <w:r w:rsidRPr="002B4E87">
        <w:rPr>
          <w:rFonts w:ascii="BentonSans Comp Regular" w:hAnsi="BentonSans Comp Regular"/>
          <w:snapToGrid/>
          <w:sz w:val="20"/>
        </w:rPr>
        <w:t xml:space="preserve">To graduate with a B.F.A. in Graphic Design, students must achieve a minimum GPA of 2.0 in all courses required for the major. </w:t>
      </w:r>
    </w:p>
    <w:p w14:paraId="43C0E3D6" w14:textId="77777777" w:rsidR="006A2FE7" w:rsidRPr="002B4E87" w:rsidRDefault="006A2FE7" w:rsidP="006F5F29">
      <w:pPr>
        <w:jc w:val="both"/>
        <w:rPr>
          <w:rFonts w:ascii="BentonSans Comp Regular" w:hAnsi="BentonSans Comp Regular"/>
          <w:snapToGrid/>
          <w:sz w:val="20"/>
        </w:rPr>
      </w:pPr>
    </w:p>
    <w:p w14:paraId="24BB10A7" w14:textId="4BEFA605" w:rsidR="006F5F29" w:rsidRPr="002B4E87" w:rsidRDefault="006F5F29" w:rsidP="006F5F29">
      <w:pPr>
        <w:jc w:val="both"/>
        <w:rPr>
          <w:rFonts w:ascii="BentonSans Comp Regular" w:hAnsi="BentonSans Comp Regular"/>
          <w:b/>
          <w:snapToGrid/>
        </w:rPr>
      </w:pPr>
      <w:r w:rsidRPr="002B4E87">
        <w:rPr>
          <w:rFonts w:ascii="BentonSans Comp Regular" w:hAnsi="BentonSans Comp Regular"/>
          <w:b/>
          <w:snapToGrid/>
        </w:rPr>
        <w:t>Honors Program</w:t>
      </w:r>
    </w:p>
    <w:p w14:paraId="6384DDEC" w14:textId="2079B9B6" w:rsidR="006F5F29" w:rsidRPr="002B4E87" w:rsidRDefault="006F5F29" w:rsidP="006F5F29">
      <w:pPr>
        <w:widowControl/>
        <w:jc w:val="both"/>
        <w:rPr>
          <w:rFonts w:ascii="BentonSans Comp Regular" w:hAnsi="BentonSans Comp Regular"/>
          <w:snapToGrid/>
          <w:color w:val="000000" w:themeColor="text1"/>
          <w:sz w:val="20"/>
        </w:rPr>
      </w:pPr>
      <w:r w:rsidRPr="002B4E87">
        <w:rPr>
          <w:rFonts w:ascii="BentonSans Comp Regular" w:hAnsi="BentonSans Comp Regular"/>
          <w:snapToGrid/>
          <w:color w:val="000000" w:themeColor="text1"/>
          <w:sz w:val="20"/>
        </w:rPr>
        <w:t xml:space="preserve">For details about the Honors Program in Arts + Architecture, </w:t>
      </w:r>
      <w:r w:rsidRPr="002B4E87">
        <w:rPr>
          <w:rFonts w:ascii="BentonSans Comp Regular" w:hAnsi="BentonSans Comp Regular"/>
          <w:color w:val="000000"/>
          <w:sz w:val="20"/>
        </w:rPr>
        <w:t>see the beginning of the College of Arts + Architecture section</w:t>
      </w:r>
      <w:r w:rsidRPr="002B4E87">
        <w:rPr>
          <w:rFonts w:ascii="BentonSans Comp Regular" w:hAnsi="BentonSans Comp Regular"/>
          <w:snapToGrid/>
          <w:color w:val="000000" w:themeColor="text1"/>
          <w:sz w:val="20"/>
        </w:rPr>
        <w:t>.</w:t>
      </w:r>
    </w:p>
    <w:p w14:paraId="78D64FEF" w14:textId="77777777" w:rsidR="006F5F29" w:rsidRPr="002B4E87" w:rsidRDefault="006F5F29" w:rsidP="006F5F29">
      <w:pPr>
        <w:widowControl/>
        <w:jc w:val="both"/>
        <w:rPr>
          <w:rFonts w:ascii="BentonSans Comp Regular" w:hAnsi="BentonSans Comp Regular"/>
          <w:snapToGrid/>
          <w:color w:val="000000" w:themeColor="text1"/>
          <w:sz w:val="20"/>
        </w:rPr>
      </w:pPr>
    </w:p>
    <w:p w14:paraId="6D5AF657" w14:textId="77777777" w:rsidR="001E573E" w:rsidRPr="002B4E87" w:rsidRDefault="001E573E" w:rsidP="001E573E">
      <w:pPr>
        <w:widowControl/>
        <w:pBdr>
          <w:top w:val="single" w:sz="4" w:space="1" w:color="auto"/>
        </w:pBdr>
        <w:tabs>
          <w:tab w:val="left" w:pos="0"/>
          <w:tab w:val="left" w:pos="270"/>
          <w:tab w:val="left" w:pos="1170"/>
          <w:tab w:val="left" w:pos="5222"/>
          <w:tab w:val="left" w:pos="6300"/>
          <w:tab w:val="right" w:leader="dot" w:pos="9292"/>
        </w:tabs>
        <w:jc w:val="both"/>
        <w:rPr>
          <w:rFonts w:ascii="BentonSans Comp Regular" w:hAnsi="BentonSans Comp Regular"/>
          <w:b/>
          <w:sz w:val="32"/>
        </w:rPr>
      </w:pPr>
      <w:r w:rsidRPr="002B4E87">
        <w:rPr>
          <w:rFonts w:ascii="BentonSans Comp Regular" w:hAnsi="BentonSans Comp Regular"/>
          <w:b/>
          <w:sz w:val="32"/>
        </w:rPr>
        <w:t xml:space="preserve">Honors Program in Art History </w:t>
      </w:r>
    </w:p>
    <w:p w14:paraId="28870532" w14:textId="2169C2A4" w:rsidR="002E1203" w:rsidRPr="002B4E87" w:rsidRDefault="002E1203" w:rsidP="002E1203">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2B4E87">
        <w:rPr>
          <w:rFonts w:ascii="BentonSans Comp Regular" w:hAnsi="BentonSans Comp Regular"/>
          <w:color w:val="000000"/>
          <w:sz w:val="20"/>
        </w:rPr>
        <w:t>The optional honors credential may be awarded to students with a minimum overall GPA of 3.0 and a GPA of at least 3.25 in Art History courses</w:t>
      </w:r>
      <w:r w:rsidR="0075009D">
        <w:rPr>
          <w:rFonts w:ascii="BentonSans Comp Regular" w:hAnsi="BentonSans Comp Regular"/>
          <w:color w:val="000000"/>
          <w:sz w:val="20"/>
        </w:rPr>
        <w:t>. C</w:t>
      </w:r>
      <w:r w:rsidRPr="002B4E87">
        <w:rPr>
          <w:rFonts w:ascii="BentonSans Comp Regular" w:hAnsi="BentonSans Comp Regular"/>
          <w:color w:val="000000"/>
          <w:sz w:val="20"/>
        </w:rPr>
        <w:t>andidat</w:t>
      </w:r>
      <w:r w:rsidR="0090577C">
        <w:rPr>
          <w:rFonts w:ascii="BentonSans Comp Regular" w:hAnsi="BentonSans Comp Regular"/>
          <w:color w:val="000000"/>
          <w:sz w:val="20"/>
        </w:rPr>
        <w:t>es</w:t>
      </w:r>
      <w:r w:rsidRPr="002B4E87">
        <w:rPr>
          <w:rFonts w:ascii="BentonSans Comp Regular" w:hAnsi="BentonSans Comp Regular"/>
          <w:color w:val="000000"/>
          <w:sz w:val="20"/>
        </w:rPr>
        <w:t xml:space="preserve"> must meet GPA requirements to apply to program and maintain them to graduate with the departmental honors designation.</w:t>
      </w:r>
    </w:p>
    <w:p w14:paraId="13AEA4A0" w14:textId="4D5325C4" w:rsidR="002E1203" w:rsidRDefault="002E1203" w:rsidP="002E1203">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p>
    <w:p w14:paraId="6B45A383" w14:textId="77777777" w:rsidR="00D77171" w:rsidRDefault="00D77171" w:rsidP="00D77171">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b/>
        </w:rPr>
      </w:pPr>
      <w:r>
        <w:rPr>
          <w:rFonts w:ascii="BentonSans Comp Regular" w:hAnsi="BentonSans Comp Regular"/>
          <w:b/>
        </w:rPr>
        <w:t>Admission Requirements</w:t>
      </w:r>
    </w:p>
    <w:p w14:paraId="699EBFD7" w14:textId="3DCC4837" w:rsidR="00D77171" w:rsidRDefault="00D77171" w:rsidP="00D77171">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sz w:val="20"/>
        </w:rPr>
      </w:pPr>
      <w:r>
        <w:rPr>
          <w:rFonts w:ascii="BentonSans Comp Regular" w:hAnsi="BentonSans Comp Regular"/>
          <w:b/>
          <w:sz w:val="20"/>
        </w:rPr>
        <w:t>Current UNC Charlotte Undergraduate Students</w:t>
      </w:r>
      <w:r w:rsidR="008007EE">
        <w:rPr>
          <w:rFonts w:ascii="BentonSans Comp Regular" w:hAnsi="BentonSans Comp Regular"/>
          <w:b/>
          <w:sz w:val="20"/>
        </w:rPr>
        <w:t xml:space="preserve"> Majoring in Art History</w:t>
      </w:r>
      <w:r>
        <w:rPr>
          <w:rFonts w:ascii="BentonSans Comp Regular" w:hAnsi="BentonSans Comp Regular"/>
          <w:b/>
          <w:sz w:val="20"/>
        </w:rPr>
        <w:t xml:space="preserve"> </w:t>
      </w:r>
    </w:p>
    <w:p w14:paraId="5FCD8A75" w14:textId="77777777" w:rsidR="00D77171" w:rsidRPr="002B4E87" w:rsidRDefault="00D77171" w:rsidP="002E1203">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p>
    <w:p w14:paraId="5EDF29FA" w14:textId="473E3A45" w:rsidR="002E1203" w:rsidRPr="002B4E87" w:rsidRDefault="00E80E54" w:rsidP="002E1203">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Pr>
          <w:rFonts w:ascii="BentonSans Comp Regular" w:hAnsi="BentonSans Comp Regular"/>
          <w:color w:val="000000"/>
          <w:sz w:val="20"/>
        </w:rPr>
        <w:t>T</w:t>
      </w:r>
      <w:r w:rsidR="002E1203" w:rsidRPr="002B4E87">
        <w:rPr>
          <w:rFonts w:ascii="BentonSans Comp Regular" w:hAnsi="BentonSans Comp Regular"/>
          <w:color w:val="000000"/>
          <w:sz w:val="20"/>
        </w:rPr>
        <w:t>o receive Honors in Art History, a candidate must:</w:t>
      </w:r>
    </w:p>
    <w:p w14:paraId="52D260AD" w14:textId="77777777" w:rsidR="00D77171" w:rsidRPr="00D77171" w:rsidRDefault="00D77171" w:rsidP="00D77171">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p>
    <w:p w14:paraId="5E31FCD8" w14:textId="5812339E" w:rsidR="00D77171" w:rsidRDefault="00D77171" w:rsidP="00352E62">
      <w:pPr>
        <w:pStyle w:val="ListParagraph"/>
        <w:numPr>
          <w:ilvl w:val="0"/>
          <w:numId w:val="32"/>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Pr>
          <w:rFonts w:ascii="BentonSans Comp Regular" w:hAnsi="BentonSans Comp Regular"/>
          <w:color w:val="000000"/>
          <w:sz w:val="20"/>
        </w:rPr>
        <w:t>See University Admission Requirements</w:t>
      </w:r>
    </w:p>
    <w:p w14:paraId="2FB9160F" w14:textId="77777777" w:rsidR="008007EE" w:rsidRDefault="002E1203" w:rsidP="00352E62">
      <w:pPr>
        <w:pStyle w:val="ListParagraph"/>
        <w:numPr>
          <w:ilvl w:val="0"/>
          <w:numId w:val="32"/>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2B4E87">
        <w:rPr>
          <w:rFonts w:ascii="BentonSans Comp Regular" w:hAnsi="BentonSans Comp Regular"/>
          <w:color w:val="000000"/>
          <w:sz w:val="20"/>
        </w:rPr>
        <w:t xml:space="preserve">Approach an Art History faculty member with the desire to apply to </w:t>
      </w:r>
    </w:p>
    <w:p w14:paraId="325A3B5B" w14:textId="09926382" w:rsidR="002E1203" w:rsidRPr="008007EE" w:rsidRDefault="002E1203" w:rsidP="008007EE">
      <w:pPr>
        <w:tabs>
          <w:tab w:val="left" w:pos="-1080"/>
          <w:tab w:val="left" w:pos="-720"/>
          <w:tab w:val="left" w:pos="0"/>
          <w:tab w:val="left" w:pos="270"/>
          <w:tab w:val="left" w:pos="768"/>
          <w:tab w:val="left" w:pos="1459"/>
          <w:tab w:val="left" w:pos="4992"/>
          <w:tab w:val="left" w:pos="5222"/>
          <w:tab w:val="right" w:leader="dot" w:pos="9292"/>
        </w:tabs>
        <w:ind w:left="270"/>
        <w:jc w:val="both"/>
        <w:rPr>
          <w:rFonts w:ascii="BentonSans Comp Regular" w:hAnsi="BentonSans Comp Regular"/>
          <w:color w:val="000000"/>
          <w:sz w:val="20"/>
        </w:rPr>
      </w:pPr>
      <w:r w:rsidRPr="008007EE">
        <w:rPr>
          <w:rFonts w:ascii="BentonSans Comp Regular" w:hAnsi="BentonSans Comp Regular"/>
          <w:color w:val="000000"/>
          <w:sz w:val="20"/>
        </w:rPr>
        <w:t xml:space="preserve">the program and discuss </w:t>
      </w:r>
      <w:r w:rsidR="003F096F">
        <w:rPr>
          <w:rFonts w:ascii="BentonSans Comp Regular" w:hAnsi="BentonSans Comp Regular"/>
          <w:color w:val="000000"/>
          <w:sz w:val="20"/>
        </w:rPr>
        <w:t>the</w:t>
      </w:r>
      <w:r w:rsidRPr="008007EE">
        <w:rPr>
          <w:rFonts w:ascii="BentonSans Comp Regular" w:hAnsi="BentonSans Comp Regular"/>
          <w:color w:val="000000"/>
          <w:sz w:val="20"/>
        </w:rPr>
        <w:t xml:space="preserve"> </w:t>
      </w:r>
      <w:r w:rsidR="00E80E54">
        <w:rPr>
          <w:rFonts w:ascii="BentonSans Comp Regular" w:hAnsi="BentonSans Comp Regular"/>
          <w:color w:val="000000"/>
          <w:sz w:val="20"/>
        </w:rPr>
        <w:t xml:space="preserve">student’s </w:t>
      </w:r>
      <w:r w:rsidRPr="008007EE">
        <w:rPr>
          <w:rFonts w:ascii="BentonSans Comp Regular" w:hAnsi="BentonSans Comp Regular"/>
          <w:color w:val="000000"/>
          <w:sz w:val="20"/>
        </w:rPr>
        <w:t>expected area of research/topic.</w:t>
      </w:r>
    </w:p>
    <w:p w14:paraId="52064C8B" w14:textId="77777777" w:rsidR="008007EE" w:rsidRDefault="002E1203" w:rsidP="00352E62">
      <w:pPr>
        <w:pStyle w:val="ListParagraph"/>
        <w:numPr>
          <w:ilvl w:val="0"/>
          <w:numId w:val="32"/>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2B4E87">
        <w:rPr>
          <w:rFonts w:ascii="BentonSans Comp Regular" w:hAnsi="BentonSans Comp Regular"/>
          <w:color w:val="000000"/>
          <w:sz w:val="20"/>
        </w:rPr>
        <w:t>After securing an Art History faculty member's agreement to serve</w:t>
      </w:r>
    </w:p>
    <w:p w14:paraId="4AA3DC3D" w14:textId="37304650" w:rsidR="002E1203" w:rsidRPr="008007EE" w:rsidRDefault="002E1203" w:rsidP="008007EE">
      <w:pPr>
        <w:tabs>
          <w:tab w:val="left" w:pos="-1080"/>
          <w:tab w:val="left" w:pos="-720"/>
          <w:tab w:val="left" w:pos="0"/>
          <w:tab w:val="left" w:pos="270"/>
          <w:tab w:val="left" w:pos="768"/>
          <w:tab w:val="left" w:pos="1459"/>
          <w:tab w:val="left" w:pos="4992"/>
          <w:tab w:val="left" w:pos="5222"/>
          <w:tab w:val="right" w:leader="dot" w:pos="9292"/>
        </w:tabs>
        <w:ind w:left="270"/>
        <w:jc w:val="both"/>
        <w:rPr>
          <w:rFonts w:ascii="BentonSans Comp Regular" w:hAnsi="BentonSans Comp Regular"/>
          <w:color w:val="000000"/>
          <w:sz w:val="20"/>
        </w:rPr>
      </w:pPr>
      <w:r w:rsidRPr="008007EE">
        <w:rPr>
          <w:rFonts w:ascii="BentonSans Comp Regular" w:hAnsi="BentonSans Comp Regular"/>
          <w:color w:val="000000"/>
          <w:sz w:val="20"/>
        </w:rPr>
        <w:t>as thesis advisor, students must register for ARTH 3115 (offered in Fall semesters only) and earn an A in that course.  During the course, begin the Application to Candidacy process for graduating with honors, as directed by the Honors College.</w:t>
      </w:r>
    </w:p>
    <w:p w14:paraId="0B44E342" w14:textId="77777777" w:rsidR="002E1203" w:rsidRPr="002B4E87" w:rsidRDefault="002E1203" w:rsidP="00352E62">
      <w:pPr>
        <w:pStyle w:val="ListParagraph"/>
        <w:numPr>
          <w:ilvl w:val="0"/>
          <w:numId w:val="32"/>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2B4E87">
        <w:rPr>
          <w:rFonts w:ascii="BentonSans Comp Regular" w:hAnsi="BentonSans Comp Regular"/>
          <w:color w:val="000000"/>
          <w:sz w:val="20"/>
        </w:rPr>
        <w:t>Earn a grade of A in "Problems in Art History" seminar.</w:t>
      </w:r>
    </w:p>
    <w:p w14:paraId="70719114" w14:textId="77777777" w:rsidR="008007EE" w:rsidRDefault="002E1203" w:rsidP="00352E62">
      <w:pPr>
        <w:pStyle w:val="ListParagraph"/>
        <w:numPr>
          <w:ilvl w:val="0"/>
          <w:numId w:val="32"/>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2B4E87">
        <w:rPr>
          <w:rFonts w:ascii="BentonSans Comp Regular" w:hAnsi="BentonSans Comp Regular"/>
          <w:color w:val="000000"/>
          <w:sz w:val="20"/>
        </w:rPr>
        <w:t>Register for ARTH 4700 and present an honors thesis based on in</w:t>
      </w:r>
    </w:p>
    <w:p w14:paraId="6CCF1F4F" w14:textId="5E760383" w:rsidR="002E1203" w:rsidRPr="008007EE" w:rsidRDefault="002E1203" w:rsidP="008007EE">
      <w:pPr>
        <w:tabs>
          <w:tab w:val="left" w:pos="-1080"/>
          <w:tab w:val="left" w:pos="-720"/>
          <w:tab w:val="left" w:pos="0"/>
          <w:tab w:val="left" w:pos="270"/>
          <w:tab w:val="left" w:pos="768"/>
          <w:tab w:val="left" w:pos="1459"/>
          <w:tab w:val="left" w:pos="4992"/>
          <w:tab w:val="left" w:pos="5222"/>
          <w:tab w:val="right" w:leader="dot" w:pos="9292"/>
        </w:tabs>
        <w:ind w:left="270"/>
        <w:jc w:val="both"/>
        <w:rPr>
          <w:rFonts w:ascii="BentonSans Comp Regular" w:hAnsi="BentonSans Comp Regular"/>
          <w:color w:val="000000"/>
          <w:sz w:val="20"/>
        </w:rPr>
      </w:pPr>
      <w:r w:rsidRPr="008007EE">
        <w:rPr>
          <w:rFonts w:ascii="BentonSans Comp Regular" w:hAnsi="BentonSans Comp Regular"/>
          <w:color w:val="000000"/>
          <w:sz w:val="20"/>
        </w:rPr>
        <w:t>depth research in primary sources to a committee composed of three members, at least two of whom must be Art History faculty.  An honors candidate may fulfill requirements 3 and 4 either in sequence, or concurrently during the same semester, as schedules demand.</w:t>
      </w:r>
    </w:p>
    <w:p w14:paraId="5469F171" w14:textId="77777777" w:rsidR="002E1203" w:rsidRPr="002B4E87" w:rsidRDefault="002E1203" w:rsidP="002E1203">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p>
    <w:p w14:paraId="60F10CB6" w14:textId="32DD3475" w:rsidR="002E1203" w:rsidRDefault="002E1203" w:rsidP="002E1203">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2B4E87">
        <w:rPr>
          <w:rFonts w:ascii="BentonSans Comp Regular" w:hAnsi="BentonSans Comp Regular"/>
          <w:color w:val="000000"/>
          <w:sz w:val="20"/>
        </w:rPr>
        <w:t xml:space="preserve">Upon successful completion, the </w:t>
      </w:r>
      <w:r w:rsidR="0075009D">
        <w:rPr>
          <w:rFonts w:ascii="BentonSans Comp Regular" w:hAnsi="BentonSans Comp Regular"/>
          <w:color w:val="000000"/>
          <w:sz w:val="20"/>
        </w:rPr>
        <w:t>H</w:t>
      </w:r>
      <w:r w:rsidRPr="002B4E87">
        <w:rPr>
          <w:rFonts w:ascii="BentonSans Comp Regular" w:hAnsi="BentonSans Comp Regular"/>
          <w:color w:val="000000"/>
          <w:sz w:val="20"/>
        </w:rPr>
        <w:t>onors notation will appear on a student's official transcript.</w:t>
      </w:r>
    </w:p>
    <w:p w14:paraId="6B323D59" w14:textId="01687F2A" w:rsidR="00CC4A4D" w:rsidRDefault="00CC4A4D" w:rsidP="002E1203">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p>
    <w:p w14:paraId="20E31D3D" w14:textId="43E582BB" w:rsidR="00CC4A4D" w:rsidRDefault="00CC4A4D" w:rsidP="002E1203">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p>
    <w:p w14:paraId="56D50F8B" w14:textId="46C2344B" w:rsidR="00CC4A4D" w:rsidRDefault="00CC4A4D" w:rsidP="002E1203">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p>
    <w:p w14:paraId="235CF132" w14:textId="77777777" w:rsidR="00CC4A4D" w:rsidRPr="002B4E87" w:rsidRDefault="00CC4A4D" w:rsidP="002E1203">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p>
    <w:p w14:paraId="7934815B" w14:textId="77777777" w:rsidR="002E1203" w:rsidRPr="002B4E87" w:rsidRDefault="002E1203" w:rsidP="001E573E">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p>
    <w:p w14:paraId="0B4027E5" w14:textId="77777777" w:rsidR="005B5924" w:rsidRPr="002B4E87" w:rsidRDefault="00665A6C" w:rsidP="000A2A27">
      <w:pPr>
        <w:pBdr>
          <w:top w:val="single" w:sz="4" w:space="1" w:color="auto"/>
        </w:pBdr>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b/>
          <w:color w:val="000000"/>
          <w:sz w:val="32"/>
          <w:szCs w:val="32"/>
        </w:rPr>
      </w:pPr>
      <w:r w:rsidRPr="002B4E87">
        <w:rPr>
          <w:rFonts w:ascii="BentonSans Comp Regular" w:hAnsi="BentonSans Comp Regular"/>
          <w:b/>
          <w:color w:val="000000"/>
          <w:sz w:val="32"/>
          <w:szCs w:val="32"/>
        </w:rPr>
        <w:t>Minor</w:t>
      </w:r>
      <w:r w:rsidR="002B0BB6" w:rsidRPr="002B4E87">
        <w:rPr>
          <w:rFonts w:ascii="BentonSans Comp Regular" w:hAnsi="BentonSans Comp Regular"/>
          <w:b/>
          <w:color w:val="000000"/>
          <w:sz w:val="32"/>
          <w:szCs w:val="32"/>
        </w:rPr>
        <w:t xml:space="preserve"> in</w:t>
      </w:r>
      <w:r w:rsidRPr="002B4E87">
        <w:rPr>
          <w:rFonts w:ascii="BentonSans Comp Regular" w:hAnsi="BentonSans Comp Regular"/>
          <w:b/>
          <w:color w:val="000000"/>
          <w:sz w:val="32"/>
          <w:szCs w:val="32"/>
        </w:rPr>
        <w:t xml:space="preserve"> Art History</w:t>
      </w:r>
    </w:p>
    <w:p w14:paraId="37473C1B" w14:textId="77777777" w:rsidR="00DD5C78" w:rsidRPr="002B4E87" w:rsidRDefault="00DD5C78" w:rsidP="00DD5C78">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szCs w:val="24"/>
        </w:rPr>
      </w:pPr>
      <w:r w:rsidRPr="002B4E87">
        <w:rPr>
          <w:rFonts w:ascii="BentonSans Comp Regular" w:hAnsi="BentonSans Comp Regular"/>
          <w:color w:val="000000"/>
          <w:sz w:val="20"/>
          <w:szCs w:val="24"/>
        </w:rPr>
        <w:t xml:space="preserve">The Minor in Art History requires 18 credit hours of ARTH courses.  At least 12 of the credit hours towards the Minor in Art History must be taken at UNC Charlotte. </w:t>
      </w:r>
    </w:p>
    <w:p w14:paraId="42D9AF53" w14:textId="4DE2F65F" w:rsidR="005B5924" w:rsidRPr="002B4E87" w:rsidRDefault="005B5924" w:rsidP="0014744B">
      <w:pPr>
        <w:jc w:val="both"/>
        <w:rPr>
          <w:rFonts w:ascii="BentonSans Comp Regular" w:hAnsi="BentonSans Comp Regular"/>
          <w:color w:val="000000"/>
          <w:sz w:val="20"/>
        </w:rPr>
      </w:pPr>
    </w:p>
    <w:p w14:paraId="11D663D6" w14:textId="77777777" w:rsidR="00D77171" w:rsidRDefault="00D77171" w:rsidP="00D77171">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b/>
        </w:rPr>
      </w:pPr>
      <w:r>
        <w:rPr>
          <w:rFonts w:ascii="BentonSans Comp Regular" w:hAnsi="BentonSans Comp Regular"/>
          <w:b/>
        </w:rPr>
        <w:t>Admission Requirements</w:t>
      </w:r>
    </w:p>
    <w:p w14:paraId="68C0B672" w14:textId="2A87BFC3" w:rsidR="00D77171" w:rsidRDefault="00D77171" w:rsidP="00D77171">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sz w:val="20"/>
        </w:rPr>
      </w:pPr>
      <w:r>
        <w:rPr>
          <w:rFonts w:ascii="BentonSans Comp Regular" w:hAnsi="BentonSans Comp Regular"/>
          <w:b/>
          <w:sz w:val="20"/>
        </w:rPr>
        <w:t>Current UNC Charlotte Undergraduate Students</w:t>
      </w:r>
    </w:p>
    <w:p w14:paraId="561E8360" w14:textId="77777777" w:rsidR="0090577C" w:rsidRPr="0090577C" w:rsidRDefault="00D77171" w:rsidP="0090577C">
      <w:pPr>
        <w:pStyle w:val="ListParagraph"/>
        <w:keepNext/>
        <w:keepLines/>
        <w:widowControl/>
        <w:numPr>
          <w:ilvl w:val="0"/>
          <w:numId w:val="47"/>
        </w:numPr>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90577C">
        <w:rPr>
          <w:rFonts w:ascii="BentonSans Comp Regular" w:hAnsi="BentonSans Comp Regular"/>
          <w:color w:val="000000"/>
          <w:kern w:val="2"/>
          <w:sz w:val="20"/>
        </w:rPr>
        <w:t>See University Admission Requirements</w:t>
      </w:r>
    </w:p>
    <w:p w14:paraId="46494442" w14:textId="77777777" w:rsidR="0090577C" w:rsidRPr="0090577C" w:rsidRDefault="00DD5C78" w:rsidP="0090577C">
      <w:pPr>
        <w:pStyle w:val="ListParagraph"/>
        <w:keepNext/>
        <w:keepLines/>
        <w:widowControl/>
        <w:numPr>
          <w:ilvl w:val="0"/>
          <w:numId w:val="47"/>
        </w:numPr>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90577C">
        <w:rPr>
          <w:rFonts w:ascii="BentonSans Comp Regular" w:hAnsi="BentonSans Comp Regular"/>
          <w:color w:val="000000"/>
          <w:sz w:val="20"/>
        </w:rPr>
        <w:t xml:space="preserve">Students with any major (except Art History) may apply for the Minor in Art History.  A GPA of 2.0 is required for admission.  </w:t>
      </w:r>
    </w:p>
    <w:p w14:paraId="14CE0CDC" w14:textId="4FECB0D9" w:rsidR="00DD5C78" w:rsidRPr="0090577C" w:rsidRDefault="00DD5C78" w:rsidP="0090577C">
      <w:pPr>
        <w:pStyle w:val="ListParagraph"/>
        <w:keepNext/>
        <w:keepLines/>
        <w:widowControl/>
        <w:numPr>
          <w:ilvl w:val="0"/>
          <w:numId w:val="47"/>
        </w:numPr>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90577C">
        <w:rPr>
          <w:rFonts w:ascii="BentonSans Comp Regular" w:hAnsi="BentonSans Comp Regular"/>
          <w:color w:val="000000"/>
          <w:sz w:val="20"/>
        </w:rPr>
        <w:t>Students pursuing a Minor in Art History must seek permission from instructors to register for any course with an “Art major” prerequisite.  Permission is granted at the discretion of the instructor and is not guaranteed.</w:t>
      </w:r>
    </w:p>
    <w:p w14:paraId="3FD01975" w14:textId="77777777" w:rsidR="00DD5C78" w:rsidRPr="002B4E87" w:rsidRDefault="00DD5C78" w:rsidP="00DD5C78">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p>
    <w:p w14:paraId="2D6D668F" w14:textId="77777777" w:rsidR="005B5924" w:rsidRPr="002B4E87" w:rsidRDefault="00DD5C78" w:rsidP="00034F57">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rPr>
      </w:pPr>
      <w:r w:rsidRPr="002B4E87">
        <w:rPr>
          <w:rFonts w:ascii="BentonSans Comp Regular" w:hAnsi="BentonSans Comp Regular"/>
          <w:b/>
          <w:color w:val="000000"/>
        </w:rPr>
        <w:t>Minor</w:t>
      </w:r>
      <w:r w:rsidR="00772380" w:rsidRPr="002B4E87">
        <w:rPr>
          <w:rFonts w:ascii="BentonSans Comp Regular" w:hAnsi="BentonSans Comp Regular"/>
          <w:b/>
          <w:color w:val="000000"/>
        </w:rPr>
        <w:t xml:space="preserve"> Requirements</w:t>
      </w:r>
    </w:p>
    <w:p w14:paraId="5904599C" w14:textId="77777777" w:rsidR="00DD5C78" w:rsidRPr="002B4E87" w:rsidRDefault="00DD5C78" w:rsidP="00034F57">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sz w:val="20"/>
        </w:rPr>
      </w:pPr>
      <w:r w:rsidRPr="002B4E87">
        <w:rPr>
          <w:rFonts w:ascii="BentonSans Comp Regular" w:hAnsi="BentonSans Comp Regular"/>
          <w:b/>
          <w:color w:val="000000"/>
          <w:sz w:val="20"/>
        </w:rPr>
        <w:t>Required Courses (6 credit hours)</w:t>
      </w:r>
    </w:p>
    <w:p w14:paraId="16EE9176" w14:textId="6E733A2F" w:rsidR="005B5924" w:rsidRPr="002B4E87" w:rsidRDefault="005B5924" w:rsidP="00DD5C78">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2B4E87">
        <w:rPr>
          <w:rFonts w:ascii="BentonSans Comp Regular" w:hAnsi="BentonSans Comp Regular"/>
          <w:color w:val="000000"/>
          <w:sz w:val="20"/>
        </w:rPr>
        <w:t>ARTH 1211</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 xml:space="preserve">Art History Survey 1 </w:t>
      </w:r>
      <w:r w:rsidR="00525556" w:rsidRPr="002B4E87">
        <w:rPr>
          <w:rFonts w:ascii="BentonSans Comp Regular" w:hAnsi="BentonSans Comp Regular"/>
          <w:color w:val="000000"/>
          <w:sz w:val="20"/>
        </w:rPr>
        <w:t>(3)</w:t>
      </w:r>
    </w:p>
    <w:p w14:paraId="594F22E6" w14:textId="78779F20" w:rsidR="005B5924" w:rsidRPr="002B4E87" w:rsidRDefault="005B5924" w:rsidP="00DD5C78">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2B4E87">
        <w:rPr>
          <w:rFonts w:ascii="BentonSans Comp Regular" w:hAnsi="BentonSans Comp Regular"/>
          <w:color w:val="000000"/>
          <w:sz w:val="20"/>
        </w:rPr>
        <w:t>ARTH 1212</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Art History Survey 2</w:t>
      </w:r>
      <w:r w:rsidR="00525556" w:rsidRPr="002B4E87">
        <w:rPr>
          <w:rFonts w:ascii="BentonSans Comp Regular" w:hAnsi="BentonSans Comp Regular"/>
          <w:color w:val="000000"/>
          <w:sz w:val="20"/>
        </w:rPr>
        <w:t xml:space="preserve"> (3)</w:t>
      </w:r>
    </w:p>
    <w:p w14:paraId="4BFAB2E3" w14:textId="77777777" w:rsidR="00DD5C78" w:rsidRPr="002B4E87" w:rsidRDefault="00DD5C78" w:rsidP="00DD5C78">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p>
    <w:p w14:paraId="6BAD866E" w14:textId="77777777" w:rsidR="00DD5C78" w:rsidRPr="002B4E87" w:rsidRDefault="00DD5C78" w:rsidP="00DD5C78">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sz w:val="20"/>
        </w:rPr>
      </w:pPr>
      <w:r w:rsidRPr="002B4E87">
        <w:rPr>
          <w:rFonts w:ascii="BentonSans Comp Regular" w:hAnsi="BentonSans Comp Regular"/>
          <w:b/>
          <w:color w:val="000000"/>
          <w:sz w:val="20"/>
        </w:rPr>
        <w:t>Elective Courses (12 credit hours)</w:t>
      </w:r>
    </w:p>
    <w:p w14:paraId="7B0B0D3D" w14:textId="77777777" w:rsidR="005B5924" w:rsidRPr="002B4E87" w:rsidRDefault="00DD5C78" w:rsidP="00DD5C78">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2B4E87">
        <w:rPr>
          <w:rFonts w:ascii="BentonSans Comp Regular" w:hAnsi="BentonSans Comp Regular"/>
          <w:color w:val="000000"/>
          <w:sz w:val="20"/>
        </w:rPr>
        <w:t>Select a</w:t>
      </w:r>
      <w:r w:rsidR="005B5924" w:rsidRPr="002B4E87">
        <w:rPr>
          <w:rFonts w:ascii="BentonSans Comp Regular" w:hAnsi="BentonSans Comp Regular"/>
          <w:color w:val="000000"/>
          <w:sz w:val="20"/>
        </w:rPr>
        <w:t>ny four A</w:t>
      </w:r>
      <w:r w:rsidR="00525556" w:rsidRPr="002B4E87">
        <w:rPr>
          <w:rFonts w:ascii="BentonSans Comp Regular" w:hAnsi="BentonSans Comp Regular"/>
          <w:color w:val="000000"/>
          <w:sz w:val="20"/>
        </w:rPr>
        <w:t>RTH</w:t>
      </w:r>
      <w:r w:rsidR="005B5924" w:rsidRPr="002B4E87">
        <w:rPr>
          <w:rFonts w:ascii="BentonSans Comp Regular" w:hAnsi="BentonSans Comp Regular"/>
          <w:color w:val="000000"/>
          <w:sz w:val="20"/>
        </w:rPr>
        <w:t xml:space="preserve"> </w:t>
      </w:r>
      <w:r w:rsidR="00D7006D" w:rsidRPr="002B4E87">
        <w:rPr>
          <w:rFonts w:ascii="BentonSans Comp Regular" w:hAnsi="BentonSans Comp Regular"/>
          <w:color w:val="000000"/>
          <w:sz w:val="20"/>
        </w:rPr>
        <w:t>courses</w:t>
      </w:r>
      <w:r w:rsidRPr="002B4E87">
        <w:rPr>
          <w:rFonts w:ascii="BentonSans Comp Regular" w:hAnsi="BentonSans Comp Regular"/>
          <w:color w:val="000000"/>
          <w:sz w:val="20"/>
        </w:rPr>
        <w:t>.</w:t>
      </w:r>
    </w:p>
    <w:p w14:paraId="7207D0EC" w14:textId="77777777" w:rsidR="005B5924" w:rsidRPr="002B4E87" w:rsidRDefault="005B5924" w:rsidP="00034F57">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p>
    <w:p w14:paraId="30E6E000" w14:textId="7E055432" w:rsidR="008724AC" w:rsidRPr="002B4E87" w:rsidRDefault="008724AC" w:rsidP="008724AC">
      <w:pPr>
        <w:tabs>
          <w:tab w:val="left" w:pos="270"/>
          <w:tab w:val="left" w:pos="3780"/>
        </w:tabs>
        <w:jc w:val="both"/>
        <w:rPr>
          <w:rFonts w:ascii="BentonSans Comp Regular" w:hAnsi="BentonSans Comp Regular"/>
          <w:b/>
          <w:color w:val="000000"/>
        </w:rPr>
      </w:pPr>
      <w:r w:rsidRPr="002B4E87">
        <w:rPr>
          <w:rFonts w:ascii="BentonSans Comp Regular" w:hAnsi="BentonSans Comp Regular"/>
          <w:b/>
          <w:color w:val="000000"/>
        </w:rPr>
        <w:t>Total = 1</w:t>
      </w:r>
      <w:r w:rsidR="00DF431C" w:rsidRPr="002B4E87">
        <w:rPr>
          <w:rFonts w:ascii="BentonSans Comp Regular" w:hAnsi="BentonSans Comp Regular"/>
          <w:b/>
          <w:color w:val="000000"/>
        </w:rPr>
        <w:t>8</w:t>
      </w:r>
      <w:r w:rsidRPr="002B4E87">
        <w:rPr>
          <w:rFonts w:ascii="BentonSans Comp Regular" w:hAnsi="BentonSans Comp Regular"/>
          <w:b/>
          <w:color w:val="000000"/>
        </w:rPr>
        <w:t xml:space="preserve"> Credit Hours</w:t>
      </w:r>
    </w:p>
    <w:p w14:paraId="242C39FE" w14:textId="77777777" w:rsidR="008724AC" w:rsidRPr="002B4E87" w:rsidRDefault="008724AC" w:rsidP="00034F57">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p>
    <w:p w14:paraId="4FB97E85" w14:textId="35D34A6E" w:rsidR="00DD5C78" w:rsidRPr="002B4E87" w:rsidRDefault="00934873" w:rsidP="00034F57">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szCs w:val="24"/>
        </w:rPr>
      </w:pPr>
      <w:r>
        <w:rPr>
          <w:rFonts w:ascii="BentonSans Comp Regular" w:hAnsi="BentonSans Comp Regular"/>
          <w:b/>
          <w:color w:val="000000"/>
          <w:szCs w:val="24"/>
        </w:rPr>
        <w:t>Progression Requirements</w:t>
      </w:r>
    </w:p>
    <w:p w14:paraId="1A378577" w14:textId="5707788F" w:rsidR="00DD5C78" w:rsidRPr="002B4E87" w:rsidRDefault="00A852A4" w:rsidP="00034F57">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A852A4">
        <w:rPr>
          <w:rFonts w:ascii="BentonSans Comp Regular" w:hAnsi="BentonSans Comp Regular"/>
          <w:color w:val="000000"/>
          <w:sz w:val="20"/>
        </w:rPr>
        <w:t xml:space="preserve">Students must receive a grade of D or above in all courses applied to the minor.  Students cannot advance to the next course in a sequence until a grade of D or above is earned in prerequisite courses.  Students also </w:t>
      </w:r>
      <w:r w:rsidR="0090577C">
        <w:rPr>
          <w:rFonts w:ascii="BentonSans Comp Regular" w:hAnsi="BentonSans Comp Regular"/>
          <w:color w:val="000000"/>
          <w:sz w:val="20"/>
        </w:rPr>
        <w:t xml:space="preserve">must </w:t>
      </w:r>
      <w:r w:rsidRPr="00A852A4">
        <w:rPr>
          <w:rFonts w:ascii="BentonSans Comp Regular" w:hAnsi="BentonSans Comp Regular"/>
          <w:color w:val="000000"/>
          <w:sz w:val="20"/>
        </w:rPr>
        <w:t>meet the University’s minimum 2.0 minor GPA requirement to graduate.</w:t>
      </w:r>
      <w:r w:rsidR="00DD5C78" w:rsidRPr="002B4E87">
        <w:rPr>
          <w:rFonts w:ascii="BentonSans Comp Regular" w:hAnsi="BentonSans Comp Regular"/>
          <w:color w:val="000000"/>
          <w:sz w:val="20"/>
        </w:rPr>
        <w:t xml:space="preserve">  </w:t>
      </w:r>
    </w:p>
    <w:p w14:paraId="5F07F534" w14:textId="3D2AD274" w:rsidR="00DD5C78" w:rsidRPr="002B4E87" w:rsidRDefault="00DD5C78" w:rsidP="00034F57">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szCs w:val="24"/>
        </w:rPr>
      </w:pPr>
    </w:p>
    <w:p w14:paraId="2ED889F4" w14:textId="77777777" w:rsidR="006E6665" w:rsidRPr="002B4E87" w:rsidRDefault="006E6665" w:rsidP="00034F57">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szCs w:val="24"/>
        </w:rPr>
      </w:pPr>
    </w:p>
    <w:p w14:paraId="6D50E2BF" w14:textId="5317A9B4" w:rsidR="006E6665" w:rsidRPr="002B4E87" w:rsidRDefault="006E6665">
      <w:pPr>
        <w:widowControl/>
        <w:rPr>
          <w:rFonts w:ascii="BentonSans Comp Regular" w:hAnsi="BentonSans Comp Regular"/>
          <w:color w:val="000000"/>
          <w:sz w:val="20"/>
          <w:szCs w:val="24"/>
        </w:rPr>
      </w:pPr>
      <w:r w:rsidRPr="002B4E87">
        <w:rPr>
          <w:rFonts w:ascii="BentonSans Comp Regular" w:hAnsi="BentonSans Comp Regular"/>
          <w:color w:val="000000"/>
          <w:sz w:val="20"/>
          <w:szCs w:val="24"/>
        </w:rPr>
        <w:br w:type="page"/>
      </w:r>
    </w:p>
    <w:p w14:paraId="4F56B6F6" w14:textId="2FD5EE7C" w:rsidR="005B5924" w:rsidRPr="002B4E87" w:rsidRDefault="005B5924" w:rsidP="00B747F4">
      <w:pPr>
        <w:pBdr>
          <w:top w:val="single" w:sz="4" w:space="1" w:color="auto"/>
        </w:pBdr>
        <w:tabs>
          <w:tab w:val="left" w:pos="-1080"/>
          <w:tab w:val="left" w:pos="-720"/>
          <w:tab w:val="left" w:pos="0"/>
          <w:tab w:val="left" w:pos="252"/>
          <w:tab w:val="left" w:pos="768"/>
          <w:tab w:val="left" w:pos="1459"/>
          <w:tab w:val="left" w:pos="4992"/>
          <w:tab w:val="left" w:pos="5222"/>
          <w:tab w:val="right" w:leader="dot" w:pos="9292"/>
        </w:tabs>
        <w:jc w:val="center"/>
        <w:rPr>
          <w:rFonts w:ascii="BentonSans Comp Regular" w:hAnsi="BentonSans Comp Regular"/>
          <w:b/>
          <w:sz w:val="40"/>
          <w:szCs w:val="40"/>
        </w:rPr>
      </w:pPr>
      <w:r w:rsidRPr="002B4E87">
        <w:rPr>
          <w:rFonts w:ascii="BentonSans Comp Regular" w:hAnsi="BentonSans Comp Regular"/>
          <w:b/>
          <w:sz w:val="40"/>
          <w:szCs w:val="40"/>
        </w:rPr>
        <w:lastRenderedPageBreak/>
        <w:t>Department of</w:t>
      </w:r>
    </w:p>
    <w:p w14:paraId="4CB5EADC" w14:textId="77777777" w:rsidR="005B5924" w:rsidRPr="002B4E87" w:rsidRDefault="005B5924" w:rsidP="00033D7E">
      <w:pPr>
        <w:keepNext/>
        <w:widowControl/>
        <w:pBdr>
          <w:bottom w:val="single" w:sz="6" w:space="1" w:color="auto"/>
        </w:pBdr>
        <w:tabs>
          <w:tab w:val="left" w:pos="0"/>
          <w:tab w:val="left" w:pos="252"/>
          <w:tab w:val="left" w:pos="1170"/>
          <w:tab w:val="left" w:pos="5222"/>
          <w:tab w:val="left" w:pos="6300"/>
          <w:tab w:val="right" w:leader="dot" w:pos="9292"/>
        </w:tabs>
        <w:jc w:val="center"/>
        <w:rPr>
          <w:rFonts w:ascii="BentonSans Comp Regular" w:hAnsi="BentonSans Comp Regular"/>
          <w:sz w:val="60"/>
          <w:szCs w:val="60"/>
        </w:rPr>
      </w:pPr>
      <w:r w:rsidRPr="002B4E87">
        <w:rPr>
          <w:rFonts w:ascii="BentonSans Comp Regular" w:hAnsi="BentonSans Comp Regular"/>
          <w:b/>
          <w:sz w:val="60"/>
          <w:szCs w:val="60"/>
        </w:rPr>
        <w:t>Dance</w:t>
      </w:r>
    </w:p>
    <w:p w14:paraId="79FFDE8C" w14:textId="27C0E7D9" w:rsidR="005B5924" w:rsidRPr="002B4E87" w:rsidRDefault="00B202E3" w:rsidP="00033D7E">
      <w:pPr>
        <w:widowControl/>
        <w:tabs>
          <w:tab w:val="left" w:pos="0"/>
          <w:tab w:val="left" w:pos="252"/>
          <w:tab w:val="left" w:pos="1170"/>
          <w:tab w:val="left" w:pos="5222"/>
          <w:tab w:val="left" w:pos="6300"/>
          <w:tab w:val="right" w:leader="dot" w:pos="9292"/>
        </w:tabs>
        <w:ind w:left="360" w:hanging="360"/>
        <w:jc w:val="center"/>
        <w:rPr>
          <w:rFonts w:ascii="BentonSans Comp Regular" w:hAnsi="BentonSans Comp Regular"/>
          <w:b/>
          <w:i/>
          <w:color w:val="808080" w:themeColor="background1" w:themeShade="80"/>
          <w:sz w:val="20"/>
        </w:rPr>
      </w:pPr>
      <w:r w:rsidRPr="002B4E87">
        <w:rPr>
          <w:rFonts w:ascii="BentonSans Comp Regular" w:hAnsi="BentonSans Comp Regular"/>
          <w:b/>
          <w:color w:val="808080" w:themeColor="background1" w:themeShade="80"/>
          <w:sz w:val="20"/>
        </w:rPr>
        <w:t>dance.</w:t>
      </w:r>
      <w:r w:rsidR="00AD59A8" w:rsidRPr="002B4E87">
        <w:rPr>
          <w:rFonts w:ascii="BentonSans Comp Regular" w:hAnsi="BentonSans Comp Regular"/>
          <w:b/>
          <w:color w:val="808080" w:themeColor="background1" w:themeShade="80"/>
          <w:sz w:val="20"/>
        </w:rPr>
        <w:t>charlotte.edu</w:t>
      </w:r>
    </w:p>
    <w:p w14:paraId="68099EE3" w14:textId="77777777" w:rsidR="00B202E3" w:rsidRPr="002B4E87" w:rsidRDefault="00B202E3" w:rsidP="00033D7E">
      <w:pPr>
        <w:widowControl/>
        <w:tabs>
          <w:tab w:val="left" w:pos="0"/>
          <w:tab w:val="left" w:pos="252"/>
          <w:tab w:val="left" w:pos="1170"/>
          <w:tab w:val="left" w:pos="5222"/>
          <w:tab w:val="left" w:pos="6300"/>
          <w:tab w:val="right" w:leader="dot" w:pos="9292"/>
        </w:tabs>
        <w:jc w:val="both"/>
        <w:rPr>
          <w:rFonts w:ascii="BentonSans Comp Regular" w:hAnsi="BentonSans Comp Regular"/>
          <w:b/>
          <w:sz w:val="20"/>
        </w:rPr>
      </w:pPr>
    </w:p>
    <w:p w14:paraId="54215862" w14:textId="77777777" w:rsidR="00545B0F" w:rsidRPr="002B4E87" w:rsidRDefault="00545B0F" w:rsidP="00545B0F">
      <w:pPr>
        <w:tabs>
          <w:tab w:val="left" w:pos="270"/>
          <w:tab w:val="left" w:pos="3780"/>
        </w:tabs>
        <w:ind w:left="360" w:hanging="360"/>
        <w:rPr>
          <w:rFonts w:ascii="BentonSans Comp Regular" w:hAnsi="BentonSans Comp Regular"/>
          <w:b/>
          <w:color w:val="000000"/>
          <w:sz w:val="32"/>
        </w:rPr>
      </w:pPr>
      <w:r w:rsidRPr="002B4E87">
        <w:rPr>
          <w:rFonts w:ascii="BentonSans Comp Regular" w:hAnsi="BentonSans Comp Regular"/>
          <w:b/>
          <w:color w:val="000000"/>
          <w:sz w:val="32"/>
        </w:rPr>
        <w:t>Undergraduate Programs</w:t>
      </w:r>
    </w:p>
    <w:p w14:paraId="1E48935A" w14:textId="77777777" w:rsidR="00545B0F" w:rsidRPr="002B4E87" w:rsidRDefault="00545B0F" w:rsidP="00352E62">
      <w:pPr>
        <w:pStyle w:val="ListParagraph"/>
        <w:numPr>
          <w:ilvl w:val="0"/>
          <w:numId w:val="9"/>
        </w:numPr>
        <w:tabs>
          <w:tab w:val="left" w:pos="270"/>
          <w:tab w:val="left" w:pos="3780"/>
        </w:tabs>
        <w:rPr>
          <w:rFonts w:ascii="BentonSans Comp Regular" w:hAnsi="BentonSans Comp Regular"/>
          <w:b/>
          <w:color w:val="000000"/>
          <w:szCs w:val="24"/>
        </w:rPr>
      </w:pPr>
      <w:r w:rsidRPr="002B4E87">
        <w:rPr>
          <w:rFonts w:ascii="BentonSans Comp Regular" w:hAnsi="BentonSans Comp Regular"/>
          <w:b/>
          <w:color w:val="000000"/>
          <w:szCs w:val="24"/>
        </w:rPr>
        <w:t>B.A. in Dance</w:t>
      </w:r>
    </w:p>
    <w:p w14:paraId="038D57FB" w14:textId="2F4B2D2A" w:rsidR="00B94EF6" w:rsidRPr="002B4E87" w:rsidRDefault="00B94EF6" w:rsidP="00352E62">
      <w:pPr>
        <w:pStyle w:val="ListParagraph"/>
        <w:numPr>
          <w:ilvl w:val="1"/>
          <w:numId w:val="9"/>
        </w:numPr>
        <w:tabs>
          <w:tab w:val="left" w:pos="270"/>
          <w:tab w:val="left" w:pos="3780"/>
        </w:tabs>
        <w:ind w:left="648"/>
        <w:rPr>
          <w:rFonts w:ascii="BentonSans Comp Regular" w:hAnsi="BentonSans Comp Regular"/>
          <w:b/>
          <w:color w:val="000000"/>
          <w:sz w:val="20"/>
          <w:szCs w:val="24"/>
        </w:rPr>
      </w:pPr>
      <w:r w:rsidRPr="002B4E87">
        <w:rPr>
          <w:rFonts w:ascii="BentonSans Comp Regular" w:hAnsi="BentonSans Comp Regular"/>
          <w:b/>
          <w:color w:val="000000"/>
          <w:sz w:val="20"/>
          <w:szCs w:val="24"/>
        </w:rPr>
        <w:t>Applied Dance</w:t>
      </w:r>
    </w:p>
    <w:p w14:paraId="61499ED0" w14:textId="0ADE0C5F" w:rsidR="00545B0F" w:rsidRPr="002B4E87" w:rsidRDefault="00545B0F" w:rsidP="00352E62">
      <w:pPr>
        <w:pStyle w:val="ListParagraph"/>
        <w:numPr>
          <w:ilvl w:val="1"/>
          <w:numId w:val="9"/>
        </w:numPr>
        <w:tabs>
          <w:tab w:val="left" w:pos="270"/>
          <w:tab w:val="left" w:pos="3780"/>
        </w:tabs>
        <w:ind w:left="648"/>
        <w:rPr>
          <w:rFonts w:ascii="BentonSans Comp Regular" w:hAnsi="BentonSans Comp Regular"/>
          <w:b/>
          <w:color w:val="000000"/>
          <w:sz w:val="20"/>
          <w:szCs w:val="24"/>
        </w:rPr>
      </w:pPr>
      <w:r w:rsidRPr="002B4E87">
        <w:rPr>
          <w:rFonts w:ascii="BentonSans Comp Regular" w:hAnsi="BentonSans Comp Regular"/>
          <w:b/>
          <w:color w:val="000000"/>
          <w:sz w:val="20"/>
          <w:szCs w:val="24"/>
        </w:rPr>
        <w:t>Dance Education</w:t>
      </w:r>
    </w:p>
    <w:p w14:paraId="605E7777" w14:textId="77777777" w:rsidR="00545B0F" w:rsidRPr="002B4E87" w:rsidRDefault="00545B0F" w:rsidP="00352E62">
      <w:pPr>
        <w:pStyle w:val="ListParagraph"/>
        <w:numPr>
          <w:ilvl w:val="1"/>
          <w:numId w:val="9"/>
        </w:numPr>
        <w:tabs>
          <w:tab w:val="left" w:pos="270"/>
          <w:tab w:val="left" w:pos="3780"/>
        </w:tabs>
        <w:ind w:left="648"/>
        <w:rPr>
          <w:rFonts w:ascii="BentonSans Comp Regular" w:hAnsi="BentonSans Comp Regular"/>
          <w:b/>
          <w:color w:val="000000"/>
          <w:sz w:val="20"/>
          <w:szCs w:val="24"/>
        </w:rPr>
      </w:pPr>
      <w:r w:rsidRPr="002B4E87">
        <w:rPr>
          <w:rFonts w:ascii="BentonSans Comp Regular" w:hAnsi="BentonSans Comp Regular"/>
          <w:b/>
          <w:color w:val="000000"/>
          <w:sz w:val="20"/>
          <w:szCs w:val="24"/>
        </w:rPr>
        <w:t>Performance, Choreography, and Theory</w:t>
      </w:r>
    </w:p>
    <w:p w14:paraId="2319EB45" w14:textId="77777777" w:rsidR="00545B0F" w:rsidRPr="002B4E87" w:rsidRDefault="00545B0F" w:rsidP="00352E62">
      <w:pPr>
        <w:pStyle w:val="ListParagraph"/>
        <w:numPr>
          <w:ilvl w:val="0"/>
          <w:numId w:val="9"/>
        </w:numPr>
        <w:tabs>
          <w:tab w:val="left" w:pos="270"/>
          <w:tab w:val="left" w:pos="3780"/>
        </w:tabs>
        <w:rPr>
          <w:rFonts w:ascii="BentonSans Comp Regular" w:hAnsi="BentonSans Comp Regular"/>
          <w:b/>
          <w:color w:val="000000"/>
          <w:szCs w:val="24"/>
        </w:rPr>
      </w:pPr>
      <w:r w:rsidRPr="002B4E87">
        <w:rPr>
          <w:rFonts w:ascii="BentonSans Comp Regular" w:hAnsi="BentonSans Comp Regular"/>
          <w:b/>
          <w:color w:val="000000"/>
          <w:szCs w:val="24"/>
        </w:rPr>
        <w:t>Minor in Dance</w:t>
      </w:r>
    </w:p>
    <w:p w14:paraId="34638425" w14:textId="77777777" w:rsidR="007B6128" w:rsidRPr="002B4E87" w:rsidRDefault="007B6128" w:rsidP="00352E62">
      <w:pPr>
        <w:pStyle w:val="ListParagraph"/>
        <w:numPr>
          <w:ilvl w:val="0"/>
          <w:numId w:val="9"/>
        </w:numPr>
        <w:tabs>
          <w:tab w:val="left" w:pos="270"/>
          <w:tab w:val="left" w:pos="3780"/>
        </w:tabs>
        <w:rPr>
          <w:rFonts w:ascii="BentonSans Comp Regular" w:hAnsi="BentonSans Comp Regular"/>
          <w:b/>
          <w:color w:val="000000"/>
          <w:szCs w:val="24"/>
        </w:rPr>
      </w:pPr>
      <w:r w:rsidRPr="002B4E87">
        <w:rPr>
          <w:rFonts w:ascii="BentonSans Comp Regular" w:hAnsi="BentonSans Comp Regular"/>
          <w:b/>
          <w:color w:val="000000"/>
          <w:szCs w:val="24"/>
        </w:rPr>
        <w:t>Professional Training Certificate in Dance</w:t>
      </w:r>
    </w:p>
    <w:p w14:paraId="68D13D41" w14:textId="0A77B3C2" w:rsidR="007B6128" w:rsidRPr="002B4E87" w:rsidRDefault="007B6128" w:rsidP="00352E62">
      <w:pPr>
        <w:pStyle w:val="ListParagraph"/>
        <w:numPr>
          <w:ilvl w:val="0"/>
          <w:numId w:val="9"/>
        </w:numPr>
        <w:tabs>
          <w:tab w:val="left" w:pos="270"/>
          <w:tab w:val="left" w:pos="3780"/>
        </w:tabs>
        <w:rPr>
          <w:rFonts w:ascii="BentonSans Comp Regular" w:hAnsi="BentonSans Comp Regular"/>
          <w:b/>
          <w:color w:val="000000"/>
          <w:szCs w:val="24"/>
        </w:rPr>
      </w:pPr>
      <w:r w:rsidRPr="002B4E87">
        <w:rPr>
          <w:rFonts w:ascii="BentonSans Comp Regular" w:hAnsi="BentonSans Comp Regular"/>
          <w:b/>
          <w:color w:val="000000"/>
          <w:szCs w:val="24"/>
        </w:rPr>
        <w:t>Undergraduate Certificate in Advanced Dance Studies</w:t>
      </w:r>
    </w:p>
    <w:p w14:paraId="4464B2FD" w14:textId="1EBDF781" w:rsidR="00545452" w:rsidRPr="002B4E87" w:rsidRDefault="00545452" w:rsidP="00352E62">
      <w:pPr>
        <w:pStyle w:val="ListParagraph"/>
        <w:widowControl/>
        <w:numPr>
          <w:ilvl w:val="0"/>
          <w:numId w:val="9"/>
        </w:num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b/>
          <w:color w:val="000000"/>
        </w:rPr>
      </w:pPr>
      <w:r w:rsidRPr="002B4E87">
        <w:rPr>
          <w:rFonts w:ascii="BentonSans Comp Regular" w:hAnsi="BentonSans Comp Regular"/>
          <w:b/>
          <w:color w:val="000000"/>
        </w:rPr>
        <w:t xml:space="preserve">Undergraduate Certificate in Musical Theatre </w:t>
      </w:r>
      <w:r w:rsidRPr="002B4E87">
        <w:rPr>
          <w:rFonts w:ascii="BentonSans Comp Regular" w:hAnsi="BentonSans Comp Regular"/>
          <w:i/>
          <w:color w:val="000000"/>
          <w:szCs w:val="24"/>
        </w:rPr>
        <w:t>(see the individual Musical Theatre section)</w:t>
      </w:r>
    </w:p>
    <w:p w14:paraId="3E27E132" w14:textId="77777777" w:rsidR="00545B0F" w:rsidRPr="002B4E87" w:rsidRDefault="00545B0F" w:rsidP="00545B0F">
      <w:pPr>
        <w:tabs>
          <w:tab w:val="left" w:pos="270"/>
          <w:tab w:val="left" w:pos="3780"/>
        </w:tabs>
        <w:rPr>
          <w:rFonts w:ascii="BentonSans Comp Regular" w:hAnsi="BentonSans Comp Regular"/>
          <w:b/>
          <w:color w:val="000000"/>
          <w:szCs w:val="24"/>
        </w:rPr>
      </w:pPr>
    </w:p>
    <w:p w14:paraId="23E4CCD0" w14:textId="76388349" w:rsidR="009E1831" w:rsidRDefault="00EB0984" w:rsidP="00034F57">
      <w:pPr>
        <w:jc w:val="both"/>
        <w:rPr>
          <w:rFonts w:ascii="BentonSans Comp Regular" w:hAnsi="BentonSans Comp Regular"/>
          <w:color w:val="000000"/>
          <w:sz w:val="20"/>
        </w:rPr>
      </w:pPr>
      <w:r w:rsidRPr="002B4E87">
        <w:rPr>
          <w:rFonts w:ascii="BentonSans Comp Regular" w:hAnsi="BentonSans Comp Regular"/>
          <w:color w:val="000000"/>
          <w:sz w:val="20"/>
        </w:rPr>
        <w:t>In the Department of Dance, students find rigorous dance training and academic preparation and the flexibility and support needed to pursue individual interests and career paths.  Dance is an open access program, committed to equity and inclusion. The curriculum develops students’ performance, creative, critical, and collaborative abilities, preparing them with skills to enter dance and related professions.  Faculty are diverse in their perspectives and trainings and innovative leaders in performance, choreography, dance scholarship, teacher training, and community engagement.  Our professional advisors help students navigate double majors and minors.  Dance study is enhanced by state-of-the-art facilities</w:t>
      </w:r>
      <w:r w:rsidR="009F5B2F">
        <w:rPr>
          <w:rFonts w:ascii="BentonSans Comp Regular" w:hAnsi="BentonSans Comp Regular"/>
          <w:color w:val="000000"/>
          <w:sz w:val="20"/>
        </w:rPr>
        <w:t>,</w:t>
      </w:r>
      <w:r w:rsidRPr="002B4E87">
        <w:rPr>
          <w:rFonts w:ascii="BentonSans Comp Regular" w:hAnsi="BentonSans Comp Regular"/>
          <w:color w:val="000000"/>
          <w:sz w:val="20"/>
        </w:rPr>
        <w:t xml:space="preserve"> the interdisciplinary nature of our College of the Arts + Architecture</w:t>
      </w:r>
      <w:r w:rsidR="009F5B2F">
        <w:rPr>
          <w:rFonts w:ascii="BentonSans Comp Regular" w:hAnsi="BentonSans Comp Regular"/>
          <w:color w:val="000000"/>
          <w:sz w:val="20"/>
        </w:rPr>
        <w:t>,</w:t>
      </w:r>
      <w:r w:rsidRPr="002B4E87">
        <w:rPr>
          <w:rFonts w:ascii="BentonSans Comp Regular" w:hAnsi="BentonSans Comp Regular"/>
          <w:color w:val="000000"/>
          <w:sz w:val="20"/>
        </w:rPr>
        <w:t xml:space="preserve"> study abroad opportunities</w:t>
      </w:r>
      <w:r w:rsidR="009F5B2F">
        <w:rPr>
          <w:rFonts w:ascii="BentonSans Comp Regular" w:hAnsi="BentonSans Comp Regular"/>
          <w:color w:val="000000"/>
          <w:sz w:val="20"/>
        </w:rPr>
        <w:t>,</w:t>
      </w:r>
      <w:r w:rsidRPr="002B4E87">
        <w:rPr>
          <w:rFonts w:ascii="BentonSans Comp Regular" w:hAnsi="BentonSans Comp Regular"/>
          <w:color w:val="000000"/>
          <w:sz w:val="20"/>
        </w:rPr>
        <w:t xml:space="preserve"> and the activities of a vibrant campus and the bustling, arts-minded city of Charlotte.  The program is accredited by the National Association of Schools of Dance.</w:t>
      </w:r>
    </w:p>
    <w:p w14:paraId="2882DC27" w14:textId="3F448907" w:rsidR="00626528" w:rsidRDefault="00626528" w:rsidP="00034F57">
      <w:pPr>
        <w:jc w:val="both"/>
        <w:rPr>
          <w:rFonts w:ascii="BentonSans Comp Regular" w:hAnsi="BentonSans Comp Regular"/>
          <w:color w:val="000000"/>
          <w:sz w:val="20"/>
        </w:rPr>
      </w:pPr>
    </w:p>
    <w:p w14:paraId="4349A89C" w14:textId="7BD6450E" w:rsidR="00626528" w:rsidRPr="002B4E87" w:rsidRDefault="00626528" w:rsidP="00034F57">
      <w:pPr>
        <w:jc w:val="both"/>
        <w:rPr>
          <w:rFonts w:ascii="BentonSans Comp Regular" w:hAnsi="BentonSans Comp Regular"/>
          <w:color w:val="000000"/>
          <w:sz w:val="20"/>
        </w:rPr>
      </w:pPr>
      <w:r w:rsidRPr="00970D48">
        <w:rPr>
          <w:rFonts w:ascii="BentonSans Comp Regular" w:hAnsi="BentonSans Comp Regular"/>
          <w:color w:val="000000"/>
          <w:sz w:val="20"/>
        </w:rPr>
        <w:t>All program-level Admission and Progression Requirements are in addition to the University of North Carolina at Charlotte Admissions Requirements.</w:t>
      </w:r>
    </w:p>
    <w:p w14:paraId="60258049" w14:textId="77777777" w:rsidR="00EB0984" w:rsidRPr="002B4E87" w:rsidRDefault="00EB0984" w:rsidP="00034F57">
      <w:pPr>
        <w:jc w:val="both"/>
        <w:rPr>
          <w:rFonts w:ascii="BentonSans Comp Regular" w:hAnsi="BentonSans Comp Regular"/>
          <w:color w:val="000000"/>
          <w:sz w:val="20"/>
        </w:rPr>
      </w:pPr>
    </w:p>
    <w:p w14:paraId="2758F278" w14:textId="77777777" w:rsidR="00D254B2" w:rsidRPr="002B4E87" w:rsidRDefault="00D254B2" w:rsidP="00D254B2">
      <w:pPr>
        <w:widowControl/>
        <w:tabs>
          <w:tab w:val="left" w:pos="0"/>
          <w:tab w:val="left" w:pos="252"/>
          <w:tab w:val="left" w:pos="1170"/>
          <w:tab w:val="left" w:pos="5222"/>
          <w:tab w:val="left" w:pos="6300"/>
          <w:tab w:val="right" w:leader="dot" w:pos="9292"/>
        </w:tabs>
        <w:jc w:val="both"/>
        <w:rPr>
          <w:rFonts w:ascii="BentonSans Comp Regular" w:hAnsi="BentonSans Comp Regular"/>
          <w:b/>
          <w:sz w:val="32"/>
        </w:rPr>
      </w:pPr>
      <w:r w:rsidRPr="002B4E87">
        <w:rPr>
          <w:rFonts w:ascii="BentonSans Comp Regular" w:hAnsi="BentonSans Comp Regular"/>
          <w:b/>
          <w:sz w:val="32"/>
        </w:rPr>
        <w:t>Degree Programs</w:t>
      </w:r>
    </w:p>
    <w:p w14:paraId="2374BE23" w14:textId="77777777" w:rsidR="00F24D69" w:rsidRPr="002B4E87" w:rsidRDefault="00CA0B58" w:rsidP="00CA0B58">
      <w:pPr>
        <w:widowControl/>
        <w:tabs>
          <w:tab w:val="left" w:pos="0"/>
          <w:tab w:val="left" w:pos="252"/>
          <w:tab w:val="left" w:pos="1170"/>
          <w:tab w:val="left" w:pos="4590"/>
          <w:tab w:val="left" w:pos="5222"/>
          <w:tab w:val="left" w:pos="6300"/>
          <w:tab w:val="right" w:leader="dot" w:pos="9292"/>
        </w:tabs>
        <w:jc w:val="both"/>
        <w:rPr>
          <w:rFonts w:ascii="BentonSans Comp Regular" w:hAnsi="BentonSans Comp Regular"/>
          <w:sz w:val="20"/>
        </w:rPr>
      </w:pPr>
      <w:r w:rsidRPr="002B4E87">
        <w:rPr>
          <w:rFonts w:ascii="BentonSans Comp Regular" w:hAnsi="BentonSans Comp Regular"/>
          <w:sz w:val="20"/>
        </w:rPr>
        <w:t xml:space="preserve">The Department of Dance awards a Bachelor of Arts degree in Dance.  All students receive a well-rounded experience of dance </w:t>
      </w:r>
      <w:r w:rsidR="00F24D69" w:rsidRPr="002B4E87">
        <w:rPr>
          <w:rFonts w:ascii="BentonSans Comp Regular" w:hAnsi="BentonSans Comp Regular"/>
          <w:sz w:val="20"/>
        </w:rPr>
        <w:t>while concentrating in one of three</w:t>
      </w:r>
      <w:r w:rsidRPr="002B4E87">
        <w:rPr>
          <w:rFonts w:ascii="BentonSans Comp Regular" w:hAnsi="BentonSans Comp Regular"/>
          <w:sz w:val="20"/>
        </w:rPr>
        <w:t xml:space="preserve"> areas: </w:t>
      </w:r>
      <w:r w:rsidR="00F24D69" w:rsidRPr="002B4E87">
        <w:rPr>
          <w:rFonts w:ascii="BentonSans Comp Regular" w:hAnsi="BentonSans Comp Regular"/>
          <w:sz w:val="20"/>
        </w:rPr>
        <w:t xml:space="preserve"> </w:t>
      </w:r>
    </w:p>
    <w:p w14:paraId="1CEFC72C" w14:textId="77777777" w:rsidR="00F24D69" w:rsidRPr="002B4E87" w:rsidRDefault="00F24D69" w:rsidP="00CA0B58">
      <w:pPr>
        <w:widowControl/>
        <w:tabs>
          <w:tab w:val="left" w:pos="0"/>
          <w:tab w:val="left" w:pos="252"/>
          <w:tab w:val="left" w:pos="1170"/>
          <w:tab w:val="left" w:pos="4590"/>
          <w:tab w:val="left" w:pos="5222"/>
          <w:tab w:val="left" w:pos="6300"/>
          <w:tab w:val="right" w:leader="dot" w:pos="9292"/>
        </w:tabs>
        <w:jc w:val="both"/>
        <w:rPr>
          <w:rFonts w:ascii="BentonSans Comp Regular" w:hAnsi="BentonSans Comp Regular"/>
          <w:sz w:val="20"/>
        </w:rPr>
      </w:pPr>
    </w:p>
    <w:p w14:paraId="36462646" w14:textId="1B845239" w:rsidR="00F24D69" w:rsidRPr="002B4E87" w:rsidRDefault="00F24D69" w:rsidP="00352E62">
      <w:pPr>
        <w:pStyle w:val="ListParagraph"/>
        <w:widowControl/>
        <w:numPr>
          <w:ilvl w:val="0"/>
          <w:numId w:val="31"/>
        </w:numPr>
        <w:tabs>
          <w:tab w:val="left" w:pos="0"/>
          <w:tab w:val="left" w:pos="252"/>
          <w:tab w:val="left" w:pos="1170"/>
          <w:tab w:val="left" w:pos="4590"/>
          <w:tab w:val="left" w:pos="5222"/>
          <w:tab w:val="left" w:pos="6300"/>
          <w:tab w:val="right" w:leader="dot" w:pos="9292"/>
        </w:tabs>
        <w:jc w:val="both"/>
        <w:rPr>
          <w:rFonts w:ascii="BentonSans Comp Regular" w:hAnsi="BentonSans Comp Regular"/>
          <w:sz w:val="20"/>
        </w:rPr>
      </w:pPr>
      <w:r w:rsidRPr="002B4E87">
        <w:rPr>
          <w:rFonts w:ascii="BentonSans Comp Regular" w:hAnsi="BentonSans Comp Regular"/>
          <w:sz w:val="20"/>
        </w:rPr>
        <w:t xml:space="preserve">Applied Dance </w:t>
      </w:r>
    </w:p>
    <w:p w14:paraId="34081123" w14:textId="18FBF8CD" w:rsidR="00F24D69" w:rsidRPr="002B4E87" w:rsidRDefault="00CA0B58" w:rsidP="00352E62">
      <w:pPr>
        <w:pStyle w:val="ListParagraph"/>
        <w:widowControl/>
        <w:numPr>
          <w:ilvl w:val="0"/>
          <w:numId w:val="31"/>
        </w:numPr>
        <w:tabs>
          <w:tab w:val="left" w:pos="0"/>
          <w:tab w:val="left" w:pos="252"/>
          <w:tab w:val="left" w:pos="1170"/>
          <w:tab w:val="left" w:pos="4590"/>
          <w:tab w:val="left" w:pos="5222"/>
          <w:tab w:val="left" w:pos="6300"/>
          <w:tab w:val="right" w:leader="dot" w:pos="9292"/>
        </w:tabs>
        <w:jc w:val="both"/>
        <w:rPr>
          <w:rFonts w:ascii="BentonSans Comp Regular" w:hAnsi="BentonSans Comp Regular"/>
          <w:sz w:val="20"/>
        </w:rPr>
      </w:pPr>
      <w:r w:rsidRPr="002B4E87">
        <w:rPr>
          <w:rFonts w:ascii="BentonSans Comp Regular" w:hAnsi="BentonSans Comp Regular"/>
          <w:sz w:val="20"/>
        </w:rPr>
        <w:t>Perfor</w:t>
      </w:r>
      <w:r w:rsidR="00F24D69" w:rsidRPr="002B4E87">
        <w:rPr>
          <w:rFonts w:ascii="BentonSans Comp Regular" w:hAnsi="BentonSans Comp Regular"/>
          <w:sz w:val="20"/>
        </w:rPr>
        <w:t>mance, Choreography, and Theory</w:t>
      </w:r>
    </w:p>
    <w:p w14:paraId="7719EFBA" w14:textId="77777777" w:rsidR="00F24D69" w:rsidRPr="002B4E87" w:rsidRDefault="00CA0B58" w:rsidP="00352E62">
      <w:pPr>
        <w:pStyle w:val="ListParagraph"/>
        <w:widowControl/>
        <w:numPr>
          <w:ilvl w:val="0"/>
          <w:numId w:val="31"/>
        </w:numPr>
        <w:tabs>
          <w:tab w:val="left" w:pos="0"/>
          <w:tab w:val="left" w:pos="252"/>
          <w:tab w:val="left" w:pos="1170"/>
          <w:tab w:val="left" w:pos="4590"/>
          <w:tab w:val="left" w:pos="5222"/>
          <w:tab w:val="left" w:pos="6300"/>
          <w:tab w:val="right" w:leader="dot" w:pos="9292"/>
        </w:tabs>
        <w:ind w:left="288" w:hanging="288"/>
        <w:jc w:val="both"/>
        <w:rPr>
          <w:rFonts w:ascii="BentonSans Comp Regular" w:hAnsi="BentonSans Comp Regular"/>
          <w:sz w:val="20"/>
        </w:rPr>
      </w:pPr>
      <w:r w:rsidRPr="002B4E87">
        <w:rPr>
          <w:rFonts w:ascii="BentonSans Comp Regular" w:hAnsi="BentonSans Comp Regular"/>
          <w:sz w:val="20"/>
        </w:rPr>
        <w:t>Dance Education with preparation for North Carolina K-12 Fine and Performing Arts, Dance Teacher licensure</w:t>
      </w:r>
    </w:p>
    <w:p w14:paraId="604F3458" w14:textId="77777777" w:rsidR="00F24D69" w:rsidRPr="002B4E87" w:rsidRDefault="00F24D69" w:rsidP="00F24D69">
      <w:pPr>
        <w:widowControl/>
        <w:tabs>
          <w:tab w:val="left" w:pos="0"/>
          <w:tab w:val="left" w:pos="252"/>
          <w:tab w:val="left" w:pos="1170"/>
          <w:tab w:val="left" w:pos="4590"/>
          <w:tab w:val="left" w:pos="5222"/>
          <w:tab w:val="left" w:pos="6300"/>
          <w:tab w:val="right" w:leader="dot" w:pos="9292"/>
        </w:tabs>
        <w:jc w:val="both"/>
        <w:rPr>
          <w:rFonts w:ascii="BentonSans Comp Regular" w:hAnsi="BentonSans Comp Regular"/>
          <w:sz w:val="20"/>
        </w:rPr>
      </w:pPr>
    </w:p>
    <w:p w14:paraId="1A683550" w14:textId="783DE9EA" w:rsidR="005304DE" w:rsidRPr="002B4E87" w:rsidRDefault="005304DE" w:rsidP="005304DE">
      <w:pPr>
        <w:jc w:val="both"/>
        <w:rPr>
          <w:rFonts w:ascii="BentonSans Comp Regular" w:hAnsi="BentonSans Comp Regular"/>
          <w:sz w:val="20"/>
        </w:rPr>
      </w:pPr>
      <w:r w:rsidRPr="002B4E87">
        <w:rPr>
          <w:rFonts w:ascii="BentonSans Comp Regular" w:hAnsi="BentonSans Comp Regular"/>
          <w:sz w:val="20"/>
        </w:rPr>
        <w:t>Students who have diverse backgrounds and interests are highly valued for what they bring to the dance program.  Dance advisors and faculty work carefully with students to create plans of study that suit individual needs.</w:t>
      </w:r>
    </w:p>
    <w:p w14:paraId="2AD209D1" w14:textId="77777777" w:rsidR="005304DE" w:rsidRPr="002B4E87" w:rsidRDefault="005304DE" w:rsidP="005304DE">
      <w:pPr>
        <w:jc w:val="both"/>
        <w:rPr>
          <w:rFonts w:ascii="BentonSans Comp Regular" w:hAnsi="BentonSans Comp Regular"/>
          <w:sz w:val="20"/>
        </w:rPr>
      </w:pPr>
    </w:p>
    <w:p w14:paraId="56CF62E7" w14:textId="176E7B6C" w:rsidR="005304DE" w:rsidRPr="002B4E87" w:rsidRDefault="005304DE" w:rsidP="005304DE">
      <w:pPr>
        <w:jc w:val="both"/>
        <w:rPr>
          <w:rFonts w:ascii="BentonSans Comp Regular" w:hAnsi="BentonSans Comp Regular"/>
          <w:sz w:val="20"/>
        </w:rPr>
      </w:pPr>
      <w:r w:rsidRPr="002B4E87">
        <w:rPr>
          <w:rFonts w:ascii="BentonSans Comp Regular" w:hAnsi="BentonSans Comp Regular"/>
          <w:sz w:val="20"/>
        </w:rPr>
        <w:t>Technique courses include classical ballet, modern dance, contemporary dance, hip hop, jazz, West African</w:t>
      </w:r>
      <w:r w:rsidR="00EB0984" w:rsidRPr="002B4E87">
        <w:rPr>
          <w:rFonts w:ascii="BentonSans Comp Regular" w:hAnsi="BentonSans Comp Regular"/>
          <w:sz w:val="20"/>
        </w:rPr>
        <w:t>,</w:t>
      </w:r>
      <w:r w:rsidRPr="002B4E87">
        <w:rPr>
          <w:rFonts w:ascii="BentonSans Comp Regular" w:hAnsi="BentonSans Comp Regular"/>
          <w:sz w:val="20"/>
        </w:rPr>
        <w:t xml:space="preserve"> African-Brazilian, and classical Indian dance.  Students work with guest artists, faculty, and other students to </w:t>
      </w:r>
      <w:r w:rsidRPr="002B4E87">
        <w:rPr>
          <w:rFonts w:ascii="BentonSans Comp Regular" w:hAnsi="BentonSans Comp Regular"/>
          <w:sz w:val="20"/>
        </w:rPr>
        <w:t xml:space="preserve">perform in a 360-seat theatre, studio theatre, and in dance for the camera works.  </w:t>
      </w:r>
      <w:r w:rsidR="00EB0984" w:rsidRPr="002B4E87">
        <w:rPr>
          <w:rFonts w:ascii="BentonSans Comp Regular" w:hAnsi="BentonSans Comp Regular"/>
          <w:sz w:val="20"/>
        </w:rPr>
        <w:t>Dance student organizations perform and organize events in the department. Students’ individual interests are nurtured through mentored projects</w:t>
      </w:r>
      <w:r w:rsidR="009F5B2F">
        <w:rPr>
          <w:rFonts w:ascii="BentonSans Comp Regular" w:hAnsi="BentonSans Comp Regular"/>
          <w:sz w:val="20"/>
        </w:rPr>
        <w:t>.</w:t>
      </w:r>
      <w:r w:rsidR="00EB0984" w:rsidRPr="002B4E87">
        <w:rPr>
          <w:rFonts w:ascii="BentonSans Comp Regular" w:hAnsi="BentonSans Comp Regular"/>
          <w:sz w:val="20"/>
        </w:rPr>
        <w:t xml:space="preserve"> </w:t>
      </w:r>
      <w:r w:rsidRPr="002B4E87">
        <w:rPr>
          <w:rFonts w:ascii="BentonSans Comp Regular" w:hAnsi="BentonSans Comp Regular"/>
          <w:sz w:val="20"/>
        </w:rPr>
        <w:t>Students participate in faculty research projects</w:t>
      </w:r>
      <w:r w:rsidR="00EB0984" w:rsidRPr="002B4E87">
        <w:rPr>
          <w:rFonts w:ascii="BentonSans Comp Regular" w:hAnsi="BentonSans Comp Regular"/>
          <w:sz w:val="20"/>
        </w:rPr>
        <w:t xml:space="preserve"> on and off campus</w:t>
      </w:r>
      <w:r w:rsidRPr="002B4E87">
        <w:rPr>
          <w:rFonts w:ascii="BentonSans Comp Regular" w:hAnsi="BentonSans Comp Regular"/>
          <w:sz w:val="20"/>
        </w:rPr>
        <w:t>. Field studies include travel across the Southeast and to New York City to study and perform and study abroad dance programs in the United Kingdom and in Italy.</w:t>
      </w:r>
    </w:p>
    <w:p w14:paraId="6D1218CC" w14:textId="77777777" w:rsidR="005304DE" w:rsidRPr="002B4E87" w:rsidRDefault="005304DE" w:rsidP="005304DE">
      <w:pPr>
        <w:jc w:val="both"/>
        <w:rPr>
          <w:rFonts w:ascii="BentonSans Comp Regular" w:hAnsi="BentonSans Comp Regular"/>
          <w:sz w:val="20"/>
        </w:rPr>
      </w:pPr>
    </w:p>
    <w:p w14:paraId="6A4E44FD" w14:textId="1EAA4AF5" w:rsidR="005304DE" w:rsidRPr="002B4E87" w:rsidRDefault="005304DE" w:rsidP="005304DE">
      <w:pPr>
        <w:jc w:val="both"/>
        <w:rPr>
          <w:rFonts w:ascii="BentonSans Comp Regular" w:hAnsi="BentonSans Comp Regular"/>
          <w:sz w:val="20"/>
        </w:rPr>
      </w:pPr>
      <w:r w:rsidRPr="002B4E87">
        <w:rPr>
          <w:rFonts w:ascii="BentonSans Comp Regular" w:hAnsi="BentonSans Comp Regular"/>
          <w:sz w:val="20"/>
        </w:rPr>
        <w:t>Students have access to internships, major arts and education institutions such as Charlotte Ballet and Blumenthal Performing Arts, and to professional touring artists.  Alumni have varied careers, among them professional concert or commercial dancer, choreographer, K-12 educator, studio owner, college professor, community arts organizer, arts administrator, arts writer, arts marketer, dance therapist, and physical therapist.</w:t>
      </w:r>
    </w:p>
    <w:p w14:paraId="57B999EA" w14:textId="77777777" w:rsidR="005304DE" w:rsidRPr="002B4E87" w:rsidRDefault="005304DE" w:rsidP="005304DE">
      <w:pPr>
        <w:jc w:val="both"/>
        <w:rPr>
          <w:rFonts w:ascii="BentonSans Comp Regular" w:hAnsi="BentonSans Comp Regular"/>
          <w:sz w:val="20"/>
        </w:rPr>
      </w:pPr>
    </w:p>
    <w:p w14:paraId="4602B9AE" w14:textId="578CDFEC" w:rsidR="00F44BEA" w:rsidRPr="002B4E87" w:rsidRDefault="005304DE" w:rsidP="005304DE">
      <w:pPr>
        <w:jc w:val="both"/>
        <w:rPr>
          <w:rFonts w:ascii="BentonSans Comp Regular" w:hAnsi="BentonSans Comp Regular"/>
          <w:sz w:val="20"/>
        </w:rPr>
      </w:pPr>
      <w:r w:rsidRPr="002B4E87">
        <w:rPr>
          <w:rFonts w:ascii="BentonSans Comp Regular" w:hAnsi="BentonSans Comp Regular"/>
          <w:sz w:val="20"/>
        </w:rPr>
        <w:t>The Department of Dance offers dance scholarships and work opportunities.  Students attend summer programs on scholarship, including Martha Graham and Paul Taylor intensives and American Dance Festival.</w:t>
      </w:r>
    </w:p>
    <w:p w14:paraId="719A2A24" w14:textId="4F1264FC" w:rsidR="00F44BEA" w:rsidRPr="002B4E87" w:rsidRDefault="00F44BEA" w:rsidP="00237594">
      <w:pPr>
        <w:jc w:val="both"/>
        <w:rPr>
          <w:rFonts w:ascii="BentonSans Comp Regular" w:hAnsi="BentonSans Comp Regular"/>
          <w:sz w:val="20"/>
        </w:rPr>
      </w:pPr>
    </w:p>
    <w:p w14:paraId="6D319D4A" w14:textId="30F63559" w:rsidR="00B94EF6" w:rsidRPr="002B4E87" w:rsidRDefault="00B94EF6" w:rsidP="00B94EF6">
      <w:pPr>
        <w:keepNext/>
        <w:widowControl/>
        <w:pBdr>
          <w:top w:val="single" w:sz="4" w:space="1" w:color="auto"/>
        </w:pBdr>
        <w:tabs>
          <w:tab w:val="left" w:pos="0"/>
          <w:tab w:val="left" w:pos="252"/>
          <w:tab w:val="left" w:pos="1170"/>
          <w:tab w:val="left" w:pos="5222"/>
          <w:tab w:val="left" w:pos="6300"/>
          <w:tab w:val="right" w:leader="dot" w:pos="9292"/>
        </w:tabs>
        <w:jc w:val="both"/>
        <w:rPr>
          <w:rFonts w:ascii="BentonSans Comp Regular" w:hAnsi="BentonSans Comp Regular"/>
          <w:b/>
          <w:sz w:val="32"/>
          <w:szCs w:val="24"/>
        </w:rPr>
      </w:pPr>
      <w:r w:rsidRPr="002B4E87">
        <w:rPr>
          <w:rFonts w:ascii="BentonSans Comp Regular" w:hAnsi="BentonSans Comp Regular"/>
          <w:b/>
          <w:sz w:val="32"/>
          <w:szCs w:val="24"/>
        </w:rPr>
        <w:t xml:space="preserve">Bachelor of Arts in Dance </w:t>
      </w:r>
      <w:r w:rsidRPr="002B4E87">
        <w:rPr>
          <w:rFonts w:ascii="BentonSans Comp Regular" w:hAnsi="BentonSans Comp Regular"/>
          <w:b/>
          <w:i/>
          <w:sz w:val="28"/>
          <w:szCs w:val="28"/>
        </w:rPr>
        <w:t>with Concentration in Applied Dance</w:t>
      </w:r>
    </w:p>
    <w:p w14:paraId="40EEC657" w14:textId="35C61DEF" w:rsidR="00E95E53" w:rsidRPr="002B4E87" w:rsidRDefault="00E95E53" w:rsidP="00E95E53">
      <w:pPr>
        <w:jc w:val="both"/>
        <w:rPr>
          <w:rFonts w:ascii="BentonSans Comp Regular" w:hAnsi="BentonSans Comp Regular"/>
          <w:sz w:val="20"/>
        </w:rPr>
      </w:pPr>
      <w:r w:rsidRPr="002B4E87">
        <w:rPr>
          <w:rFonts w:ascii="BentonSans Comp Regular" w:hAnsi="BentonSans Comp Regular"/>
          <w:sz w:val="20"/>
        </w:rPr>
        <w:t>The B.A. in Dance with Concentration in Applied Dance offers a Dance major with fewer credit hours than the Performance, Choreography, and Theory concentration</w:t>
      </w:r>
      <w:r w:rsidR="00DD3AC9" w:rsidRPr="002B4E87">
        <w:rPr>
          <w:rFonts w:ascii="BentonSans Comp Regular" w:hAnsi="BentonSans Comp Regular"/>
          <w:sz w:val="20"/>
        </w:rPr>
        <w:t xml:space="preserve">.  Applied Dance may be helpful to </w:t>
      </w:r>
      <w:r w:rsidRPr="002B4E87">
        <w:rPr>
          <w:rFonts w:ascii="BentonSans Comp Regular" w:hAnsi="BentonSans Comp Regular"/>
          <w:sz w:val="20"/>
        </w:rPr>
        <w:t xml:space="preserve">Dance majors who wish to pursue </w:t>
      </w:r>
      <w:r w:rsidR="00DD3AC9" w:rsidRPr="002B4E87">
        <w:rPr>
          <w:rFonts w:ascii="BentonSans Comp Regular" w:hAnsi="BentonSans Comp Regular"/>
          <w:sz w:val="20"/>
        </w:rPr>
        <w:t>coursework outside the department to prepare for careers such as</w:t>
      </w:r>
      <w:r w:rsidR="00543FF1" w:rsidRPr="002B4E87">
        <w:rPr>
          <w:rFonts w:ascii="BentonSans Comp Regular" w:hAnsi="BentonSans Comp Regular"/>
          <w:sz w:val="20"/>
        </w:rPr>
        <w:t xml:space="preserve"> dance therapy, arts marketing, and physical therapy for dance.</w:t>
      </w:r>
    </w:p>
    <w:p w14:paraId="5D678CFF" w14:textId="77777777" w:rsidR="00E95E53" w:rsidRPr="002B4E87" w:rsidRDefault="00E95E53" w:rsidP="00E95E53">
      <w:pPr>
        <w:jc w:val="both"/>
        <w:rPr>
          <w:rFonts w:ascii="BentonSans Comp Regular" w:hAnsi="BentonSans Comp Regular"/>
          <w:sz w:val="20"/>
        </w:rPr>
      </w:pPr>
    </w:p>
    <w:p w14:paraId="233BD784" w14:textId="6DE0A003" w:rsidR="00E95E53" w:rsidRPr="002B4E87" w:rsidRDefault="00E95E53" w:rsidP="00E95E53">
      <w:pPr>
        <w:jc w:val="both"/>
        <w:rPr>
          <w:rFonts w:ascii="BentonSans Comp Regular" w:hAnsi="BentonSans Comp Regular"/>
          <w:b/>
        </w:rPr>
      </w:pPr>
      <w:r w:rsidRPr="002B4E87">
        <w:rPr>
          <w:rFonts w:ascii="BentonSans Comp Regular" w:hAnsi="BentonSans Comp Regular"/>
          <w:b/>
        </w:rPr>
        <w:t>Admission Requirements</w:t>
      </w:r>
    </w:p>
    <w:p w14:paraId="49C7A99C" w14:textId="77777777" w:rsidR="00E95E53" w:rsidRPr="002B4E87" w:rsidRDefault="00E95E53" w:rsidP="00E95E53">
      <w:pPr>
        <w:jc w:val="both"/>
        <w:rPr>
          <w:rFonts w:ascii="BentonSans Comp Regular" w:hAnsi="BentonSans Comp Regular"/>
          <w:b/>
          <w:sz w:val="20"/>
        </w:rPr>
      </w:pPr>
      <w:r w:rsidRPr="002B4E87">
        <w:rPr>
          <w:rFonts w:ascii="BentonSans Comp Regular" w:hAnsi="BentonSans Comp Regular"/>
          <w:b/>
          <w:sz w:val="20"/>
        </w:rPr>
        <w:t>Freshmen and Transfers</w:t>
      </w:r>
    </w:p>
    <w:p w14:paraId="5094A0DB" w14:textId="5D14BD07" w:rsidR="00D77171" w:rsidRDefault="00D77171" w:rsidP="00352E62">
      <w:pPr>
        <w:pStyle w:val="ListParagraph"/>
        <w:numPr>
          <w:ilvl w:val="0"/>
          <w:numId w:val="27"/>
        </w:numPr>
        <w:jc w:val="both"/>
        <w:rPr>
          <w:rFonts w:ascii="BentonSans Comp Regular" w:hAnsi="BentonSans Comp Regular"/>
          <w:sz w:val="20"/>
        </w:rPr>
      </w:pPr>
      <w:r>
        <w:rPr>
          <w:rFonts w:ascii="BentonSans Comp Regular" w:hAnsi="BentonSans Comp Regular"/>
          <w:sz w:val="20"/>
        </w:rPr>
        <w:t>See University Admission Requirements</w:t>
      </w:r>
    </w:p>
    <w:p w14:paraId="7FA48F14" w14:textId="3006DB76" w:rsidR="00E76AB9" w:rsidRPr="00D77171" w:rsidRDefault="00E76AB9" w:rsidP="00352E62">
      <w:pPr>
        <w:pStyle w:val="ListParagraph"/>
        <w:numPr>
          <w:ilvl w:val="0"/>
          <w:numId w:val="27"/>
        </w:numPr>
        <w:jc w:val="both"/>
        <w:rPr>
          <w:rFonts w:ascii="BentonSans Comp Regular" w:hAnsi="BentonSans Comp Regular"/>
          <w:sz w:val="20"/>
        </w:rPr>
      </w:pPr>
      <w:r>
        <w:rPr>
          <w:rFonts w:ascii="BentonSans Comp Regular" w:hAnsi="BentonSans Comp Regular"/>
          <w:i/>
          <w:sz w:val="20"/>
        </w:rPr>
        <w:t>Declaration of Major:</w:t>
      </w:r>
      <w:r>
        <w:rPr>
          <w:rFonts w:ascii="BentonSans Comp Regular" w:hAnsi="BentonSans Comp Regular"/>
          <w:sz w:val="20"/>
        </w:rPr>
        <w:t xml:space="preserve"> Students may declare the major at any time.</w:t>
      </w:r>
    </w:p>
    <w:p w14:paraId="1F63BEF8" w14:textId="27EC7371" w:rsidR="00E95E53" w:rsidRPr="00954563" w:rsidRDefault="00E95E53" w:rsidP="00352E62">
      <w:pPr>
        <w:pStyle w:val="ListParagraph"/>
        <w:numPr>
          <w:ilvl w:val="0"/>
          <w:numId w:val="27"/>
        </w:numPr>
        <w:jc w:val="both"/>
        <w:rPr>
          <w:rFonts w:ascii="BentonSans Comp Regular" w:hAnsi="BentonSans Comp Regular"/>
          <w:sz w:val="20"/>
        </w:rPr>
      </w:pPr>
      <w:r w:rsidRPr="00954563">
        <w:rPr>
          <w:rFonts w:ascii="BentonSans Comp Regular" w:hAnsi="BentonSans Comp Regular"/>
          <w:i/>
          <w:sz w:val="20"/>
        </w:rPr>
        <w:t>Transferable Credit Hours:</w:t>
      </w:r>
      <w:r w:rsidR="00954563">
        <w:rPr>
          <w:rFonts w:ascii="BentonSans Comp Regular" w:hAnsi="BentonSans Comp Regular"/>
          <w:sz w:val="20"/>
        </w:rPr>
        <w:t xml:space="preserve"> </w:t>
      </w:r>
      <w:r w:rsidRPr="00954563">
        <w:rPr>
          <w:rFonts w:ascii="BentonSans Comp Regular" w:hAnsi="BentonSans Comp Regular"/>
          <w:sz w:val="20"/>
        </w:rPr>
        <w:t>Determined by UNC Charlotte Undergraduate Admissions.</w:t>
      </w:r>
    </w:p>
    <w:p w14:paraId="50A1E8E4" w14:textId="2A142051" w:rsidR="00E95E53" w:rsidRDefault="00E95E53" w:rsidP="00E95E53">
      <w:pPr>
        <w:jc w:val="both"/>
        <w:rPr>
          <w:rFonts w:ascii="BentonSans Comp Regular" w:hAnsi="BentonSans Comp Regular"/>
          <w:sz w:val="20"/>
        </w:rPr>
      </w:pPr>
    </w:p>
    <w:p w14:paraId="61289F96" w14:textId="2658D636" w:rsidR="00954563" w:rsidRDefault="00954563" w:rsidP="00E95E53">
      <w:pPr>
        <w:jc w:val="both"/>
        <w:rPr>
          <w:rFonts w:ascii="BentonSans Comp Regular" w:hAnsi="BentonSans Comp Regular"/>
          <w:sz w:val="20"/>
        </w:rPr>
      </w:pPr>
      <w:r>
        <w:rPr>
          <w:rFonts w:ascii="BentonSans Comp Regular" w:hAnsi="BentonSans Comp Regular"/>
          <w:b/>
          <w:sz w:val="20"/>
        </w:rPr>
        <w:t>Currently Enrolled Students</w:t>
      </w:r>
    </w:p>
    <w:p w14:paraId="6285BD8F" w14:textId="2A10AEF5" w:rsidR="00954563" w:rsidRPr="002B4E87" w:rsidRDefault="00954563" w:rsidP="00954563">
      <w:pPr>
        <w:pStyle w:val="ListParagraph"/>
        <w:numPr>
          <w:ilvl w:val="0"/>
          <w:numId w:val="27"/>
        </w:numPr>
        <w:jc w:val="both"/>
        <w:rPr>
          <w:rFonts w:ascii="BentonSans Comp Regular" w:hAnsi="BentonSans Comp Regular"/>
          <w:sz w:val="20"/>
        </w:rPr>
      </w:pPr>
      <w:r w:rsidRPr="00954563">
        <w:rPr>
          <w:rFonts w:ascii="BentonSans Comp Regular" w:hAnsi="BentonSans Comp Regular"/>
          <w:i/>
          <w:sz w:val="20"/>
        </w:rPr>
        <w:t>Declaration of Major:</w:t>
      </w:r>
      <w:r w:rsidRPr="00954563">
        <w:rPr>
          <w:rFonts w:ascii="BentonSans Comp Regular" w:hAnsi="BentonSans Comp Regular"/>
          <w:sz w:val="20"/>
        </w:rPr>
        <w:t xml:space="preserve">  Students</w:t>
      </w:r>
      <w:r w:rsidRPr="002B4E87">
        <w:rPr>
          <w:rFonts w:ascii="BentonSans Comp Regular" w:hAnsi="BentonSans Comp Regular"/>
          <w:sz w:val="20"/>
        </w:rPr>
        <w:t xml:space="preserve"> may declare the major at any time</w:t>
      </w:r>
      <w:r w:rsidR="00E76AB9">
        <w:rPr>
          <w:rFonts w:ascii="BentonSans Comp Regular" w:hAnsi="BentonSans Comp Regular"/>
          <w:sz w:val="20"/>
        </w:rPr>
        <w:t xml:space="preserve"> by completing a Change of Major form</w:t>
      </w:r>
      <w:r w:rsidRPr="002B4E87">
        <w:rPr>
          <w:rFonts w:ascii="BentonSans Comp Regular" w:hAnsi="BentonSans Comp Regular"/>
          <w:sz w:val="20"/>
        </w:rPr>
        <w:t>.</w:t>
      </w:r>
    </w:p>
    <w:p w14:paraId="391EA80A" w14:textId="77777777" w:rsidR="00954563" w:rsidRPr="00954563" w:rsidRDefault="00954563" w:rsidP="00E95E53">
      <w:pPr>
        <w:jc w:val="both"/>
        <w:rPr>
          <w:rFonts w:ascii="BentonSans Comp Regular" w:hAnsi="BentonSans Comp Regular"/>
          <w:sz w:val="20"/>
        </w:rPr>
      </w:pPr>
    </w:p>
    <w:p w14:paraId="6E704087" w14:textId="77777777" w:rsidR="00E95E53" w:rsidRPr="002B4E87" w:rsidRDefault="00E95E53" w:rsidP="00E95E53">
      <w:pPr>
        <w:jc w:val="both"/>
        <w:rPr>
          <w:rFonts w:ascii="BentonSans Comp Regular" w:hAnsi="BentonSans Comp Regular"/>
          <w:b/>
        </w:rPr>
      </w:pPr>
      <w:r w:rsidRPr="002B4E87">
        <w:rPr>
          <w:rFonts w:ascii="BentonSans Comp Regular" w:hAnsi="BentonSans Comp Regular"/>
          <w:b/>
        </w:rPr>
        <w:t>Degree Requirements</w:t>
      </w:r>
    </w:p>
    <w:p w14:paraId="36A0FBD9" w14:textId="21002D32" w:rsidR="00E95E53" w:rsidRPr="002B4E87" w:rsidRDefault="00E95E53" w:rsidP="00E95E53">
      <w:pPr>
        <w:jc w:val="both"/>
        <w:rPr>
          <w:rFonts w:ascii="BentonSans Comp Regular" w:hAnsi="BentonSans Comp Regular"/>
          <w:sz w:val="20"/>
        </w:rPr>
      </w:pPr>
      <w:r w:rsidRPr="002B4E87">
        <w:rPr>
          <w:rFonts w:ascii="BentonSans Comp Regular" w:hAnsi="BentonSans Comp Regular"/>
          <w:sz w:val="20"/>
        </w:rPr>
        <w:t xml:space="preserve">A minimum of 120 total earned credit hours is required for the degree. The B.A. in Dance with Concentration in Applied Dance requires </w:t>
      </w:r>
      <w:r w:rsidR="00B02222" w:rsidRPr="00B02222">
        <w:rPr>
          <w:rFonts w:ascii="BentonSans Comp Regular" w:hAnsi="BentonSans Comp Regular"/>
          <w:sz w:val="20"/>
        </w:rPr>
        <w:t>44-45</w:t>
      </w:r>
      <w:r w:rsidRPr="002B4E87">
        <w:rPr>
          <w:rFonts w:ascii="BentonSans Comp Regular" w:hAnsi="BentonSans Comp Regular"/>
          <w:sz w:val="20"/>
        </w:rPr>
        <w:t xml:space="preserve"> credit hours of coursework in the major.</w:t>
      </w:r>
      <w:r w:rsidR="00C17227" w:rsidRPr="002B4E87">
        <w:rPr>
          <w:rFonts w:ascii="BentonSans Comp Regular" w:hAnsi="BentonSans Comp Regular"/>
          <w:sz w:val="20"/>
        </w:rPr>
        <w:t xml:space="preserve"> </w:t>
      </w:r>
      <w:r w:rsidRPr="002B4E87">
        <w:rPr>
          <w:rFonts w:ascii="BentonSans Comp Regular" w:hAnsi="BentonSans Comp Regular"/>
          <w:sz w:val="20"/>
        </w:rPr>
        <w:t xml:space="preserve"> No more than 10 credit hours (five courses) may be double-counted with another major, minor, or General Education requirements.</w:t>
      </w:r>
    </w:p>
    <w:p w14:paraId="289F34C6" w14:textId="77777777" w:rsidR="00E95E53" w:rsidRPr="002B4E87" w:rsidRDefault="00E95E53" w:rsidP="00E95E53">
      <w:pPr>
        <w:jc w:val="both"/>
        <w:rPr>
          <w:rFonts w:ascii="BentonSans Comp Regular" w:hAnsi="BentonSans Comp Regular"/>
          <w:sz w:val="20"/>
        </w:rPr>
      </w:pPr>
    </w:p>
    <w:p w14:paraId="58EA9217" w14:textId="26C32CED" w:rsidR="00E95E53" w:rsidRPr="002B4E87" w:rsidRDefault="00E95E53" w:rsidP="00E95E53">
      <w:pPr>
        <w:jc w:val="both"/>
        <w:rPr>
          <w:rFonts w:ascii="BentonSans Comp Regular" w:hAnsi="BentonSans Comp Regular"/>
          <w:b/>
          <w:sz w:val="20"/>
        </w:rPr>
      </w:pPr>
      <w:r w:rsidRPr="002B4E87">
        <w:rPr>
          <w:rFonts w:ascii="BentonSans Comp Regular" w:hAnsi="BentonSans Comp Regular"/>
          <w:b/>
          <w:sz w:val="20"/>
        </w:rPr>
        <w:t>College Prospect for Success Course (2 credit hours)</w:t>
      </w:r>
    </w:p>
    <w:p w14:paraId="4A242C78" w14:textId="77777777" w:rsidR="00E95E53" w:rsidRPr="002B4E87" w:rsidRDefault="00E95E53" w:rsidP="00E95E53">
      <w:pPr>
        <w:jc w:val="both"/>
        <w:rPr>
          <w:rFonts w:ascii="BentonSans Comp Regular" w:hAnsi="BentonSans Comp Regular"/>
          <w:i/>
          <w:sz w:val="20"/>
        </w:rPr>
      </w:pPr>
      <w:r w:rsidRPr="002B4E87">
        <w:rPr>
          <w:rFonts w:ascii="BentonSans Comp Regular" w:hAnsi="BentonSans Comp Regular"/>
          <w:i/>
          <w:sz w:val="20"/>
        </w:rPr>
        <w:t>All new freshmen in the College of Arts + Architecture must take the following:</w:t>
      </w:r>
    </w:p>
    <w:p w14:paraId="68CADBEC" w14:textId="77777777" w:rsidR="00E95E53" w:rsidRPr="002B4E87" w:rsidRDefault="00E95E53" w:rsidP="00E95E53">
      <w:pPr>
        <w:jc w:val="both"/>
        <w:rPr>
          <w:rFonts w:ascii="BentonSans Comp Regular" w:hAnsi="BentonSans Comp Regular"/>
          <w:sz w:val="20"/>
        </w:rPr>
      </w:pPr>
    </w:p>
    <w:p w14:paraId="4963CEE4" w14:textId="6F920898" w:rsidR="00E95E53" w:rsidRPr="002B4E87" w:rsidRDefault="00E95E53" w:rsidP="00E95E53">
      <w:pPr>
        <w:widowControl/>
        <w:ind w:left="288" w:hanging="288"/>
        <w:rPr>
          <w:rFonts w:ascii="BentonSans Comp Regular" w:hAnsi="BentonSans Comp Regular"/>
          <w:sz w:val="20"/>
        </w:rPr>
      </w:pPr>
      <w:r w:rsidRPr="002B4E87">
        <w:rPr>
          <w:rFonts w:ascii="BentonSans Comp Regular" w:hAnsi="BentonSans Comp Regular"/>
          <w:sz w:val="20"/>
        </w:rPr>
        <w:t>COAA 1101 - Student Success in Architecture, Art, Performance, and Design (2)</w:t>
      </w:r>
    </w:p>
    <w:p w14:paraId="1504D8B9" w14:textId="77777777" w:rsidR="00E95E53" w:rsidRPr="002B4E87" w:rsidRDefault="00E95E53" w:rsidP="00E95E53">
      <w:pPr>
        <w:jc w:val="both"/>
        <w:rPr>
          <w:rFonts w:ascii="BentonSans Comp Regular" w:hAnsi="BentonSans Comp Regular"/>
          <w:sz w:val="20"/>
        </w:rPr>
      </w:pPr>
    </w:p>
    <w:p w14:paraId="75FAE727" w14:textId="2198BFE3" w:rsidR="00E95E53" w:rsidRPr="002B4E87" w:rsidRDefault="00E95E53" w:rsidP="00E95E53">
      <w:pPr>
        <w:jc w:val="both"/>
        <w:rPr>
          <w:rFonts w:ascii="BentonSans Comp Regular" w:hAnsi="BentonSans Comp Regular"/>
          <w:b/>
          <w:sz w:val="20"/>
        </w:rPr>
      </w:pPr>
      <w:r w:rsidRPr="002B4E87">
        <w:rPr>
          <w:rFonts w:ascii="BentonSans Comp Regular" w:hAnsi="BentonSans Comp Regular"/>
          <w:b/>
          <w:sz w:val="20"/>
        </w:rPr>
        <w:t>General Education Requirement (</w:t>
      </w:r>
      <w:r w:rsidR="00A252BA">
        <w:rPr>
          <w:rFonts w:ascii="BentonSans Comp Regular" w:hAnsi="BentonSans Comp Regular"/>
          <w:b/>
          <w:sz w:val="20"/>
        </w:rPr>
        <w:t>31-32</w:t>
      </w:r>
      <w:r w:rsidRPr="002B4E87">
        <w:rPr>
          <w:rFonts w:ascii="BentonSans Comp Regular" w:hAnsi="BentonSans Comp Regular"/>
          <w:b/>
          <w:sz w:val="20"/>
        </w:rPr>
        <w:t xml:space="preserve"> credit hours)</w:t>
      </w:r>
    </w:p>
    <w:p w14:paraId="734BF3BD" w14:textId="2D2F1A46" w:rsidR="00E95E53" w:rsidRPr="002B4E87" w:rsidRDefault="00E95E53" w:rsidP="00E95E53">
      <w:pPr>
        <w:jc w:val="both"/>
        <w:rPr>
          <w:rFonts w:ascii="BentonSans Comp Regular" w:hAnsi="BentonSans Comp Regular"/>
          <w:sz w:val="20"/>
        </w:rPr>
      </w:pPr>
      <w:r w:rsidRPr="002B4E87">
        <w:rPr>
          <w:rFonts w:ascii="BentonSans Comp Regular" w:hAnsi="BentonSans Comp Regular"/>
          <w:sz w:val="20"/>
        </w:rPr>
        <w:t xml:space="preserve">For details on required courses, refer to the General Education Program.  Students in this major should take the following course that meets </w:t>
      </w:r>
      <w:r w:rsidR="001445E3">
        <w:rPr>
          <w:rFonts w:ascii="BentonSans Comp Regular" w:hAnsi="BentonSans Comp Regular"/>
          <w:sz w:val="20"/>
        </w:rPr>
        <w:lastRenderedPageBreak/>
        <w:t>G</w:t>
      </w:r>
      <w:r w:rsidRPr="002B4E87">
        <w:rPr>
          <w:rFonts w:ascii="BentonSans Comp Regular" w:hAnsi="BentonSans Comp Regular"/>
          <w:sz w:val="20"/>
        </w:rPr>
        <w:t xml:space="preserve">eneral </w:t>
      </w:r>
      <w:r w:rsidR="001445E3">
        <w:rPr>
          <w:rFonts w:ascii="BentonSans Comp Regular" w:hAnsi="BentonSans Comp Regular"/>
          <w:sz w:val="20"/>
        </w:rPr>
        <w:t>E</w:t>
      </w:r>
      <w:r w:rsidRPr="002B4E87">
        <w:rPr>
          <w:rFonts w:ascii="BentonSans Comp Regular" w:hAnsi="BentonSans Comp Regular"/>
          <w:sz w:val="20"/>
        </w:rPr>
        <w:t>ducation requirements and also satisfies requirements in the major:</w:t>
      </w:r>
    </w:p>
    <w:p w14:paraId="43D2A195" w14:textId="77777777" w:rsidR="00E95E53" w:rsidRPr="002B4E87" w:rsidRDefault="00E95E53" w:rsidP="00E95E53">
      <w:pPr>
        <w:jc w:val="both"/>
        <w:rPr>
          <w:rFonts w:ascii="BentonSans Comp Regular" w:hAnsi="BentonSans Comp Regular"/>
          <w:sz w:val="20"/>
        </w:rPr>
      </w:pPr>
    </w:p>
    <w:p w14:paraId="2460AB85" w14:textId="220710C4" w:rsidR="00F03F5E" w:rsidRPr="00621B48" w:rsidRDefault="00F03F5E" w:rsidP="00F03F5E">
      <w:pPr>
        <w:jc w:val="both"/>
        <w:rPr>
          <w:rFonts w:ascii="BentonSans Comp Regular" w:hAnsi="BentonSans Comp Regular"/>
          <w:sz w:val="20"/>
        </w:rPr>
      </w:pPr>
      <w:r w:rsidRPr="00621B48">
        <w:rPr>
          <w:rFonts w:ascii="BentonSans Comp Regular" w:hAnsi="BentonSans Comp Regular"/>
          <w:sz w:val="20"/>
        </w:rPr>
        <w:t xml:space="preserve">DANC 1502 - </w:t>
      </w:r>
      <w:bookmarkStart w:id="2" w:name="_Hlk130584810"/>
      <w:r w:rsidR="00621B48" w:rsidRPr="00621B48">
        <w:rPr>
          <w:rFonts w:ascii="BentonSans Comp Regular" w:hAnsi="BentonSans Comp Regular"/>
          <w:sz w:val="20"/>
        </w:rPr>
        <w:t>Global Arts/Humanities: Dance in Global Contexts</w:t>
      </w:r>
      <w:bookmarkEnd w:id="2"/>
      <w:r w:rsidRPr="00621B48">
        <w:rPr>
          <w:rFonts w:ascii="BentonSans Comp Regular" w:hAnsi="BentonSans Comp Regular"/>
          <w:sz w:val="20"/>
        </w:rPr>
        <w:t xml:space="preserve"> (3) </w:t>
      </w:r>
    </w:p>
    <w:p w14:paraId="5507AFC4" w14:textId="1567D899" w:rsidR="00F03F5E" w:rsidRPr="00621B48" w:rsidRDefault="002F4F8B" w:rsidP="00F03F5E">
      <w:pPr>
        <w:jc w:val="both"/>
        <w:rPr>
          <w:rFonts w:ascii="BentonSans Comp Regular" w:hAnsi="BentonSans Comp Regular"/>
          <w:sz w:val="20"/>
        </w:rPr>
      </w:pPr>
      <w:r>
        <w:rPr>
          <w:rFonts w:ascii="BentonSans Comp Regular" w:hAnsi="BentonSans Comp Regular"/>
          <w:sz w:val="20"/>
        </w:rPr>
        <w:t xml:space="preserve">    </w:t>
      </w:r>
      <w:r w:rsidR="00907D9E" w:rsidRPr="00621B48">
        <w:rPr>
          <w:rFonts w:ascii="BentonSans Comp Regular" w:hAnsi="BentonSans Comp Regular"/>
          <w:sz w:val="20"/>
        </w:rPr>
        <w:t>o</w:t>
      </w:r>
      <w:r w:rsidR="00F03F5E" w:rsidRPr="00621B48">
        <w:rPr>
          <w:rFonts w:ascii="BentonSans Comp Regular" w:hAnsi="BentonSans Comp Regular"/>
          <w:sz w:val="20"/>
        </w:rPr>
        <w:t>r</w:t>
      </w:r>
      <w:r w:rsidR="00907D9E" w:rsidRPr="00621B48">
        <w:rPr>
          <w:rFonts w:ascii="BentonSans Comp Regular" w:hAnsi="BentonSans Comp Regular"/>
          <w:sz w:val="20"/>
        </w:rPr>
        <w:t xml:space="preserve"> </w:t>
      </w:r>
      <w:r w:rsidR="00F03F5E" w:rsidRPr="00621B48">
        <w:rPr>
          <w:rFonts w:ascii="BentonSans Comp Regular" w:hAnsi="BentonSans Comp Regular"/>
          <w:sz w:val="20"/>
        </w:rPr>
        <w:t xml:space="preserve">DANC 1512 - </w:t>
      </w:r>
      <w:bookmarkStart w:id="3" w:name="_Hlk130584828"/>
      <w:r w:rsidR="00621B48" w:rsidRPr="00621B48">
        <w:rPr>
          <w:rFonts w:ascii="BentonSans Comp Regular" w:hAnsi="BentonSans Comp Regular"/>
          <w:color w:val="000000" w:themeColor="text1"/>
          <w:sz w:val="20"/>
        </w:rPr>
        <w:t>Local Arts/Humanities: Dance in the United States</w:t>
      </w:r>
      <w:bookmarkEnd w:id="3"/>
      <w:r w:rsidR="00621B48" w:rsidRPr="00621B48">
        <w:rPr>
          <w:rFonts w:ascii="BentonSans Comp Regular" w:hAnsi="BentonSans Comp Regular"/>
          <w:color w:val="000000" w:themeColor="text1"/>
          <w:sz w:val="20"/>
        </w:rPr>
        <w:t xml:space="preserve"> </w:t>
      </w:r>
      <w:r w:rsidR="00F03F5E" w:rsidRPr="00621B48">
        <w:rPr>
          <w:rFonts w:ascii="BentonSans Comp Regular" w:hAnsi="BentonSans Comp Regular"/>
          <w:sz w:val="20"/>
        </w:rPr>
        <w:t>(3)</w:t>
      </w:r>
    </w:p>
    <w:p w14:paraId="0D04DEE0" w14:textId="77777777" w:rsidR="00E95E53" w:rsidRPr="00621B48" w:rsidRDefault="00E95E53" w:rsidP="00E95E53">
      <w:pPr>
        <w:jc w:val="both"/>
        <w:rPr>
          <w:rFonts w:ascii="BentonSans Comp Regular" w:hAnsi="BentonSans Comp Regular"/>
          <w:sz w:val="20"/>
        </w:rPr>
      </w:pPr>
    </w:p>
    <w:p w14:paraId="0EE6FD97" w14:textId="77777777" w:rsidR="00E95E53" w:rsidRPr="002B4E87" w:rsidRDefault="00E95E53" w:rsidP="00E95E53">
      <w:pPr>
        <w:jc w:val="both"/>
        <w:rPr>
          <w:rFonts w:ascii="BentonSans Comp Regular" w:hAnsi="BentonSans Comp Regular"/>
          <w:b/>
          <w:sz w:val="20"/>
        </w:rPr>
      </w:pPr>
      <w:r w:rsidRPr="002B4E87">
        <w:rPr>
          <w:rFonts w:ascii="BentonSans Comp Regular" w:hAnsi="BentonSans Comp Regular"/>
          <w:b/>
          <w:sz w:val="20"/>
        </w:rPr>
        <w:t>Foreign Language Requirement (0-8 credit hours)</w:t>
      </w:r>
    </w:p>
    <w:p w14:paraId="1DE6DA2C" w14:textId="77777777" w:rsidR="00E95E53" w:rsidRPr="002B4E87" w:rsidRDefault="00E95E53" w:rsidP="00E95E53">
      <w:pPr>
        <w:tabs>
          <w:tab w:val="left" w:pos="270"/>
          <w:tab w:val="left" w:pos="3780"/>
        </w:tabs>
        <w:jc w:val="both"/>
        <w:rPr>
          <w:rFonts w:ascii="BentonSans Comp Regular" w:hAnsi="BentonSans Comp Regular"/>
          <w:color w:val="000000" w:themeColor="text1"/>
          <w:sz w:val="20"/>
        </w:rPr>
      </w:pPr>
      <w:r w:rsidRPr="002B4E87">
        <w:rPr>
          <w:rFonts w:ascii="BentonSans Comp Regular" w:hAnsi="BentonSans Comp Regular"/>
          <w:sz w:val="20"/>
        </w:rPr>
        <w:t xml:space="preserve">Students in this major are required to demonstrate proficiency in the language of their choice through the 1202 level.  </w:t>
      </w:r>
      <w:r w:rsidRPr="002B4E87">
        <w:rPr>
          <w:rFonts w:ascii="BentonSans Comp Regular" w:hAnsi="BentonSans Comp Regular"/>
          <w:color w:val="000000" w:themeColor="text1"/>
          <w:sz w:val="20"/>
        </w:rPr>
        <w:t xml:space="preserve">For details, refer to the College of Arts + Architecture Foreign Language Requirements at the beginning of this section.  </w:t>
      </w:r>
    </w:p>
    <w:p w14:paraId="605B3FA7" w14:textId="77777777" w:rsidR="00E95E53" w:rsidRPr="002B4E87" w:rsidRDefault="00E95E53" w:rsidP="00E95E53">
      <w:pPr>
        <w:jc w:val="both"/>
        <w:rPr>
          <w:rFonts w:ascii="BentonSans Comp Regular" w:hAnsi="BentonSans Comp Regular"/>
          <w:sz w:val="20"/>
        </w:rPr>
      </w:pPr>
    </w:p>
    <w:p w14:paraId="27A5CB00" w14:textId="77777777" w:rsidR="00E95E53" w:rsidRPr="002B4E87" w:rsidRDefault="00E95E53" w:rsidP="00E95E53">
      <w:pPr>
        <w:jc w:val="both"/>
        <w:rPr>
          <w:rFonts w:ascii="BentonSans Comp Regular" w:hAnsi="BentonSans Comp Regular"/>
          <w:b/>
          <w:sz w:val="20"/>
        </w:rPr>
      </w:pPr>
      <w:r w:rsidRPr="002B4E87">
        <w:rPr>
          <w:rFonts w:ascii="BentonSans Comp Regular" w:hAnsi="BentonSans Comp Regular"/>
          <w:b/>
          <w:sz w:val="20"/>
        </w:rPr>
        <w:t>Major Courses (43-44 credit hours)</w:t>
      </w:r>
    </w:p>
    <w:p w14:paraId="1E6996F8" w14:textId="77777777" w:rsidR="00E95E53" w:rsidRPr="002B4E87" w:rsidRDefault="00E95E53" w:rsidP="00E95E53">
      <w:pPr>
        <w:widowControl/>
        <w:ind w:left="288" w:hanging="288"/>
        <w:rPr>
          <w:rFonts w:ascii="BentonSans Comp Regular" w:hAnsi="BentonSans Comp Regular"/>
          <w:b/>
          <w:i/>
          <w:sz w:val="20"/>
        </w:rPr>
      </w:pPr>
      <w:r w:rsidRPr="002B4E87">
        <w:rPr>
          <w:rFonts w:ascii="BentonSans Comp Regular" w:hAnsi="BentonSans Comp Regular"/>
          <w:b/>
          <w:i/>
          <w:sz w:val="20"/>
        </w:rPr>
        <w:t>Movement Practice Courses (22-23 credit hours)</w:t>
      </w:r>
    </w:p>
    <w:p w14:paraId="3A10DAA7" w14:textId="77777777" w:rsidR="00AD337E" w:rsidRPr="00AD337E" w:rsidRDefault="00AD337E" w:rsidP="00E95E53">
      <w:pPr>
        <w:widowControl/>
        <w:ind w:left="288" w:hanging="288"/>
        <w:rPr>
          <w:rFonts w:ascii="BentonSans Comp Regular" w:hAnsi="BentonSans Comp Regular"/>
          <w:b/>
          <w:sz w:val="20"/>
        </w:rPr>
      </w:pPr>
    </w:p>
    <w:p w14:paraId="33A0FD87" w14:textId="77777777" w:rsidR="00AD337E" w:rsidRPr="008874DC" w:rsidRDefault="00AD337E" w:rsidP="00AD337E">
      <w:pPr>
        <w:widowControl/>
        <w:tabs>
          <w:tab w:val="left" w:pos="288"/>
        </w:tabs>
        <w:ind w:left="288" w:hanging="288"/>
        <w:rPr>
          <w:rFonts w:ascii="BentonSans Comp Regular" w:hAnsi="BentonSans Comp Regular"/>
          <w:b/>
          <w:i/>
          <w:color w:val="000000"/>
          <w:sz w:val="20"/>
        </w:rPr>
      </w:pPr>
      <w:r w:rsidRPr="008874DC">
        <w:rPr>
          <w:rFonts w:ascii="BentonSans Comp Regular" w:hAnsi="BentonSans Comp Regular"/>
          <w:b/>
          <w:i/>
          <w:color w:val="000000"/>
          <w:sz w:val="20"/>
        </w:rPr>
        <w:t>African and African Diaspora Courses (6 credit hours)</w:t>
      </w:r>
    </w:p>
    <w:p w14:paraId="422AFB1C" w14:textId="77777777" w:rsidR="00AD337E" w:rsidRPr="008874DC" w:rsidRDefault="00AD337E" w:rsidP="00AD337E">
      <w:pPr>
        <w:widowControl/>
        <w:tabs>
          <w:tab w:val="left" w:pos="288"/>
        </w:tabs>
        <w:ind w:left="288" w:hanging="288"/>
        <w:rPr>
          <w:rFonts w:ascii="BentonSans Comp Regular" w:hAnsi="BentonSans Comp Regular"/>
          <w:i/>
          <w:color w:val="000000"/>
          <w:sz w:val="20"/>
        </w:rPr>
      </w:pPr>
      <w:r>
        <w:rPr>
          <w:rFonts w:ascii="BentonSans Comp Regular" w:hAnsi="BentonSans Comp Regular"/>
          <w:i/>
          <w:color w:val="000000"/>
          <w:sz w:val="20"/>
        </w:rPr>
        <w:t>Choose one of the following:</w:t>
      </w:r>
    </w:p>
    <w:p w14:paraId="05F03D90" w14:textId="77777777" w:rsidR="00AD337E" w:rsidRPr="002B4E87" w:rsidRDefault="00AD337E" w:rsidP="00AD337E">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DANC 2125 - African Dance (2)</w:t>
      </w:r>
      <w:r w:rsidRPr="002B4E87">
        <w:rPr>
          <w:rFonts w:ascii="BentonSans Comp Regular" w:hAnsi="BentonSans Comp Regular"/>
          <w:color w:val="000000"/>
          <w:sz w:val="20"/>
        </w:rPr>
        <w:br/>
        <w:t>or DANC 2128 - African-Brazilian Dance (2)</w:t>
      </w:r>
    </w:p>
    <w:p w14:paraId="6C766F5D" w14:textId="77777777" w:rsidR="00AD337E" w:rsidRPr="008874DC" w:rsidRDefault="00AD337E" w:rsidP="00AD337E">
      <w:pPr>
        <w:widowControl/>
        <w:tabs>
          <w:tab w:val="left" w:pos="288"/>
        </w:tabs>
        <w:ind w:left="288" w:hanging="288"/>
        <w:rPr>
          <w:rFonts w:ascii="BentonSans Comp Regular" w:hAnsi="BentonSans Comp Regular"/>
          <w:color w:val="000000"/>
          <w:sz w:val="20"/>
        </w:rPr>
      </w:pPr>
      <w:r>
        <w:rPr>
          <w:rFonts w:ascii="BentonSans Comp Regular" w:hAnsi="BentonSans Comp Regular"/>
          <w:i/>
          <w:color w:val="000000"/>
          <w:sz w:val="20"/>
        </w:rPr>
        <w:t>Choose two of the following:</w:t>
      </w:r>
    </w:p>
    <w:p w14:paraId="169B2984" w14:textId="77777777" w:rsidR="00AD337E" w:rsidRDefault="00AD337E" w:rsidP="00AD337E">
      <w:pPr>
        <w:widowControl/>
        <w:tabs>
          <w:tab w:val="left" w:pos="288"/>
        </w:tabs>
        <w:ind w:left="288" w:hanging="288"/>
        <w:rPr>
          <w:rFonts w:ascii="BentonSans Comp Regular" w:hAnsi="BentonSans Comp Regular"/>
          <w:color w:val="000000"/>
          <w:sz w:val="20"/>
        </w:rPr>
      </w:pPr>
      <w:r>
        <w:rPr>
          <w:rFonts w:ascii="BentonSans Comp Regular" w:hAnsi="BentonSans Comp Regular"/>
          <w:color w:val="000000"/>
          <w:sz w:val="20"/>
        </w:rPr>
        <w:t>DANC 2127 – Latin Dance Forms (2)</w:t>
      </w:r>
    </w:p>
    <w:p w14:paraId="599461A0" w14:textId="77777777" w:rsidR="00AD337E" w:rsidRPr="002B4E87" w:rsidRDefault="00AD337E" w:rsidP="00AD337E">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 xml:space="preserve">DANC 2130 </w:t>
      </w:r>
      <w:r>
        <w:rPr>
          <w:rFonts w:ascii="BentonSans Comp Regular" w:hAnsi="BentonSans Comp Regular"/>
          <w:color w:val="000000"/>
          <w:sz w:val="20"/>
        </w:rPr>
        <w:t>–</w:t>
      </w:r>
      <w:r w:rsidRPr="002B4E87">
        <w:rPr>
          <w:rFonts w:ascii="BentonSans Comp Regular" w:hAnsi="BentonSans Comp Regular"/>
          <w:color w:val="000000"/>
          <w:sz w:val="20"/>
        </w:rPr>
        <w:t xml:space="preserve"> </w:t>
      </w:r>
      <w:r>
        <w:rPr>
          <w:rFonts w:ascii="BentonSans Comp Regular" w:hAnsi="BentonSans Comp Regular"/>
          <w:color w:val="000000"/>
          <w:sz w:val="20"/>
        </w:rPr>
        <w:t xml:space="preserve">Foundations of </w:t>
      </w:r>
      <w:r w:rsidRPr="002B4E87">
        <w:rPr>
          <w:rFonts w:ascii="BentonSans Comp Regular" w:hAnsi="BentonSans Comp Regular"/>
          <w:color w:val="000000"/>
          <w:sz w:val="20"/>
        </w:rPr>
        <w:t>Hip</w:t>
      </w:r>
      <w:r>
        <w:rPr>
          <w:rFonts w:ascii="BentonSans Comp Regular" w:hAnsi="BentonSans Comp Regular"/>
          <w:color w:val="000000"/>
          <w:sz w:val="20"/>
        </w:rPr>
        <w:t>-</w:t>
      </w:r>
      <w:r w:rsidRPr="002B4E87">
        <w:rPr>
          <w:rFonts w:ascii="BentonSans Comp Regular" w:hAnsi="BentonSans Comp Regular"/>
          <w:color w:val="000000"/>
          <w:sz w:val="20"/>
        </w:rPr>
        <w:t>Hop Dance (2)</w:t>
      </w:r>
    </w:p>
    <w:p w14:paraId="2C722B91" w14:textId="6C1BD59B" w:rsidR="00AD337E" w:rsidRDefault="00AD337E" w:rsidP="00AD337E">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 xml:space="preserve">DANC 2226 - </w:t>
      </w:r>
      <w:r>
        <w:rPr>
          <w:rFonts w:ascii="BentonSans Comp Regular" w:hAnsi="BentonSans Comp Regular"/>
          <w:color w:val="000000"/>
          <w:sz w:val="20"/>
        </w:rPr>
        <w:t>Vernacular</w:t>
      </w:r>
      <w:r w:rsidRPr="002B4E87">
        <w:rPr>
          <w:rFonts w:ascii="BentonSans Comp Regular" w:hAnsi="BentonSans Comp Regular"/>
          <w:color w:val="000000"/>
          <w:sz w:val="20"/>
        </w:rPr>
        <w:t xml:space="preserve"> Jazz Dance (2)</w:t>
      </w:r>
    </w:p>
    <w:p w14:paraId="02DE96F2" w14:textId="77777777" w:rsidR="000F41B1" w:rsidRPr="002B4E87" w:rsidRDefault="000F41B1" w:rsidP="00AD337E">
      <w:pPr>
        <w:widowControl/>
        <w:tabs>
          <w:tab w:val="left" w:pos="288"/>
        </w:tabs>
        <w:ind w:left="288" w:hanging="288"/>
        <w:rPr>
          <w:rFonts w:ascii="BentonSans Comp Regular" w:hAnsi="BentonSans Comp Regular"/>
          <w:color w:val="000000"/>
          <w:sz w:val="20"/>
        </w:rPr>
      </w:pPr>
    </w:p>
    <w:p w14:paraId="7EBBF1D7" w14:textId="77777777" w:rsidR="00E95E53" w:rsidRPr="002B4E87" w:rsidRDefault="00E95E53" w:rsidP="00E95E53">
      <w:pPr>
        <w:widowControl/>
        <w:ind w:left="288" w:hanging="288"/>
        <w:rPr>
          <w:rFonts w:ascii="BentonSans Comp Regular" w:hAnsi="BentonSans Comp Regular"/>
          <w:i/>
          <w:sz w:val="20"/>
        </w:rPr>
      </w:pPr>
      <w:r w:rsidRPr="002B4E87">
        <w:rPr>
          <w:rFonts w:ascii="BentonSans Comp Regular" w:hAnsi="BentonSans Comp Regular"/>
          <w:i/>
          <w:sz w:val="20"/>
        </w:rPr>
        <w:t>Ballet Courses (6 credit hours)</w:t>
      </w:r>
    </w:p>
    <w:p w14:paraId="4102E8A7" w14:textId="73E611C0" w:rsidR="00E95E53" w:rsidRPr="002B4E87" w:rsidRDefault="00E95E53" w:rsidP="00E95E53">
      <w:pPr>
        <w:widowControl/>
        <w:ind w:left="288" w:hanging="288"/>
        <w:rPr>
          <w:rFonts w:ascii="BentonSans Comp Regular" w:hAnsi="BentonSans Comp Regular"/>
          <w:sz w:val="20"/>
        </w:rPr>
      </w:pPr>
      <w:r w:rsidRPr="002B4E87">
        <w:rPr>
          <w:rFonts w:ascii="BentonSans Comp Regular" w:hAnsi="BentonSans Comp Regular"/>
          <w:sz w:val="20"/>
        </w:rPr>
        <w:t>DANC 1209 - Ballet for Majors IA (2)</w:t>
      </w:r>
    </w:p>
    <w:p w14:paraId="27A42570" w14:textId="0E22881F" w:rsidR="00E95E53" w:rsidRPr="002B4E87" w:rsidRDefault="00E95E53" w:rsidP="00E95E53">
      <w:pPr>
        <w:widowControl/>
        <w:ind w:left="288" w:hanging="288"/>
        <w:rPr>
          <w:rFonts w:ascii="BentonSans Comp Regular" w:hAnsi="BentonSans Comp Regular"/>
          <w:sz w:val="20"/>
        </w:rPr>
      </w:pPr>
      <w:r w:rsidRPr="002B4E87">
        <w:rPr>
          <w:rFonts w:ascii="BentonSans Comp Regular" w:hAnsi="BentonSans Comp Regular"/>
          <w:sz w:val="20"/>
        </w:rPr>
        <w:t>DANC 1210 - Ballet for Majors IB (2)</w:t>
      </w:r>
    </w:p>
    <w:p w14:paraId="7B2330B3" w14:textId="442F98AD" w:rsidR="00E95E53" w:rsidRPr="002B4E87" w:rsidRDefault="00E95E53" w:rsidP="00E95E53">
      <w:pPr>
        <w:widowControl/>
        <w:ind w:left="288" w:hanging="288"/>
        <w:rPr>
          <w:rFonts w:ascii="BentonSans Comp Regular" w:hAnsi="BentonSans Comp Regular"/>
          <w:sz w:val="20"/>
        </w:rPr>
      </w:pPr>
      <w:r w:rsidRPr="002B4E87">
        <w:rPr>
          <w:rFonts w:ascii="BentonSans Comp Regular" w:hAnsi="BentonSans Comp Regular"/>
          <w:sz w:val="20"/>
        </w:rPr>
        <w:t>DANC 2209 - Ballet for Majors IIA (2)</w:t>
      </w:r>
      <w:r w:rsidRPr="002B4E87">
        <w:rPr>
          <w:rFonts w:ascii="BentonSans Comp Regular" w:hAnsi="BentonSans Comp Regular"/>
          <w:sz w:val="20"/>
        </w:rPr>
        <w:br/>
        <w:t>or DANC 2210 - Ballet for Majors IIB (2)</w:t>
      </w:r>
    </w:p>
    <w:p w14:paraId="10103632" w14:textId="77777777" w:rsidR="00E95E53" w:rsidRPr="002B4E87" w:rsidRDefault="00E95E53" w:rsidP="00E95E53">
      <w:pPr>
        <w:widowControl/>
        <w:ind w:left="288" w:hanging="288"/>
        <w:rPr>
          <w:rFonts w:ascii="BentonSans Comp Regular" w:hAnsi="BentonSans Comp Regular"/>
          <w:sz w:val="20"/>
        </w:rPr>
      </w:pPr>
    </w:p>
    <w:p w14:paraId="58FBD6AF" w14:textId="77777777" w:rsidR="00E95E53" w:rsidRPr="002B4E87" w:rsidRDefault="00E95E53" w:rsidP="00E95E53">
      <w:pPr>
        <w:widowControl/>
        <w:ind w:left="288" w:hanging="288"/>
        <w:rPr>
          <w:rFonts w:ascii="BentonSans Comp Regular" w:hAnsi="BentonSans Comp Regular"/>
          <w:i/>
          <w:sz w:val="20"/>
        </w:rPr>
      </w:pPr>
      <w:r w:rsidRPr="002B4E87">
        <w:rPr>
          <w:rFonts w:ascii="BentonSans Comp Regular" w:hAnsi="BentonSans Comp Regular"/>
          <w:i/>
          <w:sz w:val="20"/>
        </w:rPr>
        <w:t>Modern Dance Courses (6 credit hours)</w:t>
      </w:r>
    </w:p>
    <w:p w14:paraId="390D8A5D" w14:textId="0676FFA0" w:rsidR="00E95E53" w:rsidRPr="002B4E87" w:rsidRDefault="00E95E53" w:rsidP="00E95E53">
      <w:pPr>
        <w:widowControl/>
        <w:ind w:left="288" w:hanging="288"/>
        <w:rPr>
          <w:rFonts w:ascii="BentonSans Comp Regular" w:hAnsi="BentonSans Comp Regular"/>
          <w:sz w:val="20"/>
        </w:rPr>
      </w:pPr>
      <w:r w:rsidRPr="002B4E87">
        <w:rPr>
          <w:rFonts w:ascii="BentonSans Comp Regular" w:hAnsi="BentonSans Comp Regular"/>
          <w:sz w:val="20"/>
        </w:rPr>
        <w:t>DANC 1217 - Modern Dance for Majors IA (2)</w:t>
      </w:r>
    </w:p>
    <w:p w14:paraId="5781DCDD" w14:textId="34B3C8D5" w:rsidR="00E95E53" w:rsidRPr="002B4E87" w:rsidRDefault="00E95E53" w:rsidP="00E95E53">
      <w:pPr>
        <w:widowControl/>
        <w:ind w:left="288" w:hanging="288"/>
        <w:rPr>
          <w:rFonts w:ascii="BentonSans Comp Regular" w:hAnsi="BentonSans Comp Regular"/>
          <w:sz w:val="20"/>
        </w:rPr>
      </w:pPr>
      <w:r w:rsidRPr="002B4E87">
        <w:rPr>
          <w:rFonts w:ascii="BentonSans Comp Regular" w:hAnsi="BentonSans Comp Regular"/>
          <w:sz w:val="20"/>
        </w:rPr>
        <w:t>DANC 1218 - Modern Dance for Majors IB (2)</w:t>
      </w:r>
    </w:p>
    <w:p w14:paraId="016D50A3" w14:textId="551A58B1" w:rsidR="00E95E53" w:rsidRPr="002B4E87" w:rsidRDefault="00E95E53" w:rsidP="00E95E53">
      <w:pPr>
        <w:widowControl/>
        <w:ind w:left="288" w:hanging="288"/>
        <w:rPr>
          <w:rFonts w:ascii="BentonSans Comp Regular" w:hAnsi="BentonSans Comp Regular"/>
          <w:sz w:val="20"/>
        </w:rPr>
      </w:pPr>
      <w:r w:rsidRPr="002B4E87">
        <w:rPr>
          <w:rFonts w:ascii="BentonSans Comp Regular" w:hAnsi="BentonSans Comp Regular"/>
          <w:sz w:val="20"/>
        </w:rPr>
        <w:t>DANC 2217 - Modern Dance for Majors IIA (2)</w:t>
      </w:r>
      <w:r w:rsidRPr="002B4E87">
        <w:rPr>
          <w:rFonts w:ascii="BentonSans Comp Regular" w:hAnsi="BentonSans Comp Regular"/>
          <w:sz w:val="20"/>
        </w:rPr>
        <w:br/>
        <w:t>or DANC 2218 - Modern Dance for Majors IIB (2)</w:t>
      </w:r>
    </w:p>
    <w:p w14:paraId="59BB1B8F" w14:textId="77777777" w:rsidR="00E95E53" w:rsidRPr="002B4E87" w:rsidRDefault="00E95E53" w:rsidP="00E95E53">
      <w:pPr>
        <w:widowControl/>
        <w:ind w:left="288" w:hanging="288"/>
        <w:rPr>
          <w:rFonts w:ascii="BentonSans Comp Regular" w:hAnsi="BentonSans Comp Regular"/>
          <w:sz w:val="20"/>
        </w:rPr>
      </w:pPr>
    </w:p>
    <w:p w14:paraId="7A1D2C71" w14:textId="77777777" w:rsidR="00E95E53" w:rsidRPr="002B4E87" w:rsidRDefault="00E95E53" w:rsidP="00E95E53">
      <w:pPr>
        <w:widowControl/>
        <w:ind w:left="288" w:hanging="288"/>
        <w:rPr>
          <w:rFonts w:ascii="BentonSans Comp Regular" w:hAnsi="BentonSans Comp Regular"/>
          <w:i/>
          <w:sz w:val="20"/>
        </w:rPr>
      </w:pPr>
      <w:r w:rsidRPr="002B4E87">
        <w:rPr>
          <w:rFonts w:ascii="BentonSans Comp Regular" w:hAnsi="BentonSans Comp Regular"/>
          <w:i/>
          <w:sz w:val="20"/>
        </w:rPr>
        <w:t>Advanced Movement Practice Courses (4-5 credit hours)</w:t>
      </w:r>
    </w:p>
    <w:p w14:paraId="2269EA18" w14:textId="77777777" w:rsidR="00E95E53" w:rsidRPr="002B4E87" w:rsidRDefault="00E95E53" w:rsidP="00E95E53">
      <w:pPr>
        <w:widowControl/>
        <w:ind w:left="288" w:hanging="288"/>
        <w:rPr>
          <w:rFonts w:ascii="BentonSans Comp Regular" w:hAnsi="BentonSans Comp Regular"/>
          <w:i/>
          <w:sz w:val="20"/>
        </w:rPr>
      </w:pPr>
      <w:r w:rsidRPr="002B4E87">
        <w:rPr>
          <w:rFonts w:ascii="BentonSans Comp Regular" w:hAnsi="BentonSans Comp Regular"/>
          <w:i/>
          <w:sz w:val="20"/>
        </w:rPr>
        <w:t>Select one area of focus and complete both courses in that area:</w:t>
      </w:r>
    </w:p>
    <w:p w14:paraId="5817B0B1" w14:textId="77777777" w:rsidR="00E95E53" w:rsidRPr="002B4E87" w:rsidRDefault="00E95E53" w:rsidP="00E95E53">
      <w:pPr>
        <w:widowControl/>
        <w:ind w:left="288" w:hanging="288"/>
        <w:rPr>
          <w:rFonts w:ascii="BentonSans Comp Regular" w:hAnsi="BentonSans Comp Regular"/>
          <w:sz w:val="20"/>
        </w:rPr>
      </w:pPr>
    </w:p>
    <w:p w14:paraId="5446516A" w14:textId="568B238C" w:rsidR="00E95E53" w:rsidRPr="00DF4632" w:rsidRDefault="00E95E53" w:rsidP="00E95E53">
      <w:pPr>
        <w:widowControl/>
        <w:ind w:left="288" w:hanging="288"/>
        <w:rPr>
          <w:rFonts w:ascii="BentonSans Comp Regular" w:hAnsi="BentonSans Comp Regular"/>
          <w:b/>
          <w:sz w:val="20"/>
        </w:rPr>
      </w:pPr>
      <w:r w:rsidRPr="00DF4632">
        <w:rPr>
          <w:rFonts w:ascii="BentonSans Comp Regular" w:hAnsi="BentonSans Comp Regular"/>
          <w:b/>
          <w:sz w:val="20"/>
        </w:rPr>
        <w:t>Advanced African Diaspora Dance Courses (</w:t>
      </w:r>
      <w:r w:rsidR="000F41B1" w:rsidRPr="00DF4632">
        <w:rPr>
          <w:rFonts w:ascii="BentonSans Comp Regular" w:hAnsi="BentonSans Comp Regular"/>
          <w:b/>
          <w:sz w:val="20"/>
        </w:rPr>
        <w:t>4-</w:t>
      </w:r>
      <w:r w:rsidRPr="00DF4632">
        <w:rPr>
          <w:rFonts w:ascii="BentonSans Comp Regular" w:hAnsi="BentonSans Comp Regular"/>
          <w:b/>
          <w:sz w:val="20"/>
        </w:rPr>
        <w:t>5 credit hours)</w:t>
      </w:r>
    </w:p>
    <w:p w14:paraId="05EFC05D" w14:textId="7AE8280C" w:rsidR="000F41B1" w:rsidRPr="000F41B1" w:rsidRDefault="000F41B1" w:rsidP="00E95E53">
      <w:pPr>
        <w:widowControl/>
        <w:ind w:left="288" w:hanging="288"/>
        <w:rPr>
          <w:rFonts w:ascii="BentonSans Comp Regular" w:hAnsi="BentonSans Comp Regular"/>
          <w:i/>
          <w:sz w:val="20"/>
        </w:rPr>
      </w:pPr>
      <w:r w:rsidRPr="000F41B1">
        <w:rPr>
          <w:rFonts w:ascii="BentonSans Comp Regular" w:hAnsi="BentonSans Comp Regular"/>
          <w:i/>
          <w:sz w:val="20"/>
        </w:rPr>
        <w:t>Choose two of the following:</w:t>
      </w:r>
    </w:p>
    <w:p w14:paraId="783AC0D6" w14:textId="756A313C" w:rsidR="000F41B1" w:rsidRDefault="000F41B1" w:rsidP="00E95E53">
      <w:pPr>
        <w:widowControl/>
        <w:ind w:left="288" w:hanging="288"/>
        <w:rPr>
          <w:rFonts w:ascii="BentonSans Comp Regular" w:hAnsi="BentonSans Comp Regular"/>
          <w:sz w:val="20"/>
        </w:rPr>
      </w:pPr>
      <w:r w:rsidRPr="00C504BB">
        <w:rPr>
          <w:rFonts w:ascii="BentonSans Comp Regular" w:hAnsi="BentonSans Comp Regular"/>
          <w:sz w:val="20"/>
        </w:rPr>
        <w:t>DANC 3131 – Hip Hop and Street Dance (3)</w:t>
      </w:r>
    </w:p>
    <w:p w14:paraId="41AB4B4C" w14:textId="2CFA66A1" w:rsidR="00E95E53" w:rsidRPr="00DF4632" w:rsidRDefault="00E95E53" w:rsidP="00E95E53">
      <w:pPr>
        <w:widowControl/>
        <w:ind w:left="288" w:hanging="288"/>
        <w:rPr>
          <w:rFonts w:ascii="BentonSans Comp Regular" w:hAnsi="BentonSans Comp Regular"/>
          <w:sz w:val="20"/>
        </w:rPr>
      </w:pPr>
      <w:r w:rsidRPr="00DF4632">
        <w:rPr>
          <w:rFonts w:ascii="BentonSans Comp Regular" w:hAnsi="BentonSans Comp Regular"/>
          <w:sz w:val="20"/>
        </w:rPr>
        <w:t>DANC 3253 - Black Dance in the Americas (2)</w:t>
      </w:r>
    </w:p>
    <w:p w14:paraId="1D400987" w14:textId="5253B914" w:rsidR="00C504BB" w:rsidRPr="00DF4632" w:rsidRDefault="00C504BB" w:rsidP="00C504BB">
      <w:pPr>
        <w:widowControl/>
        <w:ind w:left="288" w:hanging="288"/>
        <w:rPr>
          <w:rFonts w:ascii="BentonSans Comp Regular" w:hAnsi="BentonSans Comp Regular"/>
          <w:sz w:val="20"/>
        </w:rPr>
      </w:pPr>
      <w:r w:rsidRPr="00DF4632">
        <w:rPr>
          <w:rFonts w:ascii="BentonSans Comp Regular" w:hAnsi="BentonSans Comp Regular"/>
          <w:sz w:val="20"/>
        </w:rPr>
        <w:t>DANC 4252 - Origins of Jazz: Ring Shout Dance Traditions (3)</w:t>
      </w:r>
    </w:p>
    <w:p w14:paraId="63747062" w14:textId="77777777" w:rsidR="00E95E53" w:rsidRPr="00DF4632" w:rsidRDefault="00E95E53" w:rsidP="00E95E53">
      <w:pPr>
        <w:widowControl/>
        <w:ind w:left="288" w:hanging="288"/>
        <w:rPr>
          <w:rFonts w:ascii="BentonSans Comp Regular" w:hAnsi="BentonSans Comp Regular"/>
          <w:sz w:val="20"/>
        </w:rPr>
      </w:pPr>
    </w:p>
    <w:p w14:paraId="05084E46" w14:textId="77246550" w:rsidR="00E95E53" w:rsidRPr="00DF4632" w:rsidRDefault="00E95E53" w:rsidP="00E95E53">
      <w:pPr>
        <w:widowControl/>
        <w:ind w:left="288" w:hanging="288"/>
        <w:rPr>
          <w:rFonts w:ascii="BentonSans Comp Regular" w:hAnsi="BentonSans Comp Regular"/>
          <w:b/>
          <w:sz w:val="20"/>
        </w:rPr>
      </w:pPr>
      <w:r w:rsidRPr="00DF4632">
        <w:rPr>
          <w:rFonts w:ascii="BentonSans Comp Regular" w:hAnsi="BentonSans Comp Regular"/>
          <w:b/>
          <w:sz w:val="20"/>
        </w:rPr>
        <w:t>Advanced Ballet Courses (4 credit hours)</w:t>
      </w:r>
    </w:p>
    <w:p w14:paraId="2C781134" w14:textId="7CD3CCE0" w:rsidR="00E95E53" w:rsidRPr="002B4E87" w:rsidRDefault="00E95E53" w:rsidP="00E95E53">
      <w:pPr>
        <w:widowControl/>
        <w:ind w:left="288" w:hanging="288"/>
        <w:rPr>
          <w:rFonts w:ascii="BentonSans Comp Regular" w:hAnsi="BentonSans Comp Regular"/>
          <w:sz w:val="20"/>
        </w:rPr>
      </w:pPr>
      <w:r w:rsidRPr="002B4E87">
        <w:rPr>
          <w:rFonts w:ascii="BentonSans Comp Regular" w:hAnsi="BentonSans Comp Regular"/>
          <w:sz w:val="20"/>
        </w:rPr>
        <w:t>DANC 3210 - Ballet for Majors III (2)</w:t>
      </w:r>
    </w:p>
    <w:p w14:paraId="1538BB2E" w14:textId="001BA2E1" w:rsidR="00E95E53" w:rsidRPr="002B4E87" w:rsidRDefault="00E95E53" w:rsidP="00E95E53">
      <w:pPr>
        <w:widowControl/>
        <w:ind w:left="288" w:hanging="288"/>
        <w:rPr>
          <w:rFonts w:ascii="BentonSans Comp Regular" w:hAnsi="BentonSans Comp Regular"/>
          <w:sz w:val="20"/>
        </w:rPr>
      </w:pPr>
      <w:r w:rsidRPr="002B4E87">
        <w:rPr>
          <w:rFonts w:ascii="BentonSans Comp Regular" w:hAnsi="BentonSans Comp Regular"/>
          <w:sz w:val="20"/>
        </w:rPr>
        <w:t>Additional course in Ballet at the 2000 level or above</w:t>
      </w:r>
    </w:p>
    <w:p w14:paraId="3C718B88" w14:textId="77777777" w:rsidR="00E95E53" w:rsidRPr="002B4E87" w:rsidRDefault="00E95E53" w:rsidP="00E95E53">
      <w:pPr>
        <w:widowControl/>
        <w:ind w:left="288" w:hanging="288"/>
        <w:rPr>
          <w:rFonts w:ascii="BentonSans Comp Regular" w:hAnsi="BentonSans Comp Regular"/>
          <w:sz w:val="20"/>
        </w:rPr>
      </w:pPr>
    </w:p>
    <w:p w14:paraId="6B02C69B" w14:textId="667306BB" w:rsidR="00E95E53" w:rsidRPr="00DF4632" w:rsidRDefault="00E95E53" w:rsidP="00E95E53">
      <w:pPr>
        <w:widowControl/>
        <w:ind w:left="288" w:hanging="288"/>
        <w:rPr>
          <w:rFonts w:ascii="BentonSans Comp Regular" w:hAnsi="BentonSans Comp Regular"/>
          <w:b/>
          <w:sz w:val="20"/>
        </w:rPr>
      </w:pPr>
      <w:r w:rsidRPr="00DF4632">
        <w:rPr>
          <w:rFonts w:ascii="BentonSans Comp Regular" w:hAnsi="BentonSans Comp Regular"/>
          <w:b/>
          <w:sz w:val="20"/>
        </w:rPr>
        <w:t>Advanced Modern Dance Courses (4 credit hours)</w:t>
      </w:r>
    </w:p>
    <w:p w14:paraId="24DBA829" w14:textId="388E54A6" w:rsidR="00E95E53" w:rsidRPr="002B4E87" w:rsidRDefault="00E95E53" w:rsidP="00E95E53">
      <w:pPr>
        <w:widowControl/>
        <w:ind w:left="288" w:hanging="288"/>
        <w:rPr>
          <w:rFonts w:ascii="BentonSans Comp Regular" w:hAnsi="BentonSans Comp Regular"/>
          <w:sz w:val="20"/>
        </w:rPr>
      </w:pPr>
      <w:r w:rsidRPr="002B4E87">
        <w:rPr>
          <w:rFonts w:ascii="BentonSans Comp Regular" w:hAnsi="BentonSans Comp Regular"/>
          <w:sz w:val="20"/>
        </w:rPr>
        <w:t>DANC 3218 - Modern Dance for Majors III (2)</w:t>
      </w:r>
      <w:r w:rsidRPr="002B4E87">
        <w:rPr>
          <w:rFonts w:ascii="BentonSans Comp Regular" w:hAnsi="BentonSans Comp Regular"/>
          <w:sz w:val="20"/>
        </w:rPr>
        <w:br/>
        <w:t>or  DANC 3229 - Contact Improvisation (2)</w:t>
      </w:r>
    </w:p>
    <w:p w14:paraId="19CEEEE9" w14:textId="241E3CA4" w:rsidR="00E95E53" w:rsidRPr="002B4E87" w:rsidRDefault="00E95E53" w:rsidP="00E95E53">
      <w:pPr>
        <w:widowControl/>
        <w:ind w:left="288" w:hanging="288"/>
        <w:rPr>
          <w:rFonts w:ascii="BentonSans Comp Regular" w:hAnsi="BentonSans Comp Regular"/>
          <w:sz w:val="20"/>
        </w:rPr>
      </w:pPr>
      <w:r w:rsidRPr="002B4E87">
        <w:rPr>
          <w:rFonts w:ascii="BentonSans Comp Regular" w:hAnsi="BentonSans Comp Regular"/>
          <w:sz w:val="20"/>
        </w:rPr>
        <w:t>Additional course in Modern Dance at the 2000 level or above</w:t>
      </w:r>
    </w:p>
    <w:p w14:paraId="32B01518" w14:textId="77777777" w:rsidR="00E95E53" w:rsidRPr="002B4E87" w:rsidRDefault="00E95E53" w:rsidP="00E95E53">
      <w:pPr>
        <w:widowControl/>
        <w:ind w:left="288" w:hanging="288"/>
        <w:rPr>
          <w:rFonts w:ascii="BentonSans Comp Regular" w:hAnsi="BentonSans Comp Regular"/>
          <w:sz w:val="20"/>
        </w:rPr>
      </w:pPr>
    </w:p>
    <w:p w14:paraId="28261941" w14:textId="77777777" w:rsidR="00E95E53" w:rsidRPr="002B4E87" w:rsidRDefault="00E95E53" w:rsidP="00E95E53">
      <w:pPr>
        <w:widowControl/>
        <w:ind w:left="288" w:hanging="288"/>
        <w:rPr>
          <w:rFonts w:ascii="BentonSans Comp Regular" w:hAnsi="BentonSans Comp Regular"/>
          <w:b/>
          <w:i/>
          <w:sz w:val="20"/>
        </w:rPr>
      </w:pPr>
      <w:r w:rsidRPr="002B4E87">
        <w:rPr>
          <w:rFonts w:ascii="BentonSans Comp Regular" w:hAnsi="BentonSans Comp Regular"/>
          <w:b/>
          <w:i/>
          <w:sz w:val="20"/>
        </w:rPr>
        <w:t>Creative Process Courses (8 credit hours)</w:t>
      </w:r>
    </w:p>
    <w:p w14:paraId="17C2EAD8" w14:textId="51E66CC5" w:rsidR="00E95E53" w:rsidRPr="002B4E87" w:rsidRDefault="00E95E53" w:rsidP="00E95E53">
      <w:pPr>
        <w:widowControl/>
        <w:ind w:left="288" w:hanging="288"/>
        <w:rPr>
          <w:rFonts w:ascii="BentonSans Comp Regular" w:hAnsi="BentonSans Comp Regular"/>
          <w:sz w:val="20"/>
        </w:rPr>
      </w:pPr>
      <w:r w:rsidRPr="002B4E87">
        <w:rPr>
          <w:rFonts w:ascii="BentonSans Comp Regular" w:hAnsi="BentonSans Comp Regular"/>
          <w:sz w:val="20"/>
        </w:rPr>
        <w:t>DANC 1280 - Improvisation (2)</w:t>
      </w:r>
    </w:p>
    <w:p w14:paraId="2BB824CE" w14:textId="32072BBE" w:rsidR="00E95E53" w:rsidRPr="002B4E87" w:rsidRDefault="00E95E53" w:rsidP="00E95E53">
      <w:pPr>
        <w:widowControl/>
        <w:ind w:left="288" w:hanging="288"/>
        <w:rPr>
          <w:rFonts w:ascii="BentonSans Comp Regular" w:hAnsi="BentonSans Comp Regular"/>
          <w:sz w:val="20"/>
        </w:rPr>
      </w:pPr>
      <w:r w:rsidRPr="002B4E87">
        <w:rPr>
          <w:rFonts w:ascii="BentonSans Comp Regular" w:hAnsi="BentonSans Comp Regular"/>
          <w:sz w:val="20"/>
        </w:rPr>
        <w:t>DANC 2216 - Choreography I (3)</w:t>
      </w:r>
    </w:p>
    <w:p w14:paraId="5268BF7D" w14:textId="795E567D" w:rsidR="00E95E53" w:rsidRPr="002B4E87" w:rsidRDefault="00E95E53" w:rsidP="00E95E53">
      <w:pPr>
        <w:widowControl/>
        <w:ind w:left="288" w:hanging="288"/>
        <w:rPr>
          <w:rFonts w:ascii="BentonSans Comp Regular" w:hAnsi="BentonSans Comp Regular"/>
          <w:sz w:val="20"/>
        </w:rPr>
      </w:pPr>
      <w:r w:rsidRPr="002B4E87">
        <w:rPr>
          <w:rFonts w:ascii="BentonSans Comp Regular" w:hAnsi="BentonSans Comp Regular"/>
          <w:sz w:val="20"/>
        </w:rPr>
        <w:t>DANC 3230 - Choreography II (3)</w:t>
      </w:r>
    </w:p>
    <w:p w14:paraId="1786F149" w14:textId="0584F597" w:rsidR="00E95E53" w:rsidRDefault="00E95E53" w:rsidP="00E95E53">
      <w:pPr>
        <w:widowControl/>
        <w:ind w:left="288" w:hanging="288"/>
        <w:rPr>
          <w:rFonts w:ascii="BentonSans Comp Regular" w:hAnsi="BentonSans Comp Regular"/>
          <w:sz w:val="20"/>
        </w:rPr>
      </w:pPr>
    </w:p>
    <w:p w14:paraId="58CE56AE" w14:textId="77777777" w:rsidR="00922DAD" w:rsidRPr="002B4E87" w:rsidRDefault="00922DAD" w:rsidP="00E95E53">
      <w:pPr>
        <w:widowControl/>
        <w:ind w:left="288" w:hanging="288"/>
        <w:rPr>
          <w:rFonts w:ascii="BentonSans Comp Regular" w:hAnsi="BentonSans Comp Regular"/>
          <w:sz w:val="20"/>
        </w:rPr>
      </w:pPr>
    </w:p>
    <w:p w14:paraId="2EE32CF3" w14:textId="77777777" w:rsidR="00E95E53" w:rsidRPr="002B4E87" w:rsidRDefault="00E95E53" w:rsidP="00E95E53">
      <w:pPr>
        <w:widowControl/>
        <w:ind w:left="288" w:hanging="288"/>
        <w:rPr>
          <w:rFonts w:ascii="BentonSans Comp Regular" w:hAnsi="BentonSans Comp Regular"/>
          <w:b/>
          <w:i/>
          <w:sz w:val="20"/>
        </w:rPr>
      </w:pPr>
      <w:r w:rsidRPr="002B4E87">
        <w:rPr>
          <w:rFonts w:ascii="BentonSans Comp Regular" w:hAnsi="BentonSans Comp Regular"/>
          <w:b/>
          <w:i/>
          <w:sz w:val="20"/>
        </w:rPr>
        <w:t>Dance Theory Courses (9 credit hours)</w:t>
      </w:r>
    </w:p>
    <w:p w14:paraId="27C8F1FF" w14:textId="4E2DEA28" w:rsidR="00E95E53" w:rsidRPr="002B4E87" w:rsidRDefault="00E95E53" w:rsidP="00E95E53">
      <w:pPr>
        <w:widowControl/>
        <w:ind w:left="288" w:hanging="288"/>
        <w:rPr>
          <w:rFonts w:ascii="BentonSans Comp Regular" w:hAnsi="BentonSans Comp Regular"/>
          <w:sz w:val="20"/>
        </w:rPr>
      </w:pPr>
      <w:r w:rsidRPr="002B4E87">
        <w:rPr>
          <w:rFonts w:ascii="BentonSans Comp Regular" w:hAnsi="BentonSans Comp Regular"/>
          <w:sz w:val="20"/>
        </w:rPr>
        <w:t>DANC 2119 - Anatomy for Dancers (3)</w:t>
      </w:r>
    </w:p>
    <w:p w14:paraId="09EC78D0" w14:textId="4924ACD8" w:rsidR="00E95E53" w:rsidRPr="002B4E87" w:rsidRDefault="00E95E53" w:rsidP="00E95E53">
      <w:pPr>
        <w:widowControl/>
        <w:ind w:left="288" w:hanging="288"/>
        <w:rPr>
          <w:rFonts w:ascii="BentonSans Comp Regular" w:hAnsi="BentonSans Comp Regular"/>
          <w:sz w:val="20"/>
        </w:rPr>
      </w:pPr>
      <w:r w:rsidRPr="002B4E87">
        <w:rPr>
          <w:rFonts w:ascii="BentonSans Comp Regular" w:hAnsi="BentonSans Comp Regular"/>
          <w:sz w:val="20"/>
        </w:rPr>
        <w:t xml:space="preserve">DANC 3221 - Dance History, Theory, and Critical Thinking (3) </w:t>
      </w:r>
      <w:r w:rsidRPr="002B4E87">
        <w:rPr>
          <w:rFonts w:ascii="BentonSans Comp Regular" w:hAnsi="BentonSans Comp Regular"/>
          <w:sz w:val="20"/>
        </w:rPr>
        <w:br/>
        <w:t>or DANC 3222 - Dance History, Theory, and Critical Thinking II (3)</w:t>
      </w:r>
    </w:p>
    <w:p w14:paraId="20DB3333" w14:textId="4A132BA1" w:rsidR="00E95E53" w:rsidRDefault="0011547D" w:rsidP="00E95E53">
      <w:pPr>
        <w:widowControl/>
        <w:ind w:left="288" w:hanging="288"/>
        <w:rPr>
          <w:rFonts w:ascii="BentonSans Comp Regular" w:hAnsi="BentonSans Comp Regular"/>
          <w:sz w:val="20"/>
        </w:rPr>
      </w:pPr>
      <w:r w:rsidRPr="002B4E87">
        <w:rPr>
          <w:rFonts w:ascii="BentonSans Comp Regular" w:hAnsi="BentonSans Comp Regular"/>
          <w:sz w:val="20"/>
        </w:rPr>
        <w:t xml:space="preserve">DANC 3227 - Ballet Pedagogy (3) </w:t>
      </w:r>
      <w:r w:rsidR="00E95E53" w:rsidRPr="002B4E87">
        <w:rPr>
          <w:rFonts w:ascii="BentonSans Comp Regular" w:hAnsi="BentonSans Comp Regular"/>
          <w:sz w:val="20"/>
        </w:rPr>
        <w:br/>
        <w:t xml:space="preserve">or DANC 4110 - Communicating Across the Dance Discipline (3) </w:t>
      </w:r>
    </w:p>
    <w:p w14:paraId="6DDEDACC" w14:textId="5C7DAC5C" w:rsidR="00922DAD" w:rsidRDefault="00922DAD" w:rsidP="00922DAD">
      <w:pPr>
        <w:widowControl/>
        <w:ind w:left="288"/>
        <w:rPr>
          <w:rFonts w:ascii="BentonSans Comp Regular" w:hAnsi="BentonSans Comp Regular"/>
          <w:sz w:val="20"/>
        </w:rPr>
      </w:pPr>
      <w:r w:rsidRPr="002B4E87">
        <w:rPr>
          <w:rFonts w:ascii="BentonSans Comp Regular" w:hAnsi="BentonSans Comp Regular"/>
          <w:sz w:val="20"/>
        </w:rPr>
        <w:t xml:space="preserve">or DANC </w:t>
      </w:r>
      <w:r>
        <w:rPr>
          <w:rFonts w:ascii="BentonSans Comp Regular" w:hAnsi="BentonSans Comp Regular"/>
          <w:sz w:val="20"/>
        </w:rPr>
        <w:t>4</w:t>
      </w:r>
      <w:r w:rsidRPr="002B4E87">
        <w:rPr>
          <w:rFonts w:ascii="BentonSans Comp Regular" w:hAnsi="BentonSans Comp Regular"/>
          <w:sz w:val="20"/>
        </w:rPr>
        <w:t>250 - Dance in Community (3)</w:t>
      </w:r>
    </w:p>
    <w:p w14:paraId="5C4A1C56" w14:textId="5A5E6DBE" w:rsidR="00C550FC" w:rsidRPr="002B4E87" w:rsidRDefault="00C550FC" w:rsidP="00922DAD">
      <w:pPr>
        <w:widowControl/>
        <w:ind w:left="288"/>
        <w:rPr>
          <w:rFonts w:ascii="BentonSans Comp Regular" w:hAnsi="BentonSans Comp Regular"/>
          <w:sz w:val="20"/>
        </w:rPr>
      </w:pPr>
      <w:r w:rsidRPr="002B4E87">
        <w:rPr>
          <w:rFonts w:ascii="BentonSans Comp Regular" w:hAnsi="BentonSans Comp Regular"/>
          <w:sz w:val="20"/>
        </w:rPr>
        <w:t xml:space="preserve">or DANC </w:t>
      </w:r>
      <w:r>
        <w:rPr>
          <w:rFonts w:ascii="BentonSans Comp Regular" w:hAnsi="BentonSans Comp Regular"/>
          <w:sz w:val="20"/>
        </w:rPr>
        <w:t>4</w:t>
      </w:r>
      <w:r w:rsidRPr="002B4E87">
        <w:rPr>
          <w:rFonts w:ascii="BentonSans Comp Regular" w:hAnsi="BentonSans Comp Regular"/>
          <w:sz w:val="20"/>
        </w:rPr>
        <w:t xml:space="preserve">328 - Teaching Dance: Theories and Practices (3) </w:t>
      </w:r>
    </w:p>
    <w:p w14:paraId="1447EC45" w14:textId="77777777" w:rsidR="00E95E53" w:rsidRPr="002B4E87" w:rsidRDefault="00E95E53" w:rsidP="00E95E53">
      <w:pPr>
        <w:widowControl/>
        <w:ind w:left="288" w:hanging="288"/>
        <w:rPr>
          <w:rFonts w:ascii="BentonSans Comp Regular" w:hAnsi="BentonSans Comp Regular"/>
          <w:sz w:val="20"/>
        </w:rPr>
      </w:pPr>
    </w:p>
    <w:p w14:paraId="263FC425" w14:textId="77777777" w:rsidR="00E95E53" w:rsidRPr="002B4E87" w:rsidRDefault="00E95E53" w:rsidP="00E95E53">
      <w:pPr>
        <w:widowControl/>
        <w:ind w:left="288" w:hanging="288"/>
        <w:rPr>
          <w:rFonts w:ascii="BentonSans Comp Regular" w:hAnsi="BentonSans Comp Regular"/>
          <w:b/>
          <w:i/>
          <w:sz w:val="20"/>
        </w:rPr>
      </w:pPr>
      <w:r w:rsidRPr="002B4E87">
        <w:rPr>
          <w:rFonts w:ascii="BentonSans Comp Regular" w:hAnsi="BentonSans Comp Regular"/>
          <w:b/>
          <w:i/>
          <w:sz w:val="20"/>
        </w:rPr>
        <w:t>Performance and Production Courses (2 credit hours)</w:t>
      </w:r>
    </w:p>
    <w:p w14:paraId="0363D283" w14:textId="718CBC50" w:rsidR="00E95E53" w:rsidRPr="002B4E87" w:rsidRDefault="00E95E53" w:rsidP="00E95E53">
      <w:pPr>
        <w:widowControl/>
        <w:ind w:left="288" w:hanging="288"/>
        <w:rPr>
          <w:rFonts w:ascii="BentonSans Comp Regular" w:hAnsi="BentonSans Comp Regular"/>
          <w:sz w:val="20"/>
        </w:rPr>
      </w:pPr>
      <w:r w:rsidRPr="002B4E87">
        <w:rPr>
          <w:rFonts w:ascii="BentonSans Comp Regular" w:hAnsi="BentonSans Comp Regular"/>
          <w:sz w:val="20"/>
        </w:rPr>
        <w:t>DANC 2401 - Production Practicum - Dance Running Crew (1)</w:t>
      </w:r>
    </w:p>
    <w:p w14:paraId="4449A714" w14:textId="5614931D" w:rsidR="00E95E53" w:rsidRPr="002B4E87" w:rsidRDefault="00E95E53" w:rsidP="00E95E53">
      <w:pPr>
        <w:widowControl/>
        <w:ind w:left="288" w:hanging="288"/>
        <w:rPr>
          <w:rFonts w:ascii="BentonSans Comp Regular" w:hAnsi="BentonSans Comp Regular"/>
          <w:sz w:val="20"/>
        </w:rPr>
      </w:pPr>
      <w:r w:rsidRPr="002B4E87">
        <w:rPr>
          <w:rFonts w:ascii="BentonSans Comp Regular" w:hAnsi="BentonSans Comp Regular"/>
          <w:sz w:val="20"/>
        </w:rPr>
        <w:t>DANC 2402 - Performance Practicum (1)</w:t>
      </w:r>
      <w:r w:rsidRPr="002B4E87">
        <w:rPr>
          <w:rFonts w:ascii="BentonSans Comp Regular" w:hAnsi="BentonSans Comp Regular"/>
          <w:sz w:val="20"/>
        </w:rPr>
        <w:br/>
        <w:t>or DANC 2403 - Dancing for Choreographers (1)</w:t>
      </w:r>
    </w:p>
    <w:p w14:paraId="589B95A3" w14:textId="77777777" w:rsidR="00E95E53" w:rsidRPr="002B4E87" w:rsidRDefault="00E95E53" w:rsidP="00E95E53">
      <w:pPr>
        <w:widowControl/>
        <w:ind w:left="288" w:hanging="288"/>
        <w:rPr>
          <w:rFonts w:ascii="BentonSans Comp Regular" w:hAnsi="BentonSans Comp Regular"/>
          <w:sz w:val="20"/>
        </w:rPr>
      </w:pPr>
    </w:p>
    <w:p w14:paraId="63C87337" w14:textId="77777777" w:rsidR="00E95E53" w:rsidRPr="002B4E87" w:rsidRDefault="00E95E53" w:rsidP="00E95E53">
      <w:pPr>
        <w:widowControl/>
        <w:ind w:left="288" w:hanging="288"/>
        <w:rPr>
          <w:rFonts w:ascii="BentonSans Comp Regular" w:hAnsi="BentonSans Comp Regular"/>
          <w:b/>
          <w:i/>
          <w:sz w:val="20"/>
        </w:rPr>
      </w:pPr>
      <w:r w:rsidRPr="002B4E87">
        <w:rPr>
          <w:rFonts w:ascii="BentonSans Comp Regular" w:hAnsi="BentonSans Comp Regular"/>
          <w:b/>
          <w:i/>
          <w:sz w:val="20"/>
        </w:rPr>
        <w:t>Music Fundamentals Course (2 credit hours)</w:t>
      </w:r>
    </w:p>
    <w:p w14:paraId="3A6E3793" w14:textId="56BDC945" w:rsidR="00E95E53" w:rsidRPr="002B4E87" w:rsidRDefault="00E95E53" w:rsidP="00E95E53">
      <w:pPr>
        <w:widowControl/>
        <w:ind w:left="288" w:hanging="288"/>
        <w:rPr>
          <w:rFonts w:ascii="BentonSans Comp Regular" w:hAnsi="BentonSans Comp Regular"/>
          <w:sz w:val="20"/>
        </w:rPr>
      </w:pPr>
      <w:r w:rsidRPr="002B4E87">
        <w:rPr>
          <w:rFonts w:ascii="BentonSans Comp Regular" w:hAnsi="BentonSans Comp Regular"/>
          <w:sz w:val="20"/>
        </w:rPr>
        <w:t>DANC 2228 - Music and Dance (2)</w:t>
      </w:r>
    </w:p>
    <w:p w14:paraId="03750720" w14:textId="0709C708" w:rsidR="00C17227" w:rsidRDefault="00C17227" w:rsidP="00E95E53">
      <w:pPr>
        <w:jc w:val="both"/>
        <w:rPr>
          <w:rFonts w:ascii="BentonSans Comp Regular" w:hAnsi="BentonSans Comp Regular"/>
          <w:b/>
          <w:sz w:val="20"/>
        </w:rPr>
      </w:pPr>
    </w:p>
    <w:p w14:paraId="1D252519" w14:textId="65B9C700" w:rsidR="000F41B1" w:rsidRDefault="000F41B1" w:rsidP="00E95E53">
      <w:pPr>
        <w:jc w:val="both"/>
        <w:rPr>
          <w:rFonts w:ascii="BentonSans Comp Regular" w:hAnsi="BentonSans Comp Regular"/>
          <w:sz w:val="20"/>
        </w:rPr>
      </w:pPr>
      <w:r>
        <w:rPr>
          <w:rFonts w:ascii="BentonSans Comp Regular" w:hAnsi="BentonSans Comp Regular"/>
          <w:b/>
          <w:sz w:val="20"/>
        </w:rPr>
        <w:t>Dance Capstone Course (1 credit hour)</w:t>
      </w:r>
    </w:p>
    <w:p w14:paraId="23142BE2" w14:textId="641805D1" w:rsidR="000F41B1" w:rsidRPr="000F41B1" w:rsidRDefault="000F41B1" w:rsidP="00E95E53">
      <w:pPr>
        <w:jc w:val="both"/>
        <w:rPr>
          <w:rFonts w:ascii="BentonSans Comp Regular" w:hAnsi="BentonSans Comp Regular"/>
          <w:sz w:val="20"/>
        </w:rPr>
      </w:pPr>
      <w:r>
        <w:rPr>
          <w:rFonts w:ascii="BentonSans Comp Regular" w:hAnsi="BentonSans Comp Regular"/>
          <w:sz w:val="20"/>
        </w:rPr>
        <w:t>DANC 4802 – Applied Dance Capstone (1)</w:t>
      </w:r>
    </w:p>
    <w:p w14:paraId="4A7FD6C0" w14:textId="77777777" w:rsidR="000F41B1" w:rsidRPr="002B4E87" w:rsidRDefault="000F41B1" w:rsidP="00E95E53">
      <w:pPr>
        <w:jc w:val="both"/>
        <w:rPr>
          <w:rFonts w:ascii="BentonSans Comp Regular" w:hAnsi="BentonSans Comp Regular"/>
          <w:b/>
          <w:sz w:val="20"/>
        </w:rPr>
      </w:pPr>
    </w:p>
    <w:p w14:paraId="569F8DF7" w14:textId="45204E9F" w:rsidR="00E95E53" w:rsidRPr="002B4E87" w:rsidRDefault="00E95E53" w:rsidP="00E95E53">
      <w:pPr>
        <w:jc w:val="both"/>
        <w:rPr>
          <w:rFonts w:ascii="BentonSans Comp Regular" w:hAnsi="BentonSans Comp Regular"/>
          <w:b/>
          <w:sz w:val="20"/>
        </w:rPr>
      </w:pPr>
      <w:r w:rsidRPr="002B4E87">
        <w:rPr>
          <w:rFonts w:ascii="BentonSans Comp Regular" w:hAnsi="BentonSans Comp Regular"/>
          <w:b/>
          <w:sz w:val="20"/>
        </w:rPr>
        <w:t>Unrestricted Elective Courses</w:t>
      </w:r>
    </w:p>
    <w:p w14:paraId="6815C68C" w14:textId="77777777" w:rsidR="00E95E53" w:rsidRPr="002B4E87" w:rsidRDefault="00E95E53" w:rsidP="00E95E53">
      <w:pPr>
        <w:jc w:val="both"/>
        <w:rPr>
          <w:rFonts w:ascii="BentonSans Comp Regular" w:hAnsi="BentonSans Comp Regular"/>
          <w:sz w:val="20"/>
        </w:rPr>
      </w:pPr>
      <w:r w:rsidRPr="002B4E87">
        <w:rPr>
          <w:rFonts w:ascii="BentonSans Comp Regular" w:hAnsi="BentonSans Comp Regular"/>
          <w:sz w:val="20"/>
        </w:rPr>
        <w:t>As needed to complete the credit hours required for graduation.</w:t>
      </w:r>
    </w:p>
    <w:p w14:paraId="305C74F4" w14:textId="77777777" w:rsidR="00E95E53" w:rsidRPr="002B4E87" w:rsidRDefault="00E95E53" w:rsidP="00E95E53">
      <w:pPr>
        <w:jc w:val="both"/>
        <w:rPr>
          <w:rFonts w:ascii="BentonSans Comp Regular" w:hAnsi="BentonSans Comp Regular"/>
          <w:sz w:val="20"/>
        </w:rPr>
      </w:pPr>
    </w:p>
    <w:p w14:paraId="266EE7DD" w14:textId="3822F6A2" w:rsidR="00E95E53" w:rsidRPr="002B4E87" w:rsidRDefault="00E95E53" w:rsidP="00E95E53">
      <w:pPr>
        <w:jc w:val="both"/>
        <w:rPr>
          <w:rFonts w:ascii="BentonSans Comp Regular" w:hAnsi="BentonSans Comp Regular"/>
          <w:b/>
        </w:rPr>
      </w:pPr>
      <w:r w:rsidRPr="002B4E87">
        <w:rPr>
          <w:rFonts w:ascii="BentonSans Comp Regular" w:hAnsi="BentonSans Comp Regular"/>
          <w:b/>
        </w:rPr>
        <w:t>Degree Total = 120 Credit Hours</w:t>
      </w:r>
    </w:p>
    <w:p w14:paraId="45E88B99" w14:textId="77777777" w:rsidR="00E95E53" w:rsidRPr="002B4E87" w:rsidRDefault="00E95E53" w:rsidP="00E95E53">
      <w:pPr>
        <w:jc w:val="both"/>
        <w:rPr>
          <w:rFonts w:ascii="BentonSans Comp Regular" w:hAnsi="BentonSans Comp Regular"/>
          <w:sz w:val="20"/>
        </w:rPr>
      </w:pPr>
    </w:p>
    <w:p w14:paraId="07C1DE8F" w14:textId="440A1B63" w:rsidR="00E95E53" w:rsidRPr="002B4E87" w:rsidRDefault="00934873" w:rsidP="00E95E53">
      <w:pPr>
        <w:jc w:val="both"/>
        <w:rPr>
          <w:rFonts w:ascii="BentonSans Comp Regular" w:hAnsi="BentonSans Comp Regular"/>
          <w:b/>
        </w:rPr>
      </w:pPr>
      <w:r>
        <w:rPr>
          <w:rFonts w:ascii="BentonSans Comp Regular" w:hAnsi="BentonSans Comp Regular"/>
          <w:b/>
        </w:rPr>
        <w:t>Progression Requirements</w:t>
      </w:r>
    </w:p>
    <w:p w14:paraId="7209CD9D" w14:textId="132BBE88" w:rsidR="00954563" w:rsidRPr="001D3EA8" w:rsidRDefault="00E95E53" w:rsidP="00E95E53">
      <w:pPr>
        <w:pStyle w:val="ListParagraph"/>
        <w:numPr>
          <w:ilvl w:val="0"/>
          <w:numId w:val="27"/>
        </w:numPr>
        <w:jc w:val="both"/>
        <w:rPr>
          <w:rFonts w:ascii="BentonSans Comp Regular" w:hAnsi="BentonSans Comp Regular"/>
          <w:sz w:val="20"/>
        </w:rPr>
      </w:pPr>
      <w:r w:rsidRPr="00954563">
        <w:rPr>
          <w:rFonts w:ascii="BentonSans Comp Regular" w:hAnsi="BentonSans Comp Regular"/>
          <w:sz w:val="20"/>
        </w:rPr>
        <w:t>All DANC courses must be completed with no more than one grade of D</w:t>
      </w:r>
      <w:r w:rsidR="001D3EA8">
        <w:rPr>
          <w:rFonts w:ascii="BentonSans Comp Regular" w:hAnsi="BentonSans Comp Regular"/>
          <w:sz w:val="20"/>
        </w:rPr>
        <w:t>.</w:t>
      </w:r>
    </w:p>
    <w:p w14:paraId="0D33B587" w14:textId="77777777" w:rsidR="00E95E53" w:rsidRPr="002B4E87" w:rsidRDefault="00E95E53" w:rsidP="00E95E53">
      <w:pPr>
        <w:jc w:val="both"/>
        <w:rPr>
          <w:rFonts w:ascii="BentonSans Comp Regular" w:hAnsi="BentonSans Comp Regular"/>
          <w:sz w:val="20"/>
        </w:rPr>
      </w:pPr>
    </w:p>
    <w:p w14:paraId="424F906D" w14:textId="77777777" w:rsidR="00917D24" w:rsidRPr="002B4E87" w:rsidRDefault="00917D24" w:rsidP="00917D24">
      <w:pPr>
        <w:keepNext/>
        <w:widowControl/>
        <w:pBdr>
          <w:top w:val="single" w:sz="4" w:space="1" w:color="auto"/>
        </w:pBdr>
        <w:tabs>
          <w:tab w:val="left" w:pos="0"/>
          <w:tab w:val="left" w:pos="252"/>
          <w:tab w:val="left" w:pos="1170"/>
          <w:tab w:val="left" w:pos="5222"/>
          <w:tab w:val="left" w:pos="6300"/>
          <w:tab w:val="right" w:leader="dot" w:pos="9292"/>
        </w:tabs>
        <w:jc w:val="both"/>
        <w:rPr>
          <w:rFonts w:ascii="BentonSans Comp Regular" w:hAnsi="BentonSans Comp Regular"/>
          <w:b/>
          <w:sz w:val="32"/>
          <w:szCs w:val="24"/>
        </w:rPr>
      </w:pPr>
      <w:r w:rsidRPr="002B4E87">
        <w:rPr>
          <w:rFonts w:ascii="BentonSans Comp Regular" w:hAnsi="BentonSans Comp Regular"/>
          <w:b/>
          <w:sz w:val="32"/>
          <w:szCs w:val="24"/>
        </w:rPr>
        <w:t xml:space="preserve">Bachelor of Arts in Dance </w:t>
      </w:r>
      <w:r w:rsidRPr="002B4E87">
        <w:rPr>
          <w:rFonts w:ascii="BentonSans Comp Regular" w:hAnsi="BentonSans Comp Regular"/>
          <w:b/>
          <w:i/>
          <w:sz w:val="28"/>
          <w:szCs w:val="28"/>
        </w:rPr>
        <w:t>with Concentration in Dance Education</w:t>
      </w:r>
      <w:r w:rsidRPr="002B4E87">
        <w:rPr>
          <w:rFonts w:ascii="BentonSans Comp Regular" w:hAnsi="BentonSans Comp Regular"/>
          <w:b/>
          <w:sz w:val="28"/>
          <w:szCs w:val="28"/>
        </w:rPr>
        <w:t xml:space="preserve"> </w:t>
      </w:r>
    </w:p>
    <w:p w14:paraId="09B8A37F" w14:textId="413D7FE4" w:rsidR="00917D24" w:rsidRPr="002B4E87" w:rsidRDefault="00D60C9D" w:rsidP="00917D24">
      <w:pPr>
        <w:tabs>
          <w:tab w:val="left" w:pos="0"/>
          <w:tab w:val="left" w:pos="252"/>
          <w:tab w:val="left" w:pos="1170"/>
          <w:tab w:val="left" w:pos="5222"/>
          <w:tab w:val="left" w:pos="6300"/>
          <w:tab w:val="right" w:leader="dot" w:pos="9292"/>
        </w:tabs>
        <w:jc w:val="both"/>
        <w:rPr>
          <w:rFonts w:ascii="BentonSans Comp Regular" w:hAnsi="BentonSans Comp Regular"/>
          <w:sz w:val="20"/>
        </w:rPr>
      </w:pPr>
      <w:r w:rsidRPr="002B4E87">
        <w:rPr>
          <w:rFonts w:ascii="BentonSans Comp Regular" w:hAnsi="BentonSans Comp Regular"/>
          <w:sz w:val="20"/>
        </w:rPr>
        <w:t xml:space="preserve">The Bachelor of Arts (B.A.) in Dance with a Concentration in Dance Education prepares students for K-12 Dance Education licensure in North Carolina.  It is designed for students who wish to become dance teachers in public schools, but also benefits dancers who want to teach in studios or community centers. </w:t>
      </w:r>
      <w:r w:rsidR="00CA2B4E">
        <w:rPr>
          <w:rFonts w:ascii="BentonSans Comp Regular" w:hAnsi="BentonSans Comp Regular"/>
          <w:sz w:val="20"/>
        </w:rPr>
        <w:t>Student Teaching</w:t>
      </w:r>
      <w:r w:rsidRPr="002B4E87">
        <w:rPr>
          <w:rFonts w:ascii="BentonSans Comp Regular" w:hAnsi="BentonSans Comp Regular"/>
          <w:sz w:val="20"/>
        </w:rPr>
        <w:t xml:space="preserve"> is possible in cooperation with the public schools of the Charlotte area.</w:t>
      </w:r>
    </w:p>
    <w:p w14:paraId="7C88756B" w14:textId="77777777" w:rsidR="00D60C9D" w:rsidRPr="002B4E87" w:rsidRDefault="00D60C9D" w:rsidP="00917D24">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0B6505F3" w14:textId="77777777" w:rsidR="00917D24" w:rsidRPr="002B4E87" w:rsidRDefault="002623AC" w:rsidP="00917D24">
      <w:pPr>
        <w:tabs>
          <w:tab w:val="left" w:pos="0"/>
          <w:tab w:val="left" w:pos="252"/>
          <w:tab w:val="left" w:pos="1170"/>
          <w:tab w:val="left" w:pos="5222"/>
          <w:tab w:val="left" w:pos="6300"/>
          <w:tab w:val="right" w:leader="dot" w:pos="9292"/>
        </w:tabs>
        <w:jc w:val="both"/>
        <w:rPr>
          <w:rFonts w:ascii="BentonSans Comp Regular" w:hAnsi="BentonSans Comp Regular"/>
          <w:b/>
        </w:rPr>
      </w:pPr>
      <w:r w:rsidRPr="002B4E87">
        <w:rPr>
          <w:rFonts w:ascii="BentonSans Comp Regular" w:hAnsi="BentonSans Comp Regular"/>
          <w:b/>
        </w:rPr>
        <w:t>Admission Requirements</w:t>
      </w:r>
      <w:r w:rsidR="00917D24" w:rsidRPr="002B4E87">
        <w:rPr>
          <w:rFonts w:ascii="BentonSans Comp Regular" w:hAnsi="BentonSans Comp Regular"/>
          <w:b/>
        </w:rPr>
        <w:t xml:space="preserve"> </w:t>
      </w:r>
    </w:p>
    <w:p w14:paraId="3D52C7EF" w14:textId="2BCAEC56" w:rsidR="00FF6A3D" w:rsidRDefault="00EC7869" w:rsidP="00BB6D82">
      <w:pPr>
        <w:tabs>
          <w:tab w:val="left" w:pos="0"/>
          <w:tab w:val="left" w:pos="252"/>
          <w:tab w:val="left" w:pos="1170"/>
          <w:tab w:val="left" w:pos="5222"/>
          <w:tab w:val="left" w:pos="6300"/>
          <w:tab w:val="right" w:leader="dot" w:pos="9292"/>
        </w:tabs>
        <w:jc w:val="both"/>
        <w:rPr>
          <w:rFonts w:ascii="BentonSans Comp Regular" w:hAnsi="BentonSans Comp Regular"/>
          <w:sz w:val="20"/>
        </w:rPr>
      </w:pPr>
      <w:r w:rsidRPr="00EC7869">
        <w:rPr>
          <w:rFonts w:ascii="BentonSans Comp Regular" w:hAnsi="BentonSans Comp Regular"/>
          <w:sz w:val="20"/>
        </w:rPr>
        <w:t>Students who meet the University's admissions requirements are admissible to the Dance B.A. major.  Admission to the Dance Education Concentration is dependent on meeting progression requirements in the Progression Requirements section below.</w:t>
      </w:r>
    </w:p>
    <w:p w14:paraId="22D968C0" w14:textId="77777777" w:rsidR="00EC7869" w:rsidRPr="00EC7869" w:rsidRDefault="00EC7869" w:rsidP="00BB6D82">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28937092" w14:textId="0151E1DF" w:rsidR="00BB6D82" w:rsidRPr="002B4E87" w:rsidRDefault="00BB6D82" w:rsidP="00BB6D82">
      <w:pPr>
        <w:tabs>
          <w:tab w:val="left" w:pos="0"/>
          <w:tab w:val="left" w:pos="252"/>
          <w:tab w:val="left" w:pos="1170"/>
          <w:tab w:val="left" w:pos="5222"/>
          <w:tab w:val="left" w:pos="6300"/>
          <w:tab w:val="right" w:leader="dot" w:pos="9292"/>
        </w:tabs>
        <w:jc w:val="both"/>
        <w:rPr>
          <w:rFonts w:ascii="BentonSans Comp Regular" w:hAnsi="BentonSans Comp Regular"/>
          <w:b/>
          <w:sz w:val="20"/>
        </w:rPr>
      </w:pPr>
      <w:r w:rsidRPr="002B4E87">
        <w:rPr>
          <w:rFonts w:ascii="BentonSans Comp Regular" w:hAnsi="BentonSans Comp Regular"/>
          <w:b/>
          <w:sz w:val="20"/>
        </w:rPr>
        <w:t>Freshmen</w:t>
      </w:r>
      <w:r w:rsidR="00D94C43">
        <w:rPr>
          <w:rFonts w:ascii="BentonSans Comp Regular" w:hAnsi="BentonSans Comp Regular"/>
          <w:b/>
          <w:sz w:val="20"/>
        </w:rPr>
        <w:t xml:space="preserve"> and Transfers</w:t>
      </w:r>
    </w:p>
    <w:p w14:paraId="7BFDF2E1" w14:textId="73ADBBA4" w:rsidR="00D77171" w:rsidRDefault="00D77171" w:rsidP="00352E62">
      <w:pPr>
        <w:pStyle w:val="ListParagraph"/>
        <w:numPr>
          <w:ilvl w:val="0"/>
          <w:numId w:val="17"/>
        </w:numPr>
        <w:tabs>
          <w:tab w:val="left" w:pos="0"/>
          <w:tab w:val="left" w:pos="252"/>
          <w:tab w:val="left" w:pos="1170"/>
          <w:tab w:val="left" w:pos="5222"/>
          <w:tab w:val="left" w:pos="6300"/>
          <w:tab w:val="right" w:leader="dot" w:pos="9292"/>
        </w:tabs>
        <w:ind w:left="360"/>
        <w:jc w:val="both"/>
        <w:rPr>
          <w:rFonts w:ascii="BentonSans Comp Regular" w:hAnsi="BentonSans Comp Regular"/>
          <w:sz w:val="20"/>
        </w:rPr>
      </w:pPr>
      <w:r>
        <w:rPr>
          <w:rFonts w:ascii="BentonSans Comp Regular" w:hAnsi="BentonSans Comp Regular"/>
          <w:sz w:val="20"/>
        </w:rPr>
        <w:t>See University Admission Requirements</w:t>
      </w:r>
    </w:p>
    <w:p w14:paraId="5A23868F" w14:textId="3066A368" w:rsidR="00D94C43" w:rsidRDefault="00D94C43" w:rsidP="00352E62">
      <w:pPr>
        <w:pStyle w:val="ListParagraph"/>
        <w:numPr>
          <w:ilvl w:val="0"/>
          <w:numId w:val="17"/>
        </w:numPr>
        <w:tabs>
          <w:tab w:val="left" w:pos="0"/>
          <w:tab w:val="left" w:pos="252"/>
          <w:tab w:val="left" w:pos="1170"/>
          <w:tab w:val="left" w:pos="5222"/>
          <w:tab w:val="left" w:pos="6300"/>
          <w:tab w:val="right" w:leader="dot" w:pos="9292"/>
        </w:tabs>
        <w:ind w:left="360"/>
        <w:jc w:val="both"/>
        <w:rPr>
          <w:rFonts w:ascii="BentonSans Comp Regular" w:hAnsi="BentonSans Comp Regular"/>
          <w:sz w:val="20"/>
        </w:rPr>
      </w:pPr>
      <w:r w:rsidRPr="00D94C43">
        <w:rPr>
          <w:rFonts w:ascii="BentonSans Comp Regular" w:hAnsi="BentonSans Comp Regular"/>
          <w:i/>
          <w:iCs/>
          <w:sz w:val="20"/>
        </w:rPr>
        <w:t>Declaration of Major:</w:t>
      </w:r>
      <w:r w:rsidR="00EC7869">
        <w:rPr>
          <w:rFonts w:ascii="BentonSans Comp Regular" w:hAnsi="BentonSans Comp Regular"/>
          <w:sz w:val="20"/>
        </w:rPr>
        <w:t xml:space="preserve"> </w:t>
      </w:r>
      <w:r w:rsidRPr="00D94C43">
        <w:rPr>
          <w:rFonts w:ascii="BentonSans Comp Regular" w:hAnsi="BentonSans Comp Regular"/>
          <w:sz w:val="20"/>
        </w:rPr>
        <w:t>Students seeking K-12 Dance Education</w:t>
      </w:r>
    </w:p>
    <w:p w14:paraId="4E4B55E4" w14:textId="77777777" w:rsidR="00EC7869" w:rsidRDefault="00D94C43" w:rsidP="00EC7869">
      <w:pPr>
        <w:tabs>
          <w:tab w:val="left" w:pos="0"/>
          <w:tab w:val="left" w:pos="252"/>
          <w:tab w:val="left" w:pos="1170"/>
          <w:tab w:val="left" w:pos="5222"/>
          <w:tab w:val="left" w:pos="6300"/>
          <w:tab w:val="right" w:leader="dot" w:pos="9292"/>
        </w:tabs>
        <w:ind w:left="252"/>
        <w:jc w:val="both"/>
        <w:rPr>
          <w:rFonts w:ascii="BentonSans Comp Regular" w:hAnsi="BentonSans Comp Regular"/>
          <w:sz w:val="20"/>
        </w:rPr>
      </w:pPr>
      <w:r w:rsidRPr="00D94C43">
        <w:rPr>
          <w:rFonts w:ascii="BentonSans Comp Regular" w:hAnsi="BentonSans Comp Regular"/>
          <w:sz w:val="20"/>
        </w:rPr>
        <w:t>licensure may declare the Dance major at any time by meeting with a Dance advisor</w:t>
      </w:r>
      <w:r w:rsidR="00EC7869">
        <w:rPr>
          <w:rFonts w:ascii="BentonSans Comp Regular" w:hAnsi="BentonSans Comp Regular"/>
          <w:sz w:val="20"/>
        </w:rPr>
        <w:t>.</w:t>
      </w:r>
    </w:p>
    <w:p w14:paraId="5896B9EA" w14:textId="19AE49A1" w:rsidR="00D94C43" w:rsidRPr="00EC7869" w:rsidRDefault="00BB6D82" w:rsidP="00EC7869">
      <w:pPr>
        <w:pStyle w:val="ListParagraph"/>
        <w:numPr>
          <w:ilvl w:val="0"/>
          <w:numId w:val="43"/>
        </w:numPr>
        <w:tabs>
          <w:tab w:val="left" w:pos="0"/>
          <w:tab w:val="left" w:pos="252"/>
          <w:tab w:val="left" w:pos="1170"/>
          <w:tab w:val="left" w:pos="5222"/>
          <w:tab w:val="left" w:pos="6300"/>
          <w:tab w:val="right" w:leader="dot" w:pos="9292"/>
        </w:tabs>
        <w:jc w:val="both"/>
        <w:rPr>
          <w:rFonts w:ascii="BentonSans Comp Regular" w:hAnsi="BentonSans Comp Regular"/>
          <w:sz w:val="20"/>
        </w:rPr>
      </w:pPr>
      <w:r w:rsidRPr="00EC7869">
        <w:rPr>
          <w:rFonts w:ascii="BentonSans Comp Regular" w:hAnsi="BentonSans Comp Regular"/>
          <w:i/>
          <w:sz w:val="20"/>
        </w:rPr>
        <w:t>Transferable Credit Hours</w:t>
      </w:r>
      <w:r w:rsidRPr="00EC7869">
        <w:rPr>
          <w:rFonts w:ascii="BentonSans Comp Regular" w:hAnsi="BentonSans Comp Regular"/>
          <w:sz w:val="20"/>
        </w:rPr>
        <w:t>: Determined by UNC Charlotte</w:t>
      </w:r>
    </w:p>
    <w:p w14:paraId="2B4037AB" w14:textId="72C8FD81" w:rsidR="00917D24" w:rsidRPr="00D94C43" w:rsidRDefault="00BB6D82" w:rsidP="00D94C43">
      <w:pPr>
        <w:tabs>
          <w:tab w:val="left" w:pos="0"/>
          <w:tab w:val="left" w:pos="252"/>
          <w:tab w:val="left" w:pos="1170"/>
          <w:tab w:val="left" w:pos="5222"/>
          <w:tab w:val="left" w:pos="6300"/>
          <w:tab w:val="right" w:leader="dot" w:pos="9292"/>
        </w:tabs>
        <w:ind w:left="252"/>
        <w:jc w:val="both"/>
        <w:rPr>
          <w:rFonts w:ascii="BentonSans Comp Regular" w:hAnsi="BentonSans Comp Regular"/>
          <w:sz w:val="20"/>
        </w:rPr>
      </w:pPr>
      <w:r w:rsidRPr="00EC7869">
        <w:rPr>
          <w:rFonts w:ascii="BentonSans Comp Regular" w:hAnsi="BentonSans Comp Regular"/>
          <w:sz w:val="20"/>
        </w:rPr>
        <w:t>Undergraduate Admissions</w:t>
      </w:r>
    </w:p>
    <w:p w14:paraId="11674D97" w14:textId="656AFF35" w:rsidR="00F85CA7" w:rsidRDefault="00F85CA7" w:rsidP="00F85CA7">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54CD7330" w14:textId="43A90CEA" w:rsidR="00D94C43" w:rsidRDefault="00D94C43" w:rsidP="00F85CA7">
      <w:pPr>
        <w:tabs>
          <w:tab w:val="left" w:pos="0"/>
          <w:tab w:val="left" w:pos="252"/>
          <w:tab w:val="left" w:pos="1170"/>
          <w:tab w:val="left" w:pos="5222"/>
          <w:tab w:val="left" w:pos="6300"/>
          <w:tab w:val="right" w:leader="dot" w:pos="9292"/>
        </w:tabs>
        <w:jc w:val="both"/>
        <w:rPr>
          <w:rFonts w:ascii="BentonSans Comp Regular" w:hAnsi="BentonSans Comp Regular"/>
          <w:sz w:val="20"/>
        </w:rPr>
      </w:pPr>
      <w:r>
        <w:rPr>
          <w:rFonts w:ascii="BentonSans Comp Regular" w:hAnsi="BentonSans Comp Regular"/>
          <w:b/>
          <w:sz w:val="20"/>
        </w:rPr>
        <w:t>Currently Enrolled Students</w:t>
      </w:r>
    </w:p>
    <w:p w14:paraId="4761505D" w14:textId="0994487F" w:rsidR="00D94C43" w:rsidRPr="00D94C43" w:rsidRDefault="00D94C43" w:rsidP="00F85CA7">
      <w:pPr>
        <w:tabs>
          <w:tab w:val="left" w:pos="0"/>
          <w:tab w:val="left" w:pos="252"/>
          <w:tab w:val="left" w:pos="1170"/>
          <w:tab w:val="left" w:pos="5222"/>
          <w:tab w:val="left" w:pos="6300"/>
          <w:tab w:val="right" w:leader="dot" w:pos="9292"/>
        </w:tabs>
        <w:jc w:val="both"/>
        <w:rPr>
          <w:rFonts w:ascii="BentonSans Comp Regular" w:hAnsi="BentonSans Comp Regular"/>
          <w:sz w:val="20"/>
        </w:rPr>
      </w:pPr>
      <w:r>
        <w:rPr>
          <w:rFonts w:ascii="BentonSans Comp Regular" w:hAnsi="BentonSans Comp Regular"/>
          <w:i/>
          <w:sz w:val="20"/>
        </w:rPr>
        <w:t xml:space="preserve">Declaration of </w:t>
      </w:r>
      <w:r w:rsidRPr="00D94C43">
        <w:rPr>
          <w:rFonts w:ascii="BentonSans Comp Regular" w:hAnsi="BentonSans Comp Regular"/>
          <w:i/>
          <w:sz w:val="20"/>
        </w:rPr>
        <w:t>Major</w:t>
      </w:r>
      <w:r>
        <w:rPr>
          <w:rFonts w:ascii="BentonSans Comp Regular" w:hAnsi="BentonSans Comp Regular"/>
          <w:sz w:val="20"/>
        </w:rPr>
        <w:t xml:space="preserve">: </w:t>
      </w:r>
      <w:r w:rsidRPr="00D94C43">
        <w:rPr>
          <w:rFonts w:ascii="BentonSans Comp Regular" w:hAnsi="BentonSans Comp Regular"/>
          <w:sz w:val="20"/>
        </w:rPr>
        <w:t xml:space="preserve">Students may declare the Dance major at any time by meeting with a Dance advisor.  </w:t>
      </w:r>
    </w:p>
    <w:p w14:paraId="70CF8D42" w14:textId="77777777" w:rsidR="00D94C43" w:rsidRPr="002B4E87" w:rsidRDefault="00D94C43" w:rsidP="00F85CA7">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70FDA9EC" w14:textId="77777777" w:rsidR="00917D24" w:rsidRPr="002B4E87" w:rsidRDefault="00917D24" w:rsidP="00C216E9">
      <w:pPr>
        <w:keepNext/>
        <w:keepLines/>
        <w:tabs>
          <w:tab w:val="left" w:pos="0"/>
          <w:tab w:val="left" w:pos="252"/>
          <w:tab w:val="left" w:pos="1170"/>
          <w:tab w:val="left" w:pos="5222"/>
          <w:tab w:val="left" w:pos="6300"/>
          <w:tab w:val="right" w:leader="dot" w:pos="9292"/>
        </w:tabs>
        <w:jc w:val="both"/>
        <w:rPr>
          <w:rFonts w:ascii="BentonSans Comp Regular" w:hAnsi="BentonSans Comp Regular"/>
          <w:b/>
        </w:rPr>
      </w:pPr>
      <w:r w:rsidRPr="002B4E87">
        <w:rPr>
          <w:rFonts w:ascii="BentonSans Comp Regular" w:hAnsi="BentonSans Comp Regular"/>
          <w:b/>
        </w:rPr>
        <w:lastRenderedPageBreak/>
        <w:t>Degree Requirements</w:t>
      </w:r>
    </w:p>
    <w:p w14:paraId="5E824A73" w14:textId="77777777" w:rsidR="00A5438F" w:rsidRPr="002B4E87" w:rsidRDefault="00A5438F" w:rsidP="00C216E9">
      <w:pPr>
        <w:keepNext/>
        <w:keepLines/>
        <w:tabs>
          <w:tab w:val="left" w:pos="288"/>
        </w:tabs>
        <w:jc w:val="both"/>
        <w:rPr>
          <w:rFonts w:ascii="BentonSans Comp Regular" w:hAnsi="BentonSans Comp Regular"/>
          <w:b/>
          <w:color w:val="000000"/>
          <w:sz w:val="20"/>
        </w:rPr>
      </w:pPr>
      <w:r w:rsidRPr="002B4E87">
        <w:rPr>
          <w:rFonts w:ascii="BentonSans Comp Regular" w:hAnsi="BentonSans Comp Regular"/>
          <w:b/>
          <w:color w:val="000000"/>
          <w:sz w:val="20"/>
        </w:rPr>
        <w:t>College Prospect for Success Course (2 credit hours)</w:t>
      </w:r>
    </w:p>
    <w:p w14:paraId="476F06AD" w14:textId="10C00D51" w:rsidR="00A5438F" w:rsidRPr="002B4E87" w:rsidRDefault="00F844F9" w:rsidP="00C216E9">
      <w:pPr>
        <w:keepNext/>
        <w:keepLines/>
        <w:tabs>
          <w:tab w:val="left" w:pos="288"/>
        </w:tabs>
        <w:rPr>
          <w:rFonts w:ascii="BentonSans Comp Regular" w:hAnsi="BentonSans Comp Regular"/>
          <w:i/>
          <w:color w:val="000000"/>
          <w:sz w:val="20"/>
        </w:rPr>
      </w:pPr>
      <w:r w:rsidRPr="002B4E87">
        <w:rPr>
          <w:rFonts w:ascii="BentonSans Comp Regular" w:hAnsi="BentonSans Comp Regular"/>
          <w:i/>
          <w:color w:val="000000"/>
          <w:sz w:val="20"/>
        </w:rPr>
        <w:t>All new freshmen in the College of Arts + Architecture must take the following:</w:t>
      </w:r>
    </w:p>
    <w:p w14:paraId="09600014" w14:textId="5B5F3704" w:rsidR="00A5438F" w:rsidRPr="002B4E87" w:rsidRDefault="00A5438F" w:rsidP="00C216E9">
      <w:pPr>
        <w:keepNext/>
        <w:keepLines/>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 xml:space="preserve">COAA 1101 </w:t>
      </w:r>
      <w:r w:rsidR="0061156A" w:rsidRPr="002B4E87">
        <w:rPr>
          <w:rFonts w:ascii="BentonSans Comp Regular" w:hAnsi="BentonSans Comp Regular"/>
          <w:color w:val="000000"/>
          <w:sz w:val="20"/>
        </w:rPr>
        <w:t>-</w:t>
      </w:r>
      <w:r w:rsidRPr="002B4E87">
        <w:rPr>
          <w:rFonts w:ascii="BentonSans Comp Regular" w:hAnsi="BentonSans Comp Regular"/>
          <w:color w:val="000000"/>
          <w:sz w:val="20"/>
        </w:rPr>
        <w:t xml:space="preserve"> Student Success in Architecture, Art, Performance, and Design (2)</w:t>
      </w:r>
    </w:p>
    <w:p w14:paraId="42EFC1F4" w14:textId="77777777" w:rsidR="00A5438F" w:rsidRPr="002B4E87" w:rsidRDefault="00A5438F" w:rsidP="00A5438F">
      <w:pPr>
        <w:tabs>
          <w:tab w:val="left" w:pos="288"/>
        </w:tabs>
        <w:jc w:val="both"/>
        <w:rPr>
          <w:rFonts w:ascii="BentonSans Comp Regular" w:hAnsi="BentonSans Comp Regular"/>
          <w:color w:val="000000"/>
          <w:sz w:val="20"/>
        </w:rPr>
      </w:pPr>
    </w:p>
    <w:p w14:paraId="5028878A" w14:textId="782CBBE7" w:rsidR="00917D24" w:rsidRPr="002B4E87" w:rsidRDefault="00F40A88" w:rsidP="00917D24">
      <w:pPr>
        <w:tabs>
          <w:tab w:val="left" w:pos="288"/>
        </w:tabs>
        <w:jc w:val="both"/>
        <w:rPr>
          <w:rFonts w:ascii="BentonSans Comp Regular" w:hAnsi="BentonSans Comp Regular"/>
          <w:b/>
          <w:color w:val="000000"/>
          <w:sz w:val="20"/>
        </w:rPr>
      </w:pPr>
      <w:r w:rsidRPr="002B4E87">
        <w:rPr>
          <w:rFonts w:ascii="BentonSans Comp Regular" w:hAnsi="BentonSans Comp Regular"/>
          <w:b/>
          <w:color w:val="000000"/>
          <w:sz w:val="20"/>
        </w:rPr>
        <w:t>General Education Courses (32</w:t>
      </w:r>
      <w:r w:rsidR="00917D24" w:rsidRPr="002B4E87">
        <w:rPr>
          <w:rFonts w:ascii="BentonSans Comp Regular" w:hAnsi="BentonSans Comp Regular"/>
          <w:b/>
          <w:color w:val="000000"/>
          <w:sz w:val="20"/>
        </w:rPr>
        <w:t xml:space="preserve"> credit hours)</w:t>
      </w:r>
    </w:p>
    <w:p w14:paraId="51C67BAC" w14:textId="1A333132" w:rsidR="0061156A" w:rsidRPr="002B4E87" w:rsidRDefault="0061156A" w:rsidP="0061156A">
      <w:pPr>
        <w:tabs>
          <w:tab w:val="left" w:pos="288"/>
        </w:tabs>
        <w:jc w:val="both"/>
        <w:rPr>
          <w:rFonts w:ascii="BentonSans Comp Regular" w:hAnsi="BentonSans Comp Regular"/>
          <w:color w:val="000000"/>
          <w:sz w:val="20"/>
        </w:rPr>
      </w:pPr>
      <w:r w:rsidRPr="002B4E87">
        <w:rPr>
          <w:rFonts w:ascii="BentonSans Comp Regular" w:hAnsi="BentonSans Comp Regular"/>
          <w:color w:val="000000"/>
          <w:sz w:val="20"/>
        </w:rPr>
        <w:t>For details on required courses, refer to the General Education Program.  Students in this major should take the following course that meets General Education requirements and also satisfies requirements in the major:</w:t>
      </w:r>
    </w:p>
    <w:p w14:paraId="4683449C" w14:textId="77777777" w:rsidR="0061156A" w:rsidRPr="002B4E87" w:rsidRDefault="0061156A" w:rsidP="0061156A">
      <w:pPr>
        <w:tabs>
          <w:tab w:val="left" w:pos="288"/>
        </w:tabs>
        <w:jc w:val="both"/>
        <w:rPr>
          <w:rFonts w:ascii="BentonSans Comp Regular" w:hAnsi="BentonSans Comp Regular"/>
          <w:color w:val="000000"/>
          <w:sz w:val="20"/>
        </w:rPr>
      </w:pPr>
    </w:p>
    <w:p w14:paraId="44117EAC" w14:textId="77777777" w:rsidR="00621B48" w:rsidRPr="00621B48" w:rsidRDefault="00621B48" w:rsidP="00621B48">
      <w:pPr>
        <w:jc w:val="both"/>
        <w:rPr>
          <w:rFonts w:ascii="BentonSans Comp Regular" w:hAnsi="BentonSans Comp Regular"/>
          <w:sz w:val="20"/>
        </w:rPr>
      </w:pPr>
      <w:r w:rsidRPr="00621B48">
        <w:rPr>
          <w:rFonts w:ascii="BentonSans Comp Regular" w:hAnsi="BentonSans Comp Regular"/>
          <w:sz w:val="20"/>
        </w:rPr>
        <w:t>DANC 1502 - Global Arts/Humanities: Dance in Global Contexts (3) </w:t>
      </w:r>
    </w:p>
    <w:p w14:paraId="6E355829" w14:textId="4B14CD1D" w:rsidR="00621B48" w:rsidRPr="00621B48" w:rsidRDefault="0052247E" w:rsidP="00621B48">
      <w:pPr>
        <w:jc w:val="both"/>
        <w:rPr>
          <w:rFonts w:ascii="BentonSans Comp Regular" w:hAnsi="BentonSans Comp Regular"/>
          <w:sz w:val="20"/>
        </w:rPr>
      </w:pPr>
      <w:r>
        <w:rPr>
          <w:rFonts w:ascii="BentonSans Comp Regular" w:hAnsi="BentonSans Comp Regular"/>
          <w:sz w:val="20"/>
        </w:rPr>
        <w:t xml:space="preserve">    </w:t>
      </w:r>
      <w:r w:rsidR="00621B48" w:rsidRPr="00621B48">
        <w:rPr>
          <w:rFonts w:ascii="BentonSans Comp Regular" w:hAnsi="BentonSans Comp Regular"/>
          <w:sz w:val="20"/>
        </w:rPr>
        <w:t xml:space="preserve">or DANC 1512 - </w:t>
      </w:r>
      <w:r w:rsidR="00621B48" w:rsidRPr="00621B48">
        <w:rPr>
          <w:rFonts w:ascii="BentonSans Comp Regular" w:hAnsi="BentonSans Comp Regular"/>
          <w:color w:val="000000" w:themeColor="text1"/>
          <w:sz w:val="20"/>
        </w:rPr>
        <w:t xml:space="preserve">Local Arts/Humanities: Dance in the United States </w:t>
      </w:r>
      <w:r w:rsidR="00621B48" w:rsidRPr="00621B48">
        <w:rPr>
          <w:rFonts w:ascii="BentonSans Comp Regular" w:hAnsi="BentonSans Comp Regular"/>
          <w:sz w:val="20"/>
        </w:rPr>
        <w:t>(3)</w:t>
      </w:r>
    </w:p>
    <w:p w14:paraId="0C63C62F" w14:textId="77777777" w:rsidR="00907D9E" w:rsidRDefault="00907D9E" w:rsidP="0061156A">
      <w:pPr>
        <w:tabs>
          <w:tab w:val="left" w:pos="288"/>
        </w:tabs>
        <w:jc w:val="both"/>
        <w:rPr>
          <w:rFonts w:ascii="BentonSans Comp Regular" w:hAnsi="BentonSans Comp Regular"/>
          <w:color w:val="000000"/>
          <w:sz w:val="20"/>
        </w:rPr>
      </w:pPr>
    </w:p>
    <w:p w14:paraId="6E5718CA" w14:textId="20B2D5E6" w:rsidR="00502B04" w:rsidRPr="002B4E87" w:rsidRDefault="00555A2F" w:rsidP="00502B04">
      <w:pPr>
        <w:tabs>
          <w:tab w:val="left" w:pos="254"/>
          <w:tab w:val="left" w:pos="509"/>
          <w:tab w:val="left" w:pos="4004"/>
        </w:tabs>
        <w:ind w:left="288" w:hanging="288"/>
        <w:rPr>
          <w:rFonts w:ascii="BentonSans Comp Regular" w:hAnsi="BentonSans Comp Regular"/>
          <w:b/>
          <w:sz w:val="20"/>
        </w:rPr>
      </w:pPr>
      <w:r w:rsidRPr="002B4E87">
        <w:rPr>
          <w:rFonts w:ascii="BentonSans Comp Regular" w:hAnsi="BentonSans Comp Regular"/>
          <w:b/>
          <w:sz w:val="20"/>
        </w:rPr>
        <w:t>Foreign Language Requirement (0-</w:t>
      </w:r>
      <w:r w:rsidR="00F40A88" w:rsidRPr="002B4E87">
        <w:rPr>
          <w:rFonts w:ascii="BentonSans Comp Regular" w:hAnsi="BentonSans Comp Regular"/>
          <w:b/>
          <w:sz w:val="20"/>
        </w:rPr>
        <w:t>6</w:t>
      </w:r>
      <w:r w:rsidRPr="002B4E87">
        <w:rPr>
          <w:rFonts w:ascii="BentonSans Comp Regular" w:hAnsi="BentonSans Comp Regular"/>
          <w:b/>
          <w:sz w:val="20"/>
        </w:rPr>
        <w:t xml:space="preserve"> credit hours)</w:t>
      </w:r>
    </w:p>
    <w:p w14:paraId="1E5EE4F0" w14:textId="02E18010" w:rsidR="00BD24D0" w:rsidRPr="002B4E87" w:rsidRDefault="00B6695C" w:rsidP="00BD24D0">
      <w:pPr>
        <w:tabs>
          <w:tab w:val="left" w:pos="270"/>
          <w:tab w:val="left" w:pos="3780"/>
        </w:tabs>
        <w:jc w:val="both"/>
        <w:rPr>
          <w:rFonts w:ascii="BentonSans Comp Regular" w:hAnsi="BentonSans Comp Regular"/>
          <w:color w:val="000000" w:themeColor="text1"/>
          <w:sz w:val="20"/>
        </w:rPr>
      </w:pPr>
      <w:r w:rsidRPr="002B4E87">
        <w:rPr>
          <w:rFonts w:ascii="BentonSans Comp Regular" w:hAnsi="BentonSans Comp Regular"/>
          <w:snapToGrid/>
          <w:color w:val="000000"/>
          <w:sz w:val="20"/>
          <w:szCs w:val="24"/>
        </w:rPr>
        <w:t>Students in this major within the College of Arts + Architecture are required to</w:t>
      </w:r>
      <w:r w:rsidRPr="002B4E87">
        <w:rPr>
          <w:rFonts w:ascii="BentonSans Comp Regular" w:hAnsi="BentonSans Comp Regular"/>
          <w:sz w:val="20"/>
        </w:rPr>
        <w:t xml:space="preserve"> demonstrate proficiency in the language of their choice through the 1202 level.  </w:t>
      </w:r>
      <w:r w:rsidR="00812C3F" w:rsidRPr="002B4E87">
        <w:rPr>
          <w:rFonts w:ascii="BentonSans Comp Regular" w:hAnsi="BentonSans Comp Regular"/>
          <w:color w:val="000000" w:themeColor="text1"/>
          <w:sz w:val="20"/>
        </w:rPr>
        <w:t>For details, refer to the College of Arts + Architecture Foreign Language Requirements at the beginning of this section.</w:t>
      </w:r>
      <w:r w:rsidR="00BD24D0" w:rsidRPr="002B4E87">
        <w:rPr>
          <w:rFonts w:ascii="BentonSans Comp Regular" w:hAnsi="BentonSans Comp Regular"/>
          <w:color w:val="000000" w:themeColor="text1"/>
          <w:sz w:val="20"/>
        </w:rPr>
        <w:t xml:space="preserve">  </w:t>
      </w:r>
    </w:p>
    <w:p w14:paraId="39817FDD" w14:textId="77777777" w:rsidR="00917D24" w:rsidRPr="002B4E87" w:rsidRDefault="00917D24" w:rsidP="00917D24">
      <w:pPr>
        <w:tabs>
          <w:tab w:val="left" w:pos="288"/>
        </w:tabs>
        <w:jc w:val="both"/>
        <w:rPr>
          <w:rFonts w:ascii="BentonSans Comp Regular" w:hAnsi="BentonSans Comp Regular"/>
          <w:color w:val="000000"/>
          <w:sz w:val="20"/>
        </w:rPr>
      </w:pPr>
    </w:p>
    <w:p w14:paraId="38130F5C" w14:textId="3440A40D" w:rsidR="00917D24" w:rsidRPr="002B4E87" w:rsidRDefault="00917D24" w:rsidP="00917D24">
      <w:pPr>
        <w:tabs>
          <w:tab w:val="left" w:pos="288"/>
        </w:tabs>
        <w:jc w:val="both"/>
        <w:rPr>
          <w:rFonts w:ascii="BentonSans Comp Regular" w:hAnsi="BentonSans Comp Regular"/>
          <w:b/>
          <w:color w:val="000000"/>
          <w:sz w:val="20"/>
        </w:rPr>
      </w:pPr>
      <w:r w:rsidRPr="002B4E87">
        <w:rPr>
          <w:rFonts w:ascii="BentonSans Comp Regular" w:hAnsi="BentonSans Comp Regular"/>
          <w:b/>
          <w:color w:val="000000"/>
          <w:sz w:val="20"/>
        </w:rPr>
        <w:t>Major Courses (</w:t>
      </w:r>
      <w:r w:rsidR="0061156A" w:rsidRPr="002B4E87">
        <w:rPr>
          <w:rFonts w:ascii="BentonSans Comp Regular" w:hAnsi="BentonSans Comp Regular"/>
          <w:b/>
          <w:color w:val="000000"/>
          <w:sz w:val="20"/>
        </w:rPr>
        <w:t>42</w:t>
      </w:r>
      <w:r w:rsidRPr="002B4E87">
        <w:rPr>
          <w:rFonts w:ascii="BentonSans Comp Regular" w:hAnsi="BentonSans Comp Regular"/>
          <w:b/>
          <w:color w:val="000000"/>
          <w:sz w:val="20"/>
        </w:rPr>
        <w:t xml:space="preserve"> credit hours)</w:t>
      </w:r>
    </w:p>
    <w:p w14:paraId="6694FE32" w14:textId="77777777" w:rsidR="003527E0" w:rsidRPr="002B4E87" w:rsidRDefault="003527E0" w:rsidP="003527E0">
      <w:pPr>
        <w:tabs>
          <w:tab w:val="left" w:pos="288"/>
        </w:tabs>
        <w:jc w:val="both"/>
        <w:rPr>
          <w:rFonts w:ascii="BentonSans Comp Regular" w:hAnsi="BentonSans Comp Regular"/>
          <w:b/>
          <w:i/>
          <w:color w:val="000000"/>
          <w:sz w:val="20"/>
        </w:rPr>
      </w:pPr>
      <w:r w:rsidRPr="002B4E87">
        <w:rPr>
          <w:rFonts w:ascii="BentonSans Comp Regular" w:hAnsi="BentonSans Comp Regular"/>
          <w:b/>
          <w:i/>
          <w:color w:val="000000"/>
          <w:sz w:val="20"/>
        </w:rPr>
        <w:t>Movement Practice Courses (18 credit hours)</w:t>
      </w:r>
    </w:p>
    <w:p w14:paraId="191485F5" w14:textId="77777777" w:rsidR="008874DC" w:rsidRDefault="008874DC" w:rsidP="00C0198E">
      <w:pPr>
        <w:widowControl/>
        <w:tabs>
          <w:tab w:val="left" w:pos="288"/>
        </w:tabs>
        <w:ind w:left="288" w:hanging="288"/>
        <w:rPr>
          <w:rFonts w:ascii="BentonSans Comp Regular" w:hAnsi="BentonSans Comp Regular"/>
          <w:b/>
          <w:i/>
          <w:color w:val="000000"/>
          <w:sz w:val="20"/>
        </w:rPr>
      </w:pPr>
    </w:p>
    <w:p w14:paraId="7CE8BED1" w14:textId="392344D6" w:rsidR="003527E0" w:rsidRPr="008874DC" w:rsidRDefault="003527E0" w:rsidP="00C0198E">
      <w:pPr>
        <w:widowControl/>
        <w:tabs>
          <w:tab w:val="left" w:pos="288"/>
        </w:tabs>
        <w:ind w:left="288" w:hanging="288"/>
        <w:rPr>
          <w:rFonts w:ascii="BentonSans Comp Regular" w:hAnsi="BentonSans Comp Regular"/>
          <w:b/>
          <w:i/>
          <w:color w:val="000000"/>
          <w:sz w:val="20"/>
        </w:rPr>
      </w:pPr>
      <w:r w:rsidRPr="008874DC">
        <w:rPr>
          <w:rFonts w:ascii="BentonSans Comp Regular" w:hAnsi="BentonSans Comp Regular"/>
          <w:b/>
          <w:i/>
          <w:color w:val="000000"/>
          <w:sz w:val="20"/>
        </w:rPr>
        <w:t xml:space="preserve">African </w:t>
      </w:r>
      <w:r w:rsidR="008874DC" w:rsidRPr="008874DC">
        <w:rPr>
          <w:rFonts w:ascii="BentonSans Comp Regular" w:hAnsi="BentonSans Comp Regular"/>
          <w:b/>
          <w:i/>
          <w:color w:val="000000"/>
          <w:sz w:val="20"/>
        </w:rPr>
        <w:t xml:space="preserve">and African </w:t>
      </w:r>
      <w:r w:rsidRPr="008874DC">
        <w:rPr>
          <w:rFonts w:ascii="BentonSans Comp Regular" w:hAnsi="BentonSans Comp Regular"/>
          <w:b/>
          <w:i/>
          <w:color w:val="000000"/>
          <w:sz w:val="20"/>
        </w:rPr>
        <w:t>Diaspora Courses (6 credit hours)</w:t>
      </w:r>
    </w:p>
    <w:p w14:paraId="2D223C19" w14:textId="3124861B" w:rsidR="008874DC" w:rsidRPr="008874DC" w:rsidRDefault="008874DC" w:rsidP="00C0198E">
      <w:pPr>
        <w:widowControl/>
        <w:tabs>
          <w:tab w:val="left" w:pos="288"/>
        </w:tabs>
        <w:ind w:left="288" w:hanging="288"/>
        <w:rPr>
          <w:rFonts w:ascii="BentonSans Comp Regular" w:hAnsi="BentonSans Comp Regular"/>
          <w:i/>
          <w:color w:val="000000"/>
          <w:sz w:val="20"/>
        </w:rPr>
      </w:pPr>
      <w:r>
        <w:rPr>
          <w:rFonts w:ascii="BentonSans Comp Regular" w:hAnsi="BentonSans Comp Regular"/>
          <w:i/>
          <w:color w:val="000000"/>
          <w:sz w:val="20"/>
        </w:rPr>
        <w:t>Choose one of the following:</w:t>
      </w:r>
    </w:p>
    <w:p w14:paraId="605EAFC8" w14:textId="2503D55F" w:rsidR="003527E0" w:rsidRPr="002B4E87" w:rsidRDefault="003527E0" w:rsidP="00C0198E">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DANC 2125 - African Dance (2)</w:t>
      </w:r>
      <w:r w:rsidRPr="002B4E87">
        <w:rPr>
          <w:rFonts w:ascii="BentonSans Comp Regular" w:hAnsi="BentonSans Comp Regular"/>
          <w:color w:val="000000"/>
          <w:sz w:val="20"/>
        </w:rPr>
        <w:br/>
        <w:t>or DANC 2128 - African-Brazilian Dance (2)</w:t>
      </w:r>
    </w:p>
    <w:p w14:paraId="172FF8FA" w14:textId="2484ADBD" w:rsidR="008874DC" w:rsidRPr="008874DC" w:rsidRDefault="008874DC" w:rsidP="00C0198E">
      <w:pPr>
        <w:widowControl/>
        <w:tabs>
          <w:tab w:val="left" w:pos="288"/>
        </w:tabs>
        <w:ind w:left="288" w:hanging="288"/>
        <w:rPr>
          <w:rFonts w:ascii="BentonSans Comp Regular" w:hAnsi="BentonSans Comp Regular"/>
          <w:color w:val="000000"/>
          <w:sz w:val="20"/>
        </w:rPr>
      </w:pPr>
      <w:r>
        <w:rPr>
          <w:rFonts w:ascii="BentonSans Comp Regular" w:hAnsi="BentonSans Comp Regular"/>
          <w:i/>
          <w:color w:val="000000"/>
          <w:sz w:val="20"/>
        </w:rPr>
        <w:t>Choose two of the following:</w:t>
      </w:r>
    </w:p>
    <w:p w14:paraId="43E46653" w14:textId="0180CE90" w:rsidR="008874DC" w:rsidRDefault="008874DC" w:rsidP="00C0198E">
      <w:pPr>
        <w:widowControl/>
        <w:tabs>
          <w:tab w:val="left" w:pos="288"/>
        </w:tabs>
        <w:ind w:left="288" w:hanging="288"/>
        <w:rPr>
          <w:rFonts w:ascii="BentonSans Comp Regular" w:hAnsi="BentonSans Comp Regular"/>
          <w:color w:val="000000"/>
          <w:sz w:val="20"/>
        </w:rPr>
      </w:pPr>
      <w:r>
        <w:rPr>
          <w:rFonts w:ascii="BentonSans Comp Regular" w:hAnsi="BentonSans Comp Regular"/>
          <w:color w:val="000000"/>
          <w:sz w:val="20"/>
        </w:rPr>
        <w:t>DANC 2127 – Latin Dance Forms (2)</w:t>
      </w:r>
    </w:p>
    <w:p w14:paraId="47DF97D8" w14:textId="1109E6B5" w:rsidR="003527E0" w:rsidRPr="002B4E87" w:rsidRDefault="003527E0" w:rsidP="00C0198E">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 xml:space="preserve">DANC 2130 </w:t>
      </w:r>
      <w:r w:rsidR="00204628">
        <w:rPr>
          <w:rFonts w:ascii="BentonSans Comp Regular" w:hAnsi="BentonSans Comp Regular"/>
          <w:color w:val="000000"/>
          <w:sz w:val="20"/>
        </w:rPr>
        <w:t>–</w:t>
      </w:r>
      <w:r w:rsidRPr="002B4E87">
        <w:rPr>
          <w:rFonts w:ascii="BentonSans Comp Regular" w:hAnsi="BentonSans Comp Regular"/>
          <w:color w:val="000000"/>
          <w:sz w:val="20"/>
        </w:rPr>
        <w:t xml:space="preserve"> </w:t>
      </w:r>
      <w:r w:rsidR="00204628">
        <w:rPr>
          <w:rFonts w:ascii="BentonSans Comp Regular" w:hAnsi="BentonSans Comp Regular"/>
          <w:color w:val="000000"/>
          <w:sz w:val="20"/>
        </w:rPr>
        <w:t xml:space="preserve">Foundations of </w:t>
      </w:r>
      <w:r w:rsidRPr="002B4E87">
        <w:rPr>
          <w:rFonts w:ascii="BentonSans Comp Regular" w:hAnsi="BentonSans Comp Regular"/>
          <w:color w:val="000000"/>
          <w:sz w:val="20"/>
        </w:rPr>
        <w:t>Hip</w:t>
      </w:r>
      <w:r w:rsidR="00204628">
        <w:rPr>
          <w:rFonts w:ascii="BentonSans Comp Regular" w:hAnsi="BentonSans Comp Regular"/>
          <w:color w:val="000000"/>
          <w:sz w:val="20"/>
        </w:rPr>
        <w:t>-</w:t>
      </w:r>
      <w:r w:rsidRPr="002B4E87">
        <w:rPr>
          <w:rFonts w:ascii="BentonSans Comp Regular" w:hAnsi="BentonSans Comp Regular"/>
          <w:color w:val="000000"/>
          <w:sz w:val="20"/>
        </w:rPr>
        <w:t>Hop Dance (2)</w:t>
      </w:r>
    </w:p>
    <w:p w14:paraId="5BC53F89" w14:textId="77777777" w:rsidR="008874DC" w:rsidRPr="002B4E87" w:rsidRDefault="008874DC" w:rsidP="008874DC">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 xml:space="preserve">DANC 2226 - </w:t>
      </w:r>
      <w:r>
        <w:rPr>
          <w:rFonts w:ascii="BentonSans Comp Regular" w:hAnsi="BentonSans Comp Regular"/>
          <w:color w:val="000000"/>
          <w:sz w:val="20"/>
        </w:rPr>
        <w:t>Vernacular</w:t>
      </w:r>
      <w:r w:rsidRPr="002B4E87">
        <w:rPr>
          <w:rFonts w:ascii="BentonSans Comp Regular" w:hAnsi="BentonSans Comp Regular"/>
          <w:color w:val="000000"/>
          <w:sz w:val="20"/>
        </w:rPr>
        <w:t xml:space="preserve"> Jazz Dance (2)</w:t>
      </w:r>
    </w:p>
    <w:p w14:paraId="1A0F65E8" w14:textId="77777777" w:rsidR="008874DC" w:rsidRPr="002B4E87" w:rsidRDefault="008874DC" w:rsidP="00C0198E">
      <w:pPr>
        <w:widowControl/>
        <w:tabs>
          <w:tab w:val="left" w:pos="288"/>
        </w:tabs>
        <w:ind w:left="288" w:hanging="288"/>
        <w:rPr>
          <w:rFonts w:ascii="BentonSans Comp Regular" w:hAnsi="BentonSans Comp Regular"/>
          <w:color w:val="000000"/>
          <w:sz w:val="20"/>
        </w:rPr>
      </w:pPr>
    </w:p>
    <w:p w14:paraId="5BBD5562" w14:textId="77777777" w:rsidR="003527E0" w:rsidRPr="008874DC" w:rsidRDefault="003527E0" w:rsidP="00C0198E">
      <w:pPr>
        <w:widowControl/>
        <w:tabs>
          <w:tab w:val="left" w:pos="288"/>
        </w:tabs>
        <w:ind w:left="288" w:hanging="288"/>
        <w:rPr>
          <w:rFonts w:ascii="BentonSans Comp Regular" w:hAnsi="BentonSans Comp Regular"/>
          <w:b/>
          <w:i/>
          <w:color w:val="000000"/>
          <w:sz w:val="20"/>
        </w:rPr>
      </w:pPr>
      <w:r w:rsidRPr="008874DC">
        <w:rPr>
          <w:rFonts w:ascii="BentonSans Comp Regular" w:hAnsi="BentonSans Comp Regular"/>
          <w:b/>
          <w:i/>
          <w:color w:val="000000"/>
          <w:sz w:val="20"/>
        </w:rPr>
        <w:t>Ballet Courses (6 credit hours)</w:t>
      </w:r>
    </w:p>
    <w:p w14:paraId="4932D0CD" w14:textId="6EB5E447" w:rsidR="003527E0" w:rsidRPr="002B4E87" w:rsidRDefault="003527E0" w:rsidP="00C0198E">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DANC 1209 - Ballet for Majors IA (2)</w:t>
      </w:r>
    </w:p>
    <w:p w14:paraId="3D813665" w14:textId="273D0581" w:rsidR="003527E0" w:rsidRPr="002B4E87" w:rsidRDefault="003527E0" w:rsidP="00C0198E">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DANC 1210 - Ballet for Majors IB (2)</w:t>
      </w:r>
    </w:p>
    <w:p w14:paraId="2DF0F8E7" w14:textId="6F302C10" w:rsidR="003527E0" w:rsidRPr="002B4E87" w:rsidRDefault="003527E0" w:rsidP="00C0198E">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DANC 2209 - Ballet for Majors IIA (2)</w:t>
      </w:r>
      <w:r w:rsidRPr="002B4E87">
        <w:rPr>
          <w:rFonts w:ascii="BentonSans Comp Regular" w:hAnsi="BentonSans Comp Regular"/>
          <w:color w:val="000000"/>
          <w:sz w:val="20"/>
        </w:rPr>
        <w:br/>
        <w:t>or DANC 2210 - Ballet for Majors IIB (2)</w:t>
      </w:r>
    </w:p>
    <w:p w14:paraId="108983FF" w14:textId="77777777" w:rsidR="003527E0" w:rsidRPr="002B4E87" w:rsidRDefault="003527E0" w:rsidP="00C0198E">
      <w:pPr>
        <w:widowControl/>
        <w:tabs>
          <w:tab w:val="left" w:pos="288"/>
        </w:tabs>
        <w:ind w:left="288" w:hanging="288"/>
        <w:rPr>
          <w:rFonts w:ascii="BentonSans Comp Regular" w:hAnsi="BentonSans Comp Regular"/>
          <w:color w:val="000000"/>
          <w:sz w:val="20"/>
        </w:rPr>
      </w:pPr>
    </w:p>
    <w:p w14:paraId="06998B75" w14:textId="77777777" w:rsidR="003527E0" w:rsidRPr="002B4E87" w:rsidRDefault="003527E0" w:rsidP="00C0198E">
      <w:pPr>
        <w:widowControl/>
        <w:tabs>
          <w:tab w:val="left" w:pos="288"/>
        </w:tabs>
        <w:ind w:left="288" w:hanging="288"/>
        <w:rPr>
          <w:rFonts w:ascii="BentonSans Comp Regular" w:hAnsi="BentonSans Comp Regular"/>
          <w:i/>
          <w:color w:val="000000"/>
          <w:sz w:val="20"/>
        </w:rPr>
      </w:pPr>
      <w:r w:rsidRPr="002B4E87">
        <w:rPr>
          <w:rFonts w:ascii="BentonSans Comp Regular" w:hAnsi="BentonSans Comp Regular"/>
          <w:i/>
          <w:color w:val="000000"/>
          <w:sz w:val="20"/>
        </w:rPr>
        <w:t>Modern Dance Courses (6 credit hours)</w:t>
      </w:r>
    </w:p>
    <w:p w14:paraId="30456A8E" w14:textId="73741787" w:rsidR="003527E0" w:rsidRPr="002B4E87" w:rsidRDefault="003527E0" w:rsidP="00C0198E">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DANC 1217 - Modern Dance for Majors IA (2)</w:t>
      </w:r>
    </w:p>
    <w:p w14:paraId="7215A525" w14:textId="3056F480" w:rsidR="003527E0" w:rsidRPr="002B4E87" w:rsidRDefault="003527E0" w:rsidP="00C0198E">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DANC 1218 - Modern Dance for Majors IB (2)</w:t>
      </w:r>
    </w:p>
    <w:p w14:paraId="5B995910" w14:textId="286E2142" w:rsidR="003527E0" w:rsidRPr="002B4E87" w:rsidRDefault="003527E0" w:rsidP="00C0198E">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DANC 2217 - Modern Dance for Majors IIA (2)</w:t>
      </w:r>
      <w:r w:rsidRPr="002B4E87">
        <w:rPr>
          <w:rFonts w:ascii="BentonSans Comp Regular" w:hAnsi="BentonSans Comp Regular"/>
          <w:color w:val="000000"/>
          <w:sz w:val="20"/>
        </w:rPr>
        <w:br/>
        <w:t>or DANC 2218 - Modern Dance for Majors IIB (2)</w:t>
      </w:r>
    </w:p>
    <w:p w14:paraId="24FA9FF8" w14:textId="77777777" w:rsidR="003527E0" w:rsidRPr="002B4E87" w:rsidRDefault="003527E0" w:rsidP="00C0198E">
      <w:pPr>
        <w:widowControl/>
        <w:tabs>
          <w:tab w:val="left" w:pos="288"/>
        </w:tabs>
        <w:ind w:left="288" w:hanging="288"/>
        <w:rPr>
          <w:rFonts w:ascii="BentonSans Comp Regular" w:hAnsi="BentonSans Comp Regular"/>
          <w:color w:val="000000"/>
          <w:sz w:val="20"/>
        </w:rPr>
      </w:pPr>
    </w:p>
    <w:p w14:paraId="3DD7A8D0" w14:textId="77777777" w:rsidR="003527E0" w:rsidRPr="002B4E87" w:rsidRDefault="003527E0" w:rsidP="00C17D64">
      <w:pPr>
        <w:keepNext/>
        <w:widowControl/>
        <w:tabs>
          <w:tab w:val="left" w:pos="288"/>
        </w:tabs>
        <w:ind w:left="288" w:hanging="288"/>
        <w:rPr>
          <w:rFonts w:ascii="BentonSans Comp Regular" w:hAnsi="BentonSans Comp Regular"/>
          <w:b/>
          <w:i/>
          <w:color w:val="000000"/>
          <w:sz w:val="20"/>
        </w:rPr>
      </w:pPr>
      <w:r w:rsidRPr="002B4E87">
        <w:rPr>
          <w:rFonts w:ascii="BentonSans Comp Regular" w:hAnsi="BentonSans Comp Regular"/>
          <w:b/>
          <w:i/>
          <w:color w:val="000000"/>
          <w:sz w:val="20"/>
        </w:rPr>
        <w:t>Creative Process Courses (8 credit hours)</w:t>
      </w:r>
    </w:p>
    <w:p w14:paraId="1EDCE97B" w14:textId="291503EC" w:rsidR="003527E0" w:rsidRPr="002B4E87" w:rsidRDefault="003527E0" w:rsidP="00C17D64">
      <w:pPr>
        <w:keepNext/>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DANC 1280 - Improvisation (2)</w:t>
      </w:r>
    </w:p>
    <w:p w14:paraId="1BF5E4C2" w14:textId="3151CA57" w:rsidR="003527E0" w:rsidRPr="002B4E87" w:rsidRDefault="003527E0" w:rsidP="00C0198E">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DANC 2216 - Choreography I (3)</w:t>
      </w:r>
    </w:p>
    <w:p w14:paraId="4355AE7C" w14:textId="58153DFF" w:rsidR="003527E0" w:rsidRPr="002B4E87" w:rsidRDefault="003527E0" w:rsidP="00C0198E">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DANC 3230 - Choreography II (3)</w:t>
      </w:r>
    </w:p>
    <w:p w14:paraId="491393E0" w14:textId="77777777" w:rsidR="003527E0" w:rsidRPr="002B4E87" w:rsidRDefault="003527E0" w:rsidP="00C0198E">
      <w:pPr>
        <w:widowControl/>
        <w:tabs>
          <w:tab w:val="left" w:pos="288"/>
        </w:tabs>
        <w:ind w:left="288" w:hanging="288"/>
        <w:rPr>
          <w:rFonts w:ascii="BentonSans Comp Regular" w:hAnsi="BentonSans Comp Regular"/>
          <w:color w:val="000000"/>
          <w:sz w:val="20"/>
        </w:rPr>
      </w:pPr>
    </w:p>
    <w:p w14:paraId="0F1CE77F" w14:textId="77777777" w:rsidR="003527E0" w:rsidRPr="002B4E87" w:rsidRDefault="003527E0" w:rsidP="00C0198E">
      <w:pPr>
        <w:widowControl/>
        <w:tabs>
          <w:tab w:val="left" w:pos="288"/>
        </w:tabs>
        <w:ind w:left="288" w:hanging="288"/>
        <w:rPr>
          <w:rFonts w:ascii="BentonSans Comp Regular" w:hAnsi="BentonSans Comp Regular"/>
          <w:b/>
          <w:i/>
          <w:color w:val="000000"/>
          <w:sz w:val="20"/>
        </w:rPr>
      </w:pPr>
      <w:r w:rsidRPr="002B4E87">
        <w:rPr>
          <w:rFonts w:ascii="BentonSans Comp Regular" w:hAnsi="BentonSans Comp Regular"/>
          <w:b/>
          <w:i/>
          <w:color w:val="000000"/>
          <w:sz w:val="20"/>
        </w:rPr>
        <w:t>Dance Theory Courses (9 credit hours)</w:t>
      </w:r>
    </w:p>
    <w:p w14:paraId="3ACEAE02" w14:textId="5BB1F490" w:rsidR="003527E0" w:rsidRPr="002B4E87" w:rsidRDefault="003527E0" w:rsidP="00C0198E">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DANC 2119 - Anatomy for Dancers (3)</w:t>
      </w:r>
    </w:p>
    <w:p w14:paraId="25F64843" w14:textId="6EBF5148" w:rsidR="003527E0" w:rsidRPr="002B4E87" w:rsidRDefault="003527E0" w:rsidP="00C0198E">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 xml:space="preserve">DANC 3221 - Dance History, Theory, and Critical Thinking (3) </w:t>
      </w:r>
    </w:p>
    <w:p w14:paraId="743EFB64" w14:textId="481DAB85" w:rsidR="003527E0" w:rsidRPr="002B4E87" w:rsidRDefault="003527E0" w:rsidP="00C0198E">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DANC 3222 - Dance History, Theory, and Critical Thinking II (3)</w:t>
      </w:r>
    </w:p>
    <w:p w14:paraId="2F3F2F5A" w14:textId="77777777" w:rsidR="003527E0" w:rsidRPr="002B4E87" w:rsidRDefault="003527E0" w:rsidP="00C0198E">
      <w:pPr>
        <w:widowControl/>
        <w:tabs>
          <w:tab w:val="left" w:pos="288"/>
        </w:tabs>
        <w:ind w:left="288" w:hanging="288"/>
        <w:rPr>
          <w:rFonts w:ascii="BentonSans Comp Regular" w:hAnsi="BentonSans Comp Regular"/>
          <w:color w:val="000000"/>
          <w:sz w:val="20"/>
        </w:rPr>
      </w:pPr>
    </w:p>
    <w:p w14:paraId="26086BA2" w14:textId="77777777" w:rsidR="003527E0" w:rsidRPr="002B4E87" w:rsidRDefault="003527E0" w:rsidP="00C0198E">
      <w:pPr>
        <w:widowControl/>
        <w:tabs>
          <w:tab w:val="left" w:pos="288"/>
        </w:tabs>
        <w:ind w:left="288" w:hanging="288"/>
        <w:rPr>
          <w:rFonts w:ascii="BentonSans Comp Regular" w:hAnsi="BentonSans Comp Regular"/>
          <w:b/>
          <w:i/>
          <w:color w:val="000000"/>
          <w:sz w:val="20"/>
        </w:rPr>
      </w:pPr>
      <w:r w:rsidRPr="002B4E87">
        <w:rPr>
          <w:rFonts w:ascii="BentonSans Comp Regular" w:hAnsi="BentonSans Comp Regular"/>
          <w:b/>
          <w:i/>
          <w:color w:val="000000"/>
          <w:sz w:val="20"/>
        </w:rPr>
        <w:t>Dance Pedagogy Courses (3 credit hours)</w:t>
      </w:r>
    </w:p>
    <w:p w14:paraId="62442361" w14:textId="77777777" w:rsidR="003527E0" w:rsidRPr="002B4E87" w:rsidRDefault="003527E0" w:rsidP="00C0198E">
      <w:pPr>
        <w:widowControl/>
        <w:tabs>
          <w:tab w:val="left" w:pos="288"/>
        </w:tabs>
        <w:ind w:left="288" w:hanging="288"/>
        <w:rPr>
          <w:rFonts w:ascii="BentonSans Comp Regular" w:hAnsi="BentonSans Comp Regular"/>
          <w:i/>
          <w:color w:val="000000"/>
          <w:sz w:val="20"/>
        </w:rPr>
      </w:pPr>
      <w:r w:rsidRPr="002B4E87">
        <w:rPr>
          <w:rFonts w:ascii="BentonSans Comp Regular" w:hAnsi="BentonSans Comp Regular"/>
          <w:i/>
          <w:color w:val="000000"/>
          <w:sz w:val="20"/>
        </w:rPr>
        <w:t>Select one of the following:</w:t>
      </w:r>
    </w:p>
    <w:p w14:paraId="16E024E1" w14:textId="36042C20" w:rsidR="003527E0" w:rsidRPr="002B4E87" w:rsidRDefault="0011547D" w:rsidP="00C0198E">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 xml:space="preserve">DANC 3227 - Ballet Pedagogy (3) </w:t>
      </w:r>
    </w:p>
    <w:p w14:paraId="2ED98AD2" w14:textId="38C7130D" w:rsidR="003527E0" w:rsidRDefault="003527E0" w:rsidP="00C0198E">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 xml:space="preserve">DANC </w:t>
      </w:r>
      <w:r w:rsidR="00922DAD">
        <w:rPr>
          <w:rFonts w:ascii="BentonSans Comp Regular" w:hAnsi="BentonSans Comp Regular"/>
          <w:color w:val="000000"/>
          <w:sz w:val="20"/>
        </w:rPr>
        <w:t>4</w:t>
      </w:r>
      <w:r w:rsidRPr="002B4E87">
        <w:rPr>
          <w:rFonts w:ascii="BentonSans Comp Regular" w:hAnsi="BentonSans Comp Regular"/>
          <w:color w:val="000000"/>
          <w:sz w:val="20"/>
        </w:rPr>
        <w:t xml:space="preserve">250 - Dance in Community (3) </w:t>
      </w:r>
    </w:p>
    <w:p w14:paraId="4832B330" w14:textId="1544C77C" w:rsidR="00C550FC" w:rsidRPr="002B4E87" w:rsidRDefault="00C550FC" w:rsidP="00C550FC">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 xml:space="preserve">DANC </w:t>
      </w:r>
      <w:r>
        <w:rPr>
          <w:rFonts w:ascii="BentonSans Comp Regular" w:hAnsi="BentonSans Comp Regular"/>
          <w:color w:val="000000"/>
          <w:sz w:val="20"/>
        </w:rPr>
        <w:t>4</w:t>
      </w:r>
      <w:r w:rsidRPr="002B4E87">
        <w:rPr>
          <w:rFonts w:ascii="BentonSans Comp Regular" w:hAnsi="BentonSans Comp Regular"/>
          <w:color w:val="000000"/>
          <w:sz w:val="20"/>
        </w:rPr>
        <w:t xml:space="preserve">328 - Teaching Dance: Theories and Practices (3) </w:t>
      </w:r>
    </w:p>
    <w:p w14:paraId="6AAF7061" w14:textId="77777777" w:rsidR="003527E0" w:rsidRPr="002B4E87" w:rsidRDefault="003527E0" w:rsidP="00C0198E">
      <w:pPr>
        <w:widowControl/>
        <w:tabs>
          <w:tab w:val="left" w:pos="288"/>
        </w:tabs>
        <w:ind w:left="288" w:hanging="288"/>
        <w:rPr>
          <w:rFonts w:ascii="BentonSans Comp Regular" w:hAnsi="BentonSans Comp Regular"/>
          <w:color w:val="000000"/>
          <w:sz w:val="20"/>
        </w:rPr>
      </w:pPr>
    </w:p>
    <w:p w14:paraId="67772E20" w14:textId="77777777" w:rsidR="003527E0" w:rsidRPr="002B4E87" w:rsidRDefault="003527E0" w:rsidP="00C0198E">
      <w:pPr>
        <w:widowControl/>
        <w:tabs>
          <w:tab w:val="left" w:pos="288"/>
        </w:tabs>
        <w:ind w:left="288" w:hanging="288"/>
        <w:rPr>
          <w:rFonts w:ascii="BentonSans Comp Regular" w:hAnsi="BentonSans Comp Regular"/>
          <w:b/>
          <w:i/>
          <w:color w:val="000000"/>
          <w:sz w:val="20"/>
        </w:rPr>
      </w:pPr>
      <w:r w:rsidRPr="002B4E87">
        <w:rPr>
          <w:rFonts w:ascii="BentonSans Comp Regular" w:hAnsi="BentonSans Comp Regular"/>
          <w:b/>
          <w:i/>
          <w:color w:val="000000"/>
          <w:sz w:val="20"/>
        </w:rPr>
        <w:t>Performance and Production Courses (2 credit hours)</w:t>
      </w:r>
    </w:p>
    <w:p w14:paraId="1C9F9E1C" w14:textId="3607BCF2" w:rsidR="003527E0" w:rsidRPr="002B4E87" w:rsidRDefault="003527E0" w:rsidP="00C0198E">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DANC 2401 - Production Practicum - Dance Running Crew (1)</w:t>
      </w:r>
    </w:p>
    <w:p w14:paraId="6F9B1CF5" w14:textId="71C00EDF" w:rsidR="003527E0" w:rsidRPr="002B4E87" w:rsidRDefault="003527E0" w:rsidP="00C0198E">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DANC 2402 - Performance Practicum (1)</w:t>
      </w:r>
      <w:r w:rsidR="00C0198E" w:rsidRPr="002B4E87">
        <w:rPr>
          <w:rFonts w:ascii="BentonSans Comp Regular" w:hAnsi="BentonSans Comp Regular"/>
          <w:color w:val="000000"/>
          <w:sz w:val="20"/>
        </w:rPr>
        <w:br/>
      </w:r>
      <w:r w:rsidR="008A51E0" w:rsidRPr="002B4E87">
        <w:rPr>
          <w:rFonts w:ascii="BentonSans Comp Regular" w:hAnsi="BentonSans Comp Regular"/>
          <w:color w:val="000000"/>
          <w:sz w:val="20"/>
        </w:rPr>
        <w:t>or</w:t>
      </w:r>
      <w:r w:rsidRPr="002B4E87">
        <w:rPr>
          <w:rFonts w:ascii="BentonSans Comp Regular" w:hAnsi="BentonSans Comp Regular"/>
          <w:color w:val="000000"/>
          <w:sz w:val="20"/>
        </w:rPr>
        <w:t xml:space="preserve"> DANC 2403 - Dancing for Choreographers (1)</w:t>
      </w:r>
    </w:p>
    <w:p w14:paraId="2CB2C34A" w14:textId="77777777" w:rsidR="003527E0" w:rsidRPr="002B4E87" w:rsidRDefault="003527E0" w:rsidP="00C0198E">
      <w:pPr>
        <w:widowControl/>
        <w:tabs>
          <w:tab w:val="left" w:pos="288"/>
        </w:tabs>
        <w:ind w:left="288" w:hanging="288"/>
        <w:rPr>
          <w:rFonts w:ascii="BentonSans Comp Regular" w:hAnsi="BentonSans Comp Regular"/>
          <w:color w:val="000000"/>
          <w:sz w:val="20"/>
        </w:rPr>
      </w:pPr>
    </w:p>
    <w:p w14:paraId="60FAB118" w14:textId="77777777" w:rsidR="003527E0" w:rsidRPr="002B4E87" w:rsidRDefault="003527E0" w:rsidP="00C0198E">
      <w:pPr>
        <w:widowControl/>
        <w:tabs>
          <w:tab w:val="left" w:pos="288"/>
        </w:tabs>
        <w:ind w:left="288" w:hanging="288"/>
        <w:rPr>
          <w:rFonts w:ascii="BentonSans Comp Regular" w:hAnsi="BentonSans Comp Regular"/>
          <w:b/>
          <w:i/>
          <w:color w:val="000000"/>
          <w:sz w:val="20"/>
        </w:rPr>
      </w:pPr>
      <w:r w:rsidRPr="002B4E87">
        <w:rPr>
          <w:rFonts w:ascii="BentonSans Comp Regular" w:hAnsi="BentonSans Comp Regular"/>
          <w:b/>
          <w:i/>
          <w:color w:val="000000"/>
          <w:sz w:val="20"/>
        </w:rPr>
        <w:t>Music Fundamentals Course (2 credit hours)</w:t>
      </w:r>
    </w:p>
    <w:p w14:paraId="29250726" w14:textId="3BD2430D" w:rsidR="003527E0" w:rsidRPr="002B4E87" w:rsidRDefault="003527E0" w:rsidP="00C0198E">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DANC 2228 - Music and Dance (2)</w:t>
      </w:r>
    </w:p>
    <w:p w14:paraId="0C900CFB" w14:textId="77777777" w:rsidR="003527E0" w:rsidRPr="002B4E87" w:rsidRDefault="003527E0" w:rsidP="00C0198E">
      <w:pPr>
        <w:widowControl/>
        <w:tabs>
          <w:tab w:val="left" w:pos="288"/>
        </w:tabs>
        <w:ind w:left="288" w:hanging="288"/>
        <w:rPr>
          <w:rFonts w:ascii="BentonSans Comp Regular" w:hAnsi="BentonSans Comp Regular"/>
          <w:color w:val="000000"/>
          <w:sz w:val="20"/>
        </w:rPr>
      </w:pPr>
    </w:p>
    <w:p w14:paraId="0D4EBA4D" w14:textId="77777777" w:rsidR="003527E0" w:rsidRPr="002B4E87" w:rsidRDefault="003527E0" w:rsidP="00C0198E">
      <w:pPr>
        <w:widowControl/>
        <w:tabs>
          <w:tab w:val="left" w:pos="288"/>
        </w:tabs>
        <w:ind w:left="288" w:hanging="288"/>
        <w:rPr>
          <w:rFonts w:ascii="BentonSans Comp Regular" w:hAnsi="BentonSans Comp Regular"/>
          <w:b/>
          <w:color w:val="000000"/>
          <w:sz w:val="20"/>
        </w:rPr>
      </w:pPr>
      <w:r w:rsidRPr="002B4E87">
        <w:rPr>
          <w:rFonts w:ascii="BentonSans Comp Regular" w:hAnsi="BentonSans Comp Regular"/>
          <w:b/>
          <w:color w:val="000000"/>
          <w:sz w:val="20"/>
        </w:rPr>
        <w:t>Concentration Courses (36 credit hours)</w:t>
      </w:r>
    </w:p>
    <w:p w14:paraId="01C0D847" w14:textId="548698B8" w:rsidR="00C0198E" w:rsidRPr="002B4E87" w:rsidRDefault="00C0198E" w:rsidP="00C0198E">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DANC 3232 - Digital Skills for Artists (3)</w:t>
      </w:r>
      <w:r w:rsidRPr="002B4E87">
        <w:rPr>
          <w:rFonts w:ascii="BentonSans Comp Regular" w:hAnsi="BentonSans Comp Regular"/>
          <w:color w:val="000000"/>
          <w:sz w:val="20"/>
        </w:rPr>
        <w:br/>
        <w:t>or EIST 4100 - Computer Applications in Education (3)</w:t>
      </w:r>
    </w:p>
    <w:p w14:paraId="63392AAA" w14:textId="0CAC802B" w:rsidR="003527E0" w:rsidRPr="002B4E87" w:rsidRDefault="003527E0" w:rsidP="00C0198E">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DANC 4227 - Dance Education Methods for the Elementary School (3)</w:t>
      </w:r>
    </w:p>
    <w:p w14:paraId="2326A7CE" w14:textId="3C9E17F7" w:rsidR="003527E0" w:rsidRPr="002B4E87" w:rsidRDefault="003527E0" w:rsidP="00C0198E">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 xml:space="preserve">DANC 4257 - Dance Education Methods for the Secondary School (3) </w:t>
      </w:r>
    </w:p>
    <w:p w14:paraId="1D0060D5" w14:textId="120B5A59" w:rsidR="003527E0" w:rsidRPr="002B4E87" w:rsidRDefault="003527E0" w:rsidP="00C0198E">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DANC 4466 - Dance Curriculum Design (3)</w:t>
      </w:r>
    </w:p>
    <w:p w14:paraId="328F7A6F" w14:textId="22BA7B26" w:rsidR="003527E0" w:rsidRPr="002B4E87" w:rsidRDefault="003527E0" w:rsidP="00C0198E">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 xml:space="preserve">DANC 4467 - </w:t>
      </w:r>
      <w:r w:rsidR="00CA2B4E">
        <w:rPr>
          <w:rFonts w:ascii="BentonSans Comp Regular" w:hAnsi="BentonSans Comp Regular"/>
          <w:color w:val="000000"/>
          <w:sz w:val="20"/>
        </w:rPr>
        <w:t>Student Teaching</w:t>
      </w:r>
      <w:r w:rsidRPr="002B4E87">
        <w:rPr>
          <w:rFonts w:ascii="BentonSans Comp Regular" w:hAnsi="BentonSans Comp Regular"/>
          <w:color w:val="000000"/>
          <w:sz w:val="20"/>
        </w:rPr>
        <w:t xml:space="preserve">/Seminar: K-12 Fine and Performing Arts: Dance (12) </w:t>
      </w:r>
    </w:p>
    <w:p w14:paraId="4558D0DC" w14:textId="379F43FC" w:rsidR="003527E0" w:rsidRPr="002B4E87" w:rsidRDefault="003527E0" w:rsidP="00C0198E">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EDUC 2100 - Foundations of Education and Diversity in Schools (3)</w:t>
      </w:r>
    </w:p>
    <w:p w14:paraId="7B516E45" w14:textId="7127E465" w:rsidR="003527E0" w:rsidRPr="002B4E87" w:rsidRDefault="003527E0" w:rsidP="00C0198E">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EDUC 4290 - Modifying Instruction for Learners with Diverse Needs (3)</w:t>
      </w:r>
    </w:p>
    <w:p w14:paraId="7E0051E9" w14:textId="38AEF33E" w:rsidR="003527E0" w:rsidRPr="002B4E87" w:rsidRDefault="003527E0" w:rsidP="00C0198E">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SPED 2100 - Introduction to Students with Special Needs (3)</w:t>
      </w:r>
    </w:p>
    <w:p w14:paraId="15EAEFBD" w14:textId="075CDB43" w:rsidR="003527E0" w:rsidRPr="002B4E87" w:rsidRDefault="003527E0" w:rsidP="00C0198E">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ELED 3120 - The Elementary School Child (3)</w:t>
      </w:r>
      <w:r w:rsidR="00C0198E" w:rsidRPr="002B4E87">
        <w:rPr>
          <w:rFonts w:ascii="BentonSans Comp Regular" w:hAnsi="BentonSans Comp Regular"/>
          <w:color w:val="000000"/>
          <w:sz w:val="20"/>
        </w:rPr>
        <w:br/>
      </w:r>
      <w:r w:rsidRPr="002B4E87">
        <w:rPr>
          <w:rFonts w:ascii="BentonSans Comp Regular" w:hAnsi="BentonSans Comp Regular"/>
          <w:color w:val="000000"/>
          <w:sz w:val="20"/>
        </w:rPr>
        <w:t>or MDLG 3130 - The Early Adolescent Learner (3)</w:t>
      </w:r>
      <w:r w:rsidR="00C0198E" w:rsidRPr="002B4E87">
        <w:rPr>
          <w:rFonts w:ascii="BentonSans Comp Regular" w:hAnsi="BentonSans Comp Regular"/>
          <w:color w:val="000000"/>
          <w:sz w:val="20"/>
        </w:rPr>
        <w:br/>
      </w:r>
      <w:r w:rsidRPr="002B4E87">
        <w:rPr>
          <w:rFonts w:ascii="BentonSans Comp Regular" w:hAnsi="BentonSans Comp Regular"/>
          <w:color w:val="000000"/>
          <w:sz w:val="20"/>
        </w:rPr>
        <w:t>or SECD 4140 - Adolescence and Secondary Schools (3)</w:t>
      </w:r>
    </w:p>
    <w:p w14:paraId="70FBF3BC" w14:textId="77777777" w:rsidR="003527E0" w:rsidRPr="002B4E87" w:rsidRDefault="003527E0" w:rsidP="003527E0">
      <w:pPr>
        <w:tabs>
          <w:tab w:val="left" w:pos="288"/>
        </w:tabs>
        <w:jc w:val="both"/>
        <w:rPr>
          <w:rFonts w:ascii="BentonSans Comp Regular" w:hAnsi="BentonSans Comp Regular"/>
          <w:color w:val="000000"/>
          <w:sz w:val="20"/>
        </w:rPr>
      </w:pPr>
    </w:p>
    <w:p w14:paraId="0CC2577B" w14:textId="77777777" w:rsidR="003527E0" w:rsidRPr="002B4E87" w:rsidRDefault="003527E0" w:rsidP="003527E0">
      <w:pPr>
        <w:tabs>
          <w:tab w:val="left" w:pos="288"/>
        </w:tabs>
        <w:jc w:val="both"/>
        <w:rPr>
          <w:rFonts w:ascii="BentonSans Comp Regular" w:hAnsi="BentonSans Comp Regular"/>
          <w:b/>
          <w:color w:val="000000"/>
          <w:sz w:val="20"/>
        </w:rPr>
      </w:pPr>
      <w:r w:rsidRPr="002B4E87">
        <w:rPr>
          <w:rFonts w:ascii="BentonSans Comp Regular" w:hAnsi="BentonSans Comp Regular"/>
          <w:b/>
          <w:color w:val="000000"/>
          <w:sz w:val="20"/>
        </w:rPr>
        <w:t>Unrestricted Elective Courses</w:t>
      </w:r>
    </w:p>
    <w:p w14:paraId="2EE2440E" w14:textId="7B6AE922" w:rsidR="003527E0" w:rsidRPr="002B4E87" w:rsidRDefault="003527E0" w:rsidP="003527E0">
      <w:pPr>
        <w:tabs>
          <w:tab w:val="left" w:pos="288"/>
        </w:tabs>
        <w:jc w:val="both"/>
        <w:rPr>
          <w:rFonts w:ascii="BentonSans Comp Regular" w:hAnsi="BentonSans Comp Regular"/>
          <w:color w:val="000000"/>
          <w:sz w:val="20"/>
        </w:rPr>
      </w:pPr>
      <w:r w:rsidRPr="002B4E87">
        <w:rPr>
          <w:rFonts w:ascii="BentonSans Comp Regular" w:hAnsi="BentonSans Comp Regular"/>
          <w:color w:val="000000"/>
          <w:sz w:val="20"/>
        </w:rPr>
        <w:t>As needed to complete the credit hours required for graduation.</w:t>
      </w:r>
    </w:p>
    <w:p w14:paraId="605BA186" w14:textId="77777777" w:rsidR="003527E0" w:rsidRPr="002B4E87" w:rsidRDefault="003527E0" w:rsidP="00917D24">
      <w:pPr>
        <w:tabs>
          <w:tab w:val="left" w:pos="288"/>
        </w:tabs>
        <w:jc w:val="both"/>
        <w:rPr>
          <w:rFonts w:ascii="BentonSans Comp Regular" w:hAnsi="BentonSans Comp Regular"/>
          <w:color w:val="000000"/>
          <w:sz w:val="20"/>
        </w:rPr>
      </w:pPr>
    </w:p>
    <w:p w14:paraId="127A37D3" w14:textId="621ACFC2" w:rsidR="00917D24" w:rsidRPr="002B4E87" w:rsidRDefault="00917D24" w:rsidP="00917D24">
      <w:pPr>
        <w:tabs>
          <w:tab w:val="left" w:pos="0"/>
          <w:tab w:val="left" w:pos="252"/>
          <w:tab w:val="left" w:pos="1170"/>
          <w:tab w:val="left" w:pos="5222"/>
          <w:tab w:val="left" w:pos="6300"/>
          <w:tab w:val="right" w:leader="dot" w:pos="9292"/>
        </w:tabs>
        <w:jc w:val="both"/>
        <w:rPr>
          <w:rFonts w:ascii="BentonSans Comp Regular" w:hAnsi="BentonSans Comp Regular"/>
          <w:b/>
        </w:rPr>
      </w:pPr>
      <w:r w:rsidRPr="002B4E87">
        <w:rPr>
          <w:rFonts w:ascii="BentonSans Comp Regular" w:hAnsi="BentonSans Comp Regular"/>
          <w:b/>
        </w:rPr>
        <w:t>Degree Total = 120 Credit Hours</w:t>
      </w:r>
    </w:p>
    <w:p w14:paraId="75BC4CD3" w14:textId="77777777" w:rsidR="00917D24" w:rsidRPr="002B4E87" w:rsidRDefault="00917D24" w:rsidP="00917D24">
      <w:pPr>
        <w:tabs>
          <w:tab w:val="left" w:pos="0"/>
          <w:tab w:val="left" w:pos="252"/>
          <w:tab w:val="left" w:pos="1170"/>
          <w:tab w:val="left" w:pos="5222"/>
          <w:tab w:val="left" w:pos="6300"/>
          <w:tab w:val="right" w:leader="dot" w:pos="9292"/>
        </w:tabs>
        <w:jc w:val="both"/>
        <w:rPr>
          <w:rFonts w:ascii="BentonSans Comp Regular" w:hAnsi="BentonSans Comp Regular"/>
          <w:b/>
        </w:rPr>
      </w:pPr>
    </w:p>
    <w:p w14:paraId="53DC3D2D" w14:textId="19BE97BB" w:rsidR="00917D24" w:rsidRPr="0034337E" w:rsidRDefault="00934873" w:rsidP="00917D24">
      <w:pPr>
        <w:tabs>
          <w:tab w:val="left" w:pos="0"/>
          <w:tab w:val="left" w:pos="252"/>
          <w:tab w:val="left" w:pos="1170"/>
          <w:tab w:val="left" w:pos="5222"/>
          <w:tab w:val="left" w:pos="6300"/>
          <w:tab w:val="right" w:leader="dot" w:pos="9292"/>
        </w:tabs>
        <w:jc w:val="both"/>
        <w:rPr>
          <w:rFonts w:ascii="BentonSans Comp Regular" w:hAnsi="BentonSans Comp Regular"/>
          <w:b/>
        </w:rPr>
      </w:pPr>
      <w:r w:rsidRPr="0034337E">
        <w:rPr>
          <w:rFonts w:ascii="BentonSans Comp Regular" w:hAnsi="BentonSans Comp Regular"/>
          <w:b/>
        </w:rPr>
        <w:t>Progression Requirements</w:t>
      </w:r>
    </w:p>
    <w:p w14:paraId="08EF47E8" w14:textId="77777777" w:rsidR="00223590" w:rsidRPr="0034337E" w:rsidRDefault="00223590" w:rsidP="00223590">
      <w:pPr>
        <w:tabs>
          <w:tab w:val="left" w:pos="0"/>
          <w:tab w:val="left" w:pos="252"/>
          <w:tab w:val="left" w:pos="1170"/>
          <w:tab w:val="left" w:pos="5222"/>
          <w:tab w:val="left" w:pos="6300"/>
          <w:tab w:val="right" w:leader="dot" w:pos="9292"/>
        </w:tabs>
        <w:jc w:val="both"/>
        <w:rPr>
          <w:rFonts w:ascii="BentonSans Comp Regular" w:hAnsi="BentonSans Comp Regular"/>
          <w:sz w:val="20"/>
        </w:rPr>
      </w:pPr>
      <w:r w:rsidRPr="0034337E">
        <w:rPr>
          <w:rFonts w:ascii="BentonSans Comp Regular" w:hAnsi="BentonSans Comp Regular"/>
          <w:sz w:val="20"/>
        </w:rPr>
        <w:t>To be formally admitted to the Dance Education concentration, students must achieve the following:</w:t>
      </w:r>
    </w:p>
    <w:p w14:paraId="5EA64E98" w14:textId="77777777" w:rsidR="00223590" w:rsidRPr="0034337E" w:rsidRDefault="00223590" w:rsidP="00223590">
      <w:pPr>
        <w:numPr>
          <w:ilvl w:val="0"/>
          <w:numId w:val="44"/>
        </w:numPr>
        <w:tabs>
          <w:tab w:val="left" w:pos="0"/>
          <w:tab w:val="left" w:pos="252"/>
          <w:tab w:val="left" w:pos="1170"/>
          <w:tab w:val="left" w:pos="5222"/>
          <w:tab w:val="left" w:pos="6300"/>
          <w:tab w:val="right" w:leader="dot" w:pos="9292"/>
        </w:tabs>
        <w:jc w:val="both"/>
        <w:rPr>
          <w:rFonts w:ascii="BentonSans Comp Regular" w:hAnsi="BentonSans Comp Regular"/>
          <w:sz w:val="20"/>
        </w:rPr>
      </w:pPr>
      <w:r w:rsidRPr="0034337E">
        <w:rPr>
          <w:rFonts w:ascii="BentonSans Comp Regular" w:hAnsi="BentonSans Comp Regular"/>
          <w:sz w:val="20"/>
        </w:rPr>
        <w:t>Minimum GPA of 2.75 overall GPA</w:t>
      </w:r>
    </w:p>
    <w:p w14:paraId="2D2209B7" w14:textId="77777777" w:rsidR="00223590" w:rsidRPr="0034337E" w:rsidRDefault="00223590" w:rsidP="00223590">
      <w:pPr>
        <w:numPr>
          <w:ilvl w:val="0"/>
          <w:numId w:val="44"/>
        </w:numPr>
        <w:tabs>
          <w:tab w:val="left" w:pos="0"/>
          <w:tab w:val="left" w:pos="252"/>
          <w:tab w:val="left" w:pos="1170"/>
          <w:tab w:val="left" w:pos="5222"/>
          <w:tab w:val="left" w:pos="6300"/>
          <w:tab w:val="right" w:leader="dot" w:pos="9292"/>
        </w:tabs>
        <w:jc w:val="both"/>
        <w:rPr>
          <w:rFonts w:ascii="BentonSans Comp Regular" w:hAnsi="BentonSans Comp Regular"/>
          <w:sz w:val="20"/>
        </w:rPr>
      </w:pPr>
      <w:r w:rsidRPr="0034337E">
        <w:rPr>
          <w:rFonts w:ascii="BentonSans Comp Regular" w:hAnsi="BentonSans Comp Regular"/>
          <w:sz w:val="20"/>
        </w:rPr>
        <w:t>Pre-Major/Prerequisite Courses:   </w:t>
      </w:r>
    </w:p>
    <w:p w14:paraId="0DDB8BEC" w14:textId="77777777" w:rsidR="00223590" w:rsidRPr="0034337E" w:rsidRDefault="00223590" w:rsidP="00223590">
      <w:pPr>
        <w:numPr>
          <w:ilvl w:val="1"/>
          <w:numId w:val="44"/>
        </w:numPr>
        <w:tabs>
          <w:tab w:val="left" w:pos="0"/>
          <w:tab w:val="left" w:pos="252"/>
          <w:tab w:val="left" w:pos="1170"/>
          <w:tab w:val="left" w:pos="5222"/>
          <w:tab w:val="left" w:pos="6300"/>
          <w:tab w:val="right" w:leader="dot" w:pos="9292"/>
        </w:tabs>
        <w:jc w:val="both"/>
        <w:rPr>
          <w:rFonts w:ascii="BentonSans Comp Regular" w:hAnsi="BentonSans Comp Regular"/>
          <w:sz w:val="20"/>
        </w:rPr>
      </w:pPr>
      <w:r w:rsidRPr="0034337E">
        <w:rPr>
          <w:rFonts w:ascii="BentonSans Comp Regular" w:hAnsi="BentonSans Comp Regular"/>
          <w:sz w:val="20"/>
        </w:rPr>
        <w:t>EDUC 2100 with grade of C or above</w:t>
      </w:r>
    </w:p>
    <w:p w14:paraId="3A93996D" w14:textId="77777777" w:rsidR="00223590" w:rsidRPr="0034337E" w:rsidRDefault="00223590" w:rsidP="00223590">
      <w:pPr>
        <w:numPr>
          <w:ilvl w:val="1"/>
          <w:numId w:val="44"/>
        </w:numPr>
        <w:tabs>
          <w:tab w:val="left" w:pos="0"/>
          <w:tab w:val="left" w:pos="252"/>
          <w:tab w:val="left" w:pos="1170"/>
          <w:tab w:val="left" w:pos="5222"/>
          <w:tab w:val="left" w:pos="6300"/>
          <w:tab w:val="right" w:leader="dot" w:pos="9292"/>
        </w:tabs>
        <w:jc w:val="both"/>
        <w:rPr>
          <w:rFonts w:ascii="BentonSans Comp Regular" w:hAnsi="BentonSans Comp Regular"/>
          <w:sz w:val="20"/>
        </w:rPr>
      </w:pPr>
      <w:r w:rsidRPr="0034337E">
        <w:rPr>
          <w:rFonts w:ascii="BentonSans Comp Regular" w:hAnsi="BentonSans Comp Regular"/>
          <w:sz w:val="20"/>
        </w:rPr>
        <w:t>SPED 2100 with grade of C or above</w:t>
      </w:r>
    </w:p>
    <w:p w14:paraId="4B71C962" w14:textId="77777777" w:rsidR="00223590" w:rsidRPr="0034337E" w:rsidRDefault="00223590" w:rsidP="00223590">
      <w:pPr>
        <w:numPr>
          <w:ilvl w:val="0"/>
          <w:numId w:val="44"/>
        </w:numPr>
        <w:tabs>
          <w:tab w:val="left" w:pos="0"/>
          <w:tab w:val="left" w:pos="252"/>
          <w:tab w:val="left" w:pos="1170"/>
          <w:tab w:val="left" w:pos="5222"/>
          <w:tab w:val="left" w:pos="6300"/>
          <w:tab w:val="right" w:leader="dot" w:pos="9292"/>
        </w:tabs>
        <w:jc w:val="both"/>
        <w:rPr>
          <w:rFonts w:ascii="BentonSans Comp Regular" w:hAnsi="BentonSans Comp Regular"/>
          <w:sz w:val="20"/>
        </w:rPr>
      </w:pPr>
      <w:r w:rsidRPr="0034337E">
        <w:rPr>
          <w:rFonts w:ascii="BentonSans Comp Regular" w:hAnsi="BentonSans Comp Regular"/>
          <w:sz w:val="20"/>
        </w:rPr>
        <w:t>Passing scores on Praxis Core (or prove exemption via test scores)</w:t>
      </w:r>
    </w:p>
    <w:p w14:paraId="674785D2" w14:textId="77777777" w:rsidR="00223590" w:rsidRPr="0034337E" w:rsidRDefault="00223590" w:rsidP="00223590">
      <w:pPr>
        <w:numPr>
          <w:ilvl w:val="0"/>
          <w:numId w:val="44"/>
        </w:numPr>
        <w:tabs>
          <w:tab w:val="left" w:pos="0"/>
          <w:tab w:val="left" w:pos="252"/>
          <w:tab w:val="left" w:pos="1170"/>
          <w:tab w:val="left" w:pos="5222"/>
          <w:tab w:val="left" w:pos="6300"/>
          <w:tab w:val="right" w:leader="dot" w:pos="9292"/>
        </w:tabs>
        <w:jc w:val="both"/>
        <w:rPr>
          <w:rFonts w:ascii="BentonSans Comp Regular" w:hAnsi="BentonSans Comp Regular"/>
          <w:sz w:val="20"/>
        </w:rPr>
      </w:pPr>
      <w:r w:rsidRPr="0034337E">
        <w:rPr>
          <w:rFonts w:ascii="BentonSans Comp Regular" w:hAnsi="BentonSans Comp Regular"/>
          <w:sz w:val="20"/>
        </w:rPr>
        <w:t>Application to Teacher Education (includes a clear background check and signed professional dispositions statement)</w:t>
      </w:r>
    </w:p>
    <w:p w14:paraId="32DA3F2C" w14:textId="00AABBB6" w:rsidR="00223590" w:rsidRPr="0034337E" w:rsidRDefault="00223590" w:rsidP="00223590">
      <w:pPr>
        <w:numPr>
          <w:ilvl w:val="0"/>
          <w:numId w:val="44"/>
        </w:numPr>
        <w:tabs>
          <w:tab w:val="left" w:pos="0"/>
          <w:tab w:val="left" w:pos="252"/>
          <w:tab w:val="left" w:pos="1170"/>
          <w:tab w:val="left" w:pos="5222"/>
          <w:tab w:val="left" w:pos="6300"/>
          <w:tab w:val="right" w:leader="dot" w:pos="9292"/>
        </w:tabs>
        <w:jc w:val="both"/>
        <w:rPr>
          <w:rFonts w:ascii="BentonSans Comp Regular" w:hAnsi="BentonSans Comp Regular"/>
          <w:sz w:val="20"/>
        </w:rPr>
      </w:pPr>
      <w:r w:rsidRPr="0034337E">
        <w:rPr>
          <w:rFonts w:ascii="BentonSans Comp Regular" w:hAnsi="BentonSans Comp Regular"/>
          <w:sz w:val="20"/>
        </w:rPr>
        <w:t xml:space="preserve">To progress to student teaching, students must earn a minimum 2.75 GPA in all Dance and Education courses and a minimum 2.5 cumulative GPA overall. A minimum grade of C is required in all major courses, with no more than one grade of D allowed in a Dance course. Additionally, students must earn a grade of P in Student Teaching and a minimum </w:t>
      </w:r>
      <w:proofErr w:type="spellStart"/>
      <w:r w:rsidRPr="0034337E">
        <w:rPr>
          <w:rFonts w:ascii="BentonSans Comp Regular" w:hAnsi="BentonSans Comp Regular"/>
          <w:sz w:val="20"/>
        </w:rPr>
        <w:t>edTPA</w:t>
      </w:r>
      <w:proofErr w:type="spellEnd"/>
      <w:r w:rsidRPr="0034337E">
        <w:rPr>
          <w:rFonts w:ascii="BentonSans Comp Regular" w:hAnsi="BentonSans Comp Regular"/>
          <w:sz w:val="20"/>
        </w:rPr>
        <w:t xml:space="preserve"> score of 38 to be recommended for licensure.</w:t>
      </w:r>
    </w:p>
    <w:p w14:paraId="30EFDAE2" w14:textId="77777777" w:rsidR="00223590" w:rsidRPr="0034337E" w:rsidRDefault="00223590" w:rsidP="00223590">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79B6447C" w14:textId="77777777" w:rsidR="00223590" w:rsidRPr="0034337E" w:rsidRDefault="00223590" w:rsidP="00223590">
      <w:pPr>
        <w:tabs>
          <w:tab w:val="left" w:pos="0"/>
          <w:tab w:val="left" w:pos="252"/>
          <w:tab w:val="left" w:pos="1170"/>
          <w:tab w:val="left" w:pos="5222"/>
          <w:tab w:val="left" w:pos="6300"/>
          <w:tab w:val="right" w:leader="dot" w:pos="9292"/>
        </w:tabs>
        <w:jc w:val="both"/>
        <w:rPr>
          <w:rFonts w:ascii="BentonSans Comp Regular" w:hAnsi="BentonSans Comp Regular"/>
          <w:b/>
          <w:bCs/>
          <w:szCs w:val="24"/>
        </w:rPr>
      </w:pPr>
      <w:r w:rsidRPr="0034337E">
        <w:rPr>
          <w:rFonts w:ascii="BentonSans Comp Regular" w:hAnsi="BentonSans Comp Regular"/>
          <w:b/>
          <w:bCs/>
          <w:szCs w:val="24"/>
        </w:rPr>
        <w:t>Admission to Upper Division</w:t>
      </w:r>
    </w:p>
    <w:p w14:paraId="606E5084" w14:textId="77777777" w:rsidR="00223590" w:rsidRPr="0034337E" w:rsidRDefault="00223590" w:rsidP="00223590">
      <w:pPr>
        <w:tabs>
          <w:tab w:val="left" w:pos="0"/>
          <w:tab w:val="left" w:pos="252"/>
          <w:tab w:val="left" w:pos="1170"/>
          <w:tab w:val="left" w:pos="5222"/>
          <w:tab w:val="left" w:pos="6300"/>
          <w:tab w:val="right" w:leader="dot" w:pos="9292"/>
        </w:tabs>
        <w:jc w:val="both"/>
        <w:rPr>
          <w:rFonts w:ascii="BentonSans Comp Regular" w:hAnsi="BentonSans Comp Regular"/>
          <w:sz w:val="20"/>
        </w:rPr>
      </w:pPr>
      <w:r w:rsidRPr="0034337E">
        <w:rPr>
          <w:rFonts w:ascii="BentonSans Comp Regular" w:hAnsi="BentonSans Comp Regular"/>
          <w:sz w:val="20"/>
        </w:rPr>
        <w:t>After being accepted to Teacher Education, students may progress to upper level Dance Education coursework.</w:t>
      </w:r>
    </w:p>
    <w:p w14:paraId="430BC42A" w14:textId="77777777" w:rsidR="00BB6D82" w:rsidRPr="002B4E87" w:rsidRDefault="00BB6D82" w:rsidP="00917D24">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10C103F3" w14:textId="77777777" w:rsidR="00917D24" w:rsidRPr="002B4E87" w:rsidRDefault="00917D24" w:rsidP="00917D24">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2B4E87">
        <w:rPr>
          <w:rFonts w:ascii="BentonSans Comp Regular" w:hAnsi="BentonSans Comp Regular"/>
          <w:b/>
          <w:color w:val="000000"/>
        </w:rPr>
        <w:t>Honors Program</w:t>
      </w:r>
    </w:p>
    <w:p w14:paraId="57C12D56" w14:textId="503F268A" w:rsidR="00917D24" w:rsidRPr="002B4E87" w:rsidRDefault="00917D24" w:rsidP="00917D24">
      <w:pPr>
        <w:jc w:val="both"/>
        <w:rPr>
          <w:rFonts w:ascii="BentonSans Comp Regular" w:hAnsi="BentonSans Comp Regular"/>
          <w:snapToGrid/>
          <w:color w:val="000000" w:themeColor="text1"/>
          <w:sz w:val="20"/>
        </w:rPr>
      </w:pPr>
      <w:r w:rsidRPr="002B4E87">
        <w:rPr>
          <w:rFonts w:ascii="BentonSans Comp Regular" w:hAnsi="BentonSans Comp Regular"/>
          <w:snapToGrid/>
          <w:color w:val="000000" w:themeColor="text1"/>
          <w:sz w:val="20"/>
        </w:rPr>
        <w:t xml:space="preserve">For details about the Honors Program in Arts + Architecture, </w:t>
      </w:r>
      <w:r w:rsidRPr="002B4E87">
        <w:rPr>
          <w:rFonts w:ascii="BentonSans Comp Regular" w:hAnsi="BentonSans Comp Regular"/>
          <w:color w:val="000000"/>
          <w:sz w:val="20"/>
        </w:rPr>
        <w:t xml:space="preserve">see the beginning of the </w:t>
      </w:r>
      <w:r w:rsidR="00AE2AF8" w:rsidRPr="002B4E87">
        <w:rPr>
          <w:rFonts w:ascii="BentonSans Comp Regular" w:hAnsi="BentonSans Comp Regular"/>
          <w:color w:val="000000"/>
          <w:sz w:val="20"/>
        </w:rPr>
        <w:t>College of Arts + Architecture</w:t>
      </w:r>
      <w:r w:rsidRPr="002B4E87">
        <w:rPr>
          <w:rFonts w:ascii="BentonSans Comp Regular" w:hAnsi="BentonSans Comp Regular"/>
          <w:color w:val="000000"/>
          <w:sz w:val="20"/>
        </w:rPr>
        <w:t xml:space="preserve"> section</w:t>
      </w:r>
      <w:r w:rsidRPr="002B4E87">
        <w:rPr>
          <w:rFonts w:ascii="BentonSans Comp Regular" w:hAnsi="BentonSans Comp Regular"/>
          <w:snapToGrid/>
          <w:color w:val="000000" w:themeColor="text1"/>
          <w:sz w:val="20"/>
        </w:rPr>
        <w:t>.</w:t>
      </w:r>
    </w:p>
    <w:p w14:paraId="28F50E97" w14:textId="133E355E" w:rsidR="00917D24" w:rsidRPr="002B4E87" w:rsidRDefault="00917D24" w:rsidP="00917D24">
      <w:pPr>
        <w:jc w:val="both"/>
        <w:rPr>
          <w:rFonts w:ascii="BentonSans Comp Regular" w:hAnsi="BentonSans Comp Regular"/>
          <w:color w:val="000000"/>
          <w:sz w:val="20"/>
        </w:rPr>
      </w:pPr>
    </w:p>
    <w:p w14:paraId="5DDE55AC" w14:textId="77777777" w:rsidR="00C17D64" w:rsidRPr="002B4E87" w:rsidRDefault="00C17D64" w:rsidP="00C17D64">
      <w:pPr>
        <w:jc w:val="both"/>
        <w:rPr>
          <w:rFonts w:ascii="BentonSans Comp Regular" w:hAnsi="BentonSans Comp Regular"/>
          <w:b/>
          <w:color w:val="000000"/>
        </w:rPr>
      </w:pPr>
      <w:r w:rsidRPr="002B4E87">
        <w:rPr>
          <w:rFonts w:ascii="BentonSans Comp Regular" w:hAnsi="BentonSans Comp Regular"/>
          <w:b/>
          <w:color w:val="000000"/>
        </w:rPr>
        <w:t>Internship</w:t>
      </w:r>
    </w:p>
    <w:p w14:paraId="54921078" w14:textId="38645AD0" w:rsidR="00C17D64" w:rsidRPr="002B4E87" w:rsidRDefault="00C17D64" w:rsidP="00C17D64">
      <w:pPr>
        <w:jc w:val="both"/>
        <w:rPr>
          <w:rFonts w:ascii="BentonSans Comp Regular" w:hAnsi="BentonSans Comp Regular"/>
          <w:color w:val="000000"/>
          <w:sz w:val="20"/>
        </w:rPr>
      </w:pPr>
      <w:r w:rsidRPr="002B4E87">
        <w:rPr>
          <w:rFonts w:ascii="BentonSans Comp Regular" w:hAnsi="BentonSans Comp Regular"/>
          <w:color w:val="000000"/>
          <w:sz w:val="20"/>
        </w:rPr>
        <w:t xml:space="preserve">Teacher education candidates participate in the yearlong internship during their final year of the program.  During the first semester, students spend one day per week in an assigned classroom while completing coursework on campus.  During the second semester of the internship, students complete full-time </w:t>
      </w:r>
      <w:r w:rsidR="00CA2B4E">
        <w:rPr>
          <w:rFonts w:ascii="BentonSans Comp Regular" w:hAnsi="BentonSans Comp Regular"/>
          <w:color w:val="000000"/>
          <w:sz w:val="20"/>
        </w:rPr>
        <w:t>Student Teaching</w:t>
      </w:r>
      <w:r w:rsidRPr="002B4E87">
        <w:rPr>
          <w:rFonts w:ascii="BentonSans Comp Regular" w:hAnsi="BentonSans Comp Regular"/>
          <w:color w:val="000000"/>
          <w:sz w:val="20"/>
        </w:rPr>
        <w:t xml:space="preserve"> in the same classroom.  Applications for this yearlong internship are due two semesters before </w:t>
      </w:r>
      <w:r w:rsidR="00CA2B4E">
        <w:rPr>
          <w:rFonts w:ascii="BentonSans Comp Regular" w:hAnsi="BentonSans Comp Regular"/>
          <w:color w:val="000000"/>
          <w:sz w:val="20"/>
        </w:rPr>
        <w:t>Student Teaching</w:t>
      </w:r>
      <w:r w:rsidRPr="002B4E87">
        <w:rPr>
          <w:rFonts w:ascii="BentonSans Comp Regular" w:hAnsi="BentonSans Comp Regular"/>
          <w:color w:val="000000"/>
          <w:sz w:val="20"/>
        </w:rPr>
        <w:t>.</w:t>
      </w:r>
    </w:p>
    <w:p w14:paraId="17C538DB" w14:textId="77777777" w:rsidR="00C17D64" w:rsidRPr="002B4E87" w:rsidRDefault="00C17D64" w:rsidP="00C17D64">
      <w:pPr>
        <w:jc w:val="both"/>
        <w:rPr>
          <w:rFonts w:ascii="BentonSans Comp Regular" w:hAnsi="BentonSans Comp Regular"/>
          <w:color w:val="000000"/>
          <w:sz w:val="20"/>
        </w:rPr>
      </w:pPr>
    </w:p>
    <w:p w14:paraId="5C3D823B" w14:textId="77777777" w:rsidR="005B5924" w:rsidRPr="002B4E87" w:rsidRDefault="00033D7E" w:rsidP="00B07523">
      <w:pPr>
        <w:keepNext/>
        <w:keepLines/>
        <w:widowControl/>
        <w:pBdr>
          <w:top w:val="single" w:sz="4" w:space="1" w:color="auto"/>
        </w:pBdr>
        <w:tabs>
          <w:tab w:val="left" w:pos="0"/>
          <w:tab w:val="left" w:pos="252"/>
          <w:tab w:val="left" w:pos="1170"/>
          <w:tab w:val="left" w:pos="5222"/>
          <w:tab w:val="left" w:pos="6300"/>
          <w:tab w:val="right" w:leader="dot" w:pos="9292"/>
        </w:tabs>
        <w:jc w:val="both"/>
        <w:rPr>
          <w:rFonts w:ascii="BentonSans Comp Regular" w:hAnsi="BentonSans Comp Regular"/>
          <w:b/>
          <w:i/>
          <w:sz w:val="32"/>
          <w:szCs w:val="24"/>
        </w:rPr>
      </w:pPr>
      <w:r w:rsidRPr="002B4E87">
        <w:rPr>
          <w:rFonts w:ascii="BentonSans Comp Regular" w:hAnsi="BentonSans Comp Regular"/>
          <w:b/>
          <w:sz w:val="32"/>
          <w:szCs w:val="24"/>
        </w:rPr>
        <w:t>Bachelor of Arts in Dance</w:t>
      </w:r>
      <w:r w:rsidR="00B07523" w:rsidRPr="002B4E87">
        <w:rPr>
          <w:rFonts w:ascii="BentonSans Comp Regular" w:hAnsi="BentonSans Comp Regular"/>
          <w:b/>
          <w:sz w:val="32"/>
          <w:szCs w:val="24"/>
        </w:rPr>
        <w:t xml:space="preserve"> </w:t>
      </w:r>
      <w:r w:rsidR="00B07523" w:rsidRPr="002B4E87">
        <w:rPr>
          <w:rFonts w:ascii="BentonSans Comp Regular" w:hAnsi="BentonSans Comp Regular"/>
          <w:b/>
          <w:i/>
          <w:sz w:val="28"/>
          <w:szCs w:val="28"/>
        </w:rPr>
        <w:t>with Concentration in Performance, Choreography, and Theory</w:t>
      </w:r>
    </w:p>
    <w:p w14:paraId="31876C0E" w14:textId="05DAB2A5" w:rsidR="00543FF1" w:rsidRPr="002B4E87" w:rsidRDefault="00543FF1" w:rsidP="00543FF1">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r w:rsidRPr="002B4E87">
        <w:rPr>
          <w:rFonts w:ascii="BentonSans Comp Regular" w:hAnsi="BentonSans Comp Regular"/>
          <w:sz w:val="20"/>
        </w:rPr>
        <w:t xml:space="preserve">The Bachelor of Arts in Dance with Concentration in Performance, Choreography and Theory is a comprehensive program of classes in technique and performance, creative process, production, history, culture, and theory.  Dance students begin their study in the freshman year.  In addition to coursework, students have opportunities to perform in two fully produced concerts a year choreographed by faculty and guest artists. </w:t>
      </w:r>
    </w:p>
    <w:p w14:paraId="33492E67" w14:textId="77777777" w:rsidR="00543FF1" w:rsidRPr="002B4E87" w:rsidRDefault="00543FF1" w:rsidP="00543FF1">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39EE4F7A" w14:textId="18A1510F" w:rsidR="002E1687" w:rsidRPr="002B4E87" w:rsidRDefault="002E1687" w:rsidP="00034F57">
      <w:pPr>
        <w:widowControl/>
        <w:tabs>
          <w:tab w:val="left" w:pos="0"/>
          <w:tab w:val="left" w:pos="252"/>
          <w:tab w:val="left" w:pos="1170"/>
          <w:tab w:val="left" w:pos="5222"/>
          <w:tab w:val="left" w:pos="6300"/>
          <w:tab w:val="right" w:leader="dot" w:pos="9292"/>
        </w:tabs>
        <w:jc w:val="both"/>
        <w:rPr>
          <w:rFonts w:ascii="BentonSans Comp Regular" w:hAnsi="BentonSans Comp Regular"/>
          <w:b/>
        </w:rPr>
      </w:pPr>
      <w:r w:rsidRPr="002B4E87">
        <w:rPr>
          <w:rFonts w:ascii="BentonSans Comp Regular" w:hAnsi="BentonSans Comp Regular"/>
          <w:b/>
        </w:rPr>
        <w:t>Admission Requirements</w:t>
      </w:r>
    </w:p>
    <w:p w14:paraId="71C9E508" w14:textId="57A46AFE" w:rsidR="002E1687" w:rsidRPr="002B4E87" w:rsidRDefault="002E1687" w:rsidP="00034F57">
      <w:pPr>
        <w:widowControl/>
        <w:tabs>
          <w:tab w:val="left" w:pos="0"/>
          <w:tab w:val="left" w:pos="252"/>
          <w:tab w:val="left" w:pos="1170"/>
          <w:tab w:val="left" w:pos="5222"/>
          <w:tab w:val="left" w:pos="6300"/>
          <w:tab w:val="right" w:leader="dot" w:pos="9292"/>
        </w:tabs>
        <w:jc w:val="both"/>
        <w:rPr>
          <w:rFonts w:ascii="BentonSans Comp Regular" w:hAnsi="BentonSans Comp Regular"/>
          <w:b/>
          <w:sz w:val="20"/>
        </w:rPr>
      </w:pPr>
      <w:r w:rsidRPr="002B4E87">
        <w:rPr>
          <w:rFonts w:ascii="BentonSans Comp Regular" w:hAnsi="BentonSans Comp Regular"/>
          <w:b/>
          <w:sz w:val="20"/>
        </w:rPr>
        <w:t>Freshmen and Transfers</w:t>
      </w:r>
    </w:p>
    <w:p w14:paraId="23A11135" w14:textId="5FC2093D" w:rsidR="00D77171" w:rsidRPr="00D77171" w:rsidRDefault="00D77171" w:rsidP="00352E62">
      <w:pPr>
        <w:pStyle w:val="ListParagraph"/>
        <w:widowControl/>
        <w:numPr>
          <w:ilvl w:val="0"/>
          <w:numId w:val="19"/>
        </w:numPr>
        <w:tabs>
          <w:tab w:val="left" w:pos="0"/>
          <w:tab w:val="left" w:pos="252"/>
          <w:tab w:val="left" w:pos="1170"/>
          <w:tab w:val="left" w:pos="5222"/>
          <w:tab w:val="left" w:pos="6300"/>
          <w:tab w:val="right" w:leader="dot" w:pos="9292"/>
        </w:tabs>
        <w:jc w:val="both"/>
        <w:rPr>
          <w:rFonts w:ascii="BentonSans Comp Regular" w:hAnsi="BentonSans Comp Regular"/>
          <w:sz w:val="20"/>
        </w:rPr>
      </w:pPr>
      <w:r>
        <w:rPr>
          <w:rFonts w:ascii="BentonSans Comp Regular" w:hAnsi="BentonSans Comp Regular"/>
          <w:sz w:val="20"/>
        </w:rPr>
        <w:t>See University Admission Requirements</w:t>
      </w:r>
    </w:p>
    <w:p w14:paraId="209E036A" w14:textId="2CC0C969" w:rsidR="002E1687" w:rsidRPr="002B4E87" w:rsidRDefault="002E1687" w:rsidP="00352E62">
      <w:pPr>
        <w:pStyle w:val="ListParagraph"/>
        <w:widowControl/>
        <w:numPr>
          <w:ilvl w:val="0"/>
          <w:numId w:val="19"/>
        </w:numPr>
        <w:tabs>
          <w:tab w:val="left" w:pos="0"/>
          <w:tab w:val="left" w:pos="252"/>
          <w:tab w:val="left" w:pos="1170"/>
          <w:tab w:val="left" w:pos="5222"/>
          <w:tab w:val="left" w:pos="6300"/>
          <w:tab w:val="right" w:leader="dot" w:pos="9292"/>
        </w:tabs>
        <w:jc w:val="both"/>
        <w:rPr>
          <w:rFonts w:ascii="BentonSans Comp Regular" w:hAnsi="BentonSans Comp Regular"/>
          <w:sz w:val="20"/>
        </w:rPr>
      </w:pPr>
      <w:r w:rsidRPr="002B4E87">
        <w:rPr>
          <w:rFonts w:ascii="BentonSans Comp Regular" w:hAnsi="BentonSans Comp Regular"/>
          <w:i/>
          <w:sz w:val="20"/>
        </w:rPr>
        <w:t>Transferable Credit Hours:</w:t>
      </w:r>
      <w:r w:rsidRPr="002B4E87">
        <w:rPr>
          <w:rFonts w:ascii="BentonSans Comp Regular" w:hAnsi="BentonSans Comp Regular"/>
          <w:sz w:val="20"/>
        </w:rPr>
        <w:t xml:space="preserve">  Determined by UNC Charlotte Undergraduate Admissions.</w:t>
      </w:r>
    </w:p>
    <w:p w14:paraId="7AFB827B" w14:textId="603AED22" w:rsidR="002E1687" w:rsidRDefault="002E1687" w:rsidP="002E1687">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4FA81C0C" w14:textId="6C9E03E0" w:rsidR="00954563" w:rsidRDefault="00954563" w:rsidP="002E1687">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r>
        <w:rPr>
          <w:rFonts w:ascii="BentonSans Comp Regular" w:hAnsi="BentonSans Comp Regular"/>
          <w:b/>
          <w:sz w:val="20"/>
        </w:rPr>
        <w:t>Currently Enrolled Students</w:t>
      </w:r>
    </w:p>
    <w:p w14:paraId="050787FD" w14:textId="78D57124" w:rsidR="00954563" w:rsidRPr="00954563" w:rsidRDefault="00954563" w:rsidP="002E1687">
      <w:pPr>
        <w:pStyle w:val="ListParagraph"/>
        <w:widowControl/>
        <w:numPr>
          <w:ilvl w:val="0"/>
          <w:numId w:val="19"/>
        </w:numPr>
        <w:tabs>
          <w:tab w:val="left" w:pos="0"/>
          <w:tab w:val="left" w:pos="252"/>
          <w:tab w:val="left" w:pos="1170"/>
          <w:tab w:val="left" w:pos="5222"/>
          <w:tab w:val="left" w:pos="6300"/>
          <w:tab w:val="right" w:leader="dot" w:pos="9292"/>
        </w:tabs>
        <w:jc w:val="both"/>
        <w:rPr>
          <w:rFonts w:ascii="BentonSans Comp Regular" w:hAnsi="BentonSans Comp Regular"/>
          <w:sz w:val="20"/>
        </w:rPr>
      </w:pPr>
      <w:r w:rsidRPr="002B4E87">
        <w:rPr>
          <w:rFonts w:ascii="BentonSans Comp Regular" w:hAnsi="BentonSans Comp Regular"/>
          <w:i/>
          <w:sz w:val="20"/>
        </w:rPr>
        <w:t>Declaration of Major:</w:t>
      </w:r>
      <w:r w:rsidRPr="002B4E87">
        <w:rPr>
          <w:rFonts w:ascii="BentonSans Comp Regular" w:hAnsi="BentonSans Comp Regular"/>
          <w:sz w:val="20"/>
        </w:rPr>
        <w:t xml:space="preserve"> Students may declare the major at any time</w:t>
      </w:r>
      <w:r w:rsidR="00D06E77">
        <w:rPr>
          <w:rFonts w:ascii="BentonSans Comp Regular" w:hAnsi="BentonSans Comp Regular"/>
          <w:sz w:val="20"/>
        </w:rPr>
        <w:t xml:space="preserve"> </w:t>
      </w:r>
      <w:r w:rsidR="00D06E77" w:rsidRPr="00D06E77">
        <w:rPr>
          <w:rFonts w:ascii="BentonSans Comp Regular" w:hAnsi="BentonSans Comp Regular"/>
          <w:sz w:val="20"/>
        </w:rPr>
        <w:t xml:space="preserve">by completing a Change of Major </w:t>
      </w:r>
      <w:r w:rsidR="00D06E77">
        <w:rPr>
          <w:rFonts w:ascii="BentonSans Comp Regular" w:hAnsi="BentonSans Comp Regular"/>
          <w:sz w:val="20"/>
        </w:rPr>
        <w:t>f</w:t>
      </w:r>
      <w:r w:rsidR="00D06E77" w:rsidRPr="00D06E77">
        <w:rPr>
          <w:rFonts w:ascii="BentonSans Comp Regular" w:hAnsi="BentonSans Comp Regular"/>
          <w:sz w:val="20"/>
        </w:rPr>
        <w:t>orm</w:t>
      </w:r>
      <w:r w:rsidRPr="002B4E87">
        <w:rPr>
          <w:rFonts w:ascii="BentonSans Comp Regular" w:hAnsi="BentonSans Comp Regular"/>
          <w:sz w:val="20"/>
        </w:rPr>
        <w:t>.</w:t>
      </w:r>
    </w:p>
    <w:p w14:paraId="2B7A94BF" w14:textId="77777777" w:rsidR="00954563" w:rsidRPr="002B4E87" w:rsidRDefault="00954563" w:rsidP="002E1687">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70AE641D" w14:textId="77777777" w:rsidR="00033D7E" w:rsidRPr="002B4E87" w:rsidRDefault="00033D7E" w:rsidP="00034F57">
      <w:pPr>
        <w:widowControl/>
        <w:tabs>
          <w:tab w:val="left" w:pos="0"/>
          <w:tab w:val="left" w:pos="252"/>
          <w:tab w:val="left" w:pos="1170"/>
          <w:tab w:val="left" w:pos="5222"/>
          <w:tab w:val="left" w:pos="6300"/>
          <w:tab w:val="right" w:leader="dot" w:pos="9292"/>
        </w:tabs>
        <w:jc w:val="both"/>
        <w:rPr>
          <w:rFonts w:ascii="BentonSans Comp Regular" w:hAnsi="BentonSans Comp Regular"/>
          <w:b/>
        </w:rPr>
      </w:pPr>
      <w:r w:rsidRPr="002B4E87">
        <w:rPr>
          <w:rFonts w:ascii="BentonSans Comp Regular" w:hAnsi="BentonSans Comp Regular"/>
          <w:b/>
        </w:rPr>
        <w:t>Degree Requirements</w:t>
      </w:r>
    </w:p>
    <w:p w14:paraId="6CFC5936" w14:textId="77777777" w:rsidR="00D00615" w:rsidRPr="002B4E87" w:rsidRDefault="00D00615" w:rsidP="00D00615">
      <w:pPr>
        <w:widowControl/>
        <w:tabs>
          <w:tab w:val="left" w:pos="0"/>
          <w:tab w:val="left" w:pos="252"/>
          <w:tab w:val="left" w:pos="1170"/>
          <w:tab w:val="left" w:pos="5222"/>
          <w:tab w:val="left" w:pos="6300"/>
          <w:tab w:val="right" w:leader="dot" w:pos="9292"/>
        </w:tabs>
        <w:jc w:val="both"/>
        <w:rPr>
          <w:rFonts w:ascii="BentonSans Comp Regular" w:hAnsi="BentonSans Comp Regular"/>
          <w:color w:val="000000"/>
          <w:sz w:val="20"/>
        </w:rPr>
      </w:pPr>
      <w:r w:rsidRPr="002B4E87">
        <w:rPr>
          <w:rFonts w:ascii="BentonSans Comp Regular" w:hAnsi="BentonSans Comp Regular"/>
          <w:color w:val="000000"/>
          <w:sz w:val="20"/>
        </w:rPr>
        <w:t>A Major in Dance with a Concentration in Performance, Choreography, and Theory leading to the B.A. degree requires 120 credit hours, including 52-53 credit hours of dance content coursework.</w:t>
      </w:r>
    </w:p>
    <w:p w14:paraId="6768E201" w14:textId="77777777" w:rsidR="00D00615" w:rsidRPr="002B4E87" w:rsidRDefault="00D00615"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color w:val="000000"/>
          <w:sz w:val="20"/>
        </w:rPr>
      </w:pPr>
    </w:p>
    <w:p w14:paraId="27F74F4D" w14:textId="464886D1" w:rsidR="00D00615" w:rsidRPr="002B4E87" w:rsidRDefault="00D00615"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b/>
          <w:color w:val="000000"/>
          <w:sz w:val="20"/>
        </w:rPr>
      </w:pPr>
      <w:r w:rsidRPr="002B4E87">
        <w:rPr>
          <w:rFonts w:ascii="BentonSans Comp Regular" w:hAnsi="BentonSans Comp Regular"/>
          <w:b/>
          <w:color w:val="000000"/>
          <w:sz w:val="20"/>
        </w:rPr>
        <w:t>College Prospect for Success Course (2 credit hours)</w:t>
      </w:r>
    </w:p>
    <w:p w14:paraId="74C1EEB4" w14:textId="77777777" w:rsidR="00D00615" w:rsidRPr="002B4E87" w:rsidRDefault="00D00615" w:rsidP="00D00615">
      <w:pPr>
        <w:widowControl/>
        <w:tabs>
          <w:tab w:val="left" w:pos="0"/>
          <w:tab w:val="left" w:pos="252"/>
          <w:tab w:val="left" w:pos="1170"/>
          <w:tab w:val="left" w:pos="5222"/>
          <w:tab w:val="left" w:pos="6300"/>
          <w:tab w:val="right" w:leader="dot" w:pos="9292"/>
        </w:tabs>
        <w:jc w:val="both"/>
        <w:rPr>
          <w:rFonts w:ascii="BentonSans Comp Regular" w:hAnsi="BentonSans Comp Regular"/>
          <w:i/>
          <w:color w:val="000000"/>
          <w:sz w:val="20"/>
        </w:rPr>
      </w:pPr>
      <w:r w:rsidRPr="002B4E87">
        <w:rPr>
          <w:rFonts w:ascii="BentonSans Comp Regular" w:hAnsi="BentonSans Comp Regular"/>
          <w:i/>
          <w:color w:val="000000"/>
          <w:sz w:val="20"/>
        </w:rPr>
        <w:t>All new freshmen in the College of Arts + Architecture must take the following:</w:t>
      </w:r>
    </w:p>
    <w:p w14:paraId="4EEF65B4" w14:textId="77777777" w:rsidR="00D00615" w:rsidRPr="002B4E87" w:rsidRDefault="00D00615"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color w:val="000000"/>
          <w:sz w:val="20"/>
        </w:rPr>
      </w:pPr>
    </w:p>
    <w:p w14:paraId="511D7D09" w14:textId="4D96D524" w:rsidR="00D00615" w:rsidRPr="002B4E87" w:rsidRDefault="00D00615"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color w:val="000000"/>
          <w:sz w:val="20"/>
        </w:rPr>
      </w:pPr>
      <w:r w:rsidRPr="002B4E87">
        <w:rPr>
          <w:rFonts w:ascii="BentonSans Comp Regular" w:hAnsi="BentonSans Comp Regular"/>
          <w:color w:val="000000"/>
          <w:sz w:val="20"/>
        </w:rPr>
        <w:t>COAA 1101 - Student Success in Architecture, Art, Performance, and Design (2)</w:t>
      </w:r>
    </w:p>
    <w:p w14:paraId="7352A985" w14:textId="77777777" w:rsidR="00D00615" w:rsidRPr="002B4E87" w:rsidRDefault="00D00615"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color w:val="000000"/>
          <w:sz w:val="20"/>
        </w:rPr>
      </w:pPr>
    </w:p>
    <w:p w14:paraId="453E38B2" w14:textId="164387AD" w:rsidR="00D00615" w:rsidRPr="002B4E87" w:rsidRDefault="00D00615"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b/>
          <w:color w:val="000000"/>
          <w:sz w:val="20"/>
        </w:rPr>
      </w:pPr>
      <w:r w:rsidRPr="002B4E87">
        <w:rPr>
          <w:rFonts w:ascii="BentonSans Comp Regular" w:hAnsi="BentonSans Comp Regular"/>
          <w:b/>
          <w:color w:val="000000"/>
          <w:sz w:val="20"/>
        </w:rPr>
        <w:t>General Education Courses (</w:t>
      </w:r>
      <w:r w:rsidR="00A252BA">
        <w:rPr>
          <w:rFonts w:ascii="BentonSans Comp Regular" w:hAnsi="BentonSans Comp Regular"/>
          <w:b/>
          <w:color w:val="000000"/>
          <w:sz w:val="20"/>
        </w:rPr>
        <w:t>31-32</w:t>
      </w:r>
      <w:r w:rsidRPr="002B4E87">
        <w:rPr>
          <w:rFonts w:ascii="BentonSans Comp Regular" w:hAnsi="BentonSans Comp Regular"/>
          <w:b/>
          <w:color w:val="000000"/>
          <w:sz w:val="20"/>
        </w:rPr>
        <w:t xml:space="preserve"> credit hours)</w:t>
      </w:r>
    </w:p>
    <w:p w14:paraId="25502362" w14:textId="07992BD5" w:rsidR="00D00615" w:rsidRPr="002B4E87" w:rsidRDefault="00D00615" w:rsidP="00D00615">
      <w:pPr>
        <w:widowControl/>
        <w:tabs>
          <w:tab w:val="left" w:pos="0"/>
          <w:tab w:val="left" w:pos="252"/>
          <w:tab w:val="left" w:pos="1170"/>
          <w:tab w:val="left" w:pos="5222"/>
          <w:tab w:val="left" w:pos="6300"/>
          <w:tab w:val="right" w:leader="dot" w:pos="9292"/>
        </w:tabs>
        <w:jc w:val="both"/>
        <w:rPr>
          <w:rFonts w:ascii="BentonSans Comp Regular" w:hAnsi="BentonSans Comp Regular"/>
          <w:color w:val="000000"/>
          <w:sz w:val="20"/>
        </w:rPr>
      </w:pPr>
      <w:r w:rsidRPr="002B4E87">
        <w:rPr>
          <w:rFonts w:ascii="BentonSans Comp Regular" w:hAnsi="BentonSans Comp Regular"/>
          <w:color w:val="000000"/>
          <w:sz w:val="20"/>
        </w:rPr>
        <w:t>For details on required courses, refer to the General Education Program.  Students in this major should take the following course that meets General Education requirements and also satisfies requirements in the major:</w:t>
      </w:r>
    </w:p>
    <w:p w14:paraId="0E6A3A00" w14:textId="77777777" w:rsidR="00D00615" w:rsidRPr="002B4E87" w:rsidRDefault="00D00615" w:rsidP="00D00615">
      <w:pPr>
        <w:widowControl/>
        <w:tabs>
          <w:tab w:val="left" w:pos="0"/>
          <w:tab w:val="left" w:pos="252"/>
          <w:tab w:val="left" w:pos="1170"/>
          <w:tab w:val="left" w:pos="5222"/>
          <w:tab w:val="left" w:pos="6300"/>
          <w:tab w:val="right" w:leader="dot" w:pos="9292"/>
        </w:tabs>
        <w:rPr>
          <w:rFonts w:ascii="BentonSans Comp Regular" w:hAnsi="BentonSans Comp Regular"/>
          <w:color w:val="000000"/>
          <w:sz w:val="20"/>
        </w:rPr>
      </w:pPr>
    </w:p>
    <w:p w14:paraId="300A9A4D" w14:textId="77777777" w:rsidR="00393497" w:rsidRPr="00621B48" w:rsidRDefault="00393497" w:rsidP="00393497">
      <w:pPr>
        <w:jc w:val="both"/>
        <w:rPr>
          <w:rFonts w:ascii="BentonSans Comp Regular" w:hAnsi="BentonSans Comp Regular"/>
          <w:sz w:val="20"/>
        </w:rPr>
      </w:pPr>
      <w:r w:rsidRPr="00621B48">
        <w:rPr>
          <w:rFonts w:ascii="BentonSans Comp Regular" w:hAnsi="BentonSans Comp Regular"/>
          <w:sz w:val="20"/>
        </w:rPr>
        <w:t>DANC 1502 - Global Arts/Humanities: Dance in Global Contexts (3) </w:t>
      </w:r>
    </w:p>
    <w:p w14:paraId="21CE3645" w14:textId="6BA1D915" w:rsidR="00393497" w:rsidRPr="00621B48" w:rsidRDefault="0052247E" w:rsidP="00393497">
      <w:pPr>
        <w:jc w:val="both"/>
        <w:rPr>
          <w:rFonts w:ascii="BentonSans Comp Regular" w:hAnsi="BentonSans Comp Regular"/>
          <w:sz w:val="20"/>
        </w:rPr>
      </w:pPr>
      <w:r>
        <w:rPr>
          <w:rFonts w:ascii="BentonSans Comp Regular" w:hAnsi="BentonSans Comp Regular"/>
          <w:sz w:val="20"/>
        </w:rPr>
        <w:t xml:space="preserve">    </w:t>
      </w:r>
      <w:r w:rsidR="00393497" w:rsidRPr="00621B48">
        <w:rPr>
          <w:rFonts w:ascii="BentonSans Comp Regular" w:hAnsi="BentonSans Comp Regular"/>
          <w:sz w:val="20"/>
        </w:rPr>
        <w:t xml:space="preserve">or DANC 1512 - </w:t>
      </w:r>
      <w:r w:rsidR="00393497" w:rsidRPr="00621B48">
        <w:rPr>
          <w:rFonts w:ascii="BentonSans Comp Regular" w:hAnsi="BentonSans Comp Regular"/>
          <w:color w:val="000000" w:themeColor="text1"/>
          <w:sz w:val="20"/>
        </w:rPr>
        <w:t xml:space="preserve">Local Arts/Humanities: Dance in the United States </w:t>
      </w:r>
      <w:r w:rsidR="00393497" w:rsidRPr="00621B48">
        <w:rPr>
          <w:rFonts w:ascii="BentonSans Comp Regular" w:hAnsi="BentonSans Comp Regular"/>
          <w:sz w:val="20"/>
        </w:rPr>
        <w:t>(3)</w:t>
      </w:r>
    </w:p>
    <w:p w14:paraId="567C0000" w14:textId="77777777" w:rsidR="00D00615" w:rsidRPr="002B4E87" w:rsidRDefault="00D00615" w:rsidP="00D00615">
      <w:pPr>
        <w:widowControl/>
        <w:tabs>
          <w:tab w:val="left" w:pos="0"/>
          <w:tab w:val="left" w:pos="252"/>
          <w:tab w:val="left" w:pos="1170"/>
          <w:tab w:val="left" w:pos="5222"/>
          <w:tab w:val="left" w:pos="6300"/>
          <w:tab w:val="right" w:leader="dot" w:pos="9292"/>
        </w:tabs>
        <w:rPr>
          <w:rFonts w:ascii="BentonSans Comp Regular" w:hAnsi="BentonSans Comp Regular"/>
          <w:color w:val="000000"/>
          <w:sz w:val="20"/>
        </w:rPr>
      </w:pPr>
    </w:p>
    <w:p w14:paraId="6E18D45E" w14:textId="77777777" w:rsidR="00D00615" w:rsidRPr="002B4E87" w:rsidRDefault="00D00615" w:rsidP="00D00615">
      <w:pPr>
        <w:keepNext/>
        <w:keepLines/>
        <w:widowControl/>
        <w:tabs>
          <w:tab w:val="left" w:pos="0"/>
          <w:tab w:val="left" w:pos="252"/>
          <w:tab w:val="left" w:pos="1170"/>
          <w:tab w:val="left" w:pos="5222"/>
          <w:tab w:val="left" w:pos="6300"/>
          <w:tab w:val="right" w:leader="dot" w:pos="9292"/>
        </w:tabs>
        <w:rPr>
          <w:rFonts w:ascii="BentonSans Comp Regular" w:hAnsi="BentonSans Comp Regular"/>
          <w:b/>
          <w:color w:val="000000"/>
          <w:sz w:val="20"/>
        </w:rPr>
      </w:pPr>
      <w:r w:rsidRPr="002B4E87">
        <w:rPr>
          <w:rFonts w:ascii="BentonSans Comp Regular" w:hAnsi="BentonSans Comp Regular"/>
          <w:b/>
          <w:color w:val="000000"/>
          <w:sz w:val="20"/>
        </w:rPr>
        <w:t>Foreign Language Requirement (0-8 credit hours)</w:t>
      </w:r>
    </w:p>
    <w:p w14:paraId="73003B84" w14:textId="77777777" w:rsidR="00D00615" w:rsidRPr="002B4E87" w:rsidRDefault="00D00615" w:rsidP="00D00615">
      <w:pPr>
        <w:tabs>
          <w:tab w:val="left" w:pos="270"/>
          <w:tab w:val="left" w:pos="3780"/>
        </w:tabs>
        <w:jc w:val="both"/>
        <w:rPr>
          <w:rFonts w:ascii="BentonSans Comp Regular" w:hAnsi="BentonSans Comp Regular"/>
          <w:color w:val="000000" w:themeColor="text1"/>
          <w:sz w:val="20"/>
        </w:rPr>
      </w:pPr>
      <w:r w:rsidRPr="002B4E87">
        <w:rPr>
          <w:rFonts w:ascii="BentonSans Comp Regular" w:hAnsi="BentonSans Comp Regular"/>
          <w:snapToGrid/>
          <w:color w:val="000000"/>
          <w:sz w:val="20"/>
          <w:szCs w:val="24"/>
        </w:rPr>
        <w:t>Students in this major within the College of Arts + Architecture are required to</w:t>
      </w:r>
      <w:r w:rsidRPr="002B4E87">
        <w:rPr>
          <w:rFonts w:ascii="BentonSans Comp Regular" w:hAnsi="BentonSans Comp Regular"/>
          <w:sz w:val="20"/>
        </w:rPr>
        <w:t xml:space="preserve"> demonstrate proficiency in the language of their choice through the 1202 level.  </w:t>
      </w:r>
      <w:r w:rsidRPr="002B4E87">
        <w:rPr>
          <w:rFonts w:ascii="BentonSans Comp Regular" w:hAnsi="BentonSans Comp Regular"/>
          <w:color w:val="000000" w:themeColor="text1"/>
          <w:sz w:val="20"/>
        </w:rPr>
        <w:t xml:space="preserve">For details, refer to the College of Arts + Architecture Foreign Language Requirements at the beginning of this section.  </w:t>
      </w:r>
    </w:p>
    <w:p w14:paraId="354AB457" w14:textId="77777777" w:rsidR="00D00615" w:rsidRPr="002B4E87" w:rsidRDefault="00D00615" w:rsidP="00D00615">
      <w:pPr>
        <w:widowControl/>
        <w:tabs>
          <w:tab w:val="left" w:pos="0"/>
          <w:tab w:val="left" w:pos="252"/>
          <w:tab w:val="left" w:pos="1170"/>
          <w:tab w:val="left" w:pos="5222"/>
          <w:tab w:val="left" w:pos="6300"/>
          <w:tab w:val="right" w:leader="dot" w:pos="9292"/>
        </w:tabs>
        <w:rPr>
          <w:rFonts w:ascii="BentonSans Comp Regular" w:hAnsi="BentonSans Comp Regular"/>
          <w:color w:val="000000"/>
          <w:sz w:val="20"/>
        </w:rPr>
      </w:pPr>
    </w:p>
    <w:p w14:paraId="0DF53F6E" w14:textId="77777777" w:rsidR="00D00615" w:rsidRPr="002B4E87" w:rsidRDefault="00D00615" w:rsidP="00D00615">
      <w:pPr>
        <w:widowControl/>
        <w:tabs>
          <w:tab w:val="left" w:pos="0"/>
          <w:tab w:val="left" w:pos="252"/>
          <w:tab w:val="left" w:pos="1170"/>
          <w:tab w:val="left" w:pos="5222"/>
          <w:tab w:val="left" w:pos="6300"/>
          <w:tab w:val="right" w:leader="dot" w:pos="9292"/>
        </w:tabs>
        <w:rPr>
          <w:rFonts w:ascii="BentonSans Comp Regular" w:hAnsi="BentonSans Comp Regular"/>
          <w:b/>
          <w:color w:val="000000"/>
          <w:sz w:val="20"/>
        </w:rPr>
      </w:pPr>
      <w:r w:rsidRPr="002B4E87">
        <w:rPr>
          <w:rFonts w:ascii="BentonSans Comp Regular" w:hAnsi="BentonSans Comp Regular"/>
          <w:b/>
          <w:color w:val="000000"/>
          <w:sz w:val="20"/>
        </w:rPr>
        <w:t>Major Courses (52-53 credit hours)</w:t>
      </w:r>
    </w:p>
    <w:p w14:paraId="148F1FED" w14:textId="77777777" w:rsidR="00D00615" w:rsidRPr="002B4E87" w:rsidRDefault="00D00615" w:rsidP="00D00615">
      <w:pPr>
        <w:widowControl/>
        <w:tabs>
          <w:tab w:val="left" w:pos="0"/>
          <w:tab w:val="left" w:pos="252"/>
          <w:tab w:val="left" w:pos="1170"/>
          <w:tab w:val="left" w:pos="5222"/>
          <w:tab w:val="left" w:pos="6300"/>
          <w:tab w:val="right" w:leader="dot" w:pos="9292"/>
        </w:tabs>
        <w:rPr>
          <w:rFonts w:ascii="BentonSans Comp Regular" w:hAnsi="BentonSans Comp Regular"/>
          <w:b/>
          <w:i/>
          <w:color w:val="000000"/>
          <w:sz w:val="20"/>
        </w:rPr>
      </w:pPr>
      <w:r w:rsidRPr="002B4E87">
        <w:rPr>
          <w:rFonts w:ascii="BentonSans Comp Regular" w:hAnsi="BentonSans Comp Regular"/>
          <w:b/>
          <w:i/>
          <w:color w:val="000000"/>
          <w:sz w:val="20"/>
        </w:rPr>
        <w:t>Movement Practice Courses (22-23 credit hours)</w:t>
      </w:r>
    </w:p>
    <w:p w14:paraId="4DC61F2F" w14:textId="77777777" w:rsidR="005B249A" w:rsidRPr="005B249A" w:rsidRDefault="005B249A"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color w:val="000000"/>
          <w:sz w:val="20"/>
        </w:rPr>
      </w:pPr>
    </w:p>
    <w:p w14:paraId="44A727D7" w14:textId="77777777" w:rsidR="005B249A" w:rsidRPr="008874DC" w:rsidRDefault="005B249A" w:rsidP="005B249A">
      <w:pPr>
        <w:widowControl/>
        <w:tabs>
          <w:tab w:val="left" w:pos="288"/>
        </w:tabs>
        <w:ind w:left="288" w:hanging="288"/>
        <w:rPr>
          <w:rFonts w:ascii="BentonSans Comp Regular" w:hAnsi="BentonSans Comp Regular"/>
          <w:b/>
          <w:i/>
          <w:color w:val="000000"/>
          <w:sz w:val="20"/>
        </w:rPr>
      </w:pPr>
      <w:r w:rsidRPr="008874DC">
        <w:rPr>
          <w:rFonts w:ascii="BentonSans Comp Regular" w:hAnsi="BentonSans Comp Regular"/>
          <w:b/>
          <w:i/>
          <w:color w:val="000000"/>
          <w:sz w:val="20"/>
        </w:rPr>
        <w:t>African and African Diaspora Courses (6 credit hours)</w:t>
      </w:r>
    </w:p>
    <w:p w14:paraId="5BB02DCF" w14:textId="77777777" w:rsidR="005B249A" w:rsidRPr="008874DC" w:rsidRDefault="005B249A" w:rsidP="005B249A">
      <w:pPr>
        <w:widowControl/>
        <w:tabs>
          <w:tab w:val="left" w:pos="288"/>
        </w:tabs>
        <w:ind w:left="288" w:hanging="288"/>
        <w:rPr>
          <w:rFonts w:ascii="BentonSans Comp Regular" w:hAnsi="BentonSans Comp Regular"/>
          <w:i/>
          <w:color w:val="000000"/>
          <w:sz w:val="20"/>
        </w:rPr>
      </w:pPr>
      <w:r>
        <w:rPr>
          <w:rFonts w:ascii="BentonSans Comp Regular" w:hAnsi="BentonSans Comp Regular"/>
          <w:i/>
          <w:color w:val="000000"/>
          <w:sz w:val="20"/>
        </w:rPr>
        <w:t>Choose one of the following:</w:t>
      </w:r>
    </w:p>
    <w:p w14:paraId="10DA3BB7" w14:textId="77777777" w:rsidR="005B249A" w:rsidRPr="002B4E87" w:rsidRDefault="005B249A" w:rsidP="005B249A">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DANC 2125 - African Dance (2)</w:t>
      </w:r>
      <w:r w:rsidRPr="002B4E87">
        <w:rPr>
          <w:rFonts w:ascii="BentonSans Comp Regular" w:hAnsi="BentonSans Comp Regular"/>
          <w:color w:val="000000"/>
          <w:sz w:val="20"/>
        </w:rPr>
        <w:br/>
        <w:t>or DANC 2128 - African-Brazilian Dance (2)</w:t>
      </w:r>
    </w:p>
    <w:p w14:paraId="1F3182F8" w14:textId="70AB9207" w:rsidR="005B249A" w:rsidRPr="008874DC" w:rsidRDefault="005B249A" w:rsidP="005B249A">
      <w:pPr>
        <w:widowControl/>
        <w:tabs>
          <w:tab w:val="left" w:pos="288"/>
        </w:tabs>
        <w:ind w:left="288" w:hanging="288"/>
        <w:rPr>
          <w:rFonts w:ascii="BentonSans Comp Regular" w:hAnsi="BentonSans Comp Regular"/>
          <w:color w:val="000000"/>
          <w:sz w:val="20"/>
        </w:rPr>
      </w:pPr>
      <w:r>
        <w:rPr>
          <w:rFonts w:ascii="BentonSans Comp Regular" w:hAnsi="BentonSans Comp Regular"/>
          <w:i/>
          <w:color w:val="000000"/>
          <w:sz w:val="20"/>
        </w:rPr>
        <w:t>Choose two of the following:</w:t>
      </w:r>
    </w:p>
    <w:p w14:paraId="497A335E" w14:textId="77777777" w:rsidR="005B249A" w:rsidRDefault="005B249A" w:rsidP="005B249A">
      <w:pPr>
        <w:widowControl/>
        <w:tabs>
          <w:tab w:val="left" w:pos="288"/>
        </w:tabs>
        <w:ind w:left="288" w:hanging="288"/>
        <w:rPr>
          <w:rFonts w:ascii="BentonSans Comp Regular" w:hAnsi="BentonSans Comp Regular"/>
          <w:color w:val="000000"/>
          <w:sz w:val="20"/>
        </w:rPr>
      </w:pPr>
      <w:r>
        <w:rPr>
          <w:rFonts w:ascii="BentonSans Comp Regular" w:hAnsi="BentonSans Comp Regular"/>
          <w:color w:val="000000"/>
          <w:sz w:val="20"/>
        </w:rPr>
        <w:t>DANC 2127 – Latin Dance Forms (2)</w:t>
      </w:r>
    </w:p>
    <w:p w14:paraId="70117DBA" w14:textId="77777777" w:rsidR="005B249A" w:rsidRPr="002B4E87" w:rsidRDefault="005B249A" w:rsidP="005B249A">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 xml:space="preserve">DANC 2130 </w:t>
      </w:r>
      <w:r>
        <w:rPr>
          <w:rFonts w:ascii="BentonSans Comp Regular" w:hAnsi="BentonSans Comp Regular"/>
          <w:color w:val="000000"/>
          <w:sz w:val="20"/>
        </w:rPr>
        <w:t>–</w:t>
      </w:r>
      <w:r w:rsidRPr="002B4E87">
        <w:rPr>
          <w:rFonts w:ascii="BentonSans Comp Regular" w:hAnsi="BentonSans Comp Regular"/>
          <w:color w:val="000000"/>
          <w:sz w:val="20"/>
        </w:rPr>
        <w:t xml:space="preserve"> </w:t>
      </w:r>
      <w:r>
        <w:rPr>
          <w:rFonts w:ascii="BentonSans Comp Regular" w:hAnsi="BentonSans Comp Regular"/>
          <w:color w:val="000000"/>
          <w:sz w:val="20"/>
        </w:rPr>
        <w:t xml:space="preserve">Foundations of </w:t>
      </w:r>
      <w:r w:rsidRPr="002B4E87">
        <w:rPr>
          <w:rFonts w:ascii="BentonSans Comp Regular" w:hAnsi="BentonSans Comp Regular"/>
          <w:color w:val="000000"/>
          <w:sz w:val="20"/>
        </w:rPr>
        <w:t>Hip</w:t>
      </w:r>
      <w:r>
        <w:rPr>
          <w:rFonts w:ascii="BentonSans Comp Regular" w:hAnsi="BentonSans Comp Regular"/>
          <w:color w:val="000000"/>
          <w:sz w:val="20"/>
        </w:rPr>
        <w:t>-</w:t>
      </w:r>
      <w:r w:rsidRPr="002B4E87">
        <w:rPr>
          <w:rFonts w:ascii="BentonSans Comp Regular" w:hAnsi="BentonSans Comp Regular"/>
          <w:color w:val="000000"/>
          <w:sz w:val="20"/>
        </w:rPr>
        <w:t>Hop Dance (2)</w:t>
      </w:r>
    </w:p>
    <w:p w14:paraId="6A114DF1" w14:textId="77777777" w:rsidR="005B249A" w:rsidRDefault="005B249A" w:rsidP="005B249A">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 xml:space="preserve">DANC 2226 - </w:t>
      </w:r>
      <w:r>
        <w:rPr>
          <w:rFonts w:ascii="BentonSans Comp Regular" w:hAnsi="BentonSans Comp Regular"/>
          <w:color w:val="000000"/>
          <w:sz w:val="20"/>
        </w:rPr>
        <w:t>Vernacular</w:t>
      </w:r>
      <w:r w:rsidRPr="002B4E87">
        <w:rPr>
          <w:rFonts w:ascii="BentonSans Comp Regular" w:hAnsi="BentonSans Comp Regular"/>
          <w:color w:val="000000"/>
          <w:sz w:val="20"/>
        </w:rPr>
        <w:t xml:space="preserve"> Jazz Dance (2)</w:t>
      </w:r>
    </w:p>
    <w:p w14:paraId="10E458D6" w14:textId="77777777" w:rsidR="00D00615" w:rsidRPr="002B4E87" w:rsidRDefault="00D00615"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color w:val="000000"/>
          <w:sz w:val="20"/>
        </w:rPr>
      </w:pPr>
    </w:p>
    <w:p w14:paraId="2330C41D" w14:textId="77777777" w:rsidR="00D00615" w:rsidRPr="002B4E87" w:rsidRDefault="00D00615"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i/>
          <w:color w:val="000000"/>
          <w:sz w:val="20"/>
        </w:rPr>
      </w:pPr>
      <w:r w:rsidRPr="002B4E87">
        <w:rPr>
          <w:rFonts w:ascii="BentonSans Comp Regular" w:hAnsi="BentonSans Comp Regular"/>
          <w:i/>
          <w:color w:val="000000"/>
          <w:sz w:val="20"/>
        </w:rPr>
        <w:t>Ballet Courses (6 credit hours)</w:t>
      </w:r>
    </w:p>
    <w:p w14:paraId="58E183C8" w14:textId="4ECD5BD2" w:rsidR="00D00615" w:rsidRPr="002B4E87" w:rsidRDefault="00D00615"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color w:val="000000"/>
          <w:sz w:val="20"/>
        </w:rPr>
      </w:pPr>
      <w:r w:rsidRPr="002B4E87">
        <w:rPr>
          <w:rFonts w:ascii="BentonSans Comp Regular" w:hAnsi="BentonSans Comp Regular"/>
          <w:color w:val="000000"/>
          <w:sz w:val="20"/>
        </w:rPr>
        <w:t>DANC 1209 - Ballet for Majors IA (2)</w:t>
      </w:r>
    </w:p>
    <w:p w14:paraId="5E898059" w14:textId="67A6708C" w:rsidR="00D00615" w:rsidRPr="002B4E87" w:rsidRDefault="00D00615"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color w:val="000000"/>
          <w:sz w:val="20"/>
        </w:rPr>
      </w:pPr>
      <w:r w:rsidRPr="002B4E87">
        <w:rPr>
          <w:rFonts w:ascii="BentonSans Comp Regular" w:hAnsi="BentonSans Comp Regular"/>
          <w:color w:val="000000"/>
          <w:sz w:val="20"/>
        </w:rPr>
        <w:t>DANC 1210 - Ballet for Majors IB (2)</w:t>
      </w:r>
    </w:p>
    <w:p w14:paraId="54F61FED" w14:textId="2DF61F46" w:rsidR="00D00615" w:rsidRPr="002B4E87" w:rsidRDefault="00D00615"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color w:val="000000"/>
          <w:sz w:val="20"/>
        </w:rPr>
      </w:pPr>
      <w:r w:rsidRPr="002B4E87">
        <w:rPr>
          <w:rFonts w:ascii="BentonSans Comp Regular" w:hAnsi="BentonSans Comp Regular"/>
          <w:color w:val="000000"/>
          <w:sz w:val="20"/>
        </w:rPr>
        <w:t>DANC 2209 - Ballet for Majors IIA (2)</w:t>
      </w:r>
      <w:r w:rsidRPr="002B4E87">
        <w:rPr>
          <w:rFonts w:ascii="BentonSans Comp Regular" w:hAnsi="BentonSans Comp Regular"/>
          <w:color w:val="000000"/>
          <w:sz w:val="20"/>
        </w:rPr>
        <w:br/>
        <w:t>or DANC 2210 - Ballet for Majors IIB (2)</w:t>
      </w:r>
    </w:p>
    <w:p w14:paraId="01339A0C" w14:textId="77777777" w:rsidR="00D00615" w:rsidRPr="002B4E87" w:rsidRDefault="00D00615"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color w:val="000000"/>
          <w:sz w:val="20"/>
        </w:rPr>
      </w:pPr>
    </w:p>
    <w:p w14:paraId="33A974C2" w14:textId="77777777" w:rsidR="00D00615" w:rsidRPr="002B4E87" w:rsidRDefault="00D00615" w:rsidP="00C216E9">
      <w:pPr>
        <w:keepNext/>
        <w:keepLines/>
        <w:widowControl/>
        <w:tabs>
          <w:tab w:val="left" w:pos="0"/>
          <w:tab w:val="left" w:pos="252"/>
          <w:tab w:val="left" w:pos="1170"/>
          <w:tab w:val="left" w:pos="5222"/>
          <w:tab w:val="left" w:pos="6300"/>
          <w:tab w:val="right" w:leader="dot" w:pos="9292"/>
        </w:tabs>
        <w:ind w:left="288" w:hanging="288"/>
        <w:rPr>
          <w:rFonts w:ascii="BentonSans Comp Regular" w:hAnsi="BentonSans Comp Regular"/>
          <w:i/>
          <w:color w:val="000000"/>
          <w:sz w:val="20"/>
        </w:rPr>
      </w:pPr>
      <w:r w:rsidRPr="002B4E87">
        <w:rPr>
          <w:rFonts w:ascii="BentonSans Comp Regular" w:hAnsi="BentonSans Comp Regular"/>
          <w:i/>
          <w:color w:val="000000"/>
          <w:sz w:val="20"/>
        </w:rPr>
        <w:t>Modern Dance Courses (6 credit hours)</w:t>
      </w:r>
    </w:p>
    <w:p w14:paraId="684E1922" w14:textId="1A2723A1" w:rsidR="00D00615" w:rsidRPr="002B4E87" w:rsidRDefault="00D00615" w:rsidP="00C216E9">
      <w:pPr>
        <w:keepNext/>
        <w:keepLines/>
        <w:widowControl/>
        <w:tabs>
          <w:tab w:val="left" w:pos="0"/>
          <w:tab w:val="left" w:pos="252"/>
          <w:tab w:val="left" w:pos="1170"/>
          <w:tab w:val="left" w:pos="5222"/>
          <w:tab w:val="left" w:pos="6300"/>
          <w:tab w:val="right" w:leader="dot" w:pos="9292"/>
        </w:tabs>
        <w:ind w:left="288" w:hanging="288"/>
        <w:rPr>
          <w:rFonts w:ascii="BentonSans Comp Regular" w:hAnsi="BentonSans Comp Regular"/>
          <w:color w:val="000000"/>
          <w:sz w:val="20"/>
        </w:rPr>
      </w:pPr>
      <w:r w:rsidRPr="002B4E87">
        <w:rPr>
          <w:rFonts w:ascii="BentonSans Comp Regular" w:hAnsi="BentonSans Comp Regular"/>
          <w:color w:val="000000"/>
          <w:sz w:val="20"/>
        </w:rPr>
        <w:t>DANC 1217 - Modern Dance for Majors IA (2)</w:t>
      </w:r>
    </w:p>
    <w:p w14:paraId="172718D7" w14:textId="7429C6CD" w:rsidR="00D00615" w:rsidRPr="002B4E87" w:rsidRDefault="00D00615" w:rsidP="00C216E9">
      <w:pPr>
        <w:keepNext/>
        <w:keepLines/>
        <w:widowControl/>
        <w:tabs>
          <w:tab w:val="left" w:pos="0"/>
          <w:tab w:val="left" w:pos="252"/>
          <w:tab w:val="left" w:pos="1170"/>
          <w:tab w:val="left" w:pos="5222"/>
          <w:tab w:val="left" w:pos="6300"/>
          <w:tab w:val="right" w:leader="dot" w:pos="9292"/>
        </w:tabs>
        <w:ind w:left="288" w:hanging="288"/>
        <w:rPr>
          <w:rFonts w:ascii="BentonSans Comp Regular" w:hAnsi="BentonSans Comp Regular"/>
          <w:color w:val="000000"/>
          <w:sz w:val="20"/>
        </w:rPr>
      </w:pPr>
      <w:r w:rsidRPr="002B4E87">
        <w:rPr>
          <w:rFonts w:ascii="BentonSans Comp Regular" w:hAnsi="BentonSans Comp Regular"/>
          <w:color w:val="000000"/>
          <w:sz w:val="20"/>
        </w:rPr>
        <w:t>DANC 1218 - Modern Dance for Majors IB (2)</w:t>
      </w:r>
    </w:p>
    <w:p w14:paraId="2C522C34" w14:textId="62B6993A" w:rsidR="00D00615" w:rsidRPr="002B4E87" w:rsidRDefault="00D00615"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color w:val="000000"/>
          <w:sz w:val="20"/>
        </w:rPr>
      </w:pPr>
      <w:r w:rsidRPr="002B4E87">
        <w:rPr>
          <w:rFonts w:ascii="BentonSans Comp Regular" w:hAnsi="BentonSans Comp Regular"/>
          <w:color w:val="000000"/>
          <w:sz w:val="20"/>
        </w:rPr>
        <w:t>DANC 2217 - Modern Dance for Majors IIA (2)</w:t>
      </w:r>
      <w:r w:rsidRPr="002B4E87">
        <w:rPr>
          <w:rFonts w:ascii="BentonSans Comp Regular" w:hAnsi="BentonSans Comp Regular"/>
          <w:color w:val="000000"/>
          <w:sz w:val="20"/>
        </w:rPr>
        <w:br/>
        <w:t>or DANC 2218 - Modern Dance for Majors IIB (2)</w:t>
      </w:r>
    </w:p>
    <w:p w14:paraId="67769185" w14:textId="77777777" w:rsidR="00D00615" w:rsidRPr="002B4E87" w:rsidRDefault="00D00615"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color w:val="000000"/>
          <w:sz w:val="20"/>
        </w:rPr>
      </w:pPr>
    </w:p>
    <w:p w14:paraId="4AB97D5C" w14:textId="77777777" w:rsidR="00D00615" w:rsidRPr="002B4E87" w:rsidRDefault="00D00615"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i/>
          <w:color w:val="000000"/>
          <w:sz w:val="20"/>
        </w:rPr>
      </w:pPr>
      <w:r w:rsidRPr="002B4E87">
        <w:rPr>
          <w:rFonts w:ascii="BentonSans Comp Regular" w:hAnsi="BentonSans Comp Regular"/>
          <w:i/>
          <w:color w:val="000000"/>
          <w:sz w:val="20"/>
        </w:rPr>
        <w:t>Advanced Movement Practice Courses (4-5 credit hours)</w:t>
      </w:r>
    </w:p>
    <w:p w14:paraId="48E7CC3E" w14:textId="77777777" w:rsidR="00D00615" w:rsidRPr="002B4E87" w:rsidRDefault="00D00615"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i/>
          <w:color w:val="000000"/>
          <w:sz w:val="20"/>
        </w:rPr>
      </w:pPr>
      <w:r w:rsidRPr="002B4E87">
        <w:rPr>
          <w:rFonts w:ascii="BentonSans Comp Regular" w:hAnsi="BentonSans Comp Regular"/>
          <w:i/>
          <w:color w:val="000000"/>
          <w:sz w:val="20"/>
        </w:rPr>
        <w:t>Select one area of focus and complete both courses in that area:</w:t>
      </w:r>
    </w:p>
    <w:p w14:paraId="63CC94A8" w14:textId="77777777" w:rsidR="00D00615" w:rsidRPr="002B4E87" w:rsidRDefault="00D00615"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color w:val="000000"/>
          <w:sz w:val="20"/>
        </w:rPr>
      </w:pPr>
    </w:p>
    <w:p w14:paraId="7F934887" w14:textId="6E281323" w:rsidR="00D00615" w:rsidRPr="002B4E87" w:rsidRDefault="00A40B51"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color w:val="000000"/>
          <w:sz w:val="20"/>
        </w:rPr>
      </w:pPr>
      <w:r w:rsidRPr="002B4E87">
        <w:rPr>
          <w:rFonts w:ascii="BentonSans Comp Regular" w:hAnsi="BentonSans Comp Regular"/>
          <w:color w:val="000000"/>
          <w:sz w:val="20"/>
        </w:rPr>
        <w:t xml:space="preserve">1) </w:t>
      </w:r>
      <w:r w:rsidR="00D00615" w:rsidRPr="002B4E87">
        <w:rPr>
          <w:rFonts w:ascii="BentonSans Comp Regular" w:hAnsi="BentonSans Comp Regular"/>
          <w:color w:val="000000"/>
          <w:sz w:val="20"/>
        </w:rPr>
        <w:t>Advanced African Diaspora Dance Courses (</w:t>
      </w:r>
      <w:r w:rsidR="00361526">
        <w:rPr>
          <w:rFonts w:ascii="BentonSans Comp Regular" w:hAnsi="BentonSans Comp Regular"/>
          <w:color w:val="000000"/>
          <w:sz w:val="20"/>
        </w:rPr>
        <w:t>4-</w:t>
      </w:r>
      <w:r w:rsidR="00D00615" w:rsidRPr="002B4E87">
        <w:rPr>
          <w:rFonts w:ascii="BentonSans Comp Regular" w:hAnsi="BentonSans Comp Regular"/>
          <w:color w:val="000000"/>
          <w:sz w:val="20"/>
        </w:rPr>
        <w:t>5 credit hours)</w:t>
      </w:r>
    </w:p>
    <w:p w14:paraId="78752680" w14:textId="65960F6A" w:rsidR="002C27FE" w:rsidRPr="002C27FE" w:rsidRDefault="002C27FE"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i/>
          <w:color w:val="000000"/>
          <w:sz w:val="20"/>
        </w:rPr>
      </w:pPr>
      <w:r w:rsidRPr="002C27FE">
        <w:rPr>
          <w:rFonts w:ascii="BentonSans Comp Regular" w:hAnsi="BentonSans Comp Regular"/>
          <w:i/>
          <w:color w:val="000000"/>
          <w:sz w:val="20"/>
        </w:rPr>
        <w:t>Choose two of the following:</w:t>
      </w:r>
    </w:p>
    <w:p w14:paraId="0C4B0650" w14:textId="56C3CFDE" w:rsidR="00C93128" w:rsidRDefault="00C93128"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color w:val="000000"/>
          <w:sz w:val="20"/>
        </w:rPr>
      </w:pPr>
      <w:r w:rsidRPr="00A75387">
        <w:rPr>
          <w:rFonts w:ascii="BentonSans Comp Regular" w:hAnsi="BentonSans Comp Regular"/>
          <w:color w:val="000000"/>
          <w:sz w:val="20"/>
        </w:rPr>
        <w:t xml:space="preserve">DANC 3131 </w:t>
      </w:r>
      <w:r w:rsidR="007B7D4F">
        <w:rPr>
          <w:rFonts w:ascii="BentonSans Comp Regular" w:hAnsi="BentonSans Comp Regular"/>
          <w:color w:val="000000"/>
          <w:sz w:val="20"/>
        </w:rPr>
        <w:t>-</w:t>
      </w:r>
      <w:r w:rsidRPr="00A75387">
        <w:rPr>
          <w:rFonts w:ascii="BentonSans Comp Regular" w:hAnsi="BentonSans Comp Regular"/>
          <w:color w:val="000000"/>
          <w:sz w:val="20"/>
        </w:rPr>
        <w:t xml:space="preserve"> Hip Hop and Street Dance (3)</w:t>
      </w:r>
    </w:p>
    <w:p w14:paraId="2E7E2B64" w14:textId="5A7F55A6" w:rsidR="00D00615" w:rsidRDefault="00D00615"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color w:val="000000"/>
          <w:sz w:val="20"/>
        </w:rPr>
      </w:pPr>
      <w:r w:rsidRPr="002B4E87">
        <w:rPr>
          <w:rFonts w:ascii="BentonSans Comp Regular" w:hAnsi="BentonSans Comp Regular"/>
          <w:color w:val="000000"/>
          <w:sz w:val="20"/>
        </w:rPr>
        <w:t>DANC 3253 - Black Dance in the Americas (2)</w:t>
      </w:r>
    </w:p>
    <w:p w14:paraId="6205A15C" w14:textId="7D99AE87" w:rsidR="00FC33CA" w:rsidRPr="002B4E87" w:rsidRDefault="00FC33CA" w:rsidP="00FC33CA">
      <w:pPr>
        <w:widowControl/>
        <w:tabs>
          <w:tab w:val="left" w:pos="0"/>
          <w:tab w:val="left" w:pos="252"/>
          <w:tab w:val="left" w:pos="1170"/>
          <w:tab w:val="left" w:pos="5222"/>
          <w:tab w:val="left" w:pos="6300"/>
          <w:tab w:val="right" w:leader="dot" w:pos="9292"/>
        </w:tabs>
        <w:ind w:left="288" w:hanging="288"/>
        <w:rPr>
          <w:rFonts w:ascii="BentonSans Comp Regular" w:hAnsi="BentonSans Comp Regular"/>
          <w:color w:val="000000"/>
          <w:sz w:val="20"/>
        </w:rPr>
      </w:pPr>
      <w:r w:rsidRPr="002B4E87">
        <w:rPr>
          <w:rFonts w:ascii="BentonSans Comp Regular" w:hAnsi="BentonSans Comp Regular"/>
          <w:color w:val="000000"/>
          <w:sz w:val="20"/>
        </w:rPr>
        <w:t xml:space="preserve">DANC </w:t>
      </w:r>
      <w:r>
        <w:rPr>
          <w:rFonts w:ascii="BentonSans Comp Regular" w:hAnsi="BentonSans Comp Regular"/>
          <w:color w:val="000000"/>
          <w:sz w:val="20"/>
        </w:rPr>
        <w:t>4</w:t>
      </w:r>
      <w:r w:rsidRPr="002B4E87">
        <w:rPr>
          <w:rFonts w:ascii="BentonSans Comp Regular" w:hAnsi="BentonSans Comp Regular"/>
          <w:color w:val="000000"/>
          <w:sz w:val="20"/>
        </w:rPr>
        <w:t xml:space="preserve">252 - </w:t>
      </w:r>
      <w:r>
        <w:rPr>
          <w:rFonts w:ascii="BentonSans Comp Regular" w:hAnsi="BentonSans Comp Regular"/>
          <w:color w:val="000000"/>
          <w:sz w:val="20"/>
        </w:rPr>
        <w:t>Origins of Jazz: Ring Shout Dance Traditions (3)</w:t>
      </w:r>
    </w:p>
    <w:p w14:paraId="395362BD" w14:textId="77777777" w:rsidR="00D00615" w:rsidRPr="002B4E87" w:rsidRDefault="00D00615"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color w:val="000000"/>
          <w:sz w:val="20"/>
        </w:rPr>
      </w:pPr>
    </w:p>
    <w:p w14:paraId="4EFFAF9C" w14:textId="6F11EED7" w:rsidR="00D00615" w:rsidRPr="002B4E87" w:rsidRDefault="00A40B51"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color w:val="000000"/>
          <w:sz w:val="20"/>
        </w:rPr>
      </w:pPr>
      <w:r w:rsidRPr="002B4E87">
        <w:rPr>
          <w:rFonts w:ascii="BentonSans Comp Regular" w:hAnsi="BentonSans Comp Regular"/>
          <w:color w:val="000000"/>
          <w:sz w:val="20"/>
        </w:rPr>
        <w:t xml:space="preserve">2) </w:t>
      </w:r>
      <w:r w:rsidR="00D00615" w:rsidRPr="002B4E87">
        <w:rPr>
          <w:rFonts w:ascii="BentonSans Comp Regular" w:hAnsi="BentonSans Comp Regular"/>
          <w:color w:val="000000"/>
          <w:sz w:val="20"/>
        </w:rPr>
        <w:t>Advanced Ballet Courses (4 credit hours)</w:t>
      </w:r>
    </w:p>
    <w:p w14:paraId="32AB19D8" w14:textId="5916F081" w:rsidR="00D00615" w:rsidRPr="002B4E87" w:rsidRDefault="00D00615"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color w:val="000000"/>
          <w:sz w:val="20"/>
        </w:rPr>
      </w:pPr>
      <w:r w:rsidRPr="002B4E87">
        <w:rPr>
          <w:rFonts w:ascii="BentonSans Comp Regular" w:hAnsi="BentonSans Comp Regular"/>
          <w:color w:val="000000"/>
          <w:sz w:val="20"/>
        </w:rPr>
        <w:t>DANC 3210 - Ballet for Majors III (2)</w:t>
      </w:r>
    </w:p>
    <w:p w14:paraId="690B3135" w14:textId="7DABBF63" w:rsidR="00D00615" w:rsidRPr="002B4E87" w:rsidRDefault="00D00615"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color w:val="000000"/>
          <w:sz w:val="20"/>
        </w:rPr>
      </w:pPr>
      <w:r w:rsidRPr="002B4E87">
        <w:rPr>
          <w:rFonts w:ascii="BentonSans Comp Regular" w:hAnsi="BentonSans Comp Regular"/>
          <w:color w:val="000000"/>
          <w:sz w:val="20"/>
        </w:rPr>
        <w:t>Additional course in Ballet at the 2000 level or above</w:t>
      </w:r>
    </w:p>
    <w:p w14:paraId="6D6BB1DE" w14:textId="77777777" w:rsidR="00D00615" w:rsidRPr="002B4E87" w:rsidRDefault="00D00615"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color w:val="000000"/>
          <w:sz w:val="20"/>
        </w:rPr>
      </w:pPr>
    </w:p>
    <w:p w14:paraId="579375E7" w14:textId="508AA091" w:rsidR="00D00615" w:rsidRPr="002B4E87" w:rsidRDefault="00A40B51"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color w:val="000000"/>
          <w:sz w:val="20"/>
        </w:rPr>
      </w:pPr>
      <w:r w:rsidRPr="002B4E87">
        <w:rPr>
          <w:rFonts w:ascii="BentonSans Comp Regular" w:hAnsi="BentonSans Comp Regular"/>
          <w:color w:val="000000"/>
          <w:sz w:val="20"/>
        </w:rPr>
        <w:t xml:space="preserve">3) </w:t>
      </w:r>
      <w:r w:rsidR="00D00615" w:rsidRPr="002B4E87">
        <w:rPr>
          <w:rFonts w:ascii="BentonSans Comp Regular" w:hAnsi="BentonSans Comp Regular"/>
          <w:color w:val="000000"/>
          <w:sz w:val="20"/>
        </w:rPr>
        <w:t>Advanced Modern Dance Courses (4 credit hours)</w:t>
      </w:r>
    </w:p>
    <w:p w14:paraId="478DFD13" w14:textId="2DDD007F" w:rsidR="00D00615" w:rsidRPr="002B4E87" w:rsidRDefault="00D00615"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color w:val="000000"/>
          <w:sz w:val="20"/>
        </w:rPr>
      </w:pPr>
      <w:r w:rsidRPr="002B4E87">
        <w:rPr>
          <w:rFonts w:ascii="BentonSans Comp Regular" w:hAnsi="BentonSans Comp Regular"/>
          <w:color w:val="000000"/>
          <w:sz w:val="20"/>
        </w:rPr>
        <w:t>DANC 3218 - Modern Dance for Majors III (2)</w:t>
      </w:r>
      <w:r w:rsidRPr="002B4E87">
        <w:rPr>
          <w:rFonts w:ascii="BentonSans Comp Regular" w:hAnsi="BentonSans Comp Regular"/>
          <w:color w:val="000000"/>
          <w:sz w:val="20"/>
        </w:rPr>
        <w:br/>
        <w:t>or DANC 3229 - Contact Improvisation (2)</w:t>
      </w:r>
    </w:p>
    <w:p w14:paraId="75FBEB84" w14:textId="383AEC74" w:rsidR="00D00615" w:rsidRPr="002B4E87" w:rsidRDefault="00D00615"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color w:val="000000"/>
          <w:sz w:val="20"/>
        </w:rPr>
      </w:pPr>
      <w:r w:rsidRPr="002B4E87">
        <w:rPr>
          <w:rFonts w:ascii="BentonSans Comp Regular" w:hAnsi="BentonSans Comp Regular"/>
          <w:color w:val="000000"/>
          <w:sz w:val="20"/>
        </w:rPr>
        <w:t>Additional course in Modern Dance at the 2000 level or above</w:t>
      </w:r>
    </w:p>
    <w:p w14:paraId="5C872654" w14:textId="77777777" w:rsidR="00D00615" w:rsidRPr="002B4E87" w:rsidRDefault="00D00615"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color w:val="000000"/>
          <w:sz w:val="20"/>
        </w:rPr>
      </w:pPr>
    </w:p>
    <w:p w14:paraId="47D65CA0" w14:textId="77777777" w:rsidR="00D00615" w:rsidRPr="002B4E87" w:rsidRDefault="00D00615"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b/>
          <w:color w:val="000000"/>
          <w:sz w:val="20"/>
        </w:rPr>
      </w:pPr>
      <w:r w:rsidRPr="002B4E87">
        <w:rPr>
          <w:rFonts w:ascii="BentonSans Comp Regular" w:hAnsi="BentonSans Comp Regular"/>
          <w:b/>
          <w:color w:val="000000"/>
          <w:sz w:val="20"/>
        </w:rPr>
        <w:t>Creative Process Courses (8 credit hours)</w:t>
      </w:r>
    </w:p>
    <w:p w14:paraId="3D18CD27" w14:textId="6A318443" w:rsidR="00D00615" w:rsidRPr="002B4E87" w:rsidRDefault="00D00615"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color w:val="000000"/>
          <w:sz w:val="20"/>
        </w:rPr>
      </w:pPr>
      <w:r w:rsidRPr="002B4E87">
        <w:rPr>
          <w:rFonts w:ascii="BentonSans Comp Regular" w:hAnsi="BentonSans Comp Regular"/>
          <w:color w:val="000000"/>
          <w:sz w:val="20"/>
        </w:rPr>
        <w:t>DANC 1280 - Improvisation (2)</w:t>
      </w:r>
    </w:p>
    <w:p w14:paraId="7B831D4B" w14:textId="703229DF" w:rsidR="00D00615" w:rsidRPr="002B4E87" w:rsidRDefault="00D00615"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color w:val="000000"/>
          <w:sz w:val="20"/>
        </w:rPr>
      </w:pPr>
      <w:r w:rsidRPr="002B4E87">
        <w:rPr>
          <w:rFonts w:ascii="BentonSans Comp Regular" w:hAnsi="BentonSans Comp Regular"/>
          <w:color w:val="000000"/>
          <w:sz w:val="20"/>
        </w:rPr>
        <w:t>DANC 2216 - Choreography I (3)</w:t>
      </w:r>
    </w:p>
    <w:p w14:paraId="7007B510" w14:textId="6FDDF32C" w:rsidR="00D00615" w:rsidRPr="002B4E87" w:rsidRDefault="00D00615"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color w:val="000000"/>
          <w:sz w:val="20"/>
        </w:rPr>
      </w:pPr>
      <w:r w:rsidRPr="002B4E87">
        <w:rPr>
          <w:rFonts w:ascii="BentonSans Comp Regular" w:hAnsi="BentonSans Comp Regular"/>
          <w:color w:val="000000"/>
          <w:sz w:val="20"/>
        </w:rPr>
        <w:t>DANC 3230 - Choreography II (3)</w:t>
      </w:r>
    </w:p>
    <w:p w14:paraId="72BA1986" w14:textId="77777777" w:rsidR="00D00615" w:rsidRPr="002B4E87" w:rsidRDefault="00D00615"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color w:val="000000"/>
          <w:sz w:val="20"/>
        </w:rPr>
      </w:pPr>
    </w:p>
    <w:p w14:paraId="68722D7A" w14:textId="77777777" w:rsidR="00D00615" w:rsidRPr="002B4E87" w:rsidRDefault="00D00615"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b/>
          <w:color w:val="000000"/>
          <w:sz w:val="20"/>
        </w:rPr>
      </w:pPr>
      <w:r w:rsidRPr="002B4E87">
        <w:rPr>
          <w:rFonts w:ascii="BentonSans Comp Regular" w:hAnsi="BentonSans Comp Regular"/>
          <w:b/>
          <w:color w:val="000000"/>
          <w:sz w:val="20"/>
        </w:rPr>
        <w:t>Dance Theory Courses (12 credit hours)</w:t>
      </w:r>
    </w:p>
    <w:p w14:paraId="773803F0" w14:textId="2C377CD5" w:rsidR="00D00615" w:rsidRPr="002B4E87" w:rsidRDefault="00D00615"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color w:val="000000"/>
          <w:sz w:val="20"/>
        </w:rPr>
      </w:pPr>
      <w:r w:rsidRPr="002B4E87">
        <w:rPr>
          <w:rFonts w:ascii="BentonSans Comp Regular" w:hAnsi="BentonSans Comp Regular"/>
          <w:color w:val="000000"/>
          <w:sz w:val="20"/>
        </w:rPr>
        <w:t>DANC 2119 - Anatomy for Dancers (3)</w:t>
      </w:r>
    </w:p>
    <w:p w14:paraId="3AFC10CA" w14:textId="59519FEB" w:rsidR="00D00615" w:rsidRPr="002B4E87" w:rsidRDefault="00D00615"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color w:val="000000"/>
          <w:sz w:val="20"/>
        </w:rPr>
      </w:pPr>
      <w:r w:rsidRPr="002B4E87">
        <w:rPr>
          <w:rFonts w:ascii="BentonSans Comp Regular" w:hAnsi="BentonSans Comp Regular"/>
          <w:color w:val="000000"/>
          <w:sz w:val="20"/>
        </w:rPr>
        <w:t xml:space="preserve">DANC 3221 - Dance History, Theory, and Critical Thinking (3) </w:t>
      </w:r>
    </w:p>
    <w:p w14:paraId="731CDFEF" w14:textId="631B08B7" w:rsidR="00D00615" w:rsidRPr="002B4E87" w:rsidRDefault="00D00615"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color w:val="000000"/>
          <w:sz w:val="20"/>
        </w:rPr>
      </w:pPr>
      <w:r w:rsidRPr="002B4E87">
        <w:rPr>
          <w:rFonts w:ascii="BentonSans Comp Regular" w:hAnsi="BentonSans Comp Regular"/>
          <w:color w:val="000000"/>
          <w:sz w:val="20"/>
        </w:rPr>
        <w:t>DANC 3222 - Dance History, Theory, and Critical Thinking II (3)</w:t>
      </w:r>
    </w:p>
    <w:p w14:paraId="35C7C9C3" w14:textId="2B70EB71" w:rsidR="00D00615" w:rsidRPr="002B4E87" w:rsidRDefault="00D00615"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color w:val="000000"/>
          <w:sz w:val="20"/>
        </w:rPr>
      </w:pPr>
      <w:r w:rsidRPr="002B4E87">
        <w:rPr>
          <w:rFonts w:ascii="BentonSans Comp Regular" w:hAnsi="BentonSans Comp Regular"/>
          <w:color w:val="000000"/>
          <w:sz w:val="20"/>
        </w:rPr>
        <w:t xml:space="preserve">DANC 4110 - Communicating Across the Dance Discipline (3) </w:t>
      </w:r>
    </w:p>
    <w:p w14:paraId="4C941415" w14:textId="77777777" w:rsidR="00D00615" w:rsidRPr="002B4E87" w:rsidRDefault="00D00615"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color w:val="000000"/>
          <w:sz w:val="20"/>
        </w:rPr>
      </w:pPr>
    </w:p>
    <w:p w14:paraId="67D34617" w14:textId="77777777" w:rsidR="00D00615" w:rsidRPr="002B4E87" w:rsidRDefault="00D00615"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b/>
          <w:color w:val="000000"/>
          <w:sz w:val="20"/>
        </w:rPr>
      </w:pPr>
      <w:r w:rsidRPr="002B4E87">
        <w:rPr>
          <w:rFonts w:ascii="BentonSans Comp Regular" w:hAnsi="BentonSans Comp Regular"/>
          <w:b/>
          <w:color w:val="000000"/>
          <w:sz w:val="20"/>
        </w:rPr>
        <w:t>Dance Pedagogy Course (3 credit hours)</w:t>
      </w:r>
    </w:p>
    <w:p w14:paraId="15AC9845" w14:textId="77777777" w:rsidR="00D00615" w:rsidRPr="002B4E87" w:rsidRDefault="00D00615"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i/>
          <w:color w:val="000000"/>
          <w:sz w:val="20"/>
        </w:rPr>
      </w:pPr>
      <w:r w:rsidRPr="002B4E87">
        <w:rPr>
          <w:rFonts w:ascii="BentonSans Comp Regular" w:hAnsi="BentonSans Comp Regular"/>
          <w:i/>
          <w:color w:val="000000"/>
          <w:sz w:val="20"/>
        </w:rPr>
        <w:t>Select one of the following:</w:t>
      </w:r>
    </w:p>
    <w:p w14:paraId="36F11D95" w14:textId="631A7306" w:rsidR="00D00615" w:rsidRPr="002B4E87" w:rsidRDefault="0011547D"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color w:val="000000"/>
          <w:sz w:val="20"/>
        </w:rPr>
      </w:pPr>
      <w:r w:rsidRPr="002B4E87">
        <w:rPr>
          <w:rFonts w:ascii="BentonSans Comp Regular" w:hAnsi="BentonSans Comp Regular"/>
          <w:color w:val="000000"/>
          <w:sz w:val="20"/>
        </w:rPr>
        <w:t xml:space="preserve">DANC 3227 - Ballet Pedagogy (3) </w:t>
      </w:r>
    </w:p>
    <w:p w14:paraId="04283F8A" w14:textId="0D13D08A" w:rsidR="00922DAD" w:rsidRDefault="00922DAD" w:rsidP="00922DAD">
      <w:pPr>
        <w:widowControl/>
        <w:tabs>
          <w:tab w:val="left" w:pos="0"/>
          <w:tab w:val="left" w:pos="252"/>
          <w:tab w:val="left" w:pos="1170"/>
          <w:tab w:val="left" w:pos="5222"/>
          <w:tab w:val="left" w:pos="6300"/>
          <w:tab w:val="right" w:leader="dot" w:pos="9292"/>
        </w:tabs>
        <w:ind w:left="288" w:hanging="288"/>
        <w:rPr>
          <w:rFonts w:ascii="BentonSans Comp Regular" w:hAnsi="BentonSans Comp Regular"/>
          <w:color w:val="000000"/>
          <w:sz w:val="20"/>
        </w:rPr>
      </w:pPr>
      <w:r w:rsidRPr="002B4E87">
        <w:rPr>
          <w:rFonts w:ascii="BentonSans Comp Regular" w:hAnsi="BentonSans Comp Regular"/>
          <w:color w:val="000000"/>
          <w:sz w:val="20"/>
        </w:rPr>
        <w:t xml:space="preserve">DANC </w:t>
      </w:r>
      <w:r>
        <w:rPr>
          <w:rFonts w:ascii="BentonSans Comp Regular" w:hAnsi="BentonSans Comp Regular"/>
          <w:color w:val="000000"/>
          <w:sz w:val="20"/>
        </w:rPr>
        <w:t>4</w:t>
      </w:r>
      <w:r w:rsidRPr="002B4E87">
        <w:rPr>
          <w:rFonts w:ascii="BentonSans Comp Regular" w:hAnsi="BentonSans Comp Regular"/>
          <w:color w:val="000000"/>
          <w:sz w:val="20"/>
        </w:rPr>
        <w:t xml:space="preserve">250 - Dance in Community (3) </w:t>
      </w:r>
    </w:p>
    <w:p w14:paraId="4C33F79A" w14:textId="635FE3DE" w:rsidR="00C550FC" w:rsidRDefault="00C550FC" w:rsidP="00C550FC">
      <w:pPr>
        <w:widowControl/>
        <w:tabs>
          <w:tab w:val="left" w:pos="0"/>
          <w:tab w:val="left" w:pos="252"/>
          <w:tab w:val="left" w:pos="1170"/>
          <w:tab w:val="left" w:pos="5222"/>
          <w:tab w:val="left" w:pos="6300"/>
          <w:tab w:val="right" w:leader="dot" w:pos="9292"/>
        </w:tabs>
        <w:ind w:left="288" w:hanging="288"/>
        <w:rPr>
          <w:rFonts w:ascii="BentonSans Comp Regular" w:hAnsi="BentonSans Comp Regular"/>
          <w:color w:val="000000"/>
          <w:sz w:val="20"/>
        </w:rPr>
      </w:pPr>
      <w:r w:rsidRPr="002B4E87">
        <w:rPr>
          <w:rFonts w:ascii="BentonSans Comp Regular" w:hAnsi="BentonSans Comp Regular"/>
          <w:color w:val="000000"/>
          <w:sz w:val="20"/>
        </w:rPr>
        <w:t xml:space="preserve">DANC </w:t>
      </w:r>
      <w:r>
        <w:rPr>
          <w:rFonts w:ascii="BentonSans Comp Regular" w:hAnsi="BentonSans Comp Regular"/>
          <w:color w:val="000000"/>
          <w:sz w:val="20"/>
        </w:rPr>
        <w:t>4</w:t>
      </w:r>
      <w:r w:rsidRPr="002B4E87">
        <w:rPr>
          <w:rFonts w:ascii="BentonSans Comp Regular" w:hAnsi="BentonSans Comp Regular"/>
          <w:color w:val="000000"/>
          <w:sz w:val="20"/>
        </w:rPr>
        <w:t xml:space="preserve">328 - Teaching Dance: Theories and Practices (3) </w:t>
      </w:r>
    </w:p>
    <w:p w14:paraId="70B5AC0A" w14:textId="77777777" w:rsidR="00C550FC" w:rsidRPr="002B4E87" w:rsidRDefault="00C550FC" w:rsidP="00C550FC">
      <w:pPr>
        <w:widowControl/>
        <w:tabs>
          <w:tab w:val="left" w:pos="0"/>
          <w:tab w:val="left" w:pos="252"/>
          <w:tab w:val="left" w:pos="1170"/>
          <w:tab w:val="left" w:pos="5222"/>
          <w:tab w:val="left" w:pos="6300"/>
          <w:tab w:val="right" w:leader="dot" w:pos="9292"/>
        </w:tabs>
        <w:rPr>
          <w:rFonts w:ascii="BentonSans Comp Regular" w:hAnsi="BentonSans Comp Regular"/>
          <w:color w:val="000000"/>
          <w:sz w:val="20"/>
        </w:rPr>
      </w:pPr>
    </w:p>
    <w:p w14:paraId="2134DDA8" w14:textId="77777777" w:rsidR="00922DAD" w:rsidRPr="002B4E87" w:rsidRDefault="00922DAD"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color w:val="000000"/>
          <w:sz w:val="20"/>
        </w:rPr>
      </w:pPr>
    </w:p>
    <w:p w14:paraId="473B628F" w14:textId="77777777" w:rsidR="00D00615" w:rsidRPr="002B4E87" w:rsidRDefault="00D00615"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color w:val="000000"/>
          <w:sz w:val="20"/>
        </w:rPr>
      </w:pPr>
    </w:p>
    <w:p w14:paraId="4C40DDE4" w14:textId="77777777" w:rsidR="00D00615" w:rsidRPr="002B4E87" w:rsidRDefault="00D00615" w:rsidP="00A06BD9">
      <w:pPr>
        <w:keepNext/>
        <w:tabs>
          <w:tab w:val="left" w:pos="0"/>
          <w:tab w:val="left" w:pos="252"/>
          <w:tab w:val="left" w:pos="1170"/>
          <w:tab w:val="left" w:pos="5222"/>
          <w:tab w:val="left" w:pos="6300"/>
          <w:tab w:val="right" w:leader="dot" w:pos="9292"/>
        </w:tabs>
        <w:ind w:left="288" w:hanging="288"/>
        <w:rPr>
          <w:rFonts w:ascii="BentonSans Comp Regular" w:hAnsi="BentonSans Comp Regular"/>
          <w:b/>
          <w:i/>
          <w:color w:val="000000"/>
          <w:sz w:val="20"/>
        </w:rPr>
      </w:pPr>
      <w:r w:rsidRPr="002B4E87">
        <w:rPr>
          <w:rFonts w:ascii="BentonSans Comp Regular" w:hAnsi="BentonSans Comp Regular"/>
          <w:b/>
          <w:i/>
          <w:color w:val="000000"/>
          <w:sz w:val="20"/>
        </w:rPr>
        <w:t>Performance and Production Courses (5 credit hours)</w:t>
      </w:r>
    </w:p>
    <w:p w14:paraId="6F8D5AC7" w14:textId="77777777" w:rsidR="00D00615" w:rsidRPr="002B4E87" w:rsidRDefault="00D00615" w:rsidP="00A06BD9">
      <w:pPr>
        <w:keepNext/>
        <w:tabs>
          <w:tab w:val="left" w:pos="0"/>
          <w:tab w:val="left" w:pos="252"/>
          <w:tab w:val="left" w:pos="1170"/>
          <w:tab w:val="left" w:pos="5222"/>
          <w:tab w:val="left" w:pos="6300"/>
          <w:tab w:val="right" w:leader="dot" w:pos="9292"/>
        </w:tabs>
        <w:ind w:left="288" w:hanging="288"/>
        <w:rPr>
          <w:rFonts w:ascii="BentonSans Comp Regular" w:hAnsi="BentonSans Comp Regular"/>
          <w:i/>
          <w:color w:val="000000"/>
          <w:sz w:val="20"/>
        </w:rPr>
      </w:pPr>
      <w:r w:rsidRPr="002B4E87">
        <w:rPr>
          <w:rFonts w:ascii="BentonSans Comp Regular" w:hAnsi="BentonSans Comp Regular"/>
          <w:i/>
          <w:color w:val="000000"/>
          <w:sz w:val="20"/>
        </w:rPr>
        <w:t>Performance Courses (3 credit hours)</w:t>
      </w:r>
    </w:p>
    <w:p w14:paraId="69D52A13" w14:textId="77777777" w:rsidR="00D00615" w:rsidRPr="002B4E87" w:rsidRDefault="00D00615" w:rsidP="00A06BD9">
      <w:pPr>
        <w:keepNext/>
        <w:tabs>
          <w:tab w:val="left" w:pos="0"/>
          <w:tab w:val="left" w:pos="252"/>
          <w:tab w:val="left" w:pos="1170"/>
          <w:tab w:val="left" w:pos="5222"/>
          <w:tab w:val="left" w:pos="6300"/>
          <w:tab w:val="right" w:leader="dot" w:pos="9292"/>
        </w:tabs>
        <w:ind w:left="288" w:hanging="288"/>
        <w:rPr>
          <w:rFonts w:ascii="BentonSans Comp Regular" w:hAnsi="BentonSans Comp Regular"/>
          <w:i/>
          <w:color w:val="000000"/>
          <w:sz w:val="20"/>
        </w:rPr>
      </w:pPr>
      <w:r w:rsidRPr="002B4E87">
        <w:rPr>
          <w:rFonts w:ascii="BentonSans Comp Regular" w:hAnsi="BentonSans Comp Regular"/>
          <w:i/>
          <w:color w:val="000000"/>
          <w:sz w:val="20"/>
        </w:rPr>
        <w:t>Select a total of 3 credit hours from the following repeatable courses:</w:t>
      </w:r>
    </w:p>
    <w:p w14:paraId="160A27C5" w14:textId="71B28C22" w:rsidR="00D00615" w:rsidRPr="002B4E87" w:rsidRDefault="00D00615"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color w:val="000000"/>
          <w:sz w:val="20"/>
        </w:rPr>
      </w:pPr>
      <w:r w:rsidRPr="002B4E87">
        <w:rPr>
          <w:rFonts w:ascii="BentonSans Comp Regular" w:hAnsi="BentonSans Comp Regular"/>
          <w:color w:val="000000"/>
          <w:sz w:val="20"/>
        </w:rPr>
        <w:t>DANC 2402 - Performance Practicum (1)</w:t>
      </w:r>
    </w:p>
    <w:p w14:paraId="1EA47D25" w14:textId="5C9D8829" w:rsidR="00D00615" w:rsidRPr="002B4E87" w:rsidRDefault="00D00615"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color w:val="000000"/>
          <w:sz w:val="20"/>
        </w:rPr>
      </w:pPr>
      <w:r w:rsidRPr="002B4E87">
        <w:rPr>
          <w:rFonts w:ascii="BentonSans Comp Regular" w:hAnsi="BentonSans Comp Regular"/>
          <w:color w:val="000000"/>
          <w:sz w:val="20"/>
        </w:rPr>
        <w:t>DANC 2403 - Dancing for Choreographers (1)</w:t>
      </w:r>
    </w:p>
    <w:p w14:paraId="2761C058" w14:textId="77777777" w:rsidR="00D00615" w:rsidRPr="002B4E87" w:rsidRDefault="00D00615"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color w:val="000000"/>
          <w:sz w:val="20"/>
        </w:rPr>
      </w:pPr>
    </w:p>
    <w:p w14:paraId="6C1CC9E1" w14:textId="77777777" w:rsidR="00D00615" w:rsidRPr="002B4E87" w:rsidRDefault="00D00615"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i/>
          <w:color w:val="000000"/>
          <w:sz w:val="20"/>
        </w:rPr>
      </w:pPr>
      <w:r w:rsidRPr="002B4E87">
        <w:rPr>
          <w:rFonts w:ascii="BentonSans Comp Regular" w:hAnsi="BentonSans Comp Regular"/>
          <w:i/>
          <w:color w:val="000000"/>
          <w:sz w:val="20"/>
        </w:rPr>
        <w:t>Production Courses (2 credit hours)</w:t>
      </w:r>
    </w:p>
    <w:p w14:paraId="04243D5F" w14:textId="4EA83889" w:rsidR="00D00615" w:rsidRPr="002B4E87" w:rsidRDefault="00D00615"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color w:val="000000"/>
          <w:sz w:val="20"/>
        </w:rPr>
      </w:pPr>
      <w:r w:rsidRPr="002B4E87">
        <w:rPr>
          <w:rFonts w:ascii="BentonSans Comp Regular" w:hAnsi="BentonSans Comp Regular"/>
          <w:color w:val="000000"/>
          <w:sz w:val="20"/>
        </w:rPr>
        <w:t>DANC 2401 - Production Practicum - Dance Running Crew (1)</w:t>
      </w:r>
    </w:p>
    <w:p w14:paraId="7D5314B7" w14:textId="2D3559F6" w:rsidR="00D00615" w:rsidRPr="002B4E87" w:rsidRDefault="00D00615"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color w:val="000000"/>
          <w:sz w:val="20"/>
        </w:rPr>
      </w:pPr>
      <w:r w:rsidRPr="002B4E87">
        <w:rPr>
          <w:rFonts w:ascii="BentonSans Comp Regular" w:hAnsi="BentonSans Comp Regular"/>
          <w:color w:val="000000"/>
          <w:sz w:val="20"/>
        </w:rPr>
        <w:t>THEA 2400 - Core-Level Production Practicum (1)</w:t>
      </w:r>
    </w:p>
    <w:p w14:paraId="774E9AF3" w14:textId="77777777" w:rsidR="00D00615" w:rsidRPr="002B4E87" w:rsidRDefault="00D00615"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color w:val="000000"/>
          <w:sz w:val="20"/>
        </w:rPr>
      </w:pPr>
    </w:p>
    <w:p w14:paraId="1D9B60D4" w14:textId="77777777" w:rsidR="00D00615" w:rsidRPr="002B4E87" w:rsidRDefault="00D00615"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b/>
          <w:i/>
          <w:color w:val="000000"/>
          <w:sz w:val="20"/>
        </w:rPr>
      </w:pPr>
      <w:r w:rsidRPr="002B4E87">
        <w:rPr>
          <w:rFonts w:ascii="BentonSans Comp Regular" w:hAnsi="BentonSans Comp Regular"/>
          <w:b/>
          <w:i/>
          <w:color w:val="000000"/>
          <w:sz w:val="20"/>
        </w:rPr>
        <w:t>Music Fundamentals Course (2 credit hours)</w:t>
      </w:r>
    </w:p>
    <w:p w14:paraId="2AD2D5FB" w14:textId="6B738791" w:rsidR="00D00615" w:rsidRPr="002B4E87" w:rsidRDefault="00D00615"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color w:val="000000"/>
          <w:sz w:val="20"/>
        </w:rPr>
      </w:pPr>
      <w:r w:rsidRPr="002B4E87">
        <w:rPr>
          <w:rFonts w:ascii="BentonSans Comp Regular" w:hAnsi="BentonSans Comp Regular"/>
          <w:color w:val="000000"/>
          <w:sz w:val="20"/>
        </w:rPr>
        <w:t>DANC 2228 - Music and Dance (2)</w:t>
      </w:r>
    </w:p>
    <w:p w14:paraId="7567B7A7" w14:textId="77777777" w:rsidR="00D00615" w:rsidRPr="002B4E87" w:rsidRDefault="00D00615" w:rsidP="00D00615">
      <w:pPr>
        <w:widowControl/>
        <w:tabs>
          <w:tab w:val="left" w:pos="0"/>
          <w:tab w:val="left" w:pos="252"/>
          <w:tab w:val="left" w:pos="1170"/>
          <w:tab w:val="left" w:pos="5222"/>
          <w:tab w:val="left" w:pos="6300"/>
          <w:tab w:val="right" w:leader="dot" w:pos="9292"/>
        </w:tabs>
        <w:jc w:val="both"/>
        <w:rPr>
          <w:rFonts w:ascii="BentonSans Comp Regular" w:hAnsi="BentonSans Comp Regular"/>
          <w:color w:val="000000"/>
          <w:sz w:val="20"/>
        </w:rPr>
      </w:pPr>
    </w:p>
    <w:p w14:paraId="26FD67B9" w14:textId="77777777" w:rsidR="00D00615" w:rsidRPr="002B4E87" w:rsidRDefault="00D00615" w:rsidP="00D00615">
      <w:pPr>
        <w:widowControl/>
        <w:tabs>
          <w:tab w:val="left" w:pos="0"/>
          <w:tab w:val="left" w:pos="252"/>
          <w:tab w:val="left" w:pos="1170"/>
          <w:tab w:val="left" w:pos="5222"/>
          <w:tab w:val="left" w:pos="6300"/>
          <w:tab w:val="right" w:leader="dot" w:pos="9292"/>
        </w:tabs>
        <w:jc w:val="both"/>
        <w:rPr>
          <w:rFonts w:ascii="BentonSans Comp Regular" w:hAnsi="BentonSans Comp Regular"/>
          <w:b/>
          <w:color w:val="000000"/>
          <w:sz w:val="20"/>
        </w:rPr>
      </w:pPr>
      <w:r w:rsidRPr="002B4E87">
        <w:rPr>
          <w:rFonts w:ascii="BentonSans Comp Regular" w:hAnsi="BentonSans Comp Regular"/>
          <w:b/>
          <w:color w:val="000000"/>
          <w:sz w:val="20"/>
        </w:rPr>
        <w:t>Unrestricted Elective Courses</w:t>
      </w:r>
    </w:p>
    <w:p w14:paraId="0053A755" w14:textId="02395CDD" w:rsidR="00B75E8F" w:rsidRPr="002B4E87" w:rsidRDefault="00D00615" w:rsidP="00D00615">
      <w:pPr>
        <w:widowControl/>
        <w:tabs>
          <w:tab w:val="left" w:pos="0"/>
          <w:tab w:val="left" w:pos="252"/>
          <w:tab w:val="left" w:pos="1170"/>
          <w:tab w:val="left" w:pos="5222"/>
          <w:tab w:val="left" w:pos="6300"/>
          <w:tab w:val="right" w:leader="dot" w:pos="9292"/>
        </w:tabs>
        <w:jc w:val="both"/>
        <w:rPr>
          <w:rFonts w:ascii="BentonSans Comp Regular" w:hAnsi="BentonSans Comp Regular"/>
          <w:color w:val="000000"/>
          <w:sz w:val="20"/>
        </w:rPr>
      </w:pPr>
      <w:r w:rsidRPr="002B4E87">
        <w:rPr>
          <w:rFonts w:ascii="BentonSans Comp Regular" w:hAnsi="BentonSans Comp Regular"/>
          <w:color w:val="000000"/>
          <w:sz w:val="20"/>
        </w:rPr>
        <w:t xml:space="preserve">As needed to complete the credit hours required for graduation. </w:t>
      </w:r>
      <w:r w:rsidR="00A06BD9" w:rsidRPr="002B4E87">
        <w:rPr>
          <w:rFonts w:ascii="BentonSans Comp Regular" w:hAnsi="BentonSans Comp Regular"/>
          <w:color w:val="000000"/>
          <w:sz w:val="20"/>
        </w:rPr>
        <w:t xml:space="preserve"> </w:t>
      </w:r>
      <w:r w:rsidRPr="002B4E87">
        <w:rPr>
          <w:rFonts w:ascii="BentonSans Comp Regular" w:hAnsi="BentonSans Comp Regular"/>
          <w:color w:val="000000"/>
          <w:sz w:val="20"/>
        </w:rPr>
        <w:t>Students may choose to pursue a minor or second major.</w:t>
      </w:r>
    </w:p>
    <w:p w14:paraId="4A8A04A3" w14:textId="77777777" w:rsidR="00D00615" w:rsidRPr="002B4E87" w:rsidRDefault="00D00615" w:rsidP="00D00615">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24471C68" w14:textId="77777777" w:rsidR="00B75E8F" w:rsidRPr="002B4E87" w:rsidRDefault="00B75E8F" w:rsidP="001658F9">
      <w:pPr>
        <w:widowControl/>
        <w:tabs>
          <w:tab w:val="left" w:pos="0"/>
          <w:tab w:val="left" w:pos="252"/>
          <w:tab w:val="left" w:pos="1170"/>
          <w:tab w:val="left" w:pos="5222"/>
          <w:tab w:val="left" w:pos="6300"/>
          <w:tab w:val="right" w:leader="dot" w:pos="9292"/>
        </w:tabs>
        <w:jc w:val="both"/>
        <w:rPr>
          <w:rFonts w:ascii="BentonSans Comp Regular" w:hAnsi="BentonSans Comp Regular"/>
          <w:b/>
        </w:rPr>
      </w:pPr>
      <w:r w:rsidRPr="002B4E87">
        <w:rPr>
          <w:rFonts w:ascii="BentonSans Comp Regular" w:hAnsi="BentonSans Comp Regular"/>
          <w:b/>
        </w:rPr>
        <w:t xml:space="preserve">Degree Total = 120 Credit Hours </w:t>
      </w:r>
    </w:p>
    <w:p w14:paraId="571981EC" w14:textId="77777777" w:rsidR="00B75E8F" w:rsidRPr="002B4E87" w:rsidRDefault="00B75E8F" w:rsidP="001658F9">
      <w:pPr>
        <w:widowControl/>
        <w:tabs>
          <w:tab w:val="left" w:pos="0"/>
          <w:tab w:val="left" w:pos="252"/>
          <w:tab w:val="left" w:pos="1170"/>
          <w:tab w:val="left" w:pos="5222"/>
          <w:tab w:val="left" w:pos="6300"/>
          <w:tab w:val="right" w:leader="dot" w:pos="9292"/>
        </w:tabs>
        <w:jc w:val="both"/>
        <w:rPr>
          <w:rFonts w:ascii="BentonSans Comp Regular" w:hAnsi="BentonSans Comp Regular"/>
          <w:b/>
        </w:rPr>
      </w:pPr>
    </w:p>
    <w:p w14:paraId="089A0F2F" w14:textId="1BEA35E2" w:rsidR="00033D7E" w:rsidRPr="002B4E87" w:rsidRDefault="00934873" w:rsidP="00C216E9">
      <w:pPr>
        <w:keepNext/>
        <w:widowControl/>
        <w:tabs>
          <w:tab w:val="left" w:pos="0"/>
          <w:tab w:val="left" w:pos="252"/>
          <w:tab w:val="left" w:pos="1170"/>
          <w:tab w:val="left" w:pos="5222"/>
          <w:tab w:val="left" w:pos="6300"/>
          <w:tab w:val="right" w:leader="dot" w:pos="9292"/>
        </w:tabs>
        <w:jc w:val="both"/>
        <w:rPr>
          <w:rFonts w:ascii="BentonSans Comp Regular" w:hAnsi="BentonSans Comp Regular"/>
          <w:b/>
        </w:rPr>
      </w:pPr>
      <w:r>
        <w:rPr>
          <w:rFonts w:ascii="BentonSans Comp Regular" w:hAnsi="BentonSans Comp Regular"/>
          <w:b/>
        </w:rPr>
        <w:t>Progression Requirements</w:t>
      </w:r>
    </w:p>
    <w:p w14:paraId="3D61AF52" w14:textId="77777777" w:rsidR="00AB3F72" w:rsidRDefault="00B062B6" w:rsidP="00954563">
      <w:pPr>
        <w:pStyle w:val="ListParagraph"/>
        <w:keepNext/>
        <w:numPr>
          <w:ilvl w:val="0"/>
          <w:numId w:val="37"/>
        </w:numPr>
        <w:tabs>
          <w:tab w:val="left" w:pos="288"/>
        </w:tabs>
        <w:jc w:val="both"/>
        <w:rPr>
          <w:rFonts w:ascii="BentonSans Comp Regular" w:hAnsi="BentonSans Comp Regular"/>
          <w:sz w:val="20"/>
        </w:rPr>
      </w:pPr>
      <w:r w:rsidRPr="00954563">
        <w:rPr>
          <w:rFonts w:ascii="BentonSans Comp Regular" w:hAnsi="BentonSans Comp Regular"/>
          <w:sz w:val="20"/>
        </w:rPr>
        <w:t>All DANC</w:t>
      </w:r>
      <w:r w:rsidR="00971836" w:rsidRPr="00954563">
        <w:rPr>
          <w:rFonts w:ascii="BentonSans Comp Regular" w:hAnsi="BentonSans Comp Regular"/>
          <w:sz w:val="20"/>
        </w:rPr>
        <w:t xml:space="preserve"> courses must be completed with no more than one grade of </w:t>
      </w:r>
    </w:p>
    <w:p w14:paraId="047607F8" w14:textId="1235C31A" w:rsidR="00954563" w:rsidRPr="002B4E87" w:rsidRDefault="00971836" w:rsidP="00361526">
      <w:pPr>
        <w:pStyle w:val="ListParagraph"/>
        <w:keepNext/>
        <w:tabs>
          <w:tab w:val="left" w:pos="288"/>
        </w:tabs>
        <w:ind w:left="288"/>
        <w:jc w:val="both"/>
        <w:rPr>
          <w:rFonts w:ascii="BentonSans Comp Regular" w:hAnsi="BentonSans Comp Regular"/>
          <w:sz w:val="20"/>
        </w:rPr>
      </w:pPr>
      <w:r w:rsidRPr="00954563">
        <w:rPr>
          <w:rFonts w:ascii="BentonSans Comp Regular" w:hAnsi="BentonSans Comp Regular"/>
          <w:sz w:val="20"/>
        </w:rPr>
        <w:t>D</w:t>
      </w:r>
      <w:r w:rsidR="00361526">
        <w:rPr>
          <w:rFonts w:ascii="BentonSans Comp Regular" w:hAnsi="BentonSans Comp Regular"/>
          <w:sz w:val="20"/>
        </w:rPr>
        <w:t>.</w:t>
      </w:r>
    </w:p>
    <w:p w14:paraId="0CB12F73" w14:textId="77777777" w:rsidR="00954563" w:rsidRPr="002B4E87" w:rsidRDefault="00954563" w:rsidP="00C216E9">
      <w:pPr>
        <w:keepNext/>
        <w:tabs>
          <w:tab w:val="left" w:pos="288"/>
        </w:tabs>
        <w:jc w:val="both"/>
        <w:rPr>
          <w:rFonts w:ascii="BentonSans Comp Regular" w:hAnsi="BentonSans Comp Regular"/>
          <w:b/>
          <w:color w:val="000000"/>
          <w:sz w:val="20"/>
        </w:rPr>
      </w:pPr>
    </w:p>
    <w:p w14:paraId="4CF4EBDF" w14:textId="77777777" w:rsidR="00E24CEF" w:rsidRPr="002B4E87" w:rsidRDefault="00E24CEF" w:rsidP="00E24CEF">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2B4E87">
        <w:rPr>
          <w:rFonts w:ascii="BentonSans Comp Regular" w:hAnsi="BentonSans Comp Regular"/>
          <w:b/>
          <w:color w:val="000000"/>
        </w:rPr>
        <w:t>Honors Program</w:t>
      </w:r>
    </w:p>
    <w:p w14:paraId="6B09AD24" w14:textId="69B412A5" w:rsidR="00E24CEF" w:rsidRPr="002B4E87" w:rsidRDefault="00E24CEF" w:rsidP="00E24CEF">
      <w:pPr>
        <w:widowControl/>
        <w:jc w:val="both"/>
        <w:rPr>
          <w:rFonts w:ascii="BentonSans Comp Regular" w:hAnsi="BentonSans Comp Regular"/>
          <w:snapToGrid/>
          <w:color w:val="000000" w:themeColor="text1"/>
          <w:sz w:val="20"/>
        </w:rPr>
      </w:pPr>
      <w:r w:rsidRPr="002B4E87">
        <w:rPr>
          <w:rFonts w:ascii="BentonSans Comp Regular" w:hAnsi="BentonSans Comp Regular"/>
          <w:snapToGrid/>
          <w:color w:val="000000" w:themeColor="text1"/>
          <w:sz w:val="20"/>
        </w:rPr>
        <w:t xml:space="preserve">For details about the Honors Program in Arts + Architecture, </w:t>
      </w:r>
      <w:r w:rsidRPr="002B4E87">
        <w:rPr>
          <w:rFonts w:ascii="BentonSans Comp Regular" w:hAnsi="BentonSans Comp Regular"/>
          <w:color w:val="000000"/>
          <w:sz w:val="20"/>
        </w:rPr>
        <w:t xml:space="preserve">see the beginning of the </w:t>
      </w:r>
      <w:r w:rsidR="00AE2AF8" w:rsidRPr="002B4E87">
        <w:rPr>
          <w:rFonts w:ascii="BentonSans Comp Regular" w:hAnsi="BentonSans Comp Regular"/>
          <w:color w:val="000000"/>
          <w:sz w:val="20"/>
        </w:rPr>
        <w:t>College of Arts + Architecture</w:t>
      </w:r>
      <w:r w:rsidRPr="002B4E87">
        <w:rPr>
          <w:rFonts w:ascii="BentonSans Comp Regular" w:hAnsi="BentonSans Comp Regular"/>
          <w:color w:val="000000"/>
          <w:sz w:val="20"/>
        </w:rPr>
        <w:t xml:space="preserve"> section</w:t>
      </w:r>
      <w:r w:rsidRPr="002B4E87">
        <w:rPr>
          <w:rFonts w:ascii="BentonSans Comp Regular" w:hAnsi="BentonSans Comp Regular"/>
          <w:snapToGrid/>
          <w:color w:val="000000" w:themeColor="text1"/>
          <w:sz w:val="20"/>
        </w:rPr>
        <w:t>.</w:t>
      </w:r>
    </w:p>
    <w:p w14:paraId="6D4423D4" w14:textId="77777777" w:rsidR="00E24CEF" w:rsidRPr="002B4E87" w:rsidRDefault="00E24CEF" w:rsidP="00E24CEF">
      <w:pPr>
        <w:jc w:val="both"/>
        <w:rPr>
          <w:rFonts w:ascii="BentonSans Comp Regular" w:hAnsi="BentonSans Comp Regular"/>
          <w:color w:val="000000"/>
          <w:sz w:val="20"/>
        </w:rPr>
      </w:pPr>
    </w:p>
    <w:p w14:paraId="4ED7CF15" w14:textId="77777777" w:rsidR="005B5924" w:rsidRPr="002B4E87" w:rsidRDefault="00033D7E" w:rsidP="00A935BA">
      <w:pPr>
        <w:pBdr>
          <w:top w:val="single" w:sz="4" w:space="1" w:color="auto"/>
        </w:pBdr>
        <w:tabs>
          <w:tab w:val="left" w:pos="0"/>
          <w:tab w:val="left" w:pos="252"/>
          <w:tab w:val="left" w:pos="1170"/>
          <w:tab w:val="left" w:pos="5222"/>
          <w:tab w:val="left" w:pos="6300"/>
          <w:tab w:val="right" w:leader="dot" w:pos="9292"/>
        </w:tabs>
        <w:jc w:val="both"/>
        <w:rPr>
          <w:rFonts w:ascii="BentonSans Comp Regular" w:hAnsi="BentonSans Comp Regular"/>
          <w:b/>
          <w:sz w:val="32"/>
          <w:szCs w:val="32"/>
        </w:rPr>
      </w:pPr>
      <w:r w:rsidRPr="002B4E87">
        <w:rPr>
          <w:rFonts w:ascii="BentonSans Comp Regular" w:hAnsi="BentonSans Comp Regular"/>
          <w:b/>
          <w:sz w:val="32"/>
          <w:szCs w:val="32"/>
        </w:rPr>
        <w:t>Minor in Dance</w:t>
      </w:r>
    </w:p>
    <w:p w14:paraId="55C973CB" w14:textId="77777777" w:rsidR="0021189C" w:rsidRDefault="0021189C" w:rsidP="0021189C">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b/>
        </w:rPr>
      </w:pPr>
      <w:r>
        <w:rPr>
          <w:rFonts w:ascii="BentonSans Comp Regular" w:hAnsi="BentonSans Comp Regular"/>
          <w:b/>
        </w:rPr>
        <w:t>Admission Requirements</w:t>
      </w:r>
    </w:p>
    <w:p w14:paraId="2C6C09BD" w14:textId="023AD12F" w:rsidR="0021189C" w:rsidRDefault="0021189C" w:rsidP="0021189C">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sz w:val="20"/>
        </w:rPr>
      </w:pPr>
      <w:r>
        <w:rPr>
          <w:rFonts w:ascii="BentonSans Comp Regular" w:hAnsi="BentonSans Comp Regular"/>
          <w:b/>
          <w:sz w:val="20"/>
        </w:rPr>
        <w:t xml:space="preserve">Current UNC Charlotte Undergraduate Students </w:t>
      </w:r>
    </w:p>
    <w:p w14:paraId="47BE6D14" w14:textId="77777777" w:rsidR="0021189C" w:rsidRPr="0021189C" w:rsidRDefault="0021189C" w:rsidP="0021189C">
      <w:pPr>
        <w:keepNext/>
        <w:keepLines/>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21189C">
        <w:rPr>
          <w:rFonts w:ascii="BentonSans Comp Regular" w:hAnsi="BentonSans Comp Regular"/>
          <w:color w:val="000000"/>
          <w:kern w:val="2"/>
          <w:sz w:val="20"/>
        </w:rPr>
        <w:t>See University Admission Requirements</w:t>
      </w:r>
    </w:p>
    <w:p w14:paraId="337CCCCC" w14:textId="77777777" w:rsidR="0021189C" w:rsidRDefault="0021189C" w:rsidP="00A935BA">
      <w:pPr>
        <w:tabs>
          <w:tab w:val="left" w:pos="0"/>
          <w:tab w:val="left" w:pos="252"/>
          <w:tab w:val="left" w:pos="1170"/>
          <w:tab w:val="left" w:pos="5222"/>
          <w:tab w:val="left" w:pos="6300"/>
          <w:tab w:val="right" w:leader="dot" w:pos="9292"/>
        </w:tabs>
        <w:jc w:val="both"/>
        <w:rPr>
          <w:rFonts w:ascii="BentonSans Comp Regular" w:hAnsi="BentonSans Comp Regular"/>
          <w:b/>
        </w:rPr>
      </w:pPr>
    </w:p>
    <w:p w14:paraId="48303085" w14:textId="487A91E0" w:rsidR="00033D7E" w:rsidRPr="002B4E87" w:rsidRDefault="005F55D1" w:rsidP="00A935BA">
      <w:pPr>
        <w:tabs>
          <w:tab w:val="left" w:pos="0"/>
          <w:tab w:val="left" w:pos="252"/>
          <w:tab w:val="left" w:pos="1170"/>
          <w:tab w:val="left" w:pos="5222"/>
          <w:tab w:val="left" w:pos="6300"/>
          <w:tab w:val="right" w:leader="dot" w:pos="9292"/>
        </w:tabs>
        <w:jc w:val="both"/>
        <w:rPr>
          <w:rFonts w:ascii="BentonSans Comp Regular" w:hAnsi="BentonSans Comp Regular"/>
          <w:b/>
        </w:rPr>
      </w:pPr>
      <w:r w:rsidRPr="002B4E87">
        <w:rPr>
          <w:rFonts w:ascii="BentonSans Comp Regular" w:hAnsi="BentonSans Comp Regular"/>
          <w:b/>
        </w:rPr>
        <w:t>Minor</w:t>
      </w:r>
      <w:r w:rsidR="00033D7E" w:rsidRPr="002B4E87">
        <w:rPr>
          <w:rFonts w:ascii="BentonSans Comp Regular" w:hAnsi="BentonSans Comp Regular"/>
          <w:b/>
        </w:rPr>
        <w:t xml:space="preserve"> Requirements</w:t>
      </w:r>
    </w:p>
    <w:p w14:paraId="7BC23AA0" w14:textId="2C56B013" w:rsidR="00033D7E" w:rsidRPr="002B4E87" w:rsidRDefault="00033D7E" w:rsidP="00A935BA">
      <w:pPr>
        <w:tabs>
          <w:tab w:val="left" w:pos="0"/>
          <w:tab w:val="left" w:pos="252"/>
          <w:tab w:val="left" w:pos="1170"/>
          <w:tab w:val="left" w:pos="5222"/>
          <w:tab w:val="left" w:pos="6300"/>
          <w:tab w:val="right" w:leader="dot" w:pos="9292"/>
        </w:tabs>
        <w:jc w:val="both"/>
        <w:rPr>
          <w:rFonts w:ascii="BentonSans Comp Regular" w:hAnsi="BentonSans Comp Regular"/>
          <w:sz w:val="20"/>
        </w:rPr>
      </w:pPr>
      <w:r w:rsidRPr="002B4E87">
        <w:rPr>
          <w:rFonts w:ascii="BentonSans Comp Regular" w:hAnsi="BentonSans Comp Regular"/>
          <w:sz w:val="20"/>
        </w:rPr>
        <w:t xml:space="preserve">A Minor in Dance </w:t>
      </w:r>
      <w:r w:rsidR="00463099" w:rsidRPr="002B4E87">
        <w:rPr>
          <w:rFonts w:ascii="BentonSans Comp Regular" w:hAnsi="BentonSans Comp Regular"/>
          <w:sz w:val="20"/>
        </w:rPr>
        <w:t xml:space="preserve">consists of </w:t>
      </w:r>
      <w:r w:rsidR="00160256">
        <w:rPr>
          <w:rFonts w:ascii="BentonSans Comp Regular" w:hAnsi="BentonSans Comp Regular"/>
          <w:sz w:val="20"/>
        </w:rPr>
        <w:t xml:space="preserve">18 </w:t>
      </w:r>
      <w:r w:rsidR="00DF577D" w:rsidRPr="002B4E87">
        <w:rPr>
          <w:rFonts w:ascii="BentonSans Comp Regular" w:hAnsi="BentonSans Comp Regular"/>
          <w:sz w:val="20"/>
        </w:rPr>
        <w:t>credit</w:t>
      </w:r>
      <w:r w:rsidRPr="002B4E87">
        <w:rPr>
          <w:rFonts w:ascii="BentonSans Comp Regular" w:hAnsi="BentonSans Comp Regular"/>
          <w:sz w:val="20"/>
        </w:rPr>
        <w:t xml:space="preserve"> hours</w:t>
      </w:r>
      <w:r w:rsidR="00BB4D36" w:rsidRPr="002B4E87">
        <w:rPr>
          <w:rFonts w:ascii="BentonSans Comp Regular" w:hAnsi="BentonSans Comp Regular"/>
          <w:sz w:val="20"/>
        </w:rPr>
        <w:t>.</w:t>
      </w:r>
      <w:r w:rsidRPr="002B4E87">
        <w:rPr>
          <w:rFonts w:ascii="BentonSans Comp Regular" w:hAnsi="BentonSans Comp Regular"/>
          <w:sz w:val="20"/>
        </w:rPr>
        <w:t xml:space="preserve"> </w:t>
      </w:r>
    </w:p>
    <w:p w14:paraId="655003EF" w14:textId="77777777" w:rsidR="00033D7E" w:rsidRPr="002B4E87" w:rsidRDefault="00033D7E" w:rsidP="00A935BA">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49B3D2BF" w14:textId="6BEDF199" w:rsidR="00DF577D" w:rsidRPr="002B4E87" w:rsidRDefault="00160256" w:rsidP="00A935BA">
      <w:pPr>
        <w:tabs>
          <w:tab w:val="left" w:pos="0"/>
          <w:tab w:val="left" w:pos="252"/>
          <w:tab w:val="left" w:pos="1170"/>
          <w:tab w:val="left" w:pos="5222"/>
          <w:tab w:val="left" w:pos="6300"/>
          <w:tab w:val="right" w:leader="dot" w:pos="9292"/>
        </w:tabs>
        <w:jc w:val="both"/>
        <w:rPr>
          <w:rFonts w:ascii="BentonSans Comp Regular" w:hAnsi="BentonSans Comp Regular"/>
          <w:b/>
          <w:sz w:val="20"/>
        </w:rPr>
      </w:pPr>
      <w:r>
        <w:rPr>
          <w:rFonts w:ascii="BentonSans Comp Regular" w:hAnsi="BentonSans Comp Regular"/>
          <w:b/>
          <w:sz w:val="20"/>
        </w:rPr>
        <w:t>Movement Practice</w:t>
      </w:r>
      <w:r w:rsidR="00DF577D" w:rsidRPr="002B4E87">
        <w:rPr>
          <w:rFonts w:ascii="BentonSans Comp Regular" w:hAnsi="BentonSans Comp Regular"/>
          <w:b/>
          <w:sz w:val="20"/>
        </w:rPr>
        <w:t xml:space="preserve"> </w:t>
      </w:r>
      <w:r w:rsidR="00EF17EB" w:rsidRPr="002B4E87">
        <w:rPr>
          <w:rFonts w:ascii="BentonSans Comp Regular" w:hAnsi="BentonSans Comp Regular"/>
          <w:b/>
          <w:sz w:val="20"/>
        </w:rPr>
        <w:t xml:space="preserve">Courses </w:t>
      </w:r>
      <w:r w:rsidR="00DF577D" w:rsidRPr="002B4E87">
        <w:rPr>
          <w:rFonts w:ascii="BentonSans Comp Regular" w:hAnsi="BentonSans Comp Regular"/>
          <w:b/>
          <w:sz w:val="20"/>
        </w:rPr>
        <w:t>(</w:t>
      </w:r>
      <w:r w:rsidR="00BB4D36" w:rsidRPr="002B4E87">
        <w:rPr>
          <w:rFonts w:ascii="BentonSans Comp Regular" w:hAnsi="BentonSans Comp Regular"/>
          <w:b/>
          <w:sz w:val="20"/>
        </w:rPr>
        <w:t>8</w:t>
      </w:r>
      <w:r w:rsidR="00DF577D" w:rsidRPr="002B4E87">
        <w:rPr>
          <w:rFonts w:ascii="BentonSans Comp Regular" w:hAnsi="BentonSans Comp Regular"/>
          <w:b/>
          <w:sz w:val="20"/>
        </w:rPr>
        <w:t xml:space="preserve"> </w:t>
      </w:r>
      <w:r w:rsidR="007303CA" w:rsidRPr="002B4E87">
        <w:rPr>
          <w:rFonts w:ascii="BentonSans Comp Regular" w:hAnsi="BentonSans Comp Regular"/>
          <w:b/>
          <w:snapToGrid/>
          <w:sz w:val="20"/>
        </w:rPr>
        <w:t xml:space="preserve">credit </w:t>
      </w:r>
      <w:r w:rsidR="00DF577D" w:rsidRPr="002B4E87">
        <w:rPr>
          <w:rFonts w:ascii="BentonSans Comp Regular" w:hAnsi="BentonSans Comp Regular"/>
          <w:b/>
          <w:sz w:val="20"/>
        </w:rPr>
        <w:t>hours)</w:t>
      </w:r>
    </w:p>
    <w:p w14:paraId="32706C27" w14:textId="77777777" w:rsidR="00160256" w:rsidRDefault="00160256" w:rsidP="00A935BA">
      <w:pPr>
        <w:tabs>
          <w:tab w:val="left" w:pos="0"/>
          <w:tab w:val="left" w:pos="252"/>
          <w:tab w:val="left" w:pos="1170"/>
          <w:tab w:val="left" w:pos="5222"/>
          <w:tab w:val="left" w:pos="6300"/>
          <w:tab w:val="right" w:leader="dot" w:pos="9292"/>
        </w:tabs>
        <w:ind w:left="288" w:hanging="288"/>
        <w:jc w:val="both"/>
        <w:rPr>
          <w:rFonts w:ascii="BentonSans Comp Regular" w:hAnsi="BentonSans Comp Regular"/>
          <w:i/>
          <w:snapToGrid/>
          <w:sz w:val="20"/>
        </w:rPr>
      </w:pPr>
      <w:r>
        <w:rPr>
          <w:rFonts w:ascii="BentonSans Comp Regular" w:hAnsi="BentonSans Comp Regular"/>
          <w:i/>
          <w:snapToGrid/>
          <w:sz w:val="20"/>
        </w:rPr>
        <w:t xml:space="preserve">Take one course in each area plus one additional Movement Practice </w:t>
      </w:r>
    </w:p>
    <w:p w14:paraId="7FFAD2AB" w14:textId="4A926921" w:rsidR="00160256" w:rsidRDefault="00160256" w:rsidP="00A935BA">
      <w:pPr>
        <w:tabs>
          <w:tab w:val="left" w:pos="0"/>
          <w:tab w:val="left" w:pos="252"/>
          <w:tab w:val="left" w:pos="1170"/>
          <w:tab w:val="left" w:pos="5222"/>
          <w:tab w:val="left" w:pos="6300"/>
          <w:tab w:val="right" w:leader="dot" w:pos="9292"/>
        </w:tabs>
        <w:ind w:left="288" w:hanging="288"/>
        <w:jc w:val="both"/>
        <w:rPr>
          <w:rFonts w:ascii="BentonSans Comp Regular" w:hAnsi="BentonSans Comp Regular"/>
          <w:snapToGrid/>
          <w:sz w:val="20"/>
        </w:rPr>
      </w:pPr>
      <w:r>
        <w:rPr>
          <w:rFonts w:ascii="BentonSans Comp Regular" w:hAnsi="BentonSans Comp Regular"/>
          <w:i/>
          <w:snapToGrid/>
          <w:sz w:val="20"/>
        </w:rPr>
        <w:t>course.</w:t>
      </w:r>
    </w:p>
    <w:p w14:paraId="6DD7FDF0" w14:textId="77777777" w:rsidR="00B80185" w:rsidRPr="00B80185" w:rsidRDefault="00B80185" w:rsidP="00A935BA">
      <w:pPr>
        <w:tabs>
          <w:tab w:val="left" w:pos="0"/>
          <w:tab w:val="left" w:pos="252"/>
          <w:tab w:val="left" w:pos="1170"/>
          <w:tab w:val="left" w:pos="5222"/>
          <w:tab w:val="left" w:pos="6300"/>
          <w:tab w:val="right" w:leader="dot" w:pos="9292"/>
        </w:tabs>
        <w:ind w:left="288" w:hanging="288"/>
        <w:jc w:val="both"/>
        <w:rPr>
          <w:rFonts w:ascii="BentonSans Comp Regular" w:hAnsi="BentonSans Comp Regular"/>
          <w:snapToGrid/>
          <w:sz w:val="20"/>
        </w:rPr>
      </w:pPr>
    </w:p>
    <w:p w14:paraId="56AE8B76" w14:textId="083F6B8A" w:rsidR="00B80185" w:rsidRDefault="00B80185" w:rsidP="00A935BA">
      <w:pPr>
        <w:tabs>
          <w:tab w:val="left" w:pos="0"/>
          <w:tab w:val="left" w:pos="252"/>
          <w:tab w:val="left" w:pos="1170"/>
          <w:tab w:val="left" w:pos="5222"/>
          <w:tab w:val="left" w:pos="6300"/>
          <w:tab w:val="right" w:leader="dot" w:pos="9292"/>
        </w:tabs>
        <w:ind w:left="288" w:hanging="288"/>
        <w:jc w:val="both"/>
        <w:rPr>
          <w:rFonts w:ascii="BentonSans Comp Regular" w:hAnsi="BentonSans Comp Regular"/>
          <w:snapToGrid/>
          <w:sz w:val="20"/>
        </w:rPr>
      </w:pPr>
      <w:r>
        <w:rPr>
          <w:rFonts w:ascii="BentonSans Comp Regular" w:hAnsi="BentonSans Comp Regular"/>
          <w:b/>
          <w:i/>
          <w:snapToGrid/>
          <w:sz w:val="20"/>
        </w:rPr>
        <w:t>African and African Diaspora Course</w:t>
      </w:r>
    </w:p>
    <w:p w14:paraId="38164CF0" w14:textId="77777777" w:rsidR="00B80185" w:rsidRPr="002B4E87" w:rsidRDefault="00B80185" w:rsidP="00B80185">
      <w:pPr>
        <w:tabs>
          <w:tab w:val="left" w:pos="0"/>
          <w:tab w:val="left" w:pos="252"/>
          <w:tab w:val="left" w:pos="1170"/>
          <w:tab w:val="left" w:pos="5222"/>
          <w:tab w:val="left" w:pos="6300"/>
          <w:tab w:val="right" w:leader="dot" w:pos="9292"/>
        </w:tabs>
        <w:ind w:left="288" w:hanging="288"/>
        <w:jc w:val="both"/>
        <w:rPr>
          <w:rFonts w:ascii="BentonSans Comp Regular" w:hAnsi="BentonSans Comp Regular"/>
          <w:snapToGrid/>
          <w:sz w:val="20"/>
        </w:rPr>
      </w:pPr>
      <w:r w:rsidRPr="002B4E87">
        <w:rPr>
          <w:rFonts w:ascii="BentonSans Comp Regular" w:hAnsi="BentonSans Comp Regular"/>
          <w:snapToGrid/>
          <w:sz w:val="20"/>
        </w:rPr>
        <w:t>DANC 2125 - African Dance (2)</w:t>
      </w:r>
    </w:p>
    <w:p w14:paraId="040D5345" w14:textId="0BB03506" w:rsidR="00B80185" w:rsidRDefault="00B80185" w:rsidP="00A935BA">
      <w:pPr>
        <w:tabs>
          <w:tab w:val="left" w:pos="0"/>
          <w:tab w:val="left" w:pos="252"/>
          <w:tab w:val="left" w:pos="1170"/>
          <w:tab w:val="left" w:pos="5222"/>
          <w:tab w:val="left" w:pos="6300"/>
          <w:tab w:val="right" w:leader="dot" w:pos="9292"/>
        </w:tabs>
        <w:ind w:left="288" w:hanging="288"/>
        <w:jc w:val="both"/>
        <w:rPr>
          <w:rFonts w:ascii="BentonSans Comp Regular" w:hAnsi="BentonSans Comp Regular"/>
          <w:snapToGrid/>
          <w:sz w:val="20"/>
        </w:rPr>
      </w:pPr>
      <w:r>
        <w:rPr>
          <w:rFonts w:ascii="BentonSans Comp Regular" w:hAnsi="BentonSans Comp Regular"/>
          <w:snapToGrid/>
          <w:sz w:val="20"/>
        </w:rPr>
        <w:t>DANC 2127 - Latin Dance Forms (2)</w:t>
      </w:r>
    </w:p>
    <w:p w14:paraId="01EEEE4A" w14:textId="07BB3FEB" w:rsidR="00B80185" w:rsidRDefault="00B80185" w:rsidP="00A935BA">
      <w:pPr>
        <w:tabs>
          <w:tab w:val="left" w:pos="0"/>
          <w:tab w:val="left" w:pos="252"/>
          <w:tab w:val="left" w:pos="1170"/>
          <w:tab w:val="left" w:pos="5222"/>
          <w:tab w:val="left" w:pos="6300"/>
          <w:tab w:val="right" w:leader="dot" w:pos="9292"/>
        </w:tabs>
        <w:ind w:left="288" w:hanging="288"/>
        <w:jc w:val="both"/>
        <w:rPr>
          <w:rFonts w:ascii="BentonSans Comp Regular" w:hAnsi="BentonSans Comp Regular"/>
          <w:snapToGrid/>
          <w:sz w:val="20"/>
        </w:rPr>
      </w:pPr>
      <w:r>
        <w:rPr>
          <w:rFonts w:ascii="BentonSans Comp Regular" w:hAnsi="BentonSans Comp Regular"/>
          <w:snapToGrid/>
          <w:sz w:val="20"/>
        </w:rPr>
        <w:t>DANC 2128 – African-Brazilian Dance (2)</w:t>
      </w:r>
    </w:p>
    <w:p w14:paraId="358FCF59" w14:textId="37EFAD7B" w:rsidR="00B80185" w:rsidRDefault="00B80185" w:rsidP="00A935BA">
      <w:pPr>
        <w:tabs>
          <w:tab w:val="left" w:pos="0"/>
          <w:tab w:val="left" w:pos="252"/>
          <w:tab w:val="left" w:pos="1170"/>
          <w:tab w:val="left" w:pos="5222"/>
          <w:tab w:val="left" w:pos="6300"/>
          <w:tab w:val="right" w:leader="dot" w:pos="9292"/>
        </w:tabs>
        <w:ind w:left="288" w:hanging="288"/>
        <w:jc w:val="both"/>
        <w:rPr>
          <w:rFonts w:ascii="BentonSans Comp Regular" w:hAnsi="BentonSans Comp Regular"/>
          <w:snapToGrid/>
          <w:sz w:val="20"/>
        </w:rPr>
      </w:pPr>
      <w:r>
        <w:rPr>
          <w:rFonts w:ascii="BentonSans Comp Regular" w:hAnsi="BentonSans Comp Regular"/>
          <w:snapToGrid/>
          <w:sz w:val="20"/>
        </w:rPr>
        <w:t xml:space="preserve">DANC 2130 – </w:t>
      </w:r>
      <w:r w:rsidR="00204628">
        <w:rPr>
          <w:rFonts w:ascii="BentonSans Comp Regular" w:hAnsi="BentonSans Comp Regular"/>
          <w:snapToGrid/>
          <w:sz w:val="20"/>
        </w:rPr>
        <w:t xml:space="preserve">Foundations of </w:t>
      </w:r>
      <w:r>
        <w:rPr>
          <w:rFonts w:ascii="BentonSans Comp Regular" w:hAnsi="BentonSans Comp Regular"/>
          <w:snapToGrid/>
          <w:sz w:val="20"/>
        </w:rPr>
        <w:t>Hip</w:t>
      </w:r>
      <w:r w:rsidR="00204628">
        <w:rPr>
          <w:rFonts w:ascii="BentonSans Comp Regular" w:hAnsi="BentonSans Comp Regular"/>
          <w:snapToGrid/>
          <w:sz w:val="20"/>
        </w:rPr>
        <w:t>-</w:t>
      </w:r>
      <w:r>
        <w:rPr>
          <w:rFonts w:ascii="BentonSans Comp Regular" w:hAnsi="BentonSans Comp Regular"/>
          <w:snapToGrid/>
          <w:sz w:val="20"/>
        </w:rPr>
        <w:t>Hop Dance (2)</w:t>
      </w:r>
    </w:p>
    <w:p w14:paraId="54606831" w14:textId="02C30907" w:rsidR="00B80185" w:rsidRPr="002B4E87" w:rsidRDefault="00B80185" w:rsidP="00B80185">
      <w:pPr>
        <w:tabs>
          <w:tab w:val="left" w:pos="0"/>
          <w:tab w:val="left" w:pos="252"/>
          <w:tab w:val="left" w:pos="1170"/>
          <w:tab w:val="left" w:pos="5222"/>
          <w:tab w:val="left" w:pos="6300"/>
          <w:tab w:val="right" w:leader="dot" w:pos="9292"/>
        </w:tabs>
        <w:ind w:left="288" w:hanging="288"/>
        <w:jc w:val="both"/>
        <w:rPr>
          <w:rFonts w:ascii="BentonSans Comp Regular" w:hAnsi="BentonSans Comp Regular"/>
          <w:snapToGrid/>
          <w:sz w:val="20"/>
        </w:rPr>
      </w:pPr>
      <w:r w:rsidRPr="002B4E87">
        <w:rPr>
          <w:rFonts w:ascii="BentonSans Comp Regular" w:hAnsi="BentonSans Comp Regular"/>
          <w:snapToGrid/>
          <w:sz w:val="20"/>
        </w:rPr>
        <w:t xml:space="preserve">DANC 2226 - </w:t>
      </w:r>
      <w:r w:rsidR="00204628">
        <w:rPr>
          <w:rFonts w:ascii="BentonSans Comp Regular" w:hAnsi="BentonSans Comp Regular"/>
          <w:color w:val="000000"/>
          <w:sz w:val="20"/>
        </w:rPr>
        <w:t>Vernacular</w:t>
      </w:r>
      <w:r w:rsidRPr="002B4E87">
        <w:rPr>
          <w:rFonts w:ascii="BentonSans Comp Regular" w:hAnsi="BentonSans Comp Regular"/>
          <w:snapToGrid/>
          <w:sz w:val="20"/>
        </w:rPr>
        <w:t xml:space="preserve"> Jazz Dance (2)</w:t>
      </w:r>
    </w:p>
    <w:p w14:paraId="443B1523" w14:textId="77777777" w:rsidR="00B80185" w:rsidRDefault="00B80185" w:rsidP="00A935BA">
      <w:pPr>
        <w:tabs>
          <w:tab w:val="left" w:pos="0"/>
          <w:tab w:val="left" w:pos="252"/>
          <w:tab w:val="left" w:pos="1170"/>
          <w:tab w:val="left" w:pos="5222"/>
          <w:tab w:val="left" w:pos="6300"/>
          <w:tab w:val="right" w:leader="dot" w:pos="9292"/>
        </w:tabs>
        <w:ind w:left="288" w:hanging="288"/>
        <w:jc w:val="both"/>
        <w:rPr>
          <w:rFonts w:ascii="BentonSans Comp Regular" w:hAnsi="BentonSans Comp Regular"/>
          <w:snapToGrid/>
          <w:sz w:val="20"/>
        </w:rPr>
      </w:pPr>
    </w:p>
    <w:p w14:paraId="7767F1E2" w14:textId="4A1EB37E" w:rsidR="00B80185" w:rsidRPr="00B80185" w:rsidRDefault="00B80185" w:rsidP="00A935BA">
      <w:pPr>
        <w:tabs>
          <w:tab w:val="left" w:pos="0"/>
          <w:tab w:val="left" w:pos="252"/>
          <w:tab w:val="left" w:pos="1170"/>
          <w:tab w:val="left" w:pos="5222"/>
          <w:tab w:val="left" w:pos="6300"/>
          <w:tab w:val="right" w:leader="dot" w:pos="9292"/>
        </w:tabs>
        <w:ind w:left="288" w:hanging="288"/>
        <w:jc w:val="both"/>
        <w:rPr>
          <w:rFonts w:ascii="BentonSans Comp Regular" w:hAnsi="BentonSans Comp Regular"/>
          <w:snapToGrid/>
          <w:sz w:val="20"/>
        </w:rPr>
      </w:pPr>
      <w:r>
        <w:rPr>
          <w:rFonts w:ascii="BentonSans Comp Regular" w:hAnsi="BentonSans Comp Regular"/>
          <w:b/>
          <w:i/>
          <w:snapToGrid/>
          <w:sz w:val="20"/>
        </w:rPr>
        <w:t>Ballet Course</w:t>
      </w:r>
    </w:p>
    <w:p w14:paraId="12A8CAF2" w14:textId="16D8B38E" w:rsidR="005B5924" w:rsidRDefault="00CE1BE6" w:rsidP="00A935BA">
      <w:pPr>
        <w:tabs>
          <w:tab w:val="left" w:pos="0"/>
          <w:tab w:val="left" w:pos="252"/>
          <w:tab w:val="left" w:pos="1170"/>
          <w:tab w:val="left" w:pos="5222"/>
          <w:tab w:val="left" w:pos="6300"/>
          <w:tab w:val="right" w:leader="dot" w:pos="9292"/>
        </w:tabs>
        <w:ind w:left="288" w:hanging="288"/>
        <w:jc w:val="both"/>
        <w:rPr>
          <w:rFonts w:ascii="BentonSans Comp Regular" w:hAnsi="BentonSans Comp Regular"/>
          <w:snapToGrid/>
          <w:sz w:val="20"/>
        </w:rPr>
      </w:pPr>
      <w:r w:rsidRPr="002B4E87">
        <w:rPr>
          <w:rFonts w:ascii="BentonSans Comp Regular" w:hAnsi="BentonSans Comp Regular"/>
          <w:snapToGrid/>
          <w:sz w:val="20"/>
        </w:rPr>
        <w:t>DANC 1212</w:t>
      </w:r>
      <w:r w:rsidR="00BE5CB4" w:rsidRPr="002B4E87">
        <w:rPr>
          <w:rFonts w:ascii="BentonSans Comp Regular" w:hAnsi="BentonSans Comp Regular"/>
          <w:snapToGrid/>
          <w:sz w:val="20"/>
        </w:rPr>
        <w:t xml:space="preserve"> - </w:t>
      </w:r>
      <w:r w:rsidRPr="002B4E87">
        <w:rPr>
          <w:rFonts w:ascii="BentonSans Comp Regular" w:hAnsi="BentonSans Comp Regular"/>
          <w:snapToGrid/>
          <w:sz w:val="20"/>
        </w:rPr>
        <w:t>Ballet I (2)</w:t>
      </w:r>
    </w:p>
    <w:p w14:paraId="126D0CB4" w14:textId="7C8D1F1E" w:rsidR="00B80185" w:rsidRDefault="00B80185" w:rsidP="00A935BA">
      <w:pPr>
        <w:tabs>
          <w:tab w:val="left" w:pos="0"/>
          <w:tab w:val="left" w:pos="252"/>
          <w:tab w:val="left" w:pos="1170"/>
          <w:tab w:val="left" w:pos="5222"/>
          <w:tab w:val="left" w:pos="6300"/>
          <w:tab w:val="right" w:leader="dot" w:pos="9292"/>
        </w:tabs>
        <w:ind w:left="288" w:hanging="288"/>
        <w:jc w:val="both"/>
        <w:rPr>
          <w:rFonts w:ascii="BentonSans Comp Regular" w:hAnsi="BentonSans Comp Regular"/>
          <w:snapToGrid/>
          <w:sz w:val="20"/>
        </w:rPr>
      </w:pPr>
    </w:p>
    <w:p w14:paraId="4CEFB7E9" w14:textId="7646342E" w:rsidR="00B80185" w:rsidRPr="00B80185" w:rsidRDefault="00B80185" w:rsidP="00A935BA">
      <w:pPr>
        <w:tabs>
          <w:tab w:val="left" w:pos="0"/>
          <w:tab w:val="left" w:pos="252"/>
          <w:tab w:val="left" w:pos="1170"/>
          <w:tab w:val="left" w:pos="5222"/>
          <w:tab w:val="left" w:pos="6300"/>
          <w:tab w:val="right" w:leader="dot" w:pos="9292"/>
        </w:tabs>
        <w:ind w:left="288" w:hanging="288"/>
        <w:jc w:val="both"/>
        <w:rPr>
          <w:rFonts w:ascii="BentonSans Comp Regular" w:hAnsi="BentonSans Comp Regular"/>
          <w:snapToGrid/>
          <w:sz w:val="20"/>
        </w:rPr>
      </w:pPr>
      <w:r>
        <w:rPr>
          <w:rFonts w:ascii="BentonSans Comp Regular" w:hAnsi="BentonSans Comp Regular"/>
          <w:b/>
          <w:i/>
          <w:snapToGrid/>
          <w:sz w:val="20"/>
        </w:rPr>
        <w:t>Modern Dance Course</w:t>
      </w:r>
    </w:p>
    <w:p w14:paraId="707E6C6B" w14:textId="3FD41DEB" w:rsidR="005B5924" w:rsidRPr="002B4E87" w:rsidRDefault="00A51AD8" w:rsidP="00A935BA">
      <w:pPr>
        <w:tabs>
          <w:tab w:val="left" w:pos="0"/>
          <w:tab w:val="left" w:pos="252"/>
          <w:tab w:val="left" w:pos="1170"/>
          <w:tab w:val="left" w:pos="5222"/>
          <w:tab w:val="left" w:pos="6300"/>
          <w:tab w:val="right" w:leader="dot" w:pos="9292"/>
        </w:tabs>
        <w:ind w:left="288" w:hanging="288"/>
        <w:jc w:val="both"/>
        <w:rPr>
          <w:rFonts w:ascii="BentonSans Comp Regular" w:hAnsi="BentonSans Comp Regular"/>
          <w:snapToGrid/>
          <w:sz w:val="20"/>
        </w:rPr>
      </w:pPr>
      <w:r w:rsidRPr="002B4E87">
        <w:rPr>
          <w:rFonts w:ascii="BentonSans Comp Regular" w:hAnsi="BentonSans Comp Regular"/>
          <w:snapToGrid/>
          <w:sz w:val="20"/>
        </w:rPr>
        <w:t>DANC 1214</w:t>
      </w:r>
      <w:r w:rsidR="00BE5CB4" w:rsidRPr="002B4E87">
        <w:rPr>
          <w:rFonts w:ascii="BentonSans Comp Regular" w:hAnsi="BentonSans Comp Regular"/>
          <w:snapToGrid/>
          <w:sz w:val="20"/>
        </w:rPr>
        <w:t xml:space="preserve"> - </w:t>
      </w:r>
      <w:r w:rsidRPr="002B4E87">
        <w:rPr>
          <w:rFonts w:ascii="BentonSans Comp Regular" w:hAnsi="BentonSans Comp Regular"/>
          <w:snapToGrid/>
          <w:sz w:val="20"/>
        </w:rPr>
        <w:t>Modern Dance I (2)</w:t>
      </w:r>
    </w:p>
    <w:p w14:paraId="619EAE0E" w14:textId="7E4CBB7F" w:rsidR="00DF577D" w:rsidRDefault="00DF577D" w:rsidP="00A935BA">
      <w:pPr>
        <w:tabs>
          <w:tab w:val="left" w:pos="0"/>
          <w:tab w:val="left" w:pos="252"/>
          <w:tab w:val="left" w:pos="1170"/>
          <w:tab w:val="left" w:pos="5222"/>
          <w:tab w:val="left" w:pos="6300"/>
          <w:tab w:val="right" w:leader="dot" w:pos="9292"/>
        </w:tabs>
        <w:ind w:left="288" w:hanging="288"/>
        <w:jc w:val="both"/>
        <w:rPr>
          <w:rFonts w:ascii="BentonSans Comp Regular" w:hAnsi="BentonSans Comp Regular"/>
          <w:snapToGrid/>
          <w:sz w:val="20"/>
        </w:rPr>
      </w:pPr>
    </w:p>
    <w:p w14:paraId="60C201D4" w14:textId="3DA33A60" w:rsidR="00B80185" w:rsidRDefault="00B80185" w:rsidP="00A935BA">
      <w:pPr>
        <w:tabs>
          <w:tab w:val="left" w:pos="0"/>
          <w:tab w:val="left" w:pos="252"/>
          <w:tab w:val="left" w:pos="1170"/>
          <w:tab w:val="left" w:pos="5222"/>
          <w:tab w:val="left" w:pos="6300"/>
          <w:tab w:val="right" w:leader="dot" w:pos="9292"/>
        </w:tabs>
        <w:ind w:left="288" w:hanging="288"/>
        <w:jc w:val="both"/>
        <w:rPr>
          <w:rFonts w:ascii="BentonSans Comp Regular" w:hAnsi="BentonSans Comp Regular"/>
          <w:snapToGrid/>
          <w:sz w:val="20"/>
        </w:rPr>
      </w:pPr>
      <w:r>
        <w:rPr>
          <w:rFonts w:ascii="BentonSans Comp Regular" w:hAnsi="BentonSans Comp Regular"/>
          <w:b/>
          <w:i/>
          <w:snapToGrid/>
          <w:sz w:val="20"/>
        </w:rPr>
        <w:t>Additional Movement Practice Course</w:t>
      </w:r>
    </w:p>
    <w:p w14:paraId="56AB07ED" w14:textId="77777777" w:rsidR="00B80185" w:rsidRDefault="00B80185" w:rsidP="00A935BA">
      <w:pPr>
        <w:tabs>
          <w:tab w:val="left" w:pos="0"/>
          <w:tab w:val="left" w:pos="252"/>
          <w:tab w:val="left" w:pos="1170"/>
          <w:tab w:val="left" w:pos="5222"/>
          <w:tab w:val="left" w:pos="6300"/>
          <w:tab w:val="right" w:leader="dot" w:pos="9292"/>
        </w:tabs>
        <w:ind w:left="288" w:hanging="288"/>
        <w:jc w:val="both"/>
        <w:rPr>
          <w:rFonts w:ascii="BentonSans Comp Regular" w:hAnsi="BentonSans Comp Regular"/>
          <w:i/>
          <w:snapToGrid/>
          <w:sz w:val="20"/>
        </w:rPr>
      </w:pPr>
      <w:r>
        <w:rPr>
          <w:rFonts w:ascii="BentonSans Comp Regular" w:hAnsi="BentonSans Comp Regular"/>
          <w:i/>
          <w:snapToGrid/>
          <w:sz w:val="20"/>
        </w:rPr>
        <w:t xml:space="preserve">Take one additional course from those above (may be repeated for credit) </w:t>
      </w:r>
    </w:p>
    <w:p w14:paraId="3A034B6B" w14:textId="505136AA" w:rsidR="00B80185" w:rsidRPr="00B80185" w:rsidRDefault="00B80185" w:rsidP="00B80185">
      <w:pPr>
        <w:tabs>
          <w:tab w:val="left" w:pos="0"/>
          <w:tab w:val="left" w:pos="252"/>
          <w:tab w:val="left" w:pos="1170"/>
          <w:tab w:val="left" w:pos="5222"/>
          <w:tab w:val="left" w:pos="6300"/>
          <w:tab w:val="right" w:leader="dot" w:pos="9292"/>
        </w:tabs>
        <w:jc w:val="both"/>
        <w:rPr>
          <w:rFonts w:ascii="BentonSans Comp Regular" w:hAnsi="BentonSans Comp Regular"/>
          <w:i/>
          <w:snapToGrid/>
          <w:sz w:val="20"/>
        </w:rPr>
      </w:pPr>
      <w:r>
        <w:rPr>
          <w:rFonts w:ascii="BentonSans Comp Regular" w:hAnsi="BentonSans Comp Regular"/>
          <w:i/>
          <w:snapToGrid/>
          <w:sz w:val="20"/>
        </w:rPr>
        <w:t>or one of the following:</w:t>
      </w:r>
    </w:p>
    <w:p w14:paraId="0D28C3C0" w14:textId="7A5BE5B6" w:rsidR="00B80185" w:rsidRDefault="00B80185" w:rsidP="00A935BA">
      <w:pPr>
        <w:tabs>
          <w:tab w:val="left" w:pos="0"/>
          <w:tab w:val="left" w:pos="252"/>
          <w:tab w:val="left" w:pos="1170"/>
          <w:tab w:val="left" w:pos="5222"/>
          <w:tab w:val="left" w:pos="6300"/>
          <w:tab w:val="right" w:leader="dot" w:pos="9292"/>
        </w:tabs>
        <w:ind w:left="288" w:hanging="288"/>
        <w:jc w:val="both"/>
        <w:rPr>
          <w:rFonts w:ascii="BentonSans Comp Regular" w:hAnsi="BentonSans Comp Regular"/>
          <w:snapToGrid/>
          <w:sz w:val="20"/>
        </w:rPr>
      </w:pPr>
    </w:p>
    <w:p w14:paraId="3288766C" w14:textId="4F51D7AE" w:rsidR="00B80185" w:rsidRDefault="00B80185" w:rsidP="00B80185">
      <w:pPr>
        <w:tabs>
          <w:tab w:val="left" w:pos="0"/>
          <w:tab w:val="left" w:pos="252"/>
          <w:tab w:val="left" w:pos="1170"/>
          <w:tab w:val="left" w:pos="5222"/>
          <w:tab w:val="left" w:pos="6300"/>
          <w:tab w:val="right" w:leader="dot" w:pos="9292"/>
        </w:tabs>
        <w:jc w:val="both"/>
        <w:rPr>
          <w:rFonts w:ascii="BentonSans Comp Regular" w:hAnsi="BentonSans Comp Regular"/>
          <w:snapToGrid/>
          <w:sz w:val="20"/>
        </w:rPr>
      </w:pPr>
      <w:r>
        <w:rPr>
          <w:rFonts w:ascii="BentonSans Comp Regular" w:hAnsi="BentonSans Comp Regular"/>
          <w:snapToGrid/>
          <w:sz w:val="20"/>
        </w:rPr>
        <w:t>DANC 1213 – Ballet II (2)</w:t>
      </w:r>
    </w:p>
    <w:p w14:paraId="11CBFB9D" w14:textId="0750A439" w:rsidR="00B80185" w:rsidRDefault="00B80185" w:rsidP="00B80185">
      <w:pPr>
        <w:tabs>
          <w:tab w:val="left" w:pos="0"/>
          <w:tab w:val="left" w:pos="252"/>
          <w:tab w:val="left" w:pos="1170"/>
          <w:tab w:val="left" w:pos="5222"/>
          <w:tab w:val="left" w:pos="6300"/>
          <w:tab w:val="right" w:leader="dot" w:pos="9292"/>
        </w:tabs>
        <w:jc w:val="both"/>
        <w:rPr>
          <w:rFonts w:ascii="BentonSans Comp Regular" w:hAnsi="BentonSans Comp Regular"/>
          <w:snapToGrid/>
          <w:sz w:val="20"/>
        </w:rPr>
      </w:pPr>
      <w:r>
        <w:rPr>
          <w:rFonts w:ascii="BentonSans Comp Regular" w:hAnsi="BentonSans Comp Regular"/>
          <w:snapToGrid/>
          <w:sz w:val="20"/>
        </w:rPr>
        <w:t>DANC  1215 – Modern Dance II (2)</w:t>
      </w:r>
    </w:p>
    <w:p w14:paraId="3BB8C658" w14:textId="0A493F0A" w:rsidR="00B80185" w:rsidRDefault="00B80185" w:rsidP="00B80185">
      <w:pPr>
        <w:tabs>
          <w:tab w:val="left" w:pos="0"/>
          <w:tab w:val="left" w:pos="252"/>
          <w:tab w:val="left" w:pos="1170"/>
          <w:tab w:val="left" w:pos="5222"/>
          <w:tab w:val="left" w:pos="6300"/>
          <w:tab w:val="right" w:leader="dot" w:pos="9292"/>
        </w:tabs>
        <w:jc w:val="both"/>
        <w:rPr>
          <w:rFonts w:ascii="BentonSans Comp Regular" w:hAnsi="BentonSans Comp Regular"/>
          <w:snapToGrid/>
          <w:sz w:val="20"/>
        </w:rPr>
      </w:pPr>
      <w:r>
        <w:rPr>
          <w:rFonts w:ascii="BentonSans Comp Regular" w:hAnsi="BentonSans Comp Regular"/>
          <w:snapToGrid/>
          <w:sz w:val="20"/>
        </w:rPr>
        <w:t>DANC 2126 – Tap Dance (2)</w:t>
      </w:r>
    </w:p>
    <w:p w14:paraId="37040B18" w14:textId="53F6BC90" w:rsidR="00B80185" w:rsidRDefault="00B80185" w:rsidP="00B80185">
      <w:pPr>
        <w:tabs>
          <w:tab w:val="left" w:pos="0"/>
          <w:tab w:val="left" w:pos="252"/>
          <w:tab w:val="left" w:pos="1170"/>
          <w:tab w:val="left" w:pos="5222"/>
          <w:tab w:val="left" w:pos="6300"/>
          <w:tab w:val="right" w:leader="dot" w:pos="9292"/>
        </w:tabs>
        <w:jc w:val="both"/>
        <w:rPr>
          <w:rFonts w:ascii="BentonSans Comp Regular" w:hAnsi="BentonSans Comp Regular"/>
          <w:snapToGrid/>
          <w:sz w:val="20"/>
        </w:rPr>
      </w:pPr>
      <w:r>
        <w:rPr>
          <w:rFonts w:ascii="BentonSans Comp Regular" w:hAnsi="BentonSans Comp Regular"/>
          <w:snapToGrid/>
          <w:sz w:val="20"/>
        </w:rPr>
        <w:t xml:space="preserve">DANC 2129 – </w:t>
      </w:r>
      <w:proofErr w:type="spellStart"/>
      <w:r>
        <w:rPr>
          <w:rFonts w:ascii="BentonSans Comp Regular" w:hAnsi="BentonSans Comp Regular"/>
          <w:snapToGrid/>
          <w:sz w:val="20"/>
        </w:rPr>
        <w:t>Odissi</w:t>
      </w:r>
      <w:proofErr w:type="spellEnd"/>
      <w:r>
        <w:rPr>
          <w:rFonts w:ascii="BentonSans Comp Regular" w:hAnsi="BentonSans Comp Regular"/>
          <w:snapToGrid/>
          <w:sz w:val="20"/>
        </w:rPr>
        <w:t xml:space="preserve"> Dance (2)</w:t>
      </w:r>
    </w:p>
    <w:p w14:paraId="3BACC923" w14:textId="06809AC2" w:rsidR="00B80185" w:rsidRPr="00B80185" w:rsidRDefault="00B80185" w:rsidP="00B80185">
      <w:pPr>
        <w:tabs>
          <w:tab w:val="left" w:pos="0"/>
          <w:tab w:val="left" w:pos="252"/>
          <w:tab w:val="left" w:pos="1170"/>
          <w:tab w:val="left" w:pos="5222"/>
          <w:tab w:val="left" w:pos="6300"/>
          <w:tab w:val="right" w:leader="dot" w:pos="9292"/>
        </w:tabs>
        <w:jc w:val="both"/>
        <w:rPr>
          <w:rFonts w:ascii="BentonSans Comp Regular" w:hAnsi="BentonSans Comp Regular"/>
          <w:snapToGrid/>
          <w:sz w:val="20"/>
        </w:rPr>
      </w:pPr>
      <w:r>
        <w:rPr>
          <w:rFonts w:ascii="BentonSans Comp Regular" w:hAnsi="BentonSans Comp Regular"/>
          <w:snapToGrid/>
          <w:sz w:val="20"/>
        </w:rPr>
        <w:t>DANC 2227 – Contemporary Jazz Dance (2)</w:t>
      </w:r>
    </w:p>
    <w:p w14:paraId="37F5AF71" w14:textId="77777777" w:rsidR="00B80185" w:rsidRPr="002B4E87" w:rsidRDefault="00B80185" w:rsidP="00A935BA">
      <w:pPr>
        <w:tabs>
          <w:tab w:val="left" w:pos="0"/>
          <w:tab w:val="left" w:pos="252"/>
          <w:tab w:val="left" w:pos="1170"/>
          <w:tab w:val="left" w:pos="5222"/>
          <w:tab w:val="left" w:pos="6300"/>
          <w:tab w:val="right" w:leader="dot" w:pos="9292"/>
        </w:tabs>
        <w:ind w:left="288" w:hanging="288"/>
        <w:jc w:val="both"/>
        <w:rPr>
          <w:rFonts w:ascii="BentonSans Comp Regular" w:hAnsi="BentonSans Comp Regular"/>
          <w:snapToGrid/>
          <w:sz w:val="20"/>
        </w:rPr>
      </w:pPr>
    </w:p>
    <w:p w14:paraId="1F883511" w14:textId="17A882F3" w:rsidR="00463099" w:rsidRPr="00F665DB" w:rsidRDefault="00463099" w:rsidP="00463099">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b/>
          <w:snapToGrid/>
          <w:sz w:val="20"/>
        </w:rPr>
      </w:pPr>
      <w:r w:rsidRPr="00F665DB">
        <w:rPr>
          <w:rFonts w:ascii="BentonSans Comp Regular" w:hAnsi="BentonSans Comp Regular"/>
          <w:b/>
          <w:snapToGrid/>
          <w:sz w:val="20"/>
        </w:rPr>
        <w:t>Dance Theory</w:t>
      </w:r>
      <w:r w:rsidR="00EF17EB" w:rsidRPr="00F665DB">
        <w:rPr>
          <w:rFonts w:ascii="BentonSans Comp Regular" w:hAnsi="BentonSans Comp Regular"/>
          <w:b/>
          <w:snapToGrid/>
          <w:sz w:val="20"/>
        </w:rPr>
        <w:t xml:space="preserve"> Courses</w:t>
      </w:r>
      <w:r w:rsidRPr="00F665DB">
        <w:rPr>
          <w:rFonts w:ascii="BentonSans Comp Regular" w:hAnsi="BentonSans Comp Regular"/>
          <w:b/>
          <w:snapToGrid/>
          <w:sz w:val="20"/>
        </w:rPr>
        <w:t xml:space="preserve"> (</w:t>
      </w:r>
      <w:r w:rsidR="00B80185" w:rsidRPr="00F665DB">
        <w:rPr>
          <w:rFonts w:ascii="BentonSans Comp Regular" w:hAnsi="BentonSans Comp Regular"/>
          <w:b/>
          <w:snapToGrid/>
          <w:sz w:val="20"/>
        </w:rPr>
        <w:t>3</w:t>
      </w:r>
      <w:r w:rsidRPr="00F665DB">
        <w:rPr>
          <w:rFonts w:ascii="BentonSans Comp Regular" w:hAnsi="BentonSans Comp Regular"/>
          <w:b/>
          <w:snapToGrid/>
          <w:sz w:val="20"/>
        </w:rPr>
        <w:t xml:space="preserve"> </w:t>
      </w:r>
      <w:r w:rsidR="007303CA" w:rsidRPr="00F665DB">
        <w:rPr>
          <w:rFonts w:ascii="BentonSans Comp Regular" w:hAnsi="BentonSans Comp Regular"/>
          <w:b/>
          <w:snapToGrid/>
          <w:sz w:val="20"/>
        </w:rPr>
        <w:t xml:space="preserve">credit </w:t>
      </w:r>
      <w:r w:rsidRPr="00F665DB">
        <w:rPr>
          <w:rFonts w:ascii="BentonSans Comp Regular" w:hAnsi="BentonSans Comp Regular"/>
          <w:b/>
          <w:snapToGrid/>
          <w:sz w:val="20"/>
        </w:rPr>
        <w:t>hours)</w:t>
      </w:r>
    </w:p>
    <w:p w14:paraId="47689448" w14:textId="0214ACD6" w:rsidR="00463099" w:rsidRPr="00F665DB" w:rsidRDefault="00B80185" w:rsidP="00463099">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i/>
          <w:snapToGrid/>
          <w:sz w:val="20"/>
        </w:rPr>
      </w:pPr>
      <w:r w:rsidRPr="00F665DB">
        <w:rPr>
          <w:rFonts w:ascii="BentonSans Comp Regular" w:hAnsi="BentonSans Comp Regular"/>
          <w:i/>
          <w:snapToGrid/>
          <w:sz w:val="20"/>
        </w:rPr>
        <w:t>Choose one</w:t>
      </w:r>
      <w:r w:rsidR="00463099" w:rsidRPr="00F665DB">
        <w:rPr>
          <w:rFonts w:ascii="BentonSans Comp Regular" w:hAnsi="BentonSans Comp Regular"/>
          <w:i/>
          <w:snapToGrid/>
          <w:sz w:val="20"/>
        </w:rPr>
        <w:t>:</w:t>
      </w:r>
    </w:p>
    <w:p w14:paraId="7F04B4AD" w14:textId="77777777" w:rsidR="00393497" w:rsidRPr="00F665DB" w:rsidRDefault="00393497" w:rsidP="00393497">
      <w:pPr>
        <w:jc w:val="both"/>
        <w:rPr>
          <w:rFonts w:ascii="BentonSans Comp Regular" w:hAnsi="BentonSans Comp Regular"/>
          <w:sz w:val="20"/>
        </w:rPr>
      </w:pPr>
      <w:r w:rsidRPr="00F665DB">
        <w:rPr>
          <w:rFonts w:ascii="BentonSans Comp Regular" w:hAnsi="BentonSans Comp Regular"/>
          <w:sz w:val="20"/>
        </w:rPr>
        <w:t>DANC 1502 - Global Arts/Humanities: Dance in Global Contexts (3) </w:t>
      </w:r>
    </w:p>
    <w:p w14:paraId="72945937" w14:textId="45DD71A8" w:rsidR="00393497" w:rsidRPr="00621B48" w:rsidRDefault="00393497" w:rsidP="00C24A01">
      <w:pPr>
        <w:jc w:val="both"/>
        <w:rPr>
          <w:rFonts w:ascii="BentonSans Comp Regular" w:hAnsi="BentonSans Comp Regular"/>
          <w:sz w:val="20"/>
        </w:rPr>
      </w:pPr>
      <w:r w:rsidRPr="00F665DB">
        <w:rPr>
          <w:rFonts w:ascii="BentonSans Comp Regular" w:hAnsi="BentonSans Comp Regular"/>
          <w:sz w:val="20"/>
        </w:rPr>
        <w:t xml:space="preserve">DANC 1512 - </w:t>
      </w:r>
      <w:r w:rsidRPr="00F665DB">
        <w:rPr>
          <w:rFonts w:ascii="BentonSans Comp Regular" w:hAnsi="BentonSans Comp Regular"/>
          <w:color w:val="000000" w:themeColor="text1"/>
          <w:sz w:val="20"/>
        </w:rPr>
        <w:t xml:space="preserve">Local Arts/Humanities: Dance in the United States </w:t>
      </w:r>
      <w:r w:rsidRPr="00F665DB">
        <w:rPr>
          <w:rFonts w:ascii="BentonSans Comp Regular" w:hAnsi="BentonSans Comp Regular"/>
          <w:sz w:val="20"/>
        </w:rPr>
        <w:t>(3)</w:t>
      </w:r>
    </w:p>
    <w:p w14:paraId="5164F2B7" w14:textId="77777777" w:rsidR="00463099" w:rsidRPr="002B4E87" w:rsidRDefault="00463099" w:rsidP="00463099">
      <w:pPr>
        <w:widowControl/>
        <w:tabs>
          <w:tab w:val="left" w:pos="0"/>
          <w:tab w:val="left" w:pos="252"/>
          <w:tab w:val="left" w:pos="1170"/>
          <w:tab w:val="left" w:pos="5222"/>
          <w:tab w:val="left" w:pos="6300"/>
          <w:tab w:val="right" w:leader="dot" w:pos="9292"/>
        </w:tabs>
        <w:ind w:left="288" w:hanging="288"/>
        <w:rPr>
          <w:rFonts w:ascii="BentonSans Comp Regular" w:hAnsi="BentonSans Comp Regular"/>
          <w:snapToGrid/>
          <w:sz w:val="20"/>
        </w:rPr>
      </w:pPr>
    </w:p>
    <w:p w14:paraId="28C02D19" w14:textId="7E7717B7" w:rsidR="00DF577D" w:rsidRPr="002B4E87" w:rsidRDefault="00DF577D" w:rsidP="00BB7118">
      <w:pPr>
        <w:keepNext/>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b/>
          <w:snapToGrid/>
          <w:sz w:val="20"/>
        </w:rPr>
      </w:pPr>
      <w:r w:rsidRPr="002B4E87">
        <w:rPr>
          <w:rFonts w:ascii="BentonSans Comp Regular" w:hAnsi="BentonSans Comp Regular"/>
          <w:b/>
          <w:snapToGrid/>
          <w:sz w:val="20"/>
        </w:rPr>
        <w:t xml:space="preserve">Dance </w:t>
      </w:r>
      <w:r w:rsidR="00160256">
        <w:rPr>
          <w:rFonts w:ascii="BentonSans Comp Regular" w:hAnsi="BentonSans Comp Regular"/>
          <w:b/>
          <w:snapToGrid/>
          <w:sz w:val="20"/>
        </w:rPr>
        <w:t xml:space="preserve">Performance and </w:t>
      </w:r>
      <w:r w:rsidRPr="002B4E87">
        <w:rPr>
          <w:rFonts w:ascii="BentonSans Comp Regular" w:hAnsi="BentonSans Comp Regular"/>
          <w:b/>
          <w:snapToGrid/>
          <w:sz w:val="20"/>
        </w:rPr>
        <w:t xml:space="preserve">Production </w:t>
      </w:r>
      <w:r w:rsidR="00EF17EB" w:rsidRPr="002B4E87">
        <w:rPr>
          <w:rFonts w:ascii="BentonSans Comp Regular" w:hAnsi="BentonSans Comp Regular"/>
          <w:b/>
          <w:snapToGrid/>
          <w:sz w:val="20"/>
        </w:rPr>
        <w:t xml:space="preserve">Courses </w:t>
      </w:r>
      <w:r w:rsidRPr="002B4E87">
        <w:rPr>
          <w:rFonts w:ascii="BentonSans Comp Regular" w:hAnsi="BentonSans Comp Regular"/>
          <w:b/>
          <w:snapToGrid/>
          <w:sz w:val="20"/>
        </w:rPr>
        <w:t>(</w:t>
      </w:r>
      <w:r w:rsidR="00160256">
        <w:rPr>
          <w:rFonts w:ascii="BentonSans Comp Regular" w:hAnsi="BentonSans Comp Regular"/>
          <w:b/>
          <w:snapToGrid/>
          <w:sz w:val="20"/>
        </w:rPr>
        <w:t>3</w:t>
      </w:r>
      <w:r w:rsidRPr="002B4E87">
        <w:rPr>
          <w:rFonts w:ascii="BentonSans Comp Regular" w:hAnsi="BentonSans Comp Regular"/>
          <w:b/>
          <w:snapToGrid/>
          <w:sz w:val="20"/>
        </w:rPr>
        <w:t xml:space="preserve"> </w:t>
      </w:r>
      <w:r w:rsidR="007303CA" w:rsidRPr="002B4E87">
        <w:rPr>
          <w:rFonts w:ascii="BentonSans Comp Regular" w:hAnsi="BentonSans Comp Regular"/>
          <w:b/>
          <w:snapToGrid/>
          <w:sz w:val="20"/>
        </w:rPr>
        <w:t xml:space="preserve">credit </w:t>
      </w:r>
      <w:r w:rsidRPr="002B4E87">
        <w:rPr>
          <w:rFonts w:ascii="BentonSans Comp Regular" w:hAnsi="BentonSans Comp Regular"/>
          <w:b/>
          <w:snapToGrid/>
          <w:sz w:val="20"/>
        </w:rPr>
        <w:t>hours)</w:t>
      </w:r>
    </w:p>
    <w:p w14:paraId="7BB0848F" w14:textId="77777777" w:rsidR="00490CD9" w:rsidRDefault="005F55D1" w:rsidP="00BB7118">
      <w:pPr>
        <w:keepNext/>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i/>
          <w:snapToGrid/>
          <w:sz w:val="20"/>
        </w:rPr>
      </w:pPr>
      <w:r w:rsidRPr="002B4E87">
        <w:rPr>
          <w:rFonts w:ascii="BentonSans Comp Regular" w:hAnsi="BentonSans Comp Regular"/>
          <w:i/>
          <w:snapToGrid/>
          <w:sz w:val="20"/>
        </w:rPr>
        <w:t xml:space="preserve">Select </w:t>
      </w:r>
      <w:r w:rsidR="00160256">
        <w:rPr>
          <w:rFonts w:ascii="BentonSans Comp Regular" w:hAnsi="BentonSans Comp Regular"/>
          <w:i/>
          <w:snapToGrid/>
          <w:sz w:val="20"/>
        </w:rPr>
        <w:t xml:space="preserve">three credits </w:t>
      </w:r>
      <w:r w:rsidR="009040D1" w:rsidRPr="002B4E87">
        <w:rPr>
          <w:rFonts w:ascii="BentonSans Comp Regular" w:hAnsi="BentonSans Comp Regular"/>
          <w:i/>
          <w:snapToGrid/>
          <w:sz w:val="20"/>
        </w:rPr>
        <w:t>from</w:t>
      </w:r>
      <w:r w:rsidRPr="002B4E87">
        <w:rPr>
          <w:rFonts w:ascii="BentonSans Comp Regular" w:hAnsi="BentonSans Comp Regular"/>
          <w:i/>
          <w:snapToGrid/>
          <w:sz w:val="20"/>
        </w:rPr>
        <w:t xml:space="preserve"> the following</w:t>
      </w:r>
      <w:r w:rsidR="00490CD9">
        <w:rPr>
          <w:rFonts w:ascii="BentonSans Comp Regular" w:hAnsi="BentonSans Comp Regular"/>
          <w:i/>
          <w:snapToGrid/>
          <w:sz w:val="20"/>
        </w:rPr>
        <w:t xml:space="preserve">. All courses may be repeated for </w:t>
      </w:r>
    </w:p>
    <w:p w14:paraId="6F8EF105" w14:textId="1D2A52A0" w:rsidR="005F55D1" w:rsidRPr="002B4E87" w:rsidRDefault="00490CD9" w:rsidP="00490CD9">
      <w:pPr>
        <w:keepNext/>
        <w:widowControl/>
        <w:tabs>
          <w:tab w:val="left" w:pos="0"/>
          <w:tab w:val="left" w:pos="252"/>
          <w:tab w:val="left" w:pos="1170"/>
          <w:tab w:val="left" w:pos="5222"/>
          <w:tab w:val="left" w:pos="6300"/>
          <w:tab w:val="right" w:leader="dot" w:pos="9292"/>
        </w:tabs>
        <w:jc w:val="both"/>
        <w:rPr>
          <w:rFonts w:ascii="BentonSans Comp Regular" w:hAnsi="BentonSans Comp Regular"/>
          <w:i/>
          <w:snapToGrid/>
          <w:sz w:val="20"/>
        </w:rPr>
      </w:pPr>
      <w:r>
        <w:rPr>
          <w:rFonts w:ascii="BentonSans Comp Regular" w:hAnsi="BentonSans Comp Regular"/>
          <w:i/>
          <w:snapToGrid/>
          <w:sz w:val="20"/>
        </w:rPr>
        <w:t>credit.</w:t>
      </w:r>
    </w:p>
    <w:p w14:paraId="59C13DF5" w14:textId="7A0609A6" w:rsidR="005B5924" w:rsidRPr="002B4E87" w:rsidRDefault="005B5924" w:rsidP="00EF17EB">
      <w:pPr>
        <w:keepNext/>
        <w:widowControl/>
        <w:tabs>
          <w:tab w:val="left" w:pos="0"/>
          <w:tab w:val="left" w:pos="252"/>
          <w:tab w:val="left" w:pos="1170"/>
          <w:tab w:val="left" w:pos="5222"/>
          <w:tab w:val="left" w:pos="6300"/>
          <w:tab w:val="right" w:leader="dot" w:pos="9292"/>
        </w:tabs>
        <w:ind w:left="288" w:hanging="288"/>
        <w:rPr>
          <w:rFonts w:ascii="BentonSans Comp Regular" w:hAnsi="BentonSans Comp Regular"/>
          <w:snapToGrid/>
          <w:sz w:val="20"/>
        </w:rPr>
      </w:pPr>
      <w:r w:rsidRPr="002B4E87">
        <w:rPr>
          <w:rFonts w:ascii="BentonSans Comp Regular" w:hAnsi="BentonSans Comp Regular"/>
          <w:snapToGrid/>
          <w:sz w:val="20"/>
        </w:rPr>
        <w:t>DANC 2401</w:t>
      </w:r>
      <w:r w:rsidR="00BE5CB4" w:rsidRPr="002B4E87">
        <w:rPr>
          <w:rFonts w:ascii="BentonSans Comp Regular" w:hAnsi="BentonSans Comp Regular"/>
          <w:snapToGrid/>
          <w:sz w:val="20"/>
        </w:rPr>
        <w:t xml:space="preserve"> - </w:t>
      </w:r>
      <w:r w:rsidRPr="002B4E87">
        <w:rPr>
          <w:rFonts w:ascii="BentonSans Comp Regular" w:hAnsi="BentonSans Comp Regular"/>
          <w:snapToGrid/>
          <w:sz w:val="20"/>
        </w:rPr>
        <w:t>P</w:t>
      </w:r>
      <w:r w:rsidR="00DF577D" w:rsidRPr="002B4E87">
        <w:rPr>
          <w:rFonts w:ascii="BentonSans Comp Regular" w:hAnsi="BentonSans Comp Regular"/>
          <w:snapToGrid/>
          <w:sz w:val="20"/>
        </w:rPr>
        <w:t xml:space="preserve">roduction Practicum – Dance Running Crew </w:t>
      </w:r>
      <w:r w:rsidRPr="002B4E87">
        <w:rPr>
          <w:rFonts w:ascii="BentonSans Comp Regular" w:hAnsi="BentonSans Comp Regular"/>
          <w:snapToGrid/>
          <w:sz w:val="20"/>
        </w:rPr>
        <w:t>(1)</w:t>
      </w:r>
    </w:p>
    <w:p w14:paraId="6572C4A1" w14:textId="0B7355A6" w:rsidR="00DF577D" w:rsidRPr="002B4E87" w:rsidRDefault="00DF577D" w:rsidP="00EF17EB">
      <w:pPr>
        <w:widowControl/>
        <w:tabs>
          <w:tab w:val="left" w:pos="0"/>
          <w:tab w:val="left" w:pos="252"/>
          <w:tab w:val="left" w:pos="1170"/>
          <w:tab w:val="left" w:pos="5222"/>
          <w:tab w:val="left" w:pos="6300"/>
          <w:tab w:val="right" w:leader="dot" w:pos="9292"/>
        </w:tabs>
        <w:ind w:left="288" w:hanging="288"/>
        <w:rPr>
          <w:rFonts w:ascii="BentonSans Comp Regular" w:hAnsi="BentonSans Comp Regular"/>
          <w:snapToGrid/>
          <w:sz w:val="20"/>
        </w:rPr>
      </w:pPr>
      <w:r w:rsidRPr="002B4E87">
        <w:rPr>
          <w:rFonts w:ascii="BentonSans Comp Regular" w:hAnsi="BentonSans Comp Regular"/>
          <w:snapToGrid/>
          <w:sz w:val="20"/>
        </w:rPr>
        <w:t>DANC 2402</w:t>
      </w:r>
      <w:r w:rsidR="00BE5CB4" w:rsidRPr="002B4E87">
        <w:rPr>
          <w:rFonts w:ascii="BentonSans Comp Regular" w:hAnsi="BentonSans Comp Regular"/>
          <w:snapToGrid/>
          <w:sz w:val="20"/>
        </w:rPr>
        <w:t xml:space="preserve"> - </w:t>
      </w:r>
      <w:r w:rsidRPr="002B4E87">
        <w:rPr>
          <w:rFonts w:ascii="BentonSans Comp Regular" w:hAnsi="BentonSans Comp Regular"/>
          <w:snapToGrid/>
          <w:sz w:val="20"/>
        </w:rPr>
        <w:t>Performance Practicum (1)</w:t>
      </w:r>
      <w:r w:rsidR="00EF17EB" w:rsidRPr="002B4E87">
        <w:rPr>
          <w:rFonts w:ascii="BentonSans Comp Regular" w:hAnsi="BentonSans Comp Regular"/>
          <w:snapToGrid/>
          <w:sz w:val="20"/>
        </w:rPr>
        <w:t xml:space="preserve"> </w:t>
      </w:r>
    </w:p>
    <w:p w14:paraId="7EEE5284" w14:textId="487E7ABA" w:rsidR="00DF577D" w:rsidRPr="002B4E87" w:rsidRDefault="00DF577D" w:rsidP="00EF17EB">
      <w:pPr>
        <w:widowControl/>
        <w:tabs>
          <w:tab w:val="left" w:pos="0"/>
          <w:tab w:val="left" w:pos="252"/>
          <w:tab w:val="left" w:pos="1170"/>
          <w:tab w:val="left" w:pos="5222"/>
          <w:tab w:val="left" w:pos="6300"/>
          <w:tab w:val="right" w:leader="dot" w:pos="9292"/>
        </w:tabs>
        <w:ind w:left="288" w:hanging="288"/>
        <w:rPr>
          <w:rFonts w:ascii="BentonSans Comp Regular" w:hAnsi="BentonSans Comp Regular"/>
          <w:snapToGrid/>
          <w:sz w:val="20"/>
        </w:rPr>
      </w:pPr>
      <w:r w:rsidRPr="002B4E87">
        <w:rPr>
          <w:rFonts w:ascii="BentonSans Comp Regular" w:hAnsi="BentonSans Comp Regular"/>
          <w:snapToGrid/>
          <w:sz w:val="20"/>
        </w:rPr>
        <w:t>DANC 240</w:t>
      </w:r>
      <w:r w:rsidR="006819F1" w:rsidRPr="002B4E87">
        <w:rPr>
          <w:rFonts w:ascii="BentonSans Comp Regular" w:hAnsi="BentonSans Comp Regular"/>
          <w:snapToGrid/>
          <w:sz w:val="20"/>
        </w:rPr>
        <w:t>3</w:t>
      </w:r>
      <w:r w:rsidR="00BE5CB4" w:rsidRPr="002B4E87">
        <w:rPr>
          <w:rFonts w:ascii="BentonSans Comp Regular" w:hAnsi="BentonSans Comp Regular"/>
          <w:snapToGrid/>
          <w:sz w:val="20"/>
        </w:rPr>
        <w:t xml:space="preserve"> - </w:t>
      </w:r>
      <w:r w:rsidR="006819F1" w:rsidRPr="002B4E87">
        <w:rPr>
          <w:rFonts w:ascii="BentonSans Comp Regular" w:hAnsi="BentonSans Comp Regular"/>
          <w:snapToGrid/>
          <w:sz w:val="20"/>
        </w:rPr>
        <w:t>Dancing for Choreographers (1</w:t>
      </w:r>
      <w:r w:rsidRPr="002B4E87">
        <w:rPr>
          <w:rFonts w:ascii="BentonSans Comp Regular" w:hAnsi="BentonSans Comp Regular"/>
          <w:snapToGrid/>
          <w:sz w:val="20"/>
        </w:rPr>
        <w:t>)</w:t>
      </w:r>
    </w:p>
    <w:p w14:paraId="17E07FBA" w14:textId="6CDC674A" w:rsidR="009040D1" w:rsidRPr="002B4E87" w:rsidRDefault="009040D1" w:rsidP="00EF17EB">
      <w:pPr>
        <w:widowControl/>
        <w:tabs>
          <w:tab w:val="left" w:pos="0"/>
          <w:tab w:val="left" w:pos="252"/>
          <w:tab w:val="left" w:pos="1170"/>
          <w:tab w:val="left" w:pos="5222"/>
          <w:tab w:val="left" w:pos="6300"/>
          <w:tab w:val="right" w:leader="dot" w:pos="9292"/>
        </w:tabs>
        <w:ind w:left="288" w:hanging="288"/>
        <w:rPr>
          <w:rFonts w:ascii="BentonSans Comp Regular" w:hAnsi="BentonSans Comp Regular"/>
          <w:snapToGrid/>
          <w:sz w:val="20"/>
        </w:rPr>
      </w:pPr>
      <w:r w:rsidRPr="002B4E87">
        <w:rPr>
          <w:rFonts w:ascii="BentonSans Comp Regular" w:hAnsi="BentonSans Comp Regular"/>
          <w:snapToGrid/>
          <w:sz w:val="20"/>
        </w:rPr>
        <w:t>THEA 240</w:t>
      </w:r>
      <w:r w:rsidR="00160256">
        <w:rPr>
          <w:rFonts w:ascii="BentonSans Comp Regular" w:hAnsi="BentonSans Comp Regular"/>
          <w:snapToGrid/>
          <w:sz w:val="20"/>
        </w:rPr>
        <w:t>0</w:t>
      </w:r>
      <w:r w:rsidR="00BE5CB4" w:rsidRPr="002B4E87">
        <w:rPr>
          <w:rFonts w:ascii="BentonSans Comp Regular" w:hAnsi="BentonSans Comp Regular"/>
          <w:snapToGrid/>
          <w:sz w:val="20"/>
        </w:rPr>
        <w:t xml:space="preserve"> </w:t>
      </w:r>
      <w:r w:rsidR="00160256">
        <w:rPr>
          <w:rFonts w:ascii="BentonSans Comp Regular" w:hAnsi="BentonSans Comp Regular"/>
          <w:snapToGrid/>
          <w:sz w:val="20"/>
        </w:rPr>
        <w:t>–</w:t>
      </w:r>
      <w:r w:rsidR="00BE5CB4" w:rsidRPr="002B4E87">
        <w:rPr>
          <w:rFonts w:ascii="BentonSans Comp Regular" w:hAnsi="BentonSans Comp Regular"/>
          <w:snapToGrid/>
          <w:sz w:val="20"/>
        </w:rPr>
        <w:t xml:space="preserve"> </w:t>
      </w:r>
      <w:r w:rsidR="00160256">
        <w:rPr>
          <w:rFonts w:ascii="BentonSans Comp Regular" w:hAnsi="BentonSans Comp Regular"/>
          <w:snapToGrid/>
          <w:sz w:val="20"/>
        </w:rPr>
        <w:t>Core-Level Production</w:t>
      </w:r>
      <w:r w:rsidRPr="002B4E87">
        <w:rPr>
          <w:rFonts w:ascii="BentonSans Comp Regular" w:hAnsi="BentonSans Comp Regular"/>
          <w:snapToGrid/>
          <w:sz w:val="20"/>
        </w:rPr>
        <w:t xml:space="preserve"> Practicum (1)</w:t>
      </w:r>
      <w:r w:rsidR="00EF17EB" w:rsidRPr="002B4E87">
        <w:rPr>
          <w:rFonts w:ascii="BentonSans Comp Regular" w:hAnsi="BentonSans Comp Regular"/>
          <w:snapToGrid/>
          <w:sz w:val="20"/>
        </w:rPr>
        <w:t xml:space="preserve"> </w:t>
      </w:r>
    </w:p>
    <w:p w14:paraId="1A90BA18" w14:textId="77777777" w:rsidR="00DF577D" w:rsidRPr="002B4E87" w:rsidRDefault="00DF577D" w:rsidP="00034F57">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snapToGrid/>
          <w:sz w:val="20"/>
        </w:rPr>
      </w:pPr>
    </w:p>
    <w:p w14:paraId="3D3FF50C" w14:textId="297AC358" w:rsidR="005B5924" w:rsidRPr="002B4E87" w:rsidRDefault="00C4561B" w:rsidP="00A77909">
      <w:pPr>
        <w:keepNext/>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b/>
          <w:snapToGrid/>
          <w:sz w:val="20"/>
        </w:rPr>
      </w:pPr>
      <w:r w:rsidRPr="002B4E87">
        <w:rPr>
          <w:rFonts w:ascii="BentonSans Comp Regular" w:hAnsi="BentonSans Comp Regular"/>
          <w:b/>
          <w:snapToGrid/>
          <w:sz w:val="20"/>
        </w:rPr>
        <w:t xml:space="preserve">Dance </w:t>
      </w:r>
      <w:r w:rsidR="00BC5DAB" w:rsidRPr="002B4E87">
        <w:rPr>
          <w:rFonts w:ascii="BentonSans Comp Regular" w:hAnsi="BentonSans Comp Regular"/>
          <w:b/>
          <w:snapToGrid/>
          <w:sz w:val="20"/>
        </w:rPr>
        <w:t>E</w:t>
      </w:r>
      <w:r w:rsidR="00EF17EB" w:rsidRPr="002B4E87">
        <w:rPr>
          <w:rFonts w:ascii="BentonSans Comp Regular" w:hAnsi="BentonSans Comp Regular"/>
          <w:b/>
          <w:snapToGrid/>
          <w:sz w:val="20"/>
        </w:rPr>
        <w:t xml:space="preserve">lective Courses </w:t>
      </w:r>
      <w:r w:rsidR="005B5924" w:rsidRPr="002B4E87">
        <w:rPr>
          <w:rFonts w:ascii="BentonSans Comp Regular" w:hAnsi="BentonSans Comp Regular"/>
          <w:b/>
          <w:snapToGrid/>
          <w:sz w:val="20"/>
        </w:rPr>
        <w:t>(</w:t>
      </w:r>
      <w:r w:rsidR="00160256">
        <w:rPr>
          <w:rFonts w:ascii="BentonSans Comp Regular" w:hAnsi="BentonSans Comp Regular"/>
          <w:b/>
          <w:snapToGrid/>
          <w:sz w:val="20"/>
        </w:rPr>
        <w:t>4</w:t>
      </w:r>
      <w:r w:rsidRPr="002B4E87">
        <w:rPr>
          <w:rFonts w:ascii="BentonSans Comp Regular" w:hAnsi="BentonSans Comp Regular"/>
          <w:b/>
          <w:snapToGrid/>
          <w:sz w:val="20"/>
        </w:rPr>
        <w:t xml:space="preserve"> </w:t>
      </w:r>
      <w:r w:rsidR="007303CA" w:rsidRPr="002B4E87">
        <w:rPr>
          <w:rFonts w:ascii="BentonSans Comp Regular" w:hAnsi="BentonSans Comp Regular"/>
          <w:b/>
          <w:snapToGrid/>
          <w:sz w:val="20"/>
        </w:rPr>
        <w:t xml:space="preserve">credit </w:t>
      </w:r>
      <w:r w:rsidRPr="002B4E87">
        <w:rPr>
          <w:rFonts w:ascii="BentonSans Comp Regular" w:hAnsi="BentonSans Comp Regular"/>
          <w:b/>
          <w:snapToGrid/>
          <w:sz w:val="20"/>
        </w:rPr>
        <w:t>hours</w:t>
      </w:r>
      <w:r w:rsidR="005B5924" w:rsidRPr="002B4E87">
        <w:rPr>
          <w:rFonts w:ascii="BentonSans Comp Regular" w:hAnsi="BentonSans Comp Regular"/>
          <w:b/>
          <w:snapToGrid/>
          <w:sz w:val="20"/>
        </w:rPr>
        <w:t>)</w:t>
      </w:r>
    </w:p>
    <w:p w14:paraId="42B0016D" w14:textId="77777777" w:rsidR="00160256" w:rsidRDefault="00160256" w:rsidP="00A77909">
      <w:pPr>
        <w:keepNext/>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i/>
          <w:snapToGrid/>
          <w:sz w:val="20"/>
        </w:rPr>
      </w:pPr>
      <w:r>
        <w:rPr>
          <w:rFonts w:ascii="BentonSans Comp Regular" w:hAnsi="BentonSans Comp Regular"/>
          <w:i/>
          <w:snapToGrid/>
          <w:sz w:val="20"/>
        </w:rPr>
        <w:t>Complete additional Dance courses from among those open to non-</w:t>
      </w:r>
    </w:p>
    <w:p w14:paraId="59A8AE64" w14:textId="753389BD" w:rsidR="007303CA" w:rsidRDefault="00160256" w:rsidP="00A77909">
      <w:pPr>
        <w:keepNext/>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snapToGrid/>
          <w:sz w:val="20"/>
        </w:rPr>
      </w:pPr>
      <w:r>
        <w:rPr>
          <w:rFonts w:ascii="BentonSans Comp Regular" w:hAnsi="BentonSans Comp Regular"/>
          <w:i/>
          <w:snapToGrid/>
          <w:sz w:val="20"/>
        </w:rPr>
        <w:t>majors.</w:t>
      </w:r>
    </w:p>
    <w:p w14:paraId="5537FB04" w14:textId="77777777" w:rsidR="00160256" w:rsidRPr="00160256" w:rsidRDefault="00160256" w:rsidP="00A77909">
      <w:pPr>
        <w:keepNext/>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snapToGrid/>
          <w:sz w:val="20"/>
        </w:rPr>
      </w:pPr>
    </w:p>
    <w:p w14:paraId="4BA5CC93" w14:textId="5FE39F63" w:rsidR="008724AC" w:rsidRPr="002B4E87" w:rsidRDefault="008724AC" w:rsidP="008724AC">
      <w:pPr>
        <w:tabs>
          <w:tab w:val="left" w:pos="270"/>
          <w:tab w:val="left" w:pos="3780"/>
        </w:tabs>
        <w:jc w:val="both"/>
        <w:rPr>
          <w:rFonts w:ascii="BentonSans Comp Regular" w:hAnsi="BentonSans Comp Regular"/>
          <w:b/>
          <w:color w:val="000000"/>
        </w:rPr>
      </w:pPr>
      <w:r w:rsidRPr="002B4E87">
        <w:rPr>
          <w:rFonts w:ascii="BentonSans Comp Regular" w:hAnsi="BentonSans Comp Regular"/>
          <w:b/>
          <w:color w:val="000000"/>
        </w:rPr>
        <w:t xml:space="preserve">Total = </w:t>
      </w:r>
      <w:r w:rsidR="00160256">
        <w:rPr>
          <w:rFonts w:ascii="BentonSans Comp Regular" w:hAnsi="BentonSans Comp Regular"/>
          <w:b/>
          <w:color w:val="000000"/>
        </w:rPr>
        <w:t>18</w:t>
      </w:r>
      <w:r w:rsidRPr="002B4E87">
        <w:rPr>
          <w:rFonts w:ascii="BentonSans Comp Regular" w:hAnsi="BentonSans Comp Regular"/>
          <w:b/>
          <w:color w:val="000000"/>
        </w:rPr>
        <w:t xml:space="preserve"> Credit Hours</w:t>
      </w:r>
    </w:p>
    <w:p w14:paraId="32A605DC" w14:textId="77777777" w:rsidR="008724AC" w:rsidRPr="002B4E87" w:rsidRDefault="008724AC" w:rsidP="00033D7E">
      <w:pPr>
        <w:widowControl/>
        <w:tabs>
          <w:tab w:val="left" w:pos="0"/>
          <w:tab w:val="left" w:pos="252"/>
          <w:tab w:val="left" w:pos="1170"/>
          <w:tab w:val="left" w:pos="5222"/>
          <w:tab w:val="left" w:pos="6300"/>
          <w:tab w:val="right" w:leader="dot" w:pos="9292"/>
        </w:tabs>
        <w:jc w:val="both"/>
        <w:rPr>
          <w:rFonts w:ascii="BentonSans Comp Regular" w:hAnsi="BentonSans Comp Regular"/>
          <w:b/>
          <w:sz w:val="20"/>
        </w:rPr>
      </w:pPr>
    </w:p>
    <w:p w14:paraId="263B9653" w14:textId="481BD573" w:rsidR="00033D7E" w:rsidRPr="002B4E87" w:rsidRDefault="00934873" w:rsidP="00033D7E">
      <w:pPr>
        <w:widowControl/>
        <w:tabs>
          <w:tab w:val="left" w:pos="0"/>
          <w:tab w:val="left" w:pos="252"/>
          <w:tab w:val="left" w:pos="1170"/>
          <w:tab w:val="left" w:pos="5222"/>
          <w:tab w:val="left" w:pos="6300"/>
          <w:tab w:val="right" w:leader="dot" w:pos="9292"/>
        </w:tabs>
        <w:jc w:val="both"/>
        <w:rPr>
          <w:rFonts w:ascii="BentonSans Comp Regular" w:hAnsi="BentonSans Comp Regular"/>
          <w:b/>
        </w:rPr>
      </w:pPr>
      <w:r>
        <w:rPr>
          <w:rFonts w:ascii="BentonSans Comp Regular" w:hAnsi="BentonSans Comp Regular"/>
          <w:b/>
        </w:rPr>
        <w:t>Progression Requirements</w:t>
      </w:r>
    </w:p>
    <w:p w14:paraId="5702B9FB" w14:textId="7985EAD9" w:rsidR="00033D7E" w:rsidRPr="002B4E87" w:rsidRDefault="006D7314" w:rsidP="00033D7E">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r w:rsidRPr="002B4E87">
        <w:rPr>
          <w:rFonts w:ascii="BentonSans Comp Regular" w:hAnsi="BentonSans Comp Regular"/>
          <w:sz w:val="20"/>
        </w:rPr>
        <w:t>A</w:t>
      </w:r>
      <w:r w:rsidR="00587092" w:rsidRPr="002B4E87">
        <w:rPr>
          <w:rFonts w:ascii="BentonSans Comp Regular" w:hAnsi="BentonSans Comp Regular"/>
          <w:sz w:val="20"/>
        </w:rPr>
        <w:t xml:space="preserve">ll </w:t>
      </w:r>
      <w:r w:rsidRPr="002B4E87">
        <w:rPr>
          <w:rFonts w:ascii="BentonSans Comp Regular" w:hAnsi="BentonSans Comp Regular"/>
          <w:sz w:val="20"/>
        </w:rPr>
        <w:t>DANC</w:t>
      </w:r>
      <w:r w:rsidR="00587092" w:rsidRPr="002B4E87">
        <w:rPr>
          <w:rFonts w:ascii="BentonSans Comp Regular" w:hAnsi="BentonSans Comp Regular"/>
          <w:sz w:val="20"/>
        </w:rPr>
        <w:t xml:space="preserve"> courses must be completed with no more than one grade of D.</w:t>
      </w:r>
    </w:p>
    <w:p w14:paraId="1EA5A522" w14:textId="77777777" w:rsidR="009802F3" w:rsidRPr="002B4E87" w:rsidRDefault="009802F3" w:rsidP="00034F57">
      <w:pPr>
        <w:widowControl/>
        <w:tabs>
          <w:tab w:val="left" w:pos="0"/>
          <w:tab w:val="left" w:pos="252"/>
          <w:tab w:val="left" w:pos="1170"/>
          <w:tab w:val="left" w:pos="5222"/>
          <w:tab w:val="left" w:pos="6300"/>
          <w:tab w:val="right" w:leader="dot" w:pos="9292"/>
        </w:tabs>
        <w:jc w:val="both"/>
        <w:rPr>
          <w:rFonts w:ascii="BentonSans Comp Regular" w:hAnsi="BentonSans Comp Regular"/>
          <w:snapToGrid/>
          <w:sz w:val="20"/>
        </w:rPr>
      </w:pPr>
    </w:p>
    <w:p w14:paraId="53BCBFC0" w14:textId="77777777" w:rsidR="00A914E0" w:rsidRPr="002B4E87" w:rsidRDefault="00A914E0" w:rsidP="00C216E9">
      <w:pPr>
        <w:keepNext/>
        <w:keepLines/>
        <w:widowControl/>
        <w:pBdr>
          <w:top w:val="single" w:sz="4" w:space="1" w:color="auto"/>
        </w:pBdr>
        <w:tabs>
          <w:tab w:val="left" w:pos="0"/>
          <w:tab w:val="left" w:pos="252"/>
          <w:tab w:val="left" w:pos="1170"/>
          <w:tab w:val="left" w:pos="5222"/>
          <w:tab w:val="left" w:pos="6300"/>
          <w:tab w:val="right" w:leader="dot" w:pos="9292"/>
        </w:tabs>
        <w:jc w:val="both"/>
        <w:rPr>
          <w:rFonts w:ascii="BentonSans Comp Regular" w:hAnsi="BentonSans Comp Regular"/>
          <w:b/>
          <w:sz w:val="32"/>
          <w:szCs w:val="32"/>
        </w:rPr>
      </w:pPr>
      <w:r w:rsidRPr="002B4E87">
        <w:rPr>
          <w:rFonts w:ascii="BentonSans Comp Regular" w:hAnsi="BentonSans Comp Regular"/>
          <w:b/>
          <w:sz w:val="32"/>
          <w:szCs w:val="32"/>
        </w:rPr>
        <w:t>Professional Training Certificate in Dance</w:t>
      </w:r>
    </w:p>
    <w:p w14:paraId="0B14FDA6" w14:textId="77777777" w:rsidR="00587092" w:rsidRPr="002B4E87" w:rsidRDefault="00A914E0" w:rsidP="00C216E9">
      <w:pPr>
        <w:keepNext/>
        <w:keepLines/>
        <w:tabs>
          <w:tab w:val="left" w:pos="0"/>
          <w:tab w:val="left" w:pos="252"/>
          <w:tab w:val="left" w:pos="1170"/>
          <w:tab w:val="left" w:pos="5222"/>
          <w:tab w:val="left" w:pos="6300"/>
          <w:tab w:val="right" w:leader="dot" w:pos="9292"/>
        </w:tabs>
        <w:jc w:val="both"/>
        <w:rPr>
          <w:rFonts w:ascii="BentonSans Comp Regular" w:hAnsi="BentonSans Comp Regular"/>
          <w:color w:val="000000"/>
          <w:sz w:val="20"/>
        </w:rPr>
      </w:pPr>
      <w:r w:rsidRPr="002B4E87">
        <w:rPr>
          <w:rFonts w:ascii="BentonSans Comp Regular" w:hAnsi="BentonSans Comp Regular"/>
          <w:sz w:val="20"/>
        </w:rPr>
        <w:t xml:space="preserve">In conjunction with Charlotte's professional dance company, </w:t>
      </w:r>
      <w:r w:rsidR="00587092" w:rsidRPr="002B4E87">
        <w:rPr>
          <w:rFonts w:ascii="BentonSans Comp Regular" w:hAnsi="BentonSans Comp Regular"/>
          <w:sz w:val="20"/>
        </w:rPr>
        <w:t>Charlotte Ballet</w:t>
      </w:r>
      <w:r w:rsidRPr="002B4E87">
        <w:rPr>
          <w:rFonts w:ascii="BentonSans Comp Regular" w:hAnsi="BentonSans Comp Regular"/>
          <w:color w:val="000000"/>
          <w:sz w:val="20"/>
        </w:rPr>
        <w:t xml:space="preserve">, </w:t>
      </w:r>
      <w:r w:rsidR="00587092" w:rsidRPr="002B4E87">
        <w:rPr>
          <w:rFonts w:ascii="BentonSans Comp Regular" w:hAnsi="BentonSans Comp Regular"/>
          <w:color w:val="000000"/>
          <w:sz w:val="20"/>
        </w:rPr>
        <w:t xml:space="preserve">UNC Charlotte </w:t>
      </w:r>
      <w:r w:rsidRPr="002B4E87">
        <w:rPr>
          <w:rFonts w:ascii="BentonSans Comp Regular" w:hAnsi="BentonSans Comp Regular"/>
          <w:color w:val="000000"/>
          <w:sz w:val="20"/>
        </w:rPr>
        <w:t>offers a Professional Training Certificate in Dance for students</w:t>
      </w:r>
      <w:r w:rsidR="00587092" w:rsidRPr="002B4E87">
        <w:rPr>
          <w:rFonts w:ascii="BentonSans Comp Regular" w:hAnsi="BentonSans Comp Regular"/>
          <w:color w:val="000000"/>
          <w:sz w:val="20"/>
        </w:rPr>
        <w:t xml:space="preserve"> specializing in ballet performance</w:t>
      </w:r>
      <w:r w:rsidRPr="002B4E87">
        <w:rPr>
          <w:rFonts w:ascii="BentonSans Comp Regular" w:hAnsi="BentonSans Comp Regular"/>
          <w:color w:val="000000"/>
          <w:sz w:val="20"/>
        </w:rPr>
        <w:t xml:space="preserve">.  </w:t>
      </w:r>
      <w:r w:rsidR="00587092" w:rsidRPr="002B4E87">
        <w:rPr>
          <w:rFonts w:ascii="BentonSans Comp Regular" w:hAnsi="BentonSans Comp Regular"/>
          <w:color w:val="000000"/>
          <w:sz w:val="20"/>
        </w:rPr>
        <w:t>This unique partnership provides the student an association with a professional dance company while earning a college degree.  The 16 credit hours earned in the Certificate are included in the requirements for the baccalaureate degree.  Pre-college credit is also available to high school students.</w:t>
      </w:r>
    </w:p>
    <w:p w14:paraId="3F537510" w14:textId="77777777" w:rsidR="00587092" w:rsidRPr="002B4E87" w:rsidRDefault="00587092" w:rsidP="00C216E9">
      <w:pPr>
        <w:keepNext/>
        <w:keepLines/>
        <w:tabs>
          <w:tab w:val="left" w:pos="0"/>
          <w:tab w:val="left" w:pos="252"/>
          <w:tab w:val="left" w:pos="1170"/>
          <w:tab w:val="left" w:pos="5222"/>
          <w:tab w:val="left" w:pos="6300"/>
          <w:tab w:val="right" w:leader="dot" w:pos="9292"/>
        </w:tabs>
        <w:jc w:val="both"/>
        <w:rPr>
          <w:rFonts w:ascii="BentonSans Comp Regular" w:hAnsi="BentonSans Comp Regular"/>
          <w:color w:val="000000"/>
          <w:sz w:val="20"/>
        </w:rPr>
      </w:pPr>
    </w:p>
    <w:p w14:paraId="7FBEC3A5" w14:textId="77777777" w:rsidR="00A914E0" w:rsidRPr="002B4E87" w:rsidRDefault="00A914E0" w:rsidP="00C216E9">
      <w:pPr>
        <w:keepNext/>
        <w:keepLines/>
        <w:tabs>
          <w:tab w:val="left" w:pos="0"/>
          <w:tab w:val="left" w:pos="252"/>
          <w:tab w:val="left" w:pos="1170"/>
          <w:tab w:val="left" w:pos="5222"/>
          <w:tab w:val="left" w:pos="6300"/>
          <w:tab w:val="right" w:leader="dot" w:pos="9292"/>
        </w:tabs>
        <w:jc w:val="both"/>
        <w:rPr>
          <w:rFonts w:ascii="BentonSans Comp Regular" w:hAnsi="BentonSans Comp Regular"/>
          <w:sz w:val="20"/>
        </w:rPr>
      </w:pPr>
      <w:r w:rsidRPr="002B4E87">
        <w:rPr>
          <w:rFonts w:ascii="BentonSans Comp Regular" w:hAnsi="BentonSans Comp Regular"/>
          <w:color w:val="000000"/>
          <w:sz w:val="20"/>
        </w:rPr>
        <w:t xml:space="preserve">Open by audition to a student in any </w:t>
      </w:r>
      <w:r w:rsidR="00587092" w:rsidRPr="002B4E87">
        <w:rPr>
          <w:rFonts w:ascii="BentonSans Comp Regular" w:hAnsi="BentonSans Comp Regular"/>
          <w:color w:val="000000"/>
          <w:sz w:val="20"/>
        </w:rPr>
        <w:t xml:space="preserve">academic </w:t>
      </w:r>
      <w:r w:rsidRPr="002B4E87">
        <w:rPr>
          <w:rFonts w:ascii="BentonSans Comp Regular" w:hAnsi="BentonSans Comp Regular"/>
          <w:color w:val="000000"/>
          <w:sz w:val="20"/>
        </w:rPr>
        <w:t xml:space="preserve">major, the two-year Professional Training Certificate in Dance provides training with teachers at </w:t>
      </w:r>
      <w:r w:rsidR="00587092" w:rsidRPr="002B4E87">
        <w:rPr>
          <w:rFonts w:ascii="BentonSans Comp Regular" w:hAnsi="BentonSans Comp Regular"/>
          <w:color w:val="000000"/>
          <w:sz w:val="20"/>
        </w:rPr>
        <w:t>Charlotte Ballet</w:t>
      </w:r>
      <w:r w:rsidRPr="002B4E87">
        <w:rPr>
          <w:rFonts w:ascii="BentonSans Comp Regular" w:hAnsi="BentonSans Comp Regular"/>
          <w:color w:val="000000"/>
          <w:sz w:val="20"/>
        </w:rPr>
        <w:t xml:space="preserve">.  Rehearsal and performance opportunities are available in addition to classes in ballet technique, pas de deux, pointe, and variations.  </w:t>
      </w:r>
      <w:r w:rsidR="00587092" w:rsidRPr="002B4E87">
        <w:rPr>
          <w:rFonts w:ascii="BentonSans Comp Regular" w:hAnsi="BentonSans Comp Regular"/>
          <w:color w:val="000000"/>
          <w:sz w:val="20"/>
        </w:rPr>
        <w:t>The Charlotte Ballet</w:t>
      </w:r>
      <w:r w:rsidRPr="002B4E87">
        <w:rPr>
          <w:rFonts w:ascii="BentonSans Comp Regular" w:hAnsi="BentonSans Comp Regular"/>
          <w:color w:val="000000"/>
          <w:sz w:val="20"/>
        </w:rPr>
        <w:t xml:space="preserve"> is an exceptional company whose Artistic Director, Jean-Pierre </w:t>
      </w:r>
      <w:proofErr w:type="spellStart"/>
      <w:r w:rsidRPr="002B4E87">
        <w:rPr>
          <w:rFonts w:ascii="BentonSans Comp Regular" w:hAnsi="BentonSans Comp Regular"/>
          <w:color w:val="000000"/>
          <w:sz w:val="20"/>
        </w:rPr>
        <w:t>Bonnefoux</w:t>
      </w:r>
      <w:proofErr w:type="spellEnd"/>
      <w:r w:rsidRPr="002B4E87">
        <w:rPr>
          <w:rFonts w:ascii="BentonSans Comp Regular" w:hAnsi="BentonSans Comp Regular"/>
          <w:color w:val="000000"/>
          <w:sz w:val="20"/>
        </w:rPr>
        <w:t>, and Associate Director</w:t>
      </w:r>
      <w:r w:rsidRPr="002B4E87">
        <w:rPr>
          <w:rFonts w:ascii="BentonSans Comp Regular" w:hAnsi="BentonSans Comp Regular"/>
          <w:sz w:val="20"/>
        </w:rPr>
        <w:t>, Patricia McBride, include both classical and contemporary works in the repertory.</w:t>
      </w:r>
    </w:p>
    <w:p w14:paraId="5464932A" w14:textId="28E2C516" w:rsidR="00A914E0" w:rsidRDefault="00A914E0" w:rsidP="00A914E0">
      <w:pPr>
        <w:tabs>
          <w:tab w:val="left" w:pos="0"/>
          <w:tab w:val="left" w:pos="252"/>
          <w:tab w:val="left" w:pos="1170"/>
          <w:tab w:val="left" w:pos="5222"/>
          <w:tab w:val="left" w:pos="6300"/>
          <w:tab w:val="right" w:leader="dot" w:pos="9292"/>
        </w:tabs>
        <w:jc w:val="both"/>
        <w:rPr>
          <w:rFonts w:ascii="BentonSans Comp Regular" w:hAnsi="BentonSans Comp Regular"/>
          <w:color w:val="000000"/>
          <w:sz w:val="20"/>
        </w:rPr>
      </w:pPr>
    </w:p>
    <w:p w14:paraId="03BBE7FA" w14:textId="77777777" w:rsidR="00B138A1" w:rsidRDefault="00B138A1" w:rsidP="00B138A1">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b/>
        </w:rPr>
      </w:pPr>
      <w:r>
        <w:rPr>
          <w:rFonts w:ascii="BentonSans Comp Regular" w:hAnsi="BentonSans Comp Regular"/>
          <w:b/>
        </w:rPr>
        <w:t>Admission Requirements</w:t>
      </w:r>
    </w:p>
    <w:p w14:paraId="5ABF1080" w14:textId="77777777" w:rsidR="00B138A1" w:rsidRDefault="00B138A1" w:rsidP="00B138A1">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sz w:val="20"/>
        </w:rPr>
      </w:pPr>
      <w:r>
        <w:rPr>
          <w:rFonts w:ascii="BentonSans Comp Regular" w:hAnsi="BentonSans Comp Regular"/>
          <w:b/>
          <w:sz w:val="20"/>
        </w:rPr>
        <w:t xml:space="preserve">Current UNC Charlotte Undergraduate Students </w:t>
      </w:r>
    </w:p>
    <w:p w14:paraId="1EAFB1BD" w14:textId="50001930" w:rsidR="00B138A1" w:rsidRPr="00E80E54" w:rsidRDefault="00B138A1" w:rsidP="00E80E54">
      <w:pPr>
        <w:pStyle w:val="ListParagraph"/>
        <w:numPr>
          <w:ilvl w:val="0"/>
          <w:numId w:val="19"/>
        </w:numPr>
        <w:tabs>
          <w:tab w:val="left" w:pos="0"/>
          <w:tab w:val="left" w:pos="252"/>
          <w:tab w:val="left" w:pos="1170"/>
          <w:tab w:val="left" w:pos="5222"/>
          <w:tab w:val="left" w:pos="6300"/>
          <w:tab w:val="right" w:leader="dot" w:pos="9292"/>
        </w:tabs>
        <w:jc w:val="both"/>
        <w:rPr>
          <w:rFonts w:ascii="BentonSans Comp Regular" w:hAnsi="BentonSans Comp Regular"/>
          <w:color w:val="000000"/>
          <w:kern w:val="2"/>
          <w:sz w:val="20"/>
        </w:rPr>
      </w:pPr>
      <w:r w:rsidRPr="00E80E54">
        <w:rPr>
          <w:rFonts w:ascii="BentonSans Comp Regular" w:hAnsi="BentonSans Comp Regular"/>
          <w:color w:val="000000"/>
          <w:kern w:val="2"/>
          <w:sz w:val="20"/>
        </w:rPr>
        <w:t>See University Admission Requirements</w:t>
      </w:r>
    </w:p>
    <w:p w14:paraId="2ED331A9" w14:textId="5671F1ED" w:rsidR="00E80E54" w:rsidRPr="00E80E54" w:rsidRDefault="00E80E54" w:rsidP="00E80E54">
      <w:pPr>
        <w:pStyle w:val="ListParagraph"/>
        <w:numPr>
          <w:ilvl w:val="0"/>
          <w:numId w:val="19"/>
        </w:numPr>
        <w:tabs>
          <w:tab w:val="left" w:pos="0"/>
          <w:tab w:val="left" w:pos="252"/>
          <w:tab w:val="left" w:pos="1170"/>
          <w:tab w:val="left" w:pos="5222"/>
          <w:tab w:val="left" w:pos="6300"/>
          <w:tab w:val="right" w:leader="dot" w:pos="9292"/>
        </w:tabs>
        <w:jc w:val="both"/>
        <w:rPr>
          <w:rFonts w:ascii="BentonSans Comp Regular" w:hAnsi="BentonSans Comp Regular"/>
          <w:color w:val="000000"/>
          <w:sz w:val="20"/>
        </w:rPr>
      </w:pPr>
      <w:r w:rsidRPr="00E80E54">
        <w:rPr>
          <w:rFonts w:ascii="BentonSans Comp Regular" w:hAnsi="BentonSans Comp Regular"/>
          <w:color w:val="000000"/>
          <w:sz w:val="20"/>
        </w:rPr>
        <w:t>Open by audition to a student in any academic major.</w:t>
      </w:r>
    </w:p>
    <w:p w14:paraId="6EFD3A8B" w14:textId="77777777" w:rsidR="00B138A1" w:rsidRPr="002B4E87" w:rsidRDefault="00B138A1" w:rsidP="00A914E0">
      <w:pPr>
        <w:tabs>
          <w:tab w:val="left" w:pos="0"/>
          <w:tab w:val="left" w:pos="252"/>
          <w:tab w:val="left" w:pos="1170"/>
          <w:tab w:val="left" w:pos="5222"/>
          <w:tab w:val="left" w:pos="6300"/>
          <w:tab w:val="right" w:leader="dot" w:pos="9292"/>
        </w:tabs>
        <w:jc w:val="both"/>
        <w:rPr>
          <w:rFonts w:ascii="BentonSans Comp Regular" w:hAnsi="BentonSans Comp Regular"/>
          <w:color w:val="000000"/>
          <w:sz w:val="20"/>
        </w:rPr>
      </w:pPr>
    </w:p>
    <w:p w14:paraId="316EA6C6" w14:textId="77777777" w:rsidR="00A914E0" w:rsidRPr="00E80E54" w:rsidRDefault="007904EA" w:rsidP="00A914E0">
      <w:pPr>
        <w:tabs>
          <w:tab w:val="left" w:pos="0"/>
          <w:tab w:val="left" w:pos="252"/>
          <w:tab w:val="left" w:pos="1170"/>
          <w:tab w:val="left" w:pos="5222"/>
          <w:tab w:val="left" w:pos="6300"/>
          <w:tab w:val="right" w:leader="dot" w:pos="9292"/>
        </w:tabs>
        <w:jc w:val="both"/>
        <w:rPr>
          <w:rFonts w:ascii="BentonSans Comp Regular" w:hAnsi="BentonSans Comp Regular"/>
          <w:b/>
        </w:rPr>
      </w:pPr>
      <w:r w:rsidRPr="00E80E54">
        <w:rPr>
          <w:rFonts w:ascii="BentonSans Comp Regular" w:hAnsi="BentonSans Comp Regular"/>
          <w:b/>
        </w:rPr>
        <w:t>Certificate</w:t>
      </w:r>
      <w:r w:rsidR="00A914E0" w:rsidRPr="00E80E54">
        <w:rPr>
          <w:rFonts w:ascii="BentonSans Comp Regular" w:hAnsi="BentonSans Comp Regular"/>
          <w:b/>
        </w:rPr>
        <w:t xml:space="preserve"> Requirements </w:t>
      </w:r>
    </w:p>
    <w:p w14:paraId="7D00BEB6" w14:textId="66BF384E" w:rsidR="00A914E0" w:rsidRPr="00E80E54" w:rsidRDefault="00A914E0" w:rsidP="00A914E0">
      <w:pPr>
        <w:tabs>
          <w:tab w:val="left" w:pos="0"/>
          <w:tab w:val="left" w:pos="252"/>
          <w:tab w:val="left" w:pos="1170"/>
          <w:tab w:val="left" w:pos="5222"/>
          <w:tab w:val="left" w:pos="6300"/>
          <w:tab w:val="right" w:leader="dot" w:pos="9292"/>
        </w:tabs>
        <w:ind w:left="288" w:hanging="288"/>
        <w:rPr>
          <w:rFonts w:ascii="BentonSans Comp Regular" w:hAnsi="BentonSans Comp Regular"/>
          <w:spacing w:val="-4"/>
          <w:sz w:val="20"/>
        </w:rPr>
      </w:pPr>
      <w:r w:rsidRPr="00E80E54">
        <w:rPr>
          <w:rFonts w:ascii="BentonSans Comp Regular" w:hAnsi="BentonSans Comp Regular"/>
          <w:spacing w:val="-4"/>
          <w:sz w:val="20"/>
        </w:rPr>
        <w:t>DANC 3201</w:t>
      </w:r>
      <w:r w:rsidR="00BE5CB4" w:rsidRPr="00E80E54">
        <w:rPr>
          <w:rFonts w:ascii="BentonSans Comp Regular" w:hAnsi="BentonSans Comp Regular"/>
          <w:spacing w:val="-4"/>
          <w:sz w:val="20"/>
        </w:rPr>
        <w:t xml:space="preserve"> - </w:t>
      </w:r>
      <w:r w:rsidRPr="00E80E54">
        <w:rPr>
          <w:rFonts w:ascii="BentonSans Comp Regular" w:hAnsi="BentonSans Comp Regular"/>
          <w:spacing w:val="-4"/>
          <w:sz w:val="20"/>
        </w:rPr>
        <w:t>Professional Training Certificate in Dance (4)</w:t>
      </w:r>
    </w:p>
    <w:p w14:paraId="20A14295" w14:textId="3C69D6AD" w:rsidR="00A914E0" w:rsidRPr="00E80E54" w:rsidRDefault="00A914E0" w:rsidP="00A914E0">
      <w:pPr>
        <w:tabs>
          <w:tab w:val="left" w:pos="0"/>
          <w:tab w:val="left" w:pos="252"/>
          <w:tab w:val="left" w:pos="1170"/>
          <w:tab w:val="left" w:pos="5222"/>
          <w:tab w:val="left" w:pos="6300"/>
          <w:tab w:val="right" w:leader="dot" w:pos="9292"/>
        </w:tabs>
        <w:ind w:left="288" w:hanging="288"/>
        <w:rPr>
          <w:rFonts w:ascii="BentonSans Comp Regular" w:hAnsi="BentonSans Comp Regular"/>
          <w:spacing w:val="-4"/>
          <w:sz w:val="20"/>
        </w:rPr>
      </w:pPr>
      <w:r w:rsidRPr="00E80E54">
        <w:rPr>
          <w:rFonts w:ascii="BentonSans Comp Regular" w:hAnsi="BentonSans Comp Regular"/>
          <w:spacing w:val="-4"/>
          <w:sz w:val="20"/>
        </w:rPr>
        <w:t>DANC 3202</w:t>
      </w:r>
      <w:r w:rsidR="00BE5CB4" w:rsidRPr="00E80E54">
        <w:rPr>
          <w:rFonts w:ascii="BentonSans Comp Regular" w:hAnsi="BentonSans Comp Regular"/>
          <w:spacing w:val="-4"/>
          <w:sz w:val="20"/>
        </w:rPr>
        <w:t xml:space="preserve"> - </w:t>
      </w:r>
      <w:r w:rsidRPr="00E80E54">
        <w:rPr>
          <w:rFonts w:ascii="BentonSans Comp Regular" w:hAnsi="BentonSans Comp Regular"/>
          <w:spacing w:val="-4"/>
          <w:sz w:val="20"/>
        </w:rPr>
        <w:t>Professional Training Certificate in Dance (4)</w:t>
      </w:r>
    </w:p>
    <w:p w14:paraId="65840859" w14:textId="77AF2EF9" w:rsidR="00A914E0" w:rsidRPr="00E80E54" w:rsidRDefault="00A914E0" w:rsidP="00A914E0">
      <w:pPr>
        <w:tabs>
          <w:tab w:val="left" w:pos="0"/>
          <w:tab w:val="left" w:pos="252"/>
          <w:tab w:val="left" w:pos="1170"/>
          <w:tab w:val="left" w:pos="5222"/>
          <w:tab w:val="left" w:pos="6300"/>
          <w:tab w:val="right" w:leader="dot" w:pos="9292"/>
        </w:tabs>
        <w:ind w:left="288" w:hanging="288"/>
        <w:rPr>
          <w:rFonts w:ascii="BentonSans Comp Regular" w:hAnsi="BentonSans Comp Regular"/>
          <w:spacing w:val="-4"/>
          <w:sz w:val="20"/>
        </w:rPr>
      </w:pPr>
      <w:r w:rsidRPr="00E80E54">
        <w:rPr>
          <w:rFonts w:ascii="BentonSans Comp Regular" w:hAnsi="BentonSans Comp Regular"/>
          <w:spacing w:val="-4"/>
          <w:sz w:val="20"/>
        </w:rPr>
        <w:t>DANC 4201</w:t>
      </w:r>
      <w:r w:rsidR="00BE5CB4" w:rsidRPr="00E80E54">
        <w:rPr>
          <w:rFonts w:ascii="BentonSans Comp Regular" w:hAnsi="BentonSans Comp Regular"/>
          <w:spacing w:val="-4"/>
          <w:sz w:val="20"/>
        </w:rPr>
        <w:t xml:space="preserve"> - </w:t>
      </w:r>
      <w:r w:rsidRPr="00E80E54">
        <w:rPr>
          <w:rFonts w:ascii="BentonSans Comp Regular" w:hAnsi="BentonSans Comp Regular"/>
          <w:spacing w:val="-4"/>
          <w:sz w:val="20"/>
        </w:rPr>
        <w:t>Professional Training Certificate in Dance (4)</w:t>
      </w:r>
    </w:p>
    <w:p w14:paraId="15411D58" w14:textId="14E52686" w:rsidR="00BB5B4E" w:rsidRPr="002B4E87" w:rsidRDefault="00A914E0" w:rsidP="006D7314">
      <w:pPr>
        <w:tabs>
          <w:tab w:val="left" w:pos="0"/>
          <w:tab w:val="left" w:pos="252"/>
          <w:tab w:val="left" w:pos="1170"/>
          <w:tab w:val="left" w:pos="5222"/>
          <w:tab w:val="left" w:pos="6300"/>
          <w:tab w:val="right" w:leader="dot" w:pos="9292"/>
        </w:tabs>
        <w:ind w:left="288" w:hanging="288"/>
        <w:rPr>
          <w:rFonts w:ascii="BentonSans Comp Regular" w:hAnsi="BentonSans Comp Regular"/>
          <w:b/>
          <w:noProof/>
          <w:snapToGrid/>
          <w:spacing w:val="-4"/>
          <w:sz w:val="20"/>
        </w:rPr>
      </w:pPr>
      <w:r w:rsidRPr="00E80E54">
        <w:rPr>
          <w:rFonts w:ascii="BentonSans Comp Regular" w:hAnsi="BentonSans Comp Regular"/>
          <w:spacing w:val="-4"/>
          <w:sz w:val="20"/>
        </w:rPr>
        <w:t>DANC 4202</w:t>
      </w:r>
      <w:r w:rsidR="00BE5CB4" w:rsidRPr="00E80E54">
        <w:rPr>
          <w:rFonts w:ascii="BentonSans Comp Regular" w:hAnsi="BentonSans Comp Regular"/>
          <w:spacing w:val="-4"/>
          <w:sz w:val="20"/>
        </w:rPr>
        <w:t xml:space="preserve"> - </w:t>
      </w:r>
      <w:r w:rsidRPr="00E80E54">
        <w:rPr>
          <w:rFonts w:ascii="BentonSans Comp Regular" w:hAnsi="BentonSans Comp Regular"/>
          <w:spacing w:val="-4"/>
          <w:sz w:val="20"/>
        </w:rPr>
        <w:t>Professional Training Certificate in Dance (4)</w:t>
      </w:r>
      <w:r w:rsidRPr="002B4E87">
        <w:rPr>
          <w:rFonts w:ascii="BentonSans Comp Regular" w:hAnsi="BentonSans Comp Regular"/>
          <w:b/>
          <w:noProof/>
          <w:snapToGrid/>
          <w:spacing w:val="-4"/>
          <w:sz w:val="20"/>
        </w:rPr>
        <w:t xml:space="preserve"> </w:t>
      </w:r>
    </w:p>
    <w:p w14:paraId="7E0F78BB" w14:textId="2AE3BE3C" w:rsidR="007B6128" w:rsidRPr="002B4E87" w:rsidRDefault="007B6128" w:rsidP="006D7314">
      <w:pPr>
        <w:tabs>
          <w:tab w:val="left" w:pos="0"/>
          <w:tab w:val="left" w:pos="252"/>
          <w:tab w:val="left" w:pos="1170"/>
          <w:tab w:val="left" w:pos="5222"/>
          <w:tab w:val="left" w:pos="6300"/>
          <w:tab w:val="right" w:leader="dot" w:pos="9292"/>
        </w:tabs>
        <w:ind w:left="288" w:hanging="288"/>
        <w:rPr>
          <w:rFonts w:ascii="BentonSans Comp Regular" w:hAnsi="BentonSans Comp Regular"/>
          <w:b/>
          <w:noProof/>
          <w:snapToGrid/>
          <w:sz w:val="20"/>
        </w:rPr>
      </w:pPr>
    </w:p>
    <w:p w14:paraId="7E05DC49" w14:textId="25ABBDB3" w:rsidR="00253DD2" w:rsidRPr="002B4E87" w:rsidRDefault="003B3BA3" w:rsidP="006D7314">
      <w:pPr>
        <w:tabs>
          <w:tab w:val="left" w:pos="0"/>
          <w:tab w:val="left" w:pos="252"/>
          <w:tab w:val="left" w:pos="1170"/>
          <w:tab w:val="left" w:pos="5222"/>
          <w:tab w:val="left" w:pos="6300"/>
          <w:tab w:val="right" w:leader="dot" w:pos="9292"/>
        </w:tabs>
        <w:ind w:left="288" w:hanging="288"/>
        <w:rPr>
          <w:rFonts w:ascii="BentonSans Comp Regular" w:hAnsi="BentonSans Comp Regular"/>
          <w:b/>
        </w:rPr>
      </w:pPr>
      <w:r w:rsidRPr="002B4E87">
        <w:rPr>
          <w:rFonts w:ascii="BentonSans Comp Regular" w:hAnsi="BentonSans Comp Regular"/>
          <w:b/>
        </w:rPr>
        <w:t xml:space="preserve">Certificate </w:t>
      </w:r>
      <w:r w:rsidR="00253DD2" w:rsidRPr="002B4E87">
        <w:rPr>
          <w:rFonts w:ascii="BentonSans Comp Regular" w:hAnsi="BentonSans Comp Regular"/>
          <w:b/>
        </w:rPr>
        <w:t>Total = 1</w:t>
      </w:r>
      <w:r w:rsidR="00160256">
        <w:rPr>
          <w:rFonts w:ascii="BentonSans Comp Regular" w:hAnsi="BentonSans Comp Regular"/>
          <w:b/>
        </w:rPr>
        <w:t>8</w:t>
      </w:r>
      <w:r w:rsidR="00253DD2" w:rsidRPr="002B4E87">
        <w:rPr>
          <w:rFonts w:ascii="BentonSans Comp Regular" w:hAnsi="BentonSans Comp Regular"/>
          <w:b/>
        </w:rPr>
        <w:t xml:space="preserve"> Credit Hours</w:t>
      </w:r>
    </w:p>
    <w:p w14:paraId="3938A9C3" w14:textId="77777777" w:rsidR="00253DD2" w:rsidRPr="002B4E87" w:rsidRDefault="00253DD2" w:rsidP="006D7314">
      <w:pPr>
        <w:tabs>
          <w:tab w:val="left" w:pos="0"/>
          <w:tab w:val="left" w:pos="252"/>
          <w:tab w:val="left" w:pos="1170"/>
          <w:tab w:val="left" w:pos="5222"/>
          <w:tab w:val="left" w:pos="6300"/>
          <w:tab w:val="right" w:leader="dot" w:pos="9292"/>
        </w:tabs>
        <w:ind w:left="288" w:hanging="288"/>
        <w:rPr>
          <w:rFonts w:ascii="BentonSans Comp Regular" w:hAnsi="BentonSans Comp Regular"/>
          <w:b/>
          <w:noProof/>
          <w:snapToGrid/>
          <w:sz w:val="20"/>
        </w:rPr>
      </w:pPr>
    </w:p>
    <w:p w14:paraId="32978DE1" w14:textId="77777777" w:rsidR="007B6128" w:rsidRPr="002B4E87" w:rsidRDefault="007B6128" w:rsidP="005E583D">
      <w:pPr>
        <w:keepNext/>
        <w:widowControl/>
        <w:pBdr>
          <w:top w:val="single" w:sz="4" w:space="1" w:color="auto"/>
        </w:pBdr>
        <w:tabs>
          <w:tab w:val="left" w:pos="0"/>
          <w:tab w:val="left" w:pos="252"/>
          <w:tab w:val="left" w:pos="1170"/>
          <w:tab w:val="left" w:pos="5222"/>
          <w:tab w:val="left" w:pos="6300"/>
          <w:tab w:val="right" w:leader="dot" w:pos="9292"/>
        </w:tabs>
        <w:jc w:val="both"/>
        <w:rPr>
          <w:rFonts w:ascii="BentonSans Comp Regular" w:hAnsi="BentonSans Comp Regular"/>
          <w:b/>
          <w:sz w:val="32"/>
          <w:szCs w:val="32"/>
        </w:rPr>
      </w:pPr>
      <w:r w:rsidRPr="002B4E87">
        <w:rPr>
          <w:rFonts w:ascii="BentonSans Comp Regular" w:hAnsi="BentonSans Comp Regular"/>
          <w:b/>
          <w:sz w:val="32"/>
          <w:szCs w:val="32"/>
        </w:rPr>
        <w:lastRenderedPageBreak/>
        <w:t>Undergraduate Certificate in Advanced Dance Studies</w:t>
      </w:r>
    </w:p>
    <w:p w14:paraId="7B2AB299" w14:textId="3FFF032E" w:rsidR="00BD151E" w:rsidRPr="002B4E87" w:rsidRDefault="00A56B0E" w:rsidP="005E583D">
      <w:pPr>
        <w:keepNext/>
        <w:tabs>
          <w:tab w:val="left" w:pos="0"/>
          <w:tab w:val="left" w:pos="252"/>
          <w:tab w:val="left" w:pos="1170"/>
          <w:tab w:val="left" w:pos="5222"/>
          <w:tab w:val="left" w:pos="6300"/>
          <w:tab w:val="right" w:leader="dot" w:pos="9292"/>
        </w:tabs>
        <w:jc w:val="both"/>
        <w:rPr>
          <w:rFonts w:ascii="BentonSans Comp Regular" w:hAnsi="BentonSans Comp Regular"/>
          <w:sz w:val="20"/>
        </w:rPr>
      </w:pPr>
      <w:r w:rsidRPr="002B4E87">
        <w:rPr>
          <w:rFonts w:ascii="BentonSans Comp Regular" w:hAnsi="BentonSans Comp Regular"/>
          <w:sz w:val="20"/>
        </w:rPr>
        <w:t>The Certificate for Advanced Dance Studies prepares dance students to work as community artists, educators, and advocates.  It offers students who have completed dance degree requirements for the B.A. in Dance with a Concentration in Performance, Choreography, and Theory, or a Concentration in Dance Education the opportunity to deepen their work in performance, choreography, and related practices and to complete a culminating project.</w:t>
      </w:r>
    </w:p>
    <w:p w14:paraId="30128AD3" w14:textId="77777777" w:rsidR="00BD151E" w:rsidRPr="002B4E87" w:rsidRDefault="00BD151E" w:rsidP="00BD151E">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796BADDD" w14:textId="7533EA54" w:rsidR="00954563" w:rsidRDefault="00954563" w:rsidP="00BD151E">
      <w:pPr>
        <w:tabs>
          <w:tab w:val="left" w:pos="0"/>
          <w:tab w:val="left" w:pos="252"/>
          <w:tab w:val="left" w:pos="1170"/>
          <w:tab w:val="left" w:pos="5222"/>
          <w:tab w:val="left" w:pos="6300"/>
          <w:tab w:val="right" w:leader="dot" w:pos="9292"/>
        </w:tabs>
        <w:jc w:val="both"/>
        <w:rPr>
          <w:rFonts w:ascii="BentonSans Comp Regular" w:hAnsi="BentonSans Comp Regular"/>
        </w:rPr>
      </w:pPr>
      <w:r>
        <w:rPr>
          <w:rFonts w:ascii="BentonSans Comp Regular" w:hAnsi="BentonSans Comp Regular"/>
          <w:b/>
        </w:rPr>
        <w:t>Admission Requirements</w:t>
      </w:r>
    </w:p>
    <w:p w14:paraId="63B186A9" w14:textId="5C44069A" w:rsidR="00954563" w:rsidRDefault="00954563" w:rsidP="00BD151E">
      <w:pPr>
        <w:tabs>
          <w:tab w:val="left" w:pos="0"/>
          <w:tab w:val="left" w:pos="252"/>
          <w:tab w:val="left" w:pos="1170"/>
          <w:tab w:val="left" w:pos="5222"/>
          <w:tab w:val="left" w:pos="6300"/>
          <w:tab w:val="right" w:leader="dot" w:pos="9292"/>
        </w:tabs>
        <w:jc w:val="both"/>
        <w:rPr>
          <w:rFonts w:ascii="BentonSans Comp Regular" w:hAnsi="BentonSans Comp Regular"/>
          <w:sz w:val="20"/>
        </w:rPr>
      </w:pPr>
      <w:r>
        <w:rPr>
          <w:rFonts w:ascii="BentonSans Comp Regular" w:hAnsi="BentonSans Comp Regular"/>
          <w:b/>
          <w:sz w:val="20"/>
        </w:rPr>
        <w:t>Current UNC Charlotte Undergraduate Students</w:t>
      </w:r>
    </w:p>
    <w:p w14:paraId="38BE1B43" w14:textId="384BF28D" w:rsidR="00954563" w:rsidRPr="00954563" w:rsidRDefault="00954563" w:rsidP="00BD151E">
      <w:pPr>
        <w:tabs>
          <w:tab w:val="left" w:pos="0"/>
          <w:tab w:val="left" w:pos="252"/>
          <w:tab w:val="left" w:pos="1170"/>
          <w:tab w:val="left" w:pos="5222"/>
          <w:tab w:val="left" w:pos="6300"/>
          <w:tab w:val="right" w:leader="dot" w:pos="9292"/>
        </w:tabs>
        <w:jc w:val="both"/>
        <w:rPr>
          <w:rFonts w:ascii="BentonSans Comp Regular" w:hAnsi="BentonSans Comp Regular"/>
          <w:sz w:val="20"/>
        </w:rPr>
      </w:pPr>
      <w:r>
        <w:rPr>
          <w:rFonts w:ascii="BentonSans Comp Regular" w:hAnsi="BentonSans Comp Regular"/>
          <w:sz w:val="20"/>
        </w:rPr>
        <w:t>See University Admission Requirements</w:t>
      </w:r>
    </w:p>
    <w:p w14:paraId="73095D6E" w14:textId="77777777" w:rsidR="00954563" w:rsidRPr="00954563" w:rsidRDefault="00954563" w:rsidP="00BD151E">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52648237" w14:textId="61D31223" w:rsidR="00BD151E" w:rsidRPr="002B4E87" w:rsidRDefault="00BD151E" w:rsidP="00BD151E">
      <w:pPr>
        <w:tabs>
          <w:tab w:val="left" w:pos="0"/>
          <w:tab w:val="left" w:pos="252"/>
          <w:tab w:val="left" w:pos="1170"/>
          <w:tab w:val="left" w:pos="5222"/>
          <w:tab w:val="left" w:pos="6300"/>
          <w:tab w:val="right" w:leader="dot" w:pos="9292"/>
        </w:tabs>
        <w:jc w:val="both"/>
        <w:rPr>
          <w:rFonts w:ascii="BentonSans Comp Regular" w:hAnsi="BentonSans Comp Regular"/>
          <w:b/>
        </w:rPr>
      </w:pPr>
      <w:r w:rsidRPr="002B4E87">
        <w:rPr>
          <w:rFonts w:ascii="BentonSans Comp Regular" w:hAnsi="BentonSans Comp Regular"/>
          <w:b/>
        </w:rPr>
        <w:t xml:space="preserve">Certificate Requirements </w:t>
      </w:r>
    </w:p>
    <w:p w14:paraId="79E24CDA" w14:textId="77777777" w:rsidR="00932517" w:rsidRPr="002B4E87" w:rsidRDefault="00932517" w:rsidP="00932517">
      <w:pPr>
        <w:tabs>
          <w:tab w:val="left" w:pos="0"/>
          <w:tab w:val="left" w:pos="252"/>
          <w:tab w:val="left" w:pos="1170"/>
          <w:tab w:val="left" w:pos="5222"/>
          <w:tab w:val="left" w:pos="6300"/>
          <w:tab w:val="right" w:leader="dot" w:pos="9292"/>
        </w:tabs>
        <w:jc w:val="both"/>
        <w:rPr>
          <w:rFonts w:ascii="BentonSans Comp Regular" w:hAnsi="BentonSans Comp Regular"/>
          <w:sz w:val="20"/>
        </w:rPr>
      </w:pPr>
      <w:r w:rsidRPr="002B4E87">
        <w:rPr>
          <w:rFonts w:ascii="BentonSans Comp Regular" w:hAnsi="BentonSans Comp Regular"/>
          <w:sz w:val="20"/>
        </w:rPr>
        <w:t>The certificate requires 21 credit hours beyond the requirements for the B.A. in Dance with Concentration in Performance, Choreography, and Theory or a B.A. in Dance with Concentration in Dance Education, unless otherwise noted.</w:t>
      </w:r>
    </w:p>
    <w:p w14:paraId="72262338" w14:textId="77777777" w:rsidR="008A7C12" w:rsidRPr="002B4E87" w:rsidRDefault="008A7C12" w:rsidP="00932517">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79AB3A82" w14:textId="084C4CAC" w:rsidR="00932517" w:rsidRPr="002B4E87" w:rsidRDefault="00932517" w:rsidP="00932517">
      <w:pPr>
        <w:tabs>
          <w:tab w:val="left" w:pos="0"/>
          <w:tab w:val="left" w:pos="252"/>
          <w:tab w:val="left" w:pos="1170"/>
          <w:tab w:val="left" w:pos="5222"/>
          <w:tab w:val="left" w:pos="6300"/>
          <w:tab w:val="right" w:leader="dot" w:pos="9292"/>
        </w:tabs>
        <w:jc w:val="both"/>
        <w:rPr>
          <w:rFonts w:ascii="BentonSans Comp Regular" w:hAnsi="BentonSans Comp Regular"/>
          <w:b/>
          <w:sz w:val="20"/>
        </w:rPr>
      </w:pPr>
      <w:r w:rsidRPr="002B4E87">
        <w:rPr>
          <w:rFonts w:ascii="BentonSans Comp Regular" w:hAnsi="BentonSans Comp Regular"/>
          <w:b/>
          <w:sz w:val="20"/>
        </w:rPr>
        <w:t>Movement Practice Courses (4 credit hours)</w:t>
      </w:r>
    </w:p>
    <w:p w14:paraId="7CD3A4B5" w14:textId="77777777" w:rsidR="00932517" w:rsidRPr="002B4E87" w:rsidRDefault="00932517" w:rsidP="00932517">
      <w:pPr>
        <w:tabs>
          <w:tab w:val="left" w:pos="0"/>
          <w:tab w:val="left" w:pos="252"/>
          <w:tab w:val="left" w:pos="1170"/>
          <w:tab w:val="left" w:pos="5222"/>
          <w:tab w:val="left" w:pos="6300"/>
          <w:tab w:val="right" w:leader="dot" w:pos="9292"/>
        </w:tabs>
        <w:jc w:val="both"/>
        <w:rPr>
          <w:rFonts w:ascii="BentonSans Comp Regular" w:hAnsi="BentonSans Comp Regular"/>
          <w:sz w:val="20"/>
        </w:rPr>
      </w:pPr>
      <w:r w:rsidRPr="002B4E87">
        <w:rPr>
          <w:rFonts w:ascii="BentonSans Comp Regular" w:hAnsi="BentonSans Comp Regular"/>
          <w:sz w:val="20"/>
        </w:rPr>
        <w:t>Select a total of 4 credit hours of movement practice courses at the 2000 or 3000 level with mentor approval.</w:t>
      </w:r>
    </w:p>
    <w:p w14:paraId="345D418C" w14:textId="77777777" w:rsidR="008A7C12" w:rsidRPr="002B4E87" w:rsidRDefault="008A7C12" w:rsidP="00932517">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5E62B77A" w14:textId="320CE941" w:rsidR="00932517" w:rsidRPr="002B4E87" w:rsidRDefault="00932517" w:rsidP="00932517">
      <w:pPr>
        <w:tabs>
          <w:tab w:val="left" w:pos="0"/>
          <w:tab w:val="left" w:pos="252"/>
          <w:tab w:val="left" w:pos="1170"/>
          <w:tab w:val="left" w:pos="5222"/>
          <w:tab w:val="left" w:pos="6300"/>
          <w:tab w:val="right" w:leader="dot" w:pos="9292"/>
        </w:tabs>
        <w:jc w:val="both"/>
        <w:rPr>
          <w:rFonts w:ascii="BentonSans Comp Regular" w:hAnsi="BentonSans Comp Regular"/>
          <w:b/>
          <w:sz w:val="20"/>
        </w:rPr>
      </w:pPr>
      <w:r w:rsidRPr="002B4E87">
        <w:rPr>
          <w:rFonts w:ascii="BentonSans Comp Regular" w:hAnsi="BentonSans Comp Regular"/>
          <w:b/>
          <w:sz w:val="20"/>
        </w:rPr>
        <w:t>Performance Practicum Courses (2 credit hours)</w:t>
      </w:r>
    </w:p>
    <w:p w14:paraId="1BEDE9D8" w14:textId="6E5E97B3" w:rsidR="00932517" w:rsidRPr="002B4E87" w:rsidRDefault="00932517" w:rsidP="00932517">
      <w:pPr>
        <w:tabs>
          <w:tab w:val="left" w:pos="0"/>
          <w:tab w:val="left" w:pos="252"/>
          <w:tab w:val="left" w:pos="1170"/>
          <w:tab w:val="left" w:pos="5222"/>
          <w:tab w:val="left" w:pos="6300"/>
          <w:tab w:val="right" w:leader="dot" w:pos="9292"/>
        </w:tabs>
        <w:jc w:val="both"/>
        <w:rPr>
          <w:rFonts w:ascii="BentonSans Comp Regular" w:hAnsi="BentonSans Comp Regular"/>
          <w:sz w:val="20"/>
        </w:rPr>
      </w:pPr>
      <w:r w:rsidRPr="002B4E87">
        <w:rPr>
          <w:rFonts w:ascii="BentonSans Comp Regular" w:hAnsi="BentonSans Comp Regular"/>
          <w:sz w:val="20"/>
        </w:rPr>
        <w:t>DANC 2402 - Performance Practicum (1)</w:t>
      </w:r>
    </w:p>
    <w:p w14:paraId="1130B4B3" w14:textId="4B6C8A2D" w:rsidR="00932517" w:rsidRPr="002B4E87" w:rsidRDefault="00932517" w:rsidP="00932517">
      <w:pPr>
        <w:tabs>
          <w:tab w:val="left" w:pos="0"/>
          <w:tab w:val="left" w:pos="252"/>
          <w:tab w:val="left" w:pos="1170"/>
          <w:tab w:val="left" w:pos="5222"/>
          <w:tab w:val="left" w:pos="6300"/>
          <w:tab w:val="right" w:leader="dot" w:pos="9292"/>
        </w:tabs>
        <w:jc w:val="both"/>
        <w:rPr>
          <w:rFonts w:ascii="BentonSans Comp Regular" w:hAnsi="BentonSans Comp Regular"/>
          <w:sz w:val="20"/>
        </w:rPr>
      </w:pPr>
      <w:r w:rsidRPr="002B4E87">
        <w:rPr>
          <w:rFonts w:ascii="BentonSans Comp Regular" w:hAnsi="BentonSans Comp Regular"/>
          <w:sz w:val="20"/>
        </w:rPr>
        <w:t>DANC 3402 - Performance Practicum (1)</w:t>
      </w:r>
    </w:p>
    <w:p w14:paraId="1490F778" w14:textId="77777777" w:rsidR="00932517" w:rsidRPr="002B4E87" w:rsidRDefault="00932517" w:rsidP="00932517">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1872722A" w14:textId="77777777" w:rsidR="00932517" w:rsidRPr="002B4E87" w:rsidRDefault="00932517" w:rsidP="00932517">
      <w:pPr>
        <w:tabs>
          <w:tab w:val="left" w:pos="0"/>
          <w:tab w:val="left" w:pos="252"/>
          <w:tab w:val="left" w:pos="1170"/>
          <w:tab w:val="left" w:pos="5222"/>
          <w:tab w:val="left" w:pos="6300"/>
          <w:tab w:val="right" w:leader="dot" w:pos="9292"/>
        </w:tabs>
        <w:jc w:val="both"/>
        <w:rPr>
          <w:rFonts w:ascii="BentonSans Comp Regular" w:hAnsi="BentonSans Comp Regular"/>
          <w:b/>
          <w:sz w:val="20"/>
        </w:rPr>
      </w:pPr>
      <w:r w:rsidRPr="002B4E87">
        <w:rPr>
          <w:rFonts w:ascii="BentonSans Comp Regular" w:hAnsi="BentonSans Comp Regular"/>
          <w:b/>
          <w:sz w:val="20"/>
        </w:rPr>
        <w:t>Career Preparation Courses (6 credit hours)</w:t>
      </w:r>
    </w:p>
    <w:p w14:paraId="031BCB34" w14:textId="4B88C97B" w:rsidR="00932517" w:rsidRPr="002B4E87" w:rsidRDefault="00932517" w:rsidP="008A7C12">
      <w:pPr>
        <w:widowControl/>
        <w:tabs>
          <w:tab w:val="left" w:pos="0"/>
          <w:tab w:val="left" w:pos="252"/>
          <w:tab w:val="left" w:pos="1170"/>
          <w:tab w:val="left" w:pos="5222"/>
          <w:tab w:val="left" w:pos="6300"/>
          <w:tab w:val="right" w:leader="dot" w:pos="9292"/>
        </w:tabs>
        <w:ind w:left="288" w:hanging="288"/>
        <w:rPr>
          <w:rFonts w:ascii="BentonSans Comp Regular" w:hAnsi="BentonSans Comp Regular"/>
          <w:sz w:val="20"/>
        </w:rPr>
      </w:pPr>
      <w:r w:rsidRPr="002B4E87">
        <w:rPr>
          <w:rFonts w:ascii="BentonSans Comp Regular" w:hAnsi="BentonSans Comp Regular"/>
          <w:sz w:val="20"/>
        </w:rPr>
        <w:t xml:space="preserve">DANC 3232 - Digital Skills for Artists (3) </w:t>
      </w:r>
      <w:r w:rsidRPr="002B4E87">
        <w:rPr>
          <w:rFonts w:ascii="BentonSans Comp Regular" w:hAnsi="BentonSans Comp Regular"/>
          <w:i/>
          <w:sz w:val="20"/>
        </w:rPr>
        <w:t>(May be counted toward the requirements for the Dance Education concentration)</w:t>
      </w:r>
    </w:p>
    <w:p w14:paraId="5C4F33ED" w14:textId="21E37923" w:rsidR="00932517" w:rsidRPr="002B4E87" w:rsidRDefault="00932517" w:rsidP="008A7C12">
      <w:pPr>
        <w:widowControl/>
        <w:tabs>
          <w:tab w:val="left" w:pos="0"/>
          <w:tab w:val="left" w:pos="252"/>
          <w:tab w:val="left" w:pos="1170"/>
          <w:tab w:val="left" w:pos="5222"/>
          <w:tab w:val="left" w:pos="6300"/>
          <w:tab w:val="right" w:leader="dot" w:pos="9292"/>
        </w:tabs>
        <w:ind w:left="288" w:hanging="288"/>
        <w:rPr>
          <w:rFonts w:ascii="BentonSans Comp Regular" w:hAnsi="BentonSans Comp Regular"/>
          <w:sz w:val="20"/>
        </w:rPr>
      </w:pPr>
      <w:r w:rsidRPr="002B4E87">
        <w:rPr>
          <w:rFonts w:ascii="BentonSans Comp Regular" w:hAnsi="BentonSans Comp Regular"/>
          <w:sz w:val="20"/>
        </w:rPr>
        <w:t>DANC 4401 - Dance Teaching Practicum (3)</w:t>
      </w:r>
    </w:p>
    <w:p w14:paraId="6587E11E" w14:textId="77777777" w:rsidR="00932517" w:rsidRPr="002B4E87" w:rsidRDefault="00932517" w:rsidP="00932517">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28D41A76" w14:textId="77777777" w:rsidR="00932517" w:rsidRPr="002B4E87" w:rsidRDefault="00932517" w:rsidP="00932517">
      <w:pPr>
        <w:tabs>
          <w:tab w:val="left" w:pos="0"/>
          <w:tab w:val="left" w:pos="252"/>
          <w:tab w:val="left" w:pos="1170"/>
          <w:tab w:val="left" w:pos="5222"/>
          <w:tab w:val="left" w:pos="6300"/>
          <w:tab w:val="right" w:leader="dot" w:pos="9292"/>
        </w:tabs>
        <w:jc w:val="both"/>
        <w:rPr>
          <w:rFonts w:ascii="BentonSans Comp Regular" w:hAnsi="BentonSans Comp Regular"/>
          <w:b/>
          <w:sz w:val="20"/>
        </w:rPr>
      </w:pPr>
      <w:r w:rsidRPr="002B4E87">
        <w:rPr>
          <w:rFonts w:ascii="BentonSans Comp Regular" w:hAnsi="BentonSans Comp Regular"/>
          <w:b/>
          <w:sz w:val="20"/>
        </w:rPr>
        <w:t>Leadership Course (3 credit hours)</w:t>
      </w:r>
    </w:p>
    <w:p w14:paraId="04BD3662" w14:textId="77777777" w:rsidR="00932517" w:rsidRPr="002B4E87" w:rsidRDefault="00932517" w:rsidP="00932517">
      <w:pPr>
        <w:tabs>
          <w:tab w:val="left" w:pos="0"/>
          <w:tab w:val="left" w:pos="252"/>
          <w:tab w:val="left" w:pos="1170"/>
          <w:tab w:val="left" w:pos="5222"/>
          <w:tab w:val="left" w:pos="6300"/>
          <w:tab w:val="right" w:leader="dot" w:pos="9292"/>
        </w:tabs>
        <w:jc w:val="both"/>
        <w:rPr>
          <w:rFonts w:ascii="BentonSans Comp Regular" w:hAnsi="BentonSans Comp Regular"/>
          <w:i/>
          <w:sz w:val="20"/>
        </w:rPr>
      </w:pPr>
      <w:r w:rsidRPr="002B4E87">
        <w:rPr>
          <w:rFonts w:ascii="BentonSans Comp Regular" w:hAnsi="BentonSans Comp Regular"/>
          <w:i/>
          <w:sz w:val="20"/>
        </w:rPr>
        <w:t>Select one of the following:</w:t>
      </w:r>
    </w:p>
    <w:p w14:paraId="39EE193F" w14:textId="4DF3EB3F" w:rsidR="00932517" w:rsidRPr="002B4E87" w:rsidRDefault="00932517" w:rsidP="00932517">
      <w:pPr>
        <w:tabs>
          <w:tab w:val="left" w:pos="0"/>
          <w:tab w:val="left" w:pos="252"/>
          <w:tab w:val="left" w:pos="1170"/>
          <w:tab w:val="left" w:pos="5222"/>
          <w:tab w:val="left" w:pos="6300"/>
          <w:tab w:val="right" w:leader="dot" w:pos="9292"/>
        </w:tabs>
        <w:jc w:val="both"/>
        <w:rPr>
          <w:rFonts w:ascii="BentonSans Comp Regular" w:hAnsi="BentonSans Comp Regular"/>
          <w:sz w:val="20"/>
        </w:rPr>
      </w:pPr>
      <w:r w:rsidRPr="002B4E87">
        <w:rPr>
          <w:rFonts w:ascii="BentonSans Comp Regular" w:hAnsi="BentonSans Comp Regular"/>
          <w:sz w:val="20"/>
        </w:rPr>
        <w:t>COMM 3136 - Leadership, Service, and Ethics (3)</w:t>
      </w:r>
    </w:p>
    <w:p w14:paraId="4542D910" w14:textId="37D7635A" w:rsidR="00193BAB" w:rsidRPr="002B4E87" w:rsidRDefault="00193BAB" w:rsidP="00932517">
      <w:pPr>
        <w:tabs>
          <w:tab w:val="left" w:pos="0"/>
          <w:tab w:val="left" w:pos="252"/>
          <w:tab w:val="left" w:pos="1170"/>
          <w:tab w:val="left" w:pos="5222"/>
          <w:tab w:val="left" w:pos="6300"/>
          <w:tab w:val="right" w:leader="dot" w:pos="9292"/>
        </w:tabs>
        <w:jc w:val="both"/>
        <w:rPr>
          <w:rFonts w:ascii="BentonSans Comp Regular" w:hAnsi="BentonSans Comp Regular"/>
          <w:sz w:val="20"/>
        </w:rPr>
      </w:pPr>
      <w:r w:rsidRPr="002B4E87">
        <w:rPr>
          <w:rFonts w:ascii="BentonSans Comp Regular" w:hAnsi="BentonSans Comp Regular"/>
          <w:sz w:val="20"/>
        </w:rPr>
        <w:t xml:space="preserve">DANC </w:t>
      </w:r>
      <w:r w:rsidR="002C6BC7">
        <w:rPr>
          <w:rFonts w:ascii="BentonSans Comp Regular" w:hAnsi="BentonSans Comp Regular"/>
          <w:sz w:val="20"/>
        </w:rPr>
        <w:t>4</w:t>
      </w:r>
      <w:r w:rsidRPr="002B4E87">
        <w:rPr>
          <w:rFonts w:ascii="BentonSans Comp Regular" w:hAnsi="BentonSans Comp Regular"/>
          <w:sz w:val="20"/>
        </w:rPr>
        <w:t xml:space="preserve">250 - Dance in Community (3) </w:t>
      </w:r>
    </w:p>
    <w:p w14:paraId="7E4B5814" w14:textId="35CAEF15" w:rsidR="00932517" w:rsidRPr="002B4E87" w:rsidRDefault="00932517" w:rsidP="00932517">
      <w:pPr>
        <w:tabs>
          <w:tab w:val="left" w:pos="0"/>
          <w:tab w:val="left" w:pos="252"/>
          <w:tab w:val="left" w:pos="1170"/>
          <w:tab w:val="left" w:pos="5222"/>
          <w:tab w:val="left" w:pos="6300"/>
          <w:tab w:val="right" w:leader="dot" w:pos="9292"/>
        </w:tabs>
        <w:jc w:val="both"/>
        <w:rPr>
          <w:rFonts w:ascii="BentonSans Comp Regular" w:hAnsi="BentonSans Comp Regular"/>
          <w:sz w:val="20"/>
        </w:rPr>
      </w:pPr>
      <w:r w:rsidRPr="002B4E87">
        <w:rPr>
          <w:rFonts w:ascii="BentonSans Comp Regular" w:hAnsi="BentonSans Comp Regular"/>
          <w:sz w:val="20"/>
        </w:rPr>
        <w:t>THEA 2221 - Stage Management (3)</w:t>
      </w:r>
    </w:p>
    <w:p w14:paraId="2B7F016F" w14:textId="26635B62" w:rsidR="00932517" w:rsidRPr="002B4E87" w:rsidRDefault="00932517" w:rsidP="00932517">
      <w:pPr>
        <w:tabs>
          <w:tab w:val="left" w:pos="0"/>
          <w:tab w:val="left" w:pos="252"/>
          <w:tab w:val="left" w:pos="1170"/>
          <w:tab w:val="left" w:pos="5222"/>
          <w:tab w:val="left" w:pos="6300"/>
          <w:tab w:val="right" w:leader="dot" w:pos="9292"/>
        </w:tabs>
        <w:jc w:val="both"/>
        <w:rPr>
          <w:rFonts w:ascii="BentonSans Comp Regular" w:hAnsi="BentonSans Comp Regular"/>
          <w:sz w:val="20"/>
        </w:rPr>
      </w:pPr>
      <w:r w:rsidRPr="002B4E87">
        <w:rPr>
          <w:rFonts w:ascii="BentonSans Comp Regular" w:hAnsi="BentonSans Comp Regular"/>
          <w:sz w:val="20"/>
        </w:rPr>
        <w:t>Other course with a Service Learning (SL) designation</w:t>
      </w:r>
    </w:p>
    <w:p w14:paraId="4266D711" w14:textId="77777777" w:rsidR="00932517" w:rsidRPr="002B4E87" w:rsidRDefault="00932517" w:rsidP="00932517">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7E55758C" w14:textId="77777777" w:rsidR="00932517" w:rsidRPr="002B4E87" w:rsidRDefault="00932517" w:rsidP="00932517">
      <w:pPr>
        <w:tabs>
          <w:tab w:val="left" w:pos="0"/>
          <w:tab w:val="left" w:pos="252"/>
          <w:tab w:val="left" w:pos="1170"/>
          <w:tab w:val="left" w:pos="5222"/>
          <w:tab w:val="left" w:pos="6300"/>
          <w:tab w:val="right" w:leader="dot" w:pos="9292"/>
        </w:tabs>
        <w:jc w:val="both"/>
        <w:rPr>
          <w:rFonts w:ascii="BentonSans Comp Regular" w:hAnsi="BentonSans Comp Regular"/>
          <w:b/>
          <w:sz w:val="20"/>
        </w:rPr>
      </w:pPr>
      <w:r w:rsidRPr="002B4E87">
        <w:rPr>
          <w:rFonts w:ascii="BentonSans Comp Regular" w:hAnsi="BentonSans Comp Regular"/>
          <w:b/>
          <w:sz w:val="20"/>
        </w:rPr>
        <w:t>Capstone Courses (6 credit hours)</w:t>
      </w:r>
    </w:p>
    <w:p w14:paraId="151D83D2" w14:textId="55FC569D" w:rsidR="00932517" w:rsidRPr="002B4E87" w:rsidRDefault="00932517" w:rsidP="00932517">
      <w:pPr>
        <w:tabs>
          <w:tab w:val="left" w:pos="0"/>
          <w:tab w:val="left" w:pos="252"/>
          <w:tab w:val="left" w:pos="1170"/>
          <w:tab w:val="left" w:pos="5222"/>
          <w:tab w:val="left" w:pos="6300"/>
          <w:tab w:val="right" w:leader="dot" w:pos="9292"/>
        </w:tabs>
        <w:jc w:val="both"/>
        <w:rPr>
          <w:rFonts w:ascii="BentonSans Comp Regular" w:hAnsi="BentonSans Comp Regular"/>
          <w:sz w:val="20"/>
        </w:rPr>
      </w:pPr>
      <w:r w:rsidRPr="002B4E87">
        <w:rPr>
          <w:rFonts w:ascii="BentonSans Comp Regular" w:hAnsi="BentonSans Comp Regular"/>
          <w:sz w:val="20"/>
        </w:rPr>
        <w:t>Students should complete DANC 4</w:t>
      </w:r>
      <w:r w:rsidR="00D63594">
        <w:rPr>
          <w:rFonts w:ascii="BentonSans Comp Regular" w:hAnsi="BentonSans Comp Regular"/>
          <w:sz w:val="20"/>
        </w:rPr>
        <w:t>8</w:t>
      </w:r>
      <w:r w:rsidRPr="002B4E87">
        <w:rPr>
          <w:rFonts w:ascii="BentonSans Comp Regular" w:hAnsi="BentonSans Comp Regular"/>
          <w:sz w:val="20"/>
        </w:rPr>
        <w:t xml:space="preserve">01 for 3 credit hours in the semester prior to DANC 4800 as preparation for the capstone project. </w:t>
      </w:r>
    </w:p>
    <w:p w14:paraId="2856D187" w14:textId="77777777" w:rsidR="00932517" w:rsidRPr="002B4E87" w:rsidRDefault="00932517" w:rsidP="00932517">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0B815BA0" w14:textId="4F6F56EB" w:rsidR="008724AC" w:rsidRDefault="00932517" w:rsidP="00932517">
      <w:pPr>
        <w:tabs>
          <w:tab w:val="left" w:pos="0"/>
          <w:tab w:val="left" w:pos="252"/>
          <w:tab w:val="left" w:pos="1170"/>
          <w:tab w:val="left" w:pos="5222"/>
          <w:tab w:val="left" w:pos="6300"/>
          <w:tab w:val="right" w:leader="dot" w:pos="9292"/>
        </w:tabs>
        <w:jc w:val="both"/>
        <w:rPr>
          <w:rFonts w:ascii="BentonSans Comp Regular" w:hAnsi="BentonSans Comp Regular"/>
          <w:sz w:val="20"/>
        </w:rPr>
      </w:pPr>
      <w:r w:rsidRPr="002B4E87">
        <w:rPr>
          <w:rFonts w:ascii="BentonSans Comp Regular" w:hAnsi="BentonSans Comp Regular"/>
          <w:sz w:val="20"/>
        </w:rPr>
        <w:t>DANC 4800 - Dance Capstone Project (3)</w:t>
      </w:r>
    </w:p>
    <w:p w14:paraId="7D664E28" w14:textId="7313D1CD" w:rsidR="00D63594" w:rsidRPr="002B4E87" w:rsidRDefault="00D63594" w:rsidP="00932517">
      <w:pPr>
        <w:tabs>
          <w:tab w:val="left" w:pos="0"/>
          <w:tab w:val="left" w:pos="252"/>
          <w:tab w:val="left" w:pos="1170"/>
          <w:tab w:val="left" w:pos="5222"/>
          <w:tab w:val="left" w:pos="6300"/>
          <w:tab w:val="right" w:leader="dot" w:pos="9292"/>
        </w:tabs>
        <w:jc w:val="both"/>
        <w:rPr>
          <w:rFonts w:ascii="BentonSans Comp Regular" w:hAnsi="BentonSans Comp Regular"/>
          <w:sz w:val="20"/>
        </w:rPr>
      </w:pPr>
      <w:r w:rsidRPr="002B4E87">
        <w:rPr>
          <w:rFonts w:ascii="BentonSans Comp Regular" w:hAnsi="BentonSans Comp Regular"/>
          <w:sz w:val="20"/>
        </w:rPr>
        <w:t>DANC 4</w:t>
      </w:r>
      <w:r>
        <w:rPr>
          <w:rFonts w:ascii="BentonSans Comp Regular" w:hAnsi="BentonSans Comp Regular"/>
          <w:sz w:val="20"/>
        </w:rPr>
        <w:t>8</w:t>
      </w:r>
      <w:r w:rsidRPr="002B4E87">
        <w:rPr>
          <w:rFonts w:ascii="BentonSans Comp Regular" w:hAnsi="BentonSans Comp Regular"/>
          <w:sz w:val="20"/>
        </w:rPr>
        <w:t xml:space="preserve">01 </w:t>
      </w:r>
      <w:r>
        <w:rPr>
          <w:rFonts w:ascii="BentonSans Comp Regular" w:hAnsi="BentonSans Comp Regular"/>
          <w:sz w:val="20"/>
        </w:rPr>
        <w:t>–</w:t>
      </w:r>
      <w:r w:rsidRPr="002B4E87">
        <w:rPr>
          <w:rFonts w:ascii="BentonSans Comp Regular" w:hAnsi="BentonSans Comp Regular"/>
          <w:sz w:val="20"/>
        </w:rPr>
        <w:t xml:space="preserve"> </w:t>
      </w:r>
      <w:r>
        <w:rPr>
          <w:rFonts w:ascii="BentonSans Comp Regular" w:hAnsi="BentonSans Comp Regular"/>
          <w:sz w:val="20"/>
        </w:rPr>
        <w:t>Independent Study</w:t>
      </w:r>
      <w:r w:rsidRPr="002B4E87">
        <w:rPr>
          <w:rFonts w:ascii="BentonSans Comp Regular" w:hAnsi="BentonSans Comp Regular"/>
          <w:sz w:val="20"/>
        </w:rPr>
        <w:t xml:space="preserve"> (1 to 6)</w:t>
      </w:r>
    </w:p>
    <w:p w14:paraId="1B880345" w14:textId="72BFC976" w:rsidR="00932517" w:rsidRDefault="00932517" w:rsidP="00932517">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42A0B318" w14:textId="7C626B7C" w:rsidR="001E047A" w:rsidRPr="00D27EC5" w:rsidRDefault="001E047A" w:rsidP="00932517">
      <w:pPr>
        <w:tabs>
          <w:tab w:val="left" w:pos="0"/>
          <w:tab w:val="left" w:pos="252"/>
          <w:tab w:val="left" w:pos="1170"/>
          <w:tab w:val="left" w:pos="5222"/>
          <w:tab w:val="left" w:pos="6300"/>
          <w:tab w:val="right" w:leader="dot" w:pos="9292"/>
        </w:tabs>
        <w:jc w:val="both"/>
        <w:rPr>
          <w:rFonts w:ascii="BentonSans Comp Regular" w:hAnsi="BentonSans Comp Regular"/>
          <w:szCs w:val="24"/>
        </w:rPr>
      </w:pPr>
      <w:r w:rsidRPr="00D27EC5">
        <w:rPr>
          <w:rFonts w:ascii="BentonSans Comp Regular" w:hAnsi="BentonSans Comp Regular"/>
          <w:b/>
          <w:szCs w:val="24"/>
        </w:rPr>
        <w:t>Special Policies or Requirements</w:t>
      </w:r>
    </w:p>
    <w:p w14:paraId="66C26197" w14:textId="3337225F" w:rsidR="001E047A" w:rsidRDefault="001E047A" w:rsidP="00932517">
      <w:pPr>
        <w:tabs>
          <w:tab w:val="left" w:pos="0"/>
          <w:tab w:val="left" w:pos="252"/>
          <w:tab w:val="left" w:pos="1170"/>
          <w:tab w:val="left" w:pos="5222"/>
          <w:tab w:val="left" w:pos="6300"/>
          <w:tab w:val="right" w:leader="dot" w:pos="9292"/>
        </w:tabs>
        <w:jc w:val="both"/>
        <w:rPr>
          <w:rFonts w:ascii="BentonSans Comp Regular" w:hAnsi="BentonSans Comp Regular"/>
          <w:sz w:val="20"/>
        </w:rPr>
      </w:pPr>
      <w:r w:rsidRPr="001E047A">
        <w:rPr>
          <w:rFonts w:ascii="BentonSans Comp Regular" w:hAnsi="BentonSans Comp Regular"/>
          <w:sz w:val="20"/>
        </w:rPr>
        <w:t xml:space="preserve">Advanced Dance Studies students must identify a faculty mentor in consultation with the </w:t>
      </w:r>
      <w:r>
        <w:rPr>
          <w:rFonts w:ascii="BentonSans Comp Regular" w:hAnsi="BentonSans Comp Regular"/>
          <w:sz w:val="20"/>
        </w:rPr>
        <w:t>D</w:t>
      </w:r>
      <w:r w:rsidRPr="001E047A">
        <w:rPr>
          <w:rFonts w:ascii="BentonSans Comp Regular" w:hAnsi="BentonSans Comp Regular"/>
          <w:sz w:val="20"/>
        </w:rPr>
        <w:t xml:space="preserve">epartment </w:t>
      </w:r>
      <w:r>
        <w:rPr>
          <w:rFonts w:ascii="BentonSans Comp Regular" w:hAnsi="BentonSans Comp Regular"/>
          <w:sz w:val="20"/>
        </w:rPr>
        <w:t>C</w:t>
      </w:r>
      <w:r w:rsidRPr="001E047A">
        <w:rPr>
          <w:rFonts w:ascii="BentonSans Comp Regular" w:hAnsi="BentonSans Comp Regular"/>
          <w:sz w:val="20"/>
        </w:rPr>
        <w:t>hair.</w:t>
      </w:r>
    </w:p>
    <w:p w14:paraId="4D9DD417" w14:textId="77777777" w:rsidR="001E047A" w:rsidRPr="001E047A" w:rsidRDefault="001E047A" w:rsidP="00932517">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7CA4CD02" w14:textId="4565B7E2" w:rsidR="008724AC" w:rsidRPr="002B4E87" w:rsidRDefault="003B3BA3" w:rsidP="008724AC">
      <w:pPr>
        <w:tabs>
          <w:tab w:val="left" w:pos="270"/>
          <w:tab w:val="left" w:pos="3780"/>
        </w:tabs>
        <w:jc w:val="both"/>
        <w:rPr>
          <w:rFonts w:ascii="BentonSans Comp Regular" w:hAnsi="BentonSans Comp Regular"/>
          <w:b/>
          <w:color w:val="000000"/>
        </w:rPr>
      </w:pPr>
      <w:r w:rsidRPr="002B4E87">
        <w:rPr>
          <w:rFonts w:ascii="BentonSans Comp Regular" w:hAnsi="BentonSans Comp Regular"/>
          <w:b/>
          <w:color w:val="000000"/>
        </w:rPr>
        <w:t xml:space="preserve">Certificate </w:t>
      </w:r>
      <w:r w:rsidR="008724AC" w:rsidRPr="002B4E87">
        <w:rPr>
          <w:rFonts w:ascii="BentonSans Comp Regular" w:hAnsi="BentonSans Comp Regular"/>
          <w:b/>
          <w:color w:val="000000"/>
        </w:rPr>
        <w:t>Total = 21 Credit Hours</w:t>
      </w:r>
    </w:p>
    <w:p w14:paraId="5959B54B" w14:textId="44311900" w:rsidR="008724AC" w:rsidRPr="002B4E87" w:rsidRDefault="008724AC" w:rsidP="004C69CA">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2A98FA28" w14:textId="49C18C40" w:rsidR="006E6665" w:rsidRPr="002B4E87" w:rsidRDefault="006E6665" w:rsidP="004C69CA">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212E442D" w14:textId="06FA2C6C" w:rsidR="006E6665" w:rsidRPr="002B4E87" w:rsidRDefault="006E6665" w:rsidP="004C69CA">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4686D5F2" w14:textId="3DCA6CEC" w:rsidR="006E6665" w:rsidRPr="002B4E87" w:rsidRDefault="006E6665" w:rsidP="004C69CA">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19C16291" w14:textId="2AEF1D6F" w:rsidR="006E6665" w:rsidRPr="002B4E87" w:rsidRDefault="006E6665" w:rsidP="004C69CA">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3248ED1D" w14:textId="32BD3772" w:rsidR="006E6665" w:rsidRPr="002B4E87" w:rsidRDefault="006E6665" w:rsidP="004C69CA">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2004D5F3" w14:textId="74909454" w:rsidR="006E6665" w:rsidRPr="002B4E87" w:rsidRDefault="006E6665" w:rsidP="004C69CA">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69975E89" w14:textId="6F12B011" w:rsidR="006E6665" w:rsidRPr="002B4E87" w:rsidRDefault="006E6665" w:rsidP="004C69CA">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3AF97782" w14:textId="0F6A8F78" w:rsidR="006E6665" w:rsidRPr="002B4E87" w:rsidRDefault="006E6665" w:rsidP="004C69CA">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060EAEE3" w14:textId="7C57E818" w:rsidR="006E6665" w:rsidRPr="002B4E87" w:rsidRDefault="006E6665" w:rsidP="004C69CA">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536FD24F" w14:textId="03E408A1" w:rsidR="006E6665" w:rsidRPr="002B4E87" w:rsidRDefault="006E6665" w:rsidP="004C69CA">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5E2BB97D" w14:textId="4E77E8AB" w:rsidR="006E6665" w:rsidRPr="002B4E87" w:rsidRDefault="006E6665" w:rsidP="004C69CA">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6925D66A" w14:textId="6B9F88BB" w:rsidR="006E6665" w:rsidRPr="002B4E87" w:rsidRDefault="006E6665" w:rsidP="004C69CA">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624D612C" w14:textId="4D95BCE9" w:rsidR="006E6665" w:rsidRPr="002B4E87" w:rsidRDefault="006E6665" w:rsidP="004C69CA">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047D0E04" w14:textId="4C8F5AFC" w:rsidR="006E6665" w:rsidRPr="002B4E87" w:rsidRDefault="006E6665" w:rsidP="004C69CA">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32A263D8" w14:textId="1ADD1755" w:rsidR="006E6665" w:rsidRPr="002B4E87" w:rsidRDefault="006E6665" w:rsidP="004C69CA">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2ED4E4C2" w14:textId="3858A7E4" w:rsidR="006E6665" w:rsidRPr="002B4E87" w:rsidRDefault="006E6665" w:rsidP="004C69CA">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3C2D9F42" w14:textId="3D43811E" w:rsidR="006E6665" w:rsidRPr="002B4E87" w:rsidRDefault="006E6665" w:rsidP="004C69CA">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61BD2314" w14:textId="2FF7A589" w:rsidR="006E6665" w:rsidRPr="002B4E87" w:rsidRDefault="006E6665" w:rsidP="004C69CA">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4A96487E" w14:textId="0267EDCF" w:rsidR="006E6665" w:rsidRPr="002B4E87" w:rsidRDefault="006E6665" w:rsidP="004C69CA">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681ABE1E" w14:textId="64FC6D46" w:rsidR="006E6665" w:rsidRPr="002B4E87" w:rsidRDefault="006E6665" w:rsidP="004C69CA">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42F9083F" w14:textId="66BE2F5A" w:rsidR="006E6665" w:rsidRPr="002B4E87" w:rsidRDefault="006E6665" w:rsidP="004C69CA">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292B8110" w14:textId="050315D6" w:rsidR="006E6665" w:rsidRPr="002B4E87" w:rsidRDefault="006E6665" w:rsidP="004C69CA">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6269701B" w14:textId="01FEB2F3" w:rsidR="006E6665" w:rsidRPr="002B4E87" w:rsidRDefault="006E6665" w:rsidP="004C69CA">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2323C06A" w14:textId="2D995576" w:rsidR="006E6665" w:rsidRPr="002B4E87" w:rsidRDefault="006E6665" w:rsidP="004C69CA">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6E706E20" w14:textId="6A3DAECB" w:rsidR="006E6665" w:rsidRPr="002B4E87" w:rsidRDefault="006E6665" w:rsidP="004C69CA">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5B67949C" w14:textId="2FBD0FF8" w:rsidR="006E6665" w:rsidRPr="002B4E87" w:rsidRDefault="006E6665" w:rsidP="004C69CA">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031A7B22" w14:textId="29F27941" w:rsidR="006E6665" w:rsidRPr="002B4E87" w:rsidRDefault="006E6665" w:rsidP="004C69CA">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56228B68" w14:textId="064AE8A1" w:rsidR="006E6665" w:rsidRPr="002B4E87" w:rsidRDefault="006E6665" w:rsidP="004C69CA">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02CB25C9" w14:textId="46753376" w:rsidR="006E6665" w:rsidRPr="002B4E87" w:rsidRDefault="006E6665" w:rsidP="004C69CA">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19440C7D" w14:textId="629FE0FD" w:rsidR="006E6665" w:rsidRPr="002B4E87" w:rsidRDefault="006E6665" w:rsidP="004C69CA">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2A8731FD" w14:textId="1F9575DA" w:rsidR="006E6665" w:rsidRPr="002B4E87" w:rsidRDefault="006E6665" w:rsidP="004C69CA">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43D6F5DA" w14:textId="28A274E1" w:rsidR="006E6665" w:rsidRPr="002B4E87" w:rsidRDefault="006E6665" w:rsidP="004C69CA">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7B6A968E" w14:textId="431EB5FA" w:rsidR="006E6665" w:rsidRPr="002B4E87" w:rsidRDefault="006E6665" w:rsidP="004C69CA">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0C382359" w14:textId="60B0B38B" w:rsidR="006E6665" w:rsidRPr="002B4E87" w:rsidRDefault="006E6665" w:rsidP="004C69CA">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75E4CDC2" w14:textId="65B68BC0" w:rsidR="006E6665" w:rsidRPr="002B4E87" w:rsidRDefault="006E6665" w:rsidP="004C69CA">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271C43C1" w14:textId="02601863" w:rsidR="006E6665" w:rsidRPr="002B4E87" w:rsidRDefault="006E6665" w:rsidP="004C69CA">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3B943634" w14:textId="3FF03120" w:rsidR="006E6665" w:rsidRPr="002B4E87" w:rsidRDefault="006E6665" w:rsidP="004C69CA">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7C9966FF" w14:textId="241144B1" w:rsidR="006E6665" w:rsidRPr="002B4E87" w:rsidRDefault="006E6665" w:rsidP="004C69CA">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4584FE1C" w14:textId="1A1560C6" w:rsidR="006E6665" w:rsidRPr="002B4E87" w:rsidRDefault="006E6665" w:rsidP="004C69CA">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412E5549" w14:textId="298AA4B1" w:rsidR="006E6665" w:rsidRPr="002B4E87" w:rsidRDefault="006E6665" w:rsidP="004C69CA">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46DCE59B" w14:textId="236133D7" w:rsidR="006E6665" w:rsidRPr="002B4E87" w:rsidRDefault="006E6665" w:rsidP="004C69CA">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630E9259" w14:textId="411158F8" w:rsidR="006E6665" w:rsidRPr="002B4E87" w:rsidRDefault="006E6665" w:rsidP="004C69CA">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518EE681" w14:textId="722DB67B" w:rsidR="006E6665" w:rsidRPr="002B4E87" w:rsidRDefault="006E6665" w:rsidP="004C69CA">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5EBE81CC" w14:textId="4D86455A" w:rsidR="006E6665" w:rsidRPr="002B4E87" w:rsidRDefault="006E6665" w:rsidP="004C69CA">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331F6A28" w14:textId="57385FEA" w:rsidR="006E6665" w:rsidRPr="002B4E87" w:rsidRDefault="006E6665" w:rsidP="004C69CA">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28C4769D" w14:textId="14074060" w:rsidR="006E6665" w:rsidRPr="002B4E87" w:rsidRDefault="006E6665" w:rsidP="004C69CA">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753D6675" w14:textId="77777777" w:rsidR="006E6665" w:rsidRPr="002B4E87" w:rsidRDefault="006E6665" w:rsidP="004C69CA">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618CE9EB" w14:textId="77777777" w:rsidR="000D7057" w:rsidRPr="002B4E87" w:rsidRDefault="000D7057" w:rsidP="00034F57">
      <w:pPr>
        <w:widowControl/>
        <w:tabs>
          <w:tab w:val="left" w:pos="0"/>
          <w:tab w:val="left" w:pos="252"/>
          <w:tab w:val="left" w:pos="1170"/>
          <w:tab w:val="left" w:pos="5222"/>
          <w:tab w:val="left" w:pos="6300"/>
          <w:tab w:val="right" w:leader="dot" w:pos="9292"/>
        </w:tabs>
        <w:ind w:left="576" w:hanging="288"/>
        <w:rPr>
          <w:rFonts w:ascii="BentonSans Comp Regular" w:hAnsi="BentonSans Comp Regular"/>
          <w:sz w:val="2"/>
          <w:szCs w:val="2"/>
        </w:rPr>
      </w:pPr>
      <w:r w:rsidRPr="002B4E87">
        <w:rPr>
          <w:rFonts w:ascii="BentonSans Comp Regular" w:hAnsi="BentonSans Comp Regular"/>
          <w:sz w:val="20"/>
        </w:rPr>
        <w:br w:type="column"/>
      </w:r>
    </w:p>
    <w:p w14:paraId="75F6B6E2" w14:textId="77777777" w:rsidR="005B5924" w:rsidRPr="002B4E87" w:rsidRDefault="005B5924" w:rsidP="00140C82">
      <w:pPr>
        <w:keepNext/>
        <w:widowControl/>
        <w:pBdr>
          <w:top w:val="single" w:sz="6" w:space="1" w:color="auto"/>
        </w:pBdr>
        <w:tabs>
          <w:tab w:val="left" w:pos="-720"/>
          <w:tab w:val="left" w:pos="0"/>
          <w:tab w:val="left" w:pos="270"/>
          <w:tab w:val="left" w:pos="768"/>
          <w:tab w:val="left" w:pos="1459"/>
          <w:tab w:val="left" w:pos="4992"/>
          <w:tab w:val="left" w:pos="5222"/>
          <w:tab w:val="left" w:pos="6930"/>
          <w:tab w:val="left" w:pos="7200"/>
        </w:tabs>
        <w:jc w:val="center"/>
        <w:rPr>
          <w:rFonts w:ascii="BentonSans Comp Regular" w:hAnsi="BentonSans Comp Regular"/>
          <w:b/>
          <w:sz w:val="40"/>
          <w:szCs w:val="40"/>
        </w:rPr>
      </w:pPr>
      <w:r w:rsidRPr="002B4E87">
        <w:rPr>
          <w:rFonts w:ascii="BentonSans Comp Regular" w:hAnsi="BentonSans Comp Regular"/>
          <w:b/>
          <w:sz w:val="40"/>
          <w:szCs w:val="40"/>
        </w:rPr>
        <w:t>Department of</w:t>
      </w:r>
    </w:p>
    <w:p w14:paraId="14D2E621" w14:textId="77777777" w:rsidR="005B5924" w:rsidRPr="002B4E87" w:rsidRDefault="005B5924" w:rsidP="00140C82">
      <w:pPr>
        <w:keepNext/>
        <w:widowControl/>
        <w:pBdr>
          <w:bottom w:val="single" w:sz="6" w:space="1" w:color="auto"/>
        </w:pBdr>
        <w:tabs>
          <w:tab w:val="left" w:pos="-720"/>
          <w:tab w:val="left" w:pos="0"/>
          <w:tab w:val="left" w:pos="270"/>
          <w:tab w:val="left" w:pos="768"/>
          <w:tab w:val="left" w:pos="1459"/>
          <w:tab w:val="left" w:pos="4992"/>
          <w:tab w:val="left" w:pos="5222"/>
          <w:tab w:val="left" w:pos="6930"/>
          <w:tab w:val="left" w:pos="7200"/>
        </w:tabs>
        <w:jc w:val="center"/>
        <w:rPr>
          <w:rFonts w:ascii="BentonSans Comp Regular" w:hAnsi="BentonSans Comp Regular"/>
          <w:b/>
          <w:sz w:val="60"/>
          <w:szCs w:val="60"/>
        </w:rPr>
      </w:pPr>
      <w:r w:rsidRPr="002B4E87">
        <w:rPr>
          <w:rFonts w:ascii="BentonSans Comp Regular" w:hAnsi="BentonSans Comp Regular"/>
          <w:b/>
          <w:sz w:val="60"/>
          <w:szCs w:val="60"/>
        </w:rPr>
        <w:t>Music</w:t>
      </w:r>
    </w:p>
    <w:p w14:paraId="79D3345C" w14:textId="2D0CA5E5" w:rsidR="005B5924" w:rsidRPr="002B4E87" w:rsidRDefault="0077615B" w:rsidP="00140C82">
      <w:pPr>
        <w:widowControl/>
        <w:tabs>
          <w:tab w:val="left" w:pos="-720"/>
          <w:tab w:val="left" w:pos="0"/>
          <w:tab w:val="left" w:pos="270"/>
          <w:tab w:val="left" w:pos="768"/>
          <w:tab w:val="left" w:pos="1459"/>
          <w:tab w:val="left" w:pos="4992"/>
          <w:tab w:val="left" w:pos="5222"/>
          <w:tab w:val="left" w:pos="6930"/>
          <w:tab w:val="left" w:pos="7200"/>
        </w:tabs>
        <w:jc w:val="center"/>
        <w:rPr>
          <w:rFonts w:ascii="BentonSans Comp Regular" w:hAnsi="BentonSans Comp Regular"/>
          <w:b/>
          <w:color w:val="808080" w:themeColor="background1" w:themeShade="80"/>
          <w:sz w:val="20"/>
        </w:rPr>
      </w:pPr>
      <w:r w:rsidRPr="002B4E87">
        <w:rPr>
          <w:rFonts w:ascii="BentonSans Comp Regular" w:hAnsi="BentonSans Comp Regular"/>
          <w:b/>
          <w:color w:val="808080" w:themeColor="background1" w:themeShade="80"/>
          <w:sz w:val="20"/>
        </w:rPr>
        <w:t>music.</w:t>
      </w:r>
      <w:r w:rsidR="00AD59A8" w:rsidRPr="002B4E87">
        <w:rPr>
          <w:rFonts w:ascii="BentonSans Comp Regular" w:hAnsi="BentonSans Comp Regular"/>
          <w:b/>
          <w:color w:val="808080" w:themeColor="background1" w:themeShade="80"/>
          <w:sz w:val="20"/>
        </w:rPr>
        <w:t>charlotte.edu</w:t>
      </w:r>
    </w:p>
    <w:p w14:paraId="368CAC5A" w14:textId="77777777" w:rsidR="0077615B" w:rsidRPr="002B4E87" w:rsidRDefault="0077615B" w:rsidP="00034F57">
      <w:pPr>
        <w:widowControl/>
        <w:tabs>
          <w:tab w:val="left" w:pos="-720"/>
          <w:tab w:val="left" w:pos="0"/>
          <w:tab w:val="left" w:pos="270"/>
          <w:tab w:val="left" w:pos="768"/>
          <w:tab w:val="left" w:pos="1459"/>
          <w:tab w:val="left" w:pos="4992"/>
          <w:tab w:val="left" w:pos="5222"/>
          <w:tab w:val="left" w:pos="6930"/>
          <w:tab w:val="left" w:pos="7200"/>
        </w:tabs>
        <w:ind w:left="360" w:hanging="360"/>
        <w:jc w:val="both"/>
        <w:rPr>
          <w:rFonts w:ascii="BentonSans Comp Regular" w:hAnsi="BentonSans Comp Regular"/>
          <w:color w:val="000000"/>
          <w:sz w:val="20"/>
        </w:rPr>
      </w:pPr>
    </w:p>
    <w:p w14:paraId="4DBCC725" w14:textId="77777777" w:rsidR="00917D24" w:rsidRPr="002B4E87" w:rsidRDefault="00917D24" w:rsidP="00034F57">
      <w:pPr>
        <w:widowControl/>
        <w:tabs>
          <w:tab w:val="left" w:pos="-720"/>
          <w:tab w:val="left" w:pos="0"/>
          <w:tab w:val="left" w:pos="270"/>
          <w:tab w:val="left" w:pos="768"/>
          <w:tab w:val="left" w:pos="1459"/>
          <w:tab w:val="left" w:pos="4992"/>
          <w:tab w:val="left" w:pos="5222"/>
          <w:tab w:val="left" w:pos="6930"/>
          <w:tab w:val="left" w:pos="7200"/>
        </w:tabs>
        <w:ind w:left="360" w:hanging="360"/>
        <w:jc w:val="both"/>
        <w:rPr>
          <w:rFonts w:ascii="BentonSans Comp Regular" w:hAnsi="BentonSans Comp Regular"/>
          <w:b/>
          <w:color w:val="000000"/>
          <w:sz w:val="32"/>
        </w:rPr>
      </w:pPr>
      <w:r w:rsidRPr="002B4E87">
        <w:rPr>
          <w:rFonts w:ascii="BentonSans Comp Regular" w:hAnsi="BentonSans Comp Regular"/>
          <w:b/>
          <w:color w:val="000000"/>
          <w:sz w:val="32"/>
        </w:rPr>
        <w:t>Undergraduate Programs</w:t>
      </w:r>
    </w:p>
    <w:p w14:paraId="5E30B719" w14:textId="77777777" w:rsidR="00917D24" w:rsidRPr="002B4E87" w:rsidRDefault="00917D24" w:rsidP="00352E62">
      <w:pPr>
        <w:pStyle w:val="ListParagraph"/>
        <w:widowControl/>
        <w:numPr>
          <w:ilvl w:val="0"/>
          <w:numId w:val="10"/>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2B4E87">
        <w:rPr>
          <w:rFonts w:ascii="BentonSans Comp Regular" w:hAnsi="BentonSans Comp Regular"/>
          <w:b/>
          <w:color w:val="000000"/>
        </w:rPr>
        <w:t>B.A. in Music</w:t>
      </w:r>
    </w:p>
    <w:p w14:paraId="0DED2010" w14:textId="77777777" w:rsidR="00917D24" w:rsidRPr="002B4E87" w:rsidRDefault="00917D24" w:rsidP="00352E62">
      <w:pPr>
        <w:pStyle w:val="ListParagraph"/>
        <w:widowControl/>
        <w:numPr>
          <w:ilvl w:val="0"/>
          <w:numId w:val="10"/>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2B4E87">
        <w:rPr>
          <w:rFonts w:ascii="BentonSans Comp Regular" w:hAnsi="BentonSans Comp Regular"/>
          <w:b/>
          <w:color w:val="000000"/>
        </w:rPr>
        <w:t>Bachelor of Music</w:t>
      </w:r>
    </w:p>
    <w:p w14:paraId="638566B5" w14:textId="77777777" w:rsidR="0005077B" w:rsidRPr="002B4E87" w:rsidRDefault="0005077B" w:rsidP="00352E62">
      <w:pPr>
        <w:pStyle w:val="ListParagraph"/>
        <w:widowControl/>
        <w:numPr>
          <w:ilvl w:val="1"/>
          <w:numId w:val="10"/>
        </w:numPr>
        <w:tabs>
          <w:tab w:val="left" w:pos="-720"/>
          <w:tab w:val="left" w:pos="0"/>
          <w:tab w:val="left" w:pos="270"/>
          <w:tab w:val="left" w:pos="768"/>
          <w:tab w:val="left" w:pos="1459"/>
          <w:tab w:val="left" w:pos="4992"/>
          <w:tab w:val="left" w:pos="5222"/>
          <w:tab w:val="left" w:pos="6930"/>
          <w:tab w:val="left" w:pos="7200"/>
        </w:tabs>
        <w:ind w:left="648"/>
        <w:rPr>
          <w:rFonts w:ascii="BentonSans Comp Regular" w:hAnsi="BentonSans Comp Regular"/>
          <w:b/>
          <w:color w:val="000000"/>
          <w:sz w:val="20"/>
        </w:rPr>
      </w:pPr>
      <w:r w:rsidRPr="002B4E87">
        <w:rPr>
          <w:rFonts w:ascii="BentonSans Comp Regular" w:hAnsi="BentonSans Comp Regular"/>
          <w:b/>
          <w:color w:val="000000"/>
          <w:sz w:val="20"/>
        </w:rPr>
        <w:t>Composition</w:t>
      </w:r>
    </w:p>
    <w:p w14:paraId="0FC20D84" w14:textId="6B13462B" w:rsidR="0005077B" w:rsidRPr="002B4E87" w:rsidRDefault="00951096" w:rsidP="00352E62">
      <w:pPr>
        <w:pStyle w:val="ListParagraph"/>
        <w:widowControl/>
        <w:numPr>
          <w:ilvl w:val="1"/>
          <w:numId w:val="10"/>
        </w:numPr>
        <w:tabs>
          <w:tab w:val="left" w:pos="-720"/>
          <w:tab w:val="left" w:pos="0"/>
          <w:tab w:val="left" w:pos="270"/>
          <w:tab w:val="left" w:pos="768"/>
          <w:tab w:val="left" w:pos="1459"/>
          <w:tab w:val="left" w:pos="4992"/>
          <w:tab w:val="left" w:pos="5222"/>
          <w:tab w:val="left" w:pos="6930"/>
          <w:tab w:val="left" w:pos="7200"/>
        </w:tabs>
        <w:ind w:left="648"/>
        <w:rPr>
          <w:rFonts w:ascii="BentonSans Comp Regular" w:hAnsi="BentonSans Comp Regular"/>
          <w:b/>
          <w:color w:val="000000"/>
          <w:sz w:val="20"/>
        </w:rPr>
      </w:pPr>
      <w:r w:rsidRPr="002B4E87">
        <w:rPr>
          <w:rFonts w:ascii="BentonSans Comp Regular" w:hAnsi="BentonSans Comp Regular"/>
          <w:b/>
          <w:color w:val="000000"/>
          <w:sz w:val="20"/>
        </w:rPr>
        <w:t>Elective Study in an Outside Field</w:t>
      </w:r>
    </w:p>
    <w:p w14:paraId="228D39AD" w14:textId="77777777" w:rsidR="0005077B" w:rsidRPr="002B4E87" w:rsidRDefault="0005077B" w:rsidP="00352E62">
      <w:pPr>
        <w:pStyle w:val="ListParagraph"/>
        <w:widowControl/>
        <w:numPr>
          <w:ilvl w:val="1"/>
          <w:numId w:val="10"/>
        </w:numPr>
        <w:tabs>
          <w:tab w:val="left" w:pos="-720"/>
          <w:tab w:val="left" w:pos="0"/>
          <w:tab w:val="left" w:pos="270"/>
          <w:tab w:val="left" w:pos="768"/>
          <w:tab w:val="left" w:pos="1459"/>
          <w:tab w:val="left" w:pos="4992"/>
          <w:tab w:val="left" w:pos="5222"/>
          <w:tab w:val="left" w:pos="6930"/>
          <w:tab w:val="left" w:pos="7200"/>
        </w:tabs>
        <w:ind w:left="648"/>
        <w:rPr>
          <w:rFonts w:ascii="BentonSans Comp Regular" w:hAnsi="BentonSans Comp Regular"/>
          <w:b/>
          <w:color w:val="000000"/>
          <w:sz w:val="20"/>
        </w:rPr>
      </w:pPr>
      <w:r w:rsidRPr="002B4E87">
        <w:rPr>
          <w:rFonts w:ascii="BentonSans Comp Regular" w:hAnsi="BentonSans Comp Regular"/>
          <w:b/>
          <w:color w:val="000000"/>
          <w:sz w:val="20"/>
        </w:rPr>
        <w:t>Jazz Studies</w:t>
      </w:r>
    </w:p>
    <w:p w14:paraId="1EEA6895" w14:textId="77777777" w:rsidR="0005077B" w:rsidRPr="002B4E87" w:rsidRDefault="0005077B" w:rsidP="00352E62">
      <w:pPr>
        <w:pStyle w:val="ListParagraph"/>
        <w:widowControl/>
        <w:numPr>
          <w:ilvl w:val="1"/>
          <w:numId w:val="10"/>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color w:val="000000"/>
          <w:sz w:val="20"/>
        </w:rPr>
      </w:pPr>
      <w:r w:rsidRPr="002B4E87">
        <w:rPr>
          <w:rFonts w:ascii="BentonSans Comp Regular" w:hAnsi="BentonSans Comp Regular"/>
          <w:b/>
          <w:color w:val="000000"/>
          <w:sz w:val="20"/>
        </w:rPr>
        <w:t>Music Education, Choral/General</w:t>
      </w:r>
    </w:p>
    <w:p w14:paraId="21BAE197" w14:textId="77777777" w:rsidR="0005077B" w:rsidRPr="002B4E87" w:rsidRDefault="0005077B" w:rsidP="00352E62">
      <w:pPr>
        <w:pStyle w:val="ListParagraph"/>
        <w:widowControl/>
        <w:numPr>
          <w:ilvl w:val="1"/>
          <w:numId w:val="10"/>
        </w:numPr>
        <w:tabs>
          <w:tab w:val="left" w:pos="-720"/>
          <w:tab w:val="left" w:pos="0"/>
          <w:tab w:val="left" w:pos="270"/>
          <w:tab w:val="left" w:pos="768"/>
          <w:tab w:val="left" w:pos="1459"/>
          <w:tab w:val="left" w:pos="4992"/>
          <w:tab w:val="left" w:pos="5222"/>
          <w:tab w:val="left" w:pos="6930"/>
          <w:tab w:val="left" w:pos="7200"/>
        </w:tabs>
        <w:ind w:left="648"/>
        <w:rPr>
          <w:rFonts w:ascii="BentonSans Comp Regular" w:hAnsi="BentonSans Comp Regular"/>
          <w:b/>
          <w:color w:val="000000"/>
          <w:sz w:val="20"/>
        </w:rPr>
      </w:pPr>
      <w:r w:rsidRPr="002B4E87">
        <w:rPr>
          <w:rFonts w:ascii="BentonSans Comp Regular" w:hAnsi="BentonSans Comp Regular"/>
          <w:b/>
          <w:color w:val="000000"/>
          <w:sz w:val="20"/>
        </w:rPr>
        <w:t>Music Education, Instrumental/General</w:t>
      </w:r>
    </w:p>
    <w:p w14:paraId="196D1FF2" w14:textId="77777777" w:rsidR="0005077B" w:rsidRPr="002B4E87" w:rsidRDefault="0005077B" w:rsidP="00352E62">
      <w:pPr>
        <w:pStyle w:val="ListParagraph"/>
        <w:widowControl/>
        <w:numPr>
          <w:ilvl w:val="1"/>
          <w:numId w:val="10"/>
        </w:numPr>
        <w:tabs>
          <w:tab w:val="left" w:pos="-720"/>
          <w:tab w:val="left" w:pos="0"/>
          <w:tab w:val="left" w:pos="270"/>
          <w:tab w:val="left" w:pos="768"/>
          <w:tab w:val="left" w:pos="1459"/>
          <w:tab w:val="left" w:pos="4992"/>
          <w:tab w:val="left" w:pos="5222"/>
          <w:tab w:val="left" w:pos="6930"/>
          <w:tab w:val="left" w:pos="7200"/>
        </w:tabs>
        <w:ind w:left="648"/>
        <w:rPr>
          <w:rFonts w:ascii="BentonSans Comp Regular" w:hAnsi="BentonSans Comp Regular"/>
          <w:b/>
          <w:color w:val="000000"/>
          <w:sz w:val="20"/>
        </w:rPr>
      </w:pPr>
      <w:r w:rsidRPr="002B4E87">
        <w:rPr>
          <w:rFonts w:ascii="BentonSans Comp Regular" w:hAnsi="BentonSans Comp Regular"/>
          <w:b/>
          <w:color w:val="000000"/>
          <w:sz w:val="20"/>
        </w:rPr>
        <w:t>Performance, Instrumental</w:t>
      </w:r>
    </w:p>
    <w:p w14:paraId="0A6F4256" w14:textId="77777777" w:rsidR="0005077B" w:rsidRPr="002B4E87" w:rsidRDefault="0005077B" w:rsidP="00352E62">
      <w:pPr>
        <w:pStyle w:val="ListParagraph"/>
        <w:widowControl/>
        <w:numPr>
          <w:ilvl w:val="1"/>
          <w:numId w:val="10"/>
        </w:numPr>
        <w:tabs>
          <w:tab w:val="left" w:pos="-720"/>
          <w:tab w:val="left" w:pos="0"/>
          <w:tab w:val="left" w:pos="270"/>
          <w:tab w:val="left" w:pos="768"/>
          <w:tab w:val="left" w:pos="1459"/>
          <w:tab w:val="left" w:pos="4992"/>
          <w:tab w:val="left" w:pos="5222"/>
          <w:tab w:val="left" w:pos="6930"/>
          <w:tab w:val="left" w:pos="7200"/>
        </w:tabs>
        <w:ind w:left="648"/>
        <w:rPr>
          <w:rFonts w:ascii="BentonSans Comp Regular" w:hAnsi="BentonSans Comp Regular"/>
          <w:b/>
          <w:color w:val="000000"/>
          <w:sz w:val="20"/>
        </w:rPr>
      </w:pPr>
      <w:r w:rsidRPr="002B4E87">
        <w:rPr>
          <w:rFonts w:ascii="BentonSans Comp Regular" w:hAnsi="BentonSans Comp Regular"/>
          <w:b/>
          <w:color w:val="000000"/>
          <w:sz w:val="20"/>
        </w:rPr>
        <w:t>Performance, Vocal</w:t>
      </w:r>
    </w:p>
    <w:p w14:paraId="6974114E" w14:textId="77777777" w:rsidR="00917D24" w:rsidRPr="002B4E87" w:rsidRDefault="00917D24" w:rsidP="00352E62">
      <w:pPr>
        <w:pStyle w:val="ListParagraph"/>
        <w:widowControl/>
        <w:numPr>
          <w:ilvl w:val="0"/>
          <w:numId w:val="10"/>
        </w:num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b/>
          <w:color w:val="000000"/>
        </w:rPr>
      </w:pPr>
      <w:r w:rsidRPr="002B4E87">
        <w:rPr>
          <w:rFonts w:ascii="BentonSans Comp Regular" w:hAnsi="BentonSans Comp Regular"/>
          <w:b/>
          <w:color w:val="000000"/>
        </w:rPr>
        <w:t>Minor in Music</w:t>
      </w:r>
      <w:r w:rsidR="008101A3" w:rsidRPr="002B4E87">
        <w:rPr>
          <w:rFonts w:ascii="BentonSans Comp Regular" w:hAnsi="BentonSans Comp Regular"/>
          <w:b/>
          <w:color w:val="000000"/>
        </w:rPr>
        <w:t xml:space="preserve"> Performance</w:t>
      </w:r>
    </w:p>
    <w:p w14:paraId="24C8D73F" w14:textId="77777777" w:rsidR="009821FA" w:rsidRPr="002B4E87" w:rsidRDefault="009821FA" w:rsidP="00352E62">
      <w:pPr>
        <w:pStyle w:val="ListParagraph"/>
        <w:widowControl/>
        <w:numPr>
          <w:ilvl w:val="0"/>
          <w:numId w:val="10"/>
        </w:num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b/>
          <w:color w:val="000000"/>
        </w:rPr>
      </w:pPr>
      <w:r w:rsidRPr="002B4E87">
        <w:rPr>
          <w:rFonts w:ascii="BentonSans Comp Regular" w:hAnsi="BentonSans Comp Regular"/>
          <w:b/>
          <w:color w:val="000000"/>
        </w:rPr>
        <w:t>Undergraduate Certificate in Jazz</w:t>
      </w:r>
    </w:p>
    <w:p w14:paraId="712689D5" w14:textId="77777777" w:rsidR="000939B7" w:rsidRPr="002B4E87" w:rsidRDefault="000939B7" w:rsidP="00352E62">
      <w:pPr>
        <w:pStyle w:val="ListParagraph"/>
        <w:widowControl/>
        <w:numPr>
          <w:ilvl w:val="0"/>
          <w:numId w:val="10"/>
        </w:num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b/>
          <w:color w:val="000000"/>
        </w:rPr>
      </w:pPr>
      <w:r w:rsidRPr="002B4E87">
        <w:rPr>
          <w:rFonts w:ascii="BentonSans Comp Regular" w:hAnsi="BentonSans Comp Regular"/>
          <w:b/>
          <w:color w:val="000000"/>
        </w:rPr>
        <w:t xml:space="preserve">Undergraduate Certificate in Musical Theatre </w:t>
      </w:r>
      <w:r w:rsidRPr="002B4E87">
        <w:rPr>
          <w:rFonts w:ascii="BentonSans Comp Regular" w:hAnsi="BentonSans Comp Regular"/>
          <w:i/>
          <w:color w:val="000000"/>
          <w:szCs w:val="24"/>
        </w:rPr>
        <w:t>(see the individual Musical Theatre section)</w:t>
      </w:r>
    </w:p>
    <w:p w14:paraId="4FF4A169" w14:textId="77777777" w:rsidR="00917D24" w:rsidRPr="002B4E87" w:rsidRDefault="00917D24" w:rsidP="00034F57">
      <w:pPr>
        <w:widowControl/>
        <w:tabs>
          <w:tab w:val="left" w:pos="-720"/>
          <w:tab w:val="left" w:pos="0"/>
          <w:tab w:val="left" w:pos="270"/>
          <w:tab w:val="left" w:pos="768"/>
          <w:tab w:val="left" w:pos="1459"/>
          <w:tab w:val="left" w:pos="4992"/>
          <w:tab w:val="left" w:pos="5222"/>
          <w:tab w:val="left" w:pos="6930"/>
          <w:tab w:val="left" w:pos="7200"/>
        </w:tabs>
        <w:ind w:left="360" w:hanging="360"/>
        <w:jc w:val="both"/>
        <w:rPr>
          <w:rFonts w:ascii="BentonSans Comp Regular" w:hAnsi="BentonSans Comp Regular"/>
          <w:color w:val="000000"/>
          <w:sz w:val="20"/>
        </w:rPr>
      </w:pPr>
    </w:p>
    <w:p w14:paraId="76E10E43" w14:textId="77777777" w:rsidR="006D7719" w:rsidRPr="002B4E87" w:rsidRDefault="006D7719" w:rsidP="006D7719">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sz w:val="20"/>
        </w:rPr>
      </w:pPr>
      <w:r w:rsidRPr="002B4E87">
        <w:rPr>
          <w:rFonts w:ascii="BentonSans Comp Regular" w:hAnsi="BentonSans Comp Regular"/>
          <w:sz w:val="20"/>
        </w:rPr>
        <w:t>The Department of Music is a community of nationally recognized artists, scholars, and pedagogues who are committed to preparing students of diverse backgrounds and interests for healthy, productive, and successful lives as musical advocates and professionals.  They leverage their location within both a major research university and a vibrant cultural metropolis to provide intellectual and artistic leadership through excellence in teaching, scholarly and creative activity, and service.</w:t>
      </w:r>
    </w:p>
    <w:p w14:paraId="32ED075E" w14:textId="77777777" w:rsidR="006D7719" w:rsidRPr="002B4E87" w:rsidRDefault="006D7719" w:rsidP="006D7719">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sz w:val="20"/>
        </w:rPr>
      </w:pPr>
    </w:p>
    <w:p w14:paraId="4A4071B2" w14:textId="77777777" w:rsidR="006D7719" w:rsidRPr="002B4E87" w:rsidRDefault="006D7719" w:rsidP="006D7719">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sz w:val="20"/>
        </w:rPr>
      </w:pPr>
      <w:r w:rsidRPr="002B4E87">
        <w:rPr>
          <w:rFonts w:ascii="BentonSans Comp Regular" w:hAnsi="BentonSans Comp Regular"/>
          <w:sz w:val="20"/>
        </w:rPr>
        <w:t xml:space="preserve">Located in a state-of-the-art teaching and performance facility, the department offers majors and minors intensive professional programs in all wind, string, and percussion instruments, in addition to world-class studies in piano, voice, opera and musical theatre, choral music, and jazz.  The department offers numerous opportunities for UNC Charlotte students from all majors in all colleges to participate in bands, choirs, orchestras, and jazz ensembles. </w:t>
      </w:r>
    </w:p>
    <w:p w14:paraId="25569D9F" w14:textId="77777777" w:rsidR="006D7719" w:rsidRPr="002B4E87" w:rsidRDefault="006D7719" w:rsidP="006D7719">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sz w:val="20"/>
        </w:rPr>
      </w:pPr>
    </w:p>
    <w:p w14:paraId="06E99C14" w14:textId="2037B746" w:rsidR="006D7719" w:rsidRPr="002B4E87" w:rsidRDefault="006D7719" w:rsidP="006D7719">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sz w:val="20"/>
        </w:rPr>
      </w:pPr>
      <w:r w:rsidRPr="002B4E87">
        <w:rPr>
          <w:rFonts w:ascii="BentonSans Comp Regular" w:hAnsi="BentonSans Comp Regular"/>
          <w:sz w:val="20"/>
        </w:rPr>
        <w:t xml:space="preserve">Music students at UNC Charlotte take full advantage of the incomparable experience of studying music in a vibrant cosmopolitan city.  As teachers, they gain real-world experience by working alongside many of the finest music educators in the country.  As performers, they frequently appear in churches, jazz clubs, and other venues throughout the Charlotte-Mecklenburg region.  </w:t>
      </w:r>
    </w:p>
    <w:p w14:paraId="4B157166" w14:textId="77777777" w:rsidR="006D7719" w:rsidRPr="002B4E87" w:rsidRDefault="006D7719" w:rsidP="006D7719">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sz w:val="20"/>
        </w:rPr>
      </w:pPr>
    </w:p>
    <w:p w14:paraId="10AC307F" w14:textId="77777777" w:rsidR="006D7719" w:rsidRPr="002B4E87" w:rsidRDefault="006D7719" w:rsidP="006D7719">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sz w:val="20"/>
        </w:rPr>
      </w:pPr>
      <w:r w:rsidRPr="002B4E87">
        <w:rPr>
          <w:rFonts w:ascii="BentonSans Comp Regular" w:hAnsi="BentonSans Comp Regular"/>
          <w:sz w:val="20"/>
        </w:rPr>
        <w:t>Partnerships with local arts organizations such as the Charlotte Symphony Orchestra and Opera Carolina allow our students to take masterclasses with world-renowned visiting artists, and even participate in professional performances.  Students even have opportunities to hold jobs and internships with these organizations and others throughout the Charlotte region.</w:t>
      </w:r>
    </w:p>
    <w:p w14:paraId="38CD34D4" w14:textId="77777777" w:rsidR="006D7719" w:rsidRPr="002B4E87" w:rsidRDefault="006D7719" w:rsidP="006D7719">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sz w:val="20"/>
        </w:rPr>
      </w:pPr>
    </w:p>
    <w:p w14:paraId="337087CD" w14:textId="77777777" w:rsidR="006D7719" w:rsidRPr="002B4E87" w:rsidRDefault="006D7719" w:rsidP="006D7719">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sz w:val="20"/>
        </w:rPr>
      </w:pPr>
      <w:r w:rsidRPr="002B4E87">
        <w:rPr>
          <w:rFonts w:ascii="BentonSans Comp Regular" w:hAnsi="BentonSans Comp Regular"/>
          <w:sz w:val="20"/>
        </w:rPr>
        <w:t xml:space="preserve">A major in music offers students comprehensive training in composition, education, jazz studies, performance, or liberal arts.  Most music graduates move directly into the profession as teachers or performers, while others opt for advanced training in graduate programs or internships with professional organizations.  A number of alums have </w:t>
      </w:r>
      <w:r w:rsidRPr="002B4E87">
        <w:rPr>
          <w:rFonts w:ascii="BentonSans Comp Regular" w:hAnsi="BentonSans Comp Regular"/>
          <w:sz w:val="20"/>
        </w:rPr>
        <w:t>used their undergraduate training as a foundation for other professions, including medicine and law.</w:t>
      </w:r>
    </w:p>
    <w:p w14:paraId="7F1694B1" w14:textId="77777777" w:rsidR="006D7719" w:rsidRPr="002B4E87" w:rsidRDefault="006D7719" w:rsidP="006D7719">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sz w:val="20"/>
        </w:rPr>
      </w:pPr>
    </w:p>
    <w:p w14:paraId="2053469C" w14:textId="662428DD" w:rsidR="009B0977" w:rsidRDefault="006D7719" w:rsidP="006D7719">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sz w:val="20"/>
        </w:rPr>
      </w:pPr>
      <w:r w:rsidRPr="002B4E87">
        <w:rPr>
          <w:rFonts w:ascii="BentonSans Comp Regular" w:hAnsi="BentonSans Comp Regular"/>
          <w:sz w:val="20"/>
        </w:rPr>
        <w:t>UNC Charlotte is an associate member of the National Association of Schools of Music.  The music education program is accredited by the National Council for Accreditation of Teacher Education and approved by the North Carolina Department of Public Instruction.</w:t>
      </w:r>
    </w:p>
    <w:p w14:paraId="14408D04" w14:textId="0B6E870E" w:rsidR="00626528" w:rsidRDefault="00626528" w:rsidP="006D7719">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sz w:val="20"/>
        </w:rPr>
      </w:pPr>
    </w:p>
    <w:p w14:paraId="2A3FEB32" w14:textId="712E9F19" w:rsidR="00626528" w:rsidRPr="002B4E87" w:rsidRDefault="00626528" w:rsidP="006D7719">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sz w:val="20"/>
        </w:rPr>
      </w:pPr>
      <w:r w:rsidRPr="00970D48">
        <w:rPr>
          <w:rFonts w:ascii="BentonSans Comp Regular" w:hAnsi="BentonSans Comp Regular"/>
          <w:color w:val="000000"/>
          <w:sz w:val="20"/>
        </w:rPr>
        <w:t>All program-level Admission and Progression Requirements are in addition to the University of North Carolina at Charlotte Admissions Requirements.</w:t>
      </w:r>
    </w:p>
    <w:p w14:paraId="35C88F56" w14:textId="77777777" w:rsidR="00500A4C" w:rsidRPr="002B4E87" w:rsidRDefault="00500A4C" w:rsidP="00500A4C">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themeColor="text1"/>
          <w:sz w:val="20"/>
        </w:rPr>
      </w:pPr>
    </w:p>
    <w:p w14:paraId="6A2FA6B7" w14:textId="77777777" w:rsidR="00ED06AB" w:rsidRPr="002B4E87" w:rsidRDefault="002623AC" w:rsidP="00034F57">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themeColor="text1"/>
        </w:rPr>
      </w:pPr>
      <w:r w:rsidRPr="002B4E87">
        <w:rPr>
          <w:rFonts w:ascii="BentonSans Comp Regular" w:hAnsi="BentonSans Comp Regular"/>
          <w:b/>
          <w:color w:val="000000" w:themeColor="text1"/>
        </w:rPr>
        <w:t>Admission Requirements</w:t>
      </w:r>
    </w:p>
    <w:p w14:paraId="411B9777" w14:textId="4A515C16" w:rsidR="009B0977" w:rsidRPr="002B4E87" w:rsidRDefault="009B0977" w:rsidP="00034F57">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themeColor="text1"/>
          <w:sz w:val="20"/>
        </w:rPr>
      </w:pPr>
      <w:r w:rsidRPr="002B4E87">
        <w:rPr>
          <w:rFonts w:ascii="BentonSans Comp Regular" w:hAnsi="BentonSans Comp Regular"/>
          <w:color w:val="000000" w:themeColor="text1"/>
          <w:sz w:val="20"/>
        </w:rPr>
        <w:t xml:space="preserve">All students who wish to major or minor in music must audition and complete a series of placement examinations prior to acceptance (see the “Admissions” link at </w:t>
      </w:r>
      <w:hyperlink r:id="rId62" w:history="1">
        <w:r w:rsidRPr="002B4E87">
          <w:rPr>
            <w:rStyle w:val="Hyperlink"/>
            <w:rFonts w:ascii="BentonSans Comp Regular" w:hAnsi="BentonSans Comp Regular"/>
            <w:color w:val="000000" w:themeColor="text1"/>
            <w:sz w:val="20"/>
          </w:rPr>
          <w:t>music.</w:t>
        </w:r>
        <w:r w:rsidR="00AD59A8" w:rsidRPr="002B4E87">
          <w:rPr>
            <w:rStyle w:val="Hyperlink"/>
            <w:rFonts w:ascii="BentonSans Comp Regular" w:hAnsi="BentonSans Comp Regular"/>
            <w:color w:val="000000" w:themeColor="text1"/>
            <w:sz w:val="20"/>
          </w:rPr>
          <w:t>charlotte.edu</w:t>
        </w:r>
      </w:hyperlink>
      <w:r w:rsidRPr="002B4E87">
        <w:rPr>
          <w:rFonts w:ascii="BentonSans Comp Regular" w:hAnsi="BentonSans Comp Regular"/>
          <w:color w:val="000000" w:themeColor="text1"/>
          <w:sz w:val="20"/>
        </w:rPr>
        <w:t xml:space="preserve"> for details).  Each student majoring in music, regardless of degree plan or concentration, is required to take private lessons (Applied Music), perform in an approved pri</w:t>
      </w:r>
      <w:r w:rsidR="00427102" w:rsidRPr="002B4E87">
        <w:rPr>
          <w:rFonts w:ascii="BentonSans Comp Regular" w:hAnsi="BentonSans Comp Regular"/>
          <w:color w:val="000000" w:themeColor="text1"/>
          <w:sz w:val="20"/>
        </w:rPr>
        <w:t>mary</w:t>
      </w:r>
      <w:r w:rsidRPr="002B4E87">
        <w:rPr>
          <w:rFonts w:ascii="BentonSans Comp Regular" w:hAnsi="BentonSans Comp Regular"/>
          <w:color w:val="000000" w:themeColor="text1"/>
          <w:sz w:val="20"/>
        </w:rPr>
        <w:t xml:space="preserve"> ensemble, and take </w:t>
      </w:r>
      <w:r w:rsidR="00427102" w:rsidRPr="002B4E87">
        <w:rPr>
          <w:rFonts w:ascii="BentonSans Comp Regular" w:hAnsi="BentonSans Comp Regular"/>
          <w:color w:val="000000" w:themeColor="text1"/>
          <w:sz w:val="20"/>
        </w:rPr>
        <w:t xml:space="preserve">Performance Class </w:t>
      </w:r>
      <w:r w:rsidRPr="002B4E87">
        <w:rPr>
          <w:rFonts w:ascii="BentonSans Comp Regular" w:hAnsi="BentonSans Comp Regular"/>
          <w:color w:val="000000" w:themeColor="text1"/>
          <w:sz w:val="20"/>
        </w:rPr>
        <w:t xml:space="preserve">every semester enrolled.*  For specific degree requirements, including those for the Sophomore Review and the appropriate culminating experience(s), please review the </w:t>
      </w:r>
      <w:r w:rsidRPr="002B4E87">
        <w:rPr>
          <w:rFonts w:ascii="BentonSans Comp Regular" w:hAnsi="BentonSans Comp Regular"/>
          <w:i/>
          <w:iCs/>
          <w:color w:val="000000" w:themeColor="text1"/>
          <w:sz w:val="20"/>
        </w:rPr>
        <w:t>Department of Music Student Handbook</w:t>
      </w:r>
      <w:r w:rsidRPr="002B4E87">
        <w:rPr>
          <w:rFonts w:ascii="BentonSans Comp Regular" w:hAnsi="BentonSans Comp Regular"/>
          <w:color w:val="000000" w:themeColor="text1"/>
          <w:sz w:val="20"/>
        </w:rPr>
        <w:t>.</w:t>
      </w:r>
    </w:p>
    <w:p w14:paraId="5A8E9A07" w14:textId="77777777" w:rsidR="005B5924" w:rsidRPr="002B4E87" w:rsidRDefault="005B5924" w:rsidP="00034F57">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2BB7EAAB" w14:textId="046B4F3C" w:rsidR="005B5924" w:rsidRPr="002B4E87" w:rsidRDefault="005B5924" w:rsidP="00034F57">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i/>
          <w:color w:val="000000"/>
          <w:sz w:val="20"/>
        </w:rPr>
      </w:pPr>
      <w:r w:rsidRPr="002B4E87">
        <w:rPr>
          <w:rFonts w:ascii="BentonSans Comp Regular" w:hAnsi="BentonSans Comp Regular"/>
          <w:i/>
          <w:color w:val="000000"/>
          <w:sz w:val="20"/>
        </w:rPr>
        <w:t xml:space="preserve">*These requirements are not applicable for music education majors during the semester they are enrolled in </w:t>
      </w:r>
      <w:r w:rsidR="00CA2B4E">
        <w:rPr>
          <w:rFonts w:ascii="BentonSans Comp Regular" w:hAnsi="BentonSans Comp Regular"/>
          <w:i/>
          <w:color w:val="000000"/>
          <w:sz w:val="20"/>
        </w:rPr>
        <w:t>Student Teaching</w:t>
      </w:r>
      <w:r w:rsidRPr="002B4E87">
        <w:rPr>
          <w:rFonts w:ascii="BentonSans Comp Regular" w:hAnsi="BentonSans Comp Regular"/>
          <w:i/>
          <w:color w:val="000000"/>
          <w:sz w:val="20"/>
        </w:rPr>
        <w:t>.</w:t>
      </w:r>
    </w:p>
    <w:p w14:paraId="49B259B8" w14:textId="77777777" w:rsidR="005B5924" w:rsidRPr="002B4E87" w:rsidRDefault="005B5924" w:rsidP="006D7972">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16"/>
          <w:szCs w:val="16"/>
        </w:rPr>
      </w:pPr>
    </w:p>
    <w:p w14:paraId="0808AABF" w14:textId="77777777" w:rsidR="006D7972" w:rsidRPr="002B4E87" w:rsidRDefault="006D7972" w:rsidP="00702A0C">
      <w:pPr>
        <w:keepNext/>
        <w:keepLines/>
        <w:pBdr>
          <w:top w:val="single" w:sz="4" w:space="1" w:color="auto"/>
        </w:pBd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sz w:val="32"/>
          <w:szCs w:val="32"/>
        </w:rPr>
      </w:pPr>
      <w:r w:rsidRPr="002B4E87">
        <w:rPr>
          <w:rFonts w:ascii="BentonSans Comp Regular" w:hAnsi="BentonSans Comp Regular"/>
          <w:b/>
          <w:color w:val="000000"/>
          <w:sz w:val="32"/>
          <w:szCs w:val="32"/>
        </w:rPr>
        <w:t>Bachelor of Arts in Music</w:t>
      </w:r>
    </w:p>
    <w:p w14:paraId="4F8B04E7" w14:textId="77777777" w:rsidR="00F527ED" w:rsidRPr="002B4E87" w:rsidRDefault="00F527ED" w:rsidP="00702A0C">
      <w:pPr>
        <w:keepNext/>
        <w:keepLines/>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2B4E87">
        <w:rPr>
          <w:rFonts w:ascii="BentonSans Comp Regular" w:hAnsi="BentonSans Comp Regular"/>
          <w:color w:val="000000"/>
          <w:sz w:val="20"/>
        </w:rPr>
        <w:t xml:space="preserve">The Bachelor of Arts in Music degree is designed for students who want to combine intensive training in music with the exploration of other disciplines. </w:t>
      </w:r>
    </w:p>
    <w:p w14:paraId="2347EF81" w14:textId="77777777" w:rsidR="00F527ED" w:rsidRPr="002B4E87" w:rsidRDefault="00F527ED" w:rsidP="00F527ED">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51B8A78D" w14:textId="77777777" w:rsidR="00F820D2" w:rsidRPr="002B4E87" w:rsidRDefault="00F820D2" w:rsidP="00A77909">
      <w:pPr>
        <w:keepNext/>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2B4E87">
        <w:rPr>
          <w:rFonts w:ascii="BentonSans Comp Regular" w:hAnsi="BentonSans Comp Regular"/>
          <w:b/>
          <w:color w:val="000000"/>
        </w:rPr>
        <w:t xml:space="preserve">Admission Requirements </w:t>
      </w:r>
    </w:p>
    <w:p w14:paraId="3400A457" w14:textId="77777777" w:rsidR="00F820D2" w:rsidRPr="002B4E87" w:rsidRDefault="00F820D2" w:rsidP="00A77909">
      <w:pPr>
        <w:keepNext/>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sz w:val="20"/>
        </w:rPr>
      </w:pPr>
      <w:r w:rsidRPr="002B4E87">
        <w:rPr>
          <w:rFonts w:ascii="BentonSans Comp Regular" w:hAnsi="BentonSans Comp Regular"/>
          <w:b/>
          <w:color w:val="000000"/>
          <w:sz w:val="20"/>
        </w:rPr>
        <w:t>Freshmen and Transfers</w:t>
      </w:r>
    </w:p>
    <w:p w14:paraId="7C81206F" w14:textId="2C8DE0A9" w:rsidR="0021189C" w:rsidRPr="0021189C" w:rsidRDefault="0021189C" w:rsidP="00352E62">
      <w:pPr>
        <w:pStyle w:val="ListParagraph"/>
        <w:keepNext/>
        <w:numPr>
          <w:ilvl w:val="0"/>
          <w:numId w:val="24"/>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Pr>
          <w:rFonts w:ascii="BentonSans Comp Regular" w:hAnsi="BentonSans Comp Regular"/>
          <w:color w:val="000000"/>
          <w:sz w:val="20"/>
        </w:rPr>
        <w:t>See University Admission Requirements</w:t>
      </w:r>
    </w:p>
    <w:p w14:paraId="17AD6876" w14:textId="7E36461B" w:rsidR="00F820D2" w:rsidRDefault="00F820D2" w:rsidP="00352E62">
      <w:pPr>
        <w:pStyle w:val="ListParagraph"/>
        <w:keepNext/>
        <w:numPr>
          <w:ilvl w:val="0"/>
          <w:numId w:val="24"/>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2B4E87">
        <w:rPr>
          <w:rFonts w:ascii="BentonSans Comp Regular" w:hAnsi="BentonSans Comp Regular"/>
          <w:i/>
          <w:color w:val="000000"/>
          <w:sz w:val="20"/>
        </w:rPr>
        <w:t>Minimum GPA:</w:t>
      </w:r>
      <w:r w:rsidRPr="002B4E87">
        <w:rPr>
          <w:rFonts w:ascii="BentonSans Comp Regular" w:hAnsi="BentonSans Comp Regular"/>
          <w:color w:val="000000"/>
          <w:sz w:val="20"/>
        </w:rPr>
        <w:t xml:space="preserve">  n/a</w:t>
      </w:r>
    </w:p>
    <w:p w14:paraId="5C6E558B" w14:textId="77777777" w:rsidR="00526892" w:rsidRPr="002B4E87" w:rsidRDefault="00526892" w:rsidP="00526892">
      <w:pPr>
        <w:pStyle w:val="ListParagraph"/>
        <w:numPr>
          <w:ilvl w:val="0"/>
          <w:numId w:val="24"/>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2B4E87">
        <w:rPr>
          <w:rFonts w:ascii="BentonSans Comp Regular" w:hAnsi="BentonSans Comp Regular"/>
          <w:i/>
          <w:color w:val="000000"/>
          <w:sz w:val="20"/>
        </w:rPr>
        <w:t>Transferable Credit Hours:</w:t>
      </w:r>
      <w:r w:rsidRPr="002B4E87">
        <w:rPr>
          <w:rFonts w:ascii="BentonSans Comp Regular" w:hAnsi="BentonSans Comp Regular"/>
          <w:color w:val="000000"/>
          <w:sz w:val="20"/>
        </w:rPr>
        <w:t xml:space="preserve">  Determined by UNC Charlotte Undergraduate Admissions.</w:t>
      </w:r>
    </w:p>
    <w:p w14:paraId="032C7AC4" w14:textId="2F50E452" w:rsidR="00526892" w:rsidRDefault="00526892" w:rsidP="00526892">
      <w:pPr>
        <w:keepNext/>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4D53EBA4" w14:textId="23EA08D9" w:rsidR="00526892" w:rsidRPr="00526892" w:rsidRDefault="00526892" w:rsidP="00526892">
      <w:pPr>
        <w:keepNext/>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sz w:val="20"/>
        </w:rPr>
      </w:pPr>
      <w:r>
        <w:rPr>
          <w:rFonts w:ascii="BentonSans Comp Regular" w:hAnsi="BentonSans Comp Regular"/>
          <w:b/>
          <w:color w:val="000000"/>
          <w:sz w:val="20"/>
        </w:rPr>
        <w:t>Currently Enrolled Students</w:t>
      </w:r>
    </w:p>
    <w:p w14:paraId="0BE2DBFA" w14:textId="77777777" w:rsidR="00610A37" w:rsidRDefault="00610A37" w:rsidP="00610A37">
      <w:pPr>
        <w:pStyle w:val="ListParagraph"/>
        <w:numPr>
          <w:ilvl w:val="0"/>
          <w:numId w:val="24"/>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2B4E87">
        <w:rPr>
          <w:rFonts w:ascii="BentonSans Comp Regular" w:hAnsi="BentonSans Comp Regular"/>
          <w:i/>
          <w:color w:val="000000"/>
          <w:sz w:val="20"/>
        </w:rPr>
        <w:t>Declaration of Major</w:t>
      </w:r>
      <w:r w:rsidRPr="002B4E87">
        <w:rPr>
          <w:rFonts w:ascii="BentonSans Comp Regular" w:hAnsi="BentonSans Comp Regular"/>
          <w:color w:val="000000"/>
          <w:sz w:val="20"/>
        </w:rPr>
        <w:t>:  Students are first admitted as Pre-Music</w:t>
      </w:r>
    </w:p>
    <w:p w14:paraId="191DCFA1" w14:textId="77777777" w:rsidR="00610A37" w:rsidRPr="004123B3" w:rsidRDefault="00610A37" w:rsidP="00610A37">
      <w:pPr>
        <w:tabs>
          <w:tab w:val="left" w:pos="-720"/>
          <w:tab w:val="left" w:pos="0"/>
          <w:tab w:val="left" w:pos="270"/>
          <w:tab w:val="left" w:pos="768"/>
          <w:tab w:val="left" w:pos="1459"/>
          <w:tab w:val="left" w:pos="4992"/>
          <w:tab w:val="left" w:pos="5222"/>
          <w:tab w:val="left" w:pos="6930"/>
          <w:tab w:val="left" w:pos="7200"/>
        </w:tabs>
        <w:ind w:left="270"/>
        <w:jc w:val="both"/>
        <w:rPr>
          <w:rFonts w:ascii="BentonSans Comp Regular" w:hAnsi="BentonSans Comp Regular"/>
          <w:color w:val="000000"/>
          <w:sz w:val="20"/>
        </w:rPr>
      </w:pPr>
      <w:r w:rsidRPr="004123B3">
        <w:rPr>
          <w:rFonts w:ascii="BentonSans Comp Regular" w:hAnsi="BentonSans Comp Regular"/>
          <w:color w:val="000000"/>
          <w:sz w:val="20"/>
        </w:rPr>
        <w:t>majors.  A formal audition is required for acceptance as a Music major (see the Music Department website for audition dates).  If the student is approved for acceptance after the audition, their major is changed to Music and they may proceed with major coursework.</w:t>
      </w:r>
    </w:p>
    <w:p w14:paraId="699C4ED6" w14:textId="25B03237" w:rsidR="00F820D2" w:rsidRPr="00CC3D0A" w:rsidRDefault="00F820D2" w:rsidP="00CC3D0A">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6E6FD5EA" w14:textId="192EBC87" w:rsidR="00A9358F" w:rsidRPr="002B4E87" w:rsidRDefault="00A9358F" w:rsidP="006D7972">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2B4E87">
        <w:rPr>
          <w:rFonts w:ascii="BentonSans Comp Regular" w:hAnsi="BentonSans Comp Regular"/>
          <w:b/>
          <w:color w:val="000000"/>
        </w:rPr>
        <w:t>Degree Requirements</w:t>
      </w:r>
    </w:p>
    <w:p w14:paraId="72FACDE7" w14:textId="59F10E44" w:rsidR="008A602A" w:rsidRPr="002B4E87" w:rsidRDefault="008A602A" w:rsidP="008A602A">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2B4E87">
        <w:rPr>
          <w:rFonts w:ascii="BentonSans Comp Regular" w:hAnsi="BentonSans Comp Regular"/>
          <w:color w:val="000000"/>
          <w:sz w:val="20"/>
        </w:rPr>
        <w:t xml:space="preserve">The curriculum consists of 39 credit hours of General Education, including Foreign Language; 23 credit hours of musicianship courses, including music theory, ear training, piano, and music history; 18 credit hours of performance courses and music electives, including private lessons and ensembles, and 38 credit hours of electives-all of which can be applied to a minor or second major.  For specific requirements, refer to the </w:t>
      </w:r>
      <w:r w:rsidRPr="002B4E87">
        <w:rPr>
          <w:rFonts w:ascii="BentonSans Comp Regular" w:hAnsi="BentonSans Comp Regular"/>
          <w:i/>
          <w:color w:val="000000"/>
          <w:sz w:val="20"/>
        </w:rPr>
        <w:t>Department of Music Student Handbook</w:t>
      </w:r>
      <w:r w:rsidRPr="002B4E87">
        <w:rPr>
          <w:rFonts w:ascii="BentonSans Comp Regular" w:hAnsi="BentonSans Comp Regular"/>
          <w:color w:val="000000"/>
          <w:sz w:val="20"/>
        </w:rPr>
        <w:t>.  The culminating experience for this degree is either an academic Senior Project or Senior Music Internship.</w:t>
      </w:r>
    </w:p>
    <w:p w14:paraId="1AB9FD1F" w14:textId="77777777" w:rsidR="008A602A" w:rsidRPr="002B4E87" w:rsidRDefault="008A602A" w:rsidP="008A602A">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6C305ECF" w14:textId="0F5BC0F2" w:rsidR="008A602A" w:rsidRPr="002B4E87" w:rsidRDefault="008A602A" w:rsidP="008A602A">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2B4E87">
        <w:rPr>
          <w:rFonts w:ascii="BentonSans Comp Regular" w:hAnsi="BentonSans Comp Regular"/>
          <w:color w:val="000000"/>
          <w:sz w:val="20"/>
        </w:rPr>
        <w:t xml:space="preserve">For the Senior Project, students must complete a minimum of 3 credit hours of MUSC 4800 consisting of a single project.  Students may </w:t>
      </w:r>
      <w:r w:rsidR="00805E4B" w:rsidRPr="002B4E87">
        <w:rPr>
          <w:rFonts w:ascii="BentonSans Comp Regular" w:hAnsi="BentonSans Comp Regular"/>
          <w:color w:val="000000"/>
          <w:sz w:val="20"/>
        </w:rPr>
        <w:t>repeat</w:t>
      </w:r>
      <w:r w:rsidRPr="002B4E87">
        <w:rPr>
          <w:rFonts w:ascii="BentonSans Comp Regular" w:hAnsi="BentonSans Comp Regular"/>
          <w:color w:val="000000"/>
          <w:sz w:val="20"/>
        </w:rPr>
        <w:t xml:space="preserve"> </w:t>
      </w:r>
      <w:r w:rsidRPr="002B4E87">
        <w:rPr>
          <w:rFonts w:ascii="BentonSans Comp Regular" w:hAnsi="BentonSans Comp Regular"/>
          <w:color w:val="000000"/>
          <w:sz w:val="20"/>
        </w:rPr>
        <w:lastRenderedPageBreak/>
        <w:t xml:space="preserve">MUSC 4800 </w:t>
      </w:r>
      <w:r w:rsidR="00805E4B" w:rsidRPr="002B4E87">
        <w:rPr>
          <w:rFonts w:ascii="BentonSans Comp Regular" w:hAnsi="BentonSans Comp Regular"/>
          <w:color w:val="000000"/>
          <w:sz w:val="20"/>
        </w:rPr>
        <w:t>to achieve this requirement</w:t>
      </w:r>
      <w:r w:rsidRPr="002B4E87">
        <w:rPr>
          <w:rFonts w:ascii="BentonSans Comp Regular" w:hAnsi="BentonSans Comp Regular"/>
          <w:color w:val="000000"/>
          <w:sz w:val="20"/>
        </w:rPr>
        <w:t xml:space="preserve">. </w:t>
      </w:r>
      <w:r w:rsidR="00805E4B" w:rsidRPr="002B4E87">
        <w:rPr>
          <w:rFonts w:ascii="BentonSans Comp Regular" w:hAnsi="BentonSans Comp Regular"/>
          <w:color w:val="000000"/>
          <w:sz w:val="20"/>
        </w:rPr>
        <w:t xml:space="preserve"> </w:t>
      </w:r>
      <w:r w:rsidRPr="002B4E87">
        <w:rPr>
          <w:rFonts w:ascii="BentonSans Comp Regular" w:hAnsi="BentonSans Comp Regular"/>
          <w:color w:val="000000"/>
          <w:sz w:val="20"/>
        </w:rPr>
        <w:t>In keeping with the diverse nature of scholarly/creative activities in music, the final product may vary to include a historical, theoretical, and/or technical research paper; a portfolio of original compositions; a lecture-recital; or a project of similar scope.  In all cases, some written documentation of the ideas and process involved is required.</w:t>
      </w:r>
    </w:p>
    <w:p w14:paraId="16B20F28" w14:textId="77777777" w:rsidR="008A602A" w:rsidRPr="002B4E87" w:rsidRDefault="008A602A" w:rsidP="008A602A">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4F07948D" w14:textId="6B878948" w:rsidR="008A602A" w:rsidRPr="002B4E87" w:rsidRDefault="008A602A" w:rsidP="008A602A">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2B4E87">
        <w:rPr>
          <w:rFonts w:ascii="BentonSans Comp Regular" w:hAnsi="BentonSans Comp Regular"/>
          <w:color w:val="000000"/>
          <w:sz w:val="20"/>
        </w:rPr>
        <w:t xml:space="preserve">For the Senior Internship, students must complete a minimum of three credit hours of MUSC 4410.  </w:t>
      </w:r>
      <w:r w:rsidR="00805E4B" w:rsidRPr="002B4E87">
        <w:rPr>
          <w:rFonts w:ascii="BentonSans Comp Regular" w:hAnsi="BentonSans Comp Regular"/>
          <w:color w:val="000000"/>
          <w:sz w:val="20"/>
        </w:rPr>
        <w:t>Students may repeat MUSC 4</w:t>
      </w:r>
      <w:r w:rsidR="00BA01E2" w:rsidRPr="002B4E87">
        <w:rPr>
          <w:rFonts w:ascii="BentonSans Comp Regular" w:hAnsi="BentonSans Comp Regular"/>
          <w:color w:val="000000"/>
          <w:sz w:val="20"/>
        </w:rPr>
        <w:t>410</w:t>
      </w:r>
      <w:r w:rsidR="00805E4B" w:rsidRPr="002B4E87">
        <w:rPr>
          <w:rFonts w:ascii="BentonSans Comp Regular" w:hAnsi="BentonSans Comp Regular"/>
          <w:color w:val="000000"/>
          <w:sz w:val="20"/>
        </w:rPr>
        <w:t xml:space="preserve"> to achieve this requirement.  </w:t>
      </w:r>
    </w:p>
    <w:p w14:paraId="0E0E8A38" w14:textId="77777777" w:rsidR="008A602A" w:rsidRPr="002B4E87" w:rsidRDefault="008A602A" w:rsidP="008A602A">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0EF7801D" w14:textId="77777777" w:rsidR="00A5438F" w:rsidRPr="002B4E87" w:rsidRDefault="00A5438F" w:rsidP="00A5438F">
      <w:pPr>
        <w:tabs>
          <w:tab w:val="left" w:pos="288"/>
        </w:tabs>
        <w:jc w:val="both"/>
        <w:rPr>
          <w:rFonts w:ascii="BentonSans Comp Regular" w:hAnsi="BentonSans Comp Regular"/>
          <w:b/>
          <w:color w:val="000000"/>
          <w:sz w:val="20"/>
        </w:rPr>
      </w:pPr>
      <w:r w:rsidRPr="002B4E87">
        <w:rPr>
          <w:rFonts w:ascii="BentonSans Comp Regular" w:hAnsi="BentonSans Comp Regular"/>
          <w:b/>
          <w:color w:val="000000"/>
          <w:sz w:val="20"/>
        </w:rPr>
        <w:t>College Prospect for Success Course (2 credit hours)</w:t>
      </w:r>
    </w:p>
    <w:p w14:paraId="47FAA436" w14:textId="703FF557" w:rsidR="00A5438F" w:rsidRPr="002B4E87" w:rsidRDefault="00F844F9" w:rsidP="00A5438F">
      <w:pPr>
        <w:widowControl/>
        <w:tabs>
          <w:tab w:val="left" w:pos="288"/>
        </w:tabs>
        <w:rPr>
          <w:rFonts w:ascii="BentonSans Comp Regular" w:hAnsi="BentonSans Comp Regular"/>
          <w:i/>
          <w:color w:val="000000"/>
          <w:sz w:val="20"/>
        </w:rPr>
      </w:pPr>
      <w:r w:rsidRPr="002B4E87">
        <w:rPr>
          <w:rFonts w:ascii="BentonSans Comp Regular" w:hAnsi="BentonSans Comp Regular"/>
          <w:i/>
          <w:color w:val="000000"/>
          <w:sz w:val="20"/>
        </w:rPr>
        <w:t>All new freshmen in the College of Arts + Architecture must take the following:</w:t>
      </w:r>
    </w:p>
    <w:p w14:paraId="757A96FD" w14:textId="146E37B6" w:rsidR="00A5438F" w:rsidRPr="002B4E87" w:rsidRDefault="00A5438F" w:rsidP="00A5438F">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 xml:space="preserve">COAA 1101 </w:t>
      </w:r>
      <w:r w:rsidR="00A45C9C" w:rsidRPr="002B4E87">
        <w:rPr>
          <w:rFonts w:ascii="BentonSans Comp Regular" w:hAnsi="BentonSans Comp Regular"/>
          <w:color w:val="000000"/>
          <w:sz w:val="20"/>
        </w:rPr>
        <w:t>-</w:t>
      </w:r>
      <w:r w:rsidRPr="002B4E87">
        <w:rPr>
          <w:rFonts w:ascii="BentonSans Comp Regular" w:hAnsi="BentonSans Comp Regular"/>
          <w:color w:val="000000"/>
          <w:sz w:val="20"/>
        </w:rPr>
        <w:t xml:space="preserve"> Student Success in Architecture, Art, Performance, and Design (2)</w:t>
      </w:r>
    </w:p>
    <w:p w14:paraId="7AFF4CE9" w14:textId="77777777" w:rsidR="00A5438F" w:rsidRPr="002B4E87" w:rsidRDefault="00A5438F" w:rsidP="00A5438F">
      <w:pPr>
        <w:widowControl/>
        <w:tabs>
          <w:tab w:val="left" w:pos="288"/>
        </w:tabs>
        <w:ind w:left="288" w:hanging="288"/>
        <w:rPr>
          <w:rFonts w:ascii="BentonSans Comp Regular" w:hAnsi="BentonSans Comp Regular"/>
          <w:color w:val="000000"/>
          <w:sz w:val="20"/>
        </w:rPr>
      </w:pPr>
    </w:p>
    <w:p w14:paraId="536E659F" w14:textId="77777777" w:rsidR="007076C8" w:rsidRPr="002B4E87" w:rsidRDefault="007076C8" w:rsidP="007076C8">
      <w:pPr>
        <w:tabs>
          <w:tab w:val="left" w:pos="288"/>
        </w:tabs>
        <w:jc w:val="both"/>
        <w:rPr>
          <w:rFonts w:ascii="BentonSans Comp Regular" w:hAnsi="BentonSans Comp Regular"/>
          <w:b/>
          <w:color w:val="000000"/>
          <w:sz w:val="20"/>
        </w:rPr>
      </w:pPr>
      <w:r w:rsidRPr="002B4E87">
        <w:rPr>
          <w:rFonts w:ascii="BentonSans Comp Regular" w:hAnsi="BentonSans Comp Regular"/>
          <w:b/>
          <w:color w:val="000000"/>
          <w:sz w:val="20"/>
        </w:rPr>
        <w:t>General Education Courses (3</w:t>
      </w:r>
      <w:r w:rsidR="001252CA" w:rsidRPr="002B4E87">
        <w:rPr>
          <w:rFonts w:ascii="BentonSans Comp Regular" w:hAnsi="BentonSans Comp Regular"/>
          <w:b/>
          <w:color w:val="000000"/>
          <w:sz w:val="20"/>
        </w:rPr>
        <w:t>1</w:t>
      </w:r>
      <w:r w:rsidRPr="002B4E87">
        <w:rPr>
          <w:rFonts w:ascii="BentonSans Comp Regular" w:hAnsi="BentonSans Comp Regular"/>
          <w:b/>
          <w:color w:val="000000"/>
          <w:sz w:val="20"/>
        </w:rPr>
        <w:t xml:space="preserve"> credit hours)</w:t>
      </w:r>
    </w:p>
    <w:p w14:paraId="4D3D6917" w14:textId="2FDF132D" w:rsidR="007076C8" w:rsidRPr="002B4E87" w:rsidRDefault="007076C8" w:rsidP="007076C8">
      <w:pPr>
        <w:tabs>
          <w:tab w:val="left" w:pos="288"/>
        </w:tabs>
        <w:jc w:val="both"/>
        <w:rPr>
          <w:rFonts w:ascii="BentonSans Comp Regular" w:hAnsi="BentonSans Comp Regular"/>
          <w:color w:val="000000"/>
          <w:sz w:val="20"/>
        </w:rPr>
      </w:pPr>
      <w:r w:rsidRPr="002B4E87">
        <w:rPr>
          <w:rFonts w:ascii="BentonSans Comp Regular" w:hAnsi="BentonSans Comp Regular"/>
          <w:color w:val="000000"/>
          <w:sz w:val="20"/>
        </w:rPr>
        <w:t xml:space="preserve">For details on required courses, refer to the General Education program. </w:t>
      </w:r>
    </w:p>
    <w:p w14:paraId="47F57983" w14:textId="77777777" w:rsidR="007076C8" w:rsidRPr="002B4E87" w:rsidRDefault="007076C8" w:rsidP="007076C8">
      <w:pPr>
        <w:tabs>
          <w:tab w:val="left" w:pos="288"/>
        </w:tabs>
        <w:jc w:val="both"/>
        <w:rPr>
          <w:rFonts w:ascii="BentonSans Comp Regular" w:hAnsi="BentonSans Comp Regular"/>
          <w:b/>
          <w:color w:val="000000"/>
          <w:sz w:val="20"/>
        </w:rPr>
      </w:pPr>
    </w:p>
    <w:p w14:paraId="2F436E7B" w14:textId="77777777" w:rsidR="00C874E0" w:rsidRPr="002B4E87" w:rsidRDefault="00555A2F" w:rsidP="00C874E0">
      <w:pPr>
        <w:tabs>
          <w:tab w:val="left" w:pos="254"/>
          <w:tab w:val="left" w:pos="509"/>
          <w:tab w:val="left" w:pos="4004"/>
        </w:tabs>
        <w:ind w:left="288" w:hanging="288"/>
        <w:rPr>
          <w:rFonts w:ascii="BentonSans Comp Regular" w:hAnsi="BentonSans Comp Regular"/>
          <w:b/>
          <w:sz w:val="20"/>
        </w:rPr>
      </w:pPr>
      <w:r w:rsidRPr="002B4E87">
        <w:rPr>
          <w:rFonts w:ascii="BentonSans Comp Regular" w:hAnsi="BentonSans Comp Regular"/>
          <w:b/>
          <w:sz w:val="20"/>
        </w:rPr>
        <w:t>Foreign Language Requirement (0-8 credit hours)</w:t>
      </w:r>
    </w:p>
    <w:p w14:paraId="48F240FF" w14:textId="0FD8D9DE" w:rsidR="00BD24D0" w:rsidRPr="002B4E87" w:rsidRDefault="00B6695C" w:rsidP="00BD24D0">
      <w:pPr>
        <w:tabs>
          <w:tab w:val="left" w:pos="270"/>
          <w:tab w:val="left" w:pos="3780"/>
        </w:tabs>
        <w:jc w:val="both"/>
        <w:rPr>
          <w:rFonts w:ascii="BentonSans Comp Regular" w:hAnsi="BentonSans Comp Regular"/>
          <w:color w:val="000000" w:themeColor="text1"/>
          <w:sz w:val="20"/>
        </w:rPr>
      </w:pPr>
      <w:r w:rsidRPr="002B4E87">
        <w:rPr>
          <w:rFonts w:ascii="BentonSans Comp Regular" w:hAnsi="BentonSans Comp Regular"/>
          <w:snapToGrid/>
          <w:color w:val="000000"/>
          <w:sz w:val="20"/>
          <w:szCs w:val="24"/>
        </w:rPr>
        <w:t>Students in this major within the College of Arts + Architecture are required to</w:t>
      </w:r>
      <w:r w:rsidRPr="002B4E87">
        <w:rPr>
          <w:rFonts w:ascii="BentonSans Comp Regular" w:hAnsi="BentonSans Comp Regular"/>
          <w:sz w:val="20"/>
        </w:rPr>
        <w:t xml:space="preserve"> demonstrate proficiency in the language of their choice through the 1202 level.  </w:t>
      </w:r>
      <w:r w:rsidR="00812C3F" w:rsidRPr="002B4E87">
        <w:rPr>
          <w:rFonts w:ascii="BentonSans Comp Regular" w:hAnsi="BentonSans Comp Regular"/>
          <w:color w:val="000000" w:themeColor="text1"/>
          <w:sz w:val="20"/>
        </w:rPr>
        <w:t>For details, refer to the College of Arts + Architecture Foreign Language Requirements at the beginning of this section.</w:t>
      </w:r>
      <w:r w:rsidR="00BD24D0" w:rsidRPr="002B4E87">
        <w:rPr>
          <w:rFonts w:ascii="BentonSans Comp Regular" w:hAnsi="BentonSans Comp Regular"/>
          <w:color w:val="000000" w:themeColor="text1"/>
          <w:sz w:val="20"/>
        </w:rPr>
        <w:t xml:space="preserve">  </w:t>
      </w:r>
    </w:p>
    <w:p w14:paraId="10B44816" w14:textId="77777777" w:rsidR="003B2B7B" w:rsidRPr="002B4E87" w:rsidRDefault="003B2B7B" w:rsidP="003B2B7B">
      <w:pPr>
        <w:tabs>
          <w:tab w:val="left" w:pos="288"/>
        </w:tabs>
        <w:jc w:val="both"/>
        <w:rPr>
          <w:rFonts w:ascii="BentonSans Comp Regular" w:hAnsi="BentonSans Comp Regular"/>
          <w:b/>
          <w:color w:val="000000"/>
          <w:sz w:val="20"/>
        </w:rPr>
      </w:pPr>
    </w:p>
    <w:p w14:paraId="25CFBED8" w14:textId="77777777" w:rsidR="007076C8" w:rsidRPr="002B4E87" w:rsidRDefault="007076C8" w:rsidP="00B642DE">
      <w:pPr>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b/>
          <w:color w:val="000000"/>
          <w:sz w:val="20"/>
        </w:rPr>
      </w:pPr>
      <w:r w:rsidRPr="002B4E87">
        <w:rPr>
          <w:rFonts w:ascii="BentonSans Comp Regular" w:hAnsi="BentonSans Comp Regular"/>
          <w:b/>
          <w:color w:val="000000"/>
          <w:sz w:val="20"/>
        </w:rPr>
        <w:t>Major Courses (</w:t>
      </w:r>
      <w:r w:rsidR="0092692C" w:rsidRPr="002B4E87">
        <w:rPr>
          <w:rFonts w:ascii="BentonSans Comp Regular" w:hAnsi="BentonSans Comp Regular"/>
          <w:b/>
          <w:color w:val="000000"/>
          <w:sz w:val="20"/>
        </w:rPr>
        <w:t>41</w:t>
      </w:r>
      <w:r w:rsidRPr="002B4E87">
        <w:rPr>
          <w:rFonts w:ascii="BentonSans Comp Regular" w:hAnsi="BentonSans Comp Regular"/>
          <w:b/>
          <w:color w:val="000000"/>
          <w:sz w:val="20"/>
        </w:rPr>
        <w:t xml:space="preserve"> credit hours)</w:t>
      </w:r>
    </w:p>
    <w:p w14:paraId="2DD93252" w14:textId="77777777" w:rsidR="00E70A22" w:rsidRPr="002B4E87" w:rsidRDefault="004033C6" w:rsidP="00B642DE">
      <w:pPr>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b/>
          <w:i/>
          <w:color w:val="000000"/>
          <w:sz w:val="20"/>
        </w:rPr>
      </w:pPr>
      <w:r w:rsidRPr="002B4E87">
        <w:rPr>
          <w:rFonts w:ascii="BentonSans Comp Regular" w:hAnsi="BentonSans Comp Regular"/>
          <w:b/>
          <w:i/>
          <w:color w:val="000000"/>
          <w:sz w:val="20"/>
        </w:rPr>
        <w:t xml:space="preserve">Musicianship </w:t>
      </w:r>
      <w:r w:rsidR="00E70A22" w:rsidRPr="002B4E87">
        <w:rPr>
          <w:rFonts w:ascii="BentonSans Comp Regular" w:hAnsi="BentonSans Comp Regular"/>
          <w:b/>
          <w:i/>
          <w:color w:val="000000"/>
          <w:sz w:val="20"/>
        </w:rPr>
        <w:t>Course</w:t>
      </w:r>
      <w:r w:rsidRPr="002B4E87">
        <w:rPr>
          <w:rFonts w:ascii="BentonSans Comp Regular" w:hAnsi="BentonSans Comp Regular"/>
          <w:b/>
          <w:i/>
          <w:color w:val="000000"/>
          <w:sz w:val="20"/>
        </w:rPr>
        <w:t>s</w:t>
      </w:r>
      <w:r w:rsidR="00E70A22" w:rsidRPr="002B4E87">
        <w:rPr>
          <w:rFonts w:ascii="BentonSans Comp Regular" w:hAnsi="BentonSans Comp Regular"/>
          <w:b/>
          <w:i/>
          <w:color w:val="000000"/>
          <w:sz w:val="20"/>
        </w:rPr>
        <w:t xml:space="preserve"> (</w:t>
      </w:r>
      <w:r w:rsidRPr="002B4E87">
        <w:rPr>
          <w:rFonts w:ascii="BentonSans Comp Regular" w:hAnsi="BentonSans Comp Regular"/>
          <w:b/>
          <w:i/>
          <w:color w:val="000000"/>
          <w:sz w:val="20"/>
        </w:rPr>
        <w:t>2</w:t>
      </w:r>
      <w:r w:rsidR="0092692C" w:rsidRPr="002B4E87">
        <w:rPr>
          <w:rFonts w:ascii="BentonSans Comp Regular" w:hAnsi="BentonSans Comp Regular"/>
          <w:b/>
          <w:i/>
          <w:color w:val="000000"/>
          <w:sz w:val="20"/>
        </w:rPr>
        <w:t>3</w:t>
      </w:r>
      <w:r w:rsidR="00E70A22" w:rsidRPr="002B4E87">
        <w:rPr>
          <w:rFonts w:ascii="BentonSans Comp Regular" w:hAnsi="BentonSans Comp Regular"/>
          <w:b/>
          <w:i/>
          <w:color w:val="000000"/>
          <w:sz w:val="20"/>
        </w:rPr>
        <w:t xml:space="preserve"> </w:t>
      </w:r>
      <w:r w:rsidR="007076C8" w:rsidRPr="002B4E87">
        <w:rPr>
          <w:rFonts w:ascii="BentonSans Comp Regular" w:hAnsi="BentonSans Comp Regular"/>
          <w:b/>
          <w:i/>
          <w:color w:val="000000"/>
          <w:sz w:val="20"/>
        </w:rPr>
        <w:t>credit hour</w:t>
      </w:r>
      <w:r w:rsidRPr="002B4E87">
        <w:rPr>
          <w:rFonts w:ascii="BentonSans Comp Regular" w:hAnsi="BentonSans Comp Regular"/>
          <w:b/>
          <w:i/>
          <w:color w:val="000000"/>
          <w:sz w:val="20"/>
        </w:rPr>
        <w:t>s</w:t>
      </w:r>
      <w:r w:rsidR="007076C8" w:rsidRPr="002B4E87">
        <w:rPr>
          <w:rFonts w:ascii="BentonSans Comp Regular" w:hAnsi="BentonSans Comp Regular"/>
          <w:b/>
          <w:i/>
          <w:color w:val="000000"/>
          <w:sz w:val="20"/>
        </w:rPr>
        <w:t>)</w:t>
      </w:r>
    </w:p>
    <w:p w14:paraId="006C4311" w14:textId="0F809160" w:rsidR="004033C6" w:rsidRPr="002B4E87" w:rsidRDefault="004033C6" w:rsidP="004033C6">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2B4E87">
        <w:rPr>
          <w:rFonts w:ascii="BentonSans Comp Regular" w:hAnsi="BentonSans Comp Regular"/>
          <w:color w:val="000000"/>
          <w:sz w:val="20"/>
        </w:rPr>
        <w:t>MUSC 1230</w:t>
      </w:r>
      <w:r w:rsidR="00763586"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Structure and Style of Music I (2)</w:t>
      </w:r>
    </w:p>
    <w:p w14:paraId="54559D65" w14:textId="3FFA7C72" w:rsidR="004033C6" w:rsidRPr="002B4E87" w:rsidRDefault="004033C6" w:rsidP="004033C6">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2B4E87">
        <w:rPr>
          <w:rFonts w:ascii="BentonSans Comp Regular" w:hAnsi="BentonSans Comp Regular"/>
          <w:color w:val="000000"/>
          <w:sz w:val="20"/>
        </w:rPr>
        <w:t>MUSC 1230L</w:t>
      </w:r>
      <w:r w:rsidR="00763586"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Aural Skills and Sight-Singing I (1)</w:t>
      </w:r>
    </w:p>
    <w:p w14:paraId="73840AB3" w14:textId="1137FA5A" w:rsidR="004033C6" w:rsidRPr="002B4E87" w:rsidRDefault="004033C6" w:rsidP="004033C6">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2B4E87">
        <w:rPr>
          <w:rFonts w:ascii="BentonSans Comp Regular" w:hAnsi="BentonSans Comp Regular"/>
          <w:color w:val="000000"/>
          <w:sz w:val="20"/>
        </w:rPr>
        <w:t>MUSC 1231</w:t>
      </w:r>
      <w:r w:rsidR="00763586"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Structure and Style of Music II (2)</w:t>
      </w:r>
    </w:p>
    <w:p w14:paraId="2B9B669F" w14:textId="36F3EFDF" w:rsidR="004033C6" w:rsidRPr="002B4E87" w:rsidRDefault="004033C6" w:rsidP="004033C6">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2B4E87">
        <w:rPr>
          <w:rFonts w:ascii="BentonSans Comp Regular" w:hAnsi="BentonSans Comp Regular"/>
          <w:color w:val="000000"/>
          <w:sz w:val="20"/>
        </w:rPr>
        <w:t>MUSC 1231L</w:t>
      </w:r>
      <w:r w:rsidR="00763586"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Aural Skills and Sight-Singing II (1)</w:t>
      </w:r>
    </w:p>
    <w:p w14:paraId="03BCA354" w14:textId="647B957B" w:rsidR="004033C6" w:rsidRPr="002B4E87" w:rsidRDefault="004033C6" w:rsidP="004033C6">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2B4E87">
        <w:rPr>
          <w:rFonts w:ascii="BentonSans Comp Regular" w:hAnsi="BentonSans Comp Regular"/>
          <w:color w:val="000000"/>
          <w:sz w:val="20"/>
        </w:rPr>
        <w:t>MUSC 1233</w:t>
      </w:r>
      <w:r w:rsidR="00763586"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Class Piano I (1)</w:t>
      </w:r>
    </w:p>
    <w:p w14:paraId="76D27E84" w14:textId="6A98446C" w:rsidR="004033C6" w:rsidRPr="002B4E87" w:rsidRDefault="004033C6" w:rsidP="004033C6">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2B4E87">
        <w:rPr>
          <w:rFonts w:ascii="BentonSans Comp Regular" w:hAnsi="BentonSans Comp Regular"/>
          <w:color w:val="000000"/>
          <w:sz w:val="20"/>
        </w:rPr>
        <w:t>MUSC 1234</w:t>
      </w:r>
      <w:r w:rsidR="00763586"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Class Piano II (1)</w:t>
      </w:r>
    </w:p>
    <w:p w14:paraId="044C8638" w14:textId="1F79281F" w:rsidR="004033C6" w:rsidRPr="002B4E87" w:rsidRDefault="004033C6" w:rsidP="004033C6">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2B4E87">
        <w:rPr>
          <w:rFonts w:ascii="BentonSans Comp Regular" w:hAnsi="BentonSans Comp Regular"/>
          <w:color w:val="000000"/>
          <w:sz w:val="20"/>
        </w:rPr>
        <w:t>MUSC 2230</w:t>
      </w:r>
      <w:r w:rsidR="00763586"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Structure and Style of Music III (2)</w:t>
      </w:r>
    </w:p>
    <w:p w14:paraId="06C5B3FE" w14:textId="0958C8D9" w:rsidR="004033C6" w:rsidRPr="002B4E87" w:rsidRDefault="004033C6" w:rsidP="004033C6">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2B4E87">
        <w:rPr>
          <w:rFonts w:ascii="BentonSans Comp Regular" w:hAnsi="BentonSans Comp Regular"/>
          <w:color w:val="000000"/>
          <w:sz w:val="20"/>
        </w:rPr>
        <w:t>MUSC 2230L</w:t>
      </w:r>
      <w:r w:rsidR="00763586"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Aural Skills and Sight-Singing III (1)</w:t>
      </w:r>
    </w:p>
    <w:p w14:paraId="6996B9BD" w14:textId="48C06490" w:rsidR="004033C6" w:rsidRPr="002B4E87" w:rsidRDefault="004033C6" w:rsidP="004033C6">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2B4E87">
        <w:rPr>
          <w:rFonts w:ascii="BentonSans Comp Regular" w:hAnsi="BentonSans Comp Regular"/>
          <w:color w:val="000000"/>
          <w:sz w:val="20"/>
        </w:rPr>
        <w:t>MUSC 2231</w:t>
      </w:r>
      <w:r w:rsidR="00763586"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Structure and Style of Music IV (2)</w:t>
      </w:r>
    </w:p>
    <w:p w14:paraId="566076C7" w14:textId="5A2108F0" w:rsidR="004033C6" w:rsidRPr="002B4E87" w:rsidRDefault="004033C6" w:rsidP="004033C6">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2B4E87">
        <w:rPr>
          <w:rFonts w:ascii="BentonSans Comp Regular" w:hAnsi="BentonSans Comp Regular"/>
          <w:color w:val="000000"/>
          <w:sz w:val="20"/>
        </w:rPr>
        <w:t>MUSC 2231L</w:t>
      </w:r>
      <w:r w:rsidR="00763586"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Aural Skills and Sight-Singing IV (1)</w:t>
      </w:r>
    </w:p>
    <w:p w14:paraId="4DB99871" w14:textId="29A54361" w:rsidR="004033C6" w:rsidRPr="002B4E87" w:rsidRDefault="004033C6" w:rsidP="004033C6">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2B4E87">
        <w:rPr>
          <w:rFonts w:ascii="BentonSans Comp Regular" w:hAnsi="BentonSans Comp Regular"/>
          <w:color w:val="000000"/>
          <w:sz w:val="20"/>
        </w:rPr>
        <w:t>MUSC 3170</w:t>
      </w:r>
      <w:r w:rsidR="00763586"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 xml:space="preserve">Music History I (3) </w:t>
      </w:r>
    </w:p>
    <w:p w14:paraId="641A1352" w14:textId="3F98D2A5" w:rsidR="00B642DE" w:rsidRPr="002B4E87" w:rsidRDefault="003E6E9D" w:rsidP="004033C6">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2B4E87">
        <w:rPr>
          <w:rFonts w:ascii="BentonSans Comp Regular" w:hAnsi="BentonSans Comp Regular"/>
          <w:color w:val="000000"/>
          <w:sz w:val="20"/>
        </w:rPr>
        <w:t>MUSC 3171</w:t>
      </w:r>
      <w:r w:rsidR="00763586"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 xml:space="preserve">Music History II (3) </w:t>
      </w:r>
    </w:p>
    <w:p w14:paraId="57641CAF" w14:textId="3558152C" w:rsidR="004033C6" w:rsidRPr="002B4E87" w:rsidRDefault="00236276" w:rsidP="00D76634">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MUSC 4410</w:t>
      </w:r>
      <w:r w:rsidR="00763586"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Senior Music Internship (</w:t>
      </w:r>
      <w:r w:rsidR="00264F14" w:rsidRPr="002B4E87">
        <w:rPr>
          <w:rFonts w:ascii="BentonSans Comp Regular" w:hAnsi="BentonSans Comp Regular"/>
          <w:color w:val="000000"/>
          <w:sz w:val="20"/>
        </w:rPr>
        <w:t>2 to 4</w:t>
      </w:r>
      <w:r w:rsidRPr="002B4E87">
        <w:rPr>
          <w:rFonts w:ascii="BentonSans Comp Regular" w:hAnsi="BentonSans Comp Regular"/>
          <w:color w:val="000000"/>
          <w:sz w:val="20"/>
        </w:rPr>
        <w:t xml:space="preserve">) </w:t>
      </w:r>
      <w:r w:rsidR="00D76634" w:rsidRPr="002B4E87">
        <w:rPr>
          <w:rFonts w:ascii="BentonSans Comp Regular" w:hAnsi="BentonSans Comp Regular"/>
          <w:color w:val="000000"/>
          <w:sz w:val="20"/>
        </w:rPr>
        <w:t xml:space="preserve"> </w:t>
      </w:r>
      <w:r w:rsidR="00D76634" w:rsidRPr="002B4E87">
        <w:rPr>
          <w:rFonts w:ascii="BentonSans Comp Regular" w:hAnsi="BentonSans Comp Regular"/>
          <w:i/>
          <w:color w:val="000000"/>
          <w:sz w:val="20"/>
        </w:rPr>
        <w:t>(</w:t>
      </w:r>
      <w:r w:rsidR="00805E4B" w:rsidRPr="002B4E87">
        <w:rPr>
          <w:rFonts w:ascii="BentonSans Comp Regular" w:hAnsi="BentonSans Comp Regular"/>
          <w:i/>
          <w:color w:val="000000"/>
          <w:sz w:val="20"/>
        </w:rPr>
        <w:t>a minimum of 3 credit hours is required</w:t>
      </w:r>
      <w:r w:rsidR="00D76634" w:rsidRPr="002B4E87">
        <w:rPr>
          <w:rFonts w:ascii="BentonSans Comp Regular" w:hAnsi="BentonSans Comp Regular"/>
          <w:i/>
          <w:color w:val="000000"/>
          <w:sz w:val="20"/>
        </w:rPr>
        <w:t>)</w:t>
      </w:r>
      <w:r w:rsidRPr="002B4E87">
        <w:rPr>
          <w:rFonts w:ascii="BentonSans Comp Regular" w:hAnsi="BentonSans Comp Regular"/>
          <w:color w:val="000000"/>
          <w:sz w:val="20"/>
        </w:rPr>
        <w:br/>
        <w:t>or</w:t>
      </w:r>
      <w:r w:rsidR="00763586" w:rsidRPr="002B4E87">
        <w:rPr>
          <w:rFonts w:ascii="BentonSans Comp Regular" w:hAnsi="BentonSans Comp Regular"/>
          <w:color w:val="000000"/>
          <w:sz w:val="20"/>
        </w:rPr>
        <w:t xml:space="preserve"> </w:t>
      </w:r>
      <w:r w:rsidR="002E7B4B" w:rsidRPr="002B4E87">
        <w:rPr>
          <w:rFonts w:ascii="BentonSans Comp Regular" w:hAnsi="BentonSans Comp Regular"/>
          <w:color w:val="000000"/>
          <w:sz w:val="20"/>
        </w:rPr>
        <w:t>MUSC 4800</w:t>
      </w:r>
      <w:r w:rsidR="00763586" w:rsidRPr="002B4E87">
        <w:rPr>
          <w:rFonts w:ascii="BentonSans Comp Regular" w:hAnsi="BentonSans Comp Regular"/>
          <w:color w:val="000000"/>
          <w:sz w:val="20"/>
        </w:rPr>
        <w:t xml:space="preserve"> - </w:t>
      </w:r>
      <w:r w:rsidR="002E7B4B" w:rsidRPr="002B4E87">
        <w:rPr>
          <w:rFonts w:ascii="BentonSans Comp Regular" w:hAnsi="BentonSans Comp Regular"/>
          <w:color w:val="000000"/>
          <w:sz w:val="20"/>
        </w:rPr>
        <w:t xml:space="preserve">Senior Project Preparation (1 to 3) </w:t>
      </w:r>
      <w:r w:rsidR="00D76634" w:rsidRPr="002B4E87">
        <w:rPr>
          <w:rFonts w:ascii="BentonSans Comp Regular" w:hAnsi="BentonSans Comp Regular"/>
          <w:color w:val="000000"/>
          <w:sz w:val="20"/>
        </w:rPr>
        <w:t xml:space="preserve"> </w:t>
      </w:r>
      <w:r w:rsidR="00805E4B" w:rsidRPr="002B4E87">
        <w:rPr>
          <w:rFonts w:ascii="BentonSans Comp Regular" w:hAnsi="BentonSans Comp Regular"/>
          <w:i/>
          <w:color w:val="000000"/>
          <w:sz w:val="20"/>
        </w:rPr>
        <w:t>(a minimum of 3 credit hours is required)</w:t>
      </w:r>
    </w:p>
    <w:p w14:paraId="36AD54FE" w14:textId="77777777" w:rsidR="00236276" w:rsidRPr="002B4E87" w:rsidRDefault="00236276" w:rsidP="004033C6">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32A271EF" w14:textId="77777777" w:rsidR="005F7294" w:rsidRPr="002B4E87" w:rsidRDefault="005F7294" w:rsidP="00236276">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i/>
          <w:color w:val="000000"/>
          <w:sz w:val="20"/>
        </w:rPr>
      </w:pPr>
      <w:r w:rsidRPr="002B4E87">
        <w:rPr>
          <w:rFonts w:ascii="BentonSans Comp Regular" w:hAnsi="BentonSans Comp Regular"/>
          <w:b/>
          <w:i/>
          <w:color w:val="000000"/>
          <w:sz w:val="20"/>
        </w:rPr>
        <w:t xml:space="preserve">Performance </w:t>
      </w:r>
      <w:r w:rsidR="00236276" w:rsidRPr="002B4E87">
        <w:rPr>
          <w:rFonts w:ascii="BentonSans Comp Regular" w:hAnsi="BentonSans Comp Regular"/>
          <w:b/>
          <w:i/>
          <w:color w:val="000000"/>
          <w:sz w:val="20"/>
        </w:rPr>
        <w:t xml:space="preserve">and Music Elective </w:t>
      </w:r>
      <w:r w:rsidRPr="002B4E87">
        <w:rPr>
          <w:rFonts w:ascii="BentonSans Comp Regular" w:hAnsi="BentonSans Comp Regular"/>
          <w:b/>
          <w:i/>
          <w:color w:val="000000"/>
          <w:sz w:val="20"/>
        </w:rPr>
        <w:t>Courses (</w:t>
      </w:r>
      <w:r w:rsidR="00236276" w:rsidRPr="002B4E87">
        <w:rPr>
          <w:rFonts w:ascii="BentonSans Comp Regular" w:hAnsi="BentonSans Comp Regular"/>
          <w:b/>
          <w:i/>
          <w:color w:val="000000"/>
          <w:sz w:val="20"/>
        </w:rPr>
        <w:t>16-18</w:t>
      </w:r>
      <w:r w:rsidRPr="002B4E87">
        <w:rPr>
          <w:rFonts w:ascii="BentonSans Comp Regular" w:hAnsi="BentonSans Comp Regular"/>
          <w:b/>
          <w:i/>
          <w:color w:val="000000"/>
          <w:sz w:val="20"/>
        </w:rPr>
        <w:t xml:space="preserve"> credit hours)</w:t>
      </w:r>
    </w:p>
    <w:p w14:paraId="1CF9B99D" w14:textId="161BF910" w:rsidR="00236276" w:rsidRPr="002B4E87" w:rsidRDefault="00236276" w:rsidP="00236276">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MUPF 11xx</w:t>
      </w:r>
      <w:r w:rsidR="00763586"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 xml:space="preserve">Primary Ensembles (1) </w:t>
      </w:r>
      <w:r w:rsidRPr="002B4E87">
        <w:rPr>
          <w:rFonts w:ascii="BentonSans Comp Regular" w:hAnsi="BentonSans Comp Regular"/>
          <w:i/>
          <w:color w:val="000000"/>
          <w:sz w:val="20"/>
        </w:rPr>
        <w:t>(6 semesters)</w:t>
      </w:r>
    </w:p>
    <w:p w14:paraId="33528311" w14:textId="7A965634" w:rsidR="00236276" w:rsidRPr="002B4E87" w:rsidRDefault="00236276" w:rsidP="00236276">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MUPF 11xx</w:t>
      </w:r>
      <w:r w:rsidR="00763586"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 xml:space="preserve">Secondary Ensembles (1) </w:t>
      </w:r>
      <w:r w:rsidRPr="002B4E87">
        <w:rPr>
          <w:rFonts w:ascii="BentonSans Comp Regular" w:hAnsi="BentonSans Comp Regular"/>
          <w:i/>
          <w:color w:val="000000"/>
          <w:sz w:val="20"/>
        </w:rPr>
        <w:t>(2 semesters)</w:t>
      </w:r>
    </w:p>
    <w:p w14:paraId="7F7B0481" w14:textId="6C3F9262" w:rsidR="00236276" w:rsidRPr="002B4E87" w:rsidRDefault="00236276" w:rsidP="00236276">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MUPF 12xx</w:t>
      </w:r>
      <w:r w:rsidR="00763586"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 xml:space="preserve">Applied Music (1 to 2) </w:t>
      </w:r>
      <w:r w:rsidRPr="002B4E87">
        <w:rPr>
          <w:rFonts w:ascii="BentonSans Comp Regular" w:hAnsi="BentonSans Comp Regular"/>
          <w:i/>
          <w:color w:val="000000"/>
          <w:sz w:val="20"/>
        </w:rPr>
        <w:t>(6-8 semesters)</w:t>
      </w:r>
    </w:p>
    <w:p w14:paraId="2D68C732" w14:textId="77777777" w:rsidR="00236276" w:rsidRPr="002B4E87" w:rsidRDefault="00236276" w:rsidP="00236276">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 xml:space="preserve">MUSC 1300- Performance Class (0) </w:t>
      </w:r>
      <w:r w:rsidRPr="002B4E87">
        <w:rPr>
          <w:rFonts w:ascii="BentonSans Comp Regular" w:hAnsi="BentonSans Comp Regular"/>
          <w:i/>
          <w:color w:val="000000"/>
          <w:sz w:val="20"/>
        </w:rPr>
        <w:t>(4 semesters)</w:t>
      </w:r>
    </w:p>
    <w:p w14:paraId="27AE863C" w14:textId="77777777" w:rsidR="005F7294" w:rsidRPr="002B4E87" w:rsidRDefault="00236276" w:rsidP="00236276">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Any MUSC or MUPF course(s) at the 3000- or 4000-level (2)</w:t>
      </w:r>
    </w:p>
    <w:p w14:paraId="6D6060B2" w14:textId="77777777" w:rsidR="00236276" w:rsidRPr="002B4E87" w:rsidRDefault="00236276" w:rsidP="00236276">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i/>
          <w:color w:val="000000"/>
          <w:sz w:val="20"/>
        </w:rPr>
      </w:pPr>
    </w:p>
    <w:p w14:paraId="256A6FA5" w14:textId="77777777" w:rsidR="00BB7813" w:rsidRPr="002B4E87" w:rsidRDefault="00BB7813" w:rsidP="00BB7813">
      <w:pPr>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b/>
          <w:i/>
          <w:color w:val="000000"/>
          <w:sz w:val="20"/>
        </w:rPr>
      </w:pPr>
      <w:r w:rsidRPr="002B4E87">
        <w:rPr>
          <w:rFonts w:ascii="BentonSans Comp Regular" w:hAnsi="BentonSans Comp Regular"/>
          <w:b/>
          <w:i/>
          <w:color w:val="000000"/>
          <w:sz w:val="20"/>
        </w:rPr>
        <w:t>Diction Courses (0-</w:t>
      </w:r>
      <w:r w:rsidR="00DA32B6" w:rsidRPr="002B4E87">
        <w:rPr>
          <w:rFonts w:ascii="BentonSans Comp Regular" w:hAnsi="BentonSans Comp Regular"/>
          <w:b/>
          <w:i/>
          <w:color w:val="000000"/>
          <w:sz w:val="20"/>
        </w:rPr>
        <w:t>2</w:t>
      </w:r>
      <w:r w:rsidRPr="002B4E87">
        <w:rPr>
          <w:rFonts w:ascii="BentonSans Comp Regular" w:hAnsi="BentonSans Comp Regular"/>
          <w:b/>
          <w:i/>
          <w:color w:val="000000"/>
          <w:sz w:val="20"/>
        </w:rPr>
        <w:t xml:space="preserve"> credit hours)</w:t>
      </w:r>
    </w:p>
    <w:p w14:paraId="7F49E4D4" w14:textId="77777777" w:rsidR="00BB7813" w:rsidRPr="002B4E87" w:rsidRDefault="00BB7813" w:rsidP="00BB7813">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i/>
          <w:color w:val="000000"/>
          <w:sz w:val="20"/>
        </w:rPr>
      </w:pPr>
      <w:r w:rsidRPr="002B4E87">
        <w:rPr>
          <w:rFonts w:ascii="BentonSans Comp Regular" w:hAnsi="BentonSans Comp Regular"/>
          <w:i/>
          <w:color w:val="000000"/>
          <w:sz w:val="20"/>
        </w:rPr>
        <w:t>These courses are required only for students enrolled in MUPF 1253.</w:t>
      </w:r>
    </w:p>
    <w:p w14:paraId="50DC9BB1" w14:textId="77777777" w:rsidR="00BB7813" w:rsidRPr="002B4E87" w:rsidRDefault="00BB7813" w:rsidP="00BB7813">
      <w:pPr>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i/>
          <w:color w:val="000000"/>
          <w:sz w:val="20"/>
        </w:rPr>
      </w:pPr>
    </w:p>
    <w:p w14:paraId="3A4DA6C0" w14:textId="6875D6F8" w:rsidR="00BB7813" w:rsidRPr="002B4E87" w:rsidRDefault="00BB7813" w:rsidP="00791176">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 xml:space="preserve">MUSC 2137 </w:t>
      </w:r>
      <w:r w:rsidR="00763586" w:rsidRPr="002B4E87">
        <w:rPr>
          <w:rFonts w:ascii="BentonSans Comp Regular" w:hAnsi="BentonSans Comp Regular"/>
          <w:color w:val="000000"/>
          <w:sz w:val="20"/>
        </w:rPr>
        <w:t>-</w:t>
      </w:r>
      <w:r w:rsidRPr="002B4E87">
        <w:rPr>
          <w:rFonts w:ascii="BentonSans Comp Regular" w:hAnsi="BentonSans Comp Regular"/>
          <w:color w:val="000000"/>
          <w:sz w:val="20"/>
        </w:rPr>
        <w:t xml:space="preserve"> Phonetics and Articulation for Singers I</w:t>
      </w:r>
      <w:r w:rsidR="00791176" w:rsidRPr="002B4E87">
        <w:rPr>
          <w:rFonts w:ascii="BentonSans Comp Regular" w:hAnsi="BentonSans Comp Regular"/>
          <w:color w:val="000000"/>
          <w:sz w:val="20"/>
        </w:rPr>
        <w:t xml:space="preserve">: Italian and Latin Diction </w:t>
      </w:r>
      <w:r w:rsidRPr="002B4E87">
        <w:rPr>
          <w:rFonts w:ascii="BentonSans Comp Regular" w:hAnsi="BentonSans Comp Regular"/>
          <w:color w:val="000000"/>
          <w:sz w:val="20"/>
        </w:rPr>
        <w:t xml:space="preserve"> (</w:t>
      </w:r>
      <w:r w:rsidR="00791176" w:rsidRPr="002B4E87">
        <w:rPr>
          <w:rFonts w:ascii="BentonSans Comp Regular" w:hAnsi="BentonSans Comp Regular"/>
          <w:color w:val="000000"/>
          <w:sz w:val="20"/>
        </w:rPr>
        <w:t>1</w:t>
      </w:r>
      <w:r w:rsidRPr="002B4E87">
        <w:rPr>
          <w:rFonts w:ascii="BentonSans Comp Regular" w:hAnsi="BentonSans Comp Regular"/>
          <w:color w:val="000000"/>
          <w:sz w:val="20"/>
        </w:rPr>
        <w:t>)</w:t>
      </w:r>
    </w:p>
    <w:p w14:paraId="5002D83C" w14:textId="794FF4D5" w:rsidR="00BB7813" w:rsidRPr="002B4E87" w:rsidRDefault="00BB7813" w:rsidP="00791176">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 xml:space="preserve">MUSC 2138 </w:t>
      </w:r>
      <w:r w:rsidR="00763586" w:rsidRPr="002B4E87">
        <w:rPr>
          <w:rFonts w:ascii="BentonSans Comp Regular" w:hAnsi="BentonSans Comp Regular"/>
          <w:color w:val="000000"/>
          <w:sz w:val="20"/>
        </w:rPr>
        <w:t>-</w:t>
      </w:r>
      <w:r w:rsidRPr="002B4E87">
        <w:rPr>
          <w:rFonts w:ascii="BentonSans Comp Regular" w:hAnsi="BentonSans Comp Regular"/>
          <w:color w:val="000000"/>
          <w:sz w:val="20"/>
        </w:rPr>
        <w:t xml:space="preserve"> Phonetics and Articulation for Singers II</w:t>
      </w:r>
      <w:r w:rsidR="003A234E" w:rsidRPr="002B4E87">
        <w:rPr>
          <w:rFonts w:ascii="BentonSans Comp Regular" w:hAnsi="BentonSans Comp Regular"/>
          <w:color w:val="000000"/>
          <w:sz w:val="20"/>
        </w:rPr>
        <w:t>: English Diction</w:t>
      </w:r>
      <w:r w:rsidRPr="002B4E87">
        <w:rPr>
          <w:rFonts w:ascii="BentonSans Comp Regular" w:hAnsi="BentonSans Comp Regular"/>
          <w:color w:val="000000"/>
          <w:sz w:val="20"/>
        </w:rPr>
        <w:t xml:space="preserve"> (</w:t>
      </w:r>
      <w:r w:rsidR="003A234E" w:rsidRPr="002B4E87">
        <w:rPr>
          <w:rFonts w:ascii="BentonSans Comp Regular" w:hAnsi="BentonSans Comp Regular"/>
          <w:color w:val="000000"/>
          <w:sz w:val="20"/>
        </w:rPr>
        <w:t>1</w:t>
      </w:r>
      <w:r w:rsidRPr="002B4E87">
        <w:rPr>
          <w:rFonts w:ascii="BentonSans Comp Regular" w:hAnsi="BentonSans Comp Regular"/>
          <w:color w:val="000000"/>
          <w:sz w:val="20"/>
        </w:rPr>
        <w:t>)</w:t>
      </w:r>
    </w:p>
    <w:p w14:paraId="182E5063" w14:textId="77777777" w:rsidR="00BB7813" w:rsidRPr="002B4E87" w:rsidRDefault="00BB7813" w:rsidP="00BB7813">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p>
    <w:p w14:paraId="43CEB098" w14:textId="77777777" w:rsidR="00A9358F" w:rsidRPr="002B4E87" w:rsidRDefault="005E71F4" w:rsidP="009E57AC">
      <w:pPr>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b/>
          <w:color w:val="000000"/>
          <w:sz w:val="20"/>
        </w:rPr>
      </w:pPr>
      <w:r w:rsidRPr="002B4E87">
        <w:rPr>
          <w:rFonts w:ascii="BentonSans Comp Regular" w:hAnsi="BentonSans Comp Regular"/>
          <w:b/>
          <w:color w:val="000000"/>
          <w:sz w:val="20"/>
        </w:rPr>
        <w:t>Restricted Elective Courses</w:t>
      </w:r>
      <w:r w:rsidR="00A9358F" w:rsidRPr="002B4E87">
        <w:rPr>
          <w:rFonts w:ascii="BentonSans Comp Regular" w:hAnsi="BentonSans Comp Regular"/>
          <w:b/>
          <w:color w:val="000000"/>
          <w:sz w:val="20"/>
        </w:rPr>
        <w:t xml:space="preserve"> </w:t>
      </w:r>
      <w:r w:rsidR="00B642DE" w:rsidRPr="002B4E87">
        <w:rPr>
          <w:rFonts w:ascii="BentonSans Comp Regular" w:hAnsi="BentonSans Comp Regular"/>
          <w:b/>
          <w:color w:val="000000"/>
          <w:sz w:val="20"/>
        </w:rPr>
        <w:t>(</w:t>
      </w:r>
      <w:r w:rsidR="00DA32B6" w:rsidRPr="002B4E87">
        <w:rPr>
          <w:rFonts w:ascii="BentonSans Comp Regular" w:hAnsi="BentonSans Comp Regular"/>
          <w:b/>
          <w:color w:val="000000"/>
          <w:sz w:val="20"/>
        </w:rPr>
        <w:t>30</w:t>
      </w:r>
      <w:r w:rsidR="00B642DE" w:rsidRPr="002B4E87">
        <w:rPr>
          <w:rFonts w:ascii="BentonSans Comp Regular" w:hAnsi="BentonSans Comp Regular"/>
          <w:b/>
          <w:color w:val="000000"/>
          <w:sz w:val="20"/>
        </w:rPr>
        <w:t xml:space="preserve"> </w:t>
      </w:r>
      <w:r w:rsidR="007076C8" w:rsidRPr="002B4E87">
        <w:rPr>
          <w:rFonts w:ascii="BentonSans Comp Regular" w:hAnsi="BentonSans Comp Regular"/>
          <w:b/>
          <w:color w:val="000000"/>
          <w:sz w:val="20"/>
        </w:rPr>
        <w:t>credit hours)</w:t>
      </w:r>
    </w:p>
    <w:p w14:paraId="6B598DC2" w14:textId="35203C5C" w:rsidR="00A9358F" w:rsidRPr="002B4E87" w:rsidRDefault="005E71F4" w:rsidP="008F322A">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2B4E87">
        <w:rPr>
          <w:rFonts w:ascii="BentonSans Comp Regular" w:hAnsi="BentonSans Comp Regular"/>
          <w:color w:val="000000"/>
          <w:sz w:val="20"/>
        </w:rPr>
        <w:t xml:space="preserve">Select 26 credit hours outside the Department of Music.  Courses may </w:t>
      </w:r>
      <w:r w:rsidR="00EF0A31">
        <w:rPr>
          <w:rFonts w:ascii="BentonSans Comp Regular" w:hAnsi="BentonSans Comp Regular"/>
          <w:color w:val="000000"/>
          <w:sz w:val="20"/>
        </w:rPr>
        <w:t xml:space="preserve">be </w:t>
      </w:r>
      <w:r w:rsidRPr="002B4E87">
        <w:rPr>
          <w:rFonts w:ascii="BentonSans Comp Regular" w:hAnsi="BentonSans Comp Regular"/>
          <w:color w:val="000000"/>
          <w:sz w:val="20"/>
        </w:rPr>
        <w:t xml:space="preserve">used to </w:t>
      </w:r>
      <w:r w:rsidR="000F1CD2" w:rsidRPr="002B4E87">
        <w:rPr>
          <w:rFonts w:ascii="BentonSans Comp Regular" w:hAnsi="BentonSans Comp Regular"/>
          <w:color w:val="000000"/>
          <w:sz w:val="20"/>
        </w:rPr>
        <w:t xml:space="preserve">complete a </w:t>
      </w:r>
      <w:r w:rsidR="00B642DE" w:rsidRPr="002B4E87">
        <w:rPr>
          <w:rFonts w:ascii="BentonSans Comp Regular" w:hAnsi="BentonSans Comp Regular"/>
          <w:color w:val="000000"/>
          <w:sz w:val="20"/>
        </w:rPr>
        <w:t>Minor or Second Major.</w:t>
      </w:r>
    </w:p>
    <w:p w14:paraId="65A043CF" w14:textId="77777777" w:rsidR="00B642DE" w:rsidRPr="002B4E87" w:rsidRDefault="00B642DE" w:rsidP="008F322A">
      <w:pPr>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p>
    <w:p w14:paraId="5056519C" w14:textId="77777777" w:rsidR="00A9358F" w:rsidRPr="002B4E87" w:rsidRDefault="007076C8" w:rsidP="008F322A">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sz w:val="20"/>
        </w:rPr>
      </w:pPr>
      <w:r w:rsidRPr="002B4E87">
        <w:rPr>
          <w:rFonts w:ascii="BentonSans Comp Regular" w:hAnsi="BentonSans Comp Regular"/>
          <w:b/>
          <w:color w:val="000000"/>
          <w:sz w:val="20"/>
        </w:rPr>
        <w:t xml:space="preserve">Unrestricted </w:t>
      </w:r>
      <w:r w:rsidR="00A9358F" w:rsidRPr="002B4E87">
        <w:rPr>
          <w:rFonts w:ascii="BentonSans Comp Regular" w:hAnsi="BentonSans Comp Regular"/>
          <w:b/>
          <w:color w:val="000000"/>
          <w:sz w:val="20"/>
        </w:rPr>
        <w:t>Elective</w:t>
      </w:r>
      <w:r w:rsidRPr="002B4E87">
        <w:rPr>
          <w:rFonts w:ascii="BentonSans Comp Regular" w:hAnsi="BentonSans Comp Regular"/>
          <w:b/>
          <w:color w:val="000000"/>
          <w:sz w:val="20"/>
        </w:rPr>
        <w:t xml:space="preserve"> Courses</w:t>
      </w:r>
      <w:r w:rsidR="00DA32B6" w:rsidRPr="002B4E87">
        <w:rPr>
          <w:rFonts w:ascii="BentonSans Comp Regular" w:hAnsi="BentonSans Comp Regular"/>
          <w:b/>
          <w:color w:val="000000"/>
          <w:sz w:val="20"/>
        </w:rPr>
        <w:t xml:space="preserve"> (8 credit hours)</w:t>
      </w:r>
    </w:p>
    <w:p w14:paraId="1A85BFB7" w14:textId="77777777" w:rsidR="00A9358F" w:rsidRPr="002B4E87" w:rsidRDefault="000F6A21" w:rsidP="008F322A">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2B4E87">
        <w:rPr>
          <w:rFonts w:ascii="BentonSans Comp Regular" w:hAnsi="BentonSans Comp Regular"/>
          <w:color w:val="000000"/>
          <w:sz w:val="20"/>
        </w:rPr>
        <w:t>As needed</w:t>
      </w:r>
      <w:r w:rsidR="005E71F4" w:rsidRPr="002B4E87">
        <w:rPr>
          <w:rFonts w:ascii="BentonSans Comp Regular" w:hAnsi="BentonSans Comp Regular"/>
          <w:color w:val="000000"/>
          <w:sz w:val="20"/>
        </w:rPr>
        <w:t xml:space="preserve"> to complete the credit hours required for graduation</w:t>
      </w:r>
      <w:r w:rsidRPr="002B4E87">
        <w:rPr>
          <w:rFonts w:ascii="BentonSans Comp Regular" w:hAnsi="BentonSans Comp Regular"/>
          <w:color w:val="000000"/>
          <w:sz w:val="20"/>
        </w:rPr>
        <w:t xml:space="preserve">.  </w:t>
      </w:r>
    </w:p>
    <w:p w14:paraId="1818947E" w14:textId="77777777" w:rsidR="000F6A21" w:rsidRPr="002B4E87" w:rsidRDefault="000F6A21" w:rsidP="008F322A">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0205646B" w14:textId="77777777" w:rsidR="007076C8" w:rsidRPr="002B4E87" w:rsidRDefault="007076C8" w:rsidP="008F322A">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2B4E87">
        <w:rPr>
          <w:rFonts w:ascii="BentonSans Comp Regular" w:hAnsi="BentonSans Comp Regular"/>
          <w:b/>
          <w:color w:val="000000"/>
        </w:rPr>
        <w:t>Degree Total = 120 Credit Hours</w:t>
      </w:r>
    </w:p>
    <w:p w14:paraId="23EA0AA8" w14:textId="77777777" w:rsidR="007076C8" w:rsidRPr="002B4E87" w:rsidRDefault="007076C8" w:rsidP="008F322A">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64A781D5" w14:textId="002C0103" w:rsidR="007076C8" w:rsidRPr="002B4E87" w:rsidRDefault="00934873" w:rsidP="008F322A">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Pr>
          <w:rFonts w:ascii="BentonSans Comp Regular" w:hAnsi="BentonSans Comp Regular"/>
          <w:b/>
          <w:color w:val="000000"/>
        </w:rPr>
        <w:t>Progression Requirements</w:t>
      </w:r>
    </w:p>
    <w:p w14:paraId="092CBF12" w14:textId="6A83CBA7" w:rsidR="007076C8" w:rsidRDefault="00F123D0" w:rsidP="008F322A">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Pr>
          <w:rFonts w:ascii="BentonSans Comp Regular" w:hAnsi="BentonSans Comp Regular"/>
          <w:color w:val="000000"/>
          <w:sz w:val="20"/>
        </w:rPr>
        <w:t xml:space="preserve">Most </w:t>
      </w:r>
      <w:r w:rsidR="00BC661F">
        <w:rPr>
          <w:rFonts w:ascii="BentonSans Comp Regular" w:hAnsi="BentonSans Comp Regular"/>
          <w:color w:val="000000"/>
          <w:sz w:val="20"/>
        </w:rPr>
        <w:t>M</w:t>
      </w:r>
      <w:r w:rsidR="007076C8" w:rsidRPr="002B4E87">
        <w:rPr>
          <w:rFonts w:ascii="BentonSans Comp Regular" w:hAnsi="BentonSans Comp Regular"/>
          <w:color w:val="000000"/>
          <w:sz w:val="20"/>
        </w:rPr>
        <w:t>usic courses require grades of C or above to progress to subsequent levels of study</w:t>
      </w:r>
      <w:r w:rsidR="009429A7">
        <w:rPr>
          <w:rFonts w:ascii="BentonSans Comp Regular" w:hAnsi="BentonSans Comp Regular"/>
          <w:color w:val="000000"/>
          <w:sz w:val="20"/>
        </w:rPr>
        <w:t xml:space="preserve">. </w:t>
      </w:r>
      <w:r w:rsidR="00611FE5">
        <w:rPr>
          <w:rFonts w:ascii="BentonSans Comp Regular" w:hAnsi="BentonSans Comp Regular"/>
          <w:color w:val="000000"/>
          <w:sz w:val="20"/>
        </w:rPr>
        <w:t>All required Music</w:t>
      </w:r>
      <w:r w:rsidR="007076C8" w:rsidRPr="002B4E87">
        <w:rPr>
          <w:rFonts w:ascii="BentonSans Comp Regular" w:hAnsi="BentonSans Comp Regular"/>
          <w:color w:val="000000"/>
          <w:sz w:val="20"/>
        </w:rPr>
        <w:t xml:space="preserve"> courses must be passed with grades of C or above to graduate.  For specific requirements, refer to the </w:t>
      </w:r>
      <w:r w:rsidR="007076C8" w:rsidRPr="002B4E87">
        <w:rPr>
          <w:rFonts w:ascii="BentonSans Comp Regular" w:hAnsi="BentonSans Comp Regular"/>
          <w:i/>
          <w:iCs/>
          <w:color w:val="000000"/>
          <w:sz w:val="20"/>
        </w:rPr>
        <w:t>Department of Music Student Handbook</w:t>
      </w:r>
      <w:r w:rsidR="007076C8" w:rsidRPr="002B4E87">
        <w:rPr>
          <w:rFonts w:ascii="BentonSans Comp Regular" w:hAnsi="BentonSans Comp Regular"/>
          <w:color w:val="000000"/>
          <w:sz w:val="20"/>
        </w:rPr>
        <w:t xml:space="preserve">.  </w:t>
      </w:r>
    </w:p>
    <w:p w14:paraId="76084547" w14:textId="36569B72" w:rsidR="00CC3D0A" w:rsidRDefault="00CC3D0A" w:rsidP="008F322A">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3396388F" w14:textId="3D58FB38" w:rsidR="00CC3D0A" w:rsidRPr="002B4E87" w:rsidRDefault="00CC3D0A" w:rsidP="008F322A">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CC3D0A">
        <w:rPr>
          <w:rFonts w:ascii="BentonSans Comp Regular" w:hAnsi="BentonSans Comp Regular"/>
          <w:color w:val="000000"/>
          <w:sz w:val="20"/>
        </w:rPr>
        <w:t>All students are required to pass a Sophomore Review (typically pursued the Spring semester of a student’s second year in the program). The B.A. Sophomore Review process consists of a Musicianship Evaluation and an Interview in preparation for the capstone project or experience.  Students who fail their Sophomore Review will be eligible to initiate a new Review the following semester.</w:t>
      </w:r>
    </w:p>
    <w:p w14:paraId="14AABE3A" w14:textId="77777777" w:rsidR="007076C8" w:rsidRPr="002B4E87" w:rsidRDefault="007076C8" w:rsidP="00A9358F">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755082BF" w14:textId="77777777" w:rsidR="00E24CEF" w:rsidRPr="002B4E87" w:rsidRDefault="00E24CEF" w:rsidP="008F322A">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2B4E87">
        <w:rPr>
          <w:rFonts w:ascii="BentonSans Comp Regular" w:hAnsi="BentonSans Comp Regular"/>
          <w:b/>
          <w:color w:val="000000"/>
        </w:rPr>
        <w:t>Honors Program</w:t>
      </w:r>
    </w:p>
    <w:p w14:paraId="2CB4C4C3" w14:textId="6E5CD921" w:rsidR="00E24CEF" w:rsidRPr="002B4E87" w:rsidRDefault="00E24CEF" w:rsidP="008F322A">
      <w:pPr>
        <w:jc w:val="both"/>
        <w:rPr>
          <w:rFonts w:ascii="BentonSans Comp Regular" w:hAnsi="BentonSans Comp Regular"/>
          <w:snapToGrid/>
          <w:color w:val="000000" w:themeColor="text1"/>
          <w:sz w:val="20"/>
        </w:rPr>
      </w:pPr>
      <w:r w:rsidRPr="002B4E87">
        <w:rPr>
          <w:rFonts w:ascii="BentonSans Comp Regular" w:hAnsi="BentonSans Comp Regular"/>
          <w:snapToGrid/>
          <w:color w:val="000000" w:themeColor="text1"/>
          <w:sz w:val="20"/>
        </w:rPr>
        <w:t xml:space="preserve">For details about the Honors Program in Arts + Architecture, </w:t>
      </w:r>
      <w:r w:rsidRPr="002B4E87">
        <w:rPr>
          <w:rFonts w:ascii="BentonSans Comp Regular" w:hAnsi="BentonSans Comp Regular"/>
          <w:color w:val="000000"/>
          <w:sz w:val="20"/>
        </w:rPr>
        <w:t xml:space="preserve">see the beginning of the </w:t>
      </w:r>
      <w:r w:rsidR="00AE2AF8" w:rsidRPr="002B4E87">
        <w:rPr>
          <w:rFonts w:ascii="BentonSans Comp Regular" w:hAnsi="BentonSans Comp Regular"/>
          <w:color w:val="000000"/>
          <w:sz w:val="20"/>
        </w:rPr>
        <w:t>College of Arts + Architecture</w:t>
      </w:r>
      <w:r w:rsidRPr="002B4E87">
        <w:rPr>
          <w:rFonts w:ascii="BentonSans Comp Regular" w:hAnsi="BentonSans Comp Regular"/>
          <w:color w:val="000000"/>
          <w:sz w:val="20"/>
        </w:rPr>
        <w:t xml:space="preserve"> section</w:t>
      </w:r>
      <w:r w:rsidRPr="002B4E87">
        <w:rPr>
          <w:rFonts w:ascii="BentonSans Comp Regular" w:hAnsi="BentonSans Comp Regular"/>
          <w:snapToGrid/>
          <w:color w:val="000000" w:themeColor="text1"/>
          <w:sz w:val="20"/>
        </w:rPr>
        <w:t>.</w:t>
      </w:r>
    </w:p>
    <w:p w14:paraId="2DED2B8E" w14:textId="77777777" w:rsidR="00E24CEF" w:rsidRPr="002B4E87" w:rsidRDefault="00E24CEF" w:rsidP="00E24CEF">
      <w:pPr>
        <w:jc w:val="both"/>
        <w:rPr>
          <w:rFonts w:ascii="BentonSans Comp Regular" w:hAnsi="BentonSans Comp Regular"/>
          <w:color w:val="000000"/>
          <w:sz w:val="20"/>
        </w:rPr>
      </w:pPr>
    </w:p>
    <w:p w14:paraId="7960BEA8" w14:textId="77777777" w:rsidR="00D3388B" w:rsidRPr="002B4E87" w:rsidRDefault="00D3388B" w:rsidP="008F322A">
      <w:pPr>
        <w:pBdr>
          <w:top w:val="single" w:sz="4" w:space="1" w:color="auto"/>
        </w:pBd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i/>
          <w:color w:val="000000"/>
          <w:spacing w:val="-10"/>
          <w:sz w:val="28"/>
          <w:szCs w:val="28"/>
        </w:rPr>
      </w:pPr>
      <w:r w:rsidRPr="002B4E87">
        <w:rPr>
          <w:rFonts w:ascii="BentonSans Comp Regular" w:hAnsi="BentonSans Comp Regular"/>
          <w:b/>
          <w:color w:val="000000"/>
          <w:spacing w:val="-10"/>
          <w:sz w:val="32"/>
          <w:szCs w:val="24"/>
        </w:rPr>
        <w:t xml:space="preserve">Bachelor of Music </w:t>
      </w:r>
      <w:r w:rsidRPr="002B4E87">
        <w:rPr>
          <w:rFonts w:ascii="BentonSans Comp Regular" w:hAnsi="BentonSans Comp Regular"/>
          <w:b/>
          <w:i/>
          <w:color w:val="000000"/>
          <w:spacing w:val="-10"/>
          <w:sz w:val="28"/>
          <w:szCs w:val="28"/>
        </w:rPr>
        <w:t>with Concentration in Composition</w:t>
      </w:r>
    </w:p>
    <w:p w14:paraId="0F7F24C7" w14:textId="77777777" w:rsidR="00D3388B" w:rsidRPr="002B4E87" w:rsidRDefault="00D3388B" w:rsidP="008F322A">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2B4E87">
        <w:rPr>
          <w:rFonts w:ascii="BentonSans Comp Regular" w:hAnsi="BentonSans Comp Regular"/>
          <w:color w:val="000000"/>
          <w:sz w:val="20"/>
        </w:rPr>
        <w:t xml:space="preserve">The Bachelor of Music (B.M.) with a Concentration in Composition is designed for students who are planning careers as composers of contemporary art music.  </w:t>
      </w:r>
    </w:p>
    <w:p w14:paraId="1BB28F95" w14:textId="77777777" w:rsidR="00D3388B" w:rsidRPr="002B4E87" w:rsidRDefault="00D3388B" w:rsidP="00D3388B">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2C3AFDD4" w14:textId="77777777" w:rsidR="00D3388B" w:rsidRPr="002B4E87" w:rsidRDefault="00D3388B" w:rsidP="00D3388B">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2B4E87">
        <w:rPr>
          <w:rFonts w:ascii="BentonSans Comp Regular" w:hAnsi="BentonSans Comp Regular"/>
          <w:b/>
          <w:color w:val="000000"/>
        </w:rPr>
        <w:t xml:space="preserve">Admission Requirements </w:t>
      </w:r>
    </w:p>
    <w:p w14:paraId="09C5AA19" w14:textId="77777777" w:rsidR="00B32A0D" w:rsidRPr="002B4E87" w:rsidRDefault="00B32A0D" w:rsidP="00B32A0D">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sz w:val="20"/>
        </w:rPr>
      </w:pPr>
      <w:r w:rsidRPr="002B4E87">
        <w:rPr>
          <w:rFonts w:ascii="BentonSans Comp Regular" w:hAnsi="BentonSans Comp Regular"/>
          <w:b/>
          <w:color w:val="000000"/>
          <w:sz w:val="20"/>
        </w:rPr>
        <w:t>Freshmen and Transfers</w:t>
      </w:r>
    </w:p>
    <w:p w14:paraId="7AFCD8C3" w14:textId="4F439C33" w:rsidR="0021189C" w:rsidRPr="0021189C" w:rsidRDefault="0021189C" w:rsidP="00352E62">
      <w:pPr>
        <w:pStyle w:val="ListParagraph"/>
        <w:numPr>
          <w:ilvl w:val="0"/>
          <w:numId w:val="24"/>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Pr>
          <w:rFonts w:ascii="BentonSans Comp Regular" w:hAnsi="BentonSans Comp Regular"/>
          <w:color w:val="000000"/>
          <w:sz w:val="20"/>
        </w:rPr>
        <w:t>See University Admission Requirements</w:t>
      </w:r>
    </w:p>
    <w:p w14:paraId="53710FF6" w14:textId="7B28ED44" w:rsidR="00B32A0D" w:rsidRDefault="00B32A0D" w:rsidP="00352E62">
      <w:pPr>
        <w:pStyle w:val="ListParagraph"/>
        <w:numPr>
          <w:ilvl w:val="0"/>
          <w:numId w:val="24"/>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2B4E87">
        <w:rPr>
          <w:rFonts w:ascii="BentonSans Comp Regular" w:hAnsi="BentonSans Comp Regular"/>
          <w:i/>
          <w:color w:val="000000"/>
          <w:sz w:val="20"/>
        </w:rPr>
        <w:t>Minimum GPA:</w:t>
      </w:r>
      <w:r w:rsidRPr="002B4E87">
        <w:rPr>
          <w:rFonts w:ascii="BentonSans Comp Regular" w:hAnsi="BentonSans Comp Regular"/>
          <w:color w:val="000000"/>
          <w:sz w:val="20"/>
        </w:rPr>
        <w:t xml:space="preserve">  n/a</w:t>
      </w:r>
    </w:p>
    <w:p w14:paraId="22442AAE" w14:textId="77777777" w:rsidR="00CA2B4E" w:rsidRPr="002B4E87" w:rsidRDefault="00CA2B4E" w:rsidP="00CA2B4E">
      <w:pPr>
        <w:pStyle w:val="ListParagraph"/>
        <w:numPr>
          <w:ilvl w:val="0"/>
          <w:numId w:val="24"/>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2B4E87">
        <w:rPr>
          <w:rFonts w:ascii="BentonSans Comp Regular" w:hAnsi="BentonSans Comp Regular"/>
          <w:i/>
          <w:color w:val="000000"/>
          <w:sz w:val="20"/>
        </w:rPr>
        <w:t>Transferable Credit Hours:</w:t>
      </w:r>
      <w:r w:rsidRPr="002B4E87">
        <w:rPr>
          <w:rFonts w:ascii="BentonSans Comp Regular" w:hAnsi="BentonSans Comp Regular"/>
          <w:color w:val="000000"/>
          <w:sz w:val="20"/>
        </w:rPr>
        <w:t xml:space="preserve">  Determined by UNC Charlotte Undergraduate Admissions.</w:t>
      </w:r>
    </w:p>
    <w:p w14:paraId="6C23536B" w14:textId="33FA61E4" w:rsidR="00CA2B4E" w:rsidRDefault="00CA2B4E" w:rsidP="00CA2B4E">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278A30A9" w14:textId="13EEEA45" w:rsidR="00CA2B4E" w:rsidRPr="00CA2B4E" w:rsidRDefault="00CA2B4E" w:rsidP="00CA2B4E">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sz w:val="20"/>
        </w:rPr>
      </w:pPr>
      <w:r>
        <w:rPr>
          <w:rFonts w:ascii="BentonSans Comp Regular" w:hAnsi="BentonSans Comp Regular"/>
          <w:b/>
          <w:color w:val="000000"/>
          <w:sz w:val="20"/>
        </w:rPr>
        <w:t>Currently Enrolled Students</w:t>
      </w:r>
    </w:p>
    <w:p w14:paraId="19A368F7" w14:textId="77777777" w:rsidR="00610A37" w:rsidRDefault="00610A37" w:rsidP="00610A37">
      <w:pPr>
        <w:pStyle w:val="ListParagraph"/>
        <w:numPr>
          <w:ilvl w:val="0"/>
          <w:numId w:val="24"/>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2B4E87">
        <w:rPr>
          <w:rFonts w:ascii="BentonSans Comp Regular" w:hAnsi="BentonSans Comp Regular"/>
          <w:i/>
          <w:color w:val="000000"/>
          <w:sz w:val="20"/>
        </w:rPr>
        <w:t>Declaration of Major</w:t>
      </w:r>
      <w:r w:rsidRPr="002B4E87">
        <w:rPr>
          <w:rFonts w:ascii="BentonSans Comp Regular" w:hAnsi="BentonSans Comp Regular"/>
          <w:color w:val="000000"/>
          <w:sz w:val="20"/>
        </w:rPr>
        <w:t>:  Students are first admitted as Pre-Music</w:t>
      </w:r>
    </w:p>
    <w:p w14:paraId="337E43AF" w14:textId="1F0D5E5A" w:rsidR="00B32A0D" w:rsidRPr="00610A37" w:rsidRDefault="00610A37" w:rsidP="00610A37">
      <w:pPr>
        <w:tabs>
          <w:tab w:val="left" w:pos="-720"/>
          <w:tab w:val="left" w:pos="0"/>
          <w:tab w:val="left" w:pos="270"/>
          <w:tab w:val="left" w:pos="768"/>
          <w:tab w:val="left" w:pos="1459"/>
          <w:tab w:val="left" w:pos="4992"/>
          <w:tab w:val="left" w:pos="5222"/>
          <w:tab w:val="left" w:pos="6930"/>
          <w:tab w:val="left" w:pos="7200"/>
        </w:tabs>
        <w:ind w:left="270"/>
        <w:jc w:val="both"/>
        <w:rPr>
          <w:rFonts w:ascii="BentonSans Comp Regular" w:hAnsi="BentonSans Comp Regular"/>
          <w:color w:val="000000"/>
          <w:sz w:val="20"/>
        </w:rPr>
      </w:pPr>
      <w:r w:rsidRPr="004123B3">
        <w:rPr>
          <w:rFonts w:ascii="BentonSans Comp Regular" w:hAnsi="BentonSans Comp Regular"/>
          <w:color w:val="000000"/>
          <w:sz w:val="20"/>
        </w:rPr>
        <w:t>majors.  A formal audition is required for acceptance as a Music major (see the Music Department website for audition dates).  If the student is approved for acceptance after the audition, their major is changed to Music and they may proceed with major coursework.</w:t>
      </w:r>
    </w:p>
    <w:p w14:paraId="4C36B806" w14:textId="77777777" w:rsidR="00D3388B" w:rsidRPr="002B4E87" w:rsidRDefault="00D3388B" w:rsidP="00D3388B">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6A3E9CD0" w14:textId="77777777" w:rsidR="00D3388B" w:rsidRPr="002B4E87" w:rsidRDefault="00D3388B" w:rsidP="00D3388B">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2B4E87">
        <w:rPr>
          <w:rFonts w:ascii="BentonSans Comp Regular" w:hAnsi="BentonSans Comp Regular"/>
          <w:b/>
          <w:color w:val="000000"/>
        </w:rPr>
        <w:t>Degree Requirements</w:t>
      </w:r>
    </w:p>
    <w:p w14:paraId="7F12C135" w14:textId="77777777" w:rsidR="0036045D" w:rsidRPr="002B4E87" w:rsidRDefault="0036045D" w:rsidP="00D3388B">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2B4E87">
        <w:rPr>
          <w:rFonts w:ascii="BentonSans Comp Regular" w:hAnsi="BentonSans Comp Regular"/>
          <w:color w:val="000000"/>
          <w:sz w:val="20"/>
        </w:rPr>
        <w:t>The curriculum consists of 31 credit hours of General Education; 41 credit hours of music composition and basic musicianship; and 34-40 credit hours of supportive courses in music, including ensemble participation and performance studies. The culminating experience for this degree is a senior composition project.</w:t>
      </w:r>
    </w:p>
    <w:p w14:paraId="0D8B12CE" w14:textId="77777777" w:rsidR="0036045D" w:rsidRPr="002B4E87" w:rsidRDefault="0036045D" w:rsidP="00D3388B">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538A44C2" w14:textId="77777777" w:rsidR="00A5438F" w:rsidRPr="002B4E87" w:rsidRDefault="00A5438F" w:rsidP="00610A37">
      <w:pPr>
        <w:keepNext/>
        <w:tabs>
          <w:tab w:val="left" w:pos="288"/>
        </w:tabs>
        <w:jc w:val="both"/>
        <w:rPr>
          <w:rFonts w:ascii="BentonSans Comp Regular" w:hAnsi="BentonSans Comp Regular"/>
          <w:b/>
          <w:color w:val="000000"/>
          <w:sz w:val="20"/>
        </w:rPr>
      </w:pPr>
      <w:r w:rsidRPr="002B4E87">
        <w:rPr>
          <w:rFonts w:ascii="BentonSans Comp Regular" w:hAnsi="BentonSans Comp Regular"/>
          <w:b/>
          <w:color w:val="000000"/>
          <w:sz w:val="20"/>
        </w:rPr>
        <w:lastRenderedPageBreak/>
        <w:t>College Prospect for Success Course (2 credit hours)</w:t>
      </w:r>
    </w:p>
    <w:p w14:paraId="7A7CA854" w14:textId="73E4B1FA" w:rsidR="00A5438F" w:rsidRPr="002B4E87" w:rsidRDefault="00F844F9" w:rsidP="00610A37">
      <w:pPr>
        <w:keepNext/>
        <w:widowControl/>
        <w:tabs>
          <w:tab w:val="left" w:pos="288"/>
        </w:tabs>
        <w:rPr>
          <w:rFonts w:ascii="BentonSans Comp Regular" w:hAnsi="BentonSans Comp Regular"/>
          <w:i/>
          <w:color w:val="000000"/>
          <w:sz w:val="20"/>
        </w:rPr>
      </w:pPr>
      <w:r w:rsidRPr="002B4E87">
        <w:rPr>
          <w:rFonts w:ascii="BentonSans Comp Regular" w:hAnsi="BentonSans Comp Regular"/>
          <w:i/>
          <w:color w:val="000000"/>
          <w:sz w:val="20"/>
        </w:rPr>
        <w:t>All new freshmen in the College of Arts + Architecture must take the following:</w:t>
      </w:r>
    </w:p>
    <w:p w14:paraId="1B52A743" w14:textId="0335B663" w:rsidR="00A5438F" w:rsidRPr="002B4E87" w:rsidRDefault="00A5438F" w:rsidP="00610A37">
      <w:pPr>
        <w:keepNext/>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COAA 1101</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Student Success in Architecture, Art, Performance, and Design (2)</w:t>
      </w:r>
    </w:p>
    <w:p w14:paraId="4CE77BD9" w14:textId="77777777" w:rsidR="00A5438F" w:rsidRPr="002B4E87" w:rsidRDefault="00A5438F" w:rsidP="00A5438F">
      <w:pPr>
        <w:tabs>
          <w:tab w:val="left" w:pos="288"/>
        </w:tabs>
        <w:jc w:val="both"/>
        <w:rPr>
          <w:rFonts w:ascii="BentonSans Comp Regular" w:hAnsi="BentonSans Comp Regular"/>
          <w:color w:val="000000"/>
          <w:sz w:val="20"/>
        </w:rPr>
      </w:pPr>
    </w:p>
    <w:p w14:paraId="2B5D28C0" w14:textId="77777777" w:rsidR="00D3388B" w:rsidRPr="002B4E87" w:rsidRDefault="00D3388B" w:rsidP="00D3388B">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sz w:val="20"/>
        </w:rPr>
      </w:pPr>
      <w:r w:rsidRPr="002B4E87">
        <w:rPr>
          <w:rFonts w:ascii="BentonSans Comp Regular" w:hAnsi="BentonSans Comp Regular"/>
          <w:b/>
          <w:color w:val="000000"/>
          <w:sz w:val="20"/>
        </w:rPr>
        <w:t>General Education Courses (3</w:t>
      </w:r>
      <w:r w:rsidR="0036045D" w:rsidRPr="002B4E87">
        <w:rPr>
          <w:rFonts w:ascii="BentonSans Comp Regular" w:hAnsi="BentonSans Comp Regular"/>
          <w:b/>
          <w:color w:val="000000"/>
          <w:sz w:val="20"/>
        </w:rPr>
        <w:t>1</w:t>
      </w:r>
      <w:r w:rsidRPr="002B4E87">
        <w:rPr>
          <w:rFonts w:ascii="BentonSans Comp Regular" w:hAnsi="BentonSans Comp Regular"/>
          <w:b/>
          <w:color w:val="000000"/>
          <w:sz w:val="20"/>
        </w:rPr>
        <w:t xml:space="preserve"> credit hours)</w:t>
      </w:r>
    </w:p>
    <w:p w14:paraId="2FF12544" w14:textId="1BEF81E3" w:rsidR="00D3388B" w:rsidRPr="002B4E87" w:rsidRDefault="00D3388B" w:rsidP="00D3388B">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2B4E87">
        <w:rPr>
          <w:rFonts w:ascii="BentonSans Comp Regular" w:hAnsi="BentonSans Comp Regular"/>
          <w:color w:val="000000"/>
          <w:sz w:val="20"/>
        </w:rPr>
        <w:t xml:space="preserve">For details on required courses, refer to the General Education program.  </w:t>
      </w:r>
    </w:p>
    <w:p w14:paraId="512F8189" w14:textId="77777777" w:rsidR="00D3388B" w:rsidRPr="002B4E87" w:rsidRDefault="00D3388B" w:rsidP="00D3388B">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26894AD3" w14:textId="77777777" w:rsidR="00BD160B" w:rsidRPr="002B4E87" w:rsidRDefault="00555A2F" w:rsidP="00BD160B">
      <w:pPr>
        <w:tabs>
          <w:tab w:val="left" w:pos="254"/>
          <w:tab w:val="left" w:pos="509"/>
          <w:tab w:val="left" w:pos="4004"/>
        </w:tabs>
        <w:ind w:left="288" w:hanging="288"/>
        <w:rPr>
          <w:rFonts w:ascii="BentonSans Comp Regular" w:hAnsi="BentonSans Comp Regular"/>
          <w:b/>
          <w:sz w:val="20"/>
        </w:rPr>
      </w:pPr>
      <w:r w:rsidRPr="002B4E87">
        <w:rPr>
          <w:rFonts w:ascii="BentonSans Comp Regular" w:hAnsi="BentonSans Comp Regular"/>
          <w:b/>
          <w:sz w:val="20"/>
        </w:rPr>
        <w:t>Foreign Language Requirement (0-8 credit hours)</w:t>
      </w:r>
    </w:p>
    <w:p w14:paraId="7C084343" w14:textId="3E14B5E9" w:rsidR="00BD24D0" w:rsidRPr="002B4E87" w:rsidRDefault="00B6695C" w:rsidP="00BD24D0">
      <w:pPr>
        <w:tabs>
          <w:tab w:val="left" w:pos="270"/>
          <w:tab w:val="left" w:pos="3780"/>
        </w:tabs>
        <w:jc w:val="both"/>
        <w:rPr>
          <w:rFonts w:ascii="BentonSans Comp Regular" w:hAnsi="BentonSans Comp Regular"/>
          <w:color w:val="000000" w:themeColor="text1"/>
          <w:sz w:val="20"/>
        </w:rPr>
      </w:pPr>
      <w:r w:rsidRPr="002B4E87">
        <w:rPr>
          <w:rFonts w:ascii="BentonSans Comp Regular" w:hAnsi="BentonSans Comp Regular"/>
          <w:snapToGrid/>
          <w:color w:val="000000"/>
          <w:sz w:val="20"/>
          <w:szCs w:val="24"/>
        </w:rPr>
        <w:t>Students in this major within the College of Arts + Architecture are required to</w:t>
      </w:r>
      <w:r w:rsidRPr="002B4E87">
        <w:rPr>
          <w:rFonts w:ascii="BentonSans Comp Regular" w:hAnsi="BentonSans Comp Regular"/>
          <w:sz w:val="20"/>
        </w:rPr>
        <w:t xml:space="preserve"> demonstrate proficiency in the language of their choice through the 1202 level.  </w:t>
      </w:r>
      <w:r w:rsidR="00812C3F" w:rsidRPr="002B4E87">
        <w:rPr>
          <w:rFonts w:ascii="BentonSans Comp Regular" w:hAnsi="BentonSans Comp Regular"/>
          <w:color w:val="000000" w:themeColor="text1"/>
          <w:sz w:val="20"/>
        </w:rPr>
        <w:t>For details, refer to the College of Arts + Architecture Foreign Language Requirements at the beginning of this section.</w:t>
      </w:r>
      <w:r w:rsidR="00BD24D0" w:rsidRPr="002B4E87">
        <w:rPr>
          <w:rFonts w:ascii="BentonSans Comp Regular" w:hAnsi="BentonSans Comp Regular"/>
          <w:color w:val="000000" w:themeColor="text1"/>
          <w:sz w:val="20"/>
        </w:rPr>
        <w:t xml:space="preserve">  </w:t>
      </w:r>
    </w:p>
    <w:p w14:paraId="64094D89" w14:textId="77777777" w:rsidR="00D3388B" w:rsidRPr="002B4E87" w:rsidRDefault="00D3388B" w:rsidP="00D3388B">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275B3EA9" w14:textId="77777777" w:rsidR="00D3388B" w:rsidRPr="002B4E87" w:rsidRDefault="00142906" w:rsidP="00D3388B">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sz w:val="20"/>
        </w:rPr>
      </w:pPr>
      <w:r w:rsidRPr="002B4E87">
        <w:rPr>
          <w:rFonts w:ascii="BentonSans Comp Regular" w:hAnsi="BentonSans Comp Regular"/>
          <w:b/>
          <w:color w:val="000000"/>
          <w:sz w:val="20"/>
        </w:rPr>
        <w:t>Music Composition and Basic Musicianship</w:t>
      </w:r>
      <w:r w:rsidR="00D3388B" w:rsidRPr="002B4E87">
        <w:rPr>
          <w:rFonts w:ascii="BentonSans Comp Regular" w:hAnsi="BentonSans Comp Regular"/>
          <w:b/>
          <w:color w:val="000000"/>
          <w:sz w:val="20"/>
        </w:rPr>
        <w:t xml:space="preserve"> Courses (</w:t>
      </w:r>
      <w:r w:rsidRPr="002B4E87">
        <w:rPr>
          <w:rFonts w:ascii="BentonSans Comp Regular" w:hAnsi="BentonSans Comp Regular"/>
          <w:b/>
          <w:color w:val="000000"/>
          <w:sz w:val="20"/>
        </w:rPr>
        <w:t>41</w:t>
      </w:r>
      <w:r w:rsidR="00D3388B" w:rsidRPr="002B4E87">
        <w:rPr>
          <w:rFonts w:ascii="BentonSans Comp Regular" w:hAnsi="BentonSans Comp Regular"/>
          <w:b/>
          <w:color w:val="000000"/>
          <w:sz w:val="20"/>
        </w:rPr>
        <w:t xml:space="preserve"> credit hours)</w:t>
      </w:r>
    </w:p>
    <w:p w14:paraId="727F8EAA" w14:textId="77777777" w:rsidR="0036045D" w:rsidRPr="002B4E87" w:rsidRDefault="0036045D" w:rsidP="0036045D">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i/>
          <w:color w:val="000000"/>
          <w:sz w:val="20"/>
        </w:rPr>
      </w:pPr>
      <w:r w:rsidRPr="002B4E87">
        <w:rPr>
          <w:rFonts w:ascii="BentonSans Comp Regular" w:hAnsi="BentonSans Comp Regular"/>
          <w:b/>
          <w:i/>
          <w:color w:val="000000"/>
          <w:sz w:val="20"/>
        </w:rPr>
        <w:t>Music Composition Courses (19 credit hours)</w:t>
      </w:r>
    </w:p>
    <w:p w14:paraId="22911595" w14:textId="0DA32295" w:rsidR="0036045D" w:rsidRPr="002B4E87" w:rsidRDefault="0036045D" w:rsidP="0036045D">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MUSC 2240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 xml:space="preserve">Introduction to Composition (1) </w:t>
      </w:r>
      <w:r w:rsidRPr="002B4E87">
        <w:rPr>
          <w:rFonts w:ascii="BentonSans Comp Regular" w:hAnsi="BentonSans Comp Regular"/>
          <w:i/>
          <w:color w:val="000000"/>
          <w:sz w:val="20"/>
        </w:rPr>
        <w:t>(2 semesters)</w:t>
      </w:r>
    </w:p>
    <w:p w14:paraId="32F5B87E" w14:textId="2BA75989" w:rsidR="0036045D" w:rsidRPr="002B4E87" w:rsidRDefault="0036045D" w:rsidP="0036045D">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MUSC 3130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Counterpoint (2)</w:t>
      </w:r>
    </w:p>
    <w:p w14:paraId="17B37891" w14:textId="69725166" w:rsidR="0036045D" w:rsidRPr="002B4E87" w:rsidRDefault="0036045D" w:rsidP="0036045D">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MUSC 4230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 xml:space="preserve">Form and Analysis (3) </w:t>
      </w:r>
    </w:p>
    <w:p w14:paraId="5B250E64" w14:textId="1426B17B" w:rsidR="0036045D" w:rsidRPr="002B4E87" w:rsidRDefault="0036045D" w:rsidP="0036045D">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MUSC 4231</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Post-Tonal Processes (3)</w:t>
      </w:r>
    </w:p>
    <w:p w14:paraId="37A6099D" w14:textId="061A8DF8" w:rsidR="0036045D" w:rsidRPr="002B4E87" w:rsidRDefault="0036045D" w:rsidP="0036045D">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MUSC 4235</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Orchestration and Arranging (2)</w:t>
      </w:r>
    </w:p>
    <w:p w14:paraId="77CBAC77" w14:textId="78EEC881" w:rsidR="0036045D" w:rsidRPr="002B4E87" w:rsidRDefault="0036045D" w:rsidP="0036045D">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MUSC 4240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Composition (2)</w:t>
      </w:r>
    </w:p>
    <w:p w14:paraId="5BA448AA" w14:textId="36251738" w:rsidR="0036045D" w:rsidRPr="002B4E87" w:rsidRDefault="0036045D" w:rsidP="0036045D">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MUSC 4241</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Advanced Composition (2)</w:t>
      </w:r>
    </w:p>
    <w:p w14:paraId="48849047" w14:textId="61A9A5FF" w:rsidR="0036045D" w:rsidRPr="002B4E87" w:rsidRDefault="002E7B4B" w:rsidP="0036045D">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MUSC 4800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 xml:space="preserve">Senior Project Preparation (1 to 3) </w:t>
      </w:r>
    </w:p>
    <w:p w14:paraId="209FCA90" w14:textId="77777777" w:rsidR="0036045D" w:rsidRPr="002B4E87" w:rsidRDefault="0036045D" w:rsidP="0036045D">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sz w:val="20"/>
        </w:rPr>
      </w:pPr>
    </w:p>
    <w:p w14:paraId="2D2AB6D4" w14:textId="77777777" w:rsidR="00D3388B" w:rsidRPr="002B4E87" w:rsidRDefault="00142906" w:rsidP="00D3388B">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i/>
          <w:color w:val="000000"/>
          <w:sz w:val="20"/>
        </w:rPr>
      </w:pPr>
      <w:r w:rsidRPr="002B4E87">
        <w:rPr>
          <w:rFonts w:ascii="BentonSans Comp Regular" w:hAnsi="BentonSans Comp Regular"/>
          <w:b/>
          <w:i/>
          <w:color w:val="000000"/>
          <w:sz w:val="20"/>
        </w:rPr>
        <w:t xml:space="preserve">Basic </w:t>
      </w:r>
      <w:r w:rsidR="00D3388B" w:rsidRPr="002B4E87">
        <w:rPr>
          <w:rFonts w:ascii="BentonSans Comp Regular" w:hAnsi="BentonSans Comp Regular"/>
          <w:b/>
          <w:i/>
          <w:color w:val="000000"/>
          <w:sz w:val="20"/>
        </w:rPr>
        <w:t>Musicianship Courses (2</w:t>
      </w:r>
      <w:r w:rsidR="0036045D" w:rsidRPr="002B4E87">
        <w:rPr>
          <w:rFonts w:ascii="BentonSans Comp Regular" w:hAnsi="BentonSans Comp Regular"/>
          <w:b/>
          <w:i/>
          <w:color w:val="000000"/>
          <w:sz w:val="20"/>
        </w:rPr>
        <w:t>2</w:t>
      </w:r>
      <w:r w:rsidR="00D3388B" w:rsidRPr="002B4E87">
        <w:rPr>
          <w:rFonts w:ascii="BentonSans Comp Regular" w:hAnsi="BentonSans Comp Regular"/>
          <w:b/>
          <w:i/>
          <w:color w:val="000000"/>
          <w:sz w:val="20"/>
        </w:rPr>
        <w:t xml:space="preserve"> credit hours)</w:t>
      </w:r>
    </w:p>
    <w:p w14:paraId="5AB4A58D" w14:textId="7CBAF31A" w:rsidR="00D3388B" w:rsidRPr="002B4E87" w:rsidRDefault="00D3388B" w:rsidP="00D3388B">
      <w:pPr>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2B4E87">
        <w:rPr>
          <w:rFonts w:ascii="BentonSans Comp Regular" w:hAnsi="BentonSans Comp Regular"/>
          <w:color w:val="000000"/>
          <w:sz w:val="20"/>
        </w:rPr>
        <w:t>MUSC 1230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Structure and Style of Music I (2)</w:t>
      </w:r>
    </w:p>
    <w:p w14:paraId="5F3FF773" w14:textId="300CD55E" w:rsidR="00D3388B" w:rsidRPr="002B4E87" w:rsidRDefault="00D3388B" w:rsidP="00D3388B">
      <w:pPr>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2B4E87">
        <w:rPr>
          <w:rFonts w:ascii="BentonSans Comp Regular" w:hAnsi="BentonSans Comp Regular"/>
          <w:color w:val="000000"/>
          <w:sz w:val="20"/>
        </w:rPr>
        <w:t>MUSC 1230L</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Aural Skills and Sight-Singing I (1)</w:t>
      </w:r>
    </w:p>
    <w:p w14:paraId="3404DFD4" w14:textId="10C9F718" w:rsidR="00D3388B" w:rsidRPr="002B4E87" w:rsidRDefault="00D3388B" w:rsidP="00D3388B">
      <w:pPr>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2B4E87">
        <w:rPr>
          <w:rFonts w:ascii="BentonSans Comp Regular" w:hAnsi="BentonSans Comp Regular"/>
          <w:color w:val="000000"/>
          <w:sz w:val="20"/>
        </w:rPr>
        <w:t>MUSC 1231</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Structure and Style of Music II (2)</w:t>
      </w:r>
    </w:p>
    <w:p w14:paraId="3A0B94D1" w14:textId="7160765D" w:rsidR="00D3388B" w:rsidRPr="002B4E87" w:rsidRDefault="00D3388B" w:rsidP="00D3388B">
      <w:pPr>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2B4E87">
        <w:rPr>
          <w:rFonts w:ascii="BentonSans Comp Regular" w:hAnsi="BentonSans Comp Regular"/>
          <w:color w:val="000000"/>
          <w:sz w:val="20"/>
        </w:rPr>
        <w:t>MUSC 1231L</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Aural Skills and Sight-Singing II (1)</w:t>
      </w:r>
    </w:p>
    <w:p w14:paraId="6958F6BB" w14:textId="378FC8D5" w:rsidR="00D3388B" w:rsidRPr="002B4E87" w:rsidRDefault="00D3388B" w:rsidP="00D3388B">
      <w:pPr>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2B4E87">
        <w:rPr>
          <w:rFonts w:ascii="BentonSans Comp Regular" w:hAnsi="BentonSans Comp Regular"/>
          <w:color w:val="000000"/>
          <w:sz w:val="20"/>
        </w:rPr>
        <w:t>MUSC 1233</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Class Piano I (1)</w:t>
      </w:r>
    </w:p>
    <w:p w14:paraId="14FE57DA" w14:textId="1DB873CE" w:rsidR="00D3388B" w:rsidRPr="002B4E87" w:rsidRDefault="00D3388B" w:rsidP="00D3388B">
      <w:pPr>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2B4E87">
        <w:rPr>
          <w:rFonts w:ascii="BentonSans Comp Regular" w:hAnsi="BentonSans Comp Regular"/>
          <w:color w:val="000000"/>
          <w:sz w:val="20"/>
        </w:rPr>
        <w:t>MUSC 1234</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Class Piano II (1)</w:t>
      </w:r>
    </w:p>
    <w:p w14:paraId="7C7CF998" w14:textId="411B8631" w:rsidR="00D3388B" w:rsidRPr="002B4E87" w:rsidRDefault="00D3388B" w:rsidP="00D3388B">
      <w:pPr>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2B4E87">
        <w:rPr>
          <w:rFonts w:ascii="BentonSans Comp Regular" w:hAnsi="BentonSans Comp Regular"/>
          <w:color w:val="000000"/>
          <w:sz w:val="20"/>
        </w:rPr>
        <w:t>MUSC 2230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Structure and Style of Music III (2)</w:t>
      </w:r>
    </w:p>
    <w:p w14:paraId="61802D49" w14:textId="5B76864F" w:rsidR="00D3388B" w:rsidRPr="002B4E87" w:rsidRDefault="00D3388B" w:rsidP="00D3388B">
      <w:pPr>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2B4E87">
        <w:rPr>
          <w:rFonts w:ascii="BentonSans Comp Regular" w:hAnsi="BentonSans Comp Regular"/>
          <w:color w:val="000000"/>
          <w:sz w:val="20"/>
        </w:rPr>
        <w:t>MUSC 2230L</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Aural Skills and Sight-Singing III (1)</w:t>
      </w:r>
    </w:p>
    <w:p w14:paraId="0D56271C" w14:textId="6A616CD8" w:rsidR="00D3388B" w:rsidRPr="002B4E87" w:rsidRDefault="00D3388B" w:rsidP="00D3388B">
      <w:pPr>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2B4E87">
        <w:rPr>
          <w:rFonts w:ascii="BentonSans Comp Regular" w:hAnsi="BentonSans Comp Regular"/>
          <w:color w:val="000000"/>
          <w:sz w:val="20"/>
        </w:rPr>
        <w:t>MUSC 2231</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Structure and Style of Music IV (2)</w:t>
      </w:r>
    </w:p>
    <w:p w14:paraId="3D270BA1" w14:textId="398B3B4D" w:rsidR="00D3388B" w:rsidRPr="002B4E87" w:rsidRDefault="00D3388B" w:rsidP="00D3388B">
      <w:pPr>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2B4E87">
        <w:rPr>
          <w:rFonts w:ascii="BentonSans Comp Regular" w:hAnsi="BentonSans Comp Regular"/>
          <w:color w:val="000000"/>
          <w:sz w:val="20"/>
        </w:rPr>
        <w:t>MUSC 2231L</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Aural Skills and Sight-Singing IV (1)</w:t>
      </w:r>
    </w:p>
    <w:p w14:paraId="1DF5EAA5" w14:textId="0E8093E9" w:rsidR="00D3388B" w:rsidRPr="002B4E87" w:rsidRDefault="00D3388B" w:rsidP="00D3388B">
      <w:pPr>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2B4E87">
        <w:rPr>
          <w:rFonts w:ascii="BentonSans Comp Regular" w:hAnsi="BentonSans Comp Regular"/>
          <w:color w:val="000000"/>
          <w:sz w:val="20"/>
        </w:rPr>
        <w:t>MUSC 2233</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Class Piano III (1)</w:t>
      </w:r>
    </w:p>
    <w:p w14:paraId="7E377688" w14:textId="0C4325CC" w:rsidR="00D3388B" w:rsidRPr="002B4E87" w:rsidRDefault="00D3388B" w:rsidP="00D3388B">
      <w:pPr>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2B4E87">
        <w:rPr>
          <w:rFonts w:ascii="BentonSans Comp Regular" w:hAnsi="BentonSans Comp Regular"/>
          <w:color w:val="000000"/>
          <w:sz w:val="20"/>
        </w:rPr>
        <w:t>MUSC 2234</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Class Piano IV (1)</w:t>
      </w:r>
    </w:p>
    <w:p w14:paraId="30CB4142" w14:textId="44520FB6" w:rsidR="00D3388B" w:rsidRPr="002B4E87" w:rsidRDefault="00D3388B" w:rsidP="00D3388B">
      <w:pPr>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2B4E87">
        <w:rPr>
          <w:rFonts w:ascii="BentonSans Comp Regular" w:hAnsi="BentonSans Comp Regular"/>
          <w:color w:val="000000"/>
          <w:sz w:val="20"/>
        </w:rPr>
        <w:t>MUSC 3170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 xml:space="preserve">Music History I (3) </w:t>
      </w:r>
    </w:p>
    <w:p w14:paraId="00935294" w14:textId="79628D94" w:rsidR="00D3388B" w:rsidRPr="002B4E87" w:rsidRDefault="003E6E9D" w:rsidP="00D3388B">
      <w:pPr>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2B4E87">
        <w:rPr>
          <w:rFonts w:ascii="BentonSans Comp Regular" w:hAnsi="BentonSans Comp Regular"/>
          <w:color w:val="000000"/>
          <w:sz w:val="20"/>
        </w:rPr>
        <w:t>MUSC 3171</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 xml:space="preserve">Music History II (3) </w:t>
      </w:r>
    </w:p>
    <w:p w14:paraId="2ED3A3D3" w14:textId="77777777" w:rsidR="00D3388B" w:rsidRPr="002B4E87" w:rsidRDefault="00D3388B" w:rsidP="00D3388B">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0840A801" w14:textId="5B85F714" w:rsidR="0036045D" w:rsidRPr="002B4E87" w:rsidRDefault="0036045D" w:rsidP="0036045D">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sz w:val="20"/>
        </w:rPr>
      </w:pPr>
      <w:r w:rsidRPr="002B4E87">
        <w:rPr>
          <w:rFonts w:ascii="BentonSans Comp Regular" w:hAnsi="BentonSans Comp Regular"/>
          <w:b/>
          <w:color w:val="000000"/>
          <w:sz w:val="20"/>
        </w:rPr>
        <w:t>Music Supportive Courses (34-</w:t>
      </w:r>
      <w:r w:rsidR="007D658E" w:rsidRPr="002B4E87">
        <w:rPr>
          <w:rFonts w:ascii="BentonSans Comp Regular" w:hAnsi="BentonSans Comp Regular"/>
          <w:b/>
          <w:color w:val="000000"/>
          <w:sz w:val="20"/>
        </w:rPr>
        <w:t>38</w:t>
      </w:r>
      <w:r w:rsidRPr="002B4E87">
        <w:rPr>
          <w:rFonts w:ascii="BentonSans Comp Regular" w:hAnsi="BentonSans Comp Regular"/>
          <w:b/>
          <w:color w:val="000000"/>
          <w:sz w:val="20"/>
        </w:rPr>
        <w:t xml:space="preserve"> credit hours)</w:t>
      </w:r>
    </w:p>
    <w:p w14:paraId="3379DEE1" w14:textId="77777777" w:rsidR="0036045D" w:rsidRPr="002B4E87" w:rsidRDefault="0036045D" w:rsidP="0036045D">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i/>
          <w:color w:val="000000"/>
          <w:sz w:val="20"/>
        </w:rPr>
      </w:pPr>
      <w:r w:rsidRPr="002B4E87">
        <w:rPr>
          <w:rFonts w:ascii="BentonSans Comp Regular" w:hAnsi="BentonSans Comp Regular"/>
          <w:b/>
          <w:i/>
          <w:color w:val="000000"/>
          <w:sz w:val="20"/>
        </w:rPr>
        <w:t>Ensemble Participation and Performance Courses (26 credit hours)</w:t>
      </w:r>
    </w:p>
    <w:p w14:paraId="65683BE2" w14:textId="7BFF0375" w:rsidR="0036045D" w:rsidRPr="002B4E87" w:rsidRDefault="0036045D" w:rsidP="0036045D">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MUPF 11xx</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 xml:space="preserve">Primary Ensembles (1) </w:t>
      </w:r>
      <w:r w:rsidRPr="002B4E87">
        <w:rPr>
          <w:rFonts w:ascii="BentonSans Comp Regular" w:hAnsi="BentonSans Comp Regular"/>
          <w:i/>
          <w:color w:val="000000"/>
          <w:sz w:val="20"/>
        </w:rPr>
        <w:t>(8 semesters)</w:t>
      </w:r>
    </w:p>
    <w:p w14:paraId="6ACE4300" w14:textId="5AE5743E" w:rsidR="0036045D" w:rsidRPr="002B4E87" w:rsidRDefault="0036045D" w:rsidP="0036045D">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MUPF 11xx</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 xml:space="preserve">Secondary Ensembles (1) </w:t>
      </w:r>
      <w:r w:rsidRPr="002B4E87">
        <w:rPr>
          <w:rFonts w:ascii="BentonSans Comp Regular" w:hAnsi="BentonSans Comp Regular"/>
          <w:i/>
          <w:color w:val="000000"/>
          <w:sz w:val="20"/>
        </w:rPr>
        <w:t>(2 semesters)</w:t>
      </w:r>
    </w:p>
    <w:p w14:paraId="05ED3CC2" w14:textId="0C07D7E6" w:rsidR="0036045D" w:rsidRPr="002B4E87" w:rsidRDefault="0036045D" w:rsidP="0036045D">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MUPF 12xx</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 xml:space="preserve">Applied Music (2) </w:t>
      </w:r>
      <w:r w:rsidRPr="002B4E87">
        <w:rPr>
          <w:rFonts w:ascii="BentonSans Comp Regular" w:hAnsi="BentonSans Comp Regular"/>
          <w:i/>
          <w:color w:val="000000"/>
          <w:sz w:val="20"/>
        </w:rPr>
        <w:t>(4 semesters)</w:t>
      </w:r>
    </w:p>
    <w:p w14:paraId="7940855C" w14:textId="21E56207" w:rsidR="0036045D" w:rsidRPr="002B4E87" w:rsidRDefault="0036045D" w:rsidP="0036045D">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MUPF 32xx</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 xml:space="preserve">Advanced Applied Music (2) </w:t>
      </w:r>
      <w:r w:rsidRPr="002B4E87">
        <w:rPr>
          <w:rFonts w:ascii="BentonSans Comp Regular" w:hAnsi="BentonSans Comp Regular"/>
          <w:i/>
          <w:color w:val="000000"/>
          <w:sz w:val="20"/>
        </w:rPr>
        <w:t>(4 semesters)</w:t>
      </w:r>
    </w:p>
    <w:p w14:paraId="3B49250A" w14:textId="0F5EF3B7" w:rsidR="0036045D" w:rsidRPr="002B4E87" w:rsidRDefault="0036045D" w:rsidP="0036045D">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MUSC 1300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 xml:space="preserve">Performance Class (0) </w:t>
      </w:r>
      <w:r w:rsidRPr="002B4E87">
        <w:rPr>
          <w:rFonts w:ascii="BentonSans Comp Regular" w:hAnsi="BentonSans Comp Regular"/>
          <w:i/>
          <w:color w:val="000000"/>
          <w:sz w:val="20"/>
        </w:rPr>
        <w:t>(4 semesters)</w:t>
      </w:r>
    </w:p>
    <w:p w14:paraId="001ECBFA" w14:textId="64A61E6F" w:rsidR="0036045D" w:rsidRPr="002B4E87" w:rsidRDefault="0036045D" w:rsidP="0036045D">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MUSC 3300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 xml:space="preserve">Advanced Performance Class (0) </w:t>
      </w:r>
      <w:r w:rsidRPr="002B4E87">
        <w:rPr>
          <w:rFonts w:ascii="BentonSans Comp Regular" w:hAnsi="BentonSans Comp Regular"/>
          <w:i/>
          <w:color w:val="000000"/>
          <w:sz w:val="20"/>
        </w:rPr>
        <w:t>(4 semesters)</w:t>
      </w:r>
    </w:p>
    <w:p w14:paraId="3883D30B" w14:textId="77777777" w:rsidR="0036045D" w:rsidRPr="002B4E87" w:rsidRDefault="0036045D" w:rsidP="0036045D">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344420B2" w14:textId="77777777" w:rsidR="0036045D" w:rsidRPr="002B4E87" w:rsidRDefault="0036045D" w:rsidP="00DE5F8B">
      <w:pPr>
        <w:keepNext/>
        <w:keepLines/>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i/>
          <w:color w:val="000000"/>
          <w:sz w:val="20"/>
        </w:rPr>
      </w:pPr>
      <w:r w:rsidRPr="002B4E87">
        <w:rPr>
          <w:rFonts w:ascii="BentonSans Comp Regular" w:hAnsi="BentonSans Comp Regular"/>
          <w:b/>
          <w:i/>
          <w:color w:val="000000"/>
          <w:sz w:val="20"/>
        </w:rPr>
        <w:t>Other Supportive Courses (5 credit hours)</w:t>
      </w:r>
    </w:p>
    <w:p w14:paraId="34A70A68" w14:textId="6442DA38" w:rsidR="0036045D" w:rsidRPr="002B4E87" w:rsidRDefault="0036045D" w:rsidP="00DE5F8B">
      <w:pPr>
        <w:keepNext/>
        <w:keepLines/>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2B4E87">
        <w:rPr>
          <w:rFonts w:ascii="BentonSans Comp Regular" w:hAnsi="BentonSans Comp Regular"/>
          <w:color w:val="000000"/>
          <w:sz w:val="20"/>
        </w:rPr>
        <w:t>MUSC 2101</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Introduction to Music Business (2)</w:t>
      </w:r>
    </w:p>
    <w:p w14:paraId="07470509" w14:textId="533D836F" w:rsidR="0036045D" w:rsidRPr="002B4E87" w:rsidRDefault="0036045D" w:rsidP="00DE5F8B">
      <w:pPr>
        <w:keepNext/>
        <w:keepLines/>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2B4E87">
        <w:rPr>
          <w:rFonts w:ascii="BentonSans Comp Regular" w:hAnsi="BentonSans Comp Regular"/>
          <w:color w:val="000000"/>
          <w:sz w:val="20"/>
        </w:rPr>
        <w:t>MUSC 2151</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Introduction to Music Technology (1)</w:t>
      </w:r>
    </w:p>
    <w:p w14:paraId="4A98E829" w14:textId="58AF72DC" w:rsidR="0036045D" w:rsidRPr="002B4E87" w:rsidRDefault="0036045D" w:rsidP="00DE5F8B">
      <w:pPr>
        <w:keepNext/>
        <w:keepLines/>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2B4E87">
        <w:rPr>
          <w:rFonts w:ascii="BentonSans Comp Regular" w:hAnsi="BentonSans Comp Regular"/>
          <w:color w:val="000000"/>
          <w:sz w:val="20"/>
        </w:rPr>
        <w:t>MUSC 3134</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Fundamentals of Conducting (2)</w:t>
      </w:r>
    </w:p>
    <w:p w14:paraId="670F4815" w14:textId="77777777" w:rsidR="0036045D" w:rsidRPr="002B4E87" w:rsidRDefault="0036045D" w:rsidP="0036045D">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504D29A4" w14:textId="77777777" w:rsidR="0036045D" w:rsidRPr="002B4E87" w:rsidRDefault="0036045D" w:rsidP="00C216E9">
      <w:pPr>
        <w:keepNext/>
        <w:keepLines/>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i/>
          <w:color w:val="000000"/>
          <w:sz w:val="20"/>
        </w:rPr>
      </w:pPr>
      <w:r w:rsidRPr="002B4E87">
        <w:rPr>
          <w:rFonts w:ascii="BentonSans Comp Regular" w:hAnsi="BentonSans Comp Regular"/>
          <w:b/>
          <w:i/>
          <w:color w:val="000000"/>
          <w:sz w:val="20"/>
        </w:rPr>
        <w:t>Music Business or Technology Course (1 credit hour)</w:t>
      </w:r>
    </w:p>
    <w:p w14:paraId="3B435484" w14:textId="77777777" w:rsidR="0036045D" w:rsidRPr="002B4E87" w:rsidRDefault="0036045D" w:rsidP="00C216E9">
      <w:pPr>
        <w:keepNext/>
        <w:keepLines/>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i/>
          <w:color w:val="000000"/>
          <w:sz w:val="20"/>
        </w:rPr>
      </w:pPr>
      <w:r w:rsidRPr="002B4E87">
        <w:rPr>
          <w:rFonts w:ascii="BentonSans Comp Regular" w:hAnsi="BentonSans Comp Regular"/>
          <w:i/>
          <w:color w:val="000000"/>
          <w:sz w:val="20"/>
        </w:rPr>
        <w:t>Select one of the following:</w:t>
      </w:r>
    </w:p>
    <w:p w14:paraId="210E20ED" w14:textId="7DAB85EC" w:rsidR="0036045D" w:rsidRPr="002B4E87" w:rsidRDefault="0036045D" w:rsidP="00C216E9">
      <w:pPr>
        <w:keepNext/>
        <w:keepLines/>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2B4E87">
        <w:rPr>
          <w:rFonts w:ascii="BentonSans Comp Regular" w:hAnsi="BentonSans Comp Regular"/>
          <w:color w:val="000000"/>
          <w:sz w:val="20"/>
        </w:rPr>
        <w:t>MUSC 1403</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Audio Engineering Practicum (1)</w:t>
      </w:r>
    </w:p>
    <w:p w14:paraId="3611D6D3" w14:textId="3327AB05" w:rsidR="0036045D" w:rsidRPr="002B4E87" w:rsidRDefault="0036045D" w:rsidP="0036045D">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2B4E87">
        <w:rPr>
          <w:rFonts w:ascii="BentonSans Comp Regular" w:hAnsi="BentonSans Comp Regular"/>
          <w:color w:val="000000"/>
          <w:sz w:val="20"/>
        </w:rPr>
        <w:t>MUSC 2271</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Fundamental Recording Techniques (1)</w:t>
      </w:r>
    </w:p>
    <w:p w14:paraId="656B355E" w14:textId="7A0BCF67" w:rsidR="0036045D" w:rsidRPr="002B4E87" w:rsidRDefault="0036045D" w:rsidP="0036045D">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2B4E87">
        <w:rPr>
          <w:rFonts w:ascii="BentonSans Comp Regular" w:hAnsi="BentonSans Comp Regular"/>
          <w:color w:val="000000"/>
          <w:sz w:val="20"/>
        </w:rPr>
        <w:t>MUSC 2410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Music Internship (1 to 3)</w:t>
      </w:r>
    </w:p>
    <w:p w14:paraId="5CEB3362" w14:textId="77777777" w:rsidR="0036045D" w:rsidRPr="002B4E87" w:rsidRDefault="0036045D" w:rsidP="0036045D">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roofErr w:type="gramStart"/>
      <w:r w:rsidRPr="002B4E87">
        <w:rPr>
          <w:rFonts w:ascii="BentonSans Comp Regular" w:hAnsi="BentonSans Comp Regular"/>
          <w:color w:val="000000"/>
          <w:sz w:val="20"/>
        </w:rPr>
        <w:t>Other</w:t>
      </w:r>
      <w:proofErr w:type="gramEnd"/>
      <w:r w:rsidRPr="002B4E87">
        <w:rPr>
          <w:rFonts w:ascii="BentonSans Comp Regular" w:hAnsi="BentonSans Comp Regular"/>
          <w:color w:val="000000"/>
          <w:sz w:val="20"/>
        </w:rPr>
        <w:t xml:space="preserve"> approved course</w:t>
      </w:r>
    </w:p>
    <w:p w14:paraId="461F2772" w14:textId="77777777" w:rsidR="0036045D" w:rsidRPr="002B4E87" w:rsidRDefault="0036045D" w:rsidP="0036045D">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34390905" w14:textId="6217EAD7" w:rsidR="0036045D" w:rsidRPr="002B4E87" w:rsidRDefault="0036045D" w:rsidP="0036045D">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i/>
          <w:color w:val="000000"/>
          <w:sz w:val="20"/>
        </w:rPr>
      </w:pPr>
      <w:r w:rsidRPr="002B4E87">
        <w:rPr>
          <w:rFonts w:ascii="BentonSans Comp Regular" w:hAnsi="BentonSans Comp Regular"/>
          <w:b/>
          <w:i/>
          <w:color w:val="000000"/>
          <w:sz w:val="20"/>
        </w:rPr>
        <w:t>Diction Courses (0-</w:t>
      </w:r>
      <w:r w:rsidR="007D658E" w:rsidRPr="002B4E87">
        <w:rPr>
          <w:rFonts w:ascii="BentonSans Comp Regular" w:hAnsi="BentonSans Comp Regular"/>
          <w:b/>
          <w:i/>
          <w:color w:val="000000"/>
          <w:sz w:val="20"/>
        </w:rPr>
        <w:t>4</w:t>
      </w:r>
      <w:r w:rsidRPr="002B4E87">
        <w:rPr>
          <w:rFonts w:ascii="BentonSans Comp Regular" w:hAnsi="BentonSans Comp Regular"/>
          <w:b/>
          <w:i/>
          <w:color w:val="000000"/>
          <w:sz w:val="20"/>
        </w:rPr>
        <w:t xml:space="preserve"> credit hours)</w:t>
      </w:r>
    </w:p>
    <w:p w14:paraId="0B1BDF09" w14:textId="77777777" w:rsidR="0036045D" w:rsidRPr="002B4E87" w:rsidRDefault="0036045D" w:rsidP="0036045D">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i/>
          <w:color w:val="000000"/>
          <w:sz w:val="20"/>
        </w:rPr>
      </w:pPr>
      <w:r w:rsidRPr="002B4E87">
        <w:rPr>
          <w:rFonts w:ascii="BentonSans Comp Regular" w:hAnsi="BentonSans Comp Regular"/>
          <w:i/>
          <w:color w:val="000000"/>
          <w:sz w:val="20"/>
        </w:rPr>
        <w:t>Diction Courses are required only for students enrolled in MUPF 1253.</w:t>
      </w:r>
    </w:p>
    <w:p w14:paraId="4748040E" w14:textId="77777777" w:rsidR="0036045D" w:rsidRPr="002B4E87" w:rsidRDefault="0036045D" w:rsidP="0036045D">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30D0783C" w14:textId="4E12D9DC" w:rsidR="0036045D" w:rsidRPr="002B4E87" w:rsidRDefault="0036045D" w:rsidP="0036045D">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MUSC 2137</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Phonetics and Articulation for Singers I: Italian and Latin Diction (1)</w:t>
      </w:r>
    </w:p>
    <w:p w14:paraId="48A165E5" w14:textId="6951706B" w:rsidR="0036045D" w:rsidRPr="002B4E87" w:rsidRDefault="0036045D" w:rsidP="0036045D">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MUSC 2138</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Phonetics and Articulation for Singers II: English Diction (1)</w:t>
      </w:r>
    </w:p>
    <w:p w14:paraId="72CEE2B2" w14:textId="22C6F445" w:rsidR="0036045D" w:rsidRPr="002B4E87" w:rsidRDefault="0036045D" w:rsidP="0036045D">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MUSC 2237</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Phonetics and Articulation fo</w:t>
      </w:r>
      <w:r w:rsidR="007D658E" w:rsidRPr="002B4E87">
        <w:rPr>
          <w:rFonts w:ascii="BentonSans Comp Regular" w:hAnsi="BentonSans Comp Regular"/>
          <w:color w:val="000000"/>
          <w:sz w:val="20"/>
        </w:rPr>
        <w:t>r Singers III: German Diction (1</w:t>
      </w:r>
      <w:r w:rsidRPr="002B4E87">
        <w:rPr>
          <w:rFonts w:ascii="BentonSans Comp Regular" w:hAnsi="BentonSans Comp Regular"/>
          <w:color w:val="000000"/>
          <w:sz w:val="20"/>
        </w:rPr>
        <w:t>)</w:t>
      </w:r>
    </w:p>
    <w:p w14:paraId="05DBC512" w14:textId="1B5E5046" w:rsidR="0036045D" w:rsidRPr="002B4E87" w:rsidRDefault="0036045D" w:rsidP="0036045D">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MUSC 2238</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Phonetics and Art</w:t>
      </w:r>
      <w:r w:rsidR="007D658E" w:rsidRPr="002B4E87">
        <w:rPr>
          <w:rFonts w:ascii="BentonSans Comp Regular" w:hAnsi="BentonSans Comp Regular"/>
          <w:color w:val="000000"/>
          <w:sz w:val="20"/>
        </w:rPr>
        <w:t>iculation IV: French Diction (1</w:t>
      </w:r>
      <w:r w:rsidRPr="002B4E87">
        <w:rPr>
          <w:rFonts w:ascii="BentonSans Comp Regular" w:hAnsi="BentonSans Comp Regular"/>
          <w:color w:val="000000"/>
          <w:sz w:val="20"/>
        </w:rPr>
        <w:t>)</w:t>
      </w:r>
    </w:p>
    <w:p w14:paraId="5B24077F" w14:textId="77777777" w:rsidR="0036045D" w:rsidRPr="002B4E87" w:rsidRDefault="0036045D" w:rsidP="0036045D">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104089AD" w14:textId="77777777" w:rsidR="0036045D" w:rsidRPr="002B4E87" w:rsidRDefault="0036045D" w:rsidP="0036045D">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i/>
          <w:color w:val="000000"/>
          <w:sz w:val="20"/>
        </w:rPr>
      </w:pPr>
      <w:r w:rsidRPr="002B4E87">
        <w:rPr>
          <w:rFonts w:ascii="BentonSans Comp Regular" w:hAnsi="BentonSans Comp Regular"/>
          <w:b/>
          <w:i/>
          <w:color w:val="000000"/>
          <w:sz w:val="20"/>
        </w:rPr>
        <w:t>Techniques Courses (2 credit hours)</w:t>
      </w:r>
    </w:p>
    <w:p w14:paraId="16EE72F7" w14:textId="32740EF8" w:rsidR="0036045D" w:rsidRPr="002B4E87" w:rsidRDefault="0036045D" w:rsidP="0036045D">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MUPF 1117</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 xml:space="preserve">Instrumental Lab Ensemble (0) </w:t>
      </w:r>
      <w:r w:rsidRPr="002B4E87">
        <w:rPr>
          <w:rFonts w:ascii="BentonSans Comp Regular" w:hAnsi="BentonSans Comp Regular"/>
          <w:i/>
          <w:color w:val="000000"/>
          <w:sz w:val="20"/>
        </w:rPr>
        <w:t>(2 semesters)</w:t>
      </w:r>
    </w:p>
    <w:p w14:paraId="54BD1B49" w14:textId="77777777" w:rsidR="0036045D" w:rsidRPr="002B4E87" w:rsidRDefault="0036045D" w:rsidP="0036045D">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75CCAA24" w14:textId="77777777" w:rsidR="0036045D" w:rsidRPr="002B4E87" w:rsidRDefault="0036045D" w:rsidP="0036045D">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i/>
          <w:color w:val="000000"/>
          <w:sz w:val="20"/>
        </w:rPr>
      </w:pPr>
      <w:r w:rsidRPr="002B4E87">
        <w:rPr>
          <w:rFonts w:ascii="BentonSans Comp Regular" w:hAnsi="BentonSans Comp Regular"/>
          <w:i/>
          <w:color w:val="000000"/>
          <w:sz w:val="20"/>
        </w:rPr>
        <w:t>Plus select two of the following outside the student's primary instrument:</w:t>
      </w:r>
    </w:p>
    <w:p w14:paraId="47A81320" w14:textId="2756AB15" w:rsidR="0036045D" w:rsidRPr="002B4E87" w:rsidRDefault="0036045D" w:rsidP="0036045D">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2B4E87">
        <w:rPr>
          <w:rFonts w:ascii="BentonSans Comp Regular" w:hAnsi="BentonSans Comp Regular"/>
          <w:color w:val="000000"/>
          <w:sz w:val="20"/>
        </w:rPr>
        <w:t>MUSC 1223</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Woodwind Techniques (1)</w:t>
      </w:r>
    </w:p>
    <w:p w14:paraId="15F289C5" w14:textId="423688BC" w:rsidR="0036045D" w:rsidRPr="002B4E87" w:rsidRDefault="0036045D" w:rsidP="0036045D">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2B4E87">
        <w:rPr>
          <w:rFonts w:ascii="BentonSans Comp Regular" w:hAnsi="BentonSans Comp Regular"/>
          <w:color w:val="000000"/>
          <w:sz w:val="20"/>
        </w:rPr>
        <w:t>MUSC 1225</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Brass Techniques (1)</w:t>
      </w:r>
    </w:p>
    <w:p w14:paraId="149C0790" w14:textId="460D9249" w:rsidR="0036045D" w:rsidRPr="002B4E87" w:rsidRDefault="0036045D" w:rsidP="0036045D">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2B4E87">
        <w:rPr>
          <w:rFonts w:ascii="BentonSans Comp Regular" w:hAnsi="BentonSans Comp Regular"/>
          <w:color w:val="000000"/>
          <w:sz w:val="20"/>
        </w:rPr>
        <w:t>MUSC 1227</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String Techniques (1)</w:t>
      </w:r>
    </w:p>
    <w:p w14:paraId="40DACD3E" w14:textId="6D6EE7A0" w:rsidR="00D3388B" w:rsidRPr="002B4E87" w:rsidRDefault="0036045D" w:rsidP="0036045D">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2B4E87">
        <w:rPr>
          <w:rFonts w:ascii="BentonSans Comp Regular" w:hAnsi="BentonSans Comp Regular"/>
          <w:color w:val="000000"/>
          <w:sz w:val="20"/>
        </w:rPr>
        <w:t>MUSC 1229</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Percussion Techniques (1)</w:t>
      </w:r>
    </w:p>
    <w:p w14:paraId="2500AAA0" w14:textId="77777777" w:rsidR="0036045D" w:rsidRPr="002B4E87" w:rsidRDefault="0036045D" w:rsidP="0036045D">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259E9391" w14:textId="77777777" w:rsidR="00D3388B" w:rsidRPr="002B4E87" w:rsidRDefault="00D3388B" w:rsidP="002751F1">
      <w:pPr>
        <w:keepNext/>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sz w:val="20"/>
        </w:rPr>
      </w:pPr>
      <w:r w:rsidRPr="002B4E87">
        <w:rPr>
          <w:rFonts w:ascii="BentonSans Comp Regular" w:hAnsi="BentonSans Comp Regular"/>
          <w:b/>
          <w:color w:val="000000"/>
          <w:sz w:val="20"/>
        </w:rPr>
        <w:t>Unrestricted Elective Courses</w:t>
      </w:r>
    </w:p>
    <w:p w14:paraId="4F8FFA8A" w14:textId="1024D74B" w:rsidR="00D3388B" w:rsidRPr="002B4E87" w:rsidRDefault="00D3388B" w:rsidP="002751F1">
      <w:pPr>
        <w:keepNext/>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2B4E87">
        <w:rPr>
          <w:rFonts w:ascii="BentonSans Comp Regular" w:hAnsi="BentonSans Comp Regular"/>
          <w:color w:val="000000"/>
          <w:sz w:val="20"/>
        </w:rPr>
        <w:t>As needed to complete the credit hours required for graduation.</w:t>
      </w:r>
      <w:r w:rsidR="00BE5CB4" w:rsidRPr="002B4E87">
        <w:rPr>
          <w:rFonts w:ascii="BentonSans Comp Regular" w:hAnsi="BentonSans Comp Regular"/>
          <w:color w:val="000000"/>
          <w:sz w:val="20"/>
        </w:rPr>
        <w:t xml:space="preserve">  </w:t>
      </w:r>
      <w:r w:rsidRPr="002B4E87">
        <w:rPr>
          <w:rFonts w:ascii="BentonSans Comp Regular" w:hAnsi="BentonSans Comp Regular"/>
          <w:color w:val="000000"/>
          <w:sz w:val="20"/>
        </w:rPr>
        <w:t>Based upon the student's interests, the following courses are recommended to supplement the Concentration in Composition:</w:t>
      </w:r>
    </w:p>
    <w:p w14:paraId="618B6A4E" w14:textId="77777777" w:rsidR="00D3388B" w:rsidRPr="002B4E87" w:rsidRDefault="00D3388B" w:rsidP="00D3388B">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3C7A1AF0" w14:textId="4D62483E" w:rsidR="00D3388B" w:rsidRPr="002B4E87" w:rsidRDefault="00D3388B" w:rsidP="007A6F81">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MUSC 1237</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Class Voice (1)</w:t>
      </w:r>
    </w:p>
    <w:p w14:paraId="3368328B" w14:textId="44A53F66" w:rsidR="00D3388B" w:rsidRPr="002B4E87" w:rsidRDefault="00D3388B" w:rsidP="007A6F81">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MUSC 3136</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Instrumental Conducting (2)</w:t>
      </w:r>
    </w:p>
    <w:p w14:paraId="3F67D1AB" w14:textId="77777777" w:rsidR="00D3388B" w:rsidRPr="002B4E87" w:rsidRDefault="00D3388B" w:rsidP="007A6F81">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Additional techniques courses</w:t>
      </w:r>
    </w:p>
    <w:p w14:paraId="0CE3586D" w14:textId="77777777" w:rsidR="00D3388B" w:rsidRPr="002B4E87" w:rsidRDefault="00D3388B" w:rsidP="00D3388B">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08C41622" w14:textId="77777777" w:rsidR="00D3388B" w:rsidRPr="002B4E87" w:rsidRDefault="00D3388B" w:rsidP="00D3388B">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2B4E87">
        <w:rPr>
          <w:rFonts w:ascii="BentonSans Comp Regular" w:hAnsi="BentonSans Comp Regular"/>
          <w:b/>
          <w:color w:val="000000"/>
        </w:rPr>
        <w:t>Degree Total = 120 Credit Hours</w:t>
      </w:r>
    </w:p>
    <w:p w14:paraId="6591C33B" w14:textId="77777777" w:rsidR="00D3388B" w:rsidRPr="002B4E87" w:rsidRDefault="00D3388B" w:rsidP="00D3388B">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23FBA712" w14:textId="3DF184B7" w:rsidR="00D3388B" w:rsidRPr="002B4E87" w:rsidRDefault="00934873" w:rsidP="00D3388B">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Pr>
          <w:rFonts w:ascii="BentonSans Comp Regular" w:hAnsi="BentonSans Comp Regular"/>
          <w:b/>
          <w:color w:val="000000"/>
        </w:rPr>
        <w:t>Progression Requirements</w:t>
      </w:r>
    </w:p>
    <w:p w14:paraId="6E75D2AD" w14:textId="23573B9C" w:rsidR="00CA2B4E" w:rsidRPr="00CA2B4E" w:rsidRDefault="0014178C" w:rsidP="00CA2B4E">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Pr>
          <w:rFonts w:ascii="BentonSans Comp Regular" w:hAnsi="BentonSans Comp Regular"/>
          <w:color w:val="000000"/>
          <w:sz w:val="20"/>
        </w:rPr>
        <w:t xml:space="preserve">Most </w:t>
      </w:r>
      <w:r w:rsidR="00CA2B4E" w:rsidRPr="00CA2B4E">
        <w:rPr>
          <w:rFonts w:ascii="BentonSans Comp Regular" w:hAnsi="BentonSans Comp Regular"/>
          <w:color w:val="000000"/>
          <w:sz w:val="20"/>
        </w:rPr>
        <w:t>Music courses require grades of C or above to progress to subsequent levels of study</w:t>
      </w:r>
      <w:r w:rsidR="00611FE5">
        <w:rPr>
          <w:rFonts w:ascii="BentonSans Comp Regular" w:hAnsi="BentonSans Comp Regular"/>
          <w:color w:val="000000"/>
          <w:sz w:val="20"/>
        </w:rPr>
        <w:t>. All required Music</w:t>
      </w:r>
      <w:r w:rsidR="00CA2B4E" w:rsidRPr="00CA2B4E">
        <w:rPr>
          <w:rFonts w:ascii="BentonSans Comp Regular" w:hAnsi="BentonSans Comp Regular"/>
          <w:color w:val="000000"/>
          <w:sz w:val="20"/>
        </w:rPr>
        <w:t xml:space="preserve"> courses must be passed with grades of C or above to graduate.  For specific requirements, refer to the </w:t>
      </w:r>
      <w:r w:rsidR="00CA2B4E" w:rsidRPr="00CA2B4E">
        <w:rPr>
          <w:rFonts w:ascii="BentonSans Comp Regular" w:hAnsi="BentonSans Comp Regular"/>
          <w:i/>
          <w:iCs/>
          <w:color w:val="000000"/>
          <w:sz w:val="20"/>
        </w:rPr>
        <w:t>Department of Music Student Handbook</w:t>
      </w:r>
      <w:r w:rsidR="00CA2B4E" w:rsidRPr="00CA2B4E">
        <w:rPr>
          <w:rFonts w:ascii="BentonSans Comp Regular" w:hAnsi="BentonSans Comp Regular"/>
          <w:color w:val="000000"/>
          <w:sz w:val="20"/>
        </w:rPr>
        <w:t>. </w:t>
      </w:r>
    </w:p>
    <w:p w14:paraId="40928B19" w14:textId="77777777" w:rsidR="00CA2B4E" w:rsidRDefault="00CA2B4E" w:rsidP="00CA2B4E">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39202CA3" w14:textId="5017EAAB" w:rsidR="00CA2B4E" w:rsidRPr="00CA2B4E" w:rsidRDefault="00CA2B4E" w:rsidP="00CA2B4E">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CA2B4E">
        <w:rPr>
          <w:rFonts w:ascii="BentonSans Comp Regular" w:hAnsi="BentonSans Comp Regular"/>
          <w:color w:val="000000"/>
          <w:sz w:val="20"/>
        </w:rPr>
        <w:t>All students are required to pass a Sophomore Review (typically pursued the Spring semester of a student’s second year in the program). The Sophomore Review process consists of a Musicianship Evaluation, an Applied Performance Evaluation, and an Interview.  Students who fail their Sophomore Review will be eligible to initiate a new Review the following semester.  Students in the major must successfully complete the Sophomore Review before enrolling in some major courses at the 3000 or 4000 level.</w:t>
      </w:r>
    </w:p>
    <w:p w14:paraId="5F343AE5" w14:textId="77777777" w:rsidR="00D3388B" w:rsidRPr="002B4E87" w:rsidRDefault="00D3388B" w:rsidP="00D3388B">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sz w:val="20"/>
        </w:rPr>
      </w:pPr>
    </w:p>
    <w:p w14:paraId="71C4584D" w14:textId="77777777" w:rsidR="00D3388B" w:rsidRPr="002B4E87" w:rsidRDefault="00D3388B" w:rsidP="00D3388B">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2B4E87">
        <w:rPr>
          <w:rFonts w:ascii="BentonSans Comp Regular" w:hAnsi="BentonSans Comp Regular"/>
          <w:b/>
          <w:color w:val="000000"/>
        </w:rPr>
        <w:t>Honors Program</w:t>
      </w:r>
    </w:p>
    <w:p w14:paraId="147C7E82" w14:textId="329B0BD4" w:rsidR="00D3388B" w:rsidRPr="002B4E87" w:rsidRDefault="00D3388B" w:rsidP="00D3388B">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2B4E87">
        <w:rPr>
          <w:rFonts w:ascii="BentonSans Comp Regular" w:hAnsi="BentonSans Comp Regular"/>
          <w:color w:val="000000"/>
          <w:sz w:val="20"/>
        </w:rPr>
        <w:t xml:space="preserve">For details about the Arts + Architecture Honors Program, see the beginning of the </w:t>
      </w:r>
      <w:r w:rsidR="00AE2AF8" w:rsidRPr="002B4E87">
        <w:rPr>
          <w:rFonts w:ascii="BentonSans Comp Regular" w:hAnsi="BentonSans Comp Regular"/>
          <w:color w:val="000000"/>
          <w:sz w:val="20"/>
        </w:rPr>
        <w:t>College of Arts + Architecture</w:t>
      </w:r>
      <w:r w:rsidRPr="002B4E87">
        <w:rPr>
          <w:rFonts w:ascii="BentonSans Comp Regular" w:hAnsi="BentonSans Comp Regular"/>
          <w:color w:val="000000"/>
          <w:sz w:val="20"/>
        </w:rPr>
        <w:t xml:space="preserve"> section.</w:t>
      </w:r>
    </w:p>
    <w:p w14:paraId="070DF083" w14:textId="50EF03EA" w:rsidR="00D3388B" w:rsidRDefault="00D3388B" w:rsidP="00D3388B">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7C760CEF" w14:textId="77777777" w:rsidR="00CA2B4E" w:rsidRPr="002B4E87" w:rsidRDefault="00CA2B4E" w:rsidP="00D3388B">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484A17C3" w14:textId="60CB8530" w:rsidR="00D3388B" w:rsidRPr="002B4E87" w:rsidRDefault="00D3388B" w:rsidP="008F322A">
      <w:pPr>
        <w:pBdr>
          <w:top w:val="single" w:sz="4" w:space="1" w:color="auto"/>
        </w:pBd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i/>
          <w:color w:val="000000"/>
          <w:spacing w:val="-10"/>
          <w:sz w:val="28"/>
          <w:szCs w:val="28"/>
        </w:rPr>
      </w:pPr>
      <w:r w:rsidRPr="002B4E87">
        <w:rPr>
          <w:rFonts w:ascii="BentonSans Comp Regular" w:hAnsi="BentonSans Comp Regular"/>
          <w:b/>
          <w:color w:val="000000"/>
          <w:spacing w:val="-10"/>
          <w:sz w:val="32"/>
          <w:szCs w:val="24"/>
        </w:rPr>
        <w:lastRenderedPageBreak/>
        <w:t xml:space="preserve">Bachelor of Music </w:t>
      </w:r>
      <w:r w:rsidRPr="002B4E87">
        <w:rPr>
          <w:rFonts w:ascii="BentonSans Comp Regular" w:hAnsi="BentonSans Comp Regular"/>
          <w:b/>
          <w:i/>
          <w:color w:val="000000"/>
          <w:spacing w:val="-10"/>
          <w:sz w:val="28"/>
          <w:szCs w:val="28"/>
        </w:rPr>
        <w:t>with C</w:t>
      </w:r>
      <w:r w:rsidR="00951096" w:rsidRPr="002B4E87">
        <w:rPr>
          <w:rFonts w:ascii="BentonSans Comp Regular" w:hAnsi="BentonSans Comp Regular"/>
          <w:b/>
          <w:i/>
          <w:color w:val="000000"/>
          <w:spacing w:val="-10"/>
          <w:sz w:val="28"/>
          <w:szCs w:val="28"/>
        </w:rPr>
        <w:t>oncentration in Elective Study in an Outside Field</w:t>
      </w:r>
    </w:p>
    <w:p w14:paraId="57FC252C" w14:textId="005EE4EB" w:rsidR="00D3388B" w:rsidRPr="002B4E87" w:rsidRDefault="00951096" w:rsidP="003B3BA3">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2B4E87">
        <w:rPr>
          <w:rFonts w:ascii="BentonSans Comp Regular" w:hAnsi="BentonSans Comp Regular"/>
          <w:color w:val="000000"/>
          <w:sz w:val="20"/>
        </w:rPr>
        <w:t xml:space="preserve">The Bachelor of Music with </w:t>
      </w:r>
      <w:r w:rsidR="00644569" w:rsidRPr="002B4E87">
        <w:rPr>
          <w:rFonts w:ascii="BentonSans Comp Regular" w:hAnsi="BentonSans Comp Regular"/>
          <w:color w:val="000000"/>
          <w:sz w:val="20"/>
        </w:rPr>
        <w:t xml:space="preserve">Concentration in </w:t>
      </w:r>
      <w:r w:rsidRPr="002B4E87">
        <w:rPr>
          <w:rFonts w:ascii="BentonSans Comp Regular" w:hAnsi="BentonSans Comp Regular"/>
          <w:color w:val="000000"/>
          <w:sz w:val="20"/>
        </w:rPr>
        <w:t xml:space="preserve">Elective Study in an Outside Field is designed for students who want to combine intensive training in music with the exploration of another discipline.  </w:t>
      </w:r>
    </w:p>
    <w:p w14:paraId="19C964DD" w14:textId="77777777" w:rsidR="00951096" w:rsidRPr="002B4E87" w:rsidRDefault="00951096" w:rsidP="003B3BA3">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5CF47790" w14:textId="77777777" w:rsidR="00946EE1" w:rsidRPr="002B4E87" w:rsidRDefault="00946EE1" w:rsidP="00C216E9">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2B4E87">
        <w:rPr>
          <w:rFonts w:ascii="BentonSans Comp Regular" w:hAnsi="BentonSans Comp Regular"/>
          <w:b/>
          <w:color w:val="000000"/>
        </w:rPr>
        <w:t xml:space="preserve">Admission Requirements </w:t>
      </w:r>
    </w:p>
    <w:p w14:paraId="299BBA29" w14:textId="77777777" w:rsidR="00946EE1" w:rsidRPr="002B4E87" w:rsidRDefault="00946EE1" w:rsidP="00C216E9">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sz w:val="20"/>
        </w:rPr>
      </w:pPr>
      <w:r w:rsidRPr="002B4E87">
        <w:rPr>
          <w:rFonts w:ascii="BentonSans Comp Regular" w:hAnsi="BentonSans Comp Regular"/>
          <w:b/>
          <w:color w:val="000000"/>
          <w:sz w:val="20"/>
        </w:rPr>
        <w:t>Freshmen and Transfers</w:t>
      </w:r>
    </w:p>
    <w:p w14:paraId="06FAE464" w14:textId="0A1DE7C4" w:rsidR="0021189C" w:rsidRPr="0021189C" w:rsidRDefault="0021189C" w:rsidP="00352E62">
      <w:pPr>
        <w:pStyle w:val="ListParagraph"/>
        <w:numPr>
          <w:ilvl w:val="0"/>
          <w:numId w:val="24"/>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Pr>
          <w:rFonts w:ascii="BentonSans Comp Regular" w:hAnsi="BentonSans Comp Regular"/>
          <w:color w:val="000000"/>
          <w:sz w:val="20"/>
        </w:rPr>
        <w:t>See University Admission Requirements</w:t>
      </w:r>
    </w:p>
    <w:p w14:paraId="5641917B" w14:textId="0C756D39" w:rsidR="00946EE1" w:rsidRDefault="00946EE1" w:rsidP="00352E62">
      <w:pPr>
        <w:pStyle w:val="ListParagraph"/>
        <w:numPr>
          <w:ilvl w:val="0"/>
          <w:numId w:val="24"/>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2B4E87">
        <w:rPr>
          <w:rFonts w:ascii="BentonSans Comp Regular" w:hAnsi="BentonSans Comp Regular"/>
          <w:i/>
          <w:color w:val="000000"/>
          <w:sz w:val="20"/>
        </w:rPr>
        <w:t>Minimum GPA:</w:t>
      </w:r>
      <w:r w:rsidRPr="002B4E87">
        <w:rPr>
          <w:rFonts w:ascii="BentonSans Comp Regular" w:hAnsi="BentonSans Comp Regular"/>
          <w:color w:val="000000"/>
          <w:sz w:val="20"/>
        </w:rPr>
        <w:t xml:space="preserve">  n/a</w:t>
      </w:r>
    </w:p>
    <w:p w14:paraId="68937640" w14:textId="77777777" w:rsidR="00CA2B4E" w:rsidRPr="002B4E87" w:rsidRDefault="00CA2B4E" w:rsidP="00CA2B4E">
      <w:pPr>
        <w:pStyle w:val="ListParagraph"/>
        <w:numPr>
          <w:ilvl w:val="0"/>
          <w:numId w:val="24"/>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2B4E87">
        <w:rPr>
          <w:rFonts w:ascii="BentonSans Comp Regular" w:hAnsi="BentonSans Comp Regular"/>
          <w:i/>
          <w:color w:val="000000"/>
          <w:sz w:val="20"/>
        </w:rPr>
        <w:t>Transferable Credit Hours:</w:t>
      </w:r>
      <w:r w:rsidRPr="002B4E87">
        <w:rPr>
          <w:rFonts w:ascii="BentonSans Comp Regular" w:hAnsi="BentonSans Comp Regular"/>
          <w:color w:val="000000"/>
          <w:sz w:val="20"/>
        </w:rPr>
        <w:t xml:space="preserve">  Determined by UNC Charlotte Undergraduate Admissions.</w:t>
      </w:r>
    </w:p>
    <w:p w14:paraId="0FEBEA98" w14:textId="0258988D" w:rsidR="00CA2B4E" w:rsidRDefault="00CA2B4E" w:rsidP="00CA2B4E">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42900DDD" w14:textId="3FF71F0D" w:rsidR="00CA2B4E" w:rsidRPr="00CA2B4E" w:rsidRDefault="00CA2B4E" w:rsidP="00CA2B4E">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sz w:val="20"/>
        </w:rPr>
      </w:pPr>
      <w:r>
        <w:rPr>
          <w:rFonts w:ascii="BentonSans Comp Regular" w:hAnsi="BentonSans Comp Regular"/>
          <w:b/>
          <w:color w:val="000000"/>
          <w:sz w:val="20"/>
        </w:rPr>
        <w:t>Currently Enrolled Students</w:t>
      </w:r>
    </w:p>
    <w:p w14:paraId="368808A9" w14:textId="77777777" w:rsidR="00610A37" w:rsidRDefault="00610A37" w:rsidP="00610A37">
      <w:pPr>
        <w:pStyle w:val="ListParagraph"/>
        <w:numPr>
          <w:ilvl w:val="0"/>
          <w:numId w:val="24"/>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2B4E87">
        <w:rPr>
          <w:rFonts w:ascii="BentonSans Comp Regular" w:hAnsi="BentonSans Comp Regular"/>
          <w:i/>
          <w:color w:val="000000"/>
          <w:sz w:val="20"/>
        </w:rPr>
        <w:t>Declaration of Major</w:t>
      </w:r>
      <w:r w:rsidRPr="002B4E87">
        <w:rPr>
          <w:rFonts w:ascii="BentonSans Comp Regular" w:hAnsi="BentonSans Comp Regular"/>
          <w:color w:val="000000"/>
          <w:sz w:val="20"/>
        </w:rPr>
        <w:t>:  Students are first admitted as Pre-Music</w:t>
      </w:r>
    </w:p>
    <w:p w14:paraId="6E2E1F63" w14:textId="5BB6522E" w:rsidR="00946EE1" w:rsidRPr="00610A37" w:rsidRDefault="00610A37" w:rsidP="00610A37">
      <w:pPr>
        <w:tabs>
          <w:tab w:val="left" w:pos="-720"/>
          <w:tab w:val="left" w:pos="0"/>
          <w:tab w:val="left" w:pos="270"/>
          <w:tab w:val="left" w:pos="768"/>
          <w:tab w:val="left" w:pos="1459"/>
          <w:tab w:val="left" w:pos="4992"/>
          <w:tab w:val="left" w:pos="5222"/>
          <w:tab w:val="left" w:pos="6930"/>
          <w:tab w:val="left" w:pos="7200"/>
        </w:tabs>
        <w:ind w:left="270"/>
        <w:jc w:val="both"/>
        <w:rPr>
          <w:rFonts w:ascii="BentonSans Comp Regular" w:hAnsi="BentonSans Comp Regular"/>
          <w:color w:val="000000"/>
          <w:sz w:val="20"/>
        </w:rPr>
      </w:pPr>
      <w:r w:rsidRPr="004123B3">
        <w:rPr>
          <w:rFonts w:ascii="BentonSans Comp Regular" w:hAnsi="BentonSans Comp Regular"/>
          <w:color w:val="000000"/>
          <w:sz w:val="20"/>
        </w:rPr>
        <w:t>majors.  A formal audition is required for acceptance as a Music major (see the Music Department website for audition dates).  If the student is approved for acceptance after the audition, their major is changed to Music and they may proceed with major coursework.</w:t>
      </w:r>
    </w:p>
    <w:p w14:paraId="44DF8606" w14:textId="77777777" w:rsidR="00946EE1" w:rsidRPr="002B4E87" w:rsidRDefault="00946EE1" w:rsidP="00946EE1">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3E0C5F66" w14:textId="77777777" w:rsidR="00D3388B" w:rsidRPr="002B4E87" w:rsidRDefault="00D3388B" w:rsidP="00951096">
      <w:pPr>
        <w:keepNext/>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2B4E87">
        <w:rPr>
          <w:rFonts w:ascii="BentonSans Comp Regular" w:hAnsi="BentonSans Comp Regular"/>
          <w:b/>
          <w:color w:val="000000"/>
        </w:rPr>
        <w:t>Degree Requirements</w:t>
      </w:r>
    </w:p>
    <w:p w14:paraId="1FFFC374" w14:textId="2F55DDC5" w:rsidR="00951096" w:rsidRPr="002B4E87" w:rsidRDefault="00951096" w:rsidP="00951096">
      <w:pPr>
        <w:keepNext/>
        <w:tabs>
          <w:tab w:val="left" w:pos="288"/>
        </w:tabs>
        <w:jc w:val="both"/>
        <w:rPr>
          <w:rFonts w:ascii="BentonSans Comp Regular" w:hAnsi="BentonSans Comp Regular"/>
          <w:color w:val="000000"/>
          <w:sz w:val="20"/>
        </w:rPr>
      </w:pPr>
      <w:r w:rsidRPr="002B4E87">
        <w:rPr>
          <w:rFonts w:ascii="BentonSans Comp Regular" w:hAnsi="BentonSans Comp Regular"/>
          <w:color w:val="000000"/>
          <w:sz w:val="20"/>
        </w:rPr>
        <w:t xml:space="preserve">The curriculum consists of 31 credit hours of General Education, 0-8 credit hours of Foreign Language, and 57-61 credit hours of Music Courses.  Additional requirements include 18 credit hours of Elective Studies from courses offered at UNC Charlotte.  The culminating experiences for this degree include a Senior Recital and a choice between a </w:t>
      </w:r>
      <w:r w:rsidR="00917930" w:rsidRPr="002B4E87">
        <w:rPr>
          <w:rFonts w:ascii="BentonSans Comp Regular" w:hAnsi="BentonSans Comp Regular"/>
          <w:color w:val="000000"/>
          <w:sz w:val="20"/>
        </w:rPr>
        <w:t xml:space="preserve">(1) Senior Project or (2) </w:t>
      </w:r>
      <w:r w:rsidRPr="002B4E87">
        <w:rPr>
          <w:rFonts w:ascii="BentonSans Comp Regular" w:hAnsi="BentonSans Comp Regular"/>
          <w:color w:val="000000"/>
          <w:sz w:val="20"/>
        </w:rPr>
        <w:t>Senior Internship.</w:t>
      </w:r>
    </w:p>
    <w:p w14:paraId="04B3F17F" w14:textId="77777777" w:rsidR="00951096" w:rsidRPr="002B4E87" w:rsidRDefault="00951096" w:rsidP="00A5438F">
      <w:pPr>
        <w:tabs>
          <w:tab w:val="left" w:pos="288"/>
        </w:tabs>
        <w:jc w:val="both"/>
        <w:rPr>
          <w:rFonts w:ascii="BentonSans Comp Regular" w:hAnsi="BentonSans Comp Regular"/>
          <w:color w:val="000000"/>
          <w:sz w:val="20"/>
        </w:rPr>
      </w:pPr>
    </w:p>
    <w:p w14:paraId="0AC65016" w14:textId="0651A1AC" w:rsidR="00A5438F" w:rsidRPr="002B4E87" w:rsidRDefault="00A5438F" w:rsidP="00A5438F">
      <w:pPr>
        <w:tabs>
          <w:tab w:val="left" w:pos="288"/>
        </w:tabs>
        <w:jc w:val="both"/>
        <w:rPr>
          <w:rFonts w:ascii="BentonSans Comp Regular" w:hAnsi="BentonSans Comp Regular"/>
          <w:b/>
          <w:color w:val="000000"/>
          <w:sz w:val="20"/>
        </w:rPr>
      </w:pPr>
      <w:r w:rsidRPr="002B4E87">
        <w:rPr>
          <w:rFonts w:ascii="BentonSans Comp Regular" w:hAnsi="BentonSans Comp Regular"/>
          <w:b/>
          <w:color w:val="000000"/>
          <w:sz w:val="20"/>
        </w:rPr>
        <w:t>College Prospect for Success Course (2 credit hours)</w:t>
      </w:r>
    </w:p>
    <w:p w14:paraId="74FAFFCE" w14:textId="5EC48670" w:rsidR="00A5438F" w:rsidRPr="002B4E87" w:rsidRDefault="00F844F9" w:rsidP="00A5438F">
      <w:pPr>
        <w:widowControl/>
        <w:tabs>
          <w:tab w:val="left" w:pos="288"/>
        </w:tabs>
        <w:rPr>
          <w:rFonts w:ascii="BentonSans Comp Regular" w:hAnsi="BentonSans Comp Regular"/>
          <w:i/>
          <w:color w:val="000000"/>
          <w:sz w:val="20"/>
        </w:rPr>
      </w:pPr>
      <w:r w:rsidRPr="002B4E87">
        <w:rPr>
          <w:rFonts w:ascii="BentonSans Comp Regular" w:hAnsi="BentonSans Comp Regular"/>
          <w:i/>
          <w:color w:val="000000"/>
          <w:sz w:val="20"/>
        </w:rPr>
        <w:t>All new freshmen in the College of Arts + Architecture must take the following:</w:t>
      </w:r>
    </w:p>
    <w:p w14:paraId="5C347B4B" w14:textId="4FF1FB09" w:rsidR="00A5438F" w:rsidRPr="002B4E87" w:rsidRDefault="00C216E9" w:rsidP="00A5438F">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COAA 1101 - Student Success in Architecture, Art, Performance, and Design (2)</w:t>
      </w:r>
    </w:p>
    <w:p w14:paraId="646AD704" w14:textId="77777777" w:rsidR="00A5438F" w:rsidRPr="002B4E87" w:rsidRDefault="00A5438F" w:rsidP="00A5438F">
      <w:pPr>
        <w:tabs>
          <w:tab w:val="left" w:pos="288"/>
        </w:tabs>
        <w:jc w:val="both"/>
        <w:rPr>
          <w:rFonts w:ascii="BentonSans Comp Regular" w:hAnsi="BentonSans Comp Regular"/>
          <w:color w:val="000000"/>
          <w:sz w:val="20"/>
        </w:rPr>
      </w:pPr>
    </w:p>
    <w:p w14:paraId="7BB49ED9" w14:textId="77777777" w:rsidR="00D3388B" w:rsidRPr="002B4E87" w:rsidRDefault="00D3388B" w:rsidP="00D3388B">
      <w:pPr>
        <w:tabs>
          <w:tab w:val="left" w:pos="288"/>
        </w:tabs>
        <w:jc w:val="both"/>
        <w:rPr>
          <w:rFonts w:ascii="BentonSans Comp Regular" w:hAnsi="BentonSans Comp Regular"/>
          <w:b/>
          <w:color w:val="000000"/>
          <w:sz w:val="20"/>
        </w:rPr>
      </w:pPr>
      <w:r w:rsidRPr="002B4E87">
        <w:rPr>
          <w:rFonts w:ascii="BentonSans Comp Regular" w:hAnsi="BentonSans Comp Regular"/>
          <w:b/>
          <w:color w:val="000000"/>
          <w:sz w:val="20"/>
        </w:rPr>
        <w:t>General Education Courses (31 credit hours)</w:t>
      </w:r>
    </w:p>
    <w:p w14:paraId="5B3EE005" w14:textId="6C7CBD9F" w:rsidR="00D3388B" w:rsidRPr="002B4E87" w:rsidRDefault="00D3388B" w:rsidP="00D3388B">
      <w:pPr>
        <w:tabs>
          <w:tab w:val="left" w:pos="288"/>
        </w:tabs>
        <w:jc w:val="both"/>
        <w:rPr>
          <w:rFonts w:ascii="BentonSans Comp Regular" w:hAnsi="BentonSans Comp Regular"/>
          <w:color w:val="000000"/>
          <w:sz w:val="20"/>
        </w:rPr>
      </w:pPr>
      <w:r w:rsidRPr="002B4E87">
        <w:rPr>
          <w:rFonts w:ascii="BentonSans Comp Regular" w:hAnsi="BentonSans Comp Regular"/>
          <w:color w:val="000000"/>
          <w:sz w:val="20"/>
        </w:rPr>
        <w:t xml:space="preserve">For details on required courses, refer to the General Education program. </w:t>
      </w:r>
    </w:p>
    <w:p w14:paraId="1624FCF5" w14:textId="77777777" w:rsidR="00D3388B" w:rsidRPr="002B4E87" w:rsidRDefault="00D3388B" w:rsidP="00D3388B">
      <w:pPr>
        <w:keepNext/>
        <w:keepLines/>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2408EE04" w14:textId="77777777" w:rsidR="006A1041" w:rsidRPr="002B4E87" w:rsidRDefault="00555A2F" w:rsidP="006A1041">
      <w:pPr>
        <w:tabs>
          <w:tab w:val="left" w:pos="254"/>
          <w:tab w:val="left" w:pos="509"/>
          <w:tab w:val="left" w:pos="4004"/>
        </w:tabs>
        <w:ind w:left="288" w:hanging="288"/>
        <w:rPr>
          <w:rFonts w:ascii="BentonSans Comp Regular" w:hAnsi="BentonSans Comp Regular"/>
          <w:b/>
          <w:sz w:val="20"/>
        </w:rPr>
      </w:pPr>
      <w:r w:rsidRPr="002B4E87">
        <w:rPr>
          <w:rFonts w:ascii="BentonSans Comp Regular" w:hAnsi="BentonSans Comp Regular"/>
          <w:b/>
          <w:sz w:val="20"/>
        </w:rPr>
        <w:t>Foreign Language Requirement (0-8 credit hours)</w:t>
      </w:r>
    </w:p>
    <w:p w14:paraId="059FCCF9" w14:textId="23892DD6" w:rsidR="00BD24D0" w:rsidRPr="002B4E87" w:rsidRDefault="00B6695C" w:rsidP="00BD24D0">
      <w:pPr>
        <w:tabs>
          <w:tab w:val="left" w:pos="270"/>
          <w:tab w:val="left" w:pos="3780"/>
        </w:tabs>
        <w:jc w:val="both"/>
        <w:rPr>
          <w:rFonts w:ascii="BentonSans Comp Regular" w:hAnsi="BentonSans Comp Regular"/>
          <w:color w:val="000000" w:themeColor="text1"/>
          <w:sz w:val="20"/>
        </w:rPr>
      </w:pPr>
      <w:r w:rsidRPr="002B4E87">
        <w:rPr>
          <w:rFonts w:ascii="BentonSans Comp Regular" w:hAnsi="BentonSans Comp Regular"/>
          <w:snapToGrid/>
          <w:color w:val="000000"/>
          <w:sz w:val="20"/>
          <w:szCs w:val="24"/>
        </w:rPr>
        <w:t>Students in this major within the College of Arts + Architecture are required to</w:t>
      </w:r>
      <w:r w:rsidRPr="002B4E87">
        <w:rPr>
          <w:rFonts w:ascii="BentonSans Comp Regular" w:hAnsi="BentonSans Comp Regular"/>
          <w:sz w:val="20"/>
        </w:rPr>
        <w:t xml:space="preserve"> demonstrate proficiency in the language of their choice through the 1202 level.  </w:t>
      </w:r>
      <w:r w:rsidR="00812C3F" w:rsidRPr="002B4E87">
        <w:rPr>
          <w:rFonts w:ascii="BentonSans Comp Regular" w:hAnsi="BentonSans Comp Regular"/>
          <w:color w:val="000000" w:themeColor="text1"/>
          <w:sz w:val="20"/>
        </w:rPr>
        <w:t>For details, refer to the College of Arts + Architecture Foreign Language Requirements at the beginning of this section.</w:t>
      </w:r>
      <w:r w:rsidR="00BD24D0" w:rsidRPr="002B4E87">
        <w:rPr>
          <w:rFonts w:ascii="BentonSans Comp Regular" w:hAnsi="BentonSans Comp Regular"/>
          <w:color w:val="000000" w:themeColor="text1"/>
          <w:sz w:val="20"/>
        </w:rPr>
        <w:t xml:space="preserve">  </w:t>
      </w:r>
    </w:p>
    <w:p w14:paraId="5E8724CD" w14:textId="77777777" w:rsidR="00D3388B" w:rsidRPr="002B4E87" w:rsidRDefault="00D3388B" w:rsidP="009E1CB5">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019BBD18" w14:textId="2E32ACF3" w:rsidR="00C30998" w:rsidRPr="002B4E87" w:rsidRDefault="00C30998" w:rsidP="00C30998">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sz w:val="20"/>
        </w:rPr>
      </w:pPr>
      <w:r w:rsidRPr="002B4E87">
        <w:rPr>
          <w:rFonts w:ascii="BentonSans Comp Regular" w:hAnsi="BentonSans Comp Regular"/>
          <w:b/>
          <w:color w:val="000000"/>
          <w:sz w:val="20"/>
        </w:rPr>
        <w:t>Major Courses (5</w:t>
      </w:r>
      <w:r w:rsidR="00644569" w:rsidRPr="002B4E87">
        <w:rPr>
          <w:rFonts w:ascii="BentonSans Comp Regular" w:hAnsi="BentonSans Comp Regular"/>
          <w:b/>
          <w:color w:val="000000"/>
          <w:sz w:val="20"/>
        </w:rPr>
        <w:t>7-61</w:t>
      </w:r>
      <w:r w:rsidRPr="002B4E87">
        <w:rPr>
          <w:rFonts w:ascii="BentonSans Comp Regular" w:hAnsi="BentonSans Comp Regular"/>
          <w:b/>
          <w:color w:val="000000"/>
          <w:sz w:val="20"/>
        </w:rPr>
        <w:t xml:space="preserve"> credit hours)</w:t>
      </w:r>
    </w:p>
    <w:p w14:paraId="4EB1F56B" w14:textId="32D1E12B" w:rsidR="00C30998" w:rsidRPr="002B4E87" w:rsidRDefault="00644569" w:rsidP="00C30998">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i/>
          <w:color w:val="000000"/>
          <w:sz w:val="20"/>
        </w:rPr>
      </w:pPr>
      <w:r w:rsidRPr="002B4E87">
        <w:rPr>
          <w:rFonts w:ascii="BentonSans Comp Regular" w:hAnsi="BentonSans Comp Regular"/>
          <w:b/>
          <w:i/>
          <w:color w:val="000000"/>
          <w:sz w:val="20"/>
        </w:rPr>
        <w:t xml:space="preserve">Basic </w:t>
      </w:r>
      <w:r w:rsidR="00C30998" w:rsidRPr="002B4E87">
        <w:rPr>
          <w:rFonts w:ascii="BentonSans Comp Regular" w:hAnsi="BentonSans Comp Regular"/>
          <w:b/>
          <w:i/>
          <w:color w:val="000000"/>
          <w:sz w:val="20"/>
        </w:rPr>
        <w:t>Musicianship Courses (2</w:t>
      </w:r>
      <w:r w:rsidRPr="002B4E87">
        <w:rPr>
          <w:rFonts w:ascii="BentonSans Comp Regular" w:hAnsi="BentonSans Comp Regular"/>
          <w:b/>
          <w:i/>
          <w:color w:val="000000"/>
          <w:sz w:val="20"/>
        </w:rPr>
        <w:t>2</w:t>
      </w:r>
      <w:r w:rsidR="00C30998" w:rsidRPr="002B4E87">
        <w:rPr>
          <w:rFonts w:ascii="BentonSans Comp Regular" w:hAnsi="BentonSans Comp Regular"/>
          <w:b/>
          <w:i/>
          <w:color w:val="000000"/>
          <w:sz w:val="20"/>
        </w:rPr>
        <w:t xml:space="preserve"> credit hours)</w:t>
      </w:r>
    </w:p>
    <w:p w14:paraId="36B54445" w14:textId="4F81A2AF" w:rsidR="00C30998" w:rsidRPr="002B4E87" w:rsidRDefault="00C30998" w:rsidP="00C30998">
      <w:pPr>
        <w:widowControl/>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2B4E87">
        <w:rPr>
          <w:rFonts w:ascii="BentonSans Comp Regular" w:hAnsi="BentonSans Comp Regular"/>
          <w:color w:val="000000"/>
          <w:sz w:val="20"/>
        </w:rPr>
        <w:t>MUSC 1230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Structure and Style of Music I (2)</w:t>
      </w:r>
    </w:p>
    <w:p w14:paraId="6308D265" w14:textId="43B6B65D" w:rsidR="00C30998" w:rsidRPr="002B4E87" w:rsidRDefault="00C30998" w:rsidP="00C30998">
      <w:pPr>
        <w:widowControl/>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2B4E87">
        <w:rPr>
          <w:rFonts w:ascii="BentonSans Comp Regular" w:hAnsi="BentonSans Comp Regular"/>
          <w:color w:val="000000"/>
          <w:sz w:val="20"/>
        </w:rPr>
        <w:t>MUSC 1230L</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Aural Skills and Sight-Singing I (1)</w:t>
      </w:r>
    </w:p>
    <w:p w14:paraId="647C69E5" w14:textId="44527046" w:rsidR="00C30998" w:rsidRPr="002B4E87" w:rsidRDefault="00C30998" w:rsidP="00C30998">
      <w:pPr>
        <w:widowControl/>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2B4E87">
        <w:rPr>
          <w:rFonts w:ascii="BentonSans Comp Regular" w:hAnsi="BentonSans Comp Regular"/>
          <w:color w:val="000000"/>
          <w:sz w:val="20"/>
        </w:rPr>
        <w:t>MUSC 1231</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Structure and Style of Music II (2)</w:t>
      </w:r>
    </w:p>
    <w:p w14:paraId="13F7640A" w14:textId="7BC309C7" w:rsidR="00C30998" w:rsidRPr="002B4E87" w:rsidRDefault="00C30998" w:rsidP="00C30998">
      <w:pPr>
        <w:widowControl/>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2B4E87">
        <w:rPr>
          <w:rFonts w:ascii="BentonSans Comp Regular" w:hAnsi="BentonSans Comp Regular"/>
          <w:color w:val="000000"/>
          <w:sz w:val="20"/>
        </w:rPr>
        <w:t>MUSC 1231L</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Aural Skills and Sight-Singing II (1)</w:t>
      </w:r>
    </w:p>
    <w:p w14:paraId="14C5920D" w14:textId="340067B6" w:rsidR="00C30998" w:rsidRPr="002B4E87" w:rsidRDefault="00C30998" w:rsidP="00C30998">
      <w:pPr>
        <w:widowControl/>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2B4E87">
        <w:rPr>
          <w:rFonts w:ascii="BentonSans Comp Regular" w:hAnsi="BentonSans Comp Regular"/>
          <w:color w:val="000000"/>
          <w:sz w:val="20"/>
        </w:rPr>
        <w:t>MUSC 1233</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Class Piano I (1)</w:t>
      </w:r>
    </w:p>
    <w:p w14:paraId="7A80BBF5" w14:textId="66504F75" w:rsidR="00C30998" w:rsidRPr="002B4E87" w:rsidRDefault="00C30998" w:rsidP="00C30998">
      <w:pPr>
        <w:widowControl/>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2B4E87">
        <w:rPr>
          <w:rFonts w:ascii="BentonSans Comp Regular" w:hAnsi="BentonSans Comp Regular"/>
          <w:color w:val="000000"/>
          <w:sz w:val="20"/>
        </w:rPr>
        <w:t>MUSC 1234</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Class Piano II (1)</w:t>
      </w:r>
    </w:p>
    <w:p w14:paraId="37B7B1E5" w14:textId="0D99C2E3" w:rsidR="00C30998" w:rsidRPr="002B4E87" w:rsidRDefault="00C30998" w:rsidP="00C30998">
      <w:pPr>
        <w:widowControl/>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2B4E87">
        <w:rPr>
          <w:rFonts w:ascii="BentonSans Comp Regular" w:hAnsi="BentonSans Comp Regular"/>
          <w:color w:val="000000"/>
          <w:sz w:val="20"/>
        </w:rPr>
        <w:t>MUSC 2230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Structure and Style of Music III (2)</w:t>
      </w:r>
    </w:p>
    <w:p w14:paraId="1D307CD4" w14:textId="5A71DA48" w:rsidR="00C30998" w:rsidRPr="002B4E87" w:rsidRDefault="00C30998" w:rsidP="00C30998">
      <w:pPr>
        <w:widowControl/>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2B4E87">
        <w:rPr>
          <w:rFonts w:ascii="BentonSans Comp Regular" w:hAnsi="BentonSans Comp Regular"/>
          <w:color w:val="000000"/>
          <w:sz w:val="20"/>
        </w:rPr>
        <w:t>MUSC 2230L</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Aural Skills and Sight-Singing III (1)</w:t>
      </w:r>
    </w:p>
    <w:p w14:paraId="6831944D" w14:textId="2E7C305A" w:rsidR="00C30998" w:rsidRPr="002B4E87" w:rsidRDefault="00C30998" w:rsidP="00C30998">
      <w:pPr>
        <w:widowControl/>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2B4E87">
        <w:rPr>
          <w:rFonts w:ascii="BentonSans Comp Regular" w:hAnsi="BentonSans Comp Regular"/>
          <w:color w:val="000000"/>
          <w:sz w:val="20"/>
        </w:rPr>
        <w:t>MUSC 2231</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Structure and Style of Music IV (2)</w:t>
      </w:r>
    </w:p>
    <w:p w14:paraId="51132C28" w14:textId="572118B7" w:rsidR="00C30998" w:rsidRPr="002B4E87" w:rsidRDefault="00C30998" w:rsidP="00C30998">
      <w:pPr>
        <w:widowControl/>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2B4E87">
        <w:rPr>
          <w:rFonts w:ascii="BentonSans Comp Regular" w:hAnsi="BentonSans Comp Regular"/>
          <w:color w:val="000000"/>
          <w:sz w:val="20"/>
        </w:rPr>
        <w:t>MUSC 2231L</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Aural Skills and Sight-Singing IV (1)</w:t>
      </w:r>
    </w:p>
    <w:p w14:paraId="6791E0BB" w14:textId="3259A6E5" w:rsidR="00C30998" w:rsidRPr="002B4E87" w:rsidRDefault="00C30998" w:rsidP="00C30998">
      <w:pPr>
        <w:widowControl/>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2B4E87">
        <w:rPr>
          <w:rFonts w:ascii="BentonSans Comp Regular" w:hAnsi="BentonSans Comp Regular"/>
          <w:color w:val="000000"/>
          <w:sz w:val="20"/>
        </w:rPr>
        <w:t>MUSC 2233</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Class Piano III (1)</w:t>
      </w:r>
    </w:p>
    <w:p w14:paraId="62675CD8" w14:textId="0AA41AB0" w:rsidR="00C30998" w:rsidRPr="002B4E87" w:rsidRDefault="00C30998" w:rsidP="00C30998">
      <w:pPr>
        <w:widowControl/>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2B4E87">
        <w:rPr>
          <w:rFonts w:ascii="BentonSans Comp Regular" w:hAnsi="BentonSans Comp Regular"/>
          <w:color w:val="000000"/>
          <w:sz w:val="20"/>
        </w:rPr>
        <w:t>MUSC 2234</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Class Piano IV (1)</w:t>
      </w:r>
    </w:p>
    <w:p w14:paraId="3261AE6D" w14:textId="59975EE3" w:rsidR="00C30998" w:rsidRPr="002B4E87" w:rsidRDefault="00C30998" w:rsidP="00C30998">
      <w:pPr>
        <w:widowControl/>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2B4E87">
        <w:rPr>
          <w:rFonts w:ascii="BentonSans Comp Regular" w:hAnsi="BentonSans Comp Regular"/>
          <w:color w:val="000000"/>
          <w:sz w:val="20"/>
        </w:rPr>
        <w:t>MUSC 3170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 xml:space="preserve">Music History I (3) </w:t>
      </w:r>
    </w:p>
    <w:p w14:paraId="686D4AE9" w14:textId="71F3377E" w:rsidR="00C30998" w:rsidRPr="002B4E87" w:rsidRDefault="003E6E9D" w:rsidP="00C30998">
      <w:pPr>
        <w:widowControl/>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2B4E87">
        <w:rPr>
          <w:rFonts w:ascii="BentonSans Comp Regular" w:hAnsi="BentonSans Comp Regular"/>
          <w:color w:val="000000"/>
          <w:sz w:val="20"/>
        </w:rPr>
        <w:t>MUSC 3171</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 xml:space="preserve">Music History II (3) </w:t>
      </w:r>
    </w:p>
    <w:p w14:paraId="78CE7483" w14:textId="77777777" w:rsidR="00C30998" w:rsidRPr="002B4E87" w:rsidRDefault="00C30998" w:rsidP="00C30998">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2358CF03" w14:textId="4003AF3F" w:rsidR="00C30998" w:rsidRPr="002B4E87" w:rsidRDefault="00A302D5" w:rsidP="00C30998">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i/>
          <w:color w:val="000000"/>
          <w:sz w:val="20"/>
        </w:rPr>
      </w:pPr>
      <w:r w:rsidRPr="002B4E87">
        <w:rPr>
          <w:rFonts w:ascii="BentonSans Comp Regular" w:hAnsi="BentonSans Comp Regular"/>
          <w:b/>
          <w:i/>
          <w:color w:val="000000"/>
          <w:sz w:val="20"/>
        </w:rPr>
        <w:t xml:space="preserve">Ensemble Participation and </w:t>
      </w:r>
      <w:r w:rsidR="00C30998" w:rsidRPr="002B4E87">
        <w:rPr>
          <w:rFonts w:ascii="BentonSans Comp Regular" w:hAnsi="BentonSans Comp Regular"/>
          <w:b/>
          <w:i/>
          <w:color w:val="000000"/>
          <w:sz w:val="20"/>
        </w:rPr>
        <w:t>Performance Courses (26 credit hours)</w:t>
      </w:r>
    </w:p>
    <w:p w14:paraId="210A5EAA" w14:textId="63DAA6BF" w:rsidR="00C30998" w:rsidRPr="002B4E87" w:rsidRDefault="00C30998"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MUPF 11xx</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 xml:space="preserve">Primary Ensembles (1) </w:t>
      </w:r>
      <w:r w:rsidRPr="002B4E87">
        <w:rPr>
          <w:rFonts w:ascii="BentonSans Comp Regular" w:hAnsi="BentonSans Comp Regular"/>
          <w:i/>
          <w:color w:val="000000"/>
          <w:sz w:val="20"/>
        </w:rPr>
        <w:t>(8 semesters)</w:t>
      </w:r>
    </w:p>
    <w:p w14:paraId="25DE588E" w14:textId="5095B3E0" w:rsidR="00C30998" w:rsidRPr="002B4E87" w:rsidRDefault="00C30998"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MUPF 11xx</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 xml:space="preserve">Secondary Ensembles (1) </w:t>
      </w:r>
      <w:r w:rsidRPr="002B4E87">
        <w:rPr>
          <w:rFonts w:ascii="BentonSans Comp Regular" w:hAnsi="BentonSans Comp Regular"/>
          <w:i/>
          <w:color w:val="000000"/>
          <w:sz w:val="20"/>
        </w:rPr>
        <w:t>(2 semesters)</w:t>
      </w:r>
    </w:p>
    <w:p w14:paraId="5DF80D49" w14:textId="396A1849" w:rsidR="00C30998" w:rsidRPr="002B4E87" w:rsidRDefault="00C30998"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MUPF 12xx</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 xml:space="preserve">Applied Music (2) </w:t>
      </w:r>
      <w:r w:rsidRPr="002B4E87">
        <w:rPr>
          <w:rFonts w:ascii="BentonSans Comp Regular" w:hAnsi="BentonSans Comp Regular"/>
          <w:i/>
          <w:color w:val="000000"/>
          <w:sz w:val="20"/>
        </w:rPr>
        <w:t>(4 semesters</w:t>
      </w:r>
      <w:r w:rsidRPr="002B4E87">
        <w:rPr>
          <w:rFonts w:ascii="BentonSans Comp Regular" w:hAnsi="BentonSans Comp Regular"/>
          <w:color w:val="000000"/>
          <w:sz w:val="20"/>
        </w:rPr>
        <w:t>)</w:t>
      </w:r>
    </w:p>
    <w:p w14:paraId="10229139" w14:textId="4C5242FD" w:rsidR="00C30998" w:rsidRPr="002B4E87" w:rsidRDefault="007D7A14"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i/>
          <w:color w:val="000000"/>
          <w:sz w:val="20"/>
        </w:rPr>
      </w:pPr>
      <w:r w:rsidRPr="002B4E87">
        <w:rPr>
          <w:rFonts w:ascii="BentonSans Comp Regular" w:hAnsi="BentonSans Comp Regular"/>
          <w:color w:val="000000"/>
          <w:sz w:val="20"/>
        </w:rPr>
        <w:t>MUPF 32xx</w:t>
      </w:r>
      <w:r w:rsidR="00BE5CB4" w:rsidRPr="002B4E87">
        <w:rPr>
          <w:rFonts w:ascii="BentonSans Comp Regular" w:hAnsi="BentonSans Comp Regular"/>
          <w:color w:val="000000"/>
          <w:sz w:val="20"/>
        </w:rPr>
        <w:t xml:space="preserve"> - </w:t>
      </w:r>
      <w:r w:rsidR="00C30998" w:rsidRPr="002B4E87">
        <w:rPr>
          <w:rFonts w:ascii="BentonSans Comp Regular" w:hAnsi="BentonSans Comp Regular"/>
          <w:color w:val="000000"/>
          <w:sz w:val="20"/>
        </w:rPr>
        <w:t xml:space="preserve">Advanced Applied Music (2) </w:t>
      </w:r>
      <w:r w:rsidR="00C30998" w:rsidRPr="002B4E87">
        <w:rPr>
          <w:rFonts w:ascii="BentonSans Comp Regular" w:hAnsi="BentonSans Comp Regular"/>
          <w:i/>
          <w:color w:val="000000"/>
          <w:sz w:val="20"/>
        </w:rPr>
        <w:t>(</w:t>
      </w:r>
      <w:r w:rsidR="00A302D5" w:rsidRPr="002B4E87">
        <w:rPr>
          <w:rFonts w:ascii="BentonSans Comp Regular" w:hAnsi="BentonSans Comp Regular"/>
          <w:i/>
          <w:color w:val="000000"/>
          <w:sz w:val="20"/>
        </w:rPr>
        <w:t>3</w:t>
      </w:r>
      <w:r w:rsidR="00C30998" w:rsidRPr="002B4E87">
        <w:rPr>
          <w:rFonts w:ascii="BentonSans Comp Regular" w:hAnsi="BentonSans Comp Regular"/>
          <w:i/>
          <w:color w:val="000000"/>
          <w:sz w:val="20"/>
        </w:rPr>
        <w:t xml:space="preserve"> semesters)</w:t>
      </w:r>
    </w:p>
    <w:p w14:paraId="6E36F057" w14:textId="6A9183C8" w:rsidR="00A302D5" w:rsidRPr="002B4E87" w:rsidRDefault="00A302D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MUPF 44xx</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Senior Recital Preparation (2)</w:t>
      </w:r>
    </w:p>
    <w:p w14:paraId="1929FA2C" w14:textId="304ECB14" w:rsidR="00C30998" w:rsidRPr="002B4E87" w:rsidRDefault="00C30998"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MUSC 1300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 xml:space="preserve">Performance Class (0) </w:t>
      </w:r>
      <w:r w:rsidRPr="002B4E87">
        <w:rPr>
          <w:rFonts w:ascii="BentonSans Comp Regular" w:hAnsi="BentonSans Comp Regular"/>
          <w:i/>
          <w:color w:val="000000"/>
          <w:sz w:val="20"/>
        </w:rPr>
        <w:t>(4 semesters)</w:t>
      </w:r>
    </w:p>
    <w:p w14:paraId="7A6F21E1" w14:textId="58E793ED" w:rsidR="00C30998" w:rsidRPr="002B4E87" w:rsidRDefault="00C30998"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MUSC 3300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 xml:space="preserve">Advanced Performance Class (0) </w:t>
      </w:r>
      <w:r w:rsidRPr="002B4E87">
        <w:rPr>
          <w:rFonts w:ascii="BentonSans Comp Regular" w:hAnsi="BentonSans Comp Regular"/>
          <w:i/>
          <w:color w:val="000000"/>
          <w:sz w:val="20"/>
        </w:rPr>
        <w:t>(4 semesters)</w:t>
      </w:r>
    </w:p>
    <w:p w14:paraId="1473A1E9" w14:textId="77777777" w:rsidR="00C30998" w:rsidRPr="002B4E87" w:rsidRDefault="00C30998" w:rsidP="00C30998">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33173426" w14:textId="2964A15A" w:rsidR="00C30998" w:rsidRPr="002B4E87" w:rsidRDefault="001952EF" w:rsidP="00C30998">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i/>
          <w:color w:val="000000"/>
          <w:sz w:val="20"/>
        </w:rPr>
      </w:pPr>
      <w:r w:rsidRPr="002B4E87">
        <w:rPr>
          <w:rFonts w:ascii="BentonSans Comp Regular" w:hAnsi="BentonSans Comp Regular"/>
          <w:b/>
          <w:i/>
          <w:color w:val="000000"/>
          <w:sz w:val="20"/>
        </w:rPr>
        <w:t>Phonetics and Articulation</w:t>
      </w:r>
      <w:r w:rsidR="00C30998" w:rsidRPr="002B4E87">
        <w:rPr>
          <w:rFonts w:ascii="BentonSans Comp Regular" w:hAnsi="BentonSans Comp Regular"/>
          <w:b/>
          <w:i/>
          <w:color w:val="000000"/>
          <w:sz w:val="20"/>
        </w:rPr>
        <w:t xml:space="preserve"> Courses (</w:t>
      </w:r>
      <w:r w:rsidRPr="002B4E87">
        <w:rPr>
          <w:rFonts w:ascii="BentonSans Comp Regular" w:hAnsi="BentonSans Comp Regular"/>
          <w:b/>
          <w:i/>
          <w:color w:val="000000"/>
          <w:sz w:val="20"/>
        </w:rPr>
        <w:t>0-4</w:t>
      </w:r>
      <w:r w:rsidR="00C30998" w:rsidRPr="002B4E87">
        <w:rPr>
          <w:rFonts w:ascii="BentonSans Comp Regular" w:hAnsi="BentonSans Comp Regular"/>
          <w:b/>
          <w:i/>
          <w:color w:val="000000"/>
          <w:sz w:val="20"/>
        </w:rPr>
        <w:t xml:space="preserve"> credit hours)</w:t>
      </w:r>
    </w:p>
    <w:p w14:paraId="1C385ABE" w14:textId="77777777" w:rsidR="00C30998" w:rsidRPr="002B4E87" w:rsidRDefault="00C30998" w:rsidP="00C30998">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2B4E87">
        <w:rPr>
          <w:rFonts w:ascii="BentonSans Comp Regular" w:hAnsi="BentonSans Comp Regular"/>
          <w:color w:val="000000"/>
          <w:sz w:val="20"/>
        </w:rPr>
        <w:t>These courses are required only for students enrolled in MUPF 1253.</w:t>
      </w:r>
    </w:p>
    <w:p w14:paraId="38FDE2B2" w14:textId="77777777" w:rsidR="00C30998" w:rsidRPr="002B4E87" w:rsidRDefault="00C30998" w:rsidP="00C30998">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7EEE9EED" w14:textId="4387DA92" w:rsidR="00C30998" w:rsidRPr="002B4E87" w:rsidRDefault="00C30998" w:rsidP="003A234E">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MUSC 2137</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Phonetics and Articulation for Singers I</w:t>
      </w:r>
      <w:r w:rsidR="003A234E" w:rsidRPr="002B4E87">
        <w:rPr>
          <w:rFonts w:ascii="BentonSans Comp Regular" w:hAnsi="BentonSans Comp Regular"/>
          <w:color w:val="000000"/>
          <w:sz w:val="20"/>
        </w:rPr>
        <w:t>: Italian and Latin Diction</w:t>
      </w:r>
      <w:r w:rsidRPr="002B4E87">
        <w:rPr>
          <w:rFonts w:ascii="BentonSans Comp Regular" w:hAnsi="BentonSans Comp Regular"/>
          <w:color w:val="000000"/>
          <w:sz w:val="20"/>
        </w:rPr>
        <w:t xml:space="preserve"> (</w:t>
      </w:r>
      <w:r w:rsidR="003A234E" w:rsidRPr="002B4E87">
        <w:rPr>
          <w:rFonts w:ascii="BentonSans Comp Regular" w:hAnsi="BentonSans Comp Regular"/>
          <w:color w:val="000000"/>
          <w:sz w:val="20"/>
        </w:rPr>
        <w:t>1</w:t>
      </w:r>
      <w:r w:rsidRPr="002B4E87">
        <w:rPr>
          <w:rFonts w:ascii="BentonSans Comp Regular" w:hAnsi="BentonSans Comp Regular"/>
          <w:color w:val="000000"/>
          <w:sz w:val="20"/>
        </w:rPr>
        <w:t>)</w:t>
      </w:r>
    </w:p>
    <w:p w14:paraId="2353E941" w14:textId="16718080" w:rsidR="00C30998" w:rsidRPr="002B4E87" w:rsidRDefault="00C30998" w:rsidP="003A234E">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MUSC 2138</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Phonetics and Articulation for Singers II</w:t>
      </w:r>
      <w:r w:rsidR="003A234E" w:rsidRPr="002B4E87">
        <w:rPr>
          <w:rFonts w:ascii="BentonSans Comp Regular" w:hAnsi="BentonSans Comp Regular"/>
          <w:color w:val="000000"/>
          <w:sz w:val="20"/>
        </w:rPr>
        <w:t>: English Diction (1)</w:t>
      </w:r>
    </w:p>
    <w:p w14:paraId="15C4608E" w14:textId="1B408BB4" w:rsidR="001952EF" w:rsidRPr="002B4E87" w:rsidRDefault="001952EF" w:rsidP="001952EF">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MUSC 2237</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Phonetics and Articulation for Singers III: German Diction (1)</w:t>
      </w:r>
    </w:p>
    <w:p w14:paraId="58E34E80" w14:textId="1E406BC1" w:rsidR="001952EF" w:rsidRPr="002B4E87" w:rsidRDefault="001952EF" w:rsidP="001952EF">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MUSC 2238</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Phonetics and Articulation IV: French Diction (1)</w:t>
      </w:r>
    </w:p>
    <w:p w14:paraId="65281F87" w14:textId="2BFB97EA" w:rsidR="00C30998" w:rsidRPr="002B4E87" w:rsidRDefault="00C30998" w:rsidP="00C30998">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7DA5D6BC" w14:textId="77777777" w:rsidR="00504769" w:rsidRPr="002B4E87" w:rsidRDefault="00504769" w:rsidP="00504769">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i/>
          <w:color w:val="000000"/>
          <w:sz w:val="20"/>
        </w:rPr>
      </w:pPr>
      <w:r w:rsidRPr="002B4E87">
        <w:rPr>
          <w:rFonts w:ascii="BentonSans Comp Regular" w:hAnsi="BentonSans Comp Regular"/>
          <w:b/>
          <w:i/>
          <w:color w:val="000000"/>
          <w:sz w:val="20"/>
        </w:rPr>
        <w:t>Elective Upper-Division Music Courses (6 credit hours)</w:t>
      </w:r>
    </w:p>
    <w:p w14:paraId="5E2BD452" w14:textId="77777777" w:rsidR="00504769" w:rsidRPr="002B4E87" w:rsidRDefault="00504769" w:rsidP="00504769">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2B4E87">
        <w:rPr>
          <w:rFonts w:ascii="BentonSans Comp Regular" w:hAnsi="BentonSans Comp Regular"/>
          <w:color w:val="000000"/>
          <w:sz w:val="20"/>
        </w:rPr>
        <w:t xml:space="preserve">Select any combination of music courses at the 3000- or 4000-level for the </w:t>
      </w:r>
      <w:proofErr w:type="gramStart"/>
      <w:r w:rsidRPr="002B4E87">
        <w:rPr>
          <w:rFonts w:ascii="BentonSans Comp Regular" w:hAnsi="BentonSans Comp Regular"/>
          <w:color w:val="000000"/>
          <w:sz w:val="20"/>
        </w:rPr>
        <w:t>6 credit</w:t>
      </w:r>
      <w:proofErr w:type="gramEnd"/>
      <w:r w:rsidRPr="002B4E87">
        <w:rPr>
          <w:rFonts w:ascii="BentonSans Comp Regular" w:hAnsi="BentonSans Comp Regular"/>
          <w:color w:val="000000"/>
          <w:sz w:val="20"/>
        </w:rPr>
        <w:t xml:space="preserve"> hour requirement.</w:t>
      </w:r>
    </w:p>
    <w:p w14:paraId="527D2887" w14:textId="77777777" w:rsidR="00504769" w:rsidRPr="002B4E87" w:rsidRDefault="00504769" w:rsidP="00504769">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1786218F" w14:textId="77777777" w:rsidR="00504769" w:rsidRPr="002B4E87" w:rsidRDefault="00504769" w:rsidP="00504769">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i/>
          <w:color w:val="000000"/>
          <w:sz w:val="20"/>
        </w:rPr>
      </w:pPr>
      <w:r w:rsidRPr="002B4E87">
        <w:rPr>
          <w:rFonts w:ascii="BentonSans Comp Regular" w:hAnsi="BentonSans Comp Regular"/>
          <w:b/>
          <w:i/>
          <w:color w:val="000000"/>
          <w:sz w:val="20"/>
        </w:rPr>
        <w:t>Capstone Experience (3 credit hours)</w:t>
      </w:r>
    </w:p>
    <w:p w14:paraId="26F057EF" w14:textId="77777777" w:rsidR="00504769" w:rsidRPr="002B4E87" w:rsidRDefault="00504769" w:rsidP="00504769">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2B4E87">
        <w:rPr>
          <w:rFonts w:ascii="BentonSans Comp Regular" w:hAnsi="BentonSans Comp Regular"/>
          <w:color w:val="000000"/>
          <w:sz w:val="20"/>
        </w:rPr>
        <w:t>The culminating experience for this degree include a Senior Recital and a choice between a (1) Senior Project or (2) Senior Internship.</w:t>
      </w:r>
    </w:p>
    <w:p w14:paraId="6D6A296A" w14:textId="77777777" w:rsidR="00504769" w:rsidRPr="002B4E87" w:rsidRDefault="00504769" w:rsidP="00504769">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1CC3AD30" w14:textId="77777777" w:rsidR="00504769" w:rsidRPr="002B4E87" w:rsidRDefault="00504769" w:rsidP="00504769">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i/>
          <w:color w:val="000000"/>
          <w:sz w:val="20"/>
        </w:rPr>
      </w:pPr>
      <w:r w:rsidRPr="002B4E87">
        <w:rPr>
          <w:rFonts w:ascii="BentonSans Comp Regular" w:hAnsi="BentonSans Comp Regular"/>
          <w:i/>
          <w:color w:val="000000"/>
          <w:sz w:val="20"/>
        </w:rPr>
        <w:t>Select one of the following:</w:t>
      </w:r>
    </w:p>
    <w:p w14:paraId="076C2B5A" w14:textId="1F201983" w:rsidR="00504769" w:rsidRPr="002B4E87" w:rsidRDefault="00504769" w:rsidP="00504769">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2B4E87">
        <w:rPr>
          <w:rFonts w:ascii="BentonSans Comp Regular" w:hAnsi="BentonSans Comp Regular"/>
          <w:color w:val="000000"/>
          <w:sz w:val="20"/>
        </w:rPr>
        <w:t>MUSC 4410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Senior Music Internship (</w:t>
      </w:r>
      <w:r w:rsidR="00BA01E2" w:rsidRPr="002B4E87">
        <w:rPr>
          <w:rFonts w:ascii="BentonSans Comp Regular" w:hAnsi="BentonSans Comp Regular"/>
          <w:color w:val="000000"/>
          <w:sz w:val="20"/>
        </w:rPr>
        <w:t>2 to 4</w:t>
      </w:r>
      <w:r w:rsidRPr="002B4E87">
        <w:rPr>
          <w:rFonts w:ascii="BentonSans Comp Regular" w:hAnsi="BentonSans Comp Regular"/>
          <w:color w:val="000000"/>
          <w:sz w:val="20"/>
        </w:rPr>
        <w:t xml:space="preserve">) </w:t>
      </w:r>
    </w:p>
    <w:p w14:paraId="6DFFB968" w14:textId="2D7F7169" w:rsidR="00504769" w:rsidRPr="002B4E87" w:rsidRDefault="002E7B4B" w:rsidP="00504769">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2B4E87">
        <w:rPr>
          <w:rFonts w:ascii="BentonSans Comp Regular" w:hAnsi="BentonSans Comp Regular"/>
          <w:color w:val="000000"/>
          <w:sz w:val="20"/>
        </w:rPr>
        <w:t>MUSC 4800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 xml:space="preserve">Senior Project Preparation (1 to 3) </w:t>
      </w:r>
    </w:p>
    <w:p w14:paraId="62016875" w14:textId="77777777" w:rsidR="00504769" w:rsidRPr="002B4E87" w:rsidRDefault="00504769" w:rsidP="00504769">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107B98F9" w14:textId="5E814383" w:rsidR="00C30998" w:rsidRPr="002B4E87" w:rsidRDefault="00504769" w:rsidP="00C30998">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sz w:val="20"/>
        </w:rPr>
      </w:pPr>
      <w:r w:rsidRPr="002B4E87">
        <w:rPr>
          <w:rFonts w:ascii="BentonSans Comp Regular" w:hAnsi="BentonSans Comp Regular"/>
          <w:b/>
          <w:color w:val="000000"/>
          <w:sz w:val="20"/>
        </w:rPr>
        <w:t xml:space="preserve">Elective Study in an Outside Field </w:t>
      </w:r>
      <w:r w:rsidR="00C30998" w:rsidRPr="002B4E87">
        <w:rPr>
          <w:rFonts w:ascii="BentonSans Comp Regular" w:hAnsi="BentonSans Comp Regular"/>
          <w:b/>
          <w:color w:val="000000"/>
          <w:sz w:val="20"/>
        </w:rPr>
        <w:t>Concentration Courses (18 credit hours)</w:t>
      </w:r>
    </w:p>
    <w:p w14:paraId="00D973F5" w14:textId="0091753A" w:rsidR="00C30998" w:rsidRPr="002B4E87" w:rsidRDefault="00504769" w:rsidP="00C30998">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2B4E87">
        <w:rPr>
          <w:rFonts w:ascii="BentonSans Comp Regular" w:hAnsi="BentonSans Comp Regular"/>
          <w:color w:val="000000"/>
          <w:sz w:val="20"/>
        </w:rPr>
        <w:t>Select 18 credit hours of electives in one academic discipline from courses offered at UNC Charlotte (e.g., 18 credit hours of Psychology, 18 credit hours of Business).</w:t>
      </w:r>
    </w:p>
    <w:p w14:paraId="674AE40C" w14:textId="77777777" w:rsidR="00504769" w:rsidRPr="002B4E87" w:rsidRDefault="00504769" w:rsidP="00C30998">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314232AE" w14:textId="77777777" w:rsidR="00C30998" w:rsidRPr="002B4E87" w:rsidRDefault="00C30998" w:rsidP="00C30998">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sz w:val="20"/>
        </w:rPr>
      </w:pPr>
      <w:r w:rsidRPr="002B4E87">
        <w:rPr>
          <w:rFonts w:ascii="BentonSans Comp Regular" w:hAnsi="BentonSans Comp Regular"/>
          <w:b/>
          <w:color w:val="000000"/>
          <w:sz w:val="20"/>
        </w:rPr>
        <w:t>Unrestricted Elective Courses</w:t>
      </w:r>
    </w:p>
    <w:p w14:paraId="539F0B49" w14:textId="77777777" w:rsidR="00C30998" w:rsidRPr="002B4E87" w:rsidRDefault="00C30998" w:rsidP="00C30998">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2B4E87">
        <w:rPr>
          <w:rFonts w:ascii="BentonSans Comp Regular" w:hAnsi="BentonSans Comp Regular"/>
          <w:color w:val="000000"/>
          <w:sz w:val="20"/>
        </w:rPr>
        <w:t xml:space="preserve">As needed to complete the credit hours required for graduation. </w:t>
      </w:r>
    </w:p>
    <w:p w14:paraId="1780DF34" w14:textId="77777777" w:rsidR="00C30998" w:rsidRPr="002B4E87" w:rsidRDefault="00C30998" w:rsidP="00C30998">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45FF8A6F" w14:textId="77777777" w:rsidR="00C30998" w:rsidRPr="002B4E87" w:rsidRDefault="00C30998" w:rsidP="00C30998">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2B4E87">
        <w:rPr>
          <w:rFonts w:ascii="BentonSans Comp Regular" w:hAnsi="BentonSans Comp Regular"/>
          <w:b/>
          <w:color w:val="000000"/>
        </w:rPr>
        <w:t>Degree Total = 120 Credit Hours</w:t>
      </w:r>
    </w:p>
    <w:p w14:paraId="776E952B" w14:textId="77777777" w:rsidR="00C30998" w:rsidRPr="002B4E87" w:rsidRDefault="00C30998" w:rsidP="00C30998">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685D9272" w14:textId="60A62849" w:rsidR="00C30998" w:rsidRPr="002B4E87" w:rsidRDefault="00934873" w:rsidP="00195B14">
      <w:pPr>
        <w:keepNext/>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Pr>
          <w:rFonts w:ascii="BentonSans Comp Regular" w:hAnsi="BentonSans Comp Regular"/>
          <w:b/>
          <w:color w:val="000000"/>
        </w:rPr>
        <w:t>Progression Requirements</w:t>
      </w:r>
    </w:p>
    <w:p w14:paraId="53BA3AB9" w14:textId="41A2E0A8" w:rsidR="00350162" w:rsidRPr="00350162" w:rsidRDefault="009148DE" w:rsidP="00350162">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Pr>
          <w:rFonts w:ascii="BentonSans Comp Regular" w:hAnsi="BentonSans Comp Regular"/>
          <w:color w:val="000000"/>
          <w:sz w:val="20"/>
        </w:rPr>
        <w:t xml:space="preserve">Most </w:t>
      </w:r>
      <w:r w:rsidR="00611FE5" w:rsidRPr="00CA2B4E">
        <w:rPr>
          <w:rFonts w:ascii="BentonSans Comp Regular" w:hAnsi="BentonSans Comp Regular"/>
          <w:color w:val="000000"/>
          <w:sz w:val="20"/>
        </w:rPr>
        <w:t>Music courses require grades of C or above to progress to subsequent levels of study</w:t>
      </w:r>
      <w:r w:rsidR="00611FE5">
        <w:rPr>
          <w:rFonts w:ascii="BentonSans Comp Regular" w:hAnsi="BentonSans Comp Regular"/>
          <w:color w:val="000000"/>
          <w:sz w:val="20"/>
        </w:rPr>
        <w:t>. All required Music</w:t>
      </w:r>
      <w:r w:rsidR="00611FE5" w:rsidRPr="00CA2B4E">
        <w:rPr>
          <w:rFonts w:ascii="BentonSans Comp Regular" w:hAnsi="BentonSans Comp Regular"/>
          <w:color w:val="000000"/>
          <w:sz w:val="20"/>
        </w:rPr>
        <w:t xml:space="preserve"> courses must be passed with grades of C or above to graduate.</w:t>
      </w:r>
      <w:r w:rsidR="00350162" w:rsidRPr="00350162">
        <w:rPr>
          <w:rFonts w:ascii="BentonSans Comp Regular" w:hAnsi="BentonSans Comp Regular"/>
          <w:color w:val="000000"/>
          <w:sz w:val="20"/>
        </w:rPr>
        <w:t>  For specific requirements, refer to the </w:t>
      </w:r>
      <w:r w:rsidR="00350162" w:rsidRPr="00350162">
        <w:rPr>
          <w:rFonts w:ascii="BentonSans Comp Regular" w:hAnsi="BentonSans Comp Regular"/>
          <w:i/>
          <w:iCs/>
          <w:color w:val="000000"/>
          <w:sz w:val="20"/>
        </w:rPr>
        <w:t>Department of Music Student Handbook.</w:t>
      </w:r>
    </w:p>
    <w:p w14:paraId="0075022F" w14:textId="77777777" w:rsidR="00350162" w:rsidRDefault="00350162" w:rsidP="00350162">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2A6BA127" w14:textId="309C8A5E" w:rsidR="00350162" w:rsidRPr="00350162" w:rsidRDefault="00350162" w:rsidP="00350162">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350162">
        <w:rPr>
          <w:rFonts w:ascii="BentonSans Comp Regular" w:hAnsi="BentonSans Comp Regular"/>
          <w:color w:val="000000"/>
          <w:sz w:val="20"/>
        </w:rPr>
        <w:t xml:space="preserve">All students are required to pass a Sophomore Review (typically pursued the Spring semester of a student’s second year in the program). The Sophomore Review process consists of a Musicianship Evaluation, an Applied Performance Evaluation, and an Interview.  Students who fail their Sophomore Review will be eligible to initiate a new Review the following semester.  Students in the major must successfully complete </w:t>
      </w:r>
      <w:r w:rsidRPr="00350162">
        <w:rPr>
          <w:rFonts w:ascii="BentonSans Comp Regular" w:hAnsi="BentonSans Comp Regular"/>
          <w:color w:val="000000"/>
          <w:sz w:val="20"/>
        </w:rPr>
        <w:lastRenderedPageBreak/>
        <w:t>the Sophomore Review before enrolling in some major courses at the 3000 or 4000 level.</w:t>
      </w:r>
    </w:p>
    <w:p w14:paraId="5FC549D4" w14:textId="77777777" w:rsidR="00C30998" w:rsidRPr="002B4E87" w:rsidRDefault="00C30998" w:rsidP="00C30998">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p>
    <w:p w14:paraId="2EAE347D" w14:textId="77777777" w:rsidR="00C30998" w:rsidRPr="002B4E87" w:rsidRDefault="00C30998" w:rsidP="00C30998">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2B4E87">
        <w:rPr>
          <w:rFonts w:ascii="BentonSans Comp Regular" w:hAnsi="BentonSans Comp Regular"/>
          <w:b/>
          <w:color w:val="000000"/>
        </w:rPr>
        <w:t>Honors Program</w:t>
      </w:r>
    </w:p>
    <w:p w14:paraId="6C207D85" w14:textId="7EDD4CD1" w:rsidR="00C30998" w:rsidRPr="002B4E87" w:rsidRDefault="00C30998" w:rsidP="00C30998">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2B4E87">
        <w:rPr>
          <w:rFonts w:ascii="BentonSans Comp Regular" w:hAnsi="BentonSans Comp Regular"/>
          <w:color w:val="000000"/>
          <w:sz w:val="20"/>
        </w:rPr>
        <w:t xml:space="preserve">For details about the Arts + Architecture Honors Program, see the beginning of the </w:t>
      </w:r>
      <w:r w:rsidR="00AE2AF8" w:rsidRPr="002B4E87">
        <w:rPr>
          <w:rFonts w:ascii="BentonSans Comp Regular" w:hAnsi="BentonSans Comp Regular"/>
          <w:color w:val="000000"/>
          <w:sz w:val="20"/>
        </w:rPr>
        <w:t>College of Arts + Architecture</w:t>
      </w:r>
      <w:r w:rsidRPr="002B4E87">
        <w:rPr>
          <w:rFonts w:ascii="BentonSans Comp Regular" w:hAnsi="BentonSans Comp Regular"/>
          <w:color w:val="000000"/>
          <w:sz w:val="20"/>
        </w:rPr>
        <w:t xml:space="preserve"> section.</w:t>
      </w:r>
    </w:p>
    <w:p w14:paraId="357C368D" w14:textId="77777777" w:rsidR="00C30998" w:rsidRPr="002B4E87" w:rsidRDefault="00C30998" w:rsidP="00C30998">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6A454CAF" w14:textId="77777777" w:rsidR="007532F0" w:rsidRPr="002B4E87" w:rsidRDefault="007532F0" w:rsidP="00FA013B">
      <w:pPr>
        <w:keepNext/>
        <w:keepLines/>
        <w:pBdr>
          <w:top w:val="single" w:sz="4" w:space="1" w:color="auto"/>
        </w:pBd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i/>
          <w:color w:val="000000"/>
          <w:spacing w:val="-10"/>
          <w:sz w:val="28"/>
          <w:szCs w:val="28"/>
        </w:rPr>
      </w:pPr>
      <w:r w:rsidRPr="002B4E87">
        <w:rPr>
          <w:rFonts w:ascii="BentonSans Comp Regular" w:hAnsi="BentonSans Comp Regular"/>
          <w:b/>
          <w:color w:val="000000"/>
          <w:spacing w:val="-10"/>
          <w:sz w:val="32"/>
          <w:szCs w:val="24"/>
        </w:rPr>
        <w:t xml:space="preserve">Bachelor of Music </w:t>
      </w:r>
      <w:r w:rsidRPr="002B4E87">
        <w:rPr>
          <w:rFonts w:ascii="BentonSans Comp Regular" w:hAnsi="BentonSans Comp Regular"/>
          <w:b/>
          <w:i/>
          <w:color w:val="000000"/>
          <w:spacing w:val="-10"/>
          <w:sz w:val="28"/>
          <w:szCs w:val="28"/>
        </w:rPr>
        <w:t>with Concentration in Jazz</w:t>
      </w:r>
      <w:r w:rsidR="00BD3CCB" w:rsidRPr="002B4E87">
        <w:rPr>
          <w:rFonts w:ascii="BentonSans Comp Regular" w:hAnsi="BentonSans Comp Regular"/>
          <w:b/>
          <w:i/>
          <w:color w:val="000000"/>
          <w:spacing w:val="-10"/>
          <w:sz w:val="28"/>
          <w:szCs w:val="28"/>
        </w:rPr>
        <w:t xml:space="preserve"> Studies</w:t>
      </w:r>
    </w:p>
    <w:p w14:paraId="7F9BCBF5" w14:textId="3138DA6D" w:rsidR="007532F0" w:rsidRPr="002B4E87" w:rsidRDefault="007532F0" w:rsidP="007532F0">
      <w:pPr>
        <w:widowControl/>
        <w:tabs>
          <w:tab w:val="left" w:pos="0"/>
          <w:tab w:val="left" w:pos="270"/>
          <w:tab w:val="left" w:pos="1170"/>
          <w:tab w:val="left" w:pos="5222"/>
          <w:tab w:val="left" w:pos="6300"/>
          <w:tab w:val="right" w:leader="dot" w:pos="9292"/>
        </w:tabs>
        <w:jc w:val="both"/>
        <w:rPr>
          <w:rFonts w:ascii="BentonSans Comp Regular" w:hAnsi="BentonSans Comp Regular"/>
          <w:color w:val="000000"/>
          <w:sz w:val="20"/>
        </w:rPr>
      </w:pPr>
      <w:r w:rsidRPr="002B4E87">
        <w:rPr>
          <w:rFonts w:ascii="BentonSans Comp Regular" w:hAnsi="BentonSans Comp Regular"/>
          <w:color w:val="000000"/>
          <w:sz w:val="20"/>
        </w:rPr>
        <w:t>The Bachelor of Music (B.M.) with a Concentration in Jazz Studies is designed for students who are planning careers as jazz musicians.  The curriculum consists of 3</w:t>
      </w:r>
      <w:r w:rsidR="00A008FD">
        <w:rPr>
          <w:rFonts w:ascii="BentonSans Comp Regular" w:hAnsi="BentonSans Comp Regular"/>
          <w:color w:val="000000"/>
          <w:sz w:val="20"/>
        </w:rPr>
        <w:t>1</w:t>
      </w:r>
      <w:r w:rsidRPr="002B4E87">
        <w:rPr>
          <w:rFonts w:ascii="BentonSans Comp Regular" w:hAnsi="BentonSans Comp Regular"/>
          <w:color w:val="000000"/>
          <w:sz w:val="20"/>
        </w:rPr>
        <w:t xml:space="preserve"> credit hours of General Education as well as a Foreign Language proficiency</w:t>
      </w:r>
      <w:r w:rsidR="00A008FD">
        <w:rPr>
          <w:rFonts w:ascii="BentonSans Comp Regular" w:hAnsi="BentonSans Comp Regular"/>
          <w:color w:val="000000"/>
          <w:sz w:val="20"/>
        </w:rPr>
        <w:t xml:space="preserve"> OR 33 credit hours if COAA 1101 is included in General Education</w:t>
      </w:r>
      <w:r w:rsidRPr="002B4E87">
        <w:rPr>
          <w:rFonts w:ascii="BentonSans Comp Regular" w:hAnsi="BentonSans Comp Regular"/>
          <w:color w:val="000000"/>
          <w:sz w:val="20"/>
        </w:rPr>
        <w:t>; 56 credit hours in the Core Music Curriculum, including private lessons, ensembles, music theory, aural skills, piano, and music history; and 19-21 credit hours in Concentration Courses, including coursework in jazz improvisation, jazz arranging and composition, and jazz history.  The culminating experiences for this degree are a junior and senior recital.</w:t>
      </w:r>
    </w:p>
    <w:p w14:paraId="16EC75E9" w14:textId="77777777" w:rsidR="007532F0" w:rsidRPr="002B4E87" w:rsidRDefault="007532F0" w:rsidP="007532F0">
      <w:pPr>
        <w:widowControl/>
        <w:tabs>
          <w:tab w:val="left" w:pos="0"/>
          <w:tab w:val="left" w:pos="270"/>
          <w:tab w:val="left" w:pos="1170"/>
          <w:tab w:val="left" w:pos="5222"/>
          <w:tab w:val="left" w:pos="6300"/>
          <w:tab w:val="right" w:leader="dot" w:pos="9292"/>
        </w:tabs>
        <w:jc w:val="both"/>
        <w:rPr>
          <w:rFonts w:ascii="BentonSans Comp Regular" w:hAnsi="BentonSans Comp Regular"/>
          <w:color w:val="000000"/>
          <w:sz w:val="20"/>
        </w:rPr>
      </w:pPr>
    </w:p>
    <w:p w14:paraId="25C5FA23" w14:textId="77777777" w:rsidR="00444EE5" w:rsidRPr="002B4E87" w:rsidRDefault="00444EE5" w:rsidP="00444EE5">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2B4E87">
        <w:rPr>
          <w:rFonts w:ascii="BentonSans Comp Regular" w:hAnsi="BentonSans Comp Regular"/>
          <w:b/>
          <w:color w:val="000000"/>
        </w:rPr>
        <w:t xml:space="preserve">Admission Requirements </w:t>
      </w:r>
    </w:p>
    <w:p w14:paraId="3719E370" w14:textId="77777777" w:rsidR="00444EE5" w:rsidRPr="002B4E87" w:rsidRDefault="00444EE5" w:rsidP="00444EE5">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sz w:val="20"/>
        </w:rPr>
      </w:pPr>
      <w:r w:rsidRPr="002B4E87">
        <w:rPr>
          <w:rFonts w:ascii="BentonSans Comp Regular" w:hAnsi="BentonSans Comp Regular"/>
          <w:b/>
          <w:color w:val="000000"/>
          <w:sz w:val="20"/>
        </w:rPr>
        <w:t>Freshmen and Transfers</w:t>
      </w:r>
    </w:p>
    <w:p w14:paraId="193D0A10" w14:textId="3B047CC4" w:rsidR="0021189C" w:rsidRPr="0021189C" w:rsidRDefault="0021189C" w:rsidP="00352E62">
      <w:pPr>
        <w:pStyle w:val="ListParagraph"/>
        <w:numPr>
          <w:ilvl w:val="0"/>
          <w:numId w:val="24"/>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Pr>
          <w:rFonts w:ascii="BentonSans Comp Regular" w:hAnsi="BentonSans Comp Regular"/>
          <w:color w:val="000000"/>
          <w:sz w:val="20"/>
        </w:rPr>
        <w:t>See University Admission Requirements</w:t>
      </w:r>
    </w:p>
    <w:p w14:paraId="7737078A" w14:textId="0DE2A35B" w:rsidR="00444EE5" w:rsidRDefault="00444EE5" w:rsidP="00352E62">
      <w:pPr>
        <w:pStyle w:val="ListParagraph"/>
        <w:numPr>
          <w:ilvl w:val="0"/>
          <w:numId w:val="24"/>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2B4E87">
        <w:rPr>
          <w:rFonts w:ascii="BentonSans Comp Regular" w:hAnsi="BentonSans Comp Regular"/>
          <w:i/>
          <w:color w:val="000000"/>
          <w:sz w:val="20"/>
        </w:rPr>
        <w:t>Minimum GPA:</w:t>
      </w:r>
      <w:r w:rsidRPr="002B4E87">
        <w:rPr>
          <w:rFonts w:ascii="BentonSans Comp Regular" w:hAnsi="BentonSans Comp Regular"/>
          <w:color w:val="000000"/>
          <w:sz w:val="20"/>
        </w:rPr>
        <w:t xml:space="preserve">  n/a</w:t>
      </w:r>
    </w:p>
    <w:p w14:paraId="5C651833" w14:textId="77777777" w:rsidR="000C0456" w:rsidRPr="002B4E87" w:rsidRDefault="000C0456" w:rsidP="000C0456">
      <w:pPr>
        <w:pStyle w:val="ListParagraph"/>
        <w:numPr>
          <w:ilvl w:val="0"/>
          <w:numId w:val="24"/>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2B4E87">
        <w:rPr>
          <w:rFonts w:ascii="BentonSans Comp Regular" w:hAnsi="BentonSans Comp Regular"/>
          <w:i/>
          <w:color w:val="000000"/>
          <w:sz w:val="20"/>
        </w:rPr>
        <w:t>Transferable Credit Hours:</w:t>
      </w:r>
      <w:r w:rsidRPr="002B4E87">
        <w:rPr>
          <w:rFonts w:ascii="BentonSans Comp Regular" w:hAnsi="BentonSans Comp Regular"/>
          <w:color w:val="000000"/>
          <w:sz w:val="20"/>
        </w:rPr>
        <w:t xml:space="preserve">  Determined by UNC Charlotte Undergraduate Admissions.</w:t>
      </w:r>
    </w:p>
    <w:p w14:paraId="4AA19F84" w14:textId="4FCBAEEF" w:rsidR="000C0456" w:rsidRDefault="000C0456" w:rsidP="000C0456">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5402E48F" w14:textId="26D277E4" w:rsidR="000C0456" w:rsidRPr="000C0456" w:rsidRDefault="000C0456" w:rsidP="000C0456">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sz w:val="20"/>
        </w:rPr>
      </w:pPr>
      <w:r>
        <w:rPr>
          <w:rFonts w:ascii="BentonSans Comp Regular" w:hAnsi="BentonSans Comp Regular"/>
          <w:b/>
          <w:color w:val="000000"/>
          <w:sz w:val="20"/>
        </w:rPr>
        <w:t>Currently Enrolled Students</w:t>
      </w:r>
    </w:p>
    <w:p w14:paraId="298022EA" w14:textId="77777777" w:rsidR="00610A37" w:rsidRDefault="00610A37" w:rsidP="00610A37">
      <w:pPr>
        <w:pStyle w:val="ListParagraph"/>
        <w:numPr>
          <w:ilvl w:val="0"/>
          <w:numId w:val="24"/>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2B4E87">
        <w:rPr>
          <w:rFonts w:ascii="BentonSans Comp Regular" w:hAnsi="BentonSans Comp Regular"/>
          <w:i/>
          <w:color w:val="000000"/>
          <w:sz w:val="20"/>
        </w:rPr>
        <w:t>Declaration of Major</w:t>
      </w:r>
      <w:r w:rsidRPr="002B4E87">
        <w:rPr>
          <w:rFonts w:ascii="BentonSans Comp Regular" w:hAnsi="BentonSans Comp Regular"/>
          <w:color w:val="000000"/>
          <w:sz w:val="20"/>
        </w:rPr>
        <w:t>:  Students are first admitted as Pre-Music</w:t>
      </w:r>
    </w:p>
    <w:p w14:paraId="152940C2" w14:textId="1877F5A3" w:rsidR="00444EE5" w:rsidRPr="00610A37" w:rsidRDefault="00610A37" w:rsidP="00610A37">
      <w:pPr>
        <w:tabs>
          <w:tab w:val="left" w:pos="-720"/>
          <w:tab w:val="left" w:pos="0"/>
          <w:tab w:val="left" w:pos="270"/>
          <w:tab w:val="left" w:pos="768"/>
          <w:tab w:val="left" w:pos="1459"/>
          <w:tab w:val="left" w:pos="4992"/>
          <w:tab w:val="left" w:pos="5222"/>
          <w:tab w:val="left" w:pos="6930"/>
          <w:tab w:val="left" w:pos="7200"/>
        </w:tabs>
        <w:ind w:left="270"/>
        <w:jc w:val="both"/>
        <w:rPr>
          <w:rFonts w:ascii="BentonSans Comp Regular" w:hAnsi="BentonSans Comp Regular"/>
          <w:color w:val="000000"/>
          <w:sz w:val="20"/>
        </w:rPr>
      </w:pPr>
      <w:r w:rsidRPr="004123B3">
        <w:rPr>
          <w:rFonts w:ascii="BentonSans Comp Regular" w:hAnsi="BentonSans Comp Regular"/>
          <w:color w:val="000000"/>
          <w:sz w:val="20"/>
        </w:rPr>
        <w:t>majors.  A formal audition is required for acceptance as a Music major (see the Music Department website for audition dates).  If the student is approved for acceptance after the audition, their major is changed to Music and they may proceed with major coursework.</w:t>
      </w:r>
    </w:p>
    <w:p w14:paraId="61B86222" w14:textId="77777777" w:rsidR="00444EE5" w:rsidRPr="002B4E87" w:rsidRDefault="00444EE5" w:rsidP="00444EE5">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57F31E6E" w14:textId="77777777" w:rsidR="007532F0" w:rsidRPr="002B4E87" w:rsidRDefault="007532F0" w:rsidP="007532F0">
      <w:pPr>
        <w:widowControl/>
        <w:tabs>
          <w:tab w:val="left" w:pos="0"/>
          <w:tab w:val="left" w:pos="270"/>
          <w:tab w:val="left" w:pos="1170"/>
          <w:tab w:val="left" w:pos="5222"/>
          <w:tab w:val="left" w:pos="6300"/>
          <w:tab w:val="right" w:leader="dot" w:pos="9292"/>
        </w:tabs>
        <w:jc w:val="both"/>
        <w:rPr>
          <w:rFonts w:ascii="BentonSans Comp Regular" w:hAnsi="BentonSans Comp Regular"/>
          <w:b/>
          <w:color w:val="000000"/>
        </w:rPr>
      </w:pPr>
      <w:r w:rsidRPr="002B4E87">
        <w:rPr>
          <w:rFonts w:ascii="BentonSans Comp Regular" w:hAnsi="BentonSans Comp Regular"/>
          <w:b/>
          <w:color w:val="000000"/>
        </w:rPr>
        <w:t>Degree Requirements</w:t>
      </w:r>
    </w:p>
    <w:p w14:paraId="58F5D84D" w14:textId="77777777" w:rsidR="00A5438F" w:rsidRPr="002B4E87" w:rsidRDefault="00A5438F" w:rsidP="00A5438F">
      <w:pPr>
        <w:tabs>
          <w:tab w:val="left" w:pos="288"/>
        </w:tabs>
        <w:jc w:val="both"/>
        <w:rPr>
          <w:rFonts w:ascii="BentonSans Comp Regular" w:hAnsi="BentonSans Comp Regular"/>
          <w:b/>
          <w:color w:val="000000"/>
          <w:sz w:val="20"/>
        </w:rPr>
      </w:pPr>
      <w:r w:rsidRPr="002B4E87">
        <w:rPr>
          <w:rFonts w:ascii="BentonSans Comp Regular" w:hAnsi="BentonSans Comp Regular"/>
          <w:b/>
          <w:color w:val="000000"/>
          <w:sz w:val="20"/>
        </w:rPr>
        <w:t>College Prospect for Success Course (2 credit hours)</w:t>
      </w:r>
    </w:p>
    <w:p w14:paraId="6A77DA76" w14:textId="58620C37" w:rsidR="00A5438F" w:rsidRPr="002B4E87" w:rsidRDefault="00F844F9" w:rsidP="00A5438F">
      <w:pPr>
        <w:widowControl/>
        <w:tabs>
          <w:tab w:val="left" w:pos="288"/>
        </w:tabs>
        <w:rPr>
          <w:rFonts w:ascii="BentonSans Comp Regular" w:hAnsi="BentonSans Comp Regular"/>
          <w:i/>
          <w:color w:val="000000"/>
          <w:sz w:val="20"/>
        </w:rPr>
      </w:pPr>
      <w:r w:rsidRPr="002B4E87">
        <w:rPr>
          <w:rFonts w:ascii="BentonSans Comp Regular" w:hAnsi="BentonSans Comp Regular"/>
          <w:i/>
          <w:color w:val="000000"/>
          <w:sz w:val="20"/>
        </w:rPr>
        <w:t>All new freshmen in the College of Arts + Architecture must take the following:</w:t>
      </w:r>
    </w:p>
    <w:p w14:paraId="1304CE91" w14:textId="3D9F60BF" w:rsidR="00A5438F" w:rsidRPr="002B4E87" w:rsidRDefault="00C216E9" w:rsidP="00A5438F">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COAA 1101 - Student Success in Architecture, Art, Performance, and Design (2)</w:t>
      </w:r>
    </w:p>
    <w:p w14:paraId="3A754128" w14:textId="77777777" w:rsidR="00A5438F" w:rsidRPr="002B4E87" w:rsidRDefault="00A5438F" w:rsidP="00A5438F">
      <w:pPr>
        <w:tabs>
          <w:tab w:val="left" w:pos="288"/>
        </w:tabs>
        <w:jc w:val="both"/>
        <w:rPr>
          <w:rFonts w:ascii="BentonSans Comp Regular" w:hAnsi="BentonSans Comp Regular"/>
          <w:color w:val="000000"/>
          <w:sz w:val="20"/>
        </w:rPr>
      </w:pPr>
    </w:p>
    <w:p w14:paraId="24E34A7D" w14:textId="19A5631E" w:rsidR="007532F0" w:rsidRPr="002B4E87" w:rsidRDefault="007532F0" w:rsidP="007532F0">
      <w:pPr>
        <w:widowControl/>
        <w:tabs>
          <w:tab w:val="left" w:pos="0"/>
          <w:tab w:val="left" w:pos="270"/>
          <w:tab w:val="left" w:pos="1170"/>
          <w:tab w:val="left" w:pos="5222"/>
          <w:tab w:val="left" w:pos="6300"/>
          <w:tab w:val="right" w:leader="dot" w:pos="9292"/>
        </w:tabs>
        <w:jc w:val="both"/>
        <w:rPr>
          <w:rFonts w:ascii="BentonSans Comp Regular" w:hAnsi="BentonSans Comp Regular"/>
          <w:b/>
          <w:color w:val="000000"/>
          <w:sz w:val="20"/>
        </w:rPr>
      </w:pPr>
      <w:r w:rsidRPr="002B4E87">
        <w:rPr>
          <w:rFonts w:ascii="BentonSans Comp Regular" w:hAnsi="BentonSans Comp Regular"/>
          <w:b/>
          <w:color w:val="000000"/>
          <w:sz w:val="20"/>
        </w:rPr>
        <w:t>General Education Courses (3</w:t>
      </w:r>
      <w:r w:rsidR="00D9593F" w:rsidRPr="002B4E87">
        <w:rPr>
          <w:rFonts w:ascii="BentonSans Comp Regular" w:hAnsi="BentonSans Comp Regular"/>
          <w:b/>
          <w:color w:val="000000"/>
          <w:sz w:val="20"/>
        </w:rPr>
        <w:t>1</w:t>
      </w:r>
      <w:r w:rsidRPr="002B4E87">
        <w:rPr>
          <w:rFonts w:ascii="BentonSans Comp Regular" w:hAnsi="BentonSans Comp Regular"/>
          <w:b/>
          <w:color w:val="000000"/>
          <w:sz w:val="20"/>
        </w:rPr>
        <w:t xml:space="preserve"> credit hours)</w:t>
      </w:r>
    </w:p>
    <w:p w14:paraId="3EAD5FCC" w14:textId="08837ED7" w:rsidR="007532F0" w:rsidRPr="002B4E87" w:rsidRDefault="007532F0" w:rsidP="007532F0">
      <w:pPr>
        <w:widowControl/>
        <w:tabs>
          <w:tab w:val="left" w:pos="0"/>
          <w:tab w:val="left" w:pos="270"/>
          <w:tab w:val="left" w:pos="1170"/>
          <w:tab w:val="left" w:pos="5222"/>
          <w:tab w:val="left" w:pos="6300"/>
          <w:tab w:val="right" w:leader="dot" w:pos="9292"/>
        </w:tabs>
        <w:jc w:val="both"/>
        <w:rPr>
          <w:rFonts w:ascii="BentonSans Comp Regular" w:hAnsi="BentonSans Comp Regular"/>
          <w:color w:val="000000"/>
          <w:sz w:val="20"/>
        </w:rPr>
      </w:pPr>
      <w:r w:rsidRPr="002B4E87">
        <w:rPr>
          <w:rFonts w:ascii="BentonSans Comp Regular" w:hAnsi="BentonSans Comp Regular"/>
          <w:color w:val="000000"/>
          <w:sz w:val="20"/>
        </w:rPr>
        <w:t xml:space="preserve">For details on required courses, refer to the General Education program.  </w:t>
      </w:r>
    </w:p>
    <w:p w14:paraId="1C40EC67" w14:textId="77777777" w:rsidR="007532F0" w:rsidRPr="002B4E87" w:rsidRDefault="007532F0" w:rsidP="007532F0">
      <w:pPr>
        <w:widowControl/>
        <w:tabs>
          <w:tab w:val="left" w:pos="0"/>
          <w:tab w:val="left" w:pos="270"/>
          <w:tab w:val="left" w:pos="1170"/>
          <w:tab w:val="left" w:pos="5222"/>
          <w:tab w:val="left" w:pos="6300"/>
          <w:tab w:val="right" w:leader="dot" w:pos="9292"/>
        </w:tabs>
        <w:jc w:val="both"/>
        <w:rPr>
          <w:rFonts w:ascii="BentonSans Comp Regular" w:hAnsi="BentonSans Comp Regular"/>
          <w:color w:val="000000"/>
          <w:sz w:val="20"/>
        </w:rPr>
      </w:pPr>
    </w:p>
    <w:p w14:paraId="01B9F65A" w14:textId="77777777" w:rsidR="00841239" w:rsidRPr="002B4E87" w:rsidRDefault="00555A2F" w:rsidP="00841239">
      <w:pPr>
        <w:tabs>
          <w:tab w:val="left" w:pos="254"/>
          <w:tab w:val="left" w:pos="509"/>
          <w:tab w:val="left" w:pos="4004"/>
        </w:tabs>
        <w:ind w:left="288" w:hanging="288"/>
        <w:rPr>
          <w:rFonts w:ascii="BentonSans Comp Regular" w:hAnsi="BentonSans Comp Regular"/>
          <w:b/>
          <w:sz w:val="20"/>
        </w:rPr>
      </w:pPr>
      <w:r w:rsidRPr="002B4E87">
        <w:rPr>
          <w:rFonts w:ascii="BentonSans Comp Regular" w:hAnsi="BentonSans Comp Regular"/>
          <w:b/>
          <w:sz w:val="20"/>
        </w:rPr>
        <w:t>Foreign Language Requirement (0-8 credit hours)</w:t>
      </w:r>
    </w:p>
    <w:p w14:paraId="562C8062" w14:textId="61922459" w:rsidR="00BD24D0" w:rsidRPr="002B4E87" w:rsidRDefault="00B6695C" w:rsidP="00BD24D0">
      <w:pPr>
        <w:tabs>
          <w:tab w:val="left" w:pos="270"/>
          <w:tab w:val="left" w:pos="3780"/>
        </w:tabs>
        <w:jc w:val="both"/>
        <w:rPr>
          <w:rFonts w:ascii="BentonSans Comp Regular" w:hAnsi="BentonSans Comp Regular"/>
          <w:color w:val="000000" w:themeColor="text1"/>
          <w:sz w:val="20"/>
        </w:rPr>
      </w:pPr>
      <w:r w:rsidRPr="002B4E87">
        <w:rPr>
          <w:rFonts w:ascii="BentonSans Comp Regular" w:hAnsi="BentonSans Comp Regular"/>
          <w:snapToGrid/>
          <w:color w:val="000000"/>
          <w:sz w:val="20"/>
          <w:szCs w:val="24"/>
        </w:rPr>
        <w:t>Students in this major within the College of Arts + Architecture are required to</w:t>
      </w:r>
      <w:r w:rsidRPr="002B4E87">
        <w:rPr>
          <w:rFonts w:ascii="BentonSans Comp Regular" w:hAnsi="BentonSans Comp Regular"/>
          <w:sz w:val="20"/>
        </w:rPr>
        <w:t xml:space="preserve"> demonstrate proficiency in the language of their choice through the 1202 level.  </w:t>
      </w:r>
      <w:r w:rsidR="00812C3F" w:rsidRPr="002B4E87">
        <w:rPr>
          <w:rFonts w:ascii="BentonSans Comp Regular" w:hAnsi="BentonSans Comp Regular"/>
          <w:color w:val="000000" w:themeColor="text1"/>
          <w:sz w:val="20"/>
        </w:rPr>
        <w:t>For details, refer to the College of Arts + Architecture Foreign Language Requirements at the beginning of this section.</w:t>
      </w:r>
      <w:r w:rsidR="00BD24D0" w:rsidRPr="002B4E87">
        <w:rPr>
          <w:rFonts w:ascii="BentonSans Comp Regular" w:hAnsi="BentonSans Comp Regular"/>
          <w:color w:val="000000" w:themeColor="text1"/>
          <w:sz w:val="20"/>
        </w:rPr>
        <w:t xml:space="preserve">  </w:t>
      </w:r>
    </w:p>
    <w:p w14:paraId="04461775" w14:textId="77777777" w:rsidR="007532F0" w:rsidRPr="002B4E87" w:rsidRDefault="007532F0" w:rsidP="007532F0">
      <w:pPr>
        <w:widowControl/>
        <w:tabs>
          <w:tab w:val="left" w:pos="0"/>
          <w:tab w:val="left" w:pos="270"/>
          <w:tab w:val="left" w:pos="1170"/>
          <w:tab w:val="left" w:pos="5222"/>
          <w:tab w:val="left" w:pos="6300"/>
          <w:tab w:val="right" w:leader="dot" w:pos="9292"/>
        </w:tabs>
        <w:jc w:val="both"/>
        <w:rPr>
          <w:rFonts w:ascii="BentonSans Comp Regular" w:hAnsi="BentonSans Comp Regular"/>
          <w:color w:val="000000"/>
          <w:sz w:val="20"/>
        </w:rPr>
      </w:pPr>
    </w:p>
    <w:p w14:paraId="0FFEA48C" w14:textId="155A6651" w:rsidR="007532F0" w:rsidRPr="002B4E87" w:rsidRDefault="007532F0" w:rsidP="007532F0">
      <w:pPr>
        <w:widowControl/>
        <w:tabs>
          <w:tab w:val="left" w:pos="0"/>
          <w:tab w:val="left" w:pos="270"/>
          <w:tab w:val="left" w:pos="1170"/>
          <w:tab w:val="left" w:pos="5222"/>
          <w:tab w:val="left" w:pos="6300"/>
          <w:tab w:val="right" w:leader="dot" w:pos="9292"/>
        </w:tabs>
        <w:jc w:val="both"/>
        <w:rPr>
          <w:rFonts w:ascii="BentonSans Comp Regular" w:hAnsi="BentonSans Comp Regular"/>
          <w:b/>
          <w:color w:val="000000"/>
          <w:sz w:val="20"/>
        </w:rPr>
      </w:pPr>
      <w:r w:rsidRPr="002B4E87">
        <w:rPr>
          <w:rFonts w:ascii="BentonSans Comp Regular" w:hAnsi="BentonSans Comp Regular"/>
          <w:b/>
          <w:color w:val="000000"/>
          <w:sz w:val="20"/>
        </w:rPr>
        <w:t>Major Courses (5</w:t>
      </w:r>
      <w:r w:rsidR="00064772" w:rsidRPr="002B4E87">
        <w:rPr>
          <w:rFonts w:ascii="BentonSans Comp Regular" w:hAnsi="BentonSans Comp Regular"/>
          <w:b/>
          <w:color w:val="000000"/>
          <w:sz w:val="20"/>
        </w:rPr>
        <w:t>4</w:t>
      </w:r>
      <w:r w:rsidRPr="002B4E87">
        <w:rPr>
          <w:rFonts w:ascii="BentonSans Comp Regular" w:hAnsi="BentonSans Comp Regular"/>
          <w:b/>
          <w:color w:val="000000"/>
          <w:sz w:val="20"/>
        </w:rPr>
        <w:t xml:space="preserve"> credit hours)</w:t>
      </w:r>
    </w:p>
    <w:p w14:paraId="36FB3573" w14:textId="72ADBC3C" w:rsidR="007532F0" w:rsidRPr="002B4E87" w:rsidRDefault="007532F0" w:rsidP="007532F0">
      <w:pPr>
        <w:widowControl/>
        <w:tabs>
          <w:tab w:val="left" w:pos="0"/>
          <w:tab w:val="left" w:pos="270"/>
          <w:tab w:val="left" w:pos="1170"/>
          <w:tab w:val="left" w:pos="5222"/>
          <w:tab w:val="left" w:pos="6300"/>
          <w:tab w:val="right" w:leader="dot" w:pos="9292"/>
        </w:tabs>
        <w:jc w:val="both"/>
        <w:rPr>
          <w:rFonts w:ascii="BentonSans Comp Regular" w:hAnsi="BentonSans Comp Regular"/>
          <w:b/>
          <w:i/>
          <w:color w:val="000000"/>
          <w:sz w:val="20"/>
        </w:rPr>
      </w:pPr>
      <w:r w:rsidRPr="002B4E87">
        <w:rPr>
          <w:rFonts w:ascii="BentonSans Comp Regular" w:hAnsi="BentonSans Comp Regular"/>
          <w:b/>
          <w:i/>
          <w:color w:val="000000"/>
          <w:sz w:val="20"/>
        </w:rPr>
        <w:t>Musicianship Courses (2</w:t>
      </w:r>
      <w:r w:rsidR="00064772" w:rsidRPr="002B4E87">
        <w:rPr>
          <w:rFonts w:ascii="BentonSans Comp Regular" w:hAnsi="BentonSans Comp Regular"/>
          <w:b/>
          <w:i/>
          <w:color w:val="000000"/>
          <w:sz w:val="20"/>
        </w:rPr>
        <w:t>2</w:t>
      </w:r>
      <w:r w:rsidRPr="002B4E87">
        <w:rPr>
          <w:rFonts w:ascii="BentonSans Comp Regular" w:hAnsi="BentonSans Comp Regular"/>
          <w:b/>
          <w:i/>
          <w:color w:val="000000"/>
          <w:sz w:val="20"/>
        </w:rPr>
        <w:t xml:space="preserve"> credit hours)</w:t>
      </w:r>
    </w:p>
    <w:p w14:paraId="15EFFB35" w14:textId="0A771893" w:rsidR="007532F0" w:rsidRPr="002B4E87" w:rsidRDefault="007532F0" w:rsidP="007532F0">
      <w:pPr>
        <w:widowControl/>
        <w:tabs>
          <w:tab w:val="left" w:pos="0"/>
          <w:tab w:val="left" w:pos="270"/>
          <w:tab w:val="left" w:pos="1170"/>
          <w:tab w:val="left" w:pos="5222"/>
          <w:tab w:val="left" w:pos="6300"/>
          <w:tab w:val="right" w:leader="dot" w:pos="9292"/>
        </w:tabs>
        <w:jc w:val="both"/>
        <w:rPr>
          <w:rFonts w:ascii="BentonSans Comp Regular" w:hAnsi="BentonSans Comp Regular"/>
          <w:color w:val="000000"/>
          <w:sz w:val="20"/>
        </w:rPr>
      </w:pPr>
      <w:r w:rsidRPr="002B4E87">
        <w:rPr>
          <w:rFonts w:ascii="BentonSans Comp Regular" w:hAnsi="BentonSans Comp Regular"/>
          <w:color w:val="000000"/>
          <w:sz w:val="20"/>
        </w:rPr>
        <w:t>MUSC 1230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Structure and Style of Music I (2)</w:t>
      </w:r>
    </w:p>
    <w:p w14:paraId="3284D468" w14:textId="2D7932B1" w:rsidR="007532F0" w:rsidRPr="002B4E87" w:rsidRDefault="007532F0" w:rsidP="007532F0">
      <w:pPr>
        <w:widowControl/>
        <w:tabs>
          <w:tab w:val="left" w:pos="0"/>
          <w:tab w:val="left" w:pos="270"/>
          <w:tab w:val="left" w:pos="1170"/>
          <w:tab w:val="left" w:pos="5222"/>
          <w:tab w:val="left" w:pos="6300"/>
          <w:tab w:val="right" w:leader="dot" w:pos="9292"/>
        </w:tabs>
        <w:jc w:val="both"/>
        <w:rPr>
          <w:rFonts w:ascii="BentonSans Comp Regular" w:hAnsi="BentonSans Comp Regular"/>
          <w:color w:val="000000"/>
          <w:sz w:val="20"/>
        </w:rPr>
      </w:pPr>
      <w:r w:rsidRPr="002B4E87">
        <w:rPr>
          <w:rFonts w:ascii="BentonSans Comp Regular" w:hAnsi="BentonSans Comp Regular"/>
          <w:color w:val="000000"/>
          <w:sz w:val="20"/>
        </w:rPr>
        <w:t>MUSC 1230L</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Aural Skills and Sight-Singing I (1)</w:t>
      </w:r>
    </w:p>
    <w:p w14:paraId="2CD55D71" w14:textId="4B9B854B" w:rsidR="007532F0" w:rsidRPr="002B4E87" w:rsidRDefault="007532F0" w:rsidP="007532F0">
      <w:pPr>
        <w:widowControl/>
        <w:tabs>
          <w:tab w:val="left" w:pos="0"/>
          <w:tab w:val="left" w:pos="270"/>
          <w:tab w:val="left" w:pos="1170"/>
          <w:tab w:val="left" w:pos="5222"/>
          <w:tab w:val="left" w:pos="6300"/>
          <w:tab w:val="right" w:leader="dot" w:pos="9292"/>
        </w:tabs>
        <w:jc w:val="both"/>
        <w:rPr>
          <w:rFonts w:ascii="BentonSans Comp Regular" w:hAnsi="BentonSans Comp Regular"/>
          <w:color w:val="000000"/>
          <w:sz w:val="20"/>
        </w:rPr>
      </w:pPr>
      <w:r w:rsidRPr="002B4E87">
        <w:rPr>
          <w:rFonts w:ascii="BentonSans Comp Regular" w:hAnsi="BentonSans Comp Regular"/>
          <w:color w:val="000000"/>
          <w:sz w:val="20"/>
        </w:rPr>
        <w:t>MUSC 1231</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Structure and Style of Music II (2)</w:t>
      </w:r>
    </w:p>
    <w:p w14:paraId="106E92B8" w14:textId="71DFAAA2" w:rsidR="007532F0" w:rsidRPr="002B4E87" w:rsidRDefault="007532F0" w:rsidP="007532F0">
      <w:pPr>
        <w:widowControl/>
        <w:tabs>
          <w:tab w:val="left" w:pos="0"/>
          <w:tab w:val="left" w:pos="270"/>
          <w:tab w:val="left" w:pos="1170"/>
          <w:tab w:val="left" w:pos="5222"/>
          <w:tab w:val="left" w:pos="6300"/>
          <w:tab w:val="right" w:leader="dot" w:pos="9292"/>
        </w:tabs>
        <w:jc w:val="both"/>
        <w:rPr>
          <w:rFonts w:ascii="BentonSans Comp Regular" w:hAnsi="BentonSans Comp Regular"/>
          <w:color w:val="000000"/>
          <w:sz w:val="20"/>
        </w:rPr>
      </w:pPr>
      <w:r w:rsidRPr="002B4E87">
        <w:rPr>
          <w:rFonts w:ascii="BentonSans Comp Regular" w:hAnsi="BentonSans Comp Regular"/>
          <w:color w:val="000000"/>
          <w:sz w:val="20"/>
        </w:rPr>
        <w:t>MUSC 1231L</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Aural Skills and Sight-Singing II (1)</w:t>
      </w:r>
    </w:p>
    <w:p w14:paraId="7CFF4813" w14:textId="5C98EE8E" w:rsidR="007532F0" w:rsidRPr="002B4E87" w:rsidRDefault="007532F0" w:rsidP="007532F0">
      <w:pPr>
        <w:widowControl/>
        <w:tabs>
          <w:tab w:val="left" w:pos="0"/>
          <w:tab w:val="left" w:pos="270"/>
          <w:tab w:val="left" w:pos="1170"/>
          <w:tab w:val="left" w:pos="5222"/>
          <w:tab w:val="left" w:pos="6300"/>
          <w:tab w:val="right" w:leader="dot" w:pos="9292"/>
        </w:tabs>
        <w:jc w:val="both"/>
        <w:rPr>
          <w:rFonts w:ascii="BentonSans Comp Regular" w:hAnsi="BentonSans Comp Regular"/>
          <w:color w:val="000000"/>
          <w:sz w:val="20"/>
        </w:rPr>
      </w:pPr>
      <w:r w:rsidRPr="002B4E87">
        <w:rPr>
          <w:rFonts w:ascii="BentonSans Comp Regular" w:hAnsi="BentonSans Comp Regular"/>
          <w:color w:val="000000"/>
          <w:sz w:val="20"/>
        </w:rPr>
        <w:t>MUSC 1233</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Class Piano I (1)</w:t>
      </w:r>
    </w:p>
    <w:p w14:paraId="687CF9AF" w14:textId="39DAEC9A" w:rsidR="007532F0" w:rsidRPr="002B4E87" w:rsidRDefault="007532F0" w:rsidP="007532F0">
      <w:pPr>
        <w:widowControl/>
        <w:tabs>
          <w:tab w:val="left" w:pos="0"/>
          <w:tab w:val="left" w:pos="270"/>
          <w:tab w:val="left" w:pos="1170"/>
          <w:tab w:val="left" w:pos="5222"/>
          <w:tab w:val="left" w:pos="6300"/>
          <w:tab w:val="right" w:leader="dot" w:pos="9292"/>
        </w:tabs>
        <w:jc w:val="both"/>
        <w:rPr>
          <w:rFonts w:ascii="BentonSans Comp Regular" w:hAnsi="BentonSans Comp Regular"/>
          <w:color w:val="000000"/>
          <w:sz w:val="20"/>
        </w:rPr>
      </w:pPr>
      <w:r w:rsidRPr="002B4E87">
        <w:rPr>
          <w:rFonts w:ascii="BentonSans Comp Regular" w:hAnsi="BentonSans Comp Regular"/>
          <w:color w:val="000000"/>
          <w:sz w:val="20"/>
        </w:rPr>
        <w:t>MUSC 1234</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Class Piano II (1)</w:t>
      </w:r>
    </w:p>
    <w:p w14:paraId="1D83A749" w14:textId="6A213CBF" w:rsidR="007532F0" w:rsidRPr="002B4E87" w:rsidRDefault="007532F0" w:rsidP="007532F0">
      <w:pPr>
        <w:widowControl/>
        <w:tabs>
          <w:tab w:val="left" w:pos="0"/>
          <w:tab w:val="left" w:pos="270"/>
          <w:tab w:val="left" w:pos="1170"/>
          <w:tab w:val="left" w:pos="5222"/>
          <w:tab w:val="left" w:pos="6300"/>
          <w:tab w:val="right" w:leader="dot" w:pos="9292"/>
        </w:tabs>
        <w:jc w:val="both"/>
        <w:rPr>
          <w:rFonts w:ascii="BentonSans Comp Regular" w:hAnsi="BentonSans Comp Regular"/>
          <w:color w:val="000000"/>
          <w:sz w:val="20"/>
        </w:rPr>
      </w:pPr>
      <w:r w:rsidRPr="002B4E87">
        <w:rPr>
          <w:rFonts w:ascii="BentonSans Comp Regular" w:hAnsi="BentonSans Comp Regular"/>
          <w:color w:val="000000"/>
          <w:sz w:val="20"/>
        </w:rPr>
        <w:t>MUSC 2230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Structure and Style of Music III (2)</w:t>
      </w:r>
    </w:p>
    <w:p w14:paraId="5EB566E5" w14:textId="44F8F74A" w:rsidR="007532F0" w:rsidRPr="002B4E87" w:rsidRDefault="007532F0" w:rsidP="007532F0">
      <w:pPr>
        <w:widowControl/>
        <w:tabs>
          <w:tab w:val="left" w:pos="0"/>
          <w:tab w:val="left" w:pos="270"/>
          <w:tab w:val="left" w:pos="1170"/>
          <w:tab w:val="left" w:pos="5222"/>
          <w:tab w:val="left" w:pos="6300"/>
          <w:tab w:val="right" w:leader="dot" w:pos="9292"/>
        </w:tabs>
        <w:jc w:val="both"/>
        <w:rPr>
          <w:rFonts w:ascii="BentonSans Comp Regular" w:hAnsi="BentonSans Comp Regular"/>
          <w:color w:val="000000"/>
          <w:sz w:val="20"/>
        </w:rPr>
      </w:pPr>
      <w:r w:rsidRPr="002B4E87">
        <w:rPr>
          <w:rFonts w:ascii="BentonSans Comp Regular" w:hAnsi="BentonSans Comp Regular"/>
          <w:color w:val="000000"/>
          <w:sz w:val="20"/>
        </w:rPr>
        <w:t>MUSC 2230L</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Aural Skills and Sight-Singing III (1)</w:t>
      </w:r>
    </w:p>
    <w:p w14:paraId="7039550D" w14:textId="415AD258" w:rsidR="007532F0" w:rsidRPr="002B4E87" w:rsidRDefault="007532F0" w:rsidP="007532F0">
      <w:pPr>
        <w:widowControl/>
        <w:tabs>
          <w:tab w:val="left" w:pos="0"/>
          <w:tab w:val="left" w:pos="270"/>
          <w:tab w:val="left" w:pos="1170"/>
          <w:tab w:val="left" w:pos="5222"/>
          <w:tab w:val="left" w:pos="6300"/>
          <w:tab w:val="right" w:leader="dot" w:pos="9292"/>
        </w:tabs>
        <w:jc w:val="both"/>
        <w:rPr>
          <w:rFonts w:ascii="BentonSans Comp Regular" w:hAnsi="BentonSans Comp Regular"/>
          <w:color w:val="000000"/>
          <w:sz w:val="20"/>
        </w:rPr>
      </w:pPr>
      <w:r w:rsidRPr="002B4E87">
        <w:rPr>
          <w:rFonts w:ascii="BentonSans Comp Regular" w:hAnsi="BentonSans Comp Regular"/>
          <w:color w:val="000000"/>
          <w:sz w:val="20"/>
        </w:rPr>
        <w:t>MUSC 2231</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Structure and Style of Music IV (2)</w:t>
      </w:r>
    </w:p>
    <w:p w14:paraId="6280C935" w14:textId="5914231E" w:rsidR="007532F0" w:rsidRPr="002B4E87" w:rsidRDefault="007532F0" w:rsidP="007532F0">
      <w:pPr>
        <w:widowControl/>
        <w:tabs>
          <w:tab w:val="left" w:pos="0"/>
          <w:tab w:val="left" w:pos="270"/>
          <w:tab w:val="left" w:pos="1170"/>
          <w:tab w:val="left" w:pos="5222"/>
          <w:tab w:val="left" w:pos="6300"/>
          <w:tab w:val="right" w:leader="dot" w:pos="9292"/>
        </w:tabs>
        <w:jc w:val="both"/>
        <w:rPr>
          <w:rFonts w:ascii="BentonSans Comp Regular" w:hAnsi="BentonSans Comp Regular"/>
          <w:color w:val="000000"/>
          <w:sz w:val="20"/>
        </w:rPr>
      </w:pPr>
      <w:r w:rsidRPr="002B4E87">
        <w:rPr>
          <w:rFonts w:ascii="BentonSans Comp Regular" w:hAnsi="BentonSans Comp Regular"/>
          <w:color w:val="000000"/>
          <w:sz w:val="20"/>
        </w:rPr>
        <w:t>MUSC 2231L</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Aural Skills and Sight-Singing IV (1)</w:t>
      </w:r>
    </w:p>
    <w:p w14:paraId="01B3EF44" w14:textId="6EBF5C3E" w:rsidR="007532F0" w:rsidRPr="002B4E87" w:rsidRDefault="007532F0" w:rsidP="007532F0">
      <w:pPr>
        <w:widowControl/>
        <w:tabs>
          <w:tab w:val="left" w:pos="0"/>
          <w:tab w:val="left" w:pos="270"/>
          <w:tab w:val="left" w:pos="1170"/>
          <w:tab w:val="left" w:pos="5222"/>
          <w:tab w:val="left" w:pos="6300"/>
          <w:tab w:val="right" w:leader="dot" w:pos="9292"/>
        </w:tabs>
        <w:jc w:val="both"/>
        <w:rPr>
          <w:rFonts w:ascii="BentonSans Comp Regular" w:hAnsi="BentonSans Comp Regular"/>
          <w:color w:val="000000"/>
          <w:sz w:val="20"/>
        </w:rPr>
      </w:pPr>
      <w:r w:rsidRPr="002B4E87">
        <w:rPr>
          <w:rFonts w:ascii="BentonSans Comp Regular" w:hAnsi="BentonSans Comp Regular"/>
          <w:color w:val="000000"/>
          <w:sz w:val="20"/>
        </w:rPr>
        <w:t>MUSC 2233</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Class Piano III (1)</w:t>
      </w:r>
    </w:p>
    <w:p w14:paraId="6EEEC497" w14:textId="20D04AAA" w:rsidR="007532F0" w:rsidRPr="002B4E87" w:rsidRDefault="007532F0" w:rsidP="007532F0">
      <w:pPr>
        <w:widowControl/>
        <w:tabs>
          <w:tab w:val="left" w:pos="0"/>
          <w:tab w:val="left" w:pos="270"/>
          <w:tab w:val="left" w:pos="1170"/>
          <w:tab w:val="left" w:pos="5222"/>
          <w:tab w:val="left" w:pos="6300"/>
          <w:tab w:val="right" w:leader="dot" w:pos="9292"/>
        </w:tabs>
        <w:jc w:val="both"/>
        <w:rPr>
          <w:rFonts w:ascii="BentonSans Comp Regular" w:hAnsi="BentonSans Comp Regular"/>
          <w:color w:val="000000"/>
          <w:sz w:val="20"/>
        </w:rPr>
      </w:pPr>
      <w:r w:rsidRPr="002B4E87">
        <w:rPr>
          <w:rFonts w:ascii="BentonSans Comp Regular" w:hAnsi="BentonSans Comp Regular"/>
          <w:color w:val="000000"/>
          <w:sz w:val="20"/>
        </w:rPr>
        <w:t>MUSC 2234</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Class Piano IV (1)</w:t>
      </w:r>
    </w:p>
    <w:p w14:paraId="58F8BA3C" w14:textId="4ED0EA82" w:rsidR="007532F0" w:rsidRPr="002B4E87" w:rsidRDefault="007532F0" w:rsidP="007532F0">
      <w:pPr>
        <w:widowControl/>
        <w:tabs>
          <w:tab w:val="left" w:pos="0"/>
          <w:tab w:val="left" w:pos="270"/>
          <w:tab w:val="left" w:pos="1170"/>
          <w:tab w:val="left" w:pos="5222"/>
          <w:tab w:val="left" w:pos="6300"/>
          <w:tab w:val="right" w:leader="dot" w:pos="9292"/>
        </w:tabs>
        <w:jc w:val="both"/>
        <w:rPr>
          <w:rFonts w:ascii="BentonSans Comp Regular" w:hAnsi="BentonSans Comp Regular"/>
          <w:color w:val="000000"/>
          <w:sz w:val="20"/>
        </w:rPr>
      </w:pPr>
      <w:r w:rsidRPr="002B4E87">
        <w:rPr>
          <w:rFonts w:ascii="BentonSans Comp Regular" w:hAnsi="BentonSans Comp Regular"/>
          <w:color w:val="000000"/>
          <w:sz w:val="20"/>
        </w:rPr>
        <w:t>MUSC 3170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 xml:space="preserve">Music History I (3) </w:t>
      </w:r>
    </w:p>
    <w:p w14:paraId="590D776C" w14:textId="3F9EED16" w:rsidR="007532F0" w:rsidRPr="002B4E87" w:rsidRDefault="003E6E9D" w:rsidP="007532F0">
      <w:pPr>
        <w:widowControl/>
        <w:tabs>
          <w:tab w:val="left" w:pos="0"/>
          <w:tab w:val="left" w:pos="270"/>
          <w:tab w:val="left" w:pos="1170"/>
          <w:tab w:val="left" w:pos="5222"/>
          <w:tab w:val="left" w:pos="6300"/>
          <w:tab w:val="right" w:leader="dot" w:pos="9292"/>
        </w:tabs>
        <w:jc w:val="both"/>
        <w:rPr>
          <w:rFonts w:ascii="BentonSans Comp Regular" w:hAnsi="BentonSans Comp Regular"/>
          <w:color w:val="000000"/>
          <w:sz w:val="20"/>
        </w:rPr>
      </w:pPr>
      <w:r w:rsidRPr="002B4E87">
        <w:rPr>
          <w:rFonts w:ascii="BentonSans Comp Regular" w:hAnsi="BentonSans Comp Regular"/>
          <w:color w:val="000000"/>
          <w:sz w:val="20"/>
        </w:rPr>
        <w:t>MUSC 3171</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 xml:space="preserve">Music History II (3) </w:t>
      </w:r>
    </w:p>
    <w:p w14:paraId="74AB4C16" w14:textId="77777777" w:rsidR="007532F0" w:rsidRPr="002B4E87" w:rsidRDefault="007532F0" w:rsidP="007532F0">
      <w:pPr>
        <w:widowControl/>
        <w:tabs>
          <w:tab w:val="left" w:pos="0"/>
          <w:tab w:val="left" w:pos="270"/>
          <w:tab w:val="left" w:pos="1170"/>
          <w:tab w:val="left" w:pos="5222"/>
          <w:tab w:val="left" w:pos="6300"/>
          <w:tab w:val="right" w:leader="dot" w:pos="9292"/>
        </w:tabs>
        <w:jc w:val="both"/>
        <w:rPr>
          <w:rFonts w:ascii="BentonSans Comp Regular" w:hAnsi="BentonSans Comp Regular"/>
          <w:color w:val="000000"/>
          <w:sz w:val="20"/>
        </w:rPr>
      </w:pPr>
    </w:p>
    <w:p w14:paraId="6A92F0BC" w14:textId="6BB587E2" w:rsidR="007532F0" w:rsidRPr="002B4E87" w:rsidRDefault="007532F0" w:rsidP="007532F0">
      <w:pPr>
        <w:widowControl/>
        <w:tabs>
          <w:tab w:val="left" w:pos="0"/>
          <w:tab w:val="left" w:pos="270"/>
          <w:tab w:val="left" w:pos="1170"/>
          <w:tab w:val="left" w:pos="5222"/>
          <w:tab w:val="left" w:pos="6300"/>
          <w:tab w:val="right" w:leader="dot" w:pos="9292"/>
        </w:tabs>
        <w:jc w:val="both"/>
        <w:rPr>
          <w:rFonts w:ascii="BentonSans Comp Regular" w:hAnsi="BentonSans Comp Regular"/>
          <w:b/>
          <w:i/>
          <w:color w:val="000000"/>
          <w:sz w:val="20"/>
        </w:rPr>
      </w:pPr>
      <w:r w:rsidRPr="002B4E87">
        <w:rPr>
          <w:rFonts w:ascii="BentonSans Comp Regular" w:hAnsi="BentonSans Comp Regular"/>
          <w:b/>
          <w:i/>
          <w:color w:val="000000"/>
          <w:sz w:val="20"/>
        </w:rPr>
        <w:t>Perfo</w:t>
      </w:r>
      <w:r w:rsidR="00B94BF6" w:rsidRPr="002B4E87">
        <w:rPr>
          <w:rFonts w:ascii="BentonSans Comp Regular" w:hAnsi="BentonSans Comp Regular"/>
          <w:b/>
          <w:i/>
          <w:color w:val="000000"/>
          <w:sz w:val="20"/>
        </w:rPr>
        <w:t>rmance Courses (32</w:t>
      </w:r>
      <w:r w:rsidRPr="002B4E87">
        <w:rPr>
          <w:rFonts w:ascii="BentonSans Comp Regular" w:hAnsi="BentonSans Comp Regular"/>
          <w:b/>
          <w:i/>
          <w:color w:val="000000"/>
          <w:sz w:val="20"/>
        </w:rPr>
        <w:t xml:space="preserve"> credit hours)</w:t>
      </w:r>
    </w:p>
    <w:p w14:paraId="222A492B" w14:textId="3F61F241" w:rsidR="007532F0" w:rsidRPr="002B4E87" w:rsidRDefault="007532F0" w:rsidP="007532F0">
      <w:pPr>
        <w:widowControl/>
        <w:tabs>
          <w:tab w:val="left" w:pos="0"/>
          <w:tab w:val="left" w:pos="270"/>
          <w:tab w:val="left" w:pos="1170"/>
          <w:tab w:val="left" w:pos="5222"/>
          <w:tab w:val="left" w:pos="6300"/>
          <w:tab w:val="right" w:leader="dot" w:pos="9292"/>
        </w:tabs>
        <w:ind w:left="288" w:hanging="288"/>
        <w:rPr>
          <w:rFonts w:ascii="BentonSans Comp Regular" w:hAnsi="BentonSans Comp Regular"/>
          <w:i/>
          <w:color w:val="000000"/>
          <w:sz w:val="20"/>
        </w:rPr>
      </w:pPr>
      <w:r w:rsidRPr="002B4E87">
        <w:rPr>
          <w:rFonts w:ascii="BentonSans Comp Regular" w:hAnsi="BentonSans Comp Regular"/>
          <w:color w:val="000000"/>
          <w:sz w:val="20"/>
        </w:rPr>
        <w:t>MUPF 11xx</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Primary Ensembles (Classical) (1)</w:t>
      </w:r>
      <w:r w:rsidRPr="002B4E87">
        <w:rPr>
          <w:rFonts w:ascii="BentonSans Comp Regular" w:hAnsi="BentonSans Comp Regular"/>
          <w:i/>
          <w:color w:val="000000"/>
          <w:sz w:val="20"/>
        </w:rPr>
        <w:t xml:space="preserve"> (4 semesters)</w:t>
      </w:r>
    </w:p>
    <w:p w14:paraId="4B45CD8A" w14:textId="6C59E750" w:rsidR="007532F0" w:rsidRPr="002B4E87" w:rsidRDefault="007532F0" w:rsidP="007532F0">
      <w:pPr>
        <w:widowControl/>
        <w:tabs>
          <w:tab w:val="left" w:pos="0"/>
          <w:tab w:val="left" w:pos="270"/>
          <w:tab w:val="left" w:pos="1170"/>
          <w:tab w:val="left" w:pos="5222"/>
          <w:tab w:val="left" w:pos="6300"/>
          <w:tab w:val="right" w:leader="dot" w:pos="9292"/>
        </w:tabs>
        <w:ind w:left="288" w:hanging="288"/>
        <w:rPr>
          <w:rFonts w:ascii="BentonSans Comp Regular" w:hAnsi="BentonSans Comp Regular"/>
          <w:color w:val="000000"/>
          <w:sz w:val="20"/>
        </w:rPr>
      </w:pPr>
      <w:r w:rsidRPr="002B4E87">
        <w:rPr>
          <w:rFonts w:ascii="BentonSans Comp Regular" w:hAnsi="BentonSans Comp Regular"/>
          <w:color w:val="000000"/>
          <w:sz w:val="20"/>
        </w:rPr>
        <w:t>MUPF 11xx</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 xml:space="preserve">Primary Ensembles (Jazz) (1) </w:t>
      </w:r>
      <w:r w:rsidRPr="002B4E87">
        <w:rPr>
          <w:rFonts w:ascii="BentonSans Comp Regular" w:hAnsi="BentonSans Comp Regular"/>
          <w:i/>
          <w:color w:val="000000"/>
          <w:sz w:val="20"/>
        </w:rPr>
        <w:t>(8 semesters)</w:t>
      </w:r>
    </w:p>
    <w:p w14:paraId="4FEAF595" w14:textId="7202DFA8" w:rsidR="007532F0" w:rsidRPr="002B4E87" w:rsidRDefault="007532F0" w:rsidP="007532F0">
      <w:pPr>
        <w:widowControl/>
        <w:tabs>
          <w:tab w:val="left" w:pos="0"/>
          <w:tab w:val="left" w:pos="270"/>
          <w:tab w:val="left" w:pos="1170"/>
          <w:tab w:val="left" w:pos="5222"/>
          <w:tab w:val="left" w:pos="6300"/>
          <w:tab w:val="right" w:leader="dot" w:pos="9292"/>
        </w:tabs>
        <w:ind w:left="288" w:hanging="288"/>
        <w:rPr>
          <w:rFonts w:ascii="BentonSans Comp Regular" w:hAnsi="BentonSans Comp Regular"/>
          <w:i/>
          <w:color w:val="000000"/>
          <w:sz w:val="20"/>
        </w:rPr>
      </w:pPr>
      <w:r w:rsidRPr="002B4E87">
        <w:rPr>
          <w:rFonts w:ascii="BentonSans Comp Regular" w:hAnsi="BentonSans Comp Regular"/>
          <w:color w:val="000000"/>
          <w:sz w:val="20"/>
        </w:rPr>
        <w:t>MUPF 11xx</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 xml:space="preserve">Secondary Ensembles (Jazz) (1) </w:t>
      </w:r>
      <w:r w:rsidRPr="002B4E87">
        <w:rPr>
          <w:rFonts w:ascii="BentonSans Comp Regular" w:hAnsi="BentonSans Comp Regular"/>
          <w:i/>
          <w:color w:val="000000"/>
          <w:sz w:val="20"/>
        </w:rPr>
        <w:t>(4 semesters)</w:t>
      </w:r>
    </w:p>
    <w:p w14:paraId="03DC35CA" w14:textId="254CEDB8" w:rsidR="007532F0" w:rsidRPr="002B4E87" w:rsidRDefault="007532F0" w:rsidP="007532F0">
      <w:pPr>
        <w:widowControl/>
        <w:tabs>
          <w:tab w:val="left" w:pos="0"/>
          <w:tab w:val="left" w:pos="270"/>
          <w:tab w:val="left" w:pos="1170"/>
          <w:tab w:val="left" w:pos="5222"/>
          <w:tab w:val="left" w:pos="6300"/>
          <w:tab w:val="right" w:leader="dot" w:pos="9292"/>
        </w:tabs>
        <w:ind w:left="288" w:hanging="288"/>
        <w:rPr>
          <w:rFonts w:ascii="BentonSans Comp Regular" w:hAnsi="BentonSans Comp Regular"/>
          <w:color w:val="000000"/>
          <w:sz w:val="20"/>
        </w:rPr>
      </w:pPr>
      <w:r w:rsidRPr="002B4E87">
        <w:rPr>
          <w:rFonts w:ascii="BentonSans Comp Regular" w:hAnsi="BentonSans Comp Regular"/>
          <w:color w:val="000000"/>
          <w:sz w:val="20"/>
        </w:rPr>
        <w:t>MUPF 12xx</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 xml:space="preserve">Applied Music (1) </w:t>
      </w:r>
      <w:r w:rsidRPr="002B4E87">
        <w:rPr>
          <w:rFonts w:ascii="BentonSans Comp Regular" w:hAnsi="BentonSans Comp Regular"/>
          <w:i/>
          <w:color w:val="000000"/>
          <w:sz w:val="20"/>
        </w:rPr>
        <w:t>(4 semesters)</w:t>
      </w:r>
    </w:p>
    <w:p w14:paraId="32084600" w14:textId="5AD99A52" w:rsidR="007532F0" w:rsidRPr="002B4E87" w:rsidRDefault="007532F0" w:rsidP="007532F0">
      <w:pPr>
        <w:widowControl/>
        <w:tabs>
          <w:tab w:val="left" w:pos="0"/>
          <w:tab w:val="left" w:pos="270"/>
          <w:tab w:val="left" w:pos="1170"/>
          <w:tab w:val="left" w:pos="5222"/>
          <w:tab w:val="left" w:pos="6300"/>
          <w:tab w:val="right" w:leader="dot" w:pos="9292"/>
        </w:tabs>
        <w:ind w:left="288" w:hanging="288"/>
        <w:rPr>
          <w:rFonts w:ascii="BentonSans Comp Regular" w:hAnsi="BentonSans Comp Regular"/>
          <w:color w:val="000000"/>
          <w:sz w:val="20"/>
        </w:rPr>
      </w:pPr>
      <w:r w:rsidRPr="002B4E87">
        <w:rPr>
          <w:rFonts w:ascii="BentonSans Comp Regular" w:hAnsi="BentonSans Comp Regular"/>
          <w:color w:val="000000"/>
          <w:sz w:val="20"/>
        </w:rPr>
        <w:t>MUPF 126x</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 xml:space="preserve">Applied Music (Jazz) (1) </w:t>
      </w:r>
      <w:r w:rsidRPr="002B4E87">
        <w:rPr>
          <w:rFonts w:ascii="BentonSans Comp Regular" w:hAnsi="BentonSans Comp Regular"/>
          <w:i/>
          <w:color w:val="000000"/>
          <w:sz w:val="20"/>
        </w:rPr>
        <w:t>(4 semesters)</w:t>
      </w:r>
    </w:p>
    <w:p w14:paraId="027229A6" w14:textId="132F2EB1" w:rsidR="007532F0" w:rsidRPr="002B4E87" w:rsidRDefault="007532F0" w:rsidP="007532F0">
      <w:pPr>
        <w:widowControl/>
        <w:tabs>
          <w:tab w:val="left" w:pos="0"/>
          <w:tab w:val="left" w:pos="270"/>
          <w:tab w:val="left" w:pos="1170"/>
          <w:tab w:val="left" w:pos="5222"/>
          <w:tab w:val="left" w:pos="6300"/>
          <w:tab w:val="right" w:leader="dot" w:pos="9292"/>
        </w:tabs>
        <w:ind w:left="288" w:hanging="288"/>
        <w:rPr>
          <w:rFonts w:ascii="BentonSans Comp Regular" w:hAnsi="BentonSans Comp Regular"/>
          <w:i/>
          <w:color w:val="000000"/>
          <w:sz w:val="20"/>
        </w:rPr>
      </w:pPr>
      <w:r w:rsidRPr="002B4E87">
        <w:rPr>
          <w:rFonts w:ascii="BentonSans Comp Regular" w:hAnsi="BentonSans Comp Regular"/>
          <w:color w:val="000000"/>
          <w:sz w:val="20"/>
        </w:rPr>
        <w:t>MUPF 32xx</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 xml:space="preserve">Advanced Applied Music (Jazz) (2) </w:t>
      </w:r>
      <w:r w:rsidRPr="002B4E87">
        <w:rPr>
          <w:rFonts w:ascii="BentonSans Comp Regular" w:hAnsi="BentonSans Comp Regular"/>
          <w:i/>
          <w:color w:val="000000"/>
          <w:sz w:val="20"/>
        </w:rPr>
        <w:t>(2 semesters)</w:t>
      </w:r>
    </w:p>
    <w:p w14:paraId="70B468E5" w14:textId="05E0C8EE" w:rsidR="007532F0" w:rsidRPr="002B4E87" w:rsidRDefault="007532F0" w:rsidP="007532F0">
      <w:pPr>
        <w:widowControl/>
        <w:tabs>
          <w:tab w:val="left" w:pos="0"/>
          <w:tab w:val="left" w:pos="270"/>
          <w:tab w:val="left" w:pos="1170"/>
          <w:tab w:val="left" w:pos="5222"/>
          <w:tab w:val="left" w:pos="6300"/>
          <w:tab w:val="right" w:leader="dot" w:pos="9292"/>
        </w:tabs>
        <w:ind w:left="288" w:hanging="288"/>
        <w:rPr>
          <w:rFonts w:ascii="BentonSans Comp Regular" w:hAnsi="BentonSans Comp Regular"/>
          <w:color w:val="000000"/>
          <w:sz w:val="20"/>
        </w:rPr>
      </w:pPr>
      <w:r w:rsidRPr="002B4E87">
        <w:rPr>
          <w:rFonts w:ascii="BentonSans Comp Regular" w:hAnsi="BentonSans Comp Regular"/>
          <w:color w:val="000000"/>
          <w:sz w:val="20"/>
        </w:rPr>
        <w:t>MUPF 34xx</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Junior Recital Preparation (2)</w:t>
      </w:r>
    </w:p>
    <w:p w14:paraId="5428FDBF" w14:textId="713FEAAB" w:rsidR="007532F0" w:rsidRPr="002B4E87" w:rsidRDefault="007532F0" w:rsidP="007532F0">
      <w:pPr>
        <w:widowControl/>
        <w:tabs>
          <w:tab w:val="left" w:pos="0"/>
          <w:tab w:val="left" w:pos="270"/>
          <w:tab w:val="left" w:pos="1170"/>
          <w:tab w:val="left" w:pos="5222"/>
          <w:tab w:val="left" w:pos="6300"/>
          <w:tab w:val="right" w:leader="dot" w:pos="9292"/>
        </w:tabs>
        <w:ind w:left="288" w:hanging="288"/>
        <w:rPr>
          <w:rFonts w:ascii="BentonSans Comp Regular" w:hAnsi="BentonSans Comp Regular"/>
          <w:color w:val="000000"/>
          <w:sz w:val="20"/>
        </w:rPr>
      </w:pPr>
      <w:r w:rsidRPr="002B4E87">
        <w:rPr>
          <w:rFonts w:ascii="BentonSans Comp Regular" w:hAnsi="BentonSans Comp Regular"/>
          <w:color w:val="000000"/>
          <w:sz w:val="20"/>
        </w:rPr>
        <w:t>MUPF 44xx</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Senior Recital Preparation (</w:t>
      </w:r>
      <w:r w:rsidR="00B94BF6" w:rsidRPr="002B4E87">
        <w:rPr>
          <w:rFonts w:ascii="BentonSans Comp Regular" w:hAnsi="BentonSans Comp Regular"/>
          <w:color w:val="000000"/>
          <w:sz w:val="20"/>
        </w:rPr>
        <w:t>2</w:t>
      </w:r>
      <w:r w:rsidRPr="002B4E87">
        <w:rPr>
          <w:rFonts w:ascii="BentonSans Comp Regular" w:hAnsi="BentonSans Comp Regular"/>
          <w:color w:val="000000"/>
          <w:sz w:val="20"/>
        </w:rPr>
        <w:t>)</w:t>
      </w:r>
    </w:p>
    <w:p w14:paraId="439B702A" w14:textId="648D1F00" w:rsidR="007532F0" w:rsidRPr="002B4E87" w:rsidRDefault="007532F0" w:rsidP="007532F0">
      <w:pPr>
        <w:widowControl/>
        <w:tabs>
          <w:tab w:val="left" w:pos="0"/>
          <w:tab w:val="left" w:pos="270"/>
          <w:tab w:val="left" w:pos="1170"/>
          <w:tab w:val="left" w:pos="5222"/>
          <w:tab w:val="left" w:pos="6300"/>
          <w:tab w:val="right" w:leader="dot" w:pos="9292"/>
        </w:tabs>
        <w:ind w:left="288" w:hanging="288"/>
        <w:rPr>
          <w:rFonts w:ascii="BentonSans Comp Regular" w:hAnsi="BentonSans Comp Regular"/>
          <w:color w:val="000000"/>
          <w:sz w:val="20"/>
        </w:rPr>
      </w:pPr>
      <w:r w:rsidRPr="002B4E87">
        <w:rPr>
          <w:rFonts w:ascii="BentonSans Comp Regular" w:hAnsi="BentonSans Comp Regular"/>
          <w:color w:val="000000"/>
          <w:sz w:val="20"/>
        </w:rPr>
        <w:t>MUSC 1300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Performance Class (0)</w:t>
      </w:r>
      <w:r w:rsidRPr="002B4E87">
        <w:rPr>
          <w:rFonts w:ascii="BentonSans Comp Regular" w:hAnsi="BentonSans Comp Regular"/>
          <w:i/>
          <w:color w:val="000000"/>
          <w:sz w:val="20"/>
        </w:rPr>
        <w:t xml:space="preserve"> (4 semesters)</w:t>
      </w:r>
    </w:p>
    <w:p w14:paraId="3D2AC4B0" w14:textId="1F0B243F" w:rsidR="007532F0" w:rsidRPr="002B4E87" w:rsidRDefault="007532F0" w:rsidP="007532F0">
      <w:pPr>
        <w:widowControl/>
        <w:tabs>
          <w:tab w:val="left" w:pos="0"/>
          <w:tab w:val="left" w:pos="270"/>
          <w:tab w:val="left" w:pos="1170"/>
          <w:tab w:val="left" w:pos="5222"/>
          <w:tab w:val="left" w:pos="6300"/>
          <w:tab w:val="right" w:leader="dot" w:pos="9292"/>
        </w:tabs>
        <w:ind w:left="288" w:hanging="288"/>
        <w:rPr>
          <w:rFonts w:ascii="BentonSans Comp Regular" w:hAnsi="BentonSans Comp Regular"/>
          <w:i/>
          <w:color w:val="000000"/>
          <w:sz w:val="20"/>
        </w:rPr>
      </w:pPr>
      <w:r w:rsidRPr="002B4E87">
        <w:rPr>
          <w:rFonts w:ascii="BentonSans Comp Regular" w:hAnsi="BentonSans Comp Regular"/>
          <w:color w:val="000000"/>
          <w:sz w:val="20"/>
        </w:rPr>
        <w:t>MUSC 3300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 xml:space="preserve">Advanced Performance Class (0) </w:t>
      </w:r>
      <w:r w:rsidRPr="002B4E87">
        <w:rPr>
          <w:rFonts w:ascii="BentonSans Comp Regular" w:hAnsi="BentonSans Comp Regular"/>
          <w:i/>
          <w:color w:val="000000"/>
          <w:sz w:val="20"/>
        </w:rPr>
        <w:t>(4 semesters)</w:t>
      </w:r>
    </w:p>
    <w:p w14:paraId="2CC86E14" w14:textId="77777777" w:rsidR="007532F0" w:rsidRPr="002B4E87" w:rsidRDefault="007532F0" w:rsidP="007532F0">
      <w:pPr>
        <w:widowControl/>
        <w:tabs>
          <w:tab w:val="left" w:pos="0"/>
          <w:tab w:val="left" w:pos="270"/>
          <w:tab w:val="left" w:pos="1170"/>
          <w:tab w:val="left" w:pos="5222"/>
          <w:tab w:val="left" w:pos="6300"/>
          <w:tab w:val="right" w:leader="dot" w:pos="9292"/>
        </w:tabs>
        <w:jc w:val="both"/>
        <w:rPr>
          <w:rFonts w:ascii="BentonSans Comp Regular" w:hAnsi="BentonSans Comp Regular"/>
          <w:color w:val="000000"/>
          <w:sz w:val="20"/>
        </w:rPr>
      </w:pPr>
    </w:p>
    <w:p w14:paraId="2033BC73" w14:textId="77777777" w:rsidR="007532F0" w:rsidRPr="002B4E87" w:rsidRDefault="007532F0" w:rsidP="00FE0273">
      <w:pPr>
        <w:keepNext/>
        <w:keepLines/>
        <w:widowControl/>
        <w:tabs>
          <w:tab w:val="left" w:pos="0"/>
          <w:tab w:val="left" w:pos="270"/>
          <w:tab w:val="left" w:pos="1170"/>
          <w:tab w:val="left" w:pos="5222"/>
          <w:tab w:val="left" w:pos="6300"/>
          <w:tab w:val="right" w:leader="dot" w:pos="9292"/>
        </w:tabs>
        <w:jc w:val="both"/>
        <w:rPr>
          <w:rFonts w:ascii="BentonSans Comp Regular" w:hAnsi="BentonSans Comp Regular"/>
          <w:b/>
          <w:color w:val="000000"/>
          <w:sz w:val="20"/>
        </w:rPr>
      </w:pPr>
      <w:r w:rsidRPr="002B4E87">
        <w:rPr>
          <w:rFonts w:ascii="BentonSans Comp Regular" w:hAnsi="BentonSans Comp Regular"/>
          <w:b/>
          <w:color w:val="000000"/>
          <w:sz w:val="20"/>
        </w:rPr>
        <w:t>Concentration Courses (19-21 credit hours)</w:t>
      </w:r>
    </w:p>
    <w:p w14:paraId="7BD150AE" w14:textId="35ADC176" w:rsidR="007532F0" w:rsidRPr="002B4E87" w:rsidRDefault="007532F0" w:rsidP="00FE0273">
      <w:pPr>
        <w:keepNext/>
        <w:keepLines/>
        <w:widowControl/>
        <w:tabs>
          <w:tab w:val="left" w:pos="0"/>
          <w:tab w:val="left" w:pos="270"/>
          <w:tab w:val="left" w:pos="1170"/>
          <w:tab w:val="left" w:pos="5222"/>
          <w:tab w:val="left" w:pos="6300"/>
          <w:tab w:val="right" w:leader="dot" w:pos="9292"/>
        </w:tabs>
        <w:jc w:val="both"/>
        <w:rPr>
          <w:rFonts w:ascii="BentonSans Comp Regular" w:hAnsi="BentonSans Comp Regular"/>
          <w:color w:val="000000"/>
          <w:sz w:val="20"/>
        </w:rPr>
      </w:pPr>
      <w:r w:rsidRPr="002B4E87">
        <w:rPr>
          <w:rFonts w:ascii="BentonSans Comp Regular" w:hAnsi="BentonSans Comp Regular"/>
          <w:color w:val="000000"/>
          <w:sz w:val="20"/>
        </w:rPr>
        <w:t>MUSC 1222</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Jazz Ensemble Techniques (1)</w:t>
      </w:r>
    </w:p>
    <w:p w14:paraId="2811194D" w14:textId="6653A536" w:rsidR="007532F0" w:rsidRPr="002B4E87" w:rsidRDefault="007532F0" w:rsidP="00FE0273">
      <w:pPr>
        <w:keepNext/>
        <w:keepLines/>
        <w:widowControl/>
        <w:tabs>
          <w:tab w:val="left" w:pos="0"/>
          <w:tab w:val="left" w:pos="270"/>
          <w:tab w:val="left" w:pos="1170"/>
          <w:tab w:val="left" w:pos="5222"/>
          <w:tab w:val="left" w:pos="6300"/>
          <w:tab w:val="right" w:leader="dot" w:pos="9292"/>
        </w:tabs>
        <w:jc w:val="both"/>
        <w:rPr>
          <w:rFonts w:ascii="BentonSans Comp Regular" w:hAnsi="BentonSans Comp Regular"/>
          <w:color w:val="000000"/>
          <w:sz w:val="20"/>
        </w:rPr>
      </w:pPr>
      <w:r w:rsidRPr="002B4E87">
        <w:rPr>
          <w:rFonts w:ascii="BentonSans Comp Regular" w:hAnsi="BentonSans Comp Regular"/>
          <w:color w:val="000000"/>
          <w:sz w:val="20"/>
        </w:rPr>
        <w:t>MUSC 2101</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Introduction to Music Business (2)</w:t>
      </w:r>
    </w:p>
    <w:p w14:paraId="33045CA4" w14:textId="46139997" w:rsidR="007532F0" w:rsidRPr="002B4E87" w:rsidRDefault="007532F0" w:rsidP="007532F0">
      <w:pPr>
        <w:widowControl/>
        <w:tabs>
          <w:tab w:val="left" w:pos="0"/>
          <w:tab w:val="left" w:pos="270"/>
          <w:tab w:val="left" w:pos="1170"/>
          <w:tab w:val="left" w:pos="5222"/>
          <w:tab w:val="left" w:pos="6300"/>
          <w:tab w:val="right" w:leader="dot" w:pos="9292"/>
        </w:tabs>
        <w:jc w:val="both"/>
        <w:rPr>
          <w:rFonts w:ascii="BentonSans Comp Regular" w:hAnsi="BentonSans Comp Regular"/>
          <w:color w:val="000000"/>
          <w:sz w:val="20"/>
        </w:rPr>
      </w:pPr>
      <w:r w:rsidRPr="002B4E87">
        <w:rPr>
          <w:rFonts w:ascii="BentonSans Comp Regular" w:hAnsi="BentonSans Comp Regular"/>
          <w:color w:val="000000"/>
          <w:sz w:val="20"/>
        </w:rPr>
        <w:t>MUSC 2151</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Introduction to Music Technology (1)</w:t>
      </w:r>
    </w:p>
    <w:p w14:paraId="4962C5DC" w14:textId="615EFBBD" w:rsidR="007532F0" w:rsidRPr="002B4E87" w:rsidRDefault="007532F0" w:rsidP="007532F0">
      <w:pPr>
        <w:widowControl/>
        <w:tabs>
          <w:tab w:val="left" w:pos="0"/>
          <w:tab w:val="left" w:pos="270"/>
          <w:tab w:val="left" w:pos="1170"/>
          <w:tab w:val="left" w:pos="5222"/>
          <w:tab w:val="left" w:pos="6300"/>
          <w:tab w:val="right" w:leader="dot" w:pos="9292"/>
        </w:tabs>
        <w:jc w:val="both"/>
        <w:rPr>
          <w:rFonts w:ascii="BentonSans Comp Regular" w:hAnsi="BentonSans Comp Regular"/>
          <w:color w:val="000000"/>
          <w:sz w:val="20"/>
        </w:rPr>
      </w:pPr>
      <w:r w:rsidRPr="002B4E87">
        <w:rPr>
          <w:rFonts w:ascii="BentonSans Comp Regular" w:hAnsi="BentonSans Comp Regular"/>
          <w:color w:val="000000"/>
          <w:sz w:val="20"/>
        </w:rPr>
        <w:t>MUSC 2235</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Jazz Improvisation I (2)</w:t>
      </w:r>
    </w:p>
    <w:p w14:paraId="6D4D714B" w14:textId="6DC9CBCF" w:rsidR="007532F0" w:rsidRPr="002B4E87" w:rsidRDefault="007532F0" w:rsidP="007532F0">
      <w:pPr>
        <w:widowControl/>
        <w:tabs>
          <w:tab w:val="left" w:pos="0"/>
          <w:tab w:val="left" w:pos="270"/>
          <w:tab w:val="left" w:pos="1170"/>
          <w:tab w:val="left" w:pos="5222"/>
          <w:tab w:val="left" w:pos="6300"/>
          <w:tab w:val="right" w:leader="dot" w:pos="9292"/>
        </w:tabs>
        <w:jc w:val="both"/>
        <w:rPr>
          <w:rFonts w:ascii="BentonSans Comp Regular" w:hAnsi="BentonSans Comp Regular"/>
          <w:color w:val="000000"/>
          <w:sz w:val="20"/>
        </w:rPr>
      </w:pPr>
      <w:r w:rsidRPr="002B4E87">
        <w:rPr>
          <w:rFonts w:ascii="BentonSans Comp Regular" w:hAnsi="BentonSans Comp Regular"/>
          <w:color w:val="000000"/>
          <w:sz w:val="20"/>
        </w:rPr>
        <w:t>MUSC 2236</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Jazz Improvisation II (2)</w:t>
      </w:r>
    </w:p>
    <w:p w14:paraId="4F004B6C" w14:textId="21872A73" w:rsidR="007532F0" w:rsidRPr="002B4E87" w:rsidRDefault="007532F0" w:rsidP="007532F0">
      <w:pPr>
        <w:widowControl/>
        <w:tabs>
          <w:tab w:val="left" w:pos="0"/>
          <w:tab w:val="left" w:pos="270"/>
          <w:tab w:val="left" w:pos="1170"/>
          <w:tab w:val="left" w:pos="5222"/>
          <w:tab w:val="left" w:pos="6300"/>
          <w:tab w:val="right" w:leader="dot" w:pos="9292"/>
        </w:tabs>
        <w:jc w:val="both"/>
        <w:rPr>
          <w:rFonts w:ascii="BentonSans Comp Regular" w:hAnsi="BentonSans Comp Regular"/>
          <w:color w:val="000000"/>
          <w:sz w:val="20"/>
        </w:rPr>
      </w:pPr>
      <w:r w:rsidRPr="002B4E87">
        <w:rPr>
          <w:rFonts w:ascii="BentonSans Comp Regular" w:hAnsi="BentonSans Comp Regular"/>
          <w:color w:val="000000"/>
          <w:sz w:val="20"/>
        </w:rPr>
        <w:t>MUSC 3252</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Jazz Piano Techniques (1)</w:t>
      </w:r>
    </w:p>
    <w:p w14:paraId="595A4DC4" w14:textId="5C0ABFD5" w:rsidR="007532F0" w:rsidRPr="002B4E87" w:rsidRDefault="007532F0" w:rsidP="007532F0">
      <w:pPr>
        <w:widowControl/>
        <w:tabs>
          <w:tab w:val="left" w:pos="0"/>
          <w:tab w:val="left" w:pos="270"/>
          <w:tab w:val="left" w:pos="1170"/>
          <w:tab w:val="left" w:pos="5222"/>
          <w:tab w:val="left" w:pos="6300"/>
          <w:tab w:val="right" w:leader="dot" w:pos="9292"/>
        </w:tabs>
        <w:jc w:val="both"/>
        <w:rPr>
          <w:rFonts w:ascii="BentonSans Comp Regular" w:hAnsi="BentonSans Comp Regular"/>
          <w:color w:val="000000"/>
          <w:sz w:val="20"/>
        </w:rPr>
      </w:pPr>
      <w:r w:rsidRPr="002B4E87">
        <w:rPr>
          <w:rFonts w:ascii="BentonSans Comp Regular" w:hAnsi="BentonSans Comp Regular"/>
          <w:color w:val="000000"/>
          <w:sz w:val="20"/>
        </w:rPr>
        <w:t>MUSC 4138</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Jazz Pedagogy and Materials (3)</w:t>
      </w:r>
    </w:p>
    <w:p w14:paraId="786648BE" w14:textId="5614E67A" w:rsidR="007532F0" w:rsidRPr="002B4E87" w:rsidRDefault="007532F0" w:rsidP="007532F0">
      <w:pPr>
        <w:widowControl/>
        <w:tabs>
          <w:tab w:val="left" w:pos="0"/>
          <w:tab w:val="left" w:pos="270"/>
          <w:tab w:val="left" w:pos="1170"/>
          <w:tab w:val="left" w:pos="5222"/>
          <w:tab w:val="left" w:pos="6300"/>
          <w:tab w:val="right" w:leader="dot" w:pos="9292"/>
        </w:tabs>
        <w:jc w:val="both"/>
        <w:rPr>
          <w:rFonts w:ascii="BentonSans Comp Regular" w:hAnsi="BentonSans Comp Regular"/>
          <w:color w:val="000000"/>
          <w:sz w:val="20"/>
        </w:rPr>
      </w:pPr>
      <w:r w:rsidRPr="002B4E87">
        <w:rPr>
          <w:rFonts w:ascii="BentonSans Comp Regular" w:hAnsi="BentonSans Comp Regular"/>
          <w:color w:val="000000"/>
          <w:sz w:val="20"/>
        </w:rPr>
        <w:t>MUSC 4234</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Jazz Arranging and Composition (3)</w:t>
      </w:r>
    </w:p>
    <w:p w14:paraId="07019A7C" w14:textId="3528C999" w:rsidR="007532F0" w:rsidRPr="002B4E87" w:rsidRDefault="007532F0" w:rsidP="007532F0">
      <w:pPr>
        <w:widowControl/>
        <w:tabs>
          <w:tab w:val="left" w:pos="0"/>
          <w:tab w:val="left" w:pos="270"/>
          <w:tab w:val="left" w:pos="1170"/>
          <w:tab w:val="left" w:pos="5222"/>
          <w:tab w:val="left" w:pos="6300"/>
          <w:tab w:val="right" w:leader="dot" w:pos="9292"/>
        </w:tabs>
        <w:jc w:val="both"/>
        <w:rPr>
          <w:rFonts w:ascii="BentonSans Comp Regular" w:hAnsi="BentonSans Comp Regular"/>
          <w:color w:val="000000"/>
          <w:sz w:val="20"/>
        </w:rPr>
      </w:pPr>
      <w:r w:rsidRPr="002B4E87">
        <w:rPr>
          <w:rFonts w:ascii="BentonSans Comp Regular" w:hAnsi="BentonSans Comp Regular"/>
          <w:color w:val="000000"/>
          <w:sz w:val="20"/>
        </w:rPr>
        <w:t>MUSC 4235</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Orchestration and Arranging (2)</w:t>
      </w:r>
    </w:p>
    <w:p w14:paraId="63904B74" w14:textId="3FC149CE" w:rsidR="007532F0" w:rsidRPr="002B4E87" w:rsidRDefault="007532F0" w:rsidP="007532F0">
      <w:pPr>
        <w:widowControl/>
        <w:tabs>
          <w:tab w:val="left" w:pos="0"/>
          <w:tab w:val="left" w:pos="270"/>
          <w:tab w:val="left" w:pos="1170"/>
          <w:tab w:val="left" w:pos="5222"/>
          <w:tab w:val="left" w:pos="6300"/>
          <w:tab w:val="right" w:leader="dot" w:pos="9292"/>
        </w:tabs>
        <w:jc w:val="both"/>
        <w:rPr>
          <w:rFonts w:ascii="BentonSans Comp Regular" w:hAnsi="BentonSans Comp Regular"/>
          <w:color w:val="000000"/>
          <w:sz w:val="20"/>
        </w:rPr>
      </w:pPr>
      <w:r w:rsidRPr="002B4E87">
        <w:rPr>
          <w:rFonts w:ascii="BentonSans Comp Regular" w:hAnsi="BentonSans Comp Regular"/>
          <w:color w:val="000000"/>
          <w:sz w:val="20"/>
        </w:rPr>
        <w:t>MUSC 4298</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Jazz History (3)</w:t>
      </w:r>
      <w:r w:rsidR="007C264F" w:rsidRPr="002B4E87">
        <w:rPr>
          <w:rFonts w:ascii="BentonSans Comp Regular" w:hAnsi="BentonSans Comp Regular"/>
          <w:color w:val="000000"/>
          <w:sz w:val="20"/>
        </w:rPr>
        <w:t xml:space="preserve"> </w:t>
      </w:r>
    </w:p>
    <w:p w14:paraId="31AB9B20" w14:textId="77777777" w:rsidR="007532F0" w:rsidRPr="002B4E87" w:rsidRDefault="007532F0" w:rsidP="007532F0">
      <w:pPr>
        <w:widowControl/>
        <w:tabs>
          <w:tab w:val="left" w:pos="0"/>
          <w:tab w:val="left" w:pos="270"/>
          <w:tab w:val="left" w:pos="1170"/>
          <w:tab w:val="left" w:pos="5222"/>
          <w:tab w:val="left" w:pos="6300"/>
          <w:tab w:val="right" w:leader="dot" w:pos="9292"/>
        </w:tabs>
        <w:jc w:val="both"/>
        <w:rPr>
          <w:rFonts w:ascii="BentonSans Comp Regular" w:hAnsi="BentonSans Comp Regular"/>
          <w:color w:val="000000"/>
          <w:sz w:val="20"/>
        </w:rPr>
      </w:pPr>
    </w:p>
    <w:p w14:paraId="1F6AE960" w14:textId="77777777" w:rsidR="007532F0" w:rsidRPr="002B4E87" w:rsidRDefault="007532F0" w:rsidP="007532F0">
      <w:pPr>
        <w:widowControl/>
        <w:tabs>
          <w:tab w:val="left" w:pos="0"/>
          <w:tab w:val="left" w:pos="270"/>
          <w:tab w:val="left" w:pos="1170"/>
          <w:tab w:val="left" w:pos="5222"/>
          <w:tab w:val="left" w:pos="6300"/>
          <w:tab w:val="right" w:leader="dot" w:pos="9292"/>
        </w:tabs>
        <w:jc w:val="both"/>
        <w:rPr>
          <w:rFonts w:ascii="BentonSans Comp Regular" w:hAnsi="BentonSans Comp Regular"/>
          <w:b/>
          <w:i/>
          <w:color w:val="000000"/>
          <w:sz w:val="20"/>
        </w:rPr>
      </w:pPr>
      <w:r w:rsidRPr="002B4E87">
        <w:rPr>
          <w:rFonts w:ascii="BentonSans Comp Regular" w:hAnsi="BentonSans Comp Regular"/>
          <w:b/>
          <w:i/>
          <w:color w:val="000000"/>
          <w:sz w:val="20"/>
        </w:rPr>
        <w:t>Concentration Music Business or Technology Course (1-3 credit hours)</w:t>
      </w:r>
    </w:p>
    <w:p w14:paraId="6387DE0A" w14:textId="77777777" w:rsidR="007532F0" w:rsidRPr="002B4E87" w:rsidRDefault="007532F0" w:rsidP="007532F0">
      <w:pPr>
        <w:widowControl/>
        <w:tabs>
          <w:tab w:val="left" w:pos="0"/>
          <w:tab w:val="left" w:pos="270"/>
          <w:tab w:val="left" w:pos="1170"/>
          <w:tab w:val="left" w:pos="5222"/>
          <w:tab w:val="left" w:pos="6300"/>
          <w:tab w:val="right" w:leader="dot" w:pos="9292"/>
        </w:tabs>
        <w:jc w:val="both"/>
        <w:rPr>
          <w:rFonts w:ascii="BentonSans Comp Regular" w:hAnsi="BentonSans Comp Regular"/>
          <w:i/>
          <w:color w:val="000000"/>
          <w:sz w:val="20"/>
        </w:rPr>
      </w:pPr>
      <w:r w:rsidRPr="002B4E87">
        <w:rPr>
          <w:rFonts w:ascii="BentonSans Comp Regular" w:hAnsi="BentonSans Comp Regular"/>
          <w:i/>
          <w:color w:val="000000"/>
          <w:sz w:val="20"/>
        </w:rPr>
        <w:t>Select one of the following:</w:t>
      </w:r>
    </w:p>
    <w:p w14:paraId="6E5E217D" w14:textId="38261227" w:rsidR="007532F0" w:rsidRPr="002B4E87" w:rsidRDefault="007532F0" w:rsidP="007532F0">
      <w:pPr>
        <w:widowControl/>
        <w:tabs>
          <w:tab w:val="left" w:pos="0"/>
          <w:tab w:val="left" w:pos="270"/>
          <w:tab w:val="left" w:pos="1170"/>
          <w:tab w:val="left" w:pos="5222"/>
          <w:tab w:val="left" w:pos="6300"/>
          <w:tab w:val="right" w:leader="dot" w:pos="9292"/>
        </w:tabs>
        <w:jc w:val="both"/>
        <w:rPr>
          <w:rFonts w:ascii="BentonSans Comp Regular" w:hAnsi="BentonSans Comp Regular"/>
          <w:color w:val="000000"/>
          <w:sz w:val="20"/>
        </w:rPr>
      </w:pPr>
      <w:r w:rsidRPr="002B4E87">
        <w:rPr>
          <w:rFonts w:ascii="BentonSans Comp Regular" w:hAnsi="BentonSans Comp Regular"/>
          <w:color w:val="000000"/>
          <w:sz w:val="20"/>
        </w:rPr>
        <w:t>MUSC 1403</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Audio Engineering Practicum (1)</w:t>
      </w:r>
    </w:p>
    <w:p w14:paraId="2C379BEB" w14:textId="54D9BCC3" w:rsidR="007532F0" w:rsidRPr="002B4E87" w:rsidRDefault="007532F0" w:rsidP="007532F0">
      <w:pPr>
        <w:widowControl/>
        <w:tabs>
          <w:tab w:val="left" w:pos="0"/>
          <w:tab w:val="left" w:pos="270"/>
          <w:tab w:val="left" w:pos="1170"/>
          <w:tab w:val="left" w:pos="5222"/>
          <w:tab w:val="left" w:pos="6300"/>
          <w:tab w:val="right" w:leader="dot" w:pos="9292"/>
        </w:tabs>
        <w:jc w:val="both"/>
        <w:rPr>
          <w:rFonts w:ascii="BentonSans Comp Regular" w:hAnsi="BentonSans Comp Regular"/>
          <w:color w:val="000000"/>
          <w:sz w:val="20"/>
        </w:rPr>
      </w:pPr>
      <w:r w:rsidRPr="002B4E87">
        <w:rPr>
          <w:rFonts w:ascii="BentonSans Comp Regular" w:hAnsi="BentonSans Comp Regular"/>
          <w:color w:val="000000"/>
          <w:sz w:val="20"/>
        </w:rPr>
        <w:t>MUSC 2271</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Fundamental Recording Techniques (1)</w:t>
      </w:r>
    </w:p>
    <w:p w14:paraId="6C65423D" w14:textId="5C407AD8" w:rsidR="007532F0" w:rsidRPr="002B4E87" w:rsidRDefault="007532F0" w:rsidP="007532F0">
      <w:pPr>
        <w:widowControl/>
        <w:tabs>
          <w:tab w:val="left" w:pos="0"/>
          <w:tab w:val="left" w:pos="270"/>
          <w:tab w:val="left" w:pos="1170"/>
          <w:tab w:val="left" w:pos="5222"/>
          <w:tab w:val="left" w:pos="6300"/>
          <w:tab w:val="right" w:leader="dot" w:pos="9292"/>
        </w:tabs>
        <w:jc w:val="both"/>
        <w:rPr>
          <w:rFonts w:ascii="BentonSans Comp Regular" w:hAnsi="BentonSans Comp Regular"/>
          <w:color w:val="000000"/>
          <w:sz w:val="20"/>
        </w:rPr>
      </w:pPr>
      <w:r w:rsidRPr="002B4E87">
        <w:rPr>
          <w:rFonts w:ascii="BentonSans Comp Regular" w:hAnsi="BentonSans Comp Regular"/>
          <w:color w:val="000000"/>
          <w:sz w:val="20"/>
        </w:rPr>
        <w:t>MUSC 2410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Music Internship (1 to 3)</w:t>
      </w:r>
    </w:p>
    <w:p w14:paraId="03AAFD06" w14:textId="77777777" w:rsidR="007532F0" w:rsidRPr="002B4E87" w:rsidRDefault="007532F0" w:rsidP="007532F0">
      <w:pPr>
        <w:widowControl/>
        <w:tabs>
          <w:tab w:val="left" w:pos="0"/>
          <w:tab w:val="left" w:pos="270"/>
          <w:tab w:val="left" w:pos="1170"/>
          <w:tab w:val="left" w:pos="5222"/>
          <w:tab w:val="left" w:pos="6300"/>
          <w:tab w:val="right" w:leader="dot" w:pos="9292"/>
        </w:tabs>
        <w:jc w:val="both"/>
        <w:rPr>
          <w:rFonts w:ascii="BentonSans Comp Regular" w:hAnsi="BentonSans Comp Regular"/>
          <w:color w:val="000000"/>
          <w:sz w:val="20"/>
        </w:rPr>
      </w:pPr>
      <w:proofErr w:type="gramStart"/>
      <w:r w:rsidRPr="002B4E87">
        <w:rPr>
          <w:rFonts w:ascii="BentonSans Comp Regular" w:hAnsi="BentonSans Comp Regular"/>
          <w:color w:val="000000"/>
          <w:sz w:val="20"/>
        </w:rPr>
        <w:t>Other</w:t>
      </w:r>
      <w:proofErr w:type="gramEnd"/>
      <w:r w:rsidRPr="002B4E87">
        <w:rPr>
          <w:rFonts w:ascii="BentonSans Comp Regular" w:hAnsi="BentonSans Comp Regular"/>
          <w:color w:val="000000"/>
          <w:sz w:val="20"/>
        </w:rPr>
        <w:t xml:space="preserve"> approved course</w:t>
      </w:r>
    </w:p>
    <w:p w14:paraId="51B98128" w14:textId="77777777" w:rsidR="007532F0" w:rsidRPr="002B4E87" w:rsidRDefault="007532F0" w:rsidP="007532F0">
      <w:pPr>
        <w:widowControl/>
        <w:tabs>
          <w:tab w:val="left" w:pos="0"/>
          <w:tab w:val="left" w:pos="270"/>
          <w:tab w:val="left" w:pos="1170"/>
          <w:tab w:val="left" w:pos="5222"/>
          <w:tab w:val="left" w:pos="6300"/>
          <w:tab w:val="right" w:leader="dot" w:pos="9292"/>
        </w:tabs>
        <w:jc w:val="both"/>
        <w:rPr>
          <w:rFonts w:ascii="BentonSans Comp Regular" w:hAnsi="BentonSans Comp Regular"/>
          <w:color w:val="000000"/>
          <w:sz w:val="20"/>
        </w:rPr>
      </w:pPr>
    </w:p>
    <w:p w14:paraId="549CBB4A" w14:textId="77777777" w:rsidR="007532F0" w:rsidRPr="002B4E87" w:rsidRDefault="007532F0" w:rsidP="007532F0">
      <w:pPr>
        <w:widowControl/>
        <w:tabs>
          <w:tab w:val="left" w:pos="0"/>
          <w:tab w:val="left" w:pos="270"/>
          <w:tab w:val="left" w:pos="1170"/>
          <w:tab w:val="left" w:pos="5222"/>
          <w:tab w:val="left" w:pos="6300"/>
          <w:tab w:val="right" w:leader="dot" w:pos="9292"/>
        </w:tabs>
        <w:jc w:val="both"/>
        <w:rPr>
          <w:rFonts w:ascii="BentonSans Comp Regular" w:hAnsi="BentonSans Comp Regular"/>
          <w:b/>
          <w:color w:val="000000"/>
          <w:sz w:val="20"/>
        </w:rPr>
      </w:pPr>
      <w:r w:rsidRPr="002B4E87">
        <w:rPr>
          <w:rFonts w:ascii="BentonSans Comp Regular" w:hAnsi="BentonSans Comp Regular"/>
          <w:b/>
          <w:color w:val="000000"/>
          <w:sz w:val="20"/>
        </w:rPr>
        <w:t>Unrestricted Elective Courses</w:t>
      </w:r>
    </w:p>
    <w:p w14:paraId="1BC9E4F8" w14:textId="77777777" w:rsidR="007532F0" w:rsidRPr="002B4E87" w:rsidRDefault="007532F0" w:rsidP="007532F0">
      <w:pPr>
        <w:widowControl/>
        <w:tabs>
          <w:tab w:val="left" w:pos="0"/>
          <w:tab w:val="left" w:pos="270"/>
          <w:tab w:val="left" w:pos="1170"/>
          <w:tab w:val="left" w:pos="5222"/>
          <w:tab w:val="left" w:pos="6300"/>
          <w:tab w:val="right" w:leader="dot" w:pos="9292"/>
        </w:tabs>
        <w:jc w:val="both"/>
        <w:rPr>
          <w:rFonts w:ascii="BentonSans Comp Regular" w:hAnsi="BentonSans Comp Regular"/>
          <w:color w:val="000000"/>
          <w:sz w:val="20"/>
        </w:rPr>
      </w:pPr>
      <w:r w:rsidRPr="002B4E87">
        <w:rPr>
          <w:rFonts w:ascii="BentonSans Comp Regular" w:hAnsi="BentonSans Comp Regular"/>
          <w:color w:val="000000"/>
          <w:sz w:val="20"/>
        </w:rPr>
        <w:t xml:space="preserve">As needed to complete the credit hours required for graduation. </w:t>
      </w:r>
    </w:p>
    <w:p w14:paraId="2B61C4D4" w14:textId="77777777" w:rsidR="007532F0" w:rsidRPr="002B4E87" w:rsidRDefault="007532F0" w:rsidP="007532F0">
      <w:pPr>
        <w:widowControl/>
        <w:tabs>
          <w:tab w:val="left" w:pos="0"/>
          <w:tab w:val="left" w:pos="270"/>
          <w:tab w:val="left" w:pos="1170"/>
          <w:tab w:val="left" w:pos="5222"/>
          <w:tab w:val="left" w:pos="6300"/>
          <w:tab w:val="right" w:leader="dot" w:pos="9292"/>
        </w:tabs>
        <w:jc w:val="both"/>
        <w:rPr>
          <w:rFonts w:ascii="BentonSans Comp Regular" w:hAnsi="BentonSans Comp Regular"/>
          <w:color w:val="000000"/>
          <w:sz w:val="20"/>
        </w:rPr>
      </w:pPr>
    </w:p>
    <w:p w14:paraId="60C8BE79" w14:textId="77777777" w:rsidR="007532F0" w:rsidRPr="002B4E87" w:rsidRDefault="007532F0" w:rsidP="007532F0">
      <w:pPr>
        <w:widowControl/>
        <w:tabs>
          <w:tab w:val="left" w:pos="0"/>
          <w:tab w:val="left" w:pos="270"/>
          <w:tab w:val="left" w:pos="1170"/>
          <w:tab w:val="left" w:pos="5222"/>
          <w:tab w:val="left" w:pos="6300"/>
          <w:tab w:val="right" w:leader="dot" w:pos="9292"/>
        </w:tabs>
        <w:jc w:val="both"/>
        <w:rPr>
          <w:rFonts w:ascii="BentonSans Comp Regular" w:hAnsi="BentonSans Comp Regular"/>
          <w:b/>
          <w:color w:val="000000"/>
        </w:rPr>
      </w:pPr>
      <w:r w:rsidRPr="002B4E87">
        <w:rPr>
          <w:rFonts w:ascii="BentonSans Comp Regular" w:hAnsi="BentonSans Comp Regular"/>
          <w:b/>
          <w:color w:val="000000"/>
        </w:rPr>
        <w:t>Degree Total = 120 Credit Hours</w:t>
      </w:r>
    </w:p>
    <w:p w14:paraId="10401069" w14:textId="77777777" w:rsidR="007532F0" w:rsidRPr="002B4E87" w:rsidRDefault="007532F0" w:rsidP="007532F0">
      <w:pPr>
        <w:widowControl/>
        <w:tabs>
          <w:tab w:val="left" w:pos="0"/>
          <w:tab w:val="left" w:pos="270"/>
          <w:tab w:val="left" w:pos="1170"/>
          <w:tab w:val="left" w:pos="5222"/>
          <w:tab w:val="left" w:pos="6300"/>
          <w:tab w:val="right" w:leader="dot" w:pos="9292"/>
        </w:tabs>
        <w:jc w:val="both"/>
        <w:rPr>
          <w:rFonts w:ascii="BentonSans Comp Regular" w:hAnsi="BentonSans Comp Regular"/>
          <w:color w:val="000000"/>
          <w:sz w:val="20"/>
        </w:rPr>
      </w:pPr>
    </w:p>
    <w:p w14:paraId="04C24791" w14:textId="64B7B70D" w:rsidR="007532F0" w:rsidRPr="002B4E87" w:rsidRDefault="00934873" w:rsidP="00012272">
      <w:pPr>
        <w:keepNext/>
        <w:keepLines/>
        <w:widowControl/>
        <w:tabs>
          <w:tab w:val="left" w:pos="0"/>
          <w:tab w:val="left" w:pos="270"/>
          <w:tab w:val="left" w:pos="1170"/>
          <w:tab w:val="left" w:pos="5222"/>
          <w:tab w:val="left" w:pos="6300"/>
          <w:tab w:val="right" w:leader="dot" w:pos="9292"/>
        </w:tabs>
        <w:jc w:val="both"/>
        <w:rPr>
          <w:rFonts w:ascii="BentonSans Comp Regular" w:hAnsi="BentonSans Comp Regular"/>
          <w:b/>
          <w:color w:val="000000"/>
        </w:rPr>
      </w:pPr>
      <w:r>
        <w:rPr>
          <w:rFonts w:ascii="BentonSans Comp Regular" w:hAnsi="BentonSans Comp Regular"/>
          <w:b/>
          <w:color w:val="000000"/>
        </w:rPr>
        <w:t>Progression Requirements</w:t>
      </w:r>
    </w:p>
    <w:p w14:paraId="1848AB3D" w14:textId="46DB2923" w:rsidR="00BC661F" w:rsidRPr="00BC661F" w:rsidRDefault="009148DE" w:rsidP="00BC661F">
      <w:pPr>
        <w:widowControl/>
        <w:tabs>
          <w:tab w:val="left" w:pos="0"/>
          <w:tab w:val="left" w:pos="270"/>
          <w:tab w:val="left" w:pos="1170"/>
          <w:tab w:val="left" w:pos="5222"/>
          <w:tab w:val="left" w:pos="6300"/>
          <w:tab w:val="right" w:leader="dot" w:pos="9292"/>
        </w:tabs>
        <w:jc w:val="both"/>
        <w:rPr>
          <w:rFonts w:ascii="BentonSans Comp Regular" w:hAnsi="BentonSans Comp Regular"/>
          <w:color w:val="000000"/>
          <w:sz w:val="20"/>
        </w:rPr>
      </w:pPr>
      <w:r>
        <w:rPr>
          <w:rFonts w:ascii="BentonSans Comp Regular" w:hAnsi="BentonSans Comp Regular"/>
          <w:color w:val="000000"/>
          <w:sz w:val="20"/>
        </w:rPr>
        <w:t xml:space="preserve">Most </w:t>
      </w:r>
      <w:r w:rsidR="00611FE5" w:rsidRPr="00CA2B4E">
        <w:rPr>
          <w:rFonts w:ascii="BentonSans Comp Regular" w:hAnsi="BentonSans Comp Regular"/>
          <w:color w:val="000000"/>
          <w:sz w:val="20"/>
        </w:rPr>
        <w:t>Music courses require grades of C or above to progress to subsequent levels of study</w:t>
      </w:r>
      <w:r w:rsidR="00611FE5">
        <w:rPr>
          <w:rFonts w:ascii="BentonSans Comp Regular" w:hAnsi="BentonSans Comp Regular"/>
          <w:color w:val="000000"/>
          <w:sz w:val="20"/>
        </w:rPr>
        <w:t>. All required Music</w:t>
      </w:r>
      <w:r w:rsidR="00611FE5" w:rsidRPr="00CA2B4E">
        <w:rPr>
          <w:rFonts w:ascii="BentonSans Comp Regular" w:hAnsi="BentonSans Comp Regular"/>
          <w:color w:val="000000"/>
          <w:sz w:val="20"/>
        </w:rPr>
        <w:t xml:space="preserve"> courses must be passed with grades of C or above to graduate.</w:t>
      </w:r>
      <w:r w:rsidR="00BC661F" w:rsidRPr="00BC661F">
        <w:rPr>
          <w:rFonts w:ascii="BentonSans Comp Regular" w:hAnsi="BentonSans Comp Regular"/>
          <w:color w:val="000000"/>
          <w:sz w:val="20"/>
        </w:rPr>
        <w:t>  For specific requirements, refer to the </w:t>
      </w:r>
      <w:r w:rsidR="00BC661F" w:rsidRPr="00BC661F">
        <w:rPr>
          <w:rFonts w:ascii="BentonSans Comp Regular" w:hAnsi="BentonSans Comp Regular"/>
          <w:i/>
          <w:iCs/>
          <w:color w:val="000000"/>
          <w:sz w:val="20"/>
        </w:rPr>
        <w:t>Department of Music Student Handbook</w:t>
      </w:r>
      <w:r w:rsidR="00BC661F" w:rsidRPr="00BC661F">
        <w:rPr>
          <w:rFonts w:ascii="BentonSans Comp Regular" w:hAnsi="BentonSans Comp Regular"/>
          <w:color w:val="000000"/>
          <w:sz w:val="20"/>
        </w:rPr>
        <w:t>. </w:t>
      </w:r>
    </w:p>
    <w:p w14:paraId="76E380D1" w14:textId="77777777" w:rsidR="00BC661F" w:rsidRDefault="00BC661F" w:rsidP="00BC661F">
      <w:pPr>
        <w:widowControl/>
        <w:tabs>
          <w:tab w:val="left" w:pos="0"/>
          <w:tab w:val="left" w:pos="270"/>
          <w:tab w:val="left" w:pos="1170"/>
          <w:tab w:val="left" w:pos="5222"/>
          <w:tab w:val="left" w:pos="6300"/>
          <w:tab w:val="right" w:leader="dot" w:pos="9292"/>
        </w:tabs>
        <w:jc w:val="both"/>
        <w:rPr>
          <w:rFonts w:ascii="BentonSans Comp Regular" w:hAnsi="BentonSans Comp Regular"/>
          <w:color w:val="000000"/>
          <w:sz w:val="20"/>
        </w:rPr>
      </w:pPr>
    </w:p>
    <w:p w14:paraId="36DE0A58" w14:textId="20F1CA1D" w:rsidR="00BC661F" w:rsidRPr="00BC661F" w:rsidRDefault="00BC661F" w:rsidP="00BC661F">
      <w:pPr>
        <w:widowControl/>
        <w:tabs>
          <w:tab w:val="left" w:pos="0"/>
          <w:tab w:val="left" w:pos="270"/>
          <w:tab w:val="left" w:pos="1170"/>
          <w:tab w:val="left" w:pos="5222"/>
          <w:tab w:val="left" w:pos="6300"/>
          <w:tab w:val="right" w:leader="dot" w:pos="9292"/>
        </w:tabs>
        <w:jc w:val="both"/>
        <w:rPr>
          <w:rFonts w:ascii="BentonSans Comp Regular" w:hAnsi="BentonSans Comp Regular"/>
          <w:color w:val="000000"/>
          <w:sz w:val="20"/>
        </w:rPr>
      </w:pPr>
      <w:r w:rsidRPr="00BC661F">
        <w:rPr>
          <w:rFonts w:ascii="BentonSans Comp Regular" w:hAnsi="BentonSans Comp Regular"/>
          <w:color w:val="000000"/>
          <w:sz w:val="20"/>
        </w:rPr>
        <w:t xml:space="preserve">All students are required to pass a Sophomore Review (typically pursued the Spring semester of a student’s second year in the program). The Sophomore Review process consists of a Musicianship Evaluation, an Applied Performance Evaluation, and an Interview.  Students who fail their Sophomore Review will be eligible to initiate a new Review the </w:t>
      </w:r>
      <w:r w:rsidRPr="00BC661F">
        <w:rPr>
          <w:rFonts w:ascii="BentonSans Comp Regular" w:hAnsi="BentonSans Comp Regular"/>
          <w:color w:val="000000"/>
          <w:sz w:val="20"/>
        </w:rPr>
        <w:lastRenderedPageBreak/>
        <w:t>following semester.  Students in the major must successfully complete the Sophomore Review before enrolling in some major courses at the 3000 or 4000 level.</w:t>
      </w:r>
    </w:p>
    <w:p w14:paraId="3719BC20" w14:textId="77777777" w:rsidR="007532F0" w:rsidRPr="002B4E87" w:rsidRDefault="007532F0" w:rsidP="007532F0">
      <w:pPr>
        <w:widowControl/>
        <w:tabs>
          <w:tab w:val="left" w:pos="0"/>
          <w:tab w:val="left" w:pos="270"/>
          <w:tab w:val="left" w:pos="1170"/>
          <w:tab w:val="left" w:pos="5222"/>
          <w:tab w:val="left" w:pos="6300"/>
          <w:tab w:val="right" w:leader="dot" w:pos="9292"/>
        </w:tabs>
        <w:jc w:val="both"/>
        <w:rPr>
          <w:rFonts w:ascii="BentonSans Comp Regular" w:hAnsi="BentonSans Comp Regular"/>
          <w:color w:val="000000"/>
          <w:sz w:val="20"/>
        </w:rPr>
      </w:pPr>
    </w:p>
    <w:p w14:paraId="7152E732" w14:textId="77777777" w:rsidR="007532F0" w:rsidRPr="002B4E87" w:rsidRDefault="007532F0" w:rsidP="007532F0">
      <w:pPr>
        <w:widowControl/>
        <w:tabs>
          <w:tab w:val="left" w:pos="0"/>
          <w:tab w:val="left" w:pos="270"/>
          <w:tab w:val="left" w:pos="1170"/>
          <w:tab w:val="left" w:pos="5222"/>
          <w:tab w:val="left" w:pos="6300"/>
          <w:tab w:val="right" w:leader="dot" w:pos="9292"/>
        </w:tabs>
        <w:jc w:val="both"/>
        <w:rPr>
          <w:rFonts w:ascii="BentonSans Comp Regular" w:hAnsi="BentonSans Comp Regular"/>
          <w:b/>
          <w:color w:val="000000"/>
        </w:rPr>
      </w:pPr>
      <w:r w:rsidRPr="002B4E87">
        <w:rPr>
          <w:rFonts w:ascii="BentonSans Comp Regular" w:hAnsi="BentonSans Comp Regular"/>
          <w:b/>
          <w:color w:val="000000"/>
        </w:rPr>
        <w:t>Honors Program</w:t>
      </w:r>
    </w:p>
    <w:p w14:paraId="147C659F" w14:textId="3F8A8165" w:rsidR="007532F0" w:rsidRPr="002B4E87" w:rsidRDefault="007532F0" w:rsidP="007532F0">
      <w:pPr>
        <w:widowControl/>
        <w:jc w:val="both"/>
        <w:rPr>
          <w:rFonts w:ascii="BentonSans Comp Regular" w:hAnsi="BentonSans Comp Regular"/>
          <w:snapToGrid/>
          <w:color w:val="000000" w:themeColor="text1"/>
          <w:sz w:val="20"/>
        </w:rPr>
      </w:pPr>
      <w:r w:rsidRPr="002B4E87">
        <w:rPr>
          <w:rFonts w:ascii="BentonSans Comp Regular" w:hAnsi="BentonSans Comp Regular"/>
          <w:snapToGrid/>
          <w:color w:val="000000" w:themeColor="text1"/>
          <w:sz w:val="20"/>
        </w:rPr>
        <w:t xml:space="preserve">For details about the Honors Program in Arts + Architecture, </w:t>
      </w:r>
      <w:r w:rsidRPr="002B4E87">
        <w:rPr>
          <w:rFonts w:ascii="BentonSans Comp Regular" w:hAnsi="BentonSans Comp Regular"/>
          <w:color w:val="000000"/>
          <w:sz w:val="20"/>
        </w:rPr>
        <w:t xml:space="preserve">see the beginning of the </w:t>
      </w:r>
      <w:r w:rsidR="00AE2AF8" w:rsidRPr="002B4E87">
        <w:rPr>
          <w:rFonts w:ascii="BentonSans Comp Regular" w:hAnsi="BentonSans Comp Regular"/>
          <w:color w:val="000000"/>
          <w:sz w:val="20"/>
        </w:rPr>
        <w:t>College of Arts + Architecture</w:t>
      </w:r>
      <w:r w:rsidRPr="002B4E87">
        <w:rPr>
          <w:rFonts w:ascii="BentonSans Comp Regular" w:hAnsi="BentonSans Comp Regular"/>
          <w:color w:val="000000"/>
          <w:sz w:val="20"/>
        </w:rPr>
        <w:t xml:space="preserve"> section</w:t>
      </w:r>
      <w:r w:rsidRPr="002B4E87">
        <w:rPr>
          <w:rFonts w:ascii="BentonSans Comp Regular" w:hAnsi="BentonSans Comp Regular"/>
          <w:snapToGrid/>
          <w:color w:val="000000" w:themeColor="text1"/>
          <w:sz w:val="20"/>
        </w:rPr>
        <w:t>.</w:t>
      </w:r>
    </w:p>
    <w:p w14:paraId="0353535E" w14:textId="4C30F69D" w:rsidR="00AC236F" w:rsidRPr="002B4E87" w:rsidRDefault="00AC236F" w:rsidP="007532F0">
      <w:pPr>
        <w:widowControl/>
        <w:jc w:val="both"/>
        <w:rPr>
          <w:rFonts w:ascii="BentonSans Comp Regular" w:hAnsi="BentonSans Comp Regular"/>
          <w:snapToGrid/>
          <w:color w:val="000000" w:themeColor="text1"/>
          <w:sz w:val="20"/>
        </w:rPr>
      </w:pPr>
    </w:p>
    <w:p w14:paraId="15744687" w14:textId="77777777" w:rsidR="00444EE5" w:rsidRPr="002B4E87" w:rsidRDefault="00444EE5" w:rsidP="00444EE5">
      <w:pPr>
        <w:keepNext/>
        <w:keepLines/>
        <w:pBdr>
          <w:top w:val="single" w:sz="4" w:space="1" w:color="auto"/>
        </w:pBd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i/>
          <w:color w:val="000000"/>
          <w:spacing w:val="-10"/>
          <w:sz w:val="32"/>
          <w:szCs w:val="24"/>
        </w:rPr>
      </w:pPr>
      <w:r w:rsidRPr="002B4E87">
        <w:rPr>
          <w:rFonts w:ascii="BentonSans Comp Regular" w:hAnsi="BentonSans Comp Regular"/>
          <w:b/>
          <w:color w:val="000000"/>
          <w:spacing w:val="-10"/>
          <w:sz w:val="32"/>
          <w:szCs w:val="24"/>
        </w:rPr>
        <w:t xml:space="preserve">Bachelor of Music </w:t>
      </w:r>
      <w:r w:rsidRPr="002B4E87">
        <w:rPr>
          <w:rFonts w:ascii="BentonSans Comp Regular" w:hAnsi="BentonSans Comp Regular"/>
          <w:b/>
          <w:i/>
          <w:color w:val="000000"/>
          <w:spacing w:val="-10"/>
          <w:sz w:val="28"/>
          <w:szCs w:val="28"/>
        </w:rPr>
        <w:t>with Concentration in Choral/General Music Education</w:t>
      </w:r>
    </w:p>
    <w:p w14:paraId="28C272ED" w14:textId="4C31AA58"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2B4E87">
        <w:rPr>
          <w:rFonts w:ascii="BentonSans Comp Regular" w:hAnsi="BentonSans Comp Regular"/>
          <w:color w:val="000000"/>
          <w:sz w:val="20"/>
        </w:rPr>
        <w:t xml:space="preserve">The Bachelor of Music (B.M.) with a Concentration in Choral/General Music Education is designed for vocalists who wish to become </w:t>
      </w:r>
      <w:proofErr w:type="gramStart"/>
      <w:r w:rsidRPr="002B4E87">
        <w:rPr>
          <w:rFonts w:ascii="BentonSans Comp Regular" w:hAnsi="BentonSans Comp Regular"/>
          <w:color w:val="000000"/>
          <w:sz w:val="20"/>
        </w:rPr>
        <w:t>public school</w:t>
      </w:r>
      <w:proofErr w:type="gramEnd"/>
      <w:r w:rsidRPr="002B4E87">
        <w:rPr>
          <w:rFonts w:ascii="BentonSans Comp Regular" w:hAnsi="BentonSans Comp Regular"/>
          <w:color w:val="000000"/>
          <w:sz w:val="20"/>
        </w:rPr>
        <w:t xml:space="preserve"> choral directors or general music educators.  The curriculum includes 31 credit hours of General Education; 6</w:t>
      </w:r>
      <w:r w:rsidR="00224125" w:rsidRPr="002B4E87">
        <w:rPr>
          <w:rFonts w:ascii="BentonSans Comp Regular" w:hAnsi="BentonSans Comp Regular"/>
          <w:color w:val="000000"/>
          <w:sz w:val="20"/>
        </w:rPr>
        <w:t>1</w:t>
      </w:r>
      <w:r w:rsidRPr="002B4E87">
        <w:rPr>
          <w:rFonts w:ascii="BentonSans Comp Regular" w:hAnsi="BentonSans Comp Regular"/>
          <w:color w:val="000000"/>
          <w:sz w:val="20"/>
        </w:rPr>
        <w:t xml:space="preserve"> credit hours of studies in music, including basic musicianship</w:t>
      </w:r>
      <w:r w:rsidR="00224125" w:rsidRPr="002B4E87">
        <w:rPr>
          <w:rFonts w:ascii="BentonSans Comp Regular" w:hAnsi="BentonSans Comp Regular"/>
          <w:color w:val="000000"/>
          <w:sz w:val="20"/>
        </w:rPr>
        <w:t xml:space="preserve"> and performance studies; and 26</w:t>
      </w:r>
      <w:r w:rsidRPr="002B4E87">
        <w:rPr>
          <w:rFonts w:ascii="BentonSans Comp Regular" w:hAnsi="BentonSans Comp Regular"/>
          <w:color w:val="000000"/>
          <w:sz w:val="20"/>
        </w:rPr>
        <w:t xml:space="preserve"> credit hours of professional education courses that lead to a K-12 teaching license in the State of North Carolina.  The culminating experiences for this degree are a Senior Recital and </w:t>
      </w:r>
      <w:r w:rsidR="00CA2B4E">
        <w:rPr>
          <w:rFonts w:ascii="BentonSans Comp Regular" w:hAnsi="BentonSans Comp Regular"/>
          <w:color w:val="000000"/>
          <w:sz w:val="20"/>
        </w:rPr>
        <w:t>Student Teaching</w:t>
      </w:r>
      <w:r w:rsidRPr="002B4E87">
        <w:rPr>
          <w:rFonts w:ascii="BentonSans Comp Regular" w:hAnsi="BentonSans Comp Regular"/>
          <w:color w:val="000000"/>
          <w:sz w:val="20"/>
        </w:rPr>
        <w:t>.</w:t>
      </w:r>
    </w:p>
    <w:p w14:paraId="46BFA552" w14:textId="77777777"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650E4DBE" w14:textId="2019F5EB" w:rsidR="00597984" w:rsidRPr="002B4E87" w:rsidRDefault="00597984" w:rsidP="00444EE5">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2B4E87">
        <w:rPr>
          <w:rFonts w:ascii="BentonSans Comp Regular" w:hAnsi="BentonSans Comp Regular"/>
          <w:b/>
          <w:color w:val="000000"/>
        </w:rPr>
        <w:t xml:space="preserve">Admission Requirements </w:t>
      </w:r>
    </w:p>
    <w:p w14:paraId="3E31BE8C" w14:textId="77777777" w:rsidR="00597984" w:rsidRPr="002B4E87" w:rsidRDefault="00597984" w:rsidP="00597984">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sz w:val="20"/>
        </w:rPr>
      </w:pPr>
      <w:r w:rsidRPr="002B4E87">
        <w:rPr>
          <w:rFonts w:ascii="BentonSans Comp Regular" w:hAnsi="BentonSans Comp Regular"/>
          <w:b/>
          <w:color w:val="000000"/>
          <w:sz w:val="20"/>
        </w:rPr>
        <w:t>Freshmen and Transfers</w:t>
      </w:r>
    </w:p>
    <w:p w14:paraId="646E90E3" w14:textId="76E4F7FB" w:rsidR="0021189C" w:rsidRPr="0021189C" w:rsidRDefault="0021189C" w:rsidP="00352E62">
      <w:pPr>
        <w:pStyle w:val="ListParagraph"/>
        <w:widowControl/>
        <w:numPr>
          <w:ilvl w:val="0"/>
          <w:numId w:val="25"/>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Pr>
          <w:rFonts w:ascii="BentonSans Comp Regular" w:hAnsi="BentonSans Comp Regular"/>
          <w:color w:val="000000"/>
          <w:sz w:val="20"/>
        </w:rPr>
        <w:t>See University Admission Requirements</w:t>
      </w:r>
    </w:p>
    <w:p w14:paraId="1567E079" w14:textId="5E938E46" w:rsidR="00597984" w:rsidRDefault="00597984" w:rsidP="00352E62">
      <w:pPr>
        <w:pStyle w:val="ListParagraph"/>
        <w:widowControl/>
        <w:numPr>
          <w:ilvl w:val="0"/>
          <w:numId w:val="25"/>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2B4E87">
        <w:rPr>
          <w:rFonts w:ascii="BentonSans Comp Regular" w:hAnsi="BentonSans Comp Regular"/>
          <w:i/>
          <w:color w:val="000000"/>
          <w:sz w:val="20"/>
        </w:rPr>
        <w:t xml:space="preserve">Minimum GPA: </w:t>
      </w:r>
      <w:r w:rsidRPr="002B4E87">
        <w:rPr>
          <w:rFonts w:ascii="BentonSans Comp Regular" w:hAnsi="BentonSans Comp Regular"/>
          <w:color w:val="000000"/>
          <w:sz w:val="20"/>
        </w:rPr>
        <w:t xml:space="preserve"> n/a</w:t>
      </w:r>
    </w:p>
    <w:p w14:paraId="10511D88" w14:textId="77777777" w:rsidR="005C163B" w:rsidRPr="002B4E87" w:rsidRDefault="005C163B" w:rsidP="005C163B">
      <w:pPr>
        <w:pStyle w:val="ListParagraph"/>
        <w:widowControl/>
        <w:numPr>
          <w:ilvl w:val="0"/>
          <w:numId w:val="25"/>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2B4E87">
        <w:rPr>
          <w:rFonts w:ascii="BentonSans Comp Regular" w:hAnsi="BentonSans Comp Regular"/>
          <w:i/>
          <w:color w:val="000000"/>
          <w:sz w:val="20"/>
        </w:rPr>
        <w:t>Transferable Credit Hours:</w:t>
      </w:r>
      <w:r w:rsidRPr="002B4E87">
        <w:rPr>
          <w:rFonts w:ascii="BentonSans Comp Regular" w:hAnsi="BentonSans Comp Regular"/>
          <w:color w:val="000000"/>
          <w:sz w:val="20"/>
        </w:rPr>
        <w:t xml:space="preserve">  Determined by UNC Charlotte Undergraduate Admissions.</w:t>
      </w:r>
    </w:p>
    <w:p w14:paraId="5DC6023F" w14:textId="680A1189" w:rsidR="005C163B" w:rsidRDefault="005C163B" w:rsidP="005C163B">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654F97B5" w14:textId="5634D968" w:rsidR="005C163B" w:rsidRPr="005C163B" w:rsidRDefault="005C163B" w:rsidP="005C163B">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sz w:val="20"/>
        </w:rPr>
      </w:pPr>
      <w:r>
        <w:rPr>
          <w:rFonts w:ascii="BentonSans Comp Regular" w:hAnsi="BentonSans Comp Regular"/>
          <w:b/>
          <w:color w:val="000000"/>
          <w:sz w:val="20"/>
        </w:rPr>
        <w:t>Currently Enrolled Students</w:t>
      </w:r>
    </w:p>
    <w:p w14:paraId="5D53249B" w14:textId="77777777" w:rsidR="00610A37" w:rsidRDefault="00597984" w:rsidP="00352E62">
      <w:pPr>
        <w:pStyle w:val="ListParagraph"/>
        <w:widowControl/>
        <w:numPr>
          <w:ilvl w:val="0"/>
          <w:numId w:val="25"/>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2B4E87">
        <w:rPr>
          <w:rFonts w:ascii="BentonSans Comp Regular" w:hAnsi="BentonSans Comp Regular"/>
          <w:i/>
          <w:color w:val="000000"/>
          <w:sz w:val="20"/>
        </w:rPr>
        <w:t xml:space="preserve">Declaration of Major: </w:t>
      </w:r>
      <w:r w:rsidRPr="002B4E87">
        <w:rPr>
          <w:rFonts w:ascii="BentonSans Comp Regular" w:hAnsi="BentonSans Comp Regular"/>
          <w:color w:val="000000"/>
          <w:sz w:val="20"/>
        </w:rPr>
        <w:t xml:space="preserve"> Students are first admitted as Pre-Music</w:t>
      </w:r>
    </w:p>
    <w:p w14:paraId="4D1B2CBE" w14:textId="22DEEDBD" w:rsidR="00597984" w:rsidRPr="00610A37" w:rsidRDefault="00597984" w:rsidP="00610A37">
      <w:pPr>
        <w:widowControl/>
        <w:tabs>
          <w:tab w:val="left" w:pos="-720"/>
          <w:tab w:val="left" w:pos="0"/>
          <w:tab w:val="left" w:pos="270"/>
          <w:tab w:val="left" w:pos="768"/>
          <w:tab w:val="left" w:pos="1459"/>
          <w:tab w:val="left" w:pos="4992"/>
          <w:tab w:val="left" w:pos="5222"/>
          <w:tab w:val="left" w:pos="6930"/>
          <w:tab w:val="left" w:pos="7200"/>
        </w:tabs>
        <w:ind w:left="270"/>
        <w:jc w:val="both"/>
        <w:rPr>
          <w:rFonts w:ascii="BentonSans Comp Regular" w:hAnsi="BentonSans Comp Regular"/>
          <w:color w:val="000000"/>
          <w:sz w:val="20"/>
        </w:rPr>
      </w:pPr>
      <w:r w:rsidRPr="00610A37">
        <w:rPr>
          <w:rFonts w:ascii="BentonSans Comp Regular" w:hAnsi="BentonSans Comp Regular"/>
          <w:color w:val="000000"/>
          <w:sz w:val="20"/>
        </w:rPr>
        <w:t>majors.  A formal audition is required for acceptance as a Music major (see the department website for audition dates).  If the student is approved for acceptance after the audition, their major is changed to Music and they may proceed with major coursework.  Students must indicate Music Education at the time of audition to avoid a delayed graduation date.</w:t>
      </w:r>
    </w:p>
    <w:p w14:paraId="4A35BBF2" w14:textId="77777777" w:rsidR="005C163B" w:rsidRPr="005C163B" w:rsidRDefault="005C163B" w:rsidP="005C163B">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58234BC4" w14:textId="77777777"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2B4E87">
        <w:rPr>
          <w:rFonts w:ascii="BentonSans Comp Regular" w:hAnsi="BentonSans Comp Regular"/>
          <w:b/>
          <w:color w:val="000000"/>
        </w:rPr>
        <w:t>Degree Requirements</w:t>
      </w:r>
    </w:p>
    <w:p w14:paraId="75247707" w14:textId="77777777" w:rsidR="00A5438F" w:rsidRPr="002B4E87" w:rsidRDefault="00A5438F" w:rsidP="00A5438F">
      <w:pPr>
        <w:tabs>
          <w:tab w:val="left" w:pos="288"/>
        </w:tabs>
        <w:jc w:val="both"/>
        <w:rPr>
          <w:rFonts w:ascii="BentonSans Comp Regular" w:hAnsi="BentonSans Comp Regular"/>
          <w:b/>
          <w:color w:val="000000"/>
          <w:sz w:val="20"/>
        </w:rPr>
      </w:pPr>
      <w:r w:rsidRPr="002B4E87">
        <w:rPr>
          <w:rFonts w:ascii="BentonSans Comp Regular" w:hAnsi="BentonSans Comp Regular"/>
          <w:b/>
          <w:color w:val="000000"/>
          <w:sz w:val="20"/>
        </w:rPr>
        <w:t>College Prospect for Success Course (2 credit hours)</w:t>
      </w:r>
    </w:p>
    <w:p w14:paraId="12F72CC6" w14:textId="5324C246" w:rsidR="00A5438F" w:rsidRPr="002B4E87" w:rsidRDefault="00F844F9" w:rsidP="00A5438F">
      <w:pPr>
        <w:widowControl/>
        <w:tabs>
          <w:tab w:val="left" w:pos="288"/>
        </w:tabs>
        <w:rPr>
          <w:rFonts w:ascii="BentonSans Comp Regular" w:hAnsi="BentonSans Comp Regular"/>
          <w:i/>
          <w:color w:val="000000"/>
          <w:sz w:val="20"/>
        </w:rPr>
      </w:pPr>
      <w:r w:rsidRPr="002B4E87">
        <w:rPr>
          <w:rFonts w:ascii="BentonSans Comp Regular" w:hAnsi="BentonSans Comp Regular"/>
          <w:i/>
          <w:color w:val="000000"/>
          <w:sz w:val="20"/>
        </w:rPr>
        <w:t>All new freshmen in the College of Arts + Architecture must take the following:</w:t>
      </w:r>
    </w:p>
    <w:p w14:paraId="2F7D6AB1" w14:textId="4C1383C5" w:rsidR="00A5438F" w:rsidRPr="002B4E87" w:rsidRDefault="00C216E9" w:rsidP="00A5438F">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COAA 1101 - Student Success in Architecture, Art, Performance, and Design (2)</w:t>
      </w:r>
    </w:p>
    <w:p w14:paraId="7972DC11" w14:textId="77777777" w:rsidR="00A5438F" w:rsidRPr="002B4E87" w:rsidRDefault="00A5438F" w:rsidP="00A5438F">
      <w:pPr>
        <w:tabs>
          <w:tab w:val="left" w:pos="288"/>
        </w:tabs>
        <w:jc w:val="both"/>
        <w:rPr>
          <w:rFonts w:ascii="BentonSans Comp Regular" w:hAnsi="BentonSans Comp Regular"/>
          <w:color w:val="000000"/>
          <w:sz w:val="20"/>
        </w:rPr>
      </w:pPr>
    </w:p>
    <w:p w14:paraId="5D1E7139" w14:textId="77777777" w:rsidR="00444EE5" w:rsidRPr="002B4E87" w:rsidRDefault="00444EE5" w:rsidP="00444EE5">
      <w:pPr>
        <w:tabs>
          <w:tab w:val="left" w:pos="288"/>
        </w:tabs>
        <w:jc w:val="both"/>
        <w:rPr>
          <w:rFonts w:ascii="BentonSans Comp Regular" w:hAnsi="BentonSans Comp Regular"/>
          <w:b/>
          <w:color w:val="000000"/>
          <w:sz w:val="20"/>
        </w:rPr>
      </w:pPr>
      <w:r w:rsidRPr="002B4E87">
        <w:rPr>
          <w:rFonts w:ascii="BentonSans Comp Regular" w:hAnsi="BentonSans Comp Regular"/>
          <w:b/>
          <w:color w:val="000000"/>
          <w:sz w:val="20"/>
        </w:rPr>
        <w:t>General Education Courses (31 credit hours)</w:t>
      </w:r>
    </w:p>
    <w:p w14:paraId="73EA7B6F" w14:textId="37A5BE2C" w:rsidR="00444EE5" w:rsidRPr="002B4E87" w:rsidRDefault="00444EE5" w:rsidP="00444EE5">
      <w:pPr>
        <w:tabs>
          <w:tab w:val="left" w:pos="288"/>
        </w:tabs>
        <w:jc w:val="both"/>
        <w:rPr>
          <w:rFonts w:ascii="BentonSans Comp Regular" w:hAnsi="BentonSans Comp Regular"/>
          <w:color w:val="000000"/>
          <w:sz w:val="20"/>
        </w:rPr>
      </w:pPr>
      <w:r w:rsidRPr="002B4E87">
        <w:rPr>
          <w:rFonts w:ascii="BentonSans Comp Regular" w:hAnsi="BentonSans Comp Regular"/>
          <w:color w:val="000000"/>
          <w:sz w:val="20"/>
        </w:rPr>
        <w:t xml:space="preserve">For details on required courses, refer to the General Education program.  </w:t>
      </w:r>
    </w:p>
    <w:p w14:paraId="058E4877" w14:textId="77777777" w:rsidR="00444EE5" w:rsidRPr="002B4E87" w:rsidRDefault="00444EE5" w:rsidP="00444EE5">
      <w:pPr>
        <w:tabs>
          <w:tab w:val="left" w:pos="288"/>
        </w:tabs>
        <w:jc w:val="both"/>
        <w:rPr>
          <w:rFonts w:ascii="BentonSans Comp Regular" w:hAnsi="BentonSans Comp Regular"/>
          <w:color w:val="000000"/>
          <w:sz w:val="20"/>
        </w:rPr>
      </w:pPr>
    </w:p>
    <w:p w14:paraId="6D4503AB" w14:textId="5591362A" w:rsidR="00444EE5" w:rsidRPr="002B4E87" w:rsidRDefault="00444EE5" w:rsidP="00444EE5">
      <w:pPr>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b/>
          <w:color w:val="000000"/>
          <w:sz w:val="20"/>
        </w:rPr>
      </w:pPr>
      <w:r w:rsidRPr="002B4E87">
        <w:rPr>
          <w:rFonts w:ascii="BentonSans Comp Regular" w:hAnsi="BentonSans Comp Regular"/>
          <w:b/>
          <w:color w:val="000000"/>
          <w:sz w:val="20"/>
        </w:rPr>
        <w:t>Music Studie</w:t>
      </w:r>
      <w:r w:rsidR="00B94BF6" w:rsidRPr="002B4E87">
        <w:rPr>
          <w:rFonts w:ascii="BentonSans Comp Regular" w:hAnsi="BentonSans Comp Regular"/>
          <w:b/>
          <w:color w:val="000000"/>
          <w:sz w:val="20"/>
        </w:rPr>
        <w:t>s Courses (61</w:t>
      </w:r>
      <w:r w:rsidRPr="002B4E87">
        <w:rPr>
          <w:rFonts w:ascii="BentonSans Comp Regular" w:hAnsi="BentonSans Comp Regular"/>
          <w:b/>
          <w:color w:val="000000"/>
          <w:sz w:val="20"/>
        </w:rPr>
        <w:t xml:space="preserve"> credit hours)</w:t>
      </w:r>
    </w:p>
    <w:p w14:paraId="0BAAA20C" w14:textId="77777777"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b/>
          <w:i/>
          <w:color w:val="000000"/>
          <w:sz w:val="20"/>
        </w:rPr>
      </w:pPr>
      <w:r w:rsidRPr="002B4E87">
        <w:rPr>
          <w:rFonts w:ascii="BentonSans Comp Regular" w:hAnsi="BentonSans Comp Regular"/>
          <w:b/>
          <w:i/>
          <w:color w:val="000000"/>
          <w:sz w:val="20"/>
        </w:rPr>
        <w:t>Basic Musicianship Courses (22 credit hours)</w:t>
      </w:r>
    </w:p>
    <w:p w14:paraId="2C1761A1" w14:textId="6DA4F7DB"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2B4E87">
        <w:rPr>
          <w:rFonts w:ascii="BentonSans Comp Regular" w:hAnsi="BentonSans Comp Regular"/>
          <w:color w:val="000000"/>
          <w:sz w:val="20"/>
        </w:rPr>
        <w:t>MUSC 1230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Structure and Style of Music I (2)</w:t>
      </w:r>
    </w:p>
    <w:p w14:paraId="18092AF8" w14:textId="6FE71B7B"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2B4E87">
        <w:rPr>
          <w:rFonts w:ascii="BentonSans Comp Regular" w:hAnsi="BentonSans Comp Regular"/>
          <w:color w:val="000000"/>
          <w:sz w:val="20"/>
        </w:rPr>
        <w:t>MUSC 1230L</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Aural Skills and Sight-Singing I (1)</w:t>
      </w:r>
    </w:p>
    <w:p w14:paraId="32C21887" w14:textId="3E4B967E"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2B4E87">
        <w:rPr>
          <w:rFonts w:ascii="BentonSans Comp Regular" w:hAnsi="BentonSans Comp Regular"/>
          <w:color w:val="000000"/>
          <w:sz w:val="20"/>
        </w:rPr>
        <w:t>MUSC 1231</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Structure and Style of Music II (2)</w:t>
      </w:r>
    </w:p>
    <w:p w14:paraId="5B33C1DE" w14:textId="49ACCE6D"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2B4E87">
        <w:rPr>
          <w:rFonts w:ascii="BentonSans Comp Regular" w:hAnsi="BentonSans Comp Regular"/>
          <w:color w:val="000000"/>
          <w:sz w:val="20"/>
        </w:rPr>
        <w:t>MUSC 1231L</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Aural Skills and Sight-Singing II (1)</w:t>
      </w:r>
    </w:p>
    <w:p w14:paraId="6BA13EC8" w14:textId="696CA03C"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2B4E87">
        <w:rPr>
          <w:rFonts w:ascii="BentonSans Comp Regular" w:hAnsi="BentonSans Comp Regular"/>
          <w:color w:val="000000"/>
          <w:sz w:val="20"/>
        </w:rPr>
        <w:t>MUSC 1233</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Class Piano I (1)</w:t>
      </w:r>
    </w:p>
    <w:p w14:paraId="23F27665" w14:textId="0CB7C83B"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2B4E87">
        <w:rPr>
          <w:rFonts w:ascii="BentonSans Comp Regular" w:hAnsi="BentonSans Comp Regular"/>
          <w:color w:val="000000"/>
          <w:sz w:val="20"/>
        </w:rPr>
        <w:t>MUSC 1234</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Class Piano II (1)</w:t>
      </w:r>
    </w:p>
    <w:p w14:paraId="27B4BE5C" w14:textId="05F1B7A6"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2B4E87">
        <w:rPr>
          <w:rFonts w:ascii="BentonSans Comp Regular" w:hAnsi="BentonSans Comp Regular"/>
          <w:color w:val="000000"/>
          <w:sz w:val="20"/>
        </w:rPr>
        <w:t>MUSC 2230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Structure and Style of Music III (2)</w:t>
      </w:r>
    </w:p>
    <w:p w14:paraId="5BF795B4" w14:textId="35BA527A"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2B4E87">
        <w:rPr>
          <w:rFonts w:ascii="BentonSans Comp Regular" w:hAnsi="BentonSans Comp Regular"/>
          <w:color w:val="000000"/>
          <w:sz w:val="20"/>
        </w:rPr>
        <w:t>MUSC 2230L</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Aural Skills and Sight-Singing III (1)</w:t>
      </w:r>
    </w:p>
    <w:p w14:paraId="443702C4" w14:textId="00EDBAEA"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2B4E87">
        <w:rPr>
          <w:rFonts w:ascii="BentonSans Comp Regular" w:hAnsi="BentonSans Comp Regular"/>
          <w:color w:val="000000"/>
          <w:sz w:val="20"/>
        </w:rPr>
        <w:t>MUSC 2231</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Structure and Style of Music IV (2)</w:t>
      </w:r>
    </w:p>
    <w:p w14:paraId="0D71F405" w14:textId="13BEB96A"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2B4E87">
        <w:rPr>
          <w:rFonts w:ascii="BentonSans Comp Regular" w:hAnsi="BentonSans Comp Regular"/>
          <w:color w:val="000000"/>
          <w:sz w:val="20"/>
        </w:rPr>
        <w:t>MUSC 2231L</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Aural Skills and Sight-Singing IV (1)</w:t>
      </w:r>
    </w:p>
    <w:p w14:paraId="67AB1CFC" w14:textId="0BC177CC"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2B4E87">
        <w:rPr>
          <w:rFonts w:ascii="BentonSans Comp Regular" w:hAnsi="BentonSans Comp Regular"/>
          <w:color w:val="000000"/>
          <w:sz w:val="20"/>
        </w:rPr>
        <w:t>MUSC 2233</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Class Piano III (1)</w:t>
      </w:r>
    </w:p>
    <w:p w14:paraId="2A83E017" w14:textId="3E3133CB"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2B4E87">
        <w:rPr>
          <w:rFonts w:ascii="BentonSans Comp Regular" w:hAnsi="BentonSans Comp Regular"/>
          <w:color w:val="000000"/>
          <w:sz w:val="20"/>
        </w:rPr>
        <w:t>MUSC 2234</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Class Piano IV (1)</w:t>
      </w:r>
    </w:p>
    <w:p w14:paraId="2038A574" w14:textId="2DE93F93"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2B4E87">
        <w:rPr>
          <w:rFonts w:ascii="BentonSans Comp Regular" w:hAnsi="BentonSans Comp Regular"/>
          <w:color w:val="000000"/>
          <w:sz w:val="20"/>
        </w:rPr>
        <w:t>MUSC 3170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 xml:space="preserve">Music History I (3) </w:t>
      </w:r>
    </w:p>
    <w:p w14:paraId="3830177A" w14:textId="6F4C79F0" w:rsidR="00444EE5" w:rsidRPr="002B4E87" w:rsidRDefault="003E6E9D" w:rsidP="00444EE5">
      <w:pPr>
        <w:widowControl/>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2B4E87">
        <w:rPr>
          <w:rFonts w:ascii="BentonSans Comp Regular" w:hAnsi="BentonSans Comp Regular"/>
          <w:color w:val="000000"/>
          <w:sz w:val="20"/>
        </w:rPr>
        <w:t>MUSC 3171</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 xml:space="preserve">Music History II (3) </w:t>
      </w:r>
    </w:p>
    <w:p w14:paraId="28016FF9" w14:textId="77777777"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p>
    <w:p w14:paraId="5A317654" w14:textId="536E5EFB" w:rsidR="00444EE5" w:rsidRPr="002B4E87" w:rsidRDefault="00B94BF6" w:rsidP="00444EE5">
      <w:pPr>
        <w:widowControl/>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b/>
          <w:i/>
          <w:color w:val="000000"/>
          <w:sz w:val="20"/>
        </w:rPr>
      </w:pPr>
      <w:r w:rsidRPr="002B4E87">
        <w:rPr>
          <w:rFonts w:ascii="BentonSans Comp Regular" w:hAnsi="BentonSans Comp Regular"/>
          <w:b/>
          <w:i/>
          <w:color w:val="000000"/>
          <w:sz w:val="20"/>
        </w:rPr>
        <w:t>Performance Courses (23</w:t>
      </w:r>
      <w:r w:rsidR="00444EE5" w:rsidRPr="002B4E87">
        <w:rPr>
          <w:rFonts w:ascii="BentonSans Comp Regular" w:hAnsi="BentonSans Comp Regular"/>
          <w:b/>
          <w:i/>
          <w:color w:val="000000"/>
          <w:sz w:val="20"/>
        </w:rPr>
        <w:t xml:space="preserve"> credit hours)</w:t>
      </w:r>
    </w:p>
    <w:p w14:paraId="36954A4F" w14:textId="12A5A778"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MUPF 1120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 xml:space="preserve">University Chorale (1) </w:t>
      </w:r>
      <w:r w:rsidRPr="002B4E87">
        <w:rPr>
          <w:rFonts w:ascii="BentonSans Comp Regular" w:hAnsi="BentonSans Comp Regular"/>
          <w:i/>
          <w:color w:val="000000"/>
          <w:sz w:val="20"/>
        </w:rPr>
        <w:t>(7 semesters)</w:t>
      </w:r>
    </w:p>
    <w:p w14:paraId="185091B7" w14:textId="0B9E80D2"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MUPF 1253</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 xml:space="preserve">Applied Music: Voice (1 to 2) </w:t>
      </w:r>
      <w:r w:rsidRPr="002B4E87">
        <w:rPr>
          <w:rFonts w:ascii="BentonSans Comp Regular" w:hAnsi="BentonSans Comp Regular"/>
          <w:i/>
          <w:color w:val="000000"/>
          <w:sz w:val="20"/>
        </w:rPr>
        <w:t>(4 semesters)</w:t>
      </w:r>
    </w:p>
    <w:p w14:paraId="65F2EB3A" w14:textId="2B5F5D54"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MUPF 3253</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 xml:space="preserve">Advanced Applied Music: Voice (2) </w:t>
      </w:r>
      <w:r w:rsidRPr="002B4E87">
        <w:rPr>
          <w:rFonts w:ascii="BentonSans Comp Regular" w:hAnsi="BentonSans Comp Regular"/>
          <w:i/>
          <w:color w:val="000000"/>
          <w:sz w:val="20"/>
        </w:rPr>
        <w:t>(2 semesters)</w:t>
      </w:r>
    </w:p>
    <w:p w14:paraId="3336F06E" w14:textId="0DAD2158"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MUPF 4453</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Senior Recital Preparation: Voice (2)</w:t>
      </w:r>
    </w:p>
    <w:p w14:paraId="5DB27610" w14:textId="798BBB2F"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MUSC 1300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 xml:space="preserve">Performance Class (0) </w:t>
      </w:r>
      <w:r w:rsidRPr="002B4E87">
        <w:rPr>
          <w:rFonts w:ascii="BentonSans Comp Regular" w:hAnsi="BentonSans Comp Regular"/>
          <w:i/>
          <w:color w:val="000000"/>
          <w:sz w:val="20"/>
        </w:rPr>
        <w:t>(4 semesters)</w:t>
      </w:r>
    </w:p>
    <w:p w14:paraId="2268364E" w14:textId="0861808F"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MUSC 3300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 xml:space="preserve">Advanced Performance Class (0) </w:t>
      </w:r>
      <w:r w:rsidRPr="002B4E87">
        <w:rPr>
          <w:rFonts w:ascii="BentonSans Comp Regular" w:hAnsi="BentonSans Comp Regular"/>
          <w:i/>
          <w:color w:val="000000"/>
          <w:sz w:val="20"/>
        </w:rPr>
        <w:t>(3 semesters)</w:t>
      </w:r>
    </w:p>
    <w:p w14:paraId="12F816CB" w14:textId="77777777"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p>
    <w:p w14:paraId="528F3606" w14:textId="77777777"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i/>
          <w:color w:val="000000"/>
          <w:sz w:val="20"/>
        </w:rPr>
      </w:pPr>
      <w:proofErr w:type="gramStart"/>
      <w:r w:rsidRPr="002B4E87">
        <w:rPr>
          <w:rFonts w:ascii="BentonSans Comp Regular" w:hAnsi="BentonSans Comp Regular"/>
          <w:i/>
          <w:color w:val="000000"/>
          <w:sz w:val="20"/>
        </w:rPr>
        <w:t>Plus</w:t>
      </w:r>
      <w:proofErr w:type="gramEnd"/>
      <w:r w:rsidRPr="002B4E87">
        <w:rPr>
          <w:rFonts w:ascii="BentonSans Comp Regular" w:hAnsi="BentonSans Comp Regular"/>
          <w:i/>
          <w:color w:val="000000"/>
          <w:sz w:val="20"/>
        </w:rPr>
        <w:t xml:space="preserve"> one of the following Secondary Ensembles:</w:t>
      </w:r>
    </w:p>
    <w:p w14:paraId="5B185A92" w14:textId="1995F755"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MUPF 1121</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 xml:space="preserve">Chamber Singers (1) </w:t>
      </w:r>
      <w:r w:rsidRPr="002B4E87">
        <w:rPr>
          <w:rFonts w:ascii="BentonSans Comp Regular" w:hAnsi="BentonSans Comp Regular"/>
          <w:i/>
          <w:color w:val="000000"/>
          <w:sz w:val="20"/>
        </w:rPr>
        <w:t>(2 semesters)</w:t>
      </w:r>
    </w:p>
    <w:p w14:paraId="50577D70" w14:textId="51753F45"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MUPF 1122</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Men's Chorus (Mallard Creek Chorale) (1)</w:t>
      </w:r>
      <w:r w:rsidRPr="002B4E87">
        <w:rPr>
          <w:rFonts w:ascii="BentonSans Comp Regular" w:hAnsi="BentonSans Comp Regular"/>
          <w:i/>
          <w:color w:val="000000"/>
          <w:sz w:val="20"/>
        </w:rPr>
        <w:t xml:space="preserve"> (2 semesters)</w:t>
      </w:r>
    </w:p>
    <w:p w14:paraId="477408D4" w14:textId="680CFB55"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MUPF 1123</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Women's Chorus (</w:t>
      </w:r>
      <w:proofErr w:type="spellStart"/>
      <w:r w:rsidRPr="002B4E87">
        <w:rPr>
          <w:rFonts w:ascii="BentonSans Comp Regular" w:hAnsi="BentonSans Comp Regular"/>
          <w:color w:val="000000"/>
          <w:sz w:val="20"/>
        </w:rPr>
        <w:t>Charlotteans</w:t>
      </w:r>
      <w:proofErr w:type="spellEnd"/>
      <w:r w:rsidRPr="002B4E87">
        <w:rPr>
          <w:rFonts w:ascii="BentonSans Comp Regular" w:hAnsi="BentonSans Comp Regular"/>
          <w:color w:val="000000"/>
          <w:sz w:val="20"/>
        </w:rPr>
        <w:t>) (1)</w:t>
      </w:r>
      <w:r w:rsidRPr="002B4E87">
        <w:rPr>
          <w:rFonts w:ascii="BentonSans Comp Regular" w:hAnsi="BentonSans Comp Regular"/>
          <w:i/>
          <w:color w:val="000000"/>
          <w:sz w:val="20"/>
        </w:rPr>
        <w:t xml:space="preserve"> (2 semesters)</w:t>
      </w:r>
    </w:p>
    <w:p w14:paraId="4983905F" w14:textId="513FBB94"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MUPF 1124</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Opera Workshop (1)</w:t>
      </w:r>
      <w:r w:rsidRPr="002B4E87">
        <w:rPr>
          <w:rFonts w:ascii="BentonSans Comp Regular" w:hAnsi="BentonSans Comp Regular"/>
          <w:i/>
          <w:color w:val="000000"/>
          <w:sz w:val="20"/>
        </w:rPr>
        <w:t xml:space="preserve"> (2 semesters)</w:t>
      </w:r>
    </w:p>
    <w:p w14:paraId="574660CE" w14:textId="06373309"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MUPF 1125</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Gospel Choir (1)</w:t>
      </w:r>
      <w:r w:rsidRPr="002B4E87">
        <w:rPr>
          <w:rFonts w:ascii="BentonSans Comp Regular" w:hAnsi="BentonSans Comp Regular"/>
          <w:i/>
          <w:color w:val="000000"/>
          <w:sz w:val="20"/>
        </w:rPr>
        <w:t xml:space="preserve"> (2 semesters)</w:t>
      </w:r>
    </w:p>
    <w:p w14:paraId="41FCA5F0" w14:textId="36F5366F"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MUPF 1128</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Special Vocal Ensemble (1)</w:t>
      </w:r>
      <w:r w:rsidRPr="002B4E87">
        <w:rPr>
          <w:rFonts w:ascii="BentonSans Comp Regular" w:hAnsi="BentonSans Comp Regular"/>
          <w:i/>
          <w:color w:val="000000"/>
          <w:sz w:val="20"/>
        </w:rPr>
        <w:t xml:space="preserve"> (2 semesters)</w:t>
      </w:r>
    </w:p>
    <w:p w14:paraId="1476BFA2" w14:textId="77777777"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p>
    <w:p w14:paraId="2AA25C5B" w14:textId="76BFEAA9"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b/>
          <w:i/>
          <w:color w:val="000000"/>
          <w:sz w:val="20"/>
        </w:rPr>
      </w:pPr>
      <w:r w:rsidRPr="002B4E87">
        <w:rPr>
          <w:rFonts w:ascii="BentonSans Comp Regular" w:hAnsi="BentonSans Comp Regular"/>
          <w:b/>
          <w:i/>
          <w:color w:val="000000"/>
          <w:sz w:val="20"/>
        </w:rPr>
        <w:t>Other Music Studies Courses (1</w:t>
      </w:r>
      <w:r w:rsidR="007D658E" w:rsidRPr="002B4E87">
        <w:rPr>
          <w:rFonts w:ascii="BentonSans Comp Regular" w:hAnsi="BentonSans Comp Regular"/>
          <w:b/>
          <w:i/>
          <w:color w:val="000000"/>
          <w:sz w:val="20"/>
        </w:rPr>
        <w:t>6</w:t>
      </w:r>
      <w:r w:rsidRPr="002B4E87">
        <w:rPr>
          <w:rFonts w:ascii="BentonSans Comp Regular" w:hAnsi="BentonSans Comp Regular"/>
          <w:b/>
          <w:i/>
          <w:color w:val="000000"/>
          <w:sz w:val="20"/>
        </w:rPr>
        <w:t xml:space="preserve"> credit hours)</w:t>
      </w:r>
    </w:p>
    <w:p w14:paraId="31BDD2DF" w14:textId="4EECCB0D"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MUSC 2137</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Phonetics and Articulation for Singers I: Italian and Latin Diction (1)</w:t>
      </w:r>
    </w:p>
    <w:p w14:paraId="5A4F773F" w14:textId="5F3BF480"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MUSC 2138</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Phonetics and Articulation for Singers II: English Diction (1)</w:t>
      </w:r>
    </w:p>
    <w:p w14:paraId="359E9B9B" w14:textId="51369CD2"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MUSC 2151</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Introduction to Music Technology (1)</w:t>
      </w:r>
    </w:p>
    <w:p w14:paraId="20C45C7B" w14:textId="09E22CF4"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MUSC 2237</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Phonetics and Articulation for Singers III: German Diction (</w:t>
      </w:r>
      <w:r w:rsidR="007D658E" w:rsidRPr="002B4E87">
        <w:rPr>
          <w:rFonts w:ascii="BentonSans Comp Regular" w:hAnsi="BentonSans Comp Regular"/>
          <w:color w:val="000000"/>
          <w:sz w:val="20"/>
        </w:rPr>
        <w:t>1</w:t>
      </w:r>
      <w:r w:rsidRPr="002B4E87">
        <w:rPr>
          <w:rFonts w:ascii="BentonSans Comp Regular" w:hAnsi="BentonSans Comp Regular"/>
          <w:color w:val="000000"/>
          <w:sz w:val="20"/>
        </w:rPr>
        <w:t>)</w:t>
      </w:r>
    </w:p>
    <w:p w14:paraId="281CA5FD" w14:textId="5DEE8742"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MUSC 2238</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Phonetics and Ar</w:t>
      </w:r>
      <w:r w:rsidR="007D658E" w:rsidRPr="002B4E87">
        <w:rPr>
          <w:rFonts w:ascii="BentonSans Comp Regular" w:hAnsi="BentonSans Comp Regular"/>
          <w:color w:val="000000"/>
          <w:sz w:val="20"/>
        </w:rPr>
        <w:t>ticulation IV: French Diction (1</w:t>
      </w:r>
      <w:r w:rsidRPr="002B4E87">
        <w:rPr>
          <w:rFonts w:ascii="BentonSans Comp Regular" w:hAnsi="BentonSans Comp Regular"/>
          <w:color w:val="000000"/>
          <w:sz w:val="20"/>
        </w:rPr>
        <w:t>)</w:t>
      </w:r>
    </w:p>
    <w:p w14:paraId="6E18A370" w14:textId="66E57AC9"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MUSC 3134</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Fundamentals of Conducting (2)</w:t>
      </w:r>
    </w:p>
    <w:p w14:paraId="4242F94C" w14:textId="15FB2A0B"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MUSC 3135</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Choral Conducting (2)</w:t>
      </w:r>
    </w:p>
    <w:p w14:paraId="1E62AAF5" w14:textId="1AC65455"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MUSC 3151</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Accompanying for Non-Pianists (1)</w:t>
      </w:r>
    </w:p>
    <w:p w14:paraId="4A454462" w14:textId="5AC1F58D"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MUSC 4094</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Instrumental Ensemble Techniques (1)</w:t>
      </w:r>
    </w:p>
    <w:p w14:paraId="5E5D3319" w14:textId="45405088"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MUSC 4137</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Vocal Pedagogy (3)</w:t>
      </w:r>
    </w:p>
    <w:p w14:paraId="387E3B92" w14:textId="6D8B17CD"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MUSC 4235</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Orchestration and Arranging (2)</w:t>
      </w:r>
    </w:p>
    <w:p w14:paraId="5DC022AF" w14:textId="77777777"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p>
    <w:p w14:paraId="2EFF7AD4" w14:textId="5D6BBED8" w:rsidR="00444EE5" w:rsidRPr="002B4E87" w:rsidRDefault="00444EE5" w:rsidP="00444EE5">
      <w:pPr>
        <w:keepNext/>
        <w:keepLines/>
        <w:widowControl/>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b/>
          <w:color w:val="000000"/>
          <w:sz w:val="20"/>
        </w:rPr>
      </w:pPr>
      <w:r w:rsidRPr="002B4E87">
        <w:rPr>
          <w:rFonts w:ascii="BentonSans Comp Regular" w:hAnsi="BentonSans Comp Regular"/>
          <w:b/>
          <w:color w:val="000000"/>
          <w:sz w:val="20"/>
        </w:rPr>
        <w:t>Professional Education Courses (2</w:t>
      </w:r>
      <w:r w:rsidR="00CF64B8" w:rsidRPr="002B4E87">
        <w:rPr>
          <w:rFonts w:ascii="BentonSans Comp Regular" w:hAnsi="BentonSans Comp Regular"/>
          <w:b/>
          <w:color w:val="000000"/>
          <w:sz w:val="20"/>
        </w:rPr>
        <w:t>6</w:t>
      </w:r>
      <w:r w:rsidRPr="002B4E87">
        <w:rPr>
          <w:rFonts w:ascii="BentonSans Comp Regular" w:hAnsi="BentonSans Comp Regular"/>
          <w:b/>
          <w:color w:val="000000"/>
          <w:sz w:val="20"/>
        </w:rPr>
        <w:t xml:space="preserve"> credit hours)</w:t>
      </w:r>
    </w:p>
    <w:p w14:paraId="1F7AC188" w14:textId="4F750907" w:rsidR="00444EE5" w:rsidRPr="002B4E87" w:rsidRDefault="00444EE5" w:rsidP="00444EE5">
      <w:pPr>
        <w:keepNext/>
        <w:keepLines/>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MUED 2100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Introduction to Music Education (2)</w:t>
      </w:r>
    </w:p>
    <w:p w14:paraId="435F42F7" w14:textId="044D5851"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MUED 2141</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Music Development and Learning (2)</w:t>
      </w:r>
    </w:p>
    <w:p w14:paraId="3898DF4A" w14:textId="447D732B"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MUED 2200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Foundations of Music Education (2)</w:t>
      </w:r>
    </w:p>
    <w:p w14:paraId="5BBAE064" w14:textId="0132D8D3"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MUED 4190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Choral Methods (2)</w:t>
      </w:r>
    </w:p>
    <w:p w14:paraId="2B3F333F" w14:textId="324AB3B0"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MUED 4190L</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Choral Methods Lab (1)</w:t>
      </w:r>
    </w:p>
    <w:p w14:paraId="329DC656" w14:textId="76FABE93"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MUED 4192</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General Music Methods (2)</w:t>
      </w:r>
    </w:p>
    <w:p w14:paraId="69CEB1E6" w14:textId="74660C8E"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MUED 4192L</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General Music Methods Lab (1)</w:t>
      </w:r>
    </w:p>
    <w:p w14:paraId="398BAA88" w14:textId="38B1D5C2"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MUED 4270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Teaching Discipline: Assessment and Behavior in the Music Classroom (2)</w:t>
      </w:r>
    </w:p>
    <w:p w14:paraId="3E1A056A" w14:textId="6838C30A"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MUED 4467</w:t>
      </w:r>
      <w:r w:rsidR="00BE5CB4" w:rsidRPr="002B4E87">
        <w:rPr>
          <w:rFonts w:ascii="BentonSans Comp Regular" w:hAnsi="BentonSans Comp Regular"/>
          <w:color w:val="000000"/>
          <w:sz w:val="20"/>
        </w:rPr>
        <w:t xml:space="preserve"> - </w:t>
      </w:r>
      <w:r w:rsidR="00CA2B4E">
        <w:rPr>
          <w:rFonts w:ascii="BentonSans Comp Regular" w:hAnsi="BentonSans Comp Regular"/>
          <w:color w:val="000000"/>
          <w:sz w:val="20"/>
        </w:rPr>
        <w:t>Student Teaching</w:t>
      </w:r>
      <w:r w:rsidRPr="002B4E87">
        <w:rPr>
          <w:rFonts w:ascii="BentonSans Comp Regular" w:hAnsi="BentonSans Comp Regular"/>
          <w:color w:val="000000"/>
          <w:sz w:val="20"/>
        </w:rPr>
        <w:t xml:space="preserve">/Seminar: K-12 Music (12) </w:t>
      </w:r>
    </w:p>
    <w:p w14:paraId="074E7D77" w14:textId="77777777"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p>
    <w:p w14:paraId="692FFC6B" w14:textId="77777777" w:rsidR="00444EE5" w:rsidRPr="002B4E87" w:rsidRDefault="00444EE5" w:rsidP="00444EE5">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sz w:val="20"/>
        </w:rPr>
      </w:pPr>
      <w:r w:rsidRPr="002B4E87">
        <w:rPr>
          <w:rFonts w:ascii="BentonSans Comp Regular" w:hAnsi="BentonSans Comp Regular"/>
          <w:b/>
          <w:color w:val="000000"/>
          <w:sz w:val="20"/>
        </w:rPr>
        <w:t xml:space="preserve">Unrestricted Elective Courses </w:t>
      </w:r>
    </w:p>
    <w:p w14:paraId="70F38BEE" w14:textId="77777777" w:rsidR="00444EE5" w:rsidRPr="002B4E87" w:rsidRDefault="00444EE5" w:rsidP="00444EE5">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2B4E87">
        <w:rPr>
          <w:rFonts w:ascii="BentonSans Comp Regular" w:hAnsi="BentonSans Comp Regular"/>
          <w:color w:val="000000"/>
          <w:sz w:val="20"/>
        </w:rPr>
        <w:t xml:space="preserve">As needed to complete the credit hours required for graduation.  </w:t>
      </w:r>
    </w:p>
    <w:p w14:paraId="4A4C1B5A" w14:textId="77777777" w:rsidR="00444EE5" w:rsidRPr="002B4E87" w:rsidRDefault="00444EE5" w:rsidP="00444EE5">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64C22921" w14:textId="2147AD66" w:rsidR="00444EE5" w:rsidRPr="002B4E87" w:rsidRDefault="00444EE5" w:rsidP="00444EE5">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2B4E87">
        <w:rPr>
          <w:rFonts w:ascii="BentonSans Comp Regular" w:hAnsi="BentonSans Comp Regular"/>
          <w:b/>
          <w:color w:val="000000"/>
        </w:rPr>
        <w:t>Degree Total = 12</w:t>
      </w:r>
      <w:r w:rsidR="007E0FD0" w:rsidRPr="002B4E87">
        <w:rPr>
          <w:rFonts w:ascii="BentonSans Comp Regular" w:hAnsi="BentonSans Comp Regular"/>
          <w:b/>
          <w:color w:val="000000"/>
        </w:rPr>
        <w:t>0</w:t>
      </w:r>
      <w:r w:rsidRPr="002B4E87">
        <w:rPr>
          <w:rFonts w:ascii="BentonSans Comp Regular" w:hAnsi="BentonSans Comp Regular"/>
          <w:b/>
          <w:color w:val="000000"/>
        </w:rPr>
        <w:t xml:space="preserve"> Credit Hours</w:t>
      </w:r>
    </w:p>
    <w:p w14:paraId="58E4F6DC" w14:textId="77777777" w:rsidR="00BC661F" w:rsidRPr="002B4E87" w:rsidRDefault="00BC661F" w:rsidP="00444EE5">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23650532" w14:textId="656E3F94" w:rsidR="00444EE5" w:rsidRPr="002B4E87" w:rsidRDefault="00934873" w:rsidP="00444EE5">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Pr>
          <w:rFonts w:ascii="BentonSans Comp Regular" w:hAnsi="BentonSans Comp Regular"/>
          <w:b/>
          <w:color w:val="000000"/>
        </w:rPr>
        <w:t>Progression Requirements</w:t>
      </w:r>
    </w:p>
    <w:p w14:paraId="3975EAC6" w14:textId="5CC06446" w:rsidR="005C163B" w:rsidRPr="005C163B" w:rsidRDefault="00684ADA" w:rsidP="005C163B">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Pr>
          <w:rFonts w:ascii="BentonSans Comp Regular" w:hAnsi="BentonSans Comp Regular"/>
          <w:color w:val="000000"/>
          <w:sz w:val="20"/>
        </w:rPr>
        <w:t xml:space="preserve">Most </w:t>
      </w:r>
      <w:r w:rsidR="00611FE5" w:rsidRPr="00CA2B4E">
        <w:rPr>
          <w:rFonts w:ascii="BentonSans Comp Regular" w:hAnsi="BentonSans Comp Regular"/>
          <w:color w:val="000000"/>
          <w:sz w:val="20"/>
        </w:rPr>
        <w:t>Music courses require grades of C or above to progress to subsequent levels of study</w:t>
      </w:r>
      <w:r w:rsidR="00611FE5">
        <w:rPr>
          <w:rFonts w:ascii="BentonSans Comp Regular" w:hAnsi="BentonSans Comp Regular"/>
          <w:color w:val="000000"/>
          <w:sz w:val="20"/>
        </w:rPr>
        <w:t>. All required Music</w:t>
      </w:r>
      <w:r w:rsidR="00611FE5" w:rsidRPr="00CA2B4E">
        <w:rPr>
          <w:rFonts w:ascii="BentonSans Comp Regular" w:hAnsi="BentonSans Comp Regular"/>
          <w:color w:val="000000"/>
          <w:sz w:val="20"/>
        </w:rPr>
        <w:t xml:space="preserve"> courses must be passed with grades of C or above to graduate.</w:t>
      </w:r>
      <w:r w:rsidR="005C163B" w:rsidRPr="005C163B">
        <w:rPr>
          <w:rFonts w:ascii="BentonSans Comp Regular" w:hAnsi="BentonSans Comp Regular"/>
          <w:color w:val="000000"/>
          <w:sz w:val="20"/>
        </w:rPr>
        <w:t xml:space="preserve">  Students must earn a grade of B or above in </w:t>
      </w:r>
      <w:r w:rsidR="00CA2B4E">
        <w:rPr>
          <w:rFonts w:ascii="BentonSans Comp Regular" w:hAnsi="BentonSans Comp Regular"/>
          <w:color w:val="000000"/>
          <w:sz w:val="20"/>
        </w:rPr>
        <w:t>Student Teaching</w:t>
      </w:r>
      <w:r w:rsidR="005C163B" w:rsidRPr="005C163B">
        <w:rPr>
          <w:rFonts w:ascii="BentonSans Comp Regular" w:hAnsi="BentonSans Comp Regular"/>
          <w:color w:val="000000"/>
          <w:sz w:val="20"/>
        </w:rPr>
        <w:t xml:space="preserve"> and pass Praxis II: Music Content and Instruction to be recommended for licensure.  For specific requirements, </w:t>
      </w:r>
      <w:r w:rsidR="005C163B" w:rsidRPr="005C163B">
        <w:rPr>
          <w:rFonts w:ascii="BentonSans Comp Regular" w:hAnsi="BentonSans Comp Regular"/>
          <w:color w:val="000000"/>
          <w:sz w:val="20"/>
        </w:rPr>
        <w:lastRenderedPageBreak/>
        <w:t xml:space="preserve">refer to the </w:t>
      </w:r>
      <w:r w:rsidR="005C163B" w:rsidRPr="005C163B">
        <w:rPr>
          <w:rFonts w:ascii="BentonSans Comp Regular" w:hAnsi="BentonSans Comp Regular"/>
          <w:i/>
          <w:iCs/>
          <w:color w:val="000000"/>
          <w:sz w:val="20"/>
        </w:rPr>
        <w:t>Department of Music Student Handbook</w:t>
      </w:r>
      <w:r w:rsidR="005C163B" w:rsidRPr="005C163B">
        <w:rPr>
          <w:rFonts w:ascii="BentonSans Comp Regular" w:hAnsi="BentonSans Comp Regular"/>
          <w:color w:val="000000"/>
          <w:sz w:val="20"/>
        </w:rPr>
        <w:t>. </w:t>
      </w:r>
    </w:p>
    <w:p w14:paraId="5C62EECE" w14:textId="77777777" w:rsidR="005C163B" w:rsidRDefault="005C163B" w:rsidP="005C163B">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7B4CEB80" w14:textId="77777777" w:rsidR="00BC661F" w:rsidRDefault="005C163B" w:rsidP="005C163B">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5C163B">
        <w:rPr>
          <w:rFonts w:ascii="BentonSans Comp Regular" w:hAnsi="BentonSans Comp Regular"/>
          <w:color w:val="000000"/>
          <w:sz w:val="20"/>
        </w:rPr>
        <w:t>All students are required to pass a Sophomore Review (typically pursued the Spring semester of a student's second year in the program). The Sophomore Review process consists of a Musicianship Evaluation, an Applied Performance Evaluation, and an Interview.  Students who fail their Sophomore Review will be eligible to initiate a new Review the following semester.  Students in the major must successfully complete the Sophomore Review before enrolling in some major courses at the 3000 or 4000 level. </w:t>
      </w:r>
    </w:p>
    <w:p w14:paraId="26CFEF56" w14:textId="77777777" w:rsidR="00BC661F" w:rsidRDefault="00BC661F" w:rsidP="005C163B">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7BBC8E22" w14:textId="10E36482" w:rsidR="005C163B" w:rsidRDefault="005C163B" w:rsidP="005C163B">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5C163B">
        <w:rPr>
          <w:rFonts w:ascii="BentonSans Comp Regular" w:hAnsi="BentonSans Comp Regular"/>
          <w:color w:val="000000"/>
          <w:sz w:val="20"/>
        </w:rPr>
        <w:t>At the end of the same semester as Sophomore Review, students seeking K-12 Music Education licensure must have earned a C or above in all MUED coursework, achieved passing scores on Praxis Core (or prove</w:t>
      </w:r>
      <w:r w:rsidR="00DF7FC1">
        <w:rPr>
          <w:rFonts w:ascii="BentonSans Comp Regular" w:hAnsi="BentonSans Comp Regular"/>
          <w:color w:val="000000"/>
          <w:sz w:val="20"/>
        </w:rPr>
        <w:t>n</w:t>
      </w:r>
      <w:r w:rsidR="00BC661F">
        <w:rPr>
          <w:rFonts w:ascii="BentonSans Comp Regular" w:hAnsi="BentonSans Comp Regular"/>
          <w:color w:val="000000"/>
          <w:sz w:val="20"/>
        </w:rPr>
        <w:t xml:space="preserve"> </w:t>
      </w:r>
      <w:r w:rsidRPr="005C163B">
        <w:rPr>
          <w:rFonts w:ascii="BentonSans Comp Regular" w:hAnsi="BentonSans Comp Regular"/>
          <w:color w:val="000000"/>
          <w:sz w:val="20"/>
        </w:rPr>
        <w:t>exemption via test scores), obtained a cumulative GPA of 2.75, and completed the Application to Teacher Education which includes a signed Professional Dispositions statement and clear criminal background check.</w:t>
      </w:r>
    </w:p>
    <w:p w14:paraId="35F6D2EA" w14:textId="77777777" w:rsidR="005C163B" w:rsidRPr="005C163B" w:rsidRDefault="005C163B" w:rsidP="005C163B">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0BA5B740" w14:textId="45E9D8AC" w:rsidR="005C163B" w:rsidRPr="005C163B" w:rsidRDefault="005C163B" w:rsidP="005C163B">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5C163B">
        <w:rPr>
          <w:rFonts w:ascii="BentonSans Comp Regular" w:hAnsi="BentonSans Comp Regular"/>
          <w:color w:val="000000"/>
          <w:sz w:val="20"/>
        </w:rPr>
        <w:t xml:space="preserve">To progress to </w:t>
      </w:r>
      <w:r w:rsidR="00CA2B4E">
        <w:rPr>
          <w:rFonts w:ascii="BentonSans Comp Regular" w:hAnsi="BentonSans Comp Regular"/>
          <w:color w:val="000000"/>
          <w:sz w:val="20"/>
        </w:rPr>
        <w:t>Student Teaching</w:t>
      </w:r>
      <w:r w:rsidRPr="005C163B">
        <w:rPr>
          <w:rFonts w:ascii="BentonSans Comp Regular" w:hAnsi="BentonSans Comp Regular"/>
          <w:color w:val="000000"/>
          <w:sz w:val="20"/>
        </w:rPr>
        <w:t>, students must achieve a minimum 2.75 GPA in all Music and Education courses, a minimum 2.75 GPA overall, and successfully perform a Senior Recital.</w:t>
      </w:r>
    </w:p>
    <w:p w14:paraId="0BB77443" w14:textId="77777777" w:rsidR="00444EE5" w:rsidRPr="002B4E87" w:rsidRDefault="00444EE5" w:rsidP="00444EE5">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17F3DC6C" w14:textId="77777777"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2B4E87">
        <w:rPr>
          <w:rFonts w:ascii="BentonSans Comp Regular" w:hAnsi="BentonSans Comp Regular"/>
          <w:b/>
          <w:color w:val="000000"/>
        </w:rPr>
        <w:t>Honors Program</w:t>
      </w:r>
    </w:p>
    <w:p w14:paraId="015BE9EA" w14:textId="7F3A2D60" w:rsidR="00444EE5" w:rsidRPr="002B4E87" w:rsidRDefault="00444EE5" w:rsidP="00444EE5">
      <w:pPr>
        <w:widowControl/>
        <w:jc w:val="both"/>
        <w:rPr>
          <w:rFonts w:ascii="BentonSans Comp Regular" w:hAnsi="BentonSans Comp Regular"/>
          <w:snapToGrid/>
          <w:color w:val="000000" w:themeColor="text1"/>
          <w:sz w:val="20"/>
        </w:rPr>
      </w:pPr>
      <w:r w:rsidRPr="002B4E87">
        <w:rPr>
          <w:rFonts w:ascii="BentonSans Comp Regular" w:hAnsi="BentonSans Comp Regular"/>
          <w:snapToGrid/>
          <w:color w:val="000000" w:themeColor="text1"/>
          <w:sz w:val="20"/>
        </w:rPr>
        <w:t xml:space="preserve">For details about the Honors Program in Arts + Architecture, </w:t>
      </w:r>
      <w:r w:rsidRPr="002B4E87">
        <w:rPr>
          <w:rFonts w:ascii="BentonSans Comp Regular" w:hAnsi="BentonSans Comp Regular"/>
          <w:color w:val="000000"/>
          <w:sz w:val="20"/>
        </w:rPr>
        <w:t xml:space="preserve">see the beginning of the </w:t>
      </w:r>
      <w:r w:rsidR="00AE2AF8" w:rsidRPr="002B4E87">
        <w:rPr>
          <w:rFonts w:ascii="BentonSans Comp Regular" w:hAnsi="BentonSans Comp Regular"/>
          <w:color w:val="000000"/>
          <w:sz w:val="20"/>
        </w:rPr>
        <w:t>College of Arts + Architecture</w:t>
      </w:r>
      <w:r w:rsidRPr="002B4E87">
        <w:rPr>
          <w:rFonts w:ascii="BentonSans Comp Regular" w:hAnsi="BentonSans Comp Regular"/>
          <w:color w:val="000000"/>
          <w:sz w:val="20"/>
        </w:rPr>
        <w:t xml:space="preserve"> section</w:t>
      </w:r>
      <w:r w:rsidRPr="002B4E87">
        <w:rPr>
          <w:rFonts w:ascii="BentonSans Comp Regular" w:hAnsi="BentonSans Comp Regular"/>
          <w:snapToGrid/>
          <w:color w:val="000000" w:themeColor="text1"/>
          <w:sz w:val="20"/>
        </w:rPr>
        <w:t>.</w:t>
      </w:r>
    </w:p>
    <w:p w14:paraId="78C57A30" w14:textId="63A00E67" w:rsidR="00AC236F" w:rsidRPr="002B4E87" w:rsidRDefault="00AC236F" w:rsidP="007532F0">
      <w:pPr>
        <w:widowControl/>
        <w:tabs>
          <w:tab w:val="left" w:pos="0"/>
          <w:tab w:val="left" w:pos="270"/>
          <w:tab w:val="left" w:pos="1170"/>
          <w:tab w:val="left" w:pos="5222"/>
          <w:tab w:val="left" w:pos="6300"/>
          <w:tab w:val="right" w:leader="dot" w:pos="9292"/>
        </w:tabs>
        <w:jc w:val="both"/>
        <w:rPr>
          <w:rFonts w:ascii="BentonSans Comp Regular" w:hAnsi="BentonSans Comp Regular"/>
          <w:color w:val="000000"/>
          <w:sz w:val="20"/>
        </w:rPr>
      </w:pPr>
    </w:p>
    <w:p w14:paraId="7E494C74" w14:textId="77777777" w:rsidR="00444EE5" w:rsidRPr="002B4E87" w:rsidRDefault="00444EE5" w:rsidP="00444EE5">
      <w:pPr>
        <w:keepNext/>
        <w:keepLines/>
        <w:pBdr>
          <w:top w:val="single" w:sz="4" w:space="1" w:color="auto"/>
        </w:pBd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i/>
          <w:color w:val="000000"/>
          <w:spacing w:val="-10"/>
          <w:sz w:val="28"/>
          <w:szCs w:val="28"/>
        </w:rPr>
      </w:pPr>
      <w:r w:rsidRPr="002B4E87">
        <w:rPr>
          <w:rFonts w:ascii="BentonSans Comp Regular" w:hAnsi="BentonSans Comp Regular"/>
          <w:b/>
          <w:color w:val="000000"/>
          <w:spacing w:val="-10"/>
          <w:sz w:val="32"/>
          <w:szCs w:val="24"/>
        </w:rPr>
        <w:t xml:space="preserve">Bachelor of Music </w:t>
      </w:r>
      <w:r w:rsidRPr="002B4E87">
        <w:rPr>
          <w:rFonts w:ascii="BentonSans Comp Regular" w:hAnsi="BentonSans Comp Regular"/>
          <w:b/>
          <w:i/>
          <w:color w:val="000000"/>
          <w:spacing w:val="-10"/>
          <w:sz w:val="28"/>
          <w:szCs w:val="28"/>
        </w:rPr>
        <w:t>with Concentration in Instrumental/General Music Education</w:t>
      </w:r>
    </w:p>
    <w:p w14:paraId="5D06FB6B" w14:textId="6814AC9E" w:rsidR="00444EE5" w:rsidRPr="00482BC3" w:rsidRDefault="00482BC3" w:rsidP="00444EE5">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482BC3">
        <w:rPr>
          <w:rFonts w:ascii="BentonSans Comp Regular" w:hAnsi="BentonSans Comp Regular"/>
          <w:color w:val="000000"/>
          <w:sz w:val="20"/>
          <w:shd w:val="clear" w:color="auto" w:fill="FFFFFF"/>
        </w:rPr>
        <w:t>The Bachelor of Music (B.M.) with a Concentration in Instrumental/General Music Education is designed for instrumentalists who wish to become public-school instrumental directors or general music educators. The curriculum leads to a K-12 teaching license in the State of North Carolina.</w:t>
      </w:r>
    </w:p>
    <w:p w14:paraId="6FE82CAF" w14:textId="77777777"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17E44CE5" w14:textId="77777777"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2B4E87">
        <w:rPr>
          <w:rFonts w:ascii="BentonSans Comp Regular" w:hAnsi="BentonSans Comp Regular"/>
          <w:b/>
          <w:color w:val="000000"/>
        </w:rPr>
        <w:t xml:space="preserve">Admission Requirements </w:t>
      </w:r>
    </w:p>
    <w:p w14:paraId="747A1499" w14:textId="77777777" w:rsidR="00597984" w:rsidRPr="002B4E87" w:rsidRDefault="00597984" w:rsidP="00597984">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sz w:val="20"/>
        </w:rPr>
      </w:pPr>
      <w:r w:rsidRPr="002B4E87">
        <w:rPr>
          <w:rFonts w:ascii="BentonSans Comp Regular" w:hAnsi="BentonSans Comp Regular"/>
          <w:b/>
          <w:color w:val="000000"/>
          <w:sz w:val="20"/>
        </w:rPr>
        <w:t>Freshmen and Transfers</w:t>
      </w:r>
    </w:p>
    <w:p w14:paraId="2A725C5F" w14:textId="2E656104" w:rsidR="0021189C" w:rsidRPr="0021189C" w:rsidRDefault="0021189C" w:rsidP="00352E62">
      <w:pPr>
        <w:pStyle w:val="ListParagraph"/>
        <w:widowControl/>
        <w:numPr>
          <w:ilvl w:val="0"/>
          <w:numId w:val="25"/>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Pr>
          <w:rFonts w:ascii="BentonSans Comp Regular" w:hAnsi="BentonSans Comp Regular"/>
          <w:color w:val="000000"/>
          <w:sz w:val="20"/>
        </w:rPr>
        <w:t>See University Admission Requirements</w:t>
      </w:r>
    </w:p>
    <w:p w14:paraId="69B2EB53" w14:textId="1CD02C08" w:rsidR="00597984" w:rsidRDefault="00597984" w:rsidP="00352E62">
      <w:pPr>
        <w:pStyle w:val="ListParagraph"/>
        <w:widowControl/>
        <w:numPr>
          <w:ilvl w:val="0"/>
          <w:numId w:val="25"/>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2B4E87">
        <w:rPr>
          <w:rFonts w:ascii="BentonSans Comp Regular" w:hAnsi="BentonSans Comp Regular"/>
          <w:i/>
          <w:color w:val="000000"/>
          <w:sz w:val="20"/>
        </w:rPr>
        <w:t xml:space="preserve">Minimum GPA: </w:t>
      </w:r>
      <w:r w:rsidRPr="002B4E87">
        <w:rPr>
          <w:rFonts w:ascii="BentonSans Comp Regular" w:hAnsi="BentonSans Comp Regular"/>
          <w:color w:val="000000"/>
          <w:sz w:val="20"/>
        </w:rPr>
        <w:t xml:space="preserve"> n/a</w:t>
      </w:r>
    </w:p>
    <w:p w14:paraId="26505595" w14:textId="77777777" w:rsidR="00CC4A4D" w:rsidRDefault="00F80F60" w:rsidP="00F80F60">
      <w:pPr>
        <w:pStyle w:val="ListParagraph"/>
        <w:widowControl/>
        <w:numPr>
          <w:ilvl w:val="0"/>
          <w:numId w:val="25"/>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2B4E87">
        <w:rPr>
          <w:rFonts w:ascii="BentonSans Comp Regular" w:hAnsi="BentonSans Comp Regular"/>
          <w:i/>
          <w:color w:val="000000"/>
          <w:sz w:val="20"/>
        </w:rPr>
        <w:t>Transferable Credit Hours:</w:t>
      </w:r>
      <w:r w:rsidRPr="002B4E87">
        <w:rPr>
          <w:rFonts w:ascii="BentonSans Comp Regular" w:hAnsi="BentonSans Comp Regular"/>
          <w:color w:val="000000"/>
          <w:sz w:val="20"/>
        </w:rPr>
        <w:t xml:space="preserve">  Determined by UNC Charlotte </w:t>
      </w:r>
    </w:p>
    <w:p w14:paraId="26A473F6" w14:textId="72EFF843" w:rsidR="00F80F60" w:rsidRPr="002B4E87" w:rsidRDefault="00F80F60" w:rsidP="00CC4A4D">
      <w:pPr>
        <w:pStyle w:val="ListParagraph"/>
        <w:widowControl/>
        <w:tabs>
          <w:tab w:val="left" w:pos="-720"/>
          <w:tab w:val="left" w:pos="0"/>
          <w:tab w:val="left" w:pos="270"/>
          <w:tab w:val="left" w:pos="768"/>
          <w:tab w:val="left" w:pos="1459"/>
          <w:tab w:val="left" w:pos="4992"/>
          <w:tab w:val="left" w:pos="5222"/>
          <w:tab w:val="left" w:pos="6930"/>
          <w:tab w:val="left" w:pos="7200"/>
        </w:tabs>
        <w:ind w:left="270"/>
        <w:jc w:val="both"/>
        <w:rPr>
          <w:rFonts w:ascii="BentonSans Comp Regular" w:hAnsi="BentonSans Comp Regular"/>
          <w:color w:val="000000"/>
          <w:sz w:val="20"/>
        </w:rPr>
      </w:pPr>
      <w:r w:rsidRPr="002B4E87">
        <w:rPr>
          <w:rFonts w:ascii="BentonSans Comp Regular" w:hAnsi="BentonSans Comp Regular"/>
          <w:color w:val="000000"/>
          <w:sz w:val="20"/>
        </w:rPr>
        <w:t>Undergraduate Admissions.</w:t>
      </w:r>
    </w:p>
    <w:p w14:paraId="7935F928" w14:textId="02A1DBE3" w:rsidR="00F80F60" w:rsidRDefault="00F80F60" w:rsidP="00F80F60">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167D36E9" w14:textId="19E4EAAF" w:rsidR="00F80F60" w:rsidRPr="00F80F60" w:rsidRDefault="00F80F60" w:rsidP="00F80F60">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sz w:val="20"/>
        </w:rPr>
      </w:pPr>
      <w:r>
        <w:rPr>
          <w:rFonts w:ascii="BentonSans Comp Regular" w:hAnsi="BentonSans Comp Regular"/>
          <w:b/>
          <w:color w:val="000000"/>
          <w:sz w:val="20"/>
        </w:rPr>
        <w:t>Currently Enrolled Students</w:t>
      </w:r>
    </w:p>
    <w:p w14:paraId="5415C953" w14:textId="3D40B01F" w:rsidR="00597984" w:rsidRDefault="00F80F60" w:rsidP="00F80F60">
      <w:pPr>
        <w:pStyle w:val="ListParagraph"/>
        <w:numPr>
          <w:ilvl w:val="0"/>
          <w:numId w:val="25"/>
        </w:numPr>
        <w:rPr>
          <w:rFonts w:ascii="BentonSans Comp Regular" w:hAnsi="BentonSans Comp Regular"/>
          <w:color w:val="000000"/>
          <w:sz w:val="20"/>
        </w:rPr>
      </w:pPr>
      <w:r w:rsidRPr="00F80F60">
        <w:rPr>
          <w:rFonts w:ascii="BentonSans Comp Regular" w:hAnsi="BentonSans Comp Regular"/>
          <w:i/>
          <w:color w:val="000000"/>
          <w:sz w:val="20"/>
        </w:rPr>
        <w:t xml:space="preserve">Declaration of Major:  </w:t>
      </w:r>
      <w:r w:rsidRPr="00F80F60">
        <w:rPr>
          <w:rFonts w:ascii="BentonSans Comp Regular" w:hAnsi="BentonSans Comp Regular"/>
          <w:color w:val="000000"/>
          <w:sz w:val="20"/>
        </w:rPr>
        <w:t>Students are first admitted as Pre-Music majors.  A formal audition is required for acceptance as a Music major (see the department website for audition dates).  If the student is approved for acceptance after the audition, their major is changed to Music and they may proceed with major coursework.  Students must indicate Music Education at the time of audition to avoid a delayed graduation date.</w:t>
      </w:r>
    </w:p>
    <w:p w14:paraId="75B17A0A" w14:textId="3C56B491" w:rsidR="00CC4A4D" w:rsidRPr="00CC4A4D" w:rsidRDefault="00CC4A4D" w:rsidP="00F80F60">
      <w:pPr>
        <w:pStyle w:val="ListParagraph"/>
        <w:numPr>
          <w:ilvl w:val="0"/>
          <w:numId w:val="25"/>
        </w:numPr>
        <w:rPr>
          <w:rFonts w:ascii="BentonSans Comp Regular" w:hAnsi="BentonSans Comp Regular"/>
          <w:sz w:val="20"/>
        </w:rPr>
      </w:pPr>
      <w:r w:rsidRPr="00CC4A4D">
        <w:rPr>
          <w:rFonts w:ascii="BentonSans Comp Regular" w:hAnsi="BentonSans Comp Regular"/>
          <w:sz w:val="20"/>
        </w:rPr>
        <w:t>A formal audition is required for acceptance as a Music major</w:t>
      </w:r>
      <w:r>
        <w:rPr>
          <w:rFonts w:ascii="BentonSans Comp Regular" w:hAnsi="BentonSans Comp Regular"/>
          <w:sz w:val="20"/>
        </w:rPr>
        <w:t>. S</w:t>
      </w:r>
      <w:r w:rsidRPr="00CC4A4D">
        <w:rPr>
          <w:rFonts w:ascii="BentonSans Comp Regular" w:hAnsi="BentonSans Comp Regular"/>
          <w:sz w:val="20"/>
        </w:rPr>
        <w:t>ee the</w:t>
      </w:r>
      <w:hyperlink r:id="rId63" w:history="1">
        <w:r w:rsidRPr="00CC4A4D">
          <w:rPr>
            <w:rStyle w:val="Hyperlink"/>
            <w:rFonts w:ascii="BentonSans Comp Regular" w:hAnsi="BentonSans Comp Regular"/>
            <w:color w:val="auto"/>
            <w:sz w:val="20"/>
            <w:u w:val="none"/>
          </w:rPr>
          <w:t xml:space="preserve"> department website</w:t>
        </w:r>
      </w:hyperlink>
      <w:r w:rsidRPr="00CC4A4D">
        <w:rPr>
          <w:rFonts w:ascii="BentonSans Comp Regular" w:hAnsi="BentonSans Comp Regular"/>
          <w:sz w:val="20"/>
        </w:rPr>
        <w:t xml:space="preserve"> for audition dates.  If the student is approved for acceptance after the audition, they complete a change of major form, their major is changed to Music, and they may proceed with major coursework.</w:t>
      </w:r>
    </w:p>
    <w:p w14:paraId="2A715C4F" w14:textId="74C762F7" w:rsidR="00F80F60" w:rsidRDefault="00F80F60" w:rsidP="00F80F60">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202C9219" w14:textId="77777777" w:rsidR="006A65DF" w:rsidRPr="00F80F60" w:rsidRDefault="006A65DF" w:rsidP="00F80F60">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5FF1E889" w14:textId="77777777" w:rsidR="00444EE5" w:rsidRPr="002B4E87" w:rsidRDefault="00444EE5" w:rsidP="00444EE5">
      <w:pPr>
        <w:keepNext/>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2B4E87">
        <w:rPr>
          <w:rFonts w:ascii="BentonSans Comp Regular" w:hAnsi="BentonSans Comp Regular"/>
          <w:b/>
          <w:color w:val="000000"/>
        </w:rPr>
        <w:t>Degree Requirements</w:t>
      </w:r>
    </w:p>
    <w:p w14:paraId="1859BA47" w14:textId="77777777" w:rsidR="00A5438F" w:rsidRPr="002B4E87" w:rsidRDefault="00A5438F" w:rsidP="00A5438F">
      <w:pPr>
        <w:tabs>
          <w:tab w:val="left" w:pos="288"/>
        </w:tabs>
        <w:jc w:val="both"/>
        <w:rPr>
          <w:rFonts w:ascii="BentonSans Comp Regular" w:hAnsi="BentonSans Comp Regular"/>
          <w:b/>
          <w:color w:val="000000"/>
          <w:sz w:val="20"/>
        </w:rPr>
      </w:pPr>
      <w:r w:rsidRPr="002B4E87">
        <w:rPr>
          <w:rFonts w:ascii="BentonSans Comp Regular" w:hAnsi="BentonSans Comp Regular"/>
          <w:b/>
          <w:color w:val="000000"/>
          <w:sz w:val="20"/>
        </w:rPr>
        <w:t>College Prospect for Success Course (2 credit hours)</w:t>
      </w:r>
    </w:p>
    <w:p w14:paraId="454BEF90" w14:textId="13C5A7E7" w:rsidR="00A5438F" w:rsidRPr="002B4E87" w:rsidRDefault="00F844F9" w:rsidP="00A5438F">
      <w:pPr>
        <w:widowControl/>
        <w:tabs>
          <w:tab w:val="left" w:pos="288"/>
        </w:tabs>
        <w:rPr>
          <w:rFonts w:ascii="BentonSans Comp Regular" w:hAnsi="BentonSans Comp Regular"/>
          <w:i/>
          <w:color w:val="000000"/>
          <w:sz w:val="20"/>
        </w:rPr>
      </w:pPr>
      <w:r w:rsidRPr="002B4E87">
        <w:rPr>
          <w:rFonts w:ascii="BentonSans Comp Regular" w:hAnsi="BentonSans Comp Regular"/>
          <w:i/>
          <w:color w:val="000000"/>
          <w:sz w:val="20"/>
        </w:rPr>
        <w:t>All new freshmen in the College of Arts + Architecture must take the following:</w:t>
      </w:r>
    </w:p>
    <w:p w14:paraId="0D3242E1" w14:textId="1C66D8E3" w:rsidR="00A5438F" w:rsidRPr="002B4E87" w:rsidRDefault="00C216E9" w:rsidP="00A5438F">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COAA 1101 - Student Success in Architecture, Art, Performance, and Design (2)</w:t>
      </w:r>
    </w:p>
    <w:p w14:paraId="5C3C63DD" w14:textId="77777777" w:rsidR="00A5438F" w:rsidRPr="002B4E87" w:rsidRDefault="00A5438F" w:rsidP="00A5438F">
      <w:pPr>
        <w:tabs>
          <w:tab w:val="left" w:pos="288"/>
        </w:tabs>
        <w:jc w:val="both"/>
        <w:rPr>
          <w:rFonts w:ascii="BentonSans Comp Regular" w:hAnsi="BentonSans Comp Regular"/>
          <w:color w:val="000000"/>
          <w:sz w:val="20"/>
        </w:rPr>
      </w:pPr>
    </w:p>
    <w:p w14:paraId="5E72B286" w14:textId="77777777" w:rsidR="00444EE5" w:rsidRPr="002B4E87" w:rsidRDefault="00444EE5" w:rsidP="00444EE5">
      <w:pPr>
        <w:keepNext/>
        <w:tabs>
          <w:tab w:val="left" w:pos="288"/>
        </w:tabs>
        <w:jc w:val="both"/>
        <w:rPr>
          <w:rFonts w:ascii="BentonSans Comp Regular" w:hAnsi="BentonSans Comp Regular"/>
          <w:b/>
          <w:color w:val="000000"/>
          <w:sz w:val="20"/>
        </w:rPr>
      </w:pPr>
      <w:r w:rsidRPr="002B4E87">
        <w:rPr>
          <w:rFonts w:ascii="BentonSans Comp Regular" w:hAnsi="BentonSans Comp Regular"/>
          <w:b/>
          <w:color w:val="000000"/>
          <w:sz w:val="20"/>
        </w:rPr>
        <w:t>General Education Courses (31 credit hours)</w:t>
      </w:r>
    </w:p>
    <w:p w14:paraId="7137A7F4" w14:textId="2068797F" w:rsidR="00444EE5" w:rsidRPr="002B4E87" w:rsidRDefault="00444EE5" w:rsidP="00444EE5">
      <w:pPr>
        <w:tabs>
          <w:tab w:val="left" w:pos="288"/>
        </w:tabs>
        <w:jc w:val="both"/>
        <w:rPr>
          <w:rFonts w:ascii="BentonSans Comp Regular" w:hAnsi="BentonSans Comp Regular"/>
          <w:color w:val="000000"/>
          <w:sz w:val="20"/>
        </w:rPr>
      </w:pPr>
      <w:r w:rsidRPr="002B4E87">
        <w:rPr>
          <w:rFonts w:ascii="BentonSans Comp Regular" w:hAnsi="BentonSans Comp Regular"/>
          <w:color w:val="000000"/>
          <w:sz w:val="20"/>
        </w:rPr>
        <w:t xml:space="preserve">For details on required courses, refer to the General Education program. </w:t>
      </w:r>
    </w:p>
    <w:p w14:paraId="7F331D58" w14:textId="77777777" w:rsidR="00444EE5" w:rsidRPr="002B4E87" w:rsidRDefault="00444EE5" w:rsidP="00444EE5">
      <w:pPr>
        <w:tabs>
          <w:tab w:val="left" w:pos="288"/>
        </w:tabs>
        <w:jc w:val="both"/>
        <w:rPr>
          <w:rFonts w:ascii="BentonSans Comp Regular" w:hAnsi="BentonSans Comp Regular"/>
          <w:color w:val="000000"/>
          <w:sz w:val="20"/>
        </w:rPr>
      </w:pPr>
    </w:p>
    <w:p w14:paraId="21CC14C1" w14:textId="77777777" w:rsidR="00444EE5" w:rsidRPr="002B4E87" w:rsidRDefault="00444EE5" w:rsidP="00444EE5">
      <w:pPr>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b/>
          <w:color w:val="000000"/>
          <w:sz w:val="20"/>
        </w:rPr>
      </w:pPr>
      <w:r w:rsidRPr="002B4E87">
        <w:rPr>
          <w:rFonts w:ascii="BentonSans Comp Regular" w:hAnsi="BentonSans Comp Regular"/>
          <w:b/>
          <w:color w:val="000000"/>
          <w:sz w:val="20"/>
        </w:rPr>
        <w:t>Music Studies Courses (59 credit hours)</w:t>
      </w:r>
    </w:p>
    <w:p w14:paraId="2D44ED42" w14:textId="77777777"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b/>
          <w:i/>
          <w:color w:val="000000"/>
          <w:sz w:val="20"/>
        </w:rPr>
      </w:pPr>
      <w:r w:rsidRPr="002B4E87">
        <w:rPr>
          <w:rFonts w:ascii="BentonSans Comp Regular" w:hAnsi="BentonSans Comp Regular"/>
          <w:b/>
          <w:i/>
          <w:color w:val="000000"/>
          <w:sz w:val="20"/>
        </w:rPr>
        <w:t xml:space="preserve">Basic Musicianship Courses (22 credit hours) </w:t>
      </w:r>
    </w:p>
    <w:p w14:paraId="484EB8D8" w14:textId="7C9E8AFE"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2B4E87">
        <w:rPr>
          <w:rFonts w:ascii="BentonSans Comp Regular" w:hAnsi="BentonSans Comp Regular"/>
          <w:color w:val="000000"/>
          <w:sz w:val="20"/>
        </w:rPr>
        <w:t>MUSC 1230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Structure and Style of Music I (2)</w:t>
      </w:r>
    </w:p>
    <w:p w14:paraId="0F161555" w14:textId="69D5D62C"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2B4E87">
        <w:rPr>
          <w:rFonts w:ascii="BentonSans Comp Regular" w:hAnsi="BentonSans Comp Regular"/>
          <w:color w:val="000000"/>
          <w:sz w:val="20"/>
        </w:rPr>
        <w:t>MUSC 1230L</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Aural Skills and Sight-Singing I (1)</w:t>
      </w:r>
    </w:p>
    <w:p w14:paraId="5D3D0FB4" w14:textId="7719157C"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2B4E87">
        <w:rPr>
          <w:rFonts w:ascii="BentonSans Comp Regular" w:hAnsi="BentonSans Comp Regular"/>
          <w:color w:val="000000"/>
          <w:sz w:val="20"/>
        </w:rPr>
        <w:t>MUSC 1231</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Structure and Style of Music II (2)</w:t>
      </w:r>
    </w:p>
    <w:p w14:paraId="0A906494" w14:textId="54F7886B"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2B4E87">
        <w:rPr>
          <w:rFonts w:ascii="BentonSans Comp Regular" w:hAnsi="BentonSans Comp Regular"/>
          <w:color w:val="000000"/>
          <w:sz w:val="20"/>
        </w:rPr>
        <w:t>MUSC 1231L</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Aural Skills and Sight-Singing II (1)</w:t>
      </w:r>
    </w:p>
    <w:p w14:paraId="606F42BA" w14:textId="2ADD2656"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2B4E87">
        <w:rPr>
          <w:rFonts w:ascii="BentonSans Comp Regular" w:hAnsi="BentonSans Comp Regular"/>
          <w:color w:val="000000"/>
          <w:sz w:val="20"/>
        </w:rPr>
        <w:t>MUSC 1233</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Class Piano I (1)</w:t>
      </w:r>
    </w:p>
    <w:p w14:paraId="275FC5EB" w14:textId="08C17D7D"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2B4E87">
        <w:rPr>
          <w:rFonts w:ascii="BentonSans Comp Regular" w:hAnsi="BentonSans Comp Regular"/>
          <w:color w:val="000000"/>
          <w:sz w:val="20"/>
        </w:rPr>
        <w:t>MUSC 1234</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Class Piano II (1)</w:t>
      </w:r>
    </w:p>
    <w:p w14:paraId="203894E0" w14:textId="1F387913"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2B4E87">
        <w:rPr>
          <w:rFonts w:ascii="BentonSans Comp Regular" w:hAnsi="BentonSans Comp Regular"/>
          <w:color w:val="000000"/>
          <w:sz w:val="20"/>
        </w:rPr>
        <w:t>MUSC 2230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Structure and Style of Music III (2)</w:t>
      </w:r>
    </w:p>
    <w:p w14:paraId="35B41A4F" w14:textId="3EF98804"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2B4E87">
        <w:rPr>
          <w:rFonts w:ascii="BentonSans Comp Regular" w:hAnsi="BentonSans Comp Regular"/>
          <w:color w:val="000000"/>
          <w:sz w:val="20"/>
        </w:rPr>
        <w:t>MUSC 2230L</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Aural Skills and Sight-Singing III (1)</w:t>
      </w:r>
    </w:p>
    <w:p w14:paraId="596226BC" w14:textId="0F5E1512"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2B4E87">
        <w:rPr>
          <w:rFonts w:ascii="BentonSans Comp Regular" w:hAnsi="BentonSans Comp Regular"/>
          <w:color w:val="000000"/>
          <w:sz w:val="20"/>
        </w:rPr>
        <w:t>MUSC 2231</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Structure and Style of Music IV (2)</w:t>
      </w:r>
    </w:p>
    <w:p w14:paraId="2574D290" w14:textId="6B6807C4"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2B4E87">
        <w:rPr>
          <w:rFonts w:ascii="BentonSans Comp Regular" w:hAnsi="BentonSans Comp Regular"/>
          <w:color w:val="000000"/>
          <w:sz w:val="20"/>
        </w:rPr>
        <w:t>MUSC 2231L</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Aural Skills and Sight-Singing IV (1)</w:t>
      </w:r>
    </w:p>
    <w:p w14:paraId="0DBEB71B" w14:textId="1ED24530"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2B4E87">
        <w:rPr>
          <w:rFonts w:ascii="BentonSans Comp Regular" w:hAnsi="BentonSans Comp Regular"/>
          <w:color w:val="000000"/>
          <w:sz w:val="20"/>
        </w:rPr>
        <w:t>MUSC 2233</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Class Piano III (1)</w:t>
      </w:r>
    </w:p>
    <w:p w14:paraId="688343A6" w14:textId="52D76652"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2B4E87">
        <w:rPr>
          <w:rFonts w:ascii="BentonSans Comp Regular" w:hAnsi="BentonSans Comp Regular"/>
          <w:color w:val="000000"/>
          <w:sz w:val="20"/>
        </w:rPr>
        <w:t>MUSC 2234</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Class Piano IV (1)</w:t>
      </w:r>
    </w:p>
    <w:p w14:paraId="0EC72407" w14:textId="4F23C94D"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2B4E87">
        <w:rPr>
          <w:rFonts w:ascii="BentonSans Comp Regular" w:hAnsi="BentonSans Comp Regular"/>
          <w:color w:val="000000"/>
          <w:sz w:val="20"/>
        </w:rPr>
        <w:t>MUSC 3170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 xml:space="preserve">Music History I (3) </w:t>
      </w:r>
    </w:p>
    <w:p w14:paraId="08BDE987" w14:textId="5FF269DE" w:rsidR="00444EE5" w:rsidRPr="002B4E87" w:rsidRDefault="003E6E9D" w:rsidP="00444EE5">
      <w:pPr>
        <w:widowControl/>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2B4E87">
        <w:rPr>
          <w:rFonts w:ascii="BentonSans Comp Regular" w:hAnsi="BentonSans Comp Regular"/>
          <w:color w:val="000000"/>
          <w:sz w:val="20"/>
        </w:rPr>
        <w:t>MUSC 3171</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 xml:space="preserve">Music History II (3) </w:t>
      </w:r>
    </w:p>
    <w:p w14:paraId="78B4905E" w14:textId="77777777"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p>
    <w:p w14:paraId="42136C6C" w14:textId="77777777" w:rsidR="00444EE5" w:rsidRPr="002B4E87" w:rsidRDefault="00444EE5" w:rsidP="00444EE5">
      <w:pPr>
        <w:keepNext/>
        <w:widowControl/>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b/>
          <w:i/>
          <w:color w:val="000000"/>
          <w:sz w:val="20"/>
        </w:rPr>
      </w:pPr>
      <w:r w:rsidRPr="002B4E87">
        <w:rPr>
          <w:rFonts w:ascii="BentonSans Comp Regular" w:hAnsi="BentonSans Comp Regular"/>
          <w:b/>
          <w:i/>
          <w:color w:val="000000"/>
          <w:sz w:val="20"/>
        </w:rPr>
        <w:t>Performance Courses (23 credit hours)</w:t>
      </w:r>
    </w:p>
    <w:p w14:paraId="7E3331E3" w14:textId="7D94C516"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MUPF 11xx</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 xml:space="preserve">Primary Ensembles (1) </w:t>
      </w:r>
      <w:r w:rsidRPr="002B4E87">
        <w:rPr>
          <w:rFonts w:ascii="BentonSans Comp Regular" w:hAnsi="BentonSans Comp Regular"/>
          <w:i/>
          <w:color w:val="000000"/>
          <w:sz w:val="20"/>
        </w:rPr>
        <w:t>(7 semesters)</w:t>
      </w:r>
    </w:p>
    <w:p w14:paraId="0D0DDCAF" w14:textId="478741E4"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i/>
          <w:color w:val="000000"/>
          <w:sz w:val="20"/>
        </w:rPr>
      </w:pPr>
      <w:r w:rsidRPr="002B4E87">
        <w:rPr>
          <w:rFonts w:ascii="BentonSans Comp Regular" w:hAnsi="BentonSans Comp Regular"/>
          <w:color w:val="000000"/>
          <w:sz w:val="20"/>
        </w:rPr>
        <w:t>MUPF 11xx</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 xml:space="preserve">Secondary Ensembles (1) </w:t>
      </w:r>
      <w:r w:rsidRPr="002B4E87">
        <w:rPr>
          <w:rFonts w:ascii="BentonSans Comp Regular" w:hAnsi="BentonSans Comp Regular"/>
          <w:i/>
          <w:color w:val="000000"/>
          <w:sz w:val="20"/>
        </w:rPr>
        <w:t>(2 semesters)</w:t>
      </w:r>
    </w:p>
    <w:p w14:paraId="67D7EBEE" w14:textId="7949CB8E"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MUPF 12xx</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Applied Music (2)</w:t>
      </w:r>
      <w:r w:rsidRPr="002B4E87">
        <w:rPr>
          <w:rFonts w:ascii="BentonSans Comp Regular" w:hAnsi="BentonSans Comp Regular"/>
          <w:i/>
          <w:color w:val="000000"/>
          <w:sz w:val="20"/>
        </w:rPr>
        <w:t xml:space="preserve"> (4 semesters)</w:t>
      </w:r>
    </w:p>
    <w:p w14:paraId="6182F8CD" w14:textId="39B5D129"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MUPF 32xx</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 xml:space="preserve">Advanced Applied Music (2) </w:t>
      </w:r>
      <w:r w:rsidRPr="002B4E87">
        <w:rPr>
          <w:rFonts w:ascii="BentonSans Comp Regular" w:hAnsi="BentonSans Comp Regular"/>
          <w:i/>
          <w:color w:val="000000"/>
          <w:sz w:val="20"/>
        </w:rPr>
        <w:t>(2 semesters)</w:t>
      </w:r>
    </w:p>
    <w:p w14:paraId="788FCD86" w14:textId="3B1990C2"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MUPF 44xx</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Senior Recital Preparation (2)</w:t>
      </w:r>
    </w:p>
    <w:p w14:paraId="3FCC93F4" w14:textId="656DC73F"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MUSC 1300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 xml:space="preserve">Performance Class (0) </w:t>
      </w:r>
      <w:r w:rsidRPr="002B4E87">
        <w:rPr>
          <w:rFonts w:ascii="BentonSans Comp Regular" w:hAnsi="BentonSans Comp Regular"/>
          <w:i/>
          <w:color w:val="000000"/>
          <w:sz w:val="20"/>
        </w:rPr>
        <w:t>(4 semesters)</w:t>
      </w:r>
    </w:p>
    <w:p w14:paraId="2654BE4D" w14:textId="6D3F455D"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MUSC 3300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Advanced Performance Class (0)</w:t>
      </w:r>
      <w:r w:rsidRPr="002B4E87">
        <w:rPr>
          <w:rFonts w:ascii="BentonSans Comp Regular" w:hAnsi="BentonSans Comp Regular"/>
          <w:i/>
          <w:color w:val="000000"/>
          <w:sz w:val="20"/>
        </w:rPr>
        <w:t xml:space="preserve"> (3 semesters)</w:t>
      </w:r>
    </w:p>
    <w:p w14:paraId="1C154E77" w14:textId="77777777"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p>
    <w:p w14:paraId="786FF16F" w14:textId="77777777"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b/>
          <w:i/>
          <w:color w:val="000000"/>
          <w:sz w:val="20"/>
        </w:rPr>
      </w:pPr>
      <w:r w:rsidRPr="002B4E87">
        <w:rPr>
          <w:rFonts w:ascii="BentonSans Comp Regular" w:hAnsi="BentonSans Comp Regular"/>
          <w:b/>
          <w:i/>
          <w:color w:val="000000"/>
          <w:sz w:val="20"/>
        </w:rPr>
        <w:t>Other Music Studies Courses (14 credit hours)</w:t>
      </w:r>
    </w:p>
    <w:p w14:paraId="798E3717" w14:textId="7350DABB"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MUSC 1222</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Jazz Ensemble Techniques (1)</w:t>
      </w:r>
      <w:r w:rsidRPr="002B4E87">
        <w:rPr>
          <w:rFonts w:ascii="BentonSans Comp Regular" w:hAnsi="BentonSans Comp Regular"/>
          <w:color w:val="000000"/>
          <w:sz w:val="20"/>
        </w:rPr>
        <w:br/>
        <w:t>or MUSC 1228</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 xml:space="preserve">Advanced String Skills (1) </w:t>
      </w:r>
      <w:r w:rsidRPr="002B4E87">
        <w:rPr>
          <w:rFonts w:ascii="BentonSans Comp Regular" w:hAnsi="BentonSans Comp Regular"/>
          <w:i/>
          <w:color w:val="000000"/>
          <w:sz w:val="20"/>
        </w:rPr>
        <w:t>(for string principals (violin, viola, cello, bass))</w:t>
      </w:r>
    </w:p>
    <w:p w14:paraId="5FE472A7" w14:textId="72053FFA"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MUSC 1223</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Woodwind Techniques (1)</w:t>
      </w:r>
    </w:p>
    <w:p w14:paraId="5A0F4FE7" w14:textId="60B9E968"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MUSC 1225</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Brass Techniques (1)</w:t>
      </w:r>
    </w:p>
    <w:p w14:paraId="18792597" w14:textId="3B31586B"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MUSC 1227</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String Techniques (1)</w:t>
      </w:r>
    </w:p>
    <w:p w14:paraId="7AA3CF12" w14:textId="4F7D978E"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MUSC 1229</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Percussion Techniques (1)</w:t>
      </w:r>
    </w:p>
    <w:p w14:paraId="794BCEBC" w14:textId="763C4181"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MUSC 2222</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Marching Band Techniques (1)</w:t>
      </w:r>
      <w:r w:rsidRPr="002B4E87">
        <w:rPr>
          <w:rFonts w:ascii="BentonSans Comp Regular" w:hAnsi="BentonSans Comp Regular"/>
          <w:color w:val="000000"/>
          <w:sz w:val="20"/>
        </w:rPr>
        <w:br/>
        <w:t>or MUSC 1238</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 xml:space="preserve">Guitar Class I (1) </w:t>
      </w:r>
      <w:r w:rsidRPr="002B4E87">
        <w:rPr>
          <w:rFonts w:ascii="BentonSans Comp Regular" w:hAnsi="BentonSans Comp Regular"/>
          <w:i/>
          <w:color w:val="000000"/>
          <w:sz w:val="20"/>
        </w:rPr>
        <w:t>(for string principals (violin, viola, cello, bass))</w:t>
      </w:r>
    </w:p>
    <w:p w14:paraId="6C470365" w14:textId="1295C97A"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MUSC 2151</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Introduction to Music Technology (1)</w:t>
      </w:r>
    </w:p>
    <w:p w14:paraId="7B5A38B1" w14:textId="3551F0E4"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MUSC 3134</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Fundamentals of Conducting (2)</w:t>
      </w:r>
    </w:p>
    <w:p w14:paraId="4F3DDA02" w14:textId="6211BD73"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MUSC 3136</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Instrumental Conducting (2)</w:t>
      </w:r>
    </w:p>
    <w:p w14:paraId="12E1545F" w14:textId="0ADE0FFC"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MUSC 4090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Choral Ensemble Techniques (1)</w:t>
      </w:r>
    </w:p>
    <w:p w14:paraId="696E8B96" w14:textId="252BF1D6"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MUSC 4235</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Orchestration and Arranging (2)</w:t>
      </w:r>
    </w:p>
    <w:p w14:paraId="50EDF9D8" w14:textId="77777777"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p>
    <w:p w14:paraId="5496B314" w14:textId="45FF58C5"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b/>
          <w:color w:val="000000"/>
          <w:sz w:val="20"/>
        </w:rPr>
      </w:pPr>
      <w:r w:rsidRPr="002B4E87">
        <w:rPr>
          <w:rFonts w:ascii="BentonSans Comp Regular" w:hAnsi="BentonSans Comp Regular"/>
          <w:b/>
          <w:color w:val="000000"/>
          <w:sz w:val="20"/>
        </w:rPr>
        <w:t>Professional Education Courses (2</w:t>
      </w:r>
      <w:r w:rsidR="007E0FD0" w:rsidRPr="002B4E87">
        <w:rPr>
          <w:rFonts w:ascii="BentonSans Comp Regular" w:hAnsi="BentonSans Comp Regular"/>
          <w:b/>
          <w:color w:val="000000"/>
          <w:sz w:val="20"/>
        </w:rPr>
        <w:t>6</w:t>
      </w:r>
      <w:r w:rsidRPr="002B4E87">
        <w:rPr>
          <w:rFonts w:ascii="BentonSans Comp Regular" w:hAnsi="BentonSans Comp Regular"/>
          <w:b/>
          <w:color w:val="000000"/>
          <w:sz w:val="20"/>
        </w:rPr>
        <w:t xml:space="preserve"> credit hours)</w:t>
      </w:r>
    </w:p>
    <w:p w14:paraId="0234CC7D" w14:textId="10E6EA4B"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MUED 2100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Introduction to Music Education (2)</w:t>
      </w:r>
    </w:p>
    <w:p w14:paraId="3E9575C2" w14:textId="563438C2"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MUED 2141</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Music Development and Learning (2)</w:t>
      </w:r>
    </w:p>
    <w:p w14:paraId="06D35C9D" w14:textId="37EA1B22"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MUED 2200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Foundations of Music Education (2)</w:t>
      </w:r>
    </w:p>
    <w:p w14:paraId="7594A1F0" w14:textId="78BCAF14"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MUED 4192</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General Music Methods (2)</w:t>
      </w:r>
    </w:p>
    <w:p w14:paraId="62156926" w14:textId="7882E9F6"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MUED 4192L</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General Music Methods Lab (1)</w:t>
      </w:r>
    </w:p>
    <w:p w14:paraId="6A6FC579" w14:textId="7CCB0494"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lastRenderedPageBreak/>
        <w:t>MUED 4194</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Instrumental Methods (2)</w:t>
      </w:r>
    </w:p>
    <w:p w14:paraId="5CF797A9" w14:textId="08A29D30"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MUED 4194L</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Instrumental Methods Lab (1)</w:t>
      </w:r>
    </w:p>
    <w:p w14:paraId="21820D08" w14:textId="5D3FA288"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MUED 4270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Teaching Discipline: Assessment and Behavior in the Music Classroom (2)</w:t>
      </w:r>
    </w:p>
    <w:p w14:paraId="153AAF32" w14:textId="2AEE7D92"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MUED 4467</w:t>
      </w:r>
      <w:r w:rsidR="00BE5CB4" w:rsidRPr="002B4E87">
        <w:rPr>
          <w:rFonts w:ascii="BentonSans Comp Regular" w:hAnsi="BentonSans Comp Regular"/>
          <w:color w:val="000000"/>
          <w:sz w:val="20"/>
        </w:rPr>
        <w:t xml:space="preserve"> - </w:t>
      </w:r>
      <w:r w:rsidR="00CA2B4E">
        <w:rPr>
          <w:rFonts w:ascii="BentonSans Comp Regular" w:hAnsi="BentonSans Comp Regular"/>
          <w:color w:val="000000"/>
          <w:sz w:val="20"/>
        </w:rPr>
        <w:t>Student Teaching</w:t>
      </w:r>
      <w:r w:rsidRPr="002B4E87">
        <w:rPr>
          <w:rFonts w:ascii="BentonSans Comp Regular" w:hAnsi="BentonSans Comp Regular"/>
          <w:color w:val="000000"/>
          <w:sz w:val="20"/>
        </w:rPr>
        <w:t xml:space="preserve">/Seminar: K-12 Music (12) </w:t>
      </w:r>
    </w:p>
    <w:p w14:paraId="075FC8FD" w14:textId="1737148B"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MUPF 1117</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 xml:space="preserve">Instrumental Lab Ensemble (0) </w:t>
      </w:r>
      <w:r w:rsidRPr="002B4E87">
        <w:rPr>
          <w:rFonts w:ascii="BentonSans Comp Regular" w:hAnsi="BentonSans Comp Regular"/>
          <w:i/>
          <w:color w:val="000000"/>
          <w:sz w:val="20"/>
        </w:rPr>
        <w:t>(4 semesters)</w:t>
      </w:r>
    </w:p>
    <w:p w14:paraId="00AE51C1" w14:textId="5F51994D" w:rsidR="00444EE5" w:rsidRDefault="00444EE5" w:rsidP="00444EE5">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3A83034C" w14:textId="77777777" w:rsidR="00444EE5" w:rsidRPr="002B4E87" w:rsidRDefault="00444EE5" w:rsidP="00C216E9">
      <w:pPr>
        <w:keepNext/>
        <w:keepLines/>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sz w:val="20"/>
        </w:rPr>
      </w:pPr>
      <w:r w:rsidRPr="002B4E87">
        <w:rPr>
          <w:rFonts w:ascii="BentonSans Comp Regular" w:hAnsi="BentonSans Comp Regular"/>
          <w:b/>
          <w:color w:val="000000"/>
          <w:sz w:val="20"/>
        </w:rPr>
        <w:t xml:space="preserve">Unrestricted Elective Courses </w:t>
      </w:r>
    </w:p>
    <w:p w14:paraId="4F225E90" w14:textId="77777777" w:rsidR="00444EE5" w:rsidRPr="002B4E87" w:rsidRDefault="00444EE5" w:rsidP="00C216E9">
      <w:pPr>
        <w:keepNext/>
        <w:keepLines/>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2B4E87">
        <w:rPr>
          <w:rFonts w:ascii="BentonSans Comp Regular" w:hAnsi="BentonSans Comp Regular"/>
          <w:color w:val="000000"/>
          <w:sz w:val="20"/>
        </w:rPr>
        <w:t xml:space="preserve">As needed to complete the credit hours required for graduation.  </w:t>
      </w:r>
    </w:p>
    <w:p w14:paraId="7492AB74" w14:textId="77777777" w:rsidR="00444EE5" w:rsidRPr="002B4E87" w:rsidRDefault="00444EE5" w:rsidP="00444EE5">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39C8659F" w14:textId="4A629F86" w:rsidR="00444EE5" w:rsidRPr="002B4E87" w:rsidRDefault="00444EE5" w:rsidP="00444EE5">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2B4E87">
        <w:rPr>
          <w:rFonts w:ascii="BentonSans Comp Regular" w:hAnsi="BentonSans Comp Regular"/>
          <w:b/>
          <w:color w:val="000000"/>
        </w:rPr>
        <w:t>Degree Total = 1</w:t>
      </w:r>
      <w:r w:rsidR="007E0FD0" w:rsidRPr="002B4E87">
        <w:rPr>
          <w:rFonts w:ascii="BentonSans Comp Regular" w:hAnsi="BentonSans Comp Regular"/>
          <w:b/>
          <w:color w:val="000000"/>
        </w:rPr>
        <w:t>20</w:t>
      </w:r>
      <w:r w:rsidRPr="002B4E87">
        <w:rPr>
          <w:rFonts w:ascii="BentonSans Comp Regular" w:hAnsi="BentonSans Comp Regular"/>
          <w:b/>
          <w:color w:val="000000"/>
        </w:rPr>
        <w:t xml:space="preserve"> Credit Hours</w:t>
      </w:r>
    </w:p>
    <w:p w14:paraId="57EF4E91" w14:textId="77777777" w:rsidR="00444EE5" w:rsidRPr="002B4E87" w:rsidRDefault="00444EE5" w:rsidP="00444EE5">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12A5E74C" w14:textId="3874CEDF" w:rsidR="00444EE5" w:rsidRPr="002B4E87" w:rsidRDefault="00934873" w:rsidP="00444EE5">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Pr>
          <w:rFonts w:ascii="BentonSans Comp Regular" w:hAnsi="BentonSans Comp Regular"/>
          <w:b/>
          <w:color w:val="000000"/>
        </w:rPr>
        <w:t>Progression Requirements</w:t>
      </w:r>
    </w:p>
    <w:p w14:paraId="3B8CF0C8" w14:textId="6090D94F" w:rsidR="000C0456" w:rsidRPr="000C0456" w:rsidRDefault="00684ADA" w:rsidP="000C0456">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Pr>
          <w:rFonts w:ascii="BentonSans Comp Regular" w:hAnsi="BentonSans Comp Regular"/>
          <w:color w:val="000000"/>
          <w:sz w:val="20"/>
        </w:rPr>
        <w:t xml:space="preserve">Most </w:t>
      </w:r>
      <w:r w:rsidR="00611FE5" w:rsidRPr="00CA2B4E">
        <w:rPr>
          <w:rFonts w:ascii="BentonSans Comp Regular" w:hAnsi="BentonSans Comp Regular"/>
          <w:color w:val="000000"/>
          <w:sz w:val="20"/>
        </w:rPr>
        <w:t>Music courses require grades of C or above to progress to subsequent levels of study</w:t>
      </w:r>
      <w:r w:rsidR="00611FE5">
        <w:rPr>
          <w:rFonts w:ascii="BentonSans Comp Regular" w:hAnsi="BentonSans Comp Regular"/>
          <w:color w:val="000000"/>
          <w:sz w:val="20"/>
        </w:rPr>
        <w:t>. All required Music</w:t>
      </w:r>
      <w:r w:rsidR="00611FE5" w:rsidRPr="00CA2B4E">
        <w:rPr>
          <w:rFonts w:ascii="BentonSans Comp Regular" w:hAnsi="BentonSans Comp Regular"/>
          <w:color w:val="000000"/>
          <w:sz w:val="20"/>
        </w:rPr>
        <w:t xml:space="preserve"> courses must be passed with grades of C or above to graduate.</w:t>
      </w:r>
      <w:r w:rsidR="000C0456" w:rsidRPr="000C0456">
        <w:rPr>
          <w:rFonts w:ascii="BentonSans Comp Regular" w:hAnsi="BentonSans Comp Regular"/>
          <w:color w:val="000000"/>
          <w:sz w:val="20"/>
        </w:rPr>
        <w:t xml:space="preserve">  Students must earn a grade of P in Student Teaching and pass </w:t>
      </w:r>
      <w:proofErr w:type="spellStart"/>
      <w:r w:rsidR="000C0456" w:rsidRPr="000C0456">
        <w:rPr>
          <w:rFonts w:ascii="BentonSans Comp Regular" w:hAnsi="BentonSans Comp Regular"/>
          <w:color w:val="000000"/>
          <w:sz w:val="20"/>
        </w:rPr>
        <w:t>edTPA</w:t>
      </w:r>
      <w:proofErr w:type="spellEnd"/>
      <w:r w:rsidR="000C0456" w:rsidRPr="000C0456">
        <w:rPr>
          <w:rFonts w:ascii="BentonSans Comp Regular" w:hAnsi="BentonSans Comp Regular"/>
          <w:color w:val="000000"/>
          <w:sz w:val="20"/>
        </w:rPr>
        <w:t xml:space="preserve"> with a score of 38 or higher to be recommended for initial licensure.  For specific requirements, refer to the </w:t>
      </w:r>
      <w:r w:rsidR="000C0456" w:rsidRPr="000C0456">
        <w:rPr>
          <w:rFonts w:ascii="BentonSans Comp Regular" w:hAnsi="BentonSans Comp Regular"/>
          <w:i/>
          <w:iCs/>
          <w:color w:val="000000"/>
          <w:sz w:val="20"/>
        </w:rPr>
        <w:t>Department of Music Student Handbook</w:t>
      </w:r>
      <w:r w:rsidR="000C0456" w:rsidRPr="000C0456">
        <w:rPr>
          <w:rFonts w:ascii="BentonSans Comp Regular" w:hAnsi="BentonSans Comp Regular"/>
          <w:color w:val="000000"/>
          <w:sz w:val="20"/>
        </w:rPr>
        <w:t>. </w:t>
      </w:r>
    </w:p>
    <w:p w14:paraId="34EA4D41" w14:textId="77777777" w:rsidR="000C0456" w:rsidRDefault="000C0456" w:rsidP="000C0456">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61920F43" w14:textId="77777777" w:rsidR="000C0456" w:rsidRDefault="000C0456" w:rsidP="000C0456">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0C0456">
        <w:rPr>
          <w:rFonts w:ascii="BentonSans Comp Regular" w:hAnsi="BentonSans Comp Regular"/>
          <w:color w:val="000000"/>
          <w:sz w:val="20"/>
        </w:rPr>
        <w:t>All students are required to pass a Sophomore Review (typically pursued the Spring semester of a student’s second year in the program). The Sophomore Review process consists of a Musicianship Evaluation, an Applied Performance Evaluation, and an Interview.  Students who fail their Sophomore Review will be eligible to initiate a new Review the following semester.  Students in the major must successfully complete the Sophomore Review before enrolling in some major courses at the 3000 or 4000 level. </w:t>
      </w:r>
    </w:p>
    <w:p w14:paraId="7AE0672A" w14:textId="77777777" w:rsidR="000C0456" w:rsidRDefault="000C0456" w:rsidP="000C0456">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28FDEE6B" w14:textId="7E5D0A4A" w:rsidR="000C0456" w:rsidRPr="000C0456" w:rsidRDefault="000C0456" w:rsidP="000C0456">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0C0456">
        <w:rPr>
          <w:rFonts w:ascii="BentonSans Comp Regular" w:hAnsi="BentonSans Comp Regular"/>
          <w:color w:val="000000"/>
          <w:sz w:val="20"/>
        </w:rPr>
        <w:t>At the end of the same semester as Sophomore Review, students seeking K-12 Music Education licensure must have earned a C or above in all MUED coursework, achieved passing scores on Praxis Core (or prove</w:t>
      </w:r>
      <w:r w:rsidR="00DF7FC1">
        <w:rPr>
          <w:rFonts w:ascii="BentonSans Comp Regular" w:hAnsi="BentonSans Comp Regular"/>
          <w:color w:val="000000"/>
          <w:sz w:val="20"/>
        </w:rPr>
        <w:t>n</w:t>
      </w:r>
      <w:r w:rsidRPr="000C0456">
        <w:rPr>
          <w:rFonts w:ascii="BentonSans Comp Regular" w:hAnsi="BentonSans Comp Regular"/>
          <w:color w:val="000000"/>
          <w:sz w:val="20"/>
        </w:rPr>
        <w:t xml:space="preserve"> exemption via test scores), obtained a cumulative GPA of 2.75, and completed the Application to Teacher Education which includes a signed Professional Dispositions statement and clear criminal background check.</w:t>
      </w:r>
    </w:p>
    <w:p w14:paraId="45CBF7FB" w14:textId="77777777" w:rsidR="000C0456" w:rsidRDefault="000C0456" w:rsidP="000C0456">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30B03678" w14:textId="1BA28B70" w:rsidR="000C0456" w:rsidRPr="000C0456" w:rsidRDefault="000C0456" w:rsidP="000C0456">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0C0456">
        <w:rPr>
          <w:rFonts w:ascii="BentonSans Comp Regular" w:hAnsi="BentonSans Comp Regular"/>
          <w:color w:val="000000"/>
          <w:sz w:val="20"/>
        </w:rPr>
        <w:t>To progress to student teaching, students must achieve a minimum 2.75 GPA in all Music and Education courses, a minimum 2.75 GPA overall, and successfully perform a Senior Recital. </w:t>
      </w:r>
    </w:p>
    <w:p w14:paraId="03401CA9" w14:textId="24285D38" w:rsidR="00526892" w:rsidRPr="00526892" w:rsidRDefault="00526892" w:rsidP="00526892">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Cs/>
          <w:color w:val="000000"/>
          <w:sz w:val="20"/>
        </w:rPr>
      </w:pPr>
    </w:p>
    <w:p w14:paraId="3F9C7776" w14:textId="23102E76" w:rsidR="00444EE5" w:rsidRPr="002B4E87" w:rsidRDefault="00444EE5" w:rsidP="000C0456">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2B4E87">
        <w:rPr>
          <w:rFonts w:ascii="BentonSans Comp Regular" w:hAnsi="BentonSans Comp Regular"/>
          <w:color w:val="000000"/>
          <w:sz w:val="20"/>
        </w:rPr>
        <w:t xml:space="preserve"> </w:t>
      </w:r>
      <w:r w:rsidRPr="002B4E87">
        <w:rPr>
          <w:rFonts w:ascii="BentonSans Comp Regular" w:hAnsi="BentonSans Comp Regular"/>
          <w:b/>
          <w:color w:val="000000"/>
        </w:rPr>
        <w:t>Honors Program</w:t>
      </w:r>
    </w:p>
    <w:p w14:paraId="709FBF35" w14:textId="71DCE2F1" w:rsidR="00444EE5" w:rsidRPr="002B4E87" w:rsidRDefault="00444EE5" w:rsidP="007066BE">
      <w:pPr>
        <w:keepNext/>
        <w:widowControl/>
        <w:jc w:val="both"/>
        <w:rPr>
          <w:rFonts w:ascii="BentonSans Comp Regular" w:hAnsi="BentonSans Comp Regular"/>
          <w:snapToGrid/>
          <w:color w:val="000000" w:themeColor="text1"/>
          <w:sz w:val="20"/>
        </w:rPr>
      </w:pPr>
      <w:r w:rsidRPr="002B4E87">
        <w:rPr>
          <w:rFonts w:ascii="BentonSans Comp Regular" w:hAnsi="BentonSans Comp Regular"/>
          <w:snapToGrid/>
          <w:color w:val="000000" w:themeColor="text1"/>
          <w:sz w:val="20"/>
        </w:rPr>
        <w:t xml:space="preserve">For details about the Honors Program in Arts + Architecture, </w:t>
      </w:r>
      <w:r w:rsidRPr="002B4E87">
        <w:rPr>
          <w:rFonts w:ascii="BentonSans Comp Regular" w:hAnsi="BentonSans Comp Regular"/>
          <w:color w:val="000000"/>
          <w:sz w:val="20"/>
        </w:rPr>
        <w:t xml:space="preserve">see the beginning of the </w:t>
      </w:r>
      <w:r w:rsidR="00AE2AF8" w:rsidRPr="002B4E87">
        <w:rPr>
          <w:rFonts w:ascii="BentonSans Comp Regular" w:hAnsi="BentonSans Comp Regular"/>
          <w:color w:val="000000"/>
          <w:sz w:val="20"/>
        </w:rPr>
        <w:t>College of Arts + Architecture</w:t>
      </w:r>
      <w:r w:rsidRPr="002B4E87">
        <w:rPr>
          <w:rFonts w:ascii="BentonSans Comp Regular" w:hAnsi="BentonSans Comp Regular"/>
          <w:color w:val="000000"/>
          <w:sz w:val="20"/>
        </w:rPr>
        <w:t xml:space="preserve"> section</w:t>
      </w:r>
      <w:r w:rsidRPr="002B4E87">
        <w:rPr>
          <w:rFonts w:ascii="BentonSans Comp Regular" w:hAnsi="BentonSans Comp Regular"/>
          <w:snapToGrid/>
          <w:color w:val="000000" w:themeColor="text1"/>
          <w:sz w:val="20"/>
        </w:rPr>
        <w:t>.</w:t>
      </w:r>
    </w:p>
    <w:p w14:paraId="0E55742A" w14:textId="6DA260AD" w:rsidR="00444EE5" w:rsidRPr="002B4E87" w:rsidRDefault="00444EE5" w:rsidP="007532F0">
      <w:pPr>
        <w:widowControl/>
        <w:tabs>
          <w:tab w:val="left" w:pos="0"/>
          <w:tab w:val="left" w:pos="270"/>
          <w:tab w:val="left" w:pos="1170"/>
          <w:tab w:val="left" w:pos="5222"/>
          <w:tab w:val="left" w:pos="6300"/>
          <w:tab w:val="right" w:leader="dot" w:pos="9292"/>
        </w:tabs>
        <w:jc w:val="both"/>
        <w:rPr>
          <w:rFonts w:ascii="BentonSans Comp Regular" w:hAnsi="BentonSans Comp Regular"/>
          <w:color w:val="000000"/>
          <w:sz w:val="20"/>
        </w:rPr>
      </w:pPr>
    </w:p>
    <w:p w14:paraId="2A79344E" w14:textId="77777777" w:rsidR="00444EE5" w:rsidRPr="002B4E87" w:rsidRDefault="00444EE5" w:rsidP="00444EE5">
      <w:pPr>
        <w:keepNext/>
        <w:keepLines/>
        <w:pBdr>
          <w:top w:val="single" w:sz="4" w:space="1" w:color="auto"/>
        </w:pBd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i/>
          <w:color w:val="000000"/>
          <w:spacing w:val="-10"/>
          <w:sz w:val="28"/>
          <w:szCs w:val="28"/>
        </w:rPr>
      </w:pPr>
      <w:r w:rsidRPr="002B4E87">
        <w:rPr>
          <w:rFonts w:ascii="BentonSans Comp Regular" w:hAnsi="BentonSans Comp Regular"/>
          <w:b/>
          <w:color w:val="000000"/>
          <w:spacing w:val="-10"/>
          <w:sz w:val="32"/>
          <w:szCs w:val="24"/>
        </w:rPr>
        <w:t xml:space="preserve">Bachelor of Music </w:t>
      </w:r>
      <w:r w:rsidRPr="002B4E87">
        <w:rPr>
          <w:rFonts w:ascii="BentonSans Comp Regular" w:hAnsi="BentonSans Comp Regular"/>
          <w:b/>
          <w:i/>
          <w:color w:val="000000"/>
          <w:spacing w:val="-10"/>
          <w:sz w:val="28"/>
          <w:szCs w:val="28"/>
        </w:rPr>
        <w:t xml:space="preserve">with Concentration in Instrumental Performance </w:t>
      </w:r>
    </w:p>
    <w:p w14:paraId="06D85959" w14:textId="77777777" w:rsidR="00444EE5" w:rsidRPr="002B4E87" w:rsidRDefault="00444EE5" w:rsidP="00444EE5">
      <w:pPr>
        <w:keepNext/>
        <w:keepLines/>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2B4E87">
        <w:rPr>
          <w:rFonts w:ascii="BentonSans Comp Regular" w:hAnsi="BentonSans Comp Regular"/>
          <w:color w:val="000000"/>
          <w:sz w:val="20"/>
        </w:rPr>
        <w:t>The Bachelor of Music (B.M.) with a Concentration in Instrumental Performance is designed for students who are planning careers as performing musicians.  The culminating experiences for this degree program are Junior and Senior Recitals.</w:t>
      </w:r>
    </w:p>
    <w:p w14:paraId="34E869F9" w14:textId="77777777"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2FB6CF06" w14:textId="77777777" w:rsidR="00391F24" w:rsidRPr="002B4E87" w:rsidRDefault="00391F24" w:rsidP="00391F24">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2B4E87">
        <w:rPr>
          <w:rFonts w:ascii="BentonSans Comp Regular" w:hAnsi="BentonSans Comp Regular"/>
          <w:b/>
          <w:color w:val="000000"/>
        </w:rPr>
        <w:t xml:space="preserve">Admission Requirements </w:t>
      </w:r>
    </w:p>
    <w:p w14:paraId="1330E9CE" w14:textId="77777777" w:rsidR="00391F24" w:rsidRPr="002B4E87" w:rsidRDefault="00391F24" w:rsidP="00391F24">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sz w:val="20"/>
        </w:rPr>
      </w:pPr>
      <w:r w:rsidRPr="002B4E87">
        <w:rPr>
          <w:rFonts w:ascii="BentonSans Comp Regular" w:hAnsi="BentonSans Comp Regular"/>
          <w:b/>
          <w:color w:val="000000"/>
          <w:sz w:val="20"/>
        </w:rPr>
        <w:t>Freshmen and Transfers</w:t>
      </w:r>
    </w:p>
    <w:p w14:paraId="1032423A" w14:textId="1C2B30E4" w:rsidR="0021189C" w:rsidRPr="0021189C" w:rsidRDefault="0021189C" w:rsidP="00352E62">
      <w:pPr>
        <w:pStyle w:val="ListParagraph"/>
        <w:numPr>
          <w:ilvl w:val="0"/>
          <w:numId w:val="24"/>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Pr>
          <w:rFonts w:ascii="BentonSans Comp Regular" w:hAnsi="BentonSans Comp Regular"/>
          <w:color w:val="000000"/>
          <w:sz w:val="20"/>
        </w:rPr>
        <w:t>See University Admission Requirements</w:t>
      </w:r>
    </w:p>
    <w:p w14:paraId="56864865" w14:textId="6B551A41" w:rsidR="00391F24" w:rsidRDefault="00391F24" w:rsidP="00352E62">
      <w:pPr>
        <w:pStyle w:val="ListParagraph"/>
        <w:numPr>
          <w:ilvl w:val="0"/>
          <w:numId w:val="24"/>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2B4E87">
        <w:rPr>
          <w:rFonts w:ascii="BentonSans Comp Regular" w:hAnsi="BentonSans Comp Regular"/>
          <w:i/>
          <w:color w:val="000000"/>
          <w:sz w:val="20"/>
        </w:rPr>
        <w:t>Minimum GPA:</w:t>
      </w:r>
      <w:r w:rsidRPr="002B4E87">
        <w:rPr>
          <w:rFonts w:ascii="BentonSans Comp Regular" w:hAnsi="BentonSans Comp Regular"/>
          <w:color w:val="000000"/>
          <w:sz w:val="20"/>
        </w:rPr>
        <w:t xml:space="preserve">  n/a</w:t>
      </w:r>
    </w:p>
    <w:p w14:paraId="3ADD161E" w14:textId="241D2C9B" w:rsidR="00F80F60" w:rsidRPr="00F80F60" w:rsidRDefault="00F80F60" w:rsidP="00F80F60">
      <w:pPr>
        <w:pStyle w:val="ListParagraph"/>
        <w:numPr>
          <w:ilvl w:val="0"/>
          <w:numId w:val="24"/>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2B4E87">
        <w:rPr>
          <w:rFonts w:ascii="BentonSans Comp Regular" w:hAnsi="BentonSans Comp Regular"/>
          <w:i/>
          <w:color w:val="000000"/>
          <w:sz w:val="20"/>
        </w:rPr>
        <w:t>Transferable Credit Hours:</w:t>
      </w:r>
      <w:r w:rsidRPr="002B4E87">
        <w:rPr>
          <w:rFonts w:ascii="BentonSans Comp Regular" w:hAnsi="BentonSans Comp Regular"/>
          <w:color w:val="000000"/>
          <w:sz w:val="20"/>
        </w:rPr>
        <w:t xml:space="preserve">  Determined by UNC Charlotte </w:t>
      </w:r>
      <w:r w:rsidRPr="002B4E87">
        <w:rPr>
          <w:rFonts w:ascii="BentonSans Comp Regular" w:hAnsi="BentonSans Comp Regular"/>
          <w:color w:val="000000"/>
          <w:sz w:val="20"/>
        </w:rPr>
        <w:t>Undergraduate Admissions</w:t>
      </w:r>
    </w:p>
    <w:p w14:paraId="5836A8B0" w14:textId="0467DB5D" w:rsidR="00F80F60" w:rsidRDefault="00F80F60" w:rsidP="00F80F60">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1F5722D4" w14:textId="4CF1487D" w:rsidR="00F80F60" w:rsidRPr="00F80F60" w:rsidRDefault="00F80F60" w:rsidP="00F80F60">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sz w:val="20"/>
        </w:rPr>
      </w:pPr>
      <w:r>
        <w:rPr>
          <w:rFonts w:ascii="BentonSans Comp Regular" w:hAnsi="BentonSans Comp Regular"/>
          <w:b/>
          <w:color w:val="000000"/>
          <w:sz w:val="20"/>
        </w:rPr>
        <w:t>Currently Enrolled Students</w:t>
      </w:r>
    </w:p>
    <w:p w14:paraId="3C55D7AA" w14:textId="77777777" w:rsidR="00610A37" w:rsidRDefault="00610A37" w:rsidP="00610A37">
      <w:pPr>
        <w:pStyle w:val="ListParagraph"/>
        <w:numPr>
          <w:ilvl w:val="0"/>
          <w:numId w:val="24"/>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2B4E87">
        <w:rPr>
          <w:rFonts w:ascii="BentonSans Comp Regular" w:hAnsi="BentonSans Comp Regular"/>
          <w:i/>
          <w:color w:val="000000"/>
          <w:sz w:val="20"/>
        </w:rPr>
        <w:t>Declaration of Major</w:t>
      </w:r>
      <w:r w:rsidRPr="002B4E87">
        <w:rPr>
          <w:rFonts w:ascii="BentonSans Comp Regular" w:hAnsi="BentonSans Comp Regular"/>
          <w:color w:val="000000"/>
          <w:sz w:val="20"/>
        </w:rPr>
        <w:t>:  Students are first admitted as Pre-Music</w:t>
      </w:r>
    </w:p>
    <w:p w14:paraId="78942C3F" w14:textId="109BB6CC" w:rsidR="00391F24" w:rsidRPr="00610A37" w:rsidRDefault="00610A37" w:rsidP="00610A37">
      <w:pPr>
        <w:tabs>
          <w:tab w:val="left" w:pos="-720"/>
          <w:tab w:val="left" w:pos="0"/>
          <w:tab w:val="left" w:pos="270"/>
          <w:tab w:val="left" w:pos="768"/>
          <w:tab w:val="left" w:pos="1459"/>
          <w:tab w:val="left" w:pos="4992"/>
          <w:tab w:val="left" w:pos="5222"/>
          <w:tab w:val="left" w:pos="6930"/>
          <w:tab w:val="left" w:pos="7200"/>
        </w:tabs>
        <w:ind w:left="270"/>
        <w:jc w:val="both"/>
        <w:rPr>
          <w:rFonts w:ascii="BentonSans Comp Regular" w:hAnsi="BentonSans Comp Regular"/>
          <w:color w:val="000000"/>
          <w:sz w:val="20"/>
        </w:rPr>
      </w:pPr>
      <w:r w:rsidRPr="004123B3">
        <w:rPr>
          <w:rFonts w:ascii="BentonSans Comp Regular" w:hAnsi="BentonSans Comp Regular"/>
          <w:color w:val="000000"/>
          <w:sz w:val="20"/>
        </w:rPr>
        <w:t>majors.  A formal audition is required for acceptance as a Music major (see the Music Department website for audition dates).  If the student is approved for acceptance after the audition, their major is changed to Music and they may proceed with major coursework.</w:t>
      </w:r>
      <w:r w:rsidR="00F80F60" w:rsidRPr="00610A37">
        <w:rPr>
          <w:rFonts w:ascii="BentonSans Comp Regular" w:hAnsi="BentonSans Comp Regular"/>
          <w:color w:val="000000"/>
          <w:sz w:val="20"/>
        </w:rPr>
        <w:t> </w:t>
      </w:r>
    </w:p>
    <w:p w14:paraId="3D6B5703" w14:textId="486D65ED" w:rsidR="00391F24" w:rsidRDefault="00391F24" w:rsidP="00391F24">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27EC05F2" w14:textId="31A5FC20" w:rsidR="00F80F60" w:rsidRPr="00611FE5" w:rsidRDefault="00F80F60" w:rsidP="00391F24">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Cs w:val="24"/>
        </w:rPr>
      </w:pPr>
      <w:r w:rsidRPr="00611FE5">
        <w:rPr>
          <w:rFonts w:ascii="BentonSans Comp Regular" w:hAnsi="BentonSans Comp Regular"/>
          <w:b/>
          <w:color w:val="000000"/>
          <w:szCs w:val="24"/>
        </w:rPr>
        <w:t>Progression Requirements</w:t>
      </w:r>
    </w:p>
    <w:p w14:paraId="343ECACC" w14:textId="34899DCA" w:rsidR="00F80F60" w:rsidRDefault="00684ADA" w:rsidP="00F80F60">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Pr>
          <w:rFonts w:ascii="BentonSans Comp Regular" w:hAnsi="BentonSans Comp Regular"/>
          <w:color w:val="000000"/>
          <w:sz w:val="20"/>
        </w:rPr>
        <w:t xml:space="preserve">Most </w:t>
      </w:r>
      <w:r w:rsidR="00611FE5" w:rsidRPr="00CA2B4E">
        <w:rPr>
          <w:rFonts w:ascii="BentonSans Comp Regular" w:hAnsi="BentonSans Comp Regular"/>
          <w:color w:val="000000"/>
          <w:sz w:val="20"/>
        </w:rPr>
        <w:t>Music courses require grades of C or above to progress to subsequent levels of study</w:t>
      </w:r>
      <w:r w:rsidR="00611FE5">
        <w:rPr>
          <w:rFonts w:ascii="BentonSans Comp Regular" w:hAnsi="BentonSans Comp Regular"/>
          <w:color w:val="000000"/>
          <w:sz w:val="20"/>
        </w:rPr>
        <w:t>. All required Music</w:t>
      </w:r>
      <w:r w:rsidR="00611FE5" w:rsidRPr="00CA2B4E">
        <w:rPr>
          <w:rFonts w:ascii="BentonSans Comp Regular" w:hAnsi="BentonSans Comp Regular"/>
          <w:color w:val="000000"/>
          <w:sz w:val="20"/>
        </w:rPr>
        <w:t xml:space="preserve"> courses must be passed with grades of C or above to graduate.</w:t>
      </w:r>
      <w:r w:rsidR="00F80F60" w:rsidRPr="00F80F60">
        <w:rPr>
          <w:rFonts w:ascii="BentonSans Comp Regular" w:hAnsi="BentonSans Comp Regular"/>
          <w:color w:val="000000"/>
          <w:sz w:val="20"/>
        </w:rPr>
        <w:t>  For specific requirements, refer to the </w:t>
      </w:r>
      <w:r w:rsidR="00F80F60" w:rsidRPr="00F80F60">
        <w:rPr>
          <w:rFonts w:ascii="BentonSans Comp Regular" w:hAnsi="BentonSans Comp Regular"/>
          <w:i/>
          <w:iCs/>
          <w:color w:val="000000"/>
          <w:sz w:val="20"/>
        </w:rPr>
        <w:t>Department of Music Student Handbook</w:t>
      </w:r>
      <w:r w:rsidR="00F80F60" w:rsidRPr="00F80F60">
        <w:rPr>
          <w:rFonts w:ascii="BentonSans Comp Regular" w:hAnsi="BentonSans Comp Regular"/>
          <w:color w:val="000000"/>
          <w:sz w:val="20"/>
        </w:rPr>
        <w:t>. </w:t>
      </w:r>
    </w:p>
    <w:p w14:paraId="391AD06D" w14:textId="77777777" w:rsidR="00F80F60" w:rsidRPr="00F80F60" w:rsidRDefault="00F80F60" w:rsidP="00F80F60">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67F6B239" w14:textId="77777777" w:rsidR="00F80F60" w:rsidRPr="00F80F60" w:rsidRDefault="00F80F60" w:rsidP="00F80F60">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F80F60">
        <w:rPr>
          <w:rFonts w:ascii="BentonSans Comp Regular" w:hAnsi="BentonSans Comp Regular"/>
          <w:color w:val="000000"/>
          <w:sz w:val="20"/>
        </w:rPr>
        <w:t>All students are required to pass a Sophomore Review (typically pursued the Spring semester of a student’s second year in the program). The Sophomore Review process consists of a Musicianship Evaluation, an Applied Performance Evaluation, and an Interview.  Students who fail their Sophomore Review will be eligible to initiate a new Review the following semester.  Students in the major must successfully complete the Sophomore Review before enrolling in some major courses at the 3000 or 4000 level.</w:t>
      </w:r>
    </w:p>
    <w:p w14:paraId="04DDB4CA" w14:textId="77777777" w:rsidR="00F80F60" w:rsidRPr="002B4E87" w:rsidRDefault="00F80F60" w:rsidP="00391F24">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2501E28C" w14:textId="77777777" w:rsidR="00444EE5" w:rsidRPr="002B4E87" w:rsidRDefault="00444EE5" w:rsidP="00444EE5">
      <w:pPr>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b/>
          <w:color w:val="000000"/>
        </w:rPr>
      </w:pPr>
      <w:r w:rsidRPr="002B4E87">
        <w:rPr>
          <w:rFonts w:ascii="BentonSans Comp Regular" w:hAnsi="BentonSans Comp Regular"/>
          <w:b/>
          <w:color w:val="000000"/>
        </w:rPr>
        <w:t>Degree Requirements</w:t>
      </w:r>
    </w:p>
    <w:p w14:paraId="7BB48749" w14:textId="77777777" w:rsidR="00A5438F" w:rsidRPr="002B4E87" w:rsidRDefault="00A5438F" w:rsidP="00A5438F">
      <w:pPr>
        <w:tabs>
          <w:tab w:val="left" w:pos="288"/>
        </w:tabs>
        <w:jc w:val="both"/>
        <w:rPr>
          <w:rFonts w:ascii="BentonSans Comp Regular" w:hAnsi="BentonSans Comp Regular"/>
          <w:b/>
          <w:color w:val="000000"/>
          <w:sz w:val="20"/>
        </w:rPr>
      </w:pPr>
      <w:r w:rsidRPr="002B4E87">
        <w:rPr>
          <w:rFonts w:ascii="BentonSans Comp Regular" w:hAnsi="BentonSans Comp Regular"/>
          <w:b/>
          <w:color w:val="000000"/>
          <w:sz w:val="20"/>
        </w:rPr>
        <w:t>College Prospect for Success Course (2 credit hours)</w:t>
      </w:r>
    </w:p>
    <w:p w14:paraId="57B6F534" w14:textId="0FA4BFA6" w:rsidR="00A5438F" w:rsidRPr="002B4E87" w:rsidRDefault="00F844F9" w:rsidP="00A5438F">
      <w:pPr>
        <w:widowControl/>
        <w:tabs>
          <w:tab w:val="left" w:pos="288"/>
        </w:tabs>
        <w:rPr>
          <w:rFonts w:ascii="BentonSans Comp Regular" w:hAnsi="BentonSans Comp Regular"/>
          <w:i/>
          <w:color w:val="000000"/>
          <w:sz w:val="20"/>
        </w:rPr>
      </w:pPr>
      <w:r w:rsidRPr="002B4E87">
        <w:rPr>
          <w:rFonts w:ascii="BentonSans Comp Regular" w:hAnsi="BentonSans Comp Regular"/>
          <w:i/>
          <w:color w:val="000000"/>
          <w:sz w:val="20"/>
        </w:rPr>
        <w:t>All new freshmen in the College of Arts + Architecture must take the following:</w:t>
      </w:r>
    </w:p>
    <w:p w14:paraId="20E9BC36" w14:textId="2B4CE777" w:rsidR="00A5438F" w:rsidRPr="002B4E87" w:rsidRDefault="00A5438F" w:rsidP="00A5438F">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COAA 1101</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Student Success in Architecture, Art, Performance, and Design (2)</w:t>
      </w:r>
    </w:p>
    <w:p w14:paraId="41E621CF" w14:textId="77777777" w:rsidR="00A5438F" w:rsidRPr="002B4E87" w:rsidRDefault="00A5438F" w:rsidP="00A5438F">
      <w:pPr>
        <w:tabs>
          <w:tab w:val="left" w:pos="288"/>
        </w:tabs>
        <w:jc w:val="both"/>
        <w:rPr>
          <w:rFonts w:ascii="BentonSans Comp Regular" w:hAnsi="BentonSans Comp Regular"/>
          <w:color w:val="000000"/>
          <w:sz w:val="20"/>
        </w:rPr>
      </w:pPr>
    </w:p>
    <w:p w14:paraId="545CD8BE" w14:textId="77777777" w:rsidR="00444EE5" w:rsidRPr="002B4E87" w:rsidRDefault="00444EE5" w:rsidP="00444EE5">
      <w:pPr>
        <w:tabs>
          <w:tab w:val="left" w:pos="288"/>
        </w:tabs>
        <w:jc w:val="both"/>
        <w:rPr>
          <w:rFonts w:ascii="BentonSans Comp Regular" w:hAnsi="BentonSans Comp Regular"/>
          <w:b/>
          <w:color w:val="000000"/>
          <w:sz w:val="20"/>
        </w:rPr>
      </w:pPr>
      <w:r w:rsidRPr="002B4E87">
        <w:rPr>
          <w:rFonts w:ascii="BentonSans Comp Regular" w:hAnsi="BentonSans Comp Regular"/>
          <w:b/>
          <w:color w:val="000000"/>
          <w:sz w:val="20"/>
        </w:rPr>
        <w:t>General Education Courses (31 credit hours)</w:t>
      </w:r>
    </w:p>
    <w:p w14:paraId="08F3E098" w14:textId="6309BDA6" w:rsidR="00444EE5" w:rsidRPr="002B4E87" w:rsidRDefault="00444EE5" w:rsidP="00444EE5">
      <w:pPr>
        <w:tabs>
          <w:tab w:val="left" w:pos="288"/>
        </w:tabs>
        <w:jc w:val="both"/>
        <w:rPr>
          <w:rFonts w:ascii="BentonSans Comp Regular" w:hAnsi="BentonSans Comp Regular"/>
          <w:color w:val="000000"/>
          <w:sz w:val="20"/>
        </w:rPr>
      </w:pPr>
      <w:r w:rsidRPr="002B4E87">
        <w:rPr>
          <w:rFonts w:ascii="BentonSans Comp Regular" w:hAnsi="BentonSans Comp Regular"/>
          <w:color w:val="000000"/>
          <w:sz w:val="20"/>
        </w:rPr>
        <w:t xml:space="preserve">For details on required courses, refer to the General Education program.  </w:t>
      </w:r>
    </w:p>
    <w:p w14:paraId="0EFBEC75" w14:textId="77777777" w:rsidR="00444EE5" w:rsidRPr="002B4E87" w:rsidRDefault="00444EE5" w:rsidP="00444EE5">
      <w:pPr>
        <w:tabs>
          <w:tab w:val="left" w:pos="288"/>
        </w:tabs>
        <w:jc w:val="both"/>
        <w:rPr>
          <w:rFonts w:ascii="BentonSans Comp Regular" w:hAnsi="BentonSans Comp Regular"/>
          <w:color w:val="000000"/>
          <w:sz w:val="20"/>
        </w:rPr>
      </w:pPr>
    </w:p>
    <w:p w14:paraId="71AAF1AF" w14:textId="77777777" w:rsidR="00444EE5" w:rsidRPr="002B4E87" w:rsidRDefault="00444EE5" w:rsidP="00444EE5">
      <w:pPr>
        <w:tabs>
          <w:tab w:val="left" w:pos="254"/>
          <w:tab w:val="left" w:pos="509"/>
          <w:tab w:val="left" w:pos="4004"/>
        </w:tabs>
        <w:ind w:left="288" w:hanging="288"/>
        <w:rPr>
          <w:rFonts w:ascii="BentonSans Comp Regular" w:hAnsi="BentonSans Comp Regular"/>
          <w:b/>
          <w:sz w:val="20"/>
        </w:rPr>
      </w:pPr>
      <w:r w:rsidRPr="002B4E87">
        <w:rPr>
          <w:rFonts w:ascii="BentonSans Comp Regular" w:hAnsi="BentonSans Comp Regular"/>
          <w:b/>
          <w:sz w:val="20"/>
        </w:rPr>
        <w:t>Foreign Language Requirement (0-8 credit hours)</w:t>
      </w:r>
    </w:p>
    <w:p w14:paraId="4606B4B8" w14:textId="34EEE7CD" w:rsidR="00444EE5" w:rsidRPr="002B4E87" w:rsidRDefault="00444EE5" w:rsidP="00444EE5">
      <w:pPr>
        <w:tabs>
          <w:tab w:val="left" w:pos="270"/>
          <w:tab w:val="left" w:pos="3780"/>
        </w:tabs>
        <w:jc w:val="both"/>
        <w:rPr>
          <w:rFonts w:ascii="BentonSans Comp Regular" w:hAnsi="BentonSans Comp Regular"/>
          <w:color w:val="000000" w:themeColor="text1"/>
          <w:sz w:val="20"/>
        </w:rPr>
      </w:pPr>
      <w:r w:rsidRPr="002B4E87">
        <w:rPr>
          <w:rFonts w:ascii="BentonSans Comp Regular" w:hAnsi="BentonSans Comp Regular"/>
          <w:snapToGrid/>
          <w:color w:val="000000"/>
          <w:sz w:val="20"/>
          <w:szCs w:val="24"/>
        </w:rPr>
        <w:t>Students in this major within the College of Arts + Architecture are required to</w:t>
      </w:r>
      <w:r w:rsidRPr="002B4E87">
        <w:rPr>
          <w:rFonts w:ascii="BentonSans Comp Regular" w:hAnsi="BentonSans Comp Regular"/>
          <w:sz w:val="20"/>
        </w:rPr>
        <w:t xml:space="preserve"> demonstrate proficiency in the language of their choice through the 1202 level.  </w:t>
      </w:r>
      <w:r w:rsidR="00812C3F" w:rsidRPr="002B4E87">
        <w:rPr>
          <w:rFonts w:ascii="BentonSans Comp Regular" w:hAnsi="BentonSans Comp Regular"/>
          <w:color w:val="000000" w:themeColor="text1"/>
          <w:sz w:val="20"/>
        </w:rPr>
        <w:t>For details, refer to the College of Arts + Architecture Foreign Language Requirements at the beginning of this section.</w:t>
      </w:r>
      <w:r w:rsidRPr="002B4E87">
        <w:rPr>
          <w:rFonts w:ascii="BentonSans Comp Regular" w:hAnsi="BentonSans Comp Regular"/>
          <w:color w:val="000000" w:themeColor="text1"/>
          <w:sz w:val="20"/>
        </w:rPr>
        <w:t xml:space="preserve">  </w:t>
      </w:r>
    </w:p>
    <w:p w14:paraId="0A4FD149" w14:textId="77777777" w:rsidR="00444EE5" w:rsidRPr="002B4E87" w:rsidRDefault="00444EE5" w:rsidP="00444EE5">
      <w:pPr>
        <w:tabs>
          <w:tab w:val="left" w:pos="254"/>
          <w:tab w:val="left" w:pos="509"/>
          <w:tab w:val="left" w:pos="4004"/>
        </w:tabs>
        <w:jc w:val="both"/>
        <w:rPr>
          <w:rFonts w:ascii="BentonSans Comp Regular" w:hAnsi="BentonSans Comp Regular"/>
          <w:b/>
          <w:color w:val="000000"/>
          <w:sz w:val="20"/>
        </w:rPr>
      </w:pPr>
    </w:p>
    <w:p w14:paraId="331C9A36" w14:textId="792BBE9F" w:rsidR="00444EE5" w:rsidRPr="002B4E87" w:rsidRDefault="00444EE5" w:rsidP="00444EE5">
      <w:pPr>
        <w:tabs>
          <w:tab w:val="left" w:pos="254"/>
          <w:tab w:val="left" w:pos="509"/>
          <w:tab w:val="left" w:pos="4004"/>
        </w:tabs>
        <w:jc w:val="both"/>
        <w:rPr>
          <w:rFonts w:ascii="BentonSans Comp Regular" w:hAnsi="BentonSans Comp Regular"/>
          <w:b/>
          <w:color w:val="000000"/>
          <w:sz w:val="20"/>
        </w:rPr>
      </w:pPr>
      <w:r w:rsidRPr="002B4E87">
        <w:rPr>
          <w:rFonts w:ascii="BentonSans Comp Regular" w:hAnsi="BentonSans Comp Regular"/>
          <w:b/>
          <w:color w:val="000000"/>
          <w:sz w:val="20"/>
        </w:rPr>
        <w:t>Major Courses (5</w:t>
      </w:r>
      <w:r w:rsidR="00FF138B" w:rsidRPr="002B4E87">
        <w:rPr>
          <w:rFonts w:ascii="BentonSans Comp Regular" w:hAnsi="BentonSans Comp Regular"/>
          <w:b/>
          <w:color w:val="000000"/>
          <w:sz w:val="20"/>
        </w:rPr>
        <w:t>4</w:t>
      </w:r>
      <w:r w:rsidRPr="002B4E87">
        <w:rPr>
          <w:rFonts w:ascii="BentonSans Comp Regular" w:hAnsi="BentonSans Comp Regular"/>
          <w:b/>
          <w:color w:val="000000"/>
          <w:sz w:val="20"/>
        </w:rPr>
        <w:t xml:space="preserve"> credit hours)</w:t>
      </w:r>
    </w:p>
    <w:p w14:paraId="6B54E866" w14:textId="74C8C2FF" w:rsidR="00444EE5" w:rsidRPr="002B4E87" w:rsidRDefault="00444EE5" w:rsidP="00444EE5">
      <w:pPr>
        <w:keepNext/>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b/>
          <w:i/>
          <w:color w:val="000000"/>
          <w:sz w:val="20"/>
        </w:rPr>
      </w:pPr>
      <w:r w:rsidRPr="002B4E87">
        <w:rPr>
          <w:rFonts w:ascii="BentonSans Comp Regular" w:hAnsi="BentonSans Comp Regular"/>
          <w:b/>
          <w:i/>
          <w:color w:val="000000"/>
          <w:sz w:val="20"/>
        </w:rPr>
        <w:t>Musicianship Courses (2</w:t>
      </w:r>
      <w:r w:rsidR="00FF138B" w:rsidRPr="002B4E87">
        <w:rPr>
          <w:rFonts w:ascii="BentonSans Comp Regular" w:hAnsi="BentonSans Comp Regular"/>
          <w:b/>
          <w:i/>
          <w:color w:val="000000"/>
          <w:sz w:val="20"/>
        </w:rPr>
        <w:t>2</w:t>
      </w:r>
      <w:r w:rsidRPr="002B4E87">
        <w:rPr>
          <w:rFonts w:ascii="BentonSans Comp Regular" w:hAnsi="BentonSans Comp Regular"/>
          <w:b/>
          <w:i/>
          <w:color w:val="000000"/>
          <w:sz w:val="20"/>
        </w:rPr>
        <w:t xml:space="preserve"> credit hours)</w:t>
      </w:r>
    </w:p>
    <w:p w14:paraId="32DAD186" w14:textId="2A6B1D27"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2B4E87">
        <w:rPr>
          <w:rFonts w:ascii="BentonSans Comp Regular" w:hAnsi="BentonSans Comp Regular"/>
          <w:color w:val="000000"/>
          <w:sz w:val="20"/>
        </w:rPr>
        <w:t>MUSC 1230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Structure and Style of Music I (2)</w:t>
      </w:r>
    </w:p>
    <w:p w14:paraId="0FA4C245" w14:textId="3B81BC03"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2B4E87">
        <w:rPr>
          <w:rFonts w:ascii="BentonSans Comp Regular" w:hAnsi="BentonSans Comp Regular"/>
          <w:color w:val="000000"/>
          <w:sz w:val="20"/>
        </w:rPr>
        <w:t>MUSC 1230L</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Aural Skills and Sight-Singing I (1)</w:t>
      </w:r>
    </w:p>
    <w:p w14:paraId="3EBD9A92" w14:textId="2DB08BBA"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2B4E87">
        <w:rPr>
          <w:rFonts w:ascii="BentonSans Comp Regular" w:hAnsi="BentonSans Comp Regular"/>
          <w:color w:val="000000"/>
          <w:sz w:val="20"/>
        </w:rPr>
        <w:t>MUSC 1231</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Structure and Style of Music II (2)</w:t>
      </w:r>
    </w:p>
    <w:p w14:paraId="0ADFB426" w14:textId="6FA5654C"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2B4E87">
        <w:rPr>
          <w:rFonts w:ascii="BentonSans Comp Regular" w:hAnsi="BentonSans Comp Regular"/>
          <w:color w:val="000000"/>
          <w:sz w:val="20"/>
        </w:rPr>
        <w:t>MUSC 1231L</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Aural Skills and Sight-Singing II (1)</w:t>
      </w:r>
    </w:p>
    <w:p w14:paraId="430ED8DE" w14:textId="2E9D9E8A"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2B4E87">
        <w:rPr>
          <w:rFonts w:ascii="BentonSans Comp Regular" w:hAnsi="BentonSans Comp Regular"/>
          <w:color w:val="000000"/>
          <w:sz w:val="20"/>
        </w:rPr>
        <w:t>MUSC 1233</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Class Piano I (1)</w:t>
      </w:r>
    </w:p>
    <w:p w14:paraId="2BA285EE" w14:textId="46A3BFBA"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2B4E87">
        <w:rPr>
          <w:rFonts w:ascii="BentonSans Comp Regular" w:hAnsi="BentonSans Comp Regular"/>
          <w:color w:val="000000"/>
          <w:sz w:val="20"/>
        </w:rPr>
        <w:t>MUSC 1234</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Class Piano II (1)</w:t>
      </w:r>
    </w:p>
    <w:p w14:paraId="14F8C7AA" w14:textId="62309FF3"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2B4E87">
        <w:rPr>
          <w:rFonts w:ascii="BentonSans Comp Regular" w:hAnsi="BentonSans Comp Regular"/>
          <w:color w:val="000000"/>
          <w:sz w:val="20"/>
        </w:rPr>
        <w:t>MUSC 2230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Structure and Style of Music III (2)</w:t>
      </w:r>
    </w:p>
    <w:p w14:paraId="2710942F" w14:textId="6D847A34"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2B4E87">
        <w:rPr>
          <w:rFonts w:ascii="BentonSans Comp Regular" w:hAnsi="BentonSans Comp Regular"/>
          <w:color w:val="000000"/>
          <w:sz w:val="20"/>
        </w:rPr>
        <w:t>MUSC 2230L</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Aural Skills and Sight-Singing III (1)</w:t>
      </w:r>
    </w:p>
    <w:p w14:paraId="4211973B" w14:textId="54A8A393"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2B4E87">
        <w:rPr>
          <w:rFonts w:ascii="BentonSans Comp Regular" w:hAnsi="BentonSans Comp Regular"/>
          <w:color w:val="000000"/>
          <w:sz w:val="20"/>
        </w:rPr>
        <w:t>MUSC 2231</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Structure and Style of Music IV (2)</w:t>
      </w:r>
    </w:p>
    <w:p w14:paraId="37E38934" w14:textId="3AA76B88"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2B4E87">
        <w:rPr>
          <w:rFonts w:ascii="BentonSans Comp Regular" w:hAnsi="BentonSans Comp Regular"/>
          <w:color w:val="000000"/>
          <w:sz w:val="20"/>
        </w:rPr>
        <w:t>MUSC 2231L</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Aural Skills and Sight-Singing IV (1)</w:t>
      </w:r>
    </w:p>
    <w:p w14:paraId="2F135068" w14:textId="60292265"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2B4E87">
        <w:rPr>
          <w:rFonts w:ascii="BentonSans Comp Regular" w:hAnsi="BentonSans Comp Regular"/>
          <w:color w:val="000000"/>
          <w:sz w:val="20"/>
        </w:rPr>
        <w:t>MUSC 2233</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Class Piano III (1)</w:t>
      </w:r>
    </w:p>
    <w:p w14:paraId="13006852" w14:textId="5ADF7122"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2B4E87">
        <w:rPr>
          <w:rFonts w:ascii="BentonSans Comp Regular" w:hAnsi="BentonSans Comp Regular"/>
          <w:color w:val="000000"/>
          <w:sz w:val="20"/>
        </w:rPr>
        <w:t>MUSC 2234</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Class Piano IV (1)</w:t>
      </w:r>
    </w:p>
    <w:p w14:paraId="11AED0A8" w14:textId="23C6FBE7"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MUSC 3170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 xml:space="preserve">Music History I (3) </w:t>
      </w:r>
    </w:p>
    <w:p w14:paraId="7A877FB7" w14:textId="7C3E49C1" w:rsidR="00444EE5" w:rsidRPr="002B4E87" w:rsidRDefault="003E6E9D"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MUSC 3171</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 xml:space="preserve">Music History II (3) </w:t>
      </w:r>
    </w:p>
    <w:p w14:paraId="3B3B82A5" w14:textId="519EC413" w:rsidR="00444EE5"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p>
    <w:p w14:paraId="52D4E2FE" w14:textId="77777777" w:rsidR="00167B16" w:rsidRPr="002B4E87" w:rsidRDefault="00167B16"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p>
    <w:p w14:paraId="750FD4D2" w14:textId="5C508CBE" w:rsidR="00444EE5" w:rsidRPr="002B4E87" w:rsidRDefault="00444EE5" w:rsidP="00444EE5">
      <w:pPr>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b/>
          <w:i/>
          <w:color w:val="000000"/>
          <w:sz w:val="20"/>
        </w:rPr>
      </w:pPr>
      <w:r w:rsidRPr="002B4E87">
        <w:rPr>
          <w:rFonts w:ascii="BentonSans Comp Regular" w:hAnsi="BentonSans Comp Regular"/>
          <w:b/>
          <w:i/>
          <w:color w:val="000000"/>
          <w:sz w:val="20"/>
        </w:rPr>
        <w:lastRenderedPageBreak/>
        <w:t>Performance Courses (3</w:t>
      </w:r>
      <w:r w:rsidR="00A008FD">
        <w:rPr>
          <w:rFonts w:ascii="BentonSans Comp Regular" w:hAnsi="BentonSans Comp Regular"/>
          <w:b/>
          <w:i/>
          <w:color w:val="000000"/>
          <w:sz w:val="20"/>
        </w:rPr>
        <w:t>3</w:t>
      </w:r>
      <w:r w:rsidRPr="002B4E87">
        <w:rPr>
          <w:rFonts w:ascii="BentonSans Comp Regular" w:hAnsi="BentonSans Comp Regular"/>
          <w:b/>
          <w:i/>
          <w:color w:val="000000"/>
          <w:sz w:val="20"/>
        </w:rPr>
        <w:t xml:space="preserve"> credit hours)</w:t>
      </w:r>
    </w:p>
    <w:p w14:paraId="7B64772B" w14:textId="2ED81692" w:rsidR="00444EE5" w:rsidRPr="002B4E87" w:rsidRDefault="00444EE5" w:rsidP="00444EE5">
      <w:pPr>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2B4E87">
        <w:rPr>
          <w:rFonts w:ascii="BentonSans Comp Regular" w:hAnsi="BentonSans Comp Regular"/>
          <w:color w:val="000000"/>
          <w:sz w:val="20"/>
        </w:rPr>
        <w:t>MUPF 11xx</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 xml:space="preserve">Primary Ensembles (1) </w:t>
      </w:r>
      <w:r w:rsidRPr="002B4E87">
        <w:rPr>
          <w:rFonts w:ascii="BentonSans Comp Regular" w:hAnsi="BentonSans Comp Regular"/>
          <w:i/>
          <w:color w:val="000000"/>
          <w:sz w:val="20"/>
        </w:rPr>
        <w:t>(8 semesters)</w:t>
      </w:r>
    </w:p>
    <w:p w14:paraId="583CA8A0" w14:textId="55CB7E61" w:rsidR="00444EE5" w:rsidRPr="002B4E87" w:rsidRDefault="00444EE5" w:rsidP="00444EE5">
      <w:pPr>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2B4E87">
        <w:rPr>
          <w:rFonts w:ascii="BentonSans Comp Regular" w:hAnsi="BentonSans Comp Regular"/>
          <w:color w:val="000000"/>
          <w:sz w:val="20"/>
        </w:rPr>
        <w:t>MUPF 11xx</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 xml:space="preserve">Secondary Ensembles (1) </w:t>
      </w:r>
      <w:r w:rsidRPr="002B4E87">
        <w:rPr>
          <w:rFonts w:ascii="BentonSans Comp Regular" w:hAnsi="BentonSans Comp Regular"/>
          <w:i/>
          <w:color w:val="000000"/>
          <w:sz w:val="20"/>
        </w:rPr>
        <w:t>(8 semesters)</w:t>
      </w:r>
    </w:p>
    <w:p w14:paraId="2A1DF3A5" w14:textId="1A967BA9" w:rsidR="00444EE5" w:rsidRPr="002B4E87" w:rsidRDefault="00444EE5" w:rsidP="00444EE5">
      <w:pPr>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MUPF 12xx</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Applied Music</w:t>
      </w:r>
      <w:r w:rsidR="00A008FD">
        <w:rPr>
          <w:rFonts w:ascii="BentonSans Comp Regular" w:hAnsi="BentonSans Comp Regular"/>
          <w:color w:val="000000"/>
          <w:sz w:val="20"/>
        </w:rPr>
        <w:t xml:space="preserve"> </w:t>
      </w:r>
      <w:r w:rsidRPr="002B4E87">
        <w:rPr>
          <w:rFonts w:ascii="BentonSans Comp Regular" w:hAnsi="BentonSans Comp Regular"/>
          <w:color w:val="000000"/>
          <w:sz w:val="20"/>
        </w:rPr>
        <w:t xml:space="preserve">(2) </w:t>
      </w:r>
      <w:r w:rsidRPr="002B4E87">
        <w:rPr>
          <w:rFonts w:ascii="BentonSans Comp Regular" w:hAnsi="BentonSans Comp Regular"/>
          <w:i/>
          <w:color w:val="000000"/>
          <w:sz w:val="20"/>
        </w:rPr>
        <w:t>(4 semesters)</w:t>
      </w:r>
    </w:p>
    <w:p w14:paraId="5A18BB89" w14:textId="5D2DCE43"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i/>
          <w:color w:val="000000"/>
          <w:sz w:val="20"/>
        </w:rPr>
      </w:pPr>
      <w:r w:rsidRPr="002B4E87">
        <w:rPr>
          <w:rFonts w:ascii="BentonSans Comp Regular" w:hAnsi="BentonSans Comp Regular"/>
          <w:color w:val="000000"/>
          <w:sz w:val="20"/>
        </w:rPr>
        <w:t>MUPF 32xx</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 xml:space="preserve">Advanced Applied Music (2) </w:t>
      </w:r>
      <w:r w:rsidRPr="002B4E87">
        <w:rPr>
          <w:rFonts w:ascii="BentonSans Comp Regular" w:hAnsi="BentonSans Comp Regular"/>
          <w:i/>
          <w:color w:val="000000"/>
          <w:sz w:val="20"/>
        </w:rPr>
        <w:t>(2 semesters)</w:t>
      </w:r>
    </w:p>
    <w:p w14:paraId="01DF5243" w14:textId="05B37817"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MUPF 34xx</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Junior Recital Preparation (2)</w:t>
      </w:r>
    </w:p>
    <w:p w14:paraId="6F637F7F" w14:textId="59A4480C"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MUPF 44xx</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Senior Recital Preparation (</w:t>
      </w:r>
      <w:r w:rsidR="00B94BF6" w:rsidRPr="002B4E87">
        <w:rPr>
          <w:rFonts w:ascii="BentonSans Comp Regular" w:hAnsi="BentonSans Comp Regular"/>
          <w:color w:val="000000"/>
          <w:sz w:val="20"/>
        </w:rPr>
        <w:t>2</w:t>
      </w:r>
      <w:r w:rsidRPr="002B4E87">
        <w:rPr>
          <w:rFonts w:ascii="BentonSans Comp Regular" w:hAnsi="BentonSans Comp Regular"/>
          <w:color w:val="000000"/>
          <w:sz w:val="20"/>
        </w:rPr>
        <w:t>)</w:t>
      </w:r>
    </w:p>
    <w:p w14:paraId="571F1CF4" w14:textId="7F9107CC" w:rsidR="00444EE5" w:rsidRPr="002B4E87" w:rsidRDefault="00444EE5" w:rsidP="00444EE5">
      <w:pPr>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MUSC 1300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 xml:space="preserve">Performance Class (0) </w:t>
      </w:r>
      <w:r w:rsidRPr="002B4E87">
        <w:rPr>
          <w:rFonts w:ascii="BentonSans Comp Regular" w:hAnsi="BentonSans Comp Regular"/>
          <w:i/>
          <w:color w:val="000000"/>
          <w:sz w:val="20"/>
        </w:rPr>
        <w:t>(4 semesters)</w:t>
      </w:r>
    </w:p>
    <w:p w14:paraId="5FA6AA1C" w14:textId="6790C190" w:rsidR="00444EE5" w:rsidRPr="002B4E87" w:rsidRDefault="00444EE5" w:rsidP="00444EE5">
      <w:pPr>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MUSC 3300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 xml:space="preserve">Advanced Performance Class (0) </w:t>
      </w:r>
      <w:r w:rsidRPr="002B4E87">
        <w:rPr>
          <w:rFonts w:ascii="BentonSans Comp Regular" w:hAnsi="BentonSans Comp Regular"/>
          <w:i/>
          <w:color w:val="000000"/>
          <w:sz w:val="20"/>
        </w:rPr>
        <w:t>(4 semesters)</w:t>
      </w:r>
    </w:p>
    <w:p w14:paraId="17D8DC7A" w14:textId="77777777"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p>
    <w:p w14:paraId="758EE1CD" w14:textId="54D632D6"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b/>
          <w:color w:val="000000"/>
          <w:sz w:val="20"/>
        </w:rPr>
      </w:pPr>
      <w:r w:rsidRPr="002B4E87">
        <w:rPr>
          <w:rFonts w:ascii="BentonSans Comp Regular" w:hAnsi="BentonSans Comp Regular"/>
          <w:b/>
          <w:color w:val="000000"/>
          <w:sz w:val="20"/>
        </w:rPr>
        <w:t>Concentration Courses (</w:t>
      </w:r>
      <w:r w:rsidR="00A008FD">
        <w:rPr>
          <w:rFonts w:ascii="BentonSans Comp Regular" w:hAnsi="BentonSans Comp Regular"/>
          <w:b/>
          <w:color w:val="000000"/>
          <w:sz w:val="20"/>
        </w:rPr>
        <w:t>21-23</w:t>
      </w:r>
      <w:r w:rsidRPr="002B4E87">
        <w:rPr>
          <w:rFonts w:ascii="BentonSans Comp Regular" w:hAnsi="BentonSans Comp Regular"/>
          <w:b/>
          <w:color w:val="000000"/>
          <w:sz w:val="20"/>
        </w:rPr>
        <w:t xml:space="preserve"> credit hours)</w:t>
      </w:r>
    </w:p>
    <w:p w14:paraId="05795922" w14:textId="450C7ACD"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MUSC 2101</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Introduction to Music Business (1)</w:t>
      </w:r>
    </w:p>
    <w:p w14:paraId="1B5D10F2" w14:textId="6300F38B"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MUSC 2151</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Introduction to Music Technology (1)</w:t>
      </w:r>
    </w:p>
    <w:p w14:paraId="5C5FD21A" w14:textId="45EF193B"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MUSC 2235</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 xml:space="preserve">Jazz Improvisation I (2) </w:t>
      </w:r>
      <w:r w:rsidRPr="002B4E87">
        <w:rPr>
          <w:rFonts w:ascii="BentonSans Comp Regular" w:hAnsi="BentonSans Comp Regular"/>
          <w:color w:val="000000"/>
          <w:sz w:val="20"/>
        </w:rPr>
        <w:br/>
        <w:t>or MUSC 4235</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Orchestration and Arranging (2)</w:t>
      </w:r>
    </w:p>
    <w:p w14:paraId="630C2681" w14:textId="3E7CC7F7"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MUSC 3130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Counterpoint (2)</w:t>
      </w:r>
    </w:p>
    <w:p w14:paraId="642E14C1" w14:textId="0B028567"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MUSC 3134</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Fundamentals of Conducting (2)</w:t>
      </w:r>
    </w:p>
    <w:p w14:paraId="56DF0D8C" w14:textId="5E6540F0"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MUSC 3136</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Instrumental Conducting (2)</w:t>
      </w:r>
    </w:p>
    <w:p w14:paraId="4617A11B" w14:textId="5BE1E4EF"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MUSC 413x</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Pedagogy and Literature (3)</w:t>
      </w:r>
    </w:p>
    <w:p w14:paraId="138C5C35" w14:textId="23BA8FD5"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MUSC 4230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 xml:space="preserve">Form and Analysis (3) </w:t>
      </w:r>
    </w:p>
    <w:p w14:paraId="0ABA171A" w14:textId="3589D933"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MUSC 4231</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Post-Tonal Processes (3)</w:t>
      </w:r>
    </w:p>
    <w:p w14:paraId="2014FC9D" w14:textId="77777777"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p>
    <w:p w14:paraId="602BE767" w14:textId="77777777" w:rsidR="00444EE5" w:rsidRPr="002B4E87" w:rsidRDefault="00444EE5" w:rsidP="00444EE5">
      <w:pPr>
        <w:keepNext/>
        <w:widowControl/>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b/>
          <w:i/>
          <w:color w:val="000000"/>
          <w:sz w:val="20"/>
        </w:rPr>
      </w:pPr>
      <w:r w:rsidRPr="002B4E87">
        <w:rPr>
          <w:rFonts w:ascii="BentonSans Comp Regular" w:hAnsi="BentonSans Comp Regular"/>
          <w:b/>
          <w:i/>
          <w:color w:val="000000"/>
          <w:sz w:val="20"/>
        </w:rPr>
        <w:t>Business or Technology Concentration Course (1-3 credit hours)</w:t>
      </w:r>
    </w:p>
    <w:p w14:paraId="0F59487E" w14:textId="77777777" w:rsidR="00444EE5" w:rsidRPr="002B4E87" w:rsidRDefault="00444EE5" w:rsidP="00444EE5">
      <w:pPr>
        <w:keepNext/>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i/>
          <w:color w:val="000000"/>
          <w:sz w:val="20"/>
        </w:rPr>
      </w:pPr>
      <w:r w:rsidRPr="002B4E87">
        <w:rPr>
          <w:rFonts w:ascii="BentonSans Comp Regular" w:hAnsi="BentonSans Comp Regular"/>
          <w:i/>
          <w:color w:val="000000"/>
          <w:sz w:val="20"/>
        </w:rPr>
        <w:t>Select one of the following:</w:t>
      </w:r>
    </w:p>
    <w:p w14:paraId="6F3EB6BA" w14:textId="2E8C3308" w:rsidR="00444EE5" w:rsidRPr="002B4E87" w:rsidRDefault="00444EE5" w:rsidP="00444EE5">
      <w:pPr>
        <w:keepNext/>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MUSC 1403</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Audio Engineering Practicum (1)</w:t>
      </w:r>
    </w:p>
    <w:p w14:paraId="53F4FD2C" w14:textId="202893AA"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MUSC 2271</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Fundamental Recording Techniques (1)</w:t>
      </w:r>
    </w:p>
    <w:p w14:paraId="78A167B5" w14:textId="05F2FD3B"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MUSC 2410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Music Internship (1 to 3)</w:t>
      </w:r>
    </w:p>
    <w:p w14:paraId="63148C14" w14:textId="14D0D49A"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Another approved course</w:t>
      </w:r>
    </w:p>
    <w:p w14:paraId="264EC8E3" w14:textId="77777777"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p>
    <w:p w14:paraId="377D7C57" w14:textId="77777777" w:rsidR="00444EE5" w:rsidRPr="002B4E87" w:rsidRDefault="00444EE5" w:rsidP="00444EE5">
      <w:pPr>
        <w:keepNext/>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sz w:val="20"/>
        </w:rPr>
      </w:pPr>
      <w:r w:rsidRPr="002B4E87">
        <w:rPr>
          <w:rFonts w:ascii="BentonSans Comp Regular" w:hAnsi="BentonSans Comp Regular"/>
          <w:b/>
          <w:color w:val="000000"/>
          <w:sz w:val="20"/>
        </w:rPr>
        <w:t>Unrestricted Elective Courses</w:t>
      </w:r>
    </w:p>
    <w:p w14:paraId="6417E135" w14:textId="77777777" w:rsidR="00444EE5" w:rsidRPr="002B4E87" w:rsidRDefault="00444EE5" w:rsidP="00444EE5">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2B4E87">
        <w:rPr>
          <w:rFonts w:ascii="BentonSans Comp Regular" w:hAnsi="BentonSans Comp Regular"/>
          <w:color w:val="000000"/>
          <w:sz w:val="20"/>
        </w:rPr>
        <w:t>As needed to complete the credit hours required for graduation.</w:t>
      </w:r>
    </w:p>
    <w:p w14:paraId="032792A9" w14:textId="77777777" w:rsidR="00444EE5" w:rsidRPr="002B4E87" w:rsidRDefault="00444EE5" w:rsidP="00A77909">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p>
    <w:p w14:paraId="20322028" w14:textId="77777777" w:rsidR="00444EE5" w:rsidRPr="002B4E87" w:rsidRDefault="00444EE5" w:rsidP="00A77909">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2B4E87">
        <w:rPr>
          <w:rFonts w:ascii="BentonSans Comp Regular" w:hAnsi="BentonSans Comp Regular"/>
          <w:b/>
          <w:color w:val="000000"/>
        </w:rPr>
        <w:t>Degree Total = 120 Credit Hours</w:t>
      </w:r>
    </w:p>
    <w:p w14:paraId="3E08724E" w14:textId="77777777" w:rsidR="00444EE5" w:rsidRPr="002B4E87" w:rsidRDefault="00444EE5" w:rsidP="00A77909">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6515E7A9" w14:textId="1861CB95" w:rsidR="00444EE5" w:rsidRPr="002B4E87" w:rsidRDefault="00934873" w:rsidP="00A77909">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Pr>
          <w:rFonts w:ascii="BentonSans Comp Regular" w:hAnsi="BentonSans Comp Regular"/>
          <w:b/>
          <w:color w:val="000000"/>
        </w:rPr>
        <w:t>Progression Requirements</w:t>
      </w:r>
    </w:p>
    <w:p w14:paraId="1465299F" w14:textId="2AA13C47" w:rsidR="00444EE5" w:rsidRPr="002B4E87" w:rsidRDefault="00684ADA" w:rsidP="00A77909">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i/>
          <w:iCs/>
          <w:color w:val="000000"/>
          <w:sz w:val="20"/>
        </w:rPr>
      </w:pPr>
      <w:r>
        <w:rPr>
          <w:rFonts w:ascii="BentonSans Comp Regular" w:hAnsi="BentonSans Comp Regular"/>
          <w:color w:val="000000"/>
          <w:sz w:val="20"/>
        </w:rPr>
        <w:t xml:space="preserve">Most </w:t>
      </w:r>
      <w:r w:rsidR="00611FE5" w:rsidRPr="00CA2B4E">
        <w:rPr>
          <w:rFonts w:ascii="BentonSans Comp Regular" w:hAnsi="BentonSans Comp Regular"/>
          <w:color w:val="000000"/>
          <w:sz w:val="20"/>
        </w:rPr>
        <w:t>Music courses require grades of C or above to progress to subsequent levels of study</w:t>
      </w:r>
      <w:r w:rsidR="00611FE5">
        <w:rPr>
          <w:rFonts w:ascii="BentonSans Comp Regular" w:hAnsi="BentonSans Comp Regular"/>
          <w:color w:val="000000"/>
          <w:sz w:val="20"/>
        </w:rPr>
        <w:t>. All required Music</w:t>
      </w:r>
      <w:r w:rsidR="00611FE5" w:rsidRPr="00CA2B4E">
        <w:rPr>
          <w:rFonts w:ascii="BentonSans Comp Regular" w:hAnsi="BentonSans Comp Regular"/>
          <w:color w:val="000000"/>
          <w:sz w:val="20"/>
        </w:rPr>
        <w:t xml:space="preserve"> courses must be passed with grades of C or above to graduate.</w:t>
      </w:r>
      <w:r w:rsidR="00444EE5" w:rsidRPr="002B4E87">
        <w:rPr>
          <w:rFonts w:ascii="BentonSans Comp Regular" w:hAnsi="BentonSans Comp Regular"/>
          <w:color w:val="000000"/>
          <w:sz w:val="20"/>
        </w:rPr>
        <w:t xml:space="preserve">  For specific requirements, refer to the </w:t>
      </w:r>
      <w:r w:rsidR="00444EE5" w:rsidRPr="002B4E87">
        <w:rPr>
          <w:rFonts w:ascii="BentonSans Comp Regular" w:hAnsi="BentonSans Comp Regular"/>
          <w:i/>
          <w:iCs/>
          <w:color w:val="000000"/>
          <w:sz w:val="20"/>
        </w:rPr>
        <w:t xml:space="preserve">Department of Music Student Handbook.  </w:t>
      </w:r>
    </w:p>
    <w:p w14:paraId="07FA6978" w14:textId="77777777" w:rsidR="00444EE5" w:rsidRPr="002B4E87" w:rsidRDefault="00444EE5" w:rsidP="00A77909">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2CACD69E" w14:textId="77777777" w:rsidR="00444EE5" w:rsidRPr="002B4E87" w:rsidRDefault="00444EE5" w:rsidP="00A77909">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2B4E87">
        <w:rPr>
          <w:rFonts w:ascii="BentonSans Comp Regular" w:hAnsi="BentonSans Comp Regular"/>
          <w:b/>
          <w:color w:val="000000"/>
        </w:rPr>
        <w:t>Honors Program</w:t>
      </w:r>
    </w:p>
    <w:p w14:paraId="7DB243CF" w14:textId="5A2160B1" w:rsidR="00444EE5" w:rsidRPr="002B4E87" w:rsidRDefault="00444EE5" w:rsidP="00A77909">
      <w:pPr>
        <w:jc w:val="both"/>
        <w:rPr>
          <w:rFonts w:ascii="BentonSans Comp Regular" w:hAnsi="BentonSans Comp Regular"/>
          <w:snapToGrid/>
          <w:color w:val="000000" w:themeColor="text1"/>
          <w:sz w:val="20"/>
        </w:rPr>
      </w:pPr>
      <w:r w:rsidRPr="002B4E87">
        <w:rPr>
          <w:rFonts w:ascii="BentonSans Comp Regular" w:hAnsi="BentonSans Comp Regular"/>
          <w:snapToGrid/>
          <w:color w:val="000000" w:themeColor="text1"/>
          <w:sz w:val="20"/>
        </w:rPr>
        <w:t xml:space="preserve">For details about the Honors Program in Arts + Architecture, </w:t>
      </w:r>
      <w:r w:rsidRPr="002B4E87">
        <w:rPr>
          <w:rFonts w:ascii="BentonSans Comp Regular" w:hAnsi="BentonSans Comp Regular"/>
          <w:color w:val="000000"/>
          <w:sz w:val="20"/>
        </w:rPr>
        <w:t xml:space="preserve">see the beginning of the </w:t>
      </w:r>
      <w:r w:rsidR="00AE2AF8" w:rsidRPr="002B4E87">
        <w:rPr>
          <w:rFonts w:ascii="BentonSans Comp Regular" w:hAnsi="BentonSans Comp Regular"/>
          <w:color w:val="000000"/>
          <w:sz w:val="20"/>
        </w:rPr>
        <w:t>College of Arts + Architecture</w:t>
      </w:r>
      <w:r w:rsidRPr="002B4E87">
        <w:rPr>
          <w:rFonts w:ascii="BentonSans Comp Regular" w:hAnsi="BentonSans Comp Regular"/>
          <w:color w:val="000000"/>
          <w:sz w:val="20"/>
        </w:rPr>
        <w:t xml:space="preserve"> section</w:t>
      </w:r>
      <w:r w:rsidRPr="002B4E87">
        <w:rPr>
          <w:rFonts w:ascii="BentonSans Comp Regular" w:hAnsi="BentonSans Comp Regular"/>
          <w:snapToGrid/>
          <w:color w:val="000000" w:themeColor="text1"/>
          <w:sz w:val="20"/>
        </w:rPr>
        <w:t>.</w:t>
      </w:r>
    </w:p>
    <w:p w14:paraId="0963B7C6" w14:textId="5BA42C6D" w:rsidR="00444EE5" w:rsidRPr="002B4E87" w:rsidRDefault="00444EE5" w:rsidP="007532F0">
      <w:pPr>
        <w:widowControl/>
        <w:tabs>
          <w:tab w:val="left" w:pos="0"/>
          <w:tab w:val="left" w:pos="270"/>
          <w:tab w:val="left" w:pos="1170"/>
          <w:tab w:val="left" w:pos="5222"/>
          <w:tab w:val="left" w:pos="6300"/>
          <w:tab w:val="right" w:leader="dot" w:pos="9292"/>
        </w:tabs>
        <w:jc w:val="both"/>
        <w:rPr>
          <w:rFonts w:ascii="BentonSans Comp Regular" w:hAnsi="BentonSans Comp Regular"/>
          <w:color w:val="000000"/>
          <w:sz w:val="20"/>
        </w:rPr>
      </w:pPr>
    </w:p>
    <w:p w14:paraId="4AED7D32" w14:textId="537C1612" w:rsidR="002C28C4" w:rsidRPr="002B4E87" w:rsidRDefault="002C28C4" w:rsidP="002B070B">
      <w:pPr>
        <w:keepNext/>
        <w:keepLines/>
        <w:pBdr>
          <w:top w:val="single" w:sz="4" w:space="1" w:color="auto"/>
        </w:pBd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spacing w:val="-10"/>
          <w:sz w:val="28"/>
          <w:szCs w:val="28"/>
        </w:rPr>
      </w:pPr>
      <w:r w:rsidRPr="002B4E87">
        <w:rPr>
          <w:rFonts w:ascii="BentonSans Comp Regular" w:hAnsi="BentonSans Comp Regular"/>
          <w:b/>
          <w:color w:val="000000"/>
          <w:spacing w:val="-10"/>
          <w:sz w:val="32"/>
          <w:szCs w:val="24"/>
        </w:rPr>
        <w:t xml:space="preserve">Bachelor of Music </w:t>
      </w:r>
      <w:r w:rsidRPr="002B4E87">
        <w:rPr>
          <w:rFonts w:ascii="BentonSans Comp Regular" w:hAnsi="BentonSans Comp Regular"/>
          <w:b/>
          <w:i/>
          <w:color w:val="000000"/>
          <w:spacing w:val="-10"/>
          <w:sz w:val="28"/>
          <w:szCs w:val="28"/>
        </w:rPr>
        <w:t>with Concentration in Vocal Performance</w:t>
      </w:r>
      <w:r w:rsidRPr="002B4E87">
        <w:rPr>
          <w:rFonts w:ascii="BentonSans Comp Regular" w:hAnsi="BentonSans Comp Regular"/>
          <w:b/>
          <w:color w:val="000000"/>
          <w:spacing w:val="-10"/>
          <w:sz w:val="28"/>
          <w:szCs w:val="28"/>
        </w:rPr>
        <w:t xml:space="preserve"> </w:t>
      </w:r>
    </w:p>
    <w:p w14:paraId="13E8C773" w14:textId="77777777" w:rsidR="00AC236F" w:rsidRPr="002B4E87" w:rsidRDefault="00A442A4" w:rsidP="002B070B">
      <w:pPr>
        <w:keepNext/>
        <w:keepLines/>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2B4E87">
        <w:rPr>
          <w:rFonts w:ascii="BentonSans Comp Regular" w:hAnsi="BentonSans Comp Regular"/>
          <w:color w:val="000000"/>
          <w:sz w:val="20"/>
        </w:rPr>
        <w:t>The Bachelor of Music (B.M.) with a Concentration in Vocal Performance is designed for vocalists who are planning careers as performing musicians.</w:t>
      </w:r>
    </w:p>
    <w:p w14:paraId="643849E9" w14:textId="77777777" w:rsidR="00AC236F" w:rsidRPr="002B4E87" w:rsidRDefault="00AC236F" w:rsidP="00AC236F">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09E85D99" w14:textId="77777777" w:rsidR="00391F24" w:rsidRPr="002B4E87" w:rsidRDefault="00391F24" w:rsidP="00391F24">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2B4E87">
        <w:rPr>
          <w:rFonts w:ascii="BentonSans Comp Regular" w:hAnsi="BentonSans Comp Regular"/>
          <w:b/>
          <w:color w:val="000000"/>
        </w:rPr>
        <w:t xml:space="preserve">Admission Requirements </w:t>
      </w:r>
    </w:p>
    <w:p w14:paraId="325B6809" w14:textId="77777777" w:rsidR="00391F24" w:rsidRPr="002B4E87" w:rsidRDefault="00391F24" w:rsidP="00391F24">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sz w:val="20"/>
        </w:rPr>
      </w:pPr>
      <w:r w:rsidRPr="002B4E87">
        <w:rPr>
          <w:rFonts w:ascii="BentonSans Comp Regular" w:hAnsi="BentonSans Comp Regular"/>
          <w:b/>
          <w:color w:val="000000"/>
          <w:sz w:val="20"/>
        </w:rPr>
        <w:t>Freshmen and Transfers</w:t>
      </w:r>
    </w:p>
    <w:p w14:paraId="420405A5" w14:textId="0FD2D10F" w:rsidR="0021189C" w:rsidRPr="0021189C" w:rsidRDefault="0021189C" w:rsidP="00352E62">
      <w:pPr>
        <w:pStyle w:val="ListParagraph"/>
        <w:numPr>
          <w:ilvl w:val="0"/>
          <w:numId w:val="24"/>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Pr>
          <w:rFonts w:ascii="BentonSans Comp Regular" w:hAnsi="BentonSans Comp Regular"/>
          <w:color w:val="000000"/>
          <w:sz w:val="20"/>
        </w:rPr>
        <w:t xml:space="preserve">See University Admission Requirements </w:t>
      </w:r>
    </w:p>
    <w:p w14:paraId="77B2F69C" w14:textId="3FFF58F2" w:rsidR="00391F24" w:rsidRPr="002B4E87" w:rsidRDefault="00391F24" w:rsidP="00352E62">
      <w:pPr>
        <w:pStyle w:val="ListParagraph"/>
        <w:numPr>
          <w:ilvl w:val="0"/>
          <w:numId w:val="24"/>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2B4E87">
        <w:rPr>
          <w:rFonts w:ascii="BentonSans Comp Regular" w:hAnsi="BentonSans Comp Regular"/>
          <w:i/>
          <w:color w:val="000000"/>
          <w:sz w:val="20"/>
        </w:rPr>
        <w:t>Minimum GPA:</w:t>
      </w:r>
      <w:r w:rsidRPr="002B4E87">
        <w:rPr>
          <w:rFonts w:ascii="BentonSans Comp Regular" w:hAnsi="BentonSans Comp Regular"/>
          <w:color w:val="000000"/>
          <w:sz w:val="20"/>
        </w:rPr>
        <w:t xml:space="preserve">  n/a</w:t>
      </w:r>
    </w:p>
    <w:p w14:paraId="0310F6BA" w14:textId="39226D54" w:rsidR="00391F24" w:rsidRDefault="00391F24" w:rsidP="00352E62">
      <w:pPr>
        <w:pStyle w:val="ListParagraph"/>
        <w:numPr>
          <w:ilvl w:val="0"/>
          <w:numId w:val="24"/>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2B4E87">
        <w:rPr>
          <w:rFonts w:ascii="BentonSans Comp Regular" w:hAnsi="BentonSans Comp Regular"/>
          <w:i/>
          <w:color w:val="000000"/>
          <w:sz w:val="20"/>
        </w:rPr>
        <w:t>Transferable Credit Hours:</w:t>
      </w:r>
      <w:r w:rsidRPr="002B4E87">
        <w:rPr>
          <w:rFonts w:ascii="BentonSans Comp Regular" w:hAnsi="BentonSans Comp Regular"/>
          <w:color w:val="000000"/>
          <w:sz w:val="20"/>
        </w:rPr>
        <w:t xml:space="preserve">  Determined by UNC Charlotte Undergraduate Admissions.</w:t>
      </w:r>
    </w:p>
    <w:p w14:paraId="78C8FE30" w14:textId="12E2E27E" w:rsidR="0005359C" w:rsidRDefault="0005359C" w:rsidP="0005359C">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2517A43D" w14:textId="565915A2" w:rsidR="0005359C" w:rsidRPr="0005359C" w:rsidRDefault="0005359C" w:rsidP="0005359C">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sz w:val="20"/>
        </w:rPr>
      </w:pPr>
      <w:r>
        <w:rPr>
          <w:rFonts w:ascii="BentonSans Comp Regular" w:hAnsi="BentonSans Comp Regular"/>
          <w:b/>
          <w:color w:val="000000"/>
          <w:sz w:val="20"/>
        </w:rPr>
        <w:t>Currently Enrolled Students</w:t>
      </w:r>
    </w:p>
    <w:p w14:paraId="3822E1C8" w14:textId="77777777" w:rsidR="004123B3" w:rsidRDefault="0005359C" w:rsidP="0005359C">
      <w:pPr>
        <w:pStyle w:val="ListParagraph"/>
        <w:numPr>
          <w:ilvl w:val="0"/>
          <w:numId w:val="24"/>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2B4E87">
        <w:rPr>
          <w:rFonts w:ascii="BentonSans Comp Regular" w:hAnsi="BentonSans Comp Regular"/>
          <w:i/>
          <w:color w:val="000000"/>
          <w:sz w:val="20"/>
        </w:rPr>
        <w:t>Declaration of Major</w:t>
      </w:r>
      <w:r w:rsidRPr="002B4E87">
        <w:rPr>
          <w:rFonts w:ascii="BentonSans Comp Regular" w:hAnsi="BentonSans Comp Regular"/>
          <w:color w:val="000000"/>
          <w:sz w:val="20"/>
        </w:rPr>
        <w:t>:  Students are first admitted as Pre-Music</w:t>
      </w:r>
    </w:p>
    <w:p w14:paraId="0D88E390" w14:textId="6906777D" w:rsidR="0005359C" w:rsidRPr="004123B3" w:rsidRDefault="0005359C" w:rsidP="004123B3">
      <w:pPr>
        <w:tabs>
          <w:tab w:val="left" w:pos="-720"/>
          <w:tab w:val="left" w:pos="0"/>
          <w:tab w:val="left" w:pos="270"/>
          <w:tab w:val="left" w:pos="768"/>
          <w:tab w:val="left" w:pos="1459"/>
          <w:tab w:val="left" w:pos="4992"/>
          <w:tab w:val="left" w:pos="5222"/>
          <w:tab w:val="left" w:pos="6930"/>
          <w:tab w:val="left" w:pos="7200"/>
        </w:tabs>
        <w:ind w:left="270"/>
        <w:jc w:val="both"/>
        <w:rPr>
          <w:rFonts w:ascii="BentonSans Comp Regular" w:hAnsi="BentonSans Comp Regular"/>
          <w:color w:val="000000"/>
          <w:sz w:val="20"/>
        </w:rPr>
      </w:pPr>
      <w:r w:rsidRPr="004123B3">
        <w:rPr>
          <w:rFonts w:ascii="BentonSans Comp Regular" w:hAnsi="BentonSans Comp Regular"/>
          <w:color w:val="000000"/>
          <w:sz w:val="20"/>
        </w:rPr>
        <w:t xml:space="preserve">majors.  A formal audition is required for acceptance as a Music major (see the </w:t>
      </w:r>
      <w:r w:rsidR="008D4849" w:rsidRPr="004123B3">
        <w:rPr>
          <w:rFonts w:ascii="BentonSans Comp Regular" w:hAnsi="BentonSans Comp Regular"/>
          <w:color w:val="000000"/>
          <w:sz w:val="20"/>
        </w:rPr>
        <w:t>Music D</w:t>
      </w:r>
      <w:r w:rsidRPr="004123B3">
        <w:rPr>
          <w:rFonts w:ascii="BentonSans Comp Regular" w:hAnsi="BentonSans Comp Regular"/>
          <w:color w:val="000000"/>
          <w:sz w:val="20"/>
        </w:rPr>
        <w:t>epartment website for audition dates).  If the student is approved for acceptance after the audition, their major is changed to Music and they may proceed with major coursework.</w:t>
      </w:r>
    </w:p>
    <w:p w14:paraId="3640D030" w14:textId="77777777" w:rsidR="0005359C" w:rsidRPr="0005359C" w:rsidRDefault="0005359C" w:rsidP="0005359C">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6C236426" w14:textId="77777777" w:rsidR="002C28C4" w:rsidRPr="002B4E87" w:rsidRDefault="002C28C4" w:rsidP="002C28C4">
      <w:pPr>
        <w:widowControl/>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b/>
          <w:color w:val="000000"/>
        </w:rPr>
      </w:pPr>
      <w:r w:rsidRPr="002B4E87">
        <w:rPr>
          <w:rFonts w:ascii="BentonSans Comp Regular" w:hAnsi="BentonSans Comp Regular"/>
          <w:b/>
          <w:color w:val="000000"/>
        </w:rPr>
        <w:t>Degree Requirements</w:t>
      </w:r>
    </w:p>
    <w:p w14:paraId="24C5E80A" w14:textId="578EC7EE" w:rsidR="00AC236F" w:rsidRPr="002B4E87" w:rsidRDefault="00AC236F" w:rsidP="00AC236F">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2B4E87">
        <w:rPr>
          <w:rFonts w:ascii="BentonSans Comp Regular" w:hAnsi="BentonSans Comp Regular"/>
          <w:color w:val="000000"/>
          <w:sz w:val="20"/>
        </w:rPr>
        <w:t>The curriculum consist</w:t>
      </w:r>
      <w:r w:rsidR="0005359C">
        <w:rPr>
          <w:rFonts w:ascii="BentonSans Comp Regular" w:hAnsi="BentonSans Comp Regular"/>
          <w:color w:val="000000"/>
          <w:sz w:val="20"/>
        </w:rPr>
        <w:t>s</w:t>
      </w:r>
      <w:r w:rsidRPr="002B4E87">
        <w:rPr>
          <w:rFonts w:ascii="BentonSans Comp Regular" w:hAnsi="BentonSans Comp Regular"/>
          <w:color w:val="000000"/>
          <w:sz w:val="20"/>
        </w:rPr>
        <w:t xml:space="preserve"> of 31 credit hours of General Education; 36 credit hours of study in the major area of performance, including performance studies, ensemble participation, pedagogy, and recitals; and 44 credit hours of supportive courses in music, including basic musicianship.  The culminating experiences for this degree are a Junior Recital and a Senior Recital.</w:t>
      </w:r>
    </w:p>
    <w:p w14:paraId="57638034" w14:textId="77777777" w:rsidR="00AC236F" w:rsidRPr="002B4E87" w:rsidRDefault="00AC236F" w:rsidP="002C28C4">
      <w:pPr>
        <w:tabs>
          <w:tab w:val="left" w:pos="288"/>
        </w:tabs>
        <w:jc w:val="both"/>
        <w:rPr>
          <w:rFonts w:ascii="BentonSans Comp Regular" w:hAnsi="BentonSans Comp Regular"/>
          <w:b/>
          <w:color w:val="000000"/>
          <w:sz w:val="20"/>
        </w:rPr>
      </w:pPr>
    </w:p>
    <w:p w14:paraId="218485E9" w14:textId="77777777" w:rsidR="00A5438F" w:rsidRPr="002B4E87" w:rsidRDefault="00A5438F" w:rsidP="00A5438F">
      <w:pPr>
        <w:tabs>
          <w:tab w:val="left" w:pos="288"/>
        </w:tabs>
        <w:jc w:val="both"/>
        <w:rPr>
          <w:rFonts w:ascii="BentonSans Comp Regular" w:hAnsi="BentonSans Comp Regular"/>
          <w:b/>
          <w:color w:val="000000"/>
          <w:sz w:val="20"/>
        </w:rPr>
      </w:pPr>
      <w:r w:rsidRPr="002B4E87">
        <w:rPr>
          <w:rFonts w:ascii="BentonSans Comp Regular" w:hAnsi="BentonSans Comp Regular"/>
          <w:b/>
          <w:color w:val="000000"/>
          <w:sz w:val="20"/>
        </w:rPr>
        <w:t>College Prospect for Success Course (2 credit hours)</w:t>
      </w:r>
    </w:p>
    <w:p w14:paraId="7411F20A" w14:textId="74E954DF" w:rsidR="00A5438F" w:rsidRPr="002B4E87" w:rsidRDefault="00F844F9" w:rsidP="00A5438F">
      <w:pPr>
        <w:widowControl/>
        <w:tabs>
          <w:tab w:val="left" w:pos="288"/>
        </w:tabs>
        <w:rPr>
          <w:rFonts w:ascii="BentonSans Comp Regular" w:hAnsi="BentonSans Comp Regular"/>
          <w:i/>
          <w:color w:val="000000"/>
          <w:sz w:val="20"/>
        </w:rPr>
      </w:pPr>
      <w:r w:rsidRPr="002B4E87">
        <w:rPr>
          <w:rFonts w:ascii="BentonSans Comp Regular" w:hAnsi="BentonSans Comp Regular"/>
          <w:i/>
          <w:color w:val="000000"/>
          <w:sz w:val="20"/>
        </w:rPr>
        <w:t>All new freshmen in the College of Arts + Architecture must take the following:</w:t>
      </w:r>
    </w:p>
    <w:p w14:paraId="6F7F64E3" w14:textId="0387B0C4" w:rsidR="00A5438F" w:rsidRPr="002B4E87" w:rsidRDefault="00A5438F" w:rsidP="00A5438F">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COAA 1101</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Student Success in Architecture, Art, Performance, and Design (2)</w:t>
      </w:r>
    </w:p>
    <w:p w14:paraId="054E5107" w14:textId="77777777" w:rsidR="00A5438F" w:rsidRPr="002B4E87" w:rsidRDefault="00A5438F" w:rsidP="00A5438F">
      <w:pPr>
        <w:tabs>
          <w:tab w:val="left" w:pos="288"/>
        </w:tabs>
        <w:jc w:val="both"/>
        <w:rPr>
          <w:rFonts w:ascii="BentonSans Comp Regular" w:hAnsi="BentonSans Comp Regular"/>
          <w:color w:val="000000"/>
          <w:sz w:val="20"/>
        </w:rPr>
      </w:pPr>
    </w:p>
    <w:p w14:paraId="1F3A2A0D" w14:textId="77777777" w:rsidR="002C28C4" w:rsidRPr="002B4E87" w:rsidRDefault="002C28C4" w:rsidP="003B3BA3">
      <w:pPr>
        <w:keepNext/>
        <w:keepLines/>
        <w:tabs>
          <w:tab w:val="left" w:pos="288"/>
        </w:tabs>
        <w:jc w:val="both"/>
        <w:rPr>
          <w:rFonts w:ascii="BentonSans Comp Regular" w:hAnsi="BentonSans Comp Regular"/>
          <w:b/>
          <w:color w:val="000000"/>
          <w:sz w:val="20"/>
        </w:rPr>
      </w:pPr>
      <w:r w:rsidRPr="002B4E87">
        <w:rPr>
          <w:rFonts w:ascii="BentonSans Comp Regular" w:hAnsi="BentonSans Comp Regular"/>
          <w:b/>
          <w:color w:val="000000"/>
          <w:sz w:val="20"/>
        </w:rPr>
        <w:t>General Education Courses (3</w:t>
      </w:r>
      <w:r w:rsidR="00D23CAB" w:rsidRPr="002B4E87">
        <w:rPr>
          <w:rFonts w:ascii="BentonSans Comp Regular" w:hAnsi="BentonSans Comp Regular"/>
          <w:b/>
          <w:color w:val="000000"/>
          <w:sz w:val="20"/>
        </w:rPr>
        <w:t>1</w:t>
      </w:r>
      <w:r w:rsidRPr="002B4E87">
        <w:rPr>
          <w:rFonts w:ascii="BentonSans Comp Regular" w:hAnsi="BentonSans Comp Regular"/>
          <w:b/>
          <w:color w:val="000000"/>
          <w:sz w:val="20"/>
        </w:rPr>
        <w:t xml:space="preserve"> credit hours)</w:t>
      </w:r>
    </w:p>
    <w:p w14:paraId="156C026D" w14:textId="07BD7235" w:rsidR="00A7644C" w:rsidRPr="002B4E87" w:rsidRDefault="00A7644C" w:rsidP="003B3BA3">
      <w:pPr>
        <w:keepNext/>
        <w:keepLines/>
        <w:tabs>
          <w:tab w:val="left" w:pos="288"/>
        </w:tabs>
        <w:jc w:val="both"/>
        <w:rPr>
          <w:rFonts w:ascii="BentonSans Comp Regular" w:hAnsi="BentonSans Comp Regular"/>
          <w:color w:val="000000"/>
          <w:sz w:val="20"/>
        </w:rPr>
      </w:pPr>
      <w:r w:rsidRPr="002B4E87">
        <w:rPr>
          <w:rFonts w:ascii="BentonSans Comp Regular" w:hAnsi="BentonSans Comp Regular"/>
          <w:color w:val="000000"/>
          <w:sz w:val="20"/>
        </w:rPr>
        <w:t xml:space="preserve">For details on required courses, refer to the General Education program.  </w:t>
      </w:r>
    </w:p>
    <w:p w14:paraId="6BA5D0EF" w14:textId="77777777" w:rsidR="002C28C4" w:rsidRPr="002B4E87" w:rsidRDefault="002C28C4" w:rsidP="002C28C4">
      <w:pPr>
        <w:tabs>
          <w:tab w:val="left" w:pos="288"/>
        </w:tabs>
        <w:jc w:val="both"/>
        <w:rPr>
          <w:rFonts w:ascii="BentonSans Comp Regular" w:hAnsi="BentonSans Comp Regular"/>
          <w:color w:val="000000"/>
          <w:sz w:val="20"/>
        </w:rPr>
      </w:pPr>
    </w:p>
    <w:p w14:paraId="534D49A6" w14:textId="77777777" w:rsidR="00CD7901" w:rsidRPr="002B4E87" w:rsidRDefault="00CD7901" w:rsidP="00CD7901">
      <w:pPr>
        <w:tabs>
          <w:tab w:val="left" w:pos="254"/>
          <w:tab w:val="left" w:pos="509"/>
          <w:tab w:val="left" w:pos="4004"/>
        </w:tabs>
        <w:ind w:left="288" w:hanging="288"/>
        <w:rPr>
          <w:rFonts w:ascii="BentonSans Comp Regular" w:hAnsi="BentonSans Comp Regular"/>
          <w:b/>
          <w:sz w:val="20"/>
        </w:rPr>
      </w:pPr>
      <w:r w:rsidRPr="002B4E87">
        <w:rPr>
          <w:rFonts w:ascii="BentonSans Comp Regular" w:hAnsi="BentonSans Comp Regular"/>
          <w:b/>
          <w:sz w:val="20"/>
        </w:rPr>
        <w:t>Foreign Language Requirement (0-16 credit hours)</w:t>
      </w:r>
    </w:p>
    <w:p w14:paraId="570F43A3" w14:textId="77777777" w:rsidR="007905F3" w:rsidRPr="002B4E87" w:rsidRDefault="007905F3" w:rsidP="007905F3">
      <w:pPr>
        <w:keepNext/>
        <w:tabs>
          <w:tab w:val="left" w:pos="288"/>
        </w:tabs>
        <w:jc w:val="both"/>
        <w:rPr>
          <w:rFonts w:ascii="BentonSans Comp Regular" w:hAnsi="BentonSans Comp Regular"/>
          <w:color w:val="000000" w:themeColor="text1"/>
          <w:sz w:val="20"/>
        </w:rPr>
      </w:pPr>
      <w:r w:rsidRPr="002B4E87">
        <w:rPr>
          <w:rFonts w:ascii="BentonSans Comp Regular" w:hAnsi="BentonSans Comp Regular"/>
          <w:color w:val="000000" w:themeColor="text1"/>
          <w:sz w:val="20"/>
        </w:rPr>
        <w:t>Students in this major are required to demonstrate proficiency through the 1202 level in TWO foreign languages of their choice, one of which must be French, German, Italian, or Spanish.  Proficiency for each language can be demonstrated in one of the following ways:</w:t>
      </w:r>
    </w:p>
    <w:p w14:paraId="7FA2B85A" w14:textId="77777777" w:rsidR="007905F3" w:rsidRPr="002B4E87" w:rsidRDefault="007905F3" w:rsidP="007905F3">
      <w:pPr>
        <w:keepNext/>
        <w:tabs>
          <w:tab w:val="left" w:pos="288"/>
        </w:tabs>
        <w:jc w:val="both"/>
        <w:rPr>
          <w:rFonts w:ascii="BentonSans Comp Regular" w:hAnsi="BentonSans Comp Regular"/>
          <w:color w:val="000000" w:themeColor="text1"/>
          <w:sz w:val="20"/>
        </w:rPr>
      </w:pPr>
    </w:p>
    <w:p w14:paraId="2087435E" w14:textId="77777777" w:rsidR="007905F3" w:rsidRPr="002B4E87" w:rsidRDefault="007905F3" w:rsidP="00352E62">
      <w:pPr>
        <w:pStyle w:val="ListParagraph"/>
        <w:keepNext/>
        <w:numPr>
          <w:ilvl w:val="0"/>
          <w:numId w:val="12"/>
        </w:numPr>
        <w:tabs>
          <w:tab w:val="left" w:pos="288"/>
        </w:tabs>
        <w:jc w:val="both"/>
        <w:rPr>
          <w:rFonts w:ascii="BentonSans Comp Regular" w:hAnsi="BentonSans Comp Regular"/>
          <w:color w:val="000000" w:themeColor="text1"/>
          <w:sz w:val="20"/>
        </w:rPr>
      </w:pPr>
      <w:r w:rsidRPr="002B4E87">
        <w:rPr>
          <w:rFonts w:ascii="BentonSans Comp Regular" w:hAnsi="BentonSans Comp Regular"/>
          <w:color w:val="000000" w:themeColor="text1"/>
          <w:sz w:val="20"/>
        </w:rPr>
        <w:t>Completing the required coursework at UNC Charlotte</w:t>
      </w:r>
    </w:p>
    <w:p w14:paraId="00302B91" w14:textId="77777777" w:rsidR="007905F3" w:rsidRPr="002B4E87" w:rsidRDefault="007905F3" w:rsidP="00352E62">
      <w:pPr>
        <w:pStyle w:val="ListParagraph"/>
        <w:keepNext/>
        <w:numPr>
          <w:ilvl w:val="0"/>
          <w:numId w:val="12"/>
        </w:numPr>
        <w:tabs>
          <w:tab w:val="left" w:pos="288"/>
        </w:tabs>
        <w:jc w:val="both"/>
        <w:rPr>
          <w:rFonts w:ascii="BentonSans Comp Regular" w:hAnsi="BentonSans Comp Regular"/>
          <w:color w:val="000000" w:themeColor="text1"/>
          <w:sz w:val="20"/>
        </w:rPr>
      </w:pPr>
      <w:r w:rsidRPr="002B4E87">
        <w:rPr>
          <w:rFonts w:ascii="BentonSans Comp Regular" w:hAnsi="BentonSans Comp Regular"/>
          <w:color w:val="000000" w:themeColor="text1"/>
          <w:sz w:val="20"/>
        </w:rPr>
        <w:t>Completing three years of the same foreign language in high school through level three</w:t>
      </w:r>
    </w:p>
    <w:p w14:paraId="530418EA" w14:textId="77777777" w:rsidR="007905F3" w:rsidRPr="002B4E87" w:rsidRDefault="007905F3" w:rsidP="00352E62">
      <w:pPr>
        <w:pStyle w:val="ListParagraph"/>
        <w:keepNext/>
        <w:numPr>
          <w:ilvl w:val="0"/>
          <w:numId w:val="12"/>
        </w:numPr>
        <w:tabs>
          <w:tab w:val="left" w:pos="288"/>
        </w:tabs>
        <w:jc w:val="both"/>
        <w:rPr>
          <w:rFonts w:ascii="BentonSans Comp Regular" w:hAnsi="BentonSans Comp Regular"/>
          <w:color w:val="000000" w:themeColor="text1"/>
          <w:sz w:val="20"/>
        </w:rPr>
      </w:pPr>
      <w:r w:rsidRPr="002B4E87">
        <w:rPr>
          <w:rFonts w:ascii="BentonSans Comp Regular" w:hAnsi="BentonSans Comp Regular"/>
          <w:color w:val="000000" w:themeColor="text1"/>
          <w:sz w:val="20"/>
        </w:rPr>
        <w:t xml:space="preserve">Achieving a satisfactory score on the foreign </w:t>
      </w:r>
      <w:proofErr w:type="gramStart"/>
      <w:r w:rsidRPr="002B4E87">
        <w:rPr>
          <w:rFonts w:ascii="BentonSans Comp Regular" w:hAnsi="BentonSans Comp Regular"/>
          <w:color w:val="000000" w:themeColor="text1"/>
          <w:sz w:val="20"/>
        </w:rPr>
        <w:t>languages</w:t>
      </w:r>
      <w:proofErr w:type="gramEnd"/>
      <w:r w:rsidRPr="002B4E87">
        <w:rPr>
          <w:rFonts w:ascii="BentonSans Comp Regular" w:hAnsi="BentonSans Comp Regular"/>
          <w:color w:val="000000" w:themeColor="text1"/>
          <w:sz w:val="20"/>
        </w:rPr>
        <w:t xml:space="preserve"> placement test (in Spanish, French, or German)</w:t>
      </w:r>
    </w:p>
    <w:p w14:paraId="5F3CAE89" w14:textId="4A5091BA" w:rsidR="007905F3" w:rsidRPr="002B4E87" w:rsidRDefault="007905F3" w:rsidP="00352E62">
      <w:pPr>
        <w:pStyle w:val="ListParagraph"/>
        <w:keepNext/>
        <w:numPr>
          <w:ilvl w:val="0"/>
          <w:numId w:val="12"/>
        </w:numPr>
        <w:tabs>
          <w:tab w:val="left" w:pos="288"/>
        </w:tabs>
        <w:jc w:val="both"/>
        <w:rPr>
          <w:rFonts w:ascii="BentonSans Comp Regular" w:hAnsi="BentonSans Comp Regular"/>
          <w:color w:val="000000" w:themeColor="text1"/>
          <w:sz w:val="20"/>
        </w:rPr>
      </w:pPr>
      <w:r w:rsidRPr="002B4E87">
        <w:rPr>
          <w:rFonts w:ascii="BentonSans Comp Regular" w:hAnsi="BentonSans Comp Regular"/>
          <w:color w:val="000000" w:themeColor="text1"/>
          <w:sz w:val="20"/>
        </w:rPr>
        <w:t xml:space="preserve">Through approved transfer or </w:t>
      </w:r>
      <w:r w:rsidR="005E4754" w:rsidRPr="002B4E87">
        <w:rPr>
          <w:rFonts w:ascii="BentonSans Comp Regular" w:hAnsi="BentonSans Comp Regular"/>
          <w:color w:val="000000" w:themeColor="text1"/>
          <w:sz w:val="20"/>
        </w:rPr>
        <w:t>transient credit earned at a college or university accredited by an accepted accrediting body</w:t>
      </w:r>
    </w:p>
    <w:p w14:paraId="3600AAB7" w14:textId="77777777" w:rsidR="00CD7901" w:rsidRPr="002B4E87" w:rsidRDefault="007905F3" w:rsidP="00352E62">
      <w:pPr>
        <w:pStyle w:val="ListParagraph"/>
        <w:keepNext/>
        <w:numPr>
          <w:ilvl w:val="0"/>
          <w:numId w:val="12"/>
        </w:numPr>
        <w:tabs>
          <w:tab w:val="left" w:pos="288"/>
        </w:tabs>
        <w:jc w:val="both"/>
        <w:rPr>
          <w:rFonts w:ascii="BentonSans Comp Regular" w:hAnsi="BentonSans Comp Regular"/>
          <w:b/>
          <w:color w:val="000000"/>
          <w:sz w:val="20"/>
        </w:rPr>
      </w:pPr>
      <w:r w:rsidRPr="002B4E87">
        <w:rPr>
          <w:rFonts w:ascii="BentonSans Comp Regular" w:hAnsi="BentonSans Comp Regular"/>
          <w:color w:val="000000" w:themeColor="text1"/>
          <w:sz w:val="20"/>
        </w:rPr>
        <w:t>A combination of the above methods (e.g., placing out of or earning transfer or transient credit for 1201 and completing the 1202 course, completing 1201 and placing out of or earning transfer or transient credit for 1202)</w:t>
      </w:r>
    </w:p>
    <w:p w14:paraId="52A20C5D" w14:textId="77777777" w:rsidR="007905F3" w:rsidRPr="002B4E87" w:rsidRDefault="007905F3" w:rsidP="007905F3">
      <w:pPr>
        <w:keepNext/>
        <w:tabs>
          <w:tab w:val="left" w:pos="288"/>
        </w:tabs>
        <w:jc w:val="both"/>
        <w:rPr>
          <w:rFonts w:ascii="BentonSans Comp Regular" w:hAnsi="BentonSans Comp Regular"/>
          <w:b/>
          <w:color w:val="000000"/>
          <w:sz w:val="20"/>
        </w:rPr>
      </w:pPr>
    </w:p>
    <w:p w14:paraId="11238592" w14:textId="36281BDE" w:rsidR="00F422A6" w:rsidRPr="002B4E87" w:rsidRDefault="00F422A6" w:rsidP="00F422A6">
      <w:pPr>
        <w:keepNext/>
        <w:tabs>
          <w:tab w:val="left" w:pos="288"/>
        </w:tabs>
        <w:jc w:val="both"/>
        <w:rPr>
          <w:rFonts w:ascii="BentonSans Comp Regular" w:hAnsi="BentonSans Comp Regular"/>
          <w:b/>
          <w:color w:val="000000"/>
          <w:sz w:val="20"/>
        </w:rPr>
      </w:pPr>
      <w:r w:rsidRPr="002B4E87">
        <w:rPr>
          <w:rFonts w:ascii="BentonSans Comp Regular" w:hAnsi="BentonSans Comp Regular"/>
          <w:b/>
          <w:color w:val="000000"/>
          <w:sz w:val="20"/>
        </w:rPr>
        <w:t xml:space="preserve">Major </w:t>
      </w:r>
      <w:r w:rsidR="00F93A0E" w:rsidRPr="002B4E87">
        <w:rPr>
          <w:rFonts w:ascii="BentonSans Comp Regular" w:hAnsi="BentonSans Comp Regular"/>
          <w:b/>
          <w:color w:val="000000"/>
          <w:sz w:val="20"/>
        </w:rPr>
        <w:t xml:space="preserve">Performance </w:t>
      </w:r>
      <w:r w:rsidRPr="002B4E87">
        <w:rPr>
          <w:rFonts w:ascii="BentonSans Comp Regular" w:hAnsi="BentonSans Comp Regular"/>
          <w:b/>
          <w:color w:val="000000"/>
          <w:sz w:val="20"/>
        </w:rPr>
        <w:t>Courses (</w:t>
      </w:r>
      <w:r w:rsidR="00F93A0E" w:rsidRPr="002B4E87">
        <w:rPr>
          <w:rFonts w:ascii="BentonSans Comp Regular" w:hAnsi="BentonSans Comp Regular"/>
          <w:b/>
          <w:color w:val="000000"/>
          <w:sz w:val="20"/>
        </w:rPr>
        <w:t>3</w:t>
      </w:r>
      <w:r w:rsidR="00A008FD">
        <w:rPr>
          <w:rFonts w:ascii="BentonSans Comp Regular" w:hAnsi="BentonSans Comp Regular"/>
          <w:b/>
          <w:color w:val="000000"/>
          <w:sz w:val="20"/>
        </w:rPr>
        <w:t>3</w:t>
      </w:r>
      <w:r w:rsidRPr="002B4E87">
        <w:rPr>
          <w:rFonts w:ascii="BentonSans Comp Regular" w:hAnsi="BentonSans Comp Regular"/>
          <w:b/>
          <w:color w:val="000000"/>
          <w:sz w:val="20"/>
        </w:rPr>
        <w:t xml:space="preserve"> credit hours)</w:t>
      </w:r>
    </w:p>
    <w:p w14:paraId="1AC7FDF2" w14:textId="77777777" w:rsidR="00F93A0E" w:rsidRPr="002B4E87" w:rsidRDefault="00F93A0E" w:rsidP="00F93A0E">
      <w:pPr>
        <w:keepNext/>
        <w:tabs>
          <w:tab w:val="left" w:pos="288"/>
        </w:tabs>
        <w:jc w:val="both"/>
        <w:rPr>
          <w:rFonts w:ascii="BentonSans Comp Regular" w:hAnsi="BentonSans Comp Regular"/>
          <w:b/>
          <w:i/>
          <w:color w:val="000000"/>
          <w:sz w:val="20"/>
        </w:rPr>
      </w:pPr>
      <w:r w:rsidRPr="002B4E87">
        <w:rPr>
          <w:rFonts w:ascii="BentonSans Comp Regular" w:hAnsi="BentonSans Comp Regular"/>
          <w:b/>
          <w:i/>
          <w:color w:val="000000"/>
          <w:sz w:val="20"/>
        </w:rPr>
        <w:t>Performance Courses (12 credit hours)</w:t>
      </w:r>
    </w:p>
    <w:p w14:paraId="0565E078" w14:textId="0AA8E985" w:rsidR="00F93A0E" w:rsidRPr="002B4E87" w:rsidRDefault="00F93A0E" w:rsidP="00F93A0E">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MUPF 1253</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 xml:space="preserve">Applied Music: Voice (1 to 2) </w:t>
      </w:r>
      <w:r w:rsidRPr="002B4E87">
        <w:rPr>
          <w:rFonts w:ascii="BentonSans Comp Regular" w:hAnsi="BentonSans Comp Regular"/>
          <w:i/>
          <w:color w:val="000000"/>
          <w:sz w:val="20"/>
        </w:rPr>
        <w:t>(4 semesters)</w:t>
      </w:r>
    </w:p>
    <w:p w14:paraId="30610DDF" w14:textId="3AAEC777" w:rsidR="00F93A0E" w:rsidRPr="002B4E87" w:rsidRDefault="00F93A0E" w:rsidP="00F93A0E">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MUPF 3253</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 xml:space="preserve">Advanced Applied Music: Voice (2) </w:t>
      </w:r>
      <w:r w:rsidRPr="002B4E87">
        <w:rPr>
          <w:rFonts w:ascii="BentonSans Comp Regular" w:hAnsi="BentonSans Comp Regular"/>
          <w:i/>
          <w:color w:val="000000"/>
          <w:sz w:val="20"/>
        </w:rPr>
        <w:t>(2 semesters)</w:t>
      </w:r>
    </w:p>
    <w:p w14:paraId="165DF948" w14:textId="190C4DF0" w:rsidR="00F93A0E" w:rsidRPr="002B4E87" w:rsidRDefault="00F93A0E" w:rsidP="00F93A0E">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MUSC 1300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 xml:space="preserve">Performance Class (0) </w:t>
      </w:r>
      <w:r w:rsidRPr="002B4E87">
        <w:rPr>
          <w:rFonts w:ascii="BentonSans Comp Regular" w:hAnsi="BentonSans Comp Regular"/>
          <w:i/>
          <w:color w:val="000000"/>
          <w:sz w:val="20"/>
        </w:rPr>
        <w:t>(4 semesters)</w:t>
      </w:r>
    </w:p>
    <w:p w14:paraId="2E310DC2" w14:textId="68383AED" w:rsidR="00F93A0E" w:rsidRPr="002B4E87" w:rsidRDefault="00F93A0E" w:rsidP="00F93A0E">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MUSC 3300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 xml:space="preserve">Advanced Performance Class (0) </w:t>
      </w:r>
      <w:r w:rsidRPr="002B4E87">
        <w:rPr>
          <w:rFonts w:ascii="BentonSans Comp Regular" w:hAnsi="BentonSans Comp Regular"/>
          <w:i/>
          <w:color w:val="000000"/>
          <w:sz w:val="20"/>
        </w:rPr>
        <w:t>(4 semesters)</w:t>
      </w:r>
    </w:p>
    <w:p w14:paraId="2AE993B6" w14:textId="77777777" w:rsidR="00F93A0E" w:rsidRPr="002B4E87" w:rsidRDefault="00F93A0E" w:rsidP="00F93A0E">
      <w:pPr>
        <w:widowControl/>
        <w:tabs>
          <w:tab w:val="left" w:pos="288"/>
        </w:tabs>
        <w:ind w:left="288" w:hanging="288"/>
        <w:rPr>
          <w:rFonts w:ascii="BentonSans Comp Regular" w:hAnsi="BentonSans Comp Regular"/>
          <w:color w:val="000000"/>
          <w:sz w:val="20"/>
        </w:rPr>
      </w:pPr>
    </w:p>
    <w:p w14:paraId="5DD4647D" w14:textId="6D793A3D" w:rsidR="00F93A0E" w:rsidRPr="002B4E87" w:rsidRDefault="00F93A0E" w:rsidP="00F93A0E">
      <w:pPr>
        <w:widowControl/>
        <w:tabs>
          <w:tab w:val="left" w:pos="288"/>
        </w:tabs>
        <w:ind w:left="288" w:hanging="288"/>
        <w:rPr>
          <w:rFonts w:ascii="BentonSans Comp Regular" w:hAnsi="BentonSans Comp Regular"/>
          <w:b/>
          <w:i/>
          <w:color w:val="000000"/>
          <w:sz w:val="20"/>
        </w:rPr>
      </w:pPr>
      <w:r w:rsidRPr="002B4E87">
        <w:rPr>
          <w:rFonts w:ascii="BentonSans Comp Regular" w:hAnsi="BentonSans Comp Regular"/>
          <w:b/>
          <w:i/>
          <w:color w:val="000000"/>
          <w:sz w:val="20"/>
        </w:rPr>
        <w:t>Ensemble Participation Courses (1</w:t>
      </w:r>
      <w:r w:rsidR="005B4BF6" w:rsidRPr="002B4E87">
        <w:rPr>
          <w:rFonts w:ascii="BentonSans Comp Regular" w:hAnsi="BentonSans Comp Regular"/>
          <w:b/>
          <w:i/>
          <w:color w:val="000000"/>
          <w:sz w:val="20"/>
        </w:rPr>
        <w:t>4</w:t>
      </w:r>
      <w:r w:rsidRPr="002B4E87">
        <w:rPr>
          <w:rFonts w:ascii="BentonSans Comp Regular" w:hAnsi="BentonSans Comp Regular"/>
          <w:b/>
          <w:i/>
          <w:color w:val="000000"/>
          <w:sz w:val="20"/>
        </w:rPr>
        <w:t xml:space="preserve"> credit hours)</w:t>
      </w:r>
    </w:p>
    <w:p w14:paraId="381FF22B" w14:textId="4AE369AE" w:rsidR="00F93A0E" w:rsidRPr="002B4E87" w:rsidRDefault="00F93A0E" w:rsidP="00F93A0E">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MUPF 11xx</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 xml:space="preserve">Secondary Ensembles (1) </w:t>
      </w:r>
      <w:r w:rsidRPr="002B4E87">
        <w:rPr>
          <w:rFonts w:ascii="BentonSans Comp Regular" w:hAnsi="BentonSans Comp Regular"/>
          <w:i/>
          <w:color w:val="000000"/>
          <w:sz w:val="20"/>
        </w:rPr>
        <w:t>(</w:t>
      </w:r>
      <w:r w:rsidR="005B4BF6" w:rsidRPr="002B4E87">
        <w:rPr>
          <w:rFonts w:ascii="BentonSans Comp Regular" w:hAnsi="BentonSans Comp Regular"/>
          <w:i/>
          <w:color w:val="000000"/>
          <w:sz w:val="20"/>
        </w:rPr>
        <w:t>6</w:t>
      </w:r>
      <w:r w:rsidRPr="002B4E87">
        <w:rPr>
          <w:rFonts w:ascii="BentonSans Comp Regular" w:hAnsi="BentonSans Comp Regular"/>
          <w:i/>
          <w:color w:val="000000"/>
          <w:sz w:val="20"/>
        </w:rPr>
        <w:t xml:space="preserve"> semesters)</w:t>
      </w:r>
    </w:p>
    <w:p w14:paraId="3C9A1E88" w14:textId="493979F6" w:rsidR="00F93A0E" w:rsidRPr="002B4E87" w:rsidRDefault="00F93A0E" w:rsidP="00F93A0E">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MUPF 1120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 xml:space="preserve">University Chorale (1) </w:t>
      </w:r>
      <w:r w:rsidRPr="002B4E87">
        <w:rPr>
          <w:rFonts w:ascii="BentonSans Comp Regular" w:hAnsi="BentonSans Comp Regular"/>
          <w:i/>
          <w:color w:val="000000"/>
          <w:sz w:val="20"/>
        </w:rPr>
        <w:t>(8 semesters)</w:t>
      </w:r>
    </w:p>
    <w:p w14:paraId="7F92291C" w14:textId="77777777" w:rsidR="00F93A0E" w:rsidRPr="002B4E87" w:rsidRDefault="00F93A0E" w:rsidP="00F93A0E">
      <w:pPr>
        <w:widowControl/>
        <w:tabs>
          <w:tab w:val="left" w:pos="288"/>
        </w:tabs>
        <w:ind w:left="288" w:hanging="288"/>
        <w:rPr>
          <w:rFonts w:ascii="BentonSans Comp Regular" w:hAnsi="BentonSans Comp Regular"/>
          <w:color w:val="000000"/>
          <w:sz w:val="20"/>
        </w:rPr>
      </w:pPr>
    </w:p>
    <w:p w14:paraId="254011FB" w14:textId="77777777" w:rsidR="00F93A0E" w:rsidRPr="002B4E87" w:rsidRDefault="00F93A0E" w:rsidP="00F93A0E">
      <w:pPr>
        <w:widowControl/>
        <w:tabs>
          <w:tab w:val="left" w:pos="288"/>
        </w:tabs>
        <w:ind w:left="288" w:hanging="288"/>
        <w:rPr>
          <w:rFonts w:ascii="BentonSans Comp Regular" w:hAnsi="BentonSans Comp Regular"/>
          <w:b/>
          <w:i/>
          <w:color w:val="000000"/>
          <w:sz w:val="20"/>
        </w:rPr>
      </w:pPr>
      <w:r w:rsidRPr="002B4E87">
        <w:rPr>
          <w:rFonts w:ascii="BentonSans Comp Regular" w:hAnsi="BentonSans Comp Regular"/>
          <w:b/>
          <w:i/>
          <w:color w:val="000000"/>
          <w:sz w:val="20"/>
        </w:rPr>
        <w:t>Pedagogy Course (3 credit hours)</w:t>
      </w:r>
    </w:p>
    <w:p w14:paraId="25FE98EF" w14:textId="10DA3DE5" w:rsidR="00F93A0E" w:rsidRPr="002B4E87" w:rsidRDefault="00F93A0E" w:rsidP="00F93A0E">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MUSC 4137</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Vocal Pedagogy (3)</w:t>
      </w:r>
    </w:p>
    <w:p w14:paraId="333DDEFE" w14:textId="77777777" w:rsidR="00F93A0E" w:rsidRPr="002B4E87" w:rsidRDefault="00F93A0E" w:rsidP="00F93A0E">
      <w:pPr>
        <w:widowControl/>
        <w:tabs>
          <w:tab w:val="left" w:pos="288"/>
        </w:tabs>
        <w:ind w:left="288" w:hanging="288"/>
        <w:rPr>
          <w:rFonts w:ascii="BentonSans Comp Regular" w:hAnsi="BentonSans Comp Regular"/>
          <w:color w:val="000000"/>
          <w:sz w:val="20"/>
        </w:rPr>
      </w:pPr>
    </w:p>
    <w:p w14:paraId="67A08BC4" w14:textId="7724446F" w:rsidR="00F93A0E" w:rsidRPr="002B4E87" w:rsidRDefault="00F93A0E" w:rsidP="00F93A0E">
      <w:pPr>
        <w:widowControl/>
        <w:tabs>
          <w:tab w:val="left" w:pos="288"/>
        </w:tabs>
        <w:ind w:left="288" w:hanging="288"/>
        <w:rPr>
          <w:rFonts w:ascii="BentonSans Comp Regular" w:hAnsi="BentonSans Comp Regular"/>
          <w:b/>
          <w:i/>
          <w:color w:val="000000"/>
          <w:sz w:val="20"/>
        </w:rPr>
      </w:pPr>
      <w:r w:rsidRPr="002B4E87">
        <w:rPr>
          <w:rFonts w:ascii="BentonSans Comp Regular" w:hAnsi="BentonSans Comp Regular"/>
          <w:b/>
          <w:i/>
          <w:color w:val="000000"/>
          <w:sz w:val="20"/>
        </w:rPr>
        <w:t>Recital Courses (</w:t>
      </w:r>
      <w:r w:rsidR="00B94BF6" w:rsidRPr="002B4E87">
        <w:rPr>
          <w:rFonts w:ascii="BentonSans Comp Regular" w:hAnsi="BentonSans Comp Regular"/>
          <w:b/>
          <w:i/>
          <w:color w:val="000000"/>
          <w:sz w:val="20"/>
        </w:rPr>
        <w:t>4</w:t>
      </w:r>
      <w:r w:rsidRPr="002B4E87">
        <w:rPr>
          <w:rFonts w:ascii="BentonSans Comp Regular" w:hAnsi="BentonSans Comp Regular"/>
          <w:b/>
          <w:i/>
          <w:color w:val="000000"/>
          <w:sz w:val="20"/>
        </w:rPr>
        <w:t xml:space="preserve"> credit hours)</w:t>
      </w:r>
    </w:p>
    <w:p w14:paraId="151EC1B6" w14:textId="53F38242" w:rsidR="00F93A0E" w:rsidRPr="002B4E87" w:rsidRDefault="00F93A0E" w:rsidP="00F93A0E">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MUPF 3453</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Junior Recital Preparation: Voice (2)</w:t>
      </w:r>
    </w:p>
    <w:p w14:paraId="57FA1EFC" w14:textId="01126554" w:rsidR="00F93A0E" w:rsidRPr="002B4E87" w:rsidRDefault="00F93A0E" w:rsidP="00F93A0E">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MUPF 4453</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Senior R</w:t>
      </w:r>
      <w:r w:rsidR="00B94BF6" w:rsidRPr="002B4E87">
        <w:rPr>
          <w:rFonts w:ascii="BentonSans Comp Regular" w:hAnsi="BentonSans Comp Regular"/>
          <w:color w:val="000000"/>
          <w:sz w:val="20"/>
        </w:rPr>
        <w:t>ecital Preparation: Voice (2</w:t>
      </w:r>
      <w:r w:rsidRPr="002B4E87">
        <w:rPr>
          <w:rFonts w:ascii="BentonSans Comp Regular" w:hAnsi="BentonSans Comp Regular"/>
          <w:color w:val="000000"/>
          <w:sz w:val="20"/>
        </w:rPr>
        <w:t>)</w:t>
      </w:r>
    </w:p>
    <w:p w14:paraId="31838868" w14:textId="77777777" w:rsidR="00F93A0E" w:rsidRPr="002B4E87" w:rsidRDefault="00F93A0E" w:rsidP="00F422A6">
      <w:pPr>
        <w:keepNext/>
        <w:tabs>
          <w:tab w:val="left" w:pos="288"/>
        </w:tabs>
        <w:jc w:val="both"/>
        <w:rPr>
          <w:rFonts w:ascii="BentonSans Comp Regular" w:hAnsi="BentonSans Comp Regular"/>
          <w:color w:val="000000"/>
          <w:sz w:val="20"/>
        </w:rPr>
      </w:pPr>
    </w:p>
    <w:p w14:paraId="1E14D5F9" w14:textId="4E3747C5" w:rsidR="0046748A" w:rsidRPr="002B4E87" w:rsidRDefault="00134672" w:rsidP="00F422A6">
      <w:pPr>
        <w:keepNext/>
        <w:tabs>
          <w:tab w:val="left" w:pos="288"/>
        </w:tabs>
        <w:jc w:val="both"/>
        <w:rPr>
          <w:rFonts w:ascii="BentonSans Comp Regular" w:hAnsi="BentonSans Comp Regular"/>
          <w:b/>
          <w:color w:val="000000"/>
          <w:sz w:val="20"/>
        </w:rPr>
      </w:pPr>
      <w:r w:rsidRPr="002B4E87">
        <w:rPr>
          <w:rFonts w:ascii="BentonSans Comp Regular" w:hAnsi="BentonSans Comp Regular"/>
          <w:b/>
          <w:color w:val="000000"/>
          <w:sz w:val="20"/>
        </w:rPr>
        <w:t>Supportive Music Courses (3</w:t>
      </w:r>
      <w:r w:rsidR="000612E1" w:rsidRPr="002B4E87">
        <w:rPr>
          <w:rFonts w:ascii="BentonSans Comp Regular" w:hAnsi="BentonSans Comp Regular"/>
          <w:b/>
          <w:color w:val="000000"/>
          <w:sz w:val="20"/>
        </w:rPr>
        <w:t>7</w:t>
      </w:r>
      <w:r w:rsidR="0046748A" w:rsidRPr="002B4E87">
        <w:rPr>
          <w:rFonts w:ascii="BentonSans Comp Regular" w:hAnsi="BentonSans Comp Regular"/>
          <w:b/>
          <w:color w:val="000000"/>
          <w:sz w:val="20"/>
        </w:rPr>
        <w:t xml:space="preserve"> credit hours)</w:t>
      </w:r>
    </w:p>
    <w:p w14:paraId="20618348" w14:textId="77777777" w:rsidR="00F422A6" w:rsidRPr="002B4E87" w:rsidRDefault="0046748A" w:rsidP="00F422A6">
      <w:pPr>
        <w:keepNext/>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b/>
          <w:i/>
          <w:color w:val="000000"/>
          <w:sz w:val="20"/>
        </w:rPr>
      </w:pPr>
      <w:r w:rsidRPr="002B4E87">
        <w:rPr>
          <w:rFonts w:ascii="BentonSans Comp Regular" w:hAnsi="BentonSans Comp Regular"/>
          <w:b/>
          <w:i/>
          <w:color w:val="000000"/>
          <w:sz w:val="20"/>
        </w:rPr>
        <w:t xml:space="preserve">Basic </w:t>
      </w:r>
      <w:r w:rsidR="00F422A6" w:rsidRPr="002B4E87">
        <w:rPr>
          <w:rFonts w:ascii="BentonSans Comp Regular" w:hAnsi="BentonSans Comp Regular"/>
          <w:b/>
          <w:i/>
          <w:color w:val="000000"/>
          <w:sz w:val="20"/>
        </w:rPr>
        <w:t>Musicianship Courses (2</w:t>
      </w:r>
      <w:r w:rsidRPr="002B4E87">
        <w:rPr>
          <w:rFonts w:ascii="BentonSans Comp Regular" w:hAnsi="BentonSans Comp Regular"/>
          <w:b/>
          <w:i/>
          <w:color w:val="000000"/>
          <w:sz w:val="20"/>
        </w:rPr>
        <w:t>2</w:t>
      </w:r>
      <w:r w:rsidR="00F422A6" w:rsidRPr="002B4E87">
        <w:rPr>
          <w:rFonts w:ascii="BentonSans Comp Regular" w:hAnsi="BentonSans Comp Regular"/>
          <w:b/>
          <w:i/>
          <w:color w:val="000000"/>
          <w:sz w:val="20"/>
        </w:rPr>
        <w:t xml:space="preserve"> credit hours)</w:t>
      </w:r>
    </w:p>
    <w:p w14:paraId="57F6221E" w14:textId="78C81023" w:rsidR="00F422A6" w:rsidRPr="002B4E87" w:rsidRDefault="00F422A6" w:rsidP="00F422A6">
      <w:pPr>
        <w:widowControl/>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2B4E87">
        <w:rPr>
          <w:rFonts w:ascii="BentonSans Comp Regular" w:hAnsi="BentonSans Comp Regular"/>
          <w:color w:val="000000"/>
          <w:sz w:val="20"/>
        </w:rPr>
        <w:t>MUSC 1230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Structure and Style of Music I (2)</w:t>
      </w:r>
    </w:p>
    <w:p w14:paraId="1887C53F" w14:textId="1D371293" w:rsidR="00F422A6" w:rsidRPr="002B4E87" w:rsidRDefault="00F422A6" w:rsidP="00F422A6">
      <w:pPr>
        <w:widowControl/>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2B4E87">
        <w:rPr>
          <w:rFonts w:ascii="BentonSans Comp Regular" w:hAnsi="BentonSans Comp Regular"/>
          <w:color w:val="000000"/>
          <w:sz w:val="20"/>
        </w:rPr>
        <w:t>MUSC 1230L</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Aural Skills and Sight-Singing I (1)</w:t>
      </w:r>
    </w:p>
    <w:p w14:paraId="2BA6CE64" w14:textId="2622CF93" w:rsidR="00F422A6" w:rsidRPr="002B4E87" w:rsidRDefault="00F422A6" w:rsidP="00F422A6">
      <w:pPr>
        <w:widowControl/>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2B4E87">
        <w:rPr>
          <w:rFonts w:ascii="BentonSans Comp Regular" w:hAnsi="BentonSans Comp Regular"/>
          <w:color w:val="000000"/>
          <w:sz w:val="20"/>
        </w:rPr>
        <w:t>MUSC 1231</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Structure and Style of Music II (2)</w:t>
      </w:r>
    </w:p>
    <w:p w14:paraId="39489743" w14:textId="3666E1B1" w:rsidR="00F422A6" w:rsidRPr="002B4E87" w:rsidRDefault="00F422A6" w:rsidP="00F422A6">
      <w:pPr>
        <w:widowControl/>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2B4E87">
        <w:rPr>
          <w:rFonts w:ascii="BentonSans Comp Regular" w:hAnsi="BentonSans Comp Regular"/>
          <w:color w:val="000000"/>
          <w:sz w:val="20"/>
        </w:rPr>
        <w:t>MUSC 1231L</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Aural Skills and Sight-Singing II (1)</w:t>
      </w:r>
    </w:p>
    <w:p w14:paraId="30DFC360" w14:textId="596CEC4B" w:rsidR="00F422A6" w:rsidRPr="002B4E87" w:rsidRDefault="00F422A6" w:rsidP="00F422A6">
      <w:pPr>
        <w:widowControl/>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2B4E87">
        <w:rPr>
          <w:rFonts w:ascii="BentonSans Comp Regular" w:hAnsi="BentonSans Comp Regular"/>
          <w:color w:val="000000"/>
          <w:sz w:val="20"/>
        </w:rPr>
        <w:t>MUSC 1233</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Class Piano I (1)</w:t>
      </w:r>
    </w:p>
    <w:p w14:paraId="13571225" w14:textId="3D5489A3" w:rsidR="00F422A6" w:rsidRPr="002B4E87" w:rsidRDefault="00F422A6" w:rsidP="00F422A6">
      <w:pPr>
        <w:widowControl/>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2B4E87">
        <w:rPr>
          <w:rFonts w:ascii="BentonSans Comp Regular" w:hAnsi="BentonSans Comp Regular"/>
          <w:color w:val="000000"/>
          <w:sz w:val="20"/>
        </w:rPr>
        <w:t>MUSC 1234</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Class Piano II (1)</w:t>
      </w:r>
    </w:p>
    <w:p w14:paraId="0E5FC7DF" w14:textId="44FF0568" w:rsidR="00F422A6" w:rsidRPr="002B4E87" w:rsidRDefault="00F422A6" w:rsidP="00F422A6">
      <w:pPr>
        <w:widowControl/>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2B4E87">
        <w:rPr>
          <w:rFonts w:ascii="BentonSans Comp Regular" w:hAnsi="BentonSans Comp Regular"/>
          <w:color w:val="000000"/>
          <w:sz w:val="20"/>
        </w:rPr>
        <w:t>MUSC 2230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Structure and Style of Music III (2)</w:t>
      </w:r>
    </w:p>
    <w:p w14:paraId="0B8372DB" w14:textId="5D7407B0" w:rsidR="00F422A6" w:rsidRPr="002B4E87" w:rsidRDefault="00F422A6" w:rsidP="00F422A6">
      <w:pPr>
        <w:widowControl/>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2B4E87">
        <w:rPr>
          <w:rFonts w:ascii="BentonSans Comp Regular" w:hAnsi="BentonSans Comp Regular"/>
          <w:color w:val="000000"/>
          <w:sz w:val="20"/>
        </w:rPr>
        <w:t>MUSC 2230L</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Aural Skills and Sight-Singing III (1)</w:t>
      </w:r>
    </w:p>
    <w:p w14:paraId="4CDA01EA" w14:textId="0EC2C558" w:rsidR="00F422A6" w:rsidRPr="002B4E87" w:rsidRDefault="00F422A6" w:rsidP="00F422A6">
      <w:pPr>
        <w:widowControl/>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2B4E87">
        <w:rPr>
          <w:rFonts w:ascii="BentonSans Comp Regular" w:hAnsi="BentonSans Comp Regular"/>
          <w:color w:val="000000"/>
          <w:sz w:val="20"/>
        </w:rPr>
        <w:t>MUSC 2231</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Structure and Style of Music IV (2)</w:t>
      </w:r>
    </w:p>
    <w:p w14:paraId="62885D59" w14:textId="2B91A8B0" w:rsidR="00F422A6" w:rsidRPr="002B4E87" w:rsidRDefault="00F422A6" w:rsidP="00F422A6">
      <w:pPr>
        <w:widowControl/>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2B4E87">
        <w:rPr>
          <w:rFonts w:ascii="BentonSans Comp Regular" w:hAnsi="BentonSans Comp Regular"/>
          <w:color w:val="000000"/>
          <w:sz w:val="20"/>
        </w:rPr>
        <w:t>MUSC 2231L</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Aural Skills and Sight-Singing IV (1)</w:t>
      </w:r>
    </w:p>
    <w:p w14:paraId="24721C64" w14:textId="5DE6E7C3" w:rsidR="00F422A6" w:rsidRPr="002B4E87" w:rsidRDefault="00F422A6" w:rsidP="00F422A6">
      <w:pPr>
        <w:widowControl/>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2B4E87">
        <w:rPr>
          <w:rFonts w:ascii="BentonSans Comp Regular" w:hAnsi="BentonSans Comp Regular"/>
          <w:color w:val="000000"/>
          <w:sz w:val="20"/>
        </w:rPr>
        <w:t>MUSC 2233</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Class Piano III (1)</w:t>
      </w:r>
    </w:p>
    <w:p w14:paraId="48B7E1DF" w14:textId="452DFFA8" w:rsidR="00F422A6" w:rsidRPr="002B4E87" w:rsidRDefault="00F422A6" w:rsidP="00F422A6">
      <w:pPr>
        <w:widowControl/>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2B4E87">
        <w:rPr>
          <w:rFonts w:ascii="BentonSans Comp Regular" w:hAnsi="BentonSans Comp Regular"/>
          <w:color w:val="000000"/>
          <w:sz w:val="20"/>
        </w:rPr>
        <w:t>MUSC 2234</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Class Piano IV (1)</w:t>
      </w:r>
    </w:p>
    <w:p w14:paraId="51611508" w14:textId="151222A7" w:rsidR="00F422A6" w:rsidRPr="002B4E87" w:rsidRDefault="00F422A6" w:rsidP="00F422A6">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MUSC 3170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 xml:space="preserve">Music History I (3) </w:t>
      </w:r>
    </w:p>
    <w:p w14:paraId="1470B8C3" w14:textId="2F876070" w:rsidR="00F422A6" w:rsidRPr="002B4E87" w:rsidRDefault="003E6E9D" w:rsidP="00F422A6">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MUSC 3171</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 xml:space="preserve">Music History II (3) </w:t>
      </w:r>
    </w:p>
    <w:p w14:paraId="436CD70C" w14:textId="77777777" w:rsidR="00F422A6" w:rsidRPr="002B4E87" w:rsidRDefault="00F422A6" w:rsidP="00F422A6">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p>
    <w:p w14:paraId="4182C8C4" w14:textId="4726E248" w:rsidR="00F83820" w:rsidRPr="002B4E87" w:rsidRDefault="00F83820" w:rsidP="003B3BA3">
      <w:pPr>
        <w:keepNext/>
        <w:keepLines/>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b/>
          <w:i/>
          <w:color w:val="000000"/>
          <w:sz w:val="20"/>
        </w:rPr>
      </w:pPr>
      <w:r w:rsidRPr="002B4E87">
        <w:rPr>
          <w:rFonts w:ascii="BentonSans Comp Regular" w:hAnsi="BentonSans Comp Regular"/>
          <w:b/>
          <w:i/>
          <w:color w:val="000000"/>
          <w:sz w:val="20"/>
        </w:rPr>
        <w:t>Other Supportive Music Courses (</w:t>
      </w:r>
      <w:r w:rsidR="007D658E" w:rsidRPr="002B4E87">
        <w:rPr>
          <w:rFonts w:ascii="BentonSans Comp Regular" w:hAnsi="BentonSans Comp Regular"/>
          <w:b/>
          <w:i/>
          <w:color w:val="000000"/>
          <w:sz w:val="20"/>
        </w:rPr>
        <w:t>1</w:t>
      </w:r>
      <w:r w:rsidR="000612E1" w:rsidRPr="002B4E87">
        <w:rPr>
          <w:rFonts w:ascii="BentonSans Comp Regular" w:hAnsi="BentonSans Comp Regular"/>
          <w:b/>
          <w:i/>
          <w:color w:val="000000"/>
          <w:sz w:val="20"/>
        </w:rPr>
        <w:t>5</w:t>
      </w:r>
      <w:r w:rsidRPr="002B4E87">
        <w:rPr>
          <w:rFonts w:ascii="BentonSans Comp Regular" w:hAnsi="BentonSans Comp Regular"/>
          <w:b/>
          <w:i/>
          <w:color w:val="000000"/>
          <w:sz w:val="20"/>
        </w:rPr>
        <w:t xml:space="preserve"> credit hours)</w:t>
      </w:r>
    </w:p>
    <w:p w14:paraId="515CE623" w14:textId="3602FC39" w:rsidR="00F83820" w:rsidRPr="002B4E87" w:rsidRDefault="00F83820" w:rsidP="003B3BA3">
      <w:pPr>
        <w:keepNext/>
        <w:keepLines/>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MUSC 2101</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Introduction to Music Business (</w:t>
      </w:r>
      <w:r w:rsidR="00860D36" w:rsidRPr="002B4E87">
        <w:rPr>
          <w:rFonts w:ascii="BentonSans Comp Regular" w:hAnsi="BentonSans Comp Regular"/>
          <w:color w:val="000000"/>
          <w:sz w:val="20"/>
        </w:rPr>
        <w:t>2</w:t>
      </w:r>
      <w:r w:rsidRPr="002B4E87">
        <w:rPr>
          <w:rFonts w:ascii="BentonSans Comp Regular" w:hAnsi="BentonSans Comp Regular"/>
          <w:color w:val="000000"/>
          <w:sz w:val="20"/>
        </w:rPr>
        <w:t>)</w:t>
      </w:r>
    </w:p>
    <w:p w14:paraId="73F5ABDF" w14:textId="3C265EEF" w:rsidR="00F83820" w:rsidRPr="002B4E87" w:rsidRDefault="00F83820" w:rsidP="00F83820">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MUSC 2137</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Phonetics and Articulation for Singers I: Italian and Latin Diction (1)</w:t>
      </w:r>
    </w:p>
    <w:p w14:paraId="32CF7E14" w14:textId="6211F866" w:rsidR="00F83820" w:rsidRPr="002B4E87" w:rsidRDefault="00F83820" w:rsidP="00F83820">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MUSC 2138</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Phonetics and Articulation for Singers II: English Diction (1)</w:t>
      </w:r>
    </w:p>
    <w:p w14:paraId="5D2486AD" w14:textId="6DF1F180" w:rsidR="00F83820" w:rsidRPr="002B4E87" w:rsidRDefault="00F83820" w:rsidP="00F83820">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MUSC 2151</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Introduction to Music Technology (1)</w:t>
      </w:r>
    </w:p>
    <w:p w14:paraId="5D4F8AA4" w14:textId="78EF6F6B" w:rsidR="00F83820" w:rsidRPr="002B4E87" w:rsidRDefault="00F83820" w:rsidP="00F83820">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MUSC 2237</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Phonetics and Articulation for Singers III: German Diction (</w:t>
      </w:r>
      <w:r w:rsidR="007D658E" w:rsidRPr="002B4E87">
        <w:rPr>
          <w:rFonts w:ascii="BentonSans Comp Regular" w:hAnsi="BentonSans Comp Regular"/>
          <w:color w:val="000000"/>
          <w:sz w:val="20"/>
        </w:rPr>
        <w:t>1</w:t>
      </w:r>
      <w:r w:rsidRPr="002B4E87">
        <w:rPr>
          <w:rFonts w:ascii="BentonSans Comp Regular" w:hAnsi="BentonSans Comp Regular"/>
          <w:color w:val="000000"/>
          <w:sz w:val="20"/>
        </w:rPr>
        <w:t>)</w:t>
      </w:r>
    </w:p>
    <w:p w14:paraId="4F868FB7" w14:textId="4A9BBC69" w:rsidR="00F83820" w:rsidRPr="002B4E87" w:rsidRDefault="00F83820" w:rsidP="00F83820">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MUSC 2238</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Phonetics and Ar</w:t>
      </w:r>
      <w:r w:rsidR="007D658E" w:rsidRPr="002B4E87">
        <w:rPr>
          <w:rFonts w:ascii="BentonSans Comp Regular" w:hAnsi="BentonSans Comp Regular"/>
          <w:color w:val="000000"/>
          <w:sz w:val="20"/>
        </w:rPr>
        <w:t>ticulation IV: French Diction (1</w:t>
      </w:r>
      <w:r w:rsidRPr="002B4E87">
        <w:rPr>
          <w:rFonts w:ascii="BentonSans Comp Regular" w:hAnsi="BentonSans Comp Regular"/>
          <w:color w:val="000000"/>
          <w:sz w:val="20"/>
        </w:rPr>
        <w:t>)</w:t>
      </w:r>
    </w:p>
    <w:p w14:paraId="78444D06" w14:textId="07DBCEA8" w:rsidR="00F83820" w:rsidRPr="002B4E87" w:rsidRDefault="00F83820" w:rsidP="00F83820">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MUSC 3134</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Fundamentals of Conducting (2)</w:t>
      </w:r>
    </w:p>
    <w:p w14:paraId="7649AF79" w14:textId="3E5FAD49" w:rsidR="00F83820" w:rsidRPr="002B4E87" w:rsidRDefault="00F83820" w:rsidP="00F83820">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MUSC 4037</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Vocal Literature (3)</w:t>
      </w:r>
    </w:p>
    <w:p w14:paraId="68FAB467" w14:textId="73C82F57" w:rsidR="00F83820" w:rsidRPr="002B4E87" w:rsidRDefault="009927D2" w:rsidP="00F422A6">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MUSC 4230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 xml:space="preserve">Form and Analysis (3) </w:t>
      </w:r>
    </w:p>
    <w:p w14:paraId="5DBF3806" w14:textId="77777777" w:rsidR="009927D2" w:rsidRPr="002B4E87" w:rsidRDefault="009927D2" w:rsidP="00F422A6">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p>
    <w:p w14:paraId="10031DF5" w14:textId="77777777" w:rsidR="00D23CAB" w:rsidRPr="002B4E87" w:rsidRDefault="00D23CAB" w:rsidP="00BD3CCB">
      <w:pPr>
        <w:keepNext/>
        <w:widowControl/>
        <w:tabs>
          <w:tab w:val="left" w:pos="0"/>
          <w:tab w:val="left" w:pos="270"/>
          <w:tab w:val="left" w:pos="1170"/>
          <w:tab w:val="left" w:pos="5222"/>
          <w:tab w:val="left" w:pos="6300"/>
          <w:tab w:val="right" w:leader="dot" w:pos="9292"/>
        </w:tabs>
        <w:jc w:val="both"/>
        <w:rPr>
          <w:rFonts w:ascii="BentonSans Comp Regular" w:hAnsi="BentonSans Comp Regular"/>
          <w:b/>
          <w:color w:val="000000"/>
          <w:sz w:val="20"/>
        </w:rPr>
      </w:pPr>
      <w:r w:rsidRPr="002B4E87">
        <w:rPr>
          <w:rFonts w:ascii="BentonSans Comp Regular" w:hAnsi="BentonSans Comp Regular"/>
          <w:b/>
          <w:color w:val="000000"/>
          <w:sz w:val="20"/>
        </w:rPr>
        <w:t>Unrestricted Elective Courses</w:t>
      </w:r>
    </w:p>
    <w:p w14:paraId="62A0FE58" w14:textId="77777777" w:rsidR="00D23CAB" w:rsidRPr="002B4E87" w:rsidRDefault="00D23CAB" w:rsidP="00BD3CCB">
      <w:pPr>
        <w:keepNext/>
        <w:widowControl/>
        <w:tabs>
          <w:tab w:val="left" w:pos="0"/>
          <w:tab w:val="left" w:pos="270"/>
          <w:tab w:val="left" w:pos="1170"/>
          <w:tab w:val="left" w:pos="5222"/>
          <w:tab w:val="left" w:pos="6300"/>
          <w:tab w:val="right" w:leader="dot" w:pos="9292"/>
        </w:tabs>
        <w:jc w:val="both"/>
        <w:rPr>
          <w:rFonts w:ascii="BentonSans Comp Regular" w:hAnsi="BentonSans Comp Regular"/>
          <w:color w:val="000000"/>
          <w:sz w:val="20"/>
        </w:rPr>
      </w:pPr>
      <w:r w:rsidRPr="002B4E87">
        <w:rPr>
          <w:rFonts w:ascii="BentonSans Comp Regular" w:hAnsi="BentonSans Comp Regular"/>
          <w:color w:val="000000"/>
          <w:sz w:val="20"/>
        </w:rPr>
        <w:t xml:space="preserve">As needed to complete the credit hours required for graduation. </w:t>
      </w:r>
    </w:p>
    <w:p w14:paraId="554A549A" w14:textId="77777777" w:rsidR="00D23CAB" w:rsidRPr="002B4E87" w:rsidRDefault="00D23CAB" w:rsidP="00F422A6">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p>
    <w:p w14:paraId="1F9C8199" w14:textId="437560EE" w:rsidR="00F422A6" w:rsidRPr="002B4E87" w:rsidRDefault="00F422A6" w:rsidP="00F422A6">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2B4E87">
        <w:rPr>
          <w:rFonts w:ascii="BentonSans Comp Regular" w:hAnsi="BentonSans Comp Regular"/>
          <w:b/>
          <w:color w:val="000000"/>
        </w:rPr>
        <w:t xml:space="preserve">Degree Total = </w:t>
      </w:r>
      <w:r w:rsidR="00DD50C3" w:rsidRPr="002B4E87">
        <w:rPr>
          <w:rFonts w:ascii="BentonSans Comp Regular" w:hAnsi="BentonSans Comp Regular"/>
          <w:b/>
          <w:color w:val="000000"/>
        </w:rPr>
        <w:t>12</w:t>
      </w:r>
      <w:r w:rsidR="0094454F" w:rsidRPr="002B4E87">
        <w:rPr>
          <w:rFonts w:ascii="BentonSans Comp Regular" w:hAnsi="BentonSans Comp Regular"/>
          <w:b/>
          <w:color w:val="000000"/>
        </w:rPr>
        <w:t>0</w:t>
      </w:r>
      <w:r w:rsidR="00DD50C3" w:rsidRPr="002B4E87">
        <w:rPr>
          <w:rFonts w:ascii="BentonSans Comp Regular" w:hAnsi="BentonSans Comp Regular"/>
          <w:b/>
          <w:color w:val="000000"/>
        </w:rPr>
        <w:t xml:space="preserve"> </w:t>
      </w:r>
      <w:r w:rsidRPr="002B4E87">
        <w:rPr>
          <w:rFonts w:ascii="BentonSans Comp Regular" w:hAnsi="BentonSans Comp Regular"/>
          <w:b/>
          <w:color w:val="000000"/>
        </w:rPr>
        <w:t>Credit Hours</w:t>
      </w:r>
    </w:p>
    <w:p w14:paraId="52248267" w14:textId="77777777" w:rsidR="00F422A6" w:rsidRPr="002B4E87" w:rsidRDefault="00F422A6" w:rsidP="002C28C4">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p>
    <w:p w14:paraId="5DAB8F9E" w14:textId="759D84D7" w:rsidR="002C28C4" w:rsidRPr="002B4E87" w:rsidRDefault="00934873" w:rsidP="00F811CA">
      <w:pPr>
        <w:keepNext/>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Pr>
          <w:rFonts w:ascii="BentonSans Comp Regular" w:hAnsi="BentonSans Comp Regular"/>
          <w:b/>
          <w:color w:val="000000"/>
        </w:rPr>
        <w:t>Progression Requirements</w:t>
      </w:r>
    </w:p>
    <w:p w14:paraId="40C4C9ED" w14:textId="63C7FDED" w:rsidR="0005359C" w:rsidRPr="0005359C" w:rsidRDefault="00684ADA" w:rsidP="0005359C">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Pr>
          <w:rFonts w:ascii="BentonSans Comp Regular" w:hAnsi="BentonSans Comp Regular"/>
          <w:color w:val="000000"/>
          <w:sz w:val="20"/>
        </w:rPr>
        <w:t xml:space="preserve">Most </w:t>
      </w:r>
      <w:r w:rsidR="00611FE5" w:rsidRPr="00CA2B4E">
        <w:rPr>
          <w:rFonts w:ascii="BentonSans Comp Regular" w:hAnsi="BentonSans Comp Regular"/>
          <w:color w:val="000000"/>
          <w:sz w:val="20"/>
        </w:rPr>
        <w:t>Music courses require grades of C or above to progress to subsequent levels of study</w:t>
      </w:r>
      <w:r w:rsidR="00611FE5">
        <w:rPr>
          <w:rFonts w:ascii="BentonSans Comp Regular" w:hAnsi="BentonSans Comp Regular"/>
          <w:color w:val="000000"/>
          <w:sz w:val="20"/>
        </w:rPr>
        <w:t>. All required Music</w:t>
      </w:r>
      <w:r w:rsidR="00611FE5" w:rsidRPr="00CA2B4E">
        <w:rPr>
          <w:rFonts w:ascii="BentonSans Comp Regular" w:hAnsi="BentonSans Comp Regular"/>
          <w:color w:val="000000"/>
          <w:sz w:val="20"/>
        </w:rPr>
        <w:t xml:space="preserve"> courses must be passed with grades of C or above to graduate.</w:t>
      </w:r>
      <w:r w:rsidR="0005359C" w:rsidRPr="0005359C">
        <w:rPr>
          <w:rFonts w:ascii="BentonSans Comp Regular" w:hAnsi="BentonSans Comp Regular"/>
          <w:color w:val="000000"/>
          <w:sz w:val="20"/>
        </w:rPr>
        <w:t>  For specific requirements, refer to the </w:t>
      </w:r>
      <w:r w:rsidR="0005359C" w:rsidRPr="0005359C">
        <w:rPr>
          <w:rFonts w:ascii="BentonSans Comp Regular" w:hAnsi="BentonSans Comp Regular"/>
          <w:i/>
          <w:iCs/>
          <w:color w:val="000000"/>
          <w:sz w:val="20"/>
        </w:rPr>
        <w:t>Department of Music Student Handbook</w:t>
      </w:r>
      <w:r w:rsidR="0005359C" w:rsidRPr="0005359C">
        <w:rPr>
          <w:rFonts w:ascii="BentonSans Comp Regular" w:hAnsi="BentonSans Comp Regular"/>
          <w:color w:val="000000"/>
          <w:sz w:val="20"/>
        </w:rPr>
        <w:t>. </w:t>
      </w:r>
    </w:p>
    <w:p w14:paraId="6B3F324D" w14:textId="77777777" w:rsidR="0005359C" w:rsidRDefault="0005359C" w:rsidP="0005359C">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588356DF" w14:textId="6EDB39A4" w:rsidR="0005359C" w:rsidRPr="0005359C" w:rsidRDefault="0005359C" w:rsidP="0005359C">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05359C">
        <w:rPr>
          <w:rFonts w:ascii="BentonSans Comp Regular" w:hAnsi="BentonSans Comp Regular"/>
          <w:color w:val="000000"/>
          <w:sz w:val="20"/>
        </w:rPr>
        <w:t>All students are required to pass a Sophomore Review (typically pursued the Spring semester of a student’s second year in the program). The Sophomore Review process consists of a Musicianship Evaluation, an Applied Performance Evaluation, and an Interview.  Students who fail their Sophomore Review will be eligible to initiate a new Review the following semester.  Students in the major must successfully complete the Sophomore Review before enrolling in some major courses at the 3000 or 4000 level.</w:t>
      </w:r>
    </w:p>
    <w:p w14:paraId="4D0695A7" w14:textId="5007F223" w:rsidR="002C28C4" w:rsidRDefault="002C28C4" w:rsidP="002C28C4">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10A80D59" w14:textId="77777777" w:rsidR="00E24CEF" w:rsidRPr="002B4E87" w:rsidRDefault="00E24CEF" w:rsidP="00FE0273">
      <w:pPr>
        <w:keepNext/>
        <w:keepLines/>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2B4E87">
        <w:rPr>
          <w:rFonts w:ascii="BentonSans Comp Regular" w:hAnsi="BentonSans Comp Regular"/>
          <w:b/>
          <w:color w:val="000000"/>
        </w:rPr>
        <w:t>Honors Program</w:t>
      </w:r>
    </w:p>
    <w:p w14:paraId="1A14D578" w14:textId="5A2D05CF" w:rsidR="00E24CEF" w:rsidRPr="002B4E87" w:rsidRDefault="00E24CEF" w:rsidP="00FE0273">
      <w:pPr>
        <w:keepNext/>
        <w:keepLines/>
        <w:widowControl/>
        <w:jc w:val="both"/>
        <w:rPr>
          <w:rFonts w:ascii="BentonSans Comp Regular" w:hAnsi="BentonSans Comp Regular"/>
          <w:snapToGrid/>
          <w:color w:val="000000" w:themeColor="text1"/>
          <w:sz w:val="20"/>
        </w:rPr>
      </w:pPr>
      <w:r w:rsidRPr="002B4E87">
        <w:rPr>
          <w:rFonts w:ascii="BentonSans Comp Regular" w:hAnsi="BentonSans Comp Regular"/>
          <w:snapToGrid/>
          <w:color w:val="000000" w:themeColor="text1"/>
          <w:sz w:val="20"/>
        </w:rPr>
        <w:t xml:space="preserve">For details about the Honors Program in Arts + Architecture, </w:t>
      </w:r>
      <w:r w:rsidRPr="002B4E87">
        <w:rPr>
          <w:rFonts w:ascii="BentonSans Comp Regular" w:hAnsi="BentonSans Comp Regular"/>
          <w:color w:val="000000"/>
          <w:sz w:val="20"/>
        </w:rPr>
        <w:t xml:space="preserve">see the beginning of the </w:t>
      </w:r>
      <w:r w:rsidR="00AE2AF8" w:rsidRPr="002B4E87">
        <w:rPr>
          <w:rFonts w:ascii="BentonSans Comp Regular" w:hAnsi="BentonSans Comp Regular"/>
          <w:color w:val="000000"/>
          <w:sz w:val="20"/>
        </w:rPr>
        <w:t>College of Arts + Architecture</w:t>
      </w:r>
      <w:r w:rsidRPr="002B4E87">
        <w:rPr>
          <w:rFonts w:ascii="BentonSans Comp Regular" w:hAnsi="BentonSans Comp Regular"/>
          <w:color w:val="000000"/>
          <w:sz w:val="20"/>
        </w:rPr>
        <w:t xml:space="preserve"> section</w:t>
      </w:r>
      <w:r w:rsidRPr="002B4E87">
        <w:rPr>
          <w:rFonts w:ascii="BentonSans Comp Regular" w:hAnsi="BentonSans Comp Regular"/>
          <w:snapToGrid/>
          <w:color w:val="000000" w:themeColor="text1"/>
          <w:sz w:val="20"/>
        </w:rPr>
        <w:t>.</w:t>
      </w:r>
    </w:p>
    <w:p w14:paraId="2C4E10AC" w14:textId="55D6EBAF" w:rsidR="00E24CEF" w:rsidRDefault="00E24CEF" w:rsidP="00E24CEF">
      <w:pPr>
        <w:jc w:val="both"/>
        <w:rPr>
          <w:rFonts w:ascii="BentonSans Comp Regular" w:hAnsi="BentonSans Comp Regular"/>
          <w:color w:val="000000"/>
          <w:sz w:val="20"/>
        </w:rPr>
      </w:pPr>
    </w:p>
    <w:p w14:paraId="311C7509" w14:textId="2BC2B9A8" w:rsidR="00B543A7" w:rsidRDefault="00B543A7" w:rsidP="00E24CEF">
      <w:pPr>
        <w:jc w:val="both"/>
        <w:rPr>
          <w:rFonts w:ascii="BentonSans Comp Regular" w:hAnsi="BentonSans Comp Regular"/>
          <w:color w:val="000000"/>
          <w:sz w:val="20"/>
        </w:rPr>
      </w:pPr>
    </w:p>
    <w:p w14:paraId="68591E45" w14:textId="77777777" w:rsidR="00B543A7" w:rsidRPr="002B4E87" w:rsidRDefault="00B543A7" w:rsidP="00E24CEF">
      <w:pPr>
        <w:jc w:val="both"/>
        <w:rPr>
          <w:rFonts w:ascii="BentonSans Comp Regular" w:hAnsi="BentonSans Comp Regular"/>
          <w:color w:val="000000"/>
          <w:sz w:val="20"/>
        </w:rPr>
      </w:pPr>
    </w:p>
    <w:p w14:paraId="49E2532D" w14:textId="77777777" w:rsidR="005B5924" w:rsidRPr="002B4E87" w:rsidRDefault="00DE29EE" w:rsidP="003B2B7B">
      <w:pPr>
        <w:widowControl/>
        <w:pBdr>
          <w:top w:val="single" w:sz="4" w:space="1" w:color="auto"/>
        </w:pBdr>
        <w:tabs>
          <w:tab w:val="left" w:pos="0"/>
          <w:tab w:val="left" w:pos="270"/>
          <w:tab w:val="left" w:pos="1170"/>
          <w:tab w:val="left" w:pos="5222"/>
          <w:tab w:val="left" w:pos="6300"/>
          <w:tab w:val="right" w:leader="dot" w:pos="9292"/>
        </w:tabs>
        <w:jc w:val="both"/>
        <w:rPr>
          <w:rFonts w:ascii="BentonSans Comp Regular" w:hAnsi="BentonSans Comp Regular"/>
          <w:b/>
          <w:color w:val="000000"/>
          <w:sz w:val="32"/>
          <w:szCs w:val="32"/>
        </w:rPr>
      </w:pPr>
      <w:r w:rsidRPr="002B4E87">
        <w:rPr>
          <w:rFonts w:ascii="BentonSans Comp Regular" w:hAnsi="BentonSans Comp Regular"/>
          <w:b/>
          <w:color w:val="000000"/>
          <w:sz w:val="32"/>
          <w:szCs w:val="32"/>
        </w:rPr>
        <w:t>Minor in Music</w:t>
      </w:r>
      <w:r w:rsidR="00553243" w:rsidRPr="002B4E87">
        <w:rPr>
          <w:rFonts w:ascii="BentonSans Comp Regular" w:hAnsi="BentonSans Comp Regular"/>
          <w:b/>
          <w:color w:val="000000"/>
          <w:sz w:val="32"/>
          <w:szCs w:val="32"/>
        </w:rPr>
        <w:t xml:space="preserve"> Performance</w:t>
      </w:r>
    </w:p>
    <w:p w14:paraId="0A9DC423" w14:textId="77777777" w:rsidR="000461F7" w:rsidRPr="002B4E87" w:rsidRDefault="00553243" w:rsidP="000461F7">
      <w:pPr>
        <w:jc w:val="both"/>
        <w:rPr>
          <w:rFonts w:ascii="BentonSans Comp Regular" w:eastAsia="MS Mincho" w:hAnsi="BentonSans Comp Regular"/>
          <w:color w:val="000000"/>
          <w:sz w:val="20"/>
        </w:rPr>
      </w:pPr>
      <w:r w:rsidRPr="002B4E87">
        <w:rPr>
          <w:rFonts w:ascii="BentonSans Comp Regular" w:eastAsia="MS Mincho" w:hAnsi="BentonSans Comp Regular"/>
          <w:color w:val="000000"/>
          <w:sz w:val="20"/>
        </w:rPr>
        <w:t xml:space="preserve">The Minor in Music Performance is designed for students who wish to enhance their skills as performing artists while working towards degrees in other fields.  Music Performance minors participate in ensembles, receive private lessons, and take introductory courses in musicianship, as well as LBST 1103, which can also be used to satisfy a General Education requirement.  The total unit requirement for the Minor in Music Performance is 18 credit hours.  For specific requirements, refer to the </w:t>
      </w:r>
      <w:r w:rsidRPr="002B4E87">
        <w:rPr>
          <w:rFonts w:ascii="BentonSans Comp Regular" w:eastAsia="MS Mincho" w:hAnsi="BentonSans Comp Regular"/>
          <w:i/>
          <w:color w:val="000000"/>
          <w:sz w:val="20"/>
        </w:rPr>
        <w:t>Department of Music Student Handbook</w:t>
      </w:r>
      <w:r w:rsidRPr="002B4E87">
        <w:rPr>
          <w:rFonts w:ascii="BentonSans Comp Regular" w:eastAsia="MS Mincho" w:hAnsi="BentonSans Comp Regular"/>
          <w:color w:val="000000"/>
          <w:sz w:val="20"/>
        </w:rPr>
        <w:t>.</w:t>
      </w:r>
    </w:p>
    <w:p w14:paraId="617A1D92" w14:textId="77777777" w:rsidR="00553243" w:rsidRPr="002B4E87" w:rsidRDefault="00553243" w:rsidP="000461F7">
      <w:pPr>
        <w:jc w:val="both"/>
        <w:rPr>
          <w:rFonts w:ascii="BentonSans Comp Regular" w:hAnsi="BentonSans Comp Regular"/>
          <w:i/>
          <w:color w:val="000000"/>
          <w:sz w:val="20"/>
        </w:rPr>
      </w:pPr>
    </w:p>
    <w:p w14:paraId="26C7DF7F" w14:textId="77777777" w:rsidR="0021189C" w:rsidRDefault="0021189C" w:rsidP="0021189C">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b/>
        </w:rPr>
      </w:pPr>
      <w:r>
        <w:rPr>
          <w:rFonts w:ascii="BentonSans Comp Regular" w:hAnsi="BentonSans Comp Regular"/>
          <w:b/>
        </w:rPr>
        <w:t>Admission Requirements</w:t>
      </w:r>
    </w:p>
    <w:p w14:paraId="5CD5D4A4" w14:textId="78D2B476" w:rsidR="0021189C" w:rsidRDefault="0021189C" w:rsidP="0021189C">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sz w:val="20"/>
        </w:rPr>
      </w:pPr>
      <w:r>
        <w:rPr>
          <w:rFonts w:ascii="BentonSans Comp Regular" w:hAnsi="BentonSans Comp Regular"/>
          <w:b/>
          <w:sz w:val="20"/>
        </w:rPr>
        <w:t xml:space="preserve">Current UNC Charlotte Undergraduate Students </w:t>
      </w:r>
    </w:p>
    <w:p w14:paraId="124B78B0" w14:textId="77777777" w:rsidR="0021189C" w:rsidRPr="0021189C" w:rsidRDefault="0021189C" w:rsidP="0021189C">
      <w:pPr>
        <w:keepNext/>
        <w:keepLines/>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21189C">
        <w:rPr>
          <w:rFonts w:ascii="BentonSans Comp Regular" w:hAnsi="BentonSans Comp Regular"/>
          <w:color w:val="000000"/>
          <w:kern w:val="2"/>
          <w:sz w:val="20"/>
        </w:rPr>
        <w:t>See University Admission Requirements</w:t>
      </w:r>
    </w:p>
    <w:p w14:paraId="24CD6659" w14:textId="25AADC08" w:rsidR="0095470B" w:rsidRPr="00526892" w:rsidRDefault="0095470B" w:rsidP="0095470B">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sz w:val="20"/>
        </w:rPr>
      </w:pPr>
      <w:r w:rsidRPr="002B4E87">
        <w:rPr>
          <w:rFonts w:ascii="BentonSans Comp Regular" w:hAnsi="BentonSans Comp Regular"/>
          <w:b/>
          <w:color w:val="000000"/>
        </w:rPr>
        <w:t xml:space="preserve"> </w:t>
      </w:r>
    </w:p>
    <w:p w14:paraId="76DC24EB" w14:textId="677D25B5" w:rsidR="0095470B" w:rsidRPr="002B4E87" w:rsidRDefault="00553243" w:rsidP="0095470B">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2B4E87">
        <w:rPr>
          <w:rFonts w:ascii="BentonSans Comp Regular" w:hAnsi="BentonSans Comp Regular"/>
          <w:color w:val="000000"/>
          <w:sz w:val="20"/>
        </w:rPr>
        <w:t xml:space="preserve">Interested students should contact the Performing Arts Academic Advisor as soon as possible for advising.  Students interested in pursuing this minor must audition through the Department of Music (see the “Future Students” link at </w:t>
      </w:r>
      <w:r w:rsidRPr="002B4E87">
        <w:rPr>
          <w:rFonts w:ascii="BentonSans Comp Regular" w:hAnsi="BentonSans Comp Regular"/>
          <w:color w:val="000000"/>
          <w:sz w:val="20"/>
          <w:u w:val="single"/>
        </w:rPr>
        <w:t>music.</w:t>
      </w:r>
      <w:r w:rsidR="00AD59A8" w:rsidRPr="002B4E87">
        <w:rPr>
          <w:rFonts w:ascii="BentonSans Comp Regular" w:hAnsi="BentonSans Comp Regular"/>
          <w:color w:val="000000"/>
          <w:sz w:val="20"/>
          <w:u w:val="single"/>
        </w:rPr>
        <w:t>charlotte.edu</w:t>
      </w:r>
      <w:r w:rsidRPr="002B4E87">
        <w:rPr>
          <w:rFonts w:ascii="BentonSans Comp Regular" w:hAnsi="BentonSans Comp Regular"/>
          <w:color w:val="000000"/>
          <w:sz w:val="20"/>
        </w:rPr>
        <w:t xml:space="preserve"> for details).</w:t>
      </w:r>
    </w:p>
    <w:p w14:paraId="76813B3C" w14:textId="77777777" w:rsidR="0095470B" w:rsidRPr="00526892" w:rsidRDefault="0095470B" w:rsidP="0095470B">
      <w:pPr>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b/>
          <w:color w:val="000000"/>
          <w:sz w:val="20"/>
        </w:rPr>
      </w:pPr>
    </w:p>
    <w:p w14:paraId="56CA7457" w14:textId="77777777" w:rsidR="000461F7" w:rsidRPr="002B4E87" w:rsidRDefault="000461F7" w:rsidP="00BB7118">
      <w:pPr>
        <w:keepNext/>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2B4E87">
        <w:rPr>
          <w:rFonts w:ascii="BentonSans Comp Regular" w:hAnsi="BentonSans Comp Regular"/>
          <w:b/>
          <w:color w:val="000000"/>
        </w:rPr>
        <w:t>Minor Requirements</w:t>
      </w:r>
    </w:p>
    <w:p w14:paraId="2FDE1E13" w14:textId="77777777" w:rsidR="00740BBC" w:rsidRPr="002B4E87"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b/>
          <w:color w:val="000000"/>
          <w:sz w:val="20"/>
        </w:rPr>
      </w:pPr>
      <w:r w:rsidRPr="002B4E87">
        <w:rPr>
          <w:rFonts w:ascii="BentonSans Comp Regular" w:hAnsi="BentonSans Comp Regular"/>
          <w:b/>
          <w:color w:val="000000"/>
          <w:sz w:val="20"/>
        </w:rPr>
        <w:t>General Studies and Musicianship Courses (6 credit hours)</w:t>
      </w:r>
    </w:p>
    <w:p w14:paraId="77348B07" w14:textId="10EC3AED" w:rsidR="00740BBC" w:rsidRPr="002B4E87" w:rsidRDefault="00740BBC" w:rsidP="00740BBC">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LBST 1103</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The Arts and Society: Music (3)</w:t>
      </w:r>
    </w:p>
    <w:p w14:paraId="35C67A5D" w14:textId="1C108793" w:rsidR="00740BBC" w:rsidRPr="002B4E87" w:rsidRDefault="00740BBC" w:rsidP="00740BBC">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MUSC 1100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Rudiments of Music (2)</w:t>
      </w:r>
    </w:p>
    <w:p w14:paraId="1A510E24" w14:textId="15C206C1" w:rsidR="00740BBC" w:rsidRPr="002B4E87" w:rsidRDefault="00740BBC" w:rsidP="00740BBC">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MUSC 1101</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Introduction to Aural Skills and Sight-Singing (1)</w:t>
      </w:r>
    </w:p>
    <w:p w14:paraId="32983214" w14:textId="77777777" w:rsidR="00740BBC" w:rsidRPr="002B4E87"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p>
    <w:p w14:paraId="13C5E92F" w14:textId="77777777" w:rsidR="00740BBC" w:rsidRPr="002B4E87"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b/>
          <w:color w:val="000000"/>
          <w:sz w:val="20"/>
        </w:rPr>
      </w:pPr>
      <w:r w:rsidRPr="002B4E87">
        <w:rPr>
          <w:rFonts w:ascii="BentonSans Comp Regular" w:hAnsi="BentonSans Comp Regular"/>
          <w:b/>
          <w:color w:val="000000"/>
          <w:sz w:val="20"/>
        </w:rPr>
        <w:t>Performance Courses (6 credit hours)</w:t>
      </w:r>
    </w:p>
    <w:p w14:paraId="2A8F613B" w14:textId="77777777" w:rsidR="00740BBC" w:rsidRPr="002B4E87"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b/>
          <w:i/>
          <w:color w:val="000000"/>
          <w:sz w:val="20"/>
        </w:rPr>
      </w:pPr>
      <w:r w:rsidRPr="002B4E87">
        <w:rPr>
          <w:rFonts w:ascii="BentonSans Comp Regular" w:hAnsi="BentonSans Comp Regular"/>
          <w:b/>
          <w:i/>
          <w:color w:val="000000"/>
          <w:sz w:val="20"/>
        </w:rPr>
        <w:t>Primary Ensemble Courses (4 credit hours)</w:t>
      </w:r>
    </w:p>
    <w:p w14:paraId="5991CDE7" w14:textId="77777777" w:rsidR="00740BBC" w:rsidRPr="002B4E87"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i/>
          <w:color w:val="000000"/>
          <w:sz w:val="20"/>
        </w:rPr>
      </w:pPr>
      <w:r w:rsidRPr="002B4E87">
        <w:rPr>
          <w:rFonts w:ascii="BentonSans Comp Regular" w:hAnsi="BentonSans Comp Regular"/>
          <w:i/>
          <w:color w:val="000000"/>
          <w:sz w:val="20"/>
        </w:rPr>
        <w:t>Select one of the following to be taken for four semesters:</w:t>
      </w:r>
    </w:p>
    <w:p w14:paraId="4994FCF8" w14:textId="786C7FD0" w:rsidR="00740BBC" w:rsidRPr="002B4E87"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2B4E87">
        <w:rPr>
          <w:rFonts w:ascii="BentonSans Comp Regular" w:hAnsi="BentonSans Comp Regular"/>
          <w:color w:val="000000"/>
          <w:sz w:val="20"/>
        </w:rPr>
        <w:t>MUPF 1110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Orchestra (1)</w:t>
      </w:r>
    </w:p>
    <w:p w14:paraId="73B99F11" w14:textId="6EB31C28" w:rsidR="00740BBC" w:rsidRPr="002B4E87"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2B4E87">
        <w:rPr>
          <w:rFonts w:ascii="BentonSans Comp Regular" w:hAnsi="BentonSans Comp Regular"/>
          <w:color w:val="000000"/>
          <w:sz w:val="20"/>
        </w:rPr>
        <w:t>MUPF 1111</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Jazz Ensemble (1)</w:t>
      </w:r>
    </w:p>
    <w:p w14:paraId="33183B60" w14:textId="4BD9CE03" w:rsidR="00740BBC" w:rsidRPr="002B4E87"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2B4E87">
        <w:rPr>
          <w:rFonts w:ascii="BentonSans Comp Regular" w:hAnsi="BentonSans Comp Regular"/>
          <w:color w:val="000000"/>
          <w:sz w:val="20"/>
        </w:rPr>
        <w:t>MUPF 1112</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Wind Ensemble (1)</w:t>
      </w:r>
    </w:p>
    <w:p w14:paraId="43AA9071" w14:textId="74158543" w:rsidR="00740BBC" w:rsidRPr="002B4E87"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2B4E87">
        <w:rPr>
          <w:rFonts w:ascii="BentonSans Comp Regular" w:hAnsi="BentonSans Comp Regular"/>
          <w:color w:val="000000"/>
          <w:sz w:val="20"/>
        </w:rPr>
        <w:t>MUPF 1115</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Guitar Ensemble (1)</w:t>
      </w:r>
    </w:p>
    <w:p w14:paraId="01740C3B" w14:textId="1E891279" w:rsidR="00740BBC" w:rsidRPr="002B4E87"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2B4E87">
        <w:rPr>
          <w:rFonts w:ascii="BentonSans Comp Regular" w:hAnsi="BentonSans Comp Regular"/>
          <w:color w:val="000000"/>
          <w:sz w:val="20"/>
        </w:rPr>
        <w:t>MUPF 1120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University Chorale (1)</w:t>
      </w:r>
    </w:p>
    <w:p w14:paraId="5C05EA5B" w14:textId="256D1941" w:rsidR="00740BBC" w:rsidRPr="002B4E87"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2B4E87">
        <w:rPr>
          <w:rFonts w:ascii="BentonSans Comp Regular" w:hAnsi="BentonSans Comp Regular"/>
          <w:color w:val="000000"/>
          <w:sz w:val="20"/>
        </w:rPr>
        <w:t>MUPF 1155</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Piano Ensemble (1)</w:t>
      </w:r>
    </w:p>
    <w:p w14:paraId="69FC845E" w14:textId="77777777" w:rsidR="00740BBC" w:rsidRPr="002B4E87"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p>
    <w:p w14:paraId="176EF141" w14:textId="77777777" w:rsidR="00740BBC" w:rsidRPr="002B4E87"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b/>
          <w:i/>
          <w:color w:val="000000"/>
          <w:sz w:val="20"/>
        </w:rPr>
      </w:pPr>
      <w:r w:rsidRPr="002B4E87">
        <w:rPr>
          <w:rFonts w:ascii="BentonSans Comp Regular" w:hAnsi="BentonSans Comp Regular"/>
          <w:b/>
          <w:i/>
          <w:color w:val="000000"/>
          <w:sz w:val="20"/>
        </w:rPr>
        <w:t>Applied Music Courses (2 credit hours)</w:t>
      </w:r>
    </w:p>
    <w:p w14:paraId="1629FBB2" w14:textId="77777777" w:rsidR="00740BBC" w:rsidRPr="002B4E87"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i/>
          <w:color w:val="000000"/>
          <w:sz w:val="20"/>
        </w:rPr>
      </w:pPr>
      <w:r w:rsidRPr="002B4E87">
        <w:rPr>
          <w:rFonts w:ascii="BentonSans Comp Regular" w:hAnsi="BentonSans Comp Regular"/>
          <w:i/>
          <w:color w:val="000000"/>
          <w:sz w:val="20"/>
        </w:rPr>
        <w:t>Select one of the following to be taken for two semesters:</w:t>
      </w:r>
    </w:p>
    <w:p w14:paraId="63A98E2A" w14:textId="5DB8DF67" w:rsidR="00740BBC" w:rsidRPr="002B4E87"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2B4E87">
        <w:rPr>
          <w:rFonts w:ascii="BentonSans Comp Regular" w:hAnsi="BentonSans Comp Regular"/>
          <w:color w:val="000000"/>
          <w:sz w:val="20"/>
        </w:rPr>
        <w:t>MUPF 1240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Applied Music: Euphonium (1 to 2)</w:t>
      </w:r>
    </w:p>
    <w:p w14:paraId="7ABFCB6E" w14:textId="1DF9EF40" w:rsidR="00740BBC" w:rsidRPr="002B4E87"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2B4E87">
        <w:rPr>
          <w:rFonts w:ascii="BentonSans Comp Regular" w:hAnsi="BentonSans Comp Regular"/>
          <w:color w:val="000000"/>
          <w:sz w:val="20"/>
        </w:rPr>
        <w:t>MUPF 1241</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Applied Music: Trumpet (1 to 2)</w:t>
      </w:r>
    </w:p>
    <w:p w14:paraId="2AEC2390" w14:textId="234E9ED4" w:rsidR="00740BBC" w:rsidRPr="002B4E87"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2B4E87">
        <w:rPr>
          <w:rFonts w:ascii="BentonSans Comp Regular" w:hAnsi="BentonSans Comp Regular"/>
          <w:color w:val="000000"/>
          <w:sz w:val="20"/>
        </w:rPr>
        <w:t>MUPF 1242</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Applied Music: French Horn (1 to 2)</w:t>
      </w:r>
    </w:p>
    <w:p w14:paraId="401D14AB" w14:textId="3AB38B38" w:rsidR="00740BBC" w:rsidRPr="002B4E87"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2B4E87">
        <w:rPr>
          <w:rFonts w:ascii="BentonSans Comp Regular" w:hAnsi="BentonSans Comp Regular"/>
          <w:color w:val="000000"/>
          <w:sz w:val="20"/>
        </w:rPr>
        <w:t>MUPF 1243</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Applied Music: Trombone (1 to 2)</w:t>
      </w:r>
    </w:p>
    <w:p w14:paraId="36AEB74B" w14:textId="73937A5D" w:rsidR="00740BBC" w:rsidRPr="002B4E87"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2B4E87">
        <w:rPr>
          <w:rFonts w:ascii="BentonSans Comp Regular" w:hAnsi="BentonSans Comp Regular"/>
          <w:color w:val="000000"/>
          <w:sz w:val="20"/>
        </w:rPr>
        <w:t>MUPF 1244</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Applied Music: Tuba (1 to 2)</w:t>
      </w:r>
    </w:p>
    <w:p w14:paraId="67BA838C" w14:textId="16A63770" w:rsidR="00740BBC" w:rsidRPr="002B4E87"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2B4E87">
        <w:rPr>
          <w:rFonts w:ascii="BentonSans Comp Regular" w:hAnsi="BentonSans Comp Regular"/>
          <w:color w:val="000000"/>
          <w:sz w:val="20"/>
        </w:rPr>
        <w:t>MUPF 1245</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Applied Music: Guitar (1 to 2)</w:t>
      </w:r>
    </w:p>
    <w:p w14:paraId="795580C0" w14:textId="618BE70B" w:rsidR="00740BBC" w:rsidRPr="002B4E87"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2B4E87">
        <w:rPr>
          <w:rFonts w:ascii="BentonSans Comp Regular" w:hAnsi="BentonSans Comp Regular"/>
          <w:color w:val="000000"/>
          <w:sz w:val="20"/>
        </w:rPr>
        <w:t>MUPF 1246</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Applied Music: Harp (1 to 2)</w:t>
      </w:r>
    </w:p>
    <w:p w14:paraId="60393F5B" w14:textId="51E1D788" w:rsidR="00740BBC" w:rsidRPr="002B4E87"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2B4E87">
        <w:rPr>
          <w:rFonts w:ascii="BentonSans Comp Regular" w:hAnsi="BentonSans Comp Regular"/>
          <w:color w:val="000000"/>
          <w:sz w:val="20"/>
        </w:rPr>
        <w:t>MUPF 1247</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Applied Music: Organ (1 to 2)</w:t>
      </w:r>
    </w:p>
    <w:p w14:paraId="0F407EC5" w14:textId="526232CB" w:rsidR="00740BBC" w:rsidRPr="002B4E87"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2B4E87">
        <w:rPr>
          <w:rFonts w:ascii="BentonSans Comp Regular" w:hAnsi="BentonSans Comp Regular"/>
          <w:color w:val="000000"/>
          <w:sz w:val="20"/>
        </w:rPr>
        <w:t>MUPF 1248</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Applied Music: Piano (1 to 2)</w:t>
      </w:r>
    </w:p>
    <w:p w14:paraId="384C16F2" w14:textId="62E2F63D" w:rsidR="00740BBC" w:rsidRPr="002B4E87"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2B4E87">
        <w:rPr>
          <w:rFonts w:ascii="BentonSans Comp Regular" w:hAnsi="BentonSans Comp Regular"/>
          <w:color w:val="000000"/>
          <w:sz w:val="20"/>
        </w:rPr>
        <w:t>MUPF 1249</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Applied Music: Violin (1 to 2)</w:t>
      </w:r>
    </w:p>
    <w:p w14:paraId="5A191169" w14:textId="76DF3785" w:rsidR="00740BBC" w:rsidRPr="002B4E87"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2B4E87">
        <w:rPr>
          <w:rFonts w:ascii="BentonSans Comp Regular" w:hAnsi="BentonSans Comp Regular"/>
          <w:color w:val="000000"/>
          <w:sz w:val="20"/>
        </w:rPr>
        <w:t>MUPF 1250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Applied Music: Viola (1 to 2)</w:t>
      </w:r>
    </w:p>
    <w:p w14:paraId="0EBDDEA3" w14:textId="7F40736A" w:rsidR="00740BBC" w:rsidRPr="002B4E87"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2B4E87">
        <w:rPr>
          <w:rFonts w:ascii="BentonSans Comp Regular" w:hAnsi="BentonSans Comp Regular"/>
          <w:color w:val="000000"/>
          <w:sz w:val="20"/>
        </w:rPr>
        <w:t>MUPF 1251</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Applied Music: Cello (1 to 2)</w:t>
      </w:r>
    </w:p>
    <w:p w14:paraId="2512BF80" w14:textId="07241A5B" w:rsidR="00740BBC" w:rsidRPr="002B4E87"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2B4E87">
        <w:rPr>
          <w:rFonts w:ascii="BentonSans Comp Regular" w:hAnsi="BentonSans Comp Regular"/>
          <w:color w:val="000000"/>
          <w:sz w:val="20"/>
        </w:rPr>
        <w:t>MUPF 1252</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Applied Music: Bass (1 to 2)</w:t>
      </w:r>
    </w:p>
    <w:p w14:paraId="5B495263" w14:textId="030FB7D2" w:rsidR="00740BBC" w:rsidRPr="002B4E87"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2B4E87">
        <w:rPr>
          <w:rFonts w:ascii="BentonSans Comp Regular" w:hAnsi="BentonSans Comp Regular"/>
          <w:color w:val="000000"/>
          <w:sz w:val="20"/>
        </w:rPr>
        <w:t>MUPF 1253</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Applied Music: Voice (1 to 2)</w:t>
      </w:r>
    </w:p>
    <w:p w14:paraId="26EA8558" w14:textId="1093FB34" w:rsidR="00740BBC" w:rsidRPr="002B4E87"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2B4E87">
        <w:rPr>
          <w:rFonts w:ascii="BentonSans Comp Regular" w:hAnsi="BentonSans Comp Regular"/>
          <w:color w:val="000000"/>
          <w:sz w:val="20"/>
        </w:rPr>
        <w:t>MUPF 1254</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Applied Music: Flute (1 to 2)</w:t>
      </w:r>
    </w:p>
    <w:p w14:paraId="0E0A5198" w14:textId="06661D59" w:rsidR="00740BBC" w:rsidRPr="002B4E87"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2B4E87">
        <w:rPr>
          <w:rFonts w:ascii="BentonSans Comp Regular" w:hAnsi="BentonSans Comp Regular"/>
          <w:color w:val="000000"/>
          <w:sz w:val="20"/>
        </w:rPr>
        <w:t>MUPF 1255</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Applied Music: Clarinet (1 to 2)</w:t>
      </w:r>
    </w:p>
    <w:p w14:paraId="3CE8F8C7" w14:textId="5F3D7D68" w:rsidR="00740BBC" w:rsidRPr="002B4E87"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2B4E87">
        <w:rPr>
          <w:rFonts w:ascii="BentonSans Comp Regular" w:hAnsi="BentonSans Comp Regular"/>
          <w:color w:val="000000"/>
          <w:sz w:val="20"/>
        </w:rPr>
        <w:t>MUPF 1256</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Applied Music: Saxophone (1 to 2)</w:t>
      </w:r>
    </w:p>
    <w:p w14:paraId="509CCBD9" w14:textId="1E5BF820" w:rsidR="00740BBC" w:rsidRPr="002B4E87"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2B4E87">
        <w:rPr>
          <w:rFonts w:ascii="BentonSans Comp Regular" w:hAnsi="BentonSans Comp Regular"/>
          <w:color w:val="000000"/>
          <w:sz w:val="20"/>
        </w:rPr>
        <w:t>MUPF 1257</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Applied Music: Oboe (1 to 2)</w:t>
      </w:r>
    </w:p>
    <w:p w14:paraId="2A4530B4" w14:textId="4EE1031D" w:rsidR="00740BBC" w:rsidRPr="002B4E87"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2B4E87">
        <w:rPr>
          <w:rFonts w:ascii="BentonSans Comp Regular" w:hAnsi="BentonSans Comp Regular"/>
          <w:color w:val="000000"/>
          <w:sz w:val="20"/>
        </w:rPr>
        <w:t>MUPF 1258</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Applied Music: Bassoon (1 to 2)</w:t>
      </w:r>
    </w:p>
    <w:p w14:paraId="3B6A404F" w14:textId="4BB0D6A1" w:rsidR="00740BBC" w:rsidRPr="002B4E87"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2B4E87">
        <w:rPr>
          <w:rFonts w:ascii="BentonSans Comp Regular" w:hAnsi="BentonSans Comp Regular"/>
          <w:color w:val="000000"/>
          <w:sz w:val="20"/>
        </w:rPr>
        <w:t>MUPF 1259</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Applied Music: Percussion (1 to 2)</w:t>
      </w:r>
    </w:p>
    <w:p w14:paraId="7631E525" w14:textId="1A63413A" w:rsidR="00740BBC" w:rsidRPr="002B4E87"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2B4E87">
        <w:rPr>
          <w:rFonts w:ascii="BentonSans Comp Regular" w:hAnsi="BentonSans Comp Regular"/>
          <w:color w:val="000000"/>
          <w:sz w:val="20"/>
        </w:rPr>
        <w:t>MUPF 1260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Applied Music: Jazz Saxophone (1)</w:t>
      </w:r>
    </w:p>
    <w:p w14:paraId="7330C376" w14:textId="1BC9F39F" w:rsidR="00740BBC" w:rsidRPr="002B4E87"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2B4E87">
        <w:rPr>
          <w:rFonts w:ascii="BentonSans Comp Regular" w:hAnsi="BentonSans Comp Regular"/>
          <w:color w:val="000000"/>
          <w:sz w:val="20"/>
        </w:rPr>
        <w:lastRenderedPageBreak/>
        <w:t>MUPF 1261</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Applied Music: Jazz Trumpet (1)</w:t>
      </w:r>
    </w:p>
    <w:p w14:paraId="30C76BFF" w14:textId="1C783385" w:rsidR="00740BBC" w:rsidRPr="002B4E87"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2B4E87">
        <w:rPr>
          <w:rFonts w:ascii="BentonSans Comp Regular" w:hAnsi="BentonSans Comp Regular"/>
          <w:color w:val="000000"/>
          <w:sz w:val="20"/>
        </w:rPr>
        <w:t>MUPF 1262</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Applied Music: Jazz Trombone (1)</w:t>
      </w:r>
    </w:p>
    <w:p w14:paraId="6D86DF4A" w14:textId="7781D0E9" w:rsidR="00740BBC" w:rsidRPr="002B4E87"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2B4E87">
        <w:rPr>
          <w:rFonts w:ascii="BentonSans Comp Regular" w:hAnsi="BentonSans Comp Regular"/>
          <w:color w:val="000000"/>
          <w:sz w:val="20"/>
        </w:rPr>
        <w:t>MUPF 1263</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Applied Music: Jazz Guitar (1)</w:t>
      </w:r>
    </w:p>
    <w:p w14:paraId="6A3108ED" w14:textId="7035D1F6" w:rsidR="00740BBC" w:rsidRPr="002B4E87"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2B4E87">
        <w:rPr>
          <w:rFonts w:ascii="BentonSans Comp Regular" w:hAnsi="BentonSans Comp Regular"/>
          <w:color w:val="000000"/>
          <w:sz w:val="20"/>
        </w:rPr>
        <w:t>MUPF 1264</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Applied Music: Jazz Piano (1)</w:t>
      </w:r>
    </w:p>
    <w:p w14:paraId="76304D6D" w14:textId="24FE52FF" w:rsidR="00740BBC" w:rsidRPr="002B4E87"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2B4E87">
        <w:rPr>
          <w:rFonts w:ascii="BentonSans Comp Regular" w:hAnsi="BentonSans Comp Regular"/>
          <w:color w:val="000000"/>
          <w:sz w:val="20"/>
        </w:rPr>
        <w:t>MUPF 1265</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Applied Music: Jazz Bass (1)</w:t>
      </w:r>
    </w:p>
    <w:p w14:paraId="36174CED" w14:textId="09B514FE" w:rsidR="00740BBC" w:rsidRPr="002B4E87"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2B4E87">
        <w:rPr>
          <w:rFonts w:ascii="BentonSans Comp Regular" w:hAnsi="BentonSans Comp Regular"/>
          <w:color w:val="000000"/>
          <w:sz w:val="20"/>
        </w:rPr>
        <w:t>MUPF 1266</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Applied Music: Jazz Percussion (1)</w:t>
      </w:r>
    </w:p>
    <w:p w14:paraId="36EF0387" w14:textId="40B97FB5" w:rsidR="00740BBC" w:rsidRPr="002B4E87"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2B4E87">
        <w:rPr>
          <w:rFonts w:ascii="BentonSans Comp Regular" w:hAnsi="BentonSans Comp Regular"/>
          <w:color w:val="000000"/>
          <w:sz w:val="20"/>
        </w:rPr>
        <w:t>MUPF 1270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Applied Music: Musical Theatre (1)</w:t>
      </w:r>
    </w:p>
    <w:p w14:paraId="0A672D4F" w14:textId="6B7D0D9C" w:rsidR="00740BBC" w:rsidRPr="002B4E87"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2B4E87">
        <w:rPr>
          <w:rFonts w:ascii="BentonSans Comp Regular" w:hAnsi="BentonSans Comp Regular"/>
          <w:color w:val="000000"/>
          <w:sz w:val="20"/>
        </w:rPr>
        <w:t>MUSC 1237</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Class Voice (1) (for voice principals only)</w:t>
      </w:r>
    </w:p>
    <w:p w14:paraId="3341EC51" w14:textId="77777777" w:rsidR="00740BBC" w:rsidRPr="002B4E87"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p>
    <w:p w14:paraId="0313B73F" w14:textId="77777777" w:rsidR="00740BBC" w:rsidRPr="002B4E87"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b/>
          <w:color w:val="000000"/>
          <w:sz w:val="20"/>
        </w:rPr>
      </w:pPr>
      <w:r w:rsidRPr="002B4E87">
        <w:rPr>
          <w:rFonts w:ascii="BentonSans Comp Regular" w:hAnsi="BentonSans Comp Regular"/>
          <w:b/>
          <w:color w:val="000000"/>
          <w:sz w:val="20"/>
        </w:rPr>
        <w:t>Elective Music Courses (6 credit hours)</w:t>
      </w:r>
    </w:p>
    <w:p w14:paraId="26699ADE" w14:textId="77777777" w:rsidR="00740BBC" w:rsidRPr="002B4E87"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i/>
          <w:color w:val="000000"/>
          <w:sz w:val="20"/>
        </w:rPr>
      </w:pPr>
      <w:r w:rsidRPr="002B4E87">
        <w:rPr>
          <w:rFonts w:ascii="BentonSans Comp Regular" w:hAnsi="BentonSans Comp Regular"/>
          <w:i/>
          <w:color w:val="000000"/>
          <w:sz w:val="20"/>
        </w:rPr>
        <w:t>Select from extra semesters of Primary Ensembles listed above, extra semesters of Applied Music (space permitting) listed above, or from the following.  Please note that some ensembles may require an audition.</w:t>
      </w:r>
    </w:p>
    <w:p w14:paraId="3C670C38" w14:textId="675D4602" w:rsidR="00740BBC" w:rsidRPr="002B4E87"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p>
    <w:p w14:paraId="584C9B75" w14:textId="69530F3B" w:rsidR="00740BBC" w:rsidRPr="002B4E87"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2B4E87">
        <w:rPr>
          <w:rFonts w:ascii="BentonSans Comp Regular" w:hAnsi="BentonSans Comp Regular"/>
          <w:color w:val="000000"/>
          <w:sz w:val="20"/>
        </w:rPr>
        <w:t>COAA 3350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Musical Theatre Workshop (1)</w:t>
      </w:r>
    </w:p>
    <w:p w14:paraId="0DF4AC8D" w14:textId="6100F228" w:rsidR="00740BBC" w:rsidRPr="002B4E87"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2B4E87">
        <w:rPr>
          <w:rFonts w:ascii="BentonSans Comp Regular" w:hAnsi="BentonSans Comp Regular"/>
          <w:color w:val="000000"/>
          <w:sz w:val="20"/>
        </w:rPr>
        <w:t>MUPF 1113</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Symphonic Band (1)</w:t>
      </w:r>
    </w:p>
    <w:p w14:paraId="7E8C56EA" w14:textId="2CAFAB88" w:rsidR="00740BBC" w:rsidRPr="002B4E87"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2B4E87">
        <w:rPr>
          <w:rFonts w:ascii="BentonSans Comp Regular" w:hAnsi="BentonSans Comp Regular"/>
          <w:color w:val="000000"/>
          <w:sz w:val="20"/>
        </w:rPr>
        <w:t>MUPF 1114</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Basketball Band (1)</w:t>
      </w:r>
    </w:p>
    <w:p w14:paraId="68EF49F7" w14:textId="3ED80E6D" w:rsidR="00740BBC" w:rsidRPr="002B4E87"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2B4E87">
        <w:rPr>
          <w:rFonts w:ascii="BentonSans Comp Regular" w:hAnsi="BentonSans Comp Regular"/>
          <w:color w:val="000000"/>
          <w:sz w:val="20"/>
        </w:rPr>
        <w:t>MUPF 1118</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Marching Band (1)</w:t>
      </w:r>
    </w:p>
    <w:p w14:paraId="3EF5656B" w14:textId="12A28E48" w:rsidR="00740BBC" w:rsidRPr="002B4E87"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2B4E87">
        <w:rPr>
          <w:rFonts w:ascii="BentonSans Comp Regular" w:hAnsi="BentonSans Comp Regular"/>
          <w:color w:val="000000"/>
          <w:sz w:val="20"/>
        </w:rPr>
        <w:t>MUPF 1122</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Men's Chorus (Mallard Creek Chorale) (1)</w:t>
      </w:r>
    </w:p>
    <w:p w14:paraId="674087CB" w14:textId="05A7970C" w:rsidR="00740BBC" w:rsidRPr="002B4E87"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2B4E87">
        <w:rPr>
          <w:rFonts w:ascii="BentonSans Comp Regular" w:hAnsi="BentonSans Comp Regular"/>
          <w:color w:val="000000"/>
          <w:sz w:val="20"/>
        </w:rPr>
        <w:t>MUPF 1123</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Women's Chorus (</w:t>
      </w:r>
      <w:proofErr w:type="spellStart"/>
      <w:r w:rsidRPr="002B4E87">
        <w:rPr>
          <w:rFonts w:ascii="BentonSans Comp Regular" w:hAnsi="BentonSans Comp Regular"/>
          <w:color w:val="000000"/>
          <w:sz w:val="20"/>
        </w:rPr>
        <w:t>Charlotteans</w:t>
      </w:r>
      <w:proofErr w:type="spellEnd"/>
      <w:r w:rsidRPr="002B4E87">
        <w:rPr>
          <w:rFonts w:ascii="BentonSans Comp Regular" w:hAnsi="BentonSans Comp Regular"/>
          <w:color w:val="000000"/>
          <w:sz w:val="20"/>
        </w:rPr>
        <w:t>) (1)</w:t>
      </w:r>
    </w:p>
    <w:p w14:paraId="31A6735A" w14:textId="6B66F4E2" w:rsidR="00740BBC" w:rsidRPr="002B4E87"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2B4E87">
        <w:rPr>
          <w:rFonts w:ascii="BentonSans Comp Regular" w:hAnsi="BentonSans Comp Regular"/>
          <w:color w:val="000000"/>
          <w:sz w:val="20"/>
        </w:rPr>
        <w:t>MUPF 1124</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Opera Workshop (1)</w:t>
      </w:r>
    </w:p>
    <w:p w14:paraId="59A42028" w14:textId="4D579A52" w:rsidR="00740BBC" w:rsidRPr="002B4E87"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2B4E87">
        <w:rPr>
          <w:rFonts w:ascii="BentonSans Comp Regular" w:hAnsi="BentonSans Comp Regular"/>
          <w:color w:val="000000"/>
          <w:sz w:val="20"/>
        </w:rPr>
        <w:t>MUPF 1125</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Gospel Choir (1)</w:t>
      </w:r>
    </w:p>
    <w:p w14:paraId="08727DEB" w14:textId="7C656279" w:rsidR="00740BBC" w:rsidRPr="002B4E87"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2B4E87">
        <w:rPr>
          <w:rFonts w:ascii="BentonSans Comp Regular" w:hAnsi="BentonSans Comp Regular"/>
          <w:color w:val="000000"/>
          <w:sz w:val="20"/>
        </w:rPr>
        <w:t>MUPF 1132</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Wind Quintet (1)</w:t>
      </w:r>
    </w:p>
    <w:p w14:paraId="04CECE60" w14:textId="16FCC1C5" w:rsidR="00740BBC" w:rsidRPr="002B4E87"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2B4E87">
        <w:rPr>
          <w:rFonts w:ascii="BentonSans Comp Regular" w:hAnsi="BentonSans Comp Regular"/>
          <w:color w:val="000000"/>
          <w:sz w:val="20"/>
        </w:rPr>
        <w:t>MUPF 1134</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Flute Choir (1)</w:t>
      </w:r>
    </w:p>
    <w:p w14:paraId="0CCFFC77" w14:textId="66AE746E" w:rsidR="00740BBC" w:rsidRPr="002B4E87"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2B4E87">
        <w:rPr>
          <w:rFonts w:ascii="BentonSans Comp Regular" w:hAnsi="BentonSans Comp Regular"/>
          <w:color w:val="000000"/>
          <w:sz w:val="20"/>
        </w:rPr>
        <w:t>MUPF 1136</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Clarinet Choir (1)</w:t>
      </w:r>
    </w:p>
    <w:p w14:paraId="22150E90" w14:textId="4841E5CC" w:rsidR="00740BBC" w:rsidRPr="002B4E87"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2B4E87">
        <w:rPr>
          <w:rFonts w:ascii="BentonSans Comp Regular" w:hAnsi="BentonSans Comp Regular"/>
          <w:color w:val="000000"/>
          <w:sz w:val="20"/>
        </w:rPr>
        <w:t>MUPF 1137</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Saxophone Quartet (1)</w:t>
      </w:r>
    </w:p>
    <w:p w14:paraId="1CDC8008" w14:textId="28452C59" w:rsidR="00740BBC" w:rsidRPr="002B4E87"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2B4E87">
        <w:rPr>
          <w:rFonts w:ascii="BentonSans Comp Regular" w:hAnsi="BentonSans Comp Regular"/>
          <w:color w:val="000000"/>
          <w:sz w:val="20"/>
        </w:rPr>
        <w:t>MUPF 1139</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Woodwind Chamber Music (1)</w:t>
      </w:r>
    </w:p>
    <w:p w14:paraId="522884F4" w14:textId="58717D73" w:rsidR="00740BBC" w:rsidRPr="002B4E87"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2B4E87">
        <w:rPr>
          <w:rFonts w:ascii="BentonSans Comp Regular" w:hAnsi="BentonSans Comp Regular"/>
          <w:color w:val="000000"/>
          <w:sz w:val="20"/>
        </w:rPr>
        <w:t>MUPF 1142</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Brass Quintet (1)</w:t>
      </w:r>
    </w:p>
    <w:p w14:paraId="77815A81" w14:textId="6DE9DE9D" w:rsidR="00740BBC" w:rsidRPr="002B4E87"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2B4E87">
        <w:rPr>
          <w:rFonts w:ascii="BentonSans Comp Regular" w:hAnsi="BentonSans Comp Regular"/>
          <w:color w:val="000000"/>
          <w:sz w:val="20"/>
        </w:rPr>
        <w:t>MUPF 1143</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Trumpet Ensemble (1)</w:t>
      </w:r>
    </w:p>
    <w:p w14:paraId="387A0D36" w14:textId="76F95C39" w:rsidR="00740BBC" w:rsidRPr="002B4E87"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2B4E87">
        <w:rPr>
          <w:rFonts w:ascii="BentonSans Comp Regular" w:hAnsi="BentonSans Comp Regular"/>
          <w:color w:val="000000"/>
          <w:sz w:val="20"/>
        </w:rPr>
        <w:t>MUPF 1144</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Horn Ensemble (1)</w:t>
      </w:r>
    </w:p>
    <w:p w14:paraId="3D599E51" w14:textId="4970CEC5" w:rsidR="00740BBC" w:rsidRPr="002B4E87"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2B4E87">
        <w:rPr>
          <w:rFonts w:ascii="BentonSans Comp Regular" w:hAnsi="BentonSans Comp Regular"/>
          <w:color w:val="000000"/>
          <w:sz w:val="20"/>
        </w:rPr>
        <w:t>MUPF 1146</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Tuba/Euphonium Ensemble (1)</w:t>
      </w:r>
    </w:p>
    <w:p w14:paraId="321B7121" w14:textId="6881BA19" w:rsidR="00740BBC" w:rsidRPr="002B4E87"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2B4E87">
        <w:rPr>
          <w:rFonts w:ascii="BentonSans Comp Regular" w:hAnsi="BentonSans Comp Regular"/>
          <w:color w:val="000000"/>
          <w:sz w:val="20"/>
        </w:rPr>
        <w:t>MUPF 1149</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Brass Chamber Music (1)</w:t>
      </w:r>
    </w:p>
    <w:p w14:paraId="61CFC173" w14:textId="01534D25" w:rsidR="00740BBC" w:rsidRPr="002B4E87"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2B4E87">
        <w:rPr>
          <w:rFonts w:ascii="BentonSans Comp Regular" w:hAnsi="BentonSans Comp Regular"/>
          <w:color w:val="000000"/>
          <w:sz w:val="20"/>
        </w:rPr>
        <w:t>MUPF 1151</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Percussion Ensemble (1)</w:t>
      </w:r>
    </w:p>
    <w:p w14:paraId="7A3D3709" w14:textId="2011C8E7" w:rsidR="00740BBC" w:rsidRPr="002B4E87"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2B4E87">
        <w:rPr>
          <w:rFonts w:ascii="BentonSans Comp Regular" w:hAnsi="BentonSans Comp Regular"/>
          <w:color w:val="000000"/>
          <w:sz w:val="20"/>
        </w:rPr>
        <w:t>MUPF 1168</w:t>
      </w:r>
      <w:r w:rsidR="00BE5CB4" w:rsidRPr="002B4E87">
        <w:rPr>
          <w:rFonts w:ascii="BentonSans Comp Regular" w:hAnsi="BentonSans Comp Regular"/>
          <w:color w:val="000000"/>
          <w:sz w:val="20"/>
        </w:rPr>
        <w:t xml:space="preserve"> - </w:t>
      </w:r>
      <w:proofErr w:type="spellStart"/>
      <w:r w:rsidRPr="002B4E87">
        <w:rPr>
          <w:rFonts w:ascii="BentonSans Comp Regular" w:hAnsi="BentonSans Comp Regular"/>
          <w:color w:val="000000"/>
          <w:sz w:val="20"/>
        </w:rPr>
        <w:t>Philharmonia</w:t>
      </w:r>
      <w:proofErr w:type="spellEnd"/>
      <w:r w:rsidRPr="002B4E87">
        <w:rPr>
          <w:rFonts w:ascii="BentonSans Comp Regular" w:hAnsi="BentonSans Comp Regular"/>
          <w:color w:val="000000"/>
          <w:sz w:val="20"/>
        </w:rPr>
        <w:t xml:space="preserve"> (1)</w:t>
      </w:r>
    </w:p>
    <w:p w14:paraId="19754171" w14:textId="0D262D5C" w:rsidR="00740BBC" w:rsidRPr="002B4E87"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2B4E87">
        <w:rPr>
          <w:rFonts w:ascii="BentonSans Comp Regular" w:hAnsi="BentonSans Comp Regular"/>
          <w:color w:val="000000"/>
          <w:sz w:val="20"/>
        </w:rPr>
        <w:t>MUPF 1169</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String Chamber Music (1)</w:t>
      </w:r>
    </w:p>
    <w:p w14:paraId="425C588E" w14:textId="783D60A7" w:rsidR="00740BBC" w:rsidRPr="002B4E87"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2B4E87">
        <w:rPr>
          <w:rFonts w:ascii="BentonSans Comp Regular" w:hAnsi="BentonSans Comp Regular"/>
          <w:color w:val="000000"/>
          <w:sz w:val="20"/>
        </w:rPr>
        <w:t>MUPF 1170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Jazz Combo (1)</w:t>
      </w:r>
    </w:p>
    <w:p w14:paraId="6BBE0485" w14:textId="752C482B" w:rsidR="00740BBC" w:rsidRPr="002B4E87"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2B4E87">
        <w:rPr>
          <w:rFonts w:ascii="BentonSans Comp Regular" w:hAnsi="BentonSans Comp Regular"/>
          <w:color w:val="000000"/>
          <w:sz w:val="20"/>
        </w:rPr>
        <w:t>MUSC 1230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Structure and Style of Music I (2)</w:t>
      </w:r>
    </w:p>
    <w:p w14:paraId="73C04059" w14:textId="3D0EA40D" w:rsidR="00740BBC" w:rsidRPr="002B4E87"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2B4E87">
        <w:rPr>
          <w:rFonts w:ascii="BentonSans Comp Regular" w:hAnsi="BentonSans Comp Regular"/>
          <w:color w:val="000000"/>
          <w:sz w:val="20"/>
        </w:rPr>
        <w:t>MUSC 1230L</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Aural Skills and Sight-Singing I (1)</w:t>
      </w:r>
    </w:p>
    <w:p w14:paraId="31719509" w14:textId="3E575ABC" w:rsidR="00740BBC" w:rsidRPr="002B4E87"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2B4E87">
        <w:rPr>
          <w:rFonts w:ascii="BentonSans Comp Regular" w:hAnsi="BentonSans Comp Regular"/>
          <w:color w:val="000000"/>
          <w:sz w:val="20"/>
        </w:rPr>
        <w:t>MUSC 1231</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Structure and Style of Music II (2)</w:t>
      </w:r>
    </w:p>
    <w:p w14:paraId="6D6F5A1A" w14:textId="23D9BFED" w:rsidR="00740BBC" w:rsidRPr="002B4E87"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2B4E87">
        <w:rPr>
          <w:rFonts w:ascii="BentonSans Comp Regular" w:hAnsi="BentonSans Comp Regular"/>
          <w:color w:val="000000"/>
          <w:sz w:val="20"/>
        </w:rPr>
        <w:t>MUSC 1231L</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Aural Skills and Sight-Singing II (1)</w:t>
      </w:r>
    </w:p>
    <w:p w14:paraId="63E07D7F" w14:textId="0FE42762" w:rsidR="00740BBC" w:rsidRPr="002B4E87"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2B4E87">
        <w:rPr>
          <w:rFonts w:ascii="BentonSans Comp Regular" w:hAnsi="BentonSans Comp Regular"/>
          <w:color w:val="000000"/>
          <w:sz w:val="20"/>
        </w:rPr>
        <w:t>MUSC 1233</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Class Piano I (1)</w:t>
      </w:r>
    </w:p>
    <w:p w14:paraId="363B5A43" w14:textId="0A9C502E" w:rsidR="00740BBC" w:rsidRPr="002B4E87"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2B4E87">
        <w:rPr>
          <w:rFonts w:ascii="BentonSans Comp Regular" w:hAnsi="BentonSans Comp Regular"/>
          <w:color w:val="000000"/>
          <w:sz w:val="20"/>
        </w:rPr>
        <w:t>MUSC 1234</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Class Piano II (1)</w:t>
      </w:r>
    </w:p>
    <w:p w14:paraId="1E02901D" w14:textId="4605C5AD" w:rsidR="00740BBC" w:rsidRPr="002B4E87"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2B4E87">
        <w:rPr>
          <w:rFonts w:ascii="BentonSans Comp Regular" w:hAnsi="BentonSans Comp Regular"/>
          <w:color w:val="000000"/>
          <w:sz w:val="20"/>
        </w:rPr>
        <w:t>MUSC 1402</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Opera and Musical Theatre Practicum (1)</w:t>
      </w:r>
    </w:p>
    <w:p w14:paraId="635F5EDB" w14:textId="74572D0D" w:rsidR="00740BBC" w:rsidRPr="002B4E87"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2B4E87">
        <w:rPr>
          <w:rFonts w:ascii="BentonSans Comp Regular" w:hAnsi="BentonSans Comp Regular"/>
          <w:color w:val="000000"/>
          <w:sz w:val="20"/>
        </w:rPr>
        <w:t>MUSC 1403</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Audio Engineering Practicum (1)</w:t>
      </w:r>
    </w:p>
    <w:p w14:paraId="5CC6EBD9" w14:textId="6DEDE396" w:rsidR="00740BBC" w:rsidRPr="002B4E87"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2B4E87">
        <w:rPr>
          <w:rFonts w:ascii="BentonSans Comp Regular" w:hAnsi="BentonSans Comp Regular"/>
          <w:color w:val="000000"/>
          <w:sz w:val="20"/>
        </w:rPr>
        <w:t>MUSC 2101</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Introduction to Music Business (2)</w:t>
      </w:r>
    </w:p>
    <w:p w14:paraId="5652BA13" w14:textId="05299202" w:rsidR="00740BBC" w:rsidRPr="002B4E87"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2B4E87">
        <w:rPr>
          <w:rFonts w:ascii="BentonSans Comp Regular" w:hAnsi="BentonSans Comp Regular"/>
          <w:color w:val="000000"/>
          <w:sz w:val="20"/>
        </w:rPr>
        <w:t>MUSC 2151</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Introduction to Music Technology (1)</w:t>
      </w:r>
    </w:p>
    <w:p w14:paraId="3EB9475D" w14:textId="09D95774" w:rsidR="00740BBC" w:rsidRPr="002B4E87"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2B4E87">
        <w:rPr>
          <w:rFonts w:ascii="BentonSans Comp Regular" w:hAnsi="BentonSans Comp Regular"/>
          <w:color w:val="000000"/>
          <w:sz w:val="20"/>
        </w:rPr>
        <w:t>MUSC 2222</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Marching Band Techniques (1)</w:t>
      </w:r>
    </w:p>
    <w:p w14:paraId="64F39A2B" w14:textId="068649C6" w:rsidR="00740BBC" w:rsidRPr="002B4E87"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2B4E87">
        <w:rPr>
          <w:rFonts w:ascii="BentonSans Comp Regular" w:hAnsi="BentonSans Comp Regular"/>
          <w:color w:val="000000"/>
          <w:sz w:val="20"/>
        </w:rPr>
        <w:t>MUSC 2235</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Jazz Improvisation I (2)</w:t>
      </w:r>
    </w:p>
    <w:p w14:paraId="706E4639" w14:textId="7B8DD6DE" w:rsidR="00740BBC" w:rsidRPr="002B4E87"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2B4E87">
        <w:rPr>
          <w:rFonts w:ascii="BentonSans Comp Regular" w:hAnsi="BentonSans Comp Regular"/>
          <w:color w:val="000000"/>
          <w:sz w:val="20"/>
        </w:rPr>
        <w:t>MUSC 2236</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Jazz Improvisation II (2)</w:t>
      </w:r>
    </w:p>
    <w:p w14:paraId="5188FA68" w14:textId="3B1086B8" w:rsidR="000461F7" w:rsidRPr="002B4E87"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2B4E87">
        <w:rPr>
          <w:rFonts w:ascii="BentonSans Comp Regular" w:hAnsi="BentonSans Comp Regular"/>
          <w:color w:val="000000"/>
          <w:sz w:val="20"/>
        </w:rPr>
        <w:t>MUSC 2410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Music Internship (1 to 3)</w:t>
      </w:r>
    </w:p>
    <w:p w14:paraId="0EFB51CF" w14:textId="77777777" w:rsidR="00740BBC" w:rsidRPr="002B4E87" w:rsidRDefault="00740BBC" w:rsidP="00740BBC">
      <w:pPr>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p>
    <w:p w14:paraId="5A7E267F" w14:textId="77777777" w:rsidR="008724AC" w:rsidRPr="002B4E87" w:rsidRDefault="008724AC" w:rsidP="008724AC">
      <w:pPr>
        <w:tabs>
          <w:tab w:val="left" w:pos="270"/>
          <w:tab w:val="left" w:pos="3780"/>
        </w:tabs>
        <w:jc w:val="both"/>
        <w:rPr>
          <w:rFonts w:ascii="BentonSans Comp Regular" w:hAnsi="BentonSans Comp Regular"/>
          <w:b/>
          <w:color w:val="000000"/>
        </w:rPr>
      </w:pPr>
      <w:r w:rsidRPr="002B4E87">
        <w:rPr>
          <w:rFonts w:ascii="BentonSans Comp Regular" w:hAnsi="BentonSans Comp Regular"/>
          <w:b/>
          <w:color w:val="000000"/>
        </w:rPr>
        <w:t xml:space="preserve">Total = </w:t>
      </w:r>
      <w:r w:rsidR="00740BBC" w:rsidRPr="002B4E87">
        <w:rPr>
          <w:rFonts w:ascii="BentonSans Comp Regular" w:hAnsi="BentonSans Comp Regular"/>
          <w:b/>
          <w:color w:val="000000"/>
        </w:rPr>
        <w:t>18</w:t>
      </w:r>
      <w:r w:rsidRPr="002B4E87">
        <w:rPr>
          <w:rFonts w:ascii="BentonSans Comp Regular" w:hAnsi="BentonSans Comp Regular"/>
          <w:b/>
          <w:color w:val="000000"/>
        </w:rPr>
        <w:t xml:space="preserve"> Credit Hours</w:t>
      </w:r>
    </w:p>
    <w:p w14:paraId="3497CE19" w14:textId="77777777" w:rsidR="008724AC" w:rsidRPr="002B4E87" w:rsidRDefault="008724AC" w:rsidP="000461F7">
      <w:pPr>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p>
    <w:p w14:paraId="3ECA6781" w14:textId="500DA369" w:rsidR="000461F7" w:rsidRPr="002B4E87" w:rsidRDefault="00934873" w:rsidP="000461F7">
      <w:pPr>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b/>
          <w:color w:val="000000"/>
        </w:rPr>
      </w:pPr>
      <w:r>
        <w:rPr>
          <w:rFonts w:ascii="BentonSans Comp Regular" w:hAnsi="BentonSans Comp Regular"/>
          <w:b/>
          <w:color w:val="000000"/>
        </w:rPr>
        <w:t>Progression Requirements</w:t>
      </w:r>
    </w:p>
    <w:p w14:paraId="75F19235" w14:textId="77777777" w:rsidR="000461F7" w:rsidRPr="002B4E87" w:rsidRDefault="000461F7" w:rsidP="000461F7">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2B4E87">
        <w:rPr>
          <w:rFonts w:ascii="BentonSans Comp Regular" w:hAnsi="BentonSans Comp Regular"/>
          <w:color w:val="000000"/>
          <w:sz w:val="20"/>
        </w:rPr>
        <w:t>All courses must be passed with grades of C or above to graduate with a Minor in Music</w:t>
      </w:r>
      <w:r w:rsidR="00740BBC" w:rsidRPr="002B4E87">
        <w:rPr>
          <w:rFonts w:ascii="BentonSans Comp Regular" w:hAnsi="BentonSans Comp Regular"/>
          <w:color w:val="000000"/>
          <w:sz w:val="20"/>
        </w:rPr>
        <w:t xml:space="preserve"> Performance</w:t>
      </w:r>
      <w:r w:rsidRPr="002B4E87">
        <w:rPr>
          <w:rFonts w:ascii="BentonSans Comp Regular" w:hAnsi="BentonSans Comp Regular"/>
          <w:color w:val="000000"/>
          <w:sz w:val="20"/>
        </w:rPr>
        <w:t>.</w:t>
      </w:r>
    </w:p>
    <w:p w14:paraId="4F82ECFF" w14:textId="3DEB3EC5" w:rsidR="003B2B7B" w:rsidRDefault="003B2B7B" w:rsidP="00987239">
      <w:pPr>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p>
    <w:p w14:paraId="04D3CF28" w14:textId="77777777" w:rsidR="00B543A7" w:rsidRPr="002B4E87" w:rsidRDefault="00B543A7" w:rsidP="00987239">
      <w:pPr>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p>
    <w:p w14:paraId="6CCAC248" w14:textId="77777777" w:rsidR="006C17EB" w:rsidRPr="002B4E87" w:rsidRDefault="00BB1107" w:rsidP="00760FE3">
      <w:pPr>
        <w:pBdr>
          <w:top w:val="single" w:sz="4" w:space="1" w:color="auto"/>
        </w:pBd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sz w:val="31"/>
          <w:szCs w:val="31"/>
        </w:rPr>
      </w:pPr>
      <w:r w:rsidRPr="002B4E87">
        <w:rPr>
          <w:rFonts w:ascii="BentonSans Comp Regular" w:hAnsi="BentonSans Comp Regular"/>
          <w:b/>
          <w:color w:val="000000"/>
          <w:sz w:val="31"/>
          <w:szCs w:val="31"/>
        </w:rPr>
        <w:t xml:space="preserve">Undergraduate </w:t>
      </w:r>
      <w:r w:rsidR="00DE29EE" w:rsidRPr="002B4E87">
        <w:rPr>
          <w:rFonts w:ascii="BentonSans Comp Regular" w:hAnsi="BentonSans Comp Regular"/>
          <w:b/>
          <w:color w:val="000000"/>
          <w:sz w:val="31"/>
          <w:szCs w:val="31"/>
        </w:rPr>
        <w:t>Certificate in Jazz</w:t>
      </w:r>
    </w:p>
    <w:p w14:paraId="398C4795" w14:textId="77777777" w:rsidR="00996460" w:rsidRPr="002B4E87" w:rsidRDefault="00996460" w:rsidP="00760FE3">
      <w:pPr>
        <w:jc w:val="both"/>
        <w:rPr>
          <w:rFonts w:ascii="BentonSans Comp Regular" w:hAnsi="BentonSans Comp Regular"/>
          <w:color w:val="000000"/>
          <w:sz w:val="20"/>
        </w:rPr>
      </w:pPr>
      <w:r w:rsidRPr="002B4E87">
        <w:rPr>
          <w:rFonts w:ascii="BentonSans Comp Regular" w:hAnsi="BentonSans Comp Regular"/>
          <w:color w:val="000000"/>
          <w:sz w:val="20"/>
        </w:rPr>
        <w:t xml:space="preserve">The Undergraduate Certificate in Jazz is designed for instrumentalists who wish to enhance their undergraduate study with intensive training in jazz.  It is available to instrumentalists in any of the three music degree tracks (B.A. in Music, B.M. in Music Education, and B.M. in Music Performance) who wish to supplement their required instruction in classical music with elective training in jazz.  The curriculum consists of 20 credit hours of jazz studies that combine instruction in performance and musicianship, including ensembles, lessons, improvisation, history, and a course in either arranging or pedagogy.  For specific requirements, refer to the </w:t>
      </w:r>
      <w:r w:rsidRPr="002B4E87">
        <w:rPr>
          <w:rFonts w:ascii="BentonSans Comp Regular" w:hAnsi="BentonSans Comp Regular"/>
          <w:i/>
          <w:color w:val="000000"/>
          <w:sz w:val="20"/>
        </w:rPr>
        <w:t>Department of Music Student Handbook</w:t>
      </w:r>
      <w:r w:rsidRPr="002B4E87">
        <w:rPr>
          <w:rFonts w:ascii="BentonSans Comp Regular" w:hAnsi="BentonSans Comp Regular"/>
          <w:color w:val="000000"/>
          <w:sz w:val="20"/>
        </w:rPr>
        <w:t>.</w:t>
      </w:r>
      <w:r w:rsidR="00BB7118" w:rsidRPr="002B4E87">
        <w:rPr>
          <w:rFonts w:ascii="BentonSans Comp Regular" w:hAnsi="BentonSans Comp Regular"/>
          <w:noProof/>
          <w:snapToGrid/>
        </w:rPr>
        <w:t xml:space="preserve"> </w:t>
      </w:r>
    </w:p>
    <w:p w14:paraId="55A2E9AE" w14:textId="77777777" w:rsidR="006C17EB" w:rsidRPr="002B4E87" w:rsidRDefault="006C17EB" w:rsidP="00034F57">
      <w:pPr>
        <w:jc w:val="both"/>
        <w:rPr>
          <w:rFonts w:ascii="BentonSans Comp Regular" w:hAnsi="BentonSans Comp Regular"/>
          <w:color w:val="000000"/>
          <w:sz w:val="20"/>
        </w:rPr>
      </w:pPr>
    </w:p>
    <w:p w14:paraId="65EBAE25" w14:textId="77777777" w:rsidR="00887ABB" w:rsidRPr="002B4E87" w:rsidRDefault="002623AC" w:rsidP="00760FE3">
      <w:pPr>
        <w:keepNext/>
        <w:keepLines/>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2B4E87">
        <w:rPr>
          <w:rFonts w:ascii="BentonSans Comp Regular" w:hAnsi="BentonSans Comp Regular"/>
          <w:b/>
          <w:color w:val="000000"/>
        </w:rPr>
        <w:t>Admission Requirements</w:t>
      </w:r>
      <w:r w:rsidR="00887ABB" w:rsidRPr="002B4E87">
        <w:rPr>
          <w:rFonts w:ascii="BentonSans Comp Regular" w:hAnsi="BentonSans Comp Regular"/>
          <w:b/>
          <w:color w:val="000000"/>
        </w:rPr>
        <w:t xml:space="preserve"> </w:t>
      </w:r>
    </w:p>
    <w:p w14:paraId="30D4057D" w14:textId="37A92DDD" w:rsidR="0021189C" w:rsidRPr="0021189C" w:rsidRDefault="0021189C" w:rsidP="00760FE3">
      <w:pPr>
        <w:keepNext/>
        <w:keepLines/>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sz w:val="20"/>
        </w:rPr>
      </w:pPr>
      <w:r>
        <w:rPr>
          <w:rFonts w:ascii="BentonSans Comp Regular" w:hAnsi="BentonSans Comp Regular"/>
          <w:b/>
          <w:color w:val="000000"/>
          <w:sz w:val="20"/>
        </w:rPr>
        <w:t>Current UNC Charlotte Undergraduate Students</w:t>
      </w:r>
    </w:p>
    <w:p w14:paraId="3797387F" w14:textId="5B2B8D2E" w:rsidR="0021189C" w:rsidRDefault="0021189C" w:rsidP="00760FE3">
      <w:pPr>
        <w:keepNext/>
        <w:keepLines/>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Pr>
          <w:rFonts w:ascii="BentonSans Comp Regular" w:hAnsi="BentonSans Comp Regular"/>
          <w:color w:val="000000"/>
          <w:sz w:val="20"/>
        </w:rPr>
        <w:t xml:space="preserve">See University Admission Requirements </w:t>
      </w:r>
    </w:p>
    <w:p w14:paraId="425727F8" w14:textId="77777777" w:rsidR="0021189C" w:rsidRDefault="0021189C" w:rsidP="00760FE3">
      <w:pPr>
        <w:keepNext/>
        <w:keepLines/>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1D84BDE6" w14:textId="4661F8EB" w:rsidR="00887ABB" w:rsidRPr="002B4E87" w:rsidRDefault="00887ABB" w:rsidP="00760FE3">
      <w:pPr>
        <w:keepNext/>
        <w:keepLines/>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2B4E87">
        <w:rPr>
          <w:rFonts w:ascii="BentonSans Comp Regular" w:hAnsi="BentonSans Comp Regular"/>
          <w:color w:val="000000"/>
          <w:sz w:val="20"/>
        </w:rPr>
        <w:t xml:space="preserve">Interested students should contact the Performing Arts Academic Advisor as soon as possible for advising.  Students interested in pursuing this certificate must audition through the Department of Music (see the “Admissions” link at </w:t>
      </w:r>
      <w:r w:rsidRPr="002B4E87">
        <w:rPr>
          <w:rFonts w:ascii="BentonSans Comp Regular" w:hAnsi="BentonSans Comp Regular"/>
          <w:color w:val="000000"/>
          <w:sz w:val="20"/>
          <w:u w:val="single"/>
        </w:rPr>
        <w:t>music.</w:t>
      </w:r>
      <w:r w:rsidR="00AD59A8" w:rsidRPr="002B4E87">
        <w:rPr>
          <w:rFonts w:ascii="BentonSans Comp Regular" w:hAnsi="BentonSans Comp Regular"/>
          <w:color w:val="000000"/>
          <w:sz w:val="20"/>
          <w:u w:val="single"/>
        </w:rPr>
        <w:t>charlotte.edu</w:t>
      </w:r>
      <w:r w:rsidRPr="002B4E87">
        <w:rPr>
          <w:rFonts w:ascii="BentonSans Comp Regular" w:hAnsi="BentonSans Comp Regular"/>
          <w:color w:val="000000"/>
          <w:sz w:val="20"/>
        </w:rPr>
        <w:t xml:space="preserve"> for details).  </w:t>
      </w:r>
    </w:p>
    <w:p w14:paraId="0875EF15" w14:textId="77777777" w:rsidR="00887ABB" w:rsidRPr="002B4E87" w:rsidRDefault="00887ABB" w:rsidP="00887ABB">
      <w:pPr>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b/>
          <w:color w:val="000000"/>
        </w:rPr>
      </w:pPr>
    </w:p>
    <w:p w14:paraId="2F61B9E5" w14:textId="77777777" w:rsidR="00331E69" w:rsidRPr="002B4E87" w:rsidRDefault="000461F7" w:rsidP="008F322A">
      <w:pPr>
        <w:keepNext/>
        <w:ind w:left="288" w:hanging="288"/>
        <w:rPr>
          <w:rFonts w:ascii="BentonSans Comp Regular" w:hAnsi="BentonSans Comp Regular"/>
          <w:b/>
          <w:color w:val="000000"/>
        </w:rPr>
      </w:pPr>
      <w:r w:rsidRPr="002B4E87">
        <w:rPr>
          <w:rFonts w:ascii="BentonSans Comp Regular" w:hAnsi="BentonSans Comp Regular"/>
          <w:b/>
          <w:color w:val="000000"/>
        </w:rPr>
        <w:t>Certificate</w:t>
      </w:r>
      <w:r w:rsidR="00331E69" w:rsidRPr="002B4E87">
        <w:rPr>
          <w:rFonts w:ascii="BentonSans Comp Regular" w:hAnsi="BentonSans Comp Regular"/>
          <w:b/>
          <w:color w:val="000000"/>
        </w:rPr>
        <w:t xml:space="preserve"> Requirements</w:t>
      </w:r>
    </w:p>
    <w:p w14:paraId="532541AF" w14:textId="77777777" w:rsidR="00331E69" w:rsidRPr="002B4E87" w:rsidRDefault="00331E69" w:rsidP="008F322A">
      <w:pPr>
        <w:keepNext/>
        <w:ind w:left="288" w:hanging="288"/>
        <w:rPr>
          <w:rFonts w:ascii="BentonSans Comp Regular" w:hAnsi="BentonSans Comp Regular"/>
          <w:b/>
          <w:color w:val="000000"/>
          <w:sz w:val="20"/>
        </w:rPr>
      </w:pPr>
      <w:r w:rsidRPr="002B4E87">
        <w:rPr>
          <w:rFonts w:ascii="BentonSans Comp Regular" w:hAnsi="BentonSans Comp Regular"/>
          <w:b/>
          <w:color w:val="000000"/>
          <w:sz w:val="20"/>
        </w:rPr>
        <w:t xml:space="preserve">Performance </w:t>
      </w:r>
      <w:r w:rsidR="000461F7" w:rsidRPr="002B4E87">
        <w:rPr>
          <w:rFonts w:ascii="BentonSans Comp Regular" w:hAnsi="BentonSans Comp Regular"/>
          <w:b/>
          <w:color w:val="000000"/>
          <w:sz w:val="20"/>
        </w:rPr>
        <w:t xml:space="preserve">Courses </w:t>
      </w:r>
      <w:r w:rsidRPr="002B4E87">
        <w:rPr>
          <w:rFonts w:ascii="BentonSans Comp Regular" w:hAnsi="BentonSans Comp Regular"/>
          <w:b/>
          <w:color w:val="000000"/>
          <w:sz w:val="20"/>
        </w:rPr>
        <w:t xml:space="preserve">(10 </w:t>
      </w:r>
      <w:r w:rsidR="000461F7" w:rsidRPr="002B4E87">
        <w:rPr>
          <w:rFonts w:ascii="BentonSans Comp Regular" w:hAnsi="BentonSans Comp Regular"/>
          <w:b/>
          <w:color w:val="000000"/>
          <w:sz w:val="20"/>
        </w:rPr>
        <w:t xml:space="preserve">credit </w:t>
      </w:r>
      <w:r w:rsidRPr="002B4E87">
        <w:rPr>
          <w:rFonts w:ascii="BentonSans Comp Regular" w:hAnsi="BentonSans Comp Regular"/>
          <w:b/>
          <w:color w:val="000000"/>
          <w:sz w:val="20"/>
        </w:rPr>
        <w:t>hours)</w:t>
      </w:r>
    </w:p>
    <w:p w14:paraId="5755B8F4" w14:textId="593C0A92" w:rsidR="00331E69" w:rsidRPr="002B4E87" w:rsidRDefault="00331E69" w:rsidP="00331E69">
      <w:pPr>
        <w:ind w:left="288" w:hanging="288"/>
        <w:rPr>
          <w:rFonts w:ascii="BentonSans Comp Regular" w:hAnsi="BentonSans Comp Regular"/>
          <w:color w:val="000000"/>
          <w:sz w:val="20"/>
        </w:rPr>
      </w:pPr>
      <w:r w:rsidRPr="002B4E87">
        <w:rPr>
          <w:rFonts w:ascii="BentonSans Comp Regular" w:hAnsi="BentonSans Comp Regular"/>
          <w:color w:val="000000"/>
          <w:sz w:val="20"/>
        </w:rPr>
        <w:t>MUPF 1111</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Jazz Ensemble (4)</w:t>
      </w:r>
    </w:p>
    <w:p w14:paraId="0EA55571" w14:textId="79E4FEC6" w:rsidR="00331E69" w:rsidRPr="002B4E87" w:rsidRDefault="00331E69" w:rsidP="00331E69">
      <w:pPr>
        <w:ind w:left="288" w:hanging="288"/>
        <w:rPr>
          <w:rFonts w:ascii="BentonSans Comp Regular" w:hAnsi="BentonSans Comp Regular"/>
          <w:color w:val="000000"/>
          <w:sz w:val="20"/>
        </w:rPr>
      </w:pPr>
      <w:r w:rsidRPr="002B4E87">
        <w:rPr>
          <w:rFonts w:ascii="BentonSans Comp Regular" w:hAnsi="BentonSans Comp Regular"/>
          <w:color w:val="000000"/>
          <w:sz w:val="20"/>
        </w:rPr>
        <w:t>MUPF 1170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Jazz Combo (2)</w:t>
      </w:r>
    </w:p>
    <w:p w14:paraId="77CB79A2" w14:textId="1685876D" w:rsidR="00331E69" w:rsidRPr="002B4E87" w:rsidRDefault="00331E69" w:rsidP="00331E69">
      <w:pPr>
        <w:ind w:left="288" w:hanging="288"/>
        <w:rPr>
          <w:rFonts w:ascii="BentonSans Comp Regular" w:hAnsi="BentonSans Comp Regular"/>
          <w:i/>
          <w:color w:val="000000"/>
          <w:sz w:val="20"/>
        </w:rPr>
      </w:pPr>
      <w:r w:rsidRPr="002B4E87">
        <w:rPr>
          <w:rFonts w:ascii="BentonSans Comp Regular" w:hAnsi="BentonSans Comp Regular"/>
          <w:color w:val="000000"/>
          <w:sz w:val="20"/>
        </w:rPr>
        <w:t xml:space="preserve">MUPF </w:t>
      </w:r>
      <w:r w:rsidR="00510FEF" w:rsidRPr="002B4E87">
        <w:rPr>
          <w:rFonts w:ascii="BentonSans Comp Regular" w:hAnsi="BentonSans Comp Regular"/>
          <w:color w:val="000000"/>
          <w:sz w:val="20"/>
        </w:rPr>
        <w:t>1</w:t>
      </w:r>
      <w:r w:rsidRPr="002B4E87">
        <w:rPr>
          <w:rFonts w:ascii="BentonSans Comp Regular" w:hAnsi="BentonSans Comp Regular"/>
          <w:color w:val="000000"/>
          <w:sz w:val="20"/>
        </w:rPr>
        <w:t>2</w:t>
      </w:r>
      <w:r w:rsidR="007532F0" w:rsidRPr="002B4E87">
        <w:rPr>
          <w:rFonts w:ascii="BentonSans Comp Regular" w:hAnsi="BentonSans Comp Regular"/>
          <w:color w:val="000000"/>
          <w:sz w:val="20"/>
        </w:rPr>
        <w:t>6</w:t>
      </w:r>
      <w:r w:rsidRPr="002B4E87">
        <w:rPr>
          <w:rFonts w:ascii="BentonSans Comp Regular" w:hAnsi="BentonSans Comp Regular"/>
          <w:color w:val="000000"/>
          <w:sz w:val="20"/>
        </w:rPr>
        <w:t>x</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Applied Music</w:t>
      </w:r>
      <w:r w:rsidR="00510FEF" w:rsidRPr="002B4E87">
        <w:rPr>
          <w:rFonts w:ascii="BentonSans Comp Regular" w:hAnsi="BentonSans Comp Regular"/>
          <w:color w:val="000000"/>
          <w:sz w:val="20"/>
        </w:rPr>
        <w:t xml:space="preserve"> (Jazz)</w:t>
      </w:r>
      <w:r w:rsidRPr="002B4E87">
        <w:rPr>
          <w:rFonts w:ascii="BentonSans Comp Regular" w:hAnsi="BentonSans Comp Regular"/>
          <w:color w:val="000000"/>
          <w:sz w:val="20"/>
        </w:rPr>
        <w:t xml:space="preserve"> (4)</w:t>
      </w:r>
      <w:r w:rsidRPr="002B4E87">
        <w:rPr>
          <w:rFonts w:ascii="BentonSans Comp Regular" w:hAnsi="BentonSans Comp Regular"/>
          <w:i/>
          <w:color w:val="000000"/>
          <w:sz w:val="20"/>
        </w:rPr>
        <w:t xml:space="preserve"> (4 semesters)</w:t>
      </w:r>
    </w:p>
    <w:p w14:paraId="540634C9" w14:textId="77777777" w:rsidR="00331E69" w:rsidRPr="002B4E87" w:rsidRDefault="00331E69" w:rsidP="00331E69">
      <w:pPr>
        <w:ind w:left="288" w:hanging="288"/>
        <w:rPr>
          <w:rFonts w:ascii="BentonSans Comp Regular" w:hAnsi="BentonSans Comp Regular"/>
          <w:color w:val="000000"/>
          <w:sz w:val="20"/>
        </w:rPr>
      </w:pPr>
    </w:p>
    <w:p w14:paraId="0D23E375" w14:textId="77777777" w:rsidR="00331E69" w:rsidRPr="002B4E87" w:rsidRDefault="00331E69" w:rsidP="00331E69">
      <w:pPr>
        <w:ind w:left="288" w:hanging="288"/>
        <w:rPr>
          <w:rFonts w:ascii="BentonSans Comp Regular" w:hAnsi="BentonSans Comp Regular"/>
          <w:b/>
          <w:color w:val="000000"/>
          <w:sz w:val="20"/>
        </w:rPr>
      </w:pPr>
      <w:r w:rsidRPr="002B4E87">
        <w:rPr>
          <w:rFonts w:ascii="BentonSans Comp Regular" w:hAnsi="BentonSans Comp Regular"/>
          <w:b/>
          <w:color w:val="000000"/>
          <w:sz w:val="20"/>
        </w:rPr>
        <w:t>Musicianship</w:t>
      </w:r>
      <w:r w:rsidR="000461F7" w:rsidRPr="002B4E87">
        <w:rPr>
          <w:rFonts w:ascii="BentonSans Comp Regular" w:hAnsi="BentonSans Comp Regular"/>
          <w:b/>
          <w:color w:val="000000"/>
          <w:sz w:val="20"/>
        </w:rPr>
        <w:t xml:space="preserve"> Courses</w:t>
      </w:r>
      <w:r w:rsidRPr="002B4E87">
        <w:rPr>
          <w:rFonts w:ascii="BentonSans Comp Regular" w:hAnsi="BentonSans Comp Regular"/>
          <w:b/>
          <w:color w:val="000000"/>
          <w:sz w:val="20"/>
        </w:rPr>
        <w:t xml:space="preserve"> (10 </w:t>
      </w:r>
      <w:r w:rsidR="000461F7" w:rsidRPr="002B4E87">
        <w:rPr>
          <w:rFonts w:ascii="BentonSans Comp Regular" w:hAnsi="BentonSans Comp Regular"/>
          <w:b/>
          <w:color w:val="000000"/>
          <w:sz w:val="20"/>
        </w:rPr>
        <w:t xml:space="preserve">credit </w:t>
      </w:r>
      <w:r w:rsidRPr="002B4E87">
        <w:rPr>
          <w:rFonts w:ascii="BentonSans Comp Regular" w:hAnsi="BentonSans Comp Regular"/>
          <w:b/>
          <w:color w:val="000000"/>
          <w:sz w:val="20"/>
        </w:rPr>
        <w:t>hours)</w:t>
      </w:r>
    </w:p>
    <w:p w14:paraId="34D9AA37" w14:textId="4425A407" w:rsidR="00331E69" w:rsidRPr="002B4E87" w:rsidRDefault="00331E69" w:rsidP="00331E69">
      <w:pPr>
        <w:ind w:left="288" w:hanging="288"/>
        <w:rPr>
          <w:rFonts w:ascii="BentonSans Comp Regular" w:hAnsi="BentonSans Comp Regular"/>
          <w:color w:val="000000"/>
          <w:sz w:val="20"/>
        </w:rPr>
      </w:pPr>
      <w:r w:rsidRPr="002B4E87">
        <w:rPr>
          <w:rFonts w:ascii="BentonSans Comp Regular" w:hAnsi="BentonSans Comp Regular"/>
          <w:color w:val="000000"/>
          <w:sz w:val="20"/>
        </w:rPr>
        <w:t>MUSC 2235</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Jazz Improvisation I (2)</w:t>
      </w:r>
    </w:p>
    <w:p w14:paraId="1D63C7FD" w14:textId="24E58AAF" w:rsidR="00331E69" w:rsidRPr="002B4E87" w:rsidRDefault="00331E69" w:rsidP="00331E69">
      <w:pPr>
        <w:ind w:left="288" w:hanging="288"/>
        <w:rPr>
          <w:rFonts w:ascii="BentonSans Comp Regular" w:hAnsi="BentonSans Comp Regular"/>
          <w:color w:val="000000"/>
          <w:sz w:val="20"/>
        </w:rPr>
      </w:pPr>
      <w:r w:rsidRPr="002B4E87">
        <w:rPr>
          <w:rFonts w:ascii="BentonSans Comp Regular" w:hAnsi="BentonSans Comp Regular"/>
          <w:color w:val="000000"/>
          <w:sz w:val="20"/>
        </w:rPr>
        <w:t>MUSC 2236</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Jazz Improvisation II (2)</w:t>
      </w:r>
    </w:p>
    <w:p w14:paraId="17FBFDBE" w14:textId="5AF23BDE" w:rsidR="00331E69" w:rsidRPr="002B4E87" w:rsidRDefault="00331E69" w:rsidP="00331E69">
      <w:pPr>
        <w:ind w:left="288" w:hanging="288"/>
        <w:rPr>
          <w:rFonts w:ascii="BentonSans Comp Regular" w:hAnsi="BentonSans Comp Regular"/>
          <w:color w:val="000000"/>
          <w:sz w:val="20"/>
        </w:rPr>
      </w:pPr>
      <w:r w:rsidRPr="002B4E87">
        <w:rPr>
          <w:rFonts w:ascii="BentonSans Comp Regular" w:hAnsi="BentonSans Comp Regular"/>
          <w:color w:val="000000"/>
          <w:sz w:val="20"/>
        </w:rPr>
        <w:t>MUSC 4138</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 xml:space="preserve">Jazz Pedagogy and Materials (3) </w:t>
      </w:r>
      <w:r w:rsidRPr="002B4E87">
        <w:rPr>
          <w:rFonts w:ascii="BentonSans Comp Regular" w:hAnsi="BentonSans Comp Regular"/>
          <w:color w:val="000000"/>
          <w:sz w:val="20"/>
        </w:rPr>
        <w:br/>
        <w:t>or MUSC 4234</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Jazz Arranging and Composition (3)</w:t>
      </w:r>
    </w:p>
    <w:p w14:paraId="39422AC8" w14:textId="61CD122B" w:rsidR="00331E69" w:rsidRPr="002B4E87" w:rsidRDefault="00331E69" w:rsidP="00331E69">
      <w:pPr>
        <w:ind w:left="288" w:hanging="288"/>
        <w:rPr>
          <w:rFonts w:ascii="BentonSans Comp Regular" w:hAnsi="BentonSans Comp Regular"/>
          <w:color w:val="000000"/>
          <w:sz w:val="20"/>
        </w:rPr>
      </w:pPr>
      <w:r w:rsidRPr="002B4E87">
        <w:rPr>
          <w:rFonts w:ascii="BentonSans Comp Regular" w:hAnsi="BentonSans Comp Regular"/>
          <w:color w:val="000000"/>
          <w:sz w:val="20"/>
        </w:rPr>
        <w:t>MUSC 4298</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Jazz History (3)</w:t>
      </w:r>
      <w:r w:rsidR="007C264F" w:rsidRPr="002B4E87">
        <w:rPr>
          <w:rFonts w:ascii="BentonSans Comp Regular" w:hAnsi="BentonSans Comp Regular"/>
          <w:color w:val="000000"/>
          <w:sz w:val="20"/>
        </w:rPr>
        <w:t xml:space="preserve"> </w:t>
      </w:r>
    </w:p>
    <w:p w14:paraId="3A6FFC72" w14:textId="77777777" w:rsidR="00331E69" w:rsidRPr="002B4E87" w:rsidRDefault="00331E69" w:rsidP="00331E69">
      <w:pPr>
        <w:ind w:left="288" w:hanging="288"/>
        <w:rPr>
          <w:rFonts w:ascii="BentonSans Comp Regular" w:hAnsi="BentonSans Comp Regular"/>
          <w:color w:val="000000"/>
          <w:sz w:val="20"/>
        </w:rPr>
      </w:pPr>
    </w:p>
    <w:p w14:paraId="14386974" w14:textId="7B0C14AB" w:rsidR="00AB4C1C" w:rsidRPr="002B4E87" w:rsidRDefault="003B3BA3" w:rsidP="00AB4C1C">
      <w:pPr>
        <w:tabs>
          <w:tab w:val="left" w:pos="270"/>
          <w:tab w:val="left" w:pos="3780"/>
        </w:tabs>
        <w:jc w:val="both"/>
        <w:rPr>
          <w:rFonts w:ascii="BentonSans Comp Regular" w:hAnsi="BentonSans Comp Regular"/>
          <w:b/>
          <w:color w:val="000000"/>
        </w:rPr>
      </w:pPr>
      <w:r w:rsidRPr="002B4E87">
        <w:rPr>
          <w:rFonts w:ascii="BentonSans Comp Regular" w:hAnsi="BentonSans Comp Regular"/>
          <w:b/>
          <w:color w:val="000000"/>
        </w:rPr>
        <w:t xml:space="preserve">Certificate </w:t>
      </w:r>
      <w:r w:rsidR="00AB4C1C" w:rsidRPr="002B4E87">
        <w:rPr>
          <w:rFonts w:ascii="BentonSans Comp Regular" w:hAnsi="BentonSans Comp Regular"/>
          <w:b/>
          <w:color w:val="000000"/>
        </w:rPr>
        <w:t>Total = 20 Credit Hours</w:t>
      </w:r>
    </w:p>
    <w:p w14:paraId="7A752359" w14:textId="77777777" w:rsidR="00AB4C1C" w:rsidRPr="002B4E87" w:rsidRDefault="00AB4C1C" w:rsidP="00AB4C1C">
      <w:pPr>
        <w:tabs>
          <w:tab w:val="left" w:pos="270"/>
          <w:tab w:val="left" w:pos="3780"/>
        </w:tabs>
        <w:jc w:val="both"/>
        <w:rPr>
          <w:rFonts w:ascii="BentonSans Comp Regular" w:hAnsi="BentonSans Comp Regular"/>
          <w:color w:val="000000"/>
          <w:sz w:val="20"/>
        </w:rPr>
      </w:pPr>
    </w:p>
    <w:p w14:paraId="75346752" w14:textId="3D87BCA8" w:rsidR="000461F7" w:rsidRPr="002B4E87" w:rsidRDefault="00934873" w:rsidP="000461F7">
      <w:pPr>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b/>
          <w:color w:val="000000"/>
        </w:rPr>
      </w:pPr>
      <w:r>
        <w:rPr>
          <w:rFonts w:ascii="BentonSans Comp Regular" w:hAnsi="BentonSans Comp Regular"/>
          <w:b/>
          <w:color w:val="000000"/>
        </w:rPr>
        <w:t>Progression Requirements</w:t>
      </w:r>
    </w:p>
    <w:p w14:paraId="766CA0AF" w14:textId="77777777" w:rsidR="00331E69" w:rsidRPr="002B4E87" w:rsidRDefault="000461F7" w:rsidP="00034F57">
      <w:pPr>
        <w:jc w:val="both"/>
        <w:rPr>
          <w:rFonts w:ascii="BentonSans Comp Regular" w:hAnsi="BentonSans Comp Regular"/>
          <w:color w:val="000000"/>
          <w:sz w:val="20"/>
        </w:rPr>
      </w:pPr>
      <w:r w:rsidRPr="002B4E87">
        <w:rPr>
          <w:rFonts w:ascii="BentonSans Comp Regular" w:hAnsi="BentonSans Comp Regular"/>
          <w:color w:val="000000"/>
          <w:sz w:val="20"/>
        </w:rPr>
        <w:t xml:space="preserve">All required courses must be passed with a grade of B or above to earn the Undergraduate Certificate in Jazz.  </w:t>
      </w:r>
    </w:p>
    <w:p w14:paraId="710B186E" w14:textId="13CC91F5" w:rsidR="00AB4C1C" w:rsidRPr="002B4E87" w:rsidRDefault="00AB4C1C" w:rsidP="00034F57">
      <w:pPr>
        <w:jc w:val="both"/>
        <w:rPr>
          <w:rFonts w:ascii="BentonSans Comp Regular" w:hAnsi="BentonSans Comp Regular"/>
          <w:color w:val="000000"/>
          <w:sz w:val="20"/>
        </w:rPr>
      </w:pPr>
    </w:p>
    <w:p w14:paraId="177B7D06" w14:textId="0D75624F" w:rsidR="00D652C0" w:rsidRPr="002B4E87" w:rsidRDefault="00D652C0" w:rsidP="00D652C0">
      <w:pPr>
        <w:pBdr>
          <w:top w:val="single" w:sz="2" w:space="1" w:color="auto"/>
        </w:pBdr>
        <w:tabs>
          <w:tab w:val="left" w:pos="0"/>
          <w:tab w:val="left" w:pos="270"/>
          <w:tab w:val="left" w:pos="1170"/>
          <w:tab w:val="left" w:pos="5222"/>
          <w:tab w:val="left" w:pos="6300"/>
          <w:tab w:val="right" w:leader="dot" w:pos="9292"/>
        </w:tabs>
        <w:jc w:val="center"/>
        <w:rPr>
          <w:rFonts w:ascii="BentonSans Comp Regular" w:hAnsi="BentonSans Comp Regular"/>
          <w:b/>
          <w:color w:val="000000"/>
          <w:sz w:val="20"/>
          <w:szCs w:val="32"/>
        </w:rPr>
      </w:pPr>
      <w:r w:rsidRPr="002B4E87">
        <w:rPr>
          <w:rFonts w:ascii="BentonSans Comp Regular" w:hAnsi="BentonSans Comp Regular"/>
          <w:color w:val="000000"/>
          <w:sz w:val="20"/>
        </w:rPr>
        <w:br w:type="column"/>
      </w:r>
      <w:r w:rsidRPr="002B4E87">
        <w:rPr>
          <w:rFonts w:ascii="BentonSans Comp Regular" w:hAnsi="BentonSans Comp Regular"/>
          <w:b/>
          <w:sz w:val="60"/>
          <w:szCs w:val="60"/>
        </w:rPr>
        <w:lastRenderedPageBreak/>
        <w:t>Musical Theatre</w:t>
      </w:r>
    </w:p>
    <w:p w14:paraId="79D0BFF7" w14:textId="33CED3E8" w:rsidR="000939B7" w:rsidRPr="002B4E87" w:rsidRDefault="000939B7" w:rsidP="000939B7">
      <w:pPr>
        <w:pBdr>
          <w:top w:val="single" w:sz="4" w:space="1" w:color="auto"/>
        </w:pBdr>
        <w:tabs>
          <w:tab w:val="left" w:pos="-720"/>
          <w:tab w:val="left" w:pos="0"/>
          <w:tab w:val="left" w:pos="270"/>
          <w:tab w:val="left" w:pos="768"/>
          <w:tab w:val="left" w:pos="1459"/>
          <w:tab w:val="left" w:pos="4992"/>
          <w:tab w:val="left" w:pos="5222"/>
          <w:tab w:val="left" w:pos="6930"/>
          <w:tab w:val="left" w:pos="7200"/>
        </w:tabs>
        <w:jc w:val="center"/>
        <w:rPr>
          <w:rFonts w:ascii="BentonSans Comp Regular" w:hAnsi="BentonSans Comp Regular"/>
          <w:b/>
          <w:color w:val="808080" w:themeColor="background1" w:themeShade="80"/>
          <w:sz w:val="20"/>
        </w:rPr>
      </w:pPr>
      <w:r w:rsidRPr="002B4E87">
        <w:rPr>
          <w:rFonts w:ascii="BentonSans Comp Regular" w:hAnsi="BentonSans Comp Regular"/>
          <w:b/>
          <w:color w:val="808080" w:themeColor="background1" w:themeShade="80"/>
          <w:sz w:val="20"/>
        </w:rPr>
        <w:t>dance.</w:t>
      </w:r>
      <w:r w:rsidR="00AD59A8" w:rsidRPr="002B4E87">
        <w:rPr>
          <w:rFonts w:ascii="BentonSans Comp Regular" w:hAnsi="BentonSans Comp Regular"/>
          <w:b/>
          <w:color w:val="808080" w:themeColor="background1" w:themeShade="80"/>
          <w:sz w:val="20"/>
        </w:rPr>
        <w:t>charlotte.edu</w:t>
      </w:r>
      <w:r w:rsidRPr="002B4E87">
        <w:rPr>
          <w:rFonts w:ascii="BentonSans Comp Regular" w:hAnsi="BentonSans Comp Regular"/>
          <w:b/>
          <w:color w:val="808080" w:themeColor="background1" w:themeShade="80"/>
          <w:sz w:val="20"/>
        </w:rPr>
        <w:t xml:space="preserve"> </w:t>
      </w:r>
    </w:p>
    <w:p w14:paraId="7C0D98E1" w14:textId="586FAE45" w:rsidR="000939B7" w:rsidRPr="002B4E87" w:rsidRDefault="000939B7" w:rsidP="000939B7">
      <w:pPr>
        <w:pBdr>
          <w:top w:val="single" w:sz="4" w:space="1" w:color="auto"/>
        </w:pBdr>
        <w:tabs>
          <w:tab w:val="left" w:pos="-720"/>
          <w:tab w:val="left" w:pos="0"/>
          <w:tab w:val="left" w:pos="270"/>
          <w:tab w:val="left" w:pos="768"/>
          <w:tab w:val="left" w:pos="1459"/>
          <w:tab w:val="left" w:pos="4992"/>
          <w:tab w:val="left" w:pos="5222"/>
          <w:tab w:val="left" w:pos="6930"/>
          <w:tab w:val="left" w:pos="7200"/>
        </w:tabs>
        <w:jc w:val="center"/>
        <w:rPr>
          <w:rFonts w:ascii="BentonSans Comp Regular" w:hAnsi="BentonSans Comp Regular"/>
          <w:b/>
          <w:color w:val="808080" w:themeColor="background1" w:themeShade="80"/>
          <w:sz w:val="20"/>
        </w:rPr>
      </w:pPr>
      <w:r w:rsidRPr="002B4E87">
        <w:rPr>
          <w:rFonts w:ascii="BentonSans Comp Regular" w:hAnsi="BentonSans Comp Regular"/>
          <w:b/>
          <w:color w:val="808080" w:themeColor="background1" w:themeShade="80"/>
          <w:sz w:val="20"/>
        </w:rPr>
        <w:t>music.</w:t>
      </w:r>
      <w:r w:rsidR="00AD59A8" w:rsidRPr="002B4E87">
        <w:rPr>
          <w:rFonts w:ascii="BentonSans Comp Regular" w:hAnsi="BentonSans Comp Regular"/>
          <w:b/>
          <w:color w:val="808080" w:themeColor="background1" w:themeShade="80"/>
          <w:sz w:val="20"/>
        </w:rPr>
        <w:t>charlotte.edu</w:t>
      </w:r>
    </w:p>
    <w:p w14:paraId="11EC06DF" w14:textId="1A547346" w:rsidR="00D652C0" w:rsidRPr="002B4E87" w:rsidRDefault="000939B7" w:rsidP="000939B7">
      <w:pPr>
        <w:pBdr>
          <w:top w:val="single" w:sz="4" w:space="1" w:color="auto"/>
        </w:pBdr>
        <w:tabs>
          <w:tab w:val="left" w:pos="-720"/>
          <w:tab w:val="left" w:pos="0"/>
          <w:tab w:val="left" w:pos="270"/>
          <w:tab w:val="left" w:pos="768"/>
          <w:tab w:val="left" w:pos="1459"/>
          <w:tab w:val="left" w:pos="4992"/>
          <w:tab w:val="left" w:pos="5222"/>
          <w:tab w:val="left" w:pos="6930"/>
          <w:tab w:val="left" w:pos="7200"/>
        </w:tabs>
        <w:jc w:val="center"/>
        <w:rPr>
          <w:rFonts w:ascii="BentonSans Comp Regular" w:hAnsi="BentonSans Comp Regular"/>
          <w:b/>
          <w:color w:val="808080" w:themeColor="background1" w:themeShade="80"/>
          <w:sz w:val="20"/>
        </w:rPr>
      </w:pPr>
      <w:r w:rsidRPr="002B4E87">
        <w:rPr>
          <w:rFonts w:ascii="BentonSans Comp Regular" w:hAnsi="BentonSans Comp Regular"/>
          <w:b/>
          <w:color w:val="808080" w:themeColor="background1" w:themeShade="80"/>
          <w:sz w:val="20"/>
        </w:rPr>
        <w:t>theatre.</w:t>
      </w:r>
      <w:r w:rsidR="00AD59A8" w:rsidRPr="002B4E87">
        <w:rPr>
          <w:rFonts w:ascii="BentonSans Comp Regular" w:hAnsi="BentonSans Comp Regular"/>
          <w:b/>
          <w:color w:val="808080" w:themeColor="background1" w:themeShade="80"/>
          <w:sz w:val="20"/>
        </w:rPr>
        <w:t>charlotte.edu</w:t>
      </w:r>
    </w:p>
    <w:p w14:paraId="064F291F" w14:textId="249A7C4B" w:rsidR="000939B7" w:rsidRDefault="000939B7" w:rsidP="000F08B1">
      <w:pPr>
        <w:pBdr>
          <w:top w:val="single" w:sz="4" w:space="1" w:color="auto"/>
        </w:pBd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szCs w:val="32"/>
        </w:rPr>
      </w:pPr>
    </w:p>
    <w:p w14:paraId="75E491B9" w14:textId="77777777" w:rsidR="00545452" w:rsidRPr="002B4E87" w:rsidRDefault="00545452" w:rsidP="00545452">
      <w:pPr>
        <w:widowControl/>
        <w:tabs>
          <w:tab w:val="left" w:pos="-720"/>
          <w:tab w:val="left" w:pos="0"/>
          <w:tab w:val="left" w:pos="270"/>
          <w:tab w:val="left" w:pos="768"/>
          <w:tab w:val="left" w:pos="1459"/>
          <w:tab w:val="left" w:pos="4992"/>
          <w:tab w:val="left" w:pos="5222"/>
          <w:tab w:val="left" w:pos="6930"/>
          <w:tab w:val="left" w:pos="7200"/>
        </w:tabs>
        <w:ind w:left="360" w:hanging="360"/>
        <w:jc w:val="both"/>
        <w:rPr>
          <w:rFonts w:ascii="BentonSans Comp Regular" w:hAnsi="BentonSans Comp Regular"/>
          <w:b/>
          <w:color w:val="000000"/>
          <w:sz w:val="32"/>
        </w:rPr>
      </w:pPr>
      <w:r w:rsidRPr="002B4E87">
        <w:rPr>
          <w:rFonts w:ascii="BentonSans Comp Regular" w:hAnsi="BentonSans Comp Regular"/>
          <w:b/>
          <w:color w:val="000000"/>
          <w:sz w:val="32"/>
        </w:rPr>
        <w:t>Undergraduate Programs</w:t>
      </w:r>
    </w:p>
    <w:p w14:paraId="70153F8C" w14:textId="102BCF1D" w:rsidR="00545452" w:rsidRPr="002B4E87" w:rsidRDefault="00545452" w:rsidP="00352E62">
      <w:pPr>
        <w:pStyle w:val="ListParagraph"/>
        <w:widowControl/>
        <w:numPr>
          <w:ilvl w:val="0"/>
          <w:numId w:val="10"/>
        </w:num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b/>
          <w:color w:val="000000"/>
        </w:rPr>
      </w:pPr>
      <w:r w:rsidRPr="002B4E87">
        <w:rPr>
          <w:rFonts w:ascii="BentonSans Comp Regular" w:hAnsi="BentonSans Comp Regular"/>
          <w:b/>
          <w:color w:val="000000"/>
        </w:rPr>
        <w:t>Undergraduate Certificate in Musical Theatre</w:t>
      </w:r>
    </w:p>
    <w:p w14:paraId="32468DAB" w14:textId="77777777" w:rsidR="00545452" w:rsidRPr="002B4E87" w:rsidRDefault="00545452" w:rsidP="00545452">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szCs w:val="32"/>
        </w:rPr>
      </w:pPr>
    </w:p>
    <w:p w14:paraId="7EB84286" w14:textId="77777777" w:rsidR="00626528" w:rsidRDefault="00545452" w:rsidP="00626528">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szCs w:val="32"/>
        </w:rPr>
      </w:pPr>
      <w:r w:rsidRPr="002B4E87">
        <w:rPr>
          <w:rFonts w:ascii="BentonSans Comp Regular" w:hAnsi="BentonSans Comp Regular"/>
          <w:color w:val="000000"/>
          <w:sz w:val="20"/>
          <w:szCs w:val="32"/>
        </w:rPr>
        <w:t>Musical Theatre is an interdisciplinary program between the Departments of Dance, Music, and Theatre.  The term "musical theatre" is defined in a way that embraces the richness and diversity of this challenging interdisciplinary art form, which includes musical comedy, the musical play, new and alternative musical theatre, "Broadway opera," cabaret, and revue.  Students receive technique training in acting complemented by training in vocal technique, musicianship, dance, and the study of the repertoire of musical theatre in print and recordings, as well as in rehearsal and performance.</w:t>
      </w:r>
    </w:p>
    <w:p w14:paraId="240C8BCD" w14:textId="77777777" w:rsidR="00626528" w:rsidRDefault="00626528" w:rsidP="00626528">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5E09A476" w14:textId="7DDD0B6F" w:rsidR="00626528" w:rsidRDefault="00626528" w:rsidP="00626528">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szCs w:val="32"/>
        </w:rPr>
      </w:pPr>
      <w:r w:rsidRPr="00970D48">
        <w:rPr>
          <w:rFonts w:ascii="BentonSans Comp Regular" w:hAnsi="BentonSans Comp Regular"/>
          <w:color w:val="000000"/>
          <w:sz w:val="20"/>
        </w:rPr>
        <w:t>All program-level Admission and Progression Requirements are in addition to the University of North Carolina at Charlotte Admissions Requirements.</w:t>
      </w:r>
    </w:p>
    <w:p w14:paraId="08F5F020" w14:textId="77777777" w:rsidR="00626528" w:rsidRPr="002B4E87" w:rsidRDefault="00626528" w:rsidP="00545452">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szCs w:val="32"/>
        </w:rPr>
      </w:pPr>
    </w:p>
    <w:p w14:paraId="69839DC8" w14:textId="77777777" w:rsidR="00545452" w:rsidRPr="002B4E87" w:rsidRDefault="00545452" w:rsidP="00545452">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szCs w:val="32"/>
        </w:rPr>
      </w:pPr>
    </w:p>
    <w:p w14:paraId="55C61602" w14:textId="12B7029D" w:rsidR="000F08B1" w:rsidRPr="002B4E87" w:rsidRDefault="000F08B1" w:rsidP="00BE5CB4">
      <w:pPr>
        <w:pBdr>
          <w:top w:val="single" w:sz="4" w:space="1" w:color="auto"/>
        </w:pBd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sz w:val="32"/>
          <w:szCs w:val="32"/>
        </w:rPr>
      </w:pPr>
      <w:r w:rsidRPr="002B4E87">
        <w:rPr>
          <w:rFonts w:ascii="BentonSans Comp Regular" w:hAnsi="BentonSans Comp Regular"/>
          <w:b/>
          <w:color w:val="000000"/>
          <w:sz w:val="32"/>
          <w:szCs w:val="32"/>
        </w:rPr>
        <w:t>Undergraduate Certificate in Musical Theatre</w:t>
      </w:r>
    </w:p>
    <w:p w14:paraId="2B472D7C" w14:textId="2828BB9B" w:rsidR="000F08B1" w:rsidRPr="002B4E87" w:rsidRDefault="000F08B1" w:rsidP="00545452">
      <w:pPr>
        <w:jc w:val="both"/>
        <w:rPr>
          <w:rFonts w:ascii="BentonSans Comp Regular" w:hAnsi="BentonSans Comp Regular"/>
          <w:color w:val="000000"/>
          <w:sz w:val="20"/>
        </w:rPr>
      </w:pPr>
      <w:r w:rsidRPr="002B4E87">
        <w:rPr>
          <w:rFonts w:ascii="BentonSans Comp Regular" w:hAnsi="BentonSans Comp Regular"/>
          <w:color w:val="000000"/>
          <w:sz w:val="20"/>
        </w:rPr>
        <w:t xml:space="preserve">The Undergraduate Certificate in Musical Theatre is designed to develop the unique skillset required for music theatre performance.  The curriculum consists of </w:t>
      </w:r>
      <w:r w:rsidR="00FE5A87" w:rsidRPr="002B4E87">
        <w:rPr>
          <w:rFonts w:ascii="BentonSans Comp Regular" w:hAnsi="BentonSans Comp Regular"/>
          <w:color w:val="000000"/>
          <w:sz w:val="20"/>
        </w:rPr>
        <w:t>19</w:t>
      </w:r>
      <w:r w:rsidRPr="002B4E87">
        <w:rPr>
          <w:rFonts w:ascii="BentonSans Comp Regular" w:hAnsi="BentonSans Comp Regular"/>
          <w:color w:val="000000"/>
          <w:sz w:val="20"/>
        </w:rPr>
        <w:t xml:space="preserve"> credit hours of coursework that includes singing, acting, and dance, along with music theatre history, rudimentary sight-singing, and music theatre workshop.  Students practice and study the craft, theory, and historical evolution of music theatre.  </w:t>
      </w:r>
    </w:p>
    <w:p w14:paraId="64A8B0F5" w14:textId="77777777" w:rsidR="000F08B1" w:rsidRPr="002B4E87" w:rsidRDefault="000F08B1" w:rsidP="00545452">
      <w:pPr>
        <w:jc w:val="both"/>
        <w:rPr>
          <w:rFonts w:ascii="BentonSans Comp Regular" w:hAnsi="BentonSans Comp Regular"/>
          <w:color w:val="000000"/>
          <w:sz w:val="20"/>
        </w:rPr>
      </w:pPr>
    </w:p>
    <w:p w14:paraId="369988B6" w14:textId="77777777" w:rsidR="000F08B1" w:rsidRPr="002B4E87" w:rsidRDefault="000F08B1" w:rsidP="000F08B1">
      <w:pPr>
        <w:jc w:val="both"/>
        <w:rPr>
          <w:rFonts w:ascii="BentonSans Comp Regular" w:hAnsi="BentonSans Comp Regular"/>
          <w:b/>
          <w:color w:val="000000"/>
        </w:rPr>
      </w:pPr>
      <w:r w:rsidRPr="002B4E87">
        <w:rPr>
          <w:rFonts w:ascii="BentonSans Comp Regular" w:hAnsi="BentonSans Comp Regular"/>
          <w:b/>
          <w:color w:val="000000"/>
        </w:rPr>
        <w:t>Admission Requirements</w:t>
      </w:r>
    </w:p>
    <w:p w14:paraId="3A8A63C1" w14:textId="3F48C4BA" w:rsidR="0021189C" w:rsidRDefault="0021189C" w:rsidP="000F08B1">
      <w:pPr>
        <w:jc w:val="both"/>
        <w:rPr>
          <w:rFonts w:ascii="BentonSans Comp Regular" w:hAnsi="BentonSans Comp Regular"/>
          <w:color w:val="000000"/>
          <w:sz w:val="20"/>
        </w:rPr>
      </w:pPr>
      <w:r>
        <w:rPr>
          <w:rFonts w:ascii="BentonSans Comp Regular" w:hAnsi="BentonSans Comp Regular"/>
          <w:color w:val="000000"/>
          <w:sz w:val="20"/>
        </w:rPr>
        <w:t>See University Admission Requirements</w:t>
      </w:r>
    </w:p>
    <w:p w14:paraId="2A779888" w14:textId="77777777" w:rsidR="0021189C" w:rsidRDefault="0021189C" w:rsidP="000F08B1">
      <w:pPr>
        <w:jc w:val="both"/>
        <w:rPr>
          <w:rFonts w:ascii="BentonSans Comp Regular" w:hAnsi="BentonSans Comp Regular"/>
          <w:color w:val="000000"/>
          <w:sz w:val="20"/>
        </w:rPr>
      </w:pPr>
    </w:p>
    <w:p w14:paraId="05A203A1" w14:textId="6A21B708" w:rsidR="0021189C" w:rsidRPr="002B4E87" w:rsidRDefault="000F08B1" w:rsidP="000F08B1">
      <w:pPr>
        <w:jc w:val="both"/>
        <w:rPr>
          <w:rFonts w:ascii="BentonSans Comp Regular" w:hAnsi="BentonSans Comp Regular"/>
          <w:color w:val="000000"/>
          <w:sz w:val="20"/>
        </w:rPr>
      </w:pPr>
      <w:r w:rsidRPr="002B4E87">
        <w:rPr>
          <w:rFonts w:ascii="BentonSans Comp Regular" w:hAnsi="BentonSans Comp Regular"/>
          <w:color w:val="000000"/>
          <w:sz w:val="20"/>
        </w:rPr>
        <w:t>Admission into the certificate is by audition only.  Any courses in the Musical Theatre certificate completed prior to formal admission into the program will subsequently be applied towards the certificate.</w:t>
      </w:r>
    </w:p>
    <w:p w14:paraId="1C839CFD" w14:textId="77777777" w:rsidR="000F08B1" w:rsidRPr="002B4E87" w:rsidRDefault="000F08B1" w:rsidP="000F08B1">
      <w:pPr>
        <w:jc w:val="both"/>
        <w:rPr>
          <w:rFonts w:ascii="BentonSans Comp Regular" w:hAnsi="BentonSans Comp Regular"/>
          <w:color w:val="000000"/>
          <w:sz w:val="20"/>
        </w:rPr>
      </w:pPr>
    </w:p>
    <w:p w14:paraId="002A651D" w14:textId="77777777" w:rsidR="000F08B1" w:rsidRPr="002B4E87" w:rsidRDefault="000F08B1" w:rsidP="000F08B1">
      <w:pPr>
        <w:jc w:val="both"/>
        <w:rPr>
          <w:rFonts w:ascii="BentonSans Comp Regular" w:hAnsi="BentonSans Comp Regular"/>
          <w:b/>
          <w:color w:val="000000"/>
        </w:rPr>
      </w:pPr>
      <w:r w:rsidRPr="002B4E87">
        <w:rPr>
          <w:rFonts w:ascii="BentonSans Comp Regular" w:hAnsi="BentonSans Comp Regular"/>
          <w:b/>
          <w:color w:val="000000"/>
        </w:rPr>
        <w:t>Certificate Requirements</w:t>
      </w:r>
    </w:p>
    <w:p w14:paraId="24289D60" w14:textId="77777777" w:rsidR="001E6DEA" w:rsidRPr="002B4E87" w:rsidRDefault="001E6DEA" w:rsidP="001E6DEA">
      <w:pPr>
        <w:tabs>
          <w:tab w:val="left" w:pos="270"/>
          <w:tab w:val="left" w:pos="3780"/>
        </w:tabs>
        <w:jc w:val="both"/>
        <w:rPr>
          <w:rFonts w:ascii="BentonSans Comp Regular" w:hAnsi="BentonSans Comp Regular"/>
          <w:b/>
          <w:color w:val="000000"/>
          <w:sz w:val="20"/>
        </w:rPr>
      </w:pPr>
      <w:r w:rsidRPr="002B4E87">
        <w:rPr>
          <w:rFonts w:ascii="BentonSans Comp Regular" w:hAnsi="BentonSans Comp Regular"/>
          <w:b/>
          <w:color w:val="000000"/>
          <w:sz w:val="20"/>
        </w:rPr>
        <w:t>Required Courses (11 credit hours)</w:t>
      </w:r>
    </w:p>
    <w:p w14:paraId="7C07511B" w14:textId="60FC2129" w:rsidR="001E6DEA" w:rsidRPr="002B4E87" w:rsidRDefault="001E6DEA" w:rsidP="001E6DEA">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COAA 3150 - Musical Theatre History (3)</w:t>
      </w:r>
    </w:p>
    <w:p w14:paraId="3FBF7052" w14:textId="0D0D5141" w:rsidR="001E6DEA" w:rsidRPr="002B4E87" w:rsidRDefault="001E6DEA" w:rsidP="001E6DEA">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 xml:space="preserve">COAA 3350 - Musical Theatre Workshop (1) </w:t>
      </w:r>
      <w:r w:rsidRPr="002B4E87">
        <w:rPr>
          <w:rFonts w:ascii="BentonSans Comp Regular" w:hAnsi="BentonSans Comp Regular"/>
          <w:i/>
          <w:color w:val="000000"/>
          <w:sz w:val="20"/>
        </w:rPr>
        <w:t>(four semesters for a total of 4 credit hours)</w:t>
      </w:r>
    </w:p>
    <w:p w14:paraId="2E44C8D7" w14:textId="17CF5C53" w:rsidR="001E6DEA" w:rsidRPr="002B4E87" w:rsidRDefault="001E6DEA" w:rsidP="001E6DEA">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MUSC 1101 - Introduction to Aural Skills and Sight-Singing (1)</w:t>
      </w:r>
    </w:p>
    <w:p w14:paraId="1FD9ABC9" w14:textId="115DB17D" w:rsidR="001E6DEA" w:rsidRPr="002B4E87" w:rsidRDefault="001E6DEA" w:rsidP="001E6DEA">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THEA 3207 - Acting for the Musical Theatre (3)</w:t>
      </w:r>
    </w:p>
    <w:p w14:paraId="7CA00306" w14:textId="77777777" w:rsidR="001E6DEA" w:rsidRPr="002B4E87" w:rsidRDefault="001E6DEA" w:rsidP="001E6DEA">
      <w:pPr>
        <w:widowControl/>
        <w:tabs>
          <w:tab w:val="left" w:pos="270"/>
          <w:tab w:val="left" w:pos="3780"/>
        </w:tabs>
        <w:ind w:left="288" w:hanging="288"/>
        <w:rPr>
          <w:rFonts w:ascii="BentonSans Comp Regular" w:hAnsi="BentonSans Comp Regular"/>
          <w:color w:val="000000"/>
          <w:sz w:val="20"/>
        </w:rPr>
      </w:pPr>
    </w:p>
    <w:p w14:paraId="21A1088C" w14:textId="77777777" w:rsidR="001E6DEA" w:rsidRPr="002B4E87" w:rsidRDefault="001E6DEA" w:rsidP="001E6DEA">
      <w:pPr>
        <w:widowControl/>
        <w:tabs>
          <w:tab w:val="left" w:pos="270"/>
          <w:tab w:val="left" w:pos="3780"/>
        </w:tabs>
        <w:ind w:left="288" w:hanging="288"/>
        <w:rPr>
          <w:rFonts w:ascii="BentonSans Comp Regular" w:hAnsi="BentonSans Comp Regular"/>
          <w:b/>
          <w:color w:val="000000"/>
          <w:sz w:val="20"/>
        </w:rPr>
      </w:pPr>
      <w:r w:rsidRPr="002B4E87">
        <w:rPr>
          <w:rFonts w:ascii="BentonSans Comp Regular" w:hAnsi="BentonSans Comp Regular"/>
          <w:b/>
          <w:color w:val="000000"/>
          <w:sz w:val="20"/>
        </w:rPr>
        <w:t>Restricted Elective Courses (8 credit hours)</w:t>
      </w:r>
    </w:p>
    <w:p w14:paraId="39D1B701" w14:textId="77777777" w:rsidR="001E6DEA" w:rsidRPr="002B4E87" w:rsidRDefault="001E6DEA" w:rsidP="001E6DEA">
      <w:pPr>
        <w:widowControl/>
        <w:tabs>
          <w:tab w:val="left" w:pos="270"/>
          <w:tab w:val="left" w:pos="3780"/>
        </w:tabs>
        <w:ind w:left="288" w:hanging="288"/>
        <w:rPr>
          <w:rFonts w:ascii="BentonSans Comp Regular" w:hAnsi="BentonSans Comp Regular"/>
          <w:b/>
          <w:i/>
          <w:color w:val="000000"/>
          <w:sz w:val="20"/>
        </w:rPr>
      </w:pPr>
      <w:r w:rsidRPr="002B4E87">
        <w:rPr>
          <w:rFonts w:ascii="BentonSans Comp Regular" w:hAnsi="BentonSans Comp Regular"/>
          <w:b/>
          <w:i/>
          <w:color w:val="000000"/>
          <w:sz w:val="20"/>
        </w:rPr>
        <w:t>Elective Voice Courses (4 credit hours)</w:t>
      </w:r>
    </w:p>
    <w:p w14:paraId="1F776CBB" w14:textId="77777777" w:rsidR="001E6DEA" w:rsidRPr="002B4E87" w:rsidRDefault="001E6DEA" w:rsidP="001E6DEA">
      <w:pPr>
        <w:widowControl/>
        <w:tabs>
          <w:tab w:val="left" w:pos="270"/>
          <w:tab w:val="left" w:pos="3780"/>
        </w:tabs>
        <w:ind w:left="288" w:hanging="288"/>
        <w:rPr>
          <w:rFonts w:ascii="BentonSans Comp Regular" w:hAnsi="BentonSans Comp Regular"/>
          <w:i/>
          <w:color w:val="000000"/>
          <w:sz w:val="20"/>
        </w:rPr>
      </w:pPr>
      <w:r w:rsidRPr="002B4E87">
        <w:rPr>
          <w:rFonts w:ascii="BentonSans Comp Regular" w:hAnsi="BentonSans Comp Regular"/>
          <w:i/>
          <w:color w:val="000000"/>
          <w:sz w:val="20"/>
        </w:rPr>
        <w:t>Select from the following (4 semesters for a total of 4 credit hours):</w:t>
      </w:r>
    </w:p>
    <w:p w14:paraId="779B71CA" w14:textId="26F8E6B7" w:rsidR="001E6DEA" w:rsidRPr="002B4E87" w:rsidRDefault="001E6DEA" w:rsidP="001E6DEA">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MUPF 1270 - Applied Music: Musical Theatre (1)</w:t>
      </w:r>
    </w:p>
    <w:p w14:paraId="21693DD5" w14:textId="1DFB3AE4" w:rsidR="001E6DEA" w:rsidRPr="002B4E87" w:rsidRDefault="001E6DEA" w:rsidP="001E6DEA">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MUSC 1237 - Class Voice (1)</w:t>
      </w:r>
    </w:p>
    <w:p w14:paraId="5D75DA23" w14:textId="25129530" w:rsidR="001E6DEA" w:rsidRPr="002B4E87" w:rsidRDefault="001E6DEA" w:rsidP="001E6DEA">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MUSC 1240 - Class Voice for Musical Theatre (1)</w:t>
      </w:r>
    </w:p>
    <w:p w14:paraId="0D3E4EAE" w14:textId="546EA197" w:rsidR="001E6DEA" w:rsidRDefault="001E6DEA" w:rsidP="001E6DEA">
      <w:pPr>
        <w:widowControl/>
        <w:tabs>
          <w:tab w:val="left" w:pos="270"/>
          <w:tab w:val="left" w:pos="3780"/>
        </w:tabs>
        <w:ind w:left="288" w:hanging="288"/>
        <w:rPr>
          <w:rFonts w:ascii="BentonSans Comp Regular" w:hAnsi="BentonSans Comp Regular"/>
          <w:color w:val="000000"/>
          <w:sz w:val="20"/>
        </w:rPr>
      </w:pPr>
    </w:p>
    <w:p w14:paraId="333A1225" w14:textId="77777777" w:rsidR="00B543A7" w:rsidRPr="002B4E87" w:rsidRDefault="00B543A7" w:rsidP="001E6DEA">
      <w:pPr>
        <w:widowControl/>
        <w:tabs>
          <w:tab w:val="left" w:pos="270"/>
          <w:tab w:val="left" w:pos="3780"/>
        </w:tabs>
        <w:ind w:left="288" w:hanging="288"/>
        <w:rPr>
          <w:rFonts w:ascii="BentonSans Comp Regular" w:hAnsi="BentonSans Comp Regular"/>
          <w:color w:val="000000"/>
          <w:sz w:val="20"/>
        </w:rPr>
      </w:pPr>
    </w:p>
    <w:p w14:paraId="2A5D1426" w14:textId="77777777" w:rsidR="001E6DEA" w:rsidRPr="002B4E87" w:rsidRDefault="001E6DEA" w:rsidP="001E6DEA">
      <w:pPr>
        <w:widowControl/>
        <w:tabs>
          <w:tab w:val="left" w:pos="270"/>
          <w:tab w:val="left" w:pos="3780"/>
        </w:tabs>
        <w:ind w:left="288" w:hanging="288"/>
        <w:rPr>
          <w:rFonts w:ascii="BentonSans Comp Regular" w:hAnsi="BentonSans Comp Regular"/>
          <w:b/>
          <w:i/>
          <w:color w:val="000000"/>
          <w:sz w:val="20"/>
        </w:rPr>
      </w:pPr>
      <w:r w:rsidRPr="002B4E87">
        <w:rPr>
          <w:rFonts w:ascii="BentonSans Comp Regular" w:hAnsi="BentonSans Comp Regular"/>
          <w:b/>
          <w:i/>
          <w:color w:val="000000"/>
          <w:sz w:val="20"/>
        </w:rPr>
        <w:t>Elective Dance Courses (4 credit hours)</w:t>
      </w:r>
    </w:p>
    <w:p w14:paraId="1312DB87" w14:textId="77777777" w:rsidR="001E6DEA" w:rsidRPr="002B4E87" w:rsidRDefault="001E6DEA" w:rsidP="001E6DEA">
      <w:pPr>
        <w:widowControl/>
        <w:tabs>
          <w:tab w:val="left" w:pos="270"/>
          <w:tab w:val="left" w:pos="3780"/>
        </w:tabs>
        <w:ind w:left="288" w:hanging="288"/>
        <w:rPr>
          <w:rFonts w:ascii="BentonSans Comp Regular" w:hAnsi="BentonSans Comp Regular"/>
          <w:i/>
          <w:color w:val="000000"/>
          <w:sz w:val="20"/>
        </w:rPr>
      </w:pPr>
      <w:r w:rsidRPr="002B4E87">
        <w:rPr>
          <w:rFonts w:ascii="BentonSans Comp Regular" w:hAnsi="BentonSans Comp Regular"/>
          <w:i/>
          <w:color w:val="000000"/>
          <w:sz w:val="20"/>
        </w:rPr>
        <w:t>Select two of the following:</w:t>
      </w:r>
    </w:p>
    <w:p w14:paraId="2743A252" w14:textId="5DB94184" w:rsidR="001E6DEA" w:rsidRPr="002B4E87" w:rsidRDefault="001E6DEA" w:rsidP="001E6DEA">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DANC 1212 - Ballet I (2)</w:t>
      </w:r>
    </w:p>
    <w:p w14:paraId="68B6F89B" w14:textId="708C83E9" w:rsidR="001E6DEA" w:rsidRDefault="001E6DEA" w:rsidP="001E6DEA">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DANC 2126 - Tap Dance (2)</w:t>
      </w:r>
    </w:p>
    <w:p w14:paraId="59AD7987" w14:textId="7E29B980" w:rsidR="00620E99" w:rsidRDefault="00620E99" w:rsidP="001E6DEA">
      <w:pPr>
        <w:widowControl/>
        <w:tabs>
          <w:tab w:val="left" w:pos="270"/>
          <w:tab w:val="left" w:pos="3780"/>
        </w:tabs>
        <w:ind w:left="288" w:hanging="288"/>
        <w:rPr>
          <w:rFonts w:ascii="BentonSans Comp Regular" w:hAnsi="BentonSans Comp Regular"/>
          <w:color w:val="000000"/>
          <w:sz w:val="20"/>
        </w:rPr>
      </w:pPr>
      <w:r>
        <w:rPr>
          <w:rFonts w:ascii="BentonSans Comp Regular" w:hAnsi="BentonSans Comp Regular"/>
          <w:color w:val="000000"/>
          <w:sz w:val="20"/>
        </w:rPr>
        <w:t>DANC 2127 – Latin Dance Forms (2)</w:t>
      </w:r>
    </w:p>
    <w:p w14:paraId="21BE5C36" w14:textId="09D6D1B6" w:rsidR="00620E99" w:rsidRDefault="00620E99" w:rsidP="001E6DEA">
      <w:pPr>
        <w:widowControl/>
        <w:tabs>
          <w:tab w:val="left" w:pos="270"/>
          <w:tab w:val="left" w:pos="3780"/>
        </w:tabs>
        <w:ind w:left="288" w:hanging="288"/>
        <w:rPr>
          <w:rFonts w:ascii="BentonSans Comp Regular" w:hAnsi="BentonSans Comp Regular"/>
          <w:color w:val="000000"/>
          <w:sz w:val="20"/>
        </w:rPr>
      </w:pPr>
      <w:r>
        <w:rPr>
          <w:rFonts w:ascii="BentonSans Comp Regular" w:hAnsi="BentonSans Comp Regular"/>
          <w:color w:val="000000"/>
          <w:sz w:val="20"/>
        </w:rPr>
        <w:t xml:space="preserve">DANC 2130 – </w:t>
      </w:r>
      <w:r w:rsidR="00204628">
        <w:rPr>
          <w:rFonts w:ascii="BentonSans Comp Regular" w:hAnsi="BentonSans Comp Regular"/>
          <w:color w:val="000000"/>
          <w:sz w:val="20"/>
        </w:rPr>
        <w:t xml:space="preserve">Foundations of </w:t>
      </w:r>
      <w:r>
        <w:rPr>
          <w:rFonts w:ascii="BentonSans Comp Regular" w:hAnsi="BentonSans Comp Regular"/>
          <w:color w:val="000000"/>
          <w:sz w:val="20"/>
        </w:rPr>
        <w:t>Hip</w:t>
      </w:r>
      <w:r w:rsidR="00204628">
        <w:rPr>
          <w:rFonts w:ascii="BentonSans Comp Regular" w:hAnsi="BentonSans Comp Regular"/>
          <w:color w:val="000000"/>
          <w:sz w:val="20"/>
        </w:rPr>
        <w:t>-</w:t>
      </w:r>
      <w:r>
        <w:rPr>
          <w:rFonts w:ascii="BentonSans Comp Regular" w:hAnsi="BentonSans Comp Regular"/>
          <w:color w:val="000000"/>
          <w:sz w:val="20"/>
        </w:rPr>
        <w:t>Hop Dance (2)</w:t>
      </w:r>
    </w:p>
    <w:p w14:paraId="72A81DC4" w14:textId="1EE03AEB" w:rsidR="00620E99" w:rsidRPr="002B4E87" w:rsidRDefault="00620E99" w:rsidP="001E6DEA">
      <w:pPr>
        <w:widowControl/>
        <w:tabs>
          <w:tab w:val="left" w:pos="270"/>
          <w:tab w:val="left" w:pos="3780"/>
        </w:tabs>
        <w:ind w:left="288" w:hanging="288"/>
        <w:rPr>
          <w:rFonts w:ascii="BentonSans Comp Regular" w:hAnsi="BentonSans Comp Regular"/>
          <w:color w:val="000000"/>
          <w:sz w:val="20"/>
        </w:rPr>
      </w:pPr>
      <w:r>
        <w:rPr>
          <w:rFonts w:ascii="BentonSans Comp Regular" w:hAnsi="BentonSans Comp Regular"/>
          <w:color w:val="000000"/>
          <w:sz w:val="20"/>
        </w:rPr>
        <w:t xml:space="preserve">DANC 2226 – </w:t>
      </w:r>
      <w:r w:rsidR="00204628">
        <w:rPr>
          <w:rFonts w:ascii="BentonSans Comp Regular" w:hAnsi="BentonSans Comp Regular"/>
          <w:color w:val="000000"/>
          <w:sz w:val="20"/>
        </w:rPr>
        <w:t>Vernacular</w:t>
      </w:r>
      <w:r>
        <w:rPr>
          <w:rFonts w:ascii="BentonSans Comp Regular" w:hAnsi="BentonSans Comp Regular"/>
          <w:color w:val="000000"/>
          <w:sz w:val="20"/>
        </w:rPr>
        <w:t xml:space="preserve"> Jazz Dance (2)</w:t>
      </w:r>
    </w:p>
    <w:p w14:paraId="129FFA2A" w14:textId="3F76E738" w:rsidR="001E6DEA" w:rsidRPr="002B4E87" w:rsidRDefault="001E6DEA" w:rsidP="001E6DEA">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DANC 2227 - Contemporary Jazz Dance (2)</w:t>
      </w:r>
    </w:p>
    <w:p w14:paraId="02B17C54" w14:textId="77777777" w:rsidR="001E6DEA" w:rsidRPr="002B4E87" w:rsidRDefault="001E6DEA" w:rsidP="001E6DEA">
      <w:pPr>
        <w:widowControl/>
        <w:tabs>
          <w:tab w:val="left" w:pos="270"/>
          <w:tab w:val="left" w:pos="3780"/>
        </w:tabs>
        <w:ind w:left="288" w:hanging="288"/>
        <w:rPr>
          <w:rFonts w:ascii="BentonSans Comp Regular" w:hAnsi="BentonSans Comp Regular"/>
          <w:color w:val="000000"/>
        </w:rPr>
      </w:pPr>
    </w:p>
    <w:p w14:paraId="53F749A9" w14:textId="0EA6B8BD" w:rsidR="008724AC" w:rsidRPr="002B4E87" w:rsidRDefault="002369F2" w:rsidP="001E6DEA">
      <w:pPr>
        <w:tabs>
          <w:tab w:val="left" w:pos="270"/>
          <w:tab w:val="left" w:pos="3780"/>
        </w:tabs>
        <w:jc w:val="both"/>
        <w:rPr>
          <w:rFonts w:ascii="BentonSans Comp Regular" w:hAnsi="BentonSans Comp Regular"/>
          <w:b/>
          <w:color w:val="000000"/>
        </w:rPr>
      </w:pPr>
      <w:r w:rsidRPr="002B4E87">
        <w:rPr>
          <w:rFonts w:ascii="BentonSans Comp Regular" w:hAnsi="BentonSans Comp Regular"/>
          <w:b/>
          <w:color w:val="000000"/>
        </w:rPr>
        <w:t xml:space="preserve">Certificate </w:t>
      </w:r>
      <w:r w:rsidR="008724AC" w:rsidRPr="002B4E87">
        <w:rPr>
          <w:rFonts w:ascii="BentonSans Comp Regular" w:hAnsi="BentonSans Comp Regular"/>
          <w:b/>
          <w:color w:val="000000"/>
        </w:rPr>
        <w:t xml:space="preserve">Total = </w:t>
      </w:r>
      <w:r w:rsidR="001E6DEA" w:rsidRPr="002B4E87">
        <w:rPr>
          <w:rFonts w:ascii="BentonSans Comp Regular" w:hAnsi="BentonSans Comp Regular"/>
          <w:b/>
          <w:color w:val="000000"/>
        </w:rPr>
        <w:t>19</w:t>
      </w:r>
      <w:r w:rsidR="008724AC" w:rsidRPr="002B4E87">
        <w:rPr>
          <w:rFonts w:ascii="BentonSans Comp Regular" w:hAnsi="BentonSans Comp Regular"/>
          <w:b/>
          <w:color w:val="000000"/>
        </w:rPr>
        <w:t xml:space="preserve"> Credit Hours</w:t>
      </w:r>
    </w:p>
    <w:p w14:paraId="50D1C9FC" w14:textId="77777777" w:rsidR="008724AC" w:rsidRPr="002B4E87" w:rsidRDefault="008724AC" w:rsidP="00CD7C38">
      <w:pPr>
        <w:ind w:left="288" w:hanging="288"/>
        <w:rPr>
          <w:rFonts w:ascii="BentonSans Comp Regular" w:hAnsi="BentonSans Comp Regular"/>
          <w:color w:val="000000"/>
          <w:sz w:val="20"/>
        </w:rPr>
      </w:pPr>
    </w:p>
    <w:p w14:paraId="1B3EB07A" w14:textId="65B9ECC3" w:rsidR="000F08B1" w:rsidRPr="002B4E87" w:rsidRDefault="00934873" w:rsidP="000F08B1">
      <w:pPr>
        <w:jc w:val="both"/>
        <w:rPr>
          <w:rFonts w:ascii="BentonSans Comp Regular" w:hAnsi="BentonSans Comp Regular"/>
          <w:b/>
          <w:color w:val="000000"/>
        </w:rPr>
      </w:pPr>
      <w:r>
        <w:rPr>
          <w:rFonts w:ascii="BentonSans Comp Regular" w:hAnsi="BentonSans Comp Regular"/>
          <w:b/>
          <w:color w:val="000000"/>
        </w:rPr>
        <w:t>Progression Requirements</w:t>
      </w:r>
    </w:p>
    <w:p w14:paraId="4F04E953" w14:textId="77777777" w:rsidR="000F08B1" w:rsidRPr="002B4E87" w:rsidRDefault="000F08B1" w:rsidP="000F08B1">
      <w:pPr>
        <w:jc w:val="both"/>
        <w:rPr>
          <w:rFonts w:ascii="BentonSans Comp Regular" w:hAnsi="BentonSans Comp Regular"/>
          <w:color w:val="000000"/>
          <w:sz w:val="20"/>
        </w:rPr>
      </w:pPr>
      <w:r w:rsidRPr="002B4E87">
        <w:rPr>
          <w:rFonts w:ascii="BentonSans Comp Regular" w:hAnsi="BentonSans Comp Regular"/>
          <w:color w:val="000000"/>
          <w:sz w:val="20"/>
        </w:rPr>
        <w:t>All courses must be passed with a grade of C or above to earn the Undergraduate Certificate in Musical Theatre.</w:t>
      </w:r>
    </w:p>
    <w:p w14:paraId="0A77E70D" w14:textId="77777777" w:rsidR="00532015" w:rsidRPr="002B4E87" w:rsidRDefault="00532015" w:rsidP="000F08B1">
      <w:pPr>
        <w:jc w:val="both"/>
        <w:rPr>
          <w:rFonts w:ascii="BentonSans Comp Regular" w:hAnsi="BentonSans Comp Regular"/>
          <w:color w:val="000000"/>
          <w:sz w:val="20"/>
        </w:rPr>
      </w:pPr>
    </w:p>
    <w:p w14:paraId="35CADFE5" w14:textId="77777777" w:rsidR="000D7057" w:rsidRPr="002B4E87" w:rsidRDefault="000D7057" w:rsidP="00034F57">
      <w:pPr>
        <w:ind w:firstLine="288"/>
        <w:jc w:val="both"/>
        <w:rPr>
          <w:rFonts w:ascii="BentonSans Comp Regular" w:eastAsia="MS Mincho" w:hAnsi="BentonSans Comp Regular"/>
          <w:color w:val="000000"/>
          <w:sz w:val="2"/>
          <w:szCs w:val="2"/>
        </w:rPr>
      </w:pPr>
      <w:r w:rsidRPr="002B4E87">
        <w:rPr>
          <w:rFonts w:ascii="BentonSans Comp Regular" w:hAnsi="BentonSans Comp Regular"/>
          <w:i/>
          <w:color w:val="000000"/>
          <w:sz w:val="20"/>
        </w:rPr>
        <w:br w:type="column"/>
      </w:r>
    </w:p>
    <w:p w14:paraId="42FC2111" w14:textId="77777777" w:rsidR="005B5924" w:rsidRPr="002B4E87" w:rsidRDefault="005B5924" w:rsidP="00C13319">
      <w:pPr>
        <w:pBdr>
          <w:top w:val="single" w:sz="4" w:space="0" w:color="auto"/>
        </w:pBdr>
        <w:tabs>
          <w:tab w:val="left" w:pos="0"/>
          <w:tab w:val="left" w:pos="252"/>
          <w:tab w:val="left" w:pos="1170"/>
          <w:tab w:val="left" w:pos="5222"/>
          <w:tab w:val="left" w:pos="6300"/>
          <w:tab w:val="right" w:leader="dot" w:pos="9292"/>
        </w:tabs>
        <w:jc w:val="center"/>
        <w:rPr>
          <w:rFonts w:ascii="BentonSans Comp Regular" w:hAnsi="BentonSans Comp Regular"/>
          <w:b/>
          <w:sz w:val="40"/>
          <w:szCs w:val="40"/>
        </w:rPr>
      </w:pPr>
      <w:bookmarkStart w:id="4" w:name="_Hlk97822254"/>
      <w:r w:rsidRPr="002B4E87">
        <w:rPr>
          <w:rFonts w:ascii="BentonSans Comp Regular" w:hAnsi="BentonSans Comp Regular"/>
          <w:b/>
          <w:sz w:val="40"/>
          <w:szCs w:val="40"/>
        </w:rPr>
        <w:t>Department of</w:t>
      </w:r>
    </w:p>
    <w:p w14:paraId="5D8D70F3" w14:textId="77777777" w:rsidR="005B5924" w:rsidRPr="002B4E87" w:rsidRDefault="005B5924" w:rsidP="00DE29EE">
      <w:pPr>
        <w:pBdr>
          <w:bottom w:val="single" w:sz="6" w:space="1" w:color="auto"/>
        </w:pBdr>
        <w:tabs>
          <w:tab w:val="left" w:pos="0"/>
          <w:tab w:val="left" w:pos="252"/>
          <w:tab w:val="left" w:pos="1170"/>
          <w:tab w:val="left" w:pos="5222"/>
          <w:tab w:val="left" w:pos="6300"/>
          <w:tab w:val="right" w:leader="dot" w:pos="9292"/>
        </w:tabs>
        <w:jc w:val="center"/>
        <w:rPr>
          <w:rFonts w:ascii="BentonSans Comp Regular" w:hAnsi="BentonSans Comp Regular"/>
          <w:sz w:val="60"/>
          <w:szCs w:val="60"/>
        </w:rPr>
      </w:pPr>
      <w:r w:rsidRPr="002B4E87">
        <w:rPr>
          <w:rFonts w:ascii="BentonSans Comp Regular" w:hAnsi="BentonSans Comp Regular"/>
          <w:b/>
          <w:sz w:val="60"/>
          <w:szCs w:val="60"/>
        </w:rPr>
        <w:t>Theatre</w:t>
      </w:r>
    </w:p>
    <w:p w14:paraId="16330A13" w14:textId="36B1E84A" w:rsidR="005B5924" w:rsidRPr="002B4E87" w:rsidRDefault="005B5924" w:rsidP="00DE29EE">
      <w:pPr>
        <w:tabs>
          <w:tab w:val="left" w:pos="0"/>
          <w:tab w:val="left" w:pos="252"/>
          <w:tab w:val="left" w:pos="1170"/>
          <w:tab w:val="left" w:pos="5222"/>
          <w:tab w:val="left" w:pos="6300"/>
          <w:tab w:val="right" w:leader="dot" w:pos="9292"/>
        </w:tabs>
        <w:jc w:val="center"/>
        <w:rPr>
          <w:rFonts w:ascii="BentonSans Comp Regular" w:hAnsi="BentonSans Comp Regular"/>
          <w:b/>
          <w:color w:val="808080" w:themeColor="background1" w:themeShade="80"/>
          <w:sz w:val="20"/>
        </w:rPr>
      </w:pPr>
      <w:r w:rsidRPr="002B4E87">
        <w:rPr>
          <w:rFonts w:ascii="BentonSans Comp Regular" w:hAnsi="BentonSans Comp Regular"/>
          <w:b/>
          <w:color w:val="808080" w:themeColor="background1" w:themeShade="80"/>
          <w:sz w:val="20"/>
        </w:rPr>
        <w:t>theatre.</w:t>
      </w:r>
      <w:r w:rsidR="00AD59A8" w:rsidRPr="002B4E87">
        <w:rPr>
          <w:rFonts w:ascii="BentonSans Comp Regular" w:hAnsi="BentonSans Comp Regular"/>
          <w:b/>
          <w:color w:val="808080" w:themeColor="background1" w:themeShade="80"/>
          <w:sz w:val="20"/>
        </w:rPr>
        <w:t>charlotte.edu</w:t>
      </w:r>
    </w:p>
    <w:p w14:paraId="3F162EAE" w14:textId="77777777" w:rsidR="005B5924" w:rsidRPr="002B4E87" w:rsidRDefault="005B5924" w:rsidP="00F05E12">
      <w:pPr>
        <w:tabs>
          <w:tab w:val="left" w:pos="0"/>
          <w:tab w:val="left" w:pos="252"/>
          <w:tab w:val="left" w:pos="1170"/>
          <w:tab w:val="left" w:pos="5222"/>
          <w:tab w:val="left" w:pos="6300"/>
          <w:tab w:val="right" w:leader="dot" w:pos="9292"/>
        </w:tabs>
        <w:ind w:left="360" w:hanging="360"/>
        <w:jc w:val="both"/>
        <w:rPr>
          <w:rFonts w:ascii="BentonSans Comp Regular" w:hAnsi="BentonSans Comp Regular"/>
          <w:b/>
          <w:i/>
          <w:sz w:val="20"/>
        </w:rPr>
      </w:pPr>
    </w:p>
    <w:p w14:paraId="51099064" w14:textId="77777777" w:rsidR="00917D24" w:rsidRPr="002B4E87" w:rsidRDefault="00917D24" w:rsidP="00917D24">
      <w:pPr>
        <w:widowControl/>
        <w:tabs>
          <w:tab w:val="left" w:pos="-720"/>
          <w:tab w:val="left" w:pos="0"/>
          <w:tab w:val="left" w:pos="270"/>
          <w:tab w:val="left" w:pos="768"/>
          <w:tab w:val="left" w:pos="1459"/>
          <w:tab w:val="left" w:pos="4992"/>
          <w:tab w:val="left" w:pos="5222"/>
          <w:tab w:val="left" w:pos="6930"/>
          <w:tab w:val="left" w:pos="7200"/>
        </w:tabs>
        <w:ind w:left="360" w:hanging="360"/>
        <w:jc w:val="both"/>
        <w:rPr>
          <w:rFonts w:ascii="BentonSans Comp Regular" w:hAnsi="BentonSans Comp Regular"/>
          <w:b/>
          <w:color w:val="000000"/>
          <w:sz w:val="32"/>
        </w:rPr>
      </w:pPr>
      <w:r w:rsidRPr="002B4E87">
        <w:rPr>
          <w:rFonts w:ascii="BentonSans Comp Regular" w:hAnsi="BentonSans Comp Regular"/>
          <w:b/>
          <w:color w:val="000000"/>
          <w:sz w:val="32"/>
        </w:rPr>
        <w:t>Undergraduate Programs</w:t>
      </w:r>
    </w:p>
    <w:p w14:paraId="76F53B98" w14:textId="77777777" w:rsidR="00917D24" w:rsidRPr="002B4E87" w:rsidRDefault="00917D24" w:rsidP="00352E62">
      <w:pPr>
        <w:pStyle w:val="ListParagraph"/>
        <w:widowControl/>
        <w:numPr>
          <w:ilvl w:val="0"/>
          <w:numId w:val="10"/>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2B4E87">
        <w:rPr>
          <w:rFonts w:ascii="BentonSans Comp Regular" w:hAnsi="BentonSans Comp Regular"/>
          <w:b/>
          <w:color w:val="000000"/>
        </w:rPr>
        <w:t xml:space="preserve">B.A. in </w:t>
      </w:r>
      <w:r w:rsidR="00297E20" w:rsidRPr="002B4E87">
        <w:rPr>
          <w:rFonts w:ascii="BentonSans Comp Regular" w:hAnsi="BentonSans Comp Regular"/>
          <w:b/>
          <w:color w:val="000000"/>
        </w:rPr>
        <w:t>Theatre</w:t>
      </w:r>
    </w:p>
    <w:p w14:paraId="38FC2C4E" w14:textId="77777777" w:rsidR="00C562C4" w:rsidRPr="002B4E87" w:rsidRDefault="00C562C4" w:rsidP="00352E62">
      <w:pPr>
        <w:pStyle w:val="ListParagraph"/>
        <w:widowControl/>
        <w:numPr>
          <w:ilvl w:val="1"/>
          <w:numId w:val="10"/>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color w:val="000000"/>
          <w:sz w:val="20"/>
        </w:rPr>
      </w:pPr>
      <w:r w:rsidRPr="002B4E87">
        <w:rPr>
          <w:rFonts w:ascii="BentonSans Comp Regular" w:hAnsi="BentonSans Comp Regular"/>
          <w:b/>
          <w:color w:val="000000"/>
          <w:sz w:val="20"/>
        </w:rPr>
        <w:t>Applied Theatre</w:t>
      </w:r>
    </w:p>
    <w:p w14:paraId="3D3C905E" w14:textId="77777777" w:rsidR="00C562C4" w:rsidRPr="002B4E87" w:rsidRDefault="00C562C4" w:rsidP="00352E62">
      <w:pPr>
        <w:pStyle w:val="ListParagraph"/>
        <w:widowControl/>
        <w:numPr>
          <w:ilvl w:val="1"/>
          <w:numId w:val="10"/>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color w:val="000000"/>
          <w:sz w:val="20"/>
        </w:rPr>
      </w:pPr>
      <w:r w:rsidRPr="002B4E87">
        <w:rPr>
          <w:rFonts w:ascii="BentonSans Comp Regular" w:hAnsi="BentonSans Comp Regular"/>
          <w:b/>
          <w:color w:val="000000"/>
          <w:sz w:val="20"/>
        </w:rPr>
        <w:t>Design/Tech</w:t>
      </w:r>
    </w:p>
    <w:p w14:paraId="577B2C6E" w14:textId="77777777" w:rsidR="00C562C4" w:rsidRPr="002B4E87" w:rsidRDefault="00C562C4" w:rsidP="00352E62">
      <w:pPr>
        <w:pStyle w:val="ListParagraph"/>
        <w:widowControl/>
        <w:numPr>
          <w:ilvl w:val="1"/>
          <w:numId w:val="10"/>
        </w:numPr>
        <w:tabs>
          <w:tab w:val="left" w:pos="-720"/>
          <w:tab w:val="left" w:pos="0"/>
          <w:tab w:val="left" w:pos="270"/>
          <w:tab w:val="left" w:pos="768"/>
          <w:tab w:val="left" w:pos="1459"/>
          <w:tab w:val="left" w:pos="4992"/>
          <w:tab w:val="left" w:pos="5222"/>
          <w:tab w:val="left" w:pos="6930"/>
          <w:tab w:val="left" w:pos="7200"/>
        </w:tabs>
        <w:ind w:left="648"/>
        <w:rPr>
          <w:rFonts w:ascii="BentonSans Comp Regular" w:hAnsi="BentonSans Comp Regular"/>
          <w:b/>
          <w:color w:val="000000"/>
          <w:sz w:val="20"/>
        </w:rPr>
      </w:pPr>
      <w:r w:rsidRPr="002B4E87">
        <w:rPr>
          <w:rFonts w:ascii="BentonSans Comp Regular" w:hAnsi="BentonSans Comp Regular"/>
          <w:b/>
          <w:color w:val="000000"/>
          <w:sz w:val="20"/>
        </w:rPr>
        <w:t>Directing, Dramaturgy, and Dramatic Writing (3-D)</w:t>
      </w:r>
    </w:p>
    <w:p w14:paraId="2B646056" w14:textId="77777777" w:rsidR="00C562C4" w:rsidRPr="002B4E87" w:rsidRDefault="00C562C4" w:rsidP="00352E62">
      <w:pPr>
        <w:pStyle w:val="ListParagraph"/>
        <w:widowControl/>
        <w:numPr>
          <w:ilvl w:val="1"/>
          <w:numId w:val="10"/>
        </w:numPr>
        <w:tabs>
          <w:tab w:val="left" w:pos="-720"/>
          <w:tab w:val="left" w:pos="0"/>
          <w:tab w:val="left" w:pos="270"/>
          <w:tab w:val="left" w:pos="768"/>
          <w:tab w:val="left" w:pos="1459"/>
          <w:tab w:val="left" w:pos="4992"/>
          <w:tab w:val="left" w:pos="5222"/>
          <w:tab w:val="left" w:pos="6930"/>
          <w:tab w:val="left" w:pos="7200"/>
        </w:tabs>
        <w:ind w:left="648"/>
        <w:rPr>
          <w:rFonts w:ascii="BentonSans Comp Regular" w:hAnsi="BentonSans Comp Regular"/>
          <w:b/>
          <w:color w:val="000000"/>
          <w:sz w:val="20"/>
        </w:rPr>
      </w:pPr>
      <w:r w:rsidRPr="002B4E87">
        <w:rPr>
          <w:rFonts w:ascii="BentonSans Comp Regular" w:hAnsi="BentonSans Comp Regular"/>
          <w:b/>
          <w:color w:val="000000"/>
          <w:sz w:val="20"/>
        </w:rPr>
        <w:t>Performance</w:t>
      </w:r>
    </w:p>
    <w:p w14:paraId="44D09E0E" w14:textId="77777777" w:rsidR="00917D24" w:rsidRPr="002B4E87" w:rsidRDefault="00297E20" w:rsidP="00352E62">
      <w:pPr>
        <w:pStyle w:val="ListParagraph"/>
        <w:widowControl/>
        <w:numPr>
          <w:ilvl w:val="1"/>
          <w:numId w:val="10"/>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color w:val="000000"/>
          <w:sz w:val="20"/>
        </w:rPr>
      </w:pPr>
      <w:r w:rsidRPr="002B4E87">
        <w:rPr>
          <w:rFonts w:ascii="BentonSans Comp Regular" w:hAnsi="BentonSans Comp Regular"/>
          <w:b/>
          <w:color w:val="000000"/>
          <w:sz w:val="20"/>
        </w:rPr>
        <w:t>Theatre Education (K-12)</w:t>
      </w:r>
    </w:p>
    <w:p w14:paraId="124C5E9F" w14:textId="1D6BB9D8" w:rsidR="00917D24" w:rsidRPr="002B4E87" w:rsidRDefault="00917D24" w:rsidP="00352E62">
      <w:pPr>
        <w:pStyle w:val="ListParagraph"/>
        <w:widowControl/>
        <w:numPr>
          <w:ilvl w:val="0"/>
          <w:numId w:val="10"/>
        </w:num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b/>
          <w:color w:val="000000"/>
        </w:rPr>
      </w:pPr>
      <w:r w:rsidRPr="002B4E87">
        <w:rPr>
          <w:rFonts w:ascii="BentonSans Comp Regular" w:hAnsi="BentonSans Comp Regular"/>
          <w:b/>
          <w:color w:val="000000"/>
        </w:rPr>
        <w:t>M</w:t>
      </w:r>
      <w:r w:rsidR="00297E20" w:rsidRPr="002B4E87">
        <w:rPr>
          <w:rFonts w:ascii="BentonSans Comp Regular" w:hAnsi="BentonSans Comp Regular"/>
          <w:b/>
          <w:color w:val="000000"/>
        </w:rPr>
        <w:t>inor in Theatre</w:t>
      </w:r>
    </w:p>
    <w:p w14:paraId="71056FB2" w14:textId="77777777" w:rsidR="000939B7" w:rsidRPr="002B4E87" w:rsidRDefault="000939B7" w:rsidP="00352E62">
      <w:pPr>
        <w:pStyle w:val="ListParagraph"/>
        <w:widowControl/>
        <w:numPr>
          <w:ilvl w:val="0"/>
          <w:numId w:val="10"/>
        </w:num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b/>
          <w:color w:val="000000"/>
        </w:rPr>
      </w:pPr>
      <w:r w:rsidRPr="002B4E87">
        <w:rPr>
          <w:rFonts w:ascii="BentonSans Comp Regular" w:hAnsi="BentonSans Comp Regular"/>
          <w:b/>
          <w:color w:val="000000"/>
        </w:rPr>
        <w:t xml:space="preserve">Undergraduate Certificate in Musical Theatre </w:t>
      </w:r>
      <w:r w:rsidRPr="002B4E87">
        <w:rPr>
          <w:rFonts w:ascii="BentonSans Comp Regular" w:hAnsi="BentonSans Comp Regular"/>
          <w:i/>
          <w:color w:val="000000"/>
          <w:szCs w:val="24"/>
        </w:rPr>
        <w:t>(see the individual Musical Theatre section)</w:t>
      </w:r>
    </w:p>
    <w:p w14:paraId="16D6C3F2" w14:textId="77777777" w:rsidR="00917D24" w:rsidRPr="002B4E87" w:rsidRDefault="00917D24" w:rsidP="00F05E12">
      <w:pPr>
        <w:tabs>
          <w:tab w:val="left" w:pos="0"/>
          <w:tab w:val="left" w:pos="252"/>
          <w:tab w:val="left" w:pos="1170"/>
          <w:tab w:val="left" w:pos="5222"/>
          <w:tab w:val="left" w:pos="6300"/>
          <w:tab w:val="right" w:leader="dot" w:pos="9292"/>
        </w:tabs>
        <w:ind w:left="360" w:hanging="360"/>
        <w:jc w:val="both"/>
        <w:rPr>
          <w:rFonts w:ascii="BentonSans Comp Regular" w:hAnsi="BentonSans Comp Regular"/>
          <w:sz w:val="16"/>
        </w:rPr>
      </w:pPr>
    </w:p>
    <w:p w14:paraId="41D646E6" w14:textId="77777777" w:rsidR="005304DE" w:rsidRPr="002B4E87" w:rsidRDefault="005304DE" w:rsidP="007066BE">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jc w:val="both"/>
        <w:rPr>
          <w:rFonts w:ascii="BentonSans Comp Regular" w:hAnsi="BentonSans Comp Regular"/>
          <w:color w:val="000000"/>
          <w:sz w:val="20"/>
        </w:rPr>
      </w:pPr>
      <w:r w:rsidRPr="002B4E87">
        <w:rPr>
          <w:rFonts w:ascii="BentonSans Comp Regular" w:hAnsi="BentonSans Comp Regular"/>
          <w:color w:val="000000"/>
          <w:sz w:val="20"/>
        </w:rPr>
        <w:t xml:space="preserve">The Department of Theatre provides a student-focused liberal arts education that trains theatre artists, scholars and teachers to investigate current best practices and emerging entrepreneurial methods in professional theatre. Aligning with the university’s commitment to open-access education, we integrate the values of equity and inclusion to drive vibrant intellectual inquiry, ethical and informed community engagement, and innovative creative research practices. </w:t>
      </w:r>
    </w:p>
    <w:p w14:paraId="1D040576" w14:textId="77777777" w:rsidR="005304DE" w:rsidRPr="002B4E87" w:rsidRDefault="005304DE" w:rsidP="007066BE">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jc w:val="both"/>
        <w:rPr>
          <w:rFonts w:ascii="BentonSans Comp Regular" w:hAnsi="BentonSans Comp Regular"/>
          <w:color w:val="000000"/>
          <w:sz w:val="20"/>
        </w:rPr>
      </w:pPr>
    </w:p>
    <w:p w14:paraId="5024BBA4" w14:textId="38D68C93" w:rsidR="00323830" w:rsidRPr="002B4E87" w:rsidRDefault="00323830" w:rsidP="007066BE">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jc w:val="both"/>
        <w:rPr>
          <w:rFonts w:ascii="BentonSans Comp Regular" w:hAnsi="BentonSans Comp Regular"/>
          <w:color w:val="000000"/>
          <w:sz w:val="20"/>
        </w:rPr>
      </w:pPr>
      <w:r w:rsidRPr="002B4E87">
        <w:rPr>
          <w:rFonts w:ascii="BentonSans Comp Regular" w:hAnsi="BentonSans Comp Regular"/>
          <w:color w:val="000000"/>
          <w:sz w:val="20"/>
        </w:rPr>
        <w:t xml:space="preserve">Led by a faculty of nationally recognized theatre artists and scholars, the curriculum promotes creativity, inquisitiveness, critical thinking, communication skills (oral and written), and cultural </w:t>
      </w:r>
      <w:r w:rsidR="005304DE" w:rsidRPr="002B4E87">
        <w:rPr>
          <w:rFonts w:ascii="BentonSans Comp Regular" w:hAnsi="BentonSans Comp Regular"/>
          <w:color w:val="000000"/>
          <w:sz w:val="20"/>
        </w:rPr>
        <w:t>competency</w:t>
      </w:r>
      <w:r w:rsidRPr="002B4E87">
        <w:rPr>
          <w:rFonts w:ascii="BentonSans Comp Regular" w:hAnsi="BentonSans Comp Regular"/>
          <w:color w:val="000000"/>
          <w:sz w:val="20"/>
        </w:rPr>
        <w:t xml:space="preserve"> through classroom experience, individual and collaborative study, and actualized stage productions.  Students learn to participate in current critical discourse while engaging with the theory, history, and material conditions of performance; the program thus creates a rigorous intellectual environment firmly rooted in the theatrical art form.</w:t>
      </w:r>
    </w:p>
    <w:p w14:paraId="2C3F53CD" w14:textId="77777777" w:rsidR="00323830" w:rsidRPr="002B4E87" w:rsidRDefault="00323830" w:rsidP="007066BE">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jc w:val="both"/>
        <w:rPr>
          <w:rFonts w:ascii="BentonSans Comp Regular" w:hAnsi="BentonSans Comp Regular"/>
          <w:color w:val="000000"/>
          <w:sz w:val="20"/>
        </w:rPr>
      </w:pPr>
    </w:p>
    <w:p w14:paraId="147EB56B" w14:textId="19DBAA70" w:rsidR="00323830" w:rsidRPr="002B4E87" w:rsidRDefault="00323830" w:rsidP="007066BE">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jc w:val="both"/>
        <w:rPr>
          <w:rFonts w:ascii="BentonSans Comp Regular" w:hAnsi="BentonSans Comp Regular"/>
          <w:color w:val="000000"/>
          <w:sz w:val="20"/>
        </w:rPr>
      </w:pPr>
      <w:r w:rsidRPr="002B4E87">
        <w:rPr>
          <w:rFonts w:ascii="BentonSans Comp Regular" w:hAnsi="BentonSans Comp Regular"/>
          <w:color w:val="000000"/>
          <w:sz w:val="20"/>
        </w:rPr>
        <w:t>Theatre majors develop a working knowledge of the art form by taking four semesters of core curriculum courses followed by an additional four semesters of study in one of the following concentrations: Performance; Design/Tech; Directing, Devising and Dramatic Writing (3-D); Applied Theatre; or Theatre Education (with the goal of attaining a North Carolina teaching license).  All majors take a culminating 3-credit hour senior seminar during the final year.</w:t>
      </w:r>
    </w:p>
    <w:p w14:paraId="5C028A75" w14:textId="77777777" w:rsidR="00323830" w:rsidRPr="002B4E87" w:rsidRDefault="00323830" w:rsidP="007066BE">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jc w:val="both"/>
        <w:rPr>
          <w:rFonts w:ascii="BentonSans Comp Regular" w:hAnsi="BentonSans Comp Regular"/>
          <w:color w:val="000000"/>
          <w:sz w:val="20"/>
        </w:rPr>
      </w:pPr>
    </w:p>
    <w:p w14:paraId="68869A5F" w14:textId="2416F5EE" w:rsidR="00323830" w:rsidRPr="002B4E87" w:rsidRDefault="00323830" w:rsidP="007066BE">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jc w:val="both"/>
        <w:rPr>
          <w:rFonts w:ascii="BentonSans Comp Regular" w:hAnsi="BentonSans Comp Regular"/>
          <w:color w:val="000000"/>
          <w:sz w:val="20"/>
        </w:rPr>
      </w:pPr>
      <w:r w:rsidRPr="002B4E87">
        <w:rPr>
          <w:rFonts w:ascii="BentonSans Comp Regular" w:hAnsi="BentonSans Comp Regular"/>
          <w:color w:val="000000"/>
          <w:sz w:val="20"/>
        </w:rPr>
        <w:t xml:space="preserve">In addition to required coursework, the department sponsors a wide range of master classes (led by theatre artists and scholars from around the world), lecture-discussions, workshops, and other learning opportunities.  Throughout their training, students work both as faculty-mentored individuals and in collaborative groups, so that in addition to making significant contributions to the cultural life of the campus </w:t>
      </w:r>
      <w:r w:rsidR="005304DE" w:rsidRPr="002B4E87">
        <w:rPr>
          <w:rFonts w:ascii="BentonSans Comp Regular" w:hAnsi="BentonSans Comp Regular"/>
          <w:color w:val="000000"/>
          <w:sz w:val="20"/>
        </w:rPr>
        <w:t xml:space="preserve">and the Charlotte region </w:t>
      </w:r>
      <w:r w:rsidRPr="002B4E87">
        <w:rPr>
          <w:rFonts w:ascii="BentonSans Comp Regular" w:hAnsi="BentonSans Comp Regular"/>
          <w:color w:val="000000"/>
          <w:sz w:val="20"/>
        </w:rPr>
        <w:t>through departmental productions, they emerge ready for theatrical internships, graduate programs, or for employment in any profession which places value on critical and analytical thinking, collaborative practice, and effective communication skills.</w:t>
      </w:r>
    </w:p>
    <w:p w14:paraId="0EDD0F9F" w14:textId="77777777" w:rsidR="00323830" w:rsidRPr="002B4E87" w:rsidRDefault="00323830" w:rsidP="007066BE">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jc w:val="both"/>
        <w:rPr>
          <w:rFonts w:ascii="BentonSans Comp Regular" w:hAnsi="BentonSans Comp Regular"/>
          <w:color w:val="000000"/>
          <w:sz w:val="20"/>
        </w:rPr>
      </w:pPr>
    </w:p>
    <w:p w14:paraId="75089DE0" w14:textId="77777777" w:rsidR="00626528" w:rsidRDefault="00323830" w:rsidP="00626528">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jc w:val="both"/>
        <w:rPr>
          <w:rFonts w:ascii="BentonSans Comp Regular" w:hAnsi="BentonSans Comp Regular"/>
          <w:color w:val="000000"/>
          <w:sz w:val="20"/>
        </w:rPr>
      </w:pPr>
      <w:r w:rsidRPr="002B4E87">
        <w:rPr>
          <w:rFonts w:ascii="BentonSans Comp Regular" w:hAnsi="BentonSans Comp Regular"/>
          <w:color w:val="000000"/>
          <w:sz w:val="20"/>
        </w:rPr>
        <w:t xml:space="preserve">As part of the curriculum, the department presents a season of faculty-directed, student-acted </w:t>
      </w:r>
      <w:proofErr w:type="spellStart"/>
      <w:r w:rsidRPr="002B4E87">
        <w:rPr>
          <w:rFonts w:ascii="BentonSans Comp Regular" w:hAnsi="BentonSans Comp Regular"/>
          <w:color w:val="000000"/>
          <w:sz w:val="20"/>
        </w:rPr>
        <w:t>MainStage</w:t>
      </w:r>
      <w:proofErr w:type="spellEnd"/>
      <w:r w:rsidRPr="002B4E87">
        <w:rPr>
          <w:rFonts w:ascii="BentonSans Comp Regular" w:hAnsi="BentonSans Comp Regular"/>
          <w:color w:val="000000"/>
          <w:sz w:val="20"/>
        </w:rPr>
        <w:t xml:space="preserve"> productions, workshop-level performances, and professional guest performance events.  Auditions are open to all members of the University community.  Performances are </w:t>
      </w:r>
      <w:r w:rsidRPr="002B4E87">
        <w:rPr>
          <w:rFonts w:ascii="BentonSans Comp Regular" w:hAnsi="BentonSans Comp Regular"/>
          <w:color w:val="000000"/>
          <w:sz w:val="20"/>
        </w:rPr>
        <w:t xml:space="preserve">held in Robinson Hall and Rowe Arts, which contain three performance spaces and specialized rehearsal, design, and construction laboratories, as well as additional classrooms and department offices. </w:t>
      </w:r>
    </w:p>
    <w:p w14:paraId="47FDA8FA" w14:textId="77777777" w:rsidR="00626528" w:rsidRDefault="00626528" w:rsidP="00626528">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jc w:val="both"/>
        <w:rPr>
          <w:rFonts w:ascii="BentonSans Comp Regular" w:hAnsi="BentonSans Comp Regular"/>
          <w:color w:val="000000"/>
          <w:sz w:val="20"/>
        </w:rPr>
      </w:pPr>
    </w:p>
    <w:p w14:paraId="1737AF7D" w14:textId="669D9F85" w:rsidR="00626528" w:rsidRPr="00626528" w:rsidRDefault="00626528" w:rsidP="00626528">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jc w:val="both"/>
        <w:rPr>
          <w:rFonts w:ascii="BentonSans Comp Regular" w:hAnsi="BentonSans Comp Regular"/>
          <w:color w:val="000000"/>
          <w:sz w:val="20"/>
        </w:rPr>
      </w:pPr>
      <w:r w:rsidRPr="00970D48">
        <w:rPr>
          <w:rFonts w:ascii="BentonSans Comp Regular" w:hAnsi="BentonSans Comp Regular"/>
          <w:color w:val="000000"/>
          <w:sz w:val="20"/>
        </w:rPr>
        <w:t>All program-level Admission and Progression Requirements are in addition to the University of North Carolina at Charlotte Admissions Requirements.</w:t>
      </w:r>
    </w:p>
    <w:p w14:paraId="1DCBF215" w14:textId="10B66A54" w:rsidR="00C852F5" w:rsidRPr="002B4E87" w:rsidRDefault="00323830" w:rsidP="007066BE">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jc w:val="both"/>
        <w:rPr>
          <w:rFonts w:ascii="BentonSans Comp Regular" w:hAnsi="BentonSans Comp Regular"/>
          <w:color w:val="000000"/>
          <w:sz w:val="20"/>
        </w:rPr>
      </w:pPr>
      <w:r w:rsidRPr="002B4E87">
        <w:rPr>
          <w:rFonts w:ascii="BentonSans Comp Regular" w:hAnsi="BentonSans Comp Regular"/>
          <w:color w:val="000000"/>
          <w:sz w:val="20"/>
        </w:rPr>
        <w:t xml:space="preserve"> </w:t>
      </w:r>
      <w:r w:rsidR="00A820C2" w:rsidRPr="002B4E87">
        <w:rPr>
          <w:rFonts w:ascii="BentonSans Comp Regular" w:hAnsi="BentonSans Comp Regular"/>
          <w:color w:val="000000"/>
          <w:sz w:val="20"/>
        </w:rPr>
        <w:t xml:space="preserve"> </w:t>
      </w:r>
    </w:p>
    <w:bookmarkEnd w:id="4"/>
    <w:p w14:paraId="3E35FD06" w14:textId="77777777" w:rsidR="00A820C2" w:rsidRPr="002B4E87" w:rsidRDefault="00A820C2" w:rsidP="00A820C2">
      <w:pPr>
        <w:keepNext/>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jc w:val="both"/>
        <w:rPr>
          <w:rFonts w:ascii="BentonSans Comp Regular" w:hAnsi="BentonSans Comp Regular"/>
          <w:color w:val="000000"/>
          <w:sz w:val="20"/>
        </w:rPr>
      </w:pPr>
    </w:p>
    <w:p w14:paraId="135E7D68" w14:textId="77777777" w:rsidR="00F4007A" w:rsidRPr="002B4E87" w:rsidRDefault="00F4007A" w:rsidP="00F4007A">
      <w:pPr>
        <w:widowControl/>
        <w:pBdr>
          <w:top w:val="single" w:sz="4" w:space="1" w:color="auto"/>
        </w:pBdr>
        <w:tabs>
          <w:tab w:val="left" w:pos="0"/>
          <w:tab w:val="left" w:pos="252"/>
          <w:tab w:val="left" w:pos="1170"/>
          <w:tab w:val="left" w:pos="5222"/>
          <w:tab w:val="left" w:pos="6300"/>
          <w:tab w:val="right" w:leader="dot" w:pos="9292"/>
        </w:tabs>
        <w:jc w:val="both"/>
        <w:rPr>
          <w:rFonts w:ascii="BentonSans Comp Regular" w:hAnsi="BentonSans Comp Regular"/>
          <w:b/>
          <w:sz w:val="32"/>
          <w:szCs w:val="32"/>
        </w:rPr>
      </w:pPr>
      <w:r w:rsidRPr="002B4E87">
        <w:rPr>
          <w:rFonts w:ascii="BentonSans Comp Regular" w:hAnsi="BentonSans Comp Regular"/>
          <w:b/>
          <w:sz w:val="32"/>
          <w:szCs w:val="32"/>
        </w:rPr>
        <w:t>Bachelor of Arts in Theatre</w:t>
      </w:r>
      <w:r w:rsidRPr="002B4E87">
        <w:rPr>
          <w:rFonts w:ascii="BentonSans Comp Regular" w:hAnsi="BentonSans Comp Regular"/>
          <w:b/>
          <w:i/>
          <w:sz w:val="28"/>
          <w:szCs w:val="28"/>
        </w:rPr>
        <w:t xml:space="preserve"> with Concentration in Applied Theatre</w:t>
      </w:r>
    </w:p>
    <w:p w14:paraId="2AFDC391" w14:textId="77777777" w:rsidR="007401C9" w:rsidRPr="002B4E87" w:rsidRDefault="007401C9" w:rsidP="00F4007A">
      <w:pPr>
        <w:widowControl/>
        <w:tabs>
          <w:tab w:val="left" w:pos="0"/>
          <w:tab w:val="left" w:pos="252"/>
          <w:tab w:val="left" w:pos="1170"/>
          <w:tab w:val="left" w:pos="5222"/>
          <w:tab w:val="left" w:pos="6300"/>
          <w:tab w:val="right" w:leader="dot" w:pos="9292"/>
        </w:tabs>
        <w:jc w:val="both"/>
        <w:rPr>
          <w:rFonts w:ascii="BentonSans Comp Regular" w:hAnsi="BentonSans Comp Regular"/>
          <w:b/>
        </w:rPr>
      </w:pPr>
    </w:p>
    <w:p w14:paraId="644461C6" w14:textId="77777777" w:rsidR="007401C9" w:rsidRPr="002B4E87" w:rsidRDefault="007401C9" w:rsidP="007401C9">
      <w:pPr>
        <w:widowControl/>
        <w:tabs>
          <w:tab w:val="left" w:pos="0"/>
          <w:tab w:val="left" w:pos="252"/>
          <w:tab w:val="left" w:pos="1170"/>
          <w:tab w:val="left" w:pos="5222"/>
          <w:tab w:val="left" w:pos="6300"/>
          <w:tab w:val="right" w:leader="dot" w:pos="9292"/>
        </w:tabs>
        <w:jc w:val="both"/>
        <w:rPr>
          <w:rFonts w:ascii="BentonSans Comp Regular" w:hAnsi="BentonSans Comp Regular"/>
          <w:b/>
        </w:rPr>
      </w:pPr>
      <w:r w:rsidRPr="002B4E87">
        <w:rPr>
          <w:rFonts w:ascii="BentonSans Comp Regular" w:hAnsi="BentonSans Comp Regular"/>
          <w:b/>
        </w:rPr>
        <w:t>Admission Requirements</w:t>
      </w:r>
    </w:p>
    <w:p w14:paraId="0DF5100B" w14:textId="094D8C03" w:rsidR="00990009" w:rsidRPr="002B4E87" w:rsidRDefault="00990009" w:rsidP="00990009">
      <w:pPr>
        <w:tabs>
          <w:tab w:val="left" w:pos="90"/>
          <w:tab w:val="left" w:pos="360"/>
          <w:tab w:val="left" w:pos="630"/>
          <w:tab w:val="left" w:pos="900"/>
        </w:tabs>
        <w:jc w:val="both"/>
        <w:rPr>
          <w:rFonts w:ascii="BentonSans Comp Regular" w:hAnsi="BentonSans Comp Regular"/>
          <w:b/>
          <w:color w:val="000000"/>
          <w:sz w:val="20"/>
        </w:rPr>
      </w:pPr>
      <w:r w:rsidRPr="002B4E87">
        <w:rPr>
          <w:rFonts w:ascii="BentonSans Comp Regular" w:hAnsi="BentonSans Comp Regular"/>
          <w:b/>
          <w:color w:val="000000"/>
          <w:sz w:val="20"/>
        </w:rPr>
        <w:t>Freshmen</w:t>
      </w:r>
      <w:r w:rsidR="00867C73">
        <w:rPr>
          <w:rFonts w:ascii="BentonSans Comp Regular" w:hAnsi="BentonSans Comp Regular"/>
          <w:b/>
          <w:color w:val="000000"/>
          <w:sz w:val="20"/>
        </w:rPr>
        <w:t xml:space="preserve"> and Transfers</w:t>
      </w:r>
    </w:p>
    <w:p w14:paraId="6873EE41" w14:textId="77777777" w:rsidR="002D46C8" w:rsidRDefault="002D46C8" w:rsidP="00352E62">
      <w:pPr>
        <w:pStyle w:val="ListParagraph"/>
        <w:numPr>
          <w:ilvl w:val="0"/>
          <w:numId w:val="14"/>
        </w:numPr>
        <w:tabs>
          <w:tab w:val="left" w:pos="90"/>
          <w:tab w:val="left" w:pos="360"/>
          <w:tab w:val="left" w:pos="630"/>
          <w:tab w:val="left" w:pos="900"/>
        </w:tabs>
        <w:jc w:val="both"/>
        <w:rPr>
          <w:rFonts w:ascii="BentonSans Comp Regular" w:hAnsi="BentonSans Comp Regular"/>
          <w:color w:val="000000"/>
          <w:sz w:val="20"/>
        </w:rPr>
      </w:pPr>
      <w:r w:rsidRPr="002D46C8">
        <w:rPr>
          <w:rFonts w:ascii="BentonSans Comp Regular" w:hAnsi="BentonSans Comp Regular"/>
          <w:color w:val="000000"/>
          <w:sz w:val="20"/>
        </w:rPr>
        <w:t>Students who meet the University's admissions requirements are</w:t>
      </w:r>
      <w:r>
        <w:rPr>
          <w:rFonts w:ascii="BentonSans Comp Regular" w:hAnsi="BentonSans Comp Regular"/>
          <w:color w:val="000000"/>
          <w:sz w:val="20"/>
        </w:rPr>
        <w:t xml:space="preserve"> </w:t>
      </w:r>
    </w:p>
    <w:p w14:paraId="7BDC150F" w14:textId="505660E0" w:rsidR="002D46C8" w:rsidRPr="002D46C8" w:rsidRDefault="002D46C8" w:rsidP="002D46C8">
      <w:pPr>
        <w:tabs>
          <w:tab w:val="left" w:pos="90"/>
          <w:tab w:val="left" w:pos="360"/>
          <w:tab w:val="left" w:pos="630"/>
          <w:tab w:val="left" w:pos="900"/>
        </w:tabs>
        <w:ind w:left="90"/>
        <w:jc w:val="both"/>
        <w:rPr>
          <w:rFonts w:ascii="BentonSans Comp Regular" w:hAnsi="BentonSans Comp Regular"/>
          <w:color w:val="000000"/>
          <w:sz w:val="20"/>
        </w:rPr>
      </w:pPr>
      <w:r>
        <w:rPr>
          <w:rFonts w:ascii="BentonSans Comp Regular" w:hAnsi="BentonSans Comp Regular"/>
          <w:color w:val="000000"/>
          <w:sz w:val="20"/>
        </w:rPr>
        <w:tab/>
      </w:r>
      <w:r w:rsidRPr="002D46C8">
        <w:rPr>
          <w:rFonts w:ascii="BentonSans Comp Regular" w:hAnsi="BentonSans Comp Regular"/>
          <w:color w:val="000000"/>
          <w:sz w:val="20"/>
        </w:rPr>
        <w:t>admissible to the major.</w:t>
      </w:r>
    </w:p>
    <w:p w14:paraId="27847A38" w14:textId="22ED1219" w:rsidR="0021189C" w:rsidRPr="0021189C" w:rsidRDefault="0021189C" w:rsidP="00352E62">
      <w:pPr>
        <w:pStyle w:val="ListParagraph"/>
        <w:numPr>
          <w:ilvl w:val="0"/>
          <w:numId w:val="14"/>
        </w:num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See University Admission Requirements</w:t>
      </w:r>
    </w:p>
    <w:p w14:paraId="2C55345A" w14:textId="77777777" w:rsidR="002D46C8" w:rsidRDefault="00990009" w:rsidP="00352E62">
      <w:pPr>
        <w:pStyle w:val="ListParagraph"/>
        <w:numPr>
          <w:ilvl w:val="0"/>
          <w:numId w:val="14"/>
        </w:numPr>
        <w:tabs>
          <w:tab w:val="left" w:pos="90"/>
          <w:tab w:val="left" w:pos="360"/>
          <w:tab w:val="left" w:pos="630"/>
          <w:tab w:val="left" w:pos="900"/>
        </w:tabs>
        <w:jc w:val="both"/>
        <w:rPr>
          <w:rFonts w:ascii="BentonSans Comp Regular" w:hAnsi="BentonSans Comp Regular"/>
          <w:color w:val="000000"/>
          <w:sz w:val="20"/>
        </w:rPr>
      </w:pPr>
      <w:r w:rsidRPr="0005359C">
        <w:rPr>
          <w:rFonts w:ascii="BentonSans Comp Regular" w:hAnsi="BentonSans Comp Regular"/>
          <w:i/>
          <w:color w:val="000000"/>
          <w:sz w:val="20"/>
        </w:rPr>
        <w:t xml:space="preserve">Declaration of Major: </w:t>
      </w:r>
      <w:r w:rsidRPr="0005359C">
        <w:rPr>
          <w:rFonts w:ascii="BentonSans Comp Regular" w:hAnsi="BentonSans Comp Regular"/>
          <w:color w:val="000000"/>
          <w:sz w:val="20"/>
        </w:rPr>
        <w:t>Students can declare the Theatre major on</w:t>
      </w:r>
    </w:p>
    <w:p w14:paraId="0D751B8A" w14:textId="5475D388" w:rsidR="00990009" w:rsidRPr="002D46C8" w:rsidRDefault="00990009" w:rsidP="002D46C8">
      <w:pPr>
        <w:tabs>
          <w:tab w:val="left" w:pos="90"/>
          <w:tab w:val="left" w:pos="360"/>
          <w:tab w:val="left" w:pos="630"/>
          <w:tab w:val="left" w:pos="900"/>
        </w:tabs>
        <w:ind w:left="360"/>
        <w:jc w:val="both"/>
        <w:rPr>
          <w:rFonts w:ascii="BentonSans Comp Regular" w:hAnsi="BentonSans Comp Regular"/>
          <w:color w:val="000000"/>
          <w:sz w:val="20"/>
        </w:rPr>
      </w:pPr>
      <w:r w:rsidRPr="002D46C8">
        <w:rPr>
          <w:rFonts w:ascii="BentonSans Comp Regular" w:hAnsi="BentonSans Comp Regular"/>
          <w:color w:val="000000"/>
          <w:sz w:val="20"/>
        </w:rPr>
        <w:t>their application for enrollment, after being admitted to the University, or transfer in from another major on campus.</w:t>
      </w:r>
    </w:p>
    <w:p w14:paraId="48A8668E" w14:textId="77777777" w:rsidR="002D46C8" w:rsidRDefault="00990009" w:rsidP="00352E62">
      <w:pPr>
        <w:pStyle w:val="ListParagraph"/>
        <w:numPr>
          <w:ilvl w:val="0"/>
          <w:numId w:val="14"/>
        </w:numPr>
        <w:tabs>
          <w:tab w:val="left" w:pos="90"/>
          <w:tab w:val="left" w:pos="360"/>
          <w:tab w:val="left" w:pos="630"/>
          <w:tab w:val="left" w:pos="900"/>
        </w:tabs>
        <w:jc w:val="both"/>
        <w:rPr>
          <w:rFonts w:ascii="BentonSans Comp Regular" w:hAnsi="BentonSans Comp Regular"/>
          <w:color w:val="000000"/>
          <w:sz w:val="20"/>
        </w:rPr>
      </w:pPr>
      <w:r w:rsidRPr="0005359C">
        <w:rPr>
          <w:rFonts w:ascii="BentonSans Comp Regular" w:hAnsi="BentonSans Comp Regular"/>
          <w:i/>
          <w:color w:val="000000"/>
          <w:sz w:val="20"/>
        </w:rPr>
        <w:t>Transferable Credit Hours:</w:t>
      </w:r>
      <w:r w:rsidRPr="0005359C">
        <w:rPr>
          <w:rFonts w:ascii="BentonSans Comp Regular" w:hAnsi="BentonSans Comp Regular"/>
          <w:color w:val="000000"/>
          <w:sz w:val="20"/>
        </w:rPr>
        <w:t xml:space="preserve">  Determined by UNC Charlotte</w:t>
      </w:r>
    </w:p>
    <w:p w14:paraId="072AA6B8" w14:textId="02B783C8" w:rsidR="00990009" w:rsidRPr="002D46C8" w:rsidRDefault="002D46C8" w:rsidP="002D46C8">
      <w:pPr>
        <w:tabs>
          <w:tab w:val="left" w:pos="90"/>
          <w:tab w:val="left" w:pos="360"/>
          <w:tab w:val="left" w:pos="630"/>
          <w:tab w:val="left" w:pos="900"/>
        </w:tabs>
        <w:ind w:left="90"/>
        <w:jc w:val="both"/>
        <w:rPr>
          <w:rFonts w:ascii="BentonSans Comp Regular" w:hAnsi="BentonSans Comp Regular"/>
          <w:color w:val="000000"/>
          <w:sz w:val="20"/>
        </w:rPr>
      </w:pPr>
      <w:r>
        <w:rPr>
          <w:rFonts w:ascii="BentonSans Comp Regular" w:hAnsi="BentonSans Comp Regular"/>
          <w:color w:val="000000"/>
          <w:sz w:val="20"/>
        </w:rPr>
        <w:tab/>
      </w:r>
      <w:r w:rsidR="00990009" w:rsidRPr="002D46C8">
        <w:rPr>
          <w:rFonts w:ascii="BentonSans Comp Regular" w:hAnsi="BentonSans Comp Regular"/>
          <w:color w:val="000000"/>
          <w:sz w:val="20"/>
        </w:rPr>
        <w:t xml:space="preserve">Undergraduate Admissions. </w:t>
      </w:r>
    </w:p>
    <w:p w14:paraId="307547A3" w14:textId="559884FE" w:rsidR="00990009" w:rsidRDefault="00990009" w:rsidP="00990009">
      <w:pPr>
        <w:tabs>
          <w:tab w:val="left" w:pos="90"/>
          <w:tab w:val="left" w:pos="360"/>
          <w:tab w:val="left" w:pos="630"/>
          <w:tab w:val="left" w:pos="900"/>
        </w:tabs>
        <w:jc w:val="both"/>
        <w:rPr>
          <w:rFonts w:ascii="BentonSans Comp Regular" w:hAnsi="BentonSans Comp Regular"/>
          <w:color w:val="000000"/>
          <w:sz w:val="20"/>
        </w:rPr>
      </w:pPr>
    </w:p>
    <w:p w14:paraId="5732EB73" w14:textId="65A673D5" w:rsidR="00867C73" w:rsidRDefault="00867C73" w:rsidP="00990009">
      <w:p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b/>
          <w:color w:val="000000"/>
          <w:sz w:val="20"/>
        </w:rPr>
        <w:t>Currently Enrolled Students</w:t>
      </w:r>
    </w:p>
    <w:p w14:paraId="3DB6B0B5" w14:textId="24C9FCEE" w:rsidR="00867C73" w:rsidRPr="00867C73" w:rsidRDefault="002D46C8" w:rsidP="00990009">
      <w:pPr>
        <w:tabs>
          <w:tab w:val="left" w:pos="90"/>
          <w:tab w:val="left" w:pos="360"/>
          <w:tab w:val="left" w:pos="630"/>
          <w:tab w:val="left" w:pos="900"/>
        </w:tabs>
        <w:jc w:val="both"/>
        <w:rPr>
          <w:rFonts w:ascii="BentonSans Comp Regular" w:hAnsi="BentonSans Comp Regular"/>
          <w:color w:val="000000"/>
          <w:sz w:val="20"/>
        </w:rPr>
      </w:pPr>
      <w:r w:rsidRPr="002D46C8">
        <w:rPr>
          <w:rFonts w:ascii="BentonSans Comp Regular" w:hAnsi="BentonSans Comp Regular"/>
          <w:color w:val="000000"/>
          <w:sz w:val="20"/>
        </w:rPr>
        <w:t>Currently enrolled UNC Charlotte students may declare the major at any time by completing a Change of Major Form.</w:t>
      </w:r>
    </w:p>
    <w:p w14:paraId="5058FB2E" w14:textId="77777777" w:rsidR="00867C73" w:rsidRPr="002B4E87" w:rsidRDefault="00867C73" w:rsidP="00990009">
      <w:pPr>
        <w:tabs>
          <w:tab w:val="left" w:pos="90"/>
          <w:tab w:val="left" w:pos="360"/>
          <w:tab w:val="left" w:pos="630"/>
          <w:tab w:val="left" w:pos="900"/>
        </w:tabs>
        <w:jc w:val="both"/>
        <w:rPr>
          <w:rFonts w:ascii="BentonSans Comp Regular" w:hAnsi="BentonSans Comp Regular"/>
          <w:color w:val="000000"/>
          <w:sz w:val="20"/>
        </w:rPr>
      </w:pPr>
    </w:p>
    <w:p w14:paraId="608DBAD1" w14:textId="77777777" w:rsidR="00F4007A" w:rsidRPr="002B4E87" w:rsidRDefault="00F4007A" w:rsidP="00F4007A">
      <w:pPr>
        <w:widowControl/>
        <w:tabs>
          <w:tab w:val="left" w:pos="0"/>
          <w:tab w:val="left" w:pos="252"/>
          <w:tab w:val="left" w:pos="1170"/>
          <w:tab w:val="left" w:pos="5222"/>
          <w:tab w:val="left" w:pos="6300"/>
          <w:tab w:val="right" w:leader="dot" w:pos="9292"/>
        </w:tabs>
        <w:jc w:val="both"/>
        <w:rPr>
          <w:rFonts w:ascii="BentonSans Comp Regular" w:hAnsi="BentonSans Comp Regular"/>
          <w:b/>
        </w:rPr>
      </w:pPr>
      <w:r w:rsidRPr="002B4E87">
        <w:rPr>
          <w:rFonts w:ascii="BentonSans Comp Regular" w:hAnsi="BentonSans Comp Regular"/>
          <w:b/>
        </w:rPr>
        <w:t xml:space="preserve">Degree Requirements </w:t>
      </w:r>
    </w:p>
    <w:p w14:paraId="3844D37F" w14:textId="77777777" w:rsidR="00F4007A" w:rsidRPr="002B4E87" w:rsidRDefault="00F4007A" w:rsidP="00F4007A">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r w:rsidRPr="002B4E87">
        <w:rPr>
          <w:rFonts w:ascii="BentonSans Comp Regular" w:hAnsi="BentonSans Comp Regular"/>
          <w:sz w:val="20"/>
        </w:rPr>
        <w:t xml:space="preserve">The Theatre major with a Concentration in Applied Theatre leading to the B.A. </w:t>
      </w:r>
      <w:r w:rsidR="00AE2436" w:rsidRPr="002B4E87">
        <w:rPr>
          <w:rFonts w:ascii="BentonSans Comp Regular" w:hAnsi="BentonSans Comp Regular"/>
          <w:sz w:val="20"/>
        </w:rPr>
        <w:t xml:space="preserve">degree </w:t>
      </w:r>
      <w:r w:rsidRPr="002B4E87">
        <w:rPr>
          <w:rFonts w:ascii="BentonSans Comp Regular" w:hAnsi="BentonSans Comp Regular"/>
          <w:sz w:val="20"/>
        </w:rPr>
        <w:t xml:space="preserve">requires a total of 120 credit hours, including 45 credit hours of theatre courses.  This is a structured curriculum.  Students must take 26 credit hours of Core Courses before advancing to the prescribed 19 credit hours of the Concentration in Performance. </w:t>
      </w:r>
    </w:p>
    <w:p w14:paraId="4372745F" w14:textId="77777777" w:rsidR="00F4007A" w:rsidRPr="002B4E87" w:rsidRDefault="00F4007A" w:rsidP="00F4007A">
      <w:pPr>
        <w:widowControl/>
        <w:tabs>
          <w:tab w:val="left" w:pos="0"/>
          <w:tab w:val="left" w:pos="252"/>
          <w:tab w:val="left" w:pos="1170"/>
          <w:tab w:val="left" w:pos="5222"/>
          <w:tab w:val="left" w:pos="6300"/>
          <w:tab w:val="right" w:leader="dot" w:pos="9292"/>
        </w:tabs>
        <w:jc w:val="both"/>
        <w:rPr>
          <w:rFonts w:ascii="BentonSans Comp Regular" w:hAnsi="BentonSans Comp Regular"/>
          <w:b/>
        </w:rPr>
      </w:pPr>
    </w:p>
    <w:p w14:paraId="6AB78D36" w14:textId="77777777" w:rsidR="00A5438F" w:rsidRPr="002B4E87" w:rsidRDefault="00A5438F" w:rsidP="00A5438F">
      <w:pPr>
        <w:tabs>
          <w:tab w:val="left" w:pos="288"/>
        </w:tabs>
        <w:jc w:val="both"/>
        <w:rPr>
          <w:rFonts w:ascii="BentonSans Comp Regular" w:hAnsi="BentonSans Comp Regular"/>
          <w:b/>
          <w:color w:val="000000"/>
          <w:sz w:val="20"/>
        </w:rPr>
      </w:pPr>
      <w:r w:rsidRPr="002B4E87">
        <w:rPr>
          <w:rFonts w:ascii="BentonSans Comp Regular" w:hAnsi="BentonSans Comp Regular"/>
          <w:b/>
          <w:color w:val="000000"/>
          <w:sz w:val="20"/>
        </w:rPr>
        <w:t>College Prospect for Success Course (2 credit hours)</w:t>
      </w:r>
    </w:p>
    <w:p w14:paraId="1EB152EB" w14:textId="15A3E9D7" w:rsidR="00A5438F" w:rsidRPr="002B4E87" w:rsidRDefault="00F844F9" w:rsidP="00A5438F">
      <w:pPr>
        <w:widowControl/>
        <w:tabs>
          <w:tab w:val="left" w:pos="288"/>
        </w:tabs>
        <w:rPr>
          <w:rFonts w:ascii="BentonSans Comp Regular" w:hAnsi="BentonSans Comp Regular"/>
          <w:i/>
          <w:color w:val="000000"/>
          <w:sz w:val="20"/>
        </w:rPr>
      </w:pPr>
      <w:r w:rsidRPr="002B4E87">
        <w:rPr>
          <w:rFonts w:ascii="BentonSans Comp Regular" w:hAnsi="BentonSans Comp Regular"/>
          <w:i/>
          <w:color w:val="000000"/>
          <w:sz w:val="20"/>
        </w:rPr>
        <w:t>All new freshmen in the College of Arts + Architecture must take the following:</w:t>
      </w:r>
    </w:p>
    <w:p w14:paraId="13C6D658" w14:textId="7B819B98" w:rsidR="00A5438F" w:rsidRPr="002B4E87" w:rsidRDefault="00A5438F" w:rsidP="00A5438F">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 xml:space="preserve">COAA 1101 </w:t>
      </w:r>
      <w:r w:rsidR="00E04DDE" w:rsidRPr="002B4E87">
        <w:rPr>
          <w:rFonts w:ascii="BentonSans Comp Regular" w:hAnsi="BentonSans Comp Regular"/>
          <w:color w:val="000000"/>
          <w:sz w:val="20"/>
        </w:rPr>
        <w:t>-</w:t>
      </w:r>
      <w:r w:rsidRPr="002B4E87">
        <w:rPr>
          <w:rFonts w:ascii="BentonSans Comp Regular" w:hAnsi="BentonSans Comp Regular"/>
          <w:color w:val="000000"/>
          <w:sz w:val="20"/>
        </w:rPr>
        <w:t xml:space="preserve"> Student Success in Architecture, Art, Performance, and Design (2)</w:t>
      </w:r>
    </w:p>
    <w:p w14:paraId="4E19A0B2" w14:textId="77777777" w:rsidR="00A5438F" w:rsidRPr="002B4E87" w:rsidRDefault="00A5438F" w:rsidP="00A5438F">
      <w:pPr>
        <w:tabs>
          <w:tab w:val="left" w:pos="288"/>
        </w:tabs>
        <w:jc w:val="both"/>
        <w:rPr>
          <w:rFonts w:ascii="BentonSans Comp Regular" w:hAnsi="BentonSans Comp Regular"/>
          <w:color w:val="000000"/>
          <w:sz w:val="20"/>
        </w:rPr>
      </w:pPr>
    </w:p>
    <w:p w14:paraId="18E7340F" w14:textId="77777777" w:rsidR="00F4007A" w:rsidRPr="002B4E87" w:rsidRDefault="00F4007A" w:rsidP="00F4007A">
      <w:pPr>
        <w:tabs>
          <w:tab w:val="left" w:pos="288"/>
        </w:tabs>
        <w:jc w:val="both"/>
        <w:rPr>
          <w:rFonts w:ascii="BentonSans Comp Regular" w:hAnsi="BentonSans Comp Regular"/>
          <w:b/>
          <w:color w:val="000000"/>
          <w:sz w:val="20"/>
        </w:rPr>
      </w:pPr>
      <w:r w:rsidRPr="002B4E87">
        <w:rPr>
          <w:rFonts w:ascii="BentonSans Comp Regular" w:hAnsi="BentonSans Comp Regular"/>
          <w:b/>
          <w:color w:val="000000"/>
          <w:sz w:val="20"/>
        </w:rPr>
        <w:t>General Education Courses (31-35 credit hours)</w:t>
      </w:r>
    </w:p>
    <w:p w14:paraId="78C4EB3A" w14:textId="77777777" w:rsidR="00F4007A" w:rsidRPr="002B4E87" w:rsidRDefault="00F4007A" w:rsidP="00F4007A">
      <w:pPr>
        <w:tabs>
          <w:tab w:val="left" w:pos="288"/>
        </w:tabs>
        <w:jc w:val="both"/>
        <w:rPr>
          <w:rFonts w:ascii="BentonSans Comp Regular" w:hAnsi="BentonSans Comp Regular"/>
          <w:color w:val="000000"/>
          <w:sz w:val="20"/>
        </w:rPr>
      </w:pPr>
      <w:r w:rsidRPr="002B4E87">
        <w:rPr>
          <w:rFonts w:ascii="BentonSans Comp Regular" w:hAnsi="BentonSans Comp Regular"/>
          <w:color w:val="000000"/>
          <w:sz w:val="20"/>
        </w:rPr>
        <w:t xml:space="preserve">For details on required courses, refer to the General Education program.  </w:t>
      </w:r>
    </w:p>
    <w:p w14:paraId="358110B9" w14:textId="77777777" w:rsidR="00F4007A" w:rsidRPr="002B4E87" w:rsidRDefault="00F4007A" w:rsidP="00F4007A">
      <w:pPr>
        <w:tabs>
          <w:tab w:val="left" w:pos="288"/>
        </w:tabs>
        <w:jc w:val="both"/>
        <w:rPr>
          <w:rFonts w:ascii="BentonSans Comp Regular" w:hAnsi="BentonSans Comp Regular"/>
          <w:b/>
          <w:color w:val="000000"/>
          <w:sz w:val="20"/>
        </w:rPr>
      </w:pPr>
    </w:p>
    <w:p w14:paraId="336B5E67" w14:textId="77777777" w:rsidR="00F4007A" w:rsidRPr="002B4E87" w:rsidRDefault="00F4007A" w:rsidP="00F4007A">
      <w:pPr>
        <w:tabs>
          <w:tab w:val="left" w:pos="254"/>
          <w:tab w:val="left" w:pos="509"/>
          <w:tab w:val="left" w:pos="4004"/>
        </w:tabs>
        <w:ind w:left="288" w:hanging="288"/>
        <w:rPr>
          <w:rFonts w:ascii="BentonSans Comp Regular" w:hAnsi="BentonSans Comp Regular"/>
          <w:b/>
          <w:sz w:val="20"/>
        </w:rPr>
      </w:pPr>
      <w:r w:rsidRPr="002B4E87">
        <w:rPr>
          <w:rFonts w:ascii="BentonSans Comp Regular" w:hAnsi="BentonSans Comp Regular"/>
          <w:b/>
          <w:sz w:val="20"/>
        </w:rPr>
        <w:t>Foreign Language Requirement (0-8 credit hours)</w:t>
      </w:r>
    </w:p>
    <w:p w14:paraId="39115D0D" w14:textId="39C2E2BA" w:rsidR="00F4007A" w:rsidRPr="002B4E87" w:rsidRDefault="00B6695C" w:rsidP="00F4007A">
      <w:pPr>
        <w:tabs>
          <w:tab w:val="left" w:pos="270"/>
          <w:tab w:val="left" w:pos="3780"/>
        </w:tabs>
        <w:jc w:val="both"/>
        <w:rPr>
          <w:rFonts w:ascii="BentonSans Comp Regular" w:hAnsi="BentonSans Comp Regular"/>
          <w:color w:val="000000" w:themeColor="text1"/>
          <w:sz w:val="20"/>
        </w:rPr>
      </w:pPr>
      <w:r w:rsidRPr="002B4E87">
        <w:rPr>
          <w:rFonts w:ascii="BentonSans Comp Regular" w:hAnsi="BentonSans Comp Regular"/>
          <w:snapToGrid/>
          <w:color w:val="000000"/>
          <w:sz w:val="20"/>
          <w:szCs w:val="24"/>
        </w:rPr>
        <w:t>Students in this major within the College of Arts + Architecture are required to</w:t>
      </w:r>
      <w:r w:rsidRPr="002B4E87">
        <w:rPr>
          <w:rFonts w:ascii="BentonSans Comp Regular" w:hAnsi="BentonSans Comp Regular"/>
          <w:sz w:val="20"/>
        </w:rPr>
        <w:t xml:space="preserve"> demonstrate proficiency in the language of their choice through the 1202 level.  </w:t>
      </w:r>
      <w:r w:rsidR="00812C3F" w:rsidRPr="002B4E87">
        <w:rPr>
          <w:rFonts w:ascii="BentonSans Comp Regular" w:hAnsi="BentonSans Comp Regular"/>
          <w:color w:val="000000" w:themeColor="text1"/>
          <w:sz w:val="20"/>
        </w:rPr>
        <w:t>For details, refer to the College of Arts + Architecture Foreign Language Requirements at the beginning of this section.</w:t>
      </w:r>
      <w:r w:rsidR="00F4007A" w:rsidRPr="002B4E87">
        <w:rPr>
          <w:rFonts w:ascii="BentonSans Comp Regular" w:hAnsi="BentonSans Comp Regular"/>
          <w:color w:val="000000" w:themeColor="text1"/>
          <w:sz w:val="20"/>
        </w:rPr>
        <w:t xml:space="preserve">  </w:t>
      </w:r>
    </w:p>
    <w:p w14:paraId="6A2B8813" w14:textId="77777777" w:rsidR="00F4007A" w:rsidRPr="002B4E87" w:rsidRDefault="00F4007A" w:rsidP="00F4007A">
      <w:pPr>
        <w:tabs>
          <w:tab w:val="left" w:pos="288"/>
        </w:tabs>
        <w:jc w:val="both"/>
        <w:rPr>
          <w:rFonts w:ascii="BentonSans Comp Regular" w:hAnsi="BentonSans Comp Regular"/>
          <w:b/>
          <w:color w:val="000000"/>
          <w:sz w:val="20"/>
        </w:rPr>
      </w:pPr>
    </w:p>
    <w:p w14:paraId="23101E44" w14:textId="30261871" w:rsidR="00F4007A" w:rsidRPr="002B4E87" w:rsidRDefault="00F4007A" w:rsidP="00F4007A">
      <w:pPr>
        <w:widowControl/>
        <w:tabs>
          <w:tab w:val="left" w:pos="0"/>
          <w:tab w:val="left" w:pos="252"/>
          <w:tab w:val="left" w:pos="1170"/>
          <w:tab w:val="left" w:pos="5222"/>
          <w:tab w:val="left" w:pos="6300"/>
          <w:tab w:val="right" w:leader="dot" w:pos="9292"/>
        </w:tabs>
        <w:jc w:val="both"/>
        <w:rPr>
          <w:rFonts w:ascii="BentonSans Comp Regular" w:hAnsi="BentonSans Comp Regular"/>
          <w:b/>
          <w:sz w:val="20"/>
        </w:rPr>
      </w:pPr>
      <w:r w:rsidRPr="002B4E87">
        <w:rPr>
          <w:rFonts w:ascii="BentonSans Comp Regular" w:hAnsi="BentonSans Comp Regular"/>
          <w:b/>
          <w:sz w:val="20"/>
        </w:rPr>
        <w:t>Major Courses (26 credit hours)</w:t>
      </w:r>
    </w:p>
    <w:p w14:paraId="015E05B4" w14:textId="16820AC3" w:rsidR="00BD5857" w:rsidRPr="002B4E87" w:rsidRDefault="00C71466" w:rsidP="00F4007A">
      <w:pPr>
        <w:widowControl/>
        <w:tabs>
          <w:tab w:val="left" w:pos="0"/>
          <w:tab w:val="left" w:pos="252"/>
          <w:tab w:val="left" w:pos="1170"/>
          <w:tab w:val="left" w:pos="5222"/>
          <w:tab w:val="left" w:pos="6300"/>
          <w:tab w:val="right" w:leader="dot" w:pos="9292"/>
        </w:tabs>
        <w:jc w:val="both"/>
        <w:rPr>
          <w:rFonts w:ascii="BentonSans Comp Regular" w:hAnsi="BentonSans Comp Regular"/>
          <w:b/>
          <w:i/>
          <w:sz w:val="20"/>
        </w:rPr>
      </w:pPr>
      <w:r w:rsidRPr="002B4E87">
        <w:rPr>
          <w:rFonts w:ascii="BentonSans Comp Regular" w:hAnsi="BentonSans Comp Regular"/>
          <w:b/>
          <w:i/>
          <w:sz w:val="20"/>
        </w:rPr>
        <w:t xml:space="preserve">Core </w:t>
      </w:r>
      <w:r w:rsidR="00BD5857" w:rsidRPr="002B4E87">
        <w:rPr>
          <w:rFonts w:ascii="BentonSans Comp Regular" w:hAnsi="BentonSans Comp Regular"/>
          <w:b/>
          <w:i/>
          <w:sz w:val="20"/>
        </w:rPr>
        <w:t>Courses (</w:t>
      </w:r>
      <w:r w:rsidR="00284063" w:rsidRPr="002B4E87">
        <w:rPr>
          <w:rFonts w:ascii="BentonSans Comp Regular" w:hAnsi="BentonSans Comp Regular"/>
          <w:b/>
          <w:i/>
          <w:sz w:val="20"/>
        </w:rPr>
        <w:t>14 credit hours)</w:t>
      </w:r>
    </w:p>
    <w:p w14:paraId="3C65D69E" w14:textId="331CBB6C" w:rsidR="00F4007A" w:rsidRPr="002B4E87" w:rsidRDefault="00F4007A" w:rsidP="00F4007A">
      <w:pPr>
        <w:widowControl/>
        <w:tabs>
          <w:tab w:val="left" w:pos="1080"/>
        </w:tabs>
        <w:jc w:val="both"/>
        <w:rPr>
          <w:rFonts w:ascii="BentonSans Comp Regular" w:hAnsi="BentonSans Comp Regular"/>
          <w:sz w:val="20"/>
        </w:rPr>
      </w:pPr>
      <w:r w:rsidRPr="002B4E87">
        <w:rPr>
          <w:rFonts w:ascii="BentonSans Comp Regular" w:hAnsi="BentonSans Comp Regular"/>
          <w:sz w:val="20"/>
        </w:rPr>
        <w:t>THEA 1140</w:t>
      </w:r>
      <w:r w:rsidR="00E04DDE" w:rsidRPr="002B4E87">
        <w:rPr>
          <w:rFonts w:ascii="BentonSans Comp Regular" w:hAnsi="BentonSans Comp Regular"/>
          <w:sz w:val="20"/>
        </w:rPr>
        <w:t xml:space="preserve"> - </w:t>
      </w:r>
      <w:r w:rsidRPr="002B4E87">
        <w:rPr>
          <w:rFonts w:ascii="BentonSans Comp Regular" w:hAnsi="BentonSans Comp Regular"/>
          <w:sz w:val="20"/>
        </w:rPr>
        <w:t>The Theatre Experience (3)</w:t>
      </w:r>
    </w:p>
    <w:p w14:paraId="29E742EB" w14:textId="778B6800" w:rsidR="00F4007A" w:rsidRPr="002B4E87" w:rsidRDefault="00F4007A" w:rsidP="00F4007A">
      <w:pPr>
        <w:widowControl/>
        <w:tabs>
          <w:tab w:val="left" w:pos="1080"/>
        </w:tabs>
        <w:jc w:val="both"/>
        <w:rPr>
          <w:rFonts w:ascii="BentonSans Comp Regular" w:hAnsi="BentonSans Comp Regular"/>
          <w:sz w:val="20"/>
        </w:rPr>
      </w:pPr>
      <w:r w:rsidRPr="002B4E87">
        <w:rPr>
          <w:rFonts w:ascii="BentonSans Comp Regular" w:hAnsi="BentonSans Comp Regular"/>
          <w:sz w:val="20"/>
        </w:rPr>
        <w:t>THEA 1265</w:t>
      </w:r>
      <w:r w:rsidR="00E04DDE" w:rsidRPr="002B4E87">
        <w:rPr>
          <w:rFonts w:ascii="BentonSans Comp Regular" w:hAnsi="BentonSans Comp Regular"/>
          <w:sz w:val="20"/>
        </w:rPr>
        <w:t xml:space="preserve"> - </w:t>
      </w:r>
      <w:r w:rsidRPr="002B4E87">
        <w:rPr>
          <w:rFonts w:ascii="BentonSans Comp Regular" w:hAnsi="BentonSans Comp Regular"/>
          <w:sz w:val="20"/>
        </w:rPr>
        <w:t>Introduction to Stage Performance (3)</w:t>
      </w:r>
      <w:r w:rsidR="00F2175C" w:rsidRPr="002B4E87">
        <w:rPr>
          <w:rFonts w:ascii="BentonSans Comp Regular" w:hAnsi="BentonSans Comp Regular"/>
          <w:sz w:val="20"/>
        </w:rPr>
        <w:t xml:space="preserve"> </w:t>
      </w:r>
    </w:p>
    <w:p w14:paraId="27FEEAD8" w14:textId="3A21B47F" w:rsidR="00F4007A" w:rsidRPr="002B4E87" w:rsidRDefault="00F4007A" w:rsidP="00F4007A">
      <w:pPr>
        <w:widowControl/>
        <w:tabs>
          <w:tab w:val="left" w:pos="1080"/>
        </w:tabs>
        <w:jc w:val="both"/>
        <w:rPr>
          <w:rFonts w:ascii="BentonSans Comp Regular" w:hAnsi="BentonSans Comp Regular"/>
          <w:sz w:val="20"/>
        </w:rPr>
      </w:pPr>
      <w:r w:rsidRPr="002B4E87">
        <w:rPr>
          <w:rFonts w:ascii="BentonSans Comp Regular" w:hAnsi="BentonSans Comp Regular"/>
          <w:sz w:val="20"/>
        </w:rPr>
        <w:t>THEA 1270</w:t>
      </w:r>
      <w:r w:rsidR="00E04DDE" w:rsidRPr="002B4E87">
        <w:rPr>
          <w:rFonts w:ascii="BentonSans Comp Regular" w:hAnsi="BentonSans Comp Regular"/>
          <w:sz w:val="20"/>
        </w:rPr>
        <w:t xml:space="preserve"> - </w:t>
      </w:r>
      <w:r w:rsidRPr="002B4E87">
        <w:rPr>
          <w:rFonts w:ascii="BentonSans Comp Regular" w:hAnsi="BentonSans Comp Regular"/>
          <w:sz w:val="20"/>
        </w:rPr>
        <w:t xml:space="preserve">Acting I (3) </w:t>
      </w:r>
    </w:p>
    <w:p w14:paraId="79842028" w14:textId="133ED550" w:rsidR="00F4007A" w:rsidRPr="002B4E87" w:rsidRDefault="00F4007A" w:rsidP="00F4007A">
      <w:pPr>
        <w:widowControl/>
        <w:tabs>
          <w:tab w:val="left" w:pos="1080"/>
        </w:tabs>
        <w:jc w:val="both"/>
        <w:rPr>
          <w:rFonts w:ascii="BentonSans Comp Regular" w:hAnsi="BentonSans Comp Regular"/>
          <w:sz w:val="20"/>
        </w:rPr>
      </w:pPr>
      <w:r w:rsidRPr="002B4E87">
        <w:rPr>
          <w:rFonts w:ascii="BentonSans Comp Regular" w:hAnsi="BentonSans Comp Regular"/>
          <w:sz w:val="20"/>
        </w:rPr>
        <w:t>THEA 1300</w:t>
      </w:r>
      <w:r w:rsidR="00E04DDE" w:rsidRPr="002B4E87">
        <w:rPr>
          <w:rFonts w:ascii="BentonSans Comp Regular" w:hAnsi="BentonSans Comp Regular"/>
          <w:sz w:val="20"/>
        </w:rPr>
        <w:t xml:space="preserve"> - </w:t>
      </w:r>
      <w:r w:rsidRPr="002B4E87">
        <w:rPr>
          <w:rFonts w:ascii="BentonSans Comp Regular" w:hAnsi="BentonSans Comp Regular"/>
          <w:sz w:val="20"/>
        </w:rPr>
        <w:t xml:space="preserve">Play Analysis (3) </w:t>
      </w:r>
    </w:p>
    <w:p w14:paraId="5CD28781" w14:textId="70D74F71" w:rsidR="00F4007A" w:rsidRPr="002B4E87" w:rsidRDefault="00F4007A" w:rsidP="00F4007A">
      <w:pPr>
        <w:widowControl/>
        <w:tabs>
          <w:tab w:val="left" w:pos="1080"/>
        </w:tabs>
        <w:jc w:val="both"/>
        <w:rPr>
          <w:rFonts w:ascii="BentonSans Comp Regular" w:hAnsi="BentonSans Comp Regular"/>
          <w:sz w:val="20"/>
        </w:rPr>
      </w:pPr>
      <w:r w:rsidRPr="002B4E87">
        <w:rPr>
          <w:rFonts w:ascii="BentonSans Comp Regular" w:hAnsi="BentonSans Comp Regular"/>
          <w:sz w:val="20"/>
        </w:rPr>
        <w:t>THEA 2400</w:t>
      </w:r>
      <w:r w:rsidR="00E04DDE" w:rsidRPr="002B4E87">
        <w:rPr>
          <w:rFonts w:ascii="BentonSans Comp Regular" w:hAnsi="BentonSans Comp Regular"/>
          <w:sz w:val="20"/>
        </w:rPr>
        <w:t xml:space="preserve"> - </w:t>
      </w:r>
      <w:r w:rsidRPr="002B4E87">
        <w:rPr>
          <w:rFonts w:ascii="BentonSans Comp Regular" w:hAnsi="BentonSans Comp Regular"/>
          <w:sz w:val="20"/>
        </w:rPr>
        <w:t>Core-Level Production Practicum (1)</w:t>
      </w:r>
    </w:p>
    <w:p w14:paraId="13A54C23" w14:textId="638603BE" w:rsidR="00F4007A" w:rsidRPr="002B4E87" w:rsidRDefault="00F4007A" w:rsidP="00F4007A">
      <w:pPr>
        <w:widowControl/>
        <w:tabs>
          <w:tab w:val="left" w:pos="1080"/>
        </w:tabs>
        <w:jc w:val="both"/>
        <w:rPr>
          <w:rFonts w:ascii="BentonSans Comp Regular" w:hAnsi="BentonSans Comp Regular"/>
          <w:sz w:val="20"/>
        </w:rPr>
      </w:pPr>
      <w:r w:rsidRPr="002B4E87">
        <w:rPr>
          <w:rFonts w:ascii="BentonSans Comp Regular" w:hAnsi="BentonSans Comp Regular"/>
          <w:sz w:val="20"/>
        </w:rPr>
        <w:lastRenderedPageBreak/>
        <w:t>THEA 2600</w:t>
      </w:r>
      <w:r w:rsidR="00E04DDE" w:rsidRPr="002B4E87">
        <w:rPr>
          <w:rFonts w:ascii="BentonSans Comp Regular" w:hAnsi="BentonSans Comp Regular"/>
          <w:sz w:val="20"/>
        </w:rPr>
        <w:t xml:space="preserve"> - </w:t>
      </w:r>
      <w:r w:rsidRPr="002B4E87">
        <w:rPr>
          <w:rFonts w:ascii="BentonSans Comp Regular" w:hAnsi="BentonSans Comp Regular"/>
          <w:sz w:val="20"/>
        </w:rPr>
        <w:t>Majors Seminar (1)</w:t>
      </w:r>
    </w:p>
    <w:p w14:paraId="4766A040" w14:textId="77777777" w:rsidR="00F4007A" w:rsidRPr="002B4E87" w:rsidRDefault="00F4007A" w:rsidP="00F4007A">
      <w:pPr>
        <w:widowControl/>
        <w:tabs>
          <w:tab w:val="left" w:pos="1080"/>
        </w:tabs>
        <w:jc w:val="both"/>
        <w:rPr>
          <w:rFonts w:ascii="BentonSans Comp Regular" w:hAnsi="BentonSans Comp Regular"/>
          <w:sz w:val="20"/>
        </w:rPr>
      </w:pPr>
    </w:p>
    <w:p w14:paraId="471E804E" w14:textId="3D75BCAB" w:rsidR="00F4007A" w:rsidRPr="002B4E87" w:rsidRDefault="00F4007A" w:rsidP="00F4007A">
      <w:pPr>
        <w:widowControl/>
        <w:tabs>
          <w:tab w:val="left" w:pos="1080"/>
        </w:tabs>
        <w:jc w:val="both"/>
        <w:rPr>
          <w:rFonts w:ascii="BentonSans Comp Regular" w:hAnsi="BentonSans Comp Regular"/>
          <w:b/>
          <w:i/>
          <w:sz w:val="20"/>
        </w:rPr>
      </w:pPr>
      <w:r w:rsidRPr="002B4E87">
        <w:rPr>
          <w:rFonts w:ascii="BentonSans Comp Regular" w:hAnsi="BentonSans Comp Regular"/>
          <w:b/>
          <w:i/>
          <w:sz w:val="20"/>
        </w:rPr>
        <w:t>Tech I Course</w:t>
      </w:r>
      <w:r w:rsidR="00284063" w:rsidRPr="002B4E87">
        <w:rPr>
          <w:rFonts w:ascii="BentonSans Comp Regular" w:hAnsi="BentonSans Comp Regular"/>
          <w:b/>
          <w:i/>
          <w:sz w:val="20"/>
        </w:rPr>
        <w:t xml:space="preserve"> (3 credit hours)</w:t>
      </w:r>
    </w:p>
    <w:p w14:paraId="782D0DFE" w14:textId="77777777" w:rsidR="00F4007A" w:rsidRPr="002B4E87" w:rsidRDefault="00F4007A" w:rsidP="00F4007A">
      <w:pPr>
        <w:widowControl/>
        <w:tabs>
          <w:tab w:val="left" w:pos="1080"/>
        </w:tabs>
        <w:jc w:val="both"/>
        <w:rPr>
          <w:rFonts w:ascii="BentonSans Comp Regular" w:hAnsi="BentonSans Comp Regular"/>
          <w:i/>
          <w:sz w:val="20"/>
        </w:rPr>
      </w:pPr>
      <w:r w:rsidRPr="002B4E87">
        <w:rPr>
          <w:rFonts w:ascii="BentonSans Comp Regular" w:hAnsi="BentonSans Comp Regular"/>
          <w:i/>
          <w:sz w:val="20"/>
        </w:rPr>
        <w:t>Select one of the following:</w:t>
      </w:r>
    </w:p>
    <w:p w14:paraId="737ECB6C" w14:textId="6D47AF65" w:rsidR="00F4007A" w:rsidRPr="002B4E87" w:rsidRDefault="00F4007A" w:rsidP="00F4007A">
      <w:pPr>
        <w:widowControl/>
        <w:tabs>
          <w:tab w:val="left" w:pos="1080"/>
        </w:tabs>
        <w:jc w:val="both"/>
        <w:rPr>
          <w:rFonts w:ascii="BentonSans Comp Regular" w:hAnsi="BentonSans Comp Regular"/>
          <w:sz w:val="20"/>
        </w:rPr>
      </w:pPr>
      <w:r w:rsidRPr="002B4E87">
        <w:rPr>
          <w:rFonts w:ascii="BentonSans Comp Regular" w:hAnsi="BentonSans Comp Regular"/>
          <w:sz w:val="20"/>
        </w:rPr>
        <w:t>THEA 1215</w:t>
      </w:r>
      <w:r w:rsidR="00E04DDE" w:rsidRPr="002B4E87">
        <w:rPr>
          <w:rFonts w:ascii="BentonSans Comp Regular" w:hAnsi="BentonSans Comp Regular"/>
          <w:sz w:val="20"/>
        </w:rPr>
        <w:t xml:space="preserve"> - </w:t>
      </w:r>
      <w:r w:rsidRPr="002B4E87">
        <w:rPr>
          <w:rFonts w:ascii="BentonSans Comp Regular" w:hAnsi="BentonSans Comp Regular"/>
          <w:sz w:val="20"/>
        </w:rPr>
        <w:t>Theatre Tech I - Costume (3)</w:t>
      </w:r>
    </w:p>
    <w:p w14:paraId="624EDBB4" w14:textId="684E6DA2" w:rsidR="00F4007A" w:rsidRPr="002B4E87" w:rsidRDefault="00F4007A" w:rsidP="00F4007A">
      <w:pPr>
        <w:widowControl/>
        <w:tabs>
          <w:tab w:val="left" w:pos="1080"/>
        </w:tabs>
        <w:jc w:val="both"/>
        <w:rPr>
          <w:rFonts w:ascii="BentonSans Comp Regular" w:hAnsi="BentonSans Comp Regular"/>
          <w:sz w:val="20"/>
        </w:rPr>
      </w:pPr>
      <w:r w:rsidRPr="002B4E87">
        <w:rPr>
          <w:rFonts w:ascii="BentonSans Comp Regular" w:hAnsi="BentonSans Comp Regular"/>
          <w:sz w:val="20"/>
        </w:rPr>
        <w:t>THEA 1225</w:t>
      </w:r>
      <w:r w:rsidR="00E04DDE" w:rsidRPr="002B4E87">
        <w:rPr>
          <w:rFonts w:ascii="BentonSans Comp Regular" w:hAnsi="BentonSans Comp Regular"/>
          <w:sz w:val="20"/>
        </w:rPr>
        <w:t xml:space="preserve"> - </w:t>
      </w:r>
      <w:r w:rsidRPr="002B4E87">
        <w:rPr>
          <w:rFonts w:ascii="BentonSans Comp Regular" w:hAnsi="BentonSans Comp Regular"/>
          <w:sz w:val="20"/>
        </w:rPr>
        <w:t>Theatre Tech I - Scenic (3)</w:t>
      </w:r>
    </w:p>
    <w:p w14:paraId="064F70C5" w14:textId="1D645F74" w:rsidR="00F4007A" w:rsidRPr="002B4E87" w:rsidRDefault="00F4007A" w:rsidP="00F4007A">
      <w:pPr>
        <w:widowControl/>
        <w:tabs>
          <w:tab w:val="left" w:pos="1080"/>
        </w:tabs>
        <w:jc w:val="both"/>
        <w:rPr>
          <w:rFonts w:ascii="BentonSans Comp Regular" w:hAnsi="BentonSans Comp Regular"/>
          <w:sz w:val="20"/>
        </w:rPr>
      </w:pPr>
      <w:r w:rsidRPr="002B4E87">
        <w:rPr>
          <w:rFonts w:ascii="BentonSans Comp Regular" w:hAnsi="BentonSans Comp Regular"/>
          <w:sz w:val="20"/>
        </w:rPr>
        <w:t>THEA 1235</w:t>
      </w:r>
      <w:r w:rsidR="00E04DDE" w:rsidRPr="002B4E87">
        <w:rPr>
          <w:rFonts w:ascii="BentonSans Comp Regular" w:hAnsi="BentonSans Comp Regular"/>
          <w:sz w:val="20"/>
        </w:rPr>
        <w:t xml:space="preserve"> - </w:t>
      </w:r>
      <w:r w:rsidRPr="002B4E87">
        <w:rPr>
          <w:rFonts w:ascii="BentonSans Comp Regular" w:hAnsi="BentonSans Comp Regular"/>
          <w:sz w:val="20"/>
        </w:rPr>
        <w:t>Theatre Tech I - Lighting (3)</w:t>
      </w:r>
    </w:p>
    <w:p w14:paraId="30A5EA04" w14:textId="7C246B6D" w:rsidR="00F4007A" w:rsidRPr="002B4E87" w:rsidRDefault="00F4007A" w:rsidP="00F4007A">
      <w:pPr>
        <w:widowControl/>
        <w:tabs>
          <w:tab w:val="left" w:pos="1080"/>
        </w:tabs>
        <w:jc w:val="both"/>
        <w:rPr>
          <w:rFonts w:ascii="BentonSans Comp Regular" w:hAnsi="BentonSans Comp Regular"/>
          <w:sz w:val="20"/>
        </w:rPr>
      </w:pPr>
      <w:r w:rsidRPr="002B4E87">
        <w:rPr>
          <w:rFonts w:ascii="BentonSans Comp Regular" w:hAnsi="BentonSans Comp Regular"/>
          <w:sz w:val="20"/>
        </w:rPr>
        <w:t>THEA 1245</w:t>
      </w:r>
      <w:r w:rsidR="00E04DDE" w:rsidRPr="002B4E87">
        <w:rPr>
          <w:rFonts w:ascii="BentonSans Comp Regular" w:hAnsi="BentonSans Comp Regular"/>
          <w:sz w:val="20"/>
        </w:rPr>
        <w:t xml:space="preserve"> - </w:t>
      </w:r>
      <w:r w:rsidRPr="002B4E87">
        <w:rPr>
          <w:rFonts w:ascii="BentonSans Comp Regular" w:hAnsi="BentonSans Comp Regular"/>
          <w:sz w:val="20"/>
        </w:rPr>
        <w:t>Theatre Tech I - Sound (3)</w:t>
      </w:r>
    </w:p>
    <w:p w14:paraId="680F7AFC" w14:textId="77777777" w:rsidR="00F4007A" w:rsidRPr="002B4E87" w:rsidRDefault="00F4007A" w:rsidP="00F4007A">
      <w:pPr>
        <w:widowControl/>
        <w:tabs>
          <w:tab w:val="left" w:pos="1080"/>
        </w:tabs>
        <w:jc w:val="both"/>
        <w:rPr>
          <w:rFonts w:ascii="BentonSans Comp Regular" w:hAnsi="BentonSans Comp Regular"/>
          <w:sz w:val="20"/>
        </w:rPr>
      </w:pPr>
    </w:p>
    <w:p w14:paraId="34EE0617" w14:textId="763008C4" w:rsidR="00F4007A" w:rsidRPr="002B4E87" w:rsidRDefault="00F4007A" w:rsidP="00284063">
      <w:pPr>
        <w:keepNext/>
        <w:widowControl/>
        <w:tabs>
          <w:tab w:val="left" w:pos="1080"/>
        </w:tabs>
        <w:jc w:val="both"/>
        <w:rPr>
          <w:rFonts w:ascii="BentonSans Comp Regular" w:hAnsi="BentonSans Comp Regular"/>
          <w:b/>
          <w:i/>
          <w:sz w:val="20"/>
        </w:rPr>
      </w:pPr>
      <w:r w:rsidRPr="002B4E87">
        <w:rPr>
          <w:rFonts w:ascii="BentonSans Comp Regular" w:hAnsi="BentonSans Comp Regular"/>
          <w:b/>
          <w:i/>
          <w:sz w:val="20"/>
        </w:rPr>
        <w:t>Design I Course</w:t>
      </w:r>
      <w:r w:rsidR="00284063" w:rsidRPr="002B4E87">
        <w:rPr>
          <w:rFonts w:ascii="BentonSans Comp Regular" w:hAnsi="BentonSans Comp Regular"/>
          <w:b/>
          <w:i/>
          <w:sz w:val="20"/>
        </w:rPr>
        <w:t xml:space="preserve"> (3 credit hours)</w:t>
      </w:r>
    </w:p>
    <w:p w14:paraId="2A6C7374" w14:textId="77777777" w:rsidR="00F4007A" w:rsidRPr="002B4E87" w:rsidRDefault="00F4007A" w:rsidP="00284063">
      <w:pPr>
        <w:keepNext/>
        <w:widowControl/>
        <w:tabs>
          <w:tab w:val="left" w:pos="1080"/>
        </w:tabs>
        <w:jc w:val="both"/>
        <w:rPr>
          <w:rFonts w:ascii="BentonSans Comp Regular" w:hAnsi="BentonSans Comp Regular"/>
          <w:i/>
          <w:sz w:val="20"/>
        </w:rPr>
      </w:pPr>
      <w:r w:rsidRPr="002B4E87">
        <w:rPr>
          <w:rFonts w:ascii="BentonSans Comp Regular" w:hAnsi="BentonSans Comp Regular"/>
          <w:i/>
          <w:sz w:val="20"/>
        </w:rPr>
        <w:t>Select one of the following:</w:t>
      </w:r>
    </w:p>
    <w:p w14:paraId="1D95ED7A" w14:textId="01DFD904" w:rsidR="00F4007A" w:rsidRPr="002B4E87" w:rsidRDefault="00F4007A" w:rsidP="00284063">
      <w:pPr>
        <w:keepNext/>
        <w:widowControl/>
        <w:tabs>
          <w:tab w:val="left" w:pos="1080"/>
        </w:tabs>
        <w:jc w:val="both"/>
        <w:rPr>
          <w:rFonts w:ascii="BentonSans Comp Regular" w:hAnsi="BentonSans Comp Regular"/>
          <w:sz w:val="20"/>
        </w:rPr>
      </w:pPr>
      <w:r w:rsidRPr="002B4E87">
        <w:rPr>
          <w:rFonts w:ascii="BentonSans Comp Regular" w:hAnsi="BentonSans Comp Regular"/>
          <w:sz w:val="20"/>
        </w:rPr>
        <w:t>THEA 2210</w:t>
      </w:r>
      <w:r w:rsidR="00E04DDE" w:rsidRPr="002B4E87">
        <w:rPr>
          <w:rFonts w:ascii="BentonSans Comp Regular" w:hAnsi="BentonSans Comp Regular"/>
          <w:sz w:val="20"/>
        </w:rPr>
        <w:t xml:space="preserve"> - </w:t>
      </w:r>
      <w:r w:rsidRPr="002B4E87">
        <w:rPr>
          <w:rFonts w:ascii="BentonSans Comp Regular" w:hAnsi="BentonSans Comp Regular"/>
          <w:sz w:val="20"/>
        </w:rPr>
        <w:t>Costume Design I (3)</w:t>
      </w:r>
    </w:p>
    <w:p w14:paraId="1BC42DF9" w14:textId="08B136C1" w:rsidR="00F4007A" w:rsidRPr="002B4E87" w:rsidRDefault="00F4007A" w:rsidP="00F4007A">
      <w:pPr>
        <w:widowControl/>
        <w:tabs>
          <w:tab w:val="left" w:pos="1080"/>
        </w:tabs>
        <w:jc w:val="both"/>
        <w:rPr>
          <w:rFonts w:ascii="BentonSans Comp Regular" w:hAnsi="BentonSans Comp Regular"/>
          <w:sz w:val="20"/>
        </w:rPr>
      </w:pPr>
      <w:r w:rsidRPr="002B4E87">
        <w:rPr>
          <w:rFonts w:ascii="BentonSans Comp Regular" w:hAnsi="BentonSans Comp Regular"/>
          <w:sz w:val="20"/>
        </w:rPr>
        <w:t>THEA 2230</w:t>
      </w:r>
      <w:r w:rsidR="00E04DDE" w:rsidRPr="002B4E87">
        <w:rPr>
          <w:rFonts w:ascii="BentonSans Comp Regular" w:hAnsi="BentonSans Comp Regular"/>
          <w:sz w:val="20"/>
        </w:rPr>
        <w:t xml:space="preserve"> - </w:t>
      </w:r>
      <w:r w:rsidRPr="002B4E87">
        <w:rPr>
          <w:rFonts w:ascii="BentonSans Comp Regular" w:hAnsi="BentonSans Comp Regular"/>
          <w:sz w:val="20"/>
        </w:rPr>
        <w:t>Scenic Design I (3)</w:t>
      </w:r>
    </w:p>
    <w:p w14:paraId="50247C54" w14:textId="19F13321" w:rsidR="00F4007A" w:rsidRPr="002B4E87" w:rsidRDefault="00F4007A" w:rsidP="00F4007A">
      <w:pPr>
        <w:widowControl/>
        <w:tabs>
          <w:tab w:val="left" w:pos="1080"/>
        </w:tabs>
        <w:jc w:val="both"/>
        <w:rPr>
          <w:rFonts w:ascii="BentonSans Comp Regular" w:hAnsi="BentonSans Comp Regular"/>
          <w:sz w:val="20"/>
        </w:rPr>
      </w:pPr>
      <w:r w:rsidRPr="002B4E87">
        <w:rPr>
          <w:rFonts w:ascii="BentonSans Comp Regular" w:hAnsi="BentonSans Comp Regular"/>
          <w:sz w:val="20"/>
        </w:rPr>
        <w:t>THEA 2240</w:t>
      </w:r>
      <w:r w:rsidR="00E04DDE" w:rsidRPr="002B4E87">
        <w:rPr>
          <w:rFonts w:ascii="BentonSans Comp Regular" w:hAnsi="BentonSans Comp Regular"/>
          <w:sz w:val="20"/>
        </w:rPr>
        <w:t xml:space="preserve"> - </w:t>
      </w:r>
      <w:r w:rsidRPr="002B4E87">
        <w:rPr>
          <w:rFonts w:ascii="BentonSans Comp Regular" w:hAnsi="BentonSans Comp Regular"/>
          <w:sz w:val="20"/>
        </w:rPr>
        <w:t>Sound Design I (3)</w:t>
      </w:r>
    </w:p>
    <w:p w14:paraId="22C27850" w14:textId="11BC4CFA" w:rsidR="00F4007A" w:rsidRPr="002B4E87" w:rsidRDefault="00F4007A" w:rsidP="00F4007A">
      <w:pPr>
        <w:widowControl/>
        <w:tabs>
          <w:tab w:val="left" w:pos="1080"/>
        </w:tabs>
        <w:jc w:val="both"/>
        <w:rPr>
          <w:rFonts w:ascii="BentonSans Comp Regular" w:hAnsi="BentonSans Comp Regular"/>
          <w:sz w:val="20"/>
        </w:rPr>
      </w:pPr>
      <w:r w:rsidRPr="002B4E87">
        <w:rPr>
          <w:rFonts w:ascii="BentonSans Comp Regular" w:hAnsi="BentonSans Comp Regular"/>
          <w:sz w:val="20"/>
        </w:rPr>
        <w:t>THEA 2250</w:t>
      </w:r>
      <w:r w:rsidR="00E04DDE" w:rsidRPr="002B4E87">
        <w:rPr>
          <w:rFonts w:ascii="BentonSans Comp Regular" w:hAnsi="BentonSans Comp Regular"/>
          <w:sz w:val="20"/>
        </w:rPr>
        <w:t xml:space="preserve"> - </w:t>
      </w:r>
      <w:r w:rsidRPr="002B4E87">
        <w:rPr>
          <w:rFonts w:ascii="BentonSans Comp Regular" w:hAnsi="BentonSans Comp Regular"/>
          <w:sz w:val="20"/>
        </w:rPr>
        <w:t>Lighting Design I (3)</w:t>
      </w:r>
    </w:p>
    <w:p w14:paraId="198E47B7" w14:textId="77777777" w:rsidR="00F4007A" w:rsidRPr="002B4E87" w:rsidRDefault="00F4007A" w:rsidP="00F4007A">
      <w:pPr>
        <w:widowControl/>
        <w:tabs>
          <w:tab w:val="left" w:pos="1080"/>
        </w:tabs>
        <w:jc w:val="both"/>
        <w:rPr>
          <w:rFonts w:ascii="BentonSans Comp Regular" w:hAnsi="BentonSans Comp Regular"/>
          <w:sz w:val="20"/>
        </w:rPr>
      </w:pPr>
    </w:p>
    <w:p w14:paraId="0262093B" w14:textId="2BCD2C35" w:rsidR="00F4007A" w:rsidRPr="002B4E87" w:rsidRDefault="00F4007A" w:rsidP="00F4007A">
      <w:pPr>
        <w:widowControl/>
        <w:tabs>
          <w:tab w:val="left" w:pos="1080"/>
        </w:tabs>
        <w:jc w:val="both"/>
        <w:rPr>
          <w:rFonts w:ascii="BentonSans Comp Regular" w:hAnsi="BentonSans Comp Regular"/>
          <w:b/>
          <w:i/>
          <w:sz w:val="20"/>
        </w:rPr>
      </w:pPr>
      <w:r w:rsidRPr="002B4E87">
        <w:rPr>
          <w:rFonts w:ascii="BentonSans Comp Regular" w:hAnsi="BentonSans Comp Regular"/>
          <w:b/>
          <w:i/>
          <w:sz w:val="20"/>
        </w:rPr>
        <w:t>Theatre History Course</w:t>
      </w:r>
      <w:r w:rsidR="00284063" w:rsidRPr="002B4E87">
        <w:rPr>
          <w:rFonts w:ascii="BentonSans Comp Regular" w:hAnsi="BentonSans Comp Regular"/>
          <w:b/>
          <w:i/>
          <w:sz w:val="20"/>
        </w:rPr>
        <w:t xml:space="preserve"> (3 credit hours)</w:t>
      </w:r>
    </w:p>
    <w:p w14:paraId="0608D66F" w14:textId="77777777" w:rsidR="00F4007A" w:rsidRPr="002B4E87" w:rsidRDefault="00F4007A" w:rsidP="00F4007A">
      <w:pPr>
        <w:widowControl/>
        <w:tabs>
          <w:tab w:val="left" w:pos="1080"/>
        </w:tabs>
        <w:jc w:val="both"/>
        <w:rPr>
          <w:rFonts w:ascii="BentonSans Comp Regular" w:hAnsi="BentonSans Comp Regular"/>
          <w:i/>
          <w:sz w:val="20"/>
        </w:rPr>
      </w:pPr>
      <w:r w:rsidRPr="002B4E87">
        <w:rPr>
          <w:rFonts w:ascii="BentonSans Comp Regular" w:hAnsi="BentonSans Comp Regular"/>
          <w:i/>
          <w:sz w:val="20"/>
        </w:rPr>
        <w:t>Select one of the following:</w:t>
      </w:r>
    </w:p>
    <w:p w14:paraId="1C170412" w14:textId="149DB67B" w:rsidR="00F4007A" w:rsidRPr="002B4E87" w:rsidRDefault="00F4007A" w:rsidP="00F4007A">
      <w:pPr>
        <w:widowControl/>
        <w:tabs>
          <w:tab w:val="left" w:pos="1080"/>
        </w:tabs>
        <w:jc w:val="both"/>
        <w:rPr>
          <w:rFonts w:ascii="BentonSans Comp Regular" w:hAnsi="BentonSans Comp Regular"/>
          <w:sz w:val="20"/>
        </w:rPr>
      </w:pPr>
      <w:r w:rsidRPr="002B4E87">
        <w:rPr>
          <w:rFonts w:ascii="BentonSans Comp Regular" w:hAnsi="BentonSans Comp Regular"/>
          <w:sz w:val="20"/>
        </w:rPr>
        <w:t>THEA 2310</w:t>
      </w:r>
      <w:r w:rsidR="00E04DDE" w:rsidRPr="002B4E87">
        <w:rPr>
          <w:rFonts w:ascii="BentonSans Comp Regular" w:hAnsi="BentonSans Comp Regular"/>
          <w:sz w:val="20"/>
        </w:rPr>
        <w:t xml:space="preserve"> - </w:t>
      </w:r>
      <w:r w:rsidRPr="002B4E87">
        <w:rPr>
          <w:rFonts w:ascii="BentonSans Comp Regular" w:hAnsi="BentonSans Comp Regular"/>
          <w:sz w:val="20"/>
        </w:rPr>
        <w:t>Theatre History I (3)</w:t>
      </w:r>
    </w:p>
    <w:p w14:paraId="3A03E34C" w14:textId="7FAB5F07" w:rsidR="00F4007A" w:rsidRPr="002B4E87" w:rsidRDefault="00F4007A" w:rsidP="00F4007A">
      <w:pPr>
        <w:widowControl/>
        <w:tabs>
          <w:tab w:val="left" w:pos="1080"/>
        </w:tabs>
        <w:jc w:val="both"/>
        <w:rPr>
          <w:rFonts w:ascii="BentonSans Comp Regular" w:hAnsi="BentonSans Comp Regular"/>
          <w:sz w:val="20"/>
        </w:rPr>
      </w:pPr>
      <w:r w:rsidRPr="002B4E87">
        <w:rPr>
          <w:rFonts w:ascii="BentonSans Comp Regular" w:hAnsi="BentonSans Comp Regular"/>
          <w:sz w:val="20"/>
        </w:rPr>
        <w:t>THEA 2311</w:t>
      </w:r>
      <w:r w:rsidR="00E04DDE" w:rsidRPr="002B4E87">
        <w:rPr>
          <w:rFonts w:ascii="BentonSans Comp Regular" w:hAnsi="BentonSans Comp Regular"/>
          <w:sz w:val="20"/>
        </w:rPr>
        <w:t xml:space="preserve"> - </w:t>
      </w:r>
      <w:r w:rsidRPr="002B4E87">
        <w:rPr>
          <w:rFonts w:ascii="BentonSans Comp Regular" w:hAnsi="BentonSans Comp Regular"/>
          <w:sz w:val="20"/>
        </w:rPr>
        <w:t>Theatre History II (3)</w:t>
      </w:r>
    </w:p>
    <w:p w14:paraId="4233B11D" w14:textId="77777777" w:rsidR="00F4007A" w:rsidRPr="002B4E87" w:rsidRDefault="00F4007A" w:rsidP="00F4007A">
      <w:pPr>
        <w:widowControl/>
        <w:tabs>
          <w:tab w:val="left" w:pos="1080"/>
        </w:tabs>
        <w:jc w:val="both"/>
        <w:rPr>
          <w:rFonts w:ascii="BentonSans Comp Regular" w:hAnsi="BentonSans Comp Regular"/>
          <w:sz w:val="20"/>
        </w:rPr>
      </w:pPr>
    </w:p>
    <w:p w14:paraId="541E873E" w14:textId="7925C165" w:rsidR="00F4007A" w:rsidRPr="002B4E87" w:rsidRDefault="00F4007A" w:rsidP="00F4007A">
      <w:pPr>
        <w:widowControl/>
        <w:tabs>
          <w:tab w:val="left" w:pos="1080"/>
        </w:tabs>
        <w:jc w:val="both"/>
        <w:rPr>
          <w:rFonts w:ascii="BentonSans Comp Regular" w:hAnsi="BentonSans Comp Regular"/>
          <w:b/>
          <w:i/>
          <w:sz w:val="20"/>
        </w:rPr>
      </w:pPr>
      <w:r w:rsidRPr="002B4E87">
        <w:rPr>
          <w:rFonts w:ascii="BentonSans Comp Regular" w:hAnsi="BentonSans Comp Regular"/>
          <w:b/>
          <w:i/>
          <w:sz w:val="20"/>
        </w:rPr>
        <w:t>Elective Core Course</w:t>
      </w:r>
      <w:r w:rsidR="00284063" w:rsidRPr="002B4E87">
        <w:rPr>
          <w:rFonts w:ascii="BentonSans Comp Regular" w:hAnsi="BentonSans Comp Regular"/>
          <w:b/>
          <w:i/>
          <w:sz w:val="20"/>
        </w:rPr>
        <w:t xml:space="preserve"> (3 credit hours)</w:t>
      </w:r>
    </w:p>
    <w:p w14:paraId="323729F8" w14:textId="77777777" w:rsidR="00F4007A" w:rsidRPr="002B4E87" w:rsidRDefault="00F4007A" w:rsidP="00F4007A">
      <w:pPr>
        <w:widowControl/>
        <w:tabs>
          <w:tab w:val="left" w:pos="1080"/>
        </w:tabs>
        <w:jc w:val="both"/>
        <w:rPr>
          <w:rFonts w:ascii="BentonSans Comp Regular" w:hAnsi="BentonSans Comp Regular"/>
          <w:i/>
          <w:sz w:val="20"/>
        </w:rPr>
      </w:pPr>
      <w:r w:rsidRPr="002B4E87">
        <w:rPr>
          <w:rFonts w:ascii="BentonSans Comp Regular" w:hAnsi="BentonSans Comp Regular"/>
          <w:i/>
          <w:sz w:val="20"/>
        </w:rPr>
        <w:t>Select one of the following or take the Theatre History course not already selected above:</w:t>
      </w:r>
    </w:p>
    <w:p w14:paraId="0586D2F5" w14:textId="77777777" w:rsidR="001206F1" w:rsidRPr="002B4E87" w:rsidRDefault="001206F1" w:rsidP="001206F1">
      <w:pPr>
        <w:widowControl/>
        <w:tabs>
          <w:tab w:val="left" w:pos="1080"/>
        </w:tabs>
        <w:ind w:left="288" w:hanging="288"/>
        <w:rPr>
          <w:rFonts w:ascii="BentonSans Comp Regular" w:hAnsi="BentonSans Comp Regular"/>
          <w:bCs/>
          <w:color w:val="000000" w:themeColor="text1"/>
          <w:sz w:val="20"/>
        </w:rPr>
      </w:pPr>
      <w:r w:rsidRPr="002B4E87">
        <w:rPr>
          <w:rFonts w:ascii="BentonSans Comp Regular" w:hAnsi="BentonSans Comp Regular"/>
          <w:sz w:val="20"/>
        </w:rPr>
        <w:t>THEA 2310 - Theatre History I (3)</w:t>
      </w:r>
      <w:r w:rsidRPr="002B4E87">
        <w:rPr>
          <w:rFonts w:ascii="BentonSans Comp Regular" w:hAnsi="BentonSans Comp Regular"/>
          <w:sz w:val="20"/>
        </w:rPr>
        <w:br/>
        <w:t>or THEA 2311 - Theatre History II (3)</w:t>
      </w:r>
    </w:p>
    <w:p w14:paraId="0951DDC6" w14:textId="6C8A21CC" w:rsidR="00F4007A" w:rsidRPr="002B4E87" w:rsidRDefault="00F4007A" w:rsidP="00F4007A">
      <w:pPr>
        <w:widowControl/>
        <w:tabs>
          <w:tab w:val="left" w:pos="1080"/>
        </w:tabs>
        <w:jc w:val="both"/>
        <w:rPr>
          <w:rFonts w:ascii="BentonSans Comp Regular" w:hAnsi="BentonSans Comp Regular"/>
          <w:sz w:val="20"/>
        </w:rPr>
      </w:pPr>
      <w:r w:rsidRPr="002B4E87">
        <w:rPr>
          <w:rFonts w:ascii="BentonSans Comp Regular" w:hAnsi="BentonSans Comp Regular"/>
          <w:sz w:val="20"/>
        </w:rPr>
        <w:t>THEA 2330</w:t>
      </w:r>
      <w:r w:rsidR="00E04DDE" w:rsidRPr="002B4E87">
        <w:rPr>
          <w:rFonts w:ascii="BentonSans Comp Regular" w:hAnsi="BentonSans Comp Regular"/>
          <w:sz w:val="20"/>
        </w:rPr>
        <w:t xml:space="preserve"> - </w:t>
      </w:r>
      <w:r w:rsidRPr="002B4E87">
        <w:rPr>
          <w:rFonts w:ascii="BentonSans Comp Regular" w:hAnsi="BentonSans Comp Regular"/>
          <w:sz w:val="20"/>
        </w:rPr>
        <w:t xml:space="preserve">Shakespeare in History (3) </w:t>
      </w:r>
    </w:p>
    <w:p w14:paraId="24B59DC5" w14:textId="0A3F70BF" w:rsidR="00F4007A" w:rsidRPr="002B4E87" w:rsidRDefault="00F4007A" w:rsidP="00F4007A">
      <w:pPr>
        <w:widowControl/>
        <w:tabs>
          <w:tab w:val="left" w:pos="1080"/>
        </w:tabs>
        <w:jc w:val="both"/>
        <w:rPr>
          <w:rFonts w:ascii="BentonSans Comp Regular" w:hAnsi="BentonSans Comp Regular"/>
          <w:sz w:val="20"/>
        </w:rPr>
      </w:pPr>
      <w:r w:rsidRPr="002B4E87">
        <w:rPr>
          <w:rFonts w:ascii="BentonSans Comp Regular" w:hAnsi="BentonSans Comp Regular"/>
          <w:sz w:val="20"/>
        </w:rPr>
        <w:t>THEA 3310</w:t>
      </w:r>
      <w:r w:rsidR="00E04DDE" w:rsidRPr="002B4E87">
        <w:rPr>
          <w:rFonts w:ascii="BentonSans Comp Regular" w:hAnsi="BentonSans Comp Regular"/>
          <w:sz w:val="20"/>
        </w:rPr>
        <w:t xml:space="preserve"> - </w:t>
      </w:r>
      <w:r w:rsidRPr="002B4E87">
        <w:rPr>
          <w:rFonts w:ascii="BentonSans Comp Regular" w:hAnsi="BentonSans Comp Regular"/>
          <w:sz w:val="20"/>
        </w:rPr>
        <w:t xml:space="preserve">Dramaturgy (3) </w:t>
      </w:r>
    </w:p>
    <w:p w14:paraId="667241D1" w14:textId="3ED4F693" w:rsidR="00F4007A" w:rsidRPr="002B4E87" w:rsidRDefault="00F4007A" w:rsidP="00F4007A">
      <w:pPr>
        <w:widowControl/>
        <w:tabs>
          <w:tab w:val="left" w:pos="1080"/>
        </w:tabs>
        <w:jc w:val="both"/>
        <w:rPr>
          <w:rFonts w:ascii="BentonSans Comp Regular" w:hAnsi="BentonSans Comp Regular"/>
          <w:sz w:val="20"/>
        </w:rPr>
      </w:pPr>
      <w:r w:rsidRPr="002B4E87">
        <w:rPr>
          <w:rFonts w:ascii="BentonSans Comp Regular" w:hAnsi="BentonSans Comp Regular"/>
          <w:sz w:val="20"/>
        </w:rPr>
        <w:t>THEA 4001</w:t>
      </w:r>
      <w:r w:rsidR="00E04DDE" w:rsidRPr="002B4E87">
        <w:rPr>
          <w:rFonts w:ascii="BentonSans Comp Regular" w:hAnsi="BentonSans Comp Regular"/>
          <w:sz w:val="20"/>
        </w:rPr>
        <w:t xml:space="preserve"> - </w:t>
      </w:r>
      <w:r w:rsidRPr="002B4E87">
        <w:rPr>
          <w:rFonts w:ascii="BentonSans Comp Regular" w:hAnsi="BentonSans Comp Regular"/>
          <w:sz w:val="20"/>
        </w:rPr>
        <w:t xml:space="preserve">Topics in Theatre (1 to 6) </w:t>
      </w:r>
    </w:p>
    <w:p w14:paraId="4853D20E" w14:textId="0B043F2C" w:rsidR="00F4007A" w:rsidRPr="002B4E87" w:rsidRDefault="00F4007A" w:rsidP="00F4007A">
      <w:pPr>
        <w:widowControl/>
        <w:tabs>
          <w:tab w:val="left" w:pos="1080"/>
        </w:tabs>
        <w:jc w:val="both"/>
        <w:rPr>
          <w:rFonts w:ascii="BentonSans Comp Regular" w:hAnsi="BentonSans Comp Regular"/>
          <w:sz w:val="20"/>
        </w:rPr>
      </w:pPr>
      <w:r w:rsidRPr="002B4E87">
        <w:rPr>
          <w:rFonts w:ascii="BentonSans Comp Regular" w:hAnsi="BentonSans Comp Regular"/>
          <w:sz w:val="20"/>
        </w:rPr>
        <w:t>THEA 4330</w:t>
      </w:r>
      <w:r w:rsidR="00E04DDE" w:rsidRPr="002B4E87">
        <w:rPr>
          <w:rFonts w:ascii="BentonSans Comp Regular" w:hAnsi="BentonSans Comp Regular"/>
          <w:sz w:val="20"/>
        </w:rPr>
        <w:t xml:space="preserve"> - </w:t>
      </w:r>
      <w:r w:rsidRPr="002B4E87">
        <w:rPr>
          <w:rFonts w:ascii="BentonSans Comp Regular" w:hAnsi="BentonSans Comp Regular"/>
          <w:sz w:val="20"/>
        </w:rPr>
        <w:t xml:space="preserve">Performance Theory (3) </w:t>
      </w:r>
    </w:p>
    <w:p w14:paraId="772C2091" w14:textId="77777777" w:rsidR="00F4007A" w:rsidRPr="002B4E87" w:rsidRDefault="00F4007A" w:rsidP="00F4007A">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72EA6478" w14:textId="77777777" w:rsidR="00F4007A" w:rsidRPr="002B4E87" w:rsidRDefault="00F4007A" w:rsidP="00F4007A">
      <w:pPr>
        <w:widowControl/>
        <w:tabs>
          <w:tab w:val="left" w:pos="0"/>
          <w:tab w:val="left" w:pos="252"/>
          <w:tab w:val="left" w:pos="1170"/>
          <w:tab w:val="left" w:pos="5222"/>
          <w:tab w:val="left" w:pos="6300"/>
          <w:tab w:val="right" w:leader="dot" w:pos="9292"/>
        </w:tabs>
        <w:jc w:val="both"/>
        <w:rPr>
          <w:rFonts w:ascii="BentonSans Comp Regular" w:hAnsi="BentonSans Comp Regular"/>
          <w:b/>
          <w:sz w:val="20"/>
        </w:rPr>
      </w:pPr>
      <w:r w:rsidRPr="002B4E87">
        <w:rPr>
          <w:rFonts w:ascii="BentonSans Comp Regular" w:hAnsi="BentonSans Comp Regular"/>
          <w:b/>
          <w:sz w:val="20"/>
        </w:rPr>
        <w:t>Concentration Courses (19 credit hours)</w:t>
      </w:r>
    </w:p>
    <w:p w14:paraId="793689F5" w14:textId="7527AC12" w:rsidR="00C45B01" w:rsidRPr="002B4E87" w:rsidRDefault="00C45B01" w:rsidP="00F4007A">
      <w:pPr>
        <w:widowControl/>
        <w:tabs>
          <w:tab w:val="left" w:pos="0"/>
          <w:tab w:val="left" w:pos="252"/>
          <w:tab w:val="left" w:pos="1170"/>
          <w:tab w:val="left" w:pos="5222"/>
          <w:tab w:val="left" w:pos="6300"/>
          <w:tab w:val="right" w:leader="dot" w:pos="9292"/>
        </w:tabs>
        <w:ind w:left="288" w:hanging="288"/>
        <w:rPr>
          <w:rFonts w:ascii="BentonSans Comp Regular" w:hAnsi="BentonSans Comp Regular"/>
          <w:b/>
          <w:i/>
          <w:sz w:val="20"/>
        </w:rPr>
      </w:pPr>
      <w:r w:rsidRPr="002B4E87">
        <w:rPr>
          <w:rFonts w:ascii="BentonSans Comp Regular" w:hAnsi="BentonSans Comp Regular"/>
          <w:b/>
          <w:i/>
          <w:sz w:val="20"/>
        </w:rPr>
        <w:t>Required Concentration Courses (9 credit hours)</w:t>
      </w:r>
    </w:p>
    <w:p w14:paraId="251D41DD" w14:textId="2062612C" w:rsidR="00F4007A" w:rsidRPr="002B4E87" w:rsidRDefault="00F4007A" w:rsidP="00F4007A">
      <w:pPr>
        <w:widowControl/>
        <w:tabs>
          <w:tab w:val="left" w:pos="0"/>
          <w:tab w:val="left" w:pos="252"/>
          <w:tab w:val="left" w:pos="1170"/>
          <w:tab w:val="left" w:pos="5222"/>
          <w:tab w:val="left" w:pos="6300"/>
          <w:tab w:val="right" w:leader="dot" w:pos="9292"/>
        </w:tabs>
        <w:ind w:left="288" w:hanging="288"/>
        <w:rPr>
          <w:rFonts w:ascii="BentonSans Comp Regular" w:hAnsi="BentonSans Comp Regular"/>
          <w:sz w:val="20"/>
        </w:rPr>
      </w:pPr>
      <w:r w:rsidRPr="002B4E87">
        <w:rPr>
          <w:rFonts w:ascii="BentonSans Comp Regular" w:hAnsi="BentonSans Comp Regular"/>
          <w:sz w:val="20"/>
        </w:rPr>
        <w:t>THEA 1360</w:t>
      </w:r>
      <w:r w:rsidR="00E04DDE" w:rsidRPr="002B4E87">
        <w:rPr>
          <w:rFonts w:ascii="BentonSans Comp Regular" w:hAnsi="BentonSans Comp Regular"/>
          <w:sz w:val="20"/>
        </w:rPr>
        <w:t xml:space="preserve"> - </w:t>
      </w:r>
      <w:r w:rsidRPr="002B4E87">
        <w:rPr>
          <w:rFonts w:ascii="BentonSans Comp Regular" w:hAnsi="BentonSans Comp Regular"/>
          <w:sz w:val="20"/>
        </w:rPr>
        <w:t>Applied Theatre in Communities and Schools (3)</w:t>
      </w:r>
    </w:p>
    <w:p w14:paraId="6E746EE9" w14:textId="3BE13EC2" w:rsidR="00F4007A" w:rsidRPr="002B4E87" w:rsidRDefault="00F4007A" w:rsidP="00F4007A">
      <w:pPr>
        <w:widowControl/>
        <w:tabs>
          <w:tab w:val="left" w:pos="0"/>
          <w:tab w:val="left" w:pos="252"/>
          <w:tab w:val="left" w:pos="1170"/>
          <w:tab w:val="left" w:pos="5222"/>
          <w:tab w:val="left" w:pos="6300"/>
          <w:tab w:val="right" w:leader="dot" w:pos="9292"/>
        </w:tabs>
        <w:ind w:left="288" w:hanging="288"/>
        <w:rPr>
          <w:rFonts w:ascii="BentonSans Comp Regular" w:hAnsi="BentonSans Comp Regular"/>
          <w:sz w:val="20"/>
        </w:rPr>
      </w:pPr>
      <w:r w:rsidRPr="002B4E87">
        <w:rPr>
          <w:rFonts w:ascii="BentonSans Comp Regular" w:hAnsi="BentonSans Comp Regular"/>
          <w:sz w:val="20"/>
        </w:rPr>
        <w:t>THEA 4340</w:t>
      </w:r>
      <w:r w:rsidR="00E04DDE" w:rsidRPr="002B4E87">
        <w:rPr>
          <w:rFonts w:ascii="BentonSans Comp Regular" w:hAnsi="BentonSans Comp Regular"/>
          <w:sz w:val="20"/>
        </w:rPr>
        <w:t xml:space="preserve"> - </w:t>
      </w:r>
      <w:r w:rsidRPr="002B4E87">
        <w:rPr>
          <w:rFonts w:ascii="BentonSans Comp Regular" w:hAnsi="BentonSans Comp Regular"/>
          <w:sz w:val="20"/>
        </w:rPr>
        <w:t>Theatre Collaboration (3) (SL)</w:t>
      </w:r>
    </w:p>
    <w:p w14:paraId="03CFC042" w14:textId="3FCB03D4" w:rsidR="00F4007A" w:rsidRPr="002B4E87" w:rsidRDefault="00F4007A" w:rsidP="00F4007A">
      <w:pPr>
        <w:widowControl/>
        <w:tabs>
          <w:tab w:val="left" w:pos="0"/>
          <w:tab w:val="left" w:pos="252"/>
          <w:tab w:val="left" w:pos="1170"/>
          <w:tab w:val="left" w:pos="5222"/>
          <w:tab w:val="left" w:pos="6300"/>
          <w:tab w:val="right" w:leader="dot" w:pos="9292"/>
        </w:tabs>
        <w:ind w:left="288" w:hanging="288"/>
        <w:rPr>
          <w:rFonts w:ascii="BentonSans Comp Regular" w:hAnsi="BentonSans Comp Regular"/>
          <w:sz w:val="20"/>
        </w:rPr>
      </w:pPr>
      <w:r w:rsidRPr="002B4E87">
        <w:rPr>
          <w:rFonts w:ascii="BentonSans Comp Regular" w:hAnsi="BentonSans Comp Regular"/>
          <w:sz w:val="20"/>
        </w:rPr>
        <w:t>THEA 4375</w:t>
      </w:r>
      <w:r w:rsidR="00E04DDE" w:rsidRPr="002B4E87">
        <w:rPr>
          <w:rFonts w:ascii="BentonSans Comp Regular" w:hAnsi="BentonSans Comp Regular"/>
          <w:sz w:val="20"/>
        </w:rPr>
        <w:t xml:space="preserve"> - </w:t>
      </w:r>
      <w:r w:rsidRPr="002B4E87">
        <w:rPr>
          <w:rFonts w:ascii="BentonSans Comp Regular" w:hAnsi="BentonSans Comp Regular"/>
          <w:sz w:val="20"/>
        </w:rPr>
        <w:t>Devising/Directing Methods with Youth K-12 (3)</w:t>
      </w:r>
    </w:p>
    <w:p w14:paraId="540F4EC2" w14:textId="77777777" w:rsidR="00F4007A" w:rsidRPr="002B4E87" w:rsidRDefault="00F4007A" w:rsidP="00F4007A">
      <w:pPr>
        <w:widowControl/>
        <w:tabs>
          <w:tab w:val="left" w:pos="0"/>
          <w:tab w:val="left" w:pos="252"/>
          <w:tab w:val="left" w:pos="1170"/>
          <w:tab w:val="left" w:pos="5222"/>
          <w:tab w:val="left" w:pos="6300"/>
          <w:tab w:val="right" w:leader="dot" w:pos="9292"/>
        </w:tabs>
        <w:ind w:left="288" w:hanging="288"/>
        <w:rPr>
          <w:rFonts w:ascii="BentonSans Comp Regular" w:hAnsi="BentonSans Comp Regular"/>
          <w:sz w:val="20"/>
        </w:rPr>
      </w:pPr>
    </w:p>
    <w:p w14:paraId="6A4D5DD0" w14:textId="7602696B" w:rsidR="00F4007A" w:rsidRPr="002B4E87" w:rsidRDefault="00C45B01" w:rsidP="00F4007A">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b/>
          <w:i/>
          <w:sz w:val="20"/>
        </w:rPr>
      </w:pPr>
      <w:r w:rsidRPr="002B4E87">
        <w:rPr>
          <w:rFonts w:ascii="BentonSans Comp Regular" w:hAnsi="BentonSans Comp Regular"/>
          <w:b/>
          <w:i/>
          <w:sz w:val="20"/>
        </w:rPr>
        <w:t xml:space="preserve">Elective </w:t>
      </w:r>
      <w:r w:rsidR="00F4007A" w:rsidRPr="002B4E87">
        <w:rPr>
          <w:rFonts w:ascii="BentonSans Comp Regular" w:hAnsi="BentonSans Comp Regular"/>
          <w:b/>
          <w:i/>
          <w:sz w:val="20"/>
        </w:rPr>
        <w:t>Concentration Course I</w:t>
      </w:r>
      <w:r w:rsidRPr="002B4E87">
        <w:rPr>
          <w:rFonts w:ascii="BentonSans Comp Regular" w:hAnsi="BentonSans Comp Regular"/>
          <w:b/>
          <w:i/>
          <w:sz w:val="20"/>
        </w:rPr>
        <w:t xml:space="preserve"> (3 credit hours)</w:t>
      </w:r>
    </w:p>
    <w:p w14:paraId="3514DFA3" w14:textId="77777777" w:rsidR="00F4007A" w:rsidRPr="002B4E87" w:rsidRDefault="00F4007A" w:rsidP="00F4007A">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i/>
          <w:sz w:val="20"/>
        </w:rPr>
      </w:pPr>
      <w:r w:rsidRPr="002B4E87">
        <w:rPr>
          <w:rFonts w:ascii="BentonSans Comp Regular" w:hAnsi="BentonSans Comp Regular"/>
          <w:i/>
          <w:sz w:val="20"/>
        </w:rPr>
        <w:t>Select one of the following:</w:t>
      </w:r>
    </w:p>
    <w:p w14:paraId="7CD43957" w14:textId="4B8DC599" w:rsidR="00B81272" w:rsidRPr="002B4E87" w:rsidRDefault="00B81272" w:rsidP="00B81272">
      <w:pPr>
        <w:widowControl/>
        <w:tabs>
          <w:tab w:val="left" w:pos="0"/>
          <w:tab w:val="left" w:pos="252"/>
          <w:tab w:val="left" w:pos="1170"/>
          <w:tab w:val="left" w:pos="5222"/>
          <w:tab w:val="left" w:pos="6300"/>
          <w:tab w:val="right" w:leader="dot" w:pos="9292"/>
        </w:tabs>
        <w:ind w:left="288" w:hanging="288"/>
        <w:rPr>
          <w:rFonts w:ascii="BentonSans Comp Regular" w:hAnsi="BentonSans Comp Regular"/>
          <w:sz w:val="20"/>
        </w:rPr>
      </w:pPr>
      <w:r w:rsidRPr="002B4E87">
        <w:rPr>
          <w:rFonts w:ascii="BentonSans Comp Regular" w:hAnsi="BentonSans Comp Regular"/>
          <w:sz w:val="20"/>
        </w:rPr>
        <w:t>AFRS 1100</w:t>
      </w:r>
      <w:r w:rsidR="00E04DDE" w:rsidRPr="002B4E87">
        <w:rPr>
          <w:rFonts w:ascii="BentonSans Comp Regular" w:hAnsi="BentonSans Comp Regular"/>
          <w:sz w:val="20"/>
        </w:rPr>
        <w:t xml:space="preserve"> - </w:t>
      </w:r>
      <w:r w:rsidRPr="002B4E87">
        <w:rPr>
          <w:rFonts w:ascii="BentonSans Comp Regular" w:hAnsi="BentonSans Comp Regular"/>
          <w:sz w:val="20"/>
        </w:rPr>
        <w:t>Introduction to Africana Studies (3)</w:t>
      </w:r>
    </w:p>
    <w:p w14:paraId="74A8C998" w14:textId="3CB20C90" w:rsidR="00B81272" w:rsidRPr="002B4E87" w:rsidRDefault="00B81272" w:rsidP="00B81272">
      <w:pPr>
        <w:widowControl/>
        <w:tabs>
          <w:tab w:val="left" w:pos="0"/>
          <w:tab w:val="left" w:pos="252"/>
          <w:tab w:val="left" w:pos="1170"/>
          <w:tab w:val="left" w:pos="5222"/>
          <w:tab w:val="left" w:pos="6300"/>
          <w:tab w:val="right" w:leader="dot" w:pos="9292"/>
        </w:tabs>
        <w:ind w:left="288" w:hanging="288"/>
        <w:rPr>
          <w:rFonts w:ascii="BentonSans Comp Regular" w:hAnsi="BentonSans Comp Regular"/>
          <w:sz w:val="20"/>
        </w:rPr>
      </w:pPr>
      <w:r w:rsidRPr="002B4E87">
        <w:rPr>
          <w:rFonts w:ascii="BentonSans Comp Regular" w:hAnsi="BentonSans Comp Regular"/>
          <w:sz w:val="20"/>
        </w:rPr>
        <w:t>EDUC 3200</w:t>
      </w:r>
      <w:r w:rsidR="00E04DDE" w:rsidRPr="002B4E87">
        <w:rPr>
          <w:rFonts w:ascii="BentonSans Comp Regular" w:hAnsi="BentonSans Comp Regular"/>
          <w:sz w:val="20"/>
        </w:rPr>
        <w:t xml:space="preserve"> - </w:t>
      </w:r>
      <w:r w:rsidRPr="002B4E87">
        <w:rPr>
          <w:rFonts w:ascii="BentonSans Comp Regular" w:hAnsi="BentonSans Comp Regular"/>
          <w:sz w:val="20"/>
        </w:rPr>
        <w:t>Service Learning Teaching Methods for K-12 Educators (3)</w:t>
      </w:r>
    </w:p>
    <w:p w14:paraId="0A4ACA54" w14:textId="2361B6E4" w:rsidR="00B81272" w:rsidRPr="002B4E87" w:rsidRDefault="00B81272" w:rsidP="00B81272">
      <w:pPr>
        <w:widowControl/>
        <w:tabs>
          <w:tab w:val="left" w:pos="0"/>
          <w:tab w:val="left" w:pos="252"/>
          <w:tab w:val="left" w:pos="1170"/>
          <w:tab w:val="left" w:pos="5222"/>
          <w:tab w:val="left" w:pos="6300"/>
          <w:tab w:val="right" w:leader="dot" w:pos="9292"/>
        </w:tabs>
        <w:ind w:left="288" w:hanging="288"/>
        <w:rPr>
          <w:rFonts w:ascii="BentonSans Comp Regular" w:hAnsi="BentonSans Comp Regular"/>
          <w:sz w:val="20"/>
        </w:rPr>
      </w:pPr>
      <w:r w:rsidRPr="002B4E87">
        <w:rPr>
          <w:rFonts w:ascii="BentonSans Comp Regular" w:hAnsi="BentonSans Comp Regular"/>
          <w:sz w:val="20"/>
        </w:rPr>
        <w:t>HGHR 2100</w:t>
      </w:r>
      <w:r w:rsidR="00E04DDE" w:rsidRPr="002B4E87">
        <w:rPr>
          <w:rFonts w:ascii="BentonSans Comp Regular" w:hAnsi="BentonSans Comp Regular"/>
          <w:sz w:val="20"/>
        </w:rPr>
        <w:t xml:space="preserve"> - </w:t>
      </w:r>
      <w:r w:rsidRPr="002B4E87">
        <w:rPr>
          <w:rFonts w:ascii="BentonSans Comp Regular" w:hAnsi="BentonSans Comp Regular"/>
          <w:sz w:val="20"/>
        </w:rPr>
        <w:t>Introduction to Holocaust, Genocide, and Human Rights Studies (3)</w:t>
      </w:r>
    </w:p>
    <w:p w14:paraId="7240A099" w14:textId="3A164693" w:rsidR="00B81272" w:rsidRPr="002B4E87" w:rsidRDefault="00B81272" w:rsidP="00B81272">
      <w:pPr>
        <w:widowControl/>
        <w:tabs>
          <w:tab w:val="left" w:pos="0"/>
          <w:tab w:val="left" w:pos="252"/>
          <w:tab w:val="left" w:pos="1170"/>
          <w:tab w:val="left" w:pos="5222"/>
          <w:tab w:val="left" w:pos="6300"/>
          <w:tab w:val="right" w:leader="dot" w:pos="9292"/>
        </w:tabs>
        <w:ind w:left="288" w:hanging="288"/>
        <w:rPr>
          <w:rFonts w:ascii="BentonSans Comp Regular" w:hAnsi="BentonSans Comp Regular"/>
          <w:sz w:val="20"/>
        </w:rPr>
      </w:pPr>
      <w:r w:rsidRPr="002B4E87">
        <w:rPr>
          <w:rFonts w:ascii="BentonSans Comp Regular" w:hAnsi="BentonSans Comp Regular"/>
          <w:sz w:val="20"/>
        </w:rPr>
        <w:t>LTAM 1100</w:t>
      </w:r>
      <w:r w:rsidR="00E04DDE" w:rsidRPr="002B4E87">
        <w:rPr>
          <w:rFonts w:ascii="BentonSans Comp Regular" w:hAnsi="BentonSans Comp Regular"/>
          <w:sz w:val="20"/>
        </w:rPr>
        <w:t xml:space="preserve"> - </w:t>
      </w:r>
      <w:r w:rsidRPr="002B4E87">
        <w:rPr>
          <w:rFonts w:ascii="BentonSans Comp Regular" w:hAnsi="BentonSans Comp Regular"/>
          <w:sz w:val="20"/>
        </w:rPr>
        <w:t xml:space="preserve">Introduction to Latin America (3) </w:t>
      </w:r>
    </w:p>
    <w:p w14:paraId="345E149B" w14:textId="2E81D5B2" w:rsidR="00B81272" w:rsidRPr="002B4E87" w:rsidRDefault="00B81272" w:rsidP="00B81272">
      <w:pPr>
        <w:widowControl/>
        <w:tabs>
          <w:tab w:val="left" w:pos="0"/>
          <w:tab w:val="left" w:pos="252"/>
          <w:tab w:val="left" w:pos="1170"/>
          <w:tab w:val="left" w:pos="5222"/>
          <w:tab w:val="left" w:pos="6300"/>
          <w:tab w:val="right" w:leader="dot" w:pos="9292"/>
        </w:tabs>
        <w:ind w:left="288" w:hanging="288"/>
        <w:rPr>
          <w:rFonts w:ascii="BentonSans Comp Regular" w:hAnsi="BentonSans Comp Regular"/>
          <w:sz w:val="20"/>
        </w:rPr>
      </w:pPr>
      <w:r w:rsidRPr="002B4E87">
        <w:rPr>
          <w:rFonts w:ascii="BentonSans Comp Regular" w:hAnsi="BentonSans Comp Regular"/>
          <w:sz w:val="20"/>
        </w:rPr>
        <w:t>RELS 1200</w:t>
      </w:r>
      <w:r w:rsidR="00E04DDE" w:rsidRPr="002B4E87">
        <w:rPr>
          <w:rFonts w:ascii="BentonSans Comp Regular" w:hAnsi="BentonSans Comp Regular"/>
          <w:sz w:val="20"/>
        </w:rPr>
        <w:t xml:space="preserve"> - </w:t>
      </w:r>
      <w:r w:rsidRPr="002B4E87">
        <w:rPr>
          <w:rFonts w:ascii="BentonSans Comp Regular" w:hAnsi="BentonSans Comp Regular"/>
          <w:sz w:val="20"/>
        </w:rPr>
        <w:t>World Religions (3)</w:t>
      </w:r>
    </w:p>
    <w:p w14:paraId="18493E13" w14:textId="1EE4994C" w:rsidR="00F4007A" w:rsidRPr="002B4E87" w:rsidRDefault="00B81272" w:rsidP="00B81272">
      <w:pPr>
        <w:widowControl/>
        <w:tabs>
          <w:tab w:val="left" w:pos="0"/>
          <w:tab w:val="left" w:pos="252"/>
          <w:tab w:val="left" w:pos="1170"/>
          <w:tab w:val="left" w:pos="5222"/>
          <w:tab w:val="left" w:pos="6300"/>
          <w:tab w:val="right" w:leader="dot" w:pos="9292"/>
        </w:tabs>
        <w:ind w:left="288" w:hanging="288"/>
        <w:rPr>
          <w:rFonts w:ascii="BentonSans Comp Regular" w:hAnsi="BentonSans Comp Regular"/>
          <w:sz w:val="20"/>
        </w:rPr>
      </w:pPr>
      <w:r w:rsidRPr="002B4E87">
        <w:rPr>
          <w:rFonts w:ascii="BentonSans Comp Regular" w:hAnsi="BentonSans Comp Regular"/>
          <w:sz w:val="20"/>
        </w:rPr>
        <w:t>WGST 1101</w:t>
      </w:r>
      <w:r w:rsidR="00E04DDE" w:rsidRPr="002B4E87">
        <w:rPr>
          <w:rFonts w:ascii="BentonSans Comp Regular" w:hAnsi="BentonSans Comp Regular"/>
          <w:sz w:val="20"/>
        </w:rPr>
        <w:t xml:space="preserve"> - </w:t>
      </w:r>
      <w:r w:rsidRPr="002B4E87">
        <w:rPr>
          <w:rFonts w:ascii="BentonSans Comp Regular" w:hAnsi="BentonSans Comp Regular"/>
          <w:sz w:val="20"/>
        </w:rPr>
        <w:t>Introduction to Women's Studies (3)</w:t>
      </w:r>
    </w:p>
    <w:p w14:paraId="4CDF287B" w14:textId="77777777" w:rsidR="00B81272" w:rsidRPr="002B4E87" w:rsidRDefault="00B81272" w:rsidP="00B81272">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sz w:val="20"/>
        </w:rPr>
      </w:pPr>
    </w:p>
    <w:p w14:paraId="2820DEC3" w14:textId="6A895129" w:rsidR="00F4007A" w:rsidRPr="002B4E87" w:rsidRDefault="00C45B01" w:rsidP="00F4007A">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b/>
          <w:i/>
          <w:sz w:val="20"/>
        </w:rPr>
      </w:pPr>
      <w:r w:rsidRPr="002B4E87">
        <w:rPr>
          <w:rFonts w:ascii="BentonSans Comp Regular" w:hAnsi="BentonSans Comp Regular"/>
          <w:b/>
          <w:i/>
          <w:sz w:val="20"/>
        </w:rPr>
        <w:t xml:space="preserve">Elective </w:t>
      </w:r>
      <w:r w:rsidR="00F4007A" w:rsidRPr="002B4E87">
        <w:rPr>
          <w:rFonts w:ascii="BentonSans Comp Regular" w:hAnsi="BentonSans Comp Regular"/>
          <w:b/>
          <w:i/>
          <w:sz w:val="20"/>
        </w:rPr>
        <w:t>Concentration Course II</w:t>
      </w:r>
      <w:r w:rsidRPr="002B4E87">
        <w:rPr>
          <w:rFonts w:ascii="BentonSans Comp Regular" w:hAnsi="BentonSans Comp Regular"/>
          <w:b/>
          <w:i/>
          <w:sz w:val="20"/>
        </w:rPr>
        <w:t xml:space="preserve"> (3 credit hours)</w:t>
      </w:r>
    </w:p>
    <w:p w14:paraId="100E9DC8" w14:textId="77777777" w:rsidR="00F4007A" w:rsidRPr="002B4E87" w:rsidRDefault="00F4007A" w:rsidP="00F4007A">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i/>
          <w:sz w:val="20"/>
        </w:rPr>
      </w:pPr>
      <w:r w:rsidRPr="002B4E87">
        <w:rPr>
          <w:rFonts w:ascii="BentonSans Comp Regular" w:hAnsi="BentonSans Comp Regular"/>
          <w:i/>
          <w:sz w:val="20"/>
        </w:rPr>
        <w:t>Select one of the following:</w:t>
      </w:r>
    </w:p>
    <w:p w14:paraId="1BC7CB50" w14:textId="3CF81F53" w:rsidR="00B81272" w:rsidRPr="002B4E87" w:rsidRDefault="00B81272" w:rsidP="00B81272">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r w:rsidRPr="002B4E87">
        <w:rPr>
          <w:rFonts w:ascii="BentonSans Comp Regular" w:hAnsi="BentonSans Comp Regular"/>
          <w:sz w:val="20"/>
        </w:rPr>
        <w:t>THEA 3310</w:t>
      </w:r>
      <w:r w:rsidR="00E04DDE" w:rsidRPr="002B4E87">
        <w:rPr>
          <w:rFonts w:ascii="BentonSans Comp Regular" w:hAnsi="BentonSans Comp Regular"/>
          <w:sz w:val="20"/>
        </w:rPr>
        <w:t xml:space="preserve"> - </w:t>
      </w:r>
      <w:r w:rsidRPr="002B4E87">
        <w:rPr>
          <w:rFonts w:ascii="BentonSans Comp Regular" w:hAnsi="BentonSans Comp Regular"/>
          <w:sz w:val="20"/>
        </w:rPr>
        <w:t xml:space="preserve">Dramaturgy (3) </w:t>
      </w:r>
    </w:p>
    <w:p w14:paraId="5ACF84BE" w14:textId="15D690AA" w:rsidR="00B81272" w:rsidRPr="002B4E87" w:rsidRDefault="00B81272" w:rsidP="00B81272">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r w:rsidRPr="002B4E87">
        <w:rPr>
          <w:rFonts w:ascii="BentonSans Comp Regular" w:hAnsi="BentonSans Comp Regular"/>
          <w:sz w:val="20"/>
        </w:rPr>
        <w:t>THEA 4330</w:t>
      </w:r>
      <w:r w:rsidR="00E04DDE" w:rsidRPr="002B4E87">
        <w:rPr>
          <w:rFonts w:ascii="BentonSans Comp Regular" w:hAnsi="BentonSans Comp Regular"/>
          <w:sz w:val="20"/>
        </w:rPr>
        <w:t xml:space="preserve"> - </w:t>
      </w:r>
      <w:r w:rsidRPr="002B4E87">
        <w:rPr>
          <w:rFonts w:ascii="BentonSans Comp Regular" w:hAnsi="BentonSans Comp Regular"/>
          <w:sz w:val="20"/>
        </w:rPr>
        <w:t xml:space="preserve">Performance Theory (3) </w:t>
      </w:r>
    </w:p>
    <w:p w14:paraId="66244E34" w14:textId="70E8326A" w:rsidR="00F4007A" w:rsidRPr="002B4E87" w:rsidRDefault="00B81272" w:rsidP="00B81272">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r w:rsidRPr="002B4E87">
        <w:rPr>
          <w:rFonts w:ascii="BentonSans Comp Regular" w:hAnsi="BentonSans Comp Regular"/>
          <w:sz w:val="20"/>
        </w:rPr>
        <w:t>THEA 4800</w:t>
      </w:r>
      <w:r w:rsidR="00E04DDE" w:rsidRPr="002B4E87">
        <w:rPr>
          <w:rFonts w:ascii="BentonSans Comp Regular" w:hAnsi="BentonSans Comp Regular"/>
          <w:sz w:val="20"/>
        </w:rPr>
        <w:t xml:space="preserve"> - </w:t>
      </w:r>
      <w:r w:rsidRPr="002B4E87">
        <w:rPr>
          <w:rFonts w:ascii="BentonSans Comp Regular" w:hAnsi="BentonSans Comp Regular"/>
          <w:sz w:val="20"/>
        </w:rPr>
        <w:t>Directed Independent Study (1 to 3)</w:t>
      </w:r>
    </w:p>
    <w:p w14:paraId="19D91149" w14:textId="77777777" w:rsidR="008C207E" w:rsidRPr="002B4E87" w:rsidRDefault="008C207E" w:rsidP="008C207E">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b/>
          <w:i/>
          <w:sz w:val="20"/>
        </w:rPr>
      </w:pPr>
    </w:p>
    <w:p w14:paraId="3778E2AE" w14:textId="2B53E4D1" w:rsidR="00F4007A" w:rsidRPr="002B4E87" w:rsidRDefault="00F4007A" w:rsidP="008C207E">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b/>
          <w:i/>
          <w:sz w:val="20"/>
        </w:rPr>
      </w:pPr>
      <w:r w:rsidRPr="002B4E87">
        <w:rPr>
          <w:rFonts w:ascii="BentonSans Comp Regular" w:hAnsi="BentonSans Comp Regular"/>
          <w:b/>
          <w:i/>
          <w:sz w:val="20"/>
        </w:rPr>
        <w:t>Senior Year Courses</w:t>
      </w:r>
      <w:r w:rsidR="00C45B01" w:rsidRPr="002B4E87">
        <w:rPr>
          <w:rFonts w:ascii="BentonSans Comp Regular" w:hAnsi="BentonSans Comp Regular"/>
          <w:b/>
          <w:i/>
          <w:sz w:val="20"/>
        </w:rPr>
        <w:t xml:space="preserve"> (4 credit hours)</w:t>
      </w:r>
    </w:p>
    <w:p w14:paraId="339CF9CA" w14:textId="77777777" w:rsidR="00F4007A" w:rsidRPr="002B4E87" w:rsidRDefault="00F4007A" w:rsidP="008C207E">
      <w:pPr>
        <w:widowControl/>
        <w:tabs>
          <w:tab w:val="left" w:pos="0"/>
          <w:tab w:val="left" w:pos="252"/>
          <w:tab w:val="left" w:pos="1170"/>
          <w:tab w:val="left" w:pos="5222"/>
          <w:tab w:val="left" w:pos="6300"/>
          <w:tab w:val="right" w:leader="dot" w:pos="9292"/>
        </w:tabs>
        <w:jc w:val="both"/>
        <w:rPr>
          <w:rFonts w:ascii="BentonSans Comp Regular" w:hAnsi="BentonSans Comp Regular"/>
          <w:i/>
          <w:sz w:val="20"/>
        </w:rPr>
      </w:pPr>
      <w:r w:rsidRPr="002B4E87">
        <w:rPr>
          <w:rFonts w:ascii="BentonSans Comp Regular" w:hAnsi="BentonSans Comp Regular"/>
          <w:i/>
          <w:sz w:val="20"/>
        </w:rPr>
        <w:t>Both of the following courses must be taken in the Senior year:</w:t>
      </w:r>
    </w:p>
    <w:p w14:paraId="28278649" w14:textId="1F5D1496" w:rsidR="00F4007A" w:rsidRPr="002B4E87" w:rsidRDefault="00F4007A" w:rsidP="008C207E">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sz w:val="20"/>
        </w:rPr>
      </w:pPr>
      <w:r w:rsidRPr="002B4E87">
        <w:rPr>
          <w:rFonts w:ascii="BentonSans Comp Regular" w:hAnsi="BentonSans Comp Regular"/>
          <w:sz w:val="20"/>
        </w:rPr>
        <w:t>THEA 3400</w:t>
      </w:r>
      <w:r w:rsidR="00E04DDE" w:rsidRPr="002B4E87">
        <w:rPr>
          <w:rFonts w:ascii="BentonSans Comp Regular" w:hAnsi="BentonSans Comp Regular"/>
          <w:sz w:val="20"/>
        </w:rPr>
        <w:t xml:space="preserve"> - </w:t>
      </w:r>
      <w:r w:rsidRPr="002B4E87">
        <w:rPr>
          <w:rFonts w:ascii="BentonSans Comp Regular" w:hAnsi="BentonSans Comp Regular"/>
          <w:sz w:val="20"/>
        </w:rPr>
        <w:t>Concentration Level Practicum (1)</w:t>
      </w:r>
    </w:p>
    <w:p w14:paraId="29B412F7" w14:textId="4A9DF575" w:rsidR="00AC4185" w:rsidRPr="002B4E87" w:rsidRDefault="00FE5A87" w:rsidP="008C207E">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sz w:val="20"/>
        </w:rPr>
      </w:pPr>
      <w:r w:rsidRPr="002B4E87">
        <w:rPr>
          <w:rFonts w:ascii="BentonSans Comp Regular" w:hAnsi="BentonSans Comp Regular"/>
          <w:sz w:val="20"/>
        </w:rPr>
        <w:t>THEA 4620 - Senior Seminar (3)</w:t>
      </w:r>
    </w:p>
    <w:p w14:paraId="28DE7720" w14:textId="77777777" w:rsidR="00FE5A87" w:rsidRPr="002B4E87" w:rsidRDefault="00FE5A87" w:rsidP="008C207E">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sz w:val="20"/>
        </w:rPr>
      </w:pPr>
    </w:p>
    <w:p w14:paraId="7C4862FF" w14:textId="77777777" w:rsidR="00F4007A" w:rsidRPr="002B4E87" w:rsidRDefault="00F4007A" w:rsidP="008C207E">
      <w:pPr>
        <w:widowControl/>
        <w:tabs>
          <w:tab w:val="left" w:pos="0"/>
          <w:tab w:val="left" w:pos="270"/>
          <w:tab w:val="left" w:pos="1170"/>
          <w:tab w:val="left" w:pos="5222"/>
          <w:tab w:val="left" w:pos="6300"/>
          <w:tab w:val="right" w:leader="dot" w:pos="9292"/>
        </w:tabs>
        <w:jc w:val="both"/>
        <w:rPr>
          <w:rFonts w:ascii="BentonSans Comp Regular" w:hAnsi="BentonSans Comp Regular"/>
          <w:b/>
          <w:color w:val="000000"/>
          <w:sz w:val="20"/>
        </w:rPr>
      </w:pPr>
      <w:r w:rsidRPr="002B4E87">
        <w:rPr>
          <w:rFonts w:ascii="BentonSans Comp Regular" w:hAnsi="BentonSans Comp Regular"/>
          <w:b/>
          <w:color w:val="000000"/>
          <w:sz w:val="20"/>
        </w:rPr>
        <w:t>Unrestricted Elective Courses</w:t>
      </w:r>
    </w:p>
    <w:p w14:paraId="000AC59B" w14:textId="77777777" w:rsidR="00F4007A" w:rsidRPr="002B4E87" w:rsidRDefault="00F4007A" w:rsidP="008C207E">
      <w:pPr>
        <w:widowControl/>
        <w:tabs>
          <w:tab w:val="left" w:pos="0"/>
          <w:tab w:val="left" w:pos="270"/>
          <w:tab w:val="left" w:pos="1170"/>
          <w:tab w:val="left" w:pos="5222"/>
          <w:tab w:val="left" w:pos="6300"/>
          <w:tab w:val="right" w:leader="dot" w:pos="9292"/>
        </w:tabs>
        <w:jc w:val="both"/>
        <w:rPr>
          <w:rFonts w:ascii="BentonSans Comp Regular" w:hAnsi="BentonSans Comp Regular"/>
          <w:color w:val="000000"/>
          <w:sz w:val="20"/>
        </w:rPr>
      </w:pPr>
      <w:r w:rsidRPr="002B4E87">
        <w:rPr>
          <w:rFonts w:ascii="BentonSans Comp Regular" w:hAnsi="BentonSans Comp Regular"/>
          <w:color w:val="000000"/>
          <w:sz w:val="20"/>
        </w:rPr>
        <w:t xml:space="preserve">As needed to complete the credit hours required for graduation. </w:t>
      </w:r>
    </w:p>
    <w:p w14:paraId="384B6D40" w14:textId="77777777" w:rsidR="00F4007A" w:rsidRPr="002B4E87" w:rsidRDefault="00F4007A" w:rsidP="00F4007A">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sz w:val="20"/>
        </w:rPr>
      </w:pPr>
    </w:p>
    <w:p w14:paraId="40AB14F5" w14:textId="77777777" w:rsidR="00F4007A" w:rsidRPr="002B4E87" w:rsidRDefault="00F4007A" w:rsidP="00F4007A">
      <w:pPr>
        <w:widowControl/>
        <w:tabs>
          <w:tab w:val="left" w:pos="0"/>
          <w:tab w:val="left" w:pos="252"/>
          <w:tab w:val="left" w:pos="1170"/>
          <w:tab w:val="left" w:pos="5222"/>
          <w:tab w:val="left" w:pos="6300"/>
          <w:tab w:val="right" w:leader="dot" w:pos="9292"/>
        </w:tabs>
        <w:jc w:val="both"/>
        <w:rPr>
          <w:rFonts w:ascii="BentonSans Comp Regular" w:hAnsi="BentonSans Comp Regular"/>
          <w:b/>
        </w:rPr>
      </w:pPr>
      <w:r w:rsidRPr="002B4E87">
        <w:rPr>
          <w:rFonts w:ascii="BentonSans Comp Regular" w:hAnsi="BentonSans Comp Regular"/>
          <w:b/>
        </w:rPr>
        <w:t>Degree Total = 120 Credit Hours</w:t>
      </w:r>
    </w:p>
    <w:p w14:paraId="7E4FC0E9" w14:textId="77777777" w:rsidR="00F4007A" w:rsidRPr="002B4E87" w:rsidRDefault="00F4007A" w:rsidP="00F4007A">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54A8968A" w14:textId="6E88586C" w:rsidR="00F4007A" w:rsidRPr="002B4E87" w:rsidRDefault="00934873" w:rsidP="00F4007A">
      <w:pPr>
        <w:keepNext/>
        <w:widowControl/>
        <w:tabs>
          <w:tab w:val="left" w:pos="0"/>
          <w:tab w:val="left" w:pos="252"/>
          <w:tab w:val="left" w:pos="1170"/>
          <w:tab w:val="left" w:pos="5222"/>
          <w:tab w:val="left" w:pos="6300"/>
          <w:tab w:val="right" w:leader="dot" w:pos="9292"/>
        </w:tabs>
        <w:jc w:val="both"/>
        <w:rPr>
          <w:rFonts w:ascii="BentonSans Comp Regular" w:hAnsi="BentonSans Comp Regular"/>
          <w:b/>
        </w:rPr>
      </w:pPr>
      <w:r>
        <w:rPr>
          <w:rFonts w:ascii="BentonSans Comp Regular" w:hAnsi="BentonSans Comp Regular"/>
          <w:b/>
        </w:rPr>
        <w:t>Progression Requirements</w:t>
      </w:r>
      <w:r w:rsidR="00F4007A" w:rsidRPr="002B4E87">
        <w:rPr>
          <w:rFonts w:ascii="BentonSans Comp Regular" w:hAnsi="BentonSans Comp Regular"/>
          <w:b/>
        </w:rPr>
        <w:t xml:space="preserve"> </w:t>
      </w:r>
    </w:p>
    <w:p w14:paraId="06085D69" w14:textId="6149EE2E" w:rsidR="00EA6B06" w:rsidRPr="002B4E87" w:rsidRDefault="00EA6B06" w:rsidP="00EA6B06">
      <w:pPr>
        <w:keepNext/>
        <w:widowControl/>
        <w:tabs>
          <w:tab w:val="left" w:pos="0"/>
          <w:tab w:val="left" w:pos="252"/>
          <w:tab w:val="left" w:pos="1170"/>
          <w:tab w:val="left" w:pos="5222"/>
          <w:tab w:val="left" w:pos="6300"/>
          <w:tab w:val="right" w:leader="dot" w:pos="9292"/>
        </w:tabs>
        <w:jc w:val="both"/>
        <w:rPr>
          <w:rFonts w:ascii="BentonSans Comp Regular" w:hAnsi="BentonSans Comp Regular" w:cs="Courier New"/>
          <w:sz w:val="20"/>
        </w:rPr>
      </w:pPr>
      <w:r w:rsidRPr="002B4E87">
        <w:rPr>
          <w:rFonts w:ascii="BentonSans Comp Regular" w:hAnsi="BentonSans Comp Regular"/>
          <w:sz w:val="20"/>
        </w:rPr>
        <w:t xml:space="preserve">All Theatre (THEA) courses must be passed with a grade of C or above, </w:t>
      </w:r>
      <w:r w:rsidRPr="002B4E87">
        <w:rPr>
          <w:rFonts w:ascii="BentonSans Comp Regular" w:hAnsi="BentonSans Comp Regular" w:cs="Courier New"/>
          <w:sz w:val="20"/>
        </w:rPr>
        <w:t xml:space="preserve">with no more than one grade of D in </w:t>
      </w:r>
      <w:r w:rsidR="009F5B2F">
        <w:rPr>
          <w:rFonts w:ascii="BentonSans Comp Regular" w:hAnsi="BentonSans Comp Regular" w:cs="Courier New"/>
          <w:sz w:val="20"/>
        </w:rPr>
        <w:t xml:space="preserve">a </w:t>
      </w:r>
      <w:r w:rsidRPr="002B4E87">
        <w:rPr>
          <w:rFonts w:ascii="BentonSans Comp Regular" w:hAnsi="BentonSans Comp Regular" w:cs="Courier New"/>
          <w:sz w:val="20"/>
        </w:rPr>
        <w:t xml:space="preserve">Theatre course.  </w:t>
      </w:r>
    </w:p>
    <w:p w14:paraId="1365CCB0" w14:textId="77777777" w:rsidR="00EA6B06" w:rsidRPr="002B4E87" w:rsidRDefault="00EA6B06" w:rsidP="00F4007A">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420432E4" w14:textId="75A9EFEA" w:rsidR="00F4007A" w:rsidRPr="002B4E87" w:rsidRDefault="00F4007A" w:rsidP="009216E3">
      <w:pPr>
        <w:keepNext/>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2B4E87">
        <w:rPr>
          <w:rFonts w:ascii="BentonSans Comp Regular" w:hAnsi="BentonSans Comp Regular"/>
          <w:b/>
          <w:color w:val="000000"/>
        </w:rPr>
        <w:t>Honors Program</w:t>
      </w:r>
    </w:p>
    <w:p w14:paraId="36211BDC" w14:textId="41A6A6DE" w:rsidR="00F4007A" w:rsidRPr="002B4E87" w:rsidRDefault="00F4007A" w:rsidP="009216E3">
      <w:pPr>
        <w:keepNext/>
        <w:widowControl/>
        <w:jc w:val="both"/>
        <w:rPr>
          <w:rFonts w:ascii="BentonSans Comp Regular" w:hAnsi="BentonSans Comp Regular"/>
          <w:snapToGrid/>
          <w:color w:val="000000" w:themeColor="text1"/>
          <w:sz w:val="20"/>
        </w:rPr>
      </w:pPr>
      <w:r w:rsidRPr="002B4E87">
        <w:rPr>
          <w:rFonts w:ascii="BentonSans Comp Regular" w:hAnsi="BentonSans Comp Regular"/>
          <w:snapToGrid/>
          <w:color w:val="000000" w:themeColor="text1"/>
          <w:sz w:val="20"/>
        </w:rPr>
        <w:t xml:space="preserve">For details about the Honors Program in Arts + Architecture, </w:t>
      </w:r>
      <w:r w:rsidRPr="002B4E87">
        <w:rPr>
          <w:rFonts w:ascii="BentonSans Comp Regular" w:hAnsi="BentonSans Comp Regular"/>
          <w:color w:val="000000"/>
          <w:sz w:val="20"/>
        </w:rPr>
        <w:t xml:space="preserve">see the beginning of the </w:t>
      </w:r>
      <w:r w:rsidR="00AE2AF8" w:rsidRPr="002B4E87">
        <w:rPr>
          <w:rFonts w:ascii="BentonSans Comp Regular" w:hAnsi="BentonSans Comp Regular"/>
          <w:color w:val="000000"/>
          <w:sz w:val="20"/>
        </w:rPr>
        <w:t>College of Arts + Architecture</w:t>
      </w:r>
      <w:r w:rsidRPr="002B4E87">
        <w:rPr>
          <w:rFonts w:ascii="BentonSans Comp Regular" w:hAnsi="BentonSans Comp Regular"/>
          <w:color w:val="000000"/>
          <w:sz w:val="20"/>
        </w:rPr>
        <w:t xml:space="preserve"> section</w:t>
      </w:r>
      <w:r w:rsidRPr="002B4E87">
        <w:rPr>
          <w:rFonts w:ascii="BentonSans Comp Regular" w:hAnsi="BentonSans Comp Regular"/>
          <w:snapToGrid/>
          <w:color w:val="000000" w:themeColor="text1"/>
          <w:sz w:val="20"/>
        </w:rPr>
        <w:t>.</w:t>
      </w:r>
    </w:p>
    <w:p w14:paraId="2F36A841" w14:textId="77777777" w:rsidR="00F4007A" w:rsidRPr="002B4E87" w:rsidRDefault="00F4007A" w:rsidP="00034F57">
      <w:pPr>
        <w:widowControl/>
        <w:tabs>
          <w:tab w:val="left" w:pos="0"/>
          <w:tab w:val="left" w:pos="252"/>
          <w:tab w:val="left" w:pos="1170"/>
          <w:tab w:val="left" w:pos="4590"/>
          <w:tab w:val="left" w:pos="5222"/>
          <w:tab w:val="left" w:pos="6300"/>
          <w:tab w:val="right" w:leader="dot" w:pos="9292"/>
        </w:tabs>
        <w:jc w:val="both"/>
        <w:rPr>
          <w:rFonts w:ascii="BentonSans Comp Regular" w:hAnsi="BentonSans Comp Regular"/>
          <w:sz w:val="20"/>
        </w:rPr>
      </w:pPr>
    </w:p>
    <w:p w14:paraId="5EE19D94" w14:textId="77777777" w:rsidR="0006269E" w:rsidRPr="002B4E87" w:rsidRDefault="0006269E" w:rsidP="0006269E">
      <w:pPr>
        <w:widowControl/>
        <w:pBdr>
          <w:top w:val="single" w:sz="4" w:space="1" w:color="auto"/>
        </w:pBdr>
        <w:tabs>
          <w:tab w:val="left" w:pos="0"/>
          <w:tab w:val="left" w:pos="252"/>
          <w:tab w:val="left" w:pos="1170"/>
          <w:tab w:val="left" w:pos="5222"/>
          <w:tab w:val="left" w:pos="6300"/>
          <w:tab w:val="right" w:leader="dot" w:pos="9292"/>
        </w:tabs>
        <w:jc w:val="both"/>
        <w:rPr>
          <w:rFonts w:ascii="BentonSans Comp Regular" w:hAnsi="BentonSans Comp Regular"/>
          <w:b/>
          <w:sz w:val="32"/>
          <w:szCs w:val="32"/>
        </w:rPr>
      </w:pPr>
      <w:r w:rsidRPr="002B4E87">
        <w:rPr>
          <w:rFonts w:ascii="BentonSans Comp Regular" w:hAnsi="BentonSans Comp Regular"/>
          <w:b/>
          <w:sz w:val="32"/>
          <w:szCs w:val="32"/>
        </w:rPr>
        <w:t>Bachelor of Arts in Theatre</w:t>
      </w:r>
      <w:r w:rsidRPr="002B4E87">
        <w:rPr>
          <w:rFonts w:ascii="BentonSans Comp Regular" w:hAnsi="BentonSans Comp Regular"/>
          <w:b/>
          <w:i/>
          <w:sz w:val="28"/>
          <w:szCs w:val="28"/>
        </w:rPr>
        <w:t xml:space="preserve"> with Concentration in Design/Tech</w:t>
      </w:r>
    </w:p>
    <w:p w14:paraId="10671A0D" w14:textId="77777777" w:rsidR="0006269E" w:rsidRPr="002B4E87" w:rsidRDefault="0006269E" w:rsidP="0006269E">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1582C753" w14:textId="77777777" w:rsidR="002D46C8" w:rsidRPr="002B4E87" w:rsidRDefault="002D46C8" w:rsidP="002D46C8">
      <w:pPr>
        <w:widowControl/>
        <w:tabs>
          <w:tab w:val="left" w:pos="0"/>
          <w:tab w:val="left" w:pos="252"/>
          <w:tab w:val="left" w:pos="1170"/>
          <w:tab w:val="left" w:pos="5222"/>
          <w:tab w:val="left" w:pos="6300"/>
          <w:tab w:val="right" w:leader="dot" w:pos="9292"/>
        </w:tabs>
        <w:jc w:val="both"/>
        <w:rPr>
          <w:rFonts w:ascii="BentonSans Comp Regular" w:hAnsi="BentonSans Comp Regular"/>
          <w:b/>
        </w:rPr>
      </w:pPr>
      <w:r w:rsidRPr="002B4E87">
        <w:rPr>
          <w:rFonts w:ascii="BentonSans Comp Regular" w:hAnsi="BentonSans Comp Regular"/>
          <w:b/>
        </w:rPr>
        <w:t>Admission Requirements</w:t>
      </w:r>
    </w:p>
    <w:p w14:paraId="55257DFD" w14:textId="77777777" w:rsidR="002D46C8" w:rsidRPr="002B4E87" w:rsidRDefault="002D46C8" w:rsidP="002D46C8">
      <w:pPr>
        <w:tabs>
          <w:tab w:val="left" w:pos="90"/>
          <w:tab w:val="left" w:pos="360"/>
          <w:tab w:val="left" w:pos="630"/>
          <w:tab w:val="left" w:pos="900"/>
        </w:tabs>
        <w:jc w:val="both"/>
        <w:rPr>
          <w:rFonts w:ascii="BentonSans Comp Regular" w:hAnsi="BentonSans Comp Regular"/>
          <w:b/>
          <w:color w:val="000000"/>
          <w:sz w:val="20"/>
        </w:rPr>
      </w:pPr>
      <w:r w:rsidRPr="002B4E87">
        <w:rPr>
          <w:rFonts w:ascii="BentonSans Comp Regular" w:hAnsi="BentonSans Comp Regular"/>
          <w:b/>
          <w:color w:val="000000"/>
          <w:sz w:val="20"/>
        </w:rPr>
        <w:t>Freshmen</w:t>
      </w:r>
      <w:r>
        <w:rPr>
          <w:rFonts w:ascii="BentonSans Comp Regular" w:hAnsi="BentonSans Comp Regular"/>
          <w:b/>
          <w:color w:val="000000"/>
          <w:sz w:val="20"/>
        </w:rPr>
        <w:t xml:space="preserve"> and Transfers</w:t>
      </w:r>
    </w:p>
    <w:p w14:paraId="1A5F2DA7" w14:textId="77777777" w:rsidR="002D46C8" w:rsidRDefault="002D46C8" w:rsidP="002D46C8">
      <w:pPr>
        <w:pStyle w:val="ListParagraph"/>
        <w:numPr>
          <w:ilvl w:val="0"/>
          <w:numId w:val="14"/>
        </w:numPr>
        <w:tabs>
          <w:tab w:val="left" w:pos="90"/>
          <w:tab w:val="left" w:pos="360"/>
          <w:tab w:val="left" w:pos="630"/>
          <w:tab w:val="left" w:pos="900"/>
        </w:tabs>
        <w:jc w:val="both"/>
        <w:rPr>
          <w:rFonts w:ascii="BentonSans Comp Regular" w:hAnsi="BentonSans Comp Regular"/>
          <w:color w:val="000000"/>
          <w:sz w:val="20"/>
        </w:rPr>
      </w:pPr>
      <w:r w:rsidRPr="002D46C8">
        <w:rPr>
          <w:rFonts w:ascii="BentonSans Comp Regular" w:hAnsi="BentonSans Comp Regular"/>
          <w:color w:val="000000"/>
          <w:sz w:val="20"/>
        </w:rPr>
        <w:t>Students who meet the University's admissions requirements are</w:t>
      </w:r>
      <w:r>
        <w:rPr>
          <w:rFonts w:ascii="BentonSans Comp Regular" w:hAnsi="BentonSans Comp Regular"/>
          <w:color w:val="000000"/>
          <w:sz w:val="20"/>
        </w:rPr>
        <w:t xml:space="preserve"> </w:t>
      </w:r>
    </w:p>
    <w:p w14:paraId="506711DF" w14:textId="77777777" w:rsidR="002D46C8" w:rsidRPr="002D46C8" w:rsidRDefault="002D46C8" w:rsidP="002D46C8">
      <w:pPr>
        <w:tabs>
          <w:tab w:val="left" w:pos="90"/>
          <w:tab w:val="left" w:pos="360"/>
          <w:tab w:val="left" w:pos="630"/>
          <w:tab w:val="left" w:pos="900"/>
        </w:tabs>
        <w:ind w:left="90"/>
        <w:jc w:val="both"/>
        <w:rPr>
          <w:rFonts w:ascii="BentonSans Comp Regular" w:hAnsi="BentonSans Comp Regular"/>
          <w:color w:val="000000"/>
          <w:sz w:val="20"/>
        </w:rPr>
      </w:pPr>
      <w:r>
        <w:rPr>
          <w:rFonts w:ascii="BentonSans Comp Regular" w:hAnsi="BentonSans Comp Regular"/>
          <w:color w:val="000000"/>
          <w:sz w:val="20"/>
        </w:rPr>
        <w:tab/>
      </w:r>
      <w:r w:rsidRPr="002D46C8">
        <w:rPr>
          <w:rFonts w:ascii="BentonSans Comp Regular" w:hAnsi="BentonSans Comp Regular"/>
          <w:color w:val="000000"/>
          <w:sz w:val="20"/>
        </w:rPr>
        <w:t>admissible to the major.</w:t>
      </w:r>
    </w:p>
    <w:p w14:paraId="1D256650" w14:textId="77777777" w:rsidR="002D46C8" w:rsidRPr="0021189C" w:rsidRDefault="002D46C8" w:rsidP="002D46C8">
      <w:pPr>
        <w:pStyle w:val="ListParagraph"/>
        <w:numPr>
          <w:ilvl w:val="0"/>
          <w:numId w:val="14"/>
        </w:num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See University Admission Requirements</w:t>
      </w:r>
    </w:p>
    <w:p w14:paraId="3ED2DDC9" w14:textId="77777777" w:rsidR="002D46C8" w:rsidRDefault="002D46C8" w:rsidP="002D46C8">
      <w:pPr>
        <w:pStyle w:val="ListParagraph"/>
        <w:numPr>
          <w:ilvl w:val="0"/>
          <w:numId w:val="14"/>
        </w:numPr>
        <w:tabs>
          <w:tab w:val="left" w:pos="90"/>
          <w:tab w:val="left" w:pos="360"/>
          <w:tab w:val="left" w:pos="630"/>
          <w:tab w:val="left" w:pos="900"/>
        </w:tabs>
        <w:jc w:val="both"/>
        <w:rPr>
          <w:rFonts w:ascii="BentonSans Comp Regular" w:hAnsi="BentonSans Comp Regular"/>
          <w:color w:val="000000"/>
          <w:sz w:val="20"/>
        </w:rPr>
      </w:pPr>
      <w:r w:rsidRPr="0005359C">
        <w:rPr>
          <w:rFonts w:ascii="BentonSans Comp Regular" w:hAnsi="BentonSans Comp Regular"/>
          <w:i/>
          <w:color w:val="000000"/>
          <w:sz w:val="20"/>
        </w:rPr>
        <w:t xml:space="preserve">Declaration of Major: </w:t>
      </w:r>
      <w:r w:rsidRPr="0005359C">
        <w:rPr>
          <w:rFonts w:ascii="BentonSans Comp Regular" w:hAnsi="BentonSans Comp Regular"/>
          <w:color w:val="000000"/>
          <w:sz w:val="20"/>
        </w:rPr>
        <w:t>Students can declare the Theatre major on</w:t>
      </w:r>
    </w:p>
    <w:p w14:paraId="3A932FE0" w14:textId="77777777" w:rsidR="002D46C8" w:rsidRPr="002D46C8" w:rsidRDefault="002D46C8" w:rsidP="002D46C8">
      <w:pPr>
        <w:tabs>
          <w:tab w:val="left" w:pos="90"/>
          <w:tab w:val="left" w:pos="360"/>
          <w:tab w:val="left" w:pos="630"/>
          <w:tab w:val="left" w:pos="900"/>
        </w:tabs>
        <w:ind w:left="360"/>
        <w:jc w:val="both"/>
        <w:rPr>
          <w:rFonts w:ascii="BentonSans Comp Regular" w:hAnsi="BentonSans Comp Regular"/>
          <w:color w:val="000000"/>
          <w:sz w:val="20"/>
        </w:rPr>
      </w:pPr>
      <w:r w:rsidRPr="002D46C8">
        <w:rPr>
          <w:rFonts w:ascii="BentonSans Comp Regular" w:hAnsi="BentonSans Comp Regular"/>
          <w:color w:val="000000"/>
          <w:sz w:val="20"/>
        </w:rPr>
        <w:t>their application for enrollment, after being admitted to the University, or transfer in from another major on campus.</w:t>
      </w:r>
    </w:p>
    <w:p w14:paraId="3BA085A2" w14:textId="77777777" w:rsidR="002D46C8" w:rsidRDefault="002D46C8" w:rsidP="002D46C8">
      <w:pPr>
        <w:pStyle w:val="ListParagraph"/>
        <w:numPr>
          <w:ilvl w:val="0"/>
          <w:numId w:val="14"/>
        </w:numPr>
        <w:tabs>
          <w:tab w:val="left" w:pos="90"/>
          <w:tab w:val="left" w:pos="360"/>
          <w:tab w:val="left" w:pos="630"/>
          <w:tab w:val="left" w:pos="900"/>
        </w:tabs>
        <w:jc w:val="both"/>
        <w:rPr>
          <w:rFonts w:ascii="BentonSans Comp Regular" w:hAnsi="BentonSans Comp Regular"/>
          <w:color w:val="000000"/>
          <w:sz w:val="20"/>
        </w:rPr>
      </w:pPr>
      <w:r w:rsidRPr="0005359C">
        <w:rPr>
          <w:rFonts w:ascii="BentonSans Comp Regular" w:hAnsi="BentonSans Comp Regular"/>
          <w:i/>
          <w:color w:val="000000"/>
          <w:sz w:val="20"/>
        </w:rPr>
        <w:t>Transferable Credit Hours:</w:t>
      </w:r>
      <w:r w:rsidRPr="0005359C">
        <w:rPr>
          <w:rFonts w:ascii="BentonSans Comp Regular" w:hAnsi="BentonSans Comp Regular"/>
          <w:color w:val="000000"/>
          <w:sz w:val="20"/>
        </w:rPr>
        <w:t xml:space="preserve">  Determined by UNC Charlotte</w:t>
      </w:r>
    </w:p>
    <w:p w14:paraId="183368DA" w14:textId="77777777" w:rsidR="002D46C8" w:rsidRPr="002D46C8" w:rsidRDefault="002D46C8" w:rsidP="002D46C8">
      <w:pPr>
        <w:tabs>
          <w:tab w:val="left" w:pos="90"/>
          <w:tab w:val="left" w:pos="360"/>
          <w:tab w:val="left" w:pos="630"/>
          <w:tab w:val="left" w:pos="900"/>
        </w:tabs>
        <w:ind w:left="90"/>
        <w:jc w:val="both"/>
        <w:rPr>
          <w:rFonts w:ascii="BentonSans Comp Regular" w:hAnsi="BentonSans Comp Regular"/>
          <w:color w:val="000000"/>
          <w:sz w:val="20"/>
        </w:rPr>
      </w:pPr>
      <w:r>
        <w:rPr>
          <w:rFonts w:ascii="BentonSans Comp Regular" w:hAnsi="BentonSans Comp Regular"/>
          <w:color w:val="000000"/>
          <w:sz w:val="20"/>
        </w:rPr>
        <w:tab/>
      </w:r>
      <w:r w:rsidRPr="002D46C8">
        <w:rPr>
          <w:rFonts w:ascii="BentonSans Comp Regular" w:hAnsi="BentonSans Comp Regular"/>
          <w:color w:val="000000"/>
          <w:sz w:val="20"/>
        </w:rPr>
        <w:t xml:space="preserve">Undergraduate Admissions. </w:t>
      </w:r>
    </w:p>
    <w:p w14:paraId="074A343D" w14:textId="77777777" w:rsidR="002D46C8" w:rsidRDefault="002D46C8" w:rsidP="002D46C8">
      <w:pPr>
        <w:tabs>
          <w:tab w:val="left" w:pos="90"/>
          <w:tab w:val="left" w:pos="360"/>
          <w:tab w:val="left" w:pos="630"/>
          <w:tab w:val="left" w:pos="900"/>
        </w:tabs>
        <w:jc w:val="both"/>
        <w:rPr>
          <w:rFonts w:ascii="BentonSans Comp Regular" w:hAnsi="BentonSans Comp Regular"/>
          <w:color w:val="000000"/>
          <w:sz w:val="20"/>
        </w:rPr>
      </w:pPr>
    </w:p>
    <w:p w14:paraId="44C2AEC0" w14:textId="77777777" w:rsidR="002D46C8" w:rsidRDefault="002D46C8" w:rsidP="002D46C8">
      <w:p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b/>
          <w:color w:val="000000"/>
          <w:sz w:val="20"/>
        </w:rPr>
        <w:t>Currently Enrolled Students</w:t>
      </w:r>
    </w:p>
    <w:p w14:paraId="78F3B05A" w14:textId="7BB6C421" w:rsidR="00990009" w:rsidRPr="0005359C" w:rsidRDefault="002D46C8" w:rsidP="002D46C8">
      <w:pPr>
        <w:pStyle w:val="ListParagraph"/>
        <w:numPr>
          <w:ilvl w:val="0"/>
          <w:numId w:val="14"/>
        </w:numPr>
        <w:tabs>
          <w:tab w:val="left" w:pos="90"/>
          <w:tab w:val="left" w:pos="360"/>
          <w:tab w:val="left" w:pos="630"/>
          <w:tab w:val="left" w:pos="900"/>
        </w:tabs>
        <w:jc w:val="both"/>
        <w:rPr>
          <w:rFonts w:ascii="BentonSans Comp Regular" w:hAnsi="BentonSans Comp Regular"/>
          <w:color w:val="000000"/>
          <w:sz w:val="20"/>
        </w:rPr>
      </w:pPr>
      <w:r w:rsidRPr="002D46C8">
        <w:rPr>
          <w:rFonts w:ascii="BentonSans Comp Regular" w:hAnsi="BentonSans Comp Regular"/>
          <w:color w:val="000000"/>
          <w:sz w:val="20"/>
        </w:rPr>
        <w:t>Currently enrolled UNC Charlotte students may declare the major at any time by completing a Change of Major Form.</w:t>
      </w:r>
    </w:p>
    <w:p w14:paraId="407A202D" w14:textId="77777777" w:rsidR="0006269E" w:rsidRPr="002B4E87" w:rsidRDefault="0006269E" w:rsidP="0006269E">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28313AE3" w14:textId="77777777" w:rsidR="0006269E" w:rsidRPr="002B4E87" w:rsidRDefault="0006269E" w:rsidP="0006269E">
      <w:pPr>
        <w:widowControl/>
        <w:tabs>
          <w:tab w:val="left" w:pos="0"/>
          <w:tab w:val="left" w:pos="252"/>
          <w:tab w:val="left" w:pos="1170"/>
          <w:tab w:val="left" w:pos="5222"/>
          <w:tab w:val="left" w:pos="6300"/>
          <w:tab w:val="right" w:leader="dot" w:pos="9292"/>
        </w:tabs>
        <w:jc w:val="both"/>
        <w:rPr>
          <w:rFonts w:ascii="BentonSans Comp Regular" w:hAnsi="BentonSans Comp Regular"/>
          <w:b/>
        </w:rPr>
      </w:pPr>
      <w:r w:rsidRPr="002B4E87">
        <w:rPr>
          <w:rFonts w:ascii="BentonSans Comp Regular" w:hAnsi="BentonSans Comp Regular"/>
          <w:b/>
        </w:rPr>
        <w:t xml:space="preserve">Degree Requirements </w:t>
      </w:r>
    </w:p>
    <w:p w14:paraId="03ACD675" w14:textId="77777777" w:rsidR="0006269E" w:rsidRPr="002B4E87" w:rsidRDefault="0006269E" w:rsidP="0006269E">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r w:rsidRPr="002B4E87">
        <w:rPr>
          <w:rFonts w:ascii="BentonSans Comp Regular" w:hAnsi="BentonSans Comp Regular"/>
          <w:sz w:val="20"/>
        </w:rPr>
        <w:t>The Theatre major with a Concentration in Design/Tech leading to the B.A.</w:t>
      </w:r>
      <w:r w:rsidR="00AE2436" w:rsidRPr="002B4E87">
        <w:rPr>
          <w:rFonts w:ascii="BentonSans Comp Regular" w:hAnsi="BentonSans Comp Regular"/>
          <w:sz w:val="20"/>
        </w:rPr>
        <w:t xml:space="preserve"> degree</w:t>
      </w:r>
      <w:r w:rsidRPr="002B4E87">
        <w:rPr>
          <w:rFonts w:ascii="BentonSans Comp Regular" w:hAnsi="BentonSans Comp Regular"/>
          <w:sz w:val="20"/>
        </w:rPr>
        <w:t xml:space="preserve"> requires a total of 120 credit hours, including 45 credit hours of theatre courses.  This is a structured curriculum.  Students must take 26 credit hours of Core Courses before advancing to the prescribed 19 credit hours of the Concentration in Design/Tech.</w:t>
      </w:r>
    </w:p>
    <w:p w14:paraId="18ABFEA1" w14:textId="77777777" w:rsidR="0006269E" w:rsidRPr="002B4E87" w:rsidRDefault="0006269E" w:rsidP="0006269E">
      <w:pPr>
        <w:widowControl/>
        <w:tabs>
          <w:tab w:val="left" w:pos="0"/>
          <w:tab w:val="left" w:pos="252"/>
          <w:tab w:val="left" w:pos="1170"/>
          <w:tab w:val="left" w:pos="5222"/>
          <w:tab w:val="left" w:pos="6300"/>
          <w:tab w:val="right" w:leader="dot" w:pos="9292"/>
        </w:tabs>
        <w:jc w:val="both"/>
        <w:rPr>
          <w:rFonts w:ascii="BentonSans Comp Regular" w:hAnsi="BentonSans Comp Regular"/>
          <w:b/>
        </w:rPr>
      </w:pPr>
    </w:p>
    <w:p w14:paraId="0E7C4EC0" w14:textId="77777777" w:rsidR="00A5438F" w:rsidRPr="002B4E87" w:rsidRDefault="00A5438F" w:rsidP="00A5438F">
      <w:pPr>
        <w:tabs>
          <w:tab w:val="left" w:pos="288"/>
        </w:tabs>
        <w:jc w:val="both"/>
        <w:rPr>
          <w:rFonts w:ascii="BentonSans Comp Regular" w:hAnsi="BentonSans Comp Regular"/>
          <w:b/>
          <w:color w:val="000000"/>
          <w:sz w:val="20"/>
        </w:rPr>
      </w:pPr>
      <w:r w:rsidRPr="002B4E87">
        <w:rPr>
          <w:rFonts w:ascii="BentonSans Comp Regular" w:hAnsi="BentonSans Comp Regular"/>
          <w:b/>
          <w:color w:val="000000"/>
          <w:sz w:val="20"/>
        </w:rPr>
        <w:t>College Prospect for Success Course (2 credit hours)</w:t>
      </w:r>
    </w:p>
    <w:p w14:paraId="51E5DCF0" w14:textId="0023F23E" w:rsidR="00A5438F" w:rsidRPr="002B4E87" w:rsidRDefault="00F844F9" w:rsidP="00A5438F">
      <w:pPr>
        <w:widowControl/>
        <w:tabs>
          <w:tab w:val="left" w:pos="288"/>
        </w:tabs>
        <w:rPr>
          <w:rFonts w:ascii="BentonSans Comp Regular" w:hAnsi="BentonSans Comp Regular"/>
          <w:i/>
          <w:color w:val="000000"/>
          <w:sz w:val="20"/>
        </w:rPr>
      </w:pPr>
      <w:r w:rsidRPr="002B4E87">
        <w:rPr>
          <w:rFonts w:ascii="BentonSans Comp Regular" w:hAnsi="BentonSans Comp Regular"/>
          <w:i/>
          <w:color w:val="000000"/>
          <w:sz w:val="20"/>
        </w:rPr>
        <w:t>All new freshmen in the College of Arts + Architecture must take the following:</w:t>
      </w:r>
    </w:p>
    <w:p w14:paraId="7A59BE13" w14:textId="0A35B499" w:rsidR="00A5438F" w:rsidRPr="002B4E87" w:rsidRDefault="00A5438F" w:rsidP="00A5438F">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COAA 1101</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Student Success in Architecture, Art, Performance, and Design (2)</w:t>
      </w:r>
    </w:p>
    <w:p w14:paraId="5FDDC567" w14:textId="77777777" w:rsidR="00A5438F" w:rsidRPr="002B4E87" w:rsidRDefault="00A5438F" w:rsidP="00A5438F">
      <w:pPr>
        <w:tabs>
          <w:tab w:val="left" w:pos="288"/>
        </w:tabs>
        <w:jc w:val="both"/>
        <w:rPr>
          <w:rFonts w:ascii="BentonSans Comp Regular" w:hAnsi="BentonSans Comp Regular"/>
          <w:color w:val="000000"/>
          <w:sz w:val="20"/>
        </w:rPr>
      </w:pPr>
    </w:p>
    <w:p w14:paraId="19541BD7" w14:textId="77777777" w:rsidR="0006269E" w:rsidRPr="002B4E87" w:rsidRDefault="0006269E" w:rsidP="0006269E">
      <w:pPr>
        <w:tabs>
          <w:tab w:val="left" w:pos="288"/>
        </w:tabs>
        <w:jc w:val="both"/>
        <w:rPr>
          <w:rFonts w:ascii="BentonSans Comp Regular" w:hAnsi="BentonSans Comp Regular"/>
          <w:b/>
          <w:color w:val="000000"/>
          <w:sz w:val="20"/>
        </w:rPr>
      </w:pPr>
      <w:r w:rsidRPr="002B4E87">
        <w:rPr>
          <w:rFonts w:ascii="BentonSans Comp Regular" w:hAnsi="BentonSans Comp Regular"/>
          <w:b/>
          <w:color w:val="000000"/>
          <w:sz w:val="20"/>
        </w:rPr>
        <w:t>General Education Courses (31-35 credit hours)</w:t>
      </w:r>
    </w:p>
    <w:p w14:paraId="4ABCC72B" w14:textId="77777777" w:rsidR="0006269E" w:rsidRPr="002B4E87" w:rsidRDefault="0006269E" w:rsidP="0006269E">
      <w:pPr>
        <w:tabs>
          <w:tab w:val="left" w:pos="288"/>
        </w:tabs>
        <w:jc w:val="both"/>
        <w:rPr>
          <w:rFonts w:ascii="BentonSans Comp Regular" w:hAnsi="BentonSans Comp Regular"/>
          <w:color w:val="000000"/>
          <w:sz w:val="20"/>
        </w:rPr>
      </w:pPr>
      <w:r w:rsidRPr="002B4E87">
        <w:rPr>
          <w:rFonts w:ascii="BentonSans Comp Regular" w:hAnsi="BentonSans Comp Regular"/>
          <w:color w:val="000000"/>
          <w:sz w:val="20"/>
        </w:rPr>
        <w:t xml:space="preserve">For details on required courses, refer to the General Education program.  </w:t>
      </w:r>
    </w:p>
    <w:p w14:paraId="4731A213" w14:textId="77777777" w:rsidR="0006269E" w:rsidRPr="002B4E87" w:rsidRDefault="0006269E" w:rsidP="0006269E">
      <w:pPr>
        <w:tabs>
          <w:tab w:val="left" w:pos="288"/>
        </w:tabs>
        <w:jc w:val="both"/>
        <w:rPr>
          <w:rFonts w:ascii="BentonSans Comp Regular" w:hAnsi="BentonSans Comp Regular"/>
          <w:b/>
          <w:color w:val="000000"/>
          <w:sz w:val="20"/>
        </w:rPr>
      </w:pPr>
    </w:p>
    <w:p w14:paraId="56238A7E" w14:textId="77777777" w:rsidR="0006269E" w:rsidRPr="002B4E87" w:rsidRDefault="0006269E" w:rsidP="0006269E">
      <w:pPr>
        <w:tabs>
          <w:tab w:val="left" w:pos="254"/>
          <w:tab w:val="left" w:pos="509"/>
          <w:tab w:val="left" w:pos="4004"/>
        </w:tabs>
        <w:ind w:left="288" w:hanging="288"/>
        <w:rPr>
          <w:rFonts w:ascii="BentonSans Comp Regular" w:hAnsi="BentonSans Comp Regular"/>
          <w:b/>
          <w:sz w:val="20"/>
        </w:rPr>
      </w:pPr>
      <w:r w:rsidRPr="002B4E87">
        <w:rPr>
          <w:rFonts w:ascii="BentonSans Comp Regular" w:hAnsi="BentonSans Comp Regular"/>
          <w:b/>
          <w:sz w:val="20"/>
        </w:rPr>
        <w:t>Foreign Language Requirement (0-8 credit hours)</w:t>
      </w:r>
    </w:p>
    <w:p w14:paraId="2C84EA94" w14:textId="5DEA8CED" w:rsidR="0006269E" w:rsidRPr="002B4E87" w:rsidRDefault="00B6695C" w:rsidP="0006269E">
      <w:pPr>
        <w:tabs>
          <w:tab w:val="left" w:pos="270"/>
          <w:tab w:val="left" w:pos="3780"/>
        </w:tabs>
        <w:jc w:val="both"/>
        <w:rPr>
          <w:rFonts w:ascii="BentonSans Comp Regular" w:hAnsi="BentonSans Comp Regular"/>
          <w:color w:val="000000" w:themeColor="text1"/>
          <w:sz w:val="20"/>
        </w:rPr>
      </w:pPr>
      <w:r w:rsidRPr="002B4E87">
        <w:rPr>
          <w:rFonts w:ascii="BentonSans Comp Regular" w:hAnsi="BentonSans Comp Regular"/>
          <w:snapToGrid/>
          <w:color w:val="000000"/>
          <w:sz w:val="20"/>
          <w:szCs w:val="24"/>
        </w:rPr>
        <w:t>Students in this major within the College of Arts + Architecture are required to</w:t>
      </w:r>
      <w:r w:rsidRPr="002B4E87">
        <w:rPr>
          <w:rFonts w:ascii="BentonSans Comp Regular" w:hAnsi="BentonSans Comp Regular"/>
          <w:sz w:val="20"/>
        </w:rPr>
        <w:t xml:space="preserve"> demonstrate proficiency in the language of their choice through the 1202 level.  </w:t>
      </w:r>
      <w:r w:rsidR="00812C3F" w:rsidRPr="002B4E87">
        <w:rPr>
          <w:rFonts w:ascii="BentonSans Comp Regular" w:hAnsi="BentonSans Comp Regular"/>
          <w:color w:val="000000" w:themeColor="text1"/>
          <w:sz w:val="20"/>
        </w:rPr>
        <w:t>For details, refer to the College of Arts + Architecture Foreign Language Requirements at the beginning of this section.</w:t>
      </w:r>
      <w:r w:rsidR="0006269E" w:rsidRPr="002B4E87">
        <w:rPr>
          <w:rFonts w:ascii="BentonSans Comp Regular" w:hAnsi="BentonSans Comp Regular"/>
          <w:color w:val="000000" w:themeColor="text1"/>
          <w:sz w:val="20"/>
        </w:rPr>
        <w:t xml:space="preserve">  </w:t>
      </w:r>
    </w:p>
    <w:p w14:paraId="0227EB56" w14:textId="77777777" w:rsidR="0006269E" w:rsidRPr="002B4E87" w:rsidRDefault="0006269E" w:rsidP="0006269E">
      <w:pPr>
        <w:tabs>
          <w:tab w:val="left" w:pos="288"/>
        </w:tabs>
        <w:jc w:val="both"/>
        <w:rPr>
          <w:rFonts w:ascii="BentonSans Comp Regular" w:hAnsi="BentonSans Comp Regular"/>
          <w:b/>
          <w:color w:val="000000"/>
          <w:sz w:val="20"/>
        </w:rPr>
      </w:pPr>
    </w:p>
    <w:p w14:paraId="507C053A" w14:textId="604A590A" w:rsidR="0006269E" w:rsidRPr="002B4E87" w:rsidRDefault="0006269E" w:rsidP="0006269E">
      <w:pPr>
        <w:widowControl/>
        <w:tabs>
          <w:tab w:val="left" w:pos="0"/>
          <w:tab w:val="left" w:pos="252"/>
          <w:tab w:val="left" w:pos="1170"/>
          <w:tab w:val="left" w:pos="5222"/>
          <w:tab w:val="left" w:pos="6300"/>
          <w:tab w:val="right" w:leader="dot" w:pos="9292"/>
        </w:tabs>
        <w:jc w:val="both"/>
        <w:rPr>
          <w:rFonts w:ascii="BentonSans Comp Regular" w:hAnsi="BentonSans Comp Regular"/>
          <w:b/>
          <w:sz w:val="20"/>
        </w:rPr>
      </w:pPr>
      <w:r w:rsidRPr="002B4E87">
        <w:rPr>
          <w:rFonts w:ascii="BentonSans Comp Regular" w:hAnsi="BentonSans Comp Regular"/>
          <w:b/>
          <w:sz w:val="20"/>
        </w:rPr>
        <w:t>Major Courses (26 credit hours)</w:t>
      </w:r>
    </w:p>
    <w:p w14:paraId="64BD408B" w14:textId="1AE06F02" w:rsidR="00CD7F35" w:rsidRPr="002B4E87" w:rsidRDefault="00C71466" w:rsidP="0006269E">
      <w:pPr>
        <w:widowControl/>
        <w:tabs>
          <w:tab w:val="left" w:pos="1080"/>
        </w:tabs>
        <w:jc w:val="both"/>
        <w:rPr>
          <w:rFonts w:ascii="BentonSans Comp Regular" w:hAnsi="BentonSans Comp Regular"/>
          <w:b/>
          <w:i/>
          <w:sz w:val="20"/>
        </w:rPr>
      </w:pPr>
      <w:r w:rsidRPr="002B4E87">
        <w:rPr>
          <w:rFonts w:ascii="BentonSans Comp Regular" w:hAnsi="BentonSans Comp Regular"/>
          <w:b/>
          <w:i/>
          <w:sz w:val="20"/>
        </w:rPr>
        <w:t>Core</w:t>
      </w:r>
      <w:r w:rsidR="00CD7F35" w:rsidRPr="002B4E87">
        <w:rPr>
          <w:rFonts w:ascii="BentonSans Comp Regular" w:hAnsi="BentonSans Comp Regular"/>
          <w:b/>
          <w:i/>
          <w:sz w:val="20"/>
        </w:rPr>
        <w:t xml:space="preserve"> Courses (14 credit hours)</w:t>
      </w:r>
    </w:p>
    <w:p w14:paraId="40E16ABF" w14:textId="7AFA05CB" w:rsidR="0006269E" w:rsidRPr="002B4E87" w:rsidRDefault="0006269E" w:rsidP="0006269E">
      <w:pPr>
        <w:widowControl/>
        <w:tabs>
          <w:tab w:val="left" w:pos="1080"/>
        </w:tabs>
        <w:jc w:val="both"/>
        <w:rPr>
          <w:rFonts w:ascii="BentonSans Comp Regular" w:hAnsi="BentonSans Comp Regular"/>
          <w:sz w:val="20"/>
        </w:rPr>
      </w:pPr>
      <w:r w:rsidRPr="002B4E87">
        <w:rPr>
          <w:rFonts w:ascii="BentonSans Comp Regular" w:hAnsi="BentonSans Comp Regular"/>
          <w:sz w:val="20"/>
        </w:rPr>
        <w:t>THEA 1140</w:t>
      </w:r>
      <w:r w:rsidR="00BE5CB4" w:rsidRPr="002B4E87">
        <w:rPr>
          <w:rFonts w:ascii="BentonSans Comp Regular" w:hAnsi="BentonSans Comp Regular"/>
          <w:sz w:val="20"/>
        </w:rPr>
        <w:t xml:space="preserve"> - </w:t>
      </w:r>
      <w:r w:rsidRPr="002B4E87">
        <w:rPr>
          <w:rFonts w:ascii="BentonSans Comp Regular" w:hAnsi="BentonSans Comp Regular"/>
          <w:sz w:val="20"/>
        </w:rPr>
        <w:t>The Theatre Experience (3)</w:t>
      </w:r>
    </w:p>
    <w:p w14:paraId="22C908B7" w14:textId="039E5876" w:rsidR="0006269E" w:rsidRPr="002B4E87" w:rsidRDefault="0006269E" w:rsidP="0006269E">
      <w:pPr>
        <w:widowControl/>
        <w:tabs>
          <w:tab w:val="left" w:pos="1080"/>
        </w:tabs>
        <w:jc w:val="both"/>
        <w:rPr>
          <w:rFonts w:ascii="BentonSans Comp Regular" w:hAnsi="BentonSans Comp Regular"/>
          <w:sz w:val="20"/>
        </w:rPr>
      </w:pPr>
      <w:r w:rsidRPr="002B4E87">
        <w:rPr>
          <w:rFonts w:ascii="BentonSans Comp Regular" w:hAnsi="BentonSans Comp Regular"/>
          <w:sz w:val="20"/>
        </w:rPr>
        <w:t>THEA 1265</w:t>
      </w:r>
      <w:r w:rsidR="00BE5CB4" w:rsidRPr="002B4E87">
        <w:rPr>
          <w:rFonts w:ascii="BentonSans Comp Regular" w:hAnsi="BentonSans Comp Regular"/>
          <w:sz w:val="20"/>
        </w:rPr>
        <w:t xml:space="preserve"> - </w:t>
      </w:r>
      <w:r w:rsidRPr="002B4E87">
        <w:rPr>
          <w:rFonts w:ascii="BentonSans Comp Regular" w:hAnsi="BentonSans Comp Regular"/>
          <w:sz w:val="20"/>
        </w:rPr>
        <w:t>Introduction to Stage Performance (3)</w:t>
      </w:r>
      <w:r w:rsidR="00F2175C" w:rsidRPr="002B4E87">
        <w:rPr>
          <w:rFonts w:ascii="BentonSans Comp Regular" w:hAnsi="BentonSans Comp Regular"/>
          <w:sz w:val="20"/>
        </w:rPr>
        <w:t xml:space="preserve"> </w:t>
      </w:r>
    </w:p>
    <w:p w14:paraId="15601A77" w14:textId="6CB45F49" w:rsidR="0006269E" w:rsidRPr="002B4E87" w:rsidRDefault="0006269E" w:rsidP="0006269E">
      <w:pPr>
        <w:widowControl/>
        <w:tabs>
          <w:tab w:val="left" w:pos="1080"/>
        </w:tabs>
        <w:jc w:val="both"/>
        <w:rPr>
          <w:rFonts w:ascii="BentonSans Comp Regular" w:hAnsi="BentonSans Comp Regular"/>
          <w:sz w:val="20"/>
        </w:rPr>
      </w:pPr>
      <w:r w:rsidRPr="002B4E87">
        <w:rPr>
          <w:rFonts w:ascii="BentonSans Comp Regular" w:hAnsi="BentonSans Comp Regular"/>
          <w:sz w:val="20"/>
        </w:rPr>
        <w:t>THEA 1270</w:t>
      </w:r>
      <w:r w:rsidR="00BE5CB4" w:rsidRPr="002B4E87">
        <w:rPr>
          <w:rFonts w:ascii="BentonSans Comp Regular" w:hAnsi="BentonSans Comp Regular"/>
          <w:sz w:val="20"/>
        </w:rPr>
        <w:t xml:space="preserve"> - </w:t>
      </w:r>
      <w:r w:rsidRPr="002B4E87">
        <w:rPr>
          <w:rFonts w:ascii="BentonSans Comp Regular" w:hAnsi="BentonSans Comp Regular"/>
          <w:sz w:val="20"/>
        </w:rPr>
        <w:t xml:space="preserve">Acting I (3) </w:t>
      </w:r>
    </w:p>
    <w:p w14:paraId="22E413BC" w14:textId="6378979B" w:rsidR="0006269E" w:rsidRPr="002B4E87" w:rsidRDefault="0006269E" w:rsidP="0006269E">
      <w:pPr>
        <w:widowControl/>
        <w:tabs>
          <w:tab w:val="left" w:pos="1080"/>
        </w:tabs>
        <w:jc w:val="both"/>
        <w:rPr>
          <w:rFonts w:ascii="BentonSans Comp Regular" w:hAnsi="BentonSans Comp Regular"/>
          <w:sz w:val="20"/>
        </w:rPr>
      </w:pPr>
      <w:r w:rsidRPr="002B4E87">
        <w:rPr>
          <w:rFonts w:ascii="BentonSans Comp Regular" w:hAnsi="BentonSans Comp Regular"/>
          <w:sz w:val="20"/>
        </w:rPr>
        <w:lastRenderedPageBreak/>
        <w:t>THEA 1300</w:t>
      </w:r>
      <w:r w:rsidR="00BE5CB4" w:rsidRPr="002B4E87">
        <w:rPr>
          <w:rFonts w:ascii="BentonSans Comp Regular" w:hAnsi="BentonSans Comp Regular"/>
          <w:sz w:val="20"/>
        </w:rPr>
        <w:t xml:space="preserve"> - </w:t>
      </w:r>
      <w:r w:rsidRPr="002B4E87">
        <w:rPr>
          <w:rFonts w:ascii="BentonSans Comp Regular" w:hAnsi="BentonSans Comp Regular"/>
          <w:sz w:val="20"/>
        </w:rPr>
        <w:t xml:space="preserve">Play Analysis (3) </w:t>
      </w:r>
    </w:p>
    <w:p w14:paraId="22D5D83C" w14:textId="02D52174" w:rsidR="0006269E" w:rsidRPr="002B4E87" w:rsidRDefault="0006269E" w:rsidP="0006269E">
      <w:pPr>
        <w:widowControl/>
        <w:tabs>
          <w:tab w:val="left" w:pos="1080"/>
        </w:tabs>
        <w:jc w:val="both"/>
        <w:rPr>
          <w:rFonts w:ascii="BentonSans Comp Regular" w:hAnsi="BentonSans Comp Regular"/>
          <w:sz w:val="20"/>
        </w:rPr>
      </w:pPr>
      <w:r w:rsidRPr="002B4E87">
        <w:rPr>
          <w:rFonts w:ascii="BentonSans Comp Regular" w:hAnsi="BentonSans Comp Regular"/>
          <w:sz w:val="20"/>
        </w:rPr>
        <w:t>THEA 2400</w:t>
      </w:r>
      <w:r w:rsidR="00BE5CB4" w:rsidRPr="002B4E87">
        <w:rPr>
          <w:rFonts w:ascii="BentonSans Comp Regular" w:hAnsi="BentonSans Comp Regular"/>
          <w:sz w:val="20"/>
        </w:rPr>
        <w:t xml:space="preserve"> - </w:t>
      </w:r>
      <w:r w:rsidRPr="002B4E87">
        <w:rPr>
          <w:rFonts w:ascii="BentonSans Comp Regular" w:hAnsi="BentonSans Comp Regular"/>
          <w:sz w:val="20"/>
        </w:rPr>
        <w:t>Core-Level Production Practicum (1)</w:t>
      </w:r>
    </w:p>
    <w:p w14:paraId="00D52D79" w14:textId="1D00F34B" w:rsidR="0006269E" w:rsidRPr="002B4E87" w:rsidRDefault="0006269E" w:rsidP="0006269E">
      <w:pPr>
        <w:widowControl/>
        <w:tabs>
          <w:tab w:val="left" w:pos="1080"/>
        </w:tabs>
        <w:jc w:val="both"/>
        <w:rPr>
          <w:rFonts w:ascii="BentonSans Comp Regular" w:hAnsi="BentonSans Comp Regular"/>
          <w:sz w:val="20"/>
        </w:rPr>
      </w:pPr>
      <w:r w:rsidRPr="002B4E87">
        <w:rPr>
          <w:rFonts w:ascii="BentonSans Comp Regular" w:hAnsi="BentonSans Comp Regular"/>
          <w:sz w:val="20"/>
        </w:rPr>
        <w:t>THEA 2600</w:t>
      </w:r>
      <w:r w:rsidR="00BE5CB4" w:rsidRPr="002B4E87">
        <w:rPr>
          <w:rFonts w:ascii="BentonSans Comp Regular" w:hAnsi="BentonSans Comp Regular"/>
          <w:sz w:val="20"/>
        </w:rPr>
        <w:t xml:space="preserve"> - </w:t>
      </w:r>
      <w:r w:rsidRPr="002B4E87">
        <w:rPr>
          <w:rFonts w:ascii="BentonSans Comp Regular" w:hAnsi="BentonSans Comp Regular"/>
          <w:sz w:val="20"/>
        </w:rPr>
        <w:t>Majors Seminar (1)</w:t>
      </w:r>
    </w:p>
    <w:p w14:paraId="0D3E2CDD" w14:textId="77777777" w:rsidR="0006269E" w:rsidRPr="002B4E87" w:rsidRDefault="0006269E" w:rsidP="0006269E">
      <w:pPr>
        <w:widowControl/>
        <w:tabs>
          <w:tab w:val="left" w:pos="1080"/>
        </w:tabs>
        <w:jc w:val="both"/>
        <w:rPr>
          <w:rFonts w:ascii="BentonSans Comp Regular" w:hAnsi="BentonSans Comp Regular"/>
          <w:sz w:val="20"/>
        </w:rPr>
      </w:pPr>
    </w:p>
    <w:p w14:paraId="254BCCB7" w14:textId="54F80DBA" w:rsidR="0006269E" w:rsidRPr="002B4E87" w:rsidRDefault="0006269E" w:rsidP="0006269E">
      <w:pPr>
        <w:widowControl/>
        <w:tabs>
          <w:tab w:val="left" w:pos="1080"/>
        </w:tabs>
        <w:jc w:val="both"/>
        <w:rPr>
          <w:rFonts w:ascii="BentonSans Comp Regular" w:hAnsi="BentonSans Comp Regular"/>
          <w:b/>
          <w:i/>
          <w:sz w:val="20"/>
        </w:rPr>
      </w:pPr>
      <w:r w:rsidRPr="002B4E87">
        <w:rPr>
          <w:rFonts w:ascii="BentonSans Comp Regular" w:hAnsi="BentonSans Comp Regular"/>
          <w:b/>
          <w:i/>
          <w:sz w:val="20"/>
        </w:rPr>
        <w:t>Tech I Course</w:t>
      </w:r>
      <w:r w:rsidR="00CD7F35" w:rsidRPr="002B4E87">
        <w:rPr>
          <w:rFonts w:ascii="BentonSans Comp Regular" w:hAnsi="BentonSans Comp Regular"/>
          <w:b/>
          <w:i/>
          <w:sz w:val="20"/>
        </w:rPr>
        <w:t xml:space="preserve"> (3 credit hours)</w:t>
      </w:r>
    </w:p>
    <w:p w14:paraId="67F950D2" w14:textId="77777777" w:rsidR="0006269E" w:rsidRPr="002B4E87" w:rsidRDefault="0006269E" w:rsidP="0006269E">
      <w:pPr>
        <w:widowControl/>
        <w:tabs>
          <w:tab w:val="left" w:pos="1080"/>
        </w:tabs>
        <w:jc w:val="both"/>
        <w:rPr>
          <w:rFonts w:ascii="BentonSans Comp Regular" w:hAnsi="BentonSans Comp Regular"/>
          <w:i/>
          <w:sz w:val="20"/>
        </w:rPr>
      </w:pPr>
      <w:r w:rsidRPr="002B4E87">
        <w:rPr>
          <w:rFonts w:ascii="BentonSans Comp Regular" w:hAnsi="BentonSans Comp Regular"/>
          <w:i/>
          <w:sz w:val="20"/>
        </w:rPr>
        <w:t>Select one of the following:</w:t>
      </w:r>
    </w:p>
    <w:p w14:paraId="629E83A8" w14:textId="470DC0F7" w:rsidR="0006269E" w:rsidRPr="002B4E87" w:rsidRDefault="0006269E" w:rsidP="0006269E">
      <w:pPr>
        <w:widowControl/>
        <w:tabs>
          <w:tab w:val="left" w:pos="1080"/>
        </w:tabs>
        <w:jc w:val="both"/>
        <w:rPr>
          <w:rFonts w:ascii="BentonSans Comp Regular" w:hAnsi="BentonSans Comp Regular"/>
          <w:sz w:val="20"/>
        </w:rPr>
      </w:pPr>
      <w:r w:rsidRPr="002B4E87">
        <w:rPr>
          <w:rFonts w:ascii="BentonSans Comp Regular" w:hAnsi="BentonSans Comp Regular"/>
          <w:sz w:val="20"/>
        </w:rPr>
        <w:t>THEA 1215</w:t>
      </w:r>
      <w:r w:rsidR="00BE5CB4" w:rsidRPr="002B4E87">
        <w:rPr>
          <w:rFonts w:ascii="BentonSans Comp Regular" w:hAnsi="BentonSans Comp Regular"/>
          <w:sz w:val="20"/>
        </w:rPr>
        <w:t xml:space="preserve"> - </w:t>
      </w:r>
      <w:r w:rsidRPr="002B4E87">
        <w:rPr>
          <w:rFonts w:ascii="BentonSans Comp Regular" w:hAnsi="BentonSans Comp Regular"/>
          <w:sz w:val="20"/>
        </w:rPr>
        <w:t>Theatre Tech I - Costume (3)</w:t>
      </w:r>
    </w:p>
    <w:p w14:paraId="762DB3D2" w14:textId="130FC1EC" w:rsidR="0006269E" w:rsidRPr="002B4E87" w:rsidRDefault="0006269E" w:rsidP="0006269E">
      <w:pPr>
        <w:widowControl/>
        <w:tabs>
          <w:tab w:val="left" w:pos="1080"/>
        </w:tabs>
        <w:jc w:val="both"/>
        <w:rPr>
          <w:rFonts w:ascii="BentonSans Comp Regular" w:hAnsi="BentonSans Comp Regular"/>
          <w:sz w:val="20"/>
        </w:rPr>
      </w:pPr>
      <w:r w:rsidRPr="002B4E87">
        <w:rPr>
          <w:rFonts w:ascii="BentonSans Comp Regular" w:hAnsi="BentonSans Comp Regular"/>
          <w:sz w:val="20"/>
        </w:rPr>
        <w:t>THEA 1225</w:t>
      </w:r>
      <w:r w:rsidR="00BE5CB4" w:rsidRPr="002B4E87">
        <w:rPr>
          <w:rFonts w:ascii="BentonSans Comp Regular" w:hAnsi="BentonSans Comp Regular"/>
          <w:sz w:val="20"/>
        </w:rPr>
        <w:t xml:space="preserve"> - </w:t>
      </w:r>
      <w:r w:rsidRPr="002B4E87">
        <w:rPr>
          <w:rFonts w:ascii="BentonSans Comp Regular" w:hAnsi="BentonSans Comp Regular"/>
          <w:sz w:val="20"/>
        </w:rPr>
        <w:t>Theatre Tech I - Scenic (3)</w:t>
      </w:r>
    </w:p>
    <w:p w14:paraId="52587FCA" w14:textId="36C71576" w:rsidR="0006269E" w:rsidRPr="002B4E87" w:rsidRDefault="0006269E" w:rsidP="0006269E">
      <w:pPr>
        <w:widowControl/>
        <w:tabs>
          <w:tab w:val="left" w:pos="1080"/>
        </w:tabs>
        <w:jc w:val="both"/>
        <w:rPr>
          <w:rFonts w:ascii="BentonSans Comp Regular" w:hAnsi="BentonSans Comp Regular"/>
          <w:sz w:val="20"/>
        </w:rPr>
      </w:pPr>
      <w:r w:rsidRPr="002B4E87">
        <w:rPr>
          <w:rFonts w:ascii="BentonSans Comp Regular" w:hAnsi="BentonSans Comp Regular"/>
          <w:sz w:val="20"/>
        </w:rPr>
        <w:t>THEA 1235</w:t>
      </w:r>
      <w:r w:rsidR="00BE5CB4" w:rsidRPr="002B4E87">
        <w:rPr>
          <w:rFonts w:ascii="BentonSans Comp Regular" w:hAnsi="BentonSans Comp Regular"/>
          <w:sz w:val="20"/>
        </w:rPr>
        <w:t xml:space="preserve"> - </w:t>
      </w:r>
      <w:r w:rsidRPr="002B4E87">
        <w:rPr>
          <w:rFonts w:ascii="BentonSans Comp Regular" w:hAnsi="BentonSans Comp Regular"/>
          <w:sz w:val="20"/>
        </w:rPr>
        <w:t>Theatre Tech I - Lighting (3)</w:t>
      </w:r>
    </w:p>
    <w:p w14:paraId="282B5601" w14:textId="243D2211" w:rsidR="0006269E" w:rsidRPr="002B4E87" w:rsidRDefault="0006269E" w:rsidP="0006269E">
      <w:pPr>
        <w:widowControl/>
        <w:tabs>
          <w:tab w:val="left" w:pos="1080"/>
        </w:tabs>
        <w:jc w:val="both"/>
        <w:rPr>
          <w:rFonts w:ascii="BentonSans Comp Regular" w:hAnsi="BentonSans Comp Regular"/>
          <w:sz w:val="20"/>
        </w:rPr>
      </w:pPr>
      <w:r w:rsidRPr="002B4E87">
        <w:rPr>
          <w:rFonts w:ascii="BentonSans Comp Regular" w:hAnsi="BentonSans Comp Regular"/>
          <w:sz w:val="20"/>
        </w:rPr>
        <w:t>THEA 1245</w:t>
      </w:r>
      <w:r w:rsidR="00BE5CB4" w:rsidRPr="002B4E87">
        <w:rPr>
          <w:rFonts w:ascii="BentonSans Comp Regular" w:hAnsi="BentonSans Comp Regular"/>
          <w:sz w:val="20"/>
        </w:rPr>
        <w:t xml:space="preserve"> - </w:t>
      </w:r>
      <w:r w:rsidRPr="002B4E87">
        <w:rPr>
          <w:rFonts w:ascii="BentonSans Comp Regular" w:hAnsi="BentonSans Comp Regular"/>
          <w:sz w:val="20"/>
        </w:rPr>
        <w:t>Theatre Tech I - Sound (3)</w:t>
      </w:r>
    </w:p>
    <w:p w14:paraId="218F343D" w14:textId="77777777" w:rsidR="0006269E" w:rsidRPr="002B4E87" w:rsidRDefault="0006269E" w:rsidP="0006269E">
      <w:pPr>
        <w:widowControl/>
        <w:tabs>
          <w:tab w:val="left" w:pos="1080"/>
        </w:tabs>
        <w:jc w:val="both"/>
        <w:rPr>
          <w:rFonts w:ascii="BentonSans Comp Regular" w:hAnsi="BentonSans Comp Regular"/>
          <w:sz w:val="20"/>
        </w:rPr>
      </w:pPr>
    </w:p>
    <w:p w14:paraId="0DD3D3C4" w14:textId="0E77064E" w:rsidR="0006269E" w:rsidRPr="002B4E87" w:rsidRDefault="0006269E" w:rsidP="0006269E">
      <w:pPr>
        <w:widowControl/>
        <w:tabs>
          <w:tab w:val="left" w:pos="1080"/>
        </w:tabs>
        <w:jc w:val="both"/>
        <w:rPr>
          <w:rFonts w:ascii="BentonSans Comp Regular" w:hAnsi="BentonSans Comp Regular"/>
          <w:b/>
          <w:i/>
          <w:sz w:val="20"/>
        </w:rPr>
      </w:pPr>
      <w:r w:rsidRPr="002B4E87">
        <w:rPr>
          <w:rFonts w:ascii="BentonSans Comp Regular" w:hAnsi="BentonSans Comp Regular"/>
          <w:b/>
          <w:i/>
          <w:sz w:val="20"/>
        </w:rPr>
        <w:t>Design I Course</w:t>
      </w:r>
      <w:r w:rsidR="00CD7F35" w:rsidRPr="002B4E87">
        <w:rPr>
          <w:rFonts w:ascii="BentonSans Comp Regular" w:hAnsi="BentonSans Comp Regular"/>
          <w:b/>
          <w:i/>
          <w:sz w:val="20"/>
        </w:rPr>
        <w:t xml:space="preserve"> (3 credit hours)</w:t>
      </w:r>
    </w:p>
    <w:p w14:paraId="126FC43F" w14:textId="77777777" w:rsidR="0006269E" w:rsidRPr="002B4E87" w:rsidRDefault="0006269E" w:rsidP="0006269E">
      <w:pPr>
        <w:widowControl/>
        <w:tabs>
          <w:tab w:val="left" w:pos="1080"/>
        </w:tabs>
        <w:jc w:val="both"/>
        <w:rPr>
          <w:rFonts w:ascii="BentonSans Comp Regular" w:hAnsi="BentonSans Comp Regular"/>
          <w:i/>
          <w:sz w:val="20"/>
        </w:rPr>
      </w:pPr>
      <w:r w:rsidRPr="002B4E87">
        <w:rPr>
          <w:rFonts w:ascii="BentonSans Comp Regular" w:hAnsi="BentonSans Comp Regular"/>
          <w:i/>
          <w:sz w:val="20"/>
        </w:rPr>
        <w:t>Select one of the following:</w:t>
      </w:r>
    </w:p>
    <w:p w14:paraId="64C867A5" w14:textId="2AE941E3" w:rsidR="0006269E" w:rsidRPr="002B4E87" w:rsidRDefault="0006269E" w:rsidP="0006269E">
      <w:pPr>
        <w:widowControl/>
        <w:tabs>
          <w:tab w:val="left" w:pos="1080"/>
        </w:tabs>
        <w:jc w:val="both"/>
        <w:rPr>
          <w:rFonts w:ascii="BentonSans Comp Regular" w:hAnsi="BentonSans Comp Regular"/>
          <w:sz w:val="20"/>
        </w:rPr>
      </w:pPr>
      <w:r w:rsidRPr="002B4E87">
        <w:rPr>
          <w:rFonts w:ascii="BentonSans Comp Regular" w:hAnsi="BentonSans Comp Regular"/>
          <w:sz w:val="20"/>
        </w:rPr>
        <w:t>THEA 2210</w:t>
      </w:r>
      <w:r w:rsidR="00BE5CB4" w:rsidRPr="002B4E87">
        <w:rPr>
          <w:rFonts w:ascii="BentonSans Comp Regular" w:hAnsi="BentonSans Comp Regular"/>
          <w:sz w:val="20"/>
        </w:rPr>
        <w:t xml:space="preserve"> - </w:t>
      </w:r>
      <w:r w:rsidRPr="002B4E87">
        <w:rPr>
          <w:rFonts w:ascii="BentonSans Comp Regular" w:hAnsi="BentonSans Comp Regular"/>
          <w:sz w:val="20"/>
        </w:rPr>
        <w:t>Costume Design I (3)</w:t>
      </w:r>
    </w:p>
    <w:p w14:paraId="773D1F12" w14:textId="5498F7FE" w:rsidR="0006269E" w:rsidRPr="002B4E87" w:rsidRDefault="0006269E" w:rsidP="0006269E">
      <w:pPr>
        <w:widowControl/>
        <w:tabs>
          <w:tab w:val="left" w:pos="1080"/>
        </w:tabs>
        <w:jc w:val="both"/>
        <w:rPr>
          <w:rFonts w:ascii="BentonSans Comp Regular" w:hAnsi="BentonSans Comp Regular"/>
          <w:sz w:val="20"/>
        </w:rPr>
      </w:pPr>
      <w:r w:rsidRPr="002B4E87">
        <w:rPr>
          <w:rFonts w:ascii="BentonSans Comp Regular" w:hAnsi="BentonSans Comp Regular"/>
          <w:sz w:val="20"/>
        </w:rPr>
        <w:t>THEA 2230</w:t>
      </w:r>
      <w:r w:rsidR="00BE5CB4" w:rsidRPr="002B4E87">
        <w:rPr>
          <w:rFonts w:ascii="BentonSans Comp Regular" w:hAnsi="BentonSans Comp Regular"/>
          <w:sz w:val="20"/>
        </w:rPr>
        <w:t xml:space="preserve"> - </w:t>
      </w:r>
      <w:r w:rsidRPr="002B4E87">
        <w:rPr>
          <w:rFonts w:ascii="BentonSans Comp Regular" w:hAnsi="BentonSans Comp Regular"/>
          <w:sz w:val="20"/>
        </w:rPr>
        <w:t>Scenic Design I (3)</w:t>
      </w:r>
    </w:p>
    <w:p w14:paraId="7EDDF896" w14:textId="2D8AA92D" w:rsidR="0006269E" w:rsidRPr="002B4E87" w:rsidRDefault="0006269E" w:rsidP="0006269E">
      <w:pPr>
        <w:widowControl/>
        <w:tabs>
          <w:tab w:val="left" w:pos="1080"/>
        </w:tabs>
        <w:jc w:val="both"/>
        <w:rPr>
          <w:rFonts w:ascii="BentonSans Comp Regular" w:hAnsi="BentonSans Comp Regular"/>
          <w:sz w:val="20"/>
        </w:rPr>
      </w:pPr>
      <w:r w:rsidRPr="002B4E87">
        <w:rPr>
          <w:rFonts w:ascii="BentonSans Comp Regular" w:hAnsi="BentonSans Comp Regular"/>
          <w:sz w:val="20"/>
        </w:rPr>
        <w:t>THEA 2240</w:t>
      </w:r>
      <w:r w:rsidR="00BE5CB4" w:rsidRPr="002B4E87">
        <w:rPr>
          <w:rFonts w:ascii="BentonSans Comp Regular" w:hAnsi="BentonSans Comp Regular"/>
          <w:sz w:val="20"/>
        </w:rPr>
        <w:t xml:space="preserve"> - </w:t>
      </w:r>
      <w:r w:rsidRPr="002B4E87">
        <w:rPr>
          <w:rFonts w:ascii="BentonSans Comp Regular" w:hAnsi="BentonSans Comp Regular"/>
          <w:sz w:val="20"/>
        </w:rPr>
        <w:t>Sound Design I (3)</w:t>
      </w:r>
    </w:p>
    <w:p w14:paraId="249686DC" w14:textId="0F0A4745" w:rsidR="0006269E" w:rsidRPr="002B4E87" w:rsidRDefault="0006269E" w:rsidP="0006269E">
      <w:pPr>
        <w:widowControl/>
        <w:tabs>
          <w:tab w:val="left" w:pos="1080"/>
        </w:tabs>
        <w:jc w:val="both"/>
        <w:rPr>
          <w:rFonts w:ascii="BentonSans Comp Regular" w:hAnsi="BentonSans Comp Regular"/>
          <w:sz w:val="20"/>
        </w:rPr>
      </w:pPr>
      <w:r w:rsidRPr="002B4E87">
        <w:rPr>
          <w:rFonts w:ascii="BentonSans Comp Regular" w:hAnsi="BentonSans Comp Regular"/>
          <w:sz w:val="20"/>
        </w:rPr>
        <w:t>THEA 2250</w:t>
      </w:r>
      <w:r w:rsidR="00BE5CB4" w:rsidRPr="002B4E87">
        <w:rPr>
          <w:rFonts w:ascii="BentonSans Comp Regular" w:hAnsi="BentonSans Comp Regular"/>
          <w:sz w:val="20"/>
        </w:rPr>
        <w:t xml:space="preserve"> - </w:t>
      </w:r>
      <w:r w:rsidRPr="002B4E87">
        <w:rPr>
          <w:rFonts w:ascii="BentonSans Comp Regular" w:hAnsi="BentonSans Comp Regular"/>
          <w:sz w:val="20"/>
        </w:rPr>
        <w:t>Lighting Design I (3)</w:t>
      </w:r>
    </w:p>
    <w:p w14:paraId="3DC05CD8" w14:textId="77777777" w:rsidR="0006269E" w:rsidRPr="002B4E87" w:rsidRDefault="0006269E" w:rsidP="0006269E">
      <w:pPr>
        <w:widowControl/>
        <w:tabs>
          <w:tab w:val="left" w:pos="1080"/>
        </w:tabs>
        <w:jc w:val="both"/>
        <w:rPr>
          <w:rFonts w:ascii="BentonSans Comp Regular" w:hAnsi="BentonSans Comp Regular"/>
          <w:sz w:val="20"/>
        </w:rPr>
      </w:pPr>
    </w:p>
    <w:p w14:paraId="17B6A9C8" w14:textId="07399291" w:rsidR="0006269E" w:rsidRPr="002B4E87" w:rsidRDefault="0006269E" w:rsidP="0006269E">
      <w:pPr>
        <w:widowControl/>
        <w:tabs>
          <w:tab w:val="left" w:pos="1080"/>
        </w:tabs>
        <w:jc w:val="both"/>
        <w:rPr>
          <w:rFonts w:ascii="BentonSans Comp Regular" w:hAnsi="BentonSans Comp Regular"/>
          <w:b/>
          <w:i/>
          <w:sz w:val="20"/>
        </w:rPr>
      </w:pPr>
      <w:r w:rsidRPr="002B4E87">
        <w:rPr>
          <w:rFonts w:ascii="BentonSans Comp Regular" w:hAnsi="BentonSans Comp Regular"/>
          <w:b/>
          <w:i/>
          <w:sz w:val="20"/>
        </w:rPr>
        <w:t>Theatre History Course</w:t>
      </w:r>
      <w:r w:rsidR="00CD7F35" w:rsidRPr="002B4E87">
        <w:rPr>
          <w:rFonts w:ascii="BentonSans Comp Regular" w:hAnsi="BentonSans Comp Regular"/>
          <w:b/>
          <w:i/>
          <w:sz w:val="20"/>
        </w:rPr>
        <w:t xml:space="preserve"> (3 credit hours)</w:t>
      </w:r>
    </w:p>
    <w:p w14:paraId="559C12EE" w14:textId="77777777" w:rsidR="0006269E" w:rsidRPr="002B4E87" w:rsidRDefault="0006269E" w:rsidP="0006269E">
      <w:pPr>
        <w:widowControl/>
        <w:tabs>
          <w:tab w:val="left" w:pos="1080"/>
        </w:tabs>
        <w:jc w:val="both"/>
        <w:rPr>
          <w:rFonts w:ascii="BentonSans Comp Regular" w:hAnsi="BentonSans Comp Regular"/>
          <w:i/>
          <w:sz w:val="20"/>
        </w:rPr>
      </w:pPr>
      <w:r w:rsidRPr="002B4E87">
        <w:rPr>
          <w:rFonts w:ascii="BentonSans Comp Regular" w:hAnsi="BentonSans Comp Regular"/>
          <w:i/>
          <w:sz w:val="20"/>
        </w:rPr>
        <w:t>Select one of the following:</w:t>
      </w:r>
    </w:p>
    <w:p w14:paraId="5F8F13EB" w14:textId="3F9DE2F5" w:rsidR="0006269E" w:rsidRPr="002B4E87" w:rsidRDefault="0006269E" w:rsidP="0006269E">
      <w:pPr>
        <w:widowControl/>
        <w:tabs>
          <w:tab w:val="left" w:pos="1080"/>
        </w:tabs>
        <w:jc w:val="both"/>
        <w:rPr>
          <w:rFonts w:ascii="BentonSans Comp Regular" w:hAnsi="BentonSans Comp Regular"/>
          <w:sz w:val="20"/>
        </w:rPr>
      </w:pPr>
      <w:r w:rsidRPr="002B4E87">
        <w:rPr>
          <w:rFonts w:ascii="BentonSans Comp Regular" w:hAnsi="BentonSans Comp Regular"/>
          <w:sz w:val="20"/>
        </w:rPr>
        <w:t>THEA 2310</w:t>
      </w:r>
      <w:r w:rsidR="00BE5CB4" w:rsidRPr="002B4E87">
        <w:rPr>
          <w:rFonts w:ascii="BentonSans Comp Regular" w:hAnsi="BentonSans Comp Regular"/>
          <w:sz w:val="20"/>
        </w:rPr>
        <w:t xml:space="preserve"> - </w:t>
      </w:r>
      <w:r w:rsidRPr="002B4E87">
        <w:rPr>
          <w:rFonts w:ascii="BentonSans Comp Regular" w:hAnsi="BentonSans Comp Regular"/>
          <w:sz w:val="20"/>
        </w:rPr>
        <w:t>Theatre History I (3)</w:t>
      </w:r>
    </w:p>
    <w:p w14:paraId="0EFC07F3" w14:textId="77DAB816" w:rsidR="0006269E" w:rsidRPr="002B4E87" w:rsidRDefault="0006269E" w:rsidP="0006269E">
      <w:pPr>
        <w:widowControl/>
        <w:tabs>
          <w:tab w:val="left" w:pos="1080"/>
        </w:tabs>
        <w:jc w:val="both"/>
        <w:rPr>
          <w:rFonts w:ascii="BentonSans Comp Regular" w:hAnsi="BentonSans Comp Regular"/>
          <w:sz w:val="20"/>
        </w:rPr>
      </w:pPr>
      <w:r w:rsidRPr="002B4E87">
        <w:rPr>
          <w:rFonts w:ascii="BentonSans Comp Regular" w:hAnsi="BentonSans Comp Regular"/>
          <w:sz w:val="20"/>
        </w:rPr>
        <w:t>THEA 2311</w:t>
      </w:r>
      <w:r w:rsidR="00BE5CB4" w:rsidRPr="002B4E87">
        <w:rPr>
          <w:rFonts w:ascii="BentonSans Comp Regular" w:hAnsi="BentonSans Comp Regular"/>
          <w:sz w:val="20"/>
        </w:rPr>
        <w:t xml:space="preserve"> - </w:t>
      </w:r>
      <w:r w:rsidRPr="002B4E87">
        <w:rPr>
          <w:rFonts w:ascii="BentonSans Comp Regular" w:hAnsi="BentonSans Comp Regular"/>
          <w:sz w:val="20"/>
        </w:rPr>
        <w:t>Theatre History II (3)</w:t>
      </w:r>
    </w:p>
    <w:p w14:paraId="75C9A621" w14:textId="77777777" w:rsidR="0006269E" w:rsidRPr="002B4E87" w:rsidRDefault="0006269E" w:rsidP="0006269E">
      <w:pPr>
        <w:widowControl/>
        <w:tabs>
          <w:tab w:val="left" w:pos="1080"/>
        </w:tabs>
        <w:jc w:val="both"/>
        <w:rPr>
          <w:rFonts w:ascii="BentonSans Comp Regular" w:hAnsi="BentonSans Comp Regular"/>
          <w:sz w:val="20"/>
        </w:rPr>
      </w:pPr>
    </w:p>
    <w:p w14:paraId="53F72A50" w14:textId="46B868F1" w:rsidR="0006269E" w:rsidRPr="002B4E87" w:rsidRDefault="0006269E" w:rsidP="0006269E">
      <w:pPr>
        <w:widowControl/>
        <w:tabs>
          <w:tab w:val="left" w:pos="1080"/>
        </w:tabs>
        <w:jc w:val="both"/>
        <w:rPr>
          <w:rFonts w:ascii="BentonSans Comp Regular" w:hAnsi="BentonSans Comp Regular"/>
          <w:b/>
          <w:i/>
          <w:sz w:val="20"/>
        </w:rPr>
      </w:pPr>
      <w:r w:rsidRPr="002B4E87">
        <w:rPr>
          <w:rFonts w:ascii="BentonSans Comp Regular" w:hAnsi="BentonSans Comp Regular"/>
          <w:b/>
          <w:i/>
          <w:sz w:val="20"/>
        </w:rPr>
        <w:t>Elective Core Course</w:t>
      </w:r>
      <w:r w:rsidR="00CD7F35" w:rsidRPr="002B4E87">
        <w:rPr>
          <w:rFonts w:ascii="BentonSans Comp Regular" w:hAnsi="BentonSans Comp Regular"/>
          <w:b/>
          <w:i/>
          <w:sz w:val="20"/>
        </w:rPr>
        <w:t xml:space="preserve"> (3 credit hours)</w:t>
      </w:r>
    </w:p>
    <w:p w14:paraId="4C1F0F4F" w14:textId="77777777" w:rsidR="0006269E" w:rsidRPr="002B4E87" w:rsidRDefault="0006269E" w:rsidP="0006269E">
      <w:pPr>
        <w:widowControl/>
        <w:tabs>
          <w:tab w:val="left" w:pos="1080"/>
        </w:tabs>
        <w:jc w:val="both"/>
        <w:rPr>
          <w:rFonts w:ascii="BentonSans Comp Regular" w:hAnsi="BentonSans Comp Regular"/>
          <w:i/>
          <w:sz w:val="20"/>
        </w:rPr>
      </w:pPr>
      <w:r w:rsidRPr="002B4E87">
        <w:rPr>
          <w:rFonts w:ascii="BentonSans Comp Regular" w:hAnsi="BentonSans Comp Regular"/>
          <w:i/>
          <w:sz w:val="20"/>
        </w:rPr>
        <w:t>Select one of the following or take the Theatre History course not already selected above:</w:t>
      </w:r>
    </w:p>
    <w:p w14:paraId="7396EB53" w14:textId="77777777" w:rsidR="001206F1" w:rsidRPr="002B4E87" w:rsidRDefault="001206F1" w:rsidP="001206F1">
      <w:pPr>
        <w:widowControl/>
        <w:tabs>
          <w:tab w:val="left" w:pos="1080"/>
        </w:tabs>
        <w:ind w:left="288" w:hanging="288"/>
        <w:rPr>
          <w:rFonts w:ascii="BentonSans Comp Regular" w:hAnsi="BentonSans Comp Regular"/>
          <w:bCs/>
          <w:color w:val="000000" w:themeColor="text1"/>
          <w:sz w:val="20"/>
        </w:rPr>
      </w:pPr>
      <w:r w:rsidRPr="002B4E87">
        <w:rPr>
          <w:rFonts w:ascii="BentonSans Comp Regular" w:hAnsi="BentonSans Comp Regular"/>
          <w:sz w:val="20"/>
        </w:rPr>
        <w:t>THEA 2310 - Theatre History I (3)</w:t>
      </w:r>
      <w:r w:rsidRPr="002B4E87">
        <w:rPr>
          <w:rFonts w:ascii="BentonSans Comp Regular" w:hAnsi="BentonSans Comp Regular"/>
          <w:sz w:val="20"/>
        </w:rPr>
        <w:br/>
        <w:t>or THEA 2311 - Theatre History II (3)</w:t>
      </w:r>
    </w:p>
    <w:p w14:paraId="5E9B3824" w14:textId="245D0AF3" w:rsidR="0006269E" w:rsidRPr="002B4E87" w:rsidRDefault="0006269E" w:rsidP="00EC4D42">
      <w:pPr>
        <w:widowControl/>
        <w:tabs>
          <w:tab w:val="left" w:pos="1080"/>
        </w:tabs>
        <w:ind w:left="288" w:hanging="288"/>
        <w:jc w:val="both"/>
        <w:rPr>
          <w:rFonts w:ascii="BentonSans Comp Regular" w:hAnsi="BentonSans Comp Regular"/>
          <w:sz w:val="20"/>
        </w:rPr>
      </w:pPr>
      <w:r w:rsidRPr="002B4E87">
        <w:rPr>
          <w:rFonts w:ascii="BentonSans Comp Regular" w:hAnsi="BentonSans Comp Regular"/>
          <w:sz w:val="20"/>
        </w:rPr>
        <w:t>THEA 2330</w:t>
      </w:r>
      <w:r w:rsidR="00BE5CB4" w:rsidRPr="002B4E87">
        <w:rPr>
          <w:rFonts w:ascii="BentonSans Comp Regular" w:hAnsi="BentonSans Comp Regular"/>
          <w:sz w:val="20"/>
        </w:rPr>
        <w:t xml:space="preserve"> - </w:t>
      </w:r>
      <w:r w:rsidRPr="002B4E87">
        <w:rPr>
          <w:rFonts w:ascii="BentonSans Comp Regular" w:hAnsi="BentonSans Comp Regular"/>
          <w:sz w:val="20"/>
        </w:rPr>
        <w:t xml:space="preserve">Shakespeare in History (3) </w:t>
      </w:r>
    </w:p>
    <w:p w14:paraId="03C5B33E" w14:textId="2079C680" w:rsidR="0006269E" w:rsidRPr="002B4E87" w:rsidRDefault="0006269E" w:rsidP="0006269E">
      <w:pPr>
        <w:widowControl/>
        <w:tabs>
          <w:tab w:val="left" w:pos="1080"/>
        </w:tabs>
        <w:jc w:val="both"/>
        <w:rPr>
          <w:rFonts w:ascii="BentonSans Comp Regular" w:hAnsi="BentonSans Comp Regular"/>
          <w:sz w:val="20"/>
        </w:rPr>
      </w:pPr>
      <w:r w:rsidRPr="002B4E87">
        <w:rPr>
          <w:rFonts w:ascii="BentonSans Comp Regular" w:hAnsi="BentonSans Comp Regular"/>
          <w:sz w:val="20"/>
        </w:rPr>
        <w:t>THEA 3310</w:t>
      </w:r>
      <w:r w:rsidR="00BE5CB4" w:rsidRPr="002B4E87">
        <w:rPr>
          <w:rFonts w:ascii="BentonSans Comp Regular" w:hAnsi="BentonSans Comp Regular"/>
          <w:sz w:val="20"/>
        </w:rPr>
        <w:t xml:space="preserve"> - </w:t>
      </w:r>
      <w:r w:rsidRPr="002B4E87">
        <w:rPr>
          <w:rFonts w:ascii="BentonSans Comp Regular" w:hAnsi="BentonSans Comp Regular"/>
          <w:sz w:val="20"/>
        </w:rPr>
        <w:t xml:space="preserve">Dramaturgy (3) </w:t>
      </w:r>
    </w:p>
    <w:p w14:paraId="527A1628" w14:textId="7AC0D524" w:rsidR="0006269E" w:rsidRPr="002B4E87" w:rsidRDefault="0006269E" w:rsidP="0006269E">
      <w:pPr>
        <w:widowControl/>
        <w:tabs>
          <w:tab w:val="left" w:pos="1080"/>
        </w:tabs>
        <w:jc w:val="both"/>
        <w:rPr>
          <w:rFonts w:ascii="BentonSans Comp Regular" w:hAnsi="BentonSans Comp Regular"/>
          <w:sz w:val="20"/>
        </w:rPr>
      </w:pPr>
      <w:r w:rsidRPr="002B4E87">
        <w:rPr>
          <w:rFonts w:ascii="BentonSans Comp Regular" w:hAnsi="BentonSans Comp Regular"/>
          <w:sz w:val="20"/>
        </w:rPr>
        <w:t>THEA 4001</w:t>
      </w:r>
      <w:r w:rsidR="00BE5CB4" w:rsidRPr="002B4E87">
        <w:rPr>
          <w:rFonts w:ascii="BentonSans Comp Regular" w:hAnsi="BentonSans Comp Regular"/>
          <w:sz w:val="20"/>
        </w:rPr>
        <w:t xml:space="preserve"> - </w:t>
      </w:r>
      <w:r w:rsidRPr="002B4E87">
        <w:rPr>
          <w:rFonts w:ascii="BentonSans Comp Regular" w:hAnsi="BentonSans Comp Regular"/>
          <w:sz w:val="20"/>
        </w:rPr>
        <w:t xml:space="preserve">Topics in Theatre (1 to 6) </w:t>
      </w:r>
    </w:p>
    <w:p w14:paraId="30B0E50F" w14:textId="52BDD291" w:rsidR="0006269E" w:rsidRPr="002B4E87" w:rsidRDefault="0006269E" w:rsidP="0006269E">
      <w:pPr>
        <w:widowControl/>
        <w:tabs>
          <w:tab w:val="left" w:pos="1080"/>
        </w:tabs>
        <w:jc w:val="both"/>
        <w:rPr>
          <w:rFonts w:ascii="BentonSans Comp Regular" w:hAnsi="BentonSans Comp Regular"/>
          <w:sz w:val="20"/>
        </w:rPr>
      </w:pPr>
      <w:r w:rsidRPr="002B4E87">
        <w:rPr>
          <w:rFonts w:ascii="BentonSans Comp Regular" w:hAnsi="BentonSans Comp Regular"/>
          <w:sz w:val="20"/>
        </w:rPr>
        <w:t>THEA 4330</w:t>
      </w:r>
      <w:r w:rsidR="00BE5CB4" w:rsidRPr="002B4E87">
        <w:rPr>
          <w:rFonts w:ascii="BentonSans Comp Regular" w:hAnsi="BentonSans Comp Regular"/>
          <w:sz w:val="20"/>
        </w:rPr>
        <w:t xml:space="preserve"> - </w:t>
      </w:r>
      <w:r w:rsidRPr="002B4E87">
        <w:rPr>
          <w:rFonts w:ascii="BentonSans Comp Regular" w:hAnsi="BentonSans Comp Regular"/>
          <w:sz w:val="20"/>
        </w:rPr>
        <w:t xml:space="preserve">Performance Theory (3) </w:t>
      </w:r>
    </w:p>
    <w:p w14:paraId="1BD60B33" w14:textId="77777777" w:rsidR="0006269E" w:rsidRPr="002B4E87" w:rsidRDefault="0006269E" w:rsidP="0006269E">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7D786F93" w14:textId="77777777" w:rsidR="0006269E" w:rsidRPr="002B4E87" w:rsidRDefault="0006269E" w:rsidP="0006269E">
      <w:pPr>
        <w:widowControl/>
        <w:tabs>
          <w:tab w:val="left" w:pos="0"/>
          <w:tab w:val="left" w:pos="252"/>
          <w:tab w:val="left" w:pos="1170"/>
          <w:tab w:val="left" w:pos="5222"/>
          <w:tab w:val="left" w:pos="6300"/>
          <w:tab w:val="right" w:leader="dot" w:pos="9292"/>
        </w:tabs>
        <w:jc w:val="both"/>
        <w:rPr>
          <w:rFonts w:ascii="BentonSans Comp Regular" w:hAnsi="BentonSans Comp Regular"/>
          <w:b/>
          <w:sz w:val="20"/>
        </w:rPr>
      </w:pPr>
      <w:r w:rsidRPr="002B4E87">
        <w:rPr>
          <w:rFonts w:ascii="BentonSans Comp Regular" w:hAnsi="BentonSans Comp Regular"/>
          <w:b/>
          <w:sz w:val="20"/>
        </w:rPr>
        <w:t>Concentration Courses (19 credit hours)</w:t>
      </w:r>
    </w:p>
    <w:p w14:paraId="105D689F" w14:textId="6B80AAB3" w:rsidR="0006269E" w:rsidRPr="002B4E87" w:rsidRDefault="00CD7F35" w:rsidP="0006269E">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b/>
          <w:i/>
          <w:sz w:val="20"/>
        </w:rPr>
      </w:pPr>
      <w:r w:rsidRPr="002B4E87">
        <w:rPr>
          <w:rFonts w:ascii="BentonSans Comp Regular" w:hAnsi="BentonSans Comp Regular"/>
          <w:b/>
          <w:i/>
          <w:sz w:val="20"/>
        </w:rPr>
        <w:t xml:space="preserve">Elective </w:t>
      </w:r>
      <w:r w:rsidR="0006269E" w:rsidRPr="002B4E87">
        <w:rPr>
          <w:rFonts w:ascii="BentonSans Comp Regular" w:hAnsi="BentonSans Comp Regular"/>
          <w:b/>
          <w:i/>
          <w:sz w:val="20"/>
        </w:rPr>
        <w:t>Concentration Course I</w:t>
      </w:r>
      <w:r w:rsidRPr="002B4E87">
        <w:rPr>
          <w:rFonts w:ascii="BentonSans Comp Regular" w:hAnsi="BentonSans Comp Regular"/>
          <w:b/>
          <w:i/>
          <w:sz w:val="20"/>
        </w:rPr>
        <w:t xml:space="preserve"> (3 credit hours)</w:t>
      </w:r>
    </w:p>
    <w:p w14:paraId="6A8345F2" w14:textId="77777777" w:rsidR="0006269E" w:rsidRPr="002B4E87" w:rsidRDefault="0006269E" w:rsidP="0006269E">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i/>
          <w:sz w:val="20"/>
        </w:rPr>
      </w:pPr>
      <w:r w:rsidRPr="002B4E87">
        <w:rPr>
          <w:rFonts w:ascii="BentonSans Comp Regular" w:hAnsi="BentonSans Comp Regular"/>
          <w:i/>
          <w:sz w:val="20"/>
        </w:rPr>
        <w:t>Select one of the following:</w:t>
      </w:r>
    </w:p>
    <w:p w14:paraId="491F38DE" w14:textId="13FA0776" w:rsidR="0006269E" w:rsidRPr="002B4E87" w:rsidRDefault="0006269E" w:rsidP="00EC4D42">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sz w:val="20"/>
        </w:rPr>
      </w:pPr>
      <w:r w:rsidRPr="002B4E87">
        <w:rPr>
          <w:rFonts w:ascii="BentonSans Comp Regular" w:hAnsi="BentonSans Comp Regular"/>
          <w:sz w:val="20"/>
        </w:rPr>
        <w:t>THEA 3215</w:t>
      </w:r>
      <w:r w:rsidR="00BE5CB4" w:rsidRPr="002B4E87">
        <w:rPr>
          <w:rFonts w:ascii="BentonSans Comp Regular" w:hAnsi="BentonSans Comp Regular"/>
          <w:sz w:val="20"/>
        </w:rPr>
        <w:t xml:space="preserve"> - </w:t>
      </w:r>
      <w:r w:rsidRPr="002B4E87">
        <w:rPr>
          <w:rFonts w:ascii="BentonSans Comp Regular" w:hAnsi="BentonSans Comp Regular"/>
          <w:sz w:val="20"/>
        </w:rPr>
        <w:t>Theatre Tech II - Costume (3)</w:t>
      </w:r>
    </w:p>
    <w:p w14:paraId="4DD58253" w14:textId="76FC1CB5" w:rsidR="0006269E" w:rsidRPr="002B4E87" w:rsidRDefault="0006269E" w:rsidP="0006269E">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r w:rsidRPr="002B4E87">
        <w:rPr>
          <w:rFonts w:ascii="BentonSans Comp Regular" w:hAnsi="BentonSans Comp Regular"/>
          <w:sz w:val="20"/>
        </w:rPr>
        <w:t>THEA 3225</w:t>
      </w:r>
      <w:r w:rsidR="00BE5CB4" w:rsidRPr="002B4E87">
        <w:rPr>
          <w:rFonts w:ascii="BentonSans Comp Regular" w:hAnsi="BentonSans Comp Regular"/>
          <w:sz w:val="20"/>
        </w:rPr>
        <w:t xml:space="preserve"> - </w:t>
      </w:r>
      <w:r w:rsidRPr="002B4E87">
        <w:rPr>
          <w:rFonts w:ascii="BentonSans Comp Regular" w:hAnsi="BentonSans Comp Regular"/>
          <w:sz w:val="20"/>
        </w:rPr>
        <w:t>Theatre Tech II - Scenic (3)</w:t>
      </w:r>
    </w:p>
    <w:p w14:paraId="12F596A7" w14:textId="5C535AE4" w:rsidR="0006269E" w:rsidRPr="002B4E87" w:rsidRDefault="0006269E" w:rsidP="0006269E">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r w:rsidRPr="002B4E87">
        <w:rPr>
          <w:rFonts w:ascii="BentonSans Comp Regular" w:hAnsi="BentonSans Comp Regular"/>
          <w:sz w:val="20"/>
        </w:rPr>
        <w:t>THEA 3235</w:t>
      </w:r>
      <w:r w:rsidR="00BE5CB4" w:rsidRPr="002B4E87">
        <w:rPr>
          <w:rFonts w:ascii="BentonSans Comp Regular" w:hAnsi="BentonSans Comp Regular"/>
          <w:sz w:val="20"/>
        </w:rPr>
        <w:t xml:space="preserve"> - </w:t>
      </w:r>
      <w:r w:rsidRPr="002B4E87">
        <w:rPr>
          <w:rFonts w:ascii="BentonSans Comp Regular" w:hAnsi="BentonSans Comp Regular"/>
          <w:sz w:val="20"/>
        </w:rPr>
        <w:t>Theatre Tech II - Lighting (3)</w:t>
      </w:r>
    </w:p>
    <w:p w14:paraId="72A138BE" w14:textId="231B2B45" w:rsidR="0006269E" w:rsidRPr="002B4E87" w:rsidRDefault="0006269E" w:rsidP="0006269E">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r w:rsidRPr="002B4E87">
        <w:rPr>
          <w:rFonts w:ascii="BentonSans Comp Regular" w:hAnsi="BentonSans Comp Regular"/>
          <w:sz w:val="20"/>
        </w:rPr>
        <w:t>THEA 3246</w:t>
      </w:r>
      <w:r w:rsidR="00BE5CB4" w:rsidRPr="002B4E87">
        <w:rPr>
          <w:rFonts w:ascii="BentonSans Comp Regular" w:hAnsi="BentonSans Comp Regular"/>
          <w:sz w:val="20"/>
        </w:rPr>
        <w:t xml:space="preserve"> - </w:t>
      </w:r>
      <w:r w:rsidRPr="002B4E87">
        <w:rPr>
          <w:rFonts w:ascii="BentonSans Comp Regular" w:hAnsi="BentonSans Comp Regular"/>
          <w:sz w:val="20"/>
        </w:rPr>
        <w:t>Theatre Tech II - Sound (3)</w:t>
      </w:r>
    </w:p>
    <w:p w14:paraId="2E0AB414" w14:textId="77777777" w:rsidR="0006269E" w:rsidRPr="002B4E87" w:rsidRDefault="0006269E" w:rsidP="0006269E">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6BAB4233" w14:textId="19BAD466" w:rsidR="0006269E" w:rsidRPr="002B4E87" w:rsidRDefault="00CD7F35" w:rsidP="0006269E">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b/>
          <w:i/>
          <w:sz w:val="20"/>
        </w:rPr>
      </w:pPr>
      <w:r w:rsidRPr="002B4E87">
        <w:rPr>
          <w:rFonts w:ascii="BentonSans Comp Regular" w:hAnsi="BentonSans Comp Regular"/>
          <w:b/>
          <w:i/>
          <w:sz w:val="20"/>
        </w:rPr>
        <w:t xml:space="preserve">Elective Concentration </w:t>
      </w:r>
      <w:r w:rsidR="0006269E" w:rsidRPr="002B4E87">
        <w:rPr>
          <w:rFonts w:ascii="BentonSans Comp Regular" w:hAnsi="BentonSans Comp Regular"/>
          <w:b/>
          <w:i/>
          <w:sz w:val="20"/>
        </w:rPr>
        <w:t>Course II</w:t>
      </w:r>
      <w:r w:rsidRPr="002B4E87">
        <w:rPr>
          <w:rFonts w:ascii="BentonSans Comp Regular" w:hAnsi="BentonSans Comp Regular"/>
          <w:b/>
          <w:i/>
          <w:sz w:val="20"/>
        </w:rPr>
        <w:t xml:space="preserve"> (3 credit hours)</w:t>
      </w:r>
    </w:p>
    <w:p w14:paraId="24177DB0" w14:textId="77777777" w:rsidR="0006269E" w:rsidRPr="002B4E87" w:rsidRDefault="0006269E" w:rsidP="0006269E">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i/>
          <w:sz w:val="20"/>
        </w:rPr>
      </w:pPr>
      <w:r w:rsidRPr="002B4E87">
        <w:rPr>
          <w:rFonts w:ascii="BentonSans Comp Regular" w:hAnsi="BentonSans Comp Regular"/>
          <w:i/>
          <w:sz w:val="20"/>
        </w:rPr>
        <w:t>Select one of the following:</w:t>
      </w:r>
    </w:p>
    <w:p w14:paraId="343D96CA" w14:textId="13605C0A" w:rsidR="0006269E" w:rsidRPr="002B4E87" w:rsidRDefault="0006269E" w:rsidP="00EC4D42">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sz w:val="20"/>
        </w:rPr>
      </w:pPr>
      <w:r w:rsidRPr="002B4E87">
        <w:rPr>
          <w:rFonts w:ascii="BentonSans Comp Regular" w:hAnsi="BentonSans Comp Regular"/>
          <w:sz w:val="20"/>
        </w:rPr>
        <w:t>THEA 4210</w:t>
      </w:r>
      <w:r w:rsidR="00BE5CB4" w:rsidRPr="002B4E87">
        <w:rPr>
          <w:rFonts w:ascii="BentonSans Comp Regular" w:hAnsi="BentonSans Comp Regular"/>
          <w:sz w:val="20"/>
        </w:rPr>
        <w:t xml:space="preserve"> - </w:t>
      </w:r>
      <w:r w:rsidRPr="002B4E87">
        <w:rPr>
          <w:rFonts w:ascii="BentonSans Comp Regular" w:hAnsi="BentonSans Comp Regular"/>
          <w:sz w:val="20"/>
        </w:rPr>
        <w:t>Costume Design II (3)</w:t>
      </w:r>
      <w:r w:rsidR="00EC4D42" w:rsidRPr="002B4E87">
        <w:rPr>
          <w:rFonts w:ascii="BentonSans Comp Regular" w:hAnsi="BentonSans Comp Regular"/>
          <w:sz w:val="20"/>
        </w:rPr>
        <w:t xml:space="preserve"> </w:t>
      </w:r>
    </w:p>
    <w:p w14:paraId="39CE92A8" w14:textId="0BC9CB0B" w:rsidR="0006269E" w:rsidRPr="002B4E87" w:rsidRDefault="0006269E" w:rsidP="0006269E">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r w:rsidRPr="002B4E87">
        <w:rPr>
          <w:rFonts w:ascii="BentonSans Comp Regular" w:hAnsi="BentonSans Comp Regular"/>
          <w:sz w:val="20"/>
        </w:rPr>
        <w:t>THEA 4230</w:t>
      </w:r>
      <w:r w:rsidR="00BE5CB4" w:rsidRPr="002B4E87">
        <w:rPr>
          <w:rFonts w:ascii="BentonSans Comp Regular" w:hAnsi="BentonSans Comp Regular"/>
          <w:sz w:val="20"/>
        </w:rPr>
        <w:t xml:space="preserve"> - </w:t>
      </w:r>
      <w:r w:rsidRPr="002B4E87">
        <w:rPr>
          <w:rFonts w:ascii="BentonSans Comp Regular" w:hAnsi="BentonSans Comp Regular"/>
          <w:sz w:val="20"/>
        </w:rPr>
        <w:t>Scenic Design II (3)</w:t>
      </w:r>
    </w:p>
    <w:p w14:paraId="44DD179D" w14:textId="413F729D" w:rsidR="0006269E" w:rsidRPr="002B4E87" w:rsidRDefault="0006269E" w:rsidP="0006269E">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r w:rsidRPr="002B4E87">
        <w:rPr>
          <w:rFonts w:ascii="BentonSans Comp Regular" w:hAnsi="BentonSans Comp Regular"/>
          <w:sz w:val="20"/>
        </w:rPr>
        <w:t>THEA 4250</w:t>
      </w:r>
      <w:r w:rsidR="00BE5CB4" w:rsidRPr="002B4E87">
        <w:rPr>
          <w:rFonts w:ascii="BentonSans Comp Regular" w:hAnsi="BentonSans Comp Regular"/>
          <w:sz w:val="20"/>
        </w:rPr>
        <w:t xml:space="preserve"> - </w:t>
      </w:r>
      <w:r w:rsidRPr="002B4E87">
        <w:rPr>
          <w:rFonts w:ascii="BentonSans Comp Regular" w:hAnsi="BentonSans Comp Regular"/>
          <w:sz w:val="20"/>
        </w:rPr>
        <w:t>Lighting Design II (3)</w:t>
      </w:r>
    </w:p>
    <w:p w14:paraId="70DFC10B" w14:textId="77777777" w:rsidR="0006269E" w:rsidRPr="002B4E87" w:rsidRDefault="0006269E" w:rsidP="0006269E">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52FDA91F" w14:textId="533B9E43" w:rsidR="0006269E" w:rsidRPr="002B4E87" w:rsidRDefault="00CD7F35" w:rsidP="0006269E">
      <w:pPr>
        <w:widowControl/>
        <w:tabs>
          <w:tab w:val="left" w:pos="0"/>
          <w:tab w:val="left" w:pos="252"/>
          <w:tab w:val="left" w:pos="1170"/>
          <w:tab w:val="left" w:pos="5222"/>
          <w:tab w:val="left" w:pos="6300"/>
          <w:tab w:val="right" w:leader="dot" w:pos="9292"/>
        </w:tabs>
        <w:jc w:val="both"/>
        <w:rPr>
          <w:rFonts w:ascii="BentonSans Comp Regular" w:hAnsi="BentonSans Comp Regular"/>
          <w:b/>
          <w:i/>
          <w:sz w:val="20"/>
        </w:rPr>
      </w:pPr>
      <w:r w:rsidRPr="002B4E87">
        <w:rPr>
          <w:rFonts w:ascii="BentonSans Comp Regular" w:hAnsi="BentonSans Comp Regular"/>
          <w:b/>
          <w:i/>
          <w:sz w:val="20"/>
        </w:rPr>
        <w:t xml:space="preserve">Elective Concentration </w:t>
      </w:r>
      <w:r w:rsidR="0006269E" w:rsidRPr="002B4E87">
        <w:rPr>
          <w:rFonts w:ascii="BentonSans Comp Regular" w:hAnsi="BentonSans Comp Regular"/>
          <w:b/>
          <w:i/>
          <w:sz w:val="20"/>
        </w:rPr>
        <w:t>Courses III</w:t>
      </w:r>
      <w:r w:rsidRPr="002B4E87">
        <w:rPr>
          <w:rFonts w:ascii="BentonSans Comp Regular" w:hAnsi="BentonSans Comp Regular"/>
          <w:b/>
          <w:i/>
          <w:sz w:val="20"/>
        </w:rPr>
        <w:t xml:space="preserve"> (9 credit hours)</w:t>
      </w:r>
    </w:p>
    <w:p w14:paraId="684DFA47" w14:textId="77777777" w:rsidR="0006269E" w:rsidRPr="002B4E87" w:rsidRDefault="0006269E" w:rsidP="0006269E">
      <w:pPr>
        <w:widowControl/>
        <w:tabs>
          <w:tab w:val="left" w:pos="0"/>
          <w:tab w:val="left" w:pos="252"/>
          <w:tab w:val="left" w:pos="1170"/>
          <w:tab w:val="left" w:pos="5222"/>
          <w:tab w:val="left" w:pos="6300"/>
          <w:tab w:val="right" w:leader="dot" w:pos="9292"/>
        </w:tabs>
        <w:jc w:val="both"/>
        <w:rPr>
          <w:rFonts w:ascii="BentonSans Comp Regular" w:hAnsi="BentonSans Comp Regular"/>
          <w:i/>
          <w:sz w:val="20"/>
        </w:rPr>
      </w:pPr>
      <w:r w:rsidRPr="002B4E87">
        <w:rPr>
          <w:rFonts w:ascii="BentonSans Comp Regular" w:hAnsi="BentonSans Comp Regular"/>
          <w:i/>
          <w:sz w:val="20"/>
        </w:rPr>
        <w:t>Select three of the following:</w:t>
      </w:r>
    </w:p>
    <w:p w14:paraId="128764D7" w14:textId="7C695303" w:rsidR="0006269E" w:rsidRPr="002B4E87" w:rsidRDefault="0006269E" w:rsidP="0006269E">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sz w:val="20"/>
        </w:rPr>
      </w:pPr>
      <w:r w:rsidRPr="002B4E87">
        <w:rPr>
          <w:rFonts w:ascii="BentonSans Comp Regular" w:hAnsi="BentonSans Comp Regular"/>
          <w:sz w:val="20"/>
        </w:rPr>
        <w:t>THEA 2215</w:t>
      </w:r>
      <w:r w:rsidR="00BE5CB4" w:rsidRPr="002B4E87">
        <w:rPr>
          <w:rFonts w:ascii="BentonSans Comp Regular" w:hAnsi="BentonSans Comp Regular"/>
          <w:sz w:val="20"/>
        </w:rPr>
        <w:t xml:space="preserve"> - </w:t>
      </w:r>
      <w:r w:rsidRPr="002B4E87">
        <w:rPr>
          <w:rFonts w:ascii="BentonSans Comp Regular" w:hAnsi="BentonSans Comp Regular"/>
          <w:sz w:val="20"/>
        </w:rPr>
        <w:t>Stage Makeup (3)</w:t>
      </w:r>
    </w:p>
    <w:p w14:paraId="6F3446EC" w14:textId="49AA5C27" w:rsidR="0006269E" w:rsidRPr="002B4E87" w:rsidRDefault="0006269E" w:rsidP="0006269E">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sz w:val="20"/>
        </w:rPr>
      </w:pPr>
      <w:r w:rsidRPr="002B4E87">
        <w:rPr>
          <w:rFonts w:ascii="BentonSans Comp Regular" w:hAnsi="BentonSans Comp Regular"/>
          <w:sz w:val="20"/>
        </w:rPr>
        <w:t>THEA 2221</w:t>
      </w:r>
      <w:r w:rsidR="00BE5CB4" w:rsidRPr="002B4E87">
        <w:rPr>
          <w:rFonts w:ascii="BentonSans Comp Regular" w:hAnsi="BentonSans Comp Regular"/>
          <w:sz w:val="20"/>
        </w:rPr>
        <w:t xml:space="preserve"> - </w:t>
      </w:r>
      <w:r w:rsidRPr="002B4E87">
        <w:rPr>
          <w:rFonts w:ascii="BentonSans Comp Regular" w:hAnsi="BentonSans Comp Regular"/>
          <w:sz w:val="20"/>
        </w:rPr>
        <w:t>Stage Management (3)</w:t>
      </w:r>
    </w:p>
    <w:p w14:paraId="4391BC20" w14:textId="7665563E" w:rsidR="0006269E" w:rsidRPr="002B4E87" w:rsidRDefault="0006269E" w:rsidP="0006269E">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sz w:val="20"/>
        </w:rPr>
      </w:pPr>
      <w:r w:rsidRPr="002B4E87">
        <w:rPr>
          <w:rFonts w:ascii="BentonSans Comp Regular" w:hAnsi="BentonSans Comp Regular"/>
          <w:sz w:val="20"/>
        </w:rPr>
        <w:t>THEA 3211</w:t>
      </w:r>
      <w:r w:rsidR="00BE5CB4" w:rsidRPr="002B4E87">
        <w:rPr>
          <w:rFonts w:ascii="BentonSans Comp Regular" w:hAnsi="BentonSans Comp Regular"/>
          <w:sz w:val="20"/>
        </w:rPr>
        <w:t xml:space="preserve"> - </w:t>
      </w:r>
      <w:r w:rsidRPr="002B4E87">
        <w:rPr>
          <w:rFonts w:ascii="BentonSans Comp Regular" w:hAnsi="BentonSans Comp Regular"/>
          <w:sz w:val="20"/>
        </w:rPr>
        <w:t>Visual Period Styles for Theatre (3)</w:t>
      </w:r>
    </w:p>
    <w:p w14:paraId="48EB0326" w14:textId="303825BC" w:rsidR="0006269E" w:rsidRPr="002B4E87" w:rsidRDefault="0006269E" w:rsidP="0006269E">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sz w:val="20"/>
        </w:rPr>
      </w:pPr>
      <w:r w:rsidRPr="002B4E87">
        <w:rPr>
          <w:rFonts w:ascii="BentonSans Comp Regular" w:hAnsi="BentonSans Comp Regular"/>
          <w:sz w:val="20"/>
        </w:rPr>
        <w:t>THEA 3214</w:t>
      </w:r>
      <w:r w:rsidR="00BE5CB4" w:rsidRPr="002B4E87">
        <w:rPr>
          <w:rFonts w:ascii="BentonSans Comp Regular" w:hAnsi="BentonSans Comp Regular"/>
          <w:sz w:val="20"/>
        </w:rPr>
        <w:t xml:space="preserve"> - </w:t>
      </w:r>
      <w:r w:rsidRPr="002B4E87">
        <w:rPr>
          <w:rFonts w:ascii="BentonSans Comp Regular" w:hAnsi="BentonSans Comp Regular"/>
          <w:sz w:val="20"/>
        </w:rPr>
        <w:t>Costume Crafts (3)</w:t>
      </w:r>
    </w:p>
    <w:p w14:paraId="7AE49561" w14:textId="77498DA8" w:rsidR="0006269E" w:rsidRPr="002B4E87" w:rsidRDefault="0006269E" w:rsidP="0006269E">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sz w:val="20"/>
        </w:rPr>
      </w:pPr>
      <w:r w:rsidRPr="002B4E87">
        <w:rPr>
          <w:rFonts w:ascii="BentonSans Comp Regular" w:hAnsi="BentonSans Comp Regular"/>
          <w:sz w:val="20"/>
        </w:rPr>
        <w:t>THEA 3222</w:t>
      </w:r>
      <w:r w:rsidR="00BE5CB4" w:rsidRPr="002B4E87">
        <w:rPr>
          <w:rFonts w:ascii="BentonSans Comp Regular" w:hAnsi="BentonSans Comp Regular"/>
          <w:sz w:val="20"/>
        </w:rPr>
        <w:t xml:space="preserve"> - </w:t>
      </w:r>
      <w:r w:rsidRPr="002B4E87">
        <w:rPr>
          <w:rFonts w:ascii="BentonSans Comp Regular" w:hAnsi="BentonSans Comp Regular"/>
          <w:sz w:val="20"/>
        </w:rPr>
        <w:t>Theatre Drafting (3)</w:t>
      </w:r>
    </w:p>
    <w:p w14:paraId="2E439C81" w14:textId="485BC17F" w:rsidR="0006269E" w:rsidRPr="002B4E87" w:rsidRDefault="0006269E" w:rsidP="0006269E">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sz w:val="20"/>
        </w:rPr>
      </w:pPr>
      <w:r w:rsidRPr="002B4E87">
        <w:rPr>
          <w:rFonts w:ascii="BentonSans Comp Regular" w:hAnsi="BentonSans Comp Regular"/>
          <w:sz w:val="20"/>
        </w:rPr>
        <w:t>THEA 3251</w:t>
      </w:r>
      <w:r w:rsidR="00BE5CB4" w:rsidRPr="002B4E87">
        <w:rPr>
          <w:rFonts w:ascii="BentonSans Comp Regular" w:hAnsi="BentonSans Comp Regular"/>
          <w:sz w:val="20"/>
        </w:rPr>
        <w:t xml:space="preserve"> - </w:t>
      </w:r>
      <w:r w:rsidRPr="002B4E87">
        <w:rPr>
          <w:rFonts w:ascii="BentonSans Comp Regular" w:hAnsi="BentonSans Comp Regular"/>
          <w:sz w:val="20"/>
        </w:rPr>
        <w:t>Theatre Production Management (3)</w:t>
      </w:r>
    </w:p>
    <w:p w14:paraId="72D7DAD9" w14:textId="3DE56C4B" w:rsidR="0006269E" w:rsidRPr="002B4E87" w:rsidRDefault="0006269E" w:rsidP="0006269E">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sz w:val="20"/>
        </w:rPr>
      </w:pPr>
      <w:r w:rsidRPr="002B4E87">
        <w:rPr>
          <w:rFonts w:ascii="BentonSans Comp Regular" w:hAnsi="BentonSans Comp Regular"/>
          <w:sz w:val="20"/>
        </w:rPr>
        <w:t>THEA 3256</w:t>
      </w:r>
      <w:r w:rsidR="00BE5CB4" w:rsidRPr="002B4E87">
        <w:rPr>
          <w:rFonts w:ascii="BentonSans Comp Regular" w:hAnsi="BentonSans Comp Regular"/>
          <w:sz w:val="20"/>
        </w:rPr>
        <w:t xml:space="preserve"> - </w:t>
      </w:r>
      <w:r w:rsidRPr="002B4E87">
        <w:rPr>
          <w:rFonts w:ascii="BentonSans Comp Regular" w:hAnsi="BentonSans Comp Regular"/>
          <w:sz w:val="20"/>
        </w:rPr>
        <w:t>Drawing and Rendering for the Theatre (3)</w:t>
      </w:r>
    </w:p>
    <w:p w14:paraId="5DF3BCCD" w14:textId="1506F0F0" w:rsidR="0006269E" w:rsidRPr="002B4E87" w:rsidRDefault="0006269E" w:rsidP="0006269E">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sz w:val="20"/>
        </w:rPr>
      </w:pPr>
      <w:r w:rsidRPr="002B4E87">
        <w:rPr>
          <w:rFonts w:ascii="BentonSans Comp Regular" w:hAnsi="BentonSans Comp Regular"/>
          <w:sz w:val="20"/>
        </w:rPr>
        <w:t>THEA 3300</w:t>
      </w:r>
      <w:r w:rsidR="00BE5CB4" w:rsidRPr="002B4E87">
        <w:rPr>
          <w:rFonts w:ascii="BentonSans Comp Regular" w:hAnsi="BentonSans Comp Regular"/>
          <w:sz w:val="20"/>
        </w:rPr>
        <w:t xml:space="preserve"> - </w:t>
      </w:r>
      <w:r w:rsidRPr="002B4E87">
        <w:rPr>
          <w:rFonts w:ascii="BentonSans Comp Regular" w:hAnsi="BentonSans Comp Regular"/>
          <w:sz w:val="20"/>
        </w:rPr>
        <w:t>Directing I (3)</w:t>
      </w:r>
    </w:p>
    <w:p w14:paraId="6A9EFBFB" w14:textId="5743F4B1" w:rsidR="0006269E" w:rsidRPr="002B4E87" w:rsidRDefault="0006269E" w:rsidP="0006269E">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sz w:val="20"/>
        </w:rPr>
      </w:pPr>
      <w:r w:rsidRPr="002B4E87">
        <w:rPr>
          <w:rFonts w:ascii="BentonSans Comp Regular" w:hAnsi="BentonSans Comp Regular"/>
          <w:sz w:val="20"/>
        </w:rPr>
        <w:t>THEA 4001</w:t>
      </w:r>
      <w:r w:rsidR="00BE5CB4" w:rsidRPr="002B4E87">
        <w:rPr>
          <w:rFonts w:ascii="BentonSans Comp Regular" w:hAnsi="BentonSans Comp Regular"/>
          <w:sz w:val="20"/>
        </w:rPr>
        <w:t xml:space="preserve"> - </w:t>
      </w:r>
      <w:r w:rsidRPr="002B4E87">
        <w:rPr>
          <w:rFonts w:ascii="BentonSans Comp Regular" w:hAnsi="BentonSans Comp Regular"/>
          <w:sz w:val="20"/>
        </w:rPr>
        <w:t xml:space="preserve">Topics in Theatre (1 to 6) </w:t>
      </w:r>
    </w:p>
    <w:p w14:paraId="7035C185" w14:textId="65C2FFE3" w:rsidR="0006269E" w:rsidRPr="002B4E87" w:rsidRDefault="0006269E" w:rsidP="0006269E">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sz w:val="20"/>
        </w:rPr>
      </w:pPr>
      <w:r w:rsidRPr="002B4E87">
        <w:rPr>
          <w:rFonts w:ascii="BentonSans Comp Regular" w:hAnsi="BentonSans Comp Regular"/>
          <w:sz w:val="20"/>
        </w:rPr>
        <w:t>THEA 4225</w:t>
      </w:r>
      <w:r w:rsidR="00BE5CB4" w:rsidRPr="002B4E87">
        <w:rPr>
          <w:rFonts w:ascii="BentonSans Comp Regular" w:hAnsi="BentonSans Comp Regular"/>
          <w:sz w:val="20"/>
        </w:rPr>
        <w:t xml:space="preserve"> - </w:t>
      </w:r>
      <w:r w:rsidRPr="002B4E87">
        <w:rPr>
          <w:rFonts w:ascii="BentonSans Comp Regular" w:hAnsi="BentonSans Comp Regular"/>
          <w:sz w:val="20"/>
        </w:rPr>
        <w:t>Computer-Aided Design for Theatre (3)</w:t>
      </w:r>
    </w:p>
    <w:p w14:paraId="594DF663" w14:textId="0F6A4840" w:rsidR="0006269E" w:rsidRPr="002B4E87" w:rsidRDefault="0006269E" w:rsidP="0006269E">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sz w:val="20"/>
        </w:rPr>
      </w:pPr>
      <w:r w:rsidRPr="002B4E87">
        <w:rPr>
          <w:rFonts w:ascii="BentonSans Comp Regular" w:hAnsi="BentonSans Comp Regular"/>
          <w:sz w:val="20"/>
        </w:rPr>
        <w:t>THEA 4400</w:t>
      </w:r>
      <w:r w:rsidR="00BE5CB4" w:rsidRPr="002B4E87">
        <w:rPr>
          <w:rFonts w:ascii="BentonSans Comp Regular" w:hAnsi="BentonSans Comp Regular"/>
          <w:sz w:val="20"/>
        </w:rPr>
        <w:t xml:space="preserve"> - </w:t>
      </w:r>
      <w:r w:rsidRPr="002B4E87">
        <w:rPr>
          <w:rFonts w:ascii="BentonSans Comp Regular" w:hAnsi="BentonSans Comp Regular"/>
          <w:sz w:val="20"/>
        </w:rPr>
        <w:t>Internship in Theatre (3 to 6)</w:t>
      </w:r>
    </w:p>
    <w:p w14:paraId="1EF22389" w14:textId="0B50D5D0" w:rsidR="0006269E" w:rsidRPr="002B4E87" w:rsidRDefault="0006269E" w:rsidP="0006269E">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sz w:val="20"/>
        </w:rPr>
      </w:pPr>
      <w:r w:rsidRPr="002B4E87">
        <w:rPr>
          <w:rFonts w:ascii="BentonSans Comp Regular" w:hAnsi="BentonSans Comp Regular"/>
          <w:sz w:val="20"/>
        </w:rPr>
        <w:t>THEA 4601</w:t>
      </w:r>
      <w:r w:rsidR="00BE5CB4" w:rsidRPr="002B4E87">
        <w:rPr>
          <w:rFonts w:ascii="BentonSans Comp Regular" w:hAnsi="BentonSans Comp Regular"/>
          <w:sz w:val="20"/>
        </w:rPr>
        <w:t xml:space="preserve"> - </w:t>
      </w:r>
      <w:r w:rsidRPr="002B4E87">
        <w:rPr>
          <w:rFonts w:ascii="BentonSans Comp Regular" w:hAnsi="BentonSans Comp Regular"/>
          <w:sz w:val="20"/>
        </w:rPr>
        <w:t>Individual Project (1 to 6)</w:t>
      </w:r>
    </w:p>
    <w:p w14:paraId="4A4A0401" w14:textId="77777777" w:rsidR="0006269E" w:rsidRPr="002B4E87" w:rsidRDefault="0006269E" w:rsidP="0006269E">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b/>
          <w:i/>
          <w:sz w:val="20"/>
        </w:rPr>
      </w:pPr>
    </w:p>
    <w:p w14:paraId="5FCD6A8C" w14:textId="77777777" w:rsidR="00CD7F35" w:rsidRPr="002B4E87" w:rsidRDefault="00CD7F35" w:rsidP="00CD7F35">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b/>
          <w:i/>
          <w:sz w:val="20"/>
        </w:rPr>
      </w:pPr>
      <w:r w:rsidRPr="002B4E87">
        <w:rPr>
          <w:rFonts w:ascii="BentonSans Comp Regular" w:hAnsi="BentonSans Comp Regular"/>
          <w:b/>
          <w:i/>
          <w:sz w:val="20"/>
        </w:rPr>
        <w:t>Senior Year Courses (7 credit hours)</w:t>
      </w:r>
    </w:p>
    <w:p w14:paraId="72261AAE" w14:textId="77777777" w:rsidR="00CD7F35" w:rsidRPr="002B4E87" w:rsidRDefault="00CD7F35" w:rsidP="00CD7F35">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i/>
          <w:sz w:val="20"/>
        </w:rPr>
      </w:pPr>
      <w:r w:rsidRPr="002B4E87">
        <w:rPr>
          <w:rFonts w:ascii="BentonSans Comp Regular" w:hAnsi="BentonSans Comp Regular"/>
          <w:i/>
          <w:sz w:val="20"/>
        </w:rPr>
        <w:t>The following courses must be taken in the Senior year:</w:t>
      </w:r>
    </w:p>
    <w:p w14:paraId="686031BE" w14:textId="181EFE90" w:rsidR="00CD7F35" w:rsidRPr="002B4E87" w:rsidRDefault="00CD7F35" w:rsidP="00CD7F35">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r w:rsidRPr="002B4E87">
        <w:rPr>
          <w:rFonts w:ascii="BentonSans Comp Regular" w:hAnsi="BentonSans Comp Regular"/>
          <w:sz w:val="20"/>
        </w:rPr>
        <w:t>THEA 1235 - Theatre Tech I - Lighting (3)</w:t>
      </w:r>
    </w:p>
    <w:p w14:paraId="4D612495" w14:textId="58F29FC7" w:rsidR="00CD7F35" w:rsidRPr="002B4E87" w:rsidRDefault="00CD7F35" w:rsidP="00CD7F35">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r w:rsidRPr="002B4E87">
        <w:rPr>
          <w:rFonts w:ascii="BentonSans Comp Regular" w:hAnsi="BentonSans Comp Regular"/>
          <w:sz w:val="20"/>
        </w:rPr>
        <w:t>THEA 3400 - Concentration Level Practicum (1)</w:t>
      </w:r>
    </w:p>
    <w:p w14:paraId="1E356E28" w14:textId="3126A968" w:rsidR="00B86736" w:rsidRPr="002B4E87" w:rsidRDefault="00CD7F35" w:rsidP="00CD7F35">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r w:rsidRPr="002B4E87">
        <w:rPr>
          <w:rFonts w:ascii="BentonSans Comp Regular" w:hAnsi="BentonSans Comp Regular"/>
          <w:sz w:val="20"/>
        </w:rPr>
        <w:t>THEA 4620 - Senior Seminar (3)</w:t>
      </w:r>
    </w:p>
    <w:p w14:paraId="333DC5B6" w14:textId="77777777" w:rsidR="00CD7F35" w:rsidRPr="002B4E87" w:rsidRDefault="00CD7F35" w:rsidP="00CD7F35">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02CFC515" w14:textId="77777777" w:rsidR="0006269E" w:rsidRPr="002B4E87" w:rsidRDefault="0006269E" w:rsidP="00C216E9">
      <w:pPr>
        <w:tabs>
          <w:tab w:val="left" w:pos="0"/>
          <w:tab w:val="left" w:pos="270"/>
          <w:tab w:val="left" w:pos="1170"/>
          <w:tab w:val="left" w:pos="5222"/>
          <w:tab w:val="left" w:pos="6300"/>
          <w:tab w:val="right" w:leader="dot" w:pos="9292"/>
        </w:tabs>
        <w:jc w:val="both"/>
        <w:rPr>
          <w:rFonts w:ascii="BentonSans Comp Regular" w:hAnsi="BentonSans Comp Regular"/>
          <w:b/>
          <w:color w:val="000000"/>
          <w:sz w:val="20"/>
        </w:rPr>
      </w:pPr>
      <w:r w:rsidRPr="002B4E87">
        <w:rPr>
          <w:rFonts w:ascii="BentonSans Comp Regular" w:hAnsi="BentonSans Comp Regular"/>
          <w:b/>
          <w:color w:val="000000"/>
          <w:sz w:val="20"/>
        </w:rPr>
        <w:t>Unrestricted Elective Courses</w:t>
      </w:r>
    </w:p>
    <w:p w14:paraId="77C87438" w14:textId="77777777" w:rsidR="0006269E" w:rsidRPr="002B4E87" w:rsidRDefault="0006269E" w:rsidP="00C216E9">
      <w:pPr>
        <w:tabs>
          <w:tab w:val="left" w:pos="0"/>
          <w:tab w:val="left" w:pos="270"/>
          <w:tab w:val="left" w:pos="1170"/>
          <w:tab w:val="left" w:pos="5222"/>
          <w:tab w:val="left" w:pos="6300"/>
          <w:tab w:val="right" w:leader="dot" w:pos="9292"/>
        </w:tabs>
        <w:jc w:val="both"/>
        <w:rPr>
          <w:rFonts w:ascii="BentonSans Comp Regular" w:hAnsi="BentonSans Comp Regular"/>
          <w:color w:val="000000"/>
          <w:sz w:val="20"/>
        </w:rPr>
      </w:pPr>
      <w:r w:rsidRPr="002B4E87">
        <w:rPr>
          <w:rFonts w:ascii="BentonSans Comp Regular" w:hAnsi="BentonSans Comp Regular"/>
          <w:color w:val="000000"/>
          <w:sz w:val="20"/>
        </w:rPr>
        <w:t xml:space="preserve">As needed to complete the credit hours required for graduation. </w:t>
      </w:r>
    </w:p>
    <w:p w14:paraId="601F6E06" w14:textId="77777777" w:rsidR="0006269E" w:rsidRPr="002B4E87" w:rsidRDefault="0006269E" w:rsidP="00C216E9">
      <w:pPr>
        <w:tabs>
          <w:tab w:val="left" w:pos="0"/>
          <w:tab w:val="left" w:pos="252"/>
          <w:tab w:val="left" w:pos="1170"/>
          <w:tab w:val="left" w:pos="5222"/>
          <w:tab w:val="left" w:pos="6300"/>
          <w:tab w:val="right" w:leader="dot" w:pos="9292"/>
        </w:tabs>
        <w:ind w:left="288" w:hanging="288"/>
        <w:jc w:val="both"/>
        <w:rPr>
          <w:rFonts w:ascii="BentonSans Comp Regular" w:hAnsi="BentonSans Comp Regular"/>
          <w:sz w:val="20"/>
        </w:rPr>
      </w:pPr>
    </w:p>
    <w:p w14:paraId="30CCB951" w14:textId="77777777" w:rsidR="0006269E" w:rsidRPr="002B4E87" w:rsidRDefault="0006269E" w:rsidP="0006269E">
      <w:pPr>
        <w:widowControl/>
        <w:tabs>
          <w:tab w:val="left" w:pos="0"/>
          <w:tab w:val="left" w:pos="252"/>
          <w:tab w:val="left" w:pos="1170"/>
          <w:tab w:val="left" w:pos="5222"/>
          <w:tab w:val="left" w:pos="6300"/>
          <w:tab w:val="right" w:leader="dot" w:pos="9292"/>
        </w:tabs>
        <w:jc w:val="both"/>
        <w:rPr>
          <w:rFonts w:ascii="BentonSans Comp Regular" w:hAnsi="BentonSans Comp Regular"/>
          <w:b/>
        </w:rPr>
      </w:pPr>
      <w:r w:rsidRPr="002B4E87">
        <w:rPr>
          <w:rFonts w:ascii="BentonSans Comp Regular" w:hAnsi="BentonSans Comp Regular"/>
          <w:b/>
        </w:rPr>
        <w:t>Degree Total = 120 Credit Hours</w:t>
      </w:r>
    </w:p>
    <w:p w14:paraId="38EE29CC" w14:textId="77777777" w:rsidR="0006269E" w:rsidRPr="002B4E87" w:rsidRDefault="0006269E" w:rsidP="0006269E">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23C65AFE" w14:textId="636928D9" w:rsidR="0006269E" w:rsidRPr="002B4E87" w:rsidRDefault="00934873" w:rsidP="0006269E">
      <w:pPr>
        <w:keepNext/>
        <w:widowControl/>
        <w:tabs>
          <w:tab w:val="left" w:pos="0"/>
          <w:tab w:val="left" w:pos="252"/>
          <w:tab w:val="left" w:pos="1170"/>
          <w:tab w:val="left" w:pos="5222"/>
          <w:tab w:val="left" w:pos="6300"/>
          <w:tab w:val="right" w:leader="dot" w:pos="9292"/>
        </w:tabs>
        <w:jc w:val="both"/>
        <w:rPr>
          <w:rFonts w:ascii="BentonSans Comp Regular" w:hAnsi="BentonSans Comp Regular"/>
          <w:b/>
        </w:rPr>
      </w:pPr>
      <w:r>
        <w:rPr>
          <w:rFonts w:ascii="BentonSans Comp Regular" w:hAnsi="BentonSans Comp Regular"/>
          <w:b/>
        </w:rPr>
        <w:t>Progression Requirements</w:t>
      </w:r>
      <w:r w:rsidR="0006269E" w:rsidRPr="002B4E87">
        <w:rPr>
          <w:rFonts w:ascii="BentonSans Comp Regular" w:hAnsi="BentonSans Comp Regular"/>
          <w:b/>
        </w:rPr>
        <w:t xml:space="preserve"> </w:t>
      </w:r>
    </w:p>
    <w:p w14:paraId="7E13C4DF" w14:textId="48EC8365" w:rsidR="00EA6B06" w:rsidRPr="002B4E87" w:rsidRDefault="00EA6B06" w:rsidP="00EA6B06">
      <w:pPr>
        <w:keepNext/>
        <w:widowControl/>
        <w:tabs>
          <w:tab w:val="left" w:pos="0"/>
          <w:tab w:val="left" w:pos="252"/>
          <w:tab w:val="left" w:pos="1170"/>
          <w:tab w:val="left" w:pos="5222"/>
          <w:tab w:val="left" w:pos="6300"/>
          <w:tab w:val="right" w:leader="dot" w:pos="9292"/>
        </w:tabs>
        <w:jc w:val="both"/>
        <w:rPr>
          <w:rFonts w:ascii="BentonSans Comp Regular" w:hAnsi="BentonSans Comp Regular" w:cs="Courier New"/>
          <w:sz w:val="20"/>
        </w:rPr>
      </w:pPr>
      <w:r w:rsidRPr="002B4E87">
        <w:rPr>
          <w:rFonts w:ascii="BentonSans Comp Regular" w:hAnsi="BentonSans Comp Regular"/>
          <w:sz w:val="20"/>
        </w:rPr>
        <w:t xml:space="preserve">All Theatre (THEA) courses must be passed with a grade of C or above, </w:t>
      </w:r>
      <w:r w:rsidRPr="002B4E87">
        <w:rPr>
          <w:rFonts w:ascii="BentonSans Comp Regular" w:hAnsi="BentonSans Comp Regular" w:cs="Courier New"/>
          <w:sz w:val="20"/>
        </w:rPr>
        <w:t xml:space="preserve">with no more than one grade of D </w:t>
      </w:r>
      <w:r w:rsidR="009F5B2F" w:rsidRPr="002B4E87">
        <w:rPr>
          <w:rFonts w:ascii="BentonSans Comp Regular" w:hAnsi="BentonSans Comp Regular" w:cs="Courier New"/>
          <w:sz w:val="20"/>
        </w:rPr>
        <w:t xml:space="preserve">in </w:t>
      </w:r>
      <w:r w:rsidR="009F5B2F">
        <w:rPr>
          <w:rFonts w:ascii="BentonSans Comp Regular" w:hAnsi="BentonSans Comp Regular" w:cs="Courier New"/>
          <w:sz w:val="20"/>
        </w:rPr>
        <w:t xml:space="preserve">a </w:t>
      </w:r>
      <w:r w:rsidR="009F5B2F" w:rsidRPr="002B4E87">
        <w:rPr>
          <w:rFonts w:ascii="BentonSans Comp Regular" w:hAnsi="BentonSans Comp Regular" w:cs="Courier New"/>
          <w:sz w:val="20"/>
        </w:rPr>
        <w:t>Theatre course</w:t>
      </w:r>
      <w:r w:rsidRPr="002B4E87">
        <w:rPr>
          <w:rFonts w:ascii="BentonSans Comp Regular" w:hAnsi="BentonSans Comp Regular" w:cs="Courier New"/>
          <w:sz w:val="20"/>
        </w:rPr>
        <w:t xml:space="preserve">.  </w:t>
      </w:r>
    </w:p>
    <w:p w14:paraId="3375F004" w14:textId="77777777" w:rsidR="0006269E" w:rsidRPr="002B4E87" w:rsidRDefault="0006269E" w:rsidP="0006269E">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4E85A384" w14:textId="77777777" w:rsidR="0006269E" w:rsidRPr="002B4E87" w:rsidRDefault="0006269E" w:rsidP="0006269E">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2B4E87">
        <w:rPr>
          <w:rFonts w:ascii="BentonSans Comp Regular" w:hAnsi="BentonSans Comp Regular"/>
          <w:b/>
          <w:color w:val="000000"/>
        </w:rPr>
        <w:t>Honors Program</w:t>
      </w:r>
    </w:p>
    <w:p w14:paraId="77DEE587" w14:textId="3F790314" w:rsidR="0006269E" w:rsidRPr="002B4E87" w:rsidRDefault="0006269E" w:rsidP="0006269E">
      <w:pPr>
        <w:widowControl/>
        <w:jc w:val="both"/>
        <w:rPr>
          <w:rFonts w:ascii="BentonSans Comp Regular" w:hAnsi="BentonSans Comp Regular"/>
          <w:snapToGrid/>
          <w:color w:val="000000" w:themeColor="text1"/>
          <w:sz w:val="20"/>
        </w:rPr>
      </w:pPr>
      <w:r w:rsidRPr="002B4E87">
        <w:rPr>
          <w:rFonts w:ascii="BentonSans Comp Regular" w:hAnsi="BentonSans Comp Regular"/>
          <w:snapToGrid/>
          <w:color w:val="000000" w:themeColor="text1"/>
          <w:sz w:val="20"/>
        </w:rPr>
        <w:t xml:space="preserve">For details about the Honors Program in Arts + Architecture, </w:t>
      </w:r>
      <w:r w:rsidRPr="002B4E87">
        <w:rPr>
          <w:rFonts w:ascii="BentonSans Comp Regular" w:hAnsi="BentonSans Comp Regular"/>
          <w:color w:val="000000"/>
          <w:sz w:val="20"/>
        </w:rPr>
        <w:t xml:space="preserve">see the beginning of the </w:t>
      </w:r>
      <w:r w:rsidR="00AE2AF8" w:rsidRPr="002B4E87">
        <w:rPr>
          <w:rFonts w:ascii="BentonSans Comp Regular" w:hAnsi="BentonSans Comp Regular"/>
          <w:color w:val="000000"/>
          <w:sz w:val="20"/>
        </w:rPr>
        <w:t>College of Arts + Architecture</w:t>
      </w:r>
      <w:r w:rsidRPr="002B4E87">
        <w:rPr>
          <w:rFonts w:ascii="BentonSans Comp Regular" w:hAnsi="BentonSans Comp Regular"/>
          <w:color w:val="000000"/>
          <w:sz w:val="20"/>
        </w:rPr>
        <w:t xml:space="preserve"> section</w:t>
      </w:r>
      <w:r w:rsidRPr="002B4E87">
        <w:rPr>
          <w:rFonts w:ascii="BentonSans Comp Regular" w:hAnsi="BentonSans Comp Regular"/>
          <w:snapToGrid/>
          <w:color w:val="000000" w:themeColor="text1"/>
          <w:sz w:val="20"/>
        </w:rPr>
        <w:t>.</w:t>
      </w:r>
    </w:p>
    <w:p w14:paraId="3D185F6F" w14:textId="77777777" w:rsidR="0006269E" w:rsidRPr="002B4E87" w:rsidRDefault="0006269E" w:rsidP="00034F57">
      <w:pPr>
        <w:widowControl/>
        <w:tabs>
          <w:tab w:val="left" w:pos="0"/>
          <w:tab w:val="left" w:pos="252"/>
          <w:tab w:val="left" w:pos="1170"/>
          <w:tab w:val="left" w:pos="4590"/>
          <w:tab w:val="left" w:pos="5222"/>
          <w:tab w:val="left" w:pos="6300"/>
          <w:tab w:val="right" w:leader="dot" w:pos="9292"/>
        </w:tabs>
        <w:jc w:val="both"/>
        <w:rPr>
          <w:rFonts w:ascii="BentonSans Comp Regular" w:hAnsi="BentonSans Comp Regular"/>
          <w:sz w:val="20"/>
        </w:rPr>
      </w:pPr>
    </w:p>
    <w:p w14:paraId="6B11F4AC" w14:textId="742848C3" w:rsidR="002343F2" w:rsidRPr="002B4E87" w:rsidRDefault="002343F2" w:rsidP="002343F2">
      <w:pPr>
        <w:widowControl/>
        <w:pBdr>
          <w:top w:val="single" w:sz="4" w:space="1" w:color="auto"/>
        </w:pBdr>
        <w:tabs>
          <w:tab w:val="left" w:pos="0"/>
          <w:tab w:val="left" w:pos="252"/>
          <w:tab w:val="left" w:pos="1170"/>
          <w:tab w:val="left" w:pos="5222"/>
          <w:tab w:val="left" w:pos="6300"/>
          <w:tab w:val="right" w:leader="dot" w:pos="9292"/>
        </w:tabs>
        <w:jc w:val="both"/>
        <w:rPr>
          <w:rFonts w:ascii="BentonSans Comp Regular" w:hAnsi="BentonSans Comp Regular"/>
          <w:b/>
          <w:sz w:val="32"/>
          <w:szCs w:val="32"/>
        </w:rPr>
      </w:pPr>
      <w:r w:rsidRPr="002B4E87">
        <w:rPr>
          <w:rFonts w:ascii="BentonSans Comp Regular" w:hAnsi="BentonSans Comp Regular"/>
          <w:b/>
          <w:sz w:val="32"/>
          <w:szCs w:val="32"/>
        </w:rPr>
        <w:t>Bachelor of Arts in Theatre</w:t>
      </w:r>
      <w:r w:rsidRPr="002B4E87">
        <w:rPr>
          <w:rFonts w:ascii="BentonSans Comp Regular" w:hAnsi="BentonSans Comp Regular"/>
          <w:b/>
          <w:i/>
          <w:sz w:val="28"/>
          <w:szCs w:val="28"/>
        </w:rPr>
        <w:t xml:space="preserve"> with Concentration in Directing, Dramaturgy, and Dramatic Writing</w:t>
      </w:r>
    </w:p>
    <w:p w14:paraId="2AE45209" w14:textId="77777777" w:rsidR="002343F2" w:rsidRPr="002B4E87" w:rsidRDefault="002343F2" w:rsidP="002343F2">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2D8F11A9" w14:textId="77777777" w:rsidR="002D46C8" w:rsidRPr="002B4E87" w:rsidRDefault="002D46C8" w:rsidP="002D46C8">
      <w:pPr>
        <w:widowControl/>
        <w:tabs>
          <w:tab w:val="left" w:pos="0"/>
          <w:tab w:val="left" w:pos="252"/>
          <w:tab w:val="left" w:pos="1170"/>
          <w:tab w:val="left" w:pos="5222"/>
          <w:tab w:val="left" w:pos="6300"/>
          <w:tab w:val="right" w:leader="dot" w:pos="9292"/>
        </w:tabs>
        <w:jc w:val="both"/>
        <w:rPr>
          <w:rFonts w:ascii="BentonSans Comp Regular" w:hAnsi="BentonSans Comp Regular"/>
          <w:b/>
        </w:rPr>
      </w:pPr>
      <w:r w:rsidRPr="002B4E87">
        <w:rPr>
          <w:rFonts w:ascii="BentonSans Comp Regular" w:hAnsi="BentonSans Comp Regular"/>
          <w:b/>
        </w:rPr>
        <w:t>Admission Requirements</w:t>
      </w:r>
    </w:p>
    <w:p w14:paraId="64A55AFB" w14:textId="77777777" w:rsidR="002D46C8" w:rsidRPr="002B4E87" w:rsidRDefault="002D46C8" w:rsidP="002D46C8">
      <w:pPr>
        <w:tabs>
          <w:tab w:val="left" w:pos="90"/>
          <w:tab w:val="left" w:pos="360"/>
          <w:tab w:val="left" w:pos="630"/>
          <w:tab w:val="left" w:pos="900"/>
        </w:tabs>
        <w:jc w:val="both"/>
        <w:rPr>
          <w:rFonts w:ascii="BentonSans Comp Regular" w:hAnsi="BentonSans Comp Regular"/>
          <w:b/>
          <w:color w:val="000000"/>
          <w:sz w:val="20"/>
        </w:rPr>
      </w:pPr>
      <w:r w:rsidRPr="002B4E87">
        <w:rPr>
          <w:rFonts w:ascii="BentonSans Comp Regular" w:hAnsi="BentonSans Comp Regular"/>
          <w:b/>
          <w:color w:val="000000"/>
          <w:sz w:val="20"/>
        </w:rPr>
        <w:t>Freshmen</w:t>
      </w:r>
      <w:r>
        <w:rPr>
          <w:rFonts w:ascii="BentonSans Comp Regular" w:hAnsi="BentonSans Comp Regular"/>
          <w:b/>
          <w:color w:val="000000"/>
          <w:sz w:val="20"/>
        </w:rPr>
        <w:t xml:space="preserve"> and Transfers</w:t>
      </w:r>
    </w:p>
    <w:p w14:paraId="36A0402D" w14:textId="77777777" w:rsidR="002D46C8" w:rsidRDefault="002D46C8" w:rsidP="002D46C8">
      <w:pPr>
        <w:pStyle w:val="ListParagraph"/>
        <w:numPr>
          <w:ilvl w:val="0"/>
          <w:numId w:val="14"/>
        </w:numPr>
        <w:tabs>
          <w:tab w:val="left" w:pos="90"/>
          <w:tab w:val="left" w:pos="360"/>
          <w:tab w:val="left" w:pos="630"/>
          <w:tab w:val="left" w:pos="900"/>
        </w:tabs>
        <w:jc w:val="both"/>
        <w:rPr>
          <w:rFonts w:ascii="BentonSans Comp Regular" w:hAnsi="BentonSans Comp Regular"/>
          <w:color w:val="000000"/>
          <w:sz w:val="20"/>
        </w:rPr>
      </w:pPr>
      <w:r w:rsidRPr="002D46C8">
        <w:rPr>
          <w:rFonts w:ascii="BentonSans Comp Regular" w:hAnsi="BentonSans Comp Regular"/>
          <w:color w:val="000000"/>
          <w:sz w:val="20"/>
        </w:rPr>
        <w:t>Students who meet the University's admissions requirements are</w:t>
      </w:r>
      <w:r>
        <w:rPr>
          <w:rFonts w:ascii="BentonSans Comp Regular" w:hAnsi="BentonSans Comp Regular"/>
          <w:color w:val="000000"/>
          <w:sz w:val="20"/>
        </w:rPr>
        <w:t xml:space="preserve"> </w:t>
      </w:r>
    </w:p>
    <w:p w14:paraId="3CCAD4E4" w14:textId="77777777" w:rsidR="002D46C8" w:rsidRPr="002D46C8" w:rsidRDefault="002D46C8" w:rsidP="002D46C8">
      <w:pPr>
        <w:tabs>
          <w:tab w:val="left" w:pos="90"/>
          <w:tab w:val="left" w:pos="360"/>
          <w:tab w:val="left" w:pos="630"/>
          <w:tab w:val="left" w:pos="900"/>
        </w:tabs>
        <w:ind w:left="90"/>
        <w:jc w:val="both"/>
        <w:rPr>
          <w:rFonts w:ascii="BentonSans Comp Regular" w:hAnsi="BentonSans Comp Regular"/>
          <w:color w:val="000000"/>
          <w:sz w:val="20"/>
        </w:rPr>
      </w:pPr>
      <w:r>
        <w:rPr>
          <w:rFonts w:ascii="BentonSans Comp Regular" w:hAnsi="BentonSans Comp Regular"/>
          <w:color w:val="000000"/>
          <w:sz w:val="20"/>
        </w:rPr>
        <w:tab/>
      </w:r>
      <w:r w:rsidRPr="002D46C8">
        <w:rPr>
          <w:rFonts w:ascii="BentonSans Comp Regular" w:hAnsi="BentonSans Comp Regular"/>
          <w:color w:val="000000"/>
          <w:sz w:val="20"/>
        </w:rPr>
        <w:t>admissible to the major.</w:t>
      </w:r>
    </w:p>
    <w:p w14:paraId="4C5600CD" w14:textId="77777777" w:rsidR="002D46C8" w:rsidRPr="0021189C" w:rsidRDefault="002D46C8" w:rsidP="002D46C8">
      <w:pPr>
        <w:pStyle w:val="ListParagraph"/>
        <w:numPr>
          <w:ilvl w:val="0"/>
          <w:numId w:val="14"/>
        </w:num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See University Admission Requirements</w:t>
      </w:r>
    </w:p>
    <w:p w14:paraId="1A698760" w14:textId="77777777" w:rsidR="002D46C8" w:rsidRDefault="002D46C8" w:rsidP="002D46C8">
      <w:pPr>
        <w:pStyle w:val="ListParagraph"/>
        <w:numPr>
          <w:ilvl w:val="0"/>
          <w:numId w:val="14"/>
        </w:numPr>
        <w:tabs>
          <w:tab w:val="left" w:pos="90"/>
          <w:tab w:val="left" w:pos="360"/>
          <w:tab w:val="left" w:pos="630"/>
          <w:tab w:val="left" w:pos="900"/>
        </w:tabs>
        <w:jc w:val="both"/>
        <w:rPr>
          <w:rFonts w:ascii="BentonSans Comp Regular" w:hAnsi="BentonSans Comp Regular"/>
          <w:color w:val="000000"/>
          <w:sz w:val="20"/>
        </w:rPr>
      </w:pPr>
      <w:r w:rsidRPr="0005359C">
        <w:rPr>
          <w:rFonts w:ascii="BentonSans Comp Regular" w:hAnsi="BentonSans Comp Regular"/>
          <w:i/>
          <w:color w:val="000000"/>
          <w:sz w:val="20"/>
        </w:rPr>
        <w:t xml:space="preserve">Declaration of Major: </w:t>
      </w:r>
      <w:r w:rsidRPr="0005359C">
        <w:rPr>
          <w:rFonts w:ascii="BentonSans Comp Regular" w:hAnsi="BentonSans Comp Regular"/>
          <w:color w:val="000000"/>
          <w:sz w:val="20"/>
        </w:rPr>
        <w:t>Students can declare the Theatre major on</w:t>
      </w:r>
    </w:p>
    <w:p w14:paraId="5D7B2B9D" w14:textId="77777777" w:rsidR="002D46C8" w:rsidRPr="002D46C8" w:rsidRDefault="002D46C8" w:rsidP="002D46C8">
      <w:pPr>
        <w:tabs>
          <w:tab w:val="left" w:pos="90"/>
          <w:tab w:val="left" w:pos="360"/>
          <w:tab w:val="left" w:pos="630"/>
          <w:tab w:val="left" w:pos="900"/>
        </w:tabs>
        <w:ind w:left="360"/>
        <w:jc w:val="both"/>
        <w:rPr>
          <w:rFonts w:ascii="BentonSans Comp Regular" w:hAnsi="BentonSans Comp Regular"/>
          <w:color w:val="000000"/>
          <w:sz w:val="20"/>
        </w:rPr>
      </w:pPr>
      <w:r w:rsidRPr="002D46C8">
        <w:rPr>
          <w:rFonts w:ascii="BentonSans Comp Regular" w:hAnsi="BentonSans Comp Regular"/>
          <w:color w:val="000000"/>
          <w:sz w:val="20"/>
        </w:rPr>
        <w:t>their application for enrollment, after being admitted to the University, or transfer in from another major on campus.</w:t>
      </w:r>
    </w:p>
    <w:p w14:paraId="594519A6" w14:textId="77777777" w:rsidR="002D46C8" w:rsidRDefault="002D46C8" w:rsidP="002D46C8">
      <w:pPr>
        <w:pStyle w:val="ListParagraph"/>
        <w:numPr>
          <w:ilvl w:val="0"/>
          <w:numId w:val="14"/>
        </w:numPr>
        <w:tabs>
          <w:tab w:val="left" w:pos="90"/>
          <w:tab w:val="left" w:pos="360"/>
          <w:tab w:val="left" w:pos="630"/>
          <w:tab w:val="left" w:pos="900"/>
        </w:tabs>
        <w:jc w:val="both"/>
        <w:rPr>
          <w:rFonts w:ascii="BentonSans Comp Regular" w:hAnsi="BentonSans Comp Regular"/>
          <w:color w:val="000000"/>
          <w:sz w:val="20"/>
        </w:rPr>
      </w:pPr>
      <w:r w:rsidRPr="0005359C">
        <w:rPr>
          <w:rFonts w:ascii="BentonSans Comp Regular" w:hAnsi="BentonSans Comp Regular"/>
          <w:i/>
          <w:color w:val="000000"/>
          <w:sz w:val="20"/>
        </w:rPr>
        <w:t>Transferable Credit Hours:</w:t>
      </w:r>
      <w:r w:rsidRPr="0005359C">
        <w:rPr>
          <w:rFonts w:ascii="BentonSans Comp Regular" w:hAnsi="BentonSans Comp Regular"/>
          <w:color w:val="000000"/>
          <w:sz w:val="20"/>
        </w:rPr>
        <w:t xml:space="preserve">  Determined by UNC Charlotte</w:t>
      </w:r>
    </w:p>
    <w:p w14:paraId="4AF5D98F" w14:textId="77777777" w:rsidR="002D46C8" w:rsidRPr="002D46C8" w:rsidRDefault="002D46C8" w:rsidP="002D46C8">
      <w:pPr>
        <w:tabs>
          <w:tab w:val="left" w:pos="90"/>
          <w:tab w:val="left" w:pos="360"/>
          <w:tab w:val="left" w:pos="630"/>
          <w:tab w:val="left" w:pos="900"/>
        </w:tabs>
        <w:ind w:left="90"/>
        <w:jc w:val="both"/>
        <w:rPr>
          <w:rFonts w:ascii="BentonSans Comp Regular" w:hAnsi="BentonSans Comp Regular"/>
          <w:color w:val="000000"/>
          <w:sz w:val="20"/>
        </w:rPr>
      </w:pPr>
      <w:r>
        <w:rPr>
          <w:rFonts w:ascii="BentonSans Comp Regular" w:hAnsi="BentonSans Comp Regular"/>
          <w:color w:val="000000"/>
          <w:sz w:val="20"/>
        </w:rPr>
        <w:tab/>
      </w:r>
      <w:r w:rsidRPr="002D46C8">
        <w:rPr>
          <w:rFonts w:ascii="BentonSans Comp Regular" w:hAnsi="BentonSans Comp Regular"/>
          <w:color w:val="000000"/>
          <w:sz w:val="20"/>
        </w:rPr>
        <w:t xml:space="preserve">Undergraduate Admissions. </w:t>
      </w:r>
    </w:p>
    <w:p w14:paraId="54A81E23" w14:textId="77777777" w:rsidR="002D46C8" w:rsidRDefault="002D46C8" w:rsidP="002D46C8">
      <w:pPr>
        <w:tabs>
          <w:tab w:val="left" w:pos="90"/>
          <w:tab w:val="left" w:pos="360"/>
          <w:tab w:val="left" w:pos="630"/>
          <w:tab w:val="left" w:pos="900"/>
        </w:tabs>
        <w:jc w:val="both"/>
        <w:rPr>
          <w:rFonts w:ascii="BentonSans Comp Regular" w:hAnsi="BentonSans Comp Regular"/>
          <w:color w:val="000000"/>
          <w:sz w:val="20"/>
        </w:rPr>
      </w:pPr>
    </w:p>
    <w:p w14:paraId="509900BA" w14:textId="77777777" w:rsidR="002D46C8" w:rsidRDefault="002D46C8" w:rsidP="002D46C8">
      <w:p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b/>
          <w:color w:val="000000"/>
          <w:sz w:val="20"/>
        </w:rPr>
        <w:t>Currently Enrolled Students</w:t>
      </w:r>
    </w:p>
    <w:p w14:paraId="6E86921B" w14:textId="41CF3F32" w:rsidR="002343F2" w:rsidRDefault="002D46C8" w:rsidP="002D46C8">
      <w:pPr>
        <w:widowControl/>
        <w:tabs>
          <w:tab w:val="left" w:pos="0"/>
          <w:tab w:val="left" w:pos="252"/>
          <w:tab w:val="left" w:pos="1170"/>
          <w:tab w:val="left" w:pos="5222"/>
          <w:tab w:val="left" w:pos="6300"/>
          <w:tab w:val="right" w:leader="dot" w:pos="9292"/>
        </w:tabs>
        <w:jc w:val="both"/>
        <w:rPr>
          <w:rFonts w:ascii="BentonSans Comp Regular" w:hAnsi="BentonSans Comp Regular"/>
          <w:color w:val="000000"/>
          <w:sz w:val="20"/>
        </w:rPr>
      </w:pPr>
      <w:r w:rsidRPr="002D46C8">
        <w:rPr>
          <w:rFonts w:ascii="BentonSans Comp Regular" w:hAnsi="BentonSans Comp Regular"/>
          <w:color w:val="000000"/>
          <w:sz w:val="20"/>
        </w:rPr>
        <w:t>Currently enrolled UNC Charlotte students may declare the major at any time by completing a Change of Major Form.</w:t>
      </w:r>
    </w:p>
    <w:p w14:paraId="46B83A41" w14:textId="77777777" w:rsidR="002D46C8" w:rsidRPr="002B4E87" w:rsidRDefault="002D46C8" w:rsidP="002D46C8">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3BA01078" w14:textId="77777777" w:rsidR="002343F2" w:rsidRPr="002B4E87" w:rsidRDefault="002343F2" w:rsidP="002343F2">
      <w:pPr>
        <w:widowControl/>
        <w:tabs>
          <w:tab w:val="left" w:pos="0"/>
          <w:tab w:val="left" w:pos="252"/>
          <w:tab w:val="left" w:pos="1170"/>
          <w:tab w:val="left" w:pos="5222"/>
          <w:tab w:val="left" w:pos="6300"/>
          <w:tab w:val="right" w:leader="dot" w:pos="9292"/>
        </w:tabs>
        <w:jc w:val="both"/>
        <w:rPr>
          <w:rFonts w:ascii="BentonSans Comp Regular" w:hAnsi="BentonSans Comp Regular"/>
          <w:b/>
        </w:rPr>
      </w:pPr>
      <w:r w:rsidRPr="002B4E87">
        <w:rPr>
          <w:rFonts w:ascii="BentonSans Comp Regular" w:hAnsi="BentonSans Comp Regular"/>
          <w:b/>
        </w:rPr>
        <w:t xml:space="preserve">Degree Requirements </w:t>
      </w:r>
    </w:p>
    <w:p w14:paraId="06A48C69" w14:textId="77777777" w:rsidR="002343F2" w:rsidRPr="002B4E87" w:rsidRDefault="002343F2" w:rsidP="002343F2">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r w:rsidRPr="002B4E87">
        <w:rPr>
          <w:rFonts w:ascii="BentonSans Comp Regular" w:hAnsi="BentonSans Comp Regular"/>
          <w:sz w:val="20"/>
        </w:rPr>
        <w:t>The Theatre major with a Concentration in D</w:t>
      </w:r>
      <w:r w:rsidR="00143AE6" w:rsidRPr="002B4E87">
        <w:rPr>
          <w:rFonts w:ascii="BentonSans Comp Regular" w:hAnsi="BentonSans Comp Regular"/>
          <w:sz w:val="20"/>
        </w:rPr>
        <w:t>irecting, Dramaturgy, and Dramatic Writing</w:t>
      </w:r>
      <w:r w:rsidRPr="002B4E87">
        <w:rPr>
          <w:rFonts w:ascii="BentonSans Comp Regular" w:hAnsi="BentonSans Comp Regular"/>
          <w:sz w:val="20"/>
        </w:rPr>
        <w:t xml:space="preserve"> leading to the B.A. </w:t>
      </w:r>
      <w:r w:rsidR="00AE2436" w:rsidRPr="002B4E87">
        <w:rPr>
          <w:rFonts w:ascii="BentonSans Comp Regular" w:hAnsi="BentonSans Comp Regular"/>
          <w:sz w:val="20"/>
        </w:rPr>
        <w:t xml:space="preserve">degree </w:t>
      </w:r>
      <w:r w:rsidRPr="002B4E87">
        <w:rPr>
          <w:rFonts w:ascii="BentonSans Comp Regular" w:hAnsi="BentonSans Comp Regular"/>
          <w:sz w:val="20"/>
        </w:rPr>
        <w:t xml:space="preserve">requires a total of 120 credit hours, including 45 credit hours of theatre courses.  This is a structured curriculum.  Students must take 26 credit hours of Core Courses before advancing to the prescribed 19 credit hours of the Concentration in </w:t>
      </w:r>
      <w:r w:rsidR="008D2886" w:rsidRPr="002B4E87">
        <w:rPr>
          <w:rFonts w:ascii="BentonSans Comp Regular" w:hAnsi="BentonSans Comp Regular"/>
          <w:sz w:val="20"/>
        </w:rPr>
        <w:t>Directing, Dramaturgy, and Dramatic Writing</w:t>
      </w:r>
      <w:r w:rsidRPr="002B4E87">
        <w:rPr>
          <w:rFonts w:ascii="BentonSans Comp Regular" w:hAnsi="BentonSans Comp Regular"/>
          <w:sz w:val="20"/>
        </w:rPr>
        <w:t>.</w:t>
      </w:r>
    </w:p>
    <w:p w14:paraId="71AB5030" w14:textId="77777777" w:rsidR="002343F2" w:rsidRPr="002B4E87" w:rsidRDefault="002343F2" w:rsidP="002343F2">
      <w:pPr>
        <w:widowControl/>
        <w:tabs>
          <w:tab w:val="left" w:pos="0"/>
          <w:tab w:val="left" w:pos="252"/>
          <w:tab w:val="left" w:pos="1170"/>
          <w:tab w:val="left" w:pos="5222"/>
          <w:tab w:val="left" w:pos="6300"/>
          <w:tab w:val="right" w:leader="dot" w:pos="9292"/>
        </w:tabs>
        <w:jc w:val="both"/>
        <w:rPr>
          <w:rFonts w:ascii="BentonSans Comp Regular" w:hAnsi="BentonSans Comp Regular"/>
          <w:b/>
        </w:rPr>
      </w:pPr>
    </w:p>
    <w:p w14:paraId="52A0138B" w14:textId="77777777" w:rsidR="00A5438F" w:rsidRPr="002B4E87" w:rsidRDefault="00A5438F" w:rsidP="00A5438F">
      <w:pPr>
        <w:tabs>
          <w:tab w:val="left" w:pos="288"/>
        </w:tabs>
        <w:jc w:val="both"/>
        <w:rPr>
          <w:rFonts w:ascii="BentonSans Comp Regular" w:hAnsi="BentonSans Comp Regular"/>
          <w:b/>
          <w:color w:val="000000"/>
          <w:sz w:val="20"/>
        </w:rPr>
      </w:pPr>
      <w:r w:rsidRPr="002B4E87">
        <w:rPr>
          <w:rFonts w:ascii="BentonSans Comp Regular" w:hAnsi="BentonSans Comp Regular"/>
          <w:b/>
          <w:color w:val="000000"/>
          <w:sz w:val="20"/>
        </w:rPr>
        <w:t>College Prospect for Success Course (2 credit hours)</w:t>
      </w:r>
    </w:p>
    <w:p w14:paraId="621A9E1A" w14:textId="66739E45" w:rsidR="00A5438F" w:rsidRPr="002B4E87" w:rsidRDefault="00F844F9" w:rsidP="00A5438F">
      <w:pPr>
        <w:widowControl/>
        <w:tabs>
          <w:tab w:val="left" w:pos="288"/>
        </w:tabs>
        <w:rPr>
          <w:rFonts w:ascii="BentonSans Comp Regular" w:hAnsi="BentonSans Comp Regular"/>
          <w:i/>
          <w:color w:val="000000"/>
          <w:sz w:val="20"/>
        </w:rPr>
      </w:pPr>
      <w:r w:rsidRPr="002B4E87">
        <w:rPr>
          <w:rFonts w:ascii="BentonSans Comp Regular" w:hAnsi="BentonSans Comp Regular"/>
          <w:i/>
          <w:color w:val="000000"/>
          <w:sz w:val="20"/>
        </w:rPr>
        <w:t>All new freshmen in the College of Arts + Architecture must take the following:</w:t>
      </w:r>
    </w:p>
    <w:p w14:paraId="323026C9" w14:textId="792F69A9" w:rsidR="00A5438F" w:rsidRPr="002B4E87" w:rsidRDefault="00A5438F" w:rsidP="00A5438F">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COAA 1101</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Student Success in Architecture, Art, Performance, and Design (2)</w:t>
      </w:r>
    </w:p>
    <w:p w14:paraId="7C4CB09A" w14:textId="77777777" w:rsidR="00A5438F" w:rsidRPr="002B4E87" w:rsidRDefault="00A5438F" w:rsidP="00A5438F">
      <w:pPr>
        <w:tabs>
          <w:tab w:val="left" w:pos="288"/>
        </w:tabs>
        <w:jc w:val="both"/>
        <w:rPr>
          <w:rFonts w:ascii="BentonSans Comp Regular" w:hAnsi="BentonSans Comp Regular"/>
          <w:color w:val="000000"/>
          <w:sz w:val="20"/>
        </w:rPr>
      </w:pPr>
    </w:p>
    <w:p w14:paraId="54303C8B" w14:textId="77777777" w:rsidR="002343F2" w:rsidRPr="002B4E87" w:rsidRDefault="002343F2" w:rsidP="002343F2">
      <w:pPr>
        <w:tabs>
          <w:tab w:val="left" w:pos="288"/>
        </w:tabs>
        <w:jc w:val="both"/>
        <w:rPr>
          <w:rFonts w:ascii="BentonSans Comp Regular" w:hAnsi="BentonSans Comp Regular"/>
          <w:b/>
          <w:color w:val="000000"/>
          <w:sz w:val="20"/>
        </w:rPr>
      </w:pPr>
      <w:r w:rsidRPr="002B4E87">
        <w:rPr>
          <w:rFonts w:ascii="BentonSans Comp Regular" w:hAnsi="BentonSans Comp Regular"/>
          <w:b/>
          <w:color w:val="000000"/>
          <w:sz w:val="20"/>
        </w:rPr>
        <w:t>General Education Courses (31-35 credit hours)</w:t>
      </w:r>
    </w:p>
    <w:p w14:paraId="598F8B1E" w14:textId="77777777" w:rsidR="002343F2" w:rsidRPr="002B4E87" w:rsidRDefault="002343F2" w:rsidP="002343F2">
      <w:pPr>
        <w:tabs>
          <w:tab w:val="left" w:pos="288"/>
        </w:tabs>
        <w:jc w:val="both"/>
        <w:rPr>
          <w:rFonts w:ascii="BentonSans Comp Regular" w:hAnsi="BentonSans Comp Regular"/>
          <w:color w:val="000000"/>
          <w:sz w:val="20"/>
        </w:rPr>
      </w:pPr>
      <w:r w:rsidRPr="002B4E87">
        <w:rPr>
          <w:rFonts w:ascii="BentonSans Comp Regular" w:hAnsi="BentonSans Comp Regular"/>
          <w:color w:val="000000"/>
          <w:sz w:val="20"/>
        </w:rPr>
        <w:t xml:space="preserve">For details on required courses, refer to the General Education program.  </w:t>
      </w:r>
    </w:p>
    <w:p w14:paraId="72D8E9F1" w14:textId="77777777" w:rsidR="002343F2" w:rsidRPr="002B4E87" w:rsidRDefault="002343F2" w:rsidP="002343F2">
      <w:pPr>
        <w:tabs>
          <w:tab w:val="left" w:pos="288"/>
        </w:tabs>
        <w:jc w:val="both"/>
        <w:rPr>
          <w:rFonts w:ascii="BentonSans Comp Regular" w:hAnsi="BentonSans Comp Regular"/>
          <w:b/>
          <w:color w:val="000000"/>
          <w:sz w:val="20"/>
        </w:rPr>
      </w:pPr>
    </w:p>
    <w:p w14:paraId="0693BFE9" w14:textId="77777777" w:rsidR="002343F2" w:rsidRPr="002B4E87" w:rsidRDefault="002343F2" w:rsidP="002343F2">
      <w:pPr>
        <w:tabs>
          <w:tab w:val="left" w:pos="254"/>
          <w:tab w:val="left" w:pos="509"/>
          <w:tab w:val="left" w:pos="4004"/>
        </w:tabs>
        <w:ind w:left="288" w:hanging="288"/>
        <w:rPr>
          <w:rFonts w:ascii="BentonSans Comp Regular" w:hAnsi="BentonSans Comp Regular"/>
          <w:b/>
          <w:sz w:val="20"/>
        </w:rPr>
      </w:pPr>
      <w:r w:rsidRPr="002B4E87">
        <w:rPr>
          <w:rFonts w:ascii="BentonSans Comp Regular" w:hAnsi="BentonSans Comp Regular"/>
          <w:b/>
          <w:sz w:val="20"/>
        </w:rPr>
        <w:lastRenderedPageBreak/>
        <w:t>Foreign Language Requirement (0-8 credit hours)</w:t>
      </w:r>
    </w:p>
    <w:p w14:paraId="6D35FCC6" w14:textId="06958106" w:rsidR="002343F2" w:rsidRPr="002B4E87" w:rsidRDefault="00B6695C" w:rsidP="002343F2">
      <w:pPr>
        <w:tabs>
          <w:tab w:val="left" w:pos="270"/>
          <w:tab w:val="left" w:pos="3780"/>
        </w:tabs>
        <w:jc w:val="both"/>
        <w:rPr>
          <w:rFonts w:ascii="BentonSans Comp Regular" w:hAnsi="BentonSans Comp Regular"/>
          <w:color w:val="000000" w:themeColor="text1"/>
          <w:sz w:val="20"/>
        </w:rPr>
      </w:pPr>
      <w:r w:rsidRPr="002B4E87">
        <w:rPr>
          <w:rFonts w:ascii="BentonSans Comp Regular" w:hAnsi="BentonSans Comp Regular"/>
          <w:snapToGrid/>
          <w:color w:val="000000"/>
          <w:sz w:val="20"/>
          <w:szCs w:val="24"/>
        </w:rPr>
        <w:t>Students in this major within the College of Arts + Architecture are required to</w:t>
      </w:r>
      <w:r w:rsidRPr="002B4E87">
        <w:rPr>
          <w:rFonts w:ascii="BentonSans Comp Regular" w:hAnsi="BentonSans Comp Regular"/>
          <w:sz w:val="20"/>
        </w:rPr>
        <w:t xml:space="preserve"> demonstrate proficiency in the language of their choice through the 1202 level.  </w:t>
      </w:r>
      <w:r w:rsidR="00812C3F" w:rsidRPr="002B4E87">
        <w:rPr>
          <w:rFonts w:ascii="BentonSans Comp Regular" w:hAnsi="BentonSans Comp Regular"/>
          <w:color w:val="000000" w:themeColor="text1"/>
          <w:sz w:val="20"/>
        </w:rPr>
        <w:t>For details, refer to the College of Arts + Architecture Foreign Language Requirements at the beginning of this section.</w:t>
      </w:r>
      <w:r w:rsidR="002343F2" w:rsidRPr="002B4E87">
        <w:rPr>
          <w:rFonts w:ascii="BentonSans Comp Regular" w:hAnsi="BentonSans Comp Regular"/>
          <w:color w:val="000000" w:themeColor="text1"/>
          <w:sz w:val="20"/>
        </w:rPr>
        <w:t xml:space="preserve">  </w:t>
      </w:r>
    </w:p>
    <w:p w14:paraId="4B2F1B6F" w14:textId="77777777" w:rsidR="002343F2" w:rsidRPr="002B4E87" w:rsidRDefault="002343F2" w:rsidP="002343F2">
      <w:pPr>
        <w:tabs>
          <w:tab w:val="left" w:pos="288"/>
        </w:tabs>
        <w:jc w:val="both"/>
        <w:rPr>
          <w:rFonts w:ascii="BentonSans Comp Regular" w:hAnsi="BentonSans Comp Regular"/>
          <w:b/>
          <w:color w:val="000000"/>
          <w:sz w:val="20"/>
        </w:rPr>
      </w:pPr>
    </w:p>
    <w:p w14:paraId="693C538E" w14:textId="71C822F8" w:rsidR="002343F2" w:rsidRPr="002B4E87" w:rsidRDefault="002343F2" w:rsidP="002343F2">
      <w:pPr>
        <w:widowControl/>
        <w:tabs>
          <w:tab w:val="left" w:pos="0"/>
          <w:tab w:val="left" w:pos="252"/>
          <w:tab w:val="left" w:pos="1170"/>
          <w:tab w:val="left" w:pos="5222"/>
          <w:tab w:val="left" w:pos="6300"/>
          <w:tab w:val="right" w:leader="dot" w:pos="9292"/>
        </w:tabs>
        <w:jc w:val="both"/>
        <w:rPr>
          <w:rFonts w:ascii="BentonSans Comp Regular" w:hAnsi="BentonSans Comp Regular"/>
          <w:b/>
          <w:sz w:val="20"/>
        </w:rPr>
      </w:pPr>
      <w:r w:rsidRPr="002B4E87">
        <w:rPr>
          <w:rFonts w:ascii="BentonSans Comp Regular" w:hAnsi="BentonSans Comp Regular"/>
          <w:b/>
          <w:sz w:val="20"/>
        </w:rPr>
        <w:t>Major Courses (26 credit hours)</w:t>
      </w:r>
    </w:p>
    <w:p w14:paraId="7ED49890" w14:textId="1F573E60" w:rsidR="0075206F" w:rsidRPr="002B4E87" w:rsidRDefault="0075206F" w:rsidP="002343F2">
      <w:pPr>
        <w:widowControl/>
        <w:tabs>
          <w:tab w:val="left" w:pos="1080"/>
        </w:tabs>
        <w:jc w:val="both"/>
        <w:rPr>
          <w:rFonts w:ascii="BentonSans Comp Regular" w:hAnsi="BentonSans Comp Regular"/>
          <w:b/>
          <w:i/>
          <w:sz w:val="20"/>
        </w:rPr>
      </w:pPr>
      <w:r w:rsidRPr="002B4E87">
        <w:rPr>
          <w:rFonts w:ascii="BentonSans Comp Regular" w:hAnsi="BentonSans Comp Regular"/>
          <w:b/>
          <w:i/>
          <w:sz w:val="20"/>
        </w:rPr>
        <w:t>Core Courses (14 credit hours)</w:t>
      </w:r>
    </w:p>
    <w:p w14:paraId="4A5E4D72" w14:textId="7288A2A5" w:rsidR="002343F2" w:rsidRPr="002B4E87" w:rsidRDefault="002343F2" w:rsidP="002343F2">
      <w:pPr>
        <w:widowControl/>
        <w:tabs>
          <w:tab w:val="left" w:pos="1080"/>
        </w:tabs>
        <w:jc w:val="both"/>
        <w:rPr>
          <w:rFonts w:ascii="BentonSans Comp Regular" w:hAnsi="BentonSans Comp Regular"/>
          <w:sz w:val="20"/>
        </w:rPr>
      </w:pPr>
      <w:r w:rsidRPr="002B4E87">
        <w:rPr>
          <w:rFonts w:ascii="BentonSans Comp Regular" w:hAnsi="BentonSans Comp Regular"/>
          <w:sz w:val="20"/>
        </w:rPr>
        <w:t>THEA 1140</w:t>
      </w:r>
      <w:r w:rsidR="00BE5CB4" w:rsidRPr="002B4E87">
        <w:rPr>
          <w:rFonts w:ascii="BentonSans Comp Regular" w:hAnsi="BentonSans Comp Regular"/>
          <w:sz w:val="20"/>
        </w:rPr>
        <w:t xml:space="preserve"> - </w:t>
      </w:r>
      <w:r w:rsidRPr="002B4E87">
        <w:rPr>
          <w:rFonts w:ascii="BentonSans Comp Regular" w:hAnsi="BentonSans Comp Regular"/>
          <w:sz w:val="20"/>
        </w:rPr>
        <w:t>The Theatre Experience (3)</w:t>
      </w:r>
    </w:p>
    <w:p w14:paraId="1ECDE69B" w14:textId="5EB86B1B" w:rsidR="002343F2" w:rsidRPr="002B4E87" w:rsidRDefault="002343F2" w:rsidP="002343F2">
      <w:pPr>
        <w:widowControl/>
        <w:tabs>
          <w:tab w:val="left" w:pos="1080"/>
        </w:tabs>
        <w:jc w:val="both"/>
        <w:rPr>
          <w:rFonts w:ascii="BentonSans Comp Regular" w:hAnsi="BentonSans Comp Regular"/>
          <w:sz w:val="20"/>
        </w:rPr>
      </w:pPr>
      <w:r w:rsidRPr="002B4E87">
        <w:rPr>
          <w:rFonts w:ascii="BentonSans Comp Regular" w:hAnsi="BentonSans Comp Regular"/>
          <w:sz w:val="20"/>
        </w:rPr>
        <w:t>THEA 1265</w:t>
      </w:r>
      <w:r w:rsidR="00BE5CB4" w:rsidRPr="002B4E87">
        <w:rPr>
          <w:rFonts w:ascii="BentonSans Comp Regular" w:hAnsi="BentonSans Comp Regular"/>
          <w:sz w:val="20"/>
        </w:rPr>
        <w:t xml:space="preserve"> - </w:t>
      </w:r>
      <w:r w:rsidRPr="002B4E87">
        <w:rPr>
          <w:rFonts w:ascii="BentonSans Comp Regular" w:hAnsi="BentonSans Comp Regular"/>
          <w:sz w:val="20"/>
        </w:rPr>
        <w:t>Introduction to Stage Performance (3)</w:t>
      </w:r>
      <w:r w:rsidR="00F2175C" w:rsidRPr="002B4E87">
        <w:rPr>
          <w:rFonts w:ascii="BentonSans Comp Regular" w:hAnsi="BentonSans Comp Regular"/>
          <w:sz w:val="20"/>
        </w:rPr>
        <w:t xml:space="preserve"> </w:t>
      </w:r>
    </w:p>
    <w:p w14:paraId="5C149A21" w14:textId="63F1C0C0" w:rsidR="002343F2" w:rsidRPr="002B4E87" w:rsidRDefault="002343F2" w:rsidP="002343F2">
      <w:pPr>
        <w:widowControl/>
        <w:tabs>
          <w:tab w:val="left" w:pos="1080"/>
        </w:tabs>
        <w:jc w:val="both"/>
        <w:rPr>
          <w:rFonts w:ascii="BentonSans Comp Regular" w:hAnsi="BentonSans Comp Regular"/>
          <w:sz w:val="20"/>
        </w:rPr>
      </w:pPr>
      <w:r w:rsidRPr="002B4E87">
        <w:rPr>
          <w:rFonts w:ascii="BentonSans Comp Regular" w:hAnsi="BentonSans Comp Regular"/>
          <w:sz w:val="20"/>
        </w:rPr>
        <w:t>THEA 1270</w:t>
      </w:r>
      <w:r w:rsidR="00BE5CB4" w:rsidRPr="002B4E87">
        <w:rPr>
          <w:rFonts w:ascii="BentonSans Comp Regular" w:hAnsi="BentonSans Comp Regular"/>
          <w:sz w:val="20"/>
        </w:rPr>
        <w:t xml:space="preserve"> - </w:t>
      </w:r>
      <w:r w:rsidRPr="002B4E87">
        <w:rPr>
          <w:rFonts w:ascii="BentonSans Comp Regular" w:hAnsi="BentonSans Comp Regular"/>
          <w:sz w:val="20"/>
        </w:rPr>
        <w:t xml:space="preserve">Acting I (3) </w:t>
      </w:r>
    </w:p>
    <w:p w14:paraId="1D69CB51" w14:textId="650F1958" w:rsidR="002343F2" w:rsidRPr="002B4E87" w:rsidRDefault="002343F2" w:rsidP="002343F2">
      <w:pPr>
        <w:widowControl/>
        <w:tabs>
          <w:tab w:val="left" w:pos="1080"/>
        </w:tabs>
        <w:jc w:val="both"/>
        <w:rPr>
          <w:rFonts w:ascii="BentonSans Comp Regular" w:hAnsi="BentonSans Comp Regular"/>
          <w:sz w:val="20"/>
        </w:rPr>
      </w:pPr>
      <w:r w:rsidRPr="002B4E87">
        <w:rPr>
          <w:rFonts w:ascii="BentonSans Comp Regular" w:hAnsi="BentonSans Comp Regular"/>
          <w:sz w:val="20"/>
        </w:rPr>
        <w:t>THEA 1300</w:t>
      </w:r>
      <w:r w:rsidR="00BE5CB4" w:rsidRPr="002B4E87">
        <w:rPr>
          <w:rFonts w:ascii="BentonSans Comp Regular" w:hAnsi="BentonSans Comp Regular"/>
          <w:sz w:val="20"/>
        </w:rPr>
        <w:t xml:space="preserve"> - </w:t>
      </w:r>
      <w:r w:rsidRPr="002B4E87">
        <w:rPr>
          <w:rFonts w:ascii="BentonSans Comp Regular" w:hAnsi="BentonSans Comp Regular"/>
          <w:sz w:val="20"/>
        </w:rPr>
        <w:t xml:space="preserve">Play Analysis (3) </w:t>
      </w:r>
    </w:p>
    <w:p w14:paraId="7EA9A868" w14:textId="5B30392E" w:rsidR="002343F2" w:rsidRPr="002B4E87" w:rsidRDefault="002343F2" w:rsidP="002343F2">
      <w:pPr>
        <w:widowControl/>
        <w:tabs>
          <w:tab w:val="left" w:pos="1080"/>
        </w:tabs>
        <w:jc w:val="both"/>
        <w:rPr>
          <w:rFonts w:ascii="BentonSans Comp Regular" w:hAnsi="BentonSans Comp Regular"/>
          <w:sz w:val="20"/>
        </w:rPr>
      </w:pPr>
      <w:r w:rsidRPr="002B4E87">
        <w:rPr>
          <w:rFonts w:ascii="BentonSans Comp Regular" w:hAnsi="BentonSans Comp Regular"/>
          <w:sz w:val="20"/>
        </w:rPr>
        <w:t>THEA 2400</w:t>
      </w:r>
      <w:r w:rsidR="00BE5CB4" w:rsidRPr="002B4E87">
        <w:rPr>
          <w:rFonts w:ascii="BentonSans Comp Regular" w:hAnsi="BentonSans Comp Regular"/>
          <w:sz w:val="20"/>
        </w:rPr>
        <w:t xml:space="preserve"> - </w:t>
      </w:r>
      <w:r w:rsidRPr="002B4E87">
        <w:rPr>
          <w:rFonts w:ascii="BentonSans Comp Regular" w:hAnsi="BentonSans Comp Regular"/>
          <w:sz w:val="20"/>
        </w:rPr>
        <w:t>Core-Level Production Practicum (1)</w:t>
      </w:r>
    </w:p>
    <w:p w14:paraId="4DAE90A5" w14:textId="1A81EDBE" w:rsidR="002343F2" w:rsidRPr="002B4E87" w:rsidRDefault="002343F2" w:rsidP="002343F2">
      <w:pPr>
        <w:widowControl/>
        <w:tabs>
          <w:tab w:val="left" w:pos="1080"/>
        </w:tabs>
        <w:jc w:val="both"/>
        <w:rPr>
          <w:rFonts w:ascii="BentonSans Comp Regular" w:hAnsi="BentonSans Comp Regular"/>
          <w:sz w:val="20"/>
        </w:rPr>
      </w:pPr>
      <w:r w:rsidRPr="002B4E87">
        <w:rPr>
          <w:rFonts w:ascii="BentonSans Comp Regular" w:hAnsi="BentonSans Comp Regular"/>
          <w:sz w:val="20"/>
        </w:rPr>
        <w:t>THEA 2600</w:t>
      </w:r>
      <w:r w:rsidR="00BE5CB4" w:rsidRPr="002B4E87">
        <w:rPr>
          <w:rFonts w:ascii="BentonSans Comp Regular" w:hAnsi="BentonSans Comp Regular"/>
          <w:sz w:val="20"/>
        </w:rPr>
        <w:t xml:space="preserve"> - </w:t>
      </w:r>
      <w:r w:rsidRPr="002B4E87">
        <w:rPr>
          <w:rFonts w:ascii="BentonSans Comp Regular" w:hAnsi="BentonSans Comp Regular"/>
          <w:sz w:val="20"/>
        </w:rPr>
        <w:t>Majors Seminar (1)</w:t>
      </w:r>
    </w:p>
    <w:p w14:paraId="3CEFF550" w14:textId="77777777" w:rsidR="002343F2" w:rsidRPr="002B4E87" w:rsidRDefault="002343F2" w:rsidP="002343F2">
      <w:pPr>
        <w:widowControl/>
        <w:tabs>
          <w:tab w:val="left" w:pos="1080"/>
        </w:tabs>
        <w:jc w:val="both"/>
        <w:rPr>
          <w:rFonts w:ascii="BentonSans Comp Regular" w:hAnsi="BentonSans Comp Regular"/>
          <w:sz w:val="20"/>
        </w:rPr>
      </w:pPr>
    </w:p>
    <w:p w14:paraId="5CA2E310" w14:textId="1929A5EA" w:rsidR="002343F2" w:rsidRPr="002B4E87" w:rsidRDefault="002343F2" w:rsidP="002343F2">
      <w:pPr>
        <w:widowControl/>
        <w:tabs>
          <w:tab w:val="left" w:pos="1080"/>
        </w:tabs>
        <w:jc w:val="both"/>
        <w:rPr>
          <w:rFonts w:ascii="BentonSans Comp Regular" w:hAnsi="BentonSans Comp Regular"/>
          <w:b/>
          <w:i/>
          <w:sz w:val="20"/>
        </w:rPr>
      </w:pPr>
      <w:r w:rsidRPr="002B4E87">
        <w:rPr>
          <w:rFonts w:ascii="BentonSans Comp Regular" w:hAnsi="BentonSans Comp Regular"/>
          <w:b/>
          <w:i/>
          <w:sz w:val="20"/>
        </w:rPr>
        <w:t>Tech I Course</w:t>
      </w:r>
      <w:r w:rsidR="003F632B" w:rsidRPr="002B4E87">
        <w:rPr>
          <w:rFonts w:ascii="BentonSans Comp Regular" w:hAnsi="BentonSans Comp Regular"/>
          <w:b/>
          <w:i/>
          <w:sz w:val="20"/>
        </w:rPr>
        <w:t xml:space="preserve"> (3 credit hours)</w:t>
      </w:r>
    </w:p>
    <w:p w14:paraId="6FEDD751" w14:textId="77777777" w:rsidR="002343F2" w:rsidRPr="002B4E87" w:rsidRDefault="002343F2" w:rsidP="002343F2">
      <w:pPr>
        <w:widowControl/>
        <w:tabs>
          <w:tab w:val="left" w:pos="1080"/>
        </w:tabs>
        <w:jc w:val="both"/>
        <w:rPr>
          <w:rFonts w:ascii="BentonSans Comp Regular" w:hAnsi="BentonSans Comp Regular"/>
          <w:i/>
          <w:sz w:val="20"/>
        </w:rPr>
      </w:pPr>
      <w:r w:rsidRPr="002B4E87">
        <w:rPr>
          <w:rFonts w:ascii="BentonSans Comp Regular" w:hAnsi="BentonSans Comp Regular"/>
          <w:i/>
          <w:sz w:val="20"/>
        </w:rPr>
        <w:t>Select one of the following:</w:t>
      </w:r>
    </w:p>
    <w:p w14:paraId="126A3DF5" w14:textId="23F8186B" w:rsidR="002343F2" w:rsidRPr="002B4E87" w:rsidRDefault="002343F2" w:rsidP="002343F2">
      <w:pPr>
        <w:widowControl/>
        <w:tabs>
          <w:tab w:val="left" w:pos="1080"/>
        </w:tabs>
        <w:jc w:val="both"/>
        <w:rPr>
          <w:rFonts w:ascii="BentonSans Comp Regular" w:hAnsi="BentonSans Comp Regular"/>
          <w:sz w:val="20"/>
        </w:rPr>
      </w:pPr>
      <w:r w:rsidRPr="002B4E87">
        <w:rPr>
          <w:rFonts w:ascii="BentonSans Comp Regular" w:hAnsi="BentonSans Comp Regular"/>
          <w:sz w:val="20"/>
        </w:rPr>
        <w:t>THEA 1215</w:t>
      </w:r>
      <w:r w:rsidR="00BE5CB4" w:rsidRPr="002B4E87">
        <w:rPr>
          <w:rFonts w:ascii="BentonSans Comp Regular" w:hAnsi="BentonSans Comp Regular"/>
          <w:sz w:val="20"/>
        </w:rPr>
        <w:t xml:space="preserve"> - </w:t>
      </w:r>
      <w:r w:rsidRPr="002B4E87">
        <w:rPr>
          <w:rFonts w:ascii="BentonSans Comp Regular" w:hAnsi="BentonSans Comp Regular"/>
          <w:sz w:val="20"/>
        </w:rPr>
        <w:t>Theatre Tech I - Costume (3)</w:t>
      </w:r>
    </w:p>
    <w:p w14:paraId="10D7997A" w14:textId="07FB0BC0" w:rsidR="002343F2" w:rsidRPr="002B4E87" w:rsidRDefault="002343F2" w:rsidP="002343F2">
      <w:pPr>
        <w:widowControl/>
        <w:tabs>
          <w:tab w:val="left" w:pos="1080"/>
        </w:tabs>
        <w:jc w:val="both"/>
        <w:rPr>
          <w:rFonts w:ascii="BentonSans Comp Regular" w:hAnsi="BentonSans Comp Regular"/>
          <w:sz w:val="20"/>
        </w:rPr>
      </w:pPr>
      <w:r w:rsidRPr="002B4E87">
        <w:rPr>
          <w:rFonts w:ascii="BentonSans Comp Regular" w:hAnsi="BentonSans Comp Regular"/>
          <w:sz w:val="20"/>
        </w:rPr>
        <w:t>THEA 1225</w:t>
      </w:r>
      <w:r w:rsidR="00BE5CB4" w:rsidRPr="002B4E87">
        <w:rPr>
          <w:rFonts w:ascii="BentonSans Comp Regular" w:hAnsi="BentonSans Comp Regular"/>
          <w:sz w:val="20"/>
        </w:rPr>
        <w:t xml:space="preserve"> - </w:t>
      </w:r>
      <w:r w:rsidRPr="002B4E87">
        <w:rPr>
          <w:rFonts w:ascii="BentonSans Comp Regular" w:hAnsi="BentonSans Comp Regular"/>
          <w:sz w:val="20"/>
        </w:rPr>
        <w:t>Theatre Tech I - Scenic (3)</w:t>
      </w:r>
    </w:p>
    <w:p w14:paraId="3A279D03" w14:textId="7009A9BE" w:rsidR="002343F2" w:rsidRPr="002B4E87" w:rsidRDefault="002343F2" w:rsidP="002343F2">
      <w:pPr>
        <w:widowControl/>
        <w:tabs>
          <w:tab w:val="left" w:pos="1080"/>
        </w:tabs>
        <w:jc w:val="both"/>
        <w:rPr>
          <w:rFonts w:ascii="BentonSans Comp Regular" w:hAnsi="BentonSans Comp Regular"/>
          <w:sz w:val="20"/>
        </w:rPr>
      </w:pPr>
      <w:r w:rsidRPr="002B4E87">
        <w:rPr>
          <w:rFonts w:ascii="BentonSans Comp Regular" w:hAnsi="BentonSans Comp Regular"/>
          <w:sz w:val="20"/>
        </w:rPr>
        <w:t>THEA 1235</w:t>
      </w:r>
      <w:r w:rsidR="00BE5CB4" w:rsidRPr="002B4E87">
        <w:rPr>
          <w:rFonts w:ascii="BentonSans Comp Regular" w:hAnsi="BentonSans Comp Regular"/>
          <w:sz w:val="20"/>
        </w:rPr>
        <w:t xml:space="preserve"> - </w:t>
      </w:r>
      <w:r w:rsidRPr="002B4E87">
        <w:rPr>
          <w:rFonts w:ascii="BentonSans Comp Regular" w:hAnsi="BentonSans Comp Regular"/>
          <w:sz w:val="20"/>
        </w:rPr>
        <w:t>Theatre Tech I - Lighting (3)</w:t>
      </w:r>
    </w:p>
    <w:p w14:paraId="1CBF3EB4" w14:textId="4E4C8D49" w:rsidR="002343F2" w:rsidRPr="002B4E87" w:rsidRDefault="002343F2" w:rsidP="002343F2">
      <w:pPr>
        <w:widowControl/>
        <w:tabs>
          <w:tab w:val="left" w:pos="1080"/>
        </w:tabs>
        <w:jc w:val="both"/>
        <w:rPr>
          <w:rFonts w:ascii="BentonSans Comp Regular" w:hAnsi="BentonSans Comp Regular"/>
          <w:sz w:val="20"/>
        </w:rPr>
      </w:pPr>
      <w:r w:rsidRPr="002B4E87">
        <w:rPr>
          <w:rFonts w:ascii="BentonSans Comp Regular" w:hAnsi="BentonSans Comp Regular"/>
          <w:sz w:val="20"/>
        </w:rPr>
        <w:t>THEA 1245</w:t>
      </w:r>
      <w:r w:rsidR="00BE5CB4" w:rsidRPr="002B4E87">
        <w:rPr>
          <w:rFonts w:ascii="BentonSans Comp Regular" w:hAnsi="BentonSans Comp Regular"/>
          <w:sz w:val="20"/>
        </w:rPr>
        <w:t xml:space="preserve"> - </w:t>
      </w:r>
      <w:r w:rsidRPr="002B4E87">
        <w:rPr>
          <w:rFonts w:ascii="BentonSans Comp Regular" w:hAnsi="BentonSans Comp Regular"/>
          <w:sz w:val="20"/>
        </w:rPr>
        <w:t>Theatre Tech I - Sound (3)</w:t>
      </w:r>
    </w:p>
    <w:p w14:paraId="6FD54539" w14:textId="77777777" w:rsidR="002343F2" w:rsidRPr="002B4E87" w:rsidRDefault="002343F2" w:rsidP="002343F2">
      <w:pPr>
        <w:widowControl/>
        <w:tabs>
          <w:tab w:val="left" w:pos="1080"/>
        </w:tabs>
        <w:jc w:val="both"/>
        <w:rPr>
          <w:rFonts w:ascii="BentonSans Comp Regular" w:hAnsi="BentonSans Comp Regular"/>
          <w:sz w:val="20"/>
        </w:rPr>
      </w:pPr>
    </w:p>
    <w:p w14:paraId="63CD80A2" w14:textId="2FC45452" w:rsidR="002343F2" w:rsidRPr="002B4E87" w:rsidRDefault="002343F2" w:rsidP="002343F2">
      <w:pPr>
        <w:widowControl/>
        <w:tabs>
          <w:tab w:val="left" w:pos="1080"/>
        </w:tabs>
        <w:jc w:val="both"/>
        <w:rPr>
          <w:rFonts w:ascii="BentonSans Comp Regular" w:hAnsi="BentonSans Comp Regular"/>
          <w:b/>
          <w:i/>
          <w:sz w:val="20"/>
        </w:rPr>
      </w:pPr>
      <w:r w:rsidRPr="002B4E87">
        <w:rPr>
          <w:rFonts w:ascii="BentonSans Comp Regular" w:hAnsi="BentonSans Comp Regular"/>
          <w:b/>
          <w:i/>
          <w:sz w:val="20"/>
        </w:rPr>
        <w:t>Design I Course</w:t>
      </w:r>
      <w:r w:rsidR="003F632B" w:rsidRPr="002B4E87">
        <w:rPr>
          <w:rFonts w:ascii="BentonSans Comp Regular" w:hAnsi="BentonSans Comp Regular"/>
          <w:b/>
          <w:i/>
          <w:sz w:val="20"/>
        </w:rPr>
        <w:t xml:space="preserve"> (3 credit hours)</w:t>
      </w:r>
    </w:p>
    <w:p w14:paraId="5DCCBA77" w14:textId="77777777" w:rsidR="002343F2" w:rsidRPr="002B4E87" w:rsidRDefault="002343F2" w:rsidP="002343F2">
      <w:pPr>
        <w:widowControl/>
        <w:tabs>
          <w:tab w:val="left" w:pos="1080"/>
        </w:tabs>
        <w:jc w:val="both"/>
        <w:rPr>
          <w:rFonts w:ascii="BentonSans Comp Regular" w:hAnsi="BentonSans Comp Regular"/>
          <w:i/>
          <w:sz w:val="20"/>
        </w:rPr>
      </w:pPr>
      <w:r w:rsidRPr="002B4E87">
        <w:rPr>
          <w:rFonts w:ascii="BentonSans Comp Regular" w:hAnsi="BentonSans Comp Regular"/>
          <w:i/>
          <w:sz w:val="20"/>
        </w:rPr>
        <w:t>Select one of the following:</w:t>
      </w:r>
    </w:p>
    <w:p w14:paraId="121A4B7D" w14:textId="2E97F372" w:rsidR="002343F2" w:rsidRPr="002B4E87" w:rsidRDefault="002343F2" w:rsidP="002343F2">
      <w:pPr>
        <w:widowControl/>
        <w:tabs>
          <w:tab w:val="left" w:pos="1080"/>
        </w:tabs>
        <w:jc w:val="both"/>
        <w:rPr>
          <w:rFonts w:ascii="BentonSans Comp Regular" w:hAnsi="BentonSans Comp Regular"/>
          <w:sz w:val="20"/>
        </w:rPr>
      </w:pPr>
      <w:r w:rsidRPr="002B4E87">
        <w:rPr>
          <w:rFonts w:ascii="BentonSans Comp Regular" w:hAnsi="BentonSans Comp Regular"/>
          <w:sz w:val="20"/>
        </w:rPr>
        <w:t>THEA 2210</w:t>
      </w:r>
      <w:r w:rsidR="00BE5CB4" w:rsidRPr="002B4E87">
        <w:rPr>
          <w:rFonts w:ascii="BentonSans Comp Regular" w:hAnsi="BentonSans Comp Regular"/>
          <w:sz w:val="20"/>
        </w:rPr>
        <w:t xml:space="preserve"> - </w:t>
      </w:r>
      <w:r w:rsidRPr="002B4E87">
        <w:rPr>
          <w:rFonts w:ascii="BentonSans Comp Regular" w:hAnsi="BentonSans Comp Regular"/>
          <w:sz w:val="20"/>
        </w:rPr>
        <w:t>Costume Design I (3)</w:t>
      </w:r>
    </w:p>
    <w:p w14:paraId="15CEAF3D" w14:textId="74706C73" w:rsidR="002343F2" w:rsidRPr="002B4E87" w:rsidRDefault="002343F2" w:rsidP="002343F2">
      <w:pPr>
        <w:widowControl/>
        <w:tabs>
          <w:tab w:val="left" w:pos="1080"/>
        </w:tabs>
        <w:jc w:val="both"/>
        <w:rPr>
          <w:rFonts w:ascii="BentonSans Comp Regular" w:hAnsi="BentonSans Comp Regular"/>
          <w:sz w:val="20"/>
        </w:rPr>
      </w:pPr>
      <w:r w:rsidRPr="002B4E87">
        <w:rPr>
          <w:rFonts w:ascii="BentonSans Comp Regular" w:hAnsi="BentonSans Comp Regular"/>
          <w:sz w:val="20"/>
        </w:rPr>
        <w:t>THEA 2230</w:t>
      </w:r>
      <w:r w:rsidR="00BE5CB4" w:rsidRPr="002B4E87">
        <w:rPr>
          <w:rFonts w:ascii="BentonSans Comp Regular" w:hAnsi="BentonSans Comp Regular"/>
          <w:sz w:val="20"/>
        </w:rPr>
        <w:t xml:space="preserve"> - </w:t>
      </w:r>
      <w:r w:rsidRPr="002B4E87">
        <w:rPr>
          <w:rFonts w:ascii="BentonSans Comp Regular" w:hAnsi="BentonSans Comp Regular"/>
          <w:sz w:val="20"/>
        </w:rPr>
        <w:t>Scenic Design I (3)</w:t>
      </w:r>
    </w:p>
    <w:p w14:paraId="35256CCF" w14:textId="713B9200" w:rsidR="002343F2" w:rsidRPr="002B4E87" w:rsidRDefault="002343F2" w:rsidP="002343F2">
      <w:pPr>
        <w:widowControl/>
        <w:tabs>
          <w:tab w:val="left" w:pos="1080"/>
        </w:tabs>
        <w:jc w:val="both"/>
        <w:rPr>
          <w:rFonts w:ascii="BentonSans Comp Regular" w:hAnsi="BentonSans Comp Regular"/>
          <w:sz w:val="20"/>
        </w:rPr>
      </w:pPr>
      <w:r w:rsidRPr="002B4E87">
        <w:rPr>
          <w:rFonts w:ascii="BentonSans Comp Regular" w:hAnsi="BentonSans Comp Regular"/>
          <w:sz w:val="20"/>
        </w:rPr>
        <w:t>THEA 2240</w:t>
      </w:r>
      <w:r w:rsidR="00BE5CB4" w:rsidRPr="002B4E87">
        <w:rPr>
          <w:rFonts w:ascii="BentonSans Comp Regular" w:hAnsi="BentonSans Comp Regular"/>
          <w:sz w:val="20"/>
        </w:rPr>
        <w:t xml:space="preserve"> - </w:t>
      </w:r>
      <w:r w:rsidRPr="002B4E87">
        <w:rPr>
          <w:rFonts w:ascii="BentonSans Comp Regular" w:hAnsi="BentonSans Comp Regular"/>
          <w:sz w:val="20"/>
        </w:rPr>
        <w:t>Sound Design I (3)</w:t>
      </w:r>
    </w:p>
    <w:p w14:paraId="77CC1D22" w14:textId="2BF5EEE1" w:rsidR="002343F2" w:rsidRPr="002B4E87" w:rsidRDefault="002343F2" w:rsidP="002343F2">
      <w:pPr>
        <w:widowControl/>
        <w:tabs>
          <w:tab w:val="left" w:pos="1080"/>
        </w:tabs>
        <w:jc w:val="both"/>
        <w:rPr>
          <w:rFonts w:ascii="BentonSans Comp Regular" w:hAnsi="BentonSans Comp Regular"/>
          <w:sz w:val="20"/>
        </w:rPr>
      </w:pPr>
      <w:r w:rsidRPr="002B4E87">
        <w:rPr>
          <w:rFonts w:ascii="BentonSans Comp Regular" w:hAnsi="BentonSans Comp Regular"/>
          <w:sz w:val="20"/>
        </w:rPr>
        <w:t>THEA 2250</w:t>
      </w:r>
      <w:r w:rsidR="00BE5CB4" w:rsidRPr="002B4E87">
        <w:rPr>
          <w:rFonts w:ascii="BentonSans Comp Regular" w:hAnsi="BentonSans Comp Regular"/>
          <w:sz w:val="20"/>
        </w:rPr>
        <w:t xml:space="preserve"> - </w:t>
      </w:r>
      <w:r w:rsidRPr="002B4E87">
        <w:rPr>
          <w:rFonts w:ascii="BentonSans Comp Regular" w:hAnsi="BentonSans Comp Regular"/>
          <w:sz w:val="20"/>
        </w:rPr>
        <w:t>Lighting Design I (3)</w:t>
      </w:r>
    </w:p>
    <w:p w14:paraId="6C869CAE" w14:textId="77777777" w:rsidR="002343F2" w:rsidRPr="002B4E87" w:rsidRDefault="002343F2" w:rsidP="002343F2">
      <w:pPr>
        <w:widowControl/>
        <w:tabs>
          <w:tab w:val="left" w:pos="1080"/>
        </w:tabs>
        <w:jc w:val="both"/>
        <w:rPr>
          <w:rFonts w:ascii="BentonSans Comp Regular" w:hAnsi="BentonSans Comp Regular"/>
          <w:sz w:val="20"/>
        </w:rPr>
      </w:pPr>
    </w:p>
    <w:p w14:paraId="0335BED1" w14:textId="2931E7A5" w:rsidR="002343F2" w:rsidRPr="002B4E87" w:rsidRDefault="002343F2" w:rsidP="002343F2">
      <w:pPr>
        <w:widowControl/>
        <w:tabs>
          <w:tab w:val="left" w:pos="1080"/>
        </w:tabs>
        <w:jc w:val="both"/>
        <w:rPr>
          <w:rFonts w:ascii="BentonSans Comp Regular" w:hAnsi="BentonSans Comp Regular"/>
          <w:b/>
          <w:i/>
          <w:sz w:val="20"/>
        </w:rPr>
      </w:pPr>
      <w:r w:rsidRPr="002B4E87">
        <w:rPr>
          <w:rFonts w:ascii="BentonSans Comp Regular" w:hAnsi="BentonSans Comp Regular"/>
          <w:b/>
          <w:i/>
          <w:sz w:val="20"/>
        </w:rPr>
        <w:t>Theatre History Course</w:t>
      </w:r>
      <w:r w:rsidR="00C01141" w:rsidRPr="002B4E87">
        <w:rPr>
          <w:rFonts w:ascii="BentonSans Comp Regular" w:hAnsi="BentonSans Comp Regular"/>
          <w:b/>
          <w:i/>
          <w:sz w:val="20"/>
        </w:rPr>
        <w:t xml:space="preserve"> (3 credit hours)</w:t>
      </w:r>
    </w:p>
    <w:p w14:paraId="3FE6184A" w14:textId="77777777" w:rsidR="002343F2" w:rsidRPr="002B4E87" w:rsidRDefault="002343F2" w:rsidP="002343F2">
      <w:pPr>
        <w:widowControl/>
        <w:tabs>
          <w:tab w:val="left" w:pos="1080"/>
        </w:tabs>
        <w:jc w:val="both"/>
        <w:rPr>
          <w:rFonts w:ascii="BentonSans Comp Regular" w:hAnsi="BentonSans Comp Regular"/>
          <w:i/>
          <w:sz w:val="20"/>
        </w:rPr>
      </w:pPr>
      <w:r w:rsidRPr="002B4E87">
        <w:rPr>
          <w:rFonts w:ascii="BentonSans Comp Regular" w:hAnsi="BentonSans Comp Regular"/>
          <w:i/>
          <w:sz w:val="20"/>
        </w:rPr>
        <w:t>Select one of the following:</w:t>
      </w:r>
    </w:p>
    <w:p w14:paraId="793EA9D8" w14:textId="0A1CB90E" w:rsidR="002343F2" w:rsidRPr="002B4E87" w:rsidRDefault="002343F2" w:rsidP="00EC4D42">
      <w:pPr>
        <w:widowControl/>
        <w:tabs>
          <w:tab w:val="left" w:pos="1080"/>
        </w:tabs>
        <w:jc w:val="both"/>
        <w:rPr>
          <w:rFonts w:ascii="BentonSans Comp Regular" w:hAnsi="BentonSans Comp Regular"/>
          <w:sz w:val="20"/>
        </w:rPr>
      </w:pPr>
      <w:r w:rsidRPr="002B4E87">
        <w:rPr>
          <w:rFonts w:ascii="BentonSans Comp Regular" w:hAnsi="BentonSans Comp Regular"/>
          <w:sz w:val="20"/>
        </w:rPr>
        <w:t>THEA 2310</w:t>
      </w:r>
      <w:r w:rsidR="00BE5CB4" w:rsidRPr="002B4E87">
        <w:rPr>
          <w:rFonts w:ascii="BentonSans Comp Regular" w:hAnsi="BentonSans Comp Regular"/>
          <w:sz w:val="20"/>
        </w:rPr>
        <w:t xml:space="preserve"> - </w:t>
      </w:r>
      <w:r w:rsidRPr="002B4E87">
        <w:rPr>
          <w:rFonts w:ascii="BentonSans Comp Regular" w:hAnsi="BentonSans Comp Regular"/>
          <w:sz w:val="20"/>
        </w:rPr>
        <w:t>Theatre History I (3)</w:t>
      </w:r>
    </w:p>
    <w:p w14:paraId="7406C7F0" w14:textId="4EA79A94" w:rsidR="002343F2" w:rsidRPr="002B4E87" w:rsidRDefault="002343F2" w:rsidP="002343F2">
      <w:pPr>
        <w:widowControl/>
        <w:tabs>
          <w:tab w:val="left" w:pos="1080"/>
        </w:tabs>
        <w:jc w:val="both"/>
        <w:rPr>
          <w:rFonts w:ascii="BentonSans Comp Regular" w:hAnsi="BentonSans Comp Regular"/>
          <w:sz w:val="20"/>
        </w:rPr>
      </w:pPr>
      <w:r w:rsidRPr="002B4E87">
        <w:rPr>
          <w:rFonts w:ascii="BentonSans Comp Regular" w:hAnsi="BentonSans Comp Regular"/>
          <w:sz w:val="20"/>
        </w:rPr>
        <w:t>THEA 2311</w:t>
      </w:r>
      <w:r w:rsidR="00BE5CB4" w:rsidRPr="002B4E87">
        <w:rPr>
          <w:rFonts w:ascii="BentonSans Comp Regular" w:hAnsi="BentonSans Comp Regular"/>
          <w:sz w:val="20"/>
        </w:rPr>
        <w:t xml:space="preserve"> - </w:t>
      </w:r>
      <w:r w:rsidRPr="002B4E87">
        <w:rPr>
          <w:rFonts w:ascii="BentonSans Comp Regular" w:hAnsi="BentonSans Comp Regular"/>
          <w:sz w:val="20"/>
        </w:rPr>
        <w:t>Theatre History II (3)</w:t>
      </w:r>
    </w:p>
    <w:p w14:paraId="433147C9" w14:textId="77777777" w:rsidR="002343F2" w:rsidRPr="002B4E87" w:rsidRDefault="002343F2" w:rsidP="002343F2">
      <w:pPr>
        <w:widowControl/>
        <w:tabs>
          <w:tab w:val="left" w:pos="1080"/>
        </w:tabs>
        <w:jc w:val="both"/>
        <w:rPr>
          <w:rFonts w:ascii="BentonSans Comp Regular" w:hAnsi="BentonSans Comp Regular"/>
          <w:sz w:val="20"/>
        </w:rPr>
      </w:pPr>
    </w:p>
    <w:p w14:paraId="549BBEC3" w14:textId="7A907FAD" w:rsidR="002343F2" w:rsidRPr="002B4E87" w:rsidRDefault="002343F2" w:rsidP="002343F2">
      <w:pPr>
        <w:widowControl/>
        <w:tabs>
          <w:tab w:val="left" w:pos="1080"/>
        </w:tabs>
        <w:jc w:val="both"/>
        <w:rPr>
          <w:rFonts w:ascii="BentonSans Comp Regular" w:hAnsi="BentonSans Comp Regular"/>
          <w:b/>
          <w:i/>
          <w:sz w:val="20"/>
        </w:rPr>
      </w:pPr>
      <w:r w:rsidRPr="002B4E87">
        <w:rPr>
          <w:rFonts w:ascii="BentonSans Comp Regular" w:hAnsi="BentonSans Comp Regular"/>
          <w:b/>
          <w:i/>
          <w:sz w:val="20"/>
        </w:rPr>
        <w:t>Elective Core Course</w:t>
      </w:r>
      <w:r w:rsidR="00C01141" w:rsidRPr="002B4E87">
        <w:rPr>
          <w:rFonts w:ascii="BentonSans Comp Regular" w:hAnsi="BentonSans Comp Regular"/>
          <w:b/>
          <w:i/>
          <w:sz w:val="20"/>
        </w:rPr>
        <w:t xml:space="preserve"> (3 credit hours)</w:t>
      </w:r>
    </w:p>
    <w:p w14:paraId="75F22963" w14:textId="77777777" w:rsidR="002343F2" w:rsidRPr="002B4E87" w:rsidRDefault="002343F2" w:rsidP="002343F2">
      <w:pPr>
        <w:widowControl/>
        <w:tabs>
          <w:tab w:val="left" w:pos="1080"/>
        </w:tabs>
        <w:jc w:val="both"/>
        <w:rPr>
          <w:rFonts w:ascii="BentonSans Comp Regular" w:hAnsi="BentonSans Comp Regular"/>
          <w:i/>
          <w:sz w:val="20"/>
        </w:rPr>
      </w:pPr>
      <w:r w:rsidRPr="002B4E87">
        <w:rPr>
          <w:rFonts w:ascii="BentonSans Comp Regular" w:hAnsi="BentonSans Comp Regular"/>
          <w:i/>
          <w:sz w:val="20"/>
        </w:rPr>
        <w:t>Select one of the following or take the Theatre History course not already selected above:</w:t>
      </w:r>
    </w:p>
    <w:p w14:paraId="47EEF75B" w14:textId="77777777" w:rsidR="00C01141" w:rsidRPr="002B4E87" w:rsidRDefault="00C01141" w:rsidP="002343F2">
      <w:pPr>
        <w:widowControl/>
        <w:tabs>
          <w:tab w:val="left" w:pos="1080"/>
        </w:tabs>
        <w:ind w:left="288" w:hanging="288"/>
        <w:rPr>
          <w:rFonts w:ascii="BentonSans Comp Regular" w:hAnsi="BentonSans Comp Regular"/>
          <w:bCs/>
          <w:color w:val="000000" w:themeColor="text1"/>
          <w:sz w:val="20"/>
        </w:rPr>
      </w:pPr>
      <w:r w:rsidRPr="002B4E87">
        <w:rPr>
          <w:rFonts w:ascii="BentonSans Comp Regular" w:hAnsi="BentonSans Comp Regular"/>
          <w:sz w:val="20"/>
        </w:rPr>
        <w:t>THEA 2310 - Theatre History I (3)</w:t>
      </w:r>
      <w:r w:rsidRPr="002B4E87">
        <w:rPr>
          <w:rFonts w:ascii="BentonSans Comp Regular" w:hAnsi="BentonSans Comp Regular"/>
          <w:sz w:val="20"/>
        </w:rPr>
        <w:br/>
        <w:t>or THEA 2311 - Theatre History II (3)</w:t>
      </w:r>
    </w:p>
    <w:p w14:paraId="35942BE9" w14:textId="0F4C2627" w:rsidR="00C01141" w:rsidRPr="002B4E87" w:rsidRDefault="00C01141" w:rsidP="002343F2">
      <w:pPr>
        <w:widowControl/>
        <w:tabs>
          <w:tab w:val="left" w:pos="1080"/>
        </w:tabs>
        <w:jc w:val="both"/>
        <w:rPr>
          <w:rFonts w:ascii="BentonSans Comp Regular" w:hAnsi="BentonSans Comp Regular"/>
          <w:sz w:val="20"/>
        </w:rPr>
      </w:pPr>
      <w:r w:rsidRPr="002B4E87">
        <w:rPr>
          <w:rFonts w:ascii="BentonSans Comp Regular" w:hAnsi="BentonSans Comp Regular"/>
          <w:sz w:val="20"/>
        </w:rPr>
        <w:t xml:space="preserve">THEA 2330 - Shakespeare in History (3) </w:t>
      </w:r>
    </w:p>
    <w:p w14:paraId="106558EC" w14:textId="77607032" w:rsidR="00C01141" w:rsidRPr="002B4E87" w:rsidRDefault="00C01141" w:rsidP="002343F2">
      <w:pPr>
        <w:widowControl/>
        <w:tabs>
          <w:tab w:val="left" w:pos="1080"/>
        </w:tabs>
        <w:jc w:val="both"/>
        <w:rPr>
          <w:rFonts w:ascii="BentonSans Comp Regular" w:hAnsi="BentonSans Comp Regular"/>
          <w:sz w:val="20"/>
        </w:rPr>
      </w:pPr>
      <w:r w:rsidRPr="002B4E87">
        <w:rPr>
          <w:rFonts w:ascii="BentonSans Comp Regular" w:hAnsi="BentonSans Comp Regular"/>
          <w:sz w:val="20"/>
        </w:rPr>
        <w:t xml:space="preserve">THEA 3310 - Dramaturgy (3) </w:t>
      </w:r>
    </w:p>
    <w:p w14:paraId="1B110FF5" w14:textId="49BD19B0" w:rsidR="00C01141" w:rsidRPr="002B4E87" w:rsidRDefault="00C01141" w:rsidP="002343F2">
      <w:pPr>
        <w:widowControl/>
        <w:tabs>
          <w:tab w:val="left" w:pos="1080"/>
        </w:tabs>
        <w:jc w:val="both"/>
        <w:rPr>
          <w:rFonts w:ascii="BentonSans Comp Regular" w:hAnsi="BentonSans Comp Regular"/>
          <w:sz w:val="20"/>
        </w:rPr>
      </w:pPr>
      <w:r w:rsidRPr="002B4E87">
        <w:rPr>
          <w:rFonts w:ascii="BentonSans Comp Regular" w:hAnsi="BentonSans Comp Regular"/>
          <w:sz w:val="20"/>
        </w:rPr>
        <w:t xml:space="preserve">THEA 4001 - Topics in Theatre (1 to 6) </w:t>
      </w:r>
    </w:p>
    <w:p w14:paraId="789DE2A6" w14:textId="768F4196" w:rsidR="00C01141" w:rsidRPr="002B4E87" w:rsidRDefault="00C01141" w:rsidP="002343F2">
      <w:pPr>
        <w:widowControl/>
        <w:tabs>
          <w:tab w:val="left" w:pos="1080"/>
        </w:tabs>
        <w:jc w:val="both"/>
        <w:rPr>
          <w:rFonts w:ascii="BentonSans Comp Regular" w:hAnsi="BentonSans Comp Regular"/>
          <w:sz w:val="20"/>
        </w:rPr>
      </w:pPr>
      <w:r w:rsidRPr="002B4E87">
        <w:rPr>
          <w:rFonts w:ascii="BentonSans Comp Regular" w:hAnsi="BentonSans Comp Regular"/>
          <w:sz w:val="20"/>
        </w:rPr>
        <w:t xml:space="preserve">THEA 4330 - Performance Theory (3) </w:t>
      </w:r>
    </w:p>
    <w:p w14:paraId="1C77CA71" w14:textId="77777777" w:rsidR="002343F2" w:rsidRPr="002B4E87" w:rsidRDefault="002343F2" w:rsidP="002343F2">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3A9E06ED" w14:textId="77777777" w:rsidR="002343F2" w:rsidRPr="002B4E87" w:rsidRDefault="002343F2" w:rsidP="002343F2">
      <w:pPr>
        <w:widowControl/>
        <w:tabs>
          <w:tab w:val="left" w:pos="0"/>
          <w:tab w:val="left" w:pos="252"/>
          <w:tab w:val="left" w:pos="1170"/>
          <w:tab w:val="left" w:pos="5222"/>
          <w:tab w:val="left" w:pos="6300"/>
          <w:tab w:val="right" w:leader="dot" w:pos="9292"/>
        </w:tabs>
        <w:jc w:val="both"/>
        <w:rPr>
          <w:rFonts w:ascii="BentonSans Comp Regular" w:hAnsi="BentonSans Comp Regular"/>
          <w:b/>
          <w:sz w:val="20"/>
        </w:rPr>
      </w:pPr>
      <w:r w:rsidRPr="002B4E87">
        <w:rPr>
          <w:rFonts w:ascii="BentonSans Comp Regular" w:hAnsi="BentonSans Comp Regular"/>
          <w:b/>
          <w:sz w:val="20"/>
        </w:rPr>
        <w:t>Concentration Courses (19 credit hours)</w:t>
      </w:r>
    </w:p>
    <w:p w14:paraId="50B52269" w14:textId="4FF5E69E" w:rsidR="00C01141" w:rsidRPr="002B4E87" w:rsidRDefault="00C01141" w:rsidP="002343F2">
      <w:pPr>
        <w:widowControl/>
        <w:tabs>
          <w:tab w:val="left" w:pos="0"/>
          <w:tab w:val="left" w:pos="252"/>
          <w:tab w:val="left" w:pos="1170"/>
          <w:tab w:val="left" w:pos="5222"/>
          <w:tab w:val="left" w:pos="6300"/>
          <w:tab w:val="right" w:leader="dot" w:pos="9292"/>
        </w:tabs>
        <w:jc w:val="both"/>
        <w:rPr>
          <w:rFonts w:ascii="BentonSans Comp Regular" w:hAnsi="BentonSans Comp Regular"/>
          <w:b/>
          <w:i/>
          <w:sz w:val="20"/>
        </w:rPr>
      </w:pPr>
      <w:r w:rsidRPr="002B4E87">
        <w:rPr>
          <w:rFonts w:ascii="BentonSans Comp Regular" w:hAnsi="BentonSans Comp Regular"/>
          <w:b/>
          <w:i/>
          <w:sz w:val="20"/>
        </w:rPr>
        <w:t>Required Concentration Courses (9 credit hours)</w:t>
      </w:r>
    </w:p>
    <w:p w14:paraId="532434BB" w14:textId="5251ED8A" w:rsidR="00C01141" w:rsidRPr="002B4E87" w:rsidRDefault="00C01141" w:rsidP="00C01141">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r w:rsidRPr="002B4E87">
        <w:rPr>
          <w:rFonts w:ascii="BentonSans Comp Regular" w:hAnsi="BentonSans Comp Regular"/>
          <w:sz w:val="20"/>
        </w:rPr>
        <w:t>THEA 2320 - Playwriting I (3)</w:t>
      </w:r>
    </w:p>
    <w:p w14:paraId="2F07D4EF" w14:textId="70D410B9" w:rsidR="00C01141" w:rsidRPr="002B4E87" w:rsidRDefault="00C01141" w:rsidP="00C01141">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r w:rsidRPr="002B4E87">
        <w:rPr>
          <w:rFonts w:ascii="BentonSans Comp Regular" w:hAnsi="BentonSans Comp Regular"/>
          <w:sz w:val="20"/>
        </w:rPr>
        <w:t xml:space="preserve">THEA 3310 - Dramaturgy (3) </w:t>
      </w:r>
    </w:p>
    <w:p w14:paraId="51C4025F" w14:textId="44C54A28" w:rsidR="008D2886" w:rsidRPr="002B4E87" w:rsidRDefault="00C01141" w:rsidP="00C01141">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r w:rsidRPr="002B4E87">
        <w:rPr>
          <w:rFonts w:ascii="BentonSans Comp Regular" w:hAnsi="BentonSans Comp Regular"/>
          <w:sz w:val="20"/>
        </w:rPr>
        <w:t>THEA 3300 - Directing I (3)</w:t>
      </w:r>
    </w:p>
    <w:p w14:paraId="69BC7CE6" w14:textId="77777777" w:rsidR="00C01141" w:rsidRPr="002B4E87" w:rsidRDefault="00C01141" w:rsidP="00C01141">
      <w:pPr>
        <w:widowControl/>
        <w:tabs>
          <w:tab w:val="left" w:pos="0"/>
          <w:tab w:val="left" w:pos="252"/>
          <w:tab w:val="left" w:pos="1170"/>
          <w:tab w:val="left" w:pos="5222"/>
          <w:tab w:val="left" w:pos="6300"/>
          <w:tab w:val="right" w:leader="dot" w:pos="9292"/>
        </w:tabs>
        <w:jc w:val="both"/>
        <w:rPr>
          <w:rFonts w:ascii="BentonSans Comp Regular" w:hAnsi="BentonSans Comp Regular"/>
          <w:b/>
          <w:sz w:val="20"/>
        </w:rPr>
      </w:pPr>
    </w:p>
    <w:p w14:paraId="679BD0B9" w14:textId="5097DA14" w:rsidR="002343F2" w:rsidRPr="002B4E87" w:rsidRDefault="00C01141" w:rsidP="002343F2">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b/>
          <w:i/>
          <w:sz w:val="20"/>
        </w:rPr>
      </w:pPr>
      <w:r w:rsidRPr="002B4E87">
        <w:rPr>
          <w:rFonts w:ascii="BentonSans Comp Regular" w:hAnsi="BentonSans Comp Regular"/>
          <w:b/>
          <w:i/>
          <w:sz w:val="20"/>
        </w:rPr>
        <w:t xml:space="preserve">Elective </w:t>
      </w:r>
      <w:r w:rsidR="002343F2" w:rsidRPr="002B4E87">
        <w:rPr>
          <w:rFonts w:ascii="BentonSans Comp Regular" w:hAnsi="BentonSans Comp Regular"/>
          <w:b/>
          <w:i/>
          <w:sz w:val="20"/>
        </w:rPr>
        <w:t>Concentration Course</w:t>
      </w:r>
      <w:r w:rsidRPr="002B4E87">
        <w:rPr>
          <w:rFonts w:ascii="BentonSans Comp Regular" w:hAnsi="BentonSans Comp Regular"/>
          <w:b/>
          <w:i/>
          <w:sz w:val="20"/>
        </w:rPr>
        <w:t>s (6 credit hours)</w:t>
      </w:r>
    </w:p>
    <w:p w14:paraId="417D41CF" w14:textId="336C5B49" w:rsidR="002343F2" w:rsidRPr="002B4E87" w:rsidRDefault="002343F2" w:rsidP="002343F2">
      <w:pPr>
        <w:widowControl/>
        <w:tabs>
          <w:tab w:val="left" w:pos="0"/>
          <w:tab w:val="left" w:pos="252"/>
          <w:tab w:val="left" w:pos="1170"/>
          <w:tab w:val="left" w:pos="5222"/>
          <w:tab w:val="left" w:pos="6300"/>
          <w:tab w:val="right" w:leader="dot" w:pos="9292"/>
        </w:tabs>
        <w:jc w:val="both"/>
        <w:rPr>
          <w:rFonts w:ascii="BentonSans Comp Regular" w:hAnsi="BentonSans Comp Regular"/>
          <w:i/>
          <w:sz w:val="20"/>
        </w:rPr>
      </w:pPr>
      <w:r w:rsidRPr="002B4E87">
        <w:rPr>
          <w:rFonts w:ascii="BentonSans Comp Regular" w:hAnsi="BentonSans Comp Regular"/>
          <w:i/>
          <w:sz w:val="20"/>
        </w:rPr>
        <w:t>Select t</w:t>
      </w:r>
      <w:r w:rsidR="00C01141" w:rsidRPr="002B4E87">
        <w:rPr>
          <w:rFonts w:ascii="BentonSans Comp Regular" w:hAnsi="BentonSans Comp Regular"/>
          <w:i/>
          <w:sz w:val="20"/>
        </w:rPr>
        <w:t>wo</w:t>
      </w:r>
      <w:r w:rsidRPr="002B4E87">
        <w:rPr>
          <w:rFonts w:ascii="BentonSans Comp Regular" w:hAnsi="BentonSans Comp Regular"/>
          <w:i/>
          <w:sz w:val="20"/>
        </w:rPr>
        <w:t xml:space="preserve"> of the following:</w:t>
      </w:r>
    </w:p>
    <w:p w14:paraId="69327E16" w14:textId="24D157A9" w:rsidR="00C01141" w:rsidRPr="002B4E87" w:rsidRDefault="00C01141" w:rsidP="00C01141">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r w:rsidRPr="002B4E87">
        <w:rPr>
          <w:rFonts w:ascii="BentonSans Comp Regular" w:hAnsi="BentonSans Comp Regular"/>
          <w:sz w:val="20"/>
        </w:rPr>
        <w:t>THEA 2270 - Acting II (3)</w:t>
      </w:r>
    </w:p>
    <w:p w14:paraId="511BF978" w14:textId="12928584" w:rsidR="00C01141" w:rsidRPr="002B4E87" w:rsidRDefault="00C01141" w:rsidP="00C01141">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r w:rsidRPr="002B4E87">
        <w:rPr>
          <w:rFonts w:ascii="BentonSans Comp Regular" w:hAnsi="BentonSans Comp Regular"/>
          <w:sz w:val="20"/>
        </w:rPr>
        <w:t xml:space="preserve">THEA 2330 - Shakespeare in History (3) </w:t>
      </w:r>
    </w:p>
    <w:p w14:paraId="393E4484" w14:textId="370D3A6E" w:rsidR="00C01141" w:rsidRPr="002B4E87" w:rsidRDefault="00C01141" w:rsidP="00C01141">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r w:rsidRPr="002B4E87">
        <w:rPr>
          <w:rFonts w:ascii="BentonSans Comp Regular" w:hAnsi="BentonSans Comp Regular"/>
          <w:sz w:val="20"/>
        </w:rPr>
        <w:t>THEA 3315 - Shakespeare and Practical Dramaturgy (3)</w:t>
      </w:r>
    </w:p>
    <w:p w14:paraId="24D74037" w14:textId="1A18D99E" w:rsidR="00C01141" w:rsidRPr="002B4E87" w:rsidRDefault="00C01141" w:rsidP="00C01141">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r w:rsidRPr="002B4E87">
        <w:rPr>
          <w:rFonts w:ascii="BentonSans Comp Regular" w:hAnsi="BentonSans Comp Regular"/>
          <w:sz w:val="20"/>
        </w:rPr>
        <w:t xml:space="preserve">THEA 4001 - Topics in Theatre (1 to 6) </w:t>
      </w:r>
    </w:p>
    <w:p w14:paraId="70C743A9" w14:textId="3A1D9553" w:rsidR="00C01141" w:rsidRPr="002B4E87" w:rsidRDefault="00C01141" w:rsidP="00C01141">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r w:rsidRPr="002B4E87">
        <w:rPr>
          <w:rFonts w:ascii="BentonSans Comp Regular" w:hAnsi="BentonSans Comp Regular"/>
          <w:sz w:val="20"/>
        </w:rPr>
        <w:t>THEA 4300 - Directing II (3)</w:t>
      </w:r>
    </w:p>
    <w:p w14:paraId="277BA7C0" w14:textId="140CA12D" w:rsidR="00C01141" w:rsidRPr="002B4E87" w:rsidRDefault="00C01141" w:rsidP="00C01141">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r w:rsidRPr="002B4E87">
        <w:rPr>
          <w:rFonts w:ascii="BentonSans Comp Regular" w:hAnsi="BentonSans Comp Regular"/>
          <w:sz w:val="20"/>
        </w:rPr>
        <w:t>THEA 4310 - Theatrical Shakespeare (3)</w:t>
      </w:r>
    </w:p>
    <w:p w14:paraId="4DDF463E" w14:textId="466152DF" w:rsidR="00C01141" w:rsidRPr="002B4E87" w:rsidRDefault="00C01141" w:rsidP="00C01141">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r w:rsidRPr="002B4E87">
        <w:rPr>
          <w:rFonts w:ascii="BentonSans Comp Regular" w:hAnsi="BentonSans Comp Regular"/>
          <w:sz w:val="20"/>
        </w:rPr>
        <w:t xml:space="preserve">THEA 4330 - Performance Theory (3) </w:t>
      </w:r>
    </w:p>
    <w:p w14:paraId="09969C08" w14:textId="36CF4826" w:rsidR="00C01141" w:rsidRPr="002B4E87" w:rsidRDefault="00C01141" w:rsidP="00C01141">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r w:rsidRPr="002B4E87">
        <w:rPr>
          <w:rFonts w:ascii="BentonSans Comp Regular" w:hAnsi="BentonSans Comp Regular"/>
          <w:sz w:val="20"/>
        </w:rPr>
        <w:t>THEA 4340 - Theatre Collaboration (3) (SL)</w:t>
      </w:r>
    </w:p>
    <w:p w14:paraId="46AADA5D" w14:textId="103B6FBF" w:rsidR="00FE6E68" w:rsidRPr="002B4E87" w:rsidRDefault="00C01141" w:rsidP="00C01141">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r w:rsidRPr="002B4E87">
        <w:rPr>
          <w:rFonts w:ascii="BentonSans Comp Regular" w:hAnsi="BentonSans Comp Regular"/>
          <w:sz w:val="20"/>
        </w:rPr>
        <w:t>THEA 4800 - Directed Independent Study (1 to 3)</w:t>
      </w:r>
    </w:p>
    <w:p w14:paraId="533AAF4D" w14:textId="77777777" w:rsidR="00C01141" w:rsidRPr="002B4E87" w:rsidRDefault="00C01141" w:rsidP="00C01141">
      <w:pPr>
        <w:widowControl/>
        <w:tabs>
          <w:tab w:val="left" w:pos="0"/>
          <w:tab w:val="left" w:pos="252"/>
          <w:tab w:val="left" w:pos="1170"/>
          <w:tab w:val="left" w:pos="5222"/>
          <w:tab w:val="left" w:pos="6300"/>
          <w:tab w:val="right" w:leader="dot" w:pos="9292"/>
        </w:tabs>
        <w:jc w:val="both"/>
        <w:rPr>
          <w:rFonts w:ascii="BentonSans Comp Regular" w:hAnsi="BentonSans Comp Regular"/>
          <w:b/>
          <w:i/>
          <w:sz w:val="20"/>
        </w:rPr>
      </w:pPr>
    </w:p>
    <w:p w14:paraId="49E138D5" w14:textId="77777777" w:rsidR="00C01141" w:rsidRPr="002B4E87" w:rsidRDefault="00C01141" w:rsidP="00C01141">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b/>
          <w:i/>
          <w:sz w:val="20"/>
        </w:rPr>
      </w:pPr>
      <w:r w:rsidRPr="002B4E87">
        <w:rPr>
          <w:rFonts w:ascii="BentonSans Comp Regular" w:hAnsi="BentonSans Comp Regular"/>
          <w:b/>
          <w:i/>
          <w:sz w:val="20"/>
        </w:rPr>
        <w:t>Senior Year Courses (4 credit hours)</w:t>
      </w:r>
    </w:p>
    <w:p w14:paraId="2EB58B2C" w14:textId="77777777" w:rsidR="00C01141" w:rsidRPr="002B4E87" w:rsidRDefault="00C01141" w:rsidP="00C01141">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i/>
          <w:sz w:val="20"/>
        </w:rPr>
      </w:pPr>
      <w:r w:rsidRPr="002B4E87">
        <w:rPr>
          <w:rFonts w:ascii="BentonSans Comp Regular" w:hAnsi="BentonSans Comp Regular"/>
          <w:i/>
          <w:sz w:val="20"/>
        </w:rPr>
        <w:t>The following courses must be taken in the Senior year:</w:t>
      </w:r>
    </w:p>
    <w:p w14:paraId="3DAA1AA2" w14:textId="0E4EC456" w:rsidR="00C01141" w:rsidRPr="002B4E87" w:rsidRDefault="00C01141" w:rsidP="00C01141">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r w:rsidRPr="002B4E87">
        <w:rPr>
          <w:rFonts w:ascii="BentonSans Comp Regular" w:hAnsi="BentonSans Comp Regular"/>
          <w:sz w:val="20"/>
        </w:rPr>
        <w:t>THEA 3400 - Concentration Level Practicum (1)</w:t>
      </w:r>
    </w:p>
    <w:p w14:paraId="28F63442" w14:textId="31F0FF80" w:rsidR="00FE6E68" w:rsidRPr="002B4E87" w:rsidRDefault="00C01141" w:rsidP="00C01141">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r w:rsidRPr="002B4E87">
        <w:rPr>
          <w:rFonts w:ascii="BentonSans Comp Regular" w:hAnsi="BentonSans Comp Regular"/>
          <w:sz w:val="20"/>
        </w:rPr>
        <w:t>THEA 4620 - Senior Seminar (3)</w:t>
      </w:r>
    </w:p>
    <w:p w14:paraId="0586977D" w14:textId="77777777" w:rsidR="00C01141" w:rsidRPr="002B4E87" w:rsidRDefault="00C01141" w:rsidP="00C01141">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083F9CCD" w14:textId="77777777" w:rsidR="002343F2" w:rsidRPr="002B4E87" w:rsidRDefault="002343F2" w:rsidP="002343F2">
      <w:pPr>
        <w:widowControl/>
        <w:tabs>
          <w:tab w:val="left" w:pos="0"/>
          <w:tab w:val="left" w:pos="270"/>
          <w:tab w:val="left" w:pos="1170"/>
          <w:tab w:val="left" w:pos="5222"/>
          <w:tab w:val="left" w:pos="6300"/>
          <w:tab w:val="right" w:leader="dot" w:pos="9292"/>
        </w:tabs>
        <w:jc w:val="both"/>
        <w:rPr>
          <w:rFonts w:ascii="BentonSans Comp Regular" w:hAnsi="BentonSans Comp Regular"/>
          <w:b/>
          <w:color w:val="000000"/>
          <w:sz w:val="20"/>
        </w:rPr>
      </w:pPr>
      <w:r w:rsidRPr="002B4E87">
        <w:rPr>
          <w:rFonts w:ascii="BentonSans Comp Regular" w:hAnsi="BentonSans Comp Regular"/>
          <w:b/>
          <w:color w:val="000000"/>
          <w:sz w:val="20"/>
        </w:rPr>
        <w:t>Unrestricted Elective Courses</w:t>
      </w:r>
    </w:p>
    <w:p w14:paraId="0B6F0944" w14:textId="77777777" w:rsidR="002343F2" w:rsidRPr="002B4E87" w:rsidRDefault="002343F2" w:rsidP="002343F2">
      <w:pPr>
        <w:widowControl/>
        <w:tabs>
          <w:tab w:val="left" w:pos="0"/>
          <w:tab w:val="left" w:pos="270"/>
          <w:tab w:val="left" w:pos="1170"/>
          <w:tab w:val="left" w:pos="5222"/>
          <w:tab w:val="left" w:pos="6300"/>
          <w:tab w:val="right" w:leader="dot" w:pos="9292"/>
        </w:tabs>
        <w:jc w:val="both"/>
        <w:rPr>
          <w:rFonts w:ascii="BentonSans Comp Regular" w:hAnsi="BentonSans Comp Regular"/>
          <w:color w:val="000000"/>
          <w:sz w:val="20"/>
        </w:rPr>
      </w:pPr>
      <w:r w:rsidRPr="002B4E87">
        <w:rPr>
          <w:rFonts w:ascii="BentonSans Comp Regular" w:hAnsi="BentonSans Comp Regular"/>
          <w:color w:val="000000"/>
          <w:sz w:val="20"/>
        </w:rPr>
        <w:t xml:space="preserve">As needed to complete the credit hours required for graduation. </w:t>
      </w:r>
    </w:p>
    <w:p w14:paraId="3DC3304C" w14:textId="77777777" w:rsidR="002343F2" w:rsidRPr="002B4E87" w:rsidRDefault="002343F2" w:rsidP="002343F2">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sz w:val="20"/>
        </w:rPr>
      </w:pPr>
    </w:p>
    <w:p w14:paraId="0420AF1A" w14:textId="77777777" w:rsidR="002343F2" w:rsidRPr="002B4E87" w:rsidRDefault="002343F2" w:rsidP="002343F2">
      <w:pPr>
        <w:widowControl/>
        <w:tabs>
          <w:tab w:val="left" w:pos="0"/>
          <w:tab w:val="left" w:pos="252"/>
          <w:tab w:val="left" w:pos="1170"/>
          <w:tab w:val="left" w:pos="5222"/>
          <w:tab w:val="left" w:pos="6300"/>
          <w:tab w:val="right" w:leader="dot" w:pos="9292"/>
        </w:tabs>
        <w:jc w:val="both"/>
        <w:rPr>
          <w:rFonts w:ascii="BentonSans Comp Regular" w:hAnsi="BentonSans Comp Regular"/>
          <w:b/>
        </w:rPr>
      </w:pPr>
      <w:r w:rsidRPr="002B4E87">
        <w:rPr>
          <w:rFonts w:ascii="BentonSans Comp Regular" w:hAnsi="BentonSans Comp Regular"/>
          <w:b/>
        </w:rPr>
        <w:t>Degree Total = 120 Credit Hours</w:t>
      </w:r>
    </w:p>
    <w:p w14:paraId="74EA239A" w14:textId="77777777" w:rsidR="002343F2" w:rsidRPr="002B4E87" w:rsidRDefault="002343F2" w:rsidP="002343F2">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5564BCC3" w14:textId="43CCEB2F" w:rsidR="002343F2" w:rsidRPr="002B4E87" w:rsidRDefault="00934873" w:rsidP="002343F2">
      <w:pPr>
        <w:keepNext/>
        <w:widowControl/>
        <w:tabs>
          <w:tab w:val="left" w:pos="0"/>
          <w:tab w:val="left" w:pos="252"/>
          <w:tab w:val="left" w:pos="1170"/>
          <w:tab w:val="left" w:pos="5222"/>
          <w:tab w:val="left" w:pos="6300"/>
          <w:tab w:val="right" w:leader="dot" w:pos="9292"/>
        </w:tabs>
        <w:jc w:val="both"/>
        <w:rPr>
          <w:rFonts w:ascii="BentonSans Comp Regular" w:hAnsi="BentonSans Comp Regular"/>
          <w:b/>
        </w:rPr>
      </w:pPr>
      <w:r>
        <w:rPr>
          <w:rFonts w:ascii="BentonSans Comp Regular" w:hAnsi="BentonSans Comp Regular"/>
          <w:b/>
        </w:rPr>
        <w:t>Progression Requirements</w:t>
      </w:r>
      <w:r w:rsidR="002343F2" w:rsidRPr="002B4E87">
        <w:rPr>
          <w:rFonts w:ascii="BentonSans Comp Regular" w:hAnsi="BentonSans Comp Regular"/>
          <w:b/>
        </w:rPr>
        <w:t xml:space="preserve"> </w:t>
      </w:r>
    </w:p>
    <w:p w14:paraId="3E8957B2" w14:textId="367401B6" w:rsidR="00EA6B06" w:rsidRPr="002B4E87" w:rsidRDefault="00EA6B06" w:rsidP="00EA6B06">
      <w:pPr>
        <w:keepNext/>
        <w:widowControl/>
        <w:tabs>
          <w:tab w:val="left" w:pos="0"/>
          <w:tab w:val="left" w:pos="252"/>
          <w:tab w:val="left" w:pos="1170"/>
          <w:tab w:val="left" w:pos="5222"/>
          <w:tab w:val="left" w:pos="6300"/>
          <w:tab w:val="right" w:leader="dot" w:pos="9292"/>
        </w:tabs>
        <w:jc w:val="both"/>
        <w:rPr>
          <w:rFonts w:ascii="BentonSans Comp Regular" w:hAnsi="BentonSans Comp Regular" w:cs="Courier New"/>
          <w:sz w:val="20"/>
        </w:rPr>
      </w:pPr>
      <w:r w:rsidRPr="002B4E87">
        <w:rPr>
          <w:rFonts w:ascii="BentonSans Comp Regular" w:hAnsi="BentonSans Comp Regular"/>
          <w:sz w:val="20"/>
        </w:rPr>
        <w:t xml:space="preserve">All Theatre (THEA) courses must be passed with a grade of C or above, </w:t>
      </w:r>
      <w:r w:rsidRPr="002B4E87">
        <w:rPr>
          <w:rFonts w:ascii="BentonSans Comp Regular" w:hAnsi="BentonSans Comp Regular" w:cs="Courier New"/>
          <w:sz w:val="20"/>
        </w:rPr>
        <w:t xml:space="preserve">with no more than one grade of D </w:t>
      </w:r>
      <w:r w:rsidR="009F5B2F" w:rsidRPr="002B4E87">
        <w:rPr>
          <w:rFonts w:ascii="BentonSans Comp Regular" w:hAnsi="BentonSans Comp Regular" w:cs="Courier New"/>
          <w:sz w:val="20"/>
        </w:rPr>
        <w:t xml:space="preserve">in </w:t>
      </w:r>
      <w:r w:rsidR="009F5B2F">
        <w:rPr>
          <w:rFonts w:ascii="BentonSans Comp Regular" w:hAnsi="BentonSans Comp Regular" w:cs="Courier New"/>
          <w:sz w:val="20"/>
        </w:rPr>
        <w:t xml:space="preserve">a </w:t>
      </w:r>
      <w:r w:rsidR="009F5B2F" w:rsidRPr="002B4E87">
        <w:rPr>
          <w:rFonts w:ascii="BentonSans Comp Regular" w:hAnsi="BentonSans Comp Regular" w:cs="Courier New"/>
          <w:sz w:val="20"/>
        </w:rPr>
        <w:t>Theatre course</w:t>
      </w:r>
      <w:r w:rsidRPr="002B4E87">
        <w:rPr>
          <w:rFonts w:ascii="BentonSans Comp Regular" w:hAnsi="BentonSans Comp Regular" w:cs="Courier New"/>
          <w:sz w:val="20"/>
        </w:rPr>
        <w:t xml:space="preserve">.  </w:t>
      </w:r>
    </w:p>
    <w:p w14:paraId="66809092" w14:textId="77777777" w:rsidR="002343F2" w:rsidRPr="002B4E87" w:rsidRDefault="002343F2" w:rsidP="002343F2">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6D37264D" w14:textId="77777777" w:rsidR="002343F2" w:rsidRPr="002B4E87" w:rsidRDefault="002343F2" w:rsidP="002343F2">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2B4E87">
        <w:rPr>
          <w:rFonts w:ascii="BentonSans Comp Regular" w:hAnsi="BentonSans Comp Regular"/>
          <w:b/>
          <w:color w:val="000000"/>
        </w:rPr>
        <w:t>Honors Program</w:t>
      </w:r>
    </w:p>
    <w:p w14:paraId="77C53C13" w14:textId="31D90949" w:rsidR="002343F2" w:rsidRPr="002B4E87" w:rsidRDefault="002343F2" w:rsidP="002343F2">
      <w:pPr>
        <w:widowControl/>
        <w:jc w:val="both"/>
        <w:rPr>
          <w:rFonts w:ascii="BentonSans Comp Regular" w:hAnsi="BentonSans Comp Regular"/>
          <w:snapToGrid/>
          <w:color w:val="000000" w:themeColor="text1"/>
          <w:sz w:val="20"/>
        </w:rPr>
      </w:pPr>
      <w:r w:rsidRPr="002B4E87">
        <w:rPr>
          <w:rFonts w:ascii="BentonSans Comp Regular" w:hAnsi="BentonSans Comp Regular"/>
          <w:snapToGrid/>
          <w:color w:val="000000" w:themeColor="text1"/>
          <w:sz w:val="20"/>
        </w:rPr>
        <w:t xml:space="preserve">For details about the Honors Program in Arts + Architecture, </w:t>
      </w:r>
      <w:r w:rsidRPr="002B4E87">
        <w:rPr>
          <w:rFonts w:ascii="BentonSans Comp Regular" w:hAnsi="BentonSans Comp Regular"/>
          <w:color w:val="000000"/>
          <w:sz w:val="20"/>
        </w:rPr>
        <w:t xml:space="preserve">see the beginning of the </w:t>
      </w:r>
      <w:r w:rsidR="00AE2AF8" w:rsidRPr="002B4E87">
        <w:rPr>
          <w:rFonts w:ascii="BentonSans Comp Regular" w:hAnsi="BentonSans Comp Regular"/>
          <w:color w:val="000000"/>
          <w:sz w:val="20"/>
        </w:rPr>
        <w:t>College of Arts + Architecture</w:t>
      </w:r>
      <w:r w:rsidRPr="002B4E87">
        <w:rPr>
          <w:rFonts w:ascii="BentonSans Comp Regular" w:hAnsi="BentonSans Comp Regular"/>
          <w:color w:val="000000"/>
          <w:sz w:val="20"/>
        </w:rPr>
        <w:t xml:space="preserve"> section</w:t>
      </w:r>
      <w:r w:rsidRPr="002B4E87">
        <w:rPr>
          <w:rFonts w:ascii="BentonSans Comp Regular" w:hAnsi="BentonSans Comp Regular"/>
          <w:snapToGrid/>
          <w:color w:val="000000" w:themeColor="text1"/>
          <w:sz w:val="20"/>
        </w:rPr>
        <w:t>.</w:t>
      </w:r>
    </w:p>
    <w:p w14:paraId="649E9884" w14:textId="77777777" w:rsidR="002343F2" w:rsidRPr="002B4E87" w:rsidRDefault="002343F2" w:rsidP="00034F57">
      <w:pPr>
        <w:widowControl/>
        <w:tabs>
          <w:tab w:val="left" w:pos="0"/>
          <w:tab w:val="left" w:pos="252"/>
          <w:tab w:val="left" w:pos="1170"/>
          <w:tab w:val="left" w:pos="4590"/>
          <w:tab w:val="left" w:pos="5222"/>
          <w:tab w:val="left" w:pos="6300"/>
          <w:tab w:val="right" w:leader="dot" w:pos="9292"/>
        </w:tabs>
        <w:jc w:val="both"/>
        <w:rPr>
          <w:rFonts w:ascii="BentonSans Comp Regular" w:hAnsi="BentonSans Comp Regular"/>
          <w:sz w:val="20"/>
        </w:rPr>
      </w:pPr>
    </w:p>
    <w:p w14:paraId="334DE449" w14:textId="77777777" w:rsidR="005B5924" w:rsidRPr="002B4E87" w:rsidRDefault="00DE29EE" w:rsidP="00DE29EE">
      <w:pPr>
        <w:widowControl/>
        <w:pBdr>
          <w:top w:val="single" w:sz="4" w:space="1" w:color="auto"/>
        </w:pBdr>
        <w:tabs>
          <w:tab w:val="left" w:pos="0"/>
          <w:tab w:val="left" w:pos="252"/>
          <w:tab w:val="left" w:pos="1170"/>
          <w:tab w:val="left" w:pos="5222"/>
          <w:tab w:val="left" w:pos="6300"/>
          <w:tab w:val="right" w:leader="dot" w:pos="9292"/>
        </w:tabs>
        <w:jc w:val="both"/>
        <w:rPr>
          <w:rFonts w:ascii="BentonSans Comp Regular" w:hAnsi="BentonSans Comp Regular"/>
          <w:b/>
          <w:sz w:val="32"/>
          <w:szCs w:val="32"/>
        </w:rPr>
      </w:pPr>
      <w:r w:rsidRPr="002B4E87">
        <w:rPr>
          <w:rFonts w:ascii="BentonSans Comp Regular" w:hAnsi="BentonSans Comp Regular"/>
          <w:b/>
          <w:sz w:val="32"/>
          <w:szCs w:val="32"/>
        </w:rPr>
        <w:t>Bachelor of Arts in Theatre</w:t>
      </w:r>
      <w:r w:rsidR="00053A5F" w:rsidRPr="002B4E87">
        <w:rPr>
          <w:rFonts w:ascii="BentonSans Comp Regular" w:hAnsi="BentonSans Comp Regular"/>
          <w:b/>
          <w:i/>
          <w:sz w:val="28"/>
          <w:szCs w:val="28"/>
        </w:rPr>
        <w:t xml:space="preserve"> with Concentration in Performance</w:t>
      </w:r>
    </w:p>
    <w:p w14:paraId="4E3B8050" w14:textId="77777777" w:rsidR="007401C9" w:rsidRPr="002B4E87" w:rsidRDefault="007401C9" w:rsidP="007401C9">
      <w:pPr>
        <w:widowControl/>
        <w:tabs>
          <w:tab w:val="left" w:pos="0"/>
          <w:tab w:val="left" w:pos="252"/>
          <w:tab w:val="left" w:pos="1170"/>
          <w:tab w:val="left" w:pos="5222"/>
          <w:tab w:val="left" w:pos="6300"/>
          <w:tab w:val="right" w:leader="dot" w:pos="9292"/>
        </w:tabs>
        <w:jc w:val="both"/>
        <w:rPr>
          <w:rFonts w:ascii="BentonSans Comp Regular" w:hAnsi="BentonSans Comp Regular"/>
          <w:b/>
        </w:rPr>
      </w:pPr>
    </w:p>
    <w:p w14:paraId="249FA855" w14:textId="77777777" w:rsidR="002D46C8" w:rsidRPr="002B4E87" w:rsidRDefault="002D46C8" w:rsidP="002D46C8">
      <w:pPr>
        <w:widowControl/>
        <w:tabs>
          <w:tab w:val="left" w:pos="0"/>
          <w:tab w:val="left" w:pos="252"/>
          <w:tab w:val="left" w:pos="1170"/>
          <w:tab w:val="left" w:pos="5222"/>
          <w:tab w:val="left" w:pos="6300"/>
          <w:tab w:val="right" w:leader="dot" w:pos="9292"/>
        </w:tabs>
        <w:jc w:val="both"/>
        <w:rPr>
          <w:rFonts w:ascii="BentonSans Comp Regular" w:hAnsi="BentonSans Comp Regular"/>
          <w:b/>
        </w:rPr>
      </w:pPr>
      <w:r w:rsidRPr="002B4E87">
        <w:rPr>
          <w:rFonts w:ascii="BentonSans Comp Regular" w:hAnsi="BentonSans Comp Regular"/>
          <w:b/>
        </w:rPr>
        <w:t>Admission Requirements</w:t>
      </w:r>
    </w:p>
    <w:p w14:paraId="1C097AC1" w14:textId="77777777" w:rsidR="002D46C8" w:rsidRPr="002B4E87" w:rsidRDefault="002D46C8" w:rsidP="002D46C8">
      <w:pPr>
        <w:tabs>
          <w:tab w:val="left" w:pos="90"/>
          <w:tab w:val="left" w:pos="360"/>
          <w:tab w:val="left" w:pos="630"/>
          <w:tab w:val="left" w:pos="900"/>
        </w:tabs>
        <w:jc w:val="both"/>
        <w:rPr>
          <w:rFonts w:ascii="BentonSans Comp Regular" w:hAnsi="BentonSans Comp Regular"/>
          <w:b/>
          <w:color w:val="000000"/>
          <w:sz w:val="20"/>
        </w:rPr>
      </w:pPr>
      <w:r w:rsidRPr="002B4E87">
        <w:rPr>
          <w:rFonts w:ascii="BentonSans Comp Regular" w:hAnsi="BentonSans Comp Regular"/>
          <w:b/>
          <w:color w:val="000000"/>
          <w:sz w:val="20"/>
        </w:rPr>
        <w:t>Freshmen</w:t>
      </w:r>
      <w:r>
        <w:rPr>
          <w:rFonts w:ascii="BentonSans Comp Regular" w:hAnsi="BentonSans Comp Regular"/>
          <w:b/>
          <w:color w:val="000000"/>
          <w:sz w:val="20"/>
        </w:rPr>
        <w:t xml:space="preserve"> and Transfers</w:t>
      </w:r>
    </w:p>
    <w:p w14:paraId="32B70898" w14:textId="77777777" w:rsidR="002D46C8" w:rsidRDefault="002D46C8" w:rsidP="002D46C8">
      <w:pPr>
        <w:pStyle w:val="ListParagraph"/>
        <w:numPr>
          <w:ilvl w:val="0"/>
          <w:numId w:val="14"/>
        </w:numPr>
        <w:tabs>
          <w:tab w:val="left" w:pos="90"/>
          <w:tab w:val="left" w:pos="360"/>
          <w:tab w:val="left" w:pos="630"/>
          <w:tab w:val="left" w:pos="900"/>
        </w:tabs>
        <w:jc w:val="both"/>
        <w:rPr>
          <w:rFonts w:ascii="BentonSans Comp Regular" w:hAnsi="BentonSans Comp Regular"/>
          <w:color w:val="000000"/>
          <w:sz w:val="20"/>
        </w:rPr>
      </w:pPr>
      <w:r w:rsidRPr="002D46C8">
        <w:rPr>
          <w:rFonts w:ascii="BentonSans Comp Regular" w:hAnsi="BentonSans Comp Regular"/>
          <w:color w:val="000000"/>
          <w:sz w:val="20"/>
        </w:rPr>
        <w:t>Students who meet the University's admissions requirements are</w:t>
      </w:r>
      <w:r>
        <w:rPr>
          <w:rFonts w:ascii="BentonSans Comp Regular" w:hAnsi="BentonSans Comp Regular"/>
          <w:color w:val="000000"/>
          <w:sz w:val="20"/>
        </w:rPr>
        <w:t xml:space="preserve"> </w:t>
      </w:r>
    </w:p>
    <w:p w14:paraId="32D177D3" w14:textId="77777777" w:rsidR="002D46C8" w:rsidRPr="002D46C8" w:rsidRDefault="002D46C8" w:rsidP="002D46C8">
      <w:pPr>
        <w:tabs>
          <w:tab w:val="left" w:pos="90"/>
          <w:tab w:val="left" w:pos="360"/>
          <w:tab w:val="left" w:pos="630"/>
          <w:tab w:val="left" w:pos="900"/>
        </w:tabs>
        <w:ind w:left="90"/>
        <w:jc w:val="both"/>
        <w:rPr>
          <w:rFonts w:ascii="BentonSans Comp Regular" w:hAnsi="BentonSans Comp Regular"/>
          <w:color w:val="000000"/>
          <w:sz w:val="20"/>
        </w:rPr>
      </w:pPr>
      <w:r>
        <w:rPr>
          <w:rFonts w:ascii="BentonSans Comp Regular" w:hAnsi="BentonSans Comp Regular"/>
          <w:color w:val="000000"/>
          <w:sz w:val="20"/>
        </w:rPr>
        <w:tab/>
      </w:r>
      <w:r w:rsidRPr="002D46C8">
        <w:rPr>
          <w:rFonts w:ascii="BentonSans Comp Regular" w:hAnsi="BentonSans Comp Regular"/>
          <w:color w:val="000000"/>
          <w:sz w:val="20"/>
        </w:rPr>
        <w:t>admissible to the major.</w:t>
      </w:r>
    </w:p>
    <w:p w14:paraId="28EEB3DE" w14:textId="77777777" w:rsidR="002D46C8" w:rsidRPr="0021189C" w:rsidRDefault="002D46C8" w:rsidP="002D46C8">
      <w:pPr>
        <w:pStyle w:val="ListParagraph"/>
        <w:numPr>
          <w:ilvl w:val="0"/>
          <w:numId w:val="14"/>
        </w:num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See University Admission Requirements</w:t>
      </w:r>
    </w:p>
    <w:p w14:paraId="687719CC" w14:textId="77777777" w:rsidR="002D46C8" w:rsidRDefault="002D46C8" w:rsidP="002D46C8">
      <w:pPr>
        <w:pStyle w:val="ListParagraph"/>
        <w:numPr>
          <w:ilvl w:val="0"/>
          <w:numId w:val="14"/>
        </w:numPr>
        <w:tabs>
          <w:tab w:val="left" w:pos="90"/>
          <w:tab w:val="left" w:pos="360"/>
          <w:tab w:val="left" w:pos="630"/>
          <w:tab w:val="left" w:pos="900"/>
        </w:tabs>
        <w:jc w:val="both"/>
        <w:rPr>
          <w:rFonts w:ascii="BentonSans Comp Regular" w:hAnsi="BentonSans Comp Regular"/>
          <w:color w:val="000000"/>
          <w:sz w:val="20"/>
        </w:rPr>
      </w:pPr>
      <w:r w:rsidRPr="0005359C">
        <w:rPr>
          <w:rFonts w:ascii="BentonSans Comp Regular" w:hAnsi="BentonSans Comp Regular"/>
          <w:i/>
          <w:color w:val="000000"/>
          <w:sz w:val="20"/>
        </w:rPr>
        <w:t xml:space="preserve">Declaration of Major: </w:t>
      </w:r>
      <w:r w:rsidRPr="0005359C">
        <w:rPr>
          <w:rFonts w:ascii="BentonSans Comp Regular" w:hAnsi="BentonSans Comp Regular"/>
          <w:color w:val="000000"/>
          <w:sz w:val="20"/>
        </w:rPr>
        <w:t>Students can declare the Theatre major on</w:t>
      </w:r>
    </w:p>
    <w:p w14:paraId="3C259242" w14:textId="77777777" w:rsidR="002D46C8" w:rsidRPr="002D46C8" w:rsidRDefault="002D46C8" w:rsidP="002D46C8">
      <w:pPr>
        <w:tabs>
          <w:tab w:val="left" w:pos="90"/>
          <w:tab w:val="left" w:pos="360"/>
          <w:tab w:val="left" w:pos="630"/>
          <w:tab w:val="left" w:pos="900"/>
        </w:tabs>
        <w:ind w:left="360"/>
        <w:jc w:val="both"/>
        <w:rPr>
          <w:rFonts w:ascii="BentonSans Comp Regular" w:hAnsi="BentonSans Comp Regular"/>
          <w:color w:val="000000"/>
          <w:sz w:val="20"/>
        </w:rPr>
      </w:pPr>
      <w:r w:rsidRPr="002D46C8">
        <w:rPr>
          <w:rFonts w:ascii="BentonSans Comp Regular" w:hAnsi="BentonSans Comp Regular"/>
          <w:color w:val="000000"/>
          <w:sz w:val="20"/>
        </w:rPr>
        <w:t>their application for enrollment, after being admitted to the University, or transfer in from another major on campus.</w:t>
      </w:r>
    </w:p>
    <w:p w14:paraId="0868BE14" w14:textId="77777777" w:rsidR="002D46C8" w:rsidRDefault="002D46C8" w:rsidP="002D46C8">
      <w:pPr>
        <w:pStyle w:val="ListParagraph"/>
        <w:numPr>
          <w:ilvl w:val="0"/>
          <w:numId w:val="14"/>
        </w:numPr>
        <w:tabs>
          <w:tab w:val="left" w:pos="90"/>
          <w:tab w:val="left" w:pos="360"/>
          <w:tab w:val="left" w:pos="630"/>
          <w:tab w:val="left" w:pos="900"/>
        </w:tabs>
        <w:jc w:val="both"/>
        <w:rPr>
          <w:rFonts w:ascii="BentonSans Comp Regular" w:hAnsi="BentonSans Comp Regular"/>
          <w:color w:val="000000"/>
          <w:sz w:val="20"/>
        </w:rPr>
      </w:pPr>
      <w:r w:rsidRPr="0005359C">
        <w:rPr>
          <w:rFonts w:ascii="BentonSans Comp Regular" w:hAnsi="BentonSans Comp Regular"/>
          <w:i/>
          <w:color w:val="000000"/>
          <w:sz w:val="20"/>
        </w:rPr>
        <w:t>Transferable Credit Hours:</w:t>
      </w:r>
      <w:r w:rsidRPr="0005359C">
        <w:rPr>
          <w:rFonts w:ascii="BentonSans Comp Regular" w:hAnsi="BentonSans Comp Regular"/>
          <w:color w:val="000000"/>
          <w:sz w:val="20"/>
        </w:rPr>
        <w:t xml:space="preserve">  Determined by UNC Charlotte</w:t>
      </w:r>
    </w:p>
    <w:p w14:paraId="3550BF69" w14:textId="77777777" w:rsidR="002D46C8" w:rsidRPr="002D46C8" w:rsidRDefault="002D46C8" w:rsidP="002D46C8">
      <w:pPr>
        <w:tabs>
          <w:tab w:val="left" w:pos="90"/>
          <w:tab w:val="left" w:pos="360"/>
          <w:tab w:val="left" w:pos="630"/>
          <w:tab w:val="left" w:pos="900"/>
        </w:tabs>
        <w:ind w:left="90"/>
        <w:jc w:val="both"/>
        <w:rPr>
          <w:rFonts w:ascii="BentonSans Comp Regular" w:hAnsi="BentonSans Comp Regular"/>
          <w:color w:val="000000"/>
          <w:sz w:val="20"/>
        </w:rPr>
      </w:pPr>
      <w:r>
        <w:rPr>
          <w:rFonts w:ascii="BentonSans Comp Regular" w:hAnsi="BentonSans Comp Regular"/>
          <w:color w:val="000000"/>
          <w:sz w:val="20"/>
        </w:rPr>
        <w:tab/>
      </w:r>
      <w:r w:rsidRPr="002D46C8">
        <w:rPr>
          <w:rFonts w:ascii="BentonSans Comp Regular" w:hAnsi="BentonSans Comp Regular"/>
          <w:color w:val="000000"/>
          <w:sz w:val="20"/>
        </w:rPr>
        <w:t xml:space="preserve">Undergraduate Admissions. </w:t>
      </w:r>
    </w:p>
    <w:p w14:paraId="75CBF72F" w14:textId="77777777" w:rsidR="002D46C8" w:rsidRDefault="002D46C8" w:rsidP="002D46C8">
      <w:pPr>
        <w:tabs>
          <w:tab w:val="left" w:pos="90"/>
          <w:tab w:val="left" w:pos="360"/>
          <w:tab w:val="left" w:pos="630"/>
          <w:tab w:val="left" w:pos="900"/>
        </w:tabs>
        <w:jc w:val="both"/>
        <w:rPr>
          <w:rFonts w:ascii="BentonSans Comp Regular" w:hAnsi="BentonSans Comp Regular"/>
          <w:color w:val="000000"/>
          <w:sz w:val="20"/>
        </w:rPr>
      </w:pPr>
    </w:p>
    <w:p w14:paraId="2CD6B053" w14:textId="77777777" w:rsidR="002D46C8" w:rsidRDefault="002D46C8" w:rsidP="002D46C8">
      <w:p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b/>
          <w:color w:val="000000"/>
          <w:sz w:val="20"/>
        </w:rPr>
        <w:t>Currently Enrolled Students</w:t>
      </w:r>
    </w:p>
    <w:p w14:paraId="1C599217" w14:textId="36403366" w:rsidR="007401C9" w:rsidRDefault="002D46C8" w:rsidP="002D46C8">
      <w:pPr>
        <w:widowControl/>
        <w:tabs>
          <w:tab w:val="left" w:pos="0"/>
          <w:tab w:val="left" w:pos="252"/>
          <w:tab w:val="left" w:pos="1170"/>
          <w:tab w:val="left" w:pos="5222"/>
          <w:tab w:val="left" w:pos="6300"/>
          <w:tab w:val="right" w:leader="dot" w:pos="9292"/>
        </w:tabs>
        <w:jc w:val="both"/>
        <w:rPr>
          <w:rFonts w:ascii="BentonSans Comp Regular" w:hAnsi="BentonSans Comp Regular"/>
          <w:color w:val="000000"/>
          <w:sz w:val="20"/>
        </w:rPr>
      </w:pPr>
      <w:r w:rsidRPr="002D46C8">
        <w:rPr>
          <w:rFonts w:ascii="BentonSans Comp Regular" w:hAnsi="BentonSans Comp Regular"/>
          <w:color w:val="000000"/>
          <w:sz w:val="20"/>
        </w:rPr>
        <w:t>Currently enrolled UNC Charlotte students may declare the major at any time by completing a Change of Major Form.</w:t>
      </w:r>
    </w:p>
    <w:p w14:paraId="58009B5B" w14:textId="77777777" w:rsidR="002D46C8" w:rsidRPr="002B4E87" w:rsidRDefault="002D46C8" w:rsidP="002D46C8">
      <w:pPr>
        <w:widowControl/>
        <w:tabs>
          <w:tab w:val="left" w:pos="0"/>
          <w:tab w:val="left" w:pos="252"/>
          <w:tab w:val="left" w:pos="1170"/>
          <w:tab w:val="left" w:pos="5222"/>
          <w:tab w:val="left" w:pos="6300"/>
          <w:tab w:val="right" w:leader="dot" w:pos="9292"/>
        </w:tabs>
        <w:jc w:val="both"/>
        <w:rPr>
          <w:rFonts w:ascii="BentonSans Comp Regular" w:hAnsi="BentonSans Comp Regular"/>
          <w:b/>
        </w:rPr>
      </w:pPr>
    </w:p>
    <w:p w14:paraId="334640EA" w14:textId="77777777" w:rsidR="00DE29EE" w:rsidRPr="002B4E87" w:rsidRDefault="00DE29EE" w:rsidP="00034F57">
      <w:pPr>
        <w:widowControl/>
        <w:tabs>
          <w:tab w:val="left" w:pos="0"/>
          <w:tab w:val="left" w:pos="252"/>
          <w:tab w:val="left" w:pos="1170"/>
          <w:tab w:val="left" w:pos="5222"/>
          <w:tab w:val="left" w:pos="6300"/>
          <w:tab w:val="right" w:leader="dot" w:pos="9292"/>
        </w:tabs>
        <w:jc w:val="both"/>
        <w:rPr>
          <w:rFonts w:ascii="BentonSans Comp Regular" w:hAnsi="BentonSans Comp Regular"/>
          <w:b/>
        </w:rPr>
      </w:pPr>
      <w:r w:rsidRPr="002B4E87">
        <w:rPr>
          <w:rFonts w:ascii="BentonSans Comp Regular" w:hAnsi="BentonSans Comp Regular"/>
          <w:b/>
        </w:rPr>
        <w:t xml:space="preserve">Degree Requirements </w:t>
      </w:r>
    </w:p>
    <w:p w14:paraId="29353291" w14:textId="77777777" w:rsidR="005B5924" w:rsidRPr="002B4E87" w:rsidRDefault="00053A5F" w:rsidP="00034F57">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r w:rsidRPr="002B4E87">
        <w:rPr>
          <w:rFonts w:ascii="BentonSans Comp Regular" w:hAnsi="BentonSans Comp Regular"/>
          <w:sz w:val="20"/>
        </w:rPr>
        <w:t>The Theatre major with a Concentration in Performance leading to the B.A.</w:t>
      </w:r>
      <w:r w:rsidR="00AE2436" w:rsidRPr="002B4E87">
        <w:rPr>
          <w:rFonts w:ascii="BentonSans Comp Regular" w:hAnsi="BentonSans Comp Regular"/>
          <w:sz w:val="20"/>
        </w:rPr>
        <w:t xml:space="preserve"> degree</w:t>
      </w:r>
      <w:r w:rsidRPr="002B4E87">
        <w:rPr>
          <w:rFonts w:ascii="BentonSans Comp Regular" w:hAnsi="BentonSans Comp Regular"/>
          <w:sz w:val="20"/>
        </w:rPr>
        <w:t xml:space="preserve"> requires a total of 120 credit hours, including 45 credit</w:t>
      </w:r>
      <w:r w:rsidR="00543035" w:rsidRPr="002B4E87">
        <w:rPr>
          <w:rFonts w:ascii="BentonSans Comp Regular" w:hAnsi="BentonSans Comp Regular"/>
          <w:sz w:val="20"/>
        </w:rPr>
        <w:t xml:space="preserve"> hour</w:t>
      </w:r>
      <w:r w:rsidRPr="002B4E87">
        <w:rPr>
          <w:rFonts w:ascii="BentonSans Comp Regular" w:hAnsi="BentonSans Comp Regular"/>
          <w:sz w:val="20"/>
        </w:rPr>
        <w:t xml:space="preserve">s of theatre courses. </w:t>
      </w:r>
      <w:r w:rsidR="00543035" w:rsidRPr="002B4E87">
        <w:rPr>
          <w:rFonts w:ascii="BentonSans Comp Regular" w:hAnsi="BentonSans Comp Regular"/>
          <w:sz w:val="20"/>
        </w:rPr>
        <w:t xml:space="preserve"> </w:t>
      </w:r>
      <w:r w:rsidRPr="002B4E87">
        <w:rPr>
          <w:rFonts w:ascii="BentonSans Comp Regular" w:hAnsi="BentonSans Comp Regular"/>
          <w:sz w:val="20"/>
        </w:rPr>
        <w:t>This is a structured curriculum.  Students must take 26 credit hours of Core Courses before advancing to the prescribed 19 credit hours of the Concentration in Performance.</w:t>
      </w:r>
      <w:r w:rsidR="002A767C" w:rsidRPr="002B4E87">
        <w:rPr>
          <w:rFonts w:ascii="BentonSans Comp Regular" w:hAnsi="BentonSans Comp Regular"/>
          <w:sz w:val="20"/>
        </w:rPr>
        <w:t xml:space="preserve"> </w:t>
      </w:r>
    </w:p>
    <w:p w14:paraId="78E1AB2E" w14:textId="77777777" w:rsidR="00DE29EE" w:rsidRPr="002B4E87" w:rsidRDefault="00DE29EE" w:rsidP="00034F57">
      <w:pPr>
        <w:widowControl/>
        <w:tabs>
          <w:tab w:val="left" w:pos="0"/>
          <w:tab w:val="left" w:pos="252"/>
          <w:tab w:val="left" w:pos="1170"/>
          <w:tab w:val="left" w:pos="5222"/>
          <w:tab w:val="left" w:pos="6300"/>
          <w:tab w:val="right" w:leader="dot" w:pos="9292"/>
        </w:tabs>
        <w:jc w:val="both"/>
        <w:rPr>
          <w:rFonts w:ascii="BentonSans Comp Regular" w:hAnsi="BentonSans Comp Regular"/>
          <w:b/>
        </w:rPr>
      </w:pPr>
    </w:p>
    <w:p w14:paraId="353F6F54" w14:textId="77777777" w:rsidR="00A5438F" w:rsidRPr="002B4E87" w:rsidRDefault="00A5438F" w:rsidP="00A5438F">
      <w:pPr>
        <w:tabs>
          <w:tab w:val="left" w:pos="288"/>
        </w:tabs>
        <w:jc w:val="both"/>
        <w:rPr>
          <w:rFonts w:ascii="BentonSans Comp Regular" w:hAnsi="BentonSans Comp Regular"/>
          <w:b/>
          <w:color w:val="000000"/>
          <w:sz w:val="20"/>
        </w:rPr>
      </w:pPr>
      <w:r w:rsidRPr="002B4E87">
        <w:rPr>
          <w:rFonts w:ascii="BentonSans Comp Regular" w:hAnsi="BentonSans Comp Regular"/>
          <w:b/>
          <w:color w:val="000000"/>
          <w:sz w:val="20"/>
        </w:rPr>
        <w:t>College Prospect for Success Course (2 credit hours)</w:t>
      </w:r>
    </w:p>
    <w:p w14:paraId="5D9EBBC9" w14:textId="168FE143" w:rsidR="00A5438F" w:rsidRPr="002B4E87" w:rsidRDefault="00F844F9" w:rsidP="00A5438F">
      <w:pPr>
        <w:widowControl/>
        <w:tabs>
          <w:tab w:val="left" w:pos="288"/>
        </w:tabs>
        <w:rPr>
          <w:rFonts w:ascii="BentonSans Comp Regular" w:hAnsi="BentonSans Comp Regular"/>
          <w:i/>
          <w:color w:val="000000"/>
          <w:sz w:val="20"/>
        </w:rPr>
      </w:pPr>
      <w:r w:rsidRPr="002B4E87">
        <w:rPr>
          <w:rFonts w:ascii="BentonSans Comp Regular" w:hAnsi="BentonSans Comp Regular"/>
          <w:i/>
          <w:color w:val="000000"/>
          <w:sz w:val="20"/>
        </w:rPr>
        <w:t>All new freshmen in the College of Arts + Architecture must take the following:</w:t>
      </w:r>
    </w:p>
    <w:p w14:paraId="2D96F8CB" w14:textId="1FC1A3A7" w:rsidR="00A5438F" w:rsidRPr="002B4E87" w:rsidRDefault="00A5438F" w:rsidP="00A5438F">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COAA 1101</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Student Success in Architecture, Art, Performance, and Design (2)</w:t>
      </w:r>
    </w:p>
    <w:p w14:paraId="13D3575E" w14:textId="77777777" w:rsidR="00A5438F" w:rsidRPr="002B4E87" w:rsidRDefault="00A5438F" w:rsidP="00A5438F">
      <w:pPr>
        <w:tabs>
          <w:tab w:val="left" w:pos="288"/>
        </w:tabs>
        <w:jc w:val="both"/>
        <w:rPr>
          <w:rFonts w:ascii="BentonSans Comp Regular" w:hAnsi="BentonSans Comp Regular"/>
          <w:color w:val="000000"/>
          <w:sz w:val="20"/>
        </w:rPr>
      </w:pPr>
    </w:p>
    <w:p w14:paraId="047100FF" w14:textId="77777777" w:rsidR="00796D39" w:rsidRPr="002B4E87" w:rsidRDefault="00874DEF" w:rsidP="00796D39">
      <w:pPr>
        <w:tabs>
          <w:tab w:val="left" w:pos="288"/>
        </w:tabs>
        <w:jc w:val="both"/>
        <w:rPr>
          <w:rFonts w:ascii="BentonSans Comp Regular" w:hAnsi="BentonSans Comp Regular"/>
          <w:b/>
          <w:color w:val="000000"/>
          <w:sz w:val="20"/>
        </w:rPr>
      </w:pPr>
      <w:r w:rsidRPr="002B4E87">
        <w:rPr>
          <w:rFonts w:ascii="BentonSans Comp Regular" w:hAnsi="BentonSans Comp Regular"/>
          <w:b/>
          <w:color w:val="000000"/>
          <w:sz w:val="20"/>
        </w:rPr>
        <w:t>General Education Courses (3</w:t>
      </w:r>
      <w:r w:rsidR="00053A5F" w:rsidRPr="002B4E87">
        <w:rPr>
          <w:rFonts w:ascii="BentonSans Comp Regular" w:hAnsi="BentonSans Comp Regular"/>
          <w:b/>
          <w:color w:val="000000"/>
          <w:sz w:val="20"/>
        </w:rPr>
        <w:t>1-35</w:t>
      </w:r>
      <w:r w:rsidR="00796D39" w:rsidRPr="002B4E87">
        <w:rPr>
          <w:rFonts w:ascii="BentonSans Comp Regular" w:hAnsi="BentonSans Comp Regular"/>
          <w:b/>
          <w:color w:val="000000"/>
          <w:sz w:val="20"/>
        </w:rPr>
        <w:t xml:space="preserve"> credit hours)</w:t>
      </w:r>
    </w:p>
    <w:p w14:paraId="7E3FDEB8" w14:textId="77777777" w:rsidR="00796D39" w:rsidRPr="002B4E87" w:rsidRDefault="00796D39" w:rsidP="00796D39">
      <w:pPr>
        <w:tabs>
          <w:tab w:val="left" w:pos="288"/>
        </w:tabs>
        <w:jc w:val="both"/>
        <w:rPr>
          <w:rFonts w:ascii="BentonSans Comp Regular" w:hAnsi="BentonSans Comp Regular"/>
          <w:color w:val="000000"/>
          <w:sz w:val="20"/>
        </w:rPr>
      </w:pPr>
      <w:r w:rsidRPr="002B4E87">
        <w:rPr>
          <w:rFonts w:ascii="BentonSans Comp Regular" w:hAnsi="BentonSans Comp Regular"/>
          <w:color w:val="000000"/>
          <w:sz w:val="20"/>
        </w:rPr>
        <w:t xml:space="preserve">For details on required courses, refer to the General Education program.  </w:t>
      </w:r>
    </w:p>
    <w:p w14:paraId="73503FDD" w14:textId="77777777" w:rsidR="00796D39" w:rsidRPr="002B4E87" w:rsidRDefault="00796D39" w:rsidP="00796D39">
      <w:pPr>
        <w:tabs>
          <w:tab w:val="left" w:pos="288"/>
        </w:tabs>
        <w:jc w:val="both"/>
        <w:rPr>
          <w:rFonts w:ascii="BentonSans Comp Regular" w:hAnsi="BentonSans Comp Regular"/>
          <w:b/>
          <w:color w:val="000000"/>
          <w:sz w:val="20"/>
        </w:rPr>
      </w:pPr>
    </w:p>
    <w:p w14:paraId="68AEE769" w14:textId="77777777" w:rsidR="000A7B8F" w:rsidRPr="002B4E87" w:rsidRDefault="00555A2F" w:rsidP="000A7B8F">
      <w:pPr>
        <w:tabs>
          <w:tab w:val="left" w:pos="254"/>
          <w:tab w:val="left" w:pos="509"/>
          <w:tab w:val="left" w:pos="4004"/>
        </w:tabs>
        <w:ind w:left="288" w:hanging="288"/>
        <w:rPr>
          <w:rFonts w:ascii="BentonSans Comp Regular" w:hAnsi="BentonSans Comp Regular"/>
          <w:b/>
          <w:sz w:val="20"/>
        </w:rPr>
      </w:pPr>
      <w:r w:rsidRPr="002B4E87">
        <w:rPr>
          <w:rFonts w:ascii="BentonSans Comp Regular" w:hAnsi="BentonSans Comp Regular"/>
          <w:b/>
          <w:sz w:val="20"/>
        </w:rPr>
        <w:t>Foreign Language Requirement (0-8 credit hours)</w:t>
      </w:r>
    </w:p>
    <w:p w14:paraId="18F0972A" w14:textId="3E9CBA81" w:rsidR="00BD24D0" w:rsidRPr="002B4E87" w:rsidRDefault="00B6695C" w:rsidP="00BD24D0">
      <w:pPr>
        <w:tabs>
          <w:tab w:val="left" w:pos="270"/>
          <w:tab w:val="left" w:pos="3780"/>
        </w:tabs>
        <w:jc w:val="both"/>
        <w:rPr>
          <w:rFonts w:ascii="BentonSans Comp Regular" w:hAnsi="BentonSans Comp Regular"/>
          <w:color w:val="000000" w:themeColor="text1"/>
          <w:sz w:val="20"/>
        </w:rPr>
      </w:pPr>
      <w:r w:rsidRPr="002B4E87">
        <w:rPr>
          <w:rFonts w:ascii="BentonSans Comp Regular" w:hAnsi="BentonSans Comp Regular"/>
          <w:snapToGrid/>
          <w:color w:val="000000"/>
          <w:sz w:val="20"/>
          <w:szCs w:val="24"/>
        </w:rPr>
        <w:t xml:space="preserve">Students in this major within the College of Arts + Architecture are </w:t>
      </w:r>
      <w:r w:rsidRPr="002B4E87">
        <w:rPr>
          <w:rFonts w:ascii="BentonSans Comp Regular" w:hAnsi="BentonSans Comp Regular"/>
          <w:snapToGrid/>
          <w:color w:val="000000"/>
          <w:sz w:val="20"/>
          <w:szCs w:val="24"/>
        </w:rPr>
        <w:lastRenderedPageBreak/>
        <w:t>required to</w:t>
      </w:r>
      <w:r w:rsidRPr="002B4E87">
        <w:rPr>
          <w:rFonts w:ascii="BentonSans Comp Regular" w:hAnsi="BentonSans Comp Regular"/>
          <w:sz w:val="20"/>
        </w:rPr>
        <w:t xml:space="preserve"> demonstrate proficiency in the language of their choice through the 1202 level.  </w:t>
      </w:r>
      <w:r w:rsidR="00812C3F" w:rsidRPr="002B4E87">
        <w:rPr>
          <w:rFonts w:ascii="BentonSans Comp Regular" w:hAnsi="BentonSans Comp Regular"/>
          <w:color w:val="000000" w:themeColor="text1"/>
          <w:sz w:val="20"/>
        </w:rPr>
        <w:t>For details, refer to the College of Arts + Architecture Foreign Language Requirements at the beginning of this section.</w:t>
      </w:r>
      <w:r w:rsidR="00BD24D0" w:rsidRPr="002B4E87">
        <w:rPr>
          <w:rFonts w:ascii="BentonSans Comp Regular" w:hAnsi="BentonSans Comp Regular"/>
          <w:color w:val="000000" w:themeColor="text1"/>
          <w:sz w:val="20"/>
        </w:rPr>
        <w:t xml:space="preserve">  </w:t>
      </w:r>
    </w:p>
    <w:p w14:paraId="60E3EEF0" w14:textId="77777777" w:rsidR="000A7B8F" w:rsidRPr="002B4E87" w:rsidRDefault="000A7B8F" w:rsidP="00796D39">
      <w:pPr>
        <w:tabs>
          <w:tab w:val="left" w:pos="288"/>
        </w:tabs>
        <w:jc w:val="both"/>
        <w:rPr>
          <w:rFonts w:ascii="BentonSans Comp Regular" w:hAnsi="BentonSans Comp Regular"/>
          <w:b/>
          <w:color w:val="000000"/>
          <w:sz w:val="20"/>
        </w:rPr>
      </w:pPr>
    </w:p>
    <w:p w14:paraId="23524E5F" w14:textId="468434CE" w:rsidR="00EE2990" w:rsidRPr="002B4E87" w:rsidRDefault="002B3188" w:rsidP="00034F57">
      <w:pPr>
        <w:widowControl/>
        <w:tabs>
          <w:tab w:val="left" w:pos="0"/>
          <w:tab w:val="left" w:pos="252"/>
          <w:tab w:val="left" w:pos="1170"/>
          <w:tab w:val="left" w:pos="5222"/>
          <w:tab w:val="left" w:pos="6300"/>
          <w:tab w:val="right" w:leader="dot" w:pos="9292"/>
        </w:tabs>
        <w:jc w:val="both"/>
        <w:rPr>
          <w:rFonts w:ascii="BentonSans Comp Regular" w:hAnsi="BentonSans Comp Regular"/>
          <w:b/>
          <w:sz w:val="20"/>
        </w:rPr>
      </w:pPr>
      <w:r w:rsidRPr="002B4E87">
        <w:rPr>
          <w:rFonts w:ascii="BentonSans Comp Regular" w:hAnsi="BentonSans Comp Regular"/>
          <w:b/>
          <w:sz w:val="20"/>
        </w:rPr>
        <w:t>Major</w:t>
      </w:r>
      <w:r w:rsidR="00DE29EE" w:rsidRPr="002B4E87">
        <w:rPr>
          <w:rFonts w:ascii="BentonSans Comp Regular" w:hAnsi="BentonSans Comp Regular"/>
          <w:b/>
          <w:sz w:val="20"/>
        </w:rPr>
        <w:t xml:space="preserve"> Courses (</w:t>
      </w:r>
      <w:r w:rsidR="00053A5F" w:rsidRPr="002B4E87">
        <w:rPr>
          <w:rFonts w:ascii="BentonSans Comp Regular" w:hAnsi="BentonSans Comp Regular"/>
          <w:b/>
          <w:sz w:val="20"/>
        </w:rPr>
        <w:t>26</w:t>
      </w:r>
      <w:r w:rsidR="00DE29EE" w:rsidRPr="002B4E87">
        <w:rPr>
          <w:rFonts w:ascii="BentonSans Comp Regular" w:hAnsi="BentonSans Comp Regular"/>
          <w:b/>
          <w:sz w:val="20"/>
        </w:rPr>
        <w:t xml:space="preserve"> </w:t>
      </w:r>
      <w:r w:rsidR="00925F92" w:rsidRPr="002B4E87">
        <w:rPr>
          <w:rFonts w:ascii="BentonSans Comp Regular" w:hAnsi="BentonSans Comp Regular"/>
          <w:b/>
          <w:sz w:val="20"/>
        </w:rPr>
        <w:t xml:space="preserve">credit </w:t>
      </w:r>
      <w:r w:rsidR="00DE29EE" w:rsidRPr="002B4E87">
        <w:rPr>
          <w:rFonts w:ascii="BentonSans Comp Regular" w:hAnsi="BentonSans Comp Regular"/>
          <w:b/>
          <w:sz w:val="20"/>
        </w:rPr>
        <w:t>hours)</w:t>
      </w:r>
    </w:p>
    <w:p w14:paraId="27651ADA" w14:textId="77777777" w:rsidR="00C13AAB" w:rsidRPr="002B4E87" w:rsidRDefault="00C13AAB" w:rsidP="006902C1">
      <w:pPr>
        <w:widowControl/>
        <w:tabs>
          <w:tab w:val="left" w:pos="1080"/>
        </w:tabs>
        <w:jc w:val="both"/>
        <w:rPr>
          <w:rFonts w:ascii="BentonSans Comp Regular" w:hAnsi="BentonSans Comp Regular"/>
          <w:b/>
          <w:i/>
          <w:sz w:val="20"/>
        </w:rPr>
      </w:pPr>
      <w:r w:rsidRPr="002B4E87">
        <w:rPr>
          <w:rFonts w:ascii="BentonSans Comp Regular" w:hAnsi="BentonSans Comp Regular"/>
          <w:b/>
          <w:i/>
          <w:sz w:val="20"/>
        </w:rPr>
        <w:t>Core Courses (14 credit hours)</w:t>
      </w:r>
    </w:p>
    <w:p w14:paraId="27955C8B" w14:textId="78CB3960" w:rsidR="006902C1" w:rsidRPr="002B4E87" w:rsidRDefault="006902C1" w:rsidP="006902C1">
      <w:pPr>
        <w:widowControl/>
        <w:tabs>
          <w:tab w:val="left" w:pos="1080"/>
        </w:tabs>
        <w:jc w:val="both"/>
        <w:rPr>
          <w:rFonts w:ascii="BentonSans Comp Regular" w:hAnsi="BentonSans Comp Regular"/>
          <w:sz w:val="20"/>
        </w:rPr>
      </w:pPr>
      <w:r w:rsidRPr="002B4E87">
        <w:rPr>
          <w:rFonts w:ascii="BentonSans Comp Regular" w:hAnsi="BentonSans Comp Regular"/>
          <w:sz w:val="20"/>
        </w:rPr>
        <w:t>THEA 1140</w:t>
      </w:r>
      <w:r w:rsidR="00BE5CB4" w:rsidRPr="002B4E87">
        <w:rPr>
          <w:rFonts w:ascii="BentonSans Comp Regular" w:hAnsi="BentonSans Comp Regular"/>
          <w:sz w:val="20"/>
        </w:rPr>
        <w:t xml:space="preserve"> - </w:t>
      </w:r>
      <w:r w:rsidRPr="002B4E87">
        <w:rPr>
          <w:rFonts w:ascii="BentonSans Comp Regular" w:hAnsi="BentonSans Comp Regular"/>
          <w:sz w:val="20"/>
        </w:rPr>
        <w:t>The Theatre Experience (3)</w:t>
      </w:r>
    </w:p>
    <w:p w14:paraId="280C05A8" w14:textId="4C7C6CB3" w:rsidR="006902C1" w:rsidRPr="002B4E87" w:rsidRDefault="006902C1" w:rsidP="006902C1">
      <w:pPr>
        <w:widowControl/>
        <w:tabs>
          <w:tab w:val="left" w:pos="1080"/>
        </w:tabs>
        <w:jc w:val="both"/>
        <w:rPr>
          <w:rFonts w:ascii="BentonSans Comp Regular" w:hAnsi="BentonSans Comp Regular"/>
          <w:sz w:val="20"/>
        </w:rPr>
      </w:pPr>
      <w:r w:rsidRPr="002B4E87">
        <w:rPr>
          <w:rFonts w:ascii="BentonSans Comp Regular" w:hAnsi="BentonSans Comp Regular"/>
          <w:sz w:val="20"/>
        </w:rPr>
        <w:t>THEA 1265</w:t>
      </w:r>
      <w:r w:rsidR="00BE5CB4" w:rsidRPr="002B4E87">
        <w:rPr>
          <w:rFonts w:ascii="BentonSans Comp Regular" w:hAnsi="BentonSans Comp Regular"/>
          <w:sz w:val="20"/>
        </w:rPr>
        <w:t xml:space="preserve"> - </w:t>
      </w:r>
      <w:r w:rsidRPr="002B4E87">
        <w:rPr>
          <w:rFonts w:ascii="BentonSans Comp Regular" w:hAnsi="BentonSans Comp Regular"/>
          <w:sz w:val="20"/>
        </w:rPr>
        <w:t>Introduction to Stage Performance (3)</w:t>
      </w:r>
      <w:r w:rsidR="00F2175C" w:rsidRPr="002B4E87">
        <w:rPr>
          <w:rFonts w:ascii="BentonSans Comp Regular" w:hAnsi="BentonSans Comp Regular"/>
          <w:sz w:val="20"/>
        </w:rPr>
        <w:t xml:space="preserve"> </w:t>
      </w:r>
    </w:p>
    <w:p w14:paraId="7041CA9B" w14:textId="5C62FEE5" w:rsidR="006902C1" w:rsidRPr="002B4E87" w:rsidRDefault="006902C1" w:rsidP="006902C1">
      <w:pPr>
        <w:widowControl/>
        <w:tabs>
          <w:tab w:val="left" w:pos="1080"/>
        </w:tabs>
        <w:jc w:val="both"/>
        <w:rPr>
          <w:rFonts w:ascii="BentonSans Comp Regular" w:hAnsi="BentonSans Comp Regular"/>
          <w:sz w:val="20"/>
        </w:rPr>
      </w:pPr>
      <w:r w:rsidRPr="002B4E87">
        <w:rPr>
          <w:rFonts w:ascii="BentonSans Comp Regular" w:hAnsi="BentonSans Comp Regular"/>
          <w:sz w:val="20"/>
        </w:rPr>
        <w:t>THEA 1270</w:t>
      </w:r>
      <w:r w:rsidR="00BE5CB4" w:rsidRPr="002B4E87">
        <w:rPr>
          <w:rFonts w:ascii="BentonSans Comp Regular" w:hAnsi="BentonSans Comp Regular"/>
          <w:sz w:val="20"/>
        </w:rPr>
        <w:t xml:space="preserve"> - </w:t>
      </w:r>
      <w:r w:rsidRPr="002B4E87">
        <w:rPr>
          <w:rFonts w:ascii="BentonSans Comp Regular" w:hAnsi="BentonSans Comp Regular"/>
          <w:sz w:val="20"/>
        </w:rPr>
        <w:t xml:space="preserve">Acting I (3) </w:t>
      </w:r>
    </w:p>
    <w:p w14:paraId="27068E93" w14:textId="1EB51200" w:rsidR="006902C1" w:rsidRPr="002B4E87" w:rsidRDefault="006902C1" w:rsidP="006902C1">
      <w:pPr>
        <w:widowControl/>
        <w:tabs>
          <w:tab w:val="left" w:pos="1080"/>
        </w:tabs>
        <w:jc w:val="both"/>
        <w:rPr>
          <w:rFonts w:ascii="BentonSans Comp Regular" w:hAnsi="BentonSans Comp Regular"/>
          <w:sz w:val="20"/>
        </w:rPr>
      </w:pPr>
      <w:r w:rsidRPr="002B4E87">
        <w:rPr>
          <w:rFonts w:ascii="BentonSans Comp Regular" w:hAnsi="BentonSans Comp Regular"/>
          <w:sz w:val="20"/>
        </w:rPr>
        <w:t>THEA 1300</w:t>
      </w:r>
      <w:r w:rsidR="00BE5CB4" w:rsidRPr="002B4E87">
        <w:rPr>
          <w:rFonts w:ascii="BentonSans Comp Regular" w:hAnsi="BentonSans Comp Regular"/>
          <w:sz w:val="20"/>
        </w:rPr>
        <w:t xml:space="preserve"> - </w:t>
      </w:r>
      <w:r w:rsidRPr="002B4E87">
        <w:rPr>
          <w:rFonts w:ascii="BentonSans Comp Regular" w:hAnsi="BentonSans Comp Regular"/>
          <w:sz w:val="20"/>
        </w:rPr>
        <w:t xml:space="preserve">Play Analysis (3) </w:t>
      </w:r>
    </w:p>
    <w:p w14:paraId="41987764" w14:textId="3A642088" w:rsidR="006902C1" w:rsidRPr="002B4E87" w:rsidRDefault="006902C1" w:rsidP="006902C1">
      <w:pPr>
        <w:widowControl/>
        <w:tabs>
          <w:tab w:val="left" w:pos="1080"/>
        </w:tabs>
        <w:jc w:val="both"/>
        <w:rPr>
          <w:rFonts w:ascii="BentonSans Comp Regular" w:hAnsi="BentonSans Comp Regular"/>
          <w:sz w:val="20"/>
        </w:rPr>
      </w:pPr>
      <w:r w:rsidRPr="002B4E87">
        <w:rPr>
          <w:rFonts w:ascii="BentonSans Comp Regular" w:hAnsi="BentonSans Comp Regular"/>
          <w:sz w:val="20"/>
        </w:rPr>
        <w:t>THEA 2400</w:t>
      </w:r>
      <w:r w:rsidR="00BE5CB4" w:rsidRPr="002B4E87">
        <w:rPr>
          <w:rFonts w:ascii="BentonSans Comp Regular" w:hAnsi="BentonSans Comp Regular"/>
          <w:sz w:val="20"/>
        </w:rPr>
        <w:t xml:space="preserve"> - </w:t>
      </w:r>
      <w:r w:rsidRPr="002B4E87">
        <w:rPr>
          <w:rFonts w:ascii="BentonSans Comp Regular" w:hAnsi="BentonSans Comp Regular"/>
          <w:sz w:val="20"/>
        </w:rPr>
        <w:t>Core-Level Production Practicum (1)</w:t>
      </w:r>
    </w:p>
    <w:p w14:paraId="112916F1" w14:textId="057BDBDA" w:rsidR="006902C1" w:rsidRPr="002B4E87" w:rsidRDefault="006902C1" w:rsidP="006902C1">
      <w:pPr>
        <w:widowControl/>
        <w:tabs>
          <w:tab w:val="left" w:pos="1080"/>
        </w:tabs>
        <w:jc w:val="both"/>
        <w:rPr>
          <w:rFonts w:ascii="BentonSans Comp Regular" w:hAnsi="BentonSans Comp Regular"/>
          <w:sz w:val="20"/>
        </w:rPr>
      </w:pPr>
      <w:r w:rsidRPr="002B4E87">
        <w:rPr>
          <w:rFonts w:ascii="BentonSans Comp Regular" w:hAnsi="BentonSans Comp Regular"/>
          <w:sz w:val="20"/>
        </w:rPr>
        <w:t>THEA 2600</w:t>
      </w:r>
      <w:r w:rsidR="00BE5CB4" w:rsidRPr="002B4E87">
        <w:rPr>
          <w:rFonts w:ascii="BentonSans Comp Regular" w:hAnsi="BentonSans Comp Regular"/>
          <w:sz w:val="20"/>
        </w:rPr>
        <w:t xml:space="preserve"> - </w:t>
      </w:r>
      <w:r w:rsidRPr="002B4E87">
        <w:rPr>
          <w:rFonts w:ascii="BentonSans Comp Regular" w:hAnsi="BentonSans Comp Regular"/>
          <w:sz w:val="20"/>
        </w:rPr>
        <w:t>Majors Seminar (1)</w:t>
      </w:r>
    </w:p>
    <w:p w14:paraId="7061C655" w14:textId="77777777" w:rsidR="006902C1" w:rsidRPr="002B4E87" w:rsidRDefault="006902C1" w:rsidP="006902C1">
      <w:pPr>
        <w:widowControl/>
        <w:tabs>
          <w:tab w:val="left" w:pos="1080"/>
        </w:tabs>
        <w:jc w:val="both"/>
        <w:rPr>
          <w:rFonts w:ascii="BentonSans Comp Regular" w:hAnsi="BentonSans Comp Regular"/>
          <w:sz w:val="20"/>
        </w:rPr>
      </w:pPr>
    </w:p>
    <w:p w14:paraId="7202A037" w14:textId="66DA309E" w:rsidR="006902C1" w:rsidRPr="002B4E87" w:rsidRDefault="006902C1" w:rsidP="00C216E9">
      <w:pPr>
        <w:keepNext/>
        <w:keepLines/>
        <w:widowControl/>
        <w:tabs>
          <w:tab w:val="left" w:pos="1080"/>
        </w:tabs>
        <w:jc w:val="both"/>
        <w:rPr>
          <w:rFonts w:ascii="BentonSans Comp Regular" w:hAnsi="BentonSans Comp Regular"/>
          <w:b/>
          <w:i/>
          <w:sz w:val="20"/>
        </w:rPr>
      </w:pPr>
      <w:r w:rsidRPr="002B4E87">
        <w:rPr>
          <w:rFonts w:ascii="BentonSans Comp Regular" w:hAnsi="BentonSans Comp Regular"/>
          <w:b/>
          <w:i/>
          <w:sz w:val="20"/>
        </w:rPr>
        <w:t>Tech I Course</w:t>
      </w:r>
      <w:r w:rsidR="00253B7E" w:rsidRPr="002B4E87">
        <w:rPr>
          <w:rFonts w:ascii="BentonSans Comp Regular" w:hAnsi="BentonSans Comp Regular"/>
          <w:b/>
          <w:i/>
          <w:sz w:val="20"/>
        </w:rPr>
        <w:t xml:space="preserve"> (3 credit hours)</w:t>
      </w:r>
    </w:p>
    <w:p w14:paraId="69C94933" w14:textId="77777777" w:rsidR="006902C1" w:rsidRPr="002B4E87" w:rsidRDefault="006902C1" w:rsidP="00C216E9">
      <w:pPr>
        <w:keepNext/>
        <w:keepLines/>
        <w:widowControl/>
        <w:tabs>
          <w:tab w:val="left" w:pos="1080"/>
        </w:tabs>
        <w:jc w:val="both"/>
        <w:rPr>
          <w:rFonts w:ascii="BentonSans Comp Regular" w:hAnsi="BentonSans Comp Regular"/>
          <w:i/>
          <w:sz w:val="20"/>
        </w:rPr>
      </w:pPr>
      <w:r w:rsidRPr="002B4E87">
        <w:rPr>
          <w:rFonts w:ascii="BentonSans Comp Regular" w:hAnsi="BentonSans Comp Regular"/>
          <w:i/>
          <w:sz w:val="20"/>
        </w:rPr>
        <w:t>Select one of the following:</w:t>
      </w:r>
    </w:p>
    <w:p w14:paraId="6A0A2708" w14:textId="5B2D4986" w:rsidR="006902C1" w:rsidRPr="002B4E87" w:rsidRDefault="006902C1" w:rsidP="00C216E9">
      <w:pPr>
        <w:keepNext/>
        <w:keepLines/>
        <w:widowControl/>
        <w:tabs>
          <w:tab w:val="left" w:pos="1080"/>
        </w:tabs>
        <w:jc w:val="both"/>
        <w:rPr>
          <w:rFonts w:ascii="BentonSans Comp Regular" w:hAnsi="BentonSans Comp Regular"/>
          <w:sz w:val="20"/>
        </w:rPr>
      </w:pPr>
      <w:r w:rsidRPr="002B4E87">
        <w:rPr>
          <w:rFonts w:ascii="BentonSans Comp Regular" w:hAnsi="BentonSans Comp Regular"/>
          <w:sz w:val="20"/>
        </w:rPr>
        <w:t>THEA 1215</w:t>
      </w:r>
      <w:r w:rsidR="00BE5CB4" w:rsidRPr="002B4E87">
        <w:rPr>
          <w:rFonts w:ascii="BentonSans Comp Regular" w:hAnsi="BentonSans Comp Regular"/>
          <w:sz w:val="20"/>
        </w:rPr>
        <w:t xml:space="preserve"> - </w:t>
      </w:r>
      <w:r w:rsidRPr="002B4E87">
        <w:rPr>
          <w:rFonts w:ascii="BentonSans Comp Regular" w:hAnsi="BentonSans Comp Regular"/>
          <w:sz w:val="20"/>
        </w:rPr>
        <w:t>Theatre Tech I - Costume (3)</w:t>
      </w:r>
    </w:p>
    <w:p w14:paraId="22884143" w14:textId="599E9BCB" w:rsidR="006902C1" w:rsidRPr="002B4E87" w:rsidRDefault="006902C1" w:rsidP="006902C1">
      <w:pPr>
        <w:widowControl/>
        <w:tabs>
          <w:tab w:val="left" w:pos="1080"/>
        </w:tabs>
        <w:jc w:val="both"/>
        <w:rPr>
          <w:rFonts w:ascii="BentonSans Comp Regular" w:hAnsi="BentonSans Comp Regular"/>
          <w:sz w:val="20"/>
        </w:rPr>
      </w:pPr>
      <w:r w:rsidRPr="002B4E87">
        <w:rPr>
          <w:rFonts w:ascii="BentonSans Comp Regular" w:hAnsi="BentonSans Comp Regular"/>
          <w:sz w:val="20"/>
        </w:rPr>
        <w:t>THEA 1225</w:t>
      </w:r>
      <w:r w:rsidR="00BE5CB4" w:rsidRPr="002B4E87">
        <w:rPr>
          <w:rFonts w:ascii="BentonSans Comp Regular" w:hAnsi="BentonSans Comp Regular"/>
          <w:sz w:val="20"/>
        </w:rPr>
        <w:t xml:space="preserve"> - </w:t>
      </w:r>
      <w:r w:rsidRPr="002B4E87">
        <w:rPr>
          <w:rFonts w:ascii="BentonSans Comp Regular" w:hAnsi="BentonSans Comp Regular"/>
          <w:sz w:val="20"/>
        </w:rPr>
        <w:t>Theatre Tech I - Scenic (3)</w:t>
      </w:r>
    </w:p>
    <w:p w14:paraId="603C7BA2" w14:textId="01B108ED" w:rsidR="006902C1" w:rsidRPr="002B4E87" w:rsidRDefault="006902C1" w:rsidP="006902C1">
      <w:pPr>
        <w:widowControl/>
        <w:tabs>
          <w:tab w:val="left" w:pos="1080"/>
        </w:tabs>
        <w:jc w:val="both"/>
        <w:rPr>
          <w:rFonts w:ascii="BentonSans Comp Regular" w:hAnsi="BentonSans Comp Regular"/>
          <w:sz w:val="20"/>
        </w:rPr>
      </w:pPr>
      <w:r w:rsidRPr="002B4E87">
        <w:rPr>
          <w:rFonts w:ascii="BentonSans Comp Regular" w:hAnsi="BentonSans Comp Regular"/>
          <w:sz w:val="20"/>
        </w:rPr>
        <w:t>THEA 1235</w:t>
      </w:r>
      <w:r w:rsidR="00BE5CB4" w:rsidRPr="002B4E87">
        <w:rPr>
          <w:rFonts w:ascii="BentonSans Comp Regular" w:hAnsi="BentonSans Comp Regular"/>
          <w:sz w:val="20"/>
        </w:rPr>
        <w:t xml:space="preserve"> - </w:t>
      </w:r>
      <w:r w:rsidRPr="002B4E87">
        <w:rPr>
          <w:rFonts w:ascii="BentonSans Comp Regular" w:hAnsi="BentonSans Comp Regular"/>
          <w:sz w:val="20"/>
        </w:rPr>
        <w:t>Theatre Tech I - Lighting (3)</w:t>
      </w:r>
    </w:p>
    <w:p w14:paraId="0B5FDCF5" w14:textId="228FDDE4" w:rsidR="006902C1" w:rsidRPr="002B4E87" w:rsidRDefault="006902C1" w:rsidP="006902C1">
      <w:pPr>
        <w:widowControl/>
        <w:tabs>
          <w:tab w:val="left" w:pos="1080"/>
        </w:tabs>
        <w:jc w:val="both"/>
        <w:rPr>
          <w:rFonts w:ascii="BentonSans Comp Regular" w:hAnsi="BentonSans Comp Regular"/>
          <w:sz w:val="20"/>
        </w:rPr>
      </w:pPr>
      <w:r w:rsidRPr="002B4E87">
        <w:rPr>
          <w:rFonts w:ascii="BentonSans Comp Regular" w:hAnsi="BentonSans Comp Regular"/>
          <w:sz w:val="20"/>
        </w:rPr>
        <w:t>THEA 1245</w:t>
      </w:r>
      <w:r w:rsidR="00BE5CB4" w:rsidRPr="002B4E87">
        <w:rPr>
          <w:rFonts w:ascii="BentonSans Comp Regular" w:hAnsi="BentonSans Comp Regular"/>
          <w:sz w:val="20"/>
        </w:rPr>
        <w:t xml:space="preserve"> - </w:t>
      </w:r>
      <w:r w:rsidRPr="002B4E87">
        <w:rPr>
          <w:rFonts w:ascii="BentonSans Comp Regular" w:hAnsi="BentonSans Comp Regular"/>
          <w:sz w:val="20"/>
        </w:rPr>
        <w:t>Theatre Tech I - Sound (3)</w:t>
      </w:r>
    </w:p>
    <w:p w14:paraId="77AC5414" w14:textId="77777777" w:rsidR="006902C1" w:rsidRPr="002B4E87" w:rsidRDefault="006902C1" w:rsidP="006902C1">
      <w:pPr>
        <w:widowControl/>
        <w:tabs>
          <w:tab w:val="left" w:pos="1080"/>
        </w:tabs>
        <w:jc w:val="both"/>
        <w:rPr>
          <w:rFonts w:ascii="BentonSans Comp Regular" w:hAnsi="BentonSans Comp Regular"/>
          <w:sz w:val="20"/>
        </w:rPr>
      </w:pPr>
    </w:p>
    <w:p w14:paraId="2922827F" w14:textId="0F4C157A" w:rsidR="006902C1" w:rsidRPr="002B4E87" w:rsidRDefault="006902C1" w:rsidP="006902C1">
      <w:pPr>
        <w:widowControl/>
        <w:tabs>
          <w:tab w:val="left" w:pos="1080"/>
        </w:tabs>
        <w:jc w:val="both"/>
        <w:rPr>
          <w:rFonts w:ascii="BentonSans Comp Regular" w:hAnsi="BentonSans Comp Regular"/>
          <w:b/>
          <w:i/>
          <w:sz w:val="20"/>
        </w:rPr>
      </w:pPr>
      <w:r w:rsidRPr="002B4E87">
        <w:rPr>
          <w:rFonts w:ascii="BentonSans Comp Regular" w:hAnsi="BentonSans Comp Regular"/>
          <w:b/>
          <w:i/>
          <w:sz w:val="20"/>
        </w:rPr>
        <w:t>Design I Course</w:t>
      </w:r>
      <w:r w:rsidR="00253B7E" w:rsidRPr="002B4E87">
        <w:rPr>
          <w:rFonts w:ascii="BentonSans Comp Regular" w:hAnsi="BentonSans Comp Regular"/>
          <w:b/>
          <w:i/>
          <w:sz w:val="20"/>
        </w:rPr>
        <w:t xml:space="preserve"> (3 credit hours)</w:t>
      </w:r>
    </w:p>
    <w:p w14:paraId="2BF50619" w14:textId="77777777" w:rsidR="006902C1" w:rsidRPr="002B4E87" w:rsidRDefault="006902C1" w:rsidP="006902C1">
      <w:pPr>
        <w:widowControl/>
        <w:tabs>
          <w:tab w:val="left" w:pos="1080"/>
        </w:tabs>
        <w:jc w:val="both"/>
        <w:rPr>
          <w:rFonts w:ascii="BentonSans Comp Regular" w:hAnsi="BentonSans Comp Regular"/>
          <w:i/>
          <w:sz w:val="20"/>
        </w:rPr>
      </w:pPr>
      <w:r w:rsidRPr="002B4E87">
        <w:rPr>
          <w:rFonts w:ascii="BentonSans Comp Regular" w:hAnsi="BentonSans Comp Regular"/>
          <w:i/>
          <w:sz w:val="20"/>
        </w:rPr>
        <w:t>Select one of the following:</w:t>
      </w:r>
    </w:p>
    <w:p w14:paraId="71F7BD41" w14:textId="2CBAA6CD" w:rsidR="006902C1" w:rsidRPr="002B4E87" w:rsidRDefault="006902C1" w:rsidP="006902C1">
      <w:pPr>
        <w:widowControl/>
        <w:tabs>
          <w:tab w:val="left" w:pos="1080"/>
        </w:tabs>
        <w:jc w:val="both"/>
        <w:rPr>
          <w:rFonts w:ascii="BentonSans Comp Regular" w:hAnsi="BentonSans Comp Regular"/>
          <w:sz w:val="20"/>
        </w:rPr>
      </w:pPr>
      <w:r w:rsidRPr="002B4E87">
        <w:rPr>
          <w:rFonts w:ascii="BentonSans Comp Regular" w:hAnsi="BentonSans Comp Regular"/>
          <w:sz w:val="20"/>
        </w:rPr>
        <w:t>THEA 2210</w:t>
      </w:r>
      <w:r w:rsidR="00BE5CB4" w:rsidRPr="002B4E87">
        <w:rPr>
          <w:rFonts w:ascii="BentonSans Comp Regular" w:hAnsi="BentonSans Comp Regular"/>
          <w:sz w:val="20"/>
        </w:rPr>
        <w:t xml:space="preserve"> - </w:t>
      </w:r>
      <w:r w:rsidRPr="002B4E87">
        <w:rPr>
          <w:rFonts w:ascii="BentonSans Comp Regular" w:hAnsi="BentonSans Comp Regular"/>
          <w:sz w:val="20"/>
        </w:rPr>
        <w:t>Costume Design I (3)</w:t>
      </w:r>
    </w:p>
    <w:p w14:paraId="48244E17" w14:textId="35BBF9DB" w:rsidR="006902C1" w:rsidRPr="002B4E87" w:rsidRDefault="006902C1" w:rsidP="006902C1">
      <w:pPr>
        <w:widowControl/>
        <w:tabs>
          <w:tab w:val="left" w:pos="1080"/>
        </w:tabs>
        <w:jc w:val="both"/>
        <w:rPr>
          <w:rFonts w:ascii="BentonSans Comp Regular" w:hAnsi="BentonSans Comp Regular"/>
          <w:sz w:val="20"/>
        </w:rPr>
      </w:pPr>
      <w:r w:rsidRPr="002B4E87">
        <w:rPr>
          <w:rFonts w:ascii="BentonSans Comp Regular" w:hAnsi="BentonSans Comp Regular"/>
          <w:sz w:val="20"/>
        </w:rPr>
        <w:t>THEA 2230</w:t>
      </w:r>
      <w:r w:rsidR="00BE5CB4" w:rsidRPr="002B4E87">
        <w:rPr>
          <w:rFonts w:ascii="BentonSans Comp Regular" w:hAnsi="BentonSans Comp Regular"/>
          <w:sz w:val="20"/>
        </w:rPr>
        <w:t xml:space="preserve"> - </w:t>
      </w:r>
      <w:r w:rsidRPr="002B4E87">
        <w:rPr>
          <w:rFonts w:ascii="BentonSans Comp Regular" w:hAnsi="BentonSans Comp Regular"/>
          <w:sz w:val="20"/>
        </w:rPr>
        <w:t>Scenic Design I (3)</w:t>
      </w:r>
    </w:p>
    <w:p w14:paraId="33D49C5A" w14:textId="01CE2BBB" w:rsidR="006902C1" w:rsidRPr="002B4E87" w:rsidRDefault="006902C1" w:rsidP="006902C1">
      <w:pPr>
        <w:widowControl/>
        <w:tabs>
          <w:tab w:val="left" w:pos="1080"/>
        </w:tabs>
        <w:jc w:val="both"/>
        <w:rPr>
          <w:rFonts w:ascii="BentonSans Comp Regular" w:hAnsi="BentonSans Comp Regular"/>
          <w:sz w:val="20"/>
        </w:rPr>
      </w:pPr>
      <w:r w:rsidRPr="002B4E87">
        <w:rPr>
          <w:rFonts w:ascii="BentonSans Comp Regular" w:hAnsi="BentonSans Comp Regular"/>
          <w:sz w:val="20"/>
        </w:rPr>
        <w:t>THEA 2240</w:t>
      </w:r>
      <w:r w:rsidR="00BE5CB4" w:rsidRPr="002B4E87">
        <w:rPr>
          <w:rFonts w:ascii="BentonSans Comp Regular" w:hAnsi="BentonSans Comp Regular"/>
          <w:sz w:val="20"/>
        </w:rPr>
        <w:t xml:space="preserve"> - </w:t>
      </w:r>
      <w:r w:rsidRPr="002B4E87">
        <w:rPr>
          <w:rFonts w:ascii="BentonSans Comp Regular" w:hAnsi="BentonSans Comp Regular"/>
          <w:sz w:val="20"/>
        </w:rPr>
        <w:t>Sound Design I (3)</w:t>
      </w:r>
    </w:p>
    <w:p w14:paraId="7E7EF3EB" w14:textId="3744E51E" w:rsidR="006902C1" w:rsidRPr="002B4E87" w:rsidRDefault="006902C1" w:rsidP="006902C1">
      <w:pPr>
        <w:widowControl/>
        <w:tabs>
          <w:tab w:val="left" w:pos="1080"/>
        </w:tabs>
        <w:jc w:val="both"/>
        <w:rPr>
          <w:rFonts w:ascii="BentonSans Comp Regular" w:hAnsi="BentonSans Comp Regular"/>
          <w:sz w:val="20"/>
        </w:rPr>
      </w:pPr>
      <w:r w:rsidRPr="002B4E87">
        <w:rPr>
          <w:rFonts w:ascii="BentonSans Comp Regular" w:hAnsi="BentonSans Comp Regular"/>
          <w:sz w:val="20"/>
        </w:rPr>
        <w:t>THEA 2250</w:t>
      </w:r>
      <w:r w:rsidR="00BE5CB4" w:rsidRPr="002B4E87">
        <w:rPr>
          <w:rFonts w:ascii="BentonSans Comp Regular" w:hAnsi="BentonSans Comp Regular"/>
          <w:sz w:val="20"/>
        </w:rPr>
        <w:t xml:space="preserve"> - </w:t>
      </w:r>
      <w:r w:rsidRPr="002B4E87">
        <w:rPr>
          <w:rFonts w:ascii="BentonSans Comp Regular" w:hAnsi="BentonSans Comp Regular"/>
          <w:sz w:val="20"/>
        </w:rPr>
        <w:t>Lighting Design I (3)</w:t>
      </w:r>
    </w:p>
    <w:p w14:paraId="67608CA8" w14:textId="77777777" w:rsidR="006902C1" w:rsidRPr="002B4E87" w:rsidRDefault="006902C1" w:rsidP="006902C1">
      <w:pPr>
        <w:widowControl/>
        <w:tabs>
          <w:tab w:val="left" w:pos="1080"/>
        </w:tabs>
        <w:jc w:val="both"/>
        <w:rPr>
          <w:rFonts w:ascii="BentonSans Comp Regular" w:hAnsi="BentonSans Comp Regular"/>
          <w:sz w:val="20"/>
        </w:rPr>
      </w:pPr>
    </w:p>
    <w:p w14:paraId="7E0106D5" w14:textId="74E09094" w:rsidR="006902C1" w:rsidRPr="002B4E87" w:rsidRDefault="006902C1" w:rsidP="006902C1">
      <w:pPr>
        <w:widowControl/>
        <w:tabs>
          <w:tab w:val="left" w:pos="1080"/>
        </w:tabs>
        <w:jc w:val="both"/>
        <w:rPr>
          <w:rFonts w:ascii="BentonSans Comp Regular" w:hAnsi="BentonSans Comp Regular"/>
          <w:b/>
          <w:i/>
          <w:sz w:val="20"/>
        </w:rPr>
      </w:pPr>
      <w:r w:rsidRPr="002B4E87">
        <w:rPr>
          <w:rFonts w:ascii="BentonSans Comp Regular" w:hAnsi="BentonSans Comp Regular"/>
          <w:b/>
          <w:i/>
          <w:sz w:val="20"/>
        </w:rPr>
        <w:t>Theatre History Course</w:t>
      </w:r>
      <w:r w:rsidR="00253B7E" w:rsidRPr="002B4E87">
        <w:rPr>
          <w:rFonts w:ascii="BentonSans Comp Regular" w:hAnsi="BentonSans Comp Regular"/>
          <w:b/>
          <w:i/>
          <w:sz w:val="20"/>
        </w:rPr>
        <w:t xml:space="preserve"> (3 credit hours)</w:t>
      </w:r>
    </w:p>
    <w:p w14:paraId="0870189C" w14:textId="77777777" w:rsidR="006902C1" w:rsidRPr="002B4E87" w:rsidRDefault="006902C1" w:rsidP="006902C1">
      <w:pPr>
        <w:widowControl/>
        <w:tabs>
          <w:tab w:val="left" w:pos="1080"/>
        </w:tabs>
        <w:jc w:val="both"/>
        <w:rPr>
          <w:rFonts w:ascii="BentonSans Comp Regular" w:hAnsi="BentonSans Comp Regular"/>
          <w:i/>
          <w:sz w:val="20"/>
        </w:rPr>
      </w:pPr>
      <w:r w:rsidRPr="002B4E87">
        <w:rPr>
          <w:rFonts w:ascii="BentonSans Comp Regular" w:hAnsi="BentonSans Comp Regular"/>
          <w:i/>
          <w:sz w:val="20"/>
        </w:rPr>
        <w:t>Select one of the following:</w:t>
      </w:r>
    </w:p>
    <w:p w14:paraId="4F6CDCA2" w14:textId="1E4AA4E1" w:rsidR="006902C1" w:rsidRPr="002B4E87" w:rsidRDefault="006902C1" w:rsidP="006902C1">
      <w:pPr>
        <w:widowControl/>
        <w:tabs>
          <w:tab w:val="left" w:pos="1080"/>
        </w:tabs>
        <w:jc w:val="both"/>
        <w:rPr>
          <w:rFonts w:ascii="BentonSans Comp Regular" w:hAnsi="BentonSans Comp Regular"/>
          <w:sz w:val="20"/>
        </w:rPr>
      </w:pPr>
      <w:r w:rsidRPr="002B4E87">
        <w:rPr>
          <w:rFonts w:ascii="BentonSans Comp Regular" w:hAnsi="BentonSans Comp Regular"/>
          <w:sz w:val="20"/>
        </w:rPr>
        <w:t>THEA 2310</w:t>
      </w:r>
      <w:r w:rsidR="00BE5CB4" w:rsidRPr="002B4E87">
        <w:rPr>
          <w:rFonts w:ascii="BentonSans Comp Regular" w:hAnsi="BentonSans Comp Regular"/>
          <w:sz w:val="20"/>
        </w:rPr>
        <w:t xml:space="preserve"> - </w:t>
      </w:r>
      <w:r w:rsidRPr="002B4E87">
        <w:rPr>
          <w:rFonts w:ascii="BentonSans Comp Regular" w:hAnsi="BentonSans Comp Regular"/>
          <w:sz w:val="20"/>
        </w:rPr>
        <w:t>Theatre History I (3)</w:t>
      </w:r>
    </w:p>
    <w:p w14:paraId="1E590307" w14:textId="2381D91B" w:rsidR="006902C1" w:rsidRPr="002B4E87" w:rsidRDefault="006902C1" w:rsidP="006902C1">
      <w:pPr>
        <w:widowControl/>
        <w:tabs>
          <w:tab w:val="left" w:pos="1080"/>
        </w:tabs>
        <w:jc w:val="both"/>
        <w:rPr>
          <w:rFonts w:ascii="BentonSans Comp Regular" w:hAnsi="BentonSans Comp Regular"/>
          <w:sz w:val="20"/>
        </w:rPr>
      </w:pPr>
      <w:r w:rsidRPr="002B4E87">
        <w:rPr>
          <w:rFonts w:ascii="BentonSans Comp Regular" w:hAnsi="BentonSans Comp Regular"/>
          <w:sz w:val="20"/>
        </w:rPr>
        <w:t>THEA 2311</w:t>
      </w:r>
      <w:r w:rsidR="00BE5CB4" w:rsidRPr="002B4E87">
        <w:rPr>
          <w:rFonts w:ascii="BentonSans Comp Regular" w:hAnsi="BentonSans Comp Regular"/>
          <w:sz w:val="20"/>
        </w:rPr>
        <w:t xml:space="preserve"> - </w:t>
      </w:r>
      <w:r w:rsidRPr="002B4E87">
        <w:rPr>
          <w:rFonts w:ascii="BentonSans Comp Regular" w:hAnsi="BentonSans Comp Regular"/>
          <w:sz w:val="20"/>
        </w:rPr>
        <w:t>Theatre History II (3)</w:t>
      </w:r>
    </w:p>
    <w:p w14:paraId="57D5E4A8" w14:textId="77777777" w:rsidR="006902C1" w:rsidRPr="002B4E87" w:rsidRDefault="006902C1" w:rsidP="006902C1">
      <w:pPr>
        <w:widowControl/>
        <w:tabs>
          <w:tab w:val="left" w:pos="1080"/>
        </w:tabs>
        <w:jc w:val="both"/>
        <w:rPr>
          <w:rFonts w:ascii="BentonSans Comp Regular" w:hAnsi="BentonSans Comp Regular"/>
          <w:sz w:val="20"/>
        </w:rPr>
      </w:pPr>
    </w:p>
    <w:p w14:paraId="43B1D4F3" w14:textId="661784DC" w:rsidR="006902C1" w:rsidRPr="002B4E87" w:rsidRDefault="006902C1" w:rsidP="006902C1">
      <w:pPr>
        <w:widowControl/>
        <w:tabs>
          <w:tab w:val="left" w:pos="1080"/>
        </w:tabs>
        <w:jc w:val="both"/>
        <w:rPr>
          <w:rFonts w:ascii="BentonSans Comp Regular" w:hAnsi="BentonSans Comp Regular"/>
          <w:b/>
          <w:i/>
          <w:sz w:val="20"/>
        </w:rPr>
      </w:pPr>
      <w:r w:rsidRPr="002B4E87">
        <w:rPr>
          <w:rFonts w:ascii="BentonSans Comp Regular" w:hAnsi="BentonSans Comp Regular"/>
          <w:b/>
          <w:i/>
          <w:sz w:val="20"/>
        </w:rPr>
        <w:t>Elective Core Course</w:t>
      </w:r>
      <w:r w:rsidR="00253B7E" w:rsidRPr="002B4E87">
        <w:rPr>
          <w:rFonts w:ascii="BentonSans Comp Regular" w:hAnsi="BentonSans Comp Regular"/>
          <w:b/>
          <w:i/>
          <w:sz w:val="20"/>
        </w:rPr>
        <w:t xml:space="preserve"> (3 credit hours)</w:t>
      </w:r>
    </w:p>
    <w:p w14:paraId="184358E7" w14:textId="77777777" w:rsidR="006902C1" w:rsidRPr="002B4E87" w:rsidRDefault="006902C1" w:rsidP="006902C1">
      <w:pPr>
        <w:widowControl/>
        <w:tabs>
          <w:tab w:val="left" w:pos="1080"/>
        </w:tabs>
        <w:jc w:val="both"/>
        <w:rPr>
          <w:rFonts w:ascii="BentonSans Comp Regular" w:hAnsi="BentonSans Comp Regular"/>
          <w:i/>
          <w:sz w:val="20"/>
        </w:rPr>
      </w:pPr>
      <w:r w:rsidRPr="002B4E87">
        <w:rPr>
          <w:rFonts w:ascii="BentonSans Comp Regular" w:hAnsi="BentonSans Comp Regular"/>
          <w:i/>
          <w:sz w:val="20"/>
        </w:rPr>
        <w:t>Select one of the following or take the Theatre History course not already selected above:</w:t>
      </w:r>
    </w:p>
    <w:p w14:paraId="146C30CD" w14:textId="77777777" w:rsidR="00253B7E" w:rsidRPr="002B4E87" w:rsidRDefault="00253B7E" w:rsidP="00C533B3">
      <w:pPr>
        <w:widowControl/>
        <w:tabs>
          <w:tab w:val="left" w:pos="1080"/>
        </w:tabs>
        <w:ind w:left="288" w:hanging="288"/>
        <w:rPr>
          <w:rFonts w:ascii="BentonSans Comp Regular" w:hAnsi="BentonSans Comp Regular"/>
          <w:bCs/>
          <w:color w:val="000000" w:themeColor="text1"/>
          <w:sz w:val="20"/>
        </w:rPr>
      </w:pPr>
      <w:r w:rsidRPr="002B4E87">
        <w:rPr>
          <w:rFonts w:ascii="BentonSans Comp Regular" w:hAnsi="BentonSans Comp Regular"/>
          <w:sz w:val="20"/>
        </w:rPr>
        <w:t>THEA 2310 - Theatre History I (3)</w:t>
      </w:r>
      <w:r w:rsidRPr="002B4E87">
        <w:rPr>
          <w:rFonts w:ascii="BentonSans Comp Regular" w:hAnsi="BentonSans Comp Regular"/>
          <w:sz w:val="20"/>
        </w:rPr>
        <w:br/>
        <w:t>or THEA 2311 - Theatre History II (3)</w:t>
      </w:r>
    </w:p>
    <w:p w14:paraId="1598DCB3" w14:textId="23804D70" w:rsidR="00253B7E" w:rsidRPr="002B4E87" w:rsidRDefault="00253B7E" w:rsidP="006902C1">
      <w:pPr>
        <w:widowControl/>
        <w:tabs>
          <w:tab w:val="left" w:pos="1080"/>
        </w:tabs>
        <w:jc w:val="both"/>
        <w:rPr>
          <w:rFonts w:ascii="BentonSans Comp Regular" w:hAnsi="BentonSans Comp Regular"/>
          <w:sz w:val="20"/>
        </w:rPr>
      </w:pPr>
      <w:r w:rsidRPr="002B4E87">
        <w:rPr>
          <w:rFonts w:ascii="BentonSans Comp Regular" w:hAnsi="BentonSans Comp Regular"/>
          <w:sz w:val="20"/>
        </w:rPr>
        <w:t xml:space="preserve">THEA 2330 - Shakespeare in History (3) </w:t>
      </w:r>
    </w:p>
    <w:p w14:paraId="245789A8" w14:textId="0C278773" w:rsidR="00253B7E" w:rsidRPr="002B4E87" w:rsidRDefault="00253B7E" w:rsidP="006902C1">
      <w:pPr>
        <w:widowControl/>
        <w:tabs>
          <w:tab w:val="left" w:pos="1080"/>
        </w:tabs>
        <w:jc w:val="both"/>
        <w:rPr>
          <w:rFonts w:ascii="BentonSans Comp Regular" w:hAnsi="BentonSans Comp Regular"/>
          <w:sz w:val="20"/>
        </w:rPr>
      </w:pPr>
      <w:r w:rsidRPr="002B4E87">
        <w:rPr>
          <w:rFonts w:ascii="BentonSans Comp Regular" w:hAnsi="BentonSans Comp Regular"/>
          <w:sz w:val="20"/>
        </w:rPr>
        <w:t xml:space="preserve">THEA 3310 - Dramaturgy (3) </w:t>
      </w:r>
    </w:p>
    <w:p w14:paraId="4D48C893" w14:textId="6383FE5F" w:rsidR="00253B7E" w:rsidRPr="002B4E87" w:rsidRDefault="00253B7E" w:rsidP="006902C1">
      <w:pPr>
        <w:widowControl/>
        <w:tabs>
          <w:tab w:val="left" w:pos="1080"/>
        </w:tabs>
        <w:jc w:val="both"/>
        <w:rPr>
          <w:rFonts w:ascii="BentonSans Comp Regular" w:hAnsi="BentonSans Comp Regular"/>
          <w:sz w:val="20"/>
        </w:rPr>
      </w:pPr>
      <w:r w:rsidRPr="002B4E87">
        <w:rPr>
          <w:rFonts w:ascii="BentonSans Comp Regular" w:hAnsi="BentonSans Comp Regular"/>
          <w:sz w:val="20"/>
        </w:rPr>
        <w:t xml:space="preserve">THEA 4001 - Topics in Theatre (1 to 6) </w:t>
      </w:r>
    </w:p>
    <w:p w14:paraId="7C43815F" w14:textId="59C27A2C" w:rsidR="00253B7E" w:rsidRPr="002B4E87" w:rsidRDefault="00253B7E" w:rsidP="006902C1">
      <w:pPr>
        <w:widowControl/>
        <w:tabs>
          <w:tab w:val="left" w:pos="1080"/>
        </w:tabs>
        <w:jc w:val="both"/>
        <w:rPr>
          <w:rFonts w:ascii="BentonSans Comp Regular" w:hAnsi="BentonSans Comp Regular"/>
          <w:sz w:val="20"/>
        </w:rPr>
      </w:pPr>
      <w:r w:rsidRPr="002B4E87">
        <w:rPr>
          <w:rFonts w:ascii="BentonSans Comp Regular" w:hAnsi="BentonSans Comp Regular"/>
          <w:sz w:val="20"/>
        </w:rPr>
        <w:t xml:space="preserve">THEA 4330 - Performance Theory (3) </w:t>
      </w:r>
    </w:p>
    <w:p w14:paraId="256DA8A5" w14:textId="77777777" w:rsidR="004A43D8" w:rsidRPr="002B4E87" w:rsidRDefault="004A43D8" w:rsidP="00034F57">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7AEB8200" w14:textId="44C70EC6" w:rsidR="006902C1" w:rsidRPr="002B4E87" w:rsidRDefault="006902C1" w:rsidP="006902C1">
      <w:pPr>
        <w:widowControl/>
        <w:tabs>
          <w:tab w:val="left" w:pos="0"/>
          <w:tab w:val="left" w:pos="252"/>
          <w:tab w:val="left" w:pos="1170"/>
          <w:tab w:val="left" w:pos="5222"/>
          <w:tab w:val="left" w:pos="6300"/>
          <w:tab w:val="right" w:leader="dot" w:pos="9292"/>
        </w:tabs>
        <w:jc w:val="both"/>
        <w:rPr>
          <w:rFonts w:ascii="BentonSans Comp Regular" w:hAnsi="BentonSans Comp Regular"/>
          <w:b/>
          <w:sz w:val="20"/>
        </w:rPr>
      </w:pPr>
      <w:r w:rsidRPr="002B4E87">
        <w:rPr>
          <w:rFonts w:ascii="BentonSans Comp Regular" w:hAnsi="BentonSans Comp Regular"/>
          <w:b/>
          <w:sz w:val="20"/>
        </w:rPr>
        <w:t>Concentration Courses (19 credit hours)</w:t>
      </w:r>
    </w:p>
    <w:p w14:paraId="238EA61C" w14:textId="0F09B388" w:rsidR="00253B7E" w:rsidRPr="002B4E87" w:rsidRDefault="00253B7E" w:rsidP="006902C1">
      <w:pPr>
        <w:widowControl/>
        <w:tabs>
          <w:tab w:val="left" w:pos="0"/>
          <w:tab w:val="left" w:pos="252"/>
          <w:tab w:val="left" w:pos="1170"/>
          <w:tab w:val="left" w:pos="5222"/>
          <w:tab w:val="left" w:pos="6300"/>
          <w:tab w:val="right" w:leader="dot" w:pos="9292"/>
        </w:tabs>
        <w:jc w:val="both"/>
        <w:rPr>
          <w:rFonts w:ascii="BentonSans Comp Regular" w:hAnsi="BentonSans Comp Regular"/>
          <w:b/>
          <w:i/>
          <w:sz w:val="20"/>
        </w:rPr>
      </w:pPr>
      <w:r w:rsidRPr="002B4E87">
        <w:rPr>
          <w:rFonts w:ascii="BentonSans Comp Regular" w:hAnsi="BentonSans Comp Regular"/>
          <w:b/>
          <w:i/>
          <w:sz w:val="20"/>
        </w:rPr>
        <w:t>Required Concentration Courses (9 credit hours)</w:t>
      </w:r>
    </w:p>
    <w:p w14:paraId="37E745D1" w14:textId="30D864DA" w:rsidR="006902C1" w:rsidRPr="002B4E87" w:rsidRDefault="006902C1" w:rsidP="006902C1">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sz w:val="20"/>
        </w:rPr>
      </w:pPr>
      <w:r w:rsidRPr="002B4E87">
        <w:rPr>
          <w:rFonts w:ascii="BentonSans Comp Regular" w:hAnsi="BentonSans Comp Regular"/>
          <w:sz w:val="20"/>
        </w:rPr>
        <w:t>THEA 2260</w:t>
      </w:r>
      <w:r w:rsidR="00BE5CB4" w:rsidRPr="002B4E87">
        <w:rPr>
          <w:rFonts w:ascii="BentonSans Comp Regular" w:hAnsi="BentonSans Comp Regular"/>
          <w:sz w:val="20"/>
        </w:rPr>
        <w:t xml:space="preserve"> - </w:t>
      </w:r>
      <w:r w:rsidRPr="002B4E87">
        <w:rPr>
          <w:rFonts w:ascii="BentonSans Comp Regular" w:hAnsi="BentonSans Comp Regular"/>
          <w:sz w:val="20"/>
        </w:rPr>
        <w:t>Voice, Text, and the Actor (3)</w:t>
      </w:r>
    </w:p>
    <w:p w14:paraId="3E6E3AAB" w14:textId="6FE2B00C" w:rsidR="006902C1" w:rsidRPr="002B4E87" w:rsidRDefault="006902C1" w:rsidP="006902C1">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sz w:val="20"/>
        </w:rPr>
      </w:pPr>
      <w:r w:rsidRPr="002B4E87">
        <w:rPr>
          <w:rFonts w:ascii="BentonSans Comp Regular" w:hAnsi="BentonSans Comp Regular"/>
          <w:sz w:val="20"/>
        </w:rPr>
        <w:t>THEA 2270</w:t>
      </w:r>
      <w:r w:rsidR="00BE5CB4" w:rsidRPr="002B4E87">
        <w:rPr>
          <w:rFonts w:ascii="BentonSans Comp Regular" w:hAnsi="BentonSans Comp Regular"/>
          <w:sz w:val="20"/>
        </w:rPr>
        <w:t xml:space="preserve"> - </w:t>
      </w:r>
      <w:r w:rsidRPr="002B4E87">
        <w:rPr>
          <w:rFonts w:ascii="BentonSans Comp Regular" w:hAnsi="BentonSans Comp Regular"/>
          <w:sz w:val="20"/>
        </w:rPr>
        <w:t>Acting II (3)</w:t>
      </w:r>
    </w:p>
    <w:p w14:paraId="25CD807F" w14:textId="2671B52A" w:rsidR="006902C1" w:rsidRPr="002B4E87" w:rsidRDefault="006902C1" w:rsidP="006902C1">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sz w:val="20"/>
        </w:rPr>
      </w:pPr>
      <w:r w:rsidRPr="002B4E87">
        <w:rPr>
          <w:rFonts w:ascii="BentonSans Comp Regular" w:hAnsi="BentonSans Comp Regular"/>
          <w:sz w:val="20"/>
        </w:rPr>
        <w:t>THEA 2280</w:t>
      </w:r>
      <w:r w:rsidR="00BE5CB4" w:rsidRPr="002B4E87">
        <w:rPr>
          <w:rFonts w:ascii="BentonSans Comp Regular" w:hAnsi="BentonSans Comp Regular"/>
          <w:sz w:val="20"/>
        </w:rPr>
        <w:t xml:space="preserve"> - </w:t>
      </w:r>
      <w:r w:rsidRPr="002B4E87">
        <w:rPr>
          <w:rFonts w:ascii="BentonSans Comp Regular" w:hAnsi="BentonSans Comp Regular"/>
          <w:sz w:val="20"/>
        </w:rPr>
        <w:t>Acting in Physical Theatre (3)</w:t>
      </w:r>
    </w:p>
    <w:p w14:paraId="57C761D3" w14:textId="77777777" w:rsidR="006902C1" w:rsidRPr="002B4E87" w:rsidRDefault="006902C1" w:rsidP="006902C1">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sz w:val="20"/>
        </w:rPr>
      </w:pPr>
    </w:p>
    <w:p w14:paraId="1700C5C1" w14:textId="44D08B26" w:rsidR="006902C1" w:rsidRPr="002B4E87" w:rsidRDefault="00253B7E" w:rsidP="006902C1">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b/>
          <w:i/>
          <w:sz w:val="20"/>
        </w:rPr>
      </w:pPr>
      <w:r w:rsidRPr="002B4E87">
        <w:rPr>
          <w:rFonts w:ascii="BentonSans Comp Regular" w:hAnsi="BentonSans Comp Regular"/>
          <w:b/>
          <w:i/>
          <w:sz w:val="20"/>
        </w:rPr>
        <w:t xml:space="preserve">Elective </w:t>
      </w:r>
      <w:r w:rsidR="006902C1" w:rsidRPr="002B4E87">
        <w:rPr>
          <w:rFonts w:ascii="BentonSans Comp Regular" w:hAnsi="BentonSans Comp Regular"/>
          <w:b/>
          <w:i/>
          <w:sz w:val="20"/>
        </w:rPr>
        <w:t>Concentration Course I</w:t>
      </w:r>
      <w:r w:rsidRPr="002B4E87">
        <w:rPr>
          <w:rFonts w:ascii="BentonSans Comp Regular" w:hAnsi="BentonSans Comp Regular"/>
          <w:b/>
          <w:i/>
          <w:sz w:val="20"/>
        </w:rPr>
        <w:t xml:space="preserve"> (3 credit hours)</w:t>
      </w:r>
    </w:p>
    <w:p w14:paraId="13AF3862" w14:textId="77777777" w:rsidR="006902C1" w:rsidRPr="002B4E87" w:rsidRDefault="006902C1" w:rsidP="006902C1">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i/>
          <w:sz w:val="20"/>
        </w:rPr>
      </w:pPr>
      <w:r w:rsidRPr="002B4E87">
        <w:rPr>
          <w:rFonts w:ascii="BentonSans Comp Regular" w:hAnsi="BentonSans Comp Regular"/>
          <w:i/>
          <w:sz w:val="20"/>
        </w:rPr>
        <w:t>Select one of the following:</w:t>
      </w:r>
    </w:p>
    <w:p w14:paraId="4412D514" w14:textId="73F84F6F" w:rsidR="006902C1" w:rsidRPr="002B4E87" w:rsidRDefault="006902C1" w:rsidP="006902C1">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sz w:val="20"/>
        </w:rPr>
      </w:pPr>
      <w:r w:rsidRPr="002B4E87">
        <w:rPr>
          <w:rFonts w:ascii="BentonSans Comp Regular" w:hAnsi="BentonSans Comp Regular"/>
          <w:sz w:val="20"/>
        </w:rPr>
        <w:t>THEA 2290</w:t>
      </w:r>
      <w:r w:rsidR="00BE5CB4" w:rsidRPr="002B4E87">
        <w:rPr>
          <w:rFonts w:ascii="BentonSans Comp Regular" w:hAnsi="BentonSans Comp Regular"/>
          <w:sz w:val="20"/>
        </w:rPr>
        <w:t xml:space="preserve"> - </w:t>
      </w:r>
      <w:r w:rsidRPr="002B4E87">
        <w:rPr>
          <w:rFonts w:ascii="BentonSans Comp Regular" w:hAnsi="BentonSans Comp Regular"/>
          <w:sz w:val="20"/>
        </w:rPr>
        <w:t>Acting on Camera I (3)</w:t>
      </w:r>
    </w:p>
    <w:p w14:paraId="21853310" w14:textId="2B59B7E1" w:rsidR="006902C1" w:rsidRPr="002B4E87" w:rsidRDefault="006902C1" w:rsidP="006902C1">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sz w:val="20"/>
        </w:rPr>
      </w:pPr>
      <w:r w:rsidRPr="002B4E87">
        <w:rPr>
          <w:rFonts w:ascii="BentonSans Comp Regular" w:hAnsi="BentonSans Comp Regular"/>
          <w:sz w:val="20"/>
        </w:rPr>
        <w:t>THEA 3271</w:t>
      </w:r>
      <w:r w:rsidR="00BE5CB4" w:rsidRPr="002B4E87">
        <w:rPr>
          <w:rFonts w:ascii="BentonSans Comp Regular" w:hAnsi="BentonSans Comp Regular"/>
          <w:sz w:val="20"/>
        </w:rPr>
        <w:t xml:space="preserve"> - </w:t>
      </w:r>
      <w:r w:rsidRPr="002B4E87">
        <w:rPr>
          <w:rFonts w:ascii="BentonSans Comp Regular" w:hAnsi="BentonSans Comp Regular"/>
          <w:sz w:val="20"/>
        </w:rPr>
        <w:t>Acting Movement Styles (3)</w:t>
      </w:r>
    </w:p>
    <w:p w14:paraId="0E04BBA4" w14:textId="30875950" w:rsidR="006902C1" w:rsidRPr="002B4E87" w:rsidRDefault="006902C1" w:rsidP="006902C1">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sz w:val="20"/>
        </w:rPr>
      </w:pPr>
      <w:r w:rsidRPr="002B4E87">
        <w:rPr>
          <w:rFonts w:ascii="BentonSans Comp Regular" w:hAnsi="BentonSans Comp Regular"/>
          <w:sz w:val="20"/>
        </w:rPr>
        <w:t>THEA 4310</w:t>
      </w:r>
      <w:r w:rsidR="00BE5CB4" w:rsidRPr="002B4E87">
        <w:rPr>
          <w:rFonts w:ascii="BentonSans Comp Regular" w:hAnsi="BentonSans Comp Regular"/>
          <w:sz w:val="20"/>
        </w:rPr>
        <w:t xml:space="preserve"> - </w:t>
      </w:r>
      <w:r w:rsidRPr="002B4E87">
        <w:rPr>
          <w:rFonts w:ascii="BentonSans Comp Regular" w:hAnsi="BentonSans Comp Regular"/>
          <w:sz w:val="20"/>
        </w:rPr>
        <w:t>Theatrical Shakespeare (3)</w:t>
      </w:r>
    </w:p>
    <w:p w14:paraId="669F3959" w14:textId="77777777" w:rsidR="006902C1" w:rsidRPr="002B4E87" w:rsidRDefault="006902C1" w:rsidP="006902C1">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sz w:val="20"/>
        </w:rPr>
      </w:pPr>
    </w:p>
    <w:p w14:paraId="05680312" w14:textId="28C5BBE1" w:rsidR="006902C1" w:rsidRPr="002B4E87" w:rsidRDefault="00253B7E" w:rsidP="006902C1">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b/>
          <w:i/>
          <w:sz w:val="20"/>
        </w:rPr>
      </w:pPr>
      <w:r w:rsidRPr="002B4E87">
        <w:rPr>
          <w:rFonts w:ascii="BentonSans Comp Regular" w:hAnsi="BentonSans Comp Regular"/>
          <w:b/>
          <w:i/>
          <w:sz w:val="20"/>
        </w:rPr>
        <w:t xml:space="preserve">Elective </w:t>
      </w:r>
      <w:r w:rsidR="006902C1" w:rsidRPr="002B4E87">
        <w:rPr>
          <w:rFonts w:ascii="BentonSans Comp Regular" w:hAnsi="BentonSans Comp Regular"/>
          <w:b/>
          <w:i/>
          <w:sz w:val="20"/>
        </w:rPr>
        <w:t>Concentration Course II</w:t>
      </w:r>
      <w:r w:rsidRPr="002B4E87">
        <w:rPr>
          <w:rFonts w:ascii="BentonSans Comp Regular" w:hAnsi="BentonSans Comp Regular"/>
          <w:b/>
          <w:i/>
          <w:sz w:val="20"/>
        </w:rPr>
        <w:t xml:space="preserve"> (3 credit hours)</w:t>
      </w:r>
    </w:p>
    <w:p w14:paraId="024A870F" w14:textId="77777777" w:rsidR="006902C1" w:rsidRPr="002B4E87" w:rsidRDefault="006902C1" w:rsidP="006902C1">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i/>
          <w:sz w:val="20"/>
        </w:rPr>
      </w:pPr>
      <w:r w:rsidRPr="002B4E87">
        <w:rPr>
          <w:rFonts w:ascii="BentonSans Comp Regular" w:hAnsi="BentonSans Comp Regular"/>
          <w:i/>
          <w:sz w:val="20"/>
        </w:rPr>
        <w:t>Select one of the following:</w:t>
      </w:r>
    </w:p>
    <w:p w14:paraId="002C02CD" w14:textId="0FD0BBA8" w:rsidR="006902C1" w:rsidRPr="002B4E87" w:rsidRDefault="006902C1" w:rsidP="006902C1">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sz w:val="20"/>
        </w:rPr>
      </w:pPr>
      <w:r w:rsidRPr="002B4E87">
        <w:rPr>
          <w:rFonts w:ascii="BentonSans Comp Regular" w:hAnsi="BentonSans Comp Regular"/>
          <w:sz w:val="20"/>
        </w:rPr>
        <w:t>THEA 3207</w:t>
      </w:r>
      <w:r w:rsidR="00BE5CB4" w:rsidRPr="002B4E87">
        <w:rPr>
          <w:rFonts w:ascii="BentonSans Comp Regular" w:hAnsi="BentonSans Comp Regular"/>
          <w:sz w:val="20"/>
        </w:rPr>
        <w:t xml:space="preserve"> - </w:t>
      </w:r>
      <w:r w:rsidRPr="002B4E87">
        <w:rPr>
          <w:rFonts w:ascii="BentonSans Comp Regular" w:hAnsi="BentonSans Comp Regular"/>
          <w:sz w:val="20"/>
        </w:rPr>
        <w:t>Acting for the Musical Theatre (3)</w:t>
      </w:r>
    </w:p>
    <w:p w14:paraId="3374165E" w14:textId="2025EAA2" w:rsidR="006902C1" w:rsidRPr="002B4E87" w:rsidRDefault="006902C1" w:rsidP="006902C1">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sz w:val="20"/>
        </w:rPr>
      </w:pPr>
      <w:r w:rsidRPr="002B4E87">
        <w:rPr>
          <w:rFonts w:ascii="BentonSans Comp Regular" w:hAnsi="BentonSans Comp Regular"/>
          <w:sz w:val="20"/>
        </w:rPr>
        <w:t>THEA 3293</w:t>
      </w:r>
      <w:r w:rsidR="00BE5CB4" w:rsidRPr="002B4E87">
        <w:rPr>
          <w:rFonts w:ascii="BentonSans Comp Regular" w:hAnsi="BentonSans Comp Regular"/>
          <w:sz w:val="20"/>
        </w:rPr>
        <w:t xml:space="preserve"> - </w:t>
      </w:r>
      <w:r w:rsidRPr="002B4E87">
        <w:rPr>
          <w:rFonts w:ascii="BentonSans Comp Regular" w:hAnsi="BentonSans Comp Regular"/>
          <w:sz w:val="20"/>
        </w:rPr>
        <w:t>Introduction to African American Theatre (3)</w:t>
      </w:r>
    </w:p>
    <w:p w14:paraId="078ADEDA" w14:textId="14D5C6E6" w:rsidR="006902C1" w:rsidRPr="002B4E87" w:rsidRDefault="006902C1" w:rsidP="006902C1">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sz w:val="20"/>
        </w:rPr>
      </w:pPr>
      <w:r w:rsidRPr="002B4E87">
        <w:rPr>
          <w:rFonts w:ascii="BentonSans Comp Regular" w:hAnsi="BentonSans Comp Regular"/>
          <w:sz w:val="20"/>
        </w:rPr>
        <w:t>THEA 4001</w:t>
      </w:r>
      <w:r w:rsidR="00BE5CB4" w:rsidRPr="002B4E87">
        <w:rPr>
          <w:rFonts w:ascii="BentonSans Comp Regular" w:hAnsi="BentonSans Comp Regular"/>
          <w:sz w:val="20"/>
        </w:rPr>
        <w:t xml:space="preserve"> - </w:t>
      </w:r>
      <w:r w:rsidRPr="002B4E87">
        <w:rPr>
          <w:rFonts w:ascii="BentonSans Comp Regular" w:hAnsi="BentonSans Comp Regular"/>
          <w:sz w:val="20"/>
        </w:rPr>
        <w:t xml:space="preserve">Topics in Theatre (1 to 6) </w:t>
      </w:r>
    </w:p>
    <w:p w14:paraId="7593F815" w14:textId="3BD2D71F" w:rsidR="006902C1" w:rsidRPr="002B4E87" w:rsidRDefault="006902C1" w:rsidP="006902C1">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sz w:val="20"/>
        </w:rPr>
      </w:pPr>
      <w:r w:rsidRPr="002B4E87">
        <w:rPr>
          <w:rFonts w:ascii="BentonSans Comp Regular" w:hAnsi="BentonSans Comp Regular"/>
          <w:sz w:val="20"/>
        </w:rPr>
        <w:t>THEA 4281</w:t>
      </w:r>
      <w:r w:rsidR="00BE5CB4" w:rsidRPr="002B4E87">
        <w:rPr>
          <w:rFonts w:ascii="BentonSans Comp Regular" w:hAnsi="BentonSans Comp Regular"/>
          <w:sz w:val="20"/>
        </w:rPr>
        <w:t xml:space="preserve"> - </w:t>
      </w:r>
      <w:r w:rsidRPr="002B4E87">
        <w:rPr>
          <w:rFonts w:ascii="BentonSans Comp Regular" w:hAnsi="BentonSans Comp Regular"/>
          <w:sz w:val="20"/>
        </w:rPr>
        <w:t xml:space="preserve">Commedia </w:t>
      </w:r>
      <w:proofErr w:type="spellStart"/>
      <w:r w:rsidRPr="002B4E87">
        <w:rPr>
          <w:rFonts w:ascii="BentonSans Comp Regular" w:hAnsi="BentonSans Comp Regular"/>
          <w:sz w:val="20"/>
        </w:rPr>
        <w:t>dell'Arte</w:t>
      </w:r>
      <w:proofErr w:type="spellEnd"/>
      <w:r w:rsidRPr="002B4E87">
        <w:rPr>
          <w:rFonts w:ascii="BentonSans Comp Regular" w:hAnsi="BentonSans Comp Regular"/>
          <w:sz w:val="20"/>
        </w:rPr>
        <w:t xml:space="preserve"> (3)</w:t>
      </w:r>
    </w:p>
    <w:p w14:paraId="48A121E2" w14:textId="144C4075" w:rsidR="006902C1" w:rsidRPr="002B4E87" w:rsidRDefault="006902C1" w:rsidP="006902C1">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sz w:val="20"/>
        </w:rPr>
      </w:pPr>
      <w:r w:rsidRPr="002B4E87">
        <w:rPr>
          <w:rFonts w:ascii="BentonSans Comp Regular" w:hAnsi="BentonSans Comp Regular"/>
          <w:sz w:val="20"/>
        </w:rPr>
        <w:t>THEA 4282</w:t>
      </w:r>
      <w:r w:rsidR="00BE5CB4" w:rsidRPr="002B4E87">
        <w:rPr>
          <w:rFonts w:ascii="BentonSans Comp Regular" w:hAnsi="BentonSans Comp Regular"/>
          <w:sz w:val="20"/>
        </w:rPr>
        <w:t xml:space="preserve"> - </w:t>
      </w:r>
      <w:r w:rsidRPr="002B4E87">
        <w:rPr>
          <w:rFonts w:ascii="BentonSans Comp Regular" w:hAnsi="BentonSans Comp Regular"/>
          <w:sz w:val="20"/>
        </w:rPr>
        <w:t>Summer Contemporary Circus Intensive (3)</w:t>
      </w:r>
    </w:p>
    <w:p w14:paraId="689DB670" w14:textId="6BDA8BB1" w:rsidR="006902C1" w:rsidRPr="002B4E87" w:rsidRDefault="006902C1" w:rsidP="006902C1">
      <w:pPr>
        <w:widowControl/>
        <w:tabs>
          <w:tab w:val="left" w:pos="0"/>
          <w:tab w:val="left" w:pos="252"/>
          <w:tab w:val="left" w:pos="1170"/>
          <w:tab w:val="left" w:pos="5222"/>
          <w:tab w:val="left" w:pos="6300"/>
          <w:tab w:val="right" w:leader="dot" w:pos="9292"/>
        </w:tabs>
        <w:ind w:left="288" w:hanging="288"/>
        <w:rPr>
          <w:rFonts w:ascii="BentonSans Comp Regular" w:hAnsi="BentonSans Comp Regular"/>
          <w:sz w:val="20"/>
        </w:rPr>
      </w:pPr>
      <w:r w:rsidRPr="002B4E87">
        <w:rPr>
          <w:rFonts w:ascii="BentonSans Comp Regular" w:hAnsi="BentonSans Comp Regular"/>
          <w:sz w:val="20"/>
        </w:rPr>
        <w:t>THEA 4310</w:t>
      </w:r>
      <w:r w:rsidR="00BE5CB4" w:rsidRPr="002B4E87">
        <w:rPr>
          <w:rFonts w:ascii="BentonSans Comp Regular" w:hAnsi="BentonSans Comp Regular"/>
          <w:sz w:val="20"/>
        </w:rPr>
        <w:t xml:space="preserve"> - </w:t>
      </w:r>
      <w:r w:rsidRPr="002B4E87">
        <w:rPr>
          <w:rFonts w:ascii="BentonSans Comp Regular" w:hAnsi="BentonSans Comp Regular"/>
          <w:sz w:val="20"/>
        </w:rPr>
        <w:t xml:space="preserve">Theatrical Shakespeare (3) </w:t>
      </w:r>
      <w:r w:rsidRPr="002B4E87">
        <w:rPr>
          <w:rFonts w:ascii="BentonSans Comp Regular" w:hAnsi="BentonSans Comp Regular"/>
          <w:i/>
          <w:sz w:val="20"/>
        </w:rPr>
        <w:t>(if not already taken above)</w:t>
      </w:r>
    </w:p>
    <w:p w14:paraId="056CD0A4" w14:textId="0F9C39F6" w:rsidR="006902C1" w:rsidRPr="002B4E87" w:rsidRDefault="006902C1" w:rsidP="006902C1">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sz w:val="20"/>
        </w:rPr>
      </w:pPr>
      <w:r w:rsidRPr="002B4E87">
        <w:rPr>
          <w:rFonts w:ascii="BentonSans Comp Regular" w:hAnsi="BentonSans Comp Regular"/>
          <w:sz w:val="20"/>
        </w:rPr>
        <w:t>THEA 4340</w:t>
      </w:r>
      <w:r w:rsidR="00BE5CB4" w:rsidRPr="002B4E87">
        <w:rPr>
          <w:rFonts w:ascii="BentonSans Comp Regular" w:hAnsi="BentonSans Comp Regular"/>
          <w:sz w:val="20"/>
        </w:rPr>
        <w:t xml:space="preserve"> - </w:t>
      </w:r>
      <w:r w:rsidRPr="002B4E87">
        <w:rPr>
          <w:rFonts w:ascii="BentonSans Comp Regular" w:hAnsi="BentonSans Comp Regular"/>
          <w:sz w:val="20"/>
        </w:rPr>
        <w:t>Theatre Collaboration (3) (SL)</w:t>
      </w:r>
    </w:p>
    <w:p w14:paraId="3A8CD0E9" w14:textId="7540ED2A" w:rsidR="006902C1" w:rsidRPr="002B4E87" w:rsidRDefault="006902C1" w:rsidP="006902C1">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sz w:val="20"/>
        </w:rPr>
      </w:pPr>
      <w:r w:rsidRPr="002B4E87">
        <w:rPr>
          <w:rFonts w:ascii="BentonSans Comp Regular" w:hAnsi="BentonSans Comp Regular"/>
          <w:sz w:val="20"/>
        </w:rPr>
        <w:t>THEA 4360</w:t>
      </w:r>
      <w:r w:rsidR="00BE5CB4" w:rsidRPr="002B4E87">
        <w:rPr>
          <w:rFonts w:ascii="BentonSans Comp Regular" w:hAnsi="BentonSans Comp Regular"/>
          <w:sz w:val="20"/>
        </w:rPr>
        <w:t xml:space="preserve"> - </w:t>
      </w:r>
      <w:r w:rsidRPr="002B4E87">
        <w:rPr>
          <w:rFonts w:ascii="BentonSans Comp Regular" w:hAnsi="BentonSans Comp Regular"/>
          <w:sz w:val="20"/>
        </w:rPr>
        <w:t>Theatre for Young Audiences (3)</w:t>
      </w:r>
    </w:p>
    <w:p w14:paraId="4737505D" w14:textId="201915E9" w:rsidR="006902C1" w:rsidRPr="002B4E87" w:rsidRDefault="006902C1" w:rsidP="006902C1">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sz w:val="20"/>
        </w:rPr>
      </w:pPr>
      <w:r w:rsidRPr="002B4E87">
        <w:rPr>
          <w:rFonts w:ascii="BentonSans Comp Regular" w:hAnsi="BentonSans Comp Regular"/>
          <w:sz w:val="20"/>
        </w:rPr>
        <w:t>THEA 4400</w:t>
      </w:r>
      <w:r w:rsidR="00BE5CB4" w:rsidRPr="002B4E87">
        <w:rPr>
          <w:rFonts w:ascii="BentonSans Comp Regular" w:hAnsi="BentonSans Comp Regular"/>
          <w:sz w:val="20"/>
        </w:rPr>
        <w:t xml:space="preserve"> - </w:t>
      </w:r>
      <w:r w:rsidRPr="002B4E87">
        <w:rPr>
          <w:rFonts w:ascii="BentonSans Comp Regular" w:hAnsi="BentonSans Comp Regular"/>
          <w:sz w:val="20"/>
        </w:rPr>
        <w:t>Internship in Theatre (3 to 6)</w:t>
      </w:r>
    </w:p>
    <w:p w14:paraId="3012D1D5" w14:textId="77777777" w:rsidR="006902C1" w:rsidRPr="002B4E87" w:rsidRDefault="006902C1" w:rsidP="006902C1">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sz w:val="20"/>
        </w:rPr>
      </w:pPr>
    </w:p>
    <w:p w14:paraId="5D08AE3F" w14:textId="783BB4AD" w:rsidR="006902C1" w:rsidRPr="002B4E87" w:rsidRDefault="006902C1" w:rsidP="006902C1">
      <w:pPr>
        <w:keepNext/>
        <w:keepLines/>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b/>
          <w:i/>
          <w:sz w:val="20"/>
        </w:rPr>
      </w:pPr>
      <w:r w:rsidRPr="002B4E87">
        <w:rPr>
          <w:rFonts w:ascii="BentonSans Comp Regular" w:hAnsi="BentonSans Comp Regular"/>
          <w:b/>
          <w:i/>
          <w:sz w:val="20"/>
        </w:rPr>
        <w:t>Senior Year Courses</w:t>
      </w:r>
      <w:r w:rsidR="00253B7E" w:rsidRPr="002B4E87">
        <w:rPr>
          <w:rFonts w:ascii="BentonSans Comp Regular" w:hAnsi="BentonSans Comp Regular"/>
          <w:b/>
          <w:i/>
          <w:sz w:val="20"/>
        </w:rPr>
        <w:t xml:space="preserve"> (4 credit hours)</w:t>
      </w:r>
    </w:p>
    <w:p w14:paraId="311186DF" w14:textId="4C3AA6FE" w:rsidR="008D2886" w:rsidRPr="002B4E87" w:rsidRDefault="00253B7E" w:rsidP="008D2886">
      <w:pPr>
        <w:keepNext/>
        <w:keepLines/>
        <w:widowControl/>
        <w:tabs>
          <w:tab w:val="left" w:pos="0"/>
          <w:tab w:val="left" w:pos="252"/>
          <w:tab w:val="left" w:pos="1170"/>
          <w:tab w:val="left" w:pos="5222"/>
          <w:tab w:val="left" w:pos="6300"/>
          <w:tab w:val="right" w:leader="dot" w:pos="9292"/>
        </w:tabs>
        <w:jc w:val="both"/>
        <w:rPr>
          <w:rFonts w:ascii="BentonSans Comp Regular" w:hAnsi="BentonSans Comp Regular"/>
          <w:i/>
          <w:sz w:val="20"/>
        </w:rPr>
      </w:pPr>
      <w:r w:rsidRPr="002B4E87">
        <w:rPr>
          <w:rFonts w:ascii="BentonSans Comp Regular" w:hAnsi="BentonSans Comp Regular"/>
          <w:i/>
          <w:sz w:val="20"/>
        </w:rPr>
        <w:t>The</w:t>
      </w:r>
      <w:r w:rsidR="008D2886" w:rsidRPr="002B4E87">
        <w:rPr>
          <w:rFonts w:ascii="BentonSans Comp Regular" w:hAnsi="BentonSans Comp Regular"/>
          <w:i/>
          <w:sz w:val="20"/>
        </w:rPr>
        <w:t xml:space="preserve"> following courses must be taken in the Senior year:</w:t>
      </w:r>
    </w:p>
    <w:p w14:paraId="086FE6A4" w14:textId="716BA9C4" w:rsidR="006902C1" w:rsidRPr="002B4E87" w:rsidRDefault="006902C1" w:rsidP="006902C1">
      <w:pPr>
        <w:keepNext/>
        <w:keepLines/>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sz w:val="20"/>
        </w:rPr>
      </w:pPr>
      <w:r w:rsidRPr="002B4E87">
        <w:rPr>
          <w:rFonts w:ascii="BentonSans Comp Regular" w:hAnsi="BentonSans Comp Regular"/>
          <w:sz w:val="20"/>
        </w:rPr>
        <w:t>THEA 3400</w:t>
      </w:r>
      <w:r w:rsidR="00BE5CB4" w:rsidRPr="002B4E87">
        <w:rPr>
          <w:rFonts w:ascii="BentonSans Comp Regular" w:hAnsi="BentonSans Comp Regular"/>
          <w:sz w:val="20"/>
        </w:rPr>
        <w:t xml:space="preserve"> - </w:t>
      </w:r>
      <w:r w:rsidRPr="002B4E87">
        <w:rPr>
          <w:rFonts w:ascii="BentonSans Comp Regular" w:hAnsi="BentonSans Comp Regular"/>
          <w:sz w:val="20"/>
        </w:rPr>
        <w:t>Concentration Level Practicum (1)</w:t>
      </w:r>
    </w:p>
    <w:p w14:paraId="47EFDBF2" w14:textId="106E20B2" w:rsidR="00925F92" w:rsidRPr="002B4E87" w:rsidRDefault="00F80949" w:rsidP="006902C1">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sz w:val="20"/>
        </w:rPr>
      </w:pPr>
      <w:r w:rsidRPr="002B4E87">
        <w:rPr>
          <w:rFonts w:ascii="BentonSans Comp Regular" w:hAnsi="BentonSans Comp Regular"/>
          <w:sz w:val="20"/>
        </w:rPr>
        <w:t>THEA 4620 - Senior Seminar (3)</w:t>
      </w:r>
    </w:p>
    <w:p w14:paraId="57D5BFDC" w14:textId="77777777" w:rsidR="006902C1" w:rsidRPr="002B4E87" w:rsidRDefault="006902C1" w:rsidP="006902C1">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sz w:val="20"/>
        </w:rPr>
      </w:pPr>
    </w:p>
    <w:p w14:paraId="3E2E38CF" w14:textId="77777777" w:rsidR="00543035" w:rsidRPr="002B4E87" w:rsidRDefault="00543035" w:rsidP="00543035">
      <w:pPr>
        <w:keepNext/>
        <w:widowControl/>
        <w:tabs>
          <w:tab w:val="left" w:pos="0"/>
          <w:tab w:val="left" w:pos="270"/>
          <w:tab w:val="left" w:pos="1170"/>
          <w:tab w:val="left" w:pos="5222"/>
          <w:tab w:val="left" w:pos="6300"/>
          <w:tab w:val="right" w:leader="dot" w:pos="9292"/>
        </w:tabs>
        <w:jc w:val="both"/>
        <w:rPr>
          <w:rFonts w:ascii="BentonSans Comp Regular" w:hAnsi="BentonSans Comp Regular"/>
          <w:b/>
          <w:color w:val="000000"/>
          <w:sz w:val="20"/>
        </w:rPr>
      </w:pPr>
      <w:r w:rsidRPr="002B4E87">
        <w:rPr>
          <w:rFonts w:ascii="BentonSans Comp Regular" w:hAnsi="BentonSans Comp Regular"/>
          <w:b/>
          <w:color w:val="000000"/>
          <w:sz w:val="20"/>
        </w:rPr>
        <w:t>Unrestricted Elective Courses</w:t>
      </w:r>
    </w:p>
    <w:p w14:paraId="0E462788" w14:textId="77777777" w:rsidR="00543035" w:rsidRPr="002B4E87" w:rsidRDefault="00543035" w:rsidP="00543035">
      <w:pPr>
        <w:keepNext/>
        <w:widowControl/>
        <w:tabs>
          <w:tab w:val="left" w:pos="0"/>
          <w:tab w:val="left" w:pos="270"/>
          <w:tab w:val="left" w:pos="1170"/>
          <w:tab w:val="left" w:pos="5222"/>
          <w:tab w:val="left" w:pos="6300"/>
          <w:tab w:val="right" w:leader="dot" w:pos="9292"/>
        </w:tabs>
        <w:jc w:val="both"/>
        <w:rPr>
          <w:rFonts w:ascii="BentonSans Comp Regular" w:hAnsi="BentonSans Comp Regular"/>
          <w:color w:val="000000"/>
          <w:sz w:val="20"/>
        </w:rPr>
      </w:pPr>
      <w:r w:rsidRPr="002B4E87">
        <w:rPr>
          <w:rFonts w:ascii="BentonSans Comp Regular" w:hAnsi="BentonSans Comp Regular"/>
          <w:color w:val="000000"/>
          <w:sz w:val="20"/>
        </w:rPr>
        <w:t xml:space="preserve">As needed to complete the credit hours required for graduation. </w:t>
      </w:r>
    </w:p>
    <w:p w14:paraId="34674713" w14:textId="77777777" w:rsidR="00543035" w:rsidRPr="002B4E87" w:rsidRDefault="00543035" w:rsidP="006902C1">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sz w:val="20"/>
        </w:rPr>
      </w:pPr>
    </w:p>
    <w:p w14:paraId="791E865B" w14:textId="77777777" w:rsidR="00796D39" w:rsidRPr="002B4E87" w:rsidRDefault="00796D39" w:rsidP="00925F92">
      <w:pPr>
        <w:widowControl/>
        <w:tabs>
          <w:tab w:val="left" w:pos="0"/>
          <w:tab w:val="left" w:pos="252"/>
          <w:tab w:val="left" w:pos="1170"/>
          <w:tab w:val="left" w:pos="5222"/>
          <w:tab w:val="left" w:pos="6300"/>
          <w:tab w:val="right" w:leader="dot" w:pos="9292"/>
        </w:tabs>
        <w:jc w:val="both"/>
        <w:rPr>
          <w:rFonts w:ascii="BentonSans Comp Regular" w:hAnsi="BentonSans Comp Regular"/>
          <w:b/>
        </w:rPr>
      </w:pPr>
      <w:r w:rsidRPr="002B4E87">
        <w:rPr>
          <w:rFonts w:ascii="BentonSans Comp Regular" w:hAnsi="BentonSans Comp Regular"/>
          <w:b/>
        </w:rPr>
        <w:t>Degree Total = 120 Credit Hours</w:t>
      </w:r>
    </w:p>
    <w:p w14:paraId="231544D3" w14:textId="77777777" w:rsidR="00796D39" w:rsidRPr="002B4E87" w:rsidRDefault="00796D39" w:rsidP="00925F92">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01FE1E8F" w14:textId="3FAAF96C" w:rsidR="00925F92" w:rsidRPr="002B4E87" w:rsidRDefault="00934873" w:rsidP="00AF7DBE">
      <w:pPr>
        <w:keepNext/>
        <w:widowControl/>
        <w:tabs>
          <w:tab w:val="left" w:pos="0"/>
          <w:tab w:val="left" w:pos="252"/>
          <w:tab w:val="left" w:pos="1170"/>
          <w:tab w:val="left" w:pos="5222"/>
          <w:tab w:val="left" w:pos="6300"/>
          <w:tab w:val="right" w:leader="dot" w:pos="9292"/>
        </w:tabs>
        <w:jc w:val="both"/>
        <w:rPr>
          <w:rFonts w:ascii="BentonSans Comp Regular" w:hAnsi="BentonSans Comp Regular"/>
          <w:b/>
        </w:rPr>
      </w:pPr>
      <w:r>
        <w:rPr>
          <w:rFonts w:ascii="BentonSans Comp Regular" w:hAnsi="BentonSans Comp Regular"/>
          <w:b/>
        </w:rPr>
        <w:t>Progression Requirements</w:t>
      </w:r>
      <w:r w:rsidR="00925F92" w:rsidRPr="002B4E87">
        <w:rPr>
          <w:rFonts w:ascii="BentonSans Comp Regular" w:hAnsi="BentonSans Comp Regular"/>
          <w:b/>
        </w:rPr>
        <w:t xml:space="preserve"> </w:t>
      </w:r>
    </w:p>
    <w:p w14:paraId="435D4B17" w14:textId="0E50E14C" w:rsidR="00EA6B06" w:rsidRPr="002B4E87" w:rsidRDefault="00543035" w:rsidP="00EA6B06">
      <w:pPr>
        <w:keepNext/>
        <w:widowControl/>
        <w:tabs>
          <w:tab w:val="left" w:pos="0"/>
          <w:tab w:val="left" w:pos="252"/>
          <w:tab w:val="left" w:pos="1170"/>
          <w:tab w:val="left" w:pos="5222"/>
          <w:tab w:val="left" w:pos="6300"/>
          <w:tab w:val="right" w:leader="dot" w:pos="9292"/>
        </w:tabs>
        <w:jc w:val="both"/>
        <w:rPr>
          <w:rFonts w:ascii="BentonSans Comp Regular" w:hAnsi="BentonSans Comp Regular" w:cs="Courier New"/>
          <w:sz w:val="20"/>
        </w:rPr>
      </w:pPr>
      <w:r w:rsidRPr="002B4E87">
        <w:rPr>
          <w:rFonts w:ascii="BentonSans Comp Regular" w:hAnsi="BentonSans Comp Regular"/>
          <w:sz w:val="20"/>
        </w:rPr>
        <w:t>All Theatre (THEA) courses must be passed with a grade of C or above</w:t>
      </w:r>
      <w:r w:rsidR="00EA6B06" w:rsidRPr="002B4E87">
        <w:rPr>
          <w:rFonts w:ascii="BentonSans Comp Regular" w:hAnsi="BentonSans Comp Regular"/>
          <w:sz w:val="20"/>
        </w:rPr>
        <w:t xml:space="preserve">, </w:t>
      </w:r>
      <w:r w:rsidR="00EA6B06" w:rsidRPr="002B4E87">
        <w:rPr>
          <w:rFonts w:ascii="BentonSans Comp Regular" w:hAnsi="BentonSans Comp Regular" w:cs="Courier New"/>
          <w:sz w:val="20"/>
        </w:rPr>
        <w:t xml:space="preserve">with no more than one grade of D </w:t>
      </w:r>
      <w:r w:rsidR="009F5B2F" w:rsidRPr="002B4E87">
        <w:rPr>
          <w:rFonts w:ascii="BentonSans Comp Regular" w:hAnsi="BentonSans Comp Regular" w:cs="Courier New"/>
          <w:sz w:val="20"/>
        </w:rPr>
        <w:t xml:space="preserve">in </w:t>
      </w:r>
      <w:r w:rsidR="009F5B2F">
        <w:rPr>
          <w:rFonts w:ascii="BentonSans Comp Regular" w:hAnsi="BentonSans Comp Regular" w:cs="Courier New"/>
          <w:sz w:val="20"/>
        </w:rPr>
        <w:t xml:space="preserve">a </w:t>
      </w:r>
      <w:r w:rsidR="009F5B2F" w:rsidRPr="002B4E87">
        <w:rPr>
          <w:rFonts w:ascii="BentonSans Comp Regular" w:hAnsi="BentonSans Comp Regular" w:cs="Courier New"/>
          <w:sz w:val="20"/>
        </w:rPr>
        <w:t>Theatre course</w:t>
      </w:r>
      <w:r w:rsidR="00EA6B06" w:rsidRPr="002B4E87">
        <w:rPr>
          <w:rFonts w:ascii="BentonSans Comp Regular" w:hAnsi="BentonSans Comp Regular" w:cs="Courier New"/>
          <w:sz w:val="20"/>
        </w:rPr>
        <w:t xml:space="preserve">.  </w:t>
      </w:r>
    </w:p>
    <w:p w14:paraId="7F654E30" w14:textId="77777777" w:rsidR="00EA6B06" w:rsidRPr="002B4E87" w:rsidRDefault="00EA6B06" w:rsidP="00EA6B06">
      <w:pPr>
        <w:keepNext/>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214E5B58" w14:textId="77777777" w:rsidR="00E24CEF" w:rsidRPr="002B4E87" w:rsidRDefault="00E24CEF" w:rsidP="00E24CEF">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2B4E87">
        <w:rPr>
          <w:rFonts w:ascii="BentonSans Comp Regular" w:hAnsi="BentonSans Comp Regular"/>
          <w:b/>
          <w:color w:val="000000"/>
        </w:rPr>
        <w:t>Honors Program</w:t>
      </w:r>
    </w:p>
    <w:p w14:paraId="5612F541" w14:textId="1143A889" w:rsidR="00E24CEF" w:rsidRPr="002B4E87" w:rsidRDefault="00E24CEF" w:rsidP="00E24CEF">
      <w:pPr>
        <w:widowControl/>
        <w:jc w:val="both"/>
        <w:rPr>
          <w:rFonts w:ascii="BentonSans Comp Regular" w:hAnsi="BentonSans Comp Regular"/>
          <w:snapToGrid/>
          <w:color w:val="000000" w:themeColor="text1"/>
          <w:sz w:val="20"/>
        </w:rPr>
      </w:pPr>
      <w:r w:rsidRPr="002B4E87">
        <w:rPr>
          <w:rFonts w:ascii="BentonSans Comp Regular" w:hAnsi="BentonSans Comp Regular"/>
          <w:snapToGrid/>
          <w:color w:val="000000" w:themeColor="text1"/>
          <w:sz w:val="20"/>
        </w:rPr>
        <w:t xml:space="preserve">For details about the Honors Program in Arts + Architecture, </w:t>
      </w:r>
      <w:r w:rsidRPr="002B4E87">
        <w:rPr>
          <w:rFonts w:ascii="BentonSans Comp Regular" w:hAnsi="BentonSans Comp Regular"/>
          <w:color w:val="000000"/>
          <w:sz w:val="20"/>
        </w:rPr>
        <w:t xml:space="preserve">see the beginning of the </w:t>
      </w:r>
      <w:r w:rsidR="00AE2AF8" w:rsidRPr="002B4E87">
        <w:rPr>
          <w:rFonts w:ascii="BentonSans Comp Regular" w:hAnsi="BentonSans Comp Regular"/>
          <w:color w:val="000000"/>
          <w:sz w:val="20"/>
        </w:rPr>
        <w:t>College of Arts + Architecture</w:t>
      </w:r>
      <w:r w:rsidRPr="002B4E87">
        <w:rPr>
          <w:rFonts w:ascii="BentonSans Comp Regular" w:hAnsi="BentonSans Comp Regular"/>
          <w:color w:val="000000"/>
          <w:sz w:val="20"/>
        </w:rPr>
        <w:t xml:space="preserve"> section</w:t>
      </w:r>
      <w:r w:rsidRPr="002B4E87">
        <w:rPr>
          <w:rFonts w:ascii="BentonSans Comp Regular" w:hAnsi="BentonSans Comp Regular"/>
          <w:snapToGrid/>
          <w:color w:val="000000" w:themeColor="text1"/>
          <w:sz w:val="20"/>
        </w:rPr>
        <w:t>.</w:t>
      </w:r>
    </w:p>
    <w:p w14:paraId="30579C3D" w14:textId="77777777" w:rsidR="00E24CEF" w:rsidRPr="002B4E87" w:rsidRDefault="00E24CEF" w:rsidP="00E24CEF">
      <w:pPr>
        <w:jc w:val="both"/>
        <w:rPr>
          <w:rFonts w:ascii="BentonSans Comp Regular" w:hAnsi="BentonSans Comp Regular"/>
          <w:color w:val="000000"/>
          <w:sz w:val="20"/>
        </w:rPr>
      </w:pPr>
    </w:p>
    <w:p w14:paraId="2C11953F" w14:textId="77777777" w:rsidR="00947F5F" w:rsidRPr="002B4E87" w:rsidRDefault="00DE29EE" w:rsidP="00512E9C">
      <w:pPr>
        <w:keepNext/>
        <w:keepLines/>
        <w:pBdr>
          <w:top w:val="single" w:sz="4" w:space="0" w:color="auto"/>
        </w:pBdr>
        <w:tabs>
          <w:tab w:val="left" w:pos="0"/>
          <w:tab w:val="left" w:pos="252"/>
          <w:tab w:val="left" w:pos="1170"/>
          <w:tab w:val="left" w:pos="5222"/>
          <w:tab w:val="left" w:pos="6300"/>
          <w:tab w:val="right" w:leader="dot" w:pos="9292"/>
        </w:tabs>
        <w:jc w:val="both"/>
        <w:rPr>
          <w:rFonts w:ascii="BentonSans Comp Regular" w:hAnsi="BentonSans Comp Regular"/>
          <w:b/>
          <w:i/>
          <w:sz w:val="28"/>
          <w:szCs w:val="28"/>
        </w:rPr>
      </w:pPr>
      <w:r w:rsidRPr="002B4E87">
        <w:rPr>
          <w:rFonts w:ascii="BentonSans Comp Regular" w:hAnsi="BentonSans Comp Regular"/>
          <w:b/>
          <w:sz w:val="32"/>
          <w:szCs w:val="32"/>
        </w:rPr>
        <w:t>Bachelor of Arts in Theatre</w:t>
      </w:r>
      <w:r w:rsidR="000822C3" w:rsidRPr="002B4E87">
        <w:rPr>
          <w:rFonts w:ascii="BentonSans Comp Regular" w:hAnsi="BentonSans Comp Regular"/>
          <w:b/>
          <w:sz w:val="32"/>
          <w:szCs w:val="32"/>
        </w:rPr>
        <w:t xml:space="preserve"> </w:t>
      </w:r>
      <w:r w:rsidR="000822C3" w:rsidRPr="002B4E87">
        <w:rPr>
          <w:rFonts w:ascii="BentonSans Comp Regular" w:hAnsi="BentonSans Comp Regular"/>
          <w:b/>
          <w:i/>
          <w:sz w:val="28"/>
          <w:szCs w:val="28"/>
        </w:rPr>
        <w:t>with Concentration in Theatre</w:t>
      </w:r>
      <w:r w:rsidRPr="002B4E87">
        <w:rPr>
          <w:rFonts w:ascii="BentonSans Comp Regular" w:hAnsi="BentonSans Comp Regular"/>
          <w:b/>
          <w:i/>
          <w:sz w:val="28"/>
          <w:szCs w:val="28"/>
        </w:rPr>
        <w:t xml:space="preserve"> Education</w:t>
      </w:r>
    </w:p>
    <w:p w14:paraId="3997577F" w14:textId="77777777" w:rsidR="001C1798" w:rsidRPr="002B4E87" w:rsidRDefault="00A042F6" w:rsidP="00512E9C">
      <w:pPr>
        <w:keepNext/>
        <w:keepLines/>
        <w:tabs>
          <w:tab w:val="left" w:pos="0"/>
          <w:tab w:val="left" w:pos="252"/>
          <w:tab w:val="left" w:pos="1170"/>
          <w:tab w:val="left" w:pos="5222"/>
          <w:tab w:val="left" w:pos="6300"/>
          <w:tab w:val="right" w:leader="dot" w:pos="9292"/>
        </w:tabs>
        <w:jc w:val="both"/>
        <w:rPr>
          <w:rFonts w:ascii="BentonSans Comp Regular" w:hAnsi="BentonSans Comp Regular"/>
          <w:sz w:val="20"/>
        </w:rPr>
      </w:pPr>
      <w:r w:rsidRPr="002B4E87">
        <w:rPr>
          <w:rFonts w:ascii="BentonSans Comp Regular" w:hAnsi="BentonSans Comp Regular"/>
          <w:sz w:val="20"/>
        </w:rPr>
        <w:t xml:space="preserve">The Bachelor of Arts (B.A.) in Theatre with a Concentration in Theatre Education prepares students for K-12 Theatre Education licensure in North Carolina.  It is designed for students who wish to become theatre teachers in public schools.  </w:t>
      </w:r>
    </w:p>
    <w:p w14:paraId="7E047328" w14:textId="77777777" w:rsidR="00A042F6" w:rsidRPr="002B4E87" w:rsidRDefault="00A042F6" w:rsidP="00A042F6">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0BC2C570" w14:textId="77777777" w:rsidR="00F811CA" w:rsidRPr="002B4E87" w:rsidRDefault="002623AC" w:rsidP="00A042F6">
      <w:pPr>
        <w:tabs>
          <w:tab w:val="left" w:pos="0"/>
          <w:tab w:val="left" w:pos="252"/>
          <w:tab w:val="left" w:pos="1170"/>
          <w:tab w:val="left" w:pos="5222"/>
          <w:tab w:val="left" w:pos="6300"/>
          <w:tab w:val="right" w:leader="dot" w:pos="9292"/>
        </w:tabs>
        <w:jc w:val="both"/>
        <w:rPr>
          <w:rFonts w:ascii="BentonSans Comp Regular" w:hAnsi="BentonSans Comp Regular"/>
          <w:b/>
        </w:rPr>
      </w:pPr>
      <w:r w:rsidRPr="002B4E87">
        <w:rPr>
          <w:rFonts w:ascii="BentonSans Comp Regular" w:hAnsi="BentonSans Comp Regular"/>
          <w:b/>
        </w:rPr>
        <w:t>Admission Requirements</w:t>
      </w:r>
      <w:r w:rsidR="00F811CA" w:rsidRPr="002B4E87">
        <w:rPr>
          <w:rFonts w:ascii="BentonSans Comp Regular" w:hAnsi="BentonSans Comp Regular"/>
          <w:b/>
        </w:rPr>
        <w:t xml:space="preserve"> </w:t>
      </w:r>
    </w:p>
    <w:p w14:paraId="6ED65732" w14:textId="7F4180B1" w:rsidR="00990009" w:rsidRPr="002B4E87" w:rsidRDefault="00990009" w:rsidP="00990009">
      <w:pPr>
        <w:tabs>
          <w:tab w:val="left" w:pos="0"/>
          <w:tab w:val="left" w:pos="252"/>
          <w:tab w:val="left" w:pos="1170"/>
          <w:tab w:val="left" w:pos="5222"/>
          <w:tab w:val="left" w:pos="6300"/>
          <w:tab w:val="right" w:leader="dot" w:pos="9292"/>
        </w:tabs>
        <w:jc w:val="both"/>
        <w:rPr>
          <w:rFonts w:ascii="BentonSans Comp Regular" w:hAnsi="BentonSans Comp Regular" w:cs="Courier New"/>
          <w:b/>
          <w:sz w:val="20"/>
        </w:rPr>
      </w:pPr>
      <w:r w:rsidRPr="002B4E87">
        <w:rPr>
          <w:rFonts w:ascii="BentonSans Comp Regular" w:hAnsi="BentonSans Comp Regular" w:cs="Courier New"/>
          <w:b/>
          <w:sz w:val="20"/>
        </w:rPr>
        <w:t>Freshmen</w:t>
      </w:r>
      <w:r w:rsidR="00487742">
        <w:rPr>
          <w:rFonts w:ascii="BentonSans Comp Regular" w:hAnsi="BentonSans Comp Regular" w:cs="Courier New"/>
          <w:b/>
          <w:sz w:val="20"/>
        </w:rPr>
        <w:t xml:space="preserve"> and Transfers</w:t>
      </w:r>
    </w:p>
    <w:p w14:paraId="0E3728CF" w14:textId="77777777" w:rsidR="00083198" w:rsidRDefault="00083198" w:rsidP="00083198">
      <w:pPr>
        <w:numPr>
          <w:ilvl w:val="0"/>
          <w:numId w:val="41"/>
        </w:numPr>
        <w:tabs>
          <w:tab w:val="left" w:pos="0"/>
          <w:tab w:val="left" w:pos="252"/>
          <w:tab w:val="left" w:pos="1170"/>
          <w:tab w:val="left" w:pos="5222"/>
          <w:tab w:val="left" w:pos="6300"/>
          <w:tab w:val="right" w:leader="dot" w:pos="9292"/>
        </w:tabs>
        <w:jc w:val="both"/>
        <w:rPr>
          <w:rFonts w:ascii="BentonSans Comp Regular" w:hAnsi="BentonSans Comp Regular" w:cs="Courier New"/>
          <w:sz w:val="20"/>
        </w:rPr>
      </w:pPr>
      <w:r w:rsidRPr="00083198">
        <w:rPr>
          <w:rFonts w:ascii="BentonSans Comp Regular" w:hAnsi="BentonSans Comp Regular" w:cs="Courier New"/>
          <w:sz w:val="20"/>
        </w:rPr>
        <w:t>Students who meet the University's admissions requirements are</w:t>
      </w:r>
    </w:p>
    <w:p w14:paraId="3035AB4A" w14:textId="0B1A623B" w:rsidR="00083198" w:rsidRPr="00083198" w:rsidRDefault="00083198" w:rsidP="00083198">
      <w:pPr>
        <w:tabs>
          <w:tab w:val="left" w:pos="0"/>
          <w:tab w:val="left" w:pos="252"/>
          <w:tab w:val="left" w:pos="1170"/>
          <w:tab w:val="left" w:pos="5222"/>
          <w:tab w:val="left" w:pos="6300"/>
          <w:tab w:val="right" w:leader="dot" w:pos="9292"/>
        </w:tabs>
        <w:ind w:left="252"/>
        <w:jc w:val="both"/>
        <w:rPr>
          <w:rFonts w:ascii="BentonSans Comp Regular" w:hAnsi="BentonSans Comp Regular" w:cs="Courier New"/>
          <w:sz w:val="20"/>
        </w:rPr>
      </w:pPr>
      <w:r w:rsidRPr="00083198">
        <w:rPr>
          <w:rFonts w:ascii="BentonSans Comp Regular" w:hAnsi="BentonSans Comp Regular" w:cs="Courier New"/>
          <w:sz w:val="20"/>
        </w:rPr>
        <w:t>admissible to the major.</w:t>
      </w:r>
    </w:p>
    <w:p w14:paraId="15F8F88E" w14:textId="77777777" w:rsidR="00083198" w:rsidRPr="00083198" w:rsidRDefault="00083198" w:rsidP="00083198">
      <w:pPr>
        <w:numPr>
          <w:ilvl w:val="0"/>
          <w:numId w:val="41"/>
        </w:numPr>
        <w:tabs>
          <w:tab w:val="left" w:pos="0"/>
          <w:tab w:val="left" w:pos="252"/>
          <w:tab w:val="left" w:pos="1170"/>
          <w:tab w:val="left" w:pos="5222"/>
          <w:tab w:val="left" w:pos="6300"/>
          <w:tab w:val="right" w:leader="dot" w:pos="9292"/>
        </w:tabs>
        <w:jc w:val="both"/>
        <w:rPr>
          <w:rFonts w:ascii="BentonSans Comp Regular" w:hAnsi="BentonSans Comp Regular" w:cs="Courier New"/>
          <w:sz w:val="20"/>
        </w:rPr>
      </w:pPr>
      <w:r w:rsidRPr="00083198">
        <w:rPr>
          <w:rFonts w:ascii="BentonSans Comp Regular" w:hAnsi="BentonSans Comp Regular" w:cs="Courier New"/>
          <w:sz w:val="20"/>
        </w:rPr>
        <w:t>See University Admission Requirements </w:t>
      </w:r>
    </w:p>
    <w:p w14:paraId="3E4F1700" w14:textId="77777777" w:rsidR="00083198" w:rsidRDefault="00083198" w:rsidP="00083198">
      <w:pPr>
        <w:numPr>
          <w:ilvl w:val="0"/>
          <w:numId w:val="41"/>
        </w:numPr>
        <w:tabs>
          <w:tab w:val="left" w:pos="0"/>
          <w:tab w:val="left" w:pos="252"/>
          <w:tab w:val="left" w:pos="1170"/>
          <w:tab w:val="left" w:pos="5222"/>
          <w:tab w:val="left" w:pos="6300"/>
          <w:tab w:val="right" w:leader="dot" w:pos="9292"/>
        </w:tabs>
        <w:jc w:val="both"/>
        <w:rPr>
          <w:rFonts w:ascii="BentonSans Comp Regular" w:hAnsi="BentonSans Comp Regular" w:cs="Courier New"/>
          <w:sz w:val="20"/>
        </w:rPr>
      </w:pPr>
      <w:r w:rsidRPr="00083198">
        <w:rPr>
          <w:rFonts w:ascii="BentonSans Comp Regular" w:hAnsi="BentonSans Comp Regular" w:cs="Courier New"/>
          <w:i/>
          <w:iCs/>
          <w:sz w:val="20"/>
        </w:rPr>
        <w:t>Transferable Credit Hours:</w:t>
      </w:r>
      <w:r w:rsidRPr="00083198">
        <w:rPr>
          <w:rFonts w:ascii="BentonSans Comp Regular" w:hAnsi="BentonSans Comp Regular" w:cs="Courier New"/>
          <w:sz w:val="20"/>
        </w:rPr>
        <w:t xml:space="preserve"> Determined by UNC Charlotte</w:t>
      </w:r>
    </w:p>
    <w:p w14:paraId="1875C769" w14:textId="0868FA18" w:rsidR="00083198" w:rsidRPr="00083198" w:rsidRDefault="00083198" w:rsidP="00083198">
      <w:pPr>
        <w:tabs>
          <w:tab w:val="left" w:pos="0"/>
          <w:tab w:val="left" w:pos="252"/>
          <w:tab w:val="left" w:pos="1170"/>
          <w:tab w:val="left" w:pos="5222"/>
          <w:tab w:val="left" w:pos="6300"/>
          <w:tab w:val="right" w:leader="dot" w:pos="9292"/>
        </w:tabs>
        <w:ind w:left="252"/>
        <w:jc w:val="both"/>
        <w:rPr>
          <w:rFonts w:ascii="BentonSans Comp Regular" w:hAnsi="BentonSans Comp Regular" w:cs="Courier New"/>
          <w:sz w:val="20"/>
        </w:rPr>
      </w:pPr>
      <w:r w:rsidRPr="00083198">
        <w:rPr>
          <w:rFonts w:ascii="BentonSans Comp Regular" w:hAnsi="BentonSans Comp Regular" w:cs="Courier New"/>
          <w:sz w:val="20"/>
        </w:rPr>
        <w:t>Undergraduate Admissions</w:t>
      </w:r>
    </w:p>
    <w:p w14:paraId="3AE3A503" w14:textId="77777777" w:rsidR="005E777B" w:rsidRPr="002B4E87" w:rsidRDefault="005E777B" w:rsidP="00990009">
      <w:pPr>
        <w:tabs>
          <w:tab w:val="left" w:pos="0"/>
          <w:tab w:val="left" w:pos="252"/>
          <w:tab w:val="left" w:pos="1170"/>
          <w:tab w:val="left" w:pos="5222"/>
          <w:tab w:val="left" w:pos="6300"/>
          <w:tab w:val="right" w:leader="dot" w:pos="9292"/>
        </w:tabs>
        <w:jc w:val="both"/>
        <w:rPr>
          <w:rFonts w:ascii="BentonSans Comp Regular" w:hAnsi="BentonSans Comp Regular" w:cs="Courier New"/>
          <w:b/>
          <w:sz w:val="20"/>
        </w:rPr>
      </w:pPr>
    </w:p>
    <w:p w14:paraId="5B9B1B3C" w14:textId="16F3D940" w:rsidR="0005359C" w:rsidRDefault="0005359C" w:rsidP="00990009">
      <w:pPr>
        <w:tabs>
          <w:tab w:val="left" w:pos="0"/>
          <w:tab w:val="left" w:pos="252"/>
          <w:tab w:val="left" w:pos="1170"/>
          <w:tab w:val="left" w:pos="5222"/>
          <w:tab w:val="left" w:pos="6300"/>
          <w:tab w:val="right" w:leader="dot" w:pos="9292"/>
        </w:tabs>
        <w:jc w:val="both"/>
        <w:rPr>
          <w:rFonts w:ascii="BentonSans Comp Regular" w:hAnsi="BentonSans Comp Regular" w:cs="Courier New"/>
          <w:sz w:val="20"/>
        </w:rPr>
      </w:pPr>
      <w:r>
        <w:rPr>
          <w:rFonts w:ascii="BentonSans Comp Regular" w:hAnsi="BentonSans Comp Regular" w:cs="Courier New"/>
          <w:b/>
          <w:sz w:val="20"/>
        </w:rPr>
        <w:t>Currently Enrolled Students</w:t>
      </w:r>
    </w:p>
    <w:p w14:paraId="23B283F3" w14:textId="77777777" w:rsidR="00083198" w:rsidRDefault="00083198" w:rsidP="00083198">
      <w:pPr>
        <w:pStyle w:val="ListParagraph"/>
        <w:numPr>
          <w:ilvl w:val="0"/>
          <w:numId w:val="16"/>
        </w:numPr>
        <w:tabs>
          <w:tab w:val="left" w:pos="0"/>
          <w:tab w:val="left" w:pos="252"/>
          <w:tab w:val="left" w:pos="1170"/>
          <w:tab w:val="left" w:pos="5222"/>
          <w:tab w:val="left" w:pos="6300"/>
          <w:tab w:val="right" w:leader="dot" w:pos="9292"/>
        </w:tabs>
        <w:jc w:val="both"/>
        <w:rPr>
          <w:rFonts w:ascii="BentonSans Comp Regular" w:hAnsi="BentonSans Comp Regular" w:cs="Courier New"/>
          <w:sz w:val="20"/>
        </w:rPr>
      </w:pPr>
      <w:r>
        <w:rPr>
          <w:rFonts w:ascii="BentonSans Comp Regular" w:hAnsi="BentonSans Comp Regular" w:cs="Courier New"/>
          <w:i/>
          <w:sz w:val="20"/>
        </w:rPr>
        <w:t>Pre</w:t>
      </w:r>
      <w:r w:rsidRPr="00CC4A4D">
        <w:rPr>
          <w:rFonts w:ascii="BentonSans Comp Regular" w:hAnsi="BentonSans Comp Regular" w:cs="Courier New"/>
          <w:i/>
          <w:sz w:val="20"/>
        </w:rPr>
        <w:t>-Major</w:t>
      </w:r>
      <w:r>
        <w:rPr>
          <w:rFonts w:ascii="BentonSans Comp Regular" w:hAnsi="BentonSans Comp Regular" w:cs="Courier New"/>
          <w:sz w:val="20"/>
        </w:rPr>
        <w:t xml:space="preserve">: </w:t>
      </w:r>
      <w:r w:rsidRPr="00083198">
        <w:rPr>
          <w:rFonts w:ascii="BentonSans Comp Regular" w:hAnsi="BentonSans Comp Regular" w:cs="Courier New"/>
          <w:sz w:val="20"/>
        </w:rPr>
        <w:t>Students</w:t>
      </w:r>
      <w:r w:rsidRPr="0005359C">
        <w:rPr>
          <w:rFonts w:ascii="BentonSans Comp Regular" w:hAnsi="BentonSans Comp Regular" w:cs="Courier New"/>
          <w:sz w:val="20"/>
        </w:rPr>
        <w:t xml:space="preserve"> seeking K-12 Theatre Education licensure should</w:t>
      </w:r>
    </w:p>
    <w:p w14:paraId="1EEDCBDC" w14:textId="595C71AD" w:rsidR="00083198" w:rsidRPr="00083198" w:rsidRDefault="00083198" w:rsidP="00083198">
      <w:pPr>
        <w:tabs>
          <w:tab w:val="left" w:pos="0"/>
          <w:tab w:val="left" w:pos="252"/>
          <w:tab w:val="left" w:pos="1170"/>
          <w:tab w:val="left" w:pos="5222"/>
          <w:tab w:val="left" w:pos="6300"/>
          <w:tab w:val="right" w:leader="dot" w:pos="9292"/>
        </w:tabs>
        <w:ind w:left="252"/>
        <w:jc w:val="both"/>
        <w:rPr>
          <w:rFonts w:ascii="BentonSans Comp Regular" w:hAnsi="BentonSans Comp Regular" w:cs="Courier New"/>
          <w:sz w:val="20"/>
        </w:rPr>
      </w:pPr>
      <w:r>
        <w:rPr>
          <w:rFonts w:ascii="BentonSans Comp Regular" w:hAnsi="BentonSans Comp Regular" w:cs="Courier New"/>
          <w:sz w:val="20"/>
        </w:rPr>
        <w:t>c</w:t>
      </w:r>
      <w:r w:rsidRPr="00083198">
        <w:rPr>
          <w:rFonts w:ascii="BentonSans Comp Regular" w:hAnsi="BentonSans Comp Regular" w:cs="Courier New"/>
          <w:sz w:val="20"/>
        </w:rPr>
        <w:t>ontact</w:t>
      </w:r>
      <w:r>
        <w:rPr>
          <w:rFonts w:ascii="BentonSans Comp Regular" w:hAnsi="BentonSans Comp Regular" w:cs="Courier New"/>
          <w:sz w:val="20"/>
        </w:rPr>
        <w:t xml:space="preserve"> </w:t>
      </w:r>
      <w:r w:rsidRPr="00083198">
        <w:rPr>
          <w:rFonts w:ascii="BentonSans Comp Regular" w:hAnsi="BentonSans Comp Regular" w:cs="Courier New"/>
          <w:sz w:val="20"/>
        </w:rPr>
        <w:t>the Arts Education Specialist within their first year.  A later semester may result in a delayed graduation date.</w:t>
      </w:r>
    </w:p>
    <w:p w14:paraId="18641C2A" w14:textId="77777777" w:rsidR="00083198" w:rsidRDefault="00716389" w:rsidP="00083198">
      <w:pPr>
        <w:numPr>
          <w:ilvl w:val="0"/>
          <w:numId w:val="39"/>
        </w:numPr>
        <w:tabs>
          <w:tab w:val="left" w:pos="0"/>
          <w:tab w:val="left" w:pos="252"/>
          <w:tab w:val="left" w:pos="1170"/>
          <w:tab w:val="left" w:pos="5222"/>
          <w:tab w:val="left" w:pos="6300"/>
          <w:tab w:val="right" w:leader="dot" w:pos="9292"/>
        </w:tabs>
        <w:jc w:val="both"/>
        <w:rPr>
          <w:rFonts w:ascii="BentonSans Comp Regular" w:hAnsi="BentonSans Comp Regular" w:cs="Courier New"/>
          <w:sz w:val="20"/>
        </w:rPr>
      </w:pPr>
      <w:r w:rsidRPr="00716389">
        <w:rPr>
          <w:rFonts w:ascii="BentonSans Comp Regular" w:hAnsi="BentonSans Comp Regular" w:cs="Courier New"/>
          <w:i/>
          <w:iCs/>
          <w:sz w:val="20"/>
        </w:rPr>
        <w:t>Declaration of Major</w:t>
      </w:r>
      <w:r w:rsidRPr="00716389">
        <w:rPr>
          <w:rFonts w:ascii="BentonSans Comp Regular" w:hAnsi="BentonSans Comp Regular" w:cs="Courier New"/>
          <w:iCs/>
          <w:sz w:val="20"/>
        </w:rPr>
        <w:t>:</w:t>
      </w:r>
      <w:r w:rsidRPr="00716389">
        <w:rPr>
          <w:rFonts w:ascii="BentonSans Comp Regular" w:hAnsi="BentonSans Comp Regular" w:cs="Courier New"/>
          <w:sz w:val="20"/>
        </w:rPr>
        <w:t>  </w:t>
      </w:r>
      <w:r w:rsidR="00083198" w:rsidRPr="00716389">
        <w:rPr>
          <w:rFonts w:ascii="BentonSans Comp Regular" w:hAnsi="BentonSans Comp Regular" w:cs="Courier New"/>
          <w:sz w:val="20"/>
        </w:rPr>
        <w:t>Currently enrolled UNC Charlotte students may</w:t>
      </w:r>
    </w:p>
    <w:p w14:paraId="1338ED4D" w14:textId="0B1C8303" w:rsidR="00716389" w:rsidRPr="00083198" w:rsidRDefault="00083198" w:rsidP="00083198">
      <w:pPr>
        <w:tabs>
          <w:tab w:val="left" w:pos="0"/>
          <w:tab w:val="left" w:pos="252"/>
          <w:tab w:val="left" w:pos="1170"/>
          <w:tab w:val="left" w:pos="5222"/>
          <w:tab w:val="left" w:pos="6300"/>
          <w:tab w:val="right" w:leader="dot" w:pos="9292"/>
        </w:tabs>
        <w:ind w:left="252"/>
        <w:jc w:val="both"/>
        <w:rPr>
          <w:rFonts w:ascii="BentonSans Comp Regular" w:hAnsi="BentonSans Comp Regular" w:cs="Courier New"/>
          <w:sz w:val="20"/>
        </w:rPr>
      </w:pPr>
      <w:r w:rsidRPr="00716389">
        <w:rPr>
          <w:rFonts w:ascii="BentonSans Comp Regular" w:hAnsi="BentonSans Comp Regular" w:cs="Courier New"/>
          <w:sz w:val="20"/>
        </w:rPr>
        <w:t>declare the Theatre</w:t>
      </w:r>
      <w:r>
        <w:rPr>
          <w:rFonts w:ascii="BentonSans Comp Regular" w:hAnsi="BentonSans Comp Regular" w:cs="Courier New"/>
          <w:sz w:val="20"/>
        </w:rPr>
        <w:t xml:space="preserve"> </w:t>
      </w:r>
      <w:r w:rsidRPr="00716389">
        <w:rPr>
          <w:rFonts w:ascii="BentonSans Comp Regular" w:hAnsi="BentonSans Comp Regular" w:cs="Courier New"/>
          <w:sz w:val="20"/>
        </w:rPr>
        <w:t>major at any time by meeting with the Arts Education Specialist.</w:t>
      </w:r>
      <w:r>
        <w:rPr>
          <w:rFonts w:ascii="BentonSans Comp Regular" w:hAnsi="BentonSans Comp Regular" w:cs="Courier New"/>
          <w:sz w:val="20"/>
        </w:rPr>
        <w:t xml:space="preserve"> </w:t>
      </w:r>
      <w:r w:rsidR="00716389" w:rsidRPr="00083198">
        <w:rPr>
          <w:rFonts w:ascii="BentonSans Comp Regular" w:hAnsi="BentonSans Comp Regular" w:cs="Courier New"/>
          <w:sz w:val="20"/>
        </w:rPr>
        <w:t>Students begin by declaring a Major in Theatre and completing</w:t>
      </w:r>
      <w:r>
        <w:rPr>
          <w:rFonts w:ascii="BentonSans Comp Regular" w:hAnsi="BentonSans Comp Regular" w:cs="Courier New"/>
          <w:sz w:val="20"/>
        </w:rPr>
        <w:t xml:space="preserve"> </w:t>
      </w:r>
      <w:r w:rsidR="00716389" w:rsidRPr="00083198">
        <w:rPr>
          <w:rFonts w:ascii="BentonSans Comp Regular" w:hAnsi="BentonSans Comp Regular" w:cs="Courier New"/>
          <w:sz w:val="20"/>
        </w:rPr>
        <w:t>recommended coursework for the Theatre Education concentration in the first three semesters. Approximately third semester, students apply to Teacher Education</w:t>
      </w:r>
      <w:r>
        <w:rPr>
          <w:rFonts w:ascii="BentonSans Comp Regular" w:hAnsi="BentonSans Comp Regular" w:cs="Courier New"/>
          <w:sz w:val="20"/>
        </w:rPr>
        <w:t>. See Progression Requirements.</w:t>
      </w:r>
    </w:p>
    <w:p w14:paraId="675E86CC" w14:textId="77777777" w:rsidR="00083198" w:rsidRPr="00C1533B" w:rsidRDefault="00716389" w:rsidP="00716389">
      <w:pPr>
        <w:numPr>
          <w:ilvl w:val="0"/>
          <w:numId w:val="39"/>
        </w:numPr>
        <w:tabs>
          <w:tab w:val="left" w:pos="0"/>
          <w:tab w:val="left" w:pos="252"/>
          <w:tab w:val="left" w:pos="1170"/>
          <w:tab w:val="left" w:pos="5222"/>
          <w:tab w:val="left" w:pos="6300"/>
          <w:tab w:val="right" w:leader="dot" w:pos="9292"/>
        </w:tabs>
        <w:jc w:val="both"/>
        <w:rPr>
          <w:rFonts w:ascii="BentonSans Comp Regular" w:hAnsi="BentonSans Comp Regular" w:cs="Courier New"/>
          <w:sz w:val="20"/>
        </w:rPr>
      </w:pPr>
      <w:r w:rsidRPr="00C1533B">
        <w:rPr>
          <w:rFonts w:ascii="BentonSans Comp Regular" w:hAnsi="BentonSans Comp Regular" w:cs="Courier New"/>
          <w:sz w:val="20"/>
        </w:rPr>
        <w:t xml:space="preserve">Following completion of recommended coursework for the Theatre </w:t>
      </w:r>
    </w:p>
    <w:p w14:paraId="7DF2E7F4" w14:textId="18E2AE76" w:rsidR="00716389" w:rsidRPr="00716389" w:rsidRDefault="00716389" w:rsidP="00083198">
      <w:pPr>
        <w:tabs>
          <w:tab w:val="left" w:pos="0"/>
          <w:tab w:val="left" w:pos="252"/>
          <w:tab w:val="left" w:pos="1170"/>
          <w:tab w:val="left" w:pos="5222"/>
          <w:tab w:val="left" w:pos="6300"/>
          <w:tab w:val="right" w:leader="dot" w:pos="9292"/>
        </w:tabs>
        <w:ind w:left="252"/>
        <w:jc w:val="both"/>
        <w:rPr>
          <w:rFonts w:ascii="BentonSans Comp Regular" w:hAnsi="BentonSans Comp Regular" w:cs="Courier New"/>
          <w:sz w:val="20"/>
        </w:rPr>
      </w:pPr>
      <w:r w:rsidRPr="00C1533B">
        <w:rPr>
          <w:rFonts w:ascii="BentonSans Comp Regular" w:hAnsi="BentonSans Comp Regular" w:cs="Courier New"/>
          <w:sz w:val="20"/>
        </w:rPr>
        <w:t>Education concentration in the first three semesters, students may apply to the Teacher Education Concentratio</w:t>
      </w:r>
      <w:r w:rsidR="00083198" w:rsidRPr="00C1533B">
        <w:rPr>
          <w:rFonts w:ascii="BentonSans Comp Regular" w:hAnsi="BentonSans Comp Regular" w:cs="Courier New"/>
          <w:sz w:val="20"/>
        </w:rPr>
        <w:t>n</w:t>
      </w:r>
      <w:r w:rsidRPr="00C1533B">
        <w:rPr>
          <w:rFonts w:ascii="BentonSans Comp Regular" w:hAnsi="BentonSans Comp Regular" w:cs="Courier New"/>
          <w:sz w:val="20"/>
        </w:rPr>
        <w:t>.</w:t>
      </w:r>
    </w:p>
    <w:p w14:paraId="5D950158" w14:textId="4B4B920C" w:rsidR="00083198" w:rsidRDefault="00083198" w:rsidP="00990009">
      <w:pPr>
        <w:tabs>
          <w:tab w:val="left" w:pos="0"/>
          <w:tab w:val="left" w:pos="252"/>
          <w:tab w:val="left" w:pos="1170"/>
          <w:tab w:val="left" w:pos="5222"/>
          <w:tab w:val="left" w:pos="6300"/>
          <w:tab w:val="right" w:leader="dot" w:pos="9292"/>
        </w:tabs>
        <w:jc w:val="both"/>
        <w:rPr>
          <w:rFonts w:ascii="BentonSans Comp Regular" w:hAnsi="BentonSans Comp Regular"/>
          <w:b/>
          <w:sz w:val="20"/>
        </w:rPr>
      </w:pPr>
    </w:p>
    <w:p w14:paraId="2D2EC481" w14:textId="76356326" w:rsidR="00083198" w:rsidRDefault="00083198" w:rsidP="00990009">
      <w:pPr>
        <w:tabs>
          <w:tab w:val="left" w:pos="0"/>
          <w:tab w:val="left" w:pos="252"/>
          <w:tab w:val="left" w:pos="1170"/>
          <w:tab w:val="left" w:pos="5222"/>
          <w:tab w:val="left" w:pos="6300"/>
          <w:tab w:val="right" w:leader="dot" w:pos="9292"/>
        </w:tabs>
        <w:jc w:val="both"/>
        <w:rPr>
          <w:rFonts w:ascii="BentonSans Comp Regular" w:hAnsi="BentonSans Comp Regular"/>
          <w:b/>
          <w:sz w:val="20"/>
        </w:rPr>
      </w:pPr>
    </w:p>
    <w:p w14:paraId="7929A449" w14:textId="77777777" w:rsidR="00083198" w:rsidRPr="00716389" w:rsidRDefault="00083198" w:rsidP="00990009">
      <w:pPr>
        <w:tabs>
          <w:tab w:val="left" w:pos="0"/>
          <w:tab w:val="left" w:pos="252"/>
          <w:tab w:val="left" w:pos="1170"/>
          <w:tab w:val="left" w:pos="5222"/>
          <w:tab w:val="left" w:pos="6300"/>
          <w:tab w:val="right" w:leader="dot" w:pos="9292"/>
        </w:tabs>
        <w:jc w:val="both"/>
        <w:rPr>
          <w:rFonts w:ascii="BentonSans Comp Regular" w:hAnsi="BentonSans Comp Regular"/>
          <w:b/>
          <w:sz w:val="20"/>
        </w:rPr>
      </w:pPr>
    </w:p>
    <w:p w14:paraId="50B2DFCB" w14:textId="44249663" w:rsidR="00177CAA" w:rsidRPr="002B4E87" w:rsidRDefault="00177CAA" w:rsidP="00990009">
      <w:pPr>
        <w:tabs>
          <w:tab w:val="left" w:pos="0"/>
          <w:tab w:val="left" w:pos="252"/>
          <w:tab w:val="left" w:pos="1170"/>
          <w:tab w:val="left" w:pos="5222"/>
          <w:tab w:val="left" w:pos="6300"/>
          <w:tab w:val="right" w:leader="dot" w:pos="9292"/>
        </w:tabs>
        <w:jc w:val="both"/>
        <w:rPr>
          <w:rFonts w:ascii="BentonSans Comp Regular" w:hAnsi="BentonSans Comp Regular"/>
          <w:b/>
        </w:rPr>
      </w:pPr>
      <w:r w:rsidRPr="002B4E87">
        <w:rPr>
          <w:rFonts w:ascii="BentonSans Comp Regular" w:hAnsi="BentonSans Comp Regular"/>
          <w:b/>
        </w:rPr>
        <w:lastRenderedPageBreak/>
        <w:t>Degree Requirements</w:t>
      </w:r>
    </w:p>
    <w:p w14:paraId="794059E4" w14:textId="77777777" w:rsidR="00AE2436" w:rsidRPr="002B4E87" w:rsidRDefault="00AE2436" w:rsidP="00AE2436">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r w:rsidRPr="002B4E87">
        <w:rPr>
          <w:rFonts w:ascii="BentonSans Comp Regular" w:hAnsi="BentonSans Comp Regular"/>
          <w:sz w:val="20"/>
        </w:rPr>
        <w:t xml:space="preserve">The Theatre major with a Concentration in Theatre Education to the B.A. degree requires a total of 120 credit hours, including </w:t>
      </w:r>
      <w:r w:rsidR="00BA4AF4" w:rsidRPr="002B4E87">
        <w:rPr>
          <w:rFonts w:ascii="BentonSans Comp Regular" w:hAnsi="BentonSans Comp Regular"/>
          <w:sz w:val="20"/>
        </w:rPr>
        <w:t>71</w:t>
      </w:r>
      <w:r w:rsidRPr="002B4E87">
        <w:rPr>
          <w:rFonts w:ascii="BentonSans Comp Regular" w:hAnsi="BentonSans Comp Regular"/>
          <w:sz w:val="20"/>
        </w:rPr>
        <w:t xml:space="preserve"> credit hours of theatre </w:t>
      </w:r>
      <w:r w:rsidR="00BA4AF4" w:rsidRPr="002B4E87">
        <w:rPr>
          <w:rFonts w:ascii="BentonSans Comp Regular" w:hAnsi="BentonSans Comp Regular"/>
          <w:sz w:val="20"/>
        </w:rPr>
        <w:t xml:space="preserve">and education </w:t>
      </w:r>
      <w:r w:rsidRPr="002B4E87">
        <w:rPr>
          <w:rFonts w:ascii="BentonSans Comp Regular" w:hAnsi="BentonSans Comp Regular"/>
          <w:sz w:val="20"/>
        </w:rPr>
        <w:t xml:space="preserve">courses.  This is a structured curriculum.  Students must take 26 credit hours of Core Courses before advancing to the prescribed </w:t>
      </w:r>
      <w:r w:rsidR="00BA4AF4" w:rsidRPr="002B4E87">
        <w:rPr>
          <w:rFonts w:ascii="BentonSans Comp Regular" w:hAnsi="BentonSans Comp Regular"/>
          <w:sz w:val="20"/>
        </w:rPr>
        <w:t>45</w:t>
      </w:r>
      <w:r w:rsidRPr="002B4E87">
        <w:rPr>
          <w:rFonts w:ascii="BentonSans Comp Regular" w:hAnsi="BentonSans Comp Regular"/>
          <w:sz w:val="20"/>
        </w:rPr>
        <w:t xml:space="preserve"> credit hours of the Concentration in Performance. </w:t>
      </w:r>
    </w:p>
    <w:p w14:paraId="34C5764A" w14:textId="77777777" w:rsidR="00AE2436" w:rsidRPr="002B4E87" w:rsidRDefault="00AE2436" w:rsidP="008077E1">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319B5179" w14:textId="77777777" w:rsidR="00A5438F" w:rsidRPr="002B4E87" w:rsidRDefault="00A5438F" w:rsidP="00A5438F">
      <w:pPr>
        <w:tabs>
          <w:tab w:val="left" w:pos="288"/>
        </w:tabs>
        <w:jc w:val="both"/>
        <w:rPr>
          <w:rFonts w:ascii="BentonSans Comp Regular" w:hAnsi="BentonSans Comp Regular"/>
          <w:b/>
          <w:color w:val="000000"/>
          <w:sz w:val="20"/>
        </w:rPr>
      </w:pPr>
      <w:r w:rsidRPr="002B4E87">
        <w:rPr>
          <w:rFonts w:ascii="BentonSans Comp Regular" w:hAnsi="BentonSans Comp Regular"/>
          <w:b/>
          <w:color w:val="000000"/>
          <w:sz w:val="20"/>
        </w:rPr>
        <w:t>College Prospect for Success Course (2 credit hours)</w:t>
      </w:r>
    </w:p>
    <w:p w14:paraId="2E916FEA" w14:textId="20E4FD5C" w:rsidR="00A5438F" w:rsidRPr="002B4E87" w:rsidRDefault="00F844F9" w:rsidP="00A5438F">
      <w:pPr>
        <w:widowControl/>
        <w:tabs>
          <w:tab w:val="left" w:pos="288"/>
        </w:tabs>
        <w:rPr>
          <w:rFonts w:ascii="BentonSans Comp Regular" w:hAnsi="BentonSans Comp Regular"/>
          <w:i/>
          <w:color w:val="000000"/>
          <w:sz w:val="20"/>
        </w:rPr>
      </w:pPr>
      <w:r w:rsidRPr="002B4E87">
        <w:rPr>
          <w:rFonts w:ascii="BentonSans Comp Regular" w:hAnsi="BentonSans Comp Regular"/>
          <w:i/>
          <w:color w:val="000000"/>
          <w:sz w:val="20"/>
        </w:rPr>
        <w:t>All new freshmen in the College of Arts + Architecture must take the following:</w:t>
      </w:r>
    </w:p>
    <w:p w14:paraId="1C7F3F7F" w14:textId="3CC7049E" w:rsidR="00A5438F" w:rsidRPr="002B4E87" w:rsidRDefault="00A5438F" w:rsidP="00A5438F">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COAA 1101</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Student Success in Architecture, Art, Performance, and Design (2)</w:t>
      </w:r>
    </w:p>
    <w:p w14:paraId="58B3BCA8" w14:textId="77777777" w:rsidR="00A5438F" w:rsidRPr="002B4E87" w:rsidRDefault="00A5438F" w:rsidP="00A5438F">
      <w:pPr>
        <w:tabs>
          <w:tab w:val="left" w:pos="288"/>
        </w:tabs>
        <w:jc w:val="both"/>
        <w:rPr>
          <w:rFonts w:ascii="BentonSans Comp Regular" w:hAnsi="BentonSans Comp Regular"/>
          <w:color w:val="000000"/>
          <w:sz w:val="20"/>
        </w:rPr>
      </w:pPr>
    </w:p>
    <w:p w14:paraId="1657D578" w14:textId="77777777" w:rsidR="005814DF" w:rsidRPr="002B4E87" w:rsidRDefault="005814DF" w:rsidP="00E81DDE">
      <w:pPr>
        <w:tabs>
          <w:tab w:val="left" w:pos="288"/>
        </w:tabs>
        <w:jc w:val="both"/>
        <w:rPr>
          <w:rFonts w:ascii="BentonSans Comp Regular" w:hAnsi="BentonSans Comp Regular"/>
          <w:b/>
          <w:color w:val="000000"/>
          <w:sz w:val="20"/>
        </w:rPr>
      </w:pPr>
      <w:r w:rsidRPr="002B4E87">
        <w:rPr>
          <w:rFonts w:ascii="BentonSans Comp Regular" w:hAnsi="BentonSans Comp Regular"/>
          <w:b/>
          <w:color w:val="000000"/>
          <w:sz w:val="20"/>
        </w:rPr>
        <w:t>General Education Courses (</w:t>
      </w:r>
      <w:r w:rsidR="00EB18D4" w:rsidRPr="002B4E87">
        <w:rPr>
          <w:rFonts w:ascii="BentonSans Comp Regular" w:hAnsi="BentonSans Comp Regular"/>
          <w:b/>
          <w:color w:val="000000"/>
          <w:sz w:val="20"/>
        </w:rPr>
        <w:t>31-35</w:t>
      </w:r>
      <w:r w:rsidRPr="002B4E87">
        <w:rPr>
          <w:rFonts w:ascii="BentonSans Comp Regular" w:hAnsi="BentonSans Comp Regular"/>
          <w:b/>
          <w:color w:val="000000"/>
          <w:sz w:val="20"/>
        </w:rPr>
        <w:t xml:space="preserve"> credit hours)</w:t>
      </w:r>
    </w:p>
    <w:p w14:paraId="42A5153D" w14:textId="09D31A1F" w:rsidR="005814DF" w:rsidRPr="002B4E87" w:rsidRDefault="005814DF" w:rsidP="00E81DDE">
      <w:pPr>
        <w:tabs>
          <w:tab w:val="left" w:pos="288"/>
        </w:tabs>
        <w:jc w:val="both"/>
        <w:rPr>
          <w:rFonts w:ascii="BentonSans Comp Regular" w:hAnsi="BentonSans Comp Regular"/>
          <w:color w:val="000000"/>
          <w:sz w:val="20"/>
        </w:rPr>
      </w:pPr>
      <w:r w:rsidRPr="002B4E87">
        <w:rPr>
          <w:rFonts w:ascii="BentonSans Comp Regular" w:hAnsi="BentonSans Comp Regular"/>
          <w:color w:val="000000"/>
          <w:sz w:val="20"/>
        </w:rPr>
        <w:t xml:space="preserve">For details on required courses, refer to the General Education program.  </w:t>
      </w:r>
    </w:p>
    <w:p w14:paraId="522CAB49" w14:textId="77777777" w:rsidR="005814DF" w:rsidRPr="002B4E87" w:rsidRDefault="005814DF" w:rsidP="005814DF">
      <w:pPr>
        <w:tabs>
          <w:tab w:val="left" w:pos="288"/>
        </w:tabs>
        <w:jc w:val="both"/>
        <w:rPr>
          <w:rFonts w:ascii="BentonSans Comp Regular" w:hAnsi="BentonSans Comp Regular"/>
          <w:color w:val="000000"/>
          <w:sz w:val="20"/>
        </w:rPr>
      </w:pPr>
    </w:p>
    <w:p w14:paraId="16B3FF77" w14:textId="77777777" w:rsidR="00FB1EAA" w:rsidRPr="002B4E87" w:rsidRDefault="00FB1EAA" w:rsidP="00FB1EAA">
      <w:pPr>
        <w:tabs>
          <w:tab w:val="left" w:pos="254"/>
          <w:tab w:val="left" w:pos="509"/>
          <w:tab w:val="left" w:pos="4004"/>
        </w:tabs>
        <w:ind w:left="288" w:hanging="288"/>
        <w:rPr>
          <w:rFonts w:ascii="BentonSans Comp Regular" w:hAnsi="BentonSans Comp Regular"/>
          <w:b/>
          <w:sz w:val="20"/>
        </w:rPr>
      </w:pPr>
      <w:r w:rsidRPr="002B4E87">
        <w:rPr>
          <w:rFonts w:ascii="BentonSans Comp Regular" w:hAnsi="BentonSans Comp Regular"/>
          <w:b/>
          <w:sz w:val="20"/>
        </w:rPr>
        <w:t>Foreign Language Requirement (0-8 credit hours)</w:t>
      </w:r>
    </w:p>
    <w:p w14:paraId="125C39F2" w14:textId="61FB2054" w:rsidR="00FB1EAA" w:rsidRPr="002B4E87" w:rsidRDefault="00B6695C" w:rsidP="00FB1EAA">
      <w:pPr>
        <w:tabs>
          <w:tab w:val="left" w:pos="270"/>
          <w:tab w:val="left" w:pos="3780"/>
        </w:tabs>
        <w:jc w:val="both"/>
        <w:rPr>
          <w:rFonts w:ascii="BentonSans Comp Regular" w:hAnsi="BentonSans Comp Regular"/>
          <w:color w:val="000000" w:themeColor="text1"/>
          <w:sz w:val="20"/>
        </w:rPr>
      </w:pPr>
      <w:r w:rsidRPr="002B4E87">
        <w:rPr>
          <w:rFonts w:ascii="BentonSans Comp Regular" w:hAnsi="BentonSans Comp Regular"/>
          <w:snapToGrid/>
          <w:color w:val="000000"/>
          <w:sz w:val="20"/>
          <w:szCs w:val="24"/>
        </w:rPr>
        <w:t>Students in this major within the College of Arts + Architecture are required to</w:t>
      </w:r>
      <w:r w:rsidRPr="002B4E87">
        <w:rPr>
          <w:rFonts w:ascii="BentonSans Comp Regular" w:hAnsi="BentonSans Comp Regular"/>
          <w:sz w:val="20"/>
        </w:rPr>
        <w:t xml:space="preserve"> demonstrate proficiency in the language of their choice through the 1202 level.  </w:t>
      </w:r>
      <w:r w:rsidR="00812C3F" w:rsidRPr="002B4E87">
        <w:rPr>
          <w:rFonts w:ascii="BentonSans Comp Regular" w:hAnsi="BentonSans Comp Regular"/>
          <w:color w:val="000000" w:themeColor="text1"/>
          <w:sz w:val="20"/>
        </w:rPr>
        <w:t>For details, refer to the College of Arts + Architecture Foreign Language Requirements at the beginning of this section.</w:t>
      </w:r>
      <w:r w:rsidR="00FB1EAA" w:rsidRPr="002B4E87">
        <w:rPr>
          <w:rFonts w:ascii="BentonSans Comp Regular" w:hAnsi="BentonSans Comp Regular"/>
          <w:color w:val="000000" w:themeColor="text1"/>
          <w:sz w:val="20"/>
        </w:rPr>
        <w:t xml:space="preserve">  </w:t>
      </w:r>
    </w:p>
    <w:p w14:paraId="7727B7DA" w14:textId="77777777" w:rsidR="00FB1EAA" w:rsidRPr="002B4E87" w:rsidRDefault="00FB1EAA" w:rsidP="00FB1EAA">
      <w:pPr>
        <w:tabs>
          <w:tab w:val="left" w:pos="288"/>
        </w:tabs>
        <w:jc w:val="both"/>
        <w:rPr>
          <w:rFonts w:ascii="BentonSans Comp Regular" w:hAnsi="BentonSans Comp Regular"/>
          <w:b/>
          <w:color w:val="000000"/>
          <w:sz w:val="20"/>
        </w:rPr>
      </w:pPr>
    </w:p>
    <w:p w14:paraId="49C51636" w14:textId="7A819F6C" w:rsidR="00FB1EAA" w:rsidRPr="002B4E87" w:rsidRDefault="00FB1EAA" w:rsidP="00FB1EAA">
      <w:pPr>
        <w:widowControl/>
        <w:tabs>
          <w:tab w:val="left" w:pos="0"/>
          <w:tab w:val="left" w:pos="252"/>
          <w:tab w:val="left" w:pos="1170"/>
          <w:tab w:val="left" w:pos="5222"/>
          <w:tab w:val="left" w:pos="6300"/>
          <w:tab w:val="right" w:leader="dot" w:pos="9292"/>
        </w:tabs>
        <w:jc w:val="both"/>
        <w:rPr>
          <w:rFonts w:ascii="BentonSans Comp Regular" w:hAnsi="BentonSans Comp Regular"/>
          <w:b/>
          <w:sz w:val="20"/>
        </w:rPr>
      </w:pPr>
      <w:r w:rsidRPr="002B4E87">
        <w:rPr>
          <w:rFonts w:ascii="BentonSans Comp Regular" w:hAnsi="BentonSans Comp Regular"/>
          <w:b/>
          <w:sz w:val="20"/>
        </w:rPr>
        <w:t>Major Courses (26 credit hours)</w:t>
      </w:r>
    </w:p>
    <w:p w14:paraId="59CDE15A" w14:textId="0D234A1C" w:rsidR="00586DE3" w:rsidRPr="002B4E87" w:rsidRDefault="00586DE3" w:rsidP="00FB1EAA">
      <w:pPr>
        <w:widowControl/>
        <w:tabs>
          <w:tab w:val="left" w:pos="0"/>
          <w:tab w:val="left" w:pos="252"/>
          <w:tab w:val="left" w:pos="1170"/>
          <w:tab w:val="left" w:pos="5222"/>
          <w:tab w:val="left" w:pos="6300"/>
          <w:tab w:val="right" w:leader="dot" w:pos="9292"/>
        </w:tabs>
        <w:jc w:val="both"/>
        <w:rPr>
          <w:rFonts w:ascii="BentonSans Comp Regular" w:hAnsi="BentonSans Comp Regular"/>
          <w:b/>
          <w:i/>
          <w:sz w:val="20"/>
        </w:rPr>
      </w:pPr>
      <w:r w:rsidRPr="002B4E87">
        <w:rPr>
          <w:rFonts w:ascii="BentonSans Comp Regular" w:hAnsi="BentonSans Comp Regular"/>
          <w:b/>
          <w:i/>
          <w:sz w:val="20"/>
        </w:rPr>
        <w:t>Core Courses (14 credit hours)</w:t>
      </w:r>
    </w:p>
    <w:p w14:paraId="28F204BD" w14:textId="36820A10" w:rsidR="00FB1EAA" w:rsidRPr="002B4E87" w:rsidRDefault="00FB1EAA" w:rsidP="00FB1EAA">
      <w:pPr>
        <w:widowControl/>
        <w:tabs>
          <w:tab w:val="left" w:pos="1080"/>
        </w:tabs>
        <w:jc w:val="both"/>
        <w:rPr>
          <w:rFonts w:ascii="BentonSans Comp Regular" w:hAnsi="BentonSans Comp Regular"/>
          <w:sz w:val="20"/>
        </w:rPr>
      </w:pPr>
      <w:r w:rsidRPr="002B4E87">
        <w:rPr>
          <w:rFonts w:ascii="BentonSans Comp Regular" w:hAnsi="BentonSans Comp Regular"/>
          <w:sz w:val="20"/>
        </w:rPr>
        <w:t>THEA 1140</w:t>
      </w:r>
      <w:r w:rsidR="00BE5CB4" w:rsidRPr="002B4E87">
        <w:rPr>
          <w:rFonts w:ascii="BentonSans Comp Regular" w:hAnsi="BentonSans Comp Regular"/>
          <w:sz w:val="20"/>
        </w:rPr>
        <w:t xml:space="preserve"> - </w:t>
      </w:r>
      <w:r w:rsidRPr="002B4E87">
        <w:rPr>
          <w:rFonts w:ascii="BentonSans Comp Regular" w:hAnsi="BentonSans Comp Regular"/>
          <w:sz w:val="20"/>
        </w:rPr>
        <w:t>The Theatre Experience (3)</w:t>
      </w:r>
    </w:p>
    <w:p w14:paraId="67AC8872" w14:textId="1DE8E509" w:rsidR="00FB1EAA" w:rsidRPr="002B4E87" w:rsidRDefault="00FB1EAA" w:rsidP="00FB1EAA">
      <w:pPr>
        <w:widowControl/>
        <w:tabs>
          <w:tab w:val="left" w:pos="1080"/>
        </w:tabs>
        <w:jc w:val="both"/>
        <w:rPr>
          <w:rFonts w:ascii="BentonSans Comp Regular" w:hAnsi="BentonSans Comp Regular"/>
          <w:sz w:val="20"/>
        </w:rPr>
      </w:pPr>
      <w:r w:rsidRPr="002B4E87">
        <w:rPr>
          <w:rFonts w:ascii="BentonSans Comp Regular" w:hAnsi="BentonSans Comp Regular"/>
          <w:sz w:val="20"/>
        </w:rPr>
        <w:t>THEA 1265</w:t>
      </w:r>
      <w:r w:rsidR="00BE5CB4" w:rsidRPr="002B4E87">
        <w:rPr>
          <w:rFonts w:ascii="BentonSans Comp Regular" w:hAnsi="BentonSans Comp Regular"/>
          <w:sz w:val="20"/>
        </w:rPr>
        <w:t xml:space="preserve"> - </w:t>
      </w:r>
      <w:r w:rsidRPr="002B4E87">
        <w:rPr>
          <w:rFonts w:ascii="BentonSans Comp Regular" w:hAnsi="BentonSans Comp Regular"/>
          <w:sz w:val="20"/>
        </w:rPr>
        <w:t>Introduction to Stage Performance (3)</w:t>
      </w:r>
      <w:r w:rsidR="00F2175C" w:rsidRPr="002B4E87">
        <w:rPr>
          <w:rFonts w:ascii="BentonSans Comp Regular" w:hAnsi="BentonSans Comp Regular"/>
          <w:sz w:val="20"/>
        </w:rPr>
        <w:t xml:space="preserve"> </w:t>
      </w:r>
    </w:p>
    <w:p w14:paraId="60FB69AF" w14:textId="0AA7538E" w:rsidR="00FB1EAA" w:rsidRPr="002B4E87" w:rsidRDefault="00FB1EAA" w:rsidP="00FB1EAA">
      <w:pPr>
        <w:widowControl/>
        <w:tabs>
          <w:tab w:val="left" w:pos="1080"/>
        </w:tabs>
        <w:jc w:val="both"/>
        <w:rPr>
          <w:rFonts w:ascii="BentonSans Comp Regular" w:hAnsi="BentonSans Comp Regular"/>
          <w:sz w:val="20"/>
        </w:rPr>
      </w:pPr>
      <w:r w:rsidRPr="002B4E87">
        <w:rPr>
          <w:rFonts w:ascii="BentonSans Comp Regular" w:hAnsi="BentonSans Comp Regular"/>
          <w:sz w:val="20"/>
        </w:rPr>
        <w:t>THEA 1270</w:t>
      </w:r>
      <w:r w:rsidR="00BE5CB4" w:rsidRPr="002B4E87">
        <w:rPr>
          <w:rFonts w:ascii="BentonSans Comp Regular" w:hAnsi="BentonSans Comp Regular"/>
          <w:sz w:val="20"/>
        </w:rPr>
        <w:t xml:space="preserve"> - </w:t>
      </w:r>
      <w:r w:rsidRPr="002B4E87">
        <w:rPr>
          <w:rFonts w:ascii="BentonSans Comp Regular" w:hAnsi="BentonSans Comp Regular"/>
          <w:sz w:val="20"/>
        </w:rPr>
        <w:t xml:space="preserve">Acting I (3) </w:t>
      </w:r>
    </w:p>
    <w:p w14:paraId="28124A79" w14:textId="65F20A0F" w:rsidR="00FB1EAA" w:rsidRPr="002B4E87" w:rsidRDefault="00FB1EAA" w:rsidP="00FB1EAA">
      <w:pPr>
        <w:widowControl/>
        <w:tabs>
          <w:tab w:val="left" w:pos="1080"/>
        </w:tabs>
        <w:jc w:val="both"/>
        <w:rPr>
          <w:rFonts w:ascii="BentonSans Comp Regular" w:hAnsi="BentonSans Comp Regular"/>
          <w:sz w:val="20"/>
        </w:rPr>
      </w:pPr>
      <w:r w:rsidRPr="002B4E87">
        <w:rPr>
          <w:rFonts w:ascii="BentonSans Comp Regular" w:hAnsi="BentonSans Comp Regular"/>
          <w:sz w:val="20"/>
        </w:rPr>
        <w:t>THEA 1300</w:t>
      </w:r>
      <w:r w:rsidR="00BE5CB4" w:rsidRPr="002B4E87">
        <w:rPr>
          <w:rFonts w:ascii="BentonSans Comp Regular" w:hAnsi="BentonSans Comp Regular"/>
          <w:sz w:val="20"/>
        </w:rPr>
        <w:t xml:space="preserve"> - </w:t>
      </w:r>
      <w:r w:rsidRPr="002B4E87">
        <w:rPr>
          <w:rFonts w:ascii="BentonSans Comp Regular" w:hAnsi="BentonSans Comp Regular"/>
          <w:sz w:val="20"/>
        </w:rPr>
        <w:t xml:space="preserve">Play Analysis (3) </w:t>
      </w:r>
    </w:p>
    <w:p w14:paraId="60BFCD03" w14:textId="14A11567" w:rsidR="00FB1EAA" w:rsidRPr="002B4E87" w:rsidRDefault="00FB1EAA" w:rsidP="00FB1EAA">
      <w:pPr>
        <w:widowControl/>
        <w:tabs>
          <w:tab w:val="left" w:pos="1080"/>
        </w:tabs>
        <w:jc w:val="both"/>
        <w:rPr>
          <w:rFonts w:ascii="BentonSans Comp Regular" w:hAnsi="BentonSans Comp Regular"/>
          <w:sz w:val="20"/>
        </w:rPr>
      </w:pPr>
      <w:r w:rsidRPr="002B4E87">
        <w:rPr>
          <w:rFonts w:ascii="BentonSans Comp Regular" w:hAnsi="BentonSans Comp Regular"/>
          <w:sz w:val="20"/>
        </w:rPr>
        <w:t>THEA 2400</w:t>
      </w:r>
      <w:r w:rsidR="00BE5CB4" w:rsidRPr="002B4E87">
        <w:rPr>
          <w:rFonts w:ascii="BentonSans Comp Regular" w:hAnsi="BentonSans Comp Regular"/>
          <w:sz w:val="20"/>
        </w:rPr>
        <w:t xml:space="preserve"> - </w:t>
      </w:r>
      <w:r w:rsidRPr="002B4E87">
        <w:rPr>
          <w:rFonts w:ascii="BentonSans Comp Regular" w:hAnsi="BentonSans Comp Regular"/>
          <w:sz w:val="20"/>
        </w:rPr>
        <w:t>Core-Level Production Practicum (1)</w:t>
      </w:r>
    </w:p>
    <w:p w14:paraId="3928C9C0" w14:textId="6B095E63" w:rsidR="00FB1EAA" w:rsidRPr="002B4E87" w:rsidRDefault="00FB1EAA" w:rsidP="00FB1EAA">
      <w:pPr>
        <w:widowControl/>
        <w:tabs>
          <w:tab w:val="left" w:pos="1080"/>
        </w:tabs>
        <w:jc w:val="both"/>
        <w:rPr>
          <w:rFonts w:ascii="BentonSans Comp Regular" w:hAnsi="BentonSans Comp Regular"/>
          <w:sz w:val="20"/>
        </w:rPr>
      </w:pPr>
      <w:r w:rsidRPr="002B4E87">
        <w:rPr>
          <w:rFonts w:ascii="BentonSans Comp Regular" w:hAnsi="BentonSans Comp Regular"/>
          <w:sz w:val="20"/>
        </w:rPr>
        <w:t>THEA 2600</w:t>
      </w:r>
      <w:r w:rsidR="00BE5CB4" w:rsidRPr="002B4E87">
        <w:rPr>
          <w:rFonts w:ascii="BentonSans Comp Regular" w:hAnsi="BentonSans Comp Regular"/>
          <w:sz w:val="20"/>
        </w:rPr>
        <w:t xml:space="preserve"> - </w:t>
      </w:r>
      <w:r w:rsidRPr="002B4E87">
        <w:rPr>
          <w:rFonts w:ascii="BentonSans Comp Regular" w:hAnsi="BentonSans Comp Regular"/>
          <w:sz w:val="20"/>
        </w:rPr>
        <w:t>Majors Seminar (1)</w:t>
      </w:r>
    </w:p>
    <w:p w14:paraId="6CD0A689" w14:textId="77777777" w:rsidR="00FB1EAA" w:rsidRPr="002B4E87" w:rsidRDefault="00FB1EAA" w:rsidP="00FB1EAA">
      <w:pPr>
        <w:widowControl/>
        <w:tabs>
          <w:tab w:val="left" w:pos="1080"/>
        </w:tabs>
        <w:jc w:val="both"/>
        <w:rPr>
          <w:rFonts w:ascii="BentonSans Comp Regular" w:hAnsi="BentonSans Comp Regular"/>
          <w:sz w:val="20"/>
        </w:rPr>
      </w:pPr>
    </w:p>
    <w:p w14:paraId="1B91C32B" w14:textId="23FEF0DD" w:rsidR="00FB1EAA" w:rsidRPr="002B4E87" w:rsidRDefault="00FB1EAA" w:rsidP="00FB1EAA">
      <w:pPr>
        <w:widowControl/>
        <w:tabs>
          <w:tab w:val="left" w:pos="1080"/>
        </w:tabs>
        <w:jc w:val="both"/>
        <w:rPr>
          <w:rFonts w:ascii="BentonSans Comp Regular" w:hAnsi="BentonSans Comp Regular"/>
          <w:b/>
          <w:i/>
          <w:sz w:val="20"/>
        </w:rPr>
      </w:pPr>
      <w:r w:rsidRPr="002B4E87">
        <w:rPr>
          <w:rFonts w:ascii="BentonSans Comp Regular" w:hAnsi="BentonSans Comp Regular"/>
          <w:b/>
          <w:i/>
          <w:sz w:val="20"/>
        </w:rPr>
        <w:t>Tech I Course</w:t>
      </w:r>
      <w:r w:rsidR="00586DE3" w:rsidRPr="002B4E87">
        <w:rPr>
          <w:rFonts w:ascii="BentonSans Comp Regular" w:hAnsi="BentonSans Comp Regular"/>
          <w:b/>
          <w:i/>
          <w:sz w:val="20"/>
        </w:rPr>
        <w:t xml:space="preserve"> (3 credit hours)</w:t>
      </w:r>
    </w:p>
    <w:p w14:paraId="41F90397" w14:textId="77777777" w:rsidR="00FB1EAA" w:rsidRPr="002B4E87" w:rsidRDefault="00FB1EAA" w:rsidP="00FB1EAA">
      <w:pPr>
        <w:widowControl/>
        <w:tabs>
          <w:tab w:val="left" w:pos="1080"/>
        </w:tabs>
        <w:jc w:val="both"/>
        <w:rPr>
          <w:rFonts w:ascii="BentonSans Comp Regular" w:hAnsi="BentonSans Comp Regular"/>
          <w:i/>
          <w:sz w:val="20"/>
        </w:rPr>
      </w:pPr>
      <w:r w:rsidRPr="002B4E87">
        <w:rPr>
          <w:rFonts w:ascii="BentonSans Comp Regular" w:hAnsi="BentonSans Comp Regular"/>
          <w:i/>
          <w:sz w:val="20"/>
        </w:rPr>
        <w:t>Select one of the following:</w:t>
      </w:r>
    </w:p>
    <w:p w14:paraId="090B8FD3" w14:textId="2B42170E" w:rsidR="00FB1EAA" w:rsidRPr="002B4E87" w:rsidRDefault="00FB1EAA" w:rsidP="00FB1EAA">
      <w:pPr>
        <w:widowControl/>
        <w:tabs>
          <w:tab w:val="left" w:pos="1080"/>
        </w:tabs>
        <w:jc w:val="both"/>
        <w:rPr>
          <w:rFonts w:ascii="BentonSans Comp Regular" w:hAnsi="BentonSans Comp Regular"/>
          <w:sz w:val="20"/>
        </w:rPr>
      </w:pPr>
      <w:r w:rsidRPr="002B4E87">
        <w:rPr>
          <w:rFonts w:ascii="BentonSans Comp Regular" w:hAnsi="BentonSans Comp Regular"/>
          <w:sz w:val="20"/>
        </w:rPr>
        <w:t>THEA 1215</w:t>
      </w:r>
      <w:r w:rsidR="00BE5CB4" w:rsidRPr="002B4E87">
        <w:rPr>
          <w:rFonts w:ascii="BentonSans Comp Regular" w:hAnsi="BentonSans Comp Regular"/>
          <w:sz w:val="20"/>
        </w:rPr>
        <w:t xml:space="preserve"> - </w:t>
      </w:r>
      <w:r w:rsidRPr="002B4E87">
        <w:rPr>
          <w:rFonts w:ascii="BentonSans Comp Regular" w:hAnsi="BentonSans Comp Regular"/>
          <w:sz w:val="20"/>
        </w:rPr>
        <w:t>Theatre Tech I - Costume (3)</w:t>
      </w:r>
    </w:p>
    <w:p w14:paraId="1B994E92" w14:textId="1135BC9C" w:rsidR="00FB1EAA" w:rsidRPr="002B4E87" w:rsidRDefault="00FB1EAA" w:rsidP="00FB1EAA">
      <w:pPr>
        <w:widowControl/>
        <w:tabs>
          <w:tab w:val="left" w:pos="1080"/>
        </w:tabs>
        <w:jc w:val="both"/>
        <w:rPr>
          <w:rFonts w:ascii="BentonSans Comp Regular" w:hAnsi="BentonSans Comp Regular"/>
          <w:sz w:val="20"/>
        </w:rPr>
      </w:pPr>
      <w:r w:rsidRPr="002B4E87">
        <w:rPr>
          <w:rFonts w:ascii="BentonSans Comp Regular" w:hAnsi="BentonSans Comp Regular"/>
          <w:sz w:val="20"/>
        </w:rPr>
        <w:t>THEA 1225</w:t>
      </w:r>
      <w:r w:rsidR="00BE5CB4" w:rsidRPr="002B4E87">
        <w:rPr>
          <w:rFonts w:ascii="BentonSans Comp Regular" w:hAnsi="BentonSans Comp Regular"/>
          <w:sz w:val="20"/>
        </w:rPr>
        <w:t xml:space="preserve"> - </w:t>
      </w:r>
      <w:r w:rsidRPr="002B4E87">
        <w:rPr>
          <w:rFonts w:ascii="BentonSans Comp Regular" w:hAnsi="BentonSans Comp Regular"/>
          <w:sz w:val="20"/>
        </w:rPr>
        <w:t>Theatre Tech I - Scenic (3)</w:t>
      </w:r>
    </w:p>
    <w:p w14:paraId="6368045D" w14:textId="47E86388" w:rsidR="00FB1EAA" w:rsidRPr="002B4E87" w:rsidRDefault="00FB1EAA" w:rsidP="00FB1EAA">
      <w:pPr>
        <w:widowControl/>
        <w:tabs>
          <w:tab w:val="left" w:pos="1080"/>
        </w:tabs>
        <w:jc w:val="both"/>
        <w:rPr>
          <w:rFonts w:ascii="BentonSans Comp Regular" w:hAnsi="BentonSans Comp Regular"/>
          <w:sz w:val="20"/>
        </w:rPr>
      </w:pPr>
      <w:r w:rsidRPr="002B4E87">
        <w:rPr>
          <w:rFonts w:ascii="BentonSans Comp Regular" w:hAnsi="BentonSans Comp Regular"/>
          <w:sz w:val="20"/>
        </w:rPr>
        <w:t>THEA 1235</w:t>
      </w:r>
      <w:r w:rsidR="00BE5CB4" w:rsidRPr="002B4E87">
        <w:rPr>
          <w:rFonts w:ascii="BentonSans Comp Regular" w:hAnsi="BentonSans Comp Regular"/>
          <w:sz w:val="20"/>
        </w:rPr>
        <w:t xml:space="preserve"> - </w:t>
      </w:r>
      <w:r w:rsidRPr="002B4E87">
        <w:rPr>
          <w:rFonts w:ascii="BentonSans Comp Regular" w:hAnsi="BentonSans Comp Regular"/>
          <w:sz w:val="20"/>
        </w:rPr>
        <w:t>Theatre Tech I - Lighting (3)</w:t>
      </w:r>
    </w:p>
    <w:p w14:paraId="287C4F02" w14:textId="4B152E6D" w:rsidR="00FB1EAA" w:rsidRPr="002B4E87" w:rsidRDefault="00FB1EAA" w:rsidP="00FB1EAA">
      <w:pPr>
        <w:widowControl/>
        <w:tabs>
          <w:tab w:val="left" w:pos="1080"/>
        </w:tabs>
        <w:jc w:val="both"/>
        <w:rPr>
          <w:rFonts w:ascii="BentonSans Comp Regular" w:hAnsi="BentonSans Comp Regular"/>
          <w:sz w:val="20"/>
        </w:rPr>
      </w:pPr>
      <w:r w:rsidRPr="002B4E87">
        <w:rPr>
          <w:rFonts w:ascii="BentonSans Comp Regular" w:hAnsi="BentonSans Comp Regular"/>
          <w:sz w:val="20"/>
        </w:rPr>
        <w:t>THEA 1245</w:t>
      </w:r>
      <w:r w:rsidR="00BE5CB4" w:rsidRPr="002B4E87">
        <w:rPr>
          <w:rFonts w:ascii="BentonSans Comp Regular" w:hAnsi="BentonSans Comp Regular"/>
          <w:sz w:val="20"/>
        </w:rPr>
        <w:t xml:space="preserve"> - </w:t>
      </w:r>
      <w:r w:rsidRPr="002B4E87">
        <w:rPr>
          <w:rFonts w:ascii="BentonSans Comp Regular" w:hAnsi="BentonSans Comp Regular"/>
          <w:sz w:val="20"/>
        </w:rPr>
        <w:t>Theatre Tech I - Sound (3)</w:t>
      </w:r>
    </w:p>
    <w:p w14:paraId="43EFD6CB" w14:textId="77777777" w:rsidR="00FB1EAA" w:rsidRPr="002B4E87" w:rsidRDefault="00FB1EAA" w:rsidP="00FB1EAA">
      <w:pPr>
        <w:widowControl/>
        <w:tabs>
          <w:tab w:val="left" w:pos="1080"/>
        </w:tabs>
        <w:jc w:val="both"/>
        <w:rPr>
          <w:rFonts w:ascii="BentonSans Comp Regular" w:hAnsi="BentonSans Comp Regular"/>
          <w:sz w:val="20"/>
        </w:rPr>
      </w:pPr>
    </w:p>
    <w:p w14:paraId="63100622" w14:textId="44833D3F" w:rsidR="00FB1EAA" w:rsidRPr="002B4E87" w:rsidRDefault="00FB1EAA" w:rsidP="00FB1EAA">
      <w:pPr>
        <w:widowControl/>
        <w:tabs>
          <w:tab w:val="left" w:pos="1080"/>
        </w:tabs>
        <w:jc w:val="both"/>
        <w:rPr>
          <w:rFonts w:ascii="BentonSans Comp Regular" w:hAnsi="BentonSans Comp Regular"/>
          <w:b/>
          <w:i/>
          <w:sz w:val="20"/>
        </w:rPr>
      </w:pPr>
      <w:r w:rsidRPr="002B4E87">
        <w:rPr>
          <w:rFonts w:ascii="BentonSans Comp Regular" w:hAnsi="BentonSans Comp Regular"/>
          <w:b/>
          <w:i/>
          <w:sz w:val="20"/>
        </w:rPr>
        <w:t>Design I Course</w:t>
      </w:r>
      <w:r w:rsidR="00586DE3" w:rsidRPr="002B4E87">
        <w:rPr>
          <w:rFonts w:ascii="BentonSans Comp Regular" w:hAnsi="BentonSans Comp Regular"/>
          <w:b/>
          <w:i/>
          <w:sz w:val="20"/>
        </w:rPr>
        <w:t xml:space="preserve"> (3 credit hours)</w:t>
      </w:r>
    </w:p>
    <w:p w14:paraId="78C81EC4" w14:textId="77777777" w:rsidR="00FB1EAA" w:rsidRPr="002B4E87" w:rsidRDefault="00FB1EAA" w:rsidP="00FB1EAA">
      <w:pPr>
        <w:widowControl/>
        <w:tabs>
          <w:tab w:val="left" w:pos="1080"/>
        </w:tabs>
        <w:jc w:val="both"/>
        <w:rPr>
          <w:rFonts w:ascii="BentonSans Comp Regular" w:hAnsi="BentonSans Comp Regular"/>
          <w:i/>
          <w:sz w:val="20"/>
        </w:rPr>
      </w:pPr>
      <w:r w:rsidRPr="002B4E87">
        <w:rPr>
          <w:rFonts w:ascii="BentonSans Comp Regular" w:hAnsi="BentonSans Comp Regular"/>
          <w:i/>
          <w:sz w:val="20"/>
        </w:rPr>
        <w:t>Select one of the following:</w:t>
      </w:r>
    </w:p>
    <w:p w14:paraId="30512BEE" w14:textId="320C6E14" w:rsidR="00FB1EAA" w:rsidRPr="002B4E87" w:rsidRDefault="00FB1EAA" w:rsidP="00FB1EAA">
      <w:pPr>
        <w:widowControl/>
        <w:tabs>
          <w:tab w:val="left" w:pos="1080"/>
        </w:tabs>
        <w:jc w:val="both"/>
        <w:rPr>
          <w:rFonts w:ascii="BentonSans Comp Regular" w:hAnsi="BentonSans Comp Regular"/>
          <w:sz w:val="20"/>
        </w:rPr>
      </w:pPr>
      <w:r w:rsidRPr="002B4E87">
        <w:rPr>
          <w:rFonts w:ascii="BentonSans Comp Regular" w:hAnsi="BentonSans Comp Regular"/>
          <w:sz w:val="20"/>
        </w:rPr>
        <w:t>THEA 2210</w:t>
      </w:r>
      <w:r w:rsidR="00BE5CB4" w:rsidRPr="002B4E87">
        <w:rPr>
          <w:rFonts w:ascii="BentonSans Comp Regular" w:hAnsi="BentonSans Comp Regular"/>
          <w:sz w:val="20"/>
        </w:rPr>
        <w:t xml:space="preserve"> - </w:t>
      </w:r>
      <w:r w:rsidRPr="002B4E87">
        <w:rPr>
          <w:rFonts w:ascii="BentonSans Comp Regular" w:hAnsi="BentonSans Comp Regular"/>
          <w:sz w:val="20"/>
        </w:rPr>
        <w:t>Costume Design I (3)</w:t>
      </w:r>
    </w:p>
    <w:p w14:paraId="350F2480" w14:textId="50A8A287" w:rsidR="00FB1EAA" w:rsidRPr="002B4E87" w:rsidRDefault="00FB1EAA" w:rsidP="00FB1EAA">
      <w:pPr>
        <w:widowControl/>
        <w:tabs>
          <w:tab w:val="left" w:pos="1080"/>
        </w:tabs>
        <w:jc w:val="both"/>
        <w:rPr>
          <w:rFonts w:ascii="BentonSans Comp Regular" w:hAnsi="BentonSans Comp Regular"/>
          <w:sz w:val="20"/>
        </w:rPr>
      </w:pPr>
      <w:r w:rsidRPr="002B4E87">
        <w:rPr>
          <w:rFonts w:ascii="BentonSans Comp Regular" w:hAnsi="BentonSans Comp Regular"/>
          <w:sz w:val="20"/>
        </w:rPr>
        <w:t>THEA 2230</w:t>
      </w:r>
      <w:r w:rsidR="00BE5CB4" w:rsidRPr="002B4E87">
        <w:rPr>
          <w:rFonts w:ascii="BentonSans Comp Regular" w:hAnsi="BentonSans Comp Regular"/>
          <w:sz w:val="20"/>
        </w:rPr>
        <w:t xml:space="preserve"> - </w:t>
      </w:r>
      <w:r w:rsidRPr="002B4E87">
        <w:rPr>
          <w:rFonts w:ascii="BentonSans Comp Regular" w:hAnsi="BentonSans Comp Regular"/>
          <w:sz w:val="20"/>
        </w:rPr>
        <w:t>Scenic Design I (3)</w:t>
      </w:r>
    </w:p>
    <w:p w14:paraId="20F81094" w14:textId="146520A9" w:rsidR="00FB1EAA" w:rsidRPr="002B4E87" w:rsidRDefault="00FB1EAA" w:rsidP="00FB1EAA">
      <w:pPr>
        <w:widowControl/>
        <w:tabs>
          <w:tab w:val="left" w:pos="1080"/>
        </w:tabs>
        <w:jc w:val="both"/>
        <w:rPr>
          <w:rFonts w:ascii="BentonSans Comp Regular" w:hAnsi="BentonSans Comp Regular"/>
          <w:sz w:val="20"/>
        </w:rPr>
      </w:pPr>
      <w:r w:rsidRPr="002B4E87">
        <w:rPr>
          <w:rFonts w:ascii="BentonSans Comp Regular" w:hAnsi="BentonSans Comp Regular"/>
          <w:sz w:val="20"/>
        </w:rPr>
        <w:t>THEA 2240</w:t>
      </w:r>
      <w:r w:rsidR="00BE5CB4" w:rsidRPr="002B4E87">
        <w:rPr>
          <w:rFonts w:ascii="BentonSans Comp Regular" w:hAnsi="BentonSans Comp Regular"/>
          <w:sz w:val="20"/>
        </w:rPr>
        <w:t xml:space="preserve"> - </w:t>
      </w:r>
      <w:r w:rsidRPr="002B4E87">
        <w:rPr>
          <w:rFonts w:ascii="BentonSans Comp Regular" w:hAnsi="BentonSans Comp Regular"/>
          <w:sz w:val="20"/>
        </w:rPr>
        <w:t>Sound Design I (3)</w:t>
      </w:r>
    </w:p>
    <w:p w14:paraId="67A0BB94" w14:textId="29D44015" w:rsidR="00FB1EAA" w:rsidRPr="002B4E87" w:rsidRDefault="00FB1EAA" w:rsidP="00FB1EAA">
      <w:pPr>
        <w:widowControl/>
        <w:tabs>
          <w:tab w:val="left" w:pos="1080"/>
        </w:tabs>
        <w:jc w:val="both"/>
        <w:rPr>
          <w:rFonts w:ascii="BentonSans Comp Regular" w:hAnsi="BentonSans Comp Regular"/>
          <w:sz w:val="20"/>
        </w:rPr>
      </w:pPr>
      <w:r w:rsidRPr="002B4E87">
        <w:rPr>
          <w:rFonts w:ascii="BentonSans Comp Regular" w:hAnsi="BentonSans Comp Regular"/>
          <w:sz w:val="20"/>
        </w:rPr>
        <w:t>THEA 2250</w:t>
      </w:r>
      <w:r w:rsidR="00BE5CB4" w:rsidRPr="002B4E87">
        <w:rPr>
          <w:rFonts w:ascii="BentonSans Comp Regular" w:hAnsi="BentonSans Comp Regular"/>
          <w:sz w:val="20"/>
        </w:rPr>
        <w:t xml:space="preserve"> - </w:t>
      </w:r>
      <w:r w:rsidRPr="002B4E87">
        <w:rPr>
          <w:rFonts w:ascii="BentonSans Comp Regular" w:hAnsi="BentonSans Comp Regular"/>
          <w:sz w:val="20"/>
        </w:rPr>
        <w:t>Lighting Design I (3)</w:t>
      </w:r>
    </w:p>
    <w:p w14:paraId="1C49175A" w14:textId="77777777" w:rsidR="00FB1EAA" w:rsidRPr="002B4E87" w:rsidRDefault="00FB1EAA" w:rsidP="00FB1EAA">
      <w:pPr>
        <w:widowControl/>
        <w:tabs>
          <w:tab w:val="left" w:pos="1080"/>
        </w:tabs>
        <w:jc w:val="both"/>
        <w:rPr>
          <w:rFonts w:ascii="BentonSans Comp Regular" w:hAnsi="BentonSans Comp Regular"/>
          <w:sz w:val="20"/>
        </w:rPr>
      </w:pPr>
    </w:p>
    <w:p w14:paraId="3B119177" w14:textId="72FB3C1F" w:rsidR="00FB1EAA" w:rsidRPr="002B4E87" w:rsidRDefault="00FB1EAA" w:rsidP="00FB1EAA">
      <w:pPr>
        <w:widowControl/>
        <w:tabs>
          <w:tab w:val="left" w:pos="1080"/>
        </w:tabs>
        <w:jc w:val="both"/>
        <w:rPr>
          <w:rFonts w:ascii="BentonSans Comp Regular" w:hAnsi="BentonSans Comp Regular"/>
          <w:b/>
          <w:i/>
          <w:sz w:val="20"/>
        </w:rPr>
      </w:pPr>
      <w:r w:rsidRPr="002B4E87">
        <w:rPr>
          <w:rFonts w:ascii="BentonSans Comp Regular" w:hAnsi="BentonSans Comp Regular"/>
          <w:b/>
          <w:i/>
          <w:sz w:val="20"/>
        </w:rPr>
        <w:t>Theatre History Course</w:t>
      </w:r>
      <w:r w:rsidR="00586DE3" w:rsidRPr="002B4E87">
        <w:rPr>
          <w:rFonts w:ascii="BentonSans Comp Regular" w:hAnsi="BentonSans Comp Regular"/>
          <w:b/>
          <w:i/>
          <w:sz w:val="20"/>
        </w:rPr>
        <w:t xml:space="preserve"> (3 credit hours)</w:t>
      </w:r>
    </w:p>
    <w:p w14:paraId="2C065DCB" w14:textId="77777777" w:rsidR="00FB1EAA" w:rsidRPr="002B4E87" w:rsidRDefault="00FB1EAA" w:rsidP="00FB1EAA">
      <w:pPr>
        <w:widowControl/>
        <w:tabs>
          <w:tab w:val="left" w:pos="1080"/>
        </w:tabs>
        <w:jc w:val="both"/>
        <w:rPr>
          <w:rFonts w:ascii="BentonSans Comp Regular" w:hAnsi="BentonSans Comp Regular"/>
          <w:i/>
          <w:sz w:val="20"/>
        </w:rPr>
      </w:pPr>
      <w:r w:rsidRPr="002B4E87">
        <w:rPr>
          <w:rFonts w:ascii="BentonSans Comp Regular" w:hAnsi="BentonSans Comp Regular"/>
          <w:i/>
          <w:sz w:val="20"/>
        </w:rPr>
        <w:t>Select one of the following:</w:t>
      </w:r>
    </w:p>
    <w:p w14:paraId="0B490D3D" w14:textId="15F76696" w:rsidR="00FB1EAA" w:rsidRPr="002B4E87" w:rsidRDefault="00FB1EAA" w:rsidP="00FB1EAA">
      <w:pPr>
        <w:widowControl/>
        <w:tabs>
          <w:tab w:val="left" w:pos="1080"/>
        </w:tabs>
        <w:jc w:val="both"/>
        <w:rPr>
          <w:rFonts w:ascii="BentonSans Comp Regular" w:hAnsi="BentonSans Comp Regular"/>
          <w:sz w:val="20"/>
        </w:rPr>
      </w:pPr>
      <w:r w:rsidRPr="002B4E87">
        <w:rPr>
          <w:rFonts w:ascii="BentonSans Comp Regular" w:hAnsi="BentonSans Comp Regular"/>
          <w:sz w:val="20"/>
        </w:rPr>
        <w:t>THEA 2310</w:t>
      </w:r>
      <w:r w:rsidR="00BE5CB4" w:rsidRPr="002B4E87">
        <w:rPr>
          <w:rFonts w:ascii="BentonSans Comp Regular" w:hAnsi="BentonSans Comp Regular"/>
          <w:sz w:val="20"/>
        </w:rPr>
        <w:t xml:space="preserve"> - </w:t>
      </w:r>
      <w:r w:rsidRPr="002B4E87">
        <w:rPr>
          <w:rFonts w:ascii="BentonSans Comp Regular" w:hAnsi="BentonSans Comp Regular"/>
          <w:sz w:val="20"/>
        </w:rPr>
        <w:t>Theatre History I (3)</w:t>
      </w:r>
    </w:p>
    <w:p w14:paraId="0C8DA47F" w14:textId="2FCFA3C9" w:rsidR="00FB1EAA" w:rsidRPr="002B4E87" w:rsidRDefault="00FB1EAA" w:rsidP="00FB1EAA">
      <w:pPr>
        <w:widowControl/>
        <w:tabs>
          <w:tab w:val="left" w:pos="1080"/>
        </w:tabs>
        <w:jc w:val="both"/>
        <w:rPr>
          <w:rFonts w:ascii="BentonSans Comp Regular" w:hAnsi="BentonSans Comp Regular"/>
          <w:sz w:val="20"/>
        </w:rPr>
      </w:pPr>
      <w:r w:rsidRPr="002B4E87">
        <w:rPr>
          <w:rFonts w:ascii="BentonSans Comp Regular" w:hAnsi="BentonSans Comp Regular"/>
          <w:sz w:val="20"/>
        </w:rPr>
        <w:t>THEA 2311</w:t>
      </w:r>
      <w:r w:rsidR="00BE5CB4" w:rsidRPr="002B4E87">
        <w:rPr>
          <w:rFonts w:ascii="BentonSans Comp Regular" w:hAnsi="BentonSans Comp Regular"/>
          <w:sz w:val="20"/>
        </w:rPr>
        <w:t xml:space="preserve"> - </w:t>
      </w:r>
      <w:r w:rsidRPr="002B4E87">
        <w:rPr>
          <w:rFonts w:ascii="BentonSans Comp Regular" w:hAnsi="BentonSans Comp Regular"/>
          <w:sz w:val="20"/>
        </w:rPr>
        <w:t>Theatre History II (3)</w:t>
      </w:r>
    </w:p>
    <w:p w14:paraId="30EC4C9E" w14:textId="77777777" w:rsidR="00FB1EAA" w:rsidRPr="002B4E87" w:rsidRDefault="00FB1EAA" w:rsidP="00FB1EAA">
      <w:pPr>
        <w:widowControl/>
        <w:tabs>
          <w:tab w:val="left" w:pos="1080"/>
        </w:tabs>
        <w:jc w:val="both"/>
        <w:rPr>
          <w:rFonts w:ascii="BentonSans Comp Regular" w:hAnsi="BentonSans Comp Regular"/>
          <w:sz w:val="20"/>
        </w:rPr>
      </w:pPr>
    </w:p>
    <w:p w14:paraId="744410E1" w14:textId="110A683A" w:rsidR="00FB1EAA" w:rsidRPr="002B4E87" w:rsidRDefault="00FB1EAA" w:rsidP="00FB1EAA">
      <w:pPr>
        <w:widowControl/>
        <w:tabs>
          <w:tab w:val="left" w:pos="1080"/>
        </w:tabs>
        <w:jc w:val="both"/>
        <w:rPr>
          <w:rFonts w:ascii="BentonSans Comp Regular" w:hAnsi="BentonSans Comp Regular"/>
          <w:b/>
          <w:i/>
          <w:sz w:val="20"/>
        </w:rPr>
      </w:pPr>
      <w:r w:rsidRPr="002B4E87">
        <w:rPr>
          <w:rFonts w:ascii="BentonSans Comp Regular" w:hAnsi="BentonSans Comp Regular"/>
          <w:b/>
          <w:i/>
          <w:sz w:val="20"/>
        </w:rPr>
        <w:t>Elective Core Course</w:t>
      </w:r>
      <w:r w:rsidR="00586DE3" w:rsidRPr="002B4E87">
        <w:rPr>
          <w:rFonts w:ascii="BentonSans Comp Regular" w:hAnsi="BentonSans Comp Regular"/>
          <w:b/>
          <w:i/>
          <w:sz w:val="20"/>
        </w:rPr>
        <w:t xml:space="preserve"> (3 credit hours)</w:t>
      </w:r>
    </w:p>
    <w:p w14:paraId="72486C84" w14:textId="77777777" w:rsidR="00FB1EAA" w:rsidRPr="002B4E87" w:rsidRDefault="00FB1EAA" w:rsidP="00FB1EAA">
      <w:pPr>
        <w:widowControl/>
        <w:tabs>
          <w:tab w:val="left" w:pos="1080"/>
        </w:tabs>
        <w:jc w:val="both"/>
        <w:rPr>
          <w:rFonts w:ascii="BentonSans Comp Regular" w:hAnsi="BentonSans Comp Regular"/>
          <w:i/>
          <w:sz w:val="20"/>
        </w:rPr>
      </w:pPr>
      <w:r w:rsidRPr="002B4E87">
        <w:rPr>
          <w:rFonts w:ascii="BentonSans Comp Regular" w:hAnsi="BentonSans Comp Regular"/>
          <w:i/>
          <w:sz w:val="20"/>
        </w:rPr>
        <w:t>Select one of the following or take the Theatre History course not already selected above:</w:t>
      </w:r>
    </w:p>
    <w:p w14:paraId="2922AAAF" w14:textId="77777777" w:rsidR="00586DE3" w:rsidRPr="002B4E87" w:rsidRDefault="00586DE3" w:rsidP="00FB1EAA">
      <w:pPr>
        <w:widowControl/>
        <w:tabs>
          <w:tab w:val="left" w:pos="1080"/>
        </w:tabs>
        <w:ind w:left="288" w:hanging="288"/>
        <w:rPr>
          <w:rFonts w:ascii="BentonSans Comp Regular" w:hAnsi="BentonSans Comp Regular"/>
          <w:sz w:val="20"/>
        </w:rPr>
      </w:pPr>
      <w:r w:rsidRPr="002B4E87">
        <w:rPr>
          <w:rFonts w:ascii="BentonSans Comp Regular" w:hAnsi="BentonSans Comp Regular"/>
          <w:sz w:val="20"/>
        </w:rPr>
        <w:t>THEA 2310 - Theatre History I (3)</w:t>
      </w:r>
      <w:r w:rsidRPr="002B4E87">
        <w:rPr>
          <w:rFonts w:ascii="BentonSans Comp Regular" w:hAnsi="BentonSans Comp Regular"/>
          <w:sz w:val="20"/>
        </w:rPr>
        <w:br/>
        <w:t>or THEA 2311 - Theatre History II (3)</w:t>
      </w:r>
    </w:p>
    <w:p w14:paraId="31FAC9BA" w14:textId="1178BF0A" w:rsidR="00586DE3" w:rsidRPr="002B4E87" w:rsidRDefault="00586DE3" w:rsidP="00FB1EAA">
      <w:pPr>
        <w:widowControl/>
        <w:tabs>
          <w:tab w:val="left" w:pos="1080"/>
        </w:tabs>
        <w:jc w:val="both"/>
        <w:rPr>
          <w:rFonts w:ascii="BentonSans Comp Regular" w:hAnsi="BentonSans Comp Regular"/>
          <w:sz w:val="20"/>
        </w:rPr>
      </w:pPr>
      <w:r w:rsidRPr="002B4E87">
        <w:rPr>
          <w:rFonts w:ascii="BentonSans Comp Regular" w:hAnsi="BentonSans Comp Regular"/>
          <w:sz w:val="20"/>
        </w:rPr>
        <w:t xml:space="preserve">THEA 2330 - Shakespeare in History (3) </w:t>
      </w:r>
    </w:p>
    <w:p w14:paraId="7D19A95A" w14:textId="60459116" w:rsidR="00586DE3" w:rsidRPr="002B4E87" w:rsidRDefault="00586DE3" w:rsidP="00FB1EAA">
      <w:pPr>
        <w:widowControl/>
        <w:tabs>
          <w:tab w:val="left" w:pos="1080"/>
        </w:tabs>
        <w:jc w:val="both"/>
        <w:rPr>
          <w:rFonts w:ascii="BentonSans Comp Regular" w:hAnsi="BentonSans Comp Regular"/>
          <w:sz w:val="20"/>
        </w:rPr>
      </w:pPr>
      <w:r w:rsidRPr="002B4E87">
        <w:rPr>
          <w:rFonts w:ascii="BentonSans Comp Regular" w:hAnsi="BentonSans Comp Regular"/>
          <w:sz w:val="20"/>
        </w:rPr>
        <w:t xml:space="preserve">THEA 3310 - Dramaturgy (3) </w:t>
      </w:r>
    </w:p>
    <w:p w14:paraId="5C82D828" w14:textId="67DBEA82" w:rsidR="00586DE3" w:rsidRPr="002B4E87" w:rsidRDefault="00586DE3" w:rsidP="00FB1EAA">
      <w:pPr>
        <w:widowControl/>
        <w:tabs>
          <w:tab w:val="left" w:pos="1080"/>
        </w:tabs>
        <w:jc w:val="both"/>
        <w:rPr>
          <w:rFonts w:ascii="BentonSans Comp Regular" w:hAnsi="BentonSans Comp Regular"/>
          <w:sz w:val="20"/>
        </w:rPr>
      </w:pPr>
      <w:r w:rsidRPr="002B4E87">
        <w:rPr>
          <w:rFonts w:ascii="BentonSans Comp Regular" w:hAnsi="BentonSans Comp Regular"/>
          <w:sz w:val="20"/>
        </w:rPr>
        <w:t xml:space="preserve">THEA 4001 - Topics in Theatre (1 to 6) </w:t>
      </w:r>
    </w:p>
    <w:p w14:paraId="22AB571E" w14:textId="7AC05E2E" w:rsidR="00586DE3" w:rsidRPr="002B4E87" w:rsidRDefault="00586DE3" w:rsidP="00FB1EAA">
      <w:pPr>
        <w:widowControl/>
        <w:tabs>
          <w:tab w:val="left" w:pos="1080"/>
        </w:tabs>
        <w:jc w:val="both"/>
        <w:rPr>
          <w:rFonts w:ascii="BentonSans Comp Regular" w:hAnsi="BentonSans Comp Regular"/>
          <w:sz w:val="20"/>
        </w:rPr>
      </w:pPr>
      <w:r w:rsidRPr="002B4E87">
        <w:rPr>
          <w:rFonts w:ascii="BentonSans Comp Regular" w:hAnsi="BentonSans Comp Regular"/>
          <w:sz w:val="20"/>
        </w:rPr>
        <w:t xml:space="preserve">THEA 4330 - Performance Theory (3) </w:t>
      </w:r>
    </w:p>
    <w:p w14:paraId="20687C62" w14:textId="77777777" w:rsidR="00FB1EAA" w:rsidRPr="002B4E87" w:rsidRDefault="00FB1EAA" w:rsidP="00FB1EAA">
      <w:pPr>
        <w:widowControl/>
        <w:tabs>
          <w:tab w:val="left" w:pos="1080"/>
        </w:tabs>
        <w:ind w:left="288" w:hanging="288"/>
        <w:rPr>
          <w:rFonts w:ascii="BentonSans Comp Regular" w:hAnsi="BentonSans Comp Regular"/>
          <w:bCs/>
          <w:color w:val="000000" w:themeColor="text1"/>
          <w:sz w:val="20"/>
        </w:rPr>
      </w:pPr>
    </w:p>
    <w:p w14:paraId="63787E10" w14:textId="77777777" w:rsidR="007B2CF3" w:rsidRPr="002B4E87" w:rsidRDefault="007B2CF3" w:rsidP="007066BE">
      <w:pPr>
        <w:keepNext/>
        <w:keepLines/>
        <w:tabs>
          <w:tab w:val="left" w:pos="0"/>
          <w:tab w:val="left" w:pos="252"/>
          <w:tab w:val="left" w:pos="1170"/>
          <w:tab w:val="left" w:pos="5222"/>
          <w:tab w:val="left" w:pos="6300"/>
          <w:tab w:val="right" w:leader="dot" w:pos="9292"/>
        </w:tabs>
        <w:jc w:val="both"/>
        <w:rPr>
          <w:rFonts w:ascii="BentonSans Comp Regular" w:hAnsi="BentonSans Comp Regular"/>
          <w:b/>
          <w:sz w:val="20"/>
        </w:rPr>
      </w:pPr>
      <w:r w:rsidRPr="002B4E87">
        <w:rPr>
          <w:rFonts w:ascii="BentonSans Comp Regular" w:hAnsi="BentonSans Comp Regular"/>
          <w:b/>
          <w:sz w:val="20"/>
        </w:rPr>
        <w:t>Concentration Courses (45 credit hours)</w:t>
      </w:r>
    </w:p>
    <w:p w14:paraId="20890A13" w14:textId="77777777" w:rsidR="007B2CF3" w:rsidRPr="002B4E87" w:rsidRDefault="007B2CF3" w:rsidP="007066BE">
      <w:pPr>
        <w:keepNext/>
        <w:keepLines/>
        <w:tabs>
          <w:tab w:val="left" w:pos="0"/>
          <w:tab w:val="left" w:pos="252"/>
          <w:tab w:val="left" w:pos="1170"/>
          <w:tab w:val="left" w:pos="5222"/>
          <w:tab w:val="left" w:pos="6300"/>
          <w:tab w:val="right" w:leader="dot" w:pos="9292"/>
        </w:tabs>
        <w:jc w:val="both"/>
        <w:rPr>
          <w:rFonts w:ascii="BentonSans Comp Regular" w:hAnsi="BentonSans Comp Regular"/>
          <w:b/>
          <w:i/>
          <w:sz w:val="20"/>
        </w:rPr>
      </w:pPr>
      <w:r w:rsidRPr="002B4E87">
        <w:rPr>
          <w:rFonts w:ascii="BentonSans Comp Regular" w:hAnsi="BentonSans Comp Regular"/>
          <w:b/>
          <w:i/>
          <w:sz w:val="20"/>
        </w:rPr>
        <w:t>Concentration Theatre Courses (32 credit hours)</w:t>
      </w:r>
    </w:p>
    <w:p w14:paraId="445441B6" w14:textId="03AE75B5" w:rsidR="007B2CF3" w:rsidRPr="002B4E87" w:rsidRDefault="007B2CF3" w:rsidP="007066BE">
      <w:pPr>
        <w:keepNext/>
        <w:keepLines/>
        <w:widowControl/>
        <w:tabs>
          <w:tab w:val="left" w:pos="0"/>
          <w:tab w:val="left" w:pos="252"/>
          <w:tab w:val="left" w:pos="1170"/>
          <w:tab w:val="left" w:pos="5222"/>
          <w:tab w:val="left" w:pos="6300"/>
          <w:tab w:val="right" w:leader="dot" w:pos="9292"/>
        </w:tabs>
        <w:ind w:left="288" w:hanging="288"/>
        <w:rPr>
          <w:rFonts w:ascii="BentonSans Comp Regular" w:hAnsi="BentonSans Comp Regular"/>
          <w:sz w:val="20"/>
        </w:rPr>
      </w:pPr>
      <w:r w:rsidRPr="002B4E87">
        <w:rPr>
          <w:rFonts w:ascii="BentonSans Comp Regular" w:hAnsi="BentonSans Comp Regular"/>
          <w:sz w:val="20"/>
        </w:rPr>
        <w:t>THEA 1360</w:t>
      </w:r>
      <w:r w:rsidR="00BE5CB4" w:rsidRPr="002B4E87">
        <w:rPr>
          <w:rFonts w:ascii="BentonSans Comp Regular" w:hAnsi="BentonSans Comp Regular"/>
          <w:sz w:val="20"/>
        </w:rPr>
        <w:t xml:space="preserve"> - </w:t>
      </w:r>
      <w:r w:rsidRPr="002B4E87">
        <w:rPr>
          <w:rFonts w:ascii="BentonSans Comp Regular" w:hAnsi="BentonSans Comp Regular"/>
          <w:sz w:val="20"/>
        </w:rPr>
        <w:t>Applied Theatre in Communities and Schools (3)</w:t>
      </w:r>
    </w:p>
    <w:p w14:paraId="6F69AF8B" w14:textId="5F8A5276" w:rsidR="007B2CF3" w:rsidRPr="002B4E87" w:rsidRDefault="007B2CF3" w:rsidP="007B2CF3">
      <w:pPr>
        <w:widowControl/>
        <w:tabs>
          <w:tab w:val="left" w:pos="0"/>
          <w:tab w:val="left" w:pos="252"/>
          <w:tab w:val="left" w:pos="1170"/>
          <w:tab w:val="left" w:pos="5222"/>
          <w:tab w:val="left" w:pos="6300"/>
          <w:tab w:val="right" w:leader="dot" w:pos="9292"/>
        </w:tabs>
        <w:ind w:left="288" w:hanging="288"/>
        <w:rPr>
          <w:rFonts w:ascii="BentonSans Comp Regular" w:hAnsi="BentonSans Comp Regular"/>
          <w:sz w:val="20"/>
        </w:rPr>
      </w:pPr>
      <w:r w:rsidRPr="002B4E87">
        <w:rPr>
          <w:rFonts w:ascii="BentonSans Comp Regular" w:hAnsi="BentonSans Comp Regular"/>
          <w:sz w:val="20"/>
        </w:rPr>
        <w:t>THEA 2221</w:t>
      </w:r>
      <w:r w:rsidR="00BE5CB4" w:rsidRPr="002B4E87">
        <w:rPr>
          <w:rFonts w:ascii="BentonSans Comp Regular" w:hAnsi="BentonSans Comp Regular"/>
          <w:sz w:val="20"/>
        </w:rPr>
        <w:t xml:space="preserve"> - </w:t>
      </w:r>
      <w:r w:rsidRPr="002B4E87">
        <w:rPr>
          <w:rFonts w:ascii="BentonSans Comp Regular" w:hAnsi="BentonSans Comp Regular"/>
          <w:sz w:val="20"/>
        </w:rPr>
        <w:t>Stage Management (3)</w:t>
      </w:r>
    </w:p>
    <w:p w14:paraId="44804BD3" w14:textId="52848286" w:rsidR="007B2CF3" w:rsidRPr="002B4E87" w:rsidRDefault="007B2CF3" w:rsidP="007B2CF3">
      <w:pPr>
        <w:widowControl/>
        <w:tabs>
          <w:tab w:val="left" w:pos="0"/>
          <w:tab w:val="left" w:pos="252"/>
          <w:tab w:val="left" w:pos="1170"/>
          <w:tab w:val="left" w:pos="5222"/>
          <w:tab w:val="left" w:pos="6300"/>
          <w:tab w:val="right" w:leader="dot" w:pos="9292"/>
        </w:tabs>
        <w:ind w:left="288" w:hanging="288"/>
        <w:rPr>
          <w:rFonts w:ascii="BentonSans Comp Regular" w:hAnsi="BentonSans Comp Regular"/>
          <w:sz w:val="20"/>
        </w:rPr>
      </w:pPr>
      <w:r w:rsidRPr="002B4E87">
        <w:rPr>
          <w:rFonts w:ascii="BentonSans Comp Regular" w:hAnsi="BentonSans Comp Regular"/>
          <w:sz w:val="20"/>
        </w:rPr>
        <w:t>THEA 2370</w:t>
      </w:r>
      <w:r w:rsidR="00BE5CB4" w:rsidRPr="002B4E87">
        <w:rPr>
          <w:rFonts w:ascii="BentonSans Comp Regular" w:hAnsi="BentonSans Comp Regular"/>
          <w:sz w:val="20"/>
        </w:rPr>
        <w:t xml:space="preserve"> - </w:t>
      </w:r>
      <w:r w:rsidRPr="002B4E87">
        <w:rPr>
          <w:rFonts w:ascii="BentonSans Comp Regular" w:hAnsi="BentonSans Comp Regular"/>
          <w:sz w:val="20"/>
        </w:rPr>
        <w:t>Introductory Theatre Teaching Apprenticeship (1)</w:t>
      </w:r>
    </w:p>
    <w:p w14:paraId="08E9BFE3" w14:textId="73D71A5A" w:rsidR="007B2CF3" w:rsidRPr="002B4E87" w:rsidRDefault="007B2CF3" w:rsidP="007B2CF3">
      <w:pPr>
        <w:widowControl/>
        <w:tabs>
          <w:tab w:val="left" w:pos="0"/>
          <w:tab w:val="left" w:pos="252"/>
          <w:tab w:val="left" w:pos="1170"/>
          <w:tab w:val="left" w:pos="5222"/>
          <w:tab w:val="left" w:pos="6300"/>
          <w:tab w:val="right" w:leader="dot" w:pos="9292"/>
        </w:tabs>
        <w:ind w:left="288" w:hanging="288"/>
        <w:rPr>
          <w:rFonts w:ascii="BentonSans Comp Regular" w:hAnsi="BentonSans Comp Regular"/>
          <w:sz w:val="20"/>
        </w:rPr>
      </w:pPr>
      <w:r w:rsidRPr="002B4E87">
        <w:rPr>
          <w:rFonts w:ascii="BentonSans Comp Regular" w:hAnsi="BentonSans Comp Regular"/>
          <w:sz w:val="20"/>
        </w:rPr>
        <w:t>THEA 3300</w:t>
      </w:r>
      <w:r w:rsidR="00BE5CB4" w:rsidRPr="002B4E87">
        <w:rPr>
          <w:rFonts w:ascii="BentonSans Comp Regular" w:hAnsi="BentonSans Comp Regular"/>
          <w:sz w:val="20"/>
        </w:rPr>
        <w:t xml:space="preserve"> - </w:t>
      </w:r>
      <w:r w:rsidRPr="002B4E87">
        <w:rPr>
          <w:rFonts w:ascii="BentonSans Comp Regular" w:hAnsi="BentonSans Comp Regular"/>
          <w:sz w:val="20"/>
        </w:rPr>
        <w:t>Directing I (3)</w:t>
      </w:r>
    </w:p>
    <w:p w14:paraId="0A731FF7" w14:textId="05F0717C" w:rsidR="007B2CF3" w:rsidRPr="002B4E87" w:rsidRDefault="007B2CF3" w:rsidP="007B2CF3">
      <w:pPr>
        <w:widowControl/>
        <w:tabs>
          <w:tab w:val="left" w:pos="0"/>
          <w:tab w:val="left" w:pos="252"/>
          <w:tab w:val="left" w:pos="1170"/>
          <w:tab w:val="left" w:pos="5222"/>
          <w:tab w:val="left" w:pos="6300"/>
          <w:tab w:val="right" w:leader="dot" w:pos="9292"/>
        </w:tabs>
        <w:ind w:left="288" w:hanging="288"/>
        <w:rPr>
          <w:rFonts w:ascii="BentonSans Comp Regular" w:hAnsi="BentonSans Comp Regular"/>
          <w:sz w:val="20"/>
        </w:rPr>
      </w:pPr>
      <w:r w:rsidRPr="002B4E87">
        <w:rPr>
          <w:rFonts w:ascii="BentonSans Comp Regular" w:hAnsi="BentonSans Comp Regular"/>
          <w:sz w:val="20"/>
        </w:rPr>
        <w:t>THEA 3400</w:t>
      </w:r>
      <w:r w:rsidR="00BE5CB4" w:rsidRPr="002B4E87">
        <w:rPr>
          <w:rFonts w:ascii="BentonSans Comp Regular" w:hAnsi="BentonSans Comp Regular"/>
          <w:sz w:val="20"/>
        </w:rPr>
        <w:t xml:space="preserve"> - </w:t>
      </w:r>
      <w:r w:rsidRPr="002B4E87">
        <w:rPr>
          <w:rFonts w:ascii="BentonSans Comp Regular" w:hAnsi="BentonSans Comp Regular"/>
          <w:sz w:val="20"/>
        </w:rPr>
        <w:t>Concentration Level Practicum (1)</w:t>
      </w:r>
    </w:p>
    <w:p w14:paraId="7D9DF88E" w14:textId="15867150" w:rsidR="007B2CF3" w:rsidRPr="002B4E87" w:rsidRDefault="007B2CF3" w:rsidP="007B2CF3">
      <w:pPr>
        <w:widowControl/>
        <w:tabs>
          <w:tab w:val="left" w:pos="0"/>
          <w:tab w:val="left" w:pos="252"/>
          <w:tab w:val="left" w:pos="1170"/>
          <w:tab w:val="left" w:pos="5222"/>
          <w:tab w:val="left" w:pos="6300"/>
          <w:tab w:val="right" w:leader="dot" w:pos="9292"/>
        </w:tabs>
        <w:ind w:left="288" w:hanging="288"/>
        <w:rPr>
          <w:rFonts w:ascii="BentonSans Comp Regular" w:hAnsi="BentonSans Comp Regular"/>
          <w:sz w:val="20"/>
        </w:rPr>
      </w:pPr>
      <w:r w:rsidRPr="002B4E87">
        <w:rPr>
          <w:rFonts w:ascii="BentonSans Comp Regular" w:hAnsi="BentonSans Comp Regular"/>
          <w:sz w:val="20"/>
        </w:rPr>
        <w:t>THEA 4360</w:t>
      </w:r>
      <w:r w:rsidR="00BE5CB4" w:rsidRPr="002B4E87">
        <w:rPr>
          <w:rFonts w:ascii="BentonSans Comp Regular" w:hAnsi="BentonSans Comp Regular"/>
          <w:sz w:val="20"/>
        </w:rPr>
        <w:t xml:space="preserve"> - </w:t>
      </w:r>
      <w:r w:rsidRPr="002B4E87">
        <w:rPr>
          <w:rFonts w:ascii="BentonSans Comp Regular" w:hAnsi="BentonSans Comp Regular"/>
          <w:sz w:val="20"/>
        </w:rPr>
        <w:t>Theatre for Young Audiences (3)</w:t>
      </w:r>
    </w:p>
    <w:p w14:paraId="305557C6" w14:textId="40EA0C90" w:rsidR="007B2CF3" w:rsidRPr="002B4E87" w:rsidRDefault="007B2CF3" w:rsidP="007B2CF3">
      <w:pPr>
        <w:widowControl/>
        <w:tabs>
          <w:tab w:val="left" w:pos="0"/>
          <w:tab w:val="left" w:pos="252"/>
          <w:tab w:val="left" w:pos="1170"/>
          <w:tab w:val="left" w:pos="5222"/>
          <w:tab w:val="left" w:pos="6300"/>
          <w:tab w:val="right" w:leader="dot" w:pos="9292"/>
        </w:tabs>
        <w:ind w:left="288" w:hanging="288"/>
        <w:rPr>
          <w:rFonts w:ascii="BentonSans Comp Regular" w:hAnsi="BentonSans Comp Regular"/>
          <w:sz w:val="20"/>
        </w:rPr>
      </w:pPr>
      <w:r w:rsidRPr="002B4E87">
        <w:rPr>
          <w:rFonts w:ascii="BentonSans Comp Regular" w:hAnsi="BentonSans Comp Regular"/>
          <w:sz w:val="20"/>
        </w:rPr>
        <w:t>THEA 4370</w:t>
      </w:r>
      <w:r w:rsidR="00BE5CB4" w:rsidRPr="002B4E87">
        <w:rPr>
          <w:rFonts w:ascii="BentonSans Comp Regular" w:hAnsi="BentonSans Comp Regular"/>
          <w:sz w:val="20"/>
        </w:rPr>
        <w:t xml:space="preserve"> - </w:t>
      </w:r>
      <w:r w:rsidRPr="002B4E87">
        <w:rPr>
          <w:rFonts w:ascii="BentonSans Comp Regular" w:hAnsi="BentonSans Comp Regular"/>
          <w:sz w:val="20"/>
        </w:rPr>
        <w:t xml:space="preserve">Theatre/Drama Curriculum and Methods K-12 (3) </w:t>
      </w:r>
    </w:p>
    <w:p w14:paraId="551507E4" w14:textId="257DBA78" w:rsidR="007B2CF3" w:rsidRPr="002B4E87" w:rsidRDefault="007B2CF3" w:rsidP="007B2CF3">
      <w:pPr>
        <w:widowControl/>
        <w:tabs>
          <w:tab w:val="left" w:pos="0"/>
          <w:tab w:val="left" w:pos="252"/>
          <w:tab w:val="left" w:pos="1170"/>
          <w:tab w:val="left" w:pos="5222"/>
          <w:tab w:val="left" w:pos="6300"/>
          <w:tab w:val="right" w:leader="dot" w:pos="9292"/>
        </w:tabs>
        <w:ind w:left="288" w:hanging="288"/>
        <w:rPr>
          <w:rFonts w:ascii="BentonSans Comp Regular" w:hAnsi="BentonSans Comp Regular"/>
          <w:sz w:val="20"/>
        </w:rPr>
      </w:pPr>
      <w:r w:rsidRPr="002B4E87">
        <w:rPr>
          <w:rFonts w:ascii="BentonSans Comp Regular" w:hAnsi="BentonSans Comp Regular"/>
          <w:sz w:val="20"/>
        </w:rPr>
        <w:t>THEA 4375</w:t>
      </w:r>
      <w:r w:rsidR="00BE5CB4" w:rsidRPr="002B4E87">
        <w:rPr>
          <w:rFonts w:ascii="BentonSans Comp Regular" w:hAnsi="BentonSans Comp Regular"/>
          <w:sz w:val="20"/>
        </w:rPr>
        <w:t xml:space="preserve"> - </w:t>
      </w:r>
      <w:r w:rsidRPr="002B4E87">
        <w:rPr>
          <w:rFonts w:ascii="BentonSans Comp Regular" w:hAnsi="BentonSans Comp Regular"/>
          <w:sz w:val="20"/>
        </w:rPr>
        <w:t>Devising/Directing Methods with Youth K-12 (3)</w:t>
      </w:r>
    </w:p>
    <w:p w14:paraId="22DCA22D" w14:textId="503D146D" w:rsidR="007B2CF3" w:rsidRPr="002B4E87" w:rsidRDefault="007B2CF3" w:rsidP="007B2CF3">
      <w:pPr>
        <w:widowControl/>
        <w:tabs>
          <w:tab w:val="left" w:pos="0"/>
          <w:tab w:val="left" w:pos="252"/>
          <w:tab w:val="left" w:pos="1170"/>
          <w:tab w:val="left" w:pos="5222"/>
          <w:tab w:val="left" w:pos="6300"/>
          <w:tab w:val="right" w:leader="dot" w:pos="9292"/>
        </w:tabs>
        <w:ind w:left="288" w:hanging="288"/>
        <w:rPr>
          <w:rFonts w:ascii="BentonSans Comp Regular" w:hAnsi="BentonSans Comp Regular"/>
          <w:sz w:val="20"/>
        </w:rPr>
      </w:pPr>
      <w:r w:rsidRPr="002B4E87">
        <w:rPr>
          <w:rFonts w:ascii="BentonSans Comp Regular" w:hAnsi="BentonSans Comp Regular"/>
          <w:sz w:val="20"/>
        </w:rPr>
        <w:t>THEA 4467</w:t>
      </w:r>
      <w:r w:rsidR="00BE5CB4" w:rsidRPr="002B4E87">
        <w:rPr>
          <w:rFonts w:ascii="BentonSans Comp Regular" w:hAnsi="BentonSans Comp Regular"/>
          <w:sz w:val="20"/>
        </w:rPr>
        <w:t xml:space="preserve"> - </w:t>
      </w:r>
      <w:r w:rsidR="00CA2B4E">
        <w:rPr>
          <w:rFonts w:ascii="BentonSans Comp Regular" w:hAnsi="BentonSans Comp Regular"/>
          <w:sz w:val="20"/>
        </w:rPr>
        <w:t>Student Teaching</w:t>
      </w:r>
      <w:r w:rsidRPr="002B4E87">
        <w:rPr>
          <w:rFonts w:ascii="BentonSans Comp Regular" w:hAnsi="BentonSans Comp Regular"/>
          <w:sz w:val="20"/>
        </w:rPr>
        <w:t xml:space="preserve">/Seminar: K-12 Fine and Performing Arts: Theatre (12) </w:t>
      </w:r>
    </w:p>
    <w:p w14:paraId="054664DA" w14:textId="77777777" w:rsidR="007B2CF3" w:rsidRPr="002B4E87" w:rsidRDefault="007B2CF3" w:rsidP="007B2CF3">
      <w:pPr>
        <w:widowControl/>
        <w:tabs>
          <w:tab w:val="left" w:pos="0"/>
          <w:tab w:val="left" w:pos="252"/>
          <w:tab w:val="left" w:pos="1170"/>
          <w:tab w:val="left" w:pos="5222"/>
          <w:tab w:val="left" w:pos="6300"/>
          <w:tab w:val="right" w:leader="dot" w:pos="9292"/>
        </w:tabs>
        <w:ind w:left="288" w:hanging="288"/>
        <w:rPr>
          <w:rFonts w:ascii="BentonSans Comp Regular" w:hAnsi="BentonSans Comp Regular"/>
          <w:sz w:val="20"/>
        </w:rPr>
      </w:pPr>
    </w:p>
    <w:p w14:paraId="7897C420" w14:textId="77777777" w:rsidR="007B2CF3" w:rsidRPr="002B4E87" w:rsidRDefault="007B2CF3" w:rsidP="007B2CF3">
      <w:pPr>
        <w:widowControl/>
        <w:tabs>
          <w:tab w:val="left" w:pos="0"/>
          <w:tab w:val="left" w:pos="252"/>
          <w:tab w:val="left" w:pos="1170"/>
          <w:tab w:val="left" w:pos="5222"/>
          <w:tab w:val="left" w:pos="6300"/>
          <w:tab w:val="right" w:leader="dot" w:pos="9292"/>
        </w:tabs>
        <w:ind w:left="288" w:hanging="288"/>
        <w:rPr>
          <w:rFonts w:ascii="BentonSans Comp Regular" w:hAnsi="BentonSans Comp Regular"/>
          <w:b/>
          <w:i/>
          <w:sz w:val="20"/>
        </w:rPr>
      </w:pPr>
      <w:r w:rsidRPr="002B4E87">
        <w:rPr>
          <w:rFonts w:ascii="BentonSans Comp Regular" w:hAnsi="BentonSans Comp Regular"/>
          <w:b/>
          <w:i/>
          <w:sz w:val="20"/>
        </w:rPr>
        <w:t>Concentration Education Courses (13 credit hours)</w:t>
      </w:r>
    </w:p>
    <w:p w14:paraId="714C0405" w14:textId="1C8AD36D" w:rsidR="007B2CF3" w:rsidRPr="002B4E87" w:rsidRDefault="007B2CF3" w:rsidP="007B2CF3">
      <w:pPr>
        <w:widowControl/>
        <w:tabs>
          <w:tab w:val="left" w:pos="0"/>
          <w:tab w:val="left" w:pos="252"/>
          <w:tab w:val="left" w:pos="1170"/>
          <w:tab w:val="left" w:pos="5222"/>
          <w:tab w:val="left" w:pos="6300"/>
          <w:tab w:val="right" w:leader="dot" w:pos="9292"/>
        </w:tabs>
        <w:ind w:left="288" w:hanging="288"/>
        <w:rPr>
          <w:rFonts w:ascii="BentonSans Comp Regular" w:hAnsi="BentonSans Comp Regular"/>
          <w:sz w:val="20"/>
        </w:rPr>
      </w:pPr>
      <w:r w:rsidRPr="002B4E87">
        <w:rPr>
          <w:rFonts w:ascii="BentonSans Comp Regular" w:hAnsi="BentonSans Comp Regular"/>
          <w:sz w:val="20"/>
        </w:rPr>
        <w:t>MDSK 2100</w:t>
      </w:r>
      <w:r w:rsidR="00BE5CB4" w:rsidRPr="002B4E87">
        <w:rPr>
          <w:rFonts w:ascii="BentonSans Comp Regular" w:hAnsi="BentonSans Comp Regular"/>
          <w:sz w:val="20"/>
        </w:rPr>
        <w:t xml:space="preserve"> - </w:t>
      </w:r>
      <w:r w:rsidR="00D17965" w:rsidRPr="002B4E87">
        <w:rPr>
          <w:rFonts w:ascii="BentonSans Comp Regular" w:hAnsi="BentonSans Comp Regular"/>
          <w:sz w:val="20"/>
        </w:rPr>
        <w:t>Foundations of Education in Secondary Schools</w:t>
      </w:r>
      <w:r w:rsidRPr="002B4E87">
        <w:rPr>
          <w:rFonts w:ascii="BentonSans Comp Regular" w:hAnsi="BentonSans Comp Regular"/>
          <w:sz w:val="20"/>
        </w:rPr>
        <w:t xml:space="preserve"> (3)</w:t>
      </w:r>
    </w:p>
    <w:p w14:paraId="08F5F827" w14:textId="6B1B6ACB" w:rsidR="007B2CF3" w:rsidRPr="002B4E87" w:rsidRDefault="007B2CF3" w:rsidP="00FC07B7">
      <w:pPr>
        <w:widowControl/>
        <w:tabs>
          <w:tab w:val="left" w:pos="0"/>
          <w:tab w:val="left" w:pos="252"/>
          <w:tab w:val="left" w:pos="1170"/>
          <w:tab w:val="left" w:pos="5222"/>
          <w:tab w:val="left" w:pos="6300"/>
          <w:tab w:val="right" w:leader="dot" w:pos="9292"/>
        </w:tabs>
        <w:ind w:left="288" w:hanging="288"/>
        <w:rPr>
          <w:rFonts w:ascii="BentonSans Comp Regular" w:hAnsi="BentonSans Comp Regular"/>
          <w:sz w:val="20"/>
        </w:rPr>
      </w:pPr>
      <w:r w:rsidRPr="002B4E87">
        <w:rPr>
          <w:rFonts w:ascii="BentonSans Comp Regular" w:hAnsi="BentonSans Comp Regular"/>
          <w:sz w:val="20"/>
        </w:rPr>
        <w:t>MDLG 3130</w:t>
      </w:r>
      <w:r w:rsidR="00BE5CB4" w:rsidRPr="002B4E87">
        <w:rPr>
          <w:rFonts w:ascii="BentonSans Comp Regular" w:hAnsi="BentonSans Comp Regular"/>
          <w:sz w:val="20"/>
        </w:rPr>
        <w:t xml:space="preserve"> - </w:t>
      </w:r>
      <w:r w:rsidRPr="002B4E87">
        <w:rPr>
          <w:rFonts w:ascii="BentonSans Comp Regular" w:hAnsi="BentonSans Comp Regular"/>
          <w:sz w:val="20"/>
        </w:rPr>
        <w:t>The Early Adolescent Learner (4)</w:t>
      </w:r>
    </w:p>
    <w:p w14:paraId="5F3DAFDB" w14:textId="71679348" w:rsidR="007B2CF3" w:rsidRPr="002B4E87" w:rsidRDefault="007B2CF3" w:rsidP="007B2CF3">
      <w:pPr>
        <w:widowControl/>
        <w:tabs>
          <w:tab w:val="left" w:pos="0"/>
          <w:tab w:val="left" w:pos="252"/>
          <w:tab w:val="left" w:pos="1170"/>
          <w:tab w:val="left" w:pos="5222"/>
          <w:tab w:val="left" w:pos="6300"/>
          <w:tab w:val="right" w:leader="dot" w:pos="9292"/>
        </w:tabs>
        <w:ind w:left="288" w:hanging="288"/>
        <w:rPr>
          <w:rFonts w:ascii="BentonSans Comp Regular" w:hAnsi="BentonSans Comp Regular"/>
          <w:sz w:val="20"/>
        </w:rPr>
      </w:pPr>
      <w:r w:rsidRPr="002B4E87">
        <w:rPr>
          <w:rFonts w:ascii="BentonSans Comp Regular" w:hAnsi="BentonSans Comp Regular"/>
          <w:sz w:val="20"/>
        </w:rPr>
        <w:t>EDUC 4290</w:t>
      </w:r>
      <w:r w:rsidR="00BE5CB4" w:rsidRPr="002B4E87">
        <w:rPr>
          <w:rFonts w:ascii="BentonSans Comp Regular" w:hAnsi="BentonSans Comp Regular"/>
          <w:sz w:val="20"/>
        </w:rPr>
        <w:t xml:space="preserve"> - </w:t>
      </w:r>
      <w:r w:rsidRPr="002B4E87">
        <w:rPr>
          <w:rFonts w:ascii="BentonSans Comp Regular" w:hAnsi="BentonSans Comp Regular"/>
          <w:sz w:val="20"/>
        </w:rPr>
        <w:t>Modifying Instruction for Learners with Diverse Needs (3)</w:t>
      </w:r>
    </w:p>
    <w:p w14:paraId="5C904D88" w14:textId="72B002C0" w:rsidR="007B2CF3" w:rsidRPr="002B4E87" w:rsidRDefault="00FC07B7" w:rsidP="00FC07B7">
      <w:pPr>
        <w:tabs>
          <w:tab w:val="left" w:pos="0"/>
          <w:tab w:val="left" w:pos="252"/>
          <w:tab w:val="left" w:pos="1170"/>
          <w:tab w:val="left" w:pos="5222"/>
          <w:tab w:val="left" w:pos="6300"/>
          <w:tab w:val="right" w:leader="dot" w:pos="9292"/>
        </w:tabs>
        <w:ind w:left="288" w:hanging="288"/>
        <w:rPr>
          <w:rFonts w:ascii="BentonSans Comp Regular" w:hAnsi="BentonSans Comp Regular"/>
          <w:sz w:val="20"/>
        </w:rPr>
      </w:pPr>
      <w:r w:rsidRPr="002B4E87">
        <w:rPr>
          <w:rFonts w:ascii="BentonSans Comp Regular" w:hAnsi="BentonSans Comp Regular"/>
          <w:sz w:val="20"/>
        </w:rPr>
        <w:t>SPED 2100 - Exceptionality in Schools and Society (3)</w:t>
      </w:r>
    </w:p>
    <w:p w14:paraId="65667FBA" w14:textId="77777777" w:rsidR="00FC07B7" w:rsidRPr="002B4E87" w:rsidRDefault="00FC07B7" w:rsidP="007B2CF3">
      <w:pPr>
        <w:tabs>
          <w:tab w:val="left" w:pos="0"/>
          <w:tab w:val="left" w:pos="252"/>
          <w:tab w:val="left" w:pos="1170"/>
          <w:tab w:val="left" w:pos="5222"/>
          <w:tab w:val="left" w:pos="6300"/>
          <w:tab w:val="right" w:leader="dot" w:pos="9292"/>
        </w:tabs>
        <w:jc w:val="both"/>
        <w:rPr>
          <w:rFonts w:ascii="BentonSans Comp Regular" w:hAnsi="BentonSans Comp Regular"/>
          <w:b/>
          <w:sz w:val="20"/>
        </w:rPr>
      </w:pPr>
    </w:p>
    <w:p w14:paraId="26FB469B" w14:textId="77777777" w:rsidR="007B2CF3" w:rsidRPr="002B4E87" w:rsidRDefault="007B2CF3" w:rsidP="007B2CF3">
      <w:pPr>
        <w:tabs>
          <w:tab w:val="left" w:pos="0"/>
          <w:tab w:val="left" w:pos="252"/>
          <w:tab w:val="left" w:pos="1170"/>
          <w:tab w:val="left" w:pos="5222"/>
          <w:tab w:val="left" w:pos="6300"/>
          <w:tab w:val="right" w:leader="dot" w:pos="9292"/>
        </w:tabs>
        <w:jc w:val="both"/>
        <w:rPr>
          <w:rFonts w:ascii="BentonSans Comp Regular" w:hAnsi="BentonSans Comp Regular"/>
          <w:b/>
          <w:sz w:val="20"/>
        </w:rPr>
      </w:pPr>
      <w:r w:rsidRPr="002B4E87">
        <w:rPr>
          <w:rFonts w:ascii="BentonSans Comp Regular" w:hAnsi="BentonSans Comp Regular"/>
          <w:b/>
          <w:sz w:val="20"/>
        </w:rPr>
        <w:t>Unrestricted Elective Courses</w:t>
      </w:r>
    </w:p>
    <w:p w14:paraId="10D066E0" w14:textId="77777777" w:rsidR="00947F5F" w:rsidRPr="002B4E87" w:rsidRDefault="007B2CF3" w:rsidP="007B2CF3">
      <w:pPr>
        <w:tabs>
          <w:tab w:val="left" w:pos="0"/>
          <w:tab w:val="left" w:pos="252"/>
          <w:tab w:val="left" w:pos="1170"/>
          <w:tab w:val="left" w:pos="5222"/>
          <w:tab w:val="left" w:pos="6300"/>
          <w:tab w:val="right" w:leader="dot" w:pos="9292"/>
        </w:tabs>
        <w:jc w:val="both"/>
        <w:rPr>
          <w:rFonts w:ascii="BentonSans Comp Regular" w:hAnsi="BentonSans Comp Regular"/>
          <w:sz w:val="20"/>
        </w:rPr>
      </w:pPr>
      <w:r w:rsidRPr="002B4E87">
        <w:rPr>
          <w:rFonts w:ascii="BentonSans Comp Regular" w:hAnsi="BentonSans Comp Regular"/>
          <w:sz w:val="20"/>
        </w:rPr>
        <w:t>As needed to complete the credit hours required for graduation.</w:t>
      </w:r>
    </w:p>
    <w:p w14:paraId="26076C8E" w14:textId="77777777" w:rsidR="007B2CF3" w:rsidRPr="002B4E87" w:rsidRDefault="007B2CF3" w:rsidP="007B2CF3">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05DC3A83" w14:textId="77777777" w:rsidR="00D211C7" w:rsidRPr="002B4E87" w:rsidRDefault="007B2CF3" w:rsidP="00D211C7">
      <w:pPr>
        <w:tabs>
          <w:tab w:val="left" w:pos="0"/>
          <w:tab w:val="left" w:pos="252"/>
          <w:tab w:val="left" w:pos="1170"/>
          <w:tab w:val="left" w:pos="5222"/>
          <w:tab w:val="left" w:pos="6300"/>
          <w:tab w:val="right" w:leader="dot" w:pos="9292"/>
        </w:tabs>
        <w:jc w:val="both"/>
        <w:rPr>
          <w:rFonts w:ascii="BentonSans Comp Regular" w:hAnsi="BentonSans Comp Regular"/>
          <w:b/>
        </w:rPr>
      </w:pPr>
      <w:r w:rsidRPr="002B4E87">
        <w:rPr>
          <w:rFonts w:ascii="BentonSans Comp Regular" w:hAnsi="BentonSans Comp Regular"/>
          <w:b/>
        </w:rPr>
        <w:t>Degree Total = 120</w:t>
      </w:r>
      <w:r w:rsidR="00D211C7" w:rsidRPr="002B4E87">
        <w:rPr>
          <w:rFonts w:ascii="BentonSans Comp Regular" w:hAnsi="BentonSans Comp Regular"/>
          <w:b/>
        </w:rPr>
        <w:t xml:space="preserve"> Credit Hours</w:t>
      </w:r>
    </w:p>
    <w:p w14:paraId="6CBD6C88" w14:textId="77777777" w:rsidR="00320D52" w:rsidRPr="002B4E87" w:rsidRDefault="00320D52" w:rsidP="00320D52">
      <w:pPr>
        <w:tabs>
          <w:tab w:val="left" w:pos="0"/>
          <w:tab w:val="left" w:pos="252"/>
          <w:tab w:val="left" w:pos="1170"/>
          <w:tab w:val="left" w:pos="5222"/>
          <w:tab w:val="left" w:pos="6300"/>
          <w:tab w:val="right" w:leader="dot" w:pos="9292"/>
        </w:tabs>
        <w:jc w:val="both"/>
        <w:rPr>
          <w:rFonts w:ascii="BentonSans Comp Regular" w:hAnsi="BentonSans Comp Regular"/>
          <w:b/>
        </w:rPr>
      </w:pPr>
    </w:p>
    <w:p w14:paraId="39F99F68" w14:textId="40B6FF94" w:rsidR="00320D52" w:rsidRPr="002B4E87" w:rsidRDefault="00934873" w:rsidP="00320D52">
      <w:pPr>
        <w:tabs>
          <w:tab w:val="left" w:pos="0"/>
          <w:tab w:val="left" w:pos="252"/>
          <w:tab w:val="left" w:pos="1170"/>
          <w:tab w:val="left" w:pos="5222"/>
          <w:tab w:val="left" w:pos="6300"/>
          <w:tab w:val="right" w:leader="dot" w:pos="9292"/>
        </w:tabs>
        <w:jc w:val="both"/>
        <w:rPr>
          <w:rFonts w:ascii="BentonSans Comp Regular" w:hAnsi="BentonSans Comp Regular"/>
          <w:b/>
        </w:rPr>
      </w:pPr>
      <w:r>
        <w:rPr>
          <w:rFonts w:ascii="BentonSans Comp Regular" w:hAnsi="BentonSans Comp Regular"/>
          <w:b/>
        </w:rPr>
        <w:t>Progression Requirements</w:t>
      </w:r>
    </w:p>
    <w:p w14:paraId="1BE63CA6" w14:textId="77777777" w:rsidR="00C1533B" w:rsidRPr="00C1533B" w:rsidRDefault="00C1533B" w:rsidP="00C1533B">
      <w:pPr>
        <w:tabs>
          <w:tab w:val="left" w:pos="0"/>
          <w:tab w:val="left" w:pos="252"/>
          <w:tab w:val="left" w:pos="1170"/>
          <w:tab w:val="left" w:pos="5222"/>
          <w:tab w:val="left" w:pos="6300"/>
          <w:tab w:val="right" w:leader="dot" w:pos="9292"/>
        </w:tabs>
        <w:jc w:val="both"/>
        <w:rPr>
          <w:rFonts w:ascii="BentonSans Comp Regular" w:hAnsi="BentonSans Comp Regular"/>
          <w:sz w:val="20"/>
        </w:rPr>
      </w:pPr>
      <w:r w:rsidRPr="00C1533B">
        <w:rPr>
          <w:rFonts w:ascii="BentonSans Comp Regular" w:hAnsi="BentonSans Comp Regular"/>
          <w:sz w:val="20"/>
        </w:rPr>
        <w:t>To be formally admitted to the Theatre Education concentration, students must achieve the following:</w:t>
      </w:r>
    </w:p>
    <w:p w14:paraId="6AB17129" w14:textId="3309A2AC" w:rsidR="00C1533B" w:rsidRPr="00C1533B" w:rsidRDefault="00C1533B" w:rsidP="00C1533B">
      <w:pPr>
        <w:numPr>
          <w:ilvl w:val="0"/>
          <w:numId w:val="48"/>
        </w:numPr>
        <w:tabs>
          <w:tab w:val="left" w:pos="0"/>
          <w:tab w:val="left" w:pos="252"/>
          <w:tab w:val="left" w:pos="1170"/>
          <w:tab w:val="left" w:pos="5222"/>
          <w:tab w:val="left" w:pos="6300"/>
          <w:tab w:val="right" w:leader="dot" w:pos="9292"/>
        </w:tabs>
        <w:jc w:val="both"/>
        <w:rPr>
          <w:rFonts w:ascii="BentonSans Comp Regular" w:hAnsi="BentonSans Comp Regular"/>
          <w:sz w:val="20"/>
        </w:rPr>
      </w:pPr>
      <w:r w:rsidRPr="00C1533B">
        <w:rPr>
          <w:rFonts w:ascii="BentonSans Comp Regular" w:hAnsi="BentonSans Comp Regular"/>
          <w:iCs/>
          <w:sz w:val="20"/>
        </w:rPr>
        <w:t xml:space="preserve">Minimum </w:t>
      </w:r>
      <w:r>
        <w:rPr>
          <w:rFonts w:ascii="BentonSans Comp Regular" w:hAnsi="BentonSans Comp Regular"/>
          <w:iCs/>
          <w:sz w:val="20"/>
        </w:rPr>
        <w:t xml:space="preserve">overall </w:t>
      </w:r>
      <w:r w:rsidRPr="00C1533B">
        <w:rPr>
          <w:rFonts w:ascii="BentonSans Comp Regular" w:hAnsi="BentonSans Comp Regular"/>
          <w:iCs/>
          <w:sz w:val="20"/>
        </w:rPr>
        <w:t>GPA of 2.7</w:t>
      </w:r>
    </w:p>
    <w:p w14:paraId="344F2F53" w14:textId="77777777" w:rsidR="00C1533B" w:rsidRPr="00C1533B" w:rsidRDefault="00C1533B" w:rsidP="00C1533B">
      <w:pPr>
        <w:numPr>
          <w:ilvl w:val="0"/>
          <w:numId w:val="48"/>
        </w:numPr>
        <w:tabs>
          <w:tab w:val="left" w:pos="0"/>
          <w:tab w:val="left" w:pos="252"/>
          <w:tab w:val="left" w:pos="1170"/>
          <w:tab w:val="left" w:pos="5222"/>
          <w:tab w:val="left" w:pos="6300"/>
          <w:tab w:val="right" w:leader="dot" w:pos="9292"/>
        </w:tabs>
        <w:jc w:val="both"/>
        <w:rPr>
          <w:rFonts w:ascii="BentonSans Comp Regular" w:hAnsi="BentonSans Comp Regular"/>
          <w:sz w:val="20"/>
        </w:rPr>
      </w:pPr>
      <w:r w:rsidRPr="00C1533B">
        <w:rPr>
          <w:rFonts w:ascii="BentonSans Comp Regular" w:hAnsi="BentonSans Comp Regular"/>
          <w:i/>
          <w:iCs/>
          <w:sz w:val="20"/>
        </w:rPr>
        <w:t>Pre-Major/Prerequisite Courses:</w:t>
      </w:r>
      <w:r w:rsidRPr="00C1533B">
        <w:rPr>
          <w:rFonts w:ascii="BentonSans Comp Regular" w:hAnsi="BentonSans Comp Regular"/>
          <w:sz w:val="20"/>
        </w:rPr>
        <w:t>   </w:t>
      </w:r>
    </w:p>
    <w:p w14:paraId="5CD75F8A" w14:textId="77777777" w:rsidR="00C1533B" w:rsidRPr="00C1533B" w:rsidRDefault="00FD3004" w:rsidP="00C1533B">
      <w:pPr>
        <w:numPr>
          <w:ilvl w:val="1"/>
          <w:numId w:val="48"/>
        </w:numPr>
        <w:tabs>
          <w:tab w:val="left" w:pos="0"/>
          <w:tab w:val="left" w:pos="252"/>
          <w:tab w:val="left" w:pos="1170"/>
          <w:tab w:val="left" w:pos="5222"/>
          <w:tab w:val="left" w:pos="6300"/>
          <w:tab w:val="right" w:leader="dot" w:pos="9292"/>
        </w:tabs>
        <w:jc w:val="both"/>
        <w:rPr>
          <w:rFonts w:ascii="BentonSans Comp Regular" w:hAnsi="BentonSans Comp Regular"/>
          <w:sz w:val="20"/>
        </w:rPr>
      </w:pPr>
      <w:hyperlink r:id="rId64" w:history="1">
        <w:r w:rsidR="00C1533B" w:rsidRPr="00C1533B">
          <w:rPr>
            <w:rStyle w:val="Hyperlink"/>
            <w:rFonts w:ascii="BentonSans Comp Regular" w:hAnsi="BentonSans Comp Regular"/>
            <w:color w:val="auto"/>
            <w:sz w:val="20"/>
            <w:u w:val="none"/>
          </w:rPr>
          <w:t>MDSK 2100</w:t>
        </w:r>
      </w:hyperlink>
      <w:r w:rsidR="00C1533B" w:rsidRPr="00C1533B">
        <w:rPr>
          <w:rFonts w:ascii="BentonSans Comp Regular" w:hAnsi="BentonSans Comp Regular"/>
          <w:sz w:val="20"/>
        </w:rPr>
        <w:t xml:space="preserve"> with grade of C or above</w:t>
      </w:r>
    </w:p>
    <w:p w14:paraId="4D79098C" w14:textId="77777777" w:rsidR="00C1533B" w:rsidRPr="00C1533B" w:rsidRDefault="00FD3004" w:rsidP="00C1533B">
      <w:pPr>
        <w:numPr>
          <w:ilvl w:val="1"/>
          <w:numId w:val="48"/>
        </w:numPr>
        <w:tabs>
          <w:tab w:val="left" w:pos="0"/>
          <w:tab w:val="left" w:pos="252"/>
          <w:tab w:val="left" w:pos="1170"/>
          <w:tab w:val="left" w:pos="5222"/>
          <w:tab w:val="left" w:pos="6300"/>
          <w:tab w:val="right" w:leader="dot" w:pos="9292"/>
        </w:tabs>
        <w:jc w:val="both"/>
        <w:rPr>
          <w:rFonts w:ascii="BentonSans Comp Regular" w:hAnsi="BentonSans Comp Regular"/>
          <w:sz w:val="20"/>
        </w:rPr>
      </w:pPr>
      <w:hyperlink r:id="rId65" w:history="1">
        <w:r w:rsidR="00C1533B" w:rsidRPr="00C1533B">
          <w:rPr>
            <w:rStyle w:val="Hyperlink"/>
            <w:rFonts w:ascii="BentonSans Comp Regular" w:hAnsi="BentonSans Comp Regular"/>
            <w:color w:val="auto"/>
            <w:sz w:val="20"/>
            <w:u w:val="none"/>
          </w:rPr>
          <w:t>THEA 1360</w:t>
        </w:r>
      </w:hyperlink>
      <w:r w:rsidR="00C1533B" w:rsidRPr="00C1533B">
        <w:rPr>
          <w:rFonts w:ascii="BentonSans Comp Regular" w:hAnsi="BentonSans Comp Regular"/>
          <w:sz w:val="20"/>
        </w:rPr>
        <w:t xml:space="preserve"> with grade of C or above</w:t>
      </w:r>
    </w:p>
    <w:p w14:paraId="37702696" w14:textId="77777777" w:rsidR="00C1533B" w:rsidRPr="00C1533B" w:rsidRDefault="00C1533B" w:rsidP="00C1533B">
      <w:pPr>
        <w:numPr>
          <w:ilvl w:val="0"/>
          <w:numId w:val="48"/>
        </w:numPr>
        <w:tabs>
          <w:tab w:val="left" w:pos="0"/>
          <w:tab w:val="left" w:pos="252"/>
          <w:tab w:val="left" w:pos="1170"/>
          <w:tab w:val="left" w:pos="5222"/>
          <w:tab w:val="left" w:pos="6300"/>
          <w:tab w:val="right" w:leader="dot" w:pos="9292"/>
        </w:tabs>
        <w:jc w:val="both"/>
        <w:rPr>
          <w:rFonts w:ascii="BentonSans Comp Regular" w:hAnsi="BentonSans Comp Regular"/>
          <w:sz w:val="20"/>
        </w:rPr>
      </w:pPr>
      <w:r w:rsidRPr="00C1533B">
        <w:rPr>
          <w:rFonts w:ascii="BentonSans Comp Regular" w:hAnsi="BentonSans Comp Regular"/>
          <w:sz w:val="20"/>
        </w:rPr>
        <w:t>Achieve passing scores on Praxis Core (or prove exemption via test scores)</w:t>
      </w:r>
    </w:p>
    <w:p w14:paraId="64852374" w14:textId="77777777" w:rsidR="00C1533B" w:rsidRPr="00C1533B" w:rsidRDefault="00C1533B" w:rsidP="00C1533B">
      <w:pPr>
        <w:numPr>
          <w:ilvl w:val="0"/>
          <w:numId w:val="48"/>
        </w:numPr>
        <w:tabs>
          <w:tab w:val="left" w:pos="0"/>
          <w:tab w:val="left" w:pos="252"/>
          <w:tab w:val="left" w:pos="1170"/>
          <w:tab w:val="left" w:pos="5222"/>
          <w:tab w:val="left" w:pos="6300"/>
          <w:tab w:val="right" w:leader="dot" w:pos="9292"/>
        </w:tabs>
        <w:jc w:val="both"/>
        <w:rPr>
          <w:rFonts w:ascii="BentonSans Comp Regular" w:hAnsi="BentonSans Comp Regular"/>
          <w:sz w:val="20"/>
        </w:rPr>
      </w:pPr>
      <w:r w:rsidRPr="00C1533B">
        <w:rPr>
          <w:rFonts w:ascii="BentonSans Comp Regular" w:hAnsi="BentonSans Comp Regular"/>
          <w:sz w:val="20"/>
        </w:rPr>
        <w:t>Application to Teacher Education (includes a clear background check and signed professional dispositions statement)</w:t>
      </w:r>
    </w:p>
    <w:p w14:paraId="35DF963C" w14:textId="77777777" w:rsidR="00C1533B" w:rsidRDefault="00C1533B" w:rsidP="00320D52">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30CFE73D" w14:textId="3864172D" w:rsidR="00D4400E" w:rsidRDefault="00D4400E" w:rsidP="00320D52">
      <w:pPr>
        <w:tabs>
          <w:tab w:val="left" w:pos="0"/>
          <w:tab w:val="left" w:pos="252"/>
          <w:tab w:val="left" w:pos="1170"/>
          <w:tab w:val="left" w:pos="5222"/>
          <w:tab w:val="left" w:pos="6300"/>
          <w:tab w:val="right" w:leader="dot" w:pos="9292"/>
        </w:tabs>
        <w:jc w:val="both"/>
        <w:rPr>
          <w:rFonts w:ascii="BentonSans Comp Regular" w:hAnsi="BentonSans Comp Regular"/>
          <w:sz w:val="20"/>
        </w:rPr>
      </w:pPr>
      <w:r>
        <w:rPr>
          <w:rFonts w:ascii="BentonSans Comp Regular" w:hAnsi="BentonSans Comp Regular"/>
          <w:b/>
          <w:sz w:val="20"/>
        </w:rPr>
        <w:t>Admission to Upper Division</w:t>
      </w:r>
    </w:p>
    <w:p w14:paraId="72D9F97A" w14:textId="5EAF4E44" w:rsidR="00D4400E" w:rsidRPr="00D4400E" w:rsidRDefault="00C1533B" w:rsidP="00320D52">
      <w:pPr>
        <w:tabs>
          <w:tab w:val="left" w:pos="0"/>
          <w:tab w:val="left" w:pos="252"/>
          <w:tab w:val="left" w:pos="1170"/>
          <w:tab w:val="left" w:pos="5222"/>
          <w:tab w:val="left" w:pos="6300"/>
          <w:tab w:val="right" w:leader="dot" w:pos="9292"/>
        </w:tabs>
        <w:jc w:val="both"/>
        <w:rPr>
          <w:rFonts w:ascii="BentonSans Comp Regular" w:hAnsi="BentonSans Comp Regular"/>
          <w:sz w:val="20"/>
        </w:rPr>
      </w:pPr>
      <w:r w:rsidRPr="00C1533B">
        <w:rPr>
          <w:rFonts w:ascii="BentonSans Comp Regular" w:hAnsi="BentonSans Comp Regular"/>
          <w:sz w:val="20"/>
        </w:rPr>
        <w:t>After being accepted to Teacher Education, students may progress to upper level Theatre Education coursework.</w:t>
      </w:r>
    </w:p>
    <w:p w14:paraId="1E2E459B" w14:textId="55A395BE" w:rsidR="00320D52" w:rsidRDefault="00320D52" w:rsidP="00320D52">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7FB4811F" w14:textId="174A9105" w:rsidR="00C1533B" w:rsidRPr="00C1533B" w:rsidRDefault="00C1533B" w:rsidP="00320D52">
      <w:pPr>
        <w:tabs>
          <w:tab w:val="left" w:pos="0"/>
          <w:tab w:val="left" w:pos="252"/>
          <w:tab w:val="left" w:pos="1170"/>
          <w:tab w:val="left" w:pos="5222"/>
          <w:tab w:val="left" w:pos="6300"/>
          <w:tab w:val="right" w:leader="dot" w:pos="9292"/>
        </w:tabs>
        <w:jc w:val="both"/>
        <w:rPr>
          <w:rFonts w:ascii="BentonSans Comp Regular" w:hAnsi="BentonSans Comp Regular"/>
          <w:szCs w:val="24"/>
        </w:rPr>
      </w:pPr>
      <w:r w:rsidRPr="00C1533B">
        <w:rPr>
          <w:rFonts w:ascii="BentonSans Comp Regular" w:hAnsi="BentonSans Comp Regular"/>
          <w:b/>
          <w:szCs w:val="24"/>
        </w:rPr>
        <w:t>Special Policies or Requirements</w:t>
      </w:r>
    </w:p>
    <w:p w14:paraId="22AA2996" w14:textId="2AC0ED82" w:rsidR="00C1533B" w:rsidRPr="00C1533B" w:rsidRDefault="00C1533B" w:rsidP="00320D52">
      <w:pPr>
        <w:tabs>
          <w:tab w:val="left" w:pos="0"/>
          <w:tab w:val="left" w:pos="252"/>
          <w:tab w:val="left" w:pos="1170"/>
          <w:tab w:val="left" w:pos="5222"/>
          <w:tab w:val="left" w:pos="6300"/>
          <w:tab w:val="right" w:leader="dot" w:pos="9292"/>
        </w:tabs>
        <w:jc w:val="both"/>
        <w:rPr>
          <w:rFonts w:ascii="BentonSans Comp Regular" w:hAnsi="BentonSans Comp Regular"/>
          <w:sz w:val="20"/>
        </w:rPr>
      </w:pPr>
      <w:r w:rsidRPr="00C1533B">
        <w:rPr>
          <w:rFonts w:ascii="BentonSans Comp Regular" w:hAnsi="BentonSans Comp Regular"/>
          <w:sz w:val="20"/>
        </w:rPr>
        <w:t xml:space="preserve">To progress to student teaching, students must earn a minimum 2.75 GPA in all Theatre and Education courses and a minimum 2.5 cumulative GPA. A minimum grade of C is required for all major courses, with no more than one grade of D allowed in a Theatre course. Additionally, students must earn a grade of P in Student Teaching and a minimum </w:t>
      </w:r>
      <w:proofErr w:type="spellStart"/>
      <w:r w:rsidRPr="00C1533B">
        <w:rPr>
          <w:rFonts w:ascii="BentonSans Comp Regular" w:hAnsi="BentonSans Comp Regular"/>
          <w:sz w:val="20"/>
        </w:rPr>
        <w:t>edTPA</w:t>
      </w:r>
      <w:proofErr w:type="spellEnd"/>
      <w:r w:rsidRPr="00C1533B">
        <w:rPr>
          <w:rFonts w:ascii="BentonSans Comp Regular" w:hAnsi="BentonSans Comp Regular"/>
          <w:sz w:val="20"/>
        </w:rPr>
        <w:t xml:space="preserve"> score of 38 to be recommended for licensure.</w:t>
      </w:r>
    </w:p>
    <w:p w14:paraId="5695AFAE" w14:textId="77777777" w:rsidR="00C1533B" w:rsidRPr="002B4E87" w:rsidRDefault="00C1533B" w:rsidP="00320D52">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70311E67" w14:textId="77777777" w:rsidR="00E24CEF" w:rsidRPr="002B4E87" w:rsidRDefault="00E24CEF" w:rsidP="00E24CEF">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2B4E87">
        <w:rPr>
          <w:rFonts w:ascii="BentonSans Comp Regular" w:hAnsi="BentonSans Comp Regular"/>
          <w:b/>
          <w:color w:val="000000"/>
        </w:rPr>
        <w:t>Honors Program</w:t>
      </w:r>
    </w:p>
    <w:p w14:paraId="2768401E" w14:textId="2A54E0F4" w:rsidR="00E24CEF" w:rsidRDefault="00E24CEF" w:rsidP="00E24CEF">
      <w:pPr>
        <w:widowControl/>
        <w:jc w:val="both"/>
        <w:rPr>
          <w:rFonts w:ascii="BentonSans Comp Regular" w:hAnsi="BentonSans Comp Regular"/>
          <w:snapToGrid/>
          <w:color w:val="000000" w:themeColor="text1"/>
          <w:sz w:val="20"/>
        </w:rPr>
      </w:pPr>
      <w:r w:rsidRPr="002B4E87">
        <w:rPr>
          <w:rFonts w:ascii="BentonSans Comp Regular" w:hAnsi="BentonSans Comp Regular"/>
          <w:snapToGrid/>
          <w:color w:val="000000" w:themeColor="text1"/>
          <w:sz w:val="20"/>
        </w:rPr>
        <w:t xml:space="preserve">For details about the Honors Program in Arts + Architecture, </w:t>
      </w:r>
      <w:r w:rsidRPr="002B4E87">
        <w:rPr>
          <w:rFonts w:ascii="BentonSans Comp Regular" w:hAnsi="BentonSans Comp Regular"/>
          <w:color w:val="000000"/>
          <w:sz w:val="20"/>
        </w:rPr>
        <w:t xml:space="preserve">see the beginning of the </w:t>
      </w:r>
      <w:r w:rsidR="00AE2AF8" w:rsidRPr="002B4E87">
        <w:rPr>
          <w:rFonts w:ascii="BentonSans Comp Regular" w:hAnsi="BentonSans Comp Regular"/>
          <w:color w:val="000000"/>
          <w:sz w:val="20"/>
        </w:rPr>
        <w:t>College of Arts + Architecture</w:t>
      </w:r>
      <w:r w:rsidRPr="002B4E87">
        <w:rPr>
          <w:rFonts w:ascii="BentonSans Comp Regular" w:hAnsi="BentonSans Comp Regular"/>
          <w:color w:val="000000"/>
          <w:sz w:val="20"/>
        </w:rPr>
        <w:t xml:space="preserve"> section</w:t>
      </w:r>
      <w:r w:rsidRPr="002B4E87">
        <w:rPr>
          <w:rFonts w:ascii="BentonSans Comp Regular" w:hAnsi="BentonSans Comp Regular"/>
          <w:snapToGrid/>
          <w:color w:val="000000" w:themeColor="text1"/>
          <w:sz w:val="20"/>
        </w:rPr>
        <w:t>.</w:t>
      </w:r>
    </w:p>
    <w:p w14:paraId="1546C3E4" w14:textId="78E8D292" w:rsidR="002D46C8" w:rsidRDefault="002D46C8" w:rsidP="00E24CEF">
      <w:pPr>
        <w:widowControl/>
        <w:jc w:val="both"/>
        <w:rPr>
          <w:rFonts w:ascii="BentonSans Comp Regular" w:hAnsi="BentonSans Comp Regular"/>
          <w:snapToGrid/>
          <w:color w:val="000000" w:themeColor="text1"/>
          <w:sz w:val="20"/>
        </w:rPr>
      </w:pPr>
    </w:p>
    <w:p w14:paraId="16E316CA" w14:textId="77777777" w:rsidR="00393497" w:rsidRDefault="00393497" w:rsidP="00393497">
      <w:pPr>
        <w:widowControl/>
        <w:tabs>
          <w:tab w:val="left" w:pos="4050"/>
        </w:tabs>
        <w:jc w:val="both"/>
        <w:rPr>
          <w:rFonts w:ascii="BentonSans Comp Regular" w:hAnsi="BentonSans Comp Regular"/>
          <w:snapToGrid/>
          <w:color w:val="000000" w:themeColor="text1"/>
          <w:sz w:val="20"/>
        </w:rPr>
      </w:pPr>
    </w:p>
    <w:p w14:paraId="65708B8C" w14:textId="77777777" w:rsidR="00E24CEF" w:rsidRPr="002B4E87" w:rsidRDefault="00E24CEF" w:rsidP="00E24CEF">
      <w:pPr>
        <w:jc w:val="both"/>
        <w:rPr>
          <w:rFonts w:ascii="BentonSans Comp Regular" w:hAnsi="BentonSans Comp Regular"/>
          <w:color w:val="000000"/>
          <w:sz w:val="20"/>
        </w:rPr>
      </w:pPr>
    </w:p>
    <w:p w14:paraId="29A67318" w14:textId="77777777" w:rsidR="005B5924" w:rsidRPr="002B4E87" w:rsidRDefault="00DE29EE" w:rsidP="00FE0273">
      <w:pPr>
        <w:keepNext/>
        <w:keepLines/>
        <w:widowControl/>
        <w:pBdr>
          <w:top w:val="single" w:sz="4" w:space="1" w:color="auto"/>
        </w:pBdr>
        <w:tabs>
          <w:tab w:val="left" w:pos="0"/>
          <w:tab w:val="left" w:pos="252"/>
          <w:tab w:val="left" w:pos="1170"/>
          <w:tab w:val="left" w:pos="5222"/>
          <w:tab w:val="left" w:pos="6300"/>
          <w:tab w:val="right" w:leader="dot" w:pos="9292"/>
        </w:tabs>
        <w:jc w:val="both"/>
        <w:rPr>
          <w:rFonts w:ascii="BentonSans Comp Regular" w:hAnsi="BentonSans Comp Regular"/>
          <w:b/>
          <w:sz w:val="32"/>
          <w:szCs w:val="24"/>
        </w:rPr>
      </w:pPr>
      <w:r w:rsidRPr="002B4E87">
        <w:rPr>
          <w:rFonts w:ascii="BentonSans Comp Regular" w:hAnsi="BentonSans Comp Regular"/>
          <w:b/>
          <w:sz w:val="32"/>
          <w:szCs w:val="24"/>
        </w:rPr>
        <w:lastRenderedPageBreak/>
        <w:t>Minor in Theatre</w:t>
      </w:r>
    </w:p>
    <w:p w14:paraId="0ED859DD" w14:textId="77777777" w:rsidR="0021189C" w:rsidRDefault="0021189C" w:rsidP="0021189C">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b/>
        </w:rPr>
      </w:pPr>
      <w:r>
        <w:rPr>
          <w:rFonts w:ascii="BentonSans Comp Regular" w:hAnsi="BentonSans Comp Regular"/>
          <w:b/>
        </w:rPr>
        <w:t>Admission Requirements</w:t>
      </w:r>
    </w:p>
    <w:p w14:paraId="1CFC2EEE" w14:textId="664D5C64" w:rsidR="0021189C" w:rsidRDefault="0021189C" w:rsidP="0021189C">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sz w:val="20"/>
        </w:rPr>
      </w:pPr>
      <w:r>
        <w:rPr>
          <w:rFonts w:ascii="BentonSans Comp Regular" w:hAnsi="BentonSans Comp Regular"/>
          <w:b/>
          <w:sz w:val="20"/>
        </w:rPr>
        <w:t xml:space="preserve">Current UNC Charlotte Undergraduate Students </w:t>
      </w:r>
    </w:p>
    <w:p w14:paraId="11A12A6B" w14:textId="77777777" w:rsidR="0021189C" w:rsidRPr="0021189C" w:rsidRDefault="0021189C" w:rsidP="0021189C">
      <w:pPr>
        <w:keepNext/>
        <w:keepLines/>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21189C">
        <w:rPr>
          <w:rFonts w:ascii="BentonSans Comp Regular" w:hAnsi="BentonSans Comp Regular"/>
          <w:color w:val="000000"/>
          <w:kern w:val="2"/>
          <w:sz w:val="20"/>
        </w:rPr>
        <w:t>See University Admission Requirements</w:t>
      </w:r>
    </w:p>
    <w:p w14:paraId="1462014B" w14:textId="77777777" w:rsidR="0021189C" w:rsidRDefault="0021189C" w:rsidP="00FE0273">
      <w:pPr>
        <w:keepNext/>
        <w:keepLines/>
        <w:widowControl/>
        <w:tabs>
          <w:tab w:val="left" w:pos="0"/>
          <w:tab w:val="left" w:pos="252"/>
          <w:tab w:val="left" w:pos="1170"/>
          <w:tab w:val="left" w:pos="5222"/>
          <w:tab w:val="left" w:pos="6300"/>
          <w:tab w:val="right" w:leader="dot" w:pos="9292"/>
        </w:tabs>
        <w:jc w:val="both"/>
        <w:rPr>
          <w:rFonts w:ascii="BentonSans Comp Regular" w:hAnsi="BentonSans Comp Regular"/>
          <w:b/>
        </w:rPr>
      </w:pPr>
    </w:p>
    <w:p w14:paraId="719A3582" w14:textId="5006150A" w:rsidR="00DE29EE" w:rsidRPr="002B4E87" w:rsidRDefault="00490A5F" w:rsidP="00FE0273">
      <w:pPr>
        <w:keepNext/>
        <w:keepLines/>
        <w:widowControl/>
        <w:tabs>
          <w:tab w:val="left" w:pos="0"/>
          <w:tab w:val="left" w:pos="252"/>
          <w:tab w:val="left" w:pos="1170"/>
          <w:tab w:val="left" w:pos="5222"/>
          <w:tab w:val="left" w:pos="6300"/>
          <w:tab w:val="right" w:leader="dot" w:pos="9292"/>
        </w:tabs>
        <w:jc w:val="both"/>
        <w:rPr>
          <w:rFonts w:ascii="BentonSans Comp Regular" w:hAnsi="BentonSans Comp Regular"/>
          <w:b/>
        </w:rPr>
      </w:pPr>
      <w:r w:rsidRPr="002B4E87">
        <w:rPr>
          <w:rFonts w:ascii="BentonSans Comp Regular" w:hAnsi="BentonSans Comp Regular"/>
          <w:b/>
        </w:rPr>
        <w:t>Minor</w:t>
      </w:r>
      <w:r w:rsidR="00DE29EE" w:rsidRPr="002B4E87">
        <w:rPr>
          <w:rFonts w:ascii="BentonSans Comp Regular" w:hAnsi="BentonSans Comp Regular"/>
          <w:b/>
        </w:rPr>
        <w:t xml:space="preserve"> Requirements</w:t>
      </w:r>
    </w:p>
    <w:p w14:paraId="4403BB9B" w14:textId="34899D0B" w:rsidR="005B5924" w:rsidRPr="002B4E87" w:rsidRDefault="00DE29EE" w:rsidP="00FE0273">
      <w:pPr>
        <w:keepNext/>
        <w:keepLines/>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r w:rsidRPr="002B4E87">
        <w:rPr>
          <w:rFonts w:ascii="BentonSans Comp Regular" w:hAnsi="BentonSans Comp Regular"/>
          <w:sz w:val="20"/>
        </w:rPr>
        <w:t>A M</w:t>
      </w:r>
      <w:r w:rsidR="005B5924" w:rsidRPr="002B4E87">
        <w:rPr>
          <w:rFonts w:ascii="BentonSans Comp Regular" w:hAnsi="BentonSans Comp Regular"/>
          <w:sz w:val="20"/>
        </w:rPr>
        <w:t xml:space="preserve">inor in Theatre requires </w:t>
      </w:r>
      <w:r w:rsidR="00490A5F" w:rsidRPr="002B4E87">
        <w:rPr>
          <w:rFonts w:ascii="BentonSans Comp Regular" w:hAnsi="BentonSans Comp Regular"/>
          <w:sz w:val="20"/>
        </w:rPr>
        <w:t>18</w:t>
      </w:r>
      <w:r w:rsidR="005B5924" w:rsidRPr="002B4E87">
        <w:rPr>
          <w:rFonts w:ascii="BentonSans Comp Regular" w:hAnsi="BentonSans Comp Regular"/>
          <w:sz w:val="20"/>
        </w:rPr>
        <w:t xml:space="preserve"> </w:t>
      </w:r>
      <w:r w:rsidR="001E2BC4" w:rsidRPr="002B4E87">
        <w:rPr>
          <w:rFonts w:ascii="BentonSans Comp Regular" w:hAnsi="BentonSans Comp Regular"/>
          <w:sz w:val="20"/>
        </w:rPr>
        <w:t>credit</w:t>
      </w:r>
      <w:r w:rsidR="005B5924" w:rsidRPr="002B4E87">
        <w:rPr>
          <w:rFonts w:ascii="BentonSans Comp Regular" w:hAnsi="BentonSans Comp Regular"/>
          <w:sz w:val="20"/>
        </w:rPr>
        <w:t xml:space="preserve"> hours</w:t>
      </w:r>
      <w:r w:rsidR="00490A5F" w:rsidRPr="002B4E87">
        <w:rPr>
          <w:rFonts w:ascii="BentonSans Comp Regular" w:hAnsi="BentonSans Comp Regular"/>
          <w:sz w:val="20"/>
        </w:rPr>
        <w:t>.</w:t>
      </w:r>
    </w:p>
    <w:p w14:paraId="5E40FB0E" w14:textId="77777777" w:rsidR="005B5924" w:rsidRPr="002B4E87" w:rsidRDefault="005B5924" w:rsidP="00FE0273">
      <w:pPr>
        <w:keepNext/>
        <w:keepLines/>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7DEC2871" w14:textId="6962C578" w:rsidR="0013694B" w:rsidRPr="002B4E87" w:rsidRDefault="00675492" w:rsidP="00FE0273">
      <w:pPr>
        <w:keepNext/>
        <w:keepLines/>
        <w:widowControl/>
        <w:tabs>
          <w:tab w:val="left" w:pos="0"/>
          <w:tab w:val="left" w:pos="252"/>
          <w:tab w:val="left" w:pos="1170"/>
          <w:tab w:val="left" w:pos="5222"/>
          <w:tab w:val="left" w:pos="6300"/>
          <w:tab w:val="right" w:leader="dot" w:pos="9292"/>
        </w:tabs>
        <w:ind w:left="288" w:hanging="288"/>
        <w:rPr>
          <w:rFonts w:ascii="BentonSans Comp Regular" w:hAnsi="BentonSans Comp Regular"/>
          <w:b/>
          <w:sz w:val="20"/>
        </w:rPr>
      </w:pPr>
      <w:r w:rsidRPr="002B4E87">
        <w:rPr>
          <w:rFonts w:ascii="BentonSans Comp Regular" w:hAnsi="BentonSans Comp Regular"/>
          <w:b/>
          <w:sz w:val="20"/>
        </w:rPr>
        <w:t>Required</w:t>
      </w:r>
      <w:r w:rsidR="0013694B" w:rsidRPr="002B4E87">
        <w:rPr>
          <w:rFonts w:ascii="BentonSans Comp Regular" w:hAnsi="BentonSans Comp Regular"/>
          <w:b/>
          <w:sz w:val="20"/>
        </w:rPr>
        <w:t xml:space="preserve"> Courses (</w:t>
      </w:r>
      <w:r w:rsidR="00B854AF" w:rsidRPr="002B4E87">
        <w:rPr>
          <w:rFonts w:ascii="BentonSans Comp Regular" w:hAnsi="BentonSans Comp Regular"/>
          <w:b/>
          <w:sz w:val="20"/>
        </w:rPr>
        <w:t>6</w:t>
      </w:r>
      <w:r w:rsidR="001938D4" w:rsidRPr="002B4E87">
        <w:rPr>
          <w:rFonts w:ascii="BentonSans Comp Regular" w:hAnsi="BentonSans Comp Regular"/>
          <w:b/>
          <w:sz w:val="20"/>
        </w:rPr>
        <w:t xml:space="preserve"> credit hours)</w:t>
      </w:r>
    </w:p>
    <w:p w14:paraId="12E9D336" w14:textId="5229D668" w:rsidR="00490A5F" w:rsidRPr="002B4E87" w:rsidRDefault="00490A5F" w:rsidP="00490A5F">
      <w:pPr>
        <w:widowControl/>
        <w:tabs>
          <w:tab w:val="left" w:pos="0"/>
          <w:tab w:val="left" w:pos="252"/>
          <w:tab w:val="left" w:pos="1170"/>
          <w:tab w:val="left" w:pos="5222"/>
          <w:tab w:val="left" w:pos="6300"/>
          <w:tab w:val="right" w:leader="dot" w:pos="9292"/>
        </w:tabs>
        <w:rPr>
          <w:rFonts w:ascii="BentonSans Comp Regular" w:hAnsi="BentonSans Comp Regular"/>
          <w:sz w:val="20"/>
        </w:rPr>
      </w:pPr>
      <w:r w:rsidRPr="002B4E87">
        <w:rPr>
          <w:rFonts w:ascii="BentonSans Comp Regular" w:hAnsi="BentonSans Comp Regular"/>
          <w:sz w:val="20"/>
        </w:rPr>
        <w:t>THEA 1140</w:t>
      </w:r>
      <w:r w:rsidR="00BE5CB4" w:rsidRPr="002B4E87">
        <w:rPr>
          <w:rFonts w:ascii="BentonSans Comp Regular" w:hAnsi="BentonSans Comp Regular"/>
          <w:sz w:val="20"/>
        </w:rPr>
        <w:t xml:space="preserve"> - </w:t>
      </w:r>
      <w:r w:rsidRPr="002B4E87">
        <w:rPr>
          <w:rFonts w:ascii="BentonSans Comp Regular" w:hAnsi="BentonSans Comp Regular"/>
          <w:sz w:val="20"/>
        </w:rPr>
        <w:t>The Theatre Experience (3)</w:t>
      </w:r>
    </w:p>
    <w:p w14:paraId="314789F5" w14:textId="6DF0C1E8" w:rsidR="0013694B" w:rsidRPr="002B4E87" w:rsidRDefault="00490A5F" w:rsidP="00490A5F">
      <w:pPr>
        <w:widowControl/>
        <w:tabs>
          <w:tab w:val="left" w:pos="0"/>
          <w:tab w:val="left" w:pos="252"/>
          <w:tab w:val="left" w:pos="1170"/>
          <w:tab w:val="left" w:pos="5222"/>
          <w:tab w:val="left" w:pos="6300"/>
          <w:tab w:val="right" w:leader="dot" w:pos="9292"/>
        </w:tabs>
        <w:rPr>
          <w:rFonts w:ascii="BentonSans Comp Regular" w:hAnsi="BentonSans Comp Regular"/>
          <w:sz w:val="20"/>
        </w:rPr>
      </w:pPr>
      <w:r w:rsidRPr="002B4E87">
        <w:rPr>
          <w:rFonts w:ascii="BentonSans Comp Regular" w:hAnsi="BentonSans Comp Regular"/>
          <w:sz w:val="20"/>
        </w:rPr>
        <w:t>THEA 1300</w:t>
      </w:r>
      <w:r w:rsidR="00BE5CB4" w:rsidRPr="002B4E87">
        <w:rPr>
          <w:rFonts w:ascii="BentonSans Comp Regular" w:hAnsi="BentonSans Comp Regular"/>
          <w:sz w:val="20"/>
        </w:rPr>
        <w:t xml:space="preserve"> - </w:t>
      </w:r>
      <w:r w:rsidRPr="002B4E87">
        <w:rPr>
          <w:rFonts w:ascii="BentonSans Comp Regular" w:hAnsi="BentonSans Comp Regular"/>
          <w:sz w:val="20"/>
        </w:rPr>
        <w:t xml:space="preserve">Play Analysis (3) </w:t>
      </w:r>
    </w:p>
    <w:p w14:paraId="57962876" w14:textId="77777777" w:rsidR="00490A5F" w:rsidRPr="002B4E87" w:rsidRDefault="00490A5F" w:rsidP="00490A5F">
      <w:pPr>
        <w:widowControl/>
        <w:tabs>
          <w:tab w:val="left" w:pos="0"/>
          <w:tab w:val="left" w:pos="252"/>
          <w:tab w:val="left" w:pos="1170"/>
          <w:tab w:val="left" w:pos="5222"/>
          <w:tab w:val="left" w:pos="6300"/>
          <w:tab w:val="right" w:leader="dot" w:pos="9292"/>
        </w:tabs>
        <w:rPr>
          <w:rFonts w:ascii="BentonSans Comp Regular" w:hAnsi="BentonSans Comp Regular"/>
          <w:sz w:val="20"/>
        </w:rPr>
      </w:pPr>
    </w:p>
    <w:p w14:paraId="1DCB0C11" w14:textId="571F4978" w:rsidR="0013694B" w:rsidRPr="002B4E87" w:rsidRDefault="0013694B" w:rsidP="00A463A0">
      <w:pPr>
        <w:widowControl/>
        <w:tabs>
          <w:tab w:val="left" w:pos="0"/>
          <w:tab w:val="left" w:pos="252"/>
          <w:tab w:val="left" w:pos="1170"/>
          <w:tab w:val="left" w:pos="5222"/>
          <w:tab w:val="left" w:pos="6300"/>
          <w:tab w:val="right" w:leader="dot" w:pos="9292"/>
        </w:tabs>
        <w:ind w:left="288" w:hanging="288"/>
        <w:rPr>
          <w:rFonts w:ascii="BentonSans Comp Regular" w:hAnsi="BentonSans Comp Regular"/>
          <w:b/>
          <w:sz w:val="20"/>
        </w:rPr>
      </w:pPr>
      <w:r w:rsidRPr="002B4E87">
        <w:rPr>
          <w:rFonts w:ascii="BentonSans Comp Regular" w:hAnsi="BentonSans Comp Regular"/>
          <w:b/>
          <w:sz w:val="20"/>
        </w:rPr>
        <w:t>Elective Courses (</w:t>
      </w:r>
      <w:r w:rsidR="00490A5F" w:rsidRPr="002B4E87">
        <w:rPr>
          <w:rFonts w:ascii="BentonSans Comp Regular" w:hAnsi="BentonSans Comp Regular"/>
          <w:b/>
          <w:sz w:val="20"/>
        </w:rPr>
        <w:t>12</w:t>
      </w:r>
      <w:r w:rsidRPr="002B4E87">
        <w:rPr>
          <w:rFonts w:ascii="BentonSans Comp Regular" w:hAnsi="BentonSans Comp Regular"/>
          <w:b/>
          <w:sz w:val="20"/>
        </w:rPr>
        <w:t xml:space="preserve"> credit hours)</w:t>
      </w:r>
    </w:p>
    <w:p w14:paraId="119ABAFA" w14:textId="37D22B3D" w:rsidR="006059FD" w:rsidRPr="002B4E87" w:rsidRDefault="0013694B" w:rsidP="00A463A0">
      <w:pPr>
        <w:widowControl/>
        <w:tabs>
          <w:tab w:val="left" w:pos="0"/>
          <w:tab w:val="left" w:pos="252"/>
          <w:tab w:val="left" w:pos="1170"/>
          <w:tab w:val="left" w:pos="5222"/>
          <w:tab w:val="left" w:pos="6300"/>
          <w:tab w:val="right" w:leader="dot" w:pos="9292"/>
        </w:tabs>
        <w:ind w:left="288" w:hanging="288"/>
        <w:rPr>
          <w:rFonts w:ascii="BentonSans Comp Regular" w:hAnsi="BentonSans Comp Regular"/>
          <w:i/>
          <w:sz w:val="20"/>
        </w:rPr>
      </w:pPr>
      <w:r w:rsidRPr="002B4E87">
        <w:rPr>
          <w:rFonts w:ascii="BentonSans Comp Regular" w:hAnsi="BentonSans Comp Regular"/>
          <w:i/>
          <w:sz w:val="20"/>
        </w:rPr>
        <w:t xml:space="preserve">Select </w:t>
      </w:r>
      <w:r w:rsidR="00490A5F" w:rsidRPr="002B4E87">
        <w:rPr>
          <w:rFonts w:ascii="BentonSans Comp Regular" w:hAnsi="BentonSans Comp Regular"/>
          <w:i/>
          <w:sz w:val="20"/>
        </w:rPr>
        <w:t xml:space="preserve">four of the following: </w:t>
      </w:r>
    </w:p>
    <w:p w14:paraId="40B4F44B" w14:textId="45C69877" w:rsidR="003F2279" w:rsidRPr="002B4E87" w:rsidRDefault="003F2279" w:rsidP="003F2279">
      <w:pPr>
        <w:widowControl/>
        <w:tabs>
          <w:tab w:val="left" w:pos="0"/>
          <w:tab w:val="left" w:pos="252"/>
          <w:tab w:val="left" w:pos="1170"/>
          <w:tab w:val="left" w:pos="5222"/>
          <w:tab w:val="left" w:pos="6300"/>
          <w:tab w:val="right" w:leader="dot" w:pos="9292"/>
        </w:tabs>
        <w:rPr>
          <w:rFonts w:ascii="BentonSans Comp Regular" w:hAnsi="BentonSans Comp Regular"/>
          <w:sz w:val="20"/>
        </w:rPr>
      </w:pPr>
      <w:r w:rsidRPr="002B4E87">
        <w:rPr>
          <w:rFonts w:ascii="BentonSans Comp Regular" w:hAnsi="BentonSans Comp Regular"/>
          <w:sz w:val="20"/>
        </w:rPr>
        <w:t xml:space="preserve">THEA </w:t>
      </w:r>
      <w:proofErr w:type="spellStart"/>
      <w:r w:rsidR="00AA19B0">
        <w:rPr>
          <w:rFonts w:ascii="BentonSans Comp Regular" w:hAnsi="BentonSans Comp Regular"/>
          <w:sz w:val="20"/>
        </w:rPr>
        <w:t>xxxx</w:t>
      </w:r>
      <w:proofErr w:type="spellEnd"/>
      <w:r w:rsidR="00BE5CB4" w:rsidRPr="002B4E87">
        <w:rPr>
          <w:rFonts w:ascii="BentonSans Comp Regular" w:hAnsi="BentonSans Comp Regular"/>
          <w:sz w:val="20"/>
        </w:rPr>
        <w:t xml:space="preserve"> - </w:t>
      </w:r>
      <w:r w:rsidRPr="002B4E87">
        <w:rPr>
          <w:rFonts w:ascii="BentonSans Comp Regular" w:hAnsi="BentonSans Comp Regular"/>
          <w:sz w:val="20"/>
        </w:rPr>
        <w:t>Theatre Elective (3)</w:t>
      </w:r>
    </w:p>
    <w:p w14:paraId="790CB2B1" w14:textId="546F180E" w:rsidR="003F2279" w:rsidRPr="002B4E87" w:rsidRDefault="002A337A" w:rsidP="003F2279">
      <w:pPr>
        <w:widowControl/>
        <w:tabs>
          <w:tab w:val="left" w:pos="0"/>
          <w:tab w:val="left" w:pos="252"/>
          <w:tab w:val="left" w:pos="1170"/>
          <w:tab w:val="left" w:pos="5222"/>
          <w:tab w:val="left" w:pos="6300"/>
          <w:tab w:val="right" w:leader="dot" w:pos="9292"/>
        </w:tabs>
        <w:rPr>
          <w:rFonts w:ascii="BentonSans Comp Regular" w:hAnsi="BentonSans Comp Regular"/>
          <w:sz w:val="20"/>
        </w:rPr>
      </w:pPr>
      <w:r w:rsidRPr="002B4E87">
        <w:rPr>
          <w:rFonts w:ascii="BentonSans Comp Regular" w:hAnsi="BentonSans Comp Regular"/>
          <w:sz w:val="20"/>
        </w:rPr>
        <w:t xml:space="preserve">THEA </w:t>
      </w:r>
      <w:proofErr w:type="spellStart"/>
      <w:r w:rsidR="00AA19B0">
        <w:rPr>
          <w:rFonts w:ascii="BentonSans Comp Regular" w:hAnsi="BentonSans Comp Regular"/>
          <w:snapToGrid/>
          <w:sz w:val="20"/>
        </w:rPr>
        <w:t>xxxx</w:t>
      </w:r>
      <w:proofErr w:type="spellEnd"/>
      <w:r w:rsidR="00BE5CB4" w:rsidRPr="002B4E87">
        <w:rPr>
          <w:rFonts w:ascii="BentonSans Comp Regular" w:hAnsi="BentonSans Comp Regular"/>
          <w:sz w:val="20"/>
        </w:rPr>
        <w:t xml:space="preserve"> - </w:t>
      </w:r>
      <w:r w:rsidR="003F2279" w:rsidRPr="002B4E87">
        <w:rPr>
          <w:rFonts w:ascii="BentonSans Comp Regular" w:hAnsi="BentonSans Comp Regular"/>
          <w:sz w:val="20"/>
        </w:rPr>
        <w:t>Theatre Elective (3)</w:t>
      </w:r>
    </w:p>
    <w:p w14:paraId="0C763A0E" w14:textId="5EBE604E" w:rsidR="00490A5F" w:rsidRPr="002B4E87" w:rsidRDefault="00490A5F" w:rsidP="00490A5F">
      <w:pPr>
        <w:widowControl/>
        <w:tabs>
          <w:tab w:val="left" w:pos="0"/>
          <w:tab w:val="left" w:pos="252"/>
          <w:tab w:val="left" w:pos="1170"/>
          <w:tab w:val="left" w:pos="5222"/>
          <w:tab w:val="left" w:pos="6300"/>
          <w:tab w:val="right" w:leader="dot" w:pos="9292"/>
        </w:tabs>
        <w:rPr>
          <w:rFonts w:ascii="BentonSans Comp Regular" w:hAnsi="BentonSans Comp Regular"/>
          <w:sz w:val="20"/>
        </w:rPr>
      </w:pPr>
      <w:r w:rsidRPr="002B4E87">
        <w:rPr>
          <w:rFonts w:ascii="BentonSans Comp Regular" w:hAnsi="BentonSans Comp Regular"/>
          <w:sz w:val="20"/>
        </w:rPr>
        <w:t xml:space="preserve">THEA </w:t>
      </w:r>
      <w:proofErr w:type="spellStart"/>
      <w:r w:rsidR="00AA19B0">
        <w:rPr>
          <w:rFonts w:ascii="BentonSans Comp Regular" w:hAnsi="BentonSans Comp Regular"/>
          <w:snapToGrid/>
          <w:sz w:val="20"/>
        </w:rPr>
        <w:t>xxxx</w:t>
      </w:r>
      <w:proofErr w:type="spellEnd"/>
      <w:r w:rsidR="00BE5CB4" w:rsidRPr="002B4E87">
        <w:rPr>
          <w:rFonts w:ascii="BentonSans Comp Regular" w:hAnsi="BentonSans Comp Regular"/>
          <w:sz w:val="20"/>
        </w:rPr>
        <w:t xml:space="preserve"> - </w:t>
      </w:r>
      <w:r w:rsidRPr="002B4E87">
        <w:rPr>
          <w:rFonts w:ascii="BentonSans Comp Regular" w:hAnsi="BentonSans Comp Regular"/>
          <w:sz w:val="20"/>
        </w:rPr>
        <w:t>Theatre Elective (3)</w:t>
      </w:r>
    </w:p>
    <w:p w14:paraId="67C8DDA6" w14:textId="28460CD9" w:rsidR="00490A5F" w:rsidRPr="002B4E87" w:rsidRDefault="00490A5F" w:rsidP="00490A5F">
      <w:pPr>
        <w:widowControl/>
        <w:tabs>
          <w:tab w:val="left" w:pos="0"/>
          <w:tab w:val="left" w:pos="252"/>
          <w:tab w:val="left" w:pos="1170"/>
          <w:tab w:val="left" w:pos="5222"/>
          <w:tab w:val="left" w:pos="6300"/>
          <w:tab w:val="right" w:leader="dot" w:pos="9292"/>
        </w:tabs>
        <w:rPr>
          <w:rFonts w:ascii="BentonSans Comp Regular" w:hAnsi="BentonSans Comp Regular"/>
          <w:sz w:val="20"/>
        </w:rPr>
      </w:pPr>
      <w:r w:rsidRPr="002B4E87">
        <w:rPr>
          <w:rFonts w:ascii="BentonSans Comp Regular" w:hAnsi="BentonSans Comp Regular"/>
          <w:sz w:val="20"/>
        </w:rPr>
        <w:t xml:space="preserve">THEA </w:t>
      </w:r>
      <w:proofErr w:type="spellStart"/>
      <w:r w:rsidR="00AA19B0">
        <w:rPr>
          <w:rFonts w:ascii="BentonSans Comp Regular" w:hAnsi="BentonSans Comp Regular"/>
          <w:snapToGrid/>
          <w:sz w:val="20"/>
        </w:rPr>
        <w:t>xxxx</w:t>
      </w:r>
      <w:proofErr w:type="spellEnd"/>
      <w:r w:rsidR="00BE5CB4" w:rsidRPr="002B4E87">
        <w:rPr>
          <w:rFonts w:ascii="BentonSans Comp Regular" w:hAnsi="BentonSans Comp Regular"/>
          <w:sz w:val="20"/>
        </w:rPr>
        <w:t xml:space="preserve"> - </w:t>
      </w:r>
      <w:r w:rsidRPr="002B4E87">
        <w:rPr>
          <w:rFonts w:ascii="BentonSans Comp Regular" w:hAnsi="BentonSans Comp Regular"/>
          <w:sz w:val="20"/>
        </w:rPr>
        <w:t>Theatre Elective (3)</w:t>
      </w:r>
    </w:p>
    <w:p w14:paraId="02848C9B" w14:textId="77777777" w:rsidR="00490A5F" w:rsidRPr="002B4E87" w:rsidRDefault="00490A5F" w:rsidP="00490A5F">
      <w:pPr>
        <w:widowControl/>
        <w:tabs>
          <w:tab w:val="left" w:pos="0"/>
          <w:tab w:val="left" w:pos="252"/>
          <w:tab w:val="left" w:pos="1170"/>
          <w:tab w:val="left" w:pos="5222"/>
          <w:tab w:val="left" w:pos="6300"/>
          <w:tab w:val="right" w:leader="dot" w:pos="9292"/>
        </w:tabs>
        <w:rPr>
          <w:rFonts w:ascii="BentonSans Comp Regular" w:hAnsi="BentonSans Comp Regular"/>
          <w:sz w:val="20"/>
        </w:rPr>
      </w:pPr>
    </w:p>
    <w:p w14:paraId="0B8E5B8C" w14:textId="1048D909" w:rsidR="008724AC" w:rsidRPr="002B4E87" w:rsidRDefault="008724AC" w:rsidP="008724AC">
      <w:pPr>
        <w:tabs>
          <w:tab w:val="left" w:pos="270"/>
          <w:tab w:val="left" w:pos="3780"/>
        </w:tabs>
        <w:jc w:val="both"/>
        <w:rPr>
          <w:rFonts w:ascii="BentonSans Comp Regular" w:hAnsi="BentonSans Comp Regular"/>
          <w:b/>
          <w:color w:val="000000"/>
        </w:rPr>
      </w:pPr>
      <w:r w:rsidRPr="002B4E87">
        <w:rPr>
          <w:rFonts w:ascii="BentonSans Comp Regular" w:hAnsi="BentonSans Comp Regular"/>
          <w:b/>
          <w:color w:val="000000"/>
        </w:rPr>
        <w:t xml:space="preserve">Total = </w:t>
      </w:r>
      <w:r w:rsidR="00490A5F" w:rsidRPr="002B4E87">
        <w:rPr>
          <w:rFonts w:ascii="BentonSans Comp Regular" w:hAnsi="BentonSans Comp Regular"/>
          <w:b/>
          <w:color w:val="000000"/>
        </w:rPr>
        <w:t>18</w:t>
      </w:r>
      <w:r w:rsidRPr="002B4E87">
        <w:rPr>
          <w:rFonts w:ascii="BentonSans Comp Regular" w:hAnsi="BentonSans Comp Regular"/>
          <w:b/>
          <w:color w:val="000000"/>
        </w:rPr>
        <w:t xml:space="preserve"> Credit Hours</w:t>
      </w:r>
    </w:p>
    <w:p w14:paraId="6F5ABC22" w14:textId="77777777" w:rsidR="008724AC" w:rsidRPr="002B4E87" w:rsidRDefault="008724AC" w:rsidP="003F2279">
      <w:pPr>
        <w:widowControl/>
        <w:tabs>
          <w:tab w:val="left" w:pos="0"/>
          <w:tab w:val="left" w:pos="252"/>
          <w:tab w:val="left" w:pos="1170"/>
          <w:tab w:val="left" w:pos="5222"/>
          <w:tab w:val="left" w:pos="6300"/>
          <w:tab w:val="right" w:leader="dot" w:pos="9292"/>
        </w:tabs>
        <w:rPr>
          <w:rFonts w:ascii="BentonSans Comp Regular" w:hAnsi="BentonSans Comp Regular"/>
          <w:sz w:val="20"/>
        </w:rPr>
      </w:pPr>
    </w:p>
    <w:p w14:paraId="06F05FFD" w14:textId="51AE3273" w:rsidR="00DE29EE" w:rsidRPr="002B4E87" w:rsidRDefault="00934873" w:rsidP="00034F57">
      <w:pPr>
        <w:widowControl/>
        <w:tabs>
          <w:tab w:val="left" w:pos="0"/>
          <w:tab w:val="left" w:pos="252"/>
          <w:tab w:val="left" w:pos="1170"/>
          <w:tab w:val="left" w:pos="5222"/>
          <w:tab w:val="left" w:pos="6300"/>
          <w:tab w:val="right" w:leader="dot" w:pos="9292"/>
        </w:tabs>
        <w:jc w:val="both"/>
        <w:rPr>
          <w:rFonts w:ascii="BentonSans Comp Regular" w:hAnsi="BentonSans Comp Regular"/>
          <w:b/>
        </w:rPr>
      </w:pPr>
      <w:r>
        <w:rPr>
          <w:rFonts w:ascii="BentonSans Comp Regular" w:hAnsi="BentonSans Comp Regular"/>
          <w:b/>
        </w:rPr>
        <w:t>Progression Requirements</w:t>
      </w:r>
    </w:p>
    <w:p w14:paraId="4800DAC7" w14:textId="7E43FE08" w:rsidR="00947F5F" w:rsidRPr="009F5B2F" w:rsidRDefault="009F5B2F" w:rsidP="009F5B2F">
      <w:pPr>
        <w:keepNext/>
        <w:widowControl/>
        <w:tabs>
          <w:tab w:val="left" w:pos="0"/>
          <w:tab w:val="left" w:pos="252"/>
          <w:tab w:val="left" w:pos="1170"/>
          <w:tab w:val="left" w:pos="5222"/>
          <w:tab w:val="left" w:pos="6300"/>
          <w:tab w:val="right" w:leader="dot" w:pos="9292"/>
        </w:tabs>
        <w:jc w:val="both"/>
        <w:rPr>
          <w:rFonts w:ascii="BentonSans Comp Regular" w:hAnsi="BentonSans Comp Regular" w:cs="Courier New"/>
          <w:sz w:val="20"/>
        </w:rPr>
      </w:pPr>
      <w:r w:rsidRPr="002B4E87">
        <w:rPr>
          <w:rFonts w:ascii="BentonSans Comp Regular" w:hAnsi="BentonSans Comp Regular"/>
          <w:sz w:val="20"/>
        </w:rPr>
        <w:t xml:space="preserve">All Theatre (THEA) courses must be passed with a grade of C or above, </w:t>
      </w:r>
      <w:r w:rsidRPr="002B4E87">
        <w:rPr>
          <w:rFonts w:ascii="BentonSans Comp Regular" w:hAnsi="BentonSans Comp Regular" w:cs="Courier New"/>
          <w:sz w:val="20"/>
        </w:rPr>
        <w:t xml:space="preserve">with no more than one grade of D in </w:t>
      </w:r>
      <w:r>
        <w:rPr>
          <w:rFonts w:ascii="BentonSans Comp Regular" w:hAnsi="BentonSans Comp Regular" w:cs="Courier New"/>
          <w:sz w:val="20"/>
        </w:rPr>
        <w:t xml:space="preserve">a </w:t>
      </w:r>
      <w:r w:rsidRPr="002B4E87">
        <w:rPr>
          <w:rFonts w:ascii="BentonSans Comp Regular" w:hAnsi="BentonSans Comp Regular" w:cs="Courier New"/>
          <w:sz w:val="20"/>
        </w:rPr>
        <w:t xml:space="preserve">Theatre course. </w:t>
      </w:r>
    </w:p>
    <w:sectPr w:rsidR="00947F5F" w:rsidRPr="009F5B2F" w:rsidSect="00B0617D">
      <w:endnotePr>
        <w:numFmt w:val="decimal"/>
      </w:endnotePr>
      <w:type w:val="continuous"/>
      <w:pgSz w:w="12240" w:h="15840"/>
      <w:pgMar w:top="1008" w:right="1008" w:bottom="1008" w:left="1008" w:header="288" w:footer="288" w:gutter="0"/>
      <w:cols w:num="2" w:sep="1" w:space="720"/>
      <w:noEndnote/>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22F7CFE" w14:textId="77777777" w:rsidR="002C5012" w:rsidRDefault="002C5012">
      <w:r>
        <w:separator/>
      </w:r>
    </w:p>
  </w:endnote>
  <w:endnote w:type="continuationSeparator" w:id="0">
    <w:p w14:paraId="61383536" w14:textId="77777777" w:rsidR="002C5012" w:rsidRDefault="002C50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e Gothic LT Std Light">
    <w:altName w:val="Calibri"/>
    <w:panose1 w:val="00000000000000000000"/>
    <w:charset w:val="00"/>
    <w:family w:val="modern"/>
    <w:notTrueType/>
    <w:pitch w:val="variable"/>
    <w:sig w:usb0="800000AF" w:usb1="4000204A"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BentonSans Comp Regular">
    <w:panose1 w:val="02000506040000020004"/>
    <w:charset w:val="00"/>
    <w:family w:val="modern"/>
    <w:notTrueType/>
    <w:pitch w:val="variable"/>
    <w:sig w:usb0="8000002F" w:usb1="5000004A" w:usb2="00000000" w:usb3="00000000" w:csb0="00000001" w:csb1="00000000"/>
  </w:font>
  <w:font w:name="HarabaraHand">
    <w:panose1 w:val="02000503000000090004"/>
    <w:charset w:val="00"/>
    <w:family w:val="auto"/>
    <w:pitch w:val="variable"/>
    <w:sig w:usb0="00000003" w:usb1="00000000" w:usb2="00000000" w:usb3="00000000" w:csb0="00000001" w:csb1="00000000"/>
  </w:font>
  <w:font w:name="TradeGothic Light">
    <w:altName w:val="Cambria"/>
    <w:panose1 w:val="00000000000000000000"/>
    <w:charset w:val="00"/>
    <w:family w:val="swiss"/>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30"/>
      <w:gridCol w:w="5094"/>
    </w:tblGrid>
    <w:tr w:rsidR="002C5012" w:rsidRPr="00E42D92" w14:paraId="3D2C3433" w14:textId="77777777" w:rsidTr="002C5012">
      <w:trPr>
        <w:jc w:val="center"/>
      </w:trPr>
      <w:tc>
        <w:tcPr>
          <w:tcW w:w="5130" w:type="dxa"/>
          <w:shd w:val="clear" w:color="auto" w:fill="auto"/>
        </w:tcPr>
        <w:p w14:paraId="43552D30" w14:textId="77777777" w:rsidR="002C5012" w:rsidRPr="007241E5" w:rsidRDefault="002C5012" w:rsidP="00FC363D">
          <w:pPr>
            <w:pStyle w:val="Footer"/>
            <w:rPr>
              <w:rFonts w:ascii="BentonSans Comp Regular" w:hAnsi="BentonSans Comp Regular"/>
              <w:smallCaps/>
              <w:color w:val="808080" w:themeColor="background1" w:themeShade="80"/>
              <w:sz w:val="20"/>
            </w:rPr>
          </w:pPr>
          <w:r w:rsidRPr="007241E5">
            <w:rPr>
              <w:rFonts w:ascii="BentonSans Comp Regular" w:hAnsi="BentonSans Comp Regular"/>
              <w:b/>
              <w:sz w:val="20"/>
            </w:rPr>
            <w:fldChar w:fldCharType="begin"/>
          </w:r>
          <w:r w:rsidRPr="007241E5">
            <w:rPr>
              <w:rFonts w:ascii="BentonSans Comp Regular" w:hAnsi="BentonSans Comp Regular"/>
              <w:b/>
              <w:sz w:val="20"/>
            </w:rPr>
            <w:instrText xml:space="preserve"> PAGE   \* MERGEFORMAT </w:instrText>
          </w:r>
          <w:r w:rsidRPr="007241E5">
            <w:rPr>
              <w:rFonts w:ascii="BentonSans Comp Regular" w:hAnsi="BentonSans Comp Regular"/>
              <w:b/>
              <w:sz w:val="20"/>
            </w:rPr>
            <w:fldChar w:fldCharType="separate"/>
          </w:r>
          <w:r>
            <w:rPr>
              <w:rFonts w:ascii="BentonSans Comp Regular" w:hAnsi="BentonSans Comp Regular"/>
              <w:b/>
              <w:sz w:val="20"/>
            </w:rPr>
            <w:t>87</w:t>
          </w:r>
          <w:r w:rsidRPr="007241E5">
            <w:rPr>
              <w:rFonts w:ascii="BentonSans Comp Regular" w:hAnsi="BentonSans Comp Regular"/>
              <w:b/>
              <w:sz w:val="20"/>
            </w:rPr>
            <w:fldChar w:fldCharType="end"/>
          </w:r>
          <w:r>
            <w:rPr>
              <w:rFonts w:ascii="BentonSans Comp Regular" w:hAnsi="BentonSans Comp Regular"/>
              <w:b/>
              <w:sz w:val="20"/>
            </w:rPr>
            <w:t xml:space="preserve">  </w:t>
          </w:r>
          <w:r w:rsidRPr="007241E5">
            <w:rPr>
              <w:rFonts w:ascii="BentonSans Comp Regular" w:hAnsi="BentonSans Comp Regular"/>
              <w:color w:val="808080" w:themeColor="background1" w:themeShade="80"/>
              <w:sz w:val="20"/>
            </w:rPr>
            <w:t>|</w:t>
          </w:r>
          <w:r>
            <w:rPr>
              <w:rFonts w:ascii="BentonSans Comp Regular" w:hAnsi="BentonSans Comp Regular"/>
              <w:color w:val="808080" w:themeColor="background1" w:themeShade="80"/>
              <w:sz w:val="20"/>
            </w:rPr>
            <w:t xml:space="preserve">  </w:t>
          </w:r>
          <w:r w:rsidRPr="007241E5">
            <w:rPr>
              <w:rFonts w:ascii="BentonSans Comp Regular" w:hAnsi="BentonSans Comp Regular"/>
              <w:color w:val="808080" w:themeColor="background1" w:themeShade="80"/>
              <w:sz w:val="20"/>
            </w:rPr>
            <w:t>College of Arts + Architecture</w:t>
          </w:r>
          <w:r w:rsidRPr="007241E5">
            <w:rPr>
              <w:rFonts w:ascii="BentonSans Comp Regular" w:hAnsi="BentonSans Comp Regular"/>
              <w:smallCaps/>
              <w:color w:val="808080" w:themeColor="background1" w:themeShade="80"/>
              <w:sz w:val="20"/>
            </w:rPr>
            <w:t xml:space="preserve"> </w:t>
          </w:r>
        </w:p>
      </w:tc>
      <w:tc>
        <w:tcPr>
          <w:tcW w:w="5094" w:type="dxa"/>
          <w:shd w:val="clear" w:color="auto" w:fill="auto"/>
        </w:tcPr>
        <w:p w14:paraId="35B35E0F" w14:textId="7D9AE70F" w:rsidR="002C5012" w:rsidRPr="00E42D92" w:rsidRDefault="002C5012" w:rsidP="00FC363D">
          <w:pPr>
            <w:pStyle w:val="Footer"/>
            <w:tabs>
              <w:tab w:val="left" w:pos="2100"/>
            </w:tabs>
            <w:rPr>
              <w:rFonts w:ascii="TradeGothic Light" w:hAnsi="TradeGothic Light"/>
              <w:b/>
              <w:sz w:val="20"/>
            </w:rPr>
          </w:pPr>
          <w:r>
            <w:rPr>
              <w:rFonts w:ascii="BentonSans Comp Regular" w:hAnsi="BentonSans Comp Regular"/>
              <w:smallCaps/>
              <w:color w:val="808080" w:themeColor="background1" w:themeShade="80"/>
              <w:sz w:val="20"/>
            </w:rPr>
            <w:t xml:space="preserve">                                         </w:t>
          </w:r>
          <w:r>
            <w:rPr>
              <w:rFonts w:ascii="BentonSans Comp Regular" w:hAnsi="BentonSans Comp Regular"/>
              <w:b/>
              <w:sz w:val="20"/>
            </w:rPr>
            <w:t xml:space="preserve">  </w:t>
          </w:r>
          <w:r>
            <w:rPr>
              <w:rFonts w:ascii="BentonSans Comp Regular" w:hAnsi="BentonSans Comp Regular"/>
              <w:color w:val="808080" w:themeColor="background1" w:themeShade="80"/>
              <w:sz w:val="20"/>
            </w:rPr>
            <w:t xml:space="preserve">           </w:t>
          </w:r>
          <w:r w:rsidRPr="007241E5">
            <w:rPr>
              <w:rFonts w:ascii="BentonSans Comp Regular" w:hAnsi="BentonSans Comp Regular"/>
              <w:smallCaps/>
              <w:color w:val="808080" w:themeColor="background1" w:themeShade="80"/>
              <w:sz w:val="20"/>
            </w:rPr>
            <w:t>20</w:t>
          </w:r>
          <w:r>
            <w:rPr>
              <w:rFonts w:ascii="BentonSans Comp Regular" w:hAnsi="BentonSans Comp Regular"/>
              <w:smallCaps/>
              <w:color w:val="808080" w:themeColor="background1" w:themeShade="80"/>
              <w:sz w:val="20"/>
            </w:rPr>
            <w:t>23</w:t>
          </w:r>
          <w:r w:rsidRPr="007241E5">
            <w:rPr>
              <w:rFonts w:ascii="BentonSans Comp Regular" w:hAnsi="BentonSans Comp Regular"/>
              <w:smallCaps/>
              <w:color w:val="808080" w:themeColor="background1" w:themeShade="80"/>
              <w:sz w:val="20"/>
            </w:rPr>
            <w:t>-202</w:t>
          </w:r>
          <w:r>
            <w:rPr>
              <w:rFonts w:ascii="BentonSans Comp Regular" w:hAnsi="BentonSans Comp Regular"/>
              <w:smallCaps/>
              <w:color w:val="808080" w:themeColor="background1" w:themeShade="80"/>
              <w:sz w:val="20"/>
            </w:rPr>
            <w:t>4</w:t>
          </w:r>
          <w:r w:rsidRPr="007241E5">
            <w:rPr>
              <w:rFonts w:ascii="BentonSans Comp Regular" w:hAnsi="BentonSans Comp Regular"/>
              <w:smallCaps/>
              <w:color w:val="808080" w:themeColor="background1" w:themeShade="80"/>
              <w:sz w:val="20"/>
            </w:rPr>
            <w:t xml:space="preserve"> UNC Charlotte Undergraduate Catalog</w:t>
          </w:r>
          <w:r w:rsidRPr="007241E5">
            <w:rPr>
              <w:rFonts w:ascii="BentonSans Comp Regular" w:hAnsi="BentonSans Comp Regular"/>
              <w:color w:val="808080" w:themeColor="background1" w:themeShade="80"/>
              <w:sz w:val="20"/>
            </w:rPr>
            <w:t xml:space="preserve">    </w:t>
          </w:r>
          <w:r>
            <w:rPr>
              <w:rFonts w:ascii="BentonSans Comp Regular" w:hAnsi="BentonSans Comp Regular"/>
              <w:color w:val="808080" w:themeColor="background1" w:themeShade="80"/>
              <w:sz w:val="20"/>
            </w:rPr>
            <w:t xml:space="preserve">                </w:t>
          </w:r>
        </w:p>
      </w:tc>
    </w:tr>
  </w:tbl>
  <w:p w14:paraId="440B4B33" w14:textId="67D35CCB" w:rsidR="002C5012" w:rsidRPr="00FC363D" w:rsidRDefault="002C5012" w:rsidP="00FC363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30"/>
      <w:gridCol w:w="5094"/>
    </w:tblGrid>
    <w:tr w:rsidR="002C5012" w:rsidRPr="007241E5" w14:paraId="7AE116E2" w14:textId="77777777" w:rsidTr="00E053F7">
      <w:trPr>
        <w:jc w:val="center"/>
      </w:trPr>
      <w:tc>
        <w:tcPr>
          <w:tcW w:w="5130" w:type="dxa"/>
          <w:shd w:val="clear" w:color="auto" w:fill="auto"/>
        </w:tcPr>
        <w:p w14:paraId="3180F339" w14:textId="525A4D5F" w:rsidR="002C5012" w:rsidRPr="007241E5" w:rsidRDefault="002C5012" w:rsidP="00AD59A8">
          <w:pPr>
            <w:pStyle w:val="Footer"/>
            <w:rPr>
              <w:rFonts w:ascii="BentonSans Comp Regular" w:hAnsi="BentonSans Comp Regular"/>
              <w:smallCaps/>
              <w:color w:val="808080" w:themeColor="background1" w:themeShade="80"/>
              <w:sz w:val="20"/>
            </w:rPr>
          </w:pPr>
          <w:r w:rsidRPr="007241E5">
            <w:rPr>
              <w:rFonts w:ascii="BentonSans Comp Regular" w:hAnsi="BentonSans Comp Regular"/>
              <w:smallCaps/>
              <w:color w:val="808080" w:themeColor="background1" w:themeShade="80"/>
              <w:sz w:val="20"/>
            </w:rPr>
            <w:t>20</w:t>
          </w:r>
          <w:r>
            <w:rPr>
              <w:rFonts w:ascii="BentonSans Comp Regular" w:hAnsi="BentonSans Comp Regular"/>
              <w:smallCaps/>
              <w:color w:val="808080" w:themeColor="background1" w:themeShade="80"/>
              <w:sz w:val="20"/>
            </w:rPr>
            <w:t>23</w:t>
          </w:r>
          <w:r w:rsidRPr="007241E5">
            <w:rPr>
              <w:rFonts w:ascii="BentonSans Comp Regular" w:hAnsi="BentonSans Comp Regular"/>
              <w:smallCaps/>
              <w:color w:val="808080" w:themeColor="background1" w:themeShade="80"/>
              <w:sz w:val="20"/>
            </w:rPr>
            <w:t>-202</w:t>
          </w:r>
          <w:r>
            <w:rPr>
              <w:rFonts w:ascii="BentonSans Comp Regular" w:hAnsi="BentonSans Comp Regular"/>
              <w:smallCaps/>
              <w:color w:val="808080" w:themeColor="background1" w:themeShade="80"/>
              <w:sz w:val="20"/>
            </w:rPr>
            <w:t>4</w:t>
          </w:r>
          <w:r w:rsidRPr="007241E5">
            <w:rPr>
              <w:rFonts w:ascii="BentonSans Comp Regular" w:hAnsi="BentonSans Comp Regular"/>
              <w:smallCaps/>
              <w:color w:val="808080" w:themeColor="background1" w:themeShade="80"/>
              <w:sz w:val="20"/>
            </w:rPr>
            <w:t xml:space="preserve"> UNC Charlotte Undergraduate Catalog</w:t>
          </w:r>
          <w:r w:rsidRPr="007241E5">
            <w:rPr>
              <w:rFonts w:ascii="BentonSans Comp Regular" w:hAnsi="BentonSans Comp Regular"/>
              <w:color w:val="808080" w:themeColor="background1" w:themeShade="80"/>
              <w:sz w:val="20"/>
            </w:rPr>
            <w:t xml:space="preserve">    </w:t>
          </w:r>
          <w:r>
            <w:rPr>
              <w:rFonts w:ascii="BentonSans Comp Regular" w:hAnsi="BentonSans Comp Regular"/>
              <w:color w:val="808080" w:themeColor="background1" w:themeShade="80"/>
              <w:sz w:val="20"/>
            </w:rPr>
            <w:t xml:space="preserve">                </w:t>
          </w:r>
        </w:p>
      </w:tc>
      <w:tc>
        <w:tcPr>
          <w:tcW w:w="5094" w:type="dxa"/>
          <w:shd w:val="clear" w:color="auto" w:fill="auto"/>
        </w:tcPr>
        <w:p w14:paraId="3AFF9AC4" w14:textId="1D4D07C2" w:rsidR="002C5012" w:rsidRPr="00E42D92" w:rsidRDefault="002C5012" w:rsidP="00973A06">
          <w:pPr>
            <w:pStyle w:val="Footer"/>
            <w:tabs>
              <w:tab w:val="left" w:pos="2100"/>
            </w:tabs>
            <w:rPr>
              <w:rFonts w:ascii="TradeGothic Light" w:hAnsi="TradeGothic Light"/>
              <w:b/>
              <w:sz w:val="20"/>
            </w:rPr>
          </w:pPr>
          <w:r>
            <w:rPr>
              <w:rFonts w:ascii="BentonSans Comp Regular" w:hAnsi="BentonSans Comp Regular"/>
              <w:smallCaps/>
              <w:color w:val="808080" w:themeColor="background1" w:themeShade="80"/>
              <w:sz w:val="20"/>
            </w:rPr>
            <w:t xml:space="preserve">                                         </w:t>
          </w:r>
          <w:r>
            <w:rPr>
              <w:rFonts w:ascii="BentonSans Comp Regular" w:hAnsi="BentonSans Comp Regular"/>
              <w:b/>
              <w:sz w:val="20"/>
            </w:rPr>
            <w:t xml:space="preserve">  </w:t>
          </w:r>
          <w:r>
            <w:rPr>
              <w:rFonts w:ascii="BentonSans Comp Regular" w:hAnsi="BentonSans Comp Regular"/>
              <w:color w:val="808080" w:themeColor="background1" w:themeShade="80"/>
              <w:sz w:val="20"/>
            </w:rPr>
            <w:t xml:space="preserve">                                       </w:t>
          </w:r>
          <w:r w:rsidRPr="007241E5">
            <w:rPr>
              <w:rFonts w:ascii="BentonSans Comp Regular" w:hAnsi="BentonSans Comp Regular"/>
              <w:color w:val="808080" w:themeColor="background1" w:themeShade="80"/>
              <w:sz w:val="20"/>
            </w:rPr>
            <w:t>College of Arts + Architectur</w:t>
          </w:r>
          <w:r>
            <w:rPr>
              <w:rFonts w:ascii="BentonSans Comp Regular" w:hAnsi="BentonSans Comp Regular"/>
              <w:color w:val="808080" w:themeColor="background1" w:themeShade="80"/>
              <w:sz w:val="20"/>
            </w:rPr>
            <w:t xml:space="preserve">e  |  </w:t>
          </w:r>
          <w:r w:rsidRPr="007241E5">
            <w:rPr>
              <w:rFonts w:ascii="BentonSans Comp Regular" w:hAnsi="BentonSans Comp Regular"/>
              <w:b/>
              <w:sz w:val="20"/>
            </w:rPr>
            <w:fldChar w:fldCharType="begin"/>
          </w:r>
          <w:r w:rsidRPr="007241E5">
            <w:rPr>
              <w:rFonts w:ascii="BentonSans Comp Regular" w:hAnsi="BentonSans Comp Regular"/>
              <w:b/>
              <w:sz w:val="20"/>
            </w:rPr>
            <w:instrText xml:space="preserve"> PAGE   \* MERGEFORMAT </w:instrText>
          </w:r>
          <w:r w:rsidRPr="007241E5">
            <w:rPr>
              <w:rFonts w:ascii="BentonSans Comp Regular" w:hAnsi="BentonSans Comp Regular"/>
              <w:b/>
              <w:sz w:val="20"/>
            </w:rPr>
            <w:fldChar w:fldCharType="separate"/>
          </w:r>
          <w:r>
            <w:rPr>
              <w:rFonts w:ascii="BentonSans Comp Regular" w:hAnsi="BentonSans Comp Regular"/>
              <w:b/>
              <w:sz w:val="20"/>
            </w:rPr>
            <w:t>87</w:t>
          </w:r>
          <w:r w:rsidRPr="007241E5">
            <w:rPr>
              <w:rFonts w:ascii="BentonSans Comp Regular" w:hAnsi="BentonSans Comp Regular"/>
              <w:b/>
              <w:sz w:val="20"/>
            </w:rPr>
            <w:fldChar w:fldCharType="end"/>
          </w:r>
          <w:r>
            <w:rPr>
              <w:rFonts w:ascii="BentonSans Comp Regular" w:hAnsi="BentonSans Comp Regular"/>
              <w:b/>
              <w:sz w:val="20"/>
            </w:rPr>
            <w:t xml:space="preserve">  </w:t>
          </w:r>
        </w:p>
      </w:tc>
    </w:tr>
  </w:tbl>
  <w:p w14:paraId="2837D975" w14:textId="1F7D0F01" w:rsidR="002C5012" w:rsidRPr="00070945" w:rsidRDefault="002C5012" w:rsidP="000C56BA">
    <w:pPr>
      <w:pStyle w:val="Footer"/>
      <w:rPr>
        <w:rFonts w:ascii="TradeGothic Light" w:hAnsi="TradeGothic Light"/>
        <w:b/>
        <w:sz w:val="20"/>
      </w:rPr>
    </w:pPr>
    <w:r>
      <w:rPr>
        <w:rFonts w:ascii="TradeGothic Light" w:hAnsi="TradeGothic Light"/>
        <w:b/>
        <w:sz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48"/>
      <w:gridCol w:w="5148"/>
    </w:tblGrid>
    <w:tr w:rsidR="002C5012" w14:paraId="77BEF00F" w14:textId="77777777" w:rsidTr="006439FC">
      <w:tc>
        <w:tcPr>
          <w:tcW w:w="5148" w:type="dxa"/>
          <w:shd w:val="clear" w:color="auto" w:fill="auto"/>
        </w:tcPr>
        <w:p w14:paraId="2D174425" w14:textId="77777777" w:rsidR="002C5012" w:rsidRPr="001F6E4A" w:rsidRDefault="002C5012" w:rsidP="006439FC">
          <w:pPr>
            <w:pStyle w:val="Footer"/>
            <w:rPr>
              <w:rFonts w:ascii="TradeGothic Light" w:hAnsi="TradeGothic Light"/>
              <w:color w:val="808080" w:themeColor="background1" w:themeShade="80"/>
              <w:sz w:val="20"/>
            </w:rPr>
          </w:pPr>
          <w:r>
            <w:rPr>
              <w:rFonts w:ascii="TradeGothic Light" w:hAnsi="TradeGothic Light"/>
              <w:color w:val="808080" w:themeColor="background1" w:themeShade="80"/>
              <w:sz w:val="20"/>
            </w:rPr>
            <w:t xml:space="preserve">2013-2014 </w:t>
          </w:r>
          <w:r w:rsidRPr="001F6E4A">
            <w:rPr>
              <w:rFonts w:ascii="TradeGothic Light" w:hAnsi="TradeGothic Light"/>
              <w:color w:val="808080" w:themeColor="background1" w:themeShade="80"/>
              <w:sz w:val="20"/>
            </w:rPr>
            <w:t>U</w:t>
          </w:r>
          <w:r>
            <w:rPr>
              <w:rFonts w:ascii="TradeGothic Light" w:hAnsi="TradeGothic Light"/>
              <w:color w:val="808080" w:themeColor="background1" w:themeShade="80"/>
              <w:sz w:val="20"/>
            </w:rPr>
            <w:t>ndergraduate Catalog</w:t>
          </w:r>
        </w:p>
      </w:tc>
      <w:tc>
        <w:tcPr>
          <w:tcW w:w="5148" w:type="dxa"/>
          <w:shd w:val="clear" w:color="auto" w:fill="auto"/>
        </w:tcPr>
        <w:p w14:paraId="709DFB4F" w14:textId="77777777" w:rsidR="002C5012" w:rsidRDefault="002C5012" w:rsidP="006439FC">
          <w:pPr>
            <w:pStyle w:val="Footer"/>
            <w:jc w:val="right"/>
            <w:rPr>
              <w:rFonts w:ascii="TradeGothic Light" w:hAnsi="TradeGothic Light"/>
              <w:b/>
              <w:sz w:val="20"/>
            </w:rPr>
          </w:pPr>
          <w:r w:rsidRPr="00070945">
            <w:rPr>
              <w:rFonts w:ascii="TradeGothic Light" w:hAnsi="TradeGothic Light"/>
              <w:color w:val="808080" w:themeColor="background1" w:themeShade="80"/>
              <w:sz w:val="20"/>
            </w:rPr>
            <w:t xml:space="preserve">College of Arts + Architecture   |  </w:t>
          </w:r>
          <w:r w:rsidRPr="00070945">
            <w:rPr>
              <w:rFonts w:ascii="TradeGothic Light" w:hAnsi="TradeGothic Light"/>
              <w:sz w:val="20"/>
            </w:rPr>
            <w:t xml:space="preserve"> </w:t>
          </w:r>
          <w:r w:rsidRPr="00070945">
            <w:rPr>
              <w:rFonts w:ascii="TradeGothic Light" w:hAnsi="TradeGothic Light"/>
              <w:b/>
              <w:sz w:val="20"/>
            </w:rPr>
            <w:fldChar w:fldCharType="begin"/>
          </w:r>
          <w:r w:rsidRPr="00070945">
            <w:rPr>
              <w:rFonts w:ascii="TradeGothic Light" w:hAnsi="TradeGothic Light"/>
              <w:b/>
              <w:sz w:val="20"/>
            </w:rPr>
            <w:instrText xml:space="preserve"> PAGE   \* MERGEFORMAT </w:instrText>
          </w:r>
          <w:r w:rsidRPr="00070945">
            <w:rPr>
              <w:rFonts w:ascii="TradeGothic Light" w:hAnsi="TradeGothic Light"/>
              <w:b/>
              <w:sz w:val="20"/>
            </w:rPr>
            <w:fldChar w:fldCharType="separate"/>
          </w:r>
          <w:r>
            <w:rPr>
              <w:rFonts w:ascii="TradeGothic Light" w:hAnsi="TradeGothic Light"/>
              <w:b/>
              <w:noProof/>
              <w:sz w:val="20"/>
            </w:rPr>
            <w:t>63</w:t>
          </w:r>
          <w:r w:rsidRPr="00070945">
            <w:rPr>
              <w:rFonts w:ascii="TradeGothic Light" w:hAnsi="TradeGothic Light"/>
              <w:b/>
              <w:sz w:val="20"/>
            </w:rPr>
            <w:fldChar w:fldCharType="end"/>
          </w:r>
        </w:p>
      </w:tc>
    </w:tr>
  </w:tbl>
  <w:p w14:paraId="730C5653" w14:textId="77777777" w:rsidR="002C5012" w:rsidRDefault="002C5012" w:rsidP="009522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C447B8B" w14:textId="77777777" w:rsidR="002C5012" w:rsidRDefault="002C5012">
      <w:r>
        <w:separator/>
      </w:r>
    </w:p>
  </w:footnote>
  <w:footnote w:type="continuationSeparator" w:id="0">
    <w:p w14:paraId="2E55800B" w14:textId="77777777" w:rsidR="002C5012" w:rsidRDefault="002C501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CC5290"/>
    <w:multiLevelType w:val="hybridMultilevel"/>
    <w:tmpl w:val="30CC65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D134F7C"/>
    <w:multiLevelType w:val="hybridMultilevel"/>
    <w:tmpl w:val="139216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8F596B"/>
    <w:multiLevelType w:val="multilevel"/>
    <w:tmpl w:val="51C4315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10C46E2B"/>
    <w:multiLevelType w:val="hybridMultilevel"/>
    <w:tmpl w:val="0DE4415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57E29FF"/>
    <w:multiLevelType w:val="hybridMultilevel"/>
    <w:tmpl w:val="BE86B7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9DA715C"/>
    <w:multiLevelType w:val="hybridMultilevel"/>
    <w:tmpl w:val="2EFCC6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E222CF"/>
    <w:multiLevelType w:val="multilevel"/>
    <w:tmpl w:val="19C4F37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1F1D5896"/>
    <w:multiLevelType w:val="hybridMultilevel"/>
    <w:tmpl w:val="5A12DAC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12A6EAA"/>
    <w:multiLevelType w:val="hybridMultilevel"/>
    <w:tmpl w:val="71DA2D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4DC57E1"/>
    <w:multiLevelType w:val="multilevel"/>
    <w:tmpl w:val="3118E6D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0" w15:restartNumberingAfterBreak="0">
    <w:nsid w:val="26525DF2"/>
    <w:multiLevelType w:val="multilevel"/>
    <w:tmpl w:val="B65EB322"/>
    <w:lvl w:ilvl="0">
      <w:start w:val="1"/>
      <w:numFmt w:val="bullet"/>
      <w:lvlText w:val=""/>
      <w:lvlJc w:val="left"/>
      <w:pPr>
        <w:tabs>
          <w:tab w:val="num" w:pos="612"/>
        </w:tabs>
        <w:ind w:left="612" w:hanging="360"/>
      </w:pPr>
      <w:rPr>
        <w:rFonts w:ascii="Symbol" w:hAnsi="Symbol" w:hint="default"/>
        <w:sz w:val="20"/>
      </w:rPr>
    </w:lvl>
    <w:lvl w:ilvl="1">
      <w:start w:val="1"/>
      <w:numFmt w:val="bullet"/>
      <w:lvlText w:val="o"/>
      <w:lvlJc w:val="left"/>
      <w:pPr>
        <w:tabs>
          <w:tab w:val="num" w:pos="1332"/>
        </w:tabs>
        <w:ind w:left="1332" w:hanging="360"/>
      </w:pPr>
      <w:rPr>
        <w:rFonts w:ascii="Courier New" w:hAnsi="Courier New" w:hint="default"/>
        <w:sz w:val="20"/>
      </w:rPr>
    </w:lvl>
    <w:lvl w:ilvl="2" w:tentative="1">
      <w:start w:val="1"/>
      <w:numFmt w:val="bullet"/>
      <w:lvlText w:val=""/>
      <w:lvlJc w:val="left"/>
      <w:pPr>
        <w:tabs>
          <w:tab w:val="num" w:pos="2052"/>
        </w:tabs>
        <w:ind w:left="2052" w:hanging="360"/>
      </w:pPr>
      <w:rPr>
        <w:rFonts w:ascii="Wingdings" w:hAnsi="Wingdings" w:hint="default"/>
        <w:sz w:val="20"/>
      </w:rPr>
    </w:lvl>
    <w:lvl w:ilvl="3" w:tentative="1">
      <w:start w:val="1"/>
      <w:numFmt w:val="bullet"/>
      <w:lvlText w:val=""/>
      <w:lvlJc w:val="left"/>
      <w:pPr>
        <w:tabs>
          <w:tab w:val="num" w:pos="2772"/>
        </w:tabs>
        <w:ind w:left="2772" w:hanging="360"/>
      </w:pPr>
      <w:rPr>
        <w:rFonts w:ascii="Wingdings" w:hAnsi="Wingdings" w:hint="default"/>
        <w:sz w:val="20"/>
      </w:rPr>
    </w:lvl>
    <w:lvl w:ilvl="4" w:tentative="1">
      <w:start w:val="1"/>
      <w:numFmt w:val="bullet"/>
      <w:lvlText w:val=""/>
      <w:lvlJc w:val="left"/>
      <w:pPr>
        <w:tabs>
          <w:tab w:val="num" w:pos="3492"/>
        </w:tabs>
        <w:ind w:left="3492" w:hanging="360"/>
      </w:pPr>
      <w:rPr>
        <w:rFonts w:ascii="Wingdings" w:hAnsi="Wingdings" w:hint="default"/>
        <w:sz w:val="20"/>
      </w:rPr>
    </w:lvl>
    <w:lvl w:ilvl="5" w:tentative="1">
      <w:start w:val="1"/>
      <w:numFmt w:val="bullet"/>
      <w:lvlText w:val=""/>
      <w:lvlJc w:val="left"/>
      <w:pPr>
        <w:tabs>
          <w:tab w:val="num" w:pos="4212"/>
        </w:tabs>
        <w:ind w:left="4212" w:hanging="360"/>
      </w:pPr>
      <w:rPr>
        <w:rFonts w:ascii="Wingdings" w:hAnsi="Wingdings" w:hint="default"/>
        <w:sz w:val="20"/>
      </w:rPr>
    </w:lvl>
    <w:lvl w:ilvl="6" w:tentative="1">
      <w:start w:val="1"/>
      <w:numFmt w:val="bullet"/>
      <w:lvlText w:val=""/>
      <w:lvlJc w:val="left"/>
      <w:pPr>
        <w:tabs>
          <w:tab w:val="num" w:pos="4932"/>
        </w:tabs>
        <w:ind w:left="4932" w:hanging="360"/>
      </w:pPr>
      <w:rPr>
        <w:rFonts w:ascii="Wingdings" w:hAnsi="Wingdings" w:hint="default"/>
        <w:sz w:val="20"/>
      </w:rPr>
    </w:lvl>
    <w:lvl w:ilvl="7" w:tentative="1">
      <w:start w:val="1"/>
      <w:numFmt w:val="bullet"/>
      <w:lvlText w:val=""/>
      <w:lvlJc w:val="left"/>
      <w:pPr>
        <w:tabs>
          <w:tab w:val="num" w:pos="5652"/>
        </w:tabs>
        <w:ind w:left="5652" w:hanging="360"/>
      </w:pPr>
      <w:rPr>
        <w:rFonts w:ascii="Wingdings" w:hAnsi="Wingdings" w:hint="default"/>
        <w:sz w:val="20"/>
      </w:rPr>
    </w:lvl>
    <w:lvl w:ilvl="8" w:tentative="1">
      <w:start w:val="1"/>
      <w:numFmt w:val="bullet"/>
      <w:lvlText w:val=""/>
      <w:lvlJc w:val="left"/>
      <w:pPr>
        <w:tabs>
          <w:tab w:val="num" w:pos="6372"/>
        </w:tabs>
        <w:ind w:left="6372" w:hanging="360"/>
      </w:pPr>
      <w:rPr>
        <w:rFonts w:ascii="Wingdings" w:hAnsi="Wingdings" w:hint="default"/>
        <w:sz w:val="20"/>
      </w:rPr>
    </w:lvl>
  </w:abstractNum>
  <w:abstractNum w:abstractNumId="11" w15:restartNumberingAfterBreak="0">
    <w:nsid w:val="28230C43"/>
    <w:multiLevelType w:val="hybridMultilevel"/>
    <w:tmpl w:val="24A2A3F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B644F6C"/>
    <w:multiLevelType w:val="hybridMultilevel"/>
    <w:tmpl w:val="40D20A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B6505B7"/>
    <w:multiLevelType w:val="hybridMultilevel"/>
    <w:tmpl w:val="071AD2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25E7F10"/>
    <w:multiLevelType w:val="hybridMultilevel"/>
    <w:tmpl w:val="B484D9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4EA289F"/>
    <w:multiLevelType w:val="hybridMultilevel"/>
    <w:tmpl w:val="3B627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5361AB5"/>
    <w:multiLevelType w:val="hybridMultilevel"/>
    <w:tmpl w:val="217CFE96"/>
    <w:lvl w:ilvl="0" w:tplc="9F66772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B2A79AC"/>
    <w:multiLevelType w:val="hybridMultilevel"/>
    <w:tmpl w:val="37041E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3E85417C"/>
    <w:multiLevelType w:val="hybridMultilevel"/>
    <w:tmpl w:val="FC02A00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F1B421D"/>
    <w:multiLevelType w:val="hybridMultilevel"/>
    <w:tmpl w:val="4296F3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42101032"/>
    <w:multiLevelType w:val="hybridMultilevel"/>
    <w:tmpl w:val="19EE36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44C91B04"/>
    <w:multiLevelType w:val="hybridMultilevel"/>
    <w:tmpl w:val="1D825B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9C42FD8"/>
    <w:multiLevelType w:val="hybridMultilevel"/>
    <w:tmpl w:val="3EC21A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E251867"/>
    <w:multiLevelType w:val="hybridMultilevel"/>
    <w:tmpl w:val="5B8C75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4F5C4E70"/>
    <w:multiLevelType w:val="multilevel"/>
    <w:tmpl w:val="B12A078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51101AA1"/>
    <w:multiLevelType w:val="hybridMultilevel"/>
    <w:tmpl w:val="763692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51241F2A"/>
    <w:multiLevelType w:val="hybridMultilevel"/>
    <w:tmpl w:val="B852B39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55020216"/>
    <w:multiLevelType w:val="hybridMultilevel"/>
    <w:tmpl w:val="7B026B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56107A78"/>
    <w:multiLevelType w:val="hybridMultilevel"/>
    <w:tmpl w:val="27067E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56845B3A"/>
    <w:multiLevelType w:val="multilevel"/>
    <w:tmpl w:val="39943B40"/>
    <w:lvl w:ilvl="0">
      <w:start w:val="1"/>
      <w:numFmt w:val="bullet"/>
      <w:lvlText w:val=""/>
      <w:lvlJc w:val="left"/>
      <w:pPr>
        <w:tabs>
          <w:tab w:val="num" w:pos="612"/>
        </w:tabs>
        <w:ind w:left="612" w:hanging="360"/>
      </w:pPr>
      <w:rPr>
        <w:rFonts w:ascii="Symbol" w:hAnsi="Symbol" w:hint="default"/>
        <w:sz w:val="20"/>
      </w:rPr>
    </w:lvl>
    <w:lvl w:ilvl="1">
      <w:start w:val="1"/>
      <w:numFmt w:val="bullet"/>
      <w:lvlText w:val="o"/>
      <w:lvlJc w:val="left"/>
      <w:pPr>
        <w:tabs>
          <w:tab w:val="num" w:pos="1332"/>
        </w:tabs>
        <w:ind w:left="1332" w:hanging="360"/>
      </w:pPr>
      <w:rPr>
        <w:rFonts w:ascii="Courier New" w:hAnsi="Courier New" w:hint="default"/>
        <w:sz w:val="20"/>
      </w:rPr>
    </w:lvl>
    <w:lvl w:ilvl="2" w:tentative="1">
      <w:start w:val="1"/>
      <w:numFmt w:val="bullet"/>
      <w:lvlText w:val=""/>
      <w:lvlJc w:val="left"/>
      <w:pPr>
        <w:tabs>
          <w:tab w:val="num" w:pos="2052"/>
        </w:tabs>
        <w:ind w:left="2052" w:hanging="360"/>
      </w:pPr>
      <w:rPr>
        <w:rFonts w:ascii="Wingdings" w:hAnsi="Wingdings" w:hint="default"/>
        <w:sz w:val="20"/>
      </w:rPr>
    </w:lvl>
    <w:lvl w:ilvl="3" w:tentative="1">
      <w:start w:val="1"/>
      <w:numFmt w:val="bullet"/>
      <w:lvlText w:val=""/>
      <w:lvlJc w:val="left"/>
      <w:pPr>
        <w:tabs>
          <w:tab w:val="num" w:pos="2772"/>
        </w:tabs>
        <w:ind w:left="2772" w:hanging="360"/>
      </w:pPr>
      <w:rPr>
        <w:rFonts w:ascii="Wingdings" w:hAnsi="Wingdings" w:hint="default"/>
        <w:sz w:val="20"/>
      </w:rPr>
    </w:lvl>
    <w:lvl w:ilvl="4" w:tentative="1">
      <w:start w:val="1"/>
      <w:numFmt w:val="bullet"/>
      <w:lvlText w:val=""/>
      <w:lvlJc w:val="left"/>
      <w:pPr>
        <w:tabs>
          <w:tab w:val="num" w:pos="3492"/>
        </w:tabs>
        <w:ind w:left="3492" w:hanging="360"/>
      </w:pPr>
      <w:rPr>
        <w:rFonts w:ascii="Wingdings" w:hAnsi="Wingdings" w:hint="default"/>
        <w:sz w:val="20"/>
      </w:rPr>
    </w:lvl>
    <w:lvl w:ilvl="5" w:tentative="1">
      <w:start w:val="1"/>
      <w:numFmt w:val="bullet"/>
      <w:lvlText w:val=""/>
      <w:lvlJc w:val="left"/>
      <w:pPr>
        <w:tabs>
          <w:tab w:val="num" w:pos="4212"/>
        </w:tabs>
        <w:ind w:left="4212" w:hanging="360"/>
      </w:pPr>
      <w:rPr>
        <w:rFonts w:ascii="Wingdings" w:hAnsi="Wingdings" w:hint="default"/>
        <w:sz w:val="20"/>
      </w:rPr>
    </w:lvl>
    <w:lvl w:ilvl="6" w:tentative="1">
      <w:start w:val="1"/>
      <w:numFmt w:val="bullet"/>
      <w:lvlText w:val=""/>
      <w:lvlJc w:val="left"/>
      <w:pPr>
        <w:tabs>
          <w:tab w:val="num" w:pos="4932"/>
        </w:tabs>
        <w:ind w:left="4932" w:hanging="360"/>
      </w:pPr>
      <w:rPr>
        <w:rFonts w:ascii="Wingdings" w:hAnsi="Wingdings" w:hint="default"/>
        <w:sz w:val="20"/>
      </w:rPr>
    </w:lvl>
    <w:lvl w:ilvl="7" w:tentative="1">
      <w:start w:val="1"/>
      <w:numFmt w:val="bullet"/>
      <w:lvlText w:val=""/>
      <w:lvlJc w:val="left"/>
      <w:pPr>
        <w:tabs>
          <w:tab w:val="num" w:pos="5652"/>
        </w:tabs>
        <w:ind w:left="5652" w:hanging="360"/>
      </w:pPr>
      <w:rPr>
        <w:rFonts w:ascii="Wingdings" w:hAnsi="Wingdings" w:hint="default"/>
        <w:sz w:val="20"/>
      </w:rPr>
    </w:lvl>
    <w:lvl w:ilvl="8" w:tentative="1">
      <w:start w:val="1"/>
      <w:numFmt w:val="bullet"/>
      <w:lvlText w:val=""/>
      <w:lvlJc w:val="left"/>
      <w:pPr>
        <w:tabs>
          <w:tab w:val="num" w:pos="6372"/>
        </w:tabs>
        <w:ind w:left="6372" w:hanging="360"/>
      </w:pPr>
      <w:rPr>
        <w:rFonts w:ascii="Wingdings" w:hAnsi="Wingdings" w:hint="default"/>
        <w:sz w:val="20"/>
      </w:rPr>
    </w:lvl>
  </w:abstractNum>
  <w:abstractNum w:abstractNumId="30" w15:restartNumberingAfterBreak="0">
    <w:nsid w:val="582A06D3"/>
    <w:multiLevelType w:val="hybridMultilevel"/>
    <w:tmpl w:val="362201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591F511A"/>
    <w:multiLevelType w:val="hybridMultilevel"/>
    <w:tmpl w:val="0F324C0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5B2B3C0C"/>
    <w:multiLevelType w:val="hybridMultilevel"/>
    <w:tmpl w:val="A5FC2F2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6156619E"/>
    <w:multiLevelType w:val="hybridMultilevel"/>
    <w:tmpl w:val="B15A4CFA"/>
    <w:lvl w:ilvl="0" w:tplc="04090001">
      <w:start w:val="1"/>
      <w:numFmt w:val="bullet"/>
      <w:lvlText w:val=""/>
      <w:lvlJc w:val="left"/>
      <w:pPr>
        <w:ind w:left="720" w:hanging="360"/>
      </w:pPr>
      <w:rPr>
        <w:rFonts w:ascii="Symbol" w:hAnsi="Symbol" w:hint="default"/>
      </w:rPr>
    </w:lvl>
    <w:lvl w:ilvl="1" w:tplc="9EC430EE">
      <w:start w:val="1"/>
      <w:numFmt w:val="bullet"/>
      <w:lvlText w:val="o"/>
      <w:lvlJc w:val="left"/>
      <w:pPr>
        <w:ind w:left="1440" w:hanging="360"/>
      </w:pPr>
      <w:rPr>
        <w:rFonts w:ascii="Trade Gothic LT Std Light" w:hAnsi="Trade Gothic LT Std Light"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4375301"/>
    <w:multiLevelType w:val="hybridMultilevel"/>
    <w:tmpl w:val="26D4E8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64FE28C2"/>
    <w:multiLevelType w:val="multilevel"/>
    <w:tmpl w:val="AD10D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D593C02"/>
    <w:multiLevelType w:val="hybridMultilevel"/>
    <w:tmpl w:val="992006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6EFE4722"/>
    <w:multiLevelType w:val="hybridMultilevel"/>
    <w:tmpl w:val="D8B4EB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6F317879"/>
    <w:multiLevelType w:val="hybridMultilevel"/>
    <w:tmpl w:val="F6FCAABC"/>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39" w15:restartNumberingAfterBreak="0">
    <w:nsid w:val="6F9878A8"/>
    <w:multiLevelType w:val="hybridMultilevel"/>
    <w:tmpl w:val="3AA4125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6FD753D4"/>
    <w:multiLevelType w:val="hybridMultilevel"/>
    <w:tmpl w:val="6248DDFC"/>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719829AC"/>
    <w:multiLevelType w:val="multilevel"/>
    <w:tmpl w:val="BB74E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2125ACB"/>
    <w:multiLevelType w:val="hybridMultilevel"/>
    <w:tmpl w:val="C29EB37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75F75B87"/>
    <w:multiLevelType w:val="hybridMultilevel"/>
    <w:tmpl w:val="4BE640CC"/>
    <w:lvl w:ilvl="0" w:tplc="98568E66">
      <w:start w:val="1"/>
      <w:numFmt w:val="decimal"/>
      <w:lvlText w:val="%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91562F4"/>
    <w:multiLevelType w:val="hybridMultilevel"/>
    <w:tmpl w:val="C958E2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7ACE00B5"/>
    <w:multiLevelType w:val="hybridMultilevel"/>
    <w:tmpl w:val="A9EC3E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7BFD64DF"/>
    <w:multiLevelType w:val="multilevel"/>
    <w:tmpl w:val="10F4B0A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7" w15:restartNumberingAfterBreak="0">
    <w:nsid w:val="7C465C77"/>
    <w:multiLevelType w:val="hybridMultilevel"/>
    <w:tmpl w:val="1A6AB6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E3F185A"/>
    <w:multiLevelType w:val="hybridMultilevel"/>
    <w:tmpl w:val="B75A7D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 w15:restartNumberingAfterBreak="0">
    <w:nsid w:val="7FCC09D5"/>
    <w:multiLevelType w:val="hybridMultilevel"/>
    <w:tmpl w:val="BC78D7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2"/>
  </w:num>
  <w:num w:numId="2">
    <w:abstractNumId w:val="12"/>
  </w:num>
  <w:num w:numId="3">
    <w:abstractNumId w:val="15"/>
  </w:num>
  <w:num w:numId="4">
    <w:abstractNumId w:val="47"/>
  </w:num>
  <w:num w:numId="5">
    <w:abstractNumId w:val="22"/>
  </w:num>
  <w:num w:numId="6">
    <w:abstractNumId w:val="43"/>
  </w:num>
  <w:num w:numId="7">
    <w:abstractNumId w:val="5"/>
  </w:num>
  <w:num w:numId="8">
    <w:abstractNumId w:val="20"/>
  </w:num>
  <w:num w:numId="9">
    <w:abstractNumId w:val="31"/>
  </w:num>
  <w:num w:numId="10">
    <w:abstractNumId w:val="7"/>
  </w:num>
  <w:num w:numId="11">
    <w:abstractNumId w:val="11"/>
  </w:num>
  <w:num w:numId="12">
    <w:abstractNumId w:val="8"/>
  </w:num>
  <w:num w:numId="13">
    <w:abstractNumId w:val="48"/>
  </w:num>
  <w:num w:numId="14">
    <w:abstractNumId w:val="38"/>
  </w:num>
  <w:num w:numId="15">
    <w:abstractNumId w:val="23"/>
  </w:num>
  <w:num w:numId="16">
    <w:abstractNumId w:val="13"/>
  </w:num>
  <w:num w:numId="17">
    <w:abstractNumId w:val="21"/>
  </w:num>
  <w:num w:numId="18">
    <w:abstractNumId w:val="1"/>
  </w:num>
  <w:num w:numId="19">
    <w:abstractNumId w:val="37"/>
  </w:num>
  <w:num w:numId="20">
    <w:abstractNumId w:val="4"/>
  </w:num>
  <w:num w:numId="21">
    <w:abstractNumId w:val="26"/>
  </w:num>
  <w:num w:numId="22">
    <w:abstractNumId w:val="3"/>
  </w:num>
  <w:num w:numId="23">
    <w:abstractNumId w:val="18"/>
  </w:num>
  <w:num w:numId="24">
    <w:abstractNumId w:val="34"/>
  </w:num>
  <w:num w:numId="25">
    <w:abstractNumId w:val="27"/>
  </w:num>
  <w:num w:numId="26">
    <w:abstractNumId w:val="25"/>
  </w:num>
  <w:num w:numId="27">
    <w:abstractNumId w:val="30"/>
  </w:num>
  <w:num w:numId="28">
    <w:abstractNumId w:val="45"/>
  </w:num>
  <w:num w:numId="29">
    <w:abstractNumId w:val="28"/>
  </w:num>
  <w:num w:numId="30">
    <w:abstractNumId w:val="36"/>
  </w:num>
  <w:num w:numId="31">
    <w:abstractNumId w:val="40"/>
  </w:num>
  <w:num w:numId="32">
    <w:abstractNumId w:val="44"/>
  </w:num>
  <w:num w:numId="33">
    <w:abstractNumId w:val="39"/>
  </w:num>
  <w:num w:numId="34">
    <w:abstractNumId w:val="33"/>
  </w:num>
  <w:num w:numId="35">
    <w:abstractNumId w:val="6"/>
  </w:num>
  <w:num w:numId="36">
    <w:abstractNumId w:val="32"/>
  </w:num>
  <w:num w:numId="37">
    <w:abstractNumId w:val="19"/>
  </w:num>
  <w:num w:numId="38">
    <w:abstractNumId w:val="35"/>
  </w:num>
  <w:num w:numId="39">
    <w:abstractNumId w:val="9"/>
  </w:num>
  <w:num w:numId="40">
    <w:abstractNumId w:val="14"/>
  </w:num>
  <w:num w:numId="41">
    <w:abstractNumId w:val="24"/>
  </w:num>
  <w:num w:numId="42">
    <w:abstractNumId w:val="41"/>
  </w:num>
  <w:num w:numId="43">
    <w:abstractNumId w:val="17"/>
  </w:num>
  <w:num w:numId="44">
    <w:abstractNumId w:val="29"/>
  </w:num>
  <w:num w:numId="45">
    <w:abstractNumId w:val="16"/>
  </w:num>
  <w:num w:numId="46">
    <w:abstractNumId w:val="49"/>
  </w:num>
  <w:num w:numId="47">
    <w:abstractNumId w:val="0"/>
  </w:num>
  <w:num w:numId="48">
    <w:abstractNumId w:val="10"/>
  </w:num>
  <w:num w:numId="49">
    <w:abstractNumId w:val="2"/>
  </w:num>
  <w:num w:numId="50">
    <w:abstractNumId w:val="46"/>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evenAndOddHeaders/>
  <w:drawingGridHorizontalSpacing w:val="120"/>
  <w:drawingGridVerticalSpacing w:val="0"/>
  <w:displayHorizontalDrawingGridEvery w:val="0"/>
  <w:displayVerticalDrawingGridEvery w:val="0"/>
  <w:doNotShadeFormData/>
  <w:noPunctuationKerning/>
  <w:characterSpacingControl w:val="doNotCompress"/>
  <w:hdrShapeDefaults>
    <o:shapedefaults v:ext="edit" spidmax="2050">
      <o:colormenu v:ext="edit" strokecolor="none"/>
    </o:shapedefaults>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0C7F"/>
    <w:rsid w:val="00002767"/>
    <w:rsid w:val="00002876"/>
    <w:rsid w:val="00003A4A"/>
    <w:rsid w:val="000044D6"/>
    <w:rsid w:val="00005023"/>
    <w:rsid w:val="000050A0"/>
    <w:rsid w:val="00006B28"/>
    <w:rsid w:val="00010F29"/>
    <w:rsid w:val="00012272"/>
    <w:rsid w:val="00014B69"/>
    <w:rsid w:val="00015CAA"/>
    <w:rsid w:val="0001687B"/>
    <w:rsid w:val="000170D8"/>
    <w:rsid w:val="00017934"/>
    <w:rsid w:val="00024AAF"/>
    <w:rsid w:val="00025486"/>
    <w:rsid w:val="00026088"/>
    <w:rsid w:val="00030736"/>
    <w:rsid w:val="00030CC5"/>
    <w:rsid w:val="0003176C"/>
    <w:rsid w:val="0003301C"/>
    <w:rsid w:val="00033D7E"/>
    <w:rsid w:val="00033FA8"/>
    <w:rsid w:val="000348B8"/>
    <w:rsid w:val="00034F57"/>
    <w:rsid w:val="0003566C"/>
    <w:rsid w:val="00036F9D"/>
    <w:rsid w:val="00036FD6"/>
    <w:rsid w:val="00037292"/>
    <w:rsid w:val="00041BA6"/>
    <w:rsid w:val="00042C3F"/>
    <w:rsid w:val="00045426"/>
    <w:rsid w:val="000461F7"/>
    <w:rsid w:val="00046671"/>
    <w:rsid w:val="0005077B"/>
    <w:rsid w:val="0005163B"/>
    <w:rsid w:val="000520EF"/>
    <w:rsid w:val="00052B03"/>
    <w:rsid w:val="00052D8C"/>
    <w:rsid w:val="0005359C"/>
    <w:rsid w:val="00053A5F"/>
    <w:rsid w:val="00054D50"/>
    <w:rsid w:val="00056165"/>
    <w:rsid w:val="00056574"/>
    <w:rsid w:val="000571DD"/>
    <w:rsid w:val="0005724B"/>
    <w:rsid w:val="0006055C"/>
    <w:rsid w:val="000612E1"/>
    <w:rsid w:val="0006269E"/>
    <w:rsid w:val="00064772"/>
    <w:rsid w:val="00064B5F"/>
    <w:rsid w:val="00065364"/>
    <w:rsid w:val="0006536D"/>
    <w:rsid w:val="000670C2"/>
    <w:rsid w:val="00070945"/>
    <w:rsid w:val="000733AE"/>
    <w:rsid w:val="00073DAF"/>
    <w:rsid w:val="000751FE"/>
    <w:rsid w:val="00075C73"/>
    <w:rsid w:val="0007603B"/>
    <w:rsid w:val="00076346"/>
    <w:rsid w:val="00077ACC"/>
    <w:rsid w:val="000802A0"/>
    <w:rsid w:val="00081A8A"/>
    <w:rsid w:val="000822C3"/>
    <w:rsid w:val="00083198"/>
    <w:rsid w:val="00084BA6"/>
    <w:rsid w:val="00085C1F"/>
    <w:rsid w:val="00086DD6"/>
    <w:rsid w:val="00086FB2"/>
    <w:rsid w:val="00087371"/>
    <w:rsid w:val="0008738C"/>
    <w:rsid w:val="000878CD"/>
    <w:rsid w:val="00087C83"/>
    <w:rsid w:val="00087D72"/>
    <w:rsid w:val="00090071"/>
    <w:rsid w:val="0009020B"/>
    <w:rsid w:val="00090F6D"/>
    <w:rsid w:val="00091E26"/>
    <w:rsid w:val="000939B7"/>
    <w:rsid w:val="00093DA9"/>
    <w:rsid w:val="00094059"/>
    <w:rsid w:val="0009430C"/>
    <w:rsid w:val="00097146"/>
    <w:rsid w:val="000972A0"/>
    <w:rsid w:val="000A1CA6"/>
    <w:rsid w:val="000A2A27"/>
    <w:rsid w:val="000A34D3"/>
    <w:rsid w:val="000A4509"/>
    <w:rsid w:val="000A4FBA"/>
    <w:rsid w:val="000A56E4"/>
    <w:rsid w:val="000A7B8F"/>
    <w:rsid w:val="000B0876"/>
    <w:rsid w:val="000B130C"/>
    <w:rsid w:val="000B13F6"/>
    <w:rsid w:val="000B335C"/>
    <w:rsid w:val="000B3709"/>
    <w:rsid w:val="000B39D0"/>
    <w:rsid w:val="000B5068"/>
    <w:rsid w:val="000B5930"/>
    <w:rsid w:val="000C0456"/>
    <w:rsid w:val="000C2400"/>
    <w:rsid w:val="000C56BA"/>
    <w:rsid w:val="000C68AF"/>
    <w:rsid w:val="000C6F0F"/>
    <w:rsid w:val="000C6FAA"/>
    <w:rsid w:val="000C76BB"/>
    <w:rsid w:val="000C7A6B"/>
    <w:rsid w:val="000C7B4A"/>
    <w:rsid w:val="000D1C40"/>
    <w:rsid w:val="000D2559"/>
    <w:rsid w:val="000D392E"/>
    <w:rsid w:val="000D6796"/>
    <w:rsid w:val="000D6C28"/>
    <w:rsid w:val="000D6E85"/>
    <w:rsid w:val="000D7057"/>
    <w:rsid w:val="000D707A"/>
    <w:rsid w:val="000D7630"/>
    <w:rsid w:val="000E0D90"/>
    <w:rsid w:val="000E170B"/>
    <w:rsid w:val="000E1946"/>
    <w:rsid w:val="000E22FF"/>
    <w:rsid w:val="000E3BEC"/>
    <w:rsid w:val="000E3F2C"/>
    <w:rsid w:val="000E4241"/>
    <w:rsid w:val="000E6C8C"/>
    <w:rsid w:val="000F0800"/>
    <w:rsid w:val="000F08B1"/>
    <w:rsid w:val="000F1A4E"/>
    <w:rsid w:val="000F1CD2"/>
    <w:rsid w:val="000F301E"/>
    <w:rsid w:val="000F41B1"/>
    <w:rsid w:val="000F4E3A"/>
    <w:rsid w:val="000F67EE"/>
    <w:rsid w:val="000F6A21"/>
    <w:rsid w:val="000F7792"/>
    <w:rsid w:val="0010020F"/>
    <w:rsid w:val="0010074F"/>
    <w:rsid w:val="001018B9"/>
    <w:rsid w:val="001021C8"/>
    <w:rsid w:val="00102254"/>
    <w:rsid w:val="00104642"/>
    <w:rsid w:val="00107487"/>
    <w:rsid w:val="00110371"/>
    <w:rsid w:val="00110F22"/>
    <w:rsid w:val="001118B4"/>
    <w:rsid w:val="00111924"/>
    <w:rsid w:val="001123E2"/>
    <w:rsid w:val="00112D76"/>
    <w:rsid w:val="00113C80"/>
    <w:rsid w:val="00114969"/>
    <w:rsid w:val="00114FFD"/>
    <w:rsid w:val="001151EA"/>
    <w:rsid w:val="0011547D"/>
    <w:rsid w:val="00116B9E"/>
    <w:rsid w:val="00117BDB"/>
    <w:rsid w:val="001200DD"/>
    <w:rsid w:val="001206F1"/>
    <w:rsid w:val="001252CA"/>
    <w:rsid w:val="00125A62"/>
    <w:rsid w:val="00130287"/>
    <w:rsid w:val="00133F15"/>
    <w:rsid w:val="00134672"/>
    <w:rsid w:val="001367ED"/>
    <w:rsid w:val="0013694B"/>
    <w:rsid w:val="00137ADC"/>
    <w:rsid w:val="00140C82"/>
    <w:rsid w:val="0014178C"/>
    <w:rsid w:val="001417E8"/>
    <w:rsid w:val="0014199D"/>
    <w:rsid w:val="00141C3B"/>
    <w:rsid w:val="00142906"/>
    <w:rsid w:val="00143AE6"/>
    <w:rsid w:val="001443F6"/>
    <w:rsid w:val="001445E3"/>
    <w:rsid w:val="0014465F"/>
    <w:rsid w:val="00146175"/>
    <w:rsid w:val="0014654C"/>
    <w:rsid w:val="0014744B"/>
    <w:rsid w:val="001504DC"/>
    <w:rsid w:val="001509E9"/>
    <w:rsid w:val="00152438"/>
    <w:rsid w:val="00153149"/>
    <w:rsid w:val="00153512"/>
    <w:rsid w:val="0015378F"/>
    <w:rsid w:val="0015547B"/>
    <w:rsid w:val="00155BD7"/>
    <w:rsid w:val="00155CD3"/>
    <w:rsid w:val="00155D41"/>
    <w:rsid w:val="0015625E"/>
    <w:rsid w:val="00156FC0"/>
    <w:rsid w:val="00160256"/>
    <w:rsid w:val="00160AAE"/>
    <w:rsid w:val="00161BC6"/>
    <w:rsid w:val="00162336"/>
    <w:rsid w:val="00163910"/>
    <w:rsid w:val="001641C0"/>
    <w:rsid w:val="0016504D"/>
    <w:rsid w:val="00165557"/>
    <w:rsid w:val="001658F9"/>
    <w:rsid w:val="00165FF6"/>
    <w:rsid w:val="00166661"/>
    <w:rsid w:val="001667EE"/>
    <w:rsid w:val="00167B16"/>
    <w:rsid w:val="00167D64"/>
    <w:rsid w:val="00170612"/>
    <w:rsid w:val="001708E5"/>
    <w:rsid w:val="0017102A"/>
    <w:rsid w:val="00172AAA"/>
    <w:rsid w:val="001737AF"/>
    <w:rsid w:val="00173FFE"/>
    <w:rsid w:val="00175811"/>
    <w:rsid w:val="00175A39"/>
    <w:rsid w:val="00176142"/>
    <w:rsid w:val="00176B28"/>
    <w:rsid w:val="0017707D"/>
    <w:rsid w:val="00177CAA"/>
    <w:rsid w:val="00180362"/>
    <w:rsid w:val="00180FC1"/>
    <w:rsid w:val="00181627"/>
    <w:rsid w:val="00183FD5"/>
    <w:rsid w:val="00184569"/>
    <w:rsid w:val="00185F27"/>
    <w:rsid w:val="00187CF1"/>
    <w:rsid w:val="00187F08"/>
    <w:rsid w:val="00190409"/>
    <w:rsid w:val="00190838"/>
    <w:rsid w:val="001918B6"/>
    <w:rsid w:val="0019289D"/>
    <w:rsid w:val="001938D4"/>
    <w:rsid w:val="00193BAB"/>
    <w:rsid w:val="001952EF"/>
    <w:rsid w:val="00195B14"/>
    <w:rsid w:val="00195BE3"/>
    <w:rsid w:val="001A242B"/>
    <w:rsid w:val="001A4085"/>
    <w:rsid w:val="001A4B81"/>
    <w:rsid w:val="001A55B8"/>
    <w:rsid w:val="001A6C5D"/>
    <w:rsid w:val="001B076E"/>
    <w:rsid w:val="001B2479"/>
    <w:rsid w:val="001B28E5"/>
    <w:rsid w:val="001B29A8"/>
    <w:rsid w:val="001B759A"/>
    <w:rsid w:val="001C1798"/>
    <w:rsid w:val="001C1CF7"/>
    <w:rsid w:val="001C3856"/>
    <w:rsid w:val="001C6906"/>
    <w:rsid w:val="001C74C2"/>
    <w:rsid w:val="001C7D81"/>
    <w:rsid w:val="001D04D9"/>
    <w:rsid w:val="001D13EF"/>
    <w:rsid w:val="001D1EED"/>
    <w:rsid w:val="001D1FDE"/>
    <w:rsid w:val="001D2BD6"/>
    <w:rsid w:val="001D341D"/>
    <w:rsid w:val="001D3EA8"/>
    <w:rsid w:val="001D4015"/>
    <w:rsid w:val="001D5441"/>
    <w:rsid w:val="001D56D9"/>
    <w:rsid w:val="001D5AFF"/>
    <w:rsid w:val="001D62A1"/>
    <w:rsid w:val="001D6AB8"/>
    <w:rsid w:val="001E047A"/>
    <w:rsid w:val="001E2633"/>
    <w:rsid w:val="001E2BC4"/>
    <w:rsid w:val="001E41ED"/>
    <w:rsid w:val="001E5476"/>
    <w:rsid w:val="001E573E"/>
    <w:rsid w:val="001E6DEA"/>
    <w:rsid w:val="001E6E35"/>
    <w:rsid w:val="001F021B"/>
    <w:rsid w:val="001F13CA"/>
    <w:rsid w:val="001F1417"/>
    <w:rsid w:val="001F1EF8"/>
    <w:rsid w:val="001F2FA4"/>
    <w:rsid w:val="001F31E0"/>
    <w:rsid w:val="001F3C5E"/>
    <w:rsid w:val="001F61CB"/>
    <w:rsid w:val="001F6E4A"/>
    <w:rsid w:val="001F782D"/>
    <w:rsid w:val="001F7CF4"/>
    <w:rsid w:val="001F7EB6"/>
    <w:rsid w:val="00200621"/>
    <w:rsid w:val="00201D74"/>
    <w:rsid w:val="00202F69"/>
    <w:rsid w:val="00202F80"/>
    <w:rsid w:val="00203337"/>
    <w:rsid w:val="002037AF"/>
    <w:rsid w:val="00204628"/>
    <w:rsid w:val="002052FF"/>
    <w:rsid w:val="00206086"/>
    <w:rsid w:val="0021189C"/>
    <w:rsid w:val="0021216C"/>
    <w:rsid w:val="00212FED"/>
    <w:rsid w:val="002139B3"/>
    <w:rsid w:val="00213C3E"/>
    <w:rsid w:val="002144EA"/>
    <w:rsid w:val="00214A1A"/>
    <w:rsid w:val="00214DBC"/>
    <w:rsid w:val="00215AB1"/>
    <w:rsid w:val="00215ADE"/>
    <w:rsid w:val="0021633D"/>
    <w:rsid w:val="002163E6"/>
    <w:rsid w:val="002177DD"/>
    <w:rsid w:val="00220302"/>
    <w:rsid w:val="0022059B"/>
    <w:rsid w:val="0022195B"/>
    <w:rsid w:val="00222A2F"/>
    <w:rsid w:val="00222EF7"/>
    <w:rsid w:val="00223590"/>
    <w:rsid w:val="00224125"/>
    <w:rsid w:val="00224C5B"/>
    <w:rsid w:val="00224E39"/>
    <w:rsid w:val="00227D7E"/>
    <w:rsid w:val="00230F7D"/>
    <w:rsid w:val="00231816"/>
    <w:rsid w:val="00232C86"/>
    <w:rsid w:val="00233427"/>
    <w:rsid w:val="0023429C"/>
    <w:rsid w:val="002343F2"/>
    <w:rsid w:val="00236276"/>
    <w:rsid w:val="002369F2"/>
    <w:rsid w:val="00236F0B"/>
    <w:rsid w:val="00236F54"/>
    <w:rsid w:val="00237594"/>
    <w:rsid w:val="002407CB"/>
    <w:rsid w:val="00240BB1"/>
    <w:rsid w:val="00243E41"/>
    <w:rsid w:val="00244D8B"/>
    <w:rsid w:val="00246AD9"/>
    <w:rsid w:val="002473BE"/>
    <w:rsid w:val="00250965"/>
    <w:rsid w:val="00250B4D"/>
    <w:rsid w:val="00251C00"/>
    <w:rsid w:val="00252FCF"/>
    <w:rsid w:val="00253B7E"/>
    <w:rsid w:val="00253DD2"/>
    <w:rsid w:val="00254E8D"/>
    <w:rsid w:val="00257213"/>
    <w:rsid w:val="0026023E"/>
    <w:rsid w:val="00260389"/>
    <w:rsid w:val="00260426"/>
    <w:rsid w:val="002623AC"/>
    <w:rsid w:val="002627D3"/>
    <w:rsid w:val="002630DB"/>
    <w:rsid w:val="002642E9"/>
    <w:rsid w:val="00264F14"/>
    <w:rsid w:val="00267658"/>
    <w:rsid w:val="002709BD"/>
    <w:rsid w:val="002721F5"/>
    <w:rsid w:val="002725F5"/>
    <w:rsid w:val="002751F1"/>
    <w:rsid w:val="00276B98"/>
    <w:rsid w:val="002777BC"/>
    <w:rsid w:val="002819BB"/>
    <w:rsid w:val="00281A95"/>
    <w:rsid w:val="00282A77"/>
    <w:rsid w:val="00282A9D"/>
    <w:rsid w:val="00283D91"/>
    <w:rsid w:val="00284063"/>
    <w:rsid w:val="002873D0"/>
    <w:rsid w:val="00287EAC"/>
    <w:rsid w:val="002912E9"/>
    <w:rsid w:val="0029182E"/>
    <w:rsid w:val="00291E49"/>
    <w:rsid w:val="002921A3"/>
    <w:rsid w:val="00292C69"/>
    <w:rsid w:val="002931CF"/>
    <w:rsid w:val="002954CB"/>
    <w:rsid w:val="00295D2F"/>
    <w:rsid w:val="00296E4E"/>
    <w:rsid w:val="00297567"/>
    <w:rsid w:val="00297976"/>
    <w:rsid w:val="00297C5C"/>
    <w:rsid w:val="00297E20"/>
    <w:rsid w:val="002A2372"/>
    <w:rsid w:val="002A2D31"/>
    <w:rsid w:val="002A2D45"/>
    <w:rsid w:val="002A337A"/>
    <w:rsid w:val="002A395C"/>
    <w:rsid w:val="002A4CF1"/>
    <w:rsid w:val="002A767C"/>
    <w:rsid w:val="002B070B"/>
    <w:rsid w:val="002B0BB6"/>
    <w:rsid w:val="002B0C5B"/>
    <w:rsid w:val="002B19B1"/>
    <w:rsid w:val="002B297E"/>
    <w:rsid w:val="002B3188"/>
    <w:rsid w:val="002B34AD"/>
    <w:rsid w:val="002B3DC2"/>
    <w:rsid w:val="002B4E87"/>
    <w:rsid w:val="002B5F17"/>
    <w:rsid w:val="002B6BCD"/>
    <w:rsid w:val="002B705C"/>
    <w:rsid w:val="002B74FB"/>
    <w:rsid w:val="002B7EDF"/>
    <w:rsid w:val="002C1107"/>
    <w:rsid w:val="002C27FE"/>
    <w:rsid w:val="002C2839"/>
    <w:rsid w:val="002C28C4"/>
    <w:rsid w:val="002C31A9"/>
    <w:rsid w:val="002C3DC9"/>
    <w:rsid w:val="002C4708"/>
    <w:rsid w:val="002C4717"/>
    <w:rsid w:val="002C4848"/>
    <w:rsid w:val="002C5012"/>
    <w:rsid w:val="002C5A41"/>
    <w:rsid w:val="002C6BC7"/>
    <w:rsid w:val="002C7A57"/>
    <w:rsid w:val="002D19A4"/>
    <w:rsid w:val="002D1BF1"/>
    <w:rsid w:val="002D1DA6"/>
    <w:rsid w:val="002D20C5"/>
    <w:rsid w:val="002D219E"/>
    <w:rsid w:val="002D26F5"/>
    <w:rsid w:val="002D2ABB"/>
    <w:rsid w:val="002D2D92"/>
    <w:rsid w:val="002D3B20"/>
    <w:rsid w:val="002D46C8"/>
    <w:rsid w:val="002D7609"/>
    <w:rsid w:val="002D7C24"/>
    <w:rsid w:val="002E01FE"/>
    <w:rsid w:val="002E1203"/>
    <w:rsid w:val="002E1687"/>
    <w:rsid w:val="002E1F32"/>
    <w:rsid w:val="002E3E62"/>
    <w:rsid w:val="002E401D"/>
    <w:rsid w:val="002E503B"/>
    <w:rsid w:val="002E50B2"/>
    <w:rsid w:val="002E71C8"/>
    <w:rsid w:val="002E7224"/>
    <w:rsid w:val="002E7B4B"/>
    <w:rsid w:val="002F1746"/>
    <w:rsid w:val="002F17DB"/>
    <w:rsid w:val="002F36C9"/>
    <w:rsid w:val="002F434E"/>
    <w:rsid w:val="002F4785"/>
    <w:rsid w:val="002F4F8B"/>
    <w:rsid w:val="002F5C19"/>
    <w:rsid w:val="002F5DFE"/>
    <w:rsid w:val="002F7D39"/>
    <w:rsid w:val="003008D9"/>
    <w:rsid w:val="00300E7F"/>
    <w:rsid w:val="00303742"/>
    <w:rsid w:val="00303A7B"/>
    <w:rsid w:val="0030627E"/>
    <w:rsid w:val="003062D1"/>
    <w:rsid w:val="00306515"/>
    <w:rsid w:val="00306B66"/>
    <w:rsid w:val="0030703A"/>
    <w:rsid w:val="00307CBF"/>
    <w:rsid w:val="00310459"/>
    <w:rsid w:val="00310911"/>
    <w:rsid w:val="00310ABA"/>
    <w:rsid w:val="00310B32"/>
    <w:rsid w:val="00310D8C"/>
    <w:rsid w:val="00313223"/>
    <w:rsid w:val="00314031"/>
    <w:rsid w:val="003157EB"/>
    <w:rsid w:val="00315B1B"/>
    <w:rsid w:val="00316743"/>
    <w:rsid w:val="00320D52"/>
    <w:rsid w:val="00323830"/>
    <w:rsid w:val="0032398B"/>
    <w:rsid w:val="00323DAF"/>
    <w:rsid w:val="00326193"/>
    <w:rsid w:val="00327151"/>
    <w:rsid w:val="0032741F"/>
    <w:rsid w:val="00327E89"/>
    <w:rsid w:val="00331636"/>
    <w:rsid w:val="00331858"/>
    <w:rsid w:val="00331E69"/>
    <w:rsid w:val="00332599"/>
    <w:rsid w:val="0033286F"/>
    <w:rsid w:val="00337DB7"/>
    <w:rsid w:val="0034119D"/>
    <w:rsid w:val="0034337E"/>
    <w:rsid w:val="00343F1B"/>
    <w:rsid w:val="00344030"/>
    <w:rsid w:val="00346427"/>
    <w:rsid w:val="003476AA"/>
    <w:rsid w:val="00347DF2"/>
    <w:rsid w:val="00350162"/>
    <w:rsid w:val="00350893"/>
    <w:rsid w:val="00350BD8"/>
    <w:rsid w:val="00351C84"/>
    <w:rsid w:val="00351E89"/>
    <w:rsid w:val="003527E0"/>
    <w:rsid w:val="00352E62"/>
    <w:rsid w:val="00354021"/>
    <w:rsid w:val="003561CD"/>
    <w:rsid w:val="00356475"/>
    <w:rsid w:val="00356DB6"/>
    <w:rsid w:val="0036045D"/>
    <w:rsid w:val="00361526"/>
    <w:rsid w:val="003617A0"/>
    <w:rsid w:val="00362ADE"/>
    <w:rsid w:val="0036393A"/>
    <w:rsid w:val="00364CD7"/>
    <w:rsid w:val="00365847"/>
    <w:rsid w:val="00365D77"/>
    <w:rsid w:val="003663E0"/>
    <w:rsid w:val="0036741A"/>
    <w:rsid w:val="00370641"/>
    <w:rsid w:val="00370A47"/>
    <w:rsid w:val="00375266"/>
    <w:rsid w:val="00375667"/>
    <w:rsid w:val="003759A1"/>
    <w:rsid w:val="003767B5"/>
    <w:rsid w:val="00376A1D"/>
    <w:rsid w:val="00380F1F"/>
    <w:rsid w:val="0038132F"/>
    <w:rsid w:val="00382371"/>
    <w:rsid w:val="00383136"/>
    <w:rsid w:val="00384D80"/>
    <w:rsid w:val="003850B5"/>
    <w:rsid w:val="00391F24"/>
    <w:rsid w:val="00392053"/>
    <w:rsid w:val="003921C9"/>
    <w:rsid w:val="00392A2E"/>
    <w:rsid w:val="00393497"/>
    <w:rsid w:val="00393F3D"/>
    <w:rsid w:val="003950D1"/>
    <w:rsid w:val="003952E1"/>
    <w:rsid w:val="00395587"/>
    <w:rsid w:val="0039605C"/>
    <w:rsid w:val="00396D90"/>
    <w:rsid w:val="003A17B4"/>
    <w:rsid w:val="003A234E"/>
    <w:rsid w:val="003A2795"/>
    <w:rsid w:val="003A2E3E"/>
    <w:rsid w:val="003A32D5"/>
    <w:rsid w:val="003A3669"/>
    <w:rsid w:val="003A370C"/>
    <w:rsid w:val="003A4784"/>
    <w:rsid w:val="003A533F"/>
    <w:rsid w:val="003A561E"/>
    <w:rsid w:val="003A620C"/>
    <w:rsid w:val="003A6DE6"/>
    <w:rsid w:val="003A736F"/>
    <w:rsid w:val="003B0E46"/>
    <w:rsid w:val="003B12BE"/>
    <w:rsid w:val="003B1AA1"/>
    <w:rsid w:val="003B1E98"/>
    <w:rsid w:val="003B273B"/>
    <w:rsid w:val="003B2B7B"/>
    <w:rsid w:val="003B3732"/>
    <w:rsid w:val="003B3869"/>
    <w:rsid w:val="003B3BA3"/>
    <w:rsid w:val="003B41F6"/>
    <w:rsid w:val="003B54CB"/>
    <w:rsid w:val="003B5D22"/>
    <w:rsid w:val="003B6EAF"/>
    <w:rsid w:val="003C1705"/>
    <w:rsid w:val="003C3199"/>
    <w:rsid w:val="003C52E9"/>
    <w:rsid w:val="003C763E"/>
    <w:rsid w:val="003C7819"/>
    <w:rsid w:val="003D141A"/>
    <w:rsid w:val="003D1A52"/>
    <w:rsid w:val="003D3019"/>
    <w:rsid w:val="003D7DC8"/>
    <w:rsid w:val="003E0085"/>
    <w:rsid w:val="003E1BDB"/>
    <w:rsid w:val="003E2C95"/>
    <w:rsid w:val="003E3455"/>
    <w:rsid w:val="003E3CF0"/>
    <w:rsid w:val="003E6E9D"/>
    <w:rsid w:val="003E7EB8"/>
    <w:rsid w:val="003F096F"/>
    <w:rsid w:val="003F2279"/>
    <w:rsid w:val="003F2565"/>
    <w:rsid w:val="003F3245"/>
    <w:rsid w:val="003F398F"/>
    <w:rsid w:val="003F4E83"/>
    <w:rsid w:val="003F5BD8"/>
    <w:rsid w:val="003F5BE1"/>
    <w:rsid w:val="003F6078"/>
    <w:rsid w:val="003F632B"/>
    <w:rsid w:val="003F7656"/>
    <w:rsid w:val="003F7E89"/>
    <w:rsid w:val="00400C06"/>
    <w:rsid w:val="00401287"/>
    <w:rsid w:val="00401981"/>
    <w:rsid w:val="0040226B"/>
    <w:rsid w:val="00402E86"/>
    <w:rsid w:val="004033C6"/>
    <w:rsid w:val="004052CC"/>
    <w:rsid w:val="00405410"/>
    <w:rsid w:val="00405795"/>
    <w:rsid w:val="00405DF5"/>
    <w:rsid w:val="00407721"/>
    <w:rsid w:val="00411095"/>
    <w:rsid w:val="00411445"/>
    <w:rsid w:val="004123B3"/>
    <w:rsid w:val="004132D0"/>
    <w:rsid w:val="004133B1"/>
    <w:rsid w:val="00413753"/>
    <w:rsid w:val="00414BBA"/>
    <w:rsid w:val="004153C3"/>
    <w:rsid w:val="004156D5"/>
    <w:rsid w:val="00416776"/>
    <w:rsid w:val="004169A8"/>
    <w:rsid w:val="00421A9C"/>
    <w:rsid w:val="00421EF3"/>
    <w:rsid w:val="00425B73"/>
    <w:rsid w:val="0042654C"/>
    <w:rsid w:val="00427102"/>
    <w:rsid w:val="00427510"/>
    <w:rsid w:val="00430280"/>
    <w:rsid w:val="00430488"/>
    <w:rsid w:val="0043067C"/>
    <w:rsid w:val="0043096D"/>
    <w:rsid w:val="00430DD2"/>
    <w:rsid w:val="004316DB"/>
    <w:rsid w:val="00432274"/>
    <w:rsid w:val="00432D05"/>
    <w:rsid w:val="00433533"/>
    <w:rsid w:val="00433E07"/>
    <w:rsid w:val="00436883"/>
    <w:rsid w:val="00437B44"/>
    <w:rsid w:val="0044117E"/>
    <w:rsid w:val="004439B6"/>
    <w:rsid w:val="00444417"/>
    <w:rsid w:val="00444A2C"/>
    <w:rsid w:val="00444EE5"/>
    <w:rsid w:val="00445D3A"/>
    <w:rsid w:val="00446637"/>
    <w:rsid w:val="00446B97"/>
    <w:rsid w:val="00447380"/>
    <w:rsid w:val="00447456"/>
    <w:rsid w:val="00453625"/>
    <w:rsid w:val="004550CC"/>
    <w:rsid w:val="004553DC"/>
    <w:rsid w:val="00456255"/>
    <w:rsid w:val="00460001"/>
    <w:rsid w:val="00460A0D"/>
    <w:rsid w:val="00460C88"/>
    <w:rsid w:val="00463072"/>
    <w:rsid w:val="00463099"/>
    <w:rsid w:val="00463515"/>
    <w:rsid w:val="0046498C"/>
    <w:rsid w:val="00464D46"/>
    <w:rsid w:val="004668C9"/>
    <w:rsid w:val="004670B5"/>
    <w:rsid w:val="0046748A"/>
    <w:rsid w:val="00467576"/>
    <w:rsid w:val="0047038A"/>
    <w:rsid w:val="00470BB5"/>
    <w:rsid w:val="00470D49"/>
    <w:rsid w:val="004715CE"/>
    <w:rsid w:val="00474050"/>
    <w:rsid w:val="0047630D"/>
    <w:rsid w:val="00482BC3"/>
    <w:rsid w:val="00482EDA"/>
    <w:rsid w:val="00483B34"/>
    <w:rsid w:val="00485F09"/>
    <w:rsid w:val="00486C37"/>
    <w:rsid w:val="00487742"/>
    <w:rsid w:val="00487E8B"/>
    <w:rsid w:val="00490A5F"/>
    <w:rsid w:val="00490CD4"/>
    <w:rsid w:val="00490CD9"/>
    <w:rsid w:val="00491D95"/>
    <w:rsid w:val="0049312F"/>
    <w:rsid w:val="00494ECF"/>
    <w:rsid w:val="004951C4"/>
    <w:rsid w:val="004967E2"/>
    <w:rsid w:val="00496FF6"/>
    <w:rsid w:val="004A0E0F"/>
    <w:rsid w:val="004A17EA"/>
    <w:rsid w:val="004A2611"/>
    <w:rsid w:val="004A2F42"/>
    <w:rsid w:val="004A43D8"/>
    <w:rsid w:val="004A4A32"/>
    <w:rsid w:val="004A6312"/>
    <w:rsid w:val="004A720E"/>
    <w:rsid w:val="004A723D"/>
    <w:rsid w:val="004A73EC"/>
    <w:rsid w:val="004A745A"/>
    <w:rsid w:val="004A7531"/>
    <w:rsid w:val="004A7D05"/>
    <w:rsid w:val="004B2A36"/>
    <w:rsid w:val="004B3100"/>
    <w:rsid w:val="004B4CEF"/>
    <w:rsid w:val="004B4EE2"/>
    <w:rsid w:val="004B587E"/>
    <w:rsid w:val="004B634E"/>
    <w:rsid w:val="004B6964"/>
    <w:rsid w:val="004C1321"/>
    <w:rsid w:val="004C13E5"/>
    <w:rsid w:val="004C3E6E"/>
    <w:rsid w:val="004C54E6"/>
    <w:rsid w:val="004C66DE"/>
    <w:rsid w:val="004C69CA"/>
    <w:rsid w:val="004C798A"/>
    <w:rsid w:val="004C7D62"/>
    <w:rsid w:val="004D010E"/>
    <w:rsid w:val="004D02BF"/>
    <w:rsid w:val="004D08F1"/>
    <w:rsid w:val="004D3554"/>
    <w:rsid w:val="004D3D62"/>
    <w:rsid w:val="004D45A3"/>
    <w:rsid w:val="004D4BCD"/>
    <w:rsid w:val="004D524B"/>
    <w:rsid w:val="004E0786"/>
    <w:rsid w:val="004E2D99"/>
    <w:rsid w:val="004E3E4E"/>
    <w:rsid w:val="004E52CF"/>
    <w:rsid w:val="004E52FB"/>
    <w:rsid w:val="004E5B62"/>
    <w:rsid w:val="004F02C3"/>
    <w:rsid w:val="004F3366"/>
    <w:rsid w:val="004F6A34"/>
    <w:rsid w:val="004F7A4B"/>
    <w:rsid w:val="00500A4C"/>
    <w:rsid w:val="00500C7F"/>
    <w:rsid w:val="0050129D"/>
    <w:rsid w:val="00501324"/>
    <w:rsid w:val="00502B04"/>
    <w:rsid w:val="00504769"/>
    <w:rsid w:val="00504BE2"/>
    <w:rsid w:val="00506203"/>
    <w:rsid w:val="005101B3"/>
    <w:rsid w:val="00510938"/>
    <w:rsid w:val="00510C0E"/>
    <w:rsid w:val="00510EBD"/>
    <w:rsid w:val="00510FEF"/>
    <w:rsid w:val="00512237"/>
    <w:rsid w:val="0051260F"/>
    <w:rsid w:val="00512E9C"/>
    <w:rsid w:val="00513AE4"/>
    <w:rsid w:val="00514518"/>
    <w:rsid w:val="00515C7D"/>
    <w:rsid w:val="00516581"/>
    <w:rsid w:val="00517B0C"/>
    <w:rsid w:val="0052111B"/>
    <w:rsid w:val="0052247E"/>
    <w:rsid w:val="00525556"/>
    <w:rsid w:val="00525850"/>
    <w:rsid w:val="0052601B"/>
    <w:rsid w:val="00526892"/>
    <w:rsid w:val="00526E47"/>
    <w:rsid w:val="005304DE"/>
    <w:rsid w:val="00532015"/>
    <w:rsid w:val="0053396B"/>
    <w:rsid w:val="00535783"/>
    <w:rsid w:val="00535E65"/>
    <w:rsid w:val="005375A4"/>
    <w:rsid w:val="00541D31"/>
    <w:rsid w:val="00543035"/>
    <w:rsid w:val="00543FF1"/>
    <w:rsid w:val="005444E6"/>
    <w:rsid w:val="0054536F"/>
    <w:rsid w:val="00545452"/>
    <w:rsid w:val="0054547B"/>
    <w:rsid w:val="00545B0F"/>
    <w:rsid w:val="0054607F"/>
    <w:rsid w:val="005460E8"/>
    <w:rsid w:val="00546EA4"/>
    <w:rsid w:val="00551958"/>
    <w:rsid w:val="00553243"/>
    <w:rsid w:val="00553A22"/>
    <w:rsid w:val="00555A2F"/>
    <w:rsid w:val="00555D2E"/>
    <w:rsid w:val="00555EA9"/>
    <w:rsid w:val="00556110"/>
    <w:rsid w:val="005577F8"/>
    <w:rsid w:val="00557F2F"/>
    <w:rsid w:val="00560697"/>
    <w:rsid w:val="0056087A"/>
    <w:rsid w:val="00562123"/>
    <w:rsid w:val="005623B8"/>
    <w:rsid w:val="0056347C"/>
    <w:rsid w:val="00565174"/>
    <w:rsid w:val="00566A56"/>
    <w:rsid w:val="00570347"/>
    <w:rsid w:val="0057187B"/>
    <w:rsid w:val="00571ED8"/>
    <w:rsid w:val="00572B44"/>
    <w:rsid w:val="00573ECF"/>
    <w:rsid w:val="00574166"/>
    <w:rsid w:val="00575C66"/>
    <w:rsid w:val="00576EDC"/>
    <w:rsid w:val="00577977"/>
    <w:rsid w:val="0058083E"/>
    <w:rsid w:val="00580DB3"/>
    <w:rsid w:val="005814DF"/>
    <w:rsid w:val="005826B6"/>
    <w:rsid w:val="00583F6C"/>
    <w:rsid w:val="0058443F"/>
    <w:rsid w:val="0058514A"/>
    <w:rsid w:val="00585202"/>
    <w:rsid w:val="00586674"/>
    <w:rsid w:val="00586DE3"/>
    <w:rsid w:val="00587092"/>
    <w:rsid w:val="00587B23"/>
    <w:rsid w:val="00587F13"/>
    <w:rsid w:val="00591E4A"/>
    <w:rsid w:val="005921BE"/>
    <w:rsid w:val="005946BF"/>
    <w:rsid w:val="0059470C"/>
    <w:rsid w:val="00597984"/>
    <w:rsid w:val="005A04FF"/>
    <w:rsid w:val="005A0EC5"/>
    <w:rsid w:val="005A12D8"/>
    <w:rsid w:val="005A198A"/>
    <w:rsid w:val="005A1CAE"/>
    <w:rsid w:val="005A2494"/>
    <w:rsid w:val="005A2713"/>
    <w:rsid w:val="005A3372"/>
    <w:rsid w:val="005A4548"/>
    <w:rsid w:val="005B025E"/>
    <w:rsid w:val="005B0265"/>
    <w:rsid w:val="005B17FA"/>
    <w:rsid w:val="005B1B6A"/>
    <w:rsid w:val="005B249A"/>
    <w:rsid w:val="005B3A83"/>
    <w:rsid w:val="005B40E6"/>
    <w:rsid w:val="005B4BF6"/>
    <w:rsid w:val="005B5924"/>
    <w:rsid w:val="005B6B4D"/>
    <w:rsid w:val="005B6F0F"/>
    <w:rsid w:val="005B776D"/>
    <w:rsid w:val="005C1425"/>
    <w:rsid w:val="005C163B"/>
    <w:rsid w:val="005C1C18"/>
    <w:rsid w:val="005C2EFC"/>
    <w:rsid w:val="005C2FFC"/>
    <w:rsid w:val="005C33D6"/>
    <w:rsid w:val="005C3E19"/>
    <w:rsid w:val="005C3F5E"/>
    <w:rsid w:val="005C45DF"/>
    <w:rsid w:val="005C69FC"/>
    <w:rsid w:val="005D0689"/>
    <w:rsid w:val="005D0AFC"/>
    <w:rsid w:val="005D1AB6"/>
    <w:rsid w:val="005D3137"/>
    <w:rsid w:val="005D3665"/>
    <w:rsid w:val="005D4BAB"/>
    <w:rsid w:val="005D4BB0"/>
    <w:rsid w:val="005D656E"/>
    <w:rsid w:val="005D6620"/>
    <w:rsid w:val="005D7226"/>
    <w:rsid w:val="005D76C4"/>
    <w:rsid w:val="005D7D31"/>
    <w:rsid w:val="005E0104"/>
    <w:rsid w:val="005E1529"/>
    <w:rsid w:val="005E270A"/>
    <w:rsid w:val="005E3D3B"/>
    <w:rsid w:val="005E4754"/>
    <w:rsid w:val="005E5268"/>
    <w:rsid w:val="005E5626"/>
    <w:rsid w:val="005E583D"/>
    <w:rsid w:val="005E5994"/>
    <w:rsid w:val="005E5C47"/>
    <w:rsid w:val="005E71F4"/>
    <w:rsid w:val="005E777B"/>
    <w:rsid w:val="005F2665"/>
    <w:rsid w:val="005F390F"/>
    <w:rsid w:val="005F4537"/>
    <w:rsid w:val="005F4552"/>
    <w:rsid w:val="005F4686"/>
    <w:rsid w:val="005F55D1"/>
    <w:rsid w:val="005F6740"/>
    <w:rsid w:val="005F704B"/>
    <w:rsid w:val="005F7294"/>
    <w:rsid w:val="006000CC"/>
    <w:rsid w:val="00600708"/>
    <w:rsid w:val="00600B9F"/>
    <w:rsid w:val="00602755"/>
    <w:rsid w:val="0060296F"/>
    <w:rsid w:val="00602EB1"/>
    <w:rsid w:val="006059FD"/>
    <w:rsid w:val="00607848"/>
    <w:rsid w:val="00610A37"/>
    <w:rsid w:val="0061156A"/>
    <w:rsid w:val="00611D67"/>
    <w:rsid w:val="00611FE5"/>
    <w:rsid w:val="00613988"/>
    <w:rsid w:val="00613BA7"/>
    <w:rsid w:val="006144C7"/>
    <w:rsid w:val="00614B7A"/>
    <w:rsid w:val="00617BA4"/>
    <w:rsid w:val="00620E99"/>
    <w:rsid w:val="00621B48"/>
    <w:rsid w:val="00621E6F"/>
    <w:rsid w:val="0062256C"/>
    <w:rsid w:val="0062424C"/>
    <w:rsid w:val="00624773"/>
    <w:rsid w:val="006256A2"/>
    <w:rsid w:val="00625A48"/>
    <w:rsid w:val="00626528"/>
    <w:rsid w:val="00626EA2"/>
    <w:rsid w:val="00630AA2"/>
    <w:rsid w:val="00631878"/>
    <w:rsid w:val="00631C44"/>
    <w:rsid w:val="00632A10"/>
    <w:rsid w:val="006356F6"/>
    <w:rsid w:val="006359A5"/>
    <w:rsid w:val="006374E8"/>
    <w:rsid w:val="00637714"/>
    <w:rsid w:val="0064051C"/>
    <w:rsid w:val="006439FC"/>
    <w:rsid w:val="00644569"/>
    <w:rsid w:val="006449F3"/>
    <w:rsid w:val="00645165"/>
    <w:rsid w:val="006452F8"/>
    <w:rsid w:val="00647038"/>
    <w:rsid w:val="00647AC3"/>
    <w:rsid w:val="00652B72"/>
    <w:rsid w:val="00653565"/>
    <w:rsid w:val="0065575D"/>
    <w:rsid w:val="00655B04"/>
    <w:rsid w:val="0065611B"/>
    <w:rsid w:val="00656C24"/>
    <w:rsid w:val="00657202"/>
    <w:rsid w:val="00657DF8"/>
    <w:rsid w:val="0066078E"/>
    <w:rsid w:val="006609BB"/>
    <w:rsid w:val="00663A68"/>
    <w:rsid w:val="0066494C"/>
    <w:rsid w:val="00664E55"/>
    <w:rsid w:val="00665A6C"/>
    <w:rsid w:val="00665F67"/>
    <w:rsid w:val="00666B21"/>
    <w:rsid w:val="00667BA2"/>
    <w:rsid w:val="0067008C"/>
    <w:rsid w:val="00670370"/>
    <w:rsid w:val="0067138B"/>
    <w:rsid w:val="00671A8C"/>
    <w:rsid w:val="006720A1"/>
    <w:rsid w:val="00673418"/>
    <w:rsid w:val="00673B89"/>
    <w:rsid w:val="006748BF"/>
    <w:rsid w:val="00675492"/>
    <w:rsid w:val="00676A2E"/>
    <w:rsid w:val="00680F57"/>
    <w:rsid w:val="006819F1"/>
    <w:rsid w:val="006837AE"/>
    <w:rsid w:val="00684ADA"/>
    <w:rsid w:val="00684CB2"/>
    <w:rsid w:val="00687360"/>
    <w:rsid w:val="006902C1"/>
    <w:rsid w:val="006918FB"/>
    <w:rsid w:val="00691CA8"/>
    <w:rsid w:val="00693937"/>
    <w:rsid w:val="006949A7"/>
    <w:rsid w:val="006955CA"/>
    <w:rsid w:val="00695A95"/>
    <w:rsid w:val="00697C48"/>
    <w:rsid w:val="006A033E"/>
    <w:rsid w:val="006A0490"/>
    <w:rsid w:val="006A0569"/>
    <w:rsid w:val="006A1041"/>
    <w:rsid w:val="006A113A"/>
    <w:rsid w:val="006A2FE7"/>
    <w:rsid w:val="006A65DF"/>
    <w:rsid w:val="006A6D41"/>
    <w:rsid w:val="006A7B67"/>
    <w:rsid w:val="006B104A"/>
    <w:rsid w:val="006B79E0"/>
    <w:rsid w:val="006B7CFE"/>
    <w:rsid w:val="006C028A"/>
    <w:rsid w:val="006C17EB"/>
    <w:rsid w:val="006C2707"/>
    <w:rsid w:val="006C2902"/>
    <w:rsid w:val="006C2CE8"/>
    <w:rsid w:val="006C5037"/>
    <w:rsid w:val="006C5735"/>
    <w:rsid w:val="006C665D"/>
    <w:rsid w:val="006C6B8A"/>
    <w:rsid w:val="006C7D6F"/>
    <w:rsid w:val="006C7DFF"/>
    <w:rsid w:val="006D1233"/>
    <w:rsid w:val="006D1448"/>
    <w:rsid w:val="006D25B6"/>
    <w:rsid w:val="006D49EF"/>
    <w:rsid w:val="006D7314"/>
    <w:rsid w:val="006D7719"/>
    <w:rsid w:val="006D7972"/>
    <w:rsid w:val="006E0941"/>
    <w:rsid w:val="006E31C8"/>
    <w:rsid w:val="006E3ADB"/>
    <w:rsid w:val="006E498D"/>
    <w:rsid w:val="006E5FEF"/>
    <w:rsid w:val="006E663B"/>
    <w:rsid w:val="006E6665"/>
    <w:rsid w:val="006F0F2C"/>
    <w:rsid w:val="006F1151"/>
    <w:rsid w:val="006F2CF8"/>
    <w:rsid w:val="006F3681"/>
    <w:rsid w:val="006F4EE4"/>
    <w:rsid w:val="006F5F29"/>
    <w:rsid w:val="00701524"/>
    <w:rsid w:val="00702A0C"/>
    <w:rsid w:val="00704410"/>
    <w:rsid w:val="007044D8"/>
    <w:rsid w:val="00704A30"/>
    <w:rsid w:val="00704CBE"/>
    <w:rsid w:val="00705369"/>
    <w:rsid w:val="00705E47"/>
    <w:rsid w:val="007066BE"/>
    <w:rsid w:val="00706EA3"/>
    <w:rsid w:val="007076C8"/>
    <w:rsid w:val="00707F5E"/>
    <w:rsid w:val="00710C23"/>
    <w:rsid w:val="00713377"/>
    <w:rsid w:val="00713F08"/>
    <w:rsid w:val="00714533"/>
    <w:rsid w:val="00714BD4"/>
    <w:rsid w:val="00715755"/>
    <w:rsid w:val="00716389"/>
    <w:rsid w:val="007173BA"/>
    <w:rsid w:val="0071758C"/>
    <w:rsid w:val="00720F30"/>
    <w:rsid w:val="00721CA5"/>
    <w:rsid w:val="007239B4"/>
    <w:rsid w:val="007241E5"/>
    <w:rsid w:val="00724656"/>
    <w:rsid w:val="00726094"/>
    <w:rsid w:val="0072621D"/>
    <w:rsid w:val="00726A9C"/>
    <w:rsid w:val="00726B21"/>
    <w:rsid w:val="007303CA"/>
    <w:rsid w:val="0073169A"/>
    <w:rsid w:val="00731E85"/>
    <w:rsid w:val="007333E1"/>
    <w:rsid w:val="007352A8"/>
    <w:rsid w:val="007353D1"/>
    <w:rsid w:val="00735D08"/>
    <w:rsid w:val="0073651A"/>
    <w:rsid w:val="00736630"/>
    <w:rsid w:val="007378D4"/>
    <w:rsid w:val="007401C9"/>
    <w:rsid w:val="007406DE"/>
    <w:rsid w:val="00740BBC"/>
    <w:rsid w:val="007433AF"/>
    <w:rsid w:val="007439EB"/>
    <w:rsid w:val="0074463C"/>
    <w:rsid w:val="007453CB"/>
    <w:rsid w:val="00745698"/>
    <w:rsid w:val="00746350"/>
    <w:rsid w:val="00746B33"/>
    <w:rsid w:val="00746BD6"/>
    <w:rsid w:val="00746E31"/>
    <w:rsid w:val="00747493"/>
    <w:rsid w:val="00747DD8"/>
    <w:rsid w:val="0075009D"/>
    <w:rsid w:val="007508A2"/>
    <w:rsid w:val="00750C41"/>
    <w:rsid w:val="007511D8"/>
    <w:rsid w:val="0075206F"/>
    <w:rsid w:val="00752F98"/>
    <w:rsid w:val="007532F0"/>
    <w:rsid w:val="00755730"/>
    <w:rsid w:val="00755A84"/>
    <w:rsid w:val="0075747E"/>
    <w:rsid w:val="00760336"/>
    <w:rsid w:val="007606E8"/>
    <w:rsid w:val="00760FE3"/>
    <w:rsid w:val="007614A5"/>
    <w:rsid w:val="00763204"/>
    <w:rsid w:val="00763586"/>
    <w:rsid w:val="0076410C"/>
    <w:rsid w:val="007674F8"/>
    <w:rsid w:val="00767F54"/>
    <w:rsid w:val="00772380"/>
    <w:rsid w:val="007723BB"/>
    <w:rsid w:val="007755D8"/>
    <w:rsid w:val="0077615B"/>
    <w:rsid w:val="00780D92"/>
    <w:rsid w:val="007813EE"/>
    <w:rsid w:val="0078164B"/>
    <w:rsid w:val="00781C15"/>
    <w:rsid w:val="00782D24"/>
    <w:rsid w:val="007831F7"/>
    <w:rsid w:val="00783D5B"/>
    <w:rsid w:val="0078418B"/>
    <w:rsid w:val="007904EA"/>
    <w:rsid w:val="0079056D"/>
    <w:rsid w:val="007905F3"/>
    <w:rsid w:val="00790B2B"/>
    <w:rsid w:val="00791176"/>
    <w:rsid w:val="0079118C"/>
    <w:rsid w:val="00792E21"/>
    <w:rsid w:val="00793B37"/>
    <w:rsid w:val="00795475"/>
    <w:rsid w:val="00796500"/>
    <w:rsid w:val="00796D39"/>
    <w:rsid w:val="00796E65"/>
    <w:rsid w:val="00797723"/>
    <w:rsid w:val="007A14F5"/>
    <w:rsid w:val="007A2686"/>
    <w:rsid w:val="007A3778"/>
    <w:rsid w:val="007A4B00"/>
    <w:rsid w:val="007A66D3"/>
    <w:rsid w:val="007A6F81"/>
    <w:rsid w:val="007B019A"/>
    <w:rsid w:val="007B0F56"/>
    <w:rsid w:val="007B11BA"/>
    <w:rsid w:val="007B2B35"/>
    <w:rsid w:val="007B2CF3"/>
    <w:rsid w:val="007B2D33"/>
    <w:rsid w:val="007B3E53"/>
    <w:rsid w:val="007B6128"/>
    <w:rsid w:val="007B6948"/>
    <w:rsid w:val="007B7D4F"/>
    <w:rsid w:val="007B7F54"/>
    <w:rsid w:val="007C0602"/>
    <w:rsid w:val="007C074E"/>
    <w:rsid w:val="007C07DA"/>
    <w:rsid w:val="007C0EA2"/>
    <w:rsid w:val="007C1912"/>
    <w:rsid w:val="007C264F"/>
    <w:rsid w:val="007C2DDA"/>
    <w:rsid w:val="007C3DB4"/>
    <w:rsid w:val="007C4D7E"/>
    <w:rsid w:val="007D0A22"/>
    <w:rsid w:val="007D4491"/>
    <w:rsid w:val="007D4946"/>
    <w:rsid w:val="007D4E69"/>
    <w:rsid w:val="007D4F79"/>
    <w:rsid w:val="007D570F"/>
    <w:rsid w:val="007D5ADC"/>
    <w:rsid w:val="007D5B24"/>
    <w:rsid w:val="007D5B89"/>
    <w:rsid w:val="007D658E"/>
    <w:rsid w:val="007D71AF"/>
    <w:rsid w:val="007D7A14"/>
    <w:rsid w:val="007E0FD0"/>
    <w:rsid w:val="007E0FFE"/>
    <w:rsid w:val="007E1350"/>
    <w:rsid w:val="007E3A3F"/>
    <w:rsid w:val="007E3C32"/>
    <w:rsid w:val="007E4CD1"/>
    <w:rsid w:val="007E4F5E"/>
    <w:rsid w:val="007E6E79"/>
    <w:rsid w:val="007F0C84"/>
    <w:rsid w:val="007F0EAD"/>
    <w:rsid w:val="007F15CA"/>
    <w:rsid w:val="007F262F"/>
    <w:rsid w:val="007F3610"/>
    <w:rsid w:val="007F4537"/>
    <w:rsid w:val="007F65F1"/>
    <w:rsid w:val="008007EE"/>
    <w:rsid w:val="00801C8F"/>
    <w:rsid w:val="008055F0"/>
    <w:rsid w:val="00805E4B"/>
    <w:rsid w:val="008077DD"/>
    <w:rsid w:val="008077E1"/>
    <w:rsid w:val="0080795F"/>
    <w:rsid w:val="008101A3"/>
    <w:rsid w:val="008111A5"/>
    <w:rsid w:val="00811F4B"/>
    <w:rsid w:val="0081229D"/>
    <w:rsid w:val="00812C1A"/>
    <w:rsid w:val="00812C3F"/>
    <w:rsid w:val="00812D12"/>
    <w:rsid w:val="008137CE"/>
    <w:rsid w:val="0081435E"/>
    <w:rsid w:val="00814C42"/>
    <w:rsid w:val="008209BD"/>
    <w:rsid w:val="00821F31"/>
    <w:rsid w:val="00823827"/>
    <w:rsid w:val="0082424F"/>
    <w:rsid w:val="008245FA"/>
    <w:rsid w:val="0082466D"/>
    <w:rsid w:val="008252B5"/>
    <w:rsid w:val="00825D8D"/>
    <w:rsid w:val="0082670B"/>
    <w:rsid w:val="00826E70"/>
    <w:rsid w:val="0083298A"/>
    <w:rsid w:val="00833507"/>
    <w:rsid w:val="008355A6"/>
    <w:rsid w:val="00836AE1"/>
    <w:rsid w:val="00837581"/>
    <w:rsid w:val="00837EFB"/>
    <w:rsid w:val="0084119E"/>
    <w:rsid w:val="00841218"/>
    <w:rsid w:val="00841239"/>
    <w:rsid w:val="0084578E"/>
    <w:rsid w:val="0084668F"/>
    <w:rsid w:val="00846C11"/>
    <w:rsid w:val="00850706"/>
    <w:rsid w:val="00851635"/>
    <w:rsid w:val="008525F7"/>
    <w:rsid w:val="008544C1"/>
    <w:rsid w:val="008551A6"/>
    <w:rsid w:val="00855326"/>
    <w:rsid w:val="008559A3"/>
    <w:rsid w:val="00855E86"/>
    <w:rsid w:val="00860636"/>
    <w:rsid w:val="00860D36"/>
    <w:rsid w:val="008626A0"/>
    <w:rsid w:val="008650CC"/>
    <w:rsid w:val="00865581"/>
    <w:rsid w:val="0086774D"/>
    <w:rsid w:val="00867C73"/>
    <w:rsid w:val="00867F74"/>
    <w:rsid w:val="008724AC"/>
    <w:rsid w:val="0087440D"/>
    <w:rsid w:val="00874DEF"/>
    <w:rsid w:val="008754F8"/>
    <w:rsid w:val="00875A3F"/>
    <w:rsid w:val="00875CC7"/>
    <w:rsid w:val="00876715"/>
    <w:rsid w:val="008771E6"/>
    <w:rsid w:val="00877A2C"/>
    <w:rsid w:val="008814BF"/>
    <w:rsid w:val="0088378C"/>
    <w:rsid w:val="0088622A"/>
    <w:rsid w:val="00887009"/>
    <w:rsid w:val="00887382"/>
    <w:rsid w:val="008874DC"/>
    <w:rsid w:val="0088781B"/>
    <w:rsid w:val="00887ABB"/>
    <w:rsid w:val="008907E9"/>
    <w:rsid w:val="008915DD"/>
    <w:rsid w:val="00893756"/>
    <w:rsid w:val="008947AD"/>
    <w:rsid w:val="008949D0"/>
    <w:rsid w:val="008951ED"/>
    <w:rsid w:val="008970AA"/>
    <w:rsid w:val="008A17FE"/>
    <w:rsid w:val="008A1866"/>
    <w:rsid w:val="008A3D67"/>
    <w:rsid w:val="008A45AA"/>
    <w:rsid w:val="008A494B"/>
    <w:rsid w:val="008A51E0"/>
    <w:rsid w:val="008A602A"/>
    <w:rsid w:val="008A6AAD"/>
    <w:rsid w:val="008A782D"/>
    <w:rsid w:val="008A7AD7"/>
    <w:rsid w:val="008A7C12"/>
    <w:rsid w:val="008B0A42"/>
    <w:rsid w:val="008B2463"/>
    <w:rsid w:val="008B2716"/>
    <w:rsid w:val="008B52F8"/>
    <w:rsid w:val="008B533C"/>
    <w:rsid w:val="008B6D11"/>
    <w:rsid w:val="008B7843"/>
    <w:rsid w:val="008B7EC4"/>
    <w:rsid w:val="008C02A3"/>
    <w:rsid w:val="008C10DF"/>
    <w:rsid w:val="008C207E"/>
    <w:rsid w:val="008C244D"/>
    <w:rsid w:val="008C27F9"/>
    <w:rsid w:val="008C4240"/>
    <w:rsid w:val="008C651D"/>
    <w:rsid w:val="008C75E0"/>
    <w:rsid w:val="008C7848"/>
    <w:rsid w:val="008C7B22"/>
    <w:rsid w:val="008D2886"/>
    <w:rsid w:val="008D2AB1"/>
    <w:rsid w:val="008D4849"/>
    <w:rsid w:val="008D4962"/>
    <w:rsid w:val="008D5665"/>
    <w:rsid w:val="008D5F68"/>
    <w:rsid w:val="008E0A98"/>
    <w:rsid w:val="008E35BF"/>
    <w:rsid w:val="008E3F76"/>
    <w:rsid w:val="008E4421"/>
    <w:rsid w:val="008E61D6"/>
    <w:rsid w:val="008E6FAF"/>
    <w:rsid w:val="008E71F0"/>
    <w:rsid w:val="008F2C67"/>
    <w:rsid w:val="008F312D"/>
    <w:rsid w:val="008F3160"/>
    <w:rsid w:val="008F322A"/>
    <w:rsid w:val="008F581E"/>
    <w:rsid w:val="008F6828"/>
    <w:rsid w:val="008F7A41"/>
    <w:rsid w:val="0090160A"/>
    <w:rsid w:val="00903277"/>
    <w:rsid w:val="0090364F"/>
    <w:rsid w:val="009040D1"/>
    <w:rsid w:val="0090577C"/>
    <w:rsid w:val="00906899"/>
    <w:rsid w:val="00907D9E"/>
    <w:rsid w:val="00910F14"/>
    <w:rsid w:val="0091179A"/>
    <w:rsid w:val="00911A10"/>
    <w:rsid w:val="00912989"/>
    <w:rsid w:val="009132FC"/>
    <w:rsid w:val="009142C0"/>
    <w:rsid w:val="009148DE"/>
    <w:rsid w:val="009152F0"/>
    <w:rsid w:val="00915624"/>
    <w:rsid w:val="00915804"/>
    <w:rsid w:val="0091598D"/>
    <w:rsid w:val="00916B6B"/>
    <w:rsid w:val="00917930"/>
    <w:rsid w:val="00917D24"/>
    <w:rsid w:val="009206E0"/>
    <w:rsid w:val="009216E3"/>
    <w:rsid w:val="00921D76"/>
    <w:rsid w:val="00922DAD"/>
    <w:rsid w:val="00925501"/>
    <w:rsid w:val="00925F92"/>
    <w:rsid w:val="009265BD"/>
    <w:rsid w:val="0092692C"/>
    <w:rsid w:val="00927825"/>
    <w:rsid w:val="00927F24"/>
    <w:rsid w:val="00930E7E"/>
    <w:rsid w:val="00931B17"/>
    <w:rsid w:val="00931D4D"/>
    <w:rsid w:val="00932517"/>
    <w:rsid w:val="00934873"/>
    <w:rsid w:val="00934AD2"/>
    <w:rsid w:val="00935090"/>
    <w:rsid w:val="00935973"/>
    <w:rsid w:val="00940926"/>
    <w:rsid w:val="009429A7"/>
    <w:rsid w:val="009429C0"/>
    <w:rsid w:val="009433F3"/>
    <w:rsid w:val="00943E1C"/>
    <w:rsid w:val="0094454F"/>
    <w:rsid w:val="00944830"/>
    <w:rsid w:val="00946EE1"/>
    <w:rsid w:val="00947F5F"/>
    <w:rsid w:val="00951096"/>
    <w:rsid w:val="009522D0"/>
    <w:rsid w:val="00953A33"/>
    <w:rsid w:val="00954563"/>
    <w:rsid w:val="0095470B"/>
    <w:rsid w:val="009557BB"/>
    <w:rsid w:val="009558FD"/>
    <w:rsid w:val="00957270"/>
    <w:rsid w:val="009610C6"/>
    <w:rsid w:val="0096305B"/>
    <w:rsid w:val="00964C93"/>
    <w:rsid w:val="009668FC"/>
    <w:rsid w:val="00966A2B"/>
    <w:rsid w:val="00966CB0"/>
    <w:rsid w:val="0096720D"/>
    <w:rsid w:val="00970811"/>
    <w:rsid w:val="009709AA"/>
    <w:rsid w:val="00970DFF"/>
    <w:rsid w:val="00971836"/>
    <w:rsid w:val="00972622"/>
    <w:rsid w:val="00972F69"/>
    <w:rsid w:val="0097352C"/>
    <w:rsid w:val="00973809"/>
    <w:rsid w:val="00973A06"/>
    <w:rsid w:val="00973A42"/>
    <w:rsid w:val="00975A82"/>
    <w:rsid w:val="00976EE4"/>
    <w:rsid w:val="0097705C"/>
    <w:rsid w:val="00977E9D"/>
    <w:rsid w:val="009802F3"/>
    <w:rsid w:val="00981AA4"/>
    <w:rsid w:val="009821FA"/>
    <w:rsid w:val="0098267E"/>
    <w:rsid w:val="009830E7"/>
    <w:rsid w:val="00984281"/>
    <w:rsid w:val="0098616D"/>
    <w:rsid w:val="00987237"/>
    <w:rsid w:val="00987239"/>
    <w:rsid w:val="00990009"/>
    <w:rsid w:val="0099037E"/>
    <w:rsid w:val="009908EA"/>
    <w:rsid w:val="0099125E"/>
    <w:rsid w:val="00991BA9"/>
    <w:rsid w:val="00991C8D"/>
    <w:rsid w:val="00991F24"/>
    <w:rsid w:val="009927D2"/>
    <w:rsid w:val="00993E79"/>
    <w:rsid w:val="00996460"/>
    <w:rsid w:val="009A0A7A"/>
    <w:rsid w:val="009A20B1"/>
    <w:rsid w:val="009A2E45"/>
    <w:rsid w:val="009A2E60"/>
    <w:rsid w:val="009A3132"/>
    <w:rsid w:val="009A3320"/>
    <w:rsid w:val="009A5B73"/>
    <w:rsid w:val="009A723F"/>
    <w:rsid w:val="009B0977"/>
    <w:rsid w:val="009B2BF2"/>
    <w:rsid w:val="009B345F"/>
    <w:rsid w:val="009B385B"/>
    <w:rsid w:val="009B3D5D"/>
    <w:rsid w:val="009B4D2C"/>
    <w:rsid w:val="009C10A7"/>
    <w:rsid w:val="009C216C"/>
    <w:rsid w:val="009C4413"/>
    <w:rsid w:val="009C4C28"/>
    <w:rsid w:val="009C6519"/>
    <w:rsid w:val="009C65B5"/>
    <w:rsid w:val="009C6849"/>
    <w:rsid w:val="009C7452"/>
    <w:rsid w:val="009D07AC"/>
    <w:rsid w:val="009D0AFA"/>
    <w:rsid w:val="009D0F13"/>
    <w:rsid w:val="009D1610"/>
    <w:rsid w:val="009D1E1F"/>
    <w:rsid w:val="009D2E24"/>
    <w:rsid w:val="009D2F2D"/>
    <w:rsid w:val="009D4777"/>
    <w:rsid w:val="009D59F1"/>
    <w:rsid w:val="009D64C2"/>
    <w:rsid w:val="009D7D53"/>
    <w:rsid w:val="009E0228"/>
    <w:rsid w:val="009E1831"/>
    <w:rsid w:val="009E1CB5"/>
    <w:rsid w:val="009E2AAF"/>
    <w:rsid w:val="009E30FF"/>
    <w:rsid w:val="009E3697"/>
    <w:rsid w:val="009E3EDB"/>
    <w:rsid w:val="009E4A51"/>
    <w:rsid w:val="009E553F"/>
    <w:rsid w:val="009E57AC"/>
    <w:rsid w:val="009F1465"/>
    <w:rsid w:val="009F1C00"/>
    <w:rsid w:val="009F2A66"/>
    <w:rsid w:val="009F46CF"/>
    <w:rsid w:val="009F5459"/>
    <w:rsid w:val="009F5B2F"/>
    <w:rsid w:val="009F664D"/>
    <w:rsid w:val="009F6FAE"/>
    <w:rsid w:val="00A000F8"/>
    <w:rsid w:val="00A008FD"/>
    <w:rsid w:val="00A01040"/>
    <w:rsid w:val="00A019B2"/>
    <w:rsid w:val="00A02283"/>
    <w:rsid w:val="00A02630"/>
    <w:rsid w:val="00A042F6"/>
    <w:rsid w:val="00A04660"/>
    <w:rsid w:val="00A04975"/>
    <w:rsid w:val="00A06BD9"/>
    <w:rsid w:val="00A13098"/>
    <w:rsid w:val="00A16789"/>
    <w:rsid w:val="00A16B63"/>
    <w:rsid w:val="00A17006"/>
    <w:rsid w:val="00A1724E"/>
    <w:rsid w:val="00A17A01"/>
    <w:rsid w:val="00A21784"/>
    <w:rsid w:val="00A2194F"/>
    <w:rsid w:val="00A21EEC"/>
    <w:rsid w:val="00A252BA"/>
    <w:rsid w:val="00A302D5"/>
    <w:rsid w:val="00A30471"/>
    <w:rsid w:val="00A3084D"/>
    <w:rsid w:val="00A30EFE"/>
    <w:rsid w:val="00A325F5"/>
    <w:rsid w:val="00A32B4A"/>
    <w:rsid w:val="00A32B84"/>
    <w:rsid w:val="00A33B10"/>
    <w:rsid w:val="00A34E35"/>
    <w:rsid w:val="00A352B1"/>
    <w:rsid w:val="00A3620B"/>
    <w:rsid w:val="00A362E0"/>
    <w:rsid w:val="00A36A75"/>
    <w:rsid w:val="00A36F77"/>
    <w:rsid w:val="00A37F43"/>
    <w:rsid w:val="00A40AED"/>
    <w:rsid w:val="00A40B51"/>
    <w:rsid w:val="00A41212"/>
    <w:rsid w:val="00A42E73"/>
    <w:rsid w:val="00A43910"/>
    <w:rsid w:val="00A442A4"/>
    <w:rsid w:val="00A44455"/>
    <w:rsid w:val="00A45C9C"/>
    <w:rsid w:val="00A463A0"/>
    <w:rsid w:val="00A466A0"/>
    <w:rsid w:val="00A46F13"/>
    <w:rsid w:val="00A46F5D"/>
    <w:rsid w:val="00A5071F"/>
    <w:rsid w:val="00A51AD8"/>
    <w:rsid w:val="00A51B0F"/>
    <w:rsid w:val="00A52991"/>
    <w:rsid w:val="00A52F4B"/>
    <w:rsid w:val="00A54059"/>
    <w:rsid w:val="00A5438F"/>
    <w:rsid w:val="00A54955"/>
    <w:rsid w:val="00A54D5A"/>
    <w:rsid w:val="00A54EEB"/>
    <w:rsid w:val="00A5523F"/>
    <w:rsid w:val="00A55275"/>
    <w:rsid w:val="00A55494"/>
    <w:rsid w:val="00A55DE1"/>
    <w:rsid w:val="00A56800"/>
    <w:rsid w:val="00A56B0E"/>
    <w:rsid w:val="00A60AB5"/>
    <w:rsid w:val="00A60AEF"/>
    <w:rsid w:val="00A62CAA"/>
    <w:rsid w:val="00A62F2C"/>
    <w:rsid w:val="00A64964"/>
    <w:rsid w:val="00A64FEB"/>
    <w:rsid w:val="00A65F9F"/>
    <w:rsid w:val="00A663D4"/>
    <w:rsid w:val="00A70E6E"/>
    <w:rsid w:val="00A71D95"/>
    <w:rsid w:val="00A72E71"/>
    <w:rsid w:val="00A72F34"/>
    <w:rsid w:val="00A733BD"/>
    <w:rsid w:val="00A75387"/>
    <w:rsid w:val="00A75DAF"/>
    <w:rsid w:val="00A75F72"/>
    <w:rsid w:val="00A7644C"/>
    <w:rsid w:val="00A76913"/>
    <w:rsid w:val="00A76CF9"/>
    <w:rsid w:val="00A77909"/>
    <w:rsid w:val="00A77997"/>
    <w:rsid w:val="00A820C2"/>
    <w:rsid w:val="00A82B23"/>
    <w:rsid w:val="00A83135"/>
    <w:rsid w:val="00A852A4"/>
    <w:rsid w:val="00A852B9"/>
    <w:rsid w:val="00A857A0"/>
    <w:rsid w:val="00A878CF"/>
    <w:rsid w:val="00A914E0"/>
    <w:rsid w:val="00A91D47"/>
    <w:rsid w:val="00A93325"/>
    <w:rsid w:val="00A93363"/>
    <w:rsid w:val="00A93580"/>
    <w:rsid w:val="00A9358F"/>
    <w:rsid w:val="00A935BA"/>
    <w:rsid w:val="00A93D7F"/>
    <w:rsid w:val="00AA1811"/>
    <w:rsid w:val="00AA19B0"/>
    <w:rsid w:val="00AA1CF8"/>
    <w:rsid w:val="00AA2249"/>
    <w:rsid w:val="00AA296E"/>
    <w:rsid w:val="00AA2ED2"/>
    <w:rsid w:val="00AA31AC"/>
    <w:rsid w:val="00AA455A"/>
    <w:rsid w:val="00AA50EB"/>
    <w:rsid w:val="00AA5C2F"/>
    <w:rsid w:val="00AA7255"/>
    <w:rsid w:val="00AB1902"/>
    <w:rsid w:val="00AB20CD"/>
    <w:rsid w:val="00AB3F72"/>
    <w:rsid w:val="00AB4518"/>
    <w:rsid w:val="00AB4535"/>
    <w:rsid w:val="00AB4C1C"/>
    <w:rsid w:val="00AB55BB"/>
    <w:rsid w:val="00AB6A62"/>
    <w:rsid w:val="00AC236F"/>
    <w:rsid w:val="00AC2DEE"/>
    <w:rsid w:val="00AC3E2A"/>
    <w:rsid w:val="00AC4185"/>
    <w:rsid w:val="00AC58F4"/>
    <w:rsid w:val="00AC5BA1"/>
    <w:rsid w:val="00AC64F8"/>
    <w:rsid w:val="00AC7D2C"/>
    <w:rsid w:val="00AD0241"/>
    <w:rsid w:val="00AD16E4"/>
    <w:rsid w:val="00AD1F47"/>
    <w:rsid w:val="00AD337E"/>
    <w:rsid w:val="00AD3DAC"/>
    <w:rsid w:val="00AD5261"/>
    <w:rsid w:val="00AD58EA"/>
    <w:rsid w:val="00AD59A8"/>
    <w:rsid w:val="00AD72C0"/>
    <w:rsid w:val="00AE2436"/>
    <w:rsid w:val="00AE2AF8"/>
    <w:rsid w:val="00AE2E5B"/>
    <w:rsid w:val="00AE3E96"/>
    <w:rsid w:val="00AE4CA7"/>
    <w:rsid w:val="00AE6734"/>
    <w:rsid w:val="00AE7C58"/>
    <w:rsid w:val="00AE7EEF"/>
    <w:rsid w:val="00AE7FF5"/>
    <w:rsid w:val="00AF066F"/>
    <w:rsid w:val="00AF30EF"/>
    <w:rsid w:val="00AF3747"/>
    <w:rsid w:val="00AF6F37"/>
    <w:rsid w:val="00AF7DBE"/>
    <w:rsid w:val="00B01233"/>
    <w:rsid w:val="00B014BC"/>
    <w:rsid w:val="00B021A0"/>
    <w:rsid w:val="00B02222"/>
    <w:rsid w:val="00B023D4"/>
    <w:rsid w:val="00B03CB3"/>
    <w:rsid w:val="00B0502D"/>
    <w:rsid w:val="00B059D6"/>
    <w:rsid w:val="00B0617D"/>
    <w:rsid w:val="00B062B6"/>
    <w:rsid w:val="00B063FB"/>
    <w:rsid w:val="00B07523"/>
    <w:rsid w:val="00B12399"/>
    <w:rsid w:val="00B138A1"/>
    <w:rsid w:val="00B150C0"/>
    <w:rsid w:val="00B16AD1"/>
    <w:rsid w:val="00B202E3"/>
    <w:rsid w:val="00B211DF"/>
    <w:rsid w:val="00B21BCF"/>
    <w:rsid w:val="00B22F7D"/>
    <w:rsid w:val="00B23129"/>
    <w:rsid w:val="00B24B05"/>
    <w:rsid w:val="00B27AEC"/>
    <w:rsid w:val="00B3057C"/>
    <w:rsid w:val="00B3112F"/>
    <w:rsid w:val="00B317A6"/>
    <w:rsid w:val="00B32A0D"/>
    <w:rsid w:val="00B357F9"/>
    <w:rsid w:val="00B364E4"/>
    <w:rsid w:val="00B370F8"/>
    <w:rsid w:val="00B37278"/>
    <w:rsid w:val="00B37C6F"/>
    <w:rsid w:val="00B37DA7"/>
    <w:rsid w:val="00B40A8E"/>
    <w:rsid w:val="00B41204"/>
    <w:rsid w:val="00B43F66"/>
    <w:rsid w:val="00B44619"/>
    <w:rsid w:val="00B44DA0"/>
    <w:rsid w:val="00B45D97"/>
    <w:rsid w:val="00B46403"/>
    <w:rsid w:val="00B47AC3"/>
    <w:rsid w:val="00B507B3"/>
    <w:rsid w:val="00B511ED"/>
    <w:rsid w:val="00B528AE"/>
    <w:rsid w:val="00B543A7"/>
    <w:rsid w:val="00B5527E"/>
    <w:rsid w:val="00B5693C"/>
    <w:rsid w:val="00B576B3"/>
    <w:rsid w:val="00B61AEC"/>
    <w:rsid w:val="00B61BBC"/>
    <w:rsid w:val="00B622FE"/>
    <w:rsid w:val="00B628D5"/>
    <w:rsid w:val="00B62ADA"/>
    <w:rsid w:val="00B63B9C"/>
    <w:rsid w:val="00B6422E"/>
    <w:rsid w:val="00B642DE"/>
    <w:rsid w:val="00B6500A"/>
    <w:rsid w:val="00B65B28"/>
    <w:rsid w:val="00B6630F"/>
    <w:rsid w:val="00B6695C"/>
    <w:rsid w:val="00B709AE"/>
    <w:rsid w:val="00B72AC3"/>
    <w:rsid w:val="00B747F4"/>
    <w:rsid w:val="00B74DD9"/>
    <w:rsid w:val="00B75E8F"/>
    <w:rsid w:val="00B772C5"/>
    <w:rsid w:val="00B80185"/>
    <w:rsid w:val="00B804B8"/>
    <w:rsid w:val="00B81272"/>
    <w:rsid w:val="00B82448"/>
    <w:rsid w:val="00B84337"/>
    <w:rsid w:val="00B84977"/>
    <w:rsid w:val="00B84AD7"/>
    <w:rsid w:val="00B84E52"/>
    <w:rsid w:val="00B854AF"/>
    <w:rsid w:val="00B86736"/>
    <w:rsid w:val="00B87410"/>
    <w:rsid w:val="00B90B27"/>
    <w:rsid w:val="00B919DB"/>
    <w:rsid w:val="00B91DAB"/>
    <w:rsid w:val="00B93792"/>
    <w:rsid w:val="00B94B87"/>
    <w:rsid w:val="00B94BF6"/>
    <w:rsid w:val="00B94EF6"/>
    <w:rsid w:val="00B96A7B"/>
    <w:rsid w:val="00B96E04"/>
    <w:rsid w:val="00B977C4"/>
    <w:rsid w:val="00BA01E2"/>
    <w:rsid w:val="00BA07FC"/>
    <w:rsid w:val="00BA0D22"/>
    <w:rsid w:val="00BA1CE2"/>
    <w:rsid w:val="00BA2FEB"/>
    <w:rsid w:val="00BA3C0A"/>
    <w:rsid w:val="00BA4599"/>
    <w:rsid w:val="00BA4AF4"/>
    <w:rsid w:val="00BA4F6D"/>
    <w:rsid w:val="00BA6814"/>
    <w:rsid w:val="00BA79D2"/>
    <w:rsid w:val="00BB00F8"/>
    <w:rsid w:val="00BB0B2A"/>
    <w:rsid w:val="00BB1107"/>
    <w:rsid w:val="00BB1325"/>
    <w:rsid w:val="00BB18DE"/>
    <w:rsid w:val="00BB26D7"/>
    <w:rsid w:val="00BB2D65"/>
    <w:rsid w:val="00BB4D36"/>
    <w:rsid w:val="00BB4E3C"/>
    <w:rsid w:val="00BB5022"/>
    <w:rsid w:val="00BB5287"/>
    <w:rsid w:val="00BB5B4E"/>
    <w:rsid w:val="00BB6919"/>
    <w:rsid w:val="00BB6D82"/>
    <w:rsid w:val="00BB7118"/>
    <w:rsid w:val="00BB7813"/>
    <w:rsid w:val="00BC0461"/>
    <w:rsid w:val="00BC0713"/>
    <w:rsid w:val="00BC109C"/>
    <w:rsid w:val="00BC2204"/>
    <w:rsid w:val="00BC25AD"/>
    <w:rsid w:val="00BC3194"/>
    <w:rsid w:val="00BC32FA"/>
    <w:rsid w:val="00BC4D13"/>
    <w:rsid w:val="00BC5B32"/>
    <w:rsid w:val="00BC5DAB"/>
    <w:rsid w:val="00BC661F"/>
    <w:rsid w:val="00BC74F8"/>
    <w:rsid w:val="00BC7646"/>
    <w:rsid w:val="00BD074E"/>
    <w:rsid w:val="00BD0CFB"/>
    <w:rsid w:val="00BD151E"/>
    <w:rsid w:val="00BD160B"/>
    <w:rsid w:val="00BD1650"/>
    <w:rsid w:val="00BD24D0"/>
    <w:rsid w:val="00BD3351"/>
    <w:rsid w:val="00BD3CCB"/>
    <w:rsid w:val="00BD5700"/>
    <w:rsid w:val="00BD571D"/>
    <w:rsid w:val="00BD5857"/>
    <w:rsid w:val="00BD7DA7"/>
    <w:rsid w:val="00BE0498"/>
    <w:rsid w:val="00BE242F"/>
    <w:rsid w:val="00BE28D2"/>
    <w:rsid w:val="00BE54B4"/>
    <w:rsid w:val="00BE5B0E"/>
    <w:rsid w:val="00BE5CB4"/>
    <w:rsid w:val="00BE617F"/>
    <w:rsid w:val="00BE6624"/>
    <w:rsid w:val="00BE7040"/>
    <w:rsid w:val="00BE7957"/>
    <w:rsid w:val="00BF1C8C"/>
    <w:rsid w:val="00BF2767"/>
    <w:rsid w:val="00BF2FCA"/>
    <w:rsid w:val="00BF41C7"/>
    <w:rsid w:val="00BF4ED2"/>
    <w:rsid w:val="00BF4F04"/>
    <w:rsid w:val="00BF52F0"/>
    <w:rsid w:val="00BF54F1"/>
    <w:rsid w:val="00BF717F"/>
    <w:rsid w:val="00BF72CD"/>
    <w:rsid w:val="00BF7ED0"/>
    <w:rsid w:val="00C004DE"/>
    <w:rsid w:val="00C01141"/>
    <w:rsid w:val="00C0198E"/>
    <w:rsid w:val="00C0199A"/>
    <w:rsid w:val="00C02324"/>
    <w:rsid w:val="00C02AE4"/>
    <w:rsid w:val="00C05607"/>
    <w:rsid w:val="00C05E75"/>
    <w:rsid w:val="00C05E80"/>
    <w:rsid w:val="00C06169"/>
    <w:rsid w:val="00C06172"/>
    <w:rsid w:val="00C06229"/>
    <w:rsid w:val="00C11E10"/>
    <w:rsid w:val="00C13319"/>
    <w:rsid w:val="00C13AAB"/>
    <w:rsid w:val="00C1454E"/>
    <w:rsid w:val="00C1533B"/>
    <w:rsid w:val="00C15592"/>
    <w:rsid w:val="00C15A21"/>
    <w:rsid w:val="00C15E90"/>
    <w:rsid w:val="00C16841"/>
    <w:rsid w:val="00C17227"/>
    <w:rsid w:val="00C17D64"/>
    <w:rsid w:val="00C2075F"/>
    <w:rsid w:val="00C20FB8"/>
    <w:rsid w:val="00C2119C"/>
    <w:rsid w:val="00C216E9"/>
    <w:rsid w:val="00C21E8F"/>
    <w:rsid w:val="00C221F2"/>
    <w:rsid w:val="00C24A01"/>
    <w:rsid w:val="00C24F93"/>
    <w:rsid w:val="00C26377"/>
    <w:rsid w:val="00C275D8"/>
    <w:rsid w:val="00C276D7"/>
    <w:rsid w:val="00C30998"/>
    <w:rsid w:val="00C31DAF"/>
    <w:rsid w:val="00C31DF8"/>
    <w:rsid w:val="00C330FD"/>
    <w:rsid w:val="00C3735F"/>
    <w:rsid w:val="00C420EC"/>
    <w:rsid w:val="00C42C07"/>
    <w:rsid w:val="00C42F0F"/>
    <w:rsid w:val="00C4326E"/>
    <w:rsid w:val="00C43A69"/>
    <w:rsid w:val="00C443E4"/>
    <w:rsid w:val="00C4561B"/>
    <w:rsid w:val="00C45B01"/>
    <w:rsid w:val="00C47646"/>
    <w:rsid w:val="00C504BB"/>
    <w:rsid w:val="00C50E53"/>
    <w:rsid w:val="00C518C7"/>
    <w:rsid w:val="00C523A0"/>
    <w:rsid w:val="00C52F00"/>
    <w:rsid w:val="00C533B3"/>
    <w:rsid w:val="00C5377A"/>
    <w:rsid w:val="00C53B7D"/>
    <w:rsid w:val="00C550FC"/>
    <w:rsid w:val="00C5597F"/>
    <w:rsid w:val="00C55B59"/>
    <w:rsid w:val="00C56117"/>
    <w:rsid w:val="00C562C4"/>
    <w:rsid w:val="00C56729"/>
    <w:rsid w:val="00C56A45"/>
    <w:rsid w:val="00C571DB"/>
    <w:rsid w:val="00C57221"/>
    <w:rsid w:val="00C61C63"/>
    <w:rsid w:val="00C61DEB"/>
    <w:rsid w:val="00C63666"/>
    <w:rsid w:val="00C63F1F"/>
    <w:rsid w:val="00C65D95"/>
    <w:rsid w:val="00C66532"/>
    <w:rsid w:val="00C66A94"/>
    <w:rsid w:val="00C673A7"/>
    <w:rsid w:val="00C67F3E"/>
    <w:rsid w:val="00C71466"/>
    <w:rsid w:val="00C71C04"/>
    <w:rsid w:val="00C7404C"/>
    <w:rsid w:val="00C7531C"/>
    <w:rsid w:val="00C76C09"/>
    <w:rsid w:val="00C841A7"/>
    <w:rsid w:val="00C84486"/>
    <w:rsid w:val="00C84CEE"/>
    <w:rsid w:val="00C852F5"/>
    <w:rsid w:val="00C8650F"/>
    <w:rsid w:val="00C874E0"/>
    <w:rsid w:val="00C90114"/>
    <w:rsid w:val="00C90ACC"/>
    <w:rsid w:val="00C9206F"/>
    <w:rsid w:val="00C93128"/>
    <w:rsid w:val="00C9494A"/>
    <w:rsid w:val="00C9711B"/>
    <w:rsid w:val="00C97E8D"/>
    <w:rsid w:val="00CA0B58"/>
    <w:rsid w:val="00CA1B85"/>
    <w:rsid w:val="00CA2B4E"/>
    <w:rsid w:val="00CA4029"/>
    <w:rsid w:val="00CA421B"/>
    <w:rsid w:val="00CA4BD2"/>
    <w:rsid w:val="00CA4DBE"/>
    <w:rsid w:val="00CA7CE9"/>
    <w:rsid w:val="00CB12F8"/>
    <w:rsid w:val="00CB2C08"/>
    <w:rsid w:val="00CB39BE"/>
    <w:rsid w:val="00CB3F46"/>
    <w:rsid w:val="00CB559D"/>
    <w:rsid w:val="00CB6119"/>
    <w:rsid w:val="00CB6412"/>
    <w:rsid w:val="00CB6EA5"/>
    <w:rsid w:val="00CB7038"/>
    <w:rsid w:val="00CC04BE"/>
    <w:rsid w:val="00CC3D0A"/>
    <w:rsid w:val="00CC431D"/>
    <w:rsid w:val="00CC4982"/>
    <w:rsid w:val="00CC4A4D"/>
    <w:rsid w:val="00CC643A"/>
    <w:rsid w:val="00CC74E5"/>
    <w:rsid w:val="00CD051D"/>
    <w:rsid w:val="00CD28E7"/>
    <w:rsid w:val="00CD55E0"/>
    <w:rsid w:val="00CD5D99"/>
    <w:rsid w:val="00CD613E"/>
    <w:rsid w:val="00CD620A"/>
    <w:rsid w:val="00CD7901"/>
    <w:rsid w:val="00CD7C38"/>
    <w:rsid w:val="00CD7F35"/>
    <w:rsid w:val="00CE057C"/>
    <w:rsid w:val="00CE086D"/>
    <w:rsid w:val="00CE1A44"/>
    <w:rsid w:val="00CE1BE6"/>
    <w:rsid w:val="00CE1C51"/>
    <w:rsid w:val="00CE2532"/>
    <w:rsid w:val="00CE2D18"/>
    <w:rsid w:val="00CE30B1"/>
    <w:rsid w:val="00CE4419"/>
    <w:rsid w:val="00CE5468"/>
    <w:rsid w:val="00CE6289"/>
    <w:rsid w:val="00CE71C3"/>
    <w:rsid w:val="00CF12D9"/>
    <w:rsid w:val="00CF38AB"/>
    <w:rsid w:val="00CF38F9"/>
    <w:rsid w:val="00CF3E5E"/>
    <w:rsid w:val="00CF3F37"/>
    <w:rsid w:val="00CF51A6"/>
    <w:rsid w:val="00CF57C4"/>
    <w:rsid w:val="00CF5AB1"/>
    <w:rsid w:val="00CF64B8"/>
    <w:rsid w:val="00CF64FA"/>
    <w:rsid w:val="00CF7683"/>
    <w:rsid w:val="00D00615"/>
    <w:rsid w:val="00D021BD"/>
    <w:rsid w:val="00D02670"/>
    <w:rsid w:val="00D02C7E"/>
    <w:rsid w:val="00D0374E"/>
    <w:rsid w:val="00D03F2A"/>
    <w:rsid w:val="00D04F51"/>
    <w:rsid w:val="00D06E77"/>
    <w:rsid w:val="00D110A4"/>
    <w:rsid w:val="00D12B93"/>
    <w:rsid w:val="00D12BFD"/>
    <w:rsid w:val="00D13345"/>
    <w:rsid w:val="00D13E03"/>
    <w:rsid w:val="00D14E83"/>
    <w:rsid w:val="00D15177"/>
    <w:rsid w:val="00D17965"/>
    <w:rsid w:val="00D17C20"/>
    <w:rsid w:val="00D17D2F"/>
    <w:rsid w:val="00D17D57"/>
    <w:rsid w:val="00D211C7"/>
    <w:rsid w:val="00D21C4E"/>
    <w:rsid w:val="00D23CAB"/>
    <w:rsid w:val="00D2511D"/>
    <w:rsid w:val="00D254B2"/>
    <w:rsid w:val="00D2590D"/>
    <w:rsid w:val="00D26E52"/>
    <w:rsid w:val="00D27EC5"/>
    <w:rsid w:val="00D301C7"/>
    <w:rsid w:val="00D30E62"/>
    <w:rsid w:val="00D314B7"/>
    <w:rsid w:val="00D3388B"/>
    <w:rsid w:val="00D34E37"/>
    <w:rsid w:val="00D35773"/>
    <w:rsid w:val="00D36045"/>
    <w:rsid w:val="00D36167"/>
    <w:rsid w:val="00D41A4B"/>
    <w:rsid w:val="00D42117"/>
    <w:rsid w:val="00D4400E"/>
    <w:rsid w:val="00D4405D"/>
    <w:rsid w:val="00D452EA"/>
    <w:rsid w:val="00D456CC"/>
    <w:rsid w:val="00D45C74"/>
    <w:rsid w:val="00D461DB"/>
    <w:rsid w:val="00D47447"/>
    <w:rsid w:val="00D5043A"/>
    <w:rsid w:val="00D505F5"/>
    <w:rsid w:val="00D5073A"/>
    <w:rsid w:val="00D50DDB"/>
    <w:rsid w:val="00D510C6"/>
    <w:rsid w:val="00D515DB"/>
    <w:rsid w:val="00D52339"/>
    <w:rsid w:val="00D526E0"/>
    <w:rsid w:val="00D53D25"/>
    <w:rsid w:val="00D54CB9"/>
    <w:rsid w:val="00D55AFD"/>
    <w:rsid w:val="00D55BF8"/>
    <w:rsid w:val="00D575D0"/>
    <w:rsid w:val="00D575E9"/>
    <w:rsid w:val="00D57901"/>
    <w:rsid w:val="00D57D28"/>
    <w:rsid w:val="00D60C9D"/>
    <w:rsid w:val="00D61F3B"/>
    <w:rsid w:val="00D63594"/>
    <w:rsid w:val="00D643C2"/>
    <w:rsid w:val="00D64F5A"/>
    <w:rsid w:val="00D652C0"/>
    <w:rsid w:val="00D657F7"/>
    <w:rsid w:val="00D66532"/>
    <w:rsid w:val="00D7006D"/>
    <w:rsid w:val="00D70960"/>
    <w:rsid w:val="00D71AA9"/>
    <w:rsid w:val="00D71DD2"/>
    <w:rsid w:val="00D73F4C"/>
    <w:rsid w:val="00D76530"/>
    <w:rsid w:val="00D76634"/>
    <w:rsid w:val="00D77171"/>
    <w:rsid w:val="00D8115E"/>
    <w:rsid w:val="00D82170"/>
    <w:rsid w:val="00D83765"/>
    <w:rsid w:val="00D84CDD"/>
    <w:rsid w:val="00D858F9"/>
    <w:rsid w:val="00D86B89"/>
    <w:rsid w:val="00D929F4"/>
    <w:rsid w:val="00D94C43"/>
    <w:rsid w:val="00D9593F"/>
    <w:rsid w:val="00D97977"/>
    <w:rsid w:val="00DA10B4"/>
    <w:rsid w:val="00DA1401"/>
    <w:rsid w:val="00DA32B6"/>
    <w:rsid w:val="00DA370C"/>
    <w:rsid w:val="00DA5C65"/>
    <w:rsid w:val="00DA6F76"/>
    <w:rsid w:val="00DB3D4C"/>
    <w:rsid w:val="00DB426A"/>
    <w:rsid w:val="00DB6EB1"/>
    <w:rsid w:val="00DC06D9"/>
    <w:rsid w:val="00DC20A7"/>
    <w:rsid w:val="00DC22CD"/>
    <w:rsid w:val="00DC343A"/>
    <w:rsid w:val="00DC653B"/>
    <w:rsid w:val="00DC6678"/>
    <w:rsid w:val="00DC7C4F"/>
    <w:rsid w:val="00DC7C87"/>
    <w:rsid w:val="00DD11B8"/>
    <w:rsid w:val="00DD1B5C"/>
    <w:rsid w:val="00DD3622"/>
    <w:rsid w:val="00DD3776"/>
    <w:rsid w:val="00DD3AC9"/>
    <w:rsid w:val="00DD4AC4"/>
    <w:rsid w:val="00DD4D2F"/>
    <w:rsid w:val="00DD50C3"/>
    <w:rsid w:val="00DD5B81"/>
    <w:rsid w:val="00DD5C78"/>
    <w:rsid w:val="00DE0561"/>
    <w:rsid w:val="00DE1518"/>
    <w:rsid w:val="00DE15BD"/>
    <w:rsid w:val="00DE22F5"/>
    <w:rsid w:val="00DE29EE"/>
    <w:rsid w:val="00DE37E7"/>
    <w:rsid w:val="00DE39C5"/>
    <w:rsid w:val="00DE521F"/>
    <w:rsid w:val="00DE5F8B"/>
    <w:rsid w:val="00DF1C79"/>
    <w:rsid w:val="00DF1EB8"/>
    <w:rsid w:val="00DF20DC"/>
    <w:rsid w:val="00DF21CA"/>
    <w:rsid w:val="00DF431C"/>
    <w:rsid w:val="00DF4632"/>
    <w:rsid w:val="00DF48DE"/>
    <w:rsid w:val="00DF4EC7"/>
    <w:rsid w:val="00DF5047"/>
    <w:rsid w:val="00DF577D"/>
    <w:rsid w:val="00DF7286"/>
    <w:rsid w:val="00DF73DE"/>
    <w:rsid w:val="00DF7D00"/>
    <w:rsid w:val="00DF7FC1"/>
    <w:rsid w:val="00E0017D"/>
    <w:rsid w:val="00E0103F"/>
    <w:rsid w:val="00E03E14"/>
    <w:rsid w:val="00E041F8"/>
    <w:rsid w:val="00E04DDE"/>
    <w:rsid w:val="00E05224"/>
    <w:rsid w:val="00E0537D"/>
    <w:rsid w:val="00E053F7"/>
    <w:rsid w:val="00E054B1"/>
    <w:rsid w:val="00E06308"/>
    <w:rsid w:val="00E06777"/>
    <w:rsid w:val="00E067DF"/>
    <w:rsid w:val="00E07FC8"/>
    <w:rsid w:val="00E11581"/>
    <w:rsid w:val="00E11AB6"/>
    <w:rsid w:val="00E12E94"/>
    <w:rsid w:val="00E13235"/>
    <w:rsid w:val="00E132FD"/>
    <w:rsid w:val="00E14FDB"/>
    <w:rsid w:val="00E1718D"/>
    <w:rsid w:val="00E203BF"/>
    <w:rsid w:val="00E20489"/>
    <w:rsid w:val="00E21AC7"/>
    <w:rsid w:val="00E24CEF"/>
    <w:rsid w:val="00E24E71"/>
    <w:rsid w:val="00E25A33"/>
    <w:rsid w:val="00E26035"/>
    <w:rsid w:val="00E26557"/>
    <w:rsid w:val="00E26F96"/>
    <w:rsid w:val="00E3185D"/>
    <w:rsid w:val="00E33289"/>
    <w:rsid w:val="00E3377A"/>
    <w:rsid w:val="00E3402E"/>
    <w:rsid w:val="00E35479"/>
    <w:rsid w:val="00E3663D"/>
    <w:rsid w:val="00E37060"/>
    <w:rsid w:val="00E40880"/>
    <w:rsid w:val="00E42A66"/>
    <w:rsid w:val="00E42D92"/>
    <w:rsid w:val="00E42F14"/>
    <w:rsid w:val="00E431AC"/>
    <w:rsid w:val="00E43B5A"/>
    <w:rsid w:val="00E445FE"/>
    <w:rsid w:val="00E45A09"/>
    <w:rsid w:val="00E466D5"/>
    <w:rsid w:val="00E473A5"/>
    <w:rsid w:val="00E51EF6"/>
    <w:rsid w:val="00E5590F"/>
    <w:rsid w:val="00E5667F"/>
    <w:rsid w:val="00E56813"/>
    <w:rsid w:val="00E5787A"/>
    <w:rsid w:val="00E6032D"/>
    <w:rsid w:val="00E6147E"/>
    <w:rsid w:val="00E61995"/>
    <w:rsid w:val="00E61D26"/>
    <w:rsid w:val="00E625AB"/>
    <w:rsid w:val="00E62E6E"/>
    <w:rsid w:val="00E63632"/>
    <w:rsid w:val="00E649B7"/>
    <w:rsid w:val="00E66B07"/>
    <w:rsid w:val="00E66C43"/>
    <w:rsid w:val="00E67148"/>
    <w:rsid w:val="00E67E2C"/>
    <w:rsid w:val="00E70A22"/>
    <w:rsid w:val="00E70F2E"/>
    <w:rsid w:val="00E72AEE"/>
    <w:rsid w:val="00E76AB9"/>
    <w:rsid w:val="00E7725C"/>
    <w:rsid w:val="00E77894"/>
    <w:rsid w:val="00E77C8A"/>
    <w:rsid w:val="00E803F0"/>
    <w:rsid w:val="00E80E54"/>
    <w:rsid w:val="00E81983"/>
    <w:rsid w:val="00E81DDE"/>
    <w:rsid w:val="00E81DF8"/>
    <w:rsid w:val="00E8247C"/>
    <w:rsid w:val="00E825EA"/>
    <w:rsid w:val="00E82DD2"/>
    <w:rsid w:val="00E8307A"/>
    <w:rsid w:val="00E8514B"/>
    <w:rsid w:val="00E87023"/>
    <w:rsid w:val="00E87FED"/>
    <w:rsid w:val="00E908DD"/>
    <w:rsid w:val="00E92116"/>
    <w:rsid w:val="00E95026"/>
    <w:rsid w:val="00E95E53"/>
    <w:rsid w:val="00E97445"/>
    <w:rsid w:val="00EA013A"/>
    <w:rsid w:val="00EA16F1"/>
    <w:rsid w:val="00EA1DC9"/>
    <w:rsid w:val="00EA1EA4"/>
    <w:rsid w:val="00EA3EEE"/>
    <w:rsid w:val="00EA5308"/>
    <w:rsid w:val="00EA6B06"/>
    <w:rsid w:val="00EB0984"/>
    <w:rsid w:val="00EB0CAB"/>
    <w:rsid w:val="00EB12AD"/>
    <w:rsid w:val="00EB15D2"/>
    <w:rsid w:val="00EB18D4"/>
    <w:rsid w:val="00EB25DB"/>
    <w:rsid w:val="00EB2ED9"/>
    <w:rsid w:val="00EB399B"/>
    <w:rsid w:val="00EB3A76"/>
    <w:rsid w:val="00EB40A2"/>
    <w:rsid w:val="00EB44DC"/>
    <w:rsid w:val="00EB5B1A"/>
    <w:rsid w:val="00EC013A"/>
    <w:rsid w:val="00EC0300"/>
    <w:rsid w:val="00EC0F96"/>
    <w:rsid w:val="00EC107C"/>
    <w:rsid w:val="00EC114D"/>
    <w:rsid w:val="00EC4D42"/>
    <w:rsid w:val="00EC5B7B"/>
    <w:rsid w:val="00EC7869"/>
    <w:rsid w:val="00ED06AB"/>
    <w:rsid w:val="00ED1E4B"/>
    <w:rsid w:val="00ED2683"/>
    <w:rsid w:val="00ED2A8A"/>
    <w:rsid w:val="00ED4135"/>
    <w:rsid w:val="00ED497C"/>
    <w:rsid w:val="00ED5066"/>
    <w:rsid w:val="00ED5271"/>
    <w:rsid w:val="00ED6C25"/>
    <w:rsid w:val="00ED7012"/>
    <w:rsid w:val="00ED747C"/>
    <w:rsid w:val="00EE1440"/>
    <w:rsid w:val="00EE232F"/>
    <w:rsid w:val="00EE2990"/>
    <w:rsid w:val="00EE3C9D"/>
    <w:rsid w:val="00EE4D52"/>
    <w:rsid w:val="00EE65BE"/>
    <w:rsid w:val="00EF0A31"/>
    <w:rsid w:val="00EF17EB"/>
    <w:rsid w:val="00EF2187"/>
    <w:rsid w:val="00EF3A6B"/>
    <w:rsid w:val="00EF5612"/>
    <w:rsid w:val="00EF5F65"/>
    <w:rsid w:val="00EF5F77"/>
    <w:rsid w:val="00EF7D86"/>
    <w:rsid w:val="00F0085C"/>
    <w:rsid w:val="00F00F6F"/>
    <w:rsid w:val="00F016AE"/>
    <w:rsid w:val="00F03F5E"/>
    <w:rsid w:val="00F044F8"/>
    <w:rsid w:val="00F04D5A"/>
    <w:rsid w:val="00F05E12"/>
    <w:rsid w:val="00F06085"/>
    <w:rsid w:val="00F112E0"/>
    <w:rsid w:val="00F123D0"/>
    <w:rsid w:val="00F125E7"/>
    <w:rsid w:val="00F13FDC"/>
    <w:rsid w:val="00F143D8"/>
    <w:rsid w:val="00F20C53"/>
    <w:rsid w:val="00F2175C"/>
    <w:rsid w:val="00F22924"/>
    <w:rsid w:val="00F2303D"/>
    <w:rsid w:val="00F234C7"/>
    <w:rsid w:val="00F23A0B"/>
    <w:rsid w:val="00F24D69"/>
    <w:rsid w:val="00F254DE"/>
    <w:rsid w:val="00F255C4"/>
    <w:rsid w:val="00F255C8"/>
    <w:rsid w:val="00F2578C"/>
    <w:rsid w:val="00F27C4E"/>
    <w:rsid w:val="00F3057C"/>
    <w:rsid w:val="00F309FD"/>
    <w:rsid w:val="00F31339"/>
    <w:rsid w:val="00F321DC"/>
    <w:rsid w:val="00F323D4"/>
    <w:rsid w:val="00F328CB"/>
    <w:rsid w:val="00F336B4"/>
    <w:rsid w:val="00F33AEF"/>
    <w:rsid w:val="00F33BDA"/>
    <w:rsid w:val="00F34492"/>
    <w:rsid w:val="00F348C1"/>
    <w:rsid w:val="00F34BA9"/>
    <w:rsid w:val="00F354BD"/>
    <w:rsid w:val="00F37996"/>
    <w:rsid w:val="00F37CB5"/>
    <w:rsid w:val="00F37E57"/>
    <w:rsid w:val="00F4007A"/>
    <w:rsid w:val="00F4023C"/>
    <w:rsid w:val="00F407E8"/>
    <w:rsid w:val="00F40A88"/>
    <w:rsid w:val="00F4159E"/>
    <w:rsid w:val="00F422A6"/>
    <w:rsid w:val="00F44BEA"/>
    <w:rsid w:val="00F46797"/>
    <w:rsid w:val="00F477D2"/>
    <w:rsid w:val="00F479D4"/>
    <w:rsid w:val="00F5195F"/>
    <w:rsid w:val="00F51C46"/>
    <w:rsid w:val="00F527ED"/>
    <w:rsid w:val="00F53552"/>
    <w:rsid w:val="00F56393"/>
    <w:rsid w:val="00F566EF"/>
    <w:rsid w:val="00F604C7"/>
    <w:rsid w:val="00F61034"/>
    <w:rsid w:val="00F61A93"/>
    <w:rsid w:val="00F627F2"/>
    <w:rsid w:val="00F628F6"/>
    <w:rsid w:val="00F65B5B"/>
    <w:rsid w:val="00F66463"/>
    <w:rsid w:val="00F665DB"/>
    <w:rsid w:val="00F71658"/>
    <w:rsid w:val="00F71D5A"/>
    <w:rsid w:val="00F729AB"/>
    <w:rsid w:val="00F72A54"/>
    <w:rsid w:val="00F74543"/>
    <w:rsid w:val="00F7489C"/>
    <w:rsid w:val="00F762D2"/>
    <w:rsid w:val="00F765EA"/>
    <w:rsid w:val="00F800A8"/>
    <w:rsid w:val="00F8031A"/>
    <w:rsid w:val="00F80336"/>
    <w:rsid w:val="00F80949"/>
    <w:rsid w:val="00F80F60"/>
    <w:rsid w:val="00F811CA"/>
    <w:rsid w:val="00F820D2"/>
    <w:rsid w:val="00F821D9"/>
    <w:rsid w:val="00F837FF"/>
    <w:rsid w:val="00F83820"/>
    <w:rsid w:val="00F844F9"/>
    <w:rsid w:val="00F854CD"/>
    <w:rsid w:val="00F859A1"/>
    <w:rsid w:val="00F85B0D"/>
    <w:rsid w:val="00F85CA7"/>
    <w:rsid w:val="00F87CF2"/>
    <w:rsid w:val="00F90008"/>
    <w:rsid w:val="00F90232"/>
    <w:rsid w:val="00F90436"/>
    <w:rsid w:val="00F90F19"/>
    <w:rsid w:val="00F921DD"/>
    <w:rsid w:val="00F93A0E"/>
    <w:rsid w:val="00F93DB5"/>
    <w:rsid w:val="00F958BE"/>
    <w:rsid w:val="00F97C6C"/>
    <w:rsid w:val="00FA013B"/>
    <w:rsid w:val="00FA12BC"/>
    <w:rsid w:val="00FA1721"/>
    <w:rsid w:val="00FA176C"/>
    <w:rsid w:val="00FA177E"/>
    <w:rsid w:val="00FA17B2"/>
    <w:rsid w:val="00FA1C23"/>
    <w:rsid w:val="00FA65D3"/>
    <w:rsid w:val="00FA69B8"/>
    <w:rsid w:val="00FB025A"/>
    <w:rsid w:val="00FB1E01"/>
    <w:rsid w:val="00FB1EAA"/>
    <w:rsid w:val="00FB33D0"/>
    <w:rsid w:val="00FB7334"/>
    <w:rsid w:val="00FB7BCC"/>
    <w:rsid w:val="00FC07B7"/>
    <w:rsid w:val="00FC09C1"/>
    <w:rsid w:val="00FC33CA"/>
    <w:rsid w:val="00FC363D"/>
    <w:rsid w:val="00FC4E66"/>
    <w:rsid w:val="00FD129B"/>
    <w:rsid w:val="00FD1386"/>
    <w:rsid w:val="00FD3004"/>
    <w:rsid w:val="00FD3825"/>
    <w:rsid w:val="00FD4449"/>
    <w:rsid w:val="00FD4EC3"/>
    <w:rsid w:val="00FD5DFB"/>
    <w:rsid w:val="00FD721E"/>
    <w:rsid w:val="00FE0273"/>
    <w:rsid w:val="00FE02A0"/>
    <w:rsid w:val="00FE2A88"/>
    <w:rsid w:val="00FE3069"/>
    <w:rsid w:val="00FE38A0"/>
    <w:rsid w:val="00FE3DDE"/>
    <w:rsid w:val="00FE52A4"/>
    <w:rsid w:val="00FE5A87"/>
    <w:rsid w:val="00FE6C03"/>
    <w:rsid w:val="00FE6E68"/>
    <w:rsid w:val="00FE7733"/>
    <w:rsid w:val="00FF0E93"/>
    <w:rsid w:val="00FF138B"/>
    <w:rsid w:val="00FF16F7"/>
    <w:rsid w:val="00FF3905"/>
    <w:rsid w:val="00FF53CE"/>
    <w:rsid w:val="00FF680D"/>
    <w:rsid w:val="00FF6A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enu v:ext="edit" strokecolor="none"/>
    </o:shapedefaults>
    <o:shapelayout v:ext="edit">
      <o:idmap v:ext="edit" data="2"/>
    </o:shapelayout>
  </w:shapeDefaults>
  <w:decimalSymbol w:val="."/>
  <w:listSeparator w:val=","/>
  <w14:docId w14:val="01219B41"/>
  <w15:docId w15:val="{5BC17889-E83C-4E9B-B9AE-1234BF93C0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393497"/>
    <w:pPr>
      <w:widowControl w:val="0"/>
    </w:pPr>
    <w:rPr>
      <w:snapToGrid w:val="0"/>
      <w:sz w:val="24"/>
    </w:rPr>
  </w:style>
  <w:style w:type="paragraph" w:styleId="Heading1">
    <w:name w:val="heading 1"/>
    <w:basedOn w:val="Normal"/>
    <w:next w:val="Normal"/>
    <w:link w:val="Heading1Char"/>
    <w:qFormat/>
    <w:rsid w:val="00D515DB"/>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semiHidden/>
    <w:unhideWhenUsed/>
    <w:qFormat/>
    <w:rsid w:val="00295D2F"/>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jc w:val="center"/>
      <w:outlineLvl w:val="2"/>
    </w:pPr>
    <w:rPr>
      <w:b/>
      <w:color w:val="0000FF"/>
      <w:sz w:val="20"/>
    </w:rPr>
  </w:style>
  <w:style w:type="paragraph" w:styleId="Heading4">
    <w:name w:val="heading 4"/>
    <w:basedOn w:val="Normal"/>
    <w:next w:val="Normal"/>
    <w:link w:val="Heading4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jc w:val="center"/>
      <w:outlineLvl w:val="3"/>
    </w:pPr>
    <w:rPr>
      <w:i/>
      <w:sz w:val="20"/>
    </w:rPr>
  </w:style>
  <w:style w:type="paragraph" w:styleId="Heading5">
    <w:name w:val="heading 5"/>
    <w:basedOn w:val="Normal"/>
    <w:next w:val="Normal"/>
    <w:link w:val="Heading5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jc w:val="both"/>
      <w:outlineLvl w:val="4"/>
    </w:pPr>
    <w:rPr>
      <w:i/>
      <w:color w:val="0000FF"/>
      <w:sz w:val="20"/>
    </w:rPr>
  </w:style>
  <w:style w:type="paragraph" w:styleId="Heading6">
    <w:name w:val="heading 6"/>
    <w:basedOn w:val="Normal"/>
    <w:next w:val="Normal"/>
    <w:link w:val="Heading6Char"/>
    <w:qFormat/>
    <w:rsid w:val="005B5924"/>
    <w:pPr>
      <w:keepNext/>
      <w:tabs>
        <w:tab w:val="left" w:pos="270"/>
        <w:tab w:val="left" w:pos="3780"/>
      </w:tabs>
      <w:spacing w:line="211" w:lineRule="auto"/>
      <w:jc w:val="both"/>
      <w:outlineLvl w:val="5"/>
    </w:pPr>
    <w:rPr>
      <w:b/>
      <w:sz w:val="20"/>
    </w:rPr>
  </w:style>
  <w:style w:type="paragraph" w:styleId="Heading7">
    <w:name w:val="heading 7"/>
    <w:basedOn w:val="Normal"/>
    <w:next w:val="Normal"/>
    <w:link w:val="Heading7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outlineLvl w:val="6"/>
    </w:pPr>
    <w:rPr>
      <w:b/>
      <w:sz w:val="20"/>
    </w:rPr>
  </w:style>
  <w:style w:type="paragraph" w:styleId="Heading8">
    <w:name w:val="heading 8"/>
    <w:basedOn w:val="Normal"/>
    <w:next w:val="Normal"/>
    <w:link w:val="Heading8Char"/>
    <w:qFormat/>
    <w:rsid w:val="005B5924"/>
    <w:pPr>
      <w:keepNext/>
      <w:tabs>
        <w:tab w:val="left" w:pos="-1440"/>
        <w:tab w:val="left" w:pos="-720"/>
        <w:tab w:val="left" w:pos="0"/>
        <w:tab w:val="left" w:pos="4992"/>
        <w:tab w:val="left" w:pos="5222"/>
        <w:tab w:val="right" w:leader="dot" w:pos="9292"/>
        <w:tab w:val="left" w:pos="10080"/>
      </w:tabs>
      <w:spacing w:line="211" w:lineRule="auto"/>
      <w:outlineLvl w:val="7"/>
    </w:pPr>
    <w:rPr>
      <w:sz w:val="20"/>
      <w:u w:val="single"/>
    </w:rPr>
  </w:style>
  <w:style w:type="paragraph" w:styleId="Heading9">
    <w:name w:val="heading 9"/>
    <w:basedOn w:val="Normal"/>
    <w:next w:val="Normal"/>
    <w:link w:val="Heading9Char"/>
    <w:qFormat/>
    <w:rsid w:val="005B5924"/>
    <w:pPr>
      <w:keepNext/>
      <w:tabs>
        <w:tab w:val="center" w:pos="2376"/>
        <w:tab w:val="right" w:leader="dot" w:pos="4320"/>
        <w:tab w:val="left" w:pos="4992"/>
        <w:tab w:val="left" w:pos="5222"/>
        <w:tab w:val="right" w:leader="dot" w:pos="9292"/>
        <w:tab w:val="left" w:pos="10080"/>
      </w:tabs>
      <w:spacing w:line="211" w:lineRule="auto"/>
      <w:jc w:val="both"/>
      <w:outlineLvl w:val="8"/>
    </w:pPr>
    <w:rPr>
      <w:sz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F323D4"/>
  </w:style>
  <w:style w:type="paragraph" w:customStyle="1" w:styleId="a">
    <w:name w:val="_"/>
    <w:basedOn w:val="Normal"/>
    <w:rsid w:val="00F323D4"/>
    <w:pPr>
      <w:ind w:left="180" w:hanging="196"/>
    </w:pPr>
  </w:style>
  <w:style w:type="paragraph" w:styleId="Footer">
    <w:name w:val="footer"/>
    <w:basedOn w:val="Normal"/>
    <w:link w:val="FooterChar"/>
    <w:rsid w:val="00F323D4"/>
    <w:pPr>
      <w:tabs>
        <w:tab w:val="center" w:pos="4320"/>
        <w:tab w:val="right" w:pos="8640"/>
      </w:tabs>
    </w:pPr>
  </w:style>
  <w:style w:type="paragraph" w:styleId="Header">
    <w:name w:val="header"/>
    <w:basedOn w:val="Normal"/>
    <w:link w:val="HeaderChar"/>
    <w:uiPriority w:val="99"/>
    <w:rsid w:val="00F323D4"/>
    <w:pPr>
      <w:tabs>
        <w:tab w:val="center" w:pos="4320"/>
        <w:tab w:val="right" w:pos="8640"/>
      </w:tabs>
    </w:pPr>
  </w:style>
  <w:style w:type="character" w:styleId="PageNumber">
    <w:name w:val="page number"/>
    <w:basedOn w:val="DefaultParagraphFont"/>
    <w:rsid w:val="00F323D4"/>
  </w:style>
  <w:style w:type="paragraph" w:styleId="DocumentMap">
    <w:name w:val="Document Map"/>
    <w:basedOn w:val="Normal"/>
    <w:semiHidden/>
    <w:rsid w:val="00F323D4"/>
    <w:pPr>
      <w:shd w:val="clear" w:color="auto" w:fill="000080"/>
    </w:pPr>
    <w:rPr>
      <w:rFonts w:ascii="Tahoma" w:hAnsi="Tahoma"/>
    </w:rPr>
  </w:style>
  <w:style w:type="character" w:customStyle="1" w:styleId="DLT">
    <w:name w:val="DLT"/>
    <w:basedOn w:val="DefaultParagraphFont"/>
    <w:rsid w:val="00F323D4"/>
    <w:rPr>
      <w:strike/>
      <w:dstrike w:val="0"/>
      <w:kern w:val="2"/>
      <w:sz w:val="20"/>
    </w:rPr>
  </w:style>
  <w:style w:type="character" w:customStyle="1" w:styleId="NW">
    <w:name w:val="NW"/>
    <w:basedOn w:val="DefaultParagraphFont"/>
    <w:rsid w:val="00F323D4"/>
    <w:rPr>
      <w:color w:val="0000FF"/>
      <w:kern w:val="2"/>
      <w:sz w:val="20"/>
    </w:rPr>
  </w:style>
  <w:style w:type="character" w:styleId="Hyperlink">
    <w:name w:val="Hyperlink"/>
    <w:basedOn w:val="DefaultParagraphFont"/>
    <w:rsid w:val="006A113A"/>
    <w:rPr>
      <w:color w:val="0000FF"/>
      <w:u w:val="single"/>
    </w:rPr>
  </w:style>
  <w:style w:type="character" w:styleId="FollowedHyperlink">
    <w:name w:val="FollowedHyperlink"/>
    <w:basedOn w:val="DefaultParagraphFont"/>
    <w:rsid w:val="00222A2F"/>
    <w:rPr>
      <w:color w:val="800080"/>
      <w:u w:val="single"/>
    </w:rPr>
  </w:style>
  <w:style w:type="table" w:styleId="TableGrid">
    <w:name w:val="Table Grid"/>
    <w:basedOn w:val="TableNormal"/>
    <w:rsid w:val="00707F5E"/>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rsid w:val="005B5924"/>
    <w:rPr>
      <w:b/>
      <w:snapToGrid w:val="0"/>
      <w:color w:val="0000FF"/>
    </w:rPr>
  </w:style>
  <w:style w:type="character" w:customStyle="1" w:styleId="Heading4Char">
    <w:name w:val="Heading 4 Char"/>
    <w:basedOn w:val="DefaultParagraphFont"/>
    <w:link w:val="Heading4"/>
    <w:rsid w:val="005B5924"/>
    <w:rPr>
      <w:i/>
      <w:snapToGrid w:val="0"/>
    </w:rPr>
  </w:style>
  <w:style w:type="character" w:customStyle="1" w:styleId="Heading5Char">
    <w:name w:val="Heading 5 Char"/>
    <w:basedOn w:val="DefaultParagraphFont"/>
    <w:link w:val="Heading5"/>
    <w:rsid w:val="005B5924"/>
    <w:rPr>
      <w:i/>
      <w:snapToGrid w:val="0"/>
      <w:color w:val="0000FF"/>
    </w:rPr>
  </w:style>
  <w:style w:type="character" w:customStyle="1" w:styleId="Heading6Char">
    <w:name w:val="Heading 6 Char"/>
    <w:basedOn w:val="DefaultParagraphFont"/>
    <w:link w:val="Heading6"/>
    <w:rsid w:val="005B5924"/>
    <w:rPr>
      <w:b/>
      <w:snapToGrid w:val="0"/>
    </w:rPr>
  </w:style>
  <w:style w:type="character" w:customStyle="1" w:styleId="Heading7Char">
    <w:name w:val="Heading 7 Char"/>
    <w:basedOn w:val="DefaultParagraphFont"/>
    <w:link w:val="Heading7"/>
    <w:rsid w:val="005B5924"/>
    <w:rPr>
      <w:b/>
      <w:snapToGrid w:val="0"/>
    </w:rPr>
  </w:style>
  <w:style w:type="character" w:customStyle="1" w:styleId="Heading8Char">
    <w:name w:val="Heading 8 Char"/>
    <w:basedOn w:val="DefaultParagraphFont"/>
    <w:link w:val="Heading8"/>
    <w:rsid w:val="005B5924"/>
    <w:rPr>
      <w:snapToGrid w:val="0"/>
      <w:u w:val="single"/>
    </w:rPr>
  </w:style>
  <w:style w:type="character" w:customStyle="1" w:styleId="Heading9Char">
    <w:name w:val="Heading 9 Char"/>
    <w:basedOn w:val="DefaultParagraphFont"/>
    <w:link w:val="Heading9"/>
    <w:rsid w:val="005B5924"/>
    <w:rPr>
      <w:snapToGrid w:val="0"/>
      <w:u w:val="single"/>
    </w:rPr>
  </w:style>
  <w:style w:type="paragraph" w:styleId="BodyText">
    <w:name w:val="Body Text"/>
    <w:basedOn w:val="Normal"/>
    <w:link w:val="BodyTextChar"/>
    <w:rsid w:val="005B5924"/>
    <w:pPr>
      <w:tabs>
        <w:tab w:val="left" w:pos="-1080"/>
        <w:tab w:val="left" w:pos="-720"/>
        <w:tab w:val="left" w:pos="0"/>
        <w:tab w:val="right" w:leader="dot" w:pos="4320"/>
        <w:tab w:val="left" w:pos="4992"/>
        <w:tab w:val="left" w:pos="5222"/>
        <w:tab w:val="right" w:leader="dot" w:pos="9292"/>
        <w:tab w:val="left" w:pos="10080"/>
      </w:tabs>
      <w:spacing w:line="211" w:lineRule="auto"/>
      <w:jc w:val="both"/>
    </w:pPr>
    <w:rPr>
      <w:i/>
      <w:sz w:val="20"/>
    </w:rPr>
  </w:style>
  <w:style w:type="character" w:customStyle="1" w:styleId="BodyTextChar">
    <w:name w:val="Body Text Char"/>
    <w:basedOn w:val="DefaultParagraphFont"/>
    <w:link w:val="BodyText"/>
    <w:rsid w:val="005B5924"/>
    <w:rPr>
      <w:i/>
      <w:snapToGrid w:val="0"/>
    </w:rPr>
  </w:style>
  <w:style w:type="paragraph" w:styleId="BodyTextIndent">
    <w:name w:val="Body Text Indent"/>
    <w:basedOn w:val="Normal"/>
    <w:link w:val="BodyTextIndentChar"/>
    <w:rsid w:val="005B5924"/>
    <w:pPr>
      <w:tabs>
        <w:tab w:val="left" w:pos="-1080"/>
        <w:tab w:val="left" w:pos="-720"/>
        <w:tab w:val="left" w:pos="0"/>
        <w:tab w:val="right" w:leader="dot" w:pos="4320"/>
        <w:tab w:val="left" w:pos="4992"/>
        <w:tab w:val="left" w:pos="5222"/>
        <w:tab w:val="right" w:leader="dot" w:pos="9292"/>
        <w:tab w:val="left" w:pos="10080"/>
      </w:tabs>
      <w:spacing w:line="211" w:lineRule="auto"/>
      <w:ind w:firstLine="270"/>
      <w:jc w:val="both"/>
    </w:pPr>
    <w:rPr>
      <w:i/>
      <w:sz w:val="20"/>
    </w:rPr>
  </w:style>
  <w:style w:type="character" w:customStyle="1" w:styleId="BodyTextIndentChar">
    <w:name w:val="Body Text Indent Char"/>
    <w:basedOn w:val="DefaultParagraphFont"/>
    <w:link w:val="BodyTextIndent"/>
    <w:rsid w:val="005B5924"/>
    <w:rPr>
      <w:i/>
      <w:snapToGrid w:val="0"/>
    </w:rPr>
  </w:style>
  <w:style w:type="paragraph" w:styleId="BodyTextIndent2">
    <w:name w:val="Body Text Indent 2"/>
    <w:basedOn w:val="Normal"/>
    <w:link w:val="BodyTextIndent2Char"/>
    <w:rsid w:val="005B5924"/>
    <w:pPr>
      <w:spacing w:after="120" w:line="480" w:lineRule="auto"/>
      <w:ind w:left="360"/>
    </w:pPr>
  </w:style>
  <w:style w:type="character" w:customStyle="1" w:styleId="BodyTextIndent2Char">
    <w:name w:val="Body Text Indent 2 Char"/>
    <w:basedOn w:val="DefaultParagraphFont"/>
    <w:link w:val="BodyTextIndent2"/>
    <w:rsid w:val="005B5924"/>
    <w:rPr>
      <w:snapToGrid w:val="0"/>
      <w:sz w:val="24"/>
    </w:rPr>
  </w:style>
  <w:style w:type="paragraph" w:styleId="BalloonText">
    <w:name w:val="Balloon Text"/>
    <w:basedOn w:val="Normal"/>
    <w:link w:val="BalloonTextChar"/>
    <w:rsid w:val="005B5924"/>
    <w:rPr>
      <w:rFonts w:ascii="Tahoma" w:hAnsi="Tahoma" w:cs="Tahoma"/>
      <w:sz w:val="16"/>
      <w:szCs w:val="16"/>
    </w:rPr>
  </w:style>
  <w:style w:type="character" w:customStyle="1" w:styleId="BalloonTextChar">
    <w:name w:val="Balloon Text Char"/>
    <w:basedOn w:val="DefaultParagraphFont"/>
    <w:link w:val="BalloonText"/>
    <w:rsid w:val="005B5924"/>
    <w:rPr>
      <w:rFonts w:ascii="Tahoma" w:hAnsi="Tahoma" w:cs="Tahoma"/>
      <w:snapToGrid w:val="0"/>
      <w:sz w:val="16"/>
      <w:szCs w:val="16"/>
    </w:rPr>
  </w:style>
  <w:style w:type="character" w:customStyle="1" w:styleId="CatalogSub1">
    <w:name w:val="Catalog Sub 1"/>
    <w:basedOn w:val="DefaultParagraphFont"/>
    <w:rsid w:val="005B5924"/>
    <w:rPr>
      <w:rFonts w:ascii="Garamond" w:hAnsi="Garamond"/>
      <w:b/>
      <w:sz w:val="20"/>
    </w:rPr>
  </w:style>
  <w:style w:type="paragraph" w:customStyle="1" w:styleId="Add">
    <w:name w:val="Add"/>
    <w:basedOn w:val="Normal"/>
    <w:qFormat/>
    <w:rsid w:val="005B5924"/>
    <w:pPr>
      <w:tabs>
        <w:tab w:val="left" w:pos="-1080"/>
        <w:tab w:val="left" w:pos="-720"/>
        <w:tab w:val="left" w:pos="0"/>
        <w:tab w:val="left" w:pos="270"/>
        <w:tab w:val="left" w:pos="768"/>
        <w:tab w:val="left" w:pos="1459"/>
        <w:tab w:val="left" w:pos="4992"/>
        <w:tab w:val="left" w:pos="5222"/>
        <w:tab w:val="right" w:leader="dot" w:pos="9292"/>
      </w:tabs>
      <w:spacing w:line="211" w:lineRule="auto"/>
      <w:ind w:left="360" w:hanging="360"/>
      <w:jc w:val="both"/>
    </w:pPr>
    <w:rPr>
      <w:b/>
      <w:i/>
      <w:color w:val="0000FF"/>
      <w:sz w:val="20"/>
    </w:rPr>
  </w:style>
  <w:style w:type="table" w:customStyle="1" w:styleId="TableGrid1">
    <w:name w:val="Table Grid1"/>
    <w:basedOn w:val="TableNormal"/>
    <w:next w:val="TableGrid"/>
    <w:rsid w:val="005B5924"/>
    <w:pPr>
      <w:widowControl w:val="0"/>
    </w:pPr>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rsid w:val="005B5924"/>
    <w:rPr>
      <w:snapToGrid w:val="0"/>
      <w:sz w:val="24"/>
    </w:rPr>
  </w:style>
  <w:style w:type="table" w:customStyle="1" w:styleId="MediumList11">
    <w:name w:val="Medium List 11"/>
    <w:basedOn w:val="TableNormal"/>
    <w:uiPriority w:val="65"/>
    <w:rsid w:val="00107487"/>
    <w:rPr>
      <w:rFonts w:asciiTheme="minorHAnsi" w:eastAsiaTheme="minorHAnsi"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paragraph" w:styleId="ListParagraph">
    <w:name w:val="List Paragraph"/>
    <w:basedOn w:val="Normal"/>
    <w:uiPriority w:val="34"/>
    <w:qFormat/>
    <w:rsid w:val="00375667"/>
    <w:pPr>
      <w:ind w:left="720"/>
      <w:contextualSpacing/>
    </w:pPr>
  </w:style>
  <w:style w:type="table" w:customStyle="1" w:styleId="MediumList12">
    <w:name w:val="Medium List 12"/>
    <w:basedOn w:val="TableNormal"/>
    <w:uiPriority w:val="65"/>
    <w:rsid w:val="002D2ABB"/>
    <w:rPr>
      <w:rFonts w:asciiTheme="minorHAnsi" w:eastAsiaTheme="minorHAnsi"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paragraph" w:styleId="Caption">
    <w:name w:val="caption"/>
    <w:basedOn w:val="Normal"/>
    <w:next w:val="Normal"/>
    <w:unhideWhenUsed/>
    <w:qFormat/>
    <w:rsid w:val="00F628F6"/>
    <w:pPr>
      <w:spacing w:after="200"/>
    </w:pPr>
    <w:rPr>
      <w:b/>
      <w:bCs/>
      <w:color w:val="4F81BD" w:themeColor="accent1"/>
      <w:sz w:val="18"/>
      <w:szCs w:val="18"/>
    </w:rPr>
  </w:style>
  <w:style w:type="character" w:customStyle="1" w:styleId="Heading2Char">
    <w:name w:val="Heading 2 Char"/>
    <w:basedOn w:val="DefaultParagraphFont"/>
    <w:link w:val="Heading2"/>
    <w:semiHidden/>
    <w:rsid w:val="00295D2F"/>
    <w:rPr>
      <w:rFonts w:asciiTheme="majorHAnsi" w:eastAsiaTheme="majorEastAsia" w:hAnsiTheme="majorHAnsi" w:cstheme="majorBidi"/>
      <w:snapToGrid w:val="0"/>
      <w:color w:val="365F91" w:themeColor="accent1" w:themeShade="BF"/>
      <w:sz w:val="26"/>
      <w:szCs w:val="26"/>
    </w:rPr>
  </w:style>
  <w:style w:type="character" w:styleId="CommentReference">
    <w:name w:val="annotation reference"/>
    <w:basedOn w:val="DefaultParagraphFont"/>
    <w:semiHidden/>
    <w:unhideWhenUsed/>
    <w:rsid w:val="00C52F00"/>
    <w:rPr>
      <w:sz w:val="16"/>
      <w:szCs w:val="16"/>
    </w:rPr>
  </w:style>
  <w:style w:type="paragraph" w:styleId="CommentText">
    <w:name w:val="annotation text"/>
    <w:basedOn w:val="Normal"/>
    <w:link w:val="CommentTextChar"/>
    <w:semiHidden/>
    <w:unhideWhenUsed/>
    <w:rsid w:val="00C52F00"/>
    <w:rPr>
      <w:sz w:val="20"/>
    </w:rPr>
  </w:style>
  <w:style w:type="character" w:customStyle="1" w:styleId="CommentTextChar">
    <w:name w:val="Comment Text Char"/>
    <w:basedOn w:val="DefaultParagraphFont"/>
    <w:link w:val="CommentText"/>
    <w:semiHidden/>
    <w:rsid w:val="00C52F00"/>
    <w:rPr>
      <w:snapToGrid w:val="0"/>
    </w:rPr>
  </w:style>
  <w:style w:type="paragraph" w:styleId="CommentSubject">
    <w:name w:val="annotation subject"/>
    <w:basedOn w:val="CommentText"/>
    <w:next w:val="CommentText"/>
    <w:link w:val="CommentSubjectChar"/>
    <w:semiHidden/>
    <w:unhideWhenUsed/>
    <w:rsid w:val="00C52F00"/>
    <w:rPr>
      <w:b/>
      <w:bCs/>
    </w:rPr>
  </w:style>
  <w:style w:type="character" w:customStyle="1" w:styleId="CommentSubjectChar">
    <w:name w:val="Comment Subject Char"/>
    <w:basedOn w:val="CommentTextChar"/>
    <w:link w:val="CommentSubject"/>
    <w:semiHidden/>
    <w:rsid w:val="00C52F00"/>
    <w:rPr>
      <w:b/>
      <w:bCs/>
      <w:snapToGrid w:val="0"/>
    </w:rPr>
  </w:style>
  <w:style w:type="paragraph" w:styleId="NormalWeb">
    <w:name w:val="Normal (Web)"/>
    <w:basedOn w:val="Normal"/>
    <w:uiPriority w:val="99"/>
    <w:semiHidden/>
    <w:unhideWhenUsed/>
    <w:rsid w:val="00306515"/>
    <w:pPr>
      <w:widowControl/>
      <w:spacing w:before="100" w:beforeAutospacing="1" w:after="100" w:afterAutospacing="1"/>
    </w:pPr>
    <w:rPr>
      <w:snapToGrid/>
      <w:szCs w:val="24"/>
    </w:rPr>
  </w:style>
  <w:style w:type="character" w:styleId="UnresolvedMention">
    <w:name w:val="Unresolved Mention"/>
    <w:basedOn w:val="DefaultParagraphFont"/>
    <w:uiPriority w:val="99"/>
    <w:semiHidden/>
    <w:unhideWhenUsed/>
    <w:rsid w:val="00F80F60"/>
    <w:rPr>
      <w:color w:val="605E5C"/>
      <w:shd w:val="clear" w:color="auto" w:fill="E1DFDD"/>
    </w:rPr>
  </w:style>
  <w:style w:type="character" w:customStyle="1" w:styleId="Heading1Char">
    <w:name w:val="Heading 1 Char"/>
    <w:basedOn w:val="DefaultParagraphFont"/>
    <w:link w:val="Heading1"/>
    <w:rsid w:val="00D515DB"/>
    <w:rPr>
      <w:rFonts w:asciiTheme="majorHAnsi" w:eastAsiaTheme="majorEastAsia" w:hAnsiTheme="majorHAnsi" w:cstheme="majorBidi"/>
      <w:snapToGrid w:val="0"/>
      <w:color w:val="365F91" w:themeColor="accent1" w:themeShade="BF"/>
      <w:sz w:val="32"/>
      <w:szCs w:val="32"/>
    </w:rPr>
  </w:style>
  <w:style w:type="character" w:customStyle="1" w:styleId="FooterChar">
    <w:name w:val="Footer Char"/>
    <w:basedOn w:val="DefaultParagraphFont"/>
    <w:link w:val="Footer"/>
    <w:rsid w:val="00E42D92"/>
    <w:rPr>
      <w:snapToGrid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942713">
      <w:bodyDiv w:val="1"/>
      <w:marLeft w:val="0"/>
      <w:marRight w:val="0"/>
      <w:marTop w:val="0"/>
      <w:marBottom w:val="0"/>
      <w:divBdr>
        <w:top w:val="none" w:sz="0" w:space="0" w:color="auto"/>
        <w:left w:val="none" w:sz="0" w:space="0" w:color="auto"/>
        <w:bottom w:val="none" w:sz="0" w:space="0" w:color="auto"/>
        <w:right w:val="none" w:sz="0" w:space="0" w:color="auto"/>
      </w:divBdr>
      <w:divsChild>
        <w:div w:id="289748048">
          <w:marLeft w:val="0"/>
          <w:marRight w:val="0"/>
          <w:marTop w:val="0"/>
          <w:marBottom w:val="0"/>
          <w:divBdr>
            <w:top w:val="none" w:sz="0" w:space="0" w:color="auto"/>
            <w:left w:val="none" w:sz="0" w:space="0" w:color="auto"/>
            <w:bottom w:val="none" w:sz="0" w:space="0" w:color="auto"/>
            <w:right w:val="none" w:sz="0" w:space="0" w:color="auto"/>
          </w:divBdr>
        </w:div>
      </w:divsChild>
    </w:div>
    <w:div w:id="26152115">
      <w:bodyDiv w:val="1"/>
      <w:marLeft w:val="0"/>
      <w:marRight w:val="0"/>
      <w:marTop w:val="0"/>
      <w:marBottom w:val="0"/>
      <w:divBdr>
        <w:top w:val="none" w:sz="0" w:space="0" w:color="auto"/>
        <w:left w:val="none" w:sz="0" w:space="0" w:color="auto"/>
        <w:bottom w:val="none" w:sz="0" w:space="0" w:color="auto"/>
        <w:right w:val="none" w:sz="0" w:space="0" w:color="auto"/>
      </w:divBdr>
      <w:divsChild>
        <w:div w:id="996376214">
          <w:marLeft w:val="0"/>
          <w:marRight w:val="0"/>
          <w:marTop w:val="0"/>
          <w:marBottom w:val="0"/>
          <w:divBdr>
            <w:top w:val="none" w:sz="0" w:space="0" w:color="auto"/>
            <w:left w:val="none" w:sz="0" w:space="0" w:color="auto"/>
            <w:bottom w:val="none" w:sz="0" w:space="0" w:color="auto"/>
            <w:right w:val="none" w:sz="0" w:space="0" w:color="auto"/>
          </w:divBdr>
          <w:divsChild>
            <w:div w:id="1652907146">
              <w:marLeft w:val="0"/>
              <w:marRight w:val="0"/>
              <w:marTop w:val="0"/>
              <w:marBottom w:val="0"/>
              <w:divBdr>
                <w:top w:val="none" w:sz="0" w:space="0" w:color="auto"/>
                <w:left w:val="none" w:sz="0" w:space="0" w:color="auto"/>
                <w:bottom w:val="none" w:sz="0" w:space="0" w:color="auto"/>
                <w:right w:val="none" w:sz="0" w:space="0" w:color="auto"/>
              </w:divBdr>
            </w:div>
            <w:div w:id="1349601501">
              <w:marLeft w:val="0"/>
              <w:marRight w:val="0"/>
              <w:marTop w:val="0"/>
              <w:marBottom w:val="0"/>
              <w:divBdr>
                <w:top w:val="none" w:sz="0" w:space="0" w:color="auto"/>
                <w:left w:val="none" w:sz="0" w:space="0" w:color="auto"/>
                <w:bottom w:val="none" w:sz="0" w:space="0" w:color="auto"/>
                <w:right w:val="none" w:sz="0" w:space="0" w:color="auto"/>
              </w:divBdr>
            </w:div>
            <w:div w:id="534923262">
              <w:marLeft w:val="0"/>
              <w:marRight w:val="0"/>
              <w:marTop w:val="0"/>
              <w:marBottom w:val="0"/>
              <w:divBdr>
                <w:top w:val="none" w:sz="0" w:space="0" w:color="auto"/>
                <w:left w:val="none" w:sz="0" w:space="0" w:color="auto"/>
                <w:bottom w:val="none" w:sz="0" w:space="0" w:color="auto"/>
                <w:right w:val="none" w:sz="0" w:space="0" w:color="auto"/>
              </w:divBdr>
              <w:divsChild>
                <w:div w:id="586304604">
                  <w:marLeft w:val="0"/>
                  <w:marRight w:val="0"/>
                  <w:marTop w:val="0"/>
                  <w:marBottom w:val="0"/>
                  <w:divBdr>
                    <w:top w:val="none" w:sz="0" w:space="0" w:color="auto"/>
                    <w:left w:val="none" w:sz="0" w:space="0" w:color="auto"/>
                    <w:bottom w:val="none" w:sz="0" w:space="0" w:color="auto"/>
                    <w:right w:val="none" w:sz="0" w:space="0" w:color="auto"/>
                  </w:divBdr>
                </w:div>
                <w:div w:id="48962855">
                  <w:marLeft w:val="0"/>
                  <w:marRight w:val="0"/>
                  <w:marTop w:val="0"/>
                  <w:marBottom w:val="0"/>
                  <w:divBdr>
                    <w:top w:val="none" w:sz="0" w:space="0" w:color="auto"/>
                    <w:left w:val="none" w:sz="0" w:space="0" w:color="auto"/>
                    <w:bottom w:val="none" w:sz="0" w:space="0" w:color="auto"/>
                    <w:right w:val="none" w:sz="0" w:space="0" w:color="auto"/>
                  </w:divBdr>
                </w:div>
                <w:div w:id="1627809566">
                  <w:marLeft w:val="0"/>
                  <w:marRight w:val="0"/>
                  <w:marTop w:val="0"/>
                  <w:marBottom w:val="0"/>
                  <w:divBdr>
                    <w:top w:val="none" w:sz="0" w:space="0" w:color="auto"/>
                    <w:left w:val="none" w:sz="0" w:space="0" w:color="auto"/>
                    <w:bottom w:val="none" w:sz="0" w:space="0" w:color="auto"/>
                    <w:right w:val="none" w:sz="0" w:space="0" w:color="auto"/>
                  </w:divBdr>
                </w:div>
                <w:div w:id="109711620">
                  <w:marLeft w:val="0"/>
                  <w:marRight w:val="0"/>
                  <w:marTop w:val="0"/>
                  <w:marBottom w:val="0"/>
                  <w:divBdr>
                    <w:top w:val="none" w:sz="0" w:space="0" w:color="auto"/>
                    <w:left w:val="none" w:sz="0" w:space="0" w:color="auto"/>
                    <w:bottom w:val="none" w:sz="0" w:space="0" w:color="auto"/>
                    <w:right w:val="none" w:sz="0" w:space="0" w:color="auto"/>
                  </w:divBdr>
                </w:div>
                <w:div w:id="1126630037">
                  <w:marLeft w:val="0"/>
                  <w:marRight w:val="0"/>
                  <w:marTop w:val="0"/>
                  <w:marBottom w:val="0"/>
                  <w:divBdr>
                    <w:top w:val="none" w:sz="0" w:space="0" w:color="auto"/>
                    <w:left w:val="none" w:sz="0" w:space="0" w:color="auto"/>
                    <w:bottom w:val="none" w:sz="0" w:space="0" w:color="auto"/>
                    <w:right w:val="none" w:sz="0" w:space="0" w:color="auto"/>
                  </w:divBdr>
                  <w:divsChild>
                    <w:div w:id="2036074152">
                      <w:marLeft w:val="0"/>
                      <w:marRight w:val="0"/>
                      <w:marTop w:val="0"/>
                      <w:marBottom w:val="0"/>
                      <w:divBdr>
                        <w:top w:val="none" w:sz="0" w:space="0" w:color="auto"/>
                        <w:left w:val="none" w:sz="0" w:space="0" w:color="auto"/>
                        <w:bottom w:val="none" w:sz="0" w:space="0" w:color="auto"/>
                        <w:right w:val="none" w:sz="0" w:space="0" w:color="auto"/>
                      </w:divBdr>
                    </w:div>
                    <w:div w:id="969899971">
                      <w:marLeft w:val="0"/>
                      <w:marRight w:val="0"/>
                      <w:marTop w:val="0"/>
                      <w:marBottom w:val="0"/>
                      <w:divBdr>
                        <w:top w:val="none" w:sz="0" w:space="0" w:color="auto"/>
                        <w:left w:val="none" w:sz="0" w:space="0" w:color="auto"/>
                        <w:bottom w:val="none" w:sz="0" w:space="0" w:color="auto"/>
                        <w:right w:val="none" w:sz="0" w:space="0" w:color="auto"/>
                      </w:divBdr>
                    </w:div>
                    <w:div w:id="592323137">
                      <w:marLeft w:val="0"/>
                      <w:marRight w:val="0"/>
                      <w:marTop w:val="0"/>
                      <w:marBottom w:val="0"/>
                      <w:divBdr>
                        <w:top w:val="none" w:sz="0" w:space="0" w:color="auto"/>
                        <w:left w:val="none" w:sz="0" w:space="0" w:color="auto"/>
                        <w:bottom w:val="none" w:sz="0" w:space="0" w:color="auto"/>
                        <w:right w:val="none" w:sz="0" w:space="0" w:color="auto"/>
                      </w:divBdr>
                    </w:div>
                    <w:div w:id="206529445">
                      <w:marLeft w:val="0"/>
                      <w:marRight w:val="0"/>
                      <w:marTop w:val="0"/>
                      <w:marBottom w:val="0"/>
                      <w:divBdr>
                        <w:top w:val="none" w:sz="0" w:space="0" w:color="auto"/>
                        <w:left w:val="none" w:sz="0" w:space="0" w:color="auto"/>
                        <w:bottom w:val="none" w:sz="0" w:space="0" w:color="auto"/>
                        <w:right w:val="none" w:sz="0" w:space="0" w:color="auto"/>
                      </w:divBdr>
                    </w:div>
                    <w:div w:id="1271398821">
                      <w:marLeft w:val="0"/>
                      <w:marRight w:val="0"/>
                      <w:marTop w:val="0"/>
                      <w:marBottom w:val="0"/>
                      <w:divBdr>
                        <w:top w:val="none" w:sz="0" w:space="0" w:color="auto"/>
                        <w:left w:val="none" w:sz="0" w:space="0" w:color="auto"/>
                        <w:bottom w:val="none" w:sz="0" w:space="0" w:color="auto"/>
                        <w:right w:val="none" w:sz="0" w:space="0" w:color="auto"/>
                      </w:divBdr>
                    </w:div>
                    <w:div w:id="1542282278">
                      <w:marLeft w:val="0"/>
                      <w:marRight w:val="0"/>
                      <w:marTop w:val="0"/>
                      <w:marBottom w:val="0"/>
                      <w:divBdr>
                        <w:top w:val="none" w:sz="0" w:space="0" w:color="auto"/>
                        <w:left w:val="none" w:sz="0" w:space="0" w:color="auto"/>
                        <w:bottom w:val="none" w:sz="0" w:space="0" w:color="auto"/>
                        <w:right w:val="none" w:sz="0" w:space="0" w:color="auto"/>
                      </w:divBdr>
                    </w:div>
                    <w:div w:id="833037087">
                      <w:marLeft w:val="0"/>
                      <w:marRight w:val="0"/>
                      <w:marTop w:val="0"/>
                      <w:marBottom w:val="0"/>
                      <w:divBdr>
                        <w:top w:val="none" w:sz="0" w:space="0" w:color="auto"/>
                        <w:left w:val="none" w:sz="0" w:space="0" w:color="auto"/>
                        <w:bottom w:val="none" w:sz="0" w:space="0" w:color="auto"/>
                        <w:right w:val="none" w:sz="0" w:space="0" w:color="auto"/>
                      </w:divBdr>
                    </w:div>
                    <w:div w:id="1089809116">
                      <w:marLeft w:val="0"/>
                      <w:marRight w:val="0"/>
                      <w:marTop w:val="0"/>
                      <w:marBottom w:val="0"/>
                      <w:divBdr>
                        <w:top w:val="none" w:sz="0" w:space="0" w:color="auto"/>
                        <w:left w:val="none" w:sz="0" w:space="0" w:color="auto"/>
                        <w:bottom w:val="none" w:sz="0" w:space="0" w:color="auto"/>
                        <w:right w:val="none" w:sz="0" w:space="0" w:color="auto"/>
                      </w:divBdr>
                    </w:div>
                  </w:divsChild>
                </w:div>
                <w:div w:id="251815290">
                  <w:marLeft w:val="0"/>
                  <w:marRight w:val="0"/>
                  <w:marTop w:val="0"/>
                  <w:marBottom w:val="0"/>
                  <w:divBdr>
                    <w:top w:val="none" w:sz="0" w:space="0" w:color="auto"/>
                    <w:left w:val="none" w:sz="0" w:space="0" w:color="auto"/>
                    <w:bottom w:val="none" w:sz="0" w:space="0" w:color="auto"/>
                    <w:right w:val="none" w:sz="0" w:space="0" w:color="auto"/>
                  </w:divBdr>
                </w:div>
              </w:divsChild>
            </w:div>
            <w:div w:id="1950970180">
              <w:marLeft w:val="0"/>
              <w:marRight w:val="0"/>
              <w:marTop w:val="0"/>
              <w:marBottom w:val="0"/>
              <w:divBdr>
                <w:top w:val="none" w:sz="0" w:space="0" w:color="auto"/>
                <w:left w:val="none" w:sz="0" w:space="0" w:color="auto"/>
                <w:bottom w:val="none" w:sz="0" w:space="0" w:color="auto"/>
                <w:right w:val="none" w:sz="0" w:space="0" w:color="auto"/>
              </w:divBdr>
            </w:div>
            <w:div w:id="1972712535">
              <w:marLeft w:val="0"/>
              <w:marRight w:val="0"/>
              <w:marTop w:val="0"/>
              <w:marBottom w:val="0"/>
              <w:divBdr>
                <w:top w:val="none" w:sz="0" w:space="0" w:color="auto"/>
                <w:left w:val="none" w:sz="0" w:space="0" w:color="auto"/>
                <w:bottom w:val="none" w:sz="0" w:space="0" w:color="auto"/>
                <w:right w:val="none" w:sz="0" w:space="0" w:color="auto"/>
              </w:divBdr>
            </w:div>
            <w:div w:id="1939478839">
              <w:marLeft w:val="0"/>
              <w:marRight w:val="0"/>
              <w:marTop w:val="0"/>
              <w:marBottom w:val="0"/>
              <w:divBdr>
                <w:top w:val="none" w:sz="0" w:space="0" w:color="auto"/>
                <w:left w:val="none" w:sz="0" w:space="0" w:color="auto"/>
                <w:bottom w:val="none" w:sz="0" w:space="0" w:color="auto"/>
                <w:right w:val="none" w:sz="0" w:space="0" w:color="auto"/>
              </w:divBdr>
            </w:div>
            <w:div w:id="1777140090">
              <w:marLeft w:val="0"/>
              <w:marRight w:val="0"/>
              <w:marTop w:val="0"/>
              <w:marBottom w:val="0"/>
              <w:divBdr>
                <w:top w:val="none" w:sz="0" w:space="0" w:color="auto"/>
                <w:left w:val="none" w:sz="0" w:space="0" w:color="auto"/>
                <w:bottom w:val="none" w:sz="0" w:space="0" w:color="auto"/>
                <w:right w:val="none" w:sz="0" w:space="0" w:color="auto"/>
              </w:divBdr>
            </w:div>
            <w:div w:id="677581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83528">
      <w:bodyDiv w:val="1"/>
      <w:marLeft w:val="0"/>
      <w:marRight w:val="0"/>
      <w:marTop w:val="0"/>
      <w:marBottom w:val="0"/>
      <w:divBdr>
        <w:top w:val="none" w:sz="0" w:space="0" w:color="auto"/>
        <w:left w:val="none" w:sz="0" w:space="0" w:color="auto"/>
        <w:bottom w:val="none" w:sz="0" w:space="0" w:color="auto"/>
        <w:right w:val="none" w:sz="0" w:space="0" w:color="auto"/>
      </w:divBdr>
    </w:div>
    <w:div w:id="48847054">
      <w:bodyDiv w:val="1"/>
      <w:marLeft w:val="0"/>
      <w:marRight w:val="0"/>
      <w:marTop w:val="0"/>
      <w:marBottom w:val="0"/>
      <w:divBdr>
        <w:top w:val="none" w:sz="0" w:space="0" w:color="auto"/>
        <w:left w:val="none" w:sz="0" w:space="0" w:color="auto"/>
        <w:bottom w:val="none" w:sz="0" w:space="0" w:color="auto"/>
        <w:right w:val="none" w:sz="0" w:space="0" w:color="auto"/>
      </w:divBdr>
    </w:div>
    <w:div w:id="54933371">
      <w:bodyDiv w:val="1"/>
      <w:marLeft w:val="0"/>
      <w:marRight w:val="0"/>
      <w:marTop w:val="0"/>
      <w:marBottom w:val="0"/>
      <w:divBdr>
        <w:top w:val="none" w:sz="0" w:space="0" w:color="auto"/>
        <w:left w:val="none" w:sz="0" w:space="0" w:color="auto"/>
        <w:bottom w:val="none" w:sz="0" w:space="0" w:color="auto"/>
        <w:right w:val="none" w:sz="0" w:space="0" w:color="auto"/>
      </w:divBdr>
    </w:div>
    <w:div w:id="55591334">
      <w:bodyDiv w:val="1"/>
      <w:marLeft w:val="0"/>
      <w:marRight w:val="0"/>
      <w:marTop w:val="0"/>
      <w:marBottom w:val="0"/>
      <w:divBdr>
        <w:top w:val="none" w:sz="0" w:space="0" w:color="auto"/>
        <w:left w:val="none" w:sz="0" w:space="0" w:color="auto"/>
        <w:bottom w:val="none" w:sz="0" w:space="0" w:color="auto"/>
        <w:right w:val="none" w:sz="0" w:space="0" w:color="auto"/>
      </w:divBdr>
      <w:divsChild>
        <w:div w:id="1575774784">
          <w:marLeft w:val="0"/>
          <w:marRight w:val="0"/>
          <w:marTop w:val="0"/>
          <w:marBottom w:val="0"/>
          <w:divBdr>
            <w:top w:val="none" w:sz="0" w:space="0" w:color="auto"/>
            <w:left w:val="none" w:sz="0" w:space="0" w:color="auto"/>
            <w:bottom w:val="none" w:sz="0" w:space="0" w:color="auto"/>
            <w:right w:val="none" w:sz="0" w:space="0" w:color="auto"/>
          </w:divBdr>
        </w:div>
        <w:div w:id="1004288283">
          <w:marLeft w:val="0"/>
          <w:marRight w:val="0"/>
          <w:marTop w:val="0"/>
          <w:marBottom w:val="0"/>
          <w:divBdr>
            <w:top w:val="none" w:sz="0" w:space="0" w:color="auto"/>
            <w:left w:val="none" w:sz="0" w:space="0" w:color="auto"/>
            <w:bottom w:val="none" w:sz="0" w:space="0" w:color="auto"/>
            <w:right w:val="none" w:sz="0" w:space="0" w:color="auto"/>
          </w:divBdr>
        </w:div>
        <w:div w:id="957564042">
          <w:marLeft w:val="0"/>
          <w:marRight w:val="0"/>
          <w:marTop w:val="0"/>
          <w:marBottom w:val="0"/>
          <w:divBdr>
            <w:top w:val="none" w:sz="0" w:space="0" w:color="auto"/>
            <w:left w:val="none" w:sz="0" w:space="0" w:color="auto"/>
            <w:bottom w:val="none" w:sz="0" w:space="0" w:color="auto"/>
            <w:right w:val="none" w:sz="0" w:space="0" w:color="auto"/>
          </w:divBdr>
          <w:divsChild>
            <w:div w:id="1699155790">
              <w:marLeft w:val="0"/>
              <w:marRight w:val="0"/>
              <w:marTop w:val="0"/>
              <w:marBottom w:val="0"/>
              <w:divBdr>
                <w:top w:val="none" w:sz="0" w:space="0" w:color="auto"/>
                <w:left w:val="none" w:sz="0" w:space="0" w:color="auto"/>
                <w:bottom w:val="none" w:sz="0" w:space="0" w:color="auto"/>
                <w:right w:val="none" w:sz="0" w:space="0" w:color="auto"/>
              </w:divBdr>
            </w:div>
            <w:div w:id="1793286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45232">
      <w:bodyDiv w:val="1"/>
      <w:marLeft w:val="0"/>
      <w:marRight w:val="0"/>
      <w:marTop w:val="0"/>
      <w:marBottom w:val="0"/>
      <w:divBdr>
        <w:top w:val="none" w:sz="0" w:space="0" w:color="auto"/>
        <w:left w:val="none" w:sz="0" w:space="0" w:color="auto"/>
        <w:bottom w:val="none" w:sz="0" w:space="0" w:color="auto"/>
        <w:right w:val="none" w:sz="0" w:space="0" w:color="auto"/>
      </w:divBdr>
      <w:divsChild>
        <w:div w:id="1870214988">
          <w:marLeft w:val="0"/>
          <w:marRight w:val="0"/>
          <w:marTop w:val="0"/>
          <w:marBottom w:val="0"/>
          <w:divBdr>
            <w:top w:val="none" w:sz="0" w:space="0" w:color="auto"/>
            <w:left w:val="none" w:sz="0" w:space="0" w:color="auto"/>
            <w:bottom w:val="none" w:sz="0" w:space="0" w:color="auto"/>
            <w:right w:val="none" w:sz="0" w:space="0" w:color="auto"/>
          </w:divBdr>
        </w:div>
        <w:div w:id="2142840918">
          <w:marLeft w:val="0"/>
          <w:marRight w:val="0"/>
          <w:marTop w:val="0"/>
          <w:marBottom w:val="0"/>
          <w:divBdr>
            <w:top w:val="none" w:sz="0" w:space="0" w:color="auto"/>
            <w:left w:val="none" w:sz="0" w:space="0" w:color="auto"/>
            <w:bottom w:val="none" w:sz="0" w:space="0" w:color="auto"/>
            <w:right w:val="none" w:sz="0" w:space="0" w:color="auto"/>
          </w:divBdr>
        </w:div>
        <w:div w:id="2032562374">
          <w:marLeft w:val="0"/>
          <w:marRight w:val="0"/>
          <w:marTop w:val="0"/>
          <w:marBottom w:val="0"/>
          <w:divBdr>
            <w:top w:val="none" w:sz="0" w:space="0" w:color="auto"/>
            <w:left w:val="none" w:sz="0" w:space="0" w:color="auto"/>
            <w:bottom w:val="none" w:sz="0" w:space="0" w:color="auto"/>
            <w:right w:val="none" w:sz="0" w:space="0" w:color="auto"/>
          </w:divBdr>
          <w:divsChild>
            <w:div w:id="1174147729">
              <w:marLeft w:val="0"/>
              <w:marRight w:val="0"/>
              <w:marTop w:val="0"/>
              <w:marBottom w:val="0"/>
              <w:divBdr>
                <w:top w:val="none" w:sz="0" w:space="0" w:color="auto"/>
                <w:left w:val="none" w:sz="0" w:space="0" w:color="auto"/>
                <w:bottom w:val="none" w:sz="0" w:space="0" w:color="auto"/>
                <w:right w:val="none" w:sz="0" w:space="0" w:color="auto"/>
              </w:divBdr>
            </w:div>
            <w:div w:id="703217098">
              <w:marLeft w:val="0"/>
              <w:marRight w:val="0"/>
              <w:marTop w:val="0"/>
              <w:marBottom w:val="0"/>
              <w:divBdr>
                <w:top w:val="none" w:sz="0" w:space="0" w:color="auto"/>
                <w:left w:val="none" w:sz="0" w:space="0" w:color="auto"/>
                <w:bottom w:val="none" w:sz="0" w:space="0" w:color="auto"/>
                <w:right w:val="none" w:sz="0" w:space="0" w:color="auto"/>
              </w:divBdr>
            </w:div>
          </w:divsChild>
        </w:div>
        <w:div w:id="1738819175">
          <w:marLeft w:val="0"/>
          <w:marRight w:val="0"/>
          <w:marTop w:val="0"/>
          <w:marBottom w:val="0"/>
          <w:divBdr>
            <w:top w:val="none" w:sz="0" w:space="0" w:color="auto"/>
            <w:left w:val="none" w:sz="0" w:space="0" w:color="auto"/>
            <w:bottom w:val="none" w:sz="0" w:space="0" w:color="auto"/>
            <w:right w:val="none" w:sz="0" w:space="0" w:color="auto"/>
          </w:divBdr>
        </w:div>
      </w:divsChild>
    </w:div>
    <w:div w:id="73167262">
      <w:bodyDiv w:val="1"/>
      <w:marLeft w:val="0"/>
      <w:marRight w:val="0"/>
      <w:marTop w:val="0"/>
      <w:marBottom w:val="0"/>
      <w:divBdr>
        <w:top w:val="none" w:sz="0" w:space="0" w:color="auto"/>
        <w:left w:val="none" w:sz="0" w:space="0" w:color="auto"/>
        <w:bottom w:val="none" w:sz="0" w:space="0" w:color="auto"/>
        <w:right w:val="none" w:sz="0" w:space="0" w:color="auto"/>
      </w:divBdr>
    </w:div>
    <w:div w:id="73863739">
      <w:bodyDiv w:val="1"/>
      <w:marLeft w:val="0"/>
      <w:marRight w:val="0"/>
      <w:marTop w:val="0"/>
      <w:marBottom w:val="0"/>
      <w:divBdr>
        <w:top w:val="none" w:sz="0" w:space="0" w:color="auto"/>
        <w:left w:val="none" w:sz="0" w:space="0" w:color="auto"/>
        <w:bottom w:val="none" w:sz="0" w:space="0" w:color="auto"/>
        <w:right w:val="none" w:sz="0" w:space="0" w:color="auto"/>
      </w:divBdr>
    </w:div>
    <w:div w:id="80103571">
      <w:bodyDiv w:val="1"/>
      <w:marLeft w:val="0"/>
      <w:marRight w:val="0"/>
      <w:marTop w:val="0"/>
      <w:marBottom w:val="0"/>
      <w:divBdr>
        <w:top w:val="none" w:sz="0" w:space="0" w:color="auto"/>
        <w:left w:val="none" w:sz="0" w:space="0" w:color="auto"/>
        <w:bottom w:val="none" w:sz="0" w:space="0" w:color="auto"/>
        <w:right w:val="none" w:sz="0" w:space="0" w:color="auto"/>
      </w:divBdr>
    </w:div>
    <w:div w:id="95682825">
      <w:bodyDiv w:val="1"/>
      <w:marLeft w:val="0"/>
      <w:marRight w:val="0"/>
      <w:marTop w:val="0"/>
      <w:marBottom w:val="0"/>
      <w:divBdr>
        <w:top w:val="none" w:sz="0" w:space="0" w:color="auto"/>
        <w:left w:val="none" w:sz="0" w:space="0" w:color="auto"/>
        <w:bottom w:val="none" w:sz="0" w:space="0" w:color="auto"/>
        <w:right w:val="none" w:sz="0" w:space="0" w:color="auto"/>
      </w:divBdr>
    </w:div>
    <w:div w:id="99565448">
      <w:bodyDiv w:val="1"/>
      <w:marLeft w:val="0"/>
      <w:marRight w:val="0"/>
      <w:marTop w:val="0"/>
      <w:marBottom w:val="0"/>
      <w:divBdr>
        <w:top w:val="none" w:sz="0" w:space="0" w:color="auto"/>
        <w:left w:val="none" w:sz="0" w:space="0" w:color="auto"/>
        <w:bottom w:val="none" w:sz="0" w:space="0" w:color="auto"/>
        <w:right w:val="none" w:sz="0" w:space="0" w:color="auto"/>
      </w:divBdr>
    </w:div>
    <w:div w:id="118496368">
      <w:bodyDiv w:val="1"/>
      <w:marLeft w:val="0"/>
      <w:marRight w:val="0"/>
      <w:marTop w:val="0"/>
      <w:marBottom w:val="0"/>
      <w:divBdr>
        <w:top w:val="none" w:sz="0" w:space="0" w:color="auto"/>
        <w:left w:val="none" w:sz="0" w:space="0" w:color="auto"/>
        <w:bottom w:val="none" w:sz="0" w:space="0" w:color="auto"/>
        <w:right w:val="none" w:sz="0" w:space="0" w:color="auto"/>
      </w:divBdr>
    </w:div>
    <w:div w:id="124003931">
      <w:bodyDiv w:val="1"/>
      <w:marLeft w:val="0"/>
      <w:marRight w:val="0"/>
      <w:marTop w:val="0"/>
      <w:marBottom w:val="0"/>
      <w:divBdr>
        <w:top w:val="none" w:sz="0" w:space="0" w:color="auto"/>
        <w:left w:val="none" w:sz="0" w:space="0" w:color="auto"/>
        <w:bottom w:val="none" w:sz="0" w:space="0" w:color="auto"/>
        <w:right w:val="none" w:sz="0" w:space="0" w:color="auto"/>
      </w:divBdr>
      <w:divsChild>
        <w:div w:id="1563446391">
          <w:marLeft w:val="0"/>
          <w:marRight w:val="0"/>
          <w:marTop w:val="0"/>
          <w:marBottom w:val="0"/>
          <w:divBdr>
            <w:top w:val="none" w:sz="0" w:space="0" w:color="auto"/>
            <w:left w:val="none" w:sz="0" w:space="0" w:color="auto"/>
            <w:bottom w:val="none" w:sz="0" w:space="0" w:color="auto"/>
            <w:right w:val="none" w:sz="0" w:space="0" w:color="auto"/>
          </w:divBdr>
          <w:divsChild>
            <w:div w:id="239560828">
              <w:marLeft w:val="0"/>
              <w:marRight w:val="0"/>
              <w:marTop w:val="0"/>
              <w:marBottom w:val="0"/>
              <w:divBdr>
                <w:top w:val="none" w:sz="0" w:space="0" w:color="auto"/>
                <w:left w:val="none" w:sz="0" w:space="0" w:color="auto"/>
                <w:bottom w:val="none" w:sz="0" w:space="0" w:color="auto"/>
                <w:right w:val="none" w:sz="0" w:space="0" w:color="auto"/>
              </w:divBdr>
            </w:div>
            <w:div w:id="2057075603">
              <w:marLeft w:val="0"/>
              <w:marRight w:val="0"/>
              <w:marTop w:val="0"/>
              <w:marBottom w:val="0"/>
              <w:divBdr>
                <w:top w:val="none" w:sz="0" w:space="0" w:color="auto"/>
                <w:left w:val="none" w:sz="0" w:space="0" w:color="auto"/>
                <w:bottom w:val="none" w:sz="0" w:space="0" w:color="auto"/>
                <w:right w:val="none" w:sz="0" w:space="0" w:color="auto"/>
              </w:divBdr>
            </w:div>
            <w:div w:id="1387870216">
              <w:marLeft w:val="0"/>
              <w:marRight w:val="0"/>
              <w:marTop w:val="0"/>
              <w:marBottom w:val="0"/>
              <w:divBdr>
                <w:top w:val="none" w:sz="0" w:space="0" w:color="auto"/>
                <w:left w:val="none" w:sz="0" w:space="0" w:color="auto"/>
                <w:bottom w:val="none" w:sz="0" w:space="0" w:color="auto"/>
                <w:right w:val="none" w:sz="0" w:space="0" w:color="auto"/>
              </w:divBdr>
              <w:divsChild>
                <w:div w:id="1195844281">
                  <w:marLeft w:val="0"/>
                  <w:marRight w:val="0"/>
                  <w:marTop w:val="0"/>
                  <w:marBottom w:val="0"/>
                  <w:divBdr>
                    <w:top w:val="none" w:sz="0" w:space="0" w:color="auto"/>
                    <w:left w:val="none" w:sz="0" w:space="0" w:color="auto"/>
                    <w:bottom w:val="none" w:sz="0" w:space="0" w:color="auto"/>
                    <w:right w:val="none" w:sz="0" w:space="0" w:color="auto"/>
                  </w:divBdr>
                </w:div>
                <w:div w:id="1601840612">
                  <w:marLeft w:val="0"/>
                  <w:marRight w:val="0"/>
                  <w:marTop w:val="0"/>
                  <w:marBottom w:val="0"/>
                  <w:divBdr>
                    <w:top w:val="none" w:sz="0" w:space="0" w:color="auto"/>
                    <w:left w:val="none" w:sz="0" w:space="0" w:color="auto"/>
                    <w:bottom w:val="none" w:sz="0" w:space="0" w:color="auto"/>
                    <w:right w:val="none" w:sz="0" w:space="0" w:color="auto"/>
                  </w:divBdr>
                </w:div>
                <w:div w:id="1209418389">
                  <w:marLeft w:val="0"/>
                  <w:marRight w:val="0"/>
                  <w:marTop w:val="0"/>
                  <w:marBottom w:val="0"/>
                  <w:divBdr>
                    <w:top w:val="none" w:sz="0" w:space="0" w:color="auto"/>
                    <w:left w:val="none" w:sz="0" w:space="0" w:color="auto"/>
                    <w:bottom w:val="none" w:sz="0" w:space="0" w:color="auto"/>
                    <w:right w:val="none" w:sz="0" w:space="0" w:color="auto"/>
                  </w:divBdr>
                </w:div>
                <w:div w:id="1564829169">
                  <w:marLeft w:val="0"/>
                  <w:marRight w:val="0"/>
                  <w:marTop w:val="0"/>
                  <w:marBottom w:val="0"/>
                  <w:divBdr>
                    <w:top w:val="none" w:sz="0" w:space="0" w:color="auto"/>
                    <w:left w:val="none" w:sz="0" w:space="0" w:color="auto"/>
                    <w:bottom w:val="none" w:sz="0" w:space="0" w:color="auto"/>
                    <w:right w:val="none" w:sz="0" w:space="0" w:color="auto"/>
                  </w:divBdr>
                </w:div>
                <w:div w:id="1913465238">
                  <w:marLeft w:val="0"/>
                  <w:marRight w:val="0"/>
                  <w:marTop w:val="0"/>
                  <w:marBottom w:val="0"/>
                  <w:divBdr>
                    <w:top w:val="none" w:sz="0" w:space="0" w:color="auto"/>
                    <w:left w:val="none" w:sz="0" w:space="0" w:color="auto"/>
                    <w:bottom w:val="none" w:sz="0" w:space="0" w:color="auto"/>
                    <w:right w:val="none" w:sz="0" w:space="0" w:color="auto"/>
                  </w:divBdr>
                  <w:divsChild>
                    <w:div w:id="23756591">
                      <w:marLeft w:val="0"/>
                      <w:marRight w:val="0"/>
                      <w:marTop w:val="0"/>
                      <w:marBottom w:val="0"/>
                      <w:divBdr>
                        <w:top w:val="none" w:sz="0" w:space="0" w:color="auto"/>
                        <w:left w:val="none" w:sz="0" w:space="0" w:color="auto"/>
                        <w:bottom w:val="none" w:sz="0" w:space="0" w:color="auto"/>
                        <w:right w:val="none" w:sz="0" w:space="0" w:color="auto"/>
                      </w:divBdr>
                    </w:div>
                    <w:div w:id="175775016">
                      <w:marLeft w:val="0"/>
                      <w:marRight w:val="0"/>
                      <w:marTop w:val="0"/>
                      <w:marBottom w:val="0"/>
                      <w:divBdr>
                        <w:top w:val="none" w:sz="0" w:space="0" w:color="auto"/>
                        <w:left w:val="none" w:sz="0" w:space="0" w:color="auto"/>
                        <w:bottom w:val="none" w:sz="0" w:space="0" w:color="auto"/>
                        <w:right w:val="none" w:sz="0" w:space="0" w:color="auto"/>
                      </w:divBdr>
                      <w:divsChild>
                        <w:div w:id="662438796">
                          <w:marLeft w:val="0"/>
                          <w:marRight w:val="0"/>
                          <w:marTop w:val="0"/>
                          <w:marBottom w:val="0"/>
                          <w:divBdr>
                            <w:top w:val="none" w:sz="0" w:space="0" w:color="auto"/>
                            <w:left w:val="none" w:sz="0" w:space="0" w:color="auto"/>
                            <w:bottom w:val="none" w:sz="0" w:space="0" w:color="auto"/>
                            <w:right w:val="none" w:sz="0" w:space="0" w:color="auto"/>
                          </w:divBdr>
                        </w:div>
                        <w:div w:id="877006876">
                          <w:marLeft w:val="0"/>
                          <w:marRight w:val="0"/>
                          <w:marTop w:val="0"/>
                          <w:marBottom w:val="0"/>
                          <w:divBdr>
                            <w:top w:val="none" w:sz="0" w:space="0" w:color="auto"/>
                            <w:left w:val="none" w:sz="0" w:space="0" w:color="auto"/>
                            <w:bottom w:val="none" w:sz="0" w:space="0" w:color="auto"/>
                            <w:right w:val="none" w:sz="0" w:space="0" w:color="auto"/>
                          </w:divBdr>
                        </w:div>
                        <w:div w:id="1091777998">
                          <w:marLeft w:val="0"/>
                          <w:marRight w:val="0"/>
                          <w:marTop w:val="0"/>
                          <w:marBottom w:val="0"/>
                          <w:divBdr>
                            <w:top w:val="none" w:sz="0" w:space="0" w:color="auto"/>
                            <w:left w:val="none" w:sz="0" w:space="0" w:color="auto"/>
                            <w:bottom w:val="none" w:sz="0" w:space="0" w:color="auto"/>
                            <w:right w:val="none" w:sz="0" w:space="0" w:color="auto"/>
                          </w:divBdr>
                        </w:div>
                        <w:div w:id="960383838">
                          <w:marLeft w:val="0"/>
                          <w:marRight w:val="0"/>
                          <w:marTop w:val="0"/>
                          <w:marBottom w:val="0"/>
                          <w:divBdr>
                            <w:top w:val="none" w:sz="0" w:space="0" w:color="auto"/>
                            <w:left w:val="none" w:sz="0" w:space="0" w:color="auto"/>
                            <w:bottom w:val="none" w:sz="0" w:space="0" w:color="auto"/>
                            <w:right w:val="none" w:sz="0" w:space="0" w:color="auto"/>
                          </w:divBdr>
                        </w:div>
                        <w:div w:id="2047676017">
                          <w:marLeft w:val="0"/>
                          <w:marRight w:val="0"/>
                          <w:marTop w:val="0"/>
                          <w:marBottom w:val="0"/>
                          <w:divBdr>
                            <w:top w:val="none" w:sz="0" w:space="0" w:color="auto"/>
                            <w:left w:val="none" w:sz="0" w:space="0" w:color="auto"/>
                            <w:bottom w:val="none" w:sz="0" w:space="0" w:color="auto"/>
                            <w:right w:val="none" w:sz="0" w:space="0" w:color="auto"/>
                          </w:divBdr>
                          <w:divsChild>
                            <w:div w:id="228883870">
                              <w:marLeft w:val="0"/>
                              <w:marRight w:val="0"/>
                              <w:marTop w:val="0"/>
                              <w:marBottom w:val="0"/>
                              <w:divBdr>
                                <w:top w:val="none" w:sz="0" w:space="0" w:color="auto"/>
                                <w:left w:val="none" w:sz="0" w:space="0" w:color="auto"/>
                                <w:bottom w:val="none" w:sz="0" w:space="0" w:color="auto"/>
                                <w:right w:val="none" w:sz="0" w:space="0" w:color="auto"/>
                              </w:divBdr>
                            </w:div>
                            <w:div w:id="1282346823">
                              <w:marLeft w:val="0"/>
                              <w:marRight w:val="0"/>
                              <w:marTop w:val="0"/>
                              <w:marBottom w:val="0"/>
                              <w:divBdr>
                                <w:top w:val="none" w:sz="0" w:space="0" w:color="auto"/>
                                <w:left w:val="none" w:sz="0" w:space="0" w:color="auto"/>
                                <w:bottom w:val="none" w:sz="0" w:space="0" w:color="auto"/>
                                <w:right w:val="none" w:sz="0" w:space="0" w:color="auto"/>
                              </w:divBdr>
                            </w:div>
                            <w:div w:id="285157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818430">
                      <w:marLeft w:val="0"/>
                      <w:marRight w:val="0"/>
                      <w:marTop w:val="0"/>
                      <w:marBottom w:val="0"/>
                      <w:divBdr>
                        <w:top w:val="none" w:sz="0" w:space="0" w:color="auto"/>
                        <w:left w:val="none" w:sz="0" w:space="0" w:color="auto"/>
                        <w:bottom w:val="none" w:sz="0" w:space="0" w:color="auto"/>
                        <w:right w:val="none" w:sz="0" w:space="0" w:color="auto"/>
                      </w:divBdr>
                    </w:div>
                    <w:div w:id="84155173">
                      <w:marLeft w:val="0"/>
                      <w:marRight w:val="0"/>
                      <w:marTop w:val="0"/>
                      <w:marBottom w:val="0"/>
                      <w:divBdr>
                        <w:top w:val="none" w:sz="0" w:space="0" w:color="auto"/>
                        <w:left w:val="none" w:sz="0" w:space="0" w:color="auto"/>
                        <w:bottom w:val="none" w:sz="0" w:space="0" w:color="auto"/>
                        <w:right w:val="none" w:sz="0" w:space="0" w:color="auto"/>
                      </w:divBdr>
                    </w:div>
                    <w:div w:id="2132287786">
                      <w:marLeft w:val="0"/>
                      <w:marRight w:val="0"/>
                      <w:marTop w:val="0"/>
                      <w:marBottom w:val="0"/>
                      <w:divBdr>
                        <w:top w:val="none" w:sz="0" w:space="0" w:color="auto"/>
                        <w:left w:val="none" w:sz="0" w:space="0" w:color="auto"/>
                        <w:bottom w:val="none" w:sz="0" w:space="0" w:color="auto"/>
                        <w:right w:val="none" w:sz="0" w:space="0" w:color="auto"/>
                      </w:divBdr>
                    </w:div>
                    <w:div w:id="1750879811">
                      <w:marLeft w:val="0"/>
                      <w:marRight w:val="0"/>
                      <w:marTop w:val="0"/>
                      <w:marBottom w:val="0"/>
                      <w:divBdr>
                        <w:top w:val="none" w:sz="0" w:space="0" w:color="auto"/>
                        <w:left w:val="none" w:sz="0" w:space="0" w:color="auto"/>
                        <w:bottom w:val="none" w:sz="0" w:space="0" w:color="auto"/>
                        <w:right w:val="none" w:sz="0" w:space="0" w:color="auto"/>
                      </w:divBdr>
                    </w:div>
                  </w:divsChild>
                </w:div>
                <w:div w:id="1719013740">
                  <w:marLeft w:val="0"/>
                  <w:marRight w:val="0"/>
                  <w:marTop w:val="0"/>
                  <w:marBottom w:val="0"/>
                  <w:divBdr>
                    <w:top w:val="none" w:sz="0" w:space="0" w:color="auto"/>
                    <w:left w:val="none" w:sz="0" w:space="0" w:color="auto"/>
                    <w:bottom w:val="none" w:sz="0" w:space="0" w:color="auto"/>
                    <w:right w:val="none" w:sz="0" w:space="0" w:color="auto"/>
                  </w:divBdr>
                </w:div>
                <w:div w:id="1594314526">
                  <w:marLeft w:val="0"/>
                  <w:marRight w:val="0"/>
                  <w:marTop w:val="0"/>
                  <w:marBottom w:val="0"/>
                  <w:divBdr>
                    <w:top w:val="none" w:sz="0" w:space="0" w:color="auto"/>
                    <w:left w:val="none" w:sz="0" w:space="0" w:color="auto"/>
                    <w:bottom w:val="none" w:sz="0" w:space="0" w:color="auto"/>
                    <w:right w:val="none" w:sz="0" w:space="0" w:color="auto"/>
                  </w:divBdr>
                </w:div>
              </w:divsChild>
            </w:div>
            <w:div w:id="593170793">
              <w:marLeft w:val="0"/>
              <w:marRight w:val="0"/>
              <w:marTop w:val="0"/>
              <w:marBottom w:val="0"/>
              <w:divBdr>
                <w:top w:val="none" w:sz="0" w:space="0" w:color="auto"/>
                <w:left w:val="none" w:sz="0" w:space="0" w:color="auto"/>
                <w:bottom w:val="none" w:sz="0" w:space="0" w:color="auto"/>
                <w:right w:val="none" w:sz="0" w:space="0" w:color="auto"/>
              </w:divBdr>
            </w:div>
            <w:div w:id="136339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98120">
      <w:bodyDiv w:val="1"/>
      <w:marLeft w:val="0"/>
      <w:marRight w:val="0"/>
      <w:marTop w:val="0"/>
      <w:marBottom w:val="0"/>
      <w:divBdr>
        <w:top w:val="none" w:sz="0" w:space="0" w:color="auto"/>
        <w:left w:val="none" w:sz="0" w:space="0" w:color="auto"/>
        <w:bottom w:val="none" w:sz="0" w:space="0" w:color="auto"/>
        <w:right w:val="none" w:sz="0" w:space="0" w:color="auto"/>
      </w:divBdr>
    </w:div>
    <w:div w:id="149102318">
      <w:bodyDiv w:val="1"/>
      <w:marLeft w:val="0"/>
      <w:marRight w:val="0"/>
      <w:marTop w:val="0"/>
      <w:marBottom w:val="0"/>
      <w:divBdr>
        <w:top w:val="none" w:sz="0" w:space="0" w:color="auto"/>
        <w:left w:val="none" w:sz="0" w:space="0" w:color="auto"/>
        <w:bottom w:val="none" w:sz="0" w:space="0" w:color="auto"/>
        <w:right w:val="none" w:sz="0" w:space="0" w:color="auto"/>
      </w:divBdr>
    </w:div>
    <w:div w:id="166748073">
      <w:bodyDiv w:val="1"/>
      <w:marLeft w:val="0"/>
      <w:marRight w:val="0"/>
      <w:marTop w:val="0"/>
      <w:marBottom w:val="0"/>
      <w:divBdr>
        <w:top w:val="none" w:sz="0" w:space="0" w:color="auto"/>
        <w:left w:val="none" w:sz="0" w:space="0" w:color="auto"/>
        <w:bottom w:val="none" w:sz="0" w:space="0" w:color="auto"/>
        <w:right w:val="none" w:sz="0" w:space="0" w:color="auto"/>
      </w:divBdr>
    </w:div>
    <w:div w:id="228926801">
      <w:bodyDiv w:val="1"/>
      <w:marLeft w:val="0"/>
      <w:marRight w:val="0"/>
      <w:marTop w:val="0"/>
      <w:marBottom w:val="0"/>
      <w:divBdr>
        <w:top w:val="none" w:sz="0" w:space="0" w:color="auto"/>
        <w:left w:val="none" w:sz="0" w:space="0" w:color="auto"/>
        <w:bottom w:val="none" w:sz="0" w:space="0" w:color="auto"/>
        <w:right w:val="none" w:sz="0" w:space="0" w:color="auto"/>
      </w:divBdr>
    </w:div>
    <w:div w:id="253636741">
      <w:bodyDiv w:val="1"/>
      <w:marLeft w:val="0"/>
      <w:marRight w:val="0"/>
      <w:marTop w:val="0"/>
      <w:marBottom w:val="0"/>
      <w:divBdr>
        <w:top w:val="none" w:sz="0" w:space="0" w:color="auto"/>
        <w:left w:val="none" w:sz="0" w:space="0" w:color="auto"/>
        <w:bottom w:val="none" w:sz="0" w:space="0" w:color="auto"/>
        <w:right w:val="none" w:sz="0" w:space="0" w:color="auto"/>
      </w:divBdr>
    </w:div>
    <w:div w:id="256407646">
      <w:bodyDiv w:val="1"/>
      <w:marLeft w:val="0"/>
      <w:marRight w:val="0"/>
      <w:marTop w:val="0"/>
      <w:marBottom w:val="0"/>
      <w:divBdr>
        <w:top w:val="none" w:sz="0" w:space="0" w:color="auto"/>
        <w:left w:val="none" w:sz="0" w:space="0" w:color="auto"/>
        <w:bottom w:val="none" w:sz="0" w:space="0" w:color="auto"/>
        <w:right w:val="none" w:sz="0" w:space="0" w:color="auto"/>
      </w:divBdr>
      <w:divsChild>
        <w:div w:id="722756655">
          <w:marLeft w:val="0"/>
          <w:marRight w:val="0"/>
          <w:marTop w:val="0"/>
          <w:marBottom w:val="0"/>
          <w:divBdr>
            <w:top w:val="none" w:sz="0" w:space="0" w:color="auto"/>
            <w:left w:val="none" w:sz="0" w:space="0" w:color="auto"/>
            <w:bottom w:val="none" w:sz="0" w:space="0" w:color="auto"/>
            <w:right w:val="none" w:sz="0" w:space="0" w:color="auto"/>
          </w:divBdr>
        </w:div>
      </w:divsChild>
    </w:div>
    <w:div w:id="258612009">
      <w:bodyDiv w:val="1"/>
      <w:marLeft w:val="0"/>
      <w:marRight w:val="0"/>
      <w:marTop w:val="0"/>
      <w:marBottom w:val="0"/>
      <w:divBdr>
        <w:top w:val="none" w:sz="0" w:space="0" w:color="auto"/>
        <w:left w:val="none" w:sz="0" w:space="0" w:color="auto"/>
        <w:bottom w:val="none" w:sz="0" w:space="0" w:color="auto"/>
        <w:right w:val="none" w:sz="0" w:space="0" w:color="auto"/>
      </w:divBdr>
    </w:div>
    <w:div w:id="274141140">
      <w:bodyDiv w:val="1"/>
      <w:marLeft w:val="0"/>
      <w:marRight w:val="0"/>
      <w:marTop w:val="0"/>
      <w:marBottom w:val="0"/>
      <w:divBdr>
        <w:top w:val="none" w:sz="0" w:space="0" w:color="auto"/>
        <w:left w:val="none" w:sz="0" w:space="0" w:color="auto"/>
        <w:bottom w:val="none" w:sz="0" w:space="0" w:color="auto"/>
        <w:right w:val="none" w:sz="0" w:space="0" w:color="auto"/>
      </w:divBdr>
    </w:div>
    <w:div w:id="296495995">
      <w:bodyDiv w:val="1"/>
      <w:marLeft w:val="0"/>
      <w:marRight w:val="0"/>
      <w:marTop w:val="0"/>
      <w:marBottom w:val="0"/>
      <w:divBdr>
        <w:top w:val="none" w:sz="0" w:space="0" w:color="auto"/>
        <w:left w:val="none" w:sz="0" w:space="0" w:color="auto"/>
        <w:bottom w:val="none" w:sz="0" w:space="0" w:color="auto"/>
        <w:right w:val="none" w:sz="0" w:space="0" w:color="auto"/>
      </w:divBdr>
    </w:div>
    <w:div w:id="312755515">
      <w:bodyDiv w:val="1"/>
      <w:marLeft w:val="0"/>
      <w:marRight w:val="0"/>
      <w:marTop w:val="0"/>
      <w:marBottom w:val="0"/>
      <w:divBdr>
        <w:top w:val="none" w:sz="0" w:space="0" w:color="auto"/>
        <w:left w:val="none" w:sz="0" w:space="0" w:color="auto"/>
        <w:bottom w:val="none" w:sz="0" w:space="0" w:color="auto"/>
        <w:right w:val="none" w:sz="0" w:space="0" w:color="auto"/>
      </w:divBdr>
    </w:div>
    <w:div w:id="350377155">
      <w:bodyDiv w:val="1"/>
      <w:marLeft w:val="0"/>
      <w:marRight w:val="0"/>
      <w:marTop w:val="0"/>
      <w:marBottom w:val="0"/>
      <w:divBdr>
        <w:top w:val="none" w:sz="0" w:space="0" w:color="auto"/>
        <w:left w:val="none" w:sz="0" w:space="0" w:color="auto"/>
        <w:bottom w:val="none" w:sz="0" w:space="0" w:color="auto"/>
        <w:right w:val="none" w:sz="0" w:space="0" w:color="auto"/>
      </w:divBdr>
    </w:div>
    <w:div w:id="355693889">
      <w:bodyDiv w:val="1"/>
      <w:marLeft w:val="0"/>
      <w:marRight w:val="0"/>
      <w:marTop w:val="0"/>
      <w:marBottom w:val="0"/>
      <w:divBdr>
        <w:top w:val="none" w:sz="0" w:space="0" w:color="auto"/>
        <w:left w:val="none" w:sz="0" w:space="0" w:color="auto"/>
        <w:bottom w:val="none" w:sz="0" w:space="0" w:color="auto"/>
        <w:right w:val="none" w:sz="0" w:space="0" w:color="auto"/>
      </w:divBdr>
    </w:div>
    <w:div w:id="369961608">
      <w:bodyDiv w:val="1"/>
      <w:marLeft w:val="0"/>
      <w:marRight w:val="0"/>
      <w:marTop w:val="0"/>
      <w:marBottom w:val="0"/>
      <w:divBdr>
        <w:top w:val="none" w:sz="0" w:space="0" w:color="auto"/>
        <w:left w:val="none" w:sz="0" w:space="0" w:color="auto"/>
        <w:bottom w:val="none" w:sz="0" w:space="0" w:color="auto"/>
        <w:right w:val="none" w:sz="0" w:space="0" w:color="auto"/>
      </w:divBdr>
    </w:div>
    <w:div w:id="371730026">
      <w:bodyDiv w:val="1"/>
      <w:marLeft w:val="0"/>
      <w:marRight w:val="0"/>
      <w:marTop w:val="0"/>
      <w:marBottom w:val="0"/>
      <w:divBdr>
        <w:top w:val="none" w:sz="0" w:space="0" w:color="auto"/>
        <w:left w:val="none" w:sz="0" w:space="0" w:color="auto"/>
        <w:bottom w:val="none" w:sz="0" w:space="0" w:color="auto"/>
        <w:right w:val="none" w:sz="0" w:space="0" w:color="auto"/>
      </w:divBdr>
    </w:div>
    <w:div w:id="375130401">
      <w:bodyDiv w:val="1"/>
      <w:marLeft w:val="0"/>
      <w:marRight w:val="0"/>
      <w:marTop w:val="0"/>
      <w:marBottom w:val="0"/>
      <w:divBdr>
        <w:top w:val="none" w:sz="0" w:space="0" w:color="auto"/>
        <w:left w:val="none" w:sz="0" w:space="0" w:color="auto"/>
        <w:bottom w:val="none" w:sz="0" w:space="0" w:color="auto"/>
        <w:right w:val="none" w:sz="0" w:space="0" w:color="auto"/>
      </w:divBdr>
    </w:div>
    <w:div w:id="424499199">
      <w:bodyDiv w:val="1"/>
      <w:marLeft w:val="0"/>
      <w:marRight w:val="0"/>
      <w:marTop w:val="0"/>
      <w:marBottom w:val="0"/>
      <w:divBdr>
        <w:top w:val="none" w:sz="0" w:space="0" w:color="auto"/>
        <w:left w:val="none" w:sz="0" w:space="0" w:color="auto"/>
        <w:bottom w:val="none" w:sz="0" w:space="0" w:color="auto"/>
        <w:right w:val="none" w:sz="0" w:space="0" w:color="auto"/>
      </w:divBdr>
    </w:div>
    <w:div w:id="441925272">
      <w:bodyDiv w:val="1"/>
      <w:marLeft w:val="0"/>
      <w:marRight w:val="0"/>
      <w:marTop w:val="0"/>
      <w:marBottom w:val="0"/>
      <w:divBdr>
        <w:top w:val="none" w:sz="0" w:space="0" w:color="auto"/>
        <w:left w:val="none" w:sz="0" w:space="0" w:color="auto"/>
        <w:bottom w:val="none" w:sz="0" w:space="0" w:color="auto"/>
        <w:right w:val="none" w:sz="0" w:space="0" w:color="auto"/>
      </w:divBdr>
    </w:div>
    <w:div w:id="453792983">
      <w:bodyDiv w:val="1"/>
      <w:marLeft w:val="0"/>
      <w:marRight w:val="0"/>
      <w:marTop w:val="0"/>
      <w:marBottom w:val="0"/>
      <w:divBdr>
        <w:top w:val="none" w:sz="0" w:space="0" w:color="auto"/>
        <w:left w:val="none" w:sz="0" w:space="0" w:color="auto"/>
        <w:bottom w:val="none" w:sz="0" w:space="0" w:color="auto"/>
        <w:right w:val="none" w:sz="0" w:space="0" w:color="auto"/>
      </w:divBdr>
    </w:div>
    <w:div w:id="455410709">
      <w:bodyDiv w:val="1"/>
      <w:marLeft w:val="0"/>
      <w:marRight w:val="0"/>
      <w:marTop w:val="0"/>
      <w:marBottom w:val="0"/>
      <w:divBdr>
        <w:top w:val="none" w:sz="0" w:space="0" w:color="auto"/>
        <w:left w:val="none" w:sz="0" w:space="0" w:color="auto"/>
        <w:bottom w:val="none" w:sz="0" w:space="0" w:color="auto"/>
        <w:right w:val="none" w:sz="0" w:space="0" w:color="auto"/>
      </w:divBdr>
    </w:div>
    <w:div w:id="485392147">
      <w:bodyDiv w:val="1"/>
      <w:marLeft w:val="0"/>
      <w:marRight w:val="0"/>
      <w:marTop w:val="0"/>
      <w:marBottom w:val="0"/>
      <w:divBdr>
        <w:top w:val="none" w:sz="0" w:space="0" w:color="auto"/>
        <w:left w:val="none" w:sz="0" w:space="0" w:color="auto"/>
        <w:bottom w:val="none" w:sz="0" w:space="0" w:color="auto"/>
        <w:right w:val="none" w:sz="0" w:space="0" w:color="auto"/>
      </w:divBdr>
      <w:divsChild>
        <w:div w:id="609708244">
          <w:marLeft w:val="0"/>
          <w:marRight w:val="0"/>
          <w:marTop w:val="0"/>
          <w:marBottom w:val="0"/>
          <w:divBdr>
            <w:top w:val="none" w:sz="0" w:space="0" w:color="auto"/>
            <w:left w:val="none" w:sz="0" w:space="0" w:color="auto"/>
            <w:bottom w:val="none" w:sz="0" w:space="0" w:color="auto"/>
            <w:right w:val="none" w:sz="0" w:space="0" w:color="auto"/>
          </w:divBdr>
        </w:div>
        <w:div w:id="1445924344">
          <w:marLeft w:val="0"/>
          <w:marRight w:val="0"/>
          <w:marTop w:val="0"/>
          <w:marBottom w:val="0"/>
          <w:divBdr>
            <w:top w:val="none" w:sz="0" w:space="0" w:color="auto"/>
            <w:left w:val="none" w:sz="0" w:space="0" w:color="auto"/>
            <w:bottom w:val="none" w:sz="0" w:space="0" w:color="auto"/>
            <w:right w:val="none" w:sz="0" w:space="0" w:color="auto"/>
          </w:divBdr>
        </w:div>
        <w:div w:id="1759862711">
          <w:marLeft w:val="0"/>
          <w:marRight w:val="0"/>
          <w:marTop w:val="0"/>
          <w:marBottom w:val="0"/>
          <w:divBdr>
            <w:top w:val="none" w:sz="0" w:space="0" w:color="auto"/>
            <w:left w:val="none" w:sz="0" w:space="0" w:color="auto"/>
            <w:bottom w:val="none" w:sz="0" w:space="0" w:color="auto"/>
            <w:right w:val="none" w:sz="0" w:space="0" w:color="auto"/>
          </w:divBdr>
        </w:div>
        <w:div w:id="152184352">
          <w:marLeft w:val="0"/>
          <w:marRight w:val="0"/>
          <w:marTop w:val="0"/>
          <w:marBottom w:val="0"/>
          <w:divBdr>
            <w:top w:val="none" w:sz="0" w:space="0" w:color="auto"/>
            <w:left w:val="none" w:sz="0" w:space="0" w:color="auto"/>
            <w:bottom w:val="none" w:sz="0" w:space="0" w:color="auto"/>
            <w:right w:val="none" w:sz="0" w:space="0" w:color="auto"/>
          </w:divBdr>
        </w:div>
      </w:divsChild>
    </w:div>
    <w:div w:id="501432215">
      <w:bodyDiv w:val="1"/>
      <w:marLeft w:val="0"/>
      <w:marRight w:val="0"/>
      <w:marTop w:val="0"/>
      <w:marBottom w:val="0"/>
      <w:divBdr>
        <w:top w:val="none" w:sz="0" w:space="0" w:color="auto"/>
        <w:left w:val="none" w:sz="0" w:space="0" w:color="auto"/>
        <w:bottom w:val="none" w:sz="0" w:space="0" w:color="auto"/>
        <w:right w:val="none" w:sz="0" w:space="0" w:color="auto"/>
      </w:divBdr>
      <w:divsChild>
        <w:div w:id="2023434558">
          <w:marLeft w:val="0"/>
          <w:marRight w:val="0"/>
          <w:marTop w:val="0"/>
          <w:marBottom w:val="0"/>
          <w:divBdr>
            <w:top w:val="none" w:sz="0" w:space="0" w:color="auto"/>
            <w:left w:val="none" w:sz="0" w:space="0" w:color="auto"/>
            <w:bottom w:val="none" w:sz="0" w:space="0" w:color="auto"/>
            <w:right w:val="none" w:sz="0" w:space="0" w:color="auto"/>
          </w:divBdr>
        </w:div>
        <w:div w:id="2128964634">
          <w:marLeft w:val="0"/>
          <w:marRight w:val="0"/>
          <w:marTop w:val="0"/>
          <w:marBottom w:val="0"/>
          <w:divBdr>
            <w:top w:val="none" w:sz="0" w:space="0" w:color="auto"/>
            <w:left w:val="none" w:sz="0" w:space="0" w:color="auto"/>
            <w:bottom w:val="none" w:sz="0" w:space="0" w:color="auto"/>
            <w:right w:val="none" w:sz="0" w:space="0" w:color="auto"/>
          </w:divBdr>
        </w:div>
        <w:div w:id="2084644790">
          <w:marLeft w:val="0"/>
          <w:marRight w:val="0"/>
          <w:marTop w:val="0"/>
          <w:marBottom w:val="0"/>
          <w:divBdr>
            <w:top w:val="none" w:sz="0" w:space="0" w:color="auto"/>
            <w:left w:val="none" w:sz="0" w:space="0" w:color="auto"/>
            <w:bottom w:val="none" w:sz="0" w:space="0" w:color="auto"/>
            <w:right w:val="none" w:sz="0" w:space="0" w:color="auto"/>
          </w:divBdr>
        </w:div>
        <w:div w:id="381028013">
          <w:marLeft w:val="0"/>
          <w:marRight w:val="0"/>
          <w:marTop w:val="0"/>
          <w:marBottom w:val="0"/>
          <w:divBdr>
            <w:top w:val="none" w:sz="0" w:space="0" w:color="auto"/>
            <w:left w:val="none" w:sz="0" w:space="0" w:color="auto"/>
            <w:bottom w:val="none" w:sz="0" w:space="0" w:color="auto"/>
            <w:right w:val="none" w:sz="0" w:space="0" w:color="auto"/>
          </w:divBdr>
        </w:div>
      </w:divsChild>
    </w:div>
    <w:div w:id="517740801">
      <w:bodyDiv w:val="1"/>
      <w:marLeft w:val="0"/>
      <w:marRight w:val="0"/>
      <w:marTop w:val="0"/>
      <w:marBottom w:val="0"/>
      <w:divBdr>
        <w:top w:val="none" w:sz="0" w:space="0" w:color="auto"/>
        <w:left w:val="none" w:sz="0" w:space="0" w:color="auto"/>
        <w:bottom w:val="none" w:sz="0" w:space="0" w:color="auto"/>
        <w:right w:val="none" w:sz="0" w:space="0" w:color="auto"/>
      </w:divBdr>
    </w:div>
    <w:div w:id="553933911">
      <w:bodyDiv w:val="1"/>
      <w:marLeft w:val="0"/>
      <w:marRight w:val="0"/>
      <w:marTop w:val="0"/>
      <w:marBottom w:val="0"/>
      <w:divBdr>
        <w:top w:val="none" w:sz="0" w:space="0" w:color="auto"/>
        <w:left w:val="none" w:sz="0" w:space="0" w:color="auto"/>
        <w:bottom w:val="none" w:sz="0" w:space="0" w:color="auto"/>
        <w:right w:val="none" w:sz="0" w:space="0" w:color="auto"/>
      </w:divBdr>
    </w:div>
    <w:div w:id="569073687">
      <w:bodyDiv w:val="1"/>
      <w:marLeft w:val="0"/>
      <w:marRight w:val="0"/>
      <w:marTop w:val="0"/>
      <w:marBottom w:val="0"/>
      <w:divBdr>
        <w:top w:val="none" w:sz="0" w:space="0" w:color="auto"/>
        <w:left w:val="none" w:sz="0" w:space="0" w:color="auto"/>
        <w:bottom w:val="none" w:sz="0" w:space="0" w:color="auto"/>
        <w:right w:val="none" w:sz="0" w:space="0" w:color="auto"/>
      </w:divBdr>
    </w:div>
    <w:div w:id="581182688">
      <w:bodyDiv w:val="1"/>
      <w:marLeft w:val="0"/>
      <w:marRight w:val="0"/>
      <w:marTop w:val="0"/>
      <w:marBottom w:val="0"/>
      <w:divBdr>
        <w:top w:val="none" w:sz="0" w:space="0" w:color="auto"/>
        <w:left w:val="none" w:sz="0" w:space="0" w:color="auto"/>
        <w:bottom w:val="none" w:sz="0" w:space="0" w:color="auto"/>
        <w:right w:val="none" w:sz="0" w:space="0" w:color="auto"/>
      </w:divBdr>
    </w:div>
    <w:div w:id="593518146">
      <w:bodyDiv w:val="1"/>
      <w:marLeft w:val="0"/>
      <w:marRight w:val="0"/>
      <w:marTop w:val="0"/>
      <w:marBottom w:val="0"/>
      <w:divBdr>
        <w:top w:val="none" w:sz="0" w:space="0" w:color="auto"/>
        <w:left w:val="none" w:sz="0" w:space="0" w:color="auto"/>
        <w:bottom w:val="none" w:sz="0" w:space="0" w:color="auto"/>
        <w:right w:val="none" w:sz="0" w:space="0" w:color="auto"/>
      </w:divBdr>
      <w:divsChild>
        <w:div w:id="1375152832">
          <w:marLeft w:val="0"/>
          <w:marRight w:val="0"/>
          <w:marTop w:val="0"/>
          <w:marBottom w:val="0"/>
          <w:divBdr>
            <w:top w:val="none" w:sz="0" w:space="0" w:color="auto"/>
            <w:left w:val="none" w:sz="0" w:space="0" w:color="auto"/>
            <w:bottom w:val="none" w:sz="0" w:space="0" w:color="auto"/>
            <w:right w:val="none" w:sz="0" w:space="0" w:color="auto"/>
          </w:divBdr>
        </w:div>
        <w:div w:id="950432459">
          <w:marLeft w:val="0"/>
          <w:marRight w:val="0"/>
          <w:marTop w:val="0"/>
          <w:marBottom w:val="0"/>
          <w:divBdr>
            <w:top w:val="none" w:sz="0" w:space="0" w:color="auto"/>
            <w:left w:val="none" w:sz="0" w:space="0" w:color="auto"/>
            <w:bottom w:val="none" w:sz="0" w:space="0" w:color="auto"/>
            <w:right w:val="none" w:sz="0" w:space="0" w:color="auto"/>
          </w:divBdr>
        </w:div>
        <w:div w:id="515846135">
          <w:marLeft w:val="0"/>
          <w:marRight w:val="0"/>
          <w:marTop w:val="0"/>
          <w:marBottom w:val="0"/>
          <w:divBdr>
            <w:top w:val="none" w:sz="0" w:space="0" w:color="auto"/>
            <w:left w:val="none" w:sz="0" w:space="0" w:color="auto"/>
            <w:bottom w:val="none" w:sz="0" w:space="0" w:color="auto"/>
            <w:right w:val="none" w:sz="0" w:space="0" w:color="auto"/>
          </w:divBdr>
        </w:div>
      </w:divsChild>
    </w:div>
    <w:div w:id="594899217">
      <w:bodyDiv w:val="1"/>
      <w:marLeft w:val="0"/>
      <w:marRight w:val="0"/>
      <w:marTop w:val="0"/>
      <w:marBottom w:val="0"/>
      <w:divBdr>
        <w:top w:val="none" w:sz="0" w:space="0" w:color="auto"/>
        <w:left w:val="none" w:sz="0" w:space="0" w:color="auto"/>
        <w:bottom w:val="none" w:sz="0" w:space="0" w:color="auto"/>
        <w:right w:val="none" w:sz="0" w:space="0" w:color="auto"/>
      </w:divBdr>
    </w:div>
    <w:div w:id="601760481">
      <w:bodyDiv w:val="1"/>
      <w:marLeft w:val="0"/>
      <w:marRight w:val="0"/>
      <w:marTop w:val="0"/>
      <w:marBottom w:val="0"/>
      <w:divBdr>
        <w:top w:val="none" w:sz="0" w:space="0" w:color="auto"/>
        <w:left w:val="none" w:sz="0" w:space="0" w:color="auto"/>
        <w:bottom w:val="none" w:sz="0" w:space="0" w:color="auto"/>
        <w:right w:val="none" w:sz="0" w:space="0" w:color="auto"/>
      </w:divBdr>
    </w:div>
    <w:div w:id="628784834">
      <w:bodyDiv w:val="1"/>
      <w:marLeft w:val="0"/>
      <w:marRight w:val="0"/>
      <w:marTop w:val="0"/>
      <w:marBottom w:val="0"/>
      <w:divBdr>
        <w:top w:val="none" w:sz="0" w:space="0" w:color="auto"/>
        <w:left w:val="none" w:sz="0" w:space="0" w:color="auto"/>
        <w:bottom w:val="none" w:sz="0" w:space="0" w:color="auto"/>
        <w:right w:val="none" w:sz="0" w:space="0" w:color="auto"/>
      </w:divBdr>
    </w:div>
    <w:div w:id="632911266">
      <w:bodyDiv w:val="1"/>
      <w:marLeft w:val="0"/>
      <w:marRight w:val="0"/>
      <w:marTop w:val="0"/>
      <w:marBottom w:val="0"/>
      <w:divBdr>
        <w:top w:val="none" w:sz="0" w:space="0" w:color="auto"/>
        <w:left w:val="none" w:sz="0" w:space="0" w:color="auto"/>
        <w:bottom w:val="none" w:sz="0" w:space="0" w:color="auto"/>
        <w:right w:val="none" w:sz="0" w:space="0" w:color="auto"/>
      </w:divBdr>
    </w:div>
    <w:div w:id="635914090">
      <w:bodyDiv w:val="1"/>
      <w:marLeft w:val="0"/>
      <w:marRight w:val="0"/>
      <w:marTop w:val="0"/>
      <w:marBottom w:val="0"/>
      <w:divBdr>
        <w:top w:val="none" w:sz="0" w:space="0" w:color="auto"/>
        <w:left w:val="none" w:sz="0" w:space="0" w:color="auto"/>
        <w:bottom w:val="none" w:sz="0" w:space="0" w:color="auto"/>
        <w:right w:val="none" w:sz="0" w:space="0" w:color="auto"/>
      </w:divBdr>
      <w:divsChild>
        <w:div w:id="435638125">
          <w:marLeft w:val="0"/>
          <w:marRight w:val="0"/>
          <w:marTop w:val="0"/>
          <w:marBottom w:val="0"/>
          <w:divBdr>
            <w:top w:val="none" w:sz="0" w:space="0" w:color="auto"/>
            <w:left w:val="none" w:sz="0" w:space="0" w:color="auto"/>
            <w:bottom w:val="none" w:sz="0" w:space="0" w:color="auto"/>
            <w:right w:val="none" w:sz="0" w:space="0" w:color="auto"/>
          </w:divBdr>
        </w:div>
      </w:divsChild>
    </w:div>
    <w:div w:id="646014083">
      <w:bodyDiv w:val="1"/>
      <w:marLeft w:val="0"/>
      <w:marRight w:val="0"/>
      <w:marTop w:val="0"/>
      <w:marBottom w:val="0"/>
      <w:divBdr>
        <w:top w:val="none" w:sz="0" w:space="0" w:color="auto"/>
        <w:left w:val="none" w:sz="0" w:space="0" w:color="auto"/>
        <w:bottom w:val="none" w:sz="0" w:space="0" w:color="auto"/>
        <w:right w:val="none" w:sz="0" w:space="0" w:color="auto"/>
      </w:divBdr>
    </w:div>
    <w:div w:id="648289590">
      <w:bodyDiv w:val="1"/>
      <w:marLeft w:val="0"/>
      <w:marRight w:val="0"/>
      <w:marTop w:val="0"/>
      <w:marBottom w:val="0"/>
      <w:divBdr>
        <w:top w:val="none" w:sz="0" w:space="0" w:color="auto"/>
        <w:left w:val="none" w:sz="0" w:space="0" w:color="auto"/>
        <w:bottom w:val="none" w:sz="0" w:space="0" w:color="auto"/>
        <w:right w:val="none" w:sz="0" w:space="0" w:color="auto"/>
      </w:divBdr>
    </w:div>
    <w:div w:id="650332962">
      <w:bodyDiv w:val="1"/>
      <w:marLeft w:val="0"/>
      <w:marRight w:val="0"/>
      <w:marTop w:val="0"/>
      <w:marBottom w:val="0"/>
      <w:divBdr>
        <w:top w:val="none" w:sz="0" w:space="0" w:color="auto"/>
        <w:left w:val="none" w:sz="0" w:space="0" w:color="auto"/>
        <w:bottom w:val="none" w:sz="0" w:space="0" w:color="auto"/>
        <w:right w:val="none" w:sz="0" w:space="0" w:color="auto"/>
      </w:divBdr>
    </w:div>
    <w:div w:id="664287465">
      <w:bodyDiv w:val="1"/>
      <w:marLeft w:val="0"/>
      <w:marRight w:val="0"/>
      <w:marTop w:val="0"/>
      <w:marBottom w:val="0"/>
      <w:divBdr>
        <w:top w:val="none" w:sz="0" w:space="0" w:color="auto"/>
        <w:left w:val="none" w:sz="0" w:space="0" w:color="auto"/>
        <w:bottom w:val="none" w:sz="0" w:space="0" w:color="auto"/>
        <w:right w:val="none" w:sz="0" w:space="0" w:color="auto"/>
      </w:divBdr>
    </w:div>
    <w:div w:id="685399605">
      <w:bodyDiv w:val="1"/>
      <w:marLeft w:val="0"/>
      <w:marRight w:val="0"/>
      <w:marTop w:val="0"/>
      <w:marBottom w:val="0"/>
      <w:divBdr>
        <w:top w:val="none" w:sz="0" w:space="0" w:color="auto"/>
        <w:left w:val="none" w:sz="0" w:space="0" w:color="auto"/>
        <w:bottom w:val="none" w:sz="0" w:space="0" w:color="auto"/>
        <w:right w:val="none" w:sz="0" w:space="0" w:color="auto"/>
      </w:divBdr>
    </w:div>
    <w:div w:id="695619921">
      <w:bodyDiv w:val="1"/>
      <w:marLeft w:val="0"/>
      <w:marRight w:val="0"/>
      <w:marTop w:val="0"/>
      <w:marBottom w:val="0"/>
      <w:divBdr>
        <w:top w:val="none" w:sz="0" w:space="0" w:color="auto"/>
        <w:left w:val="none" w:sz="0" w:space="0" w:color="auto"/>
        <w:bottom w:val="none" w:sz="0" w:space="0" w:color="auto"/>
        <w:right w:val="none" w:sz="0" w:space="0" w:color="auto"/>
      </w:divBdr>
    </w:div>
    <w:div w:id="703795023">
      <w:bodyDiv w:val="1"/>
      <w:marLeft w:val="0"/>
      <w:marRight w:val="0"/>
      <w:marTop w:val="0"/>
      <w:marBottom w:val="0"/>
      <w:divBdr>
        <w:top w:val="none" w:sz="0" w:space="0" w:color="auto"/>
        <w:left w:val="none" w:sz="0" w:space="0" w:color="auto"/>
        <w:bottom w:val="none" w:sz="0" w:space="0" w:color="auto"/>
        <w:right w:val="none" w:sz="0" w:space="0" w:color="auto"/>
      </w:divBdr>
    </w:div>
    <w:div w:id="706224337">
      <w:bodyDiv w:val="1"/>
      <w:marLeft w:val="0"/>
      <w:marRight w:val="0"/>
      <w:marTop w:val="0"/>
      <w:marBottom w:val="0"/>
      <w:divBdr>
        <w:top w:val="none" w:sz="0" w:space="0" w:color="auto"/>
        <w:left w:val="none" w:sz="0" w:space="0" w:color="auto"/>
        <w:bottom w:val="none" w:sz="0" w:space="0" w:color="auto"/>
        <w:right w:val="none" w:sz="0" w:space="0" w:color="auto"/>
      </w:divBdr>
    </w:div>
    <w:div w:id="725029061">
      <w:bodyDiv w:val="1"/>
      <w:marLeft w:val="0"/>
      <w:marRight w:val="0"/>
      <w:marTop w:val="0"/>
      <w:marBottom w:val="0"/>
      <w:divBdr>
        <w:top w:val="none" w:sz="0" w:space="0" w:color="auto"/>
        <w:left w:val="none" w:sz="0" w:space="0" w:color="auto"/>
        <w:bottom w:val="none" w:sz="0" w:space="0" w:color="auto"/>
        <w:right w:val="none" w:sz="0" w:space="0" w:color="auto"/>
      </w:divBdr>
    </w:div>
    <w:div w:id="751119368">
      <w:bodyDiv w:val="1"/>
      <w:marLeft w:val="0"/>
      <w:marRight w:val="0"/>
      <w:marTop w:val="0"/>
      <w:marBottom w:val="0"/>
      <w:divBdr>
        <w:top w:val="none" w:sz="0" w:space="0" w:color="auto"/>
        <w:left w:val="none" w:sz="0" w:space="0" w:color="auto"/>
        <w:bottom w:val="none" w:sz="0" w:space="0" w:color="auto"/>
        <w:right w:val="none" w:sz="0" w:space="0" w:color="auto"/>
      </w:divBdr>
    </w:div>
    <w:div w:id="754396924">
      <w:bodyDiv w:val="1"/>
      <w:marLeft w:val="0"/>
      <w:marRight w:val="0"/>
      <w:marTop w:val="0"/>
      <w:marBottom w:val="0"/>
      <w:divBdr>
        <w:top w:val="none" w:sz="0" w:space="0" w:color="auto"/>
        <w:left w:val="none" w:sz="0" w:space="0" w:color="auto"/>
        <w:bottom w:val="none" w:sz="0" w:space="0" w:color="auto"/>
        <w:right w:val="none" w:sz="0" w:space="0" w:color="auto"/>
      </w:divBdr>
    </w:div>
    <w:div w:id="756368815">
      <w:bodyDiv w:val="1"/>
      <w:marLeft w:val="0"/>
      <w:marRight w:val="0"/>
      <w:marTop w:val="0"/>
      <w:marBottom w:val="0"/>
      <w:divBdr>
        <w:top w:val="none" w:sz="0" w:space="0" w:color="auto"/>
        <w:left w:val="none" w:sz="0" w:space="0" w:color="auto"/>
        <w:bottom w:val="none" w:sz="0" w:space="0" w:color="auto"/>
        <w:right w:val="none" w:sz="0" w:space="0" w:color="auto"/>
      </w:divBdr>
    </w:div>
    <w:div w:id="758715495">
      <w:bodyDiv w:val="1"/>
      <w:marLeft w:val="0"/>
      <w:marRight w:val="0"/>
      <w:marTop w:val="0"/>
      <w:marBottom w:val="0"/>
      <w:divBdr>
        <w:top w:val="none" w:sz="0" w:space="0" w:color="auto"/>
        <w:left w:val="none" w:sz="0" w:space="0" w:color="auto"/>
        <w:bottom w:val="none" w:sz="0" w:space="0" w:color="auto"/>
        <w:right w:val="none" w:sz="0" w:space="0" w:color="auto"/>
      </w:divBdr>
    </w:div>
    <w:div w:id="781073578">
      <w:bodyDiv w:val="1"/>
      <w:marLeft w:val="0"/>
      <w:marRight w:val="0"/>
      <w:marTop w:val="0"/>
      <w:marBottom w:val="0"/>
      <w:divBdr>
        <w:top w:val="none" w:sz="0" w:space="0" w:color="auto"/>
        <w:left w:val="none" w:sz="0" w:space="0" w:color="auto"/>
        <w:bottom w:val="none" w:sz="0" w:space="0" w:color="auto"/>
        <w:right w:val="none" w:sz="0" w:space="0" w:color="auto"/>
      </w:divBdr>
    </w:div>
    <w:div w:id="783770867">
      <w:bodyDiv w:val="1"/>
      <w:marLeft w:val="0"/>
      <w:marRight w:val="0"/>
      <w:marTop w:val="0"/>
      <w:marBottom w:val="0"/>
      <w:divBdr>
        <w:top w:val="none" w:sz="0" w:space="0" w:color="auto"/>
        <w:left w:val="none" w:sz="0" w:space="0" w:color="auto"/>
        <w:bottom w:val="none" w:sz="0" w:space="0" w:color="auto"/>
        <w:right w:val="none" w:sz="0" w:space="0" w:color="auto"/>
      </w:divBdr>
    </w:div>
    <w:div w:id="801970638">
      <w:bodyDiv w:val="1"/>
      <w:marLeft w:val="0"/>
      <w:marRight w:val="0"/>
      <w:marTop w:val="0"/>
      <w:marBottom w:val="0"/>
      <w:divBdr>
        <w:top w:val="none" w:sz="0" w:space="0" w:color="auto"/>
        <w:left w:val="none" w:sz="0" w:space="0" w:color="auto"/>
        <w:bottom w:val="none" w:sz="0" w:space="0" w:color="auto"/>
        <w:right w:val="none" w:sz="0" w:space="0" w:color="auto"/>
      </w:divBdr>
      <w:divsChild>
        <w:div w:id="1566062083">
          <w:marLeft w:val="0"/>
          <w:marRight w:val="0"/>
          <w:marTop w:val="0"/>
          <w:marBottom w:val="0"/>
          <w:divBdr>
            <w:top w:val="none" w:sz="0" w:space="0" w:color="auto"/>
            <w:left w:val="none" w:sz="0" w:space="0" w:color="auto"/>
            <w:bottom w:val="none" w:sz="0" w:space="0" w:color="auto"/>
            <w:right w:val="none" w:sz="0" w:space="0" w:color="auto"/>
          </w:divBdr>
        </w:div>
      </w:divsChild>
    </w:div>
    <w:div w:id="804545928">
      <w:bodyDiv w:val="1"/>
      <w:marLeft w:val="0"/>
      <w:marRight w:val="0"/>
      <w:marTop w:val="0"/>
      <w:marBottom w:val="0"/>
      <w:divBdr>
        <w:top w:val="none" w:sz="0" w:space="0" w:color="auto"/>
        <w:left w:val="none" w:sz="0" w:space="0" w:color="auto"/>
        <w:bottom w:val="none" w:sz="0" w:space="0" w:color="auto"/>
        <w:right w:val="none" w:sz="0" w:space="0" w:color="auto"/>
      </w:divBdr>
    </w:div>
    <w:div w:id="826745795">
      <w:bodyDiv w:val="1"/>
      <w:marLeft w:val="0"/>
      <w:marRight w:val="0"/>
      <w:marTop w:val="0"/>
      <w:marBottom w:val="0"/>
      <w:divBdr>
        <w:top w:val="none" w:sz="0" w:space="0" w:color="auto"/>
        <w:left w:val="none" w:sz="0" w:space="0" w:color="auto"/>
        <w:bottom w:val="none" w:sz="0" w:space="0" w:color="auto"/>
        <w:right w:val="none" w:sz="0" w:space="0" w:color="auto"/>
      </w:divBdr>
    </w:div>
    <w:div w:id="832572829">
      <w:bodyDiv w:val="1"/>
      <w:marLeft w:val="0"/>
      <w:marRight w:val="0"/>
      <w:marTop w:val="0"/>
      <w:marBottom w:val="0"/>
      <w:divBdr>
        <w:top w:val="none" w:sz="0" w:space="0" w:color="auto"/>
        <w:left w:val="none" w:sz="0" w:space="0" w:color="auto"/>
        <w:bottom w:val="none" w:sz="0" w:space="0" w:color="auto"/>
        <w:right w:val="none" w:sz="0" w:space="0" w:color="auto"/>
      </w:divBdr>
    </w:div>
    <w:div w:id="840896595">
      <w:bodyDiv w:val="1"/>
      <w:marLeft w:val="0"/>
      <w:marRight w:val="0"/>
      <w:marTop w:val="0"/>
      <w:marBottom w:val="0"/>
      <w:divBdr>
        <w:top w:val="none" w:sz="0" w:space="0" w:color="auto"/>
        <w:left w:val="none" w:sz="0" w:space="0" w:color="auto"/>
        <w:bottom w:val="none" w:sz="0" w:space="0" w:color="auto"/>
        <w:right w:val="none" w:sz="0" w:space="0" w:color="auto"/>
      </w:divBdr>
    </w:div>
    <w:div w:id="849413921">
      <w:bodyDiv w:val="1"/>
      <w:marLeft w:val="0"/>
      <w:marRight w:val="0"/>
      <w:marTop w:val="0"/>
      <w:marBottom w:val="0"/>
      <w:divBdr>
        <w:top w:val="none" w:sz="0" w:space="0" w:color="auto"/>
        <w:left w:val="none" w:sz="0" w:space="0" w:color="auto"/>
        <w:bottom w:val="none" w:sz="0" w:space="0" w:color="auto"/>
        <w:right w:val="none" w:sz="0" w:space="0" w:color="auto"/>
      </w:divBdr>
    </w:div>
    <w:div w:id="864093935">
      <w:bodyDiv w:val="1"/>
      <w:marLeft w:val="0"/>
      <w:marRight w:val="0"/>
      <w:marTop w:val="0"/>
      <w:marBottom w:val="0"/>
      <w:divBdr>
        <w:top w:val="none" w:sz="0" w:space="0" w:color="auto"/>
        <w:left w:val="none" w:sz="0" w:space="0" w:color="auto"/>
        <w:bottom w:val="none" w:sz="0" w:space="0" w:color="auto"/>
        <w:right w:val="none" w:sz="0" w:space="0" w:color="auto"/>
      </w:divBdr>
    </w:div>
    <w:div w:id="875897024">
      <w:bodyDiv w:val="1"/>
      <w:marLeft w:val="0"/>
      <w:marRight w:val="0"/>
      <w:marTop w:val="0"/>
      <w:marBottom w:val="0"/>
      <w:divBdr>
        <w:top w:val="none" w:sz="0" w:space="0" w:color="auto"/>
        <w:left w:val="none" w:sz="0" w:space="0" w:color="auto"/>
        <w:bottom w:val="none" w:sz="0" w:space="0" w:color="auto"/>
        <w:right w:val="none" w:sz="0" w:space="0" w:color="auto"/>
      </w:divBdr>
    </w:div>
    <w:div w:id="904415810">
      <w:bodyDiv w:val="1"/>
      <w:marLeft w:val="0"/>
      <w:marRight w:val="0"/>
      <w:marTop w:val="0"/>
      <w:marBottom w:val="0"/>
      <w:divBdr>
        <w:top w:val="none" w:sz="0" w:space="0" w:color="auto"/>
        <w:left w:val="none" w:sz="0" w:space="0" w:color="auto"/>
        <w:bottom w:val="none" w:sz="0" w:space="0" w:color="auto"/>
        <w:right w:val="none" w:sz="0" w:space="0" w:color="auto"/>
      </w:divBdr>
    </w:div>
    <w:div w:id="910892613">
      <w:bodyDiv w:val="1"/>
      <w:marLeft w:val="0"/>
      <w:marRight w:val="0"/>
      <w:marTop w:val="0"/>
      <w:marBottom w:val="0"/>
      <w:divBdr>
        <w:top w:val="none" w:sz="0" w:space="0" w:color="auto"/>
        <w:left w:val="none" w:sz="0" w:space="0" w:color="auto"/>
        <w:bottom w:val="none" w:sz="0" w:space="0" w:color="auto"/>
        <w:right w:val="none" w:sz="0" w:space="0" w:color="auto"/>
      </w:divBdr>
    </w:div>
    <w:div w:id="930237496">
      <w:bodyDiv w:val="1"/>
      <w:marLeft w:val="0"/>
      <w:marRight w:val="0"/>
      <w:marTop w:val="0"/>
      <w:marBottom w:val="0"/>
      <w:divBdr>
        <w:top w:val="none" w:sz="0" w:space="0" w:color="auto"/>
        <w:left w:val="none" w:sz="0" w:space="0" w:color="auto"/>
        <w:bottom w:val="none" w:sz="0" w:space="0" w:color="auto"/>
        <w:right w:val="none" w:sz="0" w:space="0" w:color="auto"/>
      </w:divBdr>
    </w:div>
    <w:div w:id="951085544">
      <w:bodyDiv w:val="1"/>
      <w:marLeft w:val="0"/>
      <w:marRight w:val="0"/>
      <w:marTop w:val="0"/>
      <w:marBottom w:val="0"/>
      <w:divBdr>
        <w:top w:val="none" w:sz="0" w:space="0" w:color="auto"/>
        <w:left w:val="none" w:sz="0" w:space="0" w:color="auto"/>
        <w:bottom w:val="none" w:sz="0" w:space="0" w:color="auto"/>
        <w:right w:val="none" w:sz="0" w:space="0" w:color="auto"/>
      </w:divBdr>
    </w:div>
    <w:div w:id="959386116">
      <w:bodyDiv w:val="1"/>
      <w:marLeft w:val="0"/>
      <w:marRight w:val="0"/>
      <w:marTop w:val="0"/>
      <w:marBottom w:val="0"/>
      <w:divBdr>
        <w:top w:val="none" w:sz="0" w:space="0" w:color="auto"/>
        <w:left w:val="none" w:sz="0" w:space="0" w:color="auto"/>
        <w:bottom w:val="none" w:sz="0" w:space="0" w:color="auto"/>
        <w:right w:val="none" w:sz="0" w:space="0" w:color="auto"/>
      </w:divBdr>
      <w:divsChild>
        <w:div w:id="1725056838">
          <w:marLeft w:val="0"/>
          <w:marRight w:val="0"/>
          <w:marTop w:val="0"/>
          <w:marBottom w:val="0"/>
          <w:divBdr>
            <w:top w:val="none" w:sz="0" w:space="0" w:color="auto"/>
            <w:left w:val="none" w:sz="0" w:space="0" w:color="auto"/>
            <w:bottom w:val="none" w:sz="0" w:space="0" w:color="auto"/>
            <w:right w:val="none" w:sz="0" w:space="0" w:color="auto"/>
          </w:divBdr>
          <w:divsChild>
            <w:div w:id="30345397">
              <w:marLeft w:val="0"/>
              <w:marRight w:val="0"/>
              <w:marTop w:val="0"/>
              <w:marBottom w:val="0"/>
              <w:divBdr>
                <w:top w:val="none" w:sz="0" w:space="0" w:color="auto"/>
                <w:left w:val="none" w:sz="0" w:space="0" w:color="auto"/>
                <w:bottom w:val="none" w:sz="0" w:space="0" w:color="auto"/>
                <w:right w:val="none" w:sz="0" w:space="0" w:color="auto"/>
              </w:divBdr>
            </w:div>
            <w:div w:id="1855925058">
              <w:marLeft w:val="0"/>
              <w:marRight w:val="0"/>
              <w:marTop w:val="0"/>
              <w:marBottom w:val="0"/>
              <w:divBdr>
                <w:top w:val="none" w:sz="0" w:space="0" w:color="auto"/>
                <w:left w:val="none" w:sz="0" w:space="0" w:color="auto"/>
                <w:bottom w:val="none" w:sz="0" w:space="0" w:color="auto"/>
                <w:right w:val="none" w:sz="0" w:space="0" w:color="auto"/>
              </w:divBdr>
              <w:divsChild>
                <w:div w:id="660349939">
                  <w:marLeft w:val="0"/>
                  <w:marRight w:val="0"/>
                  <w:marTop w:val="0"/>
                  <w:marBottom w:val="0"/>
                  <w:divBdr>
                    <w:top w:val="none" w:sz="0" w:space="0" w:color="auto"/>
                    <w:left w:val="none" w:sz="0" w:space="0" w:color="auto"/>
                    <w:bottom w:val="none" w:sz="0" w:space="0" w:color="auto"/>
                    <w:right w:val="none" w:sz="0" w:space="0" w:color="auto"/>
                  </w:divBdr>
                </w:div>
                <w:div w:id="2094547849">
                  <w:marLeft w:val="0"/>
                  <w:marRight w:val="0"/>
                  <w:marTop w:val="0"/>
                  <w:marBottom w:val="0"/>
                  <w:divBdr>
                    <w:top w:val="none" w:sz="0" w:space="0" w:color="auto"/>
                    <w:left w:val="none" w:sz="0" w:space="0" w:color="auto"/>
                    <w:bottom w:val="none" w:sz="0" w:space="0" w:color="auto"/>
                    <w:right w:val="none" w:sz="0" w:space="0" w:color="auto"/>
                  </w:divBdr>
                </w:div>
                <w:div w:id="1593666953">
                  <w:marLeft w:val="0"/>
                  <w:marRight w:val="0"/>
                  <w:marTop w:val="0"/>
                  <w:marBottom w:val="0"/>
                  <w:divBdr>
                    <w:top w:val="none" w:sz="0" w:space="0" w:color="auto"/>
                    <w:left w:val="none" w:sz="0" w:space="0" w:color="auto"/>
                    <w:bottom w:val="none" w:sz="0" w:space="0" w:color="auto"/>
                    <w:right w:val="none" w:sz="0" w:space="0" w:color="auto"/>
                  </w:divBdr>
                </w:div>
                <w:div w:id="1434204363">
                  <w:marLeft w:val="0"/>
                  <w:marRight w:val="0"/>
                  <w:marTop w:val="0"/>
                  <w:marBottom w:val="0"/>
                  <w:divBdr>
                    <w:top w:val="none" w:sz="0" w:space="0" w:color="auto"/>
                    <w:left w:val="none" w:sz="0" w:space="0" w:color="auto"/>
                    <w:bottom w:val="none" w:sz="0" w:space="0" w:color="auto"/>
                    <w:right w:val="none" w:sz="0" w:space="0" w:color="auto"/>
                  </w:divBdr>
                </w:div>
              </w:divsChild>
            </w:div>
            <w:div w:id="221529622">
              <w:marLeft w:val="0"/>
              <w:marRight w:val="0"/>
              <w:marTop w:val="0"/>
              <w:marBottom w:val="0"/>
              <w:divBdr>
                <w:top w:val="none" w:sz="0" w:space="0" w:color="auto"/>
                <w:left w:val="none" w:sz="0" w:space="0" w:color="auto"/>
                <w:bottom w:val="none" w:sz="0" w:space="0" w:color="auto"/>
                <w:right w:val="none" w:sz="0" w:space="0" w:color="auto"/>
              </w:divBdr>
            </w:div>
          </w:divsChild>
        </w:div>
        <w:div w:id="1927372668">
          <w:marLeft w:val="0"/>
          <w:marRight w:val="0"/>
          <w:marTop w:val="0"/>
          <w:marBottom w:val="0"/>
          <w:divBdr>
            <w:top w:val="none" w:sz="0" w:space="0" w:color="auto"/>
            <w:left w:val="none" w:sz="0" w:space="0" w:color="auto"/>
            <w:bottom w:val="none" w:sz="0" w:space="0" w:color="auto"/>
            <w:right w:val="none" w:sz="0" w:space="0" w:color="auto"/>
          </w:divBdr>
        </w:div>
        <w:div w:id="1132871340">
          <w:marLeft w:val="0"/>
          <w:marRight w:val="0"/>
          <w:marTop w:val="0"/>
          <w:marBottom w:val="0"/>
          <w:divBdr>
            <w:top w:val="none" w:sz="0" w:space="0" w:color="auto"/>
            <w:left w:val="none" w:sz="0" w:space="0" w:color="auto"/>
            <w:bottom w:val="none" w:sz="0" w:space="0" w:color="auto"/>
            <w:right w:val="none" w:sz="0" w:space="0" w:color="auto"/>
          </w:divBdr>
        </w:div>
        <w:div w:id="1920795701">
          <w:marLeft w:val="0"/>
          <w:marRight w:val="0"/>
          <w:marTop w:val="0"/>
          <w:marBottom w:val="0"/>
          <w:divBdr>
            <w:top w:val="none" w:sz="0" w:space="0" w:color="auto"/>
            <w:left w:val="none" w:sz="0" w:space="0" w:color="auto"/>
            <w:bottom w:val="none" w:sz="0" w:space="0" w:color="auto"/>
            <w:right w:val="none" w:sz="0" w:space="0" w:color="auto"/>
          </w:divBdr>
        </w:div>
        <w:div w:id="1910579457">
          <w:marLeft w:val="0"/>
          <w:marRight w:val="0"/>
          <w:marTop w:val="0"/>
          <w:marBottom w:val="0"/>
          <w:divBdr>
            <w:top w:val="none" w:sz="0" w:space="0" w:color="auto"/>
            <w:left w:val="none" w:sz="0" w:space="0" w:color="auto"/>
            <w:bottom w:val="none" w:sz="0" w:space="0" w:color="auto"/>
            <w:right w:val="none" w:sz="0" w:space="0" w:color="auto"/>
          </w:divBdr>
        </w:div>
        <w:div w:id="583490084">
          <w:marLeft w:val="0"/>
          <w:marRight w:val="0"/>
          <w:marTop w:val="0"/>
          <w:marBottom w:val="0"/>
          <w:divBdr>
            <w:top w:val="none" w:sz="0" w:space="0" w:color="auto"/>
            <w:left w:val="none" w:sz="0" w:space="0" w:color="auto"/>
            <w:bottom w:val="none" w:sz="0" w:space="0" w:color="auto"/>
            <w:right w:val="none" w:sz="0" w:space="0" w:color="auto"/>
          </w:divBdr>
        </w:div>
      </w:divsChild>
    </w:div>
    <w:div w:id="969479466">
      <w:bodyDiv w:val="1"/>
      <w:marLeft w:val="0"/>
      <w:marRight w:val="0"/>
      <w:marTop w:val="0"/>
      <w:marBottom w:val="0"/>
      <w:divBdr>
        <w:top w:val="none" w:sz="0" w:space="0" w:color="auto"/>
        <w:left w:val="none" w:sz="0" w:space="0" w:color="auto"/>
        <w:bottom w:val="none" w:sz="0" w:space="0" w:color="auto"/>
        <w:right w:val="none" w:sz="0" w:space="0" w:color="auto"/>
      </w:divBdr>
    </w:div>
    <w:div w:id="971441513">
      <w:bodyDiv w:val="1"/>
      <w:marLeft w:val="0"/>
      <w:marRight w:val="0"/>
      <w:marTop w:val="0"/>
      <w:marBottom w:val="0"/>
      <w:divBdr>
        <w:top w:val="none" w:sz="0" w:space="0" w:color="auto"/>
        <w:left w:val="none" w:sz="0" w:space="0" w:color="auto"/>
        <w:bottom w:val="none" w:sz="0" w:space="0" w:color="auto"/>
        <w:right w:val="none" w:sz="0" w:space="0" w:color="auto"/>
      </w:divBdr>
    </w:div>
    <w:div w:id="976224491">
      <w:bodyDiv w:val="1"/>
      <w:marLeft w:val="0"/>
      <w:marRight w:val="0"/>
      <w:marTop w:val="0"/>
      <w:marBottom w:val="0"/>
      <w:divBdr>
        <w:top w:val="none" w:sz="0" w:space="0" w:color="auto"/>
        <w:left w:val="none" w:sz="0" w:space="0" w:color="auto"/>
        <w:bottom w:val="none" w:sz="0" w:space="0" w:color="auto"/>
        <w:right w:val="none" w:sz="0" w:space="0" w:color="auto"/>
      </w:divBdr>
    </w:div>
    <w:div w:id="993534942">
      <w:bodyDiv w:val="1"/>
      <w:marLeft w:val="0"/>
      <w:marRight w:val="0"/>
      <w:marTop w:val="0"/>
      <w:marBottom w:val="0"/>
      <w:divBdr>
        <w:top w:val="none" w:sz="0" w:space="0" w:color="auto"/>
        <w:left w:val="none" w:sz="0" w:space="0" w:color="auto"/>
        <w:bottom w:val="none" w:sz="0" w:space="0" w:color="auto"/>
        <w:right w:val="none" w:sz="0" w:space="0" w:color="auto"/>
      </w:divBdr>
      <w:divsChild>
        <w:div w:id="414589734">
          <w:marLeft w:val="0"/>
          <w:marRight w:val="0"/>
          <w:marTop w:val="0"/>
          <w:marBottom w:val="0"/>
          <w:divBdr>
            <w:top w:val="none" w:sz="0" w:space="0" w:color="auto"/>
            <w:left w:val="none" w:sz="0" w:space="0" w:color="auto"/>
            <w:bottom w:val="none" w:sz="0" w:space="0" w:color="auto"/>
            <w:right w:val="none" w:sz="0" w:space="0" w:color="auto"/>
          </w:divBdr>
        </w:div>
        <w:div w:id="1552227718">
          <w:marLeft w:val="0"/>
          <w:marRight w:val="0"/>
          <w:marTop w:val="0"/>
          <w:marBottom w:val="0"/>
          <w:divBdr>
            <w:top w:val="none" w:sz="0" w:space="0" w:color="auto"/>
            <w:left w:val="none" w:sz="0" w:space="0" w:color="auto"/>
            <w:bottom w:val="none" w:sz="0" w:space="0" w:color="auto"/>
            <w:right w:val="none" w:sz="0" w:space="0" w:color="auto"/>
          </w:divBdr>
          <w:divsChild>
            <w:div w:id="1850558386">
              <w:marLeft w:val="0"/>
              <w:marRight w:val="0"/>
              <w:marTop w:val="0"/>
              <w:marBottom w:val="0"/>
              <w:divBdr>
                <w:top w:val="none" w:sz="0" w:space="0" w:color="auto"/>
                <w:left w:val="none" w:sz="0" w:space="0" w:color="auto"/>
                <w:bottom w:val="none" w:sz="0" w:space="0" w:color="auto"/>
                <w:right w:val="none" w:sz="0" w:space="0" w:color="auto"/>
              </w:divBdr>
            </w:div>
            <w:div w:id="352076760">
              <w:marLeft w:val="0"/>
              <w:marRight w:val="0"/>
              <w:marTop w:val="0"/>
              <w:marBottom w:val="0"/>
              <w:divBdr>
                <w:top w:val="none" w:sz="0" w:space="0" w:color="auto"/>
                <w:left w:val="none" w:sz="0" w:space="0" w:color="auto"/>
                <w:bottom w:val="none" w:sz="0" w:space="0" w:color="auto"/>
                <w:right w:val="none" w:sz="0" w:space="0" w:color="auto"/>
              </w:divBdr>
            </w:div>
            <w:div w:id="1898008385">
              <w:marLeft w:val="0"/>
              <w:marRight w:val="0"/>
              <w:marTop w:val="0"/>
              <w:marBottom w:val="0"/>
              <w:divBdr>
                <w:top w:val="none" w:sz="0" w:space="0" w:color="auto"/>
                <w:left w:val="none" w:sz="0" w:space="0" w:color="auto"/>
                <w:bottom w:val="none" w:sz="0" w:space="0" w:color="auto"/>
                <w:right w:val="none" w:sz="0" w:space="0" w:color="auto"/>
              </w:divBdr>
            </w:div>
            <w:div w:id="823202704">
              <w:marLeft w:val="0"/>
              <w:marRight w:val="0"/>
              <w:marTop w:val="0"/>
              <w:marBottom w:val="0"/>
              <w:divBdr>
                <w:top w:val="none" w:sz="0" w:space="0" w:color="auto"/>
                <w:left w:val="none" w:sz="0" w:space="0" w:color="auto"/>
                <w:bottom w:val="none" w:sz="0" w:space="0" w:color="auto"/>
                <w:right w:val="none" w:sz="0" w:space="0" w:color="auto"/>
              </w:divBdr>
            </w:div>
            <w:div w:id="250554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696694">
      <w:bodyDiv w:val="1"/>
      <w:marLeft w:val="0"/>
      <w:marRight w:val="0"/>
      <w:marTop w:val="0"/>
      <w:marBottom w:val="0"/>
      <w:divBdr>
        <w:top w:val="none" w:sz="0" w:space="0" w:color="auto"/>
        <w:left w:val="none" w:sz="0" w:space="0" w:color="auto"/>
        <w:bottom w:val="none" w:sz="0" w:space="0" w:color="auto"/>
        <w:right w:val="none" w:sz="0" w:space="0" w:color="auto"/>
      </w:divBdr>
    </w:div>
    <w:div w:id="1020349946">
      <w:bodyDiv w:val="1"/>
      <w:marLeft w:val="0"/>
      <w:marRight w:val="0"/>
      <w:marTop w:val="0"/>
      <w:marBottom w:val="0"/>
      <w:divBdr>
        <w:top w:val="none" w:sz="0" w:space="0" w:color="auto"/>
        <w:left w:val="none" w:sz="0" w:space="0" w:color="auto"/>
        <w:bottom w:val="none" w:sz="0" w:space="0" w:color="auto"/>
        <w:right w:val="none" w:sz="0" w:space="0" w:color="auto"/>
      </w:divBdr>
    </w:div>
    <w:div w:id="1031612462">
      <w:bodyDiv w:val="1"/>
      <w:marLeft w:val="0"/>
      <w:marRight w:val="0"/>
      <w:marTop w:val="0"/>
      <w:marBottom w:val="0"/>
      <w:divBdr>
        <w:top w:val="none" w:sz="0" w:space="0" w:color="auto"/>
        <w:left w:val="none" w:sz="0" w:space="0" w:color="auto"/>
        <w:bottom w:val="none" w:sz="0" w:space="0" w:color="auto"/>
        <w:right w:val="none" w:sz="0" w:space="0" w:color="auto"/>
      </w:divBdr>
    </w:div>
    <w:div w:id="1038159611">
      <w:bodyDiv w:val="1"/>
      <w:marLeft w:val="0"/>
      <w:marRight w:val="0"/>
      <w:marTop w:val="0"/>
      <w:marBottom w:val="0"/>
      <w:divBdr>
        <w:top w:val="none" w:sz="0" w:space="0" w:color="auto"/>
        <w:left w:val="none" w:sz="0" w:space="0" w:color="auto"/>
        <w:bottom w:val="none" w:sz="0" w:space="0" w:color="auto"/>
        <w:right w:val="none" w:sz="0" w:space="0" w:color="auto"/>
      </w:divBdr>
    </w:div>
    <w:div w:id="1047797498">
      <w:bodyDiv w:val="1"/>
      <w:marLeft w:val="0"/>
      <w:marRight w:val="0"/>
      <w:marTop w:val="0"/>
      <w:marBottom w:val="0"/>
      <w:divBdr>
        <w:top w:val="none" w:sz="0" w:space="0" w:color="auto"/>
        <w:left w:val="none" w:sz="0" w:space="0" w:color="auto"/>
        <w:bottom w:val="none" w:sz="0" w:space="0" w:color="auto"/>
        <w:right w:val="none" w:sz="0" w:space="0" w:color="auto"/>
      </w:divBdr>
      <w:divsChild>
        <w:div w:id="55976231">
          <w:marLeft w:val="0"/>
          <w:marRight w:val="0"/>
          <w:marTop w:val="0"/>
          <w:marBottom w:val="0"/>
          <w:divBdr>
            <w:top w:val="none" w:sz="0" w:space="0" w:color="auto"/>
            <w:left w:val="none" w:sz="0" w:space="0" w:color="auto"/>
            <w:bottom w:val="none" w:sz="0" w:space="0" w:color="auto"/>
            <w:right w:val="none" w:sz="0" w:space="0" w:color="auto"/>
          </w:divBdr>
          <w:divsChild>
            <w:div w:id="1510945157">
              <w:marLeft w:val="0"/>
              <w:marRight w:val="0"/>
              <w:marTop w:val="0"/>
              <w:marBottom w:val="0"/>
              <w:divBdr>
                <w:top w:val="none" w:sz="0" w:space="0" w:color="auto"/>
                <w:left w:val="none" w:sz="0" w:space="0" w:color="auto"/>
                <w:bottom w:val="none" w:sz="0" w:space="0" w:color="auto"/>
                <w:right w:val="none" w:sz="0" w:space="0" w:color="auto"/>
              </w:divBdr>
            </w:div>
            <w:div w:id="916401282">
              <w:marLeft w:val="0"/>
              <w:marRight w:val="0"/>
              <w:marTop w:val="0"/>
              <w:marBottom w:val="0"/>
              <w:divBdr>
                <w:top w:val="none" w:sz="0" w:space="0" w:color="auto"/>
                <w:left w:val="none" w:sz="0" w:space="0" w:color="auto"/>
                <w:bottom w:val="none" w:sz="0" w:space="0" w:color="auto"/>
                <w:right w:val="none" w:sz="0" w:space="0" w:color="auto"/>
              </w:divBdr>
            </w:div>
          </w:divsChild>
        </w:div>
        <w:div w:id="648096159">
          <w:marLeft w:val="0"/>
          <w:marRight w:val="0"/>
          <w:marTop w:val="0"/>
          <w:marBottom w:val="0"/>
          <w:divBdr>
            <w:top w:val="none" w:sz="0" w:space="0" w:color="auto"/>
            <w:left w:val="none" w:sz="0" w:space="0" w:color="auto"/>
            <w:bottom w:val="none" w:sz="0" w:space="0" w:color="auto"/>
            <w:right w:val="none" w:sz="0" w:space="0" w:color="auto"/>
          </w:divBdr>
        </w:div>
      </w:divsChild>
    </w:div>
    <w:div w:id="1048187402">
      <w:bodyDiv w:val="1"/>
      <w:marLeft w:val="0"/>
      <w:marRight w:val="0"/>
      <w:marTop w:val="0"/>
      <w:marBottom w:val="0"/>
      <w:divBdr>
        <w:top w:val="none" w:sz="0" w:space="0" w:color="auto"/>
        <w:left w:val="none" w:sz="0" w:space="0" w:color="auto"/>
        <w:bottom w:val="none" w:sz="0" w:space="0" w:color="auto"/>
        <w:right w:val="none" w:sz="0" w:space="0" w:color="auto"/>
      </w:divBdr>
      <w:divsChild>
        <w:div w:id="1765686907">
          <w:marLeft w:val="0"/>
          <w:marRight w:val="0"/>
          <w:marTop w:val="0"/>
          <w:marBottom w:val="0"/>
          <w:divBdr>
            <w:top w:val="none" w:sz="0" w:space="0" w:color="auto"/>
            <w:left w:val="none" w:sz="0" w:space="0" w:color="auto"/>
            <w:bottom w:val="none" w:sz="0" w:space="0" w:color="auto"/>
            <w:right w:val="none" w:sz="0" w:space="0" w:color="auto"/>
          </w:divBdr>
        </w:div>
        <w:div w:id="2037609592">
          <w:marLeft w:val="0"/>
          <w:marRight w:val="0"/>
          <w:marTop w:val="0"/>
          <w:marBottom w:val="0"/>
          <w:divBdr>
            <w:top w:val="none" w:sz="0" w:space="0" w:color="auto"/>
            <w:left w:val="none" w:sz="0" w:space="0" w:color="auto"/>
            <w:bottom w:val="none" w:sz="0" w:space="0" w:color="auto"/>
            <w:right w:val="none" w:sz="0" w:space="0" w:color="auto"/>
          </w:divBdr>
          <w:divsChild>
            <w:div w:id="1714698154">
              <w:marLeft w:val="0"/>
              <w:marRight w:val="0"/>
              <w:marTop w:val="0"/>
              <w:marBottom w:val="0"/>
              <w:divBdr>
                <w:top w:val="none" w:sz="0" w:space="0" w:color="auto"/>
                <w:left w:val="none" w:sz="0" w:space="0" w:color="auto"/>
                <w:bottom w:val="none" w:sz="0" w:space="0" w:color="auto"/>
                <w:right w:val="none" w:sz="0" w:space="0" w:color="auto"/>
              </w:divBdr>
            </w:div>
            <w:div w:id="87628172">
              <w:marLeft w:val="0"/>
              <w:marRight w:val="0"/>
              <w:marTop w:val="0"/>
              <w:marBottom w:val="0"/>
              <w:divBdr>
                <w:top w:val="none" w:sz="0" w:space="0" w:color="auto"/>
                <w:left w:val="none" w:sz="0" w:space="0" w:color="auto"/>
                <w:bottom w:val="none" w:sz="0" w:space="0" w:color="auto"/>
                <w:right w:val="none" w:sz="0" w:space="0" w:color="auto"/>
              </w:divBdr>
            </w:div>
            <w:div w:id="380833111">
              <w:marLeft w:val="0"/>
              <w:marRight w:val="0"/>
              <w:marTop w:val="0"/>
              <w:marBottom w:val="0"/>
              <w:divBdr>
                <w:top w:val="none" w:sz="0" w:space="0" w:color="auto"/>
                <w:left w:val="none" w:sz="0" w:space="0" w:color="auto"/>
                <w:bottom w:val="none" w:sz="0" w:space="0" w:color="auto"/>
                <w:right w:val="none" w:sz="0" w:space="0" w:color="auto"/>
              </w:divBdr>
            </w:div>
            <w:div w:id="876619542">
              <w:marLeft w:val="0"/>
              <w:marRight w:val="0"/>
              <w:marTop w:val="0"/>
              <w:marBottom w:val="0"/>
              <w:divBdr>
                <w:top w:val="none" w:sz="0" w:space="0" w:color="auto"/>
                <w:left w:val="none" w:sz="0" w:space="0" w:color="auto"/>
                <w:bottom w:val="none" w:sz="0" w:space="0" w:color="auto"/>
                <w:right w:val="none" w:sz="0" w:space="0" w:color="auto"/>
              </w:divBdr>
            </w:div>
            <w:div w:id="535970257">
              <w:marLeft w:val="0"/>
              <w:marRight w:val="0"/>
              <w:marTop w:val="0"/>
              <w:marBottom w:val="0"/>
              <w:divBdr>
                <w:top w:val="none" w:sz="0" w:space="0" w:color="auto"/>
                <w:left w:val="none" w:sz="0" w:space="0" w:color="auto"/>
                <w:bottom w:val="none" w:sz="0" w:space="0" w:color="auto"/>
                <w:right w:val="none" w:sz="0" w:space="0" w:color="auto"/>
              </w:divBdr>
            </w:div>
            <w:div w:id="1843816328">
              <w:marLeft w:val="0"/>
              <w:marRight w:val="0"/>
              <w:marTop w:val="0"/>
              <w:marBottom w:val="0"/>
              <w:divBdr>
                <w:top w:val="none" w:sz="0" w:space="0" w:color="auto"/>
                <w:left w:val="none" w:sz="0" w:space="0" w:color="auto"/>
                <w:bottom w:val="none" w:sz="0" w:space="0" w:color="auto"/>
                <w:right w:val="none" w:sz="0" w:space="0" w:color="auto"/>
              </w:divBdr>
              <w:divsChild>
                <w:div w:id="1627077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0807157">
      <w:bodyDiv w:val="1"/>
      <w:marLeft w:val="0"/>
      <w:marRight w:val="0"/>
      <w:marTop w:val="0"/>
      <w:marBottom w:val="0"/>
      <w:divBdr>
        <w:top w:val="none" w:sz="0" w:space="0" w:color="auto"/>
        <w:left w:val="none" w:sz="0" w:space="0" w:color="auto"/>
        <w:bottom w:val="none" w:sz="0" w:space="0" w:color="auto"/>
        <w:right w:val="none" w:sz="0" w:space="0" w:color="auto"/>
      </w:divBdr>
    </w:div>
    <w:div w:id="1054809987">
      <w:bodyDiv w:val="1"/>
      <w:marLeft w:val="0"/>
      <w:marRight w:val="0"/>
      <w:marTop w:val="0"/>
      <w:marBottom w:val="0"/>
      <w:divBdr>
        <w:top w:val="none" w:sz="0" w:space="0" w:color="auto"/>
        <w:left w:val="none" w:sz="0" w:space="0" w:color="auto"/>
        <w:bottom w:val="none" w:sz="0" w:space="0" w:color="auto"/>
        <w:right w:val="none" w:sz="0" w:space="0" w:color="auto"/>
      </w:divBdr>
    </w:div>
    <w:div w:id="1057246876">
      <w:bodyDiv w:val="1"/>
      <w:marLeft w:val="0"/>
      <w:marRight w:val="0"/>
      <w:marTop w:val="0"/>
      <w:marBottom w:val="0"/>
      <w:divBdr>
        <w:top w:val="none" w:sz="0" w:space="0" w:color="auto"/>
        <w:left w:val="none" w:sz="0" w:space="0" w:color="auto"/>
        <w:bottom w:val="none" w:sz="0" w:space="0" w:color="auto"/>
        <w:right w:val="none" w:sz="0" w:space="0" w:color="auto"/>
      </w:divBdr>
    </w:div>
    <w:div w:id="1060250343">
      <w:bodyDiv w:val="1"/>
      <w:marLeft w:val="0"/>
      <w:marRight w:val="0"/>
      <w:marTop w:val="0"/>
      <w:marBottom w:val="0"/>
      <w:divBdr>
        <w:top w:val="none" w:sz="0" w:space="0" w:color="auto"/>
        <w:left w:val="none" w:sz="0" w:space="0" w:color="auto"/>
        <w:bottom w:val="none" w:sz="0" w:space="0" w:color="auto"/>
        <w:right w:val="none" w:sz="0" w:space="0" w:color="auto"/>
      </w:divBdr>
    </w:div>
    <w:div w:id="1060908738">
      <w:bodyDiv w:val="1"/>
      <w:marLeft w:val="0"/>
      <w:marRight w:val="0"/>
      <w:marTop w:val="0"/>
      <w:marBottom w:val="0"/>
      <w:divBdr>
        <w:top w:val="none" w:sz="0" w:space="0" w:color="auto"/>
        <w:left w:val="none" w:sz="0" w:space="0" w:color="auto"/>
        <w:bottom w:val="none" w:sz="0" w:space="0" w:color="auto"/>
        <w:right w:val="none" w:sz="0" w:space="0" w:color="auto"/>
      </w:divBdr>
    </w:div>
    <w:div w:id="1069693346">
      <w:bodyDiv w:val="1"/>
      <w:marLeft w:val="0"/>
      <w:marRight w:val="0"/>
      <w:marTop w:val="0"/>
      <w:marBottom w:val="0"/>
      <w:divBdr>
        <w:top w:val="none" w:sz="0" w:space="0" w:color="auto"/>
        <w:left w:val="none" w:sz="0" w:space="0" w:color="auto"/>
        <w:bottom w:val="none" w:sz="0" w:space="0" w:color="auto"/>
        <w:right w:val="none" w:sz="0" w:space="0" w:color="auto"/>
      </w:divBdr>
    </w:div>
    <w:div w:id="1072921713">
      <w:bodyDiv w:val="1"/>
      <w:marLeft w:val="0"/>
      <w:marRight w:val="0"/>
      <w:marTop w:val="0"/>
      <w:marBottom w:val="0"/>
      <w:divBdr>
        <w:top w:val="none" w:sz="0" w:space="0" w:color="auto"/>
        <w:left w:val="none" w:sz="0" w:space="0" w:color="auto"/>
        <w:bottom w:val="none" w:sz="0" w:space="0" w:color="auto"/>
        <w:right w:val="none" w:sz="0" w:space="0" w:color="auto"/>
      </w:divBdr>
    </w:div>
    <w:div w:id="1073159860">
      <w:bodyDiv w:val="1"/>
      <w:marLeft w:val="0"/>
      <w:marRight w:val="0"/>
      <w:marTop w:val="0"/>
      <w:marBottom w:val="0"/>
      <w:divBdr>
        <w:top w:val="none" w:sz="0" w:space="0" w:color="auto"/>
        <w:left w:val="none" w:sz="0" w:space="0" w:color="auto"/>
        <w:bottom w:val="none" w:sz="0" w:space="0" w:color="auto"/>
        <w:right w:val="none" w:sz="0" w:space="0" w:color="auto"/>
      </w:divBdr>
    </w:div>
    <w:div w:id="1079012520">
      <w:bodyDiv w:val="1"/>
      <w:marLeft w:val="0"/>
      <w:marRight w:val="0"/>
      <w:marTop w:val="0"/>
      <w:marBottom w:val="0"/>
      <w:divBdr>
        <w:top w:val="none" w:sz="0" w:space="0" w:color="auto"/>
        <w:left w:val="none" w:sz="0" w:space="0" w:color="auto"/>
        <w:bottom w:val="none" w:sz="0" w:space="0" w:color="auto"/>
        <w:right w:val="none" w:sz="0" w:space="0" w:color="auto"/>
      </w:divBdr>
    </w:div>
    <w:div w:id="1100492282">
      <w:bodyDiv w:val="1"/>
      <w:marLeft w:val="0"/>
      <w:marRight w:val="0"/>
      <w:marTop w:val="0"/>
      <w:marBottom w:val="0"/>
      <w:divBdr>
        <w:top w:val="none" w:sz="0" w:space="0" w:color="auto"/>
        <w:left w:val="none" w:sz="0" w:space="0" w:color="auto"/>
        <w:bottom w:val="none" w:sz="0" w:space="0" w:color="auto"/>
        <w:right w:val="none" w:sz="0" w:space="0" w:color="auto"/>
      </w:divBdr>
    </w:div>
    <w:div w:id="1115638471">
      <w:bodyDiv w:val="1"/>
      <w:marLeft w:val="0"/>
      <w:marRight w:val="0"/>
      <w:marTop w:val="0"/>
      <w:marBottom w:val="0"/>
      <w:divBdr>
        <w:top w:val="none" w:sz="0" w:space="0" w:color="auto"/>
        <w:left w:val="none" w:sz="0" w:space="0" w:color="auto"/>
        <w:bottom w:val="none" w:sz="0" w:space="0" w:color="auto"/>
        <w:right w:val="none" w:sz="0" w:space="0" w:color="auto"/>
      </w:divBdr>
    </w:div>
    <w:div w:id="1128009952">
      <w:bodyDiv w:val="1"/>
      <w:marLeft w:val="0"/>
      <w:marRight w:val="0"/>
      <w:marTop w:val="0"/>
      <w:marBottom w:val="0"/>
      <w:divBdr>
        <w:top w:val="none" w:sz="0" w:space="0" w:color="auto"/>
        <w:left w:val="none" w:sz="0" w:space="0" w:color="auto"/>
        <w:bottom w:val="none" w:sz="0" w:space="0" w:color="auto"/>
        <w:right w:val="none" w:sz="0" w:space="0" w:color="auto"/>
      </w:divBdr>
    </w:div>
    <w:div w:id="1128233937">
      <w:bodyDiv w:val="1"/>
      <w:marLeft w:val="0"/>
      <w:marRight w:val="0"/>
      <w:marTop w:val="0"/>
      <w:marBottom w:val="0"/>
      <w:divBdr>
        <w:top w:val="none" w:sz="0" w:space="0" w:color="auto"/>
        <w:left w:val="none" w:sz="0" w:space="0" w:color="auto"/>
        <w:bottom w:val="none" w:sz="0" w:space="0" w:color="auto"/>
        <w:right w:val="none" w:sz="0" w:space="0" w:color="auto"/>
      </w:divBdr>
    </w:div>
    <w:div w:id="1136409679">
      <w:bodyDiv w:val="1"/>
      <w:marLeft w:val="0"/>
      <w:marRight w:val="0"/>
      <w:marTop w:val="0"/>
      <w:marBottom w:val="0"/>
      <w:divBdr>
        <w:top w:val="none" w:sz="0" w:space="0" w:color="auto"/>
        <w:left w:val="none" w:sz="0" w:space="0" w:color="auto"/>
        <w:bottom w:val="none" w:sz="0" w:space="0" w:color="auto"/>
        <w:right w:val="none" w:sz="0" w:space="0" w:color="auto"/>
      </w:divBdr>
    </w:div>
    <w:div w:id="1162770585">
      <w:bodyDiv w:val="1"/>
      <w:marLeft w:val="0"/>
      <w:marRight w:val="0"/>
      <w:marTop w:val="0"/>
      <w:marBottom w:val="0"/>
      <w:divBdr>
        <w:top w:val="none" w:sz="0" w:space="0" w:color="auto"/>
        <w:left w:val="none" w:sz="0" w:space="0" w:color="auto"/>
        <w:bottom w:val="none" w:sz="0" w:space="0" w:color="auto"/>
        <w:right w:val="none" w:sz="0" w:space="0" w:color="auto"/>
      </w:divBdr>
    </w:div>
    <w:div w:id="1180049475">
      <w:bodyDiv w:val="1"/>
      <w:marLeft w:val="0"/>
      <w:marRight w:val="0"/>
      <w:marTop w:val="0"/>
      <w:marBottom w:val="0"/>
      <w:divBdr>
        <w:top w:val="none" w:sz="0" w:space="0" w:color="auto"/>
        <w:left w:val="none" w:sz="0" w:space="0" w:color="auto"/>
        <w:bottom w:val="none" w:sz="0" w:space="0" w:color="auto"/>
        <w:right w:val="none" w:sz="0" w:space="0" w:color="auto"/>
      </w:divBdr>
      <w:divsChild>
        <w:div w:id="750393495">
          <w:marLeft w:val="0"/>
          <w:marRight w:val="0"/>
          <w:marTop w:val="0"/>
          <w:marBottom w:val="0"/>
          <w:divBdr>
            <w:top w:val="none" w:sz="0" w:space="0" w:color="auto"/>
            <w:left w:val="none" w:sz="0" w:space="0" w:color="auto"/>
            <w:bottom w:val="none" w:sz="0" w:space="0" w:color="auto"/>
            <w:right w:val="none" w:sz="0" w:space="0" w:color="auto"/>
          </w:divBdr>
        </w:div>
        <w:div w:id="1398626202">
          <w:marLeft w:val="0"/>
          <w:marRight w:val="0"/>
          <w:marTop w:val="0"/>
          <w:marBottom w:val="0"/>
          <w:divBdr>
            <w:top w:val="none" w:sz="0" w:space="0" w:color="auto"/>
            <w:left w:val="none" w:sz="0" w:space="0" w:color="auto"/>
            <w:bottom w:val="none" w:sz="0" w:space="0" w:color="auto"/>
            <w:right w:val="none" w:sz="0" w:space="0" w:color="auto"/>
          </w:divBdr>
          <w:divsChild>
            <w:div w:id="261838342">
              <w:marLeft w:val="0"/>
              <w:marRight w:val="0"/>
              <w:marTop w:val="0"/>
              <w:marBottom w:val="0"/>
              <w:divBdr>
                <w:top w:val="none" w:sz="0" w:space="0" w:color="auto"/>
                <w:left w:val="none" w:sz="0" w:space="0" w:color="auto"/>
                <w:bottom w:val="none" w:sz="0" w:space="0" w:color="auto"/>
                <w:right w:val="none" w:sz="0" w:space="0" w:color="auto"/>
              </w:divBdr>
            </w:div>
            <w:div w:id="2091922544">
              <w:marLeft w:val="0"/>
              <w:marRight w:val="0"/>
              <w:marTop w:val="0"/>
              <w:marBottom w:val="0"/>
              <w:divBdr>
                <w:top w:val="none" w:sz="0" w:space="0" w:color="auto"/>
                <w:left w:val="none" w:sz="0" w:space="0" w:color="auto"/>
                <w:bottom w:val="none" w:sz="0" w:space="0" w:color="auto"/>
                <w:right w:val="none" w:sz="0" w:space="0" w:color="auto"/>
              </w:divBdr>
            </w:div>
            <w:div w:id="1550192340">
              <w:marLeft w:val="0"/>
              <w:marRight w:val="0"/>
              <w:marTop w:val="0"/>
              <w:marBottom w:val="0"/>
              <w:divBdr>
                <w:top w:val="none" w:sz="0" w:space="0" w:color="auto"/>
                <w:left w:val="none" w:sz="0" w:space="0" w:color="auto"/>
                <w:bottom w:val="none" w:sz="0" w:space="0" w:color="auto"/>
                <w:right w:val="none" w:sz="0" w:space="0" w:color="auto"/>
              </w:divBdr>
            </w:div>
            <w:div w:id="1595047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472662">
      <w:bodyDiv w:val="1"/>
      <w:marLeft w:val="0"/>
      <w:marRight w:val="0"/>
      <w:marTop w:val="0"/>
      <w:marBottom w:val="0"/>
      <w:divBdr>
        <w:top w:val="none" w:sz="0" w:space="0" w:color="auto"/>
        <w:left w:val="none" w:sz="0" w:space="0" w:color="auto"/>
        <w:bottom w:val="none" w:sz="0" w:space="0" w:color="auto"/>
        <w:right w:val="none" w:sz="0" w:space="0" w:color="auto"/>
      </w:divBdr>
    </w:div>
    <w:div w:id="1196963049">
      <w:bodyDiv w:val="1"/>
      <w:marLeft w:val="0"/>
      <w:marRight w:val="0"/>
      <w:marTop w:val="0"/>
      <w:marBottom w:val="0"/>
      <w:divBdr>
        <w:top w:val="none" w:sz="0" w:space="0" w:color="auto"/>
        <w:left w:val="none" w:sz="0" w:space="0" w:color="auto"/>
        <w:bottom w:val="none" w:sz="0" w:space="0" w:color="auto"/>
        <w:right w:val="none" w:sz="0" w:space="0" w:color="auto"/>
      </w:divBdr>
    </w:div>
    <w:div w:id="1198663219">
      <w:bodyDiv w:val="1"/>
      <w:marLeft w:val="0"/>
      <w:marRight w:val="0"/>
      <w:marTop w:val="0"/>
      <w:marBottom w:val="0"/>
      <w:divBdr>
        <w:top w:val="none" w:sz="0" w:space="0" w:color="auto"/>
        <w:left w:val="none" w:sz="0" w:space="0" w:color="auto"/>
        <w:bottom w:val="none" w:sz="0" w:space="0" w:color="auto"/>
        <w:right w:val="none" w:sz="0" w:space="0" w:color="auto"/>
      </w:divBdr>
    </w:div>
    <w:div w:id="1207837449">
      <w:bodyDiv w:val="1"/>
      <w:marLeft w:val="0"/>
      <w:marRight w:val="0"/>
      <w:marTop w:val="0"/>
      <w:marBottom w:val="0"/>
      <w:divBdr>
        <w:top w:val="none" w:sz="0" w:space="0" w:color="auto"/>
        <w:left w:val="none" w:sz="0" w:space="0" w:color="auto"/>
        <w:bottom w:val="none" w:sz="0" w:space="0" w:color="auto"/>
        <w:right w:val="none" w:sz="0" w:space="0" w:color="auto"/>
      </w:divBdr>
    </w:div>
    <w:div w:id="1208449120">
      <w:bodyDiv w:val="1"/>
      <w:marLeft w:val="0"/>
      <w:marRight w:val="0"/>
      <w:marTop w:val="0"/>
      <w:marBottom w:val="0"/>
      <w:divBdr>
        <w:top w:val="none" w:sz="0" w:space="0" w:color="auto"/>
        <w:left w:val="none" w:sz="0" w:space="0" w:color="auto"/>
        <w:bottom w:val="none" w:sz="0" w:space="0" w:color="auto"/>
        <w:right w:val="none" w:sz="0" w:space="0" w:color="auto"/>
      </w:divBdr>
    </w:div>
    <w:div w:id="1209415689">
      <w:bodyDiv w:val="1"/>
      <w:marLeft w:val="0"/>
      <w:marRight w:val="0"/>
      <w:marTop w:val="0"/>
      <w:marBottom w:val="0"/>
      <w:divBdr>
        <w:top w:val="none" w:sz="0" w:space="0" w:color="auto"/>
        <w:left w:val="none" w:sz="0" w:space="0" w:color="auto"/>
        <w:bottom w:val="none" w:sz="0" w:space="0" w:color="auto"/>
        <w:right w:val="none" w:sz="0" w:space="0" w:color="auto"/>
      </w:divBdr>
    </w:div>
    <w:div w:id="1213615911">
      <w:bodyDiv w:val="1"/>
      <w:marLeft w:val="0"/>
      <w:marRight w:val="0"/>
      <w:marTop w:val="0"/>
      <w:marBottom w:val="0"/>
      <w:divBdr>
        <w:top w:val="none" w:sz="0" w:space="0" w:color="auto"/>
        <w:left w:val="none" w:sz="0" w:space="0" w:color="auto"/>
        <w:bottom w:val="none" w:sz="0" w:space="0" w:color="auto"/>
        <w:right w:val="none" w:sz="0" w:space="0" w:color="auto"/>
      </w:divBdr>
    </w:div>
    <w:div w:id="1221599519">
      <w:bodyDiv w:val="1"/>
      <w:marLeft w:val="0"/>
      <w:marRight w:val="0"/>
      <w:marTop w:val="0"/>
      <w:marBottom w:val="0"/>
      <w:divBdr>
        <w:top w:val="none" w:sz="0" w:space="0" w:color="auto"/>
        <w:left w:val="none" w:sz="0" w:space="0" w:color="auto"/>
        <w:bottom w:val="none" w:sz="0" w:space="0" w:color="auto"/>
        <w:right w:val="none" w:sz="0" w:space="0" w:color="auto"/>
      </w:divBdr>
    </w:div>
    <w:div w:id="1228419563">
      <w:bodyDiv w:val="1"/>
      <w:marLeft w:val="0"/>
      <w:marRight w:val="0"/>
      <w:marTop w:val="0"/>
      <w:marBottom w:val="0"/>
      <w:divBdr>
        <w:top w:val="none" w:sz="0" w:space="0" w:color="auto"/>
        <w:left w:val="none" w:sz="0" w:space="0" w:color="auto"/>
        <w:bottom w:val="none" w:sz="0" w:space="0" w:color="auto"/>
        <w:right w:val="none" w:sz="0" w:space="0" w:color="auto"/>
      </w:divBdr>
    </w:div>
    <w:div w:id="1241332798">
      <w:bodyDiv w:val="1"/>
      <w:marLeft w:val="0"/>
      <w:marRight w:val="0"/>
      <w:marTop w:val="0"/>
      <w:marBottom w:val="0"/>
      <w:divBdr>
        <w:top w:val="none" w:sz="0" w:space="0" w:color="auto"/>
        <w:left w:val="none" w:sz="0" w:space="0" w:color="auto"/>
        <w:bottom w:val="none" w:sz="0" w:space="0" w:color="auto"/>
        <w:right w:val="none" w:sz="0" w:space="0" w:color="auto"/>
      </w:divBdr>
    </w:div>
    <w:div w:id="1275670557">
      <w:bodyDiv w:val="1"/>
      <w:marLeft w:val="0"/>
      <w:marRight w:val="0"/>
      <w:marTop w:val="0"/>
      <w:marBottom w:val="0"/>
      <w:divBdr>
        <w:top w:val="none" w:sz="0" w:space="0" w:color="auto"/>
        <w:left w:val="none" w:sz="0" w:space="0" w:color="auto"/>
        <w:bottom w:val="none" w:sz="0" w:space="0" w:color="auto"/>
        <w:right w:val="none" w:sz="0" w:space="0" w:color="auto"/>
      </w:divBdr>
    </w:div>
    <w:div w:id="1320311589">
      <w:bodyDiv w:val="1"/>
      <w:marLeft w:val="0"/>
      <w:marRight w:val="0"/>
      <w:marTop w:val="0"/>
      <w:marBottom w:val="0"/>
      <w:divBdr>
        <w:top w:val="none" w:sz="0" w:space="0" w:color="auto"/>
        <w:left w:val="none" w:sz="0" w:space="0" w:color="auto"/>
        <w:bottom w:val="none" w:sz="0" w:space="0" w:color="auto"/>
        <w:right w:val="none" w:sz="0" w:space="0" w:color="auto"/>
      </w:divBdr>
      <w:divsChild>
        <w:div w:id="483619257">
          <w:marLeft w:val="0"/>
          <w:marRight w:val="0"/>
          <w:marTop w:val="0"/>
          <w:marBottom w:val="0"/>
          <w:divBdr>
            <w:top w:val="none" w:sz="0" w:space="0" w:color="auto"/>
            <w:left w:val="none" w:sz="0" w:space="0" w:color="auto"/>
            <w:bottom w:val="none" w:sz="0" w:space="0" w:color="auto"/>
            <w:right w:val="none" w:sz="0" w:space="0" w:color="auto"/>
          </w:divBdr>
          <w:divsChild>
            <w:div w:id="2054037404">
              <w:marLeft w:val="0"/>
              <w:marRight w:val="0"/>
              <w:marTop w:val="0"/>
              <w:marBottom w:val="0"/>
              <w:divBdr>
                <w:top w:val="none" w:sz="0" w:space="0" w:color="auto"/>
                <w:left w:val="none" w:sz="0" w:space="0" w:color="auto"/>
                <w:bottom w:val="none" w:sz="0" w:space="0" w:color="auto"/>
                <w:right w:val="none" w:sz="0" w:space="0" w:color="auto"/>
              </w:divBdr>
            </w:div>
            <w:div w:id="1031809399">
              <w:marLeft w:val="0"/>
              <w:marRight w:val="0"/>
              <w:marTop w:val="0"/>
              <w:marBottom w:val="0"/>
              <w:divBdr>
                <w:top w:val="none" w:sz="0" w:space="0" w:color="auto"/>
                <w:left w:val="none" w:sz="0" w:space="0" w:color="auto"/>
                <w:bottom w:val="none" w:sz="0" w:space="0" w:color="auto"/>
                <w:right w:val="none" w:sz="0" w:space="0" w:color="auto"/>
              </w:divBdr>
            </w:div>
            <w:div w:id="1941571642">
              <w:marLeft w:val="0"/>
              <w:marRight w:val="0"/>
              <w:marTop w:val="0"/>
              <w:marBottom w:val="0"/>
              <w:divBdr>
                <w:top w:val="none" w:sz="0" w:space="0" w:color="auto"/>
                <w:left w:val="none" w:sz="0" w:space="0" w:color="auto"/>
                <w:bottom w:val="none" w:sz="0" w:space="0" w:color="auto"/>
                <w:right w:val="none" w:sz="0" w:space="0" w:color="auto"/>
              </w:divBdr>
              <w:divsChild>
                <w:div w:id="1161117729">
                  <w:marLeft w:val="0"/>
                  <w:marRight w:val="0"/>
                  <w:marTop w:val="0"/>
                  <w:marBottom w:val="0"/>
                  <w:divBdr>
                    <w:top w:val="none" w:sz="0" w:space="0" w:color="auto"/>
                    <w:left w:val="none" w:sz="0" w:space="0" w:color="auto"/>
                    <w:bottom w:val="none" w:sz="0" w:space="0" w:color="auto"/>
                    <w:right w:val="none" w:sz="0" w:space="0" w:color="auto"/>
                  </w:divBdr>
                </w:div>
                <w:div w:id="1296789405">
                  <w:marLeft w:val="0"/>
                  <w:marRight w:val="0"/>
                  <w:marTop w:val="0"/>
                  <w:marBottom w:val="0"/>
                  <w:divBdr>
                    <w:top w:val="none" w:sz="0" w:space="0" w:color="auto"/>
                    <w:left w:val="none" w:sz="0" w:space="0" w:color="auto"/>
                    <w:bottom w:val="none" w:sz="0" w:space="0" w:color="auto"/>
                    <w:right w:val="none" w:sz="0" w:space="0" w:color="auto"/>
                  </w:divBdr>
                </w:div>
                <w:div w:id="1295060758">
                  <w:marLeft w:val="0"/>
                  <w:marRight w:val="0"/>
                  <w:marTop w:val="0"/>
                  <w:marBottom w:val="0"/>
                  <w:divBdr>
                    <w:top w:val="none" w:sz="0" w:space="0" w:color="auto"/>
                    <w:left w:val="none" w:sz="0" w:space="0" w:color="auto"/>
                    <w:bottom w:val="none" w:sz="0" w:space="0" w:color="auto"/>
                    <w:right w:val="none" w:sz="0" w:space="0" w:color="auto"/>
                  </w:divBdr>
                </w:div>
                <w:div w:id="1377926414">
                  <w:marLeft w:val="0"/>
                  <w:marRight w:val="0"/>
                  <w:marTop w:val="0"/>
                  <w:marBottom w:val="0"/>
                  <w:divBdr>
                    <w:top w:val="none" w:sz="0" w:space="0" w:color="auto"/>
                    <w:left w:val="none" w:sz="0" w:space="0" w:color="auto"/>
                    <w:bottom w:val="none" w:sz="0" w:space="0" w:color="auto"/>
                    <w:right w:val="none" w:sz="0" w:space="0" w:color="auto"/>
                  </w:divBdr>
                </w:div>
                <w:div w:id="787624820">
                  <w:marLeft w:val="0"/>
                  <w:marRight w:val="0"/>
                  <w:marTop w:val="0"/>
                  <w:marBottom w:val="0"/>
                  <w:divBdr>
                    <w:top w:val="none" w:sz="0" w:space="0" w:color="auto"/>
                    <w:left w:val="none" w:sz="0" w:space="0" w:color="auto"/>
                    <w:bottom w:val="none" w:sz="0" w:space="0" w:color="auto"/>
                    <w:right w:val="none" w:sz="0" w:space="0" w:color="auto"/>
                  </w:divBdr>
                  <w:divsChild>
                    <w:div w:id="1064138615">
                      <w:marLeft w:val="0"/>
                      <w:marRight w:val="0"/>
                      <w:marTop w:val="0"/>
                      <w:marBottom w:val="0"/>
                      <w:divBdr>
                        <w:top w:val="none" w:sz="0" w:space="0" w:color="auto"/>
                        <w:left w:val="none" w:sz="0" w:space="0" w:color="auto"/>
                        <w:bottom w:val="none" w:sz="0" w:space="0" w:color="auto"/>
                        <w:right w:val="none" w:sz="0" w:space="0" w:color="auto"/>
                      </w:divBdr>
                    </w:div>
                    <w:div w:id="1983805694">
                      <w:marLeft w:val="0"/>
                      <w:marRight w:val="0"/>
                      <w:marTop w:val="0"/>
                      <w:marBottom w:val="0"/>
                      <w:divBdr>
                        <w:top w:val="none" w:sz="0" w:space="0" w:color="auto"/>
                        <w:left w:val="none" w:sz="0" w:space="0" w:color="auto"/>
                        <w:bottom w:val="none" w:sz="0" w:space="0" w:color="auto"/>
                        <w:right w:val="none" w:sz="0" w:space="0" w:color="auto"/>
                      </w:divBdr>
                      <w:divsChild>
                        <w:div w:id="713308820">
                          <w:marLeft w:val="0"/>
                          <w:marRight w:val="0"/>
                          <w:marTop w:val="0"/>
                          <w:marBottom w:val="0"/>
                          <w:divBdr>
                            <w:top w:val="none" w:sz="0" w:space="0" w:color="auto"/>
                            <w:left w:val="none" w:sz="0" w:space="0" w:color="auto"/>
                            <w:bottom w:val="none" w:sz="0" w:space="0" w:color="auto"/>
                            <w:right w:val="none" w:sz="0" w:space="0" w:color="auto"/>
                          </w:divBdr>
                        </w:div>
                        <w:div w:id="1885872746">
                          <w:marLeft w:val="0"/>
                          <w:marRight w:val="0"/>
                          <w:marTop w:val="0"/>
                          <w:marBottom w:val="0"/>
                          <w:divBdr>
                            <w:top w:val="none" w:sz="0" w:space="0" w:color="auto"/>
                            <w:left w:val="none" w:sz="0" w:space="0" w:color="auto"/>
                            <w:bottom w:val="none" w:sz="0" w:space="0" w:color="auto"/>
                            <w:right w:val="none" w:sz="0" w:space="0" w:color="auto"/>
                          </w:divBdr>
                        </w:div>
                        <w:div w:id="2131124015">
                          <w:marLeft w:val="0"/>
                          <w:marRight w:val="0"/>
                          <w:marTop w:val="0"/>
                          <w:marBottom w:val="0"/>
                          <w:divBdr>
                            <w:top w:val="none" w:sz="0" w:space="0" w:color="auto"/>
                            <w:left w:val="none" w:sz="0" w:space="0" w:color="auto"/>
                            <w:bottom w:val="none" w:sz="0" w:space="0" w:color="auto"/>
                            <w:right w:val="none" w:sz="0" w:space="0" w:color="auto"/>
                          </w:divBdr>
                        </w:div>
                        <w:div w:id="1113407134">
                          <w:marLeft w:val="0"/>
                          <w:marRight w:val="0"/>
                          <w:marTop w:val="0"/>
                          <w:marBottom w:val="0"/>
                          <w:divBdr>
                            <w:top w:val="none" w:sz="0" w:space="0" w:color="auto"/>
                            <w:left w:val="none" w:sz="0" w:space="0" w:color="auto"/>
                            <w:bottom w:val="none" w:sz="0" w:space="0" w:color="auto"/>
                            <w:right w:val="none" w:sz="0" w:space="0" w:color="auto"/>
                          </w:divBdr>
                        </w:div>
                        <w:div w:id="13925591">
                          <w:marLeft w:val="0"/>
                          <w:marRight w:val="0"/>
                          <w:marTop w:val="0"/>
                          <w:marBottom w:val="0"/>
                          <w:divBdr>
                            <w:top w:val="none" w:sz="0" w:space="0" w:color="auto"/>
                            <w:left w:val="none" w:sz="0" w:space="0" w:color="auto"/>
                            <w:bottom w:val="none" w:sz="0" w:space="0" w:color="auto"/>
                            <w:right w:val="none" w:sz="0" w:space="0" w:color="auto"/>
                          </w:divBdr>
                          <w:divsChild>
                            <w:div w:id="1212880764">
                              <w:marLeft w:val="0"/>
                              <w:marRight w:val="0"/>
                              <w:marTop w:val="0"/>
                              <w:marBottom w:val="0"/>
                              <w:divBdr>
                                <w:top w:val="none" w:sz="0" w:space="0" w:color="auto"/>
                                <w:left w:val="none" w:sz="0" w:space="0" w:color="auto"/>
                                <w:bottom w:val="none" w:sz="0" w:space="0" w:color="auto"/>
                                <w:right w:val="none" w:sz="0" w:space="0" w:color="auto"/>
                              </w:divBdr>
                            </w:div>
                            <w:div w:id="580065866">
                              <w:marLeft w:val="0"/>
                              <w:marRight w:val="0"/>
                              <w:marTop w:val="0"/>
                              <w:marBottom w:val="0"/>
                              <w:divBdr>
                                <w:top w:val="none" w:sz="0" w:space="0" w:color="auto"/>
                                <w:left w:val="none" w:sz="0" w:space="0" w:color="auto"/>
                                <w:bottom w:val="none" w:sz="0" w:space="0" w:color="auto"/>
                                <w:right w:val="none" w:sz="0" w:space="0" w:color="auto"/>
                              </w:divBdr>
                            </w:div>
                            <w:div w:id="699747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66718">
                      <w:marLeft w:val="0"/>
                      <w:marRight w:val="0"/>
                      <w:marTop w:val="0"/>
                      <w:marBottom w:val="0"/>
                      <w:divBdr>
                        <w:top w:val="none" w:sz="0" w:space="0" w:color="auto"/>
                        <w:left w:val="none" w:sz="0" w:space="0" w:color="auto"/>
                        <w:bottom w:val="none" w:sz="0" w:space="0" w:color="auto"/>
                        <w:right w:val="none" w:sz="0" w:space="0" w:color="auto"/>
                      </w:divBdr>
                    </w:div>
                    <w:div w:id="1307474448">
                      <w:marLeft w:val="0"/>
                      <w:marRight w:val="0"/>
                      <w:marTop w:val="0"/>
                      <w:marBottom w:val="0"/>
                      <w:divBdr>
                        <w:top w:val="none" w:sz="0" w:space="0" w:color="auto"/>
                        <w:left w:val="none" w:sz="0" w:space="0" w:color="auto"/>
                        <w:bottom w:val="none" w:sz="0" w:space="0" w:color="auto"/>
                        <w:right w:val="none" w:sz="0" w:space="0" w:color="auto"/>
                      </w:divBdr>
                    </w:div>
                    <w:div w:id="2113084628">
                      <w:marLeft w:val="0"/>
                      <w:marRight w:val="0"/>
                      <w:marTop w:val="0"/>
                      <w:marBottom w:val="0"/>
                      <w:divBdr>
                        <w:top w:val="none" w:sz="0" w:space="0" w:color="auto"/>
                        <w:left w:val="none" w:sz="0" w:space="0" w:color="auto"/>
                        <w:bottom w:val="none" w:sz="0" w:space="0" w:color="auto"/>
                        <w:right w:val="none" w:sz="0" w:space="0" w:color="auto"/>
                      </w:divBdr>
                    </w:div>
                    <w:div w:id="611397186">
                      <w:marLeft w:val="0"/>
                      <w:marRight w:val="0"/>
                      <w:marTop w:val="0"/>
                      <w:marBottom w:val="0"/>
                      <w:divBdr>
                        <w:top w:val="none" w:sz="0" w:space="0" w:color="auto"/>
                        <w:left w:val="none" w:sz="0" w:space="0" w:color="auto"/>
                        <w:bottom w:val="none" w:sz="0" w:space="0" w:color="auto"/>
                        <w:right w:val="none" w:sz="0" w:space="0" w:color="auto"/>
                      </w:divBdr>
                    </w:div>
                  </w:divsChild>
                </w:div>
                <w:div w:id="305747124">
                  <w:marLeft w:val="0"/>
                  <w:marRight w:val="0"/>
                  <w:marTop w:val="0"/>
                  <w:marBottom w:val="0"/>
                  <w:divBdr>
                    <w:top w:val="none" w:sz="0" w:space="0" w:color="auto"/>
                    <w:left w:val="none" w:sz="0" w:space="0" w:color="auto"/>
                    <w:bottom w:val="none" w:sz="0" w:space="0" w:color="auto"/>
                    <w:right w:val="none" w:sz="0" w:space="0" w:color="auto"/>
                  </w:divBdr>
                </w:div>
                <w:div w:id="201214547">
                  <w:marLeft w:val="0"/>
                  <w:marRight w:val="0"/>
                  <w:marTop w:val="0"/>
                  <w:marBottom w:val="0"/>
                  <w:divBdr>
                    <w:top w:val="none" w:sz="0" w:space="0" w:color="auto"/>
                    <w:left w:val="none" w:sz="0" w:space="0" w:color="auto"/>
                    <w:bottom w:val="none" w:sz="0" w:space="0" w:color="auto"/>
                    <w:right w:val="none" w:sz="0" w:space="0" w:color="auto"/>
                  </w:divBdr>
                </w:div>
              </w:divsChild>
            </w:div>
            <w:div w:id="889922035">
              <w:marLeft w:val="0"/>
              <w:marRight w:val="0"/>
              <w:marTop w:val="0"/>
              <w:marBottom w:val="0"/>
              <w:divBdr>
                <w:top w:val="none" w:sz="0" w:space="0" w:color="auto"/>
                <w:left w:val="none" w:sz="0" w:space="0" w:color="auto"/>
                <w:bottom w:val="none" w:sz="0" w:space="0" w:color="auto"/>
                <w:right w:val="none" w:sz="0" w:space="0" w:color="auto"/>
              </w:divBdr>
            </w:div>
            <w:div w:id="1763455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784665">
      <w:bodyDiv w:val="1"/>
      <w:marLeft w:val="0"/>
      <w:marRight w:val="0"/>
      <w:marTop w:val="0"/>
      <w:marBottom w:val="0"/>
      <w:divBdr>
        <w:top w:val="none" w:sz="0" w:space="0" w:color="auto"/>
        <w:left w:val="none" w:sz="0" w:space="0" w:color="auto"/>
        <w:bottom w:val="none" w:sz="0" w:space="0" w:color="auto"/>
        <w:right w:val="none" w:sz="0" w:space="0" w:color="auto"/>
      </w:divBdr>
    </w:div>
    <w:div w:id="1338464187">
      <w:bodyDiv w:val="1"/>
      <w:marLeft w:val="0"/>
      <w:marRight w:val="0"/>
      <w:marTop w:val="0"/>
      <w:marBottom w:val="0"/>
      <w:divBdr>
        <w:top w:val="none" w:sz="0" w:space="0" w:color="auto"/>
        <w:left w:val="none" w:sz="0" w:space="0" w:color="auto"/>
        <w:bottom w:val="none" w:sz="0" w:space="0" w:color="auto"/>
        <w:right w:val="none" w:sz="0" w:space="0" w:color="auto"/>
      </w:divBdr>
    </w:div>
    <w:div w:id="1351028834">
      <w:bodyDiv w:val="1"/>
      <w:marLeft w:val="0"/>
      <w:marRight w:val="0"/>
      <w:marTop w:val="0"/>
      <w:marBottom w:val="0"/>
      <w:divBdr>
        <w:top w:val="none" w:sz="0" w:space="0" w:color="auto"/>
        <w:left w:val="none" w:sz="0" w:space="0" w:color="auto"/>
        <w:bottom w:val="none" w:sz="0" w:space="0" w:color="auto"/>
        <w:right w:val="none" w:sz="0" w:space="0" w:color="auto"/>
      </w:divBdr>
    </w:div>
    <w:div w:id="1352874867">
      <w:bodyDiv w:val="1"/>
      <w:marLeft w:val="0"/>
      <w:marRight w:val="0"/>
      <w:marTop w:val="0"/>
      <w:marBottom w:val="0"/>
      <w:divBdr>
        <w:top w:val="none" w:sz="0" w:space="0" w:color="auto"/>
        <w:left w:val="none" w:sz="0" w:space="0" w:color="auto"/>
        <w:bottom w:val="none" w:sz="0" w:space="0" w:color="auto"/>
        <w:right w:val="none" w:sz="0" w:space="0" w:color="auto"/>
      </w:divBdr>
    </w:div>
    <w:div w:id="1364282897">
      <w:bodyDiv w:val="1"/>
      <w:marLeft w:val="0"/>
      <w:marRight w:val="0"/>
      <w:marTop w:val="0"/>
      <w:marBottom w:val="0"/>
      <w:divBdr>
        <w:top w:val="none" w:sz="0" w:space="0" w:color="auto"/>
        <w:left w:val="none" w:sz="0" w:space="0" w:color="auto"/>
        <w:bottom w:val="none" w:sz="0" w:space="0" w:color="auto"/>
        <w:right w:val="none" w:sz="0" w:space="0" w:color="auto"/>
      </w:divBdr>
    </w:div>
    <w:div w:id="1381638080">
      <w:bodyDiv w:val="1"/>
      <w:marLeft w:val="0"/>
      <w:marRight w:val="0"/>
      <w:marTop w:val="0"/>
      <w:marBottom w:val="0"/>
      <w:divBdr>
        <w:top w:val="none" w:sz="0" w:space="0" w:color="auto"/>
        <w:left w:val="none" w:sz="0" w:space="0" w:color="auto"/>
        <w:bottom w:val="none" w:sz="0" w:space="0" w:color="auto"/>
        <w:right w:val="none" w:sz="0" w:space="0" w:color="auto"/>
      </w:divBdr>
    </w:div>
    <w:div w:id="1388527800">
      <w:bodyDiv w:val="1"/>
      <w:marLeft w:val="0"/>
      <w:marRight w:val="0"/>
      <w:marTop w:val="0"/>
      <w:marBottom w:val="0"/>
      <w:divBdr>
        <w:top w:val="none" w:sz="0" w:space="0" w:color="auto"/>
        <w:left w:val="none" w:sz="0" w:space="0" w:color="auto"/>
        <w:bottom w:val="none" w:sz="0" w:space="0" w:color="auto"/>
        <w:right w:val="none" w:sz="0" w:space="0" w:color="auto"/>
      </w:divBdr>
    </w:div>
    <w:div w:id="1417167930">
      <w:bodyDiv w:val="1"/>
      <w:marLeft w:val="0"/>
      <w:marRight w:val="0"/>
      <w:marTop w:val="0"/>
      <w:marBottom w:val="0"/>
      <w:divBdr>
        <w:top w:val="none" w:sz="0" w:space="0" w:color="auto"/>
        <w:left w:val="none" w:sz="0" w:space="0" w:color="auto"/>
        <w:bottom w:val="none" w:sz="0" w:space="0" w:color="auto"/>
        <w:right w:val="none" w:sz="0" w:space="0" w:color="auto"/>
      </w:divBdr>
    </w:div>
    <w:div w:id="1429808977">
      <w:bodyDiv w:val="1"/>
      <w:marLeft w:val="0"/>
      <w:marRight w:val="0"/>
      <w:marTop w:val="0"/>
      <w:marBottom w:val="0"/>
      <w:divBdr>
        <w:top w:val="none" w:sz="0" w:space="0" w:color="auto"/>
        <w:left w:val="none" w:sz="0" w:space="0" w:color="auto"/>
        <w:bottom w:val="none" w:sz="0" w:space="0" w:color="auto"/>
        <w:right w:val="none" w:sz="0" w:space="0" w:color="auto"/>
      </w:divBdr>
      <w:divsChild>
        <w:div w:id="1551453007">
          <w:marLeft w:val="0"/>
          <w:marRight w:val="0"/>
          <w:marTop w:val="0"/>
          <w:marBottom w:val="0"/>
          <w:divBdr>
            <w:top w:val="none" w:sz="0" w:space="0" w:color="auto"/>
            <w:left w:val="none" w:sz="0" w:space="0" w:color="auto"/>
            <w:bottom w:val="none" w:sz="0" w:space="0" w:color="auto"/>
            <w:right w:val="none" w:sz="0" w:space="0" w:color="auto"/>
          </w:divBdr>
        </w:div>
        <w:div w:id="1418940019">
          <w:marLeft w:val="0"/>
          <w:marRight w:val="0"/>
          <w:marTop w:val="0"/>
          <w:marBottom w:val="0"/>
          <w:divBdr>
            <w:top w:val="none" w:sz="0" w:space="0" w:color="auto"/>
            <w:left w:val="none" w:sz="0" w:space="0" w:color="auto"/>
            <w:bottom w:val="none" w:sz="0" w:space="0" w:color="auto"/>
            <w:right w:val="none" w:sz="0" w:space="0" w:color="auto"/>
          </w:divBdr>
          <w:divsChild>
            <w:div w:id="654384165">
              <w:marLeft w:val="0"/>
              <w:marRight w:val="0"/>
              <w:marTop w:val="0"/>
              <w:marBottom w:val="0"/>
              <w:divBdr>
                <w:top w:val="none" w:sz="0" w:space="0" w:color="auto"/>
                <w:left w:val="none" w:sz="0" w:space="0" w:color="auto"/>
                <w:bottom w:val="none" w:sz="0" w:space="0" w:color="auto"/>
                <w:right w:val="none" w:sz="0" w:space="0" w:color="auto"/>
              </w:divBdr>
            </w:div>
            <w:div w:id="1664891517">
              <w:marLeft w:val="0"/>
              <w:marRight w:val="0"/>
              <w:marTop w:val="0"/>
              <w:marBottom w:val="0"/>
              <w:divBdr>
                <w:top w:val="none" w:sz="0" w:space="0" w:color="auto"/>
                <w:left w:val="none" w:sz="0" w:space="0" w:color="auto"/>
                <w:bottom w:val="none" w:sz="0" w:space="0" w:color="auto"/>
                <w:right w:val="none" w:sz="0" w:space="0" w:color="auto"/>
              </w:divBdr>
            </w:div>
          </w:divsChild>
        </w:div>
        <w:div w:id="739593520">
          <w:marLeft w:val="0"/>
          <w:marRight w:val="0"/>
          <w:marTop w:val="0"/>
          <w:marBottom w:val="0"/>
          <w:divBdr>
            <w:top w:val="none" w:sz="0" w:space="0" w:color="auto"/>
            <w:left w:val="none" w:sz="0" w:space="0" w:color="auto"/>
            <w:bottom w:val="none" w:sz="0" w:space="0" w:color="auto"/>
            <w:right w:val="none" w:sz="0" w:space="0" w:color="auto"/>
          </w:divBdr>
        </w:div>
      </w:divsChild>
    </w:div>
    <w:div w:id="1442801913">
      <w:bodyDiv w:val="1"/>
      <w:marLeft w:val="0"/>
      <w:marRight w:val="0"/>
      <w:marTop w:val="0"/>
      <w:marBottom w:val="0"/>
      <w:divBdr>
        <w:top w:val="none" w:sz="0" w:space="0" w:color="auto"/>
        <w:left w:val="none" w:sz="0" w:space="0" w:color="auto"/>
        <w:bottom w:val="none" w:sz="0" w:space="0" w:color="auto"/>
        <w:right w:val="none" w:sz="0" w:space="0" w:color="auto"/>
      </w:divBdr>
    </w:div>
    <w:div w:id="1450851796">
      <w:bodyDiv w:val="1"/>
      <w:marLeft w:val="0"/>
      <w:marRight w:val="0"/>
      <w:marTop w:val="0"/>
      <w:marBottom w:val="0"/>
      <w:divBdr>
        <w:top w:val="none" w:sz="0" w:space="0" w:color="auto"/>
        <w:left w:val="none" w:sz="0" w:space="0" w:color="auto"/>
        <w:bottom w:val="none" w:sz="0" w:space="0" w:color="auto"/>
        <w:right w:val="none" w:sz="0" w:space="0" w:color="auto"/>
      </w:divBdr>
      <w:divsChild>
        <w:div w:id="239607770">
          <w:marLeft w:val="0"/>
          <w:marRight w:val="0"/>
          <w:marTop w:val="0"/>
          <w:marBottom w:val="0"/>
          <w:divBdr>
            <w:top w:val="none" w:sz="0" w:space="0" w:color="auto"/>
            <w:left w:val="none" w:sz="0" w:space="0" w:color="auto"/>
            <w:bottom w:val="none" w:sz="0" w:space="0" w:color="auto"/>
            <w:right w:val="none" w:sz="0" w:space="0" w:color="auto"/>
          </w:divBdr>
        </w:div>
        <w:div w:id="452098202">
          <w:marLeft w:val="0"/>
          <w:marRight w:val="0"/>
          <w:marTop w:val="0"/>
          <w:marBottom w:val="0"/>
          <w:divBdr>
            <w:top w:val="none" w:sz="0" w:space="0" w:color="auto"/>
            <w:left w:val="none" w:sz="0" w:space="0" w:color="auto"/>
            <w:bottom w:val="none" w:sz="0" w:space="0" w:color="auto"/>
            <w:right w:val="none" w:sz="0" w:space="0" w:color="auto"/>
          </w:divBdr>
          <w:divsChild>
            <w:div w:id="2074159871">
              <w:marLeft w:val="0"/>
              <w:marRight w:val="0"/>
              <w:marTop w:val="0"/>
              <w:marBottom w:val="0"/>
              <w:divBdr>
                <w:top w:val="none" w:sz="0" w:space="0" w:color="auto"/>
                <w:left w:val="none" w:sz="0" w:space="0" w:color="auto"/>
                <w:bottom w:val="none" w:sz="0" w:space="0" w:color="auto"/>
                <w:right w:val="none" w:sz="0" w:space="0" w:color="auto"/>
              </w:divBdr>
            </w:div>
            <w:div w:id="523254893">
              <w:marLeft w:val="0"/>
              <w:marRight w:val="0"/>
              <w:marTop w:val="0"/>
              <w:marBottom w:val="0"/>
              <w:divBdr>
                <w:top w:val="none" w:sz="0" w:space="0" w:color="auto"/>
                <w:left w:val="none" w:sz="0" w:space="0" w:color="auto"/>
                <w:bottom w:val="none" w:sz="0" w:space="0" w:color="auto"/>
                <w:right w:val="none" w:sz="0" w:space="0" w:color="auto"/>
              </w:divBdr>
            </w:div>
            <w:div w:id="1447891779">
              <w:marLeft w:val="0"/>
              <w:marRight w:val="0"/>
              <w:marTop w:val="0"/>
              <w:marBottom w:val="0"/>
              <w:divBdr>
                <w:top w:val="none" w:sz="0" w:space="0" w:color="auto"/>
                <w:left w:val="none" w:sz="0" w:space="0" w:color="auto"/>
                <w:bottom w:val="none" w:sz="0" w:space="0" w:color="auto"/>
                <w:right w:val="none" w:sz="0" w:space="0" w:color="auto"/>
              </w:divBdr>
            </w:div>
            <w:div w:id="139273282">
              <w:marLeft w:val="0"/>
              <w:marRight w:val="0"/>
              <w:marTop w:val="0"/>
              <w:marBottom w:val="0"/>
              <w:divBdr>
                <w:top w:val="none" w:sz="0" w:space="0" w:color="auto"/>
                <w:left w:val="none" w:sz="0" w:space="0" w:color="auto"/>
                <w:bottom w:val="none" w:sz="0" w:space="0" w:color="auto"/>
                <w:right w:val="none" w:sz="0" w:space="0" w:color="auto"/>
              </w:divBdr>
            </w:div>
            <w:div w:id="58216734">
              <w:marLeft w:val="0"/>
              <w:marRight w:val="0"/>
              <w:marTop w:val="0"/>
              <w:marBottom w:val="0"/>
              <w:divBdr>
                <w:top w:val="none" w:sz="0" w:space="0" w:color="auto"/>
                <w:left w:val="none" w:sz="0" w:space="0" w:color="auto"/>
                <w:bottom w:val="none" w:sz="0" w:space="0" w:color="auto"/>
                <w:right w:val="none" w:sz="0" w:space="0" w:color="auto"/>
              </w:divBdr>
              <w:divsChild>
                <w:div w:id="277178359">
                  <w:marLeft w:val="0"/>
                  <w:marRight w:val="0"/>
                  <w:marTop w:val="0"/>
                  <w:marBottom w:val="0"/>
                  <w:divBdr>
                    <w:top w:val="none" w:sz="0" w:space="0" w:color="auto"/>
                    <w:left w:val="none" w:sz="0" w:space="0" w:color="auto"/>
                    <w:bottom w:val="none" w:sz="0" w:space="0" w:color="auto"/>
                    <w:right w:val="none" w:sz="0" w:space="0" w:color="auto"/>
                  </w:divBdr>
                </w:div>
                <w:div w:id="1303390748">
                  <w:marLeft w:val="0"/>
                  <w:marRight w:val="0"/>
                  <w:marTop w:val="0"/>
                  <w:marBottom w:val="0"/>
                  <w:divBdr>
                    <w:top w:val="none" w:sz="0" w:space="0" w:color="auto"/>
                    <w:left w:val="none" w:sz="0" w:space="0" w:color="auto"/>
                    <w:bottom w:val="none" w:sz="0" w:space="0" w:color="auto"/>
                    <w:right w:val="none" w:sz="0" w:space="0" w:color="auto"/>
                  </w:divBdr>
                  <w:divsChild>
                    <w:div w:id="1219316089">
                      <w:marLeft w:val="0"/>
                      <w:marRight w:val="0"/>
                      <w:marTop w:val="0"/>
                      <w:marBottom w:val="0"/>
                      <w:divBdr>
                        <w:top w:val="none" w:sz="0" w:space="0" w:color="auto"/>
                        <w:left w:val="none" w:sz="0" w:space="0" w:color="auto"/>
                        <w:bottom w:val="none" w:sz="0" w:space="0" w:color="auto"/>
                        <w:right w:val="none" w:sz="0" w:space="0" w:color="auto"/>
                      </w:divBdr>
                    </w:div>
                    <w:div w:id="1732993974">
                      <w:marLeft w:val="0"/>
                      <w:marRight w:val="0"/>
                      <w:marTop w:val="0"/>
                      <w:marBottom w:val="0"/>
                      <w:divBdr>
                        <w:top w:val="none" w:sz="0" w:space="0" w:color="auto"/>
                        <w:left w:val="none" w:sz="0" w:space="0" w:color="auto"/>
                        <w:bottom w:val="none" w:sz="0" w:space="0" w:color="auto"/>
                        <w:right w:val="none" w:sz="0" w:space="0" w:color="auto"/>
                      </w:divBdr>
                    </w:div>
                    <w:div w:id="356546310">
                      <w:marLeft w:val="0"/>
                      <w:marRight w:val="0"/>
                      <w:marTop w:val="0"/>
                      <w:marBottom w:val="0"/>
                      <w:divBdr>
                        <w:top w:val="none" w:sz="0" w:space="0" w:color="auto"/>
                        <w:left w:val="none" w:sz="0" w:space="0" w:color="auto"/>
                        <w:bottom w:val="none" w:sz="0" w:space="0" w:color="auto"/>
                        <w:right w:val="none" w:sz="0" w:space="0" w:color="auto"/>
                      </w:divBdr>
                    </w:div>
                    <w:div w:id="1326662957">
                      <w:marLeft w:val="0"/>
                      <w:marRight w:val="0"/>
                      <w:marTop w:val="0"/>
                      <w:marBottom w:val="0"/>
                      <w:divBdr>
                        <w:top w:val="none" w:sz="0" w:space="0" w:color="auto"/>
                        <w:left w:val="none" w:sz="0" w:space="0" w:color="auto"/>
                        <w:bottom w:val="none" w:sz="0" w:space="0" w:color="auto"/>
                        <w:right w:val="none" w:sz="0" w:space="0" w:color="auto"/>
                      </w:divBdr>
                    </w:div>
                    <w:div w:id="1271357082">
                      <w:marLeft w:val="0"/>
                      <w:marRight w:val="0"/>
                      <w:marTop w:val="0"/>
                      <w:marBottom w:val="0"/>
                      <w:divBdr>
                        <w:top w:val="none" w:sz="0" w:space="0" w:color="auto"/>
                        <w:left w:val="none" w:sz="0" w:space="0" w:color="auto"/>
                        <w:bottom w:val="none" w:sz="0" w:space="0" w:color="auto"/>
                        <w:right w:val="none" w:sz="0" w:space="0" w:color="auto"/>
                      </w:divBdr>
                      <w:divsChild>
                        <w:div w:id="570313074">
                          <w:marLeft w:val="0"/>
                          <w:marRight w:val="0"/>
                          <w:marTop w:val="0"/>
                          <w:marBottom w:val="0"/>
                          <w:divBdr>
                            <w:top w:val="none" w:sz="0" w:space="0" w:color="auto"/>
                            <w:left w:val="none" w:sz="0" w:space="0" w:color="auto"/>
                            <w:bottom w:val="none" w:sz="0" w:space="0" w:color="auto"/>
                            <w:right w:val="none" w:sz="0" w:space="0" w:color="auto"/>
                          </w:divBdr>
                        </w:div>
                        <w:div w:id="1232739679">
                          <w:marLeft w:val="0"/>
                          <w:marRight w:val="0"/>
                          <w:marTop w:val="0"/>
                          <w:marBottom w:val="0"/>
                          <w:divBdr>
                            <w:top w:val="none" w:sz="0" w:space="0" w:color="auto"/>
                            <w:left w:val="none" w:sz="0" w:space="0" w:color="auto"/>
                            <w:bottom w:val="none" w:sz="0" w:space="0" w:color="auto"/>
                            <w:right w:val="none" w:sz="0" w:space="0" w:color="auto"/>
                          </w:divBdr>
                        </w:div>
                        <w:div w:id="1013460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520092">
                  <w:marLeft w:val="0"/>
                  <w:marRight w:val="0"/>
                  <w:marTop w:val="0"/>
                  <w:marBottom w:val="0"/>
                  <w:divBdr>
                    <w:top w:val="none" w:sz="0" w:space="0" w:color="auto"/>
                    <w:left w:val="none" w:sz="0" w:space="0" w:color="auto"/>
                    <w:bottom w:val="none" w:sz="0" w:space="0" w:color="auto"/>
                    <w:right w:val="none" w:sz="0" w:space="0" w:color="auto"/>
                  </w:divBdr>
                </w:div>
                <w:div w:id="867528420">
                  <w:marLeft w:val="0"/>
                  <w:marRight w:val="0"/>
                  <w:marTop w:val="0"/>
                  <w:marBottom w:val="0"/>
                  <w:divBdr>
                    <w:top w:val="none" w:sz="0" w:space="0" w:color="auto"/>
                    <w:left w:val="none" w:sz="0" w:space="0" w:color="auto"/>
                    <w:bottom w:val="none" w:sz="0" w:space="0" w:color="auto"/>
                    <w:right w:val="none" w:sz="0" w:space="0" w:color="auto"/>
                  </w:divBdr>
                </w:div>
                <w:div w:id="615674314">
                  <w:marLeft w:val="0"/>
                  <w:marRight w:val="0"/>
                  <w:marTop w:val="0"/>
                  <w:marBottom w:val="0"/>
                  <w:divBdr>
                    <w:top w:val="none" w:sz="0" w:space="0" w:color="auto"/>
                    <w:left w:val="none" w:sz="0" w:space="0" w:color="auto"/>
                    <w:bottom w:val="none" w:sz="0" w:space="0" w:color="auto"/>
                    <w:right w:val="none" w:sz="0" w:space="0" w:color="auto"/>
                  </w:divBdr>
                </w:div>
                <w:div w:id="105391916">
                  <w:marLeft w:val="0"/>
                  <w:marRight w:val="0"/>
                  <w:marTop w:val="0"/>
                  <w:marBottom w:val="0"/>
                  <w:divBdr>
                    <w:top w:val="none" w:sz="0" w:space="0" w:color="auto"/>
                    <w:left w:val="none" w:sz="0" w:space="0" w:color="auto"/>
                    <w:bottom w:val="none" w:sz="0" w:space="0" w:color="auto"/>
                    <w:right w:val="none" w:sz="0" w:space="0" w:color="auto"/>
                  </w:divBdr>
                </w:div>
                <w:div w:id="1942757280">
                  <w:marLeft w:val="0"/>
                  <w:marRight w:val="0"/>
                  <w:marTop w:val="0"/>
                  <w:marBottom w:val="0"/>
                  <w:divBdr>
                    <w:top w:val="none" w:sz="0" w:space="0" w:color="auto"/>
                    <w:left w:val="none" w:sz="0" w:space="0" w:color="auto"/>
                    <w:bottom w:val="none" w:sz="0" w:space="0" w:color="auto"/>
                    <w:right w:val="none" w:sz="0" w:space="0" w:color="auto"/>
                  </w:divBdr>
                  <w:divsChild>
                    <w:div w:id="24451884">
                      <w:marLeft w:val="0"/>
                      <w:marRight w:val="0"/>
                      <w:marTop w:val="0"/>
                      <w:marBottom w:val="0"/>
                      <w:divBdr>
                        <w:top w:val="none" w:sz="0" w:space="0" w:color="auto"/>
                        <w:left w:val="none" w:sz="0" w:space="0" w:color="auto"/>
                        <w:bottom w:val="none" w:sz="0" w:space="0" w:color="auto"/>
                        <w:right w:val="none" w:sz="0" w:space="0" w:color="auto"/>
                      </w:divBdr>
                    </w:div>
                    <w:div w:id="1890071909">
                      <w:marLeft w:val="0"/>
                      <w:marRight w:val="0"/>
                      <w:marTop w:val="0"/>
                      <w:marBottom w:val="0"/>
                      <w:divBdr>
                        <w:top w:val="none" w:sz="0" w:space="0" w:color="auto"/>
                        <w:left w:val="none" w:sz="0" w:space="0" w:color="auto"/>
                        <w:bottom w:val="none" w:sz="0" w:space="0" w:color="auto"/>
                        <w:right w:val="none" w:sz="0" w:space="0" w:color="auto"/>
                      </w:divBdr>
                    </w:div>
                  </w:divsChild>
                </w:div>
                <w:div w:id="1049380338">
                  <w:marLeft w:val="0"/>
                  <w:marRight w:val="0"/>
                  <w:marTop w:val="0"/>
                  <w:marBottom w:val="0"/>
                  <w:divBdr>
                    <w:top w:val="none" w:sz="0" w:space="0" w:color="auto"/>
                    <w:left w:val="none" w:sz="0" w:space="0" w:color="auto"/>
                    <w:bottom w:val="none" w:sz="0" w:space="0" w:color="auto"/>
                    <w:right w:val="none" w:sz="0" w:space="0" w:color="auto"/>
                  </w:divBdr>
                </w:div>
              </w:divsChild>
            </w:div>
            <w:div w:id="34429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968601">
      <w:bodyDiv w:val="1"/>
      <w:marLeft w:val="0"/>
      <w:marRight w:val="0"/>
      <w:marTop w:val="0"/>
      <w:marBottom w:val="0"/>
      <w:divBdr>
        <w:top w:val="none" w:sz="0" w:space="0" w:color="auto"/>
        <w:left w:val="none" w:sz="0" w:space="0" w:color="auto"/>
        <w:bottom w:val="none" w:sz="0" w:space="0" w:color="auto"/>
        <w:right w:val="none" w:sz="0" w:space="0" w:color="auto"/>
      </w:divBdr>
    </w:div>
    <w:div w:id="1494762014">
      <w:bodyDiv w:val="1"/>
      <w:marLeft w:val="0"/>
      <w:marRight w:val="0"/>
      <w:marTop w:val="0"/>
      <w:marBottom w:val="0"/>
      <w:divBdr>
        <w:top w:val="none" w:sz="0" w:space="0" w:color="auto"/>
        <w:left w:val="none" w:sz="0" w:space="0" w:color="auto"/>
        <w:bottom w:val="none" w:sz="0" w:space="0" w:color="auto"/>
        <w:right w:val="none" w:sz="0" w:space="0" w:color="auto"/>
      </w:divBdr>
    </w:div>
    <w:div w:id="1507861224">
      <w:bodyDiv w:val="1"/>
      <w:marLeft w:val="0"/>
      <w:marRight w:val="0"/>
      <w:marTop w:val="0"/>
      <w:marBottom w:val="0"/>
      <w:divBdr>
        <w:top w:val="none" w:sz="0" w:space="0" w:color="auto"/>
        <w:left w:val="none" w:sz="0" w:space="0" w:color="auto"/>
        <w:bottom w:val="none" w:sz="0" w:space="0" w:color="auto"/>
        <w:right w:val="none" w:sz="0" w:space="0" w:color="auto"/>
      </w:divBdr>
    </w:div>
    <w:div w:id="1516841771">
      <w:bodyDiv w:val="1"/>
      <w:marLeft w:val="0"/>
      <w:marRight w:val="0"/>
      <w:marTop w:val="0"/>
      <w:marBottom w:val="0"/>
      <w:divBdr>
        <w:top w:val="none" w:sz="0" w:space="0" w:color="auto"/>
        <w:left w:val="none" w:sz="0" w:space="0" w:color="auto"/>
        <w:bottom w:val="none" w:sz="0" w:space="0" w:color="auto"/>
        <w:right w:val="none" w:sz="0" w:space="0" w:color="auto"/>
      </w:divBdr>
    </w:div>
    <w:div w:id="1526554667">
      <w:bodyDiv w:val="1"/>
      <w:marLeft w:val="0"/>
      <w:marRight w:val="0"/>
      <w:marTop w:val="0"/>
      <w:marBottom w:val="0"/>
      <w:divBdr>
        <w:top w:val="none" w:sz="0" w:space="0" w:color="auto"/>
        <w:left w:val="none" w:sz="0" w:space="0" w:color="auto"/>
        <w:bottom w:val="none" w:sz="0" w:space="0" w:color="auto"/>
        <w:right w:val="none" w:sz="0" w:space="0" w:color="auto"/>
      </w:divBdr>
    </w:div>
    <w:div w:id="1549485933">
      <w:bodyDiv w:val="1"/>
      <w:marLeft w:val="0"/>
      <w:marRight w:val="0"/>
      <w:marTop w:val="0"/>
      <w:marBottom w:val="0"/>
      <w:divBdr>
        <w:top w:val="none" w:sz="0" w:space="0" w:color="auto"/>
        <w:left w:val="none" w:sz="0" w:space="0" w:color="auto"/>
        <w:bottom w:val="none" w:sz="0" w:space="0" w:color="auto"/>
        <w:right w:val="none" w:sz="0" w:space="0" w:color="auto"/>
      </w:divBdr>
    </w:div>
    <w:div w:id="1560090652">
      <w:bodyDiv w:val="1"/>
      <w:marLeft w:val="0"/>
      <w:marRight w:val="0"/>
      <w:marTop w:val="0"/>
      <w:marBottom w:val="0"/>
      <w:divBdr>
        <w:top w:val="none" w:sz="0" w:space="0" w:color="auto"/>
        <w:left w:val="none" w:sz="0" w:space="0" w:color="auto"/>
        <w:bottom w:val="none" w:sz="0" w:space="0" w:color="auto"/>
        <w:right w:val="none" w:sz="0" w:space="0" w:color="auto"/>
      </w:divBdr>
    </w:div>
    <w:div w:id="1578130512">
      <w:bodyDiv w:val="1"/>
      <w:marLeft w:val="0"/>
      <w:marRight w:val="0"/>
      <w:marTop w:val="0"/>
      <w:marBottom w:val="0"/>
      <w:divBdr>
        <w:top w:val="none" w:sz="0" w:space="0" w:color="auto"/>
        <w:left w:val="none" w:sz="0" w:space="0" w:color="auto"/>
        <w:bottom w:val="none" w:sz="0" w:space="0" w:color="auto"/>
        <w:right w:val="none" w:sz="0" w:space="0" w:color="auto"/>
      </w:divBdr>
    </w:div>
    <w:div w:id="1581522952">
      <w:bodyDiv w:val="1"/>
      <w:marLeft w:val="0"/>
      <w:marRight w:val="0"/>
      <w:marTop w:val="0"/>
      <w:marBottom w:val="0"/>
      <w:divBdr>
        <w:top w:val="none" w:sz="0" w:space="0" w:color="auto"/>
        <w:left w:val="none" w:sz="0" w:space="0" w:color="auto"/>
        <w:bottom w:val="none" w:sz="0" w:space="0" w:color="auto"/>
        <w:right w:val="none" w:sz="0" w:space="0" w:color="auto"/>
      </w:divBdr>
    </w:div>
    <w:div w:id="1584101627">
      <w:bodyDiv w:val="1"/>
      <w:marLeft w:val="0"/>
      <w:marRight w:val="0"/>
      <w:marTop w:val="0"/>
      <w:marBottom w:val="0"/>
      <w:divBdr>
        <w:top w:val="none" w:sz="0" w:space="0" w:color="auto"/>
        <w:left w:val="none" w:sz="0" w:space="0" w:color="auto"/>
        <w:bottom w:val="none" w:sz="0" w:space="0" w:color="auto"/>
        <w:right w:val="none" w:sz="0" w:space="0" w:color="auto"/>
      </w:divBdr>
    </w:div>
    <w:div w:id="1598949259">
      <w:bodyDiv w:val="1"/>
      <w:marLeft w:val="0"/>
      <w:marRight w:val="0"/>
      <w:marTop w:val="0"/>
      <w:marBottom w:val="0"/>
      <w:divBdr>
        <w:top w:val="none" w:sz="0" w:space="0" w:color="auto"/>
        <w:left w:val="none" w:sz="0" w:space="0" w:color="auto"/>
        <w:bottom w:val="none" w:sz="0" w:space="0" w:color="auto"/>
        <w:right w:val="none" w:sz="0" w:space="0" w:color="auto"/>
      </w:divBdr>
    </w:div>
    <w:div w:id="1624000656">
      <w:bodyDiv w:val="1"/>
      <w:marLeft w:val="0"/>
      <w:marRight w:val="0"/>
      <w:marTop w:val="0"/>
      <w:marBottom w:val="0"/>
      <w:divBdr>
        <w:top w:val="none" w:sz="0" w:space="0" w:color="auto"/>
        <w:left w:val="none" w:sz="0" w:space="0" w:color="auto"/>
        <w:bottom w:val="none" w:sz="0" w:space="0" w:color="auto"/>
        <w:right w:val="none" w:sz="0" w:space="0" w:color="auto"/>
      </w:divBdr>
    </w:div>
    <w:div w:id="1639384590">
      <w:bodyDiv w:val="1"/>
      <w:marLeft w:val="0"/>
      <w:marRight w:val="0"/>
      <w:marTop w:val="0"/>
      <w:marBottom w:val="0"/>
      <w:divBdr>
        <w:top w:val="none" w:sz="0" w:space="0" w:color="auto"/>
        <w:left w:val="none" w:sz="0" w:space="0" w:color="auto"/>
        <w:bottom w:val="none" w:sz="0" w:space="0" w:color="auto"/>
        <w:right w:val="none" w:sz="0" w:space="0" w:color="auto"/>
      </w:divBdr>
      <w:divsChild>
        <w:div w:id="470903184">
          <w:marLeft w:val="0"/>
          <w:marRight w:val="0"/>
          <w:marTop w:val="0"/>
          <w:marBottom w:val="0"/>
          <w:divBdr>
            <w:top w:val="none" w:sz="0" w:space="0" w:color="auto"/>
            <w:left w:val="none" w:sz="0" w:space="0" w:color="auto"/>
            <w:bottom w:val="none" w:sz="0" w:space="0" w:color="auto"/>
            <w:right w:val="none" w:sz="0" w:space="0" w:color="auto"/>
          </w:divBdr>
          <w:divsChild>
            <w:div w:id="1130979197">
              <w:marLeft w:val="0"/>
              <w:marRight w:val="0"/>
              <w:marTop w:val="0"/>
              <w:marBottom w:val="0"/>
              <w:divBdr>
                <w:top w:val="none" w:sz="0" w:space="0" w:color="auto"/>
                <w:left w:val="none" w:sz="0" w:space="0" w:color="auto"/>
                <w:bottom w:val="none" w:sz="0" w:space="0" w:color="auto"/>
                <w:right w:val="none" w:sz="0" w:space="0" w:color="auto"/>
              </w:divBdr>
            </w:div>
            <w:div w:id="533233309">
              <w:marLeft w:val="0"/>
              <w:marRight w:val="0"/>
              <w:marTop w:val="0"/>
              <w:marBottom w:val="0"/>
              <w:divBdr>
                <w:top w:val="none" w:sz="0" w:space="0" w:color="auto"/>
                <w:left w:val="none" w:sz="0" w:space="0" w:color="auto"/>
                <w:bottom w:val="none" w:sz="0" w:space="0" w:color="auto"/>
                <w:right w:val="none" w:sz="0" w:space="0" w:color="auto"/>
              </w:divBdr>
              <w:divsChild>
                <w:div w:id="1660382356">
                  <w:marLeft w:val="0"/>
                  <w:marRight w:val="0"/>
                  <w:marTop w:val="0"/>
                  <w:marBottom w:val="0"/>
                  <w:divBdr>
                    <w:top w:val="none" w:sz="0" w:space="0" w:color="auto"/>
                    <w:left w:val="none" w:sz="0" w:space="0" w:color="auto"/>
                    <w:bottom w:val="none" w:sz="0" w:space="0" w:color="auto"/>
                    <w:right w:val="none" w:sz="0" w:space="0" w:color="auto"/>
                  </w:divBdr>
                </w:div>
                <w:div w:id="1593609">
                  <w:marLeft w:val="0"/>
                  <w:marRight w:val="0"/>
                  <w:marTop w:val="0"/>
                  <w:marBottom w:val="0"/>
                  <w:divBdr>
                    <w:top w:val="none" w:sz="0" w:space="0" w:color="auto"/>
                    <w:left w:val="none" w:sz="0" w:space="0" w:color="auto"/>
                    <w:bottom w:val="none" w:sz="0" w:space="0" w:color="auto"/>
                    <w:right w:val="none" w:sz="0" w:space="0" w:color="auto"/>
                  </w:divBdr>
                </w:div>
                <w:div w:id="2034459253">
                  <w:marLeft w:val="0"/>
                  <w:marRight w:val="0"/>
                  <w:marTop w:val="0"/>
                  <w:marBottom w:val="0"/>
                  <w:divBdr>
                    <w:top w:val="none" w:sz="0" w:space="0" w:color="auto"/>
                    <w:left w:val="none" w:sz="0" w:space="0" w:color="auto"/>
                    <w:bottom w:val="none" w:sz="0" w:space="0" w:color="auto"/>
                    <w:right w:val="none" w:sz="0" w:space="0" w:color="auto"/>
                  </w:divBdr>
                </w:div>
                <w:div w:id="92288206">
                  <w:marLeft w:val="0"/>
                  <w:marRight w:val="0"/>
                  <w:marTop w:val="0"/>
                  <w:marBottom w:val="0"/>
                  <w:divBdr>
                    <w:top w:val="none" w:sz="0" w:space="0" w:color="auto"/>
                    <w:left w:val="none" w:sz="0" w:space="0" w:color="auto"/>
                    <w:bottom w:val="none" w:sz="0" w:space="0" w:color="auto"/>
                    <w:right w:val="none" w:sz="0" w:space="0" w:color="auto"/>
                  </w:divBdr>
                  <w:divsChild>
                    <w:div w:id="1320575769">
                      <w:marLeft w:val="0"/>
                      <w:marRight w:val="0"/>
                      <w:marTop w:val="0"/>
                      <w:marBottom w:val="0"/>
                      <w:divBdr>
                        <w:top w:val="none" w:sz="0" w:space="0" w:color="auto"/>
                        <w:left w:val="none" w:sz="0" w:space="0" w:color="auto"/>
                        <w:bottom w:val="none" w:sz="0" w:space="0" w:color="auto"/>
                        <w:right w:val="none" w:sz="0" w:space="0" w:color="auto"/>
                      </w:divBdr>
                    </w:div>
                    <w:div w:id="1312830997">
                      <w:marLeft w:val="0"/>
                      <w:marRight w:val="0"/>
                      <w:marTop w:val="0"/>
                      <w:marBottom w:val="0"/>
                      <w:divBdr>
                        <w:top w:val="none" w:sz="0" w:space="0" w:color="auto"/>
                        <w:left w:val="none" w:sz="0" w:space="0" w:color="auto"/>
                        <w:bottom w:val="none" w:sz="0" w:space="0" w:color="auto"/>
                        <w:right w:val="none" w:sz="0" w:space="0" w:color="auto"/>
                      </w:divBdr>
                    </w:div>
                    <w:div w:id="1562982404">
                      <w:marLeft w:val="0"/>
                      <w:marRight w:val="0"/>
                      <w:marTop w:val="0"/>
                      <w:marBottom w:val="0"/>
                      <w:divBdr>
                        <w:top w:val="none" w:sz="0" w:space="0" w:color="auto"/>
                        <w:left w:val="none" w:sz="0" w:space="0" w:color="auto"/>
                        <w:bottom w:val="none" w:sz="0" w:space="0" w:color="auto"/>
                        <w:right w:val="none" w:sz="0" w:space="0" w:color="auto"/>
                      </w:divBdr>
                    </w:div>
                  </w:divsChild>
                </w:div>
                <w:div w:id="1968470632">
                  <w:marLeft w:val="0"/>
                  <w:marRight w:val="0"/>
                  <w:marTop w:val="0"/>
                  <w:marBottom w:val="0"/>
                  <w:divBdr>
                    <w:top w:val="none" w:sz="0" w:space="0" w:color="auto"/>
                    <w:left w:val="none" w:sz="0" w:space="0" w:color="auto"/>
                    <w:bottom w:val="none" w:sz="0" w:space="0" w:color="auto"/>
                    <w:right w:val="none" w:sz="0" w:space="0" w:color="auto"/>
                  </w:divBdr>
                </w:div>
                <w:div w:id="128865943">
                  <w:marLeft w:val="0"/>
                  <w:marRight w:val="0"/>
                  <w:marTop w:val="0"/>
                  <w:marBottom w:val="0"/>
                  <w:divBdr>
                    <w:top w:val="none" w:sz="0" w:space="0" w:color="auto"/>
                    <w:left w:val="none" w:sz="0" w:space="0" w:color="auto"/>
                    <w:bottom w:val="none" w:sz="0" w:space="0" w:color="auto"/>
                    <w:right w:val="none" w:sz="0" w:space="0" w:color="auto"/>
                  </w:divBdr>
                  <w:divsChild>
                    <w:div w:id="2092655151">
                      <w:marLeft w:val="0"/>
                      <w:marRight w:val="0"/>
                      <w:marTop w:val="0"/>
                      <w:marBottom w:val="0"/>
                      <w:divBdr>
                        <w:top w:val="none" w:sz="0" w:space="0" w:color="auto"/>
                        <w:left w:val="none" w:sz="0" w:space="0" w:color="auto"/>
                        <w:bottom w:val="none" w:sz="0" w:space="0" w:color="auto"/>
                        <w:right w:val="none" w:sz="0" w:space="0" w:color="auto"/>
                      </w:divBdr>
                    </w:div>
                    <w:div w:id="1354108549">
                      <w:marLeft w:val="0"/>
                      <w:marRight w:val="0"/>
                      <w:marTop w:val="0"/>
                      <w:marBottom w:val="0"/>
                      <w:divBdr>
                        <w:top w:val="none" w:sz="0" w:space="0" w:color="auto"/>
                        <w:left w:val="none" w:sz="0" w:space="0" w:color="auto"/>
                        <w:bottom w:val="none" w:sz="0" w:space="0" w:color="auto"/>
                        <w:right w:val="none" w:sz="0" w:space="0" w:color="auto"/>
                      </w:divBdr>
                    </w:div>
                  </w:divsChild>
                </w:div>
                <w:div w:id="476797832">
                  <w:marLeft w:val="0"/>
                  <w:marRight w:val="0"/>
                  <w:marTop w:val="0"/>
                  <w:marBottom w:val="0"/>
                  <w:divBdr>
                    <w:top w:val="none" w:sz="0" w:space="0" w:color="auto"/>
                    <w:left w:val="none" w:sz="0" w:space="0" w:color="auto"/>
                    <w:bottom w:val="none" w:sz="0" w:space="0" w:color="auto"/>
                    <w:right w:val="none" w:sz="0" w:space="0" w:color="auto"/>
                  </w:divBdr>
                </w:div>
              </w:divsChild>
            </w:div>
            <w:div w:id="1803381954">
              <w:marLeft w:val="0"/>
              <w:marRight w:val="0"/>
              <w:marTop w:val="0"/>
              <w:marBottom w:val="0"/>
              <w:divBdr>
                <w:top w:val="none" w:sz="0" w:space="0" w:color="auto"/>
                <w:left w:val="none" w:sz="0" w:space="0" w:color="auto"/>
                <w:bottom w:val="none" w:sz="0" w:space="0" w:color="auto"/>
                <w:right w:val="none" w:sz="0" w:space="0" w:color="auto"/>
              </w:divBdr>
            </w:div>
            <w:div w:id="1872111582">
              <w:marLeft w:val="0"/>
              <w:marRight w:val="0"/>
              <w:marTop w:val="0"/>
              <w:marBottom w:val="0"/>
              <w:divBdr>
                <w:top w:val="none" w:sz="0" w:space="0" w:color="auto"/>
                <w:left w:val="none" w:sz="0" w:space="0" w:color="auto"/>
                <w:bottom w:val="none" w:sz="0" w:space="0" w:color="auto"/>
                <w:right w:val="none" w:sz="0" w:space="0" w:color="auto"/>
              </w:divBdr>
            </w:div>
            <w:div w:id="15695064">
              <w:marLeft w:val="0"/>
              <w:marRight w:val="0"/>
              <w:marTop w:val="0"/>
              <w:marBottom w:val="0"/>
              <w:divBdr>
                <w:top w:val="none" w:sz="0" w:space="0" w:color="auto"/>
                <w:left w:val="none" w:sz="0" w:space="0" w:color="auto"/>
                <w:bottom w:val="none" w:sz="0" w:space="0" w:color="auto"/>
                <w:right w:val="none" w:sz="0" w:space="0" w:color="auto"/>
              </w:divBdr>
            </w:div>
            <w:div w:id="631641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494758">
      <w:bodyDiv w:val="1"/>
      <w:marLeft w:val="0"/>
      <w:marRight w:val="0"/>
      <w:marTop w:val="0"/>
      <w:marBottom w:val="0"/>
      <w:divBdr>
        <w:top w:val="none" w:sz="0" w:space="0" w:color="auto"/>
        <w:left w:val="none" w:sz="0" w:space="0" w:color="auto"/>
        <w:bottom w:val="none" w:sz="0" w:space="0" w:color="auto"/>
        <w:right w:val="none" w:sz="0" w:space="0" w:color="auto"/>
      </w:divBdr>
    </w:div>
    <w:div w:id="1651250508">
      <w:bodyDiv w:val="1"/>
      <w:marLeft w:val="0"/>
      <w:marRight w:val="0"/>
      <w:marTop w:val="0"/>
      <w:marBottom w:val="0"/>
      <w:divBdr>
        <w:top w:val="none" w:sz="0" w:space="0" w:color="auto"/>
        <w:left w:val="none" w:sz="0" w:space="0" w:color="auto"/>
        <w:bottom w:val="none" w:sz="0" w:space="0" w:color="auto"/>
        <w:right w:val="none" w:sz="0" w:space="0" w:color="auto"/>
      </w:divBdr>
      <w:divsChild>
        <w:div w:id="2026516406">
          <w:marLeft w:val="0"/>
          <w:marRight w:val="0"/>
          <w:marTop w:val="0"/>
          <w:marBottom w:val="0"/>
          <w:divBdr>
            <w:top w:val="none" w:sz="0" w:space="0" w:color="auto"/>
            <w:left w:val="none" w:sz="0" w:space="0" w:color="auto"/>
            <w:bottom w:val="none" w:sz="0" w:space="0" w:color="auto"/>
            <w:right w:val="none" w:sz="0" w:space="0" w:color="auto"/>
          </w:divBdr>
        </w:div>
        <w:div w:id="1445462773">
          <w:marLeft w:val="0"/>
          <w:marRight w:val="0"/>
          <w:marTop w:val="0"/>
          <w:marBottom w:val="0"/>
          <w:divBdr>
            <w:top w:val="none" w:sz="0" w:space="0" w:color="auto"/>
            <w:left w:val="none" w:sz="0" w:space="0" w:color="auto"/>
            <w:bottom w:val="none" w:sz="0" w:space="0" w:color="auto"/>
            <w:right w:val="none" w:sz="0" w:space="0" w:color="auto"/>
          </w:divBdr>
        </w:div>
        <w:div w:id="487595456">
          <w:marLeft w:val="0"/>
          <w:marRight w:val="0"/>
          <w:marTop w:val="0"/>
          <w:marBottom w:val="0"/>
          <w:divBdr>
            <w:top w:val="none" w:sz="0" w:space="0" w:color="auto"/>
            <w:left w:val="none" w:sz="0" w:space="0" w:color="auto"/>
            <w:bottom w:val="none" w:sz="0" w:space="0" w:color="auto"/>
            <w:right w:val="none" w:sz="0" w:space="0" w:color="auto"/>
          </w:divBdr>
        </w:div>
      </w:divsChild>
    </w:div>
    <w:div w:id="1651400871">
      <w:bodyDiv w:val="1"/>
      <w:marLeft w:val="0"/>
      <w:marRight w:val="0"/>
      <w:marTop w:val="0"/>
      <w:marBottom w:val="0"/>
      <w:divBdr>
        <w:top w:val="none" w:sz="0" w:space="0" w:color="auto"/>
        <w:left w:val="none" w:sz="0" w:space="0" w:color="auto"/>
        <w:bottom w:val="none" w:sz="0" w:space="0" w:color="auto"/>
        <w:right w:val="none" w:sz="0" w:space="0" w:color="auto"/>
      </w:divBdr>
    </w:div>
    <w:div w:id="1658069465">
      <w:bodyDiv w:val="1"/>
      <w:marLeft w:val="0"/>
      <w:marRight w:val="0"/>
      <w:marTop w:val="0"/>
      <w:marBottom w:val="0"/>
      <w:divBdr>
        <w:top w:val="none" w:sz="0" w:space="0" w:color="auto"/>
        <w:left w:val="none" w:sz="0" w:space="0" w:color="auto"/>
        <w:bottom w:val="none" w:sz="0" w:space="0" w:color="auto"/>
        <w:right w:val="none" w:sz="0" w:space="0" w:color="auto"/>
      </w:divBdr>
    </w:div>
    <w:div w:id="1658146644">
      <w:bodyDiv w:val="1"/>
      <w:marLeft w:val="0"/>
      <w:marRight w:val="0"/>
      <w:marTop w:val="0"/>
      <w:marBottom w:val="0"/>
      <w:divBdr>
        <w:top w:val="none" w:sz="0" w:space="0" w:color="auto"/>
        <w:left w:val="none" w:sz="0" w:space="0" w:color="auto"/>
        <w:bottom w:val="none" w:sz="0" w:space="0" w:color="auto"/>
        <w:right w:val="none" w:sz="0" w:space="0" w:color="auto"/>
      </w:divBdr>
    </w:div>
    <w:div w:id="1688560012">
      <w:bodyDiv w:val="1"/>
      <w:marLeft w:val="0"/>
      <w:marRight w:val="0"/>
      <w:marTop w:val="0"/>
      <w:marBottom w:val="0"/>
      <w:divBdr>
        <w:top w:val="none" w:sz="0" w:space="0" w:color="auto"/>
        <w:left w:val="none" w:sz="0" w:space="0" w:color="auto"/>
        <w:bottom w:val="none" w:sz="0" w:space="0" w:color="auto"/>
        <w:right w:val="none" w:sz="0" w:space="0" w:color="auto"/>
      </w:divBdr>
    </w:div>
    <w:div w:id="1704747144">
      <w:bodyDiv w:val="1"/>
      <w:marLeft w:val="0"/>
      <w:marRight w:val="0"/>
      <w:marTop w:val="0"/>
      <w:marBottom w:val="0"/>
      <w:divBdr>
        <w:top w:val="none" w:sz="0" w:space="0" w:color="auto"/>
        <w:left w:val="none" w:sz="0" w:space="0" w:color="auto"/>
        <w:bottom w:val="none" w:sz="0" w:space="0" w:color="auto"/>
        <w:right w:val="none" w:sz="0" w:space="0" w:color="auto"/>
      </w:divBdr>
      <w:divsChild>
        <w:div w:id="1022705960">
          <w:marLeft w:val="0"/>
          <w:marRight w:val="0"/>
          <w:marTop w:val="0"/>
          <w:marBottom w:val="0"/>
          <w:divBdr>
            <w:top w:val="none" w:sz="0" w:space="0" w:color="auto"/>
            <w:left w:val="none" w:sz="0" w:space="0" w:color="auto"/>
            <w:bottom w:val="none" w:sz="0" w:space="0" w:color="auto"/>
            <w:right w:val="none" w:sz="0" w:space="0" w:color="auto"/>
          </w:divBdr>
        </w:div>
        <w:div w:id="1074861003">
          <w:marLeft w:val="0"/>
          <w:marRight w:val="0"/>
          <w:marTop w:val="0"/>
          <w:marBottom w:val="0"/>
          <w:divBdr>
            <w:top w:val="none" w:sz="0" w:space="0" w:color="auto"/>
            <w:left w:val="none" w:sz="0" w:space="0" w:color="auto"/>
            <w:bottom w:val="none" w:sz="0" w:space="0" w:color="auto"/>
            <w:right w:val="none" w:sz="0" w:space="0" w:color="auto"/>
          </w:divBdr>
          <w:divsChild>
            <w:div w:id="1271813204">
              <w:marLeft w:val="0"/>
              <w:marRight w:val="0"/>
              <w:marTop w:val="0"/>
              <w:marBottom w:val="0"/>
              <w:divBdr>
                <w:top w:val="none" w:sz="0" w:space="0" w:color="auto"/>
                <w:left w:val="none" w:sz="0" w:space="0" w:color="auto"/>
                <w:bottom w:val="none" w:sz="0" w:space="0" w:color="auto"/>
                <w:right w:val="none" w:sz="0" w:space="0" w:color="auto"/>
              </w:divBdr>
            </w:div>
            <w:div w:id="1397624624">
              <w:marLeft w:val="0"/>
              <w:marRight w:val="0"/>
              <w:marTop w:val="0"/>
              <w:marBottom w:val="0"/>
              <w:divBdr>
                <w:top w:val="none" w:sz="0" w:space="0" w:color="auto"/>
                <w:left w:val="none" w:sz="0" w:space="0" w:color="auto"/>
                <w:bottom w:val="none" w:sz="0" w:space="0" w:color="auto"/>
                <w:right w:val="none" w:sz="0" w:space="0" w:color="auto"/>
              </w:divBdr>
            </w:div>
            <w:div w:id="1660499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214955">
      <w:bodyDiv w:val="1"/>
      <w:marLeft w:val="0"/>
      <w:marRight w:val="0"/>
      <w:marTop w:val="0"/>
      <w:marBottom w:val="0"/>
      <w:divBdr>
        <w:top w:val="none" w:sz="0" w:space="0" w:color="auto"/>
        <w:left w:val="none" w:sz="0" w:space="0" w:color="auto"/>
        <w:bottom w:val="none" w:sz="0" w:space="0" w:color="auto"/>
        <w:right w:val="none" w:sz="0" w:space="0" w:color="auto"/>
      </w:divBdr>
    </w:div>
    <w:div w:id="1711998121">
      <w:bodyDiv w:val="1"/>
      <w:marLeft w:val="0"/>
      <w:marRight w:val="0"/>
      <w:marTop w:val="0"/>
      <w:marBottom w:val="0"/>
      <w:divBdr>
        <w:top w:val="none" w:sz="0" w:space="0" w:color="auto"/>
        <w:left w:val="none" w:sz="0" w:space="0" w:color="auto"/>
        <w:bottom w:val="none" w:sz="0" w:space="0" w:color="auto"/>
        <w:right w:val="none" w:sz="0" w:space="0" w:color="auto"/>
      </w:divBdr>
      <w:divsChild>
        <w:div w:id="2125493792">
          <w:marLeft w:val="0"/>
          <w:marRight w:val="0"/>
          <w:marTop w:val="0"/>
          <w:marBottom w:val="0"/>
          <w:divBdr>
            <w:top w:val="none" w:sz="0" w:space="0" w:color="auto"/>
            <w:left w:val="none" w:sz="0" w:space="0" w:color="auto"/>
            <w:bottom w:val="none" w:sz="0" w:space="0" w:color="auto"/>
            <w:right w:val="none" w:sz="0" w:space="0" w:color="auto"/>
          </w:divBdr>
        </w:div>
      </w:divsChild>
    </w:div>
    <w:div w:id="1720938189">
      <w:bodyDiv w:val="1"/>
      <w:marLeft w:val="0"/>
      <w:marRight w:val="0"/>
      <w:marTop w:val="0"/>
      <w:marBottom w:val="0"/>
      <w:divBdr>
        <w:top w:val="none" w:sz="0" w:space="0" w:color="auto"/>
        <w:left w:val="none" w:sz="0" w:space="0" w:color="auto"/>
        <w:bottom w:val="none" w:sz="0" w:space="0" w:color="auto"/>
        <w:right w:val="none" w:sz="0" w:space="0" w:color="auto"/>
      </w:divBdr>
    </w:div>
    <w:div w:id="1724602356">
      <w:bodyDiv w:val="1"/>
      <w:marLeft w:val="0"/>
      <w:marRight w:val="0"/>
      <w:marTop w:val="0"/>
      <w:marBottom w:val="0"/>
      <w:divBdr>
        <w:top w:val="none" w:sz="0" w:space="0" w:color="auto"/>
        <w:left w:val="none" w:sz="0" w:space="0" w:color="auto"/>
        <w:bottom w:val="none" w:sz="0" w:space="0" w:color="auto"/>
        <w:right w:val="none" w:sz="0" w:space="0" w:color="auto"/>
      </w:divBdr>
    </w:div>
    <w:div w:id="1725328800">
      <w:bodyDiv w:val="1"/>
      <w:marLeft w:val="0"/>
      <w:marRight w:val="0"/>
      <w:marTop w:val="0"/>
      <w:marBottom w:val="0"/>
      <w:divBdr>
        <w:top w:val="none" w:sz="0" w:space="0" w:color="auto"/>
        <w:left w:val="none" w:sz="0" w:space="0" w:color="auto"/>
        <w:bottom w:val="none" w:sz="0" w:space="0" w:color="auto"/>
        <w:right w:val="none" w:sz="0" w:space="0" w:color="auto"/>
      </w:divBdr>
    </w:div>
    <w:div w:id="1732074648">
      <w:bodyDiv w:val="1"/>
      <w:marLeft w:val="0"/>
      <w:marRight w:val="0"/>
      <w:marTop w:val="0"/>
      <w:marBottom w:val="0"/>
      <w:divBdr>
        <w:top w:val="none" w:sz="0" w:space="0" w:color="auto"/>
        <w:left w:val="none" w:sz="0" w:space="0" w:color="auto"/>
        <w:bottom w:val="none" w:sz="0" w:space="0" w:color="auto"/>
        <w:right w:val="none" w:sz="0" w:space="0" w:color="auto"/>
      </w:divBdr>
    </w:div>
    <w:div w:id="1737165781">
      <w:bodyDiv w:val="1"/>
      <w:marLeft w:val="0"/>
      <w:marRight w:val="0"/>
      <w:marTop w:val="0"/>
      <w:marBottom w:val="0"/>
      <w:divBdr>
        <w:top w:val="none" w:sz="0" w:space="0" w:color="auto"/>
        <w:left w:val="none" w:sz="0" w:space="0" w:color="auto"/>
        <w:bottom w:val="none" w:sz="0" w:space="0" w:color="auto"/>
        <w:right w:val="none" w:sz="0" w:space="0" w:color="auto"/>
      </w:divBdr>
    </w:div>
    <w:div w:id="1761415802">
      <w:bodyDiv w:val="1"/>
      <w:marLeft w:val="0"/>
      <w:marRight w:val="0"/>
      <w:marTop w:val="0"/>
      <w:marBottom w:val="0"/>
      <w:divBdr>
        <w:top w:val="none" w:sz="0" w:space="0" w:color="auto"/>
        <w:left w:val="none" w:sz="0" w:space="0" w:color="auto"/>
        <w:bottom w:val="none" w:sz="0" w:space="0" w:color="auto"/>
        <w:right w:val="none" w:sz="0" w:space="0" w:color="auto"/>
      </w:divBdr>
    </w:div>
    <w:div w:id="1784955177">
      <w:bodyDiv w:val="1"/>
      <w:marLeft w:val="0"/>
      <w:marRight w:val="0"/>
      <w:marTop w:val="0"/>
      <w:marBottom w:val="0"/>
      <w:divBdr>
        <w:top w:val="none" w:sz="0" w:space="0" w:color="auto"/>
        <w:left w:val="none" w:sz="0" w:space="0" w:color="auto"/>
        <w:bottom w:val="none" w:sz="0" w:space="0" w:color="auto"/>
        <w:right w:val="none" w:sz="0" w:space="0" w:color="auto"/>
      </w:divBdr>
    </w:div>
    <w:div w:id="1813130226">
      <w:bodyDiv w:val="1"/>
      <w:marLeft w:val="0"/>
      <w:marRight w:val="0"/>
      <w:marTop w:val="0"/>
      <w:marBottom w:val="0"/>
      <w:divBdr>
        <w:top w:val="none" w:sz="0" w:space="0" w:color="auto"/>
        <w:left w:val="none" w:sz="0" w:space="0" w:color="auto"/>
        <w:bottom w:val="none" w:sz="0" w:space="0" w:color="auto"/>
        <w:right w:val="none" w:sz="0" w:space="0" w:color="auto"/>
      </w:divBdr>
    </w:div>
    <w:div w:id="1820610883">
      <w:bodyDiv w:val="1"/>
      <w:marLeft w:val="0"/>
      <w:marRight w:val="0"/>
      <w:marTop w:val="0"/>
      <w:marBottom w:val="0"/>
      <w:divBdr>
        <w:top w:val="none" w:sz="0" w:space="0" w:color="auto"/>
        <w:left w:val="none" w:sz="0" w:space="0" w:color="auto"/>
        <w:bottom w:val="none" w:sz="0" w:space="0" w:color="auto"/>
        <w:right w:val="none" w:sz="0" w:space="0" w:color="auto"/>
      </w:divBdr>
      <w:divsChild>
        <w:div w:id="201332873">
          <w:marLeft w:val="0"/>
          <w:marRight w:val="0"/>
          <w:marTop w:val="0"/>
          <w:marBottom w:val="0"/>
          <w:divBdr>
            <w:top w:val="none" w:sz="0" w:space="0" w:color="auto"/>
            <w:left w:val="none" w:sz="0" w:space="0" w:color="auto"/>
            <w:bottom w:val="none" w:sz="0" w:space="0" w:color="auto"/>
            <w:right w:val="none" w:sz="0" w:space="0" w:color="auto"/>
          </w:divBdr>
        </w:div>
        <w:div w:id="724984858">
          <w:marLeft w:val="0"/>
          <w:marRight w:val="0"/>
          <w:marTop w:val="0"/>
          <w:marBottom w:val="0"/>
          <w:divBdr>
            <w:top w:val="none" w:sz="0" w:space="0" w:color="auto"/>
            <w:left w:val="none" w:sz="0" w:space="0" w:color="auto"/>
            <w:bottom w:val="none" w:sz="0" w:space="0" w:color="auto"/>
            <w:right w:val="none" w:sz="0" w:space="0" w:color="auto"/>
          </w:divBdr>
        </w:div>
      </w:divsChild>
    </w:div>
    <w:div w:id="1828813930">
      <w:bodyDiv w:val="1"/>
      <w:marLeft w:val="0"/>
      <w:marRight w:val="0"/>
      <w:marTop w:val="0"/>
      <w:marBottom w:val="0"/>
      <w:divBdr>
        <w:top w:val="none" w:sz="0" w:space="0" w:color="auto"/>
        <w:left w:val="none" w:sz="0" w:space="0" w:color="auto"/>
        <w:bottom w:val="none" w:sz="0" w:space="0" w:color="auto"/>
        <w:right w:val="none" w:sz="0" w:space="0" w:color="auto"/>
      </w:divBdr>
    </w:div>
    <w:div w:id="1845972996">
      <w:bodyDiv w:val="1"/>
      <w:marLeft w:val="0"/>
      <w:marRight w:val="0"/>
      <w:marTop w:val="0"/>
      <w:marBottom w:val="0"/>
      <w:divBdr>
        <w:top w:val="none" w:sz="0" w:space="0" w:color="auto"/>
        <w:left w:val="none" w:sz="0" w:space="0" w:color="auto"/>
        <w:bottom w:val="none" w:sz="0" w:space="0" w:color="auto"/>
        <w:right w:val="none" w:sz="0" w:space="0" w:color="auto"/>
      </w:divBdr>
    </w:div>
    <w:div w:id="1865556162">
      <w:bodyDiv w:val="1"/>
      <w:marLeft w:val="0"/>
      <w:marRight w:val="0"/>
      <w:marTop w:val="0"/>
      <w:marBottom w:val="0"/>
      <w:divBdr>
        <w:top w:val="none" w:sz="0" w:space="0" w:color="auto"/>
        <w:left w:val="none" w:sz="0" w:space="0" w:color="auto"/>
        <w:bottom w:val="none" w:sz="0" w:space="0" w:color="auto"/>
        <w:right w:val="none" w:sz="0" w:space="0" w:color="auto"/>
      </w:divBdr>
    </w:div>
    <w:div w:id="1879854701">
      <w:bodyDiv w:val="1"/>
      <w:marLeft w:val="0"/>
      <w:marRight w:val="0"/>
      <w:marTop w:val="0"/>
      <w:marBottom w:val="0"/>
      <w:divBdr>
        <w:top w:val="none" w:sz="0" w:space="0" w:color="auto"/>
        <w:left w:val="none" w:sz="0" w:space="0" w:color="auto"/>
        <w:bottom w:val="none" w:sz="0" w:space="0" w:color="auto"/>
        <w:right w:val="none" w:sz="0" w:space="0" w:color="auto"/>
      </w:divBdr>
    </w:div>
    <w:div w:id="1894998148">
      <w:bodyDiv w:val="1"/>
      <w:marLeft w:val="0"/>
      <w:marRight w:val="0"/>
      <w:marTop w:val="0"/>
      <w:marBottom w:val="0"/>
      <w:divBdr>
        <w:top w:val="none" w:sz="0" w:space="0" w:color="auto"/>
        <w:left w:val="none" w:sz="0" w:space="0" w:color="auto"/>
        <w:bottom w:val="none" w:sz="0" w:space="0" w:color="auto"/>
        <w:right w:val="none" w:sz="0" w:space="0" w:color="auto"/>
      </w:divBdr>
    </w:div>
    <w:div w:id="1896547771">
      <w:bodyDiv w:val="1"/>
      <w:marLeft w:val="0"/>
      <w:marRight w:val="0"/>
      <w:marTop w:val="0"/>
      <w:marBottom w:val="0"/>
      <w:divBdr>
        <w:top w:val="none" w:sz="0" w:space="0" w:color="auto"/>
        <w:left w:val="none" w:sz="0" w:space="0" w:color="auto"/>
        <w:bottom w:val="none" w:sz="0" w:space="0" w:color="auto"/>
        <w:right w:val="none" w:sz="0" w:space="0" w:color="auto"/>
      </w:divBdr>
    </w:div>
    <w:div w:id="1897541952">
      <w:bodyDiv w:val="1"/>
      <w:marLeft w:val="0"/>
      <w:marRight w:val="0"/>
      <w:marTop w:val="0"/>
      <w:marBottom w:val="0"/>
      <w:divBdr>
        <w:top w:val="none" w:sz="0" w:space="0" w:color="auto"/>
        <w:left w:val="none" w:sz="0" w:space="0" w:color="auto"/>
        <w:bottom w:val="none" w:sz="0" w:space="0" w:color="auto"/>
        <w:right w:val="none" w:sz="0" w:space="0" w:color="auto"/>
      </w:divBdr>
    </w:div>
    <w:div w:id="1899704236">
      <w:bodyDiv w:val="1"/>
      <w:marLeft w:val="0"/>
      <w:marRight w:val="0"/>
      <w:marTop w:val="0"/>
      <w:marBottom w:val="0"/>
      <w:divBdr>
        <w:top w:val="none" w:sz="0" w:space="0" w:color="auto"/>
        <w:left w:val="none" w:sz="0" w:space="0" w:color="auto"/>
        <w:bottom w:val="none" w:sz="0" w:space="0" w:color="auto"/>
        <w:right w:val="none" w:sz="0" w:space="0" w:color="auto"/>
      </w:divBdr>
      <w:divsChild>
        <w:div w:id="934749831">
          <w:marLeft w:val="0"/>
          <w:marRight w:val="0"/>
          <w:marTop w:val="0"/>
          <w:marBottom w:val="0"/>
          <w:divBdr>
            <w:top w:val="none" w:sz="0" w:space="0" w:color="auto"/>
            <w:left w:val="none" w:sz="0" w:space="0" w:color="auto"/>
            <w:bottom w:val="none" w:sz="0" w:space="0" w:color="auto"/>
            <w:right w:val="none" w:sz="0" w:space="0" w:color="auto"/>
          </w:divBdr>
        </w:div>
        <w:div w:id="807665907">
          <w:marLeft w:val="0"/>
          <w:marRight w:val="0"/>
          <w:marTop w:val="0"/>
          <w:marBottom w:val="0"/>
          <w:divBdr>
            <w:top w:val="none" w:sz="0" w:space="0" w:color="auto"/>
            <w:left w:val="none" w:sz="0" w:space="0" w:color="auto"/>
            <w:bottom w:val="none" w:sz="0" w:space="0" w:color="auto"/>
            <w:right w:val="none" w:sz="0" w:space="0" w:color="auto"/>
          </w:divBdr>
          <w:divsChild>
            <w:div w:id="374159309">
              <w:marLeft w:val="0"/>
              <w:marRight w:val="0"/>
              <w:marTop w:val="0"/>
              <w:marBottom w:val="0"/>
              <w:divBdr>
                <w:top w:val="none" w:sz="0" w:space="0" w:color="auto"/>
                <w:left w:val="none" w:sz="0" w:space="0" w:color="auto"/>
                <w:bottom w:val="none" w:sz="0" w:space="0" w:color="auto"/>
                <w:right w:val="none" w:sz="0" w:space="0" w:color="auto"/>
              </w:divBdr>
            </w:div>
            <w:div w:id="1702049433">
              <w:marLeft w:val="0"/>
              <w:marRight w:val="0"/>
              <w:marTop w:val="0"/>
              <w:marBottom w:val="0"/>
              <w:divBdr>
                <w:top w:val="none" w:sz="0" w:space="0" w:color="auto"/>
                <w:left w:val="none" w:sz="0" w:space="0" w:color="auto"/>
                <w:bottom w:val="none" w:sz="0" w:space="0" w:color="auto"/>
                <w:right w:val="none" w:sz="0" w:space="0" w:color="auto"/>
              </w:divBdr>
            </w:div>
            <w:div w:id="1726642798">
              <w:marLeft w:val="0"/>
              <w:marRight w:val="0"/>
              <w:marTop w:val="0"/>
              <w:marBottom w:val="0"/>
              <w:divBdr>
                <w:top w:val="none" w:sz="0" w:space="0" w:color="auto"/>
                <w:left w:val="none" w:sz="0" w:space="0" w:color="auto"/>
                <w:bottom w:val="none" w:sz="0" w:space="0" w:color="auto"/>
                <w:right w:val="none" w:sz="0" w:space="0" w:color="auto"/>
              </w:divBdr>
            </w:div>
            <w:div w:id="2076777046">
              <w:marLeft w:val="0"/>
              <w:marRight w:val="0"/>
              <w:marTop w:val="0"/>
              <w:marBottom w:val="0"/>
              <w:divBdr>
                <w:top w:val="none" w:sz="0" w:space="0" w:color="auto"/>
                <w:left w:val="none" w:sz="0" w:space="0" w:color="auto"/>
                <w:bottom w:val="none" w:sz="0" w:space="0" w:color="auto"/>
                <w:right w:val="none" w:sz="0" w:space="0" w:color="auto"/>
              </w:divBdr>
            </w:div>
            <w:div w:id="1171214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483438">
      <w:bodyDiv w:val="1"/>
      <w:marLeft w:val="0"/>
      <w:marRight w:val="0"/>
      <w:marTop w:val="0"/>
      <w:marBottom w:val="0"/>
      <w:divBdr>
        <w:top w:val="none" w:sz="0" w:space="0" w:color="auto"/>
        <w:left w:val="none" w:sz="0" w:space="0" w:color="auto"/>
        <w:bottom w:val="none" w:sz="0" w:space="0" w:color="auto"/>
        <w:right w:val="none" w:sz="0" w:space="0" w:color="auto"/>
      </w:divBdr>
    </w:div>
    <w:div w:id="1907445984">
      <w:bodyDiv w:val="1"/>
      <w:marLeft w:val="0"/>
      <w:marRight w:val="0"/>
      <w:marTop w:val="0"/>
      <w:marBottom w:val="0"/>
      <w:divBdr>
        <w:top w:val="none" w:sz="0" w:space="0" w:color="auto"/>
        <w:left w:val="none" w:sz="0" w:space="0" w:color="auto"/>
        <w:bottom w:val="none" w:sz="0" w:space="0" w:color="auto"/>
        <w:right w:val="none" w:sz="0" w:space="0" w:color="auto"/>
      </w:divBdr>
    </w:div>
    <w:div w:id="1913269365">
      <w:bodyDiv w:val="1"/>
      <w:marLeft w:val="0"/>
      <w:marRight w:val="0"/>
      <w:marTop w:val="0"/>
      <w:marBottom w:val="0"/>
      <w:divBdr>
        <w:top w:val="none" w:sz="0" w:space="0" w:color="auto"/>
        <w:left w:val="none" w:sz="0" w:space="0" w:color="auto"/>
        <w:bottom w:val="none" w:sz="0" w:space="0" w:color="auto"/>
        <w:right w:val="none" w:sz="0" w:space="0" w:color="auto"/>
      </w:divBdr>
    </w:div>
    <w:div w:id="1924994091">
      <w:bodyDiv w:val="1"/>
      <w:marLeft w:val="0"/>
      <w:marRight w:val="0"/>
      <w:marTop w:val="0"/>
      <w:marBottom w:val="0"/>
      <w:divBdr>
        <w:top w:val="none" w:sz="0" w:space="0" w:color="auto"/>
        <w:left w:val="none" w:sz="0" w:space="0" w:color="auto"/>
        <w:bottom w:val="none" w:sz="0" w:space="0" w:color="auto"/>
        <w:right w:val="none" w:sz="0" w:space="0" w:color="auto"/>
      </w:divBdr>
    </w:div>
    <w:div w:id="1936550696">
      <w:bodyDiv w:val="1"/>
      <w:marLeft w:val="0"/>
      <w:marRight w:val="0"/>
      <w:marTop w:val="0"/>
      <w:marBottom w:val="0"/>
      <w:divBdr>
        <w:top w:val="none" w:sz="0" w:space="0" w:color="auto"/>
        <w:left w:val="none" w:sz="0" w:space="0" w:color="auto"/>
        <w:bottom w:val="none" w:sz="0" w:space="0" w:color="auto"/>
        <w:right w:val="none" w:sz="0" w:space="0" w:color="auto"/>
      </w:divBdr>
    </w:div>
    <w:div w:id="1942953041">
      <w:bodyDiv w:val="1"/>
      <w:marLeft w:val="0"/>
      <w:marRight w:val="0"/>
      <w:marTop w:val="0"/>
      <w:marBottom w:val="0"/>
      <w:divBdr>
        <w:top w:val="none" w:sz="0" w:space="0" w:color="auto"/>
        <w:left w:val="none" w:sz="0" w:space="0" w:color="auto"/>
        <w:bottom w:val="none" w:sz="0" w:space="0" w:color="auto"/>
        <w:right w:val="none" w:sz="0" w:space="0" w:color="auto"/>
      </w:divBdr>
    </w:div>
    <w:div w:id="1947348554">
      <w:bodyDiv w:val="1"/>
      <w:marLeft w:val="0"/>
      <w:marRight w:val="0"/>
      <w:marTop w:val="0"/>
      <w:marBottom w:val="0"/>
      <w:divBdr>
        <w:top w:val="none" w:sz="0" w:space="0" w:color="auto"/>
        <w:left w:val="none" w:sz="0" w:space="0" w:color="auto"/>
        <w:bottom w:val="none" w:sz="0" w:space="0" w:color="auto"/>
        <w:right w:val="none" w:sz="0" w:space="0" w:color="auto"/>
      </w:divBdr>
    </w:div>
    <w:div w:id="1988853102">
      <w:bodyDiv w:val="1"/>
      <w:marLeft w:val="0"/>
      <w:marRight w:val="0"/>
      <w:marTop w:val="0"/>
      <w:marBottom w:val="0"/>
      <w:divBdr>
        <w:top w:val="none" w:sz="0" w:space="0" w:color="auto"/>
        <w:left w:val="none" w:sz="0" w:space="0" w:color="auto"/>
        <w:bottom w:val="none" w:sz="0" w:space="0" w:color="auto"/>
        <w:right w:val="none" w:sz="0" w:space="0" w:color="auto"/>
      </w:divBdr>
      <w:divsChild>
        <w:div w:id="1636250451">
          <w:marLeft w:val="0"/>
          <w:marRight w:val="0"/>
          <w:marTop w:val="0"/>
          <w:marBottom w:val="0"/>
          <w:divBdr>
            <w:top w:val="none" w:sz="0" w:space="0" w:color="auto"/>
            <w:left w:val="none" w:sz="0" w:space="0" w:color="auto"/>
            <w:bottom w:val="none" w:sz="0" w:space="0" w:color="auto"/>
            <w:right w:val="none" w:sz="0" w:space="0" w:color="auto"/>
          </w:divBdr>
          <w:divsChild>
            <w:div w:id="840630829">
              <w:marLeft w:val="0"/>
              <w:marRight w:val="0"/>
              <w:marTop w:val="0"/>
              <w:marBottom w:val="0"/>
              <w:divBdr>
                <w:top w:val="none" w:sz="0" w:space="0" w:color="auto"/>
                <w:left w:val="none" w:sz="0" w:space="0" w:color="auto"/>
                <w:bottom w:val="none" w:sz="0" w:space="0" w:color="auto"/>
                <w:right w:val="none" w:sz="0" w:space="0" w:color="auto"/>
              </w:divBdr>
            </w:div>
            <w:div w:id="1916040927">
              <w:marLeft w:val="0"/>
              <w:marRight w:val="0"/>
              <w:marTop w:val="0"/>
              <w:marBottom w:val="0"/>
              <w:divBdr>
                <w:top w:val="none" w:sz="0" w:space="0" w:color="auto"/>
                <w:left w:val="none" w:sz="0" w:space="0" w:color="auto"/>
                <w:bottom w:val="none" w:sz="0" w:space="0" w:color="auto"/>
                <w:right w:val="none" w:sz="0" w:space="0" w:color="auto"/>
              </w:divBdr>
              <w:divsChild>
                <w:div w:id="1142775682">
                  <w:marLeft w:val="0"/>
                  <w:marRight w:val="0"/>
                  <w:marTop w:val="0"/>
                  <w:marBottom w:val="0"/>
                  <w:divBdr>
                    <w:top w:val="none" w:sz="0" w:space="0" w:color="auto"/>
                    <w:left w:val="none" w:sz="0" w:space="0" w:color="auto"/>
                    <w:bottom w:val="none" w:sz="0" w:space="0" w:color="auto"/>
                    <w:right w:val="none" w:sz="0" w:space="0" w:color="auto"/>
                  </w:divBdr>
                </w:div>
                <w:div w:id="210533983">
                  <w:marLeft w:val="0"/>
                  <w:marRight w:val="0"/>
                  <w:marTop w:val="0"/>
                  <w:marBottom w:val="0"/>
                  <w:divBdr>
                    <w:top w:val="none" w:sz="0" w:space="0" w:color="auto"/>
                    <w:left w:val="none" w:sz="0" w:space="0" w:color="auto"/>
                    <w:bottom w:val="none" w:sz="0" w:space="0" w:color="auto"/>
                    <w:right w:val="none" w:sz="0" w:space="0" w:color="auto"/>
                  </w:divBdr>
                </w:div>
                <w:div w:id="1329601270">
                  <w:marLeft w:val="0"/>
                  <w:marRight w:val="0"/>
                  <w:marTop w:val="0"/>
                  <w:marBottom w:val="0"/>
                  <w:divBdr>
                    <w:top w:val="none" w:sz="0" w:space="0" w:color="auto"/>
                    <w:left w:val="none" w:sz="0" w:space="0" w:color="auto"/>
                    <w:bottom w:val="none" w:sz="0" w:space="0" w:color="auto"/>
                    <w:right w:val="none" w:sz="0" w:space="0" w:color="auto"/>
                  </w:divBdr>
                </w:div>
              </w:divsChild>
            </w:div>
            <w:div w:id="536048061">
              <w:marLeft w:val="0"/>
              <w:marRight w:val="0"/>
              <w:marTop w:val="0"/>
              <w:marBottom w:val="0"/>
              <w:divBdr>
                <w:top w:val="none" w:sz="0" w:space="0" w:color="auto"/>
                <w:left w:val="none" w:sz="0" w:space="0" w:color="auto"/>
                <w:bottom w:val="none" w:sz="0" w:space="0" w:color="auto"/>
                <w:right w:val="none" w:sz="0" w:space="0" w:color="auto"/>
              </w:divBdr>
            </w:div>
            <w:div w:id="652678641">
              <w:marLeft w:val="0"/>
              <w:marRight w:val="0"/>
              <w:marTop w:val="0"/>
              <w:marBottom w:val="0"/>
              <w:divBdr>
                <w:top w:val="none" w:sz="0" w:space="0" w:color="auto"/>
                <w:left w:val="none" w:sz="0" w:space="0" w:color="auto"/>
                <w:bottom w:val="none" w:sz="0" w:space="0" w:color="auto"/>
                <w:right w:val="none" w:sz="0" w:space="0" w:color="auto"/>
              </w:divBdr>
            </w:div>
            <w:div w:id="2054886051">
              <w:marLeft w:val="0"/>
              <w:marRight w:val="0"/>
              <w:marTop w:val="0"/>
              <w:marBottom w:val="0"/>
              <w:divBdr>
                <w:top w:val="none" w:sz="0" w:space="0" w:color="auto"/>
                <w:left w:val="none" w:sz="0" w:space="0" w:color="auto"/>
                <w:bottom w:val="none" w:sz="0" w:space="0" w:color="auto"/>
                <w:right w:val="none" w:sz="0" w:space="0" w:color="auto"/>
              </w:divBdr>
            </w:div>
            <w:div w:id="528375157">
              <w:marLeft w:val="0"/>
              <w:marRight w:val="0"/>
              <w:marTop w:val="0"/>
              <w:marBottom w:val="0"/>
              <w:divBdr>
                <w:top w:val="none" w:sz="0" w:space="0" w:color="auto"/>
                <w:left w:val="none" w:sz="0" w:space="0" w:color="auto"/>
                <w:bottom w:val="none" w:sz="0" w:space="0" w:color="auto"/>
                <w:right w:val="none" w:sz="0" w:space="0" w:color="auto"/>
              </w:divBdr>
            </w:div>
            <w:div w:id="215892265">
              <w:marLeft w:val="0"/>
              <w:marRight w:val="0"/>
              <w:marTop w:val="0"/>
              <w:marBottom w:val="0"/>
              <w:divBdr>
                <w:top w:val="none" w:sz="0" w:space="0" w:color="auto"/>
                <w:left w:val="none" w:sz="0" w:space="0" w:color="auto"/>
                <w:bottom w:val="none" w:sz="0" w:space="0" w:color="auto"/>
                <w:right w:val="none" w:sz="0" w:space="0" w:color="auto"/>
              </w:divBdr>
            </w:div>
          </w:divsChild>
        </w:div>
        <w:div w:id="1764180129">
          <w:marLeft w:val="0"/>
          <w:marRight w:val="0"/>
          <w:marTop w:val="0"/>
          <w:marBottom w:val="0"/>
          <w:divBdr>
            <w:top w:val="none" w:sz="0" w:space="0" w:color="auto"/>
            <w:left w:val="none" w:sz="0" w:space="0" w:color="auto"/>
            <w:bottom w:val="none" w:sz="0" w:space="0" w:color="auto"/>
            <w:right w:val="none" w:sz="0" w:space="0" w:color="auto"/>
          </w:divBdr>
        </w:div>
        <w:div w:id="117460570">
          <w:marLeft w:val="0"/>
          <w:marRight w:val="0"/>
          <w:marTop w:val="0"/>
          <w:marBottom w:val="0"/>
          <w:divBdr>
            <w:top w:val="none" w:sz="0" w:space="0" w:color="auto"/>
            <w:left w:val="none" w:sz="0" w:space="0" w:color="auto"/>
            <w:bottom w:val="none" w:sz="0" w:space="0" w:color="auto"/>
            <w:right w:val="none" w:sz="0" w:space="0" w:color="auto"/>
          </w:divBdr>
        </w:div>
      </w:divsChild>
    </w:div>
    <w:div w:id="2013603366">
      <w:bodyDiv w:val="1"/>
      <w:marLeft w:val="0"/>
      <w:marRight w:val="0"/>
      <w:marTop w:val="0"/>
      <w:marBottom w:val="0"/>
      <w:divBdr>
        <w:top w:val="none" w:sz="0" w:space="0" w:color="auto"/>
        <w:left w:val="none" w:sz="0" w:space="0" w:color="auto"/>
        <w:bottom w:val="none" w:sz="0" w:space="0" w:color="auto"/>
        <w:right w:val="none" w:sz="0" w:space="0" w:color="auto"/>
      </w:divBdr>
    </w:div>
    <w:div w:id="2017153249">
      <w:bodyDiv w:val="1"/>
      <w:marLeft w:val="0"/>
      <w:marRight w:val="0"/>
      <w:marTop w:val="0"/>
      <w:marBottom w:val="0"/>
      <w:divBdr>
        <w:top w:val="none" w:sz="0" w:space="0" w:color="auto"/>
        <w:left w:val="none" w:sz="0" w:space="0" w:color="auto"/>
        <w:bottom w:val="none" w:sz="0" w:space="0" w:color="auto"/>
        <w:right w:val="none" w:sz="0" w:space="0" w:color="auto"/>
      </w:divBdr>
    </w:div>
    <w:div w:id="2035420529">
      <w:bodyDiv w:val="1"/>
      <w:marLeft w:val="0"/>
      <w:marRight w:val="0"/>
      <w:marTop w:val="0"/>
      <w:marBottom w:val="0"/>
      <w:divBdr>
        <w:top w:val="none" w:sz="0" w:space="0" w:color="auto"/>
        <w:left w:val="none" w:sz="0" w:space="0" w:color="auto"/>
        <w:bottom w:val="none" w:sz="0" w:space="0" w:color="auto"/>
        <w:right w:val="none" w:sz="0" w:space="0" w:color="auto"/>
      </w:divBdr>
    </w:div>
    <w:div w:id="2038190741">
      <w:bodyDiv w:val="1"/>
      <w:marLeft w:val="0"/>
      <w:marRight w:val="0"/>
      <w:marTop w:val="0"/>
      <w:marBottom w:val="0"/>
      <w:divBdr>
        <w:top w:val="none" w:sz="0" w:space="0" w:color="auto"/>
        <w:left w:val="none" w:sz="0" w:space="0" w:color="auto"/>
        <w:bottom w:val="none" w:sz="0" w:space="0" w:color="auto"/>
        <w:right w:val="none" w:sz="0" w:space="0" w:color="auto"/>
      </w:divBdr>
    </w:div>
    <w:div w:id="2040471914">
      <w:bodyDiv w:val="1"/>
      <w:marLeft w:val="0"/>
      <w:marRight w:val="0"/>
      <w:marTop w:val="0"/>
      <w:marBottom w:val="0"/>
      <w:divBdr>
        <w:top w:val="none" w:sz="0" w:space="0" w:color="auto"/>
        <w:left w:val="none" w:sz="0" w:space="0" w:color="auto"/>
        <w:bottom w:val="none" w:sz="0" w:space="0" w:color="auto"/>
        <w:right w:val="none" w:sz="0" w:space="0" w:color="auto"/>
      </w:divBdr>
    </w:div>
    <w:div w:id="2053844922">
      <w:bodyDiv w:val="1"/>
      <w:marLeft w:val="0"/>
      <w:marRight w:val="0"/>
      <w:marTop w:val="0"/>
      <w:marBottom w:val="0"/>
      <w:divBdr>
        <w:top w:val="none" w:sz="0" w:space="0" w:color="auto"/>
        <w:left w:val="none" w:sz="0" w:space="0" w:color="auto"/>
        <w:bottom w:val="none" w:sz="0" w:space="0" w:color="auto"/>
        <w:right w:val="none" w:sz="0" w:space="0" w:color="auto"/>
      </w:divBdr>
    </w:div>
    <w:div w:id="2054501325">
      <w:bodyDiv w:val="1"/>
      <w:marLeft w:val="0"/>
      <w:marRight w:val="0"/>
      <w:marTop w:val="0"/>
      <w:marBottom w:val="0"/>
      <w:divBdr>
        <w:top w:val="none" w:sz="0" w:space="0" w:color="auto"/>
        <w:left w:val="none" w:sz="0" w:space="0" w:color="auto"/>
        <w:bottom w:val="none" w:sz="0" w:space="0" w:color="auto"/>
        <w:right w:val="none" w:sz="0" w:space="0" w:color="auto"/>
      </w:divBdr>
    </w:div>
    <w:div w:id="2055885985">
      <w:bodyDiv w:val="1"/>
      <w:marLeft w:val="0"/>
      <w:marRight w:val="0"/>
      <w:marTop w:val="0"/>
      <w:marBottom w:val="0"/>
      <w:divBdr>
        <w:top w:val="none" w:sz="0" w:space="0" w:color="auto"/>
        <w:left w:val="none" w:sz="0" w:space="0" w:color="auto"/>
        <w:bottom w:val="none" w:sz="0" w:space="0" w:color="auto"/>
        <w:right w:val="none" w:sz="0" w:space="0" w:color="auto"/>
      </w:divBdr>
    </w:div>
    <w:div w:id="2061971556">
      <w:bodyDiv w:val="1"/>
      <w:marLeft w:val="0"/>
      <w:marRight w:val="0"/>
      <w:marTop w:val="0"/>
      <w:marBottom w:val="0"/>
      <w:divBdr>
        <w:top w:val="none" w:sz="0" w:space="0" w:color="auto"/>
        <w:left w:val="none" w:sz="0" w:space="0" w:color="auto"/>
        <w:bottom w:val="none" w:sz="0" w:space="0" w:color="auto"/>
        <w:right w:val="none" w:sz="0" w:space="0" w:color="auto"/>
      </w:divBdr>
    </w:div>
    <w:div w:id="2083142073">
      <w:bodyDiv w:val="1"/>
      <w:marLeft w:val="0"/>
      <w:marRight w:val="0"/>
      <w:marTop w:val="0"/>
      <w:marBottom w:val="0"/>
      <w:divBdr>
        <w:top w:val="none" w:sz="0" w:space="0" w:color="auto"/>
        <w:left w:val="none" w:sz="0" w:space="0" w:color="auto"/>
        <w:bottom w:val="none" w:sz="0" w:space="0" w:color="auto"/>
        <w:right w:val="none" w:sz="0" w:space="0" w:color="auto"/>
      </w:divBdr>
      <w:divsChild>
        <w:div w:id="23559148">
          <w:marLeft w:val="0"/>
          <w:marRight w:val="0"/>
          <w:marTop w:val="0"/>
          <w:marBottom w:val="0"/>
          <w:divBdr>
            <w:top w:val="none" w:sz="0" w:space="0" w:color="auto"/>
            <w:left w:val="none" w:sz="0" w:space="0" w:color="auto"/>
            <w:bottom w:val="none" w:sz="0" w:space="0" w:color="auto"/>
            <w:right w:val="none" w:sz="0" w:space="0" w:color="auto"/>
          </w:divBdr>
          <w:divsChild>
            <w:div w:id="1278217344">
              <w:marLeft w:val="0"/>
              <w:marRight w:val="0"/>
              <w:marTop w:val="0"/>
              <w:marBottom w:val="0"/>
              <w:divBdr>
                <w:top w:val="none" w:sz="0" w:space="0" w:color="auto"/>
                <w:left w:val="none" w:sz="0" w:space="0" w:color="auto"/>
                <w:bottom w:val="none" w:sz="0" w:space="0" w:color="auto"/>
                <w:right w:val="none" w:sz="0" w:space="0" w:color="auto"/>
              </w:divBdr>
            </w:div>
            <w:div w:id="547886836">
              <w:marLeft w:val="0"/>
              <w:marRight w:val="0"/>
              <w:marTop w:val="0"/>
              <w:marBottom w:val="0"/>
              <w:divBdr>
                <w:top w:val="none" w:sz="0" w:space="0" w:color="auto"/>
                <w:left w:val="none" w:sz="0" w:space="0" w:color="auto"/>
                <w:bottom w:val="none" w:sz="0" w:space="0" w:color="auto"/>
                <w:right w:val="none" w:sz="0" w:space="0" w:color="auto"/>
              </w:divBdr>
              <w:divsChild>
                <w:div w:id="460391410">
                  <w:marLeft w:val="0"/>
                  <w:marRight w:val="0"/>
                  <w:marTop w:val="0"/>
                  <w:marBottom w:val="0"/>
                  <w:divBdr>
                    <w:top w:val="none" w:sz="0" w:space="0" w:color="auto"/>
                    <w:left w:val="none" w:sz="0" w:space="0" w:color="auto"/>
                    <w:bottom w:val="none" w:sz="0" w:space="0" w:color="auto"/>
                    <w:right w:val="none" w:sz="0" w:space="0" w:color="auto"/>
                  </w:divBdr>
                </w:div>
                <w:div w:id="2018723766">
                  <w:marLeft w:val="0"/>
                  <w:marRight w:val="0"/>
                  <w:marTop w:val="0"/>
                  <w:marBottom w:val="0"/>
                  <w:divBdr>
                    <w:top w:val="none" w:sz="0" w:space="0" w:color="auto"/>
                    <w:left w:val="none" w:sz="0" w:space="0" w:color="auto"/>
                    <w:bottom w:val="none" w:sz="0" w:space="0" w:color="auto"/>
                    <w:right w:val="none" w:sz="0" w:space="0" w:color="auto"/>
                  </w:divBdr>
                </w:div>
                <w:div w:id="1093621477">
                  <w:marLeft w:val="0"/>
                  <w:marRight w:val="0"/>
                  <w:marTop w:val="0"/>
                  <w:marBottom w:val="0"/>
                  <w:divBdr>
                    <w:top w:val="none" w:sz="0" w:space="0" w:color="auto"/>
                    <w:left w:val="none" w:sz="0" w:space="0" w:color="auto"/>
                    <w:bottom w:val="none" w:sz="0" w:space="0" w:color="auto"/>
                    <w:right w:val="none" w:sz="0" w:space="0" w:color="auto"/>
                  </w:divBdr>
                </w:div>
                <w:div w:id="303894172">
                  <w:marLeft w:val="0"/>
                  <w:marRight w:val="0"/>
                  <w:marTop w:val="0"/>
                  <w:marBottom w:val="0"/>
                  <w:divBdr>
                    <w:top w:val="none" w:sz="0" w:space="0" w:color="auto"/>
                    <w:left w:val="none" w:sz="0" w:space="0" w:color="auto"/>
                    <w:bottom w:val="none" w:sz="0" w:space="0" w:color="auto"/>
                    <w:right w:val="none" w:sz="0" w:space="0" w:color="auto"/>
                  </w:divBdr>
                  <w:divsChild>
                    <w:div w:id="1213998830">
                      <w:marLeft w:val="0"/>
                      <w:marRight w:val="0"/>
                      <w:marTop w:val="0"/>
                      <w:marBottom w:val="0"/>
                      <w:divBdr>
                        <w:top w:val="none" w:sz="0" w:space="0" w:color="auto"/>
                        <w:left w:val="none" w:sz="0" w:space="0" w:color="auto"/>
                        <w:bottom w:val="none" w:sz="0" w:space="0" w:color="auto"/>
                        <w:right w:val="none" w:sz="0" w:space="0" w:color="auto"/>
                      </w:divBdr>
                    </w:div>
                    <w:div w:id="1568569339">
                      <w:marLeft w:val="0"/>
                      <w:marRight w:val="0"/>
                      <w:marTop w:val="0"/>
                      <w:marBottom w:val="0"/>
                      <w:divBdr>
                        <w:top w:val="none" w:sz="0" w:space="0" w:color="auto"/>
                        <w:left w:val="none" w:sz="0" w:space="0" w:color="auto"/>
                        <w:bottom w:val="none" w:sz="0" w:space="0" w:color="auto"/>
                        <w:right w:val="none" w:sz="0" w:space="0" w:color="auto"/>
                      </w:divBdr>
                    </w:div>
                  </w:divsChild>
                </w:div>
                <w:div w:id="1368137753">
                  <w:marLeft w:val="0"/>
                  <w:marRight w:val="0"/>
                  <w:marTop w:val="0"/>
                  <w:marBottom w:val="0"/>
                  <w:divBdr>
                    <w:top w:val="none" w:sz="0" w:space="0" w:color="auto"/>
                    <w:left w:val="none" w:sz="0" w:space="0" w:color="auto"/>
                    <w:bottom w:val="none" w:sz="0" w:space="0" w:color="auto"/>
                    <w:right w:val="none" w:sz="0" w:space="0" w:color="auto"/>
                  </w:divBdr>
                </w:div>
                <w:div w:id="2074230369">
                  <w:marLeft w:val="0"/>
                  <w:marRight w:val="0"/>
                  <w:marTop w:val="0"/>
                  <w:marBottom w:val="0"/>
                  <w:divBdr>
                    <w:top w:val="none" w:sz="0" w:space="0" w:color="auto"/>
                    <w:left w:val="none" w:sz="0" w:space="0" w:color="auto"/>
                    <w:bottom w:val="none" w:sz="0" w:space="0" w:color="auto"/>
                    <w:right w:val="none" w:sz="0" w:space="0" w:color="auto"/>
                  </w:divBdr>
                  <w:divsChild>
                    <w:div w:id="1741756337">
                      <w:marLeft w:val="0"/>
                      <w:marRight w:val="0"/>
                      <w:marTop w:val="0"/>
                      <w:marBottom w:val="0"/>
                      <w:divBdr>
                        <w:top w:val="none" w:sz="0" w:space="0" w:color="auto"/>
                        <w:left w:val="none" w:sz="0" w:space="0" w:color="auto"/>
                        <w:bottom w:val="none" w:sz="0" w:space="0" w:color="auto"/>
                        <w:right w:val="none" w:sz="0" w:space="0" w:color="auto"/>
                      </w:divBdr>
                    </w:div>
                  </w:divsChild>
                </w:div>
                <w:div w:id="725565278">
                  <w:marLeft w:val="0"/>
                  <w:marRight w:val="0"/>
                  <w:marTop w:val="0"/>
                  <w:marBottom w:val="0"/>
                  <w:divBdr>
                    <w:top w:val="none" w:sz="0" w:space="0" w:color="auto"/>
                    <w:left w:val="none" w:sz="0" w:space="0" w:color="auto"/>
                    <w:bottom w:val="none" w:sz="0" w:space="0" w:color="auto"/>
                    <w:right w:val="none" w:sz="0" w:space="0" w:color="auto"/>
                  </w:divBdr>
                </w:div>
              </w:divsChild>
            </w:div>
            <w:div w:id="413093537">
              <w:marLeft w:val="0"/>
              <w:marRight w:val="0"/>
              <w:marTop w:val="0"/>
              <w:marBottom w:val="0"/>
              <w:divBdr>
                <w:top w:val="none" w:sz="0" w:space="0" w:color="auto"/>
                <w:left w:val="none" w:sz="0" w:space="0" w:color="auto"/>
                <w:bottom w:val="none" w:sz="0" w:space="0" w:color="auto"/>
                <w:right w:val="none" w:sz="0" w:space="0" w:color="auto"/>
              </w:divBdr>
            </w:div>
            <w:div w:id="565184745">
              <w:marLeft w:val="0"/>
              <w:marRight w:val="0"/>
              <w:marTop w:val="0"/>
              <w:marBottom w:val="0"/>
              <w:divBdr>
                <w:top w:val="none" w:sz="0" w:space="0" w:color="auto"/>
                <w:left w:val="none" w:sz="0" w:space="0" w:color="auto"/>
                <w:bottom w:val="none" w:sz="0" w:space="0" w:color="auto"/>
                <w:right w:val="none" w:sz="0" w:space="0" w:color="auto"/>
              </w:divBdr>
            </w:div>
            <w:div w:id="1413623299">
              <w:marLeft w:val="0"/>
              <w:marRight w:val="0"/>
              <w:marTop w:val="0"/>
              <w:marBottom w:val="0"/>
              <w:divBdr>
                <w:top w:val="none" w:sz="0" w:space="0" w:color="auto"/>
                <w:left w:val="none" w:sz="0" w:space="0" w:color="auto"/>
                <w:bottom w:val="none" w:sz="0" w:space="0" w:color="auto"/>
                <w:right w:val="none" w:sz="0" w:space="0" w:color="auto"/>
              </w:divBdr>
            </w:div>
            <w:div w:id="1053387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940135">
      <w:bodyDiv w:val="1"/>
      <w:marLeft w:val="0"/>
      <w:marRight w:val="0"/>
      <w:marTop w:val="0"/>
      <w:marBottom w:val="0"/>
      <w:divBdr>
        <w:top w:val="none" w:sz="0" w:space="0" w:color="auto"/>
        <w:left w:val="none" w:sz="0" w:space="0" w:color="auto"/>
        <w:bottom w:val="none" w:sz="0" w:space="0" w:color="auto"/>
        <w:right w:val="none" w:sz="0" w:space="0" w:color="auto"/>
      </w:divBdr>
    </w:div>
    <w:div w:id="2085952898">
      <w:bodyDiv w:val="1"/>
      <w:marLeft w:val="0"/>
      <w:marRight w:val="0"/>
      <w:marTop w:val="0"/>
      <w:marBottom w:val="0"/>
      <w:divBdr>
        <w:top w:val="none" w:sz="0" w:space="0" w:color="auto"/>
        <w:left w:val="none" w:sz="0" w:space="0" w:color="auto"/>
        <w:bottom w:val="none" w:sz="0" w:space="0" w:color="auto"/>
        <w:right w:val="none" w:sz="0" w:space="0" w:color="auto"/>
      </w:divBdr>
    </w:div>
    <w:div w:id="2109277173">
      <w:bodyDiv w:val="1"/>
      <w:marLeft w:val="0"/>
      <w:marRight w:val="0"/>
      <w:marTop w:val="0"/>
      <w:marBottom w:val="0"/>
      <w:divBdr>
        <w:top w:val="none" w:sz="0" w:space="0" w:color="auto"/>
        <w:left w:val="none" w:sz="0" w:space="0" w:color="auto"/>
        <w:bottom w:val="none" w:sz="0" w:space="0" w:color="auto"/>
        <w:right w:val="none" w:sz="0" w:space="0" w:color="auto"/>
      </w:divBdr>
    </w:div>
    <w:div w:id="2133665676">
      <w:bodyDiv w:val="1"/>
      <w:marLeft w:val="0"/>
      <w:marRight w:val="0"/>
      <w:marTop w:val="0"/>
      <w:marBottom w:val="0"/>
      <w:divBdr>
        <w:top w:val="none" w:sz="0" w:space="0" w:color="auto"/>
        <w:left w:val="none" w:sz="0" w:space="0" w:color="auto"/>
        <w:bottom w:val="none" w:sz="0" w:space="0" w:color="auto"/>
        <w:right w:val="none" w:sz="0" w:space="0" w:color="auto"/>
      </w:divBdr>
    </w:div>
    <w:div w:id="2136290710">
      <w:bodyDiv w:val="1"/>
      <w:marLeft w:val="0"/>
      <w:marRight w:val="0"/>
      <w:marTop w:val="0"/>
      <w:marBottom w:val="0"/>
      <w:divBdr>
        <w:top w:val="none" w:sz="0" w:space="0" w:color="auto"/>
        <w:left w:val="none" w:sz="0" w:space="0" w:color="auto"/>
        <w:bottom w:val="none" w:sz="0" w:space="0" w:color="auto"/>
        <w:right w:val="none" w:sz="0" w:space="0" w:color="auto"/>
      </w:divBdr>
    </w:div>
    <w:div w:id="2141872610">
      <w:bodyDiv w:val="1"/>
      <w:marLeft w:val="0"/>
      <w:marRight w:val="0"/>
      <w:marTop w:val="0"/>
      <w:marBottom w:val="0"/>
      <w:divBdr>
        <w:top w:val="none" w:sz="0" w:space="0" w:color="auto"/>
        <w:left w:val="none" w:sz="0" w:space="0" w:color="auto"/>
        <w:bottom w:val="none" w:sz="0" w:space="0" w:color="auto"/>
        <w:right w:val="none" w:sz="0" w:space="0" w:color="auto"/>
      </w:divBdr>
      <w:divsChild>
        <w:div w:id="527960345">
          <w:marLeft w:val="0"/>
          <w:marRight w:val="0"/>
          <w:marTop w:val="0"/>
          <w:marBottom w:val="0"/>
          <w:divBdr>
            <w:top w:val="none" w:sz="0" w:space="0" w:color="auto"/>
            <w:left w:val="none" w:sz="0" w:space="0" w:color="auto"/>
            <w:bottom w:val="none" w:sz="0" w:space="0" w:color="auto"/>
            <w:right w:val="none" w:sz="0" w:space="0" w:color="auto"/>
          </w:divBdr>
        </w:div>
        <w:div w:id="96103627">
          <w:marLeft w:val="0"/>
          <w:marRight w:val="0"/>
          <w:marTop w:val="0"/>
          <w:marBottom w:val="0"/>
          <w:divBdr>
            <w:top w:val="none" w:sz="0" w:space="0" w:color="auto"/>
            <w:left w:val="none" w:sz="0" w:space="0" w:color="auto"/>
            <w:bottom w:val="none" w:sz="0" w:space="0" w:color="auto"/>
            <w:right w:val="none" w:sz="0" w:space="0" w:color="auto"/>
          </w:divBdr>
        </w:div>
        <w:div w:id="119716322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26" Type="http://schemas.openxmlformats.org/officeDocument/2006/relationships/hyperlink" Target="https://catalog.charlotte.edu/preview_program.php?catoid=32&amp;poid=8316&amp;returnto=3408" TargetMode="External"/><Relationship Id="rId21" Type="http://schemas.openxmlformats.org/officeDocument/2006/relationships/hyperlink" Target="https://catalog.charlotte.edu/preview_program.php?catoid=32&amp;poid=8316&amp;returnto=3408" TargetMode="External"/><Relationship Id="rId34" Type="http://schemas.openxmlformats.org/officeDocument/2006/relationships/hyperlink" Target="https://catalog.charlotte.edu/preview_program.php?catoid=32&amp;poid=8316&amp;returnto=3408" TargetMode="External"/><Relationship Id="rId42" Type="http://schemas.openxmlformats.org/officeDocument/2006/relationships/hyperlink" Target="https://catalog.charlotte.edu/preview_program.php?catoid=32&amp;poid=8316&amp;returnto=3408" TargetMode="External"/><Relationship Id="rId47" Type="http://schemas.openxmlformats.org/officeDocument/2006/relationships/hyperlink" Target="https://catalog.charlotte.edu/preview_program.php?catoid=32&amp;poid=8316&amp;returnto=3408" TargetMode="External"/><Relationship Id="rId50" Type="http://schemas.openxmlformats.org/officeDocument/2006/relationships/hyperlink" Target="https://catalog.charlotte.edu/preview_program.php?catoid=32&amp;poid=8316&amp;returnto=3408" TargetMode="External"/><Relationship Id="rId55" Type="http://schemas.openxmlformats.org/officeDocument/2006/relationships/hyperlink" Target="https://catalog.charlotte.edu/preview_program.php?catoid=32&amp;poid=8316&amp;returnto=3408" TargetMode="External"/><Relationship Id="rId63" Type="http://schemas.openxmlformats.org/officeDocument/2006/relationships/hyperlink" Target="https://music.uncc.edu/"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catalog.charlotte.edu/preview_program.php?catoid=32&amp;poid=8316&amp;returnto=3408" TargetMode="External"/><Relationship Id="rId29" Type="http://schemas.openxmlformats.org/officeDocument/2006/relationships/hyperlink" Target="https://catalog.charlotte.edu/preview_program.php?catoid=32&amp;poid=8316&amp;returnto=3408" TargetMode="External"/><Relationship Id="rId11" Type="http://schemas.openxmlformats.org/officeDocument/2006/relationships/footer" Target="footer3.xml"/><Relationship Id="rId24" Type="http://schemas.openxmlformats.org/officeDocument/2006/relationships/hyperlink" Target="https://catalog.charlotte.edu/preview_program.php?catoid=32&amp;poid=8316&amp;returnto=3408" TargetMode="External"/><Relationship Id="rId32" Type="http://schemas.openxmlformats.org/officeDocument/2006/relationships/hyperlink" Target="https://catalog.charlotte.edu/preview_program.php?catoid=32&amp;poid=8316&amp;returnto=3408" TargetMode="External"/><Relationship Id="rId37" Type="http://schemas.openxmlformats.org/officeDocument/2006/relationships/hyperlink" Target="https://catalog.charlotte.edu/preview_program.php?catoid=32&amp;poid=8316&amp;returnto=3408" TargetMode="External"/><Relationship Id="rId40" Type="http://schemas.openxmlformats.org/officeDocument/2006/relationships/hyperlink" Target="https://catalog.charlotte.edu/preview_program.php?catoid=32&amp;poid=8316&amp;returnto=3408" TargetMode="External"/><Relationship Id="rId45" Type="http://schemas.openxmlformats.org/officeDocument/2006/relationships/hyperlink" Target="https://catalog.charlotte.edu/preview_program.php?catoid=32&amp;poid=8316&amp;returnto=3408" TargetMode="External"/><Relationship Id="rId53" Type="http://schemas.openxmlformats.org/officeDocument/2006/relationships/hyperlink" Target="https://catalog.charlotte.edu/preview_program.php?catoid=32&amp;poid=8316&amp;returnto=3408" TargetMode="External"/><Relationship Id="rId58" Type="http://schemas.openxmlformats.org/officeDocument/2006/relationships/hyperlink" Target="https://catalog.charlotte.edu/preview_program.php?catoid=32&amp;poid=8316&amp;returnto=3408" TargetMode="External"/><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yperlink" Target="https://catalog.charlotte.edu/preview_program.php?catoid=32&amp;poid=8316&amp;returnto=3408" TargetMode="External"/><Relationship Id="rId19" Type="http://schemas.openxmlformats.org/officeDocument/2006/relationships/hyperlink" Target="https://catalog.charlotte.edu/preview_program.php?catoid=32&amp;poid=8317&amp;returnto=3408" TargetMode="External"/><Relationship Id="rId14" Type="http://schemas.openxmlformats.org/officeDocument/2006/relationships/hyperlink" Target="https://catalog.charlotte.edu/preview_program.php?catoid=32&amp;poid=8316&amp;returnto=3408" TargetMode="External"/><Relationship Id="rId22" Type="http://schemas.openxmlformats.org/officeDocument/2006/relationships/hyperlink" Target="https://catalog.charlotte.edu/preview_program.php?catoid=32&amp;poid=8316&amp;returnto=3408" TargetMode="External"/><Relationship Id="rId27" Type="http://schemas.openxmlformats.org/officeDocument/2006/relationships/hyperlink" Target="https://catalog.charlotte.edu/preview_program.php?catoid=32&amp;poid=8316&amp;returnto=3408" TargetMode="External"/><Relationship Id="rId30" Type="http://schemas.openxmlformats.org/officeDocument/2006/relationships/hyperlink" Target="https://catalog.charlotte.edu/preview_program.php?catoid=32&amp;poid=8316&amp;returnto=3408" TargetMode="External"/><Relationship Id="rId35" Type="http://schemas.openxmlformats.org/officeDocument/2006/relationships/hyperlink" Target="https://catalog.charlotte.edu/preview_program.php?catoid=32&amp;poid=8316&amp;returnto=3408" TargetMode="External"/><Relationship Id="rId43" Type="http://schemas.openxmlformats.org/officeDocument/2006/relationships/hyperlink" Target="https://catalog.charlotte.edu/preview_program.php?catoid=32&amp;poid=8316&amp;returnto=3408" TargetMode="External"/><Relationship Id="rId48" Type="http://schemas.openxmlformats.org/officeDocument/2006/relationships/hyperlink" Target="https://catalog.charlotte.edu/preview_program.php?catoid=32&amp;poid=8316&amp;returnto=3408" TargetMode="External"/><Relationship Id="rId56" Type="http://schemas.openxmlformats.org/officeDocument/2006/relationships/hyperlink" Target="https://catalog.charlotte.edu/preview_program.php?catoid=32&amp;poid=8316&amp;returnto=3408" TargetMode="External"/><Relationship Id="rId64" Type="http://schemas.openxmlformats.org/officeDocument/2006/relationships/hyperlink" Target="https://catalog.charlotte.edu/preview_program.php?catoid=32&amp;poid=8331" TargetMode="External"/><Relationship Id="rId8" Type="http://schemas.openxmlformats.org/officeDocument/2006/relationships/image" Target="media/image1.jpeg"/><Relationship Id="rId51" Type="http://schemas.openxmlformats.org/officeDocument/2006/relationships/hyperlink" Target="https://catalog.charlotte.edu/preview_program.php?catoid=32&amp;poid=8316&amp;returnto=3408" TargetMode="External"/><Relationship Id="rId3" Type="http://schemas.openxmlformats.org/officeDocument/2006/relationships/styles" Target="styles.xml"/><Relationship Id="rId12" Type="http://schemas.openxmlformats.org/officeDocument/2006/relationships/hyperlink" Target="https://catalog.charlotte.edu/preview_program.php?catoid=32&amp;poid=8316&amp;returnto=3408" TargetMode="External"/><Relationship Id="rId17" Type="http://schemas.openxmlformats.org/officeDocument/2006/relationships/hyperlink" Target="https://catalog.charlotte.edu/preview_program.php?catoid=32&amp;poid=8316&amp;returnto=3408" TargetMode="External"/><Relationship Id="rId25" Type="http://schemas.openxmlformats.org/officeDocument/2006/relationships/hyperlink" Target="https://catalog.charlotte.edu/preview_program.php?catoid=32&amp;poid=8316&amp;returnto=3408" TargetMode="External"/><Relationship Id="rId33" Type="http://schemas.openxmlformats.org/officeDocument/2006/relationships/hyperlink" Target="https://catalog.charlotte.edu/preview_program.php?catoid=32&amp;poid=8316&amp;returnto=3408" TargetMode="External"/><Relationship Id="rId38" Type="http://schemas.openxmlformats.org/officeDocument/2006/relationships/hyperlink" Target="https://catalog.charlotte.edu/preview_program.php?catoid=32&amp;poid=8316&amp;returnto=3408" TargetMode="External"/><Relationship Id="rId46" Type="http://schemas.openxmlformats.org/officeDocument/2006/relationships/hyperlink" Target="https://catalog.charlotte.edu/preview_program.php?catoid=32&amp;poid=8316&amp;returnto=3408" TargetMode="External"/><Relationship Id="rId59" Type="http://schemas.openxmlformats.org/officeDocument/2006/relationships/hyperlink" Target="https://catalog.charlotte.edu/preview_program.php?catoid=32&amp;poid=8316&amp;returnto=3408" TargetMode="External"/><Relationship Id="rId67" Type="http://schemas.openxmlformats.org/officeDocument/2006/relationships/theme" Target="theme/theme1.xml"/><Relationship Id="rId20" Type="http://schemas.openxmlformats.org/officeDocument/2006/relationships/hyperlink" Target="https://catalog.charlotte.edu/preview_program.php?catoid=32&amp;poid=8316&amp;returnto=3408" TargetMode="External"/><Relationship Id="rId41" Type="http://schemas.openxmlformats.org/officeDocument/2006/relationships/hyperlink" Target="https://catalog.charlotte.edu/preview_program.php?catoid=32&amp;poid=8316&amp;returnto=3408" TargetMode="External"/><Relationship Id="rId54" Type="http://schemas.openxmlformats.org/officeDocument/2006/relationships/hyperlink" Target="https://catalog.charlotte.edu/preview_program.php?catoid=32&amp;poid=8316&amp;returnto=3408" TargetMode="External"/><Relationship Id="rId62" Type="http://schemas.openxmlformats.org/officeDocument/2006/relationships/hyperlink" Target="http://www.music.uncc.edu"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catalog.charlotte.edu/preview_program.php?catoid=32&amp;poid=8316&amp;returnto=3408" TargetMode="External"/><Relationship Id="rId23" Type="http://schemas.openxmlformats.org/officeDocument/2006/relationships/hyperlink" Target="https://catalog.charlotte.edu/preview_program.php?catoid=32&amp;poid=8316&amp;returnto=3408" TargetMode="External"/><Relationship Id="rId28" Type="http://schemas.openxmlformats.org/officeDocument/2006/relationships/hyperlink" Target="https://catalog.charlotte.edu/preview_program.php?catoid=32&amp;poid=8316&amp;returnto=3408" TargetMode="External"/><Relationship Id="rId36" Type="http://schemas.openxmlformats.org/officeDocument/2006/relationships/hyperlink" Target="https://catalog.charlotte.edu/preview_program.php?catoid=32&amp;poid=8316&amp;returnto=3408" TargetMode="External"/><Relationship Id="rId49" Type="http://schemas.openxmlformats.org/officeDocument/2006/relationships/hyperlink" Target="https://catalog.charlotte.edu/preview_program.php?catoid=32&amp;poid=8316&amp;returnto=3408" TargetMode="External"/><Relationship Id="rId57" Type="http://schemas.openxmlformats.org/officeDocument/2006/relationships/hyperlink" Target="https://catalog.charlotte.edu/preview_program.php?catoid=32&amp;poid=8316&amp;returnto=3408" TargetMode="External"/><Relationship Id="rId10" Type="http://schemas.openxmlformats.org/officeDocument/2006/relationships/footer" Target="footer2.xml"/><Relationship Id="rId31" Type="http://schemas.openxmlformats.org/officeDocument/2006/relationships/hyperlink" Target="https://catalog.charlotte.edu/preview_program.php?catoid=32&amp;poid=8316&amp;returnto=3408" TargetMode="External"/><Relationship Id="rId44" Type="http://schemas.openxmlformats.org/officeDocument/2006/relationships/hyperlink" Target="https://catalog.charlotte.edu/preview_program.php?catoid=32&amp;poid=8316&amp;returnto=3408" TargetMode="External"/><Relationship Id="rId52" Type="http://schemas.openxmlformats.org/officeDocument/2006/relationships/hyperlink" Target="https://catalog.charlotte.edu/preview_program.php?catoid=32&amp;poid=8316&amp;returnto=3408" TargetMode="External"/><Relationship Id="rId60" Type="http://schemas.openxmlformats.org/officeDocument/2006/relationships/hyperlink" Target="https://catalog.charlotte.edu/preview_program.php?catoid=32&amp;poid=8316&amp;returnto=3408" TargetMode="External"/><Relationship Id="rId65" Type="http://schemas.openxmlformats.org/officeDocument/2006/relationships/hyperlink" Target="https://catalog.charlotte.edu/preview_program.php?catoid=32&amp;poid=8331" TargetMode="Externa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hyperlink" Target="https://catalog.charlotte.edu/preview_program.php?catoid=32&amp;poid=8316&amp;returnto=3408" TargetMode="External"/><Relationship Id="rId18" Type="http://schemas.openxmlformats.org/officeDocument/2006/relationships/hyperlink" Target="https://catalog.charlotte.edu/preview_program.php?catoid=32&amp;poid=8317&amp;returnto=3408" TargetMode="External"/><Relationship Id="rId39" Type="http://schemas.openxmlformats.org/officeDocument/2006/relationships/hyperlink" Target="https://catalog.charlotte.edu/preview_program.php?catoid=32&amp;poid=8316&amp;returnto=340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70ABF20-12D6-4D0C-B4F1-556735F308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8457</TotalTime>
  <Pages>52</Pages>
  <Words>36697</Words>
  <Characters>202022</Characters>
  <Application>Microsoft Office Word</Application>
  <DocSecurity>0</DocSecurity>
  <Lines>1683</Lines>
  <Paragraphs>476</Paragraphs>
  <ScaleCrop>false</ScaleCrop>
  <HeadingPairs>
    <vt:vector size="2" baseType="variant">
      <vt:variant>
        <vt:lpstr>Title</vt:lpstr>
      </vt:variant>
      <vt:variant>
        <vt:i4>1</vt:i4>
      </vt:variant>
    </vt:vector>
  </HeadingPairs>
  <TitlesOfParts>
    <vt:vector size="1" baseType="lpstr">
      <vt:lpstr>Correspondence Directory</vt:lpstr>
    </vt:vector>
  </TitlesOfParts>
  <Company>UNCCharlotte</Company>
  <LinksUpToDate>false</LinksUpToDate>
  <CharactersWithSpaces>238243</CharactersWithSpaces>
  <SharedDoc>false</SharedDoc>
  <HLinks>
    <vt:vector size="84" baseType="variant">
      <vt:variant>
        <vt:i4>5832776</vt:i4>
      </vt:variant>
      <vt:variant>
        <vt:i4>39</vt:i4>
      </vt:variant>
      <vt:variant>
        <vt:i4>0</vt:i4>
      </vt:variant>
      <vt:variant>
        <vt:i4>5</vt:i4>
      </vt:variant>
      <vt:variant>
        <vt:lpwstr>http://www.finaid.uncc.edu/ScholarshipIndex.html</vt:lpwstr>
      </vt:variant>
      <vt:variant>
        <vt:lpwstr/>
      </vt:variant>
      <vt:variant>
        <vt:i4>6225932</vt:i4>
      </vt:variant>
      <vt:variant>
        <vt:i4>36</vt:i4>
      </vt:variant>
      <vt:variant>
        <vt:i4>0</vt:i4>
      </vt:variant>
      <vt:variant>
        <vt:i4>5</vt:i4>
      </vt:variant>
      <vt:variant>
        <vt:lpwstr>http://www.registrar.uncc.edu/VA</vt:lpwstr>
      </vt:variant>
      <vt:variant>
        <vt:lpwstr/>
      </vt:variant>
      <vt:variant>
        <vt:i4>4259865</vt:i4>
      </vt:variant>
      <vt:variant>
        <vt:i4>33</vt:i4>
      </vt:variant>
      <vt:variant>
        <vt:i4>0</vt:i4>
      </vt:variant>
      <vt:variant>
        <vt:i4>5</vt:i4>
      </vt:variant>
      <vt:variant>
        <vt:lpwstr>http://www.fafsa.ed.gov/</vt:lpwstr>
      </vt:variant>
      <vt:variant>
        <vt:lpwstr/>
      </vt:variant>
      <vt:variant>
        <vt:i4>4915217</vt:i4>
      </vt:variant>
      <vt:variant>
        <vt:i4>30</vt:i4>
      </vt:variant>
      <vt:variant>
        <vt:i4>0</vt:i4>
      </vt:variant>
      <vt:variant>
        <vt:i4>5</vt:i4>
      </vt:variant>
      <vt:variant>
        <vt:lpwstr>http://www.housing.uncc.edu/</vt:lpwstr>
      </vt:variant>
      <vt:variant>
        <vt:lpwstr/>
      </vt:variant>
      <vt:variant>
        <vt:i4>3866720</vt:i4>
      </vt:variant>
      <vt:variant>
        <vt:i4>27</vt:i4>
      </vt:variant>
      <vt:variant>
        <vt:i4>0</vt:i4>
      </vt:variant>
      <vt:variant>
        <vt:i4>5</vt:i4>
      </vt:variant>
      <vt:variant>
        <vt:lpwstr>http://www.finance.uncc.edu/Forms/THDAppealform.doc</vt:lpwstr>
      </vt:variant>
      <vt:variant>
        <vt:lpwstr/>
      </vt:variant>
      <vt:variant>
        <vt:i4>6488166</vt:i4>
      </vt:variant>
      <vt:variant>
        <vt:i4>24</vt:i4>
      </vt:variant>
      <vt:variant>
        <vt:i4>0</vt:i4>
      </vt:variant>
      <vt:variant>
        <vt:i4>5</vt:i4>
      </vt:variant>
      <vt:variant>
        <vt:lpwstr>http://www.summer.uncc.edu/</vt:lpwstr>
      </vt:variant>
      <vt:variant>
        <vt:lpwstr/>
      </vt:variant>
      <vt:variant>
        <vt:i4>1835083</vt:i4>
      </vt:variant>
      <vt:variant>
        <vt:i4>21</vt:i4>
      </vt:variant>
      <vt:variant>
        <vt:i4>0</vt:i4>
      </vt:variant>
      <vt:variant>
        <vt:i4>5</vt:i4>
      </vt:variant>
      <vt:variant>
        <vt:lpwstr>http://studentaccounts.uncc.edu/refunds.html</vt:lpwstr>
      </vt:variant>
      <vt:variant>
        <vt:lpwstr/>
      </vt:variant>
      <vt:variant>
        <vt:i4>6750328</vt:i4>
      </vt:variant>
      <vt:variant>
        <vt:i4>18</vt:i4>
      </vt:variant>
      <vt:variant>
        <vt:i4>0</vt:i4>
      </vt:variant>
      <vt:variant>
        <vt:i4>5</vt:i4>
      </vt:variant>
      <vt:variant>
        <vt:lpwstr>http://www.parking.uncc.edu/cit.htm</vt:lpwstr>
      </vt:variant>
      <vt:variant>
        <vt:lpwstr/>
      </vt:variant>
      <vt:variant>
        <vt:i4>5505031</vt:i4>
      </vt:variant>
      <vt:variant>
        <vt:i4>15</vt:i4>
      </vt:variant>
      <vt:variant>
        <vt:i4>0</vt:i4>
      </vt:variant>
      <vt:variant>
        <vt:i4>5</vt:i4>
      </vt:variant>
      <vt:variant>
        <vt:lpwstr>http://www.parking.uncc.edu/</vt:lpwstr>
      </vt:variant>
      <vt:variant>
        <vt:lpwstr/>
      </vt:variant>
      <vt:variant>
        <vt:i4>4784222</vt:i4>
      </vt:variant>
      <vt:variant>
        <vt:i4>12</vt:i4>
      </vt:variant>
      <vt:variant>
        <vt:i4>0</vt:i4>
      </vt:variant>
      <vt:variant>
        <vt:i4>5</vt:i4>
      </vt:variant>
      <vt:variant>
        <vt:lpwstr>https://uncc49ercard.blackboard.com/</vt:lpwstr>
      </vt:variant>
      <vt:variant>
        <vt:lpwstr/>
      </vt:variant>
      <vt:variant>
        <vt:i4>7929965</vt:i4>
      </vt:variant>
      <vt:variant>
        <vt:i4>9</vt:i4>
      </vt:variant>
      <vt:variant>
        <vt:i4>0</vt:i4>
      </vt:variant>
      <vt:variant>
        <vt:i4>5</vt:i4>
      </vt:variant>
      <vt:variant>
        <vt:lpwstr>http://www.auxiliary.uncc.edu/dining/Meal Plan.htm</vt:lpwstr>
      </vt:variant>
      <vt:variant>
        <vt:lpwstr/>
      </vt:variant>
      <vt:variant>
        <vt:i4>7536655</vt:i4>
      </vt:variant>
      <vt:variant>
        <vt:i4>6</vt:i4>
      </vt:variant>
      <vt:variant>
        <vt:i4>0</vt:i4>
      </vt:variant>
      <vt:variant>
        <vt:i4>5</vt:i4>
      </vt:variant>
      <vt:variant>
        <vt:lpwstr>http://www.housing.uncc.edu/assignments/asg_rates.htm</vt:lpwstr>
      </vt:variant>
      <vt:variant>
        <vt:lpwstr/>
      </vt:variant>
      <vt:variant>
        <vt:i4>7274543</vt:i4>
      </vt:variant>
      <vt:variant>
        <vt:i4>3</vt:i4>
      </vt:variant>
      <vt:variant>
        <vt:i4>0</vt:i4>
      </vt:variant>
      <vt:variant>
        <vt:i4>5</vt:i4>
      </vt:variant>
      <vt:variant>
        <vt:lpwstr>http://studentaccounts.uncc.edu/PaymentPlanOption.html</vt:lpwstr>
      </vt:variant>
      <vt:variant>
        <vt:lpwstr/>
      </vt:variant>
      <vt:variant>
        <vt:i4>6160455</vt:i4>
      </vt:variant>
      <vt:variant>
        <vt:i4>0</vt:i4>
      </vt:variant>
      <vt:variant>
        <vt:i4>0</vt:i4>
      </vt:variant>
      <vt:variant>
        <vt:i4>5</vt:i4>
      </vt:variant>
      <vt:variant>
        <vt:lpwstr>http://studentaccounts.uncc.edu/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Correspondence Directory</dc:title>
  <dc:subject/>
  <dc:creator>User/Software Support</dc:creator>
  <cp:keywords/>
  <dc:description/>
  <cp:lastModifiedBy>PJ Frick</cp:lastModifiedBy>
  <cp:revision>584</cp:revision>
  <cp:lastPrinted>2020-06-26T17:37:00Z</cp:lastPrinted>
  <dcterms:created xsi:type="dcterms:W3CDTF">2017-07-20T14:26:00Z</dcterms:created>
  <dcterms:modified xsi:type="dcterms:W3CDTF">2023-11-14T16:38:00Z</dcterms:modified>
</cp:coreProperties>
</file>