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694CF" w14:textId="77777777" w:rsidR="00770F0E" w:rsidRPr="006F3D0F" w:rsidRDefault="00770F0E" w:rsidP="004C1070">
      <w:pPr>
        <w:widowControl/>
        <w:rPr>
          <w:rFonts w:ascii="BentonSans Comp Regular" w:hAnsi="BentonSans Comp Regular"/>
          <w:sz w:val="20"/>
        </w:rPr>
      </w:pPr>
    </w:p>
    <w:p w14:paraId="7D0798D8" w14:textId="77777777" w:rsidR="00770F0E" w:rsidRPr="006F3D0F" w:rsidRDefault="00770F0E" w:rsidP="004C1070">
      <w:pPr>
        <w:widowControl/>
        <w:rPr>
          <w:rFonts w:ascii="BentonSans Comp Regular" w:hAnsi="BentonSans Comp Regular"/>
          <w:sz w:val="20"/>
        </w:rPr>
      </w:pPr>
    </w:p>
    <w:p w14:paraId="277F99E5" w14:textId="77777777" w:rsidR="00770F0E" w:rsidRPr="006F3D0F" w:rsidRDefault="00770F0E" w:rsidP="004C1070">
      <w:pPr>
        <w:widowControl/>
        <w:rPr>
          <w:rFonts w:ascii="BentonSans Comp Regular" w:hAnsi="BentonSans Comp Regular"/>
          <w:sz w:val="20"/>
        </w:rPr>
      </w:pPr>
    </w:p>
    <w:p w14:paraId="653FB0BE" w14:textId="77777777" w:rsidR="00770F0E" w:rsidRPr="006F3D0F" w:rsidRDefault="00770F0E" w:rsidP="004C1070">
      <w:pPr>
        <w:widowControl/>
        <w:rPr>
          <w:rFonts w:ascii="BentonSans Comp Regular" w:hAnsi="BentonSans Comp Regular"/>
          <w:sz w:val="20"/>
        </w:rPr>
      </w:pPr>
      <w:r w:rsidRPr="006F3D0F">
        <w:rPr>
          <w:rFonts w:ascii="BentonSans Comp Regular" w:hAnsi="BentonSans Comp Regular"/>
          <w:noProof/>
          <w:snapToGrid/>
          <w:sz w:val="20"/>
        </w:rPr>
        <mc:AlternateContent>
          <mc:Choice Requires="wps">
            <w:drawing>
              <wp:anchor distT="0" distB="0" distL="114300" distR="114300" simplePos="0" relativeHeight="251725824" behindDoc="1" locked="0" layoutInCell="1" allowOverlap="1" wp14:anchorId="533CAE34" wp14:editId="59F3D6E8">
                <wp:simplePos x="0" y="0"/>
                <wp:positionH relativeFrom="column">
                  <wp:posOffset>1514475</wp:posOffset>
                </wp:positionH>
                <wp:positionV relativeFrom="paragraph">
                  <wp:posOffset>53975</wp:posOffset>
                </wp:positionV>
                <wp:extent cx="3248025" cy="955675"/>
                <wp:effectExtent l="0" t="0" r="9525" b="0"/>
                <wp:wrapNone/>
                <wp:docPr id="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B35D1" w14:textId="77777777" w:rsidR="00970DAD" w:rsidRDefault="00970DAD"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3CAE34" id="_x0000_t202" coordsize="21600,21600" o:spt="202" path="m,l,21600r21600,l21600,xe">
                <v:stroke joinstyle="miter"/>
                <v:path gradientshapeok="t" o:connecttype="rect"/>
              </v:shapetype>
              <v:shape id="Text Box 29" o:spid="_x0000_s1026" type="#_x0000_t202" style="position:absolute;margin-left:119.25pt;margin-top:4.25pt;width:255.75pt;height:75.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" stroked="f">
                <v:textbox>
                  <w:txbxContent>
                    <w:p w14:paraId="2CAB35D1" w14:textId="77777777" w:rsidR="00970DAD" w:rsidRDefault="00970DAD"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v:textbox>
              </v:shape>
            </w:pict>
          </mc:Fallback>
        </mc:AlternateContent>
      </w:r>
    </w:p>
    <w:p w14:paraId="576C5EF6" w14:textId="77777777" w:rsidR="00770F0E" w:rsidRPr="006F3D0F" w:rsidRDefault="00770F0E" w:rsidP="004C1070">
      <w:pPr>
        <w:widowControl/>
        <w:rPr>
          <w:rFonts w:ascii="BentonSans Comp Regular" w:hAnsi="BentonSans Comp Regular"/>
          <w:sz w:val="20"/>
        </w:rPr>
      </w:pPr>
    </w:p>
    <w:p w14:paraId="7383D975" w14:textId="77777777" w:rsidR="00770F0E" w:rsidRPr="006F3D0F" w:rsidRDefault="00770F0E" w:rsidP="004C1070">
      <w:pPr>
        <w:widowControl/>
        <w:rPr>
          <w:rFonts w:ascii="BentonSans Comp Regular" w:hAnsi="BentonSans Comp Regular"/>
          <w:sz w:val="20"/>
        </w:rPr>
      </w:pPr>
    </w:p>
    <w:p w14:paraId="243A5265" w14:textId="77777777" w:rsidR="004C1070" w:rsidRPr="006F3D0F" w:rsidRDefault="004C1070" w:rsidP="004C1070">
      <w:pPr>
        <w:widowControl/>
        <w:rPr>
          <w:rFonts w:ascii="BentonSans Comp Regular" w:hAnsi="BentonSans Comp Regular"/>
          <w:sz w:val="20"/>
        </w:rPr>
      </w:pPr>
    </w:p>
    <w:p w14:paraId="6C77ADF4" w14:textId="77777777" w:rsidR="004C1070" w:rsidRPr="006F3D0F" w:rsidRDefault="004C1070" w:rsidP="004C1070">
      <w:pPr>
        <w:widowControl/>
        <w:tabs>
          <w:tab w:val="left" w:pos="7050"/>
        </w:tabs>
        <w:jc w:val="center"/>
        <w:rPr>
          <w:rFonts w:ascii="BentonSans Comp Regular" w:hAnsi="BentonSans Comp Regular"/>
          <w:sz w:val="20"/>
        </w:rPr>
      </w:pPr>
      <w:r w:rsidRPr="006F3D0F">
        <w:rPr>
          <w:rFonts w:ascii="BentonSans Comp Regular" w:hAnsi="BentonSans Comp Regular"/>
          <w:b/>
          <w:sz w:val="60"/>
          <w:szCs w:val="60"/>
        </w:rPr>
        <w:t>Programs</w:t>
      </w:r>
    </w:p>
    <w:p w14:paraId="46594B7F" w14:textId="77777777" w:rsidR="004C1070" w:rsidRPr="006F3D0F" w:rsidRDefault="004C1070" w:rsidP="004C1070">
      <w:pPr>
        <w:widowControl/>
        <w:rPr>
          <w:rFonts w:ascii="BentonSans Comp Regular" w:hAnsi="BentonSans Comp Regular"/>
          <w:sz w:val="20"/>
        </w:rPr>
      </w:pPr>
    </w:p>
    <w:p w14:paraId="6AB229AA" w14:textId="77777777" w:rsidR="00DE1F2F" w:rsidRPr="006F3D0F" w:rsidRDefault="00DE1F2F" w:rsidP="003B6867">
      <w:pPr>
        <w:widowControl/>
        <w:rPr>
          <w:rFonts w:ascii="BentonSans Comp Regular" w:hAnsi="BentonSans Comp Regular"/>
          <w:sz w:val="20"/>
        </w:rPr>
      </w:pPr>
    </w:p>
    <w:p w14:paraId="4FF5597D" w14:textId="77777777" w:rsidR="006A033E" w:rsidRPr="006F3D0F" w:rsidRDefault="00636A14" w:rsidP="005710F3">
      <w:pPr>
        <w:widowControl/>
        <w:jc w:val="center"/>
        <w:rPr>
          <w:rFonts w:ascii="BentonSans Comp Regular" w:hAnsi="BentonSans Comp Regular"/>
          <w:sz w:val="20"/>
        </w:rPr>
      </w:pPr>
      <w:r w:rsidRPr="006F3D0F">
        <w:rPr>
          <w:rFonts w:ascii="BentonSans Comp Regular" w:hAnsi="BentonSans Comp Regular"/>
          <w:noProof/>
        </w:rPr>
        <w:drawing>
          <wp:inline distT="0" distB="0" distL="0" distR="0" wp14:anchorId="7A887033" wp14:editId="5F454046">
            <wp:extent cx="4469919" cy="3916680"/>
            <wp:effectExtent l="419100" t="381000" r="578485" b="388620"/>
            <wp:docPr id="5" name="Picture 5" descr="Image result for unc charlotte dipl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c charlotte diplo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2530" cy="3918968"/>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1276FE7C" w14:textId="77777777" w:rsidR="0084119E" w:rsidRPr="006F3D0F" w:rsidRDefault="0084119E" w:rsidP="003B6867">
      <w:pPr>
        <w:widowControl/>
        <w:jc w:val="center"/>
        <w:rPr>
          <w:rFonts w:ascii="BentonSans Comp Regular" w:hAnsi="BentonSans Comp Regular"/>
          <w:sz w:val="20"/>
        </w:rPr>
      </w:pPr>
    </w:p>
    <w:p w14:paraId="7A0D8800" w14:textId="77777777" w:rsidR="004C798A" w:rsidRPr="006F3D0F" w:rsidRDefault="00CC643A" w:rsidP="003B6867">
      <w:pPr>
        <w:widowControl/>
        <w:rPr>
          <w:rFonts w:ascii="BentonSans Comp Regular" w:hAnsi="BentonSans Comp Regular"/>
          <w:sz w:val="20"/>
        </w:rPr>
        <w:sectPr w:rsidR="004C798A" w:rsidRPr="006F3D0F" w:rsidSect="00B85390">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11"/>
          <w:cols w:sep="1" w:space="720"/>
          <w:noEndnote/>
          <w:docGrid w:linePitch="360"/>
        </w:sectPr>
      </w:pPr>
      <w:r w:rsidRPr="006F3D0F">
        <w:rPr>
          <w:rFonts w:ascii="BentonSans Comp Regular" w:hAnsi="BentonSans Comp Regular"/>
          <w:sz w:val="20"/>
        </w:rPr>
        <w:br w:type="page"/>
      </w:r>
    </w:p>
    <w:p w14:paraId="7427679A" w14:textId="77777777" w:rsidR="004C1070" w:rsidRPr="006F3D0F" w:rsidRDefault="00F5011E" w:rsidP="004C1070">
      <w:pPr>
        <w:widowControl/>
        <w:rPr>
          <w:rFonts w:ascii="BentonSans Comp Regular" w:hAnsi="BentonSans Comp Regular"/>
          <w:sz w:val="20"/>
        </w:rPr>
      </w:pPr>
      <w:r w:rsidRPr="006F3D0F">
        <w:rPr>
          <w:rFonts w:ascii="BentonSans Comp Regular" w:hAnsi="BentonSans Comp Regular"/>
          <w:noProof/>
          <w:snapToGrid/>
          <w:sz w:val="20"/>
        </w:rPr>
        <w:lastRenderedPageBreak/>
        <mc:AlternateContent>
          <mc:Choice Requires="wps">
            <w:drawing>
              <wp:anchor distT="0" distB="0" distL="114300" distR="114300" simplePos="0" relativeHeight="251727872" behindDoc="1" locked="0" layoutInCell="1" allowOverlap="1" wp14:anchorId="7EBF9F0F" wp14:editId="1845F64B">
                <wp:simplePos x="0" y="0"/>
                <wp:positionH relativeFrom="column">
                  <wp:posOffset>1567180</wp:posOffset>
                </wp:positionH>
                <wp:positionV relativeFrom="paragraph">
                  <wp:posOffset>-401955</wp:posOffset>
                </wp:positionV>
                <wp:extent cx="3248025" cy="955675"/>
                <wp:effectExtent l="0" t="0" r="9525"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F79A75" w14:textId="77777777" w:rsidR="00970DAD" w:rsidRDefault="00970DAD"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F9F0F" id="Text Box 30" o:spid="_x0000_s1027" type="#_x0000_t202" style="position:absolute;margin-left:123.4pt;margin-top:-31.65pt;width:255.75pt;height:75.2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" stroked="f">
                <v:textbox>
                  <w:txbxContent>
                    <w:p w14:paraId="0AF79A75" w14:textId="77777777" w:rsidR="00970DAD" w:rsidRDefault="00970DAD"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v:textbox>
              </v:shape>
            </w:pict>
          </mc:Fallback>
        </mc:AlternateContent>
      </w:r>
    </w:p>
    <w:p w14:paraId="26BE65AD" w14:textId="77777777" w:rsidR="004C1070" w:rsidRPr="006F3D0F" w:rsidRDefault="004C1070" w:rsidP="004C1070">
      <w:pPr>
        <w:widowControl/>
        <w:pBdr>
          <w:bottom w:val="single" w:sz="4" w:space="1" w:color="auto"/>
        </w:pBdr>
        <w:tabs>
          <w:tab w:val="left" w:pos="7050"/>
        </w:tabs>
        <w:jc w:val="center"/>
        <w:rPr>
          <w:rFonts w:ascii="BentonSans Comp Regular" w:hAnsi="BentonSans Comp Regular"/>
          <w:sz w:val="20"/>
        </w:rPr>
      </w:pPr>
      <w:r w:rsidRPr="006F3D0F">
        <w:rPr>
          <w:rFonts w:ascii="BentonSans Comp Regular" w:hAnsi="BentonSans Comp Regular"/>
          <w:b/>
          <w:sz w:val="60"/>
          <w:szCs w:val="60"/>
        </w:rPr>
        <w:t>Programs</w:t>
      </w:r>
    </w:p>
    <w:p w14:paraId="714F5285" w14:textId="77777777" w:rsidR="00054E63" w:rsidRPr="007241E5" w:rsidRDefault="00054E63" w:rsidP="00054E63">
      <w:pPr>
        <w:widowControl/>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academics.charlotte</w:t>
      </w:r>
      <w:r w:rsidRPr="007241E5">
        <w:rPr>
          <w:rFonts w:ascii="BentonSans Comp Regular" w:hAnsi="BentonSans Comp Regular"/>
          <w:b/>
          <w:color w:val="808080" w:themeColor="background1" w:themeShade="80"/>
          <w:sz w:val="20"/>
        </w:rPr>
        <w:t>.edu</w:t>
      </w:r>
    </w:p>
    <w:p w14:paraId="0B1DACC2" w14:textId="77777777" w:rsidR="00CD52AD" w:rsidRPr="009E3986" w:rsidRDefault="00CD52AD" w:rsidP="00CD52AD">
      <w:pPr>
        <w:spacing w:line="211" w:lineRule="auto"/>
        <w:jc w:val="both"/>
        <w:rPr>
          <w:rFonts w:ascii="BentonSans Comp Regular" w:hAnsi="BentonSans Comp Regular"/>
          <w:b/>
          <w:sz w:val="10"/>
          <w:szCs w:val="10"/>
        </w:rPr>
      </w:pPr>
    </w:p>
    <w:tbl>
      <w:tblPr>
        <w:tblStyle w:val="MediumList11"/>
        <w:tblW w:w="5000" w:type="pct"/>
        <w:tblLayout w:type="fixed"/>
        <w:tblLook w:val="04A0" w:firstRow="1" w:lastRow="0" w:firstColumn="1" w:lastColumn="0" w:noHBand="0" w:noVBand="1"/>
      </w:tblPr>
      <w:tblGrid>
        <w:gridCol w:w="4691"/>
        <w:gridCol w:w="1237"/>
        <w:gridCol w:w="738"/>
        <w:gridCol w:w="1773"/>
        <w:gridCol w:w="1773"/>
        <w:gridCol w:w="12"/>
      </w:tblGrid>
      <w:tr w:rsidR="00B156EA" w:rsidRPr="006F3D0F" w14:paraId="6E486224" w14:textId="77777777" w:rsidTr="00557B82">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4" w:type="pct"/>
          </w:tcPr>
          <w:p w14:paraId="0C794C72" w14:textId="77777777" w:rsidR="00B156EA" w:rsidRPr="006F3D0F" w:rsidRDefault="00B156EA" w:rsidP="00B156EA">
            <w:pPr>
              <w:widowControl/>
              <w:rPr>
                <w:rFonts w:ascii="BentonSans Comp Regular" w:hAnsi="BentonSans Comp Regular" w:cs="Arial"/>
                <w:b w:val="0"/>
                <w:bCs w:val="0"/>
                <w:snapToGrid/>
                <w:sz w:val="32"/>
              </w:rPr>
            </w:pPr>
            <w:r w:rsidRPr="006F3D0F">
              <w:rPr>
                <w:rFonts w:ascii="BentonSans Comp Regular" w:hAnsi="BentonSans Comp Regular" w:cs="Arial"/>
                <w:snapToGrid/>
                <w:sz w:val="32"/>
              </w:rPr>
              <w:t>College and Program</w:t>
            </w:r>
          </w:p>
        </w:tc>
        <w:tc>
          <w:tcPr>
            <w:tcW w:w="2706" w:type="pct"/>
            <w:gridSpan w:val="5"/>
          </w:tcPr>
          <w:p w14:paraId="24766D35" w14:textId="77777777" w:rsidR="00B156EA" w:rsidRPr="006F3D0F" w:rsidRDefault="00B156EA" w:rsidP="00444A67">
            <w:pPr>
              <w:widowControl/>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snapToGrid/>
                <w:sz w:val="32"/>
              </w:rPr>
            </w:pPr>
            <w:r w:rsidRPr="006F3D0F">
              <w:rPr>
                <w:rFonts w:ascii="BentonSans Comp Regular" w:hAnsi="BentonSans Comp Regular" w:cs="Arial"/>
                <w:b/>
                <w:bCs/>
                <w:snapToGrid/>
                <w:sz w:val="32"/>
              </w:rPr>
              <w:t>Degree/Certification Awarded</w:t>
            </w:r>
          </w:p>
        </w:tc>
      </w:tr>
      <w:tr w:rsidR="00B156EA" w:rsidRPr="006F3D0F" w14:paraId="6294CA92"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69EA01C0" w14:textId="77777777" w:rsidR="00B156EA" w:rsidRPr="006F3D0F" w:rsidRDefault="00B156EA" w:rsidP="00B156EA">
            <w:pPr>
              <w:widowControl/>
              <w:jc w:val="center"/>
              <w:rPr>
                <w:rFonts w:ascii="BentonSans Comp Regular" w:hAnsi="BentonSans Comp Regular" w:cs="Arial"/>
                <w:b w:val="0"/>
                <w:bCs w:val="0"/>
                <w:snapToGrid/>
                <w:sz w:val="20"/>
              </w:rPr>
            </w:pPr>
          </w:p>
        </w:tc>
        <w:tc>
          <w:tcPr>
            <w:tcW w:w="605" w:type="pct"/>
            <w:noWrap/>
            <w:hideMark/>
          </w:tcPr>
          <w:p w14:paraId="51521A8F" w14:textId="77777777"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14:paraId="55D1CACC" w14:textId="77777777"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7" w:type="pct"/>
          </w:tcPr>
          <w:p w14:paraId="6C5DCEB2" w14:textId="77777777"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7" w:type="pct"/>
          </w:tcPr>
          <w:p w14:paraId="65CF73A7" w14:textId="77777777"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B156EA" w:rsidRPr="006F3D0F" w14:paraId="5422CA68"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012C3B61" w14:textId="77777777"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Arts + Architecture</w:t>
            </w:r>
          </w:p>
        </w:tc>
        <w:tc>
          <w:tcPr>
            <w:tcW w:w="605" w:type="pct"/>
            <w:noWrap/>
            <w:hideMark/>
          </w:tcPr>
          <w:p w14:paraId="18EEA0C7" w14:textId="77777777" w:rsidR="00B156EA" w:rsidRPr="006F3D0F" w:rsidRDefault="00B156EA" w:rsidP="00B156EA">
            <w:pPr>
              <w:widowControl/>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1" w:type="pct"/>
          </w:tcPr>
          <w:p w14:paraId="159AB00A"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14:paraId="6A602205"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14:paraId="05060CB9"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B156EA" w:rsidRPr="006F3D0F" w14:paraId="6C0F14E3"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55BBD045"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Architecture</w:t>
            </w:r>
          </w:p>
        </w:tc>
        <w:tc>
          <w:tcPr>
            <w:tcW w:w="605" w:type="pct"/>
            <w:noWrap/>
            <w:hideMark/>
          </w:tcPr>
          <w:p w14:paraId="2131D4C3"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14:paraId="0FBC13AF" w14:textId="77777777" w:rsidR="00B156EA" w:rsidRPr="006F3D0F" w:rsidRDefault="003834D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3D4BE80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241245DE" w14:textId="77777777"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14:paraId="210207A6"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19A12DFF" w14:textId="77777777" w:rsidR="00B156EA" w:rsidRPr="006F3D0F" w:rsidRDefault="00B156EA" w:rsidP="00D145F9">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w:t>
            </w:r>
          </w:p>
          <w:p w14:paraId="576E47E8" w14:textId="77777777"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Pr="00BF403D">
              <w:rPr>
                <w:rFonts w:ascii="BentonSans Comp Regular" w:hAnsi="BentonSans Comp Regular" w:cs="Arial"/>
                <w:b w:val="0"/>
                <w:snapToGrid/>
                <w:sz w:val="16"/>
                <w:szCs w:val="16"/>
              </w:rPr>
              <w:t>3D Interdisciplinary Studies: Art in Space</w:t>
            </w:r>
          </w:p>
          <w:p w14:paraId="3CC978EE" w14:textId="77777777" w:rsidR="00BF403D" w:rsidRPr="006F3D0F" w:rsidRDefault="00BF403D" w:rsidP="00D145F9">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Art Education</w:t>
            </w:r>
          </w:p>
          <w:p w14:paraId="183120A6" w14:textId="77777777"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Digital Media</w:t>
            </w:r>
          </w:p>
          <w:p w14:paraId="2FBE4025" w14:textId="77777777"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Illustration</w:t>
            </w:r>
          </w:p>
          <w:p w14:paraId="30AF9BFE" w14:textId="77777777"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Painting</w:t>
            </w:r>
          </w:p>
          <w:p w14:paraId="5C001CDD" w14:textId="77777777"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Photography</w:t>
            </w:r>
          </w:p>
          <w:p w14:paraId="0B602FF7" w14:textId="77777777" w:rsidR="00BF403D" w:rsidRDefault="00BF403D" w:rsidP="00BF403D">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Print Media</w:t>
            </w:r>
          </w:p>
          <w:p w14:paraId="041CDCDE" w14:textId="77777777" w:rsidR="004A29F8" w:rsidRPr="00BF403D" w:rsidRDefault="00BF403D" w:rsidP="00D145F9">
            <w:pPr>
              <w:widowControl/>
              <w:rPr>
                <w:rFonts w:ascii="BentonSans Comp Regular" w:eastAsia="Times New Roman" w:hAnsi="BentonSans Comp Regular" w:cs="Arial"/>
                <w:snapToGrid/>
                <w:color w:val="auto"/>
                <w:sz w:val="20"/>
                <w:szCs w:val="20"/>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Cross-Disciplinary</w:t>
            </w:r>
          </w:p>
        </w:tc>
        <w:tc>
          <w:tcPr>
            <w:tcW w:w="605" w:type="pct"/>
            <w:noWrap/>
            <w:hideMark/>
          </w:tcPr>
          <w:p w14:paraId="6251E4B9"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BFA</w:t>
            </w:r>
          </w:p>
        </w:tc>
        <w:tc>
          <w:tcPr>
            <w:tcW w:w="361" w:type="pct"/>
          </w:tcPr>
          <w:p w14:paraId="7AC07042" w14:textId="77777777"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439F9920" w14:textId="77777777"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5CC231EC" w14:textId="77777777"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14:paraId="436EB0EF"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65EC27C5"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 History</w:t>
            </w:r>
          </w:p>
        </w:tc>
        <w:tc>
          <w:tcPr>
            <w:tcW w:w="605" w:type="pct"/>
            <w:noWrap/>
            <w:hideMark/>
          </w:tcPr>
          <w:p w14:paraId="2FBEA0CF"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14:paraId="3F2C02C9"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1673ADD7"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6EE0DC42"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14:paraId="7293BE94"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08869C77"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Dance</w:t>
            </w:r>
          </w:p>
          <w:p w14:paraId="2F2D3A54" w14:textId="77777777" w:rsidR="00A44C06" w:rsidRPr="006F3D0F" w:rsidRDefault="00A44C06" w:rsidP="00A44C06">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Applied Dance</w:t>
            </w:r>
          </w:p>
          <w:p w14:paraId="75236BB9" w14:textId="77777777"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Dance Education</w:t>
            </w:r>
          </w:p>
          <w:p w14:paraId="6AE895C9" w14:textId="77777777" w:rsidR="002850B4" w:rsidRPr="006F3D0F" w:rsidRDefault="002850B4"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Performance, Choreography, and Theory</w:t>
            </w:r>
          </w:p>
        </w:tc>
        <w:tc>
          <w:tcPr>
            <w:tcW w:w="605" w:type="pct"/>
            <w:noWrap/>
            <w:hideMark/>
          </w:tcPr>
          <w:p w14:paraId="77C72A57"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14:paraId="2EB0423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3AE92680"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1D76D345"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DA1A36" w:rsidRPr="006F3D0F" w14:paraId="625EBD7A"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29031CAB" w14:textId="77777777" w:rsidR="00DA1A36" w:rsidRPr="006F3D0F" w:rsidRDefault="009F634C"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w:t>
            </w:r>
            <w:r w:rsidR="00DA1A36">
              <w:rPr>
                <w:rFonts w:ascii="BentonSans Comp Regular" w:hAnsi="BentonSans Comp Regular" w:cs="Arial"/>
                <w:snapToGrid/>
                <w:sz w:val="20"/>
              </w:rPr>
              <w:t>Graphic Design</w:t>
            </w:r>
          </w:p>
        </w:tc>
        <w:tc>
          <w:tcPr>
            <w:tcW w:w="605" w:type="pct"/>
            <w:noWrap/>
          </w:tcPr>
          <w:p w14:paraId="776F8AFC" w14:textId="77777777" w:rsidR="00DA1A36" w:rsidRPr="006F3D0F" w:rsidRDefault="00DA1A36"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BFA</w:t>
            </w:r>
          </w:p>
        </w:tc>
        <w:tc>
          <w:tcPr>
            <w:tcW w:w="361" w:type="pct"/>
          </w:tcPr>
          <w:p w14:paraId="0D33CE9A" w14:textId="77777777"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7899089" w14:textId="77777777"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37AA027" w14:textId="77777777"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14:paraId="488E6011"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6797CBD5"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Jazz</w:t>
            </w:r>
            <w:r w:rsidR="00D2623F" w:rsidRPr="006F3D0F">
              <w:rPr>
                <w:rFonts w:ascii="BentonSans Comp Regular" w:hAnsi="BentonSans Comp Regular" w:cs="Arial"/>
                <w:snapToGrid/>
                <w:sz w:val="20"/>
              </w:rPr>
              <w:t xml:space="preserve"> Studies</w:t>
            </w:r>
          </w:p>
        </w:tc>
        <w:tc>
          <w:tcPr>
            <w:tcW w:w="605" w:type="pct"/>
            <w:noWrap/>
            <w:hideMark/>
          </w:tcPr>
          <w:p w14:paraId="45739467"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14:paraId="7E110E14"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6F560D39"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53463C91"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14:paraId="05A7AB33"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19083A67"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Music</w:t>
            </w:r>
          </w:p>
          <w:p w14:paraId="6BB54D2B" w14:textId="77777777"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Composition</w:t>
            </w:r>
          </w:p>
          <w:p w14:paraId="255E5CF7" w14:textId="77777777" w:rsidR="002850B4" w:rsidRPr="006F3D0F" w:rsidRDefault="00A16C06"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Elective Study in an Outside Field</w:t>
            </w:r>
          </w:p>
          <w:p w14:paraId="30212A67" w14:textId="77777777"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Music Education</w:t>
            </w:r>
            <w:r w:rsidR="005D28DE" w:rsidRPr="006F3D0F">
              <w:rPr>
                <w:rFonts w:ascii="BentonSans Comp Regular" w:hAnsi="BentonSans Comp Regular" w:cs="Arial"/>
                <w:b w:val="0"/>
                <w:snapToGrid/>
                <w:sz w:val="16"/>
                <w:szCs w:val="16"/>
              </w:rPr>
              <w:t>, Instrumental/General</w:t>
            </w:r>
          </w:p>
          <w:p w14:paraId="03646D84" w14:textId="77777777" w:rsidR="005D28DE" w:rsidRPr="006F3D0F" w:rsidRDefault="005D28DE" w:rsidP="005D28DE">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Music Education, Choral/General</w:t>
            </w:r>
          </w:p>
          <w:p w14:paraId="3ECA07FE" w14:textId="77777777"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Jazz Studies</w:t>
            </w:r>
          </w:p>
          <w:p w14:paraId="67A16719" w14:textId="77777777" w:rsidR="005D28DE" w:rsidRPr="006F3D0F" w:rsidRDefault="005D28DE" w:rsidP="005D28DE">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Performance, Instrumental</w:t>
            </w:r>
          </w:p>
          <w:p w14:paraId="35FD2364" w14:textId="77777777" w:rsidR="002850B4" w:rsidRPr="006F3D0F" w:rsidRDefault="005D28DE"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Performance, Vocal</w:t>
            </w:r>
          </w:p>
        </w:tc>
        <w:tc>
          <w:tcPr>
            <w:tcW w:w="605" w:type="pct"/>
            <w:noWrap/>
            <w:hideMark/>
          </w:tcPr>
          <w:p w14:paraId="4B439017"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BM</w:t>
            </w:r>
          </w:p>
        </w:tc>
        <w:tc>
          <w:tcPr>
            <w:tcW w:w="361" w:type="pct"/>
          </w:tcPr>
          <w:p w14:paraId="79FB973F"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43E6445F"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73D9CD58"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D95541" w:rsidRPr="006F3D0F" w14:paraId="727F1786"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0C5F6B51" w14:textId="77777777" w:rsidR="00D95541" w:rsidRPr="006F3D0F" w:rsidRDefault="00D95541"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Musical Theatre</w:t>
            </w:r>
          </w:p>
        </w:tc>
        <w:tc>
          <w:tcPr>
            <w:tcW w:w="605" w:type="pct"/>
            <w:noWrap/>
          </w:tcPr>
          <w:p w14:paraId="43A4C736" w14:textId="77777777" w:rsidR="00D95541" w:rsidRPr="006F3D0F" w:rsidRDefault="00D95541"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14:paraId="237B32B8" w14:textId="77777777"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485576FD" w14:textId="77777777"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11C29FF4" w14:textId="77777777"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14:paraId="052F51A6"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10B65F40"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Theatre</w:t>
            </w:r>
          </w:p>
          <w:p w14:paraId="3F70DF8F" w14:textId="77777777"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Theatre</w:t>
            </w:r>
          </w:p>
          <w:p w14:paraId="683D4B76" w14:textId="77777777"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sidR="005E2C8D" w:rsidRPr="006F3D0F">
              <w:rPr>
                <w:rFonts w:ascii="BentonSans Comp Regular" w:hAnsi="BentonSans Comp Regular" w:cs="Arial"/>
                <w:b w:val="0"/>
                <w:snapToGrid/>
                <w:sz w:val="16"/>
                <w:szCs w:val="16"/>
              </w:rPr>
              <w:t>Design/Tech</w:t>
            </w:r>
          </w:p>
          <w:p w14:paraId="1284D7E5" w14:textId="77777777"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Directing, Dramaturgy, and Dramatic Writing (3-D)</w:t>
            </w:r>
          </w:p>
          <w:p w14:paraId="0D5B207F" w14:textId="77777777"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Performance</w:t>
            </w:r>
          </w:p>
          <w:p w14:paraId="7BFA535E" w14:textId="77777777" w:rsidR="005E2C8D" w:rsidRPr="006F3D0F" w:rsidRDefault="005E2C8D"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Theatre Education</w:t>
            </w:r>
          </w:p>
        </w:tc>
        <w:tc>
          <w:tcPr>
            <w:tcW w:w="605" w:type="pct"/>
            <w:noWrap/>
            <w:hideMark/>
          </w:tcPr>
          <w:p w14:paraId="4D5D35EF"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14:paraId="0BEAE42D"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4D40375D"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3398BA49"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14:paraId="21F8E109"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035BF997" w14:textId="77777777" w:rsidR="00B156EA" w:rsidRPr="006F3D0F" w:rsidRDefault="00B156EA" w:rsidP="00B156EA">
            <w:pPr>
              <w:widowControl/>
              <w:rPr>
                <w:rFonts w:ascii="BentonSans Comp Regular" w:hAnsi="BentonSans Comp Regular" w:cs="Arial"/>
                <w:snapToGrid/>
                <w:sz w:val="20"/>
              </w:rPr>
            </w:pPr>
          </w:p>
        </w:tc>
        <w:tc>
          <w:tcPr>
            <w:tcW w:w="605" w:type="pct"/>
            <w:noWrap/>
            <w:hideMark/>
          </w:tcPr>
          <w:p w14:paraId="7A82D6BD"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14:paraId="08751C6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0FCF6C1E"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2373866E"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14:paraId="101FAF9A"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63DDDD26" w14:textId="77777777"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Belk College of Business</w:t>
            </w:r>
          </w:p>
        </w:tc>
        <w:tc>
          <w:tcPr>
            <w:tcW w:w="605" w:type="pct"/>
            <w:noWrap/>
            <w:hideMark/>
          </w:tcPr>
          <w:p w14:paraId="5179F490"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61" w:type="pct"/>
          </w:tcPr>
          <w:p w14:paraId="4EA81885"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14:paraId="21C188D9"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14:paraId="18ABC134"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B156EA" w:rsidRPr="006F3D0F" w14:paraId="5CDE3E21"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2AA053E7"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Accounting</w:t>
            </w:r>
          </w:p>
        </w:tc>
        <w:tc>
          <w:tcPr>
            <w:tcW w:w="605" w:type="pct"/>
            <w:noWrap/>
            <w:hideMark/>
          </w:tcPr>
          <w:p w14:paraId="63BF9E28"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14:paraId="49234B2F"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6A081E11"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547663C4"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063C9F" w:rsidRPr="006F3D0F" w14:paraId="28DD0AB9"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2367C99F" w14:textId="58A0E720" w:rsidR="00063C9F" w:rsidRPr="006F3D0F" w:rsidRDefault="00063C9F"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Business Administration</w:t>
            </w:r>
          </w:p>
        </w:tc>
        <w:tc>
          <w:tcPr>
            <w:tcW w:w="605" w:type="pct"/>
            <w:noWrap/>
          </w:tcPr>
          <w:p w14:paraId="5FAE9467" w14:textId="0B888523" w:rsidR="00063C9F" w:rsidRPr="006F3D0F" w:rsidRDefault="00063C9F"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BSBA</w:t>
            </w:r>
          </w:p>
        </w:tc>
        <w:tc>
          <w:tcPr>
            <w:tcW w:w="361" w:type="pct"/>
          </w:tcPr>
          <w:p w14:paraId="478023BC" w14:textId="77777777" w:rsidR="00063C9F" w:rsidRPr="006F3D0F" w:rsidRDefault="00063C9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9E7C7DA" w14:textId="77777777" w:rsidR="00063C9F" w:rsidRPr="006F3D0F" w:rsidRDefault="00063C9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6BEAC6E4" w14:textId="77777777" w:rsidR="00063C9F" w:rsidRPr="006F3D0F" w:rsidRDefault="00063C9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667E0" w:rsidRPr="006F3D0F" w14:paraId="6182C65B"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55024F5B" w14:textId="77777777" w:rsidR="00C667E0" w:rsidRPr="006F3D0F" w:rsidRDefault="00C667E0"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Business Analytics</w:t>
            </w:r>
          </w:p>
        </w:tc>
        <w:tc>
          <w:tcPr>
            <w:tcW w:w="605" w:type="pct"/>
            <w:noWrap/>
          </w:tcPr>
          <w:p w14:paraId="54AB27F4" w14:textId="77777777" w:rsidR="00C667E0" w:rsidRPr="006F3D0F" w:rsidRDefault="00C667E0"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14:paraId="4528A9EF" w14:textId="77777777" w:rsidR="00C667E0" w:rsidRPr="006F3D0F" w:rsidRDefault="00C667E0"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440C1E0D" w14:textId="77777777" w:rsidR="00C667E0" w:rsidRPr="006F3D0F" w:rsidRDefault="00C667E0"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1FE9A59A" w14:textId="77777777" w:rsidR="00C667E0" w:rsidRPr="006F3D0F" w:rsidRDefault="00C667E0"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14:paraId="3A4D19A6"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710080D9"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Economics</w:t>
            </w:r>
          </w:p>
          <w:p w14:paraId="3B5C0556" w14:textId="77777777"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14:paraId="54457B80" w14:textId="77777777" w:rsidR="00E01574" w:rsidRPr="006F3D0F" w:rsidRDefault="00E0157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Liberal Arts</w:t>
            </w:r>
          </w:p>
        </w:tc>
        <w:tc>
          <w:tcPr>
            <w:tcW w:w="605" w:type="pct"/>
            <w:noWrap/>
            <w:hideMark/>
          </w:tcPr>
          <w:p w14:paraId="089FAD61"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14:paraId="70CB077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37EAB7B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42971D55"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3B549D" w:rsidRPr="006F3D0F" w14:paraId="1E711E78"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3ADDD1FE" w14:textId="77777777" w:rsidR="003B549D" w:rsidRPr="006F3D0F" w:rsidRDefault="003B549D"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Entrepreneurship</w:t>
            </w:r>
          </w:p>
        </w:tc>
        <w:tc>
          <w:tcPr>
            <w:tcW w:w="605" w:type="pct"/>
            <w:noWrap/>
          </w:tcPr>
          <w:p w14:paraId="6ACDCB32" w14:textId="77777777" w:rsidR="003B549D" w:rsidRPr="006F3D0F" w:rsidRDefault="003B549D"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14:paraId="73F939C4" w14:textId="77777777" w:rsidR="003B549D" w:rsidRPr="006F3D0F" w:rsidRDefault="003B549D"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3B2A171A" w14:textId="77777777" w:rsidR="003B549D" w:rsidRPr="006F3D0F" w:rsidRDefault="003B549D"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58C526DF" w14:textId="77777777" w:rsidR="003B549D" w:rsidRPr="006F3D0F" w:rsidRDefault="003B549D"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14:paraId="6178C6CF"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74AA92D2"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Finance</w:t>
            </w:r>
          </w:p>
          <w:p w14:paraId="4ECF6917" w14:textId="77777777"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Finance</w:t>
            </w:r>
          </w:p>
          <w:p w14:paraId="05FF794A" w14:textId="77777777"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Finance/Accounting</w:t>
            </w:r>
          </w:p>
          <w:p w14:paraId="34DCCEDF" w14:textId="77777777" w:rsidR="00E01574" w:rsidRPr="006F3D0F" w:rsidRDefault="00E0157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Risk Management and Insurance</w:t>
            </w:r>
          </w:p>
        </w:tc>
        <w:tc>
          <w:tcPr>
            <w:tcW w:w="605" w:type="pct"/>
            <w:noWrap/>
            <w:hideMark/>
          </w:tcPr>
          <w:p w14:paraId="15F90353"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14:paraId="0D01577B"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0785B260"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2F18B231"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14:paraId="7853CA6A"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716FD833"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Business</w:t>
            </w:r>
          </w:p>
        </w:tc>
        <w:tc>
          <w:tcPr>
            <w:tcW w:w="605" w:type="pct"/>
            <w:noWrap/>
            <w:hideMark/>
          </w:tcPr>
          <w:p w14:paraId="6AC61708"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14:paraId="4C6E8D82"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48379AF4"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18405D9B"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14:paraId="0A2CDA59"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41892CCF"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Management</w:t>
            </w:r>
          </w:p>
        </w:tc>
        <w:tc>
          <w:tcPr>
            <w:tcW w:w="605" w:type="pct"/>
            <w:noWrap/>
          </w:tcPr>
          <w:p w14:paraId="4688D50B"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14:paraId="0A61EAA8"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6973D278"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B5E4294"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14:paraId="0F489013"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75C12CBF"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Management</w:t>
            </w:r>
          </w:p>
          <w:p w14:paraId="0EDE7FDE" w14:textId="77777777" w:rsidR="00E01574" w:rsidRDefault="00E01574" w:rsidP="00E01574">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00A36CFC">
              <w:rPr>
                <w:rFonts w:ascii="BentonSans Comp Regular" w:hAnsi="BentonSans Comp Regular" w:cs="Arial"/>
                <w:b w:val="0"/>
                <w:snapToGrid/>
                <w:sz w:val="16"/>
                <w:szCs w:val="16"/>
              </w:rPr>
              <w:t>Human Resource</w:t>
            </w:r>
            <w:r w:rsidRPr="006F3D0F">
              <w:rPr>
                <w:rFonts w:ascii="BentonSans Comp Regular" w:hAnsi="BentonSans Comp Regular" w:cs="Arial"/>
                <w:b w:val="0"/>
                <w:snapToGrid/>
                <w:sz w:val="16"/>
                <w:szCs w:val="16"/>
              </w:rPr>
              <w:t xml:space="preserve"> Management</w:t>
            </w:r>
          </w:p>
          <w:p w14:paraId="08DC3175" w14:textId="77777777" w:rsidR="00A36CFC" w:rsidRPr="00A36CFC" w:rsidRDefault="00A36CFC" w:rsidP="00E0157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Organizational Management</w:t>
            </w:r>
          </w:p>
        </w:tc>
        <w:tc>
          <w:tcPr>
            <w:tcW w:w="605" w:type="pct"/>
            <w:noWrap/>
            <w:hideMark/>
          </w:tcPr>
          <w:p w14:paraId="026205C3"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14:paraId="0583BC6C"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29E01FA7"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162B1EC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14:paraId="2D3A716C"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6DCBE794" w14:textId="77777777" w:rsidR="00987DD7"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Management Information Systems</w:t>
            </w:r>
          </w:p>
        </w:tc>
        <w:tc>
          <w:tcPr>
            <w:tcW w:w="605" w:type="pct"/>
            <w:noWrap/>
            <w:hideMark/>
          </w:tcPr>
          <w:p w14:paraId="42800393"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14:paraId="441608B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1C5997BF"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341F3B80"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14:paraId="36155030"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361E007F"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Marketing</w:t>
            </w:r>
          </w:p>
          <w:p w14:paraId="3805CDD2" w14:textId="77777777" w:rsidR="00987DD7" w:rsidRPr="006F3D0F" w:rsidRDefault="00987DD7"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Marketing </w:t>
            </w:r>
          </w:p>
          <w:p w14:paraId="51B5C848" w14:textId="77777777" w:rsidR="00987DD7" w:rsidRPr="006F3D0F" w:rsidRDefault="00987DD7" w:rsidP="00EB0D4F">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Marketing </w:t>
            </w:r>
            <w:r w:rsidR="00EB0D4F" w:rsidRPr="006F3D0F">
              <w:rPr>
                <w:rFonts w:ascii="BentonSans Comp Regular" w:hAnsi="BentonSans Comp Regular" w:cs="Arial"/>
                <w:b w:val="0"/>
                <w:snapToGrid/>
                <w:sz w:val="16"/>
                <w:szCs w:val="16"/>
              </w:rPr>
              <w:t>Analytics</w:t>
            </w:r>
          </w:p>
        </w:tc>
        <w:tc>
          <w:tcPr>
            <w:tcW w:w="605" w:type="pct"/>
            <w:noWrap/>
            <w:hideMark/>
          </w:tcPr>
          <w:p w14:paraId="45D14793"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14:paraId="08B3AEF1"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704B1389"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0B39739F"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14:paraId="0545C039"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6AB20878"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lastRenderedPageBreak/>
              <w:t xml:space="preserve">   Operations and Supply Chains Management</w:t>
            </w:r>
          </w:p>
        </w:tc>
        <w:tc>
          <w:tcPr>
            <w:tcW w:w="605" w:type="pct"/>
            <w:noWrap/>
            <w:hideMark/>
          </w:tcPr>
          <w:p w14:paraId="4AFBC4ED"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14:paraId="37BE9010"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24A99918"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962FB0C"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E95931" w:rsidRPr="006F3D0F" w14:paraId="35AB2A71"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5FEBFB69" w14:textId="77777777" w:rsidR="00E95931" w:rsidRPr="006F3D0F" w:rsidRDefault="00E95931" w:rsidP="003C0628">
            <w:pPr>
              <w:widowControl/>
              <w:jc w:val="center"/>
              <w:rPr>
                <w:rFonts w:ascii="BentonSans Comp Regular" w:hAnsi="BentonSans Comp Regular" w:cs="Arial"/>
                <w:b w:val="0"/>
                <w:bCs w:val="0"/>
                <w:snapToGrid/>
                <w:sz w:val="20"/>
              </w:rPr>
            </w:pPr>
          </w:p>
        </w:tc>
        <w:tc>
          <w:tcPr>
            <w:tcW w:w="605" w:type="pct"/>
            <w:noWrap/>
            <w:hideMark/>
          </w:tcPr>
          <w:p w14:paraId="7B18C787" w14:textId="77777777"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0" w:type="pct"/>
          </w:tcPr>
          <w:p w14:paraId="00AB84D3" w14:textId="77777777"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7" w:type="pct"/>
          </w:tcPr>
          <w:p w14:paraId="4F135304" w14:textId="77777777"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7" w:type="pct"/>
          </w:tcPr>
          <w:p w14:paraId="33649B6B" w14:textId="77777777"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F67B6E" w:rsidRPr="006F3D0F" w14:paraId="7910F078"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02881156" w14:textId="77777777"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Computing and Informatics</w:t>
            </w:r>
          </w:p>
        </w:tc>
        <w:tc>
          <w:tcPr>
            <w:tcW w:w="605" w:type="pct"/>
            <w:noWrap/>
            <w:hideMark/>
          </w:tcPr>
          <w:p w14:paraId="390DD361"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snapToGrid/>
              </w:rPr>
            </w:pPr>
          </w:p>
        </w:tc>
        <w:tc>
          <w:tcPr>
            <w:tcW w:w="360" w:type="pct"/>
          </w:tcPr>
          <w:p w14:paraId="6273007D"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14:paraId="70E69A7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14:paraId="59C1C0D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F67B6E" w:rsidRPr="006F3D0F" w14:paraId="56E52642"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19E6140C" w14:textId="77777777" w:rsidR="00D6278F" w:rsidRPr="006F3D0F" w:rsidRDefault="00D6278F"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Artificial Intelligence</w:t>
            </w:r>
          </w:p>
        </w:tc>
        <w:tc>
          <w:tcPr>
            <w:tcW w:w="605" w:type="pct"/>
            <w:noWrap/>
          </w:tcPr>
          <w:p w14:paraId="2A9BCBEE" w14:textId="77777777" w:rsidR="00D6278F" w:rsidRPr="006F3D0F" w:rsidRDefault="00D6278F"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snapToGrid/>
                <w:sz w:val="20"/>
              </w:rPr>
            </w:pPr>
          </w:p>
        </w:tc>
        <w:tc>
          <w:tcPr>
            <w:tcW w:w="360" w:type="pct"/>
          </w:tcPr>
          <w:p w14:paraId="35EB2C73" w14:textId="77777777"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1A14FA17" w14:textId="77777777"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31CB14AE" w14:textId="77777777"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14:paraId="7C244C6B"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2FF9A405"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Bioinformatics and Genomics</w:t>
            </w:r>
          </w:p>
        </w:tc>
        <w:tc>
          <w:tcPr>
            <w:tcW w:w="605" w:type="pct"/>
            <w:noWrap/>
            <w:hideMark/>
          </w:tcPr>
          <w:p w14:paraId="171618D4"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snapToGrid/>
                <w:sz w:val="20"/>
              </w:rPr>
            </w:pPr>
          </w:p>
        </w:tc>
        <w:tc>
          <w:tcPr>
            <w:tcW w:w="360" w:type="pct"/>
          </w:tcPr>
          <w:p w14:paraId="45C33BA8"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6DD4702C"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09E04784"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60B498E9"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1794B14A"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Computer Science</w:t>
            </w:r>
          </w:p>
          <w:p w14:paraId="3E6226A5" w14:textId="77777777" w:rsidR="007C2A30" w:rsidRPr="006F3D0F" w:rsidRDefault="007C2A30"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AI, Robotics, and Gaming</w:t>
            </w:r>
          </w:p>
          <w:p w14:paraId="56715BB6" w14:textId="77777777"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Bioinformatics</w:t>
            </w:r>
          </w:p>
          <w:p w14:paraId="55D831CD" w14:textId="77777777"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Cybersecurity</w:t>
            </w:r>
          </w:p>
          <w:p w14:paraId="61FB79C2" w14:textId="77777777"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Data Science</w:t>
            </w:r>
          </w:p>
          <w:p w14:paraId="077B0416" w14:textId="77777777"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Human-Computer Interaction</w:t>
            </w:r>
          </w:p>
          <w:p w14:paraId="15587618" w14:textId="77777777"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Information Technology</w:t>
            </w:r>
          </w:p>
          <w:p w14:paraId="7DB72FBC" w14:textId="77777777"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Software, Systems, and Networks</w:t>
            </w:r>
          </w:p>
          <w:p w14:paraId="1A74340B" w14:textId="6252F616" w:rsidR="002D59B8" w:rsidRPr="006F3D0F" w:rsidRDefault="002D59B8" w:rsidP="00AD3916">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Web</w:t>
            </w:r>
            <w:r w:rsidR="008C1E8D">
              <w:rPr>
                <w:rFonts w:ascii="BentonSans Comp Regular" w:hAnsi="BentonSans Comp Regular" w:cs="Arial"/>
                <w:b w:val="0"/>
                <w:snapToGrid/>
                <w:sz w:val="16"/>
                <w:szCs w:val="16"/>
              </w:rPr>
              <w:t>/</w:t>
            </w:r>
            <w:r w:rsidRPr="006F3D0F">
              <w:rPr>
                <w:rFonts w:ascii="BentonSans Comp Regular" w:hAnsi="BentonSans Comp Regular" w:cs="Arial"/>
                <w:b w:val="0"/>
                <w:snapToGrid/>
                <w:sz w:val="16"/>
                <w:szCs w:val="16"/>
              </w:rPr>
              <w:t xml:space="preserve">Mobile </w:t>
            </w:r>
            <w:r w:rsidR="008C1E8D">
              <w:rPr>
                <w:rFonts w:ascii="BentonSans Comp Regular" w:hAnsi="BentonSans Comp Regular" w:cs="Arial"/>
                <w:b w:val="0"/>
                <w:snapToGrid/>
                <w:sz w:val="16"/>
                <w:szCs w:val="16"/>
              </w:rPr>
              <w:t>Development and Software Engineering</w:t>
            </w:r>
          </w:p>
        </w:tc>
        <w:tc>
          <w:tcPr>
            <w:tcW w:w="605" w:type="pct"/>
            <w:noWrap/>
            <w:hideMark/>
          </w:tcPr>
          <w:p w14:paraId="76FD4DA7"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0" w:type="pct"/>
          </w:tcPr>
          <w:p w14:paraId="6E9900B1" w14:textId="77777777" w:rsidR="004C36A5" w:rsidRPr="006F3D0F" w:rsidRDefault="004C36A5" w:rsidP="004C36A5">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7EBC7E6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204A6294" w14:textId="77777777" w:rsidR="00B156EA" w:rsidRPr="006F3D0F" w:rsidRDefault="008A36B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14E4AE78"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0B5B17FC" w14:textId="77777777" w:rsidR="004D4D03" w:rsidRPr="006F3D0F" w:rsidRDefault="004D4D03"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Cybersecurity</w:t>
            </w:r>
          </w:p>
        </w:tc>
        <w:tc>
          <w:tcPr>
            <w:tcW w:w="605" w:type="pct"/>
            <w:noWrap/>
          </w:tcPr>
          <w:p w14:paraId="40B3E342" w14:textId="77777777" w:rsidR="004D4D03" w:rsidRPr="006F3D0F" w:rsidRDefault="004D4D03"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5022241B" w14:textId="77777777" w:rsidR="004D4D03" w:rsidRPr="006F3D0F" w:rsidRDefault="004D4D0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48D00470" w14:textId="77777777" w:rsidR="004D4D03" w:rsidRPr="006F3D0F" w:rsidRDefault="004D4D0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6F47145A" w14:textId="77777777" w:rsidR="004D4D03" w:rsidRPr="006F3D0F" w:rsidRDefault="004D4D0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B08AF" w:rsidRPr="006F3D0F" w14:paraId="14DE1B70"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2405E91E" w14:textId="77777777" w:rsidR="004B08AF" w:rsidRPr="006F3D0F" w:rsidRDefault="004B08AF"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Data Science</w:t>
            </w:r>
          </w:p>
        </w:tc>
        <w:tc>
          <w:tcPr>
            <w:tcW w:w="605" w:type="pct"/>
            <w:noWrap/>
          </w:tcPr>
          <w:p w14:paraId="11CCEE3B" w14:textId="77777777" w:rsidR="004B08AF" w:rsidRPr="006F3D0F" w:rsidRDefault="004B08AF"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14:paraId="7DDC0819" w14:textId="77777777" w:rsidR="004B08AF" w:rsidRPr="006F3D0F" w:rsidRDefault="004B08A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7D2FAFE6" w14:textId="77777777" w:rsidR="004B08AF" w:rsidRPr="006F3D0F" w:rsidRDefault="004B08A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297BFE78" w14:textId="77777777" w:rsidR="004B08AF" w:rsidRPr="006F3D0F" w:rsidRDefault="004B08A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14:paraId="6078E615"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27CF42FF" w14:textId="77777777" w:rsidR="00114344" w:rsidRPr="006F3D0F" w:rsidRDefault="00114344"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Information Technology</w:t>
            </w:r>
          </w:p>
        </w:tc>
        <w:tc>
          <w:tcPr>
            <w:tcW w:w="605" w:type="pct"/>
            <w:noWrap/>
          </w:tcPr>
          <w:p w14:paraId="554A0A06" w14:textId="77777777" w:rsidR="00114344" w:rsidRPr="006F3D0F" w:rsidRDefault="00114344"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146F7CC5" w14:textId="77777777" w:rsidR="00114344" w:rsidRPr="006F3D0F" w:rsidRDefault="0011434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4125D52" w14:textId="77777777" w:rsidR="00114344" w:rsidRPr="006F3D0F" w:rsidRDefault="0011434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F92DEC5" w14:textId="77777777" w:rsidR="00114344" w:rsidRPr="006F3D0F" w:rsidRDefault="0011434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7FBC229E"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191FAE84"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Game Design and Development</w:t>
            </w:r>
          </w:p>
        </w:tc>
        <w:tc>
          <w:tcPr>
            <w:tcW w:w="605" w:type="pct"/>
            <w:noWrap/>
            <w:hideMark/>
          </w:tcPr>
          <w:p w14:paraId="6F76AD3B"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14:paraId="36E0A1E0"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62AEE883"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6B1AD722"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4D1649" w:rsidRPr="006F3D0F" w14:paraId="1825A294"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6F88FD8F" w14:textId="77777777"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Human-Centered Design</w:t>
            </w:r>
          </w:p>
        </w:tc>
        <w:tc>
          <w:tcPr>
            <w:tcW w:w="605" w:type="pct"/>
            <w:noWrap/>
          </w:tcPr>
          <w:p w14:paraId="75744205" w14:textId="77777777" w:rsidR="004D1649" w:rsidRPr="006F3D0F" w:rsidRDefault="004D1649"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0815A963" w14:textId="77777777"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42100046" w14:textId="77777777"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7AE757F1" w14:textId="77777777"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4D1649" w:rsidRPr="006F3D0F" w14:paraId="74E498C2"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76DABC23" w14:textId="77777777"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Interactive Programming</w:t>
            </w:r>
          </w:p>
        </w:tc>
        <w:tc>
          <w:tcPr>
            <w:tcW w:w="605" w:type="pct"/>
            <w:noWrap/>
          </w:tcPr>
          <w:p w14:paraId="407089A5" w14:textId="77777777" w:rsidR="004D1649" w:rsidRPr="006F3D0F" w:rsidRDefault="004D1649"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14:paraId="385D4D64" w14:textId="77777777"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6E6ED5FC" w14:textId="77777777"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2D140A87" w14:textId="77777777"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14:paraId="5ED1943F"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00C541C4"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and Information Systems</w:t>
            </w:r>
          </w:p>
        </w:tc>
        <w:tc>
          <w:tcPr>
            <w:tcW w:w="605" w:type="pct"/>
            <w:noWrap/>
            <w:hideMark/>
          </w:tcPr>
          <w:p w14:paraId="2A78B646"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73F56C80"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2950645F"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0C27681B"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D1649" w:rsidRPr="006F3D0F" w14:paraId="4E276918"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293116D2" w14:textId="77777777"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Development</w:t>
            </w:r>
          </w:p>
        </w:tc>
        <w:tc>
          <w:tcPr>
            <w:tcW w:w="605" w:type="pct"/>
            <w:noWrap/>
          </w:tcPr>
          <w:p w14:paraId="5B453946" w14:textId="77777777" w:rsidR="004D1649" w:rsidRPr="006F3D0F" w:rsidRDefault="004D1649"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14:paraId="09B31B1C" w14:textId="77777777"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3723AB22" w14:textId="77777777"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6E690666" w14:textId="77777777"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14:paraId="1E580D51"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58F7A93D" w14:textId="77777777" w:rsidR="00D6278F" w:rsidRPr="006F3D0F" w:rsidRDefault="00D6278F"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Systems</w:t>
            </w:r>
          </w:p>
        </w:tc>
        <w:tc>
          <w:tcPr>
            <w:tcW w:w="605" w:type="pct"/>
            <w:noWrap/>
          </w:tcPr>
          <w:p w14:paraId="30247C1A" w14:textId="77777777" w:rsidR="00D6278F" w:rsidRPr="006F3D0F" w:rsidRDefault="00D6278F"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02B9BD5A" w14:textId="77777777"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2AA1D93F" w14:textId="77777777"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E181E88" w14:textId="77777777"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14:paraId="539CCE50"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3303A1F6" w14:textId="77777777" w:rsidR="00B156EA" w:rsidRPr="006F3D0F" w:rsidRDefault="00B156EA" w:rsidP="00B156EA">
            <w:pPr>
              <w:widowControl/>
              <w:rPr>
                <w:rFonts w:ascii="BentonSans Comp Regular" w:hAnsi="BentonSans Comp Regular" w:cs="Arial"/>
                <w:snapToGrid/>
                <w:sz w:val="20"/>
              </w:rPr>
            </w:pPr>
          </w:p>
        </w:tc>
        <w:tc>
          <w:tcPr>
            <w:tcW w:w="605" w:type="pct"/>
            <w:noWrap/>
            <w:hideMark/>
          </w:tcPr>
          <w:p w14:paraId="2D69236C"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14:paraId="3580C3E5"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27E803FB"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0AED7B3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14:paraId="6EE50212"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41A3AB07" w14:textId="77777777"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Cato College of Education</w:t>
            </w:r>
          </w:p>
        </w:tc>
        <w:tc>
          <w:tcPr>
            <w:tcW w:w="605" w:type="pct"/>
            <w:noWrap/>
            <w:hideMark/>
          </w:tcPr>
          <w:p w14:paraId="3EE50ED3"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60" w:type="pct"/>
          </w:tcPr>
          <w:p w14:paraId="747681F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14:paraId="01653F0C"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14:paraId="24306024"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F67B6E" w:rsidRPr="006F3D0F" w14:paraId="567662EB"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628D4C55"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Child and Family Development</w:t>
            </w:r>
          </w:p>
        </w:tc>
        <w:tc>
          <w:tcPr>
            <w:tcW w:w="605" w:type="pct"/>
            <w:noWrap/>
            <w:hideMark/>
          </w:tcPr>
          <w:p w14:paraId="61B64EBD"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14:paraId="29F79E26"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1B7AEA74"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55812507"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14:paraId="4CC6C89A"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16BDC85C"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Elementary Education</w:t>
            </w:r>
          </w:p>
        </w:tc>
        <w:tc>
          <w:tcPr>
            <w:tcW w:w="605" w:type="pct"/>
            <w:noWrap/>
            <w:hideMark/>
          </w:tcPr>
          <w:p w14:paraId="09BC35FC"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14:paraId="146FBFB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E1BA289"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25371253"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4D59F2B9"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010A9C9B"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Foreign Language Education (K-12)</w:t>
            </w:r>
          </w:p>
        </w:tc>
        <w:tc>
          <w:tcPr>
            <w:tcW w:w="605" w:type="pct"/>
            <w:noWrap/>
            <w:hideMark/>
          </w:tcPr>
          <w:p w14:paraId="0F26A5ED"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14:paraId="58B830BE"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2D32BE7B"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0EC24190" w14:textId="77777777" w:rsidR="00B156EA" w:rsidRPr="006F3D0F" w:rsidRDefault="00377DBD"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05841CB4"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0EC19301" w14:textId="77777777" w:rsidR="008A36BE" w:rsidRPr="006F3D0F" w:rsidRDefault="008A36BE"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Global Education, Applied Understandings </w:t>
            </w:r>
          </w:p>
        </w:tc>
        <w:tc>
          <w:tcPr>
            <w:tcW w:w="605" w:type="pct"/>
            <w:noWrap/>
          </w:tcPr>
          <w:p w14:paraId="33314124" w14:textId="77777777" w:rsidR="008A36BE" w:rsidRPr="006F3D0F" w:rsidRDefault="008A36BE"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039CC944" w14:textId="77777777" w:rsidR="008A36BE" w:rsidRPr="006F3D0F" w:rsidRDefault="008A36BE"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30E1D83F" w14:textId="77777777" w:rsidR="008A36BE" w:rsidRPr="006F3D0F" w:rsidRDefault="008A36BE"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6331B89C" w14:textId="77777777" w:rsidR="008A36BE" w:rsidRPr="006F3D0F" w:rsidRDefault="008A36BE"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14:paraId="69D85C0B"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384DEBAD"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Middle Grades Education</w:t>
            </w:r>
          </w:p>
        </w:tc>
        <w:tc>
          <w:tcPr>
            <w:tcW w:w="605" w:type="pct"/>
            <w:noWrap/>
            <w:hideMark/>
          </w:tcPr>
          <w:p w14:paraId="20570DDD"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14:paraId="46BB8BBC"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23EC8AD5"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4496D78F"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14:paraId="57DF4012"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2C4FFCB2"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Reading Education</w:t>
            </w:r>
          </w:p>
        </w:tc>
        <w:tc>
          <w:tcPr>
            <w:tcW w:w="605" w:type="pct"/>
            <w:noWrap/>
          </w:tcPr>
          <w:p w14:paraId="139E0552"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303EC74C"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73708466"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3E943C6F" w14:textId="77777777" w:rsidR="00B156EA" w:rsidRPr="006F3D0F" w:rsidRDefault="00C41DE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345423D1"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2AA9D2E6"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Secondary Education</w:t>
            </w:r>
          </w:p>
        </w:tc>
        <w:tc>
          <w:tcPr>
            <w:tcW w:w="605" w:type="pct"/>
            <w:noWrap/>
            <w:hideMark/>
          </w:tcPr>
          <w:p w14:paraId="500C8BA8"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14:paraId="0C569E86"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720C4322"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5B7861FE"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14:paraId="562ED795"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1AEEDAE6" w14:textId="77777777" w:rsidR="002D59B8"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Special Education</w:t>
            </w:r>
          </w:p>
          <w:p w14:paraId="58507874" w14:textId="77777777" w:rsidR="00B156EA" w:rsidRPr="006F3D0F" w:rsidRDefault="002D59B8" w:rsidP="002D59B8">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sidR="00B156EA" w:rsidRPr="006F3D0F">
              <w:rPr>
                <w:rFonts w:ascii="BentonSans Comp Regular" w:hAnsi="BentonSans Comp Regular" w:cs="Arial"/>
                <w:b w:val="0"/>
                <w:snapToGrid/>
                <w:sz w:val="16"/>
                <w:szCs w:val="16"/>
              </w:rPr>
              <w:t>Adapted Curriculum</w:t>
            </w:r>
          </w:p>
          <w:p w14:paraId="2229DE3F" w14:textId="77777777" w:rsidR="002D59B8" w:rsidRPr="006F3D0F" w:rsidRDefault="002D59B8" w:rsidP="002D59B8">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General Curriculum</w:t>
            </w:r>
          </w:p>
          <w:p w14:paraId="3B3FE423" w14:textId="77777777" w:rsidR="00C05EEA" w:rsidRPr="006F3D0F" w:rsidRDefault="00C05EEA" w:rsidP="002D59B8">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Academically or Intellectually Gifted</w:t>
            </w:r>
          </w:p>
        </w:tc>
        <w:tc>
          <w:tcPr>
            <w:tcW w:w="605" w:type="pct"/>
            <w:noWrap/>
            <w:hideMark/>
          </w:tcPr>
          <w:p w14:paraId="1D1FF6F9"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14:paraId="6E526347"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69B79D2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4415568F"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p w14:paraId="01A680EC" w14:textId="77777777" w:rsidR="00C05EEA" w:rsidRPr="006F3D0F" w:rsidRDefault="00C05E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p w14:paraId="6BAC9075" w14:textId="77777777" w:rsidR="00C05EEA" w:rsidRPr="006F3D0F" w:rsidRDefault="00C05E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4FCF3F32"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5E1156E7" w14:textId="77777777" w:rsidR="00B156EA" w:rsidRPr="006F3D0F" w:rsidRDefault="00B156EA" w:rsidP="00AD7956">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Special Education </w:t>
            </w:r>
            <w:r w:rsidR="00AD7956" w:rsidRPr="006F3D0F">
              <w:rPr>
                <w:rFonts w:ascii="BentonSans Comp Regular" w:hAnsi="BentonSans Comp Regular" w:cs="Arial"/>
                <w:snapToGrid/>
                <w:sz w:val="20"/>
              </w:rPr>
              <w:t>|</w:t>
            </w:r>
            <w:r w:rsidRPr="006F3D0F">
              <w:rPr>
                <w:rFonts w:ascii="BentonSans Comp Regular" w:hAnsi="BentonSans Comp Regular" w:cs="Arial"/>
                <w:snapToGrid/>
                <w:sz w:val="20"/>
              </w:rPr>
              <w:t xml:space="preserve"> Elementary Education </w:t>
            </w:r>
            <w:r w:rsidRPr="006F3D0F">
              <w:rPr>
                <w:rFonts w:ascii="BentonSans Comp Regular" w:hAnsi="BentonSans Comp Regular" w:cs="Arial"/>
                <w:snapToGrid/>
                <w:sz w:val="16"/>
              </w:rPr>
              <w:t>(dual)</w:t>
            </w:r>
          </w:p>
        </w:tc>
        <w:tc>
          <w:tcPr>
            <w:tcW w:w="605" w:type="pct"/>
            <w:noWrap/>
            <w:hideMark/>
          </w:tcPr>
          <w:p w14:paraId="5A3FCBB6" w14:textId="77777777"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14:paraId="5C76DF41"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575FAE2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0CA923CE"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14:paraId="5140DC35"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5CB84531"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Teaching English as a Second Language</w:t>
            </w:r>
          </w:p>
        </w:tc>
        <w:tc>
          <w:tcPr>
            <w:tcW w:w="605" w:type="pct"/>
            <w:noWrap/>
            <w:hideMark/>
          </w:tcPr>
          <w:p w14:paraId="24435573" w14:textId="77777777"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4631DEC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023CC633"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708C4BB2"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E3FE3" w:rsidRPr="006F3D0F" w14:paraId="6CBBD043"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7B9E0C9C" w14:textId="755B6FE0" w:rsidR="005E3FE3" w:rsidRPr="006F3D0F" w:rsidRDefault="005E3FE3" w:rsidP="005E3FE3">
            <w:pPr>
              <w:widowControl/>
              <w:ind w:left="68"/>
              <w:rPr>
                <w:rFonts w:ascii="BentonSans Comp Regular" w:hAnsi="BentonSans Comp Regular" w:cs="Arial"/>
                <w:snapToGrid/>
                <w:sz w:val="20"/>
              </w:rPr>
            </w:pPr>
            <w:r>
              <w:rPr>
                <w:rFonts w:ascii="BentonSans Comp Regular" w:hAnsi="BentonSans Comp Regular" w:cs="Arial"/>
                <w:snapToGrid/>
                <w:sz w:val="20"/>
              </w:rPr>
              <w:t xml:space="preserve"> </w:t>
            </w:r>
            <w:r w:rsidRPr="005E3FE3">
              <w:rPr>
                <w:rFonts w:ascii="BentonSans Comp Regular" w:hAnsi="BentonSans Comp Regular" w:cs="Arial"/>
                <w:snapToGrid/>
                <w:sz w:val="20"/>
              </w:rPr>
              <w:t>Teaching: Middle and Secondary Education</w:t>
            </w:r>
          </w:p>
        </w:tc>
        <w:tc>
          <w:tcPr>
            <w:tcW w:w="605" w:type="pct"/>
            <w:noWrap/>
          </w:tcPr>
          <w:p w14:paraId="7956B980" w14:textId="77777777" w:rsidR="005E3FE3" w:rsidRPr="006F3D0F" w:rsidRDefault="005E3FE3"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14:paraId="0F175505" w14:textId="77777777" w:rsidR="005E3FE3" w:rsidRPr="006F3D0F" w:rsidRDefault="005E3FE3"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0D255B7D" w14:textId="77777777" w:rsidR="005E3FE3" w:rsidRPr="006F3D0F" w:rsidRDefault="005E3FE3"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6D338680" w14:textId="292EE201" w:rsidR="005E3FE3" w:rsidRPr="006F3D0F" w:rsidRDefault="00825837"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6C41CF91"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404CC76D"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Urban Youth and Communities</w:t>
            </w:r>
          </w:p>
        </w:tc>
        <w:tc>
          <w:tcPr>
            <w:tcW w:w="605" w:type="pct"/>
            <w:noWrap/>
            <w:hideMark/>
          </w:tcPr>
          <w:p w14:paraId="5C8B8932" w14:textId="77777777"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701B32E1" w14:textId="77777777"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5E7BDB45" w14:textId="77777777"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5097D7E2" w14:textId="77777777"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14:paraId="40D76212"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33C4DF0B" w14:textId="77777777" w:rsidR="00B156EA" w:rsidRPr="006F3D0F" w:rsidRDefault="00B156EA" w:rsidP="00B156EA">
            <w:pPr>
              <w:widowControl/>
              <w:rPr>
                <w:rFonts w:ascii="BentonSans Comp Regular" w:hAnsi="BentonSans Comp Regular" w:cs="Arial"/>
                <w:snapToGrid/>
                <w:sz w:val="20"/>
              </w:rPr>
            </w:pPr>
          </w:p>
        </w:tc>
        <w:tc>
          <w:tcPr>
            <w:tcW w:w="605" w:type="pct"/>
            <w:noWrap/>
            <w:hideMark/>
          </w:tcPr>
          <w:p w14:paraId="22AD7C18" w14:textId="77777777" w:rsidR="00B156EA" w:rsidRPr="006F3D0F" w:rsidRDefault="00B156EA" w:rsidP="00B156EA">
            <w:pPr>
              <w:widowControl/>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14:paraId="747E690D"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30910ABD"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4755C79B"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14:paraId="48417172"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4994" w:type="pct"/>
            <w:gridSpan w:val="5"/>
            <w:noWrap/>
            <w:hideMark/>
          </w:tcPr>
          <w:p w14:paraId="21DA216F" w14:textId="77777777" w:rsidR="00242A2D" w:rsidRPr="006F3D0F" w:rsidRDefault="00242A2D" w:rsidP="00242A2D">
            <w:pPr>
              <w:widowControl/>
              <w:rPr>
                <w:rFonts w:ascii="BentonSans Comp Regular" w:hAnsi="BentonSans Comp Regular" w:cs="Arial"/>
                <w:snapToGrid/>
              </w:rPr>
            </w:pPr>
            <w:r w:rsidRPr="006F3D0F">
              <w:rPr>
                <w:rFonts w:ascii="BentonSans Comp Regular" w:hAnsi="BentonSans Comp Regular" w:cs="Arial"/>
                <w:i/>
                <w:iCs/>
                <w:snapToGrid/>
              </w:rPr>
              <w:t>The William States Lee College of Engineering</w:t>
            </w:r>
          </w:p>
        </w:tc>
      </w:tr>
      <w:tr w:rsidR="00F67B6E" w:rsidRPr="006F3D0F" w14:paraId="176760A5"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11A9FF41" w14:textId="77777777" w:rsidR="002D59B8" w:rsidRPr="006F3D0F" w:rsidRDefault="00816496"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t>
            </w:r>
            <w:r w:rsidR="002D59B8" w:rsidRPr="006F3D0F">
              <w:rPr>
                <w:rFonts w:ascii="BentonSans Comp Regular" w:hAnsi="BentonSans Comp Regular" w:cs="Arial"/>
                <w:snapToGrid/>
                <w:sz w:val="20"/>
              </w:rPr>
              <w:t>Construction Management</w:t>
            </w:r>
          </w:p>
          <w:p w14:paraId="41B2161D" w14:textId="77777777" w:rsidR="00816496" w:rsidRPr="006F3D0F" w:rsidRDefault="00816496" w:rsidP="00B156EA">
            <w:pPr>
              <w:widowControl/>
              <w:rPr>
                <w:rFonts w:ascii="BentonSans Comp Regular" w:hAnsi="BentonSans Comp Regular" w:cs="Arial"/>
                <w:i/>
                <w:iCs/>
                <w:snapToGrid/>
                <w:sz w:val="20"/>
              </w:rPr>
            </w:pPr>
            <w:r w:rsidRPr="006F3D0F">
              <w:rPr>
                <w:rFonts w:ascii="BentonSans Comp Regular" w:hAnsi="BentonSans Comp Regular" w:cs="Arial"/>
                <w:b w:val="0"/>
                <w:snapToGrid/>
                <w:sz w:val="16"/>
                <w:szCs w:val="16"/>
              </w:rPr>
              <w:t xml:space="preserve">        Applied Energy and Sustainable Systems</w:t>
            </w:r>
          </w:p>
        </w:tc>
        <w:tc>
          <w:tcPr>
            <w:tcW w:w="605" w:type="pct"/>
            <w:noWrap/>
          </w:tcPr>
          <w:p w14:paraId="68072489" w14:textId="77777777" w:rsidR="002D59B8" w:rsidRPr="006F3D0F" w:rsidRDefault="00816496"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BSCM</w:t>
            </w:r>
          </w:p>
        </w:tc>
        <w:tc>
          <w:tcPr>
            <w:tcW w:w="360" w:type="pct"/>
          </w:tcPr>
          <w:p w14:paraId="751178FA" w14:textId="77777777" w:rsidR="002D59B8" w:rsidRPr="006F3D0F" w:rsidRDefault="002D59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3A5B0D86" w14:textId="77777777" w:rsidR="002D59B8" w:rsidRPr="006F3D0F" w:rsidRDefault="002D59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5222AD83" w14:textId="77777777" w:rsidR="002D59B8" w:rsidRPr="006F3D0F" w:rsidRDefault="00816496"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4CE0002A"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73F35C8D" w14:textId="77777777" w:rsidR="00B156EA" w:rsidRPr="006F3D0F" w:rsidRDefault="00B156EA" w:rsidP="00B156EA">
            <w:pPr>
              <w:widowControl/>
              <w:rPr>
                <w:rFonts w:ascii="BentonSans Comp Regular" w:hAnsi="BentonSans Comp Regular" w:cs="Arial"/>
                <w:i/>
                <w:iCs/>
                <w:snapToGrid/>
                <w:sz w:val="20"/>
              </w:rPr>
            </w:pPr>
            <w:r w:rsidRPr="006F3D0F">
              <w:rPr>
                <w:rFonts w:ascii="BentonSans Comp Regular" w:hAnsi="BentonSans Comp Regular" w:cs="Arial"/>
                <w:i/>
                <w:iCs/>
                <w:snapToGrid/>
                <w:sz w:val="20"/>
              </w:rPr>
              <w:t>Engineering</w:t>
            </w:r>
          </w:p>
        </w:tc>
        <w:tc>
          <w:tcPr>
            <w:tcW w:w="605" w:type="pct"/>
            <w:noWrap/>
            <w:hideMark/>
          </w:tcPr>
          <w:p w14:paraId="5A32796B"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14:paraId="5D68E2CC"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BD19FA7"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53E68097"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14:paraId="6ACD259C"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487326E5"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Civil Engineering</w:t>
            </w:r>
          </w:p>
          <w:p w14:paraId="04A7FEA7" w14:textId="77777777"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Energy Infrastructure</w:t>
            </w:r>
          </w:p>
          <w:p w14:paraId="3BE10FE1" w14:textId="77777777" w:rsidR="002D59B8" w:rsidRPr="00983158"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Land Development Engineering</w:t>
            </w:r>
          </w:p>
        </w:tc>
        <w:tc>
          <w:tcPr>
            <w:tcW w:w="605" w:type="pct"/>
            <w:noWrap/>
            <w:hideMark/>
          </w:tcPr>
          <w:p w14:paraId="442B01F4"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BSCE</w:t>
            </w:r>
          </w:p>
        </w:tc>
        <w:tc>
          <w:tcPr>
            <w:tcW w:w="360" w:type="pct"/>
          </w:tcPr>
          <w:p w14:paraId="40F6D7F7"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58C7EEE7"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0924FB66"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561F3390"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5B28BC4B"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Computer Engineering</w:t>
            </w:r>
          </w:p>
        </w:tc>
        <w:tc>
          <w:tcPr>
            <w:tcW w:w="605" w:type="pct"/>
            <w:noWrap/>
            <w:hideMark/>
          </w:tcPr>
          <w:p w14:paraId="44CC755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roofErr w:type="spellStart"/>
            <w:r w:rsidRPr="006F3D0F">
              <w:rPr>
                <w:rFonts w:ascii="BentonSans Comp Regular" w:hAnsi="BentonSans Comp Regular" w:cs="Arial"/>
                <w:snapToGrid/>
                <w:sz w:val="20"/>
              </w:rPr>
              <w:t>BSCpE</w:t>
            </w:r>
            <w:proofErr w:type="spellEnd"/>
          </w:p>
        </w:tc>
        <w:tc>
          <w:tcPr>
            <w:tcW w:w="360" w:type="pct"/>
          </w:tcPr>
          <w:p w14:paraId="72BF751B"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35FC8478"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3372CC95" w14:textId="77777777" w:rsidR="00B156EA" w:rsidRPr="006F3D0F" w:rsidRDefault="003B409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1B05CEBF"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060A0770"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Electrical Engineering</w:t>
            </w:r>
          </w:p>
          <w:p w14:paraId="49CC0B49" w14:textId="77777777" w:rsidR="00BC3795" w:rsidRPr="006F3D0F" w:rsidRDefault="00BC3795" w:rsidP="00BC3795">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Power and Energy Systems</w:t>
            </w:r>
          </w:p>
        </w:tc>
        <w:tc>
          <w:tcPr>
            <w:tcW w:w="605" w:type="pct"/>
            <w:noWrap/>
            <w:hideMark/>
          </w:tcPr>
          <w:p w14:paraId="33D9C0D1"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BSEE</w:t>
            </w:r>
          </w:p>
        </w:tc>
        <w:tc>
          <w:tcPr>
            <w:tcW w:w="360" w:type="pct"/>
          </w:tcPr>
          <w:p w14:paraId="43C6EED6"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41C56A93"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4D96534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E0A17" w:rsidRPr="006F3D0F" w14:paraId="38DB92DF"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14:paraId="48D923D8" w14:textId="77777777" w:rsidR="004E0A17" w:rsidRPr="006F3D0F" w:rsidRDefault="00764A28"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Environmental Engineering</w:t>
            </w:r>
          </w:p>
        </w:tc>
        <w:tc>
          <w:tcPr>
            <w:tcW w:w="605" w:type="pct"/>
            <w:noWrap/>
          </w:tcPr>
          <w:p w14:paraId="4D40E09F" w14:textId="77777777" w:rsidR="004E0A17" w:rsidRPr="006F3D0F" w:rsidRDefault="00764A2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BS</w:t>
            </w:r>
          </w:p>
        </w:tc>
        <w:tc>
          <w:tcPr>
            <w:tcW w:w="360" w:type="pct"/>
          </w:tcPr>
          <w:p w14:paraId="4CF614B8" w14:textId="77777777" w:rsidR="004E0A17" w:rsidRPr="006F3D0F" w:rsidRDefault="004E0A1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785B256" w14:textId="77777777" w:rsidR="004E0A17" w:rsidRPr="006F3D0F" w:rsidRDefault="004E0A1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7F173866" w14:textId="77777777" w:rsidR="004E0A17" w:rsidRPr="006F3D0F" w:rsidRDefault="004E0A1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14:paraId="21411CA0" w14:textId="77777777"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5A9E4B8D"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Mechanical Engineering </w:t>
            </w:r>
          </w:p>
          <w:p w14:paraId="05C55890" w14:textId="77777777"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Biomedical Engineering</w:t>
            </w:r>
          </w:p>
          <w:p w14:paraId="7EE334D8" w14:textId="77777777"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Energy Engineering</w:t>
            </w:r>
          </w:p>
          <w:p w14:paraId="6D6F4CEF" w14:textId="77777777" w:rsidR="006E7E47" w:rsidRPr="006E7E47" w:rsidRDefault="00BC3795" w:rsidP="006E7E47">
            <w:pPr>
              <w:widowControl/>
              <w:rPr>
                <w:rFonts w:ascii="BentonSans Comp Regular" w:hAnsi="BentonSans Comp Regular" w:cs="Arial"/>
                <w:b w:val="0"/>
                <w:bCs w:val="0"/>
                <w:snapToGrid/>
                <w:sz w:val="16"/>
                <w:szCs w:val="16"/>
              </w:rPr>
            </w:pPr>
            <w:r w:rsidRPr="006F3D0F">
              <w:rPr>
                <w:rFonts w:ascii="BentonSans Comp Regular" w:hAnsi="BentonSans Comp Regular" w:cs="Arial"/>
                <w:b w:val="0"/>
                <w:snapToGrid/>
                <w:sz w:val="16"/>
                <w:szCs w:val="16"/>
              </w:rPr>
              <w:t xml:space="preserve">        </w:t>
            </w:r>
            <w:r w:rsidRPr="006E7E47">
              <w:rPr>
                <w:rFonts w:ascii="BentonSans Comp Regular" w:hAnsi="BentonSans Comp Regular" w:cs="Arial"/>
                <w:b w:val="0"/>
                <w:snapToGrid/>
                <w:sz w:val="16"/>
                <w:szCs w:val="16"/>
              </w:rPr>
              <w:t>Motorsports Engineerin</w:t>
            </w:r>
            <w:r w:rsidR="006E7E47" w:rsidRPr="006E7E47">
              <w:rPr>
                <w:rFonts w:ascii="BentonSans Comp Regular" w:hAnsi="BentonSans Comp Regular" w:cs="Arial"/>
                <w:b w:val="0"/>
                <w:snapToGrid/>
                <w:sz w:val="16"/>
                <w:szCs w:val="16"/>
              </w:rPr>
              <w:t>g</w:t>
            </w:r>
            <w:r w:rsidR="006E7E47" w:rsidRPr="006E7E47">
              <w:rPr>
                <w:rFonts w:ascii="BentonSans Comp Regular" w:hAnsi="BentonSans Comp Regular" w:cs="Arial"/>
                <w:b w:val="0"/>
                <w:snapToGrid/>
                <w:sz w:val="16"/>
                <w:szCs w:val="16"/>
              </w:rPr>
              <w:br/>
              <w:t xml:space="preserve">       Precision Engineering and Metrology</w:t>
            </w:r>
          </w:p>
        </w:tc>
        <w:tc>
          <w:tcPr>
            <w:tcW w:w="605" w:type="pct"/>
            <w:noWrap/>
            <w:hideMark/>
          </w:tcPr>
          <w:p w14:paraId="61E76070"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BSME</w:t>
            </w:r>
          </w:p>
        </w:tc>
        <w:tc>
          <w:tcPr>
            <w:tcW w:w="360" w:type="pct"/>
          </w:tcPr>
          <w:p w14:paraId="046B8D05" w14:textId="77777777" w:rsidR="00B156EA" w:rsidRPr="006F3D0F" w:rsidRDefault="00BD5DE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14:paraId="2D0DB49C"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14:paraId="01D69C91"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14:paraId="4B40516F" w14:textId="77777777"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14:paraId="59F3F793"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Systems Engineering</w:t>
            </w:r>
          </w:p>
        </w:tc>
        <w:tc>
          <w:tcPr>
            <w:tcW w:w="605" w:type="pct"/>
            <w:noWrap/>
            <w:hideMark/>
          </w:tcPr>
          <w:p w14:paraId="7F6D9DE3"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BSSE</w:t>
            </w:r>
          </w:p>
        </w:tc>
        <w:tc>
          <w:tcPr>
            <w:tcW w:w="360" w:type="pct"/>
          </w:tcPr>
          <w:p w14:paraId="2B4F055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118D1927"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14:paraId="6D0A9D45"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bl>
    <w:p w14:paraId="7D80E26B" w14:textId="66916AD1" w:rsidR="00771D56" w:rsidRPr="006F3D0F" w:rsidRDefault="00771D56">
      <w:pPr>
        <w:rPr>
          <w:rFonts w:ascii="BentonSans Comp Regular" w:hAnsi="BentonSans Comp Regular"/>
        </w:rPr>
      </w:pPr>
    </w:p>
    <w:tbl>
      <w:tblPr>
        <w:tblStyle w:val="MediumList11"/>
        <w:tblW w:w="5244" w:type="pct"/>
        <w:tblLayout w:type="fixed"/>
        <w:tblLook w:val="04A0" w:firstRow="1" w:lastRow="0" w:firstColumn="1" w:lastColumn="0" w:noHBand="0" w:noVBand="1"/>
      </w:tblPr>
      <w:tblGrid>
        <w:gridCol w:w="4685"/>
        <w:gridCol w:w="631"/>
        <w:gridCol w:w="1165"/>
        <w:gridCol w:w="275"/>
        <w:gridCol w:w="347"/>
        <w:gridCol w:w="116"/>
        <w:gridCol w:w="275"/>
        <w:gridCol w:w="347"/>
        <w:gridCol w:w="1152"/>
        <w:gridCol w:w="275"/>
        <w:gridCol w:w="347"/>
        <w:gridCol w:w="1102"/>
        <w:gridCol w:w="6"/>
      </w:tblGrid>
      <w:tr w:rsidR="002C53E0" w:rsidRPr="006F3D0F" w14:paraId="00653F52" w14:textId="77777777" w:rsidTr="00540159">
        <w:trPr>
          <w:gridAfter w:val="1"/>
          <w:cnfStyle w:val="100000000000" w:firstRow="1" w:lastRow="0" w:firstColumn="0" w:lastColumn="0" w:oddVBand="0" w:evenVBand="0" w:oddHBand="0"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547B0D91" w14:textId="77777777" w:rsidR="00771D56" w:rsidRPr="006F3D0F" w:rsidRDefault="00771D56" w:rsidP="0002765C">
            <w:pPr>
              <w:widowControl/>
              <w:jc w:val="center"/>
              <w:rPr>
                <w:rFonts w:ascii="BentonSans Comp Regular" w:hAnsi="BentonSans Comp Regular" w:cs="Arial"/>
                <w:b w:val="0"/>
                <w:bCs w:val="0"/>
                <w:snapToGrid/>
                <w:sz w:val="20"/>
              </w:rPr>
            </w:pPr>
          </w:p>
        </w:tc>
        <w:tc>
          <w:tcPr>
            <w:tcW w:w="837" w:type="pct"/>
            <w:gridSpan w:val="2"/>
            <w:noWrap/>
            <w:hideMark/>
          </w:tcPr>
          <w:p w14:paraId="0FC466B2" w14:textId="77777777"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44" w:type="pct"/>
            <w:gridSpan w:val="3"/>
          </w:tcPr>
          <w:p w14:paraId="7CA4672B" w14:textId="77777777"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27" w:type="pct"/>
            <w:gridSpan w:val="3"/>
          </w:tcPr>
          <w:p w14:paraId="4A16D8C7" w14:textId="77777777"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04" w:type="pct"/>
            <w:gridSpan w:val="3"/>
          </w:tcPr>
          <w:p w14:paraId="69872361" w14:textId="77777777"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242A2D" w:rsidRPr="006F3D0F" w14:paraId="39165E3D"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4997" w:type="pct"/>
            <w:gridSpan w:val="12"/>
            <w:noWrap/>
            <w:hideMark/>
          </w:tcPr>
          <w:p w14:paraId="473AE2AA" w14:textId="77777777" w:rsidR="00242A2D" w:rsidRPr="006F3D0F" w:rsidRDefault="00242A2D" w:rsidP="0002765C">
            <w:pPr>
              <w:widowControl/>
              <w:rPr>
                <w:rFonts w:ascii="BentonSans Comp Regular" w:hAnsi="BentonSans Comp Regular" w:cs="Arial"/>
                <w:snapToGrid/>
              </w:rPr>
            </w:pPr>
            <w:r w:rsidRPr="006F3D0F">
              <w:rPr>
                <w:rFonts w:ascii="BentonSans Comp Regular" w:hAnsi="BentonSans Comp Regular" w:cs="Arial"/>
                <w:i/>
                <w:iCs/>
                <w:snapToGrid/>
              </w:rPr>
              <w:t>The William States Lee College of Engineering (continued)</w:t>
            </w:r>
          </w:p>
        </w:tc>
      </w:tr>
      <w:tr w:rsidR="002C53E0" w:rsidRPr="006F3D0F" w14:paraId="11A15A90"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2A2A2127" w14:textId="77777777" w:rsidR="00B156EA" w:rsidRPr="006F3D0F" w:rsidRDefault="00B156EA" w:rsidP="00B156EA">
            <w:pPr>
              <w:widowControl/>
              <w:rPr>
                <w:rFonts w:ascii="BentonSans Comp Regular" w:hAnsi="BentonSans Comp Regular" w:cs="Arial"/>
                <w:i/>
                <w:iCs/>
                <w:snapToGrid/>
                <w:sz w:val="20"/>
                <w:szCs w:val="20"/>
              </w:rPr>
            </w:pPr>
            <w:r w:rsidRPr="006F3D0F">
              <w:rPr>
                <w:rFonts w:ascii="BentonSans Comp Regular" w:hAnsi="BentonSans Comp Regular" w:cs="Arial"/>
                <w:i/>
                <w:iCs/>
                <w:snapToGrid/>
                <w:sz w:val="20"/>
                <w:szCs w:val="20"/>
              </w:rPr>
              <w:t>Engineering Technology</w:t>
            </w:r>
          </w:p>
        </w:tc>
        <w:tc>
          <w:tcPr>
            <w:tcW w:w="837" w:type="pct"/>
            <w:gridSpan w:val="2"/>
            <w:noWrap/>
            <w:hideMark/>
          </w:tcPr>
          <w:p w14:paraId="2D46AA96"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344" w:type="pct"/>
            <w:gridSpan w:val="3"/>
          </w:tcPr>
          <w:p w14:paraId="0B0B190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827" w:type="pct"/>
            <w:gridSpan w:val="3"/>
          </w:tcPr>
          <w:p w14:paraId="43CC07E5"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804" w:type="pct"/>
            <w:gridSpan w:val="3"/>
          </w:tcPr>
          <w:p w14:paraId="0557BAAE"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r w:rsidRPr="006F3D0F">
              <w:rPr>
                <w:rFonts w:ascii="BentonSans Comp Regular" w:hAnsi="BentonSans Comp Regular" w:cs="Arial"/>
                <w:snapToGrid/>
                <w:sz w:val="20"/>
                <w:szCs w:val="20"/>
              </w:rPr>
              <w:sym w:font="Wingdings" w:char="F0FC"/>
            </w:r>
          </w:p>
        </w:tc>
      </w:tr>
      <w:tr w:rsidR="002C53E0" w:rsidRPr="006F3D0F" w14:paraId="005455AA"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761C0660"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Civil</w:t>
            </w:r>
            <w:r w:rsidR="00BC3795" w:rsidRPr="006F3D0F">
              <w:rPr>
                <w:rFonts w:ascii="BentonSans Comp Regular" w:hAnsi="BentonSans Comp Regular" w:cs="Arial"/>
                <w:snapToGrid/>
                <w:sz w:val="20"/>
              </w:rPr>
              <w:t xml:space="preserve"> Engineering Technology</w:t>
            </w:r>
          </w:p>
          <w:p w14:paraId="2C2D7654" w14:textId="77777777"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Applied Energy and Sustainable Systems</w:t>
            </w:r>
          </w:p>
        </w:tc>
        <w:tc>
          <w:tcPr>
            <w:tcW w:w="837" w:type="pct"/>
            <w:gridSpan w:val="2"/>
            <w:noWrap/>
            <w:hideMark/>
          </w:tcPr>
          <w:p w14:paraId="67214C41"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44" w:type="pct"/>
            <w:gridSpan w:val="3"/>
          </w:tcPr>
          <w:p w14:paraId="03774E5B"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1305AC63"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5BB315B3"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47F049B4"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3E6701DF" w14:textId="3B68CE8F"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t>
            </w:r>
            <w:r w:rsidR="00D33D13" w:rsidRPr="00D33D13">
              <w:rPr>
                <w:rFonts w:ascii="BentonSans Comp Regular" w:hAnsi="BentonSans Comp Regular" w:cs="Arial"/>
                <w:snapToGrid/>
                <w:sz w:val="20"/>
              </w:rPr>
              <w:t>Electromechanical</w:t>
            </w:r>
            <w:r w:rsidR="00BC3795" w:rsidRPr="006F3D0F">
              <w:rPr>
                <w:rFonts w:ascii="BentonSans Comp Regular" w:hAnsi="BentonSans Comp Regular" w:cs="Arial"/>
                <w:snapToGrid/>
                <w:sz w:val="20"/>
              </w:rPr>
              <w:t xml:space="preserve"> Engineering Technology</w:t>
            </w:r>
          </w:p>
          <w:p w14:paraId="21A2D46A" w14:textId="13ECFBD5" w:rsidR="00D33D13" w:rsidRPr="00D478D2" w:rsidRDefault="00BC3795" w:rsidP="00B156EA">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Applied Energy</w:t>
            </w:r>
          </w:p>
        </w:tc>
        <w:tc>
          <w:tcPr>
            <w:tcW w:w="837" w:type="pct"/>
            <w:gridSpan w:val="2"/>
            <w:noWrap/>
            <w:hideMark/>
          </w:tcPr>
          <w:p w14:paraId="7EBB987B"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44" w:type="pct"/>
            <w:gridSpan w:val="3"/>
          </w:tcPr>
          <w:p w14:paraId="7DD5ACCD"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09533A13"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58E7994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46C8F1B6"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68486377"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Fire </w:t>
            </w:r>
            <w:r w:rsidR="00A47922" w:rsidRPr="006F3D0F">
              <w:rPr>
                <w:rFonts w:ascii="BentonSans Comp Regular" w:hAnsi="BentonSans Comp Regular" w:cs="Arial"/>
                <w:snapToGrid/>
                <w:sz w:val="20"/>
              </w:rPr>
              <w:t xml:space="preserve">and </w:t>
            </w:r>
            <w:r w:rsidRPr="006F3D0F">
              <w:rPr>
                <w:rFonts w:ascii="BentonSans Comp Regular" w:hAnsi="BentonSans Comp Regular" w:cs="Arial"/>
                <w:snapToGrid/>
                <w:sz w:val="20"/>
              </w:rPr>
              <w:t>Safety</w:t>
            </w:r>
            <w:r w:rsidR="00BC3795" w:rsidRPr="006F3D0F">
              <w:rPr>
                <w:rFonts w:ascii="BentonSans Comp Regular" w:hAnsi="BentonSans Comp Regular" w:cs="Arial"/>
                <w:snapToGrid/>
                <w:sz w:val="20"/>
              </w:rPr>
              <w:t xml:space="preserve"> Engineering Technology</w:t>
            </w:r>
          </w:p>
          <w:p w14:paraId="3C1CCDB5" w14:textId="77777777"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Fire Safety</w:t>
            </w:r>
          </w:p>
          <w:p w14:paraId="380C6DCC" w14:textId="51A046CC" w:rsidR="008006F1" w:rsidRPr="006F3D0F" w:rsidRDefault="008006F1" w:rsidP="008006F1">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Occupational Safety</w:t>
            </w:r>
            <w:r w:rsidR="00FF209C">
              <w:rPr>
                <w:rFonts w:ascii="BentonSans Comp Regular" w:hAnsi="BentonSans Comp Regular" w:cs="Arial"/>
                <w:b w:val="0"/>
                <w:snapToGrid/>
                <w:sz w:val="16"/>
                <w:szCs w:val="16"/>
              </w:rPr>
              <w:t xml:space="preserve">                                                                                                                                                      </w:t>
            </w:r>
          </w:p>
        </w:tc>
        <w:tc>
          <w:tcPr>
            <w:tcW w:w="837" w:type="pct"/>
            <w:gridSpan w:val="2"/>
            <w:noWrap/>
            <w:hideMark/>
          </w:tcPr>
          <w:p w14:paraId="4FDD0B2B"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44" w:type="pct"/>
            <w:gridSpan w:val="3"/>
          </w:tcPr>
          <w:p w14:paraId="486E13E9" w14:textId="77777777" w:rsidR="00B156EA"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p w14:paraId="7A0F7DD8" w14:textId="760D1E0F" w:rsidR="00FF209C" w:rsidRPr="008A4F03" w:rsidRDefault="00FF209C"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12"/>
                <w:szCs w:val="12"/>
              </w:rPr>
            </w:pPr>
          </w:p>
          <w:p w14:paraId="6E024536" w14:textId="3F5BCA12" w:rsidR="008A4F03" w:rsidRPr="006F3D0F" w:rsidRDefault="008A4F0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68262B97"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1B632D2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C53E0" w:rsidRPr="006F3D0F" w14:paraId="52253C32"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25EDAF35"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Mechanical</w:t>
            </w:r>
            <w:r w:rsidR="00BC3795" w:rsidRPr="006F3D0F">
              <w:rPr>
                <w:rFonts w:ascii="BentonSans Comp Regular" w:hAnsi="BentonSans Comp Regular" w:cs="Arial"/>
                <w:snapToGrid/>
                <w:sz w:val="20"/>
              </w:rPr>
              <w:t xml:space="preserve"> Engineering Technology</w:t>
            </w:r>
          </w:p>
          <w:p w14:paraId="2A6740CC" w14:textId="77777777" w:rsidR="00BC3795"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Energy</w:t>
            </w:r>
          </w:p>
          <w:p w14:paraId="562DA2F5" w14:textId="77777777" w:rsidR="00642097" w:rsidRPr="006F3D0F" w:rsidRDefault="00642097" w:rsidP="00B156EA">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Electromechanical</w:t>
            </w:r>
          </w:p>
        </w:tc>
        <w:tc>
          <w:tcPr>
            <w:tcW w:w="837" w:type="pct"/>
            <w:gridSpan w:val="2"/>
            <w:noWrap/>
            <w:hideMark/>
          </w:tcPr>
          <w:p w14:paraId="2FD16A7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44" w:type="pct"/>
            <w:gridSpan w:val="3"/>
          </w:tcPr>
          <w:p w14:paraId="0FEE52CA"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44EAD704"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004780CF"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4ED9AEFD"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79833071" w14:textId="77777777" w:rsidR="00B156EA" w:rsidRPr="006F3D0F" w:rsidRDefault="00B156EA" w:rsidP="00B156EA">
            <w:pPr>
              <w:widowControl/>
              <w:rPr>
                <w:rFonts w:ascii="BentonSans Comp Regular" w:hAnsi="BentonSans Comp Regular" w:cs="Arial"/>
                <w:snapToGrid/>
                <w:sz w:val="20"/>
              </w:rPr>
            </w:pPr>
          </w:p>
        </w:tc>
        <w:tc>
          <w:tcPr>
            <w:tcW w:w="837" w:type="pct"/>
            <w:gridSpan w:val="2"/>
            <w:noWrap/>
            <w:hideMark/>
          </w:tcPr>
          <w:p w14:paraId="38E644F4"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74F01FAD"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3AFC2449"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7608E8D8"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3AEE4FE4"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101AF7F4" w14:textId="77777777"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Health and Human Services</w:t>
            </w:r>
          </w:p>
        </w:tc>
        <w:tc>
          <w:tcPr>
            <w:tcW w:w="837" w:type="pct"/>
            <w:gridSpan w:val="2"/>
            <w:noWrap/>
            <w:hideMark/>
          </w:tcPr>
          <w:p w14:paraId="75A70F86"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44" w:type="pct"/>
            <w:gridSpan w:val="3"/>
          </w:tcPr>
          <w:p w14:paraId="250B7740"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27" w:type="pct"/>
            <w:gridSpan w:val="3"/>
          </w:tcPr>
          <w:p w14:paraId="43EA978F"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04" w:type="pct"/>
            <w:gridSpan w:val="3"/>
          </w:tcPr>
          <w:p w14:paraId="19C52377"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2C53E0" w:rsidRPr="006F3D0F" w14:paraId="2F65726F"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tcPr>
          <w:p w14:paraId="637BB87D" w14:textId="77777777" w:rsidR="00EC0C80" w:rsidRPr="006F3D0F" w:rsidRDefault="00C244A3" w:rsidP="00B156EA">
            <w:pPr>
              <w:widowControl/>
              <w:rPr>
                <w:rFonts w:ascii="BentonSans Comp Regular" w:hAnsi="BentonSans Comp Regular" w:cs="Arial"/>
                <w:snapToGrid/>
                <w:sz w:val="20"/>
              </w:rPr>
            </w:pPr>
            <w:r>
              <w:rPr>
                <w:rFonts w:ascii="BentonSans Comp Regular" w:hAnsi="BentonSans Comp Regular" w:cs="Arial"/>
                <w:snapToGrid/>
                <w:sz w:val="20"/>
              </w:rPr>
              <w:t>Clinical Research Management</w:t>
            </w:r>
          </w:p>
        </w:tc>
        <w:tc>
          <w:tcPr>
            <w:tcW w:w="837" w:type="pct"/>
            <w:gridSpan w:val="2"/>
            <w:noWrap/>
          </w:tcPr>
          <w:p w14:paraId="1C618B5F" w14:textId="77777777" w:rsidR="00EC0C80" w:rsidRPr="006F3D0F" w:rsidRDefault="00EC0C8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652C8DEE" w14:textId="77777777" w:rsidR="00EC0C80" w:rsidRPr="006F3D0F" w:rsidRDefault="00EC0C8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794DDC2B" w14:textId="77777777" w:rsidR="00EC0C80" w:rsidRPr="006F3D0F" w:rsidRDefault="00C244A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04" w:type="pct"/>
            <w:gridSpan w:val="3"/>
          </w:tcPr>
          <w:p w14:paraId="3B044F5D" w14:textId="77777777" w:rsidR="00EC0C80" w:rsidRPr="006F3D0F" w:rsidRDefault="00EC0C8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7AC68E24"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61E3E962"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Exercise Science</w:t>
            </w:r>
          </w:p>
          <w:p w14:paraId="7F7D455D" w14:textId="77777777" w:rsidR="008402B1" w:rsidRDefault="008402B1" w:rsidP="00B156EA">
            <w:pPr>
              <w:widowControl/>
              <w:rPr>
                <w:rFonts w:ascii="BentonSans Comp Regular" w:hAnsi="BentonSans Comp Regular" w:cs="Arial"/>
                <w:b w:val="0"/>
                <w:snapToGrid/>
                <w:sz w:val="16"/>
                <w:szCs w:val="16"/>
              </w:rPr>
            </w:pPr>
            <w:r>
              <w:rPr>
                <w:rFonts w:ascii="BentonSans Comp Regular" w:hAnsi="BentonSans Comp Regular" w:cs="Arial"/>
                <w:b w:val="0"/>
                <w:snapToGrid/>
                <w:sz w:val="16"/>
                <w:szCs w:val="16"/>
              </w:rPr>
              <w:t xml:space="preserve">        </w:t>
            </w:r>
            <w:r w:rsidR="009E188C">
              <w:rPr>
                <w:rFonts w:ascii="BentonSans Comp Regular" w:hAnsi="BentonSans Comp Regular" w:cs="Arial"/>
                <w:b w:val="0"/>
                <w:snapToGrid/>
                <w:sz w:val="16"/>
                <w:szCs w:val="16"/>
              </w:rPr>
              <w:t>Health and Fitness</w:t>
            </w:r>
          </w:p>
          <w:p w14:paraId="03DB0F27" w14:textId="77777777" w:rsidR="00BC3795" w:rsidRDefault="00BC3795" w:rsidP="00B156EA">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002B77FE">
              <w:rPr>
                <w:rFonts w:ascii="BentonSans Comp Regular" w:hAnsi="BentonSans Comp Regular" w:cs="Arial"/>
                <w:b w:val="0"/>
                <w:snapToGrid/>
                <w:sz w:val="16"/>
                <w:szCs w:val="16"/>
              </w:rPr>
              <w:t>Pre-Professional</w:t>
            </w:r>
          </w:p>
          <w:p w14:paraId="05E10325" w14:textId="77777777" w:rsidR="00E55184" w:rsidRPr="00E55184" w:rsidRDefault="0055774A" w:rsidP="0055774A">
            <w:pPr>
              <w:widowControl/>
              <w:rPr>
                <w:rFonts w:ascii="BentonSans Comp Regular" w:hAnsi="BentonSans Comp Regular" w:cs="Arial"/>
                <w:b w:val="0"/>
                <w:snapToGrid/>
                <w:sz w:val="16"/>
                <w:szCs w:val="16"/>
              </w:rPr>
            </w:pPr>
            <w:r>
              <w:rPr>
                <w:rFonts w:ascii="BentonSans Comp Regular" w:hAnsi="BentonSans Comp Regular" w:cs="Arial"/>
                <w:bCs w:val="0"/>
                <w:snapToGrid/>
                <w:sz w:val="16"/>
                <w:szCs w:val="16"/>
              </w:rPr>
              <w:t xml:space="preserve">       S</w:t>
            </w:r>
            <w:r w:rsidR="00E55184" w:rsidRPr="00E55184">
              <w:rPr>
                <w:rFonts w:ascii="BentonSans Comp Regular" w:hAnsi="BentonSans Comp Regular" w:cs="Arial"/>
                <w:b w:val="0"/>
                <w:snapToGrid/>
                <w:sz w:val="16"/>
                <w:szCs w:val="16"/>
              </w:rPr>
              <w:t>trength and Conditioning</w:t>
            </w:r>
          </w:p>
        </w:tc>
        <w:tc>
          <w:tcPr>
            <w:tcW w:w="837" w:type="pct"/>
            <w:gridSpan w:val="2"/>
            <w:noWrap/>
            <w:hideMark/>
          </w:tcPr>
          <w:p w14:paraId="244249DB"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44" w:type="pct"/>
            <w:gridSpan w:val="3"/>
          </w:tcPr>
          <w:p w14:paraId="1E181EDE"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1E64E8FE"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204B108C"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C53E0" w:rsidRPr="006F3D0F" w14:paraId="1344769B"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tcPr>
          <w:p w14:paraId="2E47FFA1" w14:textId="77777777" w:rsidR="0002765C" w:rsidRPr="006F3D0F" w:rsidRDefault="0002765C"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Health Informatics and Analytics</w:t>
            </w:r>
          </w:p>
        </w:tc>
        <w:tc>
          <w:tcPr>
            <w:tcW w:w="837" w:type="pct"/>
            <w:gridSpan w:val="2"/>
            <w:noWrap/>
          </w:tcPr>
          <w:p w14:paraId="1B268368" w14:textId="77777777" w:rsidR="0002765C" w:rsidRPr="006F3D0F" w:rsidRDefault="0002765C"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2F8BDDEF" w14:textId="77777777" w:rsidR="0002765C" w:rsidRPr="006F3D0F" w:rsidRDefault="0002765C"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23CDF9A9" w14:textId="77777777" w:rsidR="0002765C" w:rsidRPr="006F3D0F" w:rsidRDefault="0002765C"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2FEF8816" w14:textId="77777777" w:rsidR="0002765C" w:rsidRPr="006F3D0F" w:rsidRDefault="0002765C"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C53E0" w:rsidRPr="006F3D0F" w14:paraId="214A422B"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tcPr>
          <w:p w14:paraId="4486DE24"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Health Systems Management</w:t>
            </w:r>
          </w:p>
        </w:tc>
        <w:tc>
          <w:tcPr>
            <w:tcW w:w="837" w:type="pct"/>
            <w:gridSpan w:val="2"/>
            <w:noWrap/>
          </w:tcPr>
          <w:p w14:paraId="0504F003"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44" w:type="pct"/>
            <w:gridSpan w:val="3"/>
          </w:tcPr>
          <w:p w14:paraId="297849E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06B80035"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5BECAA33"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C53E0" w:rsidRPr="006F3D0F" w14:paraId="455CAD45"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38D924B8"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Nursing</w:t>
            </w:r>
          </w:p>
          <w:p w14:paraId="7D626A0D" w14:textId="77777777"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RN-to-BSN</w:t>
            </w:r>
          </w:p>
        </w:tc>
        <w:tc>
          <w:tcPr>
            <w:tcW w:w="837" w:type="pct"/>
            <w:gridSpan w:val="2"/>
            <w:noWrap/>
            <w:hideMark/>
          </w:tcPr>
          <w:p w14:paraId="438B724D"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BSN</w:t>
            </w:r>
          </w:p>
        </w:tc>
        <w:tc>
          <w:tcPr>
            <w:tcW w:w="344" w:type="pct"/>
            <w:gridSpan w:val="3"/>
          </w:tcPr>
          <w:p w14:paraId="57ACDE4B"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1DD8D9C9"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2327B522"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C53E0" w:rsidRPr="006F3D0F" w14:paraId="6C860BD4"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tcPr>
          <w:p w14:paraId="0F701AB1" w14:textId="77777777" w:rsidR="00C244A3" w:rsidRPr="006F3D0F" w:rsidRDefault="00C244A3" w:rsidP="00B156EA">
            <w:pPr>
              <w:widowControl/>
              <w:rPr>
                <w:rFonts w:ascii="BentonSans Comp Regular" w:hAnsi="BentonSans Comp Regular" w:cs="Arial"/>
                <w:snapToGrid/>
                <w:sz w:val="20"/>
              </w:rPr>
            </w:pPr>
            <w:r>
              <w:rPr>
                <w:rFonts w:ascii="BentonSans Comp Regular" w:hAnsi="BentonSans Comp Regular" w:cs="Arial"/>
                <w:snapToGrid/>
                <w:sz w:val="20"/>
              </w:rPr>
              <w:t>Nutrition</w:t>
            </w:r>
          </w:p>
        </w:tc>
        <w:tc>
          <w:tcPr>
            <w:tcW w:w="837" w:type="pct"/>
            <w:gridSpan w:val="2"/>
            <w:noWrap/>
          </w:tcPr>
          <w:p w14:paraId="5ABCBDFC" w14:textId="77777777" w:rsidR="00C244A3" w:rsidRPr="006F3D0F" w:rsidRDefault="00C244A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15D1438B" w14:textId="77777777" w:rsidR="00C244A3" w:rsidRPr="006F3D0F" w:rsidRDefault="00C244A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1818DA8E" w14:textId="77777777" w:rsidR="00C244A3" w:rsidRPr="006F3D0F" w:rsidRDefault="00C244A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04" w:type="pct"/>
            <w:gridSpan w:val="3"/>
          </w:tcPr>
          <w:p w14:paraId="0C852FC3" w14:textId="77777777" w:rsidR="00C244A3" w:rsidRPr="006F3D0F" w:rsidRDefault="00C244A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182CB26A"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6D80A27F"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Outdoor Adventure Leadership</w:t>
            </w:r>
          </w:p>
        </w:tc>
        <w:tc>
          <w:tcPr>
            <w:tcW w:w="837" w:type="pct"/>
            <w:gridSpan w:val="2"/>
            <w:noWrap/>
            <w:hideMark/>
          </w:tcPr>
          <w:p w14:paraId="7AE6E449"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06D0B1F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0F491F4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03420E56"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1B6F2221"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05C556B1"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Public Health</w:t>
            </w:r>
          </w:p>
        </w:tc>
        <w:tc>
          <w:tcPr>
            <w:tcW w:w="837" w:type="pct"/>
            <w:gridSpan w:val="2"/>
            <w:noWrap/>
            <w:hideMark/>
          </w:tcPr>
          <w:p w14:paraId="7E9B880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BSPH</w:t>
            </w:r>
          </w:p>
        </w:tc>
        <w:tc>
          <w:tcPr>
            <w:tcW w:w="344" w:type="pct"/>
            <w:gridSpan w:val="3"/>
          </w:tcPr>
          <w:p w14:paraId="2FBEA2E7"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3F7C457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1D81E65C"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C53E0" w:rsidRPr="006F3D0F" w14:paraId="0F24A897"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117D0324"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Respiratory Therapy</w:t>
            </w:r>
          </w:p>
        </w:tc>
        <w:tc>
          <w:tcPr>
            <w:tcW w:w="837" w:type="pct"/>
            <w:gridSpan w:val="2"/>
            <w:noWrap/>
            <w:hideMark/>
          </w:tcPr>
          <w:p w14:paraId="03EE2392"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BSRT</w:t>
            </w:r>
          </w:p>
        </w:tc>
        <w:tc>
          <w:tcPr>
            <w:tcW w:w="344" w:type="pct"/>
            <w:gridSpan w:val="3"/>
          </w:tcPr>
          <w:p w14:paraId="61D740F3"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19E38ADD"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4952F8E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4EB0F518"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0C647270"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Social Work</w:t>
            </w:r>
          </w:p>
        </w:tc>
        <w:tc>
          <w:tcPr>
            <w:tcW w:w="837" w:type="pct"/>
            <w:gridSpan w:val="2"/>
            <w:noWrap/>
            <w:hideMark/>
          </w:tcPr>
          <w:p w14:paraId="0486F467"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w:t>
            </w:r>
          </w:p>
        </w:tc>
        <w:tc>
          <w:tcPr>
            <w:tcW w:w="344" w:type="pct"/>
            <w:gridSpan w:val="3"/>
          </w:tcPr>
          <w:p w14:paraId="485AD25C"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5F44DD13"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6FE210F2"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53E3E223"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tcPr>
          <w:p w14:paraId="75B78A2F" w14:textId="77777777" w:rsidR="00BD4674" w:rsidRPr="006F3D0F" w:rsidRDefault="00BD4674"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Sports Analytics</w:t>
            </w:r>
          </w:p>
        </w:tc>
        <w:tc>
          <w:tcPr>
            <w:tcW w:w="837" w:type="pct"/>
            <w:gridSpan w:val="2"/>
            <w:noWrap/>
          </w:tcPr>
          <w:p w14:paraId="1D3D1F91" w14:textId="77777777" w:rsidR="00BD4674" w:rsidRPr="006F3D0F" w:rsidRDefault="00BD467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4CF0C622" w14:textId="77777777" w:rsidR="00BD4674" w:rsidRPr="006F3D0F" w:rsidRDefault="00BD467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4BEDD2A1" w14:textId="77777777" w:rsidR="00BD4674" w:rsidRPr="006F3D0F" w:rsidRDefault="00BD467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04" w:type="pct"/>
            <w:gridSpan w:val="3"/>
          </w:tcPr>
          <w:p w14:paraId="7DB640E1" w14:textId="77777777" w:rsidR="00BD4674" w:rsidRPr="006F3D0F" w:rsidRDefault="00BD467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0A28A1D6"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68672FDB" w14:textId="77777777" w:rsidR="00B156EA" w:rsidRPr="006F3D0F" w:rsidRDefault="00B156EA" w:rsidP="00B156EA">
            <w:pPr>
              <w:widowControl/>
              <w:rPr>
                <w:rFonts w:ascii="BentonSans Comp Regular" w:hAnsi="BentonSans Comp Regular" w:cs="Arial"/>
                <w:snapToGrid/>
                <w:sz w:val="20"/>
              </w:rPr>
            </w:pPr>
          </w:p>
        </w:tc>
        <w:tc>
          <w:tcPr>
            <w:tcW w:w="837" w:type="pct"/>
            <w:gridSpan w:val="2"/>
            <w:noWrap/>
            <w:hideMark/>
          </w:tcPr>
          <w:p w14:paraId="59A3C7EA"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7B39304D"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5BFEE113"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5C0D6D5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77907374"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53D5528D" w14:textId="77777777"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w:t>
            </w:r>
            <w:r w:rsidR="00E5261C">
              <w:rPr>
                <w:rFonts w:ascii="BentonSans Comp Regular" w:hAnsi="BentonSans Comp Regular" w:cs="Arial"/>
                <w:i/>
                <w:iCs/>
                <w:snapToGrid/>
              </w:rPr>
              <w:t xml:space="preserve"> Humanities &amp; Earth and Social Sciences</w:t>
            </w:r>
          </w:p>
        </w:tc>
        <w:tc>
          <w:tcPr>
            <w:tcW w:w="837" w:type="pct"/>
            <w:gridSpan w:val="2"/>
            <w:noWrap/>
            <w:hideMark/>
          </w:tcPr>
          <w:p w14:paraId="39CCD3D3"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44" w:type="pct"/>
            <w:gridSpan w:val="3"/>
          </w:tcPr>
          <w:p w14:paraId="01E70F03"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27" w:type="pct"/>
            <w:gridSpan w:val="3"/>
          </w:tcPr>
          <w:p w14:paraId="183792E6"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04" w:type="pct"/>
            <w:gridSpan w:val="3"/>
          </w:tcPr>
          <w:p w14:paraId="270B4CDD"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2C53E0" w:rsidRPr="006F3D0F" w14:paraId="37223AF8"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7BAA19AE"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Actuarial Mathematics</w:t>
            </w:r>
          </w:p>
        </w:tc>
        <w:tc>
          <w:tcPr>
            <w:tcW w:w="837" w:type="pct"/>
            <w:gridSpan w:val="2"/>
            <w:noWrap/>
            <w:hideMark/>
          </w:tcPr>
          <w:p w14:paraId="47A821D2"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182647A3"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0F970399"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2F71ADB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4E1DB03F"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373D0EBE"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Aerospace Studies</w:t>
            </w:r>
          </w:p>
        </w:tc>
        <w:tc>
          <w:tcPr>
            <w:tcW w:w="837" w:type="pct"/>
            <w:gridSpan w:val="2"/>
            <w:noWrap/>
            <w:hideMark/>
          </w:tcPr>
          <w:p w14:paraId="3C6B4FE9"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7BE58305"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2EE04DC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6E159C65"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20924810"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63FF4DE8"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Africana Studies</w:t>
            </w:r>
          </w:p>
          <w:p w14:paraId="545CA222" w14:textId="77777777" w:rsidR="008A6E6F" w:rsidRPr="008A6E6F" w:rsidRDefault="009D4CFD" w:rsidP="008A6E6F">
            <w:pPr>
              <w:widowControl/>
              <w:ind w:left="160" w:hanging="200"/>
              <w:rPr>
                <w:rFonts w:ascii="BentonSans Comp Regular" w:hAnsi="BentonSans Comp Regular" w:cs="Arial"/>
                <w:b w:val="0"/>
                <w:bCs w:val="0"/>
                <w:snapToGrid/>
                <w:sz w:val="16"/>
                <w:szCs w:val="16"/>
              </w:rPr>
            </w:pPr>
            <w:r w:rsidRPr="006F3D0F">
              <w:rPr>
                <w:rFonts w:ascii="BentonSans Comp Regular" w:hAnsi="BentonSans Comp Regular" w:cs="Arial"/>
                <w:b w:val="0"/>
                <w:snapToGrid/>
                <w:sz w:val="16"/>
                <w:szCs w:val="16"/>
              </w:rPr>
              <w:t xml:space="preserve">        Health and Environment</w:t>
            </w:r>
            <w:r w:rsidR="008A6E6F">
              <w:rPr>
                <w:rFonts w:ascii="BentonSans Comp Regular" w:hAnsi="BentonSans Comp Regular" w:cs="Arial"/>
                <w:snapToGrid/>
                <w:sz w:val="16"/>
                <w:szCs w:val="16"/>
              </w:rPr>
              <w:br/>
            </w:r>
            <w:r w:rsidR="008A6E6F" w:rsidRPr="008A6E6F">
              <w:rPr>
                <w:rFonts w:ascii="BentonSans Comp Regular" w:hAnsi="BentonSans Comp Regular" w:cs="Arial"/>
                <w:b w:val="0"/>
                <w:snapToGrid/>
                <w:sz w:val="16"/>
                <w:szCs w:val="16"/>
              </w:rPr>
              <w:t>Popular Culture and Digital Media</w:t>
            </w:r>
            <w:r w:rsidR="008A6E6F">
              <w:rPr>
                <w:rFonts w:ascii="BentonSans Comp Regular" w:hAnsi="BentonSans Comp Regular" w:cs="Arial"/>
                <w:b w:val="0"/>
                <w:snapToGrid/>
                <w:sz w:val="16"/>
                <w:szCs w:val="16"/>
              </w:rPr>
              <w:br/>
              <w:t>Social Justice and the Law</w:t>
            </w:r>
          </w:p>
        </w:tc>
        <w:tc>
          <w:tcPr>
            <w:tcW w:w="837" w:type="pct"/>
            <w:gridSpan w:val="2"/>
            <w:noWrap/>
            <w:hideMark/>
          </w:tcPr>
          <w:p w14:paraId="00C4DEED"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1BA8E525"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396B7504"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6A74DEBF"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543B1675"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26E35F43"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Anthropology</w:t>
            </w:r>
          </w:p>
          <w:p w14:paraId="7BCA51D2" w14:textId="77777777"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Applied Anthropology</w:t>
            </w:r>
          </w:p>
        </w:tc>
        <w:tc>
          <w:tcPr>
            <w:tcW w:w="837" w:type="pct"/>
            <w:gridSpan w:val="2"/>
            <w:noWrap/>
            <w:hideMark/>
          </w:tcPr>
          <w:p w14:paraId="1BB1E63E"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12DAA33B"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68B4C594"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7A0CB2F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C53E0" w:rsidRPr="006F3D0F" w14:paraId="2D837246"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79D9673C"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American Studies</w:t>
            </w:r>
          </w:p>
        </w:tc>
        <w:tc>
          <w:tcPr>
            <w:tcW w:w="837" w:type="pct"/>
            <w:gridSpan w:val="2"/>
            <w:noWrap/>
            <w:hideMark/>
          </w:tcPr>
          <w:p w14:paraId="245A55BF"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3898380F"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42AB6FB7"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45E99845"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5C8E9A35"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tcPr>
          <w:p w14:paraId="26C3ADCA" w14:textId="77777777" w:rsidR="002B25B1" w:rsidRPr="006F3D0F" w:rsidRDefault="002B25B1"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Arabic Studies</w:t>
            </w:r>
          </w:p>
        </w:tc>
        <w:tc>
          <w:tcPr>
            <w:tcW w:w="837" w:type="pct"/>
            <w:gridSpan w:val="2"/>
            <w:noWrap/>
          </w:tcPr>
          <w:p w14:paraId="3BEEE75D" w14:textId="77777777"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572EB17A" w14:textId="77777777"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355B753B" w14:textId="77777777"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10AD1F18" w14:textId="77777777"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73FBFAD5"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tcPr>
          <w:p w14:paraId="65BECFD3" w14:textId="77777777" w:rsidR="00C95738" w:rsidRPr="006F3D0F" w:rsidRDefault="00C95738"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Capitalism Studies</w:t>
            </w:r>
          </w:p>
        </w:tc>
        <w:tc>
          <w:tcPr>
            <w:tcW w:w="837" w:type="pct"/>
            <w:gridSpan w:val="2"/>
            <w:noWrap/>
          </w:tcPr>
          <w:p w14:paraId="6437B30F" w14:textId="77777777"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47DD2562" w14:textId="77777777"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09EFFFC4" w14:textId="77777777"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5733A98A" w14:textId="77777777"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31F43082"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24D2A635"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Children’s Literature and Childhood Studies</w:t>
            </w:r>
          </w:p>
        </w:tc>
        <w:tc>
          <w:tcPr>
            <w:tcW w:w="837" w:type="pct"/>
            <w:gridSpan w:val="2"/>
            <w:noWrap/>
            <w:hideMark/>
          </w:tcPr>
          <w:p w14:paraId="403EF73A"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4A9F39D8"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597B0223"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5F0DDD6B"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7639871B"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tcPr>
          <w:p w14:paraId="7FF5AE82"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Chinese</w:t>
            </w:r>
          </w:p>
        </w:tc>
        <w:tc>
          <w:tcPr>
            <w:tcW w:w="837" w:type="pct"/>
            <w:gridSpan w:val="2"/>
            <w:noWrap/>
          </w:tcPr>
          <w:p w14:paraId="0F34B5C7"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742E5334"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303AEFC5"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600D3866"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632FE0A3"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7C754A8F"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Cognitive Science</w:t>
            </w:r>
          </w:p>
        </w:tc>
        <w:tc>
          <w:tcPr>
            <w:tcW w:w="837" w:type="pct"/>
            <w:gridSpan w:val="2"/>
            <w:noWrap/>
            <w:hideMark/>
          </w:tcPr>
          <w:p w14:paraId="3ABA57A5"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19C12CFC"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22E7836F"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26AA0288" w14:textId="77777777"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68D4D651"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3EC9C720" w14:textId="77777777"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Communication Studies</w:t>
            </w:r>
          </w:p>
          <w:p w14:paraId="5DE8DE68" w14:textId="77777777" w:rsidR="00B91BE3" w:rsidRDefault="00123CCE" w:rsidP="00B156EA">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00B91BE3">
              <w:rPr>
                <w:rFonts w:ascii="BentonSans Comp Regular" w:hAnsi="BentonSans Comp Regular" w:cs="Arial"/>
                <w:b w:val="0"/>
                <w:snapToGrid/>
                <w:sz w:val="16"/>
                <w:szCs w:val="16"/>
              </w:rPr>
              <w:t>Communication Studies</w:t>
            </w:r>
          </w:p>
          <w:p w14:paraId="49A91612" w14:textId="77777777" w:rsidR="00123CCE" w:rsidRPr="006F3D0F" w:rsidRDefault="00B91BE3" w:rsidP="00B156EA">
            <w:pPr>
              <w:widowControl/>
              <w:rPr>
                <w:rFonts w:ascii="BentonSans Comp Regular" w:hAnsi="BentonSans Comp Regular" w:cs="Arial"/>
                <w:b w:val="0"/>
                <w:snapToGrid/>
                <w:sz w:val="16"/>
                <w:szCs w:val="16"/>
              </w:rPr>
            </w:pPr>
            <w:r>
              <w:rPr>
                <w:rFonts w:ascii="BentonSans Comp Regular" w:hAnsi="BentonSans Comp Regular" w:cs="Arial"/>
                <w:b w:val="0"/>
                <w:snapToGrid/>
                <w:sz w:val="16"/>
                <w:szCs w:val="16"/>
              </w:rPr>
              <w:t xml:space="preserve">        </w:t>
            </w:r>
            <w:r w:rsidR="00D61F51">
              <w:rPr>
                <w:rFonts w:ascii="BentonSans Comp Regular" w:hAnsi="BentonSans Comp Regular" w:cs="Arial"/>
                <w:b w:val="0"/>
                <w:snapToGrid/>
                <w:sz w:val="16"/>
                <w:szCs w:val="16"/>
              </w:rPr>
              <w:t xml:space="preserve">Rhetoric, Culture and </w:t>
            </w:r>
            <w:r>
              <w:rPr>
                <w:rFonts w:ascii="BentonSans Comp Regular" w:hAnsi="BentonSans Comp Regular" w:cs="Arial"/>
                <w:b w:val="0"/>
                <w:snapToGrid/>
                <w:sz w:val="16"/>
                <w:szCs w:val="16"/>
              </w:rPr>
              <w:t>Social Change</w:t>
            </w:r>
          </w:p>
          <w:p w14:paraId="76C085A8" w14:textId="77777777"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Health Communication</w:t>
            </w:r>
          </w:p>
          <w:p w14:paraId="52D4650F" w14:textId="77777777"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Media</w:t>
            </w:r>
            <w:r w:rsidR="00B91BE3">
              <w:rPr>
                <w:rFonts w:ascii="BentonSans Comp Regular" w:hAnsi="BentonSans Comp Regular" w:cs="Arial"/>
                <w:b w:val="0"/>
                <w:snapToGrid/>
                <w:sz w:val="16"/>
                <w:szCs w:val="16"/>
              </w:rPr>
              <w:t xml:space="preserve"> &amp; Technology Studies</w:t>
            </w:r>
          </w:p>
          <w:p w14:paraId="3935C0FF" w14:textId="77777777"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Organizational Communication</w:t>
            </w:r>
          </w:p>
          <w:p w14:paraId="5E39DA97" w14:textId="77777777"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Public Relations</w:t>
            </w:r>
          </w:p>
        </w:tc>
        <w:tc>
          <w:tcPr>
            <w:tcW w:w="837" w:type="pct"/>
            <w:gridSpan w:val="2"/>
            <w:noWrap/>
            <w:hideMark/>
          </w:tcPr>
          <w:p w14:paraId="6C83B88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144B25E8"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21F9E95C"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0B7A2B1E" w14:textId="77777777"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6E6197" w:rsidRPr="006F3D0F" w14:paraId="0A0C8F36"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482ED903" w14:textId="77777777" w:rsidR="006E6197" w:rsidRDefault="006E6197" w:rsidP="000B4A5E">
            <w:pPr>
              <w:widowControl/>
              <w:rPr>
                <w:rFonts w:ascii="BentonSans Comp Regular" w:hAnsi="BentonSans Comp Regular" w:cs="Arial"/>
                <w:b w:val="0"/>
                <w:bCs w:val="0"/>
                <w:snapToGrid/>
                <w:sz w:val="20"/>
              </w:rPr>
            </w:pPr>
            <w:r w:rsidRPr="006F3D0F">
              <w:rPr>
                <w:rFonts w:ascii="BentonSans Comp Regular" w:hAnsi="BentonSans Comp Regular" w:cs="Arial"/>
                <w:snapToGrid/>
                <w:sz w:val="20"/>
              </w:rPr>
              <w:t xml:space="preserve">   </w:t>
            </w:r>
            <w:r>
              <w:rPr>
                <w:rFonts w:ascii="BentonSans Comp Regular" w:hAnsi="BentonSans Comp Regular" w:cs="Arial"/>
                <w:snapToGrid/>
                <w:sz w:val="20"/>
              </w:rPr>
              <w:t>Criminal Justice</w:t>
            </w:r>
          </w:p>
          <w:p w14:paraId="48481E08" w14:textId="77777777" w:rsidR="006E6197" w:rsidRPr="006E6197" w:rsidRDefault="006E6197" w:rsidP="000B4A5E">
            <w:pPr>
              <w:widowControl/>
              <w:rPr>
                <w:rFonts w:ascii="BentonSans Comp Regular" w:hAnsi="BentonSans Comp Regular" w:cs="Arial"/>
                <w:b w:val="0"/>
                <w:snapToGrid/>
                <w:sz w:val="16"/>
                <w:szCs w:val="16"/>
              </w:rPr>
            </w:pPr>
            <w:r>
              <w:rPr>
                <w:rFonts w:ascii="BentonSans Comp Regular" w:hAnsi="BentonSans Comp Regular" w:cs="Arial"/>
                <w:snapToGrid/>
                <w:sz w:val="20"/>
              </w:rPr>
              <w:t xml:space="preserve">      </w:t>
            </w:r>
            <w:r w:rsidRPr="006E6197">
              <w:rPr>
                <w:rFonts w:ascii="BentonSans Comp Regular" w:hAnsi="BentonSans Comp Regular" w:cs="Arial"/>
                <w:b w:val="0"/>
                <w:snapToGrid/>
                <w:sz w:val="16"/>
                <w:szCs w:val="16"/>
              </w:rPr>
              <w:t>Crime Analytics</w:t>
            </w:r>
          </w:p>
        </w:tc>
        <w:tc>
          <w:tcPr>
            <w:tcW w:w="837" w:type="pct"/>
            <w:gridSpan w:val="2"/>
            <w:noWrap/>
            <w:hideMark/>
          </w:tcPr>
          <w:p w14:paraId="11B4FFDC" w14:textId="77777777" w:rsidR="006E6197" w:rsidRPr="006F3D0F" w:rsidRDefault="006E6197"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44" w:type="pct"/>
            <w:gridSpan w:val="3"/>
          </w:tcPr>
          <w:p w14:paraId="67C8646D" w14:textId="77777777" w:rsidR="006E6197" w:rsidRPr="006F3D0F" w:rsidRDefault="006E6197"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0DC18AB5" w14:textId="77777777" w:rsidR="006E6197" w:rsidRPr="006F3D0F" w:rsidRDefault="006E6197"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54F304D0" w14:textId="77777777" w:rsidR="006E6197" w:rsidRPr="006F3D0F" w:rsidRDefault="006E6197"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6E6197" w:rsidRPr="006F3D0F" w14:paraId="58CDBFFE" w14:textId="77777777" w:rsidTr="002C53E0">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1EDEB075" w14:textId="77777777" w:rsidR="00194C4C" w:rsidRPr="006F3D0F" w:rsidRDefault="00194C4C" w:rsidP="00EC0C80">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Diverse Literatures and Cultural Studies </w:t>
            </w:r>
          </w:p>
        </w:tc>
        <w:tc>
          <w:tcPr>
            <w:tcW w:w="671" w:type="pct"/>
            <w:gridSpan w:val="2"/>
            <w:noWrap/>
            <w:hideMark/>
          </w:tcPr>
          <w:p w14:paraId="602447ED" w14:textId="77777777" w:rsidR="00194C4C" w:rsidRPr="006F3D0F" w:rsidRDefault="00194C4C" w:rsidP="00EC0C8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6AE83D9D" w14:textId="77777777" w:rsidR="00194C4C" w:rsidRPr="006F3D0F" w:rsidRDefault="00194C4C" w:rsidP="00C308C1">
            <w:pPr>
              <w:widowControl/>
              <w:ind w:left="-1170" w:right="-550" w:firstLine="90"/>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6A90AD2A" w14:textId="77777777" w:rsidR="00194C4C" w:rsidRPr="006F3D0F" w:rsidRDefault="00194C4C" w:rsidP="00EC0C8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676" w:type="pct"/>
            <w:gridSpan w:val="2"/>
          </w:tcPr>
          <w:p w14:paraId="4B500B49" w14:textId="77777777" w:rsidR="00194C4C" w:rsidRPr="006F3D0F" w:rsidRDefault="00194C4C" w:rsidP="00EC0C8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5F30B5ED"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684B5042" w14:textId="77777777" w:rsidR="002C53E0" w:rsidRPr="006F3D0F" w:rsidRDefault="002C53E0" w:rsidP="000B4A5E">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t>
            </w:r>
            <w:r>
              <w:rPr>
                <w:rFonts w:ascii="BentonSans Comp Regular" w:hAnsi="BentonSans Comp Regular" w:cs="Arial"/>
                <w:snapToGrid/>
                <w:sz w:val="20"/>
              </w:rPr>
              <w:t>Earth and Environmental Sciences</w:t>
            </w:r>
          </w:p>
        </w:tc>
        <w:tc>
          <w:tcPr>
            <w:tcW w:w="837" w:type="pct"/>
            <w:gridSpan w:val="2"/>
            <w:noWrap/>
            <w:hideMark/>
          </w:tcPr>
          <w:p w14:paraId="2C52DDC7" w14:textId="77777777" w:rsidR="002C53E0" w:rsidRPr="006F3D0F" w:rsidRDefault="002C53E0"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BS</w:t>
            </w:r>
          </w:p>
        </w:tc>
        <w:tc>
          <w:tcPr>
            <w:tcW w:w="344" w:type="pct"/>
            <w:gridSpan w:val="3"/>
          </w:tcPr>
          <w:p w14:paraId="0212E10E" w14:textId="77777777" w:rsidR="002C53E0" w:rsidRPr="006F3D0F" w:rsidRDefault="002C53E0"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29508DAF" w14:textId="77777777" w:rsidR="002C53E0" w:rsidRPr="006F3D0F" w:rsidRDefault="002C53E0"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04" w:type="pct"/>
            <w:gridSpan w:val="3"/>
          </w:tcPr>
          <w:p w14:paraId="125843E0" w14:textId="77777777" w:rsidR="002C53E0" w:rsidRPr="006F3D0F" w:rsidRDefault="002C53E0"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194C4C" w:rsidRPr="006F3D0F" w14:paraId="676CCEFD" w14:textId="77777777" w:rsidTr="00C308C1">
        <w:trPr>
          <w:trHeight w:val="255"/>
        </w:trPr>
        <w:tc>
          <w:tcPr>
            <w:cnfStyle w:val="001000000000" w:firstRow="0" w:lastRow="0" w:firstColumn="1" w:lastColumn="0" w:oddVBand="0" w:evenVBand="0" w:oddHBand="0" w:evenHBand="0" w:firstRowFirstColumn="0" w:firstRowLastColumn="0" w:lastRowFirstColumn="0" w:lastRowLastColumn="0"/>
            <w:tcW w:w="5000" w:type="pct"/>
            <w:gridSpan w:val="13"/>
            <w:noWrap/>
          </w:tcPr>
          <w:p w14:paraId="6AC01EDC" w14:textId="77777777" w:rsidR="00194C4C" w:rsidRPr="002C53E0" w:rsidRDefault="00194C4C" w:rsidP="003C0628">
            <w:pPr>
              <w:widowControl/>
              <w:rPr>
                <w:rFonts w:ascii="BentonSans Comp Regular" w:hAnsi="BentonSans Comp Regular" w:cs="Arial"/>
                <w:iCs/>
                <w:snapToGrid/>
                <w:sz w:val="20"/>
                <w:szCs w:val="20"/>
              </w:rPr>
            </w:pPr>
          </w:p>
        </w:tc>
      </w:tr>
      <w:tr w:rsidR="00C308C1" w:rsidRPr="006F3D0F" w14:paraId="022F1A2D"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tcBorders>
              <w:top w:val="nil"/>
              <w:bottom w:val="single" w:sz="8" w:space="0" w:color="auto"/>
            </w:tcBorders>
            <w:noWrap/>
          </w:tcPr>
          <w:p w14:paraId="544D9D6B" w14:textId="77777777" w:rsidR="003B2F8C" w:rsidRPr="006F3D0F" w:rsidRDefault="003B2F8C" w:rsidP="003B2F8C">
            <w:pPr>
              <w:widowControl/>
              <w:rPr>
                <w:rFonts w:ascii="BentonSans Comp Regular" w:hAnsi="BentonSans Comp Regular" w:cs="Arial"/>
                <w:snapToGrid/>
                <w:sz w:val="20"/>
              </w:rPr>
            </w:pPr>
          </w:p>
        </w:tc>
        <w:tc>
          <w:tcPr>
            <w:tcW w:w="833" w:type="pct"/>
            <w:gridSpan w:val="3"/>
            <w:tcBorders>
              <w:top w:val="nil"/>
              <w:bottom w:val="single" w:sz="8" w:space="0" w:color="auto"/>
            </w:tcBorders>
            <w:noWrap/>
          </w:tcPr>
          <w:p w14:paraId="409D0616"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44" w:type="pct"/>
            <w:gridSpan w:val="3"/>
            <w:tcBorders>
              <w:top w:val="nil"/>
              <w:bottom w:val="single" w:sz="8" w:space="0" w:color="auto"/>
            </w:tcBorders>
          </w:tcPr>
          <w:p w14:paraId="62FF4944"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27" w:type="pct"/>
            <w:gridSpan w:val="3"/>
            <w:tcBorders>
              <w:top w:val="nil"/>
              <w:bottom w:val="single" w:sz="8" w:space="0" w:color="auto"/>
            </w:tcBorders>
          </w:tcPr>
          <w:p w14:paraId="76AA964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517" w:type="pct"/>
            <w:gridSpan w:val="2"/>
            <w:tcBorders>
              <w:top w:val="nil"/>
              <w:bottom w:val="single" w:sz="8" w:space="0" w:color="auto"/>
            </w:tcBorders>
          </w:tcPr>
          <w:p w14:paraId="09544D8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3B2F8C" w:rsidRPr="006F3D0F" w14:paraId="34C02364"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4997" w:type="pct"/>
            <w:gridSpan w:val="12"/>
            <w:noWrap/>
            <w:hideMark/>
          </w:tcPr>
          <w:p w14:paraId="640BD390" w14:textId="77777777" w:rsidR="003B2F8C" w:rsidRPr="006F3D0F" w:rsidRDefault="003B2F8C" w:rsidP="003B2F8C">
            <w:pPr>
              <w:widowControl/>
              <w:rPr>
                <w:rFonts w:ascii="BentonSans Comp Regular" w:hAnsi="BentonSans Comp Regular" w:cs="Arial"/>
                <w:snapToGrid/>
              </w:rPr>
            </w:pPr>
            <w:r>
              <w:rPr>
                <w:rFonts w:ascii="BentonSans Comp Regular" w:hAnsi="BentonSans Comp Regular" w:cs="Arial"/>
                <w:i/>
                <w:iCs/>
                <w:snapToGrid/>
              </w:rPr>
              <w:t>College of Humanities &amp; Earth and Social Sciences (continued)</w:t>
            </w:r>
          </w:p>
        </w:tc>
      </w:tr>
      <w:tr w:rsidR="00C308C1" w:rsidRPr="006F3D0F" w14:paraId="576F021B"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4A1A8945"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English</w:t>
            </w:r>
          </w:p>
          <w:p w14:paraId="77110304"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Creative Writing</w:t>
            </w:r>
          </w:p>
          <w:p w14:paraId="62ADA052"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Language and Digital Technology</w:t>
            </w:r>
          </w:p>
          <w:p w14:paraId="39EC4AF9"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Literature and Culture</w:t>
            </w:r>
          </w:p>
          <w:p w14:paraId="3904FC7D"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Pedagogy</w:t>
            </w:r>
          </w:p>
        </w:tc>
        <w:tc>
          <w:tcPr>
            <w:tcW w:w="833" w:type="pct"/>
            <w:gridSpan w:val="3"/>
            <w:noWrap/>
            <w:hideMark/>
          </w:tcPr>
          <w:p w14:paraId="0F570C93"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198A099E"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5F9FBE4D"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0E5469E4"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2A5C1FED"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58B09B13"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Environmental Studies</w:t>
            </w:r>
          </w:p>
          <w:p w14:paraId="0A3A1CDE"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833" w:type="pct"/>
            <w:gridSpan w:val="3"/>
            <w:noWrap/>
            <w:hideMark/>
          </w:tcPr>
          <w:p w14:paraId="727238E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22FCED7A"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5C2F1DC9"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16969844"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7BAAB075"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2B419BEB"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Film Studies</w:t>
            </w:r>
          </w:p>
        </w:tc>
        <w:tc>
          <w:tcPr>
            <w:tcW w:w="833" w:type="pct"/>
            <w:gridSpan w:val="3"/>
            <w:noWrap/>
            <w:hideMark/>
          </w:tcPr>
          <w:p w14:paraId="0F075187"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26CF62A4"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7D07E2B3"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290E4EA"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4AFE8C85"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5E407555"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Francophone Studies</w:t>
            </w:r>
          </w:p>
        </w:tc>
        <w:tc>
          <w:tcPr>
            <w:tcW w:w="833" w:type="pct"/>
            <w:gridSpan w:val="3"/>
            <w:noWrap/>
            <w:hideMark/>
          </w:tcPr>
          <w:p w14:paraId="69E22F6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254116A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4D0EB9CB"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8FA724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17D99726"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2261A0C9"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French</w:t>
            </w:r>
          </w:p>
          <w:p w14:paraId="16620A07"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14:paraId="4A275B33"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 </w:t>
            </w:r>
          </w:p>
        </w:tc>
        <w:tc>
          <w:tcPr>
            <w:tcW w:w="833" w:type="pct"/>
            <w:gridSpan w:val="3"/>
            <w:noWrap/>
            <w:hideMark/>
          </w:tcPr>
          <w:p w14:paraId="62E29741"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29D18FC0"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67848B3E"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517" w:type="pct"/>
            <w:gridSpan w:val="2"/>
          </w:tcPr>
          <w:p w14:paraId="62DEC933"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50096534"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11885CAE"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French Education (K-12)</w:t>
            </w:r>
          </w:p>
        </w:tc>
        <w:tc>
          <w:tcPr>
            <w:tcW w:w="833" w:type="pct"/>
            <w:gridSpan w:val="3"/>
            <w:noWrap/>
            <w:hideMark/>
          </w:tcPr>
          <w:p w14:paraId="37584AD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513AF1F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5D6179DA"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7F8C9A53"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0C8492E3"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137C49E5"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Geography</w:t>
            </w:r>
          </w:p>
          <w:p w14:paraId="222B8D0B"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833" w:type="pct"/>
            <w:gridSpan w:val="3"/>
            <w:noWrap/>
            <w:hideMark/>
          </w:tcPr>
          <w:p w14:paraId="7BCE90F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44" w:type="pct"/>
            <w:gridSpan w:val="3"/>
          </w:tcPr>
          <w:p w14:paraId="3E9C8037"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14EF9D3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76F1BA6"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50F510F0"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5503D14D"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Geology</w:t>
            </w:r>
          </w:p>
        </w:tc>
        <w:tc>
          <w:tcPr>
            <w:tcW w:w="833" w:type="pct"/>
            <w:gridSpan w:val="3"/>
            <w:noWrap/>
            <w:hideMark/>
          </w:tcPr>
          <w:p w14:paraId="0E8151B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44" w:type="pct"/>
            <w:gridSpan w:val="3"/>
          </w:tcPr>
          <w:p w14:paraId="12288BB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388386E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28DA1219"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61A0CFCF"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6497A871"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German</w:t>
            </w:r>
          </w:p>
          <w:p w14:paraId="2925EE6A"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 </w:t>
            </w:r>
          </w:p>
          <w:p w14:paraId="2F38198C"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Education</w:t>
            </w:r>
          </w:p>
          <w:p w14:paraId="1638DCD0"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 </w:t>
            </w:r>
          </w:p>
        </w:tc>
        <w:tc>
          <w:tcPr>
            <w:tcW w:w="833" w:type="pct"/>
            <w:gridSpan w:val="3"/>
            <w:noWrap/>
            <w:hideMark/>
          </w:tcPr>
          <w:p w14:paraId="1E7BDFF2"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114B0C3A"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0720C139"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517" w:type="pct"/>
            <w:gridSpan w:val="2"/>
          </w:tcPr>
          <w:p w14:paraId="0EA16B5F"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4C0FD064"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71513028"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Gerontology</w:t>
            </w:r>
          </w:p>
        </w:tc>
        <w:tc>
          <w:tcPr>
            <w:tcW w:w="833" w:type="pct"/>
            <w:gridSpan w:val="3"/>
            <w:noWrap/>
            <w:hideMark/>
          </w:tcPr>
          <w:p w14:paraId="52B16751"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7AD560C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66EE574E"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60984159"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0E2FD9" w:rsidRPr="006F3D0F" w14:paraId="03D08E92" w14:textId="77777777" w:rsidTr="001E565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07F1E44F" w14:textId="77777777" w:rsidR="000E2FD9" w:rsidRPr="006F3D0F" w:rsidRDefault="000E2FD9" w:rsidP="001E5653">
            <w:pPr>
              <w:widowControl/>
              <w:rPr>
                <w:rFonts w:ascii="BentonSans Comp Regular" w:hAnsi="BentonSans Comp Regular" w:cs="Arial"/>
                <w:b w:val="0"/>
                <w:snapToGrid/>
                <w:sz w:val="16"/>
                <w:szCs w:val="16"/>
              </w:rPr>
            </w:pPr>
            <w:r w:rsidRPr="006F3D0F">
              <w:rPr>
                <w:rFonts w:ascii="BentonSans Comp Regular" w:hAnsi="BentonSans Comp Regular" w:cs="Arial"/>
                <w:snapToGrid/>
                <w:sz w:val="20"/>
              </w:rPr>
              <w:t xml:space="preserve">   </w:t>
            </w:r>
            <w:r>
              <w:rPr>
                <w:rFonts w:ascii="BentonSans Comp Regular" w:hAnsi="BentonSans Comp Regular" w:cs="Arial"/>
                <w:snapToGrid/>
                <w:sz w:val="20"/>
              </w:rPr>
              <w:t xml:space="preserve">Global </w:t>
            </w:r>
            <w:r w:rsidRPr="006F3D0F">
              <w:rPr>
                <w:rFonts w:ascii="BentonSans Comp Regular" w:hAnsi="BentonSans Comp Regular" w:cs="Arial"/>
                <w:snapToGrid/>
                <w:sz w:val="20"/>
              </w:rPr>
              <w:t>Studies</w:t>
            </w:r>
            <w:r w:rsidRPr="006F3D0F">
              <w:rPr>
                <w:rFonts w:ascii="BentonSans Comp Regular" w:hAnsi="BentonSans Comp Regular" w:cs="Arial"/>
                <w:snapToGrid/>
                <w:sz w:val="20"/>
              </w:rPr>
              <w:br/>
            </w:r>
            <w:r w:rsidRPr="006F3D0F">
              <w:rPr>
                <w:rFonts w:ascii="BentonSans Comp Regular" w:hAnsi="BentonSans Comp Regular" w:cs="Arial"/>
                <w:b w:val="0"/>
                <w:snapToGrid/>
                <w:sz w:val="16"/>
                <w:szCs w:val="16"/>
              </w:rPr>
              <w:t xml:space="preserve">        Asian Studies</w:t>
            </w:r>
          </w:p>
          <w:p w14:paraId="65D07181" w14:textId="77777777" w:rsidR="000E2FD9" w:rsidRPr="006F3D0F" w:rsidRDefault="000E2FD9" w:rsidP="001E565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Development and Sustainability</w:t>
            </w:r>
          </w:p>
          <w:p w14:paraId="089F54A8" w14:textId="77777777" w:rsidR="000E2FD9" w:rsidRPr="006F3D0F" w:rsidRDefault="000E2FD9" w:rsidP="001E565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European Studies</w:t>
            </w:r>
          </w:p>
          <w:p w14:paraId="637F6EFF" w14:textId="77777777" w:rsidR="000E2FD9" w:rsidRPr="006F3D0F" w:rsidRDefault="000E2FD9" w:rsidP="001E565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Holocaust, Genocide, and Human Rights</w:t>
            </w:r>
          </w:p>
          <w:p w14:paraId="2AD20ECB" w14:textId="77777777" w:rsidR="000E2FD9" w:rsidRPr="006F3D0F" w:rsidRDefault="000E2FD9" w:rsidP="001E565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Peace, Conflict, and Identity</w:t>
            </w:r>
          </w:p>
        </w:tc>
        <w:tc>
          <w:tcPr>
            <w:tcW w:w="833" w:type="pct"/>
            <w:gridSpan w:val="3"/>
            <w:noWrap/>
            <w:hideMark/>
          </w:tcPr>
          <w:p w14:paraId="578E59A3" w14:textId="77777777" w:rsidR="000E2FD9" w:rsidRPr="006F3D0F" w:rsidRDefault="000E2FD9" w:rsidP="001E5653">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0B119E88" w14:textId="77777777" w:rsidR="000E2FD9" w:rsidRPr="006F3D0F" w:rsidRDefault="000E2FD9" w:rsidP="001E5653">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r w:rsidRPr="006F3D0F">
              <w:rPr>
                <w:rFonts w:ascii="BentonSans Comp Regular" w:hAnsi="BentonSans Comp Regular" w:cs="Arial"/>
                <w:snapToGrid/>
                <w:sz w:val="20"/>
              </w:rPr>
              <w:br/>
            </w:r>
            <w:r w:rsidRPr="006F3D0F">
              <w:rPr>
                <w:rFonts w:ascii="BentonSans Comp Regular" w:hAnsi="BentonSans Comp Regular" w:cs="Arial"/>
                <w:snapToGrid/>
                <w:sz w:val="20"/>
              </w:rPr>
              <w:br/>
            </w:r>
            <w:r w:rsidRPr="006F3D0F">
              <w:rPr>
                <w:rFonts w:ascii="BentonSans Comp Regular" w:hAnsi="BentonSans Comp Regular" w:cs="Arial"/>
                <w:snapToGrid/>
                <w:sz w:val="20"/>
              </w:rPr>
              <w:br/>
            </w:r>
            <w:r w:rsidRPr="006F3D0F">
              <w:rPr>
                <w:rFonts w:ascii="BentonSans Comp Regular" w:hAnsi="BentonSans Comp Regular" w:cs="Arial"/>
                <w:snapToGrid/>
                <w:sz w:val="20"/>
              </w:rPr>
              <w:sym w:font="Wingdings" w:char="F0FC"/>
            </w:r>
            <w:r w:rsidRPr="006F3D0F">
              <w:rPr>
                <w:rFonts w:ascii="BentonSans Comp Regular" w:hAnsi="BentonSans Comp Regular" w:cs="Arial"/>
                <w:snapToGrid/>
                <w:sz w:val="20"/>
              </w:rPr>
              <w:br/>
            </w:r>
          </w:p>
        </w:tc>
        <w:tc>
          <w:tcPr>
            <w:tcW w:w="827" w:type="pct"/>
            <w:gridSpan w:val="3"/>
          </w:tcPr>
          <w:p w14:paraId="3DFB727E" w14:textId="77777777" w:rsidR="000E2FD9" w:rsidRPr="006F3D0F" w:rsidRDefault="000E2FD9" w:rsidP="001E5653">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72641041" w14:textId="77777777" w:rsidR="000E2FD9" w:rsidRPr="006F3D0F" w:rsidRDefault="000E2FD9" w:rsidP="001E5653">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446A182F"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15BA7D19" w14:textId="77777777" w:rsidR="003B2F8C" w:rsidRPr="006F3D0F" w:rsidRDefault="003B2F8C" w:rsidP="003B2F8C">
            <w:pPr>
              <w:widowControl/>
              <w:rPr>
                <w:rFonts w:ascii="BentonSans Comp Regular" w:hAnsi="BentonSans Comp Regular" w:cs="Arial"/>
                <w:snapToGrid/>
                <w:sz w:val="20"/>
              </w:rPr>
            </w:pPr>
            <w:r>
              <w:rPr>
                <w:rFonts w:ascii="BentonSans Comp Regular" w:hAnsi="BentonSans Comp Regular" w:cs="Arial"/>
                <w:snapToGrid/>
                <w:sz w:val="20"/>
              </w:rPr>
              <w:t xml:space="preserve">   Health </w:t>
            </w:r>
            <w:r w:rsidRPr="00321B1A">
              <w:rPr>
                <w:rFonts w:ascii="BentonSans Comp Regular" w:hAnsi="BentonSans Comp Regular" w:cs="Arial"/>
                <w:snapToGrid/>
                <w:sz w:val="20"/>
              </w:rPr>
              <w:t>&amp;</w:t>
            </w:r>
            <w:r>
              <w:rPr>
                <w:rFonts w:ascii="BentonSans Comp Regular" w:hAnsi="BentonSans Comp Regular" w:cs="Arial"/>
                <w:snapToGrid/>
                <w:sz w:val="20"/>
              </w:rPr>
              <w:t xml:space="preserve"> Medical Humanities</w:t>
            </w:r>
          </w:p>
        </w:tc>
        <w:tc>
          <w:tcPr>
            <w:tcW w:w="833" w:type="pct"/>
            <w:gridSpan w:val="3"/>
            <w:noWrap/>
          </w:tcPr>
          <w:p w14:paraId="2E5DE9B8"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63DC162D"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0D4BB07D"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2BBE73B8"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7FA08521"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352EA1B6"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History</w:t>
            </w:r>
          </w:p>
          <w:p w14:paraId="58FE8667"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833" w:type="pct"/>
            <w:gridSpan w:val="3"/>
            <w:noWrap/>
            <w:hideMark/>
          </w:tcPr>
          <w:p w14:paraId="3776FB9B"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6A9F2925"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76FA6759"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7F5BCBA5"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346C5154" w14:textId="77777777" w:rsidTr="00540159">
        <w:trPr>
          <w:trHeight w:val="31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04439F34" w14:textId="77777777" w:rsidR="003B2F8C" w:rsidRPr="00A2234B" w:rsidRDefault="003B2F8C" w:rsidP="003B2F8C">
            <w:pPr>
              <w:widowControl/>
              <w:rPr>
                <w:rFonts w:ascii="BentonSans Comp Regular" w:hAnsi="BentonSans Comp Regular" w:cs="Arial"/>
                <w:snapToGrid/>
                <w:sz w:val="16"/>
                <w:szCs w:val="16"/>
              </w:rPr>
            </w:pPr>
            <w:r>
              <w:rPr>
                <w:rFonts w:ascii="BentonSans Comp Regular" w:hAnsi="BentonSans Comp Regular" w:cs="Arial"/>
                <w:snapToGrid/>
                <w:sz w:val="20"/>
              </w:rPr>
              <w:t xml:space="preserve">   Interdisciplinary Studies</w:t>
            </w:r>
          </w:p>
        </w:tc>
        <w:tc>
          <w:tcPr>
            <w:tcW w:w="833" w:type="pct"/>
            <w:gridSpan w:val="3"/>
            <w:noWrap/>
          </w:tcPr>
          <w:p w14:paraId="313F396D"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44" w:type="pct"/>
            <w:gridSpan w:val="3"/>
          </w:tcPr>
          <w:p w14:paraId="618AD287" w14:textId="77777777" w:rsidR="003B2F8C" w:rsidRPr="006F3D0F" w:rsidRDefault="003B2F8C" w:rsidP="003B2F8C">
            <w:pPr>
              <w:widowControl/>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25BB6D4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225BBCF2"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0083B4AE"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2A3ECCE1"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Italian</w:t>
            </w:r>
          </w:p>
        </w:tc>
        <w:tc>
          <w:tcPr>
            <w:tcW w:w="833" w:type="pct"/>
            <w:gridSpan w:val="3"/>
            <w:noWrap/>
            <w:hideMark/>
          </w:tcPr>
          <w:p w14:paraId="4646A57C"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1F47666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11306DE3"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09F4699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4D2BB772"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57B71D20"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Japanese</w:t>
            </w:r>
          </w:p>
          <w:p w14:paraId="26E52B05"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14:paraId="40B02E51"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833" w:type="pct"/>
            <w:gridSpan w:val="3"/>
            <w:noWrap/>
            <w:hideMark/>
          </w:tcPr>
          <w:p w14:paraId="41EDA88D"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5567FBDE"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11365AE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517" w:type="pct"/>
            <w:gridSpan w:val="2"/>
          </w:tcPr>
          <w:p w14:paraId="6D4A0EEE"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2EFCA5DA"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21297B57"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Journalism</w:t>
            </w:r>
          </w:p>
        </w:tc>
        <w:tc>
          <w:tcPr>
            <w:tcW w:w="833" w:type="pct"/>
            <w:gridSpan w:val="3"/>
            <w:noWrap/>
            <w:hideMark/>
          </w:tcPr>
          <w:p w14:paraId="4F6D73CC"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350045FB"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66898519"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4C404E5"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433D5E15"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2D735BD0"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Latin American Studies</w:t>
            </w:r>
          </w:p>
        </w:tc>
        <w:tc>
          <w:tcPr>
            <w:tcW w:w="833" w:type="pct"/>
            <w:gridSpan w:val="3"/>
            <w:noWrap/>
            <w:hideMark/>
          </w:tcPr>
          <w:p w14:paraId="3D95F63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3D13193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20BAEACF"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DCED7E6"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1CE2509C"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244F2911"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Leadership Studies</w:t>
            </w:r>
          </w:p>
        </w:tc>
        <w:tc>
          <w:tcPr>
            <w:tcW w:w="833" w:type="pct"/>
            <w:gridSpan w:val="3"/>
            <w:noWrap/>
            <w:hideMark/>
          </w:tcPr>
          <w:p w14:paraId="0BE73810"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405E6AD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0135C0AE"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517" w:type="pct"/>
            <w:gridSpan w:val="2"/>
          </w:tcPr>
          <w:p w14:paraId="062D8F62"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2E06AB72"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313B43E0"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Legal Studies</w:t>
            </w:r>
          </w:p>
        </w:tc>
        <w:tc>
          <w:tcPr>
            <w:tcW w:w="833" w:type="pct"/>
            <w:gridSpan w:val="3"/>
            <w:noWrap/>
          </w:tcPr>
          <w:p w14:paraId="49A7C2B3"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43E538D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4BC15562"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52F577ED"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7C705DD5"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50EC00EA"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Linguistics</w:t>
            </w:r>
          </w:p>
        </w:tc>
        <w:tc>
          <w:tcPr>
            <w:tcW w:w="833" w:type="pct"/>
            <w:gridSpan w:val="3"/>
            <w:noWrap/>
            <w:hideMark/>
          </w:tcPr>
          <w:p w14:paraId="08EBFC4F"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603B1A5F"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566F86C7"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0F925916"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3CD3C2D8"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7DCCA119"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Meteorology</w:t>
            </w:r>
          </w:p>
        </w:tc>
        <w:tc>
          <w:tcPr>
            <w:tcW w:w="833" w:type="pct"/>
            <w:gridSpan w:val="3"/>
            <w:noWrap/>
            <w:hideMark/>
          </w:tcPr>
          <w:p w14:paraId="2E4D2B8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44" w:type="pct"/>
            <w:gridSpan w:val="3"/>
          </w:tcPr>
          <w:p w14:paraId="618AAB3C"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1FD7FF8E"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C73AD7F"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7BD03AF3"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22E6ACEA"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Military Science</w:t>
            </w:r>
          </w:p>
        </w:tc>
        <w:tc>
          <w:tcPr>
            <w:tcW w:w="833" w:type="pct"/>
            <w:gridSpan w:val="3"/>
            <w:noWrap/>
          </w:tcPr>
          <w:p w14:paraId="06845BB0"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1EBE17C7"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7DA2E08A"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6C8D17A0"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62EED18E"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7E7276C8"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Philosophy</w:t>
            </w:r>
          </w:p>
        </w:tc>
        <w:tc>
          <w:tcPr>
            <w:tcW w:w="833" w:type="pct"/>
            <w:gridSpan w:val="3"/>
            <w:noWrap/>
            <w:hideMark/>
          </w:tcPr>
          <w:p w14:paraId="0843D643"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44" w:type="pct"/>
            <w:gridSpan w:val="3"/>
          </w:tcPr>
          <w:p w14:paraId="2D7F88B4"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10AC3C5B"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A94362B"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5A9A428E"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7EEA2ECA" w14:textId="77777777" w:rsidR="003B2F8C"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Political Science</w:t>
            </w:r>
          </w:p>
          <w:p w14:paraId="79120566" w14:textId="77777777" w:rsidR="003B2F8C" w:rsidRPr="006F3D0F" w:rsidRDefault="003B2F8C" w:rsidP="003B2F8C">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Security and Intelligence Systems</w:t>
            </w:r>
          </w:p>
        </w:tc>
        <w:tc>
          <w:tcPr>
            <w:tcW w:w="833" w:type="pct"/>
            <w:gridSpan w:val="3"/>
            <w:noWrap/>
            <w:hideMark/>
          </w:tcPr>
          <w:p w14:paraId="43660A5F"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44" w:type="pct"/>
            <w:gridSpan w:val="3"/>
          </w:tcPr>
          <w:p w14:paraId="3CA8C324"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315313BF"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5B294DCB"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658F6D7C"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6AF82B4F"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Psychology</w:t>
            </w:r>
          </w:p>
        </w:tc>
        <w:tc>
          <w:tcPr>
            <w:tcW w:w="833" w:type="pct"/>
            <w:gridSpan w:val="3"/>
            <w:noWrap/>
            <w:hideMark/>
          </w:tcPr>
          <w:p w14:paraId="4DA25ADA"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68843F6D"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3482177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7DCABBB1"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C5386" w:rsidRPr="006F3D0F" w14:paraId="0C96AE9A"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3465ADFD" w14:textId="3B4A001C" w:rsidR="007C5386" w:rsidRPr="006F3D0F" w:rsidRDefault="007C5386" w:rsidP="003B2F8C">
            <w:pPr>
              <w:widowControl/>
              <w:rPr>
                <w:rFonts w:ascii="BentonSans Comp Regular" w:hAnsi="BentonSans Comp Regular" w:cs="Arial"/>
                <w:snapToGrid/>
                <w:sz w:val="20"/>
              </w:rPr>
            </w:pPr>
            <w:r>
              <w:rPr>
                <w:rFonts w:ascii="BentonSans Comp Regular" w:hAnsi="BentonSans Comp Regular" w:cs="Arial"/>
                <w:snapToGrid/>
                <w:sz w:val="20"/>
              </w:rPr>
              <w:t>Public Administration</w:t>
            </w:r>
          </w:p>
        </w:tc>
        <w:tc>
          <w:tcPr>
            <w:tcW w:w="833" w:type="pct"/>
            <w:gridSpan w:val="3"/>
            <w:noWrap/>
          </w:tcPr>
          <w:p w14:paraId="3BD0805A" w14:textId="77777777" w:rsidR="007C5386" w:rsidRPr="006F3D0F" w:rsidRDefault="007C5386"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48D8D470" w14:textId="1FA493AE" w:rsidR="007C5386" w:rsidRPr="006F3D0F" w:rsidRDefault="007C5386"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415A9B10" w14:textId="77777777" w:rsidR="007C5386" w:rsidRPr="006F3D0F" w:rsidRDefault="007C5386"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BFB8E80" w14:textId="77777777" w:rsidR="007C5386" w:rsidRPr="006F3D0F" w:rsidRDefault="007C5386"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0CA70152"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4A68155F"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Religious Studies</w:t>
            </w:r>
          </w:p>
        </w:tc>
        <w:tc>
          <w:tcPr>
            <w:tcW w:w="833" w:type="pct"/>
            <w:gridSpan w:val="3"/>
            <w:noWrap/>
            <w:hideMark/>
          </w:tcPr>
          <w:p w14:paraId="1608C9DC"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44" w:type="pct"/>
            <w:gridSpan w:val="3"/>
          </w:tcPr>
          <w:p w14:paraId="6A34C96C"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06201F89"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19668272"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3B3E96B9"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7DEA5936"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Russian</w:t>
            </w:r>
          </w:p>
          <w:p w14:paraId="226D7630"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833" w:type="pct"/>
            <w:gridSpan w:val="3"/>
            <w:noWrap/>
            <w:hideMark/>
          </w:tcPr>
          <w:p w14:paraId="5C5BD5CB"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4A25BC17"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24AD950D"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23BCD45"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52DC3147"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6B291C0F"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Sociology</w:t>
            </w:r>
          </w:p>
          <w:p w14:paraId="23265806"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Organizations, Occupations, and Work</w:t>
            </w:r>
          </w:p>
          <w:p w14:paraId="110B994D"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Social Problems and Policy</w:t>
            </w:r>
          </w:p>
          <w:p w14:paraId="0504DE84"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Sociological Social Psychology</w:t>
            </w:r>
          </w:p>
        </w:tc>
        <w:tc>
          <w:tcPr>
            <w:tcW w:w="833" w:type="pct"/>
            <w:gridSpan w:val="3"/>
            <w:noWrap/>
            <w:hideMark/>
          </w:tcPr>
          <w:p w14:paraId="26D922A1"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7312489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1F76A07E"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517" w:type="pct"/>
            <w:gridSpan w:val="2"/>
          </w:tcPr>
          <w:p w14:paraId="24F7D612"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308C1" w:rsidRPr="006F3D0F" w14:paraId="2002A7FA" w14:textId="77777777" w:rsidTr="002C0278">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645B483B" w14:textId="5F004B02" w:rsidR="003B2F8C" w:rsidRPr="006F3D0F" w:rsidRDefault="003B2F8C" w:rsidP="003B2F8C">
            <w:pPr>
              <w:widowControl/>
              <w:rPr>
                <w:rFonts w:ascii="BentonSans Comp Regular" w:hAnsi="BentonSans Comp Regular" w:cs="Arial"/>
                <w:snapToGrid/>
                <w:sz w:val="20"/>
              </w:rPr>
            </w:pPr>
          </w:p>
        </w:tc>
        <w:tc>
          <w:tcPr>
            <w:tcW w:w="833" w:type="pct"/>
            <w:gridSpan w:val="3"/>
            <w:noWrap/>
          </w:tcPr>
          <w:p w14:paraId="1CEEFEAA" w14:textId="2E9D2E2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17AC8392" w14:textId="2CAE1D0C"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50403A46"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B087F26" w14:textId="637F7B6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08C1" w:rsidRPr="006F3D0F" w14:paraId="677E589C"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20F2ED20" w14:textId="77777777" w:rsidR="00A030EA" w:rsidRPr="006F3D0F" w:rsidRDefault="00A030EA" w:rsidP="003B2F8C">
            <w:pPr>
              <w:widowControl/>
              <w:rPr>
                <w:rFonts w:ascii="BentonSans Comp Regular" w:hAnsi="BentonSans Comp Regular" w:cs="Arial"/>
                <w:snapToGrid/>
                <w:sz w:val="20"/>
              </w:rPr>
            </w:pPr>
          </w:p>
        </w:tc>
        <w:tc>
          <w:tcPr>
            <w:tcW w:w="833" w:type="pct"/>
            <w:gridSpan w:val="3"/>
            <w:noWrap/>
          </w:tcPr>
          <w:p w14:paraId="227FAD28" w14:textId="77777777" w:rsidR="00A030EA" w:rsidRPr="006F3D0F" w:rsidRDefault="00A030EA"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1722AAC8" w14:textId="77777777" w:rsidR="00A030EA" w:rsidRPr="006F3D0F" w:rsidRDefault="00A030EA"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27FE6691" w14:textId="77777777" w:rsidR="00A030EA" w:rsidRPr="006F3D0F" w:rsidRDefault="00A030EA"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65B18D15" w14:textId="77777777" w:rsidR="00A030EA" w:rsidRPr="006F3D0F" w:rsidRDefault="00A030EA"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E5D97" w:rsidRPr="006F3D0F" w14:paraId="13BEAEA3"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tcBorders>
              <w:top w:val="nil"/>
              <w:bottom w:val="single" w:sz="8" w:space="0" w:color="auto"/>
            </w:tcBorders>
            <w:shd w:val="clear" w:color="auto" w:fill="auto"/>
            <w:noWrap/>
          </w:tcPr>
          <w:p w14:paraId="751A4DC8" w14:textId="77777777" w:rsidR="00A030EA" w:rsidRPr="006F3D0F" w:rsidRDefault="00A030EA" w:rsidP="000B4A5E">
            <w:pPr>
              <w:widowControl/>
              <w:rPr>
                <w:rFonts w:ascii="BentonSans Comp Regular" w:hAnsi="BentonSans Comp Regular" w:cs="Arial"/>
                <w:snapToGrid/>
                <w:sz w:val="20"/>
              </w:rPr>
            </w:pPr>
          </w:p>
        </w:tc>
        <w:tc>
          <w:tcPr>
            <w:tcW w:w="833" w:type="pct"/>
            <w:gridSpan w:val="3"/>
            <w:tcBorders>
              <w:top w:val="nil"/>
              <w:bottom w:val="single" w:sz="8" w:space="0" w:color="auto"/>
            </w:tcBorders>
            <w:shd w:val="clear" w:color="auto" w:fill="auto"/>
            <w:noWrap/>
          </w:tcPr>
          <w:p w14:paraId="0D26EE31" w14:textId="77777777" w:rsidR="00A030EA" w:rsidRPr="006F3D0F" w:rsidRDefault="00A030EA"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44" w:type="pct"/>
            <w:gridSpan w:val="3"/>
            <w:tcBorders>
              <w:top w:val="nil"/>
              <w:bottom w:val="single" w:sz="8" w:space="0" w:color="auto"/>
            </w:tcBorders>
            <w:shd w:val="clear" w:color="auto" w:fill="auto"/>
          </w:tcPr>
          <w:p w14:paraId="298C7D15" w14:textId="77777777" w:rsidR="00A030EA" w:rsidRPr="006F3D0F" w:rsidRDefault="00A030EA"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27" w:type="pct"/>
            <w:gridSpan w:val="3"/>
            <w:tcBorders>
              <w:top w:val="nil"/>
              <w:bottom w:val="single" w:sz="8" w:space="0" w:color="auto"/>
            </w:tcBorders>
            <w:shd w:val="clear" w:color="auto" w:fill="auto"/>
          </w:tcPr>
          <w:p w14:paraId="0DA759B6" w14:textId="77777777" w:rsidR="00A030EA" w:rsidRPr="006F3D0F" w:rsidRDefault="00A030EA"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517" w:type="pct"/>
            <w:gridSpan w:val="2"/>
            <w:tcBorders>
              <w:top w:val="nil"/>
              <w:bottom w:val="single" w:sz="8" w:space="0" w:color="auto"/>
            </w:tcBorders>
            <w:shd w:val="clear" w:color="auto" w:fill="auto"/>
          </w:tcPr>
          <w:p w14:paraId="68294EBE" w14:textId="77777777" w:rsidR="00A030EA" w:rsidRPr="006F3D0F" w:rsidRDefault="00A030EA" w:rsidP="000B4A5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A030EA" w:rsidRPr="006F3D0F" w14:paraId="124324FA" w14:textId="77777777" w:rsidTr="00540159">
        <w:trPr>
          <w:gridAfter w:val="1"/>
          <w:wAfter w:w="3" w:type="pct"/>
          <w:trHeight w:val="255"/>
        </w:trPr>
        <w:tc>
          <w:tcPr>
            <w:cnfStyle w:val="001000000000" w:firstRow="0" w:lastRow="0" w:firstColumn="1" w:lastColumn="0" w:oddVBand="0" w:evenVBand="0" w:oddHBand="0" w:evenHBand="0" w:firstRowFirstColumn="0" w:firstRowLastColumn="0" w:lastRowFirstColumn="0" w:lastRowLastColumn="0"/>
            <w:tcW w:w="4997" w:type="pct"/>
            <w:gridSpan w:val="12"/>
            <w:shd w:val="clear" w:color="auto" w:fill="BFBFBF" w:themeFill="background1" w:themeFillShade="BF"/>
            <w:noWrap/>
            <w:hideMark/>
          </w:tcPr>
          <w:p w14:paraId="153E4E00" w14:textId="77777777" w:rsidR="00A030EA" w:rsidRPr="006F3D0F" w:rsidRDefault="00A030EA" w:rsidP="000B4A5E">
            <w:pPr>
              <w:widowControl/>
              <w:rPr>
                <w:rFonts w:ascii="BentonSans Comp Regular" w:hAnsi="BentonSans Comp Regular" w:cs="Arial"/>
                <w:snapToGrid/>
              </w:rPr>
            </w:pPr>
            <w:r>
              <w:rPr>
                <w:rFonts w:ascii="BentonSans Comp Regular" w:hAnsi="BentonSans Comp Regular" w:cs="Arial"/>
                <w:i/>
                <w:iCs/>
                <w:snapToGrid/>
              </w:rPr>
              <w:t>College of Humanities &amp; Earth and Social Sciences (continued)</w:t>
            </w:r>
          </w:p>
        </w:tc>
      </w:tr>
      <w:tr w:rsidR="00C308C1" w:rsidRPr="006F3D0F" w14:paraId="03338DD9"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34EE4F88" w14:textId="77777777" w:rsidR="00133DB7" w:rsidRPr="006F3D0F" w:rsidRDefault="00133DB7" w:rsidP="003B2F8C">
            <w:pPr>
              <w:widowControl/>
              <w:rPr>
                <w:rFonts w:ascii="BentonSans Comp Regular" w:hAnsi="BentonSans Comp Regular" w:cs="Arial"/>
                <w:snapToGrid/>
                <w:sz w:val="20"/>
              </w:rPr>
            </w:pPr>
          </w:p>
        </w:tc>
        <w:tc>
          <w:tcPr>
            <w:tcW w:w="833" w:type="pct"/>
            <w:gridSpan w:val="3"/>
            <w:noWrap/>
          </w:tcPr>
          <w:p w14:paraId="356DDD8A" w14:textId="77777777" w:rsidR="00133DB7" w:rsidRPr="006F3D0F" w:rsidRDefault="00133DB7"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52D8B566" w14:textId="77777777" w:rsidR="00133DB7" w:rsidRPr="006F3D0F" w:rsidRDefault="00133DB7"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5EB3E1B8" w14:textId="77777777" w:rsidR="00133DB7" w:rsidRPr="006F3D0F" w:rsidRDefault="00133DB7"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5E73D9D" w14:textId="77777777" w:rsidR="00133DB7" w:rsidRPr="006F3D0F" w:rsidRDefault="00133DB7"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C3B60" w:rsidRPr="006F3D0F" w14:paraId="7E135D59"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6BD58131"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Spanish</w:t>
            </w:r>
          </w:p>
          <w:p w14:paraId="78CA19F4"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Language</w:t>
            </w:r>
          </w:p>
          <w:p w14:paraId="7C529ECC"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14:paraId="08A2ED60"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Literature and Culture</w:t>
            </w:r>
          </w:p>
          <w:p w14:paraId="6D7939B0"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Education</w:t>
            </w:r>
          </w:p>
          <w:p w14:paraId="5EA70F85"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833" w:type="pct"/>
            <w:gridSpan w:val="3"/>
            <w:noWrap/>
          </w:tcPr>
          <w:p w14:paraId="4A0B4173" w14:textId="77777777" w:rsidR="003B2F8C" w:rsidRPr="006F3D0F" w:rsidRDefault="00C15E07"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44" w:type="pct"/>
            <w:gridSpan w:val="3"/>
          </w:tcPr>
          <w:p w14:paraId="2CDAB45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5D454618"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59EF46A"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5C3B60" w:rsidRPr="006F3D0F" w14:paraId="064074F7"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47F10D2D"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Statistics</w:t>
            </w:r>
          </w:p>
        </w:tc>
        <w:tc>
          <w:tcPr>
            <w:tcW w:w="833" w:type="pct"/>
            <w:gridSpan w:val="3"/>
            <w:noWrap/>
            <w:hideMark/>
          </w:tcPr>
          <w:p w14:paraId="05935C4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0147DCF9"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3CF4F361"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517" w:type="pct"/>
            <w:gridSpan w:val="2"/>
          </w:tcPr>
          <w:p w14:paraId="1C29AF8D"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5C3B60" w:rsidRPr="006F3D0F" w14:paraId="404F1479"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71D3D8CE"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Technical and Professional Writing</w:t>
            </w:r>
          </w:p>
        </w:tc>
        <w:tc>
          <w:tcPr>
            <w:tcW w:w="833" w:type="pct"/>
            <w:gridSpan w:val="3"/>
            <w:noWrap/>
            <w:hideMark/>
          </w:tcPr>
          <w:p w14:paraId="6731561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6ABF8E22"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51BCA4E3"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D0E7FF1"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5C3B60" w:rsidRPr="006F3D0F" w14:paraId="238A8FD0"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34D12A38"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Urban Studies</w:t>
            </w:r>
          </w:p>
        </w:tc>
        <w:tc>
          <w:tcPr>
            <w:tcW w:w="833" w:type="pct"/>
            <w:gridSpan w:val="3"/>
            <w:noWrap/>
            <w:hideMark/>
          </w:tcPr>
          <w:p w14:paraId="574D6C07"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50361F89"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4764A030"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7A622DF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C3B60" w:rsidRPr="006F3D0F" w14:paraId="50D97A46"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15BBD6D6"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Video Production</w:t>
            </w:r>
          </w:p>
        </w:tc>
        <w:tc>
          <w:tcPr>
            <w:tcW w:w="833" w:type="pct"/>
            <w:gridSpan w:val="3"/>
            <w:noWrap/>
            <w:hideMark/>
          </w:tcPr>
          <w:p w14:paraId="622D930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096E51BB"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684232C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EA2A67A"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5C3B60" w:rsidRPr="006F3D0F" w14:paraId="03B50AFF"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4234B51C"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Women’s and Gender Studies</w:t>
            </w:r>
          </w:p>
        </w:tc>
        <w:tc>
          <w:tcPr>
            <w:tcW w:w="833" w:type="pct"/>
            <w:gridSpan w:val="3"/>
            <w:noWrap/>
          </w:tcPr>
          <w:p w14:paraId="7B14B94D"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6515BFC6"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0E6AF210"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7D50F34"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C3B60" w:rsidRPr="006F3D0F" w14:paraId="4829AF40"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53738897"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Writing, Rhetoric, and Digital Studies</w:t>
            </w:r>
          </w:p>
        </w:tc>
        <w:tc>
          <w:tcPr>
            <w:tcW w:w="833" w:type="pct"/>
            <w:gridSpan w:val="3"/>
            <w:noWrap/>
            <w:hideMark/>
          </w:tcPr>
          <w:p w14:paraId="124BEC4A"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44" w:type="pct"/>
            <w:gridSpan w:val="3"/>
          </w:tcPr>
          <w:p w14:paraId="05B487C9"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79C9E6A2"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51A1D308"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308C1" w:rsidRPr="006F3D0F" w14:paraId="15BFB911"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0234FFD2" w14:textId="77777777" w:rsidR="004C479B" w:rsidRPr="006F3D0F" w:rsidRDefault="004C479B" w:rsidP="003B2F8C">
            <w:pPr>
              <w:widowControl/>
              <w:rPr>
                <w:rFonts w:ascii="BentonSans Comp Regular" w:hAnsi="BentonSans Comp Regular" w:cs="Arial"/>
                <w:i/>
                <w:iCs/>
                <w:snapToGrid/>
              </w:rPr>
            </w:pPr>
          </w:p>
        </w:tc>
        <w:tc>
          <w:tcPr>
            <w:tcW w:w="833" w:type="pct"/>
            <w:gridSpan w:val="3"/>
            <w:noWrap/>
          </w:tcPr>
          <w:p w14:paraId="4646DF66" w14:textId="77777777" w:rsidR="004C479B" w:rsidRPr="006F3D0F" w:rsidRDefault="004C479B"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44" w:type="pct"/>
            <w:gridSpan w:val="3"/>
          </w:tcPr>
          <w:p w14:paraId="27F52A2B" w14:textId="77777777" w:rsidR="004C479B" w:rsidRPr="006F3D0F" w:rsidRDefault="004C479B"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27" w:type="pct"/>
            <w:gridSpan w:val="3"/>
          </w:tcPr>
          <w:p w14:paraId="035F8380" w14:textId="77777777" w:rsidR="004C479B" w:rsidRPr="006F3D0F" w:rsidRDefault="004C479B"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517" w:type="pct"/>
            <w:gridSpan w:val="2"/>
          </w:tcPr>
          <w:p w14:paraId="02446ABE" w14:textId="77777777" w:rsidR="004C479B" w:rsidRPr="006F3D0F" w:rsidRDefault="004C479B"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5C3B60" w:rsidRPr="006F3D0F" w14:paraId="726F7F15"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772B83F0" w14:textId="77777777" w:rsidR="003B2F8C" w:rsidRPr="006F3D0F" w:rsidRDefault="003B2F8C" w:rsidP="003B2F8C">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 xml:space="preserve">College of </w:t>
            </w:r>
            <w:r>
              <w:rPr>
                <w:rFonts w:ascii="BentonSans Comp Regular" w:hAnsi="BentonSans Comp Regular" w:cs="Arial"/>
                <w:i/>
                <w:iCs/>
                <w:snapToGrid/>
              </w:rPr>
              <w:t>Science</w:t>
            </w:r>
          </w:p>
        </w:tc>
        <w:tc>
          <w:tcPr>
            <w:tcW w:w="833" w:type="pct"/>
            <w:gridSpan w:val="3"/>
            <w:noWrap/>
            <w:hideMark/>
          </w:tcPr>
          <w:p w14:paraId="5B7178F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44" w:type="pct"/>
            <w:gridSpan w:val="3"/>
          </w:tcPr>
          <w:p w14:paraId="2B3A491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27" w:type="pct"/>
            <w:gridSpan w:val="3"/>
          </w:tcPr>
          <w:p w14:paraId="7611C08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517" w:type="pct"/>
            <w:gridSpan w:val="2"/>
          </w:tcPr>
          <w:p w14:paraId="2213F374"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C308C1" w:rsidRPr="006F3D0F" w14:paraId="10946977"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3A6B2F95"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Biology</w:t>
            </w:r>
          </w:p>
        </w:tc>
        <w:tc>
          <w:tcPr>
            <w:tcW w:w="833" w:type="pct"/>
            <w:gridSpan w:val="3"/>
            <w:noWrap/>
          </w:tcPr>
          <w:p w14:paraId="3D0D30C9"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44" w:type="pct"/>
            <w:gridSpan w:val="3"/>
          </w:tcPr>
          <w:p w14:paraId="3E1557B3"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53D24F35"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63594A5"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5C3B60" w:rsidRPr="006F3D0F" w14:paraId="43AB3F3B"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289EC6CF"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Biotechnology</w:t>
            </w:r>
          </w:p>
        </w:tc>
        <w:tc>
          <w:tcPr>
            <w:tcW w:w="833" w:type="pct"/>
            <w:gridSpan w:val="3"/>
            <w:noWrap/>
          </w:tcPr>
          <w:p w14:paraId="6E3DBF19"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51D9225C"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1207FC11"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575DC714"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28E61417" w14:textId="77777777" w:rsidTr="00540159">
        <w:trPr>
          <w:gridAfter w:val="1"/>
          <w:cnfStyle w:val="000000100000" w:firstRow="0" w:lastRow="0" w:firstColumn="0" w:lastColumn="0" w:oddVBand="0" w:evenVBand="0" w:oddHBand="1" w:evenHBand="0" w:firstRowFirstColumn="0" w:firstRowLastColumn="0" w:lastRowFirstColumn="0" w:lastRowLastColumn="0"/>
          <w:wAfter w:w="3" w:type="pct"/>
          <w:trHeight w:val="255"/>
        </w:trPr>
        <w:tc>
          <w:tcPr>
            <w:cnfStyle w:val="001000000000" w:firstRow="0" w:lastRow="0" w:firstColumn="1" w:lastColumn="0" w:oddVBand="0" w:evenVBand="0" w:oddHBand="0" w:evenHBand="0" w:firstRowFirstColumn="0" w:firstRowLastColumn="0" w:lastRowFirstColumn="0" w:lastRowLastColumn="0"/>
            <w:tcW w:w="2185" w:type="pct"/>
            <w:noWrap/>
            <w:hideMark/>
          </w:tcPr>
          <w:p w14:paraId="1BA582AB"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Chemistry</w:t>
            </w:r>
          </w:p>
          <w:p w14:paraId="3792917E"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Biochemistry</w:t>
            </w:r>
          </w:p>
          <w:p w14:paraId="0CE47188"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837" w:type="pct"/>
            <w:gridSpan w:val="2"/>
            <w:noWrap/>
            <w:hideMark/>
          </w:tcPr>
          <w:p w14:paraId="32E43151" w14:textId="77777777" w:rsidR="003B2F8C" w:rsidRPr="006F3D0F" w:rsidRDefault="003B2F8C" w:rsidP="007E5D97">
            <w:pPr>
              <w:widowControl/>
              <w:ind w:left="200" w:right="-1020"/>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44" w:type="pct"/>
            <w:gridSpan w:val="3"/>
          </w:tcPr>
          <w:p w14:paraId="7744D221"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263E36CC" w14:textId="77777777" w:rsidR="003B2F8C" w:rsidRPr="006F3D0F" w:rsidRDefault="00244126" w:rsidP="00244126">
            <w:pPr>
              <w:widowControl/>
              <w:ind w:left="-670" w:right="690"/>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04" w:type="pct"/>
            <w:gridSpan w:val="3"/>
          </w:tcPr>
          <w:p w14:paraId="3BC8FEDC" w14:textId="77777777" w:rsidR="003B2F8C" w:rsidRPr="006F3D0F" w:rsidRDefault="003B2F8C" w:rsidP="00244126">
            <w:pPr>
              <w:widowControl/>
              <w:ind w:right="-630"/>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5C3B60" w:rsidRPr="006F3D0F" w14:paraId="3E230AD5"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1D9D8BDA"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Mathematics</w:t>
            </w:r>
          </w:p>
          <w:p w14:paraId="400AE756"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Actuarial Science</w:t>
            </w:r>
          </w:p>
          <w:p w14:paraId="7D59B078" w14:textId="77777777" w:rsidR="003B2F8C" w:rsidRPr="006F3D0F" w:rsidRDefault="003B2F8C" w:rsidP="003B2F8C">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Statistics </w:t>
            </w:r>
          </w:p>
          <w:p w14:paraId="74D3F0D0"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833" w:type="pct"/>
            <w:gridSpan w:val="3"/>
            <w:noWrap/>
            <w:hideMark/>
          </w:tcPr>
          <w:p w14:paraId="01CA5A45"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44" w:type="pct"/>
            <w:gridSpan w:val="3"/>
          </w:tcPr>
          <w:p w14:paraId="4AF5C289"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5134E7D3"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517" w:type="pct"/>
            <w:gridSpan w:val="2"/>
          </w:tcPr>
          <w:p w14:paraId="75AE6343"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5C3B60" w:rsidRPr="006F3D0F" w14:paraId="262974E1"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tcBorders>
              <w:bottom w:val="nil"/>
            </w:tcBorders>
            <w:noWrap/>
            <w:hideMark/>
          </w:tcPr>
          <w:p w14:paraId="61637334"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Mathematics for Business</w:t>
            </w:r>
          </w:p>
        </w:tc>
        <w:tc>
          <w:tcPr>
            <w:tcW w:w="833" w:type="pct"/>
            <w:gridSpan w:val="3"/>
            <w:noWrap/>
            <w:hideMark/>
          </w:tcPr>
          <w:p w14:paraId="3F478C53"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44" w:type="pct"/>
            <w:gridSpan w:val="3"/>
          </w:tcPr>
          <w:p w14:paraId="36DF1E59"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289C2023"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0889B676"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C3B60" w:rsidRPr="006F3D0F" w14:paraId="5FEE9173"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1F75B56E"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w:t>
            </w:r>
          </w:p>
        </w:tc>
        <w:tc>
          <w:tcPr>
            <w:tcW w:w="833" w:type="pct"/>
            <w:gridSpan w:val="3"/>
            <w:noWrap/>
            <w:hideMark/>
          </w:tcPr>
          <w:p w14:paraId="01BE00B3"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44" w:type="pct"/>
            <w:gridSpan w:val="3"/>
          </w:tcPr>
          <w:p w14:paraId="712D8E4B"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7BB8C716"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7ABA80DD"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5C3B60" w:rsidRPr="006F3D0F" w14:paraId="7E22BA7B"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5E4EC9A8"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Computer Engineering </w:t>
            </w:r>
            <w:r w:rsidRPr="006F3D0F">
              <w:rPr>
                <w:rFonts w:ascii="BentonSans Comp Regular" w:hAnsi="BentonSans Comp Regular" w:cs="Arial"/>
                <w:snapToGrid/>
                <w:sz w:val="16"/>
              </w:rPr>
              <w:t>(dual)</w:t>
            </w:r>
          </w:p>
        </w:tc>
        <w:tc>
          <w:tcPr>
            <w:tcW w:w="833" w:type="pct"/>
            <w:gridSpan w:val="3"/>
            <w:noWrap/>
            <w:hideMark/>
          </w:tcPr>
          <w:p w14:paraId="0F9B2CEB"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44" w:type="pct"/>
            <w:gridSpan w:val="3"/>
          </w:tcPr>
          <w:p w14:paraId="4F16E2A6"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27" w:type="pct"/>
            <w:gridSpan w:val="3"/>
          </w:tcPr>
          <w:p w14:paraId="3C01EBBF"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0BDD860"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5C3B60" w:rsidRPr="006F3D0F" w14:paraId="72FFE13F"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1558F832"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Electrical Engineering </w:t>
            </w:r>
            <w:r w:rsidRPr="006F3D0F">
              <w:rPr>
                <w:rFonts w:ascii="BentonSans Comp Regular" w:hAnsi="BentonSans Comp Regular" w:cs="Arial"/>
                <w:snapToGrid/>
                <w:sz w:val="16"/>
              </w:rPr>
              <w:t>(dual)</w:t>
            </w:r>
          </w:p>
        </w:tc>
        <w:tc>
          <w:tcPr>
            <w:tcW w:w="833" w:type="pct"/>
            <w:gridSpan w:val="3"/>
            <w:noWrap/>
            <w:hideMark/>
          </w:tcPr>
          <w:p w14:paraId="1136653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44" w:type="pct"/>
            <w:gridSpan w:val="3"/>
          </w:tcPr>
          <w:p w14:paraId="6ED5BAA8"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1866AA68"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5A4167F"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5C3B60" w:rsidRPr="006F3D0F" w14:paraId="14AEA1A8"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5D71294B" w14:textId="77777777" w:rsidR="003B2F8C" w:rsidRPr="006F3D0F" w:rsidRDefault="003B2F8C" w:rsidP="003B2F8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Mechanical Engineering </w:t>
            </w:r>
            <w:r w:rsidRPr="006F3D0F">
              <w:rPr>
                <w:rFonts w:ascii="BentonSans Comp Regular" w:hAnsi="BentonSans Comp Regular" w:cs="Arial"/>
                <w:snapToGrid/>
                <w:sz w:val="16"/>
              </w:rPr>
              <w:t>(dual)</w:t>
            </w:r>
          </w:p>
        </w:tc>
        <w:tc>
          <w:tcPr>
            <w:tcW w:w="833" w:type="pct"/>
            <w:gridSpan w:val="3"/>
            <w:noWrap/>
            <w:hideMark/>
          </w:tcPr>
          <w:p w14:paraId="594A0261"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44" w:type="pct"/>
            <w:gridSpan w:val="3"/>
          </w:tcPr>
          <w:p w14:paraId="074A1ECE"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418C76F7"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4BCA910"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7A2DC65F"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0A7C7184" w14:textId="77777777" w:rsidR="003B2F8C" w:rsidRDefault="003B2F8C" w:rsidP="003B2F8C">
            <w:pPr>
              <w:widowControl/>
              <w:rPr>
                <w:rFonts w:ascii="BentonSans Comp Regular" w:hAnsi="BentonSans Comp Regular" w:cs="Arial"/>
                <w:i/>
                <w:iCs/>
                <w:snapToGrid/>
              </w:rPr>
            </w:pPr>
          </w:p>
        </w:tc>
        <w:tc>
          <w:tcPr>
            <w:tcW w:w="833" w:type="pct"/>
            <w:gridSpan w:val="3"/>
            <w:noWrap/>
          </w:tcPr>
          <w:p w14:paraId="631B935E"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33F162C1"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4E66454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447C935A"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5C3B60" w:rsidRPr="006F3D0F" w14:paraId="009440A3"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4920332E" w14:textId="77777777" w:rsidR="003B2F8C" w:rsidRPr="006F3D0F" w:rsidRDefault="003B2F8C" w:rsidP="003B2F8C">
            <w:pPr>
              <w:widowControl/>
              <w:rPr>
                <w:rFonts w:ascii="BentonSans Comp Regular" w:hAnsi="BentonSans Comp Regular" w:cs="Arial"/>
                <w:snapToGrid/>
                <w:sz w:val="20"/>
              </w:rPr>
            </w:pPr>
            <w:r>
              <w:rPr>
                <w:rFonts w:ascii="BentonSans Comp Regular" w:hAnsi="BentonSans Comp Regular" w:cs="Arial"/>
                <w:i/>
                <w:iCs/>
                <w:snapToGrid/>
              </w:rPr>
              <w:t>School of Data Science</w:t>
            </w:r>
          </w:p>
        </w:tc>
        <w:tc>
          <w:tcPr>
            <w:tcW w:w="833" w:type="pct"/>
            <w:gridSpan w:val="3"/>
            <w:noWrap/>
          </w:tcPr>
          <w:p w14:paraId="73585189"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1E3CEF34"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22B1703D"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0C2B9F8B"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C53E0" w:rsidRPr="006F3D0F" w14:paraId="206F2A78" w14:textId="77777777" w:rsidTr="00C308C1">
        <w:trPr>
          <w:trHeight w:val="255"/>
        </w:trPr>
        <w:tc>
          <w:tcPr>
            <w:cnfStyle w:val="001000000000" w:firstRow="0" w:lastRow="0" w:firstColumn="1" w:lastColumn="0" w:oddVBand="0" w:evenVBand="0" w:oddHBand="0" w:evenHBand="0" w:firstRowFirstColumn="0" w:firstRowLastColumn="0" w:lastRowFirstColumn="0" w:lastRowLastColumn="0"/>
            <w:tcW w:w="5000" w:type="pct"/>
            <w:gridSpan w:val="13"/>
            <w:noWrap/>
            <w:hideMark/>
          </w:tcPr>
          <w:p w14:paraId="528055FA" w14:textId="77777777" w:rsidR="003B2F8C" w:rsidRPr="00C5344E" w:rsidRDefault="003B2F8C" w:rsidP="003B2F8C">
            <w:pPr>
              <w:widowControl/>
              <w:tabs>
                <w:tab w:val="center" w:pos="4998"/>
              </w:tabs>
              <w:rPr>
                <w:rFonts w:ascii="BentonSans Comp Regular" w:hAnsi="BentonSans Comp Regular" w:cs="Arial"/>
                <w:b w:val="0"/>
                <w:snapToGrid/>
              </w:rPr>
            </w:pPr>
            <w:r>
              <w:rPr>
                <w:rFonts w:ascii="BentonSans Comp Regular" w:hAnsi="BentonSans Comp Regular" w:cs="Arial"/>
                <w:snapToGrid/>
                <w:sz w:val="20"/>
              </w:rPr>
              <w:t xml:space="preserve">   Data Science</w:t>
            </w:r>
            <w:r>
              <w:rPr>
                <w:rFonts w:ascii="BentonSans Comp Regular" w:hAnsi="BentonSans Comp Regular" w:cs="Arial"/>
                <w:snapToGrid/>
                <w:sz w:val="20"/>
              </w:rPr>
              <w:tab/>
              <w:t xml:space="preserve">                                      </w:t>
            </w:r>
            <w:r w:rsidR="004C09DA">
              <w:rPr>
                <w:rFonts w:ascii="BentonSans Comp Regular" w:hAnsi="BentonSans Comp Regular" w:cs="Arial"/>
                <w:snapToGrid/>
                <w:sz w:val="20"/>
              </w:rPr>
              <w:t xml:space="preserve">       </w:t>
            </w:r>
            <w:r>
              <w:rPr>
                <w:rFonts w:ascii="BentonSans Comp Regular" w:hAnsi="BentonSans Comp Regular" w:cs="Arial"/>
                <w:b w:val="0"/>
                <w:snapToGrid/>
                <w:sz w:val="20"/>
              </w:rPr>
              <w:t xml:space="preserve">              </w:t>
            </w:r>
            <w:r w:rsidR="004C09DA">
              <w:rPr>
                <w:rFonts w:ascii="BentonSans Comp Regular" w:hAnsi="BentonSans Comp Regular" w:cs="Arial"/>
                <w:b w:val="0"/>
                <w:snapToGrid/>
                <w:sz w:val="20"/>
              </w:rPr>
              <w:t xml:space="preserve">     </w:t>
            </w:r>
            <w:r>
              <w:rPr>
                <w:rFonts w:ascii="BentonSans Comp Regular" w:hAnsi="BentonSans Comp Regular" w:cs="Arial"/>
                <w:b w:val="0"/>
                <w:snapToGrid/>
                <w:sz w:val="20"/>
              </w:rPr>
              <w:t xml:space="preserve">   </w:t>
            </w:r>
            <w:r w:rsidR="004C09DA">
              <w:rPr>
                <w:rFonts w:ascii="BentonSans Comp Regular" w:hAnsi="BentonSans Comp Regular" w:cs="Arial"/>
                <w:b w:val="0"/>
                <w:snapToGrid/>
                <w:sz w:val="20"/>
              </w:rPr>
              <w:t xml:space="preserve">                               BS                                 </w:t>
            </w:r>
            <w:r w:rsidR="004C09DA" w:rsidRPr="006F3D0F">
              <w:rPr>
                <w:rFonts w:ascii="BentonSans Comp Regular" w:hAnsi="BentonSans Comp Regular" w:cs="Arial"/>
                <w:snapToGrid/>
                <w:sz w:val="20"/>
              </w:rPr>
              <w:sym w:font="Wingdings" w:char="F0FC"/>
            </w:r>
          </w:p>
        </w:tc>
      </w:tr>
      <w:tr w:rsidR="005C3B60" w:rsidRPr="006F3D0F" w14:paraId="452B1F9B"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63BD09F2" w14:textId="77777777" w:rsidR="003B2F8C" w:rsidRDefault="003B2F8C" w:rsidP="003B2F8C">
            <w:pPr>
              <w:widowControl/>
              <w:rPr>
                <w:rFonts w:ascii="BentonSans Comp Regular" w:hAnsi="BentonSans Comp Regular" w:cs="Arial"/>
                <w:snapToGrid/>
                <w:sz w:val="20"/>
              </w:rPr>
            </w:pPr>
            <w:r>
              <w:rPr>
                <w:rFonts w:ascii="BentonSans Comp Regular" w:hAnsi="BentonSans Comp Regular" w:cs="Arial"/>
                <w:snapToGrid/>
                <w:sz w:val="20"/>
              </w:rPr>
              <w:t xml:space="preserve">   Sports Analytics</w:t>
            </w:r>
          </w:p>
        </w:tc>
        <w:tc>
          <w:tcPr>
            <w:tcW w:w="833" w:type="pct"/>
            <w:gridSpan w:val="3"/>
            <w:noWrap/>
          </w:tcPr>
          <w:p w14:paraId="66336646" w14:textId="55A51ECC"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5CE771B5"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36020445"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517" w:type="pct"/>
            <w:gridSpan w:val="2"/>
          </w:tcPr>
          <w:p w14:paraId="066AAAE7"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C3B60" w:rsidRPr="006F3D0F" w14:paraId="5A795649"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22686649" w14:textId="77777777" w:rsidR="003B2F8C" w:rsidRPr="006F3D0F" w:rsidRDefault="003B2F8C" w:rsidP="003B2F8C">
            <w:pPr>
              <w:widowControl/>
              <w:rPr>
                <w:rFonts w:ascii="BentonSans Comp Regular" w:hAnsi="BentonSans Comp Regular" w:cs="Arial"/>
                <w:snapToGrid/>
                <w:sz w:val="20"/>
              </w:rPr>
            </w:pPr>
            <w:r>
              <w:rPr>
                <w:rFonts w:ascii="BentonSans Comp Regular" w:hAnsi="BentonSans Comp Regular" w:cs="Arial"/>
                <w:snapToGrid/>
                <w:sz w:val="20"/>
              </w:rPr>
              <w:t xml:space="preserve">   Health Informatics and Analytics</w:t>
            </w:r>
          </w:p>
        </w:tc>
        <w:tc>
          <w:tcPr>
            <w:tcW w:w="833" w:type="pct"/>
            <w:gridSpan w:val="3"/>
            <w:noWrap/>
            <w:hideMark/>
          </w:tcPr>
          <w:p w14:paraId="1A28C45B"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w:t>
            </w:r>
            <w:r>
              <w:rPr>
                <w:rFonts w:ascii="BentonSans Comp Regular" w:hAnsi="BentonSans Comp Regular" w:cs="Arial"/>
                <w:snapToGrid/>
                <w:sz w:val="20"/>
              </w:rPr>
              <w:t>S</w:t>
            </w:r>
          </w:p>
        </w:tc>
        <w:tc>
          <w:tcPr>
            <w:tcW w:w="344" w:type="pct"/>
            <w:gridSpan w:val="3"/>
          </w:tcPr>
          <w:p w14:paraId="290195A0"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3CD5E84D"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753DAF41"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5C3B60" w:rsidRPr="006F3D0F" w14:paraId="3B6E2856"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7BF00A27" w14:textId="77777777" w:rsidR="003B2F8C" w:rsidRPr="006F3D0F" w:rsidRDefault="003B2F8C" w:rsidP="003B2F8C">
            <w:pPr>
              <w:widowControl/>
              <w:rPr>
                <w:rFonts w:ascii="BentonSans Comp Regular" w:hAnsi="BentonSans Comp Regular" w:cs="Arial"/>
                <w:snapToGrid/>
                <w:sz w:val="20"/>
              </w:rPr>
            </w:pPr>
          </w:p>
        </w:tc>
        <w:tc>
          <w:tcPr>
            <w:tcW w:w="833" w:type="pct"/>
            <w:gridSpan w:val="3"/>
            <w:noWrap/>
          </w:tcPr>
          <w:p w14:paraId="42C27FFD"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3AB4F6A2"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4B668A01"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37C92A72"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C3B60" w:rsidRPr="006F3D0F" w14:paraId="2DBA5537"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0C0E4BAE" w14:textId="77777777" w:rsidR="003B2F8C" w:rsidRDefault="003B2F8C" w:rsidP="003B2F8C">
            <w:pPr>
              <w:widowControl/>
              <w:rPr>
                <w:rFonts w:ascii="BentonSans Comp Regular" w:hAnsi="BentonSans Comp Regular" w:cs="Arial"/>
                <w:snapToGrid/>
                <w:sz w:val="20"/>
              </w:rPr>
            </w:pPr>
            <w:r>
              <w:rPr>
                <w:rFonts w:ascii="BentonSans Comp Regular" w:hAnsi="BentonSans Comp Regular" w:cs="Arial"/>
                <w:i/>
                <w:iCs/>
                <w:snapToGrid/>
              </w:rPr>
              <w:t>School of Professional Studies</w:t>
            </w:r>
          </w:p>
        </w:tc>
        <w:tc>
          <w:tcPr>
            <w:tcW w:w="833" w:type="pct"/>
            <w:gridSpan w:val="3"/>
            <w:noWrap/>
          </w:tcPr>
          <w:p w14:paraId="1B79FCEC"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31E8B1BE"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46F78EDB"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22303051"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C53E0" w:rsidRPr="006F3D0F" w14:paraId="7350C45C" w14:textId="77777777" w:rsidTr="00C308C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13"/>
            <w:noWrap/>
            <w:hideMark/>
          </w:tcPr>
          <w:p w14:paraId="6063E4E3" w14:textId="77777777" w:rsidR="003B2F8C" w:rsidRPr="006F3D0F" w:rsidRDefault="003B2F8C" w:rsidP="003B2F8C">
            <w:pPr>
              <w:widowControl/>
              <w:rPr>
                <w:rFonts w:ascii="BentonSans Comp Regular" w:hAnsi="BentonSans Comp Regular" w:cs="Arial"/>
                <w:snapToGrid/>
              </w:rPr>
            </w:pPr>
            <w:r>
              <w:rPr>
                <w:rFonts w:ascii="BentonSans Comp Regular" w:hAnsi="BentonSans Comp Regular" w:cs="Arial"/>
                <w:snapToGrid/>
                <w:sz w:val="20"/>
              </w:rPr>
              <w:t xml:space="preserve">   Professional Studies</w:t>
            </w:r>
          </w:p>
        </w:tc>
      </w:tr>
      <w:tr w:rsidR="005C3B60" w:rsidRPr="006F3D0F" w14:paraId="328FDEA9" w14:textId="77777777" w:rsidTr="00540159">
        <w:trPr>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hideMark/>
          </w:tcPr>
          <w:p w14:paraId="7C89ECD6" w14:textId="77777777" w:rsidR="003B2F8C" w:rsidRPr="006F3D0F" w:rsidRDefault="003B2F8C" w:rsidP="003B2F8C">
            <w:pPr>
              <w:widowControl/>
              <w:rPr>
                <w:rFonts w:ascii="BentonSans Comp Regular" w:hAnsi="BentonSans Comp Regular" w:cs="Arial"/>
                <w:snapToGrid/>
                <w:sz w:val="20"/>
              </w:rPr>
            </w:pPr>
          </w:p>
        </w:tc>
        <w:tc>
          <w:tcPr>
            <w:tcW w:w="833" w:type="pct"/>
            <w:gridSpan w:val="3"/>
            <w:noWrap/>
            <w:hideMark/>
          </w:tcPr>
          <w:p w14:paraId="524FD1D7"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w:t>
            </w:r>
            <w:r>
              <w:rPr>
                <w:rFonts w:ascii="BentonSans Comp Regular" w:hAnsi="BentonSans Comp Regular" w:cs="Arial"/>
                <w:snapToGrid/>
                <w:sz w:val="20"/>
              </w:rPr>
              <w:t>S</w:t>
            </w:r>
          </w:p>
        </w:tc>
        <w:tc>
          <w:tcPr>
            <w:tcW w:w="344" w:type="pct"/>
            <w:gridSpan w:val="3"/>
          </w:tcPr>
          <w:p w14:paraId="5B3207EF"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29674C12"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7ADE05C2" w14:textId="77777777" w:rsidR="003B2F8C" w:rsidRPr="006F3D0F" w:rsidRDefault="003B2F8C" w:rsidP="003B2F8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5C3B60" w:rsidRPr="006F3D0F" w14:paraId="3FD559E4" w14:textId="77777777" w:rsidTr="0054015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79" w:type="pct"/>
            <w:gridSpan w:val="2"/>
            <w:noWrap/>
          </w:tcPr>
          <w:p w14:paraId="545DC48C" w14:textId="77777777" w:rsidR="003B2F8C" w:rsidRDefault="003B2F8C" w:rsidP="003B2F8C">
            <w:pPr>
              <w:widowControl/>
              <w:rPr>
                <w:rFonts w:ascii="BentonSans Comp Regular" w:hAnsi="BentonSans Comp Regular" w:cs="Arial"/>
                <w:snapToGrid/>
                <w:sz w:val="20"/>
              </w:rPr>
            </w:pPr>
          </w:p>
        </w:tc>
        <w:tc>
          <w:tcPr>
            <w:tcW w:w="833" w:type="pct"/>
            <w:gridSpan w:val="3"/>
            <w:noWrap/>
          </w:tcPr>
          <w:p w14:paraId="2C4A0FD1"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44" w:type="pct"/>
            <w:gridSpan w:val="3"/>
          </w:tcPr>
          <w:p w14:paraId="304DA06A"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27" w:type="pct"/>
            <w:gridSpan w:val="3"/>
          </w:tcPr>
          <w:p w14:paraId="2D0FD408"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517" w:type="pct"/>
            <w:gridSpan w:val="2"/>
          </w:tcPr>
          <w:p w14:paraId="5346025C" w14:textId="77777777" w:rsidR="003B2F8C" w:rsidRPr="006F3D0F" w:rsidRDefault="003B2F8C" w:rsidP="003B2F8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bl>
    <w:p w14:paraId="76E64AD4" w14:textId="77777777" w:rsidR="00CD52AD" w:rsidRDefault="00CD52AD"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14:paraId="7BD1A065" w14:textId="77777777" w:rsidR="005B40A8" w:rsidRDefault="005B40A8">
      <w:pPr>
        <w:widowControl/>
        <w:rPr>
          <w:rFonts w:ascii="BentonSans Comp Regular" w:hAnsi="BentonSans Comp Regular"/>
          <w:kern w:val="2"/>
          <w:sz w:val="20"/>
        </w:rPr>
      </w:pPr>
      <w:r>
        <w:rPr>
          <w:rFonts w:ascii="BentonSans Comp Regular" w:hAnsi="BentonSans Comp Regular"/>
          <w:kern w:val="2"/>
          <w:sz w:val="20"/>
        </w:rPr>
        <w:br w:type="page"/>
      </w:r>
    </w:p>
    <w:p w14:paraId="34034CC9" w14:textId="77777777" w:rsidR="005B40A8" w:rsidRDefault="005B40A8"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14:paraId="7DA58BDD" w14:textId="77777777" w:rsidR="003B7FA9" w:rsidRPr="006F3D0F" w:rsidRDefault="003B7FA9"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14:paraId="52F39D1D" w14:textId="77777777" w:rsidR="003B7FA9" w:rsidRDefault="003B7FA9" w:rsidP="003B7FA9">
      <w:pPr>
        <w:keepNext/>
        <w:pBdr>
          <w:top w:val="single" w:sz="4" w:space="0"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sectPr w:rsidR="003B7FA9" w:rsidSect="00636A14">
          <w:endnotePr>
            <w:numFmt w:val="decimal"/>
          </w:endnotePr>
          <w:type w:val="continuous"/>
          <w:pgSz w:w="12240" w:h="15840"/>
          <w:pgMar w:top="1008" w:right="1008" w:bottom="1008" w:left="1008" w:header="288" w:footer="288" w:gutter="0"/>
          <w:cols w:sep="1" w:space="720"/>
          <w:noEndnote/>
          <w:docGrid w:linePitch="360"/>
        </w:sectPr>
      </w:pPr>
    </w:p>
    <w:p w14:paraId="66DF36E0" w14:textId="77777777" w:rsidR="003B7FA9" w:rsidRPr="00E65C6C" w:rsidRDefault="003B7FA9" w:rsidP="003B7FA9">
      <w:pPr>
        <w:keepNext/>
        <w:pBdr>
          <w:top w:val="single" w:sz="4" w:space="0"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65C6C">
        <w:rPr>
          <w:rFonts w:ascii="BentonSans Comp Regular" w:hAnsi="BentonSans Comp Regular"/>
          <w:b/>
          <w:sz w:val="60"/>
          <w:szCs w:val="60"/>
        </w:rPr>
        <w:t>Accreditations</w:t>
      </w:r>
    </w:p>
    <w:p w14:paraId="1C492B4F" w14:textId="77777777" w:rsidR="003B7FA9" w:rsidRPr="00E65C6C" w:rsidRDefault="003B7FA9" w:rsidP="003B7FA9">
      <w:pPr>
        <w:keepNext/>
        <w:tabs>
          <w:tab w:val="left" w:pos="270"/>
          <w:tab w:val="left" w:pos="3780"/>
        </w:tabs>
        <w:ind w:left="360" w:hanging="360"/>
        <w:jc w:val="center"/>
        <w:rPr>
          <w:rFonts w:ascii="BentonSans Comp Regular" w:hAnsi="BentonSans Comp Regular"/>
          <w:color w:val="000000"/>
          <w:sz w:val="18"/>
          <w:szCs w:val="18"/>
        </w:rPr>
      </w:pPr>
      <w:r w:rsidRPr="00E65C6C">
        <w:rPr>
          <w:rFonts w:ascii="BentonSans Comp Regular" w:hAnsi="BentonSans Comp Regular"/>
          <w:b/>
          <w:color w:val="808080" w:themeColor="background1" w:themeShade="80"/>
          <w:sz w:val="18"/>
          <w:szCs w:val="18"/>
        </w:rPr>
        <w:t>assessment.</w:t>
      </w:r>
      <w:r w:rsidR="00054E63">
        <w:rPr>
          <w:rFonts w:ascii="BentonSans Comp Regular" w:hAnsi="BentonSans Comp Regular"/>
          <w:b/>
          <w:color w:val="808080" w:themeColor="background1" w:themeShade="80"/>
          <w:sz w:val="18"/>
          <w:szCs w:val="18"/>
        </w:rPr>
        <w:t>charlotte.edu</w:t>
      </w:r>
      <w:r w:rsidRPr="00E65C6C">
        <w:rPr>
          <w:rFonts w:ascii="BentonSans Comp Regular" w:hAnsi="BentonSans Comp Regular"/>
          <w:b/>
          <w:color w:val="808080" w:themeColor="background1" w:themeShade="80"/>
          <w:sz w:val="18"/>
          <w:szCs w:val="18"/>
        </w:rPr>
        <w:t>/accreditations/accreditation</w:t>
      </w:r>
    </w:p>
    <w:p w14:paraId="3E0F39CF" w14:textId="77777777" w:rsidR="003B7FA9" w:rsidRPr="00E65C6C" w:rsidRDefault="003B7FA9" w:rsidP="003B7FA9">
      <w:pPr>
        <w:keepNext/>
        <w:widowControl/>
        <w:rPr>
          <w:rFonts w:ascii="BentonSans Comp Regular" w:hAnsi="BentonSans Comp Regular"/>
          <w:sz w:val="20"/>
        </w:rPr>
      </w:pPr>
    </w:p>
    <w:p w14:paraId="6929984F" w14:textId="0781BC0A" w:rsidR="003B7FA9" w:rsidRPr="00E65C6C" w:rsidRDefault="003B7FA9" w:rsidP="003B7FA9">
      <w:pPr>
        <w:keepNext/>
        <w:widowControl/>
        <w:jc w:val="both"/>
        <w:rPr>
          <w:rFonts w:ascii="BentonSans Comp Regular" w:hAnsi="BentonSans Comp Regular"/>
          <w:sz w:val="20"/>
        </w:rPr>
      </w:pPr>
      <w:r w:rsidRPr="00E65C6C">
        <w:rPr>
          <w:rFonts w:ascii="BentonSans Comp Regular" w:hAnsi="BentonSans Comp Regular"/>
          <w:sz w:val="20"/>
        </w:rPr>
        <w:t xml:space="preserve">Accreditation is important for the University to be able to receive and distribute state and federal funds.  Also, accreditation is important for the acceptance and transfer of college credits.  The </w:t>
      </w:r>
      <w:r w:rsidR="003A211F">
        <w:rPr>
          <w:rFonts w:ascii="BentonSans Comp Regular" w:hAnsi="BentonSans Comp Regular"/>
          <w:sz w:val="20"/>
        </w:rPr>
        <w:t xml:space="preserve">Assistant Provost for </w:t>
      </w:r>
      <w:r w:rsidR="00AA0E28" w:rsidRPr="00AA0E28">
        <w:rPr>
          <w:rFonts w:ascii="BentonSans Comp Regular" w:hAnsi="BentonSans Comp Regular"/>
          <w:sz w:val="20"/>
        </w:rPr>
        <w:t>Institutional Effectiveness and Analytics</w:t>
      </w:r>
      <w:r w:rsidR="00AA0E28">
        <w:rPr>
          <w:rFonts w:ascii="BentonSans Comp Regular" w:hAnsi="BentonSans Comp Regular"/>
          <w:sz w:val="20"/>
        </w:rPr>
        <w:t xml:space="preserve"> </w:t>
      </w:r>
      <w:r w:rsidRPr="00E65C6C">
        <w:rPr>
          <w:rFonts w:ascii="BentonSans Comp Regular" w:hAnsi="BentonSans Comp Regular"/>
          <w:sz w:val="20"/>
        </w:rPr>
        <w:t>serves as the accreditation liaison for the University and is responsible for assuring that compliance with accreditation requirements is incorporated into planning and evaluation processes of the institution.</w:t>
      </w:r>
    </w:p>
    <w:p w14:paraId="7BC4EDEE" w14:textId="77777777" w:rsidR="003B7FA9" w:rsidRPr="00E65C6C" w:rsidRDefault="003B7FA9" w:rsidP="003B7FA9">
      <w:pPr>
        <w:keepNext/>
        <w:widowControl/>
        <w:jc w:val="both"/>
        <w:rPr>
          <w:rFonts w:ascii="BentonSans Comp Regular" w:hAnsi="BentonSans Comp Regular"/>
          <w:sz w:val="20"/>
        </w:rPr>
      </w:pPr>
    </w:p>
    <w:p w14:paraId="4CE8BE7E" w14:textId="47DAA880" w:rsidR="003B7FA9" w:rsidRPr="00E65C6C" w:rsidRDefault="00E536AA" w:rsidP="00E536AA">
      <w:pPr>
        <w:jc w:val="both"/>
        <w:rPr>
          <w:rFonts w:ascii="BentonSans Comp Regular" w:hAnsi="BentonSans Comp Regular"/>
          <w:sz w:val="20"/>
        </w:rPr>
      </w:pPr>
      <w:r>
        <w:rPr>
          <w:rFonts w:ascii="BentonSans Comp Regular" w:hAnsi="BentonSans Comp Regular"/>
          <w:sz w:val="20"/>
        </w:rPr>
        <w:t>Institutional</w:t>
      </w:r>
      <w:r w:rsidR="003B7FA9" w:rsidRPr="00E65C6C">
        <w:rPr>
          <w:rFonts w:ascii="BentonSans Comp Regular" w:hAnsi="BentonSans Comp Regular"/>
          <w:sz w:val="20"/>
        </w:rPr>
        <w:t xml:space="preserve"> accrediting bodies</w:t>
      </w:r>
      <w:r w:rsidR="00A1752D">
        <w:rPr>
          <w:rFonts w:ascii="BentonSans Comp Regular" w:hAnsi="BentonSans Comp Regular"/>
          <w:sz w:val="20"/>
        </w:rPr>
        <w:t xml:space="preserve">, </w:t>
      </w:r>
      <w:r w:rsidR="00A1752D" w:rsidRPr="00A1752D">
        <w:rPr>
          <w:rFonts w:ascii="BentonSans Comp Regular" w:hAnsi="BentonSans Comp Regular"/>
          <w:sz w:val="20"/>
        </w:rPr>
        <w:t>such as the Southern Association of Colleges and Schools Commission on Colleges (SACSCOC)</w:t>
      </w:r>
      <w:r w:rsidR="00A1752D">
        <w:rPr>
          <w:rFonts w:ascii="BentonSans Comp Regular" w:hAnsi="BentonSans Comp Regular"/>
          <w:sz w:val="20"/>
        </w:rPr>
        <w:t>,</w:t>
      </w:r>
      <w:r w:rsidR="003B7FA9" w:rsidRPr="00E65C6C">
        <w:rPr>
          <w:rFonts w:ascii="BentonSans Comp Regular" w:hAnsi="BentonSans Comp Regular"/>
          <w:sz w:val="20"/>
        </w:rPr>
        <w:t xml:space="preserve"> conduct comprehensive reviews of institutions of higher education.  This review ensures that "the institution (1) has a mission appropriate to higher education, (2) has resources, programs, and services sufficient to accomplish and sustain that mission, and (3) maintains clearly specified educational objectives that are consistent with its mission and appropriate to the degrees it offers and that indicate whether it is successful in achieving its stated objectives" (Principles of Accreditation: Foundations for Quality Enhancement).  The accreditation granted encompasses the entire institution, including all degree programs, instructional sites, and online programs.</w:t>
      </w:r>
    </w:p>
    <w:p w14:paraId="17E0CB81" w14:textId="77777777" w:rsidR="003B7FA9" w:rsidRPr="00E65C6C" w:rsidRDefault="003B7FA9" w:rsidP="00E536AA">
      <w:pPr>
        <w:rPr>
          <w:rFonts w:ascii="BentonSans Comp Regular" w:hAnsi="BentonSans Comp Regular"/>
          <w:sz w:val="20"/>
        </w:rPr>
      </w:pPr>
    </w:p>
    <w:p w14:paraId="25EBE4A3" w14:textId="77777777" w:rsidR="003B7FA9" w:rsidRPr="00E65C6C" w:rsidRDefault="003B7FA9" w:rsidP="00E536AA">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UNC Charlotte</w:t>
      </w:r>
    </w:p>
    <w:p w14:paraId="65AF13B5" w14:textId="77777777" w:rsidR="00D5636D" w:rsidRPr="00D5636D" w:rsidRDefault="00D5636D" w:rsidP="00D5636D">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D5636D">
        <w:rPr>
          <w:rFonts w:ascii="BentonSans Comp Regular" w:hAnsi="BentonSans Comp Regular" w:cs="Arial"/>
          <w:color w:val="000000"/>
          <w:sz w:val="20"/>
        </w:rPr>
        <w:t>UNC Charlotte is accredited by the Southern Association of Colleges and Schools Commission on Colleges (SACSCOC) to award baccalaureate, master’s, and doctoral degrees. UNC Charlotte also may offer credentials such as certificates and diplomas at approved degree levels. Questions about the accreditation of UNC Charlotte may be directed in writing to the Southern Association of Colleges and Schools Commission on Colleges at 1866 Southern Lane, Decatur, GA 30033-4097, by calling (404) 679-4500, or by using information available on SACSCOC’s website (www.sacscoc.org).</w:t>
      </w:r>
    </w:p>
    <w:p w14:paraId="0894066F" w14:textId="77777777" w:rsidR="00D5636D" w:rsidRPr="00D5636D" w:rsidRDefault="00D5636D" w:rsidP="00D5636D">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14:paraId="31C79795" w14:textId="6643FB0E" w:rsidR="00D5636D" w:rsidRPr="00D5636D" w:rsidRDefault="00D5636D" w:rsidP="00D5636D">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D5636D">
        <w:rPr>
          <w:rFonts w:ascii="BentonSans Comp Regular" w:hAnsi="BentonSans Comp Regular" w:cs="Arial"/>
          <w:color w:val="000000"/>
          <w:sz w:val="20"/>
        </w:rPr>
        <w:t>The University of North Carolina at Charlotte was reaffirmed by SACSCOC for the next ten years. The decision was made at the December 20</w:t>
      </w:r>
      <w:r w:rsidR="00A1752D">
        <w:rPr>
          <w:rFonts w:ascii="BentonSans Comp Regular" w:hAnsi="BentonSans Comp Regular" w:cs="Arial"/>
          <w:color w:val="000000"/>
          <w:sz w:val="20"/>
        </w:rPr>
        <w:t>2</w:t>
      </w:r>
      <w:r w:rsidRPr="00D5636D">
        <w:rPr>
          <w:rFonts w:ascii="BentonSans Comp Regular" w:hAnsi="BentonSans Comp Regular" w:cs="Arial"/>
          <w:color w:val="000000"/>
          <w:sz w:val="20"/>
        </w:rPr>
        <w:t>3 Annual Meeting of the Southern Association of Colleges and Schools Commission on Colleges (SACSCOC).</w:t>
      </w:r>
    </w:p>
    <w:p w14:paraId="510EFF00" w14:textId="77777777" w:rsidR="00E17124" w:rsidRPr="00E65C6C" w:rsidRDefault="00E17124"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14:paraId="475994F7" w14:textId="77777777" w:rsidR="003B7FA9" w:rsidRPr="00E65C6C" w:rsidRDefault="003B7FA9" w:rsidP="003B7FA9">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Arts + Architecture</w:t>
      </w:r>
    </w:p>
    <w:p w14:paraId="52B4AC22" w14:textId="77777777"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Architecture and Master of Architecture are accredited professional degree programs as recognized by the National Architectural Accrediting Board (NAAB).</w:t>
      </w:r>
    </w:p>
    <w:p w14:paraId="783C7D79" w14:textId="77777777"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43A68517" w14:textId="77777777"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Art, Bachelor of Fine Arts in Art, Bachelor of Fine Arts in Graphic Design, and Bachelor of Arts in Art History are accredited degree programs as recognized by the National Association of Schools of Art and Design (NASAD).</w:t>
      </w:r>
    </w:p>
    <w:p w14:paraId="664CA031" w14:textId="77777777"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24AA53AA" w14:textId="77777777"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Music and Bachelor of Music are accredited degree programs as recognized by the National Association of Schools of Music (NASM).</w:t>
      </w:r>
    </w:p>
    <w:p w14:paraId="35586EC2" w14:textId="77777777"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1C9DE5B1" w14:textId="785B6D07" w:rsidR="00E877AB" w:rsidRPr="00E877AB" w:rsidRDefault="00FB0DC2"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FB0DC2">
        <w:rPr>
          <w:rFonts w:ascii="BentonSans Comp Regular" w:hAnsi="BentonSans Comp Regular" w:cs="Arial"/>
          <w:color w:val="000000"/>
          <w:sz w:val="20"/>
        </w:rPr>
        <w:t>The University of North Carolina at Charlotte is an accredited institutional member of the National Association of Schools of Dance (NASD).</w:t>
      </w:r>
    </w:p>
    <w:p w14:paraId="70816946" w14:textId="77777777"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2FB0A88D" w14:textId="77777777" w:rsidR="003B7FA9"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All arts education programs leading to K-12 licensure (art, dance, music, and theatre education) are accredited by their national accrediting body (the National Association of Schools of Art and Design, National Association of Schools of Dance, National Association of Schools of Music, and National Association of Schools of Theatre) and approved as Educator Preparation Programs by the North Carolina Department of Public Instruction (NCDPI).</w:t>
      </w:r>
    </w:p>
    <w:p w14:paraId="273F0875" w14:textId="77777777" w:rsidR="00E877AB" w:rsidRPr="00E65C6C"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3834452C" w14:textId="77777777" w:rsidR="003B7FA9" w:rsidRPr="00E65C6C" w:rsidRDefault="003B7FA9" w:rsidP="003B7FA9">
      <w:pPr>
        <w:pStyle w:val="ListParagraph"/>
        <w:keepNext/>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Business</w:t>
      </w:r>
    </w:p>
    <w:p w14:paraId="484E8C90" w14:textId="77777777" w:rsidR="003B7FA9" w:rsidRPr="00E65C6C" w:rsidRDefault="00C87F47"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olor w:val="000000"/>
          <w:sz w:val="20"/>
        </w:rPr>
      </w:pPr>
      <w:r>
        <w:rPr>
          <w:rFonts w:ascii="BentonSans Comp Regular" w:hAnsi="BentonSans Comp Regular"/>
          <w:color w:val="000000" w:themeColor="text1"/>
          <w:sz w:val="20"/>
        </w:rPr>
        <w:t xml:space="preserve">The programs in business and accounting </w:t>
      </w:r>
      <w:r w:rsidR="003B7FA9" w:rsidRPr="00E65C6C">
        <w:rPr>
          <w:rFonts w:ascii="BentonSans Comp Regular" w:hAnsi="BentonSans Comp Regular"/>
          <w:color w:val="000000"/>
          <w:sz w:val="20"/>
        </w:rPr>
        <w:t>are accredited by AACSB International, the Association to Advance Collegiate Schools of Business.  AACSB International is the premier accrediting agency for bachelor's, master's, and doctoral degree programs in business administration and accounting.</w:t>
      </w:r>
    </w:p>
    <w:p w14:paraId="08735984" w14:textId="77777777"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4C3DD154" w14:textId="77777777"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Education</w:t>
      </w:r>
    </w:p>
    <w:p w14:paraId="7A945C14" w14:textId="77777777"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w:t>
      </w:r>
      <w:r w:rsidR="00145CAB">
        <w:rPr>
          <w:rFonts w:ascii="BentonSans Comp Regular" w:hAnsi="BentonSans Comp Regular" w:cs="Arial"/>
          <w:color w:val="000000"/>
          <w:sz w:val="20"/>
        </w:rPr>
        <w:t>College</w:t>
      </w:r>
      <w:r w:rsidRPr="00E65C6C">
        <w:rPr>
          <w:rFonts w:ascii="BentonSans Comp Regular" w:hAnsi="BentonSans Comp Regular" w:cs="Arial"/>
          <w:color w:val="000000"/>
          <w:sz w:val="20"/>
        </w:rPr>
        <w:t xml:space="preserve">’s professional education programs for BK-12 teachers, counselors, and administrators are approved by the North Carolina Department of Public Instruction (NCDPI) and accredited by the </w:t>
      </w:r>
      <w:r w:rsidR="00145CAB" w:rsidRPr="00145CAB">
        <w:rPr>
          <w:rFonts w:ascii="BentonSans Comp Regular" w:hAnsi="BentonSans Comp Regular" w:cs="Arial"/>
          <w:color w:val="000000"/>
          <w:sz w:val="20"/>
        </w:rPr>
        <w:t>Council for the Accreditation of Educator Preparation (CAEP)</w:t>
      </w:r>
      <w:r w:rsidRPr="00E65C6C">
        <w:rPr>
          <w:rFonts w:ascii="BentonSans Comp Regular" w:hAnsi="BentonSans Comp Regular" w:cs="Arial"/>
          <w:color w:val="000000"/>
          <w:sz w:val="20"/>
        </w:rPr>
        <w:t xml:space="preserve">.  </w:t>
      </w:r>
    </w:p>
    <w:p w14:paraId="289D5FEE" w14:textId="77777777"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38760042" w14:textId="77777777"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Counseling programs in Counselor Education are accredited by the Council for Accreditation of Counseling and Related Educational Programs (CACREP). </w:t>
      </w:r>
    </w:p>
    <w:p w14:paraId="21F4B2CE" w14:textId="77777777"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437C3F9C" w14:textId="77777777"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8"/>
        </w:rPr>
      </w:pPr>
      <w:r w:rsidRPr="00E65C6C">
        <w:rPr>
          <w:rFonts w:ascii="BentonSans Comp Regular" w:hAnsi="BentonSans Comp Regular" w:cs="Arial"/>
          <w:b/>
          <w:color w:val="000000"/>
          <w:sz w:val="28"/>
        </w:rPr>
        <w:t>College of Engineering</w:t>
      </w:r>
    </w:p>
    <w:p w14:paraId="10A1150C" w14:textId="77777777" w:rsidR="00E56F4E"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baccalaureate programs in civil, computer, electrical, mechanical, and systems engineering are accredited by the Engineering Accreditation Commission of ABET</w:t>
      </w:r>
      <w:r w:rsidR="0096630D">
        <w:rPr>
          <w:rFonts w:ascii="BentonSans Comp Regular" w:hAnsi="BentonSans Comp Regular" w:cs="Arial"/>
          <w:color w:val="000000"/>
          <w:sz w:val="20"/>
        </w:rPr>
        <w:t xml:space="preserve">, </w:t>
      </w:r>
      <w:r w:rsidR="0096630D" w:rsidRPr="00E65C6C">
        <w:rPr>
          <w:rFonts w:ascii="BentonSans Comp Regular" w:hAnsi="BentonSans Comp Regular" w:cs="Arial"/>
          <w:color w:val="000000"/>
          <w:sz w:val="20"/>
        </w:rPr>
        <w:t>www.abet.org</w:t>
      </w:r>
      <w:r w:rsidRPr="00E65C6C">
        <w:rPr>
          <w:rFonts w:ascii="BentonSans Comp Regular" w:hAnsi="BentonSans Comp Regular" w:cs="Arial"/>
          <w:color w:val="000000"/>
          <w:sz w:val="20"/>
        </w:rPr>
        <w:t xml:space="preserve">.  </w:t>
      </w:r>
    </w:p>
    <w:p w14:paraId="0EB12AE1" w14:textId="77777777" w:rsidR="00E56F4E" w:rsidRDefault="00E56F4E"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14:paraId="3DC6B216" w14:textId="77777777" w:rsidR="00E56F4E"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civil, electrical, and mechanical engineering technology baccalaureate programs are accredited by the Engineering Technology Accreditation Commission of ABET</w:t>
      </w:r>
      <w:r w:rsidR="0096630D">
        <w:rPr>
          <w:rFonts w:ascii="BentonSans Comp Regular" w:hAnsi="BentonSans Comp Regular" w:cs="Arial"/>
          <w:color w:val="000000"/>
          <w:sz w:val="20"/>
        </w:rPr>
        <w:t xml:space="preserve">, </w:t>
      </w:r>
      <w:r w:rsidR="0096630D" w:rsidRPr="00E65C6C">
        <w:rPr>
          <w:rFonts w:ascii="BentonSans Comp Regular" w:hAnsi="BentonSans Comp Regular" w:cs="Arial"/>
          <w:color w:val="000000"/>
          <w:sz w:val="20"/>
        </w:rPr>
        <w:t>www.abet.org</w:t>
      </w:r>
      <w:r w:rsidRPr="00E65C6C">
        <w:rPr>
          <w:rFonts w:ascii="BentonSans Comp Regular" w:hAnsi="BentonSans Comp Regular" w:cs="Arial"/>
          <w:color w:val="000000"/>
          <w:sz w:val="20"/>
        </w:rPr>
        <w:t xml:space="preserve">.  </w:t>
      </w:r>
    </w:p>
    <w:p w14:paraId="0AAAC040" w14:textId="77777777" w:rsidR="00E56F4E" w:rsidRDefault="00E56F4E"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14:paraId="539E0AF3" w14:textId="77777777"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construction management baccalaureate program is accredited by the Engineering Technology Accreditation Commission </w:t>
      </w:r>
      <w:r w:rsidR="0096630D">
        <w:rPr>
          <w:rFonts w:ascii="BentonSans Comp Regular" w:hAnsi="BentonSans Comp Regular" w:cs="Arial"/>
          <w:color w:val="000000"/>
          <w:sz w:val="20"/>
        </w:rPr>
        <w:t>and the Applied and Natural Science Commission of ABET</w:t>
      </w:r>
      <w:r w:rsidRPr="00E65C6C">
        <w:rPr>
          <w:rFonts w:ascii="BentonSans Comp Regular" w:hAnsi="BentonSans Comp Regular" w:cs="Arial"/>
          <w:color w:val="000000"/>
          <w:sz w:val="20"/>
        </w:rPr>
        <w:t>, www.abet.org.</w:t>
      </w:r>
    </w:p>
    <w:p w14:paraId="7116F2DA" w14:textId="77777777"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186F8896" w14:textId="77777777"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8"/>
        </w:rPr>
      </w:pPr>
      <w:r w:rsidRPr="00E65C6C">
        <w:rPr>
          <w:rFonts w:ascii="BentonSans Comp Regular" w:hAnsi="BentonSans Comp Regular" w:cs="Arial"/>
          <w:b/>
          <w:color w:val="000000"/>
          <w:sz w:val="28"/>
        </w:rPr>
        <w:t>College of Health and Human Services</w:t>
      </w:r>
    </w:p>
    <w:p w14:paraId="09D7B1D8"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baccalaureate degree in nursing/master's degree in nursing/Doctor of Nursing Practice and/or post-graduation APRN certificate at </w:t>
      </w:r>
      <w:r>
        <w:rPr>
          <w:rFonts w:ascii="BentonSans Comp Regular" w:hAnsi="BentonSans Comp Regular"/>
          <w:color w:val="000000"/>
          <w:kern w:val="2"/>
          <w:sz w:val="20"/>
        </w:rPr>
        <w:t xml:space="preserve">the </w:t>
      </w:r>
      <w:r w:rsidRPr="00E65C6C">
        <w:rPr>
          <w:rFonts w:ascii="BentonSans Comp Regular" w:hAnsi="BentonSans Comp Regular"/>
          <w:color w:val="000000"/>
          <w:kern w:val="2"/>
          <w:sz w:val="20"/>
        </w:rPr>
        <w:t>University of North Carolina at Charlotte is accredited by the Commission on Collegiate Nursing Education (</w:t>
      </w:r>
      <w:r w:rsidRPr="00E65C6C">
        <w:rPr>
          <w:rFonts w:ascii="BentonSans Comp Regular" w:hAnsi="BentonSans Comp Regular"/>
          <w:color w:val="000000"/>
          <w:kern w:val="2"/>
          <w:sz w:val="20"/>
          <w:u w:val="single"/>
        </w:rPr>
        <w:t>www.ccneaccreditation.org)</w:t>
      </w:r>
      <w:r w:rsidRPr="00E65C6C">
        <w:rPr>
          <w:rFonts w:ascii="BentonSans Comp Regular" w:hAnsi="BentonSans Comp Regular"/>
          <w:color w:val="000000"/>
          <w:kern w:val="2"/>
          <w:sz w:val="20"/>
        </w:rPr>
        <w:t>.</w:t>
      </w:r>
    </w:p>
    <w:p w14:paraId="32CE6CA8"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342B43EC" w14:textId="77777777"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undergraduate nursing programs are approved by the North Carolina Board of Nursing.  </w:t>
      </w:r>
    </w:p>
    <w:p w14:paraId="4364A833" w14:textId="77777777" w:rsidR="00BE7FF9" w:rsidRPr="00E65C6C" w:rsidRDefault="00BE7FF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7AD974DF"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Nursing Anesthesia program is accredited by the Council on Accreditation of Nurse Anesthesia Education Programs (COA).  </w:t>
      </w:r>
    </w:p>
    <w:p w14:paraId="03657B70"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673D24DE"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Exercise Science </w:t>
      </w:r>
      <w:r w:rsidR="00854DC2">
        <w:rPr>
          <w:rFonts w:ascii="BentonSans Comp Regular" w:hAnsi="BentonSans Comp Regular"/>
          <w:color w:val="000000"/>
          <w:kern w:val="2"/>
          <w:sz w:val="20"/>
        </w:rPr>
        <w:t>program</w:t>
      </w:r>
      <w:r w:rsidRPr="00E65C6C">
        <w:rPr>
          <w:rFonts w:ascii="BentonSans Comp Regular" w:hAnsi="BentonSans Comp Regular"/>
          <w:color w:val="000000"/>
          <w:kern w:val="2"/>
          <w:sz w:val="20"/>
        </w:rPr>
        <w:t xml:space="preserve">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xml:space="preserve">) upon the recommendation of the Commission on Accreditation for the </w:t>
      </w:r>
      <w:r w:rsidRPr="00E65C6C">
        <w:rPr>
          <w:rFonts w:ascii="BentonSans Comp Regular" w:hAnsi="BentonSans Comp Regular"/>
          <w:color w:val="000000"/>
          <w:kern w:val="2"/>
          <w:sz w:val="20"/>
        </w:rPr>
        <w:lastRenderedPageBreak/>
        <w:t xml:space="preserve">Exercise Sciences </w:t>
      </w:r>
      <w:r>
        <w:rPr>
          <w:rFonts w:ascii="BentonSans Comp Regular" w:hAnsi="BentonSans Comp Regular"/>
          <w:color w:val="000000"/>
          <w:kern w:val="2"/>
          <w:sz w:val="20"/>
        </w:rPr>
        <w:t>(</w:t>
      </w:r>
      <w:proofErr w:type="spellStart"/>
      <w:r w:rsidRPr="00E65C6C">
        <w:rPr>
          <w:rFonts w:ascii="BentonSans Comp Regular" w:hAnsi="BentonSans Comp Regular"/>
          <w:color w:val="000000"/>
          <w:kern w:val="2"/>
          <w:sz w:val="20"/>
        </w:rPr>
        <w:t>CoAES</w:t>
      </w:r>
      <w:proofErr w:type="spellEnd"/>
      <w:r w:rsidRPr="00E65C6C">
        <w:rPr>
          <w:rFonts w:ascii="BentonSans Comp Regular" w:hAnsi="BentonSans Comp Regular"/>
          <w:color w:val="000000"/>
          <w:kern w:val="2"/>
          <w:sz w:val="20"/>
        </w:rPr>
        <w:t>).</w:t>
      </w:r>
    </w:p>
    <w:p w14:paraId="2FBC46CB"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64F4B408"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The Clinical Exercise Physiology concentration of the Master of Science in Kinesiology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xml:space="preserve">) upon the recommendation of the Commission on Accreditation for the Exercise Sciences </w:t>
      </w:r>
      <w:r>
        <w:rPr>
          <w:rFonts w:ascii="BentonSans Comp Regular" w:hAnsi="BentonSans Comp Regular"/>
          <w:color w:val="000000"/>
          <w:kern w:val="2"/>
          <w:sz w:val="20"/>
        </w:rPr>
        <w:t>(</w:t>
      </w:r>
      <w:proofErr w:type="spellStart"/>
      <w:r w:rsidRPr="00E65C6C">
        <w:rPr>
          <w:rFonts w:ascii="BentonSans Comp Regular" w:hAnsi="BentonSans Comp Regular"/>
          <w:color w:val="000000"/>
          <w:kern w:val="2"/>
          <w:sz w:val="20"/>
        </w:rPr>
        <w:t>CoAES</w:t>
      </w:r>
      <w:proofErr w:type="spellEnd"/>
      <w:r w:rsidRPr="00E65C6C">
        <w:rPr>
          <w:rFonts w:ascii="BentonSans Comp Regular" w:hAnsi="BentonSans Comp Regular"/>
          <w:color w:val="000000"/>
          <w:kern w:val="2"/>
          <w:sz w:val="20"/>
        </w:rPr>
        <w:t>).</w:t>
      </w:r>
    </w:p>
    <w:p w14:paraId="1AAB9264" w14:textId="77777777"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431BC6FE" w14:textId="77777777" w:rsidR="00D05977" w:rsidRPr="00E65C6C" w:rsidRDefault="00D05977"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1BADCEC0" w14:textId="77777777" w:rsidR="003C0628" w:rsidRDefault="003C0628" w:rsidP="003C0628">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3C0628">
        <w:rPr>
          <w:rFonts w:ascii="BentonSans Comp Regular" w:hAnsi="BentonSans Comp Regular"/>
          <w:color w:val="000000"/>
          <w:kern w:val="2"/>
          <w:sz w:val="20"/>
        </w:rPr>
        <w:t xml:space="preserve">The Bachelor of Science in Respiratory Therapy (program #500001) </w:t>
      </w:r>
      <w:r>
        <w:rPr>
          <w:rFonts w:ascii="BentonSans Comp Regular" w:hAnsi="BentonSans Comp Regular"/>
          <w:color w:val="000000"/>
          <w:kern w:val="2"/>
          <w:sz w:val="20"/>
        </w:rPr>
        <w:t xml:space="preserve">and </w:t>
      </w:r>
      <w:r w:rsidRPr="003C0628">
        <w:rPr>
          <w:rFonts w:ascii="BentonSans Comp Regular" w:hAnsi="BentonSans Comp Regular"/>
          <w:color w:val="000000"/>
          <w:kern w:val="2"/>
          <w:sz w:val="20"/>
        </w:rPr>
        <w:t>Master of Science in Respiratory Care (program #520001) at UNC</w:t>
      </w:r>
      <w:r w:rsidR="00A620E0">
        <w:rPr>
          <w:rFonts w:ascii="BentonSans Comp Regular" w:hAnsi="BentonSans Comp Regular"/>
          <w:color w:val="000000"/>
          <w:kern w:val="2"/>
          <w:sz w:val="20"/>
        </w:rPr>
        <w:t xml:space="preserve"> Charlotte </w:t>
      </w:r>
      <w:r>
        <w:rPr>
          <w:rFonts w:ascii="BentonSans Comp Regular" w:hAnsi="BentonSans Comp Regular"/>
          <w:color w:val="000000"/>
          <w:kern w:val="2"/>
          <w:sz w:val="20"/>
        </w:rPr>
        <w:t>have</w:t>
      </w:r>
      <w:r w:rsidRPr="003C0628">
        <w:rPr>
          <w:rFonts w:ascii="BentonSans Comp Regular" w:hAnsi="BentonSans Comp Regular"/>
          <w:color w:val="000000"/>
          <w:kern w:val="2"/>
          <w:sz w:val="20"/>
        </w:rPr>
        <w:t xml:space="preserve"> been provisionally accredited by the Commission on Accreditation for Respiratory Care</w:t>
      </w:r>
      <w:r>
        <w:rPr>
          <w:rFonts w:ascii="BentonSans Comp Regular" w:hAnsi="BentonSans Comp Regular"/>
          <w:color w:val="000000"/>
          <w:kern w:val="2"/>
          <w:sz w:val="20"/>
        </w:rPr>
        <w:t xml:space="preserve"> (</w:t>
      </w:r>
      <w:r w:rsidRPr="00A620E0">
        <w:rPr>
          <w:rFonts w:ascii="BentonSans Comp Regular" w:hAnsi="BentonSans Comp Regular"/>
          <w:color w:val="000000"/>
          <w:kern w:val="2"/>
          <w:sz w:val="20"/>
          <w:u w:val="single"/>
        </w:rPr>
        <w:t>coarc.com</w:t>
      </w:r>
      <w:r>
        <w:rPr>
          <w:rFonts w:ascii="BentonSans Comp Regular" w:hAnsi="BentonSans Comp Regular"/>
          <w:color w:val="000000"/>
          <w:kern w:val="2"/>
          <w:sz w:val="20"/>
        </w:rPr>
        <w:t>)</w:t>
      </w:r>
      <w:r w:rsidRPr="003C0628">
        <w:rPr>
          <w:rFonts w:ascii="BentonSans Comp Regular" w:hAnsi="BentonSans Comp Regular"/>
          <w:color w:val="000000"/>
          <w:kern w:val="2"/>
          <w:sz w:val="20"/>
        </w:rPr>
        <w:t>.</w:t>
      </w:r>
      <w:r>
        <w:rPr>
          <w:rFonts w:ascii="BentonSans Comp Regular" w:hAnsi="BentonSans Comp Regular"/>
          <w:color w:val="000000"/>
          <w:kern w:val="2"/>
          <w:sz w:val="20"/>
        </w:rPr>
        <w:t xml:space="preserve">  </w:t>
      </w:r>
      <w:proofErr w:type="spellStart"/>
      <w:r w:rsidRPr="003C0628">
        <w:rPr>
          <w:rFonts w:ascii="BentonSans Comp Regular" w:hAnsi="BentonSans Comp Regular"/>
          <w:color w:val="000000"/>
          <w:kern w:val="2"/>
          <w:sz w:val="20"/>
        </w:rPr>
        <w:t>CoARC</w:t>
      </w:r>
      <w:proofErr w:type="spellEnd"/>
      <w:r w:rsidRPr="003C0628">
        <w:rPr>
          <w:rFonts w:ascii="BentonSans Comp Regular" w:hAnsi="BentonSans Comp Regular"/>
          <w:color w:val="000000"/>
          <w:kern w:val="2"/>
          <w:sz w:val="20"/>
        </w:rPr>
        <w:t xml:space="preserve"> accredits respiratory therapy education programs in the United States.</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rPr>
        <w:t xml:space="preserve"> To achieve this end, it utilizes an ‘outcomes</w:t>
      </w:r>
      <w:r w:rsidR="00A620E0">
        <w:rPr>
          <w:rFonts w:ascii="BentonSans Comp Regular" w:hAnsi="BentonSans Comp Regular"/>
          <w:color w:val="000000"/>
          <w:kern w:val="2"/>
          <w:sz w:val="20"/>
        </w:rPr>
        <w:t>-</w:t>
      </w:r>
      <w:r w:rsidRPr="003C0628">
        <w:rPr>
          <w:rFonts w:ascii="BentonSans Comp Regular" w:hAnsi="BentonSans Comp Regular"/>
          <w:color w:val="000000"/>
          <w:kern w:val="2"/>
          <w:sz w:val="20"/>
        </w:rPr>
        <w:t xml:space="preserve">based’ process. </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rPr>
        <w:t>Programmatic outcomes are performance indicators that reflect the extent to which the educational goals of the program are achieved and by which program effectiveness is documented</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u w:val="single"/>
        </w:rPr>
        <w:t>coarc.com/students/programmatic-outcomes-data</w:t>
      </w:r>
      <w:r>
        <w:rPr>
          <w:rFonts w:ascii="BentonSans Comp Regular" w:hAnsi="BentonSans Comp Regular"/>
          <w:color w:val="000000"/>
          <w:kern w:val="2"/>
          <w:sz w:val="20"/>
          <w:u w:val="single"/>
        </w:rPr>
        <w:t>)</w:t>
      </w:r>
      <w:r>
        <w:rPr>
          <w:rFonts w:ascii="BentonSans Comp Regular" w:hAnsi="BentonSans Comp Regular"/>
          <w:color w:val="000000"/>
          <w:kern w:val="2"/>
          <w:sz w:val="20"/>
        </w:rPr>
        <w:t xml:space="preserve">.  </w:t>
      </w:r>
    </w:p>
    <w:p w14:paraId="75E1525F" w14:textId="77777777" w:rsidR="003C0628" w:rsidRPr="00E65C6C" w:rsidRDefault="003C0628" w:rsidP="003C0628">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6021F04F"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Master of Health Administration program is accredited by the Commission on Accreditation of Healthcare Management Education (CAHME).  </w:t>
      </w:r>
    </w:p>
    <w:p w14:paraId="110CF2D3" w14:textId="77777777"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38CC4040" w14:textId="77777777"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The Public Health programs (BSPH, MPH, Ph.D. in Public Health Sciences, and Ph.D. in Health Services Research) are accredited by the Council on Education for Public Health (CEPH).  </w:t>
      </w:r>
    </w:p>
    <w:p w14:paraId="0EC9A88D"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6953DFC5"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Both the Bachelor of Social Work (BSW) and the Master of Social Work (MSW) are accredited by the Council on Social Work Education (CSWE).  </w:t>
      </w:r>
    </w:p>
    <w:p w14:paraId="51BC6B65"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14:paraId="4470F1EF"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 xml:space="preserve">College of </w:t>
      </w:r>
      <w:r w:rsidR="00C05909">
        <w:rPr>
          <w:rFonts w:ascii="BentonSans Comp Regular" w:hAnsi="BentonSans Comp Regular" w:cs="Arial"/>
          <w:b/>
          <w:color w:val="000000"/>
          <w:sz w:val="28"/>
        </w:rPr>
        <w:t>Science</w:t>
      </w:r>
    </w:p>
    <w:p w14:paraId="3BFE3B69"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Department of Chemistry is on the approval list of the American Chemical Society. </w:t>
      </w:r>
    </w:p>
    <w:p w14:paraId="2339FFF7" w14:textId="77777777"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031D71E3" w14:textId="77777777"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65C6C">
        <w:rPr>
          <w:rFonts w:ascii="BentonSans Comp Regular" w:hAnsi="BentonSans Comp Regular" w:cs="Arial"/>
          <w:color w:val="000000"/>
          <w:sz w:val="20"/>
        </w:rPr>
        <w:t>The Public Relations program within the Department of Communication Studies is certified by the Public Relations Society of America (PRSA).</w:t>
      </w:r>
    </w:p>
    <w:p w14:paraId="1BA6CC10" w14:textId="77777777"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68EF36F0" w14:textId="77777777" w:rsidR="003B7FA9" w:rsidRPr="00E65C6C" w:rsidRDefault="003B7FA9" w:rsidP="003B7FA9">
      <w:pPr>
        <w:jc w:val="both"/>
        <w:rPr>
          <w:rFonts w:ascii="BentonSans Comp Regular" w:hAnsi="BentonSans Comp Regular" w:cs="Arial"/>
          <w:color w:val="000000"/>
          <w:sz w:val="20"/>
        </w:rPr>
      </w:pPr>
      <w:r w:rsidRPr="00E65C6C">
        <w:rPr>
          <w:rFonts w:ascii="BentonSans Comp Regular" w:hAnsi="BentonSans Comp Regular" w:cs="Arial"/>
          <w:color w:val="000000"/>
          <w:sz w:val="20"/>
        </w:rPr>
        <w:t>The Clinical Psychology program within the Ph.D. in Health Psychology is accredited by the American Psychological Association (APA).</w:t>
      </w:r>
    </w:p>
    <w:p w14:paraId="3C1B7DB7" w14:textId="77777777"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05B297DF" w14:textId="77777777"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Master of Public Administration program is accredited by the National Association of Schools of Public Affairs and Administration (NASPAA).  </w:t>
      </w:r>
    </w:p>
    <w:p w14:paraId="2F78F6F1" w14:textId="77777777"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14:paraId="4EA6467A" w14:textId="77777777"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b/>
          <w:kern w:val="2"/>
          <w:sz w:val="28"/>
        </w:rPr>
      </w:pPr>
      <w:r w:rsidRPr="00E65C6C">
        <w:rPr>
          <w:rFonts w:ascii="BentonSans Comp Regular" w:hAnsi="BentonSans Comp Regular"/>
          <w:b/>
          <w:kern w:val="2"/>
          <w:sz w:val="28"/>
        </w:rPr>
        <w:t>Graduate School</w:t>
      </w:r>
    </w:p>
    <w:p w14:paraId="5BEAA8BC" w14:textId="77777777" w:rsidR="003B7FA9" w:rsidRPr="00E65C6C" w:rsidRDefault="003B7FA9" w:rsidP="003B7FA9">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University is a member of the Council of Graduate Schools, the Conference of Southern Graduate Schools, and The North Carolina Conference of Graduate Schools.</w:t>
      </w:r>
    </w:p>
    <w:p w14:paraId="54581C26" w14:textId="77777777" w:rsidR="00D769D5" w:rsidRPr="006F3D0F" w:rsidRDefault="00D769D5" w:rsidP="00CD52AD">
      <w:pPr>
        <w:widowControl/>
        <w:tabs>
          <w:tab w:val="left" w:pos="-1440"/>
          <w:tab w:val="left" w:pos="-720"/>
          <w:tab w:val="left" w:pos="0"/>
          <w:tab w:val="left" w:pos="230"/>
        </w:tabs>
        <w:ind w:hanging="16"/>
        <w:rPr>
          <w:rFonts w:ascii="BentonSans Comp Regular" w:hAnsi="BentonSans Comp Regular"/>
          <w:sz w:val="20"/>
        </w:rPr>
      </w:pPr>
    </w:p>
    <w:sectPr w:rsidR="00D769D5" w:rsidRPr="006F3D0F" w:rsidSect="003B7FA9">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00A6E2" w14:textId="77777777" w:rsidR="00970DAD" w:rsidRDefault="00970DAD">
      <w:r>
        <w:separator/>
      </w:r>
    </w:p>
  </w:endnote>
  <w:endnote w:type="continuationSeparator" w:id="0">
    <w:p w14:paraId="4B9D94A8" w14:textId="77777777" w:rsidR="00970DAD" w:rsidRDefault="00970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5562"/>
    </w:tblGrid>
    <w:tr w:rsidR="00970DAD" w:rsidRPr="006F3D0F" w14:paraId="1157E5A5" w14:textId="77777777" w:rsidTr="00770F0E">
      <w:tc>
        <w:tcPr>
          <w:tcW w:w="5148" w:type="dxa"/>
          <w:shd w:val="clear" w:color="auto" w:fill="auto"/>
        </w:tcPr>
        <w:p w14:paraId="3DA62145" w14:textId="77777777" w:rsidR="00970DAD" w:rsidRPr="006F3D0F" w:rsidRDefault="00970DAD" w:rsidP="002422CB">
          <w:pPr>
            <w:pStyle w:val="Footer"/>
            <w:rPr>
              <w:rFonts w:ascii="BentonSans Comp Regular" w:hAnsi="BentonSans Comp Regular"/>
              <w:color w:val="808080" w:themeColor="background1" w:themeShade="80"/>
              <w:sz w:val="20"/>
            </w:rPr>
          </w:pPr>
          <w:r w:rsidRPr="006F3D0F">
            <w:rPr>
              <w:rFonts w:ascii="BentonSans Comp Regular" w:hAnsi="BentonSans Comp Regular"/>
              <w:b/>
              <w:sz w:val="20"/>
            </w:rPr>
            <w:fldChar w:fldCharType="begin"/>
          </w:r>
          <w:r w:rsidRPr="006F3D0F">
            <w:rPr>
              <w:rFonts w:ascii="BentonSans Comp Regular" w:hAnsi="BentonSans Comp Regular"/>
              <w:b/>
              <w:sz w:val="20"/>
            </w:rPr>
            <w:instrText xml:space="preserve"> PAGE   \* MERGEFORMAT </w:instrText>
          </w:r>
          <w:r w:rsidRPr="006F3D0F">
            <w:rPr>
              <w:rFonts w:ascii="BentonSans Comp Regular" w:hAnsi="BentonSans Comp Regular"/>
              <w:b/>
              <w:sz w:val="20"/>
            </w:rPr>
            <w:fldChar w:fldCharType="separate"/>
          </w:r>
          <w:r>
            <w:rPr>
              <w:rFonts w:ascii="BentonSans Comp Regular" w:hAnsi="BentonSans Comp Regular"/>
              <w:b/>
              <w:noProof/>
              <w:sz w:val="20"/>
            </w:rPr>
            <w:t>10</w:t>
          </w:r>
          <w:r w:rsidRPr="006F3D0F">
            <w:rPr>
              <w:rFonts w:ascii="BentonSans Comp Regular" w:hAnsi="BentonSans Comp Regular"/>
              <w:b/>
              <w:sz w:val="20"/>
            </w:rPr>
            <w:fldChar w:fldCharType="end"/>
          </w:r>
          <w:r w:rsidRPr="006F3D0F">
            <w:rPr>
              <w:rFonts w:ascii="BentonSans Comp Regular" w:hAnsi="BentonSans Comp Regular"/>
              <w:color w:val="808080" w:themeColor="background1" w:themeShade="80"/>
              <w:sz w:val="20"/>
            </w:rPr>
            <w:t xml:space="preserve">   |   Academic Programs</w:t>
          </w:r>
        </w:p>
      </w:tc>
      <w:tc>
        <w:tcPr>
          <w:tcW w:w="6120" w:type="dxa"/>
          <w:shd w:val="clear" w:color="auto" w:fill="auto"/>
        </w:tcPr>
        <w:p w14:paraId="2957334D" w14:textId="77777777" w:rsidR="00970DAD" w:rsidRPr="006F3D0F" w:rsidRDefault="00970DAD" w:rsidP="00054E63">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Pr="006F3D0F">
            <w:rPr>
              <w:rFonts w:ascii="BentonSans Comp Regular" w:hAnsi="BentonSans Comp Regular"/>
              <w:smallCaps/>
              <w:color w:val="808080" w:themeColor="background1" w:themeShade="80"/>
              <w:sz w:val="20"/>
            </w:rPr>
            <w:t xml:space="preserve"> UNC Charlotte Undergraduate Catalog</w:t>
          </w:r>
        </w:p>
      </w:tc>
    </w:tr>
  </w:tbl>
  <w:p w14:paraId="7411A828" w14:textId="77777777" w:rsidR="00970DAD" w:rsidRPr="00070945" w:rsidRDefault="00970DAD"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970DAD" w:rsidRPr="006F3D0F" w14:paraId="62010F05" w14:textId="77777777" w:rsidTr="000B208A">
      <w:tc>
        <w:tcPr>
          <w:tcW w:w="5130" w:type="dxa"/>
          <w:shd w:val="clear" w:color="auto" w:fill="auto"/>
        </w:tcPr>
        <w:p w14:paraId="4235B3AC" w14:textId="77777777" w:rsidR="00970DAD" w:rsidRPr="006F3D0F" w:rsidRDefault="00970DAD" w:rsidP="00054E63">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Pr="006F3D0F">
            <w:rPr>
              <w:rFonts w:ascii="BentonSans Comp Regular" w:hAnsi="BentonSans Comp Regular"/>
              <w:smallCaps/>
              <w:color w:val="808080" w:themeColor="background1" w:themeShade="80"/>
              <w:sz w:val="20"/>
            </w:rPr>
            <w:t xml:space="preserve"> UNC Charlotte Undergraduate Catalog</w:t>
          </w:r>
        </w:p>
      </w:tc>
      <w:tc>
        <w:tcPr>
          <w:tcW w:w="5094" w:type="dxa"/>
          <w:shd w:val="clear" w:color="auto" w:fill="auto"/>
        </w:tcPr>
        <w:p w14:paraId="213AA60D" w14:textId="77777777" w:rsidR="00970DAD" w:rsidRPr="006F3D0F" w:rsidRDefault="00970DAD" w:rsidP="00CD52AD">
          <w:pPr>
            <w:pStyle w:val="Footer"/>
            <w:jc w:val="right"/>
            <w:rPr>
              <w:rFonts w:ascii="BentonSans Comp Regular" w:hAnsi="BentonSans Comp Regular"/>
              <w:b/>
              <w:sz w:val="20"/>
            </w:rPr>
          </w:pPr>
          <w:r w:rsidRPr="006F3D0F">
            <w:rPr>
              <w:rFonts w:ascii="BentonSans Comp Regular" w:hAnsi="BentonSans Comp Regular"/>
              <w:color w:val="808080" w:themeColor="background1" w:themeShade="80"/>
              <w:sz w:val="20"/>
            </w:rPr>
            <w:t xml:space="preserve">Academic Programs   |  </w:t>
          </w:r>
          <w:r w:rsidRPr="006F3D0F">
            <w:rPr>
              <w:rFonts w:ascii="BentonSans Comp Regular" w:hAnsi="BentonSans Comp Regular"/>
              <w:sz w:val="20"/>
            </w:rPr>
            <w:t xml:space="preserve"> </w:t>
          </w:r>
          <w:r w:rsidRPr="006F3D0F">
            <w:rPr>
              <w:rFonts w:ascii="BentonSans Comp Regular" w:hAnsi="BentonSans Comp Regular"/>
              <w:b/>
              <w:sz w:val="20"/>
            </w:rPr>
            <w:fldChar w:fldCharType="begin"/>
          </w:r>
          <w:r w:rsidRPr="006F3D0F">
            <w:rPr>
              <w:rFonts w:ascii="BentonSans Comp Regular" w:hAnsi="BentonSans Comp Regular"/>
              <w:b/>
              <w:sz w:val="20"/>
            </w:rPr>
            <w:instrText xml:space="preserve"> PAGE   \* MERGEFORMAT </w:instrText>
          </w:r>
          <w:r w:rsidRPr="006F3D0F">
            <w:rPr>
              <w:rFonts w:ascii="BentonSans Comp Regular" w:hAnsi="BentonSans Comp Regular"/>
              <w:b/>
              <w:sz w:val="20"/>
            </w:rPr>
            <w:fldChar w:fldCharType="separate"/>
          </w:r>
          <w:r>
            <w:rPr>
              <w:rFonts w:ascii="BentonSans Comp Regular" w:hAnsi="BentonSans Comp Regular"/>
              <w:b/>
              <w:noProof/>
              <w:sz w:val="20"/>
            </w:rPr>
            <w:t>11</w:t>
          </w:r>
          <w:r w:rsidRPr="006F3D0F">
            <w:rPr>
              <w:rFonts w:ascii="BentonSans Comp Regular" w:hAnsi="BentonSans Comp Regular"/>
              <w:b/>
              <w:sz w:val="20"/>
            </w:rPr>
            <w:fldChar w:fldCharType="end"/>
          </w:r>
        </w:p>
      </w:tc>
    </w:tr>
  </w:tbl>
  <w:p w14:paraId="5DAA2BE6" w14:textId="77777777" w:rsidR="00970DAD" w:rsidRPr="00070945" w:rsidRDefault="00970DAD"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970DAD" w14:paraId="783F0CB9" w14:textId="77777777" w:rsidTr="006439FC">
      <w:tc>
        <w:tcPr>
          <w:tcW w:w="5148" w:type="dxa"/>
          <w:shd w:val="clear" w:color="auto" w:fill="auto"/>
        </w:tcPr>
        <w:p w14:paraId="45BB0130" w14:textId="77777777" w:rsidR="00970DAD" w:rsidRPr="001F6E4A" w:rsidRDefault="00970DAD"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32295F70" w14:textId="77777777" w:rsidR="00970DAD" w:rsidRDefault="00970DAD"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25D80886" w14:textId="77777777" w:rsidR="00970DAD" w:rsidRDefault="00970DAD"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E6CC7" w14:textId="77777777" w:rsidR="00970DAD" w:rsidRDefault="00970DAD">
      <w:r>
        <w:separator/>
      </w:r>
    </w:p>
  </w:footnote>
  <w:footnote w:type="continuationSeparator" w:id="0">
    <w:p w14:paraId="2DDB7A8F" w14:textId="77777777" w:rsidR="00970DAD" w:rsidRDefault="00970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6630636">
    <w:abstractNumId w:val="11"/>
  </w:num>
  <w:num w:numId="2" w16cid:durableId="206650261">
    <w:abstractNumId w:val="9"/>
  </w:num>
  <w:num w:numId="3" w16cid:durableId="1190534858">
    <w:abstractNumId w:val="7"/>
  </w:num>
  <w:num w:numId="4" w16cid:durableId="439691193">
    <w:abstractNumId w:val="6"/>
  </w:num>
  <w:num w:numId="5" w16cid:durableId="1835602873">
    <w:abstractNumId w:val="5"/>
  </w:num>
  <w:num w:numId="6" w16cid:durableId="1848668835">
    <w:abstractNumId w:val="4"/>
  </w:num>
  <w:num w:numId="7" w16cid:durableId="1224831367">
    <w:abstractNumId w:val="8"/>
  </w:num>
  <w:num w:numId="8" w16cid:durableId="1370571788">
    <w:abstractNumId w:val="3"/>
  </w:num>
  <w:num w:numId="9" w16cid:durableId="1765766543">
    <w:abstractNumId w:val="2"/>
  </w:num>
  <w:num w:numId="10" w16cid:durableId="1414931179">
    <w:abstractNumId w:val="1"/>
  </w:num>
  <w:num w:numId="11" w16cid:durableId="1155221762">
    <w:abstractNumId w:val="0"/>
  </w:num>
  <w:num w:numId="12" w16cid:durableId="1037894150">
    <w:abstractNumId w:val="10"/>
  </w:num>
  <w:num w:numId="13" w16cid:durableId="209682682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CD3"/>
    <w:rsid w:val="00002767"/>
    <w:rsid w:val="00003A4A"/>
    <w:rsid w:val="00005023"/>
    <w:rsid w:val="000050A0"/>
    <w:rsid w:val="00006B28"/>
    <w:rsid w:val="0000710B"/>
    <w:rsid w:val="00012848"/>
    <w:rsid w:val="000170D8"/>
    <w:rsid w:val="00017934"/>
    <w:rsid w:val="00024AAF"/>
    <w:rsid w:val="0002765C"/>
    <w:rsid w:val="00030CC5"/>
    <w:rsid w:val="0003176C"/>
    <w:rsid w:val="0003301C"/>
    <w:rsid w:val="00033D7E"/>
    <w:rsid w:val="00033FA8"/>
    <w:rsid w:val="000348B8"/>
    <w:rsid w:val="00034F57"/>
    <w:rsid w:val="00036F9D"/>
    <w:rsid w:val="00036FD6"/>
    <w:rsid w:val="00037292"/>
    <w:rsid w:val="00037ACC"/>
    <w:rsid w:val="00042C3F"/>
    <w:rsid w:val="00045426"/>
    <w:rsid w:val="00046671"/>
    <w:rsid w:val="0005163B"/>
    <w:rsid w:val="000520EF"/>
    <w:rsid w:val="00054D50"/>
    <w:rsid w:val="00054E63"/>
    <w:rsid w:val="00056165"/>
    <w:rsid w:val="00056574"/>
    <w:rsid w:val="0005724B"/>
    <w:rsid w:val="00057A44"/>
    <w:rsid w:val="000629BD"/>
    <w:rsid w:val="00063C9F"/>
    <w:rsid w:val="00064B5F"/>
    <w:rsid w:val="00065364"/>
    <w:rsid w:val="00066592"/>
    <w:rsid w:val="000670C2"/>
    <w:rsid w:val="00070945"/>
    <w:rsid w:val="00070C8D"/>
    <w:rsid w:val="00073DAF"/>
    <w:rsid w:val="000751FE"/>
    <w:rsid w:val="0007603B"/>
    <w:rsid w:val="00076346"/>
    <w:rsid w:val="000802A0"/>
    <w:rsid w:val="00081A8A"/>
    <w:rsid w:val="0008685B"/>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B208A"/>
    <w:rsid w:val="000C14AB"/>
    <w:rsid w:val="000C1B9D"/>
    <w:rsid w:val="000C56BA"/>
    <w:rsid w:val="000C68AF"/>
    <w:rsid w:val="000C6F0F"/>
    <w:rsid w:val="000C6FAA"/>
    <w:rsid w:val="000C76BB"/>
    <w:rsid w:val="000D1C40"/>
    <w:rsid w:val="000D2559"/>
    <w:rsid w:val="000D7057"/>
    <w:rsid w:val="000E170B"/>
    <w:rsid w:val="000E1946"/>
    <w:rsid w:val="000E22FF"/>
    <w:rsid w:val="000E2FD9"/>
    <w:rsid w:val="000E3BEC"/>
    <w:rsid w:val="000E4241"/>
    <w:rsid w:val="000E6C8C"/>
    <w:rsid w:val="000F403B"/>
    <w:rsid w:val="000F4E3A"/>
    <w:rsid w:val="000F72CE"/>
    <w:rsid w:val="0010074F"/>
    <w:rsid w:val="001018B9"/>
    <w:rsid w:val="001021C8"/>
    <w:rsid w:val="00104BCA"/>
    <w:rsid w:val="00107487"/>
    <w:rsid w:val="00110371"/>
    <w:rsid w:val="00111924"/>
    <w:rsid w:val="00114344"/>
    <w:rsid w:val="00114969"/>
    <w:rsid w:val="00114FFD"/>
    <w:rsid w:val="00115EF9"/>
    <w:rsid w:val="00116B9E"/>
    <w:rsid w:val="00123CCE"/>
    <w:rsid w:val="00133B1B"/>
    <w:rsid w:val="00133DB7"/>
    <w:rsid w:val="00133F15"/>
    <w:rsid w:val="00140C82"/>
    <w:rsid w:val="001417E8"/>
    <w:rsid w:val="001427F2"/>
    <w:rsid w:val="00142DAD"/>
    <w:rsid w:val="0014465F"/>
    <w:rsid w:val="00145CAB"/>
    <w:rsid w:val="001504DC"/>
    <w:rsid w:val="001509E9"/>
    <w:rsid w:val="001518A2"/>
    <w:rsid w:val="00153149"/>
    <w:rsid w:val="00153512"/>
    <w:rsid w:val="00154623"/>
    <w:rsid w:val="00155D41"/>
    <w:rsid w:val="0015625E"/>
    <w:rsid w:val="00160AAE"/>
    <w:rsid w:val="00163910"/>
    <w:rsid w:val="0016504D"/>
    <w:rsid w:val="00165557"/>
    <w:rsid w:val="00166661"/>
    <w:rsid w:val="00167D64"/>
    <w:rsid w:val="0017102A"/>
    <w:rsid w:val="0017242F"/>
    <w:rsid w:val="00172AAA"/>
    <w:rsid w:val="001737AF"/>
    <w:rsid w:val="00173FFE"/>
    <w:rsid w:val="0017404A"/>
    <w:rsid w:val="00175811"/>
    <w:rsid w:val="00175878"/>
    <w:rsid w:val="00175A39"/>
    <w:rsid w:val="00176142"/>
    <w:rsid w:val="00176B28"/>
    <w:rsid w:val="0017707D"/>
    <w:rsid w:val="00177CAA"/>
    <w:rsid w:val="00180351"/>
    <w:rsid w:val="00180362"/>
    <w:rsid w:val="00185F27"/>
    <w:rsid w:val="00191D0A"/>
    <w:rsid w:val="001921B8"/>
    <w:rsid w:val="0019289D"/>
    <w:rsid w:val="00194C4C"/>
    <w:rsid w:val="00195149"/>
    <w:rsid w:val="00196490"/>
    <w:rsid w:val="001A4085"/>
    <w:rsid w:val="001A4B81"/>
    <w:rsid w:val="001A6C5D"/>
    <w:rsid w:val="001B076E"/>
    <w:rsid w:val="001B29A8"/>
    <w:rsid w:val="001C3856"/>
    <w:rsid w:val="001C74C2"/>
    <w:rsid w:val="001D04D9"/>
    <w:rsid w:val="001D1EED"/>
    <w:rsid w:val="001D1FDE"/>
    <w:rsid w:val="001D2BD6"/>
    <w:rsid w:val="001D341D"/>
    <w:rsid w:val="001D4015"/>
    <w:rsid w:val="001D5441"/>
    <w:rsid w:val="001D56D9"/>
    <w:rsid w:val="001D62A1"/>
    <w:rsid w:val="001D6AB8"/>
    <w:rsid w:val="001E2248"/>
    <w:rsid w:val="001E41ED"/>
    <w:rsid w:val="001E6E35"/>
    <w:rsid w:val="001F021B"/>
    <w:rsid w:val="001F31E0"/>
    <w:rsid w:val="001F3973"/>
    <w:rsid w:val="001F3C5E"/>
    <w:rsid w:val="001F6E4A"/>
    <w:rsid w:val="001F7CF4"/>
    <w:rsid w:val="001F7EB6"/>
    <w:rsid w:val="00200621"/>
    <w:rsid w:val="00202F69"/>
    <w:rsid w:val="00202F80"/>
    <w:rsid w:val="00206086"/>
    <w:rsid w:val="0021216C"/>
    <w:rsid w:val="00215ADE"/>
    <w:rsid w:val="00220302"/>
    <w:rsid w:val="00222A2F"/>
    <w:rsid w:val="00222EF7"/>
    <w:rsid w:val="00224C5B"/>
    <w:rsid w:val="002263E4"/>
    <w:rsid w:val="00227298"/>
    <w:rsid w:val="00227D7E"/>
    <w:rsid w:val="0023043E"/>
    <w:rsid w:val="00230EFB"/>
    <w:rsid w:val="00230F7D"/>
    <w:rsid w:val="00233427"/>
    <w:rsid w:val="00236F0B"/>
    <w:rsid w:val="002401CC"/>
    <w:rsid w:val="002407CB"/>
    <w:rsid w:val="00240BB1"/>
    <w:rsid w:val="002422CB"/>
    <w:rsid w:val="00242A2D"/>
    <w:rsid w:val="00243BA2"/>
    <w:rsid w:val="00243E41"/>
    <w:rsid w:val="00244126"/>
    <w:rsid w:val="002473BE"/>
    <w:rsid w:val="00250965"/>
    <w:rsid w:val="00251C00"/>
    <w:rsid w:val="00255121"/>
    <w:rsid w:val="00260389"/>
    <w:rsid w:val="00261823"/>
    <w:rsid w:val="002627D3"/>
    <w:rsid w:val="002630DB"/>
    <w:rsid w:val="002642E9"/>
    <w:rsid w:val="002709BD"/>
    <w:rsid w:val="002721F5"/>
    <w:rsid w:val="0027694C"/>
    <w:rsid w:val="002777BC"/>
    <w:rsid w:val="002819BB"/>
    <w:rsid w:val="00281A95"/>
    <w:rsid w:val="00282A77"/>
    <w:rsid w:val="00282A9D"/>
    <w:rsid w:val="002850B4"/>
    <w:rsid w:val="002873D0"/>
    <w:rsid w:val="002912E9"/>
    <w:rsid w:val="00291854"/>
    <w:rsid w:val="00291E49"/>
    <w:rsid w:val="002931CF"/>
    <w:rsid w:val="002934C7"/>
    <w:rsid w:val="00294AED"/>
    <w:rsid w:val="00297567"/>
    <w:rsid w:val="002A2D31"/>
    <w:rsid w:val="002A2D45"/>
    <w:rsid w:val="002A4CF1"/>
    <w:rsid w:val="002A5CCF"/>
    <w:rsid w:val="002B0BB6"/>
    <w:rsid w:val="002B25B1"/>
    <w:rsid w:val="002B3DC2"/>
    <w:rsid w:val="002B686E"/>
    <w:rsid w:val="002B6BCD"/>
    <w:rsid w:val="002B705C"/>
    <w:rsid w:val="002B74FB"/>
    <w:rsid w:val="002B77FE"/>
    <w:rsid w:val="002B7EDF"/>
    <w:rsid w:val="002C0278"/>
    <w:rsid w:val="002C0926"/>
    <w:rsid w:val="002C1107"/>
    <w:rsid w:val="002C2839"/>
    <w:rsid w:val="002C31A9"/>
    <w:rsid w:val="002C3DC9"/>
    <w:rsid w:val="002C4717"/>
    <w:rsid w:val="002C53E0"/>
    <w:rsid w:val="002C7A57"/>
    <w:rsid w:val="002D1BF1"/>
    <w:rsid w:val="002D1DA6"/>
    <w:rsid w:val="002D219E"/>
    <w:rsid w:val="002D2ABB"/>
    <w:rsid w:val="002D2D92"/>
    <w:rsid w:val="002D59B8"/>
    <w:rsid w:val="002D7609"/>
    <w:rsid w:val="002D7C24"/>
    <w:rsid w:val="002E3C9C"/>
    <w:rsid w:val="002E3E62"/>
    <w:rsid w:val="002E50B2"/>
    <w:rsid w:val="002E61EE"/>
    <w:rsid w:val="002F1746"/>
    <w:rsid w:val="002F434E"/>
    <w:rsid w:val="002F4785"/>
    <w:rsid w:val="002F5C19"/>
    <w:rsid w:val="002F5DFE"/>
    <w:rsid w:val="002F7D39"/>
    <w:rsid w:val="00303A7B"/>
    <w:rsid w:val="00307CBF"/>
    <w:rsid w:val="00310911"/>
    <w:rsid w:val="00310B32"/>
    <w:rsid w:val="00310D8C"/>
    <w:rsid w:val="00311225"/>
    <w:rsid w:val="00314031"/>
    <w:rsid w:val="003157EB"/>
    <w:rsid w:val="00315B1B"/>
    <w:rsid w:val="003213A2"/>
    <w:rsid w:val="00321B1A"/>
    <w:rsid w:val="0032398B"/>
    <w:rsid w:val="00326193"/>
    <w:rsid w:val="00327151"/>
    <w:rsid w:val="00331636"/>
    <w:rsid w:val="00337DB7"/>
    <w:rsid w:val="0034119D"/>
    <w:rsid w:val="00344030"/>
    <w:rsid w:val="00346427"/>
    <w:rsid w:val="00347DF2"/>
    <w:rsid w:val="00350893"/>
    <w:rsid w:val="00351EBD"/>
    <w:rsid w:val="00354021"/>
    <w:rsid w:val="003561CD"/>
    <w:rsid w:val="00356475"/>
    <w:rsid w:val="00356DB6"/>
    <w:rsid w:val="00365212"/>
    <w:rsid w:val="00365847"/>
    <w:rsid w:val="003663E0"/>
    <w:rsid w:val="003669A1"/>
    <w:rsid w:val="0036741A"/>
    <w:rsid w:val="003676AD"/>
    <w:rsid w:val="00370641"/>
    <w:rsid w:val="00372492"/>
    <w:rsid w:val="00373D16"/>
    <w:rsid w:val="00375667"/>
    <w:rsid w:val="00376A1D"/>
    <w:rsid w:val="00377DBD"/>
    <w:rsid w:val="003834D4"/>
    <w:rsid w:val="00384D80"/>
    <w:rsid w:val="00392053"/>
    <w:rsid w:val="003921C9"/>
    <w:rsid w:val="00392A2E"/>
    <w:rsid w:val="003950D1"/>
    <w:rsid w:val="00395587"/>
    <w:rsid w:val="00396D90"/>
    <w:rsid w:val="003A211F"/>
    <w:rsid w:val="003A32D5"/>
    <w:rsid w:val="003A3669"/>
    <w:rsid w:val="003A370C"/>
    <w:rsid w:val="003A4784"/>
    <w:rsid w:val="003A561E"/>
    <w:rsid w:val="003A620C"/>
    <w:rsid w:val="003A6DE6"/>
    <w:rsid w:val="003B0E46"/>
    <w:rsid w:val="003B12BE"/>
    <w:rsid w:val="003B1E98"/>
    <w:rsid w:val="003B273B"/>
    <w:rsid w:val="003B2F8C"/>
    <w:rsid w:val="003B3732"/>
    <w:rsid w:val="003B3869"/>
    <w:rsid w:val="003B4093"/>
    <w:rsid w:val="003B549D"/>
    <w:rsid w:val="003B6867"/>
    <w:rsid w:val="003B7FA9"/>
    <w:rsid w:val="003C0628"/>
    <w:rsid w:val="003C3199"/>
    <w:rsid w:val="003C52E9"/>
    <w:rsid w:val="003C7819"/>
    <w:rsid w:val="003D0871"/>
    <w:rsid w:val="003D1A52"/>
    <w:rsid w:val="003D7A97"/>
    <w:rsid w:val="003D7DC8"/>
    <w:rsid w:val="003E0085"/>
    <w:rsid w:val="003E2C95"/>
    <w:rsid w:val="003E61BA"/>
    <w:rsid w:val="003E7EB8"/>
    <w:rsid w:val="003F2565"/>
    <w:rsid w:val="003F4E83"/>
    <w:rsid w:val="003F5BD8"/>
    <w:rsid w:val="003F5BE1"/>
    <w:rsid w:val="003F7656"/>
    <w:rsid w:val="003F7E89"/>
    <w:rsid w:val="00401287"/>
    <w:rsid w:val="0040226B"/>
    <w:rsid w:val="00402FD6"/>
    <w:rsid w:val="00404F7B"/>
    <w:rsid w:val="00406087"/>
    <w:rsid w:val="00407721"/>
    <w:rsid w:val="004100D9"/>
    <w:rsid w:val="00411095"/>
    <w:rsid w:val="004132D0"/>
    <w:rsid w:val="004133B1"/>
    <w:rsid w:val="00413753"/>
    <w:rsid w:val="00414BBA"/>
    <w:rsid w:val="004153C3"/>
    <w:rsid w:val="004156D5"/>
    <w:rsid w:val="00421A9C"/>
    <w:rsid w:val="0042654C"/>
    <w:rsid w:val="00427510"/>
    <w:rsid w:val="00430488"/>
    <w:rsid w:val="0043096D"/>
    <w:rsid w:val="00430F77"/>
    <w:rsid w:val="00432274"/>
    <w:rsid w:val="00437B44"/>
    <w:rsid w:val="0044117E"/>
    <w:rsid w:val="00444A67"/>
    <w:rsid w:val="00445D3A"/>
    <w:rsid w:val="00446637"/>
    <w:rsid w:val="00446B97"/>
    <w:rsid w:val="00447380"/>
    <w:rsid w:val="00447456"/>
    <w:rsid w:val="0045185D"/>
    <w:rsid w:val="00453009"/>
    <w:rsid w:val="00453625"/>
    <w:rsid w:val="004550CC"/>
    <w:rsid w:val="004554A5"/>
    <w:rsid w:val="00456255"/>
    <w:rsid w:val="00460C88"/>
    <w:rsid w:val="00463515"/>
    <w:rsid w:val="0046498C"/>
    <w:rsid w:val="00464D46"/>
    <w:rsid w:val="004659BB"/>
    <w:rsid w:val="00470BB5"/>
    <w:rsid w:val="00474050"/>
    <w:rsid w:val="00474204"/>
    <w:rsid w:val="00481D17"/>
    <w:rsid w:val="004830D7"/>
    <w:rsid w:val="00485B51"/>
    <w:rsid w:val="00487584"/>
    <w:rsid w:val="00494742"/>
    <w:rsid w:val="00494ECF"/>
    <w:rsid w:val="004A0E0F"/>
    <w:rsid w:val="004A17EA"/>
    <w:rsid w:val="004A2611"/>
    <w:rsid w:val="004A29F8"/>
    <w:rsid w:val="004A6312"/>
    <w:rsid w:val="004A64A5"/>
    <w:rsid w:val="004A745A"/>
    <w:rsid w:val="004A7531"/>
    <w:rsid w:val="004A7D05"/>
    <w:rsid w:val="004A7F8C"/>
    <w:rsid w:val="004B08AF"/>
    <w:rsid w:val="004B33B1"/>
    <w:rsid w:val="004B4CEF"/>
    <w:rsid w:val="004B634E"/>
    <w:rsid w:val="004B6964"/>
    <w:rsid w:val="004C09DA"/>
    <w:rsid w:val="004C1070"/>
    <w:rsid w:val="004C1321"/>
    <w:rsid w:val="004C36A5"/>
    <w:rsid w:val="004C3E6E"/>
    <w:rsid w:val="004C479B"/>
    <w:rsid w:val="004C66DE"/>
    <w:rsid w:val="004C798A"/>
    <w:rsid w:val="004C7D62"/>
    <w:rsid w:val="004D010E"/>
    <w:rsid w:val="004D02BF"/>
    <w:rsid w:val="004D08F1"/>
    <w:rsid w:val="004D1649"/>
    <w:rsid w:val="004D3554"/>
    <w:rsid w:val="004D45A3"/>
    <w:rsid w:val="004D4D03"/>
    <w:rsid w:val="004D524B"/>
    <w:rsid w:val="004E0A17"/>
    <w:rsid w:val="004E2D99"/>
    <w:rsid w:val="004E3E4E"/>
    <w:rsid w:val="004E52FB"/>
    <w:rsid w:val="004E5504"/>
    <w:rsid w:val="004E5B62"/>
    <w:rsid w:val="004F02C3"/>
    <w:rsid w:val="004F3366"/>
    <w:rsid w:val="004F4465"/>
    <w:rsid w:val="004F64D7"/>
    <w:rsid w:val="00500C7F"/>
    <w:rsid w:val="00504BE2"/>
    <w:rsid w:val="00506203"/>
    <w:rsid w:val="005101B3"/>
    <w:rsid w:val="00510C0E"/>
    <w:rsid w:val="00510EBD"/>
    <w:rsid w:val="00513AE4"/>
    <w:rsid w:val="00515343"/>
    <w:rsid w:val="00515C7D"/>
    <w:rsid w:val="00516581"/>
    <w:rsid w:val="0052601B"/>
    <w:rsid w:val="0053396B"/>
    <w:rsid w:val="005375A4"/>
    <w:rsid w:val="00540159"/>
    <w:rsid w:val="005444E6"/>
    <w:rsid w:val="0054536F"/>
    <w:rsid w:val="0054607F"/>
    <w:rsid w:val="005460E8"/>
    <w:rsid w:val="0054667D"/>
    <w:rsid w:val="00547591"/>
    <w:rsid w:val="00551958"/>
    <w:rsid w:val="00553A22"/>
    <w:rsid w:val="0055774A"/>
    <w:rsid w:val="005577F8"/>
    <w:rsid w:val="00557B82"/>
    <w:rsid w:val="0056087A"/>
    <w:rsid w:val="005618D7"/>
    <w:rsid w:val="00562123"/>
    <w:rsid w:val="00566A56"/>
    <w:rsid w:val="00570347"/>
    <w:rsid w:val="005710F3"/>
    <w:rsid w:val="0057187B"/>
    <w:rsid w:val="00574166"/>
    <w:rsid w:val="00575C66"/>
    <w:rsid w:val="005826B6"/>
    <w:rsid w:val="00583F6C"/>
    <w:rsid w:val="00585202"/>
    <w:rsid w:val="00586131"/>
    <w:rsid w:val="00586674"/>
    <w:rsid w:val="005921BE"/>
    <w:rsid w:val="0059470C"/>
    <w:rsid w:val="005A0B89"/>
    <w:rsid w:val="005A0EC5"/>
    <w:rsid w:val="005A12D8"/>
    <w:rsid w:val="005A1CAE"/>
    <w:rsid w:val="005A2D4C"/>
    <w:rsid w:val="005A4548"/>
    <w:rsid w:val="005B1231"/>
    <w:rsid w:val="005B17FA"/>
    <w:rsid w:val="005B1B6A"/>
    <w:rsid w:val="005B1CA9"/>
    <w:rsid w:val="005B40A8"/>
    <w:rsid w:val="005B40E6"/>
    <w:rsid w:val="005B4D60"/>
    <w:rsid w:val="005B5924"/>
    <w:rsid w:val="005B598A"/>
    <w:rsid w:val="005B776D"/>
    <w:rsid w:val="005C2EFC"/>
    <w:rsid w:val="005C35BD"/>
    <w:rsid w:val="005C3B60"/>
    <w:rsid w:val="005C3E19"/>
    <w:rsid w:val="005C4BC7"/>
    <w:rsid w:val="005C69FC"/>
    <w:rsid w:val="005C6CEC"/>
    <w:rsid w:val="005D0AFC"/>
    <w:rsid w:val="005D28DE"/>
    <w:rsid w:val="005D3137"/>
    <w:rsid w:val="005D4BB0"/>
    <w:rsid w:val="005D7226"/>
    <w:rsid w:val="005E2C8D"/>
    <w:rsid w:val="005E3B06"/>
    <w:rsid w:val="005E3FE3"/>
    <w:rsid w:val="005E5268"/>
    <w:rsid w:val="005E5994"/>
    <w:rsid w:val="005E5C47"/>
    <w:rsid w:val="005F06A0"/>
    <w:rsid w:val="005F38D9"/>
    <w:rsid w:val="005F4552"/>
    <w:rsid w:val="005F4686"/>
    <w:rsid w:val="00600B9F"/>
    <w:rsid w:val="00601ACC"/>
    <w:rsid w:val="0060226A"/>
    <w:rsid w:val="0060296F"/>
    <w:rsid w:val="00602EB1"/>
    <w:rsid w:val="00605377"/>
    <w:rsid w:val="006059FD"/>
    <w:rsid w:val="00607848"/>
    <w:rsid w:val="00611D67"/>
    <w:rsid w:val="00613988"/>
    <w:rsid w:val="00613BA7"/>
    <w:rsid w:val="0062173F"/>
    <w:rsid w:val="00621E6F"/>
    <w:rsid w:val="00625144"/>
    <w:rsid w:val="006256A2"/>
    <w:rsid w:val="00625A48"/>
    <w:rsid w:val="00627E87"/>
    <w:rsid w:val="00630AA2"/>
    <w:rsid w:val="00631878"/>
    <w:rsid w:val="00632A10"/>
    <w:rsid w:val="006359A5"/>
    <w:rsid w:val="00636024"/>
    <w:rsid w:val="00636A14"/>
    <w:rsid w:val="00637FD4"/>
    <w:rsid w:val="00641747"/>
    <w:rsid w:val="00642097"/>
    <w:rsid w:val="006439FC"/>
    <w:rsid w:val="006449F3"/>
    <w:rsid w:val="00645165"/>
    <w:rsid w:val="00647AC3"/>
    <w:rsid w:val="00653565"/>
    <w:rsid w:val="00654440"/>
    <w:rsid w:val="0065575D"/>
    <w:rsid w:val="00655B04"/>
    <w:rsid w:val="0065611B"/>
    <w:rsid w:val="006568BB"/>
    <w:rsid w:val="00656C24"/>
    <w:rsid w:val="00657202"/>
    <w:rsid w:val="0066078E"/>
    <w:rsid w:val="00660F5D"/>
    <w:rsid w:val="00663A68"/>
    <w:rsid w:val="0066494C"/>
    <w:rsid w:val="00665A6C"/>
    <w:rsid w:val="00665F67"/>
    <w:rsid w:val="00671A8C"/>
    <w:rsid w:val="00673B89"/>
    <w:rsid w:val="006760E3"/>
    <w:rsid w:val="006837AE"/>
    <w:rsid w:val="00684CB2"/>
    <w:rsid w:val="006955CA"/>
    <w:rsid w:val="00695A95"/>
    <w:rsid w:val="006A033E"/>
    <w:rsid w:val="006A0490"/>
    <w:rsid w:val="006A0569"/>
    <w:rsid w:val="006A113A"/>
    <w:rsid w:val="006A6D41"/>
    <w:rsid w:val="006A72ED"/>
    <w:rsid w:val="006B79E0"/>
    <w:rsid w:val="006C028A"/>
    <w:rsid w:val="006C11D5"/>
    <w:rsid w:val="006C17EB"/>
    <w:rsid w:val="006C5735"/>
    <w:rsid w:val="006D1233"/>
    <w:rsid w:val="006D1448"/>
    <w:rsid w:val="006D789A"/>
    <w:rsid w:val="006E0941"/>
    <w:rsid w:val="006E3ADB"/>
    <w:rsid w:val="006E498D"/>
    <w:rsid w:val="006E5BE0"/>
    <w:rsid w:val="006E5FEF"/>
    <w:rsid w:val="006E6197"/>
    <w:rsid w:val="006E7E47"/>
    <w:rsid w:val="006F0F2C"/>
    <w:rsid w:val="006F3D0F"/>
    <w:rsid w:val="006F4E40"/>
    <w:rsid w:val="006F4EE4"/>
    <w:rsid w:val="006F7535"/>
    <w:rsid w:val="0070009A"/>
    <w:rsid w:val="00700B8D"/>
    <w:rsid w:val="00704410"/>
    <w:rsid w:val="007044D8"/>
    <w:rsid w:val="00704A30"/>
    <w:rsid w:val="00707F5E"/>
    <w:rsid w:val="007102B5"/>
    <w:rsid w:val="00713377"/>
    <w:rsid w:val="00713F08"/>
    <w:rsid w:val="00714BD4"/>
    <w:rsid w:val="007173BA"/>
    <w:rsid w:val="00726B21"/>
    <w:rsid w:val="007333E1"/>
    <w:rsid w:val="007352A8"/>
    <w:rsid w:val="00735D08"/>
    <w:rsid w:val="00735EAF"/>
    <w:rsid w:val="0073651A"/>
    <w:rsid w:val="007365B1"/>
    <w:rsid w:val="00736630"/>
    <w:rsid w:val="007367B3"/>
    <w:rsid w:val="007378D4"/>
    <w:rsid w:val="007406DE"/>
    <w:rsid w:val="007433AF"/>
    <w:rsid w:val="007439EB"/>
    <w:rsid w:val="007448B4"/>
    <w:rsid w:val="00744E4E"/>
    <w:rsid w:val="00745698"/>
    <w:rsid w:val="00745CA6"/>
    <w:rsid w:val="00746B33"/>
    <w:rsid w:val="00746E31"/>
    <w:rsid w:val="00750C41"/>
    <w:rsid w:val="007511D8"/>
    <w:rsid w:val="00755A84"/>
    <w:rsid w:val="00756B73"/>
    <w:rsid w:val="00760336"/>
    <w:rsid w:val="007606E8"/>
    <w:rsid w:val="00763204"/>
    <w:rsid w:val="0076326B"/>
    <w:rsid w:val="0076410C"/>
    <w:rsid w:val="00764A28"/>
    <w:rsid w:val="00770F0E"/>
    <w:rsid w:val="00771D56"/>
    <w:rsid w:val="00772380"/>
    <w:rsid w:val="007723BB"/>
    <w:rsid w:val="0077615B"/>
    <w:rsid w:val="007805ED"/>
    <w:rsid w:val="007813EE"/>
    <w:rsid w:val="0078164B"/>
    <w:rsid w:val="00781C15"/>
    <w:rsid w:val="00782D24"/>
    <w:rsid w:val="007831F7"/>
    <w:rsid w:val="00790E29"/>
    <w:rsid w:val="00792812"/>
    <w:rsid w:val="00795475"/>
    <w:rsid w:val="00796500"/>
    <w:rsid w:val="00797723"/>
    <w:rsid w:val="007A0876"/>
    <w:rsid w:val="007A14F5"/>
    <w:rsid w:val="007A2686"/>
    <w:rsid w:val="007A4B00"/>
    <w:rsid w:val="007B11BA"/>
    <w:rsid w:val="007B26A9"/>
    <w:rsid w:val="007B2B35"/>
    <w:rsid w:val="007B3E53"/>
    <w:rsid w:val="007B6948"/>
    <w:rsid w:val="007C0602"/>
    <w:rsid w:val="007C0EA2"/>
    <w:rsid w:val="007C2A30"/>
    <w:rsid w:val="007C5386"/>
    <w:rsid w:val="007D0A22"/>
    <w:rsid w:val="007D3AA7"/>
    <w:rsid w:val="007D4491"/>
    <w:rsid w:val="007D4946"/>
    <w:rsid w:val="007D4E69"/>
    <w:rsid w:val="007D4F79"/>
    <w:rsid w:val="007E13AF"/>
    <w:rsid w:val="007E1847"/>
    <w:rsid w:val="007E4CD1"/>
    <w:rsid w:val="007E5D97"/>
    <w:rsid w:val="007F1CA4"/>
    <w:rsid w:val="007F262F"/>
    <w:rsid w:val="007F3610"/>
    <w:rsid w:val="007F65F1"/>
    <w:rsid w:val="007F75DB"/>
    <w:rsid w:val="008006F1"/>
    <w:rsid w:val="00801D1E"/>
    <w:rsid w:val="008055F0"/>
    <w:rsid w:val="008077DD"/>
    <w:rsid w:val="0080795F"/>
    <w:rsid w:val="008111A5"/>
    <w:rsid w:val="00811F4B"/>
    <w:rsid w:val="0081229D"/>
    <w:rsid w:val="00812C1A"/>
    <w:rsid w:val="00812D12"/>
    <w:rsid w:val="008137CE"/>
    <w:rsid w:val="00814C42"/>
    <w:rsid w:val="00816496"/>
    <w:rsid w:val="008209BD"/>
    <w:rsid w:val="00820F48"/>
    <w:rsid w:val="0082424F"/>
    <w:rsid w:val="008245FA"/>
    <w:rsid w:val="00825837"/>
    <w:rsid w:val="00825D8D"/>
    <w:rsid w:val="0082670B"/>
    <w:rsid w:val="00826E70"/>
    <w:rsid w:val="0083298A"/>
    <w:rsid w:val="00834EC1"/>
    <w:rsid w:val="00836AE1"/>
    <w:rsid w:val="008402B1"/>
    <w:rsid w:val="0084119E"/>
    <w:rsid w:val="008416AB"/>
    <w:rsid w:val="00843F5F"/>
    <w:rsid w:val="0084596F"/>
    <w:rsid w:val="008464C2"/>
    <w:rsid w:val="008506FB"/>
    <w:rsid w:val="00850706"/>
    <w:rsid w:val="0085437E"/>
    <w:rsid w:val="008544C1"/>
    <w:rsid w:val="00854DC2"/>
    <w:rsid w:val="00855326"/>
    <w:rsid w:val="00855E86"/>
    <w:rsid w:val="00856CB2"/>
    <w:rsid w:val="00860636"/>
    <w:rsid w:val="00864AA5"/>
    <w:rsid w:val="008650CC"/>
    <w:rsid w:val="00865ADE"/>
    <w:rsid w:val="00867F74"/>
    <w:rsid w:val="00871230"/>
    <w:rsid w:val="0087440D"/>
    <w:rsid w:val="008754F8"/>
    <w:rsid w:val="00875A3F"/>
    <w:rsid w:val="00875CC7"/>
    <w:rsid w:val="0088622A"/>
    <w:rsid w:val="00886941"/>
    <w:rsid w:val="00887382"/>
    <w:rsid w:val="0088781B"/>
    <w:rsid w:val="008907E9"/>
    <w:rsid w:val="008915DD"/>
    <w:rsid w:val="008923A1"/>
    <w:rsid w:val="00893756"/>
    <w:rsid w:val="008949D0"/>
    <w:rsid w:val="008951ED"/>
    <w:rsid w:val="008A0811"/>
    <w:rsid w:val="008A1866"/>
    <w:rsid w:val="008A2131"/>
    <w:rsid w:val="008A36BE"/>
    <w:rsid w:val="008A3D67"/>
    <w:rsid w:val="008A477A"/>
    <w:rsid w:val="008A4F03"/>
    <w:rsid w:val="008A6AAD"/>
    <w:rsid w:val="008A6E6F"/>
    <w:rsid w:val="008A6EA0"/>
    <w:rsid w:val="008A782D"/>
    <w:rsid w:val="008A7AD6"/>
    <w:rsid w:val="008B0A42"/>
    <w:rsid w:val="008B2716"/>
    <w:rsid w:val="008B52F8"/>
    <w:rsid w:val="008B533C"/>
    <w:rsid w:val="008B7843"/>
    <w:rsid w:val="008C10DF"/>
    <w:rsid w:val="008C1E8D"/>
    <w:rsid w:val="008C4240"/>
    <w:rsid w:val="008C7B22"/>
    <w:rsid w:val="008D5F68"/>
    <w:rsid w:val="008D6BB5"/>
    <w:rsid w:val="008D7266"/>
    <w:rsid w:val="008E0A98"/>
    <w:rsid w:val="008E3F76"/>
    <w:rsid w:val="008E6174"/>
    <w:rsid w:val="008E61D6"/>
    <w:rsid w:val="008E77F5"/>
    <w:rsid w:val="008F3160"/>
    <w:rsid w:val="008F581E"/>
    <w:rsid w:val="008F6828"/>
    <w:rsid w:val="008F7A41"/>
    <w:rsid w:val="008F7E2A"/>
    <w:rsid w:val="0090364F"/>
    <w:rsid w:val="009037FC"/>
    <w:rsid w:val="00906899"/>
    <w:rsid w:val="0090751C"/>
    <w:rsid w:val="00910F14"/>
    <w:rsid w:val="00912989"/>
    <w:rsid w:val="00915624"/>
    <w:rsid w:val="00916B6B"/>
    <w:rsid w:val="009206E0"/>
    <w:rsid w:val="0092776C"/>
    <w:rsid w:val="00927825"/>
    <w:rsid w:val="00930E7E"/>
    <w:rsid w:val="00931B17"/>
    <w:rsid w:val="00934AD2"/>
    <w:rsid w:val="00936D25"/>
    <w:rsid w:val="00941E7F"/>
    <w:rsid w:val="00942112"/>
    <w:rsid w:val="009429C0"/>
    <w:rsid w:val="00943E1C"/>
    <w:rsid w:val="00944EC1"/>
    <w:rsid w:val="0094534F"/>
    <w:rsid w:val="00946431"/>
    <w:rsid w:val="00947F5F"/>
    <w:rsid w:val="00952098"/>
    <w:rsid w:val="009522D0"/>
    <w:rsid w:val="00953A33"/>
    <w:rsid w:val="009557BB"/>
    <w:rsid w:val="00957270"/>
    <w:rsid w:val="009610C6"/>
    <w:rsid w:val="0096630D"/>
    <w:rsid w:val="00966A2B"/>
    <w:rsid w:val="00970811"/>
    <w:rsid w:val="009709AA"/>
    <w:rsid w:val="00970A24"/>
    <w:rsid w:val="00970DAD"/>
    <w:rsid w:val="00975810"/>
    <w:rsid w:val="00976EE4"/>
    <w:rsid w:val="0097705C"/>
    <w:rsid w:val="00977E9D"/>
    <w:rsid w:val="00981934"/>
    <w:rsid w:val="00983158"/>
    <w:rsid w:val="00984DCD"/>
    <w:rsid w:val="0098616D"/>
    <w:rsid w:val="00987DD7"/>
    <w:rsid w:val="0099037E"/>
    <w:rsid w:val="0099125E"/>
    <w:rsid w:val="00991BA9"/>
    <w:rsid w:val="00991F24"/>
    <w:rsid w:val="0099215B"/>
    <w:rsid w:val="00993E79"/>
    <w:rsid w:val="00996460"/>
    <w:rsid w:val="009A20B1"/>
    <w:rsid w:val="009A2E45"/>
    <w:rsid w:val="009A2E60"/>
    <w:rsid w:val="009A4CEB"/>
    <w:rsid w:val="009A5B73"/>
    <w:rsid w:val="009B0977"/>
    <w:rsid w:val="009B0E98"/>
    <w:rsid w:val="009B3D5D"/>
    <w:rsid w:val="009B4D2C"/>
    <w:rsid w:val="009C0B80"/>
    <w:rsid w:val="009C0EB1"/>
    <w:rsid w:val="009C65B5"/>
    <w:rsid w:val="009C6849"/>
    <w:rsid w:val="009C7367"/>
    <w:rsid w:val="009C7452"/>
    <w:rsid w:val="009D07AC"/>
    <w:rsid w:val="009D0F13"/>
    <w:rsid w:val="009D1610"/>
    <w:rsid w:val="009D2E24"/>
    <w:rsid w:val="009D2F2D"/>
    <w:rsid w:val="009D4777"/>
    <w:rsid w:val="009D4CFD"/>
    <w:rsid w:val="009D59F1"/>
    <w:rsid w:val="009E0228"/>
    <w:rsid w:val="009E188C"/>
    <w:rsid w:val="009E2AAF"/>
    <w:rsid w:val="009E30FF"/>
    <w:rsid w:val="009E3697"/>
    <w:rsid w:val="009E3986"/>
    <w:rsid w:val="009E3EDB"/>
    <w:rsid w:val="009E4A51"/>
    <w:rsid w:val="009F1C00"/>
    <w:rsid w:val="009F2A66"/>
    <w:rsid w:val="009F46CF"/>
    <w:rsid w:val="009F634C"/>
    <w:rsid w:val="009F664D"/>
    <w:rsid w:val="009F6FAE"/>
    <w:rsid w:val="009F724C"/>
    <w:rsid w:val="00A01040"/>
    <w:rsid w:val="00A02283"/>
    <w:rsid w:val="00A02630"/>
    <w:rsid w:val="00A030EA"/>
    <w:rsid w:val="00A04975"/>
    <w:rsid w:val="00A06824"/>
    <w:rsid w:val="00A11482"/>
    <w:rsid w:val="00A12631"/>
    <w:rsid w:val="00A12916"/>
    <w:rsid w:val="00A13098"/>
    <w:rsid w:val="00A16789"/>
    <w:rsid w:val="00A16C06"/>
    <w:rsid w:val="00A17006"/>
    <w:rsid w:val="00A1724E"/>
    <w:rsid w:val="00A1752D"/>
    <w:rsid w:val="00A17A01"/>
    <w:rsid w:val="00A2194F"/>
    <w:rsid w:val="00A21EEC"/>
    <w:rsid w:val="00A2234B"/>
    <w:rsid w:val="00A30471"/>
    <w:rsid w:val="00A32B84"/>
    <w:rsid w:val="00A3342D"/>
    <w:rsid w:val="00A352B1"/>
    <w:rsid w:val="00A3540F"/>
    <w:rsid w:val="00A36CFC"/>
    <w:rsid w:val="00A41212"/>
    <w:rsid w:val="00A42433"/>
    <w:rsid w:val="00A42E73"/>
    <w:rsid w:val="00A44C06"/>
    <w:rsid w:val="00A47922"/>
    <w:rsid w:val="00A51B0F"/>
    <w:rsid w:val="00A52991"/>
    <w:rsid w:val="00A52F4B"/>
    <w:rsid w:val="00A54955"/>
    <w:rsid w:val="00A54D5A"/>
    <w:rsid w:val="00A54EEB"/>
    <w:rsid w:val="00A55275"/>
    <w:rsid w:val="00A56800"/>
    <w:rsid w:val="00A56E09"/>
    <w:rsid w:val="00A60AEF"/>
    <w:rsid w:val="00A61738"/>
    <w:rsid w:val="00A620E0"/>
    <w:rsid w:val="00A62F2C"/>
    <w:rsid w:val="00A645B3"/>
    <w:rsid w:val="00A64964"/>
    <w:rsid w:val="00A70E6E"/>
    <w:rsid w:val="00A71D95"/>
    <w:rsid w:val="00A72E71"/>
    <w:rsid w:val="00A76913"/>
    <w:rsid w:val="00A76CF9"/>
    <w:rsid w:val="00A77997"/>
    <w:rsid w:val="00A82281"/>
    <w:rsid w:val="00A82AF5"/>
    <w:rsid w:val="00A82B23"/>
    <w:rsid w:val="00A83135"/>
    <w:rsid w:val="00A852B9"/>
    <w:rsid w:val="00A857A0"/>
    <w:rsid w:val="00A93580"/>
    <w:rsid w:val="00A9397C"/>
    <w:rsid w:val="00A93D7F"/>
    <w:rsid w:val="00A948B0"/>
    <w:rsid w:val="00A96654"/>
    <w:rsid w:val="00AA0E28"/>
    <w:rsid w:val="00AA1CF8"/>
    <w:rsid w:val="00AA50EB"/>
    <w:rsid w:val="00AA7255"/>
    <w:rsid w:val="00AB1902"/>
    <w:rsid w:val="00AB1BF4"/>
    <w:rsid w:val="00AB20CD"/>
    <w:rsid w:val="00AB55BB"/>
    <w:rsid w:val="00AB6A62"/>
    <w:rsid w:val="00AC3E2A"/>
    <w:rsid w:val="00AC5128"/>
    <w:rsid w:val="00AC5BA1"/>
    <w:rsid w:val="00AC64F8"/>
    <w:rsid w:val="00AD16E4"/>
    <w:rsid w:val="00AD1F47"/>
    <w:rsid w:val="00AD3916"/>
    <w:rsid w:val="00AD7956"/>
    <w:rsid w:val="00AE4CA7"/>
    <w:rsid w:val="00AE7C58"/>
    <w:rsid w:val="00AE7FF5"/>
    <w:rsid w:val="00AF066F"/>
    <w:rsid w:val="00AF30EF"/>
    <w:rsid w:val="00AF3747"/>
    <w:rsid w:val="00AF3C4D"/>
    <w:rsid w:val="00AF43E3"/>
    <w:rsid w:val="00AF6F37"/>
    <w:rsid w:val="00B03CB3"/>
    <w:rsid w:val="00B0480F"/>
    <w:rsid w:val="00B063FB"/>
    <w:rsid w:val="00B06896"/>
    <w:rsid w:val="00B12D20"/>
    <w:rsid w:val="00B150C0"/>
    <w:rsid w:val="00B156EA"/>
    <w:rsid w:val="00B16AD1"/>
    <w:rsid w:val="00B202E3"/>
    <w:rsid w:val="00B211DF"/>
    <w:rsid w:val="00B21BCF"/>
    <w:rsid w:val="00B370F8"/>
    <w:rsid w:val="00B37C6F"/>
    <w:rsid w:val="00B37DA7"/>
    <w:rsid w:val="00B41204"/>
    <w:rsid w:val="00B44619"/>
    <w:rsid w:val="00B44DA0"/>
    <w:rsid w:val="00B45D97"/>
    <w:rsid w:val="00B507B3"/>
    <w:rsid w:val="00B53532"/>
    <w:rsid w:val="00B63B9C"/>
    <w:rsid w:val="00B709AE"/>
    <w:rsid w:val="00B74DD9"/>
    <w:rsid w:val="00B7768F"/>
    <w:rsid w:val="00B80505"/>
    <w:rsid w:val="00B82702"/>
    <w:rsid w:val="00B8401A"/>
    <w:rsid w:val="00B84AD7"/>
    <w:rsid w:val="00B85390"/>
    <w:rsid w:val="00B90B27"/>
    <w:rsid w:val="00B919DB"/>
    <w:rsid w:val="00B91BE3"/>
    <w:rsid w:val="00B930B3"/>
    <w:rsid w:val="00B949F4"/>
    <w:rsid w:val="00B958C7"/>
    <w:rsid w:val="00B96A7B"/>
    <w:rsid w:val="00B96E04"/>
    <w:rsid w:val="00BA07FC"/>
    <w:rsid w:val="00BA0D22"/>
    <w:rsid w:val="00BA3C0A"/>
    <w:rsid w:val="00BA4F6D"/>
    <w:rsid w:val="00BA79D2"/>
    <w:rsid w:val="00BB00F8"/>
    <w:rsid w:val="00BB1107"/>
    <w:rsid w:val="00BB1325"/>
    <w:rsid w:val="00BB4C6F"/>
    <w:rsid w:val="00BB4E3C"/>
    <w:rsid w:val="00BB5287"/>
    <w:rsid w:val="00BB6919"/>
    <w:rsid w:val="00BC109C"/>
    <w:rsid w:val="00BC25AD"/>
    <w:rsid w:val="00BC3795"/>
    <w:rsid w:val="00BC4D13"/>
    <w:rsid w:val="00BC5B32"/>
    <w:rsid w:val="00BC5DAB"/>
    <w:rsid w:val="00BC753F"/>
    <w:rsid w:val="00BD074E"/>
    <w:rsid w:val="00BD0CFB"/>
    <w:rsid w:val="00BD0F0F"/>
    <w:rsid w:val="00BD4674"/>
    <w:rsid w:val="00BD5700"/>
    <w:rsid w:val="00BD5DEE"/>
    <w:rsid w:val="00BD7DA7"/>
    <w:rsid w:val="00BE0498"/>
    <w:rsid w:val="00BE28D2"/>
    <w:rsid w:val="00BE617F"/>
    <w:rsid w:val="00BE7040"/>
    <w:rsid w:val="00BE7FF9"/>
    <w:rsid w:val="00BF1C8C"/>
    <w:rsid w:val="00BF2767"/>
    <w:rsid w:val="00BF2E13"/>
    <w:rsid w:val="00BF2FCA"/>
    <w:rsid w:val="00BF356A"/>
    <w:rsid w:val="00BF403D"/>
    <w:rsid w:val="00BF4ED2"/>
    <w:rsid w:val="00BF52F0"/>
    <w:rsid w:val="00BF54F1"/>
    <w:rsid w:val="00BF717F"/>
    <w:rsid w:val="00C004DE"/>
    <w:rsid w:val="00C0199A"/>
    <w:rsid w:val="00C02AE4"/>
    <w:rsid w:val="00C05607"/>
    <w:rsid w:val="00C05909"/>
    <w:rsid w:val="00C05E75"/>
    <w:rsid w:val="00C05E80"/>
    <w:rsid w:val="00C05EEA"/>
    <w:rsid w:val="00C13F25"/>
    <w:rsid w:val="00C15E07"/>
    <w:rsid w:val="00C15E90"/>
    <w:rsid w:val="00C16841"/>
    <w:rsid w:val="00C20FB8"/>
    <w:rsid w:val="00C2119C"/>
    <w:rsid w:val="00C21E8F"/>
    <w:rsid w:val="00C221F2"/>
    <w:rsid w:val="00C244A3"/>
    <w:rsid w:val="00C24F93"/>
    <w:rsid w:val="00C26377"/>
    <w:rsid w:val="00C26EEE"/>
    <w:rsid w:val="00C308C1"/>
    <w:rsid w:val="00C35181"/>
    <w:rsid w:val="00C376F6"/>
    <w:rsid w:val="00C41919"/>
    <w:rsid w:val="00C41DED"/>
    <w:rsid w:val="00C420EC"/>
    <w:rsid w:val="00C42C07"/>
    <w:rsid w:val="00C42F0F"/>
    <w:rsid w:val="00C443E4"/>
    <w:rsid w:val="00C476FE"/>
    <w:rsid w:val="00C5344E"/>
    <w:rsid w:val="00C55028"/>
    <w:rsid w:val="00C5597F"/>
    <w:rsid w:val="00C55B59"/>
    <w:rsid w:val="00C56A45"/>
    <w:rsid w:val="00C571DB"/>
    <w:rsid w:val="00C61C63"/>
    <w:rsid w:val="00C66532"/>
    <w:rsid w:val="00C667E0"/>
    <w:rsid w:val="00C67F3E"/>
    <w:rsid w:val="00C705DD"/>
    <w:rsid w:val="00C71C04"/>
    <w:rsid w:val="00C72147"/>
    <w:rsid w:val="00C7404C"/>
    <w:rsid w:val="00C7531C"/>
    <w:rsid w:val="00C75704"/>
    <w:rsid w:val="00C832D0"/>
    <w:rsid w:val="00C841A7"/>
    <w:rsid w:val="00C84486"/>
    <w:rsid w:val="00C84CEE"/>
    <w:rsid w:val="00C87F47"/>
    <w:rsid w:val="00C90ACC"/>
    <w:rsid w:val="00C9486D"/>
    <w:rsid w:val="00C9494A"/>
    <w:rsid w:val="00C95738"/>
    <w:rsid w:val="00C9711B"/>
    <w:rsid w:val="00CA0D02"/>
    <w:rsid w:val="00CA421B"/>
    <w:rsid w:val="00CB12F8"/>
    <w:rsid w:val="00CB3F46"/>
    <w:rsid w:val="00CB559D"/>
    <w:rsid w:val="00CB5A76"/>
    <w:rsid w:val="00CC04BE"/>
    <w:rsid w:val="00CC400A"/>
    <w:rsid w:val="00CC4982"/>
    <w:rsid w:val="00CC643A"/>
    <w:rsid w:val="00CC6705"/>
    <w:rsid w:val="00CC714C"/>
    <w:rsid w:val="00CD051D"/>
    <w:rsid w:val="00CD28E7"/>
    <w:rsid w:val="00CD52AD"/>
    <w:rsid w:val="00CD613E"/>
    <w:rsid w:val="00CE000C"/>
    <w:rsid w:val="00CE0870"/>
    <w:rsid w:val="00CE1A44"/>
    <w:rsid w:val="00CE1C51"/>
    <w:rsid w:val="00CE2D18"/>
    <w:rsid w:val="00CE30B1"/>
    <w:rsid w:val="00CE3EBF"/>
    <w:rsid w:val="00CE6289"/>
    <w:rsid w:val="00CE6612"/>
    <w:rsid w:val="00CF12D9"/>
    <w:rsid w:val="00CF38F9"/>
    <w:rsid w:val="00CF45BD"/>
    <w:rsid w:val="00CF51A6"/>
    <w:rsid w:val="00CF64FA"/>
    <w:rsid w:val="00D021BD"/>
    <w:rsid w:val="00D02C7E"/>
    <w:rsid w:val="00D0374E"/>
    <w:rsid w:val="00D03F2A"/>
    <w:rsid w:val="00D04F51"/>
    <w:rsid w:val="00D05977"/>
    <w:rsid w:val="00D110A4"/>
    <w:rsid w:val="00D12BFD"/>
    <w:rsid w:val="00D13345"/>
    <w:rsid w:val="00D13E03"/>
    <w:rsid w:val="00D145F9"/>
    <w:rsid w:val="00D17C20"/>
    <w:rsid w:val="00D17D57"/>
    <w:rsid w:val="00D22F0A"/>
    <w:rsid w:val="00D22F75"/>
    <w:rsid w:val="00D2511D"/>
    <w:rsid w:val="00D254B2"/>
    <w:rsid w:val="00D2590D"/>
    <w:rsid w:val="00D2623F"/>
    <w:rsid w:val="00D33D13"/>
    <w:rsid w:val="00D41A4B"/>
    <w:rsid w:val="00D452EA"/>
    <w:rsid w:val="00D478D2"/>
    <w:rsid w:val="00D5073A"/>
    <w:rsid w:val="00D510C6"/>
    <w:rsid w:val="00D53B7A"/>
    <w:rsid w:val="00D53D25"/>
    <w:rsid w:val="00D54CB9"/>
    <w:rsid w:val="00D55AFD"/>
    <w:rsid w:val="00D55BF8"/>
    <w:rsid w:val="00D5636D"/>
    <w:rsid w:val="00D575D0"/>
    <w:rsid w:val="00D57901"/>
    <w:rsid w:val="00D61F3B"/>
    <w:rsid w:val="00D61F51"/>
    <w:rsid w:val="00D6278F"/>
    <w:rsid w:val="00D7006D"/>
    <w:rsid w:val="00D769D5"/>
    <w:rsid w:val="00D8115E"/>
    <w:rsid w:val="00D81F85"/>
    <w:rsid w:val="00D82170"/>
    <w:rsid w:val="00D84CDD"/>
    <w:rsid w:val="00D86B89"/>
    <w:rsid w:val="00D910DB"/>
    <w:rsid w:val="00D95541"/>
    <w:rsid w:val="00D97977"/>
    <w:rsid w:val="00DA1401"/>
    <w:rsid w:val="00DA1A36"/>
    <w:rsid w:val="00DA5C65"/>
    <w:rsid w:val="00DA6B9B"/>
    <w:rsid w:val="00DB0CD0"/>
    <w:rsid w:val="00DB3D4C"/>
    <w:rsid w:val="00DB5768"/>
    <w:rsid w:val="00DB6EB1"/>
    <w:rsid w:val="00DC06D9"/>
    <w:rsid w:val="00DC14D4"/>
    <w:rsid w:val="00DC22CD"/>
    <w:rsid w:val="00DC343A"/>
    <w:rsid w:val="00DC653B"/>
    <w:rsid w:val="00DC7C4F"/>
    <w:rsid w:val="00DC7C87"/>
    <w:rsid w:val="00DD1927"/>
    <w:rsid w:val="00DD4AC4"/>
    <w:rsid w:val="00DE0561"/>
    <w:rsid w:val="00DE1518"/>
    <w:rsid w:val="00DE1F2F"/>
    <w:rsid w:val="00DE22F5"/>
    <w:rsid w:val="00DE29EE"/>
    <w:rsid w:val="00DE37E7"/>
    <w:rsid w:val="00DE39C5"/>
    <w:rsid w:val="00DE5E37"/>
    <w:rsid w:val="00DF1C79"/>
    <w:rsid w:val="00DF48DE"/>
    <w:rsid w:val="00DF4EC7"/>
    <w:rsid w:val="00DF5047"/>
    <w:rsid w:val="00DF73DE"/>
    <w:rsid w:val="00DF7D00"/>
    <w:rsid w:val="00DF7D1C"/>
    <w:rsid w:val="00E0017D"/>
    <w:rsid w:val="00E0103F"/>
    <w:rsid w:val="00E01574"/>
    <w:rsid w:val="00E041F8"/>
    <w:rsid w:val="00E05224"/>
    <w:rsid w:val="00E07FC8"/>
    <w:rsid w:val="00E11581"/>
    <w:rsid w:val="00E11AB6"/>
    <w:rsid w:val="00E1241E"/>
    <w:rsid w:val="00E12E94"/>
    <w:rsid w:val="00E13235"/>
    <w:rsid w:val="00E17124"/>
    <w:rsid w:val="00E203BF"/>
    <w:rsid w:val="00E20489"/>
    <w:rsid w:val="00E20B87"/>
    <w:rsid w:val="00E21AC7"/>
    <w:rsid w:val="00E24E71"/>
    <w:rsid w:val="00E25A33"/>
    <w:rsid w:val="00E26035"/>
    <w:rsid w:val="00E26557"/>
    <w:rsid w:val="00E3185D"/>
    <w:rsid w:val="00E33289"/>
    <w:rsid w:val="00E3377A"/>
    <w:rsid w:val="00E34A84"/>
    <w:rsid w:val="00E40880"/>
    <w:rsid w:val="00E42F14"/>
    <w:rsid w:val="00E45A09"/>
    <w:rsid w:val="00E45C7D"/>
    <w:rsid w:val="00E501A0"/>
    <w:rsid w:val="00E5261C"/>
    <w:rsid w:val="00E52AC6"/>
    <w:rsid w:val="00E536AA"/>
    <w:rsid w:val="00E55184"/>
    <w:rsid w:val="00E5667F"/>
    <w:rsid w:val="00E56F4E"/>
    <w:rsid w:val="00E5787A"/>
    <w:rsid w:val="00E6032D"/>
    <w:rsid w:val="00E60EA1"/>
    <w:rsid w:val="00E63632"/>
    <w:rsid w:val="00E66C43"/>
    <w:rsid w:val="00E67E2C"/>
    <w:rsid w:val="00E70F2E"/>
    <w:rsid w:val="00E737C4"/>
    <w:rsid w:val="00E77894"/>
    <w:rsid w:val="00E77B10"/>
    <w:rsid w:val="00E8247C"/>
    <w:rsid w:val="00E8514B"/>
    <w:rsid w:val="00E869DF"/>
    <w:rsid w:val="00E877AB"/>
    <w:rsid w:val="00E908DD"/>
    <w:rsid w:val="00E92B23"/>
    <w:rsid w:val="00E95026"/>
    <w:rsid w:val="00E95931"/>
    <w:rsid w:val="00E97445"/>
    <w:rsid w:val="00EA013A"/>
    <w:rsid w:val="00EA1DC9"/>
    <w:rsid w:val="00EA373F"/>
    <w:rsid w:val="00EB07A1"/>
    <w:rsid w:val="00EB0CAB"/>
    <w:rsid w:val="00EB0D4F"/>
    <w:rsid w:val="00EB12AD"/>
    <w:rsid w:val="00EB2ED9"/>
    <w:rsid w:val="00EB3969"/>
    <w:rsid w:val="00EB3A76"/>
    <w:rsid w:val="00EB76FA"/>
    <w:rsid w:val="00EC013A"/>
    <w:rsid w:val="00EC0C80"/>
    <w:rsid w:val="00EC114D"/>
    <w:rsid w:val="00EC172E"/>
    <w:rsid w:val="00ED1E4B"/>
    <w:rsid w:val="00ED4135"/>
    <w:rsid w:val="00ED497C"/>
    <w:rsid w:val="00ED5271"/>
    <w:rsid w:val="00EE1440"/>
    <w:rsid w:val="00EE2990"/>
    <w:rsid w:val="00EE3984"/>
    <w:rsid w:val="00EE4D52"/>
    <w:rsid w:val="00EF0427"/>
    <w:rsid w:val="00EF138E"/>
    <w:rsid w:val="00EF2187"/>
    <w:rsid w:val="00EF37AD"/>
    <w:rsid w:val="00EF3A6B"/>
    <w:rsid w:val="00EF5468"/>
    <w:rsid w:val="00EF5F65"/>
    <w:rsid w:val="00EF5F77"/>
    <w:rsid w:val="00EF7D86"/>
    <w:rsid w:val="00F00EFC"/>
    <w:rsid w:val="00F00F6F"/>
    <w:rsid w:val="00F04D5A"/>
    <w:rsid w:val="00F05E12"/>
    <w:rsid w:val="00F06085"/>
    <w:rsid w:val="00F10275"/>
    <w:rsid w:val="00F13FDC"/>
    <w:rsid w:val="00F2303D"/>
    <w:rsid w:val="00F234C7"/>
    <w:rsid w:val="00F23A0B"/>
    <w:rsid w:val="00F255C4"/>
    <w:rsid w:val="00F3057C"/>
    <w:rsid w:val="00F309FD"/>
    <w:rsid w:val="00F323D4"/>
    <w:rsid w:val="00F33BDA"/>
    <w:rsid w:val="00F34492"/>
    <w:rsid w:val="00F34BA9"/>
    <w:rsid w:val="00F354BD"/>
    <w:rsid w:val="00F3745C"/>
    <w:rsid w:val="00F37996"/>
    <w:rsid w:val="00F37CB5"/>
    <w:rsid w:val="00F4159E"/>
    <w:rsid w:val="00F5011E"/>
    <w:rsid w:val="00F51C46"/>
    <w:rsid w:val="00F53552"/>
    <w:rsid w:val="00F61A93"/>
    <w:rsid w:val="00F6289F"/>
    <w:rsid w:val="00F628F6"/>
    <w:rsid w:val="00F67B6E"/>
    <w:rsid w:val="00F708AD"/>
    <w:rsid w:val="00F71658"/>
    <w:rsid w:val="00F71D5A"/>
    <w:rsid w:val="00F72A54"/>
    <w:rsid w:val="00F72ED5"/>
    <w:rsid w:val="00F7489C"/>
    <w:rsid w:val="00F800A8"/>
    <w:rsid w:val="00F80336"/>
    <w:rsid w:val="00F821D9"/>
    <w:rsid w:val="00F837FF"/>
    <w:rsid w:val="00F84CA2"/>
    <w:rsid w:val="00F852E6"/>
    <w:rsid w:val="00F854CD"/>
    <w:rsid w:val="00F90085"/>
    <w:rsid w:val="00F90128"/>
    <w:rsid w:val="00F90436"/>
    <w:rsid w:val="00F90F19"/>
    <w:rsid w:val="00F93DB5"/>
    <w:rsid w:val="00FA12BC"/>
    <w:rsid w:val="00FA176C"/>
    <w:rsid w:val="00FA1C23"/>
    <w:rsid w:val="00FA5935"/>
    <w:rsid w:val="00FB025A"/>
    <w:rsid w:val="00FB0DC2"/>
    <w:rsid w:val="00FB1E01"/>
    <w:rsid w:val="00FB33D0"/>
    <w:rsid w:val="00FB44CC"/>
    <w:rsid w:val="00FB5B24"/>
    <w:rsid w:val="00FB69DD"/>
    <w:rsid w:val="00FB7334"/>
    <w:rsid w:val="00FB73F6"/>
    <w:rsid w:val="00FC0497"/>
    <w:rsid w:val="00FC09C1"/>
    <w:rsid w:val="00FC4E66"/>
    <w:rsid w:val="00FD08C2"/>
    <w:rsid w:val="00FD129B"/>
    <w:rsid w:val="00FD3530"/>
    <w:rsid w:val="00FD4449"/>
    <w:rsid w:val="00FD4EC3"/>
    <w:rsid w:val="00FD5AC9"/>
    <w:rsid w:val="00FD5DFB"/>
    <w:rsid w:val="00FE02A0"/>
    <w:rsid w:val="00FE1CF5"/>
    <w:rsid w:val="00FE2A88"/>
    <w:rsid w:val="00FE3069"/>
    <w:rsid w:val="00FE3DDE"/>
    <w:rsid w:val="00FE6C03"/>
    <w:rsid w:val="00FF209C"/>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47732548"/>
  <w15:docId w15:val="{7B088E07-A523-4A50-8D89-40B715A8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53E0"/>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character" w:customStyle="1" w:styleId="UnresolvedMention1">
    <w:name w:val="Unresolved Mention1"/>
    <w:basedOn w:val="DefaultParagraphFont"/>
    <w:uiPriority w:val="99"/>
    <w:semiHidden/>
    <w:unhideWhenUsed/>
    <w:rsid w:val="00E17124"/>
    <w:rPr>
      <w:color w:val="605E5C"/>
      <w:shd w:val="clear" w:color="auto" w:fill="E1DFDD"/>
    </w:rPr>
  </w:style>
  <w:style w:type="character" w:styleId="UnresolvedMention">
    <w:name w:val="Unresolved Mention"/>
    <w:basedOn w:val="DefaultParagraphFont"/>
    <w:uiPriority w:val="99"/>
    <w:semiHidden/>
    <w:unhideWhenUsed/>
    <w:rsid w:val="00A175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286248">
      <w:bodyDiv w:val="1"/>
      <w:marLeft w:val="0"/>
      <w:marRight w:val="0"/>
      <w:marTop w:val="0"/>
      <w:marBottom w:val="0"/>
      <w:divBdr>
        <w:top w:val="none" w:sz="0" w:space="0" w:color="auto"/>
        <w:left w:val="none" w:sz="0" w:space="0" w:color="auto"/>
        <w:bottom w:val="none" w:sz="0" w:space="0" w:color="auto"/>
        <w:right w:val="none" w:sz="0" w:space="0" w:color="auto"/>
      </w:divBdr>
    </w:div>
    <w:div w:id="112751158">
      <w:bodyDiv w:val="1"/>
      <w:marLeft w:val="0"/>
      <w:marRight w:val="0"/>
      <w:marTop w:val="0"/>
      <w:marBottom w:val="0"/>
      <w:divBdr>
        <w:top w:val="none" w:sz="0" w:space="0" w:color="auto"/>
        <w:left w:val="none" w:sz="0" w:space="0" w:color="auto"/>
        <w:bottom w:val="none" w:sz="0" w:space="0" w:color="auto"/>
        <w:right w:val="none" w:sz="0" w:space="0" w:color="auto"/>
      </w:divBdr>
      <w:divsChild>
        <w:div w:id="2054452699">
          <w:marLeft w:val="0"/>
          <w:marRight w:val="0"/>
          <w:marTop w:val="0"/>
          <w:marBottom w:val="0"/>
          <w:divBdr>
            <w:top w:val="none" w:sz="0" w:space="0" w:color="auto"/>
            <w:left w:val="none" w:sz="0" w:space="0" w:color="auto"/>
            <w:bottom w:val="none" w:sz="0" w:space="0" w:color="auto"/>
            <w:right w:val="none" w:sz="0" w:space="0" w:color="auto"/>
          </w:divBdr>
        </w:div>
      </w:divsChild>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546379">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576018">
      <w:bodyDiv w:val="1"/>
      <w:marLeft w:val="0"/>
      <w:marRight w:val="0"/>
      <w:marTop w:val="0"/>
      <w:marBottom w:val="0"/>
      <w:divBdr>
        <w:top w:val="none" w:sz="0" w:space="0" w:color="auto"/>
        <w:left w:val="none" w:sz="0" w:space="0" w:color="auto"/>
        <w:bottom w:val="none" w:sz="0" w:space="0" w:color="auto"/>
        <w:right w:val="none" w:sz="0" w:space="0" w:color="auto"/>
      </w:divBdr>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93D08-D78F-4E2B-8651-660446FD7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8</Pages>
  <Words>1929</Words>
  <Characters>14113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16010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PJ Frick</cp:lastModifiedBy>
  <cp:revision>153</cp:revision>
  <cp:lastPrinted>2018-06-11T15:30:00Z</cp:lastPrinted>
  <dcterms:created xsi:type="dcterms:W3CDTF">2017-08-11T14:51:00Z</dcterms:created>
  <dcterms:modified xsi:type="dcterms:W3CDTF">2024-09-20T12:18:00Z</dcterms:modified>
</cp:coreProperties>
</file>