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158E0" w14:textId="3B060D42" w:rsidR="00F6228A" w:rsidRPr="00BB4E55" w:rsidRDefault="00F6228A" w:rsidP="00F6228A">
      <w:pPr>
        <w:widowControl/>
        <w:rPr>
          <w:rFonts w:ascii="BentonSans Comp Regular" w:hAnsi="BentonSans Comp Regular"/>
          <w:b/>
          <w:sz w:val="20"/>
        </w:rPr>
      </w:pPr>
    </w:p>
    <w:p w14:paraId="307B71D4" w14:textId="38AFECE3" w:rsidR="00F6228A" w:rsidRPr="00BB4E55" w:rsidRDefault="00F6228A" w:rsidP="00F6228A">
      <w:pPr>
        <w:widowControl/>
        <w:rPr>
          <w:rFonts w:ascii="BentonSans Comp Regular" w:hAnsi="BentonSans Comp Regular"/>
          <w:b/>
          <w:sz w:val="20"/>
        </w:rPr>
      </w:pPr>
    </w:p>
    <w:p w14:paraId="0ACA8D70" w14:textId="77777777" w:rsidR="00F6228A" w:rsidRPr="00BB4E55" w:rsidRDefault="00F6228A" w:rsidP="00F6228A">
      <w:pPr>
        <w:widowControl/>
        <w:rPr>
          <w:rFonts w:ascii="BentonSans Comp Regular" w:hAnsi="BentonSans Comp Regular"/>
          <w:b/>
          <w:sz w:val="20"/>
        </w:rPr>
      </w:pPr>
    </w:p>
    <w:p w14:paraId="17A0B6BD" w14:textId="77777777" w:rsidR="00F6228A" w:rsidRPr="00BB4E55" w:rsidRDefault="00F6228A" w:rsidP="00F6228A">
      <w:pPr>
        <w:widowControl/>
        <w:rPr>
          <w:rFonts w:ascii="BentonSans Comp Regular" w:hAnsi="BentonSans Comp Regular"/>
          <w:b/>
          <w:sz w:val="20"/>
        </w:rPr>
      </w:pPr>
    </w:p>
    <w:p w14:paraId="0B8F3B38" w14:textId="6CAD2B18" w:rsidR="00F361CA" w:rsidRPr="00B41365" w:rsidRDefault="00404EBF" w:rsidP="0044076B">
      <w:pPr>
        <w:widowControl/>
        <w:jc w:val="center"/>
        <w:rPr>
          <w:rFonts w:ascii="BentonSans Comp Regular" w:hAnsi="BentonSans Comp Regular"/>
          <w:b/>
          <w:sz w:val="60"/>
          <w:szCs w:val="60"/>
        </w:rPr>
      </w:pPr>
      <w:r w:rsidRPr="00B4136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29FCCA4" wp14:editId="681E4796">
                <wp:simplePos x="0" y="0"/>
                <wp:positionH relativeFrom="column">
                  <wp:posOffset>1605915</wp:posOffset>
                </wp:positionH>
                <wp:positionV relativeFrom="paragraph">
                  <wp:posOffset>202565</wp:posOffset>
                </wp:positionV>
                <wp:extent cx="3248025" cy="955675"/>
                <wp:effectExtent l="0" t="3810" r="1905" b="254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903C2" w14:textId="77777777" w:rsidR="006812D2" w:rsidRDefault="006812D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FCCA4" id="_x0000_t202" coordsize="21600,21600" o:spt="202" path="m,l,21600r21600,l21600,xe">
                <v:stroke joinstyle="miter"/>
                <v:path gradientshapeok="t" o:connecttype="rect"/>
              </v:shapetype>
              <v:shape id="Text Box 16" o:spid="_x0000_s1026" type="#_x0000_t202" style="position:absolute;left:0;text-align:left;margin-left:126.45pt;margin-top:15.95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oW76Ut8AAAAKAQAADwAAAGRycy9kb3du&#10;cmV2LnhtbEyPwU6DQBCG7ya+w2ZMvBi7FCm0lKVRE43X1j7AwE6BlN0l7LbQt3c86WkymS//fH+x&#10;m00vrjT6zlkFy0UEgmztdGcbBcfvj+c1CB/QauydJQU38rAr7+8KzLWb7J6uh9AIDrE+RwVtCEMu&#10;pa9bMugXbiDLt5MbDQZex0bqEScON72MoyiVBjvLH1oc6L2l+ny4GAWnr+lptZmqz3DM9kn6hl1W&#10;uZtSjw/z6xZEoDn8wfCrz+pQslPlLlZ70SuIV/GGUQUvS54MZGmSgKiYXMcJyLKQ/yuUPwAAAP//&#10;AwBQSwECLQAUAAYACAAAACEAtoM4kv4AAADhAQAAEwAAAAAAAAAAAAAAAAAAAAAAW0NvbnRlbnRf&#10;VHlwZXNdLnhtbFBLAQItABQABgAIAAAAIQA4/SH/1gAAAJQBAAALAAAAAAAAAAAAAAAAAC8BAABf&#10;cmVscy8ucmVsc1BLAQItABQABgAIAAAAIQDRF9pl9AEAAMoDAAAOAAAAAAAAAAAAAAAAAC4CAABk&#10;cnMvZTJvRG9jLnhtbFBLAQItABQABgAIAAAAIQChbvpS3wAAAAoBAAAPAAAAAAAAAAAAAAAAAE4E&#10;AABkcnMvZG93bnJldi54bWxQSwUGAAAAAAQABADzAAAAWgUAAAAA&#10;" stroked="f">
                <v:textbox>
                  <w:txbxContent>
                    <w:p w14:paraId="64D903C2" w14:textId="77777777" w:rsidR="006812D2" w:rsidRDefault="006812D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361CA" w:rsidRPr="00B41365">
        <w:rPr>
          <w:rFonts w:ascii="BentonSans Comp Regular" w:hAnsi="BentonSans Comp Regular"/>
          <w:b/>
          <w:sz w:val="60"/>
          <w:szCs w:val="60"/>
        </w:rPr>
        <w:t>Belk</w:t>
      </w:r>
    </w:p>
    <w:p w14:paraId="10DF7C8F" w14:textId="77777777" w:rsidR="0044076B" w:rsidRPr="00B41365" w:rsidRDefault="0044076B" w:rsidP="0044076B">
      <w:pPr>
        <w:widowControl/>
        <w:jc w:val="center"/>
        <w:rPr>
          <w:rFonts w:ascii="BentonSans Comp Regular" w:hAnsi="BentonSans Comp Regular"/>
          <w:sz w:val="40"/>
          <w:szCs w:val="40"/>
        </w:rPr>
      </w:pPr>
    </w:p>
    <w:p w14:paraId="68BA29AD" w14:textId="77777777" w:rsidR="006A033E" w:rsidRPr="00B41365" w:rsidRDefault="00F361CA" w:rsidP="006A033E">
      <w:pPr>
        <w:widowControl/>
        <w:tabs>
          <w:tab w:val="left" w:pos="7050"/>
        </w:tabs>
        <w:jc w:val="center"/>
        <w:rPr>
          <w:rFonts w:ascii="BentonSans Comp Regular" w:hAnsi="BentonSans Comp Regular"/>
          <w:sz w:val="20"/>
        </w:rPr>
      </w:pPr>
      <w:r w:rsidRPr="00B41365">
        <w:rPr>
          <w:rFonts w:ascii="BentonSans Comp Regular" w:hAnsi="BentonSans Comp Regular"/>
          <w:b/>
          <w:sz w:val="60"/>
          <w:szCs w:val="60"/>
        </w:rPr>
        <w:t>Business</w:t>
      </w:r>
    </w:p>
    <w:p w14:paraId="48DDC6BC" w14:textId="77777777" w:rsidR="00CC643A" w:rsidRPr="00B41365" w:rsidRDefault="00CC643A" w:rsidP="006A033E">
      <w:pPr>
        <w:widowControl/>
        <w:rPr>
          <w:rFonts w:ascii="BentonSans Comp Regular" w:hAnsi="BentonSans Comp Regular"/>
          <w:sz w:val="20"/>
        </w:rPr>
      </w:pPr>
    </w:p>
    <w:p w14:paraId="7F1E01EB" w14:textId="77777777" w:rsidR="006A033E" w:rsidRPr="00B41365" w:rsidRDefault="006A033E" w:rsidP="006A033E">
      <w:pPr>
        <w:widowControl/>
        <w:rPr>
          <w:rFonts w:ascii="BentonSans Comp Regular" w:hAnsi="BentonSans Comp Regular"/>
          <w:sz w:val="20"/>
        </w:rPr>
      </w:pPr>
    </w:p>
    <w:p w14:paraId="3D3C9C97" w14:textId="77777777" w:rsidR="001D56D9" w:rsidRPr="00B41365" w:rsidRDefault="00213E1A" w:rsidP="001D56D9">
      <w:pPr>
        <w:widowControl/>
        <w:jc w:val="center"/>
        <w:rPr>
          <w:rFonts w:ascii="BentonSans Comp Regular" w:hAnsi="BentonSans Comp Regular"/>
          <w:sz w:val="20"/>
        </w:rPr>
      </w:pPr>
      <w:r w:rsidRPr="00B41365">
        <w:rPr>
          <w:rFonts w:ascii="BentonSans Comp Regular" w:hAnsi="BentonSans Comp Regular"/>
          <w:noProof/>
          <w:snapToGrid/>
          <w:color w:val="333333"/>
        </w:rPr>
        <w:drawing>
          <wp:inline distT="0" distB="0" distL="0" distR="0" wp14:anchorId="077A8A52" wp14:editId="2C04197D">
            <wp:extent cx="3222518" cy="5015131"/>
            <wp:effectExtent l="476250" t="323850" r="683260" b="300355"/>
            <wp:docPr id="4" name="Picture 2" descr="https://sphotos-a.xx.fbcdn.net/hphotos-ash3/31847_122012141150801_40777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photos-a.xx.fbcdn.net/hphotos-ash3/31847_122012141150801_4077773_n.jpg"/>
                    <pic:cNvPicPr>
                      <a:picLocks noChangeAspect="1" noChangeArrowheads="1"/>
                    </pic:cNvPicPr>
                  </pic:nvPicPr>
                  <pic:blipFill>
                    <a:blip r:embed="rId8" cstate="print"/>
                    <a:srcRect/>
                    <a:stretch>
                      <a:fillRect/>
                    </a:stretch>
                  </pic:blipFill>
                  <pic:spPr bwMode="auto">
                    <a:xfrm>
                      <a:off x="0" y="0"/>
                      <a:ext cx="3225564" cy="501987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7111E5C8" w14:textId="5A187953" w:rsidR="00104F61" w:rsidRDefault="00104F61" w:rsidP="00104F61">
      <w:pPr>
        <w:pStyle w:val="Footer"/>
        <w:rPr>
          <w:rFonts w:ascii="TradeGothic Light" w:hAnsi="TradeGothic Light"/>
          <w:b/>
          <w:sz w:val="20"/>
        </w:rPr>
      </w:pPr>
    </w:p>
    <w:p w14:paraId="77F33C84" w14:textId="49658C36" w:rsidR="00CA413A" w:rsidRDefault="00CA413A" w:rsidP="00104F61">
      <w:pPr>
        <w:pStyle w:val="Footer"/>
        <w:rPr>
          <w:rFonts w:ascii="TradeGothic Light" w:hAnsi="TradeGothic Light"/>
          <w:b/>
          <w:sz w:val="20"/>
        </w:rPr>
      </w:pPr>
    </w:p>
    <w:p w14:paraId="57C0E1FC" w14:textId="1DAA6FBE" w:rsidR="00CA413A" w:rsidRDefault="00CA413A" w:rsidP="00104F61">
      <w:pPr>
        <w:pStyle w:val="Footer"/>
        <w:rPr>
          <w:rFonts w:ascii="TradeGothic Light" w:hAnsi="TradeGothic Light"/>
          <w:b/>
          <w:sz w:val="20"/>
        </w:rPr>
      </w:pPr>
    </w:p>
    <w:p w14:paraId="2E8D94C8" w14:textId="08917E72" w:rsidR="00CA413A" w:rsidRDefault="00CA413A" w:rsidP="00104F61">
      <w:pPr>
        <w:pStyle w:val="Footer"/>
        <w:rPr>
          <w:rFonts w:ascii="TradeGothic Light" w:hAnsi="TradeGothic Light"/>
          <w:b/>
          <w:sz w:val="20"/>
        </w:rPr>
      </w:pPr>
    </w:p>
    <w:p w14:paraId="50ACA152" w14:textId="77777777" w:rsidR="00CA413A" w:rsidRPr="00070945" w:rsidRDefault="00CA413A" w:rsidP="00104F61">
      <w:pPr>
        <w:pStyle w:val="Footer"/>
        <w:rPr>
          <w:rFonts w:ascii="TradeGothic Light" w:hAnsi="TradeGothic Light"/>
          <w:b/>
          <w:sz w:val="20"/>
        </w:rPr>
      </w:pPr>
    </w:p>
    <w:p w14:paraId="1CFAE126" w14:textId="77777777" w:rsidR="008E7924" w:rsidRPr="00070945" w:rsidRDefault="008E7924" w:rsidP="008E7924">
      <w:pPr>
        <w:pStyle w:val="Footer"/>
        <w:rPr>
          <w:rFonts w:ascii="TradeGothic Light" w:hAnsi="TradeGothic Light"/>
          <w:b/>
          <w:sz w:val="20"/>
        </w:rPr>
      </w:pPr>
    </w:p>
    <w:p w14:paraId="7436BD55" w14:textId="0B999C30" w:rsidR="00565CF2" w:rsidRPr="00B41365" w:rsidRDefault="00565CF2" w:rsidP="004C798A">
      <w:pPr>
        <w:widowControl/>
        <w:rPr>
          <w:rFonts w:ascii="BentonSans Comp Regular" w:hAnsi="BentonSans Comp Regular"/>
          <w:sz w:val="20"/>
        </w:rPr>
        <w:sectPr w:rsidR="00565CF2" w:rsidRPr="00B41365" w:rsidSect="00891419">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139"/>
          <w:cols w:sep="1" w:space="720"/>
          <w:noEndnote/>
          <w:docGrid w:linePitch="360"/>
        </w:sectPr>
      </w:pPr>
    </w:p>
    <w:p w14:paraId="730A53F2" w14:textId="66BEADAE" w:rsidR="007F3EA9" w:rsidRPr="00B41365" w:rsidRDefault="00404EBF" w:rsidP="007F3EA9">
      <w:pPr>
        <w:widowControl/>
        <w:jc w:val="center"/>
        <w:rPr>
          <w:rFonts w:ascii="BentonSans Comp Regular" w:hAnsi="BentonSans Comp Regular"/>
          <w:b/>
          <w:sz w:val="60"/>
          <w:szCs w:val="60"/>
        </w:rPr>
      </w:pPr>
      <w:r w:rsidRPr="00B41365">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75A06792" wp14:editId="394D54E5">
                <wp:simplePos x="0" y="0"/>
                <wp:positionH relativeFrom="column">
                  <wp:posOffset>1644650</wp:posOffset>
                </wp:positionH>
                <wp:positionV relativeFrom="paragraph">
                  <wp:posOffset>201930</wp:posOffset>
                </wp:positionV>
                <wp:extent cx="3248025" cy="955675"/>
                <wp:effectExtent l="0" t="3810" r="1270" b="254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A90DD" w14:textId="77777777" w:rsidR="006812D2" w:rsidRDefault="006812D2"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06792" id="Text Box 18" o:spid="_x0000_s1027" type="#_x0000_t202" style="position:absolute;left:0;text-align:left;margin-left:129.5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dYsLhd4AAAAKAQAADwAAAGRycy9k&#10;b3ducmV2LnhtbEyP0U6DQBBF3038h82Y+GLsUiqlRZZGTTS+tvYDBpgCkZ0l7LbQv3d80sfJ3Nx7&#10;Tr6bba8uNPrOsYHlIgJFXLm648bA8ev9cQPKB+Qae8dk4EoedsXtTY5Z7Sbe0+UQGiUl7DM00IYw&#10;ZFr7qiWLfuEGYvmd3GgxyDk2uh5xknLb6ziK1tpix7LQ4kBvLVXfh7M1cPqcHpLtVH6EY7p/Wr9i&#10;l5buasz93fzyDCrQHP7C8Isv6FAIU+nOXHvVG4iTrbgEA6ulKEggTaMEVCnJTbwCXeT6v0LxAwAA&#10;//8DAFBLAQItABQABgAIAAAAIQC2gziS/gAAAOEBAAATAAAAAAAAAAAAAAAAAAAAAABbQ29udGVu&#10;dF9UeXBlc10ueG1sUEsBAi0AFAAGAAgAAAAhADj9If/WAAAAlAEAAAsAAAAAAAAAAAAAAAAALwEA&#10;AF9yZWxzLy5yZWxzUEsBAi0AFAAGAAgAAAAhACaFJTP3AQAA0QMAAA4AAAAAAAAAAAAAAAAALgIA&#10;AGRycy9lMm9Eb2MueG1sUEsBAi0AFAAGAAgAAAAhAHWLC4XeAAAACgEAAA8AAAAAAAAAAAAAAAAA&#10;UQQAAGRycy9kb3ducmV2LnhtbFBLBQYAAAAABAAEAPMAAABcBQAAAAA=&#10;" stroked="f">
                <v:textbox>
                  <w:txbxContent>
                    <w:p w14:paraId="5A1A90DD" w14:textId="77777777" w:rsidR="006812D2" w:rsidRDefault="006812D2"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7F3EA9" w:rsidRPr="00B41365">
        <w:rPr>
          <w:rFonts w:ascii="BentonSans Comp Regular" w:hAnsi="BentonSans Comp Regular"/>
          <w:b/>
          <w:sz w:val="60"/>
          <w:szCs w:val="60"/>
        </w:rPr>
        <w:t>Belk</w:t>
      </w:r>
    </w:p>
    <w:p w14:paraId="6E4364AC" w14:textId="77777777" w:rsidR="007F3EA9" w:rsidRPr="00B41365" w:rsidRDefault="007F3EA9" w:rsidP="007F3EA9">
      <w:pPr>
        <w:widowControl/>
        <w:jc w:val="center"/>
        <w:rPr>
          <w:rFonts w:ascii="BentonSans Comp Regular" w:hAnsi="BentonSans Comp Regular"/>
          <w:sz w:val="40"/>
          <w:szCs w:val="40"/>
        </w:rPr>
      </w:pPr>
    </w:p>
    <w:p w14:paraId="2A79FAC5" w14:textId="77777777" w:rsidR="007F3EA9" w:rsidRPr="00B41365" w:rsidRDefault="007F3EA9" w:rsidP="007F3EA9">
      <w:pPr>
        <w:widowControl/>
        <w:pBdr>
          <w:bottom w:val="single" w:sz="4" w:space="1" w:color="auto"/>
        </w:pBdr>
        <w:tabs>
          <w:tab w:val="left" w:pos="7050"/>
        </w:tabs>
        <w:jc w:val="center"/>
        <w:rPr>
          <w:rFonts w:ascii="BentonSans Comp Regular" w:hAnsi="BentonSans Comp Regular"/>
          <w:sz w:val="20"/>
        </w:rPr>
      </w:pPr>
      <w:r w:rsidRPr="00B41365">
        <w:rPr>
          <w:rFonts w:ascii="BentonSans Comp Regular" w:hAnsi="BentonSans Comp Regular"/>
          <w:b/>
          <w:sz w:val="60"/>
          <w:szCs w:val="60"/>
        </w:rPr>
        <w:t>Business</w:t>
      </w:r>
    </w:p>
    <w:p w14:paraId="24961AC7" w14:textId="4CDD3F8E" w:rsidR="004C798A" w:rsidRPr="00B41365" w:rsidRDefault="007F3EA9" w:rsidP="004C798A">
      <w:pPr>
        <w:widowControl/>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4C798A" w:rsidRPr="00B41365">
        <w:rPr>
          <w:rFonts w:ascii="BentonSans Comp Regular" w:hAnsi="BentonSans Comp Regular"/>
          <w:b/>
          <w:color w:val="808080" w:themeColor="background1" w:themeShade="80"/>
          <w:sz w:val="20"/>
        </w:rPr>
        <w:t>.</w:t>
      </w:r>
      <w:r w:rsidR="00E171A7" w:rsidRPr="00B41365">
        <w:rPr>
          <w:rFonts w:ascii="BentonSans Comp Regular" w:hAnsi="BentonSans Comp Regular"/>
          <w:b/>
          <w:color w:val="808080" w:themeColor="background1" w:themeShade="80"/>
          <w:sz w:val="20"/>
        </w:rPr>
        <w:t>charlotte.edu</w:t>
      </w:r>
    </w:p>
    <w:p w14:paraId="2D8E1B83" w14:textId="77777777" w:rsidR="00BC4D13" w:rsidRPr="00B41365" w:rsidRDefault="00BC4D13" w:rsidP="00034F57">
      <w:pPr>
        <w:tabs>
          <w:tab w:val="center" w:pos="5040"/>
        </w:tabs>
        <w:jc w:val="both"/>
        <w:rPr>
          <w:rFonts w:ascii="BentonSans Comp Regular" w:hAnsi="BentonSans Comp Regular"/>
          <w:sz w:val="20"/>
        </w:rPr>
      </w:pPr>
    </w:p>
    <w:p w14:paraId="3FC2348D" w14:textId="2D291639" w:rsidR="000E6594" w:rsidRPr="00B41365" w:rsidRDefault="000E6594" w:rsidP="000E6594">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vision of the Belk College of Business is to be a leading urban research business school.  We are committed to creating an inclusive culture that inspires a passion for knowledge and intellectual growth</w:t>
      </w:r>
      <w:r w:rsidR="00337C50">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as well as dedication to service.  We engage in research that fosters innovative business theory, policy, and practice.  In strategic partnership with the Greater Charlotte region, we educate our students to become leaders who are critical thinkers, ethically informed, and globally aware.  In carrying out our mission, the Belk College of Business is committed to the following shared values:</w:t>
      </w:r>
    </w:p>
    <w:p w14:paraId="1866D566" w14:textId="77777777" w:rsidR="000E6594" w:rsidRPr="00B41365" w:rsidRDefault="000E6594" w:rsidP="000E6594">
      <w:pPr>
        <w:jc w:val="both"/>
        <w:rPr>
          <w:rFonts w:ascii="BentonSans Comp Regular" w:hAnsi="BentonSans Comp Regular"/>
          <w:color w:val="000000" w:themeColor="text1"/>
          <w:sz w:val="20"/>
        </w:rPr>
      </w:pPr>
    </w:p>
    <w:p w14:paraId="3C156B2B" w14:textId="77777777"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Integrity:</w:t>
      </w:r>
      <w:r w:rsidRPr="00B41365">
        <w:rPr>
          <w:rFonts w:ascii="BentonSans Comp Regular" w:hAnsi="BentonSans Comp Regular"/>
          <w:color w:val="000000" w:themeColor="text1"/>
          <w:sz w:val="20"/>
        </w:rPr>
        <w:t xml:space="preserve">  We embrace integrity as the fundamental basis for trust, leadership, and organizational culture.</w:t>
      </w:r>
    </w:p>
    <w:p w14:paraId="1CBD248B" w14:textId="77777777"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Knowledge and Innovation:</w:t>
      </w:r>
      <w:r w:rsidRPr="00B41365">
        <w:rPr>
          <w:rFonts w:ascii="BentonSans Comp Regular" w:hAnsi="BentonSans Comp Regular"/>
          <w:color w:val="000000" w:themeColor="text1"/>
          <w:sz w:val="20"/>
        </w:rPr>
        <w:t xml:space="preserve">  We are dedicated to encouraging intellectual curiosity, advancing knowledge, and promoting innovation. </w:t>
      </w:r>
    </w:p>
    <w:p w14:paraId="1F2FACC2" w14:textId="77777777"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Excellence:</w:t>
      </w:r>
      <w:r w:rsidRPr="00B41365">
        <w:rPr>
          <w:rFonts w:ascii="BentonSans Comp Regular" w:hAnsi="BentonSans Comp Regular"/>
          <w:color w:val="000000" w:themeColor="text1"/>
          <w:sz w:val="20"/>
        </w:rPr>
        <w:t xml:space="preserve">  We have a passion for excellence in business, research, and education. </w:t>
      </w:r>
    </w:p>
    <w:p w14:paraId="0303542A" w14:textId="01147166"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We foster an environment that is based on mutual respect, broadens understanding, and builds trust. </w:t>
      </w:r>
    </w:p>
    <w:p w14:paraId="31C07FE3" w14:textId="77777777" w:rsidR="000E6594" w:rsidRPr="00B41365" w:rsidRDefault="000E6594" w:rsidP="005318B3">
      <w:pPr>
        <w:pStyle w:val="ListParagraph"/>
        <w:numPr>
          <w:ilvl w:val="0"/>
          <w:numId w:val="2"/>
        </w:numPr>
        <w:jc w:val="both"/>
        <w:rPr>
          <w:rFonts w:ascii="BentonSans Comp Regular" w:hAnsi="BentonSans Comp Regular"/>
          <w:strike/>
          <w:color w:val="000000" w:themeColor="text1"/>
          <w:sz w:val="20"/>
        </w:rPr>
      </w:pPr>
      <w:r w:rsidRPr="00B41365">
        <w:rPr>
          <w:rFonts w:ascii="BentonSans Comp Regular" w:hAnsi="BentonSans Comp Regular"/>
          <w:b/>
          <w:color w:val="000000" w:themeColor="text1"/>
          <w:sz w:val="20"/>
        </w:rPr>
        <w:t>Global Citizenship:</w:t>
      </w:r>
      <w:r w:rsidRPr="00B41365">
        <w:rPr>
          <w:rFonts w:ascii="BentonSans Comp Regular" w:hAnsi="BentonSans Comp Regular"/>
          <w:color w:val="000000" w:themeColor="text1"/>
          <w:sz w:val="20"/>
        </w:rPr>
        <w:t xml:space="preserve">  We promote ethically principled and sustainable global practices that foster economic and social value. </w:t>
      </w:r>
    </w:p>
    <w:p w14:paraId="40F6FCE3" w14:textId="77777777" w:rsidR="000E6594" w:rsidRPr="00B41365" w:rsidRDefault="000E6594" w:rsidP="000E6594">
      <w:pPr>
        <w:tabs>
          <w:tab w:val="center" w:pos="5040"/>
        </w:tabs>
        <w:jc w:val="both"/>
        <w:rPr>
          <w:rFonts w:ascii="BentonSans Comp Regular" w:hAnsi="BentonSans Comp Regular"/>
          <w:snapToGrid/>
          <w:color w:val="000000"/>
          <w:sz w:val="20"/>
          <w:szCs w:val="24"/>
        </w:rPr>
      </w:pPr>
    </w:p>
    <w:p w14:paraId="5E505DA4" w14:textId="77777777" w:rsidR="000E6594" w:rsidRPr="00B41365" w:rsidRDefault="000E6594" w:rsidP="000E6594">
      <w:pPr>
        <w:tabs>
          <w:tab w:val="center" w:pos="5040"/>
        </w:tabs>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College of </w:t>
      </w:r>
      <w:r w:rsidR="00C34D49" w:rsidRPr="00B41365">
        <w:rPr>
          <w:rFonts w:ascii="BentonSans Comp Regular" w:hAnsi="BentonSans Comp Regular"/>
          <w:snapToGrid/>
          <w:color w:val="000000"/>
          <w:sz w:val="20"/>
          <w:szCs w:val="24"/>
        </w:rPr>
        <w:t>Business</w:t>
      </w:r>
      <w:r w:rsidRPr="00B41365">
        <w:rPr>
          <w:rFonts w:ascii="BentonSans Comp Regular" w:hAnsi="BentonSans Comp Regular"/>
          <w:snapToGrid/>
          <w:color w:val="000000"/>
          <w:sz w:val="20"/>
          <w:szCs w:val="24"/>
        </w:rPr>
        <w:t xml:space="preserve"> consists</w:t>
      </w:r>
      <w:r w:rsidR="00C34D49" w:rsidRPr="00B41365">
        <w:rPr>
          <w:rFonts w:ascii="BentonSans Comp Regular" w:hAnsi="BentonSans Comp Regular"/>
          <w:snapToGrid/>
          <w:color w:val="000000"/>
          <w:sz w:val="20"/>
          <w:szCs w:val="24"/>
        </w:rPr>
        <w:t xml:space="preserve"> of</w:t>
      </w:r>
      <w:r w:rsidRPr="00B41365">
        <w:rPr>
          <w:rFonts w:ascii="BentonSans Comp Regular" w:hAnsi="BentonSans Comp Regular"/>
          <w:snapToGrid/>
          <w:color w:val="000000"/>
          <w:sz w:val="20"/>
          <w:szCs w:val="24"/>
        </w:rPr>
        <w:t xml:space="preserve"> the following departments:</w:t>
      </w:r>
    </w:p>
    <w:p w14:paraId="4C2539DD" w14:textId="77777777" w:rsidR="00C34D49" w:rsidRPr="00B41365" w:rsidRDefault="0024495F"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Turner School of Accountancy</w:t>
      </w:r>
    </w:p>
    <w:p w14:paraId="4B29B298"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Business Information Systems and Operations Management</w:t>
      </w:r>
    </w:p>
    <w:p w14:paraId="19B54CDC"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Economics</w:t>
      </w:r>
    </w:p>
    <w:p w14:paraId="5B524D04"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Finance</w:t>
      </w:r>
    </w:p>
    <w:p w14:paraId="7F617C06"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Management</w:t>
      </w:r>
    </w:p>
    <w:p w14:paraId="59DFEFC2"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Marketing</w:t>
      </w:r>
    </w:p>
    <w:p w14:paraId="7EFDCFCC" w14:textId="77777777" w:rsidR="000E6594" w:rsidRPr="00B41365" w:rsidRDefault="000E6594" w:rsidP="000E6594">
      <w:pPr>
        <w:jc w:val="both"/>
        <w:rPr>
          <w:rFonts w:ascii="BentonSans Comp Regular" w:hAnsi="BentonSans Comp Regular"/>
          <w:strike/>
          <w:color w:val="000000" w:themeColor="text1"/>
          <w:sz w:val="20"/>
        </w:rPr>
      </w:pPr>
    </w:p>
    <w:p w14:paraId="6A19BBA5" w14:textId="77777777" w:rsidR="004C798A" w:rsidRPr="00B41365" w:rsidRDefault="004C798A" w:rsidP="00053A0A">
      <w:pPr>
        <w:pBdr>
          <w:top w:val="single" w:sz="4" w:space="1" w:color="auto"/>
        </w:pBdr>
        <w:tabs>
          <w:tab w:val="center" w:pos="5040"/>
        </w:tabs>
        <w:jc w:val="both"/>
        <w:rPr>
          <w:rFonts w:ascii="BentonSans Comp Regular" w:hAnsi="BentonSans Comp Regular"/>
          <w:b/>
          <w:sz w:val="32"/>
          <w:szCs w:val="28"/>
        </w:rPr>
      </w:pPr>
      <w:r w:rsidRPr="00B41365">
        <w:rPr>
          <w:rFonts w:ascii="BentonSans Comp Regular" w:hAnsi="BentonSans Comp Regular"/>
          <w:b/>
          <w:sz w:val="32"/>
          <w:szCs w:val="28"/>
        </w:rPr>
        <w:t>Degree Programs</w:t>
      </w:r>
    </w:p>
    <w:p w14:paraId="78409090" w14:textId="77B8A723" w:rsidR="00C34D49" w:rsidRPr="00B41365" w:rsidRDefault="00C34D49" w:rsidP="00C34D49">
      <w:pPr>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Majors</w:t>
      </w:r>
    </w:p>
    <w:p w14:paraId="5FF6EC88" w14:textId="07D26D30" w:rsidR="00C34D49" w:rsidRPr="00B41365" w:rsidRDefault="00C34D49" w:rsidP="00C34D49">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Belk College of Business offers undergraduate majors </w:t>
      </w:r>
      <w:r w:rsidR="001E01E7" w:rsidRPr="00B41365">
        <w:rPr>
          <w:rFonts w:ascii="BentonSans Comp Regular" w:hAnsi="BentonSans Comp Regular"/>
          <w:snapToGrid/>
          <w:color w:val="000000"/>
          <w:sz w:val="20"/>
          <w:szCs w:val="24"/>
        </w:rPr>
        <w:t xml:space="preserve">with additional concentrations </w:t>
      </w:r>
      <w:r w:rsidRPr="00B41365">
        <w:rPr>
          <w:rFonts w:ascii="BentonSans Comp Regular" w:hAnsi="BentonSans Comp Regular"/>
          <w:snapToGrid/>
          <w:color w:val="000000"/>
          <w:sz w:val="20"/>
          <w:szCs w:val="24"/>
        </w:rPr>
        <w:t xml:space="preserve">for students at UNC Charlotte.  </w:t>
      </w:r>
      <w:r w:rsidR="00486BC0" w:rsidRPr="00B41365">
        <w:rPr>
          <w:rFonts w:ascii="BentonSans Comp Regular" w:hAnsi="BentonSans Comp Regular"/>
          <w:snapToGrid/>
          <w:color w:val="000000"/>
          <w:sz w:val="20"/>
          <w:szCs w:val="24"/>
        </w:rPr>
        <w:t xml:space="preserve">Students who apply for and are accepted into the Belk College of Business are initially classified as Pre-Accounting (PACC), Pre-Business (PBUS), or Pre-Economics (PECO) majors.  </w:t>
      </w:r>
      <w:r w:rsidRPr="00B41365">
        <w:rPr>
          <w:rFonts w:ascii="BentonSans Comp Regular" w:hAnsi="BentonSans Comp Regular"/>
          <w:snapToGrid/>
          <w:color w:val="000000"/>
          <w:sz w:val="20"/>
          <w:szCs w:val="24"/>
        </w:rPr>
        <w:t xml:space="preserve">Students must have earned a minimum cumulative GPA of 2.5, and a minimum GPA of 2.5 in the Progression Requirements, </w:t>
      </w:r>
      <w:proofErr w:type="gramStart"/>
      <w:r w:rsidRPr="00B41365">
        <w:rPr>
          <w:rFonts w:ascii="BentonSans Comp Regular" w:hAnsi="BentonSans Comp Regular"/>
          <w:snapToGrid/>
          <w:color w:val="000000"/>
          <w:sz w:val="20"/>
          <w:szCs w:val="24"/>
        </w:rPr>
        <w:t>in order to</w:t>
      </w:r>
      <w:proofErr w:type="gramEnd"/>
      <w:r w:rsidRPr="00B41365">
        <w:rPr>
          <w:rFonts w:ascii="BentonSans Comp Regular" w:hAnsi="BentonSans Comp Regular"/>
          <w:snapToGrid/>
          <w:color w:val="000000"/>
          <w:sz w:val="20"/>
          <w:szCs w:val="24"/>
        </w:rPr>
        <w:t xml:space="preserve"> be accepted into one of the major programs.  These majors include:</w:t>
      </w:r>
    </w:p>
    <w:p w14:paraId="1EDCFFF0" w14:textId="77777777" w:rsidR="001E01E7" w:rsidRPr="00B41365" w:rsidRDefault="001E01E7" w:rsidP="00C34D49">
      <w:pPr>
        <w:jc w:val="both"/>
        <w:rPr>
          <w:rFonts w:ascii="BentonSans Comp Regular" w:hAnsi="BentonSans Comp Regular"/>
          <w:snapToGrid/>
          <w:color w:val="000000"/>
          <w:sz w:val="20"/>
          <w:szCs w:val="24"/>
        </w:rPr>
      </w:pPr>
    </w:p>
    <w:p w14:paraId="086EAECB" w14:textId="77777777" w:rsidR="00735C2F"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Accounting</w:t>
      </w:r>
    </w:p>
    <w:p w14:paraId="1F536E8F" w14:textId="7C566670" w:rsidR="001E01E7" w:rsidRPr="00B41365" w:rsidRDefault="00735C2F" w:rsidP="007570E3">
      <w:pPr>
        <w:pStyle w:val="ListParagraph"/>
        <w:numPr>
          <w:ilvl w:val="0"/>
          <w:numId w:val="8"/>
        </w:numPr>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Business Administration</w:t>
      </w:r>
      <w:r w:rsidR="001E01E7" w:rsidRPr="00B41365">
        <w:rPr>
          <w:rFonts w:ascii="BentonSans Comp Regular" w:hAnsi="BentonSans Comp Regular"/>
          <w:snapToGrid/>
          <w:color w:val="000000"/>
          <w:sz w:val="20"/>
          <w:szCs w:val="24"/>
        </w:rPr>
        <w:t xml:space="preserve"> </w:t>
      </w:r>
    </w:p>
    <w:p w14:paraId="5EC52BA7" w14:textId="628B63DB" w:rsidR="001E01E7" w:rsidRPr="00B41365" w:rsidRDefault="00486BC0"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Business Analytics</w:t>
      </w:r>
    </w:p>
    <w:p w14:paraId="4D289F5A"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Economics with Concentration in Business </w:t>
      </w:r>
    </w:p>
    <w:p w14:paraId="2A7618F0"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Economics with Concentration in Liberal Arts </w:t>
      </w:r>
    </w:p>
    <w:p w14:paraId="0FA76F7B"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Finance with Concentration in Finance </w:t>
      </w:r>
    </w:p>
    <w:p w14:paraId="256C6F51" w14:textId="61CB3B05"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Finance with Concentration in Finance and Accounting </w:t>
      </w:r>
    </w:p>
    <w:p w14:paraId="4CA4214E" w14:textId="63E7EA0F" w:rsidR="008F1ED6" w:rsidRPr="00B41365" w:rsidRDefault="008F1ED6"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Finance with Concentration in Real Estate</w:t>
      </w:r>
    </w:p>
    <w:p w14:paraId="4BF741A7"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Finance with Concentration in Risk Management and Insurance </w:t>
      </w:r>
    </w:p>
    <w:p w14:paraId="679E8B97"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International Business </w:t>
      </w:r>
    </w:p>
    <w:p w14:paraId="485E1D96"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Management with Concentration in Organizational Management </w:t>
      </w:r>
    </w:p>
    <w:p w14:paraId="5DA1D563" w14:textId="2972D6A6"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Management with Concentration in </w:t>
      </w:r>
      <w:r w:rsidR="00900C18" w:rsidRPr="00B41365">
        <w:rPr>
          <w:rFonts w:ascii="BentonSans Comp Regular" w:hAnsi="BentonSans Comp Regular"/>
          <w:snapToGrid/>
          <w:color w:val="000000"/>
          <w:sz w:val="20"/>
          <w:szCs w:val="24"/>
        </w:rPr>
        <w:t>Human Resource</w:t>
      </w:r>
      <w:r w:rsidRPr="00B41365">
        <w:rPr>
          <w:rFonts w:ascii="BentonSans Comp Regular" w:hAnsi="BentonSans Comp Regular"/>
          <w:snapToGrid/>
          <w:color w:val="000000"/>
          <w:sz w:val="20"/>
          <w:szCs w:val="24"/>
        </w:rPr>
        <w:t xml:space="preserve"> Management </w:t>
      </w:r>
    </w:p>
    <w:p w14:paraId="7C963D33" w14:textId="6AFC5D63"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Management Information Systems </w:t>
      </w:r>
    </w:p>
    <w:p w14:paraId="400E0721" w14:textId="5F5F8A3A"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Marketing with Concentration in Marketing </w:t>
      </w:r>
    </w:p>
    <w:p w14:paraId="7534545A" w14:textId="4900DD44"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Marketing with Concentration in Marketing Analytics </w:t>
      </w:r>
    </w:p>
    <w:p w14:paraId="7394F8F4"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Operations and Supply Chain Management</w:t>
      </w:r>
    </w:p>
    <w:p w14:paraId="351F9703" w14:textId="43C4C5A4" w:rsidR="004B18D9" w:rsidRPr="00B41365" w:rsidRDefault="004B18D9" w:rsidP="00C34D49">
      <w:pPr>
        <w:jc w:val="both"/>
        <w:rPr>
          <w:rFonts w:ascii="BentonSans Comp Regular" w:hAnsi="BentonSans Comp Regular"/>
          <w:i/>
          <w:snapToGrid/>
          <w:color w:val="000000"/>
          <w:sz w:val="20"/>
          <w:szCs w:val="24"/>
        </w:rPr>
      </w:pPr>
    </w:p>
    <w:p w14:paraId="43102174" w14:textId="77777777" w:rsidR="00C34D49" w:rsidRPr="00B41365" w:rsidRDefault="00C34D49" w:rsidP="00281ACC">
      <w:pPr>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Minors</w:t>
      </w:r>
    </w:p>
    <w:p w14:paraId="5CE0256C" w14:textId="77777777" w:rsidR="00C34D49" w:rsidRPr="00B41365" w:rsidRDefault="00C34D49" w:rsidP="00281ACC">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Belk College </w:t>
      </w:r>
      <w:r w:rsidR="00CA5F61" w:rsidRPr="00B41365">
        <w:rPr>
          <w:rFonts w:ascii="BentonSans Comp Regular" w:hAnsi="BentonSans Comp Regular"/>
          <w:snapToGrid/>
          <w:color w:val="000000"/>
          <w:sz w:val="20"/>
          <w:szCs w:val="24"/>
        </w:rPr>
        <w:t>of Business offers four</w:t>
      </w:r>
      <w:r w:rsidRPr="00B41365">
        <w:rPr>
          <w:rFonts w:ascii="BentonSans Comp Regular" w:hAnsi="BentonSans Comp Regular"/>
          <w:snapToGrid/>
          <w:color w:val="000000"/>
          <w:sz w:val="20"/>
          <w:szCs w:val="24"/>
        </w:rPr>
        <w:t xml:space="preserve"> minors for students at UNC Charlotte.  Students must earn a minimum cumulative GPA of 2.5 </w:t>
      </w:r>
      <w:proofErr w:type="gramStart"/>
      <w:r w:rsidRPr="00B41365">
        <w:rPr>
          <w:rFonts w:ascii="BentonSans Comp Regular" w:hAnsi="BentonSans Comp Regular"/>
          <w:snapToGrid/>
          <w:color w:val="000000"/>
          <w:sz w:val="20"/>
          <w:szCs w:val="24"/>
        </w:rPr>
        <w:t>in order to</w:t>
      </w:r>
      <w:proofErr w:type="gramEnd"/>
      <w:r w:rsidRPr="00B41365">
        <w:rPr>
          <w:rFonts w:ascii="BentonSans Comp Regular" w:hAnsi="BentonSans Comp Regular"/>
          <w:snapToGrid/>
          <w:color w:val="000000"/>
          <w:sz w:val="20"/>
          <w:szCs w:val="24"/>
        </w:rPr>
        <w:t xml:space="preserve"> be accepted into </w:t>
      </w:r>
      <w:r w:rsidR="00B44AC1" w:rsidRPr="00B41365">
        <w:rPr>
          <w:rFonts w:ascii="BentonSans Comp Regular" w:hAnsi="BentonSans Comp Regular"/>
          <w:snapToGrid/>
          <w:color w:val="000000"/>
          <w:sz w:val="20"/>
          <w:szCs w:val="24"/>
        </w:rPr>
        <w:t>the</w:t>
      </w:r>
      <w:r w:rsidR="007247A9" w:rsidRPr="00B41365">
        <w:rPr>
          <w:rFonts w:ascii="BentonSans Comp Regular" w:hAnsi="BentonSans Comp Regular"/>
          <w:snapToGrid/>
          <w:color w:val="000000"/>
          <w:sz w:val="20"/>
          <w:szCs w:val="24"/>
        </w:rPr>
        <w:t xml:space="preserve"> minor program</w:t>
      </w:r>
      <w:r w:rsidR="00B44AC1" w:rsidRPr="00B41365">
        <w:rPr>
          <w:rFonts w:ascii="BentonSans Comp Regular" w:hAnsi="BentonSans Comp Regular"/>
          <w:snapToGrid/>
          <w:color w:val="000000"/>
          <w:sz w:val="20"/>
          <w:szCs w:val="24"/>
        </w:rPr>
        <w:t>s</w:t>
      </w:r>
      <w:r w:rsidRPr="00B41365">
        <w:rPr>
          <w:rFonts w:ascii="BentonSans Comp Regular" w:hAnsi="BentonSans Comp Regular"/>
          <w:snapToGrid/>
          <w:color w:val="000000"/>
          <w:sz w:val="20"/>
          <w:szCs w:val="24"/>
        </w:rPr>
        <w:t>.  Students must take all prerequisites for the courses required in the minor programs.  These minors include:</w:t>
      </w:r>
    </w:p>
    <w:p w14:paraId="1E08889D" w14:textId="77777777" w:rsidR="00C34D49" w:rsidRPr="00B41365" w:rsidRDefault="00C34D49" w:rsidP="00C34D49">
      <w:pPr>
        <w:jc w:val="both"/>
        <w:rPr>
          <w:rFonts w:ascii="BentonSans Comp Regular" w:hAnsi="BentonSans Comp Regular"/>
          <w:snapToGrid/>
          <w:color w:val="000000"/>
          <w:sz w:val="20"/>
          <w:szCs w:val="24"/>
        </w:rPr>
      </w:pPr>
    </w:p>
    <w:p w14:paraId="486DA37C" w14:textId="77777777" w:rsidR="00C34D49" w:rsidRPr="00B41365" w:rsidRDefault="00C34D49"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lastRenderedPageBreak/>
        <w:t>Economics</w:t>
      </w:r>
    </w:p>
    <w:p w14:paraId="3125AB95" w14:textId="77777777" w:rsidR="00263918" w:rsidRPr="00B41365" w:rsidRDefault="00263918"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International Management</w:t>
      </w:r>
    </w:p>
    <w:p w14:paraId="0D343D50" w14:textId="77777777" w:rsidR="00C34D49" w:rsidRPr="00B41365" w:rsidRDefault="00C34D49"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Management Information Systems</w:t>
      </w:r>
    </w:p>
    <w:p w14:paraId="2820D2CC" w14:textId="77777777" w:rsidR="00C34D49" w:rsidRPr="00B41365" w:rsidRDefault="00C34D49"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Operations and Supply Chain Management</w:t>
      </w:r>
    </w:p>
    <w:p w14:paraId="0E43A073" w14:textId="506553AD" w:rsidR="00C34D49" w:rsidRPr="00B41365" w:rsidRDefault="00C34D49" w:rsidP="00C34D49">
      <w:pPr>
        <w:jc w:val="both"/>
        <w:rPr>
          <w:rFonts w:ascii="BentonSans Comp Regular" w:hAnsi="BentonSans Comp Regular"/>
          <w:b/>
          <w:snapToGrid/>
          <w:color w:val="000000"/>
          <w:sz w:val="20"/>
        </w:rPr>
      </w:pPr>
    </w:p>
    <w:p w14:paraId="5A47FF4B" w14:textId="43FE860A" w:rsidR="002E264B" w:rsidRPr="00B41365" w:rsidRDefault="002E264B" w:rsidP="00C34D49">
      <w:pPr>
        <w:jc w:val="both"/>
        <w:rPr>
          <w:rFonts w:ascii="BentonSans Comp Regular" w:hAnsi="BentonSans Comp Regular"/>
          <w:b/>
          <w:snapToGrid/>
          <w:color w:val="000000"/>
        </w:rPr>
      </w:pPr>
      <w:r w:rsidRPr="00B41365">
        <w:rPr>
          <w:rFonts w:ascii="BentonSans Comp Regular" w:hAnsi="BentonSans Comp Regular"/>
          <w:b/>
          <w:snapToGrid/>
          <w:color w:val="000000"/>
        </w:rPr>
        <w:t>Undergraduate Certificates</w:t>
      </w:r>
    </w:p>
    <w:p w14:paraId="1669132A" w14:textId="68914126" w:rsidR="002E264B" w:rsidRPr="00B41365" w:rsidRDefault="002E264B" w:rsidP="0089121E">
      <w:pPr>
        <w:pStyle w:val="ListParagraph"/>
        <w:numPr>
          <w:ilvl w:val="0"/>
          <w:numId w:val="29"/>
        </w:numPr>
        <w:jc w:val="both"/>
        <w:rPr>
          <w:rFonts w:ascii="BentonSans Comp Regular" w:hAnsi="BentonSans Comp Regular"/>
          <w:snapToGrid/>
          <w:color w:val="000000"/>
          <w:sz w:val="20"/>
        </w:rPr>
      </w:pPr>
      <w:r w:rsidRPr="00B41365">
        <w:rPr>
          <w:rFonts w:ascii="BentonSans Comp Regular" w:hAnsi="BentonSans Comp Regular"/>
          <w:snapToGrid/>
          <w:color w:val="000000"/>
          <w:sz w:val="20"/>
        </w:rPr>
        <w:t>Entrepreneurship</w:t>
      </w:r>
    </w:p>
    <w:p w14:paraId="277D40D9" w14:textId="77777777" w:rsidR="002E264B" w:rsidRPr="00B41365" w:rsidRDefault="002E264B" w:rsidP="002E264B">
      <w:pPr>
        <w:jc w:val="both"/>
        <w:rPr>
          <w:rFonts w:ascii="BentonSans Comp Regular" w:hAnsi="BentonSans Comp Regular"/>
          <w:snapToGrid/>
          <w:color w:val="000000"/>
          <w:sz w:val="20"/>
        </w:rPr>
      </w:pPr>
    </w:p>
    <w:p w14:paraId="536F0211" w14:textId="77777777" w:rsidR="00053A0A" w:rsidRPr="00B41365" w:rsidRDefault="00053A0A" w:rsidP="00053A0A">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Accreditation</w:t>
      </w:r>
    </w:p>
    <w:p w14:paraId="7DEDA042" w14:textId="16D0720D" w:rsidR="00B54510" w:rsidRPr="00B41365" w:rsidRDefault="00C45B0F" w:rsidP="00B54510">
      <w:pPr>
        <w:widowControl/>
        <w:tabs>
          <w:tab w:val="left" w:pos="360"/>
          <w:tab w:val="left" w:pos="630"/>
          <w:tab w:val="left" w:pos="900"/>
        </w:tabs>
        <w:jc w:val="both"/>
        <w:rPr>
          <w:rFonts w:ascii="BentonSans Comp Regular" w:hAnsi="BentonSans Comp Regular"/>
          <w:color w:val="000000"/>
          <w:kern w:val="2"/>
          <w:sz w:val="20"/>
        </w:rPr>
      </w:pPr>
      <w:r w:rsidRPr="00B41365">
        <w:rPr>
          <w:rFonts w:ascii="BentonSans Comp Regular" w:hAnsi="BentonSans Comp Regular"/>
          <w:color w:val="000000"/>
          <w:kern w:val="2"/>
          <w:sz w:val="20"/>
        </w:rPr>
        <w:t xml:space="preserve">See the “Academic Programs” section of this Catalog for details about program accreditation. </w:t>
      </w:r>
    </w:p>
    <w:p w14:paraId="2C60B727" w14:textId="471881CF" w:rsidR="00053A0A" w:rsidRPr="00B41365" w:rsidRDefault="00053A0A" w:rsidP="00C34D49">
      <w:pPr>
        <w:jc w:val="both"/>
        <w:rPr>
          <w:rFonts w:ascii="BentonSans Comp Regular" w:hAnsi="BentonSans Comp Regular"/>
          <w:snapToGrid/>
          <w:color w:val="000000"/>
          <w:sz w:val="20"/>
          <w:szCs w:val="24"/>
        </w:rPr>
      </w:pPr>
    </w:p>
    <w:p w14:paraId="7DC95F53" w14:textId="77777777" w:rsidR="008362F7" w:rsidRPr="00B41365" w:rsidRDefault="008362F7" w:rsidP="008362F7">
      <w:pPr>
        <w:pBdr>
          <w:top w:val="single" w:sz="4" w:space="1" w:color="auto"/>
        </w:pBdr>
        <w:tabs>
          <w:tab w:val="center" w:pos="5040"/>
        </w:tabs>
        <w:jc w:val="both"/>
        <w:rPr>
          <w:rFonts w:ascii="BentonSans Comp Regular" w:hAnsi="BentonSans Comp Regular"/>
          <w:b/>
          <w:sz w:val="32"/>
          <w:szCs w:val="28"/>
        </w:rPr>
      </w:pPr>
      <w:r w:rsidRPr="00B41365">
        <w:rPr>
          <w:rFonts w:ascii="BentonSans Comp Regular" w:hAnsi="BentonSans Comp Regular"/>
          <w:b/>
          <w:sz w:val="32"/>
          <w:szCs w:val="28"/>
        </w:rPr>
        <w:t>Degree Requirements</w:t>
      </w:r>
    </w:p>
    <w:p w14:paraId="315AEEC9" w14:textId="1A10AB3B" w:rsidR="008362F7" w:rsidRDefault="008362F7" w:rsidP="008362F7">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All business degrees are composed of</w:t>
      </w:r>
      <w:proofErr w:type="gramStart"/>
      <w:r w:rsidRPr="00B41365">
        <w:rPr>
          <w:rFonts w:ascii="BentonSans Comp Regular" w:hAnsi="BentonSans Comp Regular"/>
          <w:snapToGrid/>
          <w:color w:val="000000"/>
          <w:sz w:val="20"/>
          <w:szCs w:val="24"/>
        </w:rPr>
        <w:t>:  (</w:t>
      </w:r>
      <w:proofErr w:type="gramEnd"/>
      <w:r w:rsidRPr="00B41365">
        <w:rPr>
          <w:rFonts w:ascii="BentonSans Comp Regular" w:hAnsi="BentonSans Comp Regular"/>
          <w:snapToGrid/>
          <w:color w:val="000000"/>
          <w:sz w:val="20"/>
          <w:szCs w:val="24"/>
        </w:rPr>
        <w:t xml:space="preserve">1) General Education Requirements, (2) Progression Requirements, (3) Core Requirements, (4) Major Requirements, and (5) Electives.  To graduate from UNC Charlotte, students must attain a minimum 120 earned credit hours.  “Non-Business Elective” and “General Elective” credit hours may be required to address any shortfall needed to meet the 120 earned hours.  A Non-Business Elective can be any course offered by the University outside the Belk College of Business. </w:t>
      </w:r>
      <w:r w:rsidR="00B54510"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A General Elective can be any course offered by the University that is not already fulfilling a degree requirement.</w:t>
      </w:r>
    </w:p>
    <w:p w14:paraId="0C85BBAC" w14:textId="017D79AC" w:rsidR="00D04E27" w:rsidRDefault="00D04E27" w:rsidP="008362F7">
      <w:pPr>
        <w:jc w:val="both"/>
        <w:rPr>
          <w:rFonts w:ascii="BentonSans Comp Regular" w:hAnsi="BentonSans Comp Regular"/>
          <w:snapToGrid/>
          <w:color w:val="000000"/>
          <w:sz w:val="20"/>
          <w:szCs w:val="24"/>
        </w:rPr>
      </w:pPr>
    </w:p>
    <w:p w14:paraId="45B17A33" w14:textId="44A9D1A4" w:rsidR="00D04E27" w:rsidRPr="00B41365" w:rsidRDefault="00D04E27" w:rsidP="008362F7">
      <w:pPr>
        <w:jc w:val="both"/>
        <w:rPr>
          <w:rFonts w:ascii="BentonSans Comp Regular" w:hAnsi="BentonSans Comp Regular"/>
          <w:snapToGrid/>
          <w:color w:val="000000"/>
          <w:sz w:val="2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088763C6" w14:textId="77777777" w:rsidR="008362F7" w:rsidRPr="00B41365" w:rsidRDefault="008362F7" w:rsidP="008362F7">
      <w:pPr>
        <w:jc w:val="both"/>
        <w:rPr>
          <w:rFonts w:ascii="BentonSans Comp Regular" w:hAnsi="BentonSans Comp Regular"/>
          <w:snapToGrid/>
          <w:color w:val="000000"/>
          <w:sz w:val="20"/>
          <w:szCs w:val="24"/>
        </w:rPr>
      </w:pPr>
    </w:p>
    <w:p w14:paraId="2903D1B3" w14:textId="77777777" w:rsidR="008362F7" w:rsidRPr="00B41365" w:rsidRDefault="008362F7" w:rsidP="008362F7">
      <w:pPr>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Catalog Policies</w:t>
      </w:r>
    </w:p>
    <w:p w14:paraId="4B6C84DF" w14:textId="689CB953" w:rsidR="008362F7" w:rsidRPr="00B41365" w:rsidRDefault="00ED346A" w:rsidP="008362F7">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The Belk College reserves the right to impose new curriculum changes at any time.  Students unsure of which catalog to use should consult with their Academic and Career Coach.  Readmitted students are automatically considered under the program and degree requirements in force at the time of readmission.</w:t>
      </w:r>
    </w:p>
    <w:p w14:paraId="4482A2C3" w14:textId="77777777" w:rsidR="00ED346A" w:rsidRPr="00B41365" w:rsidRDefault="00ED346A" w:rsidP="008362F7">
      <w:pPr>
        <w:widowControl/>
        <w:jc w:val="both"/>
        <w:rPr>
          <w:rFonts w:ascii="BentonSans Comp Regular" w:hAnsi="BentonSans Comp Regular"/>
          <w:snapToGrid/>
          <w:color w:val="000000"/>
          <w:sz w:val="20"/>
          <w:szCs w:val="24"/>
        </w:rPr>
      </w:pPr>
    </w:p>
    <w:p w14:paraId="1D3230D6" w14:textId="77777777" w:rsidR="008362F7" w:rsidRPr="00B41365" w:rsidRDefault="008362F7" w:rsidP="008362F7">
      <w:pPr>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Course Level and Prerequisite Restrictions</w:t>
      </w:r>
    </w:p>
    <w:p w14:paraId="298842B5" w14:textId="03523270" w:rsidR="008362F7" w:rsidRPr="00B41365" w:rsidRDefault="008362F7" w:rsidP="008362F7">
      <w:pPr>
        <w:widowControl/>
        <w:jc w:val="both"/>
        <w:rPr>
          <w:rFonts w:ascii="BentonSans Comp Regular" w:hAnsi="BentonSans Comp Regular"/>
          <w:i/>
          <w:snapToGrid/>
          <w:color w:val="000000"/>
          <w:sz w:val="20"/>
          <w:szCs w:val="24"/>
        </w:rPr>
      </w:pPr>
      <w:r w:rsidRPr="00B41365">
        <w:rPr>
          <w:rFonts w:ascii="BentonSans Comp Regular" w:hAnsi="BentonSans Comp Regular"/>
          <w:snapToGrid/>
          <w:color w:val="000000"/>
          <w:sz w:val="20"/>
          <w:szCs w:val="24"/>
        </w:rPr>
        <w:t xml:space="preserve">The Belk College restricts the registration of upper-division business courses (3000-level) </w:t>
      </w:r>
      <w:r w:rsidR="00337C50">
        <w:rPr>
          <w:rFonts w:ascii="BentonSans Comp Regular" w:hAnsi="BentonSans Comp Regular"/>
          <w:snapToGrid/>
          <w:color w:val="000000"/>
          <w:sz w:val="20"/>
          <w:szCs w:val="24"/>
        </w:rPr>
        <w:t xml:space="preserve">only </w:t>
      </w:r>
      <w:r w:rsidRPr="00B41365">
        <w:rPr>
          <w:rFonts w:ascii="BentonSans Comp Regular" w:hAnsi="BentonSans Comp Regular"/>
          <w:snapToGrid/>
          <w:color w:val="000000"/>
          <w:sz w:val="20"/>
          <w:szCs w:val="24"/>
        </w:rPr>
        <w:t xml:space="preserve">to majors who have attained Junior or Senior standing and satisfied course prerequisites.  </w:t>
      </w:r>
      <w:r w:rsidRPr="00B41365">
        <w:rPr>
          <w:rFonts w:ascii="BentonSans Comp Regular" w:hAnsi="BentonSans Comp Regular"/>
          <w:i/>
          <w:snapToGrid/>
          <w:color w:val="000000"/>
          <w:sz w:val="20"/>
          <w:szCs w:val="24"/>
        </w:rPr>
        <w:t xml:space="preserve">Course prerequisites are strongly enforced and cannot be waived.  </w:t>
      </w:r>
      <w:r w:rsidR="00921A34" w:rsidRPr="00B41365">
        <w:rPr>
          <w:rFonts w:ascii="BentonSans Comp Regular" w:hAnsi="BentonSans Comp Regular"/>
          <w:snapToGrid/>
          <w:color w:val="000000"/>
          <w:sz w:val="20"/>
          <w:szCs w:val="24"/>
        </w:rPr>
        <w:t xml:space="preserve">For one term, </w:t>
      </w:r>
      <w:r w:rsidRPr="00B41365">
        <w:rPr>
          <w:rFonts w:ascii="BentonSans Comp Regular" w:hAnsi="BentonSans Comp Regular"/>
          <w:snapToGrid/>
          <w:color w:val="000000"/>
          <w:sz w:val="20"/>
          <w:szCs w:val="24"/>
        </w:rPr>
        <w:t xml:space="preserve">Pre-Accounting, Pre-Business, and Pre-Economics students with a minimum cumulative GPA of 2.5 and 60 earned credit hours may register for 3000-level </w:t>
      </w:r>
      <w:r w:rsidR="00B058AF" w:rsidRPr="00B41365">
        <w:rPr>
          <w:rFonts w:ascii="BentonSans Comp Regular" w:hAnsi="BentonSans Comp Regular"/>
          <w:snapToGrid/>
          <w:color w:val="000000"/>
          <w:sz w:val="20"/>
          <w:szCs w:val="24"/>
        </w:rPr>
        <w:t>business c</w:t>
      </w:r>
      <w:r w:rsidRPr="00B41365">
        <w:rPr>
          <w:rFonts w:ascii="BentonSans Comp Regular" w:hAnsi="BentonSans Comp Regular"/>
          <w:snapToGrid/>
          <w:color w:val="000000"/>
          <w:sz w:val="20"/>
          <w:szCs w:val="24"/>
        </w:rPr>
        <w:t xml:space="preserve">ourses provided that all necessary prerequisites have been met.  The Belk College reserves the right to remove students from any courses for which prerequisites (including minimum GPA requirements) have not been successfully met.  Students enrolling in MGMT 3280 (Strategic Management) must have achieved Senior-level status and have completed all Core Courses with minimum grades of C or above.  </w:t>
      </w:r>
      <w:r w:rsidRPr="00B41365">
        <w:rPr>
          <w:rFonts w:ascii="BentonSans Comp Regular" w:hAnsi="BentonSans Comp Regular"/>
          <w:i/>
          <w:snapToGrid/>
          <w:color w:val="000000"/>
          <w:sz w:val="20"/>
          <w:szCs w:val="24"/>
        </w:rPr>
        <w:t>Pre-Accounting, Pre-Business, and Pre-Economics students may not enroll in MGMT 3280.</w:t>
      </w:r>
    </w:p>
    <w:p w14:paraId="6B73DFBC" w14:textId="77777777" w:rsidR="008362F7" w:rsidRPr="00B41365" w:rsidRDefault="008362F7" w:rsidP="008362F7">
      <w:pPr>
        <w:widowControl/>
        <w:jc w:val="both"/>
        <w:rPr>
          <w:rFonts w:ascii="BentonSans Comp Regular" w:hAnsi="BentonSans Comp Regular"/>
          <w:b/>
          <w:snapToGrid/>
          <w:color w:val="000000"/>
          <w:sz w:val="20"/>
          <w:szCs w:val="24"/>
        </w:rPr>
      </w:pPr>
    </w:p>
    <w:p w14:paraId="575B2229" w14:textId="77777777" w:rsidR="008362F7" w:rsidRPr="00B41365" w:rsidRDefault="008362F7" w:rsidP="008362F7">
      <w:pPr>
        <w:keepNext/>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Grade Replacement and Repeat Policies</w:t>
      </w:r>
    </w:p>
    <w:p w14:paraId="5E3A6A44" w14:textId="581F2DDB" w:rsidR="008362F7" w:rsidRPr="00B41365" w:rsidRDefault="008362F7" w:rsidP="008362F7">
      <w:pPr>
        <w:keepNext/>
        <w:widowControl/>
        <w:jc w:val="both"/>
        <w:rPr>
          <w:rFonts w:ascii="BentonSans Comp Regular" w:hAnsi="BentonSans Comp Regular"/>
          <w:snapToGrid/>
          <w:color w:val="000000"/>
          <w:sz w:val="20"/>
          <w:szCs w:val="24"/>
        </w:rPr>
      </w:pPr>
      <w:r w:rsidRPr="00B41365">
        <w:rPr>
          <w:rFonts w:ascii="BentonSans Comp Regular" w:hAnsi="BentonSans Comp Regular"/>
          <w:i/>
          <w:snapToGrid/>
          <w:color w:val="000000"/>
          <w:sz w:val="20"/>
          <w:szCs w:val="24"/>
        </w:rPr>
        <w:t xml:space="preserve">Students are permitted two attempts at any course in the Belk College of Business. </w:t>
      </w:r>
      <w:r w:rsidRPr="00B41365">
        <w:rPr>
          <w:rFonts w:ascii="BentonSans Comp Regular" w:hAnsi="BentonSans Comp Regular"/>
          <w:snapToGrid/>
          <w:color w:val="000000"/>
          <w:sz w:val="20"/>
          <w:szCs w:val="24"/>
        </w:rPr>
        <w:t xml:space="preserve"> An attempt is defined as a course that is completed with a final grade of A, B, C, D, or F.  This includes all</w:t>
      </w:r>
      <w:proofErr w:type="gramStart"/>
      <w:r w:rsidRPr="00B41365">
        <w:rPr>
          <w:rFonts w:ascii="BentonSans Comp Regular" w:hAnsi="BentonSans Comp Regular"/>
          <w:snapToGrid/>
          <w:color w:val="000000"/>
          <w:sz w:val="20"/>
          <w:szCs w:val="24"/>
        </w:rPr>
        <w:t>:  (</w:t>
      </w:r>
      <w:proofErr w:type="gramEnd"/>
      <w:r w:rsidRPr="00B41365">
        <w:rPr>
          <w:rFonts w:ascii="BentonSans Comp Regular" w:hAnsi="BentonSans Comp Regular"/>
          <w:snapToGrid/>
          <w:color w:val="000000"/>
          <w:sz w:val="20"/>
          <w:szCs w:val="24"/>
        </w:rPr>
        <w:t xml:space="preserve">1) Progression Requirements, (2) Core Requirements, and (3) Major Requirements.  Students who earn less than a grade of C within two attempts in any of these required courses will be ineligible to continue in the major.  </w:t>
      </w:r>
      <w:r w:rsidR="0016074E" w:rsidRPr="00B41365">
        <w:rPr>
          <w:rFonts w:ascii="BentonSans Comp Regular" w:hAnsi="BentonSans Comp Regular"/>
          <w:snapToGrid/>
          <w:color w:val="000000"/>
          <w:sz w:val="20"/>
          <w:szCs w:val="24"/>
        </w:rPr>
        <w:t>T</w:t>
      </w:r>
      <w:r w:rsidRPr="00B41365">
        <w:rPr>
          <w:rFonts w:ascii="BentonSans Comp Regular" w:hAnsi="BentonSans Comp Regular"/>
          <w:snapToGrid/>
          <w:color w:val="000000"/>
          <w:sz w:val="20"/>
          <w:szCs w:val="24"/>
        </w:rPr>
        <w:t xml:space="preserve">he Grade Replacement Policy </w:t>
      </w:r>
      <w:r w:rsidR="0016074E" w:rsidRPr="00B41365">
        <w:rPr>
          <w:rFonts w:ascii="BentonSans Comp Regular" w:hAnsi="BentonSans Comp Regular"/>
          <w:snapToGrid/>
          <w:color w:val="000000"/>
          <w:sz w:val="20"/>
          <w:szCs w:val="24"/>
        </w:rPr>
        <w:t xml:space="preserve">may be applied </w:t>
      </w:r>
      <w:r w:rsidRPr="00B41365">
        <w:rPr>
          <w:rFonts w:ascii="BentonSans Comp Regular" w:hAnsi="BentonSans Comp Regular"/>
          <w:snapToGrid/>
          <w:color w:val="000000"/>
          <w:sz w:val="20"/>
          <w:szCs w:val="24"/>
        </w:rPr>
        <w:t>for business courses; however, the repeated course(s) will still count as an attempt.</w:t>
      </w:r>
    </w:p>
    <w:p w14:paraId="020B97B6" w14:textId="77777777" w:rsidR="008362F7" w:rsidRPr="00B41365" w:rsidRDefault="008362F7" w:rsidP="008362F7">
      <w:pPr>
        <w:widowControl/>
        <w:jc w:val="both"/>
        <w:rPr>
          <w:rFonts w:ascii="BentonSans Comp Regular" w:hAnsi="BentonSans Comp Regular"/>
          <w:b/>
          <w:snapToGrid/>
          <w:color w:val="000000"/>
          <w:sz w:val="20"/>
          <w:szCs w:val="24"/>
        </w:rPr>
      </w:pPr>
    </w:p>
    <w:p w14:paraId="11C7CEE7" w14:textId="77777777" w:rsidR="008362F7" w:rsidRPr="00B41365" w:rsidRDefault="008362F7" w:rsidP="008362F7">
      <w:pPr>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Residency Requirements</w:t>
      </w:r>
    </w:p>
    <w:p w14:paraId="395926B9" w14:textId="77777777" w:rsidR="008362F7" w:rsidRPr="00B41365" w:rsidRDefault="008362F7" w:rsidP="008362F7">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In addition to meeting University residency requirements, all students seeking undergraduate degrees in the Belk College must complete at least 50 percent of the Core and Major Requirements at UNC Charlotte.  This will vary depending on the major program requirements.  </w:t>
      </w:r>
    </w:p>
    <w:p w14:paraId="2C2F5788" w14:textId="77777777" w:rsidR="008362F7" w:rsidRPr="00B41365" w:rsidRDefault="008362F7" w:rsidP="008362F7">
      <w:pPr>
        <w:widowControl/>
        <w:jc w:val="both"/>
        <w:rPr>
          <w:rFonts w:ascii="BentonSans Comp Regular" w:hAnsi="BentonSans Comp Regular"/>
          <w:snapToGrid/>
          <w:color w:val="000000"/>
          <w:sz w:val="20"/>
          <w:szCs w:val="24"/>
        </w:rPr>
      </w:pPr>
    </w:p>
    <w:p w14:paraId="2F3DCB75" w14:textId="77777777" w:rsidR="008362F7" w:rsidRPr="00B41365" w:rsidRDefault="008362F7" w:rsidP="008362F7">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Furthermore, at least half of the hours required for an undergraduate degree in the Belk College of Business must be taken outside of the Belk College </w:t>
      </w:r>
      <w:proofErr w:type="gramStart"/>
      <w:r w:rsidRPr="00B41365">
        <w:rPr>
          <w:rFonts w:ascii="BentonSans Comp Regular" w:hAnsi="BentonSans Comp Regular"/>
          <w:snapToGrid/>
          <w:color w:val="000000"/>
          <w:sz w:val="20"/>
          <w:szCs w:val="24"/>
        </w:rPr>
        <w:t>in order to</w:t>
      </w:r>
      <w:proofErr w:type="gramEnd"/>
      <w:r w:rsidRPr="00B41365">
        <w:rPr>
          <w:rFonts w:ascii="BentonSans Comp Regular" w:hAnsi="BentonSans Comp Regular"/>
          <w:snapToGrid/>
          <w:color w:val="000000"/>
          <w:sz w:val="20"/>
          <w:szCs w:val="24"/>
        </w:rPr>
        <w:t xml:space="preserve"> have a well-rounded and balanced university education and experience.  These 60 hours are designated as “</w:t>
      </w:r>
      <w:proofErr w:type="gramStart"/>
      <w:r w:rsidRPr="00B41365">
        <w:rPr>
          <w:rFonts w:ascii="BentonSans Comp Regular" w:hAnsi="BentonSans Comp Regular"/>
          <w:snapToGrid/>
          <w:color w:val="000000"/>
          <w:sz w:val="20"/>
          <w:szCs w:val="24"/>
        </w:rPr>
        <w:t>Non-Business</w:t>
      </w:r>
      <w:proofErr w:type="gramEnd"/>
      <w:r w:rsidRPr="00B41365">
        <w:rPr>
          <w:rFonts w:ascii="BentonSans Comp Regular" w:hAnsi="BentonSans Comp Regular"/>
          <w:snapToGrid/>
          <w:color w:val="000000"/>
          <w:sz w:val="20"/>
          <w:szCs w:val="24"/>
        </w:rPr>
        <w:t>.”  In addition to the General Education Requirements, the following courses are designated as Non-Business:  ECON 2101, ECON 2102, ECON 3125, MATH 1120, and STAT 1220.</w:t>
      </w:r>
    </w:p>
    <w:p w14:paraId="70B3132E" w14:textId="77777777" w:rsidR="008362F7" w:rsidRPr="00B41365" w:rsidRDefault="008362F7" w:rsidP="008362F7">
      <w:pPr>
        <w:widowControl/>
        <w:jc w:val="both"/>
        <w:rPr>
          <w:rFonts w:ascii="BentonSans Comp Regular" w:hAnsi="BentonSans Comp Regular"/>
          <w:snapToGrid/>
          <w:color w:val="000000"/>
          <w:sz w:val="20"/>
          <w:szCs w:val="24"/>
        </w:rPr>
      </w:pPr>
    </w:p>
    <w:p w14:paraId="20F3B716" w14:textId="77777777" w:rsidR="008362F7" w:rsidRPr="00B41365" w:rsidRDefault="008362F7" w:rsidP="008362F7">
      <w:pPr>
        <w:keepNext/>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Transfer and Second-Degree Students</w:t>
      </w:r>
    </w:p>
    <w:p w14:paraId="27ED4BDE" w14:textId="5FA9233E" w:rsidR="008362F7" w:rsidRPr="00B41365" w:rsidRDefault="0051591E" w:rsidP="0051591E">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Belk College of Business major programs are designed to allow transfer students from community colleges and other institutions to enter the program and complete their degree requirements at UNC Charlotte.  It is very important that students meet with an advisor at their community college or other institution to plan courses that will be accepted into the Belk College of Business.  Due to AACSB accreditation standards, equivalency for upper-division business courses may be denied.  Transfer credits allowed may be limited due to University and College residency requirements.  Transfer equivalencies are granted upon </w:t>
      </w:r>
      <w:r w:rsidR="007406CA">
        <w:rPr>
          <w:rFonts w:ascii="BentonSans Comp Regular" w:hAnsi="BentonSans Comp Regular"/>
          <w:snapToGrid/>
          <w:color w:val="000000"/>
          <w:sz w:val="20"/>
          <w:szCs w:val="24"/>
        </w:rPr>
        <w:t>admission</w:t>
      </w:r>
      <w:r w:rsidRPr="00B41365">
        <w:rPr>
          <w:rFonts w:ascii="BentonSans Comp Regular" w:hAnsi="BentonSans Comp Regular"/>
          <w:snapToGrid/>
          <w:color w:val="000000"/>
          <w:sz w:val="20"/>
          <w:szCs w:val="24"/>
        </w:rPr>
        <w:t xml:space="preserve"> to UNC Charlotte.</w:t>
      </w:r>
    </w:p>
    <w:p w14:paraId="607DECE2" w14:textId="77777777" w:rsidR="0051591E" w:rsidRPr="00B41365" w:rsidRDefault="0051591E" w:rsidP="008362F7">
      <w:pPr>
        <w:keepNext/>
        <w:widowControl/>
        <w:jc w:val="both"/>
        <w:rPr>
          <w:rFonts w:ascii="BentonSans Comp Regular" w:hAnsi="BentonSans Comp Regular"/>
          <w:b/>
          <w:snapToGrid/>
          <w:color w:val="000000"/>
          <w:szCs w:val="24"/>
        </w:rPr>
      </w:pPr>
    </w:p>
    <w:p w14:paraId="558458B1" w14:textId="688C113B" w:rsidR="008362F7" w:rsidRPr="00B41365" w:rsidRDefault="008362F7" w:rsidP="008362F7">
      <w:pPr>
        <w:keepNext/>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Transfer Credit and Transient Study</w:t>
      </w:r>
    </w:p>
    <w:p w14:paraId="01A8BD6C" w14:textId="413921AB" w:rsidR="008362F7" w:rsidRPr="00B41365" w:rsidRDefault="0051591E" w:rsidP="00C34D49">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Once a student is admitted into the Belk College of Business, they are prohibited from transferring in coursework (including Progression, Core, and Major </w:t>
      </w:r>
      <w:r w:rsidRPr="00B41365">
        <w:rPr>
          <w:rFonts w:ascii="BentonSans Comp Regular" w:hAnsi="BentonSans Comp Regular"/>
          <w:snapToGrid/>
          <w:color w:val="000000"/>
          <w:sz w:val="20"/>
          <w:szCs w:val="24"/>
        </w:rPr>
        <w:lastRenderedPageBreak/>
        <w:t xml:space="preserve">Courses) from other institutions without prior approval.  This policy applies to courses taken from any other institution.  Approvals are limited to 1000- and 2000-level courses taken during </w:t>
      </w:r>
      <w:proofErr w:type="gramStart"/>
      <w:r w:rsidRPr="00B41365">
        <w:rPr>
          <w:rFonts w:ascii="BentonSans Comp Regular" w:hAnsi="BentonSans Comp Regular"/>
          <w:snapToGrid/>
          <w:color w:val="000000"/>
          <w:sz w:val="20"/>
          <w:szCs w:val="24"/>
        </w:rPr>
        <w:t>Summer</w:t>
      </w:r>
      <w:proofErr w:type="gramEnd"/>
      <w:r w:rsidRPr="00B41365">
        <w:rPr>
          <w:rFonts w:ascii="BentonSans Comp Regular" w:hAnsi="BentonSans Comp Regular"/>
          <w:snapToGrid/>
          <w:color w:val="000000"/>
          <w:sz w:val="20"/>
          <w:szCs w:val="24"/>
        </w:rPr>
        <w:t xml:space="preserve"> terms and a maximum of six (6) credit hours of 3000-level courses taken during Summer terms.  Approval may be denied due to University or College residency requirements. Equivalency for upper-division business courses may be denied.</w:t>
      </w:r>
    </w:p>
    <w:p w14:paraId="6A530A9A" w14:textId="77777777" w:rsidR="0051591E" w:rsidRPr="00B41365" w:rsidRDefault="0051591E" w:rsidP="00C34D49">
      <w:pPr>
        <w:jc w:val="both"/>
        <w:rPr>
          <w:rFonts w:ascii="BentonSans Comp Regular" w:hAnsi="BentonSans Comp Regular"/>
          <w:snapToGrid/>
          <w:color w:val="000000"/>
          <w:sz w:val="20"/>
          <w:szCs w:val="24"/>
        </w:rPr>
      </w:pPr>
    </w:p>
    <w:p w14:paraId="7F2ED8D1" w14:textId="77777777" w:rsidR="00FA6AE6" w:rsidRPr="00B41365" w:rsidRDefault="00FA6AE6" w:rsidP="00BC1FE2">
      <w:pPr>
        <w:widowControl/>
        <w:pBdr>
          <w:top w:val="single" w:sz="4" w:space="1" w:color="auto"/>
        </w:pBdr>
        <w:jc w:val="both"/>
        <w:rPr>
          <w:rFonts w:ascii="BentonSans Comp Regular" w:hAnsi="BentonSans Comp Regular"/>
          <w:b/>
          <w:snapToGrid/>
          <w:color w:val="000000"/>
          <w:sz w:val="32"/>
          <w:szCs w:val="24"/>
        </w:rPr>
      </w:pPr>
      <w:r w:rsidRPr="00B41365">
        <w:rPr>
          <w:rFonts w:ascii="BentonSans Comp Regular" w:hAnsi="BentonSans Comp Regular"/>
          <w:b/>
          <w:snapToGrid/>
          <w:color w:val="000000"/>
          <w:sz w:val="32"/>
          <w:szCs w:val="24"/>
        </w:rPr>
        <w:t>Business Honors Program</w:t>
      </w:r>
    </w:p>
    <w:p w14:paraId="4340D0A6" w14:textId="77777777" w:rsidR="00FA6AE6" w:rsidRPr="00B41365" w:rsidRDefault="00FA6AE6" w:rsidP="00FA6AE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Business Honors Program (BHP) provides students with access to a range of opportunities designed to stimulate their thinking and broaden their exposure to topics related to business. </w:t>
      </w:r>
    </w:p>
    <w:p w14:paraId="28913A8F" w14:textId="77777777" w:rsidR="00FA6AE6" w:rsidRPr="00B41365" w:rsidRDefault="00FA6AE6" w:rsidP="00FA6AE6">
      <w:pPr>
        <w:widowControl/>
        <w:jc w:val="both"/>
        <w:rPr>
          <w:rFonts w:ascii="BentonSans Comp Regular" w:hAnsi="BentonSans Comp Regular"/>
          <w:snapToGrid/>
          <w:color w:val="000000"/>
          <w:sz w:val="20"/>
          <w:szCs w:val="24"/>
        </w:rPr>
      </w:pPr>
    </w:p>
    <w:p w14:paraId="66805A03" w14:textId="35B1124C" w:rsidR="00FA6AE6" w:rsidRPr="00B41365" w:rsidRDefault="009C4506" w:rsidP="00FA6AE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The Business Honors Program is committed to the highest principles of professionalism that guide our actions.  We aspire to be a community of learners actively engaged in academic scholarship while demonstrating a high regard for others by modeling excellent ethical standards.  We seek to promote service above self and to support and encourage, educate and mentor, value and empathize with others.  We advocate these core values among the membership.  The core values of the Business Honors Program are based upon a commitment to academic merit, integrity, respect, service above self</w:t>
      </w:r>
      <w:r w:rsidR="007406CA">
        <w:rPr>
          <w:rFonts w:ascii="BentonSans Comp Regular" w:hAnsi="BentonSans Comp Regular"/>
          <w:snapToGrid/>
          <w:color w:val="000000"/>
          <w:sz w:val="20"/>
          <w:szCs w:val="24"/>
        </w:rPr>
        <w:t xml:space="preserve">, </w:t>
      </w:r>
      <w:r w:rsidR="00FD4CBB">
        <w:rPr>
          <w:rFonts w:ascii="BentonSans Comp Regular" w:hAnsi="BentonSans Comp Regular"/>
          <w:snapToGrid/>
          <w:color w:val="000000"/>
          <w:sz w:val="20"/>
          <w:szCs w:val="24"/>
        </w:rPr>
        <w:t xml:space="preserve">and </w:t>
      </w:r>
      <w:r w:rsidRPr="00B41365">
        <w:rPr>
          <w:rFonts w:ascii="BentonSans Comp Regular" w:hAnsi="BentonSans Comp Regular"/>
          <w:snapToGrid/>
          <w:color w:val="000000"/>
          <w:sz w:val="20"/>
          <w:szCs w:val="24"/>
        </w:rPr>
        <w:t>honor.</w:t>
      </w:r>
    </w:p>
    <w:p w14:paraId="650A0BAA" w14:textId="77777777" w:rsidR="009C4506" w:rsidRPr="00B41365" w:rsidRDefault="009C4506" w:rsidP="00FA6AE6">
      <w:pPr>
        <w:widowControl/>
        <w:jc w:val="both"/>
        <w:rPr>
          <w:rFonts w:ascii="BentonSans Comp Regular" w:hAnsi="BentonSans Comp Regular"/>
          <w:snapToGrid/>
          <w:color w:val="000000"/>
          <w:sz w:val="20"/>
          <w:szCs w:val="24"/>
        </w:rPr>
      </w:pPr>
    </w:p>
    <w:p w14:paraId="4D6E6C26" w14:textId="69F80839" w:rsidR="00FA6AE6" w:rsidRDefault="00FA6AE6" w:rsidP="00FA6AE6">
      <w:pPr>
        <w:widowControl/>
        <w:jc w:val="both"/>
        <w:rPr>
          <w:rFonts w:ascii="BentonSans Comp Regular" w:hAnsi="BentonSans Comp Regular"/>
          <w:b/>
          <w:snapToGrid/>
          <w:color w:val="000000"/>
          <w:sz w:val="20"/>
          <w:szCs w:val="24"/>
        </w:rPr>
      </w:pPr>
      <w:r w:rsidRPr="00B41365">
        <w:rPr>
          <w:rFonts w:ascii="BentonSans Comp Regular" w:hAnsi="BentonSans Comp Regular"/>
          <w:b/>
          <w:snapToGrid/>
          <w:color w:val="000000"/>
          <w:sz w:val="20"/>
          <w:szCs w:val="24"/>
        </w:rPr>
        <w:t>Admission</w:t>
      </w:r>
      <w:r w:rsidR="003079A9" w:rsidRPr="00B41365">
        <w:rPr>
          <w:rFonts w:ascii="BentonSans Comp Regular" w:hAnsi="BentonSans Comp Regular"/>
          <w:b/>
          <w:snapToGrid/>
          <w:color w:val="000000"/>
          <w:sz w:val="20"/>
          <w:szCs w:val="24"/>
        </w:rPr>
        <w:t xml:space="preserve"> Requirements</w:t>
      </w:r>
    </w:p>
    <w:p w14:paraId="6B6062A6" w14:textId="6096DE8C" w:rsidR="00020C51" w:rsidRPr="00B41365" w:rsidRDefault="00EB5894" w:rsidP="00FA6AE6">
      <w:pPr>
        <w:widowControl/>
        <w:jc w:val="both"/>
        <w:rPr>
          <w:rFonts w:ascii="BentonSans Comp Regular" w:hAnsi="BentonSans Comp Regular"/>
          <w:b/>
          <w:snapToGrid/>
          <w:color w:val="000000"/>
          <w:sz w:val="20"/>
          <w:szCs w:val="24"/>
        </w:rPr>
      </w:pPr>
      <w:r>
        <w:rPr>
          <w:rFonts w:ascii="BentonSans Comp Regular" w:hAnsi="BentonSans Comp Regular"/>
          <w:b/>
          <w:snapToGrid/>
          <w:color w:val="000000"/>
          <w:sz w:val="20"/>
          <w:szCs w:val="24"/>
        </w:rPr>
        <w:t>All Students</w:t>
      </w:r>
    </w:p>
    <w:p w14:paraId="2037BD28" w14:textId="048DF75D" w:rsidR="00FA6AE6" w:rsidRPr="00B41365" w:rsidRDefault="00EB5894" w:rsidP="00FA6AE6">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 xml:space="preserve">See University Admission Requirements. </w:t>
      </w:r>
      <w:r w:rsidR="00FA6AE6" w:rsidRPr="00B41365">
        <w:rPr>
          <w:rFonts w:ascii="BentonSans Comp Regular" w:hAnsi="BentonSans Comp Regular"/>
          <w:snapToGrid/>
          <w:color w:val="000000"/>
          <w:sz w:val="20"/>
          <w:szCs w:val="24"/>
        </w:rPr>
        <w:t xml:space="preserve">Students interested in being admitted to the Business Honors Program must complete an </w:t>
      </w:r>
      <w:r w:rsidR="00FA6AE6" w:rsidRPr="00B41365">
        <w:rPr>
          <w:rFonts w:ascii="BentonSans Comp Regular" w:hAnsi="BentonSans Comp Regular"/>
          <w:i/>
          <w:snapToGrid/>
          <w:color w:val="000000"/>
          <w:sz w:val="20"/>
          <w:szCs w:val="24"/>
        </w:rPr>
        <w:t>Application for Admission</w:t>
      </w:r>
      <w:r w:rsidR="00FA6AE6" w:rsidRPr="00B41365">
        <w:rPr>
          <w:rFonts w:ascii="BentonSans Comp Regular" w:hAnsi="BentonSans Comp Regular"/>
          <w:snapToGrid/>
          <w:color w:val="000000"/>
          <w:sz w:val="20"/>
          <w:szCs w:val="24"/>
        </w:rPr>
        <w:t>.  Admission to the program is based on the student's</w:t>
      </w:r>
      <w:r w:rsidR="00B1438D" w:rsidRPr="00B41365">
        <w:rPr>
          <w:rFonts w:ascii="BentonSans Comp Regular" w:hAnsi="BentonSans Comp Regular"/>
          <w:snapToGrid/>
          <w:color w:val="000000"/>
          <w:sz w:val="20"/>
          <w:szCs w:val="24"/>
        </w:rPr>
        <w:t xml:space="preserve"> demonstrated </w:t>
      </w:r>
      <w:r w:rsidR="000D2A06" w:rsidRPr="00B41365">
        <w:rPr>
          <w:rFonts w:ascii="BentonSans Comp Regular" w:hAnsi="BentonSans Comp Regular"/>
          <w:snapToGrid/>
          <w:color w:val="000000"/>
          <w:sz w:val="20"/>
          <w:szCs w:val="24"/>
        </w:rPr>
        <w:t>h</w:t>
      </w:r>
      <w:r w:rsidR="00B1438D" w:rsidRPr="00B41365">
        <w:rPr>
          <w:rFonts w:ascii="BentonSans Comp Regular" w:hAnsi="BentonSans Comp Regular"/>
          <w:snapToGrid/>
          <w:color w:val="000000"/>
          <w:sz w:val="20"/>
          <w:szCs w:val="24"/>
        </w:rPr>
        <w:t xml:space="preserve">onors potential </w:t>
      </w:r>
      <w:r w:rsidR="00FA6AE6" w:rsidRPr="00B41365">
        <w:rPr>
          <w:rFonts w:ascii="BentonSans Comp Regular" w:hAnsi="BentonSans Comp Regular"/>
          <w:snapToGrid/>
          <w:color w:val="000000"/>
          <w:sz w:val="20"/>
          <w:szCs w:val="24"/>
        </w:rPr>
        <w:t xml:space="preserve">and availability of space in the program.  Honors potential is determined by examining GPA (minimum 3.5 for currently enrolled </w:t>
      </w:r>
      <w:r w:rsidR="009C4506" w:rsidRPr="00B41365">
        <w:rPr>
          <w:rFonts w:ascii="BentonSans Comp Regular" w:hAnsi="BentonSans Comp Regular"/>
          <w:snapToGrid/>
          <w:color w:val="000000"/>
          <w:sz w:val="20"/>
          <w:szCs w:val="24"/>
        </w:rPr>
        <w:t>and</w:t>
      </w:r>
      <w:r w:rsidR="00FA6AE6" w:rsidRPr="00B41365">
        <w:rPr>
          <w:rFonts w:ascii="BentonSans Comp Regular" w:hAnsi="BentonSans Comp Regular"/>
          <w:snapToGrid/>
          <w:color w:val="000000"/>
          <w:sz w:val="20"/>
          <w:szCs w:val="24"/>
        </w:rPr>
        <w:t xml:space="preserve"> transfer students), SAT or ACT scores (for </w:t>
      </w:r>
      <w:r w:rsidR="009C4506" w:rsidRPr="00B41365">
        <w:rPr>
          <w:rFonts w:ascii="BentonSans Comp Regular" w:hAnsi="BentonSans Comp Regular"/>
          <w:snapToGrid/>
          <w:color w:val="000000"/>
          <w:sz w:val="20"/>
          <w:szCs w:val="24"/>
        </w:rPr>
        <w:t xml:space="preserve">new </w:t>
      </w:r>
      <w:r w:rsidR="00FA6AE6" w:rsidRPr="00B41365">
        <w:rPr>
          <w:rFonts w:ascii="BentonSans Comp Regular" w:hAnsi="BentonSans Comp Regular"/>
          <w:snapToGrid/>
          <w:color w:val="000000"/>
          <w:sz w:val="20"/>
          <w:szCs w:val="24"/>
        </w:rPr>
        <w:t xml:space="preserve">freshmen), courses completed, academic and other distinctions, activities, community service, and other related factors.  All admitted students must earn and maintain a minimum 3.5 GPA at UNC Charlotte to be an active member of the program.  Students failing to meet minimum </w:t>
      </w:r>
      <w:r w:rsidR="00772651" w:rsidRPr="00B41365">
        <w:rPr>
          <w:rFonts w:ascii="BentonSans Comp Regular" w:hAnsi="BentonSans Comp Regular"/>
          <w:snapToGrid/>
          <w:color w:val="000000"/>
          <w:sz w:val="20"/>
          <w:szCs w:val="24"/>
        </w:rPr>
        <w:t xml:space="preserve">requirements of the 3.5 </w:t>
      </w:r>
      <w:r w:rsidR="00FA6AE6" w:rsidRPr="00B41365">
        <w:rPr>
          <w:rFonts w:ascii="BentonSans Comp Regular" w:hAnsi="BentonSans Comp Regular"/>
          <w:snapToGrid/>
          <w:color w:val="000000"/>
          <w:sz w:val="20"/>
          <w:szCs w:val="24"/>
        </w:rPr>
        <w:t>GPA, attendance at BHP meetings, and participat</w:t>
      </w:r>
      <w:r w:rsidR="00D51816" w:rsidRPr="00B41365">
        <w:rPr>
          <w:rFonts w:ascii="BentonSans Comp Regular" w:hAnsi="BentonSans Comp Regular"/>
          <w:snapToGrid/>
          <w:color w:val="000000"/>
          <w:sz w:val="20"/>
          <w:szCs w:val="24"/>
        </w:rPr>
        <w:t>ion</w:t>
      </w:r>
      <w:r w:rsidR="00FA6AE6" w:rsidRPr="00B41365">
        <w:rPr>
          <w:rFonts w:ascii="BentonSans Comp Regular" w:hAnsi="BentonSans Comp Regular"/>
          <w:snapToGrid/>
          <w:color w:val="000000"/>
          <w:sz w:val="20"/>
          <w:szCs w:val="24"/>
        </w:rPr>
        <w:t xml:space="preserve"> in community service events will </w:t>
      </w:r>
      <w:r w:rsidR="00772651" w:rsidRPr="00B41365">
        <w:rPr>
          <w:rFonts w:ascii="BentonSans Comp Regular" w:hAnsi="BentonSans Comp Regular"/>
          <w:snapToGrid/>
          <w:color w:val="000000"/>
          <w:sz w:val="20"/>
          <w:szCs w:val="24"/>
        </w:rPr>
        <w:t xml:space="preserve">not be able to continue in the </w:t>
      </w:r>
      <w:r w:rsidR="00FA6AE6" w:rsidRPr="00B41365">
        <w:rPr>
          <w:rFonts w:ascii="BentonSans Comp Regular" w:hAnsi="BentonSans Comp Regular"/>
          <w:snapToGrid/>
          <w:color w:val="000000"/>
          <w:sz w:val="20"/>
          <w:szCs w:val="24"/>
        </w:rPr>
        <w:t xml:space="preserve">program. </w:t>
      </w:r>
    </w:p>
    <w:p w14:paraId="156068B9" w14:textId="77777777" w:rsidR="00FA6AE6" w:rsidRPr="00B41365" w:rsidRDefault="00FA6AE6" w:rsidP="00FA6AE6">
      <w:pPr>
        <w:widowControl/>
        <w:jc w:val="both"/>
        <w:rPr>
          <w:rFonts w:ascii="BentonSans Comp Regular" w:hAnsi="BentonSans Comp Regular"/>
          <w:snapToGrid/>
          <w:color w:val="000000"/>
          <w:sz w:val="20"/>
          <w:szCs w:val="24"/>
        </w:rPr>
      </w:pPr>
    </w:p>
    <w:p w14:paraId="2E9E35BC" w14:textId="12A8163A" w:rsidR="00FA6AE6" w:rsidRPr="00B41365" w:rsidRDefault="00FF6FF7" w:rsidP="00FA6AE6">
      <w:pPr>
        <w:widowControl/>
        <w:jc w:val="both"/>
        <w:rPr>
          <w:rFonts w:ascii="BentonSans Comp Regular" w:hAnsi="BentonSans Comp Regular"/>
          <w:b/>
          <w:snapToGrid/>
          <w:color w:val="000000"/>
          <w:sz w:val="20"/>
          <w:szCs w:val="24"/>
        </w:rPr>
      </w:pPr>
      <w:r w:rsidRPr="00B41365">
        <w:rPr>
          <w:rFonts w:ascii="BentonSans Comp Regular" w:hAnsi="BentonSans Comp Regular"/>
          <w:b/>
          <w:snapToGrid/>
          <w:color w:val="000000"/>
          <w:sz w:val="20"/>
          <w:szCs w:val="24"/>
        </w:rPr>
        <w:t>Course</w:t>
      </w:r>
      <w:r w:rsidR="005C7D72" w:rsidRPr="00B41365">
        <w:rPr>
          <w:rFonts w:ascii="BentonSans Comp Regular" w:hAnsi="BentonSans Comp Regular"/>
          <w:b/>
          <w:snapToGrid/>
          <w:color w:val="000000"/>
          <w:sz w:val="20"/>
          <w:szCs w:val="24"/>
        </w:rPr>
        <w:t xml:space="preserve"> Requirements</w:t>
      </w:r>
    </w:p>
    <w:p w14:paraId="202ACE65" w14:textId="0822DD69" w:rsidR="005C7D72" w:rsidRPr="00B41365" w:rsidRDefault="005C7D72" w:rsidP="005C7D72">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A minimum of </w:t>
      </w:r>
      <w:r w:rsidR="00FF6FF7" w:rsidRPr="00B41365">
        <w:rPr>
          <w:rFonts w:ascii="BentonSans Comp Regular" w:hAnsi="BentonSans Comp Regular"/>
          <w:snapToGrid/>
          <w:color w:val="000000"/>
          <w:sz w:val="20"/>
          <w:szCs w:val="24"/>
        </w:rPr>
        <w:t>9</w:t>
      </w:r>
      <w:r w:rsidRPr="00B41365">
        <w:rPr>
          <w:rFonts w:ascii="BentonSans Comp Regular" w:hAnsi="BentonSans Comp Regular"/>
          <w:snapToGrid/>
          <w:color w:val="000000"/>
          <w:sz w:val="20"/>
          <w:szCs w:val="24"/>
        </w:rPr>
        <w:t xml:space="preserve"> credit hour</w:t>
      </w:r>
      <w:r w:rsidR="00FF6FF7" w:rsidRPr="00B41365">
        <w:rPr>
          <w:rFonts w:ascii="BentonSans Comp Regular" w:hAnsi="BentonSans Comp Regular"/>
          <w:snapToGrid/>
          <w:color w:val="000000"/>
          <w:sz w:val="20"/>
          <w:szCs w:val="24"/>
        </w:rPr>
        <w:t>s of honors courses</w:t>
      </w:r>
      <w:r w:rsidRPr="00B41365">
        <w:rPr>
          <w:rFonts w:ascii="BentonSans Comp Regular" w:hAnsi="BentonSans Comp Regular"/>
          <w:snapToGrid/>
          <w:color w:val="000000"/>
          <w:sz w:val="20"/>
          <w:szCs w:val="24"/>
        </w:rPr>
        <w:t xml:space="preserve"> are required to graduate with Business Honors.</w:t>
      </w:r>
      <w:r w:rsidR="00FF6FF7"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 Business Honors students are required to complete additional honors coursework depending upon the student's point of entry as outlined below.</w:t>
      </w:r>
    </w:p>
    <w:p w14:paraId="253CAAAC" w14:textId="77777777" w:rsidR="005C7D72" w:rsidRPr="00B41365" w:rsidRDefault="005C7D72" w:rsidP="005C7D72">
      <w:pPr>
        <w:widowControl/>
        <w:jc w:val="both"/>
        <w:rPr>
          <w:rFonts w:ascii="BentonSans Comp Regular" w:hAnsi="BentonSans Comp Regular"/>
          <w:snapToGrid/>
          <w:color w:val="000000"/>
          <w:sz w:val="20"/>
          <w:szCs w:val="24"/>
        </w:rPr>
      </w:pPr>
    </w:p>
    <w:p w14:paraId="236C41E2" w14:textId="1B867B68" w:rsidR="005C7D72" w:rsidRPr="00B41365" w:rsidRDefault="00A922D7" w:rsidP="005C7D72">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Students in the Business Honors Program must complete 3 of the 4 Business Honors courses offered.  </w:t>
      </w:r>
      <w:r w:rsidR="005C7D72" w:rsidRPr="00B41365">
        <w:rPr>
          <w:rFonts w:ascii="BentonSans Comp Regular" w:hAnsi="BentonSans Comp Regular"/>
          <w:snapToGrid/>
          <w:color w:val="000000"/>
          <w:sz w:val="20"/>
          <w:szCs w:val="24"/>
        </w:rPr>
        <w:t>Business Honors courses may include:</w:t>
      </w:r>
    </w:p>
    <w:p w14:paraId="0B2833D3" w14:textId="77777777" w:rsidR="005C7D72" w:rsidRPr="00B41365" w:rsidRDefault="005C7D72" w:rsidP="005C7D72">
      <w:pPr>
        <w:widowControl/>
        <w:jc w:val="both"/>
        <w:rPr>
          <w:rFonts w:ascii="BentonSans Comp Regular" w:hAnsi="BentonSans Comp Regular"/>
          <w:snapToGrid/>
          <w:color w:val="000000"/>
          <w:sz w:val="20"/>
          <w:szCs w:val="24"/>
        </w:rPr>
      </w:pPr>
    </w:p>
    <w:p w14:paraId="2058EC63" w14:textId="4F90C71F"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1701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Practicum I: Corporate Citizenship</w:t>
      </w:r>
      <w:r w:rsidR="00FF316B" w:rsidRPr="00B41365">
        <w:rPr>
          <w:rFonts w:ascii="BentonSans Comp Regular" w:hAnsi="BentonSans Comp Regular"/>
          <w:snapToGrid/>
          <w:color w:val="000000"/>
          <w:sz w:val="20"/>
          <w:szCs w:val="24"/>
        </w:rPr>
        <w:t xml:space="preserve"> (1)</w:t>
      </w:r>
    </w:p>
    <w:p w14:paraId="0E71576D" w14:textId="6118F3DF"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2701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Practicum II: Professionalism and Service Seminar</w:t>
      </w:r>
      <w:r w:rsidR="00FF316B" w:rsidRPr="00B41365">
        <w:rPr>
          <w:rFonts w:ascii="BentonSans Comp Regular" w:hAnsi="BentonSans Comp Regular"/>
          <w:snapToGrid/>
          <w:color w:val="000000"/>
          <w:sz w:val="20"/>
          <w:szCs w:val="24"/>
        </w:rPr>
        <w:t xml:space="preserve"> (1)</w:t>
      </w:r>
    </w:p>
    <w:p w14:paraId="2D33B2B0" w14:textId="4E5CC6E4"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2702</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Practicum III: Leadership and Group Dynamics </w:t>
      </w:r>
      <w:r w:rsidR="00FF316B" w:rsidRPr="00B41365">
        <w:rPr>
          <w:rFonts w:ascii="BentonSans Comp Regular" w:hAnsi="BentonSans Comp Regular"/>
          <w:snapToGrid/>
          <w:color w:val="000000"/>
          <w:sz w:val="20"/>
          <w:szCs w:val="24"/>
        </w:rPr>
        <w:t>(1)</w:t>
      </w:r>
    </w:p>
    <w:p w14:paraId="20CD1C6C" w14:textId="67E91A77" w:rsidR="00A922D7" w:rsidRPr="00B41365" w:rsidRDefault="00A922D7"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3701 - Practicum IV: Building Networks for Success (1)</w:t>
      </w:r>
    </w:p>
    <w:p w14:paraId="335AC55B" w14:textId="77777777" w:rsidR="005C7D72" w:rsidRPr="00B41365" w:rsidRDefault="005C7D72" w:rsidP="005C7D72">
      <w:pPr>
        <w:widowControl/>
        <w:jc w:val="both"/>
        <w:rPr>
          <w:rFonts w:ascii="BentonSans Comp Regular" w:hAnsi="BentonSans Comp Regular"/>
          <w:snapToGrid/>
          <w:color w:val="000000"/>
          <w:sz w:val="20"/>
          <w:szCs w:val="24"/>
        </w:rPr>
      </w:pPr>
    </w:p>
    <w:p w14:paraId="3C520F79" w14:textId="1249B337" w:rsidR="005C7D72" w:rsidRPr="00B41365" w:rsidRDefault="00EB5894" w:rsidP="005C7D72">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a</w:t>
      </w:r>
      <w:r w:rsidR="005C7D72" w:rsidRPr="00B41365">
        <w:rPr>
          <w:rFonts w:ascii="BentonSans Comp Regular" w:hAnsi="BentonSans Comp Regular"/>
          <w:snapToGrid/>
          <w:color w:val="000000"/>
          <w:sz w:val="20"/>
          <w:szCs w:val="24"/>
        </w:rPr>
        <w:t>nd honors sections of:</w:t>
      </w:r>
    </w:p>
    <w:p w14:paraId="33285F83" w14:textId="77777777" w:rsidR="005C7D72" w:rsidRPr="00B41365" w:rsidRDefault="005C7D72" w:rsidP="005C7D72">
      <w:pPr>
        <w:widowControl/>
        <w:jc w:val="both"/>
        <w:rPr>
          <w:rFonts w:ascii="BentonSans Comp Regular" w:hAnsi="BentonSans Comp Regular"/>
          <w:snapToGrid/>
          <w:color w:val="000000"/>
          <w:sz w:val="20"/>
          <w:szCs w:val="24"/>
        </w:rPr>
      </w:pPr>
    </w:p>
    <w:p w14:paraId="2EE4F42A" w14:textId="0ADC50F9"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1101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Introduction to Business and Professional Development </w:t>
      </w:r>
      <w:r w:rsidR="00FF316B" w:rsidRPr="00B41365">
        <w:rPr>
          <w:rFonts w:ascii="BentonSans Comp Regular" w:hAnsi="BentonSans Comp Regular"/>
          <w:snapToGrid/>
          <w:color w:val="000000"/>
          <w:sz w:val="20"/>
          <w:szCs w:val="24"/>
        </w:rPr>
        <w:t xml:space="preserve">(3) </w:t>
      </w:r>
      <w:r w:rsidR="00A922D7" w:rsidRPr="00B41365">
        <w:rPr>
          <w:rFonts w:ascii="BentonSans Comp Regular" w:hAnsi="BentonSans Comp Regular"/>
          <w:snapToGrid/>
          <w:color w:val="000000"/>
          <w:sz w:val="20"/>
          <w:szCs w:val="24"/>
        </w:rPr>
        <w:t>or BUSN 1100 - Freshman Honors Seminar (1)</w:t>
      </w:r>
    </w:p>
    <w:p w14:paraId="2077C55A" w14:textId="0C46905A" w:rsidR="005C7D72" w:rsidRPr="00B41365" w:rsidRDefault="007111DB"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COMM 3160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Business Communications (3) </w:t>
      </w:r>
    </w:p>
    <w:p w14:paraId="2DDADC39" w14:textId="599BE21B"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ECON 2101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Principles of Economics</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Macro</w:t>
      </w:r>
      <w:r w:rsidR="00FF316B" w:rsidRPr="00B41365">
        <w:rPr>
          <w:rFonts w:ascii="BentonSans Comp Regular" w:hAnsi="BentonSans Comp Regular"/>
          <w:snapToGrid/>
          <w:color w:val="000000"/>
          <w:sz w:val="20"/>
          <w:szCs w:val="24"/>
        </w:rPr>
        <w:t xml:space="preserve"> (3)</w:t>
      </w:r>
    </w:p>
    <w:p w14:paraId="403F37F8" w14:textId="5B2632CD"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ECON 2102</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Principles of Economics</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Micro </w:t>
      </w:r>
      <w:r w:rsidR="00FF316B" w:rsidRPr="00B41365">
        <w:rPr>
          <w:rFonts w:ascii="BentonSans Comp Regular" w:hAnsi="BentonSans Comp Regular"/>
          <w:snapToGrid/>
          <w:color w:val="000000"/>
          <w:sz w:val="20"/>
          <w:szCs w:val="24"/>
        </w:rPr>
        <w:t>(3)</w:t>
      </w:r>
    </w:p>
    <w:p w14:paraId="545306F3" w14:textId="040A1488"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MGMT 3140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Management and Organizational Behavior</w:t>
      </w:r>
      <w:r w:rsidR="00FF316B" w:rsidRPr="00B41365">
        <w:rPr>
          <w:rFonts w:ascii="BentonSans Comp Regular" w:hAnsi="BentonSans Comp Regular"/>
          <w:snapToGrid/>
          <w:color w:val="000000"/>
          <w:sz w:val="20"/>
          <w:szCs w:val="24"/>
        </w:rPr>
        <w:t xml:space="preserve"> (3)</w:t>
      </w:r>
    </w:p>
    <w:p w14:paraId="103E7AA9" w14:textId="66E172E5"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MGMT 3280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Strategic Management </w:t>
      </w:r>
      <w:r w:rsidR="00FF316B" w:rsidRPr="00B41365">
        <w:rPr>
          <w:rFonts w:ascii="BentonSans Comp Regular" w:hAnsi="BentonSans Comp Regular"/>
          <w:snapToGrid/>
          <w:color w:val="000000"/>
          <w:sz w:val="20"/>
          <w:szCs w:val="24"/>
        </w:rPr>
        <w:t>(3)</w:t>
      </w:r>
    </w:p>
    <w:p w14:paraId="47F46BD4" w14:textId="430C9694" w:rsidR="005C7D72" w:rsidRPr="00B41365" w:rsidRDefault="00DC15C1"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MKTG 3110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Principles of Marketing (3)</w:t>
      </w:r>
    </w:p>
    <w:p w14:paraId="06D973F8" w14:textId="00D57C06"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OPER 3100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Operations Management </w:t>
      </w:r>
      <w:r w:rsidR="00FF316B" w:rsidRPr="00B41365">
        <w:rPr>
          <w:rFonts w:ascii="BentonSans Comp Regular" w:hAnsi="BentonSans Comp Regular"/>
          <w:snapToGrid/>
          <w:color w:val="000000"/>
          <w:sz w:val="20"/>
          <w:szCs w:val="24"/>
        </w:rPr>
        <w:t>(3)</w:t>
      </w:r>
    </w:p>
    <w:p w14:paraId="5F429D4D" w14:textId="77777777" w:rsidR="005C7D72" w:rsidRPr="00B41365" w:rsidRDefault="005C7D72" w:rsidP="005C7D72">
      <w:pPr>
        <w:widowControl/>
        <w:jc w:val="both"/>
        <w:rPr>
          <w:rFonts w:ascii="BentonSans Comp Regular" w:hAnsi="BentonSans Comp Regular"/>
          <w:snapToGrid/>
          <w:color w:val="000000"/>
          <w:sz w:val="20"/>
          <w:szCs w:val="24"/>
        </w:rPr>
      </w:pPr>
    </w:p>
    <w:p w14:paraId="2EE76E1D" w14:textId="7C440671" w:rsidR="005C7D72" w:rsidRPr="00B41365" w:rsidRDefault="00A922D7" w:rsidP="00FA6AE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Students will be waived from taking honors sections of courses taken prior to entering the Business Honors Program.</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 Other waivers must be approved in advance by the Director of the Business Honors Program. </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In addition, students entering the Business Honors Program as freshmen are required to complete 3 credit hours in an HONR course or an honors section of an LBST course. </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Students entering after the Freshman year are encouraged to take an HONR course or an honors section of an LBST course. Honors courses cannot be repeated. </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A grade of D or F in any honors course results in a student not being eligible to continue in the program.</w:t>
      </w:r>
    </w:p>
    <w:p w14:paraId="45A88D3F" w14:textId="77777777" w:rsidR="00A922D7" w:rsidRPr="00B41365" w:rsidRDefault="00A922D7" w:rsidP="00FA6AE6">
      <w:pPr>
        <w:widowControl/>
        <w:jc w:val="both"/>
        <w:rPr>
          <w:rFonts w:ascii="BentonSans Comp Regular" w:hAnsi="BentonSans Comp Regular"/>
          <w:b/>
          <w:snapToGrid/>
          <w:color w:val="000000"/>
          <w:sz w:val="20"/>
          <w:szCs w:val="24"/>
        </w:rPr>
      </w:pPr>
    </w:p>
    <w:p w14:paraId="49F00CF2" w14:textId="0E81B232" w:rsidR="000D2A06" w:rsidRPr="00B41365" w:rsidRDefault="00012F77" w:rsidP="00FA6AE6">
      <w:pPr>
        <w:widowControl/>
        <w:jc w:val="both"/>
        <w:rPr>
          <w:rFonts w:ascii="BentonSans Comp Regular" w:hAnsi="BentonSans Comp Regular"/>
          <w:b/>
          <w:snapToGrid/>
          <w:color w:val="000000"/>
          <w:sz w:val="20"/>
          <w:szCs w:val="24"/>
        </w:rPr>
      </w:pPr>
      <w:r>
        <w:rPr>
          <w:rFonts w:ascii="BentonSans Comp Regular" w:hAnsi="BentonSans Comp Regular"/>
          <w:b/>
          <w:snapToGrid/>
          <w:color w:val="000000"/>
          <w:sz w:val="20"/>
          <w:szCs w:val="24"/>
        </w:rPr>
        <w:t>Progression</w:t>
      </w:r>
      <w:r w:rsidR="000D2A06" w:rsidRPr="00B41365">
        <w:rPr>
          <w:rFonts w:ascii="BentonSans Comp Regular" w:hAnsi="BentonSans Comp Regular"/>
          <w:b/>
          <w:snapToGrid/>
          <w:color w:val="000000"/>
          <w:sz w:val="20"/>
          <w:szCs w:val="24"/>
        </w:rPr>
        <w:t xml:space="preserve"> Requirements</w:t>
      </w:r>
    </w:p>
    <w:p w14:paraId="3F6AF6D2" w14:textId="77777777" w:rsidR="000D2A06" w:rsidRPr="00B41365" w:rsidRDefault="000D2A06" w:rsidP="000D2A0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To graduate with "Honors in Business," a student must:</w:t>
      </w:r>
    </w:p>
    <w:p w14:paraId="5BB70ABC" w14:textId="21D0169F"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Complete the minimum required honors courses and other requirements</w:t>
      </w:r>
    </w:p>
    <w:p w14:paraId="1823BE3E" w14:textId="58509195"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Complete the Application to Candidacy process for graduating with honors, as directed by the Honors College, one semester prior to graduation</w:t>
      </w:r>
    </w:p>
    <w:p w14:paraId="2E46123D" w14:textId="5974D20F"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Receive a grade of at least A in BUSN 4701 or on the Senior Project in the Honors section of MGMT 3280 </w:t>
      </w:r>
    </w:p>
    <w:p w14:paraId="51366D19" w14:textId="776F121C"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Present a GPA of at least 3.5 overall and 3.2 in all honors courses for which a grade was assigned</w:t>
      </w:r>
    </w:p>
    <w:p w14:paraId="7D662E64" w14:textId="3550BABD" w:rsidR="00F845B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Participate in: (1) monthly meetings, (2) community service, (3) either study abroad or an internship; and (4) other requirements as set forth in the BHP Handbook</w:t>
      </w:r>
    </w:p>
    <w:p w14:paraId="7E796ACE" w14:textId="7518A64B" w:rsidR="000D2A06" w:rsidRDefault="000D2A06" w:rsidP="000D2A06">
      <w:pPr>
        <w:widowControl/>
        <w:jc w:val="both"/>
        <w:rPr>
          <w:rFonts w:ascii="BentonSans Comp Regular" w:hAnsi="BentonSans Comp Regular"/>
          <w:b/>
          <w:snapToGrid/>
          <w:color w:val="000000"/>
          <w:sz w:val="20"/>
          <w:szCs w:val="24"/>
        </w:rPr>
      </w:pPr>
    </w:p>
    <w:p w14:paraId="4DB08FF2" w14:textId="098F04C5" w:rsidR="00020C51" w:rsidRDefault="00020C51" w:rsidP="000D2A06">
      <w:pPr>
        <w:widowControl/>
        <w:jc w:val="both"/>
        <w:rPr>
          <w:rFonts w:ascii="BentonSans Comp Regular" w:hAnsi="BentonSans Comp Regular"/>
          <w:b/>
          <w:snapToGrid/>
          <w:color w:val="000000"/>
          <w:sz w:val="20"/>
          <w:szCs w:val="24"/>
        </w:rPr>
      </w:pPr>
    </w:p>
    <w:p w14:paraId="4EB6A27A" w14:textId="77777777" w:rsidR="00020C51" w:rsidRPr="00B41365" w:rsidRDefault="00020C51" w:rsidP="000D2A06">
      <w:pPr>
        <w:widowControl/>
        <w:jc w:val="both"/>
        <w:rPr>
          <w:rFonts w:ascii="BentonSans Comp Regular" w:hAnsi="BentonSans Comp Regular"/>
          <w:b/>
          <w:snapToGrid/>
          <w:color w:val="000000"/>
          <w:sz w:val="20"/>
          <w:szCs w:val="24"/>
        </w:rPr>
      </w:pPr>
    </w:p>
    <w:p w14:paraId="6119BFF0" w14:textId="4D88BF73" w:rsidR="00EB5894" w:rsidRDefault="00EB5894" w:rsidP="009414B8">
      <w:pPr>
        <w:widowControl/>
        <w:jc w:val="both"/>
        <w:rPr>
          <w:rFonts w:ascii="BentonSans Comp Regular" w:hAnsi="BentonSans Comp Regular"/>
          <w:b/>
          <w:snapToGrid/>
          <w:color w:val="000000"/>
          <w:sz w:val="20"/>
          <w:szCs w:val="24"/>
        </w:rPr>
      </w:pPr>
      <w:r>
        <w:rPr>
          <w:rFonts w:ascii="BentonSans Comp Regular" w:hAnsi="BentonSans Comp Regular"/>
          <w:b/>
          <w:snapToGrid/>
          <w:color w:val="000000"/>
          <w:sz w:val="20"/>
          <w:szCs w:val="24"/>
        </w:rPr>
        <w:t>Special Policies or Requirements</w:t>
      </w:r>
    </w:p>
    <w:p w14:paraId="142E7A65" w14:textId="306D0306" w:rsidR="009414B8" w:rsidRPr="00B41365" w:rsidRDefault="009414B8" w:rsidP="009414B8">
      <w:pPr>
        <w:widowControl/>
        <w:jc w:val="both"/>
        <w:rPr>
          <w:rFonts w:ascii="BentonSans Comp Regular" w:hAnsi="BentonSans Comp Regular"/>
          <w:b/>
          <w:snapToGrid/>
          <w:color w:val="000000"/>
          <w:sz w:val="20"/>
          <w:szCs w:val="24"/>
        </w:rPr>
      </w:pPr>
      <w:r w:rsidRPr="00B41365">
        <w:rPr>
          <w:rFonts w:ascii="BentonSans Comp Regular" w:hAnsi="BentonSans Comp Regular"/>
          <w:b/>
          <w:snapToGrid/>
          <w:color w:val="000000"/>
          <w:sz w:val="20"/>
          <w:szCs w:val="24"/>
        </w:rPr>
        <w:t>Dual Honors</w:t>
      </w:r>
    </w:p>
    <w:p w14:paraId="15F99DE1" w14:textId="4F8402E7" w:rsidR="009414B8" w:rsidRDefault="009414B8" w:rsidP="009414B8">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Business honors students seeking to graduate with dual honors must complete all secondary college/departmental honors requirements, in addition to BHP requirements. In this case, the secondary college/departmental thesis may be allowed to satisfy the BHP capstone project requirement when an appropriate thesis topic and thesis committee are selected.  At a minimum, the thesis topic should involve an aspect of business and include at least one thesis committee member from business.  Prior approval must be granted by the Business Honors Program Director prior to the Application to Candidacy proposal stage.</w:t>
      </w:r>
    </w:p>
    <w:p w14:paraId="167036EE" w14:textId="77777777" w:rsidR="00020C51" w:rsidRPr="00B41365" w:rsidRDefault="00020C51" w:rsidP="009414B8">
      <w:pPr>
        <w:widowControl/>
        <w:jc w:val="both"/>
        <w:rPr>
          <w:rFonts w:ascii="BentonSans Comp Regular" w:hAnsi="BentonSans Comp Regular"/>
          <w:snapToGrid/>
          <w:color w:val="000000"/>
          <w:sz w:val="20"/>
          <w:szCs w:val="24"/>
        </w:rPr>
      </w:pPr>
    </w:p>
    <w:p w14:paraId="2DA2F381" w14:textId="77777777" w:rsidR="00BC1FE2" w:rsidRPr="00B41365" w:rsidRDefault="00BC1FE2" w:rsidP="005E7B7A">
      <w:pPr>
        <w:keepNext/>
        <w:keepLines/>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color w:val="000000" w:themeColor="text1"/>
          <w:sz w:val="32"/>
        </w:rPr>
      </w:pPr>
      <w:r w:rsidRPr="00B41365">
        <w:rPr>
          <w:rFonts w:ascii="BentonSans Comp Regular" w:hAnsi="BentonSans Comp Regular"/>
          <w:b/>
          <w:color w:val="000000" w:themeColor="text1"/>
          <w:sz w:val="32"/>
        </w:rPr>
        <w:t>Advising</w:t>
      </w:r>
    </w:p>
    <w:p w14:paraId="69B1CA4F" w14:textId="7AAEA1C6" w:rsidR="00707CDA" w:rsidRPr="00B41365" w:rsidRDefault="00707CDA" w:rsidP="005E7B7A">
      <w:pPr>
        <w:keepNext/>
        <w:keepLines/>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Academic and Career Coaches and Professional Development staff in the Niblock Student Center support all students in the Belk College of Business.  Students meet one-on-one with their Academic and Career Coach and are encouraged to </w:t>
      </w:r>
      <w:r w:rsidR="00797D84">
        <w:rPr>
          <w:rFonts w:ascii="BentonSans Comp Regular" w:hAnsi="BentonSans Comp Regular"/>
          <w:color w:val="000000" w:themeColor="text1"/>
          <w:sz w:val="20"/>
        </w:rPr>
        <w:t>engage</w:t>
      </w:r>
      <w:r w:rsidRPr="00B41365">
        <w:rPr>
          <w:rFonts w:ascii="BentonSans Comp Regular" w:hAnsi="BentonSans Comp Regular"/>
          <w:color w:val="000000" w:themeColor="text1"/>
          <w:sz w:val="20"/>
        </w:rPr>
        <w:t xml:space="preserve"> in professional development activities that support academic and career success.  The Niblock Student Center is dedicated to helping students define their professional goals, engage in success strategies to prepare for the workforce, and complete their degree in a timely manner.  Some of the support programs and services offered include:</w:t>
      </w:r>
    </w:p>
    <w:p w14:paraId="73EA0708" w14:textId="77777777" w:rsidR="00707CDA" w:rsidRPr="00B41365" w:rsidRDefault="00707CDA" w:rsidP="00707CDA">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64AB26B1" w14:textId="77777777" w:rsidR="00707CDA" w:rsidRPr="00B4136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Workshops and other programs to promote the development of professional skills</w:t>
      </w:r>
    </w:p>
    <w:p w14:paraId="14F84705" w14:textId="77777777" w:rsidR="00707CDA" w:rsidRPr="00B4136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Events to facilitate student engagement with industry</w:t>
      </w:r>
    </w:p>
    <w:p w14:paraId="13C941D1" w14:textId="77777777" w:rsidR="00707CDA" w:rsidRPr="00B4136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Academic courses that allow students to earn credit for qualifying internship experiences</w:t>
      </w:r>
    </w:p>
    <w:p w14:paraId="4C872B71" w14:textId="77777777" w:rsidR="00707CDA" w:rsidRPr="00B41365" w:rsidRDefault="00707CDA"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20"/>
        </w:rPr>
      </w:pPr>
    </w:p>
    <w:p w14:paraId="4DFEDA6F" w14:textId="14BAEC28" w:rsidR="00FA6AE6" w:rsidRPr="00B41365" w:rsidRDefault="00BC1FE2" w:rsidP="00BC1FE2">
      <w:pPr>
        <w:pBdr>
          <w:top w:val="single" w:sz="4" w:space="1" w:color="auto"/>
        </w:pBd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32"/>
        </w:rPr>
      </w:pPr>
      <w:r w:rsidRPr="00B41365">
        <w:rPr>
          <w:rFonts w:ascii="BentonSans Comp Regular" w:hAnsi="BentonSans Comp Regular"/>
          <w:b/>
          <w:color w:val="000000" w:themeColor="text1"/>
          <w:sz w:val="32"/>
        </w:rPr>
        <w:t>Internships</w:t>
      </w:r>
    </w:p>
    <w:p w14:paraId="450EB6C8"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may apply for academic credit for internship experiences.  Internship coursework is graded and requires 150 hours of supervised work experience that directly aligns with a student’s declared major.  Students may not apply for course credit if the work experience has already concluded, if a student is currently employed and is seeking credit with the same employer, or if the business is family-owned.  </w:t>
      </w:r>
    </w:p>
    <w:p w14:paraId="6086E40E"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31E7DF47"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eligibility requirements include the following:</w:t>
      </w:r>
    </w:p>
    <w:p w14:paraId="276D79BE" w14:textId="77777777" w:rsidR="00FA6AE6" w:rsidRPr="00B41365" w:rsidRDefault="00FA6AE6"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Junior or Senior standing</w:t>
      </w:r>
    </w:p>
    <w:p w14:paraId="2DE4246C" w14:textId="77777777" w:rsidR="00FA6AE6" w:rsidRPr="00B41365" w:rsidRDefault="00FA6AE6"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Declared Business Major</w:t>
      </w:r>
    </w:p>
    <w:p w14:paraId="24561821" w14:textId="77777777" w:rsidR="003C5BC0" w:rsidRPr="00B41365" w:rsidRDefault="00067A0D"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2.0</w:t>
      </w:r>
      <w:r w:rsidR="003C5BC0" w:rsidRPr="00B41365">
        <w:rPr>
          <w:rFonts w:ascii="BentonSans Comp Regular" w:hAnsi="BentonSans Comp Regular"/>
          <w:color w:val="000000" w:themeColor="text1"/>
          <w:sz w:val="20"/>
        </w:rPr>
        <w:t xml:space="preserve"> GPA</w:t>
      </w:r>
    </w:p>
    <w:p w14:paraId="15E87C1D" w14:textId="30A5DDC7" w:rsidR="003C5BC0" w:rsidRPr="00B41365" w:rsidRDefault="003C5BC0"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3312 </w:t>
      </w:r>
      <w:r w:rsidR="0056775D">
        <w:rPr>
          <w:rFonts w:ascii="BentonSans Comp Regular" w:hAnsi="BentonSans Comp Regular"/>
          <w:color w:val="000000" w:themeColor="text1"/>
          <w:sz w:val="20"/>
        </w:rPr>
        <w:t xml:space="preserve">or ACCT 3324 </w:t>
      </w:r>
      <w:r w:rsidRPr="00B41365">
        <w:rPr>
          <w:rFonts w:ascii="BentonSans Comp Regular" w:hAnsi="BentonSans Comp Regular"/>
          <w:color w:val="000000" w:themeColor="text1"/>
          <w:sz w:val="20"/>
        </w:rPr>
        <w:t xml:space="preserve">with grade of C or above (for </w:t>
      </w:r>
      <w:proofErr w:type="gramStart"/>
      <w:r w:rsidRPr="00B41365">
        <w:rPr>
          <w:rFonts w:ascii="BentonSans Comp Regular" w:hAnsi="BentonSans Comp Regular"/>
          <w:color w:val="000000" w:themeColor="text1"/>
          <w:sz w:val="20"/>
        </w:rPr>
        <w:t>Accounting</w:t>
      </w:r>
      <w:proofErr w:type="gramEnd"/>
      <w:r w:rsidRPr="00B41365">
        <w:rPr>
          <w:rFonts w:ascii="BentonSans Comp Regular" w:hAnsi="BentonSans Comp Regular"/>
          <w:color w:val="000000" w:themeColor="text1"/>
          <w:sz w:val="20"/>
        </w:rPr>
        <w:t xml:space="preserve"> majors only)</w:t>
      </w:r>
    </w:p>
    <w:p w14:paraId="12EE1B03" w14:textId="263D47C9" w:rsidR="001F2B44" w:rsidRPr="00B41365" w:rsidRDefault="001F2B44"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MKTG 3110 </w:t>
      </w:r>
      <w:r w:rsidR="00E260C9" w:rsidRPr="00B41365">
        <w:rPr>
          <w:rFonts w:ascii="BentonSans Comp Regular" w:hAnsi="BentonSans Comp Regular"/>
          <w:color w:val="000000" w:themeColor="text1"/>
          <w:sz w:val="20"/>
        </w:rPr>
        <w:t xml:space="preserve">with </w:t>
      </w:r>
      <w:r w:rsidRPr="00B41365">
        <w:rPr>
          <w:rFonts w:ascii="BentonSans Comp Regular" w:hAnsi="BentonSans Comp Regular"/>
          <w:color w:val="000000" w:themeColor="text1"/>
          <w:sz w:val="20"/>
        </w:rPr>
        <w:t>grade of C or above (for Marketing majors only)</w:t>
      </w:r>
    </w:p>
    <w:p w14:paraId="538EF796"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2EBD29DB" w14:textId="1F62C07D" w:rsidR="00FA6AE6" w:rsidRPr="00B41365" w:rsidRDefault="008D4F1E"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All application materials must be submitted by the application deadline.  Upon review and approval of a qualified internship experience and satisfactory completion of eligibility requirements, students will be issued permission to register for the appropriate internship course.  </w:t>
      </w:r>
    </w:p>
    <w:p w14:paraId="29FB93C5" w14:textId="77777777" w:rsidR="00FA6AE6" w:rsidRPr="00B41365" w:rsidRDefault="00FA6AE6" w:rsidP="00FA6AE6">
      <w:pPr>
        <w:widowControl/>
        <w:jc w:val="both"/>
        <w:rPr>
          <w:rFonts w:ascii="BentonSans Comp Regular" w:hAnsi="BentonSans Comp Regular"/>
          <w:snapToGrid/>
          <w:color w:val="000000" w:themeColor="text1"/>
          <w:sz w:val="20"/>
          <w:szCs w:val="24"/>
        </w:rPr>
      </w:pPr>
    </w:p>
    <w:p w14:paraId="1162D6B8" w14:textId="77777777" w:rsidR="00C350E4" w:rsidRPr="00B41365" w:rsidRDefault="00C350E4" w:rsidP="00FA6AE6">
      <w:pPr>
        <w:widowControl/>
        <w:jc w:val="both"/>
        <w:rPr>
          <w:rFonts w:ascii="BentonSans Comp Regular" w:hAnsi="BentonSans Comp Regular"/>
          <w:snapToGrid/>
          <w:color w:val="000000" w:themeColor="text1"/>
          <w:sz w:val="20"/>
          <w:szCs w:val="24"/>
        </w:rPr>
      </w:pPr>
    </w:p>
    <w:p w14:paraId="4BEEFE73" w14:textId="77777777" w:rsidR="00F91D86" w:rsidRPr="00B41365" w:rsidRDefault="00F91D86" w:rsidP="00367E33">
      <w:pPr>
        <w:keepNext/>
        <w:widowControl/>
        <w:jc w:val="both"/>
        <w:rPr>
          <w:rFonts w:ascii="BentonSans Comp Regular" w:hAnsi="BentonSans Comp Regular"/>
          <w:snapToGrid/>
          <w:color w:val="000000"/>
          <w:sz w:val="20"/>
          <w:szCs w:val="24"/>
        </w:rPr>
      </w:pPr>
    </w:p>
    <w:p w14:paraId="2AA455C6" w14:textId="77777777" w:rsidR="000B68D4" w:rsidRPr="00B41365" w:rsidRDefault="000B68D4" w:rsidP="000B68D4">
      <w:pPr>
        <w:widowControl/>
        <w:jc w:val="both"/>
        <w:rPr>
          <w:rFonts w:ascii="BentonSans Comp Regular" w:hAnsi="BentonSans Comp Regular"/>
          <w:snapToGrid/>
          <w:color w:val="000000"/>
          <w:sz w:val="2"/>
          <w:szCs w:val="24"/>
        </w:rPr>
      </w:pPr>
    </w:p>
    <w:p w14:paraId="369D0D3B" w14:textId="77777777" w:rsidR="00F91D86" w:rsidRPr="00B41365" w:rsidRDefault="00F91D86">
      <w:pPr>
        <w:widowControl/>
        <w:rPr>
          <w:rFonts w:ascii="BentonSans Comp Regular" w:hAnsi="BentonSans Comp Regular"/>
          <w:snapToGrid/>
          <w:color w:val="000000" w:themeColor="text1"/>
          <w:sz w:val="20"/>
          <w:szCs w:val="24"/>
        </w:rPr>
      </w:pPr>
      <w:r w:rsidRPr="00B41365">
        <w:rPr>
          <w:rFonts w:ascii="BentonSans Comp Regular" w:hAnsi="BentonSans Comp Regular"/>
          <w:snapToGrid/>
          <w:color w:val="000000" w:themeColor="text1"/>
          <w:sz w:val="20"/>
          <w:szCs w:val="24"/>
        </w:rPr>
        <w:br w:type="page"/>
      </w:r>
    </w:p>
    <w:p w14:paraId="42115452" w14:textId="77777777" w:rsidR="004C798A" w:rsidRPr="00B41365" w:rsidRDefault="004C798A" w:rsidP="00034F57">
      <w:pPr>
        <w:tabs>
          <w:tab w:val="center" w:pos="5040"/>
        </w:tabs>
        <w:jc w:val="both"/>
        <w:rPr>
          <w:rFonts w:ascii="BentonSans Comp Regular" w:hAnsi="BentonSans Comp Regular"/>
          <w:color w:val="000000" w:themeColor="text1"/>
          <w:sz w:val="20"/>
        </w:rPr>
        <w:sectPr w:rsidR="004C798A" w:rsidRPr="00B41365" w:rsidSect="00141CFF">
          <w:endnotePr>
            <w:numFmt w:val="decimal"/>
          </w:endnotePr>
          <w:type w:val="continuous"/>
          <w:pgSz w:w="12240" w:h="15840"/>
          <w:pgMar w:top="1008" w:right="1008" w:bottom="1008" w:left="1008" w:header="288" w:footer="288" w:gutter="0"/>
          <w:cols w:sep="1" w:space="720"/>
          <w:noEndnote/>
          <w:docGrid w:linePitch="360"/>
        </w:sectPr>
      </w:pPr>
    </w:p>
    <w:p w14:paraId="2DDC96FF" w14:textId="77777777" w:rsidR="005460E8" w:rsidRPr="00B41365" w:rsidRDefault="0024495F"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b/>
          <w:color w:val="000000" w:themeColor="text1"/>
          <w:sz w:val="40"/>
          <w:szCs w:val="40"/>
        </w:rPr>
        <w:lastRenderedPageBreak/>
        <w:t>Turner School of</w:t>
      </w:r>
    </w:p>
    <w:p w14:paraId="029979E0" w14:textId="77777777" w:rsidR="005B5924" w:rsidRPr="00B41365"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60"/>
          <w:szCs w:val="60"/>
        </w:rPr>
      </w:pPr>
      <w:r w:rsidRPr="00B41365">
        <w:rPr>
          <w:rFonts w:ascii="BentonSans Comp Regular" w:hAnsi="BentonSans Comp Regular"/>
          <w:b/>
          <w:color w:val="000000" w:themeColor="text1"/>
          <w:sz w:val="60"/>
          <w:szCs w:val="60"/>
        </w:rPr>
        <w:t>Account</w:t>
      </w:r>
      <w:r w:rsidR="0024495F" w:rsidRPr="00B41365">
        <w:rPr>
          <w:rFonts w:ascii="BentonSans Comp Regular" w:hAnsi="BentonSans Comp Regular"/>
          <w:b/>
          <w:color w:val="000000" w:themeColor="text1"/>
          <w:sz w:val="60"/>
          <w:szCs w:val="60"/>
        </w:rPr>
        <w:t>ancy</w:t>
      </w:r>
    </w:p>
    <w:p w14:paraId="54E5338E" w14:textId="57343AC2" w:rsidR="005B5924" w:rsidRPr="00B41365" w:rsidRDefault="00447A20"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w:t>
      </w:r>
      <w:r w:rsidR="00250E74" w:rsidRPr="00B41365">
        <w:rPr>
          <w:rFonts w:ascii="BentonSans Comp Regular" w:hAnsi="BentonSans Comp Regular"/>
          <w:b/>
          <w:color w:val="808080" w:themeColor="background1" w:themeShade="80"/>
          <w:sz w:val="20"/>
        </w:rPr>
        <w:t>departments/</w:t>
      </w:r>
      <w:r w:rsidRPr="00B41365">
        <w:rPr>
          <w:rFonts w:ascii="BentonSans Comp Regular" w:hAnsi="BentonSans Comp Regular"/>
          <w:b/>
          <w:color w:val="808080" w:themeColor="background1" w:themeShade="80"/>
          <w:sz w:val="20"/>
        </w:rPr>
        <w:t>accounting</w:t>
      </w:r>
    </w:p>
    <w:p w14:paraId="77F7BCBB" w14:textId="035FFBAE" w:rsidR="005B5924" w:rsidRPr="00B41365" w:rsidRDefault="005B5924" w:rsidP="00034F57">
      <w:pPr>
        <w:tabs>
          <w:tab w:val="left" w:pos="270"/>
          <w:tab w:val="left" w:pos="3780"/>
        </w:tabs>
        <w:ind w:left="360" w:hanging="360"/>
        <w:rPr>
          <w:rFonts w:ascii="BentonSans Comp Regular" w:hAnsi="BentonSans Comp Regular"/>
          <w:b/>
          <w:i/>
          <w:color w:val="000000" w:themeColor="text1"/>
          <w:sz w:val="20"/>
        </w:rPr>
      </w:pPr>
    </w:p>
    <w:p w14:paraId="46D90250" w14:textId="77777777" w:rsidR="00024CBF" w:rsidRPr="00B41365" w:rsidRDefault="00024CBF" w:rsidP="00024CBF">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41365">
        <w:rPr>
          <w:rFonts w:ascii="BentonSans Comp Regular" w:hAnsi="BentonSans Comp Regular"/>
          <w:b/>
          <w:color w:val="000000"/>
          <w:sz w:val="32"/>
        </w:rPr>
        <w:t>Undergraduate Programs</w:t>
      </w:r>
    </w:p>
    <w:p w14:paraId="0E3A82D2" w14:textId="08E0B1E3" w:rsidR="00024CBF" w:rsidRPr="00B41365" w:rsidRDefault="00024CBF"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B41365">
        <w:rPr>
          <w:rFonts w:ascii="BentonSans Comp Regular" w:hAnsi="BentonSans Comp Regular"/>
          <w:b/>
          <w:color w:val="000000"/>
        </w:rPr>
        <w:t>B.S. in Accounting</w:t>
      </w:r>
    </w:p>
    <w:p w14:paraId="72207C68" w14:textId="77777777" w:rsidR="00024CBF" w:rsidRPr="00B41365" w:rsidRDefault="00024CBF" w:rsidP="00447A20">
      <w:pPr>
        <w:tabs>
          <w:tab w:val="left" w:pos="270"/>
          <w:tab w:val="left" w:pos="3780"/>
        </w:tabs>
        <w:jc w:val="both"/>
        <w:rPr>
          <w:rFonts w:ascii="BentonSans Comp Regular" w:hAnsi="BentonSans Comp Regular"/>
          <w:color w:val="000000" w:themeColor="text1"/>
          <w:sz w:val="20"/>
        </w:rPr>
      </w:pPr>
    </w:p>
    <w:p w14:paraId="76104339" w14:textId="779A3642" w:rsidR="00447A20" w:rsidRPr="00B41365" w:rsidRDefault="00447A20" w:rsidP="00447A20">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Accounting program provides a learning environment in which students acquire conceptual and technical knowledge in the accounting and business areas as well as other essential capabilities for a successful accounting career. The undergraduate accounting curriculum is designed to enable students to: </w:t>
      </w:r>
    </w:p>
    <w:p w14:paraId="68EFD41F" w14:textId="77777777" w:rsidR="00447A20" w:rsidRPr="00B4136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effectively develop, measure, analyze, validate, and communicate financial and other information</w:t>
      </w:r>
    </w:p>
    <w:p w14:paraId="53A99130" w14:textId="77777777" w:rsidR="00447A20" w:rsidRPr="00B4136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understand the concepts and methods of economics, finance, marketing, quantitative methods, management, and information systems</w:t>
      </w:r>
    </w:p>
    <w:p w14:paraId="2B33B5CE" w14:textId="77777777" w:rsidR="00447A20" w:rsidRPr="00B4136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develop skills, competencies and learning capacities that are essential for a broad education</w:t>
      </w:r>
    </w:p>
    <w:p w14:paraId="79D271BB" w14:textId="77777777" w:rsidR="00367E33" w:rsidRPr="00B41365" w:rsidRDefault="00367E33" w:rsidP="00367E33">
      <w:pPr>
        <w:tabs>
          <w:tab w:val="left" w:pos="270"/>
          <w:tab w:val="left" w:pos="3780"/>
        </w:tabs>
        <w:jc w:val="both"/>
        <w:rPr>
          <w:rFonts w:ascii="BentonSans Comp Regular" w:hAnsi="BentonSans Comp Regular"/>
          <w:color w:val="000000" w:themeColor="text1"/>
          <w:sz w:val="20"/>
        </w:rPr>
      </w:pPr>
    </w:p>
    <w:p w14:paraId="1962013B" w14:textId="77777777" w:rsidR="00447A20" w:rsidRPr="00B41365" w:rsidRDefault="00367E33" w:rsidP="00447A20">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noProof/>
          <w:snapToGrid/>
        </w:rPr>
        <w:drawing>
          <wp:inline distT="0" distB="0" distL="0" distR="0" wp14:anchorId="28281B13" wp14:editId="25A37408">
            <wp:extent cx="2974986" cy="1854679"/>
            <wp:effectExtent l="19050" t="19050" r="0" b="0"/>
            <wp:docPr id="5" name="Picture 5" descr="http://lewisaccountingandtaxservice.com/wp-content/uploads/2013/01/account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ewisaccountingandtaxservice.com/wp-content/uploads/2013/01/accounting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21"/>
                    <a:stretch/>
                  </pic:blipFill>
                  <pic:spPr bwMode="auto">
                    <a:xfrm>
                      <a:off x="0" y="0"/>
                      <a:ext cx="2971800" cy="185269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FD5F64B" w14:textId="77777777" w:rsidR="00367E33" w:rsidRPr="00B41365" w:rsidRDefault="00367E33" w:rsidP="00447A20">
      <w:pPr>
        <w:tabs>
          <w:tab w:val="left" w:pos="270"/>
          <w:tab w:val="left" w:pos="3780"/>
        </w:tabs>
        <w:jc w:val="both"/>
        <w:rPr>
          <w:rFonts w:ascii="BentonSans Comp Regular" w:hAnsi="BentonSans Comp Regular"/>
          <w:b/>
          <w:color w:val="000000" w:themeColor="text1"/>
          <w:sz w:val="20"/>
        </w:rPr>
      </w:pPr>
    </w:p>
    <w:p w14:paraId="7B1D5F47" w14:textId="77777777" w:rsidR="00A161F4" w:rsidRDefault="00447A20" w:rsidP="00A161F4">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Graduates should have an excellent foundation for careers in business</w:t>
      </w:r>
      <w:r w:rsidR="00D74687" w:rsidRPr="00B41365">
        <w:rPr>
          <w:rFonts w:ascii="BentonSans Comp Regular" w:hAnsi="BentonSans Comp Regular"/>
          <w:color w:val="000000" w:themeColor="text1"/>
          <w:sz w:val="20"/>
        </w:rPr>
        <w:t xml:space="preserve"> and</w:t>
      </w:r>
      <w:r w:rsidRPr="00B41365">
        <w:rPr>
          <w:rFonts w:ascii="BentonSans Comp Regular" w:hAnsi="BentonSans Comp Regular"/>
          <w:color w:val="000000" w:themeColor="text1"/>
          <w:sz w:val="20"/>
        </w:rPr>
        <w:t xml:space="preserve"> accounting.  A student who plans to become licensed as a certified public accountant in North Carolina must complete an additional 30 </w:t>
      </w:r>
      <w:r w:rsidR="00F00EC5" w:rsidRPr="00B41365">
        <w:rPr>
          <w:rFonts w:ascii="BentonSans Comp Regular" w:hAnsi="BentonSans Comp Regular"/>
          <w:color w:val="000000" w:themeColor="text1"/>
          <w:sz w:val="20"/>
        </w:rPr>
        <w:t>credit hours</w:t>
      </w:r>
      <w:r w:rsidRPr="00B41365">
        <w:rPr>
          <w:rFonts w:ascii="BentonSans Comp Regular" w:hAnsi="BentonSans Comp Regular"/>
          <w:color w:val="000000" w:themeColor="text1"/>
          <w:sz w:val="20"/>
        </w:rPr>
        <w:t xml:space="preserve"> of academic study beyond the undergraduate accounting education.  A student can meet this requirement by completing the Master of Accountancy program (MA</w:t>
      </w:r>
      <w:r w:rsidR="00D74687" w:rsidRPr="00B41365">
        <w:rPr>
          <w:rFonts w:ascii="BentonSans Comp Regular" w:hAnsi="BentonSans Comp Regular"/>
          <w:color w:val="000000" w:themeColor="text1"/>
          <w:sz w:val="20"/>
        </w:rPr>
        <w:t>CC</w:t>
      </w:r>
      <w:r w:rsidRPr="00B41365">
        <w:rPr>
          <w:rFonts w:ascii="BentonSans Comp Regular" w:hAnsi="BentonSans Comp Regular"/>
          <w:color w:val="000000" w:themeColor="text1"/>
          <w:sz w:val="20"/>
        </w:rPr>
        <w:t>).  For details on the MA</w:t>
      </w:r>
      <w:r w:rsidR="00D74687" w:rsidRPr="00B41365">
        <w:rPr>
          <w:rFonts w:ascii="BentonSans Comp Regular" w:hAnsi="BentonSans Comp Regular"/>
          <w:color w:val="000000" w:themeColor="text1"/>
          <w:sz w:val="20"/>
        </w:rPr>
        <w:t>CC</w:t>
      </w:r>
      <w:r w:rsidRPr="00B41365">
        <w:rPr>
          <w:rFonts w:ascii="BentonSans Comp Regular" w:hAnsi="BentonSans Comp Regular"/>
          <w:color w:val="000000" w:themeColor="text1"/>
          <w:sz w:val="20"/>
        </w:rPr>
        <w:t xml:space="preserve">, please see the </w:t>
      </w:r>
      <w:r w:rsidRPr="00B41365">
        <w:rPr>
          <w:rFonts w:ascii="BentonSans Comp Regular" w:hAnsi="BentonSans Comp Regular"/>
          <w:i/>
          <w:color w:val="000000" w:themeColor="text1"/>
          <w:sz w:val="20"/>
        </w:rPr>
        <w:t>UNC Charlotte Graduate Catalog.</w:t>
      </w:r>
    </w:p>
    <w:p w14:paraId="2DFD2418" w14:textId="77777777" w:rsidR="00A161F4" w:rsidRDefault="00A161F4" w:rsidP="00A161F4">
      <w:pPr>
        <w:tabs>
          <w:tab w:val="left" w:pos="270"/>
          <w:tab w:val="left" w:pos="3780"/>
        </w:tabs>
        <w:jc w:val="both"/>
        <w:rPr>
          <w:rFonts w:ascii="BentonSans Comp Regular" w:hAnsi="BentonSans Comp Regular"/>
          <w:color w:val="000000"/>
          <w:sz w:val="20"/>
        </w:rPr>
      </w:pPr>
    </w:p>
    <w:p w14:paraId="3D3F7CDC" w14:textId="30DD1F0E" w:rsidR="00A161F4" w:rsidRPr="00A161F4" w:rsidRDefault="00A161F4" w:rsidP="00A161F4">
      <w:pPr>
        <w:tabs>
          <w:tab w:val="left" w:pos="270"/>
          <w:tab w:val="left" w:pos="3780"/>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7226312" w14:textId="77777777" w:rsidR="00A161F4" w:rsidRPr="00A161F4" w:rsidRDefault="00A161F4" w:rsidP="00447A20">
      <w:pPr>
        <w:tabs>
          <w:tab w:val="left" w:pos="270"/>
          <w:tab w:val="left" w:pos="3780"/>
        </w:tabs>
        <w:jc w:val="both"/>
        <w:rPr>
          <w:rFonts w:ascii="BentonSans Comp Regular" w:hAnsi="BentonSans Comp Regular"/>
          <w:color w:val="000000" w:themeColor="text1"/>
          <w:sz w:val="20"/>
        </w:rPr>
      </w:pPr>
    </w:p>
    <w:p w14:paraId="4BC11BA8" w14:textId="77777777" w:rsidR="00447A20" w:rsidRPr="00B41365" w:rsidRDefault="00447A20">
      <w:pPr>
        <w:tabs>
          <w:tab w:val="left" w:pos="270"/>
          <w:tab w:val="left" w:pos="3780"/>
        </w:tabs>
        <w:jc w:val="both"/>
        <w:rPr>
          <w:rFonts w:ascii="BentonSans Comp Regular" w:hAnsi="BentonSans Comp Regular"/>
          <w:color w:val="000000" w:themeColor="text1"/>
          <w:sz w:val="20"/>
        </w:rPr>
      </w:pPr>
    </w:p>
    <w:p w14:paraId="4BEB8F24" w14:textId="6F90169E" w:rsidR="0040780E" w:rsidRPr="00B41365" w:rsidRDefault="0040780E" w:rsidP="0040780E">
      <w:pPr>
        <w:pBdr>
          <w:top w:val="single" w:sz="4" w:space="1" w:color="auto"/>
        </w:pBdr>
        <w:tabs>
          <w:tab w:val="left" w:pos="0"/>
          <w:tab w:val="left" w:pos="6462"/>
        </w:tabs>
        <w:snapToGrid w:val="0"/>
        <w:jc w:val="both"/>
        <w:rPr>
          <w:rFonts w:ascii="BentonSans Comp Regular" w:hAnsi="BentonSans Comp Regular"/>
          <w:b/>
          <w:color w:val="000000" w:themeColor="text1"/>
          <w:sz w:val="30"/>
          <w:szCs w:val="30"/>
        </w:rPr>
      </w:pPr>
      <w:r w:rsidRPr="00B41365">
        <w:rPr>
          <w:rFonts w:ascii="BentonSans Comp Regular" w:hAnsi="BentonSans Comp Regular"/>
          <w:b/>
          <w:color w:val="000000" w:themeColor="text1"/>
          <w:sz w:val="30"/>
          <w:szCs w:val="30"/>
        </w:rPr>
        <w:t>Bachelor of Science in Accounting</w:t>
      </w:r>
    </w:p>
    <w:p w14:paraId="2ECF84AA" w14:textId="77777777" w:rsidR="00C10A06" w:rsidRPr="00B41365" w:rsidRDefault="00C10A06"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szCs w:val="30"/>
        </w:rPr>
      </w:pPr>
    </w:p>
    <w:p w14:paraId="1C07538F" w14:textId="6461127B"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r w:rsidR="00246831" w:rsidRPr="00B41365">
        <w:rPr>
          <w:rFonts w:ascii="BentonSans Comp Regular" w:hAnsi="BentonSans Comp Regular"/>
          <w:b/>
          <w:color w:val="000000" w:themeColor="text1"/>
        </w:rPr>
        <w:t xml:space="preserve"> (Pre-Accounting)</w:t>
      </w:r>
    </w:p>
    <w:p w14:paraId="601D5E9A" w14:textId="77777777"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61C328FD" w14:textId="4690BC1C"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w:t>
      </w:r>
      <w:r w:rsidR="0024683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Students who apply for this major and are accepted into the Belk College of Business are initially classified as Pre-Accounting (PACC) majors.  Stu</w:t>
      </w:r>
      <w:r w:rsidR="008B6541" w:rsidRPr="00B41365">
        <w:rPr>
          <w:rFonts w:ascii="BentonSans Comp Regular" w:hAnsi="BentonSans Comp Regular"/>
          <w:color w:val="000000" w:themeColor="text1"/>
          <w:sz w:val="20"/>
        </w:rPr>
        <w:t>dents interested in pursuing a M</w:t>
      </w:r>
      <w:r w:rsidRPr="00B41365">
        <w:rPr>
          <w:rFonts w:ascii="BentonSans Comp Regular" w:hAnsi="BentonSans Comp Regular"/>
          <w:color w:val="000000" w:themeColor="text1"/>
          <w:sz w:val="20"/>
        </w:rPr>
        <w:t>ajor in Accounting should seek admission to the Pre-</w:t>
      </w:r>
      <w:proofErr w:type="gramStart"/>
      <w:r w:rsidRPr="00B41365">
        <w:rPr>
          <w:rFonts w:ascii="BentonSans Comp Regular" w:hAnsi="BentonSans Comp Regular"/>
          <w:color w:val="000000" w:themeColor="text1"/>
          <w:sz w:val="20"/>
        </w:rPr>
        <w:t>Accounting</w:t>
      </w:r>
      <w:proofErr w:type="gramEnd"/>
      <w:r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 xml:space="preserve">Requirements listed below may declare an upper-division major in </w:t>
      </w:r>
      <w:proofErr w:type="gramStart"/>
      <w:r w:rsidRPr="00B41365">
        <w:rPr>
          <w:rFonts w:ascii="BentonSans Comp Regular" w:hAnsi="BentonSans Comp Regular"/>
          <w:color w:val="000000" w:themeColor="text1"/>
          <w:sz w:val="20"/>
        </w:rPr>
        <w:t>Accounting</w:t>
      </w:r>
      <w:proofErr w:type="gramEnd"/>
      <w:r w:rsidRPr="00B41365">
        <w:rPr>
          <w:rFonts w:ascii="BentonSans Comp Regular" w:hAnsi="BentonSans Comp Regular"/>
          <w:color w:val="000000" w:themeColor="text1"/>
          <w:sz w:val="20"/>
        </w:rPr>
        <w:t>.</w:t>
      </w:r>
    </w:p>
    <w:p w14:paraId="56BB9A59" w14:textId="77777777" w:rsidR="00246831" w:rsidRPr="00B4136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A49167F" w14:textId="476CFC40"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7085318" w14:textId="2FA72527" w:rsidR="00F5011E" w:rsidRPr="00B41365" w:rsidRDefault="00F5011E"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56889C0" w14:textId="77777777" w:rsidR="00F5011E" w:rsidRPr="00B41365" w:rsidRDefault="00F5011E"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06794FEA" w14:textId="2B435215"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76FB6A38" w14:textId="3DE05B3C" w:rsidR="00F5011E" w:rsidRPr="00B41365" w:rsidRDefault="00B633E0"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3323 or </w:t>
      </w:r>
      <w:r w:rsidR="00F5011E" w:rsidRPr="00B41365">
        <w:rPr>
          <w:rFonts w:ascii="BentonSans Comp Regular" w:hAnsi="BentonSans Comp Regular"/>
          <w:color w:val="000000" w:themeColor="text1"/>
          <w:sz w:val="20"/>
        </w:rPr>
        <w:t xml:space="preserve">ACCT 2122 </w:t>
      </w:r>
      <w:r w:rsidRPr="00B41365">
        <w:rPr>
          <w:rFonts w:ascii="BentonSans Comp Regular" w:hAnsi="BentonSans Comp Regular"/>
          <w:color w:val="000000" w:themeColor="text1"/>
          <w:sz w:val="20"/>
        </w:rPr>
        <w:t>(if previously taken)</w:t>
      </w:r>
    </w:p>
    <w:p w14:paraId="2626D89C"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B50B2A9"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21E2DD01"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17454083"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56C8B090"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C2A6F62"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32FFF219" w14:textId="61FAC237" w:rsidR="00F5011E" w:rsidRPr="00B41365" w:rsidRDefault="00F5011E" w:rsidP="00F5011E">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A7843" w:rsidRPr="00B41365">
        <w:rPr>
          <w:rFonts w:ascii="BentonSans Comp Regular" w:hAnsi="BentonSans Comp Regular"/>
          <w:color w:val="000000" w:themeColor="text1"/>
          <w:sz w:val="20"/>
        </w:rPr>
        <w:t>A minimum grade of C</w:t>
      </w:r>
      <w:r w:rsidR="00E33AA2" w:rsidRPr="00B41365">
        <w:rPr>
          <w:rFonts w:ascii="BentonSans Comp Regular" w:hAnsi="BentonSans Comp Regular"/>
          <w:color w:val="000000" w:themeColor="text1"/>
          <w:sz w:val="20"/>
        </w:rPr>
        <w:t xml:space="preserve"> is required </w:t>
      </w:r>
      <w:r w:rsidR="009544A1">
        <w:rPr>
          <w:rFonts w:ascii="BentonSans Comp Regular" w:hAnsi="BentonSans Comp Regular"/>
          <w:color w:val="000000" w:themeColor="text1"/>
          <w:sz w:val="20"/>
        </w:rPr>
        <w:t xml:space="preserve">in </w:t>
      </w:r>
      <w:r w:rsidR="00EA7843" w:rsidRPr="00B41365">
        <w:rPr>
          <w:rFonts w:ascii="BentonSans Comp Regular" w:hAnsi="BentonSans Comp Regular"/>
          <w:color w:val="000000" w:themeColor="text1"/>
          <w:sz w:val="20"/>
        </w:rPr>
        <w:t xml:space="preserve">all </w:t>
      </w:r>
      <w:r w:rsidR="00E33AA2" w:rsidRPr="00B41365">
        <w:rPr>
          <w:rFonts w:ascii="BentonSans Comp Regular" w:hAnsi="BentonSans Comp Regular"/>
          <w:color w:val="000000" w:themeColor="text1"/>
          <w:sz w:val="20"/>
        </w:rPr>
        <w:t xml:space="preserve">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094DBD41" w14:textId="0662239C" w:rsidR="001E102A" w:rsidRDefault="001E102A" w:rsidP="001E102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DFCC599" w14:textId="188BAA52" w:rsidR="001E102A" w:rsidRPr="001E102A" w:rsidRDefault="001E102A" w:rsidP="001E102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610BA390" w14:textId="77777777" w:rsidR="001E102A" w:rsidRDefault="00F5011E" w:rsidP="001E102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1E102A">
        <w:rPr>
          <w:rFonts w:ascii="BentonSans Comp Regular" w:hAnsi="BentonSans Comp Regular"/>
          <w:i/>
          <w:color w:val="000000" w:themeColor="text1"/>
          <w:sz w:val="20"/>
        </w:rPr>
        <w:t xml:space="preserve">Declaration of Major and/or Progression Requirements: </w:t>
      </w:r>
      <w:r w:rsidRPr="001E102A">
        <w:rPr>
          <w:rFonts w:ascii="BentonSans Comp Regular" w:hAnsi="BentonSans Comp Regular"/>
          <w:color w:val="000000" w:themeColor="text1"/>
          <w:sz w:val="20"/>
        </w:rPr>
        <w:t xml:space="preserve"> </w:t>
      </w:r>
    </w:p>
    <w:p w14:paraId="5D0F9FB9" w14:textId="77777777" w:rsidR="001E102A" w:rsidRPr="00E96D95" w:rsidRDefault="00F5011E" w:rsidP="0089121E">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Junior standing (60 credit hours or more)</w:t>
      </w:r>
    </w:p>
    <w:p w14:paraId="42267FD2" w14:textId="77777777" w:rsidR="00E96D95" w:rsidRPr="00E96D95" w:rsidRDefault="00F5011E" w:rsidP="0089121E">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Pre-Accounting Requirements listed above</w:t>
      </w:r>
    </w:p>
    <w:p w14:paraId="29403622" w14:textId="77777777" w:rsidR="00E96D95" w:rsidRPr="00E96D95" w:rsidRDefault="00E96D95" w:rsidP="0089121E">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A</w:t>
      </w:r>
      <w:r w:rsidR="00F5011E" w:rsidRPr="00E96D95">
        <w:rPr>
          <w:rFonts w:ascii="BentonSans Comp Regular" w:hAnsi="BentonSans Comp Regular"/>
          <w:color w:val="000000" w:themeColor="text1"/>
          <w:sz w:val="20"/>
        </w:rPr>
        <w:t>pproved Change of Major form</w:t>
      </w:r>
    </w:p>
    <w:p w14:paraId="519C60B4" w14:textId="77777777" w:rsidR="00E96D95" w:rsidRPr="00E96D95" w:rsidRDefault="00F5011E" w:rsidP="0089121E">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Pre-Accounting students should submit Change of Major forms to an Academic and Career Coach in the Belk College of Business Niblock Student Center.</w:t>
      </w:r>
    </w:p>
    <w:p w14:paraId="714498FF" w14:textId="0AB17726" w:rsidR="00F5011E" w:rsidRPr="00E96D95" w:rsidRDefault="00F5011E" w:rsidP="0089121E">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 xml:space="preserve">Students who fail to declare their upper-division major on time will be prohibited from declaring their upper-division major in the College if their GPA falls below a 2.5.  </w:t>
      </w:r>
    </w:p>
    <w:p w14:paraId="57307833" w14:textId="77777777"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FAE5C67" w14:textId="3F7A703C" w:rsidR="00F5011E" w:rsidRPr="00B4136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0F1BDFAB" w14:textId="101B4ADA" w:rsidR="00F5011E" w:rsidRPr="00B4136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Accounting should seek admission to the Pre-</w:t>
      </w:r>
      <w:proofErr w:type="gramStart"/>
      <w:r w:rsidRPr="00B41365">
        <w:rPr>
          <w:rFonts w:ascii="BentonSans Comp Regular" w:hAnsi="BentonSans Comp Regular"/>
          <w:color w:val="000000" w:themeColor="text1"/>
          <w:sz w:val="20"/>
        </w:rPr>
        <w:t>Accounting</w:t>
      </w:r>
      <w:proofErr w:type="gramEnd"/>
      <w:r w:rsidRPr="00B41365">
        <w:rPr>
          <w:rFonts w:ascii="BentonSans Comp Regular" w:hAnsi="BentonSans Comp Regular"/>
          <w:color w:val="000000" w:themeColor="text1"/>
          <w:sz w:val="20"/>
        </w:rPr>
        <w:t xml:space="preserve"> program. </w:t>
      </w:r>
      <w:r w:rsidR="0024683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Transfer admission requirements for the Pre-</w:t>
      </w:r>
      <w:proofErr w:type="gramStart"/>
      <w:r w:rsidRPr="00B41365">
        <w:rPr>
          <w:rFonts w:ascii="BentonSans Comp Regular" w:hAnsi="BentonSans Comp Regular"/>
          <w:color w:val="000000" w:themeColor="text1"/>
          <w:sz w:val="20"/>
        </w:rPr>
        <w:t>Accounting</w:t>
      </w:r>
      <w:proofErr w:type="gramEnd"/>
      <w:r w:rsidRPr="00B41365">
        <w:rPr>
          <w:rFonts w:ascii="BentonSans Comp Regular" w:hAnsi="BentonSans Comp Regular"/>
          <w:color w:val="000000" w:themeColor="text1"/>
          <w:sz w:val="20"/>
        </w:rPr>
        <w:t xml:space="preserve"> major include the following:</w:t>
      </w:r>
    </w:p>
    <w:p w14:paraId="774133C8" w14:textId="77777777" w:rsidR="00246831" w:rsidRPr="00B4136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B606D87" w14:textId="77777777" w:rsidR="00F5011E" w:rsidRPr="00B41365" w:rsidRDefault="00F5011E"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7D5695AD" w14:textId="77777777" w:rsidR="00F5011E" w:rsidRPr="00B41365" w:rsidRDefault="00F5011E"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58BD4727" w14:textId="77777777" w:rsidR="00B12C14" w:rsidRPr="00B41365" w:rsidRDefault="00B12C14" w:rsidP="00B12C1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4C0FF2" w14:textId="77777777" w:rsidR="0063739F" w:rsidRPr="00B41365" w:rsidRDefault="0063739F"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21C7EECC" w14:textId="77777777" w:rsidR="004D4F34" w:rsidRPr="00B41365" w:rsidRDefault="004D4F34" w:rsidP="004D4F3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themeColor="text1"/>
          <w:sz w:val="20"/>
        </w:rPr>
        <w:t>Students may attempt each of these courses two times.</w:t>
      </w:r>
      <w:r w:rsidRPr="00B41365">
        <w:rPr>
          <w:rFonts w:ascii="BentonSans Comp Regular" w:hAnsi="BentonSans Comp Regular"/>
          <w:color w:val="000000" w:themeColor="text1"/>
          <w:sz w:val="20"/>
        </w:rPr>
        <w:t xml:space="preserve">  </w:t>
      </w:r>
    </w:p>
    <w:p w14:paraId="6454BC47" w14:textId="77777777" w:rsidR="004D4F34" w:rsidRDefault="004D4F34"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5C0C7015" w14:textId="7BAAD906" w:rsidR="004F44ED" w:rsidRPr="00B4136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006152FF" w:rsidRPr="00B41365">
        <w:rPr>
          <w:rFonts w:ascii="BentonSans Comp Regular" w:hAnsi="BentonSans Comp Regular"/>
          <w:b/>
          <w:color w:val="000000"/>
          <w:kern w:val="2"/>
          <w:sz w:val="20"/>
        </w:rPr>
        <w:t xml:space="preserve"> credit hours</w:t>
      </w:r>
      <w:r w:rsidRPr="00B41365">
        <w:rPr>
          <w:rFonts w:ascii="BentonSans Comp Regular" w:hAnsi="BentonSans Comp Regular"/>
          <w:b/>
          <w:color w:val="000000"/>
          <w:kern w:val="2"/>
          <w:sz w:val="20"/>
        </w:rPr>
        <w:t>)</w:t>
      </w:r>
    </w:p>
    <w:p w14:paraId="6434C62B" w14:textId="01EAD836" w:rsidR="004F44ED" w:rsidRPr="00350E8E" w:rsidRDefault="006812D2" w:rsidP="00350E8E">
      <w:pPr>
        <w:rPr>
          <w:rFonts w:ascii="BentonSans Comp Regular" w:hAnsi="BentonSans Comp Regular"/>
          <w:sz w:val="20"/>
        </w:rPr>
      </w:pPr>
      <w:bookmarkStart w:id="0" w:name="_Hlk151016151"/>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4F44ED" w:rsidRPr="00B41365">
        <w:rPr>
          <w:rFonts w:ascii="BentonSans Comp Regular" w:hAnsi="BentonSans Comp Regular"/>
          <w:color w:val="000000" w:themeColor="text1"/>
          <w:kern w:val="2"/>
          <w:sz w:val="20"/>
        </w:rPr>
        <w:t xml:space="preserve"> </w:t>
      </w:r>
      <w:bookmarkEnd w:id="0"/>
    </w:p>
    <w:p w14:paraId="57A35914"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54FC078" w14:textId="77777777" w:rsidR="0040780E" w:rsidRPr="00B41365" w:rsidRDefault="00AF5118" w:rsidP="0040780E">
      <w:pPr>
        <w:keepNext/>
        <w:tabs>
          <w:tab w:val="left" w:pos="0"/>
          <w:tab w:val="left" w:pos="6462"/>
        </w:tabs>
        <w:snapToGrid w:val="0"/>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lastRenderedPageBreak/>
        <w:t xml:space="preserve">Business </w:t>
      </w:r>
      <w:r w:rsidR="00A406E0" w:rsidRPr="00B41365">
        <w:rPr>
          <w:rFonts w:ascii="BentonSans Comp Regular" w:hAnsi="BentonSans Comp Regular"/>
          <w:b/>
          <w:color w:val="000000" w:themeColor="text1"/>
          <w:sz w:val="20"/>
        </w:rPr>
        <w:t>Core Courses</w:t>
      </w:r>
      <w:r w:rsidR="00462D57" w:rsidRPr="00B41365">
        <w:rPr>
          <w:rFonts w:ascii="BentonSans Comp Regular" w:hAnsi="BentonSans Comp Regular"/>
          <w:b/>
          <w:color w:val="000000" w:themeColor="text1"/>
          <w:sz w:val="20"/>
        </w:rPr>
        <w:t xml:space="preserve"> </w:t>
      </w:r>
      <w:r w:rsidR="004F44ED" w:rsidRPr="00B41365">
        <w:rPr>
          <w:rFonts w:ascii="BentonSans Comp Regular" w:hAnsi="BentonSans Comp Regular"/>
          <w:b/>
          <w:color w:val="000000" w:themeColor="text1"/>
          <w:sz w:val="20"/>
        </w:rPr>
        <w:t>(2</w:t>
      </w:r>
      <w:r w:rsidR="00386F8D" w:rsidRPr="00B41365">
        <w:rPr>
          <w:rFonts w:ascii="BentonSans Comp Regular" w:hAnsi="BentonSans Comp Regular"/>
          <w:b/>
          <w:color w:val="000000" w:themeColor="text1"/>
          <w:sz w:val="20"/>
        </w:rPr>
        <w:t>4</w:t>
      </w:r>
      <w:r w:rsidR="004F44ED" w:rsidRPr="00B41365">
        <w:rPr>
          <w:rFonts w:ascii="BentonSans Comp Regular" w:hAnsi="BentonSans Comp Regular"/>
          <w:b/>
          <w:color w:val="000000" w:themeColor="text1"/>
          <w:sz w:val="20"/>
        </w:rPr>
        <w:t xml:space="preserve"> credit hours)</w:t>
      </w:r>
    </w:p>
    <w:p w14:paraId="3F97B7C0" w14:textId="542960F5" w:rsidR="0040780E" w:rsidRPr="00B41365" w:rsidRDefault="0040780E" w:rsidP="0040780E">
      <w:pPr>
        <w:keepNext/>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462D57" w:rsidRPr="00B41365">
        <w:rPr>
          <w:rFonts w:ascii="BentonSans Comp Regular" w:hAnsi="BentonSans Comp Regular"/>
          <w:color w:val="000000" w:themeColor="text1"/>
          <w:sz w:val="20"/>
        </w:rPr>
        <w:t xml:space="preserve"> (3) </w:t>
      </w:r>
    </w:p>
    <w:p w14:paraId="3A7119C4" w14:textId="0A1C7B3B" w:rsidR="0040780E" w:rsidRPr="00B41365" w:rsidRDefault="007111DB"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1FF645F4" w14:textId="0BD3613E"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462D57" w:rsidRPr="00B41365">
        <w:rPr>
          <w:rFonts w:ascii="BentonSans Comp Regular" w:hAnsi="BentonSans Comp Regular"/>
          <w:color w:val="000000" w:themeColor="text1"/>
          <w:sz w:val="20"/>
        </w:rPr>
        <w:t xml:space="preserve"> (3)</w:t>
      </w:r>
    </w:p>
    <w:p w14:paraId="45E65BA3" w14:textId="6C43E151"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462D57" w:rsidRPr="00B41365">
        <w:rPr>
          <w:rFonts w:ascii="BentonSans Comp Regular" w:hAnsi="BentonSans Comp Regular"/>
          <w:color w:val="000000" w:themeColor="text1"/>
          <w:sz w:val="20"/>
        </w:rPr>
        <w:t xml:space="preserve"> (3)</w:t>
      </w:r>
    </w:p>
    <w:p w14:paraId="31564652" w14:textId="2926D197" w:rsidR="0040780E" w:rsidRPr="00B41365" w:rsidRDefault="0040780E" w:rsidP="0040780E">
      <w:pPr>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462D57" w:rsidRPr="00B41365">
        <w:rPr>
          <w:rFonts w:ascii="BentonSans Comp Regular" w:hAnsi="BentonSans Comp Regular"/>
          <w:color w:val="000000" w:themeColor="text1"/>
          <w:sz w:val="20"/>
        </w:rPr>
        <w:t xml:space="preserve"> (3)</w:t>
      </w:r>
    </w:p>
    <w:p w14:paraId="55D483EA" w14:textId="1CB55C7A"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38796B" w:rsidRPr="00B41365">
        <w:rPr>
          <w:rFonts w:ascii="BentonSans Comp Regular" w:hAnsi="BentonSans Comp Regular"/>
          <w:color w:val="000000" w:themeColor="text1"/>
          <w:sz w:val="20"/>
        </w:rPr>
        <w:t xml:space="preserve"> - </w:t>
      </w:r>
      <w:r w:rsidR="00C350E4" w:rsidRPr="00B41365">
        <w:rPr>
          <w:rFonts w:ascii="BentonSans Comp Regular" w:hAnsi="BentonSans Comp Regular"/>
          <w:color w:val="000000" w:themeColor="text1"/>
          <w:sz w:val="20"/>
        </w:rPr>
        <w:t>Strategic Management</w:t>
      </w:r>
      <w:r w:rsidR="00462D57" w:rsidRPr="00B41365">
        <w:rPr>
          <w:rFonts w:ascii="BentonSans Comp Regular" w:hAnsi="BentonSans Comp Regular"/>
          <w:color w:val="000000" w:themeColor="text1"/>
          <w:sz w:val="20"/>
        </w:rPr>
        <w:t xml:space="preserve"> (3)</w:t>
      </w:r>
    </w:p>
    <w:p w14:paraId="54D596D3" w14:textId="260AA03A" w:rsidR="0040780E" w:rsidRPr="00B41365" w:rsidRDefault="00DC15C1"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21080F4B" w14:textId="370E2B53"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462D57" w:rsidRPr="00B41365">
        <w:rPr>
          <w:rFonts w:ascii="BentonSans Comp Regular" w:hAnsi="BentonSans Comp Regular"/>
          <w:color w:val="000000" w:themeColor="text1"/>
          <w:sz w:val="20"/>
        </w:rPr>
        <w:t xml:space="preserve"> (3)</w:t>
      </w:r>
    </w:p>
    <w:p w14:paraId="4D3F86A3" w14:textId="77777777" w:rsidR="0040780E" w:rsidRPr="00B41365" w:rsidRDefault="0040780E" w:rsidP="0040780E">
      <w:pPr>
        <w:tabs>
          <w:tab w:val="left" w:pos="0"/>
          <w:tab w:val="left" w:pos="6462"/>
        </w:tabs>
        <w:snapToGrid w:val="0"/>
        <w:jc w:val="both"/>
        <w:rPr>
          <w:rFonts w:ascii="BentonSans Comp Regular" w:hAnsi="BentonSans Comp Regular"/>
          <w:color w:val="000000" w:themeColor="text1"/>
          <w:sz w:val="20"/>
        </w:rPr>
      </w:pPr>
    </w:p>
    <w:p w14:paraId="191D059E" w14:textId="7CF36511" w:rsidR="0040780E" w:rsidRPr="00B41365" w:rsidRDefault="00A406E0" w:rsidP="0040780E">
      <w:pPr>
        <w:tabs>
          <w:tab w:val="left" w:pos="0"/>
          <w:tab w:val="left" w:pos="6462"/>
        </w:tabs>
        <w:snapToGrid w:val="0"/>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w:t>
      </w:r>
      <w:r w:rsidR="00462D57" w:rsidRPr="00B41365">
        <w:rPr>
          <w:rFonts w:ascii="BentonSans Comp Regular" w:hAnsi="BentonSans Comp Regular"/>
          <w:b/>
          <w:color w:val="000000" w:themeColor="text1"/>
          <w:sz w:val="20"/>
        </w:rPr>
        <w:t xml:space="preserve"> (</w:t>
      </w:r>
      <w:r w:rsidR="009C23DE" w:rsidRPr="00B41365">
        <w:rPr>
          <w:rFonts w:ascii="BentonSans Comp Regular" w:hAnsi="BentonSans Comp Regular"/>
          <w:b/>
          <w:color w:val="000000" w:themeColor="text1"/>
          <w:sz w:val="20"/>
        </w:rPr>
        <w:t>22</w:t>
      </w:r>
      <w:r w:rsidR="00462D57" w:rsidRPr="00B41365">
        <w:rPr>
          <w:rFonts w:ascii="BentonSans Comp Regular" w:hAnsi="BentonSans Comp Regular"/>
          <w:b/>
          <w:color w:val="000000" w:themeColor="text1"/>
          <w:sz w:val="20"/>
        </w:rPr>
        <w:t xml:space="preserve"> </w:t>
      </w:r>
      <w:r w:rsidR="004F44ED" w:rsidRPr="00B41365">
        <w:rPr>
          <w:rFonts w:ascii="BentonSans Comp Regular" w:hAnsi="BentonSans Comp Regular"/>
          <w:b/>
          <w:color w:val="000000" w:themeColor="text1"/>
          <w:sz w:val="20"/>
        </w:rPr>
        <w:t xml:space="preserve">credit </w:t>
      </w:r>
      <w:r w:rsidR="00462D57" w:rsidRPr="00B41365">
        <w:rPr>
          <w:rFonts w:ascii="BentonSans Comp Regular" w:hAnsi="BentonSans Comp Regular"/>
          <w:b/>
          <w:color w:val="000000" w:themeColor="text1"/>
          <w:sz w:val="20"/>
        </w:rPr>
        <w:t>hours)</w:t>
      </w:r>
    </w:p>
    <w:p w14:paraId="4117D88B"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3300 - Professional Development for Accountants (1)</w:t>
      </w:r>
    </w:p>
    <w:p w14:paraId="4ADB2F7A"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3311 - Intermediate Financial Accounting I (3)</w:t>
      </w:r>
      <w:r w:rsidRPr="00B41365">
        <w:rPr>
          <w:rFonts w:ascii="BentonSans Comp Regular" w:hAnsi="BentonSans Comp Regular"/>
          <w:color w:val="000000" w:themeColor="text1"/>
          <w:sz w:val="20"/>
        </w:rPr>
        <w:br/>
      </w:r>
      <w:proofErr w:type="gramStart"/>
      <w:r w:rsidRPr="00B41365">
        <w:rPr>
          <w:rFonts w:ascii="BentonSans Comp Regular" w:hAnsi="BentonSans Comp Regular"/>
          <w:color w:val="000000" w:themeColor="text1"/>
          <w:sz w:val="20"/>
        </w:rPr>
        <w:t>or  ACCT</w:t>
      </w:r>
      <w:proofErr w:type="gramEnd"/>
      <w:r w:rsidRPr="00B41365">
        <w:rPr>
          <w:rFonts w:ascii="BentonSans Comp Regular" w:hAnsi="BentonSans Comp Regular"/>
          <w:color w:val="000000" w:themeColor="text1"/>
          <w:sz w:val="20"/>
        </w:rPr>
        <w:t xml:space="preserve"> 3323 - Intermediate Accounting I (3)</w:t>
      </w:r>
    </w:p>
    <w:p w14:paraId="55B93323"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3312 - Intermediate Financial Accounting II (3)</w:t>
      </w:r>
      <w:r w:rsidRPr="00B41365">
        <w:rPr>
          <w:rFonts w:ascii="BentonSans Comp Regular" w:hAnsi="BentonSans Comp Regular"/>
          <w:color w:val="000000" w:themeColor="text1"/>
          <w:sz w:val="20"/>
        </w:rPr>
        <w:br/>
      </w:r>
      <w:proofErr w:type="gramStart"/>
      <w:r w:rsidRPr="00B41365">
        <w:rPr>
          <w:rFonts w:ascii="BentonSans Comp Regular" w:hAnsi="BentonSans Comp Regular"/>
          <w:color w:val="000000" w:themeColor="text1"/>
          <w:sz w:val="20"/>
        </w:rPr>
        <w:t>or  ACCT</w:t>
      </w:r>
      <w:proofErr w:type="gramEnd"/>
      <w:r w:rsidRPr="00B41365">
        <w:rPr>
          <w:rFonts w:ascii="BentonSans Comp Regular" w:hAnsi="BentonSans Comp Regular"/>
          <w:color w:val="000000" w:themeColor="text1"/>
          <w:sz w:val="20"/>
        </w:rPr>
        <w:t xml:space="preserve"> 3324 - Intermediate Accounting II (3)</w:t>
      </w:r>
    </w:p>
    <w:p w14:paraId="3CEB9B0F"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3325 - Intermediate Accounting III (3)</w:t>
      </w:r>
    </w:p>
    <w:p w14:paraId="35A86405"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3330 - Managerial Accounting and the Decision Process (3)</w:t>
      </w:r>
    </w:p>
    <w:p w14:paraId="1811D7EE"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3340 - Accounting Information Systems (3)</w:t>
      </w:r>
    </w:p>
    <w:p w14:paraId="7F957D34" w14:textId="5B479EBA"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3350 - In</w:t>
      </w:r>
      <w:r w:rsidR="002C5256" w:rsidRPr="00B41365">
        <w:rPr>
          <w:rFonts w:ascii="BentonSans Comp Regular" w:hAnsi="BentonSans Comp Regular"/>
          <w:color w:val="000000" w:themeColor="text1"/>
          <w:sz w:val="20"/>
        </w:rPr>
        <w:t>ternal</w:t>
      </w:r>
      <w:r w:rsidRPr="00B41365">
        <w:rPr>
          <w:rFonts w:ascii="BentonSans Comp Regular" w:hAnsi="BentonSans Comp Regular"/>
          <w:color w:val="000000" w:themeColor="text1"/>
          <w:sz w:val="20"/>
        </w:rPr>
        <w:t xml:space="preserve"> Auditing (3)</w:t>
      </w:r>
    </w:p>
    <w:p w14:paraId="24F1397D"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4220 - Income Tax (3)</w:t>
      </w:r>
    </w:p>
    <w:p w14:paraId="6F2633EF" w14:textId="77777777" w:rsidR="009C23DE" w:rsidRPr="00B41365" w:rsidRDefault="009C23DE" w:rsidP="009C23DE">
      <w:pPr>
        <w:tabs>
          <w:tab w:val="left" w:pos="0"/>
          <w:tab w:val="left" w:pos="6462"/>
        </w:tabs>
        <w:snapToGrid w:val="0"/>
        <w:jc w:val="both"/>
        <w:rPr>
          <w:rFonts w:ascii="BentonSans Comp Regular" w:hAnsi="BentonSans Comp Regular"/>
          <w:color w:val="000000" w:themeColor="text1"/>
          <w:sz w:val="20"/>
        </w:rPr>
      </w:pPr>
    </w:p>
    <w:p w14:paraId="792E8BAB" w14:textId="77777777" w:rsidR="004F44ED" w:rsidRPr="00B41365" w:rsidRDefault="00947B64" w:rsidP="0040780E">
      <w:pPr>
        <w:tabs>
          <w:tab w:val="left" w:pos="0"/>
          <w:tab w:val="left" w:pos="6462"/>
        </w:tabs>
        <w:snapToGrid w:val="0"/>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Unrestricted Elective Courses</w:t>
      </w:r>
    </w:p>
    <w:p w14:paraId="09B11584" w14:textId="77777777" w:rsidR="004F44ED" w:rsidRPr="00B41365" w:rsidRDefault="00292C3D" w:rsidP="0040780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69930CD7" w14:textId="77777777" w:rsidR="004F44ED" w:rsidRPr="00B41365" w:rsidRDefault="004F44ED" w:rsidP="0040780E">
      <w:pPr>
        <w:tabs>
          <w:tab w:val="left" w:pos="0"/>
          <w:tab w:val="left" w:pos="6462"/>
        </w:tabs>
        <w:snapToGrid w:val="0"/>
        <w:jc w:val="both"/>
        <w:rPr>
          <w:rFonts w:ascii="BentonSans Comp Regular" w:hAnsi="BentonSans Comp Regular"/>
          <w:color w:val="000000" w:themeColor="text1"/>
          <w:sz w:val="20"/>
        </w:rPr>
      </w:pPr>
    </w:p>
    <w:p w14:paraId="49609488"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92F0BFC" w14:textId="77777777" w:rsidR="008941AF" w:rsidRPr="00B41365" w:rsidRDefault="008941AF" w:rsidP="0075740A">
      <w:pPr>
        <w:tabs>
          <w:tab w:val="left" w:pos="270"/>
          <w:tab w:val="left" w:pos="3780"/>
        </w:tabs>
        <w:jc w:val="both"/>
        <w:rPr>
          <w:rFonts w:ascii="BentonSans Comp Regular" w:hAnsi="BentonSans Comp Regular"/>
          <w:color w:val="000000" w:themeColor="text1"/>
          <w:sz w:val="20"/>
        </w:rPr>
      </w:pPr>
    </w:p>
    <w:p w14:paraId="3CEB8F93" w14:textId="7522FC6A"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75740A" w:rsidRPr="00B41365">
        <w:rPr>
          <w:rFonts w:ascii="BentonSans Comp Regular" w:hAnsi="BentonSans Comp Regular"/>
          <w:b/>
          <w:color w:val="000000" w:themeColor="text1"/>
        </w:rPr>
        <w:t xml:space="preserve"> Requirements</w:t>
      </w:r>
    </w:p>
    <w:p w14:paraId="40782C2F" w14:textId="77777777" w:rsidR="00E96D95" w:rsidRPr="001E102A" w:rsidRDefault="00E96D95" w:rsidP="00E96D9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1E102A">
        <w:rPr>
          <w:rFonts w:ascii="BentonSans Comp Regular" w:hAnsi="BentonSans Comp Regular"/>
          <w:color w:val="000000" w:themeColor="text1"/>
          <w:sz w:val="20"/>
        </w:rPr>
        <w:t>Students who do not meet the Progression Requirements above are ineligible for continuation in the Belk College of Business.</w:t>
      </w:r>
    </w:p>
    <w:p w14:paraId="031B116D" w14:textId="77777777" w:rsidR="00E96D95" w:rsidRDefault="00E96D95" w:rsidP="0040780E">
      <w:pPr>
        <w:tabs>
          <w:tab w:val="left" w:pos="0"/>
          <w:tab w:val="left" w:pos="6462"/>
        </w:tabs>
        <w:snapToGrid w:val="0"/>
        <w:jc w:val="both"/>
        <w:rPr>
          <w:rFonts w:ascii="BentonSans Comp Regular" w:hAnsi="BentonSans Comp Regular"/>
          <w:color w:val="000000" w:themeColor="text1"/>
          <w:sz w:val="20"/>
        </w:rPr>
      </w:pPr>
    </w:p>
    <w:p w14:paraId="33EFC9C1" w14:textId="5BC72D20" w:rsidR="0040780E" w:rsidRPr="00B41365" w:rsidRDefault="00606D7E" w:rsidP="0040780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0040780E" w:rsidRPr="00B41365">
        <w:rPr>
          <w:rFonts w:ascii="BentonSans Comp Regular" w:hAnsi="BentonSans Comp Regular"/>
          <w:color w:val="000000" w:themeColor="text1"/>
          <w:sz w:val="20"/>
        </w:rPr>
        <w:t xml:space="preserve">as described </w:t>
      </w:r>
      <w:r w:rsidR="006F114B" w:rsidRPr="00B41365">
        <w:rPr>
          <w:rFonts w:ascii="BentonSans Comp Regular" w:hAnsi="BentonSans Comp Regular"/>
          <w:color w:val="000000" w:themeColor="text1"/>
          <w:sz w:val="20"/>
        </w:rPr>
        <w:t>at the beginning of this section</w:t>
      </w:r>
      <w:r w:rsidR="0040780E" w:rsidRPr="00B41365">
        <w:rPr>
          <w:rFonts w:ascii="BentonSans Comp Regular" w:hAnsi="BentonSans Comp Regular"/>
          <w:color w:val="000000" w:themeColor="text1"/>
          <w:sz w:val="20"/>
        </w:rPr>
        <w:t>.</w:t>
      </w:r>
    </w:p>
    <w:p w14:paraId="00D03F64" w14:textId="080FA733" w:rsidR="00606D7E" w:rsidRDefault="00606D7E" w:rsidP="0040780E">
      <w:pPr>
        <w:tabs>
          <w:tab w:val="left" w:pos="0"/>
          <w:tab w:val="left" w:pos="6462"/>
        </w:tabs>
        <w:snapToGrid w:val="0"/>
        <w:jc w:val="both"/>
        <w:rPr>
          <w:rFonts w:ascii="BentonSans Comp Regular" w:hAnsi="BentonSans Comp Regular"/>
          <w:color w:val="000000" w:themeColor="text1"/>
          <w:sz w:val="20"/>
        </w:rPr>
      </w:pPr>
    </w:p>
    <w:p w14:paraId="6E940EDC" w14:textId="77777777" w:rsidR="0040780E" w:rsidRPr="00B41365" w:rsidRDefault="006F114B" w:rsidP="0040780E">
      <w:pPr>
        <w:tabs>
          <w:tab w:val="left" w:pos="0"/>
          <w:tab w:val="left" w:pos="6462"/>
        </w:tabs>
        <w:snapToGrid w:val="0"/>
        <w:jc w:val="both"/>
        <w:rPr>
          <w:rFonts w:ascii="BentonSans Comp Regular" w:hAnsi="BentonSans Comp Regular"/>
          <w:b/>
          <w:color w:val="000000" w:themeColor="text1"/>
        </w:rPr>
      </w:pPr>
      <w:r w:rsidRPr="00B41365">
        <w:rPr>
          <w:rFonts w:ascii="BentonSans Comp Regular" w:hAnsi="BentonSans Comp Regular"/>
          <w:b/>
          <w:color w:val="000000" w:themeColor="text1"/>
        </w:rPr>
        <w:t>Internship</w:t>
      </w:r>
    </w:p>
    <w:p w14:paraId="410AF46D" w14:textId="4D0115AA" w:rsidR="00132E27" w:rsidRPr="00B41365" w:rsidRDefault="0024495F" w:rsidP="0040780E">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Because the School of Accountancy</w:t>
      </w:r>
      <w:r w:rsidR="0040780E" w:rsidRPr="00B41365">
        <w:rPr>
          <w:rFonts w:ascii="BentonSans Comp Regular" w:hAnsi="BentonSans Comp Regular"/>
          <w:color w:val="000000" w:themeColor="text1"/>
          <w:sz w:val="20"/>
        </w:rPr>
        <w:t xml:space="preserve"> is committed to experiential learning, it allows for </w:t>
      </w:r>
      <w:proofErr w:type="gramStart"/>
      <w:r w:rsidR="0040780E" w:rsidRPr="00B41365">
        <w:rPr>
          <w:rFonts w:ascii="BentonSans Comp Regular" w:hAnsi="BentonSans Comp Regular"/>
          <w:color w:val="000000" w:themeColor="text1"/>
          <w:sz w:val="20"/>
        </w:rPr>
        <w:t>Accounting</w:t>
      </w:r>
      <w:proofErr w:type="gramEnd"/>
      <w:r w:rsidR="0040780E" w:rsidRPr="00B41365">
        <w:rPr>
          <w:rFonts w:ascii="BentonSans Comp Regular" w:hAnsi="BentonSans Comp Regular"/>
          <w:color w:val="000000" w:themeColor="text1"/>
          <w:sz w:val="20"/>
        </w:rPr>
        <w:t xml:space="preserve"> majors to use one internship for academic credit.  Permission of the </w:t>
      </w:r>
      <w:r w:rsidR="00CE7E9D" w:rsidRPr="00B41365">
        <w:rPr>
          <w:rFonts w:ascii="BentonSans Comp Regular" w:hAnsi="BentonSans Comp Regular"/>
          <w:color w:val="000000" w:themeColor="text1"/>
          <w:sz w:val="20"/>
        </w:rPr>
        <w:t xml:space="preserve">Accounting Internship Coordinator </w:t>
      </w:r>
      <w:r w:rsidR="0040780E" w:rsidRPr="00B41365">
        <w:rPr>
          <w:rFonts w:ascii="BentonSans Comp Regular" w:hAnsi="BentonSans Comp Regular"/>
          <w:color w:val="000000" w:themeColor="text1"/>
          <w:sz w:val="20"/>
        </w:rPr>
        <w:t xml:space="preserve">is required before starting the internship.  A minimum of ACCT 3312 </w:t>
      </w:r>
      <w:r w:rsidR="00DE0F07" w:rsidRPr="00B41365">
        <w:rPr>
          <w:rFonts w:ascii="BentonSans Comp Regular" w:hAnsi="BentonSans Comp Regular"/>
          <w:color w:val="000000" w:themeColor="text1"/>
          <w:sz w:val="20"/>
        </w:rPr>
        <w:t xml:space="preserve">or ACCT 3324 </w:t>
      </w:r>
      <w:r w:rsidR="0040780E" w:rsidRPr="00B41365">
        <w:rPr>
          <w:rFonts w:ascii="BentonSans Comp Regular" w:hAnsi="BentonSans Comp Regular"/>
          <w:color w:val="000000" w:themeColor="text1"/>
          <w:sz w:val="20"/>
        </w:rPr>
        <w:t>with a</w:t>
      </w:r>
      <w:r w:rsidR="00DE0F07" w:rsidRPr="00B41365">
        <w:rPr>
          <w:rFonts w:ascii="BentonSans Comp Regular" w:hAnsi="BentonSans Comp Regular"/>
          <w:color w:val="000000" w:themeColor="text1"/>
          <w:sz w:val="20"/>
        </w:rPr>
        <w:t xml:space="preserve"> grade of</w:t>
      </w:r>
      <w:r w:rsidR="0040780E" w:rsidRPr="00B41365">
        <w:rPr>
          <w:rFonts w:ascii="BentonSans Comp Regular" w:hAnsi="BentonSans Comp Regular"/>
          <w:color w:val="000000" w:themeColor="text1"/>
          <w:sz w:val="20"/>
        </w:rPr>
        <w:t xml:space="preserve"> C</w:t>
      </w:r>
      <w:r w:rsidR="0040780E" w:rsidRPr="00B41365">
        <w:rPr>
          <w:rFonts w:ascii="BentonSans Comp Regular" w:hAnsi="BentonSans Comp Regular"/>
          <w:i/>
          <w:color w:val="000000" w:themeColor="text1"/>
          <w:sz w:val="20"/>
        </w:rPr>
        <w:t xml:space="preserve"> </w:t>
      </w:r>
      <w:r w:rsidR="0040780E" w:rsidRPr="00B41365">
        <w:rPr>
          <w:rFonts w:ascii="BentonSans Comp Regular" w:hAnsi="BentonSans Comp Regular"/>
          <w:color w:val="000000" w:themeColor="text1"/>
          <w:sz w:val="20"/>
        </w:rPr>
        <w:t>or above and an overall GPA of at least 2.5 are required.  The student may not have a current or prior work history with the internship company.</w:t>
      </w:r>
    </w:p>
    <w:p w14:paraId="5C4FBFA7" w14:textId="77777777" w:rsidR="008941AF" w:rsidRPr="00B41365" w:rsidRDefault="008941AF" w:rsidP="0040780E">
      <w:pPr>
        <w:tabs>
          <w:tab w:val="left" w:pos="270"/>
          <w:tab w:val="left" w:pos="3780"/>
        </w:tabs>
        <w:jc w:val="both"/>
        <w:rPr>
          <w:rFonts w:ascii="BentonSans Comp Regular" w:hAnsi="BentonSans Comp Regular"/>
          <w:color w:val="000000" w:themeColor="text1"/>
          <w:sz w:val="20"/>
        </w:rPr>
      </w:pPr>
    </w:p>
    <w:p w14:paraId="1E12CBEE" w14:textId="55EE82EE" w:rsidR="000A16EA" w:rsidRPr="00B41365" w:rsidRDefault="000A16EA" w:rsidP="000A16EA">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B41365">
        <w:rPr>
          <w:rFonts w:ascii="BentonSans Comp Regular" w:hAnsi="BentonSans Comp Regular"/>
          <w:b/>
          <w:color w:val="000000" w:themeColor="text1"/>
          <w:sz w:val="30"/>
          <w:szCs w:val="30"/>
        </w:rPr>
        <w:t>Early Entry: Master of Accountancy</w:t>
      </w:r>
    </w:p>
    <w:p w14:paraId="52261BD0" w14:textId="77777777" w:rsidR="000A16EA" w:rsidRPr="00B41365" w:rsidRDefault="000A16EA" w:rsidP="000A16EA">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1B05D6CD" w14:textId="77777777" w:rsidR="000A16EA" w:rsidRPr="00B41365" w:rsidRDefault="000A16EA" w:rsidP="000A16EA">
      <w:pPr>
        <w:tabs>
          <w:tab w:val="left" w:pos="270"/>
          <w:tab w:val="left" w:pos="3780"/>
        </w:tabs>
        <w:jc w:val="both"/>
        <w:rPr>
          <w:rFonts w:ascii="BentonSans Comp Regular" w:hAnsi="BentonSans Comp Regular"/>
          <w:color w:val="000000"/>
          <w:sz w:val="20"/>
        </w:rPr>
      </w:pPr>
    </w:p>
    <w:p w14:paraId="2C4651F3" w14:textId="77777777" w:rsidR="002C3261" w:rsidRDefault="002C3261" w:rsidP="002C326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1" w:name="_Hlk116893770"/>
      <w:r>
        <w:rPr>
          <w:rFonts w:ascii="BentonSans Comp Regular" w:hAnsi="BentonSans Comp Regular"/>
          <w:b/>
        </w:rPr>
        <w:t>Admission Requirements</w:t>
      </w:r>
    </w:p>
    <w:p w14:paraId="20C2946C" w14:textId="08E82388" w:rsidR="002C3261" w:rsidRPr="002C3261" w:rsidRDefault="002C3261" w:rsidP="002C326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2C3261">
        <w:rPr>
          <w:rFonts w:ascii="BentonSans Comp Regular" w:hAnsi="BentonSans Comp Regular"/>
          <w:b/>
          <w:sz w:val="20"/>
        </w:rPr>
        <w:t>Current UNC Charlotte Undergraduate Students</w:t>
      </w:r>
    </w:p>
    <w:p w14:paraId="4A0E40F3" w14:textId="63C4AF1A" w:rsidR="000A16EA" w:rsidRPr="002C3261" w:rsidRDefault="002C3261" w:rsidP="0089121E">
      <w:pPr>
        <w:pStyle w:val="ListParagraph"/>
        <w:numPr>
          <w:ilvl w:val="0"/>
          <w:numId w:val="30"/>
        </w:numPr>
        <w:tabs>
          <w:tab w:val="left" w:pos="270"/>
          <w:tab w:val="left" w:pos="3780"/>
        </w:tabs>
        <w:jc w:val="both"/>
        <w:rPr>
          <w:rFonts w:ascii="BentonSans Comp Regular" w:hAnsi="BentonSans Comp Regular"/>
          <w:b/>
          <w:color w:val="000000"/>
          <w:sz w:val="20"/>
        </w:rPr>
      </w:pPr>
      <w:bookmarkStart w:id="2" w:name="_Hlk116896647"/>
      <w:r w:rsidRPr="002C3261">
        <w:rPr>
          <w:rFonts w:ascii="BentonSans Comp Regular" w:hAnsi="BentonSans Comp Regular"/>
          <w:color w:val="000000" w:themeColor="text1"/>
          <w:sz w:val="20"/>
        </w:rPr>
        <w:t>See University Admission Requirements</w:t>
      </w:r>
      <w:bookmarkEnd w:id="1"/>
      <w:bookmarkEnd w:id="2"/>
    </w:p>
    <w:p w14:paraId="1FDE9940"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9A9E01A"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Minimum 3.2 overall undergraduate GPA</w:t>
      </w:r>
    </w:p>
    <w:p w14:paraId="45071398"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Acceptable scores on the appropriate graduate standardized test (e.g., GRE)</w:t>
      </w:r>
    </w:p>
    <w:p w14:paraId="3B87995E" w14:textId="612CC401"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 xml:space="preserve">Submit application online at </w:t>
      </w:r>
      <w:r w:rsidR="00F906D1" w:rsidRPr="00B41365">
        <w:rPr>
          <w:rFonts w:ascii="BentonSans Comp Regular" w:hAnsi="BentonSans Comp Regular"/>
          <w:color w:val="000000"/>
          <w:sz w:val="20"/>
          <w:u w:val="single"/>
        </w:rPr>
        <w:t>gradadmissions.charlotte.edu/apply</w:t>
      </w:r>
      <w:r w:rsidRPr="00B41365">
        <w:rPr>
          <w:rFonts w:ascii="BentonSans Comp Regular" w:hAnsi="BentonSans Comp Regular"/>
          <w:color w:val="000000"/>
          <w:sz w:val="20"/>
        </w:rPr>
        <w:t xml:space="preserve"> and provide supporting documents</w:t>
      </w:r>
    </w:p>
    <w:p w14:paraId="5C137B3F"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Recommendation by the Graduate Program Director and approved by the Graduate School</w:t>
      </w:r>
    </w:p>
    <w:p w14:paraId="726C0064" w14:textId="2937C348" w:rsidR="000A16EA" w:rsidRDefault="000A16EA" w:rsidP="000A16EA">
      <w:pPr>
        <w:tabs>
          <w:tab w:val="left" w:pos="270"/>
          <w:tab w:val="left" w:pos="3780"/>
        </w:tabs>
        <w:jc w:val="both"/>
        <w:rPr>
          <w:rFonts w:ascii="BentonSans Comp Regular" w:hAnsi="BentonSans Comp Regular"/>
          <w:color w:val="000000"/>
          <w:sz w:val="20"/>
        </w:rPr>
      </w:pPr>
    </w:p>
    <w:p w14:paraId="5B4B785F" w14:textId="0F09C118" w:rsidR="00C42C76" w:rsidRPr="00C42C76" w:rsidRDefault="00C42C76" w:rsidP="000A16EA">
      <w:pPr>
        <w:tabs>
          <w:tab w:val="left" w:pos="270"/>
          <w:tab w:val="left" w:pos="3780"/>
        </w:tabs>
        <w:jc w:val="both"/>
        <w:rPr>
          <w:rFonts w:ascii="BentonSans Comp Regular" w:hAnsi="BentonSans Comp Regular"/>
          <w:b/>
          <w:color w:val="000000"/>
          <w:szCs w:val="24"/>
        </w:rPr>
      </w:pPr>
      <w:r w:rsidRPr="00C42C76">
        <w:rPr>
          <w:rFonts w:ascii="BentonSans Comp Regular" w:hAnsi="BentonSans Comp Regular"/>
          <w:b/>
          <w:color w:val="000000"/>
          <w:szCs w:val="24"/>
        </w:rPr>
        <w:t>Progression Requirements</w:t>
      </w:r>
    </w:p>
    <w:p w14:paraId="07931ACA" w14:textId="77777777" w:rsidR="00C42C76" w:rsidRDefault="00C42C76" w:rsidP="00C42C76">
      <w:pPr>
        <w:pStyle w:val="ListParagraph"/>
        <w:numPr>
          <w:ilvl w:val="0"/>
          <w:numId w:val="13"/>
        </w:num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Completion of Early Entry Program Form, and approved by the </w:t>
      </w:r>
    </w:p>
    <w:p w14:paraId="31776E4E" w14:textId="77777777" w:rsidR="00C42C76" w:rsidRPr="00B41365" w:rsidRDefault="00C42C76" w:rsidP="00C42C76">
      <w:pPr>
        <w:pStyle w:val="ListParagraph"/>
        <w:tabs>
          <w:tab w:val="left" w:pos="270"/>
          <w:tab w:val="left" w:pos="3780"/>
        </w:tabs>
        <w:ind w:left="270"/>
        <w:jc w:val="both"/>
        <w:rPr>
          <w:rFonts w:ascii="BentonSans Comp Regular" w:hAnsi="BentonSans Comp Regular"/>
          <w:color w:val="000000"/>
          <w:sz w:val="20"/>
        </w:rPr>
      </w:pPr>
      <w:r w:rsidRPr="00B41365">
        <w:rPr>
          <w:rFonts w:ascii="BentonSans Comp Regular" w:hAnsi="BentonSans Comp Regular"/>
          <w:color w:val="000000"/>
          <w:sz w:val="20"/>
        </w:rPr>
        <w:t>Undergraduate Coordinator, Graduate Program Director, and Graduate School, prior to registering for graduate coursework each semester</w:t>
      </w:r>
    </w:p>
    <w:p w14:paraId="4DCF85A5" w14:textId="77777777" w:rsidR="00C42C76" w:rsidRPr="00B41365" w:rsidRDefault="00C42C76" w:rsidP="00C42C76">
      <w:pPr>
        <w:pStyle w:val="ListParagraph"/>
        <w:numPr>
          <w:ilvl w:val="0"/>
          <w:numId w:val="13"/>
        </w:num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Maintain a minimum 3.0 overall undergraduate GPA</w:t>
      </w:r>
    </w:p>
    <w:p w14:paraId="2D46E695" w14:textId="77777777" w:rsidR="00C42C76" w:rsidRDefault="00C42C76" w:rsidP="00C42C76">
      <w:pPr>
        <w:pStyle w:val="ListParagraph"/>
        <w:numPr>
          <w:ilvl w:val="0"/>
          <w:numId w:val="13"/>
        </w:num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Undergraduate students are allowed to take only 15 hours of </w:t>
      </w:r>
    </w:p>
    <w:p w14:paraId="14089B3A" w14:textId="77777777" w:rsidR="00C42C76" w:rsidRPr="00B41365" w:rsidRDefault="00C42C76" w:rsidP="00C42C76">
      <w:pPr>
        <w:pStyle w:val="ListParagraph"/>
        <w:tabs>
          <w:tab w:val="left" w:pos="270"/>
          <w:tab w:val="left" w:pos="3780"/>
        </w:tabs>
        <w:ind w:left="270"/>
        <w:jc w:val="both"/>
        <w:rPr>
          <w:rFonts w:ascii="BentonSans Comp Regular" w:hAnsi="BentonSans Comp Regular"/>
          <w:color w:val="000000"/>
          <w:sz w:val="20"/>
        </w:rPr>
      </w:pPr>
      <w:r w:rsidRPr="00B41365">
        <w:rPr>
          <w:rFonts w:ascii="BentonSans Comp Regular" w:hAnsi="BentonSans Comp Regular"/>
          <w:color w:val="000000"/>
          <w:sz w:val="20"/>
        </w:rPr>
        <w:t>graduate credit before they have completed their baccalaureate degree</w:t>
      </w:r>
    </w:p>
    <w:p w14:paraId="17A3F24C" w14:textId="77777777" w:rsidR="00C42C76" w:rsidRDefault="00C42C76" w:rsidP="00220C31">
      <w:pPr>
        <w:keepNext/>
        <w:tabs>
          <w:tab w:val="left" w:pos="270"/>
          <w:tab w:val="left" w:pos="3780"/>
        </w:tabs>
        <w:jc w:val="both"/>
        <w:rPr>
          <w:rFonts w:ascii="BentonSans Comp Regular" w:hAnsi="BentonSans Comp Regular"/>
          <w:b/>
          <w:color w:val="000000"/>
        </w:rPr>
      </w:pPr>
    </w:p>
    <w:p w14:paraId="791F304B" w14:textId="5CB7F0F6" w:rsidR="000A16EA" w:rsidRPr="00B41365" w:rsidRDefault="00C64ECE" w:rsidP="00220C31">
      <w:pPr>
        <w:keepNext/>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405A8742" w14:textId="1425CE7E" w:rsidR="000A16EA" w:rsidRPr="00B41365" w:rsidRDefault="006A1F9E" w:rsidP="000A16EA">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Up to 3 credit hours earned at the graduate level may be substituted for required undergraduate hours (i.e., up to 3 credit hours of graduate coursework may be </w:t>
      </w:r>
      <w:proofErr w:type="gramStart"/>
      <w:r w:rsidRPr="00B41365">
        <w:rPr>
          <w:rFonts w:ascii="BentonSans Comp Regular" w:hAnsi="BentonSans Comp Regular"/>
          <w:color w:val="000000"/>
          <w:sz w:val="20"/>
        </w:rPr>
        <w:t>double-counted</w:t>
      </w:r>
      <w:proofErr w:type="gramEnd"/>
      <w:r w:rsidRPr="00B41365">
        <w:rPr>
          <w:rFonts w:ascii="BentonSans Comp Regular" w:hAnsi="BentonSans Comp Regular"/>
          <w:color w:val="000000"/>
          <w:sz w:val="20"/>
        </w:rPr>
        <w:t xml:space="preserve"> toward both the undergraduate and graduate degrees).</w:t>
      </w:r>
    </w:p>
    <w:p w14:paraId="30D2475B" w14:textId="77777777" w:rsidR="006A1F9E" w:rsidRPr="00B41365" w:rsidRDefault="006A1F9E" w:rsidP="000A16EA">
      <w:pPr>
        <w:tabs>
          <w:tab w:val="left" w:pos="270"/>
          <w:tab w:val="left" w:pos="3780"/>
        </w:tabs>
        <w:jc w:val="both"/>
        <w:rPr>
          <w:rFonts w:ascii="BentonSans Comp Regular" w:hAnsi="BentonSans Comp Regular"/>
          <w:color w:val="000000"/>
          <w:sz w:val="20"/>
        </w:rPr>
      </w:pPr>
    </w:p>
    <w:p w14:paraId="16B570BB" w14:textId="1265614E" w:rsidR="000A16EA" w:rsidRPr="00B41365" w:rsidRDefault="000A16EA" w:rsidP="000A16EA">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For additional details on Early Entry to Graduate Programs, see the "Degree Requirements and Academic Policies" section of the </w:t>
      </w:r>
      <w:r w:rsidRPr="00B41365">
        <w:rPr>
          <w:rFonts w:ascii="BentonSans Comp Regular" w:hAnsi="BentonSans Comp Regular"/>
          <w:i/>
          <w:color w:val="000000"/>
          <w:sz w:val="20"/>
        </w:rPr>
        <w:t>Graduate Catalog</w:t>
      </w:r>
      <w:r w:rsidRPr="00B41365">
        <w:rPr>
          <w:rFonts w:ascii="BentonSans Comp Regular" w:hAnsi="BentonSans Comp Regular"/>
          <w:color w:val="000000"/>
          <w:sz w:val="20"/>
        </w:rPr>
        <w:t xml:space="preserve"> and the Graduate Admissions website at </w:t>
      </w:r>
      <w:r w:rsidRPr="00B41365">
        <w:rPr>
          <w:rFonts w:ascii="BentonSans Comp Regular" w:hAnsi="BentonSans Comp Regular"/>
          <w:color w:val="000000"/>
          <w:sz w:val="20"/>
          <w:u w:val="single"/>
        </w:rPr>
        <w:t>gradadmissions.</w:t>
      </w:r>
      <w:r w:rsidR="00E171A7" w:rsidRPr="00B41365">
        <w:rPr>
          <w:rFonts w:ascii="BentonSans Comp Regular" w:hAnsi="BentonSans Comp Regular"/>
          <w:color w:val="000000"/>
          <w:sz w:val="20"/>
          <w:u w:val="single"/>
        </w:rPr>
        <w:t>charlotte.edu</w:t>
      </w:r>
      <w:r w:rsidRPr="00B41365">
        <w:rPr>
          <w:rFonts w:ascii="BentonSans Comp Regular" w:hAnsi="BentonSans Comp Regular"/>
          <w:color w:val="000000"/>
          <w:sz w:val="20"/>
          <w:u w:val="single"/>
        </w:rPr>
        <w:t>/</w:t>
      </w:r>
      <w:r w:rsidR="00EF2E8D" w:rsidRPr="00B41365">
        <w:rPr>
          <w:rFonts w:ascii="BentonSans Comp Regular" w:hAnsi="BentonSans Comp Regular"/>
          <w:color w:val="000000"/>
          <w:sz w:val="20"/>
          <w:u w:val="single"/>
        </w:rPr>
        <w:t>admissions</w:t>
      </w:r>
      <w:r w:rsidRPr="00B41365">
        <w:rPr>
          <w:rFonts w:ascii="BentonSans Comp Regular" w:hAnsi="BentonSans Comp Regular"/>
          <w:color w:val="000000"/>
          <w:sz w:val="20"/>
          <w:u w:val="single"/>
        </w:rPr>
        <w:t>/early-entry</w:t>
      </w:r>
      <w:r w:rsidRPr="00B41365">
        <w:rPr>
          <w:rFonts w:ascii="BentonSans Comp Regular" w:hAnsi="BentonSans Comp Regular"/>
          <w:color w:val="000000"/>
          <w:sz w:val="20"/>
        </w:rPr>
        <w:t>.</w:t>
      </w:r>
    </w:p>
    <w:p w14:paraId="49B26690" w14:textId="77777777" w:rsidR="000A16EA" w:rsidRPr="00B41365" w:rsidRDefault="000A16EA" w:rsidP="000A16EA">
      <w:pPr>
        <w:tabs>
          <w:tab w:val="left" w:pos="270"/>
          <w:tab w:val="left" w:pos="3780"/>
        </w:tabs>
        <w:jc w:val="both"/>
        <w:rPr>
          <w:rFonts w:ascii="BentonSans Comp Regular" w:hAnsi="BentonSans Comp Regular"/>
          <w:color w:val="000000"/>
          <w:sz w:val="20"/>
        </w:rPr>
      </w:pPr>
    </w:p>
    <w:p w14:paraId="68535776" w14:textId="4E4C2592" w:rsidR="000A16EA" w:rsidRDefault="000A16EA" w:rsidP="000A16EA">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For details about the full requirements for this degree program, see the program listing in the </w:t>
      </w:r>
      <w:r w:rsidRPr="00B41365">
        <w:rPr>
          <w:rFonts w:ascii="BentonSans Comp Regular" w:hAnsi="BentonSans Comp Regular"/>
          <w:i/>
          <w:color w:val="000000"/>
          <w:sz w:val="20"/>
        </w:rPr>
        <w:t>Graduate Catalog</w:t>
      </w:r>
      <w:r w:rsidRPr="00B41365">
        <w:rPr>
          <w:rFonts w:ascii="BentonSans Comp Regular" w:hAnsi="BentonSans Comp Regular"/>
          <w:color w:val="000000"/>
          <w:sz w:val="20"/>
        </w:rPr>
        <w:t>.</w:t>
      </w:r>
    </w:p>
    <w:p w14:paraId="22864887" w14:textId="77777777" w:rsidR="001F7BFE" w:rsidRDefault="001F7BFE" w:rsidP="000A16EA">
      <w:pPr>
        <w:tabs>
          <w:tab w:val="left" w:pos="270"/>
          <w:tab w:val="left" w:pos="3780"/>
        </w:tabs>
        <w:jc w:val="both"/>
        <w:rPr>
          <w:rFonts w:ascii="BentonSans Comp Regular" w:hAnsi="BentonSans Comp Regular"/>
          <w:color w:val="000000"/>
          <w:sz w:val="20"/>
        </w:rPr>
      </w:pPr>
    </w:p>
    <w:p w14:paraId="537FB5C4" w14:textId="77777777" w:rsidR="001F7BFE" w:rsidRDefault="001F7BFE" w:rsidP="000A16EA">
      <w:pPr>
        <w:tabs>
          <w:tab w:val="left" w:pos="270"/>
          <w:tab w:val="left" w:pos="3780"/>
        </w:tabs>
        <w:jc w:val="both"/>
        <w:rPr>
          <w:rFonts w:ascii="BentonSans Comp Regular" w:hAnsi="BentonSans Comp Regular"/>
          <w:color w:val="000000"/>
          <w:sz w:val="20"/>
        </w:rPr>
      </w:pPr>
    </w:p>
    <w:p w14:paraId="24170343" w14:textId="77777777" w:rsidR="001F7BFE" w:rsidRDefault="001F7BFE" w:rsidP="000A16EA">
      <w:pPr>
        <w:tabs>
          <w:tab w:val="left" w:pos="270"/>
          <w:tab w:val="left" w:pos="3780"/>
        </w:tabs>
        <w:jc w:val="both"/>
        <w:rPr>
          <w:rFonts w:ascii="BentonSans Comp Regular" w:hAnsi="BentonSans Comp Regular"/>
          <w:color w:val="000000"/>
          <w:sz w:val="20"/>
        </w:rPr>
      </w:pPr>
    </w:p>
    <w:p w14:paraId="6340C209" w14:textId="77777777" w:rsidR="001F7BFE" w:rsidRDefault="001F7BFE" w:rsidP="000A16EA">
      <w:pPr>
        <w:tabs>
          <w:tab w:val="left" w:pos="270"/>
          <w:tab w:val="left" w:pos="3780"/>
        </w:tabs>
        <w:jc w:val="both"/>
        <w:rPr>
          <w:rFonts w:ascii="BentonSans Comp Regular" w:hAnsi="BentonSans Comp Regular"/>
          <w:color w:val="000000"/>
          <w:sz w:val="20"/>
        </w:rPr>
      </w:pPr>
    </w:p>
    <w:p w14:paraId="07FD2468" w14:textId="77777777" w:rsidR="001F7BFE" w:rsidRDefault="001F7BFE" w:rsidP="000A16EA">
      <w:pPr>
        <w:tabs>
          <w:tab w:val="left" w:pos="270"/>
          <w:tab w:val="left" w:pos="3780"/>
        </w:tabs>
        <w:jc w:val="both"/>
        <w:rPr>
          <w:rFonts w:ascii="BentonSans Comp Regular" w:hAnsi="BentonSans Comp Regular"/>
          <w:color w:val="000000"/>
          <w:sz w:val="20"/>
        </w:rPr>
      </w:pPr>
    </w:p>
    <w:p w14:paraId="2AB9B379" w14:textId="77777777" w:rsidR="001F7BFE" w:rsidRDefault="001F7BFE" w:rsidP="000A16EA">
      <w:pPr>
        <w:tabs>
          <w:tab w:val="left" w:pos="270"/>
          <w:tab w:val="left" w:pos="3780"/>
        </w:tabs>
        <w:jc w:val="both"/>
        <w:rPr>
          <w:rFonts w:ascii="BentonSans Comp Regular" w:hAnsi="BentonSans Comp Regular"/>
          <w:color w:val="000000"/>
          <w:sz w:val="20"/>
        </w:rPr>
      </w:pPr>
    </w:p>
    <w:p w14:paraId="3C842D3F" w14:textId="77777777" w:rsidR="001F7BFE" w:rsidRDefault="001F7BFE" w:rsidP="000A16EA">
      <w:pPr>
        <w:tabs>
          <w:tab w:val="left" w:pos="270"/>
          <w:tab w:val="left" w:pos="3780"/>
        </w:tabs>
        <w:jc w:val="both"/>
        <w:rPr>
          <w:rFonts w:ascii="BentonSans Comp Regular" w:hAnsi="BentonSans Comp Regular"/>
          <w:color w:val="000000"/>
          <w:sz w:val="20"/>
        </w:rPr>
      </w:pPr>
    </w:p>
    <w:p w14:paraId="69DCAF2B" w14:textId="77777777" w:rsidR="001F7BFE" w:rsidRDefault="001F7BFE" w:rsidP="000A16EA">
      <w:pPr>
        <w:tabs>
          <w:tab w:val="left" w:pos="270"/>
          <w:tab w:val="left" w:pos="3780"/>
        </w:tabs>
        <w:jc w:val="both"/>
        <w:rPr>
          <w:rFonts w:ascii="BentonSans Comp Regular" w:hAnsi="BentonSans Comp Regular"/>
          <w:color w:val="000000"/>
          <w:sz w:val="20"/>
        </w:rPr>
      </w:pPr>
    </w:p>
    <w:p w14:paraId="6C957133" w14:textId="77777777" w:rsidR="001F7BFE" w:rsidRDefault="001F7BFE" w:rsidP="000A16EA">
      <w:pPr>
        <w:tabs>
          <w:tab w:val="left" w:pos="270"/>
          <w:tab w:val="left" w:pos="3780"/>
        </w:tabs>
        <w:jc w:val="both"/>
        <w:rPr>
          <w:rFonts w:ascii="BentonSans Comp Regular" w:hAnsi="BentonSans Comp Regular"/>
          <w:color w:val="000000"/>
          <w:sz w:val="20"/>
        </w:rPr>
      </w:pPr>
    </w:p>
    <w:p w14:paraId="62877582" w14:textId="77777777" w:rsidR="001F7BFE" w:rsidRDefault="001F7BFE" w:rsidP="000A16EA">
      <w:pPr>
        <w:tabs>
          <w:tab w:val="left" w:pos="270"/>
          <w:tab w:val="left" w:pos="3780"/>
        </w:tabs>
        <w:jc w:val="both"/>
        <w:rPr>
          <w:rFonts w:ascii="BentonSans Comp Regular" w:hAnsi="BentonSans Comp Regular"/>
          <w:color w:val="000000"/>
          <w:sz w:val="20"/>
        </w:rPr>
      </w:pPr>
    </w:p>
    <w:p w14:paraId="700A8397" w14:textId="77777777" w:rsidR="001F7BFE" w:rsidRDefault="001F7BFE" w:rsidP="000A16EA">
      <w:pPr>
        <w:tabs>
          <w:tab w:val="left" w:pos="270"/>
          <w:tab w:val="left" w:pos="3780"/>
        </w:tabs>
        <w:jc w:val="both"/>
        <w:rPr>
          <w:rFonts w:ascii="BentonSans Comp Regular" w:hAnsi="BentonSans Comp Regular"/>
          <w:color w:val="000000"/>
          <w:sz w:val="20"/>
        </w:rPr>
      </w:pPr>
    </w:p>
    <w:p w14:paraId="349D1137" w14:textId="77777777" w:rsidR="001F7BFE" w:rsidRDefault="001F7BFE" w:rsidP="000A16EA">
      <w:pPr>
        <w:tabs>
          <w:tab w:val="left" w:pos="270"/>
          <w:tab w:val="left" w:pos="3780"/>
        </w:tabs>
        <w:jc w:val="both"/>
        <w:rPr>
          <w:rFonts w:ascii="BentonSans Comp Regular" w:hAnsi="BentonSans Comp Regular"/>
          <w:color w:val="000000"/>
          <w:sz w:val="20"/>
        </w:rPr>
      </w:pPr>
    </w:p>
    <w:p w14:paraId="0516B55F" w14:textId="77777777" w:rsidR="001F7BFE" w:rsidRDefault="001F7BFE" w:rsidP="000A16EA">
      <w:pPr>
        <w:tabs>
          <w:tab w:val="left" w:pos="270"/>
          <w:tab w:val="left" w:pos="3780"/>
        </w:tabs>
        <w:jc w:val="both"/>
        <w:rPr>
          <w:rFonts w:ascii="BentonSans Comp Regular" w:hAnsi="BentonSans Comp Regular"/>
          <w:color w:val="000000"/>
          <w:sz w:val="20"/>
        </w:rPr>
      </w:pPr>
    </w:p>
    <w:p w14:paraId="4365EF00" w14:textId="77777777" w:rsidR="001F7BFE" w:rsidRDefault="001F7BFE" w:rsidP="000A16EA">
      <w:pPr>
        <w:tabs>
          <w:tab w:val="left" w:pos="270"/>
          <w:tab w:val="left" w:pos="3780"/>
        </w:tabs>
        <w:jc w:val="both"/>
        <w:rPr>
          <w:rFonts w:ascii="BentonSans Comp Regular" w:hAnsi="BentonSans Comp Regular"/>
          <w:color w:val="000000"/>
          <w:sz w:val="20"/>
        </w:rPr>
      </w:pPr>
    </w:p>
    <w:p w14:paraId="55F6955A" w14:textId="77777777" w:rsidR="001F7BFE" w:rsidRDefault="001F7BFE" w:rsidP="000A16EA">
      <w:pPr>
        <w:tabs>
          <w:tab w:val="left" w:pos="270"/>
          <w:tab w:val="left" w:pos="3780"/>
        </w:tabs>
        <w:jc w:val="both"/>
        <w:rPr>
          <w:rFonts w:ascii="BentonSans Comp Regular" w:hAnsi="BentonSans Comp Regular"/>
          <w:color w:val="000000"/>
          <w:sz w:val="20"/>
        </w:rPr>
      </w:pPr>
    </w:p>
    <w:p w14:paraId="140F5D8E" w14:textId="77777777" w:rsidR="001F7BFE" w:rsidRDefault="001F7BFE" w:rsidP="000A16EA">
      <w:pPr>
        <w:tabs>
          <w:tab w:val="left" w:pos="270"/>
          <w:tab w:val="left" w:pos="3780"/>
        </w:tabs>
        <w:jc w:val="both"/>
        <w:rPr>
          <w:rFonts w:ascii="BentonSans Comp Regular" w:hAnsi="BentonSans Comp Regular"/>
          <w:color w:val="000000"/>
          <w:sz w:val="20"/>
        </w:rPr>
      </w:pPr>
    </w:p>
    <w:p w14:paraId="7C3FED08" w14:textId="77777777" w:rsidR="001F7BFE" w:rsidRDefault="001F7BFE" w:rsidP="000A16EA">
      <w:pPr>
        <w:tabs>
          <w:tab w:val="left" w:pos="270"/>
          <w:tab w:val="left" w:pos="3780"/>
        </w:tabs>
        <w:jc w:val="both"/>
        <w:rPr>
          <w:rFonts w:ascii="BentonSans Comp Regular" w:hAnsi="BentonSans Comp Regular"/>
          <w:color w:val="000000"/>
          <w:sz w:val="20"/>
        </w:rPr>
      </w:pPr>
    </w:p>
    <w:p w14:paraId="1F8DCD8F" w14:textId="77777777" w:rsidR="001F7BFE" w:rsidRDefault="001F7BFE" w:rsidP="000A16EA">
      <w:pPr>
        <w:tabs>
          <w:tab w:val="left" w:pos="270"/>
          <w:tab w:val="left" w:pos="3780"/>
        </w:tabs>
        <w:jc w:val="both"/>
        <w:rPr>
          <w:rFonts w:ascii="BentonSans Comp Regular" w:hAnsi="BentonSans Comp Regular"/>
          <w:color w:val="000000"/>
          <w:sz w:val="20"/>
        </w:rPr>
      </w:pPr>
    </w:p>
    <w:p w14:paraId="709C7ED4" w14:textId="77777777" w:rsidR="001F7BFE" w:rsidRDefault="001F7BFE" w:rsidP="000A16EA">
      <w:pPr>
        <w:tabs>
          <w:tab w:val="left" w:pos="270"/>
          <w:tab w:val="left" w:pos="3780"/>
        </w:tabs>
        <w:jc w:val="both"/>
        <w:rPr>
          <w:rFonts w:ascii="BentonSans Comp Regular" w:hAnsi="BentonSans Comp Regular"/>
          <w:color w:val="000000"/>
          <w:sz w:val="20"/>
        </w:rPr>
      </w:pPr>
    </w:p>
    <w:p w14:paraId="1339EF2A" w14:textId="77777777" w:rsidR="001F7BFE" w:rsidRDefault="001F7BFE" w:rsidP="000A16EA">
      <w:pPr>
        <w:tabs>
          <w:tab w:val="left" w:pos="270"/>
          <w:tab w:val="left" w:pos="3780"/>
        </w:tabs>
        <w:jc w:val="both"/>
        <w:rPr>
          <w:rFonts w:ascii="BentonSans Comp Regular" w:hAnsi="BentonSans Comp Regular"/>
          <w:color w:val="000000"/>
          <w:sz w:val="20"/>
        </w:rPr>
      </w:pPr>
    </w:p>
    <w:p w14:paraId="715F8EB7" w14:textId="77777777" w:rsidR="001F7BFE" w:rsidRDefault="001F7BFE" w:rsidP="000A16EA">
      <w:pPr>
        <w:tabs>
          <w:tab w:val="left" w:pos="270"/>
          <w:tab w:val="left" w:pos="3780"/>
        </w:tabs>
        <w:jc w:val="both"/>
        <w:rPr>
          <w:rFonts w:ascii="BentonSans Comp Regular" w:hAnsi="BentonSans Comp Regular"/>
          <w:color w:val="000000"/>
          <w:sz w:val="20"/>
        </w:rPr>
      </w:pPr>
    </w:p>
    <w:p w14:paraId="7B531E63" w14:textId="77777777" w:rsidR="001F7BFE" w:rsidRDefault="001F7BFE" w:rsidP="000A16EA">
      <w:pPr>
        <w:tabs>
          <w:tab w:val="left" w:pos="270"/>
          <w:tab w:val="left" w:pos="3780"/>
        </w:tabs>
        <w:jc w:val="both"/>
        <w:rPr>
          <w:rFonts w:ascii="BentonSans Comp Regular" w:hAnsi="BentonSans Comp Regular"/>
          <w:color w:val="000000"/>
          <w:sz w:val="20"/>
        </w:rPr>
      </w:pPr>
    </w:p>
    <w:p w14:paraId="2B117BB6" w14:textId="77777777" w:rsidR="001F7BFE" w:rsidRDefault="001F7BFE" w:rsidP="000A16EA">
      <w:pPr>
        <w:tabs>
          <w:tab w:val="left" w:pos="270"/>
          <w:tab w:val="left" w:pos="3780"/>
        </w:tabs>
        <w:jc w:val="both"/>
        <w:rPr>
          <w:rFonts w:ascii="BentonSans Comp Regular" w:hAnsi="BentonSans Comp Regular"/>
          <w:color w:val="000000"/>
          <w:sz w:val="20"/>
        </w:rPr>
      </w:pPr>
    </w:p>
    <w:p w14:paraId="69FE8926" w14:textId="77777777" w:rsidR="001F7BFE" w:rsidRDefault="001F7BFE" w:rsidP="000A16EA">
      <w:pPr>
        <w:tabs>
          <w:tab w:val="left" w:pos="270"/>
          <w:tab w:val="left" w:pos="3780"/>
        </w:tabs>
        <w:jc w:val="both"/>
        <w:rPr>
          <w:rFonts w:ascii="BentonSans Comp Regular" w:hAnsi="BentonSans Comp Regular"/>
          <w:color w:val="000000"/>
          <w:sz w:val="20"/>
        </w:rPr>
      </w:pPr>
    </w:p>
    <w:p w14:paraId="10794DF7" w14:textId="77777777" w:rsidR="001F7BFE" w:rsidRDefault="001F7BFE" w:rsidP="000A16EA">
      <w:pPr>
        <w:tabs>
          <w:tab w:val="left" w:pos="270"/>
          <w:tab w:val="left" w:pos="3780"/>
        </w:tabs>
        <w:jc w:val="both"/>
        <w:rPr>
          <w:rFonts w:ascii="BentonSans Comp Regular" w:hAnsi="BentonSans Comp Regular"/>
          <w:color w:val="000000"/>
          <w:sz w:val="20"/>
        </w:rPr>
      </w:pPr>
    </w:p>
    <w:p w14:paraId="0E5970DC" w14:textId="77777777" w:rsidR="00A21ACB" w:rsidRPr="00B41365" w:rsidRDefault="00A21ACB" w:rsidP="00A21AC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2"/>
        </w:rPr>
      </w:pPr>
    </w:p>
    <w:p w14:paraId="202BD0A4" w14:textId="53511794" w:rsidR="00A21ACB" w:rsidRPr="00F814A1" w:rsidRDefault="00A21ACB" w:rsidP="00A21AC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50"/>
          <w:szCs w:val="50"/>
        </w:rPr>
      </w:pPr>
      <w:r w:rsidRPr="00F814A1">
        <w:rPr>
          <w:rFonts w:ascii="BentonSans Comp Regular" w:hAnsi="BentonSans Comp Regular"/>
          <w:b/>
          <w:color w:val="000000" w:themeColor="text1"/>
          <w:sz w:val="50"/>
          <w:szCs w:val="50"/>
        </w:rPr>
        <w:t>Business Administration</w:t>
      </w:r>
    </w:p>
    <w:p w14:paraId="1BD325AF" w14:textId="77777777" w:rsidR="00A21ACB" w:rsidRDefault="00A21ACB" w:rsidP="001F7BFE">
      <w:pPr>
        <w:tabs>
          <w:tab w:val="left" w:pos="270"/>
          <w:tab w:val="left" w:pos="3780"/>
        </w:tabs>
        <w:ind w:left="360" w:hanging="360"/>
        <w:rPr>
          <w:rFonts w:ascii="BentonSans Comp Regular" w:hAnsi="BentonSans Comp Regular"/>
          <w:b/>
          <w:color w:val="000000"/>
          <w:sz w:val="32"/>
        </w:rPr>
      </w:pPr>
    </w:p>
    <w:p w14:paraId="0BF6B8AF" w14:textId="3D30FFD3" w:rsidR="001F7BFE" w:rsidRPr="00B41365" w:rsidRDefault="001F7BFE" w:rsidP="001F7BFE">
      <w:pPr>
        <w:tabs>
          <w:tab w:val="left" w:pos="270"/>
          <w:tab w:val="left" w:pos="3780"/>
        </w:tabs>
        <w:ind w:left="360" w:hanging="360"/>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1317CB32" w14:textId="25F04BAF" w:rsidR="001F7BFE" w:rsidRPr="001F7BFE" w:rsidRDefault="001F7BFE" w:rsidP="001F7BFE">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 xml:space="preserve">B.S.B.A. in </w:t>
      </w:r>
      <w:r>
        <w:rPr>
          <w:rFonts w:ascii="BentonSans Comp Regular" w:hAnsi="BentonSans Comp Regular"/>
          <w:b/>
          <w:color w:val="000000"/>
        </w:rPr>
        <w:t>Business Administration</w:t>
      </w:r>
    </w:p>
    <w:p w14:paraId="65ACDD6B" w14:textId="77777777" w:rsidR="001F7BFE" w:rsidRPr="00F814A1" w:rsidRDefault="001F7BFE" w:rsidP="001F7BF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p>
    <w:p w14:paraId="10297C40" w14:textId="77777777" w:rsidR="00A21ACB" w:rsidRPr="00B41365" w:rsidRDefault="00A21ACB" w:rsidP="00A21ACB">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1"/>
          <w:szCs w:val="31"/>
        </w:rPr>
      </w:pPr>
      <w:r w:rsidRPr="00B41365">
        <w:rPr>
          <w:rFonts w:ascii="BentonSans Comp Regular" w:hAnsi="BentonSans Comp Regular"/>
          <w:b/>
          <w:color w:val="000000" w:themeColor="text1"/>
          <w:sz w:val="31"/>
          <w:szCs w:val="31"/>
        </w:rPr>
        <w:t xml:space="preserve">Bachelor of Science in Business Administration: Business </w:t>
      </w:r>
      <w:r>
        <w:rPr>
          <w:rFonts w:ascii="BentonSans Comp Regular" w:hAnsi="BentonSans Comp Regular"/>
          <w:b/>
          <w:color w:val="000000" w:themeColor="text1"/>
          <w:sz w:val="31"/>
          <w:szCs w:val="31"/>
        </w:rPr>
        <w:t>Administration</w:t>
      </w:r>
    </w:p>
    <w:p w14:paraId="5D181C83" w14:textId="77777777" w:rsidR="00F814A1" w:rsidRPr="00CD7052" w:rsidRDefault="00F814A1"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8"/>
          <w:szCs w:val="8"/>
        </w:rPr>
      </w:pPr>
    </w:p>
    <w:p w14:paraId="22905C59" w14:textId="473F2916" w:rsidR="00A21ACB" w:rsidRDefault="00A21ACB"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szCs w:val="30"/>
        </w:rPr>
      </w:pPr>
      <w:r w:rsidRPr="00D60DFC">
        <w:rPr>
          <w:rFonts w:ascii="BentonSans Comp Regular" w:hAnsi="BentonSans Comp Regular"/>
          <w:color w:val="000000" w:themeColor="text1"/>
          <w:sz w:val="20"/>
          <w:szCs w:val="30"/>
        </w:rPr>
        <w:t>The B.S.B.A. in Business Administration (BUSN) provides graduates with fundamental knowledge of key business disciplines with applicability to organizations of varying sizes and industries. The breadth of business is covered in courses in accounting, business analytics, business law, communications, ethics, finance, marketing, management, management information systems, and operations management. Graduates gain competencies in the fundamentals of business, a global perspective, ethical decision making, effective communication, and critical thinking and data analysis skills.</w:t>
      </w:r>
    </w:p>
    <w:p w14:paraId="5DD64BD4" w14:textId="77777777" w:rsidR="00CD7052" w:rsidRPr="00CD7052" w:rsidRDefault="00CD7052"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8"/>
          <w:szCs w:val="8"/>
        </w:rPr>
      </w:pPr>
    </w:p>
    <w:p w14:paraId="1733858C" w14:textId="77777777" w:rsidR="00A21ACB" w:rsidRDefault="00A21ACB"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szCs w:val="30"/>
        </w:rPr>
      </w:pPr>
      <w:r w:rsidRPr="00D60DFC">
        <w:rPr>
          <w:rFonts w:ascii="BentonSans Comp Regular" w:hAnsi="BentonSans Comp Regular"/>
          <w:color w:val="000000" w:themeColor="text1"/>
          <w:sz w:val="20"/>
          <w:szCs w:val="30"/>
        </w:rPr>
        <w:t>This major requires a minimum of 120 credit hours. Students must complete the General Education Requirements of the University and the Progression, Core, and Major Requirements of the Belk College of Business.</w:t>
      </w:r>
    </w:p>
    <w:p w14:paraId="72FAFAC5" w14:textId="77777777" w:rsidR="00CD7052" w:rsidRPr="00CD7052" w:rsidRDefault="00CD7052"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8"/>
          <w:szCs w:val="8"/>
        </w:rPr>
      </w:pPr>
    </w:p>
    <w:p w14:paraId="2E96FCB7" w14:textId="77777777" w:rsidR="00A21ACB" w:rsidRPr="00D60DFC" w:rsidRDefault="00A21ACB"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szCs w:val="30"/>
        </w:rPr>
      </w:pPr>
      <w:r w:rsidRPr="00D60DFC">
        <w:rPr>
          <w:rFonts w:ascii="BentonSans Comp Regular" w:hAnsi="BentonSans Comp Regular"/>
          <w:color w:val="000000" w:themeColor="text1"/>
          <w:sz w:val="20"/>
          <w:szCs w:val="30"/>
        </w:rPr>
        <w:t>All program-level Admissions and Progression Requirements are in addition to the University of North Carolina at Charlotte Admission Requirements.</w:t>
      </w:r>
    </w:p>
    <w:p w14:paraId="7169BC70" w14:textId="77777777" w:rsidR="00A21ACB" w:rsidRDefault="00A21ACB" w:rsidP="00A21AC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06F0B3A" w14:textId="77777777" w:rsidR="00A21ACB" w:rsidRDefault="00A21ACB" w:rsidP="00A21AC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Cs/>
          <w:color w:val="000000" w:themeColor="text1"/>
        </w:rPr>
      </w:pPr>
      <w:r w:rsidRPr="00B41365">
        <w:rPr>
          <w:rFonts w:ascii="BentonSans Comp Regular" w:hAnsi="BentonSans Comp Regular"/>
          <w:b/>
          <w:color w:val="000000" w:themeColor="text1"/>
        </w:rPr>
        <w:t>Admission Requirements</w:t>
      </w:r>
    </w:p>
    <w:p w14:paraId="3F0E7155" w14:textId="77777777" w:rsidR="00A21ACB"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The proposed new major is designed to primarily serve transfer students and former UNC Charlotte students returning to complete their degree. Students who apply for this major and meet the requirements will be accepted directly into the Business Administration major. Prospective students who meet the University’s transfer requirements to business but have not yet successfully completed </w:t>
      </w:r>
      <w:proofErr w:type="gramStart"/>
      <w:r w:rsidRPr="00D60DFC">
        <w:rPr>
          <w:rFonts w:ascii="BentonSans Comp Regular" w:hAnsi="BentonSans Comp Regular"/>
          <w:bCs/>
          <w:color w:val="000000" w:themeColor="text1"/>
          <w:sz w:val="20"/>
        </w:rPr>
        <w:t>all of</w:t>
      </w:r>
      <w:proofErr w:type="gramEnd"/>
      <w:r w:rsidRPr="00D60DFC">
        <w:rPr>
          <w:rFonts w:ascii="BentonSans Comp Regular" w:hAnsi="BentonSans Comp Regular"/>
          <w:bCs/>
          <w:color w:val="000000" w:themeColor="text1"/>
          <w:sz w:val="20"/>
        </w:rPr>
        <w:t xml:space="preserve"> the progression courses will be admitted as a Pre-Business major and will be advised while completing the progression courses.</w:t>
      </w:r>
    </w:p>
    <w:p w14:paraId="281EABBD" w14:textId="77777777" w:rsidR="00A21ACB" w:rsidRPr="00D60DFC"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p>
    <w:p w14:paraId="3BAF3924" w14:textId="77777777" w:rsidR="00A21ACB" w:rsidRPr="00D60DFC"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20"/>
        </w:rPr>
      </w:pPr>
      <w:r w:rsidRPr="00D60DFC">
        <w:rPr>
          <w:rFonts w:ascii="BentonSans Comp Regular" w:hAnsi="BentonSans Comp Regular"/>
          <w:b/>
          <w:color w:val="000000" w:themeColor="text1"/>
          <w:sz w:val="20"/>
        </w:rPr>
        <w:t>General Transfer Admission Requirements</w:t>
      </w:r>
    </w:p>
    <w:p w14:paraId="73D8A807" w14:textId="77777777" w:rsidR="00581402" w:rsidRDefault="00A21ACB" w:rsidP="00A21ACB">
      <w:pPr>
        <w:numPr>
          <w:ilvl w:val="0"/>
          <w:numId w:val="46"/>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Minimum 24 transferable semester hours from a college or university </w:t>
      </w:r>
    </w:p>
    <w:p w14:paraId="4C2FFEDB" w14:textId="6ABD1B99"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accredited by an accepted accrediting body. Students are encouraged to complete college coursework in English, Math, Science, Social Science, and History.</w:t>
      </w:r>
    </w:p>
    <w:p w14:paraId="75244680" w14:textId="77777777" w:rsidR="00581402" w:rsidRDefault="00A21ACB" w:rsidP="00A21ACB">
      <w:pPr>
        <w:numPr>
          <w:ilvl w:val="0"/>
          <w:numId w:val="46"/>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Applicants with less than 24 transferable credit hours may be</w:t>
      </w:r>
    </w:p>
    <w:p w14:paraId="6850FD29" w14:textId="3AAC0ABA"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reviewed on first-year criteria and may be asked to send SAT or ACT scores.</w:t>
      </w:r>
    </w:p>
    <w:p w14:paraId="060CF36D" w14:textId="77777777" w:rsidR="00A21ACB" w:rsidRPr="00D60DFC" w:rsidRDefault="00A21ACB" w:rsidP="00A21ACB">
      <w:pPr>
        <w:numPr>
          <w:ilvl w:val="0"/>
          <w:numId w:val="46"/>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Minimum 2.0 cumulative college GPA for all college-level courses.</w:t>
      </w:r>
    </w:p>
    <w:p w14:paraId="0CE376A0" w14:textId="77777777" w:rsidR="00BF157C" w:rsidRDefault="00A21ACB" w:rsidP="00A21ACB">
      <w:pPr>
        <w:numPr>
          <w:ilvl w:val="0"/>
          <w:numId w:val="46"/>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Students must be in good standing and eligible to return to the last </w:t>
      </w:r>
    </w:p>
    <w:p w14:paraId="39E354CB" w14:textId="5E3AB29F"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school attended.</w:t>
      </w:r>
    </w:p>
    <w:p w14:paraId="6138D26D" w14:textId="77777777" w:rsidR="00A21ACB" w:rsidRPr="00D60DFC" w:rsidRDefault="00A21ACB" w:rsidP="00A21ACB">
      <w:pPr>
        <w:numPr>
          <w:ilvl w:val="0"/>
          <w:numId w:val="46"/>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Completion of the Minimum High School Course Requirements</w:t>
      </w:r>
    </w:p>
    <w:p w14:paraId="308D009D" w14:textId="77777777" w:rsidR="00BF157C" w:rsidRDefault="00A21ACB" w:rsidP="00A21ACB">
      <w:pPr>
        <w:numPr>
          <w:ilvl w:val="0"/>
          <w:numId w:val="46"/>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Students under the age of 21 by the time of enrollment at Charlotte </w:t>
      </w:r>
    </w:p>
    <w:p w14:paraId="5BED81E7" w14:textId="758954F4"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are required to have completed the Minimum High School Course Requirements or 24 hours of transferable college coursework.</w:t>
      </w:r>
    </w:p>
    <w:p w14:paraId="5BD205F6" w14:textId="77777777" w:rsidR="00BF157C" w:rsidRDefault="00A21ACB" w:rsidP="00A21ACB">
      <w:pPr>
        <w:numPr>
          <w:ilvl w:val="0"/>
          <w:numId w:val="46"/>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Students who do not meet the Minimum High School Course </w:t>
      </w:r>
    </w:p>
    <w:p w14:paraId="419D60BF" w14:textId="49A8625A"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Requirements must have a demonstrated background in Mathematics.</w:t>
      </w:r>
    </w:p>
    <w:p w14:paraId="4D955375" w14:textId="77777777" w:rsidR="00A21ACB"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p>
    <w:p w14:paraId="74AF81B3" w14:textId="77777777" w:rsidR="00A21ACB" w:rsidRPr="00D60DFC"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20"/>
        </w:rPr>
      </w:pPr>
      <w:r w:rsidRPr="00D60DFC">
        <w:rPr>
          <w:rFonts w:ascii="BentonSans Comp Regular" w:hAnsi="BentonSans Comp Regular"/>
          <w:b/>
          <w:color w:val="000000" w:themeColor="text1"/>
          <w:sz w:val="20"/>
        </w:rPr>
        <w:t>Business Transfer Requirements</w:t>
      </w:r>
    </w:p>
    <w:p w14:paraId="04A6AAC0" w14:textId="77777777" w:rsidR="00581402" w:rsidRDefault="00A21ACB" w:rsidP="00581402">
      <w:pPr>
        <w:numPr>
          <w:ilvl w:val="0"/>
          <w:numId w:val="47"/>
        </w:numPr>
        <w:tabs>
          <w:tab w:val="clear" w:pos="720"/>
          <w:tab w:val="left" w:pos="-1080"/>
          <w:tab w:val="left" w:pos="-720"/>
          <w:tab w:val="left" w:pos="0"/>
          <w:tab w:val="left" w:pos="270"/>
          <w:tab w:val="num" w:pos="360"/>
          <w:tab w:val="left" w:pos="768"/>
          <w:tab w:val="left" w:pos="1459"/>
          <w:tab w:val="left" w:pos="4992"/>
          <w:tab w:val="left" w:pos="5222"/>
          <w:tab w:val="right" w:leader="dot" w:pos="9302"/>
        </w:tabs>
        <w:ind w:left="36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Minimum GPA:  2.5 overall and 2.5 in equivalent Progression Courses </w:t>
      </w:r>
    </w:p>
    <w:p w14:paraId="0C0F93D6" w14:textId="0A1C8F00"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completed</w:t>
      </w:r>
    </w:p>
    <w:p w14:paraId="75A8C50C" w14:textId="77777777" w:rsidR="00581402" w:rsidRDefault="00A21ACB" w:rsidP="00581402">
      <w:pPr>
        <w:numPr>
          <w:ilvl w:val="0"/>
          <w:numId w:val="47"/>
        </w:numPr>
        <w:tabs>
          <w:tab w:val="clear" w:pos="720"/>
          <w:tab w:val="left" w:pos="-1080"/>
          <w:tab w:val="left" w:pos="-720"/>
          <w:tab w:val="left" w:pos="0"/>
          <w:tab w:val="left" w:pos="270"/>
          <w:tab w:val="num" w:pos="360"/>
          <w:tab w:val="left" w:pos="768"/>
          <w:tab w:val="left" w:pos="1459"/>
          <w:tab w:val="left" w:pos="4992"/>
          <w:tab w:val="left" w:pos="5222"/>
          <w:tab w:val="right" w:leader="dot" w:pos="9302"/>
        </w:tabs>
        <w:ind w:left="36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“C” or better in all attempted Business Courses (within two </w:t>
      </w:r>
    </w:p>
    <w:p w14:paraId="4CA72A1F" w14:textId="7D1A512A"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attempts)</w:t>
      </w:r>
    </w:p>
    <w:p w14:paraId="4407B5A3" w14:textId="77777777" w:rsidR="00A21ACB" w:rsidRPr="00D60DFC" w:rsidRDefault="00A21ACB" w:rsidP="00581402">
      <w:pPr>
        <w:numPr>
          <w:ilvl w:val="0"/>
          <w:numId w:val="47"/>
        </w:numPr>
        <w:tabs>
          <w:tab w:val="clear" w:pos="720"/>
          <w:tab w:val="left" w:pos="-1080"/>
          <w:tab w:val="left" w:pos="-720"/>
          <w:tab w:val="left" w:pos="0"/>
          <w:tab w:val="left" w:pos="270"/>
          <w:tab w:val="num" w:pos="360"/>
          <w:tab w:val="left" w:pos="768"/>
          <w:tab w:val="left" w:pos="1459"/>
          <w:tab w:val="left" w:pos="4992"/>
          <w:tab w:val="left" w:pos="5222"/>
          <w:tab w:val="right" w:leader="dot" w:pos="9302"/>
        </w:tabs>
        <w:ind w:left="36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Declaration of Major and/or Progression Requirements: </w:t>
      </w:r>
    </w:p>
    <w:p w14:paraId="74365600" w14:textId="77777777" w:rsidR="00581402" w:rsidRDefault="00A21ACB" w:rsidP="00581402">
      <w:pPr>
        <w:numPr>
          <w:ilvl w:val="0"/>
          <w:numId w:val="47"/>
        </w:numPr>
        <w:tabs>
          <w:tab w:val="clear" w:pos="720"/>
          <w:tab w:val="left" w:pos="-1080"/>
          <w:tab w:val="left" w:pos="-720"/>
          <w:tab w:val="left" w:pos="0"/>
          <w:tab w:val="left" w:pos="270"/>
          <w:tab w:val="num" w:pos="360"/>
          <w:tab w:val="left" w:pos="768"/>
          <w:tab w:val="left" w:pos="1459"/>
          <w:tab w:val="left" w:pos="4992"/>
          <w:tab w:val="left" w:pos="5222"/>
          <w:tab w:val="right" w:leader="dot" w:pos="9302"/>
        </w:tabs>
        <w:ind w:left="36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Junior standing (60 credit hours or more); Pre-Business </w:t>
      </w:r>
    </w:p>
    <w:p w14:paraId="76D007E7" w14:textId="083BABB1"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Requirements listed </w:t>
      </w:r>
      <w:proofErr w:type="gramStart"/>
      <w:r w:rsidRPr="00D60DFC">
        <w:rPr>
          <w:rFonts w:ascii="BentonSans Comp Regular" w:hAnsi="BentonSans Comp Regular"/>
          <w:bCs/>
          <w:color w:val="000000" w:themeColor="text1"/>
          <w:sz w:val="20"/>
        </w:rPr>
        <w:t>below;</w:t>
      </w:r>
      <w:proofErr w:type="gramEnd"/>
      <w:r w:rsidRPr="00D60DFC">
        <w:rPr>
          <w:rFonts w:ascii="BentonSans Comp Regular" w:hAnsi="BentonSans Comp Regular"/>
          <w:bCs/>
          <w:color w:val="000000" w:themeColor="text1"/>
          <w:sz w:val="20"/>
        </w:rPr>
        <w:t xml:space="preserve"> approved Change of Major form. Pre-Business students should submit Change of Major forms to an Academic and Career Coach in the Belk College of Business Niblock Student Center. </w:t>
      </w:r>
    </w:p>
    <w:p w14:paraId="0D824A3A" w14:textId="77777777" w:rsidR="00581402" w:rsidRDefault="00A21ACB" w:rsidP="00581402">
      <w:pPr>
        <w:numPr>
          <w:ilvl w:val="0"/>
          <w:numId w:val="47"/>
        </w:numPr>
        <w:tabs>
          <w:tab w:val="clear" w:pos="720"/>
          <w:tab w:val="left" w:pos="-1080"/>
          <w:tab w:val="left" w:pos="-720"/>
          <w:tab w:val="left" w:pos="0"/>
          <w:tab w:val="left" w:pos="270"/>
          <w:tab w:val="num" w:pos="360"/>
          <w:tab w:val="left" w:pos="768"/>
          <w:tab w:val="left" w:pos="1459"/>
          <w:tab w:val="left" w:pos="4992"/>
          <w:tab w:val="left" w:pos="5222"/>
          <w:tab w:val="right" w:leader="dot" w:pos="9302"/>
        </w:tabs>
        <w:ind w:left="36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Minimum GPA:  2.5 overall and 2.5 in Progression Courses listed </w:t>
      </w:r>
    </w:p>
    <w:p w14:paraId="25CC1305" w14:textId="100AE866"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below</w:t>
      </w:r>
    </w:p>
    <w:p w14:paraId="21026216" w14:textId="77777777" w:rsidR="00A21ACB" w:rsidRDefault="00A21ACB" w:rsidP="0058140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p>
    <w:p w14:paraId="7379B377" w14:textId="77777777" w:rsidR="00A21ACB" w:rsidRPr="00D60DFC"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20"/>
        </w:rPr>
      </w:pPr>
      <w:r w:rsidRPr="00D60DFC">
        <w:rPr>
          <w:rFonts w:ascii="BentonSans Comp Regular" w:hAnsi="BentonSans Comp Regular"/>
          <w:b/>
          <w:color w:val="000000" w:themeColor="text1"/>
          <w:sz w:val="20"/>
        </w:rPr>
        <w:t>Pre-Major/Prerequisite/Progression Courses</w:t>
      </w:r>
    </w:p>
    <w:p w14:paraId="1EE6D564"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ACCT 2121 </w:t>
      </w:r>
    </w:p>
    <w:p w14:paraId="18952C3B"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ACCT 2122 or ACCT 3323 </w:t>
      </w:r>
    </w:p>
    <w:p w14:paraId="2DCE912D"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BUSN 1101 </w:t>
      </w:r>
    </w:p>
    <w:p w14:paraId="68A43899"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ECON 2101 </w:t>
      </w:r>
    </w:p>
    <w:p w14:paraId="7F1C29D5"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ECON 2102 </w:t>
      </w:r>
    </w:p>
    <w:p w14:paraId="767DD1ED"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INFO 2130 </w:t>
      </w:r>
    </w:p>
    <w:p w14:paraId="53EB738C"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MATH 1120, MATH 1121, MATH 1241, or MATH 1242 </w:t>
      </w:r>
    </w:p>
    <w:p w14:paraId="0ABCA4D8" w14:textId="77777777"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STAT 1220, STAT 1221, STAT 1222, or STAT 2122 </w:t>
      </w:r>
    </w:p>
    <w:p w14:paraId="1D4559C0" w14:textId="77777777" w:rsidR="00BF157C" w:rsidRDefault="00BF157C" w:rsidP="00BF157C">
      <w:p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p>
    <w:p w14:paraId="374F85F9" w14:textId="5F1755D9" w:rsidR="005979B0" w:rsidRDefault="00A21ACB" w:rsidP="00BF157C">
      <w:p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 minimum grade of C is required for all Progression Courses.</w:t>
      </w:r>
    </w:p>
    <w:p w14:paraId="020CA3ED" w14:textId="55BB7D01" w:rsidR="00A21ACB" w:rsidRPr="00D60DFC" w:rsidRDefault="00A21ACB" w:rsidP="00BF157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D60DFC">
        <w:rPr>
          <w:rFonts w:ascii="BentonSans Comp Regular" w:hAnsi="BentonSans Comp Regular"/>
          <w:bCs/>
          <w:color w:val="000000" w:themeColor="text1"/>
          <w:sz w:val="20"/>
        </w:rPr>
        <w:t>computation, but</w:t>
      </w:r>
      <w:proofErr w:type="gramEnd"/>
      <w:r w:rsidRPr="00D60DFC">
        <w:rPr>
          <w:rFonts w:ascii="BentonSans Comp Regular" w:hAnsi="BentonSans Comp Regular"/>
          <w:bCs/>
          <w:color w:val="000000" w:themeColor="text1"/>
          <w:sz w:val="20"/>
        </w:rPr>
        <w:t xml:space="preserve"> will count as an attempt.  Otherwise, all grades earned in repeated courses are included in the GPA computation.</w:t>
      </w:r>
    </w:p>
    <w:p w14:paraId="39F96A14" w14:textId="77777777" w:rsidR="00A21ACB"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p>
    <w:p w14:paraId="306756D6" w14:textId="77777777" w:rsidR="00A21ACB"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20"/>
        </w:rPr>
      </w:pPr>
      <w:r w:rsidRPr="00D60DFC">
        <w:rPr>
          <w:rFonts w:ascii="BentonSans Comp Regular" w:hAnsi="BentonSans Comp Regular"/>
          <w:b/>
          <w:color w:val="000000" w:themeColor="text1"/>
          <w:sz w:val="20"/>
        </w:rPr>
        <w:t>Course Equivalents</w:t>
      </w:r>
    </w:p>
    <w:p w14:paraId="74B1FFF0" w14:textId="08FB9271" w:rsidR="00846086" w:rsidRPr="00D60DFC" w:rsidRDefault="00846086"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20"/>
        </w:rPr>
      </w:pPr>
    </w:p>
    <w:tbl>
      <w:tblPr>
        <w:tblpPr w:leftFromText="45" w:rightFromText="45" w:vertAnchor="text" w:tblpXSpec="center"/>
        <w:tblW w:w="4852" w:type="dxa"/>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2422"/>
        <w:gridCol w:w="2430"/>
      </w:tblGrid>
      <w:tr w:rsidR="00846086" w:rsidRPr="00D60DFC" w14:paraId="2DF1C6F5" w14:textId="77777777" w:rsidTr="00846086">
        <w:trPr>
          <w:trHeight w:val="230"/>
          <w:tblCellSpacing w:w="5" w:type="dxa"/>
        </w:trPr>
        <w:tc>
          <w:tcPr>
            <w:tcW w:w="2407" w:type="dxa"/>
            <w:tcBorders>
              <w:top w:val="outset" w:sz="6" w:space="0" w:color="auto"/>
              <w:left w:val="outset" w:sz="6" w:space="0" w:color="auto"/>
              <w:bottom w:val="outset" w:sz="6" w:space="0" w:color="auto"/>
              <w:right w:val="outset" w:sz="6" w:space="0" w:color="auto"/>
            </w:tcBorders>
            <w:shd w:val="clear" w:color="auto" w:fill="EEEEEE"/>
            <w:tcMar>
              <w:top w:w="0" w:type="dxa"/>
              <w:left w:w="0" w:type="dxa"/>
              <w:bottom w:w="0" w:type="dxa"/>
              <w:right w:w="0" w:type="dxa"/>
            </w:tcMar>
            <w:hideMark/>
          </w:tcPr>
          <w:p w14:paraId="1B27E89B"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
                <w:bCs/>
                <w:color w:val="000000" w:themeColor="text1"/>
                <w:sz w:val="20"/>
              </w:rPr>
              <w:t>NC Community College Course</w:t>
            </w:r>
          </w:p>
        </w:tc>
        <w:tc>
          <w:tcPr>
            <w:tcW w:w="2415" w:type="dxa"/>
            <w:tcBorders>
              <w:top w:val="outset" w:sz="6" w:space="0" w:color="auto"/>
              <w:left w:val="outset" w:sz="6" w:space="0" w:color="auto"/>
              <w:bottom w:val="outset" w:sz="6" w:space="0" w:color="auto"/>
              <w:right w:val="outset" w:sz="6" w:space="0" w:color="auto"/>
            </w:tcBorders>
            <w:shd w:val="clear" w:color="auto" w:fill="EEEEEE"/>
            <w:tcMar>
              <w:top w:w="0" w:type="dxa"/>
              <w:left w:w="0" w:type="dxa"/>
              <w:bottom w:w="0" w:type="dxa"/>
              <w:right w:w="0" w:type="dxa"/>
            </w:tcMar>
            <w:hideMark/>
          </w:tcPr>
          <w:p w14:paraId="65133C00"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
                <w:bCs/>
                <w:color w:val="000000" w:themeColor="text1"/>
                <w:sz w:val="20"/>
              </w:rPr>
              <w:t>UNC Charlotte Course Equivalent</w:t>
            </w:r>
          </w:p>
        </w:tc>
      </w:tr>
      <w:tr w:rsidR="005979B0" w:rsidRPr="00D60DFC" w14:paraId="7B6CEA6B" w14:textId="77777777" w:rsidTr="00846086">
        <w:trPr>
          <w:trHeight w:val="461"/>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2F6A819E"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ACC 120 - Principles of Financial Accounting</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23FB515C"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ACCT 2121 - Principles of Accounting I</w:t>
            </w:r>
          </w:p>
        </w:tc>
      </w:tr>
      <w:tr w:rsidR="005979B0" w:rsidRPr="00D60DFC" w14:paraId="7DB48E61" w14:textId="77777777" w:rsidTr="00846086">
        <w:trPr>
          <w:trHeight w:val="461"/>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1C6A0D53"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ACC 121 - Principles of Managerial Accounting</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2B8DE5C5"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ACCT 2122 - Principles of Accounting II</w:t>
            </w:r>
          </w:p>
        </w:tc>
      </w:tr>
      <w:tr w:rsidR="005979B0" w:rsidRPr="00D60DFC" w14:paraId="6833B806" w14:textId="77777777" w:rsidTr="00846086">
        <w:trPr>
          <w:trHeight w:val="461"/>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12C71AF3"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ECO 25</w:t>
            </w:r>
            <w:r>
              <w:rPr>
                <w:rFonts w:ascii="BentonSans Comp Regular" w:hAnsi="BentonSans Comp Regular"/>
                <w:bCs/>
                <w:color w:val="000000" w:themeColor="text1"/>
                <w:sz w:val="20"/>
              </w:rPr>
              <w:t>1</w:t>
            </w:r>
            <w:r w:rsidRPr="00D60DFC">
              <w:rPr>
                <w:rFonts w:ascii="BentonSans Comp Regular" w:hAnsi="BentonSans Comp Regular"/>
                <w:bCs/>
                <w:color w:val="000000" w:themeColor="text1"/>
                <w:sz w:val="20"/>
              </w:rPr>
              <w:t> - Principles of Microeconomics</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7B618B8E"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ECON 2102 - Principles of Economics-Micro</w:t>
            </w:r>
          </w:p>
        </w:tc>
      </w:tr>
      <w:tr w:rsidR="005979B0" w:rsidRPr="00D60DFC" w14:paraId="75CF0961" w14:textId="77777777" w:rsidTr="00846086">
        <w:trPr>
          <w:trHeight w:val="461"/>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2327BEAF"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ECO 252 - Principles of Macroeconomics</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46CB06C2"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ECON 2101 - Principles of Economics-Macro</w:t>
            </w:r>
          </w:p>
        </w:tc>
      </w:tr>
      <w:tr w:rsidR="005979B0" w:rsidRPr="00D60DFC" w14:paraId="032C395C" w14:textId="77777777" w:rsidTr="00846086">
        <w:trPr>
          <w:trHeight w:val="461"/>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22A7C454"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MAT 263 - Brief Calculus or MAT 271 - Cal I</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1923882F"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MATH 1120 - Calculus or MATH 1241 - Calculus I</w:t>
            </w:r>
          </w:p>
        </w:tc>
      </w:tr>
      <w:tr w:rsidR="005979B0" w:rsidRPr="00D60DFC" w14:paraId="0231DE41" w14:textId="77777777" w:rsidTr="00846086">
        <w:trPr>
          <w:trHeight w:val="230"/>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52A1406F"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MAT 152 - Statistical Analysis</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0F31BD25"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STAT 1220 - Elements of Stats I</w:t>
            </w:r>
          </w:p>
        </w:tc>
      </w:tr>
      <w:tr w:rsidR="005979B0" w:rsidRPr="00D60DFC" w14:paraId="5F930809" w14:textId="77777777" w:rsidTr="00846086">
        <w:trPr>
          <w:trHeight w:val="461"/>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4E2824BA"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CIS 110 - Introduction to Computers</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7515C77D" w14:textId="090386CC" w:rsidR="00A21ACB" w:rsidRPr="00D60DFC" w:rsidRDefault="00352A53"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Pr>
                <w:rFonts w:ascii="BentonSans Comp Regular" w:hAnsi="BentonSans Comp Regular"/>
                <w:bCs/>
                <w:color w:val="000000" w:themeColor="text1"/>
                <w:sz w:val="20"/>
              </w:rPr>
              <w:t>INFO</w:t>
            </w:r>
            <w:r w:rsidR="00A21ACB" w:rsidRPr="00D60DFC">
              <w:rPr>
                <w:rFonts w:ascii="BentonSans Comp Regular" w:hAnsi="BentonSans Comp Regular"/>
                <w:bCs/>
                <w:color w:val="000000" w:themeColor="text1"/>
                <w:sz w:val="20"/>
              </w:rPr>
              <w:t xml:space="preserve"> 2130 - Intro to Business Computing</w:t>
            </w:r>
          </w:p>
        </w:tc>
      </w:tr>
      <w:tr w:rsidR="005979B0" w:rsidRPr="00D60DFC" w14:paraId="7BD4CC4C" w14:textId="77777777" w:rsidTr="00846086">
        <w:trPr>
          <w:trHeight w:val="461"/>
          <w:tblCellSpacing w:w="5" w:type="dxa"/>
        </w:trPr>
        <w:tc>
          <w:tcPr>
            <w:tcW w:w="2407"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26A82467"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BUS 110 - Introduction to Business</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hideMark/>
          </w:tcPr>
          <w:p w14:paraId="1B8942CF" w14:textId="77777777" w:rsidR="00A21ACB" w:rsidRPr="00D60DFC" w:rsidRDefault="00A21ACB" w:rsidP="00841DB2">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BUSN 1101 - Intro to Bus and Professional Development</w:t>
            </w:r>
          </w:p>
        </w:tc>
      </w:tr>
    </w:tbl>
    <w:p w14:paraId="2DAE7C4B" w14:textId="77777777" w:rsidR="00A21ACB" w:rsidRPr="00D60DFC"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w:t>
      </w:r>
    </w:p>
    <w:p w14:paraId="19E30651" w14:textId="77777777" w:rsidR="00A21ACB" w:rsidRPr="00D60DFC"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20"/>
        </w:rPr>
      </w:pPr>
      <w:r w:rsidRPr="00D60DFC">
        <w:rPr>
          <w:rFonts w:ascii="BentonSans Comp Regular" w:hAnsi="BentonSans Comp Regular"/>
          <w:b/>
          <w:color w:val="000000" w:themeColor="text1"/>
          <w:sz w:val="20"/>
        </w:rPr>
        <w:t>Transfer Applicants</w:t>
      </w:r>
    </w:p>
    <w:p w14:paraId="35760653" w14:textId="77777777" w:rsidR="00A21ACB" w:rsidRPr="00D60DFC"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Transfer applicants are required to submit:</w:t>
      </w:r>
    </w:p>
    <w:p w14:paraId="0BDD8123" w14:textId="77777777" w:rsidR="00A21ACB" w:rsidRPr="00D60DFC" w:rsidRDefault="00A21ACB" w:rsidP="00A21ACB">
      <w:pPr>
        <w:numPr>
          <w:ilvl w:val="0"/>
          <w:numId w:val="49"/>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Online application</w:t>
      </w:r>
    </w:p>
    <w:p w14:paraId="4BAFCD2B" w14:textId="77777777" w:rsidR="00A21ACB" w:rsidRPr="00D60DFC" w:rsidRDefault="00A21ACB" w:rsidP="00A21ACB">
      <w:pPr>
        <w:numPr>
          <w:ilvl w:val="0"/>
          <w:numId w:val="49"/>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$75 application fee (Fee waivers are not accepted for the transfer application.)</w:t>
      </w:r>
    </w:p>
    <w:p w14:paraId="236208F0" w14:textId="77777777" w:rsidR="00581402" w:rsidRDefault="00A21ACB" w:rsidP="00A21ACB">
      <w:pPr>
        <w:numPr>
          <w:ilvl w:val="0"/>
          <w:numId w:val="49"/>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Official (unopened) transcript from all colleges and universities </w:t>
      </w:r>
    </w:p>
    <w:p w14:paraId="325EBFF7" w14:textId="69D82075"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lastRenderedPageBreak/>
        <w:t>attended</w:t>
      </w:r>
    </w:p>
    <w:p w14:paraId="77F73C4C" w14:textId="77777777" w:rsidR="00A21ACB" w:rsidRPr="00D60DFC" w:rsidRDefault="00A21ACB" w:rsidP="00A21ACB">
      <w:pPr>
        <w:numPr>
          <w:ilvl w:val="0"/>
          <w:numId w:val="49"/>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Official high school transcript</w:t>
      </w:r>
    </w:p>
    <w:p w14:paraId="6B2F8235" w14:textId="77777777" w:rsidR="00581402" w:rsidRDefault="00A21ACB" w:rsidP="00A21ACB">
      <w:pPr>
        <w:numPr>
          <w:ilvl w:val="0"/>
          <w:numId w:val="49"/>
        </w:numPr>
        <w:tabs>
          <w:tab w:val="left" w:pos="-1080"/>
          <w:tab w:val="left" w:pos="-720"/>
          <w:tab w:val="left" w:pos="0"/>
          <w:tab w:val="left" w:pos="270"/>
          <w:tab w:val="num" w:pos="72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 xml:space="preserve">For any foreign coursework (high school or college), a transcript </w:t>
      </w:r>
    </w:p>
    <w:p w14:paraId="62D11A15" w14:textId="761A54AE" w:rsidR="00A21ACB" w:rsidRPr="00D60DFC" w:rsidRDefault="00A21ACB" w:rsidP="00581402">
      <w:pPr>
        <w:tabs>
          <w:tab w:val="left" w:pos="-1080"/>
          <w:tab w:val="left" w:pos="-720"/>
          <w:tab w:val="left" w:pos="0"/>
          <w:tab w:val="left" w:pos="270"/>
          <w:tab w:val="left" w:pos="768"/>
          <w:tab w:val="left" w:pos="1459"/>
          <w:tab w:val="left" w:pos="4992"/>
          <w:tab w:val="left" w:pos="5222"/>
          <w:tab w:val="right" w:leader="dot" w:pos="9302"/>
        </w:tabs>
        <w:ind w:left="270"/>
        <w:jc w:val="both"/>
        <w:rPr>
          <w:rFonts w:ascii="BentonSans Comp Regular" w:hAnsi="BentonSans Comp Regular"/>
          <w:bCs/>
          <w:color w:val="000000" w:themeColor="text1"/>
          <w:sz w:val="20"/>
        </w:rPr>
      </w:pPr>
      <w:r w:rsidRPr="00D60DFC">
        <w:rPr>
          <w:rFonts w:ascii="BentonSans Comp Regular" w:hAnsi="BentonSans Comp Regular"/>
          <w:bCs/>
          <w:color w:val="000000" w:themeColor="text1"/>
          <w:sz w:val="20"/>
        </w:rPr>
        <w:t>evaluation will be required. That evaluation should be course-by-course and include an overall GPA. We recommend using IEE, Educational Perspectives, or ECE for the evaluation.</w:t>
      </w:r>
    </w:p>
    <w:p w14:paraId="0AE275D1" w14:textId="77777777" w:rsidR="00A21ACB" w:rsidRPr="002A6D93"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Cs/>
          <w:color w:val="000000" w:themeColor="text1"/>
          <w:sz w:val="20"/>
        </w:rPr>
      </w:pPr>
    </w:p>
    <w:p w14:paraId="2CCE92C4"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0BE139C1" w14:textId="77777777" w:rsidR="00A21ACB" w:rsidRPr="00B41365" w:rsidRDefault="00A21ACB" w:rsidP="00A21ACB">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41365">
        <w:rPr>
          <w:rFonts w:ascii="BentonSans Comp Regular" w:hAnsi="BentonSans Comp Regular"/>
          <w:sz w:val="20"/>
        </w:rPr>
        <w:t xml:space="preserve">The following courses are required.  Students may attempt each of these courses a maximum of two times. </w:t>
      </w:r>
    </w:p>
    <w:p w14:paraId="5A715EB4" w14:textId="77777777" w:rsidR="00A21ACB" w:rsidRPr="00514008" w:rsidRDefault="00A21ACB" w:rsidP="00A21ACB">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A4B0511" w14:textId="77777777" w:rsidR="00A21ACB" w:rsidRPr="00B41365" w:rsidRDefault="00A21ACB" w:rsidP="00A21ACB">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3B0E49AC" w14:textId="77777777" w:rsidR="00A21ACB" w:rsidRPr="00B41365" w:rsidRDefault="00A21ACB"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2E2D25ED" w14:textId="77777777" w:rsidR="00A21ACB" w:rsidRDefault="00A21ACB"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1514B1CB"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55F5712B"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BLAW 3150 - Business Law I (3) </w:t>
      </w:r>
    </w:p>
    <w:p w14:paraId="44034FD8"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COMM 3160 - Business Communications (3) </w:t>
      </w:r>
    </w:p>
    <w:p w14:paraId="4E1AE769"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3125 - Managerial Economics (3)</w:t>
      </w:r>
    </w:p>
    <w:p w14:paraId="792C8E18"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3120 - Financial Management (3)</w:t>
      </w:r>
    </w:p>
    <w:p w14:paraId="3D541E96"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3130 - Management Information Systems (3)</w:t>
      </w:r>
    </w:p>
    <w:p w14:paraId="5F2641AC"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3140 - Management and Organizational Behavior (3)</w:t>
      </w:r>
    </w:p>
    <w:p w14:paraId="59B253E0"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3280 - Strategic Management (3)</w:t>
      </w:r>
    </w:p>
    <w:p w14:paraId="2948A3E6"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3110 - Principles of Marketing (3)</w:t>
      </w:r>
    </w:p>
    <w:p w14:paraId="62C47B21"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3100 - Operations Management (3)</w:t>
      </w:r>
    </w:p>
    <w:p w14:paraId="26B49341" w14:textId="77777777" w:rsidR="00A21ACB" w:rsidRPr="00B41365" w:rsidRDefault="00A21ACB" w:rsidP="00A21AC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7881FE86" w14:textId="77777777" w:rsidR="00A21ACB"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Pr>
          <w:rFonts w:ascii="BentonSans Comp Regular" w:hAnsi="BentonSans Comp Regular"/>
          <w:b/>
          <w:color w:val="000000" w:themeColor="text1"/>
          <w:sz w:val="20"/>
        </w:rPr>
        <w:t>Major</w:t>
      </w:r>
      <w:r w:rsidRPr="00B41365">
        <w:rPr>
          <w:rFonts w:ascii="BentonSans Comp Regular" w:hAnsi="BentonSans Comp Regular"/>
          <w:b/>
          <w:color w:val="000000" w:themeColor="text1"/>
          <w:sz w:val="20"/>
        </w:rPr>
        <w:t xml:space="preserve"> Courses (18 credit hours)</w:t>
      </w:r>
    </w:p>
    <w:p w14:paraId="2E0E59AF"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sidRPr="0089121E">
        <w:rPr>
          <w:rFonts w:ascii="BentonSans Comp Regular" w:hAnsi="BentonSans Comp Regular"/>
          <w:bCs/>
          <w:color w:val="000000" w:themeColor="text1"/>
          <w:sz w:val="20"/>
        </w:rPr>
        <w:t>ACCT 3330 - Managerial Accounting and the Decision Process (3)</w:t>
      </w:r>
    </w:p>
    <w:p w14:paraId="779363EA"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sidRPr="0089121E">
        <w:rPr>
          <w:rFonts w:ascii="BentonSans Comp Regular" w:hAnsi="BentonSans Comp Regular"/>
          <w:bCs/>
          <w:color w:val="000000" w:themeColor="text1"/>
          <w:sz w:val="20"/>
        </w:rPr>
        <w:t>MGMT 3282 - Managerial Ethics (3)</w:t>
      </w:r>
    </w:p>
    <w:p w14:paraId="6C6D03F0"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sidRPr="0089121E">
        <w:rPr>
          <w:rFonts w:ascii="BentonSans Comp Regular" w:hAnsi="BentonSans Comp Regular"/>
          <w:bCs/>
          <w:color w:val="000000" w:themeColor="text1"/>
          <w:sz w:val="20"/>
        </w:rPr>
        <w:t>FINN 3271 - Principles of Risk Management and Insurance (3)</w:t>
      </w:r>
    </w:p>
    <w:p w14:paraId="2D3CF8D0"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sidRPr="0089121E">
        <w:rPr>
          <w:rFonts w:ascii="BentonSans Comp Regular" w:hAnsi="BentonSans Comp Regular"/>
          <w:bCs/>
          <w:color w:val="000000" w:themeColor="text1"/>
          <w:sz w:val="20"/>
        </w:rPr>
        <w:t>MGMT 3275 - International Business Management (3)</w:t>
      </w:r>
    </w:p>
    <w:p w14:paraId="17220953"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sidRPr="0089121E">
        <w:rPr>
          <w:rFonts w:ascii="BentonSans Comp Regular" w:hAnsi="BentonSans Comp Regular"/>
          <w:bCs/>
          <w:color w:val="000000" w:themeColor="text1"/>
          <w:sz w:val="20"/>
        </w:rPr>
        <w:t>INFO 3236 - Business Analytics (3)</w:t>
      </w:r>
    </w:p>
    <w:p w14:paraId="0FCC6CC1"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sidRPr="0089121E">
        <w:rPr>
          <w:rFonts w:ascii="BentonSans Comp Regular" w:hAnsi="BentonSans Comp Regular"/>
          <w:bCs/>
          <w:color w:val="000000" w:themeColor="text1"/>
          <w:sz w:val="20"/>
        </w:rPr>
        <w:t>MKTG 3220 - Digital Marketing and Web Analytics (3)</w:t>
      </w:r>
    </w:p>
    <w:p w14:paraId="3074D30C" w14:textId="77777777" w:rsidR="00A21ACB"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p>
    <w:p w14:paraId="0CD15046" w14:textId="77777777" w:rsidR="00A21ACB" w:rsidRDefault="00A21ACB" w:rsidP="00A21ACB">
      <w:pPr>
        <w:rPr>
          <w:rFonts w:ascii="BentonSans Comp Regular" w:hAnsi="BentonSans Comp Regular"/>
          <w:b/>
          <w:snapToGrid/>
          <w:color w:val="000000" w:themeColor="text1"/>
          <w:sz w:val="20"/>
        </w:rPr>
      </w:pPr>
      <w:r>
        <w:rPr>
          <w:rFonts w:ascii="BentonSans Comp Regular" w:hAnsi="BentonSans Comp Regular"/>
          <w:b/>
          <w:color w:val="000000" w:themeColor="text1"/>
          <w:sz w:val="20"/>
        </w:rPr>
        <w:t>Unrestricted Elective Courses</w:t>
      </w:r>
    </w:p>
    <w:p w14:paraId="550149E5" w14:textId="77777777" w:rsidR="00A21ACB" w:rsidRDefault="00A21ACB" w:rsidP="00A21ACB">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Pr>
          <w:rFonts w:ascii="BentonSans Comp Regular" w:hAnsi="BentonSans Comp Regular"/>
          <w:color w:val="000000" w:themeColor="text1"/>
          <w:sz w:val="20"/>
        </w:rPr>
        <w:t>As needed to complete the credit hours required for graduation.</w:t>
      </w:r>
    </w:p>
    <w:p w14:paraId="2D7CC66F" w14:textId="77777777" w:rsidR="00A21ACB" w:rsidRPr="00B41365" w:rsidRDefault="00A21ACB" w:rsidP="00A21ACB">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26D56DE9" w14:textId="77777777" w:rsidR="00A21ACB" w:rsidRPr="00B41365" w:rsidRDefault="00A21ACB" w:rsidP="00A21AC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64E65876" w14:textId="77777777" w:rsidR="00A21ACB" w:rsidRPr="00B41365" w:rsidRDefault="00A21ACB" w:rsidP="00A21ACB">
      <w:pPr>
        <w:tabs>
          <w:tab w:val="left" w:pos="270"/>
          <w:tab w:val="left" w:pos="3780"/>
        </w:tabs>
        <w:jc w:val="both"/>
        <w:rPr>
          <w:rFonts w:ascii="BentonSans Comp Regular" w:hAnsi="BentonSans Comp Regular"/>
          <w:color w:val="000000" w:themeColor="text1"/>
          <w:sz w:val="20"/>
        </w:rPr>
      </w:pPr>
    </w:p>
    <w:p w14:paraId="73DC9861" w14:textId="77777777" w:rsidR="00A21ACB" w:rsidRPr="00B41365" w:rsidRDefault="00A21ACB" w:rsidP="00A21ACB">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0CEC88E" w14:textId="77777777" w:rsidR="00A21ACB" w:rsidRPr="007D23D2" w:rsidRDefault="00A21ACB" w:rsidP="00A21AC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Students who do not meet the Progression Course Requirements above are ineligible for continuation in the Belk College of Business.</w:t>
      </w:r>
    </w:p>
    <w:p w14:paraId="47F0F196" w14:textId="77777777" w:rsidR="00A21ACB" w:rsidRDefault="00A21ACB" w:rsidP="00A21ACB">
      <w:pPr>
        <w:tabs>
          <w:tab w:val="left" w:pos="0"/>
          <w:tab w:val="left" w:pos="6462"/>
        </w:tabs>
        <w:snapToGrid w:val="0"/>
        <w:jc w:val="both"/>
        <w:rPr>
          <w:rFonts w:ascii="BentonSans Comp Regular" w:hAnsi="BentonSans Comp Regular"/>
          <w:color w:val="000000" w:themeColor="text1"/>
          <w:sz w:val="20"/>
        </w:rPr>
      </w:pPr>
    </w:p>
    <w:p w14:paraId="0170E708" w14:textId="77777777" w:rsidR="00A21ACB" w:rsidRPr="00B41365" w:rsidRDefault="00A21ACB" w:rsidP="00A21ACB">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635BC1B8" w14:textId="77777777" w:rsidR="00A21ACB"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p>
    <w:p w14:paraId="5223A94E"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Cs w:val="24"/>
        </w:rPr>
      </w:pPr>
      <w:r w:rsidRPr="0089121E">
        <w:rPr>
          <w:rFonts w:ascii="BentonSans Comp Regular" w:hAnsi="BentonSans Comp Regular"/>
          <w:b/>
          <w:color w:val="000000" w:themeColor="text1"/>
          <w:szCs w:val="24"/>
        </w:rPr>
        <w:t>Honors Program</w:t>
      </w:r>
    </w:p>
    <w:p w14:paraId="3D22E523" w14:textId="77777777" w:rsidR="00A21ACB" w:rsidRPr="0089121E"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r w:rsidRPr="0089121E">
        <w:rPr>
          <w:rFonts w:ascii="BentonSans Comp Regular" w:hAnsi="BentonSans Comp Regular"/>
          <w:bCs/>
          <w:color w:val="000000" w:themeColor="text1"/>
          <w:sz w:val="20"/>
        </w:rPr>
        <w:t>For details about the Business Honors Program, visit the program page.</w:t>
      </w:r>
    </w:p>
    <w:p w14:paraId="7EBD3458" w14:textId="77777777" w:rsidR="00A21ACB" w:rsidRPr="00E7121D" w:rsidRDefault="00A21ACB" w:rsidP="00A21ACB">
      <w:pPr>
        <w:widowControl/>
        <w:tabs>
          <w:tab w:val="left" w:pos="-1080"/>
          <w:tab w:val="left" w:pos="-720"/>
          <w:tab w:val="left" w:pos="0"/>
          <w:tab w:val="left" w:pos="360"/>
          <w:tab w:val="left" w:pos="720"/>
          <w:tab w:val="left" w:pos="1260"/>
        </w:tabs>
        <w:rPr>
          <w:rFonts w:ascii="BentonSans Comp Regular" w:hAnsi="BentonSans Comp Regular"/>
          <w:bCs/>
          <w:color w:val="000000" w:themeColor="text1"/>
          <w:sz w:val="20"/>
        </w:rPr>
      </w:pPr>
    </w:p>
    <w:p w14:paraId="7524AADD" w14:textId="77777777" w:rsidR="00A21ACB" w:rsidRDefault="00A21ACB" w:rsidP="001F7BF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4440A80D" w14:textId="77777777" w:rsidR="001F7BFE" w:rsidRPr="001F7BFE" w:rsidRDefault="001F7BFE" w:rsidP="001F7BF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4DC94E66" w14:textId="77777777" w:rsidR="001F7BFE" w:rsidRDefault="001F7BFE" w:rsidP="000A16EA">
      <w:pPr>
        <w:tabs>
          <w:tab w:val="left" w:pos="270"/>
          <w:tab w:val="left" w:pos="3780"/>
        </w:tabs>
        <w:jc w:val="both"/>
        <w:rPr>
          <w:rFonts w:ascii="BentonSans Comp Regular" w:hAnsi="BentonSans Comp Regular"/>
          <w:color w:val="000000"/>
          <w:sz w:val="20"/>
        </w:rPr>
      </w:pPr>
    </w:p>
    <w:p w14:paraId="06680BBC" w14:textId="77777777" w:rsidR="001F7BFE" w:rsidRPr="00B41365" w:rsidRDefault="001F7BFE" w:rsidP="000A16EA">
      <w:pPr>
        <w:tabs>
          <w:tab w:val="left" w:pos="270"/>
          <w:tab w:val="left" w:pos="3780"/>
        </w:tabs>
        <w:jc w:val="both"/>
        <w:rPr>
          <w:rFonts w:ascii="BentonSans Comp Regular" w:hAnsi="BentonSans Comp Regular"/>
          <w:b/>
          <w:color w:val="000000" w:themeColor="text1"/>
          <w:sz w:val="20"/>
        </w:rPr>
      </w:pPr>
    </w:p>
    <w:p w14:paraId="7BA8A8CB" w14:textId="262FDB81" w:rsidR="00F24624" w:rsidRPr="00B41365" w:rsidRDefault="00344E81" w:rsidP="00481A6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2"/>
        </w:rPr>
      </w:pPr>
      <w:r w:rsidRPr="00B41365">
        <w:rPr>
          <w:rFonts w:ascii="BentonSans Comp Regular" w:hAnsi="BentonSans Comp Regular"/>
          <w:color w:val="000000" w:themeColor="text1"/>
          <w:sz w:val="20"/>
        </w:rPr>
        <w:br w:type="column"/>
      </w:r>
    </w:p>
    <w:p w14:paraId="10607394" w14:textId="77777777" w:rsidR="00A57A37" w:rsidRPr="00B41365" w:rsidRDefault="00A57A37" w:rsidP="00701D16">
      <w:pPr>
        <w:pBdr>
          <w:top w:val="single" w:sz="4" w:space="1" w:color="auto"/>
          <w:bottom w:val="single" w:sz="4" w:space="1" w:color="auto"/>
        </w:pBdr>
        <w:tabs>
          <w:tab w:val="left" w:pos="270"/>
          <w:tab w:val="left" w:pos="3780"/>
        </w:tabs>
        <w:jc w:val="center"/>
        <w:rPr>
          <w:rFonts w:ascii="BentonSans Comp Regular" w:hAnsi="BentonSans Comp Regular"/>
          <w:b/>
          <w:color w:val="000000" w:themeColor="text1"/>
          <w:sz w:val="40"/>
          <w:szCs w:val="40"/>
        </w:rPr>
      </w:pPr>
      <w:r w:rsidRPr="00B41365">
        <w:rPr>
          <w:rFonts w:ascii="BentonSans Comp Regular" w:hAnsi="BentonSans Comp Regular"/>
          <w:b/>
          <w:color w:val="000000" w:themeColor="text1"/>
          <w:sz w:val="40"/>
          <w:szCs w:val="40"/>
        </w:rPr>
        <w:t>Department of</w:t>
      </w:r>
    </w:p>
    <w:p w14:paraId="5F3EA3BE" w14:textId="77777777" w:rsidR="00A57A37" w:rsidRPr="00B41365" w:rsidRDefault="00A57A37" w:rsidP="00A57A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50"/>
          <w:szCs w:val="50"/>
        </w:rPr>
      </w:pPr>
      <w:r w:rsidRPr="00B41365">
        <w:rPr>
          <w:rFonts w:ascii="BentonSans Comp Regular" w:hAnsi="BentonSans Comp Regular"/>
          <w:b/>
          <w:color w:val="000000" w:themeColor="text1"/>
          <w:sz w:val="50"/>
          <w:szCs w:val="50"/>
        </w:rPr>
        <w:t>Business Information Systems and Operations Management</w:t>
      </w:r>
    </w:p>
    <w:p w14:paraId="011CABF6" w14:textId="3ECFD09E" w:rsidR="00A57A37" w:rsidRPr="00B41365" w:rsidRDefault="00A57A37" w:rsidP="00A57A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w:t>
      </w:r>
      <w:r w:rsidR="00250E74" w:rsidRPr="00B41365">
        <w:rPr>
          <w:rFonts w:ascii="BentonSans Comp Regular" w:hAnsi="BentonSans Comp Regular"/>
          <w:b/>
          <w:color w:val="808080" w:themeColor="background1" w:themeShade="80"/>
          <w:sz w:val="20"/>
        </w:rPr>
        <w:t>departments/</w:t>
      </w:r>
      <w:proofErr w:type="spellStart"/>
      <w:r w:rsidRPr="00B41365">
        <w:rPr>
          <w:rFonts w:ascii="BentonSans Comp Regular" w:hAnsi="BentonSans Comp Regular"/>
          <w:b/>
          <w:color w:val="808080" w:themeColor="background1" w:themeShade="80"/>
          <w:sz w:val="20"/>
        </w:rPr>
        <w:t>bisom</w:t>
      </w:r>
      <w:proofErr w:type="spellEnd"/>
    </w:p>
    <w:p w14:paraId="43FD9A1D" w14:textId="171CD25C" w:rsidR="00A57A37" w:rsidRPr="00B41365" w:rsidRDefault="00A57A37" w:rsidP="00A57A37">
      <w:pPr>
        <w:tabs>
          <w:tab w:val="left" w:pos="270"/>
          <w:tab w:val="left" w:pos="3780"/>
        </w:tabs>
        <w:ind w:left="360" w:hanging="360"/>
        <w:rPr>
          <w:rFonts w:ascii="BentonSans Comp Regular" w:hAnsi="BentonSans Comp Regular"/>
          <w:color w:val="000000" w:themeColor="text1"/>
          <w:sz w:val="20"/>
        </w:rPr>
      </w:pPr>
    </w:p>
    <w:p w14:paraId="75DB7165" w14:textId="77777777" w:rsidR="006C6451" w:rsidRPr="00B41365" w:rsidRDefault="006C6451" w:rsidP="006C645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41365">
        <w:rPr>
          <w:rFonts w:ascii="BentonSans Comp Regular" w:hAnsi="BentonSans Comp Regular"/>
          <w:b/>
          <w:color w:val="000000"/>
          <w:sz w:val="32"/>
        </w:rPr>
        <w:t>Undergraduate Programs</w:t>
      </w:r>
    </w:p>
    <w:p w14:paraId="3CBF9F77" w14:textId="7577F4CD" w:rsidR="00481A68" w:rsidRPr="00B41365" w:rsidRDefault="00481A68"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B.S.B.A. in Business Analytics</w:t>
      </w:r>
    </w:p>
    <w:p w14:paraId="15F74C53" w14:textId="538552A0" w:rsidR="00250E74"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 xml:space="preserve">B.S.B.A. in Management Information Systems </w:t>
      </w:r>
    </w:p>
    <w:p w14:paraId="001B1E88" w14:textId="7B5A50CF" w:rsidR="006C6451"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 xml:space="preserve">B.S.B.A. in Operations and Supply Chain Management </w:t>
      </w:r>
    </w:p>
    <w:p w14:paraId="52DB218A" w14:textId="06A302BB" w:rsidR="006C6451"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Minor in Management Information Systems</w:t>
      </w:r>
    </w:p>
    <w:p w14:paraId="36AC72A9" w14:textId="62BD8D6E" w:rsidR="006C6451"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Minor in Operations and Supply Chain Management</w:t>
      </w:r>
    </w:p>
    <w:p w14:paraId="1CE79851" w14:textId="13268802" w:rsidR="001F30EC" w:rsidRPr="00B41365" w:rsidRDefault="001F30EC" w:rsidP="007570E3">
      <w:pPr>
        <w:pStyle w:val="ListParagraph"/>
        <w:numPr>
          <w:ilvl w:val="0"/>
          <w:numId w:val="14"/>
        </w:numPr>
        <w:tabs>
          <w:tab w:val="left" w:pos="270"/>
          <w:tab w:val="left" w:pos="3780"/>
        </w:tabs>
        <w:rPr>
          <w:rFonts w:ascii="BentonSans Comp Regular" w:hAnsi="BentonSans Comp Regular"/>
          <w:b/>
          <w:color w:val="000000"/>
          <w:sz w:val="20"/>
          <w:szCs w:val="24"/>
        </w:rPr>
      </w:pPr>
      <w:r w:rsidRPr="00B41365">
        <w:rPr>
          <w:rFonts w:ascii="BentonSans Comp Regular" w:hAnsi="BentonSans Comp Regular"/>
          <w:b/>
          <w:color w:val="000000"/>
          <w:szCs w:val="24"/>
        </w:rPr>
        <w:t xml:space="preserve">Early Entry: M.S. in Data Science and Business Analytics </w:t>
      </w:r>
      <w:r w:rsidRPr="00B41365">
        <w:rPr>
          <w:rFonts w:ascii="BentonSans Comp Regular" w:hAnsi="BentonSans Comp Regular"/>
          <w:b/>
          <w:i/>
          <w:color w:val="000000"/>
          <w:sz w:val="20"/>
          <w:szCs w:val="24"/>
        </w:rPr>
        <w:t>(see the School of Data Science section)</w:t>
      </w:r>
    </w:p>
    <w:p w14:paraId="47BECA4F" w14:textId="77777777" w:rsidR="006C6451" w:rsidRPr="00B41365" w:rsidRDefault="006C6451" w:rsidP="00A57A37">
      <w:pPr>
        <w:tabs>
          <w:tab w:val="left" w:pos="270"/>
          <w:tab w:val="left" w:pos="3780"/>
        </w:tabs>
        <w:ind w:left="360" w:hanging="360"/>
        <w:rPr>
          <w:rFonts w:ascii="BentonSans Comp Regular" w:hAnsi="BentonSans Comp Regular"/>
          <w:color w:val="000000" w:themeColor="text1"/>
          <w:sz w:val="20"/>
        </w:rPr>
      </w:pPr>
    </w:p>
    <w:p w14:paraId="43A2A560" w14:textId="2F8578AA" w:rsidR="009D177F" w:rsidRPr="00B41365" w:rsidRDefault="009D177F" w:rsidP="009D177F">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Department of Business Information Systems and Operations Management (BISOM) offers majors in three dynamic disciplines toward the Bachelor of Science in Business Administration (B.S.B.A.) degree and two minors.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All businesses and not-for-profit organizations provide ample career opportunities in Business Analytics, Management Information Systems</w:t>
      </w:r>
      <w:r w:rsidR="008F1A41"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and Operations and Supply Chain Management.</w:t>
      </w:r>
    </w:p>
    <w:p w14:paraId="2BE978A7"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51AF1C7B" w14:textId="7F925C8B" w:rsidR="009D177F" w:rsidRPr="00B41365" w:rsidRDefault="009D177F" w:rsidP="007570E3">
      <w:pPr>
        <w:pStyle w:val="ListParagraph"/>
        <w:numPr>
          <w:ilvl w:val="0"/>
          <w:numId w:val="26"/>
        </w:numPr>
        <w:tabs>
          <w:tab w:val="left" w:pos="270"/>
          <w:tab w:val="left" w:pos="3780"/>
        </w:tabs>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Pr="00B41365">
        <w:rPr>
          <w:rFonts w:ascii="BentonSans Comp Regular" w:hAnsi="BentonSans Comp Regular"/>
          <w:b/>
          <w:color w:val="000000" w:themeColor="text1"/>
          <w:sz w:val="20"/>
        </w:rPr>
        <w:t>Major in Business Analytics</w:t>
      </w:r>
      <w:r w:rsidRPr="00B41365">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The program prepares students with the ability to unlock the potential of data to gain business insights, improve business decision making, and solve business problems. The major prepares graduates for jobs involving data-driven business intelligence, decision models, and big data analytics and for graduate education.</w:t>
      </w:r>
    </w:p>
    <w:p w14:paraId="321A6225"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45E474E6" w14:textId="43129CDD" w:rsidR="009D177F" w:rsidRPr="00B41365" w:rsidRDefault="009D177F" w:rsidP="007570E3">
      <w:pPr>
        <w:pStyle w:val="ListParagraph"/>
        <w:numPr>
          <w:ilvl w:val="0"/>
          <w:numId w:val="25"/>
        </w:numPr>
        <w:tabs>
          <w:tab w:val="left" w:pos="270"/>
          <w:tab w:val="left" w:pos="3780"/>
        </w:tabs>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Pr="00B41365">
        <w:rPr>
          <w:rFonts w:ascii="BentonSans Comp Regular" w:hAnsi="BentonSans Comp Regular"/>
          <w:b/>
          <w:color w:val="000000" w:themeColor="text1"/>
          <w:sz w:val="20"/>
        </w:rPr>
        <w:t>Major in Management Information Systems (MIS)</w:t>
      </w:r>
      <w:r w:rsidRPr="00B41365">
        <w:rPr>
          <w:rFonts w:ascii="BentonSans Comp Regular" w:hAnsi="BentonSans Comp Regular"/>
          <w:color w:val="000000" w:themeColor="text1"/>
          <w:sz w:val="20"/>
        </w:rPr>
        <w:t xml:space="preserve"> prepares students to understand and use information systems that support improved decision making and business operations leading to enhanced quality of management and growth of the organization.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The major produces graduates who bridge the gap between technical knowledge and business functions.</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Potential careers include systems/business analyst, consultant, data analyst, network specialist, systems developer, application programmer, project manager, technical support specialist, and Web designer.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A minor is also offered in this area.</w:t>
      </w:r>
    </w:p>
    <w:p w14:paraId="5B014932"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686569B4" w14:textId="4CE462A3" w:rsidR="009D177F" w:rsidRPr="00B41365" w:rsidRDefault="009D177F" w:rsidP="007570E3">
      <w:pPr>
        <w:pStyle w:val="ListParagraph"/>
        <w:numPr>
          <w:ilvl w:val="0"/>
          <w:numId w:val="25"/>
        </w:numPr>
        <w:tabs>
          <w:tab w:val="left" w:pos="270"/>
          <w:tab w:val="left" w:pos="3780"/>
        </w:tabs>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Pr="00B41365">
        <w:rPr>
          <w:rFonts w:ascii="BentonSans Comp Regular" w:hAnsi="BentonSans Comp Regular"/>
          <w:b/>
          <w:color w:val="000000" w:themeColor="text1"/>
          <w:sz w:val="20"/>
        </w:rPr>
        <w:t>Major in Operations and Supply Chain Management (OSCM)</w:t>
      </w:r>
      <w:r w:rsidRPr="00B41365">
        <w:rPr>
          <w:rFonts w:ascii="BentonSans Comp Regular" w:hAnsi="BentonSans Comp Regular"/>
          <w:color w:val="000000" w:themeColor="text1"/>
          <w:sz w:val="20"/>
        </w:rPr>
        <w:t xml:space="preserve"> focuses on the management of resources and processes of an organization to provide quality goods and services.</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While OSCM has always been important in manufacturing, service organizations have discovered the importance of being able to effectively and efficiently manage operations.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OSCM prepares students for careers in the areas of supply chain management, production planning, project management, quality assurance, and operations.</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A minor is also offered in this area.</w:t>
      </w:r>
    </w:p>
    <w:p w14:paraId="1595098A"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w:t>
      </w:r>
    </w:p>
    <w:p w14:paraId="4876CA9B" w14:textId="635E758C" w:rsidR="0051591E" w:rsidRDefault="009D177F" w:rsidP="009D177F">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All three majors offer students an integrated background in the functional areas of business and focus on enhancing problem-solving and critical thinking skills using current technology.</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The majors in Business Analytics and Management Information Systems are designated STEM programs.</w:t>
      </w:r>
    </w:p>
    <w:p w14:paraId="39D06AFB" w14:textId="0BA4E0F9" w:rsidR="00A161F4" w:rsidRDefault="00A161F4" w:rsidP="009D177F">
      <w:pPr>
        <w:tabs>
          <w:tab w:val="left" w:pos="270"/>
          <w:tab w:val="left" w:pos="3780"/>
        </w:tabs>
        <w:jc w:val="both"/>
        <w:rPr>
          <w:rFonts w:ascii="BentonSans Comp Regular" w:hAnsi="BentonSans Comp Regular"/>
          <w:color w:val="000000" w:themeColor="text1"/>
          <w:sz w:val="20"/>
        </w:rPr>
      </w:pPr>
    </w:p>
    <w:p w14:paraId="4F57765D" w14:textId="6964B9AE" w:rsidR="00A161F4" w:rsidRPr="00B41365" w:rsidRDefault="00A161F4" w:rsidP="009D177F">
      <w:pPr>
        <w:tabs>
          <w:tab w:val="left" w:pos="270"/>
          <w:tab w:val="left" w:pos="3780"/>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498D850"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3FCEBE93" w14:textId="023FF493" w:rsidR="00481A68" w:rsidRPr="00B41365" w:rsidRDefault="00481A68" w:rsidP="00481A68">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1"/>
          <w:szCs w:val="31"/>
        </w:rPr>
      </w:pPr>
      <w:r w:rsidRPr="00B41365">
        <w:rPr>
          <w:rFonts w:ascii="BentonSans Comp Regular" w:hAnsi="BentonSans Comp Regular"/>
          <w:b/>
          <w:color w:val="000000" w:themeColor="text1"/>
          <w:sz w:val="31"/>
          <w:szCs w:val="31"/>
        </w:rPr>
        <w:t>Bachelor of Science in Business Administration</w:t>
      </w:r>
      <w:r w:rsidR="00253528" w:rsidRPr="00B41365">
        <w:rPr>
          <w:rFonts w:ascii="BentonSans Comp Regular" w:hAnsi="BentonSans Comp Regular"/>
          <w:b/>
          <w:color w:val="000000" w:themeColor="text1"/>
          <w:sz w:val="31"/>
          <w:szCs w:val="31"/>
        </w:rPr>
        <w:t xml:space="preserve">: </w:t>
      </w:r>
      <w:r w:rsidRPr="00B41365">
        <w:rPr>
          <w:rFonts w:ascii="BentonSans Comp Regular" w:hAnsi="BentonSans Comp Regular"/>
          <w:b/>
          <w:color w:val="000000" w:themeColor="text1"/>
          <w:sz w:val="31"/>
          <w:szCs w:val="31"/>
        </w:rPr>
        <w:t>Business Analytics</w:t>
      </w:r>
    </w:p>
    <w:p w14:paraId="3290DA7D" w14:textId="257A49DF" w:rsidR="00481A68" w:rsidRPr="00B4136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Major in Business Analytics</w:t>
      </w:r>
      <w:r w:rsidR="00210F2F" w:rsidRPr="00B41365">
        <w:rPr>
          <w:rFonts w:ascii="BentonSans Comp Regular" w:hAnsi="BentonSans Comp Regular"/>
          <w:color w:val="000000" w:themeColor="text1"/>
          <w:sz w:val="20"/>
        </w:rPr>
        <w:t xml:space="preserve"> (BU</w:t>
      </w:r>
      <w:r w:rsidR="00777E86" w:rsidRPr="00B41365">
        <w:rPr>
          <w:rFonts w:ascii="BentonSans Comp Regular" w:hAnsi="BentonSans Comp Regular"/>
          <w:color w:val="000000" w:themeColor="text1"/>
          <w:sz w:val="20"/>
        </w:rPr>
        <w:t>AY</w:t>
      </w:r>
      <w:r w:rsidR="00210F2F"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through better decisions in uncertain business environments.  </w:t>
      </w:r>
      <w:r w:rsidR="00253528" w:rsidRPr="00B41365">
        <w:rPr>
          <w:rFonts w:ascii="BentonSans Comp Regular" w:hAnsi="BentonSans Comp Regular"/>
          <w:color w:val="000000" w:themeColor="text1"/>
          <w:sz w:val="20"/>
        </w:rPr>
        <w:t xml:space="preserve">The </w:t>
      </w:r>
      <w:r w:rsidR="00210F2F" w:rsidRPr="00B41365">
        <w:rPr>
          <w:rFonts w:ascii="BentonSans Comp Regular" w:hAnsi="BentonSans Comp Regular"/>
          <w:color w:val="000000" w:themeColor="text1"/>
          <w:sz w:val="20"/>
        </w:rPr>
        <w:t>BU</w:t>
      </w:r>
      <w:r w:rsidR="00777E86" w:rsidRPr="00B41365">
        <w:rPr>
          <w:rFonts w:ascii="BentonSans Comp Regular" w:hAnsi="BentonSans Comp Regular"/>
          <w:color w:val="000000" w:themeColor="text1"/>
          <w:sz w:val="20"/>
        </w:rPr>
        <w:t>AY</w:t>
      </w:r>
      <w:r w:rsidR="00210F2F" w:rsidRPr="00B41365">
        <w:rPr>
          <w:rFonts w:ascii="BentonSans Comp Regular" w:hAnsi="BentonSans Comp Regular"/>
          <w:color w:val="000000" w:themeColor="text1"/>
          <w:sz w:val="20"/>
        </w:rPr>
        <w:t xml:space="preserve"> </w:t>
      </w:r>
      <w:r w:rsidR="00253528" w:rsidRPr="00B41365">
        <w:rPr>
          <w:rFonts w:ascii="BentonSans Comp Regular" w:hAnsi="BentonSans Comp Regular"/>
          <w:color w:val="000000" w:themeColor="text1"/>
          <w:sz w:val="20"/>
        </w:rPr>
        <w:t>major prepares graduates for jobs involving data-driven business intelligence, decision models, and big data analytics and for graduate education in Data Science and Business Analytics, Supply Chain Management, Mathematical Finance, Marketing, and Economics.</w:t>
      </w:r>
    </w:p>
    <w:p w14:paraId="144E2E4A" w14:textId="08F92694" w:rsidR="00253528" w:rsidRPr="00B41365" w:rsidRDefault="0025352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B63FC49" w14:textId="77777777" w:rsidR="001159B8" w:rsidRPr="00B41365" w:rsidRDefault="001159B8" w:rsidP="001159B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Who uses Business Analytics?</w:t>
      </w:r>
    </w:p>
    <w:p w14:paraId="05D255B0" w14:textId="5A5C55C3"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All businesses and not-for-profit organizations nowadays use Business Analytics.  Thanks to the rapid development of information technology and telecommunications, these organizations have an opportunity to make use of various types of big data and sophisticated analytics tools at a cost more affordable than ever before.  The numerous tools and techniques developed for descriptive, predictive, and prescriptive analytics help the organizations make informed decisions on day-to-day operations and long-term strategic planning.</w:t>
      </w:r>
    </w:p>
    <w:p w14:paraId="712DFA41"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0BE68E19"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Skills for Business Analytics majors include:</w:t>
      </w:r>
    </w:p>
    <w:p w14:paraId="26E5F993"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Analytical problem solving</w:t>
      </w:r>
    </w:p>
    <w:p w14:paraId="5FA4417C"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Business process skills</w:t>
      </w:r>
    </w:p>
    <w:p w14:paraId="3B711E05"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Communication skills</w:t>
      </w:r>
    </w:p>
    <w:p w14:paraId="7D9975D6"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Information technology skills</w:t>
      </w:r>
    </w:p>
    <w:p w14:paraId="034A92A6"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Organizational skills</w:t>
      </w:r>
    </w:p>
    <w:p w14:paraId="5949A2BA" w14:textId="77777777" w:rsidR="001159B8" w:rsidRPr="00B4136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DC9383D" w14:textId="6A60A3B0"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B7F6C08" w14:textId="77777777"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326029A7" w14:textId="69277FED"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2E2AAEBB" w14:textId="77777777"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582022A" w14:textId="20F9CE51"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367E0537" w14:textId="36646BA2" w:rsidR="008B6541" w:rsidRPr="00B41365" w:rsidRDefault="008B654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1B9ADB2F" w14:textId="24A023FB" w:rsidR="008B6541" w:rsidRPr="00B41365" w:rsidRDefault="008B654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1ED76980" w14:textId="2A683623"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48F71BA8" w14:textId="6A0E5A35"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 xml:space="preserve">ACCT 2122 </w:t>
      </w:r>
      <w:r w:rsidR="00D029A3" w:rsidRPr="00B41365">
        <w:rPr>
          <w:rFonts w:ascii="BentonSans Comp Regular" w:hAnsi="BentonSans Comp Regular"/>
          <w:color w:val="000000" w:themeColor="text1"/>
          <w:sz w:val="20"/>
        </w:rPr>
        <w:t>or ACCT 3323</w:t>
      </w:r>
    </w:p>
    <w:p w14:paraId="4AECD2CC"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7A5FC2FC"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6C82672"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0777C8A5"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195924A1"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0BDF014B"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054154B2" w14:textId="7BF60B6C" w:rsidR="008B6541" w:rsidRPr="00B41365" w:rsidRDefault="008B6541" w:rsidP="008B6541">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30457F86" w14:textId="0AEC8FD8" w:rsid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0656D6" w14:textId="77777777" w:rsidR="00AA1BF0" w:rsidRPr="00B41365" w:rsidRDefault="00AA1BF0" w:rsidP="00AA1BF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693E1307" w14:textId="77777777" w:rsidR="00AA1BF0" w:rsidRPr="00B41365" w:rsidRDefault="00AA1BF0" w:rsidP="00AA1BF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0D6CD1BB" w14:textId="77777777" w:rsidR="00AA1BF0" w:rsidRPr="00B41365" w:rsidRDefault="00AA1BF0" w:rsidP="00AA1BF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2B6B2C6" w14:textId="77777777" w:rsidR="00AA1BF0" w:rsidRPr="002C3261" w:rsidRDefault="00AA1BF0" w:rsidP="00AA1BF0">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5F5267A" w14:textId="77777777" w:rsidR="00AA1BF0" w:rsidRPr="00B41365" w:rsidRDefault="00AA1BF0" w:rsidP="00AA1BF0">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38D1FA47" w14:textId="77777777" w:rsidR="00AA1BF0" w:rsidRPr="00B41365" w:rsidRDefault="00AA1BF0" w:rsidP="00AA1BF0">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30570FCF" w14:textId="77777777" w:rsidR="00AA1BF0" w:rsidRDefault="00AA1BF0"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93C4935" w14:textId="3D8FFEC6" w:rsidR="00EB4B82" w:rsidRP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4603C088" w14:textId="77777777" w:rsidR="00F06BCA" w:rsidRDefault="008B6541" w:rsidP="00F06BC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i/>
          <w:color w:val="000000" w:themeColor="text1"/>
          <w:sz w:val="20"/>
        </w:rPr>
        <w:t xml:space="preserve">Declaration of Major and/or Progression </w:t>
      </w:r>
      <w:r w:rsidR="00EB4B82" w:rsidRPr="00F06BCA">
        <w:rPr>
          <w:rFonts w:ascii="BentonSans Comp Regular" w:hAnsi="BentonSans Comp Regular"/>
          <w:i/>
          <w:color w:val="000000" w:themeColor="text1"/>
          <w:sz w:val="20"/>
        </w:rPr>
        <w:t xml:space="preserve">Course </w:t>
      </w:r>
      <w:r w:rsidRPr="00F06BCA">
        <w:rPr>
          <w:rFonts w:ascii="BentonSans Comp Regular" w:hAnsi="BentonSans Comp Regular"/>
          <w:i/>
          <w:color w:val="000000" w:themeColor="text1"/>
          <w:sz w:val="20"/>
        </w:rPr>
        <w:t xml:space="preserve">Requirements: </w:t>
      </w:r>
      <w:r w:rsidRPr="00F06BCA">
        <w:rPr>
          <w:rFonts w:ascii="BentonSans Comp Regular" w:hAnsi="BentonSans Comp Regular"/>
          <w:color w:val="000000" w:themeColor="text1"/>
          <w:sz w:val="20"/>
        </w:rPr>
        <w:t xml:space="preserve"> </w:t>
      </w:r>
    </w:p>
    <w:p w14:paraId="350479DC" w14:textId="77777777" w:rsidR="00F06BCA" w:rsidRPr="00F06BCA" w:rsidRDefault="008B6541" w:rsidP="0089121E">
      <w:pPr>
        <w:pStyle w:val="ListParagraph"/>
        <w:widowControl/>
        <w:numPr>
          <w:ilvl w:val="0"/>
          <w:numId w:val="3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Junior standing (60 credit hours or more)</w:t>
      </w:r>
    </w:p>
    <w:p w14:paraId="04B1AC63" w14:textId="77777777" w:rsidR="00F06BCA" w:rsidRPr="00F06BCA" w:rsidRDefault="008B6541" w:rsidP="0089121E">
      <w:pPr>
        <w:pStyle w:val="ListParagraph"/>
        <w:widowControl/>
        <w:numPr>
          <w:ilvl w:val="0"/>
          <w:numId w:val="3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Pre-Business Requirements listed above</w:t>
      </w:r>
    </w:p>
    <w:p w14:paraId="3B4C6213" w14:textId="77777777" w:rsidR="00F06BCA" w:rsidRPr="00F06BCA" w:rsidRDefault="00F06BCA" w:rsidP="0089121E">
      <w:pPr>
        <w:pStyle w:val="ListParagraph"/>
        <w:widowControl/>
        <w:numPr>
          <w:ilvl w:val="0"/>
          <w:numId w:val="3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A</w:t>
      </w:r>
      <w:r w:rsidR="008B6541" w:rsidRPr="00F06BCA">
        <w:rPr>
          <w:rFonts w:ascii="BentonSans Comp Regular" w:hAnsi="BentonSans Comp Regular"/>
          <w:color w:val="000000" w:themeColor="text1"/>
          <w:sz w:val="20"/>
        </w:rPr>
        <w:t xml:space="preserve">pproved Change of Major form.  </w:t>
      </w:r>
    </w:p>
    <w:p w14:paraId="3DE8745C" w14:textId="77777777" w:rsidR="00F06BCA" w:rsidRDefault="008B6541" w:rsidP="0089121E">
      <w:pPr>
        <w:pStyle w:val="ListParagraph"/>
        <w:widowControl/>
        <w:numPr>
          <w:ilvl w:val="0"/>
          <w:numId w:val="3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Pre-Business students should submit Change of Major forms to an </w:t>
      </w:r>
    </w:p>
    <w:p w14:paraId="558D8757" w14:textId="3B621C67" w:rsidR="00F06BCA" w:rsidRPr="00F06BCA" w:rsidRDefault="008B6541" w:rsidP="00F06BCA">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Academic and Career Coach in the Belk College of Business Niblock Student Center.  </w:t>
      </w:r>
    </w:p>
    <w:p w14:paraId="58750ED1" w14:textId="77777777" w:rsidR="00F06BCA" w:rsidRDefault="008B6541" w:rsidP="0089121E">
      <w:pPr>
        <w:pStyle w:val="ListParagraph"/>
        <w:widowControl/>
        <w:numPr>
          <w:ilvl w:val="0"/>
          <w:numId w:val="3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Students who fail to declare their upper-division major on time will be </w:t>
      </w:r>
    </w:p>
    <w:p w14:paraId="56179FF5" w14:textId="551D19D6" w:rsidR="008B6541" w:rsidRPr="00F06BCA" w:rsidRDefault="008B6541" w:rsidP="00F06BCA">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prohibited from declaring their upper-division major in the College if their GPA falls below a 2.5.  </w:t>
      </w:r>
    </w:p>
    <w:p w14:paraId="63606B12" w14:textId="77777777"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7B488951" w14:textId="7EAC0B7D"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3AFC436A" w14:textId="71CA7131" w:rsidR="00481A68" w:rsidRPr="00B4136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This major requires a minimum of 120 credit hours.  Students must complete the General Education Requirements of the University and the Progression, Core, and Major Requirements of the Belk College of Business.</w:t>
      </w:r>
    </w:p>
    <w:p w14:paraId="7E654874" w14:textId="77777777" w:rsidR="00F65DD9" w:rsidRPr="00B4136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AB31D29" w14:textId="6B2A8491" w:rsidR="00481A68" w:rsidRPr="00B41365" w:rsidRDefault="00481A68" w:rsidP="00481A6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44729E10" w14:textId="133CBA27" w:rsidR="00481A68" w:rsidRPr="00B41365" w:rsidRDefault="006812D2"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481A68" w:rsidRPr="00B41365">
        <w:rPr>
          <w:rFonts w:ascii="BentonSans Comp Regular" w:hAnsi="BentonSans Comp Regular"/>
          <w:color w:val="000000" w:themeColor="text1"/>
          <w:kern w:val="2"/>
          <w:sz w:val="20"/>
        </w:rPr>
        <w:t xml:space="preserve">  </w:t>
      </w:r>
    </w:p>
    <w:p w14:paraId="7C26A280" w14:textId="77777777"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836DCA" w14:textId="77777777" w:rsidR="00A2403C" w:rsidRPr="00B41365" w:rsidRDefault="00A2403C" w:rsidP="00A2403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71ADB1CC" w14:textId="77A16415"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2F8AD8FB" w14:textId="01B03232"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CB2ECC5" w14:textId="73C33AD0"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77324EBA" w14:textId="5578B0F3"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60033DDD" w14:textId="55112E6B"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776930B5" w14:textId="0B5D1C01"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197E7F66" w14:textId="6802562D"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24EA3869" w14:textId="6A76FA2E" w:rsidR="00A2403C" w:rsidRPr="00B41365" w:rsidRDefault="00DC15C1"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4882CB24" w14:textId="57413792"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38BC577B" w14:textId="7777777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CB80A5B" w14:textId="2658D3A6"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(15 credit hours)</w:t>
      </w:r>
    </w:p>
    <w:p w14:paraId="03BF133D" w14:textId="4F3D0A2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Econometrics (3)</w:t>
      </w:r>
    </w:p>
    <w:p w14:paraId="5451CAD9" w14:textId="73453166"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3221</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Programming for Business Analytics (3)</w:t>
      </w:r>
    </w:p>
    <w:p w14:paraId="60DFCFCE" w14:textId="498ED7EF"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 (3)</w:t>
      </w:r>
    </w:p>
    <w:p w14:paraId="0533FE09" w14:textId="555EEC01"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36A55DD6" w14:textId="0E8DB1AD"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3237</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II (3)</w:t>
      </w:r>
    </w:p>
    <w:p w14:paraId="24E8E737" w14:textId="7777777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10DA7EC" w14:textId="7C961678"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 (3 credit hours)</w:t>
      </w:r>
    </w:p>
    <w:p w14:paraId="1F986F58" w14:textId="7777777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w:t>
      </w:r>
    </w:p>
    <w:p w14:paraId="35F443BE" w14:textId="4BA8FC81"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BUSA 3000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Business Analytics (3)</w:t>
      </w:r>
    </w:p>
    <w:p w14:paraId="76D7901F" w14:textId="6C9F8374"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BUSA 3400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Internship (3)</w:t>
      </w:r>
    </w:p>
    <w:p w14:paraId="46C0F158" w14:textId="4006895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4112</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Econometrics II (3)</w:t>
      </w:r>
    </w:p>
    <w:p w14:paraId="2F993739" w14:textId="77777777" w:rsidR="009339E6" w:rsidRPr="00B41365" w:rsidRDefault="009339E6"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3238 - Social Media Analytics and Application (3)</w:t>
      </w:r>
    </w:p>
    <w:p w14:paraId="72F78F03" w14:textId="58F0F94F"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3228</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Marketing Analytics (3)</w:t>
      </w:r>
    </w:p>
    <w:p w14:paraId="1E366253" w14:textId="0AA4A052"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 (3)</w:t>
      </w:r>
    </w:p>
    <w:p w14:paraId="479A7B9C" w14:textId="6E134DA2"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8F6C58F" w14:textId="77777777" w:rsidR="00F65DD9" w:rsidRPr="00B41365" w:rsidRDefault="00F65DD9" w:rsidP="00F65DD9">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7E05BF4F" w14:textId="77777777" w:rsidR="00F65DD9" w:rsidRPr="00B41365" w:rsidRDefault="00F65DD9"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759623A7" w14:textId="77777777" w:rsidR="00F65DD9" w:rsidRPr="00B41365" w:rsidRDefault="00F65DD9"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C84E398" w14:textId="77777777" w:rsidR="00481A68" w:rsidRPr="00B41365" w:rsidRDefault="00481A68" w:rsidP="00481A6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611C027A" w14:textId="77777777" w:rsidR="00481A68" w:rsidRPr="00B41365" w:rsidRDefault="00481A68" w:rsidP="00481A68">
      <w:pPr>
        <w:tabs>
          <w:tab w:val="left" w:pos="270"/>
          <w:tab w:val="left" w:pos="3780"/>
        </w:tabs>
        <w:jc w:val="both"/>
        <w:rPr>
          <w:rFonts w:ascii="BentonSans Comp Regular" w:hAnsi="BentonSans Comp Regular"/>
          <w:color w:val="000000" w:themeColor="text1"/>
          <w:sz w:val="20"/>
        </w:rPr>
      </w:pPr>
    </w:p>
    <w:p w14:paraId="0A97EE5F" w14:textId="01ED3810" w:rsidR="00481A68" w:rsidRPr="00B41365" w:rsidRDefault="002C3261"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 xml:space="preserve">Progression </w:t>
      </w:r>
      <w:r w:rsidR="00481A68" w:rsidRPr="00B41365">
        <w:rPr>
          <w:rFonts w:ascii="BentonSans Comp Regular" w:hAnsi="BentonSans Comp Regular"/>
          <w:b/>
          <w:color w:val="000000" w:themeColor="text1"/>
        </w:rPr>
        <w:t>Requirements</w:t>
      </w:r>
    </w:p>
    <w:p w14:paraId="6506FD8B" w14:textId="60217BBF" w:rsidR="00F06BCA" w:rsidRPr="00F06BCA" w:rsidRDefault="00F06BCA" w:rsidP="00F06BC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Students who do not meet the </w:t>
      </w:r>
      <w:r w:rsidR="003F2D05">
        <w:rPr>
          <w:rFonts w:ascii="BentonSans Comp Regular" w:hAnsi="BentonSans Comp Regular"/>
          <w:color w:val="000000" w:themeColor="text1"/>
          <w:sz w:val="20"/>
        </w:rPr>
        <w:t xml:space="preserve">Progression </w:t>
      </w:r>
      <w:r w:rsidRPr="00F06BCA">
        <w:rPr>
          <w:rFonts w:ascii="BentonSans Comp Regular" w:hAnsi="BentonSans Comp Regular"/>
          <w:color w:val="000000" w:themeColor="text1"/>
          <w:sz w:val="20"/>
        </w:rPr>
        <w:t>Course Requirements above are ineligible for continuation in the Belk College of Business.</w:t>
      </w:r>
    </w:p>
    <w:p w14:paraId="0AAE8A94" w14:textId="77777777" w:rsidR="00F06BCA" w:rsidRDefault="00F06BCA" w:rsidP="00606D7E">
      <w:pPr>
        <w:tabs>
          <w:tab w:val="left" w:pos="0"/>
          <w:tab w:val="left" w:pos="6462"/>
        </w:tabs>
        <w:snapToGrid w:val="0"/>
        <w:jc w:val="both"/>
        <w:rPr>
          <w:rFonts w:ascii="BentonSans Comp Regular" w:hAnsi="BentonSans Comp Regular"/>
          <w:color w:val="000000" w:themeColor="text1"/>
          <w:sz w:val="20"/>
        </w:rPr>
      </w:pPr>
    </w:p>
    <w:p w14:paraId="3B257FBF" w14:textId="76A09CDC"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C300557" w14:textId="77777777"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9BDABB" w14:textId="586196BC" w:rsidR="005318B3" w:rsidRPr="00B41365" w:rsidRDefault="005318B3" w:rsidP="001159B8">
      <w:pPr>
        <w:keepNext/>
        <w:keepLines/>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szCs w:val="32"/>
        </w:rPr>
        <w:t>Bachelor of Science in Business Administration: Management Information Systems</w:t>
      </w:r>
      <w:r w:rsidR="00BF2967" w:rsidRPr="00B41365">
        <w:rPr>
          <w:rFonts w:ascii="BentonSans Comp Regular" w:hAnsi="BentonSans Comp Regular"/>
          <w:b/>
          <w:color w:val="000000" w:themeColor="text1"/>
          <w:sz w:val="32"/>
          <w:szCs w:val="32"/>
        </w:rPr>
        <w:t xml:space="preserve"> </w:t>
      </w:r>
    </w:p>
    <w:p w14:paraId="5AB31EF5"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Major in MGIS involves the application of information technology and analytical skills to the solution of organizational problems and opportunities for innovation.  MGIS graduates are prepared for positions in the design, planning, development, implementation, and management of information systems.</w:t>
      </w:r>
    </w:p>
    <w:p w14:paraId="24B77379"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623934B1" w14:textId="77777777" w:rsidR="001159B8" w:rsidRPr="00B41365" w:rsidRDefault="001159B8" w:rsidP="001159B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Who uses Management Information Systems?</w:t>
      </w:r>
    </w:p>
    <w:p w14:paraId="47A76170"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All businesses use MGIS to make forecasts, manage day-to-day operations, schedule personnel and equipment, manage quality and inventory, work with suppliers, and undertake projects. In addition, management depends on information systems to collect and analyze data to make decisions.  Data on customers, suppliers, competitors, and others are the main inputs to decision making at all levels of the organization.  While all organizations have information </w:t>
      </w:r>
      <w:proofErr w:type="spellStart"/>
      <w:r w:rsidRPr="00B41365">
        <w:rPr>
          <w:rFonts w:ascii="BentonSans Comp Regular" w:hAnsi="BentonSans Comp Regular"/>
          <w:color w:val="000000" w:themeColor="text1"/>
          <w:sz w:val="20"/>
        </w:rPr>
        <w:t>systems</w:t>
      </w:r>
      <w:proofErr w:type="spellEnd"/>
      <w:r w:rsidRPr="00B41365">
        <w:rPr>
          <w:rFonts w:ascii="BentonSans Comp Regular" w:hAnsi="BentonSans Comp Regular"/>
          <w:color w:val="000000" w:themeColor="text1"/>
          <w:sz w:val="20"/>
        </w:rPr>
        <w:t xml:space="preserve"> needs, </w:t>
      </w:r>
      <w:r w:rsidRPr="00B41365">
        <w:rPr>
          <w:rFonts w:ascii="BentonSans Comp Regular" w:hAnsi="BentonSans Comp Regular"/>
          <w:color w:val="000000" w:themeColor="text1"/>
          <w:sz w:val="20"/>
        </w:rPr>
        <w:lastRenderedPageBreak/>
        <w:t>some industries have much greater reliance on them.  These include banking, insurance, large-scale retailing, and communications.</w:t>
      </w:r>
    </w:p>
    <w:p w14:paraId="7B51D82E"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0DDF5C64"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Skills for Management Information Systems majors include:</w:t>
      </w:r>
    </w:p>
    <w:p w14:paraId="4CE82F96"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Analytical problem solving</w:t>
      </w:r>
    </w:p>
    <w:p w14:paraId="02765D5F"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Business process skills</w:t>
      </w:r>
    </w:p>
    <w:p w14:paraId="11E8AAC1"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Communication skills</w:t>
      </w:r>
    </w:p>
    <w:p w14:paraId="25EB6C28"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Information technology skills</w:t>
      </w:r>
    </w:p>
    <w:p w14:paraId="53A1144B"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Organizational skills</w:t>
      </w:r>
    </w:p>
    <w:p w14:paraId="4F22CA1E" w14:textId="77777777" w:rsidR="001159B8" w:rsidRPr="00B41365" w:rsidRDefault="001159B8" w:rsidP="00AB6E10">
      <w:pPr>
        <w:tabs>
          <w:tab w:val="left" w:pos="270"/>
          <w:tab w:val="left" w:pos="3780"/>
        </w:tabs>
        <w:jc w:val="both"/>
        <w:rPr>
          <w:rFonts w:ascii="BentonSans Comp Regular" w:hAnsi="BentonSans Comp Regular"/>
          <w:color w:val="000000" w:themeColor="text1"/>
          <w:sz w:val="20"/>
        </w:rPr>
      </w:pPr>
    </w:p>
    <w:p w14:paraId="5694FD99" w14:textId="77777777" w:rsidR="00A357B9" w:rsidRPr="00B41365" w:rsidRDefault="00A357B9" w:rsidP="00F9766D">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2CD1C3E8" w14:textId="77777777" w:rsidR="00A357B9" w:rsidRPr="00B4136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655664A" w14:textId="747C8BE8" w:rsidR="00A357B9" w:rsidRPr="00B4136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1541D18B"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F3F776C" w14:textId="11FF8D4F"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9107EDD" w14:textId="0488CD7A"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28DFB50F"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2931D2F2" w14:textId="79F59733"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7776673A" w14:textId="2E9C8453"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F9766D" w:rsidRPr="00B41365">
        <w:rPr>
          <w:rFonts w:ascii="BentonSans Comp Regular" w:hAnsi="BentonSans Comp Regular"/>
          <w:color w:val="000000" w:themeColor="text1"/>
          <w:sz w:val="20"/>
        </w:rPr>
        <w:t>or ACCT 3323</w:t>
      </w:r>
    </w:p>
    <w:p w14:paraId="146309B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6779B4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258BB8D3"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7C3E309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78DA3A8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7049061"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3523C7C2" w14:textId="5A702004" w:rsidR="00A357B9"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1A892859" w14:textId="08058DA3" w:rsid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040AADA"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1BE7191B"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0BBAE539"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BF868F7" w14:textId="77777777" w:rsidR="00B72C4C" w:rsidRPr="002C3261"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3B3A1258" w14:textId="77777777" w:rsidR="00B72C4C"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w:t>
      </w:r>
    </w:p>
    <w:p w14:paraId="23DF9A7B" w14:textId="519E268F" w:rsidR="00B72C4C" w:rsidRPr="00B72C4C" w:rsidRDefault="00B72C4C"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completed</w:t>
      </w:r>
    </w:p>
    <w:p w14:paraId="649C3A96" w14:textId="77777777" w:rsidR="00B72C4C"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w:t>
      </w:r>
    </w:p>
    <w:p w14:paraId="543636DA" w14:textId="526AC1DE" w:rsidR="00B72C4C" w:rsidRPr="00B72C4C" w:rsidRDefault="00B72C4C"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Courses above</w:t>
      </w:r>
    </w:p>
    <w:p w14:paraId="58174862" w14:textId="77777777" w:rsidR="00B72C4C" w:rsidRDefault="00B72C4C"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5F24D09" w14:textId="72746E46" w:rsidR="00EB4B82" w:rsidRP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4A39C4A3" w14:textId="77777777" w:rsidR="00B72C4C" w:rsidRDefault="00A357B9" w:rsidP="00B72C4C">
      <w:pPr>
        <w:widowControl/>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i/>
          <w:color w:val="000000" w:themeColor="text1"/>
          <w:sz w:val="20"/>
        </w:rPr>
      </w:pPr>
      <w:r w:rsidRPr="00B72C4C">
        <w:rPr>
          <w:rFonts w:ascii="BentonSans Comp Regular" w:hAnsi="BentonSans Comp Regular"/>
          <w:i/>
          <w:color w:val="000000" w:themeColor="text1"/>
          <w:sz w:val="20"/>
        </w:rPr>
        <w:t xml:space="preserve">Declaration of Major and/or Progression </w:t>
      </w:r>
      <w:r w:rsidR="00EB4B82" w:rsidRPr="00B72C4C">
        <w:rPr>
          <w:rFonts w:ascii="BentonSans Comp Regular" w:hAnsi="BentonSans Comp Regular"/>
          <w:i/>
          <w:color w:val="000000" w:themeColor="text1"/>
          <w:sz w:val="20"/>
        </w:rPr>
        <w:t xml:space="preserve">Course </w:t>
      </w:r>
      <w:r w:rsidRPr="00B72C4C">
        <w:rPr>
          <w:rFonts w:ascii="BentonSans Comp Regular" w:hAnsi="BentonSans Comp Regular"/>
          <w:i/>
          <w:color w:val="000000" w:themeColor="text1"/>
          <w:sz w:val="20"/>
        </w:rPr>
        <w:t>Requirements:</w:t>
      </w:r>
    </w:p>
    <w:p w14:paraId="44D8B41C" w14:textId="77777777" w:rsidR="00B72C4C" w:rsidRPr="00B72C4C" w:rsidRDefault="00A357B9" w:rsidP="0089121E">
      <w:pPr>
        <w:pStyle w:val="ListParagraph"/>
        <w:widowControl/>
        <w:numPr>
          <w:ilvl w:val="0"/>
          <w:numId w:val="39"/>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Junior standing (60 credit hours or more)</w:t>
      </w:r>
    </w:p>
    <w:p w14:paraId="7A6D516D" w14:textId="24272314" w:rsidR="00B72C4C" w:rsidRPr="00B72C4C" w:rsidRDefault="00A357B9" w:rsidP="0089121E">
      <w:pPr>
        <w:pStyle w:val="ListParagraph"/>
        <w:widowControl/>
        <w:numPr>
          <w:ilvl w:val="0"/>
          <w:numId w:val="39"/>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Pre-Business Requirements listed above</w:t>
      </w:r>
    </w:p>
    <w:p w14:paraId="75867099" w14:textId="77777777" w:rsidR="00B72C4C" w:rsidRPr="00B72C4C" w:rsidRDefault="00B72C4C" w:rsidP="0089121E">
      <w:pPr>
        <w:pStyle w:val="ListParagraph"/>
        <w:widowControl/>
        <w:numPr>
          <w:ilvl w:val="0"/>
          <w:numId w:val="39"/>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A</w:t>
      </w:r>
      <w:r w:rsidR="00A357B9" w:rsidRPr="00B72C4C">
        <w:rPr>
          <w:rFonts w:ascii="BentonSans Comp Regular" w:hAnsi="BentonSans Comp Regular"/>
          <w:color w:val="000000" w:themeColor="text1"/>
          <w:sz w:val="20"/>
        </w:rPr>
        <w:t>pproved Change of Major form</w:t>
      </w:r>
    </w:p>
    <w:p w14:paraId="33556933" w14:textId="77777777" w:rsidR="00B72C4C" w:rsidRDefault="00A357B9" w:rsidP="0089121E">
      <w:pPr>
        <w:pStyle w:val="ListParagraph"/>
        <w:widowControl/>
        <w:numPr>
          <w:ilvl w:val="0"/>
          <w:numId w:val="39"/>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Pre-Business students should submit Change of Major forms to an </w:t>
      </w:r>
    </w:p>
    <w:p w14:paraId="13CAAEF4" w14:textId="3937F8ED" w:rsidR="00B72C4C" w:rsidRPr="00B72C4C" w:rsidRDefault="00A357B9" w:rsidP="00B72C4C">
      <w:pPr>
        <w:widowControl/>
        <w:tabs>
          <w:tab w:val="left" w:pos="-1440"/>
          <w:tab w:val="left" w:pos="-720"/>
          <w:tab w:val="left" w:pos="0"/>
          <w:tab w:val="left" w:pos="270"/>
          <w:tab w:val="right" w:leader="dot" w:pos="4032"/>
          <w:tab w:val="left" w:pos="5140"/>
          <w:tab w:val="left" w:pos="6462"/>
          <w:tab w:val="right" w:leader="dot" w:pos="9302"/>
        </w:tabs>
        <w:snapToGrid w:val="0"/>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Academic and Career Coach in the Belk College of Business Niblock Student Center.</w:t>
      </w:r>
    </w:p>
    <w:p w14:paraId="058FEC8A" w14:textId="77777777" w:rsidR="00B72C4C" w:rsidRPr="00B72C4C" w:rsidRDefault="00A357B9" w:rsidP="0089121E">
      <w:pPr>
        <w:pStyle w:val="ListParagraph"/>
        <w:widowControl/>
        <w:numPr>
          <w:ilvl w:val="0"/>
          <w:numId w:val="39"/>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sz w:val="20"/>
        </w:rPr>
      </w:pPr>
      <w:r w:rsidRPr="00B72C4C">
        <w:rPr>
          <w:rFonts w:ascii="BentonSans Comp Regular" w:hAnsi="BentonSans Comp Regular"/>
          <w:color w:val="000000" w:themeColor="text1"/>
          <w:sz w:val="20"/>
        </w:rPr>
        <w:t xml:space="preserve">Students who fail to declare their upper-division major on time will be </w:t>
      </w:r>
    </w:p>
    <w:p w14:paraId="70B518A7" w14:textId="6C3342A0" w:rsidR="00A357B9" w:rsidRPr="00B72C4C" w:rsidRDefault="00A357B9" w:rsidP="00B72C4C">
      <w:pPr>
        <w:widowControl/>
        <w:tabs>
          <w:tab w:val="left" w:pos="-1440"/>
          <w:tab w:val="left" w:pos="-720"/>
          <w:tab w:val="left" w:pos="0"/>
          <w:tab w:val="left" w:pos="270"/>
          <w:tab w:val="right" w:leader="dot" w:pos="4032"/>
          <w:tab w:val="left" w:pos="5140"/>
          <w:tab w:val="left" w:pos="6462"/>
          <w:tab w:val="right" w:leader="dot" w:pos="9302"/>
        </w:tabs>
        <w:snapToGrid w:val="0"/>
        <w:ind w:left="270"/>
        <w:jc w:val="both"/>
        <w:rPr>
          <w:rFonts w:ascii="BentonSans Comp Regular" w:hAnsi="BentonSans Comp Regular"/>
          <w:color w:val="000000"/>
          <w:sz w:val="20"/>
        </w:rPr>
      </w:pPr>
      <w:r w:rsidRPr="00B72C4C">
        <w:rPr>
          <w:rFonts w:ascii="BentonSans Comp Regular" w:hAnsi="BentonSans Comp Regular"/>
          <w:color w:val="000000" w:themeColor="text1"/>
          <w:sz w:val="20"/>
        </w:rPr>
        <w:t xml:space="preserve">prohibited from declaring their upper-division major in the College if their GPA falls below a 2.5.  </w:t>
      </w:r>
    </w:p>
    <w:p w14:paraId="1CC40A2D" w14:textId="77777777" w:rsidR="00B72C4C" w:rsidRPr="00B72C4C" w:rsidRDefault="00B72C4C" w:rsidP="00B72C4C">
      <w:pPr>
        <w:widowControl/>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sz w:val="20"/>
        </w:rPr>
      </w:pPr>
    </w:p>
    <w:p w14:paraId="36F5B1D9" w14:textId="77777777" w:rsidR="005318B3" w:rsidRPr="00B41365" w:rsidRDefault="005318B3" w:rsidP="005318B3">
      <w:pPr>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01612027" w14:textId="77777777" w:rsidR="006812D2" w:rsidRPr="00B41365" w:rsidRDefault="006812D2" w:rsidP="006812D2">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themeColor="text1"/>
          <w:sz w:val="20"/>
        </w:rPr>
        <w:t>Students may attempt each of these courses two times.</w:t>
      </w:r>
    </w:p>
    <w:p w14:paraId="061B29C6" w14:textId="77777777" w:rsidR="006812D2" w:rsidRPr="00B41365" w:rsidRDefault="006812D2" w:rsidP="006812D2">
      <w:pPr>
        <w:tabs>
          <w:tab w:val="left" w:pos="270"/>
          <w:tab w:val="left" w:pos="3780"/>
        </w:tabs>
        <w:jc w:val="both"/>
        <w:rPr>
          <w:rFonts w:ascii="BentonSans Comp Regular" w:hAnsi="BentonSans Comp Regular"/>
          <w:color w:val="000000" w:themeColor="text1"/>
          <w:sz w:val="20"/>
        </w:rPr>
      </w:pPr>
    </w:p>
    <w:p w14:paraId="0AB49B31" w14:textId="6EDFFA20" w:rsidR="004F44ED" w:rsidRPr="00B4136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006152FF" w:rsidRPr="00B41365">
        <w:rPr>
          <w:rFonts w:ascii="BentonSans Comp Regular" w:hAnsi="BentonSans Comp Regular"/>
          <w:b/>
          <w:color w:val="000000"/>
          <w:kern w:val="2"/>
          <w:sz w:val="20"/>
        </w:rPr>
        <w:t xml:space="preserve"> credit hours</w:t>
      </w:r>
      <w:r w:rsidRPr="00B41365">
        <w:rPr>
          <w:rFonts w:ascii="BentonSans Comp Regular" w:hAnsi="BentonSans Comp Regular"/>
          <w:b/>
          <w:color w:val="000000"/>
          <w:kern w:val="2"/>
          <w:sz w:val="20"/>
        </w:rPr>
        <w:t>)</w:t>
      </w:r>
    </w:p>
    <w:p w14:paraId="4DB2539B" w14:textId="6ACE4EB8" w:rsidR="004F44ED" w:rsidRPr="00B41365" w:rsidRDefault="006812D2" w:rsidP="004F44ED">
      <w:pPr>
        <w:tabs>
          <w:tab w:val="left" w:pos="270"/>
          <w:tab w:val="left" w:pos="3780"/>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4D3E52F9" w14:textId="77777777" w:rsidR="004F44ED" w:rsidRPr="00B41365" w:rsidRDefault="004F44ED" w:rsidP="004F44ED">
      <w:pPr>
        <w:tabs>
          <w:tab w:val="left" w:pos="270"/>
          <w:tab w:val="left" w:pos="3780"/>
        </w:tabs>
        <w:jc w:val="both"/>
        <w:rPr>
          <w:rFonts w:ascii="BentonSans Comp Regular" w:hAnsi="BentonSans Comp Regular"/>
          <w:color w:val="000000" w:themeColor="text1"/>
          <w:sz w:val="20"/>
        </w:rPr>
      </w:pPr>
    </w:p>
    <w:p w14:paraId="17B7B3E6" w14:textId="77777777" w:rsidR="005318B3" w:rsidRPr="00B41365" w:rsidRDefault="006152FF" w:rsidP="005318B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5318B3" w:rsidRPr="00B41365">
        <w:rPr>
          <w:rFonts w:ascii="BentonSans Comp Regular" w:hAnsi="BentonSans Comp Regular"/>
          <w:b/>
          <w:color w:val="000000" w:themeColor="text1"/>
          <w:sz w:val="20"/>
        </w:rPr>
        <w:t>Core Courses</w:t>
      </w:r>
      <w:r w:rsidR="005D592A" w:rsidRPr="00B41365">
        <w:rPr>
          <w:rFonts w:ascii="BentonSans Comp Regular" w:hAnsi="BentonSans Comp Regular"/>
          <w:b/>
          <w:color w:val="000000" w:themeColor="text1"/>
          <w:sz w:val="20"/>
        </w:rPr>
        <w:t xml:space="preserve"> (27</w:t>
      </w:r>
      <w:r w:rsidRPr="00B41365">
        <w:rPr>
          <w:rFonts w:ascii="BentonSans Comp Regular" w:hAnsi="BentonSans Comp Regular"/>
          <w:b/>
          <w:color w:val="000000" w:themeColor="text1"/>
          <w:sz w:val="20"/>
        </w:rPr>
        <w:t xml:space="preserve"> credit</w:t>
      </w:r>
      <w:r w:rsidR="005D592A" w:rsidRPr="00B41365">
        <w:rPr>
          <w:rFonts w:ascii="BentonSans Comp Regular" w:hAnsi="BentonSans Comp Regular"/>
          <w:b/>
          <w:color w:val="000000" w:themeColor="text1"/>
          <w:sz w:val="20"/>
        </w:rPr>
        <w:t xml:space="preserve"> hours)</w:t>
      </w:r>
    </w:p>
    <w:p w14:paraId="7D7D49EE" w14:textId="126996A9"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5D592A" w:rsidRPr="00B41365">
        <w:rPr>
          <w:rFonts w:ascii="BentonSans Comp Regular" w:hAnsi="BentonSans Comp Regular"/>
          <w:color w:val="000000" w:themeColor="text1"/>
          <w:sz w:val="20"/>
        </w:rPr>
        <w:t xml:space="preserve"> (3)</w:t>
      </w:r>
    </w:p>
    <w:p w14:paraId="4A8A2553" w14:textId="5F825EA3" w:rsidR="005318B3" w:rsidRPr="00B41365" w:rsidRDefault="007111DB"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30C6B05A" w14:textId="5514927B"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Managerial Economics </w:t>
      </w:r>
      <w:r w:rsidR="005D592A" w:rsidRPr="00B41365">
        <w:rPr>
          <w:rFonts w:ascii="BentonSans Comp Regular" w:hAnsi="BentonSans Comp Regular"/>
          <w:color w:val="000000" w:themeColor="text1"/>
          <w:sz w:val="20"/>
        </w:rPr>
        <w:t>(3)</w:t>
      </w:r>
    </w:p>
    <w:p w14:paraId="5168464F" w14:textId="074F3723"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5D592A" w:rsidRPr="00B41365">
        <w:rPr>
          <w:rFonts w:ascii="BentonSans Comp Regular" w:hAnsi="BentonSans Comp Regular"/>
          <w:color w:val="000000" w:themeColor="text1"/>
          <w:sz w:val="20"/>
        </w:rPr>
        <w:t xml:space="preserve"> (3)</w:t>
      </w:r>
    </w:p>
    <w:p w14:paraId="285E27D5" w14:textId="5C8E9FC1"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5D592A" w:rsidRPr="00B41365">
        <w:rPr>
          <w:rFonts w:ascii="BentonSans Comp Regular" w:hAnsi="BentonSans Comp Regular"/>
          <w:color w:val="000000" w:themeColor="text1"/>
          <w:sz w:val="20"/>
        </w:rPr>
        <w:t xml:space="preserve"> (3)</w:t>
      </w:r>
    </w:p>
    <w:p w14:paraId="3F2AD5C5" w14:textId="492FB9D1"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5D592A" w:rsidRPr="00B41365">
        <w:rPr>
          <w:rFonts w:ascii="BentonSans Comp Regular" w:hAnsi="BentonSans Comp Regular"/>
          <w:color w:val="000000" w:themeColor="text1"/>
          <w:sz w:val="20"/>
        </w:rPr>
        <w:t xml:space="preserve"> (3)</w:t>
      </w:r>
    </w:p>
    <w:p w14:paraId="6957B3AA" w14:textId="3FF30467"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543396" w:rsidRPr="00B41365">
        <w:rPr>
          <w:rFonts w:ascii="BentonSans Comp Regular" w:hAnsi="BentonSans Comp Regular"/>
          <w:color w:val="000000" w:themeColor="text1"/>
          <w:sz w:val="20"/>
        </w:rPr>
        <w:t xml:space="preserve"> - </w:t>
      </w:r>
      <w:r w:rsidR="00C350E4" w:rsidRPr="00B41365">
        <w:rPr>
          <w:rFonts w:ascii="BentonSans Comp Regular" w:hAnsi="BentonSans Comp Regular"/>
          <w:color w:val="000000" w:themeColor="text1"/>
          <w:sz w:val="20"/>
        </w:rPr>
        <w:t>Strategic Management</w:t>
      </w:r>
      <w:r w:rsidR="005D592A" w:rsidRPr="00B41365">
        <w:rPr>
          <w:rFonts w:ascii="BentonSans Comp Regular" w:hAnsi="BentonSans Comp Regular"/>
          <w:color w:val="000000" w:themeColor="text1"/>
          <w:sz w:val="20"/>
        </w:rPr>
        <w:t xml:space="preserve"> (3)</w:t>
      </w:r>
    </w:p>
    <w:p w14:paraId="64947D70" w14:textId="4428F0D0" w:rsidR="005318B3" w:rsidRPr="00B41365" w:rsidRDefault="00DC15C1"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2F9D151E" w14:textId="4D440396"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5D592A" w:rsidRPr="00B41365">
        <w:rPr>
          <w:rFonts w:ascii="BentonSans Comp Regular" w:hAnsi="BentonSans Comp Regular"/>
          <w:color w:val="000000" w:themeColor="text1"/>
          <w:sz w:val="20"/>
        </w:rPr>
        <w:t xml:space="preserve"> (3)</w:t>
      </w:r>
    </w:p>
    <w:p w14:paraId="383FFB29"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099336E1" w14:textId="77777777" w:rsidR="005318B3" w:rsidRPr="00B41365" w:rsidRDefault="00BF2967" w:rsidP="005318B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w:t>
      </w:r>
      <w:r w:rsidR="005318B3" w:rsidRPr="00B41365">
        <w:rPr>
          <w:rFonts w:ascii="BentonSans Comp Regular" w:hAnsi="BentonSans Comp Regular"/>
          <w:b/>
          <w:color w:val="000000" w:themeColor="text1"/>
          <w:sz w:val="20"/>
        </w:rPr>
        <w:t>ajor</w:t>
      </w:r>
      <w:r w:rsidRPr="00B41365">
        <w:rPr>
          <w:rFonts w:ascii="BentonSans Comp Regular" w:hAnsi="BentonSans Comp Regular"/>
          <w:b/>
          <w:color w:val="000000" w:themeColor="text1"/>
          <w:sz w:val="20"/>
        </w:rPr>
        <w:t xml:space="preserve"> </w:t>
      </w:r>
      <w:r w:rsidR="005318B3" w:rsidRPr="00B41365">
        <w:rPr>
          <w:rFonts w:ascii="BentonSans Comp Regular" w:hAnsi="BentonSans Comp Regular"/>
          <w:b/>
          <w:color w:val="000000" w:themeColor="text1"/>
          <w:sz w:val="20"/>
        </w:rPr>
        <w:t>Courses</w:t>
      </w:r>
      <w:r w:rsidR="005D592A" w:rsidRPr="00B41365">
        <w:rPr>
          <w:rFonts w:ascii="BentonSans Comp Regular" w:hAnsi="BentonSans Comp Regular"/>
          <w:b/>
          <w:color w:val="000000" w:themeColor="text1"/>
          <w:sz w:val="20"/>
        </w:rPr>
        <w:t xml:space="preserve"> (</w:t>
      </w:r>
      <w:r w:rsidRPr="00B41365">
        <w:rPr>
          <w:rFonts w:ascii="BentonSans Comp Regular" w:hAnsi="BentonSans Comp Regular"/>
          <w:b/>
          <w:color w:val="000000" w:themeColor="text1"/>
          <w:sz w:val="20"/>
        </w:rPr>
        <w:t>9</w:t>
      </w:r>
      <w:r w:rsidR="005D592A" w:rsidRPr="00B41365">
        <w:rPr>
          <w:rFonts w:ascii="BentonSans Comp Regular" w:hAnsi="BentonSans Comp Regular"/>
          <w:b/>
          <w:color w:val="000000" w:themeColor="text1"/>
          <w:sz w:val="20"/>
        </w:rPr>
        <w:t xml:space="preserve"> </w:t>
      </w:r>
      <w:r w:rsidR="006152FF" w:rsidRPr="00B41365">
        <w:rPr>
          <w:rFonts w:ascii="BentonSans Comp Regular" w:hAnsi="BentonSans Comp Regular"/>
          <w:b/>
          <w:color w:val="000000" w:themeColor="text1"/>
          <w:sz w:val="20"/>
        </w:rPr>
        <w:t xml:space="preserve">credit </w:t>
      </w:r>
      <w:r w:rsidR="005D592A" w:rsidRPr="00B41365">
        <w:rPr>
          <w:rFonts w:ascii="BentonSans Comp Regular" w:hAnsi="BentonSans Comp Regular"/>
          <w:b/>
          <w:color w:val="000000" w:themeColor="text1"/>
          <w:sz w:val="20"/>
        </w:rPr>
        <w:t>hours)</w:t>
      </w:r>
    </w:p>
    <w:p w14:paraId="45132DA9" w14:textId="51F079F7" w:rsidR="00CE3D62" w:rsidRPr="00B41365" w:rsidRDefault="00CE3D62"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3231</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Applications Development (3) </w:t>
      </w:r>
    </w:p>
    <w:p w14:paraId="5BF9B825" w14:textId="0AECA8CC"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w:t>
      </w:r>
      <w:r w:rsidR="005D592A" w:rsidRPr="00B41365">
        <w:rPr>
          <w:rFonts w:ascii="BentonSans Comp Regular" w:hAnsi="BentonSans Comp Regular"/>
          <w:color w:val="000000" w:themeColor="text1"/>
          <w:sz w:val="20"/>
        </w:rPr>
        <w:t xml:space="preserve"> (3)</w:t>
      </w:r>
    </w:p>
    <w:p w14:paraId="161A3916" w14:textId="0C80A7AE"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3234</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Information Systems Analysis and Design</w:t>
      </w:r>
      <w:r w:rsidR="005D592A" w:rsidRPr="00B41365">
        <w:rPr>
          <w:rFonts w:ascii="BentonSans Comp Regular" w:hAnsi="BentonSans Comp Regular"/>
          <w:color w:val="000000" w:themeColor="text1"/>
          <w:sz w:val="20"/>
        </w:rPr>
        <w:t xml:space="preserve"> (3)</w:t>
      </w:r>
    </w:p>
    <w:p w14:paraId="070CCC13"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u w:val="single"/>
        </w:rPr>
      </w:pPr>
    </w:p>
    <w:p w14:paraId="10FDA888" w14:textId="77777777" w:rsidR="005318B3" w:rsidRPr="00B41365" w:rsidRDefault="006152FF" w:rsidP="005318B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w:t>
      </w:r>
      <w:r w:rsidR="00BF2967" w:rsidRPr="00B41365">
        <w:rPr>
          <w:rFonts w:ascii="BentonSans Comp Regular" w:hAnsi="BentonSans Comp Regular"/>
          <w:b/>
          <w:color w:val="000000" w:themeColor="text1"/>
          <w:sz w:val="20"/>
        </w:rPr>
        <w:t xml:space="preserve"> </w:t>
      </w:r>
      <w:r w:rsidR="005318B3" w:rsidRPr="00B41365">
        <w:rPr>
          <w:rFonts w:ascii="BentonSans Comp Regular" w:hAnsi="BentonSans Comp Regular"/>
          <w:b/>
          <w:color w:val="000000" w:themeColor="text1"/>
          <w:sz w:val="20"/>
        </w:rPr>
        <w:t>Elective</w:t>
      </w:r>
      <w:r w:rsidRPr="00B41365">
        <w:rPr>
          <w:rFonts w:ascii="BentonSans Comp Regular" w:hAnsi="BentonSans Comp Regular"/>
          <w:b/>
          <w:color w:val="000000" w:themeColor="text1"/>
          <w:sz w:val="20"/>
        </w:rPr>
        <w:t xml:space="preserve"> Course</w:t>
      </w:r>
      <w:r w:rsidR="005318B3" w:rsidRPr="00B41365">
        <w:rPr>
          <w:rFonts w:ascii="BentonSans Comp Regular" w:hAnsi="BentonSans Comp Regular"/>
          <w:b/>
          <w:color w:val="000000" w:themeColor="text1"/>
          <w:sz w:val="20"/>
        </w:rPr>
        <w:t xml:space="preserve">s </w:t>
      </w:r>
      <w:r w:rsidR="00D63439" w:rsidRPr="00B41365">
        <w:rPr>
          <w:rFonts w:ascii="BentonSans Comp Regular" w:hAnsi="BentonSans Comp Regular"/>
          <w:b/>
          <w:color w:val="000000" w:themeColor="text1"/>
          <w:sz w:val="20"/>
        </w:rPr>
        <w:t>(</w:t>
      </w:r>
      <w:r w:rsidR="00BF2967" w:rsidRPr="00B41365">
        <w:rPr>
          <w:rFonts w:ascii="BentonSans Comp Regular" w:hAnsi="BentonSans Comp Regular"/>
          <w:b/>
          <w:color w:val="000000" w:themeColor="text1"/>
          <w:sz w:val="20"/>
        </w:rPr>
        <w:t>6</w:t>
      </w:r>
      <w:r w:rsidR="00D63439" w:rsidRPr="00B41365">
        <w:rPr>
          <w:rFonts w:ascii="BentonSans Comp Regular" w:hAnsi="BentonSans Comp Regular"/>
          <w:b/>
          <w:color w:val="000000" w:themeColor="text1"/>
          <w:sz w:val="20"/>
        </w:rPr>
        <w:t xml:space="preserve"> </w:t>
      </w:r>
      <w:r w:rsidRPr="00B41365">
        <w:rPr>
          <w:rFonts w:ascii="BentonSans Comp Regular" w:hAnsi="BentonSans Comp Regular"/>
          <w:b/>
          <w:color w:val="000000" w:themeColor="text1"/>
          <w:sz w:val="20"/>
        </w:rPr>
        <w:t xml:space="preserve">credit </w:t>
      </w:r>
      <w:r w:rsidR="00D63439" w:rsidRPr="00B41365">
        <w:rPr>
          <w:rFonts w:ascii="BentonSans Comp Regular" w:hAnsi="BentonSans Comp Regular"/>
          <w:b/>
          <w:color w:val="000000" w:themeColor="text1"/>
          <w:sz w:val="20"/>
        </w:rPr>
        <w:t>hours)</w:t>
      </w:r>
    </w:p>
    <w:p w14:paraId="0A417B05" w14:textId="258E3D3B" w:rsidR="00C75BAF" w:rsidRPr="00B41365" w:rsidRDefault="00CE3D62" w:rsidP="00C75BAF">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 xml:space="preserve">Management </w:t>
      </w:r>
      <w:r w:rsidR="00C75BAF" w:rsidRPr="00B41365">
        <w:rPr>
          <w:rFonts w:ascii="BentonSans Comp Regular" w:hAnsi="BentonSans Comp Regular"/>
          <w:b/>
          <w:i/>
          <w:color w:val="000000" w:themeColor="text1"/>
          <w:sz w:val="20"/>
        </w:rPr>
        <w:t xml:space="preserve">Information Systems </w:t>
      </w:r>
      <w:r w:rsidRPr="00B41365">
        <w:rPr>
          <w:rFonts w:ascii="BentonSans Comp Regular" w:hAnsi="BentonSans Comp Regular"/>
          <w:b/>
          <w:i/>
          <w:color w:val="000000" w:themeColor="text1"/>
          <w:sz w:val="20"/>
        </w:rPr>
        <w:t xml:space="preserve">Elective </w:t>
      </w:r>
      <w:r w:rsidR="00C75BAF" w:rsidRPr="00B41365">
        <w:rPr>
          <w:rFonts w:ascii="BentonSans Comp Regular" w:hAnsi="BentonSans Comp Regular"/>
          <w:b/>
          <w:i/>
          <w:color w:val="000000" w:themeColor="text1"/>
          <w:sz w:val="20"/>
        </w:rPr>
        <w:t>Courses</w:t>
      </w:r>
    </w:p>
    <w:p w14:paraId="1670DE00" w14:textId="77777777" w:rsidR="00C75BAF" w:rsidRPr="00B41365" w:rsidRDefault="00C75BAF" w:rsidP="00C75BAF">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or two of the following:</w:t>
      </w:r>
    </w:p>
    <w:p w14:paraId="68AF6E03" w14:textId="21C95DC3"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3000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Management Information Systems (3)</w:t>
      </w:r>
    </w:p>
    <w:p w14:paraId="1EEB30DF" w14:textId="4A29878A" w:rsidR="004F7A24" w:rsidRPr="00B41365" w:rsidRDefault="004F7A24"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3221</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Programming for Business Analytics (3)</w:t>
      </w:r>
    </w:p>
    <w:p w14:paraId="2D1C59C9" w14:textId="0E81D72E"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3229</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Data Communications and Information Security (3)</w:t>
      </w:r>
    </w:p>
    <w:p w14:paraId="33AD45B1" w14:textId="05CD6351"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Enterprise Systems (3)</w:t>
      </w:r>
    </w:p>
    <w:p w14:paraId="195770B1" w14:textId="2EF4385E"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4A8B0487" w14:textId="6717805F"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3240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eBusiness Systems (3)</w:t>
      </w:r>
    </w:p>
    <w:p w14:paraId="52397ACB" w14:textId="48F15546"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3400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Internship (3)</w:t>
      </w:r>
    </w:p>
    <w:p w14:paraId="0228B017" w14:textId="4705F1BD"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3800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 (1 to 6)</w:t>
      </w:r>
    </w:p>
    <w:p w14:paraId="6DF81CDF" w14:textId="08825437" w:rsidR="00C75BAF" w:rsidRPr="00B41365"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3238 - Social Media Analytics and Application (3) </w:t>
      </w:r>
    </w:p>
    <w:p w14:paraId="447ACDCA" w14:textId="77777777" w:rsidR="00543396" w:rsidRPr="00B41365"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p>
    <w:p w14:paraId="627891E5" w14:textId="7CE028BA"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 xml:space="preserve">Operations Management </w:t>
      </w:r>
      <w:r w:rsidR="00CE3D62" w:rsidRPr="00B41365">
        <w:rPr>
          <w:rFonts w:ascii="BentonSans Comp Regular" w:hAnsi="BentonSans Comp Regular"/>
          <w:b/>
          <w:i/>
          <w:color w:val="000000" w:themeColor="text1"/>
          <w:sz w:val="20"/>
        </w:rPr>
        <w:t xml:space="preserve">Elective </w:t>
      </w:r>
      <w:r w:rsidRPr="00B41365">
        <w:rPr>
          <w:rFonts w:ascii="BentonSans Comp Regular" w:hAnsi="BentonSans Comp Regular"/>
          <w:b/>
          <w:i/>
          <w:color w:val="000000" w:themeColor="text1"/>
          <w:sz w:val="20"/>
        </w:rPr>
        <w:t>Courses</w:t>
      </w:r>
    </w:p>
    <w:p w14:paraId="011DDBFE" w14:textId="77777777" w:rsidR="00C75BAF" w:rsidRPr="00B41365" w:rsidRDefault="00C75BAF" w:rsidP="00C75BAF">
      <w:pPr>
        <w:widowControl/>
        <w:tabs>
          <w:tab w:val="left" w:pos="-1080"/>
          <w:tab w:val="left" w:pos="-720"/>
          <w:tab w:val="left" w:pos="0"/>
          <w:tab w:val="left" w:pos="360"/>
          <w:tab w:val="left" w:pos="720"/>
          <w:tab w:val="left" w:pos="126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 if only one course was selected above:</w:t>
      </w:r>
    </w:p>
    <w:p w14:paraId="5533A6DB" w14:textId="6ECA2C71"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 (3)</w:t>
      </w:r>
    </w:p>
    <w:p w14:paraId="3994F1C1" w14:textId="753F4142"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of Service and Project Operations (3)</w:t>
      </w:r>
    </w:p>
    <w:p w14:paraId="683D373C" w14:textId="1668501E" w:rsidR="008941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3206</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Assurance and Management (3)</w:t>
      </w:r>
    </w:p>
    <w:p w14:paraId="0F8098EC" w14:textId="77777777"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p>
    <w:p w14:paraId="0F7CF422" w14:textId="77777777" w:rsidR="006152FF" w:rsidRPr="00B41365" w:rsidRDefault="006152FF" w:rsidP="006152FF">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47AE6F14" w14:textId="77777777" w:rsidR="006152FF" w:rsidRPr="00B4136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09E82AFC" w14:textId="77777777" w:rsidR="00947B64" w:rsidRPr="00B41365" w:rsidRDefault="00947B64" w:rsidP="008941A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2AC5BB6C"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7EB3E8B6"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56F37D16" w14:textId="1D5B591C"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1899BB55" w14:textId="77777777" w:rsidR="00B72C4C" w:rsidRPr="00B72C4C"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Students who do not meet the Progression Course Requirements above are ineligible for continuation in the Belk College of Business.</w:t>
      </w:r>
    </w:p>
    <w:p w14:paraId="264AA49C" w14:textId="77777777" w:rsidR="00B72C4C" w:rsidRDefault="00B72C4C" w:rsidP="00606D7E">
      <w:pPr>
        <w:tabs>
          <w:tab w:val="left" w:pos="0"/>
          <w:tab w:val="left" w:pos="6462"/>
        </w:tabs>
        <w:snapToGrid w:val="0"/>
        <w:jc w:val="both"/>
        <w:rPr>
          <w:rFonts w:ascii="BentonSans Comp Regular" w:hAnsi="BentonSans Comp Regular"/>
          <w:color w:val="000000" w:themeColor="text1"/>
          <w:sz w:val="20"/>
        </w:rPr>
      </w:pPr>
    </w:p>
    <w:p w14:paraId="3C414062" w14:textId="7F3EC64E"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210F9247"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3FB5C118" w14:textId="77777777" w:rsidR="005E146C" w:rsidRPr="00B41365" w:rsidRDefault="005E146C" w:rsidP="00AB6E10">
      <w:pPr>
        <w:keepNext/>
        <w:keepLines/>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Bachelor of Science in Business Administration: Operations and Supply Chain Management</w:t>
      </w:r>
    </w:p>
    <w:p w14:paraId="403A08BE" w14:textId="0218D05C" w:rsidR="001159B8" w:rsidRPr="00B41365" w:rsidRDefault="001159B8" w:rsidP="00AB6E10">
      <w:pPr>
        <w:keepNext/>
        <w:keepLines/>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Major in Operations and Supply Management (OSCM) focuses on the efficient use of resources to provide quality goods and services. OSCM enables students to pursue such careers in supply chain management, production planning, project management, quality assurance, and operations.  Environments in which OSCM graduates are in high demand include health care, government, manufacturing, and service industries.</w:t>
      </w:r>
    </w:p>
    <w:p w14:paraId="0D6E274F"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55E6C3B6" w14:textId="77777777" w:rsidR="001159B8" w:rsidRPr="00B41365" w:rsidRDefault="001159B8" w:rsidP="001159B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Who uses Operations and Supply Chain Management? </w:t>
      </w:r>
    </w:p>
    <w:p w14:paraId="10EEF7EF"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All businesses, including for-profit and not-for-profit, manufacturing and services, use OSCM.  These businesses </w:t>
      </w:r>
      <w:proofErr w:type="gramStart"/>
      <w:r w:rsidRPr="00B41365">
        <w:rPr>
          <w:rFonts w:ascii="BentonSans Comp Regular" w:hAnsi="BentonSans Comp Regular"/>
          <w:color w:val="000000" w:themeColor="text1"/>
          <w:sz w:val="20"/>
        </w:rPr>
        <w:t>have to</w:t>
      </w:r>
      <w:proofErr w:type="gramEnd"/>
      <w:r w:rsidRPr="00B41365">
        <w:rPr>
          <w:rFonts w:ascii="BentonSans Comp Regular" w:hAnsi="BentonSans Comp Regular"/>
          <w:color w:val="000000" w:themeColor="text1"/>
          <w:sz w:val="20"/>
        </w:rPr>
        <w:t xml:space="preserve"> make forecasts, manage day-to-day operations, schedule personnel and equipment, manage quality and inventory, work with suppliers, and undertake projects.  While OSCM has always been important in manufacturing, service organizations are discovering the importance of being able to effectively and efficiently manage operations.  Financial services and healthcare industries have been on the leading edge in using OSCM to improve operations.  Company expenditures on programs such as Six Sigma, total quality management, and operational risk management are in the billions of dollars.</w:t>
      </w:r>
    </w:p>
    <w:p w14:paraId="3AAA44FF"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3125B4D1"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Skills for Operations and Supply Chain Management majors include:</w:t>
      </w:r>
    </w:p>
    <w:p w14:paraId="0E968906"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Analytical problem solving</w:t>
      </w:r>
    </w:p>
    <w:p w14:paraId="40136F84"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Communication skills</w:t>
      </w:r>
    </w:p>
    <w:p w14:paraId="44A9E79B"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Information technology skills</w:t>
      </w:r>
    </w:p>
    <w:p w14:paraId="4526F82E"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Organizational skills</w:t>
      </w:r>
    </w:p>
    <w:p w14:paraId="030BD282"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Project management skills</w:t>
      </w:r>
    </w:p>
    <w:p w14:paraId="66B34232" w14:textId="77777777" w:rsidR="001159B8" w:rsidRPr="00B41365" w:rsidRDefault="001159B8" w:rsidP="00250E7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p>
    <w:p w14:paraId="06CD3CE3"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AA58871"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B6FFE77" w14:textId="7486250A"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w:t>
      </w:r>
      <w:r w:rsidRPr="00B41365">
        <w:rPr>
          <w:rFonts w:ascii="BentonSans Comp Regular" w:hAnsi="BentonSans Comp Regular"/>
          <w:color w:val="000000" w:themeColor="text1"/>
          <w:sz w:val="20"/>
        </w:rPr>
        <w:t>division Major in Business Analytics, Finance, International Business, Management, Management Information Systems, Marketing, or Operations and Supply Chain Management.</w:t>
      </w:r>
    </w:p>
    <w:p w14:paraId="6281E389"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1911ADC" w14:textId="2440A939"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C02E37A" w14:textId="22B2D48E"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05DD7798"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1C41C582" w14:textId="2BFF11D4"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2242C40D" w14:textId="5583ADB4"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0F793B" w:rsidRPr="00B41365">
        <w:rPr>
          <w:rFonts w:ascii="BentonSans Comp Regular" w:hAnsi="BentonSans Comp Regular"/>
          <w:color w:val="000000" w:themeColor="text1"/>
          <w:sz w:val="20"/>
        </w:rPr>
        <w:t>or ACCT 3323</w:t>
      </w:r>
    </w:p>
    <w:p w14:paraId="7667E68F"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0B04F2D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57E5C5F3"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24E7E7E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6FB9311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2E9DD9F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78C07814" w14:textId="27F4D6E3"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6FE394D4" w14:textId="7F081C4C" w:rsid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F87931A" w14:textId="77777777" w:rsidR="00687023" w:rsidRPr="00B41365"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7F23174C" w14:textId="77777777" w:rsidR="00687023" w:rsidRPr="00B41365"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0041AA10" w14:textId="77777777" w:rsidR="00687023" w:rsidRPr="00B41365"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225C734" w14:textId="77777777" w:rsidR="00687023" w:rsidRPr="002C3261" w:rsidRDefault="00687023" w:rsidP="0068702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E581A38" w14:textId="77777777" w:rsidR="00687023" w:rsidRPr="00B41365" w:rsidRDefault="00687023" w:rsidP="0068702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4F28FAB" w14:textId="77777777" w:rsidR="00687023" w:rsidRPr="00B41365" w:rsidRDefault="00687023" w:rsidP="0068702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687E44DF" w14:textId="77777777" w:rsidR="00687023" w:rsidRPr="00B41365" w:rsidRDefault="00687023" w:rsidP="00687023">
      <w:pPr>
        <w:tabs>
          <w:tab w:val="left" w:pos="0"/>
          <w:tab w:val="left" w:pos="6462"/>
        </w:tabs>
        <w:snapToGrid w:val="0"/>
        <w:jc w:val="both"/>
        <w:rPr>
          <w:rFonts w:ascii="BentonSans Comp Regular" w:hAnsi="BentonSans Comp Regular"/>
          <w:color w:val="000000"/>
          <w:sz w:val="20"/>
        </w:rPr>
      </w:pPr>
    </w:p>
    <w:p w14:paraId="17606060" w14:textId="4D454542" w:rsidR="00EB4B82" w:rsidRP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732CA5B9" w14:textId="77777777" w:rsidR="00687023" w:rsidRDefault="00A357B9"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i/>
          <w:color w:val="000000" w:themeColor="text1"/>
          <w:sz w:val="20"/>
        </w:rPr>
        <w:t xml:space="preserve">Declaration of Major and/or Progression </w:t>
      </w:r>
      <w:r w:rsidR="00EB4B82" w:rsidRPr="00687023">
        <w:rPr>
          <w:rFonts w:ascii="BentonSans Comp Regular" w:hAnsi="BentonSans Comp Regular"/>
          <w:i/>
          <w:color w:val="000000" w:themeColor="text1"/>
          <w:sz w:val="20"/>
        </w:rPr>
        <w:t xml:space="preserve">Course </w:t>
      </w:r>
      <w:r w:rsidRPr="00687023">
        <w:rPr>
          <w:rFonts w:ascii="BentonSans Comp Regular" w:hAnsi="BentonSans Comp Regular"/>
          <w:i/>
          <w:color w:val="000000" w:themeColor="text1"/>
          <w:sz w:val="20"/>
        </w:rPr>
        <w:t xml:space="preserve">Requirements: </w:t>
      </w:r>
      <w:r w:rsidRPr="00687023">
        <w:rPr>
          <w:rFonts w:ascii="BentonSans Comp Regular" w:hAnsi="BentonSans Comp Regular"/>
          <w:color w:val="000000" w:themeColor="text1"/>
          <w:sz w:val="20"/>
        </w:rPr>
        <w:t xml:space="preserve"> </w:t>
      </w:r>
    </w:p>
    <w:p w14:paraId="59AC7B73" w14:textId="77777777" w:rsidR="00687023" w:rsidRPr="00687023" w:rsidRDefault="00A357B9" w:rsidP="0089121E">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Junior standing (60 credit hours or more)</w:t>
      </w:r>
    </w:p>
    <w:p w14:paraId="4B2F4880" w14:textId="77777777" w:rsidR="00687023" w:rsidRPr="00687023" w:rsidRDefault="00A357B9" w:rsidP="0089121E">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Pre-Business Requirements listed above</w:t>
      </w:r>
    </w:p>
    <w:p w14:paraId="765DDA75" w14:textId="77777777" w:rsidR="00687023" w:rsidRPr="00687023" w:rsidRDefault="00687023" w:rsidP="0089121E">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A</w:t>
      </w:r>
      <w:r w:rsidR="00A357B9" w:rsidRPr="00687023">
        <w:rPr>
          <w:rFonts w:ascii="BentonSans Comp Regular" w:hAnsi="BentonSans Comp Regular"/>
          <w:color w:val="000000" w:themeColor="text1"/>
          <w:sz w:val="20"/>
        </w:rPr>
        <w:t>pproved Change of Major form</w:t>
      </w:r>
    </w:p>
    <w:p w14:paraId="6AD795A2" w14:textId="77777777" w:rsidR="00687023" w:rsidRDefault="00A357B9" w:rsidP="0089121E">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 xml:space="preserve">Pre-Business students should submit Change of Major forms to an </w:t>
      </w:r>
    </w:p>
    <w:p w14:paraId="6EF4B600" w14:textId="5458B9AA" w:rsidR="00687023" w:rsidRPr="00687023" w:rsidRDefault="00A357B9" w:rsidP="00687023">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Academic and Career Coach in the Belk College of Business Niblock Student Center.</w:t>
      </w:r>
    </w:p>
    <w:p w14:paraId="33EABAFB" w14:textId="77777777" w:rsidR="00687023" w:rsidRPr="00687023" w:rsidRDefault="00A357B9" w:rsidP="0089121E">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687023">
        <w:rPr>
          <w:rFonts w:ascii="BentonSans Comp Regular" w:hAnsi="BentonSans Comp Regular"/>
          <w:color w:val="000000" w:themeColor="text1"/>
          <w:sz w:val="20"/>
        </w:rPr>
        <w:t xml:space="preserve">Students who fail to declare their upper-division major on time will be </w:t>
      </w:r>
    </w:p>
    <w:p w14:paraId="71935EAF" w14:textId="6B9450C0" w:rsidR="00A357B9" w:rsidRPr="00687023" w:rsidRDefault="00A357B9" w:rsidP="00687023">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b/>
          <w:color w:val="000000" w:themeColor="text1"/>
          <w:sz w:val="20"/>
        </w:rPr>
      </w:pPr>
      <w:r w:rsidRPr="00687023">
        <w:rPr>
          <w:rFonts w:ascii="BentonSans Comp Regular" w:hAnsi="BentonSans Comp Regular"/>
          <w:color w:val="000000" w:themeColor="text1"/>
          <w:sz w:val="20"/>
        </w:rPr>
        <w:t xml:space="preserve">prohibited from declaring their upper-division major in the College if their GPA falls below a 2.5.  </w:t>
      </w:r>
    </w:p>
    <w:p w14:paraId="144905FE" w14:textId="77777777" w:rsidR="00687023" w:rsidRPr="00687023"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4A814E0" w14:textId="77777777" w:rsidR="005E146C" w:rsidRPr="00B41365" w:rsidRDefault="005E146C" w:rsidP="00220C31">
      <w:pPr>
        <w:keepNext/>
        <w:keepLines/>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35275FF1" w14:textId="77777777" w:rsidR="0077441E" w:rsidRPr="00B41365" w:rsidRDefault="0077441E" w:rsidP="0077441E">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themeColor="text1"/>
          <w:sz w:val="20"/>
        </w:rPr>
        <w:t>Students may attempt each of these courses two times.</w:t>
      </w:r>
    </w:p>
    <w:p w14:paraId="0D168CE2" w14:textId="77777777" w:rsidR="0077441E" w:rsidRDefault="0077441E" w:rsidP="00220C31">
      <w:pPr>
        <w:keepNext/>
        <w:keepLines/>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F35C564" w14:textId="15AC466D" w:rsidR="004F44ED" w:rsidRPr="00B41365" w:rsidRDefault="000F63CC" w:rsidP="00220C31">
      <w:pPr>
        <w:keepNext/>
        <w:keepLines/>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77CA29B1" w14:textId="131236F0" w:rsidR="004F44ED" w:rsidRDefault="006812D2" w:rsidP="00250E74">
      <w:pPr>
        <w:tabs>
          <w:tab w:val="left" w:pos="270"/>
          <w:tab w:val="left" w:pos="3780"/>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3CD248BD" w14:textId="77777777" w:rsidR="006812D2" w:rsidRPr="00B41365" w:rsidRDefault="006812D2" w:rsidP="00250E74">
      <w:pPr>
        <w:tabs>
          <w:tab w:val="left" w:pos="270"/>
          <w:tab w:val="left" w:pos="3780"/>
        </w:tabs>
        <w:jc w:val="both"/>
        <w:rPr>
          <w:rFonts w:ascii="BentonSans Comp Regular" w:hAnsi="BentonSans Comp Regular"/>
          <w:color w:val="000000" w:themeColor="text1"/>
          <w:sz w:val="20"/>
        </w:rPr>
      </w:pPr>
    </w:p>
    <w:p w14:paraId="635AEB3A" w14:textId="559E6AC5" w:rsidR="005E146C" w:rsidRPr="00B41365" w:rsidRDefault="00634DE4" w:rsidP="00250E74">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31FF0256" w14:textId="50B59AAA"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1F097729" w14:textId="27756F15" w:rsidR="005E146C" w:rsidRPr="00B41365" w:rsidRDefault="007111DB"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492D122C" w14:textId="249627BE"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611EF740" w14:textId="43A2D74B"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7C004736" w14:textId="4177572F"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31B8D136" w14:textId="4F7DCDB2"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1A3EE25B" w14:textId="17391E9A"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797E7973" w14:textId="11820471" w:rsidR="005E146C" w:rsidRPr="00B41365" w:rsidRDefault="00DC15C1"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04061A0E" w14:textId="13E0005F"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79224680" w14:textId="77777777" w:rsidR="005E146C" w:rsidRPr="00B41365" w:rsidRDefault="005E146C" w:rsidP="005E146C">
      <w:pPr>
        <w:tabs>
          <w:tab w:val="left" w:pos="270"/>
          <w:tab w:val="left" w:pos="3780"/>
        </w:tabs>
        <w:ind w:left="288" w:hanging="288"/>
        <w:rPr>
          <w:rFonts w:ascii="BentonSans Comp Regular" w:hAnsi="BentonSans Comp Regular"/>
          <w:b/>
          <w:color w:val="000000" w:themeColor="text1"/>
          <w:sz w:val="20"/>
        </w:rPr>
      </w:pPr>
    </w:p>
    <w:p w14:paraId="32F79E47" w14:textId="7D6E8EE2" w:rsidR="005E146C" w:rsidRPr="00B41365" w:rsidRDefault="005E146C" w:rsidP="005E146C">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(9</w:t>
      </w:r>
      <w:r w:rsidR="00547014" w:rsidRPr="00B41365">
        <w:rPr>
          <w:rFonts w:ascii="BentonSans Comp Regular" w:hAnsi="BentonSans Comp Regular"/>
          <w:b/>
          <w:color w:val="000000" w:themeColor="text1"/>
          <w:sz w:val="20"/>
        </w:rPr>
        <w:t>-12</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230229E8" w14:textId="709A3475"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of Service and Project Operations (3)</w:t>
      </w:r>
    </w:p>
    <w:p w14:paraId="250E7F60" w14:textId="06CFDC94"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3208</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Supply Chain Management (3)</w:t>
      </w:r>
    </w:p>
    <w:p w14:paraId="7976CFFB" w14:textId="76949E23" w:rsidR="00547014" w:rsidRPr="00B41365" w:rsidRDefault="00547014" w:rsidP="005E146C">
      <w:pPr>
        <w:tabs>
          <w:tab w:val="left" w:pos="270"/>
          <w:tab w:val="left" w:pos="3780"/>
        </w:tabs>
        <w:ind w:left="288" w:hanging="288"/>
        <w:rPr>
          <w:rFonts w:ascii="BentonSans Comp Regular" w:hAnsi="BentonSans Comp Regular"/>
          <w:color w:val="000000" w:themeColor="text1"/>
          <w:sz w:val="20"/>
        </w:rPr>
      </w:pPr>
    </w:p>
    <w:p w14:paraId="44B41CB0" w14:textId="2437B432" w:rsidR="00547014" w:rsidRPr="00B41365" w:rsidRDefault="00547014" w:rsidP="00547014">
      <w:pPr>
        <w:tabs>
          <w:tab w:val="left" w:pos="270"/>
          <w:tab w:val="left" w:pos="3780"/>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Plus at least one of the following:</w:t>
      </w:r>
    </w:p>
    <w:p w14:paraId="4CBD6148" w14:textId="18572339" w:rsidR="00547014" w:rsidRPr="00B41365" w:rsidRDefault="00547014" w:rsidP="0054701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Planning and Control (3)</w:t>
      </w:r>
    </w:p>
    <w:p w14:paraId="3E8397BB" w14:textId="279719DE" w:rsidR="00547014" w:rsidRPr="00B41365" w:rsidRDefault="00547014" w:rsidP="0054701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Assurance and Management (3)</w:t>
      </w:r>
    </w:p>
    <w:p w14:paraId="38395467" w14:textId="77777777" w:rsidR="005E146C" w:rsidRPr="00B41365" w:rsidRDefault="005E146C" w:rsidP="005E146C">
      <w:pPr>
        <w:tabs>
          <w:tab w:val="left" w:pos="270"/>
          <w:tab w:val="left" w:pos="3780"/>
        </w:tabs>
        <w:ind w:left="288" w:hanging="288"/>
        <w:rPr>
          <w:rFonts w:ascii="BentonSans Comp Regular" w:hAnsi="BentonSans Comp Regular"/>
          <w:b/>
          <w:color w:val="000000" w:themeColor="text1"/>
          <w:sz w:val="20"/>
        </w:rPr>
      </w:pPr>
    </w:p>
    <w:p w14:paraId="0A67B4AF" w14:textId="11443152" w:rsidR="005E146C" w:rsidRPr="00B41365" w:rsidRDefault="00E83569" w:rsidP="005E146C">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w:t>
      </w:r>
      <w:r w:rsidR="005E146C" w:rsidRPr="00B41365">
        <w:rPr>
          <w:rFonts w:ascii="BentonSans Comp Regular" w:hAnsi="BentonSans Comp Regular"/>
          <w:b/>
          <w:color w:val="000000" w:themeColor="text1"/>
          <w:sz w:val="20"/>
        </w:rPr>
        <w:t xml:space="preserve"> Elective</w:t>
      </w:r>
      <w:r w:rsidRPr="00B41365">
        <w:rPr>
          <w:rFonts w:ascii="BentonSans Comp Regular" w:hAnsi="BentonSans Comp Regular"/>
          <w:b/>
          <w:color w:val="000000" w:themeColor="text1"/>
          <w:sz w:val="20"/>
        </w:rPr>
        <w:t xml:space="preserve"> Course</w:t>
      </w:r>
      <w:r w:rsidR="005E146C" w:rsidRPr="00B41365">
        <w:rPr>
          <w:rFonts w:ascii="BentonSans Comp Regular" w:hAnsi="BentonSans Comp Regular"/>
          <w:b/>
          <w:color w:val="000000" w:themeColor="text1"/>
          <w:sz w:val="20"/>
        </w:rPr>
        <w:t>s (</w:t>
      </w:r>
      <w:r w:rsidR="00FE7AC9" w:rsidRPr="00B41365">
        <w:rPr>
          <w:rFonts w:ascii="BentonSans Comp Regular" w:hAnsi="BentonSans Comp Regular"/>
          <w:b/>
          <w:color w:val="000000" w:themeColor="text1"/>
          <w:sz w:val="20"/>
        </w:rPr>
        <w:t>3-</w:t>
      </w:r>
      <w:r w:rsidR="005E146C" w:rsidRPr="00B41365">
        <w:rPr>
          <w:rFonts w:ascii="BentonSans Comp Regular" w:hAnsi="BentonSans Comp Regular"/>
          <w:b/>
          <w:color w:val="000000" w:themeColor="text1"/>
          <w:sz w:val="20"/>
        </w:rPr>
        <w:t xml:space="preserve">6 </w:t>
      </w:r>
      <w:r w:rsidR="00F25113" w:rsidRPr="00B41365">
        <w:rPr>
          <w:rFonts w:ascii="BentonSans Comp Regular" w:hAnsi="BentonSans Comp Regular"/>
          <w:b/>
          <w:color w:val="000000" w:themeColor="text1"/>
          <w:sz w:val="20"/>
        </w:rPr>
        <w:t xml:space="preserve">credit </w:t>
      </w:r>
      <w:r w:rsidR="005E146C" w:rsidRPr="00B41365">
        <w:rPr>
          <w:rFonts w:ascii="BentonSans Comp Regular" w:hAnsi="BentonSans Comp Regular"/>
          <w:b/>
          <w:color w:val="000000" w:themeColor="text1"/>
          <w:sz w:val="20"/>
        </w:rPr>
        <w:t>hours)</w:t>
      </w:r>
    </w:p>
    <w:p w14:paraId="39DF1B89" w14:textId="46688967" w:rsidR="00FE7AC9" w:rsidRPr="00B41365" w:rsidRDefault="00FE7AC9" w:rsidP="00FE7AC9">
      <w:pPr>
        <w:widowControl/>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If both OPER 3201 and OPER 3206 are selected above, then select one of the following; otherwise</w:t>
      </w:r>
      <w:r w:rsidR="00802BA4" w:rsidRPr="00B41365">
        <w:rPr>
          <w:rFonts w:ascii="BentonSans Comp Regular" w:hAnsi="BentonSans Comp Regular"/>
          <w:i/>
          <w:color w:val="000000" w:themeColor="text1"/>
          <w:sz w:val="20"/>
        </w:rPr>
        <w:t>,</w:t>
      </w:r>
      <w:r w:rsidRPr="00B41365">
        <w:rPr>
          <w:rFonts w:ascii="BentonSans Comp Regular" w:hAnsi="BentonSans Comp Regular"/>
          <w:i/>
          <w:color w:val="000000" w:themeColor="text1"/>
          <w:sz w:val="20"/>
        </w:rPr>
        <w:t xml:space="preserve"> select two of the following:</w:t>
      </w:r>
    </w:p>
    <w:p w14:paraId="47E4C38E" w14:textId="1C13239B"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ETIN 3133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Control (3)</w:t>
      </w:r>
    </w:p>
    <w:p w14:paraId="2E2F0B62" w14:textId="14970C74" w:rsidR="00F72E9D" w:rsidRPr="00B41365" w:rsidRDefault="00F72E9D"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Enterprise Systems (3)</w:t>
      </w:r>
    </w:p>
    <w:p w14:paraId="5DD47E8C" w14:textId="1122AF5D"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 (3)</w:t>
      </w:r>
    </w:p>
    <w:p w14:paraId="3C07B9CB" w14:textId="093387B5"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0F6F8108" w14:textId="5F1C0DD0"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3000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Operations Management (3)</w:t>
      </w:r>
    </w:p>
    <w:p w14:paraId="07E09249" w14:textId="17F8CCC8" w:rsidR="00FE7AC9" w:rsidRPr="00B41365" w:rsidRDefault="00FE7AC9"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 (3)</w:t>
      </w:r>
    </w:p>
    <w:p w14:paraId="6864C1F7" w14:textId="082AA2B2"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3400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and Supply Chain Management Internship (3)</w:t>
      </w:r>
    </w:p>
    <w:p w14:paraId="7C7216E4" w14:textId="0FD05E7B"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3800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 (3)</w:t>
      </w:r>
    </w:p>
    <w:p w14:paraId="3FE513D3" w14:textId="76A1DC3C" w:rsidR="002640AA" w:rsidRPr="00B41365" w:rsidRDefault="002640AA" w:rsidP="002640AA">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SEGR 3670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Total Quality Systems (3)</w:t>
      </w:r>
    </w:p>
    <w:p w14:paraId="52366E2D" w14:textId="77777777" w:rsidR="005E146C" w:rsidRPr="00B41365" w:rsidRDefault="005E146C" w:rsidP="005E146C">
      <w:pPr>
        <w:tabs>
          <w:tab w:val="left" w:pos="270"/>
          <w:tab w:val="left" w:pos="3780"/>
        </w:tabs>
        <w:jc w:val="both"/>
        <w:rPr>
          <w:rFonts w:ascii="BentonSans Comp Regular" w:hAnsi="BentonSans Comp Regular"/>
          <w:color w:val="000000" w:themeColor="text1"/>
          <w:sz w:val="20"/>
        </w:rPr>
      </w:pPr>
    </w:p>
    <w:p w14:paraId="0D2D9D1A" w14:textId="77777777" w:rsidR="00E83569" w:rsidRPr="00B41365" w:rsidRDefault="00E83569" w:rsidP="00E83569">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29F09F60" w14:textId="77777777" w:rsidR="00E83569" w:rsidRPr="00B4136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0F1EF0CE" w14:textId="77777777" w:rsidR="00E83569" w:rsidRPr="00B41365" w:rsidRDefault="00E83569" w:rsidP="00E83569">
      <w:pPr>
        <w:tabs>
          <w:tab w:val="left" w:pos="270"/>
          <w:tab w:val="left" w:pos="3780"/>
        </w:tabs>
        <w:jc w:val="both"/>
        <w:rPr>
          <w:rFonts w:ascii="BentonSans Comp Regular" w:hAnsi="BentonSans Comp Regular"/>
          <w:color w:val="000000" w:themeColor="text1"/>
          <w:sz w:val="20"/>
        </w:rPr>
      </w:pPr>
    </w:p>
    <w:p w14:paraId="3108DAE4"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3BC21E51"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2111D9D3" w14:textId="56724AFA"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2E27295C" w14:textId="77777777" w:rsidR="00687023" w:rsidRPr="00687023"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Students who do not meet the Progression Course Requirements above are ineligible for continuation in the Belk College of Business.</w:t>
      </w:r>
    </w:p>
    <w:p w14:paraId="265536E1" w14:textId="77777777" w:rsidR="00687023" w:rsidRDefault="00687023" w:rsidP="00606D7E">
      <w:pPr>
        <w:tabs>
          <w:tab w:val="left" w:pos="0"/>
          <w:tab w:val="left" w:pos="6462"/>
        </w:tabs>
        <w:snapToGrid w:val="0"/>
        <w:jc w:val="both"/>
        <w:rPr>
          <w:rFonts w:ascii="BentonSans Comp Regular" w:hAnsi="BentonSans Comp Regular"/>
          <w:color w:val="000000" w:themeColor="text1"/>
          <w:sz w:val="20"/>
        </w:rPr>
      </w:pPr>
    </w:p>
    <w:p w14:paraId="4FD6BCE6" w14:textId="5A9F24D7"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EBD130B" w14:textId="77777777" w:rsidR="005E146C" w:rsidRPr="00B41365" w:rsidRDefault="005E146C" w:rsidP="005E146C">
      <w:pPr>
        <w:tabs>
          <w:tab w:val="left" w:pos="270"/>
          <w:tab w:val="left" w:pos="3780"/>
        </w:tabs>
        <w:jc w:val="both"/>
        <w:rPr>
          <w:rFonts w:ascii="BentonSans Comp Regular" w:hAnsi="BentonSans Comp Regular"/>
          <w:color w:val="000000" w:themeColor="text1"/>
          <w:sz w:val="20"/>
        </w:rPr>
      </w:pPr>
    </w:p>
    <w:p w14:paraId="29D2B1AD" w14:textId="201FCA71" w:rsidR="005318B3" w:rsidRPr="00B41365" w:rsidRDefault="005318B3" w:rsidP="00C10A06">
      <w:pPr>
        <w:keepNext/>
        <w:pBdr>
          <w:top w:val="single" w:sz="4" w:space="1" w:color="auto"/>
        </w:pBdr>
        <w:tabs>
          <w:tab w:val="left" w:pos="270"/>
          <w:tab w:val="left" w:pos="3780"/>
        </w:tabs>
        <w:jc w:val="both"/>
        <w:rPr>
          <w:rFonts w:ascii="BentonSans Comp Regular" w:hAnsi="BentonSans Comp Regular"/>
          <w:b/>
          <w:color w:val="000000" w:themeColor="text1"/>
          <w:sz w:val="30"/>
          <w:szCs w:val="30"/>
        </w:rPr>
      </w:pPr>
      <w:r w:rsidRPr="00B41365">
        <w:rPr>
          <w:rFonts w:ascii="BentonSans Comp Regular" w:hAnsi="BentonSans Comp Regular"/>
          <w:b/>
          <w:color w:val="000000" w:themeColor="text1"/>
          <w:sz w:val="30"/>
          <w:szCs w:val="30"/>
        </w:rPr>
        <w:t>Minor in Management Information Systems</w:t>
      </w:r>
    </w:p>
    <w:p w14:paraId="12F6F7AB" w14:textId="77777777" w:rsidR="004E3733" w:rsidRPr="00B41365" w:rsidRDefault="004E3733" w:rsidP="00905E2E">
      <w:pPr>
        <w:keepNext/>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Minor in Management Information Systems is designed to provide students who have an interest in business information systems with a broad foundation for integrating information technology techniques and concepts into their major field of study in business.  The demand for business graduates who are knowledgeable about designing, planning, developing, managing, and evaluating of information systems continues </w:t>
      </w:r>
      <w:r w:rsidRPr="00B41365">
        <w:rPr>
          <w:rFonts w:ascii="BentonSans Comp Regular" w:hAnsi="BentonSans Comp Regular"/>
          <w:color w:val="000000" w:themeColor="text1"/>
          <w:sz w:val="20"/>
        </w:rPr>
        <w:t xml:space="preserve">to increase as the economy moves from a manufacturing to an information base.  The demand for MGIS professionals has increased dramatically during the past ten years and the trend is expected to continue.  However, there is also an increase in the demand for management information systems professionals who have an in-depth understanding of the application domain and who can apply MGIS concepts in contexts which are more specific to their major.  Thus, professionals with a primary interest and expertise in marketing, health care, banking, finance, accounting, and management are being sought by business application-area specialists.  </w:t>
      </w:r>
    </w:p>
    <w:p w14:paraId="278808FB"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28CD3EF4"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focus of the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is to impart a framework for understanding MGIS and for utilizing its tools to the student’s major.  The minor will offer graduates a competitive advantage in terms of the types of positions for which they qualify.  Graduates of the program will be able to act as technical liaisons between MGIS professionals and their “home” departments, as sales specialists for specialized software/applications systems, and as technical representatives.</w:t>
      </w:r>
    </w:p>
    <w:p w14:paraId="64F4F233"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23FC8D62"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is directed not only at UNC Charlotte students majoring in business but also those majoring in other Colleges.  The benefits of a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include increased marketability in information-dependent firms in the public and private sector and the ability to leverage one’s major discipline with state-of-the-art computing knowledge.  A key benefit of taking MGIS courses is that students learn to effectively use technology in business settings.  </w:t>
      </w:r>
    </w:p>
    <w:p w14:paraId="2AC8AFEF"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381E5B20"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F9AB0B7" w14:textId="5E5D0FDC"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3911F202" w14:textId="6C7A515E" w:rsidR="00C10A06" w:rsidRPr="00B41365" w:rsidRDefault="00067145" w:rsidP="0006714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Pr>
          <w:rFonts w:ascii="BentonSans Comp Regular" w:hAnsi="BentonSans Comp Regular"/>
          <w:color w:val="000000" w:themeColor="text1"/>
          <w:sz w:val="20"/>
        </w:rPr>
        <w:t>See University Admission Requirements</w:t>
      </w:r>
    </w:p>
    <w:p w14:paraId="464BC3BE" w14:textId="77777777" w:rsidR="00067145" w:rsidRDefault="00067145" w:rsidP="004E3733">
      <w:pPr>
        <w:tabs>
          <w:tab w:val="left" w:pos="270"/>
          <w:tab w:val="left" w:pos="3780"/>
        </w:tabs>
        <w:jc w:val="both"/>
        <w:rPr>
          <w:rFonts w:ascii="BentonSans Comp Regular" w:hAnsi="BentonSans Comp Regular"/>
          <w:color w:val="000000" w:themeColor="text1"/>
          <w:sz w:val="20"/>
        </w:rPr>
      </w:pPr>
    </w:p>
    <w:p w14:paraId="1E8FE473" w14:textId="33365446" w:rsidR="00C10A06"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be accepted into the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and to progress into the </w:t>
      </w:r>
      <w:proofErr w:type="gramStart"/>
      <w:r w:rsidR="004157C1" w:rsidRPr="00B41365">
        <w:rPr>
          <w:rFonts w:ascii="BentonSans Comp Regular" w:hAnsi="BentonSans Comp Regular"/>
          <w:color w:val="000000" w:themeColor="text1"/>
          <w:sz w:val="20"/>
        </w:rPr>
        <w:t>upper-division</w:t>
      </w:r>
      <w:proofErr w:type="gramEnd"/>
      <w:r w:rsidRPr="00B41365">
        <w:rPr>
          <w:rFonts w:ascii="BentonSans Comp Regular" w:hAnsi="BentonSans Comp Regular"/>
          <w:color w:val="000000" w:themeColor="text1"/>
          <w:sz w:val="20"/>
        </w:rPr>
        <w:t xml:space="preserve"> of the College, a student must present a minimum 2.5 GPA overall and Junior standing.  </w:t>
      </w:r>
    </w:p>
    <w:p w14:paraId="185208FE" w14:textId="77777777" w:rsidR="00C10A06" w:rsidRPr="00B41365" w:rsidRDefault="00C10A06" w:rsidP="004E3733">
      <w:pPr>
        <w:tabs>
          <w:tab w:val="left" w:pos="270"/>
          <w:tab w:val="left" w:pos="3780"/>
        </w:tabs>
        <w:jc w:val="both"/>
        <w:rPr>
          <w:rFonts w:ascii="BentonSans Comp Regular" w:hAnsi="BentonSans Comp Regular"/>
          <w:color w:val="000000" w:themeColor="text1"/>
          <w:sz w:val="20"/>
        </w:rPr>
      </w:pPr>
    </w:p>
    <w:p w14:paraId="3E3E0A2B" w14:textId="77777777" w:rsidR="00C10A06" w:rsidRPr="00B41365" w:rsidRDefault="00C10A06" w:rsidP="00C10A06">
      <w:pPr>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Minor Requirements</w:t>
      </w:r>
    </w:p>
    <w:p w14:paraId="0661799B" w14:textId="1349FBEA" w:rsidR="004E3733"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w:t>
      </w:r>
      <w:r w:rsidR="00665D15"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 xml:space="preserve">inor in Management Information Systems requires a minimum 15 </w:t>
      </w:r>
      <w:r w:rsidR="00F00EC5" w:rsidRPr="00B41365">
        <w:rPr>
          <w:rFonts w:ascii="BentonSans Comp Regular" w:hAnsi="BentonSans Comp Regular"/>
          <w:color w:val="000000" w:themeColor="text1"/>
          <w:sz w:val="20"/>
        </w:rPr>
        <w:t>credit hours</w:t>
      </w:r>
      <w:r w:rsidRPr="00B41365">
        <w:rPr>
          <w:rFonts w:ascii="BentonSans Comp Regular" w:hAnsi="BentonSans Comp Regular"/>
          <w:color w:val="000000" w:themeColor="text1"/>
          <w:sz w:val="20"/>
        </w:rPr>
        <w:t xml:space="preserve"> (five courses) for students who have taken the business prerequisites listed below.  </w:t>
      </w:r>
      <w:r w:rsidR="00E161C5" w:rsidRPr="00B41365">
        <w:rPr>
          <w:rFonts w:ascii="BentonSans Comp Regular" w:hAnsi="BentonSans Comp Regular"/>
          <w:b/>
          <w:color w:val="000000" w:themeColor="text1"/>
          <w:sz w:val="20"/>
        </w:rPr>
        <w:t>Students may attempt each of these courses two times.</w:t>
      </w:r>
    </w:p>
    <w:p w14:paraId="6482EDDF" w14:textId="77777777" w:rsidR="004E3733" w:rsidRPr="00B41365" w:rsidRDefault="004E3733" w:rsidP="004E3733">
      <w:pPr>
        <w:tabs>
          <w:tab w:val="left" w:pos="270"/>
          <w:tab w:val="left" w:pos="3780"/>
        </w:tabs>
        <w:jc w:val="both"/>
        <w:rPr>
          <w:rFonts w:ascii="BentonSans Comp Regular" w:hAnsi="BentonSans Comp Regular"/>
          <w:b/>
          <w:color w:val="000000" w:themeColor="text1"/>
          <w:sz w:val="20"/>
        </w:rPr>
      </w:pPr>
    </w:p>
    <w:p w14:paraId="0DEC778E" w14:textId="77777777" w:rsidR="004E3733" w:rsidRPr="00B41365" w:rsidRDefault="009E40CB" w:rsidP="004E373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Prerequisite Courses (18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43B33982" w14:textId="673994D4"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w:t>
      </w:r>
      <w:r w:rsidR="009E40CB" w:rsidRPr="00B41365">
        <w:rPr>
          <w:rFonts w:ascii="BentonSans Comp Regular" w:hAnsi="BentonSans Comp Regular"/>
          <w:color w:val="000000" w:themeColor="text1"/>
          <w:sz w:val="20"/>
        </w:rPr>
        <w:t xml:space="preserve"> (3)</w:t>
      </w:r>
    </w:p>
    <w:p w14:paraId="4DB20F89" w14:textId="17809881"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II</w:t>
      </w:r>
      <w:r w:rsidR="009E40CB" w:rsidRPr="00B41365">
        <w:rPr>
          <w:rFonts w:ascii="BentonSans Comp Regular" w:hAnsi="BentonSans Comp Regular"/>
          <w:color w:val="000000" w:themeColor="text1"/>
          <w:sz w:val="20"/>
        </w:rPr>
        <w:t xml:space="preserve"> (3)</w:t>
      </w:r>
    </w:p>
    <w:p w14:paraId="430AD668" w14:textId="05DF3B78"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Macro</w:t>
      </w:r>
      <w:r w:rsidR="009E40CB" w:rsidRPr="00B41365">
        <w:rPr>
          <w:rFonts w:ascii="BentonSans Comp Regular" w:hAnsi="BentonSans Comp Regular"/>
          <w:color w:val="000000" w:themeColor="text1"/>
          <w:sz w:val="20"/>
        </w:rPr>
        <w:t xml:space="preserve"> (3)</w:t>
      </w:r>
    </w:p>
    <w:p w14:paraId="11D0333E" w14:textId="707F872D"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Micro</w:t>
      </w:r>
      <w:r w:rsidR="009E40CB" w:rsidRPr="00B41365">
        <w:rPr>
          <w:rFonts w:ascii="BentonSans Comp Regular" w:hAnsi="BentonSans Comp Regular"/>
          <w:color w:val="000000" w:themeColor="text1"/>
          <w:sz w:val="20"/>
        </w:rPr>
        <w:t xml:space="preserve"> (3)</w:t>
      </w:r>
    </w:p>
    <w:p w14:paraId="7B4A94BB" w14:textId="1398B49C"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MATH 1120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Calculus</w:t>
      </w:r>
      <w:r w:rsidR="009E40CB" w:rsidRPr="00B41365">
        <w:rPr>
          <w:rFonts w:ascii="BentonSans Comp Regular" w:hAnsi="BentonSans Comp Regular"/>
          <w:color w:val="000000" w:themeColor="text1"/>
          <w:sz w:val="20"/>
        </w:rPr>
        <w:t xml:space="preserve"> (3)</w:t>
      </w:r>
    </w:p>
    <w:p w14:paraId="7738C783" w14:textId="4019E284" w:rsidR="004E3733" w:rsidRPr="00B41365" w:rsidRDefault="004E3733" w:rsidP="004E3733">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STAT 1220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Elements of Statistics I</w:t>
      </w:r>
      <w:r w:rsidR="009E40CB" w:rsidRPr="00B41365">
        <w:rPr>
          <w:rFonts w:ascii="BentonSans Comp Regular" w:hAnsi="BentonSans Comp Regular"/>
          <w:color w:val="000000" w:themeColor="text1"/>
          <w:sz w:val="20"/>
        </w:rPr>
        <w:t xml:space="preserve"> (3)</w:t>
      </w:r>
    </w:p>
    <w:p w14:paraId="584AD6E9"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4A239F41" w14:textId="77777777" w:rsidR="004E3733" w:rsidRPr="00B41365" w:rsidRDefault="0057217F" w:rsidP="004E373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Required </w:t>
      </w:r>
      <w:r w:rsidR="004E3733" w:rsidRPr="00B41365">
        <w:rPr>
          <w:rFonts w:ascii="BentonSans Comp Regular" w:hAnsi="BentonSans Comp Regular"/>
          <w:b/>
          <w:color w:val="000000" w:themeColor="text1"/>
          <w:sz w:val="20"/>
        </w:rPr>
        <w:t>Minor Courses</w:t>
      </w:r>
      <w:r w:rsidR="009E40CB" w:rsidRPr="00B41365">
        <w:rPr>
          <w:rFonts w:ascii="BentonSans Comp Regular" w:hAnsi="BentonSans Comp Regular"/>
          <w:b/>
          <w:color w:val="000000" w:themeColor="text1"/>
          <w:sz w:val="20"/>
        </w:rPr>
        <w:t xml:space="preserve"> (12 </w:t>
      </w:r>
      <w:r w:rsidR="00F25113" w:rsidRPr="00B41365">
        <w:rPr>
          <w:rFonts w:ascii="BentonSans Comp Regular" w:hAnsi="BentonSans Comp Regular"/>
          <w:b/>
          <w:color w:val="000000" w:themeColor="text1"/>
          <w:sz w:val="20"/>
        </w:rPr>
        <w:t xml:space="preserve">credit </w:t>
      </w:r>
      <w:r w:rsidR="009E40CB" w:rsidRPr="00B41365">
        <w:rPr>
          <w:rFonts w:ascii="BentonSans Comp Regular" w:hAnsi="BentonSans Comp Regular"/>
          <w:b/>
          <w:color w:val="000000" w:themeColor="text1"/>
          <w:sz w:val="20"/>
        </w:rPr>
        <w:t>hours)</w:t>
      </w:r>
    </w:p>
    <w:p w14:paraId="53A16F0F" w14:textId="5D90BB7A"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2130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Introduction to Business Computing</w:t>
      </w:r>
      <w:r w:rsidR="009E40CB" w:rsidRPr="00B41365">
        <w:rPr>
          <w:rFonts w:ascii="BentonSans Comp Regular" w:hAnsi="BentonSans Comp Regular"/>
          <w:color w:val="000000" w:themeColor="text1"/>
          <w:sz w:val="20"/>
        </w:rPr>
        <w:t xml:space="preserve"> (</w:t>
      </w:r>
      <w:proofErr w:type="gramStart"/>
      <w:r w:rsidR="009E40CB" w:rsidRPr="00B41365">
        <w:rPr>
          <w:rFonts w:ascii="BentonSans Comp Regular" w:hAnsi="BentonSans Comp Regular"/>
          <w:color w:val="000000" w:themeColor="text1"/>
          <w:sz w:val="20"/>
        </w:rPr>
        <w:t>3)</w:t>
      </w:r>
      <w:r w:rsidRPr="00B41365">
        <w:rPr>
          <w:rFonts w:ascii="BentonSans Comp Regular" w:hAnsi="BentonSans Comp Regular"/>
          <w:color w:val="000000" w:themeColor="text1"/>
          <w:sz w:val="20"/>
        </w:rPr>
        <w:t>*</w:t>
      </w:r>
      <w:proofErr w:type="gramEnd"/>
    </w:p>
    <w:p w14:paraId="732E623F" w14:textId="69A48920"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9E40CB" w:rsidRPr="00B41365">
        <w:rPr>
          <w:rFonts w:ascii="BentonSans Comp Regular" w:hAnsi="BentonSans Comp Regular"/>
          <w:color w:val="000000" w:themeColor="text1"/>
          <w:sz w:val="20"/>
        </w:rPr>
        <w:t xml:space="preserve"> (3)</w:t>
      </w:r>
    </w:p>
    <w:p w14:paraId="557BF5E2" w14:textId="34D820AF"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w:t>
      </w:r>
      <w:r w:rsidR="009E40CB" w:rsidRPr="00B41365">
        <w:rPr>
          <w:rFonts w:ascii="BentonSans Comp Regular" w:hAnsi="BentonSans Comp Regular"/>
          <w:color w:val="000000" w:themeColor="text1"/>
          <w:sz w:val="20"/>
        </w:rPr>
        <w:t xml:space="preserve"> (3)</w:t>
      </w:r>
    </w:p>
    <w:p w14:paraId="0F94C7A1" w14:textId="3007B6FC" w:rsidR="00B51318" w:rsidRPr="00B41365" w:rsidRDefault="00B51318" w:rsidP="00B51318">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Information Systems Analysis and Design (3)</w:t>
      </w:r>
    </w:p>
    <w:p w14:paraId="59BB2DE0" w14:textId="77777777"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p>
    <w:p w14:paraId="4CBF803D" w14:textId="77777777" w:rsidR="00DD52E7" w:rsidRPr="00B41365" w:rsidRDefault="00DD52E7" w:rsidP="00DD52E7">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*All Computer Science majors will be exempted from INFO 2130.  Other students with sufficient background can apply for Credit by Exam for INFO 2130. </w:t>
      </w:r>
    </w:p>
    <w:p w14:paraId="3B597396" w14:textId="6E40F337" w:rsidR="00DD52E7" w:rsidRPr="00B41365" w:rsidRDefault="00DD52E7" w:rsidP="00DD52E7">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 </w:t>
      </w:r>
    </w:p>
    <w:p w14:paraId="7CDBC1AA" w14:textId="63DA77D8" w:rsidR="004E3733" w:rsidRPr="00B41365" w:rsidRDefault="004E3733" w:rsidP="004E373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lastRenderedPageBreak/>
        <w:t>Elective</w:t>
      </w:r>
      <w:r w:rsidR="0057217F" w:rsidRPr="00B41365">
        <w:rPr>
          <w:rFonts w:ascii="BentonSans Comp Regular" w:hAnsi="BentonSans Comp Regular"/>
          <w:b/>
          <w:color w:val="000000" w:themeColor="text1"/>
          <w:sz w:val="20"/>
        </w:rPr>
        <w:t xml:space="preserve"> Minor Course</w:t>
      </w:r>
      <w:r w:rsidR="009E40CB" w:rsidRPr="00B41365">
        <w:rPr>
          <w:rFonts w:ascii="BentonSans Comp Regular" w:hAnsi="BentonSans Comp Regular"/>
          <w:b/>
          <w:color w:val="000000" w:themeColor="text1"/>
          <w:sz w:val="20"/>
        </w:rPr>
        <w:t xml:space="preserve"> (3 </w:t>
      </w:r>
      <w:r w:rsidR="00F25113" w:rsidRPr="00B41365">
        <w:rPr>
          <w:rFonts w:ascii="BentonSans Comp Regular" w:hAnsi="BentonSans Comp Regular"/>
          <w:b/>
          <w:color w:val="000000" w:themeColor="text1"/>
          <w:sz w:val="20"/>
        </w:rPr>
        <w:t xml:space="preserve">credit </w:t>
      </w:r>
      <w:r w:rsidR="009E40CB" w:rsidRPr="00B41365">
        <w:rPr>
          <w:rFonts w:ascii="BentonSans Comp Regular" w:hAnsi="BentonSans Comp Regular"/>
          <w:b/>
          <w:color w:val="000000" w:themeColor="text1"/>
          <w:sz w:val="20"/>
        </w:rPr>
        <w:t>hours)</w:t>
      </w:r>
    </w:p>
    <w:p w14:paraId="15A1880D" w14:textId="77777777" w:rsidR="004E3733" w:rsidRPr="00B41365" w:rsidRDefault="004E3733" w:rsidP="004E3733">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w:t>
      </w:r>
      <w:r w:rsidR="009E40CB" w:rsidRPr="00B41365">
        <w:rPr>
          <w:rFonts w:ascii="BentonSans Comp Regular" w:hAnsi="BentonSans Comp Regular"/>
          <w:i/>
          <w:color w:val="000000" w:themeColor="text1"/>
          <w:sz w:val="20"/>
        </w:rPr>
        <w:t xml:space="preserve"> of the following courses</w:t>
      </w:r>
      <w:r w:rsidR="00F64072" w:rsidRPr="00B41365">
        <w:rPr>
          <w:rFonts w:ascii="BentonSans Comp Regular" w:hAnsi="BentonSans Comp Regular"/>
          <w:i/>
          <w:color w:val="000000" w:themeColor="text1"/>
          <w:sz w:val="20"/>
        </w:rPr>
        <w:t>:</w:t>
      </w:r>
    </w:p>
    <w:p w14:paraId="70ED26C6" w14:textId="0A31D472"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Accounting Information Systems</w:t>
      </w:r>
      <w:r w:rsidR="009E40CB" w:rsidRPr="00B41365">
        <w:rPr>
          <w:rFonts w:ascii="BentonSans Comp Regular" w:hAnsi="BentonSans Comp Regular"/>
          <w:color w:val="000000" w:themeColor="text1"/>
          <w:sz w:val="20"/>
        </w:rPr>
        <w:t xml:space="preserve"> (3)</w:t>
      </w:r>
    </w:p>
    <w:p w14:paraId="28CC55B5" w14:textId="554BCFE8" w:rsidR="00396B3B" w:rsidRPr="00B41365" w:rsidRDefault="00396B3B" w:rsidP="00396B3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3000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Management Information Systems (3)</w:t>
      </w:r>
    </w:p>
    <w:p w14:paraId="46691686" w14:textId="70A5A75A" w:rsidR="00396B3B" w:rsidRPr="00B41365" w:rsidRDefault="00396B3B" w:rsidP="00396B3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Programming for Business Analytics (3)</w:t>
      </w:r>
    </w:p>
    <w:p w14:paraId="54F561C8" w14:textId="353EC62B"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Application Development</w:t>
      </w:r>
      <w:r w:rsidR="009E40CB" w:rsidRPr="00B41365">
        <w:rPr>
          <w:rFonts w:ascii="BentonSans Comp Regular" w:hAnsi="BentonSans Comp Regular"/>
          <w:color w:val="000000" w:themeColor="text1"/>
          <w:sz w:val="20"/>
        </w:rPr>
        <w:t xml:space="preserve"> (3)</w:t>
      </w:r>
    </w:p>
    <w:p w14:paraId="64B50634" w14:textId="2D0DE8CF"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w:t>
      </w:r>
      <w:r w:rsidR="009E40CB" w:rsidRPr="00B41365">
        <w:rPr>
          <w:rFonts w:ascii="BentonSans Comp Regular" w:hAnsi="BentonSans Comp Regular"/>
          <w:color w:val="000000" w:themeColor="text1"/>
          <w:sz w:val="20"/>
        </w:rPr>
        <w:t xml:space="preserve"> (3)</w:t>
      </w:r>
    </w:p>
    <w:p w14:paraId="0FBBDCD9" w14:textId="3942DCB2" w:rsidR="00B51318" w:rsidRPr="00B41365" w:rsidRDefault="00B51318" w:rsidP="00B51318">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3229</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Data Communications and Information Security (3)</w:t>
      </w:r>
    </w:p>
    <w:p w14:paraId="35143026" w14:textId="4853DE30" w:rsidR="00DB4E6D" w:rsidRPr="00B41365" w:rsidRDefault="00DB4E6D" w:rsidP="00B51318">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eBusiness Systems (3)</w:t>
      </w:r>
    </w:p>
    <w:p w14:paraId="6287E7F0" w14:textId="4139A88B" w:rsidR="004E3733" w:rsidRPr="00B41365" w:rsidRDefault="00B07F67"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w:t>
      </w:r>
      <w:r w:rsidR="004E3733" w:rsidRPr="00B41365">
        <w:rPr>
          <w:rFonts w:ascii="BentonSans Comp Regular" w:hAnsi="BentonSans Comp Regular"/>
          <w:color w:val="000000" w:themeColor="text1"/>
          <w:sz w:val="20"/>
        </w:rPr>
        <w:t>PER 3203</w:t>
      </w:r>
      <w:r w:rsidR="00536AD9" w:rsidRPr="00B41365">
        <w:rPr>
          <w:rFonts w:ascii="BentonSans Comp Regular" w:hAnsi="BentonSans Comp Regular"/>
          <w:color w:val="000000" w:themeColor="text1"/>
          <w:sz w:val="20"/>
        </w:rPr>
        <w:t xml:space="preserve"> - </w:t>
      </w:r>
      <w:r w:rsidR="004E3733" w:rsidRPr="00B41365">
        <w:rPr>
          <w:rFonts w:ascii="BentonSans Comp Regular" w:hAnsi="BentonSans Comp Regular"/>
          <w:color w:val="000000" w:themeColor="text1"/>
          <w:sz w:val="20"/>
        </w:rPr>
        <w:t>Decision Modeling and Analysis</w:t>
      </w:r>
      <w:r w:rsidR="009E40CB" w:rsidRPr="00B41365">
        <w:rPr>
          <w:rFonts w:ascii="BentonSans Comp Regular" w:hAnsi="BentonSans Comp Regular"/>
          <w:color w:val="000000" w:themeColor="text1"/>
          <w:sz w:val="20"/>
        </w:rPr>
        <w:t xml:space="preserve"> (3)</w:t>
      </w:r>
    </w:p>
    <w:p w14:paraId="12D9BCA1"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7360DD08" w14:textId="2C9B6EBC" w:rsidR="006D6A3E" w:rsidRPr="00B4136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41365">
        <w:rPr>
          <w:rFonts w:ascii="BentonSans Comp Regular" w:hAnsi="BentonSans Comp Regular"/>
          <w:b/>
        </w:rPr>
        <w:t>Total = 15 Credit Hours</w:t>
      </w:r>
    </w:p>
    <w:p w14:paraId="23C47D91" w14:textId="77777777" w:rsidR="006D6A3E" w:rsidRPr="00B41365" w:rsidRDefault="006D6A3E" w:rsidP="004E3733">
      <w:pPr>
        <w:tabs>
          <w:tab w:val="left" w:pos="270"/>
          <w:tab w:val="left" w:pos="3780"/>
        </w:tabs>
        <w:jc w:val="both"/>
        <w:rPr>
          <w:rFonts w:ascii="BentonSans Comp Regular" w:hAnsi="BentonSans Comp Regular"/>
          <w:b/>
          <w:color w:val="000000" w:themeColor="text1"/>
          <w:sz w:val="20"/>
        </w:rPr>
      </w:pPr>
    </w:p>
    <w:p w14:paraId="377AE15C" w14:textId="6AA2AF74"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69C46F4B" w14:textId="40C61A59" w:rsidR="00706715" w:rsidRPr="00B41365" w:rsidRDefault="00706715"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w:t>
      </w:r>
      <w:r w:rsidR="00536AD9" w:rsidRPr="00B41365">
        <w:rPr>
          <w:rFonts w:ascii="BentonSans Comp Regular" w:hAnsi="BentonSans Comp Regular"/>
          <w:color w:val="000000" w:themeColor="text1"/>
          <w:sz w:val="20"/>
        </w:rPr>
        <w:t xml:space="preserve">rse does count as an attempt.  </w:t>
      </w:r>
      <w:r w:rsidRPr="00B41365">
        <w:rPr>
          <w:rFonts w:ascii="BentonSans Comp Regular" w:hAnsi="BentonSans Comp Regular"/>
          <w:color w:val="000000" w:themeColor="text1"/>
          <w:sz w:val="20"/>
        </w:rPr>
        <w:t>Students must also meet the Belk College of Business residency requirements as described at the beginning of this section.</w:t>
      </w:r>
    </w:p>
    <w:p w14:paraId="1AE5B035" w14:textId="77777777" w:rsidR="00706715" w:rsidRDefault="00706715" w:rsidP="005318B3">
      <w:pPr>
        <w:tabs>
          <w:tab w:val="left" w:pos="270"/>
          <w:tab w:val="left" w:pos="3780"/>
        </w:tabs>
        <w:jc w:val="both"/>
        <w:rPr>
          <w:rFonts w:ascii="BentonSans Comp Regular" w:hAnsi="BentonSans Comp Regular"/>
          <w:color w:val="000000" w:themeColor="text1"/>
          <w:sz w:val="20"/>
        </w:rPr>
      </w:pPr>
    </w:p>
    <w:p w14:paraId="1502143F" w14:textId="77777777" w:rsidR="008E0668" w:rsidRPr="00B41365" w:rsidRDefault="008E0668" w:rsidP="005318B3">
      <w:pPr>
        <w:tabs>
          <w:tab w:val="left" w:pos="270"/>
          <w:tab w:val="left" w:pos="3780"/>
        </w:tabs>
        <w:jc w:val="both"/>
        <w:rPr>
          <w:rFonts w:ascii="BentonSans Comp Regular" w:hAnsi="BentonSans Comp Regular"/>
          <w:color w:val="000000" w:themeColor="text1"/>
          <w:sz w:val="20"/>
        </w:rPr>
      </w:pPr>
    </w:p>
    <w:p w14:paraId="11D038BC" w14:textId="76ED6268" w:rsidR="005318B3" w:rsidRPr="00B41365" w:rsidRDefault="00360C88" w:rsidP="00AB6E10">
      <w:pPr>
        <w:keepNext/>
        <w:keepLines/>
        <w:pBdr>
          <w:top w:val="single" w:sz="4" w:space="1" w:color="auto"/>
        </w:pBdr>
        <w:tabs>
          <w:tab w:val="left" w:pos="270"/>
          <w:tab w:val="left" w:pos="3780"/>
        </w:tabs>
        <w:jc w:val="both"/>
        <w:rPr>
          <w:rFonts w:ascii="BentonSans Comp Regular" w:hAnsi="BentonSans Comp Regular"/>
          <w:b/>
          <w:bCs/>
          <w:color w:val="000000" w:themeColor="text1"/>
          <w:sz w:val="32"/>
        </w:rPr>
      </w:pPr>
      <w:r w:rsidRPr="00B41365">
        <w:rPr>
          <w:rFonts w:ascii="BentonSans Comp Regular" w:hAnsi="BentonSans Comp Regular"/>
          <w:b/>
          <w:bCs/>
          <w:color w:val="000000" w:themeColor="text1"/>
          <w:sz w:val="32"/>
        </w:rPr>
        <w:t>Minor in Operations and Supply Chain Management</w:t>
      </w:r>
    </w:p>
    <w:p w14:paraId="7C1D4A68" w14:textId="77777777" w:rsidR="005318B3" w:rsidRPr="00B41365" w:rsidRDefault="00360C88" w:rsidP="00250E74">
      <w:pPr>
        <w:keepNext/>
        <w:keepLines/>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M</w:t>
      </w:r>
      <w:r w:rsidR="005318B3" w:rsidRPr="00B41365">
        <w:rPr>
          <w:rFonts w:ascii="BentonSans Comp Regular" w:hAnsi="BentonSans Comp Regular"/>
          <w:color w:val="000000" w:themeColor="text1"/>
          <w:sz w:val="20"/>
        </w:rPr>
        <w:t xml:space="preserve">inor in Operations and Supply Chain Management (OSCM) is designed to provide business and non-business students who have an interest in supply chain management, manufacturing, and service operations with a broad foundation of OSCM concepts and analytical methodology to be integrated into their major field of study. </w:t>
      </w:r>
    </w:p>
    <w:p w14:paraId="0ABC806F"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7C97E9BA"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demand for graduates who are knowledgeable about designing, planning, evaluating, and managing supply chains, production, and service systems continues to increase.  There is also an increase in the demand of OSCM professionals who can define strategic and operational problems, collect relevant data, and apply advanced analytical techniques to improve the performance of firms.  OSCM courses deal with supply chains, service systems, and manufacturing organizations.  These areas examine the production function of an organization at a strategic level, as well as the plant and shop floor level.  Areas included in the OSCM program include operations strategy, process analysis, product design, quality management, logistics management, procurement, supply chain management, project management, and waiting line management as well as analytical techniques such as optimization and simulation.</w:t>
      </w:r>
    </w:p>
    <w:p w14:paraId="6AEE88BE"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5C00CABF"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minor offers </w:t>
      </w:r>
      <w:proofErr w:type="gramStart"/>
      <w:r w:rsidRPr="00B41365">
        <w:rPr>
          <w:rFonts w:ascii="BentonSans Comp Regular" w:hAnsi="BentonSans Comp Regular"/>
          <w:color w:val="000000" w:themeColor="text1"/>
          <w:sz w:val="20"/>
        </w:rPr>
        <w:t>graduates</w:t>
      </w:r>
      <w:proofErr w:type="gramEnd"/>
      <w:r w:rsidRPr="00B41365">
        <w:rPr>
          <w:rFonts w:ascii="BentonSans Comp Regular" w:hAnsi="BentonSans Comp Regular"/>
          <w:color w:val="000000" w:themeColor="text1"/>
          <w:sz w:val="20"/>
        </w:rPr>
        <w:t xml:space="preserve"> a competitive advantage in terms of the types of positio</w:t>
      </w:r>
      <w:r w:rsidR="00665D15" w:rsidRPr="00B41365">
        <w:rPr>
          <w:rFonts w:ascii="BentonSans Comp Regular" w:hAnsi="BentonSans Comp Regular"/>
          <w:color w:val="000000" w:themeColor="text1"/>
          <w:sz w:val="20"/>
        </w:rPr>
        <w:t>ns for which they qualify. The M</w:t>
      </w:r>
      <w:r w:rsidRPr="00B41365">
        <w:rPr>
          <w:rFonts w:ascii="BentonSans Comp Regular" w:hAnsi="BentonSans Comp Regular"/>
          <w:color w:val="000000" w:themeColor="text1"/>
          <w:sz w:val="20"/>
        </w:rPr>
        <w:t>inor in OSCM is directed not only at UNC Charlotte students majoring in business but also those majoring in other Colleges.  The benefits of a minor in OSCM include increased marketability in the public and private sector and the ability to leverage one's major discipline with a solid understanding of one business area, increased analytical thinking, problem</w:t>
      </w:r>
      <w:r w:rsidR="008E043B"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solving ability, and an understanding of internal and external environments of service and business organizations.</w:t>
      </w:r>
    </w:p>
    <w:p w14:paraId="256EE69E" w14:textId="77777777" w:rsidR="005318B3" w:rsidRPr="00B41365" w:rsidRDefault="005318B3" w:rsidP="005318B3">
      <w:pPr>
        <w:tabs>
          <w:tab w:val="left" w:pos="270"/>
          <w:tab w:val="left" w:pos="3780"/>
        </w:tabs>
        <w:jc w:val="both"/>
        <w:rPr>
          <w:rFonts w:ascii="BentonSans Comp Regular" w:hAnsi="BentonSans Comp Regular"/>
          <w:b/>
          <w:color w:val="000000" w:themeColor="text1"/>
          <w:sz w:val="20"/>
        </w:rPr>
      </w:pPr>
    </w:p>
    <w:p w14:paraId="1AC8D17D"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5195B37"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1063FE7E" w14:textId="4C779017" w:rsidR="00C10A06" w:rsidRDefault="00067145" w:rsidP="0006714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1DF8D36" w14:textId="77777777" w:rsidR="00067145" w:rsidRPr="00B41365" w:rsidRDefault="00067145" w:rsidP="0006714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p>
    <w:p w14:paraId="5F16A045" w14:textId="77777777" w:rsidR="00C10A06" w:rsidRPr="00B41365" w:rsidRDefault="005318B3" w:rsidP="00C10A06">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be accepted into the </w:t>
      </w:r>
      <w:r w:rsidR="00665D15" w:rsidRPr="00B41365">
        <w:rPr>
          <w:rFonts w:ascii="BentonSans Comp Regular" w:hAnsi="BentonSans Comp Regular"/>
          <w:color w:val="000000" w:themeColor="text1"/>
          <w:sz w:val="20"/>
        </w:rPr>
        <w:t xml:space="preserve">Minor in </w:t>
      </w:r>
      <w:r w:rsidRPr="00B41365">
        <w:rPr>
          <w:rFonts w:ascii="BentonSans Comp Regular" w:hAnsi="BentonSans Comp Regular"/>
          <w:color w:val="000000" w:themeColor="text1"/>
          <w:sz w:val="20"/>
        </w:rPr>
        <w:t xml:space="preserve">OSCM and to progress into the </w:t>
      </w:r>
      <w:proofErr w:type="gramStart"/>
      <w:r w:rsidR="004157C1" w:rsidRPr="00B41365">
        <w:rPr>
          <w:rFonts w:ascii="BentonSans Comp Regular" w:hAnsi="BentonSans Comp Regular"/>
          <w:color w:val="000000" w:themeColor="text1"/>
          <w:sz w:val="20"/>
        </w:rPr>
        <w:t>upper-division</w:t>
      </w:r>
      <w:proofErr w:type="gramEnd"/>
      <w:r w:rsidRPr="00B41365">
        <w:rPr>
          <w:rFonts w:ascii="BentonSans Comp Regular" w:hAnsi="BentonSans Comp Regular"/>
          <w:color w:val="000000" w:themeColor="text1"/>
          <w:sz w:val="20"/>
        </w:rPr>
        <w:t xml:space="preserve"> of the College, a student must present a minimum 2.5 GPA overall and Junior standing.  </w:t>
      </w:r>
    </w:p>
    <w:p w14:paraId="42EDB48E" w14:textId="77777777" w:rsidR="00C10A06" w:rsidRPr="00B41365" w:rsidRDefault="00C10A06" w:rsidP="00C10A06">
      <w:pPr>
        <w:tabs>
          <w:tab w:val="left" w:pos="270"/>
          <w:tab w:val="left" w:pos="3780"/>
        </w:tabs>
        <w:jc w:val="both"/>
        <w:rPr>
          <w:rFonts w:ascii="BentonSans Comp Regular" w:hAnsi="BentonSans Comp Regular"/>
          <w:color w:val="000000" w:themeColor="text1"/>
          <w:sz w:val="20"/>
        </w:rPr>
      </w:pPr>
    </w:p>
    <w:p w14:paraId="0B57DDC9" w14:textId="2DE4F091" w:rsidR="00C10A06" w:rsidRPr="00B41365" w:rsidRDefault="00C10A06" w:rsidP="00C10A06">
      <w:pPr>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Minor Requirements</w:t>
      </w:r>
    </w:p>
    <w:p w14:paraId="3DCD5ECB"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w:t>
      </w:r>
      <w:r w:rsidR="00665D15"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 xml:space="preserve">inor in Operations and Supply Chain Management requires a minimum 15 </w:t>
      </w:r>
      <w:r w:rsidR="00F00EC5" w:rsidRPr="00B41365">
        <w:rPr>
          <w:rFonts w:ascii="BentonSans Comp Regular" w:hAnsi="BentonSans Comp Regular"/>
          <w:color w:val="000000" w:themeColor="text1"/>
          <w:sz w:val="20"/>
        </w:rPr>
        <w:t>credit hours</w:t>
      </w:r>
      <w:r w:rsidRPr="00B41365">
        <w:rPr>
          <w:rFonts w:ascii="BentonSans Comp Regular" w:hAnsi="BentonSans Comp Regular"/>
          <w:color w:val="000000" w:themeColor="text1"/>
          <w:sz w:val="20"/>
        </w:rPr>
        <w:t xml:space="preserve"> (five courses) for students who have taken the business prerequisites listed below.  </w:t>
      </w:r>
      <w:r w:rsidR="00E161C5" w:rsidRPr="00B41365">
        <w:rPr>
          <w:rFonts w:ascii="BentonSans Comp Regular" w:hAnsi="BentonSans Comp Regular"/>
          <w:b/>
          <w:color w:val="000000" w:themeColor="text1"/>
          <w:sz w:val="20"/>
        </w:rPr>
        <w:t>Students may attempt each of these courses two times.</w:t>
      </w:r>
    </w:p>
    <w:p w14:paraId="0ABA728F"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2DC97F23" w14:textId="77777777" w:rsidR="005318B3" w:rsidRPr="00B41365" w:rsidRDefault="002A0D0B" w:rsidP="007476D9">
      <w:pPr>
        <w:keepNext/>
        <w:keepLines/>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Prerequisite</w:t>
      </w:r>
      <w:r w:rsidR="00F64072" w:rsidRPr="00B41365">
        <w:rPr>
          <w:rFonts w:ascii="BentonSans Comp Regular" w:hAnsi="BentonSans Comp Regular"/>
          <w:b/>
          <w:color w:val="000000" w:themeColor="text1"/>
          <w:sz w:val="20"/>
        </w:rPr>
        <w:t xml:space="preserve"> Course</w:t>
      </w:r>
      <w:r w:rsidRPr="00B41365">
        <w:rPr>
          <w:rFonts w:ascii="BentonSans Comp Regular" w:hAnsi="BentonSans Comp Regular"/>
          <w:b/>
          <w:color w:val="000000" w:themeColor="text1"/>
          <w:sz w:val="20"/>
        </w:rPr>
        <w:t>s</w:t>
      </w:r>
      <w:r w:rsidR="00E161C5" w:rsidRPr="00B41365">
        <w:rPr>
          <w:rFonts w:ascii="BentonSans Comp Regular" w:hAnsi="BentonSans Comp Regular"/>
          <w:b/>
          <w:color w:val="000000" w:themeColor="text1"/>
          <w:sz w:val="20"/>
        </w:rPr>
        <w:t xml:space="preserve"> (21</w:t>
      </w:r>
      <w:r w:rsidR="00F25113" w:rsidRPr="00B41365">
        <w:rPr>
          <w:rFonts w:ascii="BentonSans Comp Regular" w:hAnsi="BentonSans Comp Regular"/>
          <w:b/>
          <w:color w:val="000000" w:themeColor="text1"/>
          <w:sz w:val="20"/>
        </w:rPr>
        <w:t xml:space="preserve"> credit</w:t>
      </w:r>
      <w:r w:rsidR="00E161C5" w:rsidRPr="00B41365">
        <w:rPr>
          <w:rFonts w:ascii="BentonSans Comp Regular" w:hAnsi="BentonSans Comp Regular"/>
          <w:b/>
          <w:color w:val="000000" w:themeColor="text1"/>
          <w:sz w:val="20"/>
        </w:rPr>
        <w:t xml:space="preserve"> hours)</w:t>
      </w:r>
    </w:p>
    <w:p w14:paraId="261F3B7B" w14:textId="2D3AF1C6" w:rsidR="005318B3" w:rsidRPr="00B41365" w:rsidRDefault="005318B3" w:rsidP="007476D9">
      <w:pPr>
        <w:keepNext/>
        <w:keepLines/>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w:t>
      </w:r>
      <w:r w:rsidR="00E161C5" w:rsidRPr="00B41365">
        <w:rPr>
          <w:rFonts w:ascii="BentonSans Comp Regular" w:hAnsi="BentonSans Comp Regular"/>
          <w:color w:val="000000" w:themeColor="text1"/>
          <w:sz w:val="20"/>
        </w:rPr>
        <w:t xml:space="preserve"> (3)</w:t>
      </w:r>
    </w:p>
    <w:p w14:paraId="1739A864" w14:textId="203E395A"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II</w:t>
      </w:r>
      <w:r w:rsidR="00E161C5" w:rsidRPr="00B41365">
        <w:rPr>
          <w:rFonts w:ascii="BentonSans Comp Regular" w:hAnsi="BentonSans Comp Regular"/>
          <w:color w:val="000000" w:themeColor="text1"/>
          <w:sz w:val="20"/>
        </w:rPr>
        <w:t xml:space="preserve"> (3)</w:t>
      </w:r>
    </w:p>
    <w:p w14:paraId="19FDBB7A" w14:textId="21279DD2"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Macro</w:t>
      </w:r>
      <w:r w:rsidR="00E161C5" w:rsidRPr="00B41365">
        <w:rPr>
          <w:rFonts w:ascii="BentonSans Comp Regular" w:hAnsi="BentonSans Comp Regular"/>
          <w:color w:val="000000" w:themeColor="text1"/>
          <w:sz w:val="20"/>
        </w:rPr>
        <w:t xml:space="preserve"> (3)</w:t>
      </w:r>
    </w:p>
    <w:p w14:paraId="360E052C" w14:textId="72CBF2AC"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Micro</w:t>
      </w:r>
      <w:r w:rsidR="00E161C5" w:rsidRPr="00B41365">
        <w:rPr>
          <w:rFonts w:ascii="BentonSans Comp Regular" w:hAnsi="BentonSans Comp Regular"/>
          <w:color w:val="000000" w:themeColor="text1"/>
          <w:sz w:val="20"/>
        </w:rPr>
        <w:t xml:space="preserve"> (3)</w:t>
      </w:r>
    </w:p>
    <w:p w14:paraId="52E93842" w14:textId="7C5AB706"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2130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Introduction to Business Computing</w:t>
      </w:r>
      <w:r w:rsidR="00E161C5" w:rsidRPr="00B41365">
        <w:rPr>
          <w:rFonts w:ascii="BentonSans Comp Regular" w:hAnsi="BentonSans Comp Regular"/>
          <w:color w:val="000000" w:themeColor="text1"/>
          <w:sz w:val="20"/>
        </w:rPr>
        <w:t xml:space="preserve"> (</w:t>
      </w:r>
      <w:proofErr w:type="gramStart"/>
      <w:r w:rsidR="00E161C5" w:rsidRPr="00B41365">
        <w:rPr>
          <w:rFonts w:ascii="BentonSans Comp Regular" w:hAnsi="BentonSans Comp Regular"/>
          <w:color w:val="000000" w:themeColor="text1"/>
          <w:sz w:val="20"/>
        </w:rPr>
        <w:t>3)</w:t>
      </w:r>
      <w:r w:rsidRPr="00B41365">
        <w:rPr>
          <w:rFonts w:ascii="BentonSans Comp Regular" w:hAnsi="BentonSans Comp Regular"/>
          <w:color w:val="000000" w:themeColor="text1"/>
          <w:sz w:val="20"/>
        </w:rPr>
        <w:t>*</w:t>
      </w:r>
      <w:proofErr w:type="gramEnd"/>
    </w:p>
    <w:p w14:paraId="58201C8F" w14:textId="216203CD"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MATH 1120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Calculus</w:t>
      </w:r>
      <w:r w:rsidR="00E161C5" w:rsidRPr="00B41365">
        <w:rPr>
          <w:rFonts w:ascii="BentonSans Comp Regular" w:hAnsi="BentonSans Comp Regular"/>
          <w:color w:val="000000" w:themeColor="text1"/>
          <w:sz w:val="20"/>
        </w:rPr>
        <w:t xml:space="preserve"> (3)</w:t>
      </w:r>
    </w:p>
    <w:p w14:paraId="62F478F5" w14:textId="3D4BFBB2"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STAT 1220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Elements of Statistics I</w:t>
      </w:r>
      <w:r w:rsidR="00E161C5" w:rsidRPr="00B41365">
        <w:rPr>
          <w:rFonts w:ascii="BentonSans Comp Regular" w:hAnsi="BentonSans Comp Regular"/>
          <w:color w:val="000000" w:themeColor="text1"/>
          <w:sz w:val="20"/>
        </w:rPr>
        <w:t xml:space="preserve"> (3)</w:t>
      </w:r>
    </w:p>
    <w:p w14:paraId="57D13521" w14:textId="77777777"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p>
    <w:p w14:paraId="0FF022EF" w14:textId="77777777" w:rsidR="005318B3" w:rsidRPr="00B41365" w:rsidRDefault="0057217F" w:rsidP="0057217F">
      <w:pPr>
        <w:keepNext/>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Required</w:t>
      </w:r>
      <w:r w:rsidR="005318B3" w:rsidRPr="00B41365">
        <w:rPr>
          <w:rFonts w:ascii="BentonSans Comp Regular" w:hAnsi="BentonSans Comp Regular"/>
          <w:b/>
          <w:color w:val="000000" w:themeColor="text1"/>
          <w:sz w:val="20"/>
        </w:rPr>
        <w:t xml:space="preserve"> </w:t>
      </w:r>
      <w:r w:rsidR="002A0D0B" w:rsidRPr="00B41365">
        <w:rPr>
          <w:rFonts w:ascii="BentonSans Comp Regular" w:hAnsi="BentonSans Comp Regular"/>
          <w:b/>
          <w:color w:val="000000" w:themeColor="text1"/>
          <w:sz w:val="20"/>
        </w:rPr>
        <w:t>Minor Courses</w:t>
      </w:r>
      <w:r w:rsidR="00E161C5" w:rsidRPr="00B41365">
        <w:rPr>
          <w:rFonts w:ascii="BentonSans Comp Regular" w:hAnsi="BentonSans Comp Regular"/>
          <w:b/>
          <w:color w:val="000000" w:themeColor="text1"/>
          <w:sz w:val="20"/>
        </w:rPr>
        <w:t xml:space="preserve"> (9 </w:t>
      </w:r>
      <w:r w:rsidR="00F25113" w:rsidRPr="00B41365">
        <w:rPr>
          <w:rFonts w:ascii="BentonSans Comp Regular" w:hAnsi="BentonSans Comp Regular"/>
          <w:b/>
          <w:color w:val="000000" w:themeColor="text1"/>
          <w:sz w:val="20"/>
        </w:rPr>
        <w:t xml:space="preserve">credit </w:t>
      </w:r>
      <w:r w:rsidR="00E161C5" w:rsidRPr="00B41365">
        <w:rPr>
          <w:rFonts w:ascii="BentonSans Comp Regular" w:hAnsi="BentonSans Comp Regular"/>
          <w:b/>
          <w:color w:val="000000" w:themeColor="text1"/>
          <w:sz w:val="20"/>
        </w:rPr>
        <w:t>hours)</w:t>
      </w:r>
    </w:p>
    <w:p w14:paraId="0A78EC8A" w14:textId="55623B82" w:rsidR="005318B3" w:rsidRPr="00B41365" w:rsidRDefault="005318B3" w:rsidP="0057217F">
      <w:pPr>
        <w:keepNext/>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E161C5" w:rsidRPr="00B41365">
        <w:rPr>
          <w:rFonts w:ascii="BentonSans Comp Regular" w:hAnsi="BentonSans Comp Regular"/>
          <w:color w:val="000000" w:themeColor="text1"/>
          <w:sz w:val="20"/>
        </w:rPr>
        <w:t xml:space="preserve"> (3)</w:t>
      </w:r>
    </w:p>
    <w:p w14:paraId="5C172912" w14:textId="5718B1FA"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3100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E161C5" w:rsidRPr="00B41365">
        <w:rPr>
          <w:rFonts w:ascii="BentonSans Comp Regular" w:hAnsi="BentonSans Comp Regular"/>
          <w:color w:val="000000" w:themeColor="text1"/>
          <w:sz w:val="20"/>
        </w:rPr>
        <w:t xml:space="preserve"> (3)</w:t>
      </w:r>
    </w:p>
    <w:p w14:paraId="7F8F878E" w14:textId="20EA07BB"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3208</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Supply Chain Management</w:t>
      </w:r>
      <w:r w:rsidR="00E161C5" w:rsidRPr="00B41365">
        <w:rPr>
          <w:rFonts w:ascii="BentonSans Comp Regular" w:hAnsi="BentonSans Comp Regular"/>
          <w:color w:val="000000" w:themeColor="text1"/>
          <w:sz w:val="20"/>
        </w:rPr>
        <w:t xml:space="preserve"> (3)</w:t>
      </w:r>
    </w:p>
    <w:p w14:paraId="405041A1" w14:textId="77777777"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p>
    <w:p w14:paraId="61F29ED2" w14:textId="77777777" w:rsidR="005318B3" w:rsidRPr="00B41365" w:rsidRDefault="0057217F" w:rsidP="0056311B">
      <w:pPr>
        <w:keepNext/>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E</w:t>
      </w:r>
      <w:r w:rsidR="002A0D0B" w:rsidRPr="00B41365">
        <w:rPr>
          <w:rFonts w:ascii="BentonSans Comp Regular" w:hAnsi="BentonSans Comp Regular"/>
          <w:b/>
          <w:color w:val="000000" w:themeColor="text1"/>
          <w:sz w:val="20"/>
        </w:rPr>
        <w:t>lective</w:t>
      </w:r>
      <w:r w:rsidRPr="00B41365">
        <w:rPr>
          <w:rFonts w:ascii="BentonSans Comp Regular" w:hAnsi="BentonSans Comp Regular"/>
          <w:b/>
          <w:color w:val="000000" w:themeColor="text1"/>
          <w:sz w:val="20"/>
        </w:rPr>
        <w:t xml:space="preserve"> Minor Course</w:t>
      </w:r>
      <w:r w:rsidR="002A0D0B" w:rsidRPr="00B41365">
        <w:rPr>
          <w:rFonts w:ascii="BentonSans Comp Regular" w:hAnsi="BentonSans Comp Regular"/>
          <w:b/>
          <w:color w:val="000000" w:themeColor="text1"/>
          <w:sz w:val="20"/>
        </w:rPr>
        <w:t>s</w:t>
      </w:r>
      <w:r w:rsidR="00E161C5" w:rsidRPr="00B41365">
        <w:rPr>
          <w:rFonts w:ascii="BentonSans Comp Regular" w:hAnsi="BentonSans Comp Regular"/>
          <w:b/>
          <w:color w:val="000000" w:themeColor="text1"/>
          <w:sz w:val="20"/>
        </w:rPr>
        <w:t xml:space="preserve"> (6 </w:t>
      </w:r>
      <w:r w:rsidR="00F25113" w:rsidRPr="00B41365">
        <w:rPr>
          <w:rFonts w:ascii="BentonSans Comp Regular" w:hAnsi="BentonSans Comp Regular"/>
          <w:b/>
          <w:color w:val="000000" w:themeColor="text1"/>
          <w:sz w:val="20"/>
        </w:rPr>
        <w:t xml:space="preserve">credit </w:t>
      </w:r>
      <w:r w:rsidR="00E161C5" w:rsidRPr="00B41365">
        <w:rPr>
          <w:rFonts w:ascii="BentonSans Comp Regular" w:hAnsi="BentonSans Comp Regular"/>
          <w:b/>
          <w:color w:val="000000" w:themeColor="text1"/>
          <w:sz w:val="20"/>
        </w:rPr>
        <w:t>hours)</w:t>
      </w:r>
    </w:p>
    <w:p w14:paraId="33C3B642" w14:textId="77777777" w:rsidR="005318B3" w:rsidRPr="00B41365" w:rsidRDefault="005318B3" w:rsidP="0056311B">
      <w:pPr>
        <w:keepNext/>
        <w:tabs>
          <w:tab w:val="left" w:pos="270"/>
          <w:tab w:val="left" w:pos="378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two</w:t>
      </w:r>
      <w:r w:rsidR="00E161C5" w:rsidRPr="00B41365">
        <w:rPr>
          <w:rFonts w:ascii="BentonSans Comp Regular" w:hAnsi="BentonSans Comp Regular"/>
          <w:i/>
          <w:color w:val="000000" w:themeColor="text1"/>
          <w:sz w:val="20"/>
        </w:rPr>
        <w:t xml:space="preserve"> of the following courses</w:t>
      </w:r>
      <w:r w:rsidR="003921C8" w:rsidRPr="00B41365">
        <w:rPr>
          <w:rFonts w:ascii="BentonSans Comp Regular" w:hAnsi="BentonSans Comp Regular"/>
          <w:i/>
          <w:color w:val="000000" w:themeColor="text1"/>
          <w:sz w:val="20"/>
        </w:rPr>
        <w:t>, one of which must be an OPER course:</w:t>
      </w:r>
    </w:p>
    <w:p w14:paraId="7633BEE4" w14:textId="6072B1D6" w:rsidR="003921C8" w:rsidRPr="00B41365" w:rsidRDefault="003921C8" w:rsidP="0056311B">
      <w:pPr>
        <w:keepNext/>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Enterprise Systems (3)</w:t>
      </w:r>
    </w:p>
    <w:p w14:paraId="3A2F2485" w14:textId="1BD6D4E1"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w:t>
      </w:r>
      <w:r w:rsidR="00E161C5" w:rsidRPr="00B41365">
        <w:rPr>
          <w:rFonts w:ascii="BentonSans Comp Regular" w:hAnsi="BentonSans Comp Regular"/>
          <w:color w:val="000000" w:themeColor="text1"/>
          <w:sz w:val="20"/>
        </w:rPr>
        <w:t xml:space="preserve"> (3)</w:t>
      </w:r>
    </w:p>
    <w:p w14:paraId="3D98C72D" w14:textId="04545C81" w:rsidR="003921C8" w:rsidRPr="00B41365" w:rsidRDefault="003921C8"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291DE06B" w14:textId="0ACCCB7E"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3201</w:t>
      </w:r>
      <w:r w:rsidR="00536AD9" w:rsidRPr="00B41365">
        <w:rPr>
          <w:rFonts w:ascii="BentonSans Comp Regular" w:hAnsi="BentonSans Comp Regular"/>
          <w:color w:val="000000" w:themeColor="text1"/>
          <w:sz w:val="20"/>
        </w:rPr>
        <w:t xml:space="preserve"> - </w:t>
      </w:r>
      <w:r w:rsidR="006D6B91" w:rsidRPr="00B41365">
        <w:rPr>
          <w:rFonts w:ascii="BentonSans Comp Regular" w:hAnsi="BentonSans Comp Regular"/>
          <w:color w:val="000000" w:themeColor="text1"/>
          <w:sz w:val="20"/>
        </w:rPr>
        <w:t>Operations Planning and Control</w:t>
      </w:r>
      <w:r w:rsidR="00E161C5" w:rsidRPr="00B41365">
        <w:rPr>
          <w:rFonts w:ascii="BentonSans Comp Regular" w:hAnsi="BentonSans Comp Regular"/>
          <w:color w:val="000000" w:themeColor="text1"/>
          <w:sz w:val="20"/>
        </w:rPr>
        <w:t xml:space="preserve"> (3)</w:t>
      </w:r>
    </w:p>
    <w:p w14:paraId="7A371EE4" w14:textId="4A856853"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w:t>
      </w:r>
      <w:r w:rsidR="00E161C5" w:rsidRPr="00B41365">
        <w:rPr>
          <w:rFonts w:ascii="BentonSans Comp Regular" w:hAnsi="BentonSans Comp Regular"/>
          <w:color w:val="000000" w:themeColor="text1"/>
          <w:sz w:val="20"/>
        </w:rPr>
        <w:t xml:space="preserve"> (3)</w:t>
      </w:r>
    </w:p>
    <w:p w14:paraId="2FA90F9C" w14:textId="4A636A1A"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of Service and Project Operations</w:t>
      </w:r>
      <w:r w:rsidR="00E161C5" w:rsidRPr="00B41365">
        <w:rPr>
          <w:rFonts w:ascii="BentonSans Comp Regular" w:hAnsi="BentonSans Comp Regular"/>
          <w:color w:val="000000" w:themeColor="text1"/>
          <w:sz w:val="20"/>
        </w:rPr>
        <w:t xml:space="preserve"> (3)</w:t>
      </w:r>
    </w:p>
    <w:p w14:paraId="03C8940A" w14:textId="52FC3AFB"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Assurance and Management</w:t>
      </w:r>
      <w:r w:rsidR="00E161C5" w:rsidRPr="00B41365">
        <w:rPr>
          <w:rFonts w:ascii="BentonSans Comp Regular" w:hAnsi="BentonSans Comp Regular"/>
          <w:color w:val="000000" w:themeColor="text1"/>
          <w:sz w:val="20"/>
        </w:rPr>
        <w:t xml:space="preserve"> (3)</w:t>
      </w:r>
    </w:p>
    <w:p w14:paraId="40E3F83C" w14:textId="77777777" w:rsidR="005318B3" w:rsidRPr="00B41365" w:rsidRDefault="005318B3" w:rsidP="005318B3">
      <w:pPr>
        <w:tabs>
          <w:tab w:val="left" w:pos="270"/>
          <w:tab w:val="left" w:pos="3780"/>
        </w:tabs>
        <w:jc w:val="both"/>
        <w:rPr>
          <w:rFonts w:ascii="BentonSans Comp Regular" w:hAnsi="BentonSans Comp Regular"/>
          <w:b/>
          <w:color w:val="000000" w:themeColor="text1"/>
          <w:sz w:val="20"/>
        </w:rPr>
      </w:pPr>
    </w:p>
    <w:p w14:paraId="04B6DCE8" w14:textId="77777777" w:rsidR="005318B3" w:rsidRPr="00B41365" w:rsidRDefault="005318B3" w:rsidP="005318B3">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*All Computer Science and Software and Information Systems majors will be exempted from INFO 2130.  Other students with sufficient background can apply for Credit by Exam for INFO 2130.  </w:t>
      </w:r>
    </w:p>
    <w:p w14:paraId="76457237" w14:textId="7345264F" w:rsidR="005318B3" w:rsidRPr="00B41365" w:rsidRDefault="005318B3" w:rsidP="00926057">
      <w:pPr>
        <w:tabs>
          <w:tab w:val="left" w:pos="270"/>
          <w:tab w:val="left" w:pos="3780"/>
        </w:tabs>
        <w:jc w:val="both"/>
        <w:rPr>
          <w:rFonts w:ascii="BentonSans Comp Regular" w:hAnsi="BentonSans Comp Regular"/>
          <w:color w:val="000000" w:themeColor="text1"/>
          <w:sz w:val="20"/>
        </w:rPr>
      </w:pPr>
    </w:p>
    <w:p w14:paraId="4BDB052B" w14:textId="0620551B" w:rsidR="006D6A3E" w:rsidRPr="00B4136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41365">
        <w:rPr>
          <w:rFonts w:ascii="BentonSans Comp Regular" w:hAnsi="BentonSans Comp Regular"/>
          <w:b/>
        </w:rPr>
        <w:t>Total = 15 Credit Hours</w:t>
      </w:r>
    </w:p>
    <w:p w14:paraId="3EDB9A56" w14:textId="77777777" w:rsidR="006D6A3E" w:rsidRPr="00B41365" w:rsidRDefault="006D6A3E" w:rsidP="00926057">
      <w:pPr>
        <w:tabs>
          <w:tab w:val="left" w:pos="270"/>
          <w:tab w:val="left" w:pos="3780"/>
        </w:tabs>
        <w:jc w:val="both"/>
        <w:rPr>
          <w:rFonts w:ascii="BentonSans Comp Regular" w:hAnsi="BentonSans Comp Regular"/>
          <w:color w:val="000000" w:themeColor="text1"/>
          <w:sz w:val="20"/>
        </w:rPr>
      </w:pPr>
    </w:p>
    <w:p w14:paraId="613BA230" w14:textId="59AA3029"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416DB4A7" w14:textId="77777777" w:rsidR="00706715" w:rsidRPr="00B41365" w:rsidRDefault="00706715" w:rsidP="00706715">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06FCF8C3" w14:textId="09F742DE" w:rsidR="00481A68" w:rsidRPr="00B4136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DCCF605" w14:textId="77777777" w:rsidR="00481A68" w:rsidRPr="00B4136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E91565" w14:textId="77777777" w:rsidR="00464AEC" w:rsidRPr="00B41365" w:rsidRDefault="00926057" w:rsidP="00464AEC">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00464AEC" w:rsidRPr="00B41365">
        <w:rPr>
          <w:rFonts w:ascii="BentonSans Comp Regular" w:hAnsi="BentonSans Comp Regular"/>
          <w:b/>
          <w:color w:val="000000" w:themeColor="text1"/>
          <w:sz w:val="40"/>
          <w:szCs w:val="40"/>
        </w:rPr>
        <w:lastRenderedPageBreak/>
        <w:t>Department of</w:t>
      </w:r>
    </w:p>
    <w:p w14:paraId="10E69631" w14:textId="77777777" w:rsidR="00464AEC" w:rsidRPr="00B41365" w:rsidRDefault="00464AEC" w:rsidP="00464AEC">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Economics</w:t>
      </w:r>
    </w:p>
    <w:p w14:paraId="791C88C0" w14:textId="50B4F59E" w:rsidR="00464AEC" w:rsidRPr="00B41365" w:rsidRDefault="00250E74" w:rsidP="00464AE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/departments/economics</w:t>
      </w:r>
    </w:p>
    <w:p w14:paraId="56B71B5E" w14:textId="77777777" w:rsidR="00464AEC" w:rsidRPr="00B41365" w:rsidRDefault="00464AEC" w:rsidP="00464AE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7F481B93" w14:textId="77777777" w:rsidR="00250E74" w:rsidRPr="00B41365" w:rsidRDefault="00250E74" w:rsidP="00250E74">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0C56D4CF" w14:textId="26B7C205" w:rsidR="00250E74" w:rsidRPr="00B41365" w:rsidRDefault="00250E74"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 in Economics</w:t>
      </w:r>
    </w:p>
    <w:p w14:paraId="7A2ECD28" w14:textId="30F46937" w:rsidR="00250E74" w:rsidRPr="00B41365" w:rsidRDefault="00250E74"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Business</w:t>
      </w:r>
    </w:p>
    <w:p w14:paraId="2B753B3F" w14:textId="3AD00F50" w:rsidR="00250E74" w:rsidRPr="00B41365" w:rsidRDefault="00250E74"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Liberal Arts</w:t>
      </w:r>
    </w:p>
    <w:p w14:paraId="70816E11" w14:textId="2F8ECEFC" w:rsidR="00250E74" w:rsidRPr="00B41365" w:rsidRDefault="00250E74"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B41365">
        <w:rPr>
          <w:rFonts w:ascii="BentonSans Comp Regular" w:hAnsi="BentonSans Comp Regular"/>
          <w:b/>
          <w:color w:val="000000"/>
        </w:rPr>
        <w:t>Minor in Economics</w:t>
      </w:r>
    </w:p>
    <w:p w14:paraId="56FF01A3" w14:textId="6A1095F1" w:rsidR="00250E74" w:rsidRPr="00B41365" w:rsidRDefault="00250E74" w:rsidP="007570E3">
      <w:pPr>
        <w:pStyle w:val="ListParagraph"/>
        <w:numPr>
          <w:ilvl w:val="0"/>
          <w:numId w:val="14"/>
        </w:numPr>
        <w:tabs>
          <w:tab w:val="left" w:pos="270"/>
          <w:tab w:val="left" w:pos="3780"/>
        </w:tabs>
        <w:rPr>
          <w:rFonts w:ascii="BentonSans Comp Regular" w:hAnsi="BentonSans Comp Regular"/>
          <w:b/>
          <w:color w:val="000000"/>
          <w:szCs w:val="24"/>
        </w:rPr>
      </w:pPr>
      <w:r w:rsidRPr="00B41365">
        <w:rPr>
          <w:rFonts w:ascii="BentonSans Comp Regular" w:hAnsi="BentonSans Comp Regular"/>
          <w:b/>
          <w:color w:val="000000"/>
          <w:szCs w:val="24"/>
        </w:rPr>
        <w:t>Early Entry: M.S. in Economics</w:t>
      </w:r>
    </w:p>
    <w:p w14:paraId="47A0F774" w14:textId="77777777" w:rsidR="00250E74" w:rsidRPr="00B41365" w:rsidRDefault="00250E7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49A1DB76" w14:textId="62DCB1E1"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41365">
        <w:rPr>
          <w:rFonts w:ascii="BentonSans Comp Regular" w:hAnsi="BentonSans Comp Regular"/>
          <w:sz w:val="20"/>
        </w:rPr>
        <w:t>The study of Economics offers students a problem-solving discipline to foster their intellectual and career development.  It provides students with a balanced and broad educational background and prepares them to choose from a wide range of career alternatives.</w:t>
      </w:r>
    </w:p>
    <w:p w14:paraId="616D1070" w14:textId="77777777"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01C78F9" w14:textId="77777777"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41365">
        <w:rPr>
          <w:rFonts w:ascii="BentonSans Comp Regular" w:hAnsi="BentonSans Comp Regular"/>
          <w:sz w:val="20"/>
        </w:rPr>
        <w:t>The Economics program explores the economic decisions of individuals, businesses, governments, and other institutions.  It examines the nature of economic activity, why it takes place, and how it affects everyone's lives.  The program includes elective courses that enable students to tailor their educational program to meet personal needs and interests.  The study of economics also helps students develop a way of thinking that is logical and rigorous.  It provides decision-making tools that they can apply to personal as well as business decisions and use to address the many economic decisions they will face in the future.</w:t>
      </w:r>
    </w:p>
    <w:p w14:paraId="4F59AB98" w14:textId="77777777"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CE999F1" w14:textId="5D9FBD4A" w:rsidR="00464AEC"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r w:rsidRPr="00B41365">
        <w:rPr>
          <w:rFonts w:ascii="BentonSans Comp Regular" w:hAnsi="BentonSans Comp Regular"/>
          <w:sz w:val="20"/>
        </w:rPr>
        <w:t xml:space="preserve">The </w:t>
      </w:r>
      <w:r w:rsidRPr="00B41365">
        <w:rPr>
          <w:rFonts w:ascii="BentonSans Comp Regular" w:hAnsi="BentonSans Comp Regular"/>
          <w:color w:val="000000" w:themeColor="text1"/>
          <w:sz w:val="20"/>
        </w:rPr>
        <w:t>Department of Economics offers two programs leading to the Bachelor of Science degree.  Students who plan to pursue careers in business-related fields such as banking, finance, and international commerce, or who plan to enter an MBA program, are encouraged to elect the Major in Economics with a Business Concentration.  Students planning to pursue a career in education or the social sciences, enter graduate school in economics, or attend law school are encouraged to pursue the Major in Economics with a Liberal Arts Concentration.</w:t>
      </w:r>
    </w:p>
    <w:p w14:paraId="6646F926" w14:textId="4BD10297" w:rsidR="00A161F4" w:rsidRDefault="00A161F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p>
    <w:p w14:paraId="2C5D4841" w14:textId="11A9A096" w:rsidR="00A161F4" w:rsidRPr="00B41365" w:rsidRDefault="00A161F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68C374B6" w14:textId="778F6E66"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B56AD12" w14:textId="77777777" w:rsidR="00464AEC" w:rsidRPr="00B41365" w:rsidRDefault="00464AEC" w:rsidP="00212078">
      <w:pPr>
        <w:keepNext/>
        <w:keepLines/>
        <w:pBdr>
          <w:top w:val="single" w:sz="4" w:space="0" w:color="auto"/>
        </w:pBdr>
        <w:tabs>
          <w:tab w:val="left" w:pos="270"/>
          <w:tab w:val="left" w:pos="3780"/>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1"/>
          <w:szCs w:val="31"/>
        </w:rPr>
        <w:t>Bachelor of Science in Economics</w:t>
      </w:r>
      <w:r w:rsidRPr="00B41365">
        <w:rPr>
          <w:rFonts w:ascii="BentonSans Comp Regular" w:hAnsi="BentonSans Comp Regular"/>
          <w:b/>
          <w:color w:val="000000" w:themeColor="text1"/>
          <w:sz w:val="32"/>
          <w:szCs w:val="32"/>
        </w:rPr>
        <w:t xml:space="preserve"> </w:t>
      </w:r>
      <w:r w:rsidRPr="00B41365">
        <w:rPr>
          <w:rFonts w:ascii="BentonSans Comp Regular" w:hAnsi="BentonSans Comp Regular"/>
          <w:b/>
          <w:i/>
          <w:color w:val="000000" w:themeColor="text1"/>
          <w:sz w:val="28"/>
          <w:szCs w:val="28"/>
        </w:rPr>
        <w:t xml:space="preserve">with </w:t>
      </w:r>
      <w:r w:rsidR="00937235" w:rsidRPr="00B41365">
        <w:rPr>
          <w:rFonts w:ascii="BentonSans Comp Regular" w:hAnsi="BentonSans Comp Regular"/>
          <w:b/>
          <w:i/>
          <w:color w:val="000000" w:themeColor="text1"/>
          <w:sz w:val="28"/>
          <w:szCs w:val="28"/>
        </w:rPr>
        <w:t>Concentration in</w:t>
      </w:r>
      <w:r w:rsidRPr="00B41365">
        <w:rPr>
          <w:rFonts w:ascii="BentonSans Comp Regular" w:hAnsi="BentonSans Comp Regular"/>
          <w:b/>
          <w:i/>
          <w:color w:val="000000" w:themeColor="text1"/>
          <w:sz w:val="28"/>
          <w:szCs w:val="28"/>
        </w:rPr>
        <w:t xml:space="preserve"> Business</w:t>
      </w:r>
      <w:r w:rsidRPr="00B41365">
        <w:rPr>
          <w:rFonts w:ascii="BentonSans Comp Regular" w:hAnsi="BentonSans Comp Regular"/>
          <w:b/>
          <w:color w:val="000000" w:themeColor="text1"/>
          <w:sz w:val="32"/>
          <w:szCs w:val="32"/>
        </w:rPr>
        <w:t xml:space="preserve"> </w:t>
      </w:r>
    </w:p>
    <w:p w14:paraId="473A83CD" w14:textId="77777777" w:rsidR="000F63CC" w:rsidRPr="00B41365" w:rsidRDefault="000F63CC"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5ECFC06D" w14:textId="40EAA9ED" w:rsidR="00C247D5" w:rsidRPr="00B4136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(Pre-Economics, Business Concentration</w:t>
      </w:r>
    </w:p>
    <w:p w14:paraId="631606BD" w14:textId="77777777" w:rsidR="00C247D5" w:rsidRPr="00B4136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5F0D6523" w14:textId="2D060F2A" w:rsidR="00C247D5" w:rsidRPr="00B4136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Freshman admission is competitive.  Students who apply for this major and are accepted into the Belk College of Business a</w:t>
      </w:r>
      <w:r w:rsidR="00E33AA2" w:rsidRPr="00B41365">
        <w:rPr>
          <w:rFonts w:ascii="BentonSans Comp Regular" w:hAnsi="BentonSans Comp Regular"/>
          <w:color w:val="000000" w:themeColor="text1"/>
          <w:sz w:val="20"/>
        </w:rPr>
        <w:t>re initially classified as Pre-Economics</w:t>
      </w:r>
      <w:r w:rsidRPr="00B41365">
        <w:rPr>
          <w:rFonts w:ascii="BentonSans Comp Regular" w:hAnsi="BentonSans Comp Regular"/>
          <w:color w:val="000000" w:themeColor="text1"/>
          <w:sz w:val="20"/>
        </w:rPr>
        <w:t xml:space="preserve"> (PECO) majors.  Students interested in pursuing a Major in Economics with Concentration in Business should seek admission to the Pre-Economics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Economics with Concentration in Business.</w:t>
      </w:r>
    </w:p>
    <w:p w14:paraId="1FEDDFCF" w14:textId="77777777" w:rsidR="00C247D5" w:rsidRPr="00B4136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1025FFF" w14:textId="04C16825"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03AFD7DA" w14:textId="183915B4" w:rsidR="00C247D5" w:rsidRPr="00B41365" w:rsidRDefault="00C247D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0BF87CE5" w14:textId="77777777" w:rsidR="00C247D5" w:rsidRPr="00B41365" w:rsidRDefault="00C247D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56DC2798" w14:textId="380615A3"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56E7DA38" w14:textId="0A860330"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0468E9" w:rsidRPr="00B41365">
        <w:rPr>
          <w:rFonts w:ascii="BentonSans Comp Regular" w:hAnsi="BentonSans Comp Regular"/>
          <w:color w:val="000000" w:themeColor="text1"/>
          <w:sz w:val="20"/>
        </w:rPr>
        <w:t>or ACCT 3323</w:t>
      </w:r>
    </w:p>
    <w:p w14:paraId="17AB74AE"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27A804FD"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73D42637"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2CCAF0B0"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00804836"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545F02E7"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5BFF361A" w14:textId="4C8DA5AF" w:rsidR="00C247D5" w:rsidRPr="00B41365" w:rsidRDefault="00C247D5" w:rsidP="00C247D5">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78F32FE0" w14:textId="24808FE6" w:rsidR="003F2D05" w:rsidRDefault="003F2D05"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42DBBF20" w14:textId="77777777" w:rsidR="003F2D05" w:rsidRPr="00B41365" w:rsidRDefault="003F2D05" w:rsidP="003F2D05">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03400492" w14:textId="77777777" w:rsidR="003F2D05" w:rsidRPr="00B41365" w:rsidRDefault="003F2D05" w:rsidP="003F2D05">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Economics with Concentration in Business should seek admission to the Pre-Economics program.  Transfer admission requirements for the Pre-Economics major include the following:</w:t>
      </w:r>
    </w:p>
    <w:p w14:paraId="49FC15A1"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6D68AFE" w14:textId="77777777" w:rsidR="003F2D05" w:rsidRPr="0006714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4F9F2A62"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2829D1F6"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731D3734" w14:textId="77777777" w:rsidR="003F2D05" w:rsidRDefault="003F2D05"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089A86AE" w14:textId="11F29278" w:rsidR="00973F17" w:rsidRPr="00973F17" w:rsidRDefault="00973F17"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5EF980FC" w14:textId="77777777" w:rsid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i/>
          <w:color w:val="000000" w:themeColor="text1"/>
          <w:sz w:val="20"/>
        </w:rPr>
        <w:t xml:space="preserve">Declaration of Major and/or Progression </w:t>
      </w:r>
      <w:r w:rsidR="00973F17" w:rsidRPr="003F2D05">
        <w:rPr>
          <w:rFonts w:ascii="BentonSans Comp Regular" w:hAnsi="BentonSans Comp Regular"/>
          <w:i/>
          <w:color w:val="000000" w:themeColor="text1"/>
          <w:sz w:val="20"/>
        </w:rPr>
        <w:t xml:space="preserve">Course </w:t>
      </w:r>
      <w:r w:rsidRPr="003F2D05">
        <w:rPr>
          <w:rFonts w:ascii="BentonSans Comp Regular" w:hAnsi="BentonSans Comp Regular"/>
          <w:i/>
          <w:color w:val="000000" w:themeColor="text1"/>
          <w:sz w:val="20"/>
        </w:rPr>
        <w:t xml:space="preserve">Requirements: </w:t>
      </w:r>
      <w:r w:rsidRPr="003F2D05">
        <w:rPr>
          <w:rFonts w:ascii="BentonSans Comp Regular" w:hAnsi="BentonSans Comp Regular"/>
          <w:color w:val="000000" w:themeColor="text1"/>
          <w:sz w:val="20"/>
        </w:rPr>
        <w:t xml:space="preserve"> </w:t>
      </w:r>
    </w:p>
    <w:p w14:paraId="666F3EB7" w14:textId="77777777" w:rsid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Junior standing </w:t>
      </w:r>
      <w:r w:rsidR="000D64A6" w:rsidRPr="003F2D05">
        <w:rPr>
          <w:rFonts w:ascii="BentonSans Comp Regular" w:hAnsi="BentonSans Comp Regular"/>
          <w:color w:val="000000" w:themeColor="text1"/>
          <w:sz w:val="20"/>
        </w:rPr>
        <w:t>(60 credit hours or more)</w:t>
      </w:r>
    </w:p>
    <w:p w14:paraId="7456AA87" w14:textId="77777777" w:rsidR="003F2D05" w:rsidRDefault="000D64A6"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 Pre-Economics</w:t>
      </w:r>
      <w:r w:rsidR="00C247D5" w:rsidRPr="003F2D05">
        <w:rPr>
          <w:rFonts w:ascii="BentonSans Comp Regular" w:hAnsi="BentonSans Comp Regular"/>
          <w:color w:val="000000" w:themeColor="text1"/>
          <w:sz w:val="20"/>
        </w:rPr>
        <w:t xml:space="preserve"> Requirements listed above</w:t>
      </w:r>
    </w:p>
    <w:p w14:paraId="0BFFC817" w14:textId="77777777" w:rsidR="003F2D0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A</w:t>
      </w:r>
      <w:r w:rsidR="00C247D5" w:rsidRPr="003F2D05">
        <w:rPr>
          <w:rFonts w:ascii="BentonSans Comp Regular" w:hAnsi="BentonSans Comp Regular"/>
          <w:color w:val="000000" w:themeColor="text1"/>
          <w:sz w:val="20"/>
        </w:rPr>
        <w:t xml:space="preserve">pproved Change of Major form.  </w:t>
      </w:r>
    </w:p>
    <w:p w14:paraId="4EE1E31D" w14:textId="77777777" w:rsid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Pre-</w:t>
      </w:r>
      <w:r w:rsidR="000D64A6" w:rsidRPr="003F2D05">
        <w:rPr>
          <w:rFonts w:ascii="BentonSans Comp Regular" w:hAnsi="BentonSans Comp Regular"/>
          <w:color w:val="000000" w:themeColor="text1"/>
          <w:sz w:val="20"/>
        </w:rPr>
        <w:t xml:space="preserve">Economics </w:t>
      </w:r>
      <w:r w:rsidRPr="003F2D05">
        <w:rPr>
          <w:rFonts w:ascii="BentonSans Comp Regular" w:hAnsi="BentonSans Comp Regular"/>
          <w:color w:val="000000" w:themeColor="text1"/>
          <w:sz w:val="20"/>
        </w:rPr>
        <w:t xml:space="preserve">students should submit Change of Major forms to an Academic and Career Coach in the Belk College of Business Niblock Student Center.  </w:t>
      </w:r>
    </w:p>
    <w:p w14:paraId="6058A210" w14:textId="0DCCE428" w:rsidR="00C247D5" w:rsidRP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Students who fail to declare their upper-division major on time will be prohibited from declaring their upper-division major in the College if their GPA falls below a 2.5.  </w:t>
      </w:r>
    </w:p>
    <w:p w14:paraId="434E396C" w14:textId="77777777" w:rsidR="00C247D5" w:rsidRPr="00B4136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40CCF9E8" w14:textId="77777777" w:rsidR="00464AEC" w:rsidRPr="00B4136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2274926C" w14:textId="77777777" w:rsidR="0077441E" w:rsidRPr="00B41365" w:rsidRDefault="0077441E" w:rsidP="007744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sz w:val="20"/>
        </w:rPr>
        <w:t>Students may attempt each of these courses two times.</w:t>
      </w:r>
    </w:p>
    <w:p w14:paraId="6D21F074" w14:textId="77777777" w:rsidR="0077441E" w:rsidRPr="00B41365" w:rsidRDefault="0077441E" w:rsidP="0077441E">
      <w:pPr>
        <w:tabs>
          <w:tab w:val="left" w:pos="0"/>
          <w:tab w:val="left" w:pos="6462"/>
        </w:tabs>
        <w:snapToGrid w:val="0"/>
        <w:jc w:val="both"/>
        <w:rPr>
          <w:rFonts w:ascii="BentonSans Comp Regular" w:hAnsi="BentonSans Comp Regular"/>
          <w:color w:val="000000"/>
          <w:sz w:val="20"/>
        </w:rPr>
      </w:pPr>
    </w:p>
    <w:p w14:paraId="129BFF31" w14:textId="61950A61" w:rsidR="004F44ED" w:rsidRPr="00B41365" w:rsidRDefault="000F63CC"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0599C057" w14:textId="38C5F7C4" w:rsidR="004F44ED" w:rsidRDefault="0077441E" w:rsidP="0086588C">
      <w:pPr>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1DBEF265" w14:textId="77777777" w:rsidR="0086588C" w:rsidRPr="0086588C" w:rsidRDefault="0086588C" w:rsidP="0086588C">
      <w:pPr>
        <w:rPr>
          <w:rFonts w:ascii="BentonSans Comp Regular" w:hAnsi="BentonSans Comp Regular" w:cs="Arial"/>
          <w:sz w:val="20"/>
        </w:rPr>
      </w:pPr>
    </w:p>
    <w:p w14:paraId="76746C4B"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9BAA768" w14:textId="77777777" w:rsidR="00A704B0" w:rsidRPr="00B41365" w:rsidRDefault="00A704B0" w:rsidP="007476D9">
      <w:pPr>
        <w:keepNext/>
        <w:keepLines/>
        <w:tabs>
          <w:tab w:val="left" w:pos="0"/>
          <w:tab w:val="left" w:pos="6462"/>
        </w:tabs>
        <w:snapToGrid w:val="0"/>
        <w:jc w:val="both"/>
        <w:rPr>
          <w:rFonts w:ascii="BentonSans Comp Regular" w:hAnsi="BentonSans Comp Regular"/>
          <w:b/>
          <w:color w:val="000000"/>
          <w:sz w:val="20"/>
        </w:rPr>
      </w:pPr>
      <w:r w:rsidRPr="00B41365">
        <w:rPr>
          <w:rFonts w:ascii="BentonSans Comp Regular" w:hAnsi="BentonSans Comp Regular"/>
          <w:b/>
          <w:color w:val="000000"/>
          <w:sz w:val="20"/>
        </w:rPr>
        <w:lastRenderedPageBreak/>
        <w:t xml:space="preserve">Business Core Courses (6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sz w:val="20"/>
        </w:rPr>
        <w:t>hours)</w:t>
      </w:r>
    </w:p>
    <w:p w14:paraId="68B520D6" w14:textId="77777777" w:rsidR="00A704B0" w:rsidRPr="00B41365" w:rsidRDefault="00A704B0" w:rsidP="007476D9">
      <w:pPr>
        <w:keepNext/>
        <w:keepLines/>
        <w:jc w:val="both"/>
        <w:rPr>
          <w:rFonts w:ascii="BentonSans Comp Regular" w:hAnsi="BentonSans Comp Regular"/>
          <w:i/>
          <w:color w:val="000000"/>
          <w:sz w:val="20"/>
        </w:rPr>
      </w:pPr>
      <w:r w:rsidRPr="00B41365">
        <w:rPr>
          <w:rFonts w:ascii="BentonSans Comp Regular" w:hAnsi="BentonSans Comp Regular"/>
          <w:i/>
          <w:color w:val="000000"/>
          <w:sz w:val="20"/>
        </w:rPr>
        <w:t>Select two of t</w:t>
      </w:r>
      <w:r w:rsidR="00663BB7" w:rsidRPr="00B41365">
        <w:rPr>
          <w:rFonts w:ascii="BentonSans Comp Regular" w:hAnsi="BentonSans Comp Regular"/>
          <w:i/>
          <w:color w:val="000000"/>
          <w:sz w:val="20"/>
        </w:rPr>
        <w:t>he following:</w:t>
      </w:r>
    </w:p>
    <w:p w14:paraId="07B9ACB4" w14:textId="385BFDE1" w:rsidR="00A704B0" w:rsidRPr="00B41365" w:rsidRDefault="00A704B0" w:rsidP="007476D9">
      <w:pPr>
        <w:keepNext/>
        <w:keepLines/>
        <w:ind w:left="288" w:hanging="288"/>
        <w:rPr>
          <w:rFonts w:ascii="BentonSans Comp Regular" w:hAnsi="BentonSans Comp Regular"/>
          <w:color w:val="000000"/>
          <w:sz w:val="20"/>
        </w:rPr>
      </w:pPr>
      <w:r w:rsidRPr="00B41365">
        <w:rPr>
          <w:rFonts w:ascii="BentonSans Comp Regular" w:hAnsi="BentonSans Comp Regular"/>
          <w:color w:val="000000"/>
          <w:sz w:val="20"/>
        </w:rPr>
        <w:t>BLAW 3150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Business Law I (3)</w:t>
      </w:r>
    </w:p>
    <w:p w14:paraId="79232BA3" w14:textId="51543469" w:rsidR="00A704B0" w:rsidRPr="00B41365" w:rsidRDefault="00A704B0" w:rsidP="007476D9">
      <w:pPr>
        <w:keepNext/>
        <w:keepLines/>
        <w:ind w:left="288" w:hanging="288"/>
        <w:rPr>
          <w:rFonts w:ascii="BentonSans Comp Regular" w:hAnsi="BentonSans Comp Regular"/>
          <w:color w:val="000000"/>
          <w:sz w:val="20"/>
        </w:rPr>
      </w:pPr>
      <w:r w:rsidRPr="00B41365">
        <w:rPr>
          <w:rFonts w:ascii="BentonSans Comp Regular" w:hAnsi="BentonSans Comp Regular"/>
          <w:color w:val="000000"/>
          <w:sz w:val="20"/>
        </w:rPr>
        <w:t>INFO 3130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Management Information Systems (3)</w:t>
      </w:r>
    </w:p>
    <w:p w14:paraId="554DF989" w14:textId="06D70BD5" w:rsidR="00A704B0" w:rsidRPr="00B41365" w:rsidRDefault="00A704B0" w:rsidP="00A704B0">
      <w:pPr>
        <w:ind w:left="288" w:hanging="288"/>
        <w:rPr>
          <w:rFonts w:ascii="BentonSans Comp Regular" w:hAnsi="BentonSans Comp Regular"/>
          <w:color w:val="000000"/>
          <w:sz w:val="20"/>
        </w:rPr>
      </w:pPr>
      <w:r w:rsidRPr="00B41365">
        <w:rPr>
          <w:rFonts w:ascii="BentonSans Comp Regular" w:hAnsi="BentonSans Comp Regular"/>
          <w:color w:val="000000"/>
          <w:sz w:val="20"/>
        </w:rPr>
        <w:t>MGMT 3140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Management and Organizational Behavior (3)</w:t>
      </w:r>
    </w:p>
    <w:p w14:paraId="2B6AD736" w14:textId="6F551D2B" w:rsidR="00A704B0" w:rsidRPr="00B41365" w:rsidRDefault="00DC15C1" w:rsidP="00A704B0">
      <w:pPr>
        <w:ind w:left="288" w:hanging="288"/>
        <w:rPr>
          <w:rFonts w:ascii="BentonSans Comp Regular" w:hAnsi="BentonSans Comp Regular"/>
          <w:color w:val="000000"/>
          <w:sz w:val="20"/>
        </w:rPr>
      </w:pPr>
      <w:r w:rsidRPr="00B41365">
        <w:rPr>
          <w:rFonts w:ascii="BentonSans Comp Regular" w:hAnsi="BentonSans Comp Regular"/>
          <w:color w:val="000000"/>
          <w:sz w:val="20"/>
        </w:rPr>
        <w:t>MKTG 3110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Marketing (3)</w:t>
      </w:r>
    </w:p>
    <w:p w14:paraId="3CCEEF4F" w14:textId="37987565" w:rsidR="00A704B0" w:rsidRPr="00B41365" w:rsidRDefault="00A704B0" w:rsidP="00A704B0">
      <w:pPr>
        <w:ind w:left="288" w:hanging="288"/>
        <w:rPr>
          <w:rFonts w:ascii="BentonSans Comp Regular" w:hAnsi="BentonSans Comp Regular"/>
          <w:color w:val="000000"/>
          <w:sz w:val="20"/>
        </w:rPr>
      </w:pPr>
      <w:r w:rsidRPr="00B41365">
        <w:rPr>
          <w:rFonts w:ascii="BentonSans Comp Regular" w:hAnsi="BentonSans Comp Regular"/>
          <w:color w:val="000000"/>
          <w:sz w:val="20"/>
        </w:rPr>
        <w:t>OPER 3100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Operations Management (3)</w:t>
      </w:r>
    </w:p>
    <w:p w14:paraId="69BF887B" w14:textId="77777777" w:rsidR="00A704B0" w:rsidRPr="00B41365" w:rsidRDefault="00A704B0" w:rsidP="00A704B0">
      <w:pPr>
        <w:ind w:left="288" w:hanging="288"/>
        <w:rPr>
          <w:rFonts w:ascii="BentonSans Comp Regular" w:hAnsi="BentonSans Comp Regular"/>
          <w:color w:val="000000"/>
          <w:sz w:val="20"/>
        </w:rPr>
      </w:pPr>
    </w:p>
    <w:p w14:paraId="73E3CE44" w14:textId="77777777" w:rsidR="00464AEC" w:rsidRPr="00B41365" w:rsidRDefault="008F7B5E" w:rsidP="00464AEC">
      <w:pPr>
        <w:tabs>
          <w:tab w:val="left" w:pos="0"/>
          <w:tab w:val="left" w:pos="6462"/>
        </w:tabs>
        <w:snapToGrid w:val="0"/>
        <w:jc w:val="both"/>
        <w:rPr>
          <w:rFonts w:ascii="BentonSans Comp Regular" w:hAnsi="BentonSans Comp Regular"/>
          <w:b/>
          <w:color w:val="000000"/>
          <w:sz w:val="20"/>
        </w:rPr>
      </w:pPr>
      <w:r w:rsidRPr="00B41365">
        <w:rPr>
          <w:rFonts w:ascii="BentonSans Comp Regular" w:hAnsi="BentonSans Comp Regular"/>
          <w:b/>
          <w:color w:val="000000"/>
          <w:sz w:val="20"/>
        </w:rPr>
        <w:t>Major</w:t>
      </w:r>
      <w:r w:rsidR="00464AEC" w:rsidRPr="00B41365">
        <w:rPr>
          <w:rFonts w:ascii="BentonSans Comp Regular" w:hAnsi="BentonSans Comp Regular"/>
          <w:b/>
          <w:color w:val="000000"/>
          <w:sz w:val="20"/>
        </w:rPr>
        <w:t xml:space="preserve"> Courses</w:t>
      </w:r>
      <w:r w:rsidR="00963D6A" w:rsidRPr="00B41365">
        <w:rPr>
          <w:rFonts w:ascii="BentonSans Comp Regular" w:hAnsi="BentonSans Comp Regular"/>
          <w:b/>
          <w:color w:val="000000"/>
          <w:sz w:val="20"/>
        </w:rPr>
        <w:t xml:space="preserve"> (</w:t>
      </w:r>
      <w:r w:rsidRPr="00B41365">
        <w:rPr>
          <w:rFonts w:ascii="BentonSans Comp Regular" w:hAnsi="BentonSans Comp Regular"/>
          <w:b/>
          <w:color w:val="000000"/>
          <w:sz w:val="20"/>
        </w:rPr>
        <w:t>24</w:t>
      </w:r>
      <w:r w:rsidR="00963D6A" w:rsidRPr="00B41365">
        <w:rPr>
          <w:rFonts w:ascii="BentonSans Comp Regular" w:hAnsi="BentonSans Comp Regular"/>
          <w:b/>
          <w:color w:val="000000"/>
          <w:sz w:val="20"/>
        </w:rPr>
        <w:t xml:space="preserve"> </w:t>
      </w:r>
      <w:r w:rsidR="00F25113" w:rsidRPr="00B41365">
        <w:rPr>
          <w:rFonts w:ascii="BentonSans Comp Regular" w:hAnsi="BentonSans Comp Regular"/>
          <w:b/>
          <w:color w:val="000000" w:themeColor="text1"/>
          <w:sz w:val="20"/>
        </w:rPr>
        <w:t xml:space="preserve">credit </w:t>
      </w:r>
      <w:r w:rsidR="00963D6A" w:rsidRPr="00B41365">
        <w:rPr>
          <w:rFonts w:ascii="BentonSans Comp Regular" w:hAnsi="BentonSans Comp Regular"/>
          <w:b/>
          <w:color w:val="000000"/>
          <w:sz w:val="20"/>
        </w:rPr>
        <w:t>hours)</w:t>
      </w:r>
    </w:p>
    <w:p w14:paraId="056D0303" w14:textId="19811655"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3112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Econometrics</w:t>
      </w:r>
      <w:r w:rsidR="00963D6A" w:rsidRPr="00B41365">
        <w:rPr>
          <w:rFonts w:ascii="BentonSans Comp Regular" w:hAnsi="BentonSans Comp Regular"/>
          <w:color w:val="000000"/>
          <w:sz w:val="20"/>
        </w:rPr>
        <w:t xml:space="preserve"> (3)</w:t>
      </w:r>
    </w:p>
    <w:p w14:paraId="42194AC1" w14:textId="7C2535F6"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Microeconomics</w:t>
      </w:r>
      <w:r w:rsidR="00963D6A" w:rsidRPr="00B41365">
        <w:rPr>
          <w:rFonts w:ascii="BentonSans Comp Regular" w:hAnsi="BentonSans Comp Regular"/>
          <w:color w:val="000000"/>
          <w:sz w:val="20"/>
        </w:rPr>
        <w:t xml:space="preserve"> (3)</w:t>
      </w:r>
    </w:p>
    <w:p w14:paraId="5F559E96" w14:textId="60514E2E"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3123</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Macroeconomics</w:t>
      </w:r>
      <w:r w:rsidR="00963D6A" w:rsidRPr="00B41365">
        <w:rPr>
          <w:rFonts w:ascii="BentonSans Comp Regular" w:hAnsi="BentonSans Comp Regular"/>
          <w:color w:val="000000"/>
          <w:sz w:val="20"/>
        </w:rPr>
        <w:t xml:space="preserve"> (3)</w:t>
      </w:r>
    </w:p>
    <w:p w14:paraId="72B1BD7A" w14:textId="3A01FEF8"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3125</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Managerial Economics</w:t>
      </w:r>
      <w:r w:rsidR="00963D6A" w:rsidRPr="00B41365">
        <w:rPr>
          <w:rFonts w:ascii="BentonSans Comp Regular" w:hAnsi="BentonSans Comp Regular"/>
          <w:color w:val="000000"/>
          <w:sz w:val="20"/>
        </w:rPr>
        <w:t xml:space="preserve"> (3)</w:t>
      </w:r>
    </w:p>
    <w:p w14:paraId="27BEDB1F" w14:textId="6F8DBFDD" w:rsidR="008F7B5E" w:rsidRPr="00B41365" w:rsidRDefault="008F7B5E" w:rsidP="008F7B5E">
      <w:pPr>
        <w:ind w:left="288" w:hanging="288"/>
        <w:rPr>
          <w:rFonts w:ascii="BentonSans Comp Regular" w:hAnsi="BentonSans Comp Regular"/>
          <w:color w:val="000000"/>
          <w:sz w:val="20"/>
        </w:rPr>
      </w:pPr>
      <w:r w:rsidRPr="00B41365">
        <w:rPr>
          <w:rFonts w:ascii="BentonSans Comp Regular" w:hAnsi="BentonSans Comp Regular"/>
          <w:color w:val="000000"/>
          <w:sz w:val="20"/>
        </w:rPr>
        <w:t>ECON 4200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Senior Seminar (3)</w:t>
      </w:r>
    </w:p>
    <w:p w14:paraId="5FE8FA05" w14:textId="0EA2C12E"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FINN 3120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Financial Management</w:t>
      </w:r>
      <w:r w:rsidR="00963D6A" w:rsidRPr="00B41365">
        <w:rPr>
          <w:rFonts w:ascii="BentonSans Comp Regular" w:hAnsi="BentonSans Comp Regular"/>
          <w:color w:val="000000"/>
          <w:sz w:val="20"/>
        </w:rPr>
        <w:t xml:space="preserve"> (3)</w:t>
      </w:r>
    </w:p>
    <w:p w14:paraId="07CC6FC8" w14:textId="5F333744" w:rsidR="00464AEC" w:rsidRPr="00B41365" w:rsidRDefault="007111DB"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COMM 3160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Business Communications (3) </w:t>
      </w:r>
    </w:p>
    <w:p w14:paraId="48E8F697" w14:textId="77777777" w:rsidR="00464AEC" w:rsidRPr="00B41365" w:rsidRDefault="00464AEC" w:rsidP="00464AEC">
      <w:pPr>
        <w:rPr>
          <w:rFonts w:ascii="BentonSans Comp Regular" w:hAnsi="BentonSans Comp Regular"/>
          <w:color w:val="000000"/>
          <w:sz w:val="20"/>
        </w:rPr>
      </w:pPr>
    </w:p>
    <w:p w14:paraId="2C48DBC5" w14:textId="77777777" w:rsidR="00A3797C" w:rsidRPr="00B41365" w:rsidRDefault="008F7B5E" w:rsidP="00963D6A">
      <w:pPr>
        <w:rPr>
          <w:rFonts w:ascii="BentonSans Comp Regular" w:hAnsi="BentonSans Comp Regular"/>
          <w:i/>
          <w:color w:val="000000"/>
          <w:sz w:val="20"/>
        </w:rPr>
      </w:pPr>
      <w:proofErr w:type="gramStart"/>
      <w:r w:rsidRPr="00B41365">
        <w:rPr>
          <w:rFonts w:ascii="BentonSans Comp Regular" w:hAnsi="BentonSans Comp Regular"/>
          <w:i/>
          <w:color w:val="000000"/>
          <w:sz w:val="20"/>
        </w:rPr>
        <w:t>Plus</w:t>
      </w:r>
      <w:proofErr w:type="gramEnd"/>
      <w:r w:rsidRPr="00B41365">
        <w:rPr>
          <w:rFonts w:ascii="BentonSans Comp Regular" w:hAnsi="BentonSans Comp Regular"/>
          <w:i/>
          <w:color w:val="000000"/>
          <w:sz w:val="20"/>
        </w:rPr>
        <w:t xml:space="preserve"> </w:t>
      </w:r>
      <w:r w:rsidR="00A3797C" w:rsidRPr="00B41365">
        <w:rPr>
          <w:rFonts w:ascii="BentonSans Comp Regular" w:hAnsi="BentonSans Comp Regular"/>
          <w:i/>
          <w:color w:val="000000"/>
          <w:sz w:val="20"/>
        </w:rPr>
        <w:t xml:space="preserve">one of </w:t>
      </w:r>
      <w:r w:rsidR="00663BB7" w:rsidRPr="00B41365">
        <w:rPr>
          <w:rFonts w:ascii="BentonSans Comp Regular" w:hAnsi="BentonSans Comp Regular"/>
          <w:i/>
          <w:color w:val="000000"/>
          <w:sz w:val="20"/>
        </w:rPr>
        <w:t>the following</w:t>
      </w:r>
      <w:r w:rsidRPr="00B41365">
        <w:rPr>
          <w:rFonts w:ascii="BentonSans Comp Regular" w:hAnsi="BentonSans Comp Regular"/>
          <w:i/>
          <w:color w:val="000000"/>
          <w:sz w:val="20"/>
        </w:rPr>
        <w:t xml:space="preserve"> Quantitative Skills Courses</w:t>
      </w:r>
      <w:r w:rsidR="00663BB7" w:rsidRPr="00B41365">
        <w:rPr>
          <w:rFonts w:ascii="BentonSans Comp Regular" w:hAnsi="BentonSans Comp Regular"/>
          <w:i/>
          <w:color w:val="000000"/>
          <w:sz w:val="20"/>
        </w:rPr>
        <w:t>:</w:t>
      </w:r>
    </w:p>
    <w:p w14:paraId="0223D10A" w14:textId="55F5F3C0"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ECON 4100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Mathematical Economics (3)</w:t>
      </w:r>
    </w:p>
    <w:p w14:paraId="33171026" w14:textId="07D4AFB8"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ECON 4112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Econometrics II (3)</w:t>
      </w:r>
    </w:p>
    <w:p w14:paraId="16D35F65" w14:textId="2F716EE9"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ECON 4117</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Business and Economic Forecasting (3)</w:t>
      </w:r>
    </w:p>
    <w:p w14:paraId="45FF6B26" w14:textId="211C4CA3"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INFO 3236</w:t>
      </w:r>
      <w:r w:rsidR="00536AD9" w:rsidRPr="00B41365">
        <w:rPr>
          <w:rFonts w:ascii="BentonSans Comp Regular" w:hAnsi="BentonSans Comp Regular"/>
          <w:color w:val="000000"/>
          <w:sz w:val="20"/>
        </w:rPr>
        <w:t xml:space="preserve"> </w:t>
      </w:r>
      <w:proofErr w:type="gramStart"/>
      <w:r w:rsidR="00536AD9" w:rsidRPr="00B41365">
        <w:rPr>
          <w:rFonts w:ascii="BentonSans Comp Regular" w:hAnsi="BentonSans Comp Regular"/>
          <w:color w:val="000000"/>
          <w:sz w:val="20"/>
        </w:rPr>
        <w:t xml:space="preserve">- </w:t>
      </w:r>
      <w:r w:rsidRPr="00B41365">
        <w:rPr>
          <w:rFonts w:ascii="BentonSans Comp Regular" w:hAnsi="BentonSans Comp Regular"/>
          <w:color w:val="000000"/>
          <w:sz w:val="20"/>
        </w:rPr>
        <w:t xml:space="preserve"> Business</w:t>
      </w:r>
      <w:proofErr w:type="gramEnd"/>
      <w:r w:rsidRPr="00B41365">
        <w:rPr>
          <w:rFonts w:ascii="BentonSans Comp Regular" w:hAnsi="BentonSans Comp Regular"/>
          <w:color w:val="000000"/>
          <w:sz w:val="20"/>
        </w:rPr>
        <w:t xml:space="preserve"> Analytics (3)</w:t>
      </w:r>
    </w:p>
    <w:p w14:paraId="72BE7941" w14:textId="46C8F691" w:rsidR="00464AEC" w:rsidRPr="00B41365" w:rsidRDefault="00464AEC" w:rsidP="00464AEC">
      <w:pPr>
        <w:rPr>
          <w:rFonts w:ascii="BentonSans Comp Regular" w:hAnsi="BentonSans Comp Regular"/>
          <w:color w:val="000000"/>
          <w:sz w:val="20"/>
        </w:rPr>
      </w:pPr>
    </w:p>
    <w:p w14:paraId="71A63195" w14:textId="77777777" w:rsidR="00C76019" w:rsidRPr="00B4136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41365">
        <w:rPr>
          <w:rFonts w:ascii="BentonSans Comp Regular" w:hAnsi="BentonSans Comp Regular"/>
          <w:i/>
          <w:color w:val="000000"/>
          <w:sz w:val="20"/>
        </w:rPr>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26A80240" w14:textId="6103E636" w:rsidR="00C76019" w:rsidRPr="00B41365" w:rsidRDefault="00C76019" w:rsidP="00464AEC">
      <w:pPr>
        <w:rPr>
          <w:rFonts w:ascii="BentonSans Comp Regular" w:hAnsi="BentonSans Comp Regular"/>
          <w:color w:val="000000"/>
          <w:sz w:val="20"/>
        </w:rPr>
      </w:pPr>
    </w:p>
    <w:p w14:paraId="103E9466" w14:textId="77777777" w:rsidR="00464AEC" w:rsidRPr="00B41365" w:rsidRDefault="00F64072" w:rsidP="00464AEC">
      <w:pPr>
        <w:ind w:left="288" w:hanging="288"/>
        <w:rPr>
          <w:rFonts w:ascii="BentonSans Comp Regular" w:hAnsi="BentonSans Comp Regular"/>
          <w:color w:val="000000"/>
          <w:sz w:val="20"/>
        </w:rPr>
      </w:pPr>
      <w:r w:rsidRPr="00B41365">
        <w:rPr>
          <w:rFonts w:ascii="BentonSans Comp Regular" w:hAnsi="BentonSans Comp Regular"/>
          <w:b/>
          <w:color w:val="000000"/>
          <w:sz w:val="20"/>
        </w:rPr>
        <w:t>Restricted</w:t>
      </w:r>
      <w:r w:rsidR="00464AEC" w:rsidRPr="00B41365">
        <w:rPr>
          <w:rFonts w:ascii="BentonSans Comp Regular" w:hAnsi="BentonSans Comp Regular"/>
          <w:b/>
          <w:color w:val="000000"/>
          <w:sz w:val="20"/>
        </w:rPr>
        <w:t xml:space="preserve"> Elective</w:t>
      </w:r>
      <w:r w:rsidRPr="00B41365">
        <w:rPr>
          <w:rFonts w:ascii="BentonSans Comp Regular" w:hAnsi="BentonSans Comp Regular"/>
          <w:b/>
          <w:color w:val="000000"/>
          <w:sz w:val="20"/>
        </w:rPr>
        <w:t xml:space="preserve"> Course</w:t>
      </w:r>
      <w:r w:rsidR="00464AEC" w:rsidRPr="00B41365">
        <w:rPr>
          <w:rFonts w:ascii="BentonSans Comp Regular" w:hAnsi="BentonSans Comp Regular"/>
          <w:b/>
          <w:color w:val="000000"/>
          <w:sz w:val="20"/>
        </w:rPr>
        <w:t>s</w:t>
      </w:r>
      <w:r w:rsidR="00963D6A" w:rsidRPr="00B41365">
        <w:rPr>
          <w:rFonts w:ascii="BentonSans Comp Regular" w:hAnsi="BentonSans Comp Regular"/>
          <w:b/>
          <w:color w:val="000000"/>
          <w:sz w:val="20"/>
        </w:rPr>
        <w:t xml:space="preserve"> (9 </w:t>
      </w:r>
      <w:r w:rsidR="00F25113" w:rsidRPr="00B41365">
        <w:rPr>
          <w:rFonts w:ascii="BentonSans Comp Regular" w:hAnsi="BentonSans Comp Regular"/>
          <w:b/>
          <w:color w:val="000000" w:themeColor="text1"/>
          <w:sz w:val="20"/>
        </w:rPr>
        <w:t xml:space="preserve">credit </w:t>
      </w:r>
      <w:r w:rsidR="00963D6A" w:rsidRPr="00B41365">
        <w:rPr>
          <w:rFonts w:ascii="BentonSans Comp Regular" w:hAnsi="BentonSans Comp Regular"/>
          <w:b/>
          <w:color w:val="000000"/>
          <w:sz w:val="20"/>
        </w:rPr>
        <w:t>hours)</w:t>
      </w:r>
    </w:p>
    <w:p w14:paraId="4BCFC22E" w14:textId="77777777" w:rsidR="00464AEC" w:rsidRPr="00B41365" w:rsidRDefault="0070371B" w:rsidP="0070371B">
      <w:pPr>
        <w:jc w:val="both"/>
        <w:rPr>
          <w:rFonts w:ascii="BentonSans Comp Regular" w:hAnsi="BentonSans Comp Regular"/>
          <w:color w:val="000000"/>
          <w:sz w:val="20"/>
        </w:rPr>
      </w:pPr>
      <w:r w:rsidRPr="00B41365">
        <w:rPr>
          <w:rFonts w:ascii="BentonSans Comp Regular" w:hAnsi="BentonSans Comp Regular"/>
          <w:color w:val="000000"/>
          <w:sz w:val="20"/>
        </w:rPr>
        <w:t>Select t</w:t>
      </w:r>
      <w:r w:rsidR="00963D6A" w:rsidRPr="00B41365">
        <w:rPr>
          <w:rFonts w:ascii="BentonSans Comp Regular" w:hAnsi="BentonSans Comp Regular"/>
          <w:color w:val="000000"/>
          <w:sz w:val="20"/>
        </w:rPr>
        <w:t>hree</w:t>
      </w:r>
      <w:r w:rsidR="00D87F70" w:rsidRPr="00B41365">
        <w:rPr>
          <w:rFonts w:ascii="BentonSans Comp Regular" w:hAnsi="BentonSans Comp Regular"/>
          <w:color w:val="000000"/>
          <w:sz w:val="20"/>
        </w:rPr>
        <w:t xml:space="preserve"> ECON</w:t>
      </w:r>
      <w:r w:rsidR="00464AEC" w:rsidRPr="00B41365">
        <w:rPr>
          <w:rFonts w:ascii="BentonSans Comp Regular" w:hAnsi="BentonSans Comp Regular"/>
          <w:color w:val="000000"/>
          <w:sz w:val="20"/>
        </w:rPr>
        <w:t xml:space="preserve"> Electives from the 3000- or 4000-level</w:t>
      </w:r>
      <w:r w:rsidRPr="00B41365">
        <w:rPr>
          <w:rFonts w:ascii="BentonSans Comp Regular" w:hAnsi="BentonSans Comp Regular"/>
          <w:color w:val="000000"/>
          <w:sz w:val="20"/>
        </w:rPr>
        <w:t>, excluding the courses listed above.</w:t>
      </w:r>
    </w:p>
    <w:p w14:paraId="7C59303B" w14:textId="77777777" w:rsidR="00464AEC" w:rsidRPr="00B41365" w:rsidRDefault="00464AEC" w:rsidP="00464AEC">
      <w:pPr>
        <w:rPr>
          <w:rFonts w:ascii="BentonSans Comp Regular" w:hAnsi="BentonSans Comp Regular"/>
          <w:color w:val="000000" w:themeColor="text1"/>
          <w:sz w:val="20"/>
        </w:rPr>
      </w:pPr>
    </w:p>
    <w:p w14:paraId="049C3941" w14:textId="77777777" w:rsidR="00F64072" w:rsidRPr="00B41365" w:rsidRDefault="00F64072" w:rsidP="00F64072">
      <w:pPr>
        <w:ind w:left="288" w:hanging="288"/>
        <w:rPr>
          <w:rFonts w:ascii="BentonSans Comp Regular" w:hAnsi="BentonSans Comp Regular"/>
          <w:color w:val="000000"/>
          <w:sz w:val="20"/>
        </w:rPr>
      </w:pPr>
      <w:r w:rsidRPr="00B41365">
        <w:rPr>
          <w:rFonts w:ascii="BentonSans Comp Regular" w:hAnsi="BentonSans Comp Regular"/>
          <w:b/>
          <w:color w:val="000000"/>
          <w:sz w:val="20"/>
        </w:rPr>
        <w:t xml:space="preserve">Unrestricted Elective Courses </w:t>
      </w:r>
    </w:p>
    <w:p w14:paraId="784D22CA" w14:textId="77777777" w:rsidR="00F64072" w:rsidRPr="00B41365" w:rsidRDefault="00292C3D" w:rsidP="00D93B59">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423C97B8" w14:textId="31B608CC" w:rsidR="00F64072" w:rsidRPr="00B41365" w:rsidRDefault="00F64072" w:rsidP="00464AEC">
      <w:pPr>
        <w:rPr>
          <w:rFonts w:ascii="BentonSans Comp Regular" w:hAnsi="BentonSans Comp Regular"/>
          <w:color w:val="000000" w:themeColor="text1"/>
          <w:sz w:val="20"/>
        </w:rPr>
      </w:pPr>
    </w:p>
    <w:p w14:paraId="29953CE5"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5D4DE8DE"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10EB7806" w14:textId="23733EB0"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6C4BD9D9" w14:textId="2543D4A1" w:rsidR="003F2D05" w:rsidRDefault="003F2D05" w:rsidP="00606D7E">
      <w:pPr>
        <w:tabs>
          <w:tab w:val="left" w:pos="0"/>
          <w:tab w:val="left" w:pos="6462"/>
        </w:tabs>
        <w:snapToGrid w:val="0"/>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Students who do not meet the Progression Course Requirements above are ineligible for continuation in the Belk College of Business.</w:t>
      </w:r>
    </w:p>
    <w:p w14:paraId="3640E5D4" w14:textId="77777777" w:rsidR="003F2D05" w:rsidRDefault="003F2D05" w:rsidP="00606D7E">
      <w:pPr>
        <w:tabs>
          <w:tab w:val="left" w:pos="0"/>
          <w:tab w:val="left" w:pos="6462"/>
        </w:tabs>
        <w:snapToGrid w:val="0"/>
        <w:jc w:val="both"/>
        <w:rPr>
          <w:rFonts w:ascii="BentonSans Comp Regular" w:hAnsi="BentonSans Comp Regular"/>
          <w:color w:val="000000" w:themeColor="text1"/>
          <w:sz w:val="20"/>
        </w:rPr>
      </w:pPr>
    </w:p>
    <w:p w14:paraId="19BB5B62" w14:textId="08597E38"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DF21870" w14:textId="544B061D"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5D365AAE" w14:textId="3E5FCEF7" w:rsidR="00212078" w:rsidRPr="00B41365"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r w:rsidRPr="00B41365">
        <w:rPr>
          <w:rFonts w:ascii="BentonSans Comp Regular" w:hAnsi="BentonSans Comp Regular"/>
          <w:noProof/>
          <w:snapToGrid/>
        </w:rPr>
        <w:drawing>
          <wp:inline distT="0" distB="0" distL="0" distR="0" wp14:anchorId="20A24740" wp14:editId="07FAC502">
            <wp:extent cx="2972376" cy="1224951"/>
            <wp:effectExtent l="0" t="0" r="0" b="0"/>
            <wp:docPr id="7" name="Picture 7" descr="http://svc.du.ac.in/uploads/images/Economics-Wor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vc.du.ac.in/uploads/images/Economics-Wordl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9318"/>
                    <a:stretch/>
                  </pic:blipFill>
                  <pic:spPr bwMode="auto">
                    <a:xfrm>
                      <a:off x="0" y="0"/>
                      <a:ext cx="2971800" cy="1224714"/>
                    </a:xfrm>
                    <a:prstGeom prst="rect">
                      <a:avLst/>
                    </a:prstGeom>
                    <a:noFill/>
                    <a:ln>
                      <a:noFill/>
                    </a:ln>
                    <a:extLst>
                      <a:ext uri="{53640926-AAD7-44D8-BBD7-CCE9431645EC}">
                        <a14:shadowObscured xmlns:a14="http://schemas.microsoft.com/office/drawing/2010/main"/>
                      </a:ext>
                    </a:extLst>
                  </pic:spPr>
                </pic:pic>
              </a:graphicData>
            </a:graphic>
          </wp:inline>
        </w:drawing>
      </w:r>
    </w:p>
    <w:p w14:paraId="7C93A81A" w14:textId="72BDB879" w:rsidR="00212078"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735AFE94" w14:textId="04E56117" w:rsidR="003F2D0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6ECA636E" w14:textId="65555604" w:rsidR="003F2D0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15D1B664" w14:textId="294ED320" w:rsidR="003F2D0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50064053" w14:textId="77777777" w:rsidR="003F2D05" w:rsidRPr="00B4136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72011E8A" w14:textId="77777777" w:rsidR="00464AEC" w:rsidRPr="00B41365" w:rsidRDefault="00464AEC" w:rsidP="00212078">
      <w:pPr>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1"/>
          <w:szCs w:val="31"/>
        </w:rPr>
        <w:t>Bachelor of Science in Economics</w:t>
      </w:r>
      <w:r w:rsidRPr="00B41365">
        <w:rPr>
          <w:rFonts w:ascii="BentonSans Comp Regular" w:hAnsi="BentonSans Comp Regular"/>
          <w:b/>
          <w:color w:val="000000" w:themeColor="text1"/>
          <w:sz w:val="32"/>
          <w:szCs w:val="32"/>
        </w:rPr>
        <w:t xml:space="preserve"> </w:t>
      </w:r>
      <w:r w:rsidRPr="00B41365">
        <w:rPr>
          <w:rFonts w:ascii="BentonSans Comp Regular" w:hAnsi="BentonSans Comp Regular"/>
          <w:b/>
          <w:i/>
          <w:color w:val="000000" w:themeColor="text1"/>
          <w:sz w:val="28"/>
          <w:szCs w:val="28"/>
        </w:rPr>
        <w:t xml:space="preserve">with </w:t>
      </w:r>
      <w:r w:rsidR="00937235" w:rsidRPr="00B41365">
        <w:rPr>
          <w:rFonts w:ascii="BentonSans Comp Regular" w:hAnsi="BentonSans Comp Regular"/>
          <w:b/>
          <w:i/>
          <w:color w:val="000000" w:themeColor="text1"/>
          <w:sz w:val="28"/>
          <w:szCs w:val="28"/>
        </w:rPr>
        <w:t xml:space="preserve">Concentration in </w:t>
      </w:r>
      <w:r w:rsidRPr="00B41365">
        <w:rPr>
          <w:rFonts w:ascii="BentonSans Comp Regular" w:hAnsi="BentonSans Comp Regular"/>
          <w:b/>
          <w:i/>
          <w:color w:val="000000" w:themeColor="text1"/>
          <w:sz w:val="28"/>
          <w:szCs w:val="28"/>
        </w:rPr>
        <w:t>Liberal Arts</w:t>
      </w:r>
    </w:p>
    <w:p w14:paraId="2FFD8281" w14:textId="77777777" w:rsidR="000F63CC" w:rsidRPr="00B41365" w:rsidRDefault="000F63CC"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335DD956" w14:textId="2154219F" w:rsidR="00E33AA2" w:rsidRPr="00B4136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(Pre-Economics, Liberal Arts Concentration</w:t>
      </w:r>
    </w:p>
    <w:p w14:paraId="32679741" w14:textId="77777777" w:rsidR="00E33AA2" w:rsidRPr="00B4136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4B225860" w14:textId="4213BE93" w:rsidR="00E33AA2" w:rsidRPr="00B4136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Pre-Economics (PECO) majors.  Students interested in pursuing a Major in Economics with Concentration in Liberal Arts should seek admission to the Pre-Economics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Economics with Concentration in Liberal Arts.</w:t>
      </w:r>
    </w:p>
    <w:p w14:paraId="7FA54AD0" w14:textId="77777777" w:rsidR="00E33AA2" w:rsidRPr="00B4136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1695581" w14:textId="093BEC34"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03341C01" w14:textId="5B226429" w:rsidR="00E33AA2" w:rsidRPr="00B41365" w:rsidRDefault="00E33AA2"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01231162" w14:textId="77777777" w:rsidR="00E33AA2" w:rsidRPr="00B41365" w:rsidRDefault="00E33AA2"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1BFBCEDB" w14:textId="662CDD4E" w:rsidR="00E33AA2" w:rsidRPr="00B41365" w:rsidRDefault="0080604B"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WRDS 1103</w:t>
      </w:r>
      <w:r w:rsidR="00E33AA2" w:rsidRPr="00B41365">
        <w:rPr>
          <w:rFonts w:ascii="BentonSans Comp Regular" w:hAnsi="BentonSans Comp Regular"/>
          <w:color w:val="000000" w:themeColor="text1"/>
          <w:sz w:val="20"/>
        </w:rPr>
        <w:t xml:space="preserve"> or </w:t>
      </w:r>
      <w:r w:rsidRPr="00B41365">
        <w:rPr>
          <w:rFonts w:ascii="BentonSans Comp Regular" w:hAnsi="BentonSans Comp Regular"/>
          <w:color w:val="000000" w:themeColor="text1"/>
          <w:sz w:val="20"/>
        </w:rPr>
        <w:t>WRDS 1104</w:t>
      </w:r>
    </w:p>
    <w:p w14:paraId="263B62D4"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F4B2C7E"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11F6B093"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3FE09FDD"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2761BE6C"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6BD3069B" w14:textId="69343983" w:rsidR="00E33AA2" w:rsidRPr="00B41365" w:rsidRDefault="00E33AA2" w:rsidP="00E33AA2">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19B14C31" w14:textId="261DB7E3" w:rsidR="00E33AA2" w:rsidRDefault="00E33AA2"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86305AB"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59DD1769"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Economics with Concentration in Liberal Arts should seek admission to the Pre-Economics program.  Transfer admission requirements for the Pre-Economics major include the following:</w:t>
      </w:r>
    </w:p>
    <w:p w14:paraId="11D7EA05"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3397140" w14:textId="77777777" w:rsidR="003F2D05" w:rsidRPr="0006714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DBA56E6"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20A4ADAB"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lastRenderedPageBreak/>
        <w:t>Pre-Major/Prerequisite/Progression Courses</w:t>
      </w:r>
      <w:r w:rsidRPr="00B41365">
        <w:rPr>
          <w:rFonts w:ascii="BentonSans Comp Regular" w:hAnsi="BentonSans Comp Regular"/>
          <w:color w:val="000000" w:themeColor="text1"/>
          <w:sz w:val="20"/>
        </w:rPr>
        <w:t>:  See Progression Courses above</w:t>
      </w:r>
    </w:p>
    <w:p w14:paraId="7A722785" w14:textId="77777777" w:rsidR="003F2D05" w:rsidRDefault="003F2D05"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298EB0B" w14:textId="77777777" w:rsidR="00973F17" w:rsidRPr="00973F17" w:rsidRDefault="00973F17"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24E10FC" w14:textId="77777777" w:rsidR="003F2D05" w:rsidRDefault="00973F17"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i/>
          <w:color w:val="000000" w:themeColor="text1"/>
          <w:sz w:val="20"/>
        </w:rPr>
        <w:t xml:space="preserve">Declaration of Major and/or Progression Course Requirements: </w:t>
      </w:r>
      <w:r w:rsidRPr="003F2D05">
        <w:rPr>
          <w:rFonts w:ascii="BentonSans Comp Regular" w:hAnsi="BentonSans Comp Regular"/>
          <w:color w:val="000000" w:themeColor="text1"/>
          <w:sz w:val="20"/>
        </w:rPr>
        <w:t xml:space="preserve"> </w:t>
      </w:r>
    </w:p>
    <w:p w14:paraId="23BCD128" w14:textId="77777777" w:rsidR="003F2D05" w:rsidRPr="003F2D05" w:rsidRDefault="00973F17" w:rsidP="0089121E">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Junior standing (60 credit hours or more)</w:t>
      </w:r>
    </w:p>
    <w:p w14:paraId="191A4650" w14:textId="34CF752D" w:rsidR="003F2D05" w:rsidRPr="003F2D05" w:rsidRDefault="00973F17" w:rsidP="0089121E">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Pre-Economics Requirements listed above</w:t>
      </w:r>
    </w:p>
    <w:p w14:paraId="71747238" w14:textId="77777777" w:rsidR="003F2D05" w:rsidRPr="003F2D05" w:rsidRDefault="003F2D05" w:rsidP="0089121E">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A</w:t>
      </w:r>
      <w:r w:rsidR="00973F17" w:rsidRPr="003F2D05">
        <w:rPr>
          <w:rFonts w:ascii="BentonSans Comp Regular" w:hAnsi="BentonSans Comp Regular"/>
          <w:color w:val="000000" w:themeColor="text1"/>
          <w:sz w:val="20"/>
        </w:rPr>
        <w:t xml:space="preserve">pproved Change of Major form.  </w:t>
      </w:r>
    </w:p>
    <w:p w14:paraId="23857EC2" w14:textId="77777777" w:rsidR="003F2D05" w:rsidRDefault="00973F17" w:rsidP="0089121E">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Pre-Economics students should submit Change of Major forms to an </w:t>
      </w:r>
    </w:p>
    <w:p w14:paraId="355190E8" w14:textId="237A3D11" w:rsidR="003F2D05" w:rsidRPr="003F2D05" w:rsidRDefault="00973F17" w:rsidP="003F2D05">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Academic and Career Coach in the Belk College of Business Niblock Student Center.  </w:t>
      </w:r>
    </w:p>
    <w:p w14:paraId="00BD9BED" w14:textId="77777777" w:rsidR="003F2D05" w:rsidRDefault="00973F17" w:rsidP="0089121E">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Students who fail to declare their upper-division major on time will be </w:t>
      </w:r>
    </w:p>
    <w:p w14:paraId="2F7DDC10" w14:textId="4265CD89" w:rsidR="00973F17" w:rsidRDefault="00973F17" w:rsidP="003F2D05">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prohibited from declaring their upper-division major in the College if their GPA falls below a 2.5.  </w:t>
      </w:r>
    </w:p>
    <w:p w14:paraId="568ADC1B" w14:textId="77777777" w:rsidR="007119FA" w:rsidRPr="003F2D05" w:rsidRDefault="007119FA" w:rsidP="003F2D05">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p>
    <w:p w14:paraId="748D194A" w14:textId="77777777" w:rsidR="00464AEC" w:rsidRPr="00B4136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6670C6BB" w14:textId="77777777" w:rsidR="0086588C" w:rsidRPr="00B41365" w:rsidRDefault="0086588C" w:rsidP="0086588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sz w:val="20"/>
        </w:rPr>
        <w:t xml:space="preserve"> Students may attempt each of the courses two times.</w:t>
      </w:r>
    </w:p>
    <w:p w14:paraId="01EFC54D" w14:textId="77777777" w:rsidR="0086588C" w:rsidRDefault="0086588C" w:rsidP="004F44E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4101442" w14:textId="7A12B35A" w:rsidR="004F44ED" w:rsidRPr="00B4136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000F63CC" w:rsidRPr="00B41365">
        <w:rPr>
          <w:rFonts w:ascii="BentonSans Comp Regular" w:hAnsi="BentonSans Comp Regular"/>
          <w:b/>
          <w:color w:val="000000"/>
          <w:kern w:val="2"/>
          <w:sz w:val="20"/>
        </w:rPr>
        <w:t xml:space="preserve"> credit hours</w:t>
      </w:r>
      <w:r w:rsidRPr="00B41365">
        <w:rPr>
          <w:rFonts w:ascii="BentonSans Comp Regular" w:hAnsi="BentonSans Comp Regular"/>
          <w:b/>
          <w:color w:val="000000"/>
          <w:kern w:val="2"/>
          <w:sz w:val="20"/>
        </w:rPr>
        <w:t>)</w:t>
      </w:r>
    </w:p>
    <w:p w14:paraId="7C162EEA" w14:textId="1FC7C29C" w:rsidR="0086588C" w:rsidRPr="00C515F8" w:rsidRDefault="0086588C" w:rsidP="0086588C">
      <w:pPr>
        <w:rPr>
          <w:rFonts w:ascii="BentonSans Comp Regular" w:hAnsi="BentonSans Comp Regular" w:cs="Arial"/>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w:t>
      </w:r>
      <w:r w:rsidR="00CC7B4E">
        <w:rPr>
          <w:rFonts w:ascii="BentonSans Comp Regular" w:hAnsi="BentonSans Comp Regular" w:cs="Arial"/>
          <w:sz w:val="20"/>
          <w:shd w:val="clear" w:color="auto" w:fill="FFFFFF"/>
        </w:rPr>
        <w:t xml:space="preserve"> </w:t>
      </w:r>
      <w:r w:rsidRPr="00C515F8">
        <w:rPr>
          <w:rFonts w:ascii="BentonSans Comp Regular" w:hAnsi="BentonSans Comp Regular" w:cs="Arial"/>
          <w:sz w:val="20"/>
          <w:shd w:val="clear" w:color="auto" w:fill="FFFFFF"/>
        </w:rPr>
        <w:t>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2E08BECA" w14:textId="77777777" w:rsidR="004F44ED" w:rsidRPr="00B41365" w:rsidRDefault="004F44ED" w:rsidP="00250E74">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0542A87F" w14:textId="77777777" w:rsidR="00464AEC" w:rsidRPr="00B41365" w:rsidRDefault="00F64072" w:rsidP="00464AEC">
      <w:pPr>
        <w:tabs>
          <w:tab w:val="left" w:pos="0"/>
          <w:tab w:val="left" w:pos="6462"/>
        </w:tabs>
        <w:snapToGrid w:val="0"/>
        <w:jc w:val="both"/>
        <w:rPr>
          <w:rFonts w:ascii="BentonSans Comp Regular" w:hAnsi="BentonSans Comp Regular"/>
          <w:b/>
          <w:color w:val="000000"/>
          <w:sz w:val="20"/>
        </w:rPr>
      </w:pPr>
      <w:r w:rsidRPr="00B41365">
        <w:rPr>
          <w:rFonts w:ascii="BentonSans Comp Regular" w:hAnsi="BentonSans Comp Regular"/>
          <w:b/>
          <w:color w:val="000000"/>
          <w:sz w:val="20"/>
        </w:rPr>
        <w:t>Major</w:t>
      </w:r>
      <w:r w:rsidR="00464AEC" w:rsidRPr="00B41365">
        <w:rPr>
          <w:rFonts w:ascii="BentonSans Comp Regular" w:hAnsi="BentonSans Comp Regular"/>
          <w:b/>
          <w:color w:val="000000"/>
          <w:sz w:val="20"/>
        </w:rPr>
        <w:t xml:space="preserve"> Courses</w:t>
      </w:r>
      <w:r w:rsidR="00A7694E" w:rsidRPr="00B41365">
        <w:rPr>
          <w:rFonts w:ascii="BentonSans Comp Regular" w:hAnsi="BentonSans Comp Regular"/>
          <w:b/>
          <w:color w:val="000000"/>
          <w:sz w:val="20"/>
        </w:rPr>
        <w:t xml:space="preserve"> (1</w:t>
      </w:r>
      <w:r w:rsidR="000F63CC" w:rsidRPr="00B41365">
        <w:rPr>
          <w:rFonts w:ascii="BentonSans Comp Regular" w:hAnsi="BentonSans Comp Regular"/>
          <w:b/>
          <w:color w:val="000000"/>
          <w:sz w:val="20"/>
        </w:rPr>
        <w:t>5 credit</w:t>
      </w:r>
      <w:r w:rsidR="00A7694E" w:rsidRPr="00B41365">
        <w:rPr>
          <w:rFonts w:ascii="BentonSans Comp Regular" w:hAnsi="BentonSans Comp Regular"/>
          <w:b/>
          <w:color w:val="000000"/>
          <w:sz w:val="20"/>
        </w:rPr>
        <w:t xml:space="preserve"> hours)</w:t>
      </w:r>
    </w:p>
    <w:p w14:paraId="6946C82E" w14:textId="6BFD8FD8"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3112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Econometrics</w:t>
      </w:r>
      <w:r w:rsidR="00A7694E" w:rsidRPr="00B41365">
        <w:rPr>
          <w:rFonts w:ascii="BentonSans Comp Regular" w:hAnsi="BentonSans Comp Regular"/>
          <w:color w:val="000000"/>
          <w:sz w:val="20"/>
        </w:rPr>
        <w:t xml:space="preserve"> (3)</w:t>
      </w:r>
    </w:p>
    <w:p w14:paraId="5B7A87D1" w14:textId="6038F387"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Microeconomics</w:t>
      </w:r>
      <w:r w:rsidR="00A7694E" w:rsidRPr="00B41365">
        <w:rPr>
          <w:rFonts w:ascii="BentonSans Comp Regular" w:hAnsi="BentonSans Comp Regular"/>
          <w:color w:val="000000"/>
          <w:sz w:val="20"/>
        </w:rPr>
        <w:t xml:space="preserve"> (3)</w:t>
      </w:r>
    </w:p>
    <w:p w14:paraId="06B9477A" w14:textId="47E65521"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3123</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Macroeconomics</w:t>
      </w:r>
      <w:r w:rsidR="00A7694E" w:rsidRPr="00B41365">
        <w:rPr>
          <w:rFonts w:ascii="BentonSans Comp Regular" w:hAnsi="BentonSans Comp Regular"/>
          <w:color w:val="000000"/>
          <w:sz w:val="20"/>
        </w:rPr>
        <w:t xml:space="preserve"> (3)</w:t>
      </w:r>
    </w:p>
    <w:p w14:paraId="0CF7D20A" w14:textId="02A9784F" w:rsidR="00A7694E" w:rsidRPr="00B41365" w:rsidRDefault="00A7694E" w:rsidP="00A7694E">
      <w:pPr>
        <w:ind w:left="288" w:hanging="288"/>
        <w:rPr>
          <w:rFonts w:ascii="BentonSans Comp Regular" w:hAnsi="BentonSans Comp Regular"/>
          <w:color w:val="000000"/>
          <w:sz w:val="20"/>
        </w:rPr>
      </w:pPr>
      <w:r w:rsidRPr="00B41365">
        <w:rPr>
          <w:rFonts w:ascii="BentonSans Comp Regular" w:hAnsi="BentonSans Comp Regular"/>
          <w:color w:val="000000"/>
          <w:sz w:val="20"/>
        </w:rPr>
        <w:t>ECON 4200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Senior Seminar (3)</w:t>
      </w:r>
    </w:p>
    <w:p w14:paraId="1A417E63" w14:textId="4ADC2636" w:rsidR="00F64072" w:rsidRPr="00B41365" w:rsidRDefault="007111DB" w:rsidP="00F64072">
      <w:pPr>
        <w:ind w:left="288" w:hanging="288"/>
        <w:rPr>
          <w:rFonts w:ascii="BentonSans Comp Regular" w:hAnsi="BentonSans Comp Regular"/>
          <w:color w:val="000000"/>
          <w:sz w:val="20"/>
        </w:rPr>
      </w:pPr>
      <w:r w:rsidRPr="00B41365">
        <w:rPr>
          <w:rFonts w:ascii="BentonSans Comp Regular" w:hAnsi="BentonSans Comp Regular"/>
          <w:color w:val="000000"/>
          <w:sz w:val="20"/>
        </w:rPr>
        <w:t>COMM 3160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Business Communications (3) </w:t>
      </w:r>
    </w:p>
    <w:p w14:paraId="5D9A4AA5" w14:textId="77777777" w:rsidR="00A7694E" w:rsidRPr="00B41365" w:rsidRDefault="00A7694E" w:rsidP="00A7694E">
      <w:pPr>
        <w:ind w:left="288" w:hanging="288"/>
        <w:rPr>
          <w:rFonts w:ascii="BentonSans Comp Regular" w:hAnsi="BentonSans Comp Regular"/>
          <w:color w:val="000000"/>
          <w:sz w:val="20"/>
        </w:rPr>
      </w:pPr>
    </w:p>
    <w:p w14:paraId="032E7C01" w14:textId="77777777" w:rsidR="00464AEC" w:rsidRPr="00B41365" w:rsidRDefault="00F64072" w:rsidP="00464AEC">
      <w:pPr>
        <w:ind w:left="288" w:hanging="288"/>
        <w:rPr>
          <w:rFonts w:ascii="BentonSans Comp Regular" w:hAnsi="BentonSans Comp Regular"/>
          <w:color w:val="000000"/>
          <w:sz w:val="20"/>
        </w:rPr>
      </w:pPr>
      <w:r w:rsidRPr="00B41365">
        <w:rPr>
          <w:rFonts w:ascii="BentonSans Comp Regular" w:hAnsi="BentonSans Comp Regular"/>
          <w:b/>
          <w:color w:val="000000"/>
          <w:sz w:val="20"/>
        </w:rPr>
        <w:t xml:space="preserve">Restricted </w:t>
      </w:r>
      <w:r w:rsidR="00464AEC" w:rsidRPr="00B41365">
        <w:rPr>
          <w:rFonts w:ascii="BentonSans Comp Regular" w:hAnsi="BentonSans Comp Regular"/>
          <w:b/>
          <w:color w:val="000000"/>
          <w:sz w:val="20"/>
        </w:rPr>
        <w:t>Elective</w:t>
      </w:r>
      <w:r w:rsidRPr="00B41365">
        <w:rPr>
          <w:rFonts w:ascii="BentonSans Comp Regular" w:hAnsi="BentonSans Comp Regular"/>
          <w:b/>
          <w:color w:val="000000"/>
          <w:sz w:val="20"/>
        </w:rPr>
        <w:t xml:space="preserve"> Course</w:t>
      </w:r>
      <w:r w:rsidR="00464AEC" w:rsidRPr="00B41365">
        <w:rPr>
          <w:rFonts w:ascii="BentonSans Comp Regular" w:hAnsi="BentonSans Comp Regular"/>
          <w:b/>
          <w:color w:val="000000"/>
          <w:sz w:val="20"/>
        </w:rPr>
        <w:t>s</w:t>
      </w:r>
      <w:r w:rsidR="00A7694E" w:rsidRPr="00B41365">
        <w:rPr>
          <w:rFonts w:ascii="BentonSans Comp Regular" w:hAnsi="BentonSans Comp Regular"/>
          <w:b/>
          <w:color w:val="000000"/>
          <w:sz w:val="20"/>
        </w:rPr>
        <w:t xml:space="preserve"> (12</w:t>
      </w:r>
      <w:r w:rsidR="00F25113" w:rsidRPr="00B41365">
        <w:rPr>
          <w:rFonts w:ascii="BentonSans Comp Regular" w:hAnsi="BentonSans Comp Regular"/>
          <w:b/>
          <w:color w:val="000000" w:themeColor="text1"/>
          <w:sz w:val="20"/>
        </w:rPr>
        <w:t xml:space="preserve"> credit</w:t>
      </w:r>
      <w:r w:rsidR="00A7694E" w:rsidRPr="00B41365">
        <w:rPr>
          <w:rFonts w:ascii="BentonSans Comp Regular" w:hAnsi="BentonSans Comp Regular"/>
          <w:b/>
          <w:color w:val="000000"/>
          <w:sz w:val="20"/>
        </w:rPr>
        <w:t xml:space="preserve"> hours)</w:t>
      </w:r>
    </w:p>
    <w:p w14:paraId="2957E099" w14:textId="77777777" w:rsidR="00464AEC" w:rsidRPr="00B41365" w:rsidRDefault="00921D52" w:rsidP="00921D52">
      <w:pPr>
        <w:jc w:val="both"/>
        <w:rPr>
          <w:rFonts w:ascii="BentonSans Comp Regular" w:hAnsi="BentonSans Comp Regular"/>
          <w:color w:val="000000"/>
          <w:sz w:val="20"/>
        </w:rPr>
      </w:pPr>
      <w:r w:rsidRPr="00B41365">
        <w:rPr>
          <w:rFonts w:ascii="BentonSans Comp Regular" w:hAnsi="BentonSans Comp Regular"/>
          <w:color w:val="000000"/>
          <w:sz w:val="20"/>
        </w:rPr>
        <w:t>Select f</w:t>
      </w:r>
      <w:r w:rsidR="00A7694E" w:rsidRPr="00B41365">
        <w:rPr>
          <w:rFonts w:ascii="BentonSans Comp Regular" w:hAnsi="BentonSans Comp Regular"/>
          <w:color w:val="000000"/>
          <w:sz w:val="20"/>
        </w:rPr>
        <w:t>our</w:t>
      </w:r>
      <w:r w:rsidR="00464AEC" w:rsidRPr="00B41365">
        <w:rPr>
          <w:rFonts w:ascii="BentonSans Comp Regular" w:hAnsi="BentonSans Comp Regular"/>
          <w:color w:val="000000"/>
          <w:sz w:val="20"/>
        </w:rPr>
        <w:t xml:space="preserve"> E</w:t>
      </w:r>
      <w:r w:rsidR="005D6FF2" w:rsidRPr="00B41365">
        <w:rPr>
          <w:rFonts w:ascii="BentonSans Comp Regular" w:hAnsi="BentonSans Comp Regular"/>
          <w:color w:val="000000"/>
          <w:sz w:val="20"/>
        </w:rPr>
        <w:t>CON</w:t>
      </w:r>
      <w:r w:rsidR="00464AEC" w:rsidRPr="00B41365">
        <w:rPr>
          <w:rFonts w:ascii="BentonSans Comp Regular" w:hAnsi="BentonSans Comp Regular"/>
          <w:color w:val="000000"/>
          <w:sz w:val="20"/>
        </w:rPr>
        <w:t xml:space="preserve"> Electives from the 3000- or 4000-level</w:t>
      </w:r>
      <w:r w:rsidRPr="00B41365">
        <w:rPr>
          <w:rFonts w:ascii="BentonSans Comp Regular" w:hAnsi="BentonSans Comp Regular"/>
          <w:color w:val="000000"/>
          <w:sz w:val="20"/>
        </w:rPr>
        <w:t>, excluding the courses listed above.</w:t>
      </w:r>
    </w:p>
    <w:p w14:paraId="2B5003D6" w14:textId="1D54ECD1" w:rsidR="00A7694E" w:rsidRPr="00B41365" w:rsidRDefault="00A7694E" w:rsidP="00464AEC">
      <w:pPr>
        <w:ind w:left="288" w:hanging="288"/>
        <w:rPr>
          <w:rFonts w:ascii="BentonSans Comp Regular" w:hAnsi="BentonSans Comp Regular"/>
          <w:color w:val="000000"/>
          <w:sz w:val="20"/>
        </w:rPr>
      </w:pPr>
    </w:p>
    <w:p w14:paraId="72AA775D" w14:textId="77777777" w:rsidR="00C76019" w:rsidRPr="00B4136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41365">
        <w:rPr>
          <w:rFonts w:ascii="BentonSans Comp Regular" w:hAnsi="BentonSans Comp Regular"/>
          <w:i/>
          <w:color w:val="000000"/>
          <w:sz w:val="20"/>
        </w:rPr>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5E0DC033" w14:textId="77777777" w:rsidR="00C76019" w:rsidRPr="00B41365" w:rsidRDefault="00C76019" w:rsidP="00464AEC">
      <w:pPr>
        <w:ind w:left="288" w:hanging="288"/>
        <w:rPr>
          <w:rFonts w:ascii="BentonSans Comp Regular" w:hAnsi="BentonSans Comp Regular"/>
          <w:color w:val="000000"/>
          <w:sz w:val="20"/>
        </w:rPr>
      </w:pPr>
    </w:p>
    <w:p w14:paraId="37AFE057" w14:textId="097AF1AC" w:rsidR="00A7694E" w:rsidRPr="00B41365" w:rsidRDefault="007570E3" w:rsidP="00E11BB9">
      <w:pPr>
        <w:jc w:val="both"/>
        <w:rPr>
          <w:rFonts w:ascii="BentonSans Comp Regular" w:hAnsi="BentonSans Comp Regular"/>
          <w:b/>
          <w:color w:val="000000"/>
          <w:sz w:val="20"/>
        </w:rPr>
      </w:pPr>
      <w:r w:rsidRPr="00B41365">
        <w:rPr>
          <w:rFonts w:ascii="BentonSans Comp Regular" w:hAnsi="BentonSans Comp Regular"/>
          <w:b/>
          <w:color w:val="000000"/>
          <w:sz w:val="20"/>
        </w:rPr>
        <w:t xml:space="preserve">Concentration </w:t>
      </w:r>
      <w:r w:rsidR="000F63CC" w:rsidRPr="00B41365">
        <w:rPr>
          <w:rFonts w:ascii="BentonSans Comp Regular" w:hAnsi="BentonSans Comp Regular"/>
          <w:b/>
          <w:color w:val="000000"/>
          <w:sz w:val="20"/>
        </w:rPr>
        <w:t>Courses (15</w:t>
      </w:r>
      <w:r w:rsidRPr="00B41365">
        <w:rPr>
          <w:rFonts w:ascii="BentonSans Comp Regular" w:hAnsi="BentonSans Comp Regular"/>
          <w:b/>
          <w:color w:val="000000"/>
          <w:sz w:val="20"/>
        </w:rPr>
        <w:t>+</w:t>
      </w:r>
      <w:r w:rsidR="000F63CC" w:rsidRPr="00B41365">
        <w:rPr>
          <w:rFonts w:ascii="BentonSans Comp Regular" w:hAnsi="BentonSans Comp Regular"/>
          <w:b/>
          <w:color w:val="000000"/>
          <w:sz w:val="20"/>
        </w:rPr>
        <w:t xml:space="preserve"> </w:t>
      </w:r>
      <w:r w:rsidR="00F25113" w:rsidRPr="00B41365">
        <w:rPr>
          <w:rFonts w:ascii="BentonSans Comp Regular" w:hAnsi="BentonSans Comp Regular"/>
          <w:b/>
          <w:color w:val="000000" w:themeColor="text1"/>
          <w:sz w:val="20"/>
        </w:rPr>
        <w:t xml:space="preserve">credit </w:t>
      </w:r>
      <w:r w:rsidR="000F63CC" w:rsidRPr="00B41365">
        <w:rPr>
          <w:rFonts w:ascii="BentonSans Comp Regular" w:hAnsi="BentonSans Comp Regular"/>
          <w:b/>
          <w:color w:val="000000"/>
          <w:sz w:val="20"/>
        </w:rPr>
        <w:t>hours</w:t>
      </w:r>
      <w:r w:rsidR="00E11BB9" w:rsidRPr="00B41365">
        <w:rPr>
          <w:rFonts w:ascii="BentonSans Comp Regular" w:hAnsi="BentonSans Comp Regular"/>
          <w:b/>
          <w:color w:val="000000"/>
          <w:sz w:val="20"/>
        </w:rPr>
        <w:t>)</w:t>
      </w:r>
    </w:p>
    <w:p w14:paraId="38C2A332" w14:textId="1B258F11" w:rsidR="007570E3" w:rsidRPr="00B41365" w:rsidRDefault="007570E3" w:rsidP="007570E3">
      <w:pPr>
        <w:jc w:val="both"/>
        <w:rPr>
          <w:rFonts w:ascii="BentonSans Comp Regular" w:hAnsi="BentonSans Comp Regular"/>
          <w:color w:val="000000"/>
          <w:sz w:val="20"/>
        </w:rPr>
      </w:pPr>
      <w:r w:rsidRPr="00B41365">
        <w:rPr>
          <w:rFonts w:ascii="BentonSans Comp Regular" w:hAnsi="BentonSans Comp Regular"/>
          <w:color w:val="000000"/>
          <w:sz w:val="20"/>
        </w:rPr>
        <w:t>Students must complete a non-business focus area for the Liberal Arts concentration.  Credit hours vary depending on the option chosen.  That focus area can be completed in one of three ways:</w:t>
      </w:r>
    </w:p>
    <w:p w14:paraId="1DFB87D0" w14:textId="77777777" w:rsidR="007570E3" w:rsidRPr="00B41365" w:rsidRDefault="007570E3" w:rsidP="007570E3">
      <w:pPr>
        <w:rPr>
          <w:rFonts w:ascii="BentonSans Comp Regular" w:hAnsi="BentonSans Comp Regular"/>
          <w:color w:val="000000"/>
          <w:sz w:val="20"/>
        </w:rPr>
      </w:pPr>
    </w:p>
    <w:p w14:paraId="5595F773" w14:textId="61E0F087" w:rsidR="007570E3" w:rsidRPr="00B41365" w:rsidRDefault="007570E3" w:rsidP="007570E3">
      <w:pPr>
        <w:pStyle w:val="ListParagraph"/>
        <w:numPr>
          <w:ilvl w:val="0"/>
          <w:numId w:val="28"/>
        </w:numPr>
        <w:ind w:left="360"/>
        <w:rPr>
          <w:rFonts w:ascii="BentonSans Comp Regular" w:hAnsi="BentonSans Comp Regular"/>
          <w:color w:val="000000"/>
          <w:sz w:val="20"/>
        </w:rPr>
      </w:pPr>
      <w:r w:rsidRPr="00B41365">
        <w:rPr>
          <w:rFonts w:ascii="BentonSans Comp Regular" w:hAnsi="BentonSans Comp Regular"/>
          <w:color w:val="000000"/>
          <w:sz w:val="20"/>
        </w:rPr>
        <w:t>Completion of a minor offered outside the Belk College of Business.  Credit hours vary dependent on the minor requirements.</w:t>
      </w:r>
    </w:p>
    <w:p w14:paraId="51371F7B" w14:textId="77777777" w:rsidR="007570E3" w:rsidRPr="00B41365" w:rsidRDefault="007570E3" w:rsidP="007570E3">
      <w:pPr>
        <w:rPr>
          <w:rFonts w:ascii="BentonSans Comp Regular" w:hAnsi="BentonSans Comp Regular"/>
          <w:color w:val="000000"/>
          <w:sz w:val="20"/>
        </w:rPr>
      </w:pPr>
    </w:p>
    <w:p w14:paraId="2998FDEA" w14:textId="131867EF" w:rsidR="007570E3" w:rsidRPr="00B41365" w:rsidRDefault="007570E3" w:rsidP="007570E3">
      <w:pPr>
        <w:pStyle w:val="ListParagraph"/>
        <w:numPr>
          <w:ilvl w:val="0"/>
          <w:numId w:val="28"/>
        </w:numPr>
        <w:ind w:left="360"/>
        <w:rPr>
          <w:rFonts w:ascii="BentonSans Comp Regular" w:hAnsi="BentonSans Comp Regular"/>
          <w:color w:val="000000"/>
          <w:sz w:val="20"/>
        </w:rPr>
      </w:pPr>
      <w:r w:rsidRPr="00B41365">
        <w:rPr>
          <w:rFonts w:ascii="BentonSans Comp Regular" w:hAnsi="BentonSans Comp Regular"/>
          <w:color w:val="000000"/>
          <w:sz w:val="20"/>
        </w:rPr>
        <w:t>Completion of a double major offered outside the Belk College of Business.  Credit hours vary dependent on the major requirements.</w:t>
      </w:r>
    </w:p>
    <w:p w14:paraId="6D51C083" w14:textId="77777777" w:rsidR="007570E3" w:rsidRPr="00B41365" w:rsidRDefault="007570E3" w:rsidP="007570E3">
      <w:pPr>
        <w:rPr>
          <w:rFonts w:ascii="BentonSans Comp Regular" w:hAnsi="BentonSans Comp Regular"/>
          <w:color w:val="000000"/>
          <w:sz w:val="20"/>
        </w:rPr>
      </w:pPr>
    </w:p>
    <w:p w14:paraId="37656CEE" w14:textId="56355161" w:rsidR="007570E3" w:rsidRPr="00B41365" w:rsidRDefault="007570E3" w:rsidP="007570E3">
      <w:pPr>
        <w:pStyle w:val="ListParagraph"/>
        <w:numPr>
          <w:ilvl w:val="0"/>
          <w:numId w:val="28"/>
        </w:numPr>
        <w:ind w:left="360"/>
        <w:rPr>
          <w:rFonts w:ascii="BentonSans Comp Regular" w:hAnsi="BentonSans Comp Regular"/>
          <w:color w:val="000000"/>
          <w:sz w:val="20"/>
        </w:rPr>
      </w:pPr>
      <w:r w:rsidRPr="00B41365">
        <w:rPr>
          <w:rFonts w:ascii="BentonSans Comp Regular" w:hAnsi="BentonSans Comp Regular"/>
          <w:color w:val="000000"/>
          <w:sz w:val="20"/>
        </w:rPr>
        <w:t>Completion of a student</w:t>
      </w:r>
      <w:r w:rsidR="004A68BD" w:rsidRPr="00B41365">
        <w:rPr>
          <w:rFonts w:ascii="BentonSans Comp Regular" w:hAnsi="BentonSans Comp Regular"/>
          <w:color w:val="000000"/>
          <w:sz w:val="20"/>
        </w:rPr>
        <w:t>-</w:t>
      </w:r>
      <w:r w:rsidRPr="00B41365">
        <w:rPr>
          <w:rFonts w:ascii="BentonSans Comp Regular" w:hAnsi="BentonSans Comp Regular"/>
          <w:color w:val="000000"/>
          <w:sz w:val="20"/>
        </w:rPr>
        <w:t xml:space="preserve">directed focus area. Completion of 15 </w:t>
      </w:r>
      <w:r w:rsidR="004A68BD" w:rsidRPr="00B41365">
        <w:rPr>
          <w:rFonts w:ascii="BentonSans Comp Regular" w:hAnsi="BentonSans Comp Regular"/>
          <w:color w:val="000000"/>
          <w:sz w:val="20"/>
        </w:rPr>
        <w:t xml:space="preserve">credit </w:t>
      </w:r>
      <w:r w:rsidRPr="00B41365">
        <w:rPr>
          <w:rFonts w:ascii="BentonSans Comp Regular" w:hAnsi="BentonSans Comp Regular"/>
          <w:color w:val="000000"/>
          <w:sz w:val="20"/>
        </w:rPr>
        <w:t>hours of 3000-level or above courses offered outside the Belk College of Business.</w:t>
      </w:r>
    </w:p>
    <w:p w14:paraId="00A07A4C" w14:textId="77777777" w:rsidR="007570E3" w:rsidRPr="00B41365" w:rsidRDefault="007570E3" w:rsidP="007570E3">
      <w:pPr>
        <w:rPr>
          <w:rFonts w:ascii="BentonSans Comp Regular" w:hAnsi="BentonSans Comp Regular"/>
          <w:color w:val="000000"/>
          <w:sz w:val="20"/>
        </w:rPr>
      </w:pPr>
    </w:p>
    <w:p w14:paraId="283583D9" w14:textId="5DE86487" w:rsidR="00F64072" w:rsidRPr="00B41365" w:rsidRDefault="00F64072" w:rsidP="007570E3">
      <w:pPr>
        <w:ind w:left="288" w:hanging="288"/>
        <w:rPr>
          <w:rFonts w:ascii="BentonSans Comp Regular" w:hAnsi="BentonSans Comp Regular"/>
          <w:color w:val="000000"/>
          <w:sz w:val="20"/>
        </w:rPr>
      </w:pPr>
      <w:r w:rsidRPr="00B41365">
        <w:rPr>
          <w:rFonts w:ascii="BentonSans Comp Regular" w:hAnsi="BentonSans Comp Regular"/>
          <w:b/>
          <w:color w:val="000000"/>
          <w:sz w:val="20"/>
        </w:rPr>
        <w:t xml:space="preserve">Unrestricted Elective Courses </w:t>
      </w:r>
    </w:p>
    <w:p w14:paraId="280FE5CA" w14:textId="77777777" w:rsidR="00F64072" w:rsidRPr="00B41365" w:rsidRDefault="00292C3D" w:rsidP="00C76019">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04EF3494" w14:textId="77777777" w:rsidR="00F64072" w:rsidRPr="00B41365" w:rsidRDefault="00F64072" w:rsidP="00F64072">
      <w:pPr>
        <w:rPr>
          <w:rFonts w:ascii="BentonSans Comp Regular" w:hAnsi="BentonSans Comp Regular"/>
          <w:color w:val="000000" w:themeColor="text1"/>
          <w:sz w:val="20"/>
        </w:rPr>
      </w:pPr>
    </w:p>
    <w:p w14:paraId="67C0BC19"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67FCFCF9"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6F81B9E4" w14:textId="759B188D"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66747F87" w14:textId="77777777" w:rsidR="003F2D05" w:rsidRPr="003F2D0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Students who do not meet the Progression Course Requirements above are ineligible for continuation in the Belk College of Business.</w:t>
      </w:r>
    </w:p>
    <w:p w14:paraId="3BC7437A" w14:textId="77777777" w:rsidR="003F2D05" w:rsidRDefault="003F2D05" w:rsidP="00606D7E">
      <w:pPr>
        <w:tabs>
          <w:tab w:val="left" w:pos="0"/>
          <w:tab w:val="left" w:pos="6462"/>
        </w:tabs>
        <w:snapToGrid w:val="0"/>
        <w:jc w:val="both"/>
        <w:rPr>
          <w:rFonts w:ascii="BentonSans Comp Regular" w:hAnsi="BentonSans Comp Regular"/>
          <w:color w:val="000000" w:themeColor="text1"/>
          <w:sz w:val="20"/>
        </w:rPr>
      </w:pPr>
    </w:p>
    <w:p w14:paraId="4521A3C7" w14:textId="16A4651A"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522AA572" w14:textId="77777777" w:rsidR="00464AEC" w:rsidRPr="00B41365" w:rsidRDefault="00464AEC"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z w:val="20"/>
        </w:rPr>
      </w:pPr>
    </w:p>
    <w:p w14:paraId="5A3D4BD1" w14:textId="77777777" w:rsidR="00464AEC" w:rsidRPr="00B41365" w:rsidRDefault="00464AEC" w:rsidP="00250E74">
      <w:pPr>
        <w:keepNext/>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Minor in Economics</w:t>
      </w:r>
    </w:p>
    <w:p w14:paraId="5CDA615C" w14:textId="77777777" w:rsidR="002E25F1" w:rsidRPr="00B4136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061376F" w14:textId="66525594" w:rsidR="002E25F1" w:rsidRPr="00B4136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41365">
        <w:rPr>
          <w:rFonts w:ascii="BentonSans Comp Regular" w:hAnsi="BentonSans Comp Regular"/>
          <w:b/>
          <w:color w:val="000000"/>
        </w:rPr>
        <w:t>Admission Requirements</w:t>
      </w:r>
    </w:p>
    <w:p w14:paraId="077417CD" w14:textId="5286D3C2" w:rsidR="00067145" w:rsidRPr="00067145" w:rsidRDefault="00067145"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Pr>
          <w:rFonts w:ascii="BentonSans Comp Regular" w:hAnsi="BentonSans Comp Regular"/>
          <w:b/>
          <w:color w:val="000000"/>
          <w:sz w:val="20"/>
        </w:rPr>
        <w:t>Current UNC Charlotte Undergraduate Students</w:t>
      </w:r>
    </w:p>
    <w:p w14:paraId="7C9287C2" w14:textId="3B7B623A" w:rsidR="00564CD7" w:rsidRPr="00B41365" w:rsidRDefault="00464AEC"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 xml:space="preserve">To be accepted into the </w:t>
      </w:r>
      <w:r w:rsidR="003F03B7" w:rsidRPr="00B41365">
        <w:rPr>
          <w:rFonts w:ascii="BentonSans Comp Regular" w:hAnsi="BentonSans Comp Regular"/>
          <w:color w:val="000000"/>
          <w:sz w:val="20"/>
        </w:rPr>
        <w:t xml:space="preserve">Minor in </w:t>
      </w:r>
      <w:r w:rsidRPr="00B41365">
        <w:rPr>
          <w:rFonts w:ascii="BentonSans Comp Regular" w:hAnsi="BentonSans Comp Regular"/>
          <w:color w:val="000000"/>
          <w:sz w:val="20"/>
        </w:rPr>
        <w:t xml:space="preserve">Economics and to progress into the </w:t>
      </w:r>
      <w:proofErr w:type="gramStart"/>
      <w:r w:rsidR="004157C1" w:rsidRPr="00B41365">
        <w:rPr>
          <w:rFonts w:ascii="BentonSans Comp Regular" w:hAnsi="BentonSans Comp Regular"/>
          <w:color w:val="000000"/>
          <w:sz w:val="20"/>
        </w:rPr>
        <w:t>upper-division</w:t>
      </w:r>
      <w:proofErr w:type="gramEnd"/>
      <w:r w:rsidRPr="00B41365">
        <w:rPr>
          <w:rFonts w:ascii="BentonSans Comp Regular" w:hAnsi="BentonSans Comp Regular"/>
          <w:color w:val="000000"/>
          <w:sz w:val="20"/>
        </w:rPr>
        <w:t xml:space="preserve"> of the College, student</w:t>
      </w:r>
      <w:r w:rsidR="00564CD7" w:rsidRPr="00B41365">
        <w:rPr>
          <w:rFonts w:ascii="BentonSans Comp Regular" w:hAnsi="BentonSans Comp Regular"/>
          <w:color w:val="000000"/>
          <w:sz w:val="20"/>
        </w:rPr>
        <w:t>s</w:t>
      </w:r>
      <w:r w:rsidRPr="00B41365">
        <w:rPr>
          <w:rFonts w:ascii="BentonSans Comp Regular" w:hAnsi="BentonSans Comp Regular"/>
          <w:color w:val="000000"/>
          <w:sz w:val="20"/>
        </w:rPr>
        <w:t xml:space="preserve"> must </w:t>
      </w:r>
      <w:r w:rsidR="00564CD7" w:rsidRPr="00B41365">
        <w:rPr>
          <w:rFonts w:ascii="BentonSans Comp Regular" w:hAnsi="BentonSans Comp Regular"/>
          <w:color w:val="000000"/>
          <w:sz w:val="20"/>
        </w:rPr>
        <w:t>meet the following requirements:</w:t>
      </w:r>
    </w:p>
    <w:p w14:paraId="1C6F20D4" w14:textId="77777777" w:rsidR="00564CD7" w:rsidRPr="00B4136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EB76DA6" w14:textId="10652F60" w:rsidR="00067145" w:rsidRDefault="00067145"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6E4B2886" w14:textId="26E30805" w:rsidR="00564CD7" w:rsidRPr="00B41365" w:rsidRDefault="00564CD7"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A</w:t>
      </w:r>
      <w:r w:rsidR="00464AEC" w:rsidRPr="00B41365">
        <w:rPr>
          <w:rFonts w:ascii="BentonSans Comp Regular" w:hAnsi="BentonSans Comp Regular"/>
          <w:color w:val="000000"/>
          <w:sz w:val="20"/>
        </w:rPr>
        <w:t xml:space="preserve"> minimum 2.</w:t>
      </w:r>
      <w:r w:rsidRPr="00B41365">
        <w:rPr>
          <w:rFonts w:ascii="BentonSans Comp Regular" w:hAnsi="BentonSans Comp Regular"/>
          <w:color w:val="000000"/>
          <w:sz w:val="20"/>
        </w:rPr>
        <w:t>5</w:t>
      </w:r>
      <w:r w:rsidR="00464AEC" w:rsidRPr="00B41365">
        <w:rPr>
          <w:rFonts w:ascii="BentonSans Comp Regular" w:hAnsi="BentonSans Comp Regular"/>
          <w:color w:val="000000"/>
          <w:sz w:val="20"/>
        </w:rPr>
        <w:t xml:space="preserve"> cumulative GPA</w:t>
      </w:r>
    </w:p>
    <w:p w14:paraId="545E8FC5" w14:textId="77777777" w:rsidR="00564CD7" w:rsidRPr="00B41365" w:rsidRDefault="00464AEC"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 xml:space="preserve">Junior </w:t>
      </w:r>
      <w:r w:rsidR="00564CD7" w:rsidRPr="00B41365">
        <w:rPr>
          <w:rFonts w:ascii="BentonSans Comp Regular" w:hAnsi="BentonSans Comp Regular"/>
          <w:color w:val="000000"/>
          <w:sz w:val="20"/>
        </w:rPr>
        <w:t xml:space="preserve">or Senior </w:t>
      </w:r>
      <w:r w:rsidRPr="00B41365">
        <w:rPr>
          <w:rFonts w:ascii="BentonSans Comp Regular" w:hAnsi="BentonSans Comp Regular"/>
          <w:color w:val="000000"/>
          <w:sz w:val="20"/>
        </w:rPr>
        <w:t>standing</w:t>
      </w:r>
    </w:p>
    <w:p w14:paraId="4ABE5268" w14:textId="77777777" w:rsidR="00564CD7" w:rsidRPr="00B41365" w:rsidRDefault="00564CD7"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A grade of C or above in all prerequisites to required courses in the minor, including</w:t>
      </w:r>
      <w:r w:rsidR="001A2C0C" w:rsidRPr="00B41365">
        <w:rPr>
          <w:rFonts w:ascii="BentonSans Comp Regular" w:hAnsi="BentonSans Comp Regular"/>
          <w:color w:val="000000"/>
          <w:sz w:val="20"/>
        </w:rPr>
        <w:t>:</w:t>
      </w:r>
    </w:p>
    <w:p w14:paraId="026C3175" w14:textId="7B368325" w:rsidR="00564CD7" w:rsidRPr="00B4136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ECON 2101</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Economics-Macro (3)</w:t>
      </w:r>
    </w:p>
    <w:p w14:paraId="0BB20889" w14:textId="6A6F8C9D" w:rsidR="00564CD7" w:rsidRPr="00B4136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ECON 2102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Economics-Micro (3)</w:t>
      </w:r>
    </w:p>
    <w:p w14:paraId="47FE17A2" w14:textId="439AE9BA" w:rsidR="00564CD7" w:rsidRPr="00B4136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MATH 1120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Calculus (3)</w:t>
      </w:r>
      <w:r w:rsidR="00B44AC1" w:rsidRPr="00B41365">
        <w:rPr>
          <w:rFonts w:ascii="BentonSans Comp Regular" w:hAnsi="BentonSans Comp Regular"/>
          <w:color w:val="000000"/>
          <w:sz w:val="20"/>
        </w:rPr>
        <w:br/>
        <w:t>or MATH 1241 Calculus (3)</w:t>
      </w:r>
    </w:p>
    <w:p w14:paraId="79DD8498" w14:textId="505F58A8" w:rsidR="00B44AC1" w:rsidRPr="00B41365" w:rsidRDefault="00B44AC1"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STAT 1220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Elements of Statistics I </w:t>
      </w:r>
      <w:r w:rsidR="001A2C0C" w:rsidRPr="00B41365">
        <w:rPr>
          <w:rFonts w:ascii="BentonSans Comp Regular" w:hAnsi="BentonSans Comp Regular"/>
          <w:color w:val="000000"/>
          <w:sz w:val="20"/>
        </w:rPr>
        <w:t xml:space="preserve">– BUSN </w:t>
      </w:r>
      <w:r w:rsidRPr="00B41365">
        <w:rPr>
          <w:rFonts w:ascii="BentonSans Comp Regular" w:hAnsi="BentonSans Comp Regular"/>
          <w:color w:val="000000"/>
          <w:sz w:val="20"/>
        </w:rPr>
        <w:t>(3)</w:t>
      </w:r>
    </w:p>
    <w:p w14:paraId="4234BB92" w14:textId="462EE63B" w:rsidR="00DE5F26" w:rsidRPr="00B41365" w:rsidRDefault="00DE5F26"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INFO 2130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Introduction to Business Computing (</w:t>
      </w:r>
      <w:proofErr w:type="gramStart"/>
      <w:r w:rsidRPr="00B41365">
        <w:rPr>
          <w:rFonts w:ascii="BentonSans Comp Regular" w:hAnsi="BentonSans Comp Regular"/>
          <w:color w:val="000000"/>
          <w:sz w:val="20"/>
        </w:rPr>
        <w:t>3)*</w:t>
      </w:r>
      <w:proofErr w:type="gramEnd"/>
    </w:p>
    <w:p w14:paraId="7C0CAFB8" w14:textId="77777777" w:rsidR="00564CD7" w:rsidRPr="00B4136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0DBE2453" w14:textId="77777777" w:rsidR="00DE5F26" w:rsidRPr="00B41365" w:rsidRDefault="00DE5F26"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41365">
        <w:rPr>
          <w:rFonts w:ascii="BentonSans Comp Regular" w:hAnsi="BentonSans Comp Regular"/>
          <w:i/>
          <w:color w:val="000000"/>
          <w:sz w:val="20"/>
        </w:rPr>
        <w:t>*Required only for ECON 3112 and ECON 3125.</w:t>
      </w:r>
    </w:p>
    <w:p w14:paraId="5B1745F1" w14:textId="77777777" w:rsidR="00067145" w:rsidRDefault="00067145" w:rsidP="008F7A2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p>
    <w:p w14:paraId="38D7C4D0" w14:textId="032FC7F9" w:rsidR="008F7A24" w:rsidRPr="00B41365" w:rsidRDefault="008F7A24" w:rsidP="008F7A2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41365">
        <w:rPr>
          <w:rFonts w:ascii="BentonSans Comp Regular" w:hAnsi="BentonSans Comp Regular"/>
          <w:b/>
          <w:color w:val="000000"/>
        </w:rPr>
        <w:t>Minor Requirements</w:t>
      </w:r>
    </w:p>
    <w:p w14:paraId="48A6252C" w14:textId="1F371207"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 xml:space="preserve">A </w:t>
      </w:r>
      <w:r w:rsidR="003F03B7" w:rsidRPr="00B41365">
        <w:rPr>
          <w:rFonts w:ascii="BentonSans Comp Regular" w:hAnsi="BentonSans Comp Regular"/>
          <w:color w:val="000000"/>
          <w:sz w:val="20"/>
        </w:rPr>
        <w:t>M</w:t>
      </w:r>
      <w:r w:rsidRPr="00B41365">
        <w:rPr>
          <w:rFonts w:ascii="BentonSans Comp Regular" w:hAnsi="BentonSans Comp Regular"/>
          <w:color w:val="000000"/>
          <w:sz w:val="20"/>
        </w:rPr>
        <w:t xml:space="preserve">inor in Economics requires 18 </w:t>
      </w:r>
      <w:r w:rsidR="00E93B01" w:rsidRPr="00B41365">
        <w:rPr>
          <w:rFonts w:ascii="BentonSans Comp Regular" w:hAnsi="BentonSans Comp Regular"/>
          <w:color w:val="000000"/>
          <w:sz w:val="20"/>
        </w:rPr>
        <w:t>credit</w:t>
      </w:r>
      <w:r w:rsidRPr="00B41365">
        <w:rPr>
          <w:rFonts w:ascii="BentonSans Comp Regular" w:hAnsi="BentonSans Comp Regular"/>
          <w:color w:val="000000"/>
          <w:sz w:val="20"/>
        </w:rPr>
        <w:t xml:space="preserve"> hours of economics</w:t>
      </w:r>
      <w:r w:rsidR="002E25F1" w:rsidRPr="00B41365">
        <w:rPr>
          <w:rFonts w:ascii="BentonSans Comp Regular" w:hAnsi="BentonSans Comp Regular"/>
          <w:color w:val="000000"/>
          <w:sz w:val="20"/>
        </w:rPr>
        <w:t xml:space="preserve"> courses</w:t>
      </w:r>
      <w:r w:rsidRPr="00B41365">
        <w:rPr>
          <w:rFonts w:ascii="BentonSans Comp Regular" w:hAnsi="BentonSans Comp Regular"/>
          <w:color w:val="000000"/>
          <w:sz w:val="20"/>
        </w:rPr>
        <w:t xml:space="preserve">. </w:t>
      </w:r>
      <w:r w:rsidRPr="00B41365">
        <w:rPr>
          <w:rFonts w:ascii="BentonSans Comp Regular" w:hAnsi="BentonSans Comp Regular"/>
          <w:i/>
          <w:color w:val="000000"/>
          <w:sz w:val="20"/>
        </w:rPr>
        <w:t xml:space="preserve"> </w:t>
      </w:r>
      <w:r w:rsidRPr="00B41365">
        <w:rPr>
          <w:rFonts w:ascii="BentonSans Comp Regular" w:hAnsi="BentonSans Comp Regular"/>
          <w:b/>
          <w:i/>
          <w:color w:val="000000"/>
          <w:sz w:val="20"/>
        </w:rPr>
        <w:t>Students may attempt each of the courses in the minor two times</w:t>
      </w:r>
      <w:r w:rsidRPr="00B41365">
        <w:rPr>
          <w:rFonts w:ascii="BentonSans Comp Regular" w:hAnsi="BentonSans Comp Regular"/>
          <w:b/>
          <w:color w:val="000000"/>
          <w:sz w:val="20"/>
        </w:rPr>
        <w:t>.</w:t>
      </w:r>
      <w:r w:rsidRPr="00B41365">
        <w:rPr>
          <w:rFonts w:ascii="BentonSans Comp Regular" w:hAnsi="BentonSans Comp Regular"/>
          <w:color w:val="000000"/>
          <w:sz w:val="20"/>
        </w:rPr>
        <w:t xml:space="preserve">  </w:t>
      </w:r>
    </w:p>
    <w:p w14:paraId="28ECD902" w14:textId="77777777"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214DFB45" w14:textId="77777777"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41365">
        <w:rPr>
          <w:rFonts w:ascii="BentonSans Comp Regular" w:hAnsi="BentonSans Comp Regular"/>
          <w:b/>
          <w:color w:val="000000"/>
          <w:sz w:val="20"/>
        </w:rPr>
        <w:t xml:space="preserve">Required Courses (9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sz w:val="20"/>
        </w:rPr>
        <w:t>hours)</w:t>
      </w:r>
    </w:p>
    <w:p w14:paraId="47AD3BDD" w14:textId="6C25FF79"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2101</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 Macro (3)</w:t>
      </w:r>
    </w:p>
    <w:p w14:paraId="5BDE7728" w14:textId="4C69C8EF" w:rsidR="00464AEC" w:rsidRPr="00B4136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41365">
        <w:rPr>
          <w:rFonts w:ascii="BentonSans Comp Regular" w:hAnsi="BentonSans Comp Regular"/>
          <w:color w:val="000000"/>
          <w:sz w:val="20"/>
        </w:rPr>
        <w:t>ECON 2102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 Micro (3)</w:t>
      </w:r>
    </w:p>
    <w:p w14:paraId="6952A999" w14:textId="13AAD245" w:rsidR="00464AEC" w:rsidRPr="00B4136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41365">
        <w:rPr>
          <w:rFonts w:ascii="BentonSans Comp Regular" w:hAnsi="BentonSans Comp Regular"/>
          <w:color w:val="000000"/>
          <w:sz w:val="20"/>
        </w:rPr>
        <w:t>ECON 3122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Microeconomics (3)</w:t>
      </w:r>
      <w:r w:rsidR="00212078" w:rsidRPr="00B41365">
        <w:rPr>
          <w:rFonts w:ascii="BentonSans Comp Regular" w:hAnsi="BentonSans Comp Regular"/>
          <w:color w:val="000000"/>
          <w:sz w:val="20"/>
        </w:rPr>
        <w:br/>
      </w:r>
      <w:r w:rsidR="0036110E" w:rsidRPr="00B41365">
        <w:rPr>
          <w:rFonts w:ascii="BentonSans Comp Regular" w:hAnsi="BentonSans Comp Regular"/>
          <w:color w:val="000000"/>
          <w:sz w:val="20"/>
        </w:rPr>
        <w:t>o</w:t>
      </w:r>
      <w:r w:rsidR="00E11BB9" w:rsidRPr="00B41365">
        <w:rPr>
          <w:rFonts w:ascii="BentonSans Comp Regular" w:hAnsi="BentonSans Comp Regular"/>
          <w:color w:val="000000"/>
          <w:sz w:val="20"/>
        </w:rPr>
        <w:t>r</w:t>
      </w:r>
      <w:r w:rsidR="0036110E" w:rsidRPr="00B41365">
        <w:rPr>
          <w:rFonts w:ascii="BentonSans Comp Regular" w:hAnsi="BentonSans Comp Regular"/>
          <w:color w:val="000000"/>
          <w:sz w:val="20"/>
        </w:rPr>
        <w:t xml:space="preserve"> </w:t>
      </w:r>
      <w:r w:rsidRPr="00B41365">
        <w:rPr>
          <w:rFonts w:ascii="BentonSans Comp Regular" w:hAnsi="BentonSans Comp Regular"/>
          <w:color w:val="000000"/>
          <w:sz w:val="20"/>
        </w:rPr>
        <w:t>ECON 3125</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Managerial Economics (3)</w:t>
      </w:r>
    </w:p>
    <w:p w14:paraId="23414A9F" w14:textId="77777777" w:rsidR="00464AEC" w:rsidRPr="00B4136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p>
    <w:p w14:paraId="1AD87441" w14:textId="1DF08932" w:rsidR="00464AEC" w:rsidRPr="00B41365" w:rsidRDefault="002E25F1"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41365">
        <w:rPr>
          <w:rFonts w:ascii="BentonSans Comp Regular" w:hAnsi="BentonSans Comp Regular"/>
          <w:b/>
          <w:color w:val="000000"/>
          <w:sz w:val="20"/>
        </w:rPr>
        <w:t>Elective Courses</w:t>
      </w:r>
      <w:r w:rsidR="00464AEC" w:rsidRPr="00B41365">
        <w:rPr>
          <w:rFonts w:ascii="BentonSans Comp Regular" w:hAnsi="BentonSans Comp Regular"/>
          <w:b/>
          <w:color w:val="000000"/>
          <w:sz w:val="20"/>
        </w:rPr>
        <w:t xml:space="preserve"> (9</w:t>
      </w:r>
      <w:r w:rsidR="00F25113" w:rsidRPr="00B41365">
        <w:rPr>
          <w:rFonts w:ascii="BentonSans Comp Regular" w:hAnsi="BentonSans Comp Regular"/>
          <w:b/>
          <w:color w:val="000000" w:themeColor="text1"/>
          <w:sz w:val="20"/>
        </w:rPr>
        <w:t xml:space="preserve"> credit</w:t>
      </w:r>
      <w:r w:rsidR="00464AEC" w:rsidRPr="00B41365">
        <w:rPr>
          <w:rFonts w:ascii="BentonSans Comp Regular" w:hAnsi="BentonSans Comp Regular"/>
          <w:b/>
          <w:color w:val="000000"/>
          <w:sz w:val="20"/>
        </w:rPr>
        <w:t xml:space="preserve"> hours)</w:t>
      </w:r>
    </w:p>
    <w:p w14:paraId="7CF0A7D1" w14:textId="74A02D41" w:rsidR="00464AEC" w:rsidRPr="00B41365" w:rsidRDefault="0036110E" w:rsidP="00564CD7">
      <w:pPr>
        <w:jc w:val="both"/>
        <w:rPr>
          <w:rFonts w:ascii="BentonSans Comp Regular" w:hAnsi="BentonSans Comp Regular"/>
          <w:i/>
          <w:color w:val="000000"/>
          <w:sz w:val="20"/>
        </w:rPr>
      </w:pPr>
      <w:r w:rsidRPr="00B41365">
        <w:rPr>
          <w:rFonts w:ascii="BentonSans Comp Regular" w:hAnsi="BentonSans Comp Regular"/>
          <w:i/>
          <w:color w:val="000000"/>
          <w:sz w:val="20"/>
        </w:rPr>
        <w:t>Select t</w:t>
      </w:r>
      <w:r w:rsidR="00A6424A" w:rsidRPr="00B41365">
        <w:rPr>
          <w:rFonts w:ascii="BentonSans Comp Regular" w:hAnsi="BentonSans Comp Regular"/>
          <w:i/>
          <w:color w:val="000000"/>
          <w:sz w:val="20"/>
        </w:rPr>
        <w:t>hree</w:t>
      </w:r>
      <w:r w:rsidR="00464AEC" w:rsidRPr="00B41365">
        <w:rPr>
          <w:rFonts w:ascii="BentonSans Comp Regular" w:hAnsi="BentonSans Comp Regular"/>
          <w:i/>
          <w:color w:val="000000"/>
          <w:sz w:val="20"/>
        </w:rPr>
        <w:t xml:space="preserve"> ECON </w:t>
      </w:r>
      <w:r w:rsidR="002E25F1" w:rsidRPr="00B41365">
        <w:rPr>
          <w:rFonts w:ascii="BentonSans Comp Regular" w:hAnsi="BentonSans Comp Regular"/>
          <w:i/>
          <w:color w:val="000000"/>
          <w:sz w:val="20"/>
        </w:rPr>
        <w:t>e</w:t>
      </w:r>
      <w:r w:rsidR="00464AEC" w:rsidRPr="00B41365">
        <w:rPr>
          <w:rFonts w:ascii="BentonSans Comp Regular" w:hAnsi="BentonSans Comp Regular"/>
          <w:i/>
          <w:color w:val="000000"/>
          <w:sz w:val="20"/>
        </w:rPr>
        <w:t>lective</w:t>
      </w:r>
      <w:r w:rsidR="002E25F1" w:rsidRPr="00B41365">
        <w:rPr>
          <w:rFonts w:ascii="BentonSans Comp Regular" w:hAnsi="BentonSans Comp Regular"/>
          <w:i/>
          <w:color w:val="000000"/>
          <w:sz w:val="20"/>
        </w:rPr>
        <w:t xml:space="preserve"> courses from the following</w:t>
      </w:r>
      <w:r w:rsidRPr="00B41365">
        <w:rPr>
          <w:rFonts w:ascii="BentonSans Comp Regular" w:hAnsi="BentonSans Comp Regular"/>
          <w:i/>
          <w:color w:val="000000"/>
          <w:sz w:val="20"/>
        </w:rPr>
        <w:t>, exc</w:t>
      </w:r>
      <w:r w:rsidR="002E25F1" w:rsidRPr="00B41365">
        <w:rPr>
          <w:rFonts w:ascii="BentonSans Comp Regular" w:hAnsi="BentonSans Comp Regular"/>
          <w:i/>
          <w:color w:val="000000"/>
          <w:sz w:val="20"/>
        </w:rPr>
        <w:t>luding the courses listed above:</w:t>
      </w:r>
    </w:p>
    <w:p w14:paraId="2F506BEB" w14:textId="20AA0819" w:rsidR="002E25F1" w:rsidRPr="00B4136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3XXX-4XXX</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Economics Elective (3)</w:t>
      </w:r>
    </w:p>
    <w:p w14:paraId="589C4652" w14:textId="073C0871" w:rsidR="002E25F1" w:rsidRPr="00B4136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3XXX-4XXX</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Economics Elective (3)</w:t>
      </w:r>
    </w:p>
    <w:p w14:paraId="2BCE57E8" w14:textId="550EF6CA" w:rsidR="002E25F1" w:rsidRPr="00B4136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3XXX-4XXX</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Economics Elective (3)</w:t>
      </w:r>
    </w:p>
    <w:p w14:paraId="5E1DDA7B" w14:textId="2F58C385" w:rsidR="002E25F1" w:rsidRPr="00B4136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795E22F5" w14:textId="77777777" w:rsidR="006D6A3E" w:rsidRPr="00B4136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41365">
        <w:rPr>
          <w:rFonts w:ascii="BentonSans Comp Regular" w:hAnsi="BentonSans Comp Regular"/>
          <w:b/>
        </w:rPr>
        <w:t>Total = 18 Credit Hours</w:t>
      </w:r>
    </w:p>
    <w:p w14:paraId="7B519D6E" w14:textId="77777777" w:rsidR="006D6A3E" w:rsidRPr="00B41365" w:rsidRDefault="006D6A3E"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CB7FF99" w14:textId="4496D6FC"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27ACE017" w14:textId="77777777" w:rsidR="00706715" w:rsidRPr="00B41365" w:rsidRDefault="00706715" w:rsidP="00706715">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415015CB" w14:textId="473BC98E" w:rsidR="00966045" w:rsidRPr="00B41365" w:rsidRDefault="00966045" w:rsidP="00B6081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D4B47A8" w14:textId="2AD58A5A" w:rsidR="00966045" w:rsidRPr="00B41365" w:rsidRDefault="002F2EEA" w:rsidP="00250E74">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Early Entry: Master of Science</w:t>
      </w:r>
      <w:r w:rsidR="00966045" w:rsidRPr="00B41365">
        <w:rPr>
          <w:rFonts w:ascii="BentonSans Comp Regular" w:hAnsi="BentonSans Comp Regular"/>
          <w:b/>
          <w:color w:val="000000" w:themeColor="text1"/>
          <w:sz w:val="32"/>
          <w:szCs w:val="32"/>
        </w:rPr>
        <w:t xml:space="preserve"> in Economics</w:t>
      </w:r>
    </w:p>
    <w:p w14:paraId="7C08F4DC" w14:textId="77777777" w:rsidR="00966045" w:rsidRPr="00B41365" w:rsidRDefault="00966045" w:rsidP="00250E74">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7EA698D3"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76E9E5FB"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628BFC7"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5841CF10" w14:textId="6451F6DA" w:rsidR="00966045" w:rsidRPr="00067145" w:rsidRDefault="00067145" w:rsidP="0089121E">
      <w:pPr>
        <w:pStyle w:val="ListParagraph"/>
        <w:numPr>
          <w:ilvl w:val="0"/>
          <w:numId w:val="3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067145">
        <w:rPr>
          <w:rFonts w:ascii="BentonSans Comp Regular" w:hAnsi="BentonSans Comp Regular"/>
          <w:color w:val="000000" w:themeColor="text1"/>
          <w:sz w:val="20"/>
        </w:rPr>
        <w:t>See University Admission Requirements</w:t>
      </w:r>
    </w:p>
    <w:p w14:paraId="6FB16EC1"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7145">
        <w:rPr>
          <w:rFonts w:ascii="BentonSans Comp Regular" w:hAnsi="BentonSans Comp Regular"/>
          <w:color w:val="000000" w:themeColor="text1"/>
          <w:sz w:val="20"/>
        </w:rPr>
        <w:t>Completion of at least 75 undergraduate</w:t>
      </w:r>
      <w:r w:rsidRPr="00B41365">
        <w:rPr>
          <w:rFonts w:ascii="BentonSans Comp Regular" w:hAnsi="BentonSans Comp Regular"/>
          <w:color w:val="000000" w:themeColor="text1"/>
          <w:sz w:val="20"/>
        </w:rPr>
        <w:t xml:space="preserve"> credit hours (although it is expected that close to 90 credit hours will have been earned by the time the first graduate course is taken)</w:t>
      </w:r>
    </w:p>
    <w:p w14:paraId="04F2C912"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3.2 overall undergraduate GPA and 3.2 GPA in the major</w:t>
      </w:r>
    </w:p>
    <w:p w14:paraId="71185AD4"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Acceptable scores on the appropriate graduate standardized test (e.g., GRE)</w:t>
      </w:r>
    </w:p>
    <w:p w14:paraId="4E61660F" w14:textId="71A7808F"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Submit application online at </w:t>
      </w:r>
      <w:r w:rsidR="00F906D1" w:rsidRPr="00B41365">
        <w:rPr>
          <w:rFonts w:ascii="BentonSans Comp Regular" w:hAnsi="BentonSans Comp Regular"/>
          <w:color w:val="000000" w:themeColor="text1"/>
          <w:sz w:val="20"/>
          <w:u w:val="single"/>
        </w:rPr>
        <w:t>gradadmissions.charlotte.edu/apply</w:t>
      </w:r>
      <w:r w:rsidRPr="00B41365">
        <w:rPr>
          <w:rFonts w:ascii="BentonSans Comp Regular" w:hAnsi="BentonSans Comp Regular"/>
          <w:color w:val="000000" w:themeColor="text1"/>
          <w:sz w:val="20"/>
        </w:rPr>
        <w:t xml:space="preserve"> and provide supporting documents</w:t>
      </w:r>
    </w:p>
    <w:p w14:paraId="09952EC9"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Recommendation by the Graduate Program Director and approved by the Graduate School</w:t>
      </w:r>
    </w:p>
    <w:p w14:paraId="3B30869F"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FA9650B" w14:textId="47E3239D" w:rsidR="00966045" w:rsidRPr="00B41365" w:rsidRDefault="002C3261"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966045" w:rsidRPr="00B41365">
        <w:rPr>
          <w:rFonts w:ascii="BentonSans Comp Regular" w:hAnsi="BentonSans Comp Regular"/>
          <w:b/>
          <w:color w:val="000000" w:themeColor="text1"/>
        </w:rPr>
        <w:t xml:space="preserve"> Requirements</w:t>
      </w:r>
    </w:p>
    <w:p w14:paraId="30962453"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0AFC4904"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Maintain a minimum 3.0 overall undergraduate GPA</w:t>
      </w:r>
    </w:p>
    <w:p w14:paraId="0B89CF29"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Undergraduate students are allowed to take only 15 hours of graduate credit before they have completed their baccalaureate degree</w:t>
      </w:r>
    </w:p>
    <w:p w14:paraId="40DD0DEB"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B6BC8C8" w14:textId="0F0CE6F0" w:rsidR="00966045" w:rsidRPr="00B41365" w:rsidRDefault="00C64ECE"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096F7152"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w:t>
      </w:r>
      <w:proofErr w:type="gramStart"/>
      <w:r w:rsidRPr="00B41365">
        <w:rPr>
          <w:rFonts w:ascii="BentonSans Comp Regular" w:hAnsi="BentonSans Comp Regular"/>
          <w:color w:val="000000"/>
          <w:sz w:val="20"/>
        </w:rPr>
        <w:t>double-counted</w:t>
      </w:r>
      <w:proofErr w:type="gramEnd"/>
      <w:r w:rsidRPr="00B41365">
        <w:rPr>
          <w:rFonts w:ascii="BentonSans Comp Regular" w:hAnsi="BentonSans Comp Regular"/>
          <w:color w:val="000000"/>
          <w:sz w:val="20"/>
        </w:rPr>
        <w:t xml:space="preserve"> toward both the undergraduate and graduate degrees).</w:t>
      </w:r>
    </w:p>
    <w:p w14:paraId="0ED0536E"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3C96C89" w14:textId="4E7798F0"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 xml:space="preserve"> and the Graduate Admissions website at </w:t>
      </w:r>
      <w:r w:rsidRPr="00B41365">
        <w:rPr>
          <w:rFonts w:ascii="BentonSans Comp Regular" w:hAnsi="BentonSans Comp Regular"/>
          <w:color w:val="000000" w:themeColor="text1"/>
          <w:sz w:val="20"/>
          <w:u w:val="single"/>
        </w:rPr>
        <w:t>gradadmissions.</w:t>
      </w:r>
      <w:r w:rsidR="00E171A7" w:rsidRPr="00B41365">
        <w:rPr>
          <w:rFonts w:ascii="BentonSans Comp Regular" w:hAnsi="BentonSans Comp Regular"/>
          <w:color w:val="000000" w:themeColor="text1"/>
          <w:sz w:val="20"/>
          <w:u w:val="single"/>
        </w:rPr>
        <w:t>charlotte.edu</w:t>
      </w:r>
      <w:r w:rsidRPr="00B41365">
        <w:rPr>
          <w:rFonts w:ascii="BentonSans Comp Regular" w:hAnsi="BentonSans Comp Regular"/>
          <w:color w:val="000000" w:themeColor="text1"/>
          <w:sz w:val="20"/>
          <w:u w:val="single"/>
        </w:rPr>
        <w:t>/</w:t>
      </w:r>
      <w:r w:rsidR="00EF2E8D" w:rsidRPr="00B41365">
        <w:rPr>
          <w:rFonts w:ascii="BentonSans Comp Regular" w:hAnsi="BentonSans Comp Regular"/>
          <w:color w:val="000000" w:themeColor="text1"/>
          <w:sz w:val="20"/>
          <w:u w:val="single"/>
        </w:rPr>
        <w:t>admissions</w:t>
      </w:r>
      <w:r w:rsidRPr="00B41365">
        <w:rPr>
          <w:rFonts w:ascii="BentonSans Comp Regular" w:hAnsi="BentonSans Comp Regular"/>
          <w:color w:val="000000" w:themeColor="text1"/>
          <w:sz w:val="20"/>
          <w:u w:val="single"/>
        </w:rPr>
        <w:t>/early-entry</w:t>
      </w:r>
      <w:r w:rsidRPr="00B41365">
        <w:rPr>
          <w:rFonts w:ascii="BentonSans Comp Regular" w:hAnsi="BentonSans Comp Regular"/>
          <w:color w:val="000000" w:themeColor="text1"/>
          <w:sz w:val="20"/>
        </w:rPr>
        <w:t>.</w:t>
      </w:r>
    </w:p>
    <w:p w14:paraId="015593DF"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B168C28"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details about the full requirements for this degree program, see the program listing in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w:t>
      </w:r>
    </w:p>
    <w:p w14:paraId="3B0BB293"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25B0C20"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41365">
        <w:rPr>
          <w:rFonts w:ascii="BentonSans Comp Regular" w:hAnsi="BentonSans Comp Regular"/>
          <w:b/>
          <w:color w:val="000000" w:themeColor="text1"/>
          <w:sz w:val="28"/>
          <w:szCs w:val="28"/>
        </w:rPr>
        <w:t xml:space="preserve">Accelerated </w:t>
      </w:r>
      <w:proofErr w:type="gramStart"/>
      <w:r w:rsidRPr="00B41365">
        <w:rPr>
          <w:rFonts w:ascii="BentonSans Comp Regular" w:hAnsi="BentonSans Comp Regular"/>
          <w:b/>
          <w:color w:val="000000" w:themeColor="text1"/>
          <w:sz w:val="28"/>
          <w:szCs w:val="28"/>
        </w:rPr>
        <w:t>Master’s</w:t>
      </w:r>
      <w:proofErr w:type="gramEnd"/>
      <w:r w:rsidRPr="00B41365">
        <w:rPr>
          <w:rFonts w:ascii="BentonSans Comp Regular" w:hAnsi="BentonSans Comp Regular"/>
          <w:b/>
          <w:color w:val="000000" w:themeColor="text1"/>
          <w:sz w:val="28"/>
          <w:szCs w:val="28"/>
        </w:rPr>
        <w:t xml:space="preserve"> Program </w:t>
      </w:r>
    </w:p>
    <w:p w14:paraId="39ECFD6B"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41365">
        <w:rPr>
          <w:rFonts w:ascii="BentonSans Comp Regular" w:hAnsi="BentonSans Comp Regular"/>
          <w:b/>
          <w:i/>
          <w:color w:val="000000" w:themeColor="text1"/>
          <w:sz w:val="22"/>
          <w:szCs w:val="28"/>
        </w:rPr>
        <w:t>(for High School Seniors and UNC Charlotte Undergraduate Freshmen)</w:t>
      </w:r>
    </w:p>
    <w:p w14:paraId="53C2CAE3"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w:t>
      </w:r>
      <w:proofErr w:type="gramStart"/>
      <w:r w:rsidRPr="00B41365">
        <w:rPr>
          <w:rFonts w:ascii="BentonSans Comp Regular" w:hAnsi="BentonSans Comp Regular"/>
          <w:color w:val="000000" w:themeColor="text1"/>
          <w:sz w:val="20"/>
        </w:rPr>
        <w:t>Freshman</w:t>
      </w:r>
      <w:proofErr w:type="gramEnd"/>
      <w:r w:rsidRPr="00B41365">
        <w:rPr>
          <w:rFonts w:ascii="BentonSans Comp Regular" w:hAnsi="BentonSans Comp Regular"/>
          <w:color w:val="000000" w:themeColor="text1"/>
          <w:sz w:val="20"/>
        </w:rPr>
        <w:t xml:space="preserve"> year.  </w:t>
      </w:r>
    </w:p>
    <w:p w14:paraId="72EE3835"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37EF4FFA"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p>
    <w:p w14:paraId="5AF30A86" w14:textId="0FB45054" w:rsidR="006749C2" w:rsidRDefault="006749C2"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72DBF412" w14:textId="416F03D6" w:rsidR="00601901" w:rsidRPr="00B41365" w:rsidRDefault="00601901"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high school GPA of 3.75 (on a 4.0 scale)</w:t>
      </w:r>
    </w:p>
    <w:p w14:paraId="7B2F56F6" w14:textId="59D17FF8" w:rsidR="00601901" w:rsidRPr="00B41365" w:rsidRDefault="00601901"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score of 1</w:t>
      </w:r>
      <w:r w:rsidR="00D65CEC" w:rsidRPr="00B41365">
        <w:rPr>
          <w:rFonts w:ascii="BentonSans Comp Regular" w:hAnsi="BentonSans Comp Regular"/>
          <w:color w:val="000000" w:themeColor="text1"/>
          <w:sz w:val="20"/>
        </w:rPr>
        <w:t>220</w:t>
      </w:r>
      <w:r w:rsidRPr="00B41365">
        <w:rPr>
          <w:rFonts w:ascii="BentonSans Comp Regular" w:hAnsi="BentonSans Comp Regular"/>
          <w:color w:val="000000" w:themeColor="text1"/>
          <w:sz w:val="20"/>
        </w:rPr>
        <w:t xml:space="preserve"> on SAT</w:t>
      </w:r>
    </w:p>
    <w:p w14:paraId="4D622238"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8C79290" w14:textId="173A35AC" w:rsidR="00601901" w:rsidRPr="00B41365" w:rsidRDefault="002C326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601901" w:rsidRPr="00B41365">
        <w:rPr>
          <w:rFonts w:ascii="BentonSans Comp Regular" w:hAnsi="BentonSans Comp Regular"/>
          <w:b/>
          <w:color w:val="000000" w:themeColor="text1"/>
        </w:rPr>
        <w:t xml:space="preserve"> Requirements</w:t>
      </w:r>
    </w:p>
    <w:p w14:paraId="2B4E7E72"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D55B6F9"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C596D4F" w14:textId="25AB472F" w:rsidR="00601901" w:rsidRPr="00B41365" w:rsidRDefault="00C64ECE"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135B1D73"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w:t>
      </w:r>
      <w:proofErr w:type="gramStart"/>
      <w:r w:rsidRPr="00B41365">
        <w:rPr>
          <w:rFonts w:ascii="BentonSans Comp Regular" w:hAnsi="BentonSans Comp Regular"/>
          <w:color w:val="000000"/>
          <w:sz w:val="20"/>
        </w:rPr>
        <w:t>double-counted</w:t>
      </w:r>
      <w:proofErr w:type="gramEnd"/>
      <w:r w:rsidRPr="00B41365">
        <w:rPr>
          <w:rFonts w:ascii="BentonSans Comp Regular" w:hAnsi="BentonSans Comp Regular"/>
          <w:color w:val="000000"/>
          <w:sz w:val="20"/>
        </w:rPr>
        <w:t xml:space="preserve"> toward both the undergraduate and graduate degrees).</w:t>
      </w:r>
    </w:p>
    <w:p w14:paraId="7AE5A267"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E7AD14F" w14:textId="0C18EA42" w:rsidR="00601901" w:rsidRPr="00B41365" w:rsidRDefault="00601901" w:rsidP="00601901">
      <w:pPr>
        <w:jc w:val="both"/>
        <w:rPr>
          <w:rFonts w:ascii="BentonSans Comp Regular" w:hAnsi="BentonSans Comp Regular"/>
          <w:i/>
          <w:sz w:val="20"/>
        </w:rPr>
      </w:pPr>
      <w:r w:rsidRPr="00B41365">
        <w:rPr>
          <w:rFonts w:ascii="BentonSans Comp Regular" w:hAnsi="BentonSans Comp Regular"/>
          <w:sz w:val="20"/>
        </w:rPr>
        <w:t xml:space="preserve">For additional details on the Accelerated Master’s Programs, see the “Degree Requirements and Academic Policies” section of the </w:t>
      </w:r>
      <w:r w:rsidRPr="00B41365">
        <w:rPr>
          <w:rFonts w:ascii="BentonSans Comp Regular" w:hAnsi="BentonSans Comp Regular"/>
          <w:i/>
          <w:sz w:val="20"/>
        </w:rPr>
        <w:t xml:space="preserve">Graduate Catalog </w:t>
      </w:r>
      <w:r w:rsidRPr="00B41365">
        <w:rPr>
          <w:rFonts w:ascii="BentonSans Comp Regular" w:hAnsi="BentonSans Comp Regular"/>
          <w:sz w:val="20"/>
        </w:rPr>
        <w:t xml:space="preserve">and the Graduate Admissions website at </w:t>
      </w:r>
      <w:r w:rsidRPr="00B41365">
        <w:rPr>
          <w:rFonts w:ascii="BentonSans Comp Regular" w:hAnsi="BentonSans Comp Regular"/>
          <w:sz w:val="20"/>
          <w:u w:val="single"/>
        </w:rPr>
        <w:t>gradadmissions.</w:t>
      </w:r>
      <w:r w:rsidR="00E171A7" w:rsidRPr="00B41365">
        <w:rPr>
          <w:rFonts w:ascii="BentonSans Comp Regular" w:hAnsi="BentonSans Comp Regular"/>
          <w:sz w:val="20"/>
          <w:u w:val="single"/>
        </w:rPr>
        <w:t>charlotte.edu</w:t>
      </w:r>
      <w:r w:rsidRPr="00B41365">
        <w:rPr>
          <w:rFonts w:ascii="BentonSans Comp Regular" w:hAnsi="BentonSans Comp Regular"/>
          <w:sz w:val="20"/>
          <w:u w:val="single"/>
        </w:rPr>
        <w:t>/</w:t>
      </w:r>
      <w:r w:rsidR="00EF2E8D" w:rsidRPr="00B41365">
        <w:rPr>
          <w:rFonts w:ascii="BentonSans Comp Regular" w:hAnsi="BentonSans Comp Regular"/>
          <w:sz w:val="20"/>
          <w:u w:val="single"/>
        </w:rPr>
        <w:t>admissions</w:t>
      </w:r>
      <w:r w:rsidRPr="00B41365">
        <w:rPr>
          <w:rFonts w:ascii="BentonSans Comp Regular" w:hAnsi="BentonSans Comp Regular"/>
          <w:sz w:val="20"/>
          <w:u w:val="single"/>
        </w:rPr>
        <w:t>/</w:t>
      </w:r>
      <w:proofErr w:type="gramStart"/>
      <w:r w:rsidRPr="00B41365">
        <w:rPr>
          <w:rFonts w:ascii="BentonSans Comp Regular" w:hAnsi="BentonSans Comp Regular"/>
          <w:sz w:val="20"/>
          <w:u w:val="single"/>
        </w:rPr>
        <w:t>accelerated-masters</w:t>
      </w:r>
      <w:proofErr w:type="gramEnd"/>
      <w:r w:rsidRPr="00B41365">
        <w:rPr>
          <w:rFonts w:ascii="BentonSans Comp Regular" w:hAnsi="BentonSans Comp Regular"/>
          <w:i/>
          <w:sz w:val="20"/>
        </w:rPr>
        <w:t>.</w:t>
      </w:r>
    </w:p>
    <w:p w14:paraId="18BC8663" w14:textId="77777777" w:rsidR="00601901" w:rsidRPr="00B41365" w:rsidRDefault="00601901" w:rsidP="00601901">
      <w:pPr>
        <w:jc w:val="both"/>
        <w:rPr>
          <w:rFonts w:ascii="BentonSans Comp Regular" w:hAnsi="BentonSans Comp Regular"/>
          <w:i/>
          <w:sz w:val="20"/>
        </w:rPr>
      </w:pPr>
    </w:p>
    <w:p w14:paraId="137C50C5" w14:textId="77777777" w:rsidR="00601901" w:rsidRPr="00B41365" w:rsidRDefault="00601901" w:rsidP="00601901">
      <w:pPr>
        <w:jc w:val="both"/>
        <w:rPr>
          <w:rFonts w:ascii="BentonSans Comp Regular" w:hAnsi="BentonSans Comp Regular"/>
          <w:sz w:val="20"/>
        </w:rPr>
      </w:pPr>
      <w:r w:rsidRPr="00B41365">
        <w:rPr>
          <w:rFonts w:ascii="BentonSans Comp Regular" w:hAnsi="BentonSans Comp Regular"/>
          <w:sz w:val="20"/>
        </w:rPr>
        <w:t xml:space="preserve">For details about the full requirements for this degree program, see the program listing in the </w:t>
      </w:r>
      <w:r w:rsidRPr="00B41365">
        <w:rPr>
          <w:rFonts w:ascii="BentonSans Comp Regular" w:hAnsi="BentonSans Comp Regular"/>
          <w:i/>
          <w:sz w:val="20"/>
        </w:rPr>
        <w:t>Graduate Catalog</w:t>
      </w:r>
      <w:r w:rsidRPr="00B41365">
        <w:rPr>
          <w:rFonts w:ascii="BentonSans Comp Regular" w:hAnsi="BentonSans Comp Regular"/>
          <w:sz w:val="20"/>
        </w:rPr>
        <w:t>.</w:t>
      </w:r>
    </w:p>
    <w:p w14:paraId="23335003" w14:textId="272261D5"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D0FF16E" w14:textId="17AE0CFD"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34FB7D" w14:textId="0AA09905"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E1B078B" w14:textId="7DFD3835"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6624BDA" w14:textId="3404DB1D"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956B72F" w14:textId="4EBE6322"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8EE001E" w14:textId="5D8766E6"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E8363E4" w14:textId="019BEF9C"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43D59D" w14:textId="7777777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C2C99E0" w14:textId="77777777" w:rsidR="00926057" w:rsidRPr="00B41365" w:rsidRDefault="00464AEC" w:rsidP="0092605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00926057" w:rsidRPr="00B41365">
        <w:rPr>
          <w:rFonts w:ascii="BentonSans Comp Regular" w:hAnsi="BentonSans Comp Regular"/>
          <w:b/>
          <w:color w:val="000000" w:themeColor="text1"/>
          <w:sz w:val="40"/>
          <w:szCs w:val="40"/>
        </w:rPr>
        <w:lastRenderedPageBreak/>
        <w:t>Department of</w:t>
      </w:r>
    </w:p>
    <w:p w14:paraId="1617F5A7" w14:textId="77777777" w:rsidR="00926057" w:rsidRPr="00B41365" w:rsidRDefault="00926057" w:rsidP="00926057">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Finance</w:t>
      </w:r>
    </w:p>
    <w:p w14:paraId="3037C1E3" w14:textId="488757DF" w:rsidR="00926057" w:rsidRPr="00B41365" w:rsidRDefault="00220C31" w:rsidP="0092605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/departments/finance</w:t>
      </w:r>
    </w:p>
    <w:p w14:paraId="66160079" w14:textId="45DE2FA8" w:rsidR="00926057" w:rsidRPr="00B41365" w:rsidRDefault="00926057" w:rsidP="009260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39C29F1" w14:textId="77777777" w:rsidR="00220C31" w:rsidRPr="00B4136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2901E528" w14:textId="66E582A0" w:rsidR="00220C31" w:rsidRPr="00B41365" w:rsidRDefault="00220C3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Finance</w:t>
      </w:r>
    </w:p>
    <w:p w14:paraId="48C10ADE" w14:textId="1A4D332B" w:rsidR="00220C31" w:rsidRPr="00B4136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Finance</w:t>
      </w:r>
    </w:p>
    <w:p w14:paraId="30CAD099" w14:textId="16C44B41" w:rsidR="00220C31" w:rsidRPr="00B4136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Finance/Accounting</w:t>
      </w:r>
    </w:p>
    <w:p w14:paraId="0387CCF1" w14:textId="5E1B52F0" w:rsidR="00C51CC7" w:rsidRPr="00B41365" w:rsidRDefault="00C51CC7"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Real Estate</w:t>
      </w:r>
    </w:p>
    <w:p w14:paraId="12D74A88" w14:textId="11395FCD" w:rsidR="00220C31" w:rsidRPr="00B4136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 xml:space="preserve">Risk Management and Insurance </w:t>
      </w:r>
    </w:p>
    <w:p w14:paraId="0087E684" w14:textId="3C408150" w:rsidR="00220C31" w:rsidRPr="00B41365" w:rsidRDefault="00220C31" w:rsidP="007570E3">
      <w:pPr>
        <w:pStyle w:val="ListParagraph"/>
        <w:numPr>
          <w:ilvl w:val="0"/>
          <w:numId w:val="14"/>
        </w:numPr>
        <w:tabs>
          <w:tab w:val="left" w:pos="270"/>
          <w:tab w:val="left" w:pos="3780"/>
        </w:tabs>
        <w:rPr>
          <w:rFonts w:ascii="BentonSans Comp Regular" w:hAnsi="BentonSans Comp Regular"/>
          <w:b/>
          <w:color w:val="000000"/>
          <w:szCs w:val="24"/>
        </w:rPr>
      </w:pPr>
      <w:r w:rsidRPr="00B41365">
        <w:rPr>
          <w:rFonts w:ascii="BentonSans Comp Regular" w:hAnsi="BentonSans Comp Regular"/>
          <w:b/>
          <w:color w:val="000000"/>
          <w:szCs w:val="24"/>
        </w:rPr>
        <w:t>Early Entry: M.S. in Mathematical Finance</w:t>
      </w:r>
    </w:p>
    <w:p w14:paraId="2082A016" w14:textId="77777777" w:rsidR="00220C31" w:rsidRPr="00B41365" w:rsidRDefault="00220C31" w:rsidP="00220C31">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51D0815" w14:textId="77777777"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Department of Finance prepares students for financial leadership within organizations and provides them with an understanding of the legal environment in which these organizations operate.  In the Department's various programs, students acquire knowledge that enables them to understand: </w:t>
      </w:r>
    </w:p>
    <w:p w14:paraId="75CBFD92" w14:textId="77777777"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2DCBB244" w14:textId="42932E11" w:rsidR="00CB5234" w:rsidRPr="00B4136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w:t>
      </w:r>
      <w:r w:rsidR="00CB5234" w:rsidRPr="00B41365">
        <w:rPr>
          <w:rFonts w:ascii="BentonSans Comp Regular" w:hAnsi="BentonSans Comp Regular"/>
          <w:color w:val="000000" w:themeColor="text1"/>
          <w:sz w:val="20"/>
        </w:rPr>
        <w:t>he concepts, processes, and institutions involved in planning for, acquiring and allocating capital with respect to modern business organizations</w:t>
      </w:r>
    </w:p>
    <w:p w14:paraId="7A82A7A7" w14:textId="192DE65A" w:rsidR="00CB5234" w:rsidRPr="00B4136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w:t>
      </w:r>
      <w:r w:rsidR="00CB5234" w:rsidRPr="00B41365">
        <w:rPr>
          <w:rFonts w:ascii="BentonSans Comp Regular" w:hAnsi="BentonSans Comp Regular"/>
          <w:color w:val="000000" w:themeColor="text1"/>
          <w:sz w:val="20"/>
        </w:rPr>
        <w:t>he economic and legal environment of organizations, and the myriad social and political influences on business</w:t>
      </w:r>
    </w:p>
    <w:p w14:paraId="0166A06B" w14:textId="05C4779F" w:rsidR="00CB5234" w:rsidRPr="00B4136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w:t>
      </w:r>
      <w:r w:rsidR="00CB5234" w:rsidRPr="00B41365">
        <w:rPr>
          <w:rFonts w:ascii="BentonSans Comp Regular" w:hAnsi="BentonSans Comp Regular"/>
          <w:color w:val="000000" w:themeColor="text1"/>
          <w:sz w:val="20"/>
        </w:rPr>
        <w:t>he concepts and methods of economics, accounting, mathematics, management, information systems, and business law</w:t>
      </w:r>
    </w:p>
    <w:p w14:paraId="5924C7F7" w14:textId="2A07711D"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A8B3FD2" w14:textId="33824C19" w:rsidR="00777E86"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Students pursuing the Bachelor of Science in Business Administration (B.S.B.A.) degree with a Major in Finance must select one of four concentrations: Finance, Finance and Accounting, Real Estate, or Risk Management and Insurance.</w:t>
      </w:r>
    </w:p>
    <w:p w14:paraId="28AE1800" w14:textId="39DB8554" w:rsidR="00A161F4" w:rsidRDefault="00A161F4"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3596AC60" w14:textId="705FB5F0" w:rsidR="00A161F4" w:rsidRPr="00B41365" w:rsidRDefault="00A161F4"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116FE874" w14:textId="77777777" w:rsidR="00777E86" w:rsidRPr="00B41365"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18372E" w14:textId="77777777" w:rsidR="0057217F" w:rsidRPr="00B4136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noProof/>
          <w:snapToGrid/>
        </w:rPr>
        <w:drawing>
          <wp:inline distT="0" distB="0" distL="0" distR="0" wp14:anchorId="0A2ED738" wp14:editId="420327A8">
            <wp:extent cx="2966135" cy="1751163"/>
            <wp:effectExtent l="19050" t="19050" r="5715" b="1905"/>
            <wp:docPr id="8" name="Picture 8" descr="http://financesociety.business.uconn.edu/wp-content/uploads/sites/936/2014/0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financesociety.business.uconn.edu/wp-content/uploads/sites/936/2014/09/B.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354"/>
                    <a:stretch/>
                  </pic:blipFill>
                  <pic:spPr bwMode="auto">
                    <a:xfrm>
                      <a:off x="0" y="0"/>
                      <a:ext cx="2971800" cy="175450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09CCF6" w14:textId="77777777" w:rsidR="0057217F" w:rsidRPr="00B4136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D18315" w14:textId="77777777" w:rsidR="00CB5234" w:rsidRPr="00B41365" w:rsidRDefault="00CB5234" w:rsidP="00CB5234">
      <w:pPr>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Bachelor of Science in Busines</w:t>
      </w:r>
      <w:r w:rsidR="00A6005F" w:rsidRPr="00B41365">
        <w:rPr>
          <w:rFonts w:ascii="BentonSans Comp Regular" w:hAnsi="BentonSans Comp Regular"/>
          <w:b/>
          <w:color w:val="000000" w:themeColor="text1"/>
          <w:sz w:val="32"/>
          <w:szCs w:val="32"/>
        </w:rPr>
        <w:t xml:space="preserve">s Administration: Finance </w:t>
      </w:r>
      <w:r w:rsidR="00A6005F" w:rsidRPr="00B41365">
        <w:rPr>
          <w:rFonts w:ascii="BentonSans Comp Regular" w:hAnsi="BentonSans Comp Regular"/>
          <w:b/>
          <w:i/>
          <w:color w:val="000000" w:themeColor="text1"/>
          <w:sz w:val="28"/>
          <w:szCs w:val="28"/>
        </w:rPr>
        <w:t>with Concentration in</w:t>
      </w:r>
      <w:r w:rsidRPr="00B41365">
        <w:rPr>
          <w:rFonts w:ascii="BentonSans Comp Regular" w:hAnsi="BentonSans Comp Regular"/>
          <w:b/>
          <w:i/>
          <w:color w:val="000000" w:themeColor="text1"/>
          <w:sz w:val="28"/>
          <w:szCs w:val="28"/>
        </w:rPr>
        <w:t xml:space="preserve"> Finance </w:t>
      </w:r>
    </w:p>
    <w:p w14:paraId="479EA47B" w14:textId="4B034E6A" w:rsidR="000F63CC" w:rsidRPr="00B4136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who plan to pursue careers in business-related fields such as banking, finance, and international commerce, or who plan to enter an </w:t>
      </w:r>
      <w:r w:rsidRPr="00B41365">
        <w:rPr>
          <w:rFonts w:ascii="BentonSans Comp Regular" w:hAnsi="BentonSans Comp Regular"/>
          <w:color w:val="000000" w:themeColor="text1"/>
          <w:sz w:val="20"/>
        </w:rPr>
        <w:t>MBA program, are encouraged to elect the BSBA in Finance with a Concentration in Finance.</w:t>
      </w:r>
    </w:p>
    <w:p w14:paraId="3BE45450" w14:textId="77777777" w:rsidR="00ED525B" w:rsidRPr="00B4136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60B8836" w14:textId="77777777" w:rsidR="00A357B9" w:rsidRPr="00B4136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4375515D" w14:textId="77777777" w:rsidR="00A357B9" w:rsidRPr="00B4136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6BF3D26" w14:textId="22CCC0D4" w:rsidR="00A357B9" w:rsidRPr="00B4136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71997E8B"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EBC7E77" w14:textId="4B8FD99A"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8988CFD" w14:textId="13DC1FCC"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7F658E5D"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613786C" w14:textId="4646ADE4"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63FFC423" w14:textId="5911C733"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2A4931" w:rsidRPr="00B41365">
        <w:rPr>
          <w:rFonts w:ascii="BentonSans Comp Regular" w:hAnsi="BentonSans Comp Regular"/>
          <w:color w:val="000000" w:themeColor="text1"/>
          <w:sz w:val="20"/>
        </w:rPr>
        <w:t>or ACCT 3323</w:t>
      </w:r>
    </w:p>
    <w:p w14:paraId="66146B1F"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85E807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1C7441C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330B7D1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5ACB2F2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3FDDBE4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38DA2122" w14:textId="04CCB538"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6BFA8E7A" w14:textId="78C845D2"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0B3882C" w14:textId="77777777" w:rsidR="00317C01" w:rsidRPr="00B41365" w:rsidRDefault="00317C01"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427BCEA9" w14:textId="77777777" w:rsidR="00317C01" w:rsidRPr="00B41365" w:rsidRDefault="00317C01"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22B3F899" w14:textId="77777777" w:rsidR="00317C01" w:rsidRPr="00B41365" w:rsidRDefault="00317C01"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D54B8D5" w14:textId="77777777" w:rsidR="00317C01" w:rsidRPr="00067145" w:rsidRDefault="00317C01" w:rsidP="00317C01">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643A682" w14:textId="77777777" w:rsidR="00317C01" w:rsidRPr="00B41365" w:rsidRDefault="00317C01" w:rsidP="00317C01">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4C57AF0E" w14:textId="77777777" w:rsidR="00317C01" w:rsidRPr="00B41365" w:rsidRDefault="00317C01" w:rsidP="00317C01">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362B9302" w14:textId="77777777" w:rsidR="00317C01" w:rsidRDefault="00317C01"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C87A248" w14:textId="751E665F"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53BEE07F" w14:textId="77777777" w:rsidR="00317C01" w:rsidRDefault="00A357B9"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i/>
          <w:color w:val="000000" w:themeColor="text1"/>
          <w:sz w:val="20"/>
        </w:rPr>
        <w:t xml:space="preserve">Declaration of Major and/or Progression </w:t>
      </w:r>
      <w:r w:rsidR="003E78AB" w:rsidRPr="00317C01">
        <w:rPr>
          <w:rFonts w:ascii="BentonSans Comp Regular" w:hAnsi="BentonSans Comp Regular"/>
          <w:i/>
          <w:color w:val="000000" w:themeColor="text1"/>
          <w:sz w:val="20"/>
        </w:rPr>
        <w:t xml:space="preserve">Course </w:t>
      </w:r>
      <w:r w:rsidRPr="00317C01">
        <w:rPr>
          <w:rFonts w:ascii="BentonSans Comp Regular" w:hAnsi="BentonSans Comp Regular"/>
          <w:i/>
          <w:color w:val="000000" w:themeColor="text1"/>
          <w:sz w:val="20"/>
        </w:rPr>
        <w:t xml:space="preserve">Requirements: </w:t>
      </w:r>
      <w:r w:rsidRPr="00317C01">
        <w:rPr>
          <w:rFonts w:ascii="BentonSans Comp Regular" w:hAnsi="BentonSans Comp Regular"/>
          <w:color w:val="000000" w:themeColor="text1"/>
          <w:sz w:val="20"/>
        </w:rPr>
        <w:t xml:space="preserve"> </w:t>
      </w:r>
    </w:p>
    <w:p w14:paraId="558DF0CA" w14:textId="77777777" w:rsidR="00317C01" w:rsidRPr="00317C01" w:rsidRDefault="00A357B9" w:rsidP="0089121E">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Junior standing (60 credit hours or more)</w:t>
      </w:r>
    </w:p>
    <w:p w14:paraId="21EFFA01" w14:textId="0898ED5A" w:rsidR="00317C01" w:rsidRPr="00317C01" w:rsidRDefault="00A357B9" w:rsidP="0089121E">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Pre-Business Requirements listed above</w:t>
      </w:r>
    </w:p>
    <w:p w14:paraId="28F8538E" w14:textId="77777777" w:rsidR="00317C01" w:rsidRPr="00317C01" w:rsidRDefault="00317C01" w:rsidP="0089121E">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A</w:t>
      </w:r>
      <w:r w:rsidR="00A357B9" w:rsidRPr="00317C01">
        <w:rPr>
          <w:rFonts w:ascii="BentonSans Comp Regular" w:hAnsi="BentonSans Comp Regular"/>
          <w:color w:val="000000" w:themeColor="text1"/>
          <w:sz w:val="20"/>
        </w:rPr>
        <w:t>pproved Change of Major form</w:t>
      </w:r>
    </w:p>
    <w:p w14:paraId="6A770452" w14:textId="77777777" w:rsidR="00317C01" w:rsidRDefault="00A357B9" w:rsidP="0089121E">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 xml:space="preserve">Pre-Business students should submit Change of Major forms to an </w:t>
      </w:r>
    </w:p>
    <w:p w14:paraId="71B27169" w14:textId="61007AE1" w:rsidR="00317C01" w:rsidRPr="00317C01" w:rsidRDefault="00A357B9" w:rsidP="00317C01">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 xml:space="preserve">Academic and Career Coach in the Belk College of Business Niblock Student Center.  </w:t>
      </w:r>
    </w:p>
    <w:p w14:paraId="4F7C369C" w14:textId="77777777" w:rsidR="00317C01" w:rsidRDefault="00A357B9" w:rsidP="0089121E">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lastRenderedPageBreak/>
        <w:t xml:space="preserve">Students who fail to declare their upper-division major on time will be </w:t>
      </w:r>
    </w:p>
    <w:p w14:paraId="64D2F73E" w14:textId="7745E557" w:rsidR="00A357B9" w:rsidRPr="00317C01" w:rsidRDefault="00A357B9" w:rsidP="00317C01">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 xml:space="preserve">prohibited from declaring their upper-division major in the College if their GPA falls below a 2.5.  </w:t>
      </w:r>
    </w:p>
    <w:p w14:paraId="0C63E7FC"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106D6114" w14:textId="77777777" w:rsidR="00320442" w:rsidRPr="00B41365" w:rsidRDefault="00320442"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4F31F057" w14:textId="3B707C89" w:rsidR="004F44ED" w:rsidRPr="00B41365" w:rsidRDefault="000F63CC" w:rsidP="00DC176B">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68FE5E2D" w14:textId="34324F42" w:rsidR="004F44ED" w:rsidRDefault="0086588C"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09177504" w14:textId="77777777" w:rsidR="0086588C" w:rsidRPr="00B41365" w:rsidRDefault="0086588C"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016FDBF0" w14:textId="77777777" w:rsidR="00CB5234" w:rsidRPr="00B41365" w:rsidRDefault="00CB5234"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w:t>
      </w:r>
      <w:r w:rsidR="00A6424A" w:rsidRPr="00B41365">
        <w:rPr>
          <w:rFonts w:ascii="BentonSans Comp Regular" w:hAnsi="BentonSans Comp Regular"/>
          <w:color w:val="000000" w:themeColor="text1"/>
          <w:sz w:val="20"/>
        </w:rPr>
        <w:t>c</w:t>
      </w:r>
      <w:r w:rsidRPr="00B41365">
        <w:rPr>
          <w:rFonts w:ascii="BentonSans Comp Regular" w:hAnsi="BentonSans Comp Regular"/>
          <w:color w:val="000000" w:themeColor="text1"/>
          <w:sz w:val="20"/>
        </w:rPr>
        <w:t xml:space="preserve">ourses are required for a B.S.B.A. degree in Finance with a </w:t>
      </w:r>
      <w:r w:rsidR="00606781" w:rsidRPr="00B41365">
        <w:rPr>
          <w:rFonts w:ascii="BentonSans Comp Regular" w:hAnsi="BentonSans Comp Regular"/>
          <w:color w:val="000000" w:themeColor="text1"/>
          <w:sz w:val="20"/>
        </w:rPr>
        <w:t xml:space="preserve">Concentration in </w:t>
      </w:r>
      <w:r w:rsidRPr="00B41365">
        <w:rPr>
          <w:rFonts w:ascii="BentonSans Comp Regular" w:hAnsi="BentonSans Comp Regular"/>
          <w:color w:val="000000" w:themeColor="text1"/>
          <w:sz w:val="20"/>
        </w:rPr>
        <w:t xml:space="preserve">Finance.  </w:t>
      </w:r>
      <w:r w:rsidRPr="00B41365">
        <w:rPr>
          <w:rFonts w:ascii="BentonSans Comp Regular" w:hAnsi="BentonSans Comp Regular"/>
          <w:b/>
          <w:color w:val="000000" w:themeColor="text1"/>
          <w:sz w:val="20"/>
        </w:rPr>
        <w:t>Students may attempt each of the</w:t>
      </w:r>
      <w:r w:rsidR="00A6424A" w:rsidRPr="00B41365">
        <w:rPr>
          <w:rFonts w:ascii="BentonSans Comp Regular" w:hAnsi="BentonSans Comp Regular"/>
          <w:b/>
          <w:color w:val="000000" w:themeColor="text1"/>
          <w:sz w:val="20"/>
        </w:rPr>
        <w:t>se</w:t>
      </w:r>
      <w:r w:rsidRPr="00B41365">
        <w:rPr>
          <w:rFonts w:ascii="BentonSans Comp Regular" w:hAnsi="BentonSans Comp Regular"/>
          <w:b/>
          <w:color w:val="000000" w:themeColor="text1"/>
          <w:sz w:val="20"/>
        </w:rPr>
        <w:t xml:space="preserve"> </w:t>
      </w:r>
      <w:r w:rsidR="00A6424A" w:rsidRPr="00B41365">
        <w:rPr>
          <w:rFonts w:ascii="BentonSans Comp Regular" w:hAnsi="BentonSans Comp Regular"/>
          <w:b/>
          <w:color w:val="000000" w:themeColor="text1"/>
          <w:sz w:val="20"/>
        </w:rPr>
        <w:t>c</w:t>
      </w:r>
      <w:r w:rsidRPr="00B41365">
        <w:rPr>
          <w:rFonts w:ascii="BentonSans Comp Regular" w:hAnsi="BentonSans Comp Regular"/>
          <w:b/>
          <w:color w:val="000000" w:themeColor="text1"/>
          <w:sz w:val="20"/>
        </w:rPr>
        <w:t>ourses two times.</w:t>
      </w:r>
    </w:p>
    <w:p w14:paraId="3B5535C5"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4EFC8728" w14:textId="77777777" w:rsidR="00CB5234" w:rsidRPr="00B41365" w:rsidRDefault="00717019"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320442" w:rsidRPr="00B41365">
        <w:rPr>
          <w:rFonts w:ascii="BentonSans Comp Regular" w:hAnsi="BentonSans Comp Regular"/>
          <w:b/>
          <w:color w:val="000000" w:themeColor="text1"/>
          <w:sz w:val="20"/>
        </w:rPr>
        <w:t>Core Courses</w:t>
      </w:r>
      <w:r w:rsidR="007E7A0E" w:rsidRPr="00B41365">
        <w:rPr>
          <w:rFonts w:ascii="BentonSans Comp Regular" w:hAnsi="BentonSans Comp Regular"/>
          <w:b/>
          <w:color w:val="000000" w:themeColor="text1"/>
          <w:sz w:val="20"/>
        </w:rPr>
        <w:t xml:space="preserve"> (27 </w:t>
      </w:r>
      <w:r w:rsidR="00F25113" w:rsidRPr="00B41365">
        <w:rPr>
          <w:rFonts w:ascii="BentonSans Comp Regular" w:hAnsi="BentonSans Comp Regular"/>
          <w:b/>
          <w:color w:val="000000" w:themeColor="text1"/>
          <w:sz w:val="20"/>
        </w:rPr>
        <w:t xml:space="preserve">credit </w:t>
      </w:r>
      <w:r w:rsidR="007E7A0E" w:rsidRPr="00B41365">
        <w:rPr>
          <w:rFonts w:ascii="BentonSans Comp Regular" w:hAnsi="BentonSans Comp Regular"/>
          <w:b/>
          <w:color w:val="000000" w:themeColor="text1"/>
          <w:sz w:val="20"/>
        </w:rPr>
        <w:t>hours)</w:t>
      </w:r>
    </w:p>
    <w:p w14:paraId="48D9DE80" w14:textId="0D55026E"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7E7A0E" w:rsidRPr="00B41365">
        <w:rPr>
          <w:rFonts w:ascii="BentonSans Comp Regular" w:hAnsi="BentonSans Comp Regular"/>
          <w:color w:val="000000" w:themeColor="text1"/>
          <w:sz w:val="20"/>
        </w:rPr>
        <w:t xml:space="preserve"> (3)</w:t>
      </w:r>
    </w:p>
    <w:p w14:paraId="6939AD96" w14:textId="7AB2BEC7" w:rsidR="00CB5234" w:rsidRPr="00B41365" w:rsidRDefault="007111DB"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64C55292" w14:textId="3153DFE1"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w:t>
      </w:r>
      <w:r w:rsidR="007E7A0E" w:rsidRPr="00B41365">
        <w:rPr>
          <w:rFonts w:ascii="BentonSans Comp Regular" w:hAnsi="BentonSans Comp Regular"/>
          <w:color w:val="000000" w:themeColor="text1"/>
          <w:sz w:val="20"/>
        </w:rPr>
        <w:t xml:space="preserve"> (3)</w:t>
      </w:r>
    </w:p>
    <w:p w14:paraId="00FD8748" w14:textId="6A41F842"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7E7A0E" w:rsidRPr="00B41365">
        <w:rPr>
          <w:rFonts w:ascii="BentonSans Comp Regular" w:hAnsi="BentonSans Comp Regular"/>
          <w:color w:val="000000" w:themeColor="text1"/>
          <w:sz w:val="20"/>
        </w:rPr>
        <w:t xml:space="preserve"> (3)</w:t>
      </w:r>
    </w:p>
    <w:p w14:paraId="193B7946" w14:textId="7E0431B6"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7E7A0E" w:rsidRPr="00B41365">
        <w:rPr>
          <w:rFonts w:ascii="BentonSans Comp Regular" w:hAnsi="BentonSans Comp Regular"/>
          <w:color w:val="000000" w:themeColor="text1"/>
          <w:sz w:val="20"/>
        </w:rPr>
        <w:t xml:space="preserve"> (3)</w:t>
      </w:r>
    </w:p>
    <w:p w14:paraId="19A83B0A" w14:textId="0D566E5D"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7E7A0E" w:rsidRPr="00B41365">
        <w:rPr>
          <w:rFonts w:ascii="BentonSans Comp Regular" w:hAnsi="BentonSans Comp Regular"/>
          <w:color w:val="000000" w:themeColor="text1"/>
          <w:sz w:val="20"/>
        </w:rPr>
        <w:t xml:space="preserve"> (3)</w:t>
      </w:r>
    </w:p>
    <w:p w14:paraId="65EDADFC" w14:textId="44670CB8"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5B4824" w:rsidRPr="00B41365">
        <w:rPr>
          <w:rFonts w:ascii="BentonSans Comp Regular" w:hAnsi="BentonSans Comp Regular"/>
          <w:color w:val="000000" w:themeColor="text1"/>
          <w:sz w:val="20"/>
        </w:rPr>
        <w:t xml:space="preserve"> - </w:t>
      </w:r>
      <w:r w:rsidR="00C350E4" w:rsidRPr="00B41365">
        <w:rPr>
          <w:rFonts w:ascii="BentonSans Comp Regular" w:hAnsi="BentonSans Comp Regular"/>
          <w:color w:val="000000" w:themeColor="text1"/>
          <w:sz w:val="20"/>
        </w:rPr>
        <w:t>Strategic Management</w:t>
      </w:r>
      <w:r w:rsidR="007E7A0E" w:rsidRPr="00B41365">
        <w:rPr>
          <w:rFonts w:ascii="BentonSans Comp Regular" w:hAnsi="BentonSans Comp Regular"/>
          <w:color w:val="000000" w:themeColor="text1"/>
          <w:sz w:val="20"/>
        </w:rPr>
        <w:t xml:space="preserve"> (3)</w:t>
      </w:r>
    </w:p>
    <w:p w14:paraId="6A387958" w14:textId="33D6C7F0" w:rsidR="00CB5234" w:rsidRPr="00B41365" w:rsidRDefault="00DC15C1"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13941092" w14:textId="795FBE93"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7E7A0E" w:rsidRPr="00B41365">
        <w:rPr>
          <w:rFonts w:ascii="BentonSans Comp Regular" w:hAnsi="BentonSans Comp Regular"/>
          <w:color w:val="000000" w:themeColor="text1"/>
          <w:sz w:val="20"/>
        </w:rPr>
        <w:t xml:space="preserve"> (3)</w:t>
      </w:r>
    </w:p>
    <w:p w14:paraId="324C5E39"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6C7787D" w14:textId="3C3E2239" w:rsidR="00CB5234" w:rsidRPr="00B4136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w:t>
      </w:r>
      <w:r w:rsidR="007E7A0E" w:rsidRPr="00B41365">
        <w:rPr>
          <w:rFonts w:ascii="BentonSans Comp Regular" w:hAnsi="BentonSans Comp Regular"/>
          <w:b/>
          <w:color w:val="000000" w:themeColor="text1"/>
          <w:sz w:val="20"/>
        </w:rPr>
        <w:t xml:space="preserve"> (</w:t>
      </w:r>
      <w:r w:rsidR="002A4931" w:rsidRPr="00B41365">
        <w:rPr>
          <w:rFonts w:ascii="BentonSans Comp Regular" w:hAnsi="BentonSans Comp Regular"/>
          <w:b/>
          <w:color w:val="000000" w:themeColor="text1"/>
          <w:sz w:val="20"/>
        </w:rPr>
        <w:t>9</w:t>
      </w:r>
      <w:r w:rsidR="007E7A0E"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007E7A0E" w:rsidRPr="00B41365">
        <w:rPr>
          <w:rFonts w:ascii="BentonSans Comp Regular" w:hAnsi="BentonSans Comp Regular"/>
          <w:b/>
          <w:color w:val="000000" w:themeColor="text1"/>
          <w:sz w:val="20"/>
        </w:rPr>
        <w:t>hours)</w:t>
      </w:r>
    </w:p>
    <w:p w14:paraId="1D662DB4" w14:textId="6371720F"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Investments</w:t>
      </w:r>
      <w:r w:rsidR="007E7A0E" w:rsidRPr="00B41365">
        <w:rPr>
          <w:rFonts w:ascii="BentonSans Comp Regular" w:hAnsi="BentonSans Comp Regular"/>
          <w:color w:val="000000" w:themeColor="text1"/>
          <w:sz w:val="20"/>
        </w:rPr>
        <w:t xml:space="preserve"> (3)</w:t>
      </w:r>
    </w:p>
    <w:p w14:paraId="73F40125" w14:textId="13B3FAF5"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3226</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Theory and Practice</w:t>
      </w:r>
      <w:r w:rsidR="007E7A0E" w:rsidRPr="00B41365">
        <w:rPr>
          <w:rFonts w:ascii="BentonSans Comp Regular" w:hAnsi="BentonSans Comp Regular"/>
          <w:color w:val="000000" w:themeColor="text1"/>
          <w:sz w:val="20"/>
        </w:rPr>
        <w:t xml:space="preserve"> (3)</w:t>
      </w:r>
    </w:p>
    <w:p w14:paraId="003BB5CD" w14:textId="3D074734" w:rsidR="002A4931" w:rsidRPr="00B41365" w:rsidRDefault="002A4931" w:rsidP="002A4931">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3311 - Intermediate Financial Accounting I (3)</w:t>
      </w:r>
      <w:r w:rsidRPr="00B41365">
        <w:rPr>
          <w:rFonts w:ascii="BentonSans Comp Regular" w:hAnsi="BentonSans Comp Regular"/>
          <w:color w:val="000000" w:themeColor="text1"/>
          <w:sz w:val="20"/>
        </w:rPr>
        <w:br/>
        <w:t xml:space="preserve">or ACCT 3323 </w:t>
      </w:r>
      <w:r w:rsidR="00A81EC7"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Intermediate Accounting I (3)</w:t>
      </w:r>
    </w:p>
    <w:p w14:paraId="72DCCF77" w14:textId="77777777" w:rsidR="00DC176B" w:rsidRPr="00B4136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1C0FFF25" w14:textId="77777777" w:rsidR="00CB5234" w:rsidRPr="00B4136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w:t>
      </w:r>
      <w:r w:rsidR="00717019" w:rsidRPr="00B41365">
        <w:rPr>
          <w:rFonts w:ascii="BentonSans Comp Regular" w:hAnsi="BentonSans Comp Regular"/>
          <w:b/>
          <w:color w:val="000000" w:themeColor="text1"/>
          <w:sz w:val="20"/>
        </w:rPr>
        <w:t xml:space="preserve"> </w:t>
      </w:r>
      <w:r w:rsidRPr="00B41365">
        <w:rPr>
          <w:rFonts w:ascii="BentonSans Comp Regular" w:hAnsi="BentonSans Comp Regular"/>
          <w:b/>
          <w:color w:val="000000" w:themeColor="text1"/>
          <w:sz w:val="20"/>
        </w:rPr>
        <w:t xml:space="preserve">Elective </w:t>
      </w:r>
      <w:r w:rsidR="00717019" w:rsidRPr="00B41365">
        <w:rPr>
          <w:rFonts w:ascii="BentonSans Comp Regular" w:hAnsi="BentonSans Comp Regular"/>
          <w:b/>
          <w:color w:val="000000" w:themeColor="text1"/>
          <w:sz w:val="20"/>
        </w:rPr>
        <w:t>Courses</w:t>
      </w:r>
      <w:r w:rsidR="007E7A0E" w:rsidRPr="00B41365">
        <w:rPr>
          <w:rFonts w:ascii="BentonSans Comp Regular" w:hAnsi="BentonSans Comp Regular"/>
          <w:b/>
          <w:color w:val="000000" w:themeColor="text1"/>
          <w:sz w:val="20"/>
        </w:rPr>
        <w:t xml:space="preserve"> (9 </w:t>
      </w:r>
      <w:r w:rsidR="00F25113" w:rsidRPr="00B41365">
        <w:rPr>
          <w:rFonts w:ascii="BentonSans Comp Regular" w:hAnsi="BentonSans Comp Regular"/>
          <w:b/>
          <w:color w:val="000000" w:themeColor="text1"/>
          <w:sz w:val="20"/>
        </w:rPr>
        <w:t xml:space="preserve">credit </w:t>
      </w:r>
      <w:r w:rsidR="007E7A0E" w:rsidRPr="00B41365">
        <w:rPr>
          <w:rFonts w:ascii="BentonSans Comp Regular" w:hAnsi="BentonSans Comp Regular"/>
          <w:b/>
          <w:color w:val="000000" w:themeColor="text1"/>
          <w:sz w:val="20"/>
        </w:rPr>
        <w:t>hours)</w:t>
      </w:r>
    </w:p>
    <w:p w14:paraId="2CBBEC1C" w14:textId="1325EA15"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F9226A" w:rsidRPr="00B41365">
        <w:rPr>
          <w:rFonts w:ascii="BentonSans Comp Regular" w:hAnsi="BentonSans Comp Regular"/>
          <w:i/>
          <w:color w:val="000000" w:themeColor="text1"/>
          <w:sz w:val="20"/>
        </w:rPr>
        <w:t xml:space="preserve">two to three </w:t>
      </w:r>
      <w:r w:rsidR="00A6005F" w:rsidRPr="00B41365">
        <w:rPr>
          <w:rFonts w:ascii="BentonSans Comp Regular" w:hAnsi="BentonSans Comp Regular"/>
          <w:i/>
          <w:color w:val="000000" w:themeColor="text1"/>
          <w:sz w:val="20"/>
        </w:rPr>
        <w:t xml:space="preserve">of </w:t>
      </w:r>
      <w:r w:rsidR="00717019" w:rsidRPr="00B41365">
        <w:rPr>
          <w:rFonts w:ascii="BentonSans Comp Regular" w:hAnsi="BentonSans Comp Regular"/>
          <w:i/>
          <w:color w:val="000000" w:themeColor="text1"/>
          <w:sz w:val="20"/>
        </w:rPr>
        <w:t>the following:</w:t>
      </w:r>
    </w:p>
    <w:p w14:paraId="3434BB81"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3250 - Business Law II (3)</w:t>
      </w:r>
    </w:p>
    <w:p w14:paraId="660A050D"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3112 - Econometrics (3)</w:t>
      </w:r>
    </w:p>
    <w:p w14:paraId="29709E9D"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3115 - Money and Banking (3)</w:t>
      </w:r>
    </w:p>
    <w:p w14:paraId="6081AD2C"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3221 - Financial Institutions and Markets (3)</w:t>
      </w:r>
    </w:p>
    <w:p w14:paraId="69DD5D67"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3223 - International Financial Management (3)</w:t>
      </w:r>
    </w:p>
    <w:p w14:paraId="6C553240"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3224 - Applied Business Finance (3)</w:t>
      </w:r>
    </w:p>
    <w:p w14:paraId="1B75A86E"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3225 - Commercial Bank Management (3)</w:t>
      </w:r>
    </w:p>
    <w:p w14:paraId="0BCB3C16"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3255 - Real Estate Principles (3)</w:t>
      </w:r>
    </w:p>
    <w:p w14:paraId="0ECCCD58"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3261 - Real Estate Finance (3)</w:t>
      </w:r>
    </w:p>
    <w:p w14:paraId="61EE6908"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3271 - Principles of Risk Management and Insurance (3)</w:t>
      </w:r>
    </w:p>
    <w:p w14:paraId="12403D5D" w14:textId="0C8F33D7" w:rsidR="00F9226A"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3272 - Life Insurance and Professional Financial Planning (3)</w:t>
      </w:r>
    </w:p>
    <w:p w14:paraId="6CC47AE5" w14:textId="352EAF71" w:rsidR="00993ADD" w:rsidRPr="00B41365" w:rsidRDefault="00993ADD"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3273 – Property and Liability Insurance Operations (3)</w:t>
      </w:r>
    </w:p>
    <w:p w14:paraId="457ECA03"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2C18BBE5"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4BECFBC2"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4159 - Student Managed Investment Fund II (3)</w:t>
      </w:r>
    </w:p>
    <w:p w14:paraId="5D832AD3" w14:textId="106116F7" w:rsidR="00F9226A"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FINN 4160 - Equity Analysis </w:t>
      </w:r>
      <w:r w:rsidR="00993ADD">
        <w:rPr>
          <w:rFonts w:ascii="BentonSans Comp Regular" w:hAnsi="BentonSans Comp Regular"/>
          <w:color w:val="000000" w:themeColor="text1"/>
          <w:sz w:val="20"/>
        </w:rPr>
        <w:t>(</w:t>
      </w:r>
      <w:r w:rsidRPr="00B41365">
        <w:rPr>
          <w:rFonts w:ascii="BentonSans Comp Regular" w:hAnsi="BentonSans Comp Regular"/>
          <w:color w:val="000000" w:themeColor="text1"/>
          <w:sz w:val="20"/>
        </w:rPr>
        <w:t>3</w:t>
      </w:r>
      <w:r w:rsidR="00993ADD">
        <w:rPr>
          <w:rFonts w:ascii="BentonSans Comp Regular" w:hAnsi="BentonSans Comp Regular"/>
          <w:color w:val="000000" w:themeColor="text1"/>
          <w:sz w:val="20"/>
        </w:rPr>
        <w:t>)</w:t>
      </w:r>
    </w:p>
    <w:p w14:paraId="2B9C1F37" w14:textId="79587B25" w:rsidR="00993ADD" w:rsidRPr="00B41365" w:rsidRDefault="00993ADD"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4275 – Enterprise Risk Management (3)</w:t>
      </w:r>
    </w:p>
    <w:p w14:paraId="0C0EC955"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3236 - Business Analytics (3)</w:t>
      </w:r>
    </w:p>
    <w:p w14:paraId="2E4E6BD7"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3204 - Management of Service and Project Operations (3)</w:t>
      </w:r>
    </w:p>
    <w:p w14:paraId="58BA04EA" w14:textId="77777777" w:rsidR="005B4824" w:rsidRPr="00B41365" w:rsidRDefault="005B4824" w:rsidP="005B482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962B6D9" w14:textId="531E4E01"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Pr="00B41365">
        <w:rPr>
          <w:rFonts w:ascii="BentonSans Comp Regular" w:hAnsi="BentonSans Comp Regular"/>
          <w:i/>
          <w:color w:val="000000" w:themeColor="text1"/>
          <w:sz w:val="20"/>
          <w:u w:val="single"/>
        </w:rPr>
        <w:t>one</w:t>
      </w:r>
      <w:r w:rsidRPr="00B41365">
        <w:rPr>
          <w:rFonts w:ascii="BentonSans Comp Regular" w:hAnsi="BentonSans Comp Regular"/>
          <w:i/>
          <w:color w:val="000000" w:themeColor="text1"/>
          <w:sz w:val="20"/>
        </w:rPr>
        <w:t xml:space="preserve"> of the following </w:t>
      </w:r>
      <w:r w:rsidRPr="00B41365">
        <w:rPr>
          <w:rFonts w:ascii="BentonSans Comp Regular" w:hAnsi="BentonSans Comp Regular"/>
          <w:i/>
          <w:color w:val="000000" w:themeColor="text1"/>
          <w:sz w:val="20"/>
          <w:u w:val="single"/>
        </w:rPr>
        <w:t xml:space="preserve">if </w:t>
      </w:r>
      <w:r w:rsidR="00A6005F" w:rsidRPr="00B41365">
        <w:rPr>
          <w:rFonts w:ascii="BentonSans Comp Regular" w:hAnsi="BentonSans Comp Regular"/>
          <w:i/>
          <w:color w:val="000000" w:themeColor="text1"/>
          <w:sz w:val="20"/>
          <w:u w:val="single"/>
        </w:rPr>
        <w:t>only two</w:t>
      </w:r>
      <w:r w:rsidR="00A6005F" w:rsidRPr="00B41365">
        <w:rPr>
          <w:rFonts w:ascii="BentonSans Comp Regular" w:hAnsi="BentonSans Comp Regular"/>
          <w:i/>
          <w:color w:val="000000" w:themeColor="text1"/>
          <w:sz w:val="20"/>
        </w:rPr>
        <w:t xml:space="preserve"> courses selected above:</w:t>
      </w:r>
    </w:p>
    <w:p w14:paraId="75689EA7" w14:textId="61BB9626" w:rsidR="00AD73F5" w:rsidRPr="00B41365" w:rsidRDefault="00AD73F5"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Finance Internship (3)</w:t>
      </w:r>
    </w:p>
    <w:p w14:paraId="499B7423" w14:textId="29DB55A5" w:rsidR="00CB5234" w:rsidRPr="00B41365" w:rsidRDefault="00CB5234"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color w:val="000000" w:themeColor="text1"/>
          <w:sz w:val="20"/>
        </w:rPr>
        <w:t>FINN 3800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w:t>
      </w:r>
      <w:r w:rsidR="005B4824" w:rsidRPr="00B41365">
        <w:rPr>
          <w:rFonts w:ascii="BentonSans Comp Regular" w:hAnsi="BentonSans Comp Regular"/>
          <w:color w:val="000000" w:themeColor="text1"/>
          <w:sz w:val="20"/>
        </w:rPr>
        <w:t xml:space="preserve"> </w:t>
      </w:r>
      <w:r w:rsidR="00451738" w:rsidRPr="00B41365">
        <w:rPr>
          <w:rFonts w:ascii="BentonSans Comp Regular" w:hAnsi="BentonSans Comp Regular"/>
          <w:color w:val="000000" w:themeColor="text1"/>
          <w:sz w:val="20"/>
        </w:rPr>
        <w:t>(3)</w:t>
      </w:r>
      <w:r w:rsidR="00451738" w:rsidRPr="00B41365">
        <w:rPr>
          <w:rFonts w:ascii="BentonSans Comp Regular" w:hAnsi="BentonSans Comp Regular"/>
          <w:i/>
          <w:color w:val="000000" w:themeColor="text1"/>
          <w:sz w:val="20"/>
        </w:rPr>
        <w:t xml:space="preserve"> </w:t>
      </w:r>
      <w:r w:rsidRPr="00B41365">
        <w:rPr>
          <w:rFonts w:ascii="BentonSans Comp Regular" w:hAnsi="BentonSans Comp Regular"/>
          <w:i/>
          <w:color w:val="000000" w:themeColor="text1"/>
          <w:sz w:val="20"/>
        </w:rPr>
        <w:t>(Chair approval required)</w:t>
      </w:r>
    </w:p>
    <w:p w14:paraId="3E4CCA5C"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2FBF7C7" w14:textId="77777777" w:rsidR="000F63CC" w:rsidRPr="00B41365" w:rsidRDefault="000F63CC" w:rsidP="000F63CC">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375D444B" w14:textId="77777777" w:rsidR="000F63CC" w:rsidRPr="00B4136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1011B12A" w14:textId="77777777" w:rsidR="000F63CC" w:rsidRPr="00B41365" w:rsidRDefault="000F63CC"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1C6496A"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7EFB20F9"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032CFCE0" w14:textId="61F082D9" w:rsidR="0075740A" w:rsidRPr="00B41365" w:rsidRDefault="002C3261" w:rsidP="00317C01">
      <w:pPr>
        <w:keepNext/>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5AD3D264" w14:textId="77777777" w:rsidR="00317C01" w:rsidRPr="00317C01" w:rsidRDefault="00317C01" w:rsidP="00317C01">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Students who do not meet the Progression Course Requirements above are ineligible for continuation in the Belk College of Business.</w:t>
      </w:r>
    </w:p>
    <w:p w14:paraId="19187882" w14:textId="77777777" w:rsidR="00317C01" w:rsidRDefault="00317C01" w:rsidP="00317C01">
      <w:pPr>
        <w:keepNext/>
        <w:tabs>
          <w:tab w:val="left" w:pos="0"/>
          <w:tab w:val="left" w:pos="6462"/>
        </w:tabs>
        <w:snapToGrid w:val="0"/>
        <w:jc w:val="both"/>
        <w:rPr>
          <w:rFonts w:ascii="BentonSans Comp Regular" w:hAnsi="BentonSans Comp Regular"/>
          <w:color w:val="000000" w:themeColor="text1"/>
          <w:sz w:val="20"/>
        </w:rPr>
      </w:pPr>
    </w:p>
    <w:p w14:paraId="1BCC98CD" w14:textId="7DC21123"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3BC727D" w14:textId="77777777"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19603632" w14:textId="77777777" w:rsidR="00DC176B" w:rsidRPr="00B41365" w:rsidRDefault="00DC176B" w:rsidP="007476D9">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 xml:space="preserve">Bachelor of Science in Business Administration: Finance </w:t>
      </w:r>
      <w:r w:rsidRPr="00B41365">
        <w:rPr>
          <w:rFonts w:ascii="BentonSans Comp Regular" w:hAnsi="BentonSans Comp Regular"/>
          <w:b/>
          <w:i/>
          <w:color w:val="000000" w:themeColor="text1"/>
          <w:sz w:val="28"/>
          <w:szCs w:val="28"/>
        </w:rPr>
        <w:t>with Joint Concentration in Finance/ Accounting</w:t>
      </w:r>
      <w:r w:rsidRPr="00B41365">
        <w:rPr>
          <w:rFonts w:ascii="BentonSans Comp Regular" w:hAnsi="BentonSans Comp Regular"/>
          <w:b/>
          <w:color w:val="000000" w:themeColor="text1"/>
          <w:sz w:val="32"/>
          <w:szCs w:val="32"/>
        </w:rPr>
        <w:t xml:space="preserve"> </w:t>
      </w:r>
    </w:p>
    <w:p w14:paraId="1B0BCAB2" w14:textId="77777777" w:rsidR="00DC176B" w:rsidRPr="00B41365" w:rsidRDefault="00DC176B" w:rsidP="007476D9">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49F274C" w14:textId="77777777" w:rsidR="00A357B9" w:rsidRPr="00B4136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28B3745D" w14:textId="77777777" w:rsidR="00A357B9" w:rsidRPr="00B4136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783E0E4" w14:textId="1BFAB52E" w:rsidR="00A357B9" w:rsidRPr="00B4136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69573AC8"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ED35178" w14:textId="7B68AA99"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276EE16" w14:textId="2D9B031E"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7989D41"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4D5A997" w14:textId="2C8005B0"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43D80409" w14:textId="3CB890E9"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8A2AB6" w:rsidRPr="00B41365">
        <w:rPr>
          <w:rFonts w:ascii="BentonSans Comp Regular" w:hAnsi="BentonSans Comp Regular"/>
          <w:color w:val="000000" w:themeColor="text1"/>
          <w:sz w:val="20"/>
        </w:rPr>
        <w:t xml:space="preserve">or ACCT </w:t>
      </w:r>
      <w:r w:rsidR="003C692A" w:rsidRPr="00B41365">
        <w:rPr>
          <w:rFonts w:ascii="BentonSans Comp Regular" w:hAnsi="BentonSans Comp Regular"/>
          <w:color w:val="000000" w:themeColor="text1"/>
          <w:sz w:val="20"/>
        </w:rPr>
        <w:t>3323</w:t>
      </w:r>
    </w:p>
    <w:p w14:paraId="511FA29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45AE369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7719C6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6C8A92F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1B35866C"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F728B9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1862F096" w14:textId="6C45DB02"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620F9A38" w14:textId="44C0D5C7"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49A0DD1" w14:textId="77777777" w:rsidR="006E6DC4" w:rsidRPr="00B41365"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lastRenderedPageBreak/>
        <w:t>Transfers</w:t>
      </w:r>
    </w:p>
    <w:p w14:paraId="7510CCA3" w14:textId="77777777" w:rsidR="006E6DC4" w:rsidRPr="00B41365"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20876E85" w14:textId="77777777" w:rsidR="006E6DC4" w:rsidRPr="00B41365"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6A7ADFA" w14:textId="77777777" w:rsidR="006E6DC4" w:rsidRPr="00067145" w:rsidRDefault="006E6DC4" w:rsidP="006E6DC4">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9C9F223" w14:textId="77777777" w:rsidR="006E6DC4" w:rsidRPr="00B41365" w:rsidRDefault="006E6DC4" w:rsidP="006E6DC4">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35B09E7" w14:textId="77777777" w:rsidR="006E6DC4" w:rsidRPr="00B41365" w:rsidRDefault="006E6DC4" w:rsidP="006E6DC4">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34D6196C" w14:textId="77777777" w:rsidR="006E6DC4" w:rsidRDefault="006E6DC4"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42D5D7E" w14:textId="37CC93A2"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1442561" w14:textId="77777777" w:rsidR="006E6DC4" w:rsidRPr="006E6DC4" w:rsidRDefault="00A357B9" w:rsidP="00CC2BC1">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6E6DC4">
        <w:rPr>
          <w:rFonts w:ascii="BentonSans Comp Regular" w:hAnsi="BentonSans Comp Regular"/>
          <w:i/>
          <w:color w:val="000000" w:themeColor="text1"/>
          <w:sz w:val="20"/>
        </w:rPr>
        <w:t xml:space="preserve">Declaration of Major and/or Progression </w:t>
      </w:r>
      <w:r w:rsidR="003E78AB" w:rsidRPr="006E6DC4">
        <w:rPr>
          <w:rFonts w:ascii="BentonSans Comp Regular" w:hAnsi="BentonSans Comp Regular"/>
          <w:i/>
          <w:color w:val="000000" w:themeColor="text1"/>
          <w:sz w:val="20"/>
        </w:rPr>
        <w:t xml:space="preserve">Course </w:t>
      </w:r>
      <w:r w:rsidRPr="006E6DC4">
        <w:rPr>
          <w:rFonts w:ascii="BentonSans Comp Regular" w:hAnsi="BentonSans Comp Regular"/>
          <w:i/>
          <w:color w:val="000000" w:themeColor="text1"/>
          <w:sz w:val="20"/>
        </w:rPr>
        <w:t xml:space="preserve">Requirements: </w:t>
      </w:r>
      <w:r w:rsidRPr="006E6DC4">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w:t>
      </w:r>
    </w:p>
    <w:p w14:paraId="50A94BF9" w14:textId="018332E5" w:rsidR="00A357B9" w:rsidRPr="006E6DC4" w:rsidRDefault="00A357B9"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6E6DC4">
        <w:rPr>
          <w:rFonts w:ascii="BentonSans Comp Regular" w:hAnsi="BentonSans Comp Regular"/>
          <w:color w:val="000000" w:themeColor="text1"/>
          <w:sz w:val="20"/>
        </w:rPr>
        <w:t xml:space="preserve"> </w:t>
      </w:r>
    </w:p>
    <w:p w14:paraId="668C4962" w14:textId="77777777" w:rsidR="00DC176B" w:rsidRPr="00B41365" w:rsidRDefault="00DC176B" w:rsidP="00E33A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2EE81FC0" w14:textId="22F2A917" w:rsidR="00DC176B" w:rsidRPr="00B41365" w:rsidRDefault="00DC176B" w:rsidP="00E33AA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1A16D8DA" w14:textId="206E628E" w:rsidR="00DC176B" w:rsidRPr="00B41365" w:rsidRDefault="00514008"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7989DD56" w14:textId="77777777" w:rsidR="00DC176B" w:rsidRPr="00B41365" w:rsidRDefault="00DC176B" w:rsidP="00DC176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38FD2AA6"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for a B.S.B.A. degree in Finance with a joint Finance/Accounting Concentration.  </w:t>
      </w:r>
      <w:r w:rsidRPr="00B41365">
        <w:rPr>
          <w:rFonts w:ascii="BentonSans Comp Regular" w:hAnsi="BentonSans Comp Regular"/>
          <w:b/>
          <w:color w:val="000000" w:themeColor="text1"/>
          <w:sz w:val="20"/>
        </w:rPr>
        <w:t>Students may attempt each of these courses two times.</w:t>
      </w:r>
    </w:p>
    <w:p w14:paraId="6359E643" w14:textId="77777777" w:rsidR="00DC176B" w:rsidRPr="00B41365" w:rsidRDefault="00DC176B" w:rsidP="00DC176B">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0AE38EE1"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56ED0EDA" w14:textId="6E0657E0"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5F5F951D" w14:textId="364DDE57" w:rsidR="00DC176B" w:rsidRPr="00B41365" w:rsidRDefault="007111D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0E86428" w14:textId="424FB5F5"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1E573E95" w14:textId="4E28E198"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14088AE9" w14:textId="2CBA5002"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26C5C9A3" w14:textId="3E5C050C"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0CD54683" w14:textId="3A9783C0"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6CFED053" w14:textId="3E6CA8D7" w:rsidR="00DC176B" w:rsidRPr="00B41365" w:rsidRDefault="00DC15C1"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068AFDF6" w14:textId="3F7C5E6E"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1D3D78F2"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A55A6B1" w14:textId="77777777" w:rsidR="00DC176B" w:rsidRPr="00B4136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(12 credit hours)</w:t>
      </w:r>
    </w:p>
    <w:p w14:paraId="22E8B8C8" w14:textId="1ADC4064" w:rsidR="00DC176B" w:rsidRPr="00B4136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Investments (3)</w:t>
      </w:r>
    </w:p>
    <w:p w14:paraId="55059A62" w14:textId="02684341"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3226</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Theory and Practice (3)</w:t>
      </w:r>
    </w:p>
    <w:p w14:paraId="5300979D" w14:textId="1DF2D3FF"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Intermediate Financial Accounting I (3)</w:t>
      </w:r>
      <w:r w:rsidR="003C692A" w:rsidRPr="00B41365">
        <w:rPr>
          <w:rFonts w:ascii="BentonSans Comp Regular" w:hAnsi="BentonSans Comp Regular"/>
          <w:color w:val="000000" w:themeColor="text1"/>
          <w:sz w:val="20"/>
        </w:rPr>
        <w:br/>
        <w:t>or ACCT 3323 - Intermediate Accounting I (3)</w:t>
      </w:r>
    </w:p>
    <w:p w14:paraId="766EFF2E" w14:textId="33F997F4" w:rsidR="003C692A" w:rsidRPr="00B41365" w:rsidRDefault="00DC176B" w:rsidP="003C692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3312</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Intermediate Financial Accounting II (3)</w:t>
      </w:r>
      <w:r w:rsidR="003C692A" w:rsidRPr="00B41365">
        <w:rPr>
          <w:rFonts w:ascii="BentonSans Comp Regular" w:hAnsi="BentonSans Comp Regular"/>
          <w:color w:val="000000" w:themeColor="text1"/>
          <w:sz w:val="20"/>
        </w:rPr>
        <w:br/>
        <w:t>or ACCT 3324 - Intermediate Accounting II (3)</w:t>
      </w:r>
    </w:p>
    <w:p w14:paraId="22126C7D"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7D8B90C"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 (6 credit hours)</w:t>
      </w:r>
    </w:p>
    <w:p w14:paraId="103FDFB3" w14:textId="18EBC6AF"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F9226A" w:rsidRPr="00B41365">
        <w:rPr>
          <w:rFonts w:ascii="BentonSans Comp Regular" w:hAnsi="BentonSans Comp Regular"/>
          <w:i/>
          <w:color w:val="000000" w:themeColor="text1"/>
          <w:sz w:val="20"/>
        </w:rPr>
        <w:t>one to two</w:t>
      </w:r>
      <w:r w:rsidRPr="00B41365">
        <w:rPr>
          <w:rFonts w:ascii="BentonSans Comp Regular" w:hAnsi="BentonSans Comp Regular"/>
          <w:i/>
          <w:color w:val="000000" w:themeColor="text1"/>
          <w:sz w:val="20"/>
        </w:rPr>
        <w:t xml:space="preserve"> of the following:</w:t>
      </w:r>
    </w:p>
    <w:p w14:paraId="16E9DE3B" w14:textId="1A0AC632" w:rsidR="00541A43" w:rsidRPr="00B41365" w:rsidRDefault="00541A43"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3325 - Intermediate Accounting III (3)</w:t>
      </w:r>
    </w:p>
    <w:p w14:paraId="4237FCCA" w14:textId="27CA4C9D" w:rsidR="00F9226A" w:rsidRPr="00B41365" w:rsidRDefault="0038796B"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3330 - Managerial Accounting and the Decision Process (3)</w:t>
      </w:r>
    </w:p>
    <w:p w14:paraId="78E996B0" w14:textId="444A6711" w:rsidR="00F9226A" w:rsidRPr="00B41365" w:rsidRDefault="002C5256"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3350 - Internal Auditing (3)</w:t>
      </w:r>
    </w:p>
    <w:p w14:paraId="3446DED1"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3380 - Fraud Examination (3)</w:t>
      </w:r>
    </w:p>
    <w:p w14:paraId="1DDEBB97"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4220 - Income Tax (3)</w:t>
      </w:r>
    </w:p>
    <w:p w14:paraId="04CF4429"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3250 - Business Law II (3)</w:t>
      </w:r>
    </w:p>
    <w:p w14:paraId="1E768421"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3112 - Econometrics (3)</w:t>
      </w:r>
    </w:p>
    <w:p w14:paraId="43B7B869"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3221 - Financial Institutions and Markets (3)</w:t>
      </w:r>
    </w:p>
    <w:p w14:paraId="7A2A667D"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3223 - International Financial Management (3)</w:t>
      </w:r>
    </w:p>
    <w:p w14:paraId="47AABB27"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3224 - Applied Business Finance (3)</w:t>
      </w:r>
    </w:p>
    <w:p w14:paraId="7BDA96D0"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3225 - Commercial Bank Management (3)</w:t>
      </w:r>
    </w:p>
    <w:p w14:paraId="0BD8ACFE"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12713078"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125C67E6" w14:textId="24241220" w:rsidR="00F9226A" w:rsidRPr="00B41365" w:rsidRDefault="00CD3F1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4160 - Equity Analysis (3)</w:t>
      </w:r>
    </w:p>
    <w:p w14:paraId="69FBB606"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727A8AF5" w14:textId="1D0E8996"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w:t>
      </w:r>
      <w:r w:rsidR="002C7F1C" w:rsidRPr="00B41365">
        <w:rPr>
          <w:rFonts w:ascii="BentonSans Comp Regular" w:hAnsi="BentonSans Comp Regular"/>
          <w:i/>
          <w:color w:val="000000" w:themeColor="text1"/>
          <w:sz w:val="20"/>
        </w:rPr>
        <w:t>t one of the following if only one</w:t>
      </w:r>
      <w:r w:rsidRPr="00B41365">
        <w:rPr>
          <w:rFonts w:ascii="BentonSans Comp Regular" w:hAnsi="BentonSans Comp Regular"/>
          <w:i/>
          <w:color w:val="000000" w:themeColor="text1"/>
          <w:sz w:val="20"/>
        </w:rPr>
        <w:t xml:space="preserve"> course selected above:</w:t>
      </w:r>
    </w:p>
    <w:p w14:paraId="3B5E5E8C" w14:textId="523FBE76" w:rsidR="00AD73F5" w:rsidRPr="00B41365" w:rsidRDefault="00AD73F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Finance Internship (3)</w:t>
      </w:r>
    </w:p>
    <w:p w14:paraId="2E5DE712" w14:textId="49F85E0E"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3800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w:t>
      </w:r>
      <w:r w:rsidR="00F9226A"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(3)</w:t>
      </w:r>
      <w:r w:rsidRPr="00B41365">
        <w:rPr>
          <w:rFonts w:ascii="BentonSans Comp Regular" w:hAnsi="BentonSans Comp Regular"/>
          <w:i/>
          <w:color w:val="000000" w:themeColor="text1"/>
          <w:sz w:val="20"/>
        </w:rPr>
        <w:t xml:space="preserve"> (Department Chair approval required)</w:t>
      </w:r>
    </w:p>
    <w:p w14:paraId="63765895"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312B10" w14:textId="77777777" w:rsidR="00DC176B" w:rsidRPr="00B41365" w:rsidRDefault="00DC176B" w:rsidP="00DC176B">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4F4DE3F9" w14:textId="77777777" w:rsidR="00DC176B" w:rsidRPr="00B4136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7A2F9528"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E7A073C" w14:textId="77777777" w:rsidR="00DC176B" w:rsidRPr="00B41365" w:rsidRDefault="00FE46EB" w:rsidP="00DC176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7A744B41" w14:textId="77777777" w:rsidR="00DC176B" w:rsidRPr="00B41365" w:rsidRDefault="00DC176B" w:rsidP="00DC176B">
      <w:pPr>
        <w:tabs>
          <w:tab w:val="left" w:pos="270"/>
          <w:tab w:val="left" w:pos="3780"/>
        </w:tabs>
        <w:jc w:val="both"/>
        <w:rPr>
          <w:rFonts w:ascii="BentonSans Comp Regular" w:hAnsi="BentonSans Comp Regular"/>
          <w:color w:val="000000" w:themeColor="text1"/>
          <w:sz w:val="20"/>
        </w:rPr>
      </w:pPr>
    </w:p>
    <w:p w14:paraId="5A78013C" w14:textId="2D934B8F" w:rsidR="00DC176B" w:rsidRPr="00B41365" w:rsidRDefault="002C3261" w:rsidP="00DC176B">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3E47032" w14:textId="77777777" w:rsidR="006E6DC4" w:rsidRPr="006E6DC4"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E6DC4">
        <w:rPr>
          <w:rFonts w:ascii="BentonSans Comp Regular" w:hAnsi="BentonSans Comp Regular"/>
          <w:color w:val="000000" w:themeColor="text1"/>
          <w:sz w:val="20"/>
        </w:rPr>
        <w:t>Students who do not meet the Progression Course Requirements above are ineligible for continuation in the Belk College of Business.</w:t>
      </w:r>
    </w:p>
    <w:p w14:paraId="68788DCA" w14:textId="77777777" w:rsidR="006E6DC4" w:rsidRDefault="006E6DC4" w:rsidP="00606D7E">
      <w:pPr>
        <w:tabs>
          <w:tab w:val="left" w:pos="0"/>
          <w:tab w:val="left" w:pos="6462"/>
        </w:tabs>
        <w:snapToGrid w:val="0"/>
        <w:jc w:val="both"/>
        <w:rPr>
          <w:rFonts w:ascii="BentonSans Comp Regular" w:hAnsi="BentonSans Comp Regular"/>
          <w:color w:val="000000" w:themeColor="text1"/>
          <w:sz w:val="20"/>
        </w:rPr>
      </w:pPr>
    </w:p>
    <w:p w14:paraId="4BEAF317" w14:textId="7147BF08"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2DF8144" w14:textId="517109FA"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510C57" w14:textId="77777777" w:rsidR="001C28A0" w:rsidRPr="00B41365" w:rsidRDefault="001C28A0" w:rsidP="001C28A0">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 xml:space="preserve">Bachelor of Science in Business Administration: Finance </w:t>
      </w:r>
      <w:r w:rsidRPr="00B41365">
        <w:rPr>
          <w:rFonts w:ascii="BentonSans Comp Regular" w:hAnsi="BentonSans Comp Regular"/>
          <w:b/>
          <w:i/>
          <w:color w:val="000000" w:themeColor="text1"/>
          <w:sz w:val="28"/>
          <w:szCs w:val="28"/>
        </w:rPr>
        <w:t>with Concentration in Real Estate</w:t>
      </w:r>
    </w:p>
    <w:p w14:paraId="00E16AAE" w14:textId="123BA886" w:rsidR="001C28A0" w:rsidRPr="00B4136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B.S.B.A. in Finance with Concentration in Real Estate provides students with fundamental knowledge and skills to analyze and negotiate commercial real estate.  The curriculum incorporates concepts such as architecture, economics, finance, and geography to highlight the collaborative nature of the real estate industry.  Students will find careers in property management, asset management, urban planning, and land development, as well as related areas such as finance, and investments.  The Belk College of Business faculty members incorporate theory and </w:t>
      </w:r>
      <w:proofErr w:type="gramStart"/>
      <w:r w:rsidRPr="00B41365">
        <w:rPr>
          <w:rFonts w:ascii="BentonSans Comp Regular" w:hAnsi="BentonSans Comp Regular"/>
          <w:color w:val="000000" w:themeColor="text1"/>
          <w:sz w:val="20"/>
        </w:rPr>
        <w:t>real</w:t>
      </w:r>
      <w:r w:rsidR="00CB245B">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world</w:t>
      </w:r>
      <w:proofErr w:type="gramEnd"/>
      <w:r w:rsidRPr="00B41365">
        <w:rPr>
          <w:rFonts w:ascii="BentonSans Comp Regular" w:hAnsi="BentonSans Comp Regular"/>
          <w:color w:val="000000" w:themeColor="text1"/>
          <w:sz w:val="20"/>
        </w:rPr>
        <w:t xml:space="preserve"> application to allow students to address trends and issues within the industry.</w:t>
      </w:r>
    </w:p>
    <w:p w14:paraId="7E550A31" w14:textId="17822C7B" w:rsidR="000D492A" w:rsidRPr="00B4136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7F12859" w14:textId="24DE7659" w:rsidR="0082669C" w:rsidRPr="00B41365" w:rsidRDefault="0082669C"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r w:rsidR="000E6586" w:rsidRPr="00B41365">
        <w:rPr>
          <w:rFonts w:ascii="BentonSans Comp Regular" w:hAnsi="BentonSans Comp Regular"/>
          <w:b/>
          <w:color w:val="000000" w:themeColor="text1"/>
        </w:rPr>
        <w:t xml:space="preserve"> (Pre-Business)</w:t>
      </w:r>
    </w:p>
    <w:p w14:paraId="0758574C" w14:textId="5974C051" w:rsidR="0082669C" w:rsidRPr="00B4136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70F22D57" w14:textId="6BB35853" w:rsidR="0082669C" w:rsidRPr="00B4136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Freshmen admission is competitive. Students who apply for this major and are accepted into the Belk College of Business are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w:t>
      </w:r>
      <w:r w:rsidRPr="00B41365">
        <w:rPr>
          <w:rFonts w:ascii="BentonSans Comp Regular" w:hAnsi="BentonSans Comp Regular"/>
          <w:color w:val="000000" w:themeColor="text1"/>
          <w:sz w:val="20"/>
        </w:rPr>
        <w:lastRenderedPageBreak/>
        <w:t xml:space="preserve">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 xml:space="preserve">Requirements listed below may declare an upper-division major in Business Analytics, Finance, International Business, Management, Management Information Systems, Marketing, Operations and Supply Chain Management. </w:t>
      </w:r>
    </w:p>
    <w:p w14:paraId="15C264AF" w14:textId="77777777" w:rsidR="0082669C" w:rsidRPr="00B4136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A6DAD0F" w14:textId="3D33C46F" w:rsidR="00067145" w:rsidRPr="00067145" w:rsidRDefault="00067145"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B6513DC" w14:textId="6AADD913" w:rsidR="0082669C" w:rsidRPr="00B41365" w:rsidRDefault="0082669C"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76B84BAA" w14:textId="387AD5B3" w:rsidR="0082669C" w:rsidRPr="00B41365" w:rsidRDefault="0082669C"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Pre-Major/Prerequisite/Progression Courses:</w:t>
      </w:r>
    </w:p>
    <w:p w14:paraId="173BB6B7" w14:textId="0F6A17CF"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2121 </w:t>
      </w:r>
    </w:p>
    <w:p w14:paraId="68DD4AFE" w14:textId="1308402D"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AF173C" w:rsidRPr="00B41365">
        <w:rPr>
          <w:rFonts w:ascii="BentonSans Comp Regular" w:hAnsi="BentonSans Comp Regular"/>
          <w:color w:val="000000" w:themeColor="text1"/>
          <w:sz w:val="20"/>
        </w:rPr>
        <w:t>or ACCT 3323</w:t>
      </w:r>
    </w:p>
    <w:p w14:paraId="0C92DB2D" w14:textId="0B39B943"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78EF0C36" w14:textId="0A9A0BF9"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05B45CAC" w14:textId="68A8E6F6"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7353D912" w14:textId="50B43AE4"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72BB7648" w14:textId="574270E9"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15D13B3B" w14:textId="77777777" w:rsidR="00ED19AF"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STAT 1220, STAT 1221, STAT 1222, or STAT 2122</w:t>
      </w:r>
    </w:p>
    <w:p w14:paraId="3B9806B8" w14:textId="39B9B353" w:rsidR="0082669C" w:rsidRPr="00B41365" w:rsidRDefault="0082669C" w:rsidP="00ED19AF">
      <w:pPr>
        <w:pStyle w:val="ListParagraph"/>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br/>
        <w:t xml:space="preserve">[A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148A0BB4" w14:textId="0ED3B9ED" w:rsidR="003E78AB" w:rsidRDefault="003E78AB" w:rsidP="003E78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F264F21"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1BB65A44"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DB19BCD"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1B2CAAE" w14:textId="77777777" w:rsidR="00CB245B" w:rsidRPr="00067145" w:rsidRDefault="00CB245B" w:rsidP="00CB245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31672CB" w14:textId="77777777" w:rsidR="00CB245B" w:rsidRPr="00B41365" w:rsidRDefault="00CB245B" w:rsidP="00CB245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equivalent Progression Courses completed</w:t>
      </w:r>
    </w:p>
    <w:p w14:paraId="2F3E99B5" w14:textId="77777777" w:rsidR="00CB245B" w:rsidRPr="00B41365" w:rsidRDefault="00CB245B" w:rsidP="00CB245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0F9B84EE"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A257DA" w14:textId="2E5EC0D9" w:rsidR="003E78AB" w:rsidRPr="003E78AB" w:rsidRDefault="003E78AB" w:rsidP="003E78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2DA349F" w14:textId="77777777" w:rsidR="00CB245B" w:rsidRDefault="0082669C"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i/>
          <w:color w:val="000000" w:themeColor="text1"/>
          <w:sz w:val="20"/>
        </w:rPr>
        <w:t xml:space="preserve">Declaration of Major and/or Progression </w:t>
      </w:r>
      <w:r w:rsidR="003E78AB" w:rsidRPr="00CB245B">
        <w:rPr>
          <w:rFonts w:ascii="BentonSans Comp Regular" w:hAnsi="BentonSans Comp Regular"/>
          <w:i/>
          <w:color w:val="000000" w:themeColor="text1"/>
          <w:sz w:val="20"/>
        </w:rPr>
        <w:t xml:space="preserve">Course </w:t>
      </w:r>
      <w:r w:rsidRPr="00CB245B">
        <w:rPr>
          <w:rFonts w:ascii="BentonSans Comp Regular" w:hAnsi="BentonSans Comp Regular"/>
          <w:i/>
          <w:color w:val="000000" w:themeColor="text1"/>
          <w:sz w:val="20"/>
        </w:rPr>
        <w:t>Requirements:</w:t>
      </w:r>
      <w:r w:rsidRPr="00CB245B">
        <w:rPr>
          <w:rFonts w:ascii="BentonSans Comp Regular" w:hAnsi="BentonSans Comp Regular"/>
          <w:color w:val="000000" w:themeColor="text1"/>
          <w:sz w:val="20"/>
        </w:rPr>
        <w:t xml:space="preserve">  </w:t>
      </w:r>
    </w:p>
    <w:p w14:paraId="0E1C7BEF" w14:textId="77777777" w:rsidR="00CB245B" w:rsidRPr="00CB245B" w:rsidRDefault="0082669C" w:rsidP="0089121E">
      <w:pPr>
        <w:pStyle w:val="ListParagraph"/>
        <w:numPr>
          <w:ilvl w:val="0"/>
          <w:numId w:val="3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Junior standing (60 credit hours or more)</w:t>
      </w:r>
    </w:p>
    <w:p w14:paraId="6DFA3C75" w14:textId="77777777" w:rsidR="00CB245B" w:rsidRPr="00CB245B" w:rsidRDefault="0082669C" w:rsidP="0089121E">
      <w:pPr>
        <w:pStyle w:val="ListParagraph"/>
        <w:numPr>
          <w:ilvl w:val="0"/>
          <w:numId w:val="3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Pre-Business Requirements listed above</w:t>
      </w:r>
    </w:p>
    <w:p w14:paraId="2FAABB73" w14:textId="77777777" w:rsidR="00CB245B" w:rsidRPr="00CB245B" w:rsidRDefault="00CB245B" w:rsidP="0089121E">
      <w:pPr>
        <w:pStyle w:val="ListParagraph"/>
        <w:numPr>
          <w:ilvl w:val="0"/>
          <w:numId w:val="3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A</w:t>
      </w:r>
      <w:r w:rsidR="0082669C" w:rsidRPr="00CB245B">
        <w:rPr>
          <w:rFonts w:ascii="BentonSans Comp Regular" w:hAnsi="BentonSans Comp Regular"/>
          <w:color w:val="000000" w:themeColor="text1"/>
          <w:sz w:val="20"/>
        </w:rPr>
        <w:t>pproved Change of Major form</w:t>
      </w:r>
    </w:p>
    <w:p w14:paraId="4CFDEAF3" w14:textId="77777777" w:rsidR="00CB245B" w:rsidRDefault="0082669C" w:rsidP="0089121E">
      <w:pPr>
        <w:pStyle w:val="ListParagraph"/>
        <w:numPr>
          <w:ilvl w:val="0"/>
          <w:numId w:val="3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 xml:space="preserve">Pre-Business students should submit Change of Major forms to an </w:t>
      </w:r>
    </w:p>
    <w:p w14:paraId="7AACD095" w14:textId="3D21992B" w:rsidR="00CB245B" w:rsidRPr="00CB245B" w:rsidRDefault="0082669C" w:rsidP="00CB245B">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Academic and Career Coach in the Belk College of Business Niblock Student Center.</w:t>
      </w:r>
    </w:p>
    <w:p w14:paraId="309A9252" w14:textId="77777777" w:rsidR="00CB245B" w:rsidRDefault="0082669C" w:rsidP="0089121E">
      <w:pPr>
        <w:pStyle w:val="ListParagraph"/>
        <w:numPr>
          <w:ilvl w:val="0"/>
          <w:numId w:val="3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 xml:space="preserve">Students who fail to declare their upper-division major on time will be </w:t>
      </w:r>
    </w:p>
    <w:p w14:paraId="1A3AF6C7" w14:textId="6BA4E964" w:rsidR="0082669C" w:rsidRPr="00CB245B" w:rsidRDefault="0082669C" w:rsidP="00CB245B">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 xml:space="preserve">prohibited from declaring their upper-division major in the College if their GPA falls below a 2.5.  </w:t>
      </w:r>
    </w:p>
    <w:p w14:paraId="3458AA31" w14:textId="77777777" w:rsidR="00CB245B" w:rsidRPr="00CB245B"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8CA491D" w14:textId="77777777" w:rsidR="00022517" w:rsidRPr="00B41365" w:rsidRDefault="00022517" w:rsidP="000225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53639162" w14:textId="07D33104" w:rsidR="00022517" w:rsidRPr="00B41365" w:rsidRDefault="00022517" w:rsidP="00022517">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2DCD511E" w14:textId="186B8D6C" w:rsidR="00022517" w:rsidRPr="00B41365" w:rsidRDefault="00514008"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38ADB0AF" w14:textId="77777777" w:rsidR="00022517" w:rsidRPr="00B41365" w:rsidRDefault="00022517"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EFA1BFE" w14:textId="53DF4365" w:rsidR="00022517" w:rsidRPr="00B41365" w:rsidRDefault="00022517" w:rsidP="00022517">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for a B.S.B.A. degree in Finance with a Concentration in Real Estate. </w:t>
      </w:r>
      <w:r w:rsidRPr="00B41365">
        <w:rPr>
          <w:rFonts w:ascii="BentonSans Comp Regular" w:hAnsi="BentonSans Comp Regular"/>
          <w:b/>
          <w:color w:val="000000" w:themeColor="text1"/>
          <w:sz w:val="20"/>
        </w:rPr>
        <w:t xml:space="preserve"> Students may attempt each of these courses two times.</w:t>
      </w:r>
    </w:p>
    <w:p w14:paraId="694708A5" w14:textId="1C64EEB3" w:rsidR="000D492A" w:rsidRPr="00B4136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15B945"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25AA861F" w14:textId="66EB1AD4"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19E82862" w14:textId="645787CB"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A61F843" w14:textId="13878AD5"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1B7E192E" w14:textId="7532EE17"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4F98B07C" w14:textId="11CBC6EC"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2FB7566C" w14:textId="4542C980"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277B2AC1" w14:textId="5E48AE33"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3B23E676" w14:textId="7D6E2FD3"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6B4D071E" w14:textId="00E17B4E"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05170A54"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FF3F8E1"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(15 credit hours)</w:t>
      </w:r>
    </w:p>
    <w:p w14:paraId="6164827F" w14:textId="7EA9B1B5"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Investments (3)</w:t>
      </w:r>
    </w:p>
    <w:p w14:paraId="67EF2A6F" w14:textId="37368587"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3226</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Theory and Practice (3)</w:t>
      </w:r>
    </w:p>
    <w:p w14:paraId="5D3BDE88" w14:textId="33194D0F"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3255</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Real Estate Principles (3)</w:t>
      </w:r>
    </w:p>
    <w:p w14:paraId="5CD4EB0F" w14:textId="6E1D05C0"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3261</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Real Estate Finance (3)</w:t>
      </w:r>
    </w:p>
    <w:p w14:paraId="6F4A8E9D" w14:textId="45614B11"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3265</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Asset and Property Management (3)</w:t>
      </w:r>
    </w:p>
    <w:p w14:paraId="1A4E1A05" w14:textId="77777777"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48E465"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 (3 credit hours)</w:t>
      </w:r>
    </w:p>
    <w:p w14:paraId="4800FD13"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w:t>
      </w:r>
    </w:p>
    <w:p w14:paraId="3E119E45" w14:textId="3E92CCB9"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3311 - Intermediate Financial Accounting I (3)</w:t>
      </w:r>
    </w:p>
    <w:p w14:paraId="20C4AEE6" w14:textId="7010AA42" w:rsidR="00AF173C" w:rsidRPr="00B41365" w:rsidRDefault="00AF173C"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3323 - Intermediate Accounting I (3)</w:t>
      </w:r>
    </w:p>
    <w:p w14:paraId="44F19AF4"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3250 - Business Law II (3)</w:t>
      </w:r>
    </w:p>
    <w:p w14:paraId="03D24CF9"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3112 - Econometrics (3)</w:t>
      </w:r>
    </w:p>
    <w:p w14:paraId="35DFA720"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3115 - Money and Banking (3)</w:t>
      </w:r>
    </w:p>
    <w:p w14:paraId="601B5914"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3221 - Financial Institutions and Markets (3)</w:t>
      </w:r>
    </w:p>
    <w:p w14:paraId="14354808"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3223 - International Financial Management (3)</w:t>
      </w:r>
    </w:p>
    <w:p w14:paraId="5B1926BB"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3224 - Applied Business Finance (3)</w:t>
      </w:r>
    </w:p>
    <w:p w14:paraId="6EEFCD3D"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3225 - Commercial Bank Management (3)</w:t>
      </w:r>
    </w:p>
    <w:p w14:paraId="00A1A04A"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3271 - Principles of Risk Management and Insurance (3)</w:t>
      </w:r>
    </w:p>
    <w:p w14:paraId="538EE590" w14:textId="0E06C736" w:rsidR="00CD3F1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3272 - Life Insurance and Professional Financial Planning (3)</w:t>
      </w:r>
    </w:p>
    <w:p w14:paraId="3515295A" w14:textId="02E13CFF" w:rsidR="005D2AAE" w:rsidRPr="00B41365" w:rsidRDefault="005D2AAE"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3273 – Property and Liability Insurance Operations (3)</w:t>
      </w:r>
    </w:p>
    <w:p w14:paraId="2C09A560" w14:textId="77777777" w:rsidR="00CD3F15" w:rsidRPr="00B4136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091A0D93"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47876EA2"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3400 - Finance Internship (3)</w:t>
      </w:r>
    </w:p>
    <w:p w14:paraId="31AC1977"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FINN 3800 - Directed Study (1 to 3) </w:t>
      </w:r>
      <w:r w:rsidRPr="00B41365">
        <w:rPr>
          <w:rFonts w:ascii="BentonSans Comp Regular" w:hAnsi="BentonSans Comp Regular"/>
          <w:i/>
          <w:color w:val="000000" w:themeColor="text1"/>
          <w:sz w:val="20"/>
        </w:rPr>
        <w:t>(department chair approval required)</w:t>
      </w:r>
    </w:p>
    <w:p w14:paraId="3259B130"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4159 - Student Managed Investment Fund II (3)</w:t>
      </w:r>
    </w:p>
    <w:p w14:paraId="35EF58CD" w14:textId="15EDA84B" w:rsidR="00CD3F1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4160 - Equity Analysis (3)</w:t>
      </w:r>
    </w:p>
    <w:p w14:paraId="595DF012" w14:textId="5E5C0226" w:rsidR="005D2AAE" w:rsidRPr="00B41365" w:rsidRDefault="005D2AAE"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FINN 4275 – Enterprise Risk Management (3)</w:t>
      </w:r>
    </w:p>
    <w:p w14:paraId="3A2E8C8F"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3204 - Management of Service and Project Operations (3)</w:t>
      </w:r>
    </w:p>
    <w:p w14:paraId="61D12BFB" w14:textId="77777777" w:rsidR="00CD3F15" w:rsidRPr="00B4136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A06F77F"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Unrestricted Elective Courses</w:t>
      </w:r>
    </w:p>
    <w:p w14:paraId="3D9E38E4"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10F38D05"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9F94EE1" w14:textId="45596138"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Total = 120 Credit Hours</w:t>
      </w:r>
    </w:p>
    <w:p w14:paraId="130363CC"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C53F596" w14:textId="06CF4059" w:rsidR="006B2A9D" w:rsidRPr="00B41365" w:rsidRDefault="002C3261"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5816E401" w14:textId="77777777" w:rsidR="00CB245B" w:rsidRPr="00CB245B"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Students who do not meet the Progression Course Requirements above are ineligible for continuation in the Belk College of Business.</w:t>
      </w:r>
    </w:p>
    <w:p w14:paraId="238FA0C1" w14:textId="77777777" w:rsidR="00CB245B" w:rsidRDefault="00CB245B" w:rsidP="00606D7E">
      <w:pPr>
        <w:tabs>
          <w:tab w:val="left" w:pos="0"/>
          <w:tab w:val="left" w:pos="6462"/>
        </w:tabs>
        <w:snapToGrid w:val="0"/>
        <w:jc w:val="both"/>
        <w:rPr>
          <w:rFonts w:ascii="BentonSans Comp Regular" w:hAnsi="BentonSans Comp Regular"/>
          <w:color w:val="000000" w:themeColor="text1"/>
          <w:sz w:val="20"/>
        </w:rPr>
      </w:pPr>
    </w:p>
    <w:p w14:paraId="6E464885" w14:textId="23237D6E"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w:t>
      </w:r>
      <w:r w:rsidRPr="00B41365">
        <w:rPr>
          <w:rFonts w:ascii="BentonSans Comp Regular" w:hAnsi="BentonSans Comp Regular"/>
          <w:color w:val="000000" w:themeColor="text1"/>
          <w:sz w:val="20"/>
        </w:rPr>
        <w:lastRenderedPageBreak/>
        <w:t>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7898ADDC" w14:textId="77777777" w:rsidR="001C28A0" w:rsidRPr="00B41365" w:rsidRDefault="001C28A0"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21E57A8" w14:textId="77777777" w:rsidR="00CB5234" w:rsidRPr="00B41365" w:rsidRDefault="00320442" w:rsidP="00557652">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 xml:space="preserve">Bachelor of Science in Business Administration: Finance </w:t>
      </w:r>
      <w:r w:rsidRPr="00B41365">
        <w:rPr>
          <w:rFonts w:ascii="BentonSans Comp Regular" w:hAnsi="BentonSans Comp Regular"/>
          <w:b/>
          <w:i/>
          <w:color w:val="000000" w:themeColor="text1"/>
          <w:sz w:val="28"/>
          <w:szCs w:val="28"/>
        </w:rPr>
        <w:t xml:space="preserve">with </w:t>
      </w:r>
      <w:r w:rsidR="00944651" w:rsidRPr="00B41365">
        <w:rPr>
          <w:rFonts w:ascii="BentonSans Comp Regular" w:hAnsi="BentonSans Comp Regular"/>
          <w:b/>
          <w:i/>
          <w:color w:val="000000" w:themeColor="text1"/>
          <w:sz w:val="28"/>
          <w:szCs w:val="28"/>
        </w:rPr>
        <w:t>Concentration in Risk Management and Insurance</w:t>
      </w:r>
    </w:p>
    <w:p w14:paraId="1276E939" w14:textId="77777777" w:rsidR="00ED525B" w:rsidRPr="00B41365" w:rsidRDefault="00ED525B" w:rsidP="00557652">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0F16112"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725C0FD"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4E696E65" w14:textId="7135FA48"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3DBCF348"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D57D7F8" w14:textId="4813B0CF"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4CDDBCA" w14:textId="4D5768AF"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8758490"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0F6B5A4A" w14:textId="42054841"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2473716C" w14:textId="27C919E6"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3A3FC4" w:rsidRPr="00B41365">
        <w:rPr>
          <w:rFonts w:ascii="BentonSans Comp Regular" w:hAnsi="BentonSans Comp Regular"/>
          <w:color w:val="000000" w:themeColor="text1"/>
          <w:sz w:val="20"/>
        </w:rPr>
        <w:t>or ACCT 3323</w:t>
      </w:r>
    </w:p>
    <w:p w14:paraId="7BD2F9F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67CCB91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33E4CBD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6B6DE5C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7215E7B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4D67A6F5"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1C7CDD7F" w14:textId="36C51925"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59BFE535" w14:textId="3A74CD9A"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10977F7" w14:textId="77777777" w:rsidR="00CB245B" w:rsidRPr="00B41365"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434C2801" w14:textId="77777777" w:rsidR="00CB245B" w:rsidRPr="00B41365"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5BA79012" w14:textId="77777777" w:rsidR="00CB245B" w:rsidRPr="00B41365"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64ED6FC" w14:textId="77777777" w:rsidR="00CB245B" w:rsidRPr="00B75C96" w:rsidRDefault="00CB245B" w:rsidP="00CB245B">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7A22E04A" w14:textId="77777777" w:rsidR="00CB245B" w:rsidRDefault="00CB245B" w:rsidP="00CB245B">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2E006AAF" w14:textId="5F37C8E5" w:rsidR="00CB245B" w:rsidRPr="00CB245B" w:rsidRDefault="00CB245B" w:rsidP="00CB245B">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B245B">
        <w:rPr>
          <w:rFonts w:ascii="BentonSans Comp Regular" w:hAnsi="BentonSans Comp Regular"/>
          <w:i/>
          <w:color w:val="000000" w:themeColor="text1"/>
          <w:sz w:val="20"/>
        </w:rPr>
        <w:t>Pre-Major/Prerequisite/Progression Courses:</w:t>
      </w:r>
      <w:r w:rsidRPr="00CB245B">
        <w:rPr>
          <w:rFonts w:ascii="BentonSans Comp Regular" w:hAnsi="BentonSans Comp Regular"/>
          <w:color w:val="000000" w:themeColor="text1"/>
          <w:sz w:val="20"/>
        </w:rPr>
        <w:t xml:space="preserve">  See Progression Courses above</w:t>
      </w:r>
    </w:p>
    <w:p w14:paraId="38C4AE53" w14:textId="77777777" w:rsidR="00CB245B"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1A15BB9" w14:textId="5D75E95F"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678F44D0" w14:textId="60AF26EA" w:rsidR="00A357B9" w:rsidRPr="00CB245B" w:rsidRDefault="00A357B9" w:rsidP="00CB245B">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CB245B">
        <w:rPr>
          <w:rFonts w:ascii="BentonSans Comp Regular" w:hAnsi="BentonSans Comp Regular"/>
          <w:i/>
          <w:color w:val="000000" w:themeColor="text1"/>
          <w:sz w:val="20"/>
        </w:rPr>
        <w:t xml:space="preserve">Declaration of Major and/or Progression </w:t>
      </w:r>
      <w:r w:rsidR="003E78AB" w:rsidRPr="00CB245B">
        <w:rPr>
          <w:rFonts w:ascii="BentonSans Comp Regular" w:hAnsi="BentonSans Comp Regular"/>
          <w:i/>
          <w:color w:val="000000" w:themeColor="text1"/>
          <w:sz w:val="20"/>
        </w:rPr>
        <w:t xml:space="preserve">Course </w:t>
      </w:r>
      <w:r w:rsidRPr="00CB245B">
        <w:rPr>
          <w:rFonts w:ascii="BentonSans Comp Regular" w:hAnsi="BentonSans Comp Regular"/>
          <w:i/>
          <w:color w:val="000000" w:themeColor="text1"/>
          <w:sz w:val="20"/>
        </w:rPr>
        <w:t xml:space="preserve">Requirements: </w:t>
      </w:r>
      <w:r w:rsidRPr="00CB245B">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w:t>
      </w:r>
    </w:p>
    <w:p w14:paraId="7E4FC3E3" w14:textId="77777777" w:rsidR="00A357B9" w:rsidRPr="00B41365" w:rsidRDefault="00A357B9" w:rsidP="00A357B9">
      <w:pPr>
        <w:tabs>
          <w:tab w:val="left" w:pos="0"/>
          <w:tab w:val="left" w:pos="6462"/>
        </w:tabs>
        <w:snapToGrid w:val="0"/>
        <w:jc w:val="both"/>
        <w:rPr>
          <w:rFonts w:ascii="BentonSans Comp Regular" w:hAnsi="BentonSans Comp Regular"/>
          <w:color w:val="000000"/>
          <w:sz w:val="20"/>
        </w:rPr>
      </w:pPr>
    </w:p>
    <w:p w14:paraId="763EAD15" w14:textId="77777777" w:rsidR="00320442" w:rsidRPr="00B41365" w:rsidRDefault="00320442" w:rsidP="0032044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5D82FEC1" w14:textId="05D5E1F3" w:rsidR="004F44ED" w:rsidRPr="00B4136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000F63CC" w:rsidRPr="00B41365">
        <w:rPr>
          <w:rFonts w:ascii="BentonSans Comp Regular" w:hAnsi="BentonSans Comp Regular"/>
          <w:b/>
          <w:color w:val="000000"/>
          <w:kern w:val="2"/>
          <w:sz w:val="20"/>
        </w:rPr>
        <w:t xml:space="preserve"> credit hours)</w:t>
      </w:r>
    </w:p>
    <w:p w14:paraId="537C38F6" w14:textId="05FBF870" w:rsidR="004F44ED" w:rsidRDefault="00514008"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2E7696B6" w14:textId="77777777" w:rsidR="00514008" w:rsidRPr="00B41365" w:rsidRDefault="00514008"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FA22156"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w:t>
      </w:r>
      <w:r w:rsidR="005D32EC" w:rsidRPr="00B41365">
        <w:rPr>
          <w:rFonts w:ascii="BentonSans Comp Regular" w:hAnsi="BentonSans Comp Regular"/>
          <w:color w:val="000000" w:themeColor="text1"/>
          <w:sz w:val="20"/>
        </w:rPr>
        <w:t>c</w:t>
      </w:r>
      <w:r w:rsidRPr="00B41365">
        <w:rPr>
          <w:rFonts w:ascii="BentonSans Comp Regular" w:hAnsi="BentonSans Comp Regular"/>
          <w:color w:val="000000" w:themeColor="text1"/>
          <w:sz w:val="20"/>
        </w:rPr>
        <w:t xml:space="preserve">ourses are required for a B.S.B.A. degree in Finance with a Risk Management and Insurance Concentration.  </w:t>
      </w:r>
      <w:r w:rsidRPr="00B41365">
        <w:rPr>
          <w:rFonts w:ascii="BentonSans Comp Regular" w:hAnsi="BentonSans Comp Regular"/>
          <w:b/>
          <w:color w:val="000000" w:themeColor="text1"/>
          <w:sz w:val="20"/>
        </w:rPr>
        <w:t xml:space="preserve">Students may attempt each of </w:t>
      </w:r>
      <w:r w:rsidR="005D32EC" w:rsidRPr="00B41365">
        <w:rPr>
          <w:rFonts w:ascii="BentonSans Comp Regular" w:hAnsi="BentonSans Comp Regular"/>
          <w:b/>
          <w:color w:val="000000" w:themeColor="text1"/>
          <w:sz w:val="20"/>
        </w:rPr>
        <w:t>these c</w:t>
      </w:r>
      <w:r w:rsidRPr="00B41365">
        <w:rPr>
          <w:rFonts w:ascii="BentonSans Comp Regular" w:hAnsi="BentonSans Comp Regular"/>
          <w:b/>
          <w:color w:val="000000" w:themeColor="text1"/>
          <w:sz w:val="20"/>
        </w:rPr>
        <w:t>ourses two times.</w:t>
      </w:r>
    </w:p>
    <w:p w14:paraId="69E5D6A0"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167B807" w14:textId="77777777" w:rsidR="00320442" w:rsidRPr="00B41365" w:rsidRDefault="00DC176B" w:rsidP="0032044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320442" w:rsidRPr="00B41365">
        <w:rPr>
          <w:rFonts w:ascii="BentonSans Comp Regular" w:hAnsi="BentonSans Comp Regular"/>
          <w:b/>
          <w:color w:val="000000" w:themeColor="text1"/>
          <w:sz w:val="20"/>
        </w:rPr>
        <w:t>Core Courses</w:t>
      </w:r>
      <w:r w:rsidR="00D917A2" w:rsidRPr="00B41365">
        <w:rPr>
          <w:rFonts w:ascii="BentonSans Comp Regular" w:hAnsi="BentonSans Comp Regular"/>
          <w:b/>
          <w:color w:val="000000" w:themeColor="text1"/>
          <w:sz w:val="20"/>
        </w:rPr>
        <w:t xml:space="preserve"> (27</w:t>
      </w:r>
      <w:r w:rsidR="00F25113" w:rsidRPr="00B41365">
        <w:rPr>
          <w:rFonts w:ascii="BentonSans Comp Regular" w:hAnsi="BentonSans Comp Regular"/>
          <w:b/>
          <w:color w:val="000000" w:themeColor="text1"/>
          <w:sz w:val="20"/>
        </w:rPr>
        <w:t xml:space="preserve"> credit</w:t>
      </w:r>
      <w:r w:rsidR="00D917A2" w:rsidRPr="00B41365">
        <w:rPr>
          <w:rFonts w:ascii="BentonSans Comp Regular" w:hAnsi="BentonSans Comp Regular"/>
          <w:b/>
          <w:color w:val="000000" w:themeColor="text1"/>
          <w:sz w:val="20"/>
        </w:rPr>
        <w:t xml:space="preserve"> hours)</w:t>
      </w:r>
    </w:p>
    <w:p w14:paraId="730BC0B4" w14:textId="41A7B80A"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D917A2" w:rsidRPr="00B41365">
        <w:rPr>
          <w:rFonts w:ascii="BentonSans Comp Regular" w:hAnsi="BentonSans Comp Regular"/>
          <w:color w:val="000000" w:themeColor="text1"/>
          <w:sz w:val="20"/>
        </w:rPr>
        <w:t xml:space="preserve"> (3)</w:t>
      </w:r>
    </w:p>
    <w:p w14:paraId="24ECA344" w14:textId="0D016EEF" w:rsidR="00CB5234" w:rsidRPr="00B41365" w:rsidRDefault="007111DB"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25403482" w14:textId="4A519DD7"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w:t>
      </w:r>
      <w:r w:rsidR="00D917A2" w:rsidRPr="00B41365">
        <w:rPr>
          <w:rFonts w:ascii="BentonSans Comp Regular" w:hAnsi="BentonSans Comp Regular"/>
          <w:color w:val="000000" w:themeColor="text1"/>
          <w:sz w:val="20"/>
        </w:rPr>
        <w:t xml:space="preserve"> (3)</w:t>
      </w:r>
    </w:p>
    <w:p w14:paraId="2B2B19AC" w14:textId="682D91EE"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D917A2" w:rsidRPr="00B41365">
        <w:rPr>
          <w:rFonts w:ascii="BentonSans Comp Regular" w:hAnsi="BentonSans Comp Regular"/>
          <w:color w:val="000000" w:themeColor="text1"/>
          <w:sz w:val="20"/>
        </w:rPr>
        <w:t xml:space="preserve"> (3)</w:t>
      </w:r>
    </w:p>
    <w:p w14:paraId="2F84A909" w14:textId="517CC21B"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D917A2" w:rsidRPr="00B41365">
        <w:rPr>
          <w:rFonts w:ascii="BentonSans Comp Regular" w:hAnsi="BentonSans Comp Regular"/>
          <w:color w:val="000000" w:themeColor="text1"/>
          <w:sz w:val="20"/>
        </w:rPr>
        <w:t xml:space="preserve"> (3)</w:t>
      </w:r>
    </w:p>
    <w:p w14:paraId="0F559809" w14:textId="4652B687"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D917A2" w:rsidRPr="00B41365">
        <w:rPr>
          <w:rFonts w:ascii="BentonSans Comp Regular" w:hAnsi="BentonSans Comp Regular"/>
          <w:color w:val="000000" w:themeColor="text1"/>
          <w:sz w:val="20"/>
        </w:rPr>
        <w:t xml:space="preserve"> (3)</w:t>
      </w:r>
    </w:p>
    <w:p w14:paraId="61B65BF9" w14:textId="72120768" w:rsidR="00CB5234" w:rsidRPr="00B41365" w:rsidRDefault="00C350E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w:t>
      </w:r>
      <w:r w:rsidR="00D917A2" w:rsidRPr="00B41365">
        <w:rPr>
          <w:rFonts w:ascii="BentonSans Comp Regular" w:hAnsi="BentonSans Comp Regular"/>
          <w:color w:val="000000" w:themeColor="text1"/>
          <w:sz w:val="20"/>
        </w:rPr>
        <w:t xml:space="preserve"> (3)</w:t>
      </w:r>
    </w:p>
    <w:p w14:paraId="2BF33CF8" w14:textId="497E46E2" w:rsidR="00CB5234" w:rsidRPr="00B41365" w:rsidRDefault="00DC15C1"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2D76C3F2" w14:textId="10E18ED7"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D917A2" w:rsidRPr="00B41365">
        <w:rPr>
          <w:rFonts w:ascii="BentonSans Comp Regular" w:hAnsi="BentonSans Comp Regular"/>
          <w:color w:val="000000" w:themeColor="text1"/>
          <w:sz w:val="20"/>
        </w:rPr>
        <w:t xml:space="preserve"> (3)</w:t>
      </w:r>
    </w:p>
    <w:p w14:paraId="4047EA30"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1F01406" w14:textId="59FD1846" w:rsidR="00CB5234" w:rsidRPr="00B4136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w:t>
      </w:r>
      <w:r w:rsidR="00D917A2" w:rsidRPr="00B41365">
        <w:rPr>
          <w:rFonts w:ascii="BentonSans Comp Regular" w:hAnsi="BentonSans Comp Regular"/>
          <w:b/>
          <w:color w:val="000000" w:themeColor="text1"/>
          <w:sz w:val="20"/>
        </w:rPr>
        <w:t xml:space="preserve"> (1</w:t>
      </w:r>
      <w:r w:rsidR="003A3FC4" w:rsidRPr="00B41365">
        <w:rPr>
          <w:rFonts w:ascii="BentonSans Comp Regular" w:hAnsi="BentonSans Comp Regular"/>
          <w:b/>
          <w:color w:val="000000" w:themeColor="text1"/>
          <w:sz w:val="20"/>
        </w:rPr>
        <w:t>5</w:t>
      </w:r>
      <w:r w:rsidR="00F25113" w:rsidRPr="00B41365">
        <w:rPr>
          <w:rFonts w:ascii="BentonSans Comp Regular" w:hAnsi="BentonSans Comp Regular"/>
          <w:b/>
          <w:color w:val="000000" w:themeColor="text1"/>
          <w:sz w:val="20"/>
        </w:rPr>
        <w:t xml:space="preserve"> credit</w:t>
      </w:r>
      <w:r w:rsidR="00D917A2" w:rsidRPr="00B41365">
        <w:rPr>
          <w:rFonts w:ascii="BentonSans Comp Regular" w:hAnsi="BentonSans Comp Regular"/>
          <w:b/>
          <w:color w:val="000000" w:themeColor="text1"/>
          <w:sz w:val="20"/>
        </w:rPr>
        <w:t xml:space="preserve"> hours)</w:t>
      </w:r>
    </w:p>
    <w:p w14:paraId="46146B08" w14:textId="77777777" w:rsidR="003A3FC4" w:rsidRPr="00B41365" w:rsidRDefault="003A3FC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3323 - Intermediate Accounting I (3)</w:t>
      </w:r>
    </w:p>
    <w:p w14:paraId="123CE2D4" w14:textId="5E3C3043"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Risk Management and Insurance</w:t>
      </w:r>
      <w:r w:rsidR="00D917A2" w:rsidRPr="00B41365">
        <w:rPr>
          <w:rFonts w:ascii="BentonSans Comp Regular" w:hAnsi="BentonSans Comp Regular"/>
          <w:color w:val="000000" w:themeColor="text1"/>
          <w:sz w:val="20"/>
        </w:rPr>
        <w:t xml:space="preserve"> (3)</w:t>
      </w:r>
    </w:p>
    <w:p w14:paraId="44D69EC8" w14:textId="3C9088B1"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Life Insurance and Professional Financial Planning</w:t>
      </w:r>
      <w:r w:rsidR="00D917A2" w:rsidRPr="00B41365">
        <w:rPr>
          <w:rFonts w:ascii="BentonSans Comp Regular" w:hAnsi="BentonSans Comp Regular"/>
          <w:color w:val="000000" w:themeColor="text1"/>
          <w:sz w:val="20"/>
        </w:rPr>
        <w:t xml:space="preserve"> (3)</w:t>
      </w:r>
    </w:p>
    <w:p w14:paraId="7896283C" w14:textId="6734CB74" w:rsidR="00CB5234" w:rsidRPr="00B41365" w:rsidRDefault="008B5AF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3273 - Property and Liability Insurance Operations (3)</w:t>
      </w:r>
    </w:p>
    <w:p w14:paraId="33926DE0" w14:textId="7838CCE9" w:rsidR="00CB5234" w:rsidRPr="00B41365" w:rsidRDefault="00E52BB5"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4275 - Enterprise Risk Management (3)</w:t>
      </w:r>
    </w:p>
    <w:p w14:paraId="138DE965"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63F71F3" w14:textId="77777777" w:rsidR="00CB5234" w:rsidRPr="00B41365" w:rsidRDefault="00DC176B"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w:t>
      </w:r>
      <w:r w:rsidR="00D917A2" w:rsidRPr="00B41365">
        <w:rPr>
          <w:rFonts w:ascii="BentonSans Comp Regular" w:hAnsi="BentonSans Comp Regular"/>
          <w:b/>
          <w:color w:val="000000" w:themeColor="text1"/>
          <w:sz w:val="20"/>
        </w:rPr>
        <w:t xml:space="preserve"> (3</w:t>
      </w:r>
      <w:r w:rsidR="00F25113" w:rsidRPr="00B41365">
        <w:rPr>
          <w:rFonts w:ascii="BentonSans Comp Regular" w:hAnsi="BentonSans Comp Regular"/>
          <w:b/>
          <w:color w:val="000000" w:themeColor="text1"/>
          <w:sz w:val="20"/>
        </w:rPr>
        <w:t xml:space="preserve"> credit</w:t>
      </w:r>
      <w:r w:rsidR="00D917A2" w:rsidRPr="00B41365">
        <w:rPr>
          <w:rFonts w:ascii="BentonSans Comp Regular" w:hAnsi="BentonSans Comp Regular"/>
          <w:b/>
          <w:color w:val="000000" w:themeColor="text1"/>
          <w:sz w:val="20"/>
        </w:rPr>
        <w:t xml:space="preserve"> hours)</w:t>
      </w:r>
    </w:p>
    <w:p w14:paraId="0B036234" w14:textId="77777777" w:rsidR="00CB5234" w:rsidRPr="00B41365" w:rsidRDefault="00CB5234"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w:t>
      </w:r>
      <w:r w:rsidR="00DC176B" w:rsidRPr="00B41365">
        <w:rPr>
          <w:rFonts w:ascii="BentonSans Comp Regular" w:hAnsi="BentonSans Comp Regular"/>
          <w:i/>
          <w:color w:val="000000" w:themeColor="text1"/>
          <w:sz w:val="20"/>
        </w:rPr>
        <w:t xml:space="preserve"> of the following:</w:t>
      </w:r>
    </w:p>
    <w:p w14:paraId="09CB542F" w14:textId="0F51760D"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3222 - Investments (3)</w:t>
      </w:r>
    </w:p>
    <w:p w14:paraId="58694CAA" w14:textId="25EEF9ED"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3276 - Employee Benefits (3)</w:t>
      </w:r>
    </w:p>
    <w:p w14:paraId="05F0BDD3" w14:textId="6BDC8B9A"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7FAEFBB9" w14:textId="1FAAC96E"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76FBF19F" w14:textId="1E9E976C"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3400 - Finance Internship (3)</w:t>
      </w:r>
    </w:p>
    <w:p w14:paraId="3A71660F" w14:textId="5800A6E5"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FINN 3800 - Directed Study (1 to 3) </w:t>
      </w:r>
      <w:r w:rsidRPr="00B41365">
        <w:rPr>
          <w:rFonts w:ascii="BentonSans Comp Regular" w:hAnsi="BentonSans Comp Regular"/>
          <w:i/>
          <w:color w:val="000000" w:themeColor="text1"/>
          <w:sz w:val="20"/>
        </w:rPr>
        <w:t>(Department Chair approval required)</w:t>
      </w:r>
    </w:p>
    <w:p w14:paraId="2B652CAF" w14:textId="50BCC412"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4160 - Equity Analysis (3)</w:t>
      </w:r>
    </w:p>
    <w:p w14:paraId="2FBCC233" w14:textId="23AABA93" w:rsidR="00CB5234"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3277 - Entrepreneurship (3)</w:t>
      </w:r>
    </w:p>
    <w:p w14:paraId="5D318C09" w14:textId="77777777" w:rsidR="00B45C98" w:rsidRPr="00B41365" w:rsidRDefault="00B45C98" w:rsidP="00B45C98">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772DCCA" w14:textId="77777777" w:rsidR="000F63CC" w:rsidRPr="00B41365" w:rsidRDefault="000F63CC" w:rsidP="000F63CC">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0C8D2F6A" w14:textId="77777777" w:rsidR="000F63CC" w:rsidRPr="00B4136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1F60BD11" w14:textId="77777777" w:rsidR="000F63CC" w:rsidRPr="00B41365" w:rsidRDefault="000F63CC" w:rsidP="00CB5234">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D41FA8F"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4736216E"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02AD5EDE" w14:textId="69F392C2"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1490792E" w14:textId="77777777" w:rsidR="00CB245B" w:rsidRPr="00CB245B"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lastRenderedPageBreak/>
        <w:t>Students who do not meet the Progression Course Requirements above are ineligible for continuation in the Belk College of Business.</w:t>
      </w:r>
    </w:p>
    <w:p w14:paraId="4B444178" w14:textId="77777777" w:rsidR="00CB245B" w:rsidRDefault="00CB245B" w:rsidP="00606D7E">
      <w:pPr>
        <w:tabs>
          <w:tab w:val="left" w:pos="0"/>
          <w:tab w:val="left" w:pos="6462"/>
        </w:tabs>
        <w:snapToGrid w:val="0"/>
        <w:jc w:val="both"/>
        <w:rPr>
          <w:rFonts w:ascii="BentonSans Comp Regular" w:hAnsi="BentonSans Comp Regular"/>
          <w:color w:val="000000" w:themeColor="text1"/>
          <w:sz w:val="20"/>
        </w:rPr>
      </w:pPr>
    </w:p>
    <w:p w14:paraId="6A6C5932" w14:textId="169773DA"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0847813C" w14:textId="5E31EAA4"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33D435B" w14:textId="51C38FC9" w:rsidR="00966045" w:rsidRPr="00B41365" w:rsidRDefault="00966045" w:rsidP="009660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Early Entry: Master of Science in Mathematical Finance</w:t>
      </w:r>
    </w:p>
    <w:p w14:paraId="504DB7F3"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5096C077"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35D81F5B" w14:textId="77777777"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F37B568" w14:textId="77777777"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4262713E" w14:textId="57373E55" w:rsidR="00966045" w:rsidRPr="00B75C96" w:rsidRDefault="00B75C96" w:rsidP="0089121E">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75C96">
        <w:rPr>
          <w:rFonts w:ascii="BentonSans Comp Regular" w:hAnsi="BentonSans Comp Regular"/>
          <w:color w:val="000000" w:themeColor="text1"/>
          <w:sz w:val="20"/>
        </w:rPr>
        <w:t>See University Admission Requirements</w:t>
      </w:r>
    </w:p>
    <w:p w14:paraId="559F3376"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57860AD6"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3.2 overall undergraduate GPA and 3.2 GPA in the major</w:t>
      </w:r>
    </w:p>
    <w:p w14:paraId="4C5A8CD5"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Acceptable scores on the appropriate graduate standardized test (e.g., GRE)</w:t>
      </w:r>
    </w:p>
    <w:p w14:paraId="48D9A018" w14:textId="78DAE0B0"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Submit application online at </w:t>
      </w:r>
      <w:r w:rsidR="00F906D1" w:rsidRPr="00B41365">
        <w:rPr>
          <w:rFonts w:ascii="BentonSans Comp Regular" w:hAnsi="BentonSans Comp Regular"/>
          <w:color w:val="000000" w:themeColor="text1"/>
          <w:sz w:val="20"/>
          <w:u w:val="single"/>
        </w:rPr>
        <w:t>gradadmissions.charlotte.edu/apply</w:t>
      </w:r>
      <w:r w:rsidRPr="00B41365">
        <w:rPr>
          <w:rFonts w:ascii="BentonSans Comp Regular" w:hAnsi="BentonSans Comp Regular"/>
          <w:color w:val="000000" w:themeColor="text1"/>
          <w:sz w:val="20"/>
        </w:rPr>
        <w:t xml:space="preserve"> and provide supporting documents</w:t>
      </w:r>
    </w:p>
    <w:p w14:paraId="5FDF94F4"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Recommendation by the Graduate Program Director and approved by the Graduate School</w:t>
      </w:r>
    </w:p>
    <w:p w14:paraId="1F62457C"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106EA8" w14:textId="5B695505" w:rsidR="00966045" w:rsidRPr="00B41365" w:rsidRDefault="002C3261"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966045" w:rsidRPr="00B41365">
        <w:rPr>
          <w:rFonts w:ascii="BentonSans Comp Regular" w:hAnsi="BentonSans Comp Regular"/>
          <w:b/>
          <w:color w:val="000000" w:themeColor="text1"/>
        </w:rPr>
        <w:t xml:space="preserve"> Requirements</w:t>
      </w:r>
    </w:p>
    <w:p w14:paraId="4971D6E2"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2F4D6A41"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Maintain a minimum 3.0 overall undergraduate GPA</w:t>
      </w:r>
    </w:p>
    <w:p w14:paraId="47F20466"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Undergraduate students are allowed to take only 15 hours of graduate credit before they have completed their baccalaureate degree</w:t>
      </w:r>
    </w:p>
    <w:p w14:paraId="2A9F8D28"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5F6F1AD" w14:textId="6002F0E9" w:rsidR="00966045" w:rsidRPr="00B41365" w:rsidRDefault="00C64ECE" w:rsidP="00557652">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29858345"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w:t>
      </w:r>
      <w:proofErr w:type="gramStart"/>
      <w:r w:rsidRPr="00B41365">
        <w:rPr>
          <w:rFonts w:ascii="BentonSans Comp Regular" w:hAnsi="BentonSans Comp Regular"/>
          <w:color w:val="000000"/>
          <w:sz w:val="20"/>
        </w:rPr>
        <w:t>double-counted</w:t>
      </w:r>
      <w:proofErr w:type="gramEnd"/>
      <w:r w:rsidRPr="00B41365">
        <w:rPr>
          <w:rFonts w:ascii="BentonSans Comp Regular" w:hAnsi="BentonSans Comp Regular"/>
          <w:color w:val="000000"/>
          <w:sz w:val="20"/>
        </w:rPr>
        <w:t xml:space="preserve"> toward both the undergraduate and graduate degrees).</w:t>
      </w:r>
    </w:p>
    <w:p w14:paraId="472C5BB7"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6A2D92B" w14:textId="783A7223"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 xml:space="preserve"> and the Graduate Admissions website at </w:t>
      </w:r>
      <w:r w:rsidRPr="00B41365">
        <w:rPr>
          <w:rFonts w:ascii="BentonSans Comp Regular" w:hAnsi="BentonSans Comp Regular"/>
          <w:color w:val="000000" w:themeColor="text1"/>
          <w:sz w:val="20"/>
          <w:u w:val="single"/>
        </w:rPr>
        <w:t>gradadmissions.</w:t>
      </w:r>
      <w:r w:rsidR="00E171A7" w:rsidRPr="00B41365">
        <w:rPr>
          <w:rFonts w:ascii="BentonSans Comp Regular" w:hAnsi="BentonSans Comp Regular"/>
          <w:color w:val="000000" w:themeColor="text1"/>
          <w:sz w:val="20"/>
          <w:u w:val="single"/>
        </w:rPr>
        <w:t>charlotte.edu</w:t>
      </w:r>
      <w:r w:rsidRPr="00B41365">
        <w:rPr>
          <w:rFonts w:ascii="BentonSans Comp Regular" w:hAnsi="BentonSans Comp Regular"/>
          <w:color w:val="000000" w:themeColor="text1"/>
          <w:sz w:val="20"/>
          <w:u w:val="single"/>
        </w:rPr>
        <w:t>/</w:t>
      </w:r>
      <w:r w:rsidR="00EF2E8D" w:rsidRPr="00B41365">
        <w:rPr>
          <w:rFonts w:ascii="BentonSans Comp Regular" w:hAnsi="BentonSans Comp Regular"/>
          <w:color w:val="000000" w:themeColor="text1"/>
          <w:sz w:val="20"/>
          <w:u w:val="single"/>
        </w:rPr>
        <w:t>admissions</w:t>
      </w:r>
      <w:r w:rsidRPr="00B41365">
        <w:rPr>
          <w:rFonts w:ascii="BentonSans Comp Regular" w:hAnsi="BentonSans Comp Regular"/>
          <w:color w:val="000000" w:themeColor="text1"/>
          <w:sz w:val="20"/>
          <w:u w:val="single"/>
        </w:rPr>
        <w:t>/early-entry</w:t>
      </w:r>
      <w:r w:rsidRPr="00B41365">
        <w:rPr>
          <w:rFonts w:ascii="BentonSans Comp Regular" w:hAnsi="BentonSans Comp Regular"/>
          <w:color w:val="000000" w:themeColor="text1"/>
          <w:sz w:val="20"/>
        </w:rPr>
        <w:t>.</w:t>
      </w:r>
    </w:p>
    <w:p w14:paraId="60724087"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A226944"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details about the full requirements for this degree program, see the program listing in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w:t>
      </w:r>
    </w:p>
    <w:p w14:paraId="352D1099"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DA4683C"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41365">
        <w:rPr>
          <w:rFonts w:ascii="BentonSans Comp Regular" w:hAnsi="BentonSans Comp Regular"/>
          <w:b/>
          <w:color w:val="000000" w:themeColor="text1"/>
          <w:sz w:val="28"/>
          <w:szCs w:val="28"/>
        </w:rPr>
        <w:t xml:space="preserve">Accelerated </w:t>
      </w:r>
      <w:proofErr w:type="gramStart"/>
      <w:r w:rsidRPr="00B41365">
        <w:rPr>
          <w:rFonts w:ascii="BentonSans Comp Regular" w:hAnsi="BentonSans Comp Regular"/>
          <w:b/>
          <w:color w:val="000000" w:themeColor="text1"/>
          <w:sz w:val="28"/>
          <w:szCs w:val="28"/>
        </w:rPr>
        <w:t>Master’s</w:t>
      </w:r>
      <w:proofErr w:type="gramEnd"/>
      <w:r w:rsidRPr="00B41365">
        <w:rPr>
          <w:rFonts w:ascii="BentonSans Comp Regular" w:hAnsi="BentonSans Comp Regular"/>
          <w:b/>
          <w:color w:val="000000" w:themeColor="text1"/>
          <w:sz w:val="28"/>
          <w:szCs w:val="28"/>
        </w:rPr>
        <w:t xml:space="preserve"> Program </w:t>
      </w:r>
    </w:p>
    <w:p w14:paraId="173FA389"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41365">
        <w:rPr>
          <w:rFonts w:ascii="BentonSans Comp Regular" w:hAnsi="BentonSans Comp Regular"/>
          <w:b/>
          <w:i/>
          <w:color w:val="000000" w:themeColor="text1"/>
          <w:sz w:val="22"/>
          <w:szCs w:val="28"/>
        </w:rPr>
        <w:t>(for High School Seniors and UNC Charlotte Undergraduate Freshmen)</w:t>
      </w:r>
    </w:p>
    <w:p w14:paraId="7F717B28"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w:t>
      </w:r>
      <w:proofErr w:type="gramStart"/>
      <w:r w:rsidRPr="00B41365">
        <w:rPr>
          <w:rFonts w:ascii="BentonSans Comp Regular" w:hAnsi="BentonSans Comp Regular"/>
          <w:color w:val="000000" w:themeColor="text1"/>
          <w:sz w:val="20"/>
        </w:rPr>
        <w:t>Freshman</w:t>
      </w:r>
      <w:proofErr w:type="gramEnd"/>
      <w:r w:rsidRPr="00B41365">
        <w:rPr>
          <w:rFonts w:ascii="BentonSans Comp Regular" w:hAnsi="BentonSans Comp Regular"/>
          <w:color w:val="000000" w:themeColor="text1"/>
          <w:sz w:val="20"/>
        </w:rPr>
        <w:t xml:space="preserve"> year.  </w:t>
      </w:r>
    </w:p>
    <w:p w14:paraId="3F8EBD2B"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61FBFC67"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p>
    <w:p w14:paraId="73694A59" w14:textId="7B3E345A" w:rsidR="003E78AB" w:rsidRDefault="003E78AB"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7EAB1E1B" w14:textId="0A3020DC" w:rsidR="00652545" w:rsidRPr="00B41365" w:rsidRDefault="00652545"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high school GPA of 3.75 (on a 4.0 scale)</w:t>
      </w:r>
    </w:p>
    <w:p w14:paraId="05AEDD8F" w14:textId="77777777" w:rsidR="00652545" w:rsidRPr="00B41365" w:rsidRDefault="00652545"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score of 1220 on SAT</w:t>
      </w:r>
    </w:p>
    <w:p w14:paraId="73F63802"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7CFA8D3" w14:textId="39596AD6" w:rsidR="00601901" w:rsidRPr="00B41365" w:rsidRDefault="002C326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601901" w:rsidRPr="00B41365">
        <w:rPr>
          <w:rFonts w:ascii="BentonSans Comp Regular" w:hAnsi="BentonSans Comp Regular"/>
          <w:b/>
          <w:color w:val="000000" w:themeColor="text1"/>
        </w:rPr>
        <w:t xml:space="preserve"> Requirements</w:t>
      </w:r>
    </w:p>
    <w:p w14:paraId="048C897D"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1E8323EE"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0618AF" w14:textId="3123FE4E" w:rsidR="00601901" w:rsidRPr="00B41365" w:rsidRDefault="00C64ECE"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0209B447"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w:t>
      </w:r>
      <w:proofErr w:type="gramStart"/>
      <w:r w:rsidRPr="00B41365">
        <w:rPr>
          <w:rFonts w:ascii="BentonSans Comp Regular" w:hAnsi="BentonSans Comp Regular"/>
          <w:color w:val="000000"/>
          <w:sz w:val="20"/>
        </w:rPr>
        <w:t>double-counted</w:t>
      </w:r>
      <w:proofErr w:type="gramEnd"/>
      <w:r w:rsidRPr="00B41365">
        <w:rPr>
          <w:rFonts w:ascii="BentonSans Comp Regular" w:hAnsi="BentonSans Comp Regular"/>
          <w:color w:val="000000"/>
          <w:sz w:val="20"/>
        </w:rPr>
        <w:t xml:space="preserve"> toward both the undergraduate and graduate degrees).</w:t>
      </w:r>
    </w:p>
    <w:p w14:paraId="18E0DBD9"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1220716" w14:textId="3DA80CD9" w:rsidR="00601901" w:rsidRPr="00B41365" w:rsidRDefault="00601901" w:rsidP="00601901">
      <w:pPr>
        <w:jc w:val="both"/>
        <w:rPr>
          <w:rFonts w:ascii="BentonSans Comp Regular" w:hAnsi="BentonSans Comp Regular"/>
          <w:i/>
          <w:sz w:val="20"/>
        </w:rPr>
      </w:pPr>
      <w:r w:rsidRPr="00B41365">
        <w:rPr>
          <w:rFonts w:ascii="BentonSans Comp Regular" w:hAnsi="BentonSans Comp Regular"/>
          <w:sz w:val="20"/>
        </w:rPr>
        <w:t xml:space="preserve">For additional details on the Accelerated Master’s Programs, see the “Degree Requirements and Academic Policies” section of the </w:t>
      </w:r>
      <w:r w:rsidRPr="00B41365">
        <w:rPr>
          <w:rFonts w:ascii="BentonSans Comp Regular" w:hAnsi="BentonSans Comp Regular"/>
          <w:i/>
          <w:sz w:val="20"/>
        </w:rPr>
        <w:t xml:space="preserve">Graduate Catalog </w:t>
      </w:r>
      <w:r w:rsidRPr="00B41365">
        <w:rPr>
          <w:rFonts w:ascii="BentonSans Comp Regular" w:hAnsi="BentonSans Comp Regular"/>
          <w:sz w:val="20"/>
        </w:rPr>
        <w:t xml:space="preserve">and the Graduate Admissions website at </w:t>
      </w:r>
      <w:r w:rsidRPr="00B41365">
        <w:rPr>
          <w:rFonts w:ascii="BentonSans Comp Regular" w:hAnsi="BentonSans Comp Regular"/>
          <w:sz w:val="20"/>
          <w:u w:val="single"/>
        </w:rPr>
        <w:t>gradadmissions.</w:t>
      </w:r>
      <w:r w:rsidR="00E171A7" w:rsidRPr="00B41365">
        <w:rPr>
          <w:rFonts w:ascii="BentonSans Comp Regular" w:hAnsi="BentonSans Comp Regular"/>
          <w:sz w:val="20"/>
          <w:u w:val="single"/>
        </w:rPr>
        <w:t>charlotte.edu</w:t>
      </w:r>
      <w:r w:rsidRPr="00B41365">
        <w:rPr>
          <w:rFonts w:ascii="BentonSans Comp Regular" w:hAnsi="BentonSans Comp Regular"/>
          <w:sz w:val="20"/>
          <w:u w:val="single"/>
        </w:rPr>
        <w:t>/</w:t>
      </w:r>
      <w:r w:rsidR="00EF2E8D" w:rsidRPr="00B41365">
        <w:rPr>
          <w:rFonts w:ascii="BentonSans Comp Regular" w:hAnsi="BentonSans Comp Regular"/>
          <w:sz w:val="20"/>
          <w:u w:val="single"/>
        </w:rPr>
        <w:t>admissions</w:t>
      </w:r>
      <w:r w:rsidRPr="00B41365">
        <w:rPr>
          <w:rFonts w:ascii="BentonSans Comp Regular" w:hAnsi="BentonSans Comp Regular"/>
          <w:sz w:val="20"/>
          <w:u w:val="single"/>
        </w:rPr>
        <w:t>/</w:t>
      </w:r>
      <w:proofErr w:type="gramStart"/>
      <w:r w:rsidRPr="00B41365">
        <w:rPr>
          <w:rFonts w:ascii="BentonSans Comp Regular" w:hAnsi="BentonSans Comp Regular"/>
          <w:sz w:val="20"/>
          <w:u w:val="single"/>
        </w:rPr>
        <w:t>accelerated-masters</w:t>
      </w:r>
      <w:proofErr w:type="gramEnd"/>
      <w:r w:rsidRPr="00B41365">
        <w:rPr>
          <w:rFonts w:ascii="BentonSans Comp Regular" w:hAnsi="BentonSans Comp Regular"/>
          <w:i/>
          <w:sz w:val="20"/>
        </w:rPr>
        <w:t>.</w:t>
      </w:r>
    </w:p>
    <w:p w14:paraId="3176A884" w14:textId="77777777" w:rsidR="00601901" w:rsidRPr="00B41365" w:rsidRDefault="00601901" w:rsidP="00601901">
      <w:pPr>
        <w:jc w:val="both"/>
        <w:rPr>
          <w:rFonts w:ascii="BentonSans Comp Regular" w:hAnsi="BentonSans Comp Regular"/>
          <w:i/>
          <w:sz w:val="20"/>
        </w:rPr>
      </w:pPr>
    </w:p>
    <w:p w14:paraId="302B9B68" w14:textId="77777777" w:rsidR="00601901" w:rsidRPr="00B41365" w:rsidRDefault="00601901" w:rsidP="00601901">
      <w:pPr>
        <w:jc w:val="both"/>
        <w:rPr>
          <w:rFonts w:ascii="BentonSans Comp Regular" w:hAnsi="BentonSans Comp Regular"/>
          <w:sz w:val="20"/>
        </w:rPr>
      </w:pPr>
      <w:r w:rsidRPr="00B41365">
        <w:rPr>
          <w:rFonts w:ascii="BentonSans Comp Regular" w:hAnsi="BentonSans Comp Regular"/>
          <w:sz w:val="20"/>
        </w:rPr>
        <w:t xml:space="preserve">For details about the full requirements for this degree program, see the program listing in the </w:t>
      </w:r>
      <w:r w:rsidRPr="00B41365">
        <w:rPr>
          <w:rFonts w:ascii="BentonSans Comp Regular" w:hAnsi="BentonSans Comp Regular"/>
          <w:i/>
          <w:sz w:val="20"/>
        </w:rPr>
        <w:t>Graduate Catalog</w:t>
      </w:r>
      <w:r w:rsidRPr="00B41365">
        <w:rPr>
          <w:rFonts w:ascii="BentonSans Comp Regular" w:hAnsi="BentonSans Comp Regular"/>
          <w:sz w:val="20"/>
        </w:rPr>
        <w:t>.</w:t>
      </w:r>
    </w:p>
    <w:p w14:paraId="13F5BB40" w14:textId="0366CCBE"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9C958C3" w14:textId="5C5EEC1B"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094BBA6" w14:textId="24EFA21A"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2A8E46" w14:textId="33A0CA34"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A79FE43" w14:textId="751C343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0C270D" w14:textId="2B430E5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689F9AB" w14:textId="363BFBB3"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633CF0E" w14:textId="7C9B1B6E"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7858E0" w14:textId="7777777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EB135F1" w14:textId="77777777" w:rsidR="00966045" w:rsidRPr="00B41365" w:rsidRDefault="00966045"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F18B561" w14:textId="77777777" w:rsidR="00976EBF" w:rsidRPr="00B41365" w:rsidRDefault="0066102F" w:rsidP="00EA4562">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00976EBF" w:rsidRPr="00B41365">
        <w:rPr>
          <w:rFonts w:ascii="BentonSans Comp Regular" w:hAnsi="BentonSans Comp Regular"/>
          <w:b/>
          <w:color w:val="000000" w:themeColor="text1"/>
          <w:sz w:val="40"/>
          <w:szCs w:val="40"/>
        </w:rPr>
        <w:lastRenderedPageBreak/>
        <w:t>Department of</w:t>
      </w:r>
    </w:p>
    <w:p w14:paraId="71F3421F" w14:textId="77777777" w:rsidR="00976EBF" w:rsidRPr="00B4136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Management</w:t>
      </w:r>
    </w:p>
    <w:p w14:paraId="1C3C9115" w14:textId="24E1A478" w:rsidR="00976EBF" w:rsidRPr="00B41365" w:rsidRDefault="00220C3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pacing w:val="-4"/>
          <w:sz w:val="20"/>
        </w:rPr>
      </w:pPr>
      <w:r w:rsidRPr="00B41365">
        <w:rPr>
          <w:rFonts w:ascii="BentonSans Comp Regular" w:hAnsi="BentonSans Comp Regular"/>
          <w:b/>
          <w:color w:val="808080" w:themeColor="background1" w:themeShade="80"/>
          <w:spacing w:val="-4"/>
          <w:sz w:val="20"/>
        </w:rPr>
        <w:t>belkcollege.</w:t>
      </w:r>
      <w:r w:rsidR="00E171A7" w:rsidRPr="00B41365">
        <w:rPr>
          <w:rFonts w:ascii="BentonSans Comp Regular" w:hAnsi="BentonSans Comp Regular"/>
          <w:b/>
          <w:color w:val="808080" w:themeColor="background1" w:themeShade="80"/>
          <w:spacing w:val="-4"/>
          <w:sz w:val="20"/>
        </w:rPr>
        <w:t>charlotte.edu</w:t>
      </w:r>
      <w:r w:rsidRPr="00B41365">
        <w:rPr>
          <w:rFonts w:ascii="BentonSans Comp Regular" w:hAnsi="BentonSans Comp Regular"/>
          <w:b/>
          <w:color w:val="808080" w:themeColor="background1" w:themeShade="80"/>
          <w:spacing w:val="-4"/>
          <w:sz w:val="20"/>
        </w:rPr>
        <w:t>/departments/management</w:t>
      </w:r>
    </w:p>
    <w:p w14:paraId="5A9682CE" w14:textId="766F7EC8"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558E047" w14:textId="77777777" w:rsidR="00220C31" w:rsidRPr="00B4136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3DA0C762" w14:textId="64753971" w:rsidR="00220C31" w:rsidRPr="00B41365" w:rsidRDefault="00812D0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Management</w:t>
      </w:r>
    </w:p>
    <w:p w14:paraId="14140830" w14:textId="77777777" w:rsidR="00900C18" w:rsidRPr="00B41365" w:rsidRDefault="00900C18"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Human Resources Management</w:t>
      </w:r>
    </w:p>
    <w:p w14:paraId="5C0DBEED" w14:textId="5CC8729F" w:rsidR="00220C31" w:rsidRPr="00B41365" w:rsidRDefault="00812D0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Organizational Management</w:t>
      </w:r>
    </w:p>
    <w:p w14:paraId="07F165D1" w14:textId="77777777" w:rsidR="00812D01" w:rsidRPr="00B41365" w:rsidRDefault="00812D0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International Business</w:t>
      </w:r>
    </w:p>
    <w:p w14:paraId="2E5FC275" w14:textId="694E87D1" w:rsidR="00220C31" w:rsidRPr="00B41365" w:rsidRDefault="00812D01" w:rsidP="007570E3">
      <w:pPr>
        <w:pStyle w:val="ListParagraph"/>
        <w:numPr>
          <w:ilvl w:val="0"/>
          <w:numId w:val="14"/>
        </w:numPr>
        <w:tabs>
          <w:tab w:val="left" w:pos="-1080"/>
          <w:tab w:val="left" w:pos="-720"/>
          <w:tab w:val="left" w:pos="0"/>
          <w:tab w:val="left" w:pos="270"/>
          <w:tab w:val="left" w:pos="768"/>
          <w:tab w:val="left" w:pos="1459"/>
          <w:tab w:val="left" w:pos="3780"/>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b/>
          <w:color w:val="000000"/>
          <w:szCs w:val="24"/>
        </w:rPr>
        <w:t>Minor in International Management</w:t>
      </w:r>
    </w:p>
    <w:p w14:paraId="04BD4262" w14:textId="3351C075" w:rsidR="00FD2808" w:rsidRPr="00B41365" w:rsidRDefault="00FD2808" w:rsidP="007570E3">
      <w:pPr>
        <w:pStyle w:val="ListParagraph"/>
        <w:numPr>
          <w:ilvl w:val="0"/>
          <w:numId w:val="14"/>
        </w:numPr>
        <w:tabs>
          <w:tab w:val="left" w:pos="-1080"/>
          <w:tab w:val="left" w:pos="-720"/>
          <w:tab w:val="left" w:pos="0"/>
          <w:tab w:val="left" w:pos="270"/>
          <w:tab w:val="left" w:pos="768"/>
          <w:tab w:val="left" w:pos="1459"/>
          <w:tab w:val="left" w:pos="3780"/>
          <w:tab w:val="left" w:pos="4992"/>
          <w:tab w:val="left" w:pos="5222"/>
          <w:tab w:val="right" w:leader="dot" w:pos="9292"/>
        </w:tabs>
        <w:rPr>
          <w:rFonts w:ascii="BentonSans Comp Regular" w:hAnsi="BentonSans Comp Regular"/>
          <w:b/>
          <w:color w:val="000000" w:themeColor="text1"/>
        </w:rPr>
      </w:pPr>
      <w:r w:rsidRPr="00B41365">
        <w:rPr>
          <w:rFonts w:ascii="BentonSans Comp Regular" w:hAnsi="BentonSans Comp Regular"/>
          <w:b/>
          <w:color w:val="000000" w:themeColor="text1"/>
        </w:rPr>
        <w:t>Undergraduate Certificate in Entrepreneurship</w:t>
      </w:r>
    </w:p>
    <w:p w14:paraId="30900429" w14:textId="77777777" w:rsidR="00220C31" w:rsidRPr="00B41365" w:rsidRDefault="00220C31"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B25112B" w14:textId="210B1CE5" w:rsidR="0059017C" w:rsidRPr="00B4136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program of study in the Department of Management leads to a Bachelor of Science in Business Administration (B.S.B.A.) degree with a </w:t>
      </w:r>
      <w:r w:rsidR="00FE7ECE"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ajor in Management</w:t>
      </w:r>
      <w:r w:rsidR="0059017C" w:rsidRPr="00B41365">
        <w:rPr>
          <w:rFonts w:ascii="BentonSans Comp Regular" w:hAnsi="BentonSans Comp Regular"/>
          <w:color w:val="000000" w:themeColor="text1"/>
          <w:sz w:val="20"/>
        </w:rPr>
        <w:t xml:space="preserve">, a B.S.B.A. </w:t>
      </w:r>
      <w:r w:rsidR="000544A7" w:rsidRPr="00B41365">
        <w:rPr>
          <w:rFonts w:ascii="BentonSans Comp Regular" w:hAnsi="BentonSans Comp Regular"/>
          <w:color w:val="000000" w:themeColor="text1"/>
          <w:sz w:val="20"/>
        </w:rPr>
        <w:t xml:space="preserve">degree with a Major </w:t>
      </w:r>
      <w:r w:rsidR="0059017C" w:rsidRPr="00B41365">
        <w:rPr>
          <w:rFonts w:ascii="BentonSans Comp Regular" w:hAnsi="BentonSans Comp Regular"/>
          <w:color w:val="000000" w:themeColor="text1"/>
          <w:sz w:val="20"/>
        </w:rPr>
        <w:t>in International Business, or a Minor in International Management</w:t>
      </w:r>
      <w:r w:rsidRPr="00B41365">
        <w:rPr>
          <w:rFonts w:ascii="BentonSans Comp Regular" w:hAnsi="BentonSans Comp Regular"/>
          <w:color w:val="000000" w:themeColor="text1"/>
          <w:sz w:val="20"/>
        </w:rPr>
        <w:t xml:space="preserve">.  </w:t>
      </w:r>
    </w:p>
    <w:p w14:paraId="381093E2" w14:textId="77777777" w:rsidR="0059017C" w:rsidRPr="00B4136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F062934" w14:textId="0CC131C8" w:rsidR="0059017C" w:rsidRPr="00B41365" w:rsidRDefault="00EE499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w:t>
      </w:r>
      <w:r w:rsidR="00976EBF" w:rsidRPr="00B41365">
        <w:rPr>
          <w:rFonts w:ascii="BentonSans Comp Regular" w:hAnsi="BentonSans Comp Regular"/>
          <w:color w:val="000000" w:themeColor="text1"/>
          <w:sz w:val="20"/>
        </w:rPr>
        <w:t xml:space="preserve"> </w:t>
      </w:r>
      <w:r w:rsidR="0059017C" w:rsidRPr="00B41365">
        <w:rPr>
          <w:rFonts w:ascii="BentonSans Comp Regular" w:hAnsi="BentonSans Comp Regular"/>
          <w:color w:val="000000" w:themeColor="text1"/>
          <w:sz w:val="20"/>
        </w:rPr>
        <w:t>M</w:t>
      </w:r>
      <w:r w:rsidR="00976EBF" w:rsidRPr="00B41365">
        <w:rPr>
          <w:rFonts w:ascii="BentonSans Comp Regular" w:hAnsi="BentonSans Comp Regular"/>
          <w:color w:val="000000" w:themeColor="text1"/>
          <w:sz w:val="20"/>
        </w:rPr>
        <w:t>ajor</w:t>
      </w:r>
      <w:r w:rsidR="0059017C" w:rsidRPr="00B41365">
        <w:rPr>
          <w:rFonts w:ascii="BentonSans Comp Regular" w:hAnsi="BentonSans Comp Regular"/>
          <w:color w:val="000000" w:themeColor="text1"/>
          <w:sz w:val="20"/>
        </w:rPr>
        <w:t xml:space="preserve"> in Management</w:t>
      </w:r>
      <w:r w:rsidR="00976EBF" w:rsidRPr="00B41365">
        <w:rPr>
          <w:rFonts w:ascii="BentonSans Comp Regular" w:hAnsi="BentonSans Comp Regular"/>
          <w:color w:val="000000" w:themeColor="text1"/>
          <w:sz w:val="20"/>
        </w:rPr>
        <w:t xml:space="preserve"> is designed to teach students to plan, organize, lead, and control business activities in both the public and private sectors.  Students develop skills in decision making, leadership, motivation, problem solving, and teamwork.</w:t>
      </w:r>
      <w:r w:rsidR="00BA348B" w:rsidRPr="00B41365">
        <w:rPr>
          <w:rFonts w:ascii="BentonSans Comp Regular" w:hAnsi="BentonSans Comp Regular"/>
          <w:color w:val="000000" w:themeColor="text1"/>
          <w:sz w:val="20"/>
        </w:rPr>
        <w:t xml:space="preserve">  </w:t>
      </w:r>
    </w:p>
    <w:p w14:paraId="5A67A381" w14:textId="77777777" w:rsidR="0059017C" w:rsidRPr="00B4136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4F87031" w14:textId="0591A41A" w:rsidR="00976EBF" w:rsidRPr="00B41365" w:rsidRDefault="00BA348B"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pursuing the </w:t>
      </w:r>
      <w:r w:rsidR="0059017C"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 xml:space="preserve">anagement major must select one of two concentrations: </w:t>
      </w:r>
      <w:r w:rsidR="002E17FA" w:rsidRPr="00B41365">
        <w:rPr>
          <w:rFonts w:ascii="BentonSans Comp Regular" w:hAnsi="BentonSans Comp Regular"/>
          <w:color w:val="000000" w:themeColor="text1"/>
          <w:sz w:val="20"/>
        </w:rPr>
        <w:t>Human Resource Management</w:t>
      </w:r>
      <w:r w:rsidRPr="00B41365">
        <w:rPr>
          <w:rFonts w:ascii="BentonSans Comp Regular" w:hAnsi="BentonSans Comp Regular"/>
          <w:color w:val="000000" w:themeColor="text1"/>
          <w:sz w:val="20"/>
        </w:rPr>
        <w:t xml:space="preserve"> or Organizational Management.  The former concentration is designed for students interested in “the management of human resources or talent,” and the latter concentration is designed for students interested in “general or strategic management.”</w:t>
      </w:r>
    </w:p>
    <w:p w14:paraId="59F4E9F5" w14:textId="77777777"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C033E6" w14:textId="77777777"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Courses in this major include the following topics: management and organizational behavior, managerial ethics, decision-making techniques, managing human resources and developing communication skills that make for effective leadership.  The objectives of the major are to provide each student with conceptual tools and develop managerial skills that support leadership in a variety of organizations.</w:t>
      </w:r>
    </w:p>
    <w:p w14:paraId="1F93B481" w14:textId="77777777" w:rsidR="00EA4562" w:rsidRPr="00B41365" w:rsidRDefault="00EA4562"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0808A51" w14:textId="18F6E15E" w:rsidR="00EA4562"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Global citizenship is </w:t>
      </w:r>
      <w:r w:rsidR="0059017C" w:rsidRPr="00B41365">
        <w:rPr>
          <w:rFonts w:ascii="BentonSans Comp Regular" w:hAnsi="BentonSans Comp Regular"/>
          <w:color w:val="000000" w:themeColor="text1"/>
          <w:sz w:val="20"/>
        </w:rPr>
        <w:t xml:space="preserve">a </w:t>
      </w:r>
      <w:r w:rsidRPr="00B41365">
        <w:rPr>
          <w:rFonts w:ascii="BentonSans Comp Regular" w:hAnsi="BentonSans Comp Regular"/>
          <w:color w:val="000000" w:themeColor="text1"/>
          <w:sz w:val="20"/>
        </w:rPr>
        <w:t xml:space="preserve">core value of the Belk College of Business.  Because business success requires a global perspective, the </w:t>
      </w:r>
      <w:r w:rsidR="0059017C" w:rsidRPr="00B41365">
        <w:rPr>
          <w:rFonts w:ascii="BentonSans Comp Regular" w:hAnsi="BentonSans Comp Regular"/>
          <w:color w:val="000000" w:themeColor="text1"/>
          <w:sz w:val="20"/>
        </w:rPr>
        <w:t xml:space="preserve">Department </w:t>
      </w:r>
      <w:r w:rsidR="00C21814" w:rsidRPr="00B41365">
        <w:rPr>
          <w:rFonts w:ascii="BentonSans Comp Regular" w:hAnsi="BentonSans Comp Regular"/>
          <w:color w:val="000000" w:themeColor="text1"/>
          <w:sz w:val="20"/>
        </w:rPr>
        <w:t xml:space="preserve">of Management also </w:t>
      </w:r>
      <w:r w:rsidR="0059017C" w:rsidRPr="00B41365">
        <w:rPr>
          <w:rFonts w:ascii="BentonSans Comp Regular" w:hAnsi="BentonSans Comp Regular"/>
          <w:color w:val="000000" w:themeColor="text1"/>
          <w:sz w:val="20"/>
        </w:rPr>
        <w:t xml:space="preserve">offers </w:t>
      </w:r>
      <w:r w:rsidRPr="00B41365">
        <w:rPr>
          <w:rFonts w:ascii="BentonSans Comp Regular" w:hAnsi="BentonSans Comp Regular"/>
          <w:color w:val="000000" w:themeColor="text1"/>
          <w:sz w:val="20"/>
        </w:rPr>
        <w:t xml:space="preserve">the B.S.B.A. </w:t>
      </w:r>
      <w:r w:rsidR="000544A7" w:rsidRPr="00B41365">
        <w:rPr>
          <w:rFonts w:ascii="BentonSans Comp Regular" w:hAnsi="BentonSans Comp Regular"/>
          <w:color w:val="000000" w:themeColor="text1"/>
          <w:sz w:val="20"/>
        </w:rPr>
        <w:t xml:space="preserve">degree with a Major </w:t>
      </w:r>
      <w:r w:rsidRPr="00B41365">
        <w:rPr>
          <w:rFonts w:ascii="BentonSans Comp Regular" w:hAnsi="BentonSans Comp Regular"/>
          <w:color w:val="000000" w:themeColor="text1"/>
          <w:sz w:val="20"/>
        </w:rPr>
        <w:t xml:space="preserve">in International Business and </w:t>
      </w:r>
      <w:r w:rsidR="0089096B">
        <w:rPr>
          <w:rFonts w:ascii="BentonSans Comp Regular" w:hAnsi="BentonSans Comp Regular"/>
          <w:color w:val="000000" w:themeColor="text1"/>
          <w:sz w:val="20"/>
        </w:rPr>
        <w:t>a</w:t>
      </w:r>
      <w:r w:rsidRPr="00B41365">
        <w:rPr>
          <w:rFonts w:ascii="BentonSans Comp Regular" w:hAnsi="BentonSans Comp Regular"/>
          <w:color w:val="000000" w:themeColor="text1"/>
          <w:sz w:val="20"/>
        </w:rPr>
        <w:t xml:space="preserve"> Minor in International Management.</w:t>
      </w:r>
    </w:p>
    <w:p w14:paraId="2FB761AE" w14:textId="292B178B" w:rsidR="00A161F4" w:rsidRDefault="00A161F4"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5330656" w14:textId="4186FF16" w:rsidR="00A161F4" w:rsidRPr="00B41365" w:rsidRDefault="00A161F4"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E46E38C" w14:textId="2376E3A0" w:rsidR="00FE7ECE" w:rsidRPr="00B41365" w:rsidRDefault="00FE7ECE"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0741AD" w14:textId="032522E8" w:rsidR="00812D01" w:rsidRPr="00B41365" w:rsidRDefault="00812D01"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noProof/>
        </w:rPr>
        <w:drawing>
          <wp:inline distT="0" distB="0" distL="0" distR="0" wp14:anchorId="71272B55" wp14:editId="484022D2">
            <wp:extent cx="2990215" cy="1401418"/>
            <wp:effectExtent l="19050" t="19050" r="19685" b="27940"/>
            <wp:docPr id="1" name="Picture 1" descr="Image result fo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nagemen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1097"/>
                    <a:stretch/>
                  </pic:blipFill>
                  <pic:spPr bwMode="auto">
                    <a:xfrm>
                      <a:off x="0" y="0"/>
                      <a:ext cx="3025102" cy="141776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2B8D8E1" w14:textId="77777777" w:rsidR="00475825" w:rsidRPr="00B41365" w:rsidRDefault="0047582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128E620" w14:textId="77777777" w:rsidR="00900C18" w:rsidRPr="00B41365" w:rsidRDefault="00900C18" w:rsidP="00900C1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rPr>
        <w:t xml:space="preserve">Bachelor of Science in Business Administration: Management </w:t>
      </w:r>
      <w:r w:rsidRPr="00B41365">
        <w:rPr>
          <w:rFonts w:ascii="BentonSans Comp Regular" w:hAnsi="BentonSans Comp Regular"/>
          <w:b/>
          <w:i/>
          <w:color w:val="000000" w:themeColor="text1"/>
          <w:sz w:val="28"/>
          <w:szCs w:val="28"/>
        </w:rPr>
        <w:t>with Concentration in Human Resource Management</w:t>
      </w:r>
    </w:p>
    <w:p w14:paraId="191102C3" w14:textId="77777777" w:rsidR="00900C18" w:rsidRPr="00B41365" w:rsidRDefault="00900C18" w:rsidP="00900C18">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3CA3C1F7" w14:textId="77777777" w:rsidR="00900C18" w:rsidRPr="00B41365" w:rsidRDefault="00900C18" w:rsidP="00900C18">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7154FEE0"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64C2CD4F" w14:textId="153C29D5"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204B4C4F"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C8D325B" w14:textId="703A578F"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03BB28CD" w14:textId="00D31304" w:rsidR="00900C18" w:rsidRPr="00B41365" w:rsidRDefault="00900C18"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E18F97E" w14:textId="77777777" w:rsidR="00900C18" w:rsidRPr="00B41365" w:rsidRDefault="00900C18"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5F283961"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252E1994"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2122 or ACCT 3323</w:t>
      </w:r>
    </w:p>
    <w:p w14:paraId="74980659"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07387E65"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1D559820"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77B9B646"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2A92938B"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5432F591"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42038CC0"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5B5AACCA" w14:textId="78CF586B"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616C289" w14:textId="77777777" w:rsidR="00EC0362" w:rsidRPr="00B41365"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6231F130" w14:textId="77777777" w:rsidR="00EC0362" w:rsidRPr="00B41365"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0FE9C2D" w14:textId="77777777" w:rsidR="00EC0362" w:rsidRPr="00B41365"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2BA26BE" w14:textId="77777777" w:rsidR="00EC0362" w:rsidRPr="00B75C96" w:rsidRDefault="00EC0362" w:rsidP="00EC036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A6D09F0" w14:textId="77777777" w:rsidR="00EC0362" w:rsidRPr="00B41365" w:rsidRDefault="00EC0362" w:rsidP="00EC036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3422F788" w14:textId="77777777" w:rsidR="00EC0362" w:rsidRPr="00B41365" w:rsidRDefault="00EC0362" w:rsidP="00EC036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70D9FEF4" w14:textId="77777777" w:rsidR="00EC0362" w:rsidRDefault="00EC0362"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457FEAAB" w14:textId="4F32F47B"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4636C5A1" w14:textId="77777777" w:rsidR="00EC0362" w:rsidRDefault="00900C18"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i/>
          <w:color w:val="000000" w:themeColor="text1"/>
          <w:sz w:val="20"/>
        </w:rPr>
        <w:t>Declaration of Major and/or Progression</w:t>
      </w:r>
      <w:r w:rsidR="003E78AB" w:rsidRPr="00EC0362">
        <w:rPr>
          <w:rFonts w:ascii="BentonSans Comp Regular" w:hAnsi="BentonSans Comp Regular"/>
          <w:i/>
          <w:color w:val="000000" w:themeColor="text1"/>
          <w:sz w:val="20"/>
        </w:rPr>
        <w:t xml:space="preserve"> Course</w:t>
      </w:r>
      <w:r w:rsidRPr="00EC0362">
        <w:rPr>
          <w:rFonts w:ascii="BentonSans Comp Regular" w:hAnsi="BentonSans Comp Regular"/>
          <w:i/>
          <w:color w:val="000000" w:themeColor="text1"/>
          <w:sz w:val="20"/>
        </w:rPr>
        <w:t xml:space="preserve"> Requirements: </w:t>
      </w:r>
      <w:r w:rsidRPr="00EC0362">
        <w:rPr>
          <w:rFonts w:ascii="BentonSans Comp Regular" w:hAnsi="BentonSans Comp Regular"/>
          <w:color w:val="000000" w:themeColor="text1"/>
          <w:sz w:val="20"/>
        </w:rPr>
        <w:t xml:space="preserve"> </w:t>
      </w:r>
    </w:p>
    <w:p w14:paraId="609CF614" w14:textId="77777777" w:rsidR="00EC0362" w:rsidRDefault="00900C18" w:rsidP="0089121E">
      <w:pPr>
        <w:pStyle w:val="ListParagraph"/>
        <w:widowControl/>
        <w:numPr>
          <w:ilvl w:val="0"/>
          <w:numId w:val="40"/>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Junior standing (60 credit hours or more)</w:t>
      </w:r>
    </w:p>
    <w:p w14:paraId="0822770D" w14:textId="001C8167" w:rsidR="00EC0362" w:rsidRPr="00EC0362" w:rsidRDefault="00900C18" w:rsidP="0089121E">
      <w:pPr>
        <w:pStyle w:val="ListParagraph"/>
        <w:widowControl/>
        <w:numPr>
          <w:ilvl w:val="0"/>
          <w:numId w:val="40"/>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Pre-Business Requirements listed above</w:t>
      </w:r>
    </w:p>
    <w:p w14:paraId="1A427A69" w14:textId="77777777" w:rsidR="00EC0362" w:rsidRPr="00EC0362" w:rsidRDefault="00EC0362" w:rsidP="0089121E">
      <w:pPr>
        <w:pStyle w:val="ListParagraph"/>
        <w:widowControl/>
        <w:numPr>
          <w:ilvl w:val="0"/>
          <w:numId w:val="40"/>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lastRenderedPageBreak/>
        <w:t>A</w:t>
      </w:r>
      <w:r w:rsidR="00900C18" w:rsidRPr="00EC0362">
        <w:rPr>
          <w:rFonts w:ascii="BentonSans Comp Regular" w:hAnsi="BentonSans Comp Regular"/>
          <w:color w:val="000000" w:themeColor="text1"/>
          <w:sz w:val="20"/>
        </w:rPr>
        <w:t>pproved Change of Major form</w:t>
      </w:r>
    </w:p>
    <w:p w14:paraId="535DD3CD" w14:textId="77777777" w:rsidR="00EC0362" w:rsidRDefault="00900C18" w:rsidP="0089121E">
      <w:pPr>
        <w:pStyle w:val="ListParagraph"/>
        <w:widowControl/>
        <w:numPr>
          <w:ilvl w:val="0"/>
          <w:numId w:val="40"/>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 xml:space="preserve">Pre-Business students should submit Change of Major forms to an </w:t>
      </w:r>
    </w:p>
    <w:p w14:paraId="1A93CD8D" w14:textId="33A81C98" w:rsidR="00EC0362" w:rsidRPr="00EC0362" w:rsidRDefault="00900C18" w:rsidP="00EC0362">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Academic and Career Coach in the Belk College of Business Niblock Student Center.</w:t>
      </w:r>
    </w:p>
    <w:p w14:paraId="74EC6BB6" w14:textId="77777777" w:rsidR="00EC0362" w:rsidRDefault="00900C18" w:rsidP="0089121E">
      <w:pPr>
        <w:pStyle w:val="ListParagraph"/>
        <w:widowControl/>
        <w:numPr>
          <w:ilvl w:val="0"/>
          <w:numId w:val="40"/>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 xml:space="preserve">Students who fail to declare their upper-division major on time will be </w:t>
      </w:r>
    </w:p>
    <w:p w14:paraId="1D3B69C2" w14:textId="48AECC9D" w:rsidR="00900C18" w:rsidRPr="00EC0362" w:rsidRDefault="00900C18" w:rsidP="00EC036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 xml:space="preserve">prohibited from declaring their upper-division major in the College if their GPA falls below a 2.5.  </w:t>
      </w:r>
    </w:p>
    <w:p w14:paraId="0B55004F"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1ADC42A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0EF5FC01" w14:textId="2114F2E4" w:rsidR="00900C18" w:rsidRPr="00B4136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0DD16518" w14:textId="5F01F422" w:rsidR="00900C18" w:rsidRPr="00B41365" w:rsidRDefault="0051400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351FFC12"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27161AC7"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160E0EC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3150 - Business Law I (3)</w:t>
      </w:r>
    </w:p>
    <w:p w14:paraId="34598A89" w14:textId="0B0987CA"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COMM 3160 - Business Communications (3) </w:t>
      </w:r>
    </w:p>
    <w:p w14:paraId="6A2483FB"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3125 - Managerial Economics (3)</w:t>
      </w:r>
    </w:p>
    <w:p w14:paraId="15E828B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3120 - Financial Management (3)</w:t>
      </w:r>
    </w:p>
    <w:p w14:paraId="066E1FD1"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3130 - Management Information Systems (3)</w:t>
      </w:r>
    </w:p>
    <w:p w14:paraId="49C73EA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3140 - Management and Organizational Behavior (3)</w:t>
      </w:r>
    </w:p>
    <w:p w14:paraId="7BBBB9E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3280 - Strategic Management (3)</w:t>
      </w:r>
    </w:p>
    <w:p w14:paraId="6BD7AAF5"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3110 - Principles of Marketing (3)</w:t>
      </w:r>
    </w:p>
    <w:p w14:paraId="4BC66354"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3100 - Operations Management (3)</w:t>
      </w:r>
    </w:p>
    <w:p w14:paraId="14DD5DC4"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B62F04A"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(6 credit hours)</w:t>
      </w:r>
    </w:p>
    <w:p w14:paraId="6DA8F051"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3282 - Managerial Ethics (3)</w:t>
      </w:r>
    </w:p>
    <w:p w14:paraId="05183E6D"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3287 - Managerial Leadership (3)</w:t>
      </w:r>
    </w:p>
    <w:p w14:paraId="0E1F9DC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6DF4043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Human Resource Management Courses (9 credit hours)</w:t>
      </w:r>
    </w:p>
    <w:p w14:paraId="4552FC5D"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3241 - Acquiring and Maintaining Human Resources (3)</w:t>
      </w:r>
    </w:p>
    <w:p w14:paraId="1BA846CA"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3242 - Developing and Retaining Human Resources (3)</w:t>
      </w:r>
    </w:p>
    <w:p w14:paraId="21B08668"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3243 - Employment Law (3)</w:t>
      </w:r>
    </w:p>
    <w:p w14:paraId="0C210127"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935DF9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 (3 credit hours)</w:t>
      </w:r>
    </w:p>
    <w:p w14:paraId="52CF034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w:t>
      </w:r>
    </w:p>
    <w:p w14:paraId="6ABCFAA7"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3106 - Labor Economics (3)</w:t>
      </w:r>
    </w:p>
    <w:p w14:paraId="6EE8C64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3276 - Employee Benefits (3)</w:t>
      </w:r>
    </w:p>
    <w:p w14:paraId="730BD4C1"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3000 - Topics in Management (3)</w:t>
      </w:r>
    </w:p>
    <w:p w14:paraId="27EDE23B"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3260 - Managerial Communication (3)</w:t>
      </w:r>
    </w:p>
    <w:p w14:paraId="6C0CBD7C"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3274 - International Business Processes and Problems (3)</w:t>
      </w:r>
    </w:p>
    <w:p w14:paraId="3FCE25E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3275 - International Business Management (3)</w:t>
      </w:r>
    </w:p>
    <w:p w14:paraId="6290B91A"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3277 - Entrepreneurship (3)</w:t>
      </w:r>
    </w:p>
    <w:p w14:paraId="6519FE6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3400 - Management Internship (3)</w:t>
      </w:r>
    </w:p>
    <w:p w14:paraId="314174BC"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color w:val="000000" w:themeColor="text1"/>
          <w:sz w:val="20"/>
        </w:rPr>
        <w:t xml:space="preserve">MGMT 3800 - Directed Study (3) </w:t>
      </w:r>
      <w:r w:rsidRPr="00B41365">
        <w:rPr>
          <w:rFonts w:ascii="BentonSans Comp Regular" w:hAnsi="BentonSans Comp Regular"/>
          <w:i/>
          <w:color w:val="000000" w:themeColor="text1"/>
          <w:sz w:val="20"/>
        </w:rPr>
        <w:t>(Department Chair approval required)</w:t>
      </w:r>
    </w:p>
    <w:p w14:paraId="3728166E" w14:textId="19DE4E4C" w:rsidR="00900C18" w:rsidRPr="00B41365" w:rsidRDefault="007F50B9" w:rsidP="00900C1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4300 - Entrepreneurial Decisions (3)</w:t>
      </w:r>
    </w:p>
    <w:p w14:paraId="006E769B" w14:textId="77777777" w:rsidR="007F50B9" w:rsidRPr="00B41365" w:rsidRDefault="007F50B9" w:rsidP="00900C18">
      <w:pPr>
        <w:tabs>
          <w:tab w:val="left" w:pos="270"/>
          <w:tab w:val="left" w:pos="3780"/>
        </w:tabs>
        <w:jc w:val="both"/>
        <w:rPr>
          <w:rFonts w:ascii="BentonSans Comp Regular" w:hAnsi="BentonSans Comp Regular"/>
          <w:color w:val="000000" w:themeColor="text1"/>
          <w:sz w:val="20"/>
        </w:rPr>
      </w:pPr>
    </w:p>
    <w:p w14:paraId="17F15467" w14:textId="77777777" w:rsidR="00900C18" w:rsidRPr="00B41365" w:rsidRDefault="00900C18" w:rsidP="00900C1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203FB01D" w14:textId="77777777" w:rsidR="00900C18" w:rsidRPr="00B4136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465400F5"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FB5883A" w14:textId="77777777" w:rsidR="00900C18" w:rsidRPr="00B41365" w:rsidRDefault="00900C18" w:rsidP="00900C1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237EF04" w14:textId="77777777" w:rsidR="00900C18" w:rsidRPr="00B41365" w:rsidRDefault="00900C18" w:rsidP="00900C18">
      <w:pPr>
        <w:tabs>
          <w:tab w:val="left" w:pos="270"/>
          <w:tab w:val="left" w:pos="3780"/>
        </w:tabs>
        <w:jc w:val="both"/>
        <w:rPr>
          <w:rFonts w:ascii="BentonSans Comp Regular" w:hAnsi="BentonSans Comp Regular"/>
          <w:color w:val="000000" w:themeColor="text1"/>
          <w:sz w:val="20"/>
        </w:rPr>
      </w:pPr>
    </w:p>
    <w:p w14:paraId="06D92D0C" w14:textId="2925F0C1" w:rsidR="00900C18" w:rsidRPr="00B41365" w:rsidRDefault="002C3261" w:rsidP="00900C18">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1398F7F" w14:textId="77777777" w:rsidR="00EC0362" w:rsidRPr="00EC0362"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Students who do not meet the Progression Course Requirements above are ineligible for continuation in the Belk College of Business.</w:t>
      </w:r>
    </w:p>
    <w:p w14:paraId="725991C1" w14:textId="77777777" w:rsidR="00EC0362" w:rsidRDefault="00EC0362" w:rsidP="00900C18">
      <w:pPr>
        <w:tabs>
          <w:tab w:val="left" w:pos="0"/>
          <w:tab w:val="left" w:pos="6462"/>
        </w:tabs>
        <w:snapToGrid w:val="0"/>
        <w:jc w:val="both"/>
        <w:rPr>
          <w:rFonts w:ascii="BentonSans Comp Regular" w:hAnsi="BentonSans Comp Regular"/>
          <w:color w:val="000000" w:themeColor="text1"/>
          <w:sz w:val="20"/>
        </w:rPr>
      </w:pPr>
    </w:p>
    <w:p w14:paraId="54A1C880" w14:textId="18222E5E" w:rsidR="00900C18" w:rsidRPr="00B41365" w:rsidRDefault="00900C18" w:rsidP="00900C18">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w:t>
      </w:r>
      <w:r w:rsidRPr="00B41365">
        <w:rPr>
          <w:rFonts w:ascii="BentonSans Comp Regular" w:hAnsi="BentonSans Comp Regular"/>
          <w:color w:val="000000" w:themeColor="text1"/>
          <w:sz w:val="20"/>
        </w:rPr>
        <w:t>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5D95B79B"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0944C72" w14:textId="106D79A1" w:rsidR="00FE7ECE" w:rsidRPr="00B41365" w:rsidRDefault="00FE7EC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rPr>
      </w:pPr>
      <w:r w:rsidRPr="00B41365">
        <w:rPr>
          <w:rFonts w:ascii="BentonSans Comp Regular" w:hAnsi="BentonSans Comp Regular"/>
          <w:b/>
          <w:color w:val="000000" w:themeColor="text1"/>
          <w:sz w:val="32"/>
        </w:rPr>
        <w:t>Bachelor of Scien</w:t>
      </w:r>
      <w:r w:rsidR="00812D01" w:rsidRPr="00B41365">
        <w:rPr>
          <w:rFonts w:ascii="BentonSans Comp Regular" w:hAnsi="BentonSans Comp Regular"/>
          <w:b/>
          <w:color w:val="000000" w:themeColor="text1"/>
          <w:sz w:val="32"/>
        </w:rPr>
        <w:t xml:space="preserve">ce in Business Administration: </w:t>
      </w:r>
      <w:r w:rsidRPr="00B41365">
        <w:rPr>
          <w:rFonts w:ascii="BentonSans Comp Regular" w:hAnsi="BentonSans Comp Regular"/>
          <w:b/>
          <w:color w:val="000000" w:themeColor="text1"/>
          <w:sz w:val="32"/>
        </w:rPr>
        <w:t xml:space="preserve">Management </w:t>
      </w:r>
      <w:r w:rsidRPr="00B41365">
        <w:rPr>
          <w:rFonts w:ascii="BentonSans Comp Regular" w:hAnsi="BentonSans Comp Regular"/>
          <w:b/>
          <w:i/>
          <w:color w:val="000000" w:themeColor="text1"/>
          <w:sz w:val="28"/>
          <w:szCs w:val="28"/>
        </w:rPr>
        <w:t>with Concentration in Organizational Management</w:t>
      </w:r>
    </w:p>
    <w:p w14:paraId="3445ADDF" w14:textId="77777777" w:rsidR="00FE7ECE" w:rsidRPr="00B41365" w:rsidRDefault="00FE7ECE"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AA8579F"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736520C"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49F63D52" w14:textId="7F88AF5C"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069B5E04"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E062481" w14:textId="6B391C29"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1727029" w14:textId="6F11841C"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6E458AEA"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CEF31C8" w14:textId="410395CD"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7F55D2BE" w14:textId="469C05E8"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F12BDC" w:rsidRPr="00B41365">
        <w:rPr>
          <w:rFonts w:ascii="BentonSans Comp Regular" w:hAnsi="BentonSans Comp Regular"/>
          <w:color w:val="000000" w:themeColor="text1"/>
          <w:sz w:val="20"/>
        </w:rPr>
        <w:t>or ACCT 3323</w:t>
      </w:r>
    </w:p>
    <w:p w14:paraId="1A82C46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25B657C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5F512588"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4719C8D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433BCD28"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83A4F9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200B7E4A" w14:textId="5A961166"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47CF76BC" w14:textId="3C9C7EBB"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9DA876F" w14:textId="77777777" w:rsidR="00CD1899" w:rsidRPr="00B41365"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3F8A7854" w14:textId="77777777" w:rsidR="00CD1899" w:rsidRPr="00B41365"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E370189" w14:textId="77777777" w:rsidR="00CD1899" w:rsidRPr="00B41365"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F42C87F" w14:textId="77777777" w:rsidR="00CD1899" w:rsidRPr="00B75C96" w:rsidRDefault="00CD1899" w:rsidP="00CD1899">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012A746" w14:textId="77777777" w:rsidR="00CD1899" w:rsidRPr="00B41365" w:rsidRDefault="00CD1899" w:rsidP="00CD1899">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6A7FAEE" w14:textId="77777777" w:rsidR="00CD1899" w:rsidRPr="00B41365" w:rsidRDefault="00CD1899" w:rsidP="00CD1899">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lastRenderedPageBreak/>
        <w:t>Pre-Major/Prerequisite/Progression Courses:</w:t>
      </w:r>
      <w:r w:rsidRPr="00B41365">
        <w:rPr>
          <w:rFonts w:ascii="BentonSans Comp Regular" w:hAnsi="BentonSans Comp Regular"/>
          <w:color w:val="000000" w:themeColor="text1"/>
          <w:sz w:val="20"/>
        </w:rPr>
        <w:t xml:space="preserve">  See Progression Courses above</w:t>
      </w:r>
    </w:p>
    <w:p w14:paraId="75522F69" w14:textId="77777777" w:rsidR="00CD1899" w:rsidRPr="00B41365" w:rsidRDefault="00CD1899" w:rsidP="00CD1899">
      <w:pPr>
        <w:tabs>
          <w:tab w:val="left" w:pos="0"/>
          <w:tab w:val="left" w:pos="6462"/>
        </w:tabs>
        <w:snapToGrid w:val="0"/>
        <w:jc w:val="both"/>
        <w:rPr>
          <w:rFonts w:ascii="BentonSans Comp Regular" w:hAnsi="BentonSans Comp Regular"/>
          <w:color w:val="000000"/>
          <w:sz w:val="20"/>
        </w:rPr>
      </w:pPr>
    </w:p>
    <w:p w14:paraId="5AB69763" w14:textId="77777777" w:rsidR="00CD1899" w:rsidRDefault="00CD1899"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AF5F303" w14:textId="069FB243"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03850435" w14:textId="77777777" w:rsidR="00CD1899" w:rsidRDefault="00A357B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i/>
          <w:color w:val="000000" w:themeColor="text1"/>
          <w:sz w:val="20"/>
        </w:rPr>
        <w:t>Declaration of Major and/or Progression</w:t>
      </w:r>
      <w:r w:rsidR="003E78AB" w:rsidRPr="00CD1899">
        <w:rPr>
          <w:rFonts w:ascii="BentonSans Comp Regular" w:hAnsi="BentonSans Comp Regular"/>
          <w:i/>
          <w:color w:val="000000" w:themeColor="text1"/>
          <w:sz w:val="20"/>
        </w:rPr>
        <w:t xml:space="preserve"> Course</w:t>
      </w:r>
      <w:r w:rsidRPr="00CD1899">
        <w:rPr>
          <w:rFonts w:ascii="BentonSans Comp Regular" w:hAnsi="BentonSans Comp Regular"/>
          <w:i/>
          <w:color w:val="000000" w:themeColor="text1"/>
          <w:sz w:val="20"/>
        </w:rPr>
        <w:t xml:space="preserve"> Requirements: </w:t>
      </w:r>
      <w:r w:rsidRPr="00CD1899">
        <w:rPr>
          <w:rFonts w:ascii="BentonSans Comp Regular" w:hAnsi="BentonSans Comp Regular"/>
          <w:color w:val="000000" w:themeColor="text1"/>
          <w:sz w:val="20"/>
        </w:rPr>
        <w:t xml:space="preserve"> </w:t>
      </w:r>
    </w:p>
    <w:p w14:paraId="64978671" w14:textId="77777777" w:rsidR="00CD1899" w:rsidRPr="00CD1899" w:rsidRDefault="00A357B9" w:rsidP="0089121E">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Junior standing (60 credit hours or more)</w:t>
      </w:r>
    </w:p>
    <w:p w14:paraId="4B1EB1E3" w14:textId="77777777" w:rsidR="00CD1899" w:rsidRPr="00CD1899" w:rsidRDefault="00A357B9" w:rsidP="0089121E">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Pre-Business Requirements listed above</w:t>
      </w:r>
    </w:p>
    <w:p w14:paraId="68B13358" w14:textId="77777777" w:rsidR="00CD1899" w:rsidRPr="00CD1899" w:rsidRDefault="00CD1899" w:rsidP="0089121E">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A</w:t>
      </w:r>
      <w:r w:rsidR="00A357B9" w:rsidRPr="00CD1899">
        <w:rPr>
          <w:rFonts w:ascii="BentonSans Comp Regular" w:hAnsi="BentonSans Comp Regular"/>
          <w:color w:val="000000" w:themeColor="text1"/>
          <w:sz w:val="20"/>
        </w:rPr>
        <w:t>pproved Change of Major form</w:t>
      </w:r>
    </w:p>
    <w:p w14:paraId="48B23D59" w14:textId="77777777" w:rsidR="00CD1899" w:rsidRDefault="00A357B9" w:rsidP="0089121E">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 xml:space="preserve">Pre-Business students should submit Change of Major forms to an </w:t>
      </w:r>
    </w:p>
    <w:p w14:paraId="122881E3" w14:textId="78E86C20" w:rsidR="00CD1899" w:rsidRPr="00CD1899" w:rsidRDefault="00A357B9" w:rsidP="00CD1899">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Academic and Career Coach in the Belk College of Business Niblock Student Center.</w:t>
      </w:r>
    </w:p>
    <w:p w14:paraId="6697D419" w14:textId="77777777" w:rsidR="00CD1899" w:rsidRDefault="00A357B9" w:rsidP="0089121E">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 xml:space="preserve">Students who fail to declare their upper-division major on time will be </w:t>
      </w:r>
    </w:p>
    <w:p w14:paraId="25088597" w14:textId="11683A78" w:rsidR="00A357B9" w:rsidRPr="00CD1899" w:rsidRDefault="00A357B9" w:rsidP="00CD1899">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 xml:space="preserve">prohibited from declaring their upper-division major in the College if their GPA falls below a 2.5.  </w:t>
      </w:r>
    </w:p>
    <w:p w14:paraId="52F9C566"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F09B21C"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1202C500" w14:textId="7176843E" w:rsidR="00FE7ECE" w:rsidRPr="00B41365" w:rsidRDefault="00FE7ECE" w:rsidP="00FE7EC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0F4C48E6" w14:textId="305CC589" w:rsidR="00FE7ECE" w:rsidRPr="00B41365" w:rsidRDefault="00514008"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7C95665C" w14:textId="77777777" w:rsidR="00FE7ECE" w:rsidRPr="00B41365" w:rsidRDefault="00FE7ECE"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1076EF13" w14:textId="68474FCD"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Core Courses (27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3DBE5D6E" w14:textId="43F244AF"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4B132146" w14:textId="07AB165F" w:rsidR="00FE7ECE" w:rsidRPr="00B41365" w:rsidRDefault="007111DB"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37F04BE1" w14:textId="12D5A48B"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189BBB3A" w14:textId="53E506F8"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296A544C" w14:textId="56DF7190"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6F30B23C" w14:textId="11D5EA0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3A32A4B4" w14:textId="7ED884C3"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43E55F70" w14:textId="27DF3852" w:rsidR="00FE7ECE" w:rsidRPr="00B41365" w:rsidRDefault="00DC15C1"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518B218E" w14:textId="0B9040AA"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61932491"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4EEC2AA"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w:t>
      </w:r>
      <w:r w:rsidR="006353A2" w:rsidRPr="00B41365">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36AED47E" w14:textId="749A9A2F"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Ethics (3)</w:t>
      </w:r>
    </w:p>
    <w:p w14:paraId="6C1AAC5B" w14:textId="006451FF"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3287</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Leadership (3)</w:t>
      </w:r>
    </w:p>
    <w:p w14:paraId="5652FCF1"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48BE9A51" w14:textId="77777777" w:rsidR="00FE7ECE" w:rsidRPr="00B41365" w:rsidRDefault="00FE7ECE" w:rsidP="00F25113">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Org</w:t>
      </w:r>
      <w:r w:rsidR="006353A2" w:rsidRPr="00B41365">
        <w:rPr>
          <w:rFonts w:ascii="BentonSans Comp Regular" w:hAnsi="BentonSans Comp Regular"/>
          <w:b/>
          <w:color w:val="000000" w:themeColor="text1"/>
          <w:sz w:val="20"/>
        </w:rPr>
        <w:t xml:space="preserve">anizational Management Courses </w:t>
      </w:r>
      <w:r w:rsidRPr="00B41365">
        <w:rPr>
          <w:rFonts w:ascii="BentonSans Comp Regular" w:hAnsi="BentonSans Comp Regular"/>
          <w:b/>
          <w:color w:val="000000" w:themeColor="text1"/>
          <w:sz w:val="20"/>
        </w:rPr>
        <w:t>(9</w:t>
      </w:r>
      <w:r w:rsidR="00F25113" w:rsidRPr="00B41365">
        <w:rPr>
          <w:rFonts w:ascii="BentonSans Comp Regular" w:hAnsi="BentonSans Comp Regular"/>
          <w:b/>
          <w:color w:val="000000" w:themeColor="text1"/>
          <w:sz w:val="20"/>
        </w:rPr>
        <w:t xml:space="preserve"> credit</w:t>
      </w:r>
      <w:r w:rsidRPr="00B41365">
        <w:rPr>
          <w:rFonts w:ascii="BentonSans Comp Regular" w:hAnsi="BentonSans Comp Regular"/>
          <w:b/>
          <w:color w:val="000000" w:themeColor="text1"/>
          <w:sz w:val="20"/>
        </w:rPr>
        <w:t xml:space="preserve"> hours)</w:t>
      </w:r>
    </w:p>
    <w:p w14:paraId="5332FD6D" w14:textId="5A10575F" w:rsidR="00FE7ECE" w:rsidRPr="00B41365" w:rsidRDefault="00FE7ECE" w:rsidP="00FE7ECE">
      <w:pPr>
        <w:rPr>
          <w:rFonts w:ascii="BentonSans Comp Regular" w:hAnsi="BentonSans Comp Regular"/>
          <w:color w:val="000000"/>
          <w:sz w:val="20"/>
        </w:rPr>
      </w:pPr>
      <w:r w:rsidRPr="00B41365">
        <w:rPr>
          <w:rFonts w:ascii="BentonSans Comp Regular" w:hAnsi="BentonSans Comp Regular"/>
          <w:color w:val="000000"/>
          <w:sz w:val="20"/>
        </w:rPr>
        <w:t>MGMT 3260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Managerial Communication</w:t>
      </w:r>
      <w:r w:rsidRPr="00B41365">
        <w:rPr>
          <w:rFonts w:ascii="BentonSans Comp Regular" w:hAnsi="BentonSans Comp Regular"/>
          <w:color w:val="000000" w:themeColor="text1"/>
          <w:sz w:val="20"/>
        </w:rPr>
        <w:t xml:space="preserve"> (3)</w:t>
      </w:r>
    </w:p>
    <w:p w14:paraId="66311CEE" w14:textId="28840409" w:rsidR="00FE7ECE" w:rsidRPr="00B41365" w:rsidRDefault="00FE7ECE" w:rsidP="00FE7ECE">
      <w:pPr>
        <w:rPr>
          <w:rFonts w:ascii="BentonSans Comp Regular" w:hAnsi="BentonSans Comp Regular"/>
          <w:color w:val="000000"/>
          <w:sz w:val="20"/>
        </w:rPr>
      </w:pPr>
      <w:r w:rsidRPr="00B41365">
        <w:rPr>
          <w:rFonts w:ascii="BentonSans Comp Regular" w:hAnsi="BentonSans Comp Regular"/>
          <w:color w:val="000000"/>
          <w:sz w:val="20"/>
        </w:rPr>
        <w:t>MGMT 3275</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International </w:t>
      </w:r>
      <w:r w:rsidR="0057524D" w:rsidRPr="00B41365">
        <w:rPr>
          <w:rFonts w:ascii="BentonSans Comp Regular" w:hAnsi="BentonSans Comp Regular"/>
          <w:color w:val="000000"/>
          <w:sz w:val="20"/>
        </w:rPr>
        <w:t xml:space="preserve">Business </w:t>
      </w:r>
      <w:r w:rsidRPr="00B41365">
        <w:rPr>
          <w:rFonts w:ascii="BentonSans Comp Regular" w:hAnsi="BentonSans Comp Regular"/>
          <w:color w:val="000000"/>
          <w:sz w:val="20"/>
        </w:rPr>
        <w:t>Management</w:t>
      </w:r>
      <w:r w:rsidRPr="00B41365">
        <w:rPr>
          <w:rFonts w:ascii="BentonSans Comp Regular" w:hAnsi="BentonSans Comp Regular"/>
          <w:color w:val="000000" w:themeColor="text1"/>
          <w:sz w:val="20"/>
        </w:rPr>
        <w:t xml:space="preserve"> (3)</w:t>
      </w:r>
    </w:p>
    <w:p w14:paraId="5F788185" w14:textId="09550CFB" w:rsidR="007C7658" w:rsidRPr="00B41365" w:rsidRDefault="00FE7ECE" w:rsidP="007C7658">
      <w:pPr>
        <w:ind w:left="288" w:hanging="288"/>
        <w:rPr>
          <w:rFonts w:ascii="BentonSans Comp Regular" w:hAnsi="BentonSans Comp Regular"/>
          <w:color w:val="000000" w:themeColor="text1"/>
          <w:sz w:val="20"/>
        </w:rPr>
      </w:pPr>
      <w:r w:rsidRPr="00B41365">
        <w:rPr>
          <w:rFonts w:ascii="BentonSans Comp Regular" w:hAnsi="BentonSans Comp Regular"/>
          <w:color w:val="000000"/>
          <w:sz w:val="20"/>
        </w:rPr>
        <w:t>MGMT 3277</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Entrepreneurship</w:t>
      </w:r>
      <w:r w:rsidRPr="00B41365">
        <w:rPr>
          <w:rFonts w:ascii="BentonSans Comp Regular" w:hAnsi="BentonSans Comp Regular"/>
          <w:color w:val="000000" w:themeColor="text1"/>
          <w:sz w:val="20"/>
        </w:rPr>
        <w:t xml:space="preserve"> (3)</w:t>
      </w:r>
      <w:r w:rsidR="007C7658" w:rsidRPr="00B41365">
        <w:rPr>
          <w:rFonts w:ascii="BentonSans Comp Regular" w:hAnsi="BentonSans Comp Regular"/>
          <w:color w:val="000000" w:themeColor="text1"/>
          <w:sz w:val="20"/>
        </w:rPr>
        <w:br/>
        <w:t>or MGMT 4300 - Entrepreneurial Decisions (3)</w:t>
      </w:r>
    </w:p>
    <w:p w14:paraId="157C3E41"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p>
    <w:p w14:paraId="5A6D01F4" w14:textId="77777777" w:rsidR="00FE7ECE" w:rsidRPr="00B41365" w:rsidRDefault="006353A2"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Restricted </w:t>
      </w:r>
      <w:r w:rsidR="00FE7ECE" w:rsidRPr="00B41365">
        <w:rPr>
          <w:rFonts w:ascii="BentonSans Comp Regular" w:hAnsi="BentonSans Comp Regular"/>
          <w:b/>
          <w:color w:val="000000" w:themeColor="text1"/>
          <w:sz w:val="20"/>
        </w:rPr>
        <w:t>Elective</w:t>
      </w:r>
      <w:r w:rsidRPr="00B41365">
        <w:rPr>
          <w:rFonts w:ascii="BentonSans Comp Regular" w:hAnsi="BentonSans Comp Regular"/>
          <w:b/>
          <w:color w:val="000000" w:themeColor="text1"/>
          <w:sz w:val="20"/>
        </w:rPr>
        <w:t xml:space="preserve"> Courses </w:t>
      </w:r>
      <w:r w:rsidR="00FE7ECE" w:rsidRPr="00B41365">
        <w:rPr>
          <w:rFonts w:ascii="BentonSans Comp Regular" w:hAnsi="BentonSans Comp Regular"/>
          <w:b/>
          <w:color w:val="000000" w:themeColor="text1"/>
          <w:sz w:val="20"/>
        </w:rPr>
        <w:t xml:space="preserve">(3 </w:t>
      </w:r>
      <w:r w:rsidR="00F25113" w:rsidRPr="00B41365">
        <w:rPr>
          <w:rFonts w:ascii="BentonSans Comp Regular" w:hAnsi="BentonSans Comp Regular"/>
          <w:b/>
          <w:color w:val="000000" w:themeColor="text1"/>
          <w:sz w:val="20"/>
        </w:rPr>
        <w:t xml:space="preserve">credit </w:t>
      </w:r>
      <w:r w:rsidR="00FE7ECE" w:rsidRPr="00B41365">
        <w:rPr>
          <w:rFonts w:ascii="BentonSans Comp Regular" w:hAnsi="BentonSans Comp Regular"/>
          <w:b/>
          <w:color w:val="000000" w:themeColor="text1"/>
          <w:sz w:val="20"/>
        </w:rPr>
        <w:t>hours)</w:t>
      </w:r>
    </w:p>
    <w:p w14:paraId="22F0CC47"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w:t>
      </w:r>
      <w:r w:rsidR="006353A2" w:rsidRPr="00B41365">
        <w:rPr>
          <w:rFonts w:ascii="BentonSans Comp Regular" w:hAnsi="BentonSans Comp Regular"/>
          <w:i/>
          <w:color w:val="000000" w:themeColor="text1"/>
          <w:sz w:val="20"/>
        </w:rPr>
        <w:t xml:space="preserve"> of the following:</w:t>
      </w:r>
    </w:p>
    <w:p w14:paraId="0AD98315" w14:textId="378D9A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3106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Labor Economics (3)</w:t>
      </w:r>
    </w:p>
    <w:p w14:paraId="55867473" w14:textId="10EF8E26"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Employee Benefits (3)</w:t>
      </w:r>
    </w:p>
    <w:p w14:paraId="222E45FB" w14:textId="44241CAD"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3000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Management (3)</w:t>
      </w:r>
    </w:p>
    <w:p w14:paraId="643F7EBB" w14:textId="0F6CA2B7" w:rsidR="00FE7ECE" w:rsidRPr="00B41365" w:rsidRDefault="004E5304"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3241 - Acquiring and Maintaining Human Resources (3)</w:t>
      </w:r>
    </w:p>
    <w:p w14:paraId="72EDAFE3" w14:textId="57A8180A" w:rsidR="00FE7ECE" w:rsidRPr="00B41365" w:rsidRDefault="007C7BE6"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3242 - Developing and Retaining Human Resources (3)</w:t>
      </w:r>
    </w:p>
    <w:p w14:paraId="23817D25" w14:textId="19B8CAED"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Employment Law (3)</w:t>
      </w:r>
    </w:p>
    <w:p w14:paraId="39AABAA6" w14:textId="7BE38D39"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Processes and Problems (3)</w:t>
      </w:r>
    </w:p>
    <w:p w14:paraId="65C753B6"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3400 Management Internship (3)</w:t>
      </w:r>
    </w:p>
    <w:p w14:paraId="2AE34C0E" w14:textId="67A1E238"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color w:val="000000" w:themeColor="text1"/>
          <w:sz w:val="20"/>
        </w:rPr>
        <w:t>MGMT 3800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w:t>
      </w:r>
      <w:r w:rsidR="00536AD9" w:rsidRPr="00B41365">
        <w:rPr>
          <w:rFonts w:ascii="BentonSans Comp Regular" w:hAnsi="BentonSans Comp Regular"/>
          <w:i/>
          <w:color w:val="000000" w:themeColor="text1"/>
          <w:sz w:val="20"/>
        </w:rPr>
        <w:t xml:space="preserve"> - </w:t>
      </w:r>
      <w:r w:rsidRPr="00B41365">
        <w:rPr>
          <w:rFonts w:ascii="BentonSans Comp Regular" w:hAnsi="BentonSans Comp Regular"/>
          <w:color w:val="000000" w:themeColor="text1"/>
          <w:sz w:val="20"/>
        </w:rPr>
        <w:t>(3)</w:t>
      </w:r>
      <w:r w:rsidRPr="00B41365">
        <w:rPr>
          <w:rFonts w:ascii="BentonSans Comp Regular" w:hAnsi="BentonSans Comp Regular"/>
          <w:i/>
          <w:color w:val="000000" w:themeColor="text1"/>
          <w:sz w:val="20"/>
        </w:rPr>
        <w:t xml:space="preserve"> (Department Chair approval required)</w:t>
      </w:r>
    </w:p>
    <w:p w14:paraId="4DA6801C" w14:textId="77777777" w:rsidR="006B3E0B" w:rsidRPr="00B41365" w:rsidRDefault="006B3E0B" w:rsidP="006B3E0B">
      <w:pPr>
        <w:tabs>
          <w:tab w:val="left" w:pos="270"/>
          <w:tab w:val="left" w:pos="3780"/>
        </w:tabs>
        <w:jc w:val="both"/>
        <w:rPr>
          <w:rFonts w:ascii="BentonSans Comp Regular" w:hAnsi="BentonSans Comp Regular"/>
          <w:color w:val="000000" w:themeColor="text1"/>
          <w:sz w:val="20"/>
        </w:rPr>
      </w:pPr>
    </w:p>
    <w:p w14:paraId="522944CD" w14:textId="77777777" w:rsidR="00FE7ECE" w:rsidRPr="00B41365" w:rsidRDefault="00FE7ECE" w:rsidP="00FE7ECE">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14415440" w14:textId="77777777" w:rsidR="00FE7ECE" w:rsidRPr="00B4136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2949E4AE" w14:textId="77777777" w:rsidR="00FE7ECE" w:rsidRPr="00B41365" w:rsidRDefault="00FE7ECE" w:rsidP="00FE7ECE">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12D6C15A" w14:textId="77777777" w:rsidR="00FE7ECE" w:rsidRPr="00B41365" w:rsidRDefault="00FE46EB" w:rsidP="00FE7ECE">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53C460E0" w14:textId="77777777" w:rsidR="00FE7ECE" w:rsidRPr="00B41365" w:rsidRDefault="00FE7ECE" w:rsidP="00FE7ECE">
      <w:pPr>
        <w:tabs>
          <w:tab w:val="left" w:pos="270"/>
          <w:tab w:val="left" w:pos="3780"/>
        </w:tabs>
        <w:jc w:val="both"/>
        <w:rPr>
          <w:rFonts w:ascii="BentonSans Comp Regular" w:hAnsi="BentonSans Comp Regular"/>
          <w:color w:val="000000" w:themeColor="text1"/>
          <w:sz w:val="20"/>
        </w:rPr>
      </w:pPr>
    </w:p>
    <w:p w14:paraId="2FC560A5" w14:textId="0CE60B34" w:rsidR="00FE7ECE" w:rsidRPr="00B41365" w:rsidRDefault="002C3261" w:rsidP="00FE7ECE">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5B1C5074" w14:textId="77777777" w:rsidR="00CD1899" w:rsidRPr="00CD1899"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Students who do not meet the Progression Course Requirements above are ineligible for continuation in the Belk College of Business.</w:t>
      </w:r>
    </w:p>
    <w:p w14:paraId="4965A29E" w14:textId="77777777" w:rsidR="00CD1899" w:rsidRDefault="00CD1899" w:rsidP="00606D7E">
      <w:pPr>
        <w:tabs>
          <w:tab w:val="left" w:pos="0"/>
          <w:tab w:val="left" w:pos="6462"/>
        </w:tabs>
        <w:snapToGrid w:val="0"/>
        <w:jc w:val="both"/>
        <w:rPr>
          <w:rFonts w:ascii="BentonSans Comp Regular" w:hAnsi="BentonSans Comp Regular"/>
          <w:color w:val="000000" w:themeColor="text1"/>
          <w:sz w:val="20"/>
        </w:rPr>
      </w:pPr>
    </w:p>
    <w:p w14:paraId="0E3A8A75" w14:textId="305BB619"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63F782C9"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E4E92F4" w14:textId="215AFD55" w:rsidR="00EA4562" w:rsidRPr="00B41365" w:rsidRDefault="00EA4562"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Bachelor of Science in Business Administration: International Business</w:t>
      </w:r>
    </w:p>
    <w:p w14:paraId="676865F1" w14:textId="77777777" w:rsidR="00EA4562" w:rsidRPr="00B41365" w:rsidRDefault="00EA4562"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primary objective of the International Business major is to provide an understanding of the importance of a global perspective on the part of business managers.  The major provides an integrated framework for the study of the market environment in which international business firms operate and the impact of those environments upon managerial decision making.  Possible careers may result in a variety of business and government sectors—either domestically or abroad.</w:t>
      </w:r>
    </w:p>
    <w:p w14:paraId="2B1BBD72"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2398E2C"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750FDE89"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7CD92295" w14:textId="1867BD1D"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3110A5CA"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0C91382" w14:textId="28FFA352"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6B5135E" w14:textId="536F52D2"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4BB4E6F2"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60CBE08" w14:textId="4A340FDE"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61E33D3A" w14:textId="0F0D8586"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51254B" w:rsidRPr="00B41365">
        <w:rPr>
          <w:rFonts w:ascii="BentonSans Comp Regular" w:hAnsi="BentonSans Comp Regular"/>
          <w:color w:val="000000" w:themeColor="text1"/>
          <w:sz w:val="20"/>
        </w:rPr>
        <w:t>or ACCT 3323</w:t>
      </w:r>
    </w:p>
    <w:p w14:paraId="65B0D1E1"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4B708F96"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38414815"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3B77184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62EA7284"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57382A4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20BB27C9" w14:textId="30F56733" w:rsidR="00A357B9" w:rsidRPr="00B41365" w:rsidRDefault="00A357B9" w:rsidP="007476D9">
      <w:pPr>
        <w:widowControl/>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w:t>
      </w:r>
      <w:r w:rsidRPr="00B41365">
        <w:rPr>
          <w:rFonts w:ascii="BentonSans Comp Regular" w:hAnsi="BentonSans Comp Regular"/>
          <w:color w:val="000000" w:themeColor="text1"/>
          <w:sz w:val="20"/>
        </w:rPr>
        <w:lastRenderedPageBreak/>
        <w:t xml:space="preserve">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294AA5E4" w14:textId="2427D2EB"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52E1A7E"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24BB0022"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500E035"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DA63282" w14:textId="77777777" w:rsidR="00B72C4C" w:rsidRPr="00B75C96"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BEC9C96" w14:textId="77777777" w:rsidR="00B72C4C" w:rsidRPr="00B41365"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6F400DF7" w14:textId="77777777" w:rsidR="00B72C4C" w:rsidRPr="00B41365"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26D359F0" w14:textId="77777777" w:rsidR="00B72C4C" w:rsidRDefault="00B72C4C"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B911623" w14:textId="4B0D1114"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65A80429" w14:textId="77777777" w:rsidR="00F4736F" w:rsidRDefault="00A357B9" w:rsidP="00F4736F">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i/>
          <w:color w:val="000000" w:themeColor="text1"/>
          <w:sz w:val="20"/>
        </w:rPr>
        <w:t xml:space="preserve">Declaration of Major and/or Progression </w:t>
      </w:r>
      <w:r w:rsidR="003E78AB" w:rsidRPr="00F4736F">
        <w:rPr>
          <w:rFonts w:ascii="BentonSans Comp Regular" w:hAnsi="BentonSans Comp Regular"/>
          <w:i/>
          <w:color w:val="000000" w:themeColor="text1"/>
          <w:sz w:val="20"/>
        </w:rPr>
        <w:t xml:space="preserve">Course </w:t>
      </w:r>
      <w:r w:rsidRPr="00F4736F">
        <w:rPr>
          <w:rFonts w:ascii="BentonSans Comp Regular" w:hAnsi="BentonSans Comp Regular"/>
          <w:i/>
          <w:color w:val="000000" w:themeColor="text1"/>
          <w:sz w:val="20"/>
        </w:rPr>
        <w:t xml:space="preserve">Requirements: </w:t>
      </w:r>
      <w:r w:rsidRPr="00F4736F">
        <w:rPr>
          <w:rFonts w:ascii="BentonSans Comp Regular" w:hAnsi="BentonSans Comp Regular"/>
          <w:color w:val="000000" w:themeColor="text1"/>
          <w:sz w:val="20"/>
        </w:rPr>
        <w:t xml:space="preserve"> </w:t>
      </w:r>
    </w:p>
    <w:p w14:paraId="2F99FED6" w14:textId="77777777" w:rsidR="00F4736F" w:rsidRPr="00F4736F" w:rsidRDefault="00A357B9" w:rsidP="0089121E">
      <w:pPr>
        <w:pStyle w:val="ListParagraph"/>
        <w:widowControl/>
        <w:numPr>
          <w:ilvl w:val="0"/>
          <w:numId w:val="3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Junior standing (60 credit hours or more)</w:t>
      </w:r>
    </w:p>
    <w:p w14:paraId="2619E391" w14:textId="73C4CEE9" w:rsidR="00F4736F" w:rsidRPr="00F4736F" w:rsidRDefault="00A357B9" w:rsidP="0089121E">
      <w:pPr>
        <w:pStyle w:val="ListParagraph"/>
        <w:widowControl/>
        <w:numPr>
          <w:ilvl w:val="0"/>
          <w:numId w:val="3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Pre-Business Requirements listed above</w:t>
      </w:r>
    </w:p>
    <w:p w14:paraId="01EB27C8" w14:textId="77777777" w:rsidR="00F4736F" w:rsidRPr="00F4736F" w:rsidRDefault="00F4736F" w:rsidP="0089121E">
      <w:pPr>
        <w:pStyle w:val="ListParagraph"/>
        <w:widowControl/>
        <w:numPr>
          <w:ilvl w:val="0"/>
          <w:numId w:val="3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A</w:t>
      </w:r>
      <w:r w:rsidR="00A357B9" w:rsidRPr="00F4736F">
        <w:rPr>
          <w:rFonts w:ascii="BentonSans Comp Regular" w:hAnsi="BentonSans Comp Regular"/>
          <w:color w:val="000000" w:themeColor="text1"/>
          <w:sz w:val="20"/>
        </w:rPr>
        <w:t>pproved Change of Major form</w:t>
      </w:r>
    </w:p>
    <w:p w14:paraId="793D50B3" w14:textId="77777777" w:rsidR="00B72C4C" w:rsidRDefault="00A357B9" w:rsidP="0089121E">
      <w:pPr>
        <w:pStyle w:val="ListParagraph"/>
        <w:widowControl/>
        <w:numPr>
          <w:ilvl w:val="0"/>
          <w:numId w:val="3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 xml:space="preserve">Pre-Business students should submit Change of Major forms to an </w:t>
      </w:r>
    </w:p>
    <w:p w14:paraId="41B1C9F6" w14:textId="77777777" w:rsidR="00B72C4C" w:rsidRDefault="00A357B9"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Academic and Career Coach in the Belk College of Business Niblock Student Center. </w:t>
      </w:r>
    </w:p>
    <w:p w14:paraId="0FC252E2" w14:textId="77777777" w:rsidR="00B72C4C" w:rsidRDefault="00A357B9" w:rsidP="0089121E">
      <w:pPr>
        <w:pStyle w:val="ListParagraph"/>
        <w:widowControl/>
        <w:numPr>
          <w:ilvl w:val="0"/>
          <w:numId w:val="38"/>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Students who fail to declare their upper-division major on time will be </w:t>
      </w:r>
    </w:p>
    <w:p w14:paraId="4E209117" w14:textId="73E7695F" w:rsidR="00A357B9" w:rsidRPr="00B72C4C" w:rsidRDefault="00A357B9"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prohibited from declaring their upper-division major in the College if their GPA falls below a 2.5.  </w:t>
      </w:r>
    </w:p>
    <w:p w14:paraId="526B039C"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7B56B06"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160B0BA2" w14:textId="77777777" w:rsidR="009A2DBE" w:rsidRPr="00B41365" w:rsidRDefault="009A2DBE" w:rsidP="009A2DB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themeColor="text1"/>
          <w:sz w:val="20"/>
        </w:rPr>
        <w:t>Students may attempt each of these courses two times.</w:t>
      </w:r>
      <w:r w:rsidRPr="00B41365">
        <w:rPr>
          <w:rFonts w:ascii="BentonSans Comp Regular" w:hAnsi="BentonSans Comp Regular"/>
          <w:color w:val="000000" w:themeColor="text1"/>
          <w:sz w:val="20"/>
        </w:rPr>
        <w:t xml:space="preserve">  International Business majors are also required to study abroad.  </w:t>
      </w:r>
    </w:p>
    <w:p w14:paraId="21BACB04" w14:textId="77777777" w:rsidR="009A2DBE" w:rsidRPr="009A2DBE" w:rsidRDefault="009A2DBE" w:rsidP="00EA456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5D7BA4A" w14:textId="358A9D21" w:rsidR="00EA4562" w:rsidRPr="00B41365" w:rsidRDefault="00EA4562" w:rsidP="00EA456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0660A901" w14:textId="585D2599" w:rsidR="00EA4562" w:rsidRDefault="00514008"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08784251" w14:textId="77777777" w:rsidR="00514008" w:rsidRPr="00B41365" w:rsidRDefault="00514008"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A8EFA94" w14:textId="741660D2"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Foreign Language Courses (0-1</w:t>
      </w:r>
      <w:r w:rsidR="00475825" w:rsidRPr="00B41365">
        <w:rPr>
          <w:rFonts w:ascii="BentonSans Comp Regular" w:hAnsi="BentonSans Comp Regular"/>
          <w:b/>
          <w:color w:val="000000" w:themeColor="text1"/>
          <w:sz w:val="20"/>
        </w:rPr>
        <w:t>2</w:t>
      </w:r>
      <w:r w:rsidRPr="00B41365">
        <w:rPr>
          <w:rFonts w:ascii="BentonSans Comp Regular" w:hAnsi="BentonSans Comp Regular"/>
          <w:b/>
          <w:color w:val="000000" w:themeColor="text1"/>
          <w:sz w:val="20"/>
        </w:rPr>
        <w:t xml:space="preserve"> credit hours)</w:t>
      </w:r>
    </w:p>
    <w:p w14:paraId="6A2FD7F4" w14:textId="77777777"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must attain competency in a second language. This can be fulfilled two ways: </w:t>
      </w:r>
    </w:p>
    <w:p w14:paraId="487CA3D3" w14:textId="77777777"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64E86920" w14:textId="77777777" w:rsidR="00475825" w:rsidRPr="00B41365" w:rsidRDefault="00475825" w:rsidP="007570E3">
      <w:pPr>
        <w:pStyle w:val="ListParagraph"/>
        <w:numPr>
          <w:ilvl w:val="0"/>
          <w:numId w:val="20"/>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Complete at least four semesters of coursework in a foreign language (1201 - 2202). </w:t>
      </w:r>
    </w:p>
    <w:p w14:paraId="487B275C" w14:textId="77777777" w:rsidR="00475825" w:rsidRPr="00B41365" w:rsidRDefault="00475825" w:rsidP="007570E3">
      <w:pPr>
        <w:pStyle w:val="ListParagraph"/>
        <w:numPr>
          <w:ilvl w:val="0"/>
          <w:numId w:val="20"/>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Demonstrate proficiency in a foreign language at the 2202-level through a test administered by the Department of Languages and Culture Studies.  Students are strongly encouraged to enhance their language skills by earning either a Certificate in Business Language (CBL) or a minor in their language of study.</w:t>
      </w:r>
    </w:p>
    <w:p w14:paraId="4492117B" w14:textId="77777777" w:rsidR="00475825" w:rsidRPr="00B41365" w:rsidRDefault="00475825"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59888C4" w14:textId="3CC74AEC" w:rsidR="00EA4562" w:rsidRPr="00B41365" w:rsidRDefault="00EA4562"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Core Courses (27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07C3A039" w14:textId="62DEF4E5"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76E65616" w14:textId="4985E0A6" w:rsidR="00EA4562" w:rsidRPr="00B41365" w:rsidRDefault="007111DB"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D8190B6" w14:textId="4BBD42C6"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6E9986BB" w14:textId="3B53DBB8"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12D2B470" w14:textId="594D924D"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3860F3F2" w14:textId="623D984D"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7A7B5AC9" w14:textId="195EDD6C"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6956C2FC" w14:textId="166C3011" w:rsidR="00EA4562" w:rsidRPr="00B41365" w:rsidRDefault="00DC15C1"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40832207" w14:textId="7FBB90B2"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01BD3047"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1F1BD14" w14:textId="3AA5478E"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w:t>
      </w:r>
      <w:r w:rsidR="00475825" w:rsidRPr="00B41365">
        <w:rPr>
          <w:rFonts w:ascii="BentonSans Comp Regular" w:hAnsi="BentonSans Comp Regular"/>
          <w:b/>
          <w:color w:val="000000" w:themeColor="text1"/>
          <w:sz w:val="20"/>
        </w:rPr>
        <w:t>9</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41EF8554" w14:textId="0EE4ABB6"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Economics (3)</w:t>
      </w:r>
    </w:p>
    <w:p w14:paraId="1CDAC8ED" w14:textId="7FDB7739"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Financial Management (3)</w:t>
      </w:r>
    </w:p>
    <w:p w14:paraId="0A035349" w14:textId="591FFC94"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International </w:t>
      </w:r>
      <w:r w:rsidR="0057524D" w:rsidRPr="00B41365">
        <w:rPr>
          <w:rFonts w:ascii="BentonSans Comp Regular" w:hAnsi="BentonSans Comp Regular"/>
          <w:color w:val="000000" w:themeColor="text1"/>
          <w:sz w:val="20"/>
        </w:rPr>
        <w:t xml:space="preserve">Business </w:t>
      </w:r>
      <w:r w:rsidRPr="00B41365">
        <w:rPr>
          <w:rFonts w:ascii="BentonSans Comp Regular" w:hAnsi="BentonSans Comp Regular"/>
          <w:color w:val="000000" w:themeColor="text1"/>
          <w:sz w:val="20"/>
        </w:rPr>
        <w:t>Management (3)</w:t>
      </w:r>
    </w:p>
    <w:p w14:paraId="310CBF43"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51122FCD"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Restricted Elective Courses (3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41C0A9BC" w14:textId="23FDB68F"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227B83" w:rsidRPr="00B41365">
        <w:rPr>
          <w:rFonts w:ascii="BentonSans Comp Regular" w:hAnsi="BentonSans Comp Regular"/>
          <w:i/>
          <w:color w:val="000000" w:themeColor="text1"/>
          <w:sz w:val="20"/>
        </w:rPr>
        <w:t>three</w:t>
      </w:r>
      <w:r w:rsidRPr="00B41365">
        <w:rPr>
          <w:rFonts w:ascii="BentonSans Comp Regular" w:hAnsi="BentonSans Comp Regular"/>
          <w:i/>
          <w:color w:val="000000" w:themeColor="text1"/>
          <w:sz w:val="20"/>
        </w:rPr>
        <w:t xml:space="preserve"> of the following*:</w:t>
      </w:r>
    </w:p>
    <w:p w14:paraId="795F6CE2" w14:textId="77777777" w:rsidR="00227B83" w:rsidRPr="00B4136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3C0045C" w14:textId="213B41FE" w:rsidR="00227B83" w:rsidRPr="00B4136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Recommended College of Business Elective Courses</w:t>
      </w:r>
    </w:p>
    <w:p w14:paraId="218EC902" w14:textId="463E456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Trade (3)</w:t>
      </w:r>
    </w:p>
    <w:p w14:paraId="7DC208CC" w14:textId="405C1AE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Finance (3)</w:t>
      </w:r>
    </w:p>
    <w:p w14:paraId="17D8675C" w14:textId="0B8AE0A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IBUS 3000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International Business (3)</w:t>
      </w:r>
    </w:p>
    <w:p w14:paraId="6401E19A" w14:textId="72D40B0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IBUS 3400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Internship (3)</w:t>
      </w:r>
    </w:p>
    <w:p w14:paraId="1707AFA6" w14:textId="1D4EE161" w:rsidR="00227B83" w:rsidRPr="00B41365" w:rsidRDefault="0009324A"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3226 - Business-to-Business Marketing and Retailing (3)</w:t>
      </w:r>
    </w:p>
    <w:p w14:paraId="762909BF" w14:textId="5883C059" w:rsidR="00140353" w:rsidRPr="00B41365" w:rsidRDefault="0014035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1CEA2210"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D298079"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Other Approved Elective Courses</w:t>
      </w:r>
    </w:p>
    <w:p w14:paraId="5C1C80BB" w14:textId="0182109F"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AFRS 3264</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Culture and Entrepreneurship in Africa (3)</w:t>
      </w:r>
    </w:p>
    <w:p w14:paraId="4C836FBB" w14:textId="07AFB83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AFRS 3265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African Economic Development (3)</w:t>
      </w:r>
    </w:p>
    <w:p w14:paraId="6962450E" w14:textId="10314831"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GEOG 3105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Geography of the Global Economy (3)</w:t>
      </w:r>
    </w:p>
    <w:p w14:paraId="7A00080B" w14:textId="3D1CEDF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3112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Globalization and Culture (3)</w:t>
      </w:r>
    </w:p>
    <w:p w14:paraId="6E4185A7" w14:textId="237CCAB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3131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Diplomacy in a Changing World (3)</w:t>
      </w:r>
    </w:p>
    <w:p w14:paraId="62B15B04" w14:textId="0C81D74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3151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Political Economy (3)</w:t>
      </w:r>
    </w:p>
    <w:p w14:paraId="48FD9254" w14:textId="6729F29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3162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Europe in the World (3)</w:t>
      </w:r>
    </w:p>
    <w:p w14:paraId="42E36D3E" w14:textId="699EFB96"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3129</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Cultural Dimension of Doing Business with Spanish-Speaking Countries (3)</w:t>
      </w:r>
    </w:p>
    <w:p w14:paraId="29E2BD5D" w14:textId="4D20A52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3154</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Political Economy of Latin America (3)</w:t>
      </w:r>
    </w:p>
    <w:p w14:paraId="7A876A74" w14:textId="720B393C"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3190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Political Economy of the Caribbean (3)</w:t>
      </w:r>
    </w:p>
    <w:p w14:paraId="380BE3E5" w14:textId="102FDDEC"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3310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Spanish American Civilization and Culture (3)</w:t>
      </w:r>
    </w:p>
    <w:p w14:paraId="3B32967E" w14:textId="0F7D9C62"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Political Economy (3)</w:t>
      </w:r>
    </w:p>
    <w:p w14:paraId="1EC4327F" w14:textId="504F0F1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Organizations (3)</w:t>
      </w:r>
    </w:p>
    <w:p w14:paraId="67D1F9FE" w14:textId="1EE897A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3153</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European Union (3)</w:t>
      </w:r>
    </w:p>
    <w:p w14:paraId="7D706687" w14:textId="2465AE76"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Latin American Political Economy (3)</w:t>
      </w:r>
    </w:p>
    <w:p w14:paraId="5C1A4067" w14:textId="6F3D56AA"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3165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East Asia in World Affairs (3)</w:t>
      </w:r>
    </w:p>
    <w:p w14:paraId="762596E4"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B1AA31D"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Additional Language Elective Courses</w:t>
      </w:r>
    </w:p>
    <w:p w14:paraId="09CB7ECC" w14:textId="750509E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CHNS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Chinese Grammar and Conversation (3)</w:t>
      </w:r>
    </w:p>
    <w:p w14:paraId="5ECC08BC" w14:textId="7C965B69"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CHNS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Chinese Grammar and Conversation (3)</w:t>
      </w:r>
    </w:p>
    <w:p w14:paraId="54781014" w14:textId="35650D9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French Grammar and Conversation (3)</w:t>
      </w:r>
    </w:p>
    <w:p w14:paraId="1D0DABCE" w14:textId="276F979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French Grammar and Composition (3)</w:t>
      </w:r>
    </w:p>
    <w:p w14:paraId="3084BDD3" w14:textId="3A232329"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3210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Introduction to Business French (3)</w:t>
      </w:r>
    </w:p>
    <w:p w14:paraId="6F732622" w14:textId="74BB0FC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4120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Business French I (3)</w:t>
      </w:r>
    </w:p>
    <w:p w14:paraId="2F8AE86E" w14:textId="4686EDF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4121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Business French II (3)</w:t>
      </w:r>
    </w:p>
    <w:p w14:paraId="7F038405" w14:textId="7C96D1B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German Language and Culture I (3)</w:t>
      </w:r>
    </w:p>
    <w:p w14:paraId="44ECBFA2" w14:textId="32672132"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German Language and Culture II (3)</w:t>
      </w:r>
    </w:p>
    <w:p w14:paraId="49808198" w14:textId="48D19BD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4661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Seminar in Business German I (3)</w:t>
      </w:r>
    </w:p>
    <w:p w14:paraId="61F87298" w14:textId="246F6614"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4671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Seminar in Business German II (3)</w:t>
      </w:r>
    </w:p>
    <w:p w14:paraId="13510AE9" w14:textId="39EE1519"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ITLN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Italian Grammar and Conversation (3)</w:t>
      </w:r>
    </w:p>
    <w:p w14:paraId="271C5062" w14:textId="537EC12C"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ITLN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Italian Grammar and Composition (3)</w:t>
      </w:r>
    </w:p>
    <w:p w14:paraId="04447AE0" w14:textId="77C5722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JAPN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Upper Intermediate Japanese I (3)</w:t>
      </w:r>
    </w:p>
    <w:p w14:paraId="522A8A7D" w14:textId="1007BD6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JAPN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Upper Intermediate Japanese II (3)</w:t>
      </w:r>
    </w:p>
    <w:p w14:paraId="450FB035" w14:textId="1C28318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RUSS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Russian Grammar, Composition, and Conversation I (3)</w:t>
      </w:r>
    </w:p>
    <w:p w14:paraId="05E7B015" w14:textId="1D32894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RUSS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Russian Grammar, Composition, and Conversation II (3)</w:t>
      </w:r>
    </w:p>
    <w:p w14:paraId="245ACC67" w14:textId="751EF6E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SPAN 3029</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Cultural Dimension of Doing Business with Spanish-Speaking Countries (3)</w:t>
      </w:r>
    </w:p>
    <w:p w14:paraId="4A605CCA" w14:textId="07DC1124"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Spanish Grammar and Composition I (3)</w:t>
      </w:r>
    </w:p>
    <w:p w14:paraId="6DD49542" w14:textId="2AD25C2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Spanish Conversation and Composition (3)</w:t>
      </w:r>
    </w:p>
    <w:p w14:paraId="0F6F0A0D" w14:textId="1B9C717F"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3220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Spanish for Business and International Trade (3)</w:t>
      </w:r>
    </w:p>
    <w:p w14:paraId="0A59FD44" w14:textId="29610D2E" w:rsidR="00EA4562"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4120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Business Spanish I (3)</w:t>
      </w:r>
    </w:p>
    <w:p w14:paraId="0D467CE0" w14:textId="77777777" w:rsidR="00227B83" w:rsidRPr="00B4136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955E30F"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*Other courses may be approved by the student’s Academic Advisor.</w:t>
      </w:r>
    </w:p>
    <w:p w14:paraId="2EF4899F"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p>
    <w:p w14:paraId="76506410" w14:textId="6B026501"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**The internship may be satisfied by working at least 150 hours at a company or other organization involved in international business.  The work program and the company/association must be pre-approved</w:t>
      </w:r>
      <w:r w:rsidR="00227B83" w:rsidRPr="00B41365">
        <w:rPr>
          <w:rFonts w:ascii="BentonSans Comp Regular" w:hAnsi="BentonSans Comp Regular"/>
          <w:i/>
          <w:color w:val="000000" w:themeColor="text1"/>
          <w:sz w:val="20"/>
        </w:rPr>
        <w:t>.</w:t>
      </w:r>
      <w:r w:rsidRPr="00B41365">
        <w:rPr>
          <w:rFonts w:ascii="BentonSans Comp Regular" w:hAnsi="BentonSans Comp Regular"/>
          <w:i/>
          <w:color w:val="000000" w:themeColor="text1"/>
          <w:sz w:val="20"/>
        </w:rPr>
        <w:t xml:space="preserve">  At least 80% of the student’s work must be international in nature.  While the internship experience is not required to be performed outside the U.S., it is strongly encouraged.</w:t>
      </w:r>
    </w:p>
    <w:p w14:paraId="051BA8B6"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123FB01" w14:textId="77777777"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Study Abroad (3 credit hours minimum)</w:t>
      </w:r>
    </w:p>
    <w:p w14:paraId="207A9ED7" w14:textId="0C825B2C" w:rsidR="00714915" w:rsidRPr="00B4136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This requirement may be satisfied by participating in an approved Study Abroad program outside of the U.S. and Canada during the Fall, Spring, or </w:t>
      </w:r>
      <w:proofErr w:type="gramStart"/>
      <w:r w:rsidRPr="00B41365">
        <w:rPr>
          <w:rFonts w:ascii="BentonSans Comp Regular" w:hAnsi="BentonSans Comp Regular"/>
          <w:color w:val="000000" w:themeColor="text1"/>
          <w:sz w:val="20"/>
        </w:rPr>
        <w:t>Summer</w:t>
      </w:r>
      <w:proofErr w:type="gramEnd"/>
      <w:r w:rsidRPr="00B41365">
        <w:rPr>
          <w:rFonts w:ascii="BentonSans Comp Regular" w:hAnsi="BentonSans Comp Regular"/>
          <w:color w:val="000000" w:themeColor="text1"/>
          <w:sz w:val="20"/>
        </w:rPr>
        <w:t xml:space="preserve"> semester. </w:t>
      </w:r>
      <w:r w:rsidR="00B7511D"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Students must complete 6 credit hours abroad or 3 credit hours with a minimum duration of 3 weeks abroad.</w:t>
      </w:r>
    </w:p>
    <w:p w14:paraId="1F3A57B0" w14:textId="77777777" w:rsidR="005878D4" w:rsidRPr="00B4136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1B2C71BA" w14:textId="77777777" w:rsidR="00EA4562" w:rsidRPr="00B41365" w:rsidRDefault="00EA4562" w:rsidP="00EA4562">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1313BB53" w14:textId="77777777" w:rsidR="00EA4562" w:rsidRPr="00B41365" w:rsidRDefault="00292C3D" w:rsidP="00714915">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77060EF4"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3E78A27F" w14:textId="77777777" w:rsidR="00EA4562" w:rsidRPr="00B41365" w:rsidRDefault="00EA4562" w:rsidP="00EA456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34FEC5B8" w14:textId="77777777" w:rsidR="00EA4562" w:rsidRPr="00B41365" w:rsidRDefault="00EA4562" w:rsidP="00EA4562">
      <w:pPr>
        <w:tabs>
          <w:tab w:val="left" w:pos="270"/>
          <w:tab w:val="left" w:pos="3780"/>
        </w:tabs>
        <w:jc w:val="both"/>
        <w:rPr>
          <w:rFonts w:ascii="BentonSans Comp Regular" w:hAnsi="BentonSans Comp Regular"/>
          <w:color w:val="000000" w:themeColor="text1"/>
          <w:sz w:val="20"/>
        </w:rPr>
      </w:pPr>
    </w:p>
    <w:p w14:paraId="2CF3E6AE" w14:textId="2B1A8D00" w:rsidR="00EA4562" w:rsidRPr="00B41365" w:rsidRDefault="002C3261" w:rsidP="00EA4562">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4135F6B4" w14:textId="77777777" w:rsidR="00F4736F" w:rsidRPr="00F4736F" w:rsidRDefault="00F4736F" w:rsidP="00F4736F">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Students who do not meet the Progression Course Requirements above are ineligible for continuation in the Belk College of Business.</w:t>
      </w:r>
    </w:p>
    <w:p w14:paraId="3F5F2C5E" w14:textId="77777777" w:rsidR="00F4736F" w:rsidRDefault="00F4736F" w:rsidP="00606D7E">
      <w:pPr>
        <w:tabs>
          <w:tab w:val="left" w:pos="0"/>
          <w:tab w:val="left" w:pos="6462"/>
        </w:tabs>
        <w:snapToGrid w:val="0"/>
        <w:jc w:val="both"/>
        <w:rPr>
          <w:rFonts w:ascii="BentonSans Comp Regular" w:hAnsi="BentonSans Comp Regular"/>
          <w:color w:val="000000" w:themeColor="text1"/>
          <w:sz w:val="20"/>
        </w:rPr>
      </w:pPr>
    </w:p>
    <w:p w14:paraId="16F8B60F" w14:textId="3EF7B172"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35D0F1D8"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CD8EEA" w14:textId="77777777" w:rsidR="00EA4562" w:rsidRPr="00B41365" w:rsidRDefault="00EA4562" w:rsidP="00EA4562">
      <w:pPr>
        <w:pBdr>
          <w:top w:val="single" w:sz="4" w:space="1" w:color="auto"/>
        </w:pBdr>
        <w:tabs>
          <w:tab w:val="left" w:pos="270"/>
          <w:tab w:val="left" w:pos="3780"/>
        </w:tabs>
        <w:rPr>
          <w:rFonts w:ascii="BentonSans Comp Regular" w:hAnsi="BentonSans Comp Regular"/>
          <w:b/>
          <w:color w:val="000000" w:themeColor="text1"/>
          <w:spacing w:val="-12"/>
          <w:sz w:val="32"/>
          <w:szCs w:val="32"/>
        </w:rPr>
      </w:pPr>
      <w:r w:rsidRPr="00B41365">
        <w:rPr>
          <w:rFonts w:ascii="BentonSans Comp Regular" w:hAnsi="BentonSans Comp Regular"/>
          <w:b/>
          <w:color w:val="000000" w:themeColor="text1"/>
          <w:spacing w:val="-12"/>
          <w:sz w:val="32"/>
          <w:szCs w:val="32"/>
        </w:rPr>
        <w:t>Minor in International Management</w:t>
      </w:r>
    </w:p>
    <w:p w14:paraId="2FF0A9DF"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Minor in International Management is designed to provide students who have an interest in global business with an opportunity to enhance their knowledge of international management.  Topic areas include the international business environment, including economic trends, politics, and cultural variations and norms; managerial issues, including all functions of a typical multinational enterprise such as organization, production, marketing, human resources, political risk assessment, and negotiation; and international finance.  The Minor in International Management offers students a competitive advantage in career opportunities across a broad spectrum of business and government sectors both domestically and globally.  The Minor in International Management is only open to students majoring in the Belk College of Business.</w:t>
      </w:r>
    </w:p>
    <w:p w14:paraId="3EB19FD0" w14:textId="6D0CF097" w:rsidR="00EA4562"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60391B0" w14:textId="77777777"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1F8FE15" w14:textId="3C9C8F55"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2476BC4E" w14:textId="483829E5" w:rsidR="00B75C96" w:rsidRDefault="00B75C96" w:rsidP="00B75C9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27CF0AE" w14:textId="77777777" w:rsidR="00B75C96" w:rsidRPr="00B41365" w:rsidRDefault="00B75C96"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3F4CB332"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Minor Requirements</w:t>
      </w:r>
    </w:p>
    <w:p w14:paraId="7C836DB0"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be accepted into the Minor in International Management and to progress into the </w:t>
      </w:r>
      <w:proofErr w:type="gramStart"/>
      <w:r w:rsidRPr="00B41365">
        <w:rPr>
          <w:rFonts w:ascii="BentonSans Comp Regular" w:hAnsi="BentonSans Comp Regular"/>
          <w:color w:val="000000" w:themeColor="text1"/>
          <w:sz w:val="20"/>
        </w:rPr>
        <w:t>upper-division</w:t>
      </w:r>
      <w:proofErr w:type="gramEnd"/>
      <w:r w:rsidRPr="00B41365">
        <w:rPr>
          <w:rFonts w:ascii="BentonSans Comp Regular" w:hAnsi="BentonSans Comp Regular"/>
          <w:color w:val="000000" w:themeColor="text1"/>
          <w:sz w:val="20"/>
        </w:rPr>
        <w:t xml:space="preserve"> of the College, students must present a minimum 2.5 cumulative GPA and must be of at least Junior standing.  A Minor in International Management requires 15 credit hours.  </w:t>
      </w:r>
      <w:r w:rsidRPr="00B41365">
        <w:rPr>
          <w:rFonts w:ascii="BentonSans Comp Regular" w:hAnsi="BentonSans Comp Regular"/>
          <w:b/>
          <w:color w:val="000000" w:themeColor="text1"/>
          <w:sz w:val="20"/>
        </w:rPr>
        <w:t>Students may attempt each of the courses in the minor two times.</w:t>
      </w:r>
    </w:p>
    <w:p w14:paraId="5913E1B0"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AC5F460" w14:textId="2DEE334C"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Required Courses (</w:t>
      </w:r>
      <w:r w:rsidR="00B7511D" w:rsidRPr="00B41365">
        <w:rPr>
          <w:rFonts w:ascii="BentonSans Comp Regular" w:hAnsi="BentonSans Comp Regular"/>
          <w:b/>
          <w:color w:val="000000" w:themeColor="text1"/>
          <w:sz w:val="20"/>
        </w:rPr>
        <w:t>9</w:t>
      </w:r>
      <w:r w:rsidR="00F25113" w:rsidRPr="00B41365">
        <w:rPr>
          <w:rFonts w:ascii="BentonSans Comp Regular" w:hAnsi="BentonSans Comp Regular"/>
          <w:b/>
          <w:color w:val="000000" w:themeColor="text1"/>
          <w:sz w:val="20"/>
        </w:rPr>
        <w:t xml:space="preserve"> credit</w:t>
      </w:r>
      <w:r w:rsidRPr="00B41365">
        <w:rPr>
          <w:rFonts w:ascii="BentonSans Comp Regular" w:hAnsi="BentonSans Comp Regular"/>
          <w:b/>
          <w:color w:val="000000" w:themeColor="text1"/>
          <w:sz w:val="20"/>
        </w:rPr>
        <w:t xml:space="preserve"> hours)</w:t>
      </w:r>
    </w:p>
    <w:p w14:paraId="473D061A" w14:textId="4FCB0670"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65573EBD" w14:textId="5EACBDE1"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3275</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International </w:t>
      </w:r>
      <w:r w:rsidR="0057524D" w:rsidRPr="00B41365">
        <w:rPr>
          <w:rFonts w:ascii="BentonSans Comp Regular" w:hAnsi="BentonSans Comp Regular"/>
          <w:color w:val="000000" w:themeColor="text1"/>
          <w:sz w:val="20"/>
        </w:rPr>
        <w:t xml:space="preserve">Business </w:t>
      </w:r>
      <w:r w:rsidRPr="00B41365">
        <w:rPr>
          <w:rFonts w:ascii="BentonSans Comp Regular" w:hAnsi="BentonSans Comp Regular"/>
          <w:color w:val="000000" w:themeColor="text1"/>
          <w:sz w:val="20"/>
        </w:rPr>
        <w:t>Management (3)</w:t>
      </w:r>
    </w:p>
    <w:p w14:paraId="5F0EC022"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Study Abroad Experience (One course with a minimum of 3 credit hours)</w:t>
      </w:r>
    </w:p>
    <w:p w14:paraId="53EDD2A2"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5B67B79" w14:textId="73DA8A91"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Elective Course</w:t>
      </w:r>
      <w:r w:rsidR="00B7511D" w:rsidRPr="00B41365">
        <w:rPr>
          <w:rFonts w:ascii="BentonSans Comp Regular" w:hAnsi="BentonSans Comp Regular"/>
          <w:b/>
          <w:color w:val="000000" w:themeColor="text1"/>
          <w:sz w:val="20"/>
        </w:rPr>
        <w:t>s</w:t>
      </w:r>
      <w:r w:rsidRPr="00B41365">
        <w:rPr>
          <w:rFonts w:ascii="BentonSans Comp Regular" w:hAnsi="BentonSans Comp Regular"/>
          <w:b/>
          <w:color w:val="000000" w:themeColor="text1"/>
          <w:sz w:val="20"/>
        </w:rPr>
        <w:t xml:space="preserve"> (</w:t>
      </w:r>
      <w:r w:rsidR="00B7511D" w:rsidRPr="00B41365">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24ABBD01" w14:textId="68B37C72"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B7511D" w:rsidRPr="00B41365">
        <w:rPr>
          <w:rFonts w:ascii="BentonSans Comp Regular" w:hAnsi="BentonSans Comp Regular"/>
          <w:i/>
          <w:color w:val="000000" w:themeColor="text1"/>
          <w:sz w:val="20"/>
        </w:rPr>
        <w:t>two</w:t>
      </w:r>
      <w:r w:rsidRPr="00B41365">
        <w:rPr>
          <w:rFonts w:ascii="BentonSans Comp Regular" w:hAnsi="BentonSans Comp Regular"/>
          <w:i/>
          <w:color w:val="000000" w:themeColor="text1"/>
          <w:sz w:val="20"/>
        </w:rPr>
        <w:t xml:space="preserve"> of the following:</w:t>
      </w:r>
    </w:p>
    <w:p w14:paraId="722D7439" w14:textId="447AF469"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3171</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Economics (3)</w:t>
      </w:r>
    </w:p>
    <w:p w14:paraId="54D0B218" w14:textId="4C03CBD4"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4171</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Trade (3)</w:t>
      </w:r>
    </w:p>
    <w:p w14:paraId="654D1CDB" w14:textId="0937DD2D"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4172</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Finance (3)</w:t>
      </w:r>
    </w:p>
    <w:p w14:paraId="5A58EB1A" w14:textId="32611E51"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Financial Management (3)</w:t>
      </w:r>
    </w:p>
    <w:p w14:paraId="6DD42522" w14:textId="633E63FA" w:rsidR="00B7511D" w:rsidRPr="00B41365"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76CC1758" w14:textId="77777777" w:rsidR="006C4EBF" w:rsidRPr="00B41365"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46AFF511" w14:textId="6A711F09" w:rsidR="000F0B72" w:rsidRPr="00B41365" w:rsidRDefault="000F0B72" w:rsidP="000F0B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Total = 15 Credit Hours</w:t>
      </w:r>
    </w:p>
    <w:p w14:paraId="5FCC8C37" w14:textId="77777777" w:rsidR="000F0B72" w:rsidRPr="00B41365" w:rsidRDefault="000F0B72" w:rsidP="00EA4562">
      <w:pPr>
        <w:tabs>
          <w:tab w:val="left" w:pos="270"/>
          <w:tab w:val="left" w:pos="3780"/>
        </w:tabs>
        <w:jc w:val="both"/>
        <w:rPr>
          <w:rFonts w:ascii="BentonSans Comp Regular" w:hAnsi="BentonSans Comp Regular"/>
          <w:b/>
          <w:color w:val="000000" w:themeColor="text1"/>
          <w:sz w:val="20"/>
        </w:rPr>
      </w:pPr>
    </w:p>
    <w:p w14:paraId="4C5F41FC" w14:textId="7798C678" w:rsidR="00EA4562" w:rsidRPr="00B41365" w:rsidRDefault="002C3261" w:rsidP="00EA4562">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3A2811B2" w14:textId="0764B718" w:rsidR="00706715" w:rsidRDefault="00706715" w:rsidP="00706715">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3DD0B8A9" w14:textId="0B48F3EE" w:rsidR="00B72C4C" w:rsidRDefault="00B72C4C" w:rsidP="00706715">
      <w:pPr>
        <w:tabs>
          <w:tab w:val="left" w:pos="270"/>
          <w:tab w:val="left" w:pos="3780"/>
        </w:tabs>
        <w:jc w:val="both"/>
        <w:rPr>
          <w:rFonts w:ascii="BentonSans Comp Regular" w:hAnsi="BentonSans Comp Regular"/>
          <w:color w:val="000000" w:themeColor="text1"/>
          <w:sz w:val="20"/>
        </w:rPr>
      </w:pPr>
    </w:p>
    <w:p w14:paraId="08C29E59" w14:textId="5ABCBD6D" w:rsidR="00B72C4C" w:rsidRPr="00B72C4C" w:rsidRDefault="00B72C4C" w:rsidP="00706715">
      <w:pPr>
        <w:tabs>
          <w:tab w:val="left" w:pos="270"/>
          <w:tab w:val="left" w:pos="3780"/>
        </w:tabs>
        <w:jc w:val="both"/>
        <w:rPr>
          <w:rFonts w:ascii="BentonSans Comp Regular" w:hAnsi="BentonSans Comp Regular"/>
          <w:b/>
          <w:color w:val="000000" w:themeColor="text1"/>
          <w:szCs w:val="24"/>
        </w:rPr>
      </w:pPr>
      <w:r w:rsidRPr="00B72C4C">
        <w:rPr>
          <w:rFonts w:ascii="BentonSans Comp Regular" w:hAnsi="BentonSans Comp Regular"/>
          <w:b/>
          <w:color w:val="000000" w:themeColor="text1"/>
          <w:szCs w:val="24"/>
        </w:rPr>
        <w:t>Special Policies or Requirements</w:t>
      </w:r>
    </w:p>
    <w:p w14:paraId="78B83D53" w14:textId="77777777" w:rsidR="00B72C4C" w:rsidRPr="00B72C4C" w:rsidRDefault="00B72C4C" w:rsidP="00B72C4C">
      <w:pPr>
        <w:tabs>
          <w:tab w:val="left" w:pos="270"/>
          <w:tab w:val="left" w:pos="3780"/>
        </w:tabs>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International Management minors are required to study abroad. This requirement may be satisfied by participating in an approved Study Abroad Experience (one course with a minimum of 3 credit hours).</w:t>
      </w:r>
    </w:p>
    <w:p w14:paraId="4A514597" w14:textId="3F797875" w:rsidR="00EA4562" w:rsidRPr="00B41365" w:rsidRDefault="00EA4562" w:rsidP="00E24E5B">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010BF1A6" w14:textId="367FBB46" w:rsidR="00FD2808" w:rsidRPr="00B41365" w:rsidRDefault="00FD2808" w:rsidP="00FD2808">
      <w:pPr>
        <w:pBdr>
          <w:top w:val="single" w:sz="4" w:space="1" w:color="auto"/>
        </w:pBdr>
        <w:tabs>
          <w:tab w:val="left" w:pos="270"/>
          <w:tab w:val="left" w:pos="3780"/>
        </w:tabs>
        <w:rPr>
          <w:rFonts w:ascii="BentonSans Comp Regular" w:hAnsi="BentonSans Comp Regular"/>
          <w:b/>
          <w:color w:val="000000" w:themeColor="text1"/>
          <w:spacing w:val="-12"/>
          <w:sz w:val="32"/>
          <w:szCs w:val="32"/>
        </w:rPr>
      </w:pPr>
      <w:r w:rsidRPr="00B41365">
        <w:rPr>
          <w:rFonts w:ascii="BentonSans Comp Regular" w:hAnsi="BentonSans Comp Regular"/>
          <w:b/>
          <w:color w:val="000000" w:themeColor="text1"/>
          <w:spacing w:val="-12"/>
          <w:sz w:val="32"/>
          <w:szCs w:val="32"/>
        </w:rPr>
        <w:t>Undergraduate Certificate in Entrepreneurship</w:t>
      </w:r>
    </w:p>
    <w:p w14:paraId="507B60B3" w14:textId="331A7BC9"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Undergraduate Certificate in Entrepreneurship provides students with an understanding of how to think and act entrepreneurially in efficient and effective ways. The certificate aims to satisfy the increasing societal demand for skill sets related to entrepreneurship, such as being able to recognize and evaluate opportunities or knowing how to create and communicate a vision. Across economic sectors, entrepreneurship serves as the path through which innovations and improvements to the overall quality of life within society come to fruition. In doing so, entrepreneurship and innovation drive economic development.</w:t>
      </w:r>
    </w:p>
    <w:p w14:paraId="1A0B9188"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398F57"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p>
    <w:p w14:paraId="1C73B250" w14:textId="7B067272" w:rsidR="00B75C96" w:rsidRPr="00B75C96" w:rsidRDefault="00B75C96"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 UNC Charlotte Undergraduate Students</w:t>
      </w:r>
    </w:p>
    <w:p w14:paraId="5591B4E6" w14:textId="380E1B83" w:rsidR="00B75C96" w:rsidRDefault="00B75C96"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043425B" w14:textId="77777777" w:rsidR="00B75C96" w:rsidRDefault="00B75C96"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EB9B393" w14:textId="2D3B9579"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Undergraduate Certificate in Entrepreneurship is open to all UNC Charlotte undergraduate students. However, the capacity of the program is restricted to </w:t>
      </w:r>
      <w:r w:rsidR="00E91B35">
        <w:rPr>
          <w:rFonts w:ascii="BentonSans Comp Regular" w:hAnsi="BentonSans Comp Regular"/>
          <w:color w:val="000000" w:themeColor="text1"/>
          <w:sz w:val="20"/>
        </w:rPr>
        <w:t>60</w:t>
      </w:r>
      <w:r w:rsidRPr="00B41365">
        <w:rPr>
          <w:rFonts w:ascii="BentonSans Comp Regular" w:hAnsi="BentonSans Comp Regular"/>
          <w:color w:val="000000" w:themeColor="text1"/>
          <w:sz w:val="20"/>
        </w:rPr>
        <w:t xml:space="preserve"> students entering the program per year. To be </w:t>
      </w:r>
      <w:r w:rsidRPr="00B41365">
        <w:rPr>
          <w:rFonts w:ascii="BentonSans Comp Regular" w:hAnsi="BentonSans Comp Regular"/>
          <w:color w:val="000000" w:themeColor="text1"/>
          <w:sz w:val="20"/>
        </w:rPr>
        <w:lastRenderedPageBreak/>
        <w:t>accepted into the Undergraduate Certificate in Entrepreneurship program, students must present a minimum 2.5 cumulative GPA and be on track to obtain Junior standing by the time of enrollment in the Undergraduate Certificate in Entrepreneurship. In addition, interested students must submit an online application, including a statement of purpose.</w:t>
      </w:r>
    </w:p>
    <w:p w14:paraId="0F158132" w14:textId="6BDDBC0A"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52AC2A2"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Certificate Requirements</w:t>
      </w:r>
    </w:p>
    <w:p w14:paraId="5479651E" w14:textId="32498A38"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Core Courses (</w:t>
      </w:r>
      <w:r w:rsidR="00AE37F4">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credit hours)</w:t>
      </w:r>
    </w:p>
    <w:p w14:paraId="4A48602F" w14:textId="57ECBBC8" w:rsidR="00AE37F4" w:rsidRPr="00AE37F4" w:rsidRDefault="00AE37F4"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i/>
          <w:color w:val="000000" w:themeColor="text1"/>
          <w:sz w:val="20"/>
        </w:rPr>
        <w:t>Select two of the following:</w:t>
      </w:r>
    </w:p>
    <w:p w14:paraId="50E8EF06" w14:textId="4D60B7BD"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ENTR 3276 - Recognizing Entrepreneurial Opportunities (3)</w:t>
      </w:r>
    </w:p>
    <w:p w14:paraId="13268815" w14:textId="004051F6"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ENTR 3278 - Experiential Entrepreneurship (3)</w:t>
      </w:r>
    </w:p>
    <w:p w14:paraId="483F4B5F" w14:textId="4E8AD5E1"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ENTR 3279 - Entrepreneurial Action and Organizing (3)</w:t>
      </w:r>
    </w:p>
    <w:p w14:paraId="3F3B48C3"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0634518" w14:textId="365C619B"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Elective Course</w:t>
      </w:r>
      <w:r w:rsidR="00CC2BC1">
        <w:rPr>
          <w:rFonts w:ascii="BentonSans Comp Regular" w:hAnsi="BentonSans Comp Regular"/>
          <w:b/>
          <w:color w:val="000000" w:themeColor="text1"/>
          <w:sz w:val="20"/>
        </w:rPr>
        <w:t>s</w:t>
      </w:r>
      <w:r w:rsidRPr="00B41365">
        <w:rPr>
          <w:rFonts w:ascii="BentonSans Comp Regular" w:hAnsi="BentonSans Comp Regular"/>
          <w:b/>
          <w:color w:val="000000" w:themeColor="text1"/>
          <w:sz w:val="20"/>
        </w:rPr>
        <w:t xml:space="preserve"> (</w:t>
      </w:r>
      <w:r w:rsidR="00AE37F4">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credit hours)</w:t>
      </w:r>
    </w:p>
    <w:p w14:paraId="541D944B" w14:textId="733ECF71"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AE37F4">
        <w:rPr>
          <w:rFonts w:ascii="BentonSans Comp Regular" w:hAnsi="BentonSans Comp Regular"/>
          <w:i/>
          <w:color w:val="000000" w:themeColor="text1"/>
          <w:sz w:val="20"/>
        </w:rPr>
        <w:t>two</w:t>
      </w:r>
      <w:r w:rsidRPr="00B41365">
        <w:rPr>
          <w:rFonts w:ascii="BentonSans Comp Regular" w:hAnsi="BentonSans Comp Regular"/>
          <w:i/>
          <w:color w:val="000000" w:themeColor="text1"/>
          <w:sz w:val="20"/>
        </w:rPr>
        <w:t xml:space="preserve"> of the following:</w:t>
      </w:r>
    </w:p>
    <w:p w14:paraId="7504994E" w14:textId="58F07467" w:rsidR="00656342" w:rsidRDefault="00656342"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5F38D1">
        <w:rPr>
          <w:rFonts w:ascii="BentonSans Comp Regular" w:hAnsi="BentonSans Comp Regular"/>
          <w:color w:val="000000" w:themeColor="text1"/>
          <w:sz w:val="20"/>
        </w:rPr>
        <w:t xml:space="preserve">ENTR 3000 </w:t>
      </w:r>
      <w:r w:rsidR="00465FA5">
        <w:rPr>
          <w:rFonts w:ascii="BentonSans Comp Regular" w:hAnsi="BentonSans Comp Regular"/>
          <w:color w:val="000000" w:themeColor="text1"/>
          <w:sz w:val="20"/>
        </w:rPr>
        <w:t>-</w:t>
      </w:r>
      <w:r w:rsidRPr="005F38D1">
        <w:rPr>
          <w:rFonts w:ascii="BentonSans Comp Regular" w:hAnsi="BentonSans Comp Regular"/>
          <w:color w:val="000000" w:themeColor="text1"/>
          <w:sz w:val="20"/>
        </w:rPr>
        <w:t xml:space="preserve"> Special Topics – Entrepreneurship (3)</w:t>
      </w:r>
    </w:p>
    <w:p w14:paraId="5408290B" w14:textId="53E78C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3277 - Entrepreneurship (3)</w:t>
      </w:r>
    </w:p>
    <w:p w14:paraId="581B6416" w14:textId="4BA91EF5"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4300 - Entrepreneurial Decisions (3)</w:t>
      </w:r>
    </w:p>
    <w:p w14:paraId="2DDB78B5"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7B293FD" w14:textId="470A0679"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Certificate Total = 12 Credit Hours</w:t>
      </w:r>
    </w:p>
    <w:p w14:paraId="66A72958"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78E441C0" w14:textId="7A5FC263" w:rsidR="00781295" w:rsidRPr="00B41365" w:rsidRDefault="002C3261"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C6B153B"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must meet the University requirements of a GPA of at least 2.0 overall and in the courses for the certificate.  Students must earn a minimum grade of C in all required and elective certificate courses.  When students repeat a course, both the old and new grades are included in the overall GPA.  Courses repeated under the Grade Replacement Policy are excluded from the overall GPA computation. However, this repeated course does count as an attempt. Students may attempt each of the courses in the certificate two times. </w:t>
      </w:r>
    </w:p>
    <w:p w14:paraId="2AE798BC" w14:textId="38F7259F" w:rsidR="00976EBF" w:rsidRPr="00B41365" w:rsidRDefault="00976EBF"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Pr="00B41365">
        <w:rPr>
          <w:rFonts w:ascii="BentonSans Comp Regular" w:hAnsi="BentonSans Comp Regular"/>
          <w:b/>
          <w:color w:val="000000" w:themeColor="text1"/>
          <w:sz w:val="40"/>
          <w:szCs w:val="40"/>
        </w:rPr>
        <w:t>Department of</w:t>
      </w:r>
    </w:p>
    <w:p w14:paraId="11DB26D6" w14:textId="77777777" w:rsidR="00976EBF" w:rsidRPr="00B4136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Marketing</w:t>
      </w:r>
    </w:p>
    <w:p w14:paraId="1F6D9E9C" w14:textId="6BF3C99F" w:rsidR="00976EBF" w:rsidRPr="00B41365" w:rsidRDefault="00812D0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/departments/marketing</w:t>
      </w:r>
    </w:p>
    <w:p w14:paraId="4B6A895C" w14:textId="77777777"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7C0546C" w14:textId="77777777" w:rsidR="00812D01" w:rsidRPr="00B41365" w:rsidRDefault="00812D01" w:rsidP="00812D01">
      <w:pPr>
        <w:tabs>
          <w:tab w:val="left" w:pos="270"/>
          <w:tab w:val="left" w:pos="3780"/>
        </w:tabs>
        <w:ind w:left="360" w:hanging="360"/>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0EB77274" w14:textId="154A11D9" w:rsidR="00812D01" w:rsidRPr="00B41365" w:rsidRDefault="00812D01" w:rsidP="007570E3">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Marketing</w:t>
      </w:r>
    </w:p>
    <w:p w14:paraId="13856BE7" w14:textId="77777777" w:rsidR="00DE2317" w:rsidRPr="00B41365" w:rsidRDefault="00DE2317" w:rsidP="007570E3">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Cs w:val="24"/>
        </w:rPr>
      </w:pPr>
      <w:r w:rsidRPr="00B41365">
        <w:rPr>
          <w:rFonts w:ascii="BentonSans Comp Regular" w:hAnsi="BentonSans Comp Regular"/>
          <w:b/>
          <w:color w:val="000000"/>
          <w:sz w:val="20"/>
        </w:rPr>
        <w:t xml:space="preserve">Marketing </w:t>
      </w:r>
    </w:p>
    <w:p w14:paraId="2EAE8CF4" w14:textId="32B62DD2" w:rsidR="00812D01" w:rsidRPr="00B41365" w:rsidRDefault="00812D01" w:rsidP="007570E3">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Marketing Analytics</w:t>
      </w:r>
    </w:p>
    <w:p w14:paraId="5D617E62" w14:textId="77777777" w:rsidR="00812D01" w:rsidRPr="00B4136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1245B39" w14:textId="51A6FDBC" w:rsidR="002F7511" w:rsidRPr="00B4136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undergraduate</w:t>
      </w:r>
      <w:r w:rsidR="002F7511" w:rsidRPr="00B41365">
        <w:rPr>
          <w:rFonts w:ascii="BentonSans Comp Regular" w:hAnsi="BentonSans Comp Regular"/>
          <w:color w:val="000000" w:themeColor="text1"/>
          <w:sz w:val="20"/>
        </w:rPr>
        <w:t xml:space="preserve"> program of study in the Department of Marketing leads to a Bachelor of Science in Business Administration (B.S.B.A.) degree with a </w:t>
      </w:r>
      <w:r w:rsidR="00CA43F3" w:rsidRPr="00B41365">
        <w:rPr>
          <w:rFonts w:ascii="BentonSans Comp Regular" w:hAnsi="BentonSans Comp Regular"/>
          <w:color w:val="000000" w:themeColor="text1"/>
          <w:sz w:val="20"/>
        </w:rPr>
        <w:t>M</w:t>
      </w:r>
      <w:r w:rsidR="002F7511" w:rsidRPr="00B41365">
        <w:rPr>
          <w:rFonts w:ascii="BentonSans Comp Regular" w:hAnsi="BentonSans Comp Regular"/>
          <w:color w:val="000000" w:themeColor="text1"/>
          <w:sz w:val="20"/>
        </w:rPr>
        <w:t>ajor in Marketing.  This major offers a curriculum suitable for students who are</w:t>
      </w:r>
      <w:r w:rsidR="00FA4E2C" w:rsidRPr="00B41365">
        <w:rPr>
          <w:rFonts w:ascii="BentonSans Comp Regular" w:hAnsi="BentonSans Comp Regular"/>
          <w:color w:val="000000" w:themeColor="text1"/>
          <w:sz w:val="20"/>
        </w:rPr>
        <w:t>:</w:t>
      </w:r>
      <w:r w:rsidR="002F7511" w:rsidRPr="00B41365">
        <w:rPr>
          <w:rFonts w:ascii="BentonSans Comp Regular" w:hAnsi="BentonSans Comp Regular"/>
          <w:color w:val="000000" w:themeColor="text1"/>
          <w:sz w:val="20"/>
        </w:rPr>
        <w:t xml:space="preserve"> (</w:t>
      </w:r>
      <w:r w:rsidR="006C3B4E" w:rsidRPr="00B41365">
        <w:rPr>
          <w:rFonts w:ascii="BentonSans Comp Regular" w:hAnsi="BentonSans Comp Regular"/>
          <w:color w:val="000000" w:themeColor="text1"/>
          <w:sz w:val="20"/>
        </w:rPr>
        <w:t>1</w:t>
      </w:r>
      <w:r w:rsidR="002F7511" w:rsidRPr="00B41365">
        <w:rPr>
          <w:rFonts w:ascii="BentonSans Comp Regular" w:hAnsi="BentonSans Comp Regular"/>
          <w:color w:val="000000" w:themeColor="text1"/>
          <w:sz w:val="20"/>
        </w:rPr>
        <w:t xml:space="preserve">) preparing for positions in </w:t>
      </w:r>
      <w:r w:rsidRPr="00B41365">
        <w:rPr>
          <w:rFonts w:ascii="BentonSans Comp Regular" w:hAnsi="BentonSans Comp Regular"/>
          <w:color w:val="000000" w:themeColor="text1"/>
          <w:sz w:val="20"/>
        </w:rPr>
        <w:t xml:space="preserve">both profit and nonprofit </w:t>
      </w:r>
      <w:r w:rsidR="002F7511" w:rsidRPr="00B41365">
        <w:rPr>
          <w:rFonts w:ascii="BentonSans Comp Regular" w:hAnsi="BentonSans Comp Regular"/>
          <w:color w:val="000000" w:themeColor="text1"/>
          <w:sz w:val="20"/>
        </w:rPr>
        <w:t xml:space="preserve">organizations where </w:t>
      </w:r>
      <w:r w:rsidR="00B21278" w:rsidRPr="00B41365">
        <w:rPr>
          <w:rFonts w:ascii="BentonSans Comp Regular" w:hAnsi="BentonSans Comp Regular"/>
          <w:color w:val="000000" w:themeColor="text1"/>
          <w:sz w:val="20"/>
        </w:rPr>
        <w:t xml:space="preserve">enhanced communication abilities and </w:t>
      </w:r>
      <w:r w:rsidR="002F7511" w:rsidRPr="00B41365">
        <w:rPr>
          <w:rFonts w:ascii="BentonSans Comp Regular" w:hAnsi="BentonSans Comp Regular"/>
          <w:color w:val="000000" w:themeColor="text1"/>
          <w:sz w:val="20"/>
        </w:rPr>
        <w:t xml:space="preserve">specialized </w:t>
      </w:r>
      <w:r w:rsidR="00B21278" w:rsidRPr="00B41365">
        <w:rPr>
          <w:rFonts w:ascii="BentonSans Comp Regular" w:hAnsi="BentonSans Comp Regular"/>
          <w:color w:val="000000" w:themeColor="text1"/>
          <w:sz w:val="20"/>
        </w:rPr>
        <w:t xml:space="preserve">analysis </w:t>
      </w:r>
      <w:r w:rsidR="002F7511" w:rsidRPr="00B41365">
        <w:rPr>
          <w:rFonts w:ascii="BentonSans Comp Regular" w:hAnsi="BentonSans Comp Regular"/>
          <w:color w:val="000000" w:themeColor="text1"/>
          <w:sz w:val="20"/>
        </w:rPr>
        <w:t xml:space="preserve">skills in marketing are required, </w:t>
      </w:r>
      <w:r w:rsidR="006C3B4E" w:rsidRPr="00B41365">
        <w:rPr>
          <w:rFonts w:ascii="BentonSans Comp Regular" w:hAnsi="BentonSans Comp Regular"/>
          <w:color w:val="000000" w:themeColor="text1"/>
          <w:sz w:val="20"/>
        </w:rPr>
        <w:t xml:space="preserve">(2) planning to operate their own businesses and want to know how to utilize marketing, </w:t>
      </w:r>
      <w:r w:rsidR="002F7511" w:rsidRPr="00B41365">
        <w:rPr>
          <w:rFonts w:ascii="BentonSans Comp Regular" w:hAnsi="BentonSans Comp Regular"/>
          <w:color w:val="000000" w:themeColor="text1"/>
          <w:sz w:val="20"/>
        </w:rPr>
        <w:t xml:space="preserve">and (3) </w:t>
      </w:r>
      <w:r w:rsidR="00B21278" w:rsidRPr="00B41365">
        <w:rPr>
          <w:rFonts w:ascii="BentonSans Comp Regular" w:hAnsi="BentonSans Comp Regular"/>
          <w:color w:val="000000" w:themeColor="text1"/>
          <w:sz w:val="20"/>
        </w:rPr>
        <w:t>pursuing</w:t>
      </w:r>
      <w:r w:rsidR="002F7511" w:rsidRPr="00B41365">
        <w:rPr>
          <w:rFonts w:ascii="BentonSans Comp Regular" w:hAnsi="BentonSans Comp Regular"/>
          <w:color w:val="000000" w:themeColor="text1"/>
          <w:sz w:val="20"/>
        </w:rPr>
        <w:t xml:space="preserve"> a strong marketing background at the undergraduate level prior to undertaking graduate </w:t>
      </w:r>
      <w:r w:rsidR="006C3B4E" w:rsidRPr="00B41365">
        <w:rPr>
          <w:rFonts w:ascii="BentonSans Comp Regular" w:hAnsi="BentonSans Comp Regular"/>
          <w:color w:val="000000" w:themeColor="text1"/>
          <w:sz w:val="20"/>
        </w:rPr>
        <w:t>studies</w:t>
      </w:r>
      <w:r w:rsidR="002F7511" w:rsidRPr="00B41365">
        <w:rPr>
          <w:rFonts w:ascii="BentonSans Comp Regular" w:hAnsi="BentonSans Comp Regular"/>
          <w:color w:val="000000" w:themeColor="text1"/>
          <w:sz w:val="20"/>
        </w:rPr>
        <w:t xml:space="preserve">. </w:t>
      </w:r>
    </w:p>
    <w:p w14:paraId="7ACC7A83" w14:textId="77777777" w:rsidR="002F7511" w:rsidRPr="00B41365"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879C114" w14:textId="621BE19C" w:rsidR="00E61B91" w:rsidRPr="00B41365" w:rsidRDefault="00E64C9F" w:rsidP="00E64C9F">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study of marketing provides students with an opportunity to prepare for </w:t>
      </w:r>
      <w:r w:rsidR="006C3B4E" w:rsidRPr="00B41365">
        <w:rPr>
          <w:rFonts w:ascii="BentonSans Comp Regular" w:hAnsi="BentonSans Comp Regular"/>
          <w:color w:val="000000" w:themeColor="text1"/>
          <w:sz w:val="20"/>
        </w:rPr>
        <w:t xml:space="preserve">various </w:t>
      </w:r>
      <w:r w:rsidRPr="00B41365">
        <w:rPr>
          <w:rFonts w:ascii="BentonSans Comp Regular" w:hAnsi="BentonSans Comp Regular"/>
          <w:color w:val="000000" w:themeColor="text1"/>
          <w:sz w:val="20"/>
        </w:rPr>
        <w:t xml:space="preserve">careers including marketing management, product </w:t>
      </w:r>
      <w:r w:rsidR="006C3B4E" w:rsidRPr="00B41365">
        <w:rPr>
          <w:rFonts w:ascii="BentonSans Comp Regular" w:hAnsi="BentonSans Comp Regular"/>
          <w:color w:val="000000" w:themeColor="text1"/>
          <w:sz w:val="20"/>
        </w:rPr>
        <w:t xml:space="preserve">and brand </w:t>
      </w:r>
      <w:r w:rsidRPr="00B41365">
        <w:rPr>
          <w:rFonts w:ascii="BentonSans Comp Regular" w:hAnsi="BentonSans Comp Regular"/>
          <w:color w:val="000000" w:themeColor="text1"/>
          <w:sz w:val="20"/>
        </w:rPr>
        <w:t xml:space="preserve">management, sales, advertising and promotions management, </w:t>
      </w:r>
      <w:r w:rsidR="000544A7" w:rsidRPr="00B41365">
        <w:rPr>
          <w:rFonts w:ascii="BentonSans Comp Regular" w:hAnsi="BentonSans Comp Regular"/>
          <w:color w:val="000000" w:themeColor="text1"/>
          <w:sz w:val="20"/>
        </w:rPr>
        <w:t xml:space="preserve">digital and social media </w:t>
      </w:r>
      <w:r w:rsidRPr="00B41365">
        <w:rPr>
          <w:rFonts w:ascii="BentonSans Comp Regular" w:hAnsi="BentonSans Comp Regular"/>
          <w:color w:val="000000" w:themeColor="text1"/>
          <w:sz w:val="20"/>
        </w:rPr>
        <w:t xml:space="preserve">marketing, retailing, </w:t>
      </w:r>
      <w:r w:rsidR="006C3B4E" w:rsidRPr="00B41365">
        <w:rPr>
          <w:rFonts w:ascii="BentonSans Comp Regular" w:hAnsi="BentonSans Comp Regular"/>
          <w:color w:val="000000" w:themeColor="text1"/>
          <w:sz w:val="20"/>
        </w:rPr>
        <w:t xml:space="preserve">business-to-business marketing, and global </w:t>
      </w:r>
      <w:r w:rsidRPr="00B41365">
        <w:rPr>
          <w:rFonts w:ascii="BentonSans Comp Regular" w:hAnsi="BentonSans Comp Regular"/>
          <w:color w:val="000000" w:themeColor="text1"/>
          <w:sz w:val="20"/>
        </w:rPr>
        <w:t xml:space="preserve">marketing.  The Department of Marketing offers two different concentrations for marketing majors: </w:t>
      </w:r>
      <w:r w:rsidR="00E61B91" w:rsidRPr="00B41365">
        <w:rPr>
          <w:rFonts w:ascii="BentonSans Comp Regular" w:hAnsi="BentonSans Comp Regular"/>
          <w:color w:val="000000" w:themeColor="text1"/>
          <w:sz w:val="20"/>
        </w:rPr>
        <w:t xml:space="preserve"> </w:t>
      </w:r>
    </w:p>
    <w:p w14:paraId="3A14C8CD" w14:textId="77777777" w:rsidR="00E61B91" w:rsidRPr="00B41365" w:rsidRDefault="00E61B91" w:rsidP="00E64C9F">
      <w:pPr>
        <w:jc w:val="both"/>
        <w:rPr>
          <w:rFonts w:ascii="BentonSans Comp Regular" w:hAnsi="BentonSans Comp Regular"/>
          <w:color w:val="000000" w:themeColor="text1"/>
          <w:sz w:val="20"/>
        </w:rPr>
      </w:pPr>
    </w:p>
    <w:p w14:paraId="2D1E2776" w14:textId="0B962692" w:rsidR="00E61B91" w:rsidRPr="00B41365" w:rsidRDefault="00E64C9F" w:rsidP="007570E3">
      <w:pPr>
        <w:pStyle w:val="ListParagraph"/>
        <w:numPr>
          <w:ilvl w:val="0"/>
          <w:numId w:val="15"/>
        </w:numPr>
        <w:ind w:left="360"/>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Marketing</w:t>
      </w:r>
      <w:r w:rsidR="00E61B91" w:rsidRPr="00B41365">
        <w:rPr>
          <w:rFonts w:ascii="BentonSans Comp Regular" w:hAnsi="BentonSans Comp Regular"/>
          <w:b/>
          <w:color w:val="000000" w:themeColor="text1"/>
          <w:sz w:val="20"/>
        </w:rPr>
        <w:t xml:space="preserve"> Concentration</w:t>
      </w:r>
      <w:r w:rsidR="00E61B91" w:rsidRPr="00B41365">
        <w:rPr>
          <w:rFonts w:ascii="BentonSans Comp Regular" w:hAnsi="BentonSans Comp Regular"/>
          <w:color w:val="000000" w:themeColor="text1"/>
          <w:sz w:val="20"/>
        </w:rPr>
        <w:t xml:space="preserve"> - d</w:t>
      </w:r>
      <w:r w:rsidRPr="00B41365">
        <w:rPr>
          <w:rFonts w:ascii="BentonSans Comp Regular" w:hAnsi="BentonSans Comp Regular"/>
          <w:color w:val="000000" w:themeColor="text1"/>
          <w:sz w:val="20"/>
        </w:rPr>
        <w:t>esigned for students with an interest in marketing</w:t>
      </w:r>
      <w:r w:rsidR="006C3B4E" w:rsidRPr="00B41365">
        <w:rPr>
          <w:rFonts w:ascii="BentonSans Comp Regular" w:hAnsi="BentonSans Comp Regular"/>
          <w:color w:val="000000" w:themeColor="text1"/>
          <w:sz w:val="20"/>
        </w:rPr>
        <w:t xml:space="preserve"> management and strategy</w:t>
      </w:r>
    </w:p>
    <w:p w14:paraId="1184E782" w14:textId="282A752D" w:rsidR="00E64C9F" w:rsidRPr="00B41365" w:rsidRDefault="00E61B91" w:rsidP="007570E3">
      <w:pPr>
        <w:pStyle w:val="ListParagraph"/>
        <w:numPr>
          <w:ilvl w:val="0"/>
          <w:numId w:val="15"/>
        </w:numPr>
        <w:ind w:left="360"/>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 xml:space="preserve">Marketing Analytics </w:t>
      </w:r>
      <w:r w:rsidR="00B21278" w:rsidRPr="00B41365">
        <w:rPr>
          <w:rFonts w:ascii="BentonSans Comp Regular" w:hAnsi="BentonSans Comp Regular"/>
          <w:b/>
          <w:color w:val="000000" w:themeColor="text1"/>
          <w:sz w:val="20"/>
        </w:rPr>
        <w:t xml:space="preserve">Concentration </w:t>
      </w:r>
      <w:r w:rsidRPr="00B41365">
        <w:rPr>
          <w:rFonts w:ascii="BentonSans Comp Regular" w:hAnsi="BentonSans Comp Regular"/>
          <w:color w:val="000000" w:themeColor="text1"/>
          <w:sz w:val="20"/>
        </w:rPr>
        <w:t xml:space="preserve">- </w:t>
      </w:r>
      <w:r w:rsidR="00E64C9F" w:rsidRPr="00B41365">
        <w:rPr>
          <w:rFonts w:ascii="BentonSans Comp Regular" w:hAnsi="BentonSans Comp Regular"/>
          <w:color w:val="000000" w:themeColor="text1"/>
          <w:sz w:val="20"/>
        </w:rPr>
        <w:t xml:space="preserve">designed for students with an interest in </w:t>
      </w:r>
      <w:r w:rsidR="006C3B4E" w:rsidRPr="00B41365">
        <w:rPr>
          <w:rFonts w:ascii="BentonSans Comp Regular" w:hAnsi="BentonSans Comp Regular"/>
          <w:color w:val="000000" w:themeColor="text1"/>
          <w:sz w:val="20"/>
        </w:rPr>
        <w:t>big data-</w:t>
      </w:r>
      <w:r w:rsidR="00B21278" w:rsidRPr="00B41365">
        <w:rPr>
          <w:rFonts w:ascii="BentonSans Comp Regular" w:hAnsi="BentonSans Comp Regular"/>
          <w:color w:val="000000" w:themeColor="text1"/>
          <w:sz w:val="20"/>
        </w:rPr>
        <w:t>related</w:t>
      </w:r>
      <w:r w:rsidR="006C3B4E" w:rsidRPr="00B41365">
        <w:rPr>
          <w:rFonts w:ascii="BentonSans Comp Regular" w:hAnsi="BentonSans Comp Regular"/>
          <w:color w:val="000000" w:themeColor="text1"/>
          <w:sz w:val="20"/>
        </w:rPr>
        <w:t xml:space="preserve"> </w:t>
      </w:r>
      <w:r w:rsidR="000544A7" w:rsidRPr="00B41365">
        <w:rPr>
          <w:rFonts w:ascii="BentonSans Comp Regular" w:hAnsi="BentonSans Comp Regular"/>
          <w:color w:val="000000" w:themeColor="text1"/>
          <w:sz w:val="20"/>
        </w:rPr>
        <w:t>quantitative marketing</w:t>
      </w:r>
      <w:r w:rsidR="006C3B4E" w:rsidRPr="00B41365">
        <w:rPr>
          <w:rFonts w:ascii="BentonSans Comp Regular" w:hAnsi="BentonSans Comp Regular"/>
          <w:color w:val="000000" w:themeColor="text1"/>
          <w:sz w:val="20"/>
        </w:rPr>
        <w:t xml:space="preserve"> to generate valuable marketing information</w:t>
      </w:r>
    </w:p>
    <w:p w14:paraId="32B219B4" w14:textId="15B966F5" w:rsidR="002F7511" w:rsidRPr="00B41365"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4AF7CE8" w14:textId="72F4D3EB" w:rsidR="000544A7"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Department of Marketing faculty also participate in various graduate </w:t>
      </w:r>
      <w:r w:rsidR="00BC208B" w:rsidRPr="00B41365">
        <w:rPr>
          <w:rFonts w:ascii="BentonSans Comp Regular" w:hAnsi="BentonSans Comp Regular"/>
          <w:color w:val="000000" w:themeColor="text1"/>
          <w:sz w:val="20"/>
        </w:rPr>
        <w:t>programs (</w:t>
      </w:r>
      <w:r w:rsidRPr="00B41365">
        <w:rPr>
          <w:rFonts w:ascii="BentonSans Comp Regular" w:hAnsi="BentonSans Comp Regular"/>
          <w:color w:val="000000" w:themeColor="text1"/>
          <w:sz w:val="20"/>
        </w:rPr>
        <w:t>including the MBA</w:t>
      </w:r>
      <w:r w:rsidR="00B21278"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DSBA</w:t>
      </w:r>
      <w:r w:rsidR="00B21278" w:rsidRPr="00B41365">
        <w:rPr>
          <w:rFonts w:ascii="BentonSans Comp Regular" w:hAnsi="BentonSans Comp Regular"/>
          <w:color w:val="000000" w:themeColor="text1"/>
          <w:sz w:val="20"/>
        </w:rPr>
        <w:t xml:space="preserve">, and DBA </w:t>
      </w:r>
      <w:r w:rsidRPr="00B41365">
        <w:rPr>
          <w:rFonts w:ascii="BentonSans Comp Regular" w:hAnsi="BentonSans Comp Regular"/>
          <w:color w:val="000000" w:themeColor="text1"/>
          <w:sz w:val="20"/>
        </w:rPr>
        <w:t>programs</w:t>
      </w:r>
      <w:r w:rsidR="00BC208B" w:rsidRPr="00B41365">
        <w:rPr>
          <w:rFonts w:ascii="BentonSans Comp Regular" w:hAnsi="BentonSans Comp Regular"/>
          <w:color w:val="000000" w:themeColor="text1"/>
          <w:sz w:val="20"/>
        </w:rPr>
        <w:t>) and executive education programs</w:t>
      </w:r>
      <w:r w:rsidRPr="00B41365">
        <w:rPr>
          <w:rFonts w:ascii="BentonSans Comp Regular" w:hAnsi="BentonSans Comp Regular"/>
          <w:color w:val="000000" w:themeColor="text1"/>
          <w:sz w:val="20"/>
        </w:rPr>
        <w:t>.</w:t>
      </w:r>
    </w:p>
    <w:p w14:paraId="3572D1E9" w14:textId="10EBB515" w:rsidR="00A161F4" w:rsidRDefault="00A161F4"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3D8EAD83" w14:textId="25A34DFD" w:rsidR="00A161F4" w:rsidRPr="00B41365" w:rsidRDefault="00A161F4"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C0F2EE8" w14:textId="77777777" w:rsidR="000544A7" w:rsidRPr="00B4136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590E00F" w14:textId="29A7FEBC" w:rsidR="00BC78DA" w:rsidRPr="00B4136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noProof/>
        </w:rPr>
        <w:drawing>
          <wp:inline distT="0" distB="0" distL="0" distR="0" wp14:anchorId="3E526962" wp14:editId="1D9686FE">
            <wp:extent cx="2980707" cy="2241188"/>
            <wp:effectExtent l="19050" t="19050" r="0" b="6985"/>
            <wp:docPr id="2" name="Picture 2" descr="Image result for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arketing"/>
                    <pic:cNvPicPr>
                      <a:picLocks noChangeAspect="1" noChangeArrowheads="1"/>
                    </pic:cNvPicPr>
                  </pic:nvPicPr>
                  <pic:blipFill rotWithShape="1">
                    <a:blip r:embed="rId16">
                      <a:extLst>
                        <a:ext uri="{28A0092B-C50C-407E-A947-70E740481C1C}">
                          <a14:useLocalDpi xmlns:a14="http://schemas.microsoft.com/office/drawing/2010/main" val="0"/>
                        </a:ext>
                      </a:extLst>
                    </a:blip>
                    <a:srcRect l="8659" r="15377"/>
                    <a:stretch/>
                  </pic:blipFill>
                  <pic:spPr bwMode="auto">
                    <a:xfrm>
                      <a:off x="0" y="0"/>
                      <a:ext cx="2994285" cy="225139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3C1486" w14:textId="2FB2CFAF" w:rsidR="00812D01" w:rsidRPr="00B4136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7185C32" w14:textId="552BE5CF" w:rsidR="00B46E7E" w:rsidRPr="00B41365" w:rsidRDefault="00B46E7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rPr>
        <w:t xml:space="preserve">Bachelor of Science in Business Administration: Marketing </w:t>
      </w:r>
      <w:r w:rsidRPr="00B41365">
        <w:rPr>
          <w:rFonts w:ascii="BentonSans Comp Regular" w:hAnsi="BentonSans Comp Regular"/>
          <w:b/>
          <w:i/>
          <w:color w:val="000000" w:themeColor="text1"/>
          <w:sz w:val="28"/>
          <w:szCs w:val="28"/>
        </w:rPr>
        <w:t>with Concentration in Marketing</w:t>
      </w:r>
      <w:r w:rsidR="00E61B91" w:rsidRPr="00B41365">
        <w:rPr>
          <w:rFonts w:ascii="BentonSans Comp Regular" w:hAnsi="BentonSans Comp Regular"/>
          <w:b/>
          <w:i/>
          <w:color w:val="000000" w:themeColor="text1"/>
          <w:sz w:val="28"/>
          <w:szCs w:val="28"/>
        </w:rPr>
        <w:t xml:space="preserve"> </w:t>
      </w:r>
    </w:p>
    <w:p w14:paraId="6359A0EA" w14:textId="0E6EAA27" w:rsidR="00421E54" w:rsidRPr="00B4136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This concentration is designed for students with an interest in “strategic and behavioral” marketing. </w:t>
      </w:r>
    </w:p>
    <w:p w14:paraId="4E1CE63E" w14:textId="77777777" w:rsidR="00421E54" w:rsidRPr="00B4136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4E3FB6BD"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7D524134"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579C7235" w14:textId="0A741BCF"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27D64115"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A36CF3E" w14:textId="763F3A80"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18B96B2" w14:textId="10424AA8"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43212339"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69512582" w14:textId="270FFD8D"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6918EA54" w14:textId="4EE4BA6C"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35434B" w:rsidRPr="00B41365">
        <w:rPr>
          <w:rFonts w:ascii="BentonSans Comp Regular" w:hAnsi="BentonSans Comp Regular"/>
          <w:color w:val="000000" w:themeColor="text1"/>
          <w:sz w:val="20"/>
        </w:rPr>
        <w:t>or ACCT 3323</w:t>
      </w:r>
    </w:p>
    <w:p w14:paraId="7BE28D4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D51D04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06B10426"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4FF8E80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1AEAB75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3988CAD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4FDB71F3" w14:textId="55156F5F"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18819A61" w14:textId="0C0D7775"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3E9FB03"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624F5BDC"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1983E27D"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3948789" w14:textId="77777777" w:rsidR="007D23D2" w:rsidRPr="00B75C96"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4208077"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DED2C13"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5EC09C62" w14:textId="1E3C4062" w:rsidR="007D23D2" w:rsidRDefault="007D23D2" w:rsidP="007D23D2">
      <w:pPr>
        <w:tabs>
          <w:tab w:val="left" w:pos="0"/>
          <w:tab w:val="left" w:pos="6462"/>
        </w:tabs>
        <w:snapToGrid w:val="0"/>
        <w:jc w:val="both"/>
        <w:rPr>
          <w:rFonts w:ascii="BentonSans Comp Regular" w:hAnsi="BentonSans Comp Regular"/>
          <w:color w:val="000000"/>
          <w:sz w:val="20"/>
        </w:rPr>
      </w:pPr>
    </w:p>
    <w:p w14:paraId="087EAED8" w14:textId="7F0653A1" w:rsidR="007D23D2" w:rsidRDefault="007D23D2" w:rsidP="007D23D2">
      <w:pPr>
        <w:tabs>
          <w:tab w:val="left" w:pos="0"/>
          <w:tab w:val="left" w:pos="6462"/>
        </w:tabs>
        <w:snapToGrid w:val="0"/>
        <w:jc w:val="both"/>
        <w:rPr>
          <w:rFonts w:ascii="BentonSans Comp Regular" w:hAnsi="BentonSans Comp Regular"/>
          <w:color w:val="000000"/>
          <w:sz w:val="20"/>
        </w:rPr>
      </w:pPr>
    </w:p>
    <w:p w14:paraId="30C34C6A" w14:textId="77777777" w:rsidR="007D23D2" w:rsidRPr="00B41365" w:rsidRDefault="007D23D2" w:rsidP="007D23D2">
      <w:pPr>
        <w:tabs>
          <w:tab w:val="left" w:pos="0"/>
          <w:tab w:val="left" w:pos="6462"/>
        </w:tabs>
        <w:snapToGrid w:val="0"/>
        <w:jc w:val="both"/>
        <w:rPr>
          <w:rFonts w:ascii="BentonSans Comp Regular" w:hAnsi="BentonSans Comp Regular"/>
          <w:color w:val="000000"/>
          <w:sz w:val="20"/>
        </w:rPr>
      </w:pPr>
    </w:p>
    <w:p w14:paraId="1C9BA3A9" w14:textId="78AECBCB"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12C25F6F" w14:textId="77777777" w:rsidR="007D23D2" w:rsidRDefault="00A357B9"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7D23D2">
        <w:rPr>
          <w:rFonts w:ascii="BentonSans Comp Regular" w:hAnsi="BentonSans Comp Regular"/>
          <w:i/>
          <w:color w:val="000000" w:themeColor="text1"/>
          <w:sz w:val="20"/>
        </w:rPr>
        <w:t>Declaration of Major and/or Progression</w:t>
      </w:r>
      <w:r w:rsidR="003E78AB" w:rsidRPr="007D23D2">
        <w:rPr>
          <w:rFonts w:ascii="BentonSans Comp Regular" w:hAnsi="BentonSans Comp Regular"/>
          <w:i/>
          <w:color w:val="000000" w:themeColor="text1"/>
          <w:sz w:val="20"/>
        </w:rPr>
        <w:t xml:space="preserve"> Course</w:t>
      </w:r>
      <w:r w:rsidRPr="007D23D2">
        <w:rPr>
          <w:rFonts w:ascii="BentonSans Comp Regular" w:hAnsi="BentonSans Comp Regular"/>
          <w:i/>
          <w:color w:val="000000" w:themeColor="text1"/>
          <w:sz w:val="20"/>
        </w:rPr>
        <w:t xml:space="preserve"> Requirements:</w:t>
      </w:r>
    </w:p>
    <w:p w14:paraId="3E8BA4A8" w14:textId="77777777" w:rsidR="007D23D2" w:rsidRPr="007D23D2" w:rsidRDefault="00A357B9" w:rsidP="0089121E">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Junior standing (60 credit hours or more)</w:t>
      </w:r>
    </w:p>
    <w:p w14:paraId="79D543A6" w14:textId="77777777" w:rsidR="007D23D2" w:rsidRPr="007D23D2" w:rsidRDefault="00A357B9" w:rsidP="0089121E">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Pre-Business Requirements listed above</w:t>
      </w:r>
    </w:p>
    <w:p w14:paraId="1629BC4B" w14:textId="77777777" w:rsidR="007D23D2" w:rsidRPr="007D23D2" w:rsidRDefault="007D23D2" w:rsidP="0089121E">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w:t>
      </w:r>
      <w:r w:rsidR="00A357B9" w:rsidRPr="007D23D2">
        <w:rPr>
          <w:rFonts w:ascii="BentonSans Comp Regular" w:hAnsi="BentonSans Comp Regular"/>
          <w:color w:val="000000" w:themeColor="text1"/>
          <w:sz w:val="20"/>
        </w:rPr>
        <w:t>pproved Change of Major form</w:t>
      </w:r>
    </w:p>
    <w:p w14:paraId="01B36F87" w14:textId="77777777" w:rsidR="007D23D2" w:rsidRDefault="00A357B9" w:rsidP="0089121E">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Pre-Business students should submit Change of Major forms to an </w:t>
      </w:r>
    </w:p>
    <w:p w14:paraId="32CF40D6" w14:textId="6A8815A6" w:rsidR="007D23D2"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Academic and Career Coach in the Belk College of Business Niblock Student Center.</w:t>
      </w:r>
    </w:p>
    <w:p w14:paraId="7A5CF02F" w14:textId="77777777" w:rsidR="007D23D2" w:rsidRDefault="00A357B9" w:rsidP="0089121E">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Students who fail to declare their upper-division major on time will be </w:t>
      </w:r>
    </w:p>
    <w:p w14:paraId="53EF793B" w14:textId="5BCA48EF" w:rsidR="00A357B9"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prohibited from declaring their upper-division major in the College if their GPA falls below a 2.5.  </w:t>
      </w:r>
    </w:p>
    <w:p w14:paraId="250A9EB5"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19B71189" w14:textId="77777777" w:rsidR="00B46E7E" w:rsidRPr="00B41365" w:rsidRDefault="00B46E7E" w:rsidP="00905E2E">
      <w:pPr>
        <w:keepNext/>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1CEE248A" w14:textId="77777777" w:rsidR="00514008" w:rsidRPr="00B41365" w:rsidRDefault="00514008" w:rsidP="0051400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41365">
        <w:rPr>
          <w:rFonts w:ascii="BentonSans Comp Regular" w:hAnsi="BentonSans Comp Regular"/>
          <w:sz w:val="20"/>
        </w:rPr>
        <w:t xml:space="preserve">The following courses are required.  Students may attempt each of these courses a maximum of two times. </w:t>
      </w:r>
    </w:p>
    <w:p w14:paraId="4F3770C5" w14:textId="77777777" w:rsidR="00514008" w:rsidRPr="00514008" w:rsidRDefault="00514008" w:rsidP="00905E2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F2881B9" w14:textId="64FCDF16" w:rsidR="004F44ED" w:rsidRPr="00B41365" w:rsidRDefault="000F63CC" w:rsidP="00905E2E">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70055E96" w14:textId="4EC32F3D" w:rsidR="004F44ED" w:rsidRPr="00B41365" w:rsidRDefault="00514008" w:rsidP="00905E2E">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190A8C2B" w14:textId="3490C695" w:rsidR="004F44ED"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23C0169" w14:textId="77777777" w:rsidR="00B46E7E" w:rsidRPr="00B41365" w:rsidRDefault="006353A2"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B46E7E" w:rsidRPr="00B41365">
        <w:rPr>
          <w:rFonts w:ascii="BentonSans Comp Regular" w:hAnsi="BentonSans Comp Regular"/>
          <w:b/>
          <w:color w:val="000000" w:themeColor="text1"/>
          <w:sz w:val="20"/>
        </w:rPr>
        <w:t xml:space="preserve">Core </w:t>
      </w:r>
      <w:proofErr w:type="gramStart"/>
      <w:r w:rsidR="00B46E7E" w:rsidRPr="00B41365">
        <w:rPr>
          <w:rFonts w:ascii="BentonSans Comp Regular" w:hAnsi="BentonSans Comp Regular"/>
          <w:b/>
          <w:color w:val="000000" w:themeColor="text1"/>
          <w:sz w:val="20"/>
        </w:rPr>
        <w:t>Courses  (</w:t>
      </w:r>
      <w:proofErr w:type="gramEnd"/>
      <w:r w:rsidR="00B46E7E" w:rsidRPr="00B41365">
        <w:rPr>
          <w:rFonts w:ascii="BentonSans Comp Regular" w:hAnsi="BentonSans Comp Regular"/>
          <w:b/>
          <w:color w:val="000000" w:themeColor="text1"/>
          <w:sz w:val="20"/>
        </w:rPr>
        <w:t xml:space="preserve">27 </w:t>
      </w:r>
      <w:r w:rsidR="00F25113" w:rsidRPr="00B41365">
        <w:rPr>
          <w:rFonts w:ascii="BentonSans Comp Regular" w:hAnsi="BentonSans Comp Regular"/>
          <w:b/>
          <w:color w:val="000000" w:themeColor="text1"/>
          <w:sz w:val="20"/>
        </w:rPr>
        <w:t xml:space="preserve">credit </w:t>
      </w:r>
      <w:r w:rsidR="00B46E7E" w:rsidRPr="00B41365">
        <w:rPr>
          <w:rFonts w:ascii="BentonSans Comp Regular" w:hAnsi="BentonSans Comp Regular"/>
          <w:b/>
          <w:color w:val="000000" w:themeColor="text1"/>
          <w:sz w:val="20"/>
        </w:rPr>
        <w:t>hours)</w:t>
      </w:r>
    </w:p>
    <w:p w14:paraId="630EEB1D" w14:textId="54E75F80"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BLAW 3150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p>
    <w:p w14:paraId="4E5EACCC" w14:textId="6325C4D7" w:rsidR="00B46E7E" w:rsidRPr="00B4136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COMM 3160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2117F237" w14:textId="6927D001"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2EB3F53C" w14:textId="02EA7DB2"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48D3BCB0" w14:textId="79EBB3EF"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INFO 3130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7DFA871F" w14:textId="03292BC3"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MGMT 3140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0F1EB2A4" w14:textId="277053F9"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27B7F327" w14:textId="3D0904AF" w:rsidR="00B46E7E" w:rsidRPr="00B4136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MKTG 3110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56F7F423" w14:textId="52A4DC26"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OPER 3100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015DBBCF"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5906AD"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Concentration Courses (18 credit hours)</w:t>
      </w:r>
    </w:p>
    <w:p w14:paraId="0F61F8E3"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Required Course (3 credit hours)</w:t>
      </w:r>
    </w:p>
    <w:p w14:paraId="5A1AC4F0" w14:textId="1D87F9EA"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3250 - Marketing Strategy Consultancy (3)</w:t>
      </w:r>
    </w:p>
    <w:p w14:paraId="50020E64"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79EEFF0C"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Elective Courses (15 credit hours)</w:t>
      </w:r>
    </w:p>
    <w:p w14:paraId="60BB5EB3"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Marketing Courses</w:t>
      </w:r>
    </w:p>
    <w:p w14:paraId="4AEF2347"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at least three of the following:</w:t>
      </w:r>
    </w:p>
    <w:p w14:paraId="7078A9A4" w14:textId="6FA45308"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3210 - Consumer Behavior (3)</w:t>
      </w:r>
    </w:p>
    <w:p w14:paraId="6010DE1B" w14:textId="39C3DA1F"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3222 - Marketing Research (3)</w:t>
      </w:r>
    </w:p>
    <w:p w14:paraId="02259072" w14:textId="3085657A"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3224 - Product and Brand Management (3)</w:t>
      </w:r>
    </w:p>
    <w:p w14:paraId="762328B2" w14:textId="43FF2519"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3225 - Integrated Marketing Communications (3)</w:t>
      </w:r>
    </w:p>
    <w:p w14:paraId="3DDD3937" w14:textId="7AB057C5"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3226 - Business-to-Business Marketing and Retailing (3)</w:t>
      </w:r>
    </w:p>
    <w:p w14:paraId="6AE8C9D2" w14:textId="5D8742C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7F936B21"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5581DC47"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Additional Supporting Courses</w:t>
      </w:r>
    </w:p>
    <w:p w14:paraId="197A110A"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Depending on which courses were taken in the previous option above, select up to two of the following, if needed:</w:t>
      </w:r>
    </w:p>
    <w:p w14:paraId="59696142" w14:textId="12910285"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3000 - Topics in Marketing (3)</w:t>
      </w:r>
    </w:p>
    <w:p w14:paraId="3AC4F4D2" w14:textId="3985903E"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3220 - Digital Marketing and Web Analytics (3)</w:t>
      </w:r>
    </w:p>
    <w:p w14:paraId="30F0FFF2" w14:textId="6943C2EE"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3228 - Marketing Analytics (3)</w:t>
      </w:r>
    </w:p>
    <w:p w14:paraId="2897B0B8" w14:textId="0F43DBF0"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3230 - Social Media/Mobile Marketing and Analytics (3)</w:t>
      </w:r>
    </w:p>
    <w:p w14:paraId="5E635976" w14:textId="21331779"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3400 - Marketing Internship (3)</w:t>
      </w:r>
    </w:p>
    <w:p w14:paraId="709DF56A" w14:textId="2403CAFB" w:rsidR="000F63CC"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3800 - Directed Study (1 to 3)</w:t>
      </w:r>
    </w:p>
    <w:p w14:paraId="0ED04D20"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p>
    <w:p w14:paraId="76DCCBCE" w14:textId="77777777" w:rsidR="000F63CC" w:rsidRPr="00B41365" w:rsidRDefault="000F63CC" w:rsidP="000F63CC">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0F83980C" w14:textId="77777777" w:rsidR="000F63CC" w:rsidRPr="00B41365" w:rsidRDefault="00292C3D" w:rsidP="007E6B04">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466CC1BA" w14:textId="77777777" w:rsidR="000F63CC" w:rsidRPr="00B41365" w:rsidRDefault="000F63CC" w:rsidP="000F63C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5550CD58"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7E27B78"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66A75D8B" w14:textId="1A35409E"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6EC83C5" w14:textId="77777777" w:rsidR="007D23D2" w:rsidRPr="007D23D2"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Students who do not meet the Progression Course Requirements above are ineligible for continuation in the Belk College of Business.</w:t>
      </w:r>
    </w:p>
    <w:p w14:paraId="471B21CD" w14:textId="77777777" w:rsidR="007D23D2" w:rsidRDefault="007D23D2" w:rsidP="00606D7E">
      <w:pPr>
        <w:tabs>
          <w:tab w:val="left" w:pos="0"/>
          <w:tab w:val="left" w:pos="6462"/>
        </w:tabs>
        <w:snapToGrid w:val="0"/>
        <w:jc w:val="both"/>
        <w:rPr>
          <w:rFonts w:ascii="BentonSans Comp Regular" w:hAnsi="BentonSans Comp Regular"/>
          <w:color w:val="000000" w:themeColor="text1"/>
          <w:sz w:val="20"/>
        </w:rPr>
      </w:pPr>
    </w:p>
    <w:p w14:paraId="46E95054" w14:textId="50A0E26C"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0531CDC7"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2AFF088" w14:textId="77777777" w:rsidR="00B46E7E" w:rsidRPr="00B41365" w:rsidRDefault="006353A2"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I</w:t>
      </w:r>
      <w:r w:rsidR="00B46E7E" w:rsidRPr="00B41365">
        <w:rPr>
          <w:rFonts w:ascii="BentonSans Comp Regular" w:hAnsi="BentonSans Comp Regular"/>
          <w:b/>
          <w:color w:val="000000" w:themeColor="text1"/>
        </w:rPr>
        <w:t>nternship</w:t>
      </w:r>
    </w:p>
    <w:p w14:paraId="12AB75D0" w14:textId="0D5F5F02"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Because the Department of Marketing is committed to experiential learning, it provides for Marketing majors to use one</w:t>
      </w:r>
      <w:r w:rsidR="007206F9" w:rsidRPr="00B41365">
        <w:rPr>
          <w:rFonts w:ascii="BentonSans Comp Regular" w:hAnsi="BentonSans Comp Regular"/>
          <w:color w:val="000000" w:themeColor="text1"/>
          <w:sz w:val="20"/>
        </w:rPr>
        <w:t xml:space="preserve"> approved</w:t>
      </w:r>
      <w:r w:rsidRPr="00B41365">
        <w:rPr>
          <w:rFonts w:ascii="BentonSans Comp Regular" w:hAnsi="BentonSans Comp Regular"/>
          <w:color w:val="000000" w:themeColor="text1"/>
          <w:sz w:val="20"/>
        </w:rPr>
        <w:t xml:space="preserve"> internship for academic credit.  A</w:t>
      </w:r>
      <w:r w:rsidR="00B77D8F" w:rsidRPr="00B41365">
        <w:rPr>
          <w:rFonts w:ascii="BentonSans Comp Regular" w:hAnsi="BentonSans Comp Regular"/>
          <w:color w:val="000000" w:themeColor="text1"/>
          <w:sz w:val="20"/>
        </w:rPr>
        <w:t xml:space="preserve">n application </w:t>
      </w:r>
      <w:r w:rsidRPr="00B41365">
        <w:rPr>
          <w:rFonts w:ascii="BentonSans Comp Regular" w:hAnsi="BentonSans Comp Regular"/>
          <w:color w:val="000000" w:themeColor="text1"/>
          <w:sz w:val="20"/>
        </w:rPr>
        <w:t>must be submitted and approved prior to starting the internship.  The student may not have a current or prior work history with the internship company.</w:t>
      </w:r>
    </w:p>
    <w:p w14:paraId="56D36F53"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CF55C23" w14:textId="0829E8AB" w:rsidR="00B46E7E" w:rsidRPr="00B41365" w:rsidRDefault="00B46E7E" w:rsidP="00B46E7E">
      <w:pPr>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rPr>
        <w:t xml:space="preserve">Bachelor of Science in Business Administration: Marketing </w:t>
      </w:r>
      <w:r w:rsidRPr="00B41365">
        <w:rPr>
          <w:rFonts w:ascii="BentonSans Comp Regular" w:hAnsi="BentonSans Comp Regular"/>
          <w:b/>
          <w:i/>
          <w:color w:val="000000" w:themeColor="text1"/>
          <w:sz w:val="28"/>
          <w:szCs w:val="28"/>
        </w:rPr>
        <w:t>with Concentration in Marketing Analytics</w:t>
      </w:r>
      <w:r w:rsidR="00421E54" w:rsidRPr="00B41365">
        <w:rPr>
          <w:rFonts w:ascii="BentonSans Comp Regular" w:hAnsi="BentonSans Comp Regular"/>
          <w:b/>
          <w:i/>
          <w:color w:val="000000" w:themeColor="text1"/>
          <w:sz w:val="28"/>
          <w:szCs w:val="28"/>
        </w:rPr>
        <w:t xml:space="preserve"> </w:t>
      </w:r>
    </w:p>
    <w:p w14:paraId="7BDC873F" w14:textId="44C9ED87" w:rsidR="000F63CC" w:rsidRPr="00B4136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sz w:val="20"/>
        </w:rPr>
        <w:t xml:space="preserve">This concentration is </w:t>
      </w:r>
      <w:r w:rsidRPr="00B41365">
        <w:rPr>
          <w:rFonts w:ascii="BentonSans Comp Regular" w:hAnsi="BentonSans Comp Regular"/>
          <w:color w:val="000000" w:themeColor="text1"/>
          <w:sz w:val="20"/>
        </w:rPr>
        <w:t>designed for students with an interest in “quantitative” marketing.</w:t>
      </w:r>
    </w:p>
    <w:p w14:paraId="4BFE593E" w14:textId="77777777" w:rsidR="00421E54" w:rsidRPr="00B4136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723939A6"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1865980F"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C872994" w14:textId="3589625E"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3852DA19"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FC39A45" w14:textId="4B10E179"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D85C7EC" w14:textId="2DCEC0B5"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70539694"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51C4908B" w14:textId="6ABD8E8A"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7CEA0A2C" w14:textId="1178C86E"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8E31E3" w:rsidRPr="00B41365">
        <w:rPr>
          <w:rFonts w:ascii="BentonSans Comp Regular" w:hAnsi="BentonSans Comp Regular"/>
          <w:color w:val="000000" w:themeColor="text1"/>
          <w:sz w:val="20"/>
        </w:rPr>
        <w:t>or ACCT 3323</w:t>
      </w:r>
    </w:p>
    <w:p w14:paraId="3995267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29F2172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76DE351"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5DB67935"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3C54DDD7"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1ECF570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134B4E50" w14:textId="593D784C"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Courses repeated under the UNC Charlotte Grade Replacement Policy are excluded from the GPA </w:t>
      </w:r>
      <w:proofErr w:type="gramStart"/>
      <w:r w:rsidRPr="00B41365">
        <w:rPr>
          <w:rFonts w:ascii="BentonSans Comp Regular" w:hAnsi="BentonSans Comp Regular"/>
          <w:color w:val="000000" w:themeColor="text1"/>
          <w:sz w:val="20"/>
        </w:rPr>
        <w:t>computation, but</w:t>
      </w:r>
      <w:proofErr w:type="gramEnd"/>
      <w:r w:rsidRPr="00B41365">
        <w:rPr>
          <w:rFonts w:ascii="BentonSans Comp Regular" w:hAnsi="BentonSans Comp Regular"/>
          <w:color w:val="000000" w:themeColor="text1"/>
          <w:sz w:val="20"/>
        </w:rPr>
        <w:t xml:space="preserve"> will count as an attempt.  Otherwise, all grades earned in repeated courses are included in the GPA computation.]</w:t>
      </w:r>
    </w:p>
    <w:p w14:paraId="494078D5" w14:textId="7D48DE2C"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69F2099"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41B2470D"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6F5CA3C6"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003CBE7" w14:textId="77777777" w:rsidR="007D23D2" w:rsidRPr="00B75C96"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3CB24931"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1EAEA256"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2C96864C" w14:textId="77777777" w:rsidR="007D23D2" w:rsidRPr="00B41365" w:rsidRDefault="007D23D2" w:rsidP="007D23D2">
      <w:pPr>
        <w:tabs>
          <w:tab w:val="left" w:pos="0"/>
          <w:tab w:val="left" w:pos="6462"/>
        </w:tabs>
        <w:snapToGrid w:val="0"/>
        <w:jc w:val="both"/>
        <w:rPr>
          <w:rFonts w:ascii="BentonSans Comp Regular" w:hAnsi="BentonSans Comp Regular"/>
          <w:color w:val="000000"/>
          <w:sz w:val="20"/>
        </w:rPr>
      </w:pPr>
    </w:p>
    <w:p w14:paraId="752D8C78" w14:textId="1E679910"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2F9283F" w14:textId="77777777" w:rsidR="007D23D2" w:rsidRDefault="00A357B9"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i/>
          <w:color w:val="000000" w:themeColor="text1"/>
          <w:sz w:val="20"/>
        </w:rPr>
        <w:t xml:space="preserve">Declaration of Major and/or Progression </w:t>
      </w:r>
      <w:r w:rsidR="003E78AB" w:rsidRPr="007D23D2">
        <w:rPr>
          <w:rFonts w:ascii="BentonSans Comp Regular" w:hAnsi="BentonSans Comp Regular"/>
          <w:i/>
          <w:color w:val="000000" w:themeColor="text1"/>
          <w:sz w:val="20"/>
        </w:rPr>
        <w:t xml:space="preserve">Course </w:t>
      </w:r>
      <w:r w:rsidRPr="007D23D2">
        <w:rPr>
          <w:rFonts w:ascii="BentonSans Comp Regular" w:hAnsi="BentonSans Comp Regular"/>
          <w:i/>
          <w:color w:val="000000" w:themeColor="text1"/>
          <w:sz w:val="20"/>
        </w:rPr>
        <w:t xml:space="preserve">Requirements: </w:t>
      </w:r>
      <w:r w:rsidRPr="007D23D2">
        <w:rPr>
          <w:rFonts w:ascii="BentonSans Comp Regular" w:hAnsi="BentonSans Comp Regular"/>
          <w:color w:val="000000" w:themeColor="text1"/>
          <w:sz w:val="20"/>
        </w:rPr>
        <w:t xml:space="preserve"> </w:t>
      </w:r>
    </w:p>
    <w:p w14:paraId="4AC092FB" w14:textId="77777777" w:rsidR="007D23D2" w:rsidRPr="007D23D2" w:rsidRDefault="00A357B9" w:rsidP="0089121E">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Junior standing (60 credit hours or more)</w:t>
      </w:r>
    </w:p>
    <w:p w14:paraId="26B0C98D" w14:textId="77777777" w:rsidR="007D23D2" w:rsidRPr="007D23D2" w:rsidRDefault="00A357B9" w:rsidP="0089121E">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Pre-Business Requirements listed above</w:t>
      </w:r>
    </w:p>
    <w:p w14:paraId="39980449" w14:textId="77777777" w:rsidR="007D23D2" w:rsidRPr="007D23D2" w:rsidRDefault="007D23D2" w:rsidP="0089121E">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w:t>
      </w:r>
      <w:r w:rsidR="00A357B9" w:rsidRPr="007D23D2">
        <w:rPr>
          <w:rFonts w:ascii="BentonSans Comp Regular" w:hAnsi="BentonSans Comp Regular"/>
          <w:color w:val="000000" w:themeColor="text1"/>
          <w:sz w:val="20"/>
        </w:rPr>
        <w:t>pproved Change of Major form</w:t>
      </w:r>
    </w:p>
    <w:p w14:paraId="574EADE7" w14:textId="77777777" w:rsidR="007D23D2" w:rsidRDefault="00A357B9" w:rsidP="0089121E">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Pre-Business students should submit Change of Major forms to an </w:t>
      </w:r>
    </w:p>
    <w:p w14:paraId="51A815C1" w14:textId="10ACFC10" w:rsidR="007D23D2"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Academic and Career Coach in the Belk College of Business Niblock Student Center.</w:t>
      </w:r>
    </w:p>
    <w:p w14:paraId="40738767" w14:textId="77777777" w:rsidR="007D23D2" w:rsidRDefault="00A357B9" w:rsidP="0089121E">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Students who fail to declare their upper-division major on time will be </w:t>
      </w:r>
    </w:p>
    <w:p w14:paraId="113CC7C9" w14:textId="00726AB0" w:rsidR="00A357B9"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prohibited from declaring their upper-division major in the College if their GPA falls below a 2.5.  </w:t>
      </w:r>
    </w:p>
    <w:p w14:paraId="63C92D14"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C9CC5B1"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46E0ECA8" w14:textId="77777777" w:rsidR="00514008" w:rsidRPr="00B41365" w:rsidRDefault="00514008" w:rsidP="0051400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41365">
        <w:rPr>
          <w:rFonts w:ascii="BentonSans Comp Regular" w:hAnsi="BentonSans Comp Regular"/>
          <w:sz w:val="20"/>
        </w:rPr>
        <w:t xml:space="preserve">The following courses are required.  Students may attempt each of these courses a maximum of two times. </w:t>
      </w:r>
    </w:p>
    <w:p w14:paraId="5E1AD818" w14:textId="77777777" w:rsidR="00514008" w:rsidRPr="00514008" w:rsidRDefault="00514008" w:rsidP="004F44E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558FD81" w14:textId="5B4B4C1D" w:rsidR="004F44ED" w:rsidRPr="00B4136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880DC8">
        <w:rPr>
          <w:rFonts w:ascii="BentonSans Comp Regular" w:hAnsi="BentonSans Comp Regular"/>
          <w:b/>
          <w:color w:val="000000"/>
          <w:kern w:val="2"/>
          <w:sz w:val="20"/>
        </w:rPr>
        <w:t>31-32</w:t>
      </w:r>
      <w:r w:rsidR="000F63CC" w:rsidRPr="00B41365">
        <w:rPr>
          <w:rFonts w:ascii="BentonSans Comp Regular" w:hAnsi="BentonSans Comp Regular"/>
          <w:b/>
          <w:color w:val="000000"/>
          <w:kern w:val="2"/>
          <w:sz w:val="20"/>
        </w:rPr>
        <w:t xml:space="preserve"> credit hours)</w:t>
      </w:r>
    </w:p>
    <w:p w14:paraId="52020E69" w14:textId="379CDF94" w:rsidR="004F44ED" w:rsidRPr="00B41365" w:rsidRDefault="00514008"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33EFB61A" w14:textId="4EE397AA" w:rsidR="004F44ED"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62AC2E5" w14:textId="11050BC3" w:rsidR="00B46E7E" w:rsidRPr="00B41365" w:rsidRDefault="00634DE4"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B46E7E" w:rsidRPr="00B41365">
        <w:rPr>
          <w:rFonts w:ascii="BentonSans Comp Regular" w:hAnsi="BentonSans Comp Regular"/>
          <w:b/>
          <w:color w:val="000000" w:themeColor="text1"/>
          <w:sz w:val="20"/>
        </w:rPr>
        <w:t xml:space="preserve">Core Courses (27 </w:t>
      </w:r>
      <w:r w:rsidR="00F25113" w:rsidRPr="00B41365">
        <w:rPr>
          <w:rFonts w:ascii="BentonSans Comp Regular" w:hAnsi="BentonSans Comp Regular"/>
          <w:b/>
          <w:color w:val="000000" w:themeColor="text1"/>
          <w:sz w:val="20"/>
        </w:rPr>
        <w:t xml:space="preserve">credit </w:t>
      </w:r>
      <w:r w:rsidR="00B46E7E" w:rsidRPr="00B41365">
        <w:rPr>
          <w:rFonts w:ascii="BentonSans Comp Regular" w:hAnsi="BentonSans Comp Regular"/>
          <w:b/>
          <w:color w:val="000000" w:themeColor="text1"/>
          <w:sz w:val="20"/>
        </w:rPr>
        <w:t>hours)</w:t>
      </w:r>
    </w:p>
    <w:p w14:paraId="1183AE53" w14:textId="6BAAFCF4"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Law I (3) </w:t>
      </w:r>
    </w:p>
    <w:p w14:paraId="03C3658C" w14:textId="3AFD5E4C" w:rsidR="00B46E7E" w:rsidRPr="00B4136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A1B5298" w14:textId="6ACB4CE3"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053C8DE7" w14:textId="19B5FB7F"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7F1C93FB" w14:textId="7AE077BB"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066605D0" w14:textId="08328D48"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12F9B955" w14:textId="61B2314B"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1147B145" w14:textId="599A82CA" w:rsidR="00B46E7E" w:rsidRPr="00B4136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0668712C" w14:textId="4E49E759"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6FCA54F0"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E6F0B92"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Concentration Courses (18 credit hours)</w:t>
      </w:r>
    </w:p>
    <w:p w14:paraId="251BB4B6"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Required Courses (9 credit hours)</w:t>
      </w:r>
    </w:p>
    <w:p w14:paraId="4BB91114" w14:textId="3A1050B8"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3222 - Marketing Research (3)</w:t>
      </w:r>
    </w:p>
    <w:p w14:paraId="15D10702" w14:textId="3C3915FD"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3228 - Marketing Analytics (3)</w:t>
      </w:r>
    </w:p>
    <w:p w14:paraId="0F0689EF" w14:textId="3A9F12F5"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MKTG 3250 - Marketing Strategy Consultancy (3)</w:t>
      </w:r>
    </w:p>
    <w:p w14:paraId="08E63DC4"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03DC3491"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Elective Courses (9 credit hours)</w:t>
      </w:r>
    </w:p>
    <w:p w14:paraId="31D9402C"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Analytics Courses</w:t>
      </w:r>
    </w:p>
    <w:p w14:paraId="173292BD"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or both of the following:</w:t>
      </w:r>
    </w:p>
    <w:p w14:paraId="0C6708DA" w14:textId="5229B040"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3220 - Digital Marketing and Web Analytics (3)</w:t>
      </w:r>
    </w:p>
    <w:p w14:paraId="67CB5774" w14:textId="4CB67E52"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3230 - Social Media/Mobile Marketing and Analytics (3)</w:t>
      </w:r>
    </w:p>
    <w:p w14:paraId="7EE6E92F"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7B8CAD6D"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Other Marketing Courses</w:t>
      </w:r>
    </w:p>
    <w:p w14:paraId="3EF787B9"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 if both courses MKTG 3220 and MKTG 3230 were taken above; otherwise, select two of the following:</w:t>
      </w:r>
    </w:p>
    <w:p w14:paraId="632F8BBC" w14:textId="6B49883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3000 - Topics in Marketing (3)</w:t>
      </w:r>
    </w:p>
    <w:p w14:paraId="321083DD" w14:textId="46778018"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3210 - Consumer Behavior (3)</w:t>
      </w:r>
    </w:p>
    <w:p w14:paraId="3E9F8396" w14:textId="0ED72D8D"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3224 - Product and Brand Management (3)</w:t>
      </w:r>
    </w:p>
    <w:p w14:paraId="0887E437" w14:textId="4D8D2D6A"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3225 - Integrated Marketing Communications (3)</w:t>
      </w:r>
    </w:p>
    <w:p w14:paraId="604AD9D6" w14:textId="7B1825B8"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3226 - Business-to-Business Marketing and Retailing (3)</w:t>
      </w:r>
    </w:p>
    <w:p w14:paraId="3293C800" w14:textId="626B2D72"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6A6C78FF" w14:textId="7481E92C"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3400 - Marketing Internship (3)</w:t>
      </w:r>
    </w:p>
    <w:p w14:paraId="7483373C" w14:textId="7EEC091E" w:rsidR="000F63CC"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3800 - Directed Study (1 to 3)</w:t>
      </w:r>
    </w:p>
    <w:p w14:paraId="772C1794" w14:textId="16AFB3D4" w:rsid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78DEA8D8" w14:textId="77777777" w:rsidR="00BF6982" w:rsidRDefault="00BF6982" w:rsidP="00BF6982">
      <w:pPr>
        <w:rPr>
          <w:rFonts w:ascii="BentonSans Comp Regular" w:hAnsi="BentonSans Comp Regular"/>
          <w:b/>
          <w:snapToGrid/>
          <w:color w:val="000000" w:themeColor="text1"/>
          <w:sz w:val="20"/>
        </w:rPr>
      </w:pPr>
      <w:r>
        <w:rPr>
          <w:rFonts w:ascii="BentonSans Comp Regular" w:hAnsi="BentonSans Comp Regular"/>
          <w:b/>
          <w:color w:val="000000" w:themeColor="text1"/>
          <w:sz w:val="20"/>
        </w:rPr>
        <w:t>Unrestricted Elective Courses</w:t>
      </w:r>
    </w:p>
    <w:p w14:paraId="6D929332" w14:textId="11006627" w:rsidR="00BF6982" w:rsidRDefault="00BF6982" w:rsidP="00BF698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Pr>
          <w:rFonts w:ascii="BentonSans Comp Regular" w:hAnsi="BentonSans Comp Regular"/>
          <w:color w:val="000000" w:themeColor="text1"/>
          <w:sz w:val="20"/>
        </w:rPr>
        <w:t>As needed to complete the credit hours required for graduation.</w:t>
      </w:r>
    </w:p>
    <w:p w14:paraId="6553761F" w14:textId="77777777" w:rsidR="00BF6982" w:rsidRPr="00B41365" w:rsidRDefault="00BF6982"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68EAE345"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61DAC41"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0B65F975" w14:textId="02021F8F"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2A97751E" w14:textId="77777777" w:rsidR="007D23D2" w:rsidRPr="007D23D2"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Students who do not meet the Progression Course Requirements above are ineligible for continuation in the Belk College of Business.</w:t>
      </w:r>
    </w:p>
    <w:p w14:paraId="2AE4E7A5" w14:textId="77777777" w:rsidR="007D23D2" w:rsidRDefault="007D23D2" w:rsidP="00606D7E">
      <w:pPr>
        <w:tabs>
          <w:tab w:val="left" w:pos="0"/>
          <w:tab w:val="left" w:pos="6462"/>
        </w:tabs>
        <w:snapToGrid w:val="0"/>
        <w:jc w:val="both"/>
        <w:rPr>
          <w:rFonts w:ascii="BentonSans Comp Regular" w:hAnsi="BentonSans Comp Regular"/>
          <w:color w:val="000000" w:themeColor="text1"/>
          <w:sz w:val="20"/>
        </w:rPr>
      </w:pPr>
    </w:p>
    <w:p w14:paraId="0C659D76" w14:textId="5A77397A"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7370EEE4"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898681"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Internship</w:t>
      </w:r>
    </w:p>
    <w:p w14:paraId="203D43C9" w14:textId="77777777" w:rsidR="008E31E3" w:rsidRPr="00BB4E55" w:rsidRDefault="008E31E3" w:rsidP="008E31E3">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Because the Department of Marketing is committed to experiential learning, it provides for Marketing majors to use one approved internship for academic credit.  An application must be submitted and approved prior to starting the internship.  The student may not have a current or prior work history with the internship company.</w:t>
      </w:r>
    </w:p>
    <w:p w14:paraId="6B6356BB"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3D3826" w14:textId="77777777" w:rsidR="00B46E7E" w:rsidRDefault="00B46E7E"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75846B6"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350F03C"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9C6A064"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303680"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F204131"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859229"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9AFDC8C"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C8111B5"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DE4D089"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E74DB48"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4C427D9" w14:textId="77777777" w:rsidR="002D36D8" w:rsidRDefault="002D36D8"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4C4C37B" w14:textId="77777777" w:rsidR="002D36D8" w:rsidRPr="00B41365" w:rsidRDefault="002D36D8" w:rsidP="002D36D8">
      <w:pPr>
        <w:tabs>
          <w:tab w:val="left" w:pos="270"/>
          <w:tab w:val="left" w:pos="3780"/>
        </w:tabs>
        <w:jc w:val="both"/>
        <w:rPr>
          <w:rFonts w:ascii="BentonSans Comp Regular" w:hAnsi="BentonSans Comp Regular"/>
          <w:color w:val="000000" w:themeColor="text1"/>
          <w:sz w:val="20"/>
        </w:rPr>
      </w:pPr>
    </w:p>
    <w:sectPr w:rsidR="002D36D8" w:rsidRPr="00B41365" w:rsidSect="00141CFF">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B4811F" w14:textId="77777777" w:rsidR="006812D2" w:rsidRDefault="006812D2">
      <w:r>
        <w:separator/>
      </w:r>
    </w:p>
  </w:endnote>
  <w:endnote w:type="continuationSeparator" w:id="0">
    <w:p w14:paraId="7EC18DBC" w14:textId="77777777" w:rsidR="006812D2" w:rsidRDefault="00681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5521"/>
    </w:tblGrid>
    <w:tr w:rsidR="006812D2" w:rsidRPr="00BB4E55" w14:paraId="00858410" w14:textId="77777777" w:rsidTr="00591E67">
      <w:tc>
        <w:tcPr>
          <w:tcW w:w="4703" w:type="dxa"/>
          <w:shd w:val="clear" w:color="auto" w:fill="auto"/>
        </w:tcPr>
        <w:p w14:paraId="3382931D" w14:textId="41FEF958" w:rsidR="006812D2" w:rsidRPr="00BB4E55" w:rsidRDefault="006812D2" w:rsidP="00591E67">
          <w:pPr>
            <w:pStyle w:val="Footer"/>
            <w:rPr>
              <w:rFonts w:ascii="BentonSans Comp Regular" w:hAnsi="BentonSans Comp Regular"/>
              <w:color w:val="808080" w:themeColor="background1" w:themeShade="80"/>
              <w:sz w:val="20"/>
            </w:rPr>
          </w:pPr>
          <w:r w:rsidRPr="00591E67">
            <w:rPr>
              <w:rFonts w:ascii="BentonSans Comp Regular" w:hAnsi="BentonSans Comp Regular"/>
              <w:b/>
              <w:sz w:val="20"/>
            </w:rPr>
            <w:fldChar w:fldCharType="begin"/>
          </w:r>
          <w:r w:rsidRPr="00591E67">
            <w:rPr>
              <w:rFonts w:ascii="BentonSans Comp Regular" w:hAnsi="BentonSans Comp Regular"/>
              <w:b/>
              <w:sz w:val="20"/>
            </w:rPr>
            <w:instrText xml:space="preserve"> PAGE   \* MERGEFORMAT </w:instrText>
          </w:r>
          <w:r w:rsidRPr="00591E67">
            <w:rPr>
              <w:rFonts w:ascii="BentonSans Comp Regular" w:hAnsi="BentonSans Comp Regular"/>
              <w:b/>
              <w:sz w:val="20"/>
            </w:rPr>
            <w:fldChar w:fldCharType="separate"/>
          </w:r>
          <w:r w:rsidRPr="00591E67">
            <w:rPr>
              <w:rFonts w:ascii="BentonSans Comp Regular" w:hAnsi="BentonSans Comp Regular"/>
              <w:b/>
              <w:sz w:val="20"/>
            </w:rPr>
            <w:t>139</w:t>
          </w:r>
          <w:r w:rsidRPr="00591E67">
            <w:rPr>
              <w:rFonts w:ascii="BentonSans Comp Regular" w:hAnsi="BentonSans Comp Regular"/>
              <w:b/>
              <w:sz w:val="20"/>
            </w:rPr>
            <w:fldChar w:fldCharType="end"/>
          </w:r>
          <w:r>
            <w:rPr>
              <w:rFonts w:ascii="BentonSans Comp Regular" w:hAnsi="BentonSans Comp Regular"/>
              <w:b/>
              <w:sz w:val="20"/>
            </w:rPr>
            <w:t xml:space="preserve">  </w:t>
          </w:r>
          <w:r w:rsidRPr="00BB4E55">
            <w:rPr>
              <w:rFonts w:ascii="BentonSans Comp Regular" w:hAnsi="BentonSans Comp Regular"/>
              <w:color w:val="808080" w:themeColor="background1" w:themeShade="80"/>
              <w:sz w:val="20"/>
            </w:rPr>
            <w:t>|</w:t>
          </w:r>
          <w:r>
            <w:rPr>
              <w:rFonts w:ascii="BentonSans Comp Regular" w:hAnsi="BentonSans Comp Regular"/>
              <w:b/>
              <w:sz w:val="20"/>
            </w:rPr>
            <w:t xml:space="preserve">  </w:t>
          </w:r>
          <w:r w:rsidRPr="00BB4E55">
            <w:rPr>
              <w:rFonts w:ascii="BentonSans Comp Regular" w:hAnsi="BentonSans Comp Regular"/>
              <w:color w:val="808080" w:themeColor="background1" w:themeShade="80"/>
              <w:sz w:val="20"/>
            </w:rPr>
            <w:t xml:space="preserve">College of Business     </w:t>
          </w:r>
          <w:r w:rsidRPr="00BB4E55">
            <w:rPr>
              <w:rFonts w:ascii="BentonSans Comp Regular" w:hAnsi="BentonSans Comp Regular"/>
              <w:sz w:val="20"/>
            </w:rPr>
            <w:t xml:space="preserve"> </w:t>
          </w:r>
        </w:p>
      </w:tc>
      <w:tc>
        <w:tcPr>
          <w:tcW w:w="5521" w:type="dxa"/>
          <w:shd w:val="clear" w:color="auto" w:fill="auto"/>
        </w:tcPr>
        <w:p w14:paraId="33528A04" w14:textId="6E354B21" w:rsidR="006812D2" w:rsidRPr="00BB4E55" w:rsidRDefault="006812D2" w:rsidP="00591E67">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 xml:space="preserve">   2024-2025</w:t>
          </w:r>
          <w:r w:rsidRPr="00BB4E55">
            <w:rPr>
              <w:rFonts w:ascii="BentonSans Comp Regular" w:hAnsi="BentonSans Comp Regular"/>
              <w:smallCaps/>
              <w:color w:val="808080" w:themeColor="background1" w:themeShade="80"/>
              <w:sz w:val="20"/>
            </w:rPr>
            <w:t xml:space="preserve"> UNC Charlotte Undergraduate Catalog</w:t>
          </w:r>
        </w:p>
      </w:tc>
    </w:tr>
  </w:tbl>
  <w:p w14:paraId="1D280DAA" w14:textId="77777777" w:rsidR="006812D2" w:rsidRPr="00070945" w:rsidRDefault="006812D2"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5521"/>
    </w:tblGrid>
    <w:tr w:rsidR="006812D2" w:rsidRPr="00BB4E55" w14:paraId="6DE452E3" w14:textId="77777777" w:rsidTr="00350E8E">
      <w:tc>
        <w:tcPr>
          <w:tcW w:w="5148" w:type="dxa"/>
          <w:shd w:val="clear" w:color="auto" w:fill="auto"/>
        </w:tcPr>
        <w:p w14:paraId="7D3F1690" w14:textId="6DD90C46" w:rsidR="006812D2" w:rsidRPr="00BB4E55" w:rsidRDefault="006812D2" w:rsidP="008E7924">
          <w:pPr>
            <w:pStyle w:val="Footer"/>
            <w:rPr>
              <w:rFonts w:ascii="BentonSans Comp Regular" w:hAnsi="BentonSans Comp Regular"/>
              <w:color w:val="808080" w:themeColor="background1" w:themeShade="80"/>
              <w:sz w:val="20"/>
            </w:rPr>
          </w:pPr>
          <w:r>
            <w:rPr>
              <w:rFonts w:ascii="BentonSans Comp Regular" w:hAnsi="BentonSans Comp Regular"/>
              <w:smallCaps/>
              <w:color w:val="808080" w:themeColor="background1" w:themeShade="80"/>
              <w:sz w:val="20"/>
            </w:rPr>
            <w:t xml:space="preserve">2024-2025 </w:t>
          </w:r>
          <w:r w:rsidRPr="00BB4E55">
            <w:rPr>
              <w:rFonts w:ascii="BentonSans Comp Regular" w:hAnsi="BentonSans Comp Regular"/>
              <w:smallCaps/>
              <w:color w:val="808080" w:themeColor="background1" w:themeShade="80"/>
              <w:sz w:val="20"/>
            </w:rPr>
            <w:t>UNC Charlotte Undergraduate Catalog</w:t>
          </w:r>
          <w:r w:rsidRPr="00BB4E55">
            <w:rPr>
              <w:rFonts w:ascii="BentonSans Comp Regular" w:hAnsi="BentonSans Comp Regular"/>
              <w:color w:val="808080" w:themeColor="background1" w:themeShade="80"/>
              <w:sz w:val="20"/>
            </w:rPr>
            <w:t xml:space="preserve"> </w:t>
          </w:r>
        </w:p>
      </w:tc>
      <w:tc>
        <w:tcPr>
          <w:tcW w:w="6120" w:type="dxa"/>
          <w:shd w:val="clear" w:color="auto" w:fill="auto"/>
        </w:tcPr>
        <w:p w14:paraId="78519C41" w14:textId="77777777" w:rsidR="006812D2" w:rsidRPr="00BB4E55" w:rsidRDefault="006812D2" w:rsidP="008E7924">
          <w:pPr>
            <w:pStyle w:val="Footer"/>
            <w:jc w:val="right"/>
            <w:rPr>
              <w:rFonts w:ascii="BentonSans Comp Regular" w:hAnsi="BentonSans Comp Regular"/>
              <w:b/>
              <w:smallCaps/>
              <w:sz w:val="20"/>
            </w:rPr>
          </w:pPr>
          <w:r w:rsidRPr="00BB4E55">
            <w:rPr>
              <w:rFonts w:ascii="BentonSans Comp Regular" w:hAnsi="BentonSans Comp Regular"/>
              <w:color w:val="808080" w:themeColor="background1" w:themeShade="80"/>
              <w:sz w:val="20"/>
            </w:rPr>
            <w:t xml:space="preserve">College of </w:t>
          </w:r>
          <w:proofErr w:type="gramStart"/>
          <w:r w:rsidRPr="00BB4E55">
            <w:rPr>
              <w:rFonts w:ascii="BentonSans Comp Regular" w:hAnsi="BentonSans Comp Regular"/>
              <w:color w:val="808080" w:themeColor="background1" w:themeShade="80"/>
              <w:sz w:val="20"/>
            </w:rPr>
            <w:t>Business</w:t>
          </w:r>
          <w:r>
            <w:rPr>
              <w:rFonts w:ascii="BentonSans Comp Regular" w:hAnsi="BentonSans Comp Regular"/>
              <w:color w:val="808080" w:themeColor="background1" w:themeShade="80"/>
              <w:sz w:val="20"/>
            </w:rPr>
            <w:t xml:space="preserve">  </w:t>
          </w:r>
          <w:r w:rsidRPr="00BB4E55">
            <w:rPr>
              <w:rFonts w:ascii="BentonSans Comp Regular" w:hAnsi="BentonSans Comp Regular"/>
              <w:color w:val="808080" w:themeColor="background1" w:themeShade="80"/>
              <w:sz w:val="20"/>
            </w:rPr>
            <w:t>|</w:t>
          </w:r>
          <w:proofErr w:type="gramEnd"/>
          <w:r>
            <w:rPr>
              <w:rFonts w:ascii="BentonSans Comp Regular" w:hAnsi="BentonSans Comp Regular"/>
              <w:color w:val="808080" w:themeColor="background1" w:themeShade="80"/>
              <w:sz w:val="20"/>
            </w:rPr>
            <w:t xml:space="preserve">  </w:t>
          </w:r>
          <w:r w:rsidRPr="00BB4E55">
            <w:rPr>
              <w:rFonts w:ascii="BentonSans Comp Regular" w:hAnsi="BentonSans Comp Regular"/>
              <w:b/>
              <w:sz w:val="20"/>
            </w:rPr>
            <w:fldChar w:fldCharType="begin"/>
          </w:r>
          <w:r w:rsidRPr="00BB4E55">
            <w:rPr>
              <w:rFonts w:ascii="BentonSans Comp Regular" w:hAnsi="BentonSans Comp Regular"/>
              <w:b/>
              <w:sz w:val="20"/>
            </w:rPr>
            <w:instrText xml:space="preserve"> PAGE   \* MERGEFORMAT </w:instrText>
          </w:r>
          <w:r w:rsidRPr="00BB4E55">
            <w:rPr>
              <w:rFonts w:ascii="BentonSans Comp Regular" w:hAnsi="BentonSans Comp Regular"/>
              <w:b/>
              <w:sz w:val="20"/>
            </w:rPr>
            <w:fldChar w:fldCharType="separate"/>
          </w:r>
          <w:r>
            <w:rPr>
              <w:rFonts w:ascii="BentonSans Comp Regular" w:hAnsi="BentonSans Comp Regular"/>
              <w:b/>
              <w:sz w:val="20"/>
            </w:rPr>
            <w:t>134</w:t>
          </w:r>
          <w:r w:rsidRPr="00BB4E55">
            <w:rPr>
              <w:rFonts w:ascii="BentonSans Comp Regular" w:hAnsi="BentonSans Comp Regular"/>
              <w:b/>
              <w:sz w:val="20"/>
            </w:rPr>
            <w:fldChar w:fldCharType="end"/>
          </w:r>
          <w:r w:rsidRPr="00BB4E55">
            <w:rPr>
              <w:rFonts w:ascii="BentonSans Comp Regular" w:hAnsi="BentonSans Comp Regular"/>
              <w:color w:val="808080" w:themeColor="background1" w:themeShade="80"/>
              <w:sz w:val="20"/>
            </w:rPr>
            <w:t xml:space="preserve">      </w:t>
          </w:r>
        </w:p>
      </w:tc>
    </w:tr>
  </w:tbl>
  <w:p w14:paraId="3BC1701B" w14:textId="77777777" w:rsidR="006812D2" w:rsidRPr="008E7924" w:rsidRDefault="006812D2" w:rsidP="008E79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5"/>
      <w:gridCol w:w="5109"/>
    </w:tblGrid>
    <w:tr w:rsidR="006812D2" w14:paraId="4FA31156" w14:textId="77777777" w:rsidTr="006439FC">
      <w:tc>
        <w:tcPr>
          <w:tcW w:w="5148" w:type="dxa"/>
          <w:shd w:val="clear" w:color="auto" w:fill="auto"/>
        </w:tcPr>
        <w:p w14:paraId="3B98C155" w14:textId="77777777" w:rsidR="006812D2" w:rsidRPr="001F6E4A" w:rsidRDefault="006812D2" w:rsidP="006439FC">
          <w:pPr>
            <w:pStyle w:val="Footer"/>
            <w:rPr>
              <w:rFonts w:ascii="TradeGothic Light" w:hAnsi="TradeGothic Light"/>
              <w:color w:val="808080" w:themeColor="background1" w:themeShade="80"/>
              <w:sz w:val="20"/>
            </w:rPr>
          </w:pPr>
          <w:r>
            <w:rPr>
              <w:rFonts w:ascii="TradeGothic Light" w:hAnsi="TradeGothic Light"/>
              <w:smallCaps/>
              <w:color w:val="808080" w:themeColor="background1" w:themeShade="80"/>
              <w:sz w:val="20"/>
            </w:rPr>
            <w:t>2015</w:t>
          </w:r>
          <w:r w:rsidRPr="003E7EB8">
            <w:rPr>
              <w:rFonts w:ascii="TradeGothic Light" w:hAnsi="TradeGothic Light"/>
              <w:smallCaps/>
              <w:color w:val="808080" w:themeColor="background1" w:themeShade="80"/>
              <w:sz w:val="20"/>
            </w:rPr>
            <w:t>-201</w:t>
          </w:r>
          <w:r>
            <w:rPr>
              <w:rFonts w:ascii="TradeGothic Light" w:hAnsi="TradeGothic Light"/>
              <w:smallCaps/>
              <w:color w:val="808080" w:themeColor="background1" w:themeShade="80"/>
              <w:sz w:val="20"/>
            </w:rPr>
            <w:t>6</w:t>
          </w:r>
          <w:r w:rsidRPr="003E7EB8">
            <w:rPr>
              <w:rFonts w:ascii="TradeGothic Light" w:hAnsi="TradeGothic Light"/>
              <w:smallCaps/>
              <w:color w:val="808080" w:themeColor="background1" w:themeShade="80"/>
              <w:sz w:val="20"/>
            </w:rPr>
            <w:t xml:space="preserve"> </w:t>
          </w:r>
          <w:r>
            <w:rPr>
              <w:rFonts w:ascii="TradeGothic Light" w:hAnsi="TradeGothic Light"/>
              <w:smallCaps/>
              <w:color w:val="808080" w:themeColor="background1" w:themeShade="80"/>
              <w:sz w:val="20"/>
            </w:rPr>
            <w:t xml:space="preserve">UNC Charlotte </w:t>
          </w:r>
          <w:r w:rsidRPr="003E7EB8">
            <w:rPr>
              <w:rFonts w:ascii="TradeGothic Light" w:hAnsi="TradeGothic Light"/>
              <w:smallCaps/>
              <w:color w:val="808080" w:themeColor="background1" w:themeShade="80"/>
              <w:sz w:val="20"/>
            </w:rPr>
            <w:t>Undergraduate Catalog</w:t>
          </w:r>
        </w:p>
      </w:tc>
      <w:tc>
        <w:tcPr>
          <w:tcW w:w="5148" w:type="dxa"/>
          <w:shd w:val="clear" w:color="auto" w:fill="auto"/>
        </w:tcPr>
        <w:p w14:paraId="6E3DB058" w14:textId="77777777" w:rsidR="006812D2" w:rsidRDefault="006812D2" w:rsidP="00C32C80">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w:t>
          </w:r>
          <w:r>
            <w:rPr>
              <w:rFonts w:ascii="TradeGothic Light" w:hAnsi="TradeGothic Light"/>
              <w:color w:val="808080" w:themeColor="background1" w:themeShade="80"/>
              <w:sz w:val="20"/>
            </w:rPr>
            <w:t>Business</w:t>
          </w:r>
          <w:r w:rsidRPr="00070945">
            <w:rPr>
              <w:rFonts w:ascii="TradeGothic Light" w:hAnsi="TradeGothic Light"/>
              <w:color w:val="808080" w:themeColor="background1" w:themeShade="80"/>
              <w:sz w:val="20"/>
            </w:rPr>
            <w:t xml:space="preserv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129</w:t>
          </w:r>
          <w:r w:rsidRPr="00070945">
            <w:rPr>
              <w:rFonts w:ascii="TradeGothic Light" w:hAnsi="TradeGothic Light"/>
              <w:b/>
              <w:sz w:val="20"/>
            </w:rPr>
            <w:fldChar w:fldCharType="end"/>
          </w:r>
        </w:p>
      </w:tc>
    </w:tr>
  </w:tbl>
  <w:p w14:paraId="3DDCE357" w14:textId="77777777" w:rsidR="006812D2" w:rsidRDefault="006812D2"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DB4883" w14:textId="77777777" w:rsidR="006812D2" w:rsidRDefault="006812D2">
      <w:r>
        <w:separator/>
      </w:r>
    </w:p>
  </w:footnote>
  <w:footnote w:type="continuationSeparator" w:id="0">
    <w:p w14:paraId="784F54DE" w14:textId="77777777" w:rsidR="006812D2" w:rsidRDefault="00681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879D4"/>
    <w:multiLevelType w:val="hybridMultilevel"/>
    <w:tmpl w:val="180A9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C31F4"/>
    <w:multiLevelType w:val="hybridMultilevel"/>
    <w:tmpl w:val="5AA25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0697E"/>
    <w:multiLevelType w:val="hybridMultilevel"/>
    <w:tmpl w:val="86EC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91CA2"/>
    <w:multiLevelType w:val="hybridMultilevel"/>
    <w:tmpl w:val="3C841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2E116C"/>
    <w:multiLevelType w:val="hybridMultilevel"/>
    <w:tmpl w:val="23665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CD6832"/>
    <w:multiLevelType w:val="hybridMultilevel"/>
    <w:tmpl w:val="3E0492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DB1ACC"/>
    <w:multiLevelType w:val="hybridMultilevel"/>
    <w:tmpl w:val="8A08FA3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AF5A76"/>
    <w:multiLevelType w:val="hybridMultilevel"/>
    <w:tmpl w:val="496C3B56"/>
    <w:lvl w:ilvl="0" w:tplc="04090017">
      <w:start w:val="1"/>
      <w:numFmt w:val="lowerLetter"/>
      <w:lvlText w:val="%1)"/>
      <w:lvlJc w:val="left"/>
      <w:pPr>
        <w:tabs>
          <w:tab w:val="num" w:pos="216"/>
        </w:tabs>
        <w:ind w:left="360" w:hanging="360"/>
      </w:pPr>
      <w:rPr>
        <w:rFonts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8913947"/>
    <w:multiLevelType w:val="hybridMultilevel"/>
    <w:tmpl w:val="44C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5404D"/>
    <w:multiLevelType w:val="hybridMultilevel"/>
    <w:tmpl w:val="16CA9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46231"/>
    <w:multiLevelType w:val="hybridMultilevel"/>
    <w:tmpl w:val="78585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E4394C"/>
    <w:multiLevelType w:val="hybridMultilevel"/>
    <w:tmpl w:val="978A2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4D14B2"/>
    <w:multiLevelType w:val="hybridMultilevel"/>
    <w:tmpl w:val="6C78C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9A2ADA"/>
    <w:multiLevelType w:val="multilevel"/>
    <w:tmpl w:val="5D26E6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1F1D5896"/>
    <w:multiLevelType w:val="hybridMultilevel"/>
    <w:tmpl w:val="216E03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1FBF25DD"/>
    <w:multiLevelType w:val="hybridMultilevel"/>
    <w:tmpl w:val="3112F1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5A1C5F"/>
    <w:multiLevelType w:val="multilevel"/>
    <w:tmpl w:val="34E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280ACD"/>
    <w:multiLevelType w:val="hybridMultilevel"/>
    <w:tmpl w:val="18F8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EB438C"/>
    <w:multiLevelType w:val="hybridMultilevel"/>
    <w:tmpl w:val="214CB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E33E7"/>
    <w:multiLevelType w:val="hybridMultilevel"/>
    <w:tmpl w:val="B5AE6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7712AE"/>
    <w:multiLevelType w:val="hybridMultilevel"/>
    <w:tmpl w:val="98129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A14634A"/>
    <w:multiLevelType w:val="hybridMultilevel"/>
    <w:tmpl w:val="98B6F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CF66F73"/>
    <w:multiLevelType w:val="hybridMultilevel"/>
    <w:tmpl w:val="970C2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8424CA4"/>
    <w:multiLevelType w:val="hybridMultilevel"/>
    <w:tmpl w:val="01322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A75B11"/>
    <w:multiLevelType w:val="hybridMultilevel"/>
    <w:tmpl w:val="AE905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45747B"/>
    <w:multiLevelType w:val="hybridMultilevel"/>
    <w:tmpl w:val="E37EF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CA4E2C"/>
    <w:multiLevelType w:val="hybridMultilevel"/>
    <w:tmpl w:val="7714A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5336070"/>
    <w:multiLevelType w:val="hybridMultilevel"/>
    <w:tmpl w:val="E1029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8101BFF"/>
    <w:multiLevelType w:val="hybridMultilevel"/>
    <w:tmpl w:val="5698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FF481C"/>
    <w:multiLevelType w:val="hybridMultilevel"/>
    <w:tmpl w:val="265CEC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9D2C9F"/>
    <w:multiLevelType w:val="hybridMultilevel"/>
    <w:tmpl w:val="25A6D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EF651EC"/>
    <w:multiLevelType w:val="hybridMultilevel"/>
    <w:tmpl w:val="8FBE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A54D44"/>
    <w:multiLevelType w:val="hybridMultilevel"/>
    <w:tmpl w:val="F454B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456090D"/>
    <w:multiLevelType w:val="hybridMultilevel"/>
    <w:tmpl w:val="DE946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4B82E6C"/>
    <w:multiLevelType w:val="hybridMultilevel"/>
    <w:tmpl w:val="1EE46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57E5008"/>
    <w:multiLevelType w:val="multilevel"/>
    <w:tmpl w:val="1D9656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6D36087A"/>
    <w:multiLevelType w:val="hybridMultilevel"/>
    <w:tmpl w:val="D9C4E0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DE00A70"/>
    <w:multiLevelType w:val="hybridMultilevel"/>
    <w:tmpl w:val="1826A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7B07321"/>
    <w:multiLevelType w:val="multilevel"/>
    <w:tmpl w:val="242C0B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5" w15:restartNumberingAfterBreak="0">
    <w:nsid w:val="7B973410"/>
    <w:multiLevelType w:val="hybridMultilevel"/>
    <w:tmpl w:val="1730D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CD1E76"/>
    <w:multiLevelType w:val="hybridMultilevel"/>
    <w:tmpl w:val="9F38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D5E4505"/>
    <w:multiLevelType w:val="hybridMultilevel"/>
    <w:tmpl w:val="15AE2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D16F18"/>
    <w:multiLevelType w:val="hybridMultilevel"/>
    <w:tmpl w:val="9DD6A746"/>
    <w:lvl w:ilvl="0" w:tplc="B0EAAFCE">
      <w:start w:val="1"/>
      <w:numFmt w:val="lowerLetter"/>
      <w:lvlText w:val="%1)"/>
      <w:lvlJc w:val="left"/>
      <w:pPr>
        <w:tabs>
          <w:tab w:val="num" w:pos="216"/>
        </w:tabs>
        <w:ind w:left="360" w:hanging="360"/>
      </w:pPr>
      <w:rPr>
        <w:rFonts w:ascii="BentonSans Comp Regular" w:hAnsi="BentonSans Comp Regular"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685061986">
    <w:abstractNumId w:val="21"/>
  </w:num>
  <w:num w:numId="2" w16cid:durableId="1058015819">
    <w:abstractNumId w:val="18"/>
  </w:num>
  <w:num w:numId="3" w16cid:durableId="189033802">
    <w:abstractNumId w:val="1"/>
  </w:num>
  <w:num w:numId="4" w16cid:durableId="1667588911">
    <w:abstractNumId w:val="7"/>
  </w:num>
  <w:num w:numId="5" w16cid:durableId="48765844">
    <w:abstractNumId w:val="48"/>
  </w:num>
  <w:num w:numId="6" w16cid:durableId="982585472">
    <w:abstractNumId w:val="0"/>
  </w:num>
  <w:num w:numId="7" w16cid:durableId="1878347772">
    <w:abstractNumId w:val="42"/>
  </w:num>
  <w:num w:numId="8" w16cid:durableId="1171992726">
    <w:abstractNumId w:val="37"/>
  </w:num>
  <w:num w:numId="9" w16cid:durableId="1101338197">
    <w:abstractNumId w:val="12"/>
  </w:num>
  <w:num w:numId="10" w16cid:durableId="638731513">
    <w:abstractNumId w:val="19"/>
  </w:num>
  <w:num w:numId="11" w16cid:durableId="902525573">
    <w:abstractNumId w:val="29"/>
  </w:num>
  <w:num w:numId="12" w16cid:durableId="2126462863">
    <w:abstractNumId w:val="10"/>
  </w:num>
  <w:num w:numId="13" w16cid:durableId="1243757503">
    <w:abstractNumId w:val="26"/>
  </w:num>
  <w:num w:numId="14" w16cid:durableId="1099377873">
    <w:abstractNumId w:val="15"/>
  </w:num>
  <w:num w:numId="15" w16cid:durableId="131947386">
    <w:abstractNumId w:val="2"/>
  </w:num>
  <w:num w:numId="16" w16cid:durableId="795417622">
    <w:abstractNumId w:val="34"/>
  </w:num>
  <w:num w:numId="17" w16cid:durableId="732700722">
    <w:abstractNumId w:val="9"/>
  </w:num>
  <w:num w:numId="18" w16cid:durableId="2144153687">
    <w:abstractNumId w:val="11"/>
  </w:num>
  <w:num w:numId="19" w16cid:durableId="99960977">
    <w:abstractNumId w:val="43"/>
  </w:num>
  <w:num w:numId="20" w16cid:durableId="1412239173">
    <w:abstractNumId w:val="6"/>
  </w:num>
  <w:num w:numId="21" w16cid:durableId="1095172230">
    <w:abstractNumId w:val="8"/>
  </w:num>
  <w:num w:numId="22" w16cid:durableId="1205290752">
    <w:abstractNumId w:val="46"/>
  </w:num>
  <w:num w:numId="23" w16cid:durableId="364982002">
    <w:abstractNumId w:val="16"/>
  </w:num>
  <w:num w:numId="24" w16cid:durableId="1461992423">
    <w:abstractNumId w:val="20"/>
  </w:num>
  <w:num w:numId="25" w16cid:durableId="2131898318">
    <w:abstractNumId w:val="45"/>
  </w:num>
  <w:num w:numId="26" w16cid:durableId="1299797497">
    <w:abstractNumId w:val="3"/>
  </w:num>
  <w:num w:numId="27" w16cid:durableId="1542090081">
    <w:abstractNumId w:val="40"/>
  </w:num>
  <w:num w:numId="28" w16cid:durableId="428476547">
    <w:abstractNumId w:val="22"/>
  </w:num>
  <w:num w:numId="29" w16cid:durableId="2004580615">
    <w:abstractNumId w:val="33"/>
  </w:num>
  <w:num w:numId="30" w16cid:durableId="2142572188">
    <w:abstractNumId w:val="28"/>
  </w:num>
  <w:num w:numId="31" w16cid:durableId="677192238">
    <w:abstractNumId w:val="23"/>
  </w:num>
  <w:num w:numId="32" w16cid:durableId="1137409896">
    <w:abstractNumId w:val="47"/>
  </w:num>
  <w:num w:numId="33" w16cid:durableId="1738702443">
    <w:abstractNumId w:val="24"/>
  </w:num>
  <w:num w:numId="34" w16cid:durableId="496532626">
    <w:abstractNumId w:val="13"/>
  </w:num>
  <w:num w:numId="35" w16cid:durableId="590892379">
    <w:abstractNumId w:val="35"/>
  </w:num>
  <w:num w:numId="36" w16cid:durableId="46414466">
    <w:abstractNumId w:val="31"/>
  </w:num>
  <w:num w:numId="37" w16cid:durableId="2076776515">
    <w:abstractNumId w:val="30"/>
  </w:num>
  <w:num w:numId="38" w16cid:durableId="580793737">
    <w:abstractNumId w:val="36"/>
  </w:num>
  <w:num w:numId="39" w16cid:durableId="1754819485">
    <w:abstractNumId w:val="38"/>
  </w:num>
  <w:num w:numId="40" w16cid:durableId="518272850">
    <w:abstractNumId w:val="27"/>
  </w:num>
  <w:num w:numId="41" w16cid:durableId="499975995">
    <w:abstractNumId w:val="5"/>
  </w:num>
  <w:num w:numId="42" w16cid:durableId="1698584726">
    <w:abstractNumId w:val="39"/>
  </w:num>
  <w:num w:numId="43" w16cid:durableId="1247227266">
    <w:abstractNumId w:val="4"/>
  </w:num>
  <w:num w:numId="44" w16cid:durableId="308636177">
    <w:abstractNumId w:val="25"/>
  </w:num>
  <w:num w:numId="45" w16cid:durableId="905459066">
    <w:abstractNumId w:val="32"/>
  </w:num>
  <w:num w:numId="46" w16cid:durableId="1181773164">
    <w:abstractNumId w:val="41"/>
  </w:num>
  <w:num w:numId="47" w16cid:durableId="699669212">
    <w:abstractNumId w:val="17"/>
  </w:num>
  <w:num w:numId="48" w16cid:durableId="763764094">
    <w:abstractNumId w:val="14"/>
  </w:num>
  <w:num w:numId="49" w16cid:durableId="1117329108">
    <w:abstractNumId w:val="4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2F77"/>
    <w:rsid w:val="000170D8"/>
    <w:rsid w:val="00017934"/>
    <w:rsid w:val="000208C7"/>
    <w:rsid w:val="00020C51"/>
    <w:rsid w:val="00022517"/>
    <w:rsid w:val="00024AAF"/>
    <w:rsid w:val="00024CBF"/>
    <w:rsid w:val="00030CC5"/>
    <w:rsid w:val="0003176C"/>
    <w:rsid w:val="0003301C"/>
    <w:rsid w:val="00033D7E"/>
    <w:rsid w:val="00033FA8"/>
    <w:rsid w:val="000348B8"/>
    <w:rsid w:val="00034F57"/>
    <w:rsid w:val="00036F9D"/>
    <w:rsid w:val="00036FD6"/>
    <w:rsid w:val="00037292"/>
    <w:rsid w:val="0004109E"/>
    <w:rsid w:val="00042C3F"/>
    <w:rsid w:val="00043813"/>
    <w:rsid w:val="00045426"/>
    <w:rsid w:val="00046671"/>
    <w:rsid w:val="000468E9"/>
    <w:rsid w:val="0005163B"/>
    <w:rsid w:val="000520EF"/>
    <w:rsid w:val="00053A0A"/>
    <w:rsid w:val="000544A7"/>
    <w:rsid w:val="00054D50"/>
    <w:rsid w:val="00056165"/>
    <w:rsid w:val="00056574"/>
    <w:rsid w:val="0005724B"/>
    <w:rsid w:val="00061AD2"/>
    <w:rsid w:val="00064B5F"/>
    <w:rsid w:val="00065364"/>
    <w:rsid w:val="00065FB4"/>
    <w:rsid w:val="000670C2"/>
    <w:rsid w:val="00067145"/>
    <w:rsid w:val="00067A0D"/>
    <w:rsid w:val="00070945"/>
    <w:rsid w:val="00073DAF"/>
    <w:rsid w:val="000751FE"/>
    <w:rsid w:val="0007603B"/>
    <w:rsid w:val="00076346"/>
    <w:rsid w:val="000802A0"/>
    <w:rsid w:val="00081170"/>
    <w:rsid w:val="00081A8A"/>
    <w:rsid w:val="00086DD6"/>
    <w:rsid w:val="00086FB2"/>
    <w:rsid w:val="00087371"/>
    <w:rsid w:val="000878CD"/>
    <w:rsid w:val="00087D72"/>
    <w:rsid w:val="00090071"/>
    <w:rsid w:val="00090F6D"/>
    <w:rsid w:val="0009324A"/>
    <w:rsid w:val="00093DA9"/>
    <w:rsid w:val="00094059"/>
    <w:rsid w:val="0009430C"/>
    <w:rsid w:val="000972A0"/>
    <w:rsid w:val="000A16EA"/>
    <w:rsid w:val="000A4509"/>
    <w:rsid w:val="000A56E4"/>
    <w:rsid w:val="000A5891"/>
    <w:rsid w:val="000B0876"/>
    <w:rsid w:val="000B13F0"/>
    <w:rsid w:val="000B4EB5"/>
    <w:rsid w:val="000B68D4"/>
    <w:rsid w:val="000B7B82"/>
    <w:rsid w:val="000C54F8"/>
    <w:rsid w:val="000C56BA"/>
    <w:rsid w:val="000C68AF"/>
    <w:rsid w:val="000C6F0F"/>
    <w:rsid w:val="000C6FAA"/>
    <w:rsid w:val="000C76BB"/>
    <w:rsid w:val="000C7EFA"/>
    <w:rsid w:val="000D1C40"/>
    <w:rsid w:val="000D2559"/>
    <w:rsid w:val="000D2A06"/>
    <w:rsid w:val="000D492A"/>
    <w:rsid w:val="000D64A6"/>
    <w:rsid w:val="000D7057"/>
    <w:rsid w:val="000E170B"/>
    <w:rsid w:val="000E1946"/>
    <w:rsid w:val="000E22FF"/>
    <w:rsid w:val="000E3BEC"/>
    <w:rsid w:val="000E4241"/>
    <w:rsid w:val="000E6586"/>
    <w:rsid w:val="000E6594"/>
    <w:rsid w:val="000E6C8C"/>
    <w:rsid w:val="000E7E78"/>
    <w:rsid w:val="000F029C"/>
    <w:rsid w:val="000F0B72"/>
    <w:rsid w:val="000F4E3A"/>
    <w:rsid w:val="000F5ECD"/>
    <w:rsid w:val="000F63CC"/>
    <w:rsid w:val="000F793B"/>
    <w:rsid w:val="0010074F"/>
    <w:rsid w:val="00100B7A"/>
    <w:rsid w:val="001018B9"/>
    <w:rsid w:val="001021C8"/>
    <w:rsid w:val="00104F61"/>
    <w:rsid w:val="00107487"/>
    <w:rsid w:val="00107C58"/>
    <w:rsid w:val="00110371"/>
    <w:rsid w:val="00111924"/>
    <w:rsid w:val="00111D12"/>
    <w:rsid w:val="00114969"/>
    <w:rsid w:val="00114FFD"/>
    <w:rsid w:val="001159B8"/>
    <w:rsid w:val="00115A8F"/>
    <w:rsid w:val="00116B9E"/>
    <w:rsid w:val="00132E27"/>
    <w:rsid w:val="00133F15"/>
    <w:rsid w:val="001357A0"/>
    <w:rsid w:val="00140353"/>
    <w:rsid w:val="00140C82"/>
    <w:rsid w:val="001417E8"/>
    <w:rsid w:val="00141CFF"/>
    <w:rsid w:val="0014465F"/>
    <w:rsid w:val="001449B0"/>
    <w:rsid w:val="001478C7"/>
    <w:rsid w:val="001504DC"/>
    <w:rsid w:val="001509E9"/>
    <w:rsid w:val="00152B92"/>
    <w:rsid w:val="00153149"/>
    <w:rsid w:val="00153512"/>
    <w:rsid w:val="00155D41"/>
    <w:rsid w:val="0015625E"/>
    <w:rsid w:val="0016074E"/>
    <w:rsid w:val="00160AAE"/>
    <w:rsid w:val="00161771"/>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451"/>
    <w:rsid w:val="00177CAA"/>
    <w:rsid w:val="00180362"/>
    <w:rsid w:val="00181148"/>
    <w:rsid w:val="001828AE"/>
    <w:rsid w:val="00182BC1"/>
    <w:rsid w:val="00185F27"/>
    <w:rsid w:val="00190FAD"/>
    <w:rsid w:val="00191583"/>
    <w:rsid w:val="001922D9"/>
    <w:rsid w:val="0019289D"/>
    <w:rsid w:val="001950D1"/>
    <w:rsid w:val="001A2C0C"/>
    <w:rsid w:val="001A30B4"/>
    <w:rsid w:val="001A4085"/>
    <w:rsid w:val="001A4B81"/>
    <w:rsid w:val="001A4CFE"/>
    <w:rsid w:val="001A5A72"/>
    <w:rsid w:val="001A6C5D"/>
    <w:rsid w:val="001B076E"/>
    <w:rsid w:val="001B29A8"/>
    <w:rsid w:val="001C28A0"/>
    <w:rsid w:val="001C3856"/>
    <w:rsid w:val="001C4604"/>
    <w:rsid w:val="001C74C2"/>
    <w:rsid w:val="001C770F"/>
    <w:rsid w:val="001D009A"/>
    <w:rsid w:val="001D04D9"/>
    <w:rsid w:val="001D1EED"/>
    <w:rsid w:val="001D1FDE"/>
    <w:rsid w:val="001D2BD6"/>
    <w:rsid w:val="001D341D"/>
    <w:rsid w:val="001D4015"/>
    <w:rsid w:val="001D5441"/>
    <w:rsid w:val="001D56D9"/>
    <w:rsid w:val="001D62A1"/>
    <w:rsid w:val="001D6AB8"/>
    <w:rsid w:val="001D6B12"/>
    <w:rsid w:val="001E01E7"/>
    <w:rsid w:val="001E102A"/>
    <w:rsid w:val="001E41ED"/>
    <w:rsid w:val="001E4FFB"/>
    <w:rsid w:val="001E6E35"/>
    <w:rsid w:val="001E7E4A"/>
    <w:rsid w:val="001F021B"/>
    <w:rsid w:val="001F2B44"/>
    <w:rsid w:val="001F30EC"/>
    <w:rsid w:val="001F31E0"/>
    <w:rsid w:val="001F377D"/>
    <w:rsid w:val="001F3C5E"/>
    <w:rsid w:val="001F6E4A"/>
    <w:rsid w:val="001F7BFE"/>
    <w:rsid w:val="001F7CF4"/>
    <w:rsid w:val="001F7EB6"/>
    <w:rsid w:val="00200621"/>
    <w:rsid w:val="00202F69"/>
    <w:rsid w:val="00202F80"/>
    <w:rsid w:val="00206086"/>
    <w:rsid w:val="00210F2F"/>
    <w:rsid w:val="002112B5"/>
    <w:rsid w:val="00212078"/>
    <w:rsid w:val="0021216C"/>
    <w:rsid w:val="00213E1A"/>
    <w:rsid w:val="00215ADE"/>
    <w:rsid w:val="00220302"/>
    <w:rsid w:val="00220C31"/>
    <w:rsid w:val="00221927"/>
    <w:rsid w:val="00222A2F"/>
    <w:rsid w:val="00222EF7"/>
    <w:rsid w:val="00224C5B"/>
    <w:rsid w:val="00225F89"/>
    <w:rsid w:val="00227B83"/>
    <w:rsid w:val="00227D7E"/>
    <w:rsid w:val="00230F7D"/>
    <w:rsid w:val="002313E8"/>
    <w:rsid w:val="00231462"/>
    <w:rsid w:val="002322BE"/>
    <w:rsid w:val="00233427"/>
    <w:rsid w:val="00236F0B"/>
    <w:rsid w:val="002407CB"/>
    <w:rsid w:val="00240BB1"/>
    <w:rsid w:val="0024141B"/>
    <w:rsid w:val="00243E41"/>
    <w:rsid w:val="0024495F"/>
    <w:rsid w:val="00246831"/>
    <w:rsid w:val="002473BE"/>
    <w:rsid w:val="00250965"/>
    <w:rsid w:val="00250E74"/>
    <w:rsid w:val="00251C00"/>
    <w:rsid w:val="00253528"/>
    <w:rsid w:val="00256797"/>
    <w:rsid w:val="00260389"/>
    <w:rsid w:val="002627D3"/>
    <w:rsid w:val="002630DB"/>
    <w:rsid w:val="00263918"/>
    <w:rsid w:val="002640AA"/>
    <w:rsid w:val="002642E9"/>
    <w:rsid w:val="0026514A"/>
    <w:rsid w:val="002709BD"/>
    <w:rsid w:val="002721F5"/>
    <w:rsid w:val="00276FEB"/>
    <w:rsid w:val="002777BC"/>
    <w:rsid w:val="00281232"/>
    <w:rsid w:val="002819BB"/>
    <w:rsid w:val="00281A95"/>
    <w:rsid w:val="00281ACC"/>
    <w:rsid w:val="00282A77"/>
    <w:rsid w:val="00282A9D"/>
    <w:rsid w:val="00286B21"/>
    <w:rsid w:val="002873D0"/>
    <w:rsid w:val="00290403"/>
    <w:rsid w:val="002912E9"/>
    <w:rsid w:val="0029134D"/>
    <w:rsid w:val="00291E49"/>
    <w:rsid w:val="00292C3D"/>
    <w:rsid w:val="002931CF"/>
    <w:rsid w:val="002966DA"/>
    <w:rsid w:val="00297567"/>
    <w:rsid w:val="002A0D0B"/>
    <w:rsid w:val="002A2D31"/>
    <w:rsid w:val="002A2D45"/>
    <w:rsid w:val="002A4931"/>
    <w:rsid w:val="002A4CF1"/>
    <w:rsid w:val="002A6D93"/>
    <w:rsid w:val="002A6E1D"/>
    <w:rsid w:val="002B0034"/>
    <w:rsid w:val="002B0BB6"/>
    <w:rsid w:val="002B3DC2"/>
    <w:rsid w:val="002B4BA9"/>
    <w:rsid w:val="002B5EEE"/>
    <w:rsid w:val="002B6BCD"/>
    <w:rsid w:val="002B705C"/>
    <w:rsid w:val="002B74FB"/>
    <w:rsid w:val="002B7EDF"/>
    <w:rsid w:val="002C1107"/>
    <w:rsid w:val="002C2839"/>
    <w:rsid w:val="002C31A9"/>
    <w:rsid w:val="002C3261"/>
    <w:rsid w:val="002C3DC9"/>
    <w:rsid w:val="002C4717"/>
    <w:rsid w:val="002C5256"/>
    <w:rsid w:val="002C6AB9"/>
    <w:rsid w:val="002C7A57"/>
    <w:rsid w:val="002C7F1C"/>
    <w:rsid w:val="002D141A"/>
    <w:rsid w:val="002D1BF1"/>
    <w:rsid w:val="002D1DA6"/>
    <w:rsid w:val="002D219E"/>
    <w:rsid w:val="002D2ABB"/>
    <w:rsid w:val="002D2D92"/>
    <w:rsid w:val="002D36D8"/>
    <w:rsid w:val="002D6E24"/>
    <w:rsid w:val="002D7609"/>
    <w:rsid w:val="002D7C24"/>
    <w:rsid w:val="002E17FA"/>
    <w:rsid w:val="002E25F1"/>
    <w:rsid w:val="002E264B"/>
    <w:rsid w:val="002E3E62"/>
    <w:rsid w:val="002E50B2"/>
    <w:rsid w:val="002F1746"/>
    <w:rsid w:val="002F2EEA"/>
    <w:rsid w:val="002F434E"/>
    <w:rsid w:val="002F4785"/>
    <w:rsid w:val="002F5C19"/>
    <w:rsid w:val="002F5DFE"/>
    <w:rsid w:val="002F7511"/>
    <w:rsid w:val="002F7D39"/>
    <w:rsid w:val="003022D1"/>
    <w:rsid w:val="00303A7B"/>
    <w:rsid w:val="003079A9"/>
    <w:rsid w:val="00307CBF"/>
    <w:rsid w:val="00307EE7"/>
    <w:rsid w:val="00310911"/>
    <w:rsid w:val="00310B32"/>
    <w:rsid w:val="00310D8C"/>
    <w:rsid w:val="00313769"/>
    <w:rsid w:val="00314031"/>
    <w:rsid w:val="003157EB"/>
    <w:rsid w:val="00315B1B"/>
    <w:rsid w:val="0031600F"/>
    <w:rsid w:val="00317634"/>
    <w:rsid w:val="00317C01"/>
    <w:rsid w:val="00320442"/>
    <w:rsid w:val="0032398B"/>
    <w:rsid w:val="00326193"/>
    <w:rsid w:val="00326DAA"/>
    <w:rsid w:val="00327151"/>
    <w:rsid w:val="003301E4"/>
    <w:rsid w:val="003302FD"/>
    <w:rsid w:val="00331636"/>
    <w:rsid w:val="00331CAB"/>
    <w:rsid w:val="003322FC"/>
    <w:rsid w:val="0033384F"/>
    <w:rsid w:val="00335008"/>
    <w:rsid w:val="00337C50"/>
    <w:rsid w:val="00337DB7"/>
    <w:rsid w:val="0034119D"/>
    <w:rsid w:val="00344030"/>
    <w:rsid w:val="00344E81"/>
    <w:rsid w:val="00346427"/>
    <w:rsid w:val="00347DF2"/>
    <w:rsid w:val="003507E3"/>
    <w:rsid w:val="00350893"/>
    <w:rsid w:val="00350E8E"/>
    <w:rsid w:val="00352A53"/>
    <w:rsid w:val="00354021"/>
    <w:rsid w:val="0035434B"/>
    <w:rsid w:val="003561CD"/>
    <w:rsid w:val="00356475"/>
    <w:rsid w:val="00356DB6"/>
    <w:rsid w:val="003571C7"/>
    <w:rsid w:val="00357DF6"/>
    <w:rsid w:val="00360C88"/>
    <w:rsid w:val="0036110E"/>
    <w:rsid w:val="00362A02"/>
    <w:rsid w:val="00365847"/>
    <w:rsid w:val="003663E0"/>
    <w:rsid w:val="0036741A"/>
    <w:rsid w:val="00367E33"/>
    <w:rsid w:val="00370641"/>
    <w:rsid w:val="00372B0F"/>
    <w:rsid w:val="00375667"/>
    <w:rsid w:val="00376A1D"/>
    <w:rsid w:val="0038311D"/>
    <w:rsid w:val="00384D80"/>
    <w:rsid w:val="00386F8D"/>
    <w:rsid w:val="0038796B"/>
    <w:rsid w:val="00392053"/>
    <w:rsid w:val="003921C8"/>
    <w:rsid w:val="003921C9"/>
    <w:rsid w:val="00392A2E"/>
    <w:rsid w:val="00392FBF"/>
    <w:rsid w:val="00393753"/>
    <w:rsid w:val="003950D1"/>
    <w:rsid w:val="00395587"/>
    <w:rsid w:val="00396B3B"/>
    <w:rsid w:val="00396BD3"/>
    <w:rsid w:val="00396D90"/>
    <w:rsid w:val="003A32D5"/>
    <w:rsid w:val="003A3669"/>
    <w:rsid w:val="003A370C"/>
    <w:rsid w:val="003A3FC4"/>
    <w:rsid w:val="003A4784"/>
    <w:rsid w:val="003A561E"/>
    <w:rsid w:val="003A5850"/>
    <w:rsid w:val="003A620C"/>
    <w:rsid w:val="003A66FF"/>
    <w:rsid w:val="003A6DE6"/>
    <w:rsid w:val="003B0E46"/>
    <w:rsid w:val="003B12BE"/>
    <w:rsid w:val="003B1E98"/>
    <w:rsid w:val="003B22F8"/>
    <w:rsid w:val="003B273B"/>
    <w:rsid w:val="003B3732"/>
    <w:rsid w:val="003B3869"/>
    <w:rsid w:val="003C3199"/>
    <w:rsid w:val="003C479C"/>
    <w:rsid w:val="003C52E9"/>
    <w:rsid w:val="003C5BC0"/>
    <w:rsid w:val="003C692A"/>
    <w:rsid w:val="003C7819"/>
    <w:rsid w:val="003D06AE"/>
    <w:rsid w:val="003D1A52"/>
    <w:rsid w:val="003D75E1"/>
    <w:rsid w:val="003D7DC8"/>
    <w:rsid w:val="003E0085"/>
    <w:rsid w:val="003E2C95"/>
    <w:rsid w:val="003E78AB"/>
    <w:rsid w:val="003E7EB8"/>
    <w:rsid w:val="003F03B7"/>
    <w:rsid w:val="003F2565"/>
    <w:rsid w:val="003F2D05"/>
    <w:rsid w:val="003F4E83"/>
    <w:rsid w:val="003F5BD8"/>
    <w:rsid w:val="003F5BE1"/>
    <w:rsid w:val="003F7656"/>
    <w:rsid w:val="003F7E89"/>
    <w:rsid w:val="00400397"/>
    <w:rsid w:val="00401287"/>
    <w:rsid w:val="00402143"/>
    <w:rsid w:val="0040226B"/>
    <w:rsid w:val="00404EBF"/>
    <w:rsid w:val="00406D47"/>
    <w:rsid w:val="00407721"/>
    <w:rsid w:val="0040780E"/>
    <w:rsid w:val="00407DD1"/>
    <w:rsid w:val="00411095"/>
    <w:rsid w:val="004132D0"/>
    <w:rsid w:val="004133B1"/>
    <w:rsid w:val="00413753"/>
    <w:rsid w:val="0041397D"/>
    <w:rsid w:val="0041484C"/>
    <w:rsid w:val="00414BBA"/>
    <w:rsid w:val="004153C3"/>
    <w:rsid w:val="004156D5"/>
    <w:rsid w:val="004157C1"/>
    <w:rsid w:val="00421A9C"/>
    <w:rsid w:val="00421E54"/>
    <w:rsid w:val="00425551"/>
    <w:rsid w:val="00425D84"/>
    <w:rsid w:val="0042654C"/>
    <w:rsid w:val="00427510"/>
    <w:rsid w:val="004300B2"/>
    <w:rsid w:val="00430488"/>
    <w:rsid w:val="0043096D"/>
    <w:rsid w:val="00432274"/>
    <w:rsid w:val="00437B44"/>
    <w:rsid w:val="0044076B"/>
    <w:rsid w:val="0044117E"/>
    <w:rsid w:val="00445D3A"/>
    <w:rsid w:val="00446637"/>
    <w:rsid w:val="00446B97"/>
    <w:rsid w:val="00447380"/>
    <w:rsid w:val="00447456"/>
    <w:rsid w:val="00447A20"/>
    <w:rsid w:val="00451738"/>
    <w:rsid w:val="00453625"/>
    <w:rsid w:val="00454189"/>
    <w:rsid w:val="004550CC"/>
    <w:rsid w:val="004556F9"/>
    <w:rsid w:val="00456255"/>
    <w:rsid w:val="00456A01"/>
    <w:rsid w:val="00460C88"/>
    <w:rsid w:val="00462D57"/>
    <w:rsid w:val="00463515"/>
    <w:rsid w:val="0046498C"/>
    <w:rsid w:val="00464AEC"/>
    <w:rsid w:val="00464D46"/>
    <w:rsid w:val="00465FA5"/>
    <w:rsid w:val="00467A0D"/>
    <w:rsid w:val="00470BB5"/>
    <w:rsid w:val="00474050"/>
    <w:rsid w:val="00475825"/>
    <w:rsid w:val="00481A68"/>
    <w:rsid w:val="0048276F"/>
    <w:rsid w:val="00482B43"/>
    <w:rsid w:val="00483278"/>
    <w:rsid w:val="00486BC0"/>
    <w:rsid w:val="00494ECF"/>
    <w:rsid w:val="004A0E0F"/>
    <w:rsid w:val="004A17EA"/>
    <w:rsid w:val="004A2611"/>
    <w:rsid w:val="004A4DA8"/>
    <w:rsid w:val="004A5A83"/>
    <w:rsid w:val="004A6312"/>
    <w:rsid w:val="004A68BD"/>
    <w:rsid w:val="004A745A"/>
    <w:rsid w:val="004A7531"/>
    <w:rsid w:val="004A7D05"/>
    <w:rsid w:val="004B18D9"/>
    <w:rsid w:val="004B4444"/>
    <w:rsid w:val="004B4CEF"/>
    <w:rsid w:val="004B634E"/>
    <w:rsid w:val="004B6964"/>
    <w:rsid w:val="004B6AB3"/>
    <w:rsid w:val="004C0CC0"/>
    <w:rsid w:val="004C1321"/>
    <w:rsid w:val="004C3B01"/>
    <w:rsid w:val="004C3E6E"/>
    <w:rsid w:val="004C66DE"/>
    <w:rsid w:val="004C72F2"/>
    <w:rsid w:val="004C73DD"/>
    <w:rsid w:val="004C746E"/>
    <w:rsid w:val="004C798A"/>
    <w:rsid w:val="004C7D62"/>
    <w:rsid w:val="004D010E"/>
    <w:rsid w:val="004D02BF"/>
    <w:rsid w:val="004D08F1"/>
    <w:rsid w:val="004D3554"/>
    <w:rsid w:val="004D45A3"/>
    <w:rsid w:val="004D4F34"/>
    <w:rsid w:val="004D524B"/>
    <w:rsid w:val="004D6E12"/>
    <w:rsid w:val="004E2D99"/>
    <w:rsid w:val="004E3733"/>
    <w:rsid w:val="004E3E4E"/>
    <w:rsid w:val="004E52FB"/>
    <w:rsid w:val="004E5304"/>
    <w:rsid w:val="004E5B62"/>
    <w:rsid w:val="004F02C3"/>
    <w:rsid w:val="004F3366"/>
    <w:rsid w:val="004F44ED"/>
    <w:rsid w:val="004F4F04"/>
    <w:rsid w:val="004F69B7"/>
    <w:rsid w:val="004F7A24"/>
    <w:rsid w:val="00500C7F"/>
    <w:rsid w:val="00504BE2"/>
    <w:rsid w:val="00506203"/>
    <w:rsid w:val="005101B3"/>
    <w:rsid w:val="00510C0E"/>
    <w:rsid w:val="00510EBD"/>
    <w:rsid w:val="005116FC"/>
    <w:rsid w:val="0051254B"/>
    <w:rsid w:val="00513AE4"/>
    <w:rsid w:val="00514008"/>
    <w:rsid w:val="0051591E"/>
    <w:rsid w:val="00515C7D"/>
    <w:rsid w:val="00516581"/>
    <w:rsid w:val="0051680B"/>
    <w:rsid w:val="005200D3"/>
    <w:rsid w:val="00525A9E"/>
    <w:rsid w:val="0052601B"/>
    <w:rsid w:val="005267BD"/>
    <w:rsid w:val="00526F01"/>
    <w:rsid w:val="005318B3"/>
    <w:rsid w:val="0053396B"/>
    <w:rsid w:val="00536AD9"/>
    <w:rsid w:val="005375A4"/>
    <w:rsid w:val="00541A43"/>
    <w:rsid w:val="00543396"/>
    <w:rsid w:val="005444E6"/>
    <w:rsid w:val="0054536F"/>
    <w:rsid w:val="0054607F"/>
    <w:rsid w:val="005460E8"/>
    <w:rsid w:val="00547014"/>
    <w:rsid w:val="00551958"/>
    <w:rsid w:val="005520CD"/>
    <w:rsid w:val="00552A22"/>
    <w:rsid w:val="00553A22"/>
    <w:rsid w:val="00554446"/>
    <w:rsid w:val="00557384"/>
    <w:rsid w:val="00557652"/>
    <w:rsid w:val="005577F8"/>
    <w:rsid w:val="0056087A"/>
    <w:rsid w:val="00562123"/>
    <w:rsid w:val="00562313"/>
    <w:rsid w:val="0056311B"/>
    <w:rsid w:val="00563DE1"/>
    <w:rsid w:val="00564CD7"/>
    <w:rsid w:val="00565CF2"/>
    <w:rsid w:val="00566A56"/>
    <w:rsid w:val="0056775D"/>
    <w:rsid w:val="00570347"/>
    <w:rsid w:val="0057187B"/>
    <w:rsid w:val="0057217F"/>
    <w:rsid w:val="0057282B"/>
    <w:rsid w:val="00574166"/>
    <w:rsid w:val="0057524D"/>
    <w:rsid w:val="00575C66"/>
    <w:rsid w:val="00581402"/>
    <w:rsid w:val="005826B6"/>
    <w:rsid w:val="00583F6C"/>
    <w:rsid w:val="00585202"/>
    <w:rsid w:val="00586674"/>
    <w:rsid w:val="005878D4"/>
    <w:rsid w:val="0059017C"/>
    <w:rsid w:val="00591E67"/>
    <w:rsid w:val="005921BE"/>
    <w:rsid w:val="0059470C"/>
    <w:rsid w:val="005979B0"/>
    <w:rsid w:val="005A0EC5"/>
    <w:rsid w:val="005A12D8"/>
    <w:rsid w:val="005A1CAE"/>
    <w:rsid w:val="005A4548"/>
    <w:rsid w:val="005A4D1B"/>
    <w:rsid w:val="005B17FA"/>
    <w:rsid w:val="005B1B6A"/>
    <w:rsid w:val="005B40E6"/>
    <w:rsid w:val="005B4824"/>
    <w:rsid w:val="005B5924"/>
    <w:rsid w:val="005B776D"/>
    <w:rsid w:val="005C2EFC"/>
    <w:rsid w:val="005C3E19"/>
    <w:rsid w:val="005C69FC"/>
    <w:rsid w:val="005C7D72"/>
    <w:rsid w:val="005D0AFC"/>
    <w:rsid w:val="005D0E3A"/>
    <w:rsid w:val="005D2AAE"/>
    <w:rsid w:val="005D3137"/>
    <w:rsid w:val="005D32EC"/>
    <w:rsid w:val="005D4BB0"/>
    <w:rsid w:val="005D592A"/>
    <w:rsid w:val="005D6FF2"/>
    <w:rsid w:val="005D7226"/>
    <w:rsid w:val="005E146C"/>
    <w:rsid w:val="005E5268"/>
    <w:rsid w:val="005E5994"/>
    <w:rsid w:val="005E5C47"/>
    <w:rsid w:val="005E7B7A"/>
    <w:rsid w:val="005F38D1"/>
    <w:rsid w:val="005F4552"/>
    <w:rsid w:val="005F4686"/>
    <w:rsid w:val="00600B9F"/>
    <w:rsid w:val="00601901"/>
    <w:rsid w:val="0060296F"/>
    <w:rsid w:val="00602EB1"/>
    <w:rsid w:val="006059FD"/>
    <w:rsid w:val="00606781"/>
    <w:rsid w:val="00606D7E"/>
    <w:rsid w:val="00607848"/>
    <w:rsid w:val="00610D8D"/>
    <w:rsid w:val="00611D67"/>
    <w:rsid w:val="00613988"/>
    <w:rsid w:val="00613BA7"/>
    <w:rsid w:val="006152FF"/>
    <w:rsid w:val="00617B44"/>
    <w:rsid w:val="00620E19"/>
    <w:rsid w:val="00621E6F"/>
    <w:rsid w:val="006256A2"/>
    <w:rsid w:val="006256E7"/>
    <w:rsid w:val="00625A48"/>
    <w:rsid w:val="00625B4B"/>
    <w:rsid w:val="00626D03"/>
    <w:rsid w:val="00630AA2"/>
    <w:rsid w:val="00631878"/>
    <w:rsid w:val="00632A10"/>
    <w:rsid w:val="00634DE4"/>
    <w:rsid w:val="006353A2"/>
    <w:rsid w:val="006359A5"/>
    <w:rsid w:val="0063739F"/>
    <w:rsid w:val="006439FC"/>
    <w:rsid w:val="006449F3"/>
    <w:rsid w:val="00645165"/>
    <w:rsid w:val="00647AC3"/>
    <w:rsid w:val="00652545"/>
    <w:rsid w:val="00653565"/>
    <w:rsid w:val="0065441F"/>
    <w:rsid w:val="0065575D"/>
    <w:rsid w:val="00655B04"/>
    <w:rsid w:val="0065611B"/>
    <w:rsid w:val="00656342"/>
    <w:rsid w:val="00656C24"/>
    <w:rsid w:val="00657202"/>
    <w:rsid w:val="0066052D"/>
    <w:rsid w:val="0066078E"/>
    <w:rsid w:val="0066102F"/>
    <w:rsid w:val="006638C9"/>
    <w:rsid w:val="00663A68"/>
    <w:rsid w:val="00663BB7"/>
    <w:rsid w:val="0066494C"/>
    <w:rsid w:val="006657EF"/>
    <w:rsid w:val="00665A6C"/>
    <w:rsid w:val="00665D15"/>
    <w:rsid w:val="00665F67"/>
    <w:rsid w:val="00666325"/>
    <w:rsid w:val="00667AA5"/>
    <w:rsid w:val="00671A8C"/>
    <w:rsid w:val="00673B89"/>
    <w:rsid w:val="006741D1"/>
    <w:rsid w:val="006749C2"/>
    <w:rsid w:val="006812D2"/>
    <w:rsid w:val="006837AE"/>
    <w:rsid w:val="00684CB2"/>
    <w:rsid w:val="00687023"/>
    <w:rsid w:val="006955CA"/>
    <w:rsid w:val="00695A95"/>
    <w:rsid w:val="006A033E"/>
    <w:rsid w:val="006A0490"/>
    <w:rsid w:val="006A0569"/>
    <w:rsid w:val="006A113A"/>
    <w:rsid w:val="006A1F9E"/>
    <w:rsid w:val="006A6716"/>
    <w:rsid w:val="006A6D41"/>
    <w:rsid w:val="006B04B9"/>
    <w:rsid w:val="006B0CFF"/>
    <w:rsid w:val="006B2A9D"/>
    <w:rsid w:val="006B3E0B"/>
    <w:rsid w:val="006B79E0"/>
    <w:rsid w:val="006C028A"/>
    <w:rsid w:val="006C17EB"/>
    <w:rsid w:val="006C3B4E"/>
    <w:rsid w:val="006C4029"/>
    <w:rsid w:val="006C4EBF"/>
    <w:rsid w:val="006C5735"/>
    <w:rsid w:val="006C6451"/>
    <w:rsid w:val="006D1233"/>
    <w:rsid w:val="006D1448"/>
    <w:rsid w:val="006D6A3E"/>
    <w:rsid w:val="006D6B91"/>
    <w:rsid w:val="006E0941"/>
    <w:rsid w:val="006E2586"/>
    <w:rsid w:val="006E3ADB"/>
    <w:rsid w:val="006E498D"/>
    <w:rsid w:val="006E5FEF"/>
    <w:rsid w:val="006E6DC4"/>
    <w:rsid w:val="006F0F2C"/>
    <w:rsid w:val="006F114B"/>
    <w:rsid w:val="006F4EE4"/>
    <w:rsid w:val="00701449"/>
    <w:rsid w:val="00701D16"/>
    <w:rsid w:val="007036AF"/>
    <w:rsid w:val="0070371B"/>
    <w:rsid w:val="00704410"/>
    <w:rsid w:val="007044D8"/>
    <w:rsid w:val="00704A30"/>
    <w:rsid w:val="00706715"/>
    <w:rsid w:val="00707CDA"/>
    <w:rsid w:val="00707F5E"/>
    <w:rsid w:val="007111DB"/>
    <w:rsid w:val="007119FA"/>
    <w:rsid w:val="00713377"/>
    <w:rsid w:val="00713F08"/>
    <w:rsid w:val="00714915"/>
    <w:rsid w:val="00714BD4"/>
    <w:rsid w:val="00717019"/>
    <w:rsid w:val="007173BA"/>
    <w:rsid w:val="007206F9"/>
    <w:rsid w:val="00723051"/>
    <w:rsid w:val="007247A9"/>
    <w:rsid w:val="00726B21"/>
    <w:rsid w:val="007325B8"/>
    <w:rsid w:val="007333E1"/>
    <w:rsid w:val="00733E85"/>
    <w:rsid w:val="007352A8"/>
    <w:rsid w:val="00735C2F"/>
    <w:rsid w:val="00735D08"/>
    <w:rsid w:val="0073651A"/>
    <w:rsid w:val="00736630"/>
    <w:rsid w:val="007378D4"/>
    <w:rsid w:val="007406CA"/>
    <w:rsid w:val="007406DE"/>
    <w:rsid w:val="007433AF"/>
    <w:rsid w:val="007439EB"/>
    <w:rsid w:val="00745698"/>
    <w:rsid w:val="00746B33"/>
    <w:rsid w:val="00746E31"/>
    <w:rsid w:val="007476D9"/>
    <w:rsid w:val="007502E3"/>
    <w:rsid w:val="00750C41"/>
    <w:rsid w:val="007511D8"/>
    <w:rsid w:val="00753037"/>
    <w:rsid w:val="0075403E"/>
    <w:rsid w:val="00755480"/>
    <w:rsid w:val="00755A84"/>
    <w:rsid w:val="00756222"/>
    <w:rsid w:val="0075642E"/>
    <w:rsid w:val="00756B90"/>
    <w:rsid w:val="007570E3"/>
    <w:rsid w:val="0075740A"/>
    <w:rsid w:val="00760336"/>
    <w:rsid w:val="007606E8"/>
    <w:rsid w:val="00763204"/>
    <w:rsid w:val="0076410C"/>
    <w:rsid w:val="00770668"/>
    <w:rsid w:val="00772380"/>
    <w:rsid w:val="007723BB"/>
    <w:rsid w:val="00772651"/>
    <w:rsid w:val="0077441E"/>
    <w:rsid w:val="00774992"/>
    <w:rsid w:val="0077615B"/>
    <w:rsid w:val="00777E86"/>
    <w:rsid w:val="0078094A"/>
    <w:rsid w:val="00781295"/>
    <w:rsid w:val="007813EE"/>
    <w:rsid w:val="0078164B"/>
    <w:rsid w:val="00781C15"/>
    <w:rsid w:val="00782D24"/>
    <w:rsid w:val="007831F7"/>
    <w:rsid w:val="007852F6"/>
    <w:rsid w:val="007862AC"/>
    <w:rsid w:val="007872E7"/>
    <w:rsid w:val="00795475"/>
    <w:rsid w:val="00796500"/>
    <w:rsid w:val="00797723"/>
    <w:rsid w:val="00797D84"/>
    <w:rsid w:val="007A14F5"/>
    <w:rsid w:val="007A2686"/>
    <w:rsid w:val="007A4639"/>
    <w:rsid w:val="007A4B00"/>
    <w:rsid w:val="007B11BA"/>
    <w:rsid w:val="007B2B35"/>
    <w:rsid w:val="007B3E53"/>
    <w:rsid w:val="007B6948"/>
    <w:rsid w:val="007B7AC8"/>
    <w:rsid w:val="007C0602"/>
    <w:rsid w:val="007C0EA2"/>
    <w:rsid w:val="007C3F9B"/>
    <w:rsid w:val="007C5B36"/>
    <w:rsid w:val="007C7658"/>
    <w:rsid w:val="007C7BE6"/>
    <w:rsid w:val="007D0749"/>
    <w:rsid w:val="007D0A22"/>
    <w:rsid w:val="007D23D2"/>
    <w:rsid w:val="007D4491"/>
    <w:rsid w:val="007D4946"/>
    <w:rsid w:val="007D4E69"/>
    <w:rsid w:val="007D4F79"/>
    <w:rsid w:val="007E27AF"/>
    <w:rsid w:val="007E4CD1"/>
    <w:rsid w:val="007E6B04"/>
    <w:rsid w:val="007E7A0E"/>
    <w:rsid w:val="007F262F"/>
    <w:rsid w:val="007F3610"/>
    <w:rsid w:val="007F3EA9"/>
    <w:rsid w:val="007F50B9"/>
    <w:rsid w:val="007F65F1"/>
    <w:rsid w:val="007F77DC"/>
    <w:rsid w:val="00802BA4"/>
    <w:rsid w:val="008055F0"/>
    <w:rsid w:val="0080576B"/>
    <w:rsid w:val="0080604B"/>
    <w:rsid w:val="008077DD"/>
    <w:rsid w:val="008111A5"/>
    <w:rsid w:val="008112E8"/>
    <w:rsid w:val="00811F4B"/>
    <w:rsid w:val="0081229D"/>
    <w:rsid w:val="00812C1A"/>
    <w:rsid w:val="00812D01"/>
    <w:rsid w:val="00812D12"/>
    <w:rsid w:val="008137CE"/>
    <w:rsid w:val="00814C42"/>
    <w:rsid w:val="008209BD"/>
    <w:rsid w:val="0082424F"/>
    <w:rsid w:val="008245FA"/>
    <w:rsid w:val="00825D8D"/>
    <w:rsid w:val="0082669C"/>
    <w:rsid w:val="0082670B"/>
    <w:rsid w:val="00826E70"/>
    <w:rsid w:val="00827B16"/>
    <w:rsid w:val="0083298A"/>
    <w:rsid w:val="008362F7"/>
    <w:rsid w:val="00836AE1"/>
    <w:rsid w:val="00837EE0"/>
    <w:rsid w:val="0084119E"/>
    <w:rsid w:val="00842B3A"/>
    <w:rsid w:val="00846086"/>
    <w:rsid w:val="00850706"/>
    <w:rsid w:val="00851DFD"/>
    <w:rsid w:val="008544C1"/>
    <w:rsid w:val="00855326"/>
    <w:rsid w:val="00855E86"/>
    <w:rsid w:val="00860636"/>
    <w:rsid w:val="008650CC"/>
    <w:rsid w:val="0086588C"/>
    <w:rsid w:val="00867197"/>
    <w:rsid w:val="00867F74"/>
    <w:rsid w:val="0087440D"/>
    <w:rsid w:val="008754F8"/>
    <w:rsid w:val="008756EC"/>
    <w:rsid w:val="00875A3F"/>
    <w:rsid w:val="00875CC7"/>
    <w:rsid w:val="0087635A"/>
    <w:rsid w:val="0088006A"/>
    <w:rsid w:val="00880DC8"/>
    <w:rsid w:val="0088622A"/>
    <w:rsid w:val="00887382"/>
    <w:rsid w:val="0088781B"/>
    <w:rsid w:val="008907E9"/>
    <w:rsid w:val="0089096B"/>
    <w:rsid w:val="0089121E"/>
    <w:rsid w:val="00891419"/>
    <w:rsid w:val="008915DD"/>
    <w:rsid w:val="00893756"/>
    <w:rsid w:val="008941AF"/>
    <w:rsid w:val="008949D0"/>
    <w:rsid w:val="008951ED"/>
    <w:rsid w:val="008A1866"/>
    <w:rsid w:val="008A18CF"/>
    <w:rsid w:val="008A2AB6"/>
    <w:rsid w:val="008A3D67"/>
    <w:rsid w:val="008A6AAD"/>
    <w:rsid w:val="008A782D"/>
    <w:rsid w:val="008B0A42"/>
    <w:rsid w:val="008B2716"/>
    <w:rsid w:val="008B41C4"/>
    <w:rsid w:val="008B52F8"/>
    <w:rsid w:val="008B5AF4"/>
    <w:rsid w:val="008B6541"/>
    <w:rsid w:val="008B7843"/>
    <w:rsid w:val="008C02E1"/>
    <w:rsid w:val="008C10DF"/>
    <w:rsid w:val="008C3083"/>
    <w:rsid w:val="008C4240"/>
    <w:rsid w:val="008C50B4"/>
    <w:rsid w:val="008C7B22"/>
    <w:rsid w:val="008D4F1E"/>
    <w:rsid w:val="008D5F68"/>
    <w:rsid w:val="008D7B99"/>
    <w:rsid w:val="008E0088"/>
    <w:rsid w:val="008E043B"/>
    <w:rsid w:val="008E0668"/>
    <w:rsid w:val="008E0A98"/>
    <w:rsid w:val="008E31E3"/>
    <w:rsid w:val="008E3F76"/>
    <w:rsid w:val="008E61D6"/>
    <w:rsid w:val="008E7924"/>
    <w:rsid w:val="008E7D3F"/>
    <w:rsid w:val="008F1A41"/>
    <w:rsid w:val="008F1ED6"/>
    <w:rsid w:val="008F3160"/>
    <w:rsid w:val="008F581E"/>
    <w:rsid w:val="008F6828"/>
    <w:rsid w:val="008F7A24"/>
    <w:rsid w:val="008F7A41"/>
    <w:rsid w:val="008F7B5E"/>
    <w:rsid w:val="00900C18"/>
    <w:rsid w:val="00901DE8"/>
    <w:rsid w:val="0090364F"/>
    <w:rsid w:val="00905E2E"/>
    <w:rsid w:val="00906899"/>
    <w:rsid w:val="00910F14"/>
    <w:rsid w:val="00912989"/>
    <w:rsid w:val="00915624"/>
    <w:rsid w:val="00916B6B"/>
    <w:rsid w:val="009206E0"/>
    <w:rsid w:val="00921A34"/>
    <w:rsid w:val="00921D52"/>
    <w:rsid w:val="00923EE4"/>
    <w:rsid w:val="00924D50"/>
    <w:rsid w:val="00926057"/>
    <w:rsid w:val="00927825"/>
    <w:rsid w:val="00930E7E"/>
    <w:rsid w:val="00931B17"/>
    <w:rsid w:val="009324EE"/>
    <w:rsid w:val="009339E6"/>
    <w:rsid w:val="00934AD2"/>
    <w:rsid w:val="00937235"/>
    <w:rsid w:val="009414B8"/>
    <w:rsid w:val="009429C0"/>
    <w:rsid w:val="0094362D"/>
    <w:rsid w:val="00943E1C"/>
    <w:rsid w:val="00944651"/>
    <w:rsid w:val="00947B64"/>
    <w:rsid w:val="00947F5F"/>
    <w:rsid w:val="009522D0"/>
    <w:rsid w:val="00953A33"/>
    <w:rsid w:val="009544A1"/>
    <w:rsid w:val="009557BB"/>
    <w:rsid w:val="00956910"/>
    <w:rsid w:val="009571AB"/>
    <w:rsid w:val="00957270"/>
    <w:rsid w:val="009610C6"/>
    <w:rsid w:val="00962A2C"/>
    <w:rsid w:val="00963D6A"/>
    <w:rsid w:val="00966045"/>
    <w:rsid w:val="00966A2B"/>
    <w:rsid w:val="00967DE9"/>
    <w:rsid w:val="00970811"/>
    <w:rsid w:val="009709AA"/>
    <w:rsid w:val="00973F17"/>
    <w:rsid w:val="00976EBF"/>
    <w:rsid w:val="00976EE4"/>
    <w:rsid w:val="0097705C"/>
    <w:rsid w:val="00977E9D"/>
    <w:rsid w:val="00983343"/>
    <w:rsid w:val="0098616D"/>
    <w:rsid w:val="0099037E"/>
    <w:rsid w:val="0099125E"/>
    <w:rsid w:val="00991BA9"/>
    <w:rsid w:val="00991F24"/>
    <w:rsid w:val="00992B31"/>
    <w:rsid w:val="00993ADD"/>
    <w:rsid w:val="00993E79"/>
    <w:rsid w:val="009963A4"/>
    <w:rsid w:val="00996460"/>
    <w:rsid w:val="009A20B1"/>
    <w:rsid w:val="009A2DBE"/>
    <w:rsid w:val="009A2E45"/>
    <w:rsid w:val="009A2E60"/>
    <w:rsid w:val="009A5B73"/>
    <w:rsid w:val="009A69EE"/>
    <w:rsid w:val="009B0977"/>
    <w:rsid w:val="009B3D5D"/>
    <w:rsid w:val="009B3F82"/>
    <w:rsid w:val="009B4D2C"/>
    <w:rsid w:val="009C23DE"/>
    <w:rsid w:val="009C41E3"/>
    <w:rsid w:val="009C4506"/>
    <w:rsid w:val="009C5C10"/>
    <w:rsid w:val="009C5CED"/>
    <w:rsid w:val="009C65B5"/>
    <w:rsid w:val="009C6849"/>
    <w:rsid w:val="009C7452"/>
    <w:rsid w:val="009D07AC"/>
    <w:rsid w:val="009D0F13"/>
    <w:rsid w:val="009D1610"/>
    <w:rsid w:val="009D177F"/>
    <w:rsid w:val="009D2E24"/>
    <w:rsid w:val="009D2F2D"/>
    <w:rsid w:val="009D4777"/>
    <w:rsid w:val="009D59F1"/>
    <w:rsid w:val="009E0228"/>
    <w:rsid w:val="009E2AAF"/>
    <w:rsid w:val="009E30FF"/>
    <w:rsid w:val="009E3697"/>
    <w:rsid w:val="009E3EDB"/>
    <w:rsid w:val="009E40CB"/>
    <w:rsid w:val="009E4A51"/>
    <w:rsid w:val="009F1C00"/>
    <w:rsid w:val="009F2A66"/>
    <w:rsid w:val="009F34F7"/>
    <w:rsid w:val="009F46CF"/>
    <w:rsid w:val="009F664D"/>
    <w:rsid w:val="009F6EDB"/>
    <w:rsid w:val="009F6FAE"/>
    <w:rsid w:val="009F7172"/>
    <w:rsid w:val="00A01040"/>
    <w:rsid w:val="00A02283"/>
    <w:rsid w:val="00A02630"/>
    <w:rsid w:val="00A04975"/>
    <w:rsid w:val="00A10E6C"/>
    <w:rsid w:val="00A12689"/>
    <w:rsid w:val="00A13098"/>
    <w:rsid w:val="00A161EC"/>
    <w:rsid w:val="00A161F4"/>
    <w:rsid w:val="00A16789"/>
    <w:rsid w:val="00A17006"/>
    <w:rsid w:val="00A1724E"/>
    <w:rsid w:val="00A17A01"/>
    <w:rsid w:val="00A2194F"/>
    <w:rsid w:val="00A21ACB"/>
    <w:rsid w:val="00A21EEC"/>
    <w:rsid w:val="00A2403C"/>
    <w:rsid w:val="00A30471"/>
    <w:rsid w:val="00A32B84"/>
    <w:rsid w:val="00A352B1"/>
    <w:rsid w:val="00A357B9"/>
    <w:rsid w:val="00A36C9E"/>
    <w:rsid w:val="00A3797C"/>
    <w:rsid w:val="00A406E0"/>
    <w:rsid w:val="00A411BF"/>
    <w:rsid w:val="00A41212"/>
    <w:rsid w:val="00A42E73"/>
    <w:rsid w:val="00A43C60"/>
    <w:rsid w:val="00A51B0F"/>
    <w:rsid w:val="00A52991"/>
    <w:rsid w:val="00A52F4B"/>
    <w:rsid w:val="00A54955"/>
    <w:rsid w:val="00A54D5A"/>
    <w:rsid w:val="00A54EEB"/>
    <w:rsid w:val="00A55275"/>
    <w:rsid w:val="00A56800"/>
    <w:rsid w:val="00A57A37"/>
    <w:rsid w:val="00A6005F"/>
    <w:rsid w:val="00A60AEF"/>
    <w:rsid w:val="00A62CCA"/>
    <w:rsid w:val="00A62F2C"/>
    <w:rsid w:val="00A6424A"/>
    <w:rsid w:val="00A64964"/>
    <w:rsid w:val="00A704B0"/>
    <w:rsid w:val="00A70E6E"/>
    <w:rsid w:val="00A71D95"/>
    <w:rsid w:val="00A72E71"/>
    <w:rsid w:val="00A76913"/>
    <w:rsid w:val="00A7694E"/>
    <w:rsid w:val="00A76CF9"/>
    <w:rsid w:val="00A77997"/>
    <w:rsid w:val="00A779DF"/>
    <w:rsid w:val="00A81EC7"/>
    <w:rsid w:val="00A82B23"/>
    <w:rsid w:val="00A83135"/>
    <w:rsid w:val="00A84F6E"/>
    <w:rsid w:val="00A852B9"/>
    <w:rsid w:val="00A857A0"/>
    <w:rsid w:val="00A922D7"/>
    <w:rsid w:val="00A93580"/>
    <w:rsid w:val="00A93D7F"/>
    <w:rsid w:val="00A94833"/>
    <w:rsid w:val="00AA1BF0"/>
    <w:rsid w:val="00AA1CF8"/>
    <w:rsid w:val="00AA50EB"/>
    <w:rsid w:val="00AA5F6B"/>
    <w:rsid w:val="00AA7255"/>
    <w:rsid w:val="00AB1902"/>
    <w:rsid w:val="00AB20CD"/>
    <w:rsid w:val="00AB3FA3"/>
    <w:rsid w:val="00AB49CF"/>
    <w:rsid w:val="00AB55BB"/>
    <w:rsid w:val="00AB63E1"/>
    <w:rsid w:val="00AB6A62"/>
    <w:rsid w:val="00AB6E10"/>
    <w:rsid w:val="00AC3E2A"/>
    <w:rsid w:val="00AC572D"/>
    <w:rsid w:val="00AC5BA1"/>
    <w:rsid w:val="00AC64F8"/>
    <w:rsid w:val="00AD16E4"/>
    <w:rsid w:val="00AD1F47"/>
    <w:rsid w:val="00AD73F5"/>
    <w:rsid w:val="00AE33D3"/>
    <w:rsid w:val="00AE37F4"/>
    <w:rsid w:val="00AE4CA7"/>
    <w:rsid w:val="00AE7C58"/>
    <w:rsid w:val="00AE7FF5"/>
    <w:rsid w:val="00AF066F"/>
    <w:rsid w:val="00AF0F94"/>
    <w:rsid w:val="00AF173C"/>
    <w:rsid w:val="00AF1AB4"/>
    <w:rsid w:val="00AF2B18"/>
    <w:rsid w:val="00AF30EF"/>
    <w:rsid w:val="00AF3747"/>
    <w:rsid w:val="00AF5118"/>
    <w:rsid w:val="00AF6F37"/>
    <w:rsid w:val="00B03CB3"/>
    <w:rsid w:val="00B058AF"/>
    <w:rsid w:val="00B063FB"/>
    <w:rsid w:val="00B07F67"/>
    <w:rsid w:val="00B12C14"/>
    <w:rsid w:val="00B1438D"/>
    <w:rsid w:val="00B150C0"/>
    <w:rsid w:val="00B15B36"/>
    <w:rsid w:val="00B16ACF"/>
    <w:rsid w:val="00B16AD1"/>
    <w:rsid w:val="00B202E3"/>
    <w:rsid w:val="00B211DF"/>
    <w:rsid w:val="00B21278"/>
    <w:rsid w:val="00B21ACB"/>
    <w:rsid w:val="00B21BCF"/>
    <w:rsid w:val="00B2700E"/>
    <w:rsid w:val="00B30982"/>
    <w:rsid w:val="00B31BFD"/>
    <w:rsid w:val="00B370F8"/>
    <w:rsid w:val="00B37C6F"/>
    <w:rsid w:val="00B37DA7"/>
    <w:rsid w:val="00B41204"/>
    <w:rsid w:val="00B41365"/>
    <w:rsid w:val="00B42072"/>
    <w:rsid w:val="00B4361C"/>
    <w:rsid w:val="00B43D6E"/>
    <w:rsid w:val="00B44619"/>
    <w:rsid w:val="00B44AC1"/>
    <w:rsid w:val="00B44DA0"/>
    <w:rsid w:val="00B45C98"/>
    <w:rsid w:val="00B45D97"/>
    <w:rsid w:val="00B46E7E"/>
    <w:rsid w:val="00B507B3"/>
    <w:rsid w:val="00B51318"/>
    <w:rsid w:val="00B532A8"/>
    <w:rsid w:val="00B54510"/>
    <w:rsid w:val="00B561C8"/>
    <w:rsid w:val="00B6081D"/>
    <w:rsid w:val="00B6321D"/>
    <w:rsid w:val="00B633E0"/>
    <w:rsid w:val="00B63B9C"/>
    <w:rsid w:val="00B709AE"/>
    <w:rsid w:val="00B72C4C"/>
    <w:rsid w:val="00B74DD9"/>
    <w:rsid w:val="00B7511D"/>
    <w:rsid w:val="00B75C96"/>
    <w:rsid w:val="00B7700C"/>
    <w:rsid w:val="00B77D8F"/>
    <w:rsid w:val="00B84AD7"/>
    <w:rsid w:val="00B84BE7"/>
    <w:rsid w:val="00B871B7"/>
    <w:rsid w:val="00B901E8"/>
    <w:rsid w:val="00B90B27"/>
    <w:rsid w:val="00B919DB"/>
    <w:rsid w:val="00B924CD"/>
    <w:rsid w:val="00B96A7B"/>
    <w:rsid w:val="00B96E04"/>
    <w:rsid w:val="00BA07FC"/>
    <w:rsid w:val="00BA0D22"/>
    <w:rsid w:val="00BA348B"/>
    <w:rsid w:val="00BA3C0A"/>
    <w:rsid w:val="00BA4F6D"/>
    <w:rsid w:val="00BA79D2"/>
    <w:rsid w:val="00BB00F8"/>
    <w:rsid w:val="00BB1107"/>
    <w:rsid w:val="00BB1325"/>
    <w:rsid w:val="00BB37F0"/>
    <w:rsid w:val="00BB4E3C"/>
    <w:rsid w:val="00BB4E55"/>
    <w:rsid w:val="00BB5287"/>
    <w:rsid w:val="00BB5316"/>
    <w:rsid w:val="00BB6919"/>
    <w:rsid w:val="00BC109C"/>
    <w:rsid w:val="00BC1FE2"/>
    <w:rsid w:val="00BC208B"/>
    <w:rsid w:val="00BC25AD"/>
    <w:rsid w:val="00BC2B57"/>
    <w:rsid w:val="00BC4D13"/>
    <w:rsid w:val="00BC5B32"/>
    <w:rsid w:val="00BC5DAB"/>
    <w:rsid w:val="00BC78DA"/>
    <w:rsid w:val="00BD04DA"/>
    <w:rsid w:val="00BD074E"/>
    <w:rsid w:val="00BD0CFB"/>
    <w:rsid w:val="00BD5700"/>
    <w:rsid w:val="00BD7DA7"/>
    <w:rsid w:val="00BE0498"/>
    <w:rsid w:val="00BE270A"/>
    <w:rsid w:val="00BE28D2"/>
    <w:rsid w:val="00BE617F"/>
    <w:rsid w:val="00BE7040"/>
    <w:rsid w:val="00BF157C"/>
    <w:rsid w:val="00BF1C8C"/>
    <w:rsid w:val="00BF2767"/>
    <w:rsid w:val="00BF2967"/>
    <w:rsid w:val="00BF2FCA"/>
    <w:rsid w:val="00BF4ED2"/>
    <w:rsid w:val="00BF52F0"/>
    <w:rsid w:val="00BF54F1"/>
    <w:rsid w:val="00BF6982"/>
    <w:rsid w:val="00BF717F"/>
    <w:rsid w:val="00BF795F"/>
    <w:rsid w:val="00C004DE"/>
    <w:rsid w:val="00C0199A"/>
    <w:rsid w:val="00C02AE4"/>
    <w:rsid w:val="00C04D4E"/>
    <w:rsid w:val="00C05607"/>
    <w:rsid w:val="00C05E75"/>
    <w:rsid w:val="00C05E80"/>
    <w:rsid w:val="00C077CC"/>
    <w:rsid w:val="00C10A06"/>
    <w:rsid w:val="00C114C3"/>
    <w:rsid w:val="00C15E90"/>
    <w:rsid w:val="00C16841"/>
    <w:rsid w:val="00C172EA"/>
    <w:rsid w:val="00C20FB8"/>
    <w:rsid w:val="00C2119C"/>
    <w:rsid w:val="00C21814"/>
    <w:rsid w:val="00C21E8F"/>
    <w:rsid w:val="00C221F2"/>
    <w:rsid w:val="00C247D5"/>
    <w:rsid w:val="00C24F93"/>
    <w:rsid w:val="00C26377"/>
    <w:rsid w:val="00C32C80"/>
    <w:rsid w:val="00C34D49"/>
    <w:rsid w:val="00C350E4"/>
    <w:rsid w:val="00C37901"/>
    <w:rsid w:val="00C420EC"/>
    <w:rsid w:val="00C42C07"/>
    <w:rsid w:val="00C42C76"/>
    <w:rsid w:val="00C42F0F"/>
    <w:rsid w:val="00C443E4"/>
    <w:rsid w:val="00C45B0F"/>
    <w:rsid w:val="00C51CC7"/>
    <w:rsid w:val="00C53FFD"/>
    <w:rsid w:val="00C5597F"/>
    <w:rsid w:val="00C55B59"/>
    <w:rsid w:val="00C56A45"/>
    <w:rsid w:val="00C571DB"/>
    <w:rsid w:val="00C60C0F"/>
    <w:rsid w:val="00C61C63"/>
    <w:rsid w:val="00C64ECE"/>
    <w:rsid w:val="00C66532"/>
    <w:rsid w:val="00C67F3E"/>
    <w:rsid w:val="00C71C04"/>
    <w:rsid w:val="00C7404C"/>
    <w:rsid w:val="00C7531C"/>
    <w:rsid w:val="00C75BAF"/>
    <w:rsid w:val="00C76019"/>
    <w:rsid w:val="00C802BD"/>
    <w:rsid w:val="00C812C2"/>
    <w:rsid w:val="00C839FB"/>
    <w:rsid w:val="00C841A7"/>
    <w:rsid w:val="00C84486"/>
    <w:rsid w:val="00C84CEE"/>
    <w:rsid w:val="00C90ACC"/>
    <w:rsid w:val="00C9213E"/>
    <w:rsid w:val="00C9494A"/>
    <w:rsid w:val="00C9711B"/>
    <w:rsid w:val="00C97645"/>
    <w:rsid w:val="00C9776B"/>
    <w:rsid w:val="00CA413A"/>
    <w:rsid w:val="00CA421B"/>
    <w:rsid w:val="00CA43F3"/>
    <w:rsid w:val="00CA5F61"/>
    <w:rsid w:val="00CA7BF8"/>
    <w:rsid w:val="00CB110D"/>
    <w:rsid w:val="00CB12F8"/>
    <w:rsid w:val="00CB245B"/>
    <w:rsid w:val="00CB3F46"/>
    <w:rsid w:val="00CB5234"/>
    <w:rsid w:val="00CB559D"/>
    <w:rsid w:val="00CC04BE"/>
    <w:rsid w:val="00CC2BC1"/>
    <w:rsid w:val="00CC30C4"/>
    <w:rsid w:val="00CC40CB"/>
    <w:rsid w:val="00CC4982"/>
    <w:rsid w:val="00CC643A"/>
    <w:rsid w:val="00CC7B4E"/>
    <w:rsid w:val="00CD051D"/>
    <w:rsid w:val="00CD1899"/>
    <w:rsid w:val="00CD28E7"/>
    <w:rsid w:val="00CD3F15"/>
    <w:rsid w:val="00CD613E"/>
    <w:rsid w:val="00CD7052"/>
    <w:rsid w:val="00CE1A44"/>
    <w:rsid w:val="00CE1C51"/>
    <w:rsid w:val="00CE2D18"/>
    <w:rsid w:val="00CE30B1"/>
    <w:rsid w:val="00CE3D62"/>
    <w:rsid w:val="00CE4429"/>
    <w:rsid w:val="00CE6289"/>
    <w:rsid w:val="00CE69A9"/>
    <w:rsid w:val="00CE7E9D"/>
    <w:rsid w:val="00CF0D05"/>
    <w:rsid w:val="00CF12D9"/>
    <w:rsid w:val="00CF38F9"/>
    <w:rsid w:val="00CF51A6"/>
    <w:rsid w:val="00CF64FA"/>
    <w:rsid w:val="00D021BD"/>
    <w:rsid w:val="00D029A3"/>
    <w:rsid w:val="00D02C7E"/>
    <w:rsid w:val="00D0374E"/>
    <w:rsid w:val="00D03F2A"/>
    <w:rsid w:val="00D0412D"/>
    <w:rsid w:val="00D04E27"/>
    <w:rsid w:val="00D04F51"/>
    <w:rsid w:val="00D07AF4"/>
    <w:rsid w:val="00D110A4"/>
    <w:rsid w:val="00D12BFD"/>
    <w:rsid w:val="00D13345"/>
    <w:rsid w:val="00D13E03"/>
    <w:rsid w:val="00D17C20"/>
    <w:rsid w:val="00D17D57"/>
    <w:rsid w:val="00D2505F"/>
    <w:rsid w:val="00D2511D"/>
    <w:rsid w:val="00D254B2"/>
    <w:rsid w:val="00D2590D"/>
    <w:rsid w:val="00D334B4"/>
    <w:rsid w:val="00D353E0"/>
    <w:rsid w:val="00D41A4B"/>
    <w:rsid w:val="00D4393F"/>
    <w:rsid w:val="00D444DC"/>
    <w:rsid w:val="00D44CD0"/>
    <w:rsid w:val="00D452EA"/>
    <w:rsid w:val="00D5073A"/>
    <w:rsid w:val="00D510C6"/>
    <w:rsid w:val="00D51816"/>
    <w:rsid w:val="00D53D25"/>
    <w:rsid w:val="00D54CB9"/>
    <w:rsid w:val="00D55AFD"/>
    <w:rsid w:val="00D55BF8"/>
    <w:rsid w:val="00D575D0"/>
    <w:rsid w:val="00D57901"/>
    <w:rsid w:val="00D60DFC"/>
    <w:rsid w:val="00D61E64"/>
    <w:rsid w:val="00D61F3B"/>
    <w:rsid w:val="00D63439"/>
    <w:rsid w:val="00D640EB"/>
    <w:rsid w:val="00D64930"/>
    <w:rsid w:val="00D65CEC"/>
    <w:rsid w:val="00D7006D"/>
    <w:rsid w:val="00D74687"/>
    <w:rsid w:val="00D77782"/>
    <w:rsid w:val="00D8115E"/>
    <w:rsid w:val="00D82170"/>
    <w:rsid w:val="00D831D8"/>
    <w:rsid w:val="00D84CDD"/>
    <w:rsid w:val="00D8679D"/>
    <w:rsid w:val="00D86B89"/>
    <w:rsid w:val="00D87F70"/>
    <w:rsid w:val="00D917A2"/>
    <w:rsid w:val="00D93B59"/>
    <w:rsid w:val="00D93CAF"/>
    <w:rsid w:val="00D97977"/>
    <w:rsid w:val="00DA1401"/>
    <w:rsid w:val="00DA5C65"/>
    <w:rsid w:val="00DB3D4C"/>
    <w:rsid w:val="00DB4E6D"/>
    <w:rsid w:val="00DB6EB1"/>
    <w:rsid w:val="00DC06D9"/>
    <w:rsid w:val="00DC15C1"/>
    <w:rsid w:val="00DC176B"/>
    <w:rsid w:val="00DC1A72"/>
    <w:rsid w:val="00DC22CD"/>
    <w:rsid w:val="00DC343A"/>
    <w:rsid w:val="00DC3A97"/>
    <w:rsid w:val="00DC45AC"/>
    <w:rsid w:val="00DC5036"/>
    <w:rsid w:val="00DC552C"/>
    <w:rsid w:val="00DC653B"/>
    <w:rsid w:val="00DC7C4F"/>
    <w:rsid w:val="00DC7C87"/>
    <w:rsid w:val="00DD4AC4"/>
    <w:rsid w:val="00DD52E7"/>
    <w:rsid w:val="00DD6D3E"/>
    <w:rsid w:val="00DE0561"/>
    <w:rsid w:val="00DE0F07"/>
    <w:rsid w:val="00DE1518"/>
    <w:rsid w:val="00DE22F5"/>
    <w:rsid w:val="00DE2317"/>
    <w:rsid w:val="00DE29EE"/>
    <w:rsid w:val="00DE37E7"/>
    <w:rsid w:val="00DE39C5"/>
    <w:rsid w:val="00DE5F26"/>
    <w:rsid w:val="00DF1C79"/>
    <w:rsid w:val="00DF48DE"/>
    <w:rsid w:val="00DF4EC7"/>
    <w:rsid w:val="00DF5047"/>
    <w:rsid w:val="00DF73DE"/>
    <w:rsid w:val="00DF7D00"/>
    <w:rsid w:val="00E0017D"/>
    <w:rsid w:val="00E0103F"/>
    <w:rsid w:val="00E03CE1"/>
    <w:rsid w:val="00E041F8"/>
    <w:rsid w:val="00E05224"/>
    <w:rsid w:val="00E07FC8"/>
    <w:rsid w:val="00E11581"/>
    <w:rsid w:val="00E11AB6"/>
    <w:rsid w:val="00E11BB9"/>
    <w:rsid w:val="00E12E94"/>
    <w:rsid w:val="00E13235"/>
    <w:rsid w:val="00E161C5"/>
    <w:rsid w:val="00E171A7"/>
    <w:rsid w:val="00E203BF"/>
    <w:rsid w:val="00E20489"/>
    <w:rsid w:val="00E21AC7"/>
    <w:rsid w:val="00E2381A"/>
    <w:rsid w:val="00E24E5B"/>
    <w:rsid w:val="00E24E71"/>
    <w:rsid w:val="00E25A33"/>
    <w:rsid w:val="00E26035"/>
    <w:rsid w:val="00E260A3"/>
    <w:rsid w:val="00E260C9"/>
    <w:rsid w:val="00E26557"/>
    <w:rsid w:val="00E3185D"/>
    <w:rsid w:val="00E33289"/>
    <w:rsid w:val="00E3377A"/>
    <w:rsid w:val="00E33AA2"/>
    <w:rsid w:val="00E40880"/>
    <w:rsid w:val="00E42F14"/>
    <w:rsid w:val="00E45A09"/>
    <w:rsid w:val="00E46AE5"/>
    <w:rsid w:val="00E503B9"/>
    <w:rsid w:val="00E52BB5"/>
    <w:rsid w:val="00E5667F"/>
    <w:rsid w:val="00E5787A"/>
    <w:rsid w:val="00E6032D"/>
    <w:rsid w:val="00E61B58"/>
    <w:rsid w:val="00E61B91"/>
    <w:rsid w:val="00E63632"/>
    <w:rsid w:val="00E63FA3"/>
    <w:rsid w:val="00E64C9F"/>
    <w:rsid w:val="00E6643B"/>
    <w:rsid w:val="00E66C43"/>
    <w:rsid w:val="00E67E2C"/>
    <w:rsid w:val="00E70F2E"/>
    <w:rsid w:val="00E7121D"/>
    <w:rsid w:val="00E72DFD"/>
    <w:rsid w:val="00E77894"/>
    <w:rsid w:val="00E8247C"/>
    <w:rsid w:val="00E83569"/>
    <w:rsid w:val="00E84D87"/>
    <w:rsid w:val="00E8514B"/>
    <w:rsid w:val="00E908DD"/>
    <w:rsid w:val="00E90B0D"/>
    <w:rsid w:val="00E91B35"/>
    <w:rsid w:val="00E93B01"/>
    <w:rsid w:val="00E93BAA"/>
    <w:rsid w:val="00E95026"/>
    <w:rsid w:val="00E95E92"/>
    <w:rsid w:val="00E96D95"/>
    <w:rsid w:val="00E97445"/>
    <w:rsid w:val="00EA013A"/>
    <w:rsid w:val="00EA10F0"/>
    <w:rsid w:val="00EA1DC9"/>
    <w:rsid w:val="00EA4562"/>
    <w:rsid w:val="00EA7843"/>
    <w:rsid w:val="00EB0CAB"/>
    <w:rsid w:val="00EB12AD"/>
    <w:rsid w:val="00EB2ED9"/>
    <w:rsid w:val="00EB3A76"/>
    <w:rsid w:val="00EB4B82"/>
    <w:rsid w:val="00EB5894"/>
    <w:rsid w:val="00EC013A"/>
    <w:rsid w:val="00EC02C6"/>
    <w:rsid w:val="00EC0362"/>
    <w:rsid w:val="00EC114D"/>
    <w:rsid w:val="00EC257A"/>
    <w:rsid w:val="00ED19AF"/>
    <w:rsid w:val="00ED1E4B"/>
    <w:rsid w:val="00ED346A"/>
    <w:rsid w:val="00ED3722"/>
    <w:rsid w:val="00ED38AA"/>
    <w:rsid w:val="00ED4135"/>
    <w:rsid w:val="00ED497C"/>
    <w:rsid w:val="00ED525B"/>
    <w:rsid w:val="00ED5271"/>
    <w:rsid w:val="00EE101A"/>
    <w:rsid w:val="00EE1440"/>
    <w:rsid w:val="00EE1673"/>
    <w:rsid w:val="00EE2990"/>
    <w:rsid w:val="00EE2BBD"/>
    <w:rsid w:val="00EE4995"/>
    <w:rsid w:val="00EE4D52"/>
    <w:rsid w:val="00EE7F51"/>
    <w:rsid w:val="00EF2187"/>
    <w:rsid w:val="00EF2E8D"/>
    <w:rsid w:val="00EF3A6B"/>
    <w:rsid w:val="00EF4448"/>
    <w:rsid w:val="00EF507F"/>
    <w:rsid w:val="00EF5F65"/>
    <w:rsid w:val="00EF5F77"/>
    <w:rsid w:val="00EF7D86"/>
    <w:rsid w:val="00F00EC5"/>
    <w:rsid w:val="00F00F6F"/>
    <w:rsid w:val="00F04D5A"/>
    <w:rsid w:val="00F05E12"/>
    <w:rsid w:val="00F06085"/>
    <w:rsid w:val="00F06BCA"/>
    <w:rsid w:val="00F12BDC"/>
    <w:rsid w:val="00F13FDC"/>
    <w:rsid w:val="00F15A86"/>
    <w:rsid w:val="00F2303D"/>
    <w:rsid w:val="00F234C7"/>
    <w:rsid w:val="00F23A0B"/>
    <w:rsid w:val="00F24624"/>
    <w:rsid w:val="00F25113"/>
    <w:rsid w:val="00F255C4"/>
    <w:rsid w:val="00F3057C"/>
    <w:rsid w:val="00F309FD"/>
    <w:rsid w:val="00F323D4"/>
    <w:rsid w:val="00F33BDA"/>
    <w:rsid w:val="00F34492"/>
    <w:rsid w:val="00F34BA9"/>
    <w:rsid w:val="00F354BD"/>
    <w:rsid w:val="00F35D83"/>
    <w:rsid w:val="00F361CA"/>
    <w:rsid w:val="00F37996"/>
    <w:rsid w:val="00F37CB5"/>
    <w:rsid w:val="00F408DE"/>
    <w:rsid w:val="00F4159E"/>
    <w:rsid w:val="00F4347C"/>
    <w:rsid w:val="00F4736F"/>
    <w:rsid w:val="00F5011E"/>
    <w:rsid w:val="00F50E4C"/>
    <w:rsid w:val="00F51C46"/>
    <w:rsid w:val="00F53552"/>
    <w:rsid w:val="00F553ED"/>
    <w:rsid w:val="00F61A93"/>
    <w:rsid w:val="00F6228A"/>
    <w:rsid w:val="00F628F6"/>
    <w:rsid w:val="00F64072"/>
    <w:rsid w:val="00F65DD9"/>
    <w:rsid w:val="00F71658"/>
    <w:rsid w:val="00F71D5A"/>
    <w:rsid w:val="00F72A54"/>
    <w:rsid w:val="00F72E9D"/>
    <w:rsid w:val="00F740D3"/>
    <w:rsid w:val="00F7489C"/>
    <w:rsid w:val="00F800A8"/>
    <w:rsid w:val="00F80336"/>
    <w:rsid w:val="00F814A1"/>
    <w:rsid w:val="00F821D9"/>
    <w:rsid w:val="00F837FF"/>
    <w:rsid w:val="00F845B6"/>
    <w:rsid w:val="00F854CD"/>
    <w:rsid w:val="00F90436"/>
    <w:rsid w:val="00F906D1"/>
    <w:rsid w:val="00F90F19"/>
    <w:rsid w:val="00F91D86"/>
    <w:rsid w:val="00F9226A"/>
    <w:rsid w:val="00F93DB5"/>
    <w:rsid w:val="00F9766D"/>
    <w:rsid w:val="00FA12BC"/>
    <w:rsid w:val="00FA176C"/>
    <w:rsid w:val="00FA1C23"/>
    <w:rsid w:val="00FA4E2C"/>
    <w:rsid w:val="00FA51B6"/>
    <w:rsid w:val="00FA6AE6"/>
    <w:rsid w:val="00FB025A"/>
    <w:rsid w:val="00FB1E01"/>
    <w:rsid w:val="00FB33D0"/>
    <w:rsid w:val="00FB7334"/>
    <w:rsid w:val="00FC09C1"/>
    <w:rsid w:val="00FC1B6D"/>
    <w:rsid w:val="00FC4549"/>
    <w:rsid w:val="00FC4E66"/>
    <w:rsid w:val="00FD129B"/>
    <w:rsid w:val="00FD2808"/>
    <w:rsid w:val="00FD4449"/>
    <w:rsid w:val="00FD4CBB"/>
    <w:rsid w:val="00FD4EC3"/>
    <w:rsid w:val="00FD5DFB"/>
    <w:rsid w:val="00FE02A0"/>
    <w:rsid w:val="00FE2A88"/>
    <w:rsid w:val="00FE3069"/>
    <w:rsid w:val="00FE3DDE"/>
    <w:rsid w:val="00FE46EB"/>
    <w:rsid w:val="00FE6C03"/>
    <w:rsid w:val="00FE7AC9"/>
    <w:rsid w:val="00FE7ECE"/>
    <w:rsid w:val="00FF233A"/>
    <w:rsid w:val="00FF316B"/>
    <w:rsid w:val="00FF3905"/>
    <w:rsid w:val="00FF45E1"/>
    <w:rsid w:val="00FF53CE"/>
    <w:rsid w:val="00FF5576"/>
    <w:rsid w:val="00FF6F63"/>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5DBF1E6"/>
  <w15:docId w15:val="{ABBC2FF4-B794-401B-8FDB-99CA2C2E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1ACB"/>
    <w:pPr>
      <w:widowControl w:val="0"/>
    </w:pPr>
    <w:rPr>
      <w:snapToGrid w:val="0"/>
      <w:sz w:val="24"/>
    </w:rPr>
  </w:style>
  <w:style w:type="paragraph" w:styleId="Heading1">
    <w:name w:val="heading 1"/>
    <w:basedOn w:val="Normal"/>
    <w:next w:val="Normal"/>
    <w:link w:val="Heading1Char"/>
    <w:qFormat/>
    <w:rsid w:val="00464AE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3507E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64AEC"/>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3507E3"/>
    <w:rPr>
      <w:rFonts w:asciiTheme="majorHAnsi" w:eastAsiaTheme="majorEastAsia" w:hAnsiTheme="majorHAnsi" w:cstheme="majorBidi"/>
      <w:b/>
      <w:bCs/>
      <w:snapToGrid w:val="0"/>
      <w:color w:val="4F81BD" w:themeColor="accent1"/>
      <w:sz w:val="26"/>
      <w:szCs w:val="26"/>
    </w:rPr>
  </w:style>
  <w:style w:type="character" w:styleId="CommentReference">
    <w:name w:val="annotation reference"/>
    <w:basedOn w:val="DefaultParagraphFont"/>
    <w:semiHidden/>
    <w:unhideWhenUsed/>
    <w:rsid w:val="007E6B04"/>
    <w:rPr>
      <w:sz w:val="16"/>
      <w:szCs w:val="16"/>
    </w:rPr>
  </w:style>
  <w:style w:type="paragraph" w:styleId="CommentText">
    <w:name w:val="annotation text"/>
    <w:basedOn w:val="Normal"/>
    <w:link w:val="CommentTextChar"/>
    <w:unhideWhenUsed/>
    <w:rsid w:val="007E6B04"/>
    <w:rPr>
      <w:sz w:val="20"/>
    </w:rPr>
  </w:style>
  <w:style w:type="character" w:customStyle="1" w:styleId="CommentTextChar">
    <w:name w:val="Comment Text Char"/>
    <w:basedOn w:val="DefaultParagraphFont"/>
    <w:link w:val="CommentText"/>
    <w:rsid w:val="007E6B04"/>
    <w:rPr>
      <w:snapToGrid w:val="0"/>
    </w:rPr>
  </w:style>
  <w:style w:type="paragraph" w:styleId="CommentSubject">
    <w:name w:val="annotation subject"/>
    <w:basedOn w:val="CommentText"/>
    <w:next w:val="CommentText"/>
    <w:link w:val="CommentSubjectChar"/>
    <w:semiHidden/>
    <w:unhideWhenUsed/>
    <w:rsid w:val="007E6B04"/>
    <w:rPr>
      <w:b/>
      <w:bCs/>
    </w:rPr>
  </w:style>
  <w:style w:type="character" w:customStyle="1" w:styleId="CommentSubjectChar">
    <w:name w:val="Comment Subject Char"/>
    <w:basedOn w:val="CommentTextChar"/>
    <w:link w:val="CommentSubject"/>
    <w:semiHidden/>
    <w:rsid w:val="007E6B04"/>
    <w:rPr>
      <w:b/>
      <w:bCs/>
      <w:snapToGrid w:val="0"/>
    </w:rPr>
  </w:style>
  <w:style w:type="character" w:customStyle="1" w:styleId="FooterChar">
    <w:name w:val="Footer Char"/>
    <w:basedOn w:val="DefaultParagraphFont"/>
    <w:link w:val="Footer"/>
    <w:rsid w:val="00104F61"/>
    <w:rPr>
      <w:snapToGrid w:val="0"/>
      <w:sz w:val="24"/>
    </w:rPr>
  </w:style>
  <w:style w:type="character" w:styleId="UnresolvedMention">
    <w:name w:val="Unresolved Mention"/>
    <w:basedOn w:val="DefaultParagraphFont"/>
    <w:uiPriority w:val="99"/>
    <w:semiHidden/>
    <w:unhideWhenUsed/>
    <w:rsid w:val="00D60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30588">
      <w:bodyDiv w:val="1"/>
      <w:marLeft w:val="0"/>
      <w:marRight w:val="0"/>
      <w:marTop w:val="0"/>
      <w:marBottom w:val="0"/>
      <w:divBdr>
        <w:top w:val="none" w:sz="0" w:space="0" w:color="auto"/>
        <w:left w:val="none" w:sz="0" w:space="0" w:color="auto"/>
        <w:bottom w:val="none" w:sz="0" w:space="0" w:color="auto"/>
        <w:right w:val="none" w:sz="0" w:space="0" w:color="auto"/>
      </w:divBdr>
    </w:div>
    <w:div w:id="40793536">
      <w:bodyDiv w:val="1"/>
      <w:marLeft w:val="0"/>
      <w:marRight w:val="0"/>
      <w:marTop w:val="0"/>
      <w:marBottom w:val="0"/>
      <w:divBdr>
        <w:top w:val="none" w:sz="0" w:space="0" w:color="auto"/>
        <w:left w:val="none" w:sz="0" w:space="0" w:color="auto"/>
        <w:bottom w:val="none" w:sz="0" w:space="0" w:color="auto"/>
        <w:right w:val="none" w:sz="0" w:space="0" w:color="auto"/>
      </w:divBdr>
    </w:div>
    <w:div w:id="58554145">
      <w:bodyDiv w:val="1"/>
      <w:marLeft w:val="0"/>
      <w:marRight w:val="0"/>
      <w:marTop w:val="0"/>
      <w:marBottom w:val="0"/>
      <w:divBdr>
        <w:top w:val="none" w:sz="0" w:space="0" w:color="auto"/>
        <w:left w:val="none" w:sz="0" w:space="0" w:color="auto"/>
        <w:bottom w:val="none" w:sz="0" w:space="0" w:color="auto"/>
        <w:right w:val="none" w:sz="0" w:space="0" w:color="auto"/>
      </w:divBdr>
    </w:div>
    <w:div w:id="107897831">
      <w:bodyDiv w:val="1"/>
      <w:marLeft w:val="0"/>
      <w:marRight w:val="0"/>
      <w:marTop w:val="0"/>
      <w:marBottom w:val="0"/>
      <w:divBdr>
        <w:top w:val="none" w:sz="0" w:space="0" w:color="auto"/>
        <w:left w:val="none" w:sz="0" w:space="0" w:color="auto"/>
        <w:bottom w:val="none" w:sz="0" w:space="0" w:color="auto"/>
        <w:right w:val="none" w:sz="0" w:space="0" w:color="auto"/>
      </w:divBdr>
    </w:div>
    <w:div w:id="190732642">
      <w:bodyDiv w:val="1"/>
      <w:marLeft w:val="0"/>
      <w:marRight w:val="0"/>
      <w:marTop w:val="0"/>
      <w:marBottom w:val="0"/>
      <w:divBdr>
        <w:top w:val="none" w:sz="0" w:space="0" w:color="auto"/>
        <w:left w:val="none" w:sz="0" w:space="0" w:color="auto"/>
        <w:bottom w:val="none" w:sz="0" w:space="0" w:color="auto"/>
        <w:right w:val="none" w:sz="0" w:space="0" w:color="auto"/>
      </w:divBdr>
    </w:div>
    <w:div w:id="228883640">
      <w:bodyDiv w:val="1"/>
      <w:marLeft w:val="0"/>
      <w:marRight w:val="0"/>
      <w:marTop w:val="0"/>
      <w:marBottom w:val="0"/>
      <w:divBdr>
        <w:top w:val="none" w:sz="0" w:space="0" w:color="auto"/>
        <w:left w:val="none" w:sz="0" w:space="0" w:color="auto"/>
        <w:bottom w:val="none" w:sz="0" w:space="0" w:color="auto"/>
        <w:right w:val="none" w:sz="0" w:space="0" w:color="auto"/>
      </w:divBdr>
      <w:divsChild>
        <w:div w:id="1152021202">
          <w:marLeft w:val="0"/>
          <w:marRight w:val="0"/>
          <w:marTop w:val="0"/>
          <w:marBottom w:val="0"/>
          <w:divBdr>
            <w:top w:val="none" w:sz="0" w:space="0" w:color="auto"/>
            <w:left w:val="none" w:sz="0" w:space="0" w:color="auto"/>
            <w:bottom w:val="none" w:sz="0" w:space="0" w:color="auto"/>
            <w:right w:val="none" w:sz="0" w:space="0" w:color="auto"/>
          </w:divBdr>
        </w:div>
      </w:divsChild>
    </w:div>
    <w:div w:id="253711890">
      <w:bodyDiv w:val="1"/>
      <w:marLeft w:val="0"/>
      <w:marRight w:val="0"/>
      <w:marTop w:val="0"/>
      <w:marBottom w:val="0"/>
      <w:divBdr>
        <w:top w:val="none" w:sz="0" w:space="0" w:color="auto"/>
        <w:left w:val="none" w:sz="0" w:space="0" w:color="auto"/>
        <w:bottom w:val="none" w:sz="0" w:space="0" w:color="auto"/>
        <w:right w:val="none" w:sz="0" w:space="0" w:color="auto"/>
      </w:divBdr>
    </w:div>
    <w:div w:id="290479758">
      <w:bodyDiv w:val="1"/>
      <w:marLeft w:val="0"/>
      <w:marRight w:val="0"/>
      <w:marTop w:val="0"/>
      <w:marBottom w:val="0"/>
      <w:divBdr>
        <w:top w:val="none" w:sz="0" w:space="0" w:color="auto"/>
        <w:left w:val="none" w:sz="0" w:space="0" w:color="auto"/>
        <w:bottom w:val="none" w:sz="0" w:space="0" w:color="auto"/>
        <w:right w:val="none" w:sz="0" w:space="0" w:color="auto"/>
      </w:divBdr>
      <w:divsChild>
        <w:div w:id="849444153">
          <w:marLeft w:val="0"/>
          <w:marRight w:val="0"/>
          <w:marTop w:val="0"/>
          <w:marBottom w:val="0"/>
          <w:divBdr>
            <w:top w:val="none" w:sz="0" w:space="0" w:color="auto"/>
            <w:left w:val="none" w:sz="0" w:space="0" w:color="auto"/>
            <w:bottom w:val="none" w:sz="0" w:space="0" w:color="auto"/>
            <w:right w:val="none" w:sz="0" w:space="0" w:color="auto"/>
          </w:divBdr>
        </w:div>
      </w:divsChild>
    </w:div>
    <w:div w:id="293830182">
      <w:bodyDiv w:val="1"/>
      <w:marLeft w:val="0"/>
      <w:marRight w:val="0"/>
      <w:marTop w:val="0"/>
      <w:marBottom w:val="0"/>
      <w:divBdr>
        <w:top w:val="none" w:sz="0" w:space="0" w:color="auto"/>
        <w:left w:val="none" w:sz="0" w:space="0" w:color="auto"/>
        <w:bottom w:val="none" w:sz="0" w:space="0" w:color="auto"/>
        <w:right w:val="none" w:sz="0" w:space="0" w:color="auto"/>
      </w:divBdr>
    </w:div>
    <w:div w:id="331570757">
      <w:bodyDiv w:val="1"/>
      <w:marLeft w:val="0"/>
      <w:marRight w:val="0"/>
      <w:marTop w:val="0"/>
      <w:marBottom w:val="0"/>
      <w:divBdr>
        <w:top w:val="none" w:sz="0" w:space="0" w:color="auto"/>
        <w:left w:val="none" w:sz="0" w:space="0" w:color="auto"/>
        <w:bottom w:val="none" w:sz="0" w:space="0" w:color="auto"/>
        <w:right w:val="none" w:sz="0" w:space="0" w:color="auto"/>
      </w:divBdr>
    </w:div>
    <w:div w:id="338433115">
      <w:bodyDiv w:val="1"/>
      <w:marLeft w:val="0"/>
      <w:marRight w:val="0"/>
      <w:marTop w:val="0"/>
      <w:marBottom w:val="0"/>
      <w:divBdr>
        <w:top w:val="none" w:sz="0" w:space="0" w:color="auto"/>
        <w:left w:val="none" w:sz="0" w:space="0" w:color="auto"/>
        <w:bottom w:val="none" w:sz="0" w:space="0" w:color="auto"/>
        <w:right w:val="none" w:sz="0" w:space="0" w:color="auto"/>
      </w:divBdr>
    </w:div>
    <w:div w:id="368995239">
      <w:bodyDiv w:val="1"/>
      <w:marLeft w:val="0"/>
      <w:marRight w:val="0"/>
      <w:marTop w:val="0"/>
      <w:marBottom w:val="0"/>
      <w:divBdr>
        <w:top w:val="none" w:sz="0" w:space="0" w:color="auto"/>
        <w:left w:val="none" w:sz="0" w:space="0" w:color="auto"/>
        <w:bottom w:val="none" w:sz="0" w:space="0" w:color="auto"/>
        <w:right w:val="none" w:sz="0" w:space="0" w:color="auto"/>
      </w:divBdr>
      <w:divsChild>
        <w:div w:id="750544723">
          <w:marLeft w:val="0"/>
          <w:marRight w:val="0"/>
          <w:marTop w:val="0"/>
          <w:marBottom w:val="0"/>
          <w:divBdr>
            <w:top w:val="none" w:sz="0" w:space="0" w:color="auto"/>
            <w:left w:val="none" w:sz="0" w:space="0" w:color="auto"/>
            <w:bottom w:val="none" w:sz="0" w:space="0" w:color="auto"/>
            <w:right w:val="none" w:sz="0" w:space="0" w:color="auto"/>
          </w:divBdr>
        </w:div>
        <w:div w:id="717702256">
          <w:marLeft w:val="0"/>
          <w:marRight w:val="0"/>
          <w:marTop w:val="0"/>
          <w:marBottom w:val="0"/>
          <w:divBdr>
            <w:top w:val="none" w:sz="0" w:space="0" w:color="auto"/>
            <w:left w:val="none" w:sz="0" w:space="0" w:color="auto"/>
            <w:bottom w:val="none" w:sz="0" w:space="0" w:color="auto"/>
            <w:right w:val="none" w:sz="0" w:space="0" w:color="auto"/>
          </w:divBdr>
          <w:divsChild>
            <w:div w:id="398752773">
              <w:marLeft w:val="0"/>
              <w:marRight w:val="0"/>
              <w:marTop w:val="0"/>
              <w:marBottom w:val="0"/>
              <w:divBdr>
                <w:top w:val="none" w:sz="0" w:space="0" w:color="auto"/>
                <w:left w:val="none" w:sz="0" w:space="0" w:color="auto"/>
                <w:bottom w:val="none" w:sz="0" w:space="0" w:color="auto"/>
                <w:right w:val="none" w:sz="0" w:space="0" w:color="auto"/>
              </w:divBdr>
            </w:div>
            <w:div w:id="2007324213">
              <w:marLeft w:val="0"/>
              <w:marRight w:val="0"/>
              <w:marTop w:val="0"/>
              <w:marBottom w:val="0"/>
              <w:divBdr>
                <w:top w:val="none" w:sz="0" w:space="0" w:color="auto"/>
                <w:left w:val="none" w:sz="0" w:space="0" w:color="auto"/>
                <w:bottom w:val="none" w:sz="0" w:space="0" w:color="auto"/>
                <w:right w:val="none" w:sz="0" w:space="0" w:color="auto"/>
              </w:divBdr>
            </w:div>
            <w:div w:id="513960158">
              <w:marLeft w:val="0"/>
              <w:marRight w:val="0"/>
              <w:marTop w:val="0"/>
              <w:marBottom w:val="0"/>
              <w:divBdr>
                <w:top w:val="none" w:sz="0" w:space="0" w:color="auto"/>
                <w:left w:val="none" w:sz="0" w:space="0" w:color="auto"/>
                <w:bottom w:val="none" w:sz="0" w:space="0" w:color="auto"/>
                <w:right w:val="none" w:sz="0" w:space="0" w:color="auto"/>
              </w:divBdr>
              <w:divsChild>
                <w:div w:id="2050491926">
                  <w:marLeft w:val="0"/>
                  <w:marRight w:val="0"/>
                  <w:marTop w:val="0"/>
                  <w:marBottom w:val="0"/>
                  <w:divBdr>
                    <w:top w:val="none" w:sz="0" w:space="0" w:color="auto"/>
                    <w:left w:val="none" w:sz="0" w:space="0" w:color="auto"/>
                    <w:bottom w:val="none" w:sz="0" w:space="0" w:color="auto"/>
                    <w:right w:val="none" w:sz="0" w:space="0" w:color="auto"/>
                  </w:divBdr>
                </w:div>
                <w:div w:id="11997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4273">
      <w:bodyDiv w:val="1"/>
      <w:marLeft w:val="0"/>
      <w:marRight w:val="0"/>
      <w:marTop w:val="0"/>
      <w:marBottom w:val="0"/>
      <w:divBdr>
        <w:top w:val="none" w:sz="0" w:space="0" w:color="auto"/>
        <w:left w:val="none" w:sz="0" w:space="0" w:color="auto"/>
        <w:bottom w:val="none" w:sz="0" w:space="0" w:color="auto"/>
        <w:right w:val="none" w:sz="0" w:space="0" w:color="auto"/>
      </w:divBdr>
    </w:div>
    <w:div w:id="411513363">
      <w:bodyDiv w:val="1"/>
      <w:marLeft w:val="0"/>
      <w:marRight w:val="0"/>
      <w:marTop w:val="0"/>
      <w:marBottom w:val="0"/>
      <w:divBdr>
        <w:top w:val="none" w:sz="0" w:space="0" w:color="auto"/>
        <w:left w:val="none" w:sz="0" w:space="0" w:color="auto"/>
        <w:bottom w:val="none" w:sz="0" w:space="0" w:color="auto"/>
        <w:right w:val="none" w:sz="0" w:space="0" w:color="auto"/>
      </w:divBdr>
    </w:div>
    <w:div w:id="428936206">
      <w:bodyDiv w:val="1"/>
      <w:marLeft w:val="0"/>
      <w:marRight w:val="0"/>
      <w:marTop w:val="0"/>
      <w:marBottom w:val="0"/>
      <w:divBdr>
        <w:top w:val="none" w:sz="0" w:space="0" w:color="auto"/>
        <w:left w:val="none" w:sz="0" w:space="0" w:color="auto"/>
        <w:bottom w:val="none" w:sz="0" w:space="0" w:color="auto"/>
        <w:right w:val="none" w:sz="0" w:space="0" w:color="auto"/>
      </w:divBdr>
      <w:divsChild>
        <w:div w:id="1459644430">
          <w:marLeft w:val="0"/>
          <w:marRight w:val="0"/>
          <w:marTop w:val="0"/>
          <w:marBottom w:val="0"/>
          <w:divBdr>
            <w:top w:val="none" w:sz="0" w:space="0" w:color="auto"/>
            <w:left w:val="none" w:sz="0" w:space="0" w:color="auto"/>
            <w:bottom w:val="none" w:sz="0" w:space="0" w:color="auto"/>
            <w:right w:val="none" w:sz="0" w:space="0" w:color="auto"/>
          </w:divBdr>
        </w:div>
        <w:div w:id="1132748560">
          <w:marLeft w:val="0"/>
          <w:marRight w:val="0"/>
          <w:marTop w:val="0"/>
          <w:marBottom w:val="0"/>
          <w:divBdr>
            <w:top w:val="none" w:sz="0" w:space="0" w:color="auto"/>
            <w:left w:val="none" w:sz="0" w:space="0" w:color="auto"/>
            <w:bottom w:val="none" w:sz="0" w:space="0" w:color="auto"/>
            <w:right w:val="none" w:sz="0" w:space="0" w:color="auto"/>
          </w:divBdr>
          <w:divsChild>
            <w:div w:id="1968660625">
              <w:marLeft w:val="0"/>
              <w:marRight w:val="0"/>
              <w:marTop w:val="0"/>
              <w:marBottom w:val="0"/>
              <w:divBdr>
                <w:top w:val="none" w:sz="0" w:space="0" w:color="auto"/>
                <w:left w:val="none" w:sz="0" w:space="0" w:color="auto"/>
                <w:bottom w:val="none" w:sz="0" w:space="0" w:color="auto"/>
                <w:right w:val="none" w:sz="0" w:space="0" w:color="auto"/>
              </w:divBdr>
            </w:div>
            <w:div w:id="8107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7194">
      <w:bodyDiv w:val="1"/>
      <w:marLeft w:val="0"/>
      <w:marRight w:val="0"/>
      <w:marTop w:val="0"/>
      <w:marBottom w:val="0"/>
      <w:divBdr>
        <w:top w:val="none" w:sz="0" w:space="0" w:color="auto"/>
        <w:left w:val="none" w:sz="0" w:space="0" w:color="auto"/>
        <w:bottom w:val="none" w:sz="0" w:space="0" w:color="auto"/>
        <w:right w:val="none" w:sz="0" w:space="0" w:color="auto"/>
      </w:divBdr>
      <w:divsChild>
        <w:div w:id="2120682217">
          <w:marLeft w:val="0"/>
          <w:marRight w:val="0"/>
          <w:marTop w:val="0"/>
          <w:marBottom w:val="0"/>
          <w:divBdr>
            <w:top w:val="none" w:sz="0" w:space="0" w:color="auto"/>
            <w:left w:val="none" w:sz="0" w:space="0" w:color="auto"/>
            <w:bottom w:val="none" w:sz="0" w:space="0" w:color="auto"/>
            <w:right w:val="none" w:sz="0" w:space="0" w:color="auto"/>
          </w:divBdr>
          <w:divsChild>
            <w:div w:id="990059303">
              <w:marLeft w:val="0"/>
              <w:marRight w:val="0"/>
              <w:marTop w:val="0"/>
              <w:marBottom w:val="0"/>
              <w:divBdr>
                <w:top w:val="none" w:sz="0" w:space="0" w:color="auto"/>
                <w:left w:val="none" w:sz="0" w:space="0" w:color="auto"/>
                <w:bottom w:val="none" w:sz="0" w:space="0" w:color="auto"/>
                <w:right w:val="none" w:sz="0" w:space="0" w:color="auto"/>
              </w:divBdr>
            </w:div>
            <w:div w:id="19068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6230">
      <w:bodyDiv w:val="1"/>
      <w:marLeft w:val="0"/>
      <w:marRight w:val="0"/>
      <w:marTop w:val="0"/>
      <w:marBottom w:val="0"/>
      <w:divBdr>
        <w:top w:val="none" w:sz="0" w:space="0" w:color="auto"/>
        <w:left w:val="none" w:sz="0" w:space="0" w:color="auto"/>
        <w:bottom w:val="none" w:sz="0" w:space="0" w:color="auto"/>
        <w:right w:val="none" w:sz="0" w:space="0" w:color="auto"/>
      </w:divBdr>
    </w:div>
    <w:div w:id="461307925">
      <w:bodyDiv w:val="1"/>
      <w:marLeft w:val="0"/>
      <w:marRight w:val="0"/>
      <w:marTop w:val="0"/>
      <w:marBottom w:val="0"/>
      <w:divBdr>
        <w:top w:val="none" w:sz="0" w:space="0" w:color="auto"/>
        <w:left w:val="none" w:sz="0" w:space="0" w:color="auto"/>
        <w:bottom w:val="none" w:sz="0" w:space="0" w:color="auto"/>
        <w:right w:val="none" w:sz="0" w:space="0" w:color="auto"/>
      </w:divBdr>
    </w:div>
    <w:div w:id="512770253">
      <w:bodyDiv w:val="1"/>
      <w:marLeft w:val="0"/>
      <w:marRight w:val="0"/>
      <w:marTop w:val="0"/>
      <w:marBottom w:val="0"/>
      <w:divBdr>
        <w:top w:val="none" w:sz="0" w:space="0" w:color="auto"/>
        <w:left w:val="none" w:sz="0" w:space="0" w:color="auto"/>
        <w:bottom w:val="none" w:sz="0" w:space="0" w:color="auto"/>
        <w:right w:val="none" w:sz="0" w:space="0" w:color="auto"/>
      </w:divBdr>
    </w:div>
    <w:div w:id="528421026">
      <w:bodyDiv w:val="1"/>
      <w:marLeft w:val="0"/>
      <w:marRight w:val="0"/>
      <w:marTop w:val="0"/>
      <w:marBottom w:val="0"/>
      <w:divBdr>
        <w:top w:val="none" w:sz="0" w:space="0" w:color="auto"/>
        <w:left w:val="none" w:sz="0" w:space="0" w:color="auto"/>
        <w:bottom w:val="none" w:sz="0" w:space="0" w:color="auto"/>
        <w:right w:val="none" w:sz="0" w:space="0" w:color="auto"/>
      </w:divBdr>
    </w:div>
    <w:div w:id="6370784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72415400">
      <w:bodyDiv w:val="1"/>
      <w:marLeft w:val="0"/>
      <w:marRight w:val="0"/>
      <w:marTop w:val="0"/>
      <w:marBottom w:val="0"/>
      <w:divBdr>
        <w:top w:val="none" w:sz="0" w:space="0" w:color="auto"/>
        <w:left w:val="none" w:sz="0" w:space="0" w:color="auto"/>
        <w:bottom w:val="none" w:sz="0" w:space="0" w:color="auto"/>
        <w:right w:val="none" w:sz="0" w:space="0" w:color="auto"/>
      </w:divBdr>
    </w:div>
    <w:div w:id="690692464">
      <w:bodyDiv w:val="1"/>
      <w:marLeft w:val="0"/>
      <w:marRight w:val="0"/>
      <w:marTop w:val="0"/>
      <w:marBottom w:val="0"/>
      <w:divBdr>
        <w:top w:val="none" w:sz="0" w:space="0" w:color="auto"/>
        <w:left w:val="none" w:sz="0" w:space="0" w:color="auto"/>
        <w:bottom w:val="none" w:sz="0" w:space="0" w:color="auto"/>
        <w:right w:val="none" w:sz="0" w:space="0" w:color="auto"/>
      </w:divBdr>
      <w:divsChild>
        <w:div w:id="905460538">
          <w:marLeft w:val="0"/>
          <w:marRight w:val="0"/>
          <w:marTop w:val="0"/>
          <w:marBottom w:val="0"/>
          <w:divBdr>
            <w:top w:val="none" w:sz="0" w:space="0" w:color="auto"/>
            <w:left w:val="none" w:sz="0" w:space="0" w:color="auto"/>
            <w:bottom w:val="none" w:sz="0" w:space="0" w:color="auto"/>
            <w:right w:val="none" w:sz="0" w:space="0" w:color="auto"/>
          </w:divBdr>
        </w:div>
      </w:divsChild>
    </w:div>
    <w:div w:id="745496826">
      <w:bodyDiv w:val="1"/>
      <w:marLeft w:val="0"/>
      <w:marRight w:val="0"/>
      <w:marTop w:val="0"/>
      <w:marBottom w:val="0"/>
      <w:divBdr>
        <w:top w:val="none" w:sz="0" w:space="0" w:color="auto"/>
        <w:left w:val="none" w:sz="0" w:space="0" w:color="auto"/>
        <w:bottom w:val="none" w:sz="0" w:space="0" w:color="auto"/>
        <w:right w:val="none" w:sz="0" w:space="0" w:color="auto"/>
      </w:divBdr>
    </w:div>
    <w:div w:id="792402322">
      <w:bodyDiv w:val="1"/>
      <w:marLeft w:val="0"/>
      <w:marRight w:val="0"/>
      <w:marTop w:val="0"/>
      <w:marBottom w:val="0"/>
      <w:divBdr>
        <w:top w:val="none" w:sz="0" w:space="0" w:color="auto"/>
        <w:left w:val="none" w:sz="0" w:space="0" w:color="auto"/>
        <w:bottom w:val="none" w:sz="0" w:space="0" w:color="auto"/>
        <w:right w:val="none" w:sz="0" w:space="0" w:color="auto"/>
      </w:divBdr>
    </w:div>
    <w:div w:id="817041151">
      <w:bodyDiv w:val="1"/>
      <w:marLeft w:val="0"/>
      <w:marRight w:val="0"/>
      <w:marTop w:val="0"/>
      <w:marBottom w:val="0"/>
      <w:divBdr>
        <w:top w:val="none" w:sz="0" w:space="0" w:color="auto"/>
        <w:left w:val="none" w:sz="0" w:space="0" w:color="auto"/>
        <w:bottom w:val="none" w:sz="0" w:space="0" w:color="auto"/>
        <w:right w:val="none" w:sz="0" w:space="0" w:color="auto"/>
      </w:divBdr>
      <w:divsChild>
        <w:div w:id="778060793">
          <w:marLeft w:val="0"/>
          <w:marRight w:val="0"/>
          <w:marTop w:val="0"/>
          <w:marBottom w:val="0"/>
          <w:divBdr>
            <w:top w:val="none" w:sz="0" w:space="0" w:color="auto"/>
            <w:left w:val="none" w:sz="0" w:space="0" w:color="auto"/>
            <w:bottom w:val="none" w:sz="0" w:space="0" w:color="auto"/>
            <w:right w:val="none" w:sz="0" w:space="0" w:color="auto"/>
          </w:divBdr>
          <w:divsChild>
            <w:div w:id="1762725189">
              <w:marLeft w:val="0"/>
              <w:marRight w:val="0"/>
              <w:marTop w:val="0"/>
              <w:marBottom w:val="0"/>
              <w:divBdr>
                <w:top w:val="none" w:sz="0" w:space="0" w:color="auto"/>
                <w:left w:val="none" w:sz="0" w:space="0" w:color="auto"/>
                <w:bottom w:val="none" w:sz="0" w:space="0" w:color="auto"/>
                <w:right w:val="none" w:sz="0" w:space="0" w:color="auto"/>
              </w:divBdr>
              <w:divsChild>
                <w:div w:id="558398352">
                  <w:marLeft w:val="0"/>
                  <w:marRight w:val="0"/>
                  <w:marTop w:val="0"/>
                  <w:marBottom w:val="0"/>
                  <w:divBdr>
                    <w:top w:val="none" w:sz="0" w:space="0" w:color="auto"/>
                    <w:left w:val="none" w:sz="0" w:space="0" w:color="auto"/>
                    <w:bottom w:val="none" w:sz="0" w:space="0" w:color="auto"/>
                    <w:right w:val="none" w:sz="0" w:space="0" w:color="auto"/>
                  </w:divBdr>
                  <w:divsChild>
                    <w:div w:id="624699609">
                      <w:marLeft w:val="0"/>
                      <w:marRight w:val="0"/>
                      <w:marTop w:val="0"/>
                      <w:marBottom w:val="0"/>
                      <w:divBdr>
                        <w:top w:val="none" w:sz="0" w:space="0" w:color="auto"/>
                        <w:left w:val="none" w:sz="0" w:space="0" w:color="auto"/>
                        <w:bottom w:val="none" w:sz="0" w:space="0" w:color="auto"/>
                        <w:right w:val="none" w:sz="0" w:space="0" w:color="auto"/>
                      </w:divBdr>
                      <w:divsChild>
                        <w:div w:id="503742250">
                          <w:marLeft w:val="0"/>
                          <w:marRight w:val="0"/>
                          <w:marTop w:val="0"/>
                          <w:marBottom w:val="0"/>
                          <w:divBdr>
                            <w:top w:val="none" w:sz="0" w:space="0" w:color="auto"/>
                            <w:left w:val="none" w:sz="0" w:space="0" w:color="auto"/>
                            <w:bottom w:val="none" w:sz="0" w:space="0" w:color="auto"/>
                            <w:right w:val="none" w:sz="0" w:space="0" w:color="auto"/>
                          </w:divBdr>
                          <w:divsChild>
                            <w:div w:id="923799484">
                              <w:marLeft w:val="0"/>
                              <w:marRight w:val="0"/>
                              <w:marTop w:val="0"/>
                              <w:marBottom w:val="0"/>
                              <w:divBdr>
                                <w:top w:val="none" w:sz="0" w:space="0" w:color="auto"/>
                                <w:left w:val="none" w:sz="0" w:space="0" w:color="auto"/>
                                <w:bottom w:val="none" w:sz="0" w:space="0" w:color="auto"/>
                                <w:right w:val="none" w:sz="0" w:space="0" w:color="auto"/>
                              </w:divBdr>
                              <w:divsChild>
                                <w:div w:id="1022705587">
                                  <w:marLeft w:val="0"/>
                                  <w:marRight w:val="0"/>
                                  <w:marTop w:val="0"/>
                                  <w:marBottom w:val="0"/>
                                  <w:divBdr>
                                    <w:top w:val="none" w:sz="0" w:space="0" w:color="auto"/>
                                    <w:left w:val="none" w:sz="0" w:space="0" w:color="auto"/>
                                    <w:bottom w:val="none" w:sz="0" w:space="0" w:color="auto"/>
                                    <w:right w:val="none" w:sz="0" w:space="0" w:color="auto"/>
                                  </w:divBdr>
                                  <w:divsChild>
                                    <w:div w:id="508907978">
                                      <w:marLeft w:val="0"/>
                                      <w:marRight w:val="0"/>
                                      <w:marTop w:val="0"/>
                                      <w:marBottom w:val="0"/>
                                      <w:divBdr>
                                        <w:top w:val="none" w:sz="0" w:space="0" w:color="auto"/>
                                        <w:left w:val="none" w:sz="0" w:space="0" w:color="auto"/>
                                        <w:bottom w:val="none" w:sz="0" w:space="0" w:color="auto"/>
                                        <w:right w:val="none" w:sz="0" w:space="0" w:color="auto"/>
                                      </w:divBdr>
                                      <w:divsChild>
                                        <w:div w:id="1957515630">
                                          <w:marLeft w:val="0"/>
                                          <w:marRight w:val="0"/>
                                          <w:marTop w:val="0"/>
                                          <w:marBottom w:val="0"/>
                                          <w:divBdr>
                                            <w:top w:val="none" w:sz="0" w:space="0" w:color="auto"/>
                                            <w:left w:val="none" w:sz="0" w:space="0" w:color="auto"/>
                                            <w:bottom w:val="none" w:sz="0" w:space="0" w:color="auto"/>
                                            <w:right w:val="none" w:sz="0" w:space="0" w:color="auto"/>
                                          </w:divBdr>
                                        </w:div>
                                        <w:div w:id="70468478">
                                          <w:marLeft w:val="0"/>
                                          <w:marRight w:val="0"/>
                                          <w:marTop w:val="0"/>
                                          <w:marBottom w:val="0"/>
                                          <w:divBdr>
                                            <w:top w:val="none" w:sz="0" w:space="0" w:color="auto"/>
                                            <w:left w:val="none" w:sz="0" w:space="0" w:color="auto"/>
                                            <w:bottom w:val="none" w:sz="0" w:space="0" w:color="auto"/>
                                            <w:right w:val="none" w:sz="0" w:space="0" w:color="auto"/>
                                          </w:divBdr>
                                        </w:div>
                                        <w:div w:id="1740789577">
                                          <w:marLeft w:val="0"/>
                                          <w:marRight w:val="0"/>
                                          <w:marTop w:val="0"/>
                                          <w:marBottom w:val="0"/>
                                          <w:divBdr>
                                            <w:top w:val="none" w:sz="0" w:space="0" w:color="auto"/>
                                            <w:left w:val="none" w:sz="0" w:space="0" w:color="auto"/>
                                            <w:bottom w:val="none" w:sz="0" w:space="0" w:color="auto"/>
                                            <w:right w:val="none" w:sz="0" w:space="0" w:color="auto"/>
                                          </w:divBdr>
                                        </w:div>
                                      </w:divsChild>
                                    </w:div>
                                    <w:div w:id="1520121041">
                                      <w:marLeft w:val="0"/>
                                      <w:marRight w:val="0"/>
                                      <w:marTop w:val="0"/>
                                      <w:marBottom w:val="0"/>
                                      <w:divBdr>
                                        <w:top w:val="none" w:sz="0" w:space="0" w:color="auto"/>
                                        <w:left w:val="none" w:sz="0" w:space="0" w:color="auto"/>
                                        <w:bottom w:val="none" w:sz="0" w:space="0" w:color="auto"/>
                                        <w:right w:val="none" w:sz="0" w:space="0" w:color="auto"/>
                                      </w:divBdr>
                                    </w:div>
                                    <w:div w:id="1205026288">
                                      <w:marLeft w:val="0"/>
                                      <w:marRight w:val="0"/>
                                      <w:marTop w:val="0"/>
                                      <w:marBottom w:val="0"/>
                                      <w:divBdr>
                                        <w:top w:val="none" w:sz="0" w:space="0" w:color="auto"/>
                                        <w:left w:val="none" w:sz="0" w:space="0" w:color="auto"/>
                                        <w:bottom w:val="none" w:sz="0" w:space="0" w:color="auto"/>
                                        <w:right w:val="none" w:sz="0" w:space="0" w:color="auto"/>
                                      </w:divBdr>
                                    </w:div>
                                  </w:divsChild>
                                </w:div>
                                <w:div w:id="16248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235907">
      <w:bodyDiv w:val="1"/>
      <w:marLeft w:val="0"/>
      <w:marRight w:val="0"/>
      <w:marTop w:val="0"/>
      <w:marBottom w:val="0"/>
      <w:divBdr>
        <w:top w:val="none" w:sz="0" w:space="0" w:color="auto"/>
        <w:left w:val="none" w:sz="0" w:space="0" w:color="auto"/>
        <w:bottom w:val="none" w:sz="0" w:space="0" w:color="auto"/>
        <w:right w:val="none" w:sz="0" w:space="0" w:color="auto"/>
      </w:divBdr>
      <w:divsChild>
        <w:div w:id="543372488">
          <w:marLeft w:val="0"/>
          <w:marRight w:val="0"/>
          <w:marTop w:val="0"/>
          <w:marBottom w:val="0"/>
          <w:divBdr>
            <w:top w:val="none" w:sz="0" w:space="0" w:color="auto"/>
            <w:left w:val="none" w:sz="0" w:space="0" w:color="auto"/>
            <w:bottom w:val="none" w:sz="0" w:space="0" w:color="auto"/>
            <w:right w:val="none" w:sz="0" w:space="0" w:color="auto"/>
          </w:divBdr>
        </w:div>
        <w:div w:id="298540353">
          <w:marLeft w:val="0"/>
          <w:marRight w:val="0"/>
          <w:marTop w:val="0"/>
          <w:marBottom w:val="0"/>
          <w:divBdr>
            <w:top w:val="none" w:sz="0" w:space="0" w:color="auto"/>
            <w:left w:val="none" w:sz="0" w:space="0" w:color="auto"/>
            <w:bottom w:val="none" w:sz="0" w:space="0" w:color="auto"/>
            <w:right w:val="none" w:sz="0" w:space="0" w:color="auto"/>
          </w:divBdr>
        </w:div>
      </w:divsChild>
    </w:div>
    <w:div w:id="999652045">
      <w:bodyDiv w:val="1"/>
      <w:marLeft w:val="0"/>
      <w:marRight w:val="0"/>
      <w:marTop w:val="0"/>
      <w:marBottom w:val="0"/>
      <w:divBdr>
        <w:top w:val="none" w:sz="0" w:space="0" w:color="auto"/>
        <w:left w:val="none" w:sz="0" w:space="0" w:color="auto"/>
        <w:bottom w:val="none" w:sz="0" w:space="0" w:color="auto"/>
        <w:right w:val="none" w:sz="0" w:space="0" w:color="auto"/>
      </w:divBdr>
      <w:divsChild>
        <w:div w:id="200753979">
          <w:marLeft w:val="0"/>
          <w:marRight w:val="0"/>
          <w:marTop w:val="0"/>
          <w:marBottom w:val="0"/>
          <w:divBdr>
            <w:top w:val="none" w:sz="0" w:space="0" w:color="auto"/>
            <w:left w:val="none" w:sz="0" w:space="0" w:color="auto"/>
            <w:bottom w:val="none" w:sz="0" w:space="0" w:color="auto"/>
            <w:right w:val="none" w:sz="0" w:space="0" w:color="auto"/>
          </w:divBdr>
          <w:divsChild>
            <w:div w:id="1855267559">
              <w:marLeft w:val="0"/>
              <w:marRight w:val="0"/>
              <w:marTop w:val="0"/>
              <w:marBottom w:val="0"/>
              <w:divBdr>
                <w:top w:val="none" w:sz="0" w:space="0" w:color="auto"/>
                <w:left w:val="none" w:sz="0" w:space="0" w:color="auto"/>
                <w:bottom w:val="none" w:sz="0" w:space="0" w:color="auto"/>
                <w:right w:val="none" w:sz="0" w:space="0" w:color="auto"/>
              </w:divBdr>
              <w:divsChild>
                <w:div w:id="590772329">
                  <w:marLeft w:val="0"/>
                  <w:marRight w:val="0"/>
                  <w:marTop w:val="0"/>
                  <w:marBottom w:val="0"/>
                  <w:divBdr>
                    <w:top w:val="none" w:sz="0" w:space="0" w:color="auto"/>
                    <w:left w:val="none" w:sz="0" w:space="0" w:color="auto"/>
                    <w:bottom w:val="none" w:sz="0" w:space="0" w:color="auto"/>
                    <w:right w:val="none" w:sz="0" w:space="0" w:color="auto"/>
                  </w:divBdr>
                  <w:divsChild>
                    <w:div w:id="1836143439">
                      <w:marLeft w:val="0"/>
                      <w:marRight w:val="0"/>
                      <w:marTop w:val="0"/>
                      <w:marBottom w:val="0"/>
                      <w:divBdr>
                        <w:top w:val="none" w:sz="0" w:space="0" w:color="auto"/>
                        <w:left w:val="none" w:sz="0" w:space="0" w:color="auto"/>
                        <w:bottom w:val="none" w:sz="0" w:space="0" w:color="auto"/>
                        <w:right w:val="none" w:sz="0" w:space="0" w:color="auto"/>
                      </w:divBdr>
                      <w:divsChild>
                        <w:div w:id="233902100">
                          <w:marLeft w:val="0"/>
                          <w:marRight w:val="0"/>
                          <w:marTop w:val="0"/>
                          <w:marBottom w:val="0"/>
                          <w:divBdr>
                            <w:top w:val="none" w:sz="0" w:space="0" w:color="auto"/>
                            <w:left w:val="none" w:sz="0" w:space="0" w:color="auto"/>
                            <w:bottom w:val="none" w:sz="0" w:space="0" w:color="auto"/>
                            <w:right w:val="none" w:sz="0" w:space="0" w:color="auto"/>
                          </w:divBdr>
                          <w:divsChild>
                            <w:div w:id="459304431">
                              <w:marLeft w:val="0"/>
                              <w:marRight w:val="0"/>
                              <w:marTop w:val="0"/>
                              <w:marBottom w:val="0"/>
                              <w:divBdr>
                                <w:top w:val="none" w:sz="0" w:space="0" w:color="auto"/>
                                <w:left w:val="none" w:sz="0" w:space="0" w:color="auto"/>
                                <w:bottom w:val="none" w:sz="0" w:space="0" w:color="auto"/>
                                <w:right w:val="none" w:sz="0" w:space="0" w:color="auto"/>
                              </w:divBdr>
                              <w:divsChild>
                                <w:div w:id="11432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012250">
      <w:bodyDiv w:val="1"/>
      <w:marLeft w:val="0"/>
      <w:marRight w:val="0"/>
      <w:marTop w:val="0"/>
      <w:marBottom w:val="0"/>
      <w:divBdr>
        <w:top w:val="none" w:sz="0" w:space="0" w:color="auto"/>
        <w:left w:val="none" w:sz="0" w:space="0" w:color="auto"/>
        <w:bottom w:val="none" w:sz="0" w:space="0" w:color="auto"/>
        <w:right w:val="none" w:sz="0" w:space="0" w:color="auto"/>
      </w:divBdr>
    </w:div>
    <w:div w:id="1046100318">
      <w:bodyDiv w:val="1"/>
      <w:marLeft w:val="0"/>
      <w:marRight w:val="0"/>
      <w:marTop w:val="0"/>
      <w:marBottom w:val="0"/>
      <w:divBdr>
        <w:top w:val="none" w:sz="0" w:space="0" w:color="auto"/>
        <w:left w:val="none" w:sz="0" w:space="0" w:color="auto"/>
        <w:bottom w:val="none" w:sz="0" w:space="0" w:color="auto"/>
        <w:right w:val="none" w:sz="0" w:space="0" w:color="auto"/>
      </w:divBdr>
    </w:div>
    <w:div w:id="1145583143">
      <w:bodyDiv w:val="1"/>
      <w:marLeft w:val="0"/>
      <w:marRight w:val="0"/>
      <w:marTop w:val="0"/>
      <w:marBottom w:val="0"/>
      <w:divBdr>
        <w:top w:val="none" w:sz="0" w:space="0" w:color="auto"/>
        <w:left w:val="none" w:sz="0" w:space="0" w:color="auto"/>
        <w:bottom w:val="none" w:sz="0" w:space="0" w:color="auto"/>
        <w:right w:val="none" w:sz="0" w:space="0" w:color="auto"/>
      </w:divBdr>
    </w:div>
    <w:div w:id="1146436061">
      <w:bodyDiv w:val="1"/>
      <w:marLeft w:val="0"/>
      <w:marRight w:val="0"/>
      <w:marTop w:val="0"/>
      <w:marBottom w:val="0"/>
      <w:divBdr>
        <w:top w:val="none" w:sz="0" w:space="0" w:color="auto"/>
        <w:left w:val="none" w:sz="0" w:space="0" w:color="auto"/>
        <w:bottom w:val="none" w:sz="0" w:space="0" w:color="auto"/>
        <w:right w:val="none" w:sz="0" w:space="0" w:color="auto"/>
      </w:divBdr>
      <w:divsChild>
        <w:div w:id="442654518">
          <w:marLeft w:val="0"/>
          <w:marRight w:val="0"/>
          <w:marTop w:val="0"/>
          <w:marBottom w:val="0"/>
          <w:divBdr>
            <w:top w:val="none" w:sz="0" w:space="0" w:color="auto"/>
            <w:left w:val="none" w:sz="0" w:space="0" w:color="auto"/>
            <w:bottom w:val="none" w:sz="0" w:space="0" w:color="auto"/>
            <w:right w:val="none" w:sz="0" w:space="0" w:color="auto"/>
          </w:divBdr>
          <w:divsChild>
            <w:div w:id="2002807229">
              <w:marLeft w:val="0"/>
              <w:marRight w:val="0"/>
              <w:marTop w:val="0"/>
              <w:marBottom w:val="0"/>
              <w:divBdr>
                <w:top w:val="none" w:sz="0" w:space="0" w:color="auto"/>
                <w:left w:val="none" w:sz="0" w:space="0" w:color="auto"/>
                <w:bottom w:val="none" w:sz="0" w:space="0" w:color="auto"/>
                <w:right w:val="none" w:sz="0" w:space="0" w:color="auto"/>
              </w:divBdr>
            </w:div>
            <w:div w:id="7282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10429">
      <w:bodyDiv w:val="1"/>
      <w:marLeft w:val="0"/>
      <w:marRight w:val="0"/>
      <w:marTop w:val="0"/>
      <w:marBottom w:val="0"/>
      <w:divBdr>
        <w:top w:val="none" w:sz="0" w:space="0" w:color="auto"/>
        <w:left w:val="none" w:sz="0" w:space="0" w:color="auto"/>
        <w:bottom w:val="none" w:sz="0" w:space="0" w:color="auto"/>
        <w:right w:val="none" w:sz="0" w:space="0" w:color="auto"/>
      </w:divBdr>
      <w:divsChild>
        <w:div w:id="448747671">
          <w:marLeft w:val="0"/>
          <w:marRight w:val="0"/>
          <w:marTop w:val="0"/>
          <w:marBottom w:val="0"/>
          <w:divBdr>
            <w:top w:val="none" w:sz="0" w:space="0" w:color="auto"/>
            <w:left w:val="none" w:sz="0" w:space="0" w:color="auto"/>
            <w:bottom w:val="none" w:sz="0" w:space="0" w:color="auto"/>
            <w:right w:val="none" w:sz="0" w:space="0" w:color="auto"/>
          </w:divBdr>
          <w:divsChild>
            <w:div w:id="1594783990">
              <w:marLeft w:val="0"/>
              <w:marRight w:val="0"/>
              <w:marTop w:val="0"/>
              <w:marBottom w:val="0"/>
              <w:divBdr>
                <w:top w:val="none" w:sz="0" w:space="0" w:color="auto"/>
                <w:left w:val="none" w:sz="0" w:space="0" w:color="auto"/>
                <w:bottom w:val="none" w:sz="0" w:space="0" w:color="auto"/>
                <w:right w:val="none" w:sz="0" w:space="0" w:color="auto"/>
              </w:divBdr>
              <w:divsChild>
                <w:div w:id="390272341">
                  <w:marLeft w:val="0"/>
                  <w:marRight w:val="0"/>
                  <w:marTop w:val="0"/>
                  <w:marBottom w:val="0"/>
                  <w:divBdr>
                    <w:top w:val="none" w:sz="0" w:space="0" w:color="auto"/>
                    <w:left w:val="none" w:sz="0" w:space="0" w:color="auto"/>
                    <w:bottom w:val="none" w:sz="0" w:space="0" w:color="auto"/>
                    <w:right w:val="none" w:sz="0" w:space="0" w:color="auto"/>
                  </w:divBdr>
                  <w:divsChild>
                    <w:div w:id="684750146">
                      <w:marLeft w:val="0"/>
                      <w:marRight w:val="0"/>
                      <w:marTop w:val="0"/>
                      <w:marBottom w:val="0"/>
                      <w:divBdr>
                        <w:top w:val="none" w:sz="0" w:space="0" w:color="auto"/>
                        <w:left w:val="none" w:sz="0" w:space="0" w:color="auto"/>
                        <w:bottom w:val="none" w:sz="0" w:space="0" w:color="auto"/>
                        <w:right w:val="none" w:sz="0" w:space="0" w:color="auto"/>
                      </w:divBdr>
                      <w:divsChild>
                        <w:div w:id="1983150827">
                          <w:marLeft w:val="0"/>
                          <w:marRight w:val="0"/>
                          <w:marTop w:val="0"/>
                          <w:marBottom w:val="0"/>
                          <w:divBdr>
                            <w:top w:val="none" w:sz="0" w:space="0" w:color="auto"/>
                            <w:left w:val="none" w:sz="0" w:space="0" w:color="auto"/>
                            <w:bottom w:val="none" w:sz="0" w:space="0" w:color="auto"/>
                            <w:right w:val="none" w:sz="0" w:space="0" w:color="auto"/>
                          </w:divBdr>
                          <w:divsChild>
                            <w:div w:id="102118613">
                              <w:marLeft w:val="0"/>
                              <w:marRight w:val="0"/>
                              <w:marTop w:val="0"/>
                              <w:marBottom w:val="0"/>
                              <w:divBdr>
                                <w:top w:val="none" w:sz="0" w:space="0" w:color="auto"/>
                                <w:left w:val="none" w:sz="0" w:space="0" w:color="auto"/>
                                <w:bottom w:val="none" w:sz="0" w:space="0" w:color="auto"/>
                                <w:right w:val="none" w:sz="0" w:space="0" w:color="auto"/>
                              </w:divBdr>
                              <w:divsChild>
                                <w:div w:id="5850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986194">
      <w:bodyDiv w:val="1"/>
      <w:marLeft w:val="0"/>
      <w:marRight w:val="0"/>
      <w:marTop w:val="0"/>
      <w:marBottom w:val="0"/>
      <w:divBdr>
        <w:top w:val="none" w:sz="0" w:space="0" w:color="auto"/>
        <w:left w:val="none" w:sz="0" w:space="0" w:color="auto"/>
        <w:bottom w:val="none" w:sz="0" w:space="0" w:color="auto"/>
        <w:right w:val="none" w:sz="0" w:space="0" w:color="auto"/>
      </w:divBdr>
    </w:div>
    <w:div w:id="1312831286">
      <w:bodyDiv w:val="1"/>
      <w:marLeft w:val="0"/>
      <w:marRight w:val="0"/>
      <w:marTop w:val="0"/>
      <w:marBottom w:val="0"/>
      <w:divBdr>
        <w:top w:val="none" w:sz="0" w:space="0" w:color="auto"/>
        <w:left w:val="none" w:sz="0" w:space="0" w:color="auto"/>
        <w:bottom w:val="none" w:sz="0" w:space="0" w:color="auto"/>
        <w:right w:val="none" w:sz="0" w:space="0" w:color="auto"/>
      </w:divBdr>
    </w:div>
    <w:div w:id="1314725512">
      <w:bodyDiv w:val="1"/>
      <w:marLeft w:val="0"/>
      <w:marRight w:val="0"/>
      <w:marTop w:val="0"/>
      <w:marBottom w:val="0"/>
      <w:divBdr>
        <w:top w:val="none" w:sz="0" w:space="0" w:color="auto"/>
        <w:left w:val="none" w:sz="0" w:space="0" w:color="auto"/>
        <w:bottom w:val="none" w:sz="0" w:space="0" w:color="auto"/>
        <w:right w:val="none" w:sz="0" w:space="0" w:color="auto"/>
      </w:divBdr>
      <w:divsChild>
        <w:div w:id="1233269615">
          <w:marLeft w:val="0"/>
          <w:marRight w:val="0"/>
          <w:marTop w:val="0"/>
          <w:marBottom w:val="0"/>
          <w:divBdr>
            <w:top w:val="none" w:sz="0" w:space="0" w:color="auto"/>
            <w:left w:val="none" w:sz="0" w:space="0" w:color="auto"/>
            <w:bottom w:val="none" w:sz="0" w:space="0" w:color="auto"/>
            <w:right w:val="none" w:sz="0" w:space="0" w:color="auto"/>
          </w:divBdr>
        </w:div>
      </w:divsChild>
    </w:div>
    <w:div w:id="1333296627">
      <w:bodyDiv w:val="1"/>
      <w:marLeft w:val="0"/>
      <w:marRight w:val="0"/>
      <w:marTop w:val="0"/>
      <w:marBottom w:val="0"/>
      <w:divBdr>
        <w:top w:val="none" w:sz="0" w:space="0" w:color="auto"/>
        <w:left w:val="none" w:sz="0" w:space="0" w:color="auto"/>
        <w:bottom w:val="none" w:sz="0" w:space="0" w:color="auto"/>
        <w:right w:val="none" w:sz="0" w:space="0" w:color="auto"/>
      </w:divBdr>
    </w:div>
    <w:div w:id="1381512683">
      <w:bodyDiv w:val="1"/>
      <w:marLeft w:val="0"/>
      <w:marRight w:val="0"/>
      <w:marTop w:val="0"/>
      <w:marBottom w:val="0"/>
      <w:divBdr>
        <w:top w:val="none" w:sz="0" w:space="0" w:color="auto"/>
        <w:left w:val="none" w:sz="0" w:space="0" w:color="auto"/>
        <w:bottom w:val="none" w:sz="0" w:space="0" w:color="auto"/>
        <w:right w:val="none" w:sz="0" w:space="0" w:color="auto"/>
      </w:divBdr>
    </w:div>
    <w:div w:id="1395084320">
      <w:bodyDiv w:val="1"/>
      <w:marLeft w:val="0"/>
      <w:marRight w:val="0"/>
      <w:marTop w:val="0"/>
      <w:marBottom w:val="0"/>
      <w:divBdr>
        <w:top w:val="none" w:sz="0" w:space="0" w:color="auto"/>
        <w:left w:val="none" w:sz="0" w:space="0" w:color="auto"/>
        <w:bottom w:val="none" w:sz="0" w:space="0" w:color="auto"/>
        <w:right w:val="none" w:sz="0" w:space="0" w:color="auto"/>
      </w:divBdr>
    </w:div>
    <w:div w:id="1428387421">
      <w:bodyDiv w:val="1"/>
      <w:marLeft w:val="0"/>
      <w:marRight w:val="0"/>
      <w:marTop w:val="0"/>
      <w:marBottom w:val="0"/>
      <w:divBdr>
        <w:top w:val="none" w:sz="0" w:space="0" w:color="auto"/>
        <w:left w:val="none" w:sz="0" w:space="0" w:color="auto"/>
        <w:bottom w:val="none" w:sz="0" w:space="0" w:color="auto"/>
        <w:right w:val="none" w:sz="0" w:space="0" w:color="auto"/>
      </w:divBdr>
    </w:div>
    <w:div w:id="1495872593">
      <w:bodyDiv w:val="1"/>
      <w:marLeft w:val="0"/>
      <w:marRight w:val="0"/>
      <w:marTop w:val="0"/>
      <w:marBottom w:val="0"/>
      <w:divBdr>
        <w:top w:val="none" w:sz="0" w:space="0" w:color="auto"/>
        <w:left w:val="none" w:sz="0" w:space="0" w:color="auto"/>
        <w:bottom w:val="none" w:sz="0" w:space="0" w:color="auto"/>
        <w:right w:val="none" w:sz="0" w:space="0" w:color="auto"/>
      </w:divBdr>
    </w:div>
    <w:div w:id="1560483440">
      <w:bodyDiv w:val="1"/>
      <w:marLeft w:val="0"/>
      <w:marRight w:val="0"/>
      <w:marTop w:val="0"/>
      <w:marBottom w:val="0"/>
      <w:divBdr>
        <w:top w:val="none" w:sz="0" w:space="0" w:color="auto"/>
        <w:left w:val="none" w:sz="0" w:space="0" w:color="auto"/>
        <w:bottom w:val="none" w:sz="0" w:space="0" w:color="auto"/>
        <w:right w:val="none" w:sz="0" w:space="0" w:color="auto"/>
      </w:divBdr>
    </w:div>
    <w:div w:id="1566068935">
      <w:bodyDiv w:val="1"/>
      <w:marLeft w:val="0"/>
      <w:marRight w:val="0"/>
      <w:marTop w:val="0"/>
      <w:marBottom w:val="0"/>
      <w:divBdr>
        <w:top w:val="none" w:sz="0" w:space="0" w:color="auto"/>
        <w:left w:val="none" w:sz="0" w:space="0" w:color="auto"/>
        <w:bottom w:val="none" w:sz="0" w:space="0" w:color="auto"/>
        <w:right w:val="none" w:sz="0" w:space="0" w:color="auto"/>
      </w:divBdr>
      <w:divsChild>
        <w:div w:id="367991724">
          <w:marLeft w:val="0"/>
          <w:marRight w:val="0"/>
          <w:marTop w:val="0"/>
          <w:marBottom w:val="0"/>
          <w:divBdr>
            <w:top w:val="none" w:sz="0" w:space="0" w:color="auto"/>
            <w:left w:val="none" w:sz="0" w:space="0" w:color="auto"/>
            <w:bottom w:val="none" w:sz="0" w:space="0" w:color="auto"/>
            <w:right w:val="none" w:sz="0" w:space="0" w:color="auto"/>
          </w:divBdr>
        </w:div>
        <w:div w:id="1915973741">
          <w:marLeft w:val="0"/>
          <w:marRight w:val="0"/>
          <w:marTop w:val="0"/>
          <w:marBottom w:val="0"/>
          <w:divBdr>
            <w:top w:val="none" w:sz="0" w:space="0" w:color="auto"/>
            <w:left w:val="none" w:sz="0" w:space="0" w:color="auto"/>
            <w:bottom w:val="none" w:sz="0" w:space="0" w:color="auto"/>
            <w:right w:val="none" w:sz="0" w:space="0" w:color="auto"/>
          </w:divBdr>
        </w:div>
        <w:div w:id="1802065636">
          <w:marLeft w:val="0"/>
          <w:marRight w:val="0"/>
          <w:marTop w:val="0"/>
          <w:marBottom w:val="0"/>
          <w:divBdr>
            <w:top w:val="none" w:sz="0" w:space="0" w:color="auto"/>
            <w:left w:val="none" w:sz="0" w:space="0" w:color="auto"/>
            <w:bottom w:val="none" w:sz="0" w:space="0" w:color="auto"/>
            <w:right w:val="none" w:sz="0" w:space="0" w:color="auto"/>
          </w:divBdr>
        </w:div>
        <w:div w:id="135072918">
          <w:marLeft w:val="0"/>
          <w:marRight w:val="0"/>
          <w:marTop w:val="0"/>
          <w:marBottom w:val="0"/>
          <w:divBdr>
            <w:top w:val="none" w:sz="0" w:space="0" w:color="auto"/>
            <w:left w:val="none" w:sz="0" w:space="0" w:color="auto"/>
            <w:bottom w:val="none" w:sz="0" w:space="0" w:color="auto"/>
            <w:right w:val="none" w:sz="0" w:space="0" w:color="auto"/>
          </w:divBdr>
        </w:div>
      </w:divsChild>
    </w:div>
    <w:div w:id="1582566613">
      <w:bodyDiv w:val="1"/>
      <w:marLeft w:val="0"/>
      <w:marRight w:val="0"/>
      <w:marTop w:val="0"/>
      <w:marBottom w:val="0"/>
      <w:divBdr>
        <w:top w:val="none" w:sz="0" w:space="0" w:color="auto"/>
        <w:left w:val="none" w:sz="0" w:space="0" w:color="auto"/>
        <w:bottom w:val="none" w:sz="0" w:space="0" w:color="auto"/>
        <w:right w:val="none" w:sz="0" w:space="0" w:color="auto"/>
      </w:divBdr>
    </w:div>
    <w:div w:id="1586112130">
      <w:bodyDiv w:val="1"/>
      <w:marLeft w:val="0"/>
      <w:marRight w:val="0"/>
      <w:marTop w:val="0"/>
      <w:marBottom w:val="0"/>
      <w:divBdr>
        <w:top w:val="none" w:sz="0" w:space="0" w:color="auto"/>
        <w:left w:val="none" w:sz="0" w:space="0" w:color="auto"/>
        <w:bottom w:val="none" w:sz="0" w:space="0" w:color="auto"/>
        <w:right w:val="none" w:sz="0" w:space="0" w:color="auto"/>
      </w:divBdr>
      <w:divsChild>
        <w:div w:id="1122462558">
          <w:marLeft w:val="0"/>
          <w:marRight w:val="0"/>
          <w:marTop w:val="0"/>
          <w:marBottom w:val="0"/>
          <w:divBdr>
            <w:top w:val="none" w:sz="0" w:space="0" w:color="auto"/>
            <w:left w:val="none" w:sz="0" w:space="0" w:color="auto"/>
            <w:bottom w:val="none" w:sz="0" w:space="0" w:color="auto"/>
            <w:right w:val="none" w:sz="0" w:space="0" w:color="auto"/>
          </w:divBdr>
          <w:divsChild>
            <w:div w:id="1999579825">
              <w:marLeft w:val="0"/>
              <w:marRight w:val="0"/>
              <w:marTop w:val="0"/>
              <w:marBottom w:val="0"/>
              <w:divBdr>
                <w:top w:val="none" w:sz="0" w:space="0" w:color="auto"/>
                <w:left w:val="none" w:sz="0" w:space="0" w:color="auto"/>
                <w:bottom w:val="none" w:sz="0" w:space="0" w:color="auto"/>
                <w:right w:val="none" w:sz="0" w:space="0" w:color="auto"/>
              </w:divBdr>
            </w:div>
            <w:div w:id="1498229440">
              <w:marLeft w:val="0"/>
              <w:marRight w:val="0"/>
              <w:marTop w:val="0"/>
              <w:marBottom w:val="0"/>
              <w:divBdr>
                <w:top w:val="none" w:sz="0" w:space="0" w:color="auto"/>
                <w:left w:val="none" w:sz="0" w:space="0" w:color="auto"/>
                <w:bottom w:val="none" w:sz="0" w:space="0" w:color="auto"/>
                <w:right w:val="none" w:sz="0" w:space="0" w:color="auto"/>
              </w:divBdr>
            </w:div>
            <w:div w:id="967589693">
              <w:marLeft w:val="0"/>
              <w:marRight w:val="0"/>
              <w:marTop w:val="0"/>
              <w:marBottom w:val="0"/>
              <w:divBdr>
                <w:top w:val="none" w:sz="0" w:space="0" w:color="auto"/>
                <w:left w:val="none" w:sz="0" w:space="0" w:color="auto"/>
                <w:bottom w:val="none" w:sz="0" w:space="0" w:color="auto"/>
                <w:right w:val="none" w:sz="0" w:space="0" w:color="auto"/>
              </w:divBdr>
              <w:divsChild>
                <w:div w:id="1156336637">
                  <w:marLeft w:val="0"/>
                  <w:marRight w:val="0"/>
                  <w:marTop w:val="0"/>
                  <w:marBottom w:val="0"/>
                  <w:divBdr>
                    <w:top w:val="none" w:sz="0" w:space="0" w:color="auto"/>
                    <w:left w:val="none" w:sz="0" w:space="0" w:color="auto"/>
                    <w:bottom w:val="none" w:sz="0" w:space="0" w:color="auto"/>
                    <w:right w:val="none" w:sz="0" w:space="0" w:color="auto"/>
                  </w:divBdr>
                </w:div>
                <w:div w:id="353658785">
                  <w:marLeft w:val="0"/>
                  <w:marRight w:val="0"/>
                  <w:marTop w:val="0"/>
                  <w:marBottom w:val="0"/>
                  <w:divBdr>
                    <w:top w:val="none" w:sz="0" w:space="0" w:color="auto"/>
                    <w:left w:val="none" w:sz="0" w:space="0" w:color="auto"/>
                    <w:bottom w:val="none" w:sz="0" w:space="0" w:color="auto"/>
                    <w:right w:val="none" w:sz="0" w:space="0" w:color="auto"/>
                  </w:divBdr>
                </w:div>
              </w:divsChild>
            </w:div>
            <w:div w:id="883829660">
              <w:marLeft w:val="0"/>
              <w:marRight w:val="0"/>
              <w:marTop w:val="0"/>
              <w:marBottom w:val="0"/>
              <w:divBdr>
                <w:top w:val="none" w:sz="0" w:space="0" w:color="auto"/>
                <w:left w:val="none" w:sz="0" w:space="0" w:color="auto"/>
                <w:bottom w:val="none" w:sz="0" w:space="0" w:color="auto"/>
                <w:right w:val="none" w:sz="0" w:space="0" w:color="auto"/>
              </w:divBdr>
            </w:div>
            <w:div w:id="246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0229">
      <w:bodyDiv w:val="1"/>
      <w:marLeft w:val="0"/>
      <w:marRight w:val="0"/>
      <w:marTop w:val="0"/>
      <w:marBottom w:val="0"/>
      <w:divBdr>
        <w:top w:val="none" w:sz="0" w:space="0" w:color="auto"/>
        <w:left w:val="none" w:sz="0" w:space="0" w:color="auto"/>
        <w:bottom w:val="none" w:sz="0" w:space="0" w:color="auto"/>
        <w:right w:val="none" w:sz="0" w:space="0" w:color="auto"/>
      </w:divBdr>
    </w:div>
    <w:div w:id="1595087046">
      <w:bodyDiv w:val="1"/>
      <w:marLeft w:val="0"/>
      <w:marRight w:val="0"/>
      <w:marTop w:val="0"/>
      <w:marBottom w:val="0"/>
      <w:divBdr>
        <w:top w:val="none" w:sz="0" w:space="0" w:color="auto"/>
        <w:left w:val="none" w:sz="0" w:space="0" w:color="auto"/>
        <w:bottom w:val="none" w:sz="0" w:space="0" w:color="auto"/>
        <w:right w:val="none" w:sz="0" w:space="0" w:color="auto"/>
      </w:divBdr>
      <w:divsChild>
        <w:div w:id="1643920841">
          <w:marLeft w:val="0"/>
          <w:marRight w:val="0"/>
          <w:marTop w:val="0"/>
          <w:marBottom w:val="0"/>
          <w:divBdr>
            <w:top w:val="none" w:sz="0" w:space="0" w:color="auto"/>
            <w:left w:val="none" w:sz="0" w:space="0" w:color="auto"/>
            <w:bottom w:val="none" w:sz="0" w:space="0" w:color="auto"/>
            <w:right w:val="none" w:sz="0" w:space="0" w:color="auto"/>
          </w:divBdr>
          <w:divsChild>
            <w:div w:id="1695692927">
              <w:marLeft w:val="0"/>
              <w:marRight w:val="0"/>
              <w:marTop w:val="0"/>
              <w:marBottom w:val="0"/>
              <w:divBdr>
                <w:top w:val="none" w:sz="0" w:space="0" w:color="auto"/>
                <w:left w:val="none" w:sz="0" w:space="0" w:color="auto"/>
                <w:bottom w:val="none" w:sz="0" w:space="0" w:color="auto"/>
                <w:right w:val="none" w:sz="0" w:space="0" w:color="auto"/>
              </w:divBdr>
            </w:div>
            <w:div w:id="17426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69106">
      <w:bodyDiv w:val="1"/>
      <w:marLeft w:val="0"/>
      <w:marRight w:val="0"/>
      <w:marTop w:val="0"/>
      <w:marBottom w:val="0"/>
      <w:divBdr>
        <w:top w:val="none" w:sz="0" w:space="0" w:color="auto"/>
        <w:left w:val="none" w:sz="0" w:space="0" w:color="auto"/>
        <w:bottom w:val="none" w:sz="0" w:space="0" w:color="auto"/>
        <w:right w:val="none" w:sz="0" w:space="0" w:color="auto"/>
      </w:divBdr>
    </w:div>
    <w:div w:id="1608542365">
      <w:bodyDiv w:val="1"/>
      <w:marLeft w:val="0"/>
      <w:marRight w:val="0"/>
      <w:marTop w:val="0"/>
      <w:marBottom w:val="0"/>
      <w:divBdr>
        <w:top w:val="none" w:sz="0" w:space="0" w:color="auto"/>
        <w:left w:val="none" w:sz="0" w:space="0" w:color="auto"/>
        <w:bottom w:val="none" w:sz="0" w:space="0" w:color="auto"/>
        <w:right w:val="none" w:sz="0" w:space="0" w:color="auto"/>
      </w:divBdr>
      <w:divsChild>
        <w:div w:id="1041712434">
          <w:marLeft w:val="0"/>
          <w:marRight w:val="0"/>
          <w:marTop w:val="0"/>
          <w:marBottom w:val="0"/>
          <w:divBdr>
            <w:top w:val="none" w:sz="0" w:space="0" w:color="auto"/>
            <w:left w:val="none" w:sz="0" w:space="0" w:color="auto"/>
            <w:bottom w:val="none" w:sz="0" w:space="0" w:color="auto"/>
            <w:right w:val="none" w:sz="0" w:space="0" w:color="auto"/>
          </w:divBdr>
          <w:divsChild>
            <w:div w:id="618882273">
              <w:marLeft w:val="0"/>
              <w:marRight w:val="0"/>
              <w:marTop w:val="0"/>
              <w:marBottom w:val="0"/>
              <w:divBdr>
                <w:top w:val="none" w:sz="0" w:space="0" w:color="auto"/>
                <w:left w:val="none" w:sz="0" w:space="0" w:color="auto"/>
                <w:bottom w:val="none" w:sz="0" w:space="0" w:color="auto"/>
                <w:right w:val="none" w:sz="0" w:space="0" w:color="auto"/>
              </w:divBdr>
            </w:div>
            <w:div w:id="932738404">
              <w:marLeft w:val="0"/>
              <w:marRight w:val="0"/>
              <w:marTop w:val="0"/>
              <w:marBottom w:val="0"/>
              <w:divBdr>
                <w:top w:val="none" w:sz="0" w:space="0" w:color="auto"/>
                <w:left w:val="none" w:sz="0" w:space="0" w:color="auto"/>
                <w:bottom w:val="none" w:sz="0" w:space="0" w:color="auto"/>
                <w:right w:val="none" w:sz="0" w:space="0" w:color="auto"/>
              </w:divBdr>
            </w:div>
            <w:div w:id="2032028452">
              <w:marLeft w:val="0"/>
              <w:marRight w:val="0"/>
              <w:marTop w:val="0"/>
              <w:marBottom w:val="0"/>
              <w:divBdr>
                <w:top w:val="none" w:sz="0" w:space="0" w:color="auto"/>
                <w:left w:val="none" w:sz="0" w:space="0" w:color="auto"/>
                <w:bottom w:val="none" w:sz="0" w:space="0" w:color="auto"/>
                <w:right w:val="none" w:sz="0" w:space="0" w:color="auto"/>
              </w:divBdr>
            </w:div>
          </w:divsChild>
        </w:div>
        <w:div w:id="1021974799">
          <w:marLeft w:val="0"/>
          <w:marRight w:val="0"/>
          <w:marTop w:val="0"/>
          <w:marBottom w:val="0"/>
          <w:divBdr>
            <w:top w:val="none" w:sz="0" w:space="0" w:color="auto"/>
            <w:left w:val="none" w:sz="0" w:space="0" w:color="auto"/>
            <w:bottom w:val="none" w:sz="0" w:space="0" w:color="auto"/>
            <w:right w:val="none" w:sz="0" w:space="0" w:color="auto"/>
          </w:divBdr>
        </w:div>
        <w:div w:id="1573663388">
          <w:marLeft w:val="0"/>
          <w:marRight w:val="0"/>
          <w:marTop w:val="0"/>
          <w:marBottom w:val="0"/>
          <w:divBdr>
            <w:top w:val="none" w:sz="0" w:space="0" w:color="auto"/>
            <w:left w:val="none" w:sz="0" w:space="0" w:color="auto"/>
            <w:bottom w:val="none" w:sz="0" w:space="0" w:color="auto"/>
            <w:right w:val="none" w:sz="0" w:space="0" w:color="auto"/>
          </w:divBdr>
        </w:div>
        <w:div w:id="378016551">
          <w:marLeft w:val="0"/>
          <w:marRight w:val="0"/>
          <w:marTop w:val="0"/>
          <w:marBottom w:val="0"/>
          <w:divBdr>
            <w:top w:val="none" w:sz="0" w:space="0" w:color="auto"/>
            <w:left w:val="none" w:sz="0" w:space="0" w:color="auto"/>
            <w:bottom w:val="none" w:sz="0" w:space="0" w:color="auto"/>
            <w:right w:val="none" w:sz="0" w:space="0" w:color="auto"/>
          </w:divBdr>
        </w:div>
      </w:divsChild>
    </w:div>
    <w:div w:id="1613786155">
      <w:bodyDiv w:val="1"/>
      <w:marLeft w:val="0"/>
      <w:marRight w:val="0"/>
      <w:marTop w:val="0"/>
      <w:marBottom w:val="0"/>
      <w:divBdr>
        <w:top w:val="none" w:sz="0" w:space="0" w:color="auto"/>
        <w:left w:val="none" w:sz="0" w:space="0" w:color="auto"/>
        <w:bottom w:val="none" w:sz="0" w:space="0" w:color="auto"/>
        <w:right w:val="none" w:sz="0" w:space="0" w:color="auto"/>
      </w:divBdr>
      <w:divsChild>
        <w:div w:id="843667147">
          <w:marLeft w:val="0"/>
          <w:marRight w:val="0"/>
          <w:marTop w:val="0"/>
          <w:marBottom w:val="0"/>
          <w:divBdr>
            <w:top w:val="none" w:sz="0" w:space="0" w:color="auto"/>
            <w:left w:val="none" w:sz="0" w:space="0" w:color="auto"/>
            <w:bottom w:val="none" w:sz="0" w:space="0" w:color="auto"/>
            <w:right w:val="none" w:sz="0" w:space="0" w:color="auto"/>
          </w:divBdr>
        </w:div>
        <w:div w:id="1657028722">
          <w:marLeft w:val="0"/>
          <w:marRight w:val="0"/>
          <w:marTop w:val="0"/>
          <w:marBottom w:val="0"/>
          <w:divBdr>
            <w:top w:val="none" w:sz="0" w:space="0" w:color="auto"/>
            <w:left w:val="none" w:sz="0" w:space="0" w:color="auto"/>
            <w:bottom w:val="none" w:sz="0" w:space="0" w:color="auto"/>
            <w:right w:val="none" w:sz="0" w:space="0" w:color="auto"/>
          </w:divBdr>
          <w:divsChild>
            <w:div w:id="1396472470">
              <w:marLeft w:val="0"/>
              <w:marRight w:val="0"/>
              <w:marTop w:val="0"/>
              <w:marBottom w:val="0"/>
              <w:divBdr>
                <w:top w:val="none" w:sz="0" w:space="0" w:color="auto"/>
                <w:left w:val="none" w:sz="0" w:space="0" w:color="auto"/>
                <w:bottom w:val="none" w:sz="0" w:space="0" w:color="auto"/>
                <w:right w:val="none" w:sz="0" w:space="0" w:color="auto"/>
              </w:divBdr>
            </w:div>
            <w:div w:id="1749620125">
              <w:marLeft w:val="0"/>
              <w:marRight w:val="0"/>
              <w:marTop w:val="0"/>
              <w:marBottom w:val="0"/>
              <w:divBdr>
                <w:top w:val="none" w:sz="0" w:space="0" w:color="auto"/>
                <w:left w:val="none" w:sz="0" w:space="0" w:color="auto"/>
                <w:bottom w:val="none" w:sz="0" w:space="0" w:color="auto"/>
                <w:right w:val="none" w:sz="0" w:space="0" w:color="auto"/>
              </w:divBdr>
            </w:div>
            <w:div w:id="1371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709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1464060">
      <w:bodyDiv w:val="1"/>
      <w:marLeft w:val="0"/>
      <w:marRight w:val="0"/>
      <w:marTop w:val="0"/>
      <w:marBottom w:val="0"/>
      <w:divBdr>
        <w:top w:val="none" w:sz="0" w:space="0" w:color="auto"/>
        <w:left w:val="none" w:sz="0" w:space="0" w:color="auto"/>
        <w:bottom w:val="none" w:sz="0" w:space="0" w:color="auto"/>
        <w:right w:val="none" w:sz="0" w:space="0" w:color="auto"/>
      </w:divBdr>
      <w:divsChild>
        <w:div w:id="1883324994">
          <w:marLeft w:val="0"/>
          <w:marRight w:val="0"/>
          <w:marTop w:val="0"/>
          <w:marBottom w:val="0"/>
          <w:divBdr>
            <w:top w:val="none" w:sz="0" w:space="0" w:color="auto"/>
            <w:left w:val="none" w:sz="0" w:space="0" w:color="auto"/>
            <w:bottom w:val="none" w:sz="0" w:space="0" w:color="auto"/>
            <w:right w:val="none" w:sz="0" w:space="0" w:color="auto"/>
          </w:divBdr>
        </w:div>
        <w:div w:id="231231786">
          <w:marLeft w:val="0"/>
          <w:marRight w:val="0"/>
          <w:marTop w:val="0"/>
          <w:marBottom w:val="0"/>
          <w:divBdr>
            <w:top w:val="none" w:sz="0" w:space="0" w:color="auto"/>
            <w:left w:val="none" w:sz="0" w:space="0" w:color="auto"/>
            <w:bottom w:val="none" w:sz="0" w:space="0" w:color="auto"/>
            <w:right w:val="none" w:sz="0" w:space="0" w:color="auto"/>
          </w:divBdr>
        </w:div>
      </w:divsChild>
    </w:div>
    <w:div w:id="1696734797">
      <w:bodyDiv w:val="1"/>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sChild>
            <w:div w:id="1250387773">
              <w:marLeft w:val="0"/>
              <w:marRight w:val="0"/>
              <w:marTop w:val="0"/>
              <w:marBottom w:val="0"/>
              <w:divBdr>
                <w:top w:val="none" w:sz="0" w:space="0" w:color="auto"/>
                <w:left w:val="none" w:sz="0" w:space="0" w:color="auto"/>
                <w:bottom w:val="none" w:sz="0" w:space="0" w:color="auto"/>
                <w:right w:val="none" w:sz="0" w:space="0" w:color="auto"/>
              </w:divBdr>
            </w:div>
            <w:div w:id="6285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18457">
      <w:bodyDiv w:val="1"/>
      <w:marLeft w:val="0"/>
      <w:marRight w:val="0"/>
      <w:marTop w:val="0"/>
      <w:marBottom w:val="0"/>
      <w:divBdr>
        <w:top w:val="none" w:sz="0" w:space="0" w:color="auto"/>
        <w:left w:val="none" w:sz="0" w:space="0" w:color="auto"/>
        <w:bottom w:val="none" w:sz="0" w:space="0" w:color="auto"/>
        <w:right w:val="none" w:sz="0" w:space="0" w:color="auto"/>
      </w:divBdr>
    </w:div>
    <w:div w:id="1730377356">
      <w:bodyDiv w:val="1"/>
      <w:marLeft w:val="0"/>
      <w:marRight w:val="0"/>
      <w:marTop w:val="0"/>
      <w:marBottom w:val="0"/>
      <w:divBdr>
        <w:top w:val="none" w:sz="0" w:space="0" w:color="auto"/>
        <w:left w:val="none" w:sz="0" w:space="0" w:color="auto"/>
        <w:bottom w:val="none" w:sz="0" w:space="0" w:color="auto"/>
        <w:right w:val="none" w:sz="0" w:space="0" w:color="auto"/>
      </w:divBdr>
    </w:div>
    <w:div w:id="1784038773">
      <w:bodyDiv w:val="1"/>
      <w:marLeft w:val="0"/>
      <w:marRight w:val="0"/>
      <w:marTop w:val="0"/>
      <w:marBottom w:val="0"/>
      <w:divBdr>
        <w:top w:val="none" w:sz="0" w:space="0" w:color="auto"/>
        <w:left w:val="none" w:sz="0" w:space="0" w:color="auto"/>
        <w:bottom w:val="none" w:sz="0" w:space="0" w:color="auto"/>
        <w:right w:val="none" w:sz="0" w:space="0" w:color="auto"/>
      </w:divBdr>
    </w:div>
    <w:div w:id="1851410182">
      <w:bodyDiv w:val="1"/>
      <w:marLeft w:val="0"/>
      <w:marRight w:val="0"/>
      <w:marTop w:val="0"/>
      <w:marBottom w:val="0"/>
      <w:divBdr>
        <w:top w:val="none" w:sz="0" w:space="0" w:color="auto"/>
        <w:left w:val="none" w:sz="0" w:space="0" w:color="auto"/>
        <w:bottom w:val="none" w:sz="0" w:space="0" w:color="auto"/>
        <w:right w:val="none" w:sz="0" w:space="0" w:color="auto"/>
      </w:divBdr>
      <w:divsChild>
        <w:div w:id="1056664079">
          <w:marLeft w:val="0"/>
          <w:marRight w:val="0"/>
          <w:marTop w:val="0"/>
          <w:marBottom w:val="0"/>
          <w:divBdr>
            <w:top w:val="none" w:sz="0" w:space="0" w:color="auto"/>
            <w:left w:val="none" w:sz="0" w:space="0" w:color="auto"/>
            <w:bottom w:val="none" w:sz="0" w:space="0" w:color="auto"/>
            <w:right w:val="none" w:sz="0" w:space="0" w:color="auto"/>
          </w:divBdr>
        </w:div>
      </w:divsChild>
    </w:div>
    <w:div w:id="1869639285">
      <w:bodyDiv w:val="1"/>
      <w:marLeft w:val="0"/>
      <w:marRight w:val="0"/>
      <w:marTop w:val="0"/>
      <w:marBottom w:val="0"/>
      <w:divBdr>
        <w:top w:val="none" w:sz="0" w:space="0" w:color="auto"/>
        <w:left w:val="none" w:sz="0" w:space="0" w:color="auto"/>
        <w:bottom w:val="none" w:sz="0" w:space="0" w:color="auto"/>
        <w:right w:val="none" w:sz="0" w:space="0" w:color="auto"/>
      </w:divBdr>
    </w:div>
    <w:div w:id="1872112683">
      <w:bodyDiv w:val="1"/>
      <w:marLeft w:val="0"/>
      <w:marRight w:val="0"/>
      <w:marTop w:val="0"/>
      <w:marBottom w:val="0"/>
      <w:divBdr>
        <w:top w:val="none" w:sz="0" w:space="0" w:color="auto"/>
        <w:left w:val="none" w:sz="0" w:space="0" w:color="auto"/>
        <w:bottom w:val="none" w:sz="0" w:space="0" w:color="auto"/>
        <w:right w:val="none" w:sz="0" w:space="0" w:color="auto"/>
      </w:divBdr>
    </w:div>
    <w:div w:id="1878619186">
      <w:bodyDiv w:val="1"/>
      <w:marLeft w:val="0"/>
      <w:marRight w:val="0"/>
      <w:marTop w:val="0"/>
      <w:marBottom w:val="0"/>
      <w:divBdr>
        <w:top w:val="none" w:sz="0" w:space="0" w:color="auto"/>
        <w:left w:val="none" w:sz="0" w:space="0" w:color="auto"/>
        <w:bottom w:val="none" w:sz="0" w:space="0" w:color="auto"/>
        <w:right w:val="none" w:sz="0" w:space="0" w:color="auto"/>
      </w:divBdr>
      <w:divsChild>
        <w:div w:id="556091721">
          <w:marLeft w:val="0"/>
          <w:marRight w:val="0"/>
          <w:marTop w:val="0"/>
          <w:marBottom w:val="0"/>
          <w:divBdr>
            <w:top w:val="none" w:sz="0" w:space="0" w:color="auto"/>
            <w:left w:val="none" w:sz="0" w:space="0" w:color="auto"/>
            <w:bottom w:val="none" w:sz="0" w:space="0" w:color="auto"/>
            <w:right w:val="none" w:sz="0" w:space="0" w:color="auto"/>
          </w:divBdr>
        </w:div>
        <w:div w:id="857625475">
          <w:marLeft w:val="0"/>
          <w:marRight w:val="0"/>
          <w:marTop w:val="0"/>
          <w:marBottom w:val="0"/>
          <w:divBdr>
            <w:top w:val="none" w:sz="0" w:space="0" w:color="auto"/>
            <w:left w:val="none" w:sz="0" w:space="0" w:color="auto"/>
            <w:bottom w:val="none" w:sz="0" w:space="0" w:color="auto"/>
            <w:right w:val="none" w:sz="0" w:space="0" w:color="auto"/>
          </w:divBdr>
          <w:divsChild>
            <w:div w:id="1840651302">
              <w:marLeft w:val="0"/>
              <w:marRight w:val="0"/>
              <w:marTop w:val="0"/>
              <w:marBottom w:val="0"/>
              <w:divBdr>
                <w:top w:val="none" w:sz="0" w:space="0" w:color="auto"/>
                <w:left w:val="none" w:sz="0" w:space="0" w:color="auto"/>
                <w:bottom w:val="none" w:sz="0" w:space="0" w:color="auto"/>
                <w:right w:val="none" w:sz="0" w:space="0" w:color="auto"/>
              </w:divBdr>
            </w:div>
            <w:div w:id="1705060300">
              <w:marLeft w:val="0"/>
              <w:marRight w:val="0"/>
              <w:marTop w:val="0"/>
              <w:marBottom w:val="0"/>
              <w:divBdr>
                <w:top w:val="none" w:sz="0" w:space="0" w:color="auto"/>
                <w:left w:val="none" w:sz="0" w:space="0" w:color="auto"/>
                <w:bottom w:val="none" w:sz="0" w:space="0" w:color="auto"/>
                <w:right w:val="none" w:sz="0" w:space="0" w:color="auto"/>
              </w:divBdr>
            </w:div>
            <w:div w:id="2136823699">
              <w:marLeft w:val="0"/>
              <w:marRight w:val="0"/>
              <w:marTop w:val="0"/>
              <w:marBottom w:val="0"/>
              <w:divBdr>
                <w:top w:val="none" w:sz="0" w:space="0" w:color="auto"/>
                <w:left w:val="none" w:sz="0" w:space="0" w:color="auto"/>
                <w:bottom w:val="none" w:sz="0" w:space="0" w:color="auto"/>
                <w:right w:val="none" w:sz="0" w:space="0" w:color="auto"/>
              </w:divBdr>
              <w:divsChild>
                <w:div w:id="1738475020">
                  <w:marLeft w:val="0"/>
                  <w:marRight w:val="0"/>
                  <w:marTop w:val="0"/>
                  <w:marBottom w:val="0"/>
                  <w:divBdr>
                    <w:top w:val="none" w:sz="0" w:space="0" w:color="auto"/>
                    <w:left w:val="none" w:sz="0" w:space="0" w:color="auto"/>
                    <w:bottom w:val="none" w:sz="0" w:space="0" w:color="auto"/>
                    <w:right w:val="none" w:sz="0" w:space="0" w:color="auto"/>
                  </w:divBdr>
                </w:div>
                <w:div w:id="14323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5254">
      <w:bodyDiv w:val="1"/>
      <w:marLeft w:val="0"/>
      <w:marRight w:val="0"/>
      <w:marTop w:val="0"/>
      <w:marBottom w:val="0"/>
      <w:divBdr>
        <w:top w:val="none" w:sz="0" w:space="0" w:color="auto"/>
        <w:left w:val="none" w:sz="0" w:space="0" w:color="auto"/>
        <w:bottom w:val="none" w:sz="0" w:space="0" w:color="auto"/>
        <w:right w:val="none" w:sz="0" w:space="0" w:color="auto"/>
      </w:divBdr>
      <w:divsChild>
        <w:div w:id="1685936649">
          <w:marLeft w:val="0"/>
          <w:marRight w:val="0"/>
          <w:marTop w:val="0"/>
          <w:marBottom w:val="0"/>
          <w:divBdr>
            <w:top w:val="none" w:sz="0" w:space="0" w:color="auto"/>
            <w:left w:val="none" w:sz="0" w:space="0" w:color="auto"/>
            <w:bottom w:val="none" w:sz="0" w:space="0" w:color="auto"/>
            <w:right w:val="none" w:sz="0" w:space="0" w:color="auto"/>
          </w:divBdr>
        </w:div>
        <w:div w:id="580065405">
          <w:marLeft w:val="0"/>
          <w:marRight w:val="0"/>
          <w:marTop w:val="0"/>
          <w:marBottom w:val="0"/>
          <w:divBdr>
            <w:top w:val="none" w:sz="0" w:space="0" w:color="auto"/>
            <w:left w:val="none" w:sz="0" w:space="0" w:color="auto"/>
            <w:bottom w:val="none" w:sz="0" w:space="0" w:color="auto"/>
            <w:right w:val="none" w:sz="0" w:space="0" w:color="auto"/>
          </w:divBdr>
        </w:div>
      </w:divsChild>
    </w:div>
    <w:div w:id="1926764455">
      <w:bodyDiv w:val="1"/>
      <w:marLeft w:val="0"/>
      <w:marRight w:val="0"/>
      <w:marTop w:val="0"/>
      <w:marBottom w:val="0"/>
      <w:divBdr>
        <w:top w:val="none" w:sz="0" w:space="0" w:color="auto"/>
        <w:left w:val="none" w:sz="0" w:space="0" w:color="auto"/>
        <w:bottom w:val="none" w:sz="0" w:space="0" w:color="auto"/>
        <w:right w:val="none" w:sz="0" w:space="0" w:color="auto"/>
      </w:divBdr>
    </w:div>
    <w:div w:id="1926843935">
      <w:bodyDiv w:val="1"/>
      <w:marLeft w:val="0"/>
      <w:marRight w:val="0"/>
      <w:marTop w:val="0"/>
      <w:marBottom w:val="0"/>
      <w:divBdr>
        <w:top w:val="none" w:sz="0" w:space="0" w:color="auto"/>
        <w:left w:val="none" w:sz="0" w:space="0" w:color="auto"/>
        <w:bottom w:val="none" w:sz="0" w:space="0" w:color="auto"/>
        <w:right w:val="none" w:sz="0" w:space="0" w:color="auto"/>
      </w:divBdr>
    </w:div>
    <w:div w:id="193917334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94795181">
      <w:bodyDiv w:val="1"/>
      <w:marLeft w:val="0"/>
      <w:marRight w:val="0"/>
      <w:marTop w:val="0"/>
      <w:marBottom w:val="0"/>
      <w:divBdr>
        <w:top w:val="none" w:sz="0" w:space="0" w:color="auto"/>
        <w:left w:val="none" w:sz="0" w:space="0" w:color="auto"/>
        <w:bottom w:val="none" w:sz="0" w:space="0" w:color="auto"/>
        <w:right w:val="none" w:sz="0" w:space="0" w:color="auto"/>
      </w:divBdr>
    </w:div>
    <w:div w:id="2013292343">
      <w:bodyDiv w:val="1"/>
      <w:marLeft w:val="0"/>
      <w:marRight w:val="0"/>
      <w:marTop w:val="0"/>
      <w:marBottom w:val="0"/>
      <w:divBdr>
        <w:top w:val="none" w:sz="0" w:space="0" w:color="auto"/>
        <w:left w:val="none" w:sz="0" w:space="0" w:color="auto"/>
        <w:bottom w:val="none" w:sz="0" w:space="0" w:color="auto"/>
        <w:right w:val="none" w:sz="0" w:space="0" w:color="auto"/>
      </w:divBdr>
    </w:div>
    <w:div w:id="2017613145">
      <w:bodyDiv w:val="1"/>
      <w:marLeft w:val="0"/>
      <w:marRight w:val="0"/>
      <w:marTop w:val="0"/>
      <w:marBottom w:val="0"/>
      <w:divBdr>
        <w:top w:val="none" w:sz="0" w:space="0" w:color="auto"/>
        <w:left w:val="none" w:sz="0" w:space="0" w:color="auto"/>
        <w:bottom w:val="none" w:sz="0" w:space="0" w:color="auto"/>
        <w:right w:val="none" w:sz="0" w:space="0" w:color="auto"/>
      </w:divBdr>
    </w:div>
    <w:div w:id="2050375470">
      <w:bodyDiv w:val="1"/>
      <w:marLeft w:val="0"/>
      <w:marRight w:val="0"/>
      <w:marTop w:val="0"/>
      <w:marBottom w:val="0"/>
      <w:divBdr>
        <w:top w:val="none" w:sz="0" w:space="0" w:color="auto"/>
        <w:left w:val="none" w:sz="0" w:space="0" w:color="auto"/>
        <w:bottom w:val="none" w:sz="0" w:space="0" w:color="auto"/>
        <w:right w:val="none" w:sz="0" w:space="0" w:color="auto"/>
      </w:divBdr>
    </w:div>
    <w:div w:id="2050646025">
      <w:bodyDiv w:val="1"/>
      <w:marLeft w:val="0"/>
      <w:marRight w:val="0"/>
      <w:marTop w:val="0"/>
      <w:marBottom w:val="0"/>
      <w:divBdr>
        <w:top w:val="none" w:sz="0" w:space="0" w:color="auto"/>
        <w:left w:val="none" w:sz="0" w:space="0" w:color="auto"/>
        <w:bottom w:val="none" w:sz="0" w:space="0" w:color="auto"/>
        <w:right w:val="none" w:sz="0" w:space="0" w:color="auto"/>
      </w:divBdr>
    </w:div>
    <w:div w:id="2104956136">
      <w:bodyDiv w:val="1"/>
      <w:marLeft w:val="0"/>
      <w:marRight w:val="0"/>
      <w:marTop w:val="0"/>
      <w:marBottom w:val="0"/>
      <w:divBdr>
        <w:top w:val="none" w:sz="0" w:space="0" w:color="auto"/>
        <w:left w:val="none" w:sz="0" w:space="0" w:color="auto"/>
        <w:bottom w:val="none" w:sz="0" w:space="0" w:color="auto"/>
        <w:right w:val="none" w:sz="0" w:space="0" w:color="auto"/>
      </w:divBdr>
    </w:div>
    <w:div w:id="212245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444ACB-F90A-4B78-B455-EF09E0487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TotalTime>
  <Pages>34</Pages>
  <Words>21542</Words>
  <Characters>124449</Characters>
  <Application>Microsoft Office Word</Application>
  <DocSecurity>0</DocSecurity>
  <Lines>1037</Lines>
  <Paragraphs>291</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145700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245</cp:revision>
  <cp:lastPrinted>2019-06-13T19:10:00Z</cp:lastPrinted>
  <dcterms:created xsi:type="dcterms:W3CDTF">2017-07-27T15:38:00Z</dcterms:created>
  <dcterms:modified xsi:type="dcterms:W3CDTF">2024-10-02T12:53:00Z</dcterms:modified>
</cp:coreProperties>
</file>