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92CE" w14:textId="77777777" w:rsidR="00153A92" w:rsidRPr="005B50D2" w:rsidRDefault="00153A92" w:rsidP="00153A92">
      <w:pPr>
        <w:keepNext/>
        <w:keepLines/>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8"/>
          <w:szCs w:val="28"/>
        </w:rPr>
      </w:pPr>
      <w:r w:rsidRPr="005B50D2">
        <w:rPr>
          <w:rFonts w:ascii="BentonSans Comp Regular" w:hAnsi="BentonSans Comp Regular"/>
          <w:b/>
          <w:kern w:val="2"/>
          <w:sz w:val="32"/>
          <w:szCs w:val="24"/>
        </w:rPr>
        <w:t xml:space="preserve">Bachelor of Science in Civil Engineering (B.S.C.E.) </w:t>
      </w:r>
      <w:r w:rsidRPr="005B50D2">
        <w:rPr>
          <w:rFonts w:ascii="BentonSans Comp Regular" w:hAnsi="BentonSans Comp Regular"/>
          <w:b/>
          <w:i/>
          <w:kern w:val="2"/>
          <w:sz w:val="28"/>
          <w:szCs w:val="28"/>
        </w:rPr>
        <w:t>with Concentration in Land Development Engineering</w:t>
      </w:r>
    </w:p>
    <w:p w14:paraId="0542AFDF" w14:textId="77777777" w:rsidR="00153A92" w:rsidRPr="005B50D2" w:rsidRDefault="00153A92" w:rsidP="00153A92">
      <w:pPr>
        <w:keepNext/>
        <w:keepLines/>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The Bachelor of Science in Civil Engineering (B.S.C.E.) with a Concentration in Land Development Engineering is intended for students interested in a specialized focus in land development engineering as it relates to civil engineering and infrastructure issues.  </w:t>
      </w:r>
    </w:p>
    <w:p w14:paraId="6A61B8FA"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2024D26"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Through careful course selection and scheduling, students can obtain the Concentration in Land Development Engineering within the required 120 credit hour B.S.C.E. curriculum.  Students completing the requirements described in this program receive a special designation on their transcripts showing they have completed the Concentration in Land Development Engineering.  </w:t>
      </w:r>
    </w:p>
    <w:p w14:paraId="6D568E15"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C95AF52" w14:textId="77777777" w:rsidR="00153A92" w:rsidRPr="005B50D2" w:rsidRDefault="00153A92" w:rsidP="00153A92">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0573A1A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400D345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559EFCE6"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F58DBF8"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EFB9FD3"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62F164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477582B8"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224B526"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5462049" w14:textId="77777777" w:rsidR="00153A92" w:rsidRPr="005B50D2" w:rsidRDefault="00153A92" w:rsidP="00153A92">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E51742C" w14:textId="77777777" w:rsidR="00153A92" w:rsidRPr="005B50D2" w:rsidRDefault="00153A92" w:rsidP="00153A92">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15E2C328" w14:textId="77777777" w:rsidR="00153A92" w:rsidRPr="005B50D2" w:rsidRDefault="00153A92" w:rsidP="00153A92">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765A315" w14:textId="77777777" w:rsidR="00153A92" w:rsidRPr="005B50D2" w:rsidRDefault="00153A92" w:rsidP="00153A92">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12E3664" w14:textId="77777777" w:rsidR="00153A92" w:rsidRPr="005B50D2" w:rsidRDefault="00153A92" w:rsidP="00153A92">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74E98B64" w14:textId="77777777" w:rsidR="00153A92" w:rsidRPr="005B50D2" w:rsidRDefault="00153A92" w:rsidP="00153A92">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3E957F34"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83DBBB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358374C"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2A4E3F32"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6DB19D0"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6E7A0053"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napToGrid/>
          <w:sz w:val="20"/>
        </w:rPr>
        <w:t xml:space="preserve">A grade of C or above is required for selected major Courses. </w:t>
      </w:r>
      <w:r w:rsidRPr="005B50D2">
        <w:rPr>
          <w:rFonts w:ascii="BentonSans Comp Regular" w:hAnsi="BentonSans Comp Regular"/>
          <w:sz w:val="20"/>
        </w:rPr>
        <w:t>Students must earn at least a 2.50 GPA in the selected Concentration Courses.</w:t>
      </w:r>
    </w:p>
    <w:p w14:paraId="596B6018"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075260F3"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7E5DF0C9"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74EB5D28"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461B767"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3C5A53D"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4060DF31"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5F1FF5"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F59ECF1"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17E3CBD2"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proofErr w:type="gramStart"/>
      <w:r w:rsidRPr="005B50D2">
        <w:rPr>
          <w:rFonts w:ascii="BentonSans Comp Regular" w:hAnsi="BentonSans Comp Regular"/>
          <w:sz w:val="20"/>
        </w:rPr>
        <w:lastRenderedPageBreak/>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190EEAD8"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6C5412BE"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05FFEA7"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2DB941C8"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1D6BE6"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7EC13303" w14:textId="77777777" w:rsidR="00153A92" w:rsidRPr="005B50D2" w:rsidRDefault="00153A92" w:rsidP="00153A92">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4CEFFD6"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439976D"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072EC8A"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63E94FF5" w14:textId="77777777" w:rsidR="00153A92" w:rsidRPr="005B50D2" w:rsidRDefault="00153A92" w:rsidP="00153A92">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08AD647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F2EEE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48C337E8"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https://et.charlotte.edu/prospective-students/change-majors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p>
    <w:p w14:paraId="0444970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628F8E" w14:textId="77777777" w:rsidR="00153A92" w:rsidRPr="005B50D2" w:rsidRDefault="00153A92" w:rsidP="00153A92">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1E2A1447" w14:textId="77777777" w:rsidR="00153A92" w:rsidRPr="005B50D2" w:rsidRDefault="00153A92" w:rsidP="00153A92">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4F58AB87" w14:textId="77777777" w:rsidR="00153A92" w:rsidRPr="005B50D2" w:rsidRDefault="00153A92" w:rsidP="00153A92">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p>
    <w:p w14:paraId="17B93BAD" w14:textId="77777777" w:rsidR="00153A92" w:rsidRPr="005B50D2" w:rsidRDefault="00153A92" w:rsidP="00153A92">
      <w:pPr>
        <w:keepNext/>
        <w:tabs>
          <w:tab w:val="left" w:pos="252"/>
          <w:tab w:val="left" w:pos="509"/>
          <w:tab w:val="left" w:pos="4004"/>
        </w:tabs>
        <w:jc w:val="both"/>
        <w:rPr>
          <w:rFonts w:ascii="BentonSans Comp Regular" w:hAnsi="BentonSans Comp Regular"/>
          <w:kern w:val="2"/>
          <w:sz w:val="20"/>
        </w:rPr>
      </w:pPr>
    </w:p>
    <w:p w14:paraId="38332953" w14:textId="77777777" w:rsidR="00153A92" w:rsidRPr="005B50D2" w:rsidRDefault="00153A92" w:rsidP="00153A92">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1DC527F3"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2F9A641A"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 Courses (30 credit hours)</w:t>
      </w:r>
    </w:p>
    <w:p w14:paraId="50FF1695"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65122380"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w:t>
      </w:r>
      <w:proofErr w:type="gramStart"/>
      <w:r w:rsidRPr="005B50D2">
        <w:rPr>
          <w:rFonts w:ascii="BentonSans Comp Regular" w:hAnsi="BentonSans Comp Regular"/>
          <w:sz w:val="20"/>
        </w:rPr>
        <w:t>3)*</w:t>
      </w:r>
      <w:proofErr w:type="gramEnd"/>
    </w:p>
    <w:p w14:paraId="03E8C962"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w:t>
      </w:r>
      <w:proofErr w:type="gramStart"/>
      <w:r w:rsidRPr="005B50D2">
        <w:rPr>
          <w:rFonts w:ascii="BentonSans Comp Regular" w:hAnsi="BentonSans Comp Regular"/>
          <w:sz w:val="20"/>
        </w:rPr>
        <w:t>1)*</w:t>
      </w:r>
      <w:proofErr w:type="gramEnd"/>
    </w:p>
    <w:p w14:paraId="14826CF3"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w:t>
      </w:r>
      <w:proofErr w:type="gramStart"/>
      <w:r w:rsidRPr="005B50D2">
        <w:rPr>
          <w:rFonts w:ascii="BentonSans Comp Regular" w:hAnsi="BentonSans Comp Regular"/>
          <w:sz w:val="20"/>
        </w:rPr>
        <w:t>3)*</w:t>
      </w:r>
      <w:proofErr w:type="gramEnd"/>
    </w:p>
    <w:p w14:paraId="6A9A708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w:t>
      </w:r>
      <w:proofErr w:type="gramStart"/>
      <w:r w:rsidRPr="005B50D2">
        <w:rPr>
          <w:rFonts w:ascii="BentonSans Comp Regular" w:hAnsi="BentonSans Comp Regular"/>
          <w:sz w:val="20"/>
        </w:rPr>
        <w:t>3)*</w:t>
      </w:r>
      <w:proofErr w:type="gramEnd"/>
    </w:p>
    <w:p w14:paraId="41DBEB78"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2171 - Differential Equations (</w:t>
      </w:r>
      <w:proofErr w:type="gramStart"/>
      <w:r w:rsidRPr="005B50D2">
        <w:rPr>
          <w:rFonts w:ascii="BentonSans Comp Regular" w:hAnsi="BentonSans Comp Regular"/>
          <w:sz w:val="20"/>
        </w:rPr>
        <w:t>3)*</w:t>
      </w:r>
      <w:proofErr w:type="gramEnd"/>
    </w:p>
    <w:p w14:paraId="2CE5412C"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2241 - Calculus III (</w:t>
      </w:r>
      <w:proofErr w:type="gramStart"/>
      <w:r w:rsidRPr="005B50D2">
        <w:rPr>
          <w:rFonts w:ascii="BentonSans Comp Regular" w:hAnsi="BentonSans Comp Regular"/>
          <w:sz w:val="20"/>
        </w:rPr>
        <w:t>3)*</w:t>
      </w:r>
      <w:proofErr w:type="gramEnd"/>
    </w:p>
    <w:p w14:paraId="72020202"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w:t>
      </w:r>
      <w:proofErr w:type="gramStart"/>
      <w:r w:rsidRPr="005B50D2">
        <w:rPr>
          <w:rFonts w:ascii="BentonSans Comp Regular" w:hAnsi="BentonSans Comp Regular"/>
          <w:sz w:val="20"/>
        </w:rPr>
        <w:t>3)*</w:t>
      </w:r>
      <w:proofErr w:type="gramEnd"/>
    </w:p>
    <w:p w14:paraId="5213FC70"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w:t>
      </w:r>
      <w:proofErr w:type="gramStart"/>
      <w:r w:rsidRPr="005B50D2">
        <w:rPr>
          <w:rFonts w:ascii="BentonSans Comp Regular" w:hAnsi="BentonSans Comp Regular"/>
          <w:sz w:val="20"/>
        </w:rPr>
        <w:t>1)*</w:t>
      </w:r>
      <w:proofErr w:type="gramEnd"/>
    </w:p>
    <w:p w14:paraId="63C83C50"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13BEAAEC"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4AFDBC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proofErr w:type="gramStart"/>
      <w:r w:rsidRPr="005B50D2">
        <w:rPr>
          <w:rFonts w:ascii="BentonSans Comp Regular" w:hAnsi="BentonSans Comp Regular"/>
          <w:i/>
          <w:sz w:val="20"/>
        </w:rPr>
        <w:t>Plus</w:t>
      </w:r>
      <w:proofErr w:type="gramEnd"/>
      <w:r w:rsidRPr="005B50D2">
        <w:rPr>
          <w:rFonts w:ascii="BentonSans Comp Regular" w:hAnsi="BentonSans Comp Regular"/>
          <w:i/>
          <w:sz w:val="20"/>
        </w:rPr>
        <w:t xml:space="preserve"> one of the following:</w:t>
      </w:r>
    </w:p>
    <w:p w14:paraId="398E418C"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lastRenderedPageBreak/>
        <w:t>CHEM 1252 - General Chemistry II (3)</w:t>
      </w:r>
      <w:r w:rsidRPr="005B50D2">
        <w:rPr>
          <w:rFonts w:ascii="BentonSans Comp Regular" w:hAnsi="BentonSans Comp Regular"/>
          <w:sz w:val="20"/>
        </w:rPr>
        <w:br/>
        <w:t>and CHEM 1252L - General Chemistry II Lab (1)</w:t>
      </w:r>
    </w:p>
    <w:p w14:paraId="217567C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r w:rsidRPr="005B50D2">
        <w:rPr>
          <w:rFonts w:ascii="BentonSans Comp Regular" w:hAnsi="BentonSans Comp Regular"/>
          <w:sz w:val="20"/>
        </w:rPr>
        <w:br/>
        <w:t>and PHYS 2102L - Physics for Science and Engineering II Lab (1)</w:t>
      </w:r>
    </w:p>
    <w:p w14:paraId="301C42C6"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473A5FD9"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 (3 credit hours)</w:t>
      </w:r>
    </w:p>
    <w:p w14:paraId="257BF155"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Select one of the following:</w:t>
      </w:r>
    </w:p>
    <w:p w14:paraId="1EE61A2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1110 - Principles of Biology I (3)</w:t>
      </w:r>
    </w:p>
    <w:p w14:paraId="7C852C1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1115 - Principles of Biology II (3)</w:t>
      </w:r>
    </w:p>
    <w:p w14:paraId="1BF87E5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2120 - General Biology I (3)</w:t>
      </w:r>
    </w:p>
    <w:p w14:paraId="2713945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2259 - Fundamentals of Microbiology (3)</w:t>
      </w:r>
    </w:p>
    <w:p w14:paraId="352DB08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2273 - Human Anatomy and Physiology (3)</w:t>
      </w:r>
    </w:p>
    <w:p w14:paraId="34DB1C3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3111 - Cell Biology (3)</w:t>
      </w:r>
    </w:p>
    <w:p w14:paraId="54D641A5"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4250 - Microbiology (3)</w:t>
      </w:r>
    </w:p>
    <w:p w14:paraId="3AA144B6"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1101 - Earth Sciences-Geography (3)</w:t>
      </w:r>
    </w:p>
    <w:p w14:paraId="57D5D7ED"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1200 - Physical Geology (3)</w:t>
      </w:r>
    </w:p>
    <w:p w14:paraId="41C988D2"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2100 - The Violent Earth (3)</w:t>
      </w:r>
    </w:p>
    <w:p w14:paraId="6B92C57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3190 - Environmental Geology (3)</w:t>
      </w:r>
    </w:p>
    <w:p w14:paraId="78AD6221"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E9A835A"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(48 credit hours)</w:t>
      </w:r>
    </w:p>
    <w:p w14:paraId="78ADD4C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w:t>
      </w:r>
      <w:proofErr w:type="gramStart"/>
      <w:r w:rsidRPr="005B50D2">
        <w:rPr>
          <w:rFonts w:ascii="BentonSans Comp Regular" w:hAnsi="BentonSans Comp Regular"/>
          <w:snapToGrid/>
          <w:sz w:val="20"/>
        </w:rPr>
        <w:t>2)*</w:t>
      </w:r>
      <w:proofErr w:type="gramEnd"/>
    </w:p>
    <w:p w14:paraId="3FC9DD1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w:t>
      </w:r>
      <w:proofErr w:type="gramStart"/>
      <w:r w:rsidRPr="005B50D2">
        <w:rPr>
          <w:rFonts w:ascii="BentonSans Comp Regular" w:hAnsi="BentonSans Comp Regular"/>
          <w:snapToGrid/>
          <w:sz w:val="20"/>
        </w:rPr>
        <w:t>2)*</w:t>
      </w:r>
      <w:proofErr w:type="gramEnd"/>
    </w:p>
    <w:p w14:paraId="3E34B28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2102 - Engineering Economic Analysis (</w:t>
      </w:r>
      <w:proofErr w:type="gramStart"/>
      <w:r w:rsidRPr="005B50D2">
        <w:rPr>
          <w:rFonts w:ascii="BentonSans Comp Regular" w:hAnsi="BentonSans Comp Regular"/>
          <w:snapToGrid/>
          <w:sz w:val="20"/>
        </w:rPr>
        <w:t>3)*</w:t>
      </w:r>
      <w:proofErr w:type="gramEnd"/>
    </w:p>
    <w:p w14:paraId="06B1845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2103 - Surveying and Technical Drawing (</w:t>
      </w:r>
      <w:proofErr w:type="gramStart"/>
      <w:r w:rsidRPr="005B50D2">
        <w:rPr>
          <w:rFonts w:ascii="BentonSans Comp Regular" w:hAnsi="BentonSans Comp Regular"/>
          <w:snapToGrid/>
          <w:sz w:val="20"/>
        </w:rPr>
        <w:t>3)*</w:t>
      </w:r>
      <w:proofErr w:type="gramEnd"/>
    </w:p>
    <w:p w14:paraId="632FBAC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2154 - Design Project Lab (</w:t>
      </w:r>
      <w:proofErr w:type="gramStart"/>
      <w:r w:rsidRPr="005B50D2">
        <w:rPr>
          <w:rFonts w:ascii="BentonSans Comp Regular" w:hAnsi="BentonSans Comp Regular"/>
          <w:snapToGrid/>
          <w:sz w:val="20"/>
        </w:rPr>
        <w:t>2)*</w:t>
      </w:r>
      <w:proofErr w:type="gramEnd"/>
    </w:p>
    <w:p w14:paraId="391D39B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3111 - Construction Engineering (</w:t>
      </w:r>
      <w:proofErr w:type="gramStart"/>
      <w:r w:rsidRPr="005B50D2">
        <w:rPr>
          <w:rFonts w:ascii="BentonSans Comp Regular" w:hAnsi="BentonSans Comp Regular"/>
          <w:snapToGrid/>
          <w:sz w:val="20"/>
        </w:rPr>
        <w:t>3)*</w:t>
      </w:r>
      <w:proofErr w:type="gramEnd"/>
    </w:p>
    <w:p w14:paraId="313BD7A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3122 - Structural Analysis (</w:t>
      </w:r>
      <w:proofErr w:type="gramStart"/>
      <w:r w:rsidRPr="005B50D2">
        <w:rPr>
          <w:rFonts w:ascii="BentonSans Comp Regular" w:hAnsi="BentonSans Comp Regular"/>
          <w:snapToGrid/>
          <w:sz w:val="20"/>
        </w:rPr>
        <w:t>3)*</w:t>
      </w:r>
      <w:proofErr w:type="gramEnd"/>
    </w:p>
    <w:p w14:paraId="5FCD080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3141 - Introduction to Environmental Engineering (</w:t>
      </w:r>
      <w:proofErr w:type="gramStart"/>
      <w:r w:rsidRPr="005B50D2">
        <w:rPr>
          <w:rFonts w:ascii="BentonSans Comp Regular" w:hAnsi="BentonSans Comp Regular"/>
          <w:snapToGrid/>
          <w:sz w:val="20"/>
        </w:rPr>
        <w:t>3)*</w:t>
      </w:r>
      <w:proofErr w:type="gramEnd"/>
    </w:p>
    <w:p w14:paraId="57B9864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3143 - Hydraulics and Hydrology (</w:t>
      </w:r>
      <w:proofErr w:type="gramStart"/>
      <w:r w:rsidRPr="005B50D2">
        <w:rPr>
          <w:rFonts w:ascii="BentonSans Comp Regular" w:hAnsi="BentonSans Comp Regular"/>
          <w:snapToGrid/>
          <w:sz w:val="20"/>
        </w:rPr>
        <w:t>3)*</w:t>
      </w:r>
      <w:proofErr w:type="gramEnd"/>
    </w:p>
    <w:p w14:paraId="036213B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3153 - Transportation Lab (2)</w:t>
      </w:r>
    </w:p>
    <w:p w14:paraId="649A070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3155 - Environmental Lab (2)</w:t>
      </w:r>
    </w:p>
    <w:p w14:paraId="040B707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3161 - Transportation Engineering I (</w:t>
      </w:r>
      <w:proofErr w:type="gramStart"/>
      <w:r w:rsidRPr="005B50D2">
        <w:rPr>
          <w:rFonts w:ascii="BentonSans Comp Regular" w:hAnsi="BentonSans Comp Regular"/>
          <w:snapToGrid/>
          <w:sz w:val="20"/>
        </w:rPr>
        <w:t>3)*</w:t>
      </w:r>
      <w:proofErr w:type="gramEnd"/>
    </w:p>
    <w:p w14:paraId="45E5E9B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3201 - Systems and Design (3)</w:t>
      </w:r>
    </w:p>
    <w:p w14:paraId="204491B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3255 - Structural Materials I Lab (</w:t>
      </w:r>
      <w:proofErr w:type="gramStart"/>
      <w:r w:rsidRPr="005B50D2">
        <w:rPr>
          <w:rFonts w:ascii="BentonSans Comp Regular" w:hAnsi="BentonSans Comp Regular"/>
          <w:snapToGrid/>
          <w:sz w:val="20"/>
        </w:rPr>
        <w:t>2)*</w:t>
      </w:r>
      <w:proofErr w:type="gramEnd"/>
    </w:p>
    <w:p w14:paraId="0197BB3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3258 - Geotechnical Lab (2)</w:t>
      </w:r>
    </w:p>
    <w:p w14:paraId="34F6896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3278 - Geotechnical Engineering (</w:t>
      </w:r>
      <w:proofErr w:type="gramStart"/>
      <w:r w:rsidRPr="005B50D2">
        <w:rPr>
          <w:rFonts w:ascii="BentonSans Comp Regular" w:hAnsi="BentonSans Comp Regular"/>
          <w:snapToGrid/>
          <w:sz w:val="20"/>
        </w:rPr>
        <w:t>3)*</w:t>
      </w:r>
      <w:proofErr w:type="gramEnd"/>
    </w:p>
    <w:p w14:paraId="7102B68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1021F4B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w:t>
      </w:r>
      <w:proofErr w:type="gramStart"/>
      <w:r w:rsidRPr="005B50D2">
        <w:rPr>
          <w:rFonts w:ascii="BentonSans Comp Regular" w:hAnsi="BentonSans Comp Regular"/>
          <w:snapToGrid/>
          <w:sz w:val="20"/>
        </w:rPr>
        <w:t>3)*</w:t>
      </w:r>
      <w:proofErr w:type="gramEnd"/>
    </w:p>
    <w:p w14:paraId="01B4BB50"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2144 - Introduction to Solid Mechanics (</w:t>
      </w:r>
      <w:proofErr w:type="gramStart"/>
      <w:r w:rsidRPr="005B50D2">
        <w:rPr>
          <w:rFonts w:ascii="BentonSans Comp Regular" w:hAnsi="BentonSans Comp Regular"/>
          <w:snapToGrid/>
          <w:sz w:val="20"/>
        </w:rPr>
        <w:t>3)*</w:t>
      </w:r>
      <w:proofErr w:type="gramEnd"/>
    </w:p>
    <w:p w14:paraId="0D82A875"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6885536A"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DDE023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 Courses (24 credit hours)</w:t>
      </w:r>
    </w:p>
    <w:p w14:paraId="2907E9B9" w14:textId="77777777" w:rsidR="00153A92" w:rsidRPr="005B50D2" w:rsidRDefault="00153A92" w:rsidP="00153A92">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Design Elective Courses (6 credit hours) </w:t>
      </w:r>
    </w:p>
    <w:p w14:paraId="2F9E2DB5" w14:textId="77777777" w:rsidR="00153A92" w:rsidRPr="005B50D2" w:rsidRDefault="00153A92" w:rsidP="00153A92">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one course in at least two technical areas (Options): </w:t>
      </w:r>
    </w:p>
    <w:p w14:paraId="624C47E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236E5563"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5ACE77DA"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4142 - Water Treatment Engineering (</w:t>
      </w:r>
      <w:proofErr w:type="gramStart"/>
      <w:r w:rsidRPr="005B50D2">
        <w:rPr>
          <w:rFonts w:ascii="BentonSans Comp Regular" w:hAnsi="BentonSans Comp Regular"/>
          <w:snapToGrid/>
          <w:sz w:val="20"/>
        </w:rPr>
        <w:t>3)*</w:t>
      </w:r>
      <w:proofErr w:type="gramEnd"/>
    </w:p>
    <w:p w14:paraId="3DD8CB9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4147 - Stormwater Management (</w:t>
      </w:r>
      <w:proofErr w:type="gramStart"/>
      <w:r w:rsidRPr="005B50D2">
        <w:rPr>
          <w:rFonts w:ascii="BentonSans Comp Regular" w:hAnsi="BentonSans Comp Regular"/>
          <w:snapToGrid/>
          <w:sz w:val="20"/>
        </w:rPr>
        <w:t>3)*</w:t>
      </w:r>
      <w:proofErr w:type="gramEnd"/>
    </w:p>
    <w:p w14:paraId="4106970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4242 - Wastewater Treatment Design (</w:t>
      </w:r>
      <w:proofErr w:type="gramStart"/>
      <w:r w:rsidRPr="005B50D2">
        <w:rPr>
          <w:rFonts w:ascii="BentonSans Comp Regular" w:hAnsi="BentonSans Comp Regular"/>
          <w:snapToGrid/>
          <w:sz w:val="20"/>
        </w:rPr>
        <w:t>3)*</w:t>
      </w:r>
      <w:proofErr w:type="gramEnd"/>
    </w:p>
    <w:p w14:paraId="34DCAC1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10C3430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2DEE43D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4278 - Geotechnical Engineering II (</w:t>
      </w:r>
      <w:proofErr w:type="gramStart"/>
      <w:r w:rsidRPr="005B50D2">
        <w:rPr>
          <w:rFonts w:ascii="BentonSans Comp Regular" w:hAnsi="BentonSans Comp Regular"/>
          <w:snapToGrid/>
          <w:sz w:val="20"/>
        </w:rPr>
        <w:t>3)*</w:t>
      </w:r>
      <w:proofErr w:type="gramEnd"/>
    </w:p>
    <w:p w14:paraId="28AE98E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4264 - Landfill Design (</w:t>
      </w:r>
      <w:proofErr w:type="gramStart"/>
      <w:r w:rsidRPr="005B50D2">
        <w:rPr>
          <w:rFonts w:ascii="BentonSans Comp Regular" w:hAnsi="BentonSans Comp Regular"/>
          <w:snapToGrid/>
          <w:sz w:val="20"/>
        </w:rPr>
        <w:t>3)*</w:t>
      </w:r>
      <w:proofErr w:type="gramEnd"/>
    </w:p>
    <w:p w14:paraId="4D2DB0E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CEGR 4270 - Earth Pressures and Retaining Structures (3)</w:t>
      </w:r>
    </w:p>
    <w:p w14:paraId="6CE8BB4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37665EF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6D55725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w:t>
      </w:r>
      <w:proofErr w:type="gramStart"/>
      <w:r w:rsidRPr="005B50D2">
        <w:rPr>
          <w:rFonts w:ascii="BentonSans Comp Regular" w:hAnsi="BentonSans Comp Regular"/>
          <w:snapToGrid/>
          <w:sz w:val="20"/>
        </w:rPr>
        <w:t>3)*</w:t>
      </w:r>
      <w:proofErr w:type="gramEnd"/>
    </w:p>
    <w:p w14:paraId="0211045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w:t>
      </w:r>
      <w:proofErr w:type="gramStart"/>
      <w:r w:rsidRPr="005B50D2">
        <w:rPr>
          <w:rFonts w:ascii="BentonSans Comp Regular" w:hAnsi="BentonSans Comp Regular"/>
          <w:snapToGrid/>
          <w:sz w:val="20"/>
        </w:rPr>
        <w:t>3)*</w:t>
      </w:r>
      <w:proofErr w:type="gramEnd"/>
    </w:p>
    <w:p w14:paraId="61E0846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4122 - Power Plant Design (3)</w:t>
      </w:r>
    </w:p>
    <w:p w14:paraId="7D44347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3C9EA4C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2D2472C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4161 - Advanced Traffic Engineering (</w:t>
      </w:r>
      <w:proofErr w:type="gramStart"/>
      <w:r w:rsidRPr="005B50D2">
        <w:rPr>
          <w:rFonts w:ascii="BentonSans Comp Regular" w:hAnsi="BentonSans Comp Regular"/>
          <w:snapToGrid/>
          <w:sz w:val="20"/>
        </w:rPr>
        <w:t>3)*</w:t>
      </w:r>
      <w:proofErr w:type="gramEnd"/>
    </w:p>
    <w:p w14:paraId="6A54529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4162 - Transportation Planning (</w:t>
      </w:r>
      <w:proofErr w:type="gramStart"/>
      <w:r w:rsidRPr="005B50D2">
        <w:rPr>
          <w:rFonts w:ascii="BentonSans Comp Regular" w:hAnsi="BentonSans Comp Regular"/>
          <w:snapToGrid/>
          <w:sz w:val="20"/>
        </w:rPr>
        <w:t>3)*</w:t>
      </w:r>
      <w:proofErr w:type="gramEnd"/>
    </w:p>
    <w:p w14:paraId="3FF19FA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4185 - Geometric Design of Highways (</w:t>
      </w:r>
      <w:proofErr w:type="gramStart"/>
      <w:r w:rsidRPr="005B50D2">
        <w:rPr>
          <w:rFonts w:ascii="BentonSans Comp Regular" w:hAnsi="BentonSans Comp Regular"/>
          <w:snapToGrid/>
          <w:sz w:val="20"/>
        </w:rPr>
        <w:t>3)*</w:t>
      </w:r>
      <w:proofErr w:type="gramEnd"/>
    </w:p>
    <w:p w14:paraId="3386D55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4262 - Traffic Engineering (</w:t>
      </w:r>
      <w:proofErr w:type="gramStart"/>
      <w:r w:rsidRPr="005B50D2">
        <w:rPr>
          <w:rFonts w:ascii="BentonSans Comp Regular" w:hAnsi="BentonSans Comp Regular"/>
          <w:snapToGrid/>
          <w:sz w:val="20"/>
        </w:rPr>
        <w:t>3)*</w:t>
      </w:r>
      <w:proofErr w:type="gramEnd"/>
    </w:p>
    <w:p w14:paraId="56B30DE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2E28F93D"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74EE53FA"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188E36" w14:textId="77777777" w:rsidR="00153A92" w:rsidRPr="005B50D2" w:rsidRDefault="00153A92" w:rsidP="00153A92">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 Course (3 credit hours)</w:t>
      </w:r>
    </w:p>
    <w:p w14:paraId="2714992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Select one of the following: </w:t>
      </w:r>
    </w:p>
    <w:p w14:paraId="5C43C6B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2F2BC6C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3D76A2A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Dynamics Systems I (3)</w:t>
      </w:r>
    </w:p>
    <w:p w14:paraId="0B49D38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2A43CD9D" w14:textId="77777777" w:rsidR="00153A92" w:rsidRPr="005B50D2" w:rsidRDefault="00153A92" w:rsidP="00153A92">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(3 credit hours)</w:t>
      </w:r>
    </w:p>
    <w:p w14:paraId="0633BA0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09748F0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(3)</w:t>
      </w:r>
    </w:p>
    <w:p w14:paraId="579F323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(3)</w:t>
      </w:r>
    </w:p>
    <w:p w14:paraId="115656C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384CC2C0" w14:textId="77777777" w:rsidR="00153A92" w:rsidRPr="005B50D2" w:rsidRDefault="00153A92" w:rsidP="00153A92">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Unrestricted Elective Courses (6 credit hours)</w:t>
      </w:r>
    </w:p>
    <w:p w14:paraId="73D8162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 from the following:</w:t>
      </w:r>
    </w:p>
    <w:p w14:paraId="43D64D7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w:t>
      </w:r>
    </w:p>
    <w:p w14:paraId="0F67187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w:t>
      </w:r>
    </w:p>
    <w:p w14:paraId="01224A3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1B86410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 Courses (6 credit hours)</w:t>
      </w:r>
    </w:p>
    <w:p w14:paraId="0878841B" w14:textId="77777777" w:rsidR="00153A92" w:rsidRPr="005B50D2" w:rsidRDefault="00153A92" w:rsidP="00153A92">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1270BC6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09F8097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0B9077E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3330 - Managerial Cost Accounting (3)</w:t>
      </w:r>
    </w:p>
    <w:p w14:paraId="4054D4A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116F43A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74824CC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4144 - Advanced Ecology (4)</w:t>
      </w:r>
    </w:p>
    <w:p w14:paraId="45C77D1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4250 - Microbiology (3)</w:t>
      </w:r>
    </w:p>
    <w:p w14:paraId="1116309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1B5235B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3BE498A9"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4BC14EAE"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3150 - Business Law I (3)</w:t>
      </w:r>
    </w:p>
    <w:p w14:paraId="51F4476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3250 - Business Law II (3)</w:t>
      </w:r>
    </w:p>
    <w:p w14:paraId="2363D3E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COMM 3160 - Business Communications (3) </w:t>
      </w:r>
    </w:p>
    <w:p w14:paraId="47C4C8B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3120 - Financial Management (3)</w:t>
      </w:r>
    </w:p>
    <w:p w14:paraId="6355DE9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3110 - Marketing Concepts (3)</w:t>
      </w:r>
    </w:p>
    <w:p w14:paraId="704A12B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4BCBC9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379CAD7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10B7DE0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 xml:space="preserve">CHEM 2000-4999 </w:t>
      </w:r>
    </w:p>
    <w:p w14:paraId="78CCF7D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A4E1D9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51D24C8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0BCE97A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0F9BEB5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6BA0E32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3180 - Environmental Impact Analysis (3)</w:t>
      </w:r>
    </w:p>
    <w:p w14:paraId="1637ABA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4140 - Hydrologic Processes (4)</w:t>
      </w:r>
    </w:p>
    <w:p w14:paraId="70C221E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3130 - Structural Geology (4)</w:t>
      </w:r>
    </w:p>
    <w:p w14:paraId="629C7AA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3190 - Environmental Geology (3)</w:t>
      </w:r>
    </w:p>
    <w:p w14:paraId="2819644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GEOL 3000-4999 </w:t>
      </w:r>
    </w:p>
    <w:p w14:paraId="7129DAC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DBBDBD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5AED9A3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3125 - Managerial Economics (3)</w:t>
      </w:r>
    </w:p>
    <w:p w14:paraId="6841814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4150 - Urban and Regional Economics (3)</w:t>
      </w:r>
    </w:p>
    <w:p w14:paraId="340A3A9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4160 - Economics of Transportation (3)</w:t>
      </w:r>
    </w:p>
    <w:p w14:paraId="0776A7F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4171 - Economics of International Trade (3)</w:t>
      </w:r>
    </w:p>
    <w:p w14:paraId="6E16AB4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4181 - Energy and Environmental Economics (3)</w:t>
      </w:r>
    </w:p>
    <w:p w14:paraId="76B4FED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ECON 3000 level or above course </w:t>
      </w:r>
    </w:p>
    <w:p w14:paraId="18A114F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76ADE446"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081B598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1C4557F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2B4BAD9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114F490F"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29B277B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3EA6F12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257E714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3100 - The City and Its Region (3)</w:t>
      </w:r>
    </w:p>
    <w:p w14:paraId="7ECCCA9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3115 - Urban Transportation Problems (3)</w:t>
      </w:r>
    </w:p>
    <w:p w14:paraId="11860C1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3200 - Land Use Planning (3)</w:t>
      </w:r>
    </w:p>
    <w:p w14:paraId="5E8A3EB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3210 - Regional Planning (3)</w:t>
      </w:r>
    </w:p>
    <w:p w14:paraId="78940DE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3215 - Environmental Planning (3)</w:t>
      </w:r>
    </w:p>
    <w:p w14:paraId="62E7201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4155 - Retail Location (3)</w:t>
      </w:r>
    </w:p>
    <w:p w14:paraId="57C6772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4160 - The Geography of Transportation Systems (3)</w:t>
      </w:r>
    </w:p>
    <w:p w14:paraId="73D615D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GEOG 3000-4999 </w:t>
      </w:r>
    </w:p>
    <w:p w14:paraId="7710D0EA"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5B2B8BE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30A40B18"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204A653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11901F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176D0932"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2164 - Matrices and Linear Algebra (3)</w:t>
      </w:r>
    </w:p>
    <w:p w14:paraId="4D0679F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2242 - Calculus IV (3)</w:t>
      </w:r>
    </w:p>
    <w:p w14:paraId="0C80BD90"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41F4FAD4"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E4775B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467C2AD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2483BACB"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6CA1C4ED"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150CA75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3100 - Operations Management (3)</w:t>
      </w:r>
    </w:p>
    <w:p w14:paraId="217D90F3"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3201 - Operations Planning and Control (3)</w:t>
      </w:r>
    </w:p>
    <w:p w14:paraId="692E7EE9"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3203 - Decision Modeling and Analysis (3)</w:t>
      </w:r>
    </w:p>
    <w:p w14:paraId="37C7992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3204 - Management of Service and Project Operations (3)</w:t>
      </w:r>
    </w:p>
    <w:p w14:paraId="7F4BEF5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3206 - Quality Assurance and Management (3)</w:t>
      </w:r>
    </w:p>
    <w:p w14:paraId="1F2AE6CE"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4BE537D7"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339C062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3111 - Operations Research: Deterministic Models (3)</w:t>
      </w:r>
    </w:p>
    <w:p w14:paraId="03A3DD5C"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3113 - Operations Research: Probabilistic Models (3)</w:t>
      </w:r>
    </w:p>
    <w:p w14:paraId="406FBCD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OPRS 3000-4999 </w:t>
      </w:r>
    </w:p>
    <w:p w14:paraId="19AC09E1"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7803AFB0"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4077E08F" w14:textId="77777777" w:rsidR="00153A92" w:rsidRPr="005B50D2" w:rsidRDefault="00153A92" w:rsidP="00153A92">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level or above course </w:t>
      </w:r>
    </w:p>
    <w:p w14:paraId="51EE9DE6"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A2C5320" w14:textId="77777777" w:rsidR="00153A92" w:rsidRPr="005B50D2" w:rsidRDefault="00153A92" w:rsidP="00153A92">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5B50D2">
        <w:rPr>
          <w:rFonts w:ascii="BentonSans Comp Regular" w:hAnsi="BentonSans Comp Regular"/>
          <w:b/>
          <w:kern w:val="2"/>
        </w:rPr>
        <w:t>Concentration Requirements</w:t>
      </w:r>
    </w:p>
    <w:p w14:paraId="217DD2E9"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Of the 120 required credit hours in the B.S.C.E. degree, students opting for this concentration must complete a minimum of 12 credit hours that satisfy the following requirements:</w:t>
      </w:r>
    </w:p>
    <w:p w14:paraId="7310F7C7"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CFE83E7" w14:textId="77777777" w:rsidR="00153A92" w:rsidRPr="005B50D2" w:rsidRDefault="00153A92" w:rsidP="00153A92">
      <w:pPr>
        <w:keepNext/>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Concentration Courses (6 credit hours)</w:t>
      </w:r>
    </w:p>
    <w:p w14:paraId="7B17236F" w14:textId="77777777" w:rsidR="00153A92" w:rsidRPr="005B50D2" w:rsidRDefault="00153A92" w:rsidP="00153A92">
      <w:pPr>
        <w:keepNext/>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3231 - Land Development Engineering Fundamentals (3)</w:t>
      </w:r>
    </w:p>
    <w:p w14:paraId="41B75688"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4185 - Geometric Design of Highways (3)</w:t>
      </w:r>
    </w:p>
    <w:p w14:paraId="317F66F7"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7F9DD71C" w14:textId="77777777" w:rsidR="00153A92" w:rsidRPr="005B50D2" w:rsidRDefault="00153A92" w:rsidP="00153A9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Concentration Elective Courses (6 credit hours)</w:t>
      </w:r>
    </w:p>
    <w:p w14:paraId="65525504" w14:textId="77777777" w:rsidR="00153A92" w:rsidRPr="005B50D2" w:rsidRDefault="00153A92" w:rsidP="00153A9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two of the following:</w:t>
      </w:r>
    </w:p>
    <w:p w14:paraId="2294606F"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3233 - Land Development Engineering Studio (3)</w:t>
      </w:r>
    </w:p>
    <w:p w14:paraId="31443DF8" w14:textId="77777777" w:rsidR="00153A92" w:rsidRPr="005B50D2" w:rsidRDefault="00153A92" w:rsidP="00153A92">
      <w:pPr>
        <w:keepNext/>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3235 - Land Development Engineering – Advanced Site Analysis (3)</w:t>
      </w:r>
    </w:p>
    <w:p w14:paraId="220A1D0D"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4147 - Stormwater Management (3)</w:t>
      </w:r>
    </w:p>
    <w:p w14:paraId="790939E9"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4247 - Sustainability (3)</w:t>
      </w:r>
    </w:p>
    <w:p w14:paraId="71FF96B4" w14:textId="77777777" w:rsidR="00153A92" w:rsidRPr="005B50D2" w:rsidRDefault="00153A92" w:rsidP="00153A92">
      <w:pPr>
        <w:rPr>
          <w:rFonts w:ascii="BentonSans Comp Regular" w:hAnsi="BentonSans Comp Regular"/>
          <w:color w:val="000000" w:themeColor="text1"/>
          <w:sz w:val="20"/>
        </w:rPr>
      </w:pPr>
    </w:p>
    <w:p w14:paraId="7545695B" w14:textId="77777777" w:rsidR="00153A92" w:rsidRPr="005B50D2" w:rsidRDefault="00153A92" w:rsidP="00153A9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2E7AC8B"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0CD2F3F1" w14:textId="77777777" w:rsidR="00153A92" w:rsidRPr="005B50D2" w:rsidRDefault="00153A92" w:rsidP="00153A92">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13E514CF" w14:textId="77777777" w:rsidR="00153A92" w:rsidRPr="005B50D2" w:rsidRDefault="00153A92" w:rsidP="00153A92">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565C12C5" w14:textId="77777777" w:rsidR="00153A92" w:rsidRPr="005B50D2" w:rsidRDefault="00153A92" w:rsidP="00153A92">
      <w:pPr>
        <w:widowControl/>
        <w:tabs>
          <w:tab w:val="left" w:pos="254"/>
          <w:tab w:val="left" w:pos="509"/>
          <w:tab w:val="left" w:pos="4004"/>
        </w:tabs>
        <w:ind w:left="288" w:hanging="288"/>
        <w:rPr>
          <w:rFonts w:ascii="BentonSans Comp Regular" w:hAnsi="BentonSans Comp Regular"/>
          <w:snapToGrid/>
          <w:sz w:val="20"/>
        </w:rPr>
      </w:pPr>
    </w:p>
    <w:p w14:paraId="2548E865"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79083E29"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4C459212"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24019B07"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A510E4"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385E142"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21F6025"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58B823A3" w14:textId="77777777" w:rsidR="00153A92" w:rsidRPr="005B50D2" w:rsidRDefault="00153A92" w:rsidP="00153A92">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2B3C06E6"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38E16180"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9662AF7" w14:textId="77777777" w:rsidR="00153A92" w:rsidRPr="005B50D2" w:rsidRDefault="00153A92" w:rsidP="00153A92">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1F8B19CD"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6699FAB"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D1F46EE" w14:textId="77777777" w:rsidR="00153A92" w:rsidRPr="005B50D2" w:rsidRDefault="00153A92" w:rsidP="00153A92">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3F0C9D8" w14:textId="77777777" w:rsidR="00153A92" w:rsidRPr="005B50D2" w:rsidRDefault="00153A92" w:rsidP="00153A92">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77C0B7B" w14:textId="77777777" w:rsidR="00153A92" w:rsidRPr="005B50D2" w:rsidRDefault="00153A92" w:rsidP="00153A92">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7CD1475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03ABF19D"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60CF4D"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AFDB0CF" w14:textId="77777777" w:rsidR="00153A92" w:rsidRPr="005B50D2" w:rsidRDefault="00153A92" w:rsidP="00153A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174EE81" w14:textId="77777777" w:rsidR="00153A92" w:rsidRPr="005B50D2" w:rsidRDefault="00153A92" w:rsidP="00153A92">
      <w:pPr>
        <w:widowControl/>
        <w:tabs>
          <w:tab w:val="left" w:pos="0"/>
          <w:tab w:val="left" w:pos="509"/>
          <w:tab w:val="left" w:pos="4004"/>
        </w:tabs>
        <w:jc w:val="both"/>
        <w:rPr>
          <w:rFonts w:ascii="BentonSans Comp Regular" w:hAnsi="BentonSans Comp Regular"/>
          <w:snapToGrid/>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D6C57B5"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C1"/>
    <w:rsid w:val="00153A92"/>
    <w:rsid w:val="004F28D8"/>
    <w:rsid w:val="006D18C1"/>
    <w:rsid w:val="00AD59DA"/>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00687E-747E-4D9F-9160-04F7136BD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A92"/>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6D1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8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8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8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8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8C1"/>
    <w:rPr>
      <w:rFonts w:eastAsiaTheme="majorEastAsia" w:cstheme="majorBidi"/>
      <w:color w:val="272727" w:themeColor="text1" w:themeTint="D8"/>
    </w:rPr>
  </w:style>
  <w:style w:type="paragraph" w:styleId="Title">
    <w:name w:val="Title"/>
    <w:basedOn w:val="Normal"/>
    <w:next w:val="Normal"/>
    <w:link w:val="TitleChar"/>
    <w:uiPriority w:val="10"/>
    <w:qFormat/>
    <w:rsid w:val="006D18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8C1"/>
    <w:pPr>
      <w:spacing w:before="160"/>
      <w:jc w:val="center"/>
    </w:pPr>
    <w:rPr>
      <w:i/>
      <w:iCs/>
      <w:color w:val="404040" w:themeColor="text1" w:themeTint="BF"/>
    </w:rPr>
  </w:style>
  <w:style w:type="character" w:customStyle="1" w:styleId="QuoteChar">
    <w:name w:val="Quote Char"/>
    <w:basedOn w:val="DefaultParagraphFont"/>
    <w:link w:val="Quote"/>
    <w:uiPriority w:val="29"/>
    <w:rsid w:val="006D18C1"/>
    <w:rPr>
      <w:i/>
      <w:iCs/>
      <w:color w:val="404040" w:themeColor="text1" w:themeTint="BF"/>
    </w:rPr>
  </w:style>
  <w:style w:type="paragraph" w:styleId="ListParagraph">
    <w:name w:val="List Paragraph"/>
    <w:basedOn w:val="Normal"/>
    <w:uiPriority w:val="34"/>
    <w:qFormat/>
    <w:rsid w:val="006D18C1"/>
    <w:pPr>
      <w:ind w:left="720"/>
      <w:contextualSpacing/>
    </w:pPr>
  </w:style>
  <w:style w:type="character" w:styleId="IntenseEmphasis">
    <w:name w:val="Intense Emphasis"/>
    <w:basedOn w:val="DefaultParagraphFont"/>
    <w:uiPriority w:val="21"/>
    <w:qFormat/>
    <w:rsid w:val="006D18C1"/>
    <w:rPr>
      <w:i/>
      <w:iCs/>
      <w:color w:val="0F4761" w:themeColor="accent1" w:themeShade="BF"/>
    </w:rPr>
  </w:style>
  <w:style w:type="paragraph" w:styleId="IntenseQuote">
    <w:name w:val="Intense Quote"/>
    <w:basedOn w:val="Normal"/>
    <w:next w:val="Normal"/>
    <w:link w:val="IntenseQuoteChar"/>
    <w:uiPriority w:val="30"/>
    <w:qFormat/>
    <w:rsid w:val="006D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8C1"/>
    <w:rPr>
      <w:i/>
      <w:iCs/>
      <w:color w:val="0F4761" w:themeColor="accent1" w:themeShade="BF"/>
    </w:rPr>
  </w:style>
  <w:style w:type="character" w:styleId="IntenseReference">
    <w:name w:val="Intense Reference"/>
    <w:basedOn w:val="DefaultParagraphFont"/>
    <w:uiPriority w:val="32"/>
    <w:qFormat/>
    <w:rsid w:val="006D1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2321</Words>
  <Characters>13234</Characters>
  <Application>Microsoft Office Word</Application>
  <DocSecurity>0</DocSecurity>
  <Lines>110</Lines>
  <Paragraphs>31</Paragraphs>
  <ScaleCrop>false</ScaleCrop>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2025-04-01T17:42:00Z</dcterms:created>
  <dcterms:modified xsi:type="dcterms:W3CDTF">2025-04-01T17:43:00Z</dcterms:modified>
</cp:coreProperties>
</file>