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449DC" w14:textId="77F551AA" w:rsidR="00645A1A" w:rsidRDefault="00645A1A" w:rsidP="00645A1A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D Sri Ramya</w:t>
      </w:r>
    </w:p>
    <w:p w14:paraId="6574EC30" w14:textId="40D623F8" w:rsidR="00645A1A" w:rsidRDefault="00645A1A" w:rsidP="00645A1A">
      <w:pPr>
        <w:rPr>
          <w:lang w:val="en-US"/>
        </w:rPr>
      </w:pPr>
      <w:r>
        <w:rPr>
          <w:lang w:val="en-US"/>
        </w:rPr>
        <w:t xml:space="preserve">Date : </w:t>
      </w:r>
      <w:r w:rsidR="003D0900">
        <w:rPr>
          <w:lang w:val="en-US"/>
        </w:rPr>
        <w:t>8</w:t>
      </w:r>
      <w:r>
        <w:rPr>
          <w:lang w:val="en-US"/>
        </w:rPr>
        <w:t>-4-2026</w:t>
      </w:r>
    </w:p>
    <w:p w14:paraId="416CE3FF" w14:textId="3C848568" w:rsidR="003D0900" w:rsidRDefault="003D0900" w:rsidP="00645A1A">
      <w:pPr>
        <w:rPr>
          <w:lang w:val="en-US"/>
        </w:rPr>
      </w:pPr>
      <w:r w:rsidRPr="003D0900">
        <w:t xml:space="preserve">I focused on improving the FPMS Dashboard layout and resolved several UI alignment issues, including fixing the sidebar spacing, breadcrumb positioning, and card alignment using proper flexbox adjustments. I also handled table overflow and ensured responsive </w:t>
      </w:r>
      <w:proofErr w:type="spellStart"/>
      <w:r w:rsidRPr="003D0900">
        <w:t>behavior</w:t>
      </w:r>
      <w:proofErr w:type="spellEnd"/>
      <w:r w:rsidRPr="003D0900">
        <w:t xml:space="preserve"> across the page. Currently, the UI is stable, but I am facing a “Failed to fetch” issue from the API, which I will be working on next by verifying backend services and endpoints.</w:t>
      </w:r>
    </w:p>
    <w:p w14:paraId="3770AEAA" w14:textId="77777777" w:rsidR="003D0900" w:rsidRDefault="003D0900" w:rsidP="003D0900">
      <w:r w:rsidRPr="003D0900">
        <w:t>The FPMS (File Processing Management System) Dashboard is an important feature within the Scrutiny Panel that allows users to monitor file-related operations efficiently. It acts as a centralized interface where users can view file statistics and manage records.</w:t>
      </w:r>
    </w:p>
    <w:p w14:paraId="05DBBF49" w14:textId="60731EB7" w:rsidR="003D0900" w:rsidRPr="003D0900" w:rsidRDefault="003D0900" w:rsidP="003D0900">
      <w:r w:rsidRPr="003D0900">
        <w:drawing>
          <wp:inline distT="0" distB="0" distL="0" distR="0" wp14:anchorId="3B6E3084" wp14:editId="1301D7AF">
            <wp:extent cx="5731510" cy="3190875"/>
            <wp:effectExtent l="0" t="0" r="2540" b="9525"/>
            <wp:docPr id="1647650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508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988EB" w14:textId="77777777" w:rsidR="003D0900" w:rsidRPr="003D0900" w:rsidRDefault="003D0900" w:rsidP="003D0900">
      <w:r w:rsidRPr="003D0900">
        <w:t>This task mainly focused on improving:</w:t>
      </w:r>
    </w:p>
    <w:p w14:paraId="3236A56B" w14:textId="77777777" w:rsidR="003D0900" w:rsidRPr="003D0900" w:rsidRDefault="003D0900" w:rsidP="003D0900">
      <w:pPr>
        <w:numPr>
          <w:ilvl w:val="0"/>
          <w:numId w:val="12"/>
        </w:numPr>
      </w:pPr>
      <w:r w:rsidRPr="003D0900">
        <w:t xml:space="preserve">UI structure and alignment </w:t>
      </w:r>
    </w:p>
    <w:p w14:paraId="7574D20F" w14:textId="77777777" w:rsidR="003D0900" w:rsidRPr="003D0900" w:rsidRDefault="003D0900" w:rsidP="003D0900">
      <w:pPr>
        <w:numPr>
          <w:ilvl w:val="0"/>
          <w:numId w:val="12"/>
        </w:numPr>
      </w:pPr>
      <w:r w:rsidRPr="003D0900">
        <w:t xml:space="preserve">Layout consistency with sidebar </w:t>
      </w:r>
    </w:p>
    <w:p w14:paraId="1DAB81A3" w14:textId="77777777" w:rsidR="003D0900" w:rsidRPr="003D0900" w:rsidRDefault="003D0900" w:rsidP="003D0900">
      <w:pPr>
        <w:numPr>
          <w:ilvl w:val="0"/>
          <w:numId w:val="12"/>
        </w:numPr>
      </w:pPr>
      <w:r w:rsidRPr="003D0900">
        <w:t xml:space="preserve">Responsive </w:t>
      </w:r>
      <w:proofErr w:type="spellStart"/>
      <w:r w:rsidRPr="003D0900">
        <w:t>behavior</w:t>
      </w:r>
      <w:proofErr w:type="spellEnd"/>
      <w:r w:rsidRPr="003D0900">
        <w:t xml:space="preserve"> of components </w:t>
      </w:r>
    </w:p>
    <w:p w14:paraId="57990B2D" w14:textId="77777777" w:rsidR="003D0900" w:rsidRPr="003D0900" w:rsidRDefault="003D0900" w:rsidP="003D0900">
      <w:pPr>
        <w:numPr>
          <w:ilvl w:val="0"/>
          <w:numId w:val="12"/>
        </w:numPr>
      </w:pPr>
      <w:r w:rsidRPr="003D0900">
        <w:t xml:space="preserve">Handling frontend errors during API calls </w:t>
      </w:r>
    </w:p>
    <w:p w14:paraId="254EA9B2" w14:textId="77777777" w:rsidR="003D0900" w:rsidRPr="003D0900" w:rsidRDefault="003D0900" w:rsidP="003D0900">
      <w:r w:rsidRPr="003D0900">
        <w:pict w14:anchorId="05E2A165">
          <v:rect id="_x0000_i1135" style="width:0;height:1.5pt" o:hralign="center" o:hrstd="t" o:hr="t" fillcolor="#a0a0a0" stroked="f"/>
        </w:pict>
      </w:r>
    </w:p>
    <w:p w14:paraId="55D0DE2A" w14:textId="77777777" w:rsidR="003D0900" w:rsidRPr="003D0900" w:rsidRDefault="003D0900" w:rsidP="003D0900">
      <w:pPr>
        <w:rPr>
          <w:b/>
          <w:bCs/>
        </w:rPr>
      </w:pPr>
      <w:r w:rsidRPr="003D0900">
        <w:rPr>
          <w:b/>
          <w:bCs/>
        </w:rPr>
        <w:t>2. Functional Components of Dashboard</w:t>
      </w:r>
    </w:p>
    <w:p w14:paraId="48E7DC8E" w14:textId="77777777" w:rsidR="003D0900" w:rsidRPr="003D0900" w:rsidRDefault="003D0900" w:rsidP="003D0900">
      <w:r w:rsidRPr="003D0900">
        <w:t>The dashboard is composed of multiple UI elements designed to provide a structured and user-friendly experience.</w:t>
      </w:r>
    </w:p>
    <w:p w14:paraId="020511A0" w14:textId="77777777" w:rsidR="003D0900" w:rsidRPr="003D0900" w:rsidRDefault="003D0900" w:rsidP="003D0900">
      <w:pPr>
        <w:rPr>
          <w:b/>
          <w:bCs/>
        </w:rPr>
      </w:pPr>
      <w:r w:rsidRPr="003D0900">
        <w:rPr>
          <w:b/>
          <w:bCs/>
        </w:rPr>
        <w:lastRenderedPageBreak/>
        <w:t>2.1 Navigation Panel</w:t>
      </w:r>
    </w:p>
    <w:p w14:paraId="1781D908" w14:textId="77777777" w:rsidR="003D0900" w:rsidRPr="003D0900" w:rsidRDefault="003D0900" w:rsidP="003D0900">
      <w:r w:rsidRPr="003D0900">
        <w:t>A fixed sidebar positioned on the left side of the screen containing:</w:t>
      </w:r>
    </w:p>
    <w:p w14:paraId="6B6FBA55" w14:textId="77777777" w:rsidR="003D0900" w:rsidRPr="003D0900" w:rsidRDefault="003D0900" w:rsidP="003D0900">
      <w:pPr>
        <w:numPr>
          <w:ilvl w:val="0"/>
          <w:numId w:val="13"/>
        </w:numPr>
      </w:pPr>
      <w:r w:rsidRPr="003D0900">
        <w:t xml:space="preserve">Dashboard access </w:t>
      </w:r>
    </w:p>
    <w:p w14:paraId="384C4916" w14:textId="77777777" w:rsidR="003D0900" w:rsidRPr="003D0900" w:rsidRDefault="003D0900" w:rsidP="003D0900">
      <w:pPr>
        <w:numPr>
          <w:ilvl w:val="0"/>
          <w:numId w:val="13"/>
        </w:numPr>
      </w:pPr>
      <w:r w:rsidRPr="003D0900">
        <w:t xml:space="preserve">File creation module </w:t>
      </w:r>
    </w:p>
    <w:p w14:paraId="619CB4B8" w14:textId="77777777" w:rsidR="003D0900" w:rsidRPr="003D0900" w:rsidRDefault="003D0900" w:rsidP="003D0900">
      <w:pPr>
        <w:numPr>
          <w:ilvl w:val="0"/>
          <w:numId w:val="13"/>
        </w:numPr>
      </w:pPr>
      <w:r w:rsidRPr="003D0900">
        <w:t xml:space="preserve">File viewing section </w:t>
      </w:r>
    </w:p>
    <w:p w14:paraId="53CDEDFB" w14:textId="77777777" w:rsidR="003D0900" w:rsidRPr="003D0900" w:rsidRDefault="003D0900" w:rsidP="003D0900">
      <w:pPr>
        <w:numPr>
          <w:ilvl w:val="0"/>
          <w:numId w:val="13"/>
        </w:numPr>
      </w:pPr>
      <w:r w:rsidRPr="003D0900">
        <w:t xml:space="preserve">Logout option </w:t>
      </w:r>
    </w:p>
    <w:p w14:paraId="1E2F88AF" w14:textId="77777777" w:rsidR="003D0900" w:rsidRPr="003D0900" w:rsidRDefault="003D0900" w:rsidP="003D0900">
      <w:r w:rsidRPr="003D0900">
        <w:t>This panel remains static and guides navigation throughout the module.</w:t>
      </w:r>
    </w:p>
    <w:p w14:paraId="209B5487" w14:textId="77777777" w:rsidR="003D0900" w:rsidRPr="003D0900" w:rsidRDefault="003D0900" w:rsidP="003D0900">
      <w:r w:rsidRPr="003D0900">
        <w:pict w14:anchorId="62565783">
          <v:rect id="_x0000_i1136" style="width:0;height:1.5pt" o:hralign="center" o:hrstd="t" o:hr="t" fillcolor="#a0a0a0" stroked="f"/>
        </w:pict>
      </w:r>
    </w:p>
    <w:p w14:paraId="0206864E" w14:textId="77777777" w:rsidR="003D0900" w:rsidRPr="003D0900" w:rsidRDefault="003D0900" w:rsidP="003D0900">
      <w:pPr>
        <w:rPr>
          <w:b/>
          <w:bCs/>
        </w:rPr>
      </w:pPr>
      <w:r w:rsidRPr="003D0900">
        <w:rPr>
          <w:b/>
          <w:bCs/>
        </w:rPr>
        <w:t>2.2 Summary Cards Section</w:t>
      </w:r>
    </w:p>
    <w:p w14:paraId="4F5B07D8" w14:textId="77777777" w:rsidR="003D0900" w:rsidRPr="003D0900" w:rsidRDefault="003D0900" w:rsidP="003D0900">
      <w:r w:rsidRPr="003D0900">
        <w:t>Three cards are displayed to show quick statistics:</w:t>
      </w:r>
    </w:p>
    <w:p w14:paraId="7248DB6F" w14:textId="77777777" w:rsidR="003D0900" w:rsidRPr="003D0900" w:rsidRDefault="003D0900" w:rsidP="003D0900">
      <w:pPr>
        <w:numPr>
          <w:ilvl w:val="0"/>
          <w:numId w:val="14"/>
        </w:numPr>
      </w:pPr>
      <w:r w:rsidRPr="003D0900">
        <w:t xml:space="preserve">Total Files </w:t>
      </w:r>
    </w:p>
    <w:p w14:paraId="70172CBA" w14:textId="77777777" w:rsidR="003D0900" w:rsidRPr="003D0900" w:rsidRDefault="003D0900" w:rsidP="003D0900">
      <w:pPr>
        <w:numPr>
          <w:ilvl w:val="0"/>
          <w:numId w:val="14"/>
        </w:numPr>
      </w:pPr>
      <w:r w:rsidRPr="003D0900">
        <w:t xml:space="preserve">Open Files </w:t>
      </w:r>
    </w:p>
    <w:p w14:paraId="441BE211" w14:textId="77777777" w:rsidR="003D0900" w:rsidRPr="003D0900" w:rsidRDefault="003D0900" w:rsidP="003D0900">
      <w:pPr>
        <w:numPr>
          <w:ilvl w:val="0"/>
          <w:numId w:val="14"/>
        </w:numPr>
      </w:pPr>
      <w:r w:rsidRPr="003D0900">
        <w:t xml:space="preserve">Closed Files </w:t>
      </w:r>
    </w:p>
    <w:p w14:paraId="7CBC81CF" w14:textId="77777777" w:rsidR="003D0900" w:rsidRPr="003D0900" w:rsidRDefault="003D0900" w:rsidP="003D0900">
      <w:r w:rsidRPr="003D0900">
        <w:t>Each card is color-coded and visually separated to improve readability.</w:t>
      </w:r>
    </w:p>
    <w:p w14:paraId="66CCE805" w14:textId="77777777" w:rsidR="003D0900" w:rsidRPr="003D0900" w:rsidRDefault="003D0900" w:rsidP="003D0900">
      <w:r w:rsidRPr="003D0900">
        <w:pict w14:anchorId="256822CB">
          <v:rect id="_x0000_i1137" style="width:0;height:1.5pt" o:hralign="center" o:hrstd="t" o:hr="t" fillcolor="#a0a0a0" stroked="f"/>
        </w:pict>
      </w:r>
    </w:p>
    <w:p w14:paraId="5DEDF18A" w14:textId="77777777" w:rsidR="003D0900" w:rsidRPr="003D0900" w:rsidRDefault="003D0900" w:rsidP="003D0900">
      <w:pPr>
        <w:rPr>
          <w:b/>
          <w:bCs/>
        </w:rPr>
      </w:pPr>
      <w:r w:rsidRPr="003D0900">
        <w:rPr>
          <w:b/>
          <w:bCs/>
        </w:rPr>
        <w:t>2.3 Breadcrumb Indicator</w:t>
      </w:r>
    </w:p>
    <w:p w14:paraId="0C58204A" w14:textId="77777777" w:rsidR="003D0900" w:rsidRDefault="003D0900" w:rsidP="003D0900">
      <w:r w:rsidRPr="003D0900">
        <w:t>A small navigation indicator showing:</w:t>
      </w:r>
      <w:r w:rsidRPr="003D0900">
        <w:br/>
        <w:t>“You are here: FPMS Dashboard”</w:t>
      </w:r>
      <w:r w:rsidRPr="003D0900">
        <w:br/>
        <w:t>This helps users understand their current location in the application.</w:t>
      </w:r>
    </w:p>
    <w:p w14:paraId="7014F1D3" w14:textId="17D6C1FE" w:rsidR="003D0900" w:rsidRPr="003D0900" w:rsidRDefault="003D0900" w:rsidP="003D0900">
      <w:r w:rsidRPr="003D0900">
        <w:lastRenderedPageBreak/>
        <w:drawing>
          <wp:inline distT="0" distB="0" distL="0" distR="0" wp14:anchorId="24DCF6A1" wp14:editId="4A09576F">
            <wp:extent cx="5731510" cy="2979420"/>
            <wp:effectExtent l="0" t="0" r="2540" b="0"/>
            <wp:docPr id="1445002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0029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B729A" w14:textId="77777777" w:rsidR="003D0900" w:rsidRPr="003D0900" w:rsidRDefault="003D0900" w:rsidP="003D0900">
      <w:r w:rsidRPr="003D0900">
        <w:pict w14:anchorId="270B964C">
          <v:rect id="_x0000_i1138" style="width:0;height:1.5pt" o:hralign="center" o:hrstd="t" o:hr="t" fillcolor="#a0a0a0" stroked="f"/>
        </w:pict>
      </w:r>
    </w:p>
    <w:p w14:paraId="1CC84EDF" w14:textId="77777777" w:rsidR="003D0900" w:rsidRPr="003D0900" w:rsidRDefault="003D0900" w:rsidP="003D0900">
      <w:pPr>
        <w:rPr>
          <w:b/>
          <w:bCs/>
        </w:rPr>
      </w:pPr>
      <w:r w:rsidRPr="003D0900">
        <w:rPr>
          <w:b/>
          <w:bCs/>
        </w:rPr>
        <w:t>2.4 Data Table Section</w:t>
      </w:r>
    </w:p>
    <w:p w14:paraId="4B867B15" w14:textId="77777777" w:rsidR="003D0900" w:rsidRPr="003D0900" w:rsidRDefault="003D0900" w:rsidP="003D0900">
      <w:r w:rsidRPr="003D0900">
        <w:t>The table displays detailed information such as:</w:t>
      </w:r>
    </w:p>
    <w:p w14:paraId="012CA5B5" w14:textId="77777777" w:rsidR="003D0900" w:rsidRPr="003D0900" w:rsidRDefault="003D0900" w:rsidP="003D0900">
      <w:pPr>
        <w:numPr>
          <w:ilvl w:val="0"/>
          <w:numId w:val="15"/>
        </w:numPr>
      </w:pPr>
      <w:r w:rsidRPr="003D0900">
        <w:t xml:space="preserve">File Number </w:t>
      </w:r>
    </w:p>
    <w:p w14:paraId="28DDB266" w14:textId="77777777" w:rsidR="003D0900" w:rsidRPr="003D0900" w:rsidRDefault="003D0900" w:rsidP="003D0900">
      <w:pPr>
        <w:numPr>
          <w:ilvl w:val="0"/>
          <w:numId w:val="15"/>
        </w:numPr>
      </w:pPr>
      <w:r w:rsidRPr="003D0900">
        <w:t xml:space="preserve">Inward Number </w:t>
      </w:r>
    </w:p>
    <w:p w14:paraId="5C11BBE3" w14:textId="77777777" w:rsidR="003D0900" w:rsidRPr="003D0900" w:rsidRDefault="003D0900" w:rsidP="003D0900">
      <w:pPr>
        <w:numPr>
          <w:ilvl w:val="0"/>
          <w:numId w:val="15"/>
        </w:numPr>
      </w:pPr>
      <w:r w:rsidRPr="003D0900">
        <w:t xml:space="preserve">Filed Date </w:t>
      </w:r>
    </w:p>
    <w:p w14:paraId="2F61C7B9" w14:textId="77777777" w:rsidR="003D0900" w:rsidRPr="003D0900" w:rsidRDefault="003D0900" w:rsidP="003D0900">
      <w:pPr>
        <w:numPr>
          <w:ilvl w:val="0"/>
          <w:numId w:val="15"/>
        </w:numPr>
      </w:pPr>
      <w:r w:rsidRPr="003D0900">
        <w:t xml:space="preserve">Description </w:t>
      </w:r>
    </w:p>
    <w:p w14:paraId="5537D4AE" w14:textId="77777777" w:rsidR="003D0900" w:rsidRPr="003D0900" w:rsidRDefault="003D0900" w:rsidP="003D0900">
      <w:pPr>
        <w:numPr>
          <w:ilvl w:val="0"/>
          <w:numId w:val="15"/>
        </w:numPr>
      </w:pPr>
      <w:r w:rsidRPr="003D0900">
        <w:t xml:space="preserve">Assignment details </w:t>
      </w:r>
    </w:p>
    <w:p w14:paraId="59E6F432" w14:textId="77777777" w:rsidR="003D0900" w:rsidRPr="003D0900" w:rsidRDefault="003D0900" w:rsidP="003D0900">
      <w:r w:rsidRPr="003D0900">
        <w:t>It supports scrolling and dynamic data loading.</w:t>
      </w:r>
    </w:p>
    <w:p w14:paraId="0C330BF7" w14:textId="77777777" w:rsidR="003D0900" w:rsidRPr="003D0900" w:rsidRDefault="003D0900" w:rsidP="003D0900">
      <w:r w:rsidRPr="003D0900">
        <w:pict w14:anchorId="02919F34">
          <v:rect id="_x0000_i1139" style="width:0;height:1.5pt" o:hralign="center" o:hrstd="t" o:hr="t" fillcolor="#a0a0a0" stroked="f"/>
        </w:pict>
      </w:r>
    </w:p>
    <w:p w14:paraId="1D5EC87E" w14:textId="77777777" w:rsidR="003D0900" w:rsidRPr="003D0900" w:rsidRDefault="003D0900" w:rsidP="003D0900">
      <w:pPr>
        <w:rPr>
          <w:b/>
          <w:bCs/>
        </w:rPr>
      </w:pPr>
      <w:r w:rsidRPr="003D0900">
        <w:rPr>
          <w:b/>
          <w:bCs/>
        </w:rPr>
        <w:t>3. Challenges Faced</w:t>
      </w:r>
    </w:p>
    <w:p w14:paraId="583E415E" w14:textId="77777777" w:rsidR="003D0900" w:rsidRPr="003D0900" w:rsidRDefault="003D0900" w:rsidP="003D0900">
      <w:r w:rsidRPr="003D0900">
        <w:t>During implementation, several issues were encountered:</w:t>
      </w:r>
    </w:p>
    <w:p w14:paraId="675EAACF" w14:textId="77777777" w:rsidR="003D0900" w:rsidRPr="003D0900" w:rsidRDefault="003D0900" w:rsidP="003D0900">
      <w:pPr>
        <w:rPr>
          <w:b/>
          <w:bCs/>
        </w:rPr>
      </w:pPr>
      <w:r w:rsidRPr="003D0900">
        <w:rPr>
          <w:b/>
          <w:bCs/>
        </w:rPr>
        <w:t>3.1 Improper Alignment</w:t>
      </w:r>
    </w:p>
    <w:p w14:paraId="35CBA41C" w14:textId="77777777" w:rsidR="003D0900" w:rsidRPr="003D0900" w:rsidRDefault="003D0900" w:rsidP="003D0900">
      <w:pPr>
        <w:numPr>
          <w:ilvl w:val="0"/>
          <w:numId w:val="16"/>
        </w:numPr>
      </w:pPr>
      <w:r w:rsidRPr="003D0900">
        <w:t xml:space="preserve">Breadcrumb was not aligned with the sidebar </w:t>
      </w:r>
    </w:p>
    <w:p w14:paraId="6063A900" w14:textId="77777777" w:rsidR="003D0900" w:rsidRPr="003D0900" w:rsidRDefault="003D0900" w:rsidP="003D0900">
      <w:pPr>
        <w:numPr>
          <w:ilvl w:val="0"/>
          <w:numId w:val="16"/>
        </w:numPr>
      </w:pPr>
      <w:r w:rsidRPr="003D0900">
        <w:t xml:space="preserve">Cards were appearing </w:t>
      </w:r>
      <w:proofErr w:type="spellStart"/>
      <w:r w:rsidRPr="003D0900">
        <w:t>centered</w:t>
      </w:r>
      <w:proofErr w:type="spellEnd"/>
      <w:r w:rsidRPr="003D0900">
        <w:t xml:space="preserve"> instead of left-aligned </w:t>
      </w:r>
    </w:p>
    <w:p w14:paraId="6A57553E" w14:textId="77777777" w:rsidR="003D0900" w:rsidRDefault="003D0900" w:rsidP="003D0900">
      <w:pPr>
        <w:numPr>
          <w:ilvl w:val="0"/>
          <w:numId w:val="16"/>
        </w:numPr>
      </w:pPr>
      <w:r w:rsidRPr="003D0900">
        <w:t xml:space="preserve">Extra spacing was visible between sections </w:t>
      </w:r>
    </w:p>
    <w:p w14:paraId="474B1AB4" w14:textId="203D1C53" w:rsidR="003D0900" w:rsidRPr="003D0900" w:rsidRDefault="003D0900" w:rsidP="003D0900">
      <w:r w:rsidRPr="003D0900">
        <w:lastRenderedPageBreak/>
        <w:drawing>
          <wp:inline distT="0" distB="0" distL="0" distR="0" wp14:anchorId="63745E03" wp14:editId="2B168F64">
            <wp:extent cx="5731510" cy="2829560"/>
            <wp:effectExtent l="0" t="0" r="2540" b="8890"/>
            <wp:docPr id="824052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524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E091C" w14:textId="77777777" w:rsidR="003D0900" w:rsidRPr="003D0900" w:rsidRDefault="003D0900" w:rsidP="003D0900">
      <w:r w:rsidRPr="003D0900">
        <w:pict w14:anchorId="27954D35">
          <v:rect id="_x0000_i1140" style="width:0;height:1.5pt" o:hralign="center" o:hrstd="t" o:hr="t" fillcolor="#a0a0a0" stroked="f"/>
        </w:pict>
      </w:r>
    </w:p>
    <w:p w14:paraId="1F604BFE" w14:textId="77777777" w:rsidR="003D0900" w:rsidRPr="003D0900" w:rsidRDefault="003D0900" w:rsidP="003D0900">
      <w:pPr>
        <w:rPr>
          <w:b/>
          <w:bCs/>
        </w:rPr>
      </w:pPr>
      <w:r w:rsidRPr="003D0900">
        <w:rPr>
          <w:b/>
          <w:bCs/>
        </w:rPr>
        <w:t>3.2 CSS Conflicts</w:t>
      </w:r>
    </w:p>
    <w:p w14:paraId="4C501A6D" w14:textId="77777777" w:rsidR="003D0900" w:rsidRPr="003D0900" w:rsidRDefault="003D0900" w:rsidP="003D0900">
      <w:pPr>
        <w:numPr>
          <w:ilvl w:val="0"/>
          <w:numId w:val="17"/>
        </w:numPr>
      </w:pPr>
      <w:r w:rsidRPr="003D0900">
        <w:t xml:space="preserve">Use of margin: auto caused unintended </w:t>
      </w:r>
      <w:proofErr w:type="spellStart"/>
      <w:r w:rsidRPr="003D0900">
        <w:t>centering</w:t>
      </w:r>
      <w:proofErr w:type="spellEnd"/>
      <w:r w:rsidRPr="003D0900">
        <w:t xml:space="preserve"> </w:t>
      </w:r>
    </w:p>
    <w:p w14:paraId="3812A88E" w14:textId="77777777" w:rsidR="003D0900" w:rsidRPr="003D0900" w:rsidRDefault="003D0900" w:rsidP="003D0900">
      <w:pPr>
        <w:numPr>
          <w:ilvl w:val="0"/>
          <w:numId w:val="17"/>
        </w:numPr>
      </w:pPr>
      <w:r w:rsidRPr="003D0900">
        <w:t xml:space="preserve">Flexbox properties led to uneven card distribution </w:t>
      </w:r>
    </w:p>
    <w:p w14:paraId="3ED92B13" w14:textId="77777777" w:rsidR="003D0900" w:rsidRPr="003D0900" w:rsidRDefault="003D0900" w:rsidP="003D0900">
      <w:r w:rsidRPr="003D0900">
        <w:pict w14:anchorId="25BFB064">
          <v:rect id="_x0000_i1141" style="width:0;height:1.5pt" o:hralign="center" o:hrstd="t" o:hr="t" fillcolor="#a0a0a0" stroked="f"/>
        </w:pict>
      </w:r>
    </w:p>
    <w:p w14:paraId="2C56496D" w14:textId="77777777" w:rsidR="003D0900" w:rsidRPr="003D0900" w:rsidRDefault="003D0900" w:rsidP="003D0900">
      <w:pPr>
        <w:rPr>
          <w:b/>
          <w:bCs/>
        </w:rPr>
      </w:pPr>
      <w:r w:rsidRPr="003D0900">
        <w:rPr>
          <w:b/>
          <w:bCs/>
        </w:rPr>
        <w:t>3.3 Layout Overflow Issues</w:t>
      </w:r>
    </w:p>
    <w:p w14:paraId="054BA60E" w14:textId="77777777" w:rsidR="003D0900" w:rsidRPr="003D0900" w:rsidRDefault="003D0900" w:rsidP="003D0900">
      <w:pPr>
        <w:numPr>
          <w:ilvl w:val="0"/>
          <w:numId w:val="18"/>
        </w:numPr>
      </w:pPr>
      <w:r w:rsidRPr="003D0900">
        <w:t xml:space="preserve">Horizontal scrolling affected the full page </w:t>
      </w:r>
    </w:p>
    <w:p w14:paraId="422E1731" w14:textId="77777777" w:rsidR="003D0900" w:rsidRPr="003D0900" w:rsidRDefault="003D0900" w:rsidP="003D0900">
      <w:pPr>
        <w:numPr>
          <w:ilvl w:val="0"/>
          <w:numId w:val="18"/>
        </w:numPr>
      </w:pPr>
      <w:r w:rsidRPr="003D0900">
        <w:t xml:space="preserve">Table width exceeded container boundaries </w:t>
      </w:r>
    </w:p>
    <w:p w14:paraId="7D3C7DCD" w14:textId="77777777" w:rsidR="003D0900" w:rsidRPr="003D0900" w:rsidRDefault="003D0900" w:rsidP="003D0900">
      <w:r w:rsidRPr="003D0900">
        <w:pict w14:anchorId="45DEB768">
          <v:rect id="_x0000_i1142" style="width:0;height:1.5pt" o:hralign="center" o:hrstd="t" o:hr="t" fillcolor="#a0a0a0" stroked="f"/>
        </w:pict>
      </w:r>
    </w:p>
    <w:p w14:paraId="14B31ADC" w14:textId="77777777" w:rsidR="003D0900" w:rsidRPr="003D0900" w:rsidRDefault="003D0900" w:rsidP="003D0900">
      <w:pPr>
        <w:rPr>
          <w:b/>
          <w:bCs/>
        </w:rPr>
      </w:pPr>
      <w:r w:rsidRPr="003D0900">
        <w:rPr>
          <w:b/>
          <w:bCs/>
        </w:rPr>
        <w:t>3.4 Data Fetching Error</w:t>
      </w:r>
    </w:p>
    <w:p w14:paraId="361A274A" w14:textId="77777777" w:rsidR="003D0900" w:rsidRPr="003D0900" w:rsidRDefault="003D0900" w:rsidP="003D0900">
      <w:pPr>
        <w:numPr>
          <w:ilvl w:val="0"/>
          <w:numId w:val="19"/>
        </w:numPr>
      </w:pPr>
      <w:r w:rsidRPr="003D0900">
        <w:t xml:space="preserve">Dashboard displayed “Failed to fetch” </w:t>
      </w:r>
    </w:p>
    <w:p w14:paraId="246212A8" w14:textId="77777777" w:rsidR="003D0900" w:rsidRPr="003D0900" w:rsidRDefault="003D0900" w:rsidP="003D0900">
      <w:pPr>
        <w:numPr>
          <w:ilvl w:val="0"/>
          <w:numId w:val="19"/>
        </w:numPr>
      </w:pPr>
      <w:r w:rsidRPr="003D0900">
        <w:t xml:space="preserve">No records were shown in the table </w:t>
      </w:r>
    </w:p>
    <w:p w14:paraId="61728987" w14:textId="77777777" w:rsidR="003D0900" w:rsidRPr="003D0900" w:rsidRDefault="003D0900" w:rsidP="003D0900">
      <w:r w:rsidRPr="003D0900">
        <w:pict w14:anchorId="0C2EEAC6">
          <v:rect id="_x0000_i1143" style="width:0;height:1.5pt" o:hralign="center" o:hrstd="t" o:hr="t" fillcolor="#a0a0a0" stroked="f"/>
        </w:pict>
      </w:r>
    </w:p>
    <w:p w14:paraId="0212D95D" w14:textId="77777777" w:rsidR="003D0900" w:rsidRPr="003D0900" w:rsidRDefault="003D0900" w:rsidP="003D0900">
      <w:pPr>
        <w:rPr>
          <w:b/>
          <w:bCs/>
        </w:rPr>
      </w:pPr>
      <w:r w:rsidRPr="003D0900">
        <w:rPr>
          <w:b/>
          <w:bCs/>
        </w:rPr>
        <w:t>4. Solutions Applied</w:t>
      </w:r>
    </w:p>
    <w:p w14:paraId="282965AE" w14:textId="77777777" w:rsidR="003D0900" w:rsidRPr="003D0900" w:rsidRDefault="003D0900" w:rsidP="003D0900">
      <w:pPr>
        <w:rPr>
          <w:b/>
          <w:bCs/>
        </w:rPr>
      </w:pPr>
      <w:r w:rsidRPr="003D0900">
        <w:rPr>
          <w:b/>
          <w:bCs/>
        </w:rPr>
        <w:t>4.1 Layout Correction</w:t>
      </w:r>
    </w:p>
    <w:p w14:paraId="572E9416" w14:textId="77777777" w:rsidR="003D0900" w:rsidRPr="003D0900" w:rsidRDefault="003D0900" w:rsidP="003D0900">
      <w:pPr>
        <w:numPr>
          <w:ilvl w:val="0"/>
          <w:numId w:val="20"/>
        </w:numPr>
      </w:pPr>
      <w:r w:rsidRPr="003D0900">
        <w:t xml:space="preserve">Removed unwanted </w:t>
      </w:r>
      <w:proofErr w:type="spellStart"/>
      <w:r w:rsidRPr="003D0900">
        <w:t>centering</w:t>
      </w:r>
      <w:proofErr w:type="spellEnd"/>
      <w:r w:rsidRPr="003D0900">
        <w:t xml:space="preserve"> properties </w:t>
      </w:r>
    </w:p>
    <w:p w14:paraId="30F3F299" w14:textId="77777777" w:rsidR="003D0900" w:rsidRPr="003D0900" w:rsidRDefault="003D0900" w:rsidP="003D0900">
      <w:pPr>
        <w:numPr>
          <w:ilvl w:val="0"/>
          <w:numId w:val="20"/>
        </w:numPr>
      </w:pPr>
      <w:r w:rsidRPr="003D0900">
        <w:t xml:space="preserve">Ensured content starts immediately after sidebar </w:t>
      </w:r>
    </w:p>
    <w:p w14:paraId="19AEB2EC" w14:textId="77777777" w:rsidR="003D0900" w:rsidRPr="003D0900" w:rsidRDefault="003D0900" w:rsidP="003D0900">
      <w:r w:rsidRPr="003D0900">
        <w:pict w14:anchorId="7EF1672C">
          <v:rect id="_x0000_i1144" style="width:0;height:1.5pt" o:hralign="center" o:hrstd="t" o:hr="t" fillcolor="#a0a0a0" stroked="f"/>
        </w:pict>
      </w:r>
    </w:p>
    <w:p w14:paraId="5E12CB51" w14:textId="77777777" w:rsidR="003D0900" w:rsidRPr="003D0900" w:rsidRDefault="003D0900" w:rsidP="003D0900">
      <w:pPr>
        <w:rPr>
          <w:b/>
          <w:bCs/>
        </w:rPr>
      </w:pPr>
      <w:r w:rsidRPr="003D0900">
        <w:rPr>
          <w:b/>
          <w:bCs/>
        </w:rPr>
        <w:lastRenderedPageBreak/>
        <w:t>4.2 Flexbox Optimization</w:t>
      </w:r>
    </w:p>
    <w:p w14:paraId="120EDC7D" w14:textId="77777777" w:rsidR="003D0900" w:rsidRPr="003D0900" w:rsidRDefault="003D0900" w:rsidP="003D0900">
      <w:pPr>
        <w:numPr>
          <w:ilvl w:val="0"/>
          <w:numId w:val="21"/>
        </w:numPr>
      </w:pPr>
      <w:r w:rsidRPr="003D0900">
        <w:t xml:space="preserve">Adjusted flex properties to align cards properly </w:t>
      </w:r>
    </w:p>
    <w:p w14:paraId="5F2D56C3" w14:textId="77777777" w:rsidR="003D0900" w:rsidRPr="003D0900" w:rsidRDefault="003D0900" w:rsidP="003D0900">
      <w:pPr>
        <w:numPr>
          <w:ilvl w:val="0"/>
          <w:numId w:val="21"/>
        </w:numPr>
      </w:pPr>
      <w:r w:rsidRPr="003D0900">
        <w:t xml:space="preserve">Introduced fixed widths for consistent layout </w:t>
      </w:r>
    </w:p>
    <w:p w14:paraId="69666F3F" w14:textId="77777777" w:rsidR="003D0900" w:rsidRPr="003D0900" w:rsidRDefault="003D0900" w:rsidP="003D0900">
      <w:r w:rsidRPr="003D0900">
        <w:pict w14:anchorId="0E0FFA80">
          <v:rect id="_x0000_i1145" style="width:0;height:1.5pt" o:hralign="center" o:hrstd="t" o:hr="t" fillcolor="#a0a0a0" stroked="f"/>
        </w:pict>
      </w:r>
    </w:p>
    <w:p w14:paraId="19C6C01F" w14:textId="77777777" w:rsidR="003D0900" w:rsidRPr="003D0900" w:rsidRDefault="003D0900" w:rsidP="003D0900">
      <w:pPr>
        <w:rPr>
          <w:b/>
          <w:bCs/>
        </w:rPr>
      </w:pPr>
      <w:r w:rsidRPr="003D0900">
        <w:rPr>
          <w:b/>
          <w:bCs/>
        </w:rPr>
        <w:t>4.3 Spacing Adjustments</w:t>
      </w:r>
    </w:p>
    <w:p w14:paraId="78C51EE1" w14:textId="77777777" w:rsidR="003D0900" w:rsidRPr="003D0900" w:rsidRDefault="003D0900" w:rsidP="003D0900">
      <w:pPr>
        <w:numPr>
          <w:ilvl w:val="0"/>
          <w:numId w:val="22"/>
        </w:numPr>
      </w:pPr>
      <w:r w:rsidRPr="003D0900">
        <w:t xml:space="preserve">Reduced unnecessary margins and padding </w:t>
      </w:r>
    </w:p>
    <w:p w14:paraId="3D3E91BA" w14:textId="77777777" w:rsidR="003D0900" w:rsidRPr="003D0900" w:rsidRDefault="003D0900" w:rsidP="003D0900">
      <w:pPr>
        <w:numPr>
          <w:ilvl w:val="0"/>
          <w:numId w:val="22"/>
        </w:numPr>
      </w:pPr>
      <w:r w:rsidRPr="003D0900">
        <w:t xml:space="preserve">Maintained uniform spacing across components </w:t>
      </w:r>
    </w:p>
    <w:p w14:paraId="24696D4E" w14:textId="77777777" w:rsidR="003D0900" w:rsidRPr="003D0900" w:rsidRDefault="003D0900" w:rsidP="003D0900">
      <w:r w:rsidRPr="003D0900">
        <w:pict w14:anchorId="1609A930">
          <v:rect id="_x0000_i1146" style="width:0;height:1.5pt" o:hralign="center" o:hrstd="t" o:hr="t" fillcolor="#a0a0a0" stroked="f"/>
        </w:pict>
      </w:r>
    </w:p>
    <w:p w14:paraId="7B930FEA" w14:textId="77777777" w:rsidR="003D0900" w:rsidRPr="003D0900" w:rsidRDefault="003D0900" w:rsidP="003D0900">
      <w:pPr>
        <w:rPr>
          <w:b/>
          <w:bCs/>
        </w:rPr>
      </w:pPr>
      <w:r w:rsidRPr="003D0900">
        <w:rPr>
          <w:b/>
          <w:bCs/>
        </w:rPr>
        <w:t>4.4 Table Handling</w:t>
      </w:r>
    </w:p>
    <w:p w14:paraId="53D68841" w14:textId="77777777" w:rsidR="003D0900" w:rsidRPr="003D0900" w:rsidRDefault="003D0900" w:rsidP="003D0900">
      <w:pPr>
        <w:numPr>
          <w:ilvl w:val="0"/>
          <w:numId w:val="23"/>
        </w:numPr>
      </w:pPr>
      <w:r w:rsidRPr="003D0900">
        <w:t xml:space="preserve">Wrapped table inside a scrollable container </w:t>
      </w:r>
    </w:p>
    <w:p w14:paraId="68361661" w14:textId="77777777" w:rsidR="003D0900" w:rsidRPr="003D0900" w:rsidRDefault="003D0900" w:rsidP="003D0900">
      <w:pPr>
        <w:numPr>
          <w:ilvl w:val="0"/>
          <w:numId w:val="23"/>
        </w:numPr>
      </w:pPr>
      <w:r w:rsidRPr="003D0900">
        <w:t xml:space="preserve">Prevented layout break using minimum width </w:t>
      </w:r>
    </w:p>
    <w:p w14:paraId="7E056F3C" w14:textId="77777777" w:rsidR="003D0900" w:rsidRPr="003D0900" w:rsidRDefault="003D0900" w:rsidP="003D0900">
      <w:r w:rsidRPr="003D0900">
        <w:pict w14:anchorId="0BAC621E">
          <v:rect id="_x0000_i1147" style="width:0;height:1.5pt" o:hralign="center" o:hrstd="t" o:hr="t" fillcolor="#a0a0a0" stroked="f"/>
        </w:pict>
      </w:r>
    </w:p>
    <w:p w14:paraId="3189557F" w14:textId="77777777" w:rsidR="003D0900" w:rsidRPr="003D0900" w:rsidRDefault="003D0900" w:rsidP="003D0900">
      <w:pPr>
        <w:rPr>
          <w:b/>
          <w:bCs/>
        </w:rPr>
      </w:pPr>
      <w:r w:rsidRPr="003D0900">
        <w:rPr>
          <w:b/>
          <w:bCs/>
        </w:rPr>
        <w:t>4.5 Error Handling Improvement</w:t>
      </w:r>
    </w:p>
    <w:p w14:paraId="7CA1B6FC" w14:textId="77777777" w:rsidR="003D0900" w:rsidRPr="003D0900" w:rsidRDefault="003D0900" w:rsidP="003D0900">
      <w:pPr>
        <w:numPr>
          <w:ilvl w:val="0"/>
          <w:numId w:val="24"/>
        </w:numPr>
      </w:pPr>
      <w:r w:rsidRPr="003D0900">
        <w:t xml:space="preserve">Identified API connectivity issue </w:t>
      </w:r>
    </w:p>
    <w:p w14:paraId="62F5D72F" w14:textId="77777777" w:rsidR="003D0900" w:rsidRPr="003D0900" w:rsidRDefault="003D0900" w:rsidP="003D0900">
      <w:pPr>
        <w:numPr>
          <w:ilvl w:val="0"/>
          <w:numId w:val="24"/>
        </w:numPr>
      </w:pPr>
      <w:r w:rsidRPr="003D0900">
        <w:t xml:space="preserve">Planned debugging steps for backend integration </w:t>
      </w:r>
    </w:p>
    <w:p w14:paraId="0C4D06CF" w14:textId="77777777" w:rsidR="003D0900" w:rsidRPr="003D0900" w:rsidRDefault="003D0900" w:rsidP="003D0900">
      <w:r w:rsidRPr="003D0900">
        <w:pict w14:anchorId="6F3CDDE8">
          <v:rect id="_x0000_i1148" style="width:0;height:1.5pt" o:hralign="center" o:hrstd="t" o:hr="t" fillcolor="#a0a0a0" stroked="f"/>
        </w:pict>
      </w:r>
    </w:p>
    <w:p w14:paraId="020AF9C9" w14:textId="77777777" w:rsidR="003D0900" w:rsidRPr="003D0900" w:rsidRDefault="003D0900" w:rsidP="003D0900">
      <w:pPr>
        <w:rPr>
          <w:b/>
          <w:bCs/>
        </w:rPr>
      </w:pPr>
      <w:r w:rsidRPr="003D0900">
        <w:rPr>
          <w:b/>
          <w:bCs/>
        </w:rPr>
        <w:t>5. Current Status of Development</w:t>
      </w:r>
    </w:p>
    <w:p w14:paraId="7A1D4B8A" w14:textId="77777777" w:rsidR="003D0900" w:rsidRPr="003D0900" w:rsidRDefault="003D0900" w:rsidP="003D0900">
      <w:r w:rsidRPr="003D0900">
        <w:t>At present, the frontend UI is functioning correctly with:</w:t>
      </w:r>
    </w:p>
    <w:p w14:paraId="50E7DDD4" w14:textId="77777777" w:rsidR="003D0900" w:rsidRPr="003D0900" w:rsidRDefault="003D0900" w:rsidP="003D0900">
      <w:pPr>
        <w:numPr>
          <w:ilvl w:val="0"/>
          <w:numId w:val="25"/>
        </w:numPr>
      </w:pPr>
      <w:r w:rsidRPr="003D0900">
        <w:t xml:space="preserve">Proper alignment across all components </w:t>
      </w:r>
    </w:p>
    <w:p w14:paraId="6A35DFC3" w14:textId="77777777" w:rsidR="003D0900" w:rsidRPr="003D0900" w:rsidRDefault="003D0900" w:rsidP="003D0900">
      <w:pPr>
        <w:numPr>
          <w:ilvl w:val="0"/>
          <w:numId w:val="25"/>
        </w:numPr>
      </w:pPr>
      <w:r w:rsidRPr="003D0900">
        <w:t xml:space="preserve">Clean and structured layout </w:t>
      </w:r>
    </w:p>
    <w:p w14:paraId="2FD61C33" w14:textId="77777777" w:rsidR="003D0900" w:rsidRPr="003D0900" w:rsidRDefault="003D0900" w:rsidP="003D0900">
      <w:pPr>
        <w:numPr>
          <w:ilvl w:val="0"/>
          <w:numId w:val="25"/>
        </w:numPr>
      </w:pPr>
      <w:r w:rsidRPr="003D0900">
        <w:t xml:space="preserve">Improved responsiveness </w:t>
      </w:r>
    </w:p>
    <w:p w14:paraId="44049AA2" w14:textId="77777777" w:rsidR="003D0900" w:rsidRPr="003D0900" w:rsidRDefault="003D0900" w:rsidP="003D0900">
      <w:r w:rsidRPr="003D0900">
        <w:t>However, the backend integration is pending resolution due to the API error.</w:t>
      </w:r>
    </w:p>
    <w:p w14:paraId="7FAD04FA" w14:textId="77777777" w:rsidR="003D0900" w:rsidRPr="003D0900" w:rsidRDefault="003D0900" w:rsidP="003D0900">
      <w:r w:rsidRPr="003D0900">
        <w:pict w14:anchorId="0D19F24A">
          <v:rect id="_x0000_i1149" style="width:0;height:1.5pt" o:hralign="center" o:hrstd="t" o:hr="t" fillcolor="#a0a0a0" stroked="f"/>
        </w:pict>
      </w:r>
    </w:p>
    <w:p w14:paraId="2BA4D9A4" w14:textId="77777777" w:rsidR="003D0900" w:rsidRPr="003D0900" w:rsidRDefault="003D0900" w:rsidP="003D0900">
      <w:pPr>
        <w:rPr>
          <w:b/>
          <w:bCs/>
        </w:rPr>
      </w:pPr>
      <w:r w:rsidRPr="003D0900">
        <w:rPr>
          <w:b/>
          <w:bCs/>
        </w:rPr>
        <w:t>6. Future Enhancements</w:t>
      </w:r>
    </w:p>
    <w:p w14:paraId="6E3E34ED" w14:textId="77777777" w:rsidR="003D0900" w:rsidRPr="003D0900" w:rsidRDefault="003D0900" w:rsidP="003D0900">
      <w:r w:rsidRPr="003D0900">
        <w:t>The following improvements are planned:</w:t>
      </w:r>
    </w:p>
    <w:p w14:paraId="63816BD2" w14:textId="77777777" w:rsidR="003D0900" w:rsidRPr="003D0900" w:rsidRDefault="003D0900" w:rsidP="003D0900">
      <w:pPr>
        <w:numPr>
          <w:ilvl w:val="0"/>
          <w:numId w:val="26"/>
        </w:numPr>
      </w:pPr>
      <w:r w:rsidRPr="003D0900">
        <w:t xml:space="preserve">Fix API connectivity and display real-time data </w:t>
      </w:r>
    </w:p>
    <w:p w14:paraId="77123DB7" w14:textId="77777777" w:rsidR="003D0900" w:rsidRPr="003D0900" w:rsidRDefault="003D0900" w:rsidP="003D0900">
      <w:pPr>
        <w:numPr>
          <w:ilvl w:val="0"/>
          <w:numId w:val="26"/>
        </w:numPr>
      </w:pPr>
      <w:r w:rsidRPr="003D0900">
        <w:t xml:space="preserve">Add loading indicators for better UX </w:t>
      </w:r>
    </w:p>
    <w:p w14:paraId="11D67AF0" w14:textId="77777777" w:rsidR="003D0900" w:rsidRPr="003D0900" w:rsidRDefault="003D0900" w:rsidP="003D0900">
      <w:pPr>
        <w:numPr>
          <w:ilvl w:val="0"/>
          <w:numId w:val="26"/>
        </w:numPr>
      </w:pPr>
      <w:r w:rsidRPr="003D0900">
        <w:lastRenderedPageBreak/>
        <w:t xml:space="preserve">Implement validation and error messages </w:t>
      </w:r>
    </w:p>
    <w:p w14:paraId="6C36FA90" w14:textId="77777777" w:rsidR="003D0900" w:rsidRPr="003D0900" w:rsidRDefault="003D0900" w:rsidP="003D0900">
      <w:pPr>
        <w:numPr>
          <w:ilvl w:val="0"/>
          <w:numId w:val="26"/>
        </w:numPr>
      </w:pPr>
      <w:r w:rsidRPr="003D0900">
        <w:t>Optimize performance for large datasets</w:t>
      </w:r>
    </w:p>
    <w:p w14:paraId="3D937AF5" w14:textId="77777777" w:rsidR="00645A1A" w:rsidRPr="00645A1A" w:rsidRDefault="00645A1A" w:rsidP="00645A1A">
      <w:pPr>
        <w:rPr>
          <w:lang w:val="en-US"/>
        </w:rPr>
      </w:pPr>
    </w:p>
    <w:sectPr w:rsidR="00645A1A" w:rsidRPr="00645A1A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E6C32C" w14:textId="77777777" w:rsidR="00BA77BC" w:rsidRDefault="00BA77BC" w:rsidP="00645A1A">
      <w:pPr>
        <w:spacing w:after="0" w:line="240" w:lineRule="auto"/>
      </w:pPr>
      <w:r>
        <w:separator/>
      </w:r>
    </w:p>
  </w:endnote>
  <w:endnote w:type="continuationSeparator" w:id="0">
    <w:p w14:paraId="6F263AFB" w14:textId="77777777" w:rsidR="00BA77BC" w:rsidRDefault="00BA77BC" w:rsidP="00645A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A38A80" w14:textId="77777777" w:rsidR="00BA77BC" w:rsidRDefault="00BA77BC" w:rsidP="00645A1A">
      <w:pPr>
        <w:spacing w:after="0" w:line="240" w:lineRule="auto"/>
      </w:pPr>
      <w:r>
        <w:separator/>
      </w:r>
    </w:p>
  </w:footnote>
  <w:footnote w:type="continuationSeparator" w:id="0">
    <w:p w14:paraId="277048BC" w14:textId="77777777" w:rsidR="00BA77BC" w:rsidRDefault="00BA77BC" w:rsidP="00645A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00A868" w14:textId="4042B60F" w:rsidR="00645A1A" w:rsidRPr="00645A1A" w:rsidRDefault="00645A1A" w:rsidP="00645A1A">
    <w:pPr>
      <w:pStyle w:val="Heading1"/>
      <w:rPr>
        <w:lang w:val="en-US"/>
      </w:rPr>
    </w:pPr>
    <w:r>
      <w:rPr>
        <w:lang w:val="en-US"/>
      </w:rPr>
      <w:t xml:space="preserve">                                WORK UPDATE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E2D"/>
    <w:multiLevelType w:val="multilevel"/>
    <w:tmpl w:val="38D0D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338B5"/>
    <w:multiLevelType w:val="multilevel"/>
    <w:tmpl w:val="70583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314EE1"/>
    <w:multiLevelType w:val="multilevel"/>
    <w:tmpl w:val="BDEC8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2F1605"/>
    <w:multiLevelType w:val="multilevel"/>
    <w:tmpl w:val="C8620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75F3F"/>
    <w:multiLevelType w:val="multilevel"/>
    <w:tmpl w:val="8B50F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994F1E"/>
    <w:multiLevelType w:val="multilevel"/>
    <w:tmpl w:val="FDDA1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15B7475"/>
    <w:multiLevelType w:val="multilevel"/>
    <w:tmpl w:val="13DEB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F05298"/>
    <w:multiLevelType w:val="multilevel"/>
    <w:tmpl w:val="8B2E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9D0D41"/>
    <w:multiLevelType w:val="multilevel"/>
    <w:tmpl w:val="3B4C3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851910"/>
    <w:multiLevelType w:val="multilevel"/>
    <w:tmpl w:val="7FBE0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426A5B"/>
    <w:multiLevelType w:val="multilevel"/>
    <w:tmpl w:val="F2181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2AD521F"/>
    <w:multiLevelType w:val="multilevel"/>
    <w:tmpl w:val="76787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36710"/>
    <w:multiLevelType w:val="multilevel"/>
    <w:tmpl w:val="59407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65414F"/>
    <w:multiLevelType w:val="multilevel"/>
    <w:tmpl w:val="66682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33637"/>
    <w:multiLevelType w:val="multilevel"/>
    <w:tmpl w:val="27228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124B85"/>
    <w:multiLevelType w:val="multilevel"/>
    <w:tmpl w:val="EDAA3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ED2FA8"/>
    <w:multiLevelType w:val="multilevel"/>
    <w:tmpl w:val="EE002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661573"/>
    <w:multiLevelType w:val="multilevel"/>
    <w:tmpl w:val="05FA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2B5057"/>
    <w:multiLevelType w:val="multilevel"/>
    <w:tmpl w:val="E392D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AE5AB5"/>
    <w:multiLevelType w:val="multilevel"/>
    <w:tmpl w:val="5588A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BD77F10"/>
    <w:multiLevelType w:val="multilevel"/>
    <w:tmpl w:val="CA1AF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2760964"/>
    <w:multiLevelType w:val="multilevel"/>
    <w:tmpl w:val="C7905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C39C6"/>
    <w:multiLevelType w:val="multilevel"/>
    <w:tmpl w:val="4B9E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88B6F02"/>
    <w:multiLevelType w:val="multilevel"/>
    <w:tmpl w:val="D4AC5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F22971"/>
    <w:multiLevelType w:val="multilevel"/>
    <w:tmpl w:val="3F702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640CA"/>
    <w:multiLevelType w:val="multilevel"/>
    <w:tmpl w:val="734EF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7377520">
    <w:abstractNumId w:val="12"/>
  </w:num>
  <w:num w:numId="2" w16cid:durableId="1243829511">
    <w:abstractNumId w:val="9"/>
  </w:num>
  <w:num w:numId="3" w16cid:durableId="1042286623">
    <w:abstractNumId w:val="15"/>
  </w:num>
  <w:num w:numId="4" w16cid:durableId="799156110">
    <w:abstractNumId w:val="13"/>
  </w:num>
  <w:num w:numId="5" w16cid:durableId="1276447381">
    <w:abstractNumId w:val="11"/>
  </w:num>
  <w:num w:numId="6" w16cid:durableId="1630815527">
    <w:abstractNumId w:val="7"/>
  </w:num>
  <w:num w:numId="7" w16cid:durableId="1078985240">
    <w:abstractNumId w:val="14"/>
  </w:num>
  <w:num w:numId="8" w16cid:durableId="1843624527">
    <w:abstractNumId w:val="4"/>
  </w:num>
  <w:num w:numId="9" w16cid:durableId="1507866840">
    <w:abstractNumId w:val="24"/>
  </w:num>
  <w:num w:numId="10" w16cid:durableId="325714182">
    <w:abstractNumId w:val="22"/>
  </w:num>
  <w:num w:numId="11" w16cid:durableId="104277804">
    <w:abstractNumId w:val="23"/>
  </w:num>
  <w:num w:numId="12" w16cid:durableId="429738172">
    <w:abstractNumId w:val="6"/>
  </w:num>
  <w:num w:numId="13" w16cid:durableId="891842275">
    <w:abstractNumId w:val="3"/>
  </w:num>
  <w:num w:numId="14" w16cid:durableId="1493332258">
    <w:abstractNumId w:val="19"/>
  </w:num>
  <w:num w:numId="15" w16cid:durableId="132408703">
    <w:abstractNumId w:val="1"/>
  </w:num>
  <w:num w:numId="16" w16cid:durableId="1657831179">
    <w:abstractNumId w:val="5"/>
  </w:num>
  <w:num w:numId="17" w16cid:durableId="1165392332">
    <w:abstractNumId w:val="8"/>
  </w:num>
  <w:num w:numId="18" w16cid:durableId="167065829">
    <w:abstractNumId w:val="21"/>
  </w:num>
  <w:num w:numId="19" w16cid:durableId="1089305762">
    <w:abstractNumId w:val="20"/>
  </w:num>
  <w:num w:numId="20" w16cid:durableId="1720470822">
    <w:abstractNumId w:val="10"/>
  </w:num>
  <w:num w:numId="21" w16cid:durableId="433943521">
    <w:abstractNumId w:val="25"/>
  </w:num>
  <w:num w:numId="22" w16cid:durableId="2070104088">
    <w:abstractNumId w:val="18"/>
  </w:num>
  <w:num w:numId="23" w16cid:durableId="1989088292">
    <w:abstractNumId w:val="2"/>
  </w:num>
  <w:num w:numId="24" w16cid:durableId="387075303">
    <w:abstractNumId w:val="17"/>
  </w:num>
  <w:num w:numId="25" w16cid:durableId="602110648">
    <w:abstractNumId w:val="0"/>
  </w:num>
  <w:num w:numId="26" w16cid:durableId="200311709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A1A"/>
    <w:rsid w:val="003D0900"/>
    <w:rsid w:val="00645A1A"/>
    <w:rsid w:val="008B7CB7"/>
    <w:rsid w:val="00BA77BC"/>
    <w:rsid w:val="00EB7745"/>
    <w:rsid w:val="00F8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06C45"/>
  <w15:chartTrackingRefBased/>
  <w15:docId w15:val="{D2C013E2-6BE5-4350-912C-51420A3BD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5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5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5A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5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5A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5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5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5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5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5A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5A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5A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5A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5A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5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5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5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5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5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5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5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5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5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5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5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5A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A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A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5A1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645A1A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645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A1A"/>
  </w:style>
  <w:style w:type="paragraph" w:styleId="Footer">
    <w:name w:val="footer"/>
    <w:basedOn w:val="Normal"/>
    <w:link w:val="FooterChar"/>
    <w:uiPriority w:val="99"/>
    <w:unhideWhenUsed/>
    <w:rsid w:val="00645A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A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530</Words>
  <Characters>3025</Characters>
  <Application>Microsoft Office Word</Application>
  <DocSecurity>0</DocSecurity>
  <Lines>25</Lines>
  <Paragraphs>7</Paragraphs>
  <ScaleCrop>false</ScaleCrop>
  <Company/>
  <LinksUpToDate>false</LinksUpToDate>
  <CharactersWithSpaces>3548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Vijaya pavani Vittanala</dc:creator>
  <cp:keywords/>
  <dc:description/>
  <cp:lastModifiedBy>Vijaya pavani Vittanala</cp:lastModifiedBy>
  <cp:revision>2</cp:revision>
  <dcterms:created xsi:type="dcterms:W3CDTF">2026-04-08T11:58:00Z</dcterms:created>
  <dcterms:modified xsi:type="dcterms:W3CDTF">2026-04-08T11:58:00Z</dcterms:modified>
</cp:coreProperties>
</file>