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2"/>
        <w:ind w:right="2464"/>
      </w:pPr>
      <w:r>
        <w:rPr>
          <w:w w:val="105"/>
        </w:rPr>
        <w:t>FORM ‘M’</w:t>
      </w:r>
    </w:p>
    <w:p>
      <w:pPr>
        <w:pStyle w:val="BodyText"/>
        <w:spacing w:before="4"/>
        <w:rPr>
          <w:b/>
          <w:sz w:val="19"/>
        </w:rPr>
      </w:pPr>
    </w:p>
    <w:p>
      <w:pPr>
        <w:spacing w:line="578" w:lineRule="auto" w:before="0"/>
        <w:ind w:left="2039" w:right="2323" w:firstLine="1298"/>
        <w:jc w:val="left"/>
        <w:rPr>
          <w:b/>
          <w:sz w:val="18"/>
        </w:rPr>
      </w:pPr>
      <w:r>
        <w:rPr>
          <w:b/>
          <w:w w:val="105"/>
          <w:sz w:val="18"/>
        </w:rPr>
        <w:t>[See Rule 48 (1)] COMPLAINT TO REGULARORY</w:t>
      </w:r>
      <w:r>
        <w:rPr>
          <w:b/>
          <w:spacing w:val="-51"/>
          <w:w w:val="105"/>
          <w:sz w:val="18"/>
        </w:rPr>
        <w:t> </w:t>
      </w:r>
      <w:r>
        <w:rPr>
          <w:b/>
          <w:w w:val="105"/>
          <w:sz w:val="18"/>
        </w:rPr>
        <w:t>AUTHORITY</w:t>
      </w:r>
    </w:p>
    <w:p>
      <w:pPr>
        <w:spacing w:line="206" w:lineRule="exact" w:before="0"/>
        <w:ind w:left="2205" w:right="2469" w:firstLine="0"/>
        <w:jc w:val="center"/>
        <w:rPr>
          <w:b/>
          <w:sz w:val="18"/>
        </w:rPr>
      </w:pPr>
      <w:r>
        <w:rPr>
          <w:b/>
          <w:w w:val="105"/>
          <w:sz w:val="18"/>
          <w:u w:val="single"/>
        </w:rPr>
        <w:t>Complaint under section 31 of the Act.</w:t>
      </w: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spacing w:before="101"/>
        <w:ind w:left="152"/>
      </w:pPr>
      <w:r>
        <w:rPr>
          <w:w w:val="105"/>
        </w:rPr>
        <w:t>For use of Regulatory Authority(s) Office :</w:t>
      </w:r>
    </w:p>
    <w:p>
      <w:pPr>
        <w:pStyle w:val="BodyText"/>
        <w:tabs>
          <w:tab w:pos="6921" w:val="left" w:leader="none"/>
          <w:tab w:pos="6974" w:val="left" w:leader="none"/>
        </w:tabs>
        <w:spacing w:line="374" w:lineRule="auto" w:before="124"/>
        <w:ind w:left="152" w:right="1820"/>
      </w:pPr>
      <w:r>
        <w:rPr>
          <w:w w:val="105"/>
        </w:rPr>
        <w:t>Date of</w:t>
      </w:r>
      <w:r>
        <w:rPr>
          <w:spacing w:val="-19"/>
          <w:w w:val="105"/>
        </w:rPr>
        <w:t> </w:t>
      </w:r>
      <w:r>
        <w:rPr>
          <w:w w:val="105"/>
        </w:rPr>
        <w:t>filing</w:t>
      </w:r>
      <w:r>
        <w:rPr>
          <w:spacing w:val="-8"/>
          <w:w w:val="105"/>
        </w:rPr>
        <w:t> </w:t>
      </w:r>
      <w:r>
        <w:rPr>
          <w:w w:val="105"/>
        </w:rPr>
        <w:t>:</w:t>
      </w:r>
      <w:r>
        <w:rPr>
          <w:spacing w:val="1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Date of receipt by</w:t>
      </w:r>
      <w:r>
        <w:rPr>
          <w:spacing w:val="-36"/>
          <w:w w:val="105"/>
        </w:rPr>
        <w:t> </w:t>
      </w:r>
      <w:r>
        <w:rPr>
          <w:w w:val="105"/>
        </w:rPr>
        <w:t>post</w:t>
      </w:r>
      <w:r>
        <w:rPr>
          <w:spacing w:val="-4"/>
          <w:w w:val="105"/>
        </w:rPr>
        <w:t> </w:t>
      </w:r>
      <w:r>
        <w:rPr>
          <w:w w:val="105"/>
        </w:rPr>
        <w:t>:</w:t>
      </w:r>
      <w:r>
        <w:rPr>
          <w:spacing w:val="4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Complaint</w:t>
      </w:r>
      <w:r>
        <w:rPr>
          <w:spacing w:val="-16"/>
          <w:w w:val="105"/>
        </w:rPr>
        <w:t> </w:t>
      </w:r>
      <w:r>
        <w:rPr>
          <w:w w:val="105"/>
        </w:rPr>
        <w:t>No.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4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Signature</w:t>
      </w:r>
      <w:r>
        <w:rPr>
          <w:spacing w:val="-21"/>
          <w:w w:val="105"/>
        </w:rPr>
        <w:t> </w:t>
      </w:r>
      <w:r>
        <w:rPr>
          <w:w w:val="105"/>
        </w:rPr>
        <w:t>:</w:t>
      </w:r>
      <w:r>
        <w:rPr>
          <w:spacing w:val="4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w w:val="105"/>
        </w:rPr>
        <w:t>Registrar</w:t>
      </w:r>
      <w:r>
        <w:rPr>
          <w:spacing w:val="-25"/>
          <w:w w:val="105"/>
        </w:rPr>
        <w:t> </w:t>
      </w:r>
      <w:r>
        <w:rPr>
          <w:w w:val="105"/>
        </w:rPr>
        <w:t>:</w:t>
      </w:r>
      <w:r>
        <w:rPr>
          <w:spacing w:val="4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01"/>
        <w:ind w:left="152"/>
      </w:pPr>
      <w:r>
        <w:rPr>
          <w:w w:val="105"/>
        </w:rPr>
        <w:t>IN THE REGULATORY AUTHORITIES OFFICE (Name of place)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ind w:left="152"/>
      </w:pPr>
      <w:r>
        <w:rPr>
          <w:w w:val="105"/>
        </w:rPr>
        <w:t>Between :</w:t>
      </w:r>
    </w:p>
    <w:p>
      <w:pPr>
        <w:pStyle w:val="BodyText"/>
        <w:tabs>
          <w:tab w:pos="5608" w:val="left" w:leader="none"/>
        </w:tabs>
        <w:spacing w:before="123"/>
        <w:ind w:left="152"/>
      </w:pPr>
      <w:r>
        <w:rPr>
          <w:w w:val="102"/>
          <w:u w:val="single"/>
        </w:rPr>
        <w:t> </w:t>
      </w:r>
      <w:r>
        <w:rPr>
          <w:u w:val="single"/>
        </w:rPr>
        <w:tab/>
      </w:r>
      <w:r>
        <w:rPr>
          <w:w w:val="105"/>
        </w:rPr>
        <w:t>(Appellant(s))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before="100"/>
        <w:ind w:left="152"/>
      </w:pPr>
      <w:r>
        <w:rPr>
          <w:w w:val="105"/>
        </w:rPr>
        <w:t>And :</w:t>
      </w:r>
    </w:p>
    <w:p>
      <w:pPr>
        <w:pStyle w:val="BodyText"/>
        <w:tabs>
          <w:tab w:pos="5728" w:val="left" w:leader="none"/>
        </w:tabs>
        <w:spacing w:before="125"/>
        <w:ind w:left="152"/>
      </w:pPr>
      <w:r>
        <w:rPr>
          <w:w w:val="102"/>
          <w:u w:val="single"/>
        </w:rPr>
        <w:t> </w:t>
      </w:r>
      <w:r>
        <w:rPr>
          <w:u w:val="single"/>
        </w:rPr>
        <w:tab/>
      </w:r>
      <w:r>
        <w:rPr>
          <w:w w:val="105"/>
        </w:rPr>
        <w:t>(Respondent(s))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ind w:left="152"/>
      </w:pPr>
      <w:r>
        <w:rPr>
          <w:w w:val="105"/>
        </w:rPr>
        <w:t>Details of claim :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  <w:tab w:pos="662" w:val="left" w:leader="none"/>
        </w:tabs>
        <w:spacing w:line="240" w:lineRule="auto" w:before="122" w:after="0"/>
        <w:ind w:left="661" w:right="0" w:hanging="510"/>
        <w:jc w:val="left"/>
        <w:rPr>
          <w:sz w:val="18"/>
        </w:rPr>
      </w:pPr>
      <w:r>
        <w:rPr>
          <w:w w:val="105"/>
          <w:sz w:val="18"/>
        </w:rPr>
        <w:t>Particulars of the complainant(s)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</w:tabs>
        <w:spacing w:line="240" w:lineRule="auto" w:before="130" w:after="0"/>
        <w:ind w:left="1338" w:right="0" w:hanging="677"/>
        <w:jc w:val="left"/>
        <w:rPr>
          <w:sz w:val="18"/>
        </w:rPr>
      </w:pPr>
      <w:r>
        <w:rPr>
          <w:w w:val="105"/>
          <w:sz w:val="18"/>
        </w:rPr>
        <w:t>Name of the Complainant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</w:tabs>
        <w:spacing w:line="240" w:lineRule="auto" w:before="11" w:after="0"/>
        <w:ind w:left="1338" w:right="0" w:hanging="677"/>
        <w:jc w:val="left"/>
        <w:rPr>
          <w:sz w:val="18"/>
        </w:rPr>
      </w:pPr>
      <w:r>
        <w:rPr>
          <w:w w:val="105"/>
          <w:sz w:val="18"/>
        </w:rPr>
        <w:t>Address of the existing office / residence of the Complainant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</w:tabs>
        <w:spacing w:line="240" w:lineRule="auto" w:before="7" w:after="0"/>
        <w:ind w:left="1338" w:right="0" w:hanging="677"/>
        <w:jc w:val="left"/>
        <w:rPr>
          <w:sz w:val="18"/>
        </w:rPr>
      </w:pPr>
      <w:r>
        <w:rPr>
          <w:w w:val="105"/>
          <w:sz w:val="18"/>
        </w:rPr>
        <w:t>Address for service of all Notices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  <w:tab w:pos="578" w:val="left" w:leader="none"/>
        </w:tabs>
        <w:spacing w:line="240" w:lineRule="auto" w:before="122" w:after="0"/>
        <w:ind w:left="577" w:right="0" w:hanging="426"/>
        <w:jc w:val="left"/>
        <w:rPr>
          <w:sz w:val="18"/>
        </w:rPr>
      </w:pPr>
      <w:r>
        <w:rPr>
          <w:w w:val="105"/>
          <w:sz w:val="18"/>
        </w:rPr>
        <w:t>Particulars of the Respondents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</w:tabs>
        <w:spacing w:line="240" w:lineRule="auto" w:before="129" w:after="0"/>
        <w:ind w:left="1338" w:right="0" w:hanging="677"/>
        <w:jc w:val="left"/>
        <w:rPr>
          <w:sz w:val="18"/>
        </w:rPr>
      </w:pPr>
      <w:r>
        <w:rPr>
          <w:w w:val="105"/>
          <w:sz w:val="18"/>
        </w:rPr>
        <w:t>Name(s) of Respondent(s)</w:t>
      </w:r>
      <w:r>
        <w:rPr>
          <w:spacing w:val="9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</w:tabs>
        <w:spacing w:line="240" w:lineRule="auto" w:before="7" w:after="0"/>
        <w:ind w:left="1338" w:right="0" w:hanging="677"/>
        <w:jc w:val="left"/>
        <w:rPr>
          <w:sz w:val="18"/>
        </w:rPr>
      </w:pPr>
      <w:r>
        <w:rPr>
          <w:w w:val="105"/>
          <w:sz w:val="18"/>
        </w:rPr>
        <w:t>Office address of the Respondent(s)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</w:tabs>
        <w:spacing w:line="240" w:lineRule="auto" w:before="12" w:after="0"/>
        <w:ind w:left="1338" w:right="0" w:hanging="677"/>
        <w:jc w:val="left"/>
        <w:rPr>
          <w:sz w:val="18"/>
        </w:rPr>
      </w:pPr>
      <w:r>
        <w:rPr>
          <w:w w:val="105"/>
          <w:sz w:val="18"/>
        </w:rPr>
        <w:t>Address for service of all Notices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  <w:tab w:pos="662" w:val="left" w:leader="none"/>
        </w:tabs>
        <w:spacing w:line="240" w:lineRule="auto" w:before="125" w:after="0"/>
        <w:ind w:left="661" w:right="0" w:hanging="510"/>
        <w:jc w:val="left"/>
        <w:rPr>
          <w:sz w:val="18"/>
        </w:rPr>
      </w:pPr>
      <w:r>
        <w:rPr>
          <w:w w:val="105"/>
          <w:sz w:val="18"/>
        </w:rPr>
        <w:t>Jurisdiction of the Regulatory Authority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line="244" w:lineRule="auto" w:before="129"/>
        <w:ind w:left="661"/>
      </w:pPr>
      <w:r>
        <w:rPr>
          <w:w w:val="105"/>
        </w:rPr>
        <w:t>The complainant declares that the subject matter of the claim falls within the jurisdiction of the Regulatory Authority.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661" w:val="left" w:leader="none"/>
          <w:tab w:pos="662" w:val="left" w:leader="none"/>
        </w:tabs>
        <w:spacing w:line="240" w:lineRule="auto" w:before="191" w:after="0"/>
        <w:ind w:left="661" w:right="0" w:hanging="510"/>
        <w:jc w:val="left"/>
        <w:rPr>
          <w:sz w:val="18"/>
        </w:rPr>
      </w:pPr>
      <w:r>
        <w:rPr>
          <w:w w:val="105"/>
          <w:sz w:val="18"/>
        </w:rPr>
        <w:t>Facts of the case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before="132"/>
        <w:ind w:left="661"/>
      </w:pPr>
      <w:r>
        <w:rPr>
          <w:w w:val="105"/>
        </w:rPr>
        <w:t>(give a concise statement of facts and grounds of complaint)</w:t>
      </w: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61" w:val="left" w:leader="none"/>
          <w:tab w:pos="662" w:val="left" w:leader="none"/>
        </w:tabs>
        <w:spacing w:line="240" w:lineRule="auto" w:before="0" w:after="0"/>
        <w:ind w:left="661" w:right="0" w:hanging="510"/>
        <w:jc w:val="left"/>
        <w:rPr>
          <w:sz w:val="18"/>
        </w:rPr>
      </w:pPr>
      <w:r>
        <w:rPr>
          <w:w w:val="105"/>
          <w:sz w:val="18"/>
        </w:rPr>
        <w:t>Relief(s) sought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tabs>
          <w:tab w:pos="7901" w:val="left" w:leader="none"/>
        </w:tabs>
        <w:spacing w:line="249" w:lineRule="auto" w:before="129"/>
        <w:ind w:left="661" w:right="587"/>
      </w:pP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view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facts</w:t>
      </w:r>
      <w:r>
        <w:rPr>
          <w:spacing w:val="-5"/>
          <w:w w:val="105"/>
        </w:rPr>
        <w:t> </w:t>
      </w:r>
      <w:r>
        <w:rPr>
          <w:w w:val="105"/>
        </w:rPr>
        <w:t>mentioned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paragraph</w:t>
      </w:r>
      <w:r>
        <w:rPr>
          <w:spacing w:val="-2"/>
          <w:w w:val="105"/>
        </w:rPr>
        <w:t> </w:t>
      </w:r>
      <w:r>
        <w:rPr>
          <w:w w:val="105"/>
        </w:rPr>
        <w:t>4</w:t>
      </w:r>
      <w:r>
        <w:rPr>
          <w:spacing w:val="-2"/>
          <w:w w:val="105"/>
        </w:rPr>
        <w:t> </w:t>
      </w:r>
      <w:r>
        <w:rPr>
          <w:w w:val="105"/>
        </w:rPr>
        <w:t>above,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complainant</w:t>
      </w:r>
      <w:r>
        <w:rPr>
          <w:spacing w:val="-2"/>
          <w:w w:val="105"/>
        </w:rPr>
        <w:t> </w:t>
      </w:r>
      <w:r>
        <w:rPr>
          <w:w w:val="105"/>
        </w:rPr>
        <w:t>prays</w:t>
      </w:r>
      <w:r>
        <w:rPr>
          <w:spacing w:val="-34"/>
          <w:w w:val="105"/>
        </w:rPr>
        <w:t> </w:t>
      </w:r>
      <w:r>
        <w:rPr>
          <w:w w:val="105"/>
        </w:rPr>
        <w:t>for the following relief(s)</w:t>
      </w:r>
      <w:r>
        <w:rPr>
          <w:spacing w:val="-41"/>
          <w:w w:val="105"/>
        </w:rPr>
        <w:t> </w:t>
      </w:r>
      <w:r>
        <w:rPr>
          <w:spacing w:val="7"/>
          <w:w w:val="105"/>
        </w:rPr>
        <w:t>_</w:t>
      </w:r>
      <w:r>
        <w:rPr>
          <w:w w:val="105"/>
          <w:u w:val="single"/>
        </w:rPr>
        <w:t> </w:t>
      </w:r>
      <w:r>
        <w:rPr>
          <w:u w:val="single"/>
        </w:rPr>
        <w:tab/>
      </w:r>
    </w:p>
    <w:p>
      <w:pPr>
        <w:spacing w:after="0" w:line="249" w:lineRule="auto"/>
        <w:sectPr>
          <w:type w:val="continuous"/>
          <w:pgSz w:w="12240" w:h="15840"/>
          <w:pgMar w:top="1280" w:bottom="280" w:left="1720" w:right="1720"/>
        </w:sectPr>
      </w:pPr>
    </w:p>
    <w:p>
      <w:pPr>
        <w:pStyle w:val="BodyText"/>
        <w:spacing w:line="249" w:lineRule="auto" w:before="85"/>
        <w:ind w:left="932" w:right="159"/>
        <w:jc w:val="both"/>
      </w:pPr>
      <w:r>
        <w:rPr>
          <w:w w:val="105"/>
        </w:rPr>
        <w:t>[Specify below the relief(s) claimed explaining the grounds of relief(s) and the legal provisions (if any) relied upon]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932" w:val="left" w:leader="none"/>
          <w:tab w:pos="933" w:val="left" w:leader="none"/>
        </w:tabs>
        <w:spacing w:line="240" w:lineRule="auto" w:before="1" w:after="0"/>
        <w:ind w:left="932" w:right="0" w:hanging="510"/>
        <w:jc w:val="left"/>
        <w:rPr>
          <w:sz w:val="18"/>
        </w:rPr>
      </w:pPr>
      <w:r>
        <w:rPr>
          <w:w w:val="105"/>
          <w:sz w:val="18"/>
        </w:rPr>
        <w:t>Interim order, if prayed for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line="252" w:lineRule="auto" w:before="129"/>
        <w:ind w:left="932" w:right="160"/>
        <w:jc w:val="both"/>
      </w:pPr>
      <w:r>
        <w:rPr>
          <w:w w:val="105"/>
        </w:rPr>
        <w:t>Pending final decision on the appeal the complaint seeks issue of the following interim order;</w:t>
      </w:r>
    </w:p>
    <w:p>
      <w:pPr>
        <w:pStyle w:val="BodyText"/>
        <w:spacing w:before="5"/>
      </w:pPr>
    </w:p>
    <w:p>
      <w:pPr>
        <w:pStyle w:val="BodyText"/>
        <w:spacing w:before="1"/>
        <w:ind w:left="932"/>
        <w:jc w:val="both"/>
      </w:pPr>
      <w:r>
        <w:rPr>
          <w:w w:val="105"/>
        </w:rPr>
        <w:t>[Giver here the nature of the interim order prayed for with reasons]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  <w:tab w:pos="933" w:val="left" w:leader="none"/>
        </w:tabs>
        <w:spacing w:line="240" w:lineRule="auto" w:before="119" w:after="0"/>
        <w:ind w:left="932" w:right="0" w:hanging="510"/>
        <w:jc w:val="left"/>
        <w:rPr>
          <w:sz w:val="18"/>
        </w:rPr>
      </w:pPr>
      <w:r>
        <w:rPr>
          <w:w w:val="105"/>
          <w:sz w:val="18"/>
        </w:rPr>
        <w:t>Complaints not pending with any other court, etc.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line="252" w:lineRule="auto" w:before="127"/>
        <w:ind w:left="932" w:right="148"/>
        <w:jc w:val="both"/>
      </w:pPr>
      <w:r>
        <w:rPr>
          <w:w w:val="105"/>
        </w:rPr>
        <w:t>The complainant further declares that the matter regarding which this complaint has been made is not pending before any court of law or any other authority or any other tribunal(s).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932" w:val="left" w:leader="none"/>
          <w:tab w:pos="933" w:val="left" w:leader="none"/>
        </w:tabs>
        <w:spacing w:line="240" w:lineRule="auto" w:before="0" w:after="0"/>
        <w:ind w:left="932" w:right="0" w:hanging="510"/>
        <w:jc w:val="left"/>
        <w:rPr>
          <w:sz w:val="18"/>
        </w:rPr>
      </w:pPr>
      <w:r>
        <w:rPr>
          <w:w w:val="105"/>
          <w:sz w:val="18"/>
        </w:rPr>
        <w:t>Particulars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Bank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Draft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respect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fee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terms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> </w:t>
      </w:r>
      <w:r>
        <w:rPr>
          <w:spacing w:val="3"/>
          <w:w w:val="105"/>
          <w:sz w:val="18"/>
        </w:rPr>
        <w:t>sub-rule</w:t>
      </w:r>
      <w:r>
        <w:rPr>
          <w:w w:val="105"/>
          <w:sz w:val="18"/>
        </w:rPr>
        <w:t> (1)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rule</w:t>
      </w:r>
      <w:r>
        <w:rPr>
          <w:spacing w:val="-38"/>
          <w:w w:val="105"/>
          <w:sz w:val="18"/>
        </w:rPr>
        <w:t> </w:t>
      </w:r>
      <w:r>
        <w:rPr>
          <w:spacing w:val="2"/>
          <w:w w:val="105"/>
          <w:sz w:val="18"/>
        </w:rPr>
        <w:t>36:</w:t>
      </w:r>
    </w:p>
    <w:p>
      <w:pPr>
        <w:pStyle w:val="ListParagraph"/>
        <w:numPr>
          <w:ilvl w:val="1"/>
          <w:numId w:val="1"/>
        </w:numPr>
        <w:tabs>
          <w:tab w:pos="1527" w:val="left" w:leader="none"/>
          <w:tab w:pos="1528" w:val="left" w:leader="none"/>
        </w:tabs>
        <w:spacing w:line="240" w:lineRule="auto" w:before="130" w:after="0"/>
        <w:ind w:left="1527" w:right="0" w:hanging="596"/>
        <w:jc w:val="left"/>
        <w:rPr>
          <w:sz w:val="18"/>
        </w:rPr>
      </w:pPr>
      <w:r>
        <w:rPr>
          <w:w w:val="105"/>
          <w:sz w:val="18"/>
        </w:rPr>
        <w:t>Amount</w:t>
      </w:r>
    </w:p>
    <w:p>
      <w:pPr>
        <w:pStyle w:val="ListParagraph"/>
        <w:numPr>
          <w:ilvl w:val="1"/>
          <w:numId w:val="1"/>
        </w:numPr>
        <w:tabs>
          <w:tab w:pos="1527" w:val="left" w:leader="none"/>
          <w:tab w:pos="1528" w:val="left" w:leader="none"/>
        </w:tabs>
        <w:spacing w:line="240" w:lineRule="auto" w:before="11" w:after="0"/>
        <w:ind w:left="1527" w:right="0" w:hanging="596"/>
        <w:jc w:val="left"/>
        <w:rPr>
          <w:sz w:val="18"/>
        </w:rPr>
      </w:pPr>
      <w:r>
        <w:rPr>
          <w:w w:val="105"/>
          <w:sz w:val="18"/>
        </w:rPr>
        <w:t>Name of the Bank on which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drawn</w:t>
      </w:r>
    </w:p>
    <w:p>
      <w:pPr>
        <w:pStyle w:val="ListParagraph"/>
        <w:numPr>
          <w:ilvl w:val="1"/>
          <w:numId w:val="1"/>
        </w:numPr>
        <w:tabs>
          <w:tab w:pos="1527" w:val="left" w:leader="none"/>
          <w:tab w:pos="1528" w:val="left" w:leader="none"/>
        </w:tabs>
        <w:spacing w:line="240" w:lineRule="auto" w:before="7" w:after="0"/>
        <w:ind w:left="1527" w:right="0" w:hanging="596"/>
        <w:jc w:val="left"/>
        <w:rPr>
          <w:sz w:val="18"/>
        </w:rPr>
      </w:pPr>
      <w:r>
        <w:rPr>
          <w:w w:val="105"/>
          <w:sz w:val="18"/>
        </w:rPr>
        <w:t>Demand draft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number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  <w:tab w:pos="933" w:val="left" w:leader="none"/>
        </w:tabs>
        <w:spacing w:line="240" w:lineRule="auto" w:before="122" w:after="0"/>
        <w:ind w:left="932" w:right="0" w:hanging="510"/>
        <w:jc w:val="left"/>
        <w:rPr>
          <w:sz w:val="18"/>
        </w:rPr>
      </w:pPr>
      <w:r>
        <w:rPr>
          <w:w w:val="105"/>
          <w:sz w:val="18"/>
        </w:rPr>
        <w:t>List of enclosures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before="127"/>
        <w:ind w:left="932"/>
        <w:jc w:val="both"/>
      </w:pPr>
      <w:r>
        <w:rPr>
          <w:w w:val="105"/>
        </w:rPr>
        <w:t>[specify the details of enclosures with the complaint]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1"/>
      </w:pPr>
      <w:r>
        <w:rPr>
          <w:w w:val="105"/>
          <w:u w:val="thick"/>
        </w:rPr>
        <w:t>VERIFICATION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</w:rPr>
      </w:pPr>
    </w:p>
    <w:p>
      <w:pPr>
        <w:pStyle w:val="BodyText"/>
        <w:tabs>
          <w:tab w:pos="7008" w:val="left" w:leader="none"/>
          <w:tab w:pos="8184" w:val="left" w:leader="none"/>
        </w:tabs>
        <w:spacing w:line="374" w:lineRule="auto"/>
        <w:ind w:left="423" w:right="266" w:firstLine="679"/>
        <w:jc w:val="both"/>
      </w:pPr>
      <w:r>
        <w:rPr>
          <w:w w:val="105"/>
        </w:rPr>
        <w:t>I</w:t>
      </w:r>
      <w:r>
        <w:rPr>
          <w:w w:val="105"/>
          <w:u w:val="single"/>
        </w:rPr>
        <w:t> </w:t>
        <w:tab/>
      </w:r>
      <w:r>
        <w:rPr>
          <w:w w:val="105"/>
        </w:rPr>
        <w:t>(name in full block   letters),   son/</w:t>
      </w:r>
      <w:r>
        <w:rPr>
          <w:spacing w:val="27"/>
          <w:w w:val="105"/>
        </w:rPr>
        <w:t> </w:t>
      </w:r>
      <w:r>
        <w:rPr>
          <w:w w:val="105"/>
        </w:rPr>
        <w:t>daughter </w:t>
      </w:r>
      <w:r>
        <w:rPr>
          <w:spacing w:val="29"/>
          <w:w w:val="105"/>
        </w:rPr>
        <w:t> </w:t>
      </w:r>
      <w:r>
        <w:rPr>
          <w:spacing w:val="2"/>
          <w:w w:val="105"/>
        </w:rPr>
        <w:t>of</w:t>
      </w:r>
      <w:r>
        <w:rPr>
          <w:spacing w:val="2"/>
          <w:w w:val="105"/>
          <w:u w:val="single"/>
        </w:rPr>
        <w:t> </w:t>
        <w:tab/>
        <w:tab/>
      </w:r>
      <w:r>
        <w:rPr>
          <w:w w:val="105"/>
        </w:rPr>
        <w:t>the complainant do hereby verify that the contents of paragraphs [1 to 9] are true to</w:t>
      </w:r>
      <w:r>
        <w:rPr>
          <w:spacing w:val="-37"/>
          <w:w w:val="105"/>
        </w:rPr>
        <w:t> </w:t>
      </w:r>
      <w:r>
        <w:rPr>
          <w:w w:val="105"/>
        </w:rPr>
        <w:t>my personal knowledge and belief and that I have not suppressed any material</w:t>
      </w:r>
      <w:r>
        <w:rPr>
          <w:spacing w:val="-49"/>
          <w:w w:val="105"/>
        </w:rPr>
        <w:t> </w:t>
      </w:r>
      <w:r>
        <w:rPr>
          <w:w w:val="105"/>
        </w:rPr>
        <w:t>fact(s).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423"/>
      </w:pPr>
      <w:r>
        <w:rPr>
          <w:w w:val="105"/>
        </w:rPr>
        <w:t>Place :</w:t>
      </w:r>
    </w:p>
    <w:p>
      <w:pPr>
        <w:pStyle w:val="BodyText"/>
        <w:spacing w:before="127"/>
        <w:ind w:left="423"/>
      </w:pPr>
      <w:r>
        <w:rPr>
          <w:w w:val="105"/>
        </w:rPr>
        <w:t>Date :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ind w:right="142"/>
        <w:jc w:val="right"/>
      </w:pPr>
      <w:r>
        <w:rPr>
          <w:w w:val="105"/>
        </w:rPr>
        <w:t>Signature of the appellant(s)</w:t>
      </w:r>
    </w:p>
    <w:sectPr>
      <w:pgSz w:w="12240" w:h="15840"/>
      <w:pgMar w:top="12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61" w:hanging="509"/>
        <w:jc w:val="right"/>
      </w:pPr>
      <w:rPr>
        <w:rFonts w:hint="default" w:ascii="Verdana" w:hAnsi="Verdana" w:eastAsia="Verdana" w:cs="Verdana"/>
        <w:spacing w:val="-1"/>
        <w:w w:val="100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338" w:hanging="677"/>
        <w:jc w:val="left"/>
      </w:pPr>
      <w:rPr>
        <w:rFonts w:hint="default" w:ascii="Verdana" w:hAnsi="Verdana" w:eastAsia="Verdana" w:cs="Verdana"/>
        <w:spacing w:val="-1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0" w:hanging="6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6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0" w:hanging="6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6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0" w:hanging="6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6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6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5" w:right="1929"/>
      <w:jc w:val="center"/>
      <w:outlineLvl w:val="1"/>
    </w:pPr>
    <w:rPr>
      <w:rFonts w:ascii="Verdana" w:hAnsi="Verdana" w:eastAsia="Verdana" w:cs="Verdan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1338" w:hanging="51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2021-10-07T09:58:33Z</dcterms:created>
  <dcterms:modified xsi:type="dcterms:W3CDTF">2021-10-07T09:58:33Z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2021-10-07T00:00:00Z</vt:filetime>
  </property>
</Properties>
</file>