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(123) 456-7890</w:t>
        <w:br/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Results-driven Software Engineer with over 4 years of experience designing and deploying scalable web applications. Proven expertise in cloud migrations and API optimization.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Developer | Tech Solutions Inc. | 2022 - Present</w:t>
      </w:r>
    </w:p>
    <w:p>
      <w:r>
        <w:t>- Led the redevelopment of a legacy backend services system, migration to microservices, and deployment to AWS.</w:t>
      </w:r>
    </w:p>
    <w:p>
      <w:r>
        <w:t>- Designed and built REST APIs using Python, FastAPI, and PostgreSQL, which optimized application response times by 35%.</w:t>
      </w:r>
    </w:p>
    <w:p>
      <w:r>
        <w:t>- Automated CI/CD deployment pipelines using GitHub Actions and Docker, reducing deployment times by 40%.</w:t>
      </w:r>
    </w:p>
    <w:p>
      <w:r>
        <w:t>- Managed and mentored a team of 3 junior developers on Agile practices and Git workflows.</w:t>
      </w:r>
    </w:p>
    <w:p>
      <w:pPr>
        <w:pStyle w:val="Heading2"/>
      </w:pPr>
      <w:r>
        <w:t>Software Engineer | DevCorp | 2020 - 2022</w:t>
      </w:r>
    </w:p>
    <w:p>
      <w:r>
        <w:t>- Engineered web services using Java, Spring Boot, and MySQL databases.</w:t>
      </w:r>
    </w:p>
    <w:p>
      <w:r>
        <w:t>- Collaborated with product managers to deliver 5 high-priority feature integrations.</w:t>
      </w:r>
    </w:p>
    <w:p>
      <w:r>
        <w:t>- Integrated Prometheus and Grafana monitoring tools to track infrastructure health.</w:t>
      </w:r>
    </w:p>
    <w:p>
      <w:pPr>
        <w:pStyle w:val="Heading1"/>
      </w:pPr>
      <w:r>
        <w:t>Projects</w:t>
      </w:r>
    </w:p>
    <w:p>
      <w:pPr>
        <w:pStyle w:val="Heading2"/>
      </w:pPr>
      <w:r>
        <w:t>E-Commerce API Service (Personal Project)</w:t>
      </w:r>
    </w:p>
    <w:p>
      <w:r>
        <w:t>- Developed a high-performance shopping cart backend using Go, Redis, and MongoDB.</w:t>
      </w:r>
    </w:p>
    <w:p>
      <w:r>
        <w:t>- Containerized application services using Docker and deployed to AWS ECS.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University of Technology | 2016 - 2020</w:t>
      </w:r>
    </w:p>
    <w:p>
      <w:pPr>
        <w:pStyle w:val="Heading1"/>
      </w:pPr>
      <w:r>
        <w:t>Certifications</w:t>
      </w:r>
    </w:p>
    <w:p>
      <w:r>
        <w:t>- AWS Certified Solutions Architect - Associate</w:t>
        <w:br/>
        <w:t>- Certified ScrumMaster (CSM)</w:t>
      </w:r>
    </w:p>
    <w:p>
      <w:pPr>
        <w:pStyle w:val="Heading1"/>
      </w:pPr>
      <w:r>
        <w:t>Skills</w:t>
      </w:r>
    </w:p>
    <w:p>
      <w:r>
        <w:t>Programming Languages: Python, Java, Go, SQL, HTML, CSS, JavaScript</w:t>
        <w:br/>
        <w:t>Frameworks: FastAPI, Django, Spring Boot, React</w:t>
        <w:br/>
        <w:t>Databases: PostgreSQL, MySQL, Redis, MongoDB</w:t>
        <w:br/>
        <w:t>Cloud &amp; DevOps: AWS, Docker, GitHub Actions, CI/CD, Prometheus, Grafana</w:t>
        <w:br/>
        <w:t>Tools: Git, GitHub, Jira, VS Code</w:t>
        <w:br/>
        <w:t>Soft Skills: Leadership, Collaboration, Agile, Problem Solving,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