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7339" w14:textId="44579C4C" w:rsidR="00AD2FF7" w:rsidRDefault="00AD2FF7" w:rsidP="00CC6EFD">
      <w:pPr>
        <w:spacing w:line="360" w:lineRule="auto"/>
        <w:rPr>
          <w:rFonts w:ascii="Cambria" w:hAnsi="Cambria" w:hint="eastAsia"/>
          <w:sz w:val="24"/>
          <w:szCs w:val="28"/>
        </w:rPr>
      </w:pPr>
      <w:r>
        <w:rPr>
          <w:rFonts w:ascii="Cambria" w:hAnsi="Cambria"/>
          <w:sz w:val="24"/>
          <w:szCs w:val="28"/>
        </w:rPr>
        <w:t>P</w:t>
      </w:r>
      <w:r w:rsidRPr="00AD2FF7">
        <w:rPr>
          <w:rFonts w:ascii="Cambria" w:hAnsi="Cambria"/>
          <w:sz w:val="24"/>
          <w:szCs w:val="28"/>
        </w:rPr>
        <w:t>aragraph</w:t>
      </w:r>
      <w:r w:rsidRPr="00AD2FF7">
        <w:rPr>
          <w:rFonts w:ascii="Cambria" w:hAnsi="Cambria"/>
          <w:sz w:val="24"/>
          <w:szCs w:val="28"/>
        </w:rPr>
        <w:t xml:space="preserve"> 1</w:t>
      </w:r>
    </w:p>
    <w:p w14:paraId="2989346F" w14:textId="07EC602D" w:rsidR="00CC6EFD" w:rsidRDefault="00B70AAC" w:rsidP="00CC6EFD">
      <w:pPr>
        <w:spacing w:line="360" w:lineRule="auto"/>
        <w:rPr>
          <w:rFonts w:ascii="Cambria" w:hAnsi="Cambria"/>
          <w:sz w:val="24"/>
          <w:szCs w:val="28"/>
        </w:rPr>
      </w:pPr>
      <w:r>
        <w:rPr>
          <w:rFonts w:ascii="Cambria" w:hAnsi="Cambria"/>
          <w:sz w:val="24"/>
          <w:szCs w:val="28"/>
        </w:rPr>
        <w:tab/>
      </w:r>
      <w:r w:rsidR="00566B58">
        <w:rPr>
          <w:rFonts w:ascii="Cambria" w:hAnsi="Cambria"/>
          <w:sz w:val="24"/>
          <w:szCs w:val="28"/>
        </w:rPr>
        <w:t xml:space="preserve">Both </w:t>
      </w:r>
      <w:r w:rsidR="00260209">
        <w:rPr>
          <w:rFonts w:ascii="Cambria" w:hAnsi="Cambria"/>
          <w:sz w:val="24"/>
          <w:szCs w:val="28"/>
        </w:rPr>
        <w:t>reading assigned by the teachers</w:t>
      </w:r>
      <w:r w:rsidR="00260209">
        <w:rPr>
          <w:rFonts w:ascii="Cambria" w:hAnsi="Cambria"/>
          <w:sz w:val="24"/>
          <w:szCs w:val="28"/>
        </w:rPr>
        <w:t xml:space="preserve"> </w:t>
      </w:r>
      <w:r w:rsidR="00260209">
        <w:rPr>
          <w:rFonts w:ascii="Cambria" w:hAnsi="Cambria"/>
          <w:sz w:val="24"/>
          <w:szCs w:val="28"/>
        </w:rPr>
        <w:t>and</w:t>
      </w:r>
      <w:r w:rsidR="00260209">
        <w:rPr>
          <w:rFonts w:ascii="Cambria" w:hAnsi="Cambria"/>
          <w:sz w:val="24"/>
          <w:szCs w:val="28"/>
        </w:rPr>
        <w:t xml:space="preserve"> </w:t>
      </w:r>
      <w:r w:rsidR="00566B58">
        <w:rPr>
          <w:rFonts w:ascii="Cambria" w:hAnsi="Cambria"/>
          <w:sz w:val="24"/>
          <w:szCs w:val="28"/>
        </w:rPr>
        <w:t xml:space="preserve">reading consciously lend a helping hand for the students to </w:t>
      </w:r>
      <w:r w:rsidR="00ED0C00">
        <w:rPr>
          <w:rFonts w:ascii="Cambria" w:hAnsi="Cambria"/>
          <w:sz w:val="24"/>
          <w:szCs w:val="28"/>
        </w:rPr>
        <w:t>have a better command of the knowledge, but the</w:t>
      </w:r>
      <w:r w:rsidR="00260209">
        <w:rPr>
          <w:rFonts w:ascii="Cambria" w:hAnsi="Cambria"/>
          <w:sz w:val="24"/>
          <w:szCs w:val="28"/>
        </w:rPr>
        <w:t xml:space="preserve"> later one seems to be a better</w:t>
      </w:r>
      <w:r w:rsidR="00ED0C00">
        <w:rPr>
          <w:rFonts w:ascii="Cambria" w:hAnsi="Cambria"/>
          <w:sz w:val="24"/>
          <w:szCs w:val="28"/>
        </w:rPr>
        <w:t xml:space="preserve"> approach</w:t>
      </w:r>
      <w:r w:rsidR="00260209">
        <w:rPr>
          <w:rFonts w:ascii="Cambria" w:hAnsi="Cambria"/>
          <w:sz w:val="24"/>
          <w:szCs w:val="28"/>
        </w:rPr>
        <w:t xml:space="preserve"> for their study</w:t>
      </w:r>
      <w:r w:rsidR="00ED0C00">
        <w:rPr>
          <w:rFonts w:ascii="Cambria" w:hAnsi="Cambria"/>
          <w:sz w:val="24"/>
          <w:szCs w:val="28"/>
        </w:rPr>
        <w:t xml:space="preserve">. On the one hand, </w:t>
      </w:r>
      <w:r w:rsidR="00260209">
        <w:rPr>
          <w:rFonts w:ascii="Cambria" w:hAnsi="Cambria"/>
          <w:sz w:val="24"/>
          <w:szCs w:val="28"/>
        </w:rPr>
        <w:t>it is reasonable that the reading tasks assigned by the teachers may assist students to remember knowledge more firmly and thus, using it more flexibly. Because of the mandatory of this task, students have to do reading more carefully and heartly so as to recite the text or memorize math formulas proficiently, which will contribute to their study</w:t>
      </w:r>
      <w:r w:rsidR="00455F3F">
        <w:rPr>
          <w:rFonts w:ascii="Cambria" w:hAnsi="Cambria"/>
          <w:sz w:val="24"/>
          <w:szCs w:val="28"/>
        </w:rPr>
        <w:t xml:space="preserve"> without doubt</w:t>
      </w:r>
      <w:r w:rsidR="00260209">
        <w:rPr>
          <w:rFonts w:ascii="Cambria" w:hAnsi="Cambria"/>
          <w:sz w:val="24"/>
          <w:szCs w:val="28"/>
        </w:rPr>
        <w:t>.</w:t>
      </w:r>
      <w:r w:rsidR="00260209">
        <w:rPr>
          <w:rFonts w:ascii="Cambria" w:hAnsi="Cambria"/>
          <w:sz w:val="24"/>
          <w:szCs w:val="28"/>
        </w:rPr>
        <w:t xml:space="preserve"> </w:t>
      </w:r>
      <w:r w:rsidR="002231D9">
        <w:rPr>
          <w:rFonts w:ascii="Cambria" w:hAnsi="Cambria"/>
          <w:sz w:val="24"/>
          <w:szCs w:val="28"/>
        </w:rPr>
        <w:t xml:space="preserve">On the other hand, </w:t>
      </w:r>
      <w:r w:rsidR="00260209">
        <w:rPr>
          <w:rFonts w:ascii="Cambria" w:hAnsi="Cambria"/>
          <w:sz w:val="24"/>
          <w:szCs w:val="28"/>
        </w:rPr>
        <w:t xml:space="preserve">however, </w:t>
      </w:r>
      <w:r w:rsidR="00260209">
        <w:rPr>
          <w:rFonts w:ascii="Cambria" w:hAnsi="Cambria"/>
          <w:sz w:val="24"/>
          <w:szCs w:val="28"/>
        </w:rPr>
        <w:t>students who do reading by their own are more likely to cultivate an interest in knowledge and learn how to study by themselves</w:t>
      </w:r>
      <w:r w:rsidR="00260209">
        <w:rPr>
          <w:rFonts w:ascii="Cambria" w:hAnsi="Cambria"/>
          <w:sz w:val="24"/>
          <w:szCs w:val="28"/>
        </w:rPr>
        <w:t xml:space="preserve"> </w:t>
      </w:r>
      <w:r w:rsidR="00D32CF4">
        <w:rPr>
          <w:rFonts w:ascii="Cambria" w:hAnsi="Cambria"/>
          <w:sz w:val="24"/>
          <w:szCs w:val="28"/>
        </w:rPr>
        <w:t>in addition to</w:t>
      </w:r>
      <w:r w:rsidR="00260209">
        <w:rPr>
          <w:rFonts w:ascii="Cambria" w:hAnsi="Cambria"/>
          <w:sz w:val="24"/>
          <w:szCs w:val="28"/>
        </w:rPr>
        <w:t xml:space="preserve"> studying well</w:t>
      </w:r>
      <w:r w:rsidR="00260209">
        <w:rPr>
          <w:rFonts w:ascii="Cambria" w:hAnsi="Cambria"/>
          <w:sz w:val="24"/>
          <w:szCs w:val="28"/>
        </w:rPr>
        <w:t>. Take Einstein as an example, who finished reading a set of e</w:t>
      </w:r>
      <w:r w:rsidR="00260209" w:rsidRPr="007C3BDD">
        <w:rPr>
          <w:rFonts w:ascii="Cambria" w:hAnsi="Cambria"/>
          <w:sz w:val="24"/>
          <w:szCs w:val="28"/>
        </w:rPr>
        <w:t>xtracurricular</w:t>
      </w:r>
      <w:r w:rsidR="00260209">
        <w:rPr>
          <w:rFonts w:ascii="Cambria" w:hAnsi="Cambria"/>
          <w:sz w:val="24"/>
          <w:szCs w:val="28"/>
        </w:rPr>
        <w:t xml:space="preserve"> science books</w:t>
      </w:r>
      <w:r w:rsidR="00260209" w:rsidRPr="002231D9">
        <w:rPr>
          <w:rFonts w:ascii="Cambria" w:hAnsi="Cambria"/>
          <w:sz w:val="24"/>
          <w:szCs w:val="28"/>
        </w:rPr>
        <w:t xml:space="preserve"> </w:t>
      </w:r>
      <w:r w:rsidR="00260209">
        <w:rPr>
          <w:rFonts w:ascii="Cambria" w:hAnsi="Cambria"/>
          <w:sz w:val="24"/>
          <w:szCs w:val="28"/>
        </w:rPr>
        <w:t>independently when he was eleven. After that, the little kid showed a strong curiosity on science and started to learn mathematics and philosophy by himself, which led to his succuss in the modern physics.</w:t>
      </w:r>
    </w:p>
    <w:p w14:paraId="5EE87A07" w14:textId="77777777" w:rsidR="00260209" w:rsidRDefault="00260209" w:rsidP="00CC6EFD">
      <w:pPr>
        <w:spacing w:line="360" w:lineRule="auto"/>
        <w:rPr>
          <w:rFonts w:ascii="Cambria" w:hAnsi="Cambria" w:hint="eastAsia"/>
          <w:sz w:val="24"/>
          <w:szCs w:val="28"/>
        </w:rPr>
      </w:pPr>
    </w:p>
    <w:p w14:paraId="094EFCEF" w14:textId="4ADB2DBF" w:rsidR="00CC6EFD" w:rsidRDefault="00CC6EFD" w:rsidP="00CC6EFD">
      <w:pPr>
        <w:spacing w:line="360" w:lineRule="auto"/>
        <w:rPr>
          <w:rFonts w:ascii="Cambria" w:hAnsi="Cambria" w:hint="eastAsia"/>
          <w:sz w:val="24"/>
          <w:szCs w:val="28"/>
        </w:rPr>
      </w:pPr>
      <w:r>
        <w:rPr>
          <w:rFonts w:ascii="Cambria" w:hAnsi="Cambria"/>
          <w:sz w:val="24"/>
          <w:szCs w:val="28"/>
        </w:rPr>
        <w:t>P</w:t>
      </w:r>
      <w:r w:rsidRPr="00AD2FF7">
        <w:rPr>
          <w:rFonts w:ascii="Cambria" w:hAnsi="Cambria"/>
          <w:sz w:val="24"/>
          <w:szCs w:val="28"/>
        </w:rPr>
        <w:t>aragraph</w:t>
      </w:r>
      <w:r>
        <w:rPr>
          <w:rFonts w:ascii="Cambria" w:hAnsi="Cambria"/>
          <w:sz w:val="24"/>
          <w:szCs w:val="28"/>
        </w:rPr>
        <w:t xml:space="preserve"> 2</w:t>
      </w:r>
    </w:p>
    <w:p w14:paraId="491A797D" w14:textId="488A4722" w:rsidR="00B91A90" w:rsidRPr="00AD2FF7" w:rsidRDefault="00B91A90" w:rsidP="00CC6EFD">
      <w:pPr>
        <w:spacing w:line="360" w:lineRule="auto"/>
        <w:rPr>
          <w:rFonts w:ascii="Cambria" w:hAnsi="Cambria" w:hint="eastAsia"/>
          <w:sz w:val="24"/>
          <w:szCs w:val="28"/>
        </w:rPr>
      </w:pPr>
      <w:r>
        <w:rPr>
          <w:rFonts w:ascii="Cambria" w:hAnsi="Cambria"/>
          <w:sz w:val="24"/>
          <w:szCs w:val="28"/>
        </w:rPr>
        <w:tab/>
        <w:t>Advertising</w:t>
      </w:r>
      <w:r>
        <w:rPr>
          <w:rFonts w:ascii="Cambria" w:hAnsi="Cambria" w:hint="eastAsia"/>
          <w:sz w:val="24"/>
          <w:szCs w:val="28"/>
        </w:rPr>
        <w:t>—</w:t>
      </w:r>
      <w:r>
        <w:rPr>
          <w:rFonts w:ascii="Cambria" w:hAnsi="Cambria" w:hint="eastAsia"/>
          <w:sz w:val="24"/>
          <w:szCs w:val="28"/>
        </w:rPr>
        <w:t>w</w:t>
      </w:r>
      <w:r>
        <w:rPr>
          <w:rFonts w:ascii="Cambria" w:hAnsi="Cambria"/>
          <w:sz w:val="24"/>
          <w:szCs w:val="28"/>
        </w:rPr>
        <w:t>hich is often complained by</w:t>
      </w:r>
      <w:r w:rsidR="006B5B68">
        <w:rPr>
          <w:rFonts w:ascii="Cambria" w:hAnsi="Cambria"/>
          <w:sz w:val="24"/>
          <w:szCs w:val="28"/>
        </w:rPr>
        <w:t xml:space="preserve"> the</w:t>
      </w:r>
      <w:r w:rsidR="00216828">
        <w:rPr>
          <w:rFonts w:ascii="Cambria" w:hAnsi="Cambria"/>
          <w:sz w:val="24"/>
          <w:szCs w:val="28"/>
        </w:rPr>
        <w:t xml:space="preserve"> consumers</w:t>
      </w:r>
      <w:r w:rsidR="00216828">
        <w:rPr>
          <w:rFonts w:ascii="Cambria" w:hAnsi="Cambria" w:hint="eastAsia"/>
          <w:sz w:val="24"/>
          <w:szCs w:val="28"/>
        </w:rPr>
        <w:t>—</w:t>
      </w:r>
      <w:r w:rsidR="00216828">
        <w:rPr>
          <w:rFonts w:ascii="Cambria" w:hAnsi="Cambria" w:hint="eastAsia"/>
          <w:sz w:val="24"/>
          <w:szCs w:val="28"/>
        </w:rPr>
        <w:t>i</w:t>
      </w:r>
      <w:r w:rsidR="00216828">
        <w:rPr>
          <w:rFonts w:ascii="Cambria" w:hAnsi="Cambria"/>
          <w:sz w:val="24"/>
          <w:szCs w:val="28"/>
        </w:rPr>
        <w:t>s a way of great significance to make people purchase things that they do not need</w:t>
      </w:r>
      <w:r w:rsidR="00940C3E">
        <w:rPr>
          <w:rFonts w:ascii="Cambria" w:hAnsi="Cambria"/>
          <w:sz w:val="24"/>
          <w:szCs w:val="28"/>
        </w:rPr>
        <w:t xml:space="preserve"> indeed</w:t>
      </w:r>
      <w:r w:rsidR="00216828">
        <w:rPr>
          <w:rFonts w:ascii="Cambria" w:hAnsi="Cambria"/>
          <w:sz w:val="24"/>
          <w:szCs w:val="28"/>
        </w:rPr>
        <w:t xml:space="preserve">. </w:t>
      </w:r>
      <w:r w:rsidR="00D32CF4">
        <w:rPr>
          <w:rFonts w:ascii="Cambria" w:hAnsi="Cambria"/>
          <w:sz w:val="24"/>
          <w:szCs w:val="28"/>
        </w:rPr>
        <w:t xml:space="preserve">It can draw people’s attention to the commodities that they have never noticed before or goods that they </w:t>
      </w:r>
      <w:r w:rsidR="00655FDF">
        <w:rPr>
          <w:rFonts w:ascii="Cambria" w:hAnsi="Cambria"/>
          <w:sz w:val="24"/>
          <w:szCs w:val="28"/>
        </w:rPr>
        <w:t>already have</w:t>
      </w:r>
      <w:r w:rsidR="00D32CF4">
        <w:rPr>
          <w:rFonts w:ascii="Cambria" w:hAnsi="Cambria"/>
          <w:sz w:val="24"/>
          <w:szCs w:val="28"/>
        </w:rPr>
        <w:t xml:space="preserve">. </w:t>
      </w:r>
      <w:r w:rsidR="00655FDF">
        <w:rPr>
          <w:rFonts w:ascii="Cambria" w:hAnsi="Cambria"/>
          <w:sz w:val="24"/>
          <w:szCs w:val="28"/>
        </w:rPr>
        <w:t>And my parents’ experience is a compiling example of this. When I was in the high school, my parents saw an advertise</w:t>
      </w:r>
      <w:r w:rsidR="00940C3E">
        <w:rPr>
          <w:rFonts w:ascii="Cambria" w:hAnsi="Cambria"/>
          <w:sz w:val="24"/>
          <w:szCs w:val="28"/>
        </w:rPr>
        <w:t>ment</w:t>
      </w:r>
      <w:r w:rsidR="00655FDF">
        <w:rPr>
          <w:rFonts w:ascii="Cambria" w:hAnsi="Cambria"/>
          <w:sz w:val="24"/>
          <w:szCs w:val="28"/>
        </w:rPr>
        <w:t xml:space="preserve"> selling water purifiers with strong functions on TV, while</w:t>
      </w:r>
      <w:r w:rsidR="00F34ED4">
        <w:rPr>
          <w:rFonts w:ascii="Cambria" w:hAnsi="Cambria"/>
          <w:sz w:val="24"/>
          <w:szCs w:val="28"/>
        </w:rPr>
        <w:t xml:space="preserve"> there existed</w:t>
      </w:r>
      <w:r w:rsidR="00655FDF">
        <w:rPr>
          <w:rFonts w:ascii="Cambria" w:hAnsi="Cambria"/>
          <w:sz w:val="24"/>
          <w:szCs w:val="28"/>
        </w:rPr>
        <w:t xml:space="preserve"> a </w:t>
      </w:r>
      <w:r w:rsidR="00BA35CF">
        <w:rPr>
          <w:rFonts w:ascii="Cambria" w:hAnsi="Cambria"/>
          <w:sz w:val="24"/>
          <w:szCs w:val="28"/>
        </w:rPr>
        <w:t>semi-new device in our house. Nevertheless, they were attracted by ad’s comments</w:t>
      </w:r>
      <w:r w:rsidR="00F34ED4">
        <w:rPr>
          <w:rFonts w:ascii="Cambria" w:hAnsi="Cambria"/>
          <w:sz w:val="24"/>
          <w:szCs w:val="28"/>
        </w:rPr>
        <w:t xml:space="preserve"> and the purifier’s power,</w:t>
      </w:r>
      <w:r w:rsidR="00BA35CF">
        <w:rPr>
          <w:rFonts w:ascii="Cambria" w:hAnsi="Cambria"/>
          <w:sz w:val="24"/>
          <w:szCs w:val="28"/>
        </w:rPr>
        <w:t xml:space="preserve"> decid</w:t>
      </w:r>
      <w:r w:rsidR="00F34ED4">
        <w:rPr>
          <w:rFonts w:ascii="Cambria" w:hAnsi="Cambria"/>
          <w:sz w:val="24"/>
          <w:szCs w:val="28"/>
        </w:rPr>
        <w:t>ing</w:t>
      </w:r>
      <w:r w:rsidR="00BA35CF">
        <w:rPr>
          <w:rFonts w:ascii="Cambria" w:hAnsi="Cambria"/>
          <w:sz w:val="24"/>
          <w:szCs w:val="28"/>
        </w:rPr>
        <w:t xml:space="preserve"> to buy a new one</w:t>
      </w:r>
      <w:r w:rsidR="007768E2">
        <w:rPr>
          <w:rFonts w:ascii="Cambria" w:hAnsi="Cambria" w:hint="eastAsia"/>
          <w:sz w:val="24"/>
          <w:szCs w:val="28"/>
        </w:rPr>
        <w:t>—</w:t>
      </w:r>
      <w:r w:rsidR="007768E2">
        <w:rPr>
          <w:rFonts w:ascii="Cambria" w:hAnsi="Cambria"/>
          <w:sz w:val="24"/>
          <w:szCs w:val="28"/>
        </w:rPr>
        <w:t>which</w:t>
      </w:r>
      <w:r w:rsidR="007768E2">
        <w:rPr>
          <w:rFonts w:ascii="Cambria" w:hAnsi="Cambria"/>
          <w:sz w:val="24"/>
          <w:szCs w:val="28"/>
        </w:rPr>
        <w:t xml:space="preserve"> is </w:t>
      </w:r>
      <w:r w:rsidR="007768E2">
        <w:rPr>
          <w:rFonts w:ascii="Cambria" w:hAnsi="Cambria" w:hint="eastAsia"/>
          <w:sz w:val="24"/>
          <w:szCs w:val="28"/>
        </w:rPr>
        <w:t>de</w:t>
      </w:r>
      <w:r w:rsidR="007768E2">
        <w:rPr>
          <w:rFonts w:ascii="Cambria" w:hAnsi="Cambria"/>
          <w:sz w:val="24"/>
          <w:szCs w:val="28"/>
        </w:rPr>
        <w:t>finitely not necessary for us</w:t>
      </w:r>
      <w:r w:rsidR="007768E2">
        <w:rPr>
          <w:rFonts w:ascii="Cambria" w:hAnsi="Cambria" w:hint="eastAsia"/>
          <w:sz w:val="24"/>
          <w:szCs w:val="28"/>
        </w:rPr>
        <w:t>—</w:t>
      </w:r>
      <w:r w:rsidR="00BA35CF">
        <w:rPr>
          <w:rFonts w:ascii="Cambria" w:hAnsi="Cambria"/>
          <w:sz w:val="24"/>
          <w:szCs w:val="28"/>
        </w:rPr>
        <w:t>to replace the previous machine</w:t>
      </w:r>
      <w:r w:rsidR="007768E2">
        <w:rPr>
          <w:rFonts w:ascii="Cambria" w:hAnsi="Cambria"/>
          <w:sz w:val="24"/>
          <w:szCs w:val="28"/>
        </w:rPr>
        <w:t>.</w:t>
      </w:r>
      <w:r w:rsidR="00BA35CF">
        <w:rPr>
          <w:rFonts w:ascii="Cambria" w:hAnsi="Cambria"/>
          <w:sz w:val="24"/>
          <w:szCs w:val="28"/>
        </w:rPr>
        <w:t xml:space="preserve"> </w:t>
      </w:r>
      <w:r w:rsidR="00794852">
        <w:rPr>
          <w:rFonts w:ascii="Cambria" w:hAnsi="Cambria"/>
          <w:sz w:val="24"/>
          <w:szCs w:val="28"/>
        </w:rPr>
        <w:t>As a result,</w:t>
      </w:r>
      <w:r w:rsidR="007768E2">
        <w:rPr>
          <w:rFonts w:ascii="Cambria" w:hAnsi="Cambria"/>
          <w:sz w:val="24"/>
          <w:szCs w:val="28"/>
        </w:rPr>
        <w:t xml:space="preserve"> it can be concluded that the ad</w:t>
      </w:r>
      <w:r w:rsidR="00F34ED4">
        <w:rPr>
          <w:rFonts w:ascii="Cambria" w:hAnsi="Cambria"/>
          <w:sz w:val="24"/>
          <w:szCs w:val="28"/>
        </w:rPr>
        <w:t>vertise</w:t>
      </w:r>
      <w:r w:rsidR="00794852">
        <w:rPr>
          <w:rFonts w:ascii="Cambria" w:hAnsi="Cambria"/>
          <w:sz w:val="24"/>
          <w:szCs w:val="28"/>
        </w:rPr>
        <w:t>ment</w:t>
      </w:r>
      <w:r w:rsidR="007768E2">
        <w:rPr>
          <w:rFonts w:ascii="Cambria" w:hAnsi="Cambria"/>
          <w:sz w:val="24"/>
          <w:szCs w:val="28"/>
        </w:rPr>
        <w:t>s</w:t>
      </w:r>
      <w:r w:rsidR="007030E0">
        <w:rPr>
          <w:rFonts w:ascii="Cambria" w:hAnsi="Cambria"/>
          <w:sz w:val="24"/>
          <w:szCs w:val="28"/>
        </w:rPr>
        <w:t xml:space="preserve"> </w:t>
      </w:r>
      <w:r w:rsidR="00F57D88">
        <w:rPr>
          <w:rFonts w:ascii="Cambria" w:hAnsi="Cambria"/>
          <w:sz w:val="24"/>
          <w:szCs w:val="28"/>
        </w:rPr>
        <w:t xml:space="preserve">play an important role </w:t>
      </w:r>
      <w:r w:rsidR="007030E0">
        <w:rPr>
          <w:rFonts w:ascii="Cambria" w:hAnsi="Cambria"/>
          <w:sz w:val="24"/>
          <w:szCs w:val="28"/>
        </w:rPr>
        <w:t>mak</w:t>
      </w:r>
      <w:r w:rsidR="00F57D88">
        <w:rPr>
          <w:rFonts w:ascii="Cambria" w:hAnsi="Cambria"/>
          <w:sz w:val="24"/>
          <w:szCs w:val="28"/>
        </w:rPr>
        <w:t>ing</w:t>
      </w:r>
      <w:r w:rsidR="007030E0">
        <w:rPr>
          <w:rFonts w:ascii="Cambria" w:hAnsi="Cambria"/>
          <w:sz w:val="24"/>
          <w:szCs w:val="28"/>
        </w:rPr>
        <w:t xml:space="preserve"> consumers </w:t>
      </w:r>
      <w:r w:rsidR="00844A0B">
        <w:rPr>
          <w:rFonts w:ascii="Cambria" w:hAnsi="Cambria"/>
          <w:sz w:val="24"/>
          <w:szCs w:val="28"/>
        </w:rPr>
        <w:t>learn</w:t>
      </w:r>
      <w:r w:rsidR="007030E0">
        <w:rPr>
          <w:rFonts w:ascii="Cambria" w:hAnsi="Cambria"/>
          <w:sz w:val="24"/>
          <w:szCs w:val="28"/>
        </w:rPr>
        <w:t xml:space="preserve"> more about the commodities and hence paying attention to </w:t>
      </w:r>
      <w:r w:rsidR="00736257">
        <w:rPr>
          <w:rFonts w:ascii="Cambria" w:hAnsi="Cambria"/>
          <w:sz w:val="24"/>
          <w:szCs w:val="28"/>
        </w:rPr>
        <w:t>them</w:t>
      </w:r>
      <w:r w:rsidR="007030E0">
        <w:rPr>
          <w:rFonts w:ascii="Cambria" w:hAnsi="Cambria"/>
          <w:sz w:val="24"/>
          <w:szCs w:val="28"/>
        </w:rPr>
        <w:t xml:space="preserve">, leading to </w:t>
      </w:r>
      <w:r w:rsidR="00844A0B">
        <w:rPr>
          <w:rFonts w:ascii="Cambria" w:hAnsi="Cambria"/>
          <w:sz w:val="24"/>
          <w:szCs w:val="28"/>
        </w:rPr>
        <w:t>shoppers’</w:t>
      </w:r>
      <w:r w:rsidR="007030E0">
        <w:rPr>
          <w:rFonts w:ascii="Cambria" w:hAnsi="Cambria"/>
          <w:sz w:val="24"/>
          <w:szCs w:val="28"/>
        </w:rPr>
        <w:t xml:space="preserve"> purchase</w:t>
      </w:r>
      <w:r w:rsidR="00F34ED4">
        <w:rPr>
          <w:rFonts w:ascii="Cambria" w:hAnsi="Cambria"/>
          <w:sz w:val="24"/>
          <w:szCs w:val="28"/>
        </w:rPr>
        <w:t xml:space="preserve"> eventually</w:t>
      </w:r>
      <w:r w:rsidR="007030E0">
        <w:rPr>
          <w:rFonts w:ascii="Cambria" w:hAnsi="Cambria"/>
          <w:sz w:val="24"/>
          <w:szCs w:val="28"/>
        </w:rPr>
        <w:t xml:space="preserve"> even if they were not actually in need of th</w:t>
      </w:r>
      <w:r w:rsidR="00736257">
        <w:rPr>
          <w:rFonts w:ascii="Cambria" w:hAnsi="Cambria"/>
          <w:sz w:val="24"/>
          <w:szCs w:val="28"/>
        </w:rPr>
        <w:t>ose</w:t>
      </w:r>
      <w:r w:rsidR="007030E0">
        <w:rPr>
          <w:rFonts w:ascii="Cambria" w:hAnsi="Cambria"/>
          <w:sz w:val="24"/>
          <w:szCs w:val="28"/>
        </w:rPr>
        <w:t xml:space="preserve"> thing</w:t>
      </w:r>
      <w:r w:rsidR="00736257">
        <w:rPr>
          <w:rFonts w:ascii="Cambria" w:hAnsi="Cambria"/>
          <w:sz w:val="24"/>
          <w:szCs w:val="28"/>
        </w:rPr>
        <w:t>s</w:t>
      </w:r>
      <w:r w:rsidR="007030E0">
        <w:rPr>
          <w:rFonts w:ascii="Cambria" w:hAnsi="Cambria"/>
          <w:sz w:val="24"/>
          <w:szCs w:val="28"/>
        </w:rPr>
        <w:t>.</w:t>
      </w:r>
    </w:p>
    <w:sectPr w:rsidR="00B91A90" w:rsidRPr="00AD2F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F7"/>
    <w:rsid w:val="00010BDF"/>
    <w:rsid w:val="000308A8"/>
    <w:rsid w:val="00032F33"/>
    <w:rsid w:val="00216828"/>
    <w:rsid w:val="002231D9"/>
    <w:rsid w:val="00247B0F"/>
    <w:rsid w:val="00260209"/>
    <w:rsid w:val="004320DF"/>
    <w:rsid w:val="00455F3F"/>
    <w:rsid w:val="004D5428"/>
    <w:rsid w:val="00562DFD"/>
    <w:rsid w:val="00566B58"/>
    <w:rsid w:val="005B36CF"/>
    <w:rsid w:val="00655FDF"/>
    <w:rsid w:val="006B5B68"/>
    <w:rsid w:val="007030E0"/>
    <w:rsid w:val="00736257"/>
    <w:rsid w:val="007768E2"/>
    <w:rsid w:val="00794852"/>
    <w:rsid w:val="007C3BDD"/>
    <w:rsid w:val="00844A0B"/>
    <w:rsid w:val="00930CD6"/>
    <w:rsid w:val="00940C3E"/>
    <w:rsid w:val="009C292D"/>
    <w:rsid w:val="00AD2FF7"/>
    <w:rsid w:val="00B2052D"/>
    <w:rsid w:val="00B70AAC"/>
    <w:rsid w:val="00B91A90"/>
    <w:rsid w:val="00BA0A43"/>
    <w:rsid w:val="00BA35CF"/>
    <w:rsid w:val="00C949FC"/>
    <w:rsid w:val="00CC6EFD"/>
    <w:rsid w:val="00D32CF4"/>
    <w:rsid w:val="00DC62BB"/>
    <w:rsid w:val="00E46B97"/>
    <w:rsid w:val="00ED0C00"/>
    <w:rsid w:val="00F34ED4"/>
    <w:rsid w:val="00F57D88"/>
    <w:rsid w:val="00F9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AA6E"/>
  <w15:chartTrackingRefBased/>
  <w15:docId w15:val="{7144B056-825C-4575-A20C-33AE4625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20</cp:revision>
  <dcterms:created xsi:type="dcterms:W3CDTF">2022-03-22T09:29:00Z</dcterms:created>
  <dcterms:modified xsi:type="dcterms:W3CDTF">2022-03-22T14:50:00Z</dcterms:modified>
</cp:coreProperties>
</file>