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192D0" w14:textId="5C5AECE3" w:rsidR="0091796A" w:rsidRPr="009F73E3" w:rsidRDefault="0091796A" w:rsidP="0082258D">
      <w:pPr>
        <w:spacing w:line="360" w:lineRule="auto"/>
        <w:jc w:val="center"/>
        <w:rPr>
          <w:rFonts w:ascii="Cambria" w:hAnsi="Cambria"/>
          <w:b/>
          <w:bCs/>
          <w:sz w:val="28"/>
          <w:szCs w:val="28"/>
        </w:rPr>
      </w:pPr>
      <w:r w:rsidRPr="009F73E3">
        <w:rPr>
          <w:rFonts w:ascii="Cambria" w:hAnsi="Cambria"/>
          <w:b/>
          <w:bCs/>
          <w:sz w:val="28"/>
          <w:szCs w:val="28"/>
        </w:rPr>
        <w:t>TOEFL WRITING (TPO 40-50)</w:t>
      </w:r>
    </w:p>
    <w:p w14:paraId="1DE43D86" w14:textId="0F8EB134" w:rsidR="00FB3C96" w:rsidRPr="009F73E3" w:rsidRDefault="0091796A" w:rsidP="0082258D">
      <w:pPr>
        <w:spacing w:line="360" w:lineRule="auto"/>
        <w:rPr>
          <w:rFonts w:ascii="Cambria" w:hAnsi="Cambria" w:cs="Arial"/>
          <w:b/>
          <w:bCs/>
          <w:color w:val="4D5156"/>
          <w:sz w:val="24"/>
          <w:szCs w:val="24"/>
          <w:shd w:val="clear" w:color="auto" w:fill="FFFFFF"/>
        </w:rPr>
      </w:pPr>
      <w:r w:rsidRPr="009F73E3">
        <w:rPr>
          <w:rFonts w:ascii="Cambria" w:hAnsi="Cambria" w:cs="Arial"/>
          <w:b/>
          <w:bCs/>
          <w:color w:val="4D5156"/>
          <w:sz w:val="24"/>
          <w:szCs w:val="24"/>
          <w:shd w:val="clear" w:color="auto" w:fill="FFFFFF"/>
        </w:rPr>
        <w:t>Integrated writing</w:t>
      </w:r>
    </w:p>
    <w:p w14:paraId="7030CC90" w14:textId="43246D96" w:rsidR="0082258D" w:rsidRPr="009F73E3" w:rsidRDefault="0082258D" w:rsidP="0082258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Cambria" w:hAnsi="Cambria" w:cs="Arial"/>
          <w:color w:val="4D5156"/>
          <w:sz w:val="22"/>
          <w:shd w:val="clear" w:color="auto" w:fill="FFFFFF"/>
        </w:rPr>
      </w:pPr>
      <w:r w:rsidRPr="009F73E3">
        <w:rPr>
          <w:rFonts w:ascii="Cambria" w:hAnsi="Cambria" w:cs="Arial" w:hint="eastAsia"/>
          <w:color w:val="4D5156"/>
          <w:sz w:val="22"/>
          <w:shd w:val="clear" w:color="auto" w:fill="FFFFFF"/>
        </w:rPr>
        <w:t xml:space="preserve"> </w:t>
      </w:r>
      <w:r w:rsidRPr="009F73E3">
        <w:rPr>
          <w:rFonts w:ascii="Cambria" w:hAnsi="Cambria" w:cs="Arial"/>
          <w:color w:val="4D5156"/>
          <w:sz w:val="22"/>
          <w:shd w:val="clear" w:color="auto" w:fill="FFFFFF"/>
        </w:rPr>
        <w:t>TPO 40</w:t>
      </w:r>
    </w:p>
    <w:p w14:paraId="4EE0954A" w14:textId="6149B57E" w:rsidR="0091796A" w:rsidRPr="009F73E3" w:rsidRDefault="0082258D" w:rsidP="0082258D">
      <w:pPr>
        <w:spacing w:line="360" w:lineRule="auto"/>
        <w:jc w:val="center"/>
        <w:rPr>
          <w:rFonts w:ascii="Cambria" w:hAnsi="Cambria"/>
          <w:b/>
          <w:bCs/>
          <w:sz w:val="22"/>
          <w:szCs w:val="24"/>
        </w:rPr>
      </w:pPr>
      <w:r w:rsidRPr="009F73E3">
        <w:rPr>
          <w:noProof/>
          <w:sz w:val="20"/>
          <w:szCs w:val="21"/>
        </w:rPr>
        <w:drawing>
          <wp:inline distT="0" distB="0" distL="0" distR="0" wp14:anchorId="60020571" wp14:editId="6B3CF481">
            <wp:extent cx="5243945" cy="275336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76"/>
                    <a:stretch/>
                  </pic:blipFill>
                  <pic:spPr bwMode="auto">
                    <a:xfrm>
                      <a:off x="0" y="0"/>
                      <a:ext cx="5243945" cy="275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47F75" w14:textId="1BA7C95A" w:rsidR="0082258D" w:rsidRPr="009F73E3" w:rsidRDefault="0082258D" w:rsidP="0082258D">
      <w:pPr>
        <w:spacing w:line="360" w:lineRule="auto"/>
        <w:rPr>
          <w:rFonts w:ascii="Cambria" w:hAnsi="Cambria"/>
          <w:b/>
          <w:bCs/>
          <w:sz w:val="22"/>
          <w:szCs w:val="24"/>
        </w:rPr>
      </w:pPr>
    </w:p>
    <w:p w14:paraId="0EE44369" w14:textId="65FAD215" w:rsidR="0020787A" w:rsidRPr="009F73E3" w:rsidRDefault="0020787A" w:rsidP="0082258D">
      <w:pPr>
        <w:spacing w:line="360" w:lineRule="auto"/>
        <w:rPr>
          <w:rFonts w:ascii="Cambria" w:hAnsi="Cambria"/>
          <w:b/>
          <w:bCs/>
          <w:sz w:val="22"/>
          <w:szCs w:val="24"/>
        </w:rPr>
      </w:pPr>
    </w:p>
    <w:p w14:paraId="625A5FA5" w14:textId="77777777" w:rsidR="0020787A" w:rsidRPr="009F73E3" w:rsidRDefault="0020787A" w:rsidP="0082258D">
      <w:pPr>
        <w:spacing w:line="360" w:lineRule="auto"/>
        <w:rPr>
          <w:rFonts w:ascii="Cambria" w:hAnsi="Cambria"/>
          <w:b/>
          <w:bCs/>
          <w:sz w:val="22"/>
          <w:szCs w:val="24"/>
        </w:rPr>
      </w:pPr>
    </w:p>
    <w:p w14:paraId="22B2CC02" w14:textId="25B9BB0D" w:rsidR="0082258D" w:rsidRPr="009F73E3" w:rsidRDefault="0082258D" w:rsidP="0082258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Cambria" w:hAnsi="Cambria"/>
          <w:sz w:val="22"/>
          <w:szCs w:val="24"/>
        </w:rPr>
      </w:pPr>
      <w:r w:rsidRPr="009F73E3">
        <w:rPr>
          <w:rFonts w:ascii="Cambria" w:hAnsi="Cambria"/>
          <w:sz w:val="22"/>
          <w:szCs w:val="24"/>
        </w:rPr>
        <w:t>TPO 41</w:t>
      </w:r>
    </w:p>
    <w:p w14:paraId="7F7C4A52" w14:textId="421A6046" w:rsidR="0082258D" w:rsidRPr="009F73E3" w:rsidRDefault="00E84D93" w:rsidP="00EC0B2C">
      <w:pPr>
        <w:spacing w:line="360" w:lineRule="auto"/>
        <w:jc w:val="center"/>
        <w:rPr>
          <w:rFonts w:ascii="Cambria" w:hAnsi="Cambria"/>
          <w:sz w:val="22"/>
          <w:szCs w:val="24"/>
        </w:rPr>
      </w:pPr>
      <w:r w:rsidRPr="009F73E3">
        <w:rPr>
          <w:noProof/>
          <w:sz w:val="20"/>
          <w:szCs w:val="21"/>
        </w:rPr>
        <w:drawing>
          <wp:inline distT="0" distB="0" distL="0" distR="0" wp14:anchorId="08EC3759" wp14:editId="7D2B0865">
            <wp:extent cx="5274310" cy="26003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35AA" w14:textId="7F8ED191" w:rsidR="0082258D" w:rsidRPr="009F73E3" w:rsidRDefault="0082258D" w:rsidP="0082258D">
      <w:pPr>
        <w:spacing w:line="360" w:lineRule="auto"/>
        <w:rPr>
          <w:rFonts w:ascii="Cambria" w:hAnsi="Cambria"/>
          <w:sz w:val="22"/>
          <w:szCs w:val="24"/>
        </w:rPr>
      </w:pPr>
    </w:p>
    <w:p w14:paraId="404A13B5" w14:textId="1C7CE570" w:rsidR="0020787A" w:rsidRDefault="0020787A" w:rsidP="00807321">
      <w:pPr>
        <w:spacing w:line="360" w:lineRule="auto"/>
        <w:rPr>
          <w:rFonts w:ascii="Cambria" w:hAnsi="Cambria"/>
          <w:sz w:val="22"/>
          <w:szCs w:val="24"/>
        </w:rPr>
      </w:pPr>
    </w:p>
    <w:p w14:paraId="7E7AB4CD" w14:textId="77777777" w:rsidR="009F73E3" w:rsidRPr="009F73E3" w:rsidRDefault="009F73E3" w:rsidP="00807321">
      <w:pPr>
        <w:spacing w:line="360" w:lineRule="auto"/>
        <w:rPr>
          <w:rFonts w:ascii="Cambria" w:hAnsi="Cambria"/>
          <w:sz w:val="22"/>
          <w:szCs w:val="24"/>
        </w:rPr>
      </w:pPr>
    </w:p>
    <w:p w14:paraId="34F1ED0D" w14:textId="77777777" w:rsidR="0020787A" w:rsidRPr="009F73E3" w:rsidRDefault="0020787A" w:rsidP="00807321">
      <w:pPr>
        <w:spacing w:line="360" w:lineRule="auto"/>
        <w:rPr>
          <w:rFonts w:ascii="Cambria" w:hAnsi="Cambria"/>
          <w:sz w:val="22"/>
          <w:szCs w:val="24"/>
        </w:rPr>
      </w:pPr>
    </w:p>
    <w:p w14:paraId="250A997E" w14:textId="48FAB597" w:rsidR="00E84D93" w:rsidRPr="009F73E3" w:rsidRDefault="00E84D93" w:rsidP="00E84D93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Cambria" w:hAnsi="Cambria"/>
          <w:sz w:val="22"/>
          <w:szCs w:val="24"/>
        </w:rPr>
      </w:pPr>
      <w:r w:rsidRPr="009F73E3">
        <w:rPr>
          <w:rFonts w:ascii="Cambria" w:hAnsi="Cambria" w:hint="eastAsia"/>
          <w:sz w:val="22"/>
          <w:szCs w:val="24"/>
        </w:rPr>
        <w:lastRenderedPageBreak/>
        <w:t>T</w:t>
      </w:r>
      <w:r w:rsidRPr="009F73E3">
        <w:rPr>
          <w:rFonts w:ascii="Cambria" w:hAnsi="Cambria"/>
          <w:sz w:val="22"/>
          <w:szCs w:val="24"/>
        </w:rPr>
        <w:t>PO 42</w:t>
      </w:r>
    </w:p>
    <w:p w14:paraId="73534AD3" w14:textId="7D7F7AA9" w:rsidR="00E84D93" w:rsidRPr="009F73E3" w:rsidRDefault="00E84D93" w:rsidP="00EC0B2C">
      <w:pPr>
        <w:spacing w:line="360" w:lineRule="auto"/>
        <w:jc w:val="center"/>
        <w:rPr>
          <w:rFonts w:ascii="Cambria" w:hAnsi="Cambria"/>
          <w:sz w:val="22"/>
          <w:szCs w:val="24"/>
        </w:rPr>
      </w:pPr>
      <w:r w:rsidRPr="009F73E3">
        <w:rPr>
          <w:noProof/>
          <w:sz w:val="20"/>
          <w:szCs w:val="21"/>
        </w:rPr>
        <w:drawing>
          <wp:inline distT="0" distB="0" distL="0" distR="0" wp14:anchorId="62CB6A74" wp14:editId="6628E03B">
            <wp:extent cx="5274310" cy="2460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C231" w14:textId="40142BFC" w:rsidR="00E84D93" w:rsidRPr="009F73E3" w:rsidRDefault="00E84D93" w:rsidP="00E84D93">
      <w:pPr>
        <w:spacing w:line="360" w:lineRule="auto"/>
        <w:rPr>
          <w:rFonts w:ascii="Cambria" w:hAnsi="Cambria"/>
          <w:sz w:val="22"/>
          <w:szCs w:val="24"/>
        </w:rPr>
      </w:pPr>
    </w:p>
    <w:p w14:paraId="60E843BA" w14:textId="497B26F6" w:rsidR="0020787A" w:rsidRPr="009F73E3" w:rsidRDefault="0020787A" w:rsidP="00E84D93">
      <w:pPr>
        <w:spacing w:line="360" w:lineRule="auto"/>
        <w:rPr>
          <w:rFonts w:ascii="Cambria" w:hAnsi="Cambria"/>
          <w:sz w:val="22"/>
          <w:szCs w:val="24"/>
        </w:rPr>
      </w:pPr>
    </w:p>
    <w:p w14:paraId="149296E4" w14:textId="77777777" w:rsidR="0020787A" w:rsidRPr="009F73E3" w:rsidRDefault="0020787A" w:rsidP="00E84D93">
      <w:pPr>
        <w:spacing w:line="360" w:lineRule="auto"/>
        <w:rPr>
          <w:rFonts w:ascii="Cambria" w:hAnsi="Cambria"/>
          <w:sz w:val="22"/>
          <w:szCs w:val="24"/>
        </w:rPr>
      </w:pPr>
    </w:p>
    <w:p w14:paraId="3B57F455" w14:textId="2A381D53" w:rsidR="00E84D93" w:rsidRPr="009F73E3" w:rsidRDefault="00E84D93" w:rsidP="00E84D93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Cambria" w:hAnsi="Cambria"/>
          <w:sz w:val="22"/>
          <w:szCs w:val="24"/>
        </w:rPr>
      </w:pPr>
      <w:r w:rsidRPr="009F73E3">
        <w:rPr>
          <w:rFonts w:ascii="Cambria" w:hAnsi="Cambria" w:hint="eastAsia"/>
          <w:sz w:val="22"/>
          <w:szCs w:val="24"/>
        </w:rPr>
        <w:t>T</w:t>
      </w:r>
      <w:r w:rsidRPr="009F73E3">
        <w:rPr>
          <w:rFonts w:ascii="Cambria" w:hAnsi="Cambria"/>
          <w:sz w:val="22"/>
          <w:szCs w:val="24"/>
        </w:rPr>
        <w:t>PO 43</w:t>
      </w:r>
    </w:p>
    <w:p w14:paraId="45C9C61B" w14:textId="1E91AF0A" w:rsidR="00E84D93" w:rsidRPr="009F73E3" w:rsidRDefault="00E84D93" w:rsidP="00EC0B2C">
      <w:pPr>
        <w:spacing w:line="360" w:lineRule="auto"/>
        <w:jc w:val="center"/>
        <w:rPr>
          <w:rFonts w:ascii="Cambria" w:hAnsi="Cambria"/>
          <w:sz w:val="22"/>
          <w:szCs w:val="24"/>
        </w:rPr>
      </w:pPr>
      <w:r w:rsidRPr="009F73E3">
        <w:rPr>
          <w:noProof/>
          <w:sz w:val="20"/>
          <w:szCs w:val="21"/>
        </w:rPr>
        <w:drawing>
          <wp:inline distT="0" distB="0" distL="0" distR="0" wp14:anchorId="55F4E008" wp14:editId="2FC26562">
            <wp:extent cx="5274310" cy="24491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070A" w14:textId="2863E713" w:rsidR="00E84D93" w:rsidRPr="009F73E3" w:rsidRDefault="00E84D93" w:rsidP="00E84D93">
      <w:pPr>
        <w:spacing w:line="360" w:lineRule="auto"/>
        <w:rPr>
          <w:rFonts w:ascii="Cambria" w:hAnsi="Cambria"/>
          <w:sz w:val="22"/>
          <w:szCs w:val="24"/>
        </w:rPr>
      </w:pPr>
    </w:p>
    <w:p w14:paraId="1BA48564" w14:textId="119E1DBB" w:rsidR="0020787A" w:rsidRPr="009F73E3" w:rsidRDefault="0020787A" w:rsidP="00E84D93">
      <w:pPr>
        <w:spacing w:line="360" w:lineRule="auto"/>
        <w:rPr>
          <w:rFonts w:ascii="Cambria" w:hAnsi="Cambria"/>
          <w:sz w:val="22"/>
          <w:szCs w:val="24"/>
        </w:rPr>
      </w:pPr>
    </w:p>
    <w:p w14:paraId="79E73E96" w14:textId="3758EE6A" w:rsidR="0020787A" w:rsidRPr="009F73E3" w:rsidRDefault="0020787A" w:rsidP="00E84D93">
      <w:pPr>
        <w:spacing w:line="360" w:lineRule="auto"/>
        <w:rPr>
          <w:rFonts w:ascii="Cambria" w:hAnsi="Cambria"/>
          <w:sz w:val="22"/>
          <w:szCs w:val="24"/>
        </w:rPr>
      </w:pPr>
    </w:p>
    <w:p w14:paraId="69BF1DF7" w14:textId="63ED752E" w:rsidR="0020787A" w:rsidRPr="009F73E3" w:rsidRDefault="0020787A" w:rsidP="00E84D93">
      <w:pPr>
        <w:spacing w:line="360" w:lineRule="auto"/>
        <w:rPr>
          <w:rFonts w:ascii="Cambria" w:hAnsi="Cambria"/>
          <w:sz w:val="22"/>
          <w:szCs w:val="24"/>
        </w:rPr>
      </w:pPr>
    </w:p>
    <w:p w14:paraId="276963FE" w14:textId="401FE0FE" w:rsidR="0020787A" w:rsidRPr="009F73E3" w:rsidRDefault="0020787A" w:rsidP="00E84D93">
      <w:pPr>
        <w:spacing w:line="360" w:lineRule="auto"/>
        <w:rPr>
          <w:rFonts w:ascii="Cambria" w:hAnsi="Cambria"/>
          <w:sz w:val="22"/>
          <w:szCs w:val="24"/>
        </w:rPr>
      </w:pPr>
    </w:p>
    <w:p w14:paraId="5E891D93" w14:textId="7FF9BA37" w:rsidR="0020787A" w:rsidRPr="009F73E3" w:rsidRDefault="0020787A" w:rsidP="00E84D93">
      <w:pPr>
        <w:spacing w:line="360" w:lineRule="auto"/>
        <w:rPr>
          <w:rFonts w:ascii="Cambria" w:hAnsi="Cambria"/>
          <w:sz w:val="22"/>
          <w:szCs w:val="24"/>
        </w:rPr>
      </w:pPr>
    </w:p>
    <w:p w14:paraId="2A69CA31" w14:textId="77777777" w:rsidR="00F11C69" w:rsidRPr="009F73E3" w:rsidRDefault="00F11C69" w:rsidP="00E84D93">
      <w:pPr>
        <w:spacing w:line="360" w:lineRule="auto"/>
        <w:rPr>
          <w:rFonts w:ascii="Cambria" w:hAnsi="Cambria"/>
          <w:sz w:val="22"/>
          <w:szCs w:val="24"/>
        </w:rPr>
      </w:pPr>
    </w:p>
    <w:p w14:paraId="0AE0DE97" w14:textId="4BFEC85B" w:rsidR="00E84D93" w:rsidRPr="009F73E3" w:rsidRDefault="00E84D93" w:rsidP="00E84D93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Cambria" w:hAnsi="Cambria"/>
          <w:sz w:val="22"/>
          <w:szCs w:val="24"/>
        </w:rPr>
      </w:pPr>
      <w:r w:rsidRPr="009F73E3">
        <w:rPr>
          <w:rFonts w:ascii="Cambria" w:hAnsi="Cambria" w:hint="eastAsia"/>
          <w:sz w:val="22"/>
          <w:szCs w:val="24"/>
        </w:rPr>
        <w:lastRenderedPageBreak/>
        <w:t>T</w:t>
      </w:r>
      <w:r w:rsidRPr="009F73E3">
        <w:rPr>
          <w:rFonts w:ascii="Cambria" w:hAnsi="Cambria"/>
          <w:sz w:val="22"/>
          <w:szCs w:val="24"/>
        </w:rPr>
        <w:t>PO 44</w:t>
      </w:r>
    </w:p>
    <w:p w14:paraId="5D3470E2" w14:textId="35034114" w:rsidR="00E84D93" w:rsidRPr="009F73E3" w:rsidRDefault="0020787A" w:rsidP="00EC0B2C">
      <w:pPr>
        <w:jc w:val="center"/>
        <w:rPr>
          <w:rFonts w:ascii="Cambria" w:hAnsi="Cambria"/>
          <w:sz w:val="22"/>
          <w:szCs w:val="24"/>
        </w:rPr>
      </w:pPr>
      <w:r w:rsidRPr="009F73E3">
        <w:rPr>
          <w:noProof/>
          <w:sz w:val="20"/>
          <w:szCs w:val="21"/>
        </w:rPr>
        <w:drawing>
          <wp:inline distT="0" distB="0" distL="0" distR="0" wp14:anchorId="58E46745" wp14:editId="56D704AE">
            <wp:extent cx="5274310" cy="26631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1983" w14:textId="0B03DF9C" w:rsidR="00E84D93" w:rsidRPr="009F73E3" w:rsidRDefault="00E84D93" w:rsidP="00E84D93">
      <w:pPr>
        <w:spacing w:line="360" w:lineRule="auto"/>
        <w:rPr>
          <w:rFonts w:ascii="Cambria" w:hAnsi="Cambria"/>
          <w:sz w:val="22"/>
          <w:szCs w:val="24"/>
        </w:rPr>
      </w:pPr>
    </w:p>
    <w:p w14:paraId="2A62B5B3" w14:textId="1951DA40" w:rsidR="009F73E3" w:rsidRDefault="009F73E3" w:rsidP="00E84D93">
      <w:pPr>
        <w:spacing w:line="360" w:lineRule="auto"/>
        <w:rPr>
          <w:rFonts w:ascii="Cambria" w:hAnsi="Cambria"/>
          <w:sz w:val="22"/>
          <w:szCs w:val="24"/>
        </w:rPr>
      </w:pPr>
    </w:p>
    <w:p w14:paraId="742E85CA" w14:textId="77777777" w:rsidR="00861479" w:rsidRPr="009F73E3" w:rsidRDefault="00861479" w:rsidP="00E84D93">
      <w:pPr>
        <w:spacing w:line="360" w:lineRule="auto"/>
        <w:rPr>
          <w:rFonts w:ascii="Cambria" w:hAnsi="Cambria" w:hint="eastAsia"/>
          <w:sz w:val="22"/>
          <w:szCs w:val="24"/>
        </w:rPr>
      </w:pPr>
    </w:p>
    <w:p w14:paraId="7A253EBE" w14:textId="032AF064" w:rsidR="00E84D93" w:rsidRPr="009F73E3" w:rsidRDefault="00E84D93" w:rsidP="00E84D93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Cambria" w:hAnsi="Cambria"/>
          <w:sz w:val="22"/>
          <w:szCs w:val="24"/>
        </w:rPr>
      </w:pPr>
      <w:r w:rsidRPr="009F73E3">
        <w:rPr>
          <w:rFonts w:ascii="Cambria" w:hAnsi="Cambria" w:hint="eastAsia"/>
          <w:sz w:val="22"/>
          <w:szCs w:val="24"/>
        </w:rPr>
        <w:t>T</w:t>
      </w:r>
      <w:r w:rsidRPr="009F73E3">
        <w:rPr>
          <w:rFonts w:ascii="Cambria" w:hAnsi="Cambria"/>
          <w:sz w:val="22"/>
          <w:szCs w:val="24"/>
        </w:rPr>
        <w:t>PO 45</w:t>
      </w:r>
    </w:p>
    <w:p w14:paraId="2154D338" w14:textId="6F815462" w:rsidR="00E84D93" w:rsidRPr="009F73E3" w:rsidRDefault="0020787A" w:rsidP="00EC0B2C">
      <w:pPr>
        <w:spacing w:line="360" w:lineRule="auto"/>
        <w:jc w:val="center"/>
        <w:rPr>
          <w:rFonts w:ascii="Cambria" w:hAnsi="Cambria"/>
          <w:sz w:val="22"/>
          <w:szCs w:val="24"/>
        </w:rPr>
      </w:pPr>
      <w:r w:rsidRPr="009F73E3">
        <w:rPr>
          <w:noProof/>
          <w:sz w:val="20"/>
          <w:szCs w:val="21"/>
        </w:rPr>
        <w:drawing>
          <wp:inline distT="0" distB="0" distL="0" distR="0" wp14:anchorId="4F8F271A" wp14:editId="40FD0AEF">
            <wp:extent cx="5274310" cy="24688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EE66" w14:textId="4D407F12" w:rsidR="00E84D93" w:rsidRPr="009F73E3" w:rsidRDefault="00E84D93" w:rsidP="0082258D">
      <w:pPr>
        <w:spacing w:line="360" w:lineRule="auto"/>
        <w:rPr>
          <w:rFonts w:ascii="Cambria" w:hAnsi="Cambria"/>
          <w:sz w:val="22"/>
          <w:szCs w:val="24"/>
        </w:rPr>
      </w:pPr>
    </w:p>
    <w:p w14:paraId="3E57C5B5" w14:textId="4848875F" w:rsidR="0020787A" w:rsidRPr="009F73E3" w:rsidRDefault="0020787A" w:rsidP="0082258D">
      <w:pPr>
        <w:spacing w:line="360" w:lineRule="auto"/>
        <w:rPr>
          <w:rFonts w:ascii="Cambria" w:hAnsi="Cambria"/>
          <w:sz w:val="22"/>
          <w:szCs w:val="24"/>
        </w:rPr>
      </w:pPr>
    </w:p>
    <w:p w14:paraId="69A93DE8" w14:textId="28B2E54F" w:rsidR="0020787A" w:rsidRPr="009F73E3" w:rsidRDefault="00205853" w:rsidP="0082258D">
      <w:pPr>
        <w:spacing w:line="360" w:lineRule="auto"/>
        <w:rPr>
          <w:rFonts w:ascii="Cambria" w:hAnsi="Cambria"/>
          <w:b/>
          <w:bCs/>
        </w:rPr>
      </w:pPr>
      <w:r w:rsidRPr="009F73E3">
        <w:rPr>
          <w:rFonts w:ascii="Cambria" w:hAnsi="Cambria" w:hint="eastAsia"/>
          <w:b/>
          <w:bCs/>
        </w:rPr>
        <w:t>总结：读文章的时候一定要快而准，找到分论点及其展开的思路，为听力做好准备；听听力要抓住关键词，</w:t>
      </w:r>
      <w:r w:rsidR="007A4749" w:rsidRPr="009F73E3">
        <w:rPr>
          <w:rFonts w:ascii="Cambria" w:hAnsi="Cambria" w:hint="eastAsia"/>
          <w:b/>
          <w:bCs/>
        </w:rPr>
        <w:t>听清其论点（核心句）及阐述观点的细节，理清</w:t>
      </w:r>
      <w:r w:rsidR="007A4749" w:rsidRPr="009F73E3">
        <w:rPr>
          <w:rFonts w:ascii="Cambria" w:hAnsi="Cambria" w:hint="eastAsia"/>
          <w:b/>
          <w:bCs/>
        </w:rPr>
        <w:t>reading</w:t>
      </w:r>
      <w:r w:rsidR="007A4749" w:rsidRPr="009F73E3">
        <w:rPr>
          <w:rFonts w:ascii="Cambria" w:hAnsi="Cambria" w:hint="eastAsia"/>
          <w:b/>
          <w:bCs/>
        </w:rPr>
        <w:t>和</w:t>
      </w:r>
      <w:r w:rsidR="007A4749" w:rsidRPr="009F73E3">
        <w:rPr>
          <w:rFonts w:ascii="Cambria" w:hAnsi="Cambria" w:hint="eastAsia"/>
          <w:b/>
          <w:bCs/>
        </w:rPr>
        <w:t>lecture</w:t>
      </w:r>
      <w:r w:rsidR="007A4749" w:rsidRPr="009F73E3">
        <w:rPr>
          <w:rFonts w:ascii="Cambria" w:hAnsi="Cambria" w:hint="eastAsia"/>
          <w:b/>
          <w:bCs/>
        </w:rPr>
        <w:t>的关系，为写作做准备；写作将素材进行拼接，</w:t>
      </w:r>
      <w:r w:rsidR="00807321" w:rsidRPr="009F73E3">
        <w:rPr>
          <w:rFonts w:ascii="Cambria" w:hAnsi="Cambria" w:hint="eastAsia"/>
          <w:b/>
          <w:bCs/>
        </w:rPr>
        <w:t>需要正确阐述</w:t>
      </w:r>
      <w:r w:rsidR="00807321" w:rsidRPr="009F73E3">
        <w:rPr>
          <w:rFonts w:ascii="Cambria" w:hAnsi="Cambria" w:hint="eastAsia"/>
          <w:b/>
          <w:bCs/>
        </w:rPr>
        <w:t>reading</w:t>
      </w:r>
      <w:r w:rsidR="00807321" w:rsidRPr="009F73E3">
        <w:rPr>
          <w:rFonts w:ascii="Cambria" w:hAnsi="Cambria" w:hint="eastAsia"/>
          <w:b/>
          <w:bCs/>
        </w:rPr>
        <w:t>和</w:t>
      </w:r>
      <w:r w:rsidR="00807321" w:rsidRPr="009F73E3">
        <w:rPr>
          <w:rFonts w:ascii="Cambria" w:hAnsi="Cambria" w:hint="eastAsia"/>
          <w:b/>
          <w:bCs/>
        </w:rPr>
        <w:t>lecture</w:t>
      </w:r>
      <w:r w:rsidR="00807321" w:rsidRPr="009F73E3">
        <w:rPr>
          <w:rFonts w:ascii="Cambria" w:hAnsi="Cambria" w:hint="eastAsia"/>
          <w:b/>
          <w:bCs/>
        </w:rPr>
        <w:t>之间论点</w:t>
      </w:r>
      <w:r w:rsidR="007A4749" w:rsidRPr="009F73E3">
        <w:rPr>
          <w:rFonts w:ascii="Cambria" w:hAnsi="Cambria" w:hint="eastAsia"/>
          <w:b/>
          <w:bCs/>
        </w:rPr>
        <w:t>关系</w:t>
      </w:r>
      <w:r w:rsidR="00807321" w:rsidRPr="009F73E3">
        <w:rPr>
          <w:rFonts w:ascii="Cambria" w:hAnsi="Cambria" w:hint="eastAsia"/>
          <w:b/>
          <w:bCs/>
        </w:rPr>
        <w:t>并合理</w:t>
      </w:r>
      <w:r w:rsidR="007A4749" w:rsidRPr="009F73E3">
        <w:rPr>
          <w:rFonts w:ascii="Cambria" w:hAnsi="Cambria" w:hint="eastAsia"/>
          <w:b/>
          <w:bCs/>
        </w:rPr>
        <w:t>组织</w:t>
      </w:r>
      <w:r w:rsidR="00807321" w:rsidRPr="009F73E3">
        <w:rPr>
          <w:rFonts w:ascii="Cambria" w:hAnsi="Cambria" w:hint="eastAsia"/>
          <w:b/>
          <w:bCs/>
        </w:rPr>
        <w:t>文章内容，提供</w:t>
      </w:r>
      <w:r w:rsidR="00807321" w:rsidRPr="009F73E3">
        <w:rPr>
          <w:rFonts w:ascii="Cambria" w:hAnsi="Cambria" w:hint="eastAsia"/>
          <w:b/>
          <w:bCs/>
        </w:rPr>
        <w:t>lecture</w:t>
      </w:r>
      <w:r w:rsidR="00807321" w:rsidRPr="009F73E3">
        <w:rPr>
          <w:rFonts w:ascii="Cambria" w:hAnsi="Cambria" w:hint="eastAsia"/>
          <w:b/>
          <w:bCs/>
        </w:rPr>
        <w:t>中必要的细节</w:t>
      </w:r>
      <w:r w:rsidR="007A4749" w:rsidRPr="009F73E3">
        <w:rPr>
          <w:rFonts w:ascii="Cambria" w:hAnsi="Cambria" w:hint="eastAsia"/>
          <w:b/>
          <w:bCs/>
        </w:rPr>
        <w:t>。</w:t>
      </w:r>
    </w:p>
    <w:p w14:paraId="34E0CBA1" w14:textId="77777777" w:rsidR="00643BAB" w:rsidRPr="009F73E3" w:rsidRDefault="00643BAB" w:rsidP="0082258D">
      <w:pPr>
        <w:spacing w:line="360" w:lineRule="auto"/>
        <w:rPr>
          <w:rFonts w:ascii="Cambria" w:hAnsi="Cambria" w:hint="eastAsia"/>
          <w:b/>
          <w:bCs/>
        </w:rPr>
      </w:pPr>
    </w:p>
    <w:p w14:paraId="4F85E6BF" w14:textId="59193A5F" w:rsidR="0082258D" w:rsidRPr="009F73E3" w:rsidRDefault="0082258D" w:rsidP="0082258D">
      <w:pPr>
        <w:spacing w:line="360" w:lineRule="auto"/>
        <w:rPr>
          <w:rFonts w:ascii="Cambria" w:hAnsi="Cambria" w:cs="Arial"/>
          <w:b/>
          <w:bCs/>
          <w:color w:val="4D5156"/>
          <w:sz w:val="24"/>
          <w:szCs w:val="24"/>
          <w:shd w:val="clear" w:color="auto" w:fill="FFFFFF"/>
        </w:rPr>
      </w:pPr>
      <w:r w:rsidRPr="009F73E3">
        <w:rPr>
          <w:rFonts w:ascii="Cambria" w:hAnsi="Cambria" w:cs="Arial"/>
          <w:b/>
          <w:bCs/>
          <w:color w:val="4D5156"/>
          <w:sz w:val="24"/>
          <w:szCs w:val="24"/>
          <w:shd w:val="clear" w:color="auto" w:fill="FFFFFF"/>
        </w:rPr>
        <w:lastRenderedPageBreak/>
        <w:t>Independent writing</w:t>
      </w:r>
    </w:p>
    <w:p w14:paraId="37E12DE5" w14:textId="31D4412A" w:rsidR="0082258D" w:rsidRPr="009F73E3" w:rsidRDefault="0082258D" w:rsidP="0082258D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Cambria" w:hAnsi="Cambria" w:cs="Arial"/>
          <w:color w:val="4D5156"/>
          <w:sz w:val="22"/>
          <w:shd w:val="clear" w:color="auto" w:fill="FFFFFF"/>
        </w:rPr>
      </w:pPr>
      <w:r w:rsidRPr="009F73E3">
        <w:rPr>
          <w:rFonts w:ascii="Cambria" w:hAnsi="Cambria" w:cs="Arial"/>
          <w:color w:val="4D5156"/>
          <w:sz w:val="22"/>
          <w:shd w:val="clear" w:color="auto" w:fill="FFFFFF"/>
        </w:rPr>
        <w:t>TPO 40</w:t>
      </w:r>
    </w:p>
    <w:p w14:paraId="5464C954" w14:textId="420F1E0B" w:rsidR="0082258D" w:rsidRPr="009F73E3" w:rsidRDefault="0082258D" w:rsidP="0020787A">
      <w:pPr>
        <w:spacing w:line="360" w:lineRule="auto"/>
        <w:jc w:val="center"/>
        <w:rPr>
          <w:rFonts w:ascii="Cambria" w:hAnsi="Cambria"/>
          <w:b/>
          <w:bCs/>
          <w:sz w:val="22"/>
          <w:szCs w:val="24"/>
        </w:rPr>
      </w:pPr>
      <w:r w:rsidRPr="009F73E3">
        <w:rPr>
          <w:noProof/>
          <w:sz w:val="20"/>
          <w:szCs w:val="21"/>
        </w:rPr>
        <w:drawing>
          <wp:inline distT="0" distB="0" distL="0" distR="0" wp14:anchorId="783A6A02" wp14:editId="58E1D827">
            <wp:extent cx="4966855" cy="3359473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6699" cy="338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677B" w14:textId="77777777" w:rsidR="00E84D93" w:rsidRPr="009F73E3" w:rsidRDefault="00E84D93" w:rsidP="00643BAB">
      <w:pPr>
        <w:spacing w:line="360" w:lineRule="auto"/>
        <w:rPr>
          <w:rFonts w:ascii="Cambria" w:hAnsi="Cambria"/>
          <w:b/>
          <w:bCs/>
          <w:sz w:val="18"/>
          <w:szCs w:val="20"/>
        </w:rPr>
      </w:pPr>
    </w:p>
    <w:p w14:paraId="298DFD1A" w14:textId="1636740F" w:rsidR="00E84D93" w:rsidRPr="009F73E3" w:rsidRDefault="00E84D93" w:rsidP="00E84D93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Cambria" w:hAnsi="Cambria"/>
          <w:sz w:val="22"/>
          <w:szCs w:val="24"/>
        </w:rPr>
      </w:pPr>
      <w:r w:rsidRPr="009F73E3">
        <w:rPr>
          <w:rFonts w:ascii="Cambria" w:hAnsi="Cambria"/>
          <w:sz w:val="22"/>
          <w:szCs w:val="24"/>
        </w:rPr>
        <w:t>TPO 41</w:t>
      </w:r>
    </w:p>
    <w:p w14:paraId="3C4FDC80" w14:textId="444C5BCB" w:rsidR="00E84D93" w:rsidRPr="009F73E3" w:rsidRDefault="00E84D93" w:rsidP="0020787A">
      <w:pPr>
        <w:spacing w:line="360" w:lineRule="auto"/>
        <w:jc w:val="center"/>
        <w:rPr>
          <w:rFonts w:ascii="Cambria" w:hAnsi="Cambria"/>
          <w:b/>
          <w:bCs/>
          <w:sz w:val="22"/>
          <w:szCs w:val="24"/>
        </w:rPr>
      </w:pPr>
      <w:r w:rsidRPr="009F73E3">
        <w:rPr>
          <w:noProof/>
          <w:sz w:val="20"/>
          <w:szCs w:val="21"/>
        </w:rPr>
        <w:drawing>
          <wp:inline distT="0" distB="0" distL="0" distR="0" wp14:anchorId="42F2D5F0" wp14:editId="002C9589">
            <wp:extent cx="4938626" cy="3805346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8601" cy="385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4C1E" w14:textId="77777777" w:rsidR="007E78EA" w:rsidRPr="009F73E3" w:rsidRDefault="007E78EA" w:rsidP="00643BAB">
      <w:pPr>
        <w:jc w:val="center"/>
        <w:rPr>
          <w:rFonts w:ascii="Cambria" w:hAnsi="Cambria"/>
          <w:sz w:val="22"/>
          <w:szCs w:val="24"/>
        </w:rPr>
      </w:pPr>
    </w:p>
    <w:p w14:paraId="444C590F" w14:textId="64D5AA34" w:rsidR="00E84D93" w:rsidRPr="009F73E3" w:rsidRDefault="00E84D93" w:rsidP="00E84D93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Cambria" w:hAnsi="Cambria"/>
          <w:sz w:val="22"/>
          <w:szCs w:val="24"/>
        </w:rPr>
      </w:pPr>
      <w:r w:rsidRPr="009F73E3">
        <w:rPr>
          <w:rFonts w:ascii="Cambria" w:hAnsi="Cambria" w:hint="eastAsia"/>
          <w:sz w:val="22"/>
          <w:szCs w:val="24"/>
        </w:rPr>
        <w:lastRenderedPageBreak/>
        <w:t>T</w:t>
      </w:r>
      <w:r w:rsidRPr="009F73E3">
        <w:rPr>
          <w:rFonts w:ascii="Cambria" w:hAnsi="Cambria"/>
          <w:sz w:val="22"/>
          <w:szCs w:val="24"/>
        </w:rPr>
        <w:t>PO 42</w:t>
      </w:r>
    </w:p>
    <w:p w14:paraId="73EF6980" w14:textId="64681986" w:rsidR="00E84D93" w:rsidRPr="009F73E3" w:rsidRDefault="00E84D93" w:rsidP="0020787A">
      <w:pPr>
        <w:spacing w:line="360" w:lineRule="auto"/>
        <w:jc w:val="center"/>
        <w:rPr>
          <w:rFonts w:ascii="Cambria" w:hAnsi="Cambria"/>
          <w:sz w:val="22"/>
          <w:szCs w:val="24"/>
        </w:rPr>
      </w:pPr>
      <w:r w:rsidRPr="009F73E3">
        <w:rPr>
          <w:noProof/>
          <w:sz w:val="20"/>
          <w:szCs w:val="21"/>
        </w:rPr>
        <w:drawing>
          <wp:inline distT="0" distB="0" distL="0" distR="0" wp14:anchorId="2F0C1AFC" wp14:editId="3DABEBA1">
            <wp:extent cx="5037387" cy="3560618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2176" cy="359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25D7" w14:textId="77777777" w:rsidR="00EC0B2C" w:rsidRPr="009F73E3" w:rsidRDefault="00EC0B2C" w:rsidP="00EC0B2C">
      <w:pPr>
        <w:spacing w:line="360" w:lineRule="auto"/>
        <w:rPr>
          <w:rFonts w:ascii="Cambria" w:hAnsi="Cambria"/>
          <w:sz w:val="22"/>
          <w:szCs w:val="24"/>
        </w:rPr>
      </w:pPr>
    </w:p>
    <w:p w14:paraId="45D61734" w14:textId="77777777" w:rsidR="00EC0B2C" w:rsidRPr="009F73E3" w:rsidRDefault="00EC0B2C" w:rsidP="00EC0B2C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Cambria" w:hAnsi="Cambria"/>
          <w:sz w:val="22"/>
          <w:szCs w:val="24"/>
        </w:rPr>
      </w:pPr>
      <w:r w:rsidRPr="009F73E3">
        <w:rPr>
          <w:rFonts w:ascii="Cambria" w:hAnsi="Cambria" w:hint="eastAsia"/>
          <w:sz w:val="22"/>
          <w:szCs w:val="24"/>
        </w:rPr>
        <w:t>T</w:t>
      </w:r>
      <w:r w:rsidRPr="009F73E3">
        <w:rPr>
          <w:rFonts w:ascii="Cambria" w:hAnsi="Cambria"/>
          <w:sz w:val="22"/>
          <w:szCs w:val="24"/>
        </w:rPr>
        <w:t>PO 47</w:t>
      </w:r>
    </w:p>
    <w:p w14:paraId="0F0ADAFF" w14:textId="077B4C5E" w:rsidR="00EC0B2C" w:rsidRPr="009F73E3" w:rsidRDefault="00EC0B2C" w:rsidP="00EC0B2C">
      <w:pPr>
        <w:spacing w:line="360" w:lineRule="auto"/>
        <w:jc w:val="center"/>
        <w:rPr>
          <w:rFonts w:ascii="Cambria" w:hAnsi="Cambria"/>
          <w:sz w:val="22"/>
          <w:szCs w:val="24"/>
        </w:rPr>
      </w:pPr>
      <w:r w:rsidRPr="009F73E3">
        <w:rPr>
          <w:noProof/>
          <w:sz w:val="20"/>
          <w:szCs w:val="21"/>
        </w:rPr>
        <w:drawing>
          <wp:inline distT="0" distB="0" distL="0" distR="0" wp14:anchorId="758ACD41" wp14:editId="4FE7F1E8">
            <wp:extent cx="5022273" cy="4156406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7663" cy="418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7390" w14:textId="77777777" w:rsidR="00EC0B2C" w:rsidRPr="009F73E3" w:rsidRDefault="00EC0B2C" w:rsidP="00EC0B2C">
      <w:pPr>
        <w:spacing w:line="360" w:lineRule="auto"/>
        <w:jc w:val="center"/>
        <w:rPr>
          <w:rFonts w:ascii="Cambria" w:hAnsi="Cambria"/>
          <w:sz w:val="22"/>
          <w:szCs w:val="24"/>
        </w:rPr>
      </w:pPr>
    </w:p>
    <w:p w14:paraId="2E802807" w14:textId="77777777" w:rsidR="00EC0B2C" w:rsidRPr="009F73E3" w:rsidRDefault="00EC0B2C" w:rsidP="00EC0B2C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Cambria" w:hAnsi="Cambria"/>
          <w:sz w:val="22"/>
          <w:szCs w:val="24"/>
        </w:rPr>
      </w:pPr>
      <w:r w:rsidRPr="009F73E3">
        <w:rPr>
          <w:rFonts w:ascii="Cambria" w:hAnsi="Cambria" w:hint="eastAsia"/>
          <w:sz w:val="22"/>
          <w:szCs w:val="24"/>
        </w:rPr>
        <w:lastRenderedPageBreak/>
        <w:t>T</w:t>
      </w:r>
      <w:r w:rsidRPr="009F73E3">
        <w:rPr>
          <w:rFonts w:ascii="Cambria" w:hAnsi="Cambria"/>
          <w:sz w:val="22"/>
          <w:szCs w:val="24"/>
        </w:rPr>
        <w:t>PO 48</w:t>
      </w:r>
    </w:p>
    <w:p w14:paraId="058C61A6" w14:textId="77777777" w:rsidR="00EC0B2C" w:rsidRPr="009F73E3" w:rsidRDefault="00EC0B2C" w:rsidP="00EC0B2C">
      <w:pPr>
        <w:spacing w:line="360" w:lineRule="auto"/>
        <w:jc w:val="center"/>
        <w:rPr>
          <w:rFonts w:ascii="Cambria" w:hAnsi="Cambria"/>
          <w:sz w:val="22"/>
          <w:szCs w:val="24"/>
        </w:rPr>
      </w:pPr>
      <w:r w:rsidRPr="009F73E3">
        <w:rPr>
          <w:noProof/>
          <w:sz w:val="20"/>
          <w:szCs w:val="21"/>
        </w:rPr>
        <w:drawing>
          <wp:inline distT="0" distB="0" distL="0" distR="0" wp14:anchorId="0A40B11F" wp14:editId="6DE52BD0">
            <wp:extent cx="5189694" cy="3345872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7885" cy="335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D38B" w14:textId="77777777" w:rsidR="00E84D93" w:rsidRPr="009F73E3" w:rsidRDefault="00E84D93" w:rsidP="00E84D93">
      <w:pPr>
        <w:spacing w:line="360" w:lineRule="auto"/>
        <w:rPr>
          <w:rFonts w:ascii="Cambria" w:hAnsi="Cambria"/>
          <w:sz w:val="22"/>
          <w:szCs w:val="24"/>
        </w:rPr>
      </w:pPr>
    </w:p>
    <w:p w14:paraId="6FED0362" w14:textId="70BE5759" w:rsidR="00E84D93" w:rsidRPr="009F73E3" w:rsidRDefault="00E84D93" w:rsidP="00E84D93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Cambria" w:hAnsi="Cambria"/>
          <w:sz w:val="22"/>
          <w:szCs w:val="24"/>
        </w:rPr>
      </w:pPr>
      <w:r w:rsidRPr="009F73E3">
        <w:rPr>
          <w:rFonts w:ascii="Cambria" w:hAnsi="Cambria" w:hint="eastAsia"/>
          <w:sz w:val="22"/>
          <w:szCs w:val="24"/>
        </w:rPr>
        <w:t>T</w:t>
      </w:r>
      <w:r w:rsidRPr="009F73E3">
        <w:rPr>
          <w:rFonts w:ascii="Cambria" w:hAnsi="Cambria"/>
          <w:sz w:val="22"/>
          <w:szCs w:val="24"/>
        </w:rPr>
        <w:t>PO 43</w:t>
      </w:r>
    </w:p>
    <w:p w14:paraId="5129EF5D" w14:textId="469951C2" w:rsidR="00E84D93" w:rsidRPr="009F73E3" w:rsidRDefault="00E84D93" w:rsidP="0020787A">
      <w:pPr>
        <w:spacing w:line="360" w:lineRule="auto"/>
        <w:jc w:val="center"/>
        <w:rPr>
          <w:rFonts w:ascii="Cambria" w:hAnsi="Cambria"/>
          <w:sz w:val="22"/>
          <w:szCs w:val="24"/>
        </w:rPr>
      </w:pPr>
      <w:r w:rsidRPr="009F73E3">
        <w:rPr>
          <w:noProof/>
          <w:sz w:val="20"/>
          <w:szCs w:val="21"/>
        </w:rPr>
        <w:drawing>
          <wp:inline distT="0" distB="0" distL="0" distR="0" wp14:anchorId="0B468A5A" wp14:editId="750A679B">
            <wp:extent cx="5153891" cy="4267191"/>
            <wp:effectExtent l="0" t="0" r="889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9455" cy="431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AE65" w14:textId="678C8CF6" w:rsidR="0020787A" w:rsidRPr="009F73E3" w:rsidRDefault="0020787A" w:rsidP="00EC0B2C">
      <w:pPr>
        <w:spacing w:line="360" w:lineRule="auto"/>
        <w:rPr>
          <w:rFonts w:ascii="Cambria" w:hAnsi="Cambria"/>
          <w:sz w:val="22"/>
          <w:szCs w:val="24"/>
        </w:rPr>
      </w:pPr>
    </w:p>
    <w:p w14:paraId="1608A6D7" w14:textId="6FE0D693" w:rsidR="00807321" w:rsidRPr="009F73E3" w:rsidRDefault="00807321" w:rsidP="00EC0B2C">
      <w:pPr>
        <w:spacing w:line="360" w:lineRule="auto"/>
        <w:rPr>
          <w:rFonts w:ascii="Cambria" w:hAnsi="Cambria"/>
          <w:b/>
          <w:bCs/>
        </w:rPr>
      </w:pPr>
      <w:r w:rsidRPr="009F73E3">
        <w:rPr>
          <w:rFonts w:ascii="Cambria" w:hAnsi="Cambria" w:hint="eastAsia"/>
          <w:b/>
          <w:bCs/>
        </w:rPr>
        <w:lastRenderedPageBreak/>
        <w:t>总结：独立写作的关键点在于文章架构的建立，一个是</w:t>
      </w:r>
      <w:r w:rsidRPr="009F73E3">
        <w:rPr>
          <w:rFonts w:ascii="Cambria" w:hAnsi="Cambria" w:hint="eastAsia"/>
          <w:b/>
          <w:bCs/>
        </w:rPr>
        <w:t>thesis</w:t>
      </w:r>
      <w:r w:rsidRPr="009F73E3">
        <w:rPr>
          <w:rFonts w:ascii="Cambria" w:hAnsi="Cambria" w:hint="eastAsia"/>
          <w:b/>
          <w:bCs/>
        </w:rPr>
        <w:t>的选择，另一个是分论点的提炼。文章论证时要有细节</w:t>
      </w:r>
      <w:r w:rsidR="00236617" w:rsidRPr="009F73E3">
        <w:rPr>
          <w:rFonts w:ascii="Cambria" w:hAnsi="Cambria" w:hint="eastAsia"/>
          <w:b/>
          <w:bCs/>
        </w:rPr>
        <w:t>、有逻辑，做到观点鲜明</w:t>
      </w:r>
      <w:r w:rsidRPr="009F73E3">
        <w:rPr>
          <w:rFonts w:ascii="Cambria" w:hAnsi="Cambria" w:hint="eastAsia"/>
          <w:b/>
          <w:bCs/>
        </w:rPr>
        <w:t>，这就要求</w:t>
      </w:r>
      <w:r w:rsidR="00236617" w:rsidRPr="009F73E3">
        <w:rPr>
          <w:rFonts w:ascii="Cambria" w:hAnsi="Cambria" w:hint="eastAsia"/>
          <w:b/>
          <w:bCs/>
        </w:rPr>
        <w:t>确定</w:t>
      </w:r>
      <w:r w:rsidRPr="009F73E3">
        <w:rPr>
          <w:rFonts w:ascii="Cambria" w:hAnsi="Cambria" w:hint="eastAsia"/>
          <w:b/>
          <w:bCs/>
        </w:rPr>
        <w:t>分论点</w:t>
      </w:r>
      <w:r w:rsidR="00236617" w:rsidRPr="009F73E3">
        <w:rPr>
          <w:rFonts w:ascii="Cambria" w:hAnsi="Cambria" w:hint="eastAsia"/>
          <w:b/>
          <w:bCs/>
        </w:rPr>
        <w:t>时需要有素材支撑。</w:t>
      </w:r>
      <w:r w:rsidR="007404F9" w:rsidRPr="009F73E3">
        <w:rPr>
          <w:rFonts w:ascii="Cambria" w:hAnsi="Cambria" w:hint="eastAsia"/>
          <w:b/>
          <w:bCs/>
        </w:rPr>
        <w:t>相比而言</w:t>
      </w:r>
      <w:r w:rsidR="00236617" w:rsidRPr="009F73E3">
        <w:rPr>
          <w:rFonts w:ascii="Cambria" w:hAnsi="Cambria" w:hint="eastAsia"/>
          <w:b/>
          <w:bCs/>
        </w:rPr>
        <w:t>，我觉得独立写作的时间比较紧张，写作时如果出现卡顿会极大程度影响文章的完整性，因此例子和素材的积累显得尤为重要。</w:t>
      </w:r>
      <w:r w:rsidR="007404F9" w:rsidRPr="009F73E3">
        <w:rPr>
          <w:rFonts w:ascii="Cambria" w:hAnsi="Cambria" w:hint="eastAsia"/>
          <w:b/>
          <w:bCs/>
        </w:rPr>
        <w:t>除此之外，五段式（开头</w:t>
      </w:r>
      <w:r w:rsidR="007404F9" w:rsidRPr="009F73E3">
        <w:rPr>
          <w:rFonts w:ascii="Cambria" w:hAnsi="Cambria" w:hint="eastAsia"/>
          <w:b/>
          <w:bCs/>
        </w:rPr>
        <w:t>+</w:t>
      </w:r>
      <w:r w:rsidR="007404F9" w:rsidRPr="009F73E3">
        <w:rPr>
          <w:rFonts w:ascii="Cambria" w:hAnsi="Cambria" w:hint="eastAsia"/>
          <w:b/>
          <w:bCs/>
        </w:rPr>
        <w:t>结尾</w:t>
      </w:r>
      <w:r w:rsidR="007404F9" w:rsidRPr="009F73E3">
        <w:rPr>
          <w:rFonts w:ascii="Cambria" w:hAnsi="Cambria" w:hint="eastAsia"/>
          <w:b/>
          <w:bCs/>
        </w:rPr>
        <w:t>+</w:t>
      </w:r>
      <w:r w:rsidR="007404F9" w:rsidRPr="009F73E3">
        <w:rPr>
          <w:rFonts w:ascii="Cambria" w:hAnsi="Cambria" w:hint="eastAsia"/>
          <w:b/>
          <w:bCs/>
        </w:rPr>
        <w:t>三个分论段）相对而言对字数的压力会更小一点；两个分论点在字数上可能会更容易翻车，</w:t>
      </w:r>
      <w:r w:rsidR="000F0BA2" w:rsidRPr="009F73E3">
        <w:rPr>
          <w:rFonts w:ascii="Cambria" w:hAnsi="Cambria" w:hint="eastAsia"/>
          <w:b/>
          <w:bCs/>
        </w:rPr>
        <w:t>不同的题目需要</w:t>
      </w:r>
      <w:r w:rsidR="007404F9" w:rsidRPr="009F73E3">
        <w:rPr>
          <w:rFonts w:ascii="Cambria" w:hAnsi="Cambria" w:hint="eastAsia"/>
          <w:b/>
          <w:bCs/>
        </w:rPr>
        <w:t>具体情况具体分析。</w:t>
      </w:r>
    </w:p>
    <w:sectPr w:rsidR="00807321" w:rsidRPr="009F73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A50A5B" w14:textId="77777777" w:rsidR="000B01C6" w:rsidRDefault="000B01C6" w:rsidP="007E78EA">
      <w:r>
        <w:separator/>
      </w:r>
    </w:p>
  </w:endnote>
  <w:endnote w:type="continuationSeparator" w:id="0">
    <w:p w14:paraId="7FA6154D" w14:textId="77777777" w:rsidR="000B01C6" w:rsidRDefault="000B01C6" w:rsidP="007E78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60974" w14:textId="77777777" w:rsidR="000B01C6" w:rsidRDefault="000B01C6" w:rsidP="007E78EA">
      <w:r>
        <w:separator/>
      </w:r>
    </w:p>
  </w:footnote>
  <w:footnote w:type="continuationSeparator" w:id="0">
    <w:p w14:paraId="03B66105" w14:textId="77777777" w:rsidR="000B01C6" w:rsidRDefault="000B01C6" w:rsidP="007E78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72819"/>
    <w:multiLevelType w:val="hybridMultilevel"/>
    <w:tmpl w:val="69821E1A"/>
    <w:lvl w:ilvl="0" w:tplc="FFFFFFFF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7939F7"/>
    <w:multiLevelType w:val="hybridMultilevel"/>
    <w:tmpl w:val="69821E1A"/>
    <w:lvl w:ilvl="0" w:tplc="73AC105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141063"/>
    <w:multiLevelType w:val="hybridMultilevel"/>
    <w:tmpl w:val="69821E1A"/>
    <w:lvl w:ilvl="0" w:tplc="FFFFFFFF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96A"/>
    <w:rsid w:val="000308A8"/>
    <w:rsid w:val="000B01C6"/>
    <w:rsid w:val="000D49E2"/>
    <w:rsid w:val="000F0BA2"/>
    <w:rsid w:val="00205853"/>
    <w:rsid w:val="0020787A"/>
    <w:rsid w:val="00236617"/>
    <w:rsid w:val="00332EBA"/>
    <w:rsid w:val="004D5428"/>
    <w:rsid w:val="00643BAB"/>
    <w:rsid w:val="007404F9"/>
    <w:rsid w:val="007A4749"/>
    <w:rsid w:val="007E78EA"/>
    <w:rsid w:val="00807321"/>
    <w:rsid w:val="0082258D"/>
    <w:rsid w:val="00861479"/>
    <w:rsid w:val="0091796A"/>
    <w:rsid w:val="009F73E3"/>
    <w:rsid w:val="00AE79E9"/>
    <w:rsid w:val="00E84D93"/>
    <w:rsid w:val="00EC0B2C"/>
    <w:rsid w:val="00F11C69"/>
    <w:rsid w:val="00F95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750B5B"/>
  <w15:chartTrackingRefBased/>
  <w15:docId w15:val="{B2EE2100-FDF7-479E-AFDF-16E611CD6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796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258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E78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E78E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E78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E78E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86</Words>
  <Characters>491</Characters>
  <Application>Microsoft Office Word</Application>
  <DocSecurity>0</DocSecurity>
  <Lines>4</Lines>
  <Paragraphs>1</Paragraphs>
  <ScaleCrop>false</ScaleCrop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Jacey</dc:creator>
  <cp:keywords/>
  <dc:description/>
  <cp:lastModifiedBy>Huang Jacey</cp:lastModifiedBy>
  <cp:revision>10</cp:revision>
  <cp:lastPrinted>2022-04-05T09:10:00Z</cp:lastPrinted>
  <dcterms:created xsi:type="dcterms:W3CDTF">2022-04-05T08:01:00Z</dcterms:created>
  <dcterms:modified xsi:type="dcterms:W3CDTF">2022-04-05T09:11:00Z</dcterms:modified>
</cp:coreProperties>
</file>