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E52" w:rsidRDefault="00834E52" w:rsidP="00E35379">
      <w:r w:rsidRPr="00834E52">
        <w:t>/global/</w:t>
      </w:r>
      <w:proofErr w:type="spellStart"/>
      <w:r w:rsidRPr="00834E52">
        <w:t>cfs</w:t>
      </w:r>
      <w:proofErr w:type="spellEnd"/>
      <w:r w:rsidRPr="00834E52">
        <w:t>/</w:t>
      </w:r>
      <w:proofErr w:type="spellStart"/>
      <w:r w:rsidRPr="00834E52">
        <w:t>cdirs</w:t>
      </w:r>
      <w:proofErr w:type="spellEnd"/>
      <w:r w:rsidRPr="00834E52">
        <w:t>/m3195/ascot</w:t>
      </w:r>
    </w:p>
    <w:p w:rsidR="009612B7" w:rsidRDefault="009612B7" w:rsidP="00E35379">
      <w:r w:rsidRPr="009612B7">
        <w:t>/global/</w:t>
      </w:r>
      <w:proofErr w:type="spellStart"/>
      <w:r w:rsidRPr="009612B7">
        <w:t>cfs</w:t>
      </w:r>
      <w:proofErr w:type="spellEnd"/>
      <w:r w:rsidRPr="009612B7">
        <w:t>/</w:t>
      </w:r>
      <w:proofErr w:type="spellStart"/>
      <w:r w:rsidRPr="009612B7">
        <w:t>cdirs</w:t>
      </w:r>
      <w:proofErr w:type="spellEnd"/>
      <w:r w:rsidRPr="009612B7">
        <w:t>/m3195/ascot</w:t>
      </w:r>
    </w:p>
    <w:p w:rsidR="009612B7" w:rsidRDefault="009612B7" w:rsidP="00E35379"/>
    <w:p w:rsidR="002B2619" w:rsidRDefault="002B2619" w:rsidP="00E35379">
      <w:r>
        <w:t xml:space="preserve">PSFC-MFE:  R$$647_b  </w:t>
      </w:r>
      <w:r w:rsidR="003138E7">
        <w:t xml:space="preserve">              </w:t>
      </w:r>
      <w:r>
        <w:t>4/29/2021</w:t>
      </w:r>
    </w:p>
    <w:p w:rsidR="001E78E9" w:rsidRDefault="001E78E9" w:rsidP="00E35379">
      <w:r w:rsidRPr="001E78E9">
        <w:t>python $dir_prep/</w:t>
      </w:r>
      <w:r>
        <w:t>Poincare.py</w:t>
      </w:r>
      <w:r w:rsidRPr="001E78E9">
        <w:t xml:space="preserve"> -</w:t>
      </w:r>
      <w:proofErr w:type="spellStart"/>
      <w:r w:rsidRPr="001E78E9">
        <w:t>fn</w:t>
      </w:r>
      <w:proofErr w:type="spellEnd"/>
      <w:r w:rsidRPr="001E78E9">
        <w:t xml:space="preserve"> group_go_1183.h5</w:t>
      </w:r>
    </w:p>
    <w:p w:rsidR="001E78E9" w:rsidRDefault="001E78E9" w:rsidP="00E35379"/>
    <w:p w:rsidR="00F10AF7" w:rsidRPr="00F10AF7" w:rsidRDefault="00F10AF7" w:rsidP="00E35379">
      <w:r w:rsidRPr="00F10AF7">
        <w:t>/global/</w:t>
      </w:r>
      <w:proofErr w:type="spellStart"/>
      <w:r w:rsidRPr="00F10AF7">
        <w:t>cfs</w:t>
      </w:r>
      <w:proofErr w:type="spellEnd"/>
      <w:r w:rsidRPr="00F10AF7">
        <w:t>/</w:t>
      </w:r>
      <w:proofErr w:type="spellStart"/>
      <w:r w:rsidRPr="00F10AF7">
        <w:t>cdirs</w:t>
      </w:r>
      <w:proofErr w:type="spellEnd"/>
      <w:r w:rsidRPr="00F10AF7">
        <w:t>/m3195/ascot</w:t>
      </w:r>
    </w:p>
    <w:p w:rsidR="00485E0A" w:rsidRDefault="00485E0A" w:rsidP="00E35379">
      <w:pPr>
        <w:rPr>
          <w:color w:val="00B050"/>
        </w:rPr>
      </w:pPr>
      <w:r>
        <w:rPr>
          <w:color w:val="00B050"/>
        </w:rPr>
        <w:t>mse2021:  203.230.125.58</w:t>
      </w:r>
    </w:p>
    <w:p w:rsidR="009B7067" w:rsidRDefault="009B7067" w:rsidP="00E35379">
      <w:r>
        <w:rPr>
          <w:color w:val="00B050"/>
        </w:rPr>
        <w:t>pip install -l python/a5py –user</w:t>
      </w:r>
    </w:p>
    <w:p w:rsidR="009B7067" w:rsidRDefault="009B7067" w:rsidP="00E35379"/>
    <w:p w:rsidR="00E35379" w:rsidRDefault="00E35379" w:rsidP="00E35379">
      <w:r>
        <w:t>The “--user" command must go after everything: “pip install -l python/a5py --user”. This will install python packages somewhere in your local user directory.</w:t>
      </w:r>
    </w:p>
    <w:p w:rsidR="00E35379" w:rsidRDefault="00E35379" w:rsidP="00E35379"/>
    <w:p w:rsidR="00E35379" w:rsidRDefault="00E35379" w:rsidP="00E35379">
      <w:r>
        <w:t>Now, about the version. I’m not sure how pip actually works in terms of what version it is compatible with… so far in my case, doing “pip3 install ….” worked fine for my python3 version. I think this worked for you in the past too?</w:t>
      </w:r>
    </w:p>
    <w:p w:rsidR="00E35379" w:rsidRDefault="00E35379" w:rsidP="002D57B4"/>
    <w:p w:rsidR="00E35379" w:rsidRDefault="00E35379" w:rsidP="002D57B4"/>
    <w:p w:rsidR="002D57B4" w:rsidRDefault="002D57B4" w:rsidP="002D57B4">
      <w:r>
        <w:t xml:space="preserve">pip3 install </w:t>
      </w:r>
      <w:proofErr w:type="spellStart"/>
      <w:r>
        <w:t>multiprocessing_on_dill</w:t>
      </w:r>
      <w:proofErr w:type="spellEnd"/>
      <w:r>
        <w:t xml:space="preserve"> --user</w:t>
      </w:r>
    </w:p>
    <w:p w:rsidR="00352091" w:rsidRDefault="00352091" w:rsidP="008628EC">
      <w:pPr>
        <w:shd w:val="clear" w:color="auto" w:fill="FFFFFF"/>
        <w:spacing w:line="240" w:lineRule="auto"/>
        <w:rPr>
          <w:color w:val="2E74B5" w:themeColor="accent5" w:themeShade="BF"/>
          <w:sz w:val="28"/>
          <w:szCs w:val="28"/>
        </w:rPr>
      </w:pPr>
    </w:p>
    <w:p w:rsidR="00352091" w:rsidRDefault="00352091" w:rsidP="00352091">
      <w:pPr>
        <w:shd w:val="clear" w:color="auto" w:fill="FFFFFF"/>
        <w:ind w:left="720"/>
        <w:contextualSpacing/>
        <w:rPr>
          <w:rFonts w:ascii="Arial" w:eastAsia="Times New Roman" w:hAnsi="Arial" w:cs="Arial"/>
          <w:color w:val="222222"/>
          <w:shd w:val="clear" w:color="auto" w:fill="FFFFFF"/>
        </w:rPr>
      </w:pPr>
      <w:r>
        <w:rPr>
          <w:rFonts w:ascii="Arial" w:eastAsia="Times New Roman" w:hAnsi="Arial" w:cs="Arial"/>
          <w:color w:val="222222"/>
          <w:shd w:val="clear" w:color="auto" w:fill="FFFFFF"/>
        </w:rPr>
        <w:t>to get to mse1</w:t>
      </w:r>
    </w:p>
    <w:p w:rsidR="00352091" w:rsidRDefault="00352091" w:rsidP="00352091">
      <w:pPr>
        <w:shd w:val="clear" w:color="auto" w:fill="FFFFFF"/>
        <w:ind w:left="720"/>
        <w:contextualSpacing/>
        <w:rPr>
          <w:rFonts w:ascii="Arial" w:eastAsia="Times New Roman" w:hAnsi="Arial" w:cs="Arial"/>
          <w:color w:val="222222"/>
          <w:shd w:val="clear" w:color="auto" w:fill="FFFFFF"/>
        </w:rPr>
      </w:pPr>
    </w:p>
    <w:p w:rsidR="00352091" w:rsidRPr="00352091" w:rsidRDefault="00352091" w:rsidP="00352091">
      <w:pPr>
        <w:numPr>
          <w:ilvl w:val="0"/>
          <w:numId w:val="9"/>
        </w:numPr>
        <w:shd w:val="clear" w:color="auto" w:fill="FFFFFF"/>
        <w:contextualSpacing/>
        <w:rPr>
          <w:rFonts w:ascii="Arial" w:eastAsia="Times New Roman" w:hAnsi="Arial" w:cs="Arial"/>
          <w:color w:val="222222"/>
          <w:shd w:val="clear" w:color="auto" w:fill="FFFFFF"/>
        </w:rPr>
      </w:pPr>
      <w:r w:rsidRPr="00352091">
        <w:rPr>
          <w:rFonts w:ascii="Arial" w:eastAsia="Times New Roman" w:hAnsi="Arial" w:cs="Arial"/>
          <w:color w:val="222222"/>
          <w:shd w:val="clear" w:color="auto" w:fill="FFFFFF"/>
        </w:rPr>
        <w:t xml:space="preserve">terminate all other </w:t>
      </w:r>
      <w:proofErr w:type="spellStart"/>
      <w:r w:rsidRPr="00352091">
        <w:rPr>
          <w:rFonts w:ascii="Arial" w:eastAsia="Times New Roman" w:hAnsi="Arial" w:cs="Arial"/>
          <w:color w:val="222222"/>
          <w:shd w:val="clear" w:color="auto" w:fill="FFFFFF"/>
        </w:rPr>
        <w:t>vpns</w:t>
      </w:r>
      <w:proofErr w:type="spellEnd"/>
      <w:r w:rsidRPr="00352091">
        <w:rPr>
          <w:rFonts w:ascii="Arial" w:eastAsia="Times New Roman" w:hAnsi="Arial" w:cs="Arial"/>
          <w:color w:val="222222"/>
          <w:shd w:val="clear" w:color="auto" w:fill="FFFFFF"/>
        </w:rPr>
        <w:t>.  must work from home, not thru PC at PSFC</w:t>
      </w:r>
    </w:p>
    <w:p w:rsidR="00352091" w:rsidRPr="00352091" w:rsidRDefault="00352091" w:rsidP="00352091">
      <w:pPr>
        <w:numPr>
          <w:ilvl w:val="0"/>
          <w:numId w:val="9"/>
        </w:numPr>
        <w:shd w:val="clear" w:color="auto" w:fill="FFFFFF"/>
        <w:contextualSpacing/>
        <w:rPr>
          <w:rFonts w:ascii="Arial" w:eastAsia="Times New Roman" w:hAnsi="Arial" w:cs="Arial"/>
          <w:color w:val="222222"/>
          <w:shd w:val="clear" w:color="auto" w:fill="FFFFFF"/>
        </w:rPr>
      </w:pPr>
      <w:r w:rsidRPr="00352091">
        <w:rPr>
          <w:rFonts w:ascii="Arial" w:eastAsia="Times New Roman" w:hAnsi="Arial" w:cs="Arial"/>
          <w:color w:val="222222"/>
          <w:shd w:val="clear" w:color="auto" w:fill="FFFFFF"/>
        </w:rPr>
        <w:t xml:space="preserve">establish </w:t>
      </w:r>
      <w:proofErr w:type="spellStart"/>
      <w:r w:rsidRPr="00352091">
        <w:rPr>
          <w:rFonts w:ascii="Arial" w:eastAsia="Times New Roman" w:hAnsi="Arial" w:cs="Arial"/>
          <w:color w:val="222222"/>
          <w:shd w:val="clear" w:color="auto" w:fill="FFFFFF"/>
        </w:rPr>
        <w:t>vpn</w:t>
      </w:r>
      <w:proofErr w:type="spellEnd"/>
      <w:r w:rsidRPr="00352091">
        <w:rPr>
          <w:rFonts w:ascii="Arial" w:eastAsia="Times New Roman" w:hAnsi="Arial" w:cs="Arial"/>
          <w:color w:val="222222"/>
          <w:shd w:val="clear" w:color="auto" w:fill="FFFFFF"/>
        </w:rPr>
        <w:t xml:space="preserve"> using </w:t>
      </w:r>
      <w:proofErr w:type="spellStart"/>
      <w:r w:rsidRPr="00352091">
        <w:rPr>
          <w:rFonts w:ascii="Arial" w:eastAsia="Times New Roman" w:hAnsi="Arial" w:cs="Arial"/>
          <w:color w:val="222222"/>
          <w:shd w:val="clear" w:color="auto" w:fill="FFFFFF"/>
        </w:rPr>
        <w:t>ciscoAnyConnect</w:t>
      </w:r>
      <w:proofErr w:type="spellEnd"/>
      <w:r w:rsidRPr="00352091">
        <w:rPr>
          <w:rFonts w:ascii="Arial" w:eastAsia="Times New Roman" w:hAnsi="Arial" w:cs="Arial"/>
          <w:color w:val="222222"/>
          <w:shd w:val="clear" w:color="auto" w:fill="FFFFFF"/>
        </w:rPr>
        <w:t xml:space="preserve">.  </w:t>
      </w:r>
      <w:r w:rsidRPr="006D7929">
        <w:rPr>
          <w:rFonts w:ascii="Arial" w:eastAsia="Times New Roman" w:hAnsi="Arial" w:cs="Arial"/>
          <w:strike/>
          <w:color w:val="222222"/>
          <w:shd w:val="clear" w:color="auto" w:fill="FFFFFF"/>
        </w:rPr>
        <w:t>vpn.nfri.re.kr</w:t>
      </w:r>
      <w:r w:rsidRPr="00352091">
        <w:rPr>
          <w:rFonts w:ascii="Arial" w:eastAsia="Times New Roman" w:hAnsi="Arial" w:cs="Arial"/>
          <w:color w:val="222222"/>
          <w:shd w:val="clear" w:color="auto" w:fill="FFFFFF"/>
        </w:rPr>
        <w:t xml:space="preserve">   </w:t>
      </w:r>
      <w:r w:rsidR="006D7929">
        <w:rPr>
          <w:rFonts w:cs="Calibri" w:hint="eastAsia"/>
          <w:b/>
          <w:bCs/>
          <w:color w:val="000000"/>
        </w:rPr>
        <w:t>vpn.kfe.re.kr</w:t>
      </w:r>
      <w:r w:rsidRPr="00352091">
        <w:rPr>
          <w:rFonts w:ascii="Arial" w:eastAsia="Times New Roman" w:hAnsi="Arial" w:cs="Arial"/>
          <w:color w:val="222222"/>
          <w:shd w:val="clear" w:color="auto" w:fill="FFFFFF"/>
        </w:rPr>
        <w:t xml:space="preserve"> k-</w:t>
      </w:r>
      <w:proofErr w:type="spellStart"/>
      <w:r w:rsidRPr="00352091">
        <w:rPr>
          <w:rFonts w:ascii="Arial" w:eastAsia="Times New Roman" w:hAnsi="Arial" w:cs="Arial"/>
          <w:color w:val="222222"/>
          <w:shd w:val="clear" w:color="auto" w:fill="FFFFFF"/>
        </w:rPr>
        <w:t>sscott</w:t>
      </w:r>
      <w:proofErr w:type="spellEnd"/>
      <w:r w:rsidRPr="00352091">
        <w:rPr>
          <w:rFonts w:ascii="Arial" w:eastAsia="Times New Roman" w:hAnsi="Arial" w:cs="Arial"/>
          <w:color w:val="222222"/>
          <w:shd w:val="clear" w:color="auto" w:fill="FFFFFF"/>
        </w:rPr>
        <w:t xml:space="preserve">    remy$Zenna20</w:t>
      </w:r>
    </w:p>
    <w:p w:rsidR="00352091" w:rsidRPr="00352091" w:rsidRDefault="00352091" w:rsidP="00352091">
      <w:pPr>
        <w:shd w:val="clear" w:color="auto" w:fill="FFFFFF"/>
        <w:ind w:left="720"/>
        <w:contextualSpacing/>
        <w:rPr>
          <w:rFonts w:ascii="Arial" w:eastAsia="Times New Roman" w:hAnsi="Arial" w:cs="Arial"/>
          <w:color w:val="222222"/>
          <w:shd w:val="clear" w:color="auto" w:fill="FFFFFF"/>
        </w:rPr>
      </w:pPr>
    </w:p>
    <w:p w:rsidR="00352091" w:rsidRPr="00352091" w:rsidRDefault="00352091" w:rsidP="00352091">
      <w:pPr>
        <w:numPr>
          <w:ilvl w:val="0"/>
          <w:numId w:val="9"/>
        </w:numPr>
        <w:shd w:val="clear" w:color="auto" w:fill="FFFFFF"/>
        <w:contextualSpacing/>
        <w:rPr>
          <w:rFonts w:ascii="Arial" w:eastAsia="Times New Roman" w:hAnsi="Arial" w:cs="Arial"/>
          <w:color w:val="222222"/>
          <w:shd w:val="clear" w:color="auto" w:fill="FFFFFF"/>
        </w:rPr>
      </w:pPr>
      <w:r w:rsidRPr="00352091">
        <w:rPr>
          <w:rFonts w:ascii="Arial" w:eastAsia="Times New Roman" w:hAnsi="Arial" w:cs="Arial"/>
          <w:color w:val="222222"/>
          <w:shd w:val="clear" w:color="auto" w:fill="FFFFFF"/>
        </w:rPr>
        <w:t xml:space="preserve">then </w:t>
      </w:r>
      <w:proofErr w:type="spellStart"/>
      <w:proofErr w:type="gramStart"/>
      <w:r w:rsidRPr="00352091">
        <w:rPr>
          <w:rFonts w:ascii="Arial" w:eastAsia="Times New Roman" w:hAnsi="Arial" w:cs="Arial"/>
          <w:color w:val="222222"/>
          <w:shd w:val="clear" w:color="auto" w:fill="FFFFFF"/>
        </w:rPr>
        <w:t>noMachine</w:t>
      </w:r>
      <w:proofErr w:type="spellEnd"/>
      <w:r w:rsidRPr="00352091">
        <w:rPr>
          <w:rFonts w:ascii="Arial" w:eastAsia="Times New Roman" w:hAnsi="Arial" w:cs="Arial"/>
          <w:color w:val="222222"/>
          <w:shd w:val="clear" w:color="auto" w:fill="FFFFFF"/>
        </w:rPr>
        <w:t xml:space="preserve">  to</w:t>
      </w:r>
      <w:proofErr w:type="gramEnd"/>
      <w:r w:rsidRPr="00352091">
        <w:rPr>
          <w:rFonts w:ascii="Arial" w:eastAsia="Times New Roman" w:hAnsi="Arial" w:cs="Arial"/>
          <w:color w:val="222222"/>
          <w:shd w:val="clear" w:color="auto" w:fill="FFFFFF"/>
        </w:rPr>
        <w:t xml:space="preserve"> 172.17.250.11 (SSH) port 2201.  username = </w:t>
      </w:r>
      <w:proofErr w:type="spellStart"/>
      <w:r w:rsidRPr="00352091">
        <w:rPr>
          <w:rFonts w:ascii="Arial" w:eastAsia="Times New Roman" w:hAnsi="Arial" w:cs="Arial"/>
          <w:color w:val="222222"/>
          <w:shd w:val="clear" w:color="auto" w:fill="FFFFFF"/>
        </w:rPr>
        <w:t>sscott</w:t>
      </w:r>
      <w:proofErr w:type="spellEnd"/>
      <w:r w:rsidRPr="00352091">
        <w:rPr>
          <w:rFonts w:ascii="Arial" w:eastAsia="Times New Roman" w:hAnsi="Arial" w:cs="Arial"/>
          <w:color w:val="222222"/>
          <w:shd w:val="clear" w:color="auto" w:fill="FFFFFF"/>
        </w:rPr>
        <w:t xml:space="preserve"> (?)   </w:t>
      </w:r>
      <w:proofErr w:type="spellStart"/>
      <w:r w:rsidRPr="00352091">
        <w:rPr>
          <w:rFonts w:ascii="Arial" w:eastAsia="Times New Roman" w:hAnsi="Arial" w:cs="Arial"/>
          <w:color w:val="222222"/>
          <w:shd w:val="clear" w:color="auto" w:fill="FFFFFF"/>
        </w:rPr>
        <w:t>pswd</w:t>
      </w:r>
      <w:proofErr w:type="spellEnd"/>
      <w:r w:rsidRPr="00352091">
        <w:rPr>
          <w:rFonts w:ascii="Arial" w:eastAsia="Times New Roman" w:hAnsi="Arial" w:cs="Arial"/>
          <w:color w:val="222222"/>
          <w:shd w:val="clear" w:color="auto" w:fill="FFFFFF"/>
        </w:rPr>
        <w:t xml:space="preserve"> = Tmzkt39@)12</w:t>
      </w:r>
    </w:p>
    <w:p w:rsidR="00352091" w:rsidRPr="00352091" w:rsidRDefault="00352091" w:rsidP="00352091">
      <w:pPr>
        <w:ind w:left="720"/>
        <w:contextualSpacing/>
        <w:rPr>
          <w:rFonts w:ascii="Arial" w:eastAsia="Times New Roman" w:hAnsi="Arial" w:cs="Arial"/>
          <w:color w:val="222222"/>
          <w:shd w:val="clear" w:color="auto" w:fill="FFFFFF"/>
        </w:rPr>
      </w:pPr>
    </w:p>
    <w:p w:rsidR="00352091" w:rsidRPr="00352091" w:rsidRDefault="00352091" w:rsidP="00352091">
      <w:pPr>
        <w:numPr>
          <w:ilvl w:val="0"/>
          <w:numId w:val="9"/>
        </w:numPr>
        <w:shd w:val="clear" w:color="auto" w:fill="FFFFFF"/>
        <w:contextualSpacing/>
        <w:rPr>
          <w:rFonts w:ascii="Arial" w:eastAsia="Times New Roman" w:hAnsi="Arial" w:cs="Arial"/>
          <w:color w:val="222222"/>
          <w:shd w:val="clear" w:color="auto" w:fill="FFFFFF"/>
        </w:rPr>
      </w:pPr>
      <w:r w:rsidRPr="00352091">
        <w:rPr>
          <w:rFonts w:ascii="Arial" w:eastAsia="Times New Roman" w:hAnsi="Arial" w:cs="Arial"/>
          <w:color w:val="222222"/>
          <w:shd w:val="clear" w:color="auto" w:fill="FFFFFF"/>
        </w:rPr>
        <w:t xml:space="preserve">create a new virtual desktop   … continue   … OK   … display the menu panel as a window   … </w:t>
      </w:r>
      <w:proofErr w:type="gramStart"/>
      <w:r w:rsidRPr="00352091">
        <w:rPr>
          <w:rFonts w:ascii="Arial" w:eastAsia="Times New Roman" w:hAnsi="Arial" w:cs="Arial"/>
          <w:color w:val="222222"/>
          <w:shd w:val="clear" w:color="auto" w:fill="FFFFFF"/>
        </w:rPr>
        <w:t>OK  …</w:t>
      </w:r>
      <w:proofErr w:type="gramEnd"/>
      <w:r w:rsidRPr="00352091">
        <w:rPr>
          <w:rFonts w:ascii="Arial" w:eastAsia="Times New Roman" w:hAnsi="Arial" w:cs="Arial"/>
          <w:color w:val="222222"/>
          <w:shd w:val="clear" w:color="auto" w:fill="FFFFFF"/>
        </w:rPr>
        <w:t xml:space="preserve"> right click   … open terminal ….</w:t>
      </w:r>
    </w:p>
    <w:p w:rsidR="00352091" w:rsidRPr="00352091" w:rsidRDefault="00352091" w:rsidP="00352091">
      <w:pPr>
        <w:ind w:left="720"/>
        <w:contextualSpacing/>
        <w:rPr>
          <w:rFonts w:ascii="Arial" w:eastAsia="Times New Roman" w:hAnsi="Arial" w:cs="Arial"/>
          <w:color w:val="222222"/>
          <w:shd w:val="clear" w:color="auto" w:fill="FFFFFF"/>
        </w:rPr>
      </w:pPr>
    </w:p>
    <w:p w:rsidR="00352091" w:rsidRPr="00352091" w:rsidRDefault="00352091" w:rsidP="00352091">
      <w:pPr>
        <w:numPr>
          <w:ilvl w:val="0"/>
          <w:numId w:val="9"/>
        </w:numPr>
        <w:shd w:val="clear" w:color="auto" w:fill="FFFFFF"/>
        <w:contextualSpacing/>
        <w:rPr>
          <w:rFonts w:ascii="Arial" w:eastAsia="Times New Roman" w:hAnsi="Arial" w:cs="Arial"/>
          <w:color w:val="222222"/>
          <w:shd w:val="clear" w:color="auto" w:fill="FFFFFF"/>
        </w:rPr>
      </w:pPr>
      <w:r w:rsidRPr="00352091">
        <w:rPr>
          <w:rFonts w:ascii="Arial" w:eastAsia="Times New Roman" w:hAnsi="Arial" w:cs="Arial"/>
          <w:color w:val="222222"/>
          <w:shd w:val="clear" w:color="auto" w:fill="FFFFFF"/>
        </w:rPr>
        <w:t xml:space="preserve">takes me to sscott@nx-term4 </w:t>
      </w:r>
      <w:proofErr w:type="gramStart"/>
      <w:r w:rsidRPr="00352091">
        <w:rPr>
          <w:rFonts w:ascii="Arial" w:eastAsia="Times New Roman" w:hAnsi="Arial" w:cs="Arial"/>
          <w:color w:val="222222"/>
          <w:shd w:val="clear" w:color="auto" w:fill="FFFFFF"/>
        </w:rPr>
        <w:t>~]$</w:t>
      </w:r>
      <w:proofErr w:type="gramEnd"/>
    </w:p>
    <w:p w:rsidR="00352091" w:rsidRDefault="00352091" w:rsidP="008628EC">
      <w:pPr>
        <w:shd w:val="clear" w:color="auto" w:fill="FFFFFF"/>
        <w:spacing w:line="240" w:lineRule="auto"/>
        <w:rPr>
          <w:color w:val="2E74B5" w:themeColor="accent5" w:themeShade="BF"/>
          <w:sz w:val="28"/>
          <w:szCs w:val="28"/>
        </w:rPr>
      </w:pPr>
    </w:p>
    <w:p w:rsidR="00352091" w:rsidRDefault="00352091" w:rsidP="008628EC">
      <w:pPr>
        <w:shd w:val="clear" w:color="auto" w:fill="FFFFFF"/>
        <w:spacing w:line="240" w:lineRule="auto"/>
        <w:rPr>
          <w:color w:val="2E74B5" w:themeColor="accent5" w:themeShade="BF"/>
          <w:sz w:val="28"/>
          <w:szCs w:val="28"/>
        </w:rPr>
      </w:pPr>
      <w:r>
        <w:rPr>
          <w:color w:val="2E74B5" w:themeColor="accent5" w:themeShade="BF"/>
          <w:sz w:val="28"/>
          <w:szCs w:val="28"/>
        </w:rPr>
        <w:lastRenderedPageBreak/>
        <w:t>+++++++++++++++++++++++++++++++++++++++++++++++</w:t>
      </w:r>
    </w:p>
    <w:p w:rsidR="008628EC" w:rsidRDefault="008628EC" w:rsidP="008628EC">
      <w:pPr>
        <w:shd w:val="clear" w:color="auto" w:fill="FFFFFF"/>
        <w:spacing w:line="240" w:lineRule="auto"/>
        <w:rPr>
          <w:color w:val="2E74B5" w:themeColor="accent5" w:themeShade="BF"/>
          <w:sz w:val="28"/>
          <w:szCs w:val="28"/>
        </w:rPr>
      </w:pPr>
      <w:r>
        <w:rPr>
          <w:color w:val="2E74B5" w:themeColor="accent5" w:themeShade="BF"/>
          <w:sz w:val="28"/>
          <w:szCs w:val="28"/>
        </w:rPr>
        <w:t>to create a 3D conformal wall:</w:t>
      </w:r>
    </w:p>
    <w:p w:rsidR="008628EC" w:rsidRPr="008628EC" w:rsidRDefault="008628EC" w:rsidP="008628EC">
      <w:pPr>
        <w:shd w:val="clear" w:color="auto" w:fill="FFFFFF"/>
        <w:spacing w:line="240" w:lineRule="auto"/>
        <w:ind w:left="720"/>
        <w:rPr>
          <w:color w:val="2E74B5" w:themeColor="accent5" w:themeShade="BF"/>
          <w:sz w:val="28"/>
          <w:szCs w:val="28"/>
        </w:rPr>
      </w:pPr>
      <w:r w:rsidRPr="008628EC">
        <w:rPr>
          <w:color w:val="2E74B5" w:themeColor="accent5" w:themeShade="BF"/>
          <w:sz w:val="28"/>
          <w:szCs w:val="28"/>
        </w:rPr>
        <w:t>python</w:t>
      </w:r>
    </w:p>
    <w:p w:rsidR="008628EC" w:rsidRPr="008628EC" w:rsidRDefault="008628EC" w:rsidP="008628EC">
      <w:pPr>
        <w:shd w:val="clear" w:color="auto" w:fill="FFFFFF"/>
        <w:spacing w:line="240" w:lineRule="auto"/>
        <w:ind w:left="720"/>
        <w:rPr>
          <w:color w:val="2E74B5" w:themeColor="accent5" w:themeShade="BF"/>
          <w:sz w:val="28"/>
          <w:szCs w:val="28"/>
        </w:rPr>
      </w:pPr>
      <w:r w:rsidRPr="008628EC">
        <w:rPr>
          <w:color w:val="2E74B5" w:themeColor="accent5" w:themeShade="BF"/>
          <w:sz w:val="28"/>
          <w:szCs w:val="28"/>
        </w:rPr>
        <w:t xml:space="preserve">import </w:t>
      </w:r>
      <w:proofErr w:type="gramStart"/>
      <w:r w:rsidRPr="008628EC">
        <w:rPr>
          <w:color w:val="2E74B5" w:themeColor="accent5" w:themeShade="BF"/>
          <w:sz w:val="28"/>
          <w:szCs w:val="28"/>
        </w:rPr>
        <w:t>mypython.wall</w:t>
      </w:r>
      <w:proofErr w:type="gramEnd"/>
      <w:r w:rsidRPr="008628EC">
        <w:rPr>
          <w:color w:val="2E74B5" w:themeColor="accent5" w:themeShade="BF"/>
          <w:sz w:val="28"/>
          <w:szCs w:val="28"/>
        </w:rPr>
        <w:t>_3d as wall</w:t>
      </w:r>
    </w:p>
    <w:p w:rsidR="008628EC" w:rsidRDefault="008628EC" w:rsidP="008628EC">
      <w:pPr>
        <w:shd w:val="clear" w:color="auto" w:fill="FFFFFF"/>
        <w:spacing w:line="240" w:lineRule="auto"/>
        <w:ind w:left="720"/>
        <w:rPr>
          <w:color w:val="2E74B5" w:themeColor="accent5" w:themeShade="BF"/>
          <w:sz w:val="28"/>
          <w:szCs w:val="28"/>
        </w:rPr>
      </w:pPr>
      <w:proofErr w:type="gramStart"/>
      <w:r w:rsidRPr="008628EC">
        <w:rPr>
          <w:color w:val="2E74B5" w:themeColor="accent5" w:themeShade="BF"/>
          <w:sz w:val="28"/>
          <w:szCs w:val="28"/>
        </w:rPr>
        <w:t>wall.write</w:t>
      </w:r>
      <w:proofErr w:type="gramEnd"/>
      <w:r w:rsidRPr="008628EC">
        <w:rPr>
          <w:color w:val="2E74B5" w:themeColor="accent5" w:themeShade="BF"/>
          <w:sz w:val="28"/>
          <w:szCs w:val="28"/>
        </w:rPr>
        <w:t>_sparc_conformal_3D_wall()</w:t>
      </w:r>
    </w:p>
    <w:p w:rsidR="008628EC" w:rsidRDefault="008628EC" w:rsidP="00415CCA">
      <w:pPr>
        <w:shd w:val="clear" w:color="auto" w:fill="FFFFFF"/>
        <w:spacing w:line="240" w:lineRule="auto"/>
        <w:rPr>
          <w:color w:val="2E74B5" w:themeColor="accent5" w:themeShade="BF"/>
          <w:sz w:val="28"/>
          <w:szCs w:val="28"/>
        </w:rPr>
      </w:pPr>
    </w:p>
    <w:p w:rsidR="00447E68" w:rsidRPr="008628EC" w:rsidRDefault="00447E68" w:rsidP="00415CCA">
      <w:pPr>
        <w:shd w:val="clear" w:color="auto" w:fill="FFFFFF"/>
        <w:spacing w:line="240" w:lineRule="auto"/>
        <w:rPr>
          <w:color w:val="00B050"/>
          <w:sz w:val="28"/>
          <w:szCs w:val="28"/>
        </w:rPr>
      </w:pPr>
      <w:r w:rsidRPr="008628EC">
        <w:rPr>
          <w:color w:val="2E74B5" w:themeColor="accent5" w:themeShade="BF"/>
          <w:sz w:val="28"/>
          <w:szCs w:val="28"/>
        </w:rPr>
        <w:t>python</w:t>
      </w:r>
      <w:r w:rsidR="008628EC">
        <w:rPr>
          <w:color w:val="2E74B5" w:themeColor="accent5" w:themeShade="BF"/>
          <w:sz w:val="28"/>
          <w:szCs w:val="28"/>
        </w:rPr>
        <w:t xml:space="preserve">  </w:t>
      </w:r>
      <w:r w:rsidRPr="008628EC">
        <w:rPr>
          <w:color w:val="2E74B5" w:themeColor="accent5" w:themeShade="BF"/>
          <w:sz w:val="28"/>
          <w:szCs w:val="28"/>
        </w:rPr>
        <w:t xml:space="preserve"> $dir_mypython/export_vtp_norm.py</w:t>
      </w:r>
      <w:r w:rsidR="008628EC">
        <w:rPr>
          <w:color w:val="2E74B5" w:themeColor="accent5" w:themeShade="BF"/>
          <w:sz w:val="28"/>
          <w:szCs w:val="28"/>
        </w:rPr>
        <w:t xml:space="preserve">  </w:t>
      </w:r>
      <w:r w:rsidRPr="008628EC">
        <w:rPr>
          <w:color w:val="2E74B5" w:themeColor="accent5" w:themeShade="BF"/>
          <w:sz w:val="28"/>
          <w:szCs w:val="28"/>
        </w:rPr>
        <w:t xml:space="preserve"> </w:t>
      </w:r>
      <w:r w:rsidRPr="008628EC">
        <w:rPr>
          <w:color w:val="00B050"/>
          <w:sz w:val="28"/>
          <w:szCs w:val="28"/>
        </w:rPr>
        <w:t xml:space="preserve">ascot_34225159.h5 </w:t>
      </w:r>
      <w:r w:rsidR="00D6617D" w:rsidRPr="008628EC">
        <w:rPr>
          <w:color w:val="00B050"/>
          <w:sz w:val="28"/>
          <w:szCs w:val="28"/>
        </w:rPr>
        <w:t xml:space="preserve">  </w:t>
      </w:r>
      <w:r w:rsidRPr="008628EC">
        <w:rPr>
          <w:color w:val="00B050"/>
          <w:sz w:val="28"/>
          <w:szCs w:val="28"/>
        </w:rPr>
        <w:t>0.588</w:t>
      </w:r>
    </w:p>
    <w:p w:rsidR="0093223B" w:rsidRDefault="00447E68" w:rsidP="00415CCA">
      <w:pPr>
        <w:shd w:val="clear" w:color="auto" w:fill="FFFFFF"/>
        <w:spacing w:line="240" w:lineRule="auto"/>
      </w:pPr>
      <w:r>
        <w:t>+++++++++++++++++++++++++++++++++++++++++++++++++++++++++</w:t>
      </w:r>
    </w:p>
    <w:p w:rsidR="0093223B" w:rsidRDefault="0093223B" w:rsidP="00415CCA">
      <w:pPr>
        <w:shd w:val="clear" w:color="auto" w:fill="FFFFFF"/>
        <w:spacing w:line="240" w:lineRule="auto"/>
      </w:pPr>
      <w:r>
        <w:t>9/11/2020</w:t>
      </w:r>
    </w:p>
    <w:p w:rsidR="0093223B" w:rsidRDefault="0093223B" w:rsidP="00415CCA">
      <w:pPr>
        <w:shd w:val="clear" w:color="auto" w:fill="FFFFFF"/>
        <w:spacing w:line="240" w:lineRule="auto"/>
      </w:pPr>
      <w:r>
        <w:t>To get a new version e.g. 82f6801b for a5py/a5py/</w:t>
      </w:r>
      <w:proofErr w:type="spellStart"/>
      <w:r>
        <w:t>wallloads</w:t>
      </w:r>
      <w:proofErr w:type="spellEnd"/>
    </w:p>
    <w:p w:rsidR="0093223B" w:rsidRDefault="0093223B" w:rsidP="00415CCA">
      <w:pPr>
        <w:shd w:val="clear" w:color="auto" w:fill="FFFFFF"/>
        <w:spacing w:line="240" w:lineRule="auto"/>
      </w:pPr>
    </w:p>
    <w:p w:rsidR="0093223B" w:rsidRDefault="0093223B" w:rsidP="0093223B">
      <w:pPr>
        <w:pStyle w:val="ListParagraph"/>
        <w:numPr>
          <w:ilvl w:val="0"/>
          <w:numId w:val="8"/>
        </w:numPr>
        <w:shd w:val="clear" w:color="auto" w:fill="FFFFFF"/>
        <w:spacing w:line="240" w:lineRule="auto"/>
      </w:pPr>
      <w:r>
        <w:t xml:space="preserve"> git </w:t>
      </w:r>
      <w:proofErr w:type="gramStart"/>
      <w:r>
        <w:t>clone  &lt;</w:t>
      </w:r>
      <w:proofErr w:type="gramEnd"/>
      <w:r>
        <w:t>python repository name from ascot web site?</w:t>
      </w:r>
    </w:p>
    <w:p w:rsidR="0093223B" w:rsidRDefault="0093223B" w:rsidP="0093223B">
      <w:pPr>
        <w:pStyle w:val="ListParagraph"/>
        <w:numPr>
          <w:ilvl w:val="0"/>
          <w:numId w:val="8"/>
        </w:numPr>
        <w:shd w:val="clear" w:color="auto" w:fill="FFFFFF"/>
        <w:spacing w:line="240" w:lineRule="auto"/>
      </w:pPr>
      <w:r>
        <w:t>navigate to affected directory, in this case …a5py/</w:t>
      </w:r>
      <w:proofErr w:type="spellStart"/>
      <w:r>
        <w:t>wallloads</w:t>
      </w:r>
      <w:proofErr w:type="spellEnd"/>
    </w:p>
    <w:p w:rsidR="0093223B" w:rsidRDefault="0093223B" w:rsidP="0093223B">
      <w:pPr>
        <w:pStyle w:val="ListParagraph"/>
        <w:numPr>
          <w:ilvl w:val="0"/>
          <w:numId w:val="8"/>
        </w:numPr>
        <w:shd w:val="clear" w:color="auto" w:fill="FFFFFF"/>
        <w:spacing w:line="240" w:lineRule="auto"/>
      </w:pPr>
      <w:r>
        <w:t>git checkout 826801b</w:t>
      </w:r>
    </w:p>
    <w:p w:rsidR="0093223B" w:rsidRDefault="0093223B" w:rsidP="00415CCA">
      <w:pPr>
        <w:shd w:val="clear" w:color="auto" w:fill="FFFFFF"/>
        <w:spacing w:line="240" w:lineRule="auto"/>
      </w:pPr>
      <w:r>
        <w:t>++++++++++++++++++++++++++++++++++++++++++++++++++++++++++</w:t>
      </w:r>
    </w:p>
    <w:p w:rsidR="0093223B" w:rsidRDefault="0093223B" w:rsidP="00415CCA">
      <w:pPr>
        <w:shd w:val="clear" w:color="auto" w:fill="FFFFFF"/>
        <w:spacing w:line="240" w:lineRule="auto"/>
      </w:pPr>
    </w:p>
    <w:p w:rsidR="001111DD" w:rsidRDefault="00F7049B" w:rsidP="00415CCA">
      <w:pPr>
        <w:shd w:val="clear" w:color="auto" w:fill="FFFFFF"/>
        <w:spacing w:line="240" w:lineRule="auto"/>
        <w:rPr>
          <w:rFonts w:ascii="Arial" w:eastAsia="Times New Roman" w:hAnsi="Arial" w:cs="Arial"/>
          <w:bCs/>
          <w:color w:val="222222"/>
          <w:sz w:val="24"/>
          <w:szCs w:val="24"/>
        </w:rPr>
      </w:pPr>
      <w:hyperlink r:id="rId5" w:history="1">
        <w:r w:rsidR="001111DD">
          <w:rPr>
            <w:rStyle w:val="Hyperlink"/>
          </w:rPr>
          <w:t>https://www.geeksforgeeks.org/tri-surface-plot-in-python-using-matplotlib/</w:t>
        </w:r>
      </w:hyperlink>
    </w:p>
    <w:p w:rsidR="001111DD" w:rsidRDefault="001111DD" w:rsidP="00415CCA">
      <w:pPr>
        <w:shd w:val="clear" w:color="auto" w:fill="FFFFFF"/>
        <w:spacing w:line="240" w:lineRule="auto"/>
        <w:rPr>
          <w:rFonts w:ascii="Arial" w:eastAsia="Times New Roman" w:hAnsi="Arial" w:cs="Arial"/>
          <w:bCs/>
          <w:color w:val="222222"/>
          <w:sz w:val="24"/>
          <w:szCs w:val="24"/>
        </w:rPr>
      </w:pPr>
    </w:p>
    <w:p w:rsidR="00F10AF7" w:rsidRDefault="00F10AF7" w:rsidP="00415CCA">
      <w:pPr>
        <w:shd w:val="clear" w:color="auto" w:fill="FFFFFF"/>
        <w:spacing w:line="240" w:lineRule="auto"/>
        <w:rPr>
          <w:rFonts w:ascii="Arial" w:eastAsia="Times New Roman" w:hAnsi="Arial" w:cs="Arial"/>
          <w:bCs/>
          <w:color w:val="222222"/>
          <w:sz w:val="24"/>
          <w:szCs w:val="24"/>
        </w:rPr>
      </w:pPr>
    </w:p>
    <w:p w:rsidR="00F10AF7" w:rsidRDefault="00F10AF7" w:rsidP="00415CCA">
      <w:pPr>
        <w:shd w:val="clear" w:color="auto" w:fill="FFFFFF"/>
        <w:spacing w:line="240" w:lineRule="auto"/>
        <w:rPr>
          <w:rFonts w:ascii="Arial" w:eastAsia="Times New Roman" w:hAnsi="Arial" w:cs="Arial"/>
          <w:bCs/>
          <w:color w:val="222222"/>
          <w:sz w:val="24"/>
          <w:szCs w:val="24"/>
        </w:rPr>
      </w:pPr>
    </w:p>
    <w:p w:rsidR="00CA150E" w:rsidRDefault="00CA150E" w:rsidP="00415CCA">
      <w:pPr>
        <w:shd w:val="clear" w:color="auto" w:fill="FFFFFF"/>
        <w:spacing w:line="240" w:lineRule="auto"/>
        <w:rPr>
          <w:rFonts w:ascii="Arial" w:eastAsia="Times New Roman" w:hAnsi="Arial" w:cs="Arial"/>
          <w:bCs/>
          <w:color w:val="222222"/>
          <w:sz w:val="24"/>
          <w:szCs w:val="24"/>
        </w:rPr>
      </w:pPr>
      <w:r>
        <w:rPr>
          <w:rFonts w:ascii="Arial" w:eastAsia="Times New Roman" w:hAnsi="Arial" w:cs="Arial"/>
          <w:bCs/>
          <w:color w:val="222222"/>
          <w:sz w:val="24"/>
          <w:szCs w:val="24"/>
        </w:rPr>
        <w:t>source code and shell scripts to build ascot and its utilities</w:t>
      </w:r>
    </w:p>
    <w:p w:rsidR="00CA150E" w:rsidRDefault="00CA150E" w:rsidP="00415CCA">
      <w:pPr>
        <w:shd w:val="clear" w:color="auto" w:fill="FFFFFF"/>
        <w:spacing w:line="240" w:lineRule="auto"/>
        <w:rPr>
          <w:rFonts w:ascii="Arial" w:eastAsia="Times New Roman" w:hAnsi="Arial" w:cs="Arial"/>
          <w:bCs/>
          <w:color w:val="222222"/>
          <w:sz w:val="24"/>
          <w:szCs w:val="24"/>
        </w:rPr>
      </w:pPr>
      <w:r>
        <w:rPr>
          <w:rFonts w:ascii="Arial" w:eastAsia="Times New Roman" w:hAnsi="Arial" w:cs="Arial"/>
          <w:bCs/>
          <w:color w:val="222222"/>
          <w:sz w:val="24"/>
          <w:szCs w:val="24"/>
        </w:rPr>
        <w:t xml:space="preserve">    </w:t>
      </w:r>
      <w:r w:rsidR="00DE6100">
        <w:rPr>
          <w:rFonts w:ascii="Arial" w:eastAsia="Times New Roman" w:hAnsi="Arial" w:cs="Arial"/>
          <w:bCs/>
          <w:color w:val="222222"/>
          <w:sz w:val="24"/>
          <w:szCs w:val="24"/>
        </w:rPr>
        <w:t>/</w:t>
      </w:r>
      <w:r w:rsidRPr="00CA150E">
        <w:rPr>
          <w:rFonts w:ascii="Arial" w:eastAsia="Times New Roman" w:hAnsi="Arial" w:cs="Arial"/>
          <w:bCs/>
          <w:color w:val="222222"/>
          <w:sz w:val="24"/>
          <w:szCs w:val="24"/>
        </w:rPr>
        <w:t>global/</w:t>
      </w:r>
      <w:proofErr w:type="spellStart"/>
      <w:r w:rsidRPr="00CA150E">
        <w:rPr>
          <w:rFonts w:ascii="Arial" w:eastAsia="Times New Roman" w:hAnsi="Arial" w:cs="Arial"/>
          <w:bCs/>
          <w:color w:val="222222"/>
          <w:sz w:val="24"/>
          <w:szCs w:val="24"/>
        </w:rPr>
        <w:t>cfs</w:t>
      </w:r>
      <w:proofErr w:type="spellEnd"/>
      <w:r w:rsidRPr="00CA150E">
        <w:rPr>
          <w:rFonts w:ascii="Arial" w:eastAsia="Times New Roman" w:hAnsi="Arial" w:cs="Arial"/>
          <w:bCs/>
          <w:color w:val="222222"/>
          <w:sz w:val="24"/>
          <w:szCs w:val="24"/>
        </w:rPr>
        <w:t>/</w:t>
      </w:r>
      <w:proofErr w:type="spellStart"/>
      <w:r w:rsidRPr="00CA150E">
        <w:rPr>
          <w:rFonts w:ascii="Arial" w:eastAsia="Times New Roman" w:hAnsi="Arial" w:cs="Arial"/>
          <w:bCs/>
          <w:color w:val="222222"/>
          <w:sz w:val="24"/>
          <w:szCs w:val="24"/>
        </w:rPr>
        <w:t>cdirs</w:t>
      </w:r>
      <w:proofErr w:type="spellEnd"/>
      <w:r w:rsidRPr="00CA150E">
        <w:rPr>
          <w:rFonts w:ascii="Arial" w:eastAsia="Times New Roman" w:hAnsi="Arial" w:cs="Arial"/>
          <w:bCs/>
          <w:color w:val="222222"/>
          <w:sz w:val="24"/>
          <w:szCs w:val="24"/>
        </w:rPr>
        <w:t>/m3195/ascot/ascot5-knl/ascot5</w:t>
      </w:r>
    </w:p>
    <w:p w:rsidR="00CA150E" w:rsidRDefault="00CA150E" w:rsidP="00415CCA">
      <w:pPr>
        <w:shd w:val="clear" w:color="auto" w:fill="FFFFFF"/>
        <w:spacing w:line="240" w:lineRule="auto"/>
        <w:rPr>
          <w:rFonts w:ascii="Arial" w:eastAsia="Times New Roman" w:hAnsi="Arial" w:cs="Arial"/>
          <w:bCs/>
          <w:color w:val="222222"/>
          <w:sz w:val="24"/>
          <w:szCs w:val="24"/>
        </w:rPr>
      </w:pPr>
    </w:p>
    <w:p w:rsidR="00415CCA" w:rsidRPr="00415CCA" w:rsidRDefault="00415CCA" w:rsidP="00415CCA">
      <w:pPr>
        <w:shd w:val="clear" w:color="auto" w:fill="FFFFFF"/>
        <w:spacing w:line="240" w:lineRule="auto"/>
        <w:rPr>
          <w:rFonts w:ascii="Arial" w:eastAsia="Times New Roman" w:hAnsi="Arial" w:cs="Arial"/>
          <w:color w:val="222222"/>
          <w:sz w:val="24"/>
          <w:szCs w:val="24"/>
        </w:rPr>
      </w:pPr>
      <w:r w:rsidRPr="00415CCA">
        <w:rPr>
          <w:rFonts w:ascii="Arial" w:eastAsia="Times New Roman" w:hAnsi="Arial" w:cs="Arial"/>
          <w:bCs/>
          <w:color w:val="222222"/>
          <w:sz w:val="24"/>
          <w:szCs w:val="24"/>
        </w:rPr>
        <w:t xml:space="preserve">to restart a </w:t>
      </w:r>
      <w:proofErr w:type="gramStart"/>
      <w:r w:rsidRPr="00415CCA">
        <w:rPr>
          <w:rFonts w:ascii="Arial" w:eastAsia="Times New Roman" w:hAnsi="Arial" w:cs="Arial"/>
          <w:bCs/>
          <w:color w:val="222222"/>
          <w:sz w:val="24"/>
          <w:szCs w:val="24"/>
        </w:rPr>
        <w:t>remote windows</w:t>
      </w:r>
      <w:proofErr w:type="gramEnd"/>
      <w:r w:rsidRPr="00415CCA">
        <w:rPr>
          <w:rFonts w:ascii="Arial" w:eastAsia="Times New Roman" w:hAnsi="Arial" w:cs="Arial"/>
          <w:bCs/>
          <w:color w:val="222222"/>
          <w:sz w:val="24"/>
          <w:szCs w:val="24"/>
        </w:rPr>
        <w:t>:  From the remote computer's Start menu, select Run, and run a command line with optional switches to shut down the computer:</w:t>
      </w:r>
    </w:p>
    <w:p w:rsidR="00415CCA" w:rsidRPr="00415CCA" w:rsidRDefault="00415CCA" w:rsidP="00415CCA">
      <w:pPr>
        <w:numPr>
          <w:ilvl w:val="0"/>
          <w:numId w:val="7"/>
        </w:numPr>
        <w:shd w:val="clear" w:color="auto" w:fill="FFFFFF"/>
        <w:spacing w:after="60" w:line="240" w:lineRule="auto"/>
        <w:ind w:left="0"/>
        <w:rPr>
          <w:rFonts w:ascii="Arial" w:eastAsia="Times New Roman" w:hAnsi="Arial" w:cs="Arial"/>
          <w:color w:val="222222"/>
          <w:sz w:val="24"/>
          <w:szCs w:val="24"/>
        </w:rPr>
      </w:pPr>
      <w:r w:rsidRPr="00415CCA">
        <w:rPr>
          <w:rFonts w:ascii="Arial" w:eastAsia="Times New Roman" w:hAnsi="Arial" w:cs="Arial"/>
          <w:color w:val="222222"/>
          <w:sz w:val="24"/>
          <w:szCs w:val="24"/>
        </w:rPr>
        <w:t>To shut down, enter: shutdown.</w:t>
      </w:r>
    </w:p>
    <w:p w:rsidR="00415CCA" w:rsidRPr="00415CCA" w:rsidRDefault="00415CCA" w:rsidP="00415CCA">
      <w:pPr>
        <w:numPr>
          <w:ilvl w:val="0"/>
          <w:numId w:val="7"/>
        </w:numPr>
        <w:shd w:val="clear" w:color="auto" w:fill="FFFFFF"/>
        <w:spacing w:after="60" w:line="240" w:lineRule="auto"/>
        <w:ind w:left="0"/>
        <w:rPr>
          <w:rFonts w:ascii="Arial" w:eastAsia="Times New Roman" w:hAnsi="Arial" w:cs="Arial"/>
          <w:color w:val="222222"/>
          <w:sz w:val="24"/>
          <w:szCs w:val="24"/>
        </w:rPr>
      </w:pPr>
      <w:r w:rsidRPr="00415CCA">
        <w:rPr>
          <w:rFonts w:ascii="Arial" w:eastAsia="Times New Roman" w:hAnsi="Arial" w:cs="Arial"/>
          <w:color w:val="222222"/>
          <w:sz w:val="24"/>
          <w:szCs w:val="24"/>
        </w:rPr>
        <w:t xml:space="preserve">To reboot, enter: </w:t>
      </w:r>
      <w:r w:rsidRPr="00415CCA">
        <w:rPr>
          <w:rFonts w:ascii="Arial" w:eastAsia="Times New Roman" w:hAnsi="Arial" w:cs="Arial"/>
          <w:color w:val="FF0000"/>
          <w:sz w:val="24"/>
          <w:szCs w:val="24"/>
        </w:rPr>
        <w:t>shutdown –r</w:t>
      </w:r>
      <w:r w:rsidRPr="00415CCA">
        <w:rPr>
          <w:rFonts w:ascii="Arial" w:eastAsia="Times New Roman" w:hAnsi="Arial" w:cs="Arial"/>
          <w:color w:val="222222"/>
          <w:sz w:val="24"/>
          <w:szCs w:val="24"/>
        </w:rPr>
        <w:t>.</w:t>
      </w:r>
    </w:p>
    <w:p w:rsidR="00415CCA" w:rsidRDefault="00415CCA" w:rsidP="000D17D2">
      <w:pPr>
        <w:pStyle w:val="NormalWeb"/>
        <w:rPr>
          <w:rFonts w:ascii="Trebuchet MS" w:hAnsi="Trebuchet MS"/>
          <w:sz w:val="24"/>
          <w:szCs w:val="24"/>
        </w:rPr>
      </w:pPr>
      <w:proofErr w:type="spellStart"/>
      <w:r>
        <w:rPr>
          <w:rFonts w:ascii="Trebuchet MS" w:hAnsi="Trebuchet MS"/>
          <w:sz w:val="24"/>
          <w:szCs w:val="24"/>
        </w:rPr>
        <w:t>xxxxxxxxxxxxxxxxxxxxxxxxxxxxxxxxxxxxxxxxxxxxxxxxxxxx</w:t>
      </w:r>
      <w:proofErr w:type="spellEnd"/>
    </w:p>
    <w:p w:rsidR="00415CCA" w:rsidRDefault="00415CCA" w:rsidP="000D17D2">
      <w:pPr>
        <w:pStyle w:val="NormalWeb"/>
        <w:rPr>
          <w:rFonts w:ascii="Trebuchet MS" w:hAnsi="Trebuchet MS"/>
          <w:sz w:val="24"/>
          <w:szCs w:val="24"/>
        </w:rPr>
      </w:pPr>
    </w:p>
    <w:p w:rsidR="00C03B1B" w:rsidRPr="00EA2FDB" w:rsidRDefault="00E2295F" w:rsidP="000D17D2">
      <w:pPr>
        <w:pStyle w:val="NormalWeb"/>
        <w:rPr>
          <w:rFonts w:ascii="Trebuchet MS" w:hAnsi="Trebuchet MS"/>
          <w:sz w:val="24"/>
          <w:szCs w:val="24"/>
        </w:rPr>
      </w:pPr>
      <w:proofErr w:type="spellStart"/>
      <w:r w:rsidRPr="00EA2FDB">
        <w:rPr>
          <w:rFonts w:ascii="Trebuchet MS" w:hAnsi="Trebuchet MS"/>
          <w:sz w:val="24"/>
          <w:szCs w:val="24"/>
        </w:rPr>
        <w:t>myprocessp</w:t>
      </w:r>
      <w:proofErr w:type="spellEnd"/>
      <w:r w:rsidRPr="00EA2FDB">
        <w:rPr>
          <w:rFonts w:ascii="Trebuchet MS" w:hAnsi="Trebuchet MS"/>
          <w:sz w:val="24"/>
          <w:szCs w:val="24"/>
        </w:rPr>
        <w:t xml:space="preserve"> </w:t>
      </w:r>
      <w:r w:rsidR="00EA2FDB">
        <w:rPr>
          <w:rFonts w:ascii="Trebuchet MS" w:hAnsi="Trebuchet MS"/>
          <w:sz w:val="24"/>
          <w:szCs w:val="24"/>
        </w:rPr>
        <w:t xml:space="preserve">  </w:t>
      </w:r>
      <w:r w:rsidRPr="00EA2FDB">
        <w:rPr>
          <w:rFonts w:ascii="Trebuchet MS" w:hAnsi="Trebuchet MS"/>
          <w:sz w:val="24"/>
          <w:szCs w:val="24"/>
        </w:rPr>
        <w:t xml:space="preserve">32084518 </w:t>
      </w:r>
      <w:r w:rsidR="00EA2FDB">
        <w:rPr>
          <w:rFonts w:ascii="Trebuchet MS" w:hAnsi="Trebuchet MS"/>
          <w:sz w:val="24"/>
          <w:szCs w:val="24"/>
        </w:rPr>
        <w:t xml:space="preserve">    </w:t>
      </w:r>
      <w:r w:rsidRPr="00EA2FDB">
        <w:rPr>
          <w:rFonts w:ascii="Trebuchet MS" w:hAnsi="Trebuchet MS"/>
          <w:sz w:val="24"/>
          <w:szCs w:val="24"/>
        </w:rPr>
        <w:t xml:space="preserve">'v1e.geq' </w:t>
      </w:r>
      <w:r w:rsidR="00EA2FDB">
        <w:rPr>
          <w:rFonts w:ascii="Trebuchet MS" w:hAnsi="Trebuchet MS"/>
          <w:sz w:val="24"/>
          <w:szCs w:val="24"/>
        </w:rPr>
        <w:t xml:space="preserve">   </w:t>
      </w:r>
      <w:r w:rsidRPr="00EA2FDB">
        <w:rPr>
          <w:rFonts w:ascii="Trebuchet MS" w:hAnsi="Trebuchet MS"/>
          <w:sz w:val="24"/>
          <w:szCs w:val="24"/>
        </w:rPr>
        <w:t xml:space="preserve">'1.0' </w:t>
      </w:r>
      <w:r w:rsidR="00EA2FDB">
        <w:rPr>
          <w:rFonts w:ascii="Trebuchet MS" w:hAnsi="Trebuchet MS"/>
          <w:sz w:val="24"/>
          <w:szCs w:val="24"/>
        </w:rPr>
        <w:t xml:space="preserve">   </w:t>
      </w:r>
      <w:r w:rsidRPr="00EA2FDB">
        <w:rPr>
          <w:rFonts w:ascii="Trebuchet MS" w:hAnsi="Trebuchet MS"/>
          <w:sz w:val="24"/>
          <w:szCs w:val="24"/>
        </w:rPr>
        <w:t>'v1e_profiles_3.txt</w:t>
      </w:r>
      <w:r w:rsidR="00EA2FDB">
        <w:rPr>
          <w:rFonts w:ascii="Trebuchet MS" w:hAnsi="Trebuchet MS"/>
          <w:sz w:val="24"/>
          <w:szCs w:val="24"/>
        </w:rPr>
        <w:t>’</w:t>
      </w:r>
    </w:p>
    <w:p w:rsidR="00C03B1B" w:rsidRPr="00EA2FDB" w:rsidRDefault="00C03B1B" w:rsidP="000D17D2">
      <w:pPr>
        <w:pStyle w:val="NormalWeb"/>
        <w:rPr>
          <w:rFonts w:ascii="Trebuchet MS" w:hAnsi="Trebuchet MS"/>
          <w:sz w:val="24"/>
          <w:szCs w:val="24"/>
        </w:rPr>
      </w:pPr>
    </w:p>
    <w:p w:rsidR="00C03B1B" w:rsidRDefault="00EA2FDB" w:rsidP="000D17D2">
      <w:pPr>
        <w:pStyle w:val="NormalWeb"/>
        <w:rPr>
          <w:rFonts w:ascii="Trebuchet MS" w:hAnsi="Trebuchet MS"/>
          <w:sz w:val="24"/>
          <w:szCs w:val="24"/>
        </w:rPr>
      </w:pPr>
      <w:r w:rsidRPr="00EA2FDB">
        <w:rPr>
          <w:rFonts w:ascii="Trebuchet MS" w:hAnsi="Trebuchet MS"/>
          <w:sz w:val="24"/>
          <w:szCs w:val="24"/>
        </w:rPr>
        <w:t xml:space="preserve">python group_hybrid_452.py </w:t>
      </w:r>
      <w:r>
        <w:rPr>
          <w:rFonts w:ascii="Trebuchet MS" w:hAnsi="Trebuchet MS"/>
          <w:sz w:val="24"/>
          <w:szCs w:val="24"/>
        </w:rPr>
        <w:t xml:space="preserve">    </w:t>
      </w:r>
      <w:proofErr w:type="spellStart"/>
      <w:r w:rsidRPr="00EA2FDB">
        <w:rPr>
          <w:rFonts w:ascii="Trebuchet MS" w:hAnsi="Trebuchet MS"/>
          <w:sz w:val="24"/>
          <w:szCs w:val="24"/>
        </w:rPr>
        <w:t>check_gcf</w:t>
      </w:r>
      <w:proofErr w:type="spellEnd"/>
      <w:r w:rsidRPr="00EA2FDB">
        <w:rPr>
          <w:rFonts w:ascii="Trebuchet MS" w:hAnsi="Trebuchet MS"/>
          <w:sz w:val="24"/>
          <w:szCs w:val="24"/>
        </w:rPr>
        <w:t xml:space="preserve"> </w:t>
      </w:r>
      <w:r>
        <w:rPr>
          <w:rFonts w:ascii="Trebuchet MS" w:hAnsi="Trebuchet MS"/>
          <w:sz w:val="24"/>
          <w:szCs w:val="24"/>
        </w:rPr>
        <w:t xml:space="preserve">   </w:t>
      </w:r>
      <w:r w:rsidRPr="00EA2FDB">
        <w:rPr>
          <w:rFonts w:ascii="Trebuchet MS" w:hAnsi="Trebuchet MS"/>
          <w:sz w:val="24"/>
          <w:szCs w:val="24"/>
        </w:rPr>
        <w:t xml:space="preserve">ascot_31621874.h5 </w:t>
      </w:r>
      <w:r>
        <w:rPr>
          <w:rFonts w:ascii="Trebuchet MS" w:hAnsi="Trebuchet MS"/>
          <w:sz w:val="24"/>
          <w:szCs w:val="24"/>
        </w:rPr>
        <w:t xml:space="preserve">  </w:t>
      </w:r>
      <w:r w:rsidRPr="00EA2FDB">
        <w:rPr>
          <w:rFonts w:ascii="Trebuchet MS" w:hAnsi="Trebuchet MS"/>
          <w:sz w:val="24"/>
          <w:szCs w:val="24"/>
        </w:rPr>
        <w:t xml:space="preserve">3.e-4  </w:t>
      </w:r>
      <w:r>
        <w:rPr>
          <w:rFonts w:ascii="Trebuchet MS" w:hAnsi="Trebuchet MS"/>
          <w:sz w:val="24"/>
          <w:szCs w:val="24"/>
        </w:rPr>
        <w:t xml:space="preserve"> </w:t>
      </w:r>
      <w:r w:rsidRPr="00EA2FDB">
        <w:rPr>
          <w:rFonts w:ascii="Trebuchet MS" w:hAnsi="Trebuchet MS"/>
          <w:sz w:val="24"/>
          <w:szCs w:val="24"/>
        </w:rPr>
        <w:t>v1e.geq</w:t>
      </w:r>
    </w:p>
    <w:p w:rsidR="00EA2FDB" w:rsidRPr="00EA2FDB" w:rsidRDefault="00EA2FDB" w:rsidP="000D17D2">
      <w:pPr>
        <w:pStyle w:val="NormalWeb"/>
        <w:rPr>
          <w:rFonts w:ascii="Trebuchet MS" w:hAnsi="Trebuchet MS"/>
          <w:sz w:val="24"/>
          <w:szCs w:val="24"/>
        </w:rPr>
      </w:pPr>
    </w:p>
    <w:p w:rsidR="00C03B1B" w:rsidRPr="00EA2FDB" w:rsidRDefault="00C03B1B" w:rsidP="000D17D2">
      <w:pPr>
        <w:pStyle w:val="NormalWeb"/>
        <w:rPr>
          <w:rFonts w:ascii="Trebuchet MS" w:hAnsi="Trebuchet MS"/>
          <w:sz w:val="24"/>
          <w:szCs w:val="24"/>
        </w:rPr>
      </w:pPr>
      <w:r w:rsidRPr="00EA2FDB">
        <w:rPr>
          <w:rFonts w:ascii="Trebuchet MS" w:hAnsi="Trebuchet MS"/>
          <w:sz w:val="24"/>
          <w:szCs w:val="24"/>
        </w:rPr>
        <w:t xml:space="preserve">python group_hybrid_420.py </w:t>
      </w:r>
      <w:r w:rsidR="00EA2FDB" w:rsidRPr="00EA2FDB">
        <w:rPr>
          <w:rFonts w:ascii="Trebuchet MS" w:hAnsi="Trebuchet MS"/>
          <w:sz w:val="24"/>
          <w:szCs w:val="24"/>
        </w:rPr>
        <w:t xml:space="preserve">    </w:t>
      </w:r>
      <w:proofErr w:type="spellStart"/>
      <w:r w:rsidRPr="00EA2FDB">
        <w:rPr>
          <w:rFonts w:ascii="Trebuchet MS" w:hAnsi="Trebuchet MS"/>
          <w:sz w:val="24"/>
          <w:szCs w:val="24"/>
        </w:rPr>
        <w:t>plot_orbits</w:t>
      </w:r>
      <w:proofErr w:type="spellEnd"/>
      <w:r w:rsidR="00EA2FDB" w:rsidRPr="00EA2FDB">
        <w:rPr>
          <w:rFonts w:ascii="Trebuchet MS" w:hAnsi="Trebuchet MS"/>
          <w:sz w:val="24"/>
          <w:szCs w:val="24"/>
        </w:rPr>
        <w:t xml:space="preserve">    </w:t>
      </w:r>
      <w:r w:rsidRPr="00EA2FDB">
        <w:rPr>
          <w:rFonts w:ascii="Trebuchet MS" w:hAnsi="Trebuchet MS"/>
          <w:sz w:val="24"/>
          <w:szCs w:val="24"/>
        </w:rPr>
        <w:t xml:space="preserve"> ascot_31364564.h5 </w:t>
      </w:r>
      <w:r w:rsidR="00EA2FDB" w:rsidRPr="00EA2FDB">
        <w:rPr>
          <w:rFonts w:ascii="Trebuchet MS" w:hAnsi="Trebuchet MS"/>
          <w:sz w:val="24"/>
          <w:szCs w:val="24"/>
        </w:rPr>
        <w:t xml:space="preserve">   </w:t>
      </w:r>
      <w:r w:rsidRPr="00EA2FDB">
        <w:rPr>
          <w:rFonts w:ascii="Trebuchet MS" w:hAnsi="Trebuchet MS"/>
          <w:sz w:val="24"/>
          <w:szCs w:val="24"/>
        </w:rPr>
        <w:t xml:space="preserve">0 </w:t>
      </w:r>
      <w:r w:rsidR="00EA2FDB" w:rsidRPr="00EA2FDB">
        <w:rPr>
          <w:rFonts w:ascii="Trebuchet MS" w:hAnsi="Trebuchet MS"/>
          <w:sz w:val="24"/>
          <w:szCs w:val="24"/>
        </w:rPr>
        <w:t xml:space="preserve">    </w:t>
      </w:r>
      <w:r w:rsidRPr="00EA2FDB">
        <w:rPr>
          <w:rFonts w:ascii="Trebuchet MS" w:hAnsi="Trebuchet MS"/>
          <w:sz w:val="24"/>
          <w:szCs w:val="24"/>
        </w:rPr>
        <w:t>'v1e.geq'</w:t>
      </w:r>
    </w:p>
    <w:p w:rsidR="00C03B1B" w:rsidRDefault="00C03B1B" w:rsidP="000D17D2">
      <w:pPr>
        <w:pStyle w:val="NormalWeb"/>
        <w:rPr>
          <w:rFonts w:ascii="Trebuchet MS" w:hAnsi="Trebuchet MS"/>
          <w:sz w:val="18"/>
          <w:szCs w:val="18"/>
        </w:rPr>
      </w:pPr>
    </w:p>
    <w:p w:rsidR="00C03B1B" w:rsidRDefault="00C03B1B" w:rsidP="000D17D2">
      <w:pPr>
        <w:pStyle w:val="NormalWeb"/>
        <w:rPr>
          <w:rFonts w:ascii="Trebuchet MS" w:hAnsi="Trebuchet MS"/>
          <w:sz w:val="18"/>
          <w:szCs w:val="18"/>
        </w:rPr>
      </w:pPr>
    </w:p>
    <w:p w:rsidR="00E2295F" w:rsidRDefault="00E2295F" w:rsidP="000D17D2">
      <w:pPr>
        <w:pStyle w:val="NormalWeb"/>
        <w:rPr>
          <w:rFonts w:ascii="Trebuchet MS" w:hAnsi="Trebuchet MS"/>
          <w:sz w:val="18"/>
          <w:szCs w:val="18"/>
        </w:rPr>
      </w:pPr>
    </w:p>
    <w:p w:rsidR="00E2295F" w:rsidRDefault="00E2295F" w:rsidP="000D17D2">
      <w:pPr>
        <w:pStyle w:val="NormalWeb"/>
        <w:rPr>
          <w:rFonts w:ascii="Trebuchet MS" w:hAnsi="Trebuchet MS"/>
          <w:sz w:val="18"/>
          <w:szCs w:val="18"/>
        </w:rPr>
      </w:pPr>
    </w:p>
    <w:p w:rsidR="00750F37" w:rsidRPr="00960664" w:rsidRDefault="00D611FB" w:rsidP="000D17D2">
      <w:pPr>
        <w:pStyle w:val="NormalWeb"/>
        <w:rPr>
          <w:rFonts w:ascii="Trebuchet MS" w:hAnsi="Trebuchet MS"/>
          <w:color w:val="0070C0"/>
          <w:sz w:val="24"/>
          <w:szCs w:val="24"/>
        </w:rPr>
      </w:pPr>
      <w:r w:rsidRPr="00960664">
        <w:rPr>
          <w:rFonts w:ascii="Trebuchet MS" w:hAnsi="Trebuchet MS"/>
          <w:color w:val="0070C0"/>
          <w:sz w:val="24"/>
          <w:szCs w:val="24"/>
        </w:rPr>
        <w:t>/global/</w:t>
      </w:r>
      <w:proofErr w:type="spellStart"/>
      <w:r w:rsidRPr="00960664">
        <w:rPr>
          <w:rFonts w:ascii="Trebuchet MS" w:hAnsi="Trebuchet MS"/>
          <w:color w:val="0070C0"/>
          <w:sz w:val="24"/>
          <w:szCs w:val="24"/>
        </w:rPr>
        <w:t>cfs</w:t>
      </w:r>
      <w:proofErr w:type="spellEnd"/>
      <w:r w:rsidRPr="00960664">
        <w:rPr>
          <w:rFonts w:ascii="Trebuchet MS" w:hAnsi="Trebuchet MS"/>
          <w:color w:val="0070C0"/>
          <w:sz w:val="24"/>
          <w:szCs w:val="24"/>
        </w:rPr>
        <w:t>/</w:t>
      </w:r>
      <w:proofErr w:type="spellStart"/>
      <w:r w:rsidRPr="00960664">
        <w:rPr>
          <w:rFonts w:ascii="Trebuchet MS" w:hAnsi="Trebuchet MS"/>
          <w:color w:val="0070C0"/>
          <w:sz w:val="24"/>
          <w:szCs w:val="24"/>
        </w:rPr>
        <w:t>cdirs</w:t>
      </w:r>
      <w:proofErr w:type="spellEnd"/>
      <w:r w:rsidRPr="00960664">
        <w:rPr>
          <w:rFonts w:ascii="Trebuchet MS" w:hAnsi="Trebuchet MS"/>
          <w:color w:val="0070C0"/>
          <w:sz w:val="24"/>
          <w:szCs w:val="24"/>
        </w:rPr>
        <w:t>/m3195/ascot</w:t>
      </w:r>
    </w:p>
    <w:p w:rsidR="00D611FB" w:rsidRDefault="00D611FB" w:rsidP="000D17D2">
      <w:pPr>
        <w:pStyle w:val="NormalWeb"/>
        <w:rPr>
          <w:rFonts w:ascii="Trebuchet MS" w:hAnsi="Trebuchet MS"/>
          <w:b/>
          <w:sz w:val="18"/>
          <w:szCs w:val="18"/>
        </w:rPr>
      </w:pPr>
    </w:p>
    <w:p w:rsidR="008627A6" w:rsidRPr="0078762D" w:rsidRDefault="008627A6" w:rsidP="000D17D2">
      <w:pPr>
        <w:pStyle w:val="NormalWeb"/>
        <w:rPr>
          <w:rFonts w:ascii="Trebuchet MS" w:hAnsi="Trebuchet MS"/>
          <w:b/>
          <w:sz w:val="28"/>
          <w:szCs w:val="28"/>
        </w:rPr>
      </w:pPr>
      <w:r w:rsidRPr="0078762D">
        <w:rPr>
          <w:rFonts w:ascii="Trebuchet MS" w:hAnsi="Trebuchet MS"/>
          <w:b/>
          <w:sz w:val="28"/>
          <w:szCs w:val="28"/>
        </w:rPr>
        <w:t xml:space="preserve">to zip a directory:  </w:t>
      </w:r>
      <w:proofErr w:type="gramStart"/>
      <w:r w:rsidRPr="0078762D">
        <w:rPr>
          <w:rFonts w:ascii="Trebuchet MS" w:hAnsi="Trebuchet MS"/>
          <w:sz w:val="28"/>
          <w:szCs w:val="28"/>
        </w:rPr>
        <w:t>zip  -</w:t>
      </w:r>
      <w:proofErr w:type="spellStart"/>
      <w:proofErr w:type="gramEnd"/>
      <w:r w:rsidRPr="0078762D">
        <w:rPr>
          <w:rFonts w:ascii="Trebuchet MS" w:hAnsi="Trebuchet MS"/>
          <w:sz w:val="28"/>
          <w:szCs w:val="28"/>
        </w:rPr>
        <w:t>rv</w:t>
      </w:r>
      <w:proofErr w:type="spellEnd"/>
      <w:r w:rsidRPr="0078762D">
        <w:rPr>
          <w:rFonts w:ascii="Trebuchet MS" w:hAnsi="Trebuchet MS"/>
          <w:sz w:val="28"/>
          <w:szCs w:val="28"/>
        </w:rPr>
        <w:t xml:space="preserve">  myzip_name.zip  </w:t>
      </w:r>
      <w:proofErr w:type="spellStart"/>
      <w:r w:rsidRPr="0078762D">
        <w:rPr>
          <w:rFonts w:ascii="Trebuchet MS" w:hAnsi="Trebuchet MS"/>
          <w:sz w:val="28"/>
          <w:szCs w:val="28"/>
        </w:rPr>
        <w:t>my_directory_name</w:t>
      </w:r>
      <w:proofErr w:type="spellEnd"/>
    </w:p>
    <w:p w:rsidR="008627A6" w:rsidRDefault="008627A6" w:rsidP="000D17D2">
      <w:pPr>
        <w:pStyle w:val="NormalWeb"/>
        <w:rPr>
          <w:rFonts w:ascii="Trebuchet MS" w:hAnsi="Trebuchet MS"/>
          <w:b/>
          <w:sz w:val="18"/>
          <w:szCs w:val="18"/>
        </w:rPr>
      </w:pPr>
    </w:p>
    <w:p w:rsidR="00905F11" w:rsidRPr="003B48B3" w:rsidRDefault="00905F11" w:rsidP="000D17D2">
      <w:pPr>
        <w:pStyle w:val="NormalWeb"/>
        <w:rPr>
          <w:rFonts w:ascii="Trebuchet MS" w:hAnsi="Trebuchet MS"/>
          <w:b/>
          <w:sz w:val="18"/>
          <w:szCs w:val="18"/>
        </w:rPr>
      </w:pPr>
      <w:r w:rsidRPr="003B48B3">
        <w:rPr>
          <w:rFonts w:ascii="Trebuchet MS" w:hAnsi="Trebuchet MS"/>
          <w:b/>
          <w:sz w:val="18"/>
          <w:szCs w:val="18"/>
        </w:rPr>
        <w:t>public IP addresses</w:t>
      </w:r>
    </w:p>
    <w:p w:rsidR="00905F11" w:rsidRDefault="00905F11" w:rsidP="000D17D2">
      <w:pPr>
        <w:pStyle w:val="NormalWeb"/>
        <w:rPr>
          <w:rFonts w:ascii="Trebuchet MS" w:hAnsi="Trebuchet MS"/>
          <w:b/>
          <w:color w:val="FF0000"/>
          <w:sz w:val="18"/>
          <w:szCs w:val="18"/>
        </w:rPr>
      </w:pPr>
    </w:p>
    <w:p w:rsidR="00905F11" w:rsidRDefault="00905F11" w:rsidP="00905F11">
      <w:pPr>
        <w:pStyle w:val="NormalWeb"/>
        <w:ind w:left="360"/>
        <w:rPr>
          <w:rFonts w:ascii="Trebuchet MS" w:hAnsi="Trebuchet MS"/>
          <w:color w:val="000000" w:themeColor="text1"/>
          <w:sz w:val="18"/>
          <w:szCs w:val="18"/>
        </w:rPr>
      </w:pPr>
      <w:proofErr w:type="spellStart"/>
      <w:r w:rsidRPr="00905F11">
        <w:rPr>
          <w:rFonts w:ascii="Trebuchet MS" w:hAnsi="Trebuchet MS"/>
          <w:color w:val="000000" w:themeColor="text1"/>
          <w:sz w:val="18"/>
          <w:szCs w:val="18"/>
        </w:rPr>
        <w:t>wget</w:t>
      </w:r>
      <w:proofErr w:type="spellEnd"/>
      <w:r w:rsidRPr="00905F11">
        <w:rPr>
          <w:rFonts w:ascii="Trebuchet MS" w:hAnsi="Trebuchet MS"/>
          <w:color w:val="000000" w:themeColor="text1"/>
          <w:sz w:val="18"/>
          <w:szCs w:val="18"/>
        </w:rPr>
        <w:t xml:space="preserve">    -</w:t>
      </w:r>
      <w:proofErr w:type="spellStart"/>
      <w:r w:rsidRPr="00905F11">
        <w:rPr>
          <w:rFonts w:ascii="Trebuchet MS" w:hAnsi="Trebuchet MS"/>
          <w:color w:val="000000" w:themeColor="text1"/>
          <w:sz w:val="18"/>
          <w:szCs w:val="18"/>
        </w:rPr>
        <w:t>qO</w:t>
      </w:r>
      <w:proofErr w:type="spellEnd"/>
      <w:r w:rsidRPr="00905F11">
        <w:rPr>
          <w:rFonts w:ascii="Trebuchet MS" w:hAnsi="Trebuchet MS"/>
          <w:color w:val="000000" w:themeColor="text1"/>
          <w:sz w:val="18"/>
          <w:szCs w:val="18"/>
        </w:rPr>
        <w:t xml:space="preserve">   –   icanhazip.com</w:t>
      </w:r>
    </w:p>
    <w:p w:rsidR="00905F11" w:rsidRDefault="00905F11" w:rsidP="00905F11">
      <w:pPr>
        <w:pStyle w:val="NormalWeb"/>
        <w:ind w:left="360"/>
        <w:rPr>
          <w:rFonts w:ascii="Trebuchet MS" w:hAnsi="Trebuchet MS"/>
          <w:color w:val="000000" w:themeColor="text1"/>
          <w:sz w:val="18"/>
          <w:szCs w:val="18"/>
        </w:rPr>
      </w:pPr>
    </w:p>
    <w:p w:rsidR="00905F11" w:rsidRDefault="00905F11"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sparc-rws01:   18.18.167.12</w:t>
      </w:r>
    </w:p>
    <w:p w:rsidR="008E3644" w:rsidRDefault="008E3644" w:rsidP="00905F11">
      <w:pPr>
        <w:pStyle w:val="NormalWeb"/>
        <w:ind w:left="360"/>
        <w:rPr>
          <w:rFonts w:ascii="Trebuchet MS" w:hAnsi="Trebuchet MS"/>
          <w:color w:val="000000" w:themeColor="text1"/>
          <w:sz w:val="18"/>
          <w:szCs w:val="18"/>
        </w:rPr>
      </w:pPr>
    </w:p>
    <w:p w:rsidR="00905F11" w:rsidRDefault="00905F11"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t>
      </w:r>
      <w:r w:rsidRPr="008E3644">
        <w:rPr>
          <w:rFonts w:ascii="Trebuchet MS" w:hAnsi="Trebuchet MS"/>
          <w:color w:val="00B050"/>
          <w:sz w:val="18"/>
          <w:szCs w:val="18"/>
        </w:rPr>
        <w:t>r</w:t>
      </w:r>
      <w:r>
        <w:rPr>
          <w:rFonts w:ascii="Trebuchet MS" w:hAnsi="Trebuchet MS"/>
          <w:color w:val="000000" w:themeColor="text1"/>
          <w:sz w:val="18"/>
          <w:szCs w:val="18"/>
        </w:rPr>
        <w:t>ws01:      198.125.183.50</w:t>
      </w:r>
    </w:p>
    <w:p w:rsidR="004852B3" w:rsidRDefault="004852B3" w:rsidP="00905F11">
      <w:pPr>
        <w:pStyle w:val="NormalWeb"/>
        <w:ind w:left="360"/>
        <w:rPr>
          <w:rFonts w:ascii="Trebuchet MS" w:hAnsi="Trebuchet MS"/>
          <w:color w:val="000000" w:themeColor="text1"/>
          <w:sz w:val="18"/>
          <w:szCs w:val="18"/>
        </w:rPr>
      </w:pPr>
    </w:p>
    <w:p w:rsidR="008E3644" w:rsidRDefault="008E3644"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mfews01:       198.125.183.222</w:t>
      </w:r>
    </w:p>
    <w:p w:rsidR="008E3644" w:rsidRDefault="008E3644"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mfews02:       198.125.183.122</w:t>
      </w:r>
    </w:p>
    <w:p w:rsidR="004852B3" w:rsidRDefault="004852B3"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mfews03:       198.125.183.123</w:t>
      </w:r>
    </w:p>
    <w:p w:rsidR="004852B3" w:rsidRDefault="004852B3"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mfews04:       198.125.183.124</w:t>
      </w:r>
    </w:p>
    <w:p w:rsidR="004852B3" w:rsidRDefault="004852B3"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mfews05:       198.125.183.125</w:t>
      </w:r>
    </w:p>
    <w:p w:rsidR="007D1E18" w:rsidRDefault="007D1E18"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mfews06:       198.125.183.126</w:t>
      </w:r>
    </w:p>
    <w:p w:rsidR="008E3644" w:rsidRDefault="008E3644"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mfews07:       198.125.183.127</w:t>
      </w:r>
    </w:p>
    <w:p w:rsidR="00651542" w:rsidRDefault="00651542"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mfews11</w:t>
      </w:r>
      <w:r w:rsidR="008E3644">
        <w:rPr>
          <w:rFonts w:ascii="Trebuchet MS" w:hAnsi="Trebuchet MS"/>
          <w:color w:val="000000" w:themeColor="text1"/>
          <w:sz w:val="18"/>
          <w:szCs w:val="18"/>
        </w:rPr>
        <w:t>:       198.125.183.131</w:t>
      </w:r>
    </w:p>
    <w:p w:rsidR="008E3644" w:rsidRDefault="008E3644" w:rsidP="00905F11">
      <w:pPr>
        <w:pStyle w:val="NormalWeb"/>
        <w:ind w:left="360"/>
        <w:rPr>
          <w:rFonts w:ascii="Trebuchet MS" w:hAnsi="Trebuchet MS"/>
          <w:color w:val="000000" w:themeColor="text1"/>
          <w:sz w:val="18"/>
          <w:szCs w:val="18"/>
        </w:rPr>
      </w:pPr>
    </w:p>
    <w:p w:rsidR="00905F11" w:rsidRDefault="00905F11" w:rsidP="00905F11">
      <w:pPr>
        <w:pStyle w:val="NormalWeb"/>
        <w:ind w:left="360"/>
        <w:rPr>
          <w:rFonts w:ascii="Trebuchet MS" w:hAnsi="Trebuchet MS"/>
          <w:color w:val="000000" w:themeColor="text1"/>
          <w:sz w:val="18"/>
          <w:szCs w:val="18"/>
        </w:rPr>
      </w:pPr>
      <w:proofErr w:type="spellStart"/>
      <w:r>
        <w:rPr>
          <w:rFonts w:ascii="Trebuchet MS" w:hAnsi="Trebuchet MS"/>
          <w:color w:val="000000" w:themeColor="text1"/>
          <w:sz w:val="18"/>
          <w:szCs w:val="18"/>
        </w:rPr>
        <w:t>pppl</w:t>
      </w:r>
      <w:proofErr w:type="spellEnd"/>
      <w:r>
        <w:rPr>
          <w:rFonts w:ascii="Trebuchet MS" w:hAnsi="Trebuchet MS"/>
          <w:color w:val="000000" w:themeColor="text1"/>
          <w:sz w:val="18"/>
          <w:szCs w:val="18"/>
        </w:rPr>
        <w:t>:              192.188.106.50</w:t>
      </w:r>
    </w:p>
    <w:p w:rsidR="00384D63" w:rsidRDefault="00384D63"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 xml:space="preserve">NERSC:            </w:t>
      </w:r>
      <w:r w:rsidR="00DC2C22">
        <w:rPr>
          <w:rFonts w:ascii="Trebuchet MS" w:hAnsi="Trebuchet MS"/>
          <w:color w:val="000000" w:themeColor="text1"/>
          <w:sz w:val="18"/>
          <w:szCs w:val="18"/>
        </w:rPr>
        <w:t>not sure it has a public IP address …</w:t>
      </w:r>
    </w:p>
    <w:p w:rsidR="009D5215" w:rsidRDefault="009D5215"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mse2021:  203.230.125.58</w:t>
      </w:r>
    </w:p>
    <w:p w:rsidR="009D5215" w:rsidRDefault="009D5215" w:rsidP="00905F11">
      <w:pPr>
        <w:pStyle w:val="NormalWeb"/>
        <w:ind w:left="360"/>
        <w:rPr>
          <w:rFonts w:ascii="Trebuchet MS" w:hAnsi="Trebuchet MS"/>
          <w:color w:val="000000" w:themeColor="text1"/>
          <w:sz w:val="18"/>
          <w:szCs w:val="18"/>
        </w:rPr>
      </w:pPr>
    </w:p>
    <w:p w:rsidR="003B48B3" w:rsidRDefault="003B48B3" w:rsidP="00905F11">
      <w:pPr>
        <w:pStyle w:val="NormalWeb"/>
        <w:ind w:left="360"/>
        <w:rPr>
          <w:rFonts w:ascii="Trebuchet MS" w:hAnsi="Trebuchet MS"/>
          <w:color w:val="000000" w:themeColor="text1"/>
          <w:sz w:val="18"/>
          <w:szCs w:val="18"/>
        </w:rPr>
      </w:pPr>
    </w:p>
    <w:p w:rsidR="003B48B3" w:rsidRDefault="003B48B3" w:rsidP="00905F11">
      <w:pPr>
        <w:pStyle w:val="NormalWeb"/>
        <w:ind w:left="360"/>
        <w:rPr>
          <w:rFonts w:ascii="Trebuchet MS" w:hAnsi="Trebuchet MS"/>
          <w:color w:val="000000" w:themeColor="text1"/>
          <w:sz w:val="18"/>
          <w:szCs w:val="18"/>
        </w:rPr>
      </w:pPr>
      <w:r w:rsidRPr="003B48B3">
        <w:rPr>
          <w:rFonts w:ascii="Trebuchet MS" w:hAnsi="Trebuchet MS"/>
          <w:color w:val="FF0000"/>
          <w:sz w:val="18"/>
          <w:szCs w:val="18"/>
        </w:rPr>
        <w:t>cannot</w:t>
      </w:r>
      <w:r>
        <w:rPr>
          <w:rFonts w:ascii="Trebuchet MS" w:hAnsi="Trebuchet MS"/>
          <w:color w:val="000000" w:themeColor="text1"/>
          <w:sz w:val="18"/>
          <w:szCs w:val="18"/>
        </w:rPr>
        <w:t xml:space="preserve"> ping PPPL from sparc-rws01</w:t>
      </w:r>
    </w:p>
    <w:p w:rsidR="003B48B3" w:rsidRDefault="003B48B3" w:rsidP="003B48B3">
      <w:pPr>
        <w:pStyle w:val="NormalWeb"/>
        <w:ind w:left="360"/>
        <w:rPr>
          <w:rFonts w:ascii="Trebuchet MS" w:hAnsi="Trebuchet MS"/>
          <w:color w:val="000000" w:themeColor="text1"/>
          <w:sz w:val="18"/>
          <w:szCs w:val="18"/>
        </w:rPr>
      </w:pPr>
      <w:r w:rsidRPr="003B48B3">
        <w:rPr>
          <w:rFonts w:ascii="Trebuchet MS" w:hAnsi="Trebuchet MS"/>
          <w:color w:val="FF0000"/>
          <w:sz w:val="18"/>
          <w:szCs w:val="18"/>
        </w:rPr>
        <w:t>cannot</w:t>
      </w:r>
      <w:r>
        <w:rPr>
          <w:rFonts w:ascii="Trebuchet MS" w:hAnsi="Trebuchet MS"/>
          <w:color w:val="000000" w:themeColor="text1"/>
          <w:sz w:val="18"/>
          <w:szCs w:val="18"/>
        </w:rPr>
        <w:t xml:space="preserve"> ping PPPL from mferws01</w:t>
      </w:r>
    </w:p>
    <w:p w:rsidR="003B48B3" w:rsidRDefault="003B48B3" w:rsidP="003B48B3">
      <w:pPr>
        <w:pStyle w:val="NormalWeb"/>
        <w:ind w:left="360"/>
        <w:rPr>
          <w:rFonts w:ascii="Trebuchet MS" w:hAnsi="Trebuchet MS"/>
          <w:color w:val="000000" w:themeColor="text1"/>
          <w:sz w:val="18"/>
          <w:szCs w:val="18"/>
        </w:rPr>
      </w:pPr>
    </w:p>
    <w:p w:rsidR="003B48B3" w:rsidRDefault="003B48B3"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 xml:space="preserve">can ping sparc-rws01 from mferws01  </w:t>
      </w:r>
    </w:p>
    <w:p w:rsidR="00DA3EC6" w:rsidRDefault="00DA3EC6" w:rsidP="00905F11">
      <w:pPr>
        <w:pStyle w:val="NormalWeb"/>
        <w:ind w:left="360"/>
        <w:rPr>
          <w:rFonts w:ascii="Trebuchet MS" w:hAnsi="Trebuchet MS"/>
          <w:color w:val="000000" w:themeColor="text1"/>
          <w:sz w:val="18"/>
          <w:szCs w:val="18"/>
        </w:rPr>
      </w:pPr>
    </w:p>
    <w:p w:rsidR="00DA3EC6" w:rsidRDefault="00DA3EC6"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 xml:space="preserve">can </w:t>
      </w:r>
      <w:r w:rsidR="00B62EE4">
        <w:rPr>
          <w:rFonts w:ascii="Trebuchet MS" w:hAnsi="Trebuchet MS"/>
          <w:color w:val="000000" w:themeColor="text1"/>
          <w:sz w:val="18"/>
          <w:szCs w:val="18"/>
        </w:rPr>
        <w:t xml:space="preserve">     </w:t>
      </w:r>
      <w:r>
        <w:rPr>
          <w:rFonts w:ascii="Trebuchet MS" w:hAnsi="Trebuchet MS"/>
          <w:color w:val="000000" w:themeColor="text1"/>
          <w:sz w:val="18"/>
          <w:szCs w:val="18"/>
        </w:rPr>
        <w:t>copy from sparc-rws01 to mferws01</w:t>
      </w:r>
    </w:p>
    <w:p w:rsidR="00DA3EC6" w:rsidRDefault="00DA3EC6"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 xml:space="preserve">cannot copy from </w:t>
      </w:r>
      <w:r w:rsidR="00B62EE4">
        <w:rPr>
          <w:rFonts w:ascii="Trebuchet MS" w:hAnsi="Trebuchet MS"/>
          <w:color w:val="000000" w:themeColor="text1"/>
          <w:sz w:val="18"/>
          <w:szCs w:val="18"/>
        </w:rPr>
        <w:t>mferws01 to sparc-rws01</w:t>
      </w:r>
    </w:p>
    <w:p w:rsidR="00B62EE4" w:rsidRDefault="00B62EE4" w:rsidP="00905F11">
      <w:pPr>
        <w:pStyle w:val="NormalWeb"/>
        <w:ind w:left="360"/>
        <w:rPr>
          <w:rFonts w:ascii="Trebuchet MS" w:hAnsi="Trebuchet MS"/>
          <w:color w:val="000000" w:themeColor="text1"/>
          <w:sz w:val="18"/>
          <w:szCs w:val="18"/>
        </w:rPr>
      </w:pPr>
    </w:p>
    <w:p w:rsidR="00B62EE4" w:rsidRDefault="00B62EE4" w:rsidP="00905F11">
      <w:pPr>
        <w:pStyle w:val="NormalWeb"/>
        <w:ind w:left="360"/>
        <w:rPr>
          <w:rFonts w:ascii="Trebuchet MS" w:hAnsi="Trebuchet MS"/>
          <w:color w:val="000000" w:themeColor="text1"/>
          <w:sz w:val="18"/>
          <w:szCs w:val="18"/>
        </w:rPr>
      </w:pPr>
      <w:r>
        <w:rPr>
          <w:rFonts w:ascii="Trebuchet MS" w:hAnsi="Trebuchet MS"/>
          <w:color w:val="000000" w:themeColor="text1"/>
          <w:sz w:val="18"/>
          <w:szCs w:val="18"/>
        </w:rPr>
        <w:t>when on sparc-rws01, cannot copy a file from mferws01</w:t>
      </w:r>
    </w:p>
    <w:p w:rsidR="00B62EE4" w:rsidRDefault="00B62EE4" w:rsidP="00905F11">
      <w:pPr>
        <w:pStyle w:val="NormalWeb"/>
        <w:ind w:left="360"/>
        <w:rPr>
          <w:rFonts w:ascii="Trebuchet MS" w:hAnsi="Trebuchet MS"/>
          <w:color w:val="000000" w:themeColor="text1"/>
          <w:sz w:val="18"/>
          <w:szCs w:val="18"/>
        </w:rPr>
      </w:pPr>
    </w:p>
    <w:p w:rsidR="00B62EE4" w:rsidRDefault="00B62EE4" w:rsidP="00905F11">
      <w:pPr>
        <w:pStyle w:val="NormalWeb"/>
        <w:ind w:left="360"/>
        <w:rPr>
          <w:rFonts w:ascii="Trebuchet MS" w:hAnsi="Trebuchet MS"/>
          <w:color w:val="000000" w:themeColor="text1"/>
          <w:sz w:val="18"/>
          <w:szCs w:val="18"/>
        </w:rPr>
      </w:pPr>
    </w:p>
    <w:p w:rsidR="003B48B3" w:rsidRPr="00905F11" w:rsidRDefault="003B48B3" w:rsidP="00905F11">
      <w:pPr>
        <w:pStyle w:val="NormalWeb"/>
        <w:ind w:left="360"/>
        <w:rPr>
          <w:rFonts w:ascii="Trebuchet MS" w:hAnsi="Trebuchet MS"/>
          <w:color w:val="000000" w:themeColor="text1"/>
          <w:sz w:val="18"/>
          <w:szCs w:val="18"/>
        </w:rPr>
      </w:pPr>
    </w:p>
    <w:p w:rsidR="00905F11" w:rsidRDefault="00905F11" w:rsidP="000D17D2">
      <w:pPr>
        <w:pStyle w:val="NormalWeb"/>
        <w:rPr>
          <w:rFonts w:ascii="Trebuchet MS" w:hAnsi="Trebuchet MS"/>
          <w:b/>
          <w:color w:val="FF0000"/>
          <w:sz w:val="18"/>
          <w:szCs w:val="18"/>
        </w:rPr>
      </w:pPr>
    </w:p>
    <w:p w:rsidR="0040286F" w:rsidRDefault="0040286F" w:rsidP="000D17D2">
      <w:pPr>
        <w:pStyle w:val="NormalWeb"/>
        <w:rPr>
          <w:rFonts w:ascii="Trebuchet MS" w:hAnsi="Trebuchet MS"/>
          <w:b/>
          <w:color w:val="FF0000"/>
          <w:sz w:val="18"/>
          <w:szCs w:val="18"/>
        </w:rPr>
      </w:pPr>
      <w:proofErr w:type="spellStart"/>
      <w:r>
        <w:rPr>
          <w:rFonts w:ascii="Trebuchet MS" w:hAnsi="Trebuchet MS"/>
          <w:b/>
          <w:color w:val="FF0000"/>
          <w:sz w:val="18"/>
          <w:szCs w:val="18"/>
        </w:rPr>
        <w:t>psfc</w:t>
      </w:r>
      <w:proofErr w:type="spellEnd"/>
      <w:r>
        <w:rPr>
          <w:rFonts w:ascii="Trebuchet MS" w:hAnsi="Trebuchet MS"/>
          <w:b/>
          <w:color w:val="FF0000"/>
          <w:sz w:val="18"/>
          <w:szCs w:val="18"/>
        </w:rPr>
        <w:t xml:space="preserve"> workstation backup </w:t>
      </w:r>
      <w:proofErr w:type="gramStart"/>
      <w:r>
        <w:rPr>
          <w:rFonts w:ascii="Trebuchet MS" w:hAnsi="Trebuchet MS"/>
          <w:b/>
          <w:color w:val="FF0000"/>
          <w:sz w:val="18"/>
          <w:szCs w:val="18"/>
        </w:rPr>
        <w:t>codes  4</w:t>
      </w:r>
      <w:proofErr w:type="gramEnd"/>
      <w:r>
        <w:rPr>
          <w:rFonts w:ascii="Trebuchet MS" w:hAnsi="Trebuchet MS"/>
          <w:b/>
          <w:color w:val="FF0000"/>
          <w:sz w:val="18"/>
          <w:szCs w:val="18"/>
        </w:rPr>
        <w:t>/28/2020</w:t>
      </w:r>
    </w:p>
    <w:p w:rsidR="0040286F" w:rsidRDefault="0040286F" w:rsidP="000D17D2">
      <w:pPr>
        <w:pStyle w:val="NormalWeb"/>
        <w:rPr>
          <w:rFonts w:ascii="Trebuchet MS" w:hAnsi="Trebuchet MS"/>
          <w:b/>
          <w:color w:val="FF0000"/>
          <w:sz w:val="18"/>
          <w:szCs w:val="18"/>
        </w:rPr>
      </w:pPr>
      <w:r>
        <w:rPr>
          <w:rFonts w:ascii="Trebuchet MS" w:hAnsi="Trebuchet MS"/>
          <w:b/>
          <w:color w:val="FF0000"/>
          <w:sz w:val="18"/>
          <w:szCs w:val="18"/>
        </w:rPr>
        <w:t xml:space="preserve"> </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57630308</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33875087</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83593454</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10111122</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04766287</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31886768</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30464146</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06429291</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lastRenderedPageBreak/>
        <w:t>19277120</w:t>
      </w:r>
    </w:p>
    <w:p w:rsidR="0040286F" w:rsidRPr="0040286F" w:rsidRDefault="0040286F" w:rsidP="0040286F">
      <w:pPr>
        <w:shd w:val="clear" w:color="auto" w:fill="FFFFFF"/>
        <w:spacing w:after="240" w:line="240" w:lineRule="auto"/>
        <w:ind w:left="720"/>
        <w:contextualSpacing/>
        <w:rPr>
          <w:rFonts w:ascii="Segoe UI" w:eastAsia="Times New Roman" w:hAnsi="Segoe UI" w:cs="Segoe UI"/>
          <w:color w:val="82878C"/>
          <w:sz w:val="24"/>
          <w:szCs w:val="24"/>
        </w:rPr>
      </w:pPr>
      <w:r w:rsidRPr="0040286F">
        <w:rPr>
          <w:rFonts w:ascii="Segoe UI" w:eastAsia="Times New Roman" w:hAnsi="Segoe UI" w:cs="Segoe UI"/>
          <w:color w:val="82878C"/>
          <w:sz w:val="24"/>
          <w:szCs w:val="24"/>
        </w:rPr>
        <w:t>95395848</w:t>
      </w:r>
    </w:p>
    <w:p w:rsidR="0040286F" w:rsidRDefault="0040286F" w:rsidP="000D17D2">
      <w:pPr>
        <w:pStyle w:val="NormalWeb"/>
        <w:rPr>
          <w:rFonts w:ascii="Trebuchet MS" w:hAnsi="Trebuchet MS"/>
          <w:b/>
          <w:color w:val="FF0000"/>
          <w:sz w:val="18"/>
          <w:szCs w:val="18"/>
        </w:rPr>
      </w:pPr>
    </w:p>
    <w:p w:rsidR="0040286F" w:rsidRDefault="0040286F" w:rsidP="000D17D2">
      <w:pPr>
        <w:pStyle w:val="NormalWeb"/>
        <w:rPr>
          <w:rFonts w:ascii="Trebuchet MS" w:hAnsi="Trebuchet MS"/>
          <w:b/>
          <w:color w:val="FF0000"/>
          <w:sz w:val="18"/>
          <w:szCs w:val="18"/>
        </w:rPr>
      </w:pPr>
    </w:p>
    <w:p w:rsidR="000D17D2" w:rsidRPr="000D17D2" w:rsidRDefault="000D17D2" w:rsidP="000D17D2">
      <w:pPr>
        <w:pStyle w:val="NormalWeb"/>
        <w:rPr>
          <w:rFonts w:ascii="Trebuchet MS" w:hAnsi="Trebuchet MS"/>
          <w:b/>
          <w:color w:val="FF0000"/>
          <w:sz w:val="18"/>
          <w:szCs w:val="18"/>
        </w:rPr>
      </w:pPr>
      <w:r w:rsidRPr="000D17D2">
        <w:rPr>
          <w:rFonts w:ascii="Trebuchet MS" w:hAnsi="Trebuchet MS"/>
          <w:b/>
          <w:color w:val="FF0000"/>
          <w:sz w:val="18"/>
          <w:szCs w:val="18"/>
        </w:rPr>
        <w:t>HOW TO FIX A5GUI</w:t>
      </w:r>
    </w:p>
    <w:p w:rsidR="000D17D2" w:rsidRDefault="000D17D2" w:rsidP="000D17D2">
      <w:pPr>
        <w:pStyle w:val="NormalWeb"/>
        <w:ind w:left="720"/>
        <w:rPr>
          <w:rFonts w:ascii="Trebuchet MS" w:hAnsi="Trebuchet MS"/>
          <w:color w:val="000000"/>
          <w:sz w:val="18"/>
          <w:szCs w:val="18"/>
        </w:rPr>
      </w:pPr>
    </w:p>
    <w:p w:rsidR="000D17D2" w:rsidRDefault="000D17D2" w:rsidP="000D17D2">
      <w:pPr>
        <w:pStyle w:val="NormalWeb"/>
        <w:ind w:left="720"/>
        <w:rPr>
          <w:rFonts w:ascii="Trebuchet MS" w:hAnsi="Trebuchet MS"/>
          <w:color w:val="000000"/>
          <w:sz w:val="18"/>
          <w:szCs w:val="18"/>
        </w:rPr>
      </w:pPr>
      <w:r>
        <w:rPr>
          <w:rFonts w:ascii="Trebuchet MS" w:hAnsi="Trebuchet MS"/>
          <w:color w:val="000000"/>
          <w:sz w:val="18"/>
          <w:szCs w:val="18"/>
        </w:rPr>
        <w:t xml:space="preserve">somehow, the character string ‘a5gui’ invokes </w:t>
      </w:r>
      <w:r w:rsidRPr="000D17D2">
        <w:rPr>
          <w:rFonts w:ascii="Trebuchet MS" w:hAnsi="Trebuchet MS"/>
          <w:color w:val="000000"/>
          <w:sz w:val="18"/>
          <w:szCs w:val="18"/>
        </w:rPr>
        <w:t>/global/homes/s/</w:t>
      </w:r>
      <w:proofErr w:type="spellStart"/>
      <w:r w:rsidRPr="000D17D2">
        <w:rPr>
          <w:rFonts w:ascii="Trebuchet MS" w:hAnsi="Trebuchet MS"/>
          <w:color w:val="000000"/>
          <w:sz w:val="18"/>
          <w:szCs w:val="18"/>
        </w:rPr>
        <w:t>sscott</w:t>
      </w:r>
      <w:proofErr w:type="spellEnd"/>
      <w:r w:rsidRPr="000D17D2">
        <w:rPr>
          <w:rFonts w:ascii="Trebuchet MS" w:hAnsi="Trebuchet MS"/>
          <w:color w:val="000000"/>
          <w:sz w:val="18"/>
          <w:szCs w:val="18"/>
        </w:rPr>
        <w:t>/.local/</w:t>
      </w:r>
      <w:proofErr w:type="spellStart"/>
      <w:r w:rsidRPr="000D17D2">
        <w:rPr>
          <w:rFonts w:ascii="Trebuchet MS" w:hAnsi="Trebuchet MS"/>
          <w:color w:val="000000"/>
          <w:sz w:val="18"/>
          <w:szCs w:val="18"/>
        </w:rPr>
        <w:t>cori</w:t>
      </w:r>
      <w:proofErr w:type="spellEnd"/>
      <w:r w:rsidRPr="000D17D2">
        <w:rPr>
          <w:rFonts w:ascii="Trebuchet MS" w:hAnsi="Trebuchet MS"/>
          <w:color w:val="000000"/>
          <w:sz w:val="18"/>
          <w:szCs w:val="18"/>
        </w:rPr>
        <w:t>/3.6-anaconda-4.4/bin/a5gui</w:t>
      </w:r>
    </w:p>
    <w:p w:rsidR="000D17D2" w:rsidRDefault="000D17D2" w:rsidP="000D17D2">
      <w:pPr>
        <w:pStyle w:val="NormalWeb"/>
        <w:ind w:left="720"/>
        <w:rPr>
          <w:rFonts w:ascii="Trebuchet MS" w:hAnsi="Trebuchet MS"/>
          <w:color w:val="000000"/>
          <w:sz w:val="18"/>
          <w:szCs w:val="18"/>
        </w:rPr>
      </w:pPr>
    </w:p>
    <w:p w:rsidR="000D17D2" w:rsidRDefault="000D17D2" w:rsidP="000D17D2">
      <w:pPr>
        <w:pStyle w:val="NormalWeb"/>
        <w:ind w:left="720"/>
        <w:rPr>
          <w:rFonts w:ascii="Trebuchet MS" w:hAnsi="Trebuchet MS"/>
          <w:color w:val="000000"/>
          <w:sz w:val="18"/>
          <w:szCs w:val="18"/>
        </w:rPr>
      </w:pPr>
      <w:r>
        <w:rPr>
          <w:rFonts w:ascii="Trebuchet MS" w:hAnsi="Trebuchet MS"/>
          <w:color w:val="000000"/>
          <w:sz w:val="18"/>
          <w:szCs w:val="18"/>
        </w:rPr>
        <w:t xml:space="preserve">and that script invoked a version of python that is too old.  </w:t>
      </w:r>
      <w:proofErr w:type="gramStart"/>
      <w:r>
        <w:rPr>
          <w:rFonts w:ascii="Trebuchet MS" w:hAnsi="Trebuchet MS"/>
          <w:color w:val="000000"/>
          <w:sz w:val="18"/>
          <w:szCs w:val="18"/>
        </w:rPr>
        <w:t>So</w:t>
      </w:r>
      <w:proofErr w:type="gramEnd"/>
      <w:r>
        <w:rPr>
          <w:rFonts w:ascii="Trebuchet MS" w:hAnsi="Trebuchet MS"/>
          <w:color w:val="000000"/>
          <w:sz w:val="18"/>
          <w:szCs w:val="18"/>
        </w:rPr>
        <w:t xml:space="preserve"> with Pablo’s help, I modified the first line to be:</w:t>
      </w:r>
    </w:p>
    <w:p w:rsidR="000D17D2" w:rsidRDefault="000D17D2" w:rsidP="000D17D2">
      <w:pPr>
        <w:pStyle w:val="NormalWeb"/>
        <w:ind w:left="720"/>
        <w:rPr>
          <w:rFonts w:ascii="Trebuchet MS" w:hAnsi="Trebuchet MS"/>
          <w:color w:val="000000"/>
          <w:sz w:val="18"/>
          <w:szCs w:val="18"/>
        </w:rPr>
      </w:pPr>
    </w:p>
    <w:p w:rsidR="000D17D2" w:rsidRDefault="000D17D2" w:rsidP="000D17D2">
      <w:pPr>
        <w:pStyle w:val="NormalWeb"/>
        <w:ind w:left="720"/>
        <w:rPr>
          <w:rFonts w:ascii="Trebuchet MS" w:hAnsi="Trebuchet MS"/>
          <w:color w:val="000000"/>
          <w:sz w:val="18"/>
          <w:szCs w:val="18"/>
        </w:rPr>
      </w:pPr>
      <w:proofErr w:type="gramStart"/>
      <w:r w:rsidRPr="000D17D2">
        <w:rPr>
          <w:rFonts w:ascii="Trebuchet MS" w:hAnsi="Trebuchet MS"/>
          <w:color w:val="000000"/>
          <w:sz w:val="18"/>
          <w:szCs w:val="18"/>
        </w:rPr>
        <w:t>#!/</w:t>
      </w:r>
      <w:proofErr w:type="spellStart"/>
      <w:r w:rsidRPr="000D17D2">
        <w:rPr>
          <w:rFonts w:ascii="Trebuchet MS" w:hAnsi="Trebuchet MS"/>
          <w:color w:val="000000"/>
          <w:sz w:val="18"/>
          <w:szCs w:val="18"/>
        </w:rPr>
        <w:t>usr</w:t>
      </w:r>
      <w:proofErr w:type="spellEnd"/>
      <w:r w:rsidRPr="000D17D2">
        <w:rPr>
          <w:rFonts w:ascii="Trebuchet MS" w:hAnsi="Trebuchet MS"/>
          <w:color w:val="000000"/>
          <w:sz w:val="18"/>
          <w:szCs w:val="18"/>
        </w:rPr>
        <w:t>/common/software/python/3.7-anaconda</w:t>
      </w:r>
      <w:proofErr w:type="gramEnd"/>
      <w:r w:rsidRPr="000D17D2">
        <w:rPr>
          <w:rFonts w:ascii="Trebuchet MS" w:hAnsi="Trebuchet MS"/>
          <w:color w:val="000000"/>
          <w:sz w:val="18"/>
          <w:szCs w:val="18"/>
        </w:rPr>
        <w:t>-2019.07/bin/python</w:t>
      </w:r>
    </w:p>
    <w:p w:rsidR="000D17D2" w:rsidRDefault="000D17D2" w:rsidP="000D17D2">
      <w:pPr>
        <w:pStyle w:val="NormalWeb"/>
        <w:ind w:left="720"/>
        <w:rPr>
          <w:rFonts w:ascii="Trebuchet MS" w:hAnsi="Trebuchet MS"/>
          <w:color w:val="000000"/>
          <w:sz w:val="18"/>
          <w:szCs w:val="18"/>
        </w:rPr>
      </w:pPr>
    </w:p>
    <w:p w:rsidR="000D17D2" w:rsidRDefault="000D17D2" w:rsidP="000D17D2">
      <w:pPr>
        <w:pStyle w:val="NormalWeb"/>
        <w:ind w:left="720"/>
        <w:rPr>
          <w:rFonts w:ascii="Trebuchet MS" w:hAnsi="Trebuchet MS"/>
          <w:color w:val="000000"/>
          <w:sz w:val="18"/>
          <w:szCs w:val="18"/>
        </w:rPr>
      </w:pPr>
      <w:r>
        <w:rPr>
          <w:rFonts w:ascii="Trebuchet MS" w:hAnsi="Trebuchet MS"/>
          <w:color w:val="000000"/>
          <w:sz w:val="18"/>
          <w:szCs w:val="18"/>
        </w:rPr>
        <w:t>and now (4/21/2020) … it works!</w:t>
      </w:r>
    </w:p>
    <w:p w:rsidR="000D17D2" w:rsidRDefault="000D17D2" w:rsidP="000D17D2">
      <w:pPr>
        <w:pStyle w:val="NormalWeb"/>
        <w:ind w:left="720"/>
        <w:rPr>
          <w:rFonts w:ascii="Trebuchet MS" w:hAnsi="Trebuchet MS"/>
          <w:color w:val="000000"/>
          <w:sz w:val="18"/>
          <w:szCs w:val="18"/>
        </w:rPr>
      </w:pPr>
    </w:p>
    <w:p w:rsidR="000D17D2" w:rsidRDefault="000D17D2" w:rsidP="00301E48">
      <w:pPr>
        <w:pStyle w:val="NormalWeb"/>
        <w:rPr>
          <w:rFonts w:ascii="Trebuchet MS" w:hAnsi="Trebuchet MS"/>
          <w:color w:val="000000"/>
          <w:sz w:val="18"/>
          <w:szCs w:val="18"/>
        </w:rPr>
      </w:pPr>
    </w:p>
    <w:p w:rsidR="00851955" w:rsidRPr="000D17D2" w:rsidRDefault="000D17D2" w:rsidP="00301E48">
      <w:pPr>
        <w:pStyle w:val="NormalWeb"/>
        <w:rPr>
          <w:rFonts w:ascii="Trebuchet MS" w:hAnsi="Trebuchet MS"/>
          <w:b/>
          <w:color w:val="FF0000"/>
          <w:sz w:val="18"/>
          <w:szCs w:val="18"/>
        </w:rPr>
      </w:pPr>
      <w:r w:rsidRPr="000D17D2">
        <w:rPr>
          <w:rFonts w:ascii="Trebuchet MS" w:hAnsi="Trebuchet MS"/>
          <w:b/>
          <w:color w:val="FF0000"/>
          <w:sz w:val="18"/>
          <w:szCs w:val="18"/>
        </w:rPr>
        <w:t>T</w:t>
      </w:r>
      <w:r w:rsidR="00851955" w:rsidRPr="000D17D2">
        <w:rPr>
          <w:rFonts w:ascii="Trebuchet MS" w:hAnsi="Trebuchet MS"/>
          <w:b/>
          <w:color w:val="FF0000"/>
          <w:sz w:val="18"/>
          <w:szCs w:val="18"/>
        </w:rPr>
        <w:t>o make Illustrator stuff editable:</w:t>
      </w:r>
    </w:p>
    <w:p w:rsidR="00851955" w:rsidRDefault="00851955" w:rsidP="00301E48">
      <w:pPr>
        <w:pStyle w:val="NormalWeb"/>
        <w:rPr>
          <w:rFonts w:ascii="Trebuchet MS" w:hAnsi="Trebuchet MS"/>
          <w:color w:val="000000"/>
          <w:sz w:val="18"/>
          <w:szCs w:val="18"/>
        </w:rPr>
      </w:pPr>
    </w:p>
    <w:p w:rsidR="00851955" w:rsidRDefault="00851955" w:rsidP="00851955">
      <w:pPr>
        <w:pStyle w:val="NormalWeb"/>
        <w:numPr>
          <w:ilvl w:val="0"/>
          <w:numId w:val="4"/>
        </w:numPr>
        <w:rPr>
          <w:rFonts w:ascii="Trebuchet MS" w:hAnsi="Trebuchet MS"/>
          <w:color w:val="000000"/>
          <w:sz w:val="18"/>
          <w:szCs w:val="18"/>
        </w:rPr>
      </w:pPr>
      <w:r>
        <w:rPr>
          <w:rFonts w:ascii="Trebuchet MS" w:hAnsi="Trebuchet MS"/>
          <w:color w:val="000000"/>
          <w:sz w:val="18"/>
          <w:szCs w:val="18"/>
        </w:rPr>
        <w:t xml:space="preserve"> </w:t>
      </w:r>
      <w:proofErr w:type="spellStart"/>
      <w:r>
        <w:rPr>
          <w:rFonts w:ascii="Trebuchet MS" w:hAnsi="Trebuchet MS"/>
          <w:color w:val="000000"/>
          <w:sz w:val="18"/>
          <w:szCs w:val="18"/>
        </w:rPr>
        <w:t>dorasterized</w:t>
      </w:r>
      <w:proofErr w:type="spellEnd"/>
      <w:r>
        <w:rPr>
          <w:rFonts w:ascii="Trebuchet MS" w:hAnsi="Trebuchet MS"/>
          <w:color w:val="000000"/>
          <w:sz w:val="18"/>
          <w:szCs w:val="18"/>
        </w:rPr>
        <w:t xml:space="preserve"> = False in python</w:t>
      </w:r>
    </w:p>
    <w:p w:rsidR="00851955" w:rsidRDefault="00851955" w:rsidP="00851955">
      <w:pPr>
        <w:pStyle w:val="NormalWeb"/>
        <w:numPr>
          <w:ilvl w:val="0"/>
          <w:numId w:val="4"/>
        </w:numPr>
        <w:rPr>
          <w:rFonts w:ascii="Trebuchet MS" w:hAnsi="Trebuchet MS"/>
          <w:color w:val="000000"/>
          <w:sz w:val="18"/>
          <w:szCs w:val="18"/>
        </w:rPr>
      </w:pPr>
      <w:r>
        <w:rPr>
          <w:rFonts w:ascii="Trebuchet MS" w:hAnsi="Trebuchet MS"/>
          <w:color w:val="000000"/>
          <w:sz w:val="18"/>
          <w:szCs w:val="18"/>
        </w:rPr>
        <w:t xml:space="preserve">in Illustrator, object </w:t>
      </w:r>
      <w:r w:rsidRPr="00851955">
        <w:rPr>
          <w:rFonts w:ascii="Trebuchet MS" w:hAnsi="Trebuchet MS"/>
          <w:color w:val="000000"/>
          <w:sz w:val="18"/>
          <w:szCs w:val="18"/>
        </w:rPr>
        <w:sym w:font="Wingdings" w:char="F0E0"/>
      </w:r>
      <w:r>
        <w:rPr>
          <w:rFonts w:ascii="Trebuchet MS" w:hAnsi="Trebuchet MS"/>
          <w:color w:val="000000"/>
          <w:sz w:val="18"/>
          <w:szCs w:val="18"/>
        </w:rPr>
        <w:t xml:space="preserve"> clipping mask </w:t>
      </w:r>
      <w:r w:rsidRPr="00851955">
        <w:rPr>
          <w:rFonts w:ascii="Trebuchet MS" w:hAnsi="Trebuchet MS"/>
          <w:color w:val="000000"/>
          <w:sz w:val="18"/>
          <w:szCs w:val="18"/>
        </w:rPr>
        <w:sym w:font="Wingdings" w:char="F0E0"/>
      </w:r>
      <w:r>
        <w:rPr>
          <w:rFonts w:ascii="Trebuchet MS" w:hAnsi="Trebuchet MS"/>
          <w:color w:val="000000"/>
          <w:sz w:val="18"/>
          <w:szCs w:val="18"/>
        </w:rPr>
        <w:t xml:space="preserve"> release</w:t>
      </w:r>
    </w:p>
    <w:p w:rsidR="00851955" w:rsidRDefault="00851955" w:rsidP="00301E48">
      <w:pPr>
        <w:pStyle w:val="NormalWeb"/>
        <w:rPr>
          <w:rFonts w:ascii="Trebuchet MS" w:hAnsi="Trebuchet MS"/>
          <w:color w:val="000000"/>
          <w:sz w:val="18"/>
          <w:szCs w:val="18"/>
        </w:rPr>
      </w:pPr>
    </w:p>
    <w:p w:rsidR="00301E48" w:rsidRDefault="00301E48" w:rsidP="00301E48">
      <w:pPr>
        <w:pStyle w:val="NormalWeb"/>
        <w:rPr>
          <w:rFonts w:ascii="Trebuchet MS" w:hAnsi="Trebuchet MS"/>
          <w:color w:val="000000"/>
          <w:sz w:val="18"/>
          <w:szCs w:val="18"/>
        </w:rPr>
      </w:pPr>
      <w:r>
        <w:rPr>
          <w:rFonts w:ascii="Trebuchet MS" w:hAnsi="Trebuchet MS"/>
          <w:color w:val="000000"/>
          <w:sz w:val="18"/>
          <w:szCs w:val="18"/>
        </w:rPr>
        <w:t xml:space="preserve">Steve - </w:t>
      </w:r>
      <w:r>
        <w:rPr>
          <w:rFonts w:ascii="Trebuchet MS" w:hAnsi="Trebuchet MS"/>
          <w:color w:val="000000"/>
          <w:sz w:val="18"/>
          <w:szCs w:val="18"/>
        </w:rPr>
        <w:br/>
        <w:t xml:space="preserve">  We set up a VM for you to do your work on.  It is SPARC-RWS03. There </w:t>
      </w:r>
      <w:r>
        <w:rPr>
          <w:rFonts w:ascii="Trebuchet MS" w:hAnsi="Trebuchet MS"/>
          <w:color w:val="000000"/>
          <w:sz w:val="18"/>
          <w:szCs w:val="18"/>
        </w:rPr>
        <w:br/>
        <w:t xml:space="preserve">are two ways which you can get to it: </w:t>
      </w:r>
      <w:r>
        <w:rPr>
          <w:rFonts w:ascii="Trebuchet MS" w:hAnsi="Trebuchet MS"/>
          <w:color w:val="000000"/>
          <w:sz w:val="18"/>
          <w:szCs w:val="18"/>
        </w:rPr>
        <w:br/>
        <w:t xml:space="preserve">1. </w:t>
      </w:r>
      <w:proofErr w:type="spellStart"/>
      <w:r>
        <w:rPr>
          <w:rFonts w:ascii="Trebuchet MS" w:hAnsi="Trebuchet MS"/>
          <w:color w:val="000000"/>
          <w:sz w:val="18"/>
          <w:szCs w:val="18"/>
        </w:rPr>
        <w:t>nomachine</w:t>
      </w:r>
      <w:proofErr w:type="spellEnd"/>
      <w:r>
        <w:rPr>
          <w:rFonts w:ascii="Trebuchet MS" w:hAnsi="Trebuchet MS"/>
          <w:color w:val="000000"/>
          <w:sz w:val="18"/>
          <w:szCs w:val="18"/>
        </w:rPr>
        <w:t xml:space="preserve"> - </w:t>
      </w:r>
      <w:proofErr w:type="spellStart"/>
      <w:r>
        <w:rPr>
          <w:rFonts w:ascii="Trebuchet MS" w:hAnsi="Trebuchet MS"/>
          <w:color w:val="000000"/>
          <w:sz w:val="18"/>
          <w:szCs w:val="18"/>
        </w:rPr>
        <w:t>ssh</w:t>
      </w:r>
      <w:proofErr w:type="spellEnd"/>
      <w:r>
        <w:rPr>
          <w:rFonts w:ascii="Trebuchet MS" w:hAnsi="Trebuchet MS"/>
          <w:color w:val="000000"/>
          <w:sz w:val="18"/>
          <w:szCs w:val="18"/>
        </w:rPr>
        <w:t xml:space="preserve"> connection to power.mit.edu port 9223, then </w:t>
      </w:r>
      <w:proofErr w:type="spellStart"/>
      <w:r>
        <w:rPr>
          <w:rFonts w:ascii="Trebuchet MS" w:hAnsi="Trebuchet MS"/>
          <w:color w:val="000000"/>
          <w:sz w:val="18"/>
          <w:szCs w:val="18"/>
        </w:rPr>
        <w:t>ssh</w:t>
      </w:r>
      <w:proofErr w:type="spellEnd"/>
      <w:r>
        <w:rPr>
          <w:rFonts w:ascii="Trebuchet MS" w:hAnsi="Trebuchet MS"/>
          <w:color w:val="000000"/>
          <w:sz w:val="18"/>
          <w:szCs w:val="18"/>
        </w:rPr>
        <w:t xml:space="preserve"> -Y </w:t>
      </w:r>
      <w:r>
        <w:rPr>
          <w:rFonts w:ascii="Trebuchet MS" w:hAnsi="Trebuchet MS"/>
          <w:color w:val="000000"/>
          <w:sz w:val="18"/>
          <w:szCs w:val="18"/>
        </w:rPr>
        <w:br/>
        <w:t xml:space="preserve">sparc-rws03 </w:t>
      </w:r>
      <w:r>
        <w:rPr>
          <w:rFonts w:ascii="Trebuchet MS" w:hAnsi="Trebuchet MS"/>
          <w:color w:val="000000"/>
          <w:sz w:val="18"/>
          <w:szCs w:val="18"/>
        </w:rPr>
        <w:br/>
        <w:t xml:space="preserve">2. </w:t>
      </w:r>
      <w:proofErr w:type="spellStart"/>
      <w:r>
        <w:rPr>
          <w:rFonts w:ascii="Trebuchet MS" w:hAnsi="Trebuchet MS"/>
          <w:color w:val="000000"/>
          <w:sz w:val="18"/>
          <w:szCs w:val="18"/>
        </w:rPr>
        <w:t>ssh</w:t>
      </w:r>
      <w:proofErr w:type="spellEnd"/>
      <w:r>
        <w:rPr>
          <w:rFonts w:ascii="Trebuchet MS" w:hAnsi="Trebuchet MS"/>
          <w:color w:val="000000"/>
          <w:sz w:val="18"/>
          <w:szCs w:val="18"/>
        </w:rPr>
        <w:t xml:space="preserve"> - </w:t>
      </w:r>
      <w:proofErr w:type="spellStart"/>
      <w:r>
        <w:rPr>
          <w:rFonts w:ascii="Trebuchet MS" w:hAnsi="Trebuchet MS"/>
          <w:color w:val="000000"/>
          <w:sz w:val="18"/>
          <w:szCs w:val="18"/>
        </w:rPr>
        <w:t>ssh</w:t>
      </w:r>
      <w:proofErr w:type="spellEnd"/>
      <w:r>
        <w:rPr>
          <w:rFonts w:ascii="Trebuchet MS" w:hAnsi="Trebuchet MS"/>
          <w:color w:val="000000"/>
          <w:sz w:val="18"/>
          <w:szCs w:val="18"/>
        </w:rPr>
        <w:t xml:space="preserve"> -Y power.mit.edu -p 9224, and then </w:t>
      </w:r>
      <w:proofErr w:type="spellStart"/>
      <w:r>
        <w:rPr>
          <w:rFonts w:ascii="Trebuchet MS" w:hAnsi="Trebuchet MS"/>
          <w:color w:val="000000"/>
          <w:sz w:val="18"/>
          <w:szCs w:val="18"/>
        </w:rPr>
        <w:t>ssh</w:t>
      </w:r>
      <w:proofErr w:type="spellEnd"/>
      <w:r>
        <w:rPr>
          <w:rFonts w:ascii="Trebuchet MS" w:hAnsi="Trebuchet MS"/>
          <w:color w:val="000000"/>
          <w:sz w:val="18"/>
          <w:szCs w:val="18"/>
        </w:rPr>
        <w:t xml:space="preserve"> -Y sparc-rws03 </w:t>
      </w:r>
      <w:r>
        <w:rPr>
          <w:rFonts w:ascii="Trebuchet MS" w:hAnsi="Trebuchet MS"/>
          <w:color w:val="000000"/>
          <w:sz w:val="18"/>
          <w:szCs w:val="18"/>
        </w:rPr>
        <w:br/>
        <w:t xml:space="preserve">This VM is (for now) for your exclusive use, and is pretty beefy.  Let </w:t>
      </w:r>
      <w:r>
        <w:rPr>
          <w:rFonts w:ascii="Trebuchet MS" w:hAnsi="Trebuchet MS"/>
          <w:color w:val="000000"/>
          <w:sz w:val="18"/>
          <w:szCs w:val="18"/>
        </w:rPr>
        <w:br/>
        <w:t xml:space="preserve">me know how things work for you. </w:t>
      </w:r>
      <w:r>
        <w:rPr>
          <w:rFonts w:ascii="Trebuchet MS" w:hAnsi="Trebuchet MS"/>
          <w:color w:val="000000"/>
          <w:sz w:val="18"/>
          <w:szCs w:val="18"/>
        </w:rPr>
        <w:br/>
        <w:t xml:space="preserve">-Josh </w:t>
      </w:r>
    </w:p>
    <w:p w:rsidR="00301E48" w:rsidRDefault="00301E48"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301E48" w:rsidRDefault="00301E48"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6F36C6" w:rsidRDefault="006F36C6"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r>
        <w:rPr>
          <w:rFonts w:ascii="Courier New" w:eastAsia="Times New Roman" w:hAnsi="Courier New" w:cs="Courier New"/>
          <w:color w:val="FF0000"/>
          <w:sz w:val="32"/>
          <w:szCs w:val="32"/>
        </w:rPr>
        <w:t>vpn.nfri.re.kr</w:t>
      </w:r>
    </w:p>
    <w:p w:rsidR="006F36C6" w:rsidRDefault="006F36C6"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CC0ABF" w:rsidRDefault="00CC0ABF"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r>
        <w:rPr>
          <w:rFonts w:ascii="Courier New" w:eastAsia="Times New Roman" w:hAnsi="Courier New" w:cs="Courier New"/>
          <w:color w:val="FF0000"/>
          <w:sz w:val="32"/>
          <w:szCs w:val="32"/>
        </w:rPr>
        <w:t>source activate ascot</w:t>
      </w:r>
    </w:p>
    <w:p w:rsidR="00CC0ABF" w:rsidRDefault="00CC0ABF"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r>
        <w:rPr>
          <w:rFonts w:ascii="Courier New" w:eastAsia="Times New Roman" w:hAnsi="Courier New" w:cs="Courier New"/>
          <w:color w:val="FF0000"/>
          <w:sz w:val="32"/>
          <w:szCs w:val="32"/>
        </w:rPr>
        <w:t>pip install -I …/a5py (see Libby’s instructions)</w:t>
      </w:r>
    </w:p>
    <w:p w:rsidR="00CC0ABF" w:rsidRDefault="00CC0ABF"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4D5F3C" w:rsidRDefault="004D5F3C"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r>
        <w:rPr>
          <w:rFonts w:ascii="Courier New" w:eastAsia="Times New Roman" w:hAnsi="Courier New" w:cs="Courier New"/>
          <w:color w:val="FF0000"/>
          <w:sz w:val="32"/>
          <w:szCs w:val="32"/>
        </w:rPr>
        <w:t xml:space="preserve">On </w:t>
      </w:r>
      <w:proofErr w:type="spellStart"/>
      <w:r>
        <w:rPr>
          <w:rFonts w:ascii="Courier New" w:eastAsia="Times New Roman" w:hAnsi="Courier New" w:cs="Courier New"/>
          <w:color w:val="FF0000"/>
          <w:sz w:val="32"/>
          <w:szCs w:val="32"/>
        </w:rPr>
        <w:t>pppl</w:t>
      </w:r>
      <w:proofErr w:type="spellEnd"/>
      <w:r>
        <w:rPr>
          <w:rFonts w:ascii="Courier New" w:eastAsia="Times New Roman" w:hAnsi="Courier New" w:cs="Courier New"/>
          <w:color w:val="FF0000"/>
          <w:sz w:val="32"/>
          <w:szCs w:val="32"/>
        </w:rPr>
        <w:t xml:space="preserve"> </w:t>
      </w:r>
      <w:proofErr w:type="spellStart"/>
      <w:r>
        <w:rPr>
          <w:rFonts w:ascii="Courier New" w:eastAsia="Times New Roman" w:hAnsi="Courier New" w:cs="Courier New"/>
          <w:color w:val="FF0000"/>
          <w:sz w:val="32"/>
          <w:szCs w:val="32"/>
        </w:rPr>
        <w:t>scp</w:t>
      </w:r>
      <w:proofErr w:type="spellEnd"/>
      <w:r>
        <w:rPr>
          <w:rFonts w:ascii="Courier New" w:eastAsia="Times New Roman" w:hAnsi="Courier New" w:cs="Courier New"/>
          <w:color w:val="FF0000"/>
          <w:sz w:val="32"/>
          <w:szCs w:val="32"/>
        </w:rPr>
        <w:t xml:space="preserve"> </w:t>
      </w:r>
      <w:hyperlink r:id="rId6" w:history="1">
        <w:r w:rsidRPr="00131409">
          <w:rPr>
            <w:rStyle w:val="Hyperlink"/>
            <w:rFonts w:ascii="Courier New" w:eastAsia="Times New Roman" w:hAnsi="Courier New" w:cs="Courier New"/>
            <w:sz w:val="32"/>
            <w:szCs w:val="32"/>
          </w:rPr>
          <w:t>sscott@18.18.167.12:/home/sscott/file.txt</w:t>
        </w:r>
      </w:hyperlink>
      <w:r>
        <w:rPr>
          <w:rFonts w:ascii="Courier New" w:eastAsia="Times New Roman" w:hAnsi="Courier New" w:cs="Courier New"/>
          <w:color w:val="FF0000"/>
          <w:sz w:val="32"/>
          <w:szCs w:val="32"/>
        </w:rPr>
        <w:t xml:space="preserve"> .</w:t>
      </w:r>
    </w:p>
    <w:p w:rsidR="004D5F3C" w:rsidRDefault="004D5F3C"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2B6D12" w:rsidRPr="002B6D12" w:rsidRDefault="002B6D1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2B6D12">
        <w:rPr>
          <w:rFonts w:ascii="Courier New" w:eastAsia="Times New Roman" w:hAnsi="Courier New" w:cs="Courier New"/>
          <w:color w:val="FF0000"/>
          <w:sz w:val="20"/>
          <w:szCs w:val="20"/>
        </w:rPr>
        <w:t xml:space="preserve">on </w:t>
      </w:r>
      <w:proofErr w:type="spellStart"/>
      <w:r w:rsidRPr="002B6D12">
        <w:rPr>
          <w:rFonts w:ascii="Courier New" w:eastAsia="Times New Roman" w:hAnsi="Courier New" w:cs="Courier New"/>
          <w:color w:val="FF0000"/>
          <w:sz w:val="20"/>
          <w:szCs w:val="20"/>
        </w:rPr>
        <w:t>pppl</w:t>
      </w:r>
      <w:proofErr w:type="spellEnd"/>
      <w:r w:rsidRPr="002B6D12">
        <w:rPr>
          <w:rFonts w:ascii="Courier New" w:eastAsia="Times New Roman" w:hAnsi="Courier New" w:cs="Courier New"/>
          <w:color w:val="FF0000"/>
          <w:sz w:val="20"/>
          <w:szCs w:val="20"/>
        </w:rPr>
        <w:t xml:space="preserve">:  </w:t>
      </w:r>
      <w:proofErr w:type="spellStart"/>
      <w:r w:rsidRPr="002B6D12">
        <w:rPr>
          <w:rFonts w:ascii="Courier New" w:eastAsia="Times New Roman" w:hAnsi="Courier New" w:cs="Courier New"/>
          <w:color w:val="FF0000"/>
          <w:sz w:val="20"/>
          <w:szCs w:val="20"/>
        </w:rPr>
        <w:t>scp</w:t>
      </w:r>
      <w:proofErr w:type="spellEnd"/>
      <w:r w:rsidRPr="002B6D12">
        <w:rPr>
          <w:rFonts w:ascii="Courier New" w:eastAsia="Times New Roman" w:hAnsi="Courier New" w:cs="Courier New"/>
          <w:color w:val="FF0000"/>
          <w:sz w:val="20"/>
          <w:szCs w:val="20"/>
        </w:rPr>
        <w:t xml:space="preserve"> </w:t>
      </w:r>
      <w:hyperlink r:id="rId7" w:history="1">
        <w:r w:rsidRPr="00053E3A">
          <w:rPr>
            <w:rStyle w:val="Hyperlink"/>
            <w:rFonts w:ascii="Courier New" w:eastAsia="Times New Roman" w:hAnsi="Courier New" w:cs="Courier New"/>
            <w:sz w:val="20"/>
            <w:szCs w:val="20"/>
          </w:rPr>
          <w:t>sscott@mferws01.psfc.mit.edu:/home/sscott/file.txt</w:t>
        </w:r>
      </w:hyperlink>
      <w:r w:rsidRPr="002B6D12">
        <w:rPr>
          <w:rFonts w:ascii="Courier New" w:eastAsia="Times New Roman" w:hAnsi="Courier New" w:cs="Courier New"/>
          <w:color w:val="FF0000"/>
          <w:sz w:val="20"/>
          <w:szCs w:val="20"/>
        </w:rPr>
        <w:t xml:space="preserve"> . (4/8/2020</w:t>
      </w:r>
    </w:p>
    <w:p w:rsidR="002B6D12" w:rsidRDefault="002B6D1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394807" w:rsidRDefault="00394807"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r w:rsidRPr="00394807">
        <w:rPr>
          <w:rFonts w:ascii="Courier New" w:eastAsia="Times New Roman" w:hAnsi="Courier New" w:cs="Courier New"/>
          <w:color w:val="FF0000"/>
          <w:sz w:val="32"/>
          <w:szCs w:val="32"/>
        </w:rPr>
        <w:t xml:space="preserve">On rws01: </w:t>
      </w:r>
      <w:proofErr w:type="spellStart"/>
      <w:r w:rsidRPr="00394807">
        <w:rPr>
          <w:rFonts w:ascii="Courier New" w:eastAsia="Times New Roman" w:hAnsi="Courier New" w:cs="Courier New"/>
          <w:color w:val="FF0000"/>
          <w:sz w:val="32"/>
          <w:szCs w:val="32"/>
        </w:rPr>
        <w:t>scp</w:t>
      </w:r>
      <w:proofErr w:type="spellEnd"/>
      <w:r w:rsidRPr="00394807">
        <w:rPr>
          <w:rFonts w:ascii="Courier New" w:eastAsia="Times New Roman" w:hAnsi="Courier New" w:cs="Courier New"/>
          <w:color w:val="FF0000"/>
          <w:sz w:val="32"/>
          <w:szCs w:val="32"/>
        </w:rPr>
        <w:t xml:space="preserve"> &lt;filename&gt; </w:t>
      </w:r>
      <w:hyperlink r:id="rId8" w:history="1">
        <w:r w:rsidR="00467211" w:rsidRPr="0034688C">
          <w:rPr>
            <w:rStyle w:val="Hyperlink"/>
            <w:rFonts w:ascii="Courier New" w:eastAsia="Times New Roman" w:hAnsi="Courier New" w:cs="Courier New"/>
            <w:sz w:val="32"/>
            <w:szCs w:val="32"/>
          </w:rPr>
          <w:t>sscott@mfews01.psfc.mit.edu:/home/sscott</w:t>
        </w:r>
      </w:hyperlink>
      <w:r w:rsidR="00467211">
        <w:rPr>
          <w:rFonts w:ascii="Courier New" w:eastAsia="Times New Roman" w:hAnsi="Courier New" w:cs="Courier New"/>
          <w:color w:val="FF0000"/>
          <w:sz w:val="32"/>
          <w:szCs w:val="32"/>
        </w:rPr>
        <w:t>.</w:t>
      </w:r>
    </w:p>
    <w:p w:rsidR="00467211" w:rsidRDefault="00467211"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roofErr w:type="spellStart"/>
      <w:r>
        <w:rPr>
          <w:rFonts w:ascii="Courier New" w:eastAsia="Times New Roman" w:hAnsi="Courier New" w:cs="Courier New"/>
          <w:color w:val="FF0000"/>
          <w:sz w:val="32"/>
          <w:szCs w:val="32"/>
        </w:rPr>
        <w:t>scp</w:t>
      </w:r>
      <w:proofErr w:type="spellEnd"/>
    </w:p>
    <w:p w:rsidR="00467211" w:rsidRDefault="00467211"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467211" w:rsidRDefault="00467211"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r>
        <w:rPr>
          <w:rFonts w:ascii="Courier New" w:eastAsia="Times New Roman" w:hAnsi="Courier New" w:cs="Courier New"/>
          <w:color w:val="FF0000"/>
          <w:sz w:val="32"/>
          <w:szCs w:val="32"/>
        </w:rPr>
        <w:lastRenderedPageBreak/>
        <w:t xml:space="preserve">4/15:  had to be on </w:t>
      </w:r>
      <w:r w:rsidR="003D2C60">
        <w:rPr>
          <w:rFonts w:ascii="Courier New" w:eastAsia="Times New Roman" w:hAnsi="Courier New" w:cs="Courier New"/>
          <w:color w:val="FF0000"/>
          <w:sz w:val="32"/>
          <w:szCs w:val="32"/>
        </w:rPr>
        <w:t>rws01:</w:t>
      </w:r>
    </w:p>
    <w:p w:rsidR="003D2C60" w:rsidRDefault="003D2C60"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3D2C60" w:rsidRPr="00394807" w:rsidRDefault="003D2C60"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roofErr w:type="spellStart"/>
      <w:r w:rsidRPr="003D2C60">
        <w:rPr>
          <w:rFonts w:ascii="Courier New" w:eastAsia="Times New Roman" w:hAnsi="Courier New" w:cs="Courier New"/>
          <w:color w:val="FF0000"/>
          <w:sz w:val="32"/>
          <w:szCs w:val="32"/>
        </w:rPr>
        <w:t>scp</w:t>
      </w:r>
      <w:proofErr w:type="spellEnd"/>
      <w:r w:rsidRPr="003D2C60">
        <w:rPr>
          <w:rFonts w:ascii="Courier New" w:eastAsia="Times New Roman" w:hAnsi="Courier New" w:cs="Courier New"/>
          <w:color w:val="FF0000"/>
          <w:sz w:val="32"/>
          <w:szCs w:val="32"/>
        </w:rPr>
        <w:t xml:space="preserve"> ripple_multi_z75.ps sscott@mfews11.psfc.mit.edu:/home/</w:t>
      </w:r>
      <w:proofErr w:type="spellStart"/>
      <w:r w:rsidRPr="003D2C60">
        <w:rPr>
          <w:rFonts w:ascii="Courier New" w:eastAsia="Times New Roman" w:hAnsi="Courier New" w:cs="Courier New"/>
          <w:color w:val="FF0000"/>
          <w:sz w:val="32"/>
          <w:szCs w:val="32"/>
        </w:rPr>
        <w:t>sscott</w:t>
      </w:r>
      <w:proofErr w:type="spellEnd"/>
      <w:r w:rsidRPr="003D2C60">
        <w:rPr>
          <w:rFonts w:ascii="Courier New" w:eastAsia="Times New Roman" w:hAnsi="Courier New" w:cs="Courier New"/>
          <w:color w:val="FF0000"/>
          <w:sz w:val="32"/>
          <w:szCs w:val="32"/>
        </w:rPr>
        <w:t>/.</w:t>
      </w:r>
    </w:p>
    <w:p w:rsidR="00394807" w:rsidRDefault="00394807"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rsidR="00394807" w:rsidRDefault="00394807"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53B2">
        <w:rPr>
          <w:rFonts w:ascii="Courier New" w:eastAsia="Times New Roman" w:hAnsi="Courier New" w:cs="Courier New"/>
          <w:color w:val="000088"/>
          <w:sz w:val="23"/>
          <w:szCs w:val="23"/>
        </w:rPr>
        <w:t>from</w:t>
      </w:r>
      <w:r w:rsidRPr="00D753B2">
        <w:rPr>
          <w:rFonts w:ascii="Courier New" w:eastAsia="Times New Roman" w:hAnsi="Courier New" w:cs="Courier New"/>
          <w:color w:val="000000"/>
          <w:sz w:val="23"/>
          <w:szCs w:val="23"/>
        </w:rPr>
        <w:t xml:space="preserve"> mpl_</w:t>
      </w:r>
      <w:proofErr w:type="gramStart"/>
      <w:r w:rsidRPr="00D753B2">
        <w:rPr>
          <w:rFonts w:ascii="Courier New" w:eastAsia="Times New Roman" w:hAnsi="Courier New" w:cs="Courier New"/>
          <w:color w:val="000000"/>
          <w:sz w:val="23"/>
          <w:szCs w:val="23"/>
        </w:rPr>
        <w:t>toolkits</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mplot</w:t>
      </w:r>
      <w:proofErr w:type="gramEnd"/>
      <w:r w:rsidRPr="00D753B2">
        <w:rPr>
          <w:rFonts w:ascii="Courier New" w:eastAsia="Times New Roman" w:hAnsi="Courier New" w:cs="Courier New"/>
          <w:color w:val="000000"/>
          <w:sz w:val="23"/>
          <w:szCs w:val="23"/>
        </w:rPr>
        <w:t xml:space="preserve">3d </w:t>
      </w:r>
      <w:r w:rsidRPr="00D753B2">
        <w:rPr>
          <w:rFonts w:ascii="Courier New" w:eastAsia="Times New Roman" w:hAnsi="Courier New" w:cs="Courier New"/>
          <w:color w:val="000088"/>
          <w:sz w:val="23"/>
          <w:szCs w:val="23"/>
        </w:rPr>
        <w:t>import</w:t>
      </w:r>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0066"/>
          <w:sz w:val="23"/>
          <w:szCs w:val="23"/>
        </w:rPr>
        <w:t>Axes3D</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53B2">
        <w:rPr>
          <w:rFonts w:ascii="Courier New" w:eastAsia="Times New Roman" w:hAnsi="Courier New" w:cs="Courier New"/>
          <w:color w:val="000088"/>
          <w:sz w:val="23"/>
          <w:szCs w:val="23"/>
        </w:rPr>
        <w:t>import</w:t>
      </w:r>
      <w:r w:rsidRPr="00D753B2">
        <w:rPr>
          <w:rFonts w:ascii="Courier New" w:eastAsia="Times New Roman" w:hAnsi="Courier New" w:cs="Courier New"/>
          <w:color w:val="000000"/>
          <w:sz w:val="23"/>
          <w:szCs w:val="23"/>
        </w:rPr>
        <w:t xml:space="preserve"> </w:t>
      </w:r>
      <w:proofErr w:type="spellStart"/>
      <w:proofErr w:type="gramStart"/>
      <w:r w:rsidRPr="00D753B2">
        <w:rPr>
          <w:rFonts w:ascii="Courier New" w:eastAsia="Times New Roman" w:hAnsi="Courier New" w:cs="Courier New"/>
          <w:color w:val="000000"/>
          <w:sz w:val="23"/>
          <w:szCs w:val="23"/>
        </w:rPr>
        <w:t>matplotlib</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pyplot</w:t>
      </w:r>
      <w:proofErr w:type="spellEnd"/>
      <w:proofErr w:type="gramEnd"/>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000088"/>
          <w:sz w:val="23"/>
          <w:szCs w:val="23"/>
        </w:rPr>
        <w:t>as</w:t>
      </w:r>
      <w:r w:rsidRPr="00D753B2">
        <w:rPr>
          <w:rFonts w:ascii="Courier New" w:eastAsia="Times New Roman" w:hAnsi="Courier New" w:cs="Courier New"/>
          <w:color w:val="000000"/>
          <w:sz w:val="23"/>
          <w:szCs w:val="23"/>
        </w:rPr>
        <w:t xml:space="preserve"> </w:t>
      </w:r>
      <w:proofErr w:type="spellStart"/>
      <w:r w:rsidRPr="00D753B2">
        <w:rPr>
          <w:rFonts w:ascii="Courier New" w:eastAsia="Times New Roman" w:hAnsi="Courier New" w:cs="Courier New"/>
          <w:color w:val="000000"/>
          <w:sz w:val="23"/>
          <w:szCs w:val="23"/>
        </w:rPr>
        <w:t>plt</w:t>
      </w:r>
      <w:proofErr w:type="spellEnd"/>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53B2">
        <w:rPr>
          <w:rFonts w:ascii="Courier New" w:eastAsia="Times New Roman" w:hAnsi="Courier New" w:cs="Courier New"/>
          <w:color w:val="000088"/>
          <w:sz w:val="23"/>
          <w:szCs w:val="23"/>
        </w:rPr>
        <w:t>import</w:t>
      </w:r>
      <w:r w:rsidRPr="00D753B2">
        <w:rPr>
          <w:rFonts w:ascii="Courier New" w:eastAsia="Times New Roman" w:hAnsi="Courier New" w:cs="Courier New"/>
          <w:color w:val="000000"/>
          <w:sz w:val="23"/>
          <w:szCs w:val="23"/>
        </w:rPr>
        <w:t xml:space="preserve"> </w:t>
      </w:r>
      <w:proofErr w:type="spellStart"/>
      <w:r w:rsidRPr="00D753B2">
        <w:rPr>
          <w:rFonts w:ascii="Courier New" w:eastAsia="Times New Roman" w:hAnsi="Courier New" w:cs="Courier New"/>
          <w:color w:val="000000"/>
          <w:sz w:val="23"/>
          <w:szCs w:val="23"/>
        </w:rPr>
        <w:t>numpy</w:t>
      </w:r>
      <w:proofErr w:type="spellEnd"/>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000088"/>
          <w:sz w:val="23"/>
          <w:szCs w:val="23"/>
        </w:rPr>
        <w:t>as</w:t>
      </w:r>
      <w:r w:rsidRPr="00D753B2">
        <w:rPr>
          <w:rFonts w:ascii="Courier New" w:eastAsia="Times New Roman" w:hAnsi="Courier New" w:cs="Courier New"/>
          <w:color w:val="000000"/>
          <w:sz w:val="23"/>
          <w:szCs w:val="23"/>
        </w:rPr>
        <w:t xml:space="preserve"> np</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53B2">
        <w:rPr>
          <w:rFonts w:ascii="Courier New" w:eastAsia="Times New Roman" w:hAnsi="Courier New" w:cs="Courier New"/>
          <w:color w:val="000000"/>
          <w:sz w:val="23"/>
          <w:szCs w:val="23"/>
        </w:rPr>
        <w:t xml:space="preserve">fig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proofErr w:type="gramStart"/>
      <w:r w:rsidRPr="00D753B2">
        <w:rPr>
          <w:rFonts w:ascii="Courier New" w:eastAsia="Times New Roman" w:hAnsi="Courier New" w:cs="Courier New"/>
          <w:color w:val="000000"/>
          <w:sz w:val="23"/>
          <w:szCs w:val="23"/>
        </w:rPr>
        <w:t>plt</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figure</w:t>
      </w:r>
      <w:proofErr w:type="spellEnd"/>
      <w:proofErr w:type="gramEnd"/>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53B2">
        <w:rPr>
          <w:rFonts w:ascii="Courier New" w:eastAsia="Times New Roman" w:hAnsi="Courier New" w:cs="Courier New"/>
          <w:color w:val="000000"/>
          <w:sz w:val="23"/>
          <w:szCs w:val="23"/>
        </w:rPr>
        <w:t xml:space="preserve">ax1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r w:rsidRPr="00D753B2">
        <w:rPr>
          <w:rFonts w:ascii="Courier New" w:eastAsia="Times New Roman" w:hAnsi="Courier New" w:cs="Courier New"/>
          <w:color w:val="000000"/>
          <w:sz w:val="23"/>
          <w:szCs w:val="23"/>
        </w:rPr>
        <w:t>fig</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add_</w:t>
      </w:r>
      <w:proofErr w:type="gramStart"/>
      <w:r w:rsidRPr="00D753B2">
        <w:rPr>
          <w:rFonts w:ascii="Courier New" w:eastAsia="Times New Roman" w:hAnsi="Courier New" w:cs="Courier New"/>
          <w:color w:val="000000"/>
          <w:sz w:val="23"/>
          <w:szCs w:val="23"/>
        </w:rPr>
        <w:t>subplot</w:t>
      </w:r>
      <w:proofErr w:type="spellEnd"/>
      <w:r w:rsidRPr="00D753B2">
        <w:rPr>
          <w:rFonts w:ascii="Courier New" w:eastAsia="Times New Roman" w:hAnsi="Courier New" w:cs="Courier New"/>
          <w:color w:val="666600"/>
          <w:sz w:val="23"/>
          <w:szCs w:val="23"/>
        </w:rPr>
        <w:t>(</w:t>
      </w:r>
      <w:proofErr w:type="gramEnd"/>
      <w:r w:rsidRPr="00D753B2">
        <w:rPr>
          <w:rFonts w:ascii="Courier New" w:eastAsia="Times New Roman" w:hAnsi="Courier New" w:cs="Courier New"/>
          <w:color w:val="006666"/>
          <w:sz w:val="23"/>
          <w:szCs w:val="23"/>
        </w:rPr>
        <w:t>111</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projection</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8800"/>
          <w:sz w:val="23"/>
          <w:szCs w:val="23"/>
        </w:rPr>
        <w:t>'3d'</w:t>
      </w:r>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53B2">
        <w:rPr>
          <w:rFonts w:ascii="Courier New" w:eastAsia="Times New Roman" w:hAnsi="Courier New" w:cs="Courier New"/>
          <w:color w:val="000000"/>
          <w:sz w:val="23"/>
          <w:szCs w:val="23"/>
        </w:rPr>
        <w:t>xpos</w:t>
      </w:r>
      <w:proofErr w:type="spellEnd"/>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1</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2</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3</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4</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5</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6</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7</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8</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9</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10</w:t>
      </w:r>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53B2">
        <w:rPr>
          <w:rFonts w:ascii="Courier New" w:eastAsia="Times New Roman" w:hAnsi="Courier New" w:cs="Courier New"/>
          <w:color w:val="000000"/>
          <w:sz w:val="23"/>
          <w:szCs w:val="23"/>
        </w:rPr>
        <w:t>ypos</w:t>
      </w:r>
      <w:proofErr w:type="spellEnd"/>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2</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3</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4</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5</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1</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6</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2</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1</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7</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2</w:t>
      </w:r>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53B2">
        <w:rPr>
          <w:rFonts w:ascii="Courier New" w:eastAsia="Times New Roman" w:hAnsi="Courier New" w:cs="Courier New"/>
          <w:color w:val="000000"/>
          <w:sz w:val="23"/>
          <w:szCs w:val="23"/>
        </w:rPr>
        <w:t>num_elements</w:t>
      </w:r>
      <w:proofErr w:type="spellEnd"/>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r w:rsidRPr="00D753B2">
        <w:rPr>
          <w:rFonts w:ascii="Courier New" w:eastAsia="Times New Roman" w:hAnsi="Courier New" w:cs="Courier New"/>
          <w:color w:val="000000"/>
          <w:sz w:val="23"/>
          <w:szCs w:val="23"/>
        </w:rPr>
        <w:t>len</w:t>
      </w:r>
      <w:proofErr w:type="spellEnd"/>
      <w:r w:rsidRPr="00D753B2">
        <w:rPr>
          <w:rFonts w:ascii="Courier New" w:eastAsia="Times New Roman" w:hAnsi="Courier New" w:cs="Courier New"/>
          <w:color w:val="666600"/>
          <w:sz w:val="23"/>
          <w:szCs w:val="23"/>
        </w:rPr>
        <w:t>(</w:t>
      </w:r>
      <w:proofErr w:type="spellStart"/>
      <w:r w:rsidRPr="00D753B2">
        <w:rPr>
          <w:rFonts w:ascii="Courier New" w:eastAsia="Times New Roman" w:hAnsi="Courier New" w:cs="Courier New"/>
          <w:color w:val="000000"/>
          <w:sz w:val="23"/>
          <w:szCs w:val="23"/>
        </w:rPr>
        <w:t>xpos</w:t>
      </w:r>
      <w:proofErr w:type="spellEnd"/>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53B2">
        <w:rPr>
          <w:rFonts w:ascii="Courier New" w:eastAsia="Times New Roman" w:hAnsi="Courier New" w:cs="Courier New"/>
          <w:color w:val="000000"/>
          <w:sz w:val="23"/>
          <w:szCs w:val="23"/>
        </w:rPr>
        <w:t>zpos</w:t>
      </w:r>
      <w:proofErr w:type="spellEnd"/>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0</w:t>
      </w:r>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53B2">
        <w:rPr>
          <w:rFonts w:ascii="Courier New" w:eastAsia="Times New Roman" w:hAnsi="Courier New" w:cs="Courier New"/>
          <w:color w:val="000000"/>
          <w:sz w:val="23"/>
          <w:szCs w:val="23"/>
        </w:rPr>
        <w:t xml:space="preserve">dx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proofErr w:type="gramStart"/>
      <w:r w:rsidRPr="00D753B2">
        <w:rPr>
          <w:rFonts w:ascii="Courier New" w:eastAsia="Times New Roman" w:hAnsi="Courier New" w:cs="Courier New"/>
          <w:color w:val="000000"/>
          <w:sz w:val="23"/>
          <w:szCs w:val="23"/>
        </w:rPr>
        <w:t>np</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ones</w:t>
      </w:r>
      <w:proofErr w:type="spellEnd"/>
      <w:proofErr w:type="gramEnd"/>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10</w:t>
      </w:r>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53B2">
        <w:rPr>
          <w:rFonts w:ascii="Courier New" w:eastAsia="Times New Roman" w:hAnsi="Courier New" w:cs="Courier New"/>
          <w:color w:val="000000"/>
          <w:sz w:val="23"/>
          <w:szCs w:val="23"/>
        </w:rPr>
        <w:t>dy</w:t>
      </w:r>
      <w:proofErr w:type="spellEnd"/>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proofErr w:type="gramStart"/>
      <w:r w:rsidRPr="00D753B2">
        <w:rPr>
          <w:rFonts w:ascii="Courier New" w:eastAsia="Times New Roman" w:hAnsi="Courier New" w:cs="Courier New"/>
          <w:color w:val="000000"/>
          <w:sz w:val="23"/>
          <w:szCs w:val="23"/>
        </w:rPr>
        <w:t>np</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ones</w:t>
      </w:r>
      <w:proofErr w:type="spellEnd"/>
      <w:proofErr w:type="gramEnd"/>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10</w:t>
      </w:r>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53B2">
        <w:rPr>
          <w:rFonts w:ascii="Courier New" w:eastAsia="Times New Roman" w:hAnsi="Courier New" w:cs="Courier New"/>
          <w:color w:val="000000"/>
          <w:sz w:val="23"/>
          <w:szCs w:val="23"/>
        </w:rPr>
        <w:t>dz</w:t>
      </w:r>
      <w:proofErr w:type="spellEnd"/>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1</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2</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3</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4</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5</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6</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7</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8</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9</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6666"/>
          <w:sz w:val="23"/>
          <w:szCs w:val="23"/>
        </w:rPr>
        <w:t>10</w:t>
      </w:r>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53B2">
        <w:rPr>
          <w:rFonts w:ascii="Courier New" w:eastAsia="Times New Roman" w:hAnsi="Courier New" w:cs="Courier New"/>
          <w:color w:val="000000"/>
          <w:sz w:val="23"/>
          <w:szCs w:val="23"/>
        </w:rPr>
        <w:t>ax1</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bar3</w:t>
      </w:r>
      <w:proofErr w:type="gramStart"/>
      <w:r w:rsidRPr="00D753B2">
        <w:rPr>
          <w:rFonts w:ascii="Courier New" w:eastAsia="Times New Roman" w:hAnsi="Courier New" w:cs="Courier New"/>
          <w:color w:val="000000"/>
          <w:sz w:val="23"/>
          <w:szCs w:val="23"/>
        </w:rPr>
        <w:t>d</w:t>
      </w:r>
      <w:r w:rsidRPr="00D753B2">
        <w:rPr>
          <w:rFonts w:ascii="Courier New" w:eastAsia="Times New Roman" w:hAnsi="Courier New" w:cs="Courier New"/>
          <w:color w:val="666600"/>
          <w:sz w:val="23"/>
          <w:szCs w:val="23"/>
        </w:rPr>
        <w:t>(</w:t>
      </w:r>
      <w:proofErr w:type="spellStart"/>
      <w:proofErr w:type="gramEnd"/>
      <w:r w:rsidRPr="00D753B2">
        <w:rPr>
          <w:rFonts w:ascii="Courier New" w:eastAsia="Times New Roman" w:hAnsi="Courier New" w:cs="Courier New"/>
          <w:color w:val="000000"/>
          <w:sz w:val="23"/>
          <w:szCs w:val="23"/>
        </w:rPr>
        <w:t>xpos</w:t>
      </w:r>
      <w:proofErr w:type="spellEnd"/>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r w:rsidRPr="00D753B2">
        <w:rPr>
          <w:rFonts w:ascii="Courier New" w:eastAsia="Times New Roman" w:hAnsi="Courier New" w:cs="Courier New"/>
          <w:color w:val="000000"/>
          <w:sz w:val="23"/>
          <w:szCs w:val="23"/>
        </w:rPr>
        <w:t>ypos</w:t>
      </w:r>
      <w:proofErr w:type="spellEnd"/>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r w:rsidRPr="00D753B2">
        <w:rPr>
          <w:rFonts w:ascii="Courier New" w:eastAsia="Times New Roman" w:hAnsi="Courier New" w:cs="Courier New"/>
          <w:color w:val="000000"/>
          <w:sz w:val="23"/>
          <w:szCs w:val="23"/>
        </w:rPr>
        <w:t>zpos</w:t>
      </w:r>
      <w:proofErr w:type="spellEnd"/>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dx</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r w:rsidRPr="00D753B2">
        <w:rPr>
          <w:rFonts w:ascii="Courier New" w:eastAsia="Times New Roman" w:hAnsi="Courier New" w:cs="Courier New"/>
          <w:color w:val="000000"/>
          <w:sz w:val="23"/>
          <w:szCs w:val="23"/>
        </w:rPr>
        <w:t>dy</w:t>
      </w:r>
      <w:proofErr w:type="spellEnd"/>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w:t>
      </w:r>
      <w:proofErr w:type="spellStart"/>
      <w:r w:rsidRPr="00D753B2">
        <w:rPr>
          <w:rFonts w:ascii="Courier New" w:eastAsia="Times New Roman" w:hAnsi="Courier New" w:cs="Courier New"/>
          <w:color w:val="000000"/>
          <w:sz w:val="23"/>
          <w:szCs w:val="23"/>
        </w:rPr>
        <w:t>dz</w:t>
      </w:r>
      <w:proofErr w:type="spellEnd"/>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 xml:space="preserve"> color</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8800"/>
          <w:sz w:val="23"/>
          <w:szCs w:val="23"/>
        </w:rPr>
        <w:t>'#00ceaa'</w:t>
      </w:r>
      <w:r w:rsidRPr="00D753B2">
        <w:rPr>
          <w:rFonts w:ascii="Courier New" w:eastAsia="Times New Roman" w:hAnsi="Courier New" w:cs="Courier New"/>
          <w:color w:val="666600"/>
          <w:sz w:val="23"/>
          <w:szCs w:val="23"/>
        </w:rPr>
        <w:t>)</w:t>
      </w:r>
    </w:p>
    <w:p w:rsidR="00D753B2" w:rsidRPr="00D753B2" w:rsidRDefault="00D753B2" w:rsidP="00D753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D753B2">
        <w:rPr>
          <w:rFonts w:ascii="Courier New" w:eastAsia="Times New Roman" w:hAnsi="Courier New" w:cs="Courier New"/>
          <w:color w:val="000000"/>
          <w:sz w:val="23"/>
          <w:szCs w:val="23"/>
        </w:rPr>
        <w:t>plt</w:t>
      </w:r>
      <w:r w:rsidRPr="00D753B2">
        <w:rPr>
          <w:rFonts w:ascii="Courier New" w:eastAsia="Times New Roman" w:hAnsi="Courier New" w:cs="Courier New"/>
          <w:color w:val="666600"/>
          <w:sz w:val="23"/>
          <w:szCs w:val="23"/>
        </w:rPr>
        <w:t>.</w:t>
      </w:r>
      <w:r w:rsidRPr="00D753B2">
        <w:rPr>
          <w:rFonts w:ascii="Courier New" w:eastAsia="Times New Roman" w:hAnsi="Courier New" w:cs="Courier New"/>
          <w:color w:val="000000"/>
          <w:sz w:val="23"/>
          <w:szCs w:val="23"/>
        </w:rPr>
        <w:t>show</w:t>
      </w:r>
      <w:proofErr w:type="spellEnd"/>
      <w:proofErr w:type="gramEnd"/>
      <w:r w:rsidRPr="00D753B2">
        <w:rPr>
          <w:rFonts w:ascii="Courier New" w:eastAsia="Times New Roman" w:hAnsi="Courier New" w:cs="Courier New"/>
          <w:color w:val="666600"/>
          <w:sz w:val="23"/>
          <w:szCs w:val="23"/>
        </w:rPr>
        <w:t>()</w:t>
      </w:r>
    </w:p>
    <w:p w:rsidR="00D753B2" w:rsidRDefault="00D753B2" w:rsidP="004D3BB4"/>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r>
        <w:rPr>
          <w:rStyle w:val="kn"/>
          <w:rFonts w:ascii="Consolas" w:hAnsi="Consolas"/>
          <w:color w:val="204A87"/>
          <w:sz w:val="22"/>
          <w:szCs w:val="22"/>
        </w:rPr>
        <w:t>mport</w:t>
      </w:r>
      <w:proofErr w:type="spellEnd"/>
      <w:r>
        <w:rPr>
          <w:rFonts w:ascii="Consolas" w:hAnsi="Consolas"/>
          <w:color w:val="212529"/>
          <w:sz w:val="22"/>
          <w:szCs w:val="22"/>
        </w:rPr>
        <w:t xml:space="preserve"> </w:t>
      </w:r>
      <w:proofErr w:type="spellStart"/>
      <w:proofErr w:type="gramStart"/>
      <w:r>
        <w:rPr>
          <w:rStyle w:val="nn"/>
          <w:rFonts w:ascii="Consolas" w:hAnsi="Consolas"/>
          <w:color w:val="000000"/>
          <w:sz w:val="22"/>
          <w:szCs w:val="22"/>
        </w:rPr>
        <w:t>matplotlib.pyplot</w:t>
      </w:r>
      <w:proofErr w:type="spellEnd"/>
      <w:proofErr w:type="gramEnd"/>
      <w:r>
        <w:rPr>
          <w:rFonts w:ascii="Consolas" w:hAnsi="Consolas"/>
          <w:color w:val="212529"/>
          <w:sz w:val="22"/>
          <w:szCs w:val="22"/>
        </w:rPr>
        <w:t xml:space="preserve"> </w:t>
      </w:r>
      <w:r>
        <w:rPr>
          <w:rStyle w:val="k"/>
          <w:rFonts w:ascii="Consolas" w:hAnsi="Consolas"/>
          <w:color w:val="204A87"/>
          <w:sz w:val="22"/>
          <w:szCs w:val="22"/>
        </w:rPr>
        <w:t>as</w:t>
      </w:r>
      <w:r>
        <w:rPr>
          <w:rFonts w:ascii="Consolas" w:hAnsi="Consolas"/>
          <w:color w:val="212529"/>
          <w:sz w:val="22"/>
          <w:szCs w:val="22"/>
        </w:rPr>
        <w:t xml:space="preserve"> </w:t>
      </w:r>
      <w:proofErr w:type="spellStart"/>
      <w:r>
        <w:rPr>
          <w:rStyle w:val="nn"/>
          <w:rFonts w:ascii="Consolas" w:hAnsi="Consolas"/>
          <w:color w:val="000000"/>
          <w:sz w:val="22"/>
          <w:szCs w:val="22"/>
        </w:rPr>
        <w:t>plt</w:t>
      </w:r>
      <w:proofErr w:type="spellEnd"/>
    </w:p>
    <w:p w:rsidR="00955E53" w:rsidRDefault="00955E53" w:rsidP="00955E53">
      <w:pPr>
        <w:pStyle w:val="HTMLPreformatted"/>
        <w:shd w:val="clear" w:color="auto" w:fill="F6F6F6"/>
        <w:spacing w:line="360" w:lineRule="atLeast"/>
        <w:rPr>
          <w:rFonts w:ascii="Consolas" w:hAnsi="Consolas"/>
          <w:color w:val="212529"/>
          <w:sz w:val="22"/>
          <w:szCs w:val="22"/>
        </w:rPr>
      </w:pPr>
    </w:p>
    <w:p w:rsidR="00955E53" w:rsidRDefault="00955E53" w:rsidP="00955E53">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xml:space="preserve"># An "interface" to </w:t>
      </w:r>
      <w:proofErr w:type="spellStart"/>
      <w:proofErr w:type="gramStart"/>
      <w:r>
        <w:rPr>
          <w:rStyle w:val="c1"/>
          <w:rFonts w:ascii="Consolas" w:hAnsi="Consolas"/>
          <w:color w:val="8F5902"/>
          <w:sz w:val="22"/>
          <w:szCs w:val="22"/>
        </w:rPr>
        <w:t>matplotlib.axes</w:t>
      </w:r>
      <w:proofErr w:type="gramEnd"/>
      <w:r>
        <w:rPr>
          <w:rStyle w:val="c1"/>
          <w:rFonts w:ascii="Consolas" w:hAnsi="Consolas"/>
          <w:color w:val="8F5902"/>
          <w:sz w:val="22"/>
          <w:szCs w:val="22"/>
        </w:rPr>
        <w:t>.Axes.hist</w:t>
      </w:r>
      <w:proofErr w:type="spellEnd"/>
      <w:r>
        <w:rPr>
          <w:rStyle w:val="c1"/>
          <w:rFonts w:ascii="Consolas" w:hAnsi="Consolas"/>
          <w:color w:val="8F5902"/>
          <w:sz w:val="22"/>
          <w:szCs w:val="22"/>
        </w:rPr>
        <w:t>() method</w:t>
      </w:r>
    </w:p>
    <w:p w:rsidR="00955E53" w:rsidRDefault="00955E53" w:rsidP="00955E53">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sz w:val="22"/>
          <w:szCs w:val="22"/>
        </w:rPr>
        <w:t>n</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bins</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patches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hist</w:t>
      </w:r>
      <w:proofErr w:type="spellEnd"/>
      <w:proofErr w:type="gramEnd"/>
      <w:r>
        <w:rPr>
          <w:rStyle w:val="p"/>
          <w:rFonts w:ascii="Consolas" w:hAnsi="Consolas"/>
          <w:color w:val="000000"/>
          <w:sz w:val="22"/>
          <w:szCs w:val="22"/>
        </w:rPr>
        <w:t>(</w:t>
      </w:r>
      <w:r>
        <w:rPr>
          <w:rStyle w:val="n"/>
          <w:rFonts w:ascii="Consolas" w:hAnsi="Consolas"/>
          <w:color w:val="000000"/>
          <w:sz w:val="22"/>
          <w:szCs w:val="22"/>
        </w:rPr>
        <w:t>x</w:t>
      </w:r>
      <w:r>
        <w:rPr>
          <w:rStyle w:val="o"/>
          <w:rFonts w:ascii="Consolas" w:hAnsi="Consolas"/>
          <w:color w:val="CE5C00"/>
          <w:sz w:val="22"/>
          <w:szCs w:val="22"/>
        </w:rPr>
        <w:t>=</w:t>
      </w:r>
      <w:r>
        <w:rPr>
          <w:rStyle w:val="n"/>
          <w:rFonts w:ascii="Consolas" w:hAnsi="Consolas"/>
          <w:color w:val="000000"/>
          <w:sz w:val="22"/>
          <w:szCs w:val="22"/>
        </w:rPr>
        <w:t>d</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bins</w:t>
      </w:r>
      <w:r>
        <w:rPr>
          <w:rStyle w:val="o"/>
          <w:rFonts w:ascii="Consolas" w:hAnsi="Consolas"/>
          <w:color w:val="CE5C00"/>
          <w:sz w:val="22"/>
          <w:szCs w:val="22"/>
        </w:rPr>
        <w:t>=</w:t>
      </w:r>
      <w:r>
        <w:rPr>
          <w:rStyle w:val="s1"/>
          <w:rFonts w:ascii="Consolas" w:hAnsi="Consolas"/>
          <w:color w:val="4E9A06"/>
          <w:sz w:val="22"/>
          <w:szCs w:val="22"/>
        </w:rPr>
        <w:t>'auto'</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color</w:t>
      </w:r>
      <w:r>
        <w:rPr>
          <w:rStyle w:val="o"/>
          <w:rFonts w:ascii="Consolas" w:hAnsi="Consolas"/>
          <w:color w:val="CE5C00"/>
          <w:sz w:val="22"/>
          <w:szCs w:val="22"/>
        </w:rPr>
        <w:t>=</w:t>
      </w:r>
      <w:r>
        <w:rPr>
          <w:rStyle w:val="s1"/>
          <w:rFonts w:ascii="Consolas" w:hAnsi="Consolas"/>
          <w:color w:val="4E9A06"/>
          <w:sz w:val="22"/>
          <w:szCs w:val="22"/>
        </w:rPr>
        <w:t>'#0504aa'</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
          <w:rFonts w:ascii="Consolas" w:hAnsi="Consolas"/>
          <w:color w:val="000000"/>
          <w:sz w:val="22"/>
          <w:szCs w:val="22"/>
        </w:rPr>
        <w:t>alpha</w:t>
      </w:r>
      <w:r>
        <w:rPr>
          <w:rStyle w:val="o"/>
          <w:rFonts w:ascii="Consolas" w:hAnsi="Consolas"/>
          <w:color w:val="CE5C00"/>
          <w:sz w:val="22"/>
          <w:szCs w:val="22"/>
        </w:rPr>
        <w:t>=</w:t>
      </w:r>
      <w:r>
        <w:rPr>
          <w:rStyle w:val="mf"/>
          <w:rFonts w:ascii="Consolas" w:hAnsi="Consolas"/>
          <w:color w:val="0000CF"/>
          <w:sz w:val="22"/>
          <w:szCs w:val="22"/>
        </w:rPr>
        <w:t>0.7</w:t>
      </w:r>
      <w:r>
        <w:rPr>
          <w:rStyle w:val="p"/>
          <w:rFonts w:ascii="Consolas" w:hAnsi="Consolas"/>
          <w:color w:val="000000"/>
          <w:sz w:val="22"/>
          <w:szCs w:val="22"/>
        </w:rPr>
        <w:t>,</w:t>
      </w:r>
      <w:r>
        <w:rPr>
          <w:rFonts w:ascii="Consolas" w:hAnsi="Consolas"/>
          <w:color w:val="212529"/>
          <w:sz w:val="22"/>
          <w:szCs w:val="22"/>
        </w:rPr>
        <w:t xml:space="preserve"> </w:t>
      </w:r>
      <w:proofErr w:type="spellStart"/>
      <w:r>
        <w:rPr>
          <w:rStyle w:val="n"/>
          <w:rFonts w:ascii="Consolas" w:hAnsi="Consolas"/>
          <w:color w:val="000000"/>
          <w:sz w:val="22"/>
          <w:szCs w:val="22"/>
        </w:rPr>
        <w:t>rwidth</w:t>
      </w:r>
      <w:proofErr w:type="spellEnd"/>
      <w:r>
        <w:rPr>
          <w:rStyle w:val="o"/>
          <w:rFonts w:ascii="Consolas" w:hAnsi="Consolas"/>
          <w:color w:val="CE5C00"/>
          <w:sz w:val="22"/>
          <w:szCs w:val="22"/>
        </w:rPr>
        <w:t>=</w:t>
      </w:r>
      <w:r>
        <w:rPr>
          <w:rStyle w:val="mf"/>
          <w:rFonts w:ascii="Consolas" w:hAnsi="Consolas"/>
          <w:color w:val="0000CF"/>
          <w:sz w:val="22"/>
          <w:szCs w:val="22"/>
        </w:rPr>
        <w:t>0.85</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grid</w:t>
      </w:r>
      <w:proofErr w:type="spellEnd"/>
      <w:proofErr w:type="gramEnd"/>
      <w:r>
        <w:rPr>
          <w:rStyle w:val="p"/>
          <w:rFonts w:ascii="Consolas" w:hAnsi="Consolas"/>
          <w:color w:val="000000"/>
          <w:sz w:val="22"/>
          <w:szCs w:val="22"/>
        </w:rPr>
        <w:t>(</w:t>
      </w:r>
      <w:r>
        <w:rPr>
          <w:rStyle w:val="n"/>
          <w:rFonts w:ascii="Consolas" w:hAnsi="Consolas"/>
          <w:color w:val="000000"/>
          <w:sz w:val="22"/>
          <w:szCs w:val="22"/>
        </w:rPr>
        <w:t>axis</w:t>
      </w:r>
      <w:r>
        <w:rPr>
          <w:rStyle w:val="o"/>
          <w:rFonts w:ascii="Consolas" w:hAnsi="Consolas"/>
          <w:color w:val="CE5C00"/>
          <w:sz w:val="22"/>
          <w:szCs w:val="22"/>
        </w:rPr>
        <w:t>=</w:t>
      </w:r>
      <w:r>
        <w:rPr>
          <w:rStyle w:val="s1"/>
          <w:rFonts w:ascii="Consolas" w:hAnsi="Consolas"/>
          <w:color w:val="4E9A06"/>
          <w:sz w:val="22"/>
          <w:szCs w:val="22"/>
        </w:rPr>
        <w:t>'y'</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alpha</w:t>
      </w:r>
      <w:r>
        <w:rPr>
          <w:rStyle w:val="o"/>
          <w:rFonts w:ascii="Consolas" w:hAnsi="Consolas"/>
          <w:color w:val="CE5C00"/>
          <w:sz w:val="22"/>
          <w:szCs w:val="22"/>
        </w:rPr>
        <w:t>=</w:t>
      </w:r>
      <w:r>
        <w:rPr>
          <w:rStyle w:val="mf"/>
          <w:rFonts w:ascii="Consolas" w:hAnsi="Consolas"/>
          <w:color w:val="0000CF"/>
          <w:sz w:val="22"/>
          <w:szCs w:val="22"/>
        </w:rPr>
        <w:t>0.75</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xlabel</w:t>
      </w:r>
      <w:proofErr w:type="spellEnd"/>
      <w:proofErr w:type="gramEnd"/>
      <w:r>
        <w:rPr>
          <w:rStyle w:val="p"/>
          <w:rFonts w:ascii="Consolas" w:hAnsi="Consolas"/>
          <w:color w:val="000000"/>
          <w:sz w:val="22"/>
          <w:szCs w:val="22"/>
        </w:rPr>
        <w:t>(</w:t>
      </w:r>
      <w:r>
        <w:rPr>
          <w:rStyle w:val="s1"/>
          <w:rFonts w:ascii="Consolas" w:hAnsi="Consolas"/>
          <w:color w:val="4E9A06"/>
          <w:sz w:val="22"/>
          <w:szCs w:val="22"/>
        </w:rPr>
        <w:t>'Value'</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ylabel</w:t>
      </w:r>
      <w:proofErr w:type="spellEnd"/>
      <w:proofErr w:type="gramEnd"/>
      <w:r>
        <w:rPr>
          <w:rStyle w:val="p"/>
          <w:rFonts w:ascii="Consolas" w:hAnsi="Consolas"/>
          <w:color w:val="000000"/>
          <w:sz w:val="22"/>
          <w:szCs w:val="22"/>
        </w:rPr>
        <w:t>(</w:t>
      </w:r>
      <w:r>
        <w:rPr>
          <w:rStyle w:val="s1"/>
          <w:rFonts w:ascii="Consolas" w:hAnsi="Consolas"/>
          <w:color w:val="4E9A06"/>
          <w:sz w:val="22"/>
          <w:szCs w:val="22"/>
        </w:rPr>
        <w:t>'Frequency'</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title</w:t>
      </w:r>
      <w:proofErr w:type="spellEnd"/>
      <w:proofErr w:type="gramEnd"/>
      <w:r>
        <w:rPr>
          <w:rStyle w:val="p"/>
          <w:rFonts w:ascii="Consolas" w:hAnsi="Consolas"/>
          <w:color w:val="000000"/>
          <w:sz w:val="22"/>
          <w:szCs w:val="22"/>
        </w:rPr>
        <w:t>(</w:t>
      </w:r>
      <w:r>
        <w:rPr>
          <w:rStyle w:val="s1"/>
          <w:rFonts w:ascii="Consolas" w:hAnsi="Consolas"/>
          <w:color w:val="4E9A06"/>
          <w:sz w:val="22"/>
          <w:szCs w:val="22"/>
        </w:rPr>
        <w:t>'My Very Own Histogram'</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r>
        <w:rPr>
          <w:rStyle w:val="n"/>
          <w:rFonts w:ascii="Consolas" w:hAnsi="Consolas"/>
          <w:color w:val="000000"/>
          <w:sz w:val="22"/>
          <w:szCs w:val="22"/>
        </w:rPr>
        <w:t>plt</w:t>
      </w:r>
      <w:r>
        <w:rPr>
          <w:rStyle w:val="o"/>
          <w:rFonts w:ascii="Consolas" w:hAnsi="Consolas"/>
          <w:color w:val="CE5C00"/>
          <w:sz w:val="22"/>
          <w:szCs w:val="22"/>
        </w:rPr>
        <w:t>.</w:t>
      </w:r>
      <w:proofErr w:type="gramStart"/>
      <w:r>
        <w:rPr>
          <w:rStyle w:val="n"/>
          <w:rFonts w:ascii="Consolas" w:hAnsi="Consolas"/>
          <w:color w:val="000000"/>
          <w:sz w:val="22"/>
          <w:szCs w:val="22"/>
        </w:rPr>
        <w:t>text</w:t>
      </w:r>
      <w:proofErr w:type="spellEnd"/>
      <w:r>
        <w:rPr>
          <w:rStyle w:val="p"/>
          <w:rFonts w:ascii="Consolas" w:hAnsi="Consolas"/>
          <w:color w:val="000000"/>
          <w:sz w:val="22"/>
          <w:szCs w:val="22"/>
        </w:rPr>
        <w:t>(</w:t>
      </w:r>
      <w:proofErr w:type="gramEnd"/>
      <w:r>
        <w:rPr>
          <w:rStyle w:val="mi"/>
          <w:rFonts w:ascii="Consolas" w:hAnsi="Consolas"/>
          <w:color w:val="0000CF"/>
          <w:sz w:val="22"/>
          <w:szCs w:val="22"/>
        </w:rPr>
        <w:t>23</w:t>
      </w:r>
      <w:r>
        <w:rPr>
          <w:rStyle w:val="p"/>
          <w:rFonts w:ascii="Consolas" w:hAnsi="Consolas"/>
          <w:color w:val="000000"/>
          <w:sz w:val="22"/>
          <w:szCs w:val="22"/>
        </w:rPr>
        <w:t>,</w:t>
      </w:r>
      <w:r>
        <w:rPr>
          <w:rFonts w:ascii="Consolas" w:hAnsi="Consolas"/>
          <w:color w:val="212529"/>
          <w:sz w:val="22"/>
          <w:szCs w:val="22"/>
        </w:rPr>
        <w:t xml:space="preserve"> </w:t>
      </w:r>
      <w:r>
        <w:rPr>
          <w:rStyle w:val="mi"/>
          <w:rFonts w:ascii="Consolas" w:hAnsi="Consolas"/>
          <w:color w:val="0000CF"/>
          <w:sz w:val="22"/>
          <w:szCs w:val="22"/>
        </w:rPr>
        <w:t>45</w:t>
      </w:r>
      <w:r>
        <w:rPr>
          <w:rStyle w:val="p"/>
          <w:rFonts w:ascii="Consolas" w:hAnsi="Consolas"/>
          <w:color w:val="000000"/>
          <w:sz w:val="22"/>
          <w:szCs w:val="22"/>
        </w:rPr>
        <w:t>,</w:t>
      </w:r>
      <w:r>
        <w:rPr>
          <w:rFonts w:ascii="Consolas" w:hAnsi="Consolas"/>
          <w:color w:val="212529"/>
          <w:sz w:val="22"/>
          <w:szCs w:val="22"/>
        </w:rPr>
        <w:t xml:space="preserve"> </w:t>
      </w:r>
      <w:r>
        <w:rPr>
          <w:rStyle w:val="sa"/>
          <w:rFonts w:ascii="Consolas" w:hAnsi="Consolas"/>
          <w:color w:val="212529"/>
          <w:sz w:val="22"/>
          <w:szCs w:val="22"/>
        </w:rPr>
        <w:t>r</w:t>
      </w:r>
      <w:r>
        <w:rPr>
          <w:rStyle w:val="s1"/>
          <w:rFonts w:ascii="Consolas" w:hAnsi="Consolas"/>
          <w:color w:val="4E9A06"/>
          <w:sz w:val="22"/>
          <w:szCs w:val="22"/>
        </w:rPr>
        <w:t>'$\mu=15, b=3$'</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r>
        <w:rPr>
          <w:rStyle w:val="n"/>
          <w:rFonts w:ascii="Consolas" w:hAnsi="Consolas"/>
          <w:color w:val="000000"/>
          <w:sz w:val="22"/>
          <w:szCs w:val="22"/>
        </w:rPr>
        <w:t>maxfreq</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proofErr w:type="spellStart"/>
      <w:proofErr w:type="gramStart"/>
      <w:r>
        <w:rPr>
          <w:rStyle w:val="n"/>
          <w:rFonts w:ascii="Consolas" w:hAnsi="Consolas"/>
          <w:color w:val="000000"/>
          <w:sz w:val="22"/>
          <w:szCs w:val="22"/>
        </w:rPr>
        <w:t>n</w:t>
      </w:r>
      <w:r>
        <w:rPr>
          <w:rStyle w:val="o"/>
          <w:rFonts w:ascii="Consolas" w:hAnsi="Consolas"/>
          <w:color w:val="CE5C00"/>
          <w:sz w:val="22"/>
          <w:szCs w:val="22"/>
        </w:rPr>
        <w:t>.</w:t>
      </w:r>
      <w:r>
        <w:rPr>
          <w:rStyle w:val="n"/>
          <w:rFonts w:ascii="Consolas" w:hAnsi="Consolas"/>
          <w:color w:val="000000"/>
          <w:sz w:val="22"/>
          <w:szCs w:val="22"/>
        </w:rPr>
        <w:t>max</w:t>
      </w:r>
      <w:proofErr w:type="spellEnd"/>
      <w:r>
        <w:rPr>
          <w:rStyle w:val="p"/>
          <w:rFonts w:ascii="Consolas" w:hAnsi="Consolas"/>
          <w:color w:val="000000"/>
          <w:sz w:val="22"/>
          <w:szCs w:val="22"/>
        </w:rPr>
        <w:t>(</w:t>
      </w:r>
      <w:proofErr w:type="gramEnd"/>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Set a clean upper y-axis limit.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ylim</w:t>
      </w:r>
      <w:proofErr w:type="spellEnd"/>
      <w:proofErr w:type="gramEnd"/>
      <w:r>
        <w:rPr>
          <w:rStyle w:val="p"/>
          <w:rFonts w:ascii="Consolas" w:hAnsi="Consolas"/>
          <w:color w:val="000000"/>
          <w:sz w:val="22"/>
          <w:szCs w:val="22"/>
        </w:rPr>
        <w:t>(</w:t>
      </w:r>
      <w:proofErr w:type="spellStart"/>
      <w:r>
        <w:rPr>
          <w:rStyle w:val="n"/>
          <w:rFonts w:ascii="Consolas" w:hAnsi="Consolas"/>
          <w:color w:val="000000"/>
          <w:sz w:val="22"/>
          <w:szCs w:val="22"/>
        </w:rPr>
        <w:t>ymax</w:t>
      </w:r>
      <w:proofErr w:type="spellEnd"/>
      <w:r>
        <w:rPr>
          <w:rStyle w:val="o"/>
          <w:rFonts w:ascii="Consolas" w:hAnsi="Consolas"/>
          <w:color w:val="CE5C00"/>
          <w:sz w:val="22"/>
          <w:szCs w:val="22"/>
        </w:rPr>
        <w:t>=</w:t>
      </w:r>
      <w:proofErr w:type="spellStart"/>
      <w:r>
        <w:rPr>
          <w:rStyle w:val="n"/>
          <w:rFonts w:ascii="Consolas" w:hAnsi="Consolas"/>
          <w:color w:val="000000"/>
          <w:sz w:val="22"/>
          <w:szCs w:val="22"/>
        </w:rPr>
        <w:t>np</w:t>
      </w:r>
      <w:r>
        <w:rPr>
          <w:rStyle w:val="o"/>
          <w:rFonts w:ascii="Consolas" w:hAnsi="Consolas"/>
          <w:color w:val="CE5C00"/>
          <w:sz w:val="22"/>
          <w:szCs w:val="22"/>
        </w:rPr>
        <w:t>.</w:t>
      </w:r>
      <w:r>
        <w:rPr>
          <w:rStyle w:val="n"/>
          <w:rFonts w:ascii="Consolas" w:hAnsi="Consolas"/>
          <w:color w:val="000000"/>
          <w:sz w:val="22"/>
          <w:szCs w:val="22"/>
        </w:rPr>
        <w:t>ceil</w:t>
      </w:r>
      <w:proofErr w:type="spellEnd"/>
      <w:r>
        <w:rPr>
          <w:rStyle w:val="p"/>
          <w:rFonts w:ascii="Consolas" w:hAnsi="Consolas"/>
          <w:color w:val="000000"/>
          <w:sz w:val="22"/>
          <w:szCs w:val="22"/>
        </w:rPr>
        <w:t>(</w:t>
      </w:r>
      <w:proofErr w:type="spellStart"/>
      <w:r>
        <w:rPr>
          <w:rStyle w:val="n"/>
          <w:rFonts w:ascii="Consolas" w:hAnsi="Consolas"/>
          <w:color w:val="000000"/>
          <w:sz w:val="22"/>
          <w:szCs w:val="22"/>
        </w:rPr>
        <w:t>maxfreq</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mi"/>
          <w:rFonts w:ascii="Consolas" w:hAnsi="Consolas"/>
          <w:color w:val="0000CF"/>
          <w:sz w:val="22"/>
          <w:szCs w:val="22"/>
        </w:rPr>
        <w:t>10</w:t>
      </w:r>
      <w:r>
        <w:rPr>
          <w:rStyle w:val="p"/>
          <w:rFonts w:ascii="Consolas" w:hAnsi="Consolas"/>
          <w:color w:val="000000"/>
          <w:sz w:val="22"/>
          <w:szCs w:val="22"/>
        </w:rPr>
        <w:t>)</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mi"/>
          <w:rFonts w:ascii="Consolas" w:hAnsi="Consolas"/>
          <w:color w:val="0000CF"/>
          <w:sz w:val="22"/>
          <w:szCs w:val="22"/>
        </w:rPr>
        <w:t>10</w:t>
      </w:r>
      <w:r>
        <w:rPr>
          <w:rFonts w:ascii="Consolas" w:hAnsi="Consolas"/>
          <w:color w:val="212529"/>
          <w:sz w:val="22"/>
          <w:szCs w:val="22"/>
        </w:rPr>
        <w:t xml:space="preserve"> </w:t>
      </w:r>
      <w:r>
        <w:rPr>
          <w:rStyle w:val="k"/>
          <w:rFonts w:ascii="Consolas" w:hAnsi="Consolas"/>
          <w:color w:val="204A87"/>
          <w:sz w:val="22"/>
          <w:szCs w:val="22"/>
        </w:rPr>
        <w:t>if</w:t>
      </w:r>
      <w:r>
        <w:rPr>
          <w:rFonts w:ascii="Consolas" w:hAnsi="Consolas"/>
          <w:color w:val="212529"/>
          <w:sz w:val="22"/>
          <w:szCs w:val="22"/>
        </w:rPr>
        <w:t xml:space="preserve"> </w:t>
      </w:r>
      <w:proofErr w:type="spellStart"/>
      <w:r>
        <w:rPr>
          <w:rStyle w:val="n"/>
          <w:rFonts w:ascii="Consolas" w:hAnsi="Consolas"/>
          <w:color w:val="000000"/>
          <w:sz w:val="22"/>
          <w:szCs w:val="22"/>
        </w:rPr>
        <w:t>maxfreq</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mi"/>
          <w:rFonts w:ascii="Consolas" w:hAnsi="Consolas"/>
          <w:color w:val="0000CF"/>
          <w:sz w:val="22"/>
          <w:szCs w:val="22"/>
        </w:rPr>
        <w:t>10</w:t>
      </w:r>
      <w:r>
        <w:rPr>
          <w:rFonts w:ascii="Consolas" w:hAnsi="Consolas"/>
          <w:color w:val="212529"/>
          <w:sz w:val="22"/>
          <w:szCs w:val="22"/>
        </w:rPr>
        <w:t xml:space="preserve"> </w:t>
      </w:r>
      <w:r>
        <w:rPr>
          <w:rStyle w:val="k"/>
          <w:rFonts w:ascii="Consolas" w:hAnsi="Consolas"/>
          <w:color w:val="204A87"/>
          <w:sz w:val="22"/>
          <w:szCs w:val="22"/>
        </w:rPr>
        <w:t>else</w:t>
      </w:r>
      <w:r>
        <w:rPr>
          <w:rFonts w:ascii="Consolas" w:hAnsi="Consolas"/>
          <w:color w:val="212529"/>
          <w:sz w:val="22"/>
          <w:szCs w:val="22"/>
        </w:rPr>
        <w:t xml:space="preserve"> </w:t>
      </w:r>
      <w:proofErr w:type="spellStart"/>
      <w:r>
        <w:rPr>
          <w:rStyle w:val="n"/>
          <w:rFonts w:ascii="Consolas" w:hAnsi="Consolas"/>
          <w:color w:val="000000"/>
          <w:sz w:val="22"/>
          <w:szCs w:val="22"/>
        </w:rPr>
        <w:t>maxfreq</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mi"/>
          <w:rFonts w:ascii="Consolas" w:hAnsi="Consolas"/>
          <w:color w:val="0000CF"/>
          <w:sz w:val="22"/>
          <w:szCs w:val="22"/>
        </w:rPr>
        <w:t>10</w:t>
      </w:r>
      <w:r>
        <w:rPr>
          <w:rStyle w:val="p"/>
          <w:rFonts w:ascii="Consolas" w:hAnsi="Consolas"/>
          <w:color w:val="000000"/>
          <w:sz w:val="22"/>
          <w:szCs w:val="22"/>
        </w:rPr>
        <w:t>)</w:t>
      </w:r>
    </w:p>
    <w:p w:rsidR="00955E53" w:rsidRDefault="00955E53" w:rsidP="00955E53">
      <w:pPr>
        <w:pStyle w:val="NormalWeb"/>
        <w:shd w:val="clear" w:color="auto" w:fill="FFFFFF"/>
        <w:rPr>
          <w:rFonts w:ascii="Source Sans Pro" w:hAnsi="Source Sans Pro"/>
          <w:color w:val="222222"/>
          <w:sz w:val="27"/>
          <w:szCs w:val="27"/>
        </w:rPr>
      </w:pPr>
      <w:r>
        <w:rPr>
          <w:rFonts w:ascii="Source Sans Pro" w:hAnsi="Source Sans Pro"/>
          <w:noProof/>
          <w:color w:val="3676AB"/>
          <w:sz w:val="27"/>
          <w:szCs w:val="27"/>
        </w:rPr>
        <w:lastRenderedPageBreak/>
        <w:drawing>
          <wp:inline distT="0" distB="0" distL="0" distR="0">
            <wp:extent cx="12192000" cy="9144000"/>
            <wp:effectExtent l="0" t="0" r="0" b="0"/>
            <wp:docPr id="4" name="Picture 4" descr="Histo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0" cy="9144000"/>
                    </a:xfrm>
                    <a:prstGeom prst="rect">
                      <a:avLst/>
                    </a:prstGeom>
                    <a:noFill/>
                    <a:ln>
                      <a:noFill/>
                    </a:ln>
                  </pic:spPr>
                </pic:pic>
              </a:graphicData>
            </a:graphic>
          </wp:inline>
        </w:drawing>
      </w:r>
    </w:p>
    <w:p w:rsidR="00955E53" w:rsidRDefault="00955E53" w:rsidP="00955E5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As defined earlier, a plot of a histogram uses its bin edges on the x-axis and the corresponding frequencies on the y-axis. In the chart above, passing </w:t>
      </w:r>
      <w:r>
        <w:rPr>
          <w:rStyle w:val="HTMLCode"/>
          <w:rFonts w:ascii="Consolas" w:eastAsiaTheme="minorHAnsi" w:hAnsi="Consolas"/>
          <w:color w:val="222222"/>
        </w:rPr>
        <w:t>bins='auto'</w:t>
      </w:r>
      <w:r>
        <w:rPr>
          <w:rFonts w:ascii="Source Sans Pro" w:hAnsi="Source Sans Pro"/>
          <w:color w:val="222222"/>
          <w:sz w:val="27"/>
          <w:szCs w:val="27"/>
        </w:rPr>
        <w:t> chooses between two algorithms to estimate the “ideal” number of bins. At a high level, the goal of the algorithm is to choose a bin width that generates the most faithful representation of the data. For more on this subject, which can get pretty technical, check out </w:t>
      </w:r>
      <w:hyperlink r:id="rId11" w:history="1">
        <w:r>
          <w:rPr>
            <w:rStyle w:val="Hyperlink"/>
            <w:rFonts w:ascii="Source Sans Pro" w:hAnsi="Source Sans Pro"/>
            <w:color w:val="3676AB"/>
            <w:sz w:val="27"/>
            <w:szCs w:val="27"/>
          </w:rPr>
          <w:t>Choosing Histogram Bins</w:t>
        </w:r>
      </w:hyperlink>
      <w:r>
        <w:rPr>
          <w:rFonts w:ascii="Source Sans Pro" w:hAnsi="Source Sans Pro"/>
          <w:color w:val="222222"/>
          <w:sz w:val="27"/>
          <w:szCs w:val="27"/>
        </w:rPr>
        <w:t xml:space="preserve"> from the </w:t>
      </w:r>
      <w:proofErr w:type="spellStart"/>
      <w:r>
        <w:rPr>
          <w:rFonts w:ascii="Source Sans Pro" w:hAnsi="Source Sans Pro"/>
          <w:color w:val="222222"/>
          <w:sz w:val="27"/>
          <w:szCs w:val="27"/>
        </w:rPr>
        <w:t>Astropy</w:t>
      </w:r>
      <w:proofErr w:type="spellEnd"/>
      <w:r>
        <w:rPr>
          <w:rFonts w:ascii="Source Sans Pro" w:hAnsi="Source Sans Pro"/>
          <w:color w:val="222222"/>
          <w:sz w:val="27"/>
          <w:szCs w:val="27"/>
        </w:rPr>
        <w:t xml:space="preserve"> docs.</w:t>
      </w:r>
    </w:p>
    <w:p w:rsidR="00955E53" w:rsidRDefault="00955E53" w:rsidP="00955E5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Staying in Python’s scientific stack, Pandas’ </w:t>
      </w:r>
      <w:proofErr w:type="spellStart"/>
      <w:r>
        <w:rPr>
          <w:rStyle w:val="HTMLCode"/>
          <w:rFonts w:ascii="Consolas" w:eastAsiaTheme="minorHAnsi" w:hAnsi="Consolas"/>
          <w:color w:val="222222"/>
        </w:rPr>
        <w:t>Series.histogram</w:t>
      </w:r>
      <w:proofErr w:type="spellEnd"/>
      <w:r>
        <w:rPr>
          <w:rStyle w:val="HTMLCode"/>
          <w:rFonts w:ascii="Consolas" w:eastAsiaTheme="minorHAnsi" w:hAnsi="Consolas"/>
          <w:color w:val="222222"/>
        </w:rPr>
        <w:t>()</w:t>
      </w:r>
      <w:r>
        <w:rPr>
          <w:rFonts w:ascii="Source Sans Pro" w:hAnsi="Source Sans Pro"/>
          <w:color w:val="222222"/>
          <w:sz w:val="27"/>
          <w:szCs w:val="27"/>
        </w:rPr>
        <w:t> </w:t>
      </w:r>
      <w:hyperlink r:id="rId12" w:anchor="L1310" w:history="1">
        <w:r>
          <w:rPr>
            <w:rStyle w:val="Hyperlink"/>
            <w:rFonts w:ascii="Source Sans Pro" w:hAnsi="Source Sans Pro"/>
            <w:color w:val="3676AB"/>
            <w:sz w:val="27"/>
            <w:szCs w:val="27"/>
          </w:rPr>
          <w:t>uses </w:t>
        </w:r>
        <w:proofErr w:type="spellStart"/>
        <w:r>
          <w:rPr>
            <w:rStyle w:val="HTMLCode"/>
            <w:rFonts w:ascii="Consolas" w:eastAsiaTheme="minorHAnsi" w:hAnsi="Consolas"/>
            <w:color w:val="3676AB"/>
          </w:rPr>
          <w:t>matplotlib.pyplot.hist</w:t>
        </w:r>
        <w:proofErr w:type="spellEnd"/>
        <w:r>
          <w:rPr>
            <w:rStyle w:val="HTMLCode"/>
            <w:rFonts w:ascii="Consolas" w:eastAsiaTheme="minorHAnsi" w:hAnsi="Consolas"/>
            <w:color w:val="3676AB"/>
          </w:rPr>
          <w:t>()</w:t>
        </w:r>
      </w:hyperlink>
      <w:r>
        <w:rPr>
          <w:rFonts w:ascii="Source Sans Pro" w:hAnsi="Source Sans Pro"/>
          <w:color w:val="222222"/>
          <w:sz w:val="27"/>
          <w:szCs w:val="27"/>
        </w:rPr>
        <w:t> to draw a Matplotlib histogram of the input Series:</w:t>
      </w:r>
    </w:p>
    <w:p w:rsidR="00955E53" w:rsidRDefault="00955E53" w:rsidP="00955E53">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sz w:val="22"/>
          <w:szCs w:val="22"/>
        </w:rPr>
        <w:t>import</w:t>
      </w:r>
      <w:r>
        <w:rPr>
          <w:rFonts w:ascii="Consolas" w:hAnsi="Consolas"/>
          <w:color w:val="212529"/>
          <w:sz w:val="22"/>
          <w:szCs w:val="22"/>
        </w:rPr>
        <w:t xml:space="preserve"> </w:t>
      </w:r>
      <w:r>
        <w:rPr>
          <w:rStyle w:val="nn"/>
          <w:rFonts w:ascii="Consolas" w:hAnsi="Consolas"/>
          <w:color w:val="000000"/>
          <w:sz w:val="22"/>
          <w:szCs w:val="22"/>
        </w:rPr>
        <w:t>pandas</w:t>
      </w:r>
      <w:r>
        <w:rPr>
          <w:rFonts w:ascii="Consolas" w:hAnsi="Consolas"/>
          <w:color w:val="212529"/>
          <w:sz w:val="22"/>
          <w:szCs w:val="22"/>
        </w:rPr>
        <w:t xml:space="preserve"> </w:t>
      </w:r>
      <w:r>
        <w:rPr>
          <w:rStyle w:val="k"/>
          <w:rFonts w:ascii="Consolas" w:hAnsi="Consolas"/>
          <w:color w:val="204A87"/>
          <w:sz w:val="22"/>
          <w:szCs w:val="22"/>
        </w:rPr>
        <w:t>as</w:t>
      </w:r>
      <w:r>
        <w:rPr>
          <w:rFonts w:ascii="Consolas" w:hAnsi="Consolas"/>
          <w:color w:val="212529"/>
          <w:sz w:val="22"/>
          <w:szCs w:val="22"/>
        </w:rPr>
        <w:t xml:space="preserve"> </w:t>
      </w:r>
      <w:r>
        <w:rPr>
          <w:rStyle w:val="nn"/>
          <w:rFonts w:ascii="Consolas" w:hAnsi="Consolas"/>
          <w:color w:val="000000"/>
          <w:sz w:val="22"/>
          <w:szCs w:val="22"/>
        </w:rPr>
        <w:t>pd</w:t>
      </w:r>
    </w:p>
    <w:p w:rsidR="00955E53" w:rsidRDefault="00955E53" w:rsidP="00955E53">
      <w:pPr>
        <w:pStyle w:val="HTMLPreformatted"/>
        <w:shd w:val="clear" w:color="auto" w:fill="F6F6F6"/>
        <w:spacing w:line="360" w:lineRule="atLeast"/>
        <w:rPr>
          <w:rFonts w:ascii="Consolas" w:hAnsi="Consolas"/>
          <w:color w:val="212529"/>
          <w:sz w:val="22"/>
          <w:szCs w:val="22"/>
        </w:rPr>
      </w:pPr>
    </w:p>
    <w:p w:rsidR="00955E53" w:rsidRDefault="00955E53" w:rsidP="00955E53">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Generate data on commute times.</w:t>
      </w:r>
    </w:p>
    <w:p w:rsidR="00955E53" w:rsidRDefault="00955E53" w:rsidP="00955E53">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sz w:val="22"/>
          <w:szCs w:val="22"/>
        </w:rPr>
        <w:t>size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scale</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mi"/>
          <w:rFonts w:ascii="Consolas" w:hAnsi="Consolas"/>
          <w:color w:val="0000CF"/>
          <w:sz w:val="22"/>
          <w:szCs w:val="22"/>
        </w:rPr>
        <w:t>1000</w:t>
      </w:r>
      <w:r>
        <w:rPr>
          <w:rStyle w:val="p"/>
          <w:rFonts w:ascii="Consolas" w:hAnsi="Consolas"/>
          <w:color w:val="000000"/>
          <w:sz w:val="22"/>
          <w:szCs w:val="22"/>
        </w:rPr>
        <w:t>,</w:t>
      </w:r>
      <w:r>
        <w:rPr>
          <w:rFonts w:ascii="Consolas" w:hAnsi="Consolas"/>
          <w:color w:val="212529"/>
          <w:sz w:val="22"/>
          <w:szCs w:val="22"/>
        </w:rPr>
        <w:t xml:space="preserve"> </w:t>
      </w:r>
      <w:r>
        <w:rPr>
          <w:rStyle w:val="mi"/>
          <w:rFonts w:ascii="Consolas" w:hAnsi="Consolas"/>
          <w:color w:val="0000CF"/>
          <w:sz w:val="22"/>
          <w:szCs w:val="22"/>
        </w:rPr>
        <w:t>10</w:t>
      </w:r>
    </w:p>
    <w:p w:rsidR="00955E53" w:rsidRDefault="00955E53" w:rsidP="00955E53">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sz w:val="22"/>
          <w:szCs w:val="22"/>
        </w:rPr>
        <w:t>commutes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proofErr w:type="spellStart"/>
      <w:proofErr w:type="gramStart"/>
      <w:r>
        <w:rPr>
          <w:rStyle w:val="n"/>
          <w:rFonts w:ascii="Consolas" w:hAnsi="Consolas"/>
          <w:color w:val="000000"/>
          <w:sz w:val="22"/>
          <w:szCs w:val="22"/>
        </w:rPr>
        <w:t>pd</w:t>
      </w:r>
      <w:r>
        <w:rPr>
          <w:rStyle w:val="o"/>
          <w:rFonts w:ascii="Consolas" w:hAnsi="Consolas"/>
          <w:color w:val="CE5C00"/>
          <w:sz w:val="22"/>
          <w:szCs w:val="22"/>
        </w:rPr>
        <w:t>.</w:t>
      </w:r>
      <w:r>
        <w:rPr>
          <w:rStyle w:val="n"/>
          <w:rFonts w:ascii="Consolas" w:hAnsi="Consolas"/>
          <w:color w:val="000000"/>
          <w:sz w:val="22"/>
          <w:szCs w:val="22"/>
        </w:rPr>
        <w:t>Series</w:t>
      </w:r>
      <w:proofErr w:type="spellEnd"/>
      <w:proofErr w:type="gramEnd"/>
      <w:r>
        <w:rPr>
          <w:rStyle w:val="p"/>
          <w:rFonts w:ascii="Consolas" w:hAnsi="Consolas"/>
          <w:color w:val="000000"/>
          <w:sz w:val="22"/>
          <w:szCs w:val="22"/>
        </w:rPr>
        <w:t>(</w:t>
      </w:r>
      <w:proofErr w:type="spellStart"/>
      <w:r>
        <w:rPr>
          <w:rStyle w:val="n"/>
          <w:rFonts w:ascii="Consolas" w:hAnsi="Consolas"/>
          <w:color w:val="000000"/>
          <w:sz w:val="22"/>
          <w:szCs w:val="22"/>
        </w:rPr>
        <w:t>np</w:t>
      </w:r>
      <w:r>
        <w:rPr>
          <w:rStyle w:val="o"/>
          <w:rFonts w:ascii="Consolas" w:hAnsi="Consolas"/>
          <w:color w:val="CE5C00"/>
          <w:sz w:val="22"/>
          <w:szCs w:val="22"/>
        </w:rPr>
        <w:t>.</w:t>
      </w:r>
      <w:r>
        <w:rPr>
          <w:rStyle w:val="n"/>
          <w:rFonts w:ascii="Consolas" w:hAnsi="Consolas"/>
          <w:color w:val="000000"/>
          <w:sz w:val="22"/>
          <w:szCs w:val="22"/>
        </w:rPr>
        <w:t>random</w:t>
      </w:r>
      <w:r>
        <w:rPr>
          <w:rStyle w:val="o"/>
          <w:rFonts w:ascii="Consolas" w:hAnsi="Consolas"/>
          <w:color w:val="CE5C00"/>
          <w:sz w:val="22"/>
          <w:szCs w:val="22"/>
        </w:rPr>
        <w:t>.</w:t>
      </w:r>
      <w:r>
        <w:rPr>
          <w:rStyle w:val="n"/>
          <w:rFonts w:ascii="Consolas" w:hAnsi="Consolas"/>
          <w:color w:val="000000"/>
          <w:sz w:val="22"/>
          <w:szCs w:val="22"/>
        </w:rPr>
        <w:t>gamma</w:t>
      </w:r>
      <w:proofErr w:type="spellEnd"/>
      <w:r>
        <w:rPr>
          <w:rStyle w:val="p"/>
          <w:rFonts w:ascii="Consolas" w:hAnsi="Consolas"/>
          <w:color w:val="000000"/>
          <w:sz w:val="22"/>
          <w:szCs w:val="22"/>
        </w:rPr>
        <w:t>(</w:t>
      </w:r>
      <w:r>
        <w:rPr>
          <w:rStyle w:val="n"/>
          <w:rFonts w:ascii="Consolas" w:hAnsi="Consolas"/>
          <w:color w:val="000000"/>
          <w:sz w:val="22"/>
          <w:szCs w:val="22"/>
        </w:rPr>
        <w:t>scale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size</w:t>
      </w:r>
      <w:r>
        <w:rPr>
          <w:rStyle w:val="o"/>
          <w:rFonts w:ascii="Consolas" w:hAnsi="Consolas"/>
          <w:color w:val="CE5C00"/>
          <w:sz w:val="22"/>
          <w:szCs w:val="22"/>
        </w:rPr>
        <w:t>=</w:t>
      </w:r>
      <w:r>
        <w:rPr>
          <w:rStyle w:val="n"/>
          <w:rFonts w:ascii="Consolas" w:hAnsi="Consolas"/>
          <w:color w:val="000000"/>
          <w:sz w:val="22"/>
          <w:szCs w:val="22"/>
        </w:rPr>
        <w:t>size</w:t>
      </w:r>
      <w:r>
        <w:rPr>
          <w:rStyle w:val="p"/>
          <w:rFonts w:ascii="Consolas" w:hAnsi="Consolas"/>
          <w:color w:val="000000"/>
          <w:sz w:val="22"/>
          <w:szCs w:val="22"/>
        </w:rPr>
        <w:t>)</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mf"/>
          <w:rFonts w:ascii="Consolas" w:hAnsi="Consolas"/>
          <w:color w:val="0000CF"/>
          <w:sz w:val="22"/>
          <w:szCs w:val="22"/>
        </w:rPr>
        <w:t>1.5</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commutes</w:t>
      </w:r>
      <w:r>
        <w:rPr>
          <w:rStyle w:val="o"/>
          <w:rFonts w:ascii="Consolas" w:hAnsi="Consolas"/>
          <w:color w:val="CE5C00"/>
          <w:sz w:val="22"/>
          <w:szCs w:val="22"/>
        </w:rPr>
        <w:t>.</w:t>
      </w:r>
      <w:r>
        <w:rPr>
          <w:rStyle w:val="n"/>
          <w:rFonts w:ascii="Consolas" w:hAnsi="Consolas"/>
          <w:color w:val="000000"/>
          <w:sz w:val="22"/>
          <w:szCs w:val="22"/>
        </w:rPr>
        <w:t>plot</w:t>
      </w:r>
      <w:proofErr w:type="gramEnd"/>
      <w:r>
        <w:rPr>
          <w:rStyle w:val="o"/>
          <w:rFonts w:ascii="Consolas" w:hAnsi="Consolas"/>
          <w:color w:val="CE5C00"/>
          <w:sz w:val="22"/>
          <w:szCs w:val="22"/>
        </w:rPr>
        <w:t>.</w:t>
      </w:r>
      <w:r>
        <w:rPr>
          <w:rStyle w:val="n"/>
          <w:rFonts w:ascii="Consolas" w:hAnsi="Consolas"/>
          <w:color w:val="000000"/>
          <w:sz w:val="22"/>
          <w:szCs w:val="22"/>
        </w:rPr>
        <w:t>hist</w:t>
      </w:r>
      <w:proofErr w:type="spellEnd"/>
      <w:r>
        <w:rPr>
          <w:rStyle w:val="p"/>
          <w:rFonts w:ascii="Consolas" w:hAnsi="Consolas"/>
          <w:color w:val="000000"/>
          <w:sz w:val="22"/>
          <w:szCs w:val="22"/>
        </w:rPr>
        <w:t>(</w:t>
      </w:r>
      <w:r>
        <w:rPr>
          <w:rStyle w:val="n"/>
          <w:rFonts w:ascii="Consolas" w:hAnsi="Consolas"/>
          <w:color w:val="000000"/>
          <w:sz w:val="22"/>
          <w:szCs w:val="22"/>
        </w:rPr>
        <w:t>grid</w:t>
      </w:r>
      <w:r>
        <w:rPr>
          <w:rStyle w:val="o"/>
          <w:rFonts w:ascii="Consolas" w:hAnsi="Consolas"/>
          <w:color w:val="CE5C00"/>
          <w:sz w:val="22"/>
          <w:szCs w:val="22"/>
        </w:rPr>
        <w:t>=</w:t>
      </w:r>
      <w:r>
        <w:rPr>
          <w:rStyle w:val="kc"/>
          <w:rFonts w:ascii="Consolas" w:hAnsi="Consolas"/>
          <w:color w:val="204A87"/>
          <w:sz w:val="22"/>
          <w:szCs w:val="22"/>
        </w:rPr>
        <w:t>True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bins</w:t>
      </w:r>
      <w:r>
        <w:rPr>
          <w:rStyle w:val="o"/>
          <w:rFonts w:ascii="Consolas" w:hAnsi="Consolas"/>
          <w:color w:val="CE5C00"/>
          <w:sz w:val="22"/>
          <w:szCs w:val="22"/>
        </w:rPr>
        <w:t>=</w:t>
      </w:r>
      <w:r>
        <w:rPr>
          <w:rStyle w:val="mi"/>
          <w:rFonts w:ascii="Consolas" w:hAnsi="Consolas"/>
          <w:color w:val="0000CF"/>
          <w:sz w:val="22"/>
          <w:szCs w:val="22"/>
        </w:rPr>
        <w:t>20</w:t>
      </w:r>
      <w:r>
        <w:rPr>
          <w:rStyle w:val="p"/>
          <w:rFonts w:ascii="Consolas" w:hAnsi="Consolas"/>
          <w:color w:val="000000"/>
          <w:sz w:val="22"/>
          <w:szCs w:val="22"/>
        </w:rPr>
        <w:t>,</w:t>
      </w:r>
      <w:r>
        <w:rPr>
          <w:rFonts w:ascii="Consolas" w:hAnsi="Consolas"/>
          <w:color w:val="212529"/>
          <w:sz w:val="22"/>
          <w:szCs w:val="22"/>
        </w:rPr>
        <w:t xml:space="preserve"> </w:t>
      </w:r>
      <w:proofErr w:type="spellStart"/>
      <w:r>
        <w:rPr>
          <w:rStyle w:val="n"/>
          <w:rFonts w:ascii="Consolas" w:hAnsi="Consolas"/>
          <w:color w:val="000000"/>
          <w:sz w:val="22"/>
          <w:szCs w:val="22"/>
        </w:rPr>
        <w:t>rwidth</w:t>
      </w:r>
      <w:proofErr w:type="spellEnd"/>
      <w:r>
        <w:rPr>
          <w:rStyle w:val="o"/>
          <w:rFonts w:ascii="Consolas" w:hAnsi="Consolas"/>
          <w:color w:val="CE5C00"/>
          <w:sz w:val="22"/>
          <w:szCs w:val="22"/>
        </w:rPr>
        <w:t>=</w:t>
      </w:r>
      <w:r>
        <w:rPr>
          <w:rStyle w:val="mf"/>
          <w:rFonts w:ascii="Consolas" w:hAnsi="Consolas"/>
          <w:color w:val="0000CF"/>
          <w:sz w:val="22"/>
          <w:szCs w:val="22"/>
        </w:rPr>
        <w:t>0.9</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
          <w:rFonts w:ascii="Consolas" w:hAnsi="Consolas"/>
          <w:color w:val="000000"/>
          <w:sz w:val="22"/>
          <w:szCs w:val="22"/>
        </w:rPr>
        <w:t>color</w:t>
      </w:r>
      <w:r>
        <w:rPr>
          <w:rStyle w:val="o"/>
          <w:rFonts w:ascii="Consolas" w:hAnsi="Consolas"/>
          <w:color w:val="CE5C00"/>
          <w:sz w:val="22"/>
          <w:szCs w:val="22"/>
        </w:rPr>
        <w:t>=</w:t>
      </w:r>
      <w:r>
        <w:rPr>
          <w:rStyle w:val="s1"/>
          <w:rFonts w:ascii="Consolas" w:hAnsi="Consolas"/>
          <w:color w:val="4E9A06"/>
          <w:sz w:val="22"/>
          <w:szCs w:val="22"/>
        </w:rPr>
        <w:t>'#607c8e'</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title</w:t>
      </w:r>
      <w:proofErr w:type="spellEnd"/>
      <w:proofErr w:type="gramEnd"/>
      <w:r>
        <w:rPr>
          <w:rStyle w:val="p"/>
          <w:rFonts w:ascii="Consolas" w:hAnsi="Consolas"/>
          <w:color w:val="000000"/>
          <w:sz w:val="22"/>
          <w:szCs w:val="22"/>
        </w:rPr>
        <w:t>(</w:t>
      </w:r>
      <w:r>
        <w:rPr>
          <w:rStyle w:val="s1"/>
          <w:rFonts w:ascii="Consolas" w:hAnsi="Consolas"/>
          <w:color w:val="4E9A06"/>
          <w:sz w:val="22"/>
          <w:szCs w:val="22"/>
        </w:rPr>
        <w:t>'Commute Times for 1,000 Commuters'</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xlabel</w:t>
      </w:r>
      <w:proofErr w:type="spellEnd"/>
      <w:proofErr w:type="gramEnd"/>
      <w:r>
        <w:rPr>
          <w:rStyle w:val="p"/>
          <w:rFonts w:ascii="Consolas" w:hAnsi="Consolas"/>
          <w:color w:val="000000"/>
          <w:sz w:val="22"/>
          <w:szCs w:val="22"/>
        </w:rPr>
        <w:t>(</w:t>
      </w:r>
      <w:r>
        <w:rPr>
          <w:rStyle w:val="s1"/>
          <w:rFonts w:ascii="Consolas" w:hAnsi="Consolas"/>
          <w:color w:val="4E9A06"/>
          <w:sz w:val="22"/>
          <w:szCs w:val="22"/>
        </w:rPr>
        <w:t>'Counts'</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ylabel</w:t>
      </w:r>
      <w:proofErr w:type="spellEnd"/>
      <w:proofErr w:type="gramEnd"/>
      <w:r>
        <w:rPr>
          <w:rStyle w:val="p"/>
          <w:rFonts w:ascii="Consolas" w:hAnsi="Consolas"/>
          <w:color w:val="000000"/>
          <w:sz w:val="22"/>
          <w:szCs w:val="22"/>
        </w:rPr>
        <w:t>(</w:t>
      </w:r>
      <w:r>
        <w:rPr>
          <w:rStyle w:val="s1"/>
          <w:rFonts w:ascii="Consolas" w:hAnsi="Consolas"/>
          <w:color w:val="4E9A06"/>
          <w:sz w:val="22"/>
          <w:szCs w:val="22"/>
        </w:rPr>
        <w:t>'Commute Time'</w:t>
      </w:r>
      <w:r>
        <w:rPr>
          <w:rStyle w:val="p"/>
          <w:rFonts w:ascii="Consolas" w:hAnsi="Consolas"/>
          <w:color w:val="000000"/>
          <w:sz w:val="22"/>
          <w:szCs w:val="22"/>
        </w:rPr>
        <w:t>)</w:t>
      </w:r>
    </w:p>
    <w:p w:rsidR="00955E53" w:rsidRDefault="00955E53" w:rsidP="00955E53">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sz w:val="22"/>
          <w:szCs w:val="22"/>
        </w:rPr>
        <w:t>plt</w:t>
      </w:r>
      <w:r>
        <w:rPr>
          <w:rStyle w:val="o"/>
          <w:rFonts w:ascii="Consolas" w:hAnsi="Consolas"/>
          <w:color w:val="CE5C00"/>
          <w:sz w:val="22"/>
          <w:szCs w:val="22"/>
        </w:rPr>
        <w:t>.</w:t>
      </w:r>
      <w:r>
        <w:rPr>
          <w:rStyle w:val="n"/>
          <w:rFonts w:ascii="Consolas" w:hAnsi="Consolas"/>
          <w:color w:val="000000"/>
          <w:sz w:val="22"/>
          <w:szCs w:val="22"/>
        </w:rPr>
        <w:t>grid</w:t>
      </w:r>
      <w:proofErr w:type="spellEnd"/>
      <w:proofErr w:type="gramEnd"/>
      <w:r>
        <w:rPr>
          <w:rStyle w:val="p"/>
          <w:rFonts w:ascii="Consolas" w:hAnsi="Consolas"/>
          <w:color w:val="000000"/>
          <w:sz w:val="22"/>
          <w:szCs w:val="22"/>
        </w:rPr>
        <w:t>(</w:t>
      </w:r>
      <w:r>
        <w:rPr>
          <w:rStyle w:val="n"/>
          <w:rFonts w:ascii="Consolas" w:hAnsi="Consolas"/>
          <w:color w:val="000000"/>
          <w:sz w:val="22"/>
          <w:szCs w:val="22"/>
        </w:rPr>
        <w:t>axis</w:t>
      </w:r>
      <w:r>
        <w:rPr>
          <w:rStyle w:val="o"/>
          <w:rFonts w:ascii="Consolas" w:hAnsi="Consolas"/>
          <w:color w:val="CE5C00"/>
          <w:sz w:val="22"/>
          <w:szCs w:val="22"/>
        </w:rPr>
        <w:t>=</w:t>
      </w:r>
      <w:r>
        <w:rPr>
          <w:rStyle w:val="s1"/>
          <w:rFonts w:ascii="Consolas" w:hAnsi="Consolas"/>
          <w:color w:val="4E9A06"/>
          <w:sz w:val="22"/>
          <w:szCs w:val="22"/>
        </w:rPr>
        <w:t>'y'</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alpha</w:t>
      </w:r>
      <w:r>
        <w:rPr>
          <w:rStyle w:val="o"/>
          <w:rFonts w:ascii="Consolas" w:hAnsi="Consolas"/>
          <w:color w:val="CE5C00"/>
          <w:sz w:val="22"/>
          <w:szCs w:val="22"/>
        </w:rPr>
        <w:t>=</w:t>
      </w:r>
      <w:r>
        <w:rPr>
          <w:rStyle w:val="mf"/>
          <w:rFonts w:ascii="Consolas" w:hAnsi="Consolas"/>
          <w:color w:val="0000CF"/>
          <w:sz w:val="22"/>
          <w:szCs w:val="22"/>
        </w:rPr>
        <w:t>0.75</w:t>
      </w:r>
      <w:r>
        <w:rPr>
          <w:rStyle w:val="p"/>
          <w:rFonts w:ascii="Consolas" w:hAnsi="Consolas"/>
          <w:color w:val="000000"/>
          <w:sz w:val="22"/>
          <w:szCs w:val="22"/>
        </w:rPr>
        <w:t>)</w:t>
      </w:r>
    </w:p>
    <w:p w:rsidR="00955E53" w:rsidRDefault="00955E53" w:rsidP="00955E53">
      <w:pPr>
        <w:pStyle w:val="NormalWeb"/>
        <w:shd w:val="clear" w:color="auto" w:fill="FFFFFF"/>
        <w:rPr>
          <w:rFonts w:ascii="Source Sans Pro" w:hAnsi="Source Sans Pro"/>
          <w:color w:val="222222"/>
          <w:sz w:val="27"/>
          <w:szCs w:val="27"/>
        </w:rPr>
      </w:pPr>
      <w:bookmarkStart w:id="0" w:name="_GoBack"/>
      <w:r>
        <w:rPr>
          <w:rFonts w:ascii="Source Sans Pro" w:hAnsi="Source Sans Pro"/>
          <w:noProof/>
          <w:color w:val="3676AB"/>
          <w:sz w:val="27"/>
          <w:szCs w:val="27"/>
        </w:rPr>
        <w:lastRenderedPageBreak/>
        <w:drawing>
          <wp:inline distT="0" distB="0" distL="0" distR="0">
            <wp:extent cx="10972800" cy="8458200"/>
            <wp:effectExtent l="0" t="0" r="0" b="0"/>
            <wp:docPr id="3" name="Picture 3" descr="Histogram of commute times for 1000 commuter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 of commute times for 1000 commuter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72800" cy="8458200"/>
                    </a:xfrm>
                    <a:prstGeom prst="rect">
                      <a:avLst/>
                    </a:prstGeom>
                    <a:noFill/>
                    <a:ln>
                      <a:noFill/>
                    </a:ln>
                  </pic:spPr>
                </pic:pic>
              </a:graphicData>
            </a:graphic>
          </wp:inline>
        </w:drawing>
      </w:r>
      <w:bookmarkEnd w:id="0"/>
    </w:p>
    <w:p w:rsidR="00955E53" w:rsidRDefault="00955E53" w:rsidP="00955E53">
      <w:pPr>
        <w:pStyle w:val="NormalWeb"/>
        <w:shd w:val="clear" w:color="auto" w:fill="FFFFFF"/>
        <w:rPr>
          <w:rFonts w:ascii="Source Sans Pro" w:hAnsi="Source Sans Pro"/>
          <w:color w:val="222222"/>
          <w:sz w:val="27"/>
          <w:szCs w:val="27"/>
        </w:rPr>
      </w:pPr>
      <w:proofErr w:type="spellStart"/>
      <w:proofErr w:type="gramStart"/>
      <w:r>
        <w:rPr>
          <w:rStyle w:val="HTMLCode"/>
          <w:rFonts w:ascii="Consolas" w:eastAsiaTheme="minorHAnsi" w:hAnsi="Consolas"/>
          <w:color w:val="222222"/>
        </w:rPr>
        <w:lastRenderedPageBreak/>
        <w:t>pandas.DataFrame.histogram</w:t>
      </w:r>
      <w:proofErr w:type="spellEnd"/>
      <w:proofErr w:type="gramEnd"/>
      <w:r>
        <w:rPr>
          <w:rStyle w:val="HTMLCode"/>
          <w:rFonts w:ascii="Consolas" w:eastAsiaTheme="minorHAnsi" w:hAnsi="Consolas"/>
          <w:color w:val="222222"/>
        </w:rPr>
        <w:t>()</w:t>
      </w:r>
      <w:r>
        <w:rPr>
          <w:rFonts w:ascii="Source Sans Pro" w:hAnsi="Source Sans Pro"/>
          <w:color w:val="222222"/>
          <w:sz w:val="27"/>
          <w:szCs w:val="27"/>
        </w:rPr>
        <w:t xml:space="preserve"> is similar but produces a histogram for each column of data in the </w:t>
      </w:r>
      <w:proofErr w:type="spellStart"/>
      <w:r>
        <w:rPr>
          <w:rFonts w:ascii="Source Sans Pro" w:hAnsi="Source Sans Pro"/>
          <w:color w:val="222222"/>
          <w:sz w:val="27"/>
          <w:szCs w:val="27"/>
        </w:rPr>
        <w:t>DataFrame</w:t>
      </w:r>
      <w:proofErr w:type="spellEnd"/>
      <w:r>
        <w:rPr>
          <w:rFonts w:ascii="Source Sans Pro" w:hAnsi="Source Sans Pro"/>
          <w:color w:val="222222"/>
          <w:sz w:val="27"/>
          <w:szCs w:val="27"/>
        </w:rPr>
        <w:t>.</w:t>
      </w:r>
    </w:p>
    <w:p w:rsidR="00D753B2" w:rsidRDefault="00D753B2" w:rsidP="004D3BB4"/>
    <w:p w:rsidR="00BD4667" w:rsidRDefault="00F7049B" w:rsidP="004D3BB4">
      <w:pPr>
        <w:rPr>
          <w:color w:val="1F497D"/>
          <w:sz w:val="24"/>
          <w:szCs w:val="24"/>
        </w:rPr>
      </w:pPr>
      <w:hyperlink r:id="rId15" w:history="1">
        <w:r w:rsidR="00BD4667">
          <w:rPr>
            <w:rStyle w:val="Hyperlink"/>
          </w:rPr>
          <w:t>https://askubuntu.com/questions/1031400/mouse-cursor-turned-into-a-thick-plus-cannot-click-but-mouse-can-move</w:t>
        </w:r>
      </w:hyperlink>
    </w:p>
    <w:p w:rsidR="00BD4667" w:rsidRDefault="00BD4667" w:rsidP="004D3BB4">
      <w:pPr>
        <w:rPr>
          <w:color w:val="1F497D"/>
          <w:sz w:val="24"/>
          <w:szCs w:val="24"/>
        </w:rPr>
      </w:pPr>
    </w:p>
    <w:p w:rsidR="004D3BB4" w:rsidRPr="004D3BB4" w:rsidRDefault="004D3BB4" w:rsidP="004D3BB4">
      <w:pPr>
        <w:rPr>
          <w:rFonts w:ascii="Calibri" w:eastAsia="Times New Roman" w:hAnsi="Calibri" w:cs="Calibri"/>
          <w:sz w:val="20"/>
          <w:szCs w:val="20"/>
        </w:rPr>
      </w:pPr>
      <w:r w:rsidRPr="004D3BB4">
        <w:rPr>
          <w:color w:val="1F497D"/>
          <w:sz w:val="24"/>
          <w:szCs w:val="24"/>
        </w:rPr>
        <w:t>10.3.19. MIT-</w:t>
      </w:r>
      <w:proofErr w:type="spellStart"/>
      <w:r w:rsidRPr="004D3BB4">
        <w:rPr>
          <w:color w:val="1F497D"/>
          <w:sz w:val="24"/>
          <w:szCs w:val="24"/>
        </w:rPr>
        <w:t>dropbox</w:t>
      </w:r>
      <w:proofErr w:type="spellEnd"/>
      <w:r w:rsidRPr="004D3BB4">
        <w:rPr>
          <w:color w:val="1F497D"/>
          <w:sz w:val="24"/>
          <w:szCs w:val="24"/>
        </w:rPr>
        <w:t xml:space="preserve">:  </w:t>
      </w:r>
      <w:hyperlink r:id="rId16" w:history="1">
        <w:r w:rsidRPr="0006149F">
          <w:rPr>
            <w:rStyle w:val="Hyperlink"/>
            <w:sz w:val="24"/>
            <w:szCs w:val="24"/>
          </w:rPr>
          <w:t>sscott@psfc.mit.edu</w:t>
        </w:r>
      </w:hyperlink>
      <w:r>
        <w:rPr>
          <w:color w:val="1F497D"/>
          <w:sz w:val="24"/>
          <w:szCs w:val="24"/>
        </w:rPr>
        <w:t xml:space="preserve">  </w:t>
      </w:r>
      <w:r w:rsidRPr="004D3BB4">
        <w:rPr>
          <w:rFonts w:ascii="Calibri" w:eastAsia="Times New Roman" w:hAnsi="Calibri" w:cs="Calibri"/>
          <w:sz w:val="20"/>
          <w:szCs w:val="20"/>
        </w:rPr>
        <w:t>RR$m995krqR5</w:t>
      </w:r>
    </w:p>
    <w:p w:rsidR="004D3BB4" w:rsidRDefault="006503D0" w:rsidP="00CA1081">
      <w:pPr>
        <w:rPr>
          <w:color w:val="1F497D"/>
          <w:sz w:val="24"/>
          <w:szCs w:val="24"/>
        </w:rPr>
      </w:pPr>
      <w:r w:rsidRPr="006503D0">
        <w:rPr>
          <w:color w:val="FF0000"/>
          <w:sz w:val="24"/>
          <w:szCs w:val="24"/>
        </w:rPr>
        <w:t>xxxxxxxxxxxxxxxxxxxxxxxxxxxxxxxxxxxxxxxxxxxxxxxxxxxxxxxxxxxxxxxxx</w:t>
      </w:r>
    </w:p>
    <w:p w:rsidR="006503D0" w:rsidRDefault="006503D0" w:rsidP="006503D0">
      <w:pPr>
        <w:rPr>
          <w:sz w:val="24"/>
          <w:szCs w:val="24"/>
        </w:rPr>
      </w:pPr>
      <w:r>
        <w:rPr>
          <w:sz w:val="24"/>
          <w:szCs w:val="24"/>
        </w:rPr>
        <w:t>Here is what we did, after a few iterations, to install the MATLAB license.  Keep in mind that it is now August 8.  We hadn’t been using MATLAB for some months … I think that if we had used it in July, we would have gotten warnings that the license was about to expire. But instead, when I tried to use it yesterday, the license had simply expired.</w:t>
      </w:r>
    </w:p>
    <w:p w:rsidR="006503D0" w:rsidRDefault="006503D0" w:rsidP="006503D0">
      <w:pPr>
        <w:pStyle w:val="ListParagraph"/>
        <w:numPr>
          <w:ilvl w:val="0"/>
          <w:numId w:val="2"/>
        </w:numPr>
        <w:spacing w:after="0" w:line="240" w:lineRule="auto"/>
        <w:contextualSpacing w:val="0"/>
        <w:rPr>
          <w:sz w:val="24"/>
          <w:szCs w:val="24"/>
        </w:rPr>
      </w:pPr>
      <w:r>
        <w:rPr>
          <w:sz w:val="24"/>
          <w:szCs w:val="24"/>
        </w:rPr>
        <w:t>One mse1, type ‘</w:t>
      </w:r>
      <w:proofErr w:type="spellStart"/>
      <w:r>
        <w:rPr>
          <w:sz w:val="24"/>
          <w:szCs w:val="24"/>
        </w:rPr>
        <w:t>matlab</w:t>
      </w:r>
      <w:proofErr w:type="spellEnd"/>
      <w:r>
        <w:rPr>
          <w:sz w:val="24"/>
          <w:szCs w:val="24"/>
        </w:rPr>
        <w:t xml:space="preserve">’.  This brings up a screen with saying that the license is expired.  It also gives a name, which today was 001fc69bfb6a.  </w:t>
      </w:r>
      <w:proofErr w:type="gramStart"/>
      <w:r>
        <w:rPr>
          <w:sz w:val="24"/>
          <w:szCs w:val="24"/>
        </w:rPr>
        <w:t>Also</w:t>
      </w:r>
      <w:proofErr w:type="gramEnd"/>
      <w:r>
        <w:rPr>
          <w:sz w:val="24"/>
          <w:szCs w:val="24"/>
        </w:rPr>
        <w:t xml:space="preserve"> the release was 2015b.  we wrote down both numbers.</w:t>
      </w:r>
    </w:p>
    <w:p w:rsidR="006503D0" w:rsidRDefault="006503D0" w:rsidP="006503D0">
      <w:pPr>
        <w:pStyle w:val="ListParagraph"/>
        <w:numPr>
          <w:ilvl w:val="0"/>
          <w:numId w:val="2"/>
        </w:numPr>
        <w:spacing w:after="0" w:line="240" w:lineRule="auto"/>
        <w:contextualSpacing w:val="0"/>
        <w:rPr>
          <w:sz w:val="24"/>
          <w:szCs w:val="24"/>
        </w:rPr>
      </w:pPr>
      <w:r>
        <w:rPr>
          <w:sz w:val="24"/>
          <w:szCs w:val="24"/>
        </w:rPr>
        <w:t>Then nuke the VPN to mse1, so that we can get to the Internet.</w:t>
      </w:r>
    </w:p>
    <w:p w:rsidR="006503D0" w:rsidRDefault="006503D0" w:rsidP="006503D0">
      <w:pPr>
        <w:pStyle w:val="ListParagraph"/>
        <w:numPr>
          <w:ilvl w:val="0"/>
          <w:numId w:val="2"/>
        </w:numPr>
        <w:spacing w:after="0" w:line="240" w:lineRule="auto"/>
        <w:contextualSpacing w:val="0"/>
        <w:rPr>
          <w:sz w:val="24"/>
          <w:szCs w:val="24"/>
        </w:rPr>
      </w:pPr>
      <w:r>
        <w:rPr>
          <w:sz w:val="24"/>
          <w:szCs w:val="24"/>
        </w:rPr>
        <w:t xml:space="preserve">Lee then got a license file from the MATHWORKS web site.  I think he needed to give it the name 001fc …   and this generated a license </w:t>
      </w:r>
      <w:proofErr w:type="gramStart"/>
      <w:r>
        <w:rPr>
          <w:sz w:val="24"/>
          <w:szCs w:val="24"/>
        </w:rPr>
        <w:t>file  =</w:t>
      </w:r>
      <w:proofErr w:type="gramEnd"/>
      <w:r>
        <w:rPr>
          <w:sz w:val="24"/>
          <w:szCs w:val="24"/>
        </w:rPr>
        <w:t xml:space="preserve"> </w:t>
      </w:r>
      <w:proofErr w:type="spellStart"/>
      <w:r>
        <w:rPr>
          <w:sz w:val="24"/>
          <w:szCs w:val="24"/>
        </w:rPr>
        <w:t>license.lic</w:t>
      </w:r>
      <w:proofErr w:type="spellEnd"/>
      <w:r>
        <w:rPr>
          <w:sz w:val="24"/>
          <w:szCs w:val="24"/>
        </w:rPr>
        <w:t xml:space="preserve"> (ascii) which was downloaded to my PC.</w:t>
      </w:r>
    </w:p>
    <w:p w:rsidR="006503D0" w:rsidRDefault="006503D0" w:rsidP="006503D0">
      <w:pPr>
        <w:pStyle w:val="ListParagraph"/>
        <w:numPr>
          <w:ilvl w:val="0"/>
          <w:numId w:val="2"/>
        </w:numPr>
        <w:spacing w:after="0" w:line="240" w:lineRule="auto"/>
        <w:contextualSpacing w:val="0"/>
        <w:rPr>
          <w:sz w:val="24"/>
          <w:szCs w:val="24"/>
        </w:rPr>
      </w:pPr>
      <w:r>
        <w:rPr>
          <w:sz w:val="24"/>
          <w:szCs w:val="24"/>
        </w:rPr>
        <w:t xml:space="preserve">I then used </w:t>
      </w:r>
      <w:proofErr w:type="spellStart"/>
      <w:r>
        <w:rPr>
          <w:sz w:val="24"/>
          <w:szCs w:val="24"/>
        </w:rPr>
        <w:t>SecureFX</w:t>
      </w:r>
      <w:proofErr w:type="spellEnd"/>
      <w:r>
        <w:rPr>
          <w:sz w:val="24"/>
          <w:szCs w:val="24"/>
        </w:rPr>
        <w:t xml:space="preserve"> to copy </w:t>
      </w:r>
      <w:proofErr w:type="spellStart"/>
      <w:r>
        <w:rPr>
          <w:sz w:val="24"/>
          <w:szCs w:val="24"/>
        </w:rPr>
        <w:t>license.lic</w:t>
      </w:r>
      <w:proofErr w:type="spellEnd"/>
      <w:r>
        <w:rPr>
          <w:sz w:val="24"/>
          <w:szCs w:val="24"/>
        </w:rPr>
        <w:t xml:space="preserve"> to home/</w:t>
      </w:r>
      <w:proofErr w:type="spellStart"/>
      <w:r>
        <w:rPr>
          <w:sz w:val="24"/>
          <w:szCs w:val="24"/>
        </w:rPr>
        <w:t>sscott</w:t>
      </w:r>
      <w:proofErr w:type="spellEnd"/>
      <w:r>
        <w:rPr>
          <w:sz w:val="24"/>
          <w:szCs w:val="24"/>
        </w:rPr>
        <w:t xml:space="preserve">/ on cmodws107.  </w:t>
      </w:r>
      <w:r>
        <w:rPr>
          <w:b/>
          <w:bCs/>
          <w:sz w:val="24"/>
          <w:szCs w:val="24"/>
        </w:rPr>
        <w:t xml:space="preserve">Importantly, this node is a trusted client by </w:t>
      </w:r>
      <w:proofErr w:type="spellStart"/>
      <w:r>
        <w:rPr>
          <w:b/>
          <w:bCs/>
          <w:sz w:val="24"/>
          <w:szCs w:val="24"/>
        </w:rPr>
        <w:t>nfri</w:t>
      </w:r>
      <w:proofErr w:type="spellEnd"/>
      <w:r>
        <w:rPr>
          <w:b/>
          <w:bCs/>
          <w:sz w:val="24"/>
          <w:szCs w:val="24"/>
        </w:rPr>
        <w:t>.</w:t>
      </w:r>
    </w:p>
    <w:p w:rsidR="006503D0" w:rsidRDefault="006503D0" w:rsidP="006503D0">
      <w:pPr>
        <w:pStyle w:val="ListParagraph"/>
        <w:numPr>
          <w:ilvl w:val="0"/>
          <w:numId w:val="2"/>
        </w:numPr>
        <w:spacing w:after="0" w:line="240" w:lineRule="auto"/>
        <w:contextualSpacing w:val="0"/>
        <w:rPr>
          <w:sz w:val="24"/>
          <w:szCs w:val="24"/>
        </w:rPr>
      </w:pPr>
      <w:r>
        <w:rPr>
          <w:sz w:val="24"/>
          <w:szCs w:val="24"/>
        </w:rPr>
        <w:t xml:space="preserve">Establish a </w:t>
      </w:r>
      <w:proofErr w:type="spellStart"/>
      <w:r>
        <w:rPr>
          <w:sz w:val="24"/>
          <w:szCs w:val="24"/>
        </w:rPr>
        <w:t>vpn</w:t>
      </w:r>
      <w:proofErr w:type="spellEnd"/>
      <w:r>
        <w:rPr>
          <w:sz w:val="24"/>
          <w:szCs w:val="24"/>
        </w:rPr>
        <w:t xml:space="preserve"> to </w:t>
      </w:r>
      <w:proofErr w:type="spellStart"/>
      <w:r>
        <w:rPr>
          <w:sz w:val="24"/>
          <w:szCs w:val="24"/>
        </w:rPr>
        <w:t>nfri</w:t>
      </w:r>
      <w:proofErr w:type="spellEnd"/>
      <w:r>
        <w:rPr>
          <w:sz w:val="24"/>
          <w:szCs w:val="24"/>
        </w:rPr>
        <w:t xml:space="preserve"> again and open a terminal to mse1.  Then in /home/</w:t>
      </w:r>
      <w:proofErr w:type="spellStart"/>
      <w:r>
        <w:rPr>
          <w:sz w:val="24"/>
          <w:szCs w:val="24"/>
        </w:rPr>
        <w:t>sscott</w:t>
      </w:r>
      <w:proofErr w:type="spellEnd"/>
      <w:r>
        <w:rPr>
          <w:sz w:val="24"/>
          <w:szCs w:val="24"/>
        </w:rPr>
        <w:t xml:space="preserve"> do   </w:t>
      </w:r>
      <w:proofErr w:type="spellStart"/>
      <w:r>
        <w:rPr>
          <w:sz w:val="24"/>
          <w:szCs w:val="24"/>
        </w:rPr>
        <w:t>scp</w:t>
      </w:r>
      <w:proofErr w:type="spellEnd"/>
      <w:r>
        <w:rPr>
          <w:sz w:val="24"/>
          <w:szCs w:val="24"/>
        </w:rPr>
        <w:t xml:space="preserve"> </w:t>
      </w:r>
      <w:hyperlink r:id="rId17" w:history="1">
        <w:r>
          <w:rPr>
            <w:rStyle w:val="Hyperlink"/>
            <w:sz w:val="24"/>
            <w:szCs w:val="24"/>
          </w:rPr>
          <w:t>sscott@198.125.183.107:/home/sscott/license.lic</w:t>
        </w:r>
      </w:hyperlink>
      <w:r>
        <w:rPr>
          <w:sz w:val="24"/>
          <w:szCs w:val="24"/>
        </w:rPr>
        <w:t xml:space="preserve"> .</w:t>
      </w:r>
    </w:p>
    <w:p w:rsidR="006503D0" w:rsidRDefault="006503D0" w:rsidP="006503D0">
      <w:pPr>
        <w:pStyle w:val="ListParagraph"/>
        <w:numPr>
          <w:ilvl w:val="0"/>
          <w:numId w:val="2"/>
        </w:numPr>
        <w:spacing w:after="0" w:line="240" w:lineRule="auto"/>
        <w:contextualSpacing w:val="0"/>
        <w:rPr>
          <w:sz w:val="24"/>
          <w:szCs w:val="24"/>
        </w:rPr>
      </w:pPr>
      <w:r>
        <w:rPr>
          <w:sz w:val="24"/>
          <w:szCs w:val="24"/>
        </w:rPr>
        <w:t xml:space="preserve">We then tried to run </w:t>
      </w:r>
      <w:proofErr w:type="spellStart"/>
      <w:r>
        <w:rPr>
          <w:sz w:val="24"/>
          <w:szCs w:val="24"/>
        </w:rPr>
        <w:t>matlab</w:t>
      </w:r>
      <w:proofErr w:type="spellEnd"/>
      <w:r>
        <w:rPr>
          <w:sz w:val="24"/>
          <w:szCs w:val="24"/>
        </w:rPr>
        <w:t xml:space="preserve"> again to install the license, but it wouldn’t let us copy the license file to the appropriate directory because we didn’t have write </w:t>
      </w:r>
      <w:proofErr w:type="spellStart"/>
      <w:r>
        <w:rPr>
          <w:sz w:val="24"/>
          <w:szCs w:val="24"/>
        </w:rPr>
        <w:t>priviliges</w:t>
      </w:r>
      <w:proofErr w:type="spellEnd"/>
      <w:r>
        <w:rPr>
          <w:sz w:val="24"/>
          <w:szCs w:val="24"/>
        </w:rPr>
        <w:t>.</w:t>
      </w:r>
    </w:p>
    <w:p w:rsidR="006503D0" w:rsidRDefault="006503D0" w:rsidP="006503D0">
      <w:pPr>
        <w:pStyle w:val="ListParagraph"/>
        <w:numPr>
          <w:ilvl w:val="0"/>
          <w:numId w:val="2"/>
        </w:numPr>
        <w:spacing w:after="0" w:line="240" w:lineRule="auto"/>
        <w:contextualSpacing w:val="0"/>
        <w:rPr>
          <w:sz w:val="24"/>
          <w:szCs w:val="24"/>
        </w:rPr>
      </w:pPr>
      <w:proofErr w:type="gramStart"/>
      <w:r>
        <w:rPr>
          <w:sz w:val="24"/>
          <w:szCs w:val="24"/>
        </w:rPr>
        <w:t>So</w:t>
      </w:r>
      <w:proofErr w:type="gramEnd"/>
      <w:r>
        <w:rPr>
          <w:sz w:val="24"/>
          <w:szCs w:val="24"/>
        </w:rPr>
        <w:t xml:space="preserve"> establish a new terminal, log in as root.  (I have the password and so does Josh I think).  </w:t>
      </w:r>
    </w:p>
    <w:p w:rsidR="006503D0" w:rsidRDefault="006503D0" w:rsidP="006503D0">
      <w:pPr>
        <w:pStyle w:val="ListParagraph"/>
        <w:numPr>
          <w:ilvl w:val="0"/>
          <w:numId w:val="2"/>
        </w:numPr>
        <w:spacing w:after="0" w:line="240" w:lineRule="auto"/>
        <w:contextualSpacing w:val="0"/>
        <w:rPr>
          <w:sz w:val="24"/>
          <w:szCs w:val="24"/>
        </w:rPr>
      </w:pPr>
      <w:r>
        <w:rPr>
          <w:sz w:val="24"/>
          <w:szCs w:val="24"/>
        </w:rPr>
        <w:t xml:space="preserve">Then we could successfully run </w:t>
      </w:r>
      <w:proofErr w:type="spellStart"/>
      <w:r>
        <w:rPr>
          <w:sz w:val="24"/>
          <w:szCs w:val="24"/>
        </w:rPr>
        <w:t>matlab</w:t>
      </w:r>
      <w:proofErr w:type="spellEnd"/>
      <w:r>
        <w:rPr>
          <w:sz w:val="24"/>
          <w:szCs w:val="24"/>
        </w:rPr>
        <w:t xml:space="preserve"> and import the license file.</w:t>
      </w:r>
    </w:p>
    <w:p w:rsidR="006503D0" w:rsidRDefault="006503D0" w:rsidP="00CA1081">
      <w:pPr>
        <w:rPr>
          <w:color w:val="1F497D"/>
          <w:sz w:val="24"/>
          <w:szCs w:val="24"/>
        </w:rPr>
      </w:pPr>
    </w:p>
    <w:p w:rsidR="006503D0" w:rsidRPr="006503D0" w:rsidRDefault="006503D0" w:rsidP="00CA1081">
      <w:pPr>
        <w:rPr>
          <w:color w:val="FF0000"/>
          <w:sz w:val="24"/>
          <w:szCs w:val="24"/>
        </w:rPr>
      </w:pPr>
      <w:proofErr w:type="spellStart"/>
      <w:r w:rsidRPr="006503D0">
        <w:rPr>
          <w:color w:val="FF0000"/>
          <w:sz w:val="24"/>
          <w:szCs w:val="24"/>
        </w:rPr>
        <w:t>xxxxxxxxxxxxxxxxxxxxxxxxxxxxxxxxxxxxxxxxxxxxxxxxxxxxxxxxx</w:t>
      </w:r>
      <w:proofErr w:type="spellEnd"/>
    </w:p>
    <w:p w:rsidR="004D3BB4" w:rsidRDefault="004D3BB4" w:rsidP="00CA1081">
      <w:pPr>
        <w:rPr>
          <w:color w:val="1F497D"/>
          <w:sz w:val="32"/>
          <w:szCs w:val="32"/>
        </w:rPr>
      </w:pPr>
    </w:p>
    <w:p w:rsidR="00F83CA8" w:rsidRPr="00F83CA8" w:rsidRDefault="00F83CA8" w:rsidP="00CA1081">
      <w:pPr>
        <w:rPr>
          <w:color w:val="1F497D"/>
          <w:sz w:val="32"/>
          <w:szCs w:val="32"/>
        </w:rPr>
      </w:pPr>
      <w:r w:rsidRPr="00F83CA8">
        <w:rPr>
          <w:color w:val="1F497D"/>
          <w:sz w:val="32"/>
          <w:szCs w:val="32"/>
        </w:rPr>
        <w:t xml:space="preserve">h5ls -r   &lt;filename&gt;.h5    </w:t>
      </w:r>
      <w:r w:rsidRPr="00F83CA8">
        <w:rPr>
          <w:color w:val="1F497D"/>
          <w:sz w:val="32"/>
          <w:szCs w:val="32"/>
        </w:rPr>
        <w:sym w:font="Wingdings" w:char="F0DF"/>
      </w:r>
      <w:r w:rsidRPr="00F83CA8">
        <w:rPr>
          <w:color w:val="1F497D"/>
          <w:sz w:val="32"/>
          <w:szCs w:val="32"/>
        </w:rPr>
        <w:t xml:space="preserve"> lists all groups and data sets</w:t>
      </w:r>
    </w:p>
    <w:p w:rsidR="00F83CA8" w:rsidRPr="00F83CA8" w:rsidRDefault="00F83CA8" w:rsidP="00CA1081">
      <w:pPr>
        <w:rPr>
          <w:color w:val="1F497D"/>
          <w:sz w:val="32"/>
          <w:szCs w:val="32"/>
        </w:rPr>
      </w:pPr>
      <w:r w:rsidRPr="00F83CA8">
        <w:rPr>
          <w:color w:val="1F497D"/>
          <w:sz w:val="32"/>
          <w:szCs w:val="32"/>
        </w:rPr>
        <w:t>h5ls -r   &lt;filename&gt;.h5/</w:t>
      </w:r>
      <w:proofErr w:type="spellStart"/>
      <w:r w:rsidRPr="00F83CA8">
        <w:rPr>
          <w:color w:val="1F497D"/>
          <w:sz w:val="32"/>
          <w:szCs w:val="32"/>
        </w:rPr>
        <w:t>groupN</w:t>
      </w:r>
      <w:proofErr w:type="spellEnd"/>
      <w:r w:rsidRPr="00F83CA8">
        <w:rPr>
          <w:color w:val="1F497D"/>
          <w:sz w:val="32"/>
          <w:szCs w:val="32"/>
        </w:rPr>
        <w:t>/</w:t>
      </w:r>
      <w:proofErr w:type="spellStart"/>
      <w:r w:rsidRPr="00F83CA8">
        <w:rPr>
          <w:color w:val="1F497D"/>
          <w:sz w:val="32"/>
          <w:szCs w:val="32"/>
        </w:rPr>
        <w:t>subgroupM</w:t>
      </w:r>
      <w:proofErr w:type="spellEnd"/>
      <w:r w:rsidRPr="00F83CA8">
        <w:rPr>
          <w:color w:val="1F497D"/>
          <w:sz w:val="32"/>
          <w:szCs w:val="32"/>
        </w:rPr>
        <w:t xml:space="preserve">/dataset5   </w:t>
      </w:r>
      <w:r w:rsidRPr="00F83CA8">
        <w:rPr>
          <w:color w:val="1F497D"/>
          <w:sz w:val="32"/>
          <w:szCs w:val="32"/>
        </w:rPr>
        <w:sym w:font="Wingdings" w:char="F0DF"/>
      </w:r>
      <w:r w:rsidRPr="00F83CA8">
        <w:rPr>
          <w:color w:val="1F497D"/>
          <w:sz w:val="32"/>
          <w:szCs w:val="32"/>
        </w:rPr>
        <w:t xml:space="preserve"> lists stuff for the dataset</w:t>
      </w:r>
    </w:p>
    <w:p w:rsidR="00F83CA8" w:rsidRPr="00F83CA8" w:rsidRDefault="00F83CA8" w:rsidP="00CA1081">
      <w:pPr>
        <w:rPr>
          <w:color w:val="1F497D"/>
          <w:sz w:val="32"/>
          <w:szCs w:val="32"/>
        </w:rPr>
      </w:pPr>
      <w:r w:rsidRPr="00F83CA8">
        <w:rPr>
          <w:color w:val="1F497D"/>
          <w:sz w:val="32"/>
          <w:szCs w:val="32"/>
        </w:rPr>
        <w:t>h5ls -d    &lt;filename&gt;.h5/</w:t>
      </w:r>
      <w:proofErr w:type="spellStart"/>
      <w:r w:rsidRPr="00F83CA8">
        <w:rPr>
          <w:color w:val="1F497D"/>
          <w:sz w:val="32"/>
          <w:szCs w:val="32"/>
        </w:rPr>
        <w:t>groupN</w:t>
      </w:r>
      <w:proofErr w:type="spellEnd"/>
      <w:r w:rsidRPr="00F83CA8">
        <w:rPr>
          <w:color w:val="1F497D"/>
          <w:sz w:val="32"/>
          <w:szCs w:val="32"/>
        </w:rPr>
        <w:t>/</w:t>
      </w:r>
      <w:proofErr w:type="spellStart"/>
      <w:r w:rsidRPr="00F83CA8">
        <w:rPr>
          <w:color w:val="1F497D"/>
          <w:sz w:val="32"/>
          <w:szCs w:val="32"/>
        </w:rPr>
        <w:t>subgroupM</w:t>
      </w:r>
      <w:proofErr w:type="spellEnd"/>
      <w:r w:rsidRPr="00F83CA8">
        <w:rPr>
          <w:color w:val="1F497D"/>
          <w:sz w:val="32"/>
          <w:szCs w:val="32"/>
        </w:rPr>
        <w:t xml:space="preserve">/dataset5   </w:t>
      </w:r>
    </w:p>
    <w:p w:rsidR="00F83CA8" w:rsidRDefault="00F83CA8" w:rsidP="00CA1081">
      <w:pPr>
        <w:rPr>
          <w:color w:val="1F497D"/>
        </w:rPr>
      </w:pPr>
    </w:p>
    <w:p w:rsidR="00F83CA8" w:rsidRDefault="00F83CA8" w:rsidP="00CA1081">
      <w:pPr>
        <w:rPr>
          <w:color w:val="1F497D"/>
        </w:rPr>
      </w:pPr>
    </w:p>
    <w:p w:rsidR="00CA1081" w:rsidRDefault="00CA1081" w:rsidP="00CA1081">
      <w:pPr>
        <w:rPr>
          <w:color w:val="1F497D"/>
        </w:rPr>
      </w:pPr>
      <w:r>
        <w:rPr>
          <w:color w:val="1F497D"/>
        </w:rPr>
        <w:t>Lee:  The CFS emails are Google Apps addresses. I believe that if you go to gmail.com and log in with your CFS credentials, you should see your CFS emails displayed. If so, at the top right of the screen, you should see a small gear icon.</w:t>
      </w:r>
    </w:p>
    <w:p w:rsidR="00CA1081" w:rsidRDefault="00CA1081" w:rsidP="00CA1081">
      <w:pPr>
        <w:rPr>
          <w:color w:val="1F497D"/>
        </w:rPr>
      </w:pPr>
    </w:p>
    <w:p w:rsidR="00CA1081" w:rsidRDefault="00CA1081" w:rsidP="00CA1081">
      <w:pPr>
        <w:rPr>
          <w:color w:val="1F497D"/>
        </w:rPr>
      </w:pPr>
      <w:r>
        <w:rPr>
          <w:color w:val="1F497D"/>
        </w:rPr>
        <w:t xml:space="preserve">Click it and then select Settings. Then select the Forwarding and POP/IMAP choice. </w:t>
      </w:r>
    </w:p>
    <w:p w:rsidR="00CA1081" w:rsidRDefault="00CA1081" w:rsidP="00CA1081">
      <w:pPr>
        <w:rPr>
          <w:color w:val="1F497D"/>
        </w:rPr>
      </w:pPr>
    </w:p>
    <w:p w:rsidR="00CA1081" w:rsidRDefault="00CA1081" w:rsidP="00CA1081">
      <w:pPr>
        <w:numPr>
          <w:ilvl w:val="0"/>
          <w:numId w:val="3"/>
        </w:numPr>
        <w:spacing w:after="0" w:line="240" w:lineRule="auto"/>
        <w:rPr>
          <w:rFonts w:eastAsia="Times New Roman"/>
          <w:color w:val="1F497D"/>
        </w:rPr>
      </w:pPr>
      <w:r>
        <w:rPr>
          <w:rFonts w:eastAsia="Times New Roman"/>
          <w:color w:val="1F497D"/>
        </w:rPr>
        <w:t>In the "Forwarding" section, click Add a forwarding address.</w:t>
      </w:r>
    </w:p>
    <w:p w:rsidR="00CA1081" w:rsidRDefault="00CA1081" w:rsidP="00CA1081">
      <w:pPr>
        <w:numPr>
          <w:ilvl w:val="0"/>
          <w:numId w:val="3"/>
        </w:numPr>
        <w:spacing w:after="0" w:line="240" w:lineRule="auto"/>
        <w:rPr>
          <w:rFonts w:eastAsia="Times New Roman"/>
          <w:color w:val="1F497D"/>
        </w:rPr>
      </w:pPr>
      <w:r>
        <w:rPr>
          <w:rFonts w:eastAsia="Times New Roman"/>
          <w:color w:val="1F497D"/>
        </w:rPr>
        <w:t>Enter the email address you want to forward messages to.</w:t>
      </w:r>
    </w:p>
    <w:p w:rsidR="00CA1081" w:rsidRDefault="00CA1081" w:rsidP="00CA1081">
      <w:pPr>
        <w:numPr>
          <w:ilvl w:val="0"/>
          <w:numId w:val="3"/>
        </w:numPr>
        <w:spacing w:after="0" w:line="240" w:lineRule="auto"/>
        <w:rPr>
          <w:rFonts w:eastAsia="Times New Roman"/>
          <w:color w:val="1F497D"/>
        </w:rPr>
      </w:pPr>
      <w:r>
        <w:rPr>
          <w:rFonts w:eastAsia="Times New Roman"/>
          <w:color w:val="1F497D"/>
        </w:rPr>
        <w:t>Click Next </w:t>
      </w:r>
      <w:r>
        <w:rPr>
          <w:rFonts w:eastAsia="Times New Roman"/>
          <w:noProof/>
          <w:color w:val="1F497D"/>
        </w:rPr>
        <w:drawing>
          <wp:inline distT="0" distB="0" distL="0" distR="0">
            <wp:extent cx="123825" cy="171450"/>
            <wp:effectExtent l="0" t="0" r="9525" b="0"/>
            <wp:docPr id="2" name="Picture 2"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 the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Pr>
          <w:rFonts w:eastAsia="Times New Roman"/>
          <w:color w:val="1F497D"/>
        </w:rPr>
        <w:t> Proceed </w:t>
      </w:r>
      <w:r>
        <w:rPr>
          <w:rFonts w:eastAsia="Times New Roman"/>
          <w:noProof/>
          <w:color w:val="1F497D"/>
        </w:rPr>
        <w:drawing>
          <wp:inline distT="0" distB="0" distL="0" distR="0">
            <wp:extent cx="123825" cy="171450"/>
            <wp:effectExtent l="0" t="0" r="9525" b="0"/>
            <wp:docPr id="1" name="Picture 1"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the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Pr>
          <w:rFonts w:eastAsia="Times New Roman"/>
          <w:color w:val="1F497D"/>
        </w:rPr>
        <w:t> OK.</w:t>
      </w:r>
    </w:p>
    <w:p w:rsidR="00CA1081" w:rsidRDefault="00CA1081" w:rsidP="00CA1081">
      <w:pPr>
        <w:numPr>
          <w:ilvl w:val="0"/>
          <w:numId w:val="3"/>
        </w:numPr>
        <w:spacing w:after="0" w:line="240" w:lineRule="auto"/>
        <w:rPr>
          <w:rFonts w:eastAsia="Times New Roman"/>
          <w:color w:val="1F497D"/>
        </w:rPr>
      </w:pPr>
      <w:r>
        <w:rPr>
          <w:rFonts w:eastAsia="Times New Roman"/>
          <w:color w:val="1F497D"/>
        </w:rPr>
        <w:t>A verification message will be sent to that address. Click the verification link in that message.</w:t>
      </w:r>
    </w:p>
    <w:p w:rsidR="00CA1081" w:rsidRDefault="00CA1081" w:rsidP="00CA1081">
      <w:pPr>
        <w:numPr>
          <w:ilvl w:val="0"/>
          <w:numId w:val="3"/>
        </w:numPr>
        <w:spacing w:after="0" w:line="240" w:lineRule="auto"/>
        <w:rPr>
          <w:rFonts w:eastAsia="Times New Roman"/>
          <w:color w:val="1F497D"/>
        </w:rPr>
      </w:pPr>
      <w:r>
        <w:rPr>
          <w:rFonts w:eastAsia="Times New Roman"/>
          <w:color w:val="1F497D"/>
        </w:rPr>
        <w:t>Go back to the settings page for the Gmail account you want to forward messages from, and refresh your browser.</w:t>
      </w:r>
    </w:p>
    <w:p w:rsidR="00CA1081" w:rsidRDefault="00CA1081" w:rsidP="00CA1081">
      <w:pPr>
        <w:numPr>
          <w:ilvl w:val="0"/>
          <w:numId w:val="3"/>
        </w:numPr>
        <w:spacing w:after="0" w:line="240" w:lineRule="auto"/>
        <w:rPr>
          <w:rFonts w:eastAsia="Times New Roman"/>
          <w:color w:val="1F497D"/>
        </w:rPr>
      </w:pPr>
      <w:r>
        <w:rPr>
          <w:rFonts w:eastAsia="Times New Roman"/>
          <w:color w:val="1F497D"/>
        </w:rPr>
        <w:t>Click the Forwarding and POP/IMAP tab.</w:t>
      </w:r>
    </w:p>
    <w:p w:rsidR="00CA1081" w:rsidRDefault="00CA1081" w:rsidP="00CA1081">
      <w:pPr>
        <w:numPr>
          <w:ilvl w:val="0"/>
          <w:numId w:val="3"/>
        </w:numPr>
        <w:spacing w:after="0" w:line="240" w:lineRule="auto"/>
        <w:rPr>
          <w:rFonts w:eastAsia="Times New Roman"/>
          <w:color w:val="1F497D"/>
        </w:rPr>
      </w:pPr>
      <w:r>
        <w:rPr>
          <w:rFonts w:eastAsia="Times New Roman"/>
          <w:color w:val="1F497D"/>
        </w:rPr>
        <w:t>In the "Forwarding" section, select Forward a copy of incoming mail to.</w:t>
      </w:r>
    </w:p>
    <w:p w:rsidR="00CA1081" w:rsidRDefault="00CA1081" w:rsidP="00CA1081">
      <w:pPr>
        <w:numPr>
          <w:ilvl w:val="0"/>
          <w:numId w:val="3"/>
        </w:numPr>
        <w:spacing w:after="0" w:line="240" w:lineRule="auto"/>
        <w:rPr>
          <w:rFonts w:eastAsia="Times New Roman"/>
          <w:color w:val="1F497D"/>
        </w:rPr>
      </w:pPr>
      <w:r>
        <w:rPr>
          <w:rFonts w:eastAsia="Times New Roman"/>
          <w:color w:val="1F497D"/>
        </w:rPr>
        <w:t>Choose what you want to happen with the Gmail copy of your emails. We recommend Keep Gmail's copy in the Inbox.</w:t>
      </w:r>
    </w:p>
    <w:p w:rsidR="00CA1081" w:rsidRDefault="00CA1081" w:rsidP="00CA1081">
      <w:pPr>
        <w:numPr>
          <w:ilvl w:val="0"/>
          <w:numId w:val="3"/>
        </w:numPr>
        <w:spacing w:after="0" w:line="240" w:lineRule="auto"/>
        <w:rPr>
          <w:rFonts w:eastAsia="Times New Roman"/>
          <w:color w:val="1F497D"/>
        </w:rPr>
      </w:pPr>
      <w:r>
        <w:rPr>
          <w:rFonts w:eastAsia="Times New Roman"/>
          <w:color w:val="1F497D"/>
        </w:rPr>
        <w:t>At the bottom of the page, click Save Changes.</w:t>
      </w:r>
    </w:p>
    <w:p w:rsidR="00CA1081" w:rsidRDefault="00CA1081" w:rsidP="00CA1081">
      <w:pPr>
        <w:rPr>
          <w:color w:val="1F497D"/>
        </w:rPr>
      </w:pPr>
    </w:p>
    <w:p w:rsidR="00CA1081" w:rsidRDefault="00CA1081" w:rsidP="00CA1081">
      <w:pPr>
        <w:rPr>
          <w:color w:val="1F497D"/>
        </w:rPr>
      </w:pPr>
      <w:r>
        <w:rPr>
          <w:color w:val="1F497D"/>
        </w:rPr>
        <w:t>That should do it. If not, you may have to contact someone at CFS as they manage their own emails through G-Apps. Let me know if you need any help.</w:t>
      </w:r>
    </w:p>
    <w:p w:rsidR="00CA1081" w:rsidRDefault="00CA1081" w:rsidP="00C66534">
      <w:pPr>
        <w:pStyle w:val="NormalWeb"/>
      </w:pPr>
    </w:p>
    <w:p w:rsidR="00CA1081" w:rsidRDefault="00CA1081" w:rsidP="00C66534">
      <w:pPr>
        <w:pStyle w:val="NormalWeb"/>
      </w:pPr>
    </w:p>
    <w:p w:rsidR="00B13BC5" w:rsidRDefault="00F7049B" w:rsidP="00C66534">
      <w:pPr>
        <w:pStyle w:val="NormalWeb"/>
      </w:pPr>
      <w:hyperlink r:id="rId20" w:history="1">
        <w:r w:rsidR="00B13BC5" w:rsidRPr="008C0618">
          <w:rPr>
            <w:rStyle w:val="Hyperlink"/>
          </w:rPr>
          <w:t>mheer@lbl.gov</w:t>
        </w:r>
      </w:hyperlink>
      <w:r w:rsidR="00B13BC5">
        <w:t xml:space="preserve">;   </w:t>
      </w:r>
      <w:r w:rsidR="00B13BC5">
        <w:sym w:font="Wingdings" w:char="F0DF"/>
      </w:r>
      <w:r w:rsidR="00B13BC5">
        <w:t xml:space="preserve"> </w:t>
      </w:r>
      <w:proofErr w:type="spellStart"/>
      <w:r w:rsidR="00B13BC5">
        <w:t>nersc</w:t>
      </w:r>
      <w:proofErr w:type="spellEnd"/>
      <w:r w:rsidR="00B13BC5">
        <w:t xml:space="preserve"> account help</w:t>
      </w:r>
    </w:p>
    <w:p w:rsidR="00B13BC5" w:rsidRDefault="00B13BC5" w:rsidP="00C66534">
      <w:pPr>
        <w:pStyle w:val="NormalWeb"/>
      </w:pPr>
    </w:p>
    <w:p w:rsidR="00FE3359" w:rsidRDefault="00F7049B" w:rsidP="00C66534">
      <w:pPr>
        <w:pStyle w:val="NormalWeb"/>
        <w:rPr>
          <w:color w:val="000000"/>
          <w:sz w:val="24"/>
          <w:szCs w:val="24"/>
        </w:rPr>
      </w:pPr>
      <w:hyperlink r:id="rId21" w:history="1">
        <w:r w:rsidR="00FE3359">
          <w:rPr>
            <w:rStyle w:val="Hyperlink"/>
          </w:rPr>
          <w:t>https://docs.nersc.gov/connect/nx/</w:t>
        </w:r>
      </w:hyperlink>
    </w:p>
    <w:p w:rsidR="00FE3359" w:rsidRDefault="00FE3359" w:rsidP="00C66534">
      <w:pPr>
        <w:pStyle w:val="NormalWeb"/>
        <w:rPr>
          <w:color w:val="000000"/>
          <w:sz w:val="24"/>
          <w:szCs w:val="24"/>
        </w:rPr>
      </w:pPr>
    </w:p>
    <w:p w:rsidR="0011250B" w:rsidRDefault="0011250B" w:rsidP="00C66534">
      <w:pPr>
        <w:pStyle w:val="NormalWeb"/>
        <w:rPr>
          <w:color w:val="000000"/>
          <w:sz w:val="24"/>
          <w:szCs w:val="24"/>
        </w:rPr>
      </w:pPr>
      <w:r>
        <w:rPr>
          <w:color w:val="000000"/>
          <w:sz w:val="24"/>
          <w:szCs w:val="24"/>
        </w:rPr>
        <w:t>MATLAB license at mse</w:t>
      </w:r>
      <w:proofErr w:type="gramStart"/>
      <w:r>
        <w:rPr>
          <w:color w:val="000000"/>
          <w:sz w:val="24"/>
          <w:szCs w:val="24"/>
        </w:rPr>
        <w:t>1  (</w:t>
      </w:r>
      <w:proofErr w:type="gramEnd"/>
      <w:r>
        <w:rPr>
          <w:color w:val="000000"/>
          <w:sz w:val="24"/>
          <w:szCs w:val="24"/>
        </w:rPr>
        <w:t>From Lee.  8/26/2019)</w:t>
      </w:r>
    </w:p>
    <w:p w:rsidR="0011250B" w:rsidRDefault="0011250B" w:rsidP="00C66534">
      <w:pPr>
        <w:pStyle w:val="NormalWeb"/>
        <w:rPr>
          <w:color w:val="000000"/>
          <w:sz w:val="24"/>
          <w:szCs w:val="24"/>
        </w:rPr>
      </w:pPr>
    </w:p>
    <w:p w:rsidR="0011250B" w:rsidRDefault="0011250B" w:rsidP="0011250B">
      <w:pPr>
        <w:rPr>
          <w:color w:val="1F497D"/>
        </w:rPr>
      </w:pPr>
      <w:r>
        <w:rPr>
          <w:color w:val="1F497D"/>
        </w:rPr>
        <w:t>If you need it. here are directions on how to update the MATLAB license.</w:t>
      </w:r>
    </w:p>
    <w:p w:rsidR="0011250B" w:rsidRDefault="0011250B" w:rsidP="0011250B">
      <w:pPr>
        <w:rPr>
          <w:color w:val="1F497D"/>
        </w:rPr>
      </w:pPr>
    </w:p>
    <w:p w:rsidR="0011250B" w:rsidRDefault="00F7049B" w:rsidP="0011250B">
      <w:pPr>
        <w:rPr>
          <w:color w:val="000000"/>
          <w:lang w:eastAsia="ko-KR"/>
        </w:rPr>
      </w:pPr>
      <w:hyperlink r:id="rId22" w:history="1">
        <w:r w:rsidR="0011250B">
          <w:rPr>
            <w:rStyle w:val="Hyperlink"/>
          </w:rPr>
          <w:t>https://www.mathworks.com/matlabcentral/answers/96751-how-do-i-update-my-matlab-license-file-for-an-individual-or-designated-computer-license</w:t>
        </w:r>
      </w:hyperlink>
    </w:p>
    <w:p w:rsidR="0011250B" w:rsidRDefault="0011250B" w:rsidP="0011250B"/>
    <w:p w:rsidR="0011250B" w:rsidRDefault="0011250B" w:rsidP="0011250B">
      <w:pPr>
        <w:rPr>
          <w:color w:val="1F497D"/>
        </w:rPr>
      </w:pPr>
      <w:r>
        <w:t>-Lee</w:t>
      </w:r>
    </w:p>
    <w:p w:rsidR="0011250B" w:rsidRDefault="0011250B" w:rsidP="0011250B">
      <w:pPr>
        <w:rPr>
          <w:color w:val="1F497D"/>
        </w:rPr>
      </w:pPr>
    </w:p>
    <w:p w:rsidR="0011250B" w:rsidRDefault="0011250B" w:rsidP="0011250B">
      <w:pPr>
        <w:outlineLvl w:val="0"/>
      </w:pPr>
      <w:r>
        <w:rPr>
          <w:b/>
          <w:bCs/>
        </w:rPr>
        <w:lastRenderedPageBreak/>
        <w:t>From:</w:t>
      </w:r>
      <w:r>
        <w:t xml:space="preserve"> Lee Berkowitz &lt;</w:t>
      </w:r>
      <w:hyperlink r:id="rId23" w:history="1">
        <w:r>
          <w:rPr>
            <w:rStyle w:val="Hyperlink"/>
          </w:rPr>
          <w:t>ljb@psfc.mit.edu</w:t>
        </w:r>
      </w:hyperlink>
      <w:r>
        <w:t xml:space="preserve">&gt; </w:t>
      </w:r>
      <w:r>
        <w:br/>
      </w:r>
      <w:r>
        <w:rPr>
          <w:b/>
          <w:bCs/>
        </w:rPr>
        <w:t>Sent:</w:t>
      </w:r>
      <w:r>
        <w:t xml:space="preserve"> Monday, August 26, 2019 9:13 AM</w:t>
      </w:r>
      <w:r>
        <w:br/>
      </w:r>
      <w:r>
        <w:rPr>
          <w:b/>
          <w:bCs/>
        </w:rPr>
        <w:t>To:</w:t>
      </w:r>
      <w:r>
        <w:t xml:space="preserve"> 'Mark London' &lt;</w:t>
      </w:r>
      <w:hyperlink r:id="rId24" w:history="1">
        <w:r>
          <w:rPr>
            <w:rStyle w:val="Hyperlink"/>
          </w:rPr>
          <w:t>mrl@psfc.mit.edu</w:t>
        </w:r>
      </w:hyperlink>
      <w:r>
        <w:t>&gt;; 'sscott@psfc.mit.edu' &lt;</w:t>
      </w:r>
      <w:hyperlink r:id="rId25" w:history="1">
        <w:r>
          <w:rPr>
            <w:rStyle w:val="Hyperlink"/>
          </w:rPr>
          <w:t>sscott@psfc.mit.edu</w:t>
        </w:r>
      </w:hyperlink>
      <w:r>
        <w:t>&gt;; 'Stephen Lane-Walsh' &lt;</w:t>
      </w:r>
      <w:hyperlink r:id="rId26" w:history="1">
        <w:r>
          <w:rPr>
            <w:rStyle w:val="Hyperlink"/>
          </w:rPr>
          <w:t>slwalsh@psfc.mit.edu</w:t>
        </w:r>
      </w:hyperlink>
      <w:r>
        <w:t>&gt;; 'Fernando Santoro' &lt;</w:t>
      </w:r>
      <w:hyperlink r:id="rId27" w:history="1">
        <w:r>
          <w:rPr>
            <w:rStyle w:val="Hyperlink"/>
          </w:rPr>
          <w:t>fsantoro@mit.edu</w:t>
        </w:r>
      </w:hyperlink>
      <w:r>
        <w:t>&gt;</w:t>
      </w:r>
      <w:r>
        <w:br/>
      </w:r>
      <w:r>
        <w:rPr>
          <w:b/>
          <w:bCs/>
        </w:rPr>
        <w:t>Subject:</w:t>
      </w:r>
      <w:r>
        <w:t xml:space="preserve"> RE: FW: installing yearly MATLAB license on mse1 at KSTAR at NFRI</w:t>
      </w:r>
    </w:p>
    <w:p w:rsidR="0011250B" w:rsidRDefault="0011250B" w:rsidP="0011250B">
      <w:pPr>
        <w:rPr>
          <w:color w:val="000000"/>
          <w:lang w:eastAsia="ko-KR"/>
        </w:rPr>
      </w:pPr>
    </w:p>
    <w:p w:rsidR="0011250B" w:rsidRDefault="0011250B" w:rsidP="0011250B">
      <w:pPr>
        <w:rPr>
          <w:color w:val="1F497D"/>
        </w:rPr>
      </w:pPr>
      <w:r>
        <w:rPr>
          <w:color w:val="1F497D"/>
        </w:rPr>
        <w:t>Hi All,</w:t>
      </w:r>
    </w:p>
    <w:p w:rsidR="0011250B" w:rsidRDefault="0011250B" w:rsidP="0011250B">
      <w:pPr>
        <w:rPr>
          <w:color w:val="1F497D"/>
        </w:rPr>
      </w:pPr>
    </w:p>
    <w:p w:rsidR="0011250B" w:rsidRDefault="0011250B" w:rsidP="0011250B">
      <w:pPr>
        <w:rPr>
          <w:color w:val="1F497D"/>
        </w:rPr>
      </w:pPr>
      <w:r>
        <w:rPr>
          <w:color w:val="1F497D"/>
        </w:rPr>
        <w:t>Attached is a new license file for MATLAB on MSE1.</w:t>
      </w:r>
    </w:p>
    <w:p w:rsidR="0011250B" w:rsidRDefault="0011250B" w:rsidP="0011250B">
      <w:pPr>
        <w:rPr>
          <w:color w:val="1F497D"/>
        </w:rPr>
      </w:pPr>
    </w:p>
    <w:p w:rsidR="0011250B" w:rsidRDefault="0011250B" w:rsidP="0011250B">
      <w:pPr>
        <w:rPr>
          <w:color w:val="1F497D"/>
        </w:rPr>
      </w:pPr>
      <w:r>
        <w:rPr>
          <w:color w:val="1F497D"/>
        </w:rPr>
        <w:t>-Lee</w:t>
      </w:r>
    </w:p>
    <w:p w:rsidR="0011250B" w:rsidRDefault="0011250B" w:rsidP="0011250B">
      <w:pPr>
        <w:rPr>
          <w:color w:val="1F497D"/>
        </w:rPr>
      </w:pPr>
    </w:p>
    <w:p w:rsidR="0011250B" w:rsidRDefault="0011250B" w:rsidP="0011250B">
      <w:pPr>
        <w:outlineLvl w:val="0"/>
      </w:pPr>
      <w:r>
        <w:rPr>
          <w:b/>
          <w:bCs/>
        </w:rPr>
        <w:t>From:</w:t>
      </w:r>
      <w:r>
        <w:t xml:space="preserve"> Mark London &lt;</w:t>
      </w:r>
      <w:hyperlink r:id="rId28" w:history="1">
        <w:r>
          <w:rPr>
            <w:rStyle w:val="Hyperlink"/>
          </w:rPr>
          <w:t>mrl@psfc.mit.edu</w:t>
        </w:r>
      </w:hyperlink>
      <w:r>
        <w:t xml:space="preserve">&gt; </w:t>
      </w:r>
      <w:r>
        <w:br/>
      </w:r>
      <w:r>
        <w:rPr>
          <w:b/>
          <w:bCs/>
        </w:rPr>
        <w:t>Sent:</w:t>
      </w:r>
      <w:r>
        <w:t xml:space="preserve"> Thursday, August 22, 2019 3:29 PM</w:t>
      </w:r>
      <w:r>
        <w:br/>
      </w:r>
      <w:r>
        <w:rPr>
          <w:b/>
          <w:bCs/>
        </w:rPr>
        <w:t>To:</w:t>
      </w:r>
      <w:r>
        <w:t xml:space="preserve"> </w:t>
      </w:r>
      <w:hyperlink r:id="rId29" w:history="1">
        <w:r>
          <w:rPr>
            <w:rStyle w:val="Hyperlink"/>
          </w:rPr>
          <w:t>sscott@psfc.mit.edu</w:t>
        </w:r>
      </w:hyperlink>
      <w:r>
        <w:t>; 'Stephen Lane-Walsh' &lt;</w:t>
      </w:r>
      <w:hyperlink r:id="rId30" w:history="1">
        <w:r>
          <w:rPr>
            <w:rStyle w:val="Hyperlink"/>
          </w:rPr>
          <w:t>slwalsh@psfc.mit.edu</w:t>
        </w:r>
      </w:hyperlink>
      <w:r>
        <w:t>&gt;; 'Fernando Santoro' &lt;</w:t>
      </w:r>
      <w:hyperlink r:id="rId31" w:history="1">
        <w:r>
          <w:rPr>
            <w:rStyle w:val="Hyperlink"/>
          </w:rPr>
          <w:t>fsantoro@mit.edu</w:t>
        </w:r>
      </w:hyperlink>
      <w:r>
        <w:t>&gt;; Lee Berkowitz &lt;</w:t>
      </w:r>
      <w:hyperlink r:id="rId32" w:history="1">
        <w:r>
          <w:rPr>
            <w:rStyle w:val="Hyperlink"/>
          </w:rPr>
          <w:t>ljb@psfc.mit.edu</w:t>
        </w:r>
      </w:hyperlink>
      <w:r>
        <w:t>&gt;</w:t>
      </w:r>
      <w:r>
        <w:br/>
      </w:r>
      <w:r>
        <w:rPr>
          <w:b/>
          <w:bCs/>
        </w:rPr>
        <w:t>Subject:</w:t>
      </w:r>
      <w:r>
        <w:t xml:space="preserve"> Re: FW: installing yearly MATLAB license on mse1 at KSTAR at NFRI</w:t>
      </w:r>
    </w:p>
    <w:p w:rsidR="0011250B" w:rsidRDefault="0011250B" w:rsidP="0011250B">
      <w:pPr>
        <w:rPr>
          <w:color w:val="000000"/>
          <w:lang w:eastAsia="ko-KR"/>
        </w:rPr>
      </w:pPr>
    </w:p>
    <w:p w:rsidR="0011250B" w:rsidRDefault="0011250B" w:rsidP="0011250B">
      <w:pPr>
        <w:pStyle w:val="NormalWeb"/>
        <w:rPr>
          <w:sz w:val="24"/>
          <w:szCs w:val="24"/>
        </w:rPr>
      </w:pPr>
      <w:r>
        <w:t xml:space="preserve">Steve - If Lee was the person that purchased the </w:t>
      </w:r>
      <w:proofErr w:type="spellStart"/>
      <w:r>
        <w:t>matlab</w:t>
      </w:r>
      <w:proofErr w:type="spellEnd"/>
      <w:r>
        <w:t xml:space="preserve"> license forgot the </w:t>
      </w:r>
      <w:proofErr w:type="spellStart"/>
      <w:r>
        <w:t>kstar</w:t>
      </w:r>
      <w:proofErr w:type="spellEnd"/>
      <w:r>
        <w:t xml:space="preserve"> workstation, he must have created an account on </w:t>
      </w:r>
      <w:proofErr w:type="spellStart"/>
      <w:r>
        <w:t>mathworks</w:t>
      </w:r>
      <w:proofErr w:type="spellEnd"/>
      <w:r>
        <w:t xml:space="preserve">, in order to obtain the license.  </w:t>
      </w:r>
      <w:proofErr w:type="gramStart"/>
      <w:r>
        <w:t>So</w:t>
      </w:r>
      <w:proofErr w:type="gramEnd"/>
      <w:r>
        <w:t xml:space="preserve"> I am cc'ing him.  </w:t>
      </w:r>
    </w:p>
    <w:p w:rsidR="0011250B" w:rsidRDefault="0011250B" w:rsidP="0011250B">
      <w:pPr>
        <w:pStyle w:val="NormalWeb"/>
      </w:pPr>
      <w:r>
        <w:t xml:space="preserve">Lee - Here's the </w:t>
      </w:r>
      <w:proofErr w:type="spellStart"/>
      <w:r>
        <w:t>mathworks</w:t>
      </w:r>
      <w:proofErr w:type="spellEnd"/>
      <w:r>
        <w:t xml:space="preserve"> web page for signing in to renew the license. - Mark </w:t>
      </w:r>
    </w:p>
    <w:p w:rsidR="0011250B" w:rsidRDefault="00F7049B" w:rsidP="0011250B">
      <w:pPr>
        <w:pStyle w:val="NormalWeb"/>
      </w:pPr>
      <w:hyperlink r:id="rId33" w:history="1">
        <w:r w:rsidR="0011250B">
          <w:rPr>
            <w:rStyle w:val="Hyperlink"/>
          </w:rPr>
          <w:t>https://www.mathworks.com/login?uri=%2Flicensecenter%2F</w:t>
        </w:r>
      </w:hyperlink>
    </w:p>
    <w:p w:rsidR="0011250B" w:rsidRDefault="0011250B" w:rsidP="0011250B">
      <w:r>
        <w:t xml:space="preserve">On 8/22/2019 2:48 PM, </w:t>
      </w:r>
      <w:hyperlink r:id="rId34" w:history="1">
        <w:r>
          <w:rPr>
            <w:rStyle w:val="Hyperlink"/>
          </w:rPr>
          <w:t>sscott@psfc.mit.edu</w:t>
        </w:r>
      </w:hyperlink>
      <w:r>
        <w:t xml:space="preserve"> wrote:</w:t>
      </w:r>
    </w:p>
    <w:p w:rsidR="0011250B" w:rsidRDefault="0011250B" w:rsidP="0011250B">
      <w:r>
        <w:t> </w:t>
      </w:r>
    </w:p>
    <w:p w:rsidR="0011250B" w:rsidRDefault="0011250B" w:rsidP="0011250B">
      <w:r>
        <w:t> </w:t>
      </w:r>
    </w:p>
    <w:p w:rsidR="0011250B" w:rsidRDefault="0011250B" w:rsidP="0011250B">
      <w:pPr>
        <w:outlineLvl w:val="0"/>
      </w:pPr>
      <w:r>
        <w:rPr>
          <w:b/>
          <w:bCs/>
        </w:rPr>
        <w:t>From:</w:t>
      </w:r>
      <w:r>
        <w:t xml:space="preserve"> </w:t>
      </w:r>
      <w:hyperlink r:id="rId35" w:history="1">
        <w:r>
          <w:rPr>
            <w:rStyle w:val="Hyperlink"/>
          </w:rPr>
          <w:t>sscott@psfc.mit.edu</w:t>
        </w:r>
      </w:hyperlink>
      <w:r>
        <w:t xml:space="preserve"> </w:t>
      </w:r>
      <w:hyperlink r:id="rId36" w:history="1">
        <w:r>
          <w:rPr>
            <w:rStyle w:val="Hyperlink"/>
          </w:rPr>
          <w:t>&lt;sscott@psfc.mit.edu&gt;</w:t>
        </w:r>
      </w:hyperlink>
      <w:r>
        <w:t xml:space="preserve"> </w:t>
      </w:r>
      <w:r>
        <w:br/>
      </w:r>
      <w:r>
        <w:rPr>
          <w:b/>
          <w:bCs/>
        </w:rPr>
        <w:t>Sent:</w:t>
      </w:r>
      <w:r>
        <w:t xml:space="preserve"> Tuesday, August 13, 2019 3:43 PM</w:t>
      </w:r>
      <w:r>
        <w:br/>
      </w:r>
      <w:r>
        <w:rPr>
          <w:b/>
          <w:bCs/>
        </w:rPr>
        <w:t>To:</w:t>
      </w:r>
      <w:r>
        <w:t xml:space="preserve"> 'Stillerman,Joshua A.' </w:t>
      </w:r>
      <w:hyperlink r:id="rId37" w:history="1">
        <w:r>
          <w:rPr>
            <w:rStyle w:val="Hyperlink"/>
          </w:rPr>
          <w:t>&lt;jas@psfc.mit.edu&gt;</w:t>
        </w:r>
      </w:hyperlink>
      <w:r>
        <w:br/>
      </w:r>
      <w:r>
        <w:rPr>
          <w:b/>
          <w:bCs/>
        </w:rPr>
        <w:t>Subject:</w:t>
      </w:r>
      <w:r>
        <w:t xml:space="preserve"> FW: installing yearly MATLAB license on mse1 at KSTAR at NFRI</w:t>
      </w:r>
    </w:p>
    <w:p w:rsidR="0011250B" w:rsidRDefault="0011250B" w:rsidP="0011250B">
      <w:r>
        <w:t> </w:t>
      </w:r>
    </w:p>
    <w:p w:rsidR="0011250B" w:rsidRDefault="0011250B" w:rsidP="0011250B">
      <w:r>
        <w:t> </w:t>
      </w:r>
    </w:p>
    <w:p w:rsidR="0011250B" w:rsidRDefault="0011250B" w:rsidP="0011250B">
      <w:r>
        <w:t> </w:t>
      </w:r>
    </w:p>
    <w:p w:rsidR="0011250B" w:rsidRDefault="0011250B" w:rsidP="0011250B">
      <w:pPr>
        <w:outlineLvl w:val="0"/>
      </w:pPr>
      <w:r>
        <w:rPr>
          <w:b/>
          <w:bCs/>
        </w:rPr>
        <w:t>From:</w:t>
      </w:r>
      <w:r>
        <w:t xml:space="preserve"> </w:t>
      </w:r>
      <w:proofErr w:type="spellStart"/>
      <w:r>
        <w:t>steve</w:t>
      </w:r>
      <w:proofErr w:type="spellEnd"/>
      <w:r>
        <w:t xml:space="preserve"> </w:t>
      </w:r>
      <w:proofErr w:type="spellStart"/>
      <w:r>
        <w:t>scott</w:t>
      </w:r>
      <w:proofErr w:type="spellEnd"/>
      <w:r>
        <w:t xml:space="preserve"> &lt;</w:t>
      </w:r>
      <w:hyperlink r:id="rId38" w:history="1">
        <w:r>
          <w:rPr>
            <w:rStyle w:val="Hyperlink"/>
          </w:rPr>
          <w:t>sscott@psfc.mit.edu</w:t>
        </w:r>
      </w:hyperlink>
      <w:r>
        <w:t xml:space="preserve">&gt; </w:t>
      </w:r>
      <w:r>
        <w:br/>
      </w:r>
      <w:r>
        <w:rPr>
          <w:b/>
          <w:bCs/>
        </w:rPr>
        <w:t>Sent:</w:t>
      </w:r>
      <w:r>
        <w:t xml:space="preserve"> Wednesday, August 8, 2018 3:38 PM</w:t>
      </w:r>
      <w:r>
        <w:br/>
      </w:r>
      <w:r>
        <w:rPr>
          <w:b/>
          <w:bCs/>
        </w:rPr>
        <w:t>To:</w:t>
      </w:r>
      <w:r>
        <w:t xml:space="preserve"> </w:t>
      </w:r>
      <w:hyperlink r:id="rId39" w:history="1">
        <w:r>
          <w:rPr>
            <w:rStyle w:val="Hyperlink"/>
          </w:rPr>
          <w:t>lberkowitz@psfc.mit.edu</w:t>
        </w:r>
      </w:hyperlink>
      <w:r>
        <w:t>; 'Mark London' &lt;</w:t>
      </w:r>
      <w:hyperlink r:id="rId40" w:history="1">
        <w:r>
          <w:rPr>
            <w:rStyle w:val="Hyperlink"/>
          </w:rPr>
          <w:t>mrl@psfc.mit.edu</w:t>
        </w:r>
      </w:hyperlink>
      <w:r>
        <w:t xml:space="preserve">&gt;; 'Brandon Savage' </w:t>
      </w:r>
      <w:r>
        <w:lastRenderedPageBreak/>
        <w:t>&lt;</w:t>
      </w:r>
      <w:hyperlink r:id="rId41" w:history="1">
        <w:r>
          <w:rPr>
            <w:rStyle w:val="Hyperlink"/>
          </w:rPr>
          <w:t>bsavage@psfc.mit.edu</w:t>
        </w:r>
      </w:hyperlink>
      <w:r>
        <w:t>&gt;</w:t>
      </w:r>
      <w:r>
        <w:br/>
      </w:r>
      <w:r>
        <w:rPr>
          <w:b/>
          <w:bCs/>
        </w:rPr>
        <w:t>Cc:</w:t>
      </w:r>
      <w:r>
        <w:t xml:space="preserve"> '</w:t>
      </w:r>
      <w:r>
        <w:rPr>
          <w:rFonts w:ascii="Gulim" w:eastAsia="Gulim" w:hAnsi="Gulim" w:hint="eastAsia"/>
        </w:rPr>
        <w:t>고진석</w:t>
      </w:r>
      <w:r>
        <w:t>' &lt;</w:t>
      </w:r>
      <w:hyperlink r:id="rId42" w:history="1">
        <w:r>
          <w:rPr>
            <w:rStyle w:val="Hyperlink"/>
          </w:rPr>
          <w:t>jinseok@nfri.re.kr</w:t>
        </w:r>
      </w:hyperlink>
      <w:r>
        <w:t>&gt;</w:t>
      </w:r>
      <w:r>
        <w:br/>
      </w:r>
      <w:r>
        <w:rPr>
          <w:b/>
          <w:bCs/>
        </w:rPr>
        <w:t>Subject:</w:t>
      </w:r>
      <w:r>
        <w:t xml:space="preserve"> installing yearly MATLAB license on mse1 at KSTAR at NFRI</w:t>
      </w:r>
    </w:p>
    <w:p w:rsidR="0011250B" w:rsidRDefault="0011250B" w:rsidP="0011250B">
      <w:r>
        <w:t> </w:t>
      </w:r>
    </w:p>
    <w:p w:rsidR="0011250B" w:rsidRDefault="0011250B" w:rsidP="0011250B">
      <w:r>
        <w:rPr>
          <w:sz w:val="24"/>
          <w:szCs w:val="24"/>
        </w:rPr>
        <w:t>Hi all,</w:t>
      </w:r>
    </w:p>
    <w:p w:rsidR="0011250B" w:rsidRDefault="0011250B" w:rsidP="0011250B">
      <w:r>
        <w:rPr>
          <w:sz w:val="24"/>
          <w:szCs w:val="24"/>
        </w:rPr>
        <w:t> </w:t>
      </w:r>
    </w:p>
    <w:p w:rsidR="0011250B" w:rsidRDefault="0011250B" w:rsidP="0011250B">
      <w:r>
        <w:rPr>
          <w:sz w:val="24"/>
          <w:szCs w:val="24"/>
        </w:rPr>
        <w:t>Here is what we did, after a few iterations, to install the MATLAB license.  Keep in mind that it is now August 8.  We hadn’t been using MATLAB for some months … I think that if we had used it in July, we would have gotten warnings that the license was about to expire. But instead, when I tried to use it yesterday, the license had simply expired.</w:t>
      </w:r>
    </w:p>
    <w:p w:rsidR="0011250B" w:rsidRDefault="0011250B" w:rsidP="0011250B">
      <w:r>
        <w:rPr>
          <w:sz w:val="24"/>
          <w:szCs w:val="24"/>
        </w:rPr>
        <w:t> </w:t>
      </w:r>
    </w:p>
    <w:p w:rsidR="0011250B" w:rsidRDefault="0011250B" w:rsidP="0011250B">
      <w:r>
        <w:rPr>
          <w:sz w:val="24"/>
          <w:szCs w:val="24"/>
        </w:rPr>
        <w:t>Steps:</w:t>
      </w:r>
    </w:p>
    <w:p w:rsidR="0011250B" w:rsidRDefault="0011250B" w:rsidP="0011250B">
      <w:r>
        <w:rPr>
          <w:sz w:val="24"/>
          <w:szCs w:val="24"/>
        </w:rPr>
        <w:t> </w:t>
      </w:r>
    </w:p>
    <w:p w:rsidR="0011250B" w:rsidRDefault="0011250B" w:rsidP="0011250B">
      <w:pPr>
        <w:numPr>
          <w:ilvl w:val="0"/>
          <w:numId w:val="2"/>
        </w:numPr>
        <w:spacing w:after="0" w:line="240" w:lineRule="auto"/>
        <w:rPr>
          <w:rFonts w:eastAsia="Times New Roman"/>
        </w:rPr>
      </w:pPr>
      <w:r>
        <w:rPr>
          <w:rFonts w:eastAsia="Times New Roman"/>
          <w:sz w:val="24"/>
          <w:szCs w:val="24"/>
        </w:rPr>
        <w:t>One mse1, type ‘</w:t>
      </w:r>
      <w:proofErr w:type="spellStart"/>
      <w:r>
        <w:rPr>
          <w:rFonts w:eastAsia="Times New Roman"/>
          <w:sz w:val="24"/>
          <w:szCs w:val="24"/>
        </w:rPr>
        <w:t>matlab</w:t>
      </w:r>
      <w:proofErr w:type="spellEnd"/>
      <w:r>
        <w:rPr>
          <w:rFonts w:eastAsia="Times New Roman"/>
          <w:sz w:val="24"/>
          <w:szCs w:val="24"/>
        </w:rPr>
        <w:t xml:space="preserve">’.  This brings up a screen with saying that the license is expired.  It also gives a name, which today was 001fc69bfb6a.  </w:t>
      </w:r>
      <w:proofErr w:type="gramStart"/>
      <w:r>
        <w:rPr>
          <w:rFonts w:eastAsia="Times New Roman"/>
          <w:sz w:val="24"/>
          <w:szCs w:val="24"/>
        </w:rPr>
        <w:t>Also</w:t>
      </w:r>
      <w:proofErr w:type="gramEnd"/>
      <w:r>
        <w:rPr>
          <w:rFonts w:eastAsia="Times New Roman"/>
          <w:sz w:val="24"/>
          <w:szCs w:val="24"/>
        </w:rPr>
        <w:t xml:space="preserve"> the release was 2015b.  we wrote down both numbers.</w:t>
      </w:r>
    </w:p>
    <w:p w:rsidR="0011250B" w:rsidRDefault="0011250B" w:rsidP="0011250B">
      <w:pPr>
        <w:numPr>
          <w:ilvl w:val="0"/>
          <w:numId w:val="2"/>
        </w:numPr>
        <w:spacing w:after="0" w:line="240" w:lineRule="auto"/>
        <w:rPr>
          <w:rFonts w:eastAsia="Times New Roman"/>
        </w:rPr>
      </w:pPr>
      <w:r>
        <w:rPr>
          <w:rFonts w:eastAsia="Times New Roman"/>
          <w:sz w:val="24"/>
          <w:szCs w:val="24"/>
        </w:rPr>
        <w:t>Then nuke the VPN to mse1, so that we can get to the Internet.</w:t>
      </w:r>
    </w:p>
    <w:p w:rsidR="0011250B" w:rsidRDefault="0011250B" w:rsidP="0011250B">
      <w:pPr>
        <w:numPr>
          <w:ilvl w:val="0"/>
          <w:numId w:val="2"/>
        </w:numPr>
        <w:spacing w:after="0" w:line="240" w:lineRule="auto"/>
        <w:rPr>
          <w:rFonts w:eastAsia="Times New Roman"/>
        </w:rPr>
      </w:pPr>
      <w:r>
        <w:rPr>
          <w:rFonts w:eastAsia="Times New Roman"/>
          <w:sz w:val="24"/>
          <w:szCs w:val="24"/>
        </w:rPr>
        <w:t xml:space="preserve">Lee then got a license file from the MATHWORKS web site.  I think he needed to give it the name 001fc …   and this generated a license </w:t>
      </w:r>
      <w:proofErr w:type="gramStart"/>
      <w:r>
        <w:rPr>
          <w:rFonts w:eastAsia="Times New Roman"/>
          <w:sz w:val="24"/>
          <w:szCs w:val="24"/>
        </w:rPr>
        <w:t>file  =</w:t>
      </w:r>
      <w:proofErr w:type="gramEnd"/>
      <w:r>
        <w:rPr>
          <w:rFonts w:eastAsia="Times New Roman"/>
          <w:sz w:val="24"/>
          <w:szCs w:val="24"/>
        </w:rPr>
        <w:t xml:space="preserve"> </w:t>
      </w:r>
      <w:proofErr w:type="spellStart"/>
      <w:r>
        <w:rPr>
          <w:rFonts w:eastAsia="Times New Roman"/>
          <w:sz w:val="24"/>
          <w:szCs w:val="24"/>
        </w:rPr>
        <w:t>license.lic</w:t>
      </w:r>
      <w:proofErr w:type="spellEnd"/>
      <w:r>
        <w:rPr>
          <w:rFonts w:eastAsia="Times New Roman"/>
          <w:sz w:val="24"/>
          <w:szCs w:val="24"/>
        </w:rPr>
        <w:t xml:space="preserve"> (ascii) which was downloaded to my PC.</w:t>
      </w:r>
    </w:p>
    <w:p w:rsidR="0011250B" w:rsidRDefault="0011250B" w:rsidP="0011250B">
      <w:pPr>
        <w:numPr>
          <w:ilvl w:val="0"/>
          <w:numId w:val="2"/>
        </w:numPr>
        <w:spacing w:after="0" w:line="240" w:lineRule="auto"/>
        <w:rPr>
          <w:rFonts w:eastAsia="Times New Roman"/>
        </w:rPr>
      </w:pPr>
      <w:r>
        <w:rPr>
          <w:rFonts w:eastAsia="Times New Roman"/>
          <w:sz w:val="24"/>
          <w:szCs w:val="24"/>
        </w:rPr>
        <w:t xml:space="preserve">I then used </w:t>
      </w:r>
      <w:proofErr w:type="spellStart"/>
      <w:r>
        <w:rPr>
          <w:rFonts w:eastAsia="Times New Roman"/>
          <w:sz w:val="24"/>
          <w:szCs w:val="24"/>
        </w:rPr>
        <w:t>SecureFX</w:t>
      </w:r>
      <w:proofErr w:type="spellEnd"/>
      <w:r>
        <w:rPr>
          <w:rFonts w:eastAsia="Times New Roman"/>
          <w:sz w:val="24"/>
          <w:szCs w:val="24"/>
        </w:rPr>
        <w:t xml:space="preserve"> to copy </w:t>
      </w:r>
      <w:proofErr w:type="spellStart"/>
      <w:r>
        <w:rPr>
          <w:rFonts w:eastAsia="Times New Roman"/>
          <w:sz w:val="24"/>
          <w:szCs w:val="24"/>
        </w:rPr>
        <w:t>license.lic</w:t>
      </w:r>
      <w:proofErr w:type="spellEnd"/>
      <w:r>
        <w:rPr>
          <w:rFonts w:eastAsia="Times New Roman"/>
          <w:sz w:val="24"/>
          <w:szCs w:val="24"/>
        </w:rPr>
        <w:t xml:space="preserve"> to home/</w:t>
      </w:r>
      <w:proofErr w:type="spellStart"/>
      <w:r>
        <w:rPr>
          <w:rFonts w:eastAsia="Times New Roman"/>
          <w:sz w:val="24"/>
          <w:szCs w:val="24"/>
        </w:rPr>
        <w:t>sscott</w:t>
      </w:r>
      <w:proofErr w:type="spellEnd"/>
      <w:r>
        <w:rPr>
          <w:rFonts w:eastAsia="Times New Roman"/>
          <w:sz w:val="24"/>
          <w:szCs w:val="24"/>
        </w:rPr>
        <w:t xml:space="preserve">/ on cmodws107.  </w:t>
      </w:r>
      <w:r>
        <w:rPr>
          <w:rFonts w:eastAsia="Times New Roman"/>
          <w:b/>
          <w:bCs/>
          <w:sz w:val="24"/>
          <w:szCs w:val="24"/>
        </w:rPr>
        <w:t xml:space="preserve">Importantly, this node is a trusted client by </w:t>
      </w:r>
      <w:proofErr w:type="spellStart"/>
      <w:r>
        <w:rPr>
          <w:rFonts w:eastAsia="Times New Roman"/>
          <w:b/>
          <w:bCs/>
          <w:sz w:val="24"/>
          <w:szCs w:val="24"/>
        </w:rPr>
        <w:t>nfri</w:t>
      </w:r>
      <w:proofErr w:type="spellEnd"/>
      <w:r>
        <w:rPr>
          <w:rFonts w:eastAsia="Times New Roman"/>
          <w:b/>
          <w:bCs/>
          <w:sz w:val="24"/>
          <w:szCs w:val="24"/>
        </w:rPr>
        <w:t>.</w:t>
      </w:r>
    </w:p>
    <w:p w:rsidR="0011250B" w:rsidRDefault="0011250B" w:rsidP="0011250B">
      <w:pPr>
        <w:numPr>
          <w:ilvl w:val="0"/>
          <w:numId w:val="2"/>
        </w:numPr>
        <w:spacing w:after="0" w:line="240" w:lineRule="auto"/>
        <w:rPr>
          <w:rFonts w:eastAsia="Times New Roman"/>
        </w:rPr>
      </w:pPr>
      <w:r>
        <w:rPr>
          <w:rFonts w:eastAsia="Times New Roman"/>
          <w:sz w:val="24"/>
          <w:szCs w:val="24"/>
        </w:rPr>
        <w:t xml:space="preserve">Establish a </w:t>
      </w:r>
      <w:proofErr w:type="spellStart"/>
      <w:r>
        <w:rPr>
          <w:rFonts w:eastAsia="Times New Roman"/>
          <w:sz w:val="24"/>
          <w:szCs w:val="24"/>
        </w:rPr>
        <w:t>vpn</w:t>
      </w:r>
      <w:proofErr w:type="spellEnd"/>
      <w:r>
        <w:rPr>
          <w:rFonts w:eastAsia="Times New Roman"/>
          <w:sz w:val="24"/>
          <w:szCs w:val="24"/>
        </w:rPr>
        <w:t xml:space="preserve"> to </w:t>
      </w:r>
      <w:proofErr w:type="spellStart"/>
      <w:r>
        <w:rPr>
          <w:rFonts w:eastAsia="Times New Roman"/>
          <w:sz w:val="24"/>
          <w:szCs w:val="24"/>
        </w:rPr>
        <w:t>nfri</w:t>
      </w:r>
      <w:proofErr w:type="spellEnd"/>
      <w:r>
        <w:rPr>
          <w:rFonts w:eastAsia="Times New Roman"/>
          <w:sz w:val="24"/>
          <w:szCs w:val="24"/>
        </w:rPr>
        <w:t xml:space="preserve"> again and open a terminal to mse1.  Then in /home/</w:t>
      </w:r>
      <w:proofErr w:type="spellStart"/>
      <w:r>
        <w:rPr>
          <w:rFonts w:eastAsia="Times New Roman"/>
          <w:sz w:val="24"/>
          <w:szCs w:val="24"/>
        </w:rPr>
        <w:t>sscott</w:t>
      </w:r>
      <w:proofErr w:type="spellEnd"/>
      <w:r>
        <w:rPr>
          <w:rFonts w:eastAsia="Times New Roman"/>
          <w:sz w:val="24"/>
          <w:szCs w:val="24"/>
        </w:rPr>
        <w:t xml:space="preserve"> do   </w:t>
      </w:r>
      <w:proofErr w:type="spellStart"/>
      <w:r>
        <w:rPr>
          <w:rFonts w:eastAsia="Times New Roman"/>
          <w:sz w:val="24"/>
          <w:szCs w:val="24"/>
        </w:rPr>
        <w:t>scp</w:t>
      </w:r>
      <w:proofErr w:type="spellEnd"/>
      <w:r>
        <w:rPr>
          <w:rFonts w:eastAsia="Times New Roman"/>
          <w:sz w:val="24"/>
          <w:szCs w:val="24"/>
        </w:rPr>
        <w:t xml:space="preserve"> </w:t>
      </w:r>
      <w:hyperlink r:id="rId43" w:history="1">
        <w:r>
          <w:rPr>
            <w:rStyle w:val="Hyperlink"/>
            <w:rFonts w:eastAsia="Times New Roman"/>
            <w:sz w:val="24"/>
            <w:szCs w:val="24"/>
          </w:rPr>
          <w:t>sscott@198.125.183.107:/home/sscott/license.lic</w:t>
        </w:r>
      </w:hyperlink>
      <w:r>
        <w:rPr>
          <w:rFonts w:eastAsia="Times New Roman"/>
          <w:sz w:val="24"/>
          <w:szCs w:val="24"/>
        </w:rPr>
        <w:t xml:space="preserve"> .</w:t>
      </w:r>
    </w:p>
    <w:p w:rsidR="0011250B" w:rsidRDefault="0011250B" w:rsidP="0011250B">
      <w:pPr>
        <w:numPr>
          <w:ilvl w:val="0"/>
          <w:numId w:val="2"/>
        </w:numPr>
        <w:spacing w:after="0" w:line="240" w:lineRule="auto"/>
        <w:rPr>
          <w:rFonts w:eastAsia="Times New Roman"/>
        </w:rPr>
      </w:pPr>
      <w:r>
        <w:rPr>
          <w:rFonts w:eastAsia="Times New Roman"/>
          <w:sz w:val="24"/>
          <w:szCs w:val="24"/>
        </w:rPr>
        <w:t xml:space="preserve">We then tried to run </w:t>
      </w:r>
      <w:proofErr w:type="spellStart"/>
      <w:r>
        <w:rPr>
          <w:rFonts w:eastAsia="Times New Roman"/>
          <w:sz w:val="24"/>
          <w:szCs w:val="24"/>
        </w:rPr>
        <w:t>matlab</w:t>
      </w:r>
      <w:proofErr w:type="spellEnd"/>
      <w:r>
        <w:rPr>
          <w:rFonts w:eastAsia="Times New Roman"/>
          <w:sz w:val="24"/>
          <w:szCs w:val="24"/>
        </w:rPr>
        <w:t xml:space="preserve"> again to install the license, but it wouldn’t let us copy the license file to the appropriate directory because we didn’t have write </w:t>
      </w:r>
      <w:proofErr w:type="spellStart"/>
      <w:r>
        <w:rPr>
          <w:rFonts w:eastAsia="Times New Roman"/>
          <w:sz w:val="24"/>
          <w:szCs w:val="24"/>
        </w:rPr>
        <w:t>priviliges</w:t>
      </w:r>
      <w:proofErr w:type="spellEnd"/>
      <w:r>
        <w:rPr>
          <w:rFonts w:eastAsia="Times New Roman"/>
          <w:sz w:val="24"/>
          <w:szCs w:val="24"/>
        </w:rPr>
        <w:t>.</w:t>
      </w:r>
    </w:p>
    <w:p w:rsidR="0011250B" w:rsidRDefault="0011250B" w:rsidP="0011250B">
      <w:pPr>
        <w:numPr>
          <w:ilvl w:val="0"/>
          <w:numId w:val="2"/>
        </w:numPr>
        <w:spacing w:after="0" w:line="240" w:lineRule="auto"/>
        <w:rPr>
          <w:rFonts w:eastAsia="Times New Roman"/>
        </w:rPr>
      </w:pPr>
      <w:proofErr w:type="gramStart"/>
      <w:r>
        <w:rPr>
          <w:rFonts w:eastAsia="Times New Roman"/>
          <w:sz w:val="24"/>
          <w:szCs w:val="24"/>
        </w:rPr>
        <w:t>So</w:t>
      </w:r>
      <w:proofErr w:type="gramEnd"/>
      <w:r>
        <w:rPr>
          <w:rFonts w:eastAsia="Times New Roman"/>
          <w:sz w:val="24"/>
          <w:szCs w:val="24"/>
        </w:rPr>
        <w:t xml:space="preserve"> establish a new terminal, log in as root.  (I have the password and so does Josh I think).  </w:t>
      </w:r>
    </w:p>
    <w:p w:rsidR="0011250B" w:rsidRDefault="0011250B" w:rsidP="0011250B">
      <w:pPr>
        <w:numPr>
          <w:ilvl w:val="0"/>
          <w:numId w:val="2"/>
        </w:numPr>
        <w:spacing w:after="0" w:line="240" w:lineRule="auto"/>
        <w:rPr>
          <w:rFonts w:eastAsia="Times New Roman"/>
        </w:rPr>
      </w:pPr>
      <w:r>
        <w:rPr>
          <w:rFonts w:eastAsia="Times New Roman"/>
          <w:sz w:val="24"/>
          <w:szCs w:val="24"/>
        </w:rPr>
        <w:t xml:space="preserve">Then we could successfully run </w:t>
      </w:r>
      <w:proofErr w:type="spellStart"/>
      <w:r>
        <w:rPr>
          <w:rFonts w:eastAsia="Times New Roman"/>
          <w:sz w:val="24"/>
          <w:szCs w:val="24"/>
        </w:rPr>
        <w:t>matlab</w:t>
      </w:r>
      <w:proofErr w:type="spellEnd"/>
      <w:r>
        <w:rPr>
          <w:rFonts w:eastAsia="Times New Roman"/>
          <w:sz w:val="24"/>
          <w:szCs w:val="24"/>
        </w:rPr>
        <w:t xml:space="preserve"> and import the license file.</w:t>
      </w:r>
    </w:p>
    <w:p w:rsidR="0011250B" w:rsidRDefault="0011250B" w:rsidP="0011250B">
      <w:r>
        <w:rPr>
          <w:sz w:val="24"/>
          <w:szCs w:val="24"/>
        </w:rPr>
        <w:t> </w:t>
      </w:r>
    </w:p>
    <w:p w:rsidR="0011250B" w:rsidRDefault="0011250B" w:rsidP="0011250B">
      <w:r>
        <w:rPr>
          <w:sz w:val="24"/>
          <w:szCs w:val="24"/>
        </w:rPr>
        <w:t>A simple 8-step process …</w:t>
      </w:r>
    </w:p>
    <w:p w:rsidR="0011250B" w:rsidRDefault="0011250B" w:rsidP="0011250B">
      <w:r>
        <w:rPr>
          <w:sz w:val="24"/>
          <w:szCs w:val="24"/>
        </w:rPr>
        <w:t> </w:t>
      </w:r>
    </w:p>
    <w:p w:rsidR="0011250B" w:rsidRDefault="0011250B" w:rsidP="0011250B">
      <w:r>
        <w:rPr>
          <w:sz w:val="24"/>
          <w:szCs w:val="24"/>
        </w:rPr>
        <w:t>Thanks for your collective help!</w:t>
      </w:r>
    </w:p>
    <w:p w:rsidR="0011250B" w:rsidRDefault="0011250B" w:rsidP="0011250B">
      <w:r>
        <w:rPr>
          <w:sz w:val="24"/>
          <w:szCs w:val="24"/>
        </w:rPr>
        <w:t> </w:t>
      </w:r>
    </w:p>
    <w:p w:rsidR="0011250B" w:rsidRDefault="0011250B" w:rsidP="00C66534">
      <w:pPr>
        <w:pStyle w:val="NormalWeb"/>
        <w:rPr>
          <w:color w:val="000000"/>
          <w:sz w:val="24"/>
          <w:szCs w:val="24"/>
        </w:rPr>
      </w:pPr>
    </w:p>
    <w:p w:rsidR="0011250B" w:rsidRDefault="0011250B" w:rsidP="00C66534">
      <w:pPr>
        <w:pStyle w:val="NormalWeb"/>
        <w:rPr>
          <w:color w:val="000000"/>
          <w:sz w:val="24"/>
          <w:szCs w:val="24"/>
        </w:rPr>
      </w:pPr>
      <w:proofErr w:type="spellStart"/>
      <w:r>
        <w:rPr>
          <w:color w:val="000000"/>
          <w:sz w:val="24"/>
          <w:szCs w:val="24"/>
        </w:rPr>
        <w:t>xxxxxxxxxxxxxxxxxxxxxxxxxxxx</w:t>
      </w:r>
      <w:proofErr w:type="spellEnd"/>
    </w:p>
    <w:p w:rsidR="0011250B" w:rsidRDefault="0011250B" w:rsidP="00C66534">
      <w:pPr>
        <w:pStyle w:val="NormalWeb"/>
        <w:rPr>
          <w:color w:val="000000"/>
          <w:sz w:val="24"/>
          <w:szCs w:val="24"/>
        </w:rPr>
      </w:pPr>
    </w:p>
    <w:p w:rsidR="00C66534" w:rsidRDefault="00C66534" w:rsidP="00C66534">
      <w:pPr>
        <w:pStyle w:val="NormalWeb"/>
        <w:rPr>
          <w:color w:val="000000"/>
          <w:sz w:val="24"/>
          <w:szCs w:val="24"/>
        </w:rPr>
      </w:pPr>
      <w:r>
        <w:rPr>
          <w:color w:val="000000"/>
          <w:sz w:val="24"/>
          <w:szCs w:val="24"/>
        </w:rPr>
        <w:t xml:space="preserve">One way to do this is to create an </w:t>
      </w:r>
      <w:proofErr w:type="spellStart"/>
      <w:r>
        <w:rPr>
          <w:color w:val="000000"/>
          <w:sz w:val="24"/>
          <w:szCs w:val="24"/>
        </w:rPr>
        <w:t>ascotpy</w:t>
      </w:r>
      <w:proofErr w:type="spellEnd"/>
      <w:r>
        <w:rPr>
          <w:color w:val="000000"/>
          <w:sz w:val="24"/>
          <w:szCs w:val="24"/>
        </w:rPr>
        <w:t xml:space="preserve"> object (say, called "</w:t>
      </w:r>
      <w:proofErr w:type="spellStart"/>
      <w:r>
        <w:rPr>
          <w:color w:val="000000"/>
          <w:sz w:val="24"/>
          <w:szCs w:val="24"/>
        </w:rPr>
        <w:t>apy</w:t>
      </w:r>
      <w:proofErr w:type="spellEnd"/>
      <w:r>
        <w:rPr>
          <w:color w:val="000000"/>
          <w:sz w:val="24"/>
          <w:szCs w:val="24"/>
        </w:rPr>
        <w:t xml:space="preserve">"), then use </w:t>
      </w:r>
      <w:proofErr w:type="spellStart"/>
      <w:proofErr w:type="gramStart"/>
      <w:r>
        <w:rPr>
          <w:color w:val="000000"/>
          <w:sz w:val="24"/>
          <w:szCs w:val="24"/>
        </w:rPr>
        <w:t>apy.evaluate</w:t>
      </w:r>
      <w:proofErr w:type="spellEnd"/>
      <w:proofErr w:type="gramEnd"/>
      <w:r>
        <w:rPr>
          <w:color w:val="000000"/>
          <w:sz w:val="24"/>
          <w:szCs w:val="24"/>
        </w:rPr>
        <w:t>(orb["r"], orb["phi"], orb["z"], orb["time"], "psi").  See code for ascotpy here: </w:t>
      </w:r>
      <w:hyperlink r:id="rId44" w:history="1">
        <w:r>
          <w:rPr>
            <w:rStyle w:val="Hyperlink"/>
            <w:sz w:val="24"/>
            <w:szCs w:val="24"/>
          </w:rPr>
          <w:t>https://version.aalto.fi/gitlab/ascot/python/blob/master/a5py/a5py/ascotpy/ascotpy.py</w:t>
        </w:r>
      </w:hyperlink>
      <w:r>
        <w:rPr>
          <w:color w:val="000000"/>
          <w:sz w:val="24"/>
          <w:szCs w:val="24"/>
        </w:rPr>
        <w:t>​  </w:t>
      </w:r>
    </w:p>
    <w:p w:rsidR="00C66534" w:rsidRDefault="00C66534"/>
    <w:p w:rsidR="00C66534" w:rsidRDefault="00C66534"/>
    <w:p w:rsidR="007D6029" w:rsidRDefault="007D6029">
      <w:r>
        <w:t xml:space="preserve">import </w:t>
      </w:r>
      <w:proofErr w:type="spellStart"/>
      <w:r>
        <w:t>pdb</w:t>
      </w:r>
      <w:proofErr w:type="spellEnd"/>
    </w:p>
    <w:p w:rsidR="007D6029" w:rsidRDefault="007D6029">
      <w:proofErr w:type="spellStart"/>
      <w:r>
        <w:t>pdb</w:t>
      </w:r>
      <w:r w:rsidR="0037558D">
        <w:t>.</w:t>
      </w:r>
      <w:r>
        <w:t>set_</w:t>
      </w:r>
      <w:proofErr w:type="gramStart"/>
      <w:r>
        <w:t>trace</w:t>
      </w:r>
      <w:proofErr w:type="spellEnd"/>
      <w:r>
        <w:t>(</w:t>
      </w:r>
      <w:proofErr w:type="gramEnd"/>
      <w:r>
        <w:t xml:space="preserve">)  </w:t>
      </w:r>
      <w:r>
        <w:sym w:font="Wingdings" w:char="F0DF"/>
      </w:r>
      <w:r>
        <w:t xml:space="preserve"> effectively an IDL ‘stop’</w:t>
      </w:r>
    </w:p>
    <w:p w:rsidR="007D6029" w:rsidRDefault="007D6029"/>
    <w:p w:rsidR="00791604" w:rsidRDefault="00F62574">
      <w:r>
        <w:t>p</w:t>
      </w:r>
      <w:r w:rsidR="00791604">
        <w:t xml:space="preserve">ip install h5py </w:t>
      </w:r>
      <w:r>
        <w:t>–</w:t>
      </w:r>
      <w:r w:rsidR="00791604">
        <w:t>user</w:t>
      </w:r>
      <w:r>
        <w:t xml:space="preserve">      </w:t>
      </w:r>
      <w:r>
        <w:sym w:font="Wingdings" w:char="F0DF"/>
      </w:r>
      <w:r>
        <w:t xml:space="preserve"> installs just for me</w:t>
      </w:r>
      <w:r w:rsidR="00B640CC">
        <w:t xml:space="preserve">   </w:t>
      </w:r>
      <w:proofErr w:type="spellStart"/>
      <w:r w:rsidR="00B640CC">
        <w:t>Pable</w:t>
      </w:r>
      <w:proofErr w:type="spellEnd"/>
      <w:r w:rsidR="00B640CC">
        <w:t xml:space="preserve"> 8/7/19</w:t>
      </w:r>
    </w:p>
    <w:p w:rsidR="00791604" w:rsidRDefault="00B640CC">
      <w:r>
        <w:t xml:space="preserve">for use with python 3, need to change:  </w:t>
      </w:r>
      <w:proofErr w:type="gramStart"/>
      <w:r w:rsidR="0054726F">
        <w:t xml:space="preserve">import </w:t>
      </w:r>
      <w:r>
        <w:t>.</w:t>
      </w:r>
      <w:proofErr w:type="gramEnd"/>
      <w:r>
        <w:t xml:space="preserve"> ascot5file  </w:t>
      </w:r>
      <w:r>
        <w:sym w:font="Wingdings" w:char="F0E0"/>
      </w:r>
      <w:r>
        <w:t xml:space="preserve"> </w:t>
      </w:r>
      <w:r w:rsidR="0054726F">
        <w:t>import ascot5file</w:t>
      </w:r>
    </w:p>
    <w:p w:rsidR="00F64164" w:rsidRDefault="00F64164">
      <w:r>
        <w:t xml:space="preserve">At </w:t>
      </w:r>
      <w:proofErr w:type="spellStart"/>
      <w:r>
        <w:t>nersc</w:t>
      </w:r>
      <w:proofErr w:type="spellEnd"/>
      <w:r>
        <w:t xml:space="preserve">:  module load </w:t>
      </w:r>
      <w:proofErr w:type="spellStart"/>
      <w:r>
        <w:t>idl</w:t>
      </w:r>
      <w:proofErr w:type="spellEnd"/>
    </w:p>
    <w:p w:rsidR="00F64164" w:rsidRDefault="00F64164"/>
    <w:p w:rsidR="008A1EA1" w:rsidRDefault="008A1EA1">
      <w:r>
        <w:t>pip</w:t>
      </w:r>
      <w:r>
        <w:tab/>
      </w:r>
      <w:r>
        <w:sym w:font="Wingdings" w:char="F0E0"/>
      </w:r>
      <w:r>
        <w:t xml:space="preserve"> typically installs only into python2</w:t>
      </w:r>
    </w:p>
    <w:p w:rsidR="008A1EA1" w:rsidRDefault="008A1EA1">
      <w:r>
        <w:t>pip3</w:t>
      </w:r>
      <w:r>
        <w:tab/>
      </w:r>
      <w:r>
        <w:sym w:font="Wingdings" w:char="F0E0"/>
      </w:r>
      <w:r>
        <w:t xml:space="preserve"> installs into python3</w:t>
      </w:r>
    </w:p>
    <w:p w:rsidR="008A1EA1" w:rsidRDefault="008A1EA1"/>
    <w:p w:rsidR="00F25DA1" w:rsidRDefault="00F7049B">
      <w:hyperlink r:id="rId45" w:history="1">
        <w:r w:rsidR="00A744D9">
          <w:rPr>
            <w:rStyle w:val="Hyperlink"/>
          </w:rPr>
          <w:t>https://www.nersc.gov/users/software/user-environment/modules/</w:t>
        </w:r>
      </w:hyperlink>
    </w:p>
    <w:p w:rsidR="00401450" w:rsidRDefault="00401450"/>
    <w:p w:rsidR="00401450" w:rsidRDefault="00401450" w:rsidP="00401450">
      <w:proofErr w:type="spellStart"/>
      <w:r>
        <w:t>Syun’ichi</w:t>
      </w:r>
      <w:proofErr w:type="spellEnd"/>
      <w:r>
        <w:t xml:space="preserve"> worked intensively with me to find a work-around for the missing module ‘hdf5-parallel’ that was caused by the recent software ‘upgrade’ at NERSC.  He </w:t>
      </w:r>
      <w:proofErr w:type="gramStart"/>
      <w:r>
        <w:t>replaced  make</w:t>
      </w:r>
      <w:proofErr w:type="gramEnd"/>
      <w:r>
        <w:t xml:space="preserve"> </w:t>
      </w:r>
      <w:proofErr w:type="spellStart"/>
      <w:r>
        <w:rPr>
          <w:color w:val="00B050"/>
        </w:rPr>
        <w:t>libascot</w:t>
      </w:r>
      <w:proofErr w:type="spellEnd"/>
      <w:r>
        <w:rPr>
          <w:color w:val="00B050"/>
        </w:rPr>
        <w:t xml:space="preserve"> CC=</w:t>
      </w:r>
      <w:proofErr w:type="spellStart"/>
      <w:r>
        <w:rPr>
          <w:color w:val="00B050"/>
        </w:rPr>
        <w:t>mpicc</w:t>
      </w:r>
      <w:proofErr w:type="spellEnd"/>
      <w:r>
        <w:rPr>
          <w:color w:val="00B050"/>
        </w:rPr>
        <w:t xml:space="preserve"> </w:t>
      </w:r>
      <w:r>
        <w:t xml:space="preserve">with </w:t>
      </w:r>
      <w:proofErr w:type="spellStart"/>
      <w:r>
        <w:rPr>
          <w:color w:val="00B050"/>
        </w:rPr>
        <w:t>libascot</w:t>
      </w:r>
      <w:proofErr w:type="spellEnd"/>
      <w:r>
        <w:rPr>
          <w:color w:val="00B050"/>
        </w:rPr>
        <w:t xml:space="preserve"> CC=cc </w:t>
      </w:r>
      <w:r>
        <w:t xml:space="preserve">which I think just invokes the standard compiler.  </w:t>
      </w:r>
      <w:r>
        <w:rPr>
          <w:b/>
        </w:rPr>
        <w:t>This seems to have worked</w:t>
      </w:r>
      <w:r>
        <w:t>.  We were able to run your simple test case and plot out the result.</w:t>
      </w:r>
    </w:p>
    <w:p w:rsidR="00401450" w:rsidRDefault="00401450" w:rsidP="00401450"/>
    <w:p w:rsidR="00401450" w:rsidRDefault="00401450" w:rsidP="00401450">
      <w:r>
        <w:t>Can you envision any problems down the road that might result from changing the compiler?</w:t>
      </w:r>
    </w:p>
    <w:p w:rsidR="00401450" w:rsidRDefault="00401450"/>
    <w:p w:rsidR="00420785" w:rsidRDefault="00050B5C" w:rsidP="00050B5C">
      <w:pPr>
        <w:pStyle w:val="ListParagraph"/>
        <w:numPr>
          <w:ilvl w:val="0"/>
          <w:numId w:val="1"/>
        </w:numPr>
      </w:pPr>
      <w:r>
        <w:t>Build ascot5_main from:   ascot5/my_build_ascot.sh</w:t>
      </w:r>
    </w:p>
    <w:p w:rsidR="00050B5C" w:rsidRDefault="00050B5C" w:rsidP="00050B5C">
      <w:pPr>
        <w:pStyle w:val="ListParagraph"/>
        <w:numPr>
          <w:ilvl w:val="0"/>
          <w:numId w:val="1"/>
        </w:numPr>
      </w:pPr>
      <w:r>
        <w:t>Make runs from the ascot5/runs directory</w:t>
      </w:r>
    </w:p>
    <w:sectPr w:rsidR="0005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76E"/>
    <w:multiLevelType w:val="hybridMultilevel"/>
    <w:tmpl w:val="A51A8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96606"/>
    <w:multiLevelType w:val="hybridMultilevel"/>
    <w:tmpl w:val="711C9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FE45DF"/>
    <w:multiLevelType w:val="hybridMultilevel"/>
    <w:tmpl w:val="8E725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8431E"/>
    <w:multiLevelType w:val="multilevel"/>
    <w:tmpl w:val="51164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0C039E"/>
    <w:multiLevelType w:val="hybridMultilevel"/>
    <w:tmpl w:val="F69E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56A64"/>
    <w:multiLevelType w:val="multilevel"/>
    <w:tmpl w:val="AE2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40391"/>
    <w:multiLevelType w:val="hybridMultilevel"/>
    <w:tmpl w:val="20BC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03E46"/>
    <w:multiLevelType w:val="multilevel"/>
    <w:tmpl w:val="8AAC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5D01B9"/>
    <w:multiLevelType w:val="hybridMultilevel"/>
    <w:tmpl w:val="F360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D9"/>
    <w:rsid w:val="00050B5C"/>
    <w:rsid w:val="000D17D2"/>
    <w:rsid w:val="001111DD"/>
    <w:rsid w:val="0011250B"/>
    <w:rsid w:val="001A0717"/>
    <w:rsid w:val="001E78E9"/>
    <w:rsid w:val="002B2619"/>
    <w:rsid w:val="002B6D12"/>
    <w:rsid w:val="002D57B4"/>
    <w:rsid w:val="002F4AF6"/>
    <w:rsid w:val="00301E48"/>
    <w:rsid w:val="003138E7"/>
    <w:rsid w:val="00352091"/>
    <w:rsid w:val="0037558D"/>
    <w:rsid w:val="00384D63"/>
    <w:rsid w:val="00394807"/>
    <w:rsid w:val="003B48B3"/>
    <w:rsid w:val="003C167C"/>
    <w:rsid w:val="003D2C60"/>
    <w:rsid w:val="00401450"/>
    <w:rsid w:val="0040286F"/>
    <w:rsid w:val="00415CCA"/>
    <w:rsid w:val="00420785"/>
    <w:rsid w:val="00447E68"/>
    <w:rsid w:val="00467211"/>
    <w:rsid w:val="004852B3"/>
    <w:rsid w:val="00485E0A"/>
    <w:rsid w:val="004D3BB4"/>
    <w:rsid w:val="004D5F3C"/>
    <w:rsid w:val="0054726F"/>
    <w:rsid w:val="00577BBC"/>
    <w:rsid w:val="006503D0"/>
    <w:rsid w:val="00651542"/>
    <w:rsid w:val="006D7929"/>
    <w:rsid w:val="006F36C6"/>
    <w:rsid w:val="00744C73"/>
    <w:rsid w:val="00750F37"/>
    <w:rsid w:val="0078762D"/>
    <w:rsid w:val="00791604"/>
    <w:rsid w:val="007D1E18"/>
    <w:rsid w:val="007D6029"/>
    <w:rsid w:val="00834E52"/>
    <w:rsid w:val="00851955"/>
    <w:rsid w:val="008627A6"/>
    <w:rsid w:val="008628EC"/>
    <w:rsid w:val="008A1EA1"/>
    <w:rsid w:val="008E3644"/>
    <w:rsid w:val="008E5F04"/>
    <w:rsid w:val="00905F11"/>
    <w:rsid w:val="0093223B"/>
    <w:rsid w:val="009325B4"/>
    <w:rsid w:val="00955E53"/>
    <w:rsid w:val="00960664"/>
    <w:rsid w:val="009612B7"/>
    <w:rsid w:val="009B6B63"/>
    <w:rsid w:val="009B7067"/>
    <w:rsid w:val="009D5215"/>
    <w:rsid w:val="009E7992"/>
    <w:rsid w:val="00A02B23"/>
    <w:rsid w:val="00A744D9"/>
    <w:rsid w:val="00A82AEE"/>
    <w:rsid w:val="00B13BC5"/>
    <w:rsid w:val="00B41E18"/>
    <w:rsid w:val="00B62EE4"/>
    <w:rsid w:val="00B640CC"/>
    <w:rsid w:val="00BD4667"/>
    <w:rsid w:val="00C03B1B"/>
    <w:rsid w:val="00C66534"/>
    <w:rsid w:val="00CA1081"/>
    <w:rsid w:val="00CA150E"/>
    <w:rsid w:val="00CC0ABF"/>
    <w:rsid w:val="00D611FB"/>
    <w:rsid w:val="00D6617D"/>
    <w:rsid w:val="00D66628"/>
    <w:rsid w:val="00D753B2"/>
    <w:rsid w:val="00DA3EC6"/>
    <w:rsid w:val="00DC2C22"/>
    <w:rsid w:val="00DE6100"/>
    <w:rsid w:val="00E2295F"/>
    <w:rsid w:val="00E35379"/>
    <w:rsid w:val="00EA2FDB"/>
    <w:rsid w:val="00F10AF7"/>
    <w:rsid w:val="00F24A3D"/>
    <w:rsid w:val="00F25DA1"/>
    <w:rsid w:val="00F62574"/>
    <w:rsid w:val="00F64164"/>
    <w:rsid w:val="00F7049B"/>
    <w:rsid w:val="00F83CA8"/>
    <w:rsid w:val="00FE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318C5-C714-44FA-87ED-CB716987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4D9"/>
    <w:rPr>
      <w:color w:val="0000FF"/>
      <w:u w:val="single"/>
    </w:rPr>
  </w:style>
  <w:style w:type="character" w:styleId="FollowedHyperlink">
    <w:name w:val="FollowedHyperlink"/>
    <w:basedOn w:val="DefaultParagraphFont"/>
    <w:uiPriority w:val="99"/>
    <w:semiHidden/>
    <w:unhideWhenUsed/>
    <w:rsid w:val="00A02B23"/>
    <w:rPr>
      <w:color w:val="954F72" w:themeColor="followedHyperlink"/>
      <w:u w:val="single"/>
    </w:rPr>
  </w:style>
  <w:style w:type="paragraph" w:styleId="ListParagraph">
    <w:name w:val="List Paragraph"/>
    <w:basedOn w:val="Normal"/>
    <w:uiPriority w:val="34"/>
    <w:qFormat/>
    <w:rsid w:val="00050B5C"/>
    <w:pPr>
      <w:ind w:left="720"/>
      <w:contextualSpacing/>
    </w:pPr>
  </w:style>
  <w:style w:type="paragraph" w:styleId="NormalWeb">
    <w:name w:val="Normal (Web)"/>
    <w:basedOn w:val="Normal"/>
    <w:uiPriority w:val="99"/>
    <w:semiHidden/>
    <w:unhideWhenUsed/>
    <w:rsid w:val="00C66534"/>
    <w:pPr>
      <w:spacing w:after="0" w:line="240" w:lineRule="auto"/>
    </w:pPr>
    <w:rPr>
      <w:rFonts w:ascii="Calibri" w:hAnsi="Calibri" w:cs="Calibri"/>
    </w:rPr>
  </w:style>
  <w:style w:type="character" w:styleId="UnresolvedMention">
    <w:name w:val="Unresolved Mention"/>
    <w:basedOn w:val="DefaultParagraphFont"/>
    <w:uiPriority w:val="99"/>
    <w:semiHidden/>
    <w:unhideWhenUsed/>
    <w:rsid w:val="00B13BC5"/>
    <w:rPr>
      <w:color w:val="605E5C"/>
      <w:shd w:val="clear" w:color="auto" w:fill="E1DFDD"/>
    </w:rPr>
  </w:style>
  <w:style w:type="paragraph" w:styleId="BalloonText">
    <w:name w:val="Balloon Text"/>
    <w:basedOn w:val="Normal"/>
    <w:link w:val="BalloonTextChar"/>
    <w:uiPriority w:val="99"/>
    <w:semiHidden/>
    <w:unhideWhenUsed/>
    <w:rsid w:val="00F83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CA8"/>
    <w:rPr>
      <w:rFonts w:ascii="Segoe UI" w:hAnsi="Segoe UI" w:cs="Segoe UI"/>
      <w:sz w:val="18"/>
      <w:szCs w:val="18"/>
    </w:rPr>
  </w:style>
  <w:style w:type="paragraph" w:styleId="HTMLPreformatted">
    <w:name w:val="HTML Preformatted"/>
    <w:basedOn w:val="Normal"/>
    <w:link w:val="HTMLPreformattedChar"/>
    <w:uiPriority w:val="99"/>
    <w:semiHidden/>
    <w:unhideWhenUsed/>
    <w:rsid w:val="00D7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3B2"/>
    <w:rPr>
      <w:rFonts w:ascii="Courier New" w:eastAsia="Times New Roman" w:hAnsi="Courier New" w:cs="Courier New"/>
      <w:sz w:val="20"/>
      <w:szCs w:val="20"/>
    </w:rPr>
  </w:style>
  <w:style w:type="character" w:customStyle="1" w:styleId="kwd">
    <w:name w:val="kwd"/>
    <w:basedOn w:val="DefaultParagraphFont"/>
    <w:rsid w:val="00D753B2"/>
  </w:style>
  <w:style w:type="character" w:customStyle="1" w:styleId="pln">
    <w:name w:val="pln"/>
    <w:basedOn w:val="DefaultParagraphFont"/>
    <w:rsid w:val="00D753B2"/>
  </w:style>
  <w:style w:type="character" w:customStyle="1" w:styleId="pun">
    <w:name w:val="pun"/>
    <w:basedOn w:val="DefaultParagraphFont"/>
    <w:rsid w:val="00D753B2"/>
  </w:style>
  <w:style w:type="character" w:customStyle="1" w:styleId="typ">
    <w:name w:val="typ"/>
    <w:basedOn w:val="DefaultParagraphFont"/>
    <w:rsid w:val="00D753B2"/>
  </w:style>
  <w:style w:type="character" w:customStyle="1" w:styleId="lit">
    <w:name w:val="lit"/>
    <w:basedOn w:val="DefaultParagraphFont"/>
    <w:rsid w:val="00D753B2"/>
  </w:style>
  <w:style w:type="character" w:customStyle="1" w:styleId="str">
    <w:name w:val="str"/>
    <w:basedOn w:val="DefaultParagraphFont"/>
    <w:rsid w:val="00D753B2"/>
  </w:style>
  <w:style w:type="character" w:customStyle="1" w:styleId="kn">
    <w:name w:val="kn"/>
    <w:basedOn w:val="DefaultParagraphFont"/>
    <w:rsid w:val="00955E53"/>
  </w:style>
  <w:style w:type="character" w:customStyle="1" w:styleId="nn">
    <w:name w:val="nn"/>
    <w:basedOn w:val="DefaultParagraphFont"/>
    <w:rsid w:val="00955E53"/>
  </w:style>
  <w:style w:type="character" w:customStyle="1" w:styleId="k">
    <w:name w:val="k"/>
    <w:basedOn w:val="DefaultParagraphFont"/>
    <w:rsid w:val="00955E53"/>
  </w:style>
  <w:style w:type="character" w:customStyle="1" w:styleId="c1">
    <w:name w:val="c1"/>
    <w:basedOn w:val="DefaultParagraphFont"/>
    <w:rsid w:val="00955E53"/>
  </w:style>
  <w:style w:type="character" w:customStyle="1" w:styleId="n">
    <w:name w:val="n"/>
    <w:basedOn w:val="DefaultParagraphFont"/>
    <w:rsid w:val="00955E53"/>
  </w:style>
  <w:style w:type="character" w:customStyle="1" w:styleId="p">
    <w:name w:val="p"/>
    <w:basedOn w:val="DefaultParagraphFont"/>
    <w:rsid w:val="00955E53"/>
  </w:style>
  <w:style w:type="character" w:customStyle="1" w:styleId="o">
    <w:name w:val="o"/>
    <w:basedOn w:val="DefaultParagraphFont"/>
    <w:rsid w:val="00955E53"/>
  </w:style>
  <w:style w:type="character" w:customStyle="1" w:styleId="s1">
    <w:name w:val="s1"/>
    <w:basedOn w:val="DefaultParagraphFont"/>
    <w:rsid w:val="00955E53"/>
  </w:style>
  <w:style w:type="character" w:customStyle="1" w:styleId="mf">
    <w:name w:val="mf"/>
    <w:basedOn w:val="DefaultParagraphFont"/>
    <w:rsid w:val="00955E53"/>
  </w:style>
  <w:style w:type="character" w:customStyle="1" w:styleId="mi">
    <w:name w:val="mi"/>
    <w:basedOn w:val="DefaultParagraphFont"/>
    <w:rsid w:val="00955E53"/>
  </w:style>
  <w:style w:type="character" w:customStyle="1" w:styleId="sa">
    <w:name w:val="sa"/>
    <w:basedOn w:val="DefaultParagraphFont"/>
    <w:rsid w:val="00955E53"/>
  </w:style>
  <w:style w:type="character" w:styleId="HTMLCode">
    <w:name w:val="HTML Code"/>
    <w:basedOn w:val="DefaultParagraphFont"/>
    <w:uiPriority w:val="99"/>
    <w:semiHidden/>
    <w:unhideWhenUsed/>
    <w:rsid w:val="00955E53"/>
    <w:rPr>
      <w:rFonts w:ascii="Courier New" w:eastAsia="Times New Roman" w:hAnsi="Courier New" w:cs="Courier New"/>
      <w:sz w:val="20"/>
      <w:szCs w:val="20"/>
    </w:rPr>
  </w:style>
  <w:style w:type="character" w:customStyle="1" w:styleId="kc">
    <w:name w:val="kc"/>
    <w:basedOn w:val="DefaultParagraphFont"/>
    <w:rsid w:val="00955E53"/>
  </w:style>
  <w:style w:type="paragraph" w:customStyle="1" w:styleId="trt0xe">
    <w:name w:val="trt0xe"/>
    <w:basedOn w:val="Normal"/>
    <w:rsid w:val="00415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654">
      <w:bodyDiv w:val="1"/>
      <w:marLeft w:val="0"/>
      <w:marRight w:val="0"/>
      <w:marTop w:val="0"/>
      <w:marBottom w:val="0"/>
      <w:divBdr>
        <w:top w:val="none" w:sz="0" w:space="0" w:color="auto"/>
        <w:left w:val="none" w:sz="0" w:space="0" w:color="auto"/>
        <w:bottom w:val="none" w:sz="0" w:space="0" w:color="auto"/>
        <w:right w:val="none" w:sz="0" w:space="0" w:color="auto"/>
      </w:divBdr>
    </w:div>
    <w:div w:id="37517637">
      <w:bodyDiv w:val="1"/>
      <w:marLeft w:val="0"/>
      <w:marRight w:val="0"/>
      <w:marTop w:val="0"/>
      <w:marBottom w:val="0"/>
      <w:divBdr>
        <w:top w:val="none" w:sz="0" w:space="0" w:color="auto"/>
        <w:left w:val="none" w:sz="0" w:space="0" w:color="auto"/>
        <w:bottom w:val="none" w:sz="0" w:space="0" w:color="auto"/>
        <w:right w:val="none" w:sz="0" w:space="0" w:color="auto"/>
      </w:divBdr>
      <w:divsChild>
        <w:div w:id="1328052719">
          <w:marLeft w:val="0"/>
          <w:marRight w:val="0"/>
          <w:marTop w:val="0"/>
          <w:marBottom w:val="225"/>
          <w:divBdr>
            <w:top w:val="none" w:sz="0" w:space="0" w:color="auto"/>
            <w:left w:val="none" w:sz="0" w:space="0" w:color="auto"/>
            <w:bottom w:val="none" w:sz="0" w:space="0" w:color="auto"/>
            <w:right w:val="none" w:sz="0" w:space="0" w:color="auto"/>
          </w:divBdr>
        </w:div>
      </w:divsChild>
    </w:div>
    <w:div w:id="52192593">
      <w:bodyDiv w:val="1"/>
      <w:marLeft w:val="0"/>
      <w:marRight w:val="0"/>
      <w:marTop w:val="0"/>
      <w:marBottom w:val="0"/>
      <w:divBdr>
        <w:top w:val="none" w:sz="0" w:space="0" w:color="auto"/>
        <w:left w:val="none" w:sz="0" w:space="0" w:color="auto"/>
        <w:bottom w:val="none" w:sz="0" w:space="0" w:color="auto"/>
        <w:right w:val="none" w:sz="0" w:space="0" w:color="auto"/>
      </w:divBdr>
    </w:div>
    <w:div w:id="171070889">
      <w:bodyDiv w:val="1"/>
      <w:marLeft w:val="0"/>
      <w:marRight w:val="0"/>
      <w:marTop w:val="0"/>
      <w:marBottom w:val="0"/>
      <w:divBdr>
        <w:top w:val="none" w:sz="0" w:space="0" w:color="auto"/>
        <w:left w:val="none" w:sz="0" w:space="0" w:color="auto"/>
        <w:bottom w:val="none" w:sz="0" w:space="0" w:color="auto"/>
        <w:right w:val="none" w:sz="0" w:space="0" w:color="auto"/>
      </w:divBdr>
    </w:div>
    <w:div w:id="358744322">
      <w:bodyDiv w:val="1"/>
      <w:marLeft w:val="0"/>
      <w:marRight w:val="0"/>
      <w:marTop w:val="0"/>
      <w:marBottom w:val="0"/>
      <w:divBdr>
        <w:top w:val="none" w:sz="0" w:space="0" w:color="auto"/>
        <w:left w:val="none" w:sz="0" w:space="0" w:color="auto"/>
        <w:bottom w:val="none" w:sz="0" w:space="0" w:color="auto"/>
        <w:right w:val="none" w:sz="0" w:space="0" w:color="auto"/>
      </w:divBdr>
    </w:div>
    <w:div w:id="536620686">
      <w:bodyDiv w:val="1"/>
      <w:marLeft w:val="0"/>
      <w:marRight w:val="0"/>
      <w:marTop w:val="0"/>
      <w:marBottom w:val="0"/>
      <w:divBdr>
        <w:top w:val="none" w:sz="0" w:space="0" w:color="auto"/>
        <w:left w:val="none" w:sz="0" w:space="0" w:color="auto"/>
        <w:bottom w:val="none" w:sz="0" w:space="0" w:color="auto"/>
        <w:right w:val="none" w:sz="0" w:space="0" w:color="auto"/>
      </w:divBdr>
    </w:div>
    <w:div w:id="1064184951">
      <w:bodyDiv w:val="1"/>
      <w:marLeft w:val="0"/>
      <w:marRight w:val="0"/>
      <w:marTop w:val="0"/>
      <w:marBottom w:val="0"/>
      <w:divBdr>
        <w:top w:val="none" w:sz="0" w:space="0" w:color="auto"/>
        <w:left w:val="none" w:sz="0" w:space="0" w:color="auto"/>
        <w:bottom w:val="none" w:sz="0" w:space="0" w:color="auto"/>
        <w:right w:val="none" w:sz="0" w:space="0" w:color="auto"/>
      </w:divBdr>
    </w:div>
    <w:div w:id="1149203574">
      <w:bodyDiv w:val="1"/>
      <w:marLeft w:val="0"/>
      <w:marRight w:val="0"/>
      <w:marTop w:val="0"/>
      <w:marBottom w:val="0"/>
      <w:divBdr>
        <w:top w:val="none" w:sz="0" w:space="0" w:color="auto"/>
        <w:left w:val="none" w:sz="0" w:space="0" w:color="auto"/>
        <w:bottom w:val="none" w:sz="0" w:space="0" w:color="auto"/>
        <w:right w:val="none" w:sz="0" w:space="0" w:color="auto"/>
      </w:divBdr>
    </w:div>
    <w:div w:id="1191341225">
      <w:bodyDiv w:val="1"/>
      <w:marLeft w:val="0"/>
      <w:marRight w:val="0"/>
      <w:marTop w:val="0"/>
      <w:marBottom w:val="0"/>
      <w:divBdr>
        <w:top w:val="none" w:sz="0" w:space="0" w:color="auto"/>
        <w:left w:val="none" w:sz="0" w:space="0" w:color="auto"/>
        <w:bottom w:val="none" w:sz="0" w:space="0" w:color="auto"/>
        <w:right w:val="none" w:sz="0" w:space="0" w:color="auto"/>
      </w:divBdr>
    </w:div>
    <w:div w:id="1220247321">
      <w:bodyDiv w:val="1"/>
      <w:marLeft w:val="0"/>
      <w:marRight w:val="0"/>
      <w:marTop w:val="0"/>
      <w:marBottom w:val="0"/>
      <w:divBdr>
        <w:top w:val="none" w:sz="0" w:space="0" w:color="auto"/>
        <w:left w:val="none" w:sz="0" w:space="0" w:color="auto"/>
        <w:bottom w:val="none" w:sz="0" w:space="0" w:color="auto"/>
        <w:right w:val="none" w:sz="0" w:space="0" w:color="auto"/>
      </w:divBdr>
    </w:div>
    <w:div w:id="1408840635">
      <w:bodyDiv w:val="1"/>
      <w:marLeft w:val="0"/>
      <w:marRight w:val="0"/>
      <w:marTop w:val="0"/>
      <w:marBottom w:val="0"/>
      <w:divBdr>
        <w:top w:val="none" w:sz="0" w:space="0" w:color="auto"/>
        <w:left w:val="none" w:sz="0" w:space="0" w:color="auto"/>
        <w:bottom w:val="none" w:sz="0" w:space="0" w:color="auto"/>
        <w:right w:val="none" w:sz="0" w:space="0" w:color="auto"/>
      </w:divBdr>
    </w:div>
    <w:div w:id="1997495021">
      <w:bodyDiv w:val="1"/>
      <w:marLeft w:val="0"/>
      <w:marRight w:val="0"/>
      <w:marTop w:val="0"/>
      <w:marBottom w:val="0"/>
      <w:divBdr>
        <w:top w:val="none" w:sz="0" w:space="0" w:color="auto"/>
        <w:left w:val="none" w:sz="0" w:space="0" w:color="auto"/>
        <w:bottom w:val="none" w:sz="0" w:space="0" w:color="auto"/>
        <w:right w:val="none" w:sz="0" w:space="0" w:color="auto"/>
      </w:divBdr>
    </w:div>
    <w:div w:id="21179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les.realpython.com/media/commute_times.621e5b1ce062.png" TargetMode="External"/><Relationship Id="rId18" Type="http://schemas.openxmlformats.org/officeDocument/2006/relationships/image" Target="media/image3.png"/><Relationship Id="rId26" Type="http://schemas.openxmlformats.org/officeDocument/2006/relationships/hyperlink" Target="mailto:slwalsh@psfc.mit.edu" TargetMode="External"/><Relationship Id="rId39" Type="http://schemas.openxmlformats.org/officeDocument/2006/relationships/hyperlink" Target="mailto:lberkowitz@psfc.mit.edu" TargetMode="External"/><Relationship Id="rId21" Type="http://schemas.openxmlformats.org/officeDocument/2006/relationships/hyperlink" Target="https://docs.nersc.gov/connect/nx/" TargetMode="External"/><Relationship Id="rId34" Type="http://schemas.openxmlformats.org/officeDocument/2006/relationships/hyperlink" Target="mailto:sscott@psfc.mit.edu" TargetMode="External"/><Relationship Id="rId42" Type="http://schemas.openxmlformats.org/officeDocument/2006/relationships/hyperlink" Target="mailto:jinseok@nfri.re.kr" TargetMode="External"/><Relationship Id="rId47" Type="http://schemas.openxmlformats.org/officeDocument/2006/relationships/theme" Target="theme/theme1.xml"/><Relationship Id="rId7" Type="http://schemas.openxmlformats.org/officeDocument/2006/relationships/hyperlink" Target="mailto:sscott@mferws01.psfc.mit.edu:/home/sscott/file.txt" TargetMode="External"/><Relationship Id="rId2" Type="http://schemas.openxmlformats.org/officeDocument/2006/relationships/styles" Target="styles.xml"/><Relationship Id="rId16" Type="http://schemas.openxmlformats.org/officeDocument/2006/relationships/hyperlink" Target="mailto:sscott@psfc.mit.edu" TargetMode="External"/><Relationship Id="rId29" Type="http://schemas.openxmlformats.org/officeDocument/2006/relationships/hyperlink" Target="mailto:sscott@psfc.mit.edu" TargetMode="External"/><Relationship Id="rId1" Type="http://schemas.openxmlformats.org/officeDocument/2006/relationships/numbering" Target="numbering.xml"/><Relationship Id="rId6" Type="http://schemas.openxmlformats.org/officeDocument/2006/relationships/hyperlink" Target="mailto:sscott@18.18.167.12:/home/sscott/file.txt" TargetMode="External"/><Relationship Id="rId11" Type="http://schemas.openxmlformats.org/officeDocument/2006/relationships/hyperlink" Target="http://docs.astropy.org/en/stable/visualization/histogram.html" TargetMode="External"/><Relationship Id="rId24" Type="http://schemas.openxmlformats.org/officeDocument/2006/relationships/hyperlink" Target="mailto:mrl@psfc.mit.edu" TargetMode="External"/><Relationship Id="rId32" Type="http://schemas.openxmlformats.org/officeDocument/2006/relationships/hyperlink" Target="mailto:ljb@psfc.mit.edu" TargetMode="External"/><Relationship Id="rId37" Type="http://schemas.openxmlformats.org/officeDocument/2006/relationships/hyperlink" Target="mailto:jas@psfc.mit.edu" TargetMode="External"/><Relationship Id="rId40" Type="http://schemas.openxmlformats.org/officeDocument/2006/relationships/hyperlink" Target="mailto:mrl@psfc.mit.edu" TargetMode="External"/><Relationship Id="rId45" Type="http://schemas.openxmlformats.org/officeDocument/2006/relationships/hyperlink" Target="https://www.nersc.gov/users/software/user-environment/modules/" TargetMode="External"/><Relationship Id="rId5" Type="http://schemas.openxmlformats.org/officeDocument/2006/relationships/hyperlink" Target="https://www.geeksforgeeks.org/tri-surface-plot-in-python-using-matplotlib/" TargetMode="External"/><Relationship Id="rId15" Type="http://schemas.openxmlformats.org/officeDocument/2006/relationships/hyperlink" Target="https://askubuntu.com/questions/1031400/mouse-cursor-turned-into-a-thick-plus-cannot-click-but-mouse-can-move" TargetMode="External"/><Relationship Id="rId23" Type="http://schemas.openxmlformats.org/officeDocument/2006/relationships/hyperlink" Target="mailto:ljb@psfc.mit.edu" TargetMode="External"/><Relationship Id="rId28" Type="http://schemas.openxmlformats.org/officeDocument/2006/relationships/hyperlink" Target="mailto:mrl@psfc.mit.edu" TargetMode="External"/><Relationship Id="rId36" Type="http://schemas.openxmlformats.org/officeDocument/2006/relationships/hyperlink" Target="mailto:sscott@psfc.mit.edu" TargetMode="External"/><Relationship Id="rId10" Type="http://schemas.openxmlformats.org/officeDocument/2006/relationships/image" Target="media/image1.png"/><Relationship Id="rId19" Type="http://schemas.openxmlformats.org/officeDocument/2006/relationships/image" Target="cid:image001.png@01D56ED6.EB342EE0" TargetMode="External"/><Relationship Id="rId31" Type="http://schemas.openxmlformats.org/officeDocument/2006/relationships/hyperlink" Target="mailto:fsantoro@mit.edu" TargetMode="External"/><Relationship Id="rId44" Type="http://schemas.openxmlformats.org/officeDocument/2006/relationships/hyperlink" Target="https://version.aalto.fi/gitlab/ascot/python/blob/master/a5py/a5py/ascotpy/ascotpy.py" TargetMode="External"/><Relationship Id="rId4" Type="http://schemas.openxmlformats.org/officeDocument/2006/relationships/webSettings" Target="webSettings.xml"/><Relationship Id="rId9" Type="http://schemas.openxmlformats.org/officeDocument/2006/relationships/hyperlink" Target="https://files.realpython.com/media/my_very_own_histogram.d411ea1cb95c.png" TargetMode="External"/><Relationship Id="rId14" Type="http://schemas.openxmlformats.org/officeDocument/2006/relationships/image" Target="media/image2.jpeg"/><Relationship Id="rId22" Type="http://schemas.openxmlformats.org/officeDocument/2006/relationships/hyperlink" Target="https://www.mathworks.com/matlabcentral/answers/96751-how-do-i-update-my-matlab-license-file-for-an-individual-or-designated-computer-license" TargetMode="External"/><Relationship Id="rId27" Type="http://schemas.openxmlformats.org/officeDocument/2006/relationships/hyperlink" Target="mailto:fsantoro@mit.edu" TargetMode="External"/><Relationship Id="rId30" Type="http://schemas.openxmlformats.org/officeDocument/2006/relationships/hyperlink" Target="mailto:slwalsh@psfc.mit.edu" TargetMode="External"/><Relationship Id="rId35" Type="http://schemas.openxmlformats.org/officeDocument/2006/relationships/hyperlink" Target="mailto:sscott@psfc.mit.edu" TargetMode="External"/><Relationship Id="rId43" Type="http://schemas.openxmlformats.org/officeDocument/2006/relationships/hyperlink" Target="mailto:sscott@198.125.183.107:/home/sscott/license.lic" TargetMode="External"/><Relationship Id="rId8" Type="http://schemas.openxmlformats.org/officeDocument/2006/relationships/hyperlink" Target="mailto:sscott@mfews01.psfc.mit.edu:/home/sscott" TargetMode="External"/><Relationship Id="rId3" Type="http://schemas.openxmlformats.org/officeDocument/2006/relationships/settings" Target="settings.xml"/><Relationship Id="rId12" Type="http://schemas.openxmlformats.org/officeDocument/2006/relationships/hyperlink" Target="https://github.com/pandas-dev/pandas/blob/cbec58eacd8e9cd94b7f42351b8de4559c250909/pandas/plotting/_core.py" TargetMode="External"/><Relationship Id="rId17" Type="http://schemas.openxmlformats.org/officeDocument/2006/relationships/hyperlink" Target="mailto:sscott@198.125.183.107:/home/sscott/license.lic" TargetMode="External"/><Relationship Id="rId25" Type="http://schemas.openxmlformats.org/officeDocument/2006/relationships/hyperlink" Target="mailto:sscott@psfc.mit.edu" TargetMode="External"/><Relationship Id="rId33" Type="http://schemas.openxmlformats.org/officeDocument/2006/relationships/hyperlink" Target="https://www.mathworks.com/login?uri=%2Flicensecenter%2F" TargetMode="External"/><Relationship Id="rId38" Type="http://schemas.openxmlformats.org/officeDocument/2006/relationships/hyperlink" Target="mailto:sscott@psfc.mit.edu" TargetMode="External"/><Relationship Id="rId46" Type="http://schemas.openxmlformats.org/officeDocument/2006/relationships/fontTable" Target="fontTable.xml"/><Relationship Id="rId20" Type="http://schemas.openxmlformats.org/officeDocument/2006/relationships/hyperlink" Target="mailto:mheer@lbl.gov" TargetMode="External"/><Relationship Id="rId41" Type="http://schemas.openxmlformats.org/officeDocument/2006/relationships/hyperlink" Target="mailto:bsavage@psfc.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Scott,Steven D</dc:creator>
  <cp:keywords/>
  <dc:description/>
  <cp:lastModifiedBy>Scott,Steven D</cp:lastModifiedBy>
  <cp:revision>2</cp:revision>
  <cp:lastPrinted>2019-09-25T17:21:00Z</cp:lastPrinted>
  <dcterms:created xsi:type="dcterms:W3CDTF">2021-09-22T14:50:00Z</dcterms:created>
  <dcterms:modified xsi:type="dcterms:W3CDTF">2021-09-22T14:50:00Z</dcterms:modified>
</cp:coreProperties>
</file>