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D63" w:rsidRDefault="006D3D63" w:rsidP="0011091E">
      <w:pPr>
        <w:spacing w:after="0" w:line="300" w:lineRule="auto"/>
      </w:pPr>
      <w:r>
        <w:t>Pages</w:t>
      </w:r>
      <w:r>
        <w:tab/>
        <w:t xml:space="preserve">   dim</w:t>
      </w:r>
      <w:r>
        <w:tab/>
      </w:r>
      <w:r>
        <w:tab/>
        <w:t>location</w:t>
      </w:r>
      <w:r>
        <w:tab/>
      </w:r>
      <w:r>
        <w:tab/>
        <w:t>comment</w:t>
      </w:r>
    </w:p>
    <w:p w:rsidR="00F12E26" w:rsidRDefault="00F12E26" w:rsidP="0011091E">
      <w:pPr>
        <w:spacing w:after="0" w:line="300" w:lineRule="auto"/>
      </w:pPr>
      <w:r>
        <w:t>1-22</w:t>
      </w:r>
      <w:r>
        <w:tab/>
      </w:r>
      <w:r>
        <w:tab/>
      </w:r>
      <w:r>
        <w:tab/>
        <w:t>miscellaneous</w:t>
      </w:r>
    </w:p>
    <w:p w:rsidR="00356283" w:rsidRDefault="00F12E26" w:rsidP="0011091E">
      <w:pPr>
        <w:spacing w:after="0" w:line="300" w:lineRule="auto"/>
      </w:pPr>
      <w:r>
        <w:t>23-57</w:t>
      </w:r>
      <w:proofErr w:type="gramStart"/>
      <w:r>
        <w:tab/>
        <w:t xml:space="preserve">  2</w:t>
      </w:r>
      <w:proofErr w:type="gramEnd"/>
      <w:r>
        <w:t>D</w:t>
      </w:r>
      <w:r>
        <w:tab/>
      </w:r>
      <w:r>
        <w:tab/>
        <w:t>limiter tops</w:t>
      </w:r>
    </w:p>
    <w:p w:rsidR="00F12E26" w:rsidRDefault="00F12E26" w:rsidP="0011091E">
      <w:pPr>
        <w:spacing w:after="0" w:line="300" w:lineRule="auto"/>
      </w:pPr>
      <w:r>
        <w:t>58-95</w:t>
      </w:r>
      <w:r>
        <w:tab/>
        <w:t>2D</w:t>
      </w:r>
      <w:r>
        <w:tab/>
      </w:r>
      <w:r>
        <w:tab/>
        <w:t>limiter bottoms</w:t>
      </w:r>
    </w:p>
    <w:p w:rsidR="00F12E26" w:rsidRDefault="00F12E26" w:rsidP="0011091E">
      <w:pPr>
        <w:spacing w:after="0" w:line="300" w:lineRule="auto"/>
      </w:pPr>
      <w:r>
        <w:t>96</w:t>
      </w:r>
      <w:r>
        <w:tab/>
        <w:t>2D</w:t>
      </w:r>
      <w:r>
        <w:tab/>
      </w:r>
      <w:r>
        <w:tab/>
        <w:t>mean limiter top</w:t>
      </w:r>
    </w:p>
    <w:p w:rsidR="006D3D63" w:rsidRDefault="006D3D63" w:rsidP="0011091E">
      <w:pPr>
        <w:spacing w:after="0" w:line="300" w:lineRule="auto"/>
      </w:pPr>
      <w:r>
        <w:t>97-131</w:t>
      </w:r>
      <w:r>
        <w:tab/>
        <w:t xml:space="preserve">   2D</w:t>
      </w:r>
      <w:r>
        <w:tab/>
      </w:r>
      <w:proofErr w:type="gramStart"/>
      <w:r>
        <w:tab/>
      </w:r>
      <w:r w:rsidR="00E2280C">
        <w:t xml:space="preserve">  </w:t>
      </w:r>
      <w:r>
        <w:t>limiter</w:t>
      </w:r>
      <w:proofErr w:type="gramEnd"/>
      <w:r>
        <w:t>-front-surface</w:t>
      </w:r>
      <w:r>
        <w:tab/>
        <w:t>with numbers</w:t>
      </w:r>
    </w:p>
    <w:p w:rsidR="00E2280C" w:rsidRDefault="00E2280C" w:rsidP="0011091E">
      <w:pPr>
        <w:spacing w:after="0" w:line="300" w:lineRule="auto"/>
      </w:pPr>
      <w:r>
        <w:t>135-168   2D</w:t>
      </w:r>
      <w:r>
        <w:tab/>
      </w:r>
      <w:proofErr w:type="gramStart"/>
      <w:r>
        <w:tab/>
        <w:t xml:space="preserve">  limiter</w:t>
      </w:r>
      <w:proofErr w:type="gramEnd"/>
      <w:r>
        <w:t>-front-surface</w:t>
      </w:r>
      <w:r>
        <w:tab/>
        <w:t>w/o numbers</w:t>
      </w:r>
    </w:p>
    <w:p w:rsidR="00E2280C" w:rsidRDefault="00E2280C" w:rsidP="0011091E">
      <w:pPr>
        <w:spacing w:after="0" w:line="300" w:lineRule="auto"/>
      </w:pPr>
      <w:r w:rsidRPr="00E2280C">
        <w:rPr>
          <w:color w:val="FF00FF"/>
        </w:rPr>
        <w:t>169</w:t>
      </w:r>
      <w:r>
        <w:tab/>
        <w:t xml:space="preserve">   2D</w:t>
      </w:r>
      <w:r>
        <w:tab/>
      </w:r>
      <w:proofErr w:type="gramStart"/>
      <w:r>
        <w:tab/>
        <w:t xml:space="preserve">  MEAN</w:t>
      </w:r>
      <w:proofErr w:type="gramEnd"/>
      <w:r>
        <w:t xml:space="preserve"> limiter</w:t>
      </w:r>
    </w:p>
    <w:p w:rsidR="00E2280C" w:rsidRDefault="00E2280C" w:rsidP="0011091E">
      <w:pPr>
        <w:spacing w:after="0" w:line="300" w:lineRule="auto"/>
      </w:pPr>
      <w:r>
        <w:t>170-185   1D-elevation</w:t>
      </w:r>
      <w:proofErr w:type="gramStart"/>
      <w:r>
        <w:tab/>
        <w:t xml:space="preserve">  limiter</w:t>
      </w:r>
      <w:proofErr w:type="gramEnd"/>
      <w:r>
        <w:t xml:space="preserve"> left sides</w:t>
      </w:r>
    </w:p>
    <w:p w:rsidR="00E2280C" w:rsidRDefault="00E2280C" w:rsidP="0011091E">
      <w:pPr>
        <w:spacing w:after="0" w:line="300" w:lineRule="auto"/>
      </w:pPr>
      <w:r>
        <w:t>186-224    1D-elevation</w:t>
      </w:r>
      <w:proofErr w:type="gramStart"/>
      <w:r>
        <w:tab/>
        <w:t xml:space="preserve">  limiter</w:t>
      </w:r>
      <w:proofErr w:type="gramEnd"/>
      <w:r>
        <w:t>-left-sides</w:t>
      </w:r>
      <w:r>
        <w:tab/>
        <w:t>“curved”</w:t>
      </w:r>
    </w:p>
    <w:p w:rsidR="00E2280C" w:rsidRDefault="00E2280C" w:rsidP="0011091E">
      <w:pPr>
        <w:spacing w:after="0" w:line="300" w:lineRule="auto"/>
      </w:pPr>
      <w:r>
        <w:t>225-262    1D-elevation</w:t>
      </w:r>
      <w:proofErr w:type="gramStart"/>
      <w:r>
        <w:tab/>
        <w:t xml:space="preserve">  limiter</w:t>
      </w:r>
      <w:proofErr w:type="gramEnd"/>
      <w:r>
        <w:t>-right-sides</w:t>
      </w:r>
      <w:r>
        <w:tab/>
        <w:t>“curved”</w:t>
      </w:r>
    </w:p>
    <w:p w:rsidR="00E2280C" w:rsidRDefault="00E2280C" w:rsidP="0011091E">
      <w:pPr>
        <w:spacing w:after="0" w:line="300" w:lineRule="auto"/>
      </w:pPr>
      <w:r>
        <w:t>263-335   2D</w:t>
      </w:r>
      <w:r>
        <w:tab/>
        <w:t xml:space="preserve"> </w:t>
      </w:r>
      <w:proofErr w:type="gramStart"/>
      <w:r>
        <w:tab/>
        <w:t xml:space="preserve">  RF</w:t>
      </w:r>
      <w:proofErr w:type="gramEnd"/>
    </w:p>
    <w:p w:rsidR="00CB391A" w:rsidRDefault="00E2280C" w:rsidP="0011091E">
      <w:pPr>
        <w:spacing w:after="0" w:line="300" w:lineRule="auto"/>
      </w:pPr>
      <w:r w:rsidRPr="00CB391A">
        <w:rPr>
          <w:color w:val="FF00FF"/>
        </w:rPr>
        <w:t>336</w:t>
      </w:r>
      <w:r>
        <w:tab/>
        <w:t xml:space="preserve">   2D</w:t>
      </w:r>
      <w:r>
        <w:tab/>
      </w:r>
      <w:proofErr w:type="gramStart"/>
      <w:r>
        <w:tab/>
        <w:t xml:space="preserve">  MEAN</w:t>
      </w:r>
      <w:proofErr w:type="gramEnd"/>
      <w:r>
        <w:t xml:space="preserve"> RF</w:t>
      </w:r>
    </w:p>
    <w:p w:rsidR="00CB391A" w:rsidRDefault="00CB391A" w:rsidP="0011091E">
      <w:pPr>
        <w:spacing w:after="0" w:line="300" w:lineRule="auto"/>
      </w:pPr>
      <w:r>
        <w:t>337</w:t>
      </w:r>
      <w:r>
        <w:tab/>
        <w:t xml:space="preserve">   2D</w:t>
      </w:r>
      <w:r>
        <w:tab/>
      </w:r>
      <w:proofErr w:type="gramStart"/>
      <w:r>
        <w:tab/>
        <w:t xml:space="preserve">  upper</w:t>
      </w:r>
      <w:proofErr w:type="gramEnd"/>
      <w:r>
        <w:t>-outer</w:t>
      </w:r>
    </w:p>
    <w:p w:rsidR="00CB391A" w:rsidRDefault="00CB391A" w:rsidP="0011091E">
      <w:pPr>
        <w:spacing w:after="0" w:line="300" w:lineRule="auto"/>
      </w:pPr>
      <w:r>
        <w:t>338</w:t>
      </w:r>
      <w:r>
        <w:tab/>
        <w:t xml:space="preserve">   2D</w:t>
      </w:r>
      <w:r>
        <w:tab/>
      </w:r>
      <w:proofErr w:type="gramStart"/>
      <w:r>
        <w:tab/>
        <w:t xml:space="preserve">  lower</w:t>
      </w:r>
      <w:proofErr w:type="gramEnd"/>
      <w:r>
        <w:t>-outer</w:t>
      </w:r>
    </w:p>
    <w:p w:rsidR="00CB391A" w:rsidRDefault="00CB391A" w:rsidP="0011091E">
      <w:pPr>
        <w:spacing w:after="0" w:line="300" w:lineRule="auto"/>
      </w:pPr>
      <w:r>
        <w:t>339</w:t>
      </w:r>
      <w:r>
        <w:tab/>
        <w:t xml:space="preserve">   2D</w:t>
      </w:r>
      <w:r>
        <w:tab/>
      </w:r>
      <w:proofErr w:type="gramStart"/>
      <w:r>
        <w:tab/>
        <w:t xml:space="preserve">  inner</w:t>
      </w:r>
      <w:proofErr w:type="gramEnd"/>
      <w:r>
        <w:t xml:space="preserve"> wall</w:t>
      </w:r>
    </w:p>
    <w:p w:rsidR="00CB391A" w:rsidRDefault="00CB391A" w:rsidP="0011091E">
      <w:pPr>
        <w:spacing w:after="0" w:line="300" w:lineRule="auto"/>
      </w:pPr>
      <w:r>
        <w:t>340</w:t>
      </w:r>
      <w:r>
        <w:tab/>
        <w:t xml:space="preserve">   2D</w:t>
      </w:r>
      <w:r>
        <w:tab/>
      </w:r>
      <w:proofErr w:type="gramStart"/>
      <w:r>
        <w:tab/>
        <w:t xml:space="preserve">  computational</w:t>
      </w:r>
      <w:proofErr w:type="gramEnd"/>
      <w:r>
        <w:t xml:space="preserve"> grid </w:t>
      </w:r>
      <w:r>
        <w:tab/>
        <w:t>BIG</w:t>
      </w:r>
    </w:p>
    <w:p w:rsidR="00CB391A" w:rsidRDefault="00CB391A" w:rsidP="0011091E">
      <w:pPr>
        <w:spacing w:after="0" w:line="300" w:lineRule="auto"/>
      </w:pPr>
      <w:r>
        <w:t>341-356   1D</w:t>
      </w:r>
      <w:r>
        <w:tab/>
      </w:r>
      <w:proofErr w:type="gramStart"/>
      <w:r>
        <w:tab/>
        <w:t xml:space="preserve">  histograms</w:t>
      </w:r>
      <w:proofErr w:type="gramEnd"/>
    </w:p>
    <w:p w:rsidR="00CB391A" w:rsidRDefault="00CB391A" w:rsidP="0011091E">
      <w:pPr>
        <w:spacing w:after="0" w:line="300" w:lineRule="auto"/>
      </w:pPr>
      <w:r>
        <w:t>357</w:t>
      </w:r>
      <w:r>
        <w:tab/>
        <w:t xml:space="preserve">   2D</w:t>
      </w:r>
      <w:r>
        <w:tab/>
      </w:r>
      <w:proofErr w:type="gramStart"/>
      <w:r>
        <w:tab/>
        <w:t xml:space="preserve">  </w:t>
      </w:r>
      <w:proofErr w:type="spellStart"/>
      <w:r>
        <w:t>spd</w:t>
      </w:r>
      <w:proofErr w:type="spellEnd"/>
      <w:proofErr w:type="gramEnd"/>
      <w:r>
        <w:t xml:space="preserve"> whole system</w:t>
      </w:r>
      <w:r>
        <w:tab/>
        <w:t>BIG</w:t>
      </w:r>
    </w:p>
    <w:p w:rsidR="00CB391A" w:rsidRDefault="00CB391A" w:rsidP="0011091E">
      <w:pPr>
        <w:spacing w:after="0" w:line="300" w:lineRule="auto"/>
      </w:pPr>
      <w:r>
        <w:t>358-362   2D</w:t>
      </w:r>
      <w:r>
        <w:tab/>
      </w:r>
      <w:r>
        <w:tab/>
        <w:t>specific areas, e.g. upper</w:t>
      </w:r>
    </w:p>
    <w:p w:rsidR="00E2280C" w:rsidRDefault="00CB391A" w:rsidP="0011091E">
      <w:pPr>
        <w:spacing w:after="0" w:line="300" w:lineRule="auto"/>
      </w:pPr>
      <w:r w:rsidRPr="00CB391A">
        <w:rPr>
          <w:color w:val="FF00FF"/>
        </w:rPr>
        <w:t>363</w:t>
      </w:r>
      <w:proofErr w:type="gramStart"/>
      <w:r>
        <w:tab/>
        <w:t xml:space="preserve">  2</w:t>
      </w:r>
      <w:proofErr w:type="gramEnd"/>
      <w:r>
        <w:t>D</w:t>
      </w:r>
      <w:r>
        <w:tab/>
      </w:r>
      <w:r>
        <w:tab/>
        <w:t xml:space="preserve">  MEAN limiter</w:t>
      </w:r>
      <w:r w:rsidR="00E2280C">
        <w:tab/>
      </w:r>
    </w:p>
    <w:p w:rsidR="00CB391A" w:rsidRDefault="00CB391A" w:rsidP="0011091E">
      <w:pPr>
        <w:spacing w:after="0" w:line="300" w:lineRule="auto"/>
      </w:pPr>
      <w:bookmarkStart w:id="0" w:name="_GoBack"/>
      <w:r w:rsidRPr="0011091E">
        <w:rPr>
          <w:color w:val="FF00FF"/>
        </w:rPr>
        <w:t xml:space="preserve">364-367   </w:t>
      </w:r>
      <w:bookmarkEnd w:id="0"/>
      <w:r>
        <w:t>1D</w:t>
      </w:r>
      <w:r>
        <w:tab/>
      </w:r>
      <w:r>
        <w:tab/>
        <w:t xml:space="preserve"> MEAN Limiter vertical &amp; toroidal slices</w:t>
      </w:r>
    </w:p>
    <w:p w:rsidR="00CB391A" w:rsidRDefault="00CB391A" w:rsidP="0011091E">
      <w:pPr>
        <w:spacing w:after="0" w:line="300" w:lineRule="auto"/>
      </w:pPr>
      <w:r>
        <w:t>368-385    2D</w:t>
      </w:r>
      <w:r>
        <w:tab/>
      </w:r>
      <w:r>
        <w:tab/>
        <w:t xml:space="preserve">limiter-front </w:t>
      </w:r>
      <w:proofErr w:type="spellStart"/>
      <w:r>
        <w:t>spd</w:t>
      </w:r>
      <w:proofErr w:type="spellEnd"/>
      <w:r>
        <w:t xml:space="preserve"> (again)</w:t>
      </w:r>
    </w:p>
    <w:p w:rsidR="00CB391A" w:rsidRDefault="00CB391A" w:rsidP="0011091E">
      <w:pPr>
        <w:spacing w:after="0" w:line="300" w:lineRule="auto"/>
      </w:pPr>
      <w:r>
        <w:t>386-389    1D</w:t>
      </w:r>
      <w:r>
        <w:tab/>
      </w:r>
      <w:r>
        <w:tab/>
        <w:t>limiter slices</w:t>
      </w:r>
    </w:p>
    <w:p w:rsidR="00CB391A" w:rsidRDefault="00CB391A" w:rsidP="0011091E">
      <w:pPr>
        <w:spacing w:after="0" w:line="300" w:lineRule="auto"/>
      </w:pPr>
      <w:r>
        <w:t>390-4</w:t>
      </w:r>
      <w:r w:rsidR="00DA7EB8">
        <w:t>25</w:t>
      </w:r>
      <w:r>
        <w:t xml:space="preserve">     2D</w:t>
      </w:r>
      <w:r>
        <w:tab/>
      </w:r>
      <w:r>
        <w:tab/>
        <w:t>TRUE-RF and RF</w:t>
      </w:r>
    </w:p>
    <w:p w:rsidR="001B6F75" w:rsidRDefault="001B6F75" w:rsidP="0011091E">
      <w:pPr>
        <w:spacing w:after="0" w:line="300" w:lineRule="auto"/>
      </w:pPr>
      <w:r>
        <w:t>426-428     1D</w:t>
      </w:r>
      <w:r>
        <w:tab/>
      </w:r>
      <w:r>
        <w:tab/>
        <w:t>RF slices</w:t>
      </w:r>
    </w:p>
    <w:p w:rsidR="001B6F75" w:rsidRDefault="001B6F75" w:rsidP="0011091E">
      <w:pPr>
        <w:spacing w:after="0" w:line="300" w:lineRule="auto"/>
      </w:pPr>
      <w:r>
        <w:t>429</w:t>
      </w:r>
      <w:r>
        <w:tab/>
        <w:t xml:space="preserve">     2D</w:t>
      </w:r>
      <w:r>
        <w:tab/>
      </w:r>
      <w:r>
        <w:tab/>
      </w:r>
      <w:proofErr w:type="spellStart"/>
      <w:r>
        <w:t>spd</w:t>
      </w:r>
      <w:proofErr w:type="spellEnd"/>
      <w:r>
        <w:t xml:space="preserve"> whole system</w:t>
      </w:r>
      <w:r>
        <w:tab/>
      </w:r>
      <w:r>
        <w:tab/>
        <w:t>BIG</w:t>
      </w:r>
    </w:p>
    <w:p w:rsidR="001B6F75" w:rsidRDefault="001B6F75" w:rsidP="0011091E">
      <w:pPr>
        <w:spacing w:after="0" w:line="300" w:lineRule="auto"/>
      </w:pPr>
      <w:r>
        <w:t>431-436    1D</w:t>
      </w:r>
      <w:r>
        <w:tab/>
      </w:r>
      <w:r>
        <w:tab/>
        <w:t>vs sector</w:t>
      </w:r>
    </w:p>
    <w:p w:rsidR="001B6F75" w:rsidRDefault="001B6F75" w:rsidP="0011091E">
      <w:pPr>
        <w:spacing w:after="0" w:line="300" w:lineRule="auto"/>
      </w:pPr>
      <w:r>
        <w:t xml:space="preserve">437-440    </w:t>
      </w:r>
      <w:r>
        <w:tab/>
      </w:r>
      <w:r>
        <w:tab/>
      </w:r>
      <w:proofErr w:type="spellStart"/>
      <w:r>
        <w:t>spd</w:t>
      </w:r>
      <w:proofErr w:type="spellEnd"/>
      <w:r>
        <w:t xml:space="preserve"> versus hits</w:t>
      </w:r>
    </w:p>
    <w:p w:rsidR="001B6F75" w:rsidRDefault="001B6F75" w:rsidP="0011091E">
      <w:pPr>
        <w:spacing w:after="0" w:line="300" w:lineRule="auto"/>
      </w:pPr>
      <w:r>
        <w:t>441-458     1D</w:t>
      </w:r>
      <w:r>
        <w:tab/>
      </w:r>
      <w:r>
        <w:tab/>
        <w:t>limiter sides vs elevation</w:t>
      </w:r>
    </w:p>
    <w:p w:rsidR="001B6F75" w:rsidRDefault="001B6F75" w:rsidP="0011091E">
      <w:pPr>
        <w:spacing w:after="0" w:line="300" w:lineRule="auto"/>
      </w:pPr>
      <w:r>
        <w:t>459-460     1D</w:t>
      </w:r>
      <w:r>
        <w:tab/>
      </w:r>
      <w:r>
        <w:tab/>
        <w:t>multiple slices limiter sides</w:t>
      </w:r>
    </w:p>
    <w:p w:rsidR="003C195B" w:rsidRDefault="003C195B" w:rsidP="0011091E">
      <w:pPr>
        <w:spacing w:after="0" w:line="300" w:lineRule="auto"/>
      </w:pPr>
      <w:r>
        <w:t>461-462     1D</w:t>
      </w:r>
      <w:r>
        <w:tab/>
      </w:r>
      <w:r>
        <w:tab/>
        <w:t>MEAN limiter sides vs elevation</w:t>
      </w:r>
    </w:p>
    <w:p w:rsidR="003C195B" w:rsidRDefault="003C195B" w:rsidP="0011091E">
      <w:pPr>
        <w:spacing w:after="0" w:line="300" w:lineRule="auto"/>
      </w:pPr>
      <w:r>
        <w:t>463</w:t>
      </w:r>
      <w:r>
        <w:tab/>
        <w:t xml:space="preserve">      1D</w:t>
      </w:r>
      <w:r>
        <w:tab/>
      </w:r>
      <w:r>
        <w:tab/>
        <w:t>vs TF sector</w:t>
      </w:r>
    </w:p>
    <w:p w:rsidR="003C195B" w:rsidRDefault="003C195B" w:rsidP="0011091E">
      <w:pPr>
        <w:spacing w:after="0" w:line="300" w:lineRule="auto"/>
      </w:pPr>
      <w:r>
        <w:t>464-466   1D</w:t>
      </w:r>
      <w:r>
        <w:tab/>
      </w:r>
      <w:r>
        <w:tab/>
        <w:t xml:space="preserve">   limiter sides vs elevation, multiple overlay</w:t>
      </w:r>
    </w:p>
    <w:p w:rsidR="003C195B" w:rsidRDefault="003C195B" w:rsidP="0011091E">
      <w:pPr>
        <w:spacing w:after="0" w:line="300" w:lineRule="auto"/>
      </w:pPr>
      <w:r>
        <w:t>467</w:t>
      </w:r>
      <w:r>
        <w:tab/>
        <w:t xml:space="preserve">    1D</w:t>
      </w:r>
      <w:r>
        <w:tab/>
      </w:r>
      <w:proofErr w:type="gramStart"/>
      <w:r>
        <w:tab/>
        <w:t xml:space="preserve">  limiter</w:t>
      </w:r>
      <w:proofErr w:type="gramEnd"/>
      <w:r>
        <w:t xml:space="preserve"> side max vs sector</w:t>
      </w:r>
    </w:p>
    <w:p w:rsidR="003C195B" w:rsidRDefault="003C195B" w:rsidP="0011091E">
      <w:pPr>
        <w:spacing w:after="0" w:line="300" w:lineRule="auto"/>
      </w:pPr>
      <w:r w:rsidRPr="003C195B">
        <w:rPr>
          <w:color w:val="FF00FF"/>
        </w:rPr>
        <w:t xml:space="preserve">468-469   </w:t>
      </w:r>
      <w:r>
        <w:t>1D</w:t>
      </w:r>
      <w:r>
        <w:tab/>
      </w:r>
      <w:proofErr w:type="gramStart"/>
      <w:r>
        <w:tab/>
        <w:t xml:space="preserve">  MEAN</w:t>
      </w:r>
      <w:proofErr w:type="gramEnd"/>
      <w:r>
        <w:t xml:space="preserve"> limiter sides vs elevation</w:t>
      </w:r>
    </w:p>
    <w:p w:rsidR="003C195B" w:rsidRDefault="003C195B" w:rsidP="0011091E">
      <w:pPr>
        <w:spacing w:after="0" w:line="300" w:lineRule="auto"/>
      </w:pPr>
      <w:r>
        <w:t>470-473    1D</w:t>
      </w:r>
      <w:r>
        <w:tab/>
      </w:r>
      <w:proofErr w:type="gramStart"/>
      <w:r>
        <w:tab/>
        <w:t xml:space="preserve">  tops</w:t>
      </w:r>
      <w:proofErr w:type="gramEnd"/>
      <w:r>
        <w:t xml:space="preserve"> of limiter</w:t>
      </w:r>
    </w:p>
    <w:p w:rsidR="003C195B" w:rsidRDefault="003C195B" w:rsidP="0011091E">
      <w:pPr>
        <w:spacing w:after="0" w:line="300" w:lineRule="auto"/>
      </w:pPr>
      <w:r>
        <w:t>474+</w:t>
      </w:r>
      <w:r>
        <w:tab/>
      </w:r>
      <w:r>
        <w:tab/>
      </w:r>
      <w:proofErr w:type="gramStart"/>
      <w:r>
        <w:tab/>
        <w:t xml:space="preserve">  left</w:t>
      </w:r>
      <w:proofErr w:type="gramEnd"/>
      <w:r>
        <w:t xml:space="preserve">0_RF </w:t>
      </w:r>
      <w:proofErr w:type="spellStart"/>
      <w:r>
        <w:t>etc</w:t>
      </w:r>
      <w:proofErr w:type="spellEnd"/>
    </w:p>
    <w:p w:rsidR="001B6F75" w:rsidRDefault="001B6F75"/>
    <w:p w:rsidR="00CB391A" w:rsidRDefault="00CB391A"/>
    <w:p w:rsidR="00E2280C" w:rsidRDefault="00E2280C"/>
    <w:sectPr w:rsidR="00E2280C" w:rsidSect="001109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D63"/>
    <w:rsid w:val="0011091E"/>
    <w:rsid w:val="001B6F75"/>
    <w:rsid w:val="00356283"/>
    <w:rsid w:val="003C195B"/>
    <w:rsid w:val="006D3D63"/>
    <w:rsid w:val="00CB391A"/>
    <w:rsid w:val="00DA7EB8"/>
    <w:rsid w:val="00E2280C"/>
    <w:rsid w:val="00F1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9472"/>
  <w15:chartTrackingRefBased/>
  <w15:docId w15:val="{B40B8D7F-4A5C-4DD1-925A-B9A202A0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Scott,Steven D</dc:creator>
  <cp:keywords/>
  <dc:description/>
  <cp:lastModifiedBy>Scott,Steven D</cp:lastModifiedBy>
  <cp:revision>7</cp:revision>
  <dcterms:created xsi:type="dcterms:W3CDTF">2021-12-08T17:25:00Z</dcterms:created>
  <dcterms:modified xsi:type="dcterms:W3CDTF">2021-12-08T17:47:00Z</dcterms:modified>
</cp:coreProperties>
</file>