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Ind w:w="-34" w:type="dxa"/>
        <w:tblLook w:val="04A0" w:firstRow="1" w:lastRow="0" w:firstColumn="1" w:lastColumn="0" w:noHBand="0" w:noVBand="1"/>
      </w:tblPr>
      <w:tblGrid>
        <w:gridCol w:w="4944"/>
        <w:gridCol w:w="4944"/>
      </w:tblGrid>
      <w:tr w:rsidR="00D06A6A" w14:paraId="1A66A0E1" w14:textId="77777777" w:rsidTr="00D06A6A">
        <w:tc>
          <w:tcPr>
            <w:tcW w:w="9888" w:type="dxa"/>
            <w:gridSpan w:val="2"/>
          </w:tcPr>
          <w:p w14:paraId="16AD88D2" w14:textId="1606F3F8" w:rsidR="00D06A6A" w:rsidRPr="00D06A6A" w:rsidRDefault="00D06A6A" w:rsidP="00242DE4">
            <w:pPr>
              <w:ind w:left="360"/>
              <w:jc w:val="center"/>
              <w:rPr>
                <w:sz w:val="36"/>
                <w:szCs w:val="36"/>
              </w:rPr>
            </w:pPr>
            <w:r w:rsidRPr="00D06A6A">
              <w:rPr>
                <w:sz w:val="36"/>
                <w:szCs w:val="36"/>
              </w:rPr>
              <w:t xml:space="preserve">ESAME DI </w:t>
            </w:r>
            <w:r w:rsidR="006F103C">
              <w:rPr>
                <w:sz w:val="36"/>
                <w:szCs w:val="36"/>
              </w:rPr>
              <w:t>MODELLI STATISTICI</w:t>
            </w:r>
            <w:r w:rsidR="00242DE4">
              <w:rPr>
                <w:sz w:val="36"/>
                <w:szCs w:val="36"/>
              </w:rPr>
              <w:t xml:space="preserve"> </w:t>
            </w:r>
          </w:p>
        </w:tc>
      </w:tr>
      <w:tr w:rsidR="00242DE4" w14:paraId="40D4A8A1" w14:textId="77777777" w:rsidTr="009A081B">
        <w:trPr>
          <w:trHeight w:val="374"/>
        </w:trPr>
        <w:tc>
          <w:tcPr>
            <w:tcW w:w="4944" w:type="dxa"/>
          </w:tcPr>
          <w:p w14:paraId="09009539" w14:textId="6B879B44" w:rsidR="00242DE4" w:rsidRPr="00242DE4" w:rsidRDefault="00242DE4" w:rsidP="00242DE4">
            <w:pPr>
              <w:rPr>
                <w:sz w:val="28"/>
                <w:szCs w:val="28"/>
              </w:rPr>
            </w:pPr>
            <w:r w:rsidRPr="00242DE4">
              <w:rPr>
                <w:sz w:val="28"/>
                <w:szCs w:val="28"/>
              </w:rPr>
              <w:t xml:space="preserve">Prof. Antonio </w:t>
            </w:r>
            <w:proofErr w:type="spellStart"/>
            <w:r w:rsidRPr="00242DE4">
              <w:rPr>
                <w:sz w:val="28"/>
                <w:szCs w:val="28"/>
              </w:rPr>
              <w:t>Lucadamo</w:t>
            </w:r>
            <w:proofErr w:type="spellEnd"/>
            <w:r w:rsidRPr="00242DE4">
              <w:rPr>
                <w:sz w:val="28"/>
                <w:szCs w:val="28"/>
              </w:rPr>
              <w:t xml:space="preserve">                                       </w:t>
            </w:r>
            <w:r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4944" w:type="dxa"/>
          </w:tcPr>
          <w:p w14:paraId="6E36A13E" w14:textId="4C5C6B26" w:rsidR="00242DE4" w:rsidRPr="00242DE4" w:rsidRDefault="00242DE4" w:rsidP="00B2739E">
            <w:pPr>
              <w:rPr>
                <w:sz w:val="28"/>
                <w:szCs w:val="28"/>
              </w:rPr>
            </w:pPr>
            <w:r>
              <w:t>2 luglio 2021</w:t>
            </w:r>
          </w:p>
        </w:tc>
      </w:tr>
    </w:tbl>
    <w:p w14:paraId="35FA074A" w14:textId="77777777" w:rsidR="00D06A6A" w:rsidRDefault="00D06A6A" w:rsidP="00C7358C"/>
    <w:tbl>
      <w:tblPr>
        <w:tblStyle w:val="Grigliatabella"/>
        <w:tblW w:w="9888" w:type="dxa"/>
        <w:tblInd w:w="-34" w:type="dxa"/>
        <w:tblLook w:val="04A0" w:firstRow="1" w:lastRow="0" w:firstColumn="1" w:lastColumn="0" w:noHBand="0" w:noVBand="1"/>
      </w:tblPr>
      <w:tblGrid>
        <w:gridCol w:w="2608"/>
        <w:gridCol w:w="3630"/>
        <w:gridCol w:w="2126"/>
        <w:gridCol w:w="1524"/>
      </w:tblGrid>
      <w:tr w:rsidR="00242DE4" w14:paraId="41AAFE07" w14:textId="55F4F4CD" w:rsidTr="00242DE4">
        <w:trPr>
          <w:trHeight w:val="224"/>
        </w:trPr>
        <w:tc>
          <w:tcPr>
            <w:tcW w:w="2608" w:type="dxa"/>
          </w:tcPr>
          <w:p w14:paraId="53F66E16" w14:textId="77777777" w:rsidR="00242DE4" w:rsidRPr="00242DE4" w:rsidRDefault="00242DE4" w:rsidP="00D06A6A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242DE4">
              <w:rPr>
                <w:sz w:val="32"/>
                <w:szCs w:val="32"/>
              </w:rPr>
              <w:t>Candidato</w:t>
            </w:r>
          </w:p>
        </w:tc>
        <w:tc>
          <w:tcPr>
            <w:tcW w:w="3630" w:type="dxa"/>
          </w:tcPr>
          <w:p w14:paraId="74B35B5C" w14:textId="77777777" w:rsidR="00242DE4" w:rsidRPr="00242DE4" w:rsidRDefault="00242DE4" w:rsidP="00D06A6A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0E3B25CB" w14:textId="5BA8EA93" w:rsidR="00242DE4" w:rsidRPr="00242DE4" w:rsidRDefault="00242DE4" w:rsidP="00D06A6A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242DE4">
              <w:rPr>
                <w:sz w:val="32"/>
                <w:szCs w:val="32"/>
              </w:rPr>
              <w:t>Matricola</w:t>
            </w:r>
          </w:p>
        </w:tc>
        <w:tc>
          <w:tcPr>
            <w:tcW w:w="1524" w:type="dxa"/>
          </w:tcPr>
          <w:p w14:paraId="3160333E" w14:textId="77777777" w:rsidR="00242DE4" w:rsidRPr="00242DE4" w:rsidRDefault="00242DE4" w:rsidP="00D06A6A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30DB58B2" w14:textId="77777777" w:rsidR="0063119E" w:rsidRDefault="0063119E" w:rsidP="00D06A6A"/>
    <w:tbl>
      <w:tblPr>
        <w:tblStyle w:val="Grigliatabella"/>
        <w:tblW w:w="0" w:type="auto"/>
        <w:tblInd w:w="-34" w:type="dxa"/>
        <w:tblLook w:val="04A0" w:firstRow="1" w:lastRow="0" w:firstColumn="1" w:lastColumn="0" w:noHBand="0" w:noVBand="1"/>
      </w:tblPr>
      <w:tblGrid>
        <w:gridCol w:w="9812"/>
      </w:tblGrid>
      <w:tr w:rsidR="00D06A6A" w14:paraId="1A863D79" w14:textId="77777777" w:rsidTr="00242DE4">
        <w:tc>
          <w:tcPr>
            <w:tcW w:w="9812" w:type="dxa"/>
          </w:tcPr>
          <w:p w14:paraId="555E378F" w14:textId="77777777" w:rsidR="00D06A6A" w:rsidRPr="0061755B" w:rsidRDefault="00D06A6A" w:rsidP="00D06A6A">
            <w:pPr>
              <w:ind w:left="360"/>
              <w:rPr>
                <w:sz w:val="32"/>
                <w:szCs w:val="32"/>
              </w:rPr>
            </w:pPr>
            <w:r w:rsidRPr="0061755B">
              <w:rPr>
                <w:sz w:val="32"/>
                <w:szCs w:val="32"/>
              </w:rPr>
              <w:t>Esercizio 1</w:t>
            </w:r>
          </w:p>
        </w:tc>
      </w:tr>
      <w:tr w:rsidR="008B4176" w:rsidRPr="0061755B" w14:paraId="2474607D" w14:textId="77777777" w:rsidTr="00242DE4">
        <w:tc>
          <w:tcPr>
            <w:tcW w:w="9812" w:type="dxa"/>
          </w:tcPr>
          <w:p w14:paraId="0FF35B03" w14:textId="46E6F8D6" w:rsidR="00510E37" w:rsidRPr="0061755B" w:rsidRDefault="008B4176" w:rsidP="00C006D2">
            <w:pPr>
              <w:rPr>
                <w:sz w:val="26"/>
                <w:szCs w:val="26"/>
              </w:rPr>
            </w:pPr>
            <w:r w:rsidRPr="0061755B">
              <w:rPr>
                <w:sz w:val="26"/>
                <w:szCs w:val="26"/>
              </w:rPr>
              <w:t xml:space="preserve">Installare e caricare la libreria boot. Caricare poi il dataset “melanoma”. </w:t>
            </w:r>
            <w:r w:rsidR="00C006D2" w:rsidRPr="0061755B">
              <w:rPr>
                <w:sz w:val="26"/>
                <w:szCs w:val="26"/>
              </w:rPr>
              <w:t xml:space="preserve">I dati sono misurazioni fatte su pazienti con melanoma maligno. </w:t>
            </w:r>
            <w:r w:rsidR="00F76963" w:rsidRPr="0061755B">
              <w:rPr>
                <w:sz w:val="26"/>
                <w:szCs w:val="26"/>
              </w:rPr>
              <w:t xml:space="preserve">Per ogni paziente per il quale il melanoma è stato rimosso, si è controllato se il tumore era con o senza ulcera. </w:t>
            </w:r>
          </w:p>
          <w:p w14:paraId="741FA0ED" w14:textId="0AAADEF8" w:rsidR="00F76963" w:rsidRPr="0061755B" w:rsidRDefault="00F76963" w:rsidP="00F76963">
            <w:pPr>
              <w:pStyle w:val="Paragrafoelenco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61755B">
              <w:rPr>
                <w:sz w:val="26"/>
                <w:szCs w:val="26"/>
              </w:rPr>
              <w:t xml:space="preserve">Specificare un modello di regressione appropriato per descrivere la relazione tra la probabilità che il tumore sia ulcerato e le variabili </w:t>
            </w:r>
            <w:r w:rsidR="00AE3783" w:rsidRPr="0061755B">
              <w:rPr>
                <w:sz w:val="26"/>
                <w:szCs w:val="26"/>
              </w:rPr>
              <w:t xml:space="preserve">sex, </w:t>
            </w:r>
            <w:r w:rsidRPr="0061755B">
              <w:rPr>
                <w:sz w:val="26"/>
                <w:szCs w:val="26"/>
              </w:rPr>
              <w:t>age</w:t>
            </w:r>
            <w:r w:rsidR="00AE3783" w:rsidRPr="0061755B">
              <w:rPr>
                <w:sz w:val="26"/>
                <w:szCs w:val="26"/>
              </w:rPr>
              <w:t xml:space="preserve"> e </w:t>
            </w:r>
            <w:proofErr w:type="spellStart"/>
            <w:r w:rsidR="00AE3783" w:rsidRPr="0061755B">
              <w:rPr>
                <w:sz w:val="26"/>
                <w:szCs w:val="26"/>
              </w:rPr>
              <w:t>year</w:t>
            </w:r>
            <w:proofErr w:type="spellEnd"/>
            <w:r w:rsidR="00AE3783" w:rsidRPr="0061755B">
              <w:rPr>
                <w:sz w:val="26"/>
                <w:szCs w:val="26"/>
              </w:rPr>
              <w:t xml:space="preserve">. </w:t>
            </w:r>
            <w:r w:rsidR="003B080F" w:rsidRPr="0061755B">
              <w:rPr>
                <w:sz w:val="26"/>
                <w:szCs w:val="26"/>
              </w:rPr>
              <w:t xml:space="preserve">Quanti sono i coefficienti di regressione da stimare? </w:t>
            </w:r>
          </w:p>
          <w:p w14:paraId="48DA6003" w14:textId="0D98A58F" w:rsidR="003B080F" w:rsidRPr="0061755B" w:rsidRDefault="003B080F" w:rsidP="00F76963">
            <w:pPr>
              <w:pStyle w:val="Paragrafoelenco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61755B">
              <w:rPr>
                <w:sz w:val="26"/>
                <w:szCs w:val="26"/>
              </w:rPr>
              <w:t xml:space="preserve">Stimare il modello e commentare i risultati. In particolare come varia la probabilità di avere l’ulcera all’aumentare dell’età? </w:t>
            </w:r>
          </w:p>
          <w:p w14:paraId="48E01D32" w14:textId="0A5E9240" w:rsidR="002A3640" w:rsidRPr="0061755B" w:rsidRDefault="002A3640" w:rsidP="00F76963">
            <w:pPr>
              <w:pStyle w:val="Paragrafoelenco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61755B">
              <w:rPr>
                <w:sz w:val="26"/>
                <w:szCs w:val="26"/>
              </w:rPr>
              <w:t>Fornire la stima per la probabilità di avere l’u</w:t>
            </w:r>
            <w:r w:rsidR="00AE3783" w:rsidRPr="0061755B">
              <w:rPr>
                <w:sz w:val="26"/>
                <w:szCs w:val="26"/>
              </w:rPr>
              <w:t xml:space="preserve">lcera per un individuo di sesso maschile (indicato con 1), di 50 anni di età e operato nel 1962.  </w:t>
            </w:r>
          </w:p>
          <w:p w14:paraId="2BBEF750" w14:textId="58227175" w:rsidR="002F5F2A" w:rsidRPr="0061755B" w:rsidRDefault="002F5F2A" w:rsidP="00F76963">
            <w:pPr>
              <w:pStyle w:val="Paragrafoelenco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61755B">
              <w:rPr>
                <w:sz w:val="26"/>
                <w:szCs w:val="26"/>
              </w:rPr>
              <w:t xml:space="preserve">Costruire un intervallo di confidenza per la previsione calcolata al punto precedente. </w:t>
            </w:r>
          </w:p>
          <w:p w14:paraId="2F9F76CF" w14:textId="0A248836" w:rsidR="00C006D2" w:rsidRPr="0061755B" w:rsidRDefault="002F5F2A" w:rsidP="00C006D2">
            <w:pPr>
              <w:pStyle w:val="Paragrafoelenco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61755B">
              <w:rPr>
                <w:sz w:val="26"/>
                <w:szCs w:val="26"/>
              </w:rPr>
              <w:t xml:space="preserve">Come cambia la probabilità se, mantenendo fisse le altre variabili, consideriamo una persona di sesso femminile? </w:t>
            </w:r>
          </w:p>
          <w:p w14:paraId="758899C7" w14:textId="4B22822A" w:rsidR="002F5F2A" w:rsidRPr="0061755B" w:rsidRDefault="002F5F2A" w:rsidP="00C006D2">
            <w:pPr>
              <w:pStyle w:val="Paragrafoelenco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61755B">
              <w:rPr>
                <w:sz w:val="26"/>
                <w:szCs w:val="26"/>
              </w:rPr>
              <w:t xml:space="preserve">Calcolare sensitività e specificità, scegliendo un valore soglia di 0.5. </w:t>
            </w:r>
          </w:p>
          <w:p w14:paraId="05E87248" w14:textId="646808A9" w:rsidR="002F5F2A" w:rsidRPr="0061755B" w:rsidRDefault="002F5F2A" w:rsidP="00C006D2">
            <w:pPr>
              <w:pStyle w:val="Paragrafoelenco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61755B">
              <w:rPr>
                <w:sz w:val="26"/>
                <w:szCs w:val="26"/>
              </w:rPr>
              <w:t>Costruire la curva ROC.</w:t>
            </w:r>
          </w:p>
          <w:p w14:paraId="3E8D9083" w14:textId="06212E30" w:rsidR="002F5F2A" w:rsidRPr="0061755B" w:rsidRDefault="002F5F2A" w:rsidP="00C006D2">
            <w:pPr>
              <w:pStyle w:val="Paragrafoelenco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61755B">
              <w:rPr>
                <w:sz w:val="26"/>
                <w:szCs w:val="26"/>
              </w:rPr>
              <w:t>Calcolare l’area sotto la curva.</w:t>
            </w:r>
          </w:p>
          <w:p w14:paraId="594E1B26" w14:textId="74202C56" w:rsidR="008B4176" w:rsidRPr="0061755B" w:rsidRDefault="002F5F2A" w:rsidP="00992D61">
            <w:pPr>
              <w:pStyle w:val="Paragrafoelenco"/>
              <w:numPr>
                <w:ilvl w:val="0"/>
                <w:numId w:val="2"/>
              </w:numPr>
            </w:pPr>
            <w:r w:rsidRPr="0061755B">
              <w:rPr>
                <w:sz w:val="26"/>
                <w:szCs w:val="26"/>
              </w:rPr>
              <w:t>Commentare i risultati ottenuti.</w:t>
            </w:r>
          </w:p>
        </w:tc>
      </w:tr>
    </w:tbl>
    <w:p w14:paraId="249986F6" w14:textId="77777777" w:rsidR="0063119E" w:rsidRPr="0061755B" w:rsidRDefault="0063119E" w:rsidP="009600D1"/>
    <w:tbl>
      <w:tblPr>
        <w:tblStyle w:val="Grigliatabella"/>
        <w:tblW w:w="0" w:type="auto"/>
        <w:tblInd w:w="-34" w:type="dxa"/>
        <w:tblLook w:val="04A0" w:firstRow="1" w:lastRow="0" w:firstColumn="1" w:lastColumn="0" w:noHBand="0" w:noVBand="1"/>
      </w:tblPr>
      <w:tblGrid>
        <w:gridCol w:w="9812"/>
      </w:tblGrid>
      <w:tr w:rsidR="002E607B" w:rsidRPr="0061755B" w14:paraId="03F5C6F1" w14:textId="77777777" w:rsidTr="0061755B">
        <w:tc>
          <w:tcPr>
            <w:tcW w:w="9812" w:type="dxa"/>
          </w:tcPr>
          <w:p w14:paraId="6042F675" w14:textId="1B66D6CE" w:rsidR="002E607B" w:rsidRPr="0061755B" w:rsidRDefault="002E607B" w:rsidP="002E607B">
            <w:pPr>
              <w:ind w:left="360"/>
              <w:rPr>
                <w:sz w:val="32"/>
                <w:szCs w:val="32"/>
              </w:rPr>
            </w:pPr>
            <w:r w:rsidRPr="0061755B">
              <w:rPr>
                <w:sz w:val="32"/>
                <w:szCs w:val="32"/>
              </w:rPr>
              <w:t>Esercizio 2</w:t>
            </w:r>
          </w:p>
        </w:tc>
      </w:tr>
      <w:tr w:rsidR="002E607B" w:rsidRPr="0061755B" w14:paraId="7AA3C703" w14:textId="77777777" w:rsidTr="0061755B">
        <w:trPr>
          <w:trHeight w:val="61"/>
        </w:trPr>
        <w:tc>
          <w:tcPr>
            <w:tcW w:w="9812" w:type="dxa"/>
          </w:tcPr>
          <w:p w14:paraId="02493BB5" w14:textId="77777777" w:rsidR="002E607B" w:rsidRPr="0061755B" w:rsidRDefault="00510E37" w:rsidP="00C337D7">
            <w:pPr>
              <w:jc w:val="both"/>
              <w:rPr>
                <w:sz w:val="26"/>
                <w:szCs w:val="26"/>
              </w:rPr>
            </w:pPr>
            <w:r w:rsidRPr="0061755B">
              <w:rPr>
                <w:sz w:val="26"/>
                <w:szCs w:val="26"/>
              </w:rPr>
              <w:t>Installare e caricare la libreria “HSAUR2”. Caricare poi il dataset “</w:t>
            </w:r>
            <w:proofErr w:type="spellStart"/>
            <w:r w:rsidRPr="0061755B">
              <w:rPr>
                <w:sz w:val="26"/>
                <w:szCs w:val="26"/>
              </w:rPr>
              <w:t>bladdercancer</w:t>
            </w:r>
            <w:proofErr w:type="spellEnd"/>
            <w:r w:rsidRPr="0061755B">
              <w:rPr>
                <w:sz w:val="26"/>
                <w:szCs w:val="26"/>
              </w:rPr>
              <w:t>”.</w:t>
            </w:r>
          </w:p>
          <w:p w14:paraId="6B5D4B2C" w14:textId="25E507B4" w:rsidR="00C7358C" w:rsidRPr="0061755B" w:rsidRDefault="00510E37" w:rsidP="00C7358C">
            <w:pPr>
              <w:jc w:val="both"/>
              <w:rPr>
                <w:sz w:val="26"/>
                <w:szCs w:val="26"/>
              </w:rPr>
            </w:pPr>
            <w:r w:rsidRPr="0061755B">
              <w:rPr>
                <w:sz w:val="26"/>
                <w:szCs w:val="26"/>
              </w:rPr>
              <w:t>L’insieme di dati riporta i risultati di un’indagine condotta su n = 31 pazienti di sesso maschile che hanno curato un cancro alla vescica. E’ stato osservato il numero di volte (</w:t>
            </w:r>
            <w:proofErr w:type="spellStart"/>
            <w:r w:rsidRPr="0061755B">
              <w:rPr>
                <w:sz w:val="26"/>
                <w:szCs w:val="26"/>
              </w:rPr>
              <w:t>number</w:t>
            </w:r>
            <w:proofErr w:type="spellEnd"/>
            <w:r w:rsidRPr="0061755B">
              <w:rPr>
                <w:sz w:val="26"/>
                <w:szCs w:val="26"/>
              </w:rPr>
              <w:t>) che il tumore si è ripresentato, dopo un certo numero di mesi (time) dalla data in cui il tumore originale è stato esportato, e la dimensione del tumore originario (</w:t>
            </w:r>
            <w:proofErr w:type="spellStart"/>
            <w:r w:rsidRPr="0061755B">
              <w:rPr>
                <w:sz w:val="26"/>
                <w:szCs w:val="26"/>
              </w:rPr>
              <w:t>tumorsize</w:t>
            </w:r>
            <w:proofErr w:type="spellEnd"/>
            <w:r w:rsidRPr="0061755B">
              <w:rPr>
                <w:sz w:val="26"/>
                <w:szCs w:val="26"/>
              </w:rPr>
              <w:t>) (&lt;= o &gt; 3 cm).</w:t>
            </w:r>
          </w:p>
          <w:p w14:paraId="36A3C08B" w14:textId="1FF7EC63" w:rsidR="00C7358C" w:rsidRPr="0061755B" w:rsidRDefault="00C7358C" w:rsidP="00C7358C">
            <w:pPr>
              <w:pStyle w:val="Paragrafoelenco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61755B">
              <w:rPr>
                <w:sz w:val="26"/>
                <w:szCs w:val="26"/>
              </w:rPr>
              <w:t>Specificare un modello per descrivere la variazione media del numero di volte in cui il tumore si manifesta nuovamente in funzione delle variabili esplicative prese in esame.</w:t>
            </w:r>
          </w:p>
          <w:p w14:paraId="0EE14C2C" w14:textId="2E9090F4" w:rsidR="00242DE4" w:rsidRPr="0061755B" w:rsidRDefault="00242DE4" w:rsidP="00242DE4">
            <w:pPr>
              <w:pStyle w:val="Paragrafoelenco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61755B">
              <w:rPr>
                <w:sz w:val="26"/>
                <w:szCs w:val="26"/>
              </w:rPr>
              <w:t>Stimare il modello e commentare il risultato. In particolare, prima di commentare il modello scelto, verificare se le dimensioni del tumore originario influenza</w:t>
            </w:r>
            <w:r w:rsidR="001418FE">
              <w:rPr>
                <w:sz w:val="26"/>
                <w:szCs w:val="26"/>
              </w:rPr>
              <w:t>no</w:t>
            </w:r>
            <w:r w:rsidRPr="0061755B">
              <w:rPr>
                <w:sz w:val="26"/>
                <w:szCs w:val="26"/>
              </w:rPr>
              <w:t xml:space="preserve"> anche l’effetto della variabile time sul numero atteso di nuove manifestazioni del tumore. Come cambia il numero atteso di nuove manifestazioni del tumore al variare della dimensione del tumore originale?</w:t>
            </w:r>
          </w:p>
          <w:p w14:paraId="4F2E8FE6" w14:textId="0A5355F8" w:rsidR="00242DE4" w:rsidRPr="0061755B" w:rsidRDefault="00242DE4" w:rsidP="0087626A">
            <w:pPr>
              <w:pStyle w:val="Paragrafoelenco"/>
              <w:numPr>
                <w:ilvl w:val="0"/>
                <w:numId w:val="5"/>
              </w:numPr>
              <w:jc w:val="both"/>
              <w:rPr>
                <w:sz w:val="26"/>
                <w:szCs w:val="26"/>
              </w:rPr>
            </w:pPr>
            <w:r w:rsidRPr="0061755B">
              <w:rPr>
                <w:sz w:val="26"/>
                <w:szCs w:val="26"/>
              </w:rPr>
              <w:t xml:space="preserve">Costruire un intervallo di confidenza di livello 0.90 per il numero atteso di nuove manifestazioni di tumori, quando la dimensione del tumore iniziale è maggiore di 3 cm e dopo 1 anno dalla data del primo intervento. </w:t>
            </w:r>
          </w:p>
          <w:p w14:paraId="33024F2A" w14:textId="66E4854F" w:rsidR="00510E37" w:rsidRPr="0061755B" w:rsidRDefault="00242DE4" w:rsidP="00242DE4">
            <w:pPr>
              <w:pStyle w:val="Paragrafoelenco"/>
              <w:numPr>
                <w:ilvl w:val="0"/>
                <w:numId w:val="5"/>
              </w:numPr>
            </w:pPr>
            <w:r w:rsidRPr="0061755B">
              <w:rPr>
                <w:sz w:val="26"/>
                <w:szCs w:val="26"/>
              </w:rPr>
              <w:t xml:space="preserve">Commentare la variazione osservata negli intervalli ottenuti se al posto di 1 anno si considerano 5 anni dal primo intervento. </w:t>
            </w:r>
          </w:p>
        </w:tc>
      </w:tr>
    </w:tbl>
    <w:p w14:paraId="1B8FDC54" w14:textId="77777777" w:rsidR="004B66B7" w:rsidRDefault="004B66B7" w:rsidP="009600D1">
      <w:pPr>
        <w:spacing w:line="360" w:lineRule="auto"/>
        <w:jc w:val="both"/>
        <w:rPr>
          <w:sz w:val="36"/>
          <w:szCs w:val="36"/>
        </w:rPr>
      </w:pPr>
    </w:p>
    <w:sectPr w:rsidR="004B66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606"/>
    <w:multiLevelType w:val="hybridMultilevel"/>
    <w:tmpl w:val="BED806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4390F"/>
    <w:multiLevelType w:val="hybridMultilevel"/>
    <w:tmpl w:val="4AF87E00"/>
    <w:lvl w:ilvl="0" w:tplc="037285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D56FF"/>
    <w:multiLevelType w:val="hybridMultilevel"/>
    <w:tmpl w:val="BED806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1009F"/>
    <w:multiLevelType w:val="hybridMultilevel"/>
    <w:tmpl w:val="BED806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D023F"/>
    <w:multiLevelType w:val="hybridMultilevel"/>
    <w:tmpl w:val="96188A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B6F15"/>
    <w:multiLevelType w:val="hybridMultilevel"/>
    <w:tmpl w:val="BED806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C1561"/>
    <w:multiLevelType w:val="hybridMultilevel"/>
    <w:tmpl w:val="BED806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704105">
    <w:abstractNumId w:val="1"/>
  </w:num>
  <w:num w:numId="2" w16cid:durableId="125464770">
    <w:abstractNumId w:val="6"/>
  </w:num>
  <w:num w:numId="3" w16cid:durableId="1190798897">
    <w:abstractNumId w:val="2"/>
  </w:num>
  <w:num w:numId="4" w16cid:durableId="1326395896">
    <w:abstractNumId w:val="4"/>
  </w:num>
  <w:num w:numId="5" w16cid:durableId="315688302">
    <w:abstractNumId w:val="0"/>
  </w:num>
  <w:num w:numId="6" w16cid:durableId="1197473937">
    <w:abstractNumId w:val="3"/>
  </w:num>
  <w:num w:numId="7" w16cid:durableId="1889604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CAD"/>
    <w:rsid w:val="0000186B"/>
    <w:rsid w:val="0000206B"/>
    <w:rsid w:val="00002238"/>
    <w:rsid w:val="00004895"/>
    <w:rsid w:val="00004E53"/>
    <w:rsid w:val="00005B5E"/>
    <w:rsid w:val="00007963"/>
    <w:rsid w:val="00014859"/>
    <w:rsid w:val="00016634"/>
    <w:rsid w:val="0002054B"/>
    <w:rsid w:val="00020AD4"/>
    <w:rsid w:val="00020E6D"/>
    <w:rsid w:val="000218F9"/>
    <w:rsid w:val="00021D2A"/>
    <w:rsid w:val="000248CD"/>
    <w:rsid w:val="00024C73"/>
    <w:rsid w:val="000265C9"/>
    <w:rsid w:val="00027899"/>
    <w:rsid w:val="00030BEF"/>
    <w:rsid w:val="000351B8"/>
    <w:rsid w:val="00037DA2"/>
    <w:rsid w:val="0004408A"/>
    <w:rsid w:val="00044CB6"/>
    <w:rsid w:val="00044F62"/>
    <w:rsid w:val="000463ED"/>
    <w:rsid w:val="00050A16"/>
    <w:rsid w:val="000512FF"/>
    <w:rsid w:val="00052FE8"/>
    <w:rsid w:val="0005507E"/>
    <w:rsid w:val="00055CFA"/>
    <w:rsid w:val="00056ABF"/>
    <w:rsid w:val="000577C3"/>
    <w:rsid w:val="00060C47"/>
    <w:rsid w:val="00061530"/>
    <w:rsid w:val="00061CC2"/>
    <w:rsid w:val="000634AA"/>
    <w:rsid w:val="00064018"/>
    <w:rsid w:val="00064D2A"/>
    <w:rsid w:val="00064F76"/>
    <w:rsid w:val="00074423"/>
    <w:rsid w:val="0007615E"/>
    <w:rsid w:val="0007649B"/>
    <w:rsid w:val="000777E2"/>
    <w:rsid w:val="0008092C"/>
    <w:rsid w:val="00082781"/>
    <w:rsid w:val="000827CD"/>
    <w:rsid w:val="00082D16"/>
    <w:rsid w:val="000841AF"/>
    <w:rsid w:val="00084C6A"/>
    <w:rsid w:val="00085430"/>
    <w:rsid w:val="00091F39"/>
    <w:rsid w:val="000923BB"/>
    <w:rsid w:val="0009304E"/>
    <w:rsid w:val="000939D3"/>
    <w:rsid w:val="00094323"/>
    <w:rsid w:val="000949C2"/>
    <w:rsid w:val="0009519C"/>
    <w:rsid w:val="000952AE"/>
    <w:rsid w:val="000A0AFB"/>
    <w:rsid w:val="000A1211"/>
    <w:rsid w:val="000A3A62"/>
    <w:rsid w:val="000A4F34"/>
    <w:rsid w:val="000A5191"/>
    <w:rsid w:val="000A61CB"/>
    <w:rsid w:val="000B6AAC"/>
    <w:rsid w:val="000B7039"/>
    <w:rsid w:val="000B7408"/>
    <w:rsid w:val="000C1AA6"/>
    <w:rsid w:val="000C4DD7"/>
    <w:rsid w:val="000C6A54"/>
    <w:rsid w:val="000D0940"/>
    <w:rsid w:val="000D0D4C"/>
    <w:rsid w:val="000D18AB"/>
    <w:rsid w:val="000D2461"/>
    <w:rsid w:val="000D460F"/>
    <w:rsid w:val="000D5212"/>
    <w:rsid w:val="000D656E"/>
    <w:rsid w:val="000D6621"/>
    <w:rsid w:val="000D72A4"/>
    <w:rsid w:val="000D737B"/>
    <w:rsid w:val="000D750A"/>
    <w:rsid w:val="000D7D74"/>
    <w:rsid w:val="000E0BB7"/>
    <w:rsid w:val="000E34C5"/>
    <w:rsid w:val="000E5E94"/>
    <w:rsid w:val="000E640B"/>
    <w:rsid w:val="000F0207"/>
    <w:rsid w:val="000F063A"/>
    <w:rsid w:val="000F0AF9"/>
    <w:rsid w:val="000F0BE7"/>
    <w:rsid w:val="000F1D9B"/>
    <w:rsid w:val="000F407B"/>
    <w:rsid w:val="000F439D"/>
    <w:rsid w:val="000F4889"/>
    <w:rsid w:val="000F503C"/>
    <w:rsid w:val="000F509D"/>
    <w:rsid w:val="000F5AAA"/>
    <w:rsid w:val="000F5B77"/>
    <w:rsid w:val="000F5E33"/>
    <w:rsid w:val="00103BB7"/>
    <w:rsid w:val="001052B4"/>
    <w:rsid w:val="00105982"/>
    <w:rsid w:val="00106FCB"/>
    <w:rsid w:val="00107418"/>
    <w:rsid w:val="00107FA4"/>
    <w:rsid w:val="00107FF0"/>
    <w:rsid w:val="001103E3"/>
    <w:rsid w:val="0011122D"/>
    <w:rsid w:val="001118EE"/>
    <w:rsid w:val="001122C0"/>
    <w:rsid w:val="001123A9"/>
    <w:rsid w:val="001143AE"/>
    <w:rsid w:val="00114832"/>
    <w:rsid w:val="00114EA0"/>
    <w:rsid w:val="00115C62"/>
    <w:rsid w:val="00116B9C"/>
    <w:rsid w:val="00121A21"/>
    <w:rsid w:val="00123296"/>
    <w:rsid w:val="001245D8"/>
    <w:rsid w:val="00125729"/>
    <w:rsid w:val="00125DEA"/>
    <w:rsid w:val="001274F0"/>
    <w:rsid w:val="00131D14"/>
    <w:rsid w:val="00131E0C"/>
    <w:rsid w:val="00132572"/>
    <w:rsid w:val="00133887"/>
    <w:rsid w:val="00134D9A"/>
    <w:rsid w:val="001353AC"/>
    <w:rsid w:val="001365B3"/>
    <w:rsid w:val="001375EA"/>
    <w:rsid w:val="001418FE"/>
    <w:rsid w:val="00142FA1"/>
    <w:rsid w:val="001434D0"/>
    <w:rsid w:val="00146E6C"/>
    <w:rsid w:val="00146EBE"/>
    <w:rsid w:val="00150183"/>
    <w:rsid w:val="00150B99"/>
    <w:rsid w:val="00151DFA"/>
    <w:rsid w:val="0015391B"/>
    <w:rsid w:val="001542AF"/>
    <w:rsid w:val="00154C6B"/>
    <w:rsid w:val="001570C3"/>
    <w:rsid w:val="001610D6"/>
    <w:rsid w:val="00163A25"/>
    <w:rsid w:val="0016570C"/>
    <w:rsid w:val="0016710D"/>
    <w:rsid w:val="00167DEF"/>
    <w:rsid w:val="00174675"/>
    <w:rsid w:val="00176960"/>
    <w:rsid w:val="00180A56"/>
    <w:rsid w:val="00180AC1"/>
    <w:rsid w:val="00180C98"/>
    <w:rsid w:val="00180C9A"/>
    <w:rsid w:val="0018232E"/>
    <w:rsid w:val="00185AD2"/>
    <w:rsid w:val="0019218C"/>
    <w:rsid w:val="00192583"/>
    <w:rsid w:val="00195404"/>
    <w:rsid w:val="00196976"/>
    <w:rsid w:val="001A28A6"/>
    <w:rsid w:val="001A2967"/>
    <w:rsid w:val="001A4505"/>
    <w:rsid w:val="001A4F7F"/>
    <w:rsid w:val="001A54F9"/>
    <w:rsid w:val="001A7EF6"/>
    <w:rsid w:val="001B063B"/>
    <w:rsid w:val="001B26AD"/>
    <w:rsid w:val="001B6357"/>
    <w:rsid w:val="001B7A3E"/>
    <w:rsid w:val="001C35D8"/>
    <w:rsid w:val="001C431B"/>
    <w:rsid w:val="001C7CAB"/>
    <w:rsid w:val="001D124A"/>
    <w:rsid w:val="001D3351"/>
    <w:rsid w:val="001D470D"/>
    <w:rsid w:val="001D5118"/>
    <w:rsid w:val="001D566C"/>
    <w:rsid w:val="001D5CBC"/>
    <w:rsid w:val="001D64BB"/>
    <w:rsid w:val="001E2445"/>
    <w:rsid w:val="001E407F"/>
    <w:rsid w:val="001E4621"/>
    <w:rsid w:val="001E4DB3"/>
    <w:rsid w:val="001E6972"/>
    <w:rsid w:val="001E7157"/>
    <w:rsid w:val="001F037D"/>
    <w:rsid w:val="001F0F64"/>
    <w:rsid w:val="001F18C7"/>
    <w:rsid w:val="001F2399"/>
    <w:rsid w:val="001F3B9C"/>
    <w:rsid w:val="001F72C3"/>
    <w:rsid w:val="001F75FC"/>
    <w:rsid w:val="002000D5"/>
    <w:rsid w:val="002035B0"/>
    <w:rsid w:val="00204094"/>
    <w:rsid w:val="002051A9"/>
    <w:rsid w:val="0020705C"/>
    <w:rsid w:val="00211C59"/>
    <w:rsid w:val="002121D9"/>
    <w:rsid w:val="00212C34"/>
    <w:rsid w:val="00215B4B"/>
    <w:rsid w:val="00216736"/>
    <w:rsid w:val="0021791A"/>
    <w:rsid w:val="00220BF3"/>
    <w:rsid w:val="00221644"/>
    <w:rsid w:val="00222711"/>
    <w:rsid w:val="00222A2B"/>
    <w:rsid w:val="00222B98"/>
    <w:rsid w:val="0022377C"/>
    <w:rsid w:val="002237B1"/>
    <w:rsid w:val="002238C4"/>
    <w:rsid w:val="0022535C"/>
    <w:rsid w:val="00227DBE"/>
    <w:rsid w:val="00227E23"/>
    <w:rsid w:val="00227F5D"/>
    <w:rsid w:val="0023016B"/>
    <w:rsid w:val="00230AC0"/>
    <w:rsid w:val="00232B90"/>
    <w:rsid w:val="00233D2D"/>
    <w:rsid w:val="00234E53"/>
    <w:rsid w:val="00236AED"/>
    <w:rsid w:val="00236E28"/>
    <w:rsid w:val="00237167"/>
    <w:rsid w:val="002420A7"/>
    <w:rsid w:val="00242DE4"/>
    <w:rsid w:val="002434D7"/>
    <w:rsid w:val="00243FB5"/>
    <w:rsid w:val="002443CF"/>
    <w:rsid w:val="00245731"/>
    <w:rsid w:val="002457EE"/>
    <w:rsid w:val="002504C1"/>
    <w:rsid w:val="00252BA9"/>
    <w:rsid w:val="00252ED9"/>
    <w:rsid w:val="00253867"/>
    <w:rsid w:val="00253A81"/>
    <w:rsid w:val="00254526"/>
    <w:rsid w:val="00257748"/>
    <w:rsid w:val="0026002E"/>
    <w:rsid w:val="00263113"/>
    <w:rsid w:val="00263468"/>
    <w:rsid w:val="00267FE2"/>
    <w:rsid w:val="00272F00"/>
    <w:rsid w:val="002731A8"/>
    <w:rsid w:val="00273867"/>
    <w:rsid w:val="00275495"/>
    <w:rsid w:val="00275E55"/>
    <w:rsid w:val="00275FAB"/>
    <w:rsid w:val="002805E6"/>
    <w:rsid w:val="00280838"/>
    <w:rsid w:val="00281168"/>
    <w:rsid w:val="00281A07"/>
    <w:rsid w:val="0028555D"/>
    <w:rsid w:val="002858A2"/>
    <w:rsid w:val="00286EDC"/>
    <w:rsid w:val="0029176A"/>
    <w:rsid w:val="00291E91"/>
    <w:rsid w:val="002939EB"/>
    <w:rsid w:val="00293A03"/>
    <w:rsid w:val="0029537D"/>
    <w:rsid w:val="0029561C"/>
    <w:rsid w:val="002965EF"/>
    <w:rsid w:val="002970E6"/>
    <w:rsid w:val="002A0D01"/>
    <w:rsid w:val="002A2D5E"/>
    <w:rsid w:val="002A2EF9"/>
    <w:rsid w:val="002A3105"/>
    <w:rsid w:val="002A3640"/>
    <w:rsid w:val="002A4DF0"/>
    <w:rsid w:val="002A5366"/>
    <w:rsid w:val="002A6120"/>
    <w:rsid w:val="002B20A6"/>
    <w:rsid w:val="002B3340"/>
    <w:rsid w:val="002B39D8"/>
    <w:rsid w:val="002B54B3"/>
    <w:rsid w:val="002B56F0"/>
    <w:rsid w:val="002C1057"/>
    <w:rsid w:val="002C1107"/>
    <w:rsid w:val="002C13B0"/>
    <w:rsid w:val="002C19B0"/>
    <w:rsid w:val="002C34B7"/>
    <w:rsid w:val="002C451D"/>
    <w:rsid w:val="002C4A2F"/>
    <w:rsid w:val="002C7E79"/>
    <w:rsid w:val="002D063B"/>
    <w:rsid w:val="002D21C6"/>
    <w:rsid w:val="002D261B"/>
    <w:rsid w:val="002D2B07"/>
    <w:rsid w:val="002D43D3"/>
    <w:rsid w:val="002D4598"/>
    <w:rsid w:val="002D564C"/>
    <w:rsid w:val="002E2A8C"/>
    <w:rsid w:val="002E3472"/>
    <w:rsid w:val="002E6012"/>
    <w:rsid w:val="002E607B"/>
    <w:rsid w:val="002E69BB"/>
    <w:rsid w:val="002F199B"/>
    <w:rsid w:val="002F2837"/>
    <w:rsid w:val="002F2CB8"/>
    <w:rsid w:val="002F3F87"/>
    <w:rsid w:val="002F51BD"/>
    <w:rsid w:val="002F5271"/>
    <w:rsid w:val="002F5F2A"/>
    <w:rsid w:val="002F69DD"/>
    <w:rsid w:val="002F77DC"/>
    <w:rsid w:val="002F7C38"/>
    <w:rsid w:val="00300896"/>
    <w:rsid w:val="00300DBC"/>
    <w:rsid w:val="003010AD"/>
    <w:rsid w:val="003034FF"/>
    <w:rsid w:val="00305AFE"/>
    <w:rsid w:val="00306AD4"/>
    <w:rsid w:val="003103CE"/>
    <w:rsid w:val="003117B3"/>
    <w:rsid w:val="00314002"/>
    <w:rsid w:val="003155D4"/>
    <w:rsid w:val="00316FF2"/>
    <w:rsid w:val="0031794B"/>
    <w:rsid w:val="00320F13"/>
    <w:rsid w:val="003249DC"/>
    <w:rsid w:val="0032551A"/>
    <w:rsid w:val="003260F9"/>
    <w:rsid w:val="003305FA"/>
    <w:rsid w:val="003317BF"/>
    <w:rsid w:val="00331B6B"/>
    <w:rsid w:val="00331C29"/>
    <w:rsid w:val="003345E2"/>
    <w:rsid w:val="00335660"/>
    <w:rsid w:val="00337AB1"/>
    <w:rsid w:val="0034090F"/>
    <w:rsid w:val="0034170E"/>
    <w:rsid w:val="00342AC8"/>
    <w:rsid w:val="00344297"/>
    <w:rsid w:val="00347832"/>
    <w:rsid w:val="00353081"/>
    <w:rsid w:val="0035363F"/>
    <w:rsid w:val="00356599"/>
    <w:rsid w:val="00357FAD"/>
    <w:rsid w:val="00361A55"/>
    <w:rsid w:val="00363BDC"/>
    <w:rsid w:val="003657C2"/>
    <w:rsid w:val="003678E8"/>
    <w:rsid w:val="003712C6"/>
    <w:rsid w:val="00371A56"/>
    <w:rsid w:val="00377670"/>
    <w:rsid w:val="003778B9"/>
    <w:rsid w:val="003808D6"/>
    <w:rsid w:val="00382A70"/>
    <w:rsid w:val="00382E17"/>
    <w:rsid w:val="00383A50"/>
    <w:rsid w:val="0038547F"/>
    <w:rsid w:val="00385D49"/>
    <w:rsid w:val="00386747"/>
    <w:rsid w:val="00386948"/>
    <w:rsid w:val="00386BAB"/>
    <w:rsid w:val="00390111"/>
    <w:rsid w:val="00391137"/>
    <w:rsid w:val="003922FA"/>
    <w:rsid w:val="00392C98"/>
    <w:rsid w:val="00393766"/>
    <w:rsid w:val="00394CDE"/>
    <w:rsid w:val="00395E59"/>
    <w:rsid w:val="00395EE2"/>
    <w:rsid w:val="003A03E7"/>
    <w:rsid w:val="003A0A76"/>
    <w:rsid w:val="003A1504"/>
    <w:rsid w:val="003A269B"/>
    <w:rsid w:val="003A27BA"/>
    <w:rsid w:val="003A27BD"/>
    <w:rsid w:val="003A39F1"/>
    <w:rsid w:val="003A5825"/>
    <w:rsid w:val="003B080F"/>
    <w:rsid w:val="003B14B3"/>
    <w:rsid w:val="003B5C52"/>
    <w:rsid w:val="003B5C8B"/>
    <w:rsid w:val="003B71CB"/>
    <w:rsid w:val="003B774F"/>
    <w:rsid w:val="003C0723"/>
    <w:rsid w:val="003C2BD5"/>
    <w:rsid w:val="003C2CCB"/>
    <w:rsid w:val="003C72F7"/>
    <w:rsid w:val="003D02EC"/>
    <w:rsid w:val="003D0939"/>
    <w:rsid w:val="003D094D"/>
    <w:rsid w:val="003D09FB"/>
    <w:rsid w:val="003D2E26"/>
    <w:rsid w:val="003D689A"/>
    <w:rsid w:val="003D7CB0"/>
    <w:rsid w:val="003E02D4"/>
    <w:rsid w:val="003E228E"/>
    <w:rsid w:val="003E2536"/>
    <w:rsid w:val="003E322E"/>
    <w:rsid w:val="003E3E24"/>
    <w:rsid w:val="003E45AC"/>
    <w:rsid w:val="003E4BF6"/>
    <w:rsid w:val="003E5569"/>
    <w:rsid w:val="003E6380"/>
    <w:rsid w:val="003E6BFE"/>
    <w:rsid w:val="003E7342"/>
    <w:rsid w:val="003E7DC5"/>
    <w:rsid w:val="003E7E5E"/>
    <w:rsid w:val="003E7ECB"/>
    <w:rsid w:val="003F077D"/>
    <w:rsid w:val="003F0A7D"/>
    <w:rsid w:val="003F1F21"/>
    <w:rsid w:val="003F5092"/>
    <w:rsid w:val="003F704A"/>
    <w:rsid w:val="00401224"/>
    <w:rsid w:val="00402073"/>
    <w:rsid w:val="00403A25"/>
    <w:rsid w:val="004114CC"/>
    <w:rsid w:val="00412EA1"/>
    <w:rsid w:val="0041446B"/>
    <w:rsid w:val="00415B5C"/>
    <w:rsid w:val="00415D61"/>
    <w:rsid w:val="00416031"/>
    <w:rsid w:val="004165FA"/>
    <w:rsid w:val="00417799"/>
    <w:rsid w:val="00417A85"/>
    <w:rsid w:val="00425FCA"/>
    <w:rsid w:val="004300E8"/>
    <w:rsid w:val="004305A2"/>
    <w:rsid w:val="0043088B"/>
    <w:rsid w:val="004310C7"/>
    <w:rsid w:val="004316E7"/>
    <w:rsid w:val="00432867"/>
    <w:rsid w:val="004356AA"/>
    <w:rsid w:val="0043574E"/>
    <w:rsid w:val="00436192"/>
    <w:rsid w:val="004376AF"/>
    <w:rsid w:val="00437B1D"/>
    <w:rsid w:val="0044010F"/>
    <w:rsid w:val="004401B3"/>
    <w:rsid w:val="00440E13"/>
    <w:rsid w:val="00440EDD"/>
    <w:rsid w:val="004421E2"/>
    <w:rsid w:val="00442837"/>
    <w:rsid w:val="00442B05"/>
    <w:rsid w:val="00446B48"/>
    <w:rsid w:val="00446DC4"/>
    <w:rsid w:val="00450252"/>
    <w:rsid w:val="004506D4"/>
    <w:rsid w:val="00452E16"/>
    <w:rsid w:val="004538CB"/>
    <w:rsid w:val="00453989"/>
    <w:rsid w:val="00454DB5"/>
    <w:rsid w:val="00457808"/>
    <w:rsid w:val="004607B2"/>
    <w:rsid w:val="0046351F"/>
    <w:rsid w:val="0046358C"/>
    <w:rsid w:val="00464825"/>
    <w:rsid w:val="004678DE"/>
    <w:rsid w:val="00471492"/>
    <w:rsid w:val="004721B3"/>
    <w:rsid w:val="00474E90"/>
    <w:rsid w:val="004767A8"/>
    <w:rsid w:val="004779BB"/>
    <w:rsid w:val="00477BCB"/>
    <w:rsid w:val="00480611"/>
    <w:rsid w:val="004814E3"/>
    <w:rsid w:val="0048279B"/>
    <w:rsid w:val="00483C7F"/>
    <w:rsid w:val="00484CBF"/>
    <w:rsid w:val="0048648A"/>
    <w:rsid w:val="00487952"/>
    <w:rsid w:val="00490737"/>
    <w:rsid w:val="004915D1"/>
    <w:rsid w:val="004917F3"/>
    <w:rsid w:val="004934B0"/>
    <w:rsid w:val="00497793"/>
    <w:rsid w:val="00497F7E"/>
    <w:rsid w:val="004A13A1"/>
    <w:rsid w:val="004A518C"/>
    <w:rsid w:val="004A5474"/>
    <w:rsid w:val="004A7AE8"/>
    <w:rsid w:val="004B257F"/>
    <w:rsid w:val="004B27F0"/>
    <w:rsid w:val="004B4208"/>
    <w:rsid w:val="004B5716"/>
    <w:rsid w:val="004B66B7"/>
    <w:rsid w:val="004C0ACD"/>
    <w:rsid w:val="004C1600"/>
    <w:rsid w:val="004C175F"/>
    <w:rsid w:val="004C524D"/>
    <w:rsid w:val="004C5872"/>
    <w:rsid w:val="004C66E9"/>
    <w:rsid w:val="004D0629"/>
    <w:rsid w:val="004D0BF4"/>
    <w:rsid w:val="004D339D"/>
    <w:rsid w:val="004D7ABE"/>
    <w:rsid w:val="004E08E9"/>
    <w:rsid w:val="004E0AFA"/>
    <w:rsid w:val="004E1982"/>
    <w:rsid w:val="004E57A8"/>
    <w:rsid w:val="004E5FFF"/>
    <w:rsid w:val="004E7647"/>
    <w:rsid w:val="004F20FC"/>
    <w:rsid w:val="004F6A76"/>
    <w:rsid w:val="00500BAD"/>
    <w:rsid w:val="00500CDC"/>
    <w:rsid w:val="0050121D"/>
    <w:rsid w:val="005013EB"/>
    <w:rsid w:val="00503FA4"/>
    <w:rsid w:val="005048D6"/>
    <w:rsid w:val="00504F68"/>
    <w:rsid w:val="00505634"/>
    <w:rsid w:val="005059EE"/>
    <w:rsid w:val="00510BAC"/>
    <w:rsid w:val="00510E37"/>
    <w:rsid w:val="0051169F"/>
    <w:rsid w:val="0051383C"/>
    <w:rsid w:val="00513E66"/>
    <w:rsid w:val="00520470"/>
    <w:rsid w:val="005208E6"/>
    <w:rsid w:val="0052100E"/>
    <w:rsid w:val="005225D7"/>
    <w:rsid w:val="00523756"/>
    <w:rsid w:val="00524C45"/>
    <w:rsid w:val="005262F9"/>
    <w:rsid w:val="00527807"/>
    <w:rsid w:val="00530734"/>
    <w:rsid w:val="00530B64"/>
    <w:rsid w:val="005312DC"/>
    <w:rsid w:val="00531443"/>
    <w:rsid w:val="005338E5"/>
    <w:rsid w:val="005340BC"/>
    <w:rsid w:val="005402AC"/>
    <w:rsid w:val="00541747"/>
    <w:rsid w:val="00542D58"/>
    <w:rsid w:val="00543097"/>
    <w:rsid w:val="0054350A"/>
    <w:rsid w:val="00547C54"/>
    <w:rsid w:val="00550E48"/>
    <w:rsid w:val="00550FC5"/>
    <w:rsid w:val="00555062"/>
    <w:rsid w:val="005556A3"/>
    <w:rsid w:val="00555C8C"/>
    <w:rsid w:val="00556B8B"/>
    <w:rsid w:val="00557660"/>
    <w:rsid w:val="00557982"/>
    <w:rsid w:val="00557F20"/>
    <w:rsid w:val="00561321"/>
    <w:rsid w:val="00561375"/>
    <w:rsid w:val="00561AC1"/>
    <w:rsid w:val="00561B1B"/>
    <w:rsid w:val="00563583"/>
    <w:rsid w:val="00566245"/>
    <w:rsid w:val="00566ADF"/>
    <w:rsid w:val="0057022C"/>
    <w:rsid w:val="00572BA3"/>
    <w:rsid w:val="00575215"/>
    <w:rsid w:val="005759E3"/>
    <w:rsid w:val="005768D0"/>
    <w:rsid w:val="00580E60"/>
    <w:rsid w:val="0058495A"/>
    <w:rsid w:val="0058588C"/>
    <w:rsid w:val="005867B4"/>
    <w:rsid w:val="0058731F"/>
    <w:rsid w:val="00590950"/>
    <w:rsid w:val="005932B6"/>
    <w:rsid w:val="00594B00"/>
    <w:rsid w:val="0059596E"/>
    <w:rsid w:val="0059685A"/>
    <w:rsid w:val="00597135"/>
    <w:rsid w:val="005A0A31"/>
    <w:rsid w:val="005A1DA7"/>
    <w:rsid w:val="005A1FCF"/>
    <w:rsid w:val="005A2392"/>
    <w:rsid w:val="005A2686"/>
    <w:rsid w:val="005A6C7A"/>
    <w:rsid w:val="005A723C"/>
    <w:rsid w:val="005A756C"/>
    <w:rsid w:val="005B3EF7"/>
    <w:rsid w:val="005B4670"/>
    <w:rsid w:val="005B46E7"/>
    <w:rsid w:val="005B4764"/>
    <w:rsid w:val="005B518C"/>
    <w:rsid w:val="005C0F13"/>
    <w:rsid w:val="005C180A"/>
    <w:rsid w:val="005C1A04"/>
    <w:rsid w:val="005C1AFD"/>
    <w:rsid w:val="005C31F8"/>
    <w:rsid w:val="005C3F13"/>
    <w:rsid w:val="005C4CFD"/>
    <w:rsid w:val="005C59AA"/>
    <w:rsid w:val="005D0641"/>
    <w:rsid w:val="005D2CCD"/>
    <w:rsid w:val="005D43AF"/>
    <w:rsid w:val="005D4892"/>
    <w:rsid w:val="005D540F"/>
    <w:rsid w:val="005D6538"/>
    <w:rsid w:val="005E0473"/>
    <w:rsid w:val="005E119A"/>
    <w:rsid w:val="005E1E26"/>
    <w:rsid w:val="005E27B4"/>
    <w:rsid w:val="005E6471"/>
    <w:rsid w:val="005F06EF"/>
    <w:rsid w:val="005F108D"/>
    <w:rsid w:val="005F1DD0"/>
    <w:rsid w:val="005F1E41"/>
    <w:rsid w:val="005F1F86"/>
    <w:rsid w:val="005F25E6"/>
    <w:rsid w:val="005F79CD"/>
    <w:rsid w:val="005F7FBE"/>
    <w:rsid w:val="0060168C"/>
    <w:rsid w:val="00601750"/>
    <w:rsid w:val="006019F8"/>
    <w:rsid w:val="00603DA2"/>
    <w:rsid w:val="00607C58"/>
    <w:rsid w:val="00607E8F"/>
    <w:rsid w:val="00610346"/>
    <w:rsid w:val="006108F8"/>
    <w:rsid w:val="00611891"/>
    <w:rsid w:val="00613AC2"/>
    <w:rsid w:val="0061755B"/>
    <w:rsid w:val="00617864"/>
    <w:rsid w:val="00620F1E"/>
    <w:rsid w:val="00622120"/>
    <w:rsid w:val="00622E5A"/>
    <w:rsid w:val="0062407B"/>
    <w:rsid w:val="0062496B"/>
    <w:rsid w:val="0063119E"/>
    <w:rsid w:val="00631778"/>
    <w:rsid w:val="00632544"/>
    <w:rsid w:val="00636854"/>
    <w:rsid w:val="0063797D"/>
    <w:rsid w:val="00637C26"/>
    <w:rsid w:val="006433C4"/>
    <w:rsid w:val="0064362A"/>
    <w:rsid w:val="0064622D"/>
    <w:rsid w:val="00650191"/>
    <w:rsid w:val="00650C20"/>
    <w:rsid w:val="0065191E"/>
    <w:rsid w:val="006524E1"/>
    <w:rsid w:val="00654ADD"/>
    <w:rsid w:val="00655FC8"/>
    <w:rsid w:val="006638EC"/>
    <w:rsid w:val="00663EC4"/>
    <w:rsid w:val="006645CF"/>
    <w:rsid w:val="006649F8"/>
    <w:rsid w:val="006659FE"/>
    <w:rsid w:val="00665D40"/>
    <w:rsid w:val="00667D20"/>
    <w:rsid w:val="00673319"/>
    <w:rsid w:val="00673534"/>
    <w:rsid w:val="00673E3B"/>
    <w:rsid w:val="006809E5"/>
    <w:rsid w:val="0068105C"/>
    <w:rsid w:val="00681BE7"/>
    <w:rsid w:val="006825AC"/>
    <w:rsid w:val="0068303B"/>
    <w:rsid w:val="006838CB"/>
    <w:rsid w:val="00683D1B"/>
    <w:rsid w:val="00686B99"/>
    <w:rsid w:val="0069117E"/>
    <w:rsid w:val="00691957"/>
    <w:rsid w:val="00692A15"/>
    <w:rsid w:val="00693AF9"/>
    <w:rsid w:val="00695A06"/>
    <w:rsid w:val="006966F0"/>
    <w:rsid w:val="006A0DB2"/>
    <w:rsid w:val="006A10BB"/>
    <w:rsid w:val="006A1212"/>
    <w:rsid w:val="006A122F"/>
    <w:rsid w:val="006A132B"/>
    <w:rsid w:val="006A3C02"/>
    <w:rsid w:val="006A3CDB"/>
    <w:rsid w:val="006A3EF8"/>
    <w:rsid w:val="006A5CDA"/>
    <w:rsid w:val="006A63E8"/>
    <w:rsid w:val="006A743A"/>
    <w:rsid w:val="006A749B"/>
    <w:rsid w:val="006B03E6"/>
    <w:rsid w:val="006B0B6E"/>
    <w:rsid w:val="006B2AD6"/>
    <w:rsid w:val="006B4069"/>
    <w:rsid w:val="006B46D8"/>
    <w:rsid w:val="006B5346"/>
    <w:rsid w:val="006B6130"/>
    <w:rsid w:val="006B7CDE"/>
    <w:rsid w:val="006C48CA"/>
    <w:rsid w:val="006C5CFF"/>
    <w:rsid w:val="006C6446"/>
    <w:rsid w:val="006C6E1C"/>
    <w:rsid w:val="006D30C5"/>
    <w:rsid w:val="006D49CD"/>
    <w:rsid w:val="006D7027"/>
    <w:rsid w:val="006D72F1"/>
    <w:rsid w:val="006D7AF6"/>
    <w:rsid w:val="006E0834"/>
    <w:rsid w:val="006E261C"/>
    <w:rsid w:val="006E2724"/>
    <w:rsid w:val="006E2914"/>
    <w:rsid w:val="006E2B6F"/>
    <w:rsid w:val="006E31EF"/>
    <w:rsid w:val="006E3E5A"/>
    <w:rsid w:val="006E6FBF"/>
    <w:rsid w:val="006F057D"/>
    <w:rsid w:val="006F09DA"/>
    <w:rsid w:val="006F0BEE"/>
    <w:rsid w:val="006F103C"/>
    <w:rsid w:val="006F1C76"/>
    <w:rsid w:val="006F4CA3"/>
    <w:rsid w:val="006F4CF4"/>
    <w:rsid w:val="006F580A"/>
    <w:rsid w:val="006F6808"/>
    <w:rsid w:val="0070039A"/>
    <w:rsid w:val="0070144D"/>
    <w:rsid w:val="007056CB"/>
    <w:rsid w:val="00705A39"/>
    <w:rsid w:val="00707B3C"/>
    <w:rsid w:val="0071010A"/>
    <w:rsid w:val="0071263C"/>
    <w:rsid w:val="007127CD"/>
    <w:rsid w:val="00713D0B"/>
    <w:rsid w:val="00714278"/>
    <w:rsid w:val="007242A3"/>
    <w:rsid w:val="00727659"/>
    <w:rsid w:val="00734BAB"/>
    <w:rsid w:val="007351DF"/>
    <w:rsid w:val="00736C18"/>
    <w:rsid w:val="00743A2A"/>
    <w:rsid w:val="007458CF"/>
    <w:rsid w:val="0074590C"/>
    <w:rsid w:val="00745EE0"/>
    <w:rsid w:val="0074637E"/>
    <w:rsid w:val="00754B96"/>
    <w:rsid w:val="007555A5"/>
    <w:rsid w:val="00755B25"/>
    <w:rsid w:val="007573C6"/>
    <w:rsid w:val="00757AF6"/>
    <w:rsid w:val="0076027E"/>
    <w:rsid w:val="00767AA6"/>
    <w:rsid w:val="007709F3"/>
    <w:rsid w:val="00773D7A"/>
    <w:rsid w:val="007744B4"/>
    <w:rsid w:val="00775204"/>
    <w:rsid w:val="00775E42"/>
    <w:rsid w:val="007803DC"/>
    <w:rsid w:val="00782D87"/>
    <w:rsid w:val="00787AAD"/>
    <w:rsid w:val="00790407"/>
    <w:rsid w:val="0079240B"/>
    <w:rsid w:val="00792FDF"/>
    <w:rsid w:val="00794513"/>
    <w:rsid w:val="00795A1E"/>
    <w:rsid w:val="007A0099"/>
    <w:rsid w:val="007A32FF"/>
    <w:rsid w:val="007A45F3"/>
    <w:rsid w:val="007A485E"/>
    <w:rsid w:val="007A4A9F"/>
    <w:rsid w:val="007A5222"/>
    <w:rsid w:val="007A5D21"/>
    <w:rsid w:val="007A619B"/>
    <w:rsid w:val="007B01E8"/>
    <w:rsid w:val="007B32E6"/>
    <w:rsid w:val="007B5379"/>
    <w:rsid w:val="007B675D"/>
    <w:rsid w:val="007B7C6F"/>
    <w:rsid w:val="007B7E98"/>
    <w:rsid w:val="007C03F8"/>
    <w:rsid w:val="007C049C"/>
    <w:rsid w:val="007C38CE"/>
    <w:rsid w:val="007C3B04"/>
    <w:rsid w:val="007C3B07"/>
    <w:rsid w:val="007C3DEB"/>
    <w:rsid w:val="007C4C11"/>
    <w:rsid w:val="007C574E"/>
    <w:rsid w:val="007C5E46"/>
    <w:rsid w:val="007C62FC"/>
    <w:rsid w:val="007D008C"/>
    <w:rsid w:val="007D279F"/>
    <w:rsid w:val="007D2994"/>
    <w:rsid w:val="007D3C15"/>
    <w:rsid w:val="007D4D37"/>
    <w:rsid w:val="007E0D37"/>
    <w:rsid w:val="007E1C0D"/>
    <w:rsid w:val="007E2E47"/>
    <w:rsid w:val="007E3806"/>
    <w:rsid w:val="007E38ED"/>
    <w:rsid w:val="007E3E0A"/>
    <w:rsid w:val="007E65FB"/>
    <w:rsid w:val="007E6CD4"/>
    <w:rsid w:val="007E765F"/>
    <w:rsid w:val="007F0703"/>
    <w:rsid w:val="007F1D9A"/>
    <w:rsid w:val="007F34C0"/>
    <w:rsid w:val="0080149F"/>
    <w:rsid w:val="00802256"/>
    <w:rsid w:val="00803294"/>
    <w:rsid w:val="00805710"/>
    <w:rsid w:val="00807715"/>
    <w:rsid w:val="00810AF3"/>
    <w:rsid w:val="00813B65"/>
    <w:rsid w:val="008159C8"/>
    <w:rsid w:val="00815E7A"/>
    <w:rsid w:val="008163EE"/>
    <w:rsid w:val="00816D2A"/>
    <w:rsid w:val="008200D4"/>
    <w:rsid w:val="0082088F"/>
    <w:rsid w:val="00820F96"/>
    <w:rsid w:val="00825550"/>
    <w:rsid w:val="00825593"/>
    <w:rsid w:val="00826B05"/>
    <w:rsid w:val="008309A6"/>
    <w:rsid w:val="00830BF8"/>
    <w:rsid w:val="0083176D"/>
    <w:rsid w:val="00833F06"/>
    <w:rsid w:val="00835A43"/>
    <w:rsid w:val="00837DAC"/>
    <w:rsid w:val="008415CE"/>
    <w:rsid w:val="008423F9"/>
    <w:rsid w:val="0084439E"/>
    <w:rsid w:val="00844C87"/>
    <w:rsid w:val="00846784"/>
    <w:rsid w:val="008471A9"/>
    <w:rsid w:val="008512F3"/>
    <w:rsid w:val="008516BD"/>
    <w:rsid w:val="00853D8D"/>
    <w:rsid w:val="00854158"/>
    <w:rsid w:val="00854680"/>
    <w:rsid w:val="0085591D"/>
    <w:rsid w:val="00856185"/>
    <w:rsid w:val="0085743A"/>
    <w:rsid w:val="00860411"/>
    <w:rsid w:val="00860780"/>
    <w:rsid w:val="00860954"/>
    <w:rsid w:val="00861A51"/>
    <w:rsid w:val="0087169E"/>
    <w:rsid w:val="00871720"/>
    <w:rsid w:val="00874420"/>
    <w:rsid w:val="0087626A"/>
    <w:rsid w:val="00881247"/>
    <w:rsid w:val="008819B5"/>
    <w:rsid w:val="00883BDA"/>
    <w:rsid w:val="00884A2E"/>
    <w:rsid w:val="00884AC7"/>
    <w:rsid w:val="00884AD4"/>
    <w:rsid w:val="0088558F"/>
    <w:rsid w:val="00886A82"/>
    <w:rsid w:val="00890A75"/>
    <w:rsid w:val="00891C1A"/>
    <w:rsid w:val="00891C51"/>
    <w:rsid w:val="00893BDB"/>
    <w:rsid w:val="00894876"/>
    <w:rsid w:val="00894951"/>
    <w:rsid w:val="00894AF7"/>
    <w:rsid w:val="00895E7E"/>
    <w:rsid w:val="008975F5"/>
    <w:rsid w:val="008A0D16"/>
    <w:rsid w:val="008A0E53"/>
    <w:rsid w:val="008A1181"/>
    <w:rsid w:val="008A38F6"/>
    <w:rsid w:val="008A437E"/>
    <w:rsid w:val="008A4643"/>
    <w:rsid w:val="008A4B76"/>
    <w:rsid w:val="008A6130"/>
    <w:rsid w:val="008A756A"/>
    <w:rsid w:val="008A7896"/>
    <w:rsid w:val="008B309F"/>
    <w:rsid w:val="008B3781"/>
    <w:rsid w:val="008B4176"/>
    <w:rsid w:val="008B4248"/>
    <w:rsid w:val="008B4735"/>
    <w:rsid w:val="008B4DE7"/>
    <w:rsid w:val="008B4F5A"/>
    <w:rsid w:val="008B6474"/>
    <w:rsid w:val="008B7EC8"/>
    <w:rsid w:val="008C557F"/>
    <w:rsid w:val="008C6FB2"/>
    <w:rsid w:val="008D1596"/>
    <w:rsid w:val="008D1924"/>
    <w:rsid w:val="008E0C4D"/>
    <w:rsid w:val="008E35CE"/>
    <w:rsid w:val="008E374F"/>
    <w:rsid w:val="008E3B60"/>
    <w:rsid w:val="008E5355"/>
    <w:rsid w:val="008E536A"/>
    <w:rsid w:val="008E5D5F"/>
    <w:rsid w:val="008F0DD4"/>
    <w:rsid w:val="008F244B"/>
    <w:rsid w:val="008F3200"/>
    <w:rsid w:val="008F4FD7"/>
    <w:rsid w:val="008F6C15"/>
    <w:rsid w:val="008F726B"/>
    <w:rsid w:val="008F741C"/>
    <w:rsid w:val="009016E9"/>
    <w:rsid w:val="0090375A"/>
    <w:rsid w:val="00904983"/>
    <w:rsid w:val="00904B37"/>
    <w:rsid w:val="00906EAB"/>
    <w:rsid w:val="009074AA"/>
    <w:rsid w:val="00911BDC"/>
    <w:rsid w:val="00913B36"/>
    <w:rsid w:val="0091602F"/>
    <w:rsid w:val="00917423"/>
    <w:rsid w:val="009174C0"/>
    <w:rsid w:val="0092367B"/>
    <w:rsid w:val="0092367F"/>
    <w:rsid w:val="00923BB0"/>
    <w:rsid w:val="0092428D"/>
    <w:rsid w:val="00925E7C"/>
    <w:rsid w:val="009263C1"/>
    <w:rsid w:val="009300D0"/>
    <w:rsid w:val="00934C5C"/>
    <w:rsid w:val="00940250"/>
    <w:rsid w:val="0094440C"/>
    <w:rsid w:val="009460C2"/>
    <w:rsid w:val="00946508"/>
    <w:rsid w:val="00947C3C"/>
    <w:rsid w:val="0095075E"/>
    <w:rsid w:val="00951101"/>
    <w:rsid w:val="00952448"/>
    <w:rsid w:val="0095383F"/>
    <w:rsid w:val="00953BD3"/>
    <w:rsid w:val="00954727"/>
    <w:rsid w:val="00954FB5"/>
    <w:rsid w:val="00956CAD"/>
    <w:rsid w:val="009579F1"/>
    <w:rsid w:val="00957EA8"/>
    <w:rsid w:val="009600D1"/>
    <w:rsid w:val="00960798"/>
    <w:rsid w:val="009631B4"/>
    <w:rsid w:val="00965C90"/>
    <w:rsid w:val="00966546"/>
    <w:rsid w:val="0096760D"/>
    <w:rsid w:val="00967B3E"/>
    <w:rsid w:val="00967C25"/>
    <w:rsid w:val="00970AAD"/>
    <w:rsid w:val="00971016"/>
    <w:rsid w:val="0097443D"/>
    <w:rsid w:val="009767F8"/>
    <w:rsid w:val="00976913"/>
    <w:rsid w:val="00977418"/>
    <w:rsid w:val="00984161"/>
    <w:rsid w:val="00991D69"/>
    <w:rsid w:val="00991E69"/>
    <w:rsid w:val="00992D61"/>
    <w:rsid w:val="00996E09"/>
    <w:rsid w:val="009A1B49"/>
    <w:rsid w:val="009A5B6C"/>
    <w:rsid w:val="009A7301"/>
    <w:rsid w:val="009A75C8"/>
    <w:rsid w:val="009B0C7F"/>
    <w:rsid w:val="009B11D8"/>
    <w:rsid w:val="009B1ECF"/>
    <w:rsid w:val="009B4244"/>
    <w:rsid w:val="009C0B4B"/>
    <w:rsid w:val="009C6030"/>
    <w:rsid w:val="009C7795"/>
    <w:rsid w:val="009D02D4"/>
    <w:rsid w:val="009D19D9"/>
    <w:rsid w:val="009D268A"/>
    <w:rsid w:val="009D2A35"/>
    <w:rsid w:val="009D5B5A"/>
    <w:rsid w:val="009D7375"/>
    <w:rsid w:val="009E37B6"/>
    <w:rsid w:val="009E4BD3"/>
    <w:rsid w:val="009E5274"/>
    <w:rsid w:val="009F0EAA"/>
    <w:rsid w:val="009F2050"/>
    <w:rsid w:val="009F2D3B"/>
    <w:rsid w:val="009F3361"/>
    <w:rsid w:val="009F3A9D"/>
    <w:rsid w:val="009F4BE9"/>
    <w:rsid w:val="009F571C"/>
    <w:rsid w:val="009F5D98"/>
    <w:rsid w:val="009F7BAF"/>
    <w:rsid w:val="00A01B40"/>
    <w:rsid w:val="00A02285"/>
    <w:rsid w:val="00A0336D"/>
    <w:rsid w:val="00A04417"/>
    <w:rsid w:val="00A047B9"/>
    <w:rsid w:val="00A0612D"/>
    <w:rsid w:val="00A10067"/>
    <w:rsid w:val="00A103CA"/>
    <w:rsid w:val="00A112A7"/>
    <w:rsid w:val="00A12607"/>
    <w:rsid w:val="00A128E4"/>
    <w:rsid w:val="00A15567"/>
    <w:rsid w:val="00A17840"/>
    <w:rsid w:val="00A17F5B"/>
    <w:rsid w:val="00A22781"/>
    <w:rsid w:val="00A25531"/>
    <w:rsid w:val="00A300F4"/>
    <w:rsid w:val="00A302D4"/>
    <w:rsid w:val="00A3037D"/>
    <w:rsid w:val="00A30D64"/>
    <w:rsid w:val="00A30E18"/>
    <w:rsid w:val="00A31524"/>
    <w:rsid w:val="00A3210D"/>
    <w:rsid w:val="00A32EED"/>
    <w:rsid w:val="00A36216"/>
    <w:rsid w:val="00A36F75"/>
    <w:rsid w:val="00A4014D"/>
    <w:rsid w:val="00A41C4A"/>
    <w:rsid w:val="00A431B4"/>
    <w:rsid w:val="00A47453"/>
    <w:rsid w:val="00A47F1F"/>
    <w:rsid w:val="00A513BB"/>
    <w:rsid w:val="00A5540A"/>
    <w:rsid w:val="00A56735"/>
    <w:rsid w:val="00A56D3E"/>
    <w:rsid w:val="00A56FC9"/>
    <w:rsid w:val="00A615DD"/>
    <w:rsid w:val="00A618E1"/>
    <w:rsid w:val="00A62701"/>
    <w:rsid w:val="00A636E3"/>
    <w:rsid w:val="00A6470B"/>
    <w:rsid w:val="00A64C4C"/>
    <w:rsid w:val="00A659F5"/>
    <w:rsid w:val="00A67BA1"/>
    <w:rsid w:val="00A71621"/>
    <w:rsid w:val="00A71A44"/>
    <w:rsid w:val="00A71BCB"/>
    <w:rsid w:val="00A73679"/>
    <w:rsid w:val="00A737CB"/>
    <w:rsid w:val="00A740FD"/>
    <w:rsid w:val="00A7412A"/>
    <w:rsid w:val="00A77B43"/>
    <w:rsid w:val="00A86AF2"/>
    <w:rsid w:val="00A91436"/>
    <w:rsid w:val="00A932B9"/>
    <w:rsid w:val="00A94752"/>
    <w:rsid w:val="00A961FD"/>
    <w:rsid w:val="00AA05B8"/>
    <w:rsid w:val="00AA142F"/>
    <w:rsid w:val="00AA1EF0"/>
    <w:rsid w:val="00AA2093"/>
    <w:rsid w:val="00AA2EAF"/>
    <w:rsid w:val="00AA4950"/>
    <w:rsid w:val="00AA7B55"/>
    <w:rsid w:val="00AB0663"/>
    <w:rsid w:val="00AB0949"/>
    <w:rsid w:val="00AB0C4F"/>
    <w:rsid w:val="00AB1997"/>
    <w:rsid w:val="00AB29E0"/>
    <w:rsid w:val="00AB3059"/>
    <w:rsid w:val="00AB3667"/>
    <w:rsid w:val="00AB3696"/>
    <w:rsid w:val="00AB6ADA"/>
    <w:rsid w:val="00AB7C77"/>
    <w:rsid w:val="00AC305B"/>
    <w:rsid w:val="00AC48F0"/>
    <w:rsid w:val="00AC5F62"/>
    <w:rsid w:val="00AC67DD"/>
    <w:rsid w:val="00AC6E58"/>
    <w:rsid w:val="00AD2B93"/>
    <w:rsid w:val="00AD739F"/>
    <w:rsid w:val="00AE090C"/>
    <w:rsid w:val="00AE0953"/>
    <w:rsid w:val="00AE3783"/>
    <w:rsid w:val="00AE3C53"/>
    <w:rsid w:val="00AE4455"/>
    <w:rsid w:val="00AE4858"/>
    <w:rsid w:val="00AE5B64"/>
    <w:rsid w:val="00AF088B"/>
    <w:rsid w:val="00AF0CC0"/>
    <w:rsid w:val="00AF39A7"/>
    <w:rsid w:val="00AF4704"/>
    <w:rsid w:val="00AF7839"/>
    <w:rsid w:val="00B0251D"/>
    <w:rsid w:val="00B02B06"/>
    <w:rsid w:val="00B030ED"/>
    <w:rsid w:val="00B031E1"/>
    <w:rsid w:val="00B03C18"/>
    <w:rsid w:val="00B04777"/>
    <w:rsid w:val="00B06692"/>
    <w:rsid w:val="00B069F5"/>
    <w:rsid w:val="00B10907"/>
    <w:rsid w:val="00B10EEF"/>
    <w:rsid w:val="00B11955"/>
    <w:rsid w:val="00B13D8F"/>
    <w:rsid w:val="00B15B68"/>
    <w:rsid w:val="00B1635A"/>
    <w:rsid w:val="00B1652B"/>
    <w:rsid w:val="00B16EE9"/>
    <w:rsid w:val="00B227B2"/>
    <w:rsid w:val="00B22EA3"/>
    <w:rsid w:val="00B23043"/>
    <w:rsid w:val="00B23EB3"/>
    <w:rsid w:val="00B23F8F"/>
    <w:rsid w:val="00B2584C"/>
    <w:rsid w:val="00B26574"/>
    <w:rsid w:val="00B2739E"/>
    <w:rsid w:val="00B32193"/>
    <w:rsid w:val="00B327D4"/>
    <w:rsid w:val="00B3389A"/>
    <w:rsid w:val="00B33BF1"/>
    <w:rsid w:val="00B359AB"/>
    <w:rsid w:val="00B35C34"/>
    <w:rsid w:val="00B37709"/>
    <w:rsid w:val="00B47B1C"/>
    <w:rsid w:val="00B501D4"/>
    <w:rsid w:val="00B50C2C"/>
    <w:rsid w:val="00B51F33"/>
    <w:rsid w:val="00B525C2"/>
    <w:rsid w:val="00B53145"/>
    <w:rsid w:val="00B53CC7"/>
    <w:rsid w:val="00B53D06"/>
    <w:rsid w:val="00B5604B"/>
    <w:rsid w:val="00B5665C"/>
    <w:rsid w:val="00B56990"/>
    <w:rsid w:val="00B56AE6"/>
    <w:rsid w:val="00B56CD6"/>
    <w:rsid w:val="00B60407"/>
    <w:rsid w:val="00B631D5"/>
    <w:rsid w:val="00B64426"/>
    <w:rsid w:val="00B707C6"/>
    <w:rsid w:val="00B71272"/>
    <w:rsid w:val="00B71CCB"/>
    <w:rsid w:val="00B76203"/>
    <w:rsid w:val="00B805FB"/>
    <w:rsid w:val="00B830C5"/>
    <w:rsid w:val="00B84FB1"/>
    <w:rsid w:val="00B8500D"/>
    <w:rsid w:val="00B870CF"/>
    <w:rsid w:val="00B87914"/>
    <w:rsid w:val="00B87B71"/>
    <w:rsid w:val="00B906E4"/>
    <w:rsid w:val="00B95926"/>
    <w:rsid w:val="00B9629C"/>
    <w:rsid w:val="00B962D3"/>
    <w:rsid w:val="00BA0B99"/>
    <w:rsid w:val="00BA318C"/>
    <w:rsid w:val="00BA3464"/>
    <w:rsid w:val="00BA50A8"/>
    <w:rsid w:val="00BA5CAF"/>
    <w:rsid w:val="00BA5F1D"/>
    <w:rsid w:val="00BA5F65"/>
    <w:rsid w:val="00BB17EB"/>
    <w:rsid w:val="00BB1ADB"/>
    <w:rsid w:val="00BB1BE0"/>
    <w:rsid w:val="00BB3E4E"/>
    <w:rsid w:val="00BB56AE"/>
    <w:rsid w:val="00BB74A7"/>
    <w:rsid w:val="00BB7DC9"/>
    <w:rsid w:val="00BC15B6"/>
    <w:rsid w:val="00BC2691"/>
    <w:rsid w:val="00BC7F6A"/>
    <w:rsid w:val="00BD0870"/>
    <w:rsid w:val="00BD11B0"/>
    <w:rsid w:val="00BD122D"/>
    <w:rsid w:val="00BD2647"/>
    <w:rsid w:val="00BD4BFE"/>
    <w:rsid w:val="00BD5082"/>
    <w:rsid w:val="00BD6970"/>
    <w:rsid w:val="00BD7CF7"/>
    <w:rsid w:val="00BE1BEC"/>
    <w:rsid w:val="00BE33F0"/>
    <w:rsid w:val="00BE41EA"/>
    <w:rsid w:val="00BF0A3C"/>
    <w:rsid w:val="00BF3E0B"/>
    <w:rsid w:val="00BF3F3B"/>
    <w:rsid w:val="00BF4452"/>
    <w:rsid w:val="00BF5F6F"/>
    <w:rsid w:val="00BF79D8"/>
    <w:rsid w:val="00BF7D24"/>
    <w:rsid w:val="00C006D2"/>
    <w:rsid w:val="00C024FB"/>
    <w:rsid w:val="00C0418B"/>
    <w:rsid w:val="00C04263"/>
    <w:rsid w:val="00C05097"/>
    <w:rsid w:val="00C05316"/>
    <w:rsid w:val="00C069FE"/>
    <w:rsid w:val="00C1026F"/>
    <w:rsid w:val="00C10C89"/>
    <w:rsid w:val="00C10D5F"/>
    <w:rsid w:val="00C112E9"/>
    <w:rsid w:val="00C117CB"/>
    <w:rsid w:val="00C1211A"/>
    <w:rsid w:val="00C1399A"/>
    <w:rsid w:val="00C167EF"/>
    <w:rsid w:val="00C204A6"/>
    <w:rsid w:val="00C212B1"/>
    <w:rsid w:val="00C21E74"/>
    <w:rsid w:val="00C22B77"/>
    <w:rsid w:val="00C22C47"/>
    <w:rsid w:val="00C22F64"/>
    <w:rsid w:val="00C236D3"/>
    <w:rsid w:val="00C25F7B"/>
    <w:rsid w:val="00C3055C"/>
    <w:rsid w:val="00C30D89"/>
    <w:rsid w:val="00C31313"/>
    <w:rsid w:val="00C31D4B"/>
    <w:rsid w:val="00C337D7"/>
    <w:rsid w:val="00C360E1"/>
    <w:rsid w:val="00C3703B"/>
    <w:rsid w:val="00C37996"/>
    <w:rsid w:val="00C40EBD"/>
    <w:rsid w:val="00C416BE"/>
    <w:rsid w:val="00C418D6"/>
    <w:rsid w:val="00C42B5A"/>
    <w:rsid w:val="00C43411"/>
    <w:rsid w:val="00C452AB"/>
    <w:rsid w:val="00C46483"/>
    <w:rsid w:val="00C470D6"/>
    <w:rsid w:val="00C50439"/>
    <w:rsid w:val="00C5087D"/>
    <w:rsid w:val="00C50AB5"/>
    <w:rsid w:val="00C544BB"/>
    <w:rsid w:val="00C54EE5"/>
    <w:rsid w:val="00C55CDD"/>
    <w:rsid w:val="00C56336"/>
    <w:rsid w:val="00C606B0"/>
    <w:rsid w:val="00C63A17"/>
    <w:rsid w:val="00C64110"/>
    <w:rsid w:val="00C65901"/>
    <w:rsid w:val="00C66C2E"/>
    <w:rsid w:val="00C67C2C"/>
    <w:rsid w:val="00C700C0"/>
    <w:rsid w:val="00C713BE"/>
    <w:rsid w:val="00C729F0"/>
    <w:rsid w:val="00C72FA2"/>
    <w:rsid w:val="00C7358C"/>
    <w:rsid w:val="00C735ED"/>
    <w:rsid w:val="00C75374"/>
    <w:rsid w:val="00C759C0"/>
    <w:rsid w:val="00C769B8"/>
    <w:rsid w:val="00C76B87"/>
    <w:rsid w:val="00C77221"/>
    <w:rsid w:val="00C806B4"/>
    <w:rsid w:val="00C81D43"/>
    <w:rsid w:val="00C85A61"/>
    <w:rsid w:val="00C909C3"/>
    <w:rsid w:val="00C92763"/>
    <w:rsid w:val="00C93DE3"/>
    <w:rsid w:val="00C95E5F"/>
    <w:rsid w:val="00C97449"/>
    <w:rsid w:val="00C97475"/>
    <w:rsid w:val="00CA1259"/>
    <w:rsid w:val="00CA1AD5"/>
    <w:rsid w:val="00CA3910"/>
    <w:rsid w:val="00CA48C2"/>
    <w:rsid w:val="00CA5F29"/>
    <w:rsid w:val="00CA5F3B"/>
    <w:rsid w:val="00CA65D3"/>
    <w:rsid w:val="00CA6B96"/>
    <w:rsid w:val="00CA7A27"/>
    <w:rsid w:val="00CB15A0"/>
    <w:rsid w:val="00CB35B8"/>
    <w:rsid w:val="00CB3C84"/>
    <w:rsid w:val="00CB4B10"/>
    <w:rsid w:val="00CB4E8F"/>
    <w:rsid w:val="00CB5CB3"/>
    <w:rsid w:val="00CB5D34"/>
    <w:rsid w:val="00CB64F6"/>
    <w:rsid w:val="00CB68AA"/>
    <w:rsid w:val="00CC0789"/>
    <w:rsid w:val="00CC13BF"/>
    <w:rsid w:val="00CC2537"/>
    <w:rsid w:val="00CC2AB0"/>
    <w:rsid w:val="00CC44F5"/>
    <w:rsid w:val="00CC67A5"/>
    <w:rsid w:val="00CD146D"/>
    <w:rsid w:val="00CD2DFE"/>
    <w:rsid w:val="00CD3637"/>
    <w:rsid w:val="00CD4BB5"/>
    <w:rsid w:val="00CD4F58"/>
    <w:rsid w:val="00CD5CB0"/>
    <w:rsid w:val="00CE0478"/>
    <w:rsid w:val="00CE3884"/>
    <w:rsid w:val="00CE3A18"/>
    <w:rsid w:val="00CE3C1B"/>
    <w:rsid w:val="00CE4F91"/>
    <w:rsid w:val="00CE5D0F"/>
    <w:rsid w:val="00CE68E3"/>
    <w:rsid w:val="00CE6973"/>
    <w:rsid w:val="00CF028F"/>
    <w:rsid w:val="00CF2453"/>
    <w:rsid w:val="00CF2E69"/>
    <w:rsid w:val="00CF3DBA"/>
    <w:rsid w:val="00CF496D"/>
    <w:rsid w:val="00CF7A7A"/>
    <w:rsid w:val="00D00194"/>
    <w:rsid w:val="00D00210"/>
    <w:rsid w:val="00D0025C"/>
    <w:rsid w:val="00D00602"/>
    <w:rsid w:val="00D06A6A"/>
    <w:rsid w:val="00D10DB4"/>
    <w:rsid w:val="00D11F04"/>
    <w:rsid w:val="00D1283A"/>
    <w:rsid w:val="00D13E85"/>
    <w:rsid w:val="00D15954"/>
    <w:rsid w:val="00D17B52"/>
    <w:rsid w:val="00D21E19"/>
    <w:rsid w:val="00D22FA5"/>
    <w:rsid w:val="00D2371E"/>
    <w:rsid w:val="00D252AD"/>
    <w:rsid w:val="00D25732"/>
    <w:rsid w:val="00D271F9"/>
    <w:rsid w:val="00D317FF"/>
    <w:rsid w:val="00D34B76"/>
    <w:rsid w:val="00D355AD"/>
    <w:rsid w:val="00D35781"/>
    <w:rsid w:val="00D37131"/>
    <w:rsid w:val="00D372B9"/>
    <w:rsid w:val="00D40A2D"/>
    <w:rsid w:val="00D4184B"/>
    <w:rsid w:val="00D41DE6"/>
    <w:rsid w:val="00D42528"/>
    <w:rsid w:val="00D43777"/>
    <w:rsid w:val="00D44186"/>
    <w:rsid w:val="00D44230"/>
    <w:rsid w:val="00D459BB"/>
    <w:rsid w:val="00D45B8C"/>
    <w:rsid w:val="00D50FF4"/>
    <w:rsid w:val="00D53414"/>
    <w:rsid w:val="00D54336"/>
    <w:rsid w:val="00D5645C"/>
    <w:rsid w:val="00D56EDA"/>
    <w:rsid w:val="00D57CEF"/>
    <w:rsid w:val="00D62144"/>
    <w:rsid w:val="00D62D4A"/>
    <w:rsid w:val="00D63E40"/>
    <w:rsid w:val="00D65D94"/>
    <w:rsid w:val="00D66722"/>
    <w:rsid w:val="00D704EC"/>
    <w:rsid w:val="00D7093F"/>
    <w:rsid w:val="00D72B4C"/>
    <w:rsid w:val="00D73C3E"/>
    <w:rsid w:val="00D74730"/>
    <w:rsid w:val="00D74FDE"/>
    <w:rsid w:val="00D77FA0"/>
    <w:rsid w:val="00D80364"/>
    <w:rsid w:val="00D80634"/>
    <w:rsid w:val="00D8179F"/>
    <w:rsid w:val="00D85DE2"/>
    <w:rsid w:val="00D92A3D"/>
    <w:rsid w:val="00D93E4A"/>
    <w:rsid w:val="00D94B67"/>
    <w:rsid w:val="00D94D9A"/>
    <w:rsid w:val="00D94ECB"/>
    <w:rsid w:val="00D9569E"/>
    <w:rsid w:val="00DA073C"/>
    <w:rsid w:val="00DA17BF"/>
    <w:rsid w:val="00DA19F3"/>
    <w:rsid w:val="00DA33B0"/>
    <w:rsid w:val="00DA4518"/>
    <w:rsid w:val="00DA5083"/>
    <w:rsid w:val="00DA510F"/>
    <w:rsid w:val="00DA72FF"/>
    <w:rsid w:val="00DB1161"/>
    <w:rsid w:val="00DB16F7"/>
    <w:rsid w:val="00DB221F"/>
    <w:rsid w:val="00DB70D2"/>
    <w:rsid w:val="00DB79CC"/>
    <w:rsid w:val="00DC0DF1"/>
    <w:rsid w:val="00DC1040"/>
    <w:rsid w:val="00DC65B1"/>
    <w:rsid w:val="00DC6B68"/>
    <w:rsid w:val="00DD08D8"/>
    <w:rsid w:val="00DD1095"/>
    <w:rsid w:val="00DD110C"/>
    <w:rsid w:val="00DD19D2"/>
    <w:rsid w:val="00DD2A5D"/>
    <w:rsid w:val="00DD35C6"/>
    <w:rsid w:val="00DD43DE"/>
    <w:rsid w:val="00DD5370"/>
    <w:rsid w:val="00DD630E"/>
    <w:rsid w:val="00DE0181"/>
    <w:rsid w:val="00DE0826"/>
    <w:rsid w:val="00DE1764"/>
    <w:rsid w:val="00DE189A"/>
    <w:rsid w:val="00DE1C66"/>
    <w:rsid w:val="00DE35E0"/>
    <w:rsid w:val="00DE60A4"/>
    <w:rsid w:val="00DE6C44"/>
    <w:rsid w:val="00DE7574"/>
    <w:rsid w:val="00DE78D0"/>
    <w:rsid w:val="00DF1136"/>
    <w:rsid w:val="00DF3E38"/>
    <w:rsid w:val="00DF43E8"/>
    <w:rsid w:val="00DF4517"/>
    <w:rsid w:val="00DF5C18"/>
    <w:rsid w:val="00DF63E0"/>
    <w:rsid w:val="00E01D92"/>
    <w:rsid w:val="00E03897"/>
    <w:rsid w:val="00E03959"/>
    <w:rsid w:val="00E03B44"/>
    <w:rsid w:val="00E03F98"/>
    <w:rsid w:val="00E0561A"/>
    <w:rsid w:val="00E10CC8"/>
    <w:rsid w:val="00E11076"/>
    <w:rsid w:val="00E13601"/>
    <w:rsid w:val="00E13EAE"/>
    <w:rsid w:val="00E14737"/>
    <w:rsid w:val="00E152E9"/>
    <w:rsid w:val="00E15983"/>
    <w:rsid w:val="00E173A8"/>
    <w:rsid w:val="00E17DE7"/>
    <w:rsid w:val="00E204E5"/>
    <w:rsid w:val="00E214E4"/>
    <w:rsid w:val="00E22F7E"/>
    <w:rsid w:val="00E25595"/>
    <w:rsid w:val="00E271C4"/>
    <w:rsid w:val="00E3084C"/>
    <w:rsid w:val="00E30F43"/>
    <w:rsid w:val="00E318E0"/>
    <w:rsid w:val="00E3731D"/>
    <w:rsid w:val="00E375F8"/>
    <w:rsid w:val="00E410FC"/>
    <w:rsid w:val="00E422AA"/>
    <w:rsid w:val="00E43063"/>
    <w:rsid w:val="00E44341"/>
    <w:rsid w:val="00E44727"/>
    <w:rsid w:val="00E4666F"/>
    <w:rsid w:val="00E46786"/>
    <w:rsid w:val="00E47985"/>
    <w:rsid w:val="00E5066A"/>
    <w:rsid w:val="00E506CE"/>
    <w:rsid w:val="00E50C89"/>
    <w:rsid w:val="00E51F71"/>
    <w:rsid w:val="00E53806"/>
    <w:rsid w:val="00E53A98"/>
    <w:rsid w:val="00E551A5"/>
    <w:rsid w:val="00E554C7"/>
    <w:rsid w:val="00E57BEF"/>
    <w:rsid w:val="00E57C50"/>
    <w:rsid w:val="00E60289"/>
    <w:rsid w:val="00E61FB2"/>
    <w:rsid w:val="00E6533B"/>
    <w:rsid w:val="00E67B01"/>
    <w:rsid w:val="00E712EA"/>
    <w:rsid w:val="00E71EEC"/>
    <w:rsid w:val="00E73010"/>
    <w:rsid w:val="00E73151"/>
    <w:rsid w:val="00E7424A"/>
    <w:rsid w:val="00E7530E"/>
    <w:rsid w:val="00E759FD"/>
    <w:rsid w:val="00E764AA"/>
    <w:rsid w:val="00E76BAD"/>
    <w:rsid w:val="00E8051D"/>
    <w:rsid w:val="00E80949"/>
    <w:rsid w:val="00E82DBC"/>
    <w:rsid w:val="00E85D69"/>
    <w:rsid w:val="00E907B3"/>
    <w:rsid w:val="00E90FCF"/>
    <w:rsid w:val="00E90FE6"/>
    <w:rsid w:val="00E91702"/>
    <w:rsid w:val="00E963DC"/>
    <w:rsid w:val="00EA1EA4"/>
    <w:rsid w:val="00EA2292"/>
    <w:rsid w:val="00EA3BD3"/>
    <w:rsid w:val="00EA457F"/>
    <w:rsid w:val="00EA6360"/>
    <w:rsid w:val="00EA6B4A"/>
    <w:rsid w:val="00EA6D03"/>
    <w:rsid w:val="00EA6FDE"/>
    <w:rsid w:val="00EB14CB"/>
    <w:rsid w:val="00EB24F5"/>
    <w:rsid w:val="00EB3658"/>
    <w:rsid w:val="00EB3853"/>
    <w:rsid w:val="00EB3F03"/>
    <w:rsid w:val="00EB62CC"/>
    <w:rsid w:val="00EB7706"/>
    <w:rsid w:val="00EB7CB9"/>
    <w:rsid w:val="00EB7FE4"/>
    <w:rsid w:val="00EC0B57"/>
    <w:rsid w:val="00EC3E04"/>
    <w:rsid w:val="00EC58D5"/>
    <w:rsid w:val="00EC649F"/>
    <w:rsid w:val="00ED0611"/>
    <w:rsid w:val="00ED0ADA"/>
    <w:rsid w:val="00ED1BB6"/>
    <w:rsid w:val="00ED22DE"/>
    <w:rsid w:val="00ED3AD0"/>
    <w:rsid w:val="00ED3FF8"/>
    <w:rsid w:val="00ED41A1"/>
    <w:rsid w:val="00ED5397"/>
    <w:rsid w:val="00ED65D7"/>
    <w:rsid w:val="00ED7C08"/>
    <w:rsid w:val="00EE0F17"/>
    <w:rsid w:val="00EE5E74"/>
    <w:rsid w:val="00EE7F34"/>
    <w:rsid w:val="00EF0C27"/>
    <w:rsid w:val="00EF16E9"/>
    <w:rsid w:val="00EF4632"/>
    <w:rsid w:val="00EF4856"/>
    <w:rsid w:val="00F00C9E"/>
    <w:rsid w:val="00F0322A"/>
    <w:rsid w:val="00F04E8B"/>
    <w:rsid w:val="00F05FED"/>
    <w:rsid w:val="00F13501"/>
    <w:rsid w:val="00F13A4C"/>
    <w:rsid w:val="00F1558E"/>
    <w:rsid w:val="00F20057"/>
    <w:rsid w:val="00F20CCF"/>
    <w:rsid w:val="00F22795"/>
    <w:rsid w:val="00F23D4B"/>
    <w:rsid w:val="00F23FF9"/>
    <w:rsid w:val="00F24F49"/>
    <w:rsid w:val="00F251F7"/>
    <w:rsid w:val="00F30959"/>
    <w:rsid w:val="00F31FD7"/>
    <w:rsid w:val="00F320F6"/>
    <w:rsid w:val="00F33F5B"/>
    <w:rsid w:val="00F35C83"/>
    <w:rsid w:val="00F35E0B"/>
    <w:rsid w:val="00F44A88"/>
    <w:rsid w:val="00F4747C"/>
    <w:rsid w:val="00F50142"/>
    <w:rsid w:val="00F502B1"/>
    <w:rsid w:val="00F52644"/>
    <w:rsid w:val="00F52DBF"/>
    <w:rsid w:val="00F56BA7"/>
    <w:rsid w:val="00F60CE6"/>
    <w:rsid w:val="00F61D90"/>
    <w:rsid w:val="00F6236B"/>
    <w:rsid w:val="00F643A3"/>
    <w:rsid w:val="00F65217"/>
    <w:rsid w:val="00F667C0"/>
    <w:rsid w:val="00F67D8C"/>
    <w:rsid w:val="00F71FEC"/>
    <w:rsid w:val="00F76963"/>
    <w:rsid w:val="00F77293"/>
    <w:rsid w:val="00F77305"/>
    <w:rsid w:val="00F82852"/>
    <w:rsid w:val="00F83B12"/>
    <w:rsid w:val="00F84140"/>
    <w:rsid w:val="00F8527B"/>
    <w:rsid w:val="00F93467"/>
    <w:rsid w:val="00F94FC9"/>
    <w:rsid w:val="00F97331"/>
    <w:rsid w:val="00FA0082"/>
    <w:rsid w:val="00FA1FAC"/>
    <w:rsid w:val="00FA2407"/>
    <w:rsid w:val="00FA3C05"/>
    <w:rsid w:val="00FA525F"/>
    <w:rsid w:val="00FA56B7"/>
    <w:rsid w:val="00FA57E6"/>
    <w:rsid w:val="00FA7968"/>
    <w:rsid w:val="00FB2DBE"/>
    <w:rsid w:val="00FB353E"/>
    <w:rsid w:val="00FB3558"/>
    <w:rsid w:val="00FB38CF"/>
    <w:rsid w:val="00FB4758"/>
    <w:rsid w:val="00FB4A77"/>
    <w:rsid w:val="00FB4D68"/>
    <w:rsid w:val="00FB5132"/>
    <w:rsid w:val="00FB5ACD"/>
    <w:rsid w:val="00FB5F47"/>
    <w:rsid w:val="00FB7296"/>
    <w:rsid w:val="00FB771B"/>
    <w:rsid w:val="00FB7B27"/>
    <w:rsid w:val="00FC0FC2"/>
    <w:rsid w:val="00FC1EE1"/>
    <w:rsid w:val="00FC2194"/>
    <w:rsid w:val="00FC2B8A"/>
    <w:rsid w:val="00FC458D"/>
    <w:rsid w:val="00FC4824"/>
    <w:rsid w:val="00FC64FD"/>
    <w:rsid w:val="00FC687F"/>
    <w:rsid w:val="00FC6E77"/>
    <w:rsid w:val="00FC728E"/>
    <w:rsid w:val="00FC7C09"/>
    <w:rsid w:val="00FD2C8B"/>
    <w:rsid w:val="00FD5643"/>
    <w:rsid w:val="00FD70C4"/>
    <w:rsid w:val="00FE05F7"/>
    <w:rsid w:val="00FE107B"/>
    <w:rsid w:val="00FE1558"/>
    <w:rsid w:val="00FE20D3"/>
    <w:rsid w:val="00FE2DB6"/>
    <w:rsid w:val="00FE3632"/>
    <w:rsid w:val="00FE5C96"/>
    <w:rsid w:val="00FE605C"/>
    <w:rsid w:val="00FF0C62"/>
    <w:rsid w:val="00FF39F7"/>
    <w:rsid w:val="00FF4C8B"/>
    <w:rsid w:val="00FF5794"/>
    <w:rsid w:val="00FF6097"/>
    <w:rsid w:val="00FF69FE"/>
    <w:rsid w:val="00FF6A11"/>
    <w:rsid w:val="00FF76C8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817774"/>
  <w14:defaultImageDpi w14:val="300"/>
  <w15:docId w15:val="{EA2AA885-56FB-E04D-80F5-E541E641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qFormat/>
    <w:rsid w:val="00956CAD"/>
    <w:pPr>
      <w:keepNext/>
      <w:jc w:val="center"/>
      <w:outlineLvl w:val="0"/>
    </w:pPr>
    <w:rPr>
      <w:sz w:val="28"/>
      <w:szCs w:val="20"/>
    </w:rPr>
  </w:style>
  <w:style w:type="paragraph" w:styleId="Titolo2">
    <w:name w:val="heading 2"/>
    <w:basedOn w:val="Normale"/>
    <w:next w:val="Normale"/>
    <w:qFormat/>
    <w:rsid w:val="00956CAD"/>
    <w:pPr>
      <w:keepNext/>
      <w:jc w:val="right"/>
      <w:outlineLvl w:val="1"/>
    </w:pPr>
    <w:rPr>
      <w:sz w:val="28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D06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76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4CFEF8C-B967-3240-95BD-32FE2561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SEMeQ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Microsoft Office User</cp:lastModifiedBy>
  <cp:revision>11</cp:revision>
  <cp:lastPrinted>2021-07-01T14:37:00Z</cp:lastPrinted>
  <dcterms:created xsi:type="dcterms:W3CDTF">2021-07-01T08:14:00Z</dcterms:created>
  <dcterms:modified xsi:type="dcterms:W3CDTF">2022-06-16T10:10:00Z</dcterms:modified>
</cp:coreProperties>
</file>