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C853B2" w:rsidRDefault="00CC50DC" w:rsidP="00C853B2">
      <w:pPr>
        <w:jc w:val="center"/>
        <w:rPr>
          <w:rFonts w:cstheme="minorHAnsi"/>
          <w:b/>
          <w:sz w:val="28"/>
          <w:szCs w:val="28"/>
        </w:rPr>
      </w:pPr>
      <w:r w:rsidRPr="00C853B2"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479"/>
        <w:gridCol w:w="1980"/>
        <w:gridCol w:w="892"/>
      </w:tblGrid>
      <w:tr w:rsidR="00CC50DC" w:rsidRPr="00C853B2" w:rsidTr="00CC50DC">
        <w:tc>
          <w:tcPr>
            <w:tcW w:w="6516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4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78742A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</w:t>
            </w:r>
            <w:r w:rsidR="00920109" w:rsidRPr="00C853B2">
              <w:rPr>
                <w:rFonts w:cstheme="minorHAnsi"/>
                <w:sz w:val="28"/>
                <w:szCs w:val="28"/>
              </w:rPr>
              <w:t>the assignment details</w:t>
            </w:r>
          </w:p>
        </w:tc>
        <w:tc>
          <w:tcPr>
            <w:tcW w:w="1984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October 17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851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Monday 21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EC0304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Tuesday 22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866BDE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50BB7" w:rsidRPr="00C853B2" w:rsidTr="00CC50DC">
        <w:tc>
          <w:tcPr>
            <w:tcW w:w="6516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4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1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50BB7" w:rsidRPr="00C853B2" w:rsidTr="00CC50DC">
        <w:tc>
          <w:tcPr>
            <w:tcW w:w="6516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4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Wed 30</w:t>
            </w:r>
            <w:r w:rsidRPr="00E50BB7"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C853B2"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Wed </w:t>
            </w:r>
            <w:r w:rsidR="00E50BB7">
              <w:rPr>
                <w:rFonts w:cstheme="minorHAnsi"/>
                <w:sz w:val="28"/>
                <w:szCs w:val="28"/>
              </w:rPr>
              <w:t>30th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4002FB">
        <w:tc>
          <w:tcPr>
            <w:tcW w:w="6516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4" w:type="dxa"/>
          </w:tcPr>
          <w:p w:rsidR="00920109" w:rsidRPr="00C853B2" w:rsidRDefault="00A63314" w:rsidP="004002FB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Thursday </w:t>
            </w:r>
            <w:r w:rsidR="00E50BB7">
              <w:rPr>
                <w:rFonts w:cstheme="minorHAnsi"/>
                <w:sz w:val="28"/>
                <w:szCs w:val="28"/>
              </w:rPr>
              <w:t>31st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C50DC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Sat 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Sun </w:t>
            </w: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Mon </w:t>
            </w:r>
            <w:bookmarkStart w:id="0" w:name="_GoBack"/>
            <w:bookmarkEnd w:id="0"/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Due: November 29th, 2019</w:t>
            </w:r>
          </w:p>
        </w:tc>
        <w:tc>
          <w:tcPr>
            <w:tcW w:w="1984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851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C50DC" w:rsidRPr="00C853B2" w:rsidRDefault="00CC50DC" w:rsidP="00CC50DC">
      <w:pPr>
        <w:rPr>
          <w:rFonts w:cstheme="minorHAnsi"/>
          <w:sz w:val="28"/>
          <w:szCs w:val="28"/>
        </w:rPr>
      </w:pPr>
    </w:p>
    <w:sectPr w:rsidR="00CC50DC" w:rsidRPr="00C8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59" w:rsidRDefault="00C63159" w:rsidP="00CF5B2D">
      <w:pPr>
        <w:spacing w:after="0" w:line="240" w:lineRule="auto"/>
      </w:pPr>
      <w:r>
        <w:separator/>
      </w:r>
    </w:p>
  </w:endnote>
  <w:end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59" w:rsidRDefault="00C63159" w:rsidP="00CF5B2D">
      <w:pPr>
        <w:spacing w:after="0" w:line="240" w:lineRule="auto"/>
      </w:pPr>
      <w:r>
        <w:separator/>
      </w:r>
    </w:p>
  </w:footnote>
  <w:foot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5DB0"/>
    <w:multiLevelType w:val="hybridMultilevel"/>
    <w:tmpl w:val="1A6E4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C"/>
    <w:rsid w:val="0064429C"/>
    <w:rsid w:val="0078742A"/>
    <w:rsid w:val="007D5ABC"/>
    <w:rsid w:val="00807260"/>
    <w:rsid w:val="00866BDE"/>
    <w:rsid w:val="00920109"/>
    <w:rsid w:val="00A63314"/>
    <w:rsid w:val="00AF7095"/>
    <w:rsid w:val="00AF7B4A"/>
    <w:rsid w:val="00C63159"/>
    <w:rsid w:val="00C853B2"/>
    <w:rsid w:val="00CC50DC"/>
    <w:rsid w:val="00CF5B2D"/>
    <w:rsid w:val="00DF590A"/>
    <w:rsid w:val="00E50BB7"/>
    <w:rsid w:val="00E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0A8392"/>
  <w15:chartTrackingRefBased/>
  <w15:docId w15:val="{6B964AE3-3C76-4AB4-9BF4-4F8C2879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table" w:styleId="TableGrid">
    <w:name w:val="Table Grid"/>
    <w:basedOn w:val="TableNormal"/>
    <w:uiPriority w:val="39"/>
    <w:rsid w:val="00CC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</cp:revision>
  <dcterms:created xsi:type="dcterms:W3CDTF">2019-10-30T09:57:00Z</dcterms:created>
  <dcterms:modified xsi:type="dcterms:W3CDTF">2019-10-30T09:57:00Z</dcterms:modified>
</cp:coreProperties>
</file>