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FEBB7" w14:textId="7AD65839" w:rsidR="000B7A8A" w:rsidRDefault="005A7EC7" w:rsidP="000B7A8A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2273A7" wp14:editId="48E2B611">
            <wp:simplePos x="0" y="0"/>
            <wp:positionH relativeFrom="column">
              <wp:posOffset>-3175</wp:posOffset>
            </wp:positionH>
            <wp:positionV relativeFrom="page">
              <wp:posOffset>-683459</wp:posOffset>
            </wp:positionV>
            <wp:extent cx="6180730" cy="6180730"/>
            <wp:effectExtent l="0" t="0" r="0" b="0"/>
            <wp:wrapNone/>
            <wp:docPr id="1759274956" name="Picture 1" descr="A white circle with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74956" name="Picture 1" descr="A white circle with orange dot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730" cy="618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3B03" w14:textId="55E5C301" w:rsidR="000B7A8A" w:rsidRDefault="000B7A8A" w:rsidP="000B7A8A">
      <w:pPr>
        <w:jc w:val="center"/>
      </w:pPr>
      <w:bookmarkStart w:id="0" w:name="_Hlk209014932"/>
      <w:bookmarkEnd w:id="0"/>
    </w:p>
    <w:p w14:paraId="45A3A68D" w14:textId="501D95C0" w:rsidR="00F25D0C" w:rsidRDefault="00F25D0C" w:rsidP="000B7A8A">
      <w:pPr>
        <w:jc w:val="center"/>
      </w:pPr>
    </w:p>
    <w:p w14:paraId="25DD5040" w14:textId="77777777" w:rsidR="005A7EC7" w:rsidRDefault="005A7EC7" w:rsidP="000B7A8A">
      <w:pPr>
        <w:jc w:val="center"/>
      </w:pPr>
    </w:p>
    <w:p w14:paraId="28A0172D" w14:textId="77777777" w:rsidR="005A7EC7" w:rsidRDefault="005A7EC7" w:rsidP="000B7A8A">
      <w:pPr>
        <w:jc w:val="center"/>
      </w:pPr>
    </w:p>
    <w:p w14:paraId="193E6C50" w14:textId="77777777" w:rsidR="005A7EC7" w:rsidRDefault="005A7EC7" w:rsidP="000B7A8A">
      <w:pPr>
        <w:jc w:val="center"/>
      </w:pPr>
    </w:p>
    <w:p w14:paraId="17E72818" w14:textId="77777777" w:rsidR="005A7EC7" w:rsidRDefault="005A7EC7" w:rsidP="000B7A8A">
      <w:pPr>
        <w:jc w:val="center"/>
      </w:pPr>
    </w:p>
    <w:p w14:paraId="216AE709" w14:textId="77777777" w:rsidR="005A7EC7" w:rsidRDefault="005A7EC7" w:rsidP="000B7A8A">
      <w:pPr>
        <w:jc w:val="center"/>
      </w:pPr>
    </w:p>
    <w:p w14:paraId="098E74A7" w14:textId="77777777" w:rsidR="005A7EC7" w:rsidRDefault="005A7EC7" w:rsidP="000B7A8A">
      <w:pPr>
        <w:jc w:val="center"/>
      </w:pPr>
    </w:p>
    <w:p w14:paraId="4D01FF08" w14:textId="77777777" w:rsidR="005A7EC7" w:rsidRDefault="005A7EC7" w:rsidP="000B7A8A">
      <w:pPr>
        <w:jc w:val="center"/>
      </w:pPr>
    </w:p>
    <w:p w14:paraId="5B5AD619" w14:textId="77777777" w:rsidR="005A7EC7" w:rsidRDefault="005A7EC7" w:rsidP="001B009F">
      <w:pPr>
        <w:jc w:val="center"/>
        <w:rPr>
          <w:rFonts w:ascii="Montserrat ExtraBold" w:hAnsi="Montserrat ExtraBold"/>
          <w:b/>
          <w:bCs/>
          <w:color w:val="B68B61"/>
          <w:sz w:val="96"/>
          <w:szCs w:val="96"/>
        </w:rPr>
      </w:pPr>
    </w:p>
    <w:p w14:paraId="697B8CD9" w14:textId="1C81CC82" w:rsidR="00416D37" w:rsidRPr="005A7EC7" w:rsidRDefault="000B7A8A" w:rsidP="001B009F">
      <w:pPr>
        <w:jc w:val="center"/>
        <w:rPr>
          <w:rFonts w:ascii="Montserrat ExtraBold" w:hAnsi="Montserrat ExtraBold"/>
          <w:b/>
          <w:bCs/>
          <w:color w:val="F27907"/>
          <w:sz w:val="96"/>
          <w:szCs w:val="96"/>
        </w:rPr>
      </w:pPr>
      <w:r w:rsidRPr="005A7EC7">
        <w:rPr>
          <w:rFonts w:ascii="Montserrat ExtraBold" w:hAnsi="Montserrat ExtraBold"/>
          <w:b/>
          <w:bCs/>
          <w:color w:val="F27907"/>
          <w:sz w:val="96"/>
          <w:szCs w:val="96"/>
        </w:rPr>
        <w:t>STYLE GUIDE</w:t>
      </w:r>
    </w:p>
    <w:p w14:paraId="76915A54" w14:textId="4B09B4E1" w:rsidR="005A7EC7" w:rsidRDefault="005A7EC7" w:rsidP="001B009F">
      <w:pPr>
        <w:jc w:val="center"/>
        <w:rPr>
          <w:rFonts w:ascii="Montserrat ExtraBold" w:hAnsi="Montserrat ExtraBold"/>
          <w:color w:val="1378C3"/>
          <w:sz w:val="28"/>
          <w:szCs w:val="28"/>
        </w:rPr>
      </w:pPr>
    </w:p>
    <w:p w14:paraId="4A279099" w14:textId="5E84AD62" w:rsidR="005A7EC7" w:rsidRDefault="005A7EC7" w:rsidP="001B009F">
      <w:pPr>
        <w:jc w:val="center"/>
        <w:rPr>
          <w:rFonts w:ascii="Montserrat ExtraBold" w:hAnsi="Montserrat ExtraBold"/>
          <w:color w:val="1378C3"/>
          <w:sz w:val="28"/>
          <w:szCs w:val="28"/>
        </w:rPr>
      </w:pPr>
    </w:p>
    <w:p w14:paraId="6FAD5C52" w14:textId="77777777" w:rsidR="005A7EC7" w:rsidRDefault="005A7EC7" w:rsidP="001B009F">
      <w:pPr>
        <w:jc w:val="center"/>
        <w:rPr>
          <w:rFonts w:ascii="Montserrat ExtraBold" w:hAnsi="Montserrat ExtraBold"/>
          <w:color w:val="1378C3"/>
          <w:sz w:val="28"/>
          <w:szCs w:val="28"/>
        </w:rPr>
      </w:pPr>
    </w:p>
    <w:p w14:paraId="2D398945" w14:textId="4E6CEE62" w:rsidR="005A7EC7" w:rsidRDefault="005A7EC7">
      <w:pPr>
        <w:rPr>
          <w:rFonts w:ascii="Montserrat" w:hAnsi="Montserrat"/>
          <w:b/>
          <w:bCs/>
          <w:u w:val="single"/>
        </w:rPr>
      </w:pPr>
      <w:r w:rsidRPr="005A7EC7">
        <w:rPr>
          <w:rFonts w:ascii="Montserrat ExtraBold" w:hAnsi="Montserrat ExtraBold"/>
          <w:color w:val="1378C3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38A2E19" wp14:editId="5FEBC7AD">
            <wp:simplePos x="0" y="0"/>
            <wp:positionH relativeFrom="column">
              <wp:posOffset>341630</wp:posOffset>
            </wp:positionH>
            <wp:positionV relativeFrom="page">
              <wp:posOffset>7198995</wp:posOffset>
            </wp:positionV>
            <wp:extent cx="5711190" cy="2396490"/>
            <wp:effectExtent l="0" t="0" r="3810" b="3810"/>
            <wp:wrapNone/>
            <wp:docPr id="607794436" name="Picture 2" descr="A group of different colors of different shades of blue orange green and wh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4436" name="Picture 2" descr="A group of different colors of different shades of blue orange green and wh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ontserrat" w:hAnsi="Montserrat"/>
          <w:b/>
          <w:bCs/>
          <w:u w:val="single"/>
        </w:rPr>
        <w:br w:type="page"/>
      </w:r>
    </w:p>
    <w:p w14:paraId="0E197814" w14:textId="13E0AC2A" w:rsidR="005A7EC7" w:rsidRPr="005A7EC7" w:rsidRDefault="005A7EC7" w:rsidP="005A7EC7">
      <w:pPr>
        <w:ind w:left="-360" w:right="-540"/>
        <w:rPr>
          <w:rFonts w:ascii="Montserrat" w:hAnsi="Montserrat"/>
          <w:b/>
          <w:bCs/>
          <w:color w:val="F27907"/>
          <w:sz w:val="28"/>
          <w:szCs w:val="28"/>
          <w:u w:val="single"/>
        </w:rPr>
      </w:pPr>
      <w:r w:rsidRPr="005A7EC7">
        <w:rPr>
          <w:rFonts w:ascii="Montserrat" w:hAnsi="Montserrat"/>
          <w:b/>
          <w:bCs/>
          <w:color w:val="F27907"/>
          <w:sz w:val="28"/>
          <w:szCs w:val="28"/>
          <w:u w:val="single"/>
        </w:rPr>
        <w:lastRenderedPageBreak/>
        <w:t>Font Color Assignments</w:t>
      </w:r>
    </w:p>
    <w:tbl>
      <w:tblPr>
        <w:tblW w:w="9497" w:type="dxa"/>
        <w:tblInd w:w="-300" w:type="dxa"/>
        <w:tblLook w:val="04A0" w:firstRow="1" w:lastRow="0" w:firstColumn="1" w:lastColumn="0" w:noHBand="0" w:noVBand="1"/>
      </w:tblPr>
      <w:tblGrid>
        <w:gridCol w:w="2067"/>
        <w:gridCol w:w="2076"/>
        <w:gridCol w:w="1441"/>
        <w:gridCol w:w="3913"/>
      </w:tblGrid>
      <w:tr w:rsidR="005A7EC7" w:rsidRPr="005A7EC7" w14:paraId="3FD52E6F" w14:textId="77777777" w:rsidTr="005A7EC7">
        <w:trPr>
          <w:trHeight w:val="288"/>
        </w:trPr>
        <w:tc>
          <w:tcPr>
            <w:tcW w:w="20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27907"/>
            <w:vAlign w:val="center"/>
            <w:hideMark/>
          </w:tcPr>
          <w:p w14:paraId="367DC059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FFFFF" w:themeColor="background1"/>
                <w:kern w:val="0"/>
                <w14:ligatures w14:val="none"/>
              </w:rPr>
              <w:t>Use Case</w:t>
            </w:r>
          </w:p>
        </w:tc>
        <w:tc>
          <w:tcPr>
            <w:tcW w:w="20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27907"/>
            <w:vAlign w:val="center"/>
            <w:hideMark/>
          </w:tcPr>
          <w:p w14:paraId="1148DF2A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FFFFF" w:themeColor="background1"/>
                <w:kern w:val="0"/>
                <w14:ligatures w14:val="none"/>
              </w:rPr>
              <w:t>Font Style</w:t>
            </w:r>
          </w:p>
        </w:tc>
        <w:tc>
          <w:tcPr>
            <w:tcW w:w="1441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27907"/>
            <w:vAlign w:val="center"/>
            <w:hideMark/>
          </w:tcPr>
          <w:p w14:paraId="33A61704" w14:textId="3B9E53A6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FFFFF" w:themeColor="background1"/>
                <w:kern w:val="0"/>
                <w14:ligatures w14:val="none"/>
              </w:rPr>
              <w:t>Hex Code</w:t>
            </w:r>
          </w:p>
        </w:tc>
        <w:tc>
          <w:tcPr>
            <w:tcW w:w="3913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27907"/>
            <w:vAlign w:val="center"/>
            <w:hideMark/>
          </w:tcPr>
          <w:p w14:paraId="05CDB63E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FFFFF" w:themeColor="background1"/>
                <w:kern w:val="0"/>
                <w14:ligatures w14:val="none"/>
              </w:rPr>
              <w:t>Reason</w:t>
            </w:r>
          </w:p>
        </w:tc>
      </w:tr>
      <w:tr w:rsidR="005A7EC7" w:rsidRPr="005A7EC7" w14:paraId="7EC195E0" w14:textId="77777777" w:rsidTr="005A7EC7">
        <w:trPr>
          <w:trHeight w:val="56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70631DDB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Title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257D49FB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36px/27pt, Bold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28BD98E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#116945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A25FF5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Strong, authoritative, and central to brand identity.</w:t>
            </w:r>
          </w:p>
        </w:tc>
      </w:tr>
      <w:tr w:rsidR="005A7EC7" w:rsidRPr="005A7EC7" w14:paraId="6B071245" w14:textId="77777777" w:rsidTr="005A7EC7">
        <w:trPr>
          <w:trHeight w:val="56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639FBA71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  <w:t>Headers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01C07BDD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  <w:t>36px/20pt, Bold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05C7599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  <w:t>#F27907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06183DCA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27907"/>
                <w:kern w:val="0"/>
                <w14:ligatures w14:val="none"/>
              </w:rPr>
              <w:t>Bold and energetic, draws attention without overpowering.</w:t>
            </w:r>
          </w:p>
        </w:tc>
      </w:tr>
      <w:tr w:rsidR="005A7EC7" w:rsidRPr="005A7EC7" w14:paraId="42DE218B" w14:textId="77777777" w:rsidTr="005A7EC7">
        <w:trPr>
          <w:trHeight w:val="56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0954E17F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Sub Headers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185B8581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24px/18pt, Bold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0A1D5A7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#F7B00A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23244E5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Warm and inviting, great for secondary emphasis.</w:t>
            </w:r>
          </w:p>
        </w:tc>
      </w:tr>
      <w:tr w:rsidR="005A7EC7" w:rsidRPr="005A7EC7" w14:paraId="3D557C64" w14:textId="77777777" w:rsidTr="005A7EC7">
        <w:trPr>
          <w:trHeight w:val="28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EB9A55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  <w:t>Body Text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1308DE43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  <w:t>16px/12pt, Regular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6437A25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  <w:t>#104178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75B1B40E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04178"/>
                <w:kern w:val="0"/>
                <w14:ligatures w14:val="none"/>
              </w:rPr>
              <w:t>Dark Cerulean for brand consistency</w:t>
            </w:r>
          </w:p>
        </w:tc>
      </w:tr>
      <w:tr w:rsidR="005A7EC7" w:rsidRPr="005A7EC7" w14:paraId="01A4FF02" w14:textId="77777777" w:rsidTr="005A7EC7">
        <w:trPr>
          <w:trHeight w:val="56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1391D32F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Callouts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C5F7728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14pt, Regular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56B2580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#F27907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0A8A95E4" w14:textId="5772896D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Highlights key info with a friendly tone.</w:t>
            </w:r>
          </w:p>
        </w:tc>
      </w:tr>
      <w:tr w:rsidR="005A7EC7" w:rsidRPr="005A7EC7" w14:paraId="613B9ADF" w14:textId="77777777" w:rsidTr="005A7EC7">
        <w:trPr>
          <w:trHeight w:val="28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104178"/>
            <w:vAlign w:val="center"/>
            <w:hideMark/>
          </w:tcPr>
          <w:p w14:paraId="31D7A58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Buttons/Links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104178"/>
            <w:vAlign w:val="center"/>
            <w:hideMark/>
          </w:tcPr>
          <w:p w14:paraId="38F5EF8E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18px/13.5pt, Bold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104178"/>
            <w:vAlign w:val="center"/>
            <w:hideMark/>
          </w:tcPr>
          <w:p w14:paraId="4DF3F2D0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#F7F2EB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104178"/>
            <w:vAlign w:val="center"/>
            <w:hideMark/>
          </w:tcPr>
          <w:p w14:paraId="22B6FE04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FFFFF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kern w:val="0"/>
                <w14:ligatures w14:val="none"/>
              </w:rPr>
              <w:t>High contrast, clean, and accessible.</w:t>
            </w:r>
          </w:p>
        </w:tc>
      </w:tr>
      <w:tr w:rsidR="005A7EC7" w:rsidRPr="005A7EC7" w14:paraId="6785776C" w14:textId="77777777" w:rsidTr="005A7EC7">
        <w:trPr>
          <w:trHeight w:val="56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46B1386D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List Titles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17CE782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18.7px/14pt, Bold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66E43FBD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#F7B00A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D6E321D" w14:textId="7C73FAF3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F7B00A"/>
                <w:kern w:val="0"/>
                <w14:ligatures w14:val="none"/>
              </w:rPr>
              <w:t>Keeps lists structured and visually distinct.</w:t>
            </w:r>
          </w:p>
        </w:tc>
      </w:tr>
      <w:tr w:rsidR="005A7EC7" w:rsidRPr="005A7EC7" w14:paraId="651D531A" w14:textId="77777777" w:rsidTr="005A7EC7">
        <w:trPr>
          <w:trHeight w:val="288"/>
        </w:trPr>
        <w:tc>
          <w:tcPr>
            <w:tcW w:w="2067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064351DD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List Items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FA846C7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16px/12pt, Regular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55B022AC" w14:textId="77777777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#116945</w:t>
            </w:r>
          </w:p>
        </w:tc>
        <w:tc>
          <w:tcPr>
            <w:tcW w:w="3913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000000" w:fill="F7F2EB"/>
            <w:vAlign w:val="center"/>
            <w:hideMark/>
          </w:tcPr>
          <w:p w14:paraId="612F0D47" w14:textId="7922ABB5" w:rsidR="005A7EC7" w:rsidRPr="005A7EC7" w:rsidRDefault="005A7EC7" w:rsidP="005A7EC7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</w:pPr>
            <w:r w:rsidRPr="005A7EC7">
              <w:rPr>
                <w:rFonts w:ascii="Montserrat" w:eastAsia="Times New Roman" w:hAnsi="Montserrat" w:cs="Times New Roman"/>
                <w:b/>
                <w:bCs/>
                <w:color w:val="116945"/>
                <w:kern w:val="0"/>
                <w14:ligatures w14:val="none"/>
              </w:rPr>
              <w:t>Maintains consistency and legibility.</w:t>
            </w:r>
          </w:p>
        </w:tc>
      </w:tr>
    </w:tbl>
    <w:p w14:paraId="7E42CA9D" w14:textId="2DECFD7C" w:rsidR="005A7EC7" w:rsidRPr="005A7EC7" w:rsidRDefault="005A7EC7" w:rsidP="005A7EC7">
      <w:pPr>
        <w:ind w:right="-540"/>
        <w:rPr>
          <w:rFonts w:ascii="Montserrat" w:hAnsi="Montserrat"/>
          <w:b/>
          <w:bCs/>
        </w:rPr>
      </w:pPr>
      <w:r w:rsidRPr="005A7EC7">
        <w:rPr>
          <w:rFonts w:ascii="Montserrat" w:hAnsi="Montserrat"/>
          <w:b/>
          <w:bCs/>
        </w:rPr>
        <w:t> </w:t>
      </w:r>
    </w:p>
    <w:p w14:paraId="538B449D" w14:textId="308FA6B6" w:rsidR="005A7EC7" w:rsidRPr="005A7EC7" w:rsidRDefault="005A7EC7" w:rsidP="005A7EC7">
      <w:pPr>
        <w:ind w:left="-360" w:right="-540"/>
        <w:rPr>
          <w:rFonts w:ascii="Montserrat" w:hAnsi="Montserrat"/>
          <w:b/>
          <w:bCs/>
          <w:u w:val="single"/>
        </w:rPr>
      </w:pPr>
      <w:r w:rsidRPr="005A7EC7">
        <w:rPr>
          <w:rFonts w:ascii="Montserrat" w:hAnsi="Montserrat"/>
          <w:b/>
          <w:bCs/>
          <w:u w:val="single"/>
        </w:rPr>
        <w:t>Layout</w:t>
      </w:r>
    </w:p>
    <w:p w14:paraId="20D41EEB" w14:textId="6B92A5E6" w:rsidR="005A7EC7" w:rsidRPr="005A7EC7" w:rsidRDefault="005A7EC7" w:rsidP="005A7EC7">
      <w:pPr>
        <w:pStyle w:val="ListParagraph"/>
        <w:numPr>
          <w:ilvl w:val="0"/>
          <w:numId w:val="43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The layout is structured and modular, divided into labeled sections:</w:t>
      </w:r>
    </w:p>
    <w:p w14:paraId="04B2D5B9" w14:textId="77777777" w:rsidR="005A7EC7" w:rsidRPr="005A7EC7" w:rsidRDefault="005A7EC7" w:rsidP="005A7EC7">
      <w:pPr>
        <w:pStyle w:val="ListParagraph"/>
        <w:numPr>
          <w:ilvl w:val="0"/>
          <w:numId w:val="43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Typography: Showcasing heading, subheading, and body text styles.</w:t>
      </w:r>
    </w:p>
    <w:p w14:paraId="5BBDBE19" w14:textId="3DCE2E2D" w:rsidR="005A7EC7" w:rsidRPr="005A7EC7" w:rsidRDefault="005A7EC7" w:rsidP="005A7EC7">
      <w:pPr>
        <w:pStyle w:val="ListParagraph"/>
        <w:numPr>
          <w:ilvl w:val="0"/>
          <w:numId w:val="43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Colors: Displaying the brand palette.</w:t>
      </w:r>
    </w:p>
    <w:p w14:paraId="19329F26" w14:textId="77777777" w:rsidR="005A7EC7" w:rsidRPr="005A7EC7" w:rsidRDefault="005A7EC7" w:rsidP="005A7EC7">
      <w:pPr>
        <w:pStyle w:val="ListParagraph"/>
        <w:numPr>
          <w:ilvl w:val="0"/>
          <w:numId w:val="43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UI Components: Including a button and a card with title and body text.</w:t>
      </w:r>
    </w:p>
    <w:p w14:paraId="76CECDD7" w14:textId="6F51CF2A" w:rsidR="005A7EC7" w:rsidRPr="005A7EC7" w:rsidRDefault="005A7EC7" w:rsidP="005A7EC7">
      <w:pPr>
        <w:pStyle w:val="ListParagraph"/>
        <w:numPr>
          <w:ilvl w:val="0"/>
          <w:numId w:val="43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Icons: Scientific and tech-themed icons like atoms, molecules, microchips, and charts.</w:t>
      </w:r>
    </w:p>
    <w:p w14:paraId="76BBA6D1" w14:textId="28DD5635" w:rsidR="005A7EC7" w:rsidRPr="005A7EC7" w:rsidRDefault="005A7EC7" w:rsidP="005A7EC7">
      <w:pPr>
        <w:ind w:left="-360" w:right="-540"/>
        <w:rPr>
          <w:rFonts w:ascii="Montserrat" w:hAnsi="Montserrat"/>
          <w:b/>
          <w:bCs/>
          <w:u w:val="single"/>
        </w:rPr>
      </w:pPr>
      <w:r w:rsidRPr="005A7EC7">
        <w:rPr>
          <w:rFonts w:ascii="Montserrat" w:hAnsi="Montserrat"/>
          <w:b/>
          <w:bCs/>
          <w:u w:val="single"/>
        </w:rPr>
        <w:t>Design Aesthetic</w:t>
      </w:r>
    </w:p>
    <w:p w14:paraId="17FB878E" w14:textId="64DACAAD" w:rsidR="005A7EC7" w:rsidRPr="005A7EC7" w:rsidRDefault="005A7EC7" w:rsidP="005A7EC7">
      <w:pPr>
        <w:pStyle w:val="ListParagraph"/>
        <w:numPr>
          <w:ilvl w:val="0"/>
          <w:numId w:val="44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Minimalist: Plenty of white space, clean lines, and no unnecessary decoration.</w:t>
      </w:r>
    </w:p>
    <w:p w14:paraId="278C0E28" w14:textId="6A0F7E9A" w:rsidR="005A7EC7" w:rsidRPr="005A7EC7" w:rsidRDefault="005A7EC7" w:rsidP="005A7EC7">
      <w:pPr>
        <w:pStyle w:val="ListParagraph"/>
        <w:numPr>
          <w:ilvl w:val="0"/>
          <w:numId w:val="44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Professional and tech-oriented: The use of scientific icons and structured layout suggests a focus on clarity, precision, and innovation.</w:t>
      </w:r>
    </w:p>
    <w:p w14:paraId="4307D784" w14:textId="6F499E84" w:rsidR="005A7EC7" w:rsidRPr="005A7EC7" w:rsidRDefault="005A7EC7" w:rsidP="005A7EC7">
      <w:pPr>
        <w:pStyle w:val="ListParagraph"/>
        <w:numPr>
          <w:ilvl w:val="0"/>
          <w:numId w:val="44"/>
        </w:numPr>
        <w:ind w:right="-540"/>
        <w:rPr>
          <w:rFonts w:ascii="Montserrat" w:hAnsi="Montserrat"/>
        </w:rPr>
      </w:pPr>
      <w:r w:rsidRPr="005A7EC7">
        <w:rPr>
          <w:rFonts w:ascii="Montserrat" w:hAnsi="Montserrat"/>
        </w:rPr>
        <w:t>Consistent typography: Likely sans-serif fonts, reinforcing a modern and accessible tone.</w:t>
      </w:r>
    </w:p>
    <w:p w14:paraId="597CC773" w14:textId="6799E3C5" w:rsidR="0069280C" w:rsidRDefault="005A7EC7" w:rsidP="00E9595C">
      <w:pPr>
        <w:tabs>
          <w:tab w:val="num" w:pos="720"/>
        </w:tabs>
        <w:ind w:right="-540"/>
        <w:rPr>
          <w:rFonts w:ascii="Montserrat" w:hAnsi="Montserrat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19D061" wp14:editId="5292662B">
            <wp:simplePos x="0" y="0"/>
            <wp:positionH relativeFrom="column">
              <wp:posOffset>2233617</wp:posOffset>
            </wp:positionH>
            <wp:positionV relativeFrom="page">
              <wp:posOffset>7691120</wp:posOffset>
            </wp:positionV>
            <wp:extent cx="4568825" cy="2056329"/>
            <wp:effectExtent l="0" t="0" r="3175" b="1270"/>
            <wp:wrapNone/>
            <wp:docPr id="1215518754" name="Picture 1" descr="A poster of a brand guide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8754" name="Picture 1" descr="A poster of a brand guideline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05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6AA36" w14:textId="3B87E646" w:rsidR="0069280C" w:rsidRDefault="0069280C">
      <w:pPr>
        <w:rPr>
          <w:rFonts w:ascii="Montserrat" w:hAnsi="Montserrat"/>
          <w:b/>
          <w:bCs/>
        </w:rPr>
      </w:pPr>
    </w:p>
    <w:sectPr w:rsidR="0069280C" w:rsidSect="0069280C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auto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 ExtraBold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33340"/>
    <w:multiLevelType w:val="multilevel"/>
    <w:tmpl w:val="C6CC3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176320"/>
    <w:multiLevelType w:val="multilevel"/>
    <w:tmpl w:val="1356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B06077"/>
    <w:multiLevelType w:val="multilevel"/>
    <w:tmpl w:val="FFE4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130919"/>
    <w:multiLevelType w:val="multilevel"/>
    <w:tmpl w:val="69FA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AE5EE7"/>
    <w:multiLevelType w:val="hybridMultilevel"/>
    <w:tmpl w:val="0180D0F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1CA804C9"/>
    <w:multiLevelType w:val="hybridMultilevel"/>
    <w:tmpl w:val="6C962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0464D8"/>
    <w:multiLevelType w:val="multilevel"/>
    <w:tmpl w:val="F118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C11664"/>
    <w:multiLevelType w:val="multilevel"/>
    <w:tmpl w:val="84B82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0A6B7B"/>
    <w:multiLevelType w:val="multilevel"/>
    <w:tmpl w:val="2DA6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C62D3E"/>
    <w:multiLevelType w:val="multilevel"/>
    <w:tmpl w:val="E3E2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002990"/>
    <w:multiLevelType w:val="hybridMultilevel"/>
    <w:tmpl w:val="6C44E1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2280C"/>
    <w:multiLevelType w:val="multilevel"/>
    <w:tmpl w:val="0772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1E3FFC"/>
    <w:multiLevelType w:val="hybridMultilevel"/>
    <w:tmpl w:val="BEF0B8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379F17A3"/>
    <w:multiLevelType w:val="multilevel"/>
    <w:tmpl w:val="1E002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4D0B36"/>
    <w:multiLevelType w:val="multilevel"/>
    <w:tmpl w:val="8582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1A453D"/>
    <w:multiLevelType w:val="multilevel"/>
    <w:tmpl w:val="F580D35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8438E3"/>
    <w:multiLevelType w:val="multilevel"/>
    <w:tmpl w:val="5A2EE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EF3F57"/>
    <w:multiLevelType w:val="multilevel"/>
    <w:tmpl w:val="573C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6D5EF8"/>
    <w:multiLevelType w:val="hybridMultilevel"/>
    <w:tmpl w:val="373EA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54A7BC2"/>
    <w:multiLevelType w:val="hybridMultilevel"/>
    <w:tmpl w:val="440CD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3639B7"/>
    <w:multiLevelType w:val="multilevel"/>
    <w:tmpl w:val="CE98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06036C"/>
    <w:multiLevelType w:val="multilevel"/>
    <w:tmpl w:val="1018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CF1AF5"/>
    <w:multiLevelType w:val="multilevel"/>
    <w:tmpl w:val="C2CC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867C18"/>
    <w:multiLevelType w:val="multilevel"/>
    <w:tmpl w:val="F8EE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CC02E51"/>
    <w:multiLevelType w:val="multilevel"/>
    <w:tmpl w:val="293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06D291F"/>
    <w:multiLevelType w:val="multilevel"/>
    <w:tmpl w:val="7E1A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883C0E"/>
    <w:multiLevelType w:val="multilevel"/>
    <w:tmpl w:val="1B5602FC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="Helvetica Neue" w:hAnsiTheme="minorHAnsi" w:cs="Helvetica Neue"/>
        <w:b w:val="0"/>
        <w:i w:val="0"/>
        <w:smallCaps w:val="0"/>
        <w:strike w:val="0"/>
        <w:color w:val="au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D2D0CE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8E8138F"/>
    <w:multiLevelType w:val="multilevel"/>
    <w:tmpl w:val="2A74F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A8D2828"/>
    <w:multiLevelType w:val="hybridMultilevel"/>
    <w:tmpl w:val="7AC69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3E2F51"/>
    <w:multiLevelType w:val="multilevel"/>
    <w:tmpl w:val="EF32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BE95646"/>
    <w:multiLevelType w:val="multilevel"/>
    <w:tmpl w:val="EC02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CF6BD6"/>
    <w:multiLevelType w:val="multilevel"/>
    <w:tmpl w:val="6A16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D0292"/>
    <w:multiLevelType w:val="multilevel"/>
    <w:tmpl w:val="6F9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20D5E9B"/>
    <w:multiLevelType w:val="hybridMultilevel"/>
    <w:tmpl w:val="68E6A5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95831DE"/>
    <w:multiLevelType w:val="multilevel"/>
    <w:tmpl w:val="C0CCC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B07B1D"/>
    <w:multiLevelType w:val="hybridMultilevel"/>
    <w:tmpl w:val="D160E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942158"/>
    <w:multiLevelType w:val="multilevel"/>
    <w:tmpl w:val="EF4CC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DE95FFE"/>
    <w:multiLevelType w:val="multilevel"/>
    <w:tmpl w:val="96CA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EFD3E4D"/>
    <w:multiLevelType w:val="multilevel"/>
    <w:tmpl w:val="9434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F945C7D"/>
    <w:multiLevelType w:val="multilevel"/>
    <w:tmpl w:val="E7D8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C92323"/>
    <w:multiLevelType w:val="hybridMultilevel"/>
    <w:tmpl w:val="72C6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42CB5"/>
    <w:multiLevelType w:val="multilevel"/>
    <w:tmpl w:val="C9DA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C081277"/>
    <w:multiLevelType w:val="multilevel"/>
    <w:tmpl w:val="3DE2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F327012"/>
    <w:multiLevelType w:val="multilevel"/>
    <w:tmpl w:val="60E2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9528335">
    <w:abstractNumId w:val="26"/>
  </w:num>
  <w:num w:numId="2" w16cid:durableId="376590255">
    <w:abstractNumId w:val="25"/>
  </w:num>
  <w:num w:numId="3" w16cid:durableId="1904635745">
    <w:abstractNumId w:val="9"/>
  </w:num>
  <w:num w:numId="4" w16cid:durableId="61416202">
    <w:abstractNumId w:val="11"/>
  </w:num>
  <w:num w:numId="5" w16cid:durableId="807548896">
    <w:abstractNumId w:val="37"/>
  </w:num>
  <w:num w:numId="6" w16cid:durableId="1438023203">
    <w:abstractNumId w:val="27"/>
  </w:num>
  <w:num w:numId="7" w16cid:durableId="227955746">
    <w:abstractNumId w:val="20"/>
  </w:num>
  <w:num w:numId="8" w16cid:durableId="295140273">
    <w:abstractNumId w:val="39"/>
  </w:num>
  <w:num w:numId="9" w16cid:durableId="799107375">
    <w:abstractNumId w:val="2"/>
  </w:num>
  <w:num w:numId="10" w16cid:durableId="1692753688">
    <w:abstractNumId w:val="1"/>
  </w:num>
  <w:num w:numId="11" w16cid:durableId="2014719206">
    <w:abstractNumId w:val="41"/>
  </w:num>
  <w:num w:numId="12" w16cid:durableId="586884723">
    <w:abstractNumId w:val="14"/>
  </w:num>
  <w:num w:numId="13" w16cid:durableId="347147500">
    <w:abstractNumId w:val="24"/>
  </w:num>
  <w:num w:numId="14" w16cid:durableId="368341879">
    <w:abstractNumId w:val="30"/>
  </w:num>
  <w:num w:numId="15" w16cid:durableId="810942811">
    <w:abstractNumId w:val="31"/>
  </w:num>
  <w:num w:numId="16" w16cid:durableId="1458261906">
    <w:abstractNumId w:val="35"/>
  </w:num>
  <w:num w:numId="17" w16cid:durableId="1301575650">
    <w:abstractNumId w:val="28"/>
  </w:num>
  <w:num w:numId="18" w16cid:durableId="1024671540">
    <w:abstractNumId w:val="40"/>
  </w:num>
  <w:num w:numId="19" w16cid:durableId="1293832099">
    <w:abstractNumId w:val="33"/>
  </w:num>
  <w:num w:numId="20" w16cid:durableId="1680423951">
    <w:abstractNumId w:val="18"/>
  </w:num>
  <w:num w:numId="21" w16cid:durableId="2106152066">
    <w:abstractNumId w:val="21"/>
  </w:num>
  <w:num w:numId="22" w16cid:durableId="526795292">
    <w:abstractNumId w:val="22"/>
  </w:num>
  <w:num w:numId="23" w16cid:durableId="62483698">
    <w:abstractNumId w:val="29"/>
  </w:num>
  <w:num w:numId="24" w16cid:durableId="635910954">
    <w:abstractNumId w:val="32"/>
  </w:num>
  <w:num w:numId="25" w16cid:durableId="422992161">
    <w:abstractNumId w:val="0"/>
  </w:num>
  <w:num w:numId="26" w16cid:durableId="251470913">
    <w:abstractNumId w:val="43"/>
  </w:num>
  <w:num w:numId="27" w16cid:durableId="567151373">
    <w:abstractNumId w:val="5"/>
  </w:num>
  <w:num w:numId="28" w16cid:durableId="1096049507">
    <w:abstractNumId w:val="17"/>
  </w:num>
  <w:num w:numId="29" w16cid:durableId="1437290302">
    <w:abstractNumId w:val="3"/>
  </w:num>
  <w:num w:numId="30" w16cid:durableId="1851873545">
    <w:abstractNumId w:val="16"/>
  </w:num>
  <w:num w:numId="31" w16cid:durableId="460851861">
    <w:abstractNumId w:val="38"/>
  </w:num>
  <w:num w:numId="32" w16cid:durableId="685257286">
    <w:abstractNumId w:val="8"/>
  </w:num>
  <w:num w:numId="33" w16cid:durableId="59787160">
    <w:abstractNumId w:val="34"/>
  </w:num>
  <w:num w:numId="34" w16cid:durableId="845288743">
    <w:abstractNumId w:val="23"/>
  </w:num>
  <w:num w:numId="35" w16cid:durableId="1020469797">
    <w:abstractNumId w:val="6"/>
  </w:num>
  <w:num w:numId="36" w16cid:durableId="836188067">
    <w:abstractNumId w:val="10"/>
  </w:num>
  <w:num w:numId="37" w16cid:durableId="145630220">
    <w:abstractNumId w:val="13"/>
  </w:num>
  <w:num w:numId="38" w16cid:durableId="117379259">
    <w:abstractNumId w:val="7"/>
  </w:num>
  <w:num w:numId="39" w16cid:durableId="690300802">
    <w:abstractNumId w:val="42"/>
  </w:num>
  <w:num w:numId="40" w16cid:durableId="1548493270">
    <w:abstractNumId w:val="36"/>
  </w:num>
  <w:num w:numId="41" w16cid:durableId="1276911819">
    <w:abstractNumId w:val="19"/>
  </w:num>
  <w:num w:numId="42" w16cid:durableId="603416739">
    <w:abstractNumId w:val="15"/>
  </w:num>
  <w:num w:numId="43" w16cid:durableId="702945578">
    <w:abstractNumId w:val="4"/>
  </w:num>
  <w:num w:numId="44" w16cid:durableId="3235147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28"/>
    <w:rsid w:val="0007389F"/>
    <w:rsid w:val="000A73D5"/>
    <w:rsid w:val="000B7A8A"/>
    <w:rsid w:val="001B009F"/>
    <w:rsid w:val="00416D37"/>
    <w:rsid w:val="0042348F"/>
    <w:rsid w:val="004D3852"/>
    <w:rsid w:val="005A7EC7"/>
    <w:rsid w:val="00655D38"/>
    <w:rsid w:val="00687DAD"/>
    <w:rsid w:val="0069280C"/>
    <w:rsid w:val="006B7D46"/>
    <w:rsid w:val="00774A61"/>
    <w:rsid w:val="007930FE"/>
    <w:rsid w:val="008652A9"/>
    <w:rsid w:val="0095398A"/>
    <w:rsid w:val="00962217"/>
    <w:rsid w:val="00B21627"/>
    <w:rsid w:val="00B86930"/>
    <w:rsid w:val="00D25370"/>
    <w:rsid w:val="00DB5428"/>
    <w:rsid w:val="00E6323E"/>
    <w:rsid w:val="00E9595C"/>
    <w:rsid w:val="00EE1401"/>
    <w:rsid w:val="00F25D0C"/>
    <w:rsid w:val="00F6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1A3EC"/>
  <w15:chartTrackingRefBased/>
  <w15:docId w15:val="{1F06075C-A00D-4B07-9D0D-C6D400FD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80C"/>
  </w:style>
  <w:style w:type="paragraph" w:styleId="Heading1">
    <w:name w:val="heading 1"/>
    <w:basedOn w:val="Normal"/>
    <w:next w:val="Normal"/>
    <w:link w:val="Heading1Char"/>
    <w:uiPriority w:val="9"/>
    <w:qFormat/>
    <w:rsid w:val="00DB5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95398A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B5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4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93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Omer</dc:creator>
  <cp:keywords/>
  <dc:description/>
  <cp:lastModifiedBy>David Omer</cp:lastModifiedBy>
  <cp:revision>2</cp:revision>
  <dcterms:created xsi:type="dcterms:W3CDTF">2025-09-18T00:48:00Z</dcterms:created>
  <dcterms:modified xsi:type="dcterms:W3CDTF">2025-09-18T00:48:00Z</dcterms:modified>
</cp:coreProperties>
</file>