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56"/>
        </w:rPr>
        <w:t>ETA Factory ERP</w:t>
      </w:r>
    </w:p>
    <w:p>
      <w:pPr>
        <w:jc w:val="center"/>
      </w:pPr>
      <w:r>
        <w:rPr>
          <w:color w:val="595959"/>
          <w:sz w:val="32"/>
        </w:rPr>
        <w:t>Enterprise Resource Planning System</w:t>
      </w:r>
    </w:p>
    <w:p/>
    <w:p>
      <w:pPr>
        <w:jc w:val="center"/>
      </w:pPr>
      <w:r>
        <w:rPr>
          <w:color w:val="595959"/>
          <w:sz w:val="22"/>
        </w:rPr>
        <w:t>Comprehensive documentation for the ETA Factory ERP application</w:t>
        <w:br/>
        <w:t>covering backend API, frontend pages, database schema, and architecture.</w:t>
      </w:r>
    </w:p>
    <w:p/>
    <w:p/>
    <w:p>
      <w:pPr>
        <w:jc w:val="center"/>
      </w:pPr>
      <w:r>
        <w:rPr>
          <w:color w:val="595959"/>
          <w:sz w:val="22"/>
        </w:rPr>
        <w:t>Version 1.0  |  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0"/>
        </w:rPr>
        <w:t>1.  Introduction</w:t>
      </w:r>
    </w:p>
    <w:p>
      <w:r>
        <w:rPr>
          <w:sz w:val="20"/>
        </w:rPr>
        <w:t xml:space="preserve">    1.1  Purpose</w:t>
      </w:r>
    </w:p>
    <w:p>
      <w:r>
        <w:rPr>
          <w:sz w:val="20"/>
        </w:rPr>
        <w:t xml:space="preserve">    1.2  System Overview</w:t>
      </w:r>
    </w:p>
    <w:p>
      <w:r>
        <w:rPr>
          <w:b/>
          <w:sz w:val="20"/>
        </w:rPr>
        <w:t>2.  Technology Stack</w:t>
      </w:r>
    </w:p>
    <w:p>
      <w:r>
        <w:rPr>
          <w:b/>
          <w:sz w:val="20"/>
        </w:rPr>
        <w:t>3.  System Architecture</w:t>
      </w:r>
    </w:p>
    <w:p>
      <w:r>
        <w:rPr>
          <w:sz w:val="20"/>
        </w:rPr>
        <w:t xml:space="preserve">    3.1  Backend Architecture</w:t>
      </w:r>
    </w:p>
    <w:p>
      <w:r>
        <w:rPr>
          <w:sz w:val="20"/>
        </w:rPr>
        <w:t xml:space="preserve">    3.2  Frontend Architecture</w:t>
      </w:r>
    </w:p>
    <w:p>
      <w:r>
        <w:rPr>
          <w:sz w:val="20"/>
        </w:rPr>
        <w:t xml:space="preserve">    3.3  Database Architecture</w:t>
      </w:r>
    </w:p>
    <w:p>
      <w:r>
        <w:rPr>
          <w:b/>
          <w:sz w:val="20"/>
        </w:rPr>
        <w:t>4.  Authentication &amp; Authorization</w:t>
      </w:r>
    </w:p>
    <w:p>
      <w:r>
        <w:rPr>
          <w:sz w:val="20"/>
        </w:rPr>
        <w:t xml:space="preserve">    4.1  JWT Authentication</w:t>
      </w:r>
    </w:p>
    <w:p>
      <w:r>
        <w:rPr>
          <w:sz w:val="20"/>
        </w:rPr>
        <w:t xml:space="preserve">    4.2  Role-Based Access Control</w:t>
      </w:r>
    </w:p>
    <w:p>
      <w:r>
        <w:rPr>
          <w:sz w:val="20"/>
        </w:rPr>
        <w:t xml:space="preserve">    4.3  Permission System</w:t>
      </w:r>
    </w:p>
    <w:p>
      <w:r>
        <w:rPr>
          <w:b/>
          <w:sz w:val="20"/>
        </w:rPr>
        <w:t>5.  Backend API Reference</w:t>
      </w:r>
    </w:p>
    <w:p>
      <w:r>
        <w:rPr>
          <w:sz w:val="20"/>
        </w:rPr>
        <w:t xml:space="preserve">    5.1  Authentication</w:t>
      </w:r>
    </w:p>
    <w:p>
      <w:r>
        <w:rPr>
          <w:sz w:val="20"/>
        </w:rPr>
        <w:t xml:space="preserve">    5.2  Users &amp; Roles</w:t>
      </w:r>
    </w:p>
    <w:p>
      <w:r>
        <w:rPr>
          <w:sz w:val="20"/>
        </w:rPr>
        <w:t xml:space="preserve">    5.3  Products &amp; Raw Materials</w:t>
      </w:r>
    </w:p>
    <w:p>
      <w:r>
        <w:rPr>
          <w:sz w:val="20"/>
        </w:rPr>
        <w:t xml:space="preserve">    5.4  Inventory &amp; Warehouses</w:t>
      </w:r>
    </w:p>
    <w:p>
      <w:r>
        <w:rPr>
          <w:sz w:val="20"/>
        </w:rPr>
        <w:t xml:space="preserve">    5.5  Sales (Orders, Quotations, Invoices)</w:t>
      </w:r>
    </w:p>
    <w:p>
      <w:r>
        <w:rPr>
          <w:sz w:val="20"/>
        </w:rPr>
        <w:t xml:space="preserve">    5.6  Production</w:t>
      </w:r>
    </w:p>
    <w:p>
      <w:r>
        <w:rPr>
          <w:sz w:val="20"/>
        </w:rPr>
        <w:t xml:space="preserve">    5.7  Purchasing</w:t>
      </w:r>
    </w:p>
    <w:p>
      <w:r>
        <w:rPr>
          <w:sz w:val="20"/>
        </w:rPr>
        <w:t xml:space="preserve">    5.8  Store / Requisitions</w:t>
      </w:r>
    </w:p>
    <w:p>
      <w:r>
        <w:rPr>
          <w:sz w:val="20"/>
        </w:rPr>
        <w:t xml:space="preserve">    5.9  Transfers</w:t>
      </w:r>
    </w:p>
    <w:p>
      <w:r>
        <w:rPr>
          <w:sz w:val="20"/>
        </w:rPr>
        <w:t xml:space="preserve">    5.10  Customers &amp; Suppliers</w:t>
      </w:r>
    </w:p>
    <w:p>
      <w:r>
        <w:rPr>
          <w:sz w:val="20"/>
        </w:rPr>
        <w:t xml:space="preserve">    5.11  Reports</w:t>
      </w:r>
    </w:p>
    <w:p>
      <w:r>
        <w:rPr>
          <w:sz w:val="20"/>
        </w:rPr>
        <w:t xml:space="preserve">    5.12  Audit Logs</w:t>
      </w:r>
    </w:p>
    <w:p>
      <w:r>
        <w:rPr>
          <w:sz w:val="20"/>
        </w:rPr>
        <w:t xml:space="preserve">    5.13  Company Settings</w:t>
      </w:r>
    </w:p>
    <w:p>
      <w:r>
        <w:rPr>
          <w:sz w:val="20"/>
        </w:rPr>
        <w:t xml:space="preserve">    5.14  Branches</w:t>
      </w:r>
    </w:p>
    <w:p>
      <w:r>
        <w:rPr>
          <w:b/>
          <w:sz w:val="20"/>
        </w:rPr>
        <w:t>6.  Database Schema</w:t>
      </w:r>
    </w:p>
    <w:p>
      <w:r>
        <w:rPr>
          <w:sz w:val="20"/>
        </w:rPr>
        <w:t xml:space="preserve">    6.1  Core Tables</w:t>
      </w:r>
    </w:p>
    <w:p>
      <w:r>
        <w:rPr>
          <w:sz w:val="20"/>
        </w:rPr>
        <w:t xml:space="preserve">    6.2  Inventory Tables</w:t>
      </w:r>
    </w:p>
    <w:p>
      <w:r>
        <w:rPr>
          <w:sz w:val="20"/>
        </w:rPr>
        <w:t xml:space="preserve">    6.3  Sales Tables</w:t>
      </w:r>
    </w:p>
    <w:p>
      <w:r>
        <w:rPr>
          <w:sz w:val="20"/>
        </w:rPr>
        <w:t xml:space="preserve">    6.4  Production Tables</w:t>
      </w:r>
    </w:p>
    <w:p>
      <w:r>
        <w:rPr>
          <w:sz w:val="20"/>
        </w:rPr>
        <w:t xml:space="preserve">    6.5  Purchasing Tables</w:t>
      </w:r>
    </w:p>
    <w:p>
      <w:r>
        <w:rPr>
          <w:sz w:val="20"/>
        </w:rPr>
        <w:t xml:space="preserve">    6.6  Audit &amp; Settings</w:t>
      </w:r>
    </w:p>
    <w:p>
      <w:r>
        <w:rPr>
          <w:b/>
          <w:sz w:val="20"/>
        </w:rPr>
        <w:t>7.  Frontend Application</w:t>
      </w:r>
    </w:p>
    <w:p>
      <w:r>
        <w:rPr>
          <w:sz w:val="20"/>
        </w:rPr>
        <w:t xml:space="preserve">    7.1  Pages &amp; Routes</w:t>
      </w:r>
    </w:p>
    <w:p>
      <w:r>
        <w:rPr>
          <w:sz w:val="20"/>
        </w:rPr>
        <w:t xml:space="preserve">    7.2  State Management</w:t>
      </w:r>
    </w:p>
    <w:p>
      <w:r>
        <w:rPr>
          <w:sz w:val="20"/>
        </w:rPr>
        <w:t xml:space="preserve">    7.3  Component Architecture</w:t>
      </w:r>
    </w:p>
    <w:p>
      <w:r>
        <w:rPr>
          <w:b/>
          <w:sz w:val="20"/>
        </w:rPr>
        <w:t>8.  Deployment</w:t>
      </w:r>
    </w:p>
    <w:p>
      <w:r>
        <w:rPr>
          <w:sz w:val="20"/>
        </w:rPr>
        <w:t xml:space="preserve">    8.1  Docker Deployment</w:t>
      </w:r>
    </w:p>
    <w:p>
      <w:r>
        <w:rPr>
          <w:sz w:val="20"/>
        </w:rPr>
        <w:t xml:space="preserve">    8.2  Environment Configuration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ETA Factory ERP is a comprehensive Enterprise Resource Planning system designed for textile and garment manufacturing businesses. The system streamlines operations across sales, production, inventory management, warehousing, purchasing, and financial tracking.</w:t>
      </w:r>
    </w:p>
    <w:p>
      <w:pPr>
        <w:pStyle w:val="Heading2"/>
      </w:pPr>
      <w:r>
        <w:t>1.2 System Overview</w:t>
      </w:r>
    </w:p>
    <w:p>
      <w:r>
        <w:t>The system is built as a modern web application with a Python Flask REST API backend and a React TypeScript frontend. It features role-based access control with granular permissions, real-time inventory tracking, production batch management, goods issue/receive workflows, and comprehensive reporting capabilities.</w:t>
      </w:r>
    </w:p>
    <w:p>
      <w:r>
        <w:br w:type="page"/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Backend Framework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Flask (Python)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3.1.x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ORM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SQLAlchemy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2.0.x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SQLite / PostgreSQL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Flask-JWT-Extended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4.x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API Documentation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Flask-RESTx (partial)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Password Hashing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bcrypt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4.x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Frontend Framework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React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18.x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Language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TypeScript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5.x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Routing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React Router DOM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6.x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State Management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Zustand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4.x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UI Components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Custom (Tailwind-like)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HTTP Client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Axios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1.x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Containerization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Docker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Reverse Proxy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Nginx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Backend Architecture</w:t>
      </w:r>
    </w:p>
    <w:p>
      <w:r>
        <w:t>The backend follows a modular blueprint-based architecture with clear separation of concerns. The application factory pattern (create_app) initializes extensions, registers blueprints, and configures error handlers.</w:t>
      </w:r>
    </w:p>
    <w:p>
      <w:r>
        <w:t>Key architectural layers:</w:t>
      </w:r>
    </w:p>
    <w:p>
      <w:pPr>
        <w:pStyle w:val="ListBullet"/>
      </w:pPr>
      <w:r>
        <w:t>Routes Layer</w:t>
      </w:r>
    </w:p>
    <w:p>
      <w:pPr>
        <w:pStyle w:val="ListBullet2"/>
      </w:pPr>
      <w:r>
        <w:t>Flask blueprints defining HTTP endpoints with JWT and permission decorators.</w:t>
      </w:r>
    </w:p>
    <w:p>
      <w:pPr>
        <w:pStyle w:val="ListBullet"/>
      </w:pPr>
      <w:r>
        <w:t>Service Layer</w:t>
      </w:r>
    </w:p>
    <w:p>
      <w:pPr>
        <w:pStyle w:val="ListBullet2"/>
      </w:pPr>
      <w:r>
        <w:t>Business logic encapsulated in service classes (e.g., InventoryService, SalesService).</w:t>
      </w:r>
    </w:p>
    <w:p>
      <w:pPr>
        <w:pStyle w:val="ListBullet"/>
      </w:pPr>
      <w:r>
        <w:t>Repository Layer</w:t>
      </w:r>
    </w:p>
    <w:p>
      <w:pPr>
        <w:pStyle w:val="ListBullet2"/>
      </w:pPr>
      <w:r>
        <w:t>Generic BaseRepository for CRUD operations with pagination, sorting, and filtering.</w:t>
      </w:r>
    </w:p>
    <w:p>
      <w:pPr>
        <w:pStyle w:val="ListBullet"/>
      </w:pPr>
      <w:r>
        <w:t>Model Layer</w:t>
      </w:r>
    </w:p>
    <w:p>
      <w:pPr>
        <w:pStyle w:val="ListBullet2"/>
      </w:pPr>
      <w:r>
        <w:t>SQLAlchemy ORM models with relationships, timestamps, and soft-delete mixins.</w:t>
      </w:r>
    </w:p>
    <w:p>
      <w:r>
        <w:t>API blueprints are registered at /api/&lt;module&gt; prefix. Cross-Origin Resource Sharing (CORS) is enabled for frontend communication. Error handlers return consistent JSON responses for common HTTP error codes (400, 401, 403, 404, 409, 415, 500).</w:t>
      </w:r>
    </w:p>
    <w:p>
      <w:pPr>
        <w:pStyle w:val="Heading2"/>
      </w:pPr>
      <w:r>
        <w:t>3.2 Frontend Architecture</w:t>
      </w:r>
    </w:p>
    <w:p>
      <w:r>
        <w:t>The frontend is a single-page application built with React 18 and TypeScript. It uses React Router DOM v6 for client-side routing with a protected route wrapper that checks authentication and optional role-based access. State management is handled via Zustand stores.</w:t>
      </w:r>
    </w:p>
    <w:p>
      <w:r>
        <w:t>Key architectural patterns:</w:t>
      </w:r>
    </w:p>
    <w:p>
      <w:pPr>
        <w:pStyle w:val="ListBullet"/>
      </w:pPr>
      <w:r>
        <w:t>Page Components</w:t>
      </w:r>
    </w:p>
    <w:p>
      <w:pPr>
        <w:pStyle w:val="ListBullet2"/>
      </w:pPr>
      <w:r>
        <w:t>Each major feature has a dedicated page component under src/pages/&lt;module&gt;/</w:t>
      </w:r>
    </w:p>
    <w:p>
      <w:pPr>
        <w:pStyle w:val="ListBullet"/>
      </w:pPr>
      <w:r>
        <w:t>Layout System</w:t>
      </w:r>
    </w:p>
    <w:p>
      <w:pPr>
        <w:pStyle w:val="ListBullet2"/>
      </w:pPr>
      <w:r>
        <w:t>MainLayout wraps authenticated pages with sidebar navigation and header.</w:t>
      </w:r>
    </w:p>
    <w:p>
      <w:pPr>
        <w:pStyle w:val="ListBullet"/>
      </w:pPr>
      <w:r>
        <w:t>Service Layer</w:t>
      </w:r>
    </w:p>
    <w:p>
      <w:pPr>
        <w:pStyle w:val="ListBullet2"/>
      </w:pPr>
      <w:r>
        <w:t>API communication is abstracted into service modules under src/services/</w:t>
      </w:r>
    </w:p>
    <w:p>
      <w:pPr>
        <w:pStyle w:val="ListBullet"/>
      </w:pPr>
      <w:r>
        <w:t>Role-Based UI</w:t>
      </w:r>
    </w:p>
    <w:p>
      <w:pPr>
        <w:pStyle w:val="ListBullet2"/>
      </w:pPr>
      <w:r>
        <w:t>Sidebar menu items and form elements conditionally render based on user role.</w:t>
      </w:r>
    </w:p>
    <w:p>
      <w:pPr>
        <w:pStyle w:val="Heading2"/>
      </w:pPr>
      <w:r>
        <w:t>3.3 Database Architecture</w:t>
      </w:r>
    </w:p>
    <w:p>
      <w:r>
        <w:t>The system uses SQLAlchemy ORM with SQLite for development and PostgreSQL for production. Database migrations are managed via Flask-Migrate (Alembic). The schema includes 40+ tables organized into modules: core business entities, inventory/warehouse transactions, sales flow, production management, purchasing, and system administration.</w:t>
      </w:r>
    </w:p>
    <w:p>
      <w:r>
        <w:br w:type="page"/>
      </w:r>
    </w:p>
    <w:p>
      <w:pPr>
        <w:pStyle w:val="Heading1"/>
      </w:pPr>
      <w:r>
        <w:t>4. Authentication &amp; Authorization</w:t>
      </w:r>
    </w:p>
    <w:p>
      <w:pPr>
        <w:pStyle w:val="Heading2"/>
      </w:pPr>
      <w:r>
        <w:t>4.1 JWT Authentication</w:t>
      </w:r>
    </w:p>
    <w:p>
      <w:r>
        <w:t>Authentication is implemented using JSON Web Tokens via Flask-JWT-Extended. On successful login, the server returns an access token (short-lived) and a refresh token (long-lived). The access token is sent as a Bearer token in the Authorization header for all authenticated requests. Token refresh endpoints allow seamless session extension without re-login.</w:t>
      </w:r>
    </w:p>
    <w:p>
      <w:pPr>
        <w:pStyle w:val="Heading2"/>
      </w:pPr>
      <w:r>
        <w:t>4.2 Role-Based Access Control</w:t>
      </w:r>
    </w:p>
    <w:p>
      <w:r>
        <w:t>The system defines 9 built-in roles, each with a predefined set of permissions. Users are assigned exactly one role. Custom roles can be created via the Roles UI with arbitrary permission combinations.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Owner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Full system access including backup/restore and database reset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General Manager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Broad access across all modules except system-level operations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Branch Manager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Branch-scoped access to sales, production, and inventory views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Sales Manager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Sales module management with approval authority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Sales Officer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Sales creation and customer management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 Manager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Full warehouse and transfer management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Store Keeper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 operations and goods issue/receive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 Manager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 batch management and BOM configuration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Accountant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Financial views including payments, reports, and sales data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Auditor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Read-only access across all modules with audit log visibility</w:t>
            </w:r>
          </w:p>
        </w:tc>
      </w:tr>
    </w:tbl>
    <w:p/>
    <w:p>
      <w:pPr>
        <w:pStyle w:val="Heading2"/>
      </w:pPr>
      <w:r>
        <w:t>4.3 Permission System</w:t>
      </w:r>
    </w:p>
    <w:p>
      <w:r>
        <w:t>Granular permissions follow a "&lt;module&gt;.&lt;action&gt;" naming convention. Each endpoint is protected by a @permission_required decorator that checks the current user's role has the required permission. Permissions are managed via the Roles management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Available Permissions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Users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users.view, users.create, users.edit, users.delete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Branches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branches.view, branches.create, branches.edit, branches.delete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products.view, products.create, products.edit, products.delete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inventory.view, inventory.adjust, inventory.edit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warehouses.view, warehouses.create, warehouses.edit, warehouses.delete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Sales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sales.view, sales.create, sales.approve, sales.delete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production.view, production.create, production.approve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transfers.view, transfers.create, transfers.approve, transfers.delete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Reports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reports.view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Audit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audit.view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Customers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customers.view, customers.create, customers.edit, customers.delete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Payments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payments.create, payments.view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Company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18"/>
              </w:rPr>
              <w:t>company.edit, company.backup, company.reset</w:t>
            </w:r>
          </w:p>
        </w:tc>
      </w:tr>
    </w:tbl>
    <w:p/>
    <w:p>
      <w:r>
        <w:br w:type="page"/>
      </w:r>
    </w:p>
    <w:p>
      <w:pPr>
        <w:pStyle w:val="Heading1"/>
      </w:pPr>
      <w:r>
        <w:t>5. Backend API Reference</w:t>
      </w:r>
    </w:p>
    <w:p>
      <w:r>
        <w:t>The backend exposes RESTful JSON APIs organized by business module. All endpoints are prefixed with /api/. Authenticated endpoints require an Authorization: Bearer &lt;token&gt; header. Responses follow a consistent JSON format. Pagination is available on list endpoints via ?page=&lt;n&gt;&amp;per_page=&lt;n&gt; query parameters.</w:t>
      </w:r>
    </w:p>
    <w:p>
      <w:pPr>
        <w:pStyle w:val="Heading2"/>
      </w:pPr>
      <w:r>
        <w:t>5.1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/api/auth/login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Authenticate user, return tokens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/api/auth/refresh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Refresh access token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/api/auth/logout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Invalidate refresh token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/api/auth/me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current user profile with role and permissions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/api/auth/change-password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Change current user password</w:t>
            </w:r>
          </w:p>
        </w:tc>
      </w:tr>
    </w:tbl>
    <w:p/>
    <w:p>
      <w:pPr>
        <w:pStyle w:val="Heading2"/>
      </w:pPr>
      <w:r>
        <w:t>5.2 Users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/api/users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users.view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users (paginated)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/api/users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users.create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new user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/api/users/&lt;id&gt;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users.view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user details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/api/users/&lt;id&gt;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users.edit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user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/api/users/&lt;id&gt;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users.delete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 user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/api/roles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users.view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all roles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/api/roles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users.create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new role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/api/roles/&lt;id&gt;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users.view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role with permissions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/api/roles/&lt;id&gt;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users.edit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role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/api/roles/&lt;id&gt;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users.delete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 role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/api/roles/permissions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users.view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all available permissions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/api/roles/&lt;id&gt;/permissions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users.edit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role permissions</w:t>
            </w:r>
          </w:p>
        </w:tc>
      </w:tr>
    </w:tbl>
    <w:p/>
    <w:p>
      <w:pPr>
        <w:pStyle w:val="Heading2"/>
      </w:pPr>
      <w:r>
        <w:t>5.3 Products &amp; Raw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products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product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product with BOM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product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 product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/api/products/&lt;id&gt;/bom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product BOM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/api/products/&lt;id&gt;/bom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Add BOM items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/api/products/&lt;id&gt;/bom/&lt;item_id&gt;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BOM item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/api/products/&lt;id&gt;/bom/&lt;item_id&gt;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Remove BOM item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/api/raw-materials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raw materials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/api/raw-materials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raw material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/api/raw-materials/&lt;id&gt;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raw material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/api/raw-materials/&lt;id&gt;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raw material (with BOM cost roll-up)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/api/raw-materials/&lt;id&gt;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 raw material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/api/categories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product categories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/api/categories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category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/api/categories/&lt;id&gt;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category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/api/categories/&lt;id&gt;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 category</w:t>
            </w:r>
          </w:p>
        </w:tc>
      </w:tr>
    </w:tbl>
    <w:p/>
    <w:p>
      <w:pPr>
        <w:pStyle w:val="Heading2"/>
      </w:pPr>
      <w:r>
        <w:t>5.4 Inventory &amp; Warehouses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/api/inventory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inventory with filters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/api/inventory/dashboard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 dashboard stats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/api/inventory/ledger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 ledger with date range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/api/inventory/opening-balances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inventory.adjust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Set opening balance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/api/inventory/low-stock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Low stock alerts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/api/inventory/bin-card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Bin card report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warehouses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warehouse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warehouse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warehouse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warehouses.delete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 warehouse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/api/warehouses/grv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inventory.adjust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Goods Receive Voucher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/api/warehouses/grv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GRVs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/api/warehouses/grv/&lt;id&gt;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GRV details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/api/warehouses/grv/&lt;id&gt;/receive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inventory.adjust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Process GRV receipt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/api/warehouses/giv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inventory.adjust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Goods Issue Voucher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/api/warehouses/giv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GIVs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/api/warehouses/giv/&lt;id&gt;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GIV details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/api/warehouses/giv/&lt;id&gt;/issue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inventory.adjust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Process GIV issue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/api/warehouses/returns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inventory.adjust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return voucher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/api/warehouses/disposal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inventory.adjust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disposal voucher</w:t>
            </w:r>
          </w:p>
        </w:tc>
      </w:tr>
    </w:tbl>
    <w:p/>
    <w:p>
      <w:pPr>
        <w:pStyle w:val="Heading2"/>
      </w:pPr>
      <w:r>
        <w:t>5.5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/api/sales/orders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sales orders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/api/sales/orders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sales order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/api/sales/orders/&lt;id&gt;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order with items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/api/sales/orders/&lt;id&gt;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order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/api/sales/orders/&lt;id&gt;/approve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Approve order (creates GIV)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/api/sales/orders/&lt;id&gt;/cancel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Cancel order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/api/sales/quotations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quotations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/api/sales/quotations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quotation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/api/sales/quotations/&lt;id&gt;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quotation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/api/sales/quotations/&lt;id&gt;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quotation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/api/sales/loading-authorizations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loading authorization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/api/sales/loading-authorizations/&lt;id&gt;/approve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Approve loading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/api/sales/invoices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invoices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/api/sales/invoices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Generate invoice from order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/api/sales/invoices/&lt;id&gt;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invoice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/api/sales/payments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payments.view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payments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/api/sales/payments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payments.create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Record payment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/api/sales/revenue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reports.view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Revenue summary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/api/sales/revenue/trend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reports.view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Revenue trend data</w:t>
            </w:r>
          </w:p>
        </w:tc>
      </w:tr>
    </w:tbl>
    <w:p/>
    <w:p>
      <w:pPr>
        <w:pStyle w:val="Heading2"/>
      </w:pPr>
      <w:r>
        <w:t>5.6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/api/production/batches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production batches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/api/production/batches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production batch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/api/production/batches/&lt;id&gt;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batch with items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/api/production/batches/&lt;id&gt;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batch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/api/production/batches/&lt;id&gt;/approve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production.approve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Approve batch (deducts RM, creates GRV)</w:t>
            </w:r>
          </w:p>
        </w:tc>
      </w:tr>
    </w:tbl>
    <w:p/>
    <w:p>
      <w:pPr>
        <w:pStyle w:val="Heading2"/>
      </w:pPr>
      <w:r>
        <w:t>5.7 Purchasing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/api/suppliers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suppliers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/api/suppliers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supplier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/api/suppliers/&lt;id&gt;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supplier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/api/suppliers/&lt;id&gt;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supplier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/api/suppliers/&lt;id&gt;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 supplier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/api/purchasing/orders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purchase orders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/api/purchasing/orders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purchase order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/api/purchasing/orders/&lt;id&gt;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purchase order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/api/purchasing/orders/&lt;id&gt;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purchase order</w:t>
            </w:r>
          </w:p>
        </w:tc>
      </w:tr>
    </w:tbl>
    <w:p/>
    <w:p>
      <w:pPr>
        <w:pStyle w:val="Heading2"/>
      </w:pPr>
      <w:r>
        <w:t>5.8 Store / Requisitions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/api/store/requisitions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store requisitions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/api/store/requisitions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inventory.adjust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requisition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/api/store/requisitions/&lt;id&gt;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requisition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/api/store/requisitions/&lt;id&gt;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inventory.adjust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requisition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/api/store/requisitions/&lt;id&gt;/approve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inventory.adjust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Approve requisition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/api/store/requisitions/&lt;id&gt;/issue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inventory.adjust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Issue requisition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/api/store/requisitions/&lt;id&gt;/cancel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inventory.adjust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Cancel requisition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/api/store/stock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raw material stock</w:t>
            </w:r>
          </w:p>
        </w:tc>
      </w:tr>
    </w:tbl>
    <w:p/>
    <w:p>
      <w:pPr>
        <w:pStyle w:val="Heading2"/>
      </w:pPr>
      <w:r>
        <w:t>5.9 Transfers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/api/transfers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transfers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/api/transfers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transfer request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/api/transfers/&lt;id&gt;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transfer details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/api/transfers/&lt;id&gt;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transfer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/api/transfers/&lt;id&gt;/approve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transfers.approve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Approve transfer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/api/transfers/&lt;id&gt;/issue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transfers.approve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Issue goods (creates GIV)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/api/transfers/&lt;id&gt;/receive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transfers.approve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Receive goods (creates GRV)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/api/transfers/&lt;id&gt;/cancel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transfers.approve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Cancel transfer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/api/transfers/&lt;id&gt;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transfers.delete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 transfer</w:t>
            </w:r>
          </w:p>
        </w:tc>
      </w:tr>
    </w:tbl>
    <w:p/>
    <w:p>
      <w:pPr>
        <w:pStyle w:val="Heading2"/>
      </w:pPr>
      <w:r>
        <w:t>5.10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/api/customers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customers.view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customers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/api/customers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customers.create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customer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/api/customers/&lt;id&gt;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customers.view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customer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/api/customers/&lt;id&gt;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customers.edit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customer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/api/customers/&lt;id&gt;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customers.delete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 customer</w:t>
            </w:r>
          </w:p>
        </w:tc>
      </w:tr>
    </w:tbl>
    <w:p/>
    <w:p>
      <w:pPr>
        <w:pStyle w:val="Heading2"/>
      </w:pPr>
      <w:r>
        <w:t>5.11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/api/reports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reports.view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Reports dashboard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/api/reports/sales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reports.view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Sales reports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/api/reports/inventory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reports.view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 reports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/api/reports/ledger-reconciliation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reports.view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Ledger reconciliation</w:t>
            </w:r>
          </w:p>
        </w:tc>
      </w:tr>
    </w:tbl>
    <w:p/>
    <w:p>
      <w:pPr>
        <w:pStyle w:val="Heading2"/>
      </w:pPr>
      <w:r>
        <w:t>5.12 Audit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/api/audit/logs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audit.view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audit logs (paginated)</w:t>
            </w:r>
          </w:p>
        </w:tc>
      </w:tr>
    </w:tbl>
    <w:p/>
    <w:p>
      <w:pPr>
        <w:pStyle w:val="Heading2"/>
      </w:pPr>
      <w:r>
        <w:t>5.13 Company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/api/company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company info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/api/company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company.edit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company settings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/api/company/backup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company.backup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Download database backup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/api/company/backup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company.backup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Restore database from backup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/api/company/reset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company.reset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Reset database</w:t>
            </w:r>
          </w:p>
        </w:tc>
      </w:tr>
    </w:tbl>
    <w:p/>
    <w:p>
      <w:pPr>
        <w:pStyle w:val="Heading2"/>
      </w:pPr>
      <w:r>
        <w:t>5.14 Branches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/api/branches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branches.view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List branches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/api/branches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branches.create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Create branch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/api/branches/&lt;id&gt;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branches.view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Get branch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/api/branches/&lt;id&gt;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branches.edit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Update branch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/api/branches/&lt;id&gt;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branches.delete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18"/>
              </w:rPr>
              <w:t>Delete branch</w:t>
            </w:r>
          </w:p>
        </w:tc>
      </w:tr>
    </w:tbl>
    <w:p/>
    <w:p>
      <w:r>
        <w:br w:type="page"/>
      </w:r>
    </w:p>
    <w:p>
      <w:pPr>
        <w:pStyle w:val="Heading1"/>
      </w:pPr>
      <w:r>
        <w:t>6. Database Schema</w:t>
      </w:r>
    </w:p>
    <w:p>
      <w:r>
        <w:t>The database contains 43 tables organized into functional modules. Below are the key tables and their relationships.</w:t>
      </w:r>
    </w:p>
    <w:p>
      <w:pPr>
        <w:pStyle w:val="Heading2"/>
      </w:pPr>
      <w:r>
        <w:t>6.1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Relationships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users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username, email, password_hash, role_id, branch_id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roles, branches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roles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name, description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users, role_permissions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permissions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name, description, module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role_permissions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role_permissions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role_id, permission_id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roles, permissions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branches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name, code, city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users, warehouses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companies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name, legal_name, tax_id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Singleton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units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name, abbreviation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products, raw_materials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product_categories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name, description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</w:t>
            </w:r>
          </w:p>
        </w:tc>
      </w:tr>
    </w:tbl>
    <w:p/>
    <w:p>
      <w:pPr>
        <w:pStyle w:val="Heading2"/>
      </w:pPr>
      <w:r>
        <w:t>6.2 Inventory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Relationships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sku, name, unit_price, cost_price, category_id, unit_id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categories, bom_items, inventory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raw_materials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sku, name, cost_price, unit_id, min/max_stock_level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bom_items, rm_inventory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product_id, warehouse_id, quantity_on_hand, reserved_quantity, batch_number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products, warehouses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rm_inventory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raw_material_id, warehouse_id, quantity_on_hand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raw_materials, warehouses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inventory_ledger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product_id, warehouse_id, movement_type, quantity, unit_cost, reference_type/id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products, warehouses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stock_adjustments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warehouse_id, adjustment_date, status, notes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stock_adjustment_items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adjustment_id, product_id, quantity, reason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adjustments, products</w:t>
            </w:r>
          </w:p>
        </w:tc>
      </w:tr>
    </w:tbl>
    <w:p/>
    <w:p>
      <w:pPr>
        <w:pStyle w:val="Heading2"/>
      </w:pPr>
      <w:r>
        <w:t>6.3 Sales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Relationships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sales_orders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order_number, customer_id, warehouse_id, status, total_amount, approved_by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customers, warehouses, order_items, invoices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sales_order_items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order_id, product_id, quantity, unit_price, subtotal, cost_price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orders, products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sales_quotations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quotation_number, customer_id, status, total_amount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customers, quotation_items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sales_quotation_items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quotation_id, product_id, quantity, unit_price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quotations, products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invoices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invoice_number, order_id, invoice_date, total_amount, status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orders, payments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loading_authorizations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auth_number, sales_order_id, warehouse_id, status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orders, warehouses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invoice_id, amount, payment_date, payment_method, reference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invoices</w:t>
            </w:r>
          </w:p>
        </w:tc>
      </w:tr>
    </w:tbl>
    <w:p/>
    <w:p>
      <w:pPr>
        <w:pStyle w:val="Heading2"/>
      </w:pPr>
      <w:r>
        <w:t>6.4 Production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Relationships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production_batches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batch_number, product_id, warehouse_id, quantity, status, production_cost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products, warehouses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bom_items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product_id, raw_material_id, quantity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products, raw_materials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rm_ledger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raw_material_id, warehouse_id, movement_type, quantity, unit_cost, reference_type/id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raw_materials, warehouses</w:t>
            </w:r>
          </w:p>
        </w:tc>
      </w:tr>
    </w:tbl>
    <w:p/>
    <w:p>
      <w:pPr>
        <w:pStyle w:val="Heading2"/>
      </w:pPr>
      <w:r>
        <w:t>6.5 Purchasing &amp; Store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Relationships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name, contact_person, phone, email, address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purchase_orders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purchase_orders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order_number, supplier_id, order_date, status, total_amount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suppliers, order_items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purchase_order_items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order_id, product_id, quantity, unit_cost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orders, products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store_requisitions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requisition_number, warehouse_id, status, notes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store_requisition_items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requisition_id, raw_material_id, quantity_ordered, quantity_issued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requisitions, raw_materials</w:t>
            </w:r>
          </w:p>
        </w:tc>
      </w:tr>
    </w:tbl>
    <w:p/>
    <w:p>
      <w:pPr>
        <w:pStyle w:val="Heading2"/>
      </w:pPr>
      <w:r>
        <w:t>6.6 Audit &amp;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Relationships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audit_logs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user_id, action, resource_type, resource_id, details, ip_address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users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transfer_number, source_warehouse_id, dest_warehouse_id, status, giv_id, grv_id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warehouses, transfer_items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transfer_items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transfer_id, product_id, quantity, unit_cost, batch_number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transfers, products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grv / giv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voucher_number, warehouse_id, status, reference_type/id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warehouses, items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return_vouchers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voucher_number, warehouse_id, return_type, status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warehouses, items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disposal_vouchers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id, voucher_number, warehouse_id, disposal_date, status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warehouses, items</w:t>
            </w:r>
          </w:p>
        </w:tc>
      </w:tr>
    </w:tbl>
    <w:p/>
    <w:p>
      <w:r>
        <w:br w:type="page"/>
      </w:r>
    </w:p>
    <w:p>
      <w:pPr>
        <w:pStyle w:val="Heading1"/>
      </w:pPr>
      <w:r>
        <w:t>7. Frontend Application</w:t>
      </w:r>
    </w:p>
    <w:p>
      <w:pPr>
        <w:pStyle w:val="Heading2"/>
      </w:pPr>
      <w:r>
        <w:t>7.1 Pages &amp; Routes</w:t>
      </w:r>
    </w:p>
    <w:p>
      <w:r>
        <w:t>The frontend is organized into feature-based modules under src/pages/. Each module has a dedicated directory containing page components and sometimes sub-components. Protected routes use a ProtectedRoute wrapper that checks authentication and optional role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Route Path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Page Component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 Roles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/login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LoginPage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None (public)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DashboardPage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 authenticated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/products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/products/new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ProductFormPage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/products/:id/edit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ProductFormPage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/products/:productId/bom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BOMManagementPage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/raw-materials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RawMaterialsPage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/raw-materials/new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RawMaterialFormPage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/raw-materials/:id/edit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RawMaterialFormPage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/customers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CustomersPage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/customers/new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CustomerFormPage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/sales/orders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SalesOrdersPage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/sales/orders/new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SalesOrderFormPage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/sales/orders/:id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SalesOrderDetailPage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/sales/quotations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SalesQuotationsPage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/sales/invoices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InvoicesPage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/sales/payments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PaymentsPage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/production/batches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ProductionBatchesPage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/production/batches/new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ProductionBatchFormPage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/warehouses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WarehouseListPage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/warehouses/adjustments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StockAdjustmentPage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/warehouses/grv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GRVListPage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/warehouses/giv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GIVListPage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/warehouses/stocktake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StocktakePage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/warehouses/disposal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DisposalVoucherPage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/transfers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/transfers/new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TransferFormPage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/inventory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/inventory/ledger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InventoryLedgerPage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/inventory/opening-balances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OpeningBalancePage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/inventory/low-stock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LowStockPage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/inventory/bin-card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BinCardPage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/inventory/dashboard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InventoryDashboardPage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/suppliers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SuppliersPage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/purchasing/orders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PurchaseOrdersPage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/store/requisitions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StoreRequisitionsPage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/store/stock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RawMaterialStockPage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/reports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ReportsPage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/audit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AuditLogsPage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Owner, General Manager, Auditor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/users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UsersPage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Owner, General Manager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/branches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BranchesPage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Owner, General Manager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/roles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RolesListPage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Owner, General Manager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/settings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SettingsPage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Owner</w:t>
            </w:r>
          </w:p>
        </w:tc>
      </w:tr>
    </w:tbl>
    <w:p/>
    <w:p>
      <w:pPr>
        <w:pStyle w:val="Heading2"/>
      </w:pPr>
      <w:r>
        <w:t>7.2 State Management</w:t>
      </w:r>
    </w:p>
    <w:p>
      <w:r>
        <w:t>State management uses Zustand, a lightweight state management library. Two main stores exist:</w:t>
      </w:r>
    </w:p>
    <w:p>
      <w:pPr>
        <w:pStyle w:val="ListBullet"/>
      </w:pPr>
      <w:r>
        <w:t>authStore</w:t>
      </w:r>
    </w:p>
    <w:p>
      <w:pPr>
        <w:pStyle w:val="ListBullet2"/>
      </w:pPr>
      <w:r>
        <w:t>Manages authentication state including current user, tokens, and role-checking utilities (hasRole).</w:t>
      </w:r>
    </w:p>
    <w:p>
      <w:pPr>
        <w:pStyle w:val="ListBullet"/>
      </w:pPr>
      <w:r>
        <w:t>sidebarStore</w:t>
      </w:r>
    </w:p>
    <w:p>
      <w:pPr>
        <w:pStyle w:val="ListBullet2"/>
      </w:pPr>
      <w:r>
        <w:t>Manages sidebar navigation state (collapsed/expanded).</w:t>
      </w:r>
    </w:p>
    <w:p>
      <w:r>
        <w:t>API communication is handled via Axios service modules in src/services/. Each module exports functions that wrap API calls with automatic token handling. A shared Axios instance configured in src/services/api.ts handles base URL, authorization headers, and response interceptors.</w:t>
      </w:r>
    </w:p>
    <w:p>
      <w:pPr>
        <w:pStyle w:val="Heading2"/>
      </w:pPr>
      <w:r>
        <w:t>7.3 Component Architecture</w:t>
      </w:r>
    </w:p>
    <w:p>
      <w:r>
        <w:t>The UI is built with custom components organized under src/components/. The main layout (MainLayout) wraps all authenticated pages and provides the sidebar navigation, header with user info, and a responsive content area. The sidebar renders role-filtered navigation items based on the current user's role, hiding unauthorized menu entries.</w:t>
      </w:r>
    </w:p>
    <w:p>
      <w:r>
        <w:t>Key component categories:</w:t>
      </w:r>
    </w:p>
    <w:p>
      <w:pPr>
        <w:pStyle w:val="ListBullet"/>
      </w:pPr>
      <w:r>
        <w:t>Layout: MainLayout, Sidebar, Header</w:t>
      </w:r>
    </w:p>
    <w:p>
      <w:pPr>
        <w:pStyle w:val="ListBullet"/>
      </w:pPr>
      <w:r>
        <w:t>Data Display: Tables, Cards, Stats cards</w:t>
      </w:r>
    </w:p>
    <w:p>
      <w:pPr>
        <w:pStyle w:val="ListBullet"/>
      </w:pPr>
      <w:r>
        <w:t>Forms: Form inputs, Selects, Date pickers, Modals</w:t>
      </w:r>
    </w:p>
    <w:p>
      <w:pPr>
        <w:pStyle w:val="ListBullet"/>
      </w:pPr>
      <w:r>
        <w:t>Feedback: Loading spinners, Error messages, Toast notifications</w:t>
      </w:r>
    </w:p>
    <w:p>
      <w:r>
        <w:br w:type="page"/>
      </w:r>
    </w:p>
    <w:p>
      <w:pPr>
        <w:pStyle w:val="Heading1"/>
      </w:pPr>
      <w:r>
        <w:t>8. Deployment</w:t>
      </w:r>
    </w:p>
    <w:p>
      <w:pPr>
        <w:pStyle w:val="Heading2"/>
      </w:pPr>
      <w:r>
        <w:t>8.1 Docker Deployment</w:t>
      </w:r>
    </w:p>
    <w:p>
      <w:r>
        <w:t>The application can be deployed using Docker Compose, which orchestrates three services: the Flask backend, React frontend (served via Nginx), and an optional PostgreSQL database.</w:t>
      </w:r>
    </w:p>
    <w:p>
      <w:r>
        <w:t>Docker services:</w:t>
      </w:r>
    </w:p>
    <w:p>
      <w:pPr>
        <w:pStyle w:val="ListBullet"/>
      </w:pPr>
      <w:r>
        <w:t>backend</w:t>
      </w:r>
    </w:p>
    <w:p>
      <w:pPr>
        <w:pStyle w:val="ListBullet2"/>
      </w:pPr>
      <w:r>
        <w:t>Flask application served by Gunicorn on port 5000.</w:t>
      </w:r>
    </w:p>
    <w:p>
      <w:pPr>
        <w:pStyle w:val="ListBullet"/>
      </w:pPr>
      <w:r>
        <w:t>frontend</w:t>
      </w:r>
    </w:p>
    <w:p>
      <w:pPr>
        <w:pStyle w:val="ListBullet2"/>
      </w:pPr>
      <w:r>
        <w:t>React production build served by Nginx on port 80.</w:t>
      </w:r>
    </w:p>
    <w:p>
      <w:pPr>
        <w:pStyle w:val="ListBullet"/>
      </w:pPr>
      <w:r>
        <w:t>nginx</w:t>
      </w:r>
    </w:p>
    <w:p>
      <w:pPr>
        <w:pStyle w:val="ListBullet2"/>
      </w:pPr>
      <w:r>
        <w:t>Reverse proxy routing /api to backend and / to frontend.</w:t>
      </w:r>
    </w:p>
    <w:p>
      <w:pPr>
        <w:pStyle w:val="Heading2"/>
      </w:pPr>
      <w:r>
        <w:t>8.2 Environment Configuration</w:t>
      </w:r>
    </w:p>
    <w:p>
      <w:r>
        <w:t>The backend is configured via environment variables in backend/.env: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SECRET_KEY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Flask secret 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JWT_SECRET_KEY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JWT signing 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JWT_ACCESS_TOKEN_EXPIRES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Access token lifetime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3600 (1 hour)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JWT_REFRESH_TOKEN_EXPIRES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Refresh token lifetime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86400 (24 hours)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SQLALCHEMY_DATABASE_URI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Database connection string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sqlite:///eta.db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FLASK_ENV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Environment (development/production)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development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CORS_ORIGINS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Allowed CORS origins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18"/>
              </w:rPr>
              <w:t>http://localhost:5173</w:t>
            </w:r>
          </w:p>
        </w:tc>
      </w:tr>
    </w:tbl>
    <w:p/>
    <w:p/>
    <w:p>
      <w:r>
        <w:t>For production deployment, it is recommended to use PostgreSQL and configure a proper SECRET_KEY and JWT_SECRET_KEY. The Nginx configuration handles HTTPS termination and static file serving for the React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