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50AE" w:rsidRPr="00D6391C" w:rsidRDefault="00000000">
      <w:pPr>
        <w:pStyle w:val="Titre"/>
        <w:rPr>
          <w:lang w:val="fr-CI"/>
        </w:rPr>
      </w:pPr>
      <w:r w:rsidRPr="00D6391C">
        <w:rPr>
          <w:lang w:val="fr-CI"/>
        </w:rPr>
        <w:t>Énoncé du test technique – Développeur Java Spring Boot</w:t>
      </w:r>
    </w:p>
    <w:p w:rsidR="00F350AE" w:rsidRPr="00D6391C" w:rsidRDefault="00000000">
      <w:pPr>
        <w:pStyle w:val="Titre1"/>
        <w:rPr>
          <w:lang w:val="fr-CI"/>
        </w:rPr>
      </w:pPr>
      <w:r>
        <w:t>🎯</w:t>
      </w:r>
      <w:r w:rsidRPr="00D6391C">
        <w:rPr>
          <w:lang w:val="fr-CI"/>
        </w:rPr>
        <w:t xml:space="preserve"> Objectif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 xml:space="preserve">Vous devez implémenter un </w:t>
      </w:r>
      <w:proofErr w:type="spellStart"/>
      <w:r w:rsidRPr="00D6391C">
        <w:rPr>
          <w:lang w:val="fr-CI"/>
        </w:rPr>
        <w:t>microservice</w:t>
      </w:r>
      <w:proofErr w:type="spellEnd"/>
      <w:r w:rsidRPr="00D6391C">
        <w:rPr>
          <w:lang w:val="fr-CI"/>
        </w:rPr>
        <w:t xml:space="preserve"> Spring Boot nommé </w:t>
      </w:r>
      <w:proofErr w:type="spellStart"/>
      <w:r w:rsidRPr="00D6391C">
        <w:rPr>
          <w:lang w:val="fr-CI"/>
        </w:rPr>
        <w:t>auth</w:t>
      </w:r>
      <w:proofErr w:type="spellEnd"/>
      <w:r w:rsidRPr="00D6391C">
        <w:rPr>
          <w:lang w:val="fr-CI"/>
        </w:rPr>
        <w:t xml:space="preserve">-service, chargé de gérer l’administration des utilisateurs, rôles et permissions dans une plateforme de gestion nommée </w:t>
      </w:r>
      <w:r w:rsidR="00D6391C" w:rsidRPr="00D6391C">
        <w:rPr>
          <w:lang w:val="fr-CI"/>
        </w:rPr>
        <w:t>A</w:t>
      </w:r>
      <w:r w:rsidR="00D6391C">
        <w:rPr>
          <w:lang w:val="fr-CI"/>
        </w:rPr>
        <w:t>SSURE-PLUS</w:t>
      </w:r>
      <w:r w:rsidRPr="00D6391C">
        <w:rPr>
          <w:lang w:val="fr-CI"/>
        </w:rPr>
        <w:t xml:space="preserve">. La structure de la base vous est fournie sous forme SQL (voir section 6). Vous devez en extraire les entités métier et exposer des </w:t>
      </w:r>
      <w:proofErr w:type="spellStart"/>
      <w:r w:rsidRPr="00D6391C">
        <w:rPr>
          <w:lang w:val="fr-CI"/>
        </w:rPr>
        <w:t>endpoints</w:t>
      </w:r>
      <w:proofErr w:type="spellEnd"/>
      <w:r w:rsidRPr="00D6391C">
        <w:rPr>
          <w:lang w:val="fr-CI"/>
        </w:rPr>
        <w:t xml:space="preserve"> REST permettant de créer, lister, et associer les entités principales.</w:t>
      </w:r>
    </w:p>
    <w:p w:rsidR="00F350AE" w:rsidRPr="00D6391C" w:rsidRDefault="00000000">
      <w:pPr>
        <w:pStyle w:val="Titre1"/>
        <w:rPr>
          <w:lang w:val="fr-CI"/>
        </w:rPr>
      </w:pPr>
      <w:r>
        <w:t>📚</w:t>
      </w:r>
      <w:r w:rsidRPr="00D6391C">
        <w:rPr>
          <w:lang w:val="fr-CI"/>
        </w:rPr>
        <w:t xml:space="preserve"> Compétences évaluées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- Maîtrise de Spring Boot, Spring Data JPA, REST API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- Lecture et compréhension d’un modèle relationnel existant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 xml:space="preserve">- Gestion de la </w:t>
      </w:r>
      <w:proofErr w:type="spellStart"/>
      <w:r w:rsidRPr="00D6391C">
        <w:rPr>
          <w:lang w:val="fr-CI"/>
        </w:rPr>
        <w:t>persistence</w:t>
      </w:r>
      <w:proofErr w:type="spellEnd"/>
      <w:r w:rsidRPr="00D6391C">
        <w:rPr>
          <w:lang w:val="fr-CI"/>
        </w:rPr>
        <w:t xml:space="preserve"> avec JPA</w:t>
      </w:r>
    </w:p>
    <w:p w:rsidR="00F350AE" w:rsidRDefault="00000000">
      <w:pPr>
        <w:rPr>
          <w:lang w:val="fr-CI"/>
        </w:rPr>
      </w:pPr>
      <w:r w:rsidRPr="00D6391C">
        <w:rPr>
          <w:lang w:val="fr-CI"/>
        </w:rPr>
        <w:t>- Bonne structuration du projet, qualité de code</w:t>
      </w:r>
    </w:p>
    <w:p w:rsidR="00D6391C" w:rsidRPr="00D6391C" w:rsidRDefault="00D6391C">
      <w:pPr>
        <w:rPr>
          <w:lang w:val="fr-CI"/>
        </w:rPr>
      </w:pPr>
      <w:r>
        <w:rPr>
          <w:lang w:val="fr-CI"/>
        </w:rPr>
        <w:t>- Gestion des exceptions</w:t>
      </w:r>
    </w:p>
    <w:p w:rsidR="00F350AE" w:rsidRPr="00D6391C" w:rsidRDefault="00000000">
      <w:pPr>
        <w:pStyle w:val="Titre1"/>
        <w:rPr>
          <w:lang w:val="fr-CI"/>
        </w:rPr>
      </w:pPr>
      <w:r>
        <w:t>📌</w:t>
      </w:r>
      <w:r w:rsidRPr="00D6391C">
        <w:rPr>
          <w:lang w:val="fr-CI"/>
        </w:rPr>
        <w:t xml:space="preserve"> Fonctionnalités attendues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 xml:space="preserve">Implémentez les opérations suivantes dans le </w:t>
      </w:r>
      <w:proofErr w:type="spellStart"/>
      <w:r w:rsidRPr="00D6391C">
        <w:rPr>
          <w:lang w:val="fr-CI"/>
        </w:rPr>
        <w:t>microservice</w:t>
      </w:r>
      <w:proofErr w:type="spellEnd"/>
      <w:r w:rsidRPr="00D6391C">
        <w:rPr>
          <w:lang w:val="fr-CI"/>
        </w:rPr>
        <w:t xml:space="preserve"> :</w:t>
      </w:r>
    </w:p>
    <w:p w:rsidR="00F350AE" w:rsidRDefault="00000000">
      <w:pPr>
        <w:pStyle w:val="Listepuces"/>
      </w:pPr>
      <w:r>
        <w:t xml:space="preserve">✅ </w:t>
      </w:r>
      <w:proofErr w:type="spellStart"/>
      <w:r>
        <w:t>Création</w:t>
      </w:r>
      <w:proofErr w:type="spellEnd"/>
    </w:p>
    <w:p w:rsidR="00F350AE" w:rsidRDefault="00000000">
      <w:pPr>
        <w:pStyle w:val="Listepuces2"/>
      </w:pPr>
      <w:r>
        <w:t>Créer un utilisateur</w:t>
      </w:r>
    </w:p>
    <w:p w:rsidR="00F350AE" w:rsidRDefault="00000000">
      <w:pPr>
        <w:pStyle w:val="Listepuces2"/>
      </w:pPr>
      <w:r>
        <w:t>Créer un rôle</w:t>
      </w:r>
    </w:p>
    <w:p w:rsidR="00F350AE" w:rsidRDefault="00000000">
      <w:pPr>
        <w:pStyle w:val="Listepuces2"/>
      </w:pPr>
      <w:r>
        <w:t>Créer une permission</w:t>
      </w:r>
    </w:p>
    <w:p w:rsidR="00F350AE" w:rsidRPr="00D6391C" w:rsidRDefault="00000000">
      <w:pPr>
        <w:pStyle w:val="Listepuces2"/>
        <w:rPr>
          <w:lang w:val="fr-CI"/>
        </w:rPr>
      </w:pPr>
      <w:r w:rsidRPr="00D6391C">
        <w:rPr>
          <w:lang w:val="fr-CI"/>
        </w:rPr>
        <w:t>Associer une ou plusieurs permissions à un utilisateur</w:t>
      </w:r>
    </w:p>
    <w:p w:rsidR="00F350AE" w:rsidRDefault="00000000">
      <w:pPr>
        <w:pStyle w:val="Listepuces"/>
      </w:pPr>
      <w:r>
        <w:t>✅ Consultation</w:t>
      </w:r>
    </w:p>
    <w:p w:rsidR="00F350AE" w:rsidRPr="00D6391C" w:rsidRDefault="00000000">
      <w:pPr>
        <w:pStyle w:val="Listepuces2"/>
        <w:rPr>
          <w:lang w:val="fr-CI"/>
        </w:rPr>
      </w:pPr>
      <w:r w:rsidRPr="00D6391C">
        <w:rPr>
          <w:lang w:val="fr-CI"/>
        </w:rPr>
        <w:t>Récupérer un utilisateur avec ses permissions</w:t>
      </w:r>
    </w:p>
    <w:p w:rsidR="00F350AE" w:rsidRDefault="00000000">
      <w:pPr>
        <w:pStyle w:val="Listepuces2"/>
      </w:pPr>
      <w:proofErr w:type="spellStart"/>
      <w:r>
        <w:t>Récupérer</w:t>
      </w:r>
      <w:proofErr w:type="spellEnd"/>
      <w:r>
        <w:t xml:space="preserve"> les permissions d’un rôle</w:t>
      </w:r>
    </w:p>
    <w:p w:rsidR="00F350AE" w:rsidRDefault="00000000">
      <w:pPr>
        <w:pStyle w:val="Listepuces2"/>
      </w:pPr>
      <w:r>
        <w:t>Lister les utilisateurs par rôle</w:t>
      </w:r>
    </w:p>
    <w:p w:rsidR="00F350AE" w:rsidRDefault="00000000">
      <w:pPr>
        <w:pStyle w:val="Titre1"/>
      </w:pPr>
      <w:r>
        <w:lastRenderedPageBreak/>
        <w:t>🧱 Contraintes techniques</w:t>
      </w:r>
    </w:p>
    <w:p w:rsidR="00F350AE" w:rsidRPr="00D6391C" w:rsidRDefault="00000000">
      <w:pPr>
        <w:pStyle w:val="Titre2"/>
        <w:rPr>
          <w:lang w:val="fr-CI"/>
        </w:rPr>
      </w:pPr>
      <w:r>
        <w:t>🔹</w:t>
      </w:r>
      <w:r w:rsidRPr="00D6391C">
        <w:rPr>
          <w:lang w:val="fr-CI"/>
        </w:rPr>
        <w:t xml:space="preserve"> Entités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Générez les entités JPA à partir du schéma SQL fourni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Modélisez les relations (@OneToMany, @ManyToMany, etc.)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Utilisez des UUID pour les identifiants</w:t>
      </w:r>
    </w:p>
    <w:p w:rsidR="00F350AE" w:rsidRPr="00D6391C" w:rsidRDefault="00000000">
      <w:pPr>
        <w:pStyle w:val="Titre2"/>
        <w:rPr>
          <w:lang w:val="fr-CI"/>
        </w:rPr>
      </w:pPr>
      <w:r>
        <w:t>🔹</w:t>
      </w:r>
      <w:r w:rsidRPr="00D6391C">
        <w:rPr>
          <w:lang w:val="fr-CI"/>
        </w:rPr>
        <w:t xml:space="preserve"> Héritage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 xml:space="preserve">Créez une classe abstraite </w:t>
      </w:r>
      <w:proofErr w:type="spellStart"/>
      <w:r w:rsidRPr="00D6391C">
        <w:rPr>
          <w:lang w:val="fr-CI"/>
        </w:rPr>
        <w:t>AuditableEntity</w:t>
      </w:r>
      <w:proofErr w:type="spellEnd"/>
      <w:r w:rsidRPr="00D6391C">
        <w:rPr>
          <w:lang w:val="fr-CI"/>
        </w:rPr>
        <w:t xml:space="preserve"> avec les champs :</w:t>
      </w:r>
    </w:p>
    <w:p w:rsidR="00F350AE" w:rsidRDefault="00000000">
      <w:proofErr w:type="spellStart"/>
      <w:r>
        <w:t>createdBy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updatedBy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, deleted, deletedBy, deletedAt</w:t>
      </w:r>
    </w:p>
    <w:p w:rsidR="00F350AE" w:rsidRPr="00D6391C" w:rsidRDefault="00000000">
      <w:pPr>
        <w:pStyle w:val="Titre2"/>
        <w:rPr>
          <w:lang w:val="fr-CI"/>
        </w:rPr>
      </w:pPr>
      <w:r>
        <w:t>🔹</w:t>
      </w:r>
      <w:r w:rsidRPr="00D6391C">
        <w:rPr>
          <w:lang w:val="fr-CI"/>
        </w:rPr>
        <w:t xml:space="preserve"> Règles métiers implicites à </w:t>
      </w:r>
      <w:proofErr w:type="gramStart"/>
      <w:r w:rsidRPr="00D6391C">
        <w:rPr>
          <w:lang w:val="fr-CI"/>
        </w:rPr>
        <w:t>modéliser :</w:t>
      </w:r>
      <w:proofErr w:type="gramEnd"/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- Un utilisateur a un seul rôle (</w:t>
      </w:r>
      <w:proofErr w:type="spellStart"/>
      <w:r w:rsidRPr="00D6391C">
        <w:rPr>
          <w:lang w:val="fr-CI"/>
        </w:rPr>
        <w:t>ManyToOne</w:t>
      </w:r>
      <w:proofErr w:type="spellEnd"/>
      <w:r w:rsidRPr="00D6391C">
        <w:rPr>
          <w:lang w:val="fr-CI"/>
        </w:rPr>
        <w:t>)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 xml:space="preserve">- Un utilisateur peut avoir plusieurs permissions directes (via </w:t>
      </w:r>
      <w:proofErr w:type="spellStart"/>
      <w:r w:rsidRPr="00D6391C">
        <w:rPr>
          <w:lang w:val="fr-CI"/>
        </w:rPr>
        <w:t>utilisateurpermission</w:t>
      </w:r>
      <w:proofErr w:type="spellEnd"/>
      <w:r w:rsidRPr="00D6391C">
        <w:rPr>
          <w:lang w:val="fr-CI"/>
        </w:rPr>
        <w:t>)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- Une permission peut avoir une permission parent (hiérarchie)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 xml:space="preserve">- Le champ </w:t>
      </w:r>
      <w:proofErr w:type="spellStart"/>
      <w:r w:rsidRPr="00D6391C">
        <w:rPr>
          <w:lang w:val="fr-CI"/>
        </w:rPr>
        <w:t>langue_preferee</w:t>
      </w:r>
      <w:proofErr w:type="spellEnd"/>
      <w:r w:rsidRPr="00D6391C">
        <w:rPr>
          <w:lang w:val="fr-CI"/>
        </w:rPr>
        <w:t xml:space="preserve"> de l'utilisateur est limité à 'FRANCAIS', utilisez une </w:t>
      </w:r>
      <w:proofErr w:type="spellStart"/>
      <w:r w:rsidRPr="00D6391C">
        <w:rPr>
          <w:lang w:val="fr-CI"/>
        </w:rPr>
        <w:t>enum</w:t>
      </w:r>
      <w:proofErr w:type="spellEnd"/>
      <w:r w:rsidRPr="00D6391C">
        <w:rPr>
          <w:lang w:val="fr-CI"/>
        </w:rPr>
        <w:t xml:space="preserve"> pour le représenter</w:t>
      </w:r>
    </w:p>
    <w:p w:rsidR="00F350AE" w:rsidRPr="00D6391C" w:rsidRDefault="00000000">
      <w:pPr>
        <w:pStyle w:val="Titre1"/>
        <w:rPr>
          <w:lang w:val="fr-CI"/>
        </w:rPr>
      </w:pPr>
      <w:r>
        <w:t>🔧</w:t>
      </w:r>
      <w:r w:rsidRPr="00D6391C">
        <w:rPr>
          <w:lang w:val="fr-CI"/>
        </w:rPr>
        <w:t xml:space="preserve"> Technologies imposées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- Java 17+</w:t>
      </w:r>
      <w:r w:rsidRPr="00D6391C">
        <w:rPr>
          <w:lang w:val="fr-CI"/>
        </w:rPr>
        <w:br/>
        <w:t>- Spring Boot 3+</w:t>
      </w:r>
      <w:r w:rsidRPr="00D6391C">
        <w:rPr>
          <w:lang w:val="fr-CI"/>
        </w:rPr>
        <w:br/>
        <w:t>- Spring Data JPA</w:t>
      </w:r>
      <w:r w:rsidRPr="00D6391C">
        <w:rPr>
          <w:lang w:val="fr-CI"/>
        </w:rPr>
        <w:br/>
        <w:t xml:space="preserve">- </w:t>
      </w:r>
      <w:proofErr w:type="spellStart"/>
      <w:r w:rsidRPr="00D6391C">
        <w:rPr>
          <w:lang w:val="fr-CI"/>
        </w:rPr>
        <w:t>MapStruct</w:t>
      </w:r>
      <w:proofErr w:type="spellEnd"/>
      <w:r w:rsidRPr="00D6391C">
        <w:rPr>
          <w:lang w:val="fr-CI"/>
        </w:rPr>
        <w:t xml:space="preserve"> ou </w:t>
      </w:r>
      <w:proofErr w:type="spellStart"/>
      <w:r w:rsidRPr="00D6391C">
        <w:rPr>
          <w:lang w:val="fr-CI"/>
        </w:rPr>
        <w:t>ModelMapper</w:t>
      </w:r>
      <w:proofErr w:type="spellEnd"/>
      <w:r w:rsidRPr="00D6391C">
        <w:rPr>
          <w:lang w:val="fr-CI"/>
        </w:rPr>
        <w:t xml:space="preserve"> (pour les DTO)</w:t>
      </w:r>
      <w:r w:rsidRPr="00D6391C">
        <w:rPr>
          <w:lang w:val="fr-CI"/>
        </w:rPr>
        <w:br/>
        <w:t>- Lombok (optionnel)</w:t>
      </w:r>
      <w:r w:rsidRPr="00D6391C">
        <w:rPr>
          <w:lang w:val="fr-CI"/>
        </w:rPr>
        <w:br/>
        <w:t>- PostgreSQL</w:t>
      </w:r>
    </w:p>
    <w:p w:rsidR="00F350AE" w:rsidRPr="00D6391C" w:rsidRDefault="00000000">
      <w:pPr>
        <w:pStyle w:val="Titre1"/>
        <w:rPr>
          <w:lang w:val="fr-CI"/>
        </w:rPr>
      </w:pPr>
      <w:r>
        <w:t>📤</w:t>
      </w:r>
      <w:r w:rsidRPr="00D6391C">
        <w:rPr>
          <w:lang w:val="fr-CI"/>
        </w:rPr>
        <w:t xml:space="preserve"> Ce que vous devez livrer</w:t>
      </w:r>
    </w:p>
    <w:p w:rsidR="00D6391C" w:rsidRPr="00D6391C" w:rsidRDefault="00000000">
      <w:pPr>
        <w:rPr>
          <w:lang w:val="fr-CI"/>
        </w:rPr>
      </w:pPr>
      <w:r w:rsidRPr="00D6391C">
        <w:rPr>
          <w:lang w:val="fr-CI"/>
        </w:rPr>
        <w:t>- Un projet Maven</w:t>
      </w:r>
      <w:r w:rsidR="00D6391C">
        <w:rPr>
          <w:lang w:val="fr-CI"/>
        </w:rPr>
        <w:t xml:space="preserve"> </w:t>
      </w:r>
      <w:r w:rsidRPr="00D6391C">
        <w:rPr>
          <w:lang w:val="fr-CI"/>
        </w:rPr>
        <w:t>complet, structuré</w:t>
      </w:r>
    </w:p>
    <w:p w:rsidR="00D6391C" w:rsidRDefault="00000000" w:rsidP="00D6391C">
      <w:pPr>
        <w:rPr>
          <w:lang w:val="fr-CI"/>
        </w:rPr>
      </w:pPr>
      <w:r w:rsidRPr="00D6391C">
        <w:rPr>
          <w:lang w:val="fr-CI"/>
        </w:rPr>
        <w:t xml:space="preserve">- Des exemples de </w:t>
      </w:r>
      <w:proofErr w:type="spellStart"/>
      <w:r w:rsidRPr="00D6391C">
        <w:rPr>
          <w:lang w:val="fr-CI"/>
        </w:rPr>
        <w:t>payloads</w:t>
      </w:r>
      <w:proofErr w:type="spellEnd"/>
      <w:r w:rsidRPr="00D6391C">
        <w:rPr>
          <w:lang w:val="fr-CI"/>
        </w:rPr>
        <w:t xml:space="preserve"> JSON</w:t>
      </w:r>
      <w:r w:rsidR="00D6391C">
        <w:rPr>
          <w:lang w:val="fr-CI"/>
        </w:rPr>
        <w:t xml:space="preserve"> ou le </w:t>
      </w:r>
      <w:proofErr w:type="spellStart"/>
      <w:r w:rsidR="00D6391C">
        <w:rPr>
          <w:lang w:val="fr-CI"/>
        </w:rPr>
        <w:t>swagger</w:t>
      </w:r>
      <w:proofErr w:type="spellEnd"/>
      <w:r w:rsidRPr="00D6391C">
        <w:rPr>
          <w:lang w:val="fr-CI"/>
        </w:rPr>
        <w:t xml:space="preserve"> pour créer un utilisateur, une permission, un rôl</w:t>
      </w:r>
      <w:r w:rsidR="00D6391C">
        <w:rPr>
          <w:lang w:val="fr-CI"/>
        </w:rPr>
        <w:t>e</w:t>
      </w:r>
    </w:p>
    <w:p w:rsidR="00D6391C" w:rsidRDefault="00D6391C" w:rsidP="00D6391C">
      <w:pPr>
        <w:rPr>
          <w:lang w:val="fr-CI"/>
        </w:rPr>
      </w:pPr>
    </w:p>
    <w:p w:rsidR="00D6391C" w:rsidRDefault="00D6391C" w:rsidP="00D6391C">
      <w:pPr>
        <w:rPr>
          <w:lang w:val="fr-CI"/>
        </w:rPr>
      </w:pPr>
    </w:p>
    <w:p w:rsidR="00D6391C" w:rsidRDefault="00D6391C" w:rsidP="00D6391C">
      <w:pPr>
        <w:rPr>
          <w:lang w:val="fr-CI"/>
        </w:rPr>
      </w:pPr>
    </w:p>
    <w:p w:rsidR="00F350AE" w:rsidRPr="00D6391C" w:rsidRDefault="00000000" w:rsidP="00D6391C">
      <w:pPr>
        <w:rPr>
          <w:lang w:val="fr-CI"/>
        </w:rPr>
      </w:pPr>
      <w:r>
        <w:rPr>
          <w:rFonts w:ascii="Apple Color Emoji" w:hAnsi="Apple Color Emoji" w:cs="Apple Color Emoji"/>
        </w:rPr>
        <w:lastRenderedPageBreak/>
        <w:t>🧩</w:t>
      </w:r>
      <w:r w:rsidRPr="00D6391C">
        <w:rPr>
          <w:lang w:val="fr-CI"/>
        </w:rPr>
        <w:t xml:space="preserve"> Schéma SQL de référence (fourni)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Le candidat doit s’appuyer sur le schéma SQL fourni pour :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- déduire les relations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- nommer correctement les entités</w:t>
      </w:r>
    </w:p>
    <w:p w:rsidR="00F350AE" w:rsidRPr="00D6391C" w:rsidRDefault="00000000">
      <w:pPr>
        <w:rPr>
          <w:lang w:val="fr-CI"/>
        </w:rPr>
      </w:pPr>
      <w:r w:rsidRPr="00D6391C">
        <w:rPr>
          <w:lang w:val="fr-CI"/>
        </w:rPr>
        <w:t>- comprendre les clés primaires et étrangères</w:t>
      </w:r>
    </w:p>
    <w:p w:rsidR="00F350AE" w:rsidRDefault="00000000">
      <w:pPr>
        <w:rPr>
          <w:lang w:val="fr-CI"/>
        </w:rPr>
      </w:pPr>
      <w:r w:rsidRPr="00D6391C">
        <w:rPr>
          <w:lang w:val="fr-CI"/>
        </w:rPr>
        <w:t>- identifier les champs communs à factoriser</w:t>
      </w:r>
    </w:p>
    <w:p w:rsidR="00D6391C" w:rsidRDefault="00D6391C">
      <w:pPr>
        <w:rPr>
          <w:lang w:val="fr-CI"/>
        </w:rPr>
      </w:pPr>
    </w:p>
    <w:p w:rsidR="00D6391C" w:rsidRPr="00D6391C" w:rsidRDefault="00D6391C" w:rsidP="00D6391C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D6391C">
        <w:rPr>
          <w:lang w:val="en-US"/>
        </w:rPr>
        <w:t xml:space="preserve">  </w:t>
      </w:r>
      <w:r w:rsidRPr="00D6391C">
        <w:rPr>
          <w:rStyle w:val="lev"/>
          <w:lang w:val="en-US"/>
        </w:rPr>
        <w:t>URL JDBC</w:t>
      </w:r>
      <w:r w:rsidRPr="00D6391C">
        <w:rPr>
          <w:lang w:val="en-US"/>
        </w:rPr>
        <w:t xml:space="preserve"> : </w:t>
      </w:r>
      <w:proofErr w:type="spellStart"/>
      <w:r w:rsidRPr="00D6391C">
        <w:rPr>
          <w:rStyle w:val="CodeHTML"/>
          <w:lang w:val="en-US"/>
        </w:rPr>
        <w:t>jdbc:postgresql</w:t>
      </w:r>
      <w:proofErr w:type="spellEnd"/>
      <w:r w:rsidRPr="00D6391C">
        <w:rPr>
          <w:rStyle w:val="CodeHTML"/>
          <w:lang w:val="en-US"/>
        </w:rPr>
        <w:t>://</w:t>
      </w:r>
      <w:r>
        <w:rPr>
          <w:rStyle w:val="CodeHTML"/>
          <w:lang w:val="en-US"/>
        </w:rPr>
        <w:t>192.168.1.102:</w:t>
      </w:r>
      <w:r w:rsidRPr="00D6391C">
        <w:rPr>
          <w:rStyle w:val="CodeHTML"/>
          <w:lang w:val="en-US"/>
        </w:rPr>
        <w:t>5432/</w:t>
      </w:r>
      <w:proofErr w:type="spellStart"/>
      <w:r w:rsidRPr="00D6391C">
        <w:rPr>
          <w:rStyle w:val="CodeHTML"/>
          <w:lang w:val="en-US"/>
        </w:rPr>
        <w:t>assurePlusBD</w:t>
      </w:r>
      <w:proofErr w:type="spellEnd"/>
    </w:p>
    <w:p w:rsidR="00D6391C" w:rsidRDefault="00D6391C" w:rsidP="00D6391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Utilisateur</w:t>
      </w:r>
      <w:r>
        <w:t xml:space="preserve"> : </w:t>
      </w:r>
      <w:proofErr w:type="spellStart"/>
      <w:r>
        <w:rPr>
          <w:rStyle w:val="CodeHTML"/>
        </w:rPr>
        <w:t>kse</w:t>
      </w:r>
      <w:proofErr w:type="spellEnd"/>
    </w:p>
    <w:p w:rsidR="00D6391C" w:rsidRDefault="00D6391C" w:rsidP="00D6391C">
      <w:pPr>
        <w:pStyle w:val="NormalWeb"/>
        <w:rPr>
          <w:rStyle w:val="CodeHTM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Mot de passe</w:t>
      </w:r>
      <w:r>
        <w:t xml:space="preserve"> : </w:t>
      </w:r>
      <w:r>
        <w:rPr>
          <w:rStyle w:val="CodeHTML"/>
        </w:rPr>
        <w:t>@Kse12345</w:t>
      </w:r>
    </w:p>
    <w:p w:rsidR="00E64DBA" w:rsidRDefault="00E64DBA" w:rsidP="00D6391C">
      <w:pPr>
        <w:pStyle w:val="NormalWeb"/>
      </w:pPr>
      <w:r w:rsidRPr="00E64DBA">
        <w:drawing>
          <wp:inline distT="0" distB="0" distL="0" distR="0" wp14:anchorId="023FD243" wp14:editId="12242EBE">
            <wp:extent cx="5486400" cy="2975610"/>
            <wp:effectExtent l="0" t="0" r="0" b="0"/>
            <wp:docPr id="1978909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9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1C" w:rsidRDefault="00D6391C">
      <w:pPr>
        <w:rPr>
          <w:lang w:val="fr-CI"/>
        </w:rPr>
      </w:pPr>
    </w:p>
    <w:p w:rsidR="00D6391C" w:rsidRPr="00D6391C" w:rsidRDefault="00D6391C">
      <w:pPr>
        <w:rPr>
          <w:lang w:val="fr-CI"/>
        </w:rPr>
      </w:pPr>
    </w:p>
    <w:sectPr w:rsidR="00D6391C" w:rsidRPr="00D639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718401">
    <w:abstractNumId w:val="8"/>
  </w:num>
  <w:num w:numId="2" w16cid:durableId="119685399">
    <w:abstractNumId w:val="6"/>
  </w:num>
  <w:num w:numId="3" w16cid:durableId="950935152">
    <w:abstractNumId w:val="5"/>
  </w:num>
  <w:num w:numId="4" w16cid:durableId="711081288">
    <w:abstractNumId w:val="4"/>
  </w:num>
  <w:num w:numId="5" w16cid:durableId="1249073084">
    <w:abstractNumId w:val="7"/>
  </w:num>
  <w:num w:numId="6" w16cid:durableId="1063990977">
    <w:abstractNumId w:val="3"/>
  </w:num>
  <w:num w:numId="7" w16cid:durableId="454298088">
    <w:abstractNumId w:val="2"/>
  </w:num>
  <w:num w:numId="8" w16cid:durableId="885219276">
    <w:abstractNumId w:val="1"/>
  </w:num>
  <w:num w:numId="9" w16cid:durableId="146840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4EF6"/>
    <w:rsid w:val="00AA1D8D"/>
    <w:rsid w:val="00B47730"/>
    <w:rsid w:val="00CB0664"/>
    <w:rsid w:val="00D6391C"/>
    <w:rsid w:val="00E64DBA"/>
    <w:rsid w:val="00F35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40F13"/>
  <w14:defaultImageDpi w14:val="300"/>
  <w15:docId w15:val="{866F6D08-304B-014A-B2A1-B3B2E876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6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FR"/>
    </w:rPr>
  </w:style>
  <w:style w:type="character" w:styleId="CodeHTML">
    <w:name w:val="HTML Code"/>
    <w:basedOn w:val="Policepardfaut"/>
    <w:uiPriority w:val="99"/>
    <w:semiHidden/>
    <w:unhideWhenUsed/>
    <w:rsid w:val="00D63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2044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virgile ouattara</cp:lastModifiedBy>
  <cp:revision>2</cp:revision>
  <dcterms:created xsi:type="dcterms:W3CDTF">2025-06-27T18:22:00Z</dcterms:created>
  <dcterms:modified xsi:type="dcterms:W3CDTF">2025-06-27T18:22:00Z</dcterms:modified>
  <cp:category/>
</cp:coreProperties>
</file>