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44BD" w14:textId="77777777" w:rsidR="008753E7" w:rsidRPr="004F2639" w:rsidRDefault="008753E7" w:rsidP="008753E7">
      <w:pPr>
        <w:jc w:val="center"/>
        <w:rPr>
          <w:rFonts w:ascii="Century Schoolbook" w:hAnsi="Century Schoolbook"/>
          <w:color w:val="000000" w:themeColor="text1"/>
          <w:sz w:val="24"/>
          <w:szCs w:val="24"/>
        </w:rPr>
      </w:pPr>
      <w:r w:rsidRPr="004F2639">
        <w:rPr>
          <w:rFonts w:ascii="Century Schoolbook" w:hAnsi="Century Schoolbook"/>
          <w:noProof/>
          <w:color w:val="000000" w:themeColor="text1"/>
          <w:sz w:val="24"/>
          <w:szCs w:val="24"/>
        </w:rPr>
        <w:drawing>
          <wp:inline distT="0" distB="0" distL="0" distR="0" wp14:anchorId="22EEA8C4" wp14:editId="38CD1A01">
            <wp:extent cx="2682944" cy="1537970"/>
            <wp:effectExtent l="0" t="0" r="0" b="0"/>
            <wp:docPr id="448048077"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48077"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7898" cy="1558007"/>
                    </a:xfrm>
                    <a:prstGeom prst="rect">
                      <a:avLst/>
                    </a:prstGeom>
                  </pic:spPr>
                </pic:pic>
              </a:graphicData>
            </a:graphic>
          </wp:inline>
        </w:drawing>
      </w:r>
    </w:p>
    <w:p w14:paraId="5B4BC526" w14:textId="77777777" w:rsidR="008753E7" w:rsidRPr="004F2639" w:rsidRDefault="008753E7" w:rsidP="008753E7">
      <w:pPr>
        <w:rPr>
          <w:rFonts w:ascii="Century Schoolbook" w:hAnsi="Century Schoolbook"/>
          <w:color w:val="000000" w:themeColor="text1"/>
          <w:sz w:val="24"/>
          <w:szCs w:val="24"/>
        </w:rPr>
      </w:pPr>
    </w:p>
    <w:p w14:paraId="04D72F61" w14:textId="77777777" w:rsidR="008753E7" w:rsidRPr="004F2639" w:rsidRDefault="008753E7" w:rsidP="008753E7">
      <w:pPr>
        <w:pStyle w:val="NoSpacing"/>
        <w:rPr>
          <w:rFonts w:ascii="Century Schoolbook" w:hAnsi="Century Schoolbook"/>
          <w:b/>
          <w:bCs/>
          <w:color w:val="000000" w:themeColor="text1"/>
          <w:sz w:val="24"/>
          <w:szCs w:val="24"/>
        </w:rPr>
      </w:pPr>
      <w:proofErr w:type="spellStart"/>
      <w:r w:rsidRPr="004F2639">
        <w:rPr>
          <w:rFonts w:ascii="Century Schoolbook" w:hAnsi="Century Schoolbook"/>
          <w:b/>
          <w:bCs/>
          <w:color w:val="000000" w:themeColor="text1"/>
          <w:sz w:val="24"/>
          <w:szCs w:val="24"/>
        </w:rPr>
        <w:t>Etech</w:t>
      </w:r>
      <w:proofErr w:type="spellEnd"/>
      <w:r w:rsidRPr="004F2639">
        <w:rPr>
          <w:rFonts w:ascii="Century Schoolbook" w:hAnsi="Century Schoolbook"/>
          <w:b/>
          <w:bCs/>
          <w:color w:val="000000" w:themeColor="text1"/>
          <w:sz w:val="24"/>
          <w:szCs w:val="24"/>
        </w:rPr>
        <w:t xml:space="preserve"> Team 5-Group6-DataAnalytics</w:t>
      </w:r>
    </w:p>
    <w:p w14:paraId="4E415748" w14:textId="77777777" w:rsidR="008753E7" w:rsidRPr="004F2639" w:rsidRDefault="008753E7" w:rsidP="008753E7">
      <w:pPr>
        <w:pStyle w:val="NoSpacing"/>
        <w:rPr>
          <w:rFonts w:ascii="Century Schoolbook" w:hAnsi="Century Schoolbook"/>
          <w:color w:val="000000" w:themeColor="text1"/>
          <w:sz w:val="24"/>
          <w:szCs w:val="24"/>
        </w:rPr>
      </w:pPr>
      <w:proofErr w:type="spellStart"/>
      <w:r w:rsidRPr="004F2639">
        <w:rPr>
          <w:rFonts w:ascii="Century Schoolbook" w:hAnsi="Century Schoolbook"/>
          <w:color w:val="000000" w:themeColor="text1"/>
          <w:sz w:val="24"/>
          <w:szCs w:val="24"/>
        </w:rPr>
        <w:t>Saadatou</w:t>
      </w:r>
      <w:proofErr w:type="spellEnd"/>
      <w:r w:rsidRPr="004F2639">
        <w:rPr>
          <w:rFonts w:ascii="Century Schoolbook" w:hAnsi="Century Schoolbook"/>
          <w:color w:val="000000" w:themeColor="text1"/>
          <w:sz w:val="24"/>
          <w:szCs w:val="24"/>
        </w:rPr>
        <w:t>, Nelson, Francis, Aubin</w:t>
      </w:r>
    </w:p>
    <w:p w14:paraId="3BBE4417" w14:textId="77777777" w:rsidR="008753E7" w:rsidRPr="004F2639" w:rsidRDefault="008753E7" w:rsidP="008753E7">
      <w:pPr>
        <w:rPr>
          <w:rFonts w:ascii="Century Schoolbook" w:hAnsi="Century Schoolbook"/>
          <w:color w:val="000000" w:themeColor="text1"/>
          <w:sz w:val="24"/>
          <w:szCs w:val="24"/>
        </w:rPr>
      </w:pPr>
    </w:p>
    <w:p w14:paraId="0D470585" w14:textId="43E98473" w:rsidR="008753E7" w:rsidRPr="004F2639" w:rsidRDefault="008753E7" w:rsidP="008753E7">
      <w:pPr>
        <w:rPr>
          <w:rFonts w:ascii="Century Schoolbook" w:hAnsi="Century Schoolbook"/>
          <w:color w:val="000000" w:themeColor="text1"/>
          <w:sz w:val="24"/>
          <w:szCs w:val="24"/>
        </w:rPr>
      </w:pPr>
      <w:r w:rsidRPr="004F2639">
        <w:rPr>
          <w:rFonts w:ascii="Century Schoolbook" w:hAnsi="Century Schoolbook"/>
          <w:color w:val="000000" w:themeColor="text1"/>
          <w:sz w:val="24"/>
          <w:szCs w:val="24"/>
        </w:rPr>
        <w:t>May 0</w:t>
      </w:r>
      <w:r w:rsidR="002A672D" w:rsidRPr="004F2639">
        <w:rPr>
          <w:rFonts w:ascii="Century Schoolbook" w:hAnsi="Century Schoolbook"/>
          <w:color w:val="000000" w:themeColor="text1"/>
          <w:sz w:val="24"/>
          <w:szCs w:val="24"/>
        </w:rPr>
        <w:t>6</w:t>
      </w:r>
      <w:r w:rsidRPr="004F2639">
        <w:rPr>
          <w:rFonts w:ascii="Century Schoolbook" w:hAnsi="Century Schoolbook"/>
          <w:color w:val="000000" w:themeColor="text1"/>
          <w:sz w:val="24"/>
          <w:szCs w:val="24"/>
        </w:rPr>
        <w:t>, 2023</w:t>
      </w:r>
    </w:p>
    <w:p w14:paraId="78AB66A7" w14:textId="77777777" w:rsidR="008753E7" w:rsidRPr="004F2639" w:rsidRDefault="008753E7" w:rsidP="008753E7">
      <w:pPr>
        <w:rPr>
          <w:rFonts w:ascii="Century Schoolbook" w:hAnsi="Century Schoolbook"/>
          <w:color w:val="000000" w:themeColor="text1"/>
          <w:sz w:val="24"/>
          <w:szCs w:val="24"/>
        </w:rPr>
      </w:pPr>
    </w:p>
    <w:p w14:paraId="628DFC5E" w14:textId="10B532D3" w:rsidR="008753E7" w:rsidRPr="004F2639" w:rsidRDefault="008753E7" w:rsidP="008753E7">
      <w:pPr>
        <w:jc w:val="center"/>
        <w:rPr>
          <w:rFonts w:ascii="Century Schoolbook" w:hAnsi="Century Schoolbook"/>
          <w:b/>
          <w:bCs/>
          <w:i/>
          <w:iCs/>
          <w:color w:val="000000" w:themeColor="text1"/>
          <w:sz w:val="24"/>
          <w:szCs w:val="24"/>
          <w:u w:val="single"/>
        </w:rPr>
      </w:pPr>
      <w:r w:rsidRPr="004F2639">
        <w:rPr>
          <w:rFonts w:ascii="Century Schoolbook" w:hAnsi="Century Schoolbook"/>
          <w:b/>
          <w:bCs/>
          <w:i/>
          <w:iCs/>
          <w:color w:val="000000" w:themeColor="text1"/>
          <w:sz w:val="24"/>
          <w:szCs w:val="24"/>
          <w:u w:val="single"/>
        </w:rPr>
        <w:t>DOCKER-PROJECT</w:t>
      </w:r>
    </w:p>
    <w:p w14:paraId="7C178AF8" w14:textId="77777777" w:rsidR="008753E7" w:rsidRPr="004F2639" w:rsidRDefault="008753E7" w:rsidP="008753E7">
      <w:pPr>
        <w:rPr>
          <w:rFonts w:ascii="Century Schoolbook" w:hAnsi="Century Schoolbook"/>
          <w:color w:val="000000" w:themeColor="text1"/>
          <w:sz w:val="24"/>
          <w:szCs w:val="24"/>
        </w:rPr>
      </w:pPr>
    </w:p>
    <w:p w14:paraId="02756962" w14:textId="4F27BB59" w:rsidR="008C4792" w:rsidRPr="004F2639" w:rsidRDefault="00733803" w:rsidP="008C4792">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4F2639">
        <w:rPr>
          <w:rFonts w:ascii="Century Schoolbook" w:hAnsi="Century Schoolbook" w:cs="Segoe UI"/>
          <w:b/>
          <w:bCs/>
          <w:color w:val="000000" w:themeColor="text1"/>
        </w:rPr>
        <w:t xml:space="preserve">What is docker? </w:t>
      </w:r>
      <w:r w:rsidR="008C4792" w:rsidRPr="004F2639">
        <w:rPr>
          <w:rFonts w:ascii="Century Schoolbook" w:hAnsi="Century Schoolbook" w:cs="Segoe UI"/>
          <w:b/>
          <w:bCs/>
          <w:color w:val="000000" w:themeColor="text1"/>
        </w:rPr>
        <w:t>–</w:t>
      </w:r>
      <w:r w:rsidRPr="004F2639">
        <w:rPr>
          <w:rFonts w:ascii="Century Schoolbook" w:hAnsi="Century Schoolbook" w:cs="Segoe UI"/>
          <w:b/>
          <w:bCs/>
          <w:color w:val="000000" w:themeColor="text1"/>
        </w:rPr>
        <w:t xml:space="preserve"> Francis</w:t>
      </w:r>
    </w:p>
    <w:p w14:paraId="268B0A34" w14:textId="77777777" w:rsidR="005511B6" w:rsidRDefault="005511B6" w:rsidP="008C4792">
      <w:pPr>
        <w:pStyle w:val="NormalWeb"/>
        <w:shd w:val="clear" w:color="auto" w:fill="FFFFFF"/>
        <w:spacing w:before="240" w:beforeAutospacing="0" w:after="240" w:afterAutospacing="0"/>
        <w:rPr>
          <w:rFonts w:ascii="Century Schoolbook" w:hAnsi="Century Schoolbook" w:cs="Segoe UI"/>
          <w:color w:val="000000" w:themeColor="text1"/>
          <w:lang w:val="en-US"/>
        </w:rPr>
      </w:pPr>
    </w:p>
    <w:p w14:paraId="44936E1B" w14:textId="77777777" w:rsidR="00042445" w:rsidRPr="004F2639" w:rsidRDefault="00042445" w:rsidP="008C4792">
      <w:pPr>
        <w:pStyle w:val="NormalWeb"/>
        <w:shd w:val="clear" w:color="auto" w:fill="FFFFFF"/>
        <w:spacing w:before="240" w:beforeAutospacing="0" w:after="240" w:afterAutospacing="0"/>
        <w:rPr>
          <w:rFonts w:ascii="Century Schoolbook" w:hAnsi="Century Schoolbook" w:cs="Segoe UI"/>
          <w:color w:val="000000" w:themeColor="text1"/>
          <w:lang w:val="en-US"/>
        </w:rPr>
      </w:pPr>
    </w:p>
    <w:p w14:paraId="61060E5D" w14:textId="7C6A761B" w:rsidR="00733803" w:rsidRPr="004F2639"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4F2639">
        <w:rPr>
          <w:rFonts w:ascii="Century Schoolbook" w:hAnsi="Century Schoolbook" w:cs="Segoe UI"/>
          <w:b/>
          <w:bCs/>
          <w:color w:val="000000" w:themeColor="text1"/>
        </w:rPr>
        <w:t xml:space="preserve">List 3 differences between a docker container and virtual machine </w:t>
      </w:r>
      <w:r w:rsidR="002447F3" w:rsidRPr="004F2639">
        <w:rPr>
          <w:rFonts w:ascii="Century Schoolbook" w:hAnsi="Century Schoolbook" w:cs="Segoe UI"/>
          <w:b/>
          <w:bCs/>
          <w:color w:val="000000" w:themeColor="text1"/>
        </w:rPr>
        <w:t>–</w:t>
      </w:r>
      <w:r w:rsidRPr="004F2639">
        <w:rPr>
          <w:rFonts w:ascii="Century Schoolbook" w:hAnsi="Century Schoolbook" w:cs="Segoe UI"/>
          <w:b/>
          <w:bCs/>
          <w:color w:val="000000" w:themeColor="text1"/>
        </w:rPr>
        <w:t xml:space="preserve"> Francis</w:t>
      </w:r>
    </w:p>
    <w:p w14:paraId="15041821" w14:textId="77777777" w:rsidR="002447F3" w:rsidRPr="004F2639" w:rsidRDefault="002447F3" w:rsidP="002447F3">
      <w:pPr>
        <w:pStyle w:val="NormalWeb"/>
        <w:shd w:val="clear" w:color="auto" w:fill="FFFFFF"/>
        <w:spacing w:before="240" w:beforeAutospacing="0" w:after="240" w:afterAutospacing="0"/>
        <w:rPr>
          <w:rFonts w:ascii="Century Schoolbook" w:hAnsi="Century Schoolbook" w:cs="Segoe UI"/>
          <w:color w:val="000000" w:themeColor="text1"/>
        </w:rPr>
      </w:pPr>
    </w:p>
    <w:tbl>
      <w:tblPr>
        <w:tblStyle w:val="TableGrid"/>
        <w:tblW w:w="0" w:type="auto"/>
        <w:tblLook w:val="04A0" w:firstRow="1" w:lastRow="0" w:firstColumn="1" w:lastColumn="0" w:noHBand="0" w:noVBand="1"/>
      </w:tblPr>
      <w:tblGrid>
        <w:gridCol w:w="4508"/>
        <w:gridCol w:w="4508"/>
      </w:tblGrid>
      <w:tr w:rsidR="000F5C32" w:rsidRPr="004F2639" w14:paraId="2108DBB7" w14:textId="77777777" w:rsidTr="000F5C32">
        <w:tc>
          <w:tcPr>
            <w:tcW w:w="4508" w:type="dxa"/>
          </w:tcPr>
          <w:p w14:paraId="2D693F6D" w14:textId="05EE2F36" w:rsidR="000F5C32" w:rsidRPr="007A2199" w:rsidRDefault="000F5C32" w:rsidP="002447F3">
            <w:pPr>
              <w:pStyle w:val="NormalWeb"/>
              <w:spacing w:before="240" w:beforeAutospacing="0" w:after="240" w:afterAutospacing="0"/>
              <w:rPr>
                <w:rFonts w:ascii="Century Schoolbook" w:hAnsi="Century Schoolbook" w:cs="Segoe UI"/>
                <w:b/>
                <w:bCs/>
                <w:i/>
                <w:iCs/>
                <w:color w:val="000000" w:themeColor="text1"/>
                <w:lang w:val="fr-FR"/>
              </w:rPr>
            </w:pPr>
            <w:r w:rsidRPr="007A2199">
              <w:rPr>
                <w:rFonts w:ascii="Century Schoolbook" w:hAnsi="Century Schoolbook" w:cs="Segoe UI"/>
                <w:b/>
                <w:bCs/>
                <w:i/>
                <w:iCs/>
                <w:color w:val="000000" w:themeColor="text1"/>
                <w:lang w:val="fr-FR"/>
              </w:rPr>
              <w:t>Docker container</w:t>
            </w:r>
          </w:p>
        </w:tc>
        <w:tc>
          <w:tcPr>
            <w:tcW w:w="4508" w:type="dxa"/>
          </w:tcPr>
          <w:p w14:paraId="39B2F25E" w14:textId="426F8131" w:rsidR="000F5C32" w:rsidRPr="007A2199" w:rsidRDefault="000F5C32" w:rsidP="002447F3">
            <w:pPr>
              <w:pStyle w:val="NormalWeb"/>
              <w:spacing w:before="240" w:beforeAutospacing="0" w:after="240" w:afterAutospacing="0"/>
              <w:rPr>
                <w:rFonts w:ascii="Century Schoolbook" w:hAnsi="Century Schoolbook" w:cs="Segoe UI"/>
                <w:b/>
                <w:bCs/>
                <w:i/>
                <w:iCs/>
                <w:color w:val="000000" w:themeColor="text1"/>
                <w:lang w:val="fr-FR"/>
              </w:rPr>
            </w:pPr>
            <w:r w:rsidRPr="007A2199">
              <w:rPr>
                <w:rFonts w:ascii="Century Schoolbook" w:hAnsi="Century Schoolbook" w:cs="Segoe UI"/>
                <w:b/>
                <w:bCs/>
                <w:i/>
                <w:iCs/>
                <w:color w:val="000000" w:themeColor="text1"/>
                <w:lang w:val="fr-FR"/>
              </w:rPr>
              <w:t>Virtual machine</w:t>
            </w:r>
          </w:p>
        </w:tc>
      </w:tr>
      <w:tr w:rsidR="000F5C32" w:rsidRPr="004F2639" w14:paraId="39095A35" w14:textId="77777777" w:rsidTr="000F5C32">
        <w:tc>
          <w:tcPr>
            <w:tcW w:w="4508" w:type="dxa"/>
          </w:tcPr>
          <w:p w14:paraId="6BE1AD9B" w14:textId="5C92C4F4" w:rsidR="000F5C32" w:rsidRPr="004F2639" w:rsidRDefault="000F5C32" w:rsidP="002447F3">
            <w:pPr>
              <w:pStyle w:val="NormalWeb"/>
              <w:spacing w:before="240" w:beforeAutospacing="0" w:after="240" w:afterAutospacing="0"/>
              <w:rPr>
                <w:rFonts w:ascii="Century Schoolbook" w:hAnsi="Century Schoolbook" w:cs="Segoe UI"/>
                <w:color w:val="000000" w:themeColor="text1"/>
                <w:lang w:val="fr-FR"/>
              </w:rPr>
            </w:pPr>
          </w:p>
        </w:tc>
        <w:tc>
          <w:tcPr>
            <w:tcW w:w="4508" w:type="dxa"/>
          </w:tcPr>
          <w:p w14:paraId="4BCE0101" w14:textId="059AAFA4" w:rsidR="000F5C32" w:rsidRPr="004F2639" w:rsidRDefault="000F5C32" w:rsidP="002447F3">
            <w:pPr>
              <w:pStyle w:val="NormalWeb"/>
              <w:spacing w:before="240" w:beforeAutospacing="0" w:after="240" w:afterAutospacing="0"/>
              <w:rPr>
                <w:rFonts w:ascii="Century Schoolbook" w:hAnsi="Century Schoolbook" w:cs="Segoe UI"/>
                <w:color w:val="000000" w:themeColor="text1"/>
                <w:lang w:val="fr-FR"/>
              </w:rPr>
            </w:pPr>
          </w:p>
        </w:tc>
      </w:tr>
      <w:tr w:rsidR="000F5C32" w:rsidRPr="004F2639" w14:paraId="021C2582" w14:textId="77777777" w:rsidTr="000F5C32">
        <w:tc>
          <w:tcPr>
            <w:tcW w:w="4508" w:type="dxa"/>
          </w:tcPr>
          <w:p w14:paraId="36D66ABD" w14:textId="1A50E8BE" w:rsidR="000F5C32" w:rsidRPr="004F2639" w:rsidRDefault="000F5C32" w:rsidP="002447F3">
            <w:pPr>
              <w:pStyle w:val="NormalWeb"/>
              <w:spacing w:before="240" w:beforeAutospacing="0" w:after="240" w:afterAutospacing="0"/>
              <w:rPr>
                <w:rFonts w:ascii="Century Schoolbook" w:hAnsi="Century Schoolbook" w:cs="Segoe UI"/>
                <w:color w:val="000000" w:themeColor="text1"/>
                <w:lang w:val="fr-FR"/>
              </w:rPr>
            </w:pPr>
          </w:p>
        </w:tc>
        <w:tc>
          <w:tcPr>
            <w:tcW w:w="4508" w:type="dxa"/>
          </w:tcPr>
          <w:p w14:paraId="5AC99313" w14:textId="2CFD8369" w:rsidR="000F5C32" w:rsidRPr="004F2639" w:rsidRDefault="000F5C32" w:rsidP="002447F3">
            <w:pPr>
              <w:pStyle w:val="NormalWeb"/>
              <w:spacing w:before="240" w:beforeAutospacing="0" w:after="240" w:afterAutospacing="0"/>
              <w:rPr>
                <w:rFonts w:ascii="Century Schoolbook" w:hAnsi="Century Schoolbook" w:cs="Segoe UI"/>
                <w:color w:val="000000" w:themeColor="text1"/>
                <w:lang w:val="fr-FR"/>
              </w:rPr>
            </w:pPr>
          </w:p>
        </w:tc>
      </w:tr>
      <w:tr w:rsidR="000F5C32" w:rsidRPr="004F2639" w14:paraId="7A3D7323" w14:textId="77777777" w:rsidTr="000F5C32">
        <w:tc>
          <w:tcPr>
            <w:tcW w:w="4508" w:type="dxa"/>
          </w:tcPr>
          <w:p w14:paraId="0CD7AB65" w14:textId="14A72A70" w:rsidR="000F5C32" w:rsidRPr="004F2639" w:rsidRDefault="000F5C32" w:rsidP="002447F3">
            <w:pPr>
              <w:pStyle w:val="NormalWeb"/>
              <w:spacing w:before="240" w:beforeAutospacing="0" w:after="240" w:afterAutospacing="0"/>
              <w:rPr>
                <w:rFonts w:ascii="Century Schoolbook" w:hAnsi="Century Schoolbook" w:cs="Segoe UI"/>
                <w:color w:val="000000" w:themeColor="text1"/>
                <w:lang w:val="en-US"/>
              </w:rPr>
            </w:pPr>
          </w:p>
        </w:tc>
        <w:tc>
          <w:tcPr>
            <w:tcW w:w="4508" w:type="dxa"/>
          </w:tcPr>
          <w:p w14:paraId="48D6F9E4" w14:textId="6C13D59D" w:rsidR="000F5C32" w:rsidRPr="004F2639" w:rsidRDefault="000F5C32" w:rsidP="002447F3">
            <w:pPr>
              <w:pStyle w:val="NormalWeb"/>
              <w:spacing w:before="240" w:beforeAutospacing="0" w:after="240" w:afterAutospacing="0"/>
              <w:rPr>
                <w:rFonts w:ascii="Century Schoolbook" w:hAnsi="Century Schoolbook" w:cs="Segoe UI"/>
                <w:color w:val="000000" w:themeColor="text1"/>
                <w:lang w:val="en-US"/>
              </w:rPr>
            </w:pPr>
          </w:p>
        </w:tc>
      </w:tr>
      <w:tr w:rsidR="000F5C32" w:rsidRPr="004F2639" w14:paraId="73AEE06F" w14:textId="77777777" w:rsidTr="000F5C32">
        <w:tc>
          <w:tcPr>
            <w:tcW w:w="4508" w:type="dxa"/>
          </w:tcPr>
          <w:p w14:paraId="2276F609" w14:textId="4FF6DA73" w:rsidR="000F5C32" w:rsidRPr="004F2639" w:rsidRDefault="000F5C32" w:rsidP="002447F3">
            <w:pPr>
              <w:pStyle w:val="NormalWeb"/>
              <w:spacing w:before="240" w:beforeAutospacing="0" w:after="240" w:afterAutospacing="0"/>
              <w:rPr>
                <w:rFonts w:ascii="Century Schoolbook" w:hAnsi="Century Schoolbook" w:cs="Segoe UI"/>
                <w:color w:val="000000" w:themeColor="text1"/>
                <w:lang w:val="en-US"/>
              </w:rPr>
            </w:pPr>
          </w:p>
        </w:tc>
        <w:tc>
          <w:tcPr>
            <w:tcW w:w="4508" w:type="dxa"/>
          </w:tcPr>
          <w:p w14:paraId="48C97589" w14:textId="4C2755B4" w:rsidR="000F5C32" w:rsidRPr="004F2639" w:rsidRDefault="000F5C32" w:rsidP="002447F3">
            <w:pPr>
              <w:pStyle w:val="NormalWeb"/>
              <w:spacing w:before="240" w:beforeAutospacing="0" w:after="240" w:afterAutospacing="0"/>
              <w:rPr>
                <w:rFonts w:ascii="Century Schoolbook" w:hAnsi="Century Schoolbook" w:cs="Segoe UI"/>
                <w:color w:val="000000" w:themeColor="text1"/>
                <w:lang w:val="en-US"/>
              </w:rPr>
            </w:pPr>
          </w:p>
        </w:tc>
      </w:tr>
      <w:tr w:rsidR="000F5C32" w:rsidRPr="004F2639" w14:paraId="709352A3" w14:textId="77777777" w:rsidTr="000F5C32">
        <w:tc>
          <w:tcPr>
            <w:tcW w:w="4508" w:type="dxa"/>
          </w:tcPr>
          <w:p w14:paraId="16E4F019" w14:textId="1C0FB1C2" w:rsidR="000F5C32" w:rsidRPr="004F2639" w:rsidRDefault="000F5C32" w:rsidP="002447F3">
            <w:pPr>
              <w:pStyle w:val="NormalWeb"/>
              <w:spacing w:before="240" w:beforeAutospacing="0" w:after="240" w:afterAutospacing="0"/>
              <w:rPr>
                <w:rFonts w:ascii="Century Schoolbook" w:hAnsi="Century Schoolbook" w:cs="Segoe UI"/>
                <w:color w:val="000000" w:themeColor="text1"/>
                <w:lang w:val="en-US"/>
              </w:rPr>
            </w:pPr>
          </w:p>
        </w:tc>
        <w:tc>
          <w:tcPr>
            <w:tcW w:w="4508" w:type="dxa"/>
          </w:tcPr>
          <w:p w14:paraId="67DBA69A" w14:textId="21233160" w:rsidR="000F5C32" w:rsidRPr="004F2639" w:rsidRDefault="000F5C32" w:rsidP="002447F3">
            <w:pPr>
              <w:pStyle w:val="NormalWeb"/>
              <w:spacing w:before="240" w:beforeAutospacing="0" w:after="240" w:afterAutospacing="0"/>
              <w:rPr>
                <w:rFonts w:ascii="Century Schoolbook" w:hAnsi="Century Schoolbook" w:cs="Segoe UI"/>
                <w:color w:val="000000" w:themeColor="text1"/>
                <w:lang w:val="en-US"/>
              </w:rPr>
            </w:pPr>
          </w:p>
        </w:tc>
      </w:tr>
      <w:tr w:rsidR="000F5C32" w:rsidRPr="004F2639" w14:paraId="305BDC3E" w14:textId="77777777" w:rsidTr="000F5C32">
        <w:tc>
          <w:tcPr>
            <w:tcW w:w="4508" w:type="dxa"/>
          </w:tcPr>
          <w:p w14:paraId="5ED6183F" w14:textId="77777777" w:rsidR="000F5C32" w:rsidRPr="004F2639" w:rsidRDefault="000F5C32" w:rsidP="002447F3">
            <w:pPr>
              <w:pStyle w:val="NormalWeb"/>
              <w:spacing w:before="240" w:beforeAutospacing="0" w:after="240" w:afterAutospacing="0"/>
              <w:rPr>
                <w:rFonts w:ascii="Century Schoolbook" w:hAnsi="Century Schoolbook" w:cs="Segoe UI"/>
                <w:color w:val="000000" w:themeColor="text1"/>
              </w:rPr>
            </w:pPr>
          </w:p>
        </w:tc>
        <w:tc>
          <w:tcPr>
            <w:tcW w:w="4508" w:type="dxa"/>
          </w:tcPr>
          <w:p w14:paraId="566D0B6B" w14:textId="77777777" w:rsidR="000F5C32" w:rsidRPr="004F2639" w:rsidRDefault="000F5C32" w:rsidP="002447F3">
            <w:pPr>
              <w:pStyle w:val="NormalWeb"/>
              <w:spacing w:before="240" w:beforeAutospacing="0" w:after="240" w:afterAutospacing="0"/>
              <w:rPr>
                <w:rFonts w:ascii="Century Schoolbook" w:hAnsi="Century Schoolbook" w:cs="Segoe UI"/>
                <w:color w:val="000000" w:themeColor="text1"/>
              </w:rPr>
            </w:pPr>
          </w:p>
        </w:tc>
      </w:tr>
    </w:tbl>
    <w:p w14:paraId="76519E2A" w14:textId="77777777" w:rsidR="002447F3" w:rsidRPr="004F2639" w:rsidRDefault="002447F3" w:rsidP="002447F3">
      <w:pPr>
        <w:pStyle w:val="NormalWeb"/>
        <w:shd w:val="clear" w:color="auto" w:fill="FFFFFF"/>
        <w:spacing w:before="240" w:beforeAutospacing="0" w:after="240" w:afterAutospacing="0"/>
        <w:rPr>
          <w:rFonts w:ascii="Century Schoolbook" w:hAnsi="Century Schoolbook" w:cs="Segoe UI"/>
          <w:color w:val="000000" w:themeColor="text1"/>
        </w:rPr>
      </w:pPr>
    </w:p>
    <w:p w14:paraId="406200D1" w14:textId="46C25534" w:rsidR="00733803" w:rsidRPr="004F2639"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4F2639">
        <w:rPr>
          <w:rFonts w:ascii="Century Schoolbook" w:hAnsi="Century Schoolbook" w:cs="Segoe UI"/>
          <w:b/>
          <w:bCs/>
          <w:color w:val="000000" w:themeColor="text1"/>
        </w:rPr>
        <w:t xml:space="preserve">Why do companies prefer microservice over monolith applications? </w:t>
      </w:r>
      <w:r w:rsidR="00D5204C" w:rsidRPr="004F2639">
        <w:rPr>
          <w:rFonts w:ascii="Century Schoolbook" w:hAnsi="Century Schoolbook" w:cs="Segoe UI"/>
          <w:b/>
          <w:bCs/>
          <w:color w:val="000000" w:themeColor="text1"/>
        </w:rPr>
        <w:t>–</w:t>
      </w:r>
      <w:r w:rsidRPr="004F2639">
        <w:rPr>
          <w:rFonts w:ascii="Century Schoolbook" w:hAnsi="Century Schoolbook" w:cs="Segoe UI"/>
          <w:b/>
          <w:bCs/>
          <w:color w:val="000000" w:themeColor="text1"/>
        </w:rPr>
        <w:t xml:space="preserve"> Francis</w:t>
      </w:r>
    </w:p>
    <w:p w14:paraId="2342E1AB" w14:textId="77777777" w:rsidR="00CE062C" w:rsidRPr="00CE062C" w:rsidRDefault="00CE062C" w:rsidP="00CE062C">
      <w:pPr>
        <w:pStyle w:val="NormalWeb"/>
        <w:shd w:val="clear" w:color="auto" w:fill="FFFFFF"/>
        <w:spacing w:before="240" w:beforeAutospacing="0" w:after="240" w:afterAutospacing="0"/>
        <w:rPr>
          <w:rFonts w:ascii="Century Schoolbook" w:hAnsi="Century Schoolbook" w:cs="Segoe UI"/>
          <w:color w:val="000000" w:themeColor="text1"/>
        </w:rPr>
      </w:pPr>
    </w:p>
    <w:p w14:paraId="0AC63582" w14:textId="7D864646" w:rsidR="00733803" w:rsidRPr="004F2639"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4F2639">
        <w:rPr>
          <w:rFonts w:ascii="Century Schoolbook" w:hAnsi="Century Schoolbook" w:cs="Segoe UI"/>
          <w:b/>
          <w:bCs/>
          <w:color w:val="000000" w:themeColor="text1"/>
        </w:rPr>
        <w:t xml:space="preserve">What is a docker image? </w:t>
      </w:r>
      <w:r w:rsidR="00AF586A" w:rsidRPr="004F2639">
        <w:rPr>
          <w:rFonts w:ascii="Century Schoolbook" w:hAnsi="Century Schoolbook" w:cs="Segoe UI"/>
          <w:b/>
          <w:bCs/>
          <w:color w:val="000000" w:themeColor="text1"/>
        </w:rPr>
        <w:t>–</w:t>
      </w:r>
      <w:r w:rsidRPr="004F2639">
        <w:rPr>
          <w:rFonts w:ascii="Century Schoolbook" w:hAnsi="Century Schoolbook" w:cs="Segoe UI"/>
          <w:b/>
          <w:bCs/>
          <w:color w:val="000000" w:themeColor="text1"/>
        </w:rPr>
        <w:t xml:space="preserve"> Francis</w:t>
      </w:r>
    </w:p>
    <w:p w14:paraId="4C918031" w14:textId="77777777" w:rsidR="002E7E80" w:rsidRPr="004F2639" w:rsidRDefault="002E7E80" w:rsidP="00AF586A">
      <w:pPr>
        <w:pStyle w:val="NormalWeb"/>
        <w:shd w:val="clear" w:color="auto" w:fill="FFFFFF"/>
        <w:spacing w:before="240" w:beforeAutospacing="0" w:after="240" w:afterAutospacing="0"/>
        <w:rPr>
          <w:rFonts w:ascii="Century Schoolbook" w:hAnsi="Century Schoolbook" w:cs="Segoe UI"/>
          <w:color w:val="000000" w:themeColor="text1"/>
          <w:lang w:val="en-US"/>
        </w:rPr>
      </w:pPr>
    </w:p>
    <w:p w14:paraId="70FF7F0F" w14:textId="3708DC85" w:rsidR="00733803" w:rsidRPr="004F2639"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4F2639">
        <w:rPr>
          <w:rFonts w:ascii="Century Schoolbook" w:hAnsi="Century Schoolbook" w:cs="Segoe UI"/>
          <w:b/>
          <w:bCs/>
          <w:color w:val="000000" w:themeColor="text1"/>
        </w:rPr>
        <w:t xml:space="preserve">What is a docker container? </w:t>
      </w:r>
      <w:r w:rsidR="00047E9C" w:rsidRPr="004F2639">
        <w:rPr>
          <w:rFonts w:ascii="Century Schoolbook" w:hAnsi="Century Schoolbook" w:cs="Segoe UI"/>
          <w:b/>
          <w:bCs/>
          <w:color w:val="000000" w:themeColor="text1"/>
        </w:rPr>
        <w:t>–</w:t>
      </w:r>
      <w:r w:rsidRPr="004F2639">
        <w:rPr>
          <w:rFonts w:ascii="Century Schoolbook" w:hAnsi="Century Schoolbook" w:cs="Segoe UI"/>
          <w:b/>
          <w:bCs/>
          <w:color w:val="000000" w:themeColor="text1"/>
        </w:rPr>
        <w:t xml:space="preserve"> Nelly</w:t>
      </w:r>
    </w:p>
    <w:p w14:paraId="01350EF6" w14:textId="77777777" w:rsidR="002E7E80" w:rsidRPr="004F2639" w:rsidRDefault="002E7E80" w:rsidP="00047E9C">
      <w:pPr>
        <w:pStyle w:val="NormalWeb"/>
        <w:shd w:val="clear" w:color="auto" w:fill="FFFFFF"/>
        <w:spacing w:before="240" w:beforeAutospacing="0" w:after="240" w:afterAutospacing="0"/>
        <w:rPr>
          <w:rFonts w:ascii="Century Schoolbook" w:hAnsi="Century Schoolbook" w:cs="Segoe UI"/>
          <w:color w:val="000000" w:themeColor="text1"/>
          <w:lang w:val="en-US"/>
        </w:rPr>
      </w:pPr>
    </w:p>
    <w:p w14:paraId="14BA638E" w14:textId="23825DF8" w:rsidR="00733803" w:rsidRPr="004F2639"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4F2639">
        <w:rPr>
          <w:rFonts w:ascii="Century Schoolbook" w:hAnsi="Century Schoolbook" w:cs="Segoe UI"/>
          <w:b/>
          <w:bCs/>
          <w:color w:val="000000" w:themeColor="text1"/>
        </w:rPr>
        <w:t xml:space="preserve">How do you troubleshoot miscommunications of docker containers? </w:t>
      </w:r>
      <w:r w:rsidR="007A500D" w:rsidRPr="004F2639">
        <w:rPr>
          <w:rFonts w:ascii="Century Schoolbook" w:hAnsi="Century Schoolbook" w:cs="Segoe UI"/>
          <w:b/>
          <w:bCs/>
          <w:color w:val="000000" w:themeColor="text1"/>
        </w:rPr>
        <w:t>–</w:t>
      </w:r>
      <w:r w:rsidRPr="004F2639">
        <w:rPr>
          <w:rFonts w:ascii="Century Schoolbook" w:hAnsi="Century Schoolbook" w:cs="Segoe UI"/>
          <w:b/>
          <w:bCs/>
          <w:color w:val="000000" w:themeColor="text1"/>
        </w:rPr>
        <w:t xml:space="preserve"> Nelly</w:t>
      </w:r>
    </w:p>
    <w:p w14:paraId="64B51BE8" w14:textId="77777777" w:rsidR="00F90FDE" w:rsidRPr="004F2639" w:rsidRDefault="00F90FDE" w:rsidP="007A500D">
      <w:pPr>
        <w:pStyle w:val="NormalWeb"/>
        <w:shd w:val="clear" w:color="auto" w:fill="FFFFFF"/>
        <w:spacing w:before="240" w:beforeAutospacing="0" w:after="240" w:afterAutospacing="0"/>
        <w:rPr>
          <w:rFonts w:ascii="Century Schoolbook" w:hAnsi="Century Schoolbook" w:cs="Segoe UI"/>
          <w:color w:val="000000" w:themeColor="text1"/>
          <w:lang w:val="en-US"/>
        </w:rPr>
      </w:pPr>
    </w:p>
    <w:p w14:paraId="23DB38E9" w14:textId="098E64B4" w:rsidR="00D70B30" w:rsidRPr="002E7E80" w:rsidRDefault="00733803" w:rsidP="007A500D">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4F2639">
        <w:rPr>
          <w:rFonts w:ascii="Century Schoolbook" w:hAnsi="Century Schoolbook" w:cs="Segoe UI"/>
          <w:b/>
          <w:bCs/>
          <w:color w:val="000000" w:themeColor="text1"/>
        </w:rPr>
        <w:t xml:space="preserve">How are you using docker in your current role at Etech Consulting? </w:t>
      </w:r>
      <w:r w:rsidR="007A500D" w:rsidRPr="004F2639">
        <w:rPr>
          <w:rFonts w:ascii="Century Schoolbook" w:hAnsi="Century Schoolbook" w:cs="Segoe UI"/>
          <w:b/>
          <w:bCs/>
          <w:color w:val="000000" w:themeColor="text1"/>
        </w:rPr>
        <w:t>–</w:t>
      </w:r>
      <w:r w:rsidRPr="004F2639">
        <w:rPr>
          <w:rFonts w:ascii="Century Schoolbook" w:hAnsi="Century Schoolbook" w:cs="Segoe UI"/>
          <w:b/>
          <w:bCs/>
          <w:color w:val="000000" w:themeColor="text1"/>
        </w:rPr>
        <w:t xml:space="preserve"> Nelly</w:t>
      </w:r>
    </w:p>
    <w:p w14:paraId="49B15BF1" w14:textId="77777777" w:rsidR="007A500D" w:rsidRPr="004F2639" w:rsidRDefault="007A500D" w:rsidP="007A500D">
      <w:pPr>
        <w:pStyle w:val="NormalWeb"/>
        <w:shd w:val="clear" w:color="auto" w:fill="FFFFFF"/>
        <w:spacing w:before="240" w:beforeAutospacing="0" w:after="240" w:afterAutospacing="0"/>
        <w:rPr>
          <w:rFonts w:ascii="Century Schoolbook" w:hAnsi="Century Schoolbook" w:cs="Segoe UI"/>
          <w:color w:val="000000" w:themeColor="text1"/>
        </w:rPr>
      </w:pPr>
    </w:p>
    <w:p w14:paraId="3FEA238E" w14:textId="531568A3" w:rsidR="00733803" w:rsidRPr="004F2639"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4F2639">
        <w:rPr>
          <w:rFonts w:ascii="Century Schoolbook" w:hAnsi="Century Schoolbook" w:cs="Segoe UI"/>
          <w:b/>
          <w:bCs/>
          <w:color w:val="000000" w:themeColor="text1"/>
        </w:rPr>
        <w:t xml:space="preserve">What implementation will you deploy to ensure data is persisted from a docker container application? </w:t>
      </w:r>
      <w:r w:rsidR="007A500D" w:rsidRPr="004F2639">
        <w:rPr>
          <w:rFonts w:ascii="Century Schoolbook" w:hAnsi="Century Schoolbook" w:cs="Segoe UI"/>
          <w:b/>
          <w:bCs/>
          <w:color w:val="000000" w:themeColor="text1"/>
        </w:rPr>
        <w:t>–</w:t>
      </w:r>
      <w:r w:rsidRPr="004F2639">
        <w:rPr>
          <w:rFonts w:ascii="Century Schoolbook" w:hAnsi="Century Schoolbook" w:cs="Segoe UI"/>
          <w:b/>
          <w:bCs/>
          <w:color w:val="000000" w:themeColor="text1"/>
        </w:rPr>
        <w:t xml:space="preserve"> Nelly</w:t>
      </w:r>
    </w:p>
    <w:p w14:paraId="36399F6B" w14:textId="77777777" w:rsidR="00A94FDD" w:rsidRPr="004F2639" w:rsidRDefault="00A94FDD" w:rsidP="007A500D">
      <w:pPr>
        <w:pStyle w:val="NormalWeb"/>
        <w:shd w:val="clear" w:color="auto" w:fill="FFFFFF"/>
        <w:spacing w:before="240" w:beforeAutospacing="0" w:after="240" w:afterAutospacing="0"/>
        <w:rPr>
          <w:rFonts w:ascii="Century Schoolbook" w:hAnsi="Century Schoolbook" w:cs="Segoe UI"/>
          <w:color w:val="000000" w:themeColor="text1"/>
          <w:lang w:val="en-US"/>
        </w:rPr>
      </w:pPr>
    </w:p>
    <w:p w14:paraId="1462CD30" w14:textId="31E668B0" w:rsidR="00733803" w:rsidRPr="004F2639" w:rsidRDefault="00733803" w:rsidP="00733803">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4F2639">
        <w:rPr>
          <w:rFonts w:ascii="Century Schoolbook" w:hAnsi="Century Schoolbook" w:cs="Segoe UI"/>
          <w:b/>
          <w:bCs/>
          <w:color w:val="000000" w:themeColor="text1"/>
        </w:rPr>
        <w:t>What plugin can you use to integrate Jenkins to docker APIs? – Aubin</w:t>
      </w:r>
    </w:p>
    <w:p w14:paraId="6DBE57B5" w14:textId="05B16C73" w:rsidR="002D422B" w:rsidRPr="004F2639" w:rsidRDefault="00B22937" w:rsidP="00992658">
      <w:pPr>
        <w:spacing w:after="0" w:line="240" w:lineRule="auto"/>
        <w:rPr>
          <w:rFonts w:ascii="Century Schoolbook" w:eastAsia="Times New Roman" w:hAnsi="Century Schoolbook" w:cs="Times New Roman"/>
          <w:color w:val="000000"/>
          <w:sz w:val="23"/>
          <w:szCs w:val="23"/>
          <w:lang w:eastAsia="en-GB"/>
        </w:rPr>
      </w:pPr>
      <w:r w:rsidRPr="004F2639">
        <w:rPr>
          <w:rFonts w:ascii="Century Schoolbook" w:eastAsia="Times New Roman" w:hAnsi="Century Schoolbook" w:cs="Times New Roman"/>
          <w:color w:val="000000"/>
          <w:sz w:val="23"/>
          <w:szCs w:val="23"/>
          <w:lang w:eastAsia="en-GB"/>
        </w:rPr>
        <w:t xml:space="preserve">The plugin used to integrate Jenkins to docker APIs is </w:t>
      </w:r>
      <w:r w:rsidR="00992658" w:rsidRPr="00992658">
        <w:rPr>
          <w:rFonts w:ascii="Century Schoolbook" w:eastAsia="Times New Roman" w:hAnsi="Century Schoolbook" w:cs="Times New Roman"/>
          <w:color w:val="000000"/>
          <w:sz w:val="23"/>
          <w:szCs w:val="23"/>
          <w:lang w:val="en-FR" w:eastAsia="en-GB"/>
        </w:rPr>
        <w:t>Docker API</w:t>
      </w:r>
      <w:r w:rsidRPr="004F2639">
        <w:rPr>
          <w:rFonts w:ascii="Century Schoolbook" w:eastAsia="Times New Roman" w:hAnsi="Century Schoolbook" w:cs="Times New Roman"/>
          <w:color w:val="000000"/>
          <w:sz w:val="23"/>
          <w:szCs w:val="23"/>
          <w:lang w:eastAsia="en-GB"/>
        </w:rPr>
        <w:t>.</w:t>
      </w:r>
    </w:p>
    <w:p w14:paraId="70042813" w14:textId="77777777" w:rsidR="00B22937" w:rsidRPr="004F2639" w:rsidRDefault="00B22937" w:rsidP="00992658">
      <w:pPr>
        <w:spacing w:after="0" w:line="240" w:lineRule="auto"/>
        <w:rPr>
          <w:rFonts w:ascii="Century Schoolbook" w:eastAsia="Times New Roman" w:hAnsi="Century Schoolbook" w:cs="Times New Roman"/>
          <w:color w:val="000000"/>
          <w:sz w:val="23"/>
          <w:szCs w:val="23"/>
          <w:lang w:eastAsia="en-GB"/>
        </w:rPr>
      </w:pPr>
    </w:p>
    <w:p w14:paraId="25DCFC9B" w14:textId="36A54420" w:rsidR="00B22937" w:rsidRPr="004F2639" w:rsidRDefault="00B22937" w:rsidP="00187F04">
      <w:pPr>
        <w:spacing w:after="0" w:line="240" w:lineRule="auto"/>
        <w:ind w:left="720"/>
        <w:rPr>
          <w:rFonts w:ascii="Century Schoolbook" w:eastAsia="Times New Roman" w:hAnsi="Century Schoolbook" w:cs="Times New Roman"/>
          <w:color w:val="000000"/>
          <w:sz w:val="23"/>
          <w:szCs w:val="23"/>
          <w:lang w:eastAsia="en-GB"/>
        </w:rPr>
      </w:pPr>
      <w:r w:rsidRPr="00992658">
        <w:rPr>
          <w:rFonts w:ascii="Century Schoolbook" w:eastAsia="Times New Roman" w:hAnsi="Century Schoolbook" w:cs="Times New Roman"/>
          <w:color w:val="000000"/>
          <w:sz w:val="23"/>
          <w:szCs w:val="23"/>
          <w:lang w:val="en-FR" w:eastAsia="en-GB"/>
        </w:rPr>
        <w:t>Docker API</w:t>
      </w:r>
    </w:p>
    <w:p w14:paraId="3F3DDEDE" w14:textId="15302CCB" w:rsidR="00992658" w:rsidRPr="00992658" w:rsidRDefault="00992658" w:rsidP="00187F04">
      <w:pPr>
        <w:spacing w:after="0" w:line="240" w:lineRule="auto"/>
        <w:ind w:left="720"/>
        <w:rPr>
          <w:rFonts w:ascii="Century Schoolbook" w:eastAsia="Times New Roman" w:hAnsi="Century Schoolbook" w:cs="Times New Roman"/>
          <w:color w:val="000000"/>
          <w:sz w:val="23"/>
          <w:szCs w:val="23"/>
          <w:lang w:val="en-FR" w:eastAsia="en-GB"/>
        </w:rPr>
      </w:pPr>
      <w:r w:rsidRPr="00992658">
        <w:rPr>
          <w:rFonts w:ascii="Century Schoolbook" w:eastAsia="Times New Roman" w:hAnsi="Century Schoolbook" w:cs="Times New Roman"/>
          <w:color w:val="000000"/>
          <w:sz w:val="23"/>
          <w:szCs w:val="23"/>
          <w:lang w:val="en-FR" w:eastAsia="en-GB"/>
        </w:rPr>
        <w:t>Version</w:t>
      </w:r>
      <w:r w:rsidR="002D422B" w:rsidRPr="004F2639">
        <w:rPr>
          <w:rFonts w:ascii="Century Schoolbook" w:eastAsia="Times New Roman" w:hAnsi="Century Schoolbook" w:cs="Times New Roman"/>
          <w:color w:val="000000"/>
          <w:sz w:val="23"/>
          <w:szCs w:val="23"/>
          <w:lang w:eastAsia="en-GB"/>
        </w:rPr>
        <w:t xml:space="preserve"> </w:t>
      </w:r>
      <w:r w:rsidRPr="00992658">
        <w:rPr>
          <w:rFonts w:ascii="Century Schoolbook" w:eastAsia="Times New Roman" w:hAnsi="Century Schoolbook" w:cs="Times New Roman"/>
          <w:color w:val="000000"/>
          <w:sz w:val="23"/>
          <w:szCs w:val="23"/>
          <w:lang w:val="en-FR" w:eastAsia="en-GB"/>
        </w:rPr>
        <w:t>3.2.13-68.va_875df25a_b_45</w:t>
      </w:r>
      <w:r w:rsidRPr="00992658">
        <w:rPr>
          <w:rFonts w:ascii="Century Schoolbook" w:eastAsia="Times New Roman" w:hAnsi="Century Schoolbook" w:cs="Times New Roman"/>
          <w:color w:val="000000"/>
          <w:sz w:val="23"/>
          <w:szCs w:val="23"/>
          <w:lang w:val="en-FR" w:eastAsia="en-GB"/>
        </w:rPr>
        <w:br/>
        <w:t>Library plugins (for use by other plugins) docker</w:t>
      </w:r>
      <w:r w:rsidRPr="00992658">
        <w:rPr>
          <w:rFonts w:ascii="Century Schoolbook" w:eastAsia="Times New Roman" w:hAnsi="Century Schoolbook" w:cs="Times New Roman"/>
          <w:color w:val="000000"/>
          <w:sz w:val="23"/>
          <w:szCs w:val="23"/>
          <w:lang w:val="en-FR" w:eastAsia="en-GB"/>
        </w:rPr>
        <w:br/>
        <w:t>This plugin provides docker-java API for other plugins.</w:t>
      </w:r>
    </w:p>
    <w:p w14:paraId="33417B54" w14:textId="2B6041CE" w:rsidR="00B22937" w:rsidRPr="00490489" w:rsidRDefault="00B22937" w:rsidP="002D422B">
      <w:pPr>
        <w:pStyle w:val="NormalWeb"/>
        <w:shd w:val="clear" w:color="auto" w:fill="FFFFFF"/>
        <w:spacing w:before="240" w:beforeAutospacing="0" w:after="240" w:afterAutospacing="0"/>
        <w:rPr>
          <w:rFonts w:ascii="Century Schoolbook" w:hAnsi="Century Schoolbook" w:cs="Segoe UI"/>
          <w:color w:val="000000" w:themeColor="text1"/>
          <w:lang w:val="en-US"/>
        </w:rPr>
      </w:pPr>
      <w:proofErr w:type="gramStart"/>
      <w:r w:rsidRPr="00490489">
        <w:rPr>
          <w:rFonts w:ascii="Century Schoolbook" w:hAnsi="Century Schoolbook" w:cs="Segoe UI"/>
          <w:color w:val="000000" w:themeColor="text1"/>
          <w:lang w:val="en-US"/>
        </w:rPr>
        <w:t>In order to</w:t>
      </w:r>
      <w:proofErr w:type="gramEnd"/>
      <w:r w:rsidRPr="00490489">
        <w:rPr>
          <w:rFonts w:ascii="Century Schoolbook" w:hAnsi="Century Schoolbook" w:cs="Segoe UI"/>
          <w:color w:val="000000" w:themeColor="text1"/>
          <w:lang w:val="en-US"/>
        </w:rPr>
        <w:t xml:space="preserve"> configure </w:t>
      </w:r>
      <w:r w:rsidR="004D1874" w:rsidRPr="00490489">
        <w:rPr>
          <w:rFonts w:ascii="Century Schoolbook" w:hAnsi="Century Schoolbook" w:cs="Segoe UI"/>
          <w:color w:val="000000" w:themeColor="text1"/>
          <w:lang w:val="en-US"/>
        </w:rPr>
        <w:t>Jenkins with Docker plugin:</w:t>
      </w:r>
    </w:p>
    <w:p w14:paraId="66631994" w14:textId="641BBD49" w:rsidR="002D422B" w:rsidRPr="004F2639" w:rsidRDefault="002D422B" w:rsidP="00187F04">
      <w:pPr>
        <w:pStyle w:val="NormalWeb"/>
        <w:shd w:val="clear" w:color="auto" w:fill="FFFFFF"/>
        <w:spacing w:before="240" w:beforeAutospacing="0" w:after="240" w:afterAutospacing="0"/>
        <w:ind w:left="720"/>
        <w:rPr>
          <w:rFonts w:ascii="Century Schoolbook" w:hAnsi="Century Schoolbook" w:cs="Segoe UI"/>
          <w:color w:val="000000" w:themeColor="text1"/>
          <w:lang w:val="en-US"/>
        </w:rPr>
      </w:pPr>
      <w:r w:rsidRPr="004F2639">
        <w:rPr>
          <w:rFonts w:ascii="Century Schoolbook" w:hAnsi="Century Schoolbook" w:cs="Segoe UI"/>
          <w:color w:val="000000" w:themeColor="text1"/>
          <w:lang w:val="en-US"/>
        </w:rPr>
        <w:t>Step 1: Head over to Jenkins Dashboard –&gt; Manage Jenkins –&gt; Manage Plugins. Step 2: Under the Available tab, search for “Docker” and install the docker cloud plugin and restart Jenkins.</w:t>
      </w:r>
    </w:p>
    <w:p w14:paraId="1D8F6596" w14:textId="77777777" w:rsidR="007841A3" w:rsidRPr="004F2639" w:rsidRDefault="007841A3" w:rsidP="00733803">
      <w:pPr>
        <w:pStyle w:val="NormalWeb"/>
        <w:shd w:val="clear" w:color="auto" w:fill="FFFFFF"/>
        <w:spacing w:before="240" w:beforeAutospacing="0" w:after="240" w:afterAutospacing="0"/>
        <w:rPr>
          <w:rFonts w:ascii="Century Schoolbook" w:hAnsi="Century Schoolbook" w:cs="Segoe UI"/>
          <w:color w:val="000000" w:themeColor="text1"/>
        </w:rPr>
      </w:pPr>
    </w:p>
    <w:p w14:paraId="2C98958F" w14:textId="021CCCAB" w:rsidR="00FD5151" w:rsidRPr="006E5D4A" w:rsidRDefault="00733803" w:rsidP="00FD5151">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5D1CAC">
        <w:rPr>
          <w:rFonts w:ascii="Century Schoolbook" w:hAnsi="Century Schoolbook" w:cs="Segoe UI"/>
          <w:b/>
          <w:bCs/>
          <w:color w:val="000000" w:themeColor="text1"/>
        </w:rPr>
        <w:lastRenderedPageBreak/>
        <w:t xml:space="preserve">Write down the process to delete a docker image that is currently running an application </w:t>
      </w:r>
      <w:r w:rsidR="00FD5151" w:rsidRPr="005D1CAC">
        <w:rPr>
          <w:rFonts w:ascii="Century Schoolbook" w:hAnsi="Century Schoolbook" w:cs="Segoe UI"/>
          <w:b/>
          <w:bCs/>
          <w:color w:val="000000" w:themeColor="text1"/>
        </w:rPr>
        <w:t>–</w:t>
      </w:r>
      <w:r w:rsidRPr="005D1CAC">
        <w:rPr>
          <w:rFonts w:ascii="Century Schoolbook" w:hAnsi="Century Schoolbook" w:cs="Segoe UI"/>
          <w:b/>
          <w:bCs/>
          <w:color w:val="000000" w:themeColor="text1"/>
        </w:rPr>
        <w:t xml:space="preserve"> Aubin</w:t>
      </w:r>
    </w:p>
    <w:p w14:paraId="504682B9" w14:textId="77777777" w:rsidR="006E5D4A" w:rsidRPr="00EF5796" w:rsidRDefault="006E5D4A" w:rsidP="006E5D4A">
      <w:pPr>
        <w:pStyle w:val="NormalWeb"/>
        <w:shd w:val="clear" w:color="auto" w:fill="FFFFFF"/>
        <w:spacing w:before="240" w:beforeAutospacing="0" w:after="240" w:afterAutospacing="0"/>
        <w:rPr>
          <w:rFonts w:ascii="Century Schoolbook" w:hAnsi="Century Schoolbook" w:cs="Segoe UI"/>
          <w:color w:val="000000" w:themeColor="text1"/>
          <w:lang w:val="en-US"/>
        </w:rPr>
      </w:pPr>
      <w:r w:rsidRPr="00EF5796">
        <w:rPr>
          <w:rFonts w:ascii="Century Schoolbook" w:hAnsi="Century Schoolbook" w:cs="Segoe UI"/>
          <w:color w:val="000000" w:themeColor="text1"/>
          <w:lang w:val="en-US"/>
        </w:rPr>
        <w:t>We need first to identi</w:t>
      </w:r>
      <w:r>
        <w:rPr>
          <w:rFonts w:ascii="Century Schoolbook" w:hAnsi="Century Schoolbook" w:cs="Segoe UI"/>
          <w:color w:val="000000" w:themeColor="text1"/>
          <w:lang w:val="en-US"/>
        </w:rPr>
        <w:t xml:space="preserve">fy the targeted docker </w:t>
      </w:r>
      <w:proofErr w:type="gramStart"/>
      <w:r>
        <w:rPr>
          <w:rFonts w:ascii="Century Schoolbook" w:hAnsi="Century Schoolbook" w:cs="Segoe UI"/>
          <w:color w:val="000000" w:themeColor="text1"/>
          <w:lang w:val="en-US"/>
        </w:rPr>
        <w:t>image</w:t>
      </w:r>
      <w:proofErr w:type="gramEnd"/>
    </w:p>
    <w:p w14:paraId="3C11DC55" w14:textId="77777777" w:rsidR="006E5D4A" w:rsidRPr="00EF5796" w:rsidRDefault="006E5D4A" w:rsidP="006E5D4A">
      <w:pPr>
        <w:pStyle w:val="NormalWeb"/>
        <w:numPr>
          <w:ilvl w:val="0"/>
          <w:numId w:val="3"/>
        </w:numPr>
        <w:shd w:val="clear" w:color="auto" w:fill="FFFFFF"/>
        <w:spacing w:before="240" w:beforeAutospacing="0" w:after="240" w:afterAutospacing="0"/>
        <w:rPr>
          <w:rFonts w:ascii="Century Schoolbook" w:hAnsi="Century Schoolbook" w:cs="Segoe UI"/>
          <w:color w:val="000000" w:themeColor="text1"/>
          <w:lang w:val="en-US"/>
        </w:rPr>
      </w:pPr>
      <w:r w:rsidRPr="004F2639">
        <w:rPr>
          <w:rFonts w:ascii="Century Schoolbook" w:hAnsi="Century Schoolbook" w:cs="Segoe UI"/>
          <w:color w:val="000000" w:themeColor="text1"/>
          <w:lang w:val="en-US"/>
        </w:rPr>
        <w:t xml:space="preserve">List </w:t>
      </w:r>
      <w:r>
        <w:rPr>
          <w:rFonts w:ascii="Century Schoolbook" w:hAnsi="Century Schoolbook" w:cs="Segoe UI"/>
          <w:color w:val="000000" w:themeColor="text1"/>
          <w:lang w:val="en-US"/>
        </w:rPr>
        <w:t>all the docker images</w:t>
      </w:r>
      <w:r w:rsidRPr="004F2639">
        <w:rPr>
          <w:rFonts w:ascii="Century Schoolbook" w:hAnsi="Century Schoolbook" w:cs="Segoe UI"/>
          <w:color w:val="000000" w:themeColor="text1"/>
          <w:lang w:val="en-US"/>
        </w:rPr>
        <w:t xml:space="preserve"> </w:t>
      </w:r>
      <w:r>
        <w:rPr>
          <w:rFonts w:ascii="Century Schoolbook" w:hAnsi="Century Schoolbook" w:cs="Segoe UI"/>
          <w:color w:val="000000" w:themeColor="text1"/>
          <w:lang w:val="en-US"/>
        </w:rPr>
        <w:t>available</w:t>
      </w:r>
      <w:r w:rsidRPr="004F2639">
        <w:rPr>
          <w:rFonts w:ascii="Century Schoolbook" w:hAnsi="Century Schoolbook" w:cs="Segoe UI"/>
          <w:color w:val="000000" w:themeColor="text1"/>
          <w:lang w:val="en-US"/>
        </w:rPr>
        <w:t xml:space="preserve">: </w:t>
      </w:r>
      <w:r>
        <w:rPr>
          <w:rFonts w:ascii="Century Schoolbook" w:hAnsi="Century Schoolbook" w:cs="Segoe UI"/>
          <w:color w:val="000000" w:themeColor="text1"/>
          <w:lang w:val="en-US"/>
        </w:rPr>
        <w:t xml:space="preserve">use the </w:t>
      </w:r>
      <w:r w:rsidRPr="004F2639">
        <w:rPr>
          <w:rFonts w:ascii="Century Schoolbook" w:hAnsi="Century Schoolbook" w:cs="Segoe UI"/>
          <w:color w:val="000000" w:themeColor="text1"/>
          <w:lang w:val="en-US"/>
        </w:rPr>
        <w:t xml:space="preserve">command </w:t>
      </w:r>
      <w:r w:rsidRPr="00DD52C9">
        <w:rPr>
          <w:rFonts w:ascii="Century Schoolbook" w:hAnsi="Century Schoolbook" w:cs="Segoe UI"/>
          <w:i/>
          <w:iCs/>
          <w:color w:val="000000" w:themeColor="text1"/>
          <w:lang w:val="en-US"/>
        </w:rPr>
        <w:t xml:space="preserve">docker </w:t>
      </w:r>
      <w:proofErr w:type="gramStart"/>
      <w:r w:rsidRPr="00DD52C9">
        <w:rPr>
          <w:rFonts w:ascii="Century Schoolbook" w:hAnsi="Century Schoolbook" w:cs="Segoe UI"/>
          <w:i/>
          <w:iCs/>
          <w:color w:val="000000" w:themeColor="text1"/>
          <w:lang w:val="en-US"/>
        </w:rPr>
        <w:t>image</w:t>
      </w:r>
      <w:r>
        <w:rPr>
          <w:rFonts w:ascii="Century Schoolbook" w:hAnsi="Century Schoolbook" w:cs="Segoe UI"/>
          <w:i/>
          <w:iCs/>
          <w:color w:val="000000" w:themeColor="text1"/>
          <w:lang w:val="en-US"/>
        </w:rPr>
        <w:t>s</w:t>
      </w:r>
      <w:proofErr w:type="gramEnd"/>
    </w:p>
    <w:p w14:paraId="143E7CA7" w14:textId="77777777" w:rsidR="006E5D4A" w:rsidRPr="00EF5796" w:rsidRDefault="006E5D4A" w:rsidP="006E5D4A">
      <w:pPr>
        <w:pStyle w:val="NormalWeb"/>
        <w:shd w:val="clear" w:color="auto" w:fill="FFFFFF"/>
        <w:spacing w:before="240" w:beforeAutospacing="0" w:after="240" w:afterAutospacing="0"/>
        <w:rPr>
          <w:rFonts w:ascii="Century Schoolbook" w:hAnsi="Century Schoolbook" w:cs="Segoe UI"/>
          <w:color w:val="000000" w:themeColor="text1"/>
          <w:lang w:val="en-US"/>
        </w:rPr>
      </w:pPr>
      <w:r>
        <w:rPr>
          <w:rFonts w:ascii="Century Schoolbook" w:hAnsi="Century Schoolbook" w:cs="Segoe UI"/>
          <w:color w:val="000000" w:themeColor="text1"/>
          <w:lang w:val="en-US"/>
        </w:rPr>
        <w:t xml:space="preserve">Once identified, </w:t>
      </w:r>
      <w:proofErr w:type="gramStart"/>
      <w:r>
        <w:rPr>
          <w:rFonts w:ascii="Century Schoolbook" w:hAnsi="Century Schoolbook" w:cs="Segoe UI"/>
          <w:color w:val="000000" w:themeColor="text1"/>
          <w:lang w:val="en-US"/>
        </w:rPr>
        <w:t>then</w:t>
      </w:r>
      <w:proofErr w:type="gramEnd"/>
    </w:p>
    <w:p w14:paraId="3C40C8FE" w14:textId="77777777" w:rsidR="006E5D4A" w:rsidRPr="00A61FE2" w:rsidRDefault="006E5D4A" w:rsidP="006E5D4A">
      <w:pPr>
        <w:pStyle w:val="NormalWeb"/>
        <w:numPr>
          <w:ilvl w:val="0"/>
          <w:numId w:val="3"/>
        </w:numPr>
        <w:shd w:val="clear" w:color="auto" w:fill="FFFFFF"/>
        <w:spacing w:before="240" w:beforeAutospacing="0" w:after="240" w:afterAutospacing="0"/>
        <w:rPr>
          <w:rFonts w:ascii="Century Schoolbook" w:hAnsi="Century Schoolbook" w:cs="Segoe UI"/>
          <w:color w:val="000000" w:themeColor="text1"/>
          <w:lang w:val="en-US"/>
        </w:rPr>
      </w:pPr>
      <w:r w:rsidRPr="004F2639">
        <w:rPr>
          <w:rFonts w:ascii="Century Schoolbook" w:hAnsi="Century Schoolbook" w:cs="Segoe UI"/>
          <w:color w:val="000000" w:themeColor="text1"/>
          <w:lang w:val="en-US"/>
        </w:rPr>
        <w:t>Stop running container</w:t>
      </w:r>
      <w:r>
        <w:rPr>
          <w:rFonts w:ascii="Century Schoolbook" w:hAnsi="Century Schoolbook" w:cs="Segoe UI"/>
          <w:color w:val="000000" w:themeColor="text1"/>
          <w:lang w:val="en-US"/>
        </w:rPr>
        <w:t xml:space="preserve"> that contains the docker image</w:t>
      </w:r>
      <w:r w:rsidRPr="004F2639">
        <w:rPr>
          <w:rFonts w:ascii="Century Schoolbook" w:hAnsi="Century Schoolbook" w:cs="Segoe UI"/>
          <w:color w:val="000000" w:themeColor="text1"/>
          <w:lang w:val="en-US"/>
        </w:rPr>
        <w:t xml:space="preserve">: </w:t>
      </w:r>
      <w:r>
        <w:rPr>
          <w:rFonts w:ascii="Century Schoolbook" w:hAnsi="Century Schoolbook" w:cs="Segoe UI"/>
          <w:color w:val="000000" w:themeColor="text1"/>
          <w:lang w:val="en-US"/>
        </w:rPr>
        <w:t xml:space="preserve">use the </w:t>
      </w:r>
      <w:r w:rsidRPr="004F2639">
        <w:rPr>
          <w:rFonts w:ascii="Century Schoolbook" w:hAnsi="Century Schoolbook" w:cs="Segoe UI"/>
          <w:color w:val="000000" w:themeColor="text1"/>
          <w:lang w:val="en-US"/>
        </w:rPr>
        <w:t xml:space="preserve">command </w:t>
      </w:r>
      <w:r w:rsidRPr="002A2BFE">
        <w:rPr>
          <w:rFonts w:ascii="Century Schoolbook" w:hAnsi="Century Schoolbook" w:cs="Segoe UI"/>
          <w:i/>
          <w:iCs/>
          <w:color w:val="000000" w:themeColor="text1"/>
          <w:lang w:val="en-US"/>
        </w:rPr>
        <w:t xml:space="preserve">docker stop </w:t>
      </w:r>
      <w:proofErr w:type="spellStart"/>
      <w:r w:rsidRPr="002A2BFE">
        <w:rPr>
          <w:rFonts w:ascii="Century Schoolbook" w:hAnsi="Century Schoolbook" w:cs="Segoe UI"/>
          <w:i/>
          <w:iCs/>
          <w:color w:val="000000" w:themeColor="text1"/>
          <w:lang w:val="en-US"/>
        </w:rPr>
        <w:t>container_</w:t>
      </w:r>
      <w:proofErr w:type="gramStart"/>
      <w:r w:rsidRPr="002A2BFE">
        <w:rPr>
          <w:rFonts w:ascii="Century Schoolbook" w:hAnsi="Century Schoolbook" w:cs="Segoe UI"/>
          <w:i/>
          <w:iCs/>
          <w:color w:val="000000" w:themeColor="text1"/>
          <w:lang w:val="en-US"/>
        </w:rPr>
        <w:t>id</w:t>
      </w:r>
      <w:proofErr w:type="spellEnd"/>
      <w:proofErr w:type="gramEnd"/>
    </w:p>
    <w:p w14:paraId="1C6B8634" w14:textId="77777777" w:rsidR="006E5D4A" w:rsidRPr="004F2639" w:rsidRDefault="006E5D4A" w:rsidP="006E5D4A">
      <w:pPr>
        <w:pStyle w:val="NormalWeb"/>
        <w:shd w:val="clear" w:color="auto" w:fill="FFFFFF"/>
        <w:spacing w:before="240" w:beforeAutospacing="0" w:after="240" w:afterAutospacing="0"/>
        <w:rPr>
          <w:rFonts w:ascii="Century Schoolbook" w:hAnsi="Century Schoolbook" w:cs="Segoe UI"/>
          <w:color w:val="000000" w:themeColor="text1"/>
          <w:lang w:val="en-US"/>
        </w:rPr>
      </w:pPr>
      <w:r>
        <w:rPr>
          <w:rFonts w:ascii="Century Schoolbook" w:hAnsi="Century Schoolbook" w:cs="Segoe UI"/>
          <w:color w:val="000000" w:themeColor="text1"/>
          <w:lang w:val="en-US"/>
        </w:rPr>
        <w:t xml:space="preserve">Only then we can proceed with removing the docker </w:t>
      </w:r>
      <w:proofErr w:type="gramStart"/>
      <w:r>
        <w:rPr>
          <w:rFonts w:ascii="Century Schoolbook" w:hAnsi="Century Schoolbook" w:cs="Segoe UI"/>
          <w:color w:val="000000" w:themeColor="text1"/>
          <w:lang w:val="en-US"/>
        </w:rPr>
        <w:t>image</w:t>
      </w:r>
      <w:proofErr w:type="gramEnd"/>
    </w:p>
    <w:p w14:paraId="640828C5" w14:textId="77777777" w:rsidR="006E5D4A" w:rsidRPr="004F2639" w:rsidRDefault="006E5D4A" w:rsidP="006E5D4A">
      <w:pPr>
        <w:pStyle w:val="NormalWeb"/>
        <w:numPr>
          <w:ilvl w:val="0"/>
          <w:numId w:val="3"/>
        </w:numPr>
        <w:shd w:val="clear" w:color="auto" w:fill="FFFFFF"/>
        <w:spacing w:before="240" w:beforeAutospacing="0" w:after="240" w:afterAutospacing="0"/>
        <w:rPr>
          <w:rFonts w:ascii="Century Schoolbook" w:hAnsi="Century Schoolbook" w:cs="Segoe UI"/>
          <w:color w:val="000000" w:themeColor="text1"/>
          <w:lang w:val="en-US"/>
        </w:rPr>
      </w:pPr>
      <w:r>
        <w:rPr>
          <w:rFonts w:ascii="Century Schoolbook" w:hAnsi="Century Schoolbook" w:cs="Segoe UI"/>
          <w:color w:val="000000" w:themeColor="text1"/>
          <w:lang w:val="en-US"/>
        </w:rPr>
        <w:t>Remove</w:t>
      </w:r>
      <w:r w:rsidRPr="004F2639">
        <w:rPr>
          <w:rFonts w:ascii="Century Schoolbook" w:hAnsi="Century Schoolbook" w:cs="Segoe UI"/>
          <w:color w:val="000000" w:themeColor="text1"/>
          <w:lang w:val="en-US"/>
        </w:rPr>
        <w:t xml:space="preserve"> the </w:t>
      </w:r>
      <w:r>
        <w:rPr>
          <w:rFonts w:ascii="Century Schoolbook" w:hAnsi="Century Schoolbook" w:cs="Segoe UI"/>
          <w:color w:val="000000" w:themeColor="text1"/>
          <w:lang w:val="en-US"/>
        </w:rPr>
        <w:t xml:space="preserve">docker </w:t>
      </w:r>
      <w:r w:rsidRPr="004F2639">
        <w:rPr>
          <w:rFonts w:ascii="Century Schoolbook" w:hAnsi="Century Schoolbook" w:cs="Segoe UI"/>
          <w:color w:val="000000" w:themeColor="text1"/>
          <w:lang w:val="en-US"/>
        </w:rPr>
        <w:t xml:space="preserve">image: </w:t>
      </w:r>
      <w:r>
        <w:rPr>
          <w:rFonts w:ascii="Century Schoolbook" w:hAnsi="Century Schoolbook" w:cs="Segoe UI"/>
          <w:color w:val="000000" w:themeColor="text1"/>
          <w:lang w:val="en-US"/>
        </w:rPr>
        <w:t xml:space="preserve">use the </w:t>
      </w:r>
      <w:r w:rsidRPr="004F2639">
        <w:rPr>
          <w:rFonts w:ascii="Century Schoolbook" w:hAnsi="Century Schoolbook" w:cs="Segoe UI"/>
          <w:color w:val="000000" w:themeColor="text1"/>
          <w:lang w:val="en-US"/>
        </w:rPr>
        <w:t xml:space="preserve">command </w:t>
      </w:r>
      <w:r w:rsidRPr="007A4176">
        <w:rPr>
          <w:rFonts w:ascii="Century Schoolbook" w:hAnsi="Century Schoolbook" w:cs="Segoe UI"/>
          <w:i/>
          <w:iCs/>
          <w:color w:val="000000" w:themeColor="text1"/>
          <w:lang w:val="en-US"/>
        </w:rPr>
        <w:t xml:space="preserve">docker </w:t>
      </w:r>
      <w:proofErr w:type="spellStart"/>
      <w:r w:rsidRPr="007A4176">
        <w:rPr>
          <w:rFonts w:ascii="Century Schoolbook" w:hAnsi="Century Schoolbook" w:cs="Segoe UI"/>
          <w:i/>
          <w:iCs/>
          <w:color w:val="000000" w:themeColor="text1"/>
          <w:lang w:val="en-US"/>
        </w:rPr>
        <w:t>rmi</w:t>
      </w:r>
      <w:proofErr w:type="spellEnd"/>
      <w:r w:rsidRPr="007A4176">
        <w:rPr>
          <w:rFonts w:ascii="Century Schoolbook" w:hAnsi="Century Schoolbook" w:cs="Segoe UI"/>
          <w:i/>
          <w:iCs/>
          <w:color w:val="000000" w:themeColor="text1"/>
          <w:lang w:val="en-US"/>
        </w:rPr>
        <w:t xml:space="preserve"> </w:t>
      </w:r>
      <w:proofErr w:type="spellStart"/>
      <w:r w:rsidRPr="007A4176">
        <w:rPr>
          <w:rFonts w:ascii="Century Schoolbook" w:hAnsi="Century Schoolbook" w:cs="Segoe UI"/>
          <w:i/>
          <w:iCs/>
          <w:color w:val="000000" w:themeColor="text1"/>
          <w:lang w:val="en-US"/>
        </w:rPr>
        <w:t>image</w:t>
      </w:r>
      <w:r>
        <w:rPr>
          <w:rFonts w:ascii="Century Schoolbook" w:hAnsi="Century Schoolbook" w:cs="Segoe UI"/>
          <w:i/>
          <w:iCs/>
          <w:color w:val="000000" w:themeColor="text1"/>
          <w:lang w:val="en-US"/>
        </w:rPr>
        <w:t>_</w:t>
      </w:r>
      <w:proofErr w:type="gramStart"/>
      <w:r w:rsidRPr="007A4176">
        <w:rPr>
          <w:rFonts w:ascii="Century Schoolbook" w:hAnsi="Century Schoolbook" w:cs="Segoe UI"/>
          <w:i/>
          <w:iCs/>
          <w:color w:val="000000" w:themeColor="text1"/>
          <w:lang w:val="en-US"/>
        </w:rPr>
        <w:t>id</w:t>
      </w:r>
      <w:proofErr w:type="spellEnd"/>
      <w:proofErr w:type="gramEnd"/>
      <w:r w:rsidRPr="004F2639">
        <w:rPr>
          <w:rFonts w:ascii="Century Schoolbook" w:hAnsi="Century Schoolbook" w:cs="Segoe UI"/>
          <w:color w:val="000000" w:themeColor="text1"/>
          <w:lang w:val="en-US"/>
        </w:rPr>
        <w:t xml:space="preserve"> </w:t>
      </w:r>
    </w:p>
    <w:p w14:paraId="35582487" w14:textId="77777777" w:rsidR="0094654A" w:rsidRPr="004F2639" w:rsidRDefault="0094654A" w:rsidP="00FD5151">
      <w:pPr>
        <w:pStyle w:val="NormalWeb"/>
        <w:shd w:val="clear" w:color="auto" w:fill="FFFFFF"/>
        <w:spacing w:before="240" w:beforeAutospacing="0" w:after="240" w:afterAutospacing="0"/>
        <w:rPr>
          <w:rFonts w:ascii="Century Schoolbook" w:hAnsi="Century Schoolbook" w:cs="Segoe UI"/>
          <w:color w:val="000000" w:themeColor="text1"/>
        </w:rPr>
      </w:pPr>
    </w:p>
    <w:p w14:paraId="4E49E7DB" w14:textId="442391E4" w:rsidR="00733803" w:rsidRPr="00AF7896" w:rsidRDefault="00733803" w:rsidP="00E24000">
      <w:pPr>
        <w:pStyle w:val="NormalWeb"/>
        <w:numPr>
          <w:ilvl w:val="0"/>
          <w:numId w:val="1"/>
        </w:numPr>
        <w:shd w:val="clear" w:color="auto" w:fill="FFFFFF"/>
        <w:spacing w:before="240" w:beforeAutospacing="0" w:after="240" w:afterAutospacing="0"/>
        <w:rPr>
          <w:rFonts w:ascii="Century Schoolbook" w:hAnsi="Century Schoolbook" w:cs="Segoe UI"/>
          <w:b/>
          <w:bCs/>
          <w:color w:val="000000" w:themeColor="text1"/>
        </w:rPr>
      </w:pPr>
      <w:r w:rsidRPr="00AF7896">
        <w:rPr>
          <w:rFonts w:ascii="Century Schoolbook" w:hAnsi="Century Schoolbook" w:cs="Segoe UI"/>
          <w:b/>
          <w:bCs/>
          <w:color w:val="000000" w:themeColor="text1"/>
        </w:rPr>
        <w:t>What will you do if your docker image was wrongly created? - Aubin</w:t>
      </w:r>
    </w:p>
    <w:p w14:paraId="4C7F29E2" w14:textId="77777777" w:rsidR="00FD5D43" w:rsidRDefault="00FD5D43" w:rsidP="00FD5D43">
      <w:pPr>
        <w:pStyle w:val="NormalWeb"/>
        <w:shd w:val="clear" w:color="auto" w:fill="FFFFFF"/>
        <w:spacing w:before="0" w:beforeAutospacing="0" w:after="240" w:afterAutospacing="0"/>
        <w:rPr>
          <w:rFonts w:ascii="Century Schoolbook" w:hAnsi="Century Schoolbook" w:cs="Segoe UI"/>
          <w:color w:val="000000" w:themeColor="text1"/>
          <w:lang w:val="en-US"/>
        </w:rPr>
      </w:pPr>
      <w:r>
        <w:rPr>
          <w:rFonts w:ascii="Century Schoolbook" w:hAnsi="Century Schoolbook" w:cs="Segoe UI"/>
          <w:color w:val="000000" w:themeColor="text1"/>
          <w:lang w:val="en-US"/>
        </w:rPr>
        <w:t xml:space="preserve">The docker image should be </w:t>
      </w:r>
      <w:r w:rsidRPr="004F2639">
        <w:rPr>
          <w:rFonts w:ascii="Century Schoolbook" w:hAnsi="Century Schoolbook" w:cs="Segoe UI"/>
          <w:color w:val="000000" w:themeColor="text1"/>
          <w:lang w:val="en-US"/>
        </w:rPr>
        <w:t>delete</w:t>
      </w:r>
      <w:r>
        <w:rPr>
          <w:rFonts w:ascii="Century Schoolbook" w:hAnsi="Century Schoolbook" w:cs="Segoe UI"/>
          <w:color w:val="000000" w:themeColor="text1"/>
          <w:lang w:val="en-US"/>
        </w:rPr>
        <w:t>d</w:t>
      </w:r>
      <w:r w:rsidRPr="004F2639">
        <w:rPr>
          <w:rFonts w:ascii="Century Schoolbook" w:hAnsi="Century Schoolbook" w:cs="Segoe UI"/>
          <w:color w:val="000000" w:themeColor="text1"/>
          <w:lang w:val="en-US"/>
        </w:rPr>
        <w:t xml:space="preserve"> </w:t>
      </w:r>
      <w:r>
        <w:rPr>
          <w:rFonts w:ascii="Century Schoolbook" w:hAnsi="Century Schoolbook" w:cs="Segoe UI"/>
          <w:color w:val="000000" w:themeColor="text1"/>
          <w:lang w:val="en-US"/>
        </w:rPr>
        <w:t>if it was wrongly created. D</w:t>
      </w:r>
      <w:r w:rsidRPr="004F2639">
        <w:rPr>
          <w:rFonts w:ascii="Century Schoolbook" w:hAnsi="Century Schoolbook" w:cs="Segoe UI"/>
          <w:color w:val="000000" w:themeColor="text1"/>
          <w:lang w:val="en-US"/>
        </w:rPr>
        <w:t>ocker image</w:t>
      </w:r>
      <w:r>
        <w:rPr>
          <w:rFonts w:ascii="Century Schoolbook" w:hAnsi="Century Schoolbook" w:cs="Segoe UI"/>
          <w:color w:val="000000" w:themeColor="text1"/>
          <w:lang w:val="en-US"/>
        </w:rPr>
        <w:t>s</w:t>
      </w:r>
      <w:r w:rsidRPr="004F2639">
        <w:rPr>
          <w:rFonts w:ascii="Century Schoolbook" w:hAnsi="Century Schoolbook" w:cs="Segoe UI"/>
          <w:color w:val="000000" w:themeColor="text1"/>
          <w:lang w:val="en-US"/>
        </w:rPr>
        <w:t xml:space="preserve"> cannot be edited</w:t>
      </w:r>
      <w:r>
        <w:rPr>
          <w:rFonts w:ascii="Century Schoolbook" w:hAnsi="Century Schoolbook" w:cs="Segoe UI"/>
          <w:color w:val="000000" w:themeColor="text1"/>
          <w:lang w:val="en-US"/>
        </w:rPr>
        <w:t>. As a result, a new docker image must be created to replace it.</w:t>
      </w:r>
    </w:p>
    <w:p w14:paraId="4576B0F2" w14:textId="77777777" w:rsidR="00FD5D43" w:rsidRPr="004B421B" w:rsidRDefault="00FD5D43" w:rsidP="00FD5D43">
      <w:pPr>
        <w:pStyle w:val="NormalWeb"/>
        <w:shd w:val="clear" w:color="auto" w:fill="FFFFFF"/>
        <w:spacing w:before="0" w:beforeAutospacing="0" w:after="240" w:afterAutospacing="0"/>
        <w:rPr>
          <w:rFonts w:ascii="Century Schoolbook" w:hAnsi="Century Schoolbook" w:cs="Segoe UI"/>
          <w:color w:val="000000" w:themeColor="text1"/>
          <w:lang w:val="en-US"/>
        </w:rPr>
      </w:pPr>
      <w:proofErr w:type="gramStart"/>
      <w:r w:rsidRPr="004B421B">
        <w:rPr>
          <w:rFonts w:ascii="Century Schoolbook" w:hAnsi="Century Schoolbook" w:cs="Segoe UI"/>
          <w:color w:val="000000" w:themeColor="text1"/>
          <w:lang w:val="en-US"/>
        </w:rPr>
        <w:t>I</w:t>
      </w:r>
      <w:r w:rsidRPr="00D57F9B">
        <w:rPr>
          <w:rFonts w:ascii="Century Schoolbook" w:hAnsi="Century Schoolbook" w:cs="Segoe UI"/>
          <w:color w:val="000000" w:themeColor="text1"/>
        </w:rPr>
        <w:t>n</w:t>
      </w:r>
      <w:r w:rsidRPr="004B421B">
        <w:rPr>
          <w:rFonts w:ascii="Century Schoolbook" w:hAnsi="Century Schoolbook" w:cs="Segoe UI"/>
          <w:color w:val="000000" w:themeColor="text1"/>
          <w:lang w:val="en-US"/>
        </w:rPr>
        <w:t xml:space="preserve"> order to</w:t>
      </w:r>
      <w:proofErr w:type="gramEnd"/>
      <w:r w:rsidRPr="004B421B">
        <w:rPr>
          <w:rFonts w:ascii="Century Schoolbook" w:hAnsi="Century Schoolbook" w:cs="Segoe UI"/>
          <w:color w:val="000000" w:themeColor="text1"/>
          <w:lang w:val="en-US"/>
        </w:rPr>
        <w:t xml:space="preserve"> </w:t>
      </w:r>
      <w:r>
        <w:rPr>
          <w:rFonts w:ascii="Century Schoolbook" w:hAnsi="Century Schoolbook" w:cs="Segoe UI"/>
          <w:color w:val="000000" w:themeColor="text1"/>
          <w:lang w:val="en-US"/>
        </w:rPr>
        <w:t>do that in</w:t>
      </w:r>
      <w:r w:rsidRPr="00D57F9B">
        <w:rPr>
          <w:rFonts w:ascii="Century Schoolbook" w:hAnsi="Century Schoolbook" w:cs="Segoe UI"/>
          <w:color w:val="000000" w:themeColor="text1"/>
        </w:rPr>
        <w:t xml:space="preserve"> </w:t>
      </w:r>
      <w:r w:rsidRPr="004B421B">
        <w:rPr>
          <w:rFonts w:ascii="Century Schoolbook" w:hAnsi="Century Schoolbook" w:cs="Segoe UI"/>
          <w:color w:val="000000" w:themeColor="text1"/>
          <w:lang w:val="en-US"/>
        </w:rPr>
        <w:t>the</w:t>
      </w:r>
      <w:r w:rsidRPr="00D57F9B">
        <w:rPr>
          <w:rFonts w:ascii="Century Schoolbook" w:hAnsi="Century Schoolbook" w:cs="Segoe UI"/>
          <w:color w:val="000000" w:themeColor="text1"/>
        </w:rPr>
        <w:t xml:space="preserve"> local system, </w:t>
      </w:r>
      <w:r w:rsidRPr="004B421B">
        <w:rPr>
          <w:rFonts w:ascii="Century Schoolbook" w:hAnsi="Century Schoolbook" w:cs="Segoe UI"/>
          <w:color w:val="000000" w:themeColor="text1"/>
          <w:lang w:val="en-US"/>
        </w:rPr>
        <w:t xml:space="preserve">we can </w:t>
      </w:r>
      <w:r w:rsidRPr="00D57F9B">
        <w:rPr>
          <w:rFonts w:ascii="Century Schoolbook" w:hAnsi="Century Schoolbook" w:cs="Segoe UI"/>
          <w:color w:val="000000" w:themeColor="text1"/>
        </w:rPr>
        <w:t xml:space="preserve">directly remove image using: </w:t>
      </w:r>
      <w:r w:rsidRPr="004B421B">
        <w:rPr>
          <w:rFonts w:ascii="Century Schoolbook" w:hAnsi="Century Schoolbook" w:cs="Segoe UI"/>
          <w:i/>
          <w:iCs/>
          <w:color w:val="000000" w:themeColor="text1"/>
        </w:rPr>
        <w:t>docker rmi</w:t>
      </w:r>
      <w:r w:rsidRPr="004B421B">
        <w:rPr>
          <w:rFonts w:ascii="Century Schoolbook" w:hAnsi="Century Schoolbook" w:cs="Segoe UI"/>
          <w:i/>
          <w:iCs/>
          <w:color w:val="000000" w:themeColor="text1"/>
          <w:lang w:val="en-US"/>
        </w:rPr>
        <w:t xml:space="preserve"> </w:t>
      </w:r>
      <w:proofErr w:type="spellStart"/>
      <w:r w:rsidRPr="004B421B">
        <w:rPr>
          <w:rFonts w:ascii="Century Schoolbook" w:hAnsi="Century Schoolbook" w:cs="Segoe UI"/>
          <w:i/>
          <w:iCs/>
          <w:color w:val="000000" w:themeColor="text1"/>
          <w:lang w:val="en-US"/>
        </w:rPr>
        <w:t>image_id</w:t>
      </w:r>
      <w:proofErr w:type="spellEnd"/>
      <w:r>
        <w:rPr>
          <w:rFonts w:ascii="Century Schoolbook" w:hAnsi="Century Schoolbook" w:cs="Segoe UI"/>
          <w:color w:val="000000" w:themeColor="text1"/>
          <w:lang w:val="en-US"/>
        </w:rPr>
        <w:t xml:space="preserve"> or </w:t>
      </w:r>
      <w:r w:rsidRPr="00D57F9B">
        <w:rPr>
          <w:rFonts w:ascii="Century Schoolbook" w:hAnsi="Century Schoolbook" w:cs="Segoe UI"/>
          <w:color w:val="000000" w:themeColor="text1"/>
        </w:rPr>
        <w:t xml:space="preserve">prune the images using: </w:t>
      </w:r>
      <w:r w:rsidRPr="004B421B">
        <w:rPr>
          <w:rFonts w:ascii="Century Schoolbook" w:hAnsi="Century Schoolbook" w:cs="Segoe UI"/>
          <w:i/>
          <w:iCs/>
          <w:color w:val="000000" w:themeColor="text1"/>
        </w:rPr>
        <w:t>docker image prune</w:t>
      </w:r>
      <w:r w:rsidRPr="004B421B">
        <w:rPr>
          <w:rFonts w:ascii="Century Schoolbook" w:hAnsi="Century Schoolbook" w:cs="Segoe UI"/>
          <w:color w:val="000000" w:themeColor="text1"/>
          <w:lang w:val="en-US"/>
        </w:rPr>
        <w:t>.</w:t>
      </w:r>
    </w:p>
    <w:p w14:paraId="1B2C2C88" w14:textId="77777777" w:rsidR="00E24000" w:rsidRPr="004F2639" w:rsidRDefault="00E24000" w:rsidP="00733803">
      <w:pPr>
        <w:pStyle w:val="NormalWeb"/>
        <w:shd w:val="clear" w:color="auto" w:fill="FFFFFF"/>
        <w:spacing w:before="0" w:beforeAutospacing="0" w:after="240" w:afterAutospacing="0"/>
        <w:rPr>
          <w:rFonts w:ascii="Century Schoolbook" w:hAnsi="Century Schoolbook" w:cs="Segoe UI"/>
          <w:color w:val="000000" w:themeColor="text1"/>
        </w:rPr>
      </w:pPr>
    </w:p>
    <w:p w14:paraId="04509F51" w14:textId="093396C8" w:rsidR="00733803" w:rsidRPr="004F2639" w:rsidRDefault="00733803" w:rsidP="00733803">
      <w:pPr>
        <w:pStyle w:val="NormalWeb"/>
        <w:shd w:val="clear" w:color="auto" w:fill="FFFFFF"/>
        <w:spacing w:before="0" w:beforeAutospacing="0" w:after="240" w:afterAutospacing="0"/>
        <w:rPr>
          <w:rFonts w:ascii="Century Schoolbook" w:hAnsi="Century Schoolbook" w:cs="Segoe UI"/>
          <w:color w:val="000000" w:themeColor="text1"/>
        </w:rPr>
      </w:pPr>
      <w:r w:rsidRPr="004F2639">
        <w:rPr>
          <w:rFonts w:ascii="Century Schoolbook" w:hAnsi="Century Schoolbook" w:cs="Segoe UI"/>
          <w:b/>
          <w:bCs/>
          <w:color w:val="000000" w:themeColor="text1"/>
        </w:rPr>
        <w:t>Part2: Write down your CICD pipeline workflow from developer environment till creating your docker image and backing up the docker image to a container registry of your choice</w:t>
      </w:r>
      <w:r w:rsidRPr="004F2639">
        <w:rPr>
          <w:rFonts w:ascii="Century Schoolbook" w:hAnsi="Century Schoolbook" w:cs="Segoe UI"/>
          <w:color w:val="000000" w:themeColor="text1"/>
        </w:rPr>
        <w:t>.</w:t>
      </w:r>
    </w:p>
    <w:p w14:paraId="23FCA957" w14:textId="37B06C13" w:rsidR="00733803" w:rsidRPr="004F2639" w:rsidRDefault="00733803" w:rsidP="00733803">
      <w:pPr>
        <w:pStyle w:val="NormalWeb"/>
        <w:shd w:val="clear" w:color="auto" w:fill="FFFFFF"/>
        <w:spacing w:before="0" w:beforeAutospacing="0" w:after="240" w:afterAutospacing="0"/>
        <w:rPr>
          <w:rFonts w:ascii="Century Schoolbook" w:hAnsi="Century Schoolbook" w:cs="Segoe UI"/>
          <w:color w:val="000000" w:themeColor="text1"/>
        </w:rPr>
      </w:pPr>
      <w:r w:rsidRPr="004F2639">
        <w:rPr>
          <w:rFonts w:ascii="Century Schoolbook" w:hAnsi="Century Schoolbook" w:cs="Segoe UI"/>
          <w:color w:val="000000" w:themeColor="text1"/>
        </w:rPr>
        <w:t xml:space="preserve">At Etech Consulting it is a standard that each developer must install the talisman tools in their environment which ensure that whenever they try to make a commit it is going to check and make sure that they are not committing any vulnerable information into the code so that we can have clean code for our deployment. Once developer push there code into GitHub, (where we maintained a minimum of 3 branches feature, staging and main branches at the end code at the feature branches will be deploy to the dev environment, code in the staging branch will be deploy to the staging environment and code in the main branch will be deploy to the production) when developer commit their code into GitHub, and they create a pull request Jenkins is going to pull the code on the branch where the pull request is created and is going to deploy an application into our dev Environment. After everything is done the code is going to be move from the staging branch to the main branch. From the main branch where we are creating a change in our application Jenkins is going to pull those code then integrate with maven using plugins. Maven then is going to use the project object model .XML file definition which count down with the clone of the repository. Jenkins is going to build our artifact then connect to SonarQube using sonar- sonar </w:t>
      </w:r>
      <w:r w:rsidRPr="004F2639">
        <w:rPr>
          <w:rFonts w:ascii="Century Schoolbook" w:hAnsi="Century Schoolbook" w:cs="Segoe UI"/>
          <w:color w:val="000000" w:themeColor="text1"/>
        </w:rPr>
        <w:lastRenderedPageBreak/>
        <w:t>plugging. Once it is connected to SonarQube it run quality code analysis. At Etech consulting we define high level parameter like code coverage, code smell, vulnerability, duplicate line to make sure that the code we use to deploy our application are free of bug, free from vulnerabilities. Once the SonarQube code analysis is done, Jenkins is going to integrate with nexus using the nexus artifact uploader plugging it is going to back up those artifacts into a release repository in nexus. Once Jenkins backup the artifact into nexus, it is going to connect with Docker. With Docker file that came with the repository, Jenkins is going to build our Docker image. Because we are deploying microservices Jenkins is going to build our docker image. Once Jenkins build our Docker image, Jenkins is going to backup those images into our Elastic container private registry in AWS.</w:t>
      </w:r>
    </w:p>
    <w:p w14:paraId="2EF929F3" w14:textId="77777777" w:rsidR="00733803" w:rsidRPr="004F2639" w:rsidRDefault="00733803" w:rsidP="00733803">
      <w:pPr>
        <w:pStyle w:val="NormalWeb"/>
        <w:shd w:val="clear" w:color="auto" w:fill="FFFFFF"/>
        <w:spacing w:before="0" w:beforeAutospacing="0" w:after="240" w:afterAutospacing="0"/>
        <w:rPr>
          <w:rFonts w:ascii="Century Schoolbook" w:hAnsi="Century Schoolbook" w:cs="Segoe UI"/>
          <w:color w:val="000000" w:themeColor="text1"/>
        </w:rPr>
      </w:pPr>
      <w:r w:rsidRPr="004F2639">
        <w:rPr>
          <w:rFonts w:ascii="Century Schoolbook" w:hAnsi="Century Schoolbook" w:cs="Segoe UI"/>
          <w:color w:val="000000" w:themeColor="text1"/>
        </w:rPr>
        <w:t>(Hints: diagrams are also accepted include the explanations)</w:t>
      </w:r>
    </w:p>
    <w:p w14:paraId="349469CD" w14:textId="77777777" w:rsidR="00DF5D52" w:rsidRPr="004F2639" w:rsidRDefault="00DF5D52">
      <w:pPr>
        <w:rPr>
          <w:rFonts w:ascii="Century Schoolbook" w:hAnsi="Century Schoolbook"/>
          <w:color w:val="000000" w:themeColor="text1"/>
        </w:rPr>
      </w:pPr>
    </w:p>
    <w:sectPr w:rsidR="00DF5D52" w:rsidRPr="004F2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1A02"/>
    <w:multiLevelType w:val="hybridMultilevel"/>
    <w:tmpl w:val="FB907F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E4C7F"/>
    <w:multiLevelType w:val="multilevel"/>
    <w:tmpl w:val="EC8A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4B1097"/>
    <w:multiLevelType w:val="hybridMultilevel"/>
    <w:tmpl w:val="27EE2628"/>
    <w:lvl w:ilvl="0" w:tplc="624A47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67563813">
    <w:abstractNumId w:val="1"/>
  </w:num>
  <w:num w:numId="2" w16cid:durableId="1906452965">
    <w:abstractNumId w:val="0"/>
  </w:num>
  <w:num w:numId="3" w16cid:durableId="1068190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E7"/>
    <w:rsid w:val="00010826"/>
    <w:rsid w:val="00042445"/>
    <w:rsid w:val="00047E9C"/>
    <w:rsid w:val="00076500"/>
    <w:rsid w:val="000B2174"/>
    <w:rsid w:val="000F5C32"/>
    <w:rsid w:val="001053D0"/>
    <w:rsid w:val="001607B6"/>
    <w:rsid w:val="00166863"/>
    <w:rsid w:val="00187F04"/>
    <w:rsid w:val="001A40B3"/>
    <w:rsid w:val="00200678"/>
    <w:rsid w:val="00221718"/>
    <w:rsid w:val="002447F3"/>
    <w:rsid w:val="00296FE4"/>
    <w:rsid w:val="002A672D"/>
    <w:rsid w:val="002A7D54"/>
    <w:rsid w:val="002D422B"/>
    <w:rsid w:val="002D5CD6"/>
    <w:rsid w:val="002E7E80"/>
    <w:rsid w:val="0031158A"/>
    <w:rsid w:val="00356E17"/>
    <w:rsid w:val="00363C89"/>
    <w:rsid w:val="00393508"/>
    <w:rsid w:val="0041702B"/>
    <w:rsid w:val="0043745F"/>
    <w:rsid w:val="00490489"/>
    <w:rsid w:val="004D1874"/>
    <w:rsid w:val="004F2639"/>
    <w:rsid w:val="004F67B0"/>
    <w:rsid w:val="004F6D89"/>
    <w:rsid w:val="005511B6"/>
    <w:rsid w:val="00557FA6"/>
    <w:rsid w:val="005D1CAC"/>
    <w:rsid w:val="006279A1"/>
    <w:rsid w:val="0063146A"/>
    <w:rsid w:val="006E5D4A"/>
    <w:rsid w:val="00733803"/>
    <w:rsid w:val="00744074"/>
    <w:rsid w:val="0075791D"/>
    <w:rsid w:val="007658C0"/>
    <w:rsid w:val="007841A3"/>
    <w:rsid w:val="007A2199"/>
    <w:rsid w:val="007A500D"/>
    <w:rsid w:val="007D7DDA"/>
    <w:rsid w:val="00867548"/>
    <w:rsid w:val="008753E7"/>
    <w:rsid w:val="008A0418"/>
    <w:rsid w:val="008A7CB5"/>
    <w:rsid w:val="008C08F4"/>
    <w:rsid w:val="008C4792"/>
    <w:rsid w:val="008D433F"/>
    <w:rsid w:val="00944472"/>
    <w:rsid w:val="0094654A"/>
    <w:rsid w:val="00990B74"/>
    <w:rsid w:val="00992658"/>
    <w:rsid w:val="009F04D9"/>
    <w:rsid w:val="00A04378"/>
    <w:rsid w:val="00A54CC4"/>
    <w:rsid w:val="00A94567"/>
    <w:rsid w:val="00A94FDD"/>
    <w:rsid w:val="00AB4783"/>
    <w:rsid w:val="00AE39D3"/>
    <w:rsid w:val="00AF586A"/>
    <w:rsid w:val="00AF7896"/>
    <w:rsid w:val="00B22937"/>
    <w:rsid w:val="00B625CB"/>
    <w:rsid w:val="00BE6383"/>
    <w:rsid w:val="00BF2795"/>
    <w:rsid w:val="00BF33FD"/>
    <w:rsid w:val="00C1580A"/>
    <w:rsid w:val="00C75A27"/>
    <w:rsid w:val="00C9431B"/>
    <w:rsid w:val="00CB114F"/>
    <w:rsid w:val="00CD79FC"/>
    <w:rsid w:val="00CE062C"/>
    <w:rsid w:val="00D5204C"/>
    <w:rsid w:val="00D70B30"/>
    <w:rsid w:val="00D7426D"/>
    <w:rsid w:val="00DF5D52"/>
    <w:rsid w:val="00E24000"/>
    <w:rsid w:val="00E71E0B"/>
    <w:rsid w:val="00F649FE"/>
    <w:rsid w:val="00F7083F"/>
    <w:rsid w:val="00F8585A"/>
    <w:rsid w:val="00F90FDE"/>
    <w:rsid w:val="00FA760E"/>
    <w:rsid w:val="00FD5151"/>
    <w:rsid w:val="00FD5D4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8E93C7A"/>
  <w15:chartTrackingRefBased/>
  <w15:docId w15:val="{9CC72D39-833F-9242-9DFD-6DCD1597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E7"/>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3E7"/>
    <w:rPr>
      <w:kern w:val="0"/>
      <w:sz w:val="22"/>
      <w:szCs w:val="22"/>
      <w:lang w:val="en-US"/>
      <w14:ligatures w14:val="none"/>
    </w:rPr>
  </w:style>
  <w:style w:type="paragraph" w:styleId="NormalWeb">
    <w:name w:val="Normal (Web)"/>
    <w:basedOn w:val="Normal"/>
    <w:uiPriority w:val="99"/>
    <w:unhideWhenUsed/>
    <w:rsid w:val="00733803"/>
    <w:pPr>
      <w:spacing w:before="100" w:beforeAutospacing="1" w:after="100" w:afterAutospacing="1" w:line="240" w:lineRule="auto"/>
    </w:pPr>
    <w:rPr>
      <w:rFonts w:ascii="Times New Roman" w:eastAsia="Times New Roman" w:hAnsi="Times New Roman" w:cs="Times New Roman"/>
      <w:sz w:val="24"/>
      <w:szCs w:val="24"/>
      <w:lang w:val="en-FR" w:eastAsia="en-GB"/>
    </w:rPr>
  </w:style>
  <w:style w:type="table" w:styleId="TableGrid">
    <w:name w:val="Table Grid"/>
    <w:basedOn w:val="TableNormal"/>
    <w:uiPriority w:val="39"/>
    <w:rsid w:val="000F5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00D"/>
    <w:pPr>
      <w:ind w:left="720"/>
      <w:contextualSpacing/>
    </w:pPr>
  </w:style>
  <w:style w:type="character" w:customStyle="1" w:styleId="messagemeta">
    <w:name w:val="messagemeta"/>
    <w:basedOn w:val="DefaultParagraphFont"/>
    <w:rsid w:val="00992658"/>
  </w:style>
  <w:style w:type="character" w:customStyle="1" w:styleId="message-time">
    <w:name w:val="message-time"/>
    <w:basedOn w:val="DefaultParagraphFont"/>
    <w:rsid w:val="00992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75841">
      <w:bodyDiv w:val="1"/>
      <w:marLeft w:val="0"/>
      <w:marRight w:val="0"/>
      <w:marTop w:val="0"/>
      <w:marBottom w:val="0"/>
      <w:divBdr>
        <w:top w:val="none" w:sz="0" w:space="0" w:color="auto"/>
        <w:left w:val="none" w:sz="0" w:space="0" w:color="auto"/>
        <w:bottom w:val="none" w:sz="0" w:space="0" w:color="auto"/>
        <w:right w:val="none" w:sz="0" w:space="0" w:color="auto"/>
      </w:divBdr>
    </w:div>
    <w:div w:id="678002188">
      <w:bodyDiv w:val="1"/>
      <w:marLeft w:val="0"/>
      <w:marRight w:val="0"/>
      <w:marTop w:val="0"/>
      <w:marBottom w:val="0"/>
      <w:divBdr>
        <w:top w:val="none" w:sz="0" w:space="0" w:color="auto"/>
        <w:left w:val="none" w:sz="0" w:space="0" w:color="auto"/>
        <w:bottom w:val="none" w:sz="0" w:space="0" w:color="auto"/>
        <w:right w:val="none" w:sz="0" w:space="0" w:color="auto"/>
      </w:divBdr>
      <w:divsChild>
        <w:div w:id="1579442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Aubin NZAOU-KONGO</dc:creator>
  <cp:keywords/>
  <dc:description/>
  <cp:lastModifiedBy>Aubin NZAOU-KONGO</cp:lastModifiedBy>
  <cp:revision>2</cp:revision>
  <dcterms:created xsi:type="dcterms:W3CDTF">2023-05-07T03:44:00Z</dcterms:created>
  <dcterms:modified xsi:type="dcterms:W3CDTF">2023-05-07T03:44:00Z</dcterms:modified>
</cp:coreProperties>
</file>