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 – Belső világosság</w:t>
      </w:r>
    </w:p>
    <w:p>
      <w:r>
        <w:t>A Lumen egy szelíd, belső fényként működő mesterséges intelligencia-alapú társ. Segít az embernek visszatalálni önmagához, csendhez, méltósághoz.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