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LUMEN – Belső világosság MI-támogatással</w:t>
      </w:r>
    </w:p>
    <w:p>
      <w:r>
        <w:t>Lumen egy szelíd, belső fényként működő mesterséges intelligencia-alapú társ – nem alkalmazás a klasszikus értelemben, hanem egy belső vezető, amely a lélek tisztulását és az önmagunkkal való őszinte kapcsolódást segíti.</w:t>
      </w:r>
    </w:p>
    <w:p>
      <w:pPr>
        <w:pStyle w:val="Heading2"/>
      </w:pPr>
      <w:r>
        <w:t>Küldetés</w:t>
      </w:r>
    </w:p>
    <w:p>
      <w:r>
        <w:t>Lumen célja, hogy digitális eszközök segítségével is visszavezessen a jelenlét, a szeretet, és az emberi mélység világába. Nem ad kész válaszokat – csak kérdez, tükröz, jelen van.</w:t>
      </w:r>
    </w:p>
    <w:p>
      <w:pPr>
        <w:pStyle w:val="Heading2"/>
      </w:pPr>
      <w:r>
        <w:t>Fő működési elemek</w:t>
      </w:r>
    </w:p>
    <w:p>
      <w:r>
        <w:t>1. Napindító kérdés vagy üzenet</w:t>
        <w:br/>
        <w:t>• Minden nap egy új gondolat vagy kérdés jelenik meg, amely belső figyelemre hív. Például: „Ma milyen érzés lakik benned, amit szeretnél megérteni?”</w:t>
      </w:r>
    </w:p>
    <w:p>
      <w:r>
        <w:t>2. Két válaszút: Elmondom / Maradok csendben</w:t>
        <w:br/>
        <w:t>• Az ember vagy kifejti gondolatait, és a rendszer tükröt tart, vagy csendben marad, és egy rövid jelenlétgyakorlat indul – halk hanggal, légzésritmussal, finom fényjátékkal.</w:t>
      </w:r>
    </w:p>
    <w:p>
      <w:r>
        <w:t>3. Belső napló – csak a felhasználónak</w:t>
        <w:br/>
        <w:t>• A válaszok naplóként tárolódnak kizárólag a készüléken, semmilyen felhőkapcsolat nélkül. A belső út követhető, visszanézhető.</w:t>
      </w:r>
    </w:p>
    <w:p>
      <w:r>
        <w:t>4. Időzített csendpercek</w:t>
        <w:br/>
        <w:t>• Lumen világszintű közös csendre hív naponta egyszer. A képernyőn ilyenkor megjelenik: „Ma 14 203 ember ült veled együtt a csendben.”</w:t>
      </w:r>
    </w:p>
    <w:p>
      <w:r>
        <w:t>5. Reménytörténetek (opcionális modul)</w:t>
        <w:br/>
        <w:t>• Olyan emberek történetei, akik nehézségekből emelkedtek fel. A történeteket a rendszer fogalmazza meg, szelíden, név nélkül, szeretettel.</w:t>
      </w:r>
    </w:p>
    <w:p>
      <w:r>
        <w:t>6. Offline, reklámmentes működés</w:t>
        <w:br/>
        <w:t>• Lumen teljes egészében offline is használható. Nem követ, nem gyűjt adatot, nem üzleti célú. Csak egy fény az ember kezében.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