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CB98" w14:textId="77777777" w:rsidR="001B067B" w:rsidRPr="00A811AD" w:rsidRDefault="00000000" w:rsidP="00A811AD">
      <w:pPr>
        <w:spacing w:after="200"/>
        <w:jc w:val="center"/>
        <w:rPr>
          <w:b/>
          <w:bCs/>
          <w:sz w:val="40"/>
          <w:szCs w:val="40"/>
        </w:rPr>
      </w:pPr>
      <w:r w:rsidRPr="00A811AD">
        <w:rPr>
          <w:rFonts w:ascii="Arial" w:eastAsia="Arial" w:hAnsi="Arial" w:cs="Arial"/>
          <w:b/>
          <w:bCs/>
          <w:sz w:val="40"/>
          <w:szCs w:val="40"/>
        </w:rPr>
        <w:t>Итоговые значения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B067B" w:rsidRPr="00A811AD" w14:paraId="2FF825AF" w14:textId="77777777" w:rsidTr="005B10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F54E6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8A463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Ответ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769F1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Время расчета (сек)</w:t>
            </w:r>
          </w:p>
        </w:tc>
      </w:tr>
      <w:tr w:rsidR="001B067B" w:rsidRPr="00A811AD" w14:paraId="71B80A17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69F6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1 000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F5D5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977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C2B2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0.000222</w:t>
            </w:r>
          </w:p>
        </w:tc>
      </w:tr>
      <w:tr w:rsidR="001B067B" w:rsidRPr="00A811AD" w14:paraId="15592208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15FB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5 000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2151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1 809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DFD0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0.0052</w:t>
            </w:r>
          </w:p>
        </w:tc>
      </w:tr>
      <w:tr w:rsidR="001B067B" w:rsidRPr="00A811AD" w14:paraId="202DCB32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4B53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10 000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6E64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3 617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D7DC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0.020994</w:t>
            </w:r>
          </w:p>
        </w:tc>
      </w:tr>
      <w:tr w:rsidR="001B067B" w:rsidRPr="00A811AD" w14:paraId="087C2997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0074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50 000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19F5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34 465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D891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0.51614</w:t>
            </w:r>
          </w:p>
        </w:tc>
      </w:tr>
      <w:tr w:rsidR="001B067B" w:rsidRPr="00A811AD" w14:paraId="34EA0DA3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4373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100 000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5218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68 929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28D9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2.05326</w:t>
            </w:r>
          </w:p>
        </w:tc>
      </w:tr>
      <w:tr w:rsidR="001B067B" w:rsidRPr="00A811AD" w14:paraId="349A9D34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E2FC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500 000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9CF1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475 713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7049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52.38</w:t>
            </w:r>
          </w:p>
        </w:tc>
      </w:tr>
      <w:tr w:rsidR="001B067B" w:rsidRPr="00A811AD" w14:paraId="5D546A64" w14:textId="77777777" w:rsidTr="005B108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90F5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1 000 000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E245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951 425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2DAF" w14:textId="77777777" w:rsidR="001B067B" w:rsidRPr="00A811AD" w:rsidRDefault="00000000" w:rsidP="00A811AD">
            <w:pPr>
              <w:jc w:val="center"/>
            </w:pPr>
            <w:r w:rsidRPr="00A811AD">
              <w:rPr>
                <w:rFonts w:ascii="Arial" w:eastAsia="Arial" w:hAnsi="Arial" w:cs="Arial"/>
                <w:sz w:val="22"/>
                <w:szCs w:val="22"/>
              </w:rPr>
              <w:t>209.564</w:t>
            </w:r>
          </w:p>
        </w:tc>
      </w:tr>
    </w:tbl>
    <w:p w14:paraId="0A8253AD" w14:textId="65B514BD" w:rsidR="001B067B" w:rsidRPr="00A811AD" w:rsidRDefault="00000000" w:rsidP="00A811AD">
      <w:pPr>
        <w:spacing w:before="300"/>
        <w:jc w:val="center"/>
      </w:pPr>
      <w:r w:rsidRPr="00A811AD">
        <w:rPr>
          <w:rFonts w:ascii="Arial" w:eastAsia="Arial" w:hAnsi="Arial" w:cs="Arial"/>
          <w:sz w:val="22"/>
          <w:szCs w:val="22"/>
        </w:rPr>
        <w:t>При N = 2 000 000 прогнозируемое время: 840.5 сек</w:t>
      </w:r>
    </w:p>
    <w:sectPr w:rsidR="001B067B" w:rsidRPr="00A811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B15C4"/>
    <w:multiLevelType w:val="hybridMultilevel"/>
    <w:tmpl w:val="1EA86628"/>
    <w:lvl w:ilvl="0" w:tplc="749AAABC">
      <w:start w:val="1"/>
      <w:numFmt w:val="bullet"/>
      <w:lvlText w:val="●"/>
      <w:lvlJc w:val="left"/>
      <w:pPr>
        <w:ind w:left="720" w:hanging="360"/>
      </w:pPr>
    </w:lvl>
    <w:lvl w:ilvl="1" w:tplc="86B67684">
      <w:start w:val="1"/>
      <w:numFmt w:val="bullet"/>
      <w:lvlText w:val="○"/>
      <w:lvlJc w:val="left"/>
      <w:pPr>
        <w:ind w:left="1440" w:hanging="360"/>
      </w:pPr>
    </w:lvl>
    <w:lvl w:ilvl="2" w:tplc="39C21556">
      <w:start w:val="1"/>
      <w:numFmt w:val="bullet"/>
      <w:lvlText w:val="■"/>
      <w:lvlJc w:val="left"/>
      <w:pPr>
        <w:ind w:left="2160" w:hanging="360"/>
      </w:pPr>
    </w:lvl>
    <w:lvl w:ilvl="3" w:tplc="DFF8E0FA">
      <w:start w:val="1"/>
      <w:numFmt w:val="bullet"/>
      <w:lvlText w:val="●"/>
      <w:lvlJc w:val="left"/>
      <w:pPr>
        <w:ind w:left="2880" w:hanging="360"/>
      </w:pPr>
    </w:lvl>
    <w:lvl w:ilvl="4" w:tplc="645EC64E">
      <w:start w:val="1"/>
      <w:numFmt w:val="bullet"/>
      <w:lvlText w:val="○"/>
      <w:lvlJc w:val="left"/>
      <w:pPr>
        <w:ind w:left="3600" w:hanging="360"/>
      </w:pPr>
    </w:lvl>
    <w:lvl w:ilvl="5" w:tplc="2FD8B978">
      <w:start w:val="1"/>
      <w:numFmt w:val="bullet"/>
      <w:lvlText w:val="■"/>
      <w:lvlJc w:val="left"/>
      <w:pPr>
        <w:ind w:left="4320" w:hanging="360"/>
      </w:pPr>
    </w:lvl>
    <w:lvl w:ilvl="6" w:tplc="E856BCBA">
      <w:start w:val="1"/>
      <w:numFmt w:val="bullet"/>
      <w:lvlText w:val="●"/>
      <w:lvlJc w:val="left"/>
      <w:pPr>
        <w:ind w:left="5040" w:hanging="360"/>
      </w:pPr>
    </w:lvl>
    <w:lvl w:ilvl="7" w:tplc="9C6C5092">
      <w:start w:val="1"/>
      <w:numFmt w:val="bullet"/>
      <w:lvlText w:val="●"/>
      <w:lvlJc w:val="left"/>
      <w:pPr>
        <w:ind w:left="5760" w:hanging="360"/>
      </w:pPr>
    </w:lvl>
    <w:lvl w:ilvl="8" w:tplc="5D446E42">
      <w:start w:val="1"/>
      <w:numFmt w:val="bullet"/>
      <w:lvlText w:val="●"/>
      <w:lvlJc w:val="left"/>
      <w:pPr>
        <w:ind w:left="6480" w:hanging="360"/>
      </w:pPr>
    </w:lvl>
  </w:abstractNum>
  <w:num w:numId="1" w16cid:durableId="959336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67B"/>
    <w:rsid w:val="001B067B"/>
    <w:rsid w:val="005B1080"/>
    <w:rsid w:val="00A811AD"/>
    <w:rsid w:val="00C8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1CAA"/>
  <w15:docId w15:val="{5451135D-22E8-4CB4-8F03-5FD976FB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Багаев</dc:creator>
  <cp:lastModifiedBy>Александр Багаев</cp:lastModifiedBy>
  <cp:revision>3</cp:revision>
  <dcterms:created xsi:type="dcterms:W3CDTF">2026-05-25T01:50:00Z</dcterms:created>
  <dcterms:modified xsi:type="dcterms:W3CDTF">2026-05-25T01:53:00Z</dcterms:modified>
</cp:coreProperties>
</file>