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C5F" w:rsidRDefault="00C11560" w:rsidP="00C11560">
      <w:pPr>
        <w:bidi/>
        <w:rPr>
          <w:b/>
          <w:bCs/>
          <w:sz w:val="28"/>
          <w:szCs w:val="28"/>
          <w:rtl/>
          <w:lang w:bidi="ar-SY"/>
        </w:rPr>
      </w:pPr>
      <w:r w:rsidRPr="00C11560">
        <w:rPr>
          <w:rFonts w:hint="cs"/>
          <w:b/>
          <w:bCs/>
          <w:sz w:val="28"/>
          <w:szCs w:val="28"/>
          <w:rtl/>
          <w:lang w:bidi="ar-SY"/>
        </w:rPr>
        <w:t>الجمهوية العربية السورية</w:t>
      </w:r>
      <w:r>
        <w:rPr>
          <w:rFonts w:hint="cs"/>
          <w:b/>
          <w:bCs/>
          <w:sz w:val="28"/>
          <w:szCs w:val="28"/>
          <w:rtl/>
          <w:lang w:bidi="ar-SY"/>
        </w:rPr>
        <w:t xml:space="preserve">                                                               كلية الهندسة المعلوماتية</w:t>
      </w:r>
    </w:p>
    <w:p w:rsidR="00C11560" w:rsidRDefault="00C11560" w:rsidP="00C11560">
      <w:pPr>
        <w:bidi/>
        <w:rPr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     جامعة دمشق                                                                      العام الدراسي 2019-2020</w:t>
      </w:r>
    </w:p>
    <w:p w:rsidR="00C11560" w:rsidRDefault="00C11560" w:rsidP="00C11560">
      <w:pPr>
        <w:bidi/>
        <w:rPr>
          <w:b/>
          <w:bCs/>
          <w:sz w:val="28"/>
          <w:szCs w:val="28"/>
          <w:rtl/>
          <w:lang w:bidi="ar-SY"/>
        </w:rPr>
      </w:pPr>
    </w:p>
    <w:p w:rsidR="00C11560" w:rsidRDefault="00C11560" w:rsidP="00C11560">
      <w:pPr>
        <w:bidi/>
        <w:rPr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                                    استمارة رقم /1/ للتعريف بالمشروع</w:t>
      </w:r>
    </w:p>
    <w:tbl>
      <w:tblPr>
        <w:tblStyle w:val="TableGrid"/>
        <w:bidiVisual/>
        <w:tblW w:w="11184" w:type="dxa"/>
        <w:tblInd w:w="-720" w:type="dxa"/>
        <w:tblLook w:val="04A0" w:firstRow="1" w:lastRow="0" w:firstColumn="1" w:lastColumn="0" w:noHBand="0" w:noVBand="1"/>
      </w:tblPr>
      <w:tblGrid>
        <w:gridCol w:w="2158"/>
        <w:gridCol w:w="2277"/>
        <w:gridCol w:w="2435"/>
        <w:gridCol w:w="348"/>
        <w:gridCol w:w="1902"/>
        <w:gridCol w:w="2064"/>
      </w:tblGrid>
      <w:tr w:rsidR="00C11560" w:rsidTr="00F964F9">
        <w:trPr>
          <w:trHeight w:val="611"/>
        </w:trPr>
        <w:tc>
          <w:tcPr>
            <w:tcW w:w="11184" w:type="dxa"/>
            <w:gridSpan w:val="6"/>
          </w:tcPr>
          <w:p w:rsidR="00C11560" w:rsidRDefault="00C11560" w:rsidP="00C11560">
            <w:pPr>
              <w:bidi/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 xml:space="preserve">عنوان المشروع ( بالعربية ) : </w:t>
            </w:r>
          </w:p>
          <w:p w:rsidR="00C11560" w:rsidRPr="00C11560" w:rsidRDefault="00C11560" w:rsidP="00C11560">
            <w:pPr>
              <w:bidi/>
              <w:rPr>
                <w:rFonts w:hint="cs"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sz w:val="24"/>
                <w:szCs w:val="24"/>
                <w:rtl/>
                <w:lang w:bidi="ar-SY"/>
              </w:rPr>
              <w:t xml:space="preserve">                                                         تقويم</w:t>
            </w:r>
          </w:p>
        </w:tc>
      </w:tr>
      <w:tr w:rsidR="00C11560" w:rsidTr="00F964F9">
        <w:trPr>
          <w:trHeight w:val="620"/>
        </w:trPr>
        <w:tc>
          <w:tcPr>
            <w:tcW w:w="11184" w:type="dxa"/>
            <w:gridSpan w:val="6"/>
          </w:tcPr>
          <w:p w:rsidR="00C11560" w:rsidRDefault="00C11560" w:rsidP="00C11560">
            <w:pPr>
              <w:bidi/>
              <w:rPr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عنوان المشروع ( بالإنكيزية ) :</w:t>
            </w:r>
          </w:p>
          <w:p w:rsidR="00C11560" w:rsidRPr="00C11560" w:rsidRDefault="00C11560" w:rsidP="00C11560">
            <w:pPr>
              <w:bidi/>
              <w:rPr>
                <w:sz w:val="24"/>
                <w:szCs w:val="24"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 xml:space="preserve">                                                        </w:t>
            </w:r>
            <w:proofErr w:type="spellStart"/>
            <w:r w:rsidRPr="00C11560">
              <w:rPr>
                <w:sz w:val="24"/>
                <w:szCs w:val="24"/>
                <w:lang w:bidi="ar-SY"/>
              </w:rPr>
              <w:t>Takweem</w:t>
            </w:r>
            <w:proofErr w:type="spellEnd"/>
          </w:p>
        </w:tc>
      </w:tr>
      <w:tr w:rsidR="00C11560" w:rsidTr="00F964F9">
        <w:trPr>
          <w:trHeight w:val="701"/>
        </w:trPr>
        <w:tc>
          <w:tcPr>
            <w:tcW w:w="11184" w:type="dxa"/>
            <w:gridSpan w:val="6"/>
          </w:tcPr>
          <w:p w:rsidR="00C11560" w:rsidRDefault="00C11560" w:rsidP="00C11560">
            <w:pPr>
              <w:bidi/>
              <w:rPr>
                <w:b/>
                <w:bCs/>
                <w:sz w:val="24"/>
                <w:szCs w:val="24"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المشرفون :</w:t>
            </w:r>
          </w:p>
          <w:p w:rsidR="00C11560" w:rsidRPr="00C11560" w:rsidRDefault="00C11560" w:rsidP="00C11560">
            <w:pPr>
              <w:bidi/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 xml:space="preserve">                 </w:t>
            </w:r>
            <w:r w:rsidR="007B038C"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ال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دكتور محمد الاحمد</w:t>
            </w:r>
          </w:p>
        </w:tc>
      </w:tr>
      <w:tr w:rsidR="00C11560" w:rsidTr="00F964F9">
        <w:trPr>
          <w:trHeight w:val="359"/>
        </w:trPr>
        <w:tc>
          <w:tcPr>
            <w:tcW w:w="4436" w:type="dxa"/>
            <w:gridSpan w:val="2"/>
          </w:tcPr>
          <w:p w:rsidR="00C11560" w:rsidRPr="00C11560" w:rsidRDefault="00C11560" w:rsidP="00C11560">
            <w:pPr>
              <w:bidi/>
              <w:rPr>
                <w:b/>
                <w:bCs/>
                <w:sz w:val="24"/>
                <w:szCs w:val="24"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 xml:space="preserve">السنة : </w:t>
            </w:r>
            <w:r w:rsidRPr="00C11560">
              <w:rPr>
                <w:rFonts w:hint="cs"/>
                <w:sz w:val="24"/>
                <w:szCs w:val="24"/>
                <w:rtl/>
                <w:lang w:bidi="ar-SY"/>
              </w:rPr>
              <w:t>رابعة</w:t>
            </w:r>
          </w:p>
        </w:tc>
        <w:tc>
          <w:tcPr>
            <w:tcW w:w="6748" w:type="dxa"/>
            <w:gridSpan w:val="4"/>
          </w:tcPr>
          <w:p w:rsidR="00C11560" w:rsidRPr="00C11560" w:rsidRDefault="00C11560" w:rsidP="00C11560">
            <w:pPr>
              <w:bidi/>
              <w:rPr>
                <w:rFonts w:hint="cs"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 xml:space="preserve">الاختصاص : </w:t>
            </w:r>
            <w:r>
              <w:rPr>
                <w:rFonts w:hint="cs"/>
                <w:sz w:val="24"/>
                <w:szCs w:val="24"/>
                <w:rtl/>
                <w:lang w:bidi="ar-SY"/>
              </w:rPr>
              <w:t>هندسة برمجيات</w:t>
            </w:r>
          </w:p>
        </w:tc>
      </w:tr>
      <w:tr w:rsidR="00C11560" w:rsidTr="00F964F9">
        <w:trPr>
          <w:trHeight w:val="359"/>
        </w:trPr>
        <w:tc>
          <w:tcPr>
            <w:tcW w:w="4435" w:type="dxa"/>
            <w:gridSpan w:val="2"/>
          </w:tcPr>
          <w:p w:rsidR="00C11560" w:rsidRPr="00F964F9" w:rsidRDefault="00C11560" w:rsidP="00C11560">
            <w:pPr>
              <w:bidi/>
              <w:rPr>
                <w:rFonts w:hint="cs"/>
                <w:sz w:val="28"/>
                <w:szCs w:val="28"/>
                <w:rtl/>
                <w:lang w:bidi="ar-SY"/>
              </w:rPr>
            </w:pPr>
            <w:r w:rsidRPr="00F964F9"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 xml:space="preserve">المدة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:</w:t>
            </w:r>
            <w:r w:rsidR="00F964F9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 xml:space="preserve"> </w:t>
            </w:r>
            <w:r w:rsidR="00F964F9">
              <w:rPr>
                <w:rFonts w:hint="cs"/>
                <w:sz w:val="28"/>
                <w:szCs w:val="28"/>
                <w:rtl/>
                <w:lang w:bidi="ar-SY"/>
              </w:rPr>
              <w:t>شهرين</w:t>
            </w:r>
          </w:p>
        </w:tc>
        <w:tc>
          <w:tcPr>
            <w:tcW w:w="2783" w:type="dxa"/>
            <w:gridSpan w:val="2"/>
          </w:tcPr>
          <w:p w:rsidR="00C11560" w:rsidRPr="00F964F9" w:rsidRDefault="00F964F9" w:rsidP="00BA29B4">
            <w:pPr>
              <w:bidi/>
              <w:rPr>
                <w:rFonts w:hint="cs"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 xml:space="preserve">عدد الساعات الاسبوعية : </w:t>
            </w:r>
            <w:r w:rsidR="00BA29B4">
              <w:rPr>
                <w:sz w:val="24"/>
                <w:szCs w:val="24"/>
                <w:lang w:bidi="ar-SY"/>
              </w:rPr>
              <w:t>18</w:t>
            </w:r>
          </w:p>
        </w:tc>
        <w:tc>
          <w:tcPr>
            <w:tcW w:w="3966" w:type="dxa"/>
            <w:gridSpan w:val="2"/>
          </w:tcPr>
          <w:p w:rsidR="00C11560" w:rsidRPr="00F964F9" w:rsidRDefault="00F964F9" w:rsidP="00C11560">
            <w:pPr>
              <w:bidi/>
              <w:rPr>
                <w:rFonts w:hint="cs"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 xml:space="preserve">عدد الطلاب : </w:t>
            </w:r>
            <w:r>
              <w:rPr>
                <w:rFonts w:hint="cs"/>
                <w:sz w:val="24"/>
                <w:szCs w:val="24"/>
                <w:rtl/>
                <w:lang w:bidi="ar-SY"/>
              </w:rPr>
              <w:t>3</w:t>
            </w:r>
          </w:p>
        </w:tc>
      </w:tr>
      <w:tr w:rsidR="00F964F9" w:rsidTr="00F964F9">
        <w:trPr>
          <w:trHeight w:val="611"/>
        </w:trPr>
        <w:tc>
          <w:tcPr>
            <w:tcW w:w="11184" w:type="dxa"/>
            <w:gridSpan w:val="6"/>
          </w:tcPr>
          <w:p w:rsidR="00F964F9" w:rsidRDefault="00F964F9" w:rsidP="00C11560">
            <w:pPr>
              <w:bidi/>
              <w:rPr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أسماء الطلاب :</w:t>
            </w:r>
          </w:p>
          <w:p w:rsidR="00F964F9" w:rsidRPr="00F964F9" w:rsidRDefault="00F964F9" w:rsidP="00F964F9">
            <w:pPr>
              <w:bidi/>
              <w:rPr>
                <w:rFonts w:hint="cs"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sz w:val="24"/>
                <w:szCs w:val="24"/>
                <w:rtl/>
                <w:lang w:bidi="ar-SY"/>
              </w:rPr>
              <w:t>منتظر حمود , محمد زيد محملجي , يزن سبيعي.</w:t>
            </w:r>
          </w:p>
        </w:tc>
      </w:tr>
      <w:tr w:rsidR="00F964F9" w:rsidTr="00CD5EE8">
        <w:trPr>
          <w:trHeight w:val="2330"/>
        </w:trPr>
        <w:tc>
          <w:tcPr>
            <w:tcW w:w="11184" w:type="dxa"/>
            <w:gridSpan w:val="6"/>
          </w:tcPr>
          <w:p w:rsidR="00F964F9" w:rsidRDefault="00F964F9" w:rsidP="00C11560">
            <w:pPr>
              <w:bidi/>
              <w:rPr>
                <w:b/>
                <w:bCs/>
                <w:sz w:val="24"/>
                <w:szCs w:val="24"/>
                <w:lang w:bidi="ar-SY"/>
              </w:rPr>
            </w:pPr>
            <w:r w:rsidRPr="00F964F9"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الهدف من المشروع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 xml:space="preserve"> :</w:t>
            </w:r>
          </w:p>
          <w:p w:rsidR="001A3510" w:rsidRDefault="001A3510" w:rsidP="001A3510">
            <w:pPr>
              <w:bidi/>
              <w:rPr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sz w:val="24"/>
                <w:szCs w:val="24"/>
                <w:rtl/>
                <w:lang w:bidi="ar-SY"/>
              </w:rPr>
              <w:t>يقوم البرنامج بمساعدة اطباء تقويم الاسنان عن طريق تقديم دراسة عن حالة المريض التقويمية تساعد في تشخيص العديد من الحالات و تقديم المساعدة للدكتور المختص لتنفيذ الإجراءات المناسبة.</w:t>
            </w:r>
          </w:p>
          <w:p w:rsidR="001A3510" w:rsidRDefault="001A3510" w:rsidP="001A3510">
            <w:pPr>
              <w:bidi/>
              <w:rPr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sz w:val="24"/>
                <w:szCs w:val="24"/>
                <w:rtl/>
                <w:lang w:bidi="ar-SY"/>
              </w:rPr>
              <w:t>حيث يخدم البرنامج التحاليل التالية :</w:t>
            </w:r>
          </w:p>
          <w:p w:rsidR="001A3510" w:rsidRPr="001A3510" w:rsidRDefault="001A3510" w:rsidP="001A3510">
            <w:pPr>
              <w:pStyle w:val="ListParagraph"/>
              <w:numPr>
                <w:ilvl w:val="0"/>
                <w:numId w:val="1"/>
              </w:numPr>
              <w:bidi/>
              <w:rPr>
                <w:rFonts w:hint="cs"/>
                <w:sz w:val="24"/>
                <w:szCs w:val="24"/>
                <w:lang w:bidi="ar-SY"/>
              </w:rPr>
            </w:pPr>
            <w:r w:rsidRPr="001A3510">
              <w:rPr>
                <w:rFonts w:hint="cs"/>
                <w:sz w:val="24"/>
                <w:szCs w:val="24"/>
                <w:rtl/>
                <w:lang w:bidi="ar-SY"/>
              </w:rPr>
              <w:t xml:space="preserve">تحاليل صور الأشعة </w:t>
            </w:r>
          </w:p>
          <w:p w:rsidR="001A3510" w:rsidRPr="001A3510" w:rsidRDefault="001A3510" w:rsidP="001A3510">
            <w:pPr>
              <w:bidi/>
              <w:rPr>
                <w:rFonts w:hint="cs"/>
                <w:sz w:val="24"/>
                <w:szCs w:val="24"/>
                <w:rtl/>
                <w:lang w:bidi="ar-SY"/>
              </w:rPr>
            </w:pPr>
            <w:r w:rsidRPr="001A3510">
              <w:rPr>
                <w:rFonts w:hint="cs"/>
                <w:sz w:val="24"/>
                <w:szCs w:val="24"/>
                <w:rtl/>
                <w:lang w:bidi="ar-SY"/>
              </w:rPr>
              <w:t xml:space="preserve">    </w:t>
            </w:r>
            <w:r>
              <w:rPr>
                <w:rFonts w:hint="cs"/>
                <w:sz w:val="24"/>
                <w:szCs w:val="24"/>
                <w:rtl/>
                <w:lang w:bidi="ar-SY"/>
              </w:rPr>
              <w:t xml:space="preserve">    </w:t>
            </w:r>
            <w:r w:rsidRPr="001A3510">
              <w:rPr>
                <w:rFonts w:hint="cs"/>
                <w:sz w:val="24"/>
                <w:szCs w:val="24"/>
                <w:rtl/>
                <w:lang w:bidi="ar-SY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SY"/>
              </w:rPr>
              <w:t xml:space="preserve">  </w:t>
            </w:r>
            <w:r w:rsidRPr="001A3510">
              <w:rPr>
                <w:rFonts w:hint="cs"/>
                <w:sz w:val="24"/>
                <w:szCs w:val="24"/>
                <w:rtl/>
                <w:lang w:bidi="ar-SY"/>
              </w:rPr>
              <w:t xml:space="preserve">  سيفالومترك ( الجانبية و الامامية ), اشعة بانورامية , العمر العظمي , أشعة مخروطية.</w:t>
            </w:r>
          </w:p>
          <w:p w:rsidR="001A3510" w:rsidRDefault="001A3510" w:rsidP="001A3510">
            <w:pPr>
              <w:pStyle w:val="ListParagraph"/>
              <w:numPr>
                <w:ilvl w:val="0"/>
                <w:numId w:val="1"/>
              </w:numPr>
              <w:bidi/>
              <w:rPr>
                <w:sz w:val="24"/>
                <w:szCs w:val="24"/>
                <w:lang w:bidi="ar-SY"/>
              </w:rPr>
            </w:pPr>
            <w:r w:rsidRPr="001A3510">
              <w:rPr>
                <w:rFonts w:hint="cs"/>
                <w:sz w:val="24"/>
                <w:szCs w:val="24"/>
                <w:rtl/>
                <w:lang w:bidi="ar-SY"/>
              </w:rPr>
              <w:t>تحاليل صور الوجه</w:t>
            </w:r>
          </w:p>
          <w:p w:rsidR="001A3510" w:rsidRPr="001A3510" w:rsidRDefault="001A3510" w:rsidP="001A3510">
            <w:pPr>
              <w:pStyle w:val="ListParagraph"/>
              <w:bidi/>
              <w:rPr>
                <w:rFonts w:hint="cs"/>
                <w:sz w:val="24"/>
                <w:szCs w:val="24"/>
                <w:lang w:bidi="ar-SY"/>
              </w:rPr>
            </w:pPr>
            <w:r>
              <w:rPr>
                <w:rFonts w:hint="cs"/>
                <w:sz w:val="24"/>
                <w:szCs w:val="24"/>
                <w:rtl/>
                <w:lang w:bidi="ar-SY"/>
              </w:rPr>
              <w:t>صورة وجه ( جانبية و امامية ) , صورة الابتسامة ( جانبية و امامية ) , صورة الشفاه بالراحة.</w:t>
            </w:r>
          </w:p>
          <w:p w:rsidR="001A3510" w:rsidRDefault="001A3510" w:rsidP="001A3510">
            <w:pPr>
              <w:pStyle w:val="ListParagraph"/>
              <w:numPr>
                <w:ilvl w:val="0"/>
                <w:numId w:val="1"/>
              </w:numPr>
              <w:bidi/>
              <w:rPr>
                <w:sz w:val="24"/>
                <w:szCs w:val="24"/>
                <w:lang w:bidi="ar-SY"/>
              </w:rPr>
            </w:pPr>
            <w:r w:rsidRPr="001A3510">
              <w:rPr>
                <w:rFonts w:hint="cs"/>
                <w:sz w:val="24"/>
                <w:szCs w:val="24"/>
                <w:rtl/>
                <w:lang w:bidi="ar-SY"/>
              </w:rPr>
              <w:t>تحاليل صور داخل الفم</w:t>
            </w:r>
          </w:p>
          <w:p w:rsidR="001A3510" w:rsidRPr="001A3510" w:rsidRDefault="001A3510" w:rsidP="001A3510">
            <w:pPr>
              <w:pStyle w:val="ListParagraph"/>
              <w:bidi/>
              <w:rPr>
                <w:rFonts w:hint="cs"/>
                <w:sz w:val="24"/>
                <w:szCs w:val="24"/>
                <w:lang w:bidi="ar-SY"/>
              </w:rPr>
            </w:pPr>
            <w:r>
              <w:rPr>
                <w:rFonts w:hint="cs"/>
                <w:sz w:val="24"/>
                <w:szCs w:val="24"/>
                <w:rtl/>
                <w:lang w:bidi="ar-SY"/>
              </w:rPr>
              <w:t>داخل الفم دهليزية ( امامية و يمينية و يسارية ) , داخل الفم اطباقية ( علوية , سفلية ).</w:t>
            </w:r>
          </w:p>
          <w:p w:rsidR="001A3510" w:rsidRDefault="001A3510" w:rsidP="001A3510">
            <w:pPr>
              <w:pStyle w:val="ListParagraph"/>
              <w:numPr>
                <w:ilvl w:val="0"/>
                <w:numId w:val="1"/>
              </w:numPr>
              <w:bidi/>
              <w:rPr>
                <w:sz w:val="24"/>
                <w:szCs w:val="24"/>
                <w:lang w:bidi="ar-SY"/>
              </w:rPr>
            </w:pPr>
            <w:r w:rsidRPr="001A3510">
              <w:rPr>
                <w:rFonts w:hint="cs"/>
                <w:sz w:val="24"/>
                <w:szCs w:val="24"/>
                <w:rtl/>
                <w:lang w:bidi="ar-SY"/>
              </w:rPr>
              <w:t>تحاليل صور الأمثلة الجبسية</w:t>
            </w:r>
          </w:p>
          <w:p w:rsidR="001A3510" w:rsidRPr="001A3510" w:rsidRDefault="00B0129B" w:rsidP="001A3510">
            <w:pPr>
              <w:pStyle w:val="ListParagraph"/>
              <w:bidi/>
              <w:rPr>
                <w:sz w:val="24"/>
                <w:szCs w:val="24"/>
                <w:lang w:bidi="ar-SY"/>
              </w:rPr>
            </w:pPr>
            <w:r>
              <w:rPr>
                <w:rFonts w:hint="cs"/>
                <w:sz w:val="24"/>
                <w:szCs w:val="24"/>
                <w:rtl/>
                <w:lang w:bidi="ar-SY"/>
              </w:rPr>
              <w:t>مثال الفك ( العلوي و السفلي ) , انحدار مستوى الاطباق , تحليل بولتن الجزئي.</w:t>
            </w:r>
          </w:p>
          <w:p w:rsidR="001A3510" w:rsidRPr="001A3510" w:rsidRDefault="001A3510" w:rsidP="001A3510">
            <w:pPr>
              <w:pStyle w:val="ListParagraph"/>
              <w:bidi/>
              <w:ind w:left="1800"/>
              <w:rPr>
                <w:rFonts w:hint="cs"/>
                <w:sz w:val="28"/>
                <w:szCs w:val="28"/>
                <w:rtl/>
                <w:lang w:bidi="ar-SY"/>
              </w:rPr>
            </w:pPr>
          </w:p>
        </w:tc>
      </w:tr>
      <w:tr w:rsidR="00F964F9" w:rsidTr="000117F4">
        <w:trPr>
          <w:trHeight w:val="1592"/>
        </w:trPr>
        <w:tc>
          <w:tcPr>
            <w:tcW w:w="11184" w:type="dxa"/>
            <w:gridSpan w:val="6"/>
          </w:tcPr>
          <w:p w:rsidR="00F964F9" w:rsidRDefault="00F964F9" w:rsidP="00C11560">
            <w:pPr>
              <w:bidi/>
              <w:rPr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ملخص عن المشروع ( مراحل العمل ) :</w:t>
            </w:r>
          </w:p>
          <w:p w:rsidR="000117F4" w:rsidRDefault="000117F4" w:rsidP="000117F4">
            <w:pPr>
              <w:bidi/>
              <w:rPr>
                <w:sz w:val="24"/>
                <w:szCs w:val="24"/>
                <w:lang w:bidi="ar-SY"/>
              </w:rPr>
            </w:pPr>
            <w:r>
              <w:rPr>
                <w:rFonts w:hint="cs"/>
                <w:sz w:val="24"/>
                <w:szCs w:val="24"/>
                <w:rtl/>
                <w:lang w:bidi="ar-SY"/>
              </w:rPr>
              <w:t>كتلة الواجهات : المختصة بتعريف تحاليل و التعامل مع البرنامج من قبل المستخدم</w:t>
            </w:r>
            <w:r w:rsidR="00B21C20">
              <w:rPr>
                <w:rFonts w:hint="cs"/>
                <w:sz w:val="24"/>
                <w:szCs w:val="24"/>
                <w:rtl/>
                <w:lang w:bidi="ar-SY"/>
              </w:rPr>
              <w:t>.</w:t>
            </w:r>
            <w:bookmarkStart w:id="0" w:name="_GoBack"/>
            <w:bookmarkEnd w:id="0"/>
          </w:p>
          <w:p w:rsidR="000117F4" w:rsidRDefault="000117F4" w:rsidP="000117F4">
            <w:pPr>
              <w:bidi/>
              <w:rPr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sz w:val="24"/>
                <w:szCs w:val="24"/>
                <w:rtl/>
                <w:lang w:bidi="ar-SY"/>
              </w:rPr>
              <w:t>كتلة الحسابات : المسؤولة عن القيام بالحسابات الرياضية انطلاقا من النقاط المحددة من قبل المستخدم.</w:t>
            </w:r>
          </w:p>
          <w:p w:rsidR="000117F4" w:rsidRDefault="000117F4" w:rsidP="000117F4">
            <w:pPr>
              <w:bidi/>
              <w:rPr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sz w:val="24"/>
                <w:szCs w:val="24"/>
                <w:rtl/>
                <w:lang w:bidi="ar-SY"/>
              </w:rPr>
              <w:t>كتلة الصور : المسؤولة عن قراءة الصور و رسم النقاط و الخطوط ال</w:t>
            </w:r>
            <w:r w:rsidR="00933DB1">
              <w:rPr>
                <w:rFonts w:hint="cs"/>
                <w:sz w:val="24"/>
                <w:szCs w:val="24"/>
                <w:rtl/>
                <w:lang w:bidi="ar-SY"/>
              </w:rPr>
              <w:t>ت</w:t>
            </w:r>
            <w:r>
              <w:rPr>
                <w:rFonts w:hint="cs"/>
                <w:sz w:val="24"/>
                <w:szCs w:val="24"/>
                <w:rtl/>
                <w:lang w:bidi="ar-SY"/>
              </w:rPr>
              <w:t>وضيحية على الصورة.</w:t>
            </w:r>
          </w:p>
          <w:p w:rsidR="000117F4" w:rsidRPr="000117F4" w:rsidRDefault="000117F4" w:rsidP="000117F4">
            <w:pPr>
              <w:bidi/>
              <w:rPr>
                <w:rFonts w:hint="cs"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sz w:val="24"/>
                <w:szCs w:val="24"/>
                <w:rtl/>
                <w:lang w:bidi="ar-SY"/>
              </w:rPr>
              <w:t>كتلة قواعد معطيات التحليل : و هي المسؤولة عن قراءة و تعديل و حفظ التحاليل المعرفة داخل البرنامج.</w:t>
            </w:r>
          </w:p>
        </w:tc>
      </w:tr>
      <w:tr w:rsidR="00F964F9" w:rsidTr="007B038C">
        <w:trPr>
          <w:trHeight w:val="269"/>
        </w:trPr>
        <w:tc>
          <w:tcPr>
            <w:tcW w:w="2159" w:type="dxa"/>
          </w:tcPr>
          <w:p w:rsidR="00F964F9" w:rsidRPr="00F964F9" w:rsidRDefault="00F964F9" w:rsidP="00F964F9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توقيع المشرفين</w:t>
            </w:r>
          </w:p>
        </w:tc>
        <w:tc>
          <w:tcPr>
            <w:tcW w:w="2276" w:type="dxa"/>
          </w:tcPr>
          <w:p w:rsidR="00F964F9" w:rsidRPr="00F964F9" w:rsidRDefault="00F964F9" w:rsidP="00F964F9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SY"/>
              </w:rPr>
            </w:pPr>
            <w:r w:rsidRPr="00F964F9"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توقيع الطلاب</w:t>
            </w:r>
          </w:p>
        </w:tc>
        <w:tc>
          <w:tcPr>
            <w:tcW w:w="2435" w:type="dxa"/>
          </w:tcPr>
          <w:p w:rsidR="00F964F9" w:rsidRPr="00F964F9" w:rsidRDefault="00F964F9" w:rsidP="00F964F9">
            <w:pPr>
              <w:tabs>
                <w:tab w:val="left" w:pos="1540"/>
              </w:tabs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توقيع رئيس القسم المختص</w:t>
            </w:r>
          </w:p>
        </w:tc>
        <w:tc>
          <w:tcPr>
            <w:tcW w:w="2250" w:type="dxa"/>
            <w:gridSpan w:val="2"/>
          </w:tcPr>
          <w:p w:rsidR="00F964F9" w:rsidRPr="00F964F9" w:rsidRDefault="00F964F9" w:rsidP="00F964F9">
            <w:pPr>
              <w:tabs>
                <w:tab w:val="left" w:pos="1540"/>
              </w:tabs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</w:pPr>
            <w:r w:rsidRPr="00F964F9"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توقيع النائب العلمي</w:t>
            </w:r>
          </w:p>
        </w:tc>
        <w:tc>
          <w:tcPr>
            <w:tcW w:w="2064" w:type="dxa"/>
          </w:tcPr>
          <w:p w:rsidR="00F964F9" w:rsidRPr="00F964F9" w:rsidRDefault="00F964F9" w:rsidP="00F964F9">
            <w:pPr>
              <w:tabs>
                <w:tab w:val="left" w:pos="1540"/>
              </w:tabs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توقيع العميد</w:t>
            </w:r>
          </w:p>
        </w:tc>
      </w:tr>
      <w:tr w:rsidR="00F964F9" w:rsidTr="007B038C">
        <w:trPr>
          <w:trHeight w:val="1421"/>
        </w:trPr>
        <w:tc>
          <w:tcPr>
            <w:tcW w:w="2159" w:type="dxa"/>
          </w:tcPr>
          <w:p w:rsidR="00F964F9" w:rsidRDefault="00F964F9" w:rsidP="00C11560">
            <w:pPr>
              <w:bidi/>
              <w:rPr>
                <w:b/>
                <w:bCs/>
                <w:sz w:val="24"/>
                <w:szCs w:val="24"/>
                <w:rtl/>
                <w:lang w:bidi="ar-SY"/>
              </w:rPr>
            </w:pPr>
          </w:p>
        </w:tc>
        <w:tc>
          <w:tcPr>
            <w:tcW w:w="2276" w:type="dxa"/>
          </w:tcPr>
          <w:p w:rsidR="00F964F9" w:rsidRDefault="00F964F9" w:rsidP="00F964F9">
            <w:pPr>
              <w:bidi/>
              <w:rPr>
                <w:sz w:val="24"/>
                <w:szCs w:val="24"/>
                <w:rtl/>
                <w:lang w:bidi="ar-SY"/>
              </w:rPr>
            </w:pPr>
          </w:p>
        </w:tc>
        <w:tc>
          <w:tcPr>
            <w:tcW w:w="2435" w:type="dxa"/>
          </w:tcPr>
          <w:p w:rsidR="00F964F9" w:rsidRDefault="00F964F9" w:rsidP="00F964F9">
            <w:pPr>
              <w:tabs>
                <w:tab w:val="left" w:pos="1540"/>
              </w:tabs>
              <w:bidi/>
              <w:rPr>
                <w:sz w:val="24"/>
                <w:szCs w:val="24"/>
                <w:rtl/>
                <w:lang w:bidi="ar-SY"/>
              </w:rPr>
            </w:pPr>
          </w:p>
        </w:tc>
        <w:tc>
          <w:tcPr>
            <w:tcW w:w="2250" w:type="dxa"/>
            <w:gridSpan w:val="2"/>
          </w:tcPr>
          <w:p w:rsidR="00F964F9" w:rsidRPr="00F964F9" w:rsidRDefault="00F964F9" w:rsidP="00F964F9">
            <w:pPr>
              <w:tabs>
                <w:tab w:val="left" w:pos="1540"/>
              </w:tabs>
              <w:bidi/>
              <w:rPr>
                <w:rFonts w:hint="cs"/>
                <w:sz w:val="24"/>
                <w:szCs w:val="24"/>
                <w:rtl/>
                <w:lang w:bidi="ar-SY"/>
              </w:rPr>
            </w:pPr>
          </w:p>
        </w:tc>
        <w:tc>
          <w:tcPr>
            <w:tcW w:w="2064" w:type="dxa"/>
          </w:tcPr>
          <w:p w:rsidR="00F964F9" w:rsidRPr="00F964F9" w:rsidRDefault="00F964F9" w:rsidP="00F964F9">
            <w:pPr>
              <w:tabs>
                <w:tab w:val="left" w:pos="1540"/>
              </w:tabs>
              <w:bidi/>
              <w:rPr>
                <w:rFonts w:hint="cs"/>
                <w:sz w:val="24"/>
                <w:szCs w:val="24"/>
                <w:rtl/>
                <w:lang w:bidi="ar-SY"/>
              </w:rPr>
            </w:pPr>
          </w:p>
        </w:tc>
      </w:tr>
    </w:tbl>
    <w:p w:rsidR="00F964F9" w:rsidRDefault="00F964F9" w:rsidP="00F964F9">
      <w:pPr>
        <w:bidi/>
        <w:rPr>
          <w:b/>
          <w:bCs/>
          <w:sz w:val="24"/>
          <w:szCs w:val="24"/>
          <w:lang w:bidi="ar-SY"/>
        </w:rPr>
      </w:pPr>
    </w:p>
    <w:p w:rsidR="00F964F9" w:rsidRDefault="00F964F9" w:rsidP="00F964F9">
      <w:pPr>
        <w:bidi/>
        <w:rPr>
          <w:b/>
          <w:bCs/>
          <w:sz w:val="24"/>
          <w:szCs w:val="24"/>
          <w:rtl/>
          <w:lang w:bidi="ar-SY"/>
        </w:rPr>
      </w:pPr>
      <w:r>
        <w:rPr>
          <w:rFonts w:hint="cs"/>
          <w:b/>
          <w:bCs/>
          <w:sz w:val="24"/>
          <w:szCs w:val="24"/>
          <w:rtl/>
          <w:lang w:bidi="ar-SY"/>
        </w:rPr>
        <w:t>ملاحظة :</w:t>
      </w:r>
    </w:p>
    <w:p w:rsidR="00F964F9" w:rsidRPr="00F964F9" w:rsidRDefault="00F964F9" w:rsidP="00F964F9">
      <w:pPr>
        <w:bidi/>
        <w:rPr>
          <w:rFonts w:hint="cs"/>
          <w:sz w:val="24"/>
          <w:szCs w:val="24"/>
          <w:rtl/>
          <w:lang w:bidi="ar-SY"/>
        </w:rPr>
      </w:pPr>
      <w:r>
        <w:rPr>
          <w:rFonts w:hint="cs"/>
          <w:sz w:val="24"/>
          <w:szCs w:val="24"/>
          <w:rtl/>
          <w:lang w:bidi="ar-SY"/>
        </w:rPr>
        <w:t xml:space="preserve">على الطالب المتقدم بمشروعه ملء الإستمارة </w:t>
      </w:r>
      <w:r>
        <w:rPr>
          <w:sz w:val="24"/>
          <w:szCs w:val="24"/>
          <w:lang w:bidi="ar-SY"/>
        </w:rPr>
        <w:t>/2/</w:t>
      </w:r>
      <w:r>
        <w:rPr>
          <w:rFonts w:hint="cs"/>
          <w:sz w:val="24"/>
          <w:szCs w:val="24"/>
          <w:rtl/>
          <w:lang w:bidi="ar-SY"/>
        </w:rPr>
        <w:t xml:space="preserve"> المرفقة من الأستاذ المشرف و توقيعها بعد الانتهاء من المشروع و في حال عدم استكمالها لا يمكن للطالب التقدم للجنة الدفاع عن المشروع.</w:t>
      </w:r>
    </w:p>
    <w:sectPr w:rsidR="00F964F9" w:rsidRPr="00F964F9" w:rsidSect="00C11560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65A41"/>
    <w:multiLevelType w:val="hybridMultilevel"/>
    <w:tmpl w:val="B688ED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9B73D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06843B6"/>
    <w:multiLevelType w:val="hybridMultilevel"/>
    <w:tmpl w:val="9BE05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560"/>
    <w:rsid w:val="000117F4"/>
    <w:rsid w:val="001A3510"/>
    <w:rsid w:val="005745B1"/>
    <w:rsid w:val="00587267"/>
    <w:rsid w:val="007B038C"/>
    <w:rsid w:val="00933DB1"/>
    <w:rsid w:val="00AF2690"/>
    <w:rsid w:val="00B0129B"/>
    <w:rsid w:val="00B21C20"/>
    <w:rsid w:val="00BA29B4"/>
    <w:rsid w:val="00BB1C5F"/>
    <w:rsid w:val="00C11560"/>
    <w:rsid w:val="00CD5EE8"/>
    <w:rsid w:val="00F9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270BD"/>
  <w15:chartTrackingRefBased/>
  <w15:docId w15:val="{64A7FDBD-A706-4A97-BB63-059C586A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1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3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1774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</dc:creator>
  <cp:keywords/>
  <dc:description/>
  <cp:lastModifiedBy>Zaid</cp:lastModifiedBy>
  <cp:revision>11</cp:revision>
  <cp:lastPrinted>2020-04-18T19:53:00Z</cp:lastPrinted>
  <dcterms:created xsi:type="dcterms:W3CDTF">2020-04-18T16:53:00Z</dcterms:created>
  <dcterms:modified xsi:type="dcterms:W3CDTF">2020-04-19T22:27:00Z</dcterms:modified>
</cp:coreProperties>
</file>