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A7213" w:rsidRPr="005A7213" w14:paraId="16717866" w14:textId="77777777" w:rsidTr="005A7213">
        <w:trPr>
          <w:tblCellSpacing w:w="0" w:type="dxa"/>
        </w:trPr>
        <w:tc>
          <w:tcPr>
            <w:tcW w:w="0" w:type="auto"/>
            <w:hideMark/>
          </w:tcPr>
          <w:p w14:paraId="5D76A8FF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>От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>Эйлата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>до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>Хайфы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>метро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eastAsia="en-IL"/>
              </w:rPr>
              <w:t>…</w:t>
            </w:r>
          </w:p>
          <w:p w14:paraId="2C3E23DE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Газета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Новости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Недели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» 13.02.98.</w:t>
            </w:r>
          </w:p>
          <w:p w14:paraId="66F2BE55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gram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(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Авторы</w:t>
            </w:r>
            <w:proofErr w:type="spellEnd"/>
            <w:proofErr w:type="gram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публикации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подготовленной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специально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приложения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День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седьмой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», -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Юлий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Заславский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доктор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технических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наук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профессор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академик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Украинской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академии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проживающий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Ашдоде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Зиновий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Гордон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инженер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бывший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заместитель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генерального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директора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объединения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Спецшахтобурение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 (г.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Донецк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проживающий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Ришон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Ционе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Надеемся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наши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читатели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продолжат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разговор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о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будущем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рождается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сегодня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…).</w:t>
            </w:r>
          </w:p>
          <w:p w14:paraId="097CB60C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Можно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уверенностью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утверждать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21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веке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геосфера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всё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интенсивнее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обживаться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человеком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Уже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сейчас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развитых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(с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высокой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плотностью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используются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сооружения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скоростного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пассажирского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транспорта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метро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транспортных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развязок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размещения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предприятий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оборонных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объектов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торговых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центров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создания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стратегических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запасов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газа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нефтепродуктов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захоронения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токсичных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радиоактивных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отходов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городах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сооружаются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многоэтажные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автогаражи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автостоянки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1060A4CF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Скандинавии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в США,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Японии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СНГ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накоплен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огромный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опыт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использования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сооружений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Разработаны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новейшие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технологии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оборудование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различных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горно-геологических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условиях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669F4062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Преимущества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очевидны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:</w:t>
            </w:r>
          </w:p>
          <w:p w14:paraId="0675EFBC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--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существенная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земли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;</w:t>
            </w:r>
          </w:p>
          <w:p w14:paraId="757AA3A2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--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снижение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расходов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отопление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охлаждение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помещений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;</w:t>
            </w:r>
          </w:p>
          <w:p w14:paraId="7CE481B9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--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использование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земли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качестве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конструкций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внешние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стены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перекрытия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счёт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50%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материалов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;</w:t>
            </w:r>
          </w:p>
          <w:p w14:paraId="65518A6B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--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землёй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чувствует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воздействия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магнитных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бурь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воспринимает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непосредственно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воздействующих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потоков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космических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частиц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защищён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пыли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вибрации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шума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04382096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особенно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важно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условиях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сооружения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могут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служить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укрытием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случае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ракетной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атаки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стороны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враждебного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арабского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окружения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7846DBAD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Целенаправленное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умелое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использование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недр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выгодные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социальные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последствия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Остановимся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некоторых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проблемах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уже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сегодня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требующих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решения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51667D19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В 1997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году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Израиле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автомобильных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катастрофах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погибло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более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600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более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4тысяч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получили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травмы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различной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тяжести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намного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числа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израильтян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погибших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рук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террористов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Трудно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предугадать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бандитское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нападение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наших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арабских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партнёров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переговорам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принять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срочные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меры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lastRenderedPageBreak/>
              <w:t>предотвращению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гибели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людей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автострадах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обязаны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новых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дорог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расширение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действующих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обходится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государству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очень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дорого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сокращаются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площади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сельскохозяйственных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угодий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наносит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вред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выход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?</w:t>
            </w:r>
          </w:p>
          <w:p w14:paraId="63DA0EA8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Нужно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соединить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города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поселения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скоростным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подземным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пассажирским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транспортом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метро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Горногеологические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условия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тоннелей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Израиле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более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благоприятны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других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уже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действует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подземка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станциях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метро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предусмотреть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охраняемых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автостоянок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торговых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центров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культурно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развлекательных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заведений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т.д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3F71366C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даст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нашей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?</w:t>
            </w:r>
          </w:p>
          <w:p w14:paraId="75419C95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проезда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даже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между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самыми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отдалёнными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населёнными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пунктами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сократится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3-10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движение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транспорта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осуществляться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точно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графику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даст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возможность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любой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точке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независимо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места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проживания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7120E7AD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Резко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сократится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поток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автотранспорта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дорогах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исчезнут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злополучные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пробки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», а,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следовательно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увеличится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безопасность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дорожного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движения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1664D940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Отпадает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необходимость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использовании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площадей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дорогостоящей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земли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будут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потревожены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древние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захоронение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исторические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памятники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35EF3A67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метро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(в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комплексе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станциями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другими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сооружениями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даст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работу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десяткам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тысяч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израильтян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когда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число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безработных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достигает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180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тысяч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Местная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промышленность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получит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дополнительные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заказы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благоприятно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скажется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оздоровлении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35A04634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СНГ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репатриировалось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количество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специалистов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горняки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механики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электрики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имеют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опыт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проектирования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подобных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сооружений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надо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переучивать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могут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преподавателями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обучать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молодых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ребят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желающих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получить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интересную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хорошо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оплачиваемую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работу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60B208FD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Финансировать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только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счёт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инвестиций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физических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юридических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лиц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её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пределами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найдётся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достаточно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желающих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вложить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прибыльное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предприятие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окажет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влияние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израильтян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транспортную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инфраструктуру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государства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потребуется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лишь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одобрение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метро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поощрение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налоговыми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льготами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290FB26B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Уже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сегодня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можно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предположить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противниками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подобного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проекта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выступят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фирмы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занимающиеся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импортом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автомашин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горюче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смазочных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материалов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автотранспортные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компании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целом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народное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хозяйство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только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выиграет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5A3C8AE9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Ещё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важная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проблема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нашему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мнению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-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надёжное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захоронение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радиоактивных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отходов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используют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целей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стволы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lastRenderedPageBreak/>
              <w:t>диаметром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2 – 3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метра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Огромный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опыт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направлении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накоплен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Украине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Донецке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объединением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Спецшахтобурение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».</w:t>
            </w:r>
          </w:p>
          <w:p w14:paraId="5FA9F6E4" w14:textId="77777777" w:rsidR="005A7213" w:rsidRPr="005A7213" w:rsidRDefault="005A7213" w:rsidP="005A721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В Израиле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инициативе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земельного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управления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создана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комиссия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использованию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подземного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пространства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возглавляемая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Даном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Ставом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Успех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работы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комиссии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будет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зависеть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квалификации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её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членов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её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полномочий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новых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израильтян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есть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крупные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специалисты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области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строительства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проектирования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подземных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сооружений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привлечение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реализации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программы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удешевит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ускорит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решение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важнейшей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проблемы</w:t>
            </w:r>
            <w:proofErr w:type="spellEnd"/>
            <w:r w:rsidRPr="005A721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</w:tc>
      </w:tr>
    </w:tbl>
    <w:p w14:paraId="0DA80C25" w14:textId="77777777" w:rsidR="006B7FE7" w:rsidRPr="005A7213" w:rsidRDefault="006B7FE7">
      <w:pPr>
        <w:rPr>
          <w:sz w:val="28"/>
          <w:szCs w:val="28"/>
        </w:rPr>
      </w:pPr>
      <w:bookmarkStart w:id="0" w:name="_GoBack"/>
      <w:bookmarkEnd w:id="0"/>
    </w:p>
    <w:sectPr w:rsidR="006B7FE7" w:rsidRPr="005A7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B9"/>
    <w:rsid w:val="005A7213"/>
    <w:rsid w:val="006B7FE7"/>
    <w:rsid w:val="00E6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5CE1E-92E6-430E-9D44-4AEAC135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styleId="a4">
    <w:name w:val="Emphasis"/>
    <w:basedOn w:val="a0"/>
    <w:uiPriority w:val="20"/>
    <w:qFormat/>
    <w:rsid w:val="005A72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33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2019-11-01T17:36:00Z</dcterms:created>
  <dcterms:modified xsi:type="dcterms:W3CDTF">2019-11-01T17:38:00Z</dcterms:modified>
</cp:coreProperties>
</file>