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5CD64" w14:textId="7FEC4B8B" w:rsidR="00AD24CB" w:rsidRDefault="00D4716A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                        </w:t>
      </w:r>
      <w:r w:rsidR="006B3F64">
        <w:rPr>
          <w:sz w:val="36"/>
          <w:szCs w:val="36"/>
          <w:lang w:val="ru-RU"/>
        </w:rPr>
        <w:t>Осторожно: провокатор!</w:t>
      </w:r>
    </w:p>
    <w:p w14:paraId="61416A97" w14:textId="77777777" w:rsidR="00D4716A" w:rsidRPr="00D4716A" w:rsidRDefault="00D4716A" w:rsidP="00D4716A">
      <w:pPr>
        <w:rPr>
          <w:sz w:val="28"/>
          <w:szCs w:val="28"/>
          <w:lang w:val="ru-RU"/>
        </w:rPr>
      </w:pPr>
      <w:r w:rsidRPr="00D4716A">
        <w:rPr>
          <w:sz w:val="28"/>
          <w:szCs w:val="28"/>
          <w:lang w:val="ru-RU"/>
        </w:rPr>
        <w:t xml:space="preserve">Лжеучение </w:t>
      </w:r>
      <w:proofErr w:type="spellStart"/>
      <w:r w:rsidRPr="00D4716A">
        <w:rPr>
          <w:sz w:val="28"/>
          <w:szCs w:val="28"/>
          <w:lang w:val="ru-RU"/>
        </w:rPr>
        <w:t>Лайтмана</w:t>
      </w:r>
      <w:proofErr w:type="spellEnd"/>
      <w:r w:rsidRPr="00D4716A">
        <w:rPr>
          <w:sz w:val="28"/>
          <w:szCs w:val="28"/>
          <w:lang w:val="ru-RU"/>
        </w:rPr>
        <w:t xml:space="preserve"> ничего общего не имеет с иудаизмом, он отрицает Творца, заменив понятием "природа". Его последователи не знают Торы и никогда её не читали. Это бизнес, приносящий огромную прибыль, позволяющий </w:t>
      </w:r>
      <w:proofErr w:type="spellStart"/>
      <w:r w:rsidRPr="00D4716A">
        <w:rPr>
          <w:sz w:val="28"/>
          <w:szCs w:val="28"/>
          <w:lang w:val="ru-RU"/>
        </w:rPr>
        <w:t>Лайтману</w:t>
      </w:r>
      <w:proofErr w:type="spellEnd"/>
      <w:r w:rsidRPr="00D4716A">
        <w:rPr>
          <w:sz w:val="28"/>
          <w:szCs w:val="28"/>
          <w:lang w:val="ru-RU"/>
        </w:rPr>
        <w:t xml:space="preserve"> содержать огромную систему СМИ. Он отрицает роль человеческой личности в прогрессе человечества. Он требует подавить ЭГО в человеке, превратив его в послушную скотину. Но одна из важнейших заповедей Творца: "Возлюби ближнего как самого себя". То есть, твоё отношение к окружающим зависит от твоего интеллекта, от твоего творческого потенциала, от твоего ЭГО. Если ты пустой внутри, нечего тебе дать окружающим. Человек должен быть уверен в себе, ставить перед собой большие задачи и решать их на пользу себе, своим близким, своему народу. </w:t>
      </w:r>
      <w:proofErr w:type="spellStart"/>
      <w:r w:rsidRPr="00D4716A">
        <w:rPr>
          <w:sz w:val="28"/>
          <w:szCs w:val="28"/>
          <w:lang w:val="ru-RU"/>
        </w:rPr>
        <w:t>Лайтман</w:t>
      </w:r>
      <w:proofErr w:type="spellEnd"/>
      <w:r w:rsidRPr="00D4716A">
        <w:rPr>
          <w:sz w:val="28"/>
          <w:szCs w:val="28"/>
          <w:lang w:val="ru-RU"/>
        </w:rPr>
        <w:t xml:space="preserve"> утверждает: "Адам означает "подобный" (</w:t>
      </w:r>
      <w:proofErr w:type="spellStart"/>
      <w:r w:rsidRPr="00D4716A">
        <w:rPr>
          <w:sz w:val="28"/>
          <w:szCs w:val="28"/>
          <w:lang w:val="ru-RU"/>
        </w:rPr>
        <w:t>эдомэ</w:t>
      </w:r>
      <w:proofErr w:type="spellEnd"/>
      <w:r w:rsidRPr="00D4716A">
        <w:rPr>
          <w:sz w:val="28"/>
          <w:szCs w:val="28"/>
          <w:lang w:val="ru-RU"/>
        </w:rPr>
        <w:t xml:space="preserve">) общей природе, в которой две эти силы (добро и зло) всегда существуют в гармонии между всеми элементами на всех уровнях." Здесь этот "каббалист" ловко заменил понятие "человек создан по образу и подобию Творца" на "подобен общей природе". А где Творец, куда его упрятал </w:t>
      </w:r>
      <w:proofErr w:type="spellStart"/>
      <w:r w:rsidRPr="00D4716A">
        <w:rPr>
          <w:sz w:val="28"/>
          <w:szCs w:val="28"/>
          <w:lang w:val="ru-RU"/>
        </w:rPr>
        <w:t>Лайтман</w:t>
      </w:r>
      <w:proofErr w:type="spellEnd"/>
      <w:r w:rsidRPr="00D4716A">
        <w:rPr>
          <w:sz w:val="28"/>
          <w:szCs w:val="28"/>
          <w:lang w:val="ru-RU"/>
        </w:rPr>
        <w:t xml:space="preserve">?  Творец дал Человеку право выбора между добром и злом. Эти две силы находятся в постоянном противоборстве, мирного сосуществования между ними не может быть. Человек несёт ответственность перед Творцом за свой выбор. Добро и зло подобно пламени и воде. Они не могут сосуществовать. </w:t>
      </w:r>
      <w:proofErr w:type="spellStart"/>
      <w:r w:rsidRPr="00D4716A">
        <w:rPr>
          <w:sz w:val="28"/>
          <w:szCs w:val="28"/>
          <w:lang w:val="ru-RU"/>
        </w:rPr>
        <w:t>Лайтман</w:t>
      </w:r>
      <w:proofErr w:type="spellEnd"/>
      <w:r w:rsidRPr="00D4716A">
        <w:rPr>
          <w:sz w:val="28"/>
          <w:szCs w:val="28"/>
          <w:lang w:val="ru-RU"/>
        </w:rPr>
        <w:t xml:space="preserve"> типичный апологет марксизма - ленинизма. Всё это мы уже проходили. Народ еврейский не должен навязывать миру "методику исправления человечества". Никому ничего не нужно навязывать. Евреи выполнили и продолжают выполнять </w:t>
      </w:r>
      <w:proofErr w:type="gramStart"/>
      <w:r w:rsidRPr="00D4716A">
        <w:rPr>
          <w:sz w:val="28"/>
          <w:szCs w:val="28"/>
          <w:lang w:val="ru-RU"/>
        </w:rPr>
        <w:t>задачу</w:t>
      </w:r>
      <w:proofErr w:type="gramEnd"/>
      <w:r w:rsidRPr="00D4716A">
        <w:rPr>
          <w:sz w:val="28"/>
          <w:szCs w:val="28"/>
          <w:lang w:val="ru-RU"/>
        </w:rPr>
        <w:t xml:space="preserve"> которую поставил перед ними Творец. Они приняли и изучают Тору. Благодаря евреям Тора жива. Благодаря Торе построена цивилизация. И большего требовать от евреев нельзя. Оставьте их в покое.</w:t>
      </w:r>
    </w:p>
    <w:p w14:paraId="25A303D1" w14:textId="77777777" w:rsidR="00D4716A" w:rsidRPr="00D4716A" w:rsidRDefault="00D4716A" w:rsidP="00D4716A">
      <w:pPr>
        <w:rPr>
          <w:sz w:val="28"/>
          <w:szCs w:val="28"/>
          <w:lang w:val="ru-RU"/>
        </w:rPr>
      </w:pPr>
    </w:p>
    <w:p w14:paraId="79D61E0C" w14:textId="77777777" w:rsidR="00D4716A" w:rsidRPr="00D4716A" w:rsidRDefault="00D4716A" w:rsidP="00D4716A">
      <w:pPr>
        <w:rPr>
          <w:sz w:val="28"/>
          <w:szCs w:val="28"/>
          <w:lang w:val="ru-RU"/>
        </w:rPr>
      </w:pPr>
      <w:r w:rsidRPr="00D4716A">
        <w:rPr>
          <w:sz w:val="28"/>
          <w:szCs w:val="28"/>
          <w:lang w:val="ru-RU"/>
        </w:rPr>
        <w:t xml:space="preserve">                     Зиновий Гордон.</w:t>
      </w:r>
    </w:p>
    <w:p w14:paraId="264BAA3F" w14:textId="77777777" w:rsidR="00D4716A" w:rsidRPr="00D4716A" w:rsidRDefault="00D4716A" w:rsidP="00D4716A">
      <w:pPr>
        <w:rPr>
          <w:sz w:val="28"/>
          <w:szCs w:val="28"/>
          <w:lang w:val="ru-RU"/>
        </w:rPr>
      </w:pPr>
    </w:p>
    <w:p w14:paraId="271B0936" w14:textId="77777777" w:rsidR="00D4716A" w:rsidRPr="00D4716A" w:rsidRDefault="00D4716A">
      <w:pPr>
        <w:rPr>
          <w:sz w:val="28"/>
          <w:szCs w:val="28"/>
          <w:lang w:val="ru-RU"/>
        </w:rPr>
      </w:pPr>
      <w:bookmarkStart w:id="0" w:name="_GoBack"/>
      <w:bookmarkEnd w:id="0"/>
    </w:p>
    <w:p w14:paraId="019F9B38" w14:textId="77777777" w:rsidR="00D4716A" w:rsidRPr="00D4716A" w:rsidRDefault="00D4716A">
      <w:pPr>
        <w:rPr>
          <w:sz w:val="28"/>
          <w:szCs w:val="28"/>
          <w:lang w:val="ru-RU"/>
        </w:rPr>
      </w:pPr>
    </w:p>
    <w:sectPr w:rsidR="00D4716A" w:rsidRPr="00D47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9C"/>
    <w:rsid w:val="006B3F64"/>
    <w:rsid w:val="00AD24CB"/>
    <w:rsid w:val="00B4549C"/>
    <w:rsid w:val="00D4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6DA9"/>
  <w15:chartTrackingRefBased/>
  <w15:docId w15:val="{58FEEFB1-D270-418B-A3BE-4B5D6478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2019-08-24T15:05:00Z</dcterms:created>
  <dcterms:modified xsi:type="dcterms:W3CDTF">2019-08-24T15:08:00Z</dcterms:modified>
</cp:coreProperties>
</file>