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C64484" w:rsidTr="00C50382"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P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50382" w:rsidRDefault="00C50382">
            <w:pPr>
              <w:rPr>
                <w:rFonts w:hint="eastAsia"/>
              </w:rPr>
            </w:pPr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C50382" w:rsidRDefault="00C644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C50382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再次靠你了！！！饶骥！！！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P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再次层次结构……麻烦啊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  <w:r>
              <w:rPr>
                <w:rFonts w:hint="eastAsia"/>
              </w:rPr>
              <w:t>相当简单的工作……删删代码，改改枚举量就完成的事</w:t>
            </w:r>
            <w:r w:rsidR="002D6A8A">
              <w:rPr>
                <w:rFonts w:hint="eastAsia"/>
              </w:rPr>
              <w:t>，顺带把投掷出去的子弹模型改成手榴弹就好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C64484" w:rsidRDefault="002D6A8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C64484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C6448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C64484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做动画，你的最爱啊！！！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2D6A8A" w:rsidRDefault="00452001">
            <w:pPr>
              <w:rPr>
                <w:rFonts w:hint="eastAsia"/>
              </w:rPr>
            </w:pPr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  <w:bookmarkStart w:id="0" w:name="_GoBack"/>
            <w:bookmarkEnd w:id="0"/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6A8A" w:rsidRDefault="002D6A8A">
            <w:pPr>
              <w:rPr>
                <w:rFonts w:hint="eastAsia"/>
              </w:rPr>
            </w:pPr>
            <w:r>
              <w:rPr>
                <w:rFonts w:hint="eastAsia"/>
              </w:rPr>
              <w:t>打下包而已</w:t>
            </w:r>
          </w:p>
        </w:tc>
      </w:tr>
    </w:tbl>
    <w:p w:rsidR="003B4CE8" w:rsidRDefault="003B4CE8">
      <w:pPr>
        <w:rPr>
          <w:rFonts w:hint="eastAsia"/>
        </w:rPr>
      </w:pPr>
    </w:p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2D6A8A"/>
    <w:rsid w:val="003B4CE8"/>
    <w:rsid w:val="00452001"/>
    <w:rsid w:val="004931EC"/>
    <w:rsid w:val="00556B83"/>
    <w:rsid w:val="00C50382"/>
    <w:rsid w:val="00C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3</cp:revision>
  <dcterms:created xsi:type="dcterms:W3CDTF">2012-07-08T11:57:00Z</dcterms:created>
  <dcterms:modified xsi:type="dcterms:W3CDTF">2012-07-08T13:04:00Z</dcterms:modified>
</cp:coreProperties>
</file>