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4F9" w:rsidRDefault="005174F9" w:rsidP="005174F9">
      <w:pPr>
        <w:pStyle w:val="a6"/>
        <w:ind w:firstLineChars="0" w:firstLine="0"/>
        <w:rPr>
          <w:sz w:val="30"/>
          <w:szCs w:val="30"/>
        </w:rPr>
      </w:pPr>
      <w:r w:rsidRPr="006F4C4C">
        <w:rPr>
          <w:rFonts w:hint="eastAsia"/>
          <w:sz w:val="30"/>
          <w:szCs w:val="30"/>
        </w:rPr>
        <w:t>工作周报</w:t>
      </w:r>
    </w:p>
    <w:p w:rsidR="005174F9" w:rsidRPr="00C26F38" w:rsidRDefault="005174F9" w:rsidP="005174F9">
      <w:pPr>
        <w:pStyle w:val="a6"/>
        <w:ind w:firstLineChars="0" w:firstLine="0"/>
        <w:rPr>
          <w:rFonts w:ascii="Arial" w:hAnsi="Arial" w:cs="Arial"/>
          <w:b w:val="0"/>
          <w:sz w:val="24"/>
        </w:rPr>
      </w:pPr>
      <w:r w:rsidRPr="00C26F38">
        <w:rPr>
          <w:rFonts w:ascii="Arial" w:hAnsi="Arial" w:cs="Arial"/>
          <w:sz w:val="24"/>
        </w:rPr>
        <w:t>Work Review</w:t>
      </w:r>
    </w:p>
    <w:p w:rsidR="005174F9" w:rsidRPr="006F4C4C" w:rsidRDefault="005174F9" w:rsidP="005174F9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 w:rsidRPr="006F4C4C">
        <w:rPr>
          <w:rFonts w:ascii="黑体" w:eastAsia="黑体" w:hint="eastAsia"/>
          <w:b/>
          <w:bCs/>
          <w:sz w:val="18"/>
          <w:szCs w:val="18"/>
        </w:rPr>
        <w:t>编号</w:t>
      </w:r>
      <w:r w:rsidRPr="006F4C4C">
        <w:rPr>
          <w:rFonts w:ascii="黑体" w:eastAsia="黑体" w:hint="eastAsia"/>
          <w:sz w:val="18"/>
          <w:szCs w:val="18"/>
        </w:rPr>
        <w:t>：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>TMP</w:t>
      </w:r>
      <w:r w:rsidRPr="006F4C4C">
        <w:rPr>
          <w:rFonts w:ascii="Arial" w:eastAsia="黑体" w:hAnsi="Arial" w:cs="Arial"/>
          <w:b/>
          <w:bCs/>
          <w:sz w:val="18"/>
          <w:szCs w:val="18"/>
        </w:rPr>
        <w:t>-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 xml:space="preserve">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584"/>
        <w:gridCol w:w="3683"/>
        <w:gridCol w:w="1271"/>
        <w:gridCol w:w="2182"/>
      </w:tblGrid>
      <w:tr w:rsidR="005174F9" w:rsidTr="00031FB8">
        <w:trPr>
          <w:trHeight w:val="397"/>
        </w:trPr>
        <w:tc>
          <w:tcPr>
            <w:tcW w:w="908" w:type="pct"/>
            <w:shd w:val="clear" w:color="auto" w:fill="auto"/>
            <w:vAlign w:val="center"/>
          </w:tcPr>
          <w:p w:rsidR="005174F9" w:rsidRPr="00D00212" w:rsidRDefault="005174F9" w:rsidP="00031FB8">
            <w:pPr>
              <w:ind w:firstLine="361"/>
              <w:rPr>
                <w:rFonts w:ascii="宋体" w:hAnsi="宋体"/>
                <w:b/>
              </w:rPr>
            </w:pPr>
            <w:r w:rsidRPr="00D00212"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 w:rsidRPr="00D00212"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shd w:val="clear" w:color="auto" w:fill="auto"/>
            <w:vAlign w:val="center"/>
          </w:tcPr>
          <w:p w:rsidR="005174F9" w:rsidRPr="00D00212" w:rsidRDefault="005174F9" w:rsidP="00031FB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00212">
              <w:rPr>
                <w:rFonts w:ascii="宋体" w:hAnsi="宋体" w:hint="eastAsia"/>
                <w:b/>
              </w:rPr>
              <w:t xml:space="preserve">The-Dark-Crystal 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5174F9" w:rsidRPr="00D00212" w:rsidRDefault="005174F9" w:rsidP="00031FB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00212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shd w:val="clear" w:color="auto" w:fill="auto"/>
            <w:vAlign w:val="center"/>
          </w:tcPr>
          <w:p w:rsidR="005174F9" w:rsidRPr="00D00212" w:rsidRDefault="005174F9" w:rsidP="00031FB8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许坚铭</w:t>
            </w:r>
          </w:p>
        </w:tc>
      </w:tr>
      <w:tr w:rsidR="005174F9" w:rsidTr="00031FB8">
        <w:trPr>
          <w:trHeight w:val="397"/>
        </w:trPr>
        <w:tc>
          <w:tcPr>
            <w:tcW w:w="908" w:type="pct"/>
            <w:shd w:val="clear" w:color="auto" w:fill="auto"/>
            <w:vAlign w:val="center"/>
          </w:tcPr>
          <w:p w:rsidR="005174F9" w:rsidRPr="00D00212" w:rsidRDefault="005174F9" w:rsidP="00031FB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00212"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shd w:val="clear" w:color="auto" w:fill="auto"/>
            <w:vAlign w:val="center"/>
          </w:tcPr>
          <w:p w:rsidR="005174F9" w:rsidRPr="00D00212" w:rsidRDefault="005174F9" w:rsidP="005174F9">
            <w:pPr>
              <w:ind w:firstLine="420"/>
              <w:jc w:val="center"/>
              <w:rPr>
                <w:rFonts w:ascii="宋体" w:hAnsi="宋体"/>
              </w:rPr>
            </w:pPr>
            <w:r w:rsidRPr="00D00212">
              <w:rPr>
                <w:rFonts w:ascii="宋体" w:hAnsi="宋体" w:hint="eastAsia"/>
              </w:rPr>
              <w:t>第</w:t>
            </w:r>
            <w:r>
              <w:rPr>
                <w:rFonts w:ascii="宋体" w:hAnsi="宋体" w:hint="eastAsia"/>
              </w:rPr>
              <w:t>三</w:t>
            </w:r>
            <w:r w:rsidRPr="00D00212">
              <w:rPr>
                <w:rFonts w:ascii="宋体" w:hAnsi="宋体" w:hint="eastAsia"/>
              </w:rPr>
              <w:t>周</w:t>
            </w:r>
          </w:p>
        </w:tc>
      </w:tr>
      <w:tr w:rsidR="005174F9" w:rsidTr="00031FB8">
        <w:trPr>
          <w:trHeight w:val="1307"/>
        </w:trPr>
        <w:tc>
          <w:tcPr>
            <w:tcW w:w="908" w:type="pct"/>
            <w:shd w:val="clear" w:color="auto" w:fill="auto"/>
            <w:vAlign w:val="center"/>
          </w:tcPr>
          <w:p w:rsidR="005174F9" w:rsidRPr="00D00212" w:rsidRDefault="005174F9" w:rsidP="00031FB8">
            <w:pPr>
              <w:ind w:firstLineChars="94" w:firstLine="198"/>
              <w:rPr>
                <w:b/>
              </w:rPr>
            </w:pPr>
            <w:r w:rsidRPr="00D00212"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shd w:val="clear" w:color="auto" w:fill="auto"/>
          </w:tcPr>
          <w:p w:rsidR="005174F9" w:rsidRDefault="005174F9" w:rsidP="00031FB8">
            <w:pPr>
              <w:tabs>
                <w:tab w:val="left" w:pos="2100"/>
              </w:tabs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Pr="008F602D">
              <w:rPr>
                <w:rFonts w:hint="eastAsia"/>
              </w:rPr>
              <w:t>完成</w:t>
            </w:r>
            <w:r w:rsidRPr="008F602D">
              <w:t>AnimationManager</w:t>
            </w:r>
            <w:r>
              <w:rPr>
                <w:rFonts w:hint="eastAsia"/>
              </w:rPr>
              <w:t>系统的编写</w:t>
            </w:r>
          </w:p>
          <w:p w:rsidR="005174F9" w:rsidRDefault="005174F9" w:rsidP="00031FB8">
            <w:pPr>
              <w:tabs>
                <w:tab w:val="left" w:pos="2100"/>
              </w:tabs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测试修正了道具类的部分</w:t>
            </w:r>
            <w:r>
              <w:rPr>
                <w:rFonts w:hint="eastAsia"/>
              </w:rPr>
              <w:t>bug</w:t>
            </w:r>
          </w:p>
          <w:p w:rsidR="005174F9" w:rsidRDefault="005174F9" w:rsidP="00031FB8">
            <w:pPr>
              <w:tabs>
                <w:tab w:val="left" w:pos="2100"/>
              </w:tabs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测试修正了人物类的部分</w:t>
            </w:r>
            <w:r>
              <w:rPr>
                <w:rFonts w:hint="eastAsia"/>
              </w:rPr>
              <w:t>bug</w:t>
            </w:r>
          </w:p>
          <w:p w:rsidR="005174F9" w:rsidRDefault="005174F9" w:rsidP="00031FB8">
            <w:pPr>
              <w:tabs>
                <w:tab w:val="left" w:pos="2100"/>
              </w:tabs>
              <w:ind w:firstLineChars="95" w:firstLine="199"/>
              <w:rPr>
                <w:rFonts w:hint="eastAsia"/>
              </w:rPr>
            </w:pPr>
          </w:p>
          <w:p w:rsidR="005174F9" w:rsidRDefault="005174F9" w:rsidP="00031FB8">
            <w:pPr>
              <w:tabs>
                <w:tab w:val="left" w:pos="2100"/>
              </w:tabs>
              <w:ind w:firstLineChars="95" w:firstLine="199"/>
              <w:rPr>
                <w:rFonts w:hint="eastAsia"/>
              </w:rPr>
            </w:pPr>
          </w:p>
          <w:p w:rsidR="005174F9" w:rsidRDefault="005174F9" w:rsidP="00031FB8">
            <w:pPr>
              <w:tabs>
                <w:tab w:val="left" w:pos="2100"/>
              </w:tabs>
              <w:ind w:firstLineChars="95" w:firstLine="199"/>
            </w:pPr>
          </w:p>
        </w:tc>
      </w:tr>
      <w:tr w:rsidR="005174F9" w:rsidTr="00031FB8">
        <w:trPr>
          <w:trHeight w:val="1768"/>
        </w:trPr>
        <w:tc>
          <w:tcPr>
            <w:tcW w:w="908" w:type="pct"/>
            <w:shd w:val="clear" w:color="auto" w:fill="auto"/>
            <w:vAlign w:val="center"/>
          </w:tcPr>
          <w:p w:rsidR="005174F9" w:rsidRPr="00D00212" w:rsidRDefault="005174F9" w:rsidP="00031FB8">
            <w:pPr>
              <w:ind w:firstLineChars="0" w:firstLine="0"/>
              <w:jc w:val="center"/>
              <w:rPr>
                <w:b/>
              </w:rPr>
            </w:pPr>
            <w:r w:rsidRPr="00D00212">
              <w:rPr>
                <w:rFonts w:hint="eastAsia"/>
                <w:b/>
              </w:rPr>
              <w:t>本周建议</w:t>
            </w:r>
          </w:p>
          <w:p w:rsidR="005174F9" w:rsidRPr="00D00212" w:rsidRDefault="005174F9" w:rsidP="00031FB8">
            <w:pPr>
              <w:ind w:firstLineChars="0" w:firstLine="0"/>
              <w:jc w:val="center"/>
              <w:rPr>
                <w:b/>
              </w:rPr>
            </w:pPr>
            <w:r w:rsidRPr="00D00212"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shd w:val="clear" w:color="auto" w:fill="auto"/>
          </w:tcPr>
          <w:p w:rsidR="005174F9" w:rsidRDefault="005174F9" w:rsidP="00031FB8">
            <w:pPr>
              <w:ind w:firstLine="420"/>
            </w:pPr>
          </w:p>
        </w:tc>
      </w:tr>
      <w:tr w:rsidR="005174F9" w:rsidTr="00031FB8">
        <w:trPr>
          <w:trHeight w:val="2838"/>
        </w:trPr>
        <w:tc>
          <w:tcPr>
            <w:tcW w:w="908" w:type="pct"/>
            <w:shd w:val="clear" w:color="auto" w:fill="auto"/>
            <w:vAlign w:val="center"/>
          </w:tcPr>
          <w:p w:rsidR="005174F9" w:rsidRPr="00D00212" w:rsidRDefault="005174F9" w:rsidP="00031FB8">
            <w:pPr>
              <w:ind w:firstLineChars="94" w:firstLine="198"/>
              <w:rPr>
                <w:b/>
              </w:rPr>
            </w:pPr>
            <w:r w:rsidRPr="00D00212"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shd w:val="clear" w:color="auto" w:fill="auto"/>
          </w:tcPr>
          <w:p w:rsidR="005174F9" w:rsidRDefault="005174F9" w:rsidP="00031FB8">
            <w:pPr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ogiter</w:t>
            </w:r>
            <w:r>
              <w:rPr>
                <w:rFonts w:hint="eastAsia"/>
              </w:rPr>
              <w:t>的插件</w:t>
            </w:r>
          </w:p>
          <w:p w:rsidR="005174F9" w:rsidRPr="008F602D" w:rsidRDefault="005174F9" w:rsidP="00031FB8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sceneloader</w:t>
            </w:r>
            <w:r>
              <w:rPr>
                <w:rFonts w:hint="eastAsia"/>
              </w:rPr>
              <w:t>类中新写的插件对应内容</w:t>
            </w:r>
          </w:p>
          <w:p w:rsidR="005174F9" w:rsidRDefault="007679CF" w:rsidP="005174F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测试场景的导入</w:t>
            </w:r>
          </w:p>
          <w:p w:rsidR="005174F9" w:rsidRDefault="005174F9" w:rsidP="00031FB8">
            <w:pPr>
              <w:ind w:firstLine="420"/>
            </w:pPr>
          </w:p>
          <w:p w:rsidR="005174F9" w:rsidRDefault="005174F9" w:rsidP="00031FB8">
            <w:pPr>
              <w:ind w:firstLine="420"/>
            </w:pPr>
          </w:p>
          <w:p w:rsidR="005174F9" w:rsidRDefault="005174F9" w:rsidP="00031FB8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:rsidR="005174F9" w:rsidRDefault="005174F9" w:rsidP="00031FB8">
            <w:pPr>
              <w:ind w:firstLine="420"/>
            </w:pPr>
          </w:p>
        </w:tc>
      </w:tr>
    </w:tbl>
    <w:p w:rsidR="005174F9" w:rsidRPr="00CE4A40" w:rsidRDefault="005174F9" w:rsidP="005174F9">
      <w:pPr>
        <w:pStyle w:val="a7"/>
        <w:ind w:firstLineChars="0" w:firstLine="0"/>
        <w:jc w:val="both"/>
      </w:pPr>
    </w:p>
    <w:p w:rsidR="005174F9" w:rsidRDefault="005174F9" w:rsidP="005174F9">
      <w:pPr>
        <w:ind w:firstLine="420"/>
      </w:pPr>
    </w:p>
    <w:p w:rsidR="00641543" w:rsidRDefault="00641543" w:rsidP="005174F9">
      <w:pPr>
        <w:ind w:firstLine="420"/>
      </w:pPr>
    </w:p>
    <w:sectPr w:rsidR="00641543" w:rsidSect="00125C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543" w:rsidRDefault="00641543" w:rsidP="005174F9">
      <w:pPr>
        <w:spacing w:line="240" w:lineRule="auto"/>
        <w:ind w:firstLine="420"/>
      </w:pPr>
      <w:r>
        <w:separator/>
      </w:r>
    </w:p>
  </w:endnote>
  <w:endnote w:type="continuationSeparator" w:id="1">
    <w:p w:rsidR="00641543" w:rsidRDefault="00641543" w:rsidP="005174F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641543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641543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679CF">
      <w:rPr>
        <w:rStyle w:val="a5"/>
        <w:noProof/>
      </w:rPr>
      <w:t>1</w:t>
    </w:r>
    <w:r>
      <w:rPr>
        <w:rStyle w:val="a5"/>
      </w:rPr>
      <w:fldChar w:fldCharType="end"/>
    </w:r>
    <w:r w:rsidRPr="00125C2C">
      <w:rPr>
        <w:noProof/>
        <w:sz w:val="20"/>
      </w:rPr>
      <w:pict>
        <v:line id="_x0000_s1025" style="position:absolute;left:0;text-align:left;z-index:251660288;mso-position-horizontal-relative:text;mso-position-vertical-relative:text" from="0,-7.75pt" to="423pt,-7.75pt"/>
      </w:pic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679CF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641543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543" w:rsidRDefault="00641543" w:rsidP="005174F9">
      <w:pPr>
        <w:spacing w:line="240" w:lineRule="auto"/>
        <w:ind w:firstLine="420"/>
      </w:pPr>
      <w:r>
        <w:separator/>
      </w:r>
    </w:p>
  </w:footnote>
  <w:footnote w:type="continuationSeparator" w:id="1">
    <w:p w:rsidR="00641543" w:rsidRDefault="00641543" w:rsidP="005174F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641543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641543" w:rsidP="003C7857">
    <w:pPr>
      <w:pStyle w:val="a3"/>
      <w:tabs>
        <w:tab w:val="clear" w:pos="4153"/>
        <w:tab w:val="clear" w:pos="8306"/>
        <w:tab w:val="right" w:pos="8390"/>
      </w:tabs>
      <w:ind w:firstLineChars="1250" w:firstLine="2250"/>
      <w:jc w:val="both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工作周报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641543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E75FA"/>
    <w:multiLevelType w:val="hybridMultilevel"/>
    <w:tmpl w:val="2E1A119E"/>
    <w:lvl w:ilvl="0" w:tplc="2000124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2071E2"/>
    <w:multiLevelType w:val="hybridMultilevel"/>
    <w:tmpl w:val="176029DC"/>
    <w:lvl w:ilvl="0" w:tplc="B6FA2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4F9"/>
    <w:rsid w:val="005174F9"/>
    <w:rsid w:val="00641543"/>
    <w:rsid w:val="00767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4F9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17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74F9"/>
    <w:rPr>
      <w:sz w:val="18"/>
      <w:szCs w:val="18"/>
    </w:rPr>
  </w:style>
  <w:style w:type="paragraph" w:styleId="a4">
    <w:name w:val="footer"/>
    <w:basedOn w:val="a"/>
    <w:link w:val="Char0"/>
    <w:unhideWhenUsed/>
    <w:rsid w:val="00517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74F9"/>
    <w:rPr>
      <w:sz w:val="18"/>
      <w:szCs w:val="18"/>
    </w:rPr>
  </w:style>
  <w:style w:type="character" w:styleId="a5">
    <w:name w:val="page number"/>
    <w:basedOn w:val="a0"/>
    <w:rsid w:val="005174F9"/>
  </w:style>
  <w:style w:type="paragraph" w:customStyle="1" w:styleId="a6">
    <w:name w:val="主标题"/>
    <w:basedOn w:val="a"/>
    <w:rsid w:val="005174F9"/>
    <w:pPr>
      <w:jc w:val="center"/>
    </w:pPr>
    <w:rPr>
      <w:rFonts w:ascii="Arial Black" w:eastAsia="黑体" w:hAnsi="Arial Black"/>
      <w:b/>
      <w:sz w:val="48"/>
    </w:rPr>
  </w:style>
  <w:style w:type="paragraph" w:styleId="a7">
    <w:name w:val="Subtitle"/>
    <w:basedOn w:val="a"/>
    <w:link w:val="Char1"/>
    <w:qFormat/>
    <w:rsid w:val="005174F9"/>
    <w:pPr>
      <w:jc w:val="center"/>
    </w:pPr>
  </w:style>
  <w:style w:type="character" w:customStyle="1" w:styleId="Char1">
    <w:name w:val="副标题 Char"/>
    <w:basedOn w:val="a0"/>
    <w:link w:val="a7"/>
    <w:rsid w:val="005174F9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5174F9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181</Characters>
  <Application>Microsoft Office Word</Application>
  <DocSecurity>0</DocSecurity>
  <Lines>1</Lines>
  <Paragraphs>1</Paragraphs>
  <ScaleCrop>false</ScaleCrop>
  <Company>will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</dc:creator>
  <cp:keywords/>
  <dc:description/>
  <cp:lastModifiedBy>Jianming</cp:lastModifiedBy>
  <cp:revision>2</cp:revision>
  <dcterms:created xsi:type="dcterms:W3CDTF">2012-06-24T14:36:00Z</dcterms:created>
  <dcterms:modified xsi:type="dcterms:W3CDTF">2012-06-24T14:49:00Z</dcterms:modified>
</cp:coreProperties>
</file>