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D8" w:rsidRDefault="00E073D8" w:rsidP="00E073D8">
      <w:pPr>
        <w:widowControl/>
        <w:jc w:val="left"/>
        <w:rPr>
          <w:color w:val="333333"/>
          <w:szCs w:val="21"/>
        </w:rPr>
      </w:pPr>
      <w:r w:rsidRPr="00C2358E">
        <w:rPr>
          <w:rFonts w:hint="eastAsia"/>
        </w:rPr>
        <w:t>思想</w:t>
      </w:r>
      <w:r w:rsidRPr="00C2358E">
        <w:rPr>
          <w:rFonts w:hint="eastAsia"/>
        </w:rPr>
        <w:t>:</w:t>
      </w:r>
      <w:r w:rsidRPr="00882BD0">
        <w:rPr>
          <w:color w:val="333333"/>
          <w:szCs w:val="21"/>
        </w:rPr>
        <w:t xml:space="preserve"> </w:t>
      </w:r>
    </w:p>
    <w:p w:rsidR="00E073D8" w:rsidRDefault="00E073D8" w:rsidP="00E073D8">
      <w:pPr>
        <w:widowControl/>
        <w:jc w:val="left"/>
        <w:rPr>
          <w:color w:val="333333"/>
          <w:szCs w:val="21"/>
        </w:rPr>
      </w:pPr>
      <w:r>
        <w:rPr>
          <w:color w:val="333333"/>
          <w:szCs w:val="21"/>
        </w:rPr>
        <w:t>通过一趟排序将要排序的数据分割成独立的两部分，其中一部分的所有数据都比另外一部分的所有数据都要小，然后再按此方法对这两部分数据分别进行快速排序，整个排序过程可以</w:t>
      </w:r>
      <w:hyperlink r:id="rId6" w:tgtFrame="_blank" w:history="1">
        <w:r>
          <w:rPr>
            <w:color w:val="136EC2"/>
            <w:szCs w:val="21"/>
          </w:rPr>
          <w:t>递归</w:t>
        </w:r>
      </w:hyperlink>
      <w:r>
        <w:rPr>
          <w:color w:val="333333"/>
          <w:szCs w:val="21"/>
        </w:rPr>
        <w:t>进行，以此达到整个数据变成有序序列。</w:t>
      </w:r>
    </w:p>
    <w:p w:rsidR="00E073D8" w:rsidRDefault="00E073D8" w:rsidP="00E073D8">
      <w:pPr>
        <w:widowControl/>
        <w:shd w:val="clear" w:color="auto" w:fill="FFFFFF"/>
        <w:spacing w:line="360" w:lineRule="atLeast"/>
        <w:ind w:firstLine="480"/>
        <w:jc w:val="left"/>
        <w:rPr>
          <w:color w:val="333333"/>
        </w:rPr>
      </w:pPr>
      <w:r>
        <w:rPr>
          <w:color w:val="333333"/>
        </w:rPr>
        <w:t>设要排序的</w:t>
      </w:r>
      <w:hyperlink r:id="rId7" w:tgtFrame="_blank" w:history="1">
        <w:r>
          <w:rPr>
            <w:rStyle w:val="a5"/>
          </w:rPr>
          <w:t>数组</w:t>
        </w:r>
      </w:hyperlink>
      <w:r>
        <w:rPr>
          <w:color w:val="333333"/>
        </w:rPr>
        <w:t>是</w:t>
      </w:r>
      <w:r>
        <w:rPr>
          <w:color w:val="333333"/>
        </w:rPr>
        <w:t>A[0]……A[N-1]</w:t>
      </w:r>
      <w:r>
        <w:rPr>
          <w:color w:val="333333"/>
        </w:rPr>
        <w:t>，首先任意选取一个数据（通常选用数组的第一个数）作为关键数据，然后将所有比它小的数都放到它前面，所有比它大的数都放到它后面，这个过程称为一趟快速排序。值得注意的是，快速排序不是一种稳定的</w:t>
      </w:r>
      <w:hyperlink r:id="rId8" w:tgtFrame="_blank" w:history="1">
        <w:r>
          <w:rPr>
            <w:rStyle w:val="a5"/>
          </w:rPr>
          <w:t>排序算法</w:t>
        </w:r>
      </w:hyperlink>
      <w:r>
        <w:rPr>
          <w:color w:val="333333"/>
        </w:rPr>
        <w:t>，也就是说，多个相同的值的相对位置也许会在算法结束时产生变动。</w:t>
      </w:r>
    </w:p>
    <w:p w:rsidR="00E073D8" w:rsidRDefault="00E073D8" w:rsidP="00E073D8">
      <w:pPr>
        <w:shd w:val="clear" w:color="auto" w:fill="FFFFFF"/>
        <w:spacing w:line="360" w:lineRule="atLeast"/>
        <w:ind w:firstLine="480"/>
        <w:rPr>
          <w:color w:val="333333"/>
        </w:rPr>
      </w:pPr>
      <w:r>
        <w:rPr>
          <w:color w:val="333333"/>
        </w:rPr>
        <w:t>一趟快速排序的算法是：</w:t>
      </w:r>
    </w:p>
    <w:p w:rsidR="00E073D8" w:rsidRDefault="00E073D8" w:rsidP="00E073D8">
      <w:pPr>
        <w:shd w:val="clear" w:color="auto" w:fill="FFFFFF"/>
        <w:spacing w:line="360" w:lineRule="atLeast"/>
        <w:ind w:firstLine="480"/>
        <w:rPr>
          <w:color w:val="333333"/>
        </w:rPr>
      </w:pPr>
      <w:r>
        <w:rPr>
          <w:color w:val="333333"/>
        </w:rPr>
        <w:t>1</w:t>
      </w:r>
      <w:r>
        <w:rPr>
          <w:color w:val="333333"/>
        </w:rPr>
        <w:t>）设置两个</w:t>
      </w:r>
      <w:hyperlink r:id="rId9" w:tgtFrame="_blank" w:history="1">
        <w:r>
          <w:rPr>
            <w:rStyle w:val="a5"/>
          </w:rPr>
          <w:t>变量</w:t>
        </w:r>
      </w:hyperlink>
      <w:r>
        <w:rPr>
          <w:color w:val="333333"/>
        </w:rPr>
        <w:t>i</w:t>
      </w:r>
      <w:r>
        <w:rPr>
          <w:color w:val="333333"/>
        </w:rPr>
        <w:t>、</w:t>
      </w:r>
      <w:r>
        <w:rPr>
          <w:color w:val="333333"/>
        </w:rPr>
        <w:t>j</w:t>
      </w:r>
      <w:r>
        <w:rPr>
          <w:color w:val="333333"/>
        </w:rPr>
        <w:t>，</w:t>
      </w:r>
      <w:hyperlink r:id="rId10" w:tgtFrame="_blank" w:history="1">
        <w:r>
          <w:rPr>
            <w:rStyle w:val="a5"/>
          </w:rPr>
          <w:t>排序</w:t>
        </w:r>
      </w:hyperlink>
      <w:r>
        <w:rPr>
          <w:color w:val="333333"/>
        </w:rPr>
        <w:t>开始的时候：</w:t>
      </w:r>
      <w:r>
        <w:rPr>
          <w:color w:val="333333"/>
        </w:rPr>
        <w:t>i=0</w:t>
      </w:r>
      <w:r>
        <w:rPr>
          <w:color w:val="333333"/>
        </w:rPr>
        <w:t>，</w:t>
      </w:r>
      <w:r>
        <w:rPr>
          <w:color w:val="333333"/>
        </w:rPr>
        <w:t>j=N-1</w:t>
      </w:r>
      <w:r>
        <w:rPr>
          <w:color w:val="333333"/>
        </w:rPr>
        <w:t>；</w:t>
      </w:r>
    </w:p>
    <w:p w:rsidR="00E073D8" w:rsidRDefault="00E073D8" w:rsidP="00E073D8">
      <w:pPr>
        <w:shd w:val="clear" w:color="auto" w:fill="FFFFFF"/>
        <w:spacing w:line="360" w:lineRule="atLeast"/>
        <w:ind w:firstLine="480"/>
        <w:rPr>
          <w:color w:val="333333"/>
        </w:rPr>
      </w:pPr>
      <w:r>
        <w:rPr>
          <w:color w:val="333333"/>
        </w:rPr>
        <w:t>2</w:t>
      </w:r>
      <w:r>
        <w:rPr>
          <w:color w:val="333333"/>
        </w:rPr>
        <w:t>）以第一个</w:t>
      </w:r>
      <w:hyperlink r:id="rId11" w:tgtFrame="_blank" w:history="1">
        <w:r>
          <w:rPr>
            <w:rStyle w:val="a5"/>
          </w:rPr>
          <w:t>数组</w:t>
        </w:r>
      </w:hyperlink>
      <w:r>
        <w:rPr>
          <w:color w:val="333333"/>
        </w:rPr>
        <w:t>元素作为关键数据，赋值给</w:t>
      </w:r>
      <w:r>
        <w:rPr>
          <w:b/>
          <w:bCs/>
          <w:color w:val="333333"/>
        </w:rPr>
        <w:t>key</w:t>
      </w:r>
      <w:r>
        <w:rPr>
          <w:color w:val="333333"/>
        </w:rPr>
        <w:t>，即</w:t>
      </w:r>
      <w:r>
        <w:rPr>
          <w:b/>
          <w:bCs/>
          <w:color w:val="333333"/>
        </w:rPr>
        <w:t>key</w:t>
      </w:r>
      <w:r>
        <w:rPr>
          <w:color w:val="333333"/>
        </w:rPr>
        <w:t>=A[0]</w:t>
      </w:r>
      <w:r>
        <w:rPr>
          <w:color w:val="333333"/>
        </w:rPr>
        <w:t>；</w:t>
      </w:r>
    </w:p>
    <w:p w:rsidR="00E073D8" w:rsidRDefault="00E073D8" w:rsidP="00E073D8">
      <w:pPr>
        <w:shd w:val="clear" w:color="auto" w:fill="FFFFFF"/>
        <w:spacing w:line="360" w:lineRule="atLeast"/>
        <w:ind w:firstLine="480"/>
        <w:rPr>
          <w:color w:val="333333"/>
        </w:rPr>
      </w:pPr>
      <w:r>
        <w:rPr>
          <w:color w:val="333333"/>
        </w:rPr>
        <w:t>3</w:t>
      </w:r>
      <w:r>
        <w:rPr>
          <w:color w:val="333333"/>
        </w:rPr>
        <w:t>）从</w:t>
      </w:r>
      <w:r>
        <w:rPr>
          <w:color w:val="333333"/>
        </w:rPr>
        <w:t>j</w:t>
      </w:r>
      <w:r>
        <w:rPr>
          <w:color w:val="333333"/>
        </w:rPr>
        <w:t>开始向前搜索，即由后开始向前搜索</w:t>
      </w:r>
      <w:r>
        <w:rPr>
          <w:color w:val="333333"/>
        </w:rPr>
        <w:t>(j--)</w:t>
      </w:r>
      <w:r>
        <w:rPr>
          <w:color w:val="333333"/>
        </w:rPr>
        <w:t>，找到第一个小于</w:t>
      </w:r>
      <w:r>
        <w:rPr>
          <w:b/>
          <w:bCs/>
          <w:color w:val="333333"/>
        </w:rPr>
        <w:t>key</w:t>
      </w:r>
      <w:r>
        <w:rPr>
          <w:color w:val="333333"/>
        </w:rPr>
        <w:t>的值</w:t>
      </w:r>
      <w:r>
        <w:rPr>
          <w:color w:val="333333"/>
        </w:rPr>
        <w:t>A[j]</w:t>
      </w:r>
      <w:r>
        <w:rPr>
          <w:color w:val="333333"/>
        </w:rPr>
        <w:t>，将</w:t>
      </w:r>
      <w:r>
        <w:rPr>
          <w:color w:val="333333"/>
        </w:rPr>
        <w:t>A[j]</w:t>
      </w:r>
      <w:r>
        <w:rPr>
          <w:color w:val="333333"/>
        </w:rPr>
        <w:t>和</w:t>
      </w:r>
      <w:r>
        <w:rPr>
          <w:color w:val="333333"/>
        </w:rPr>
        <w:t>A[i]</w:t>
      </w:r>
      <w:r>
        <w:rPr>
          <w:color w:val="333333"/>
        </w:rPr>
        <w:t>互换；</w:t>
      </w:r>
    </w:p>
    <w:p w:rsidR="00E073D8" w:rsidRDefault="00E073D8" w:rsidP="00E073D8">
      <w:pPr>
        <w:shd w:val="clear" w:color="auto" w:fill="FFFFFF"/>
        <w:spacing w:line="360" w:lineRule="atLeast"/>
        <w:ind w:firstLine="480"/>
        <w:rPr>
          <w:color w:val="333333"/>
        </w:rPr>
      </w:pPr>
      <w:r>
        <w:rPr>
          <w:color w:val="333333"/>
        </w:rPr>
        <w:t>4</w:t>
      </w:r>
      <w:r>
        <w:rPr>
          <w:color w:val="333333"/>
        </w:rPr>
        <w:t>）从</w:t>
      </w:r>
      <w:r>
        <w:rPr>
          <w:color w:val="333333"/>
        </w:rPr>
        <w:t>i</w:t>
      </w:r>
      <w:r>
        <w:rPr>
          <w:color w:val="333333"/>
        </w:rPr>
        <w:t>开始向后搜索，即由前开始向后搜索</w:t>
      </w:r>
      <w:r>
        <w:rPr>
          <w:color w:val="333333"/>
        </w:rPr>
        <w:t>(i++)</w:t>
      </w:r>
      <w:r>
        <w:rPr>
          <w:color w:val="333333"/>
        </w:rPr>
        <w:t>，找到第一个大于</w:t>
      </w:r>
      <w:r>
        <w:rPr>
          <w:b/>
          <w:bCs/>
          <w:color w:val="333333"/>
        </w:rPr>
        <w:t>key</w:t>
      </w:r>
      <w:r>
        <w:rPr>
          <w:color w:val="333333"/>
        </w:rPr>
        <w:t>的</w:t>
      </w:r>
      <w:r>
        <w:rPr>
          <w:color w:val="333333"/>
        </w:rPr>
        <w:t>A[i]</w:t>
      </w:r>
      <w:r>
        <w:rPr>
          <w:color w:val="333333"/>
        </w:rPr>
        <w:t>，将</w:t>
      </w:r>
      <w:r>
        <w:rPr>
          <w:color w:val="333333"/>
        </w:rPr>
        <w:t>A[i]</w:t>
      </w:r>
      <w:r>
        <w:rPr>
          <w:color w:val="333333"/>
        </w:rPr>
        <w:t>和</w:t>
      </w:r>
      <w:r>
        <w:rPr>
          <w:color w:val="333333"/>
        </w:rPr>
        <w:t>A[j]</w:t>
      </w:r>
      <w:r>
        <w:rPr>
          <w:color w:val="333333"/>
        </w:rPr>
        <w:t>互换；</w:t>
      </w:r>
    </w:p>
    <w:p w:rsidR="00E073D8" w:rsidRDefault="00E073D8" w:rsidP="00E073D8">
      <w:pPr>
        <w:shd w:val="clear" w:color="auto" w:fill="FFFFFF"/>
        <w:spacing w:line="360" w:lineRule="atLeast"/>
        <w:ind w:firstLine="480"/>
        <w:rPr>
          <w:color w:val="333333"/>
        </w:rPr>
      </w:pPr>
      <w:r>
        <w:rPr>
          <w:color w:val="333333"/>
        </w:rPr>
        <w:t>5</w:t>
      </w:r>
      <w:r>
        <w:rPr>
          <w:color w:val="333333"/>
        </w:rPr>
        <w:t>）重复第</w:t>
      </w:r>
      <w:r>
        <w:rPr>
          <w:color w:val="333333"/>
        </w:rPr>
        <w:t>3</w:t>
      </w:r>
      <w:r>
        <w:rPr>
          <w:color w:val="333333"/>
        </w:rPr>
        <w:t>、</w:t>
      </w:r>
      <w:r>
        <w:rPr>
          <w:color w:val="333333"/>
        </w:rPr>
        <w:t>4</w:t>
      </w:r>
      <w:r>
        <w:rPr>
          <w:color w:val="333333"/>
        </w:rPr>
        <w:t>步，直到</w:t>
      </w:r>
      <w:r>
        <w:rPr>
          <w:color w:val="333333"/>
        </w:rPr>
        <w:t>i=j</w:t>
      </w:r>
      <w:r>
        <w:rPr>
          <w:color w:val="333333"/>
        </w:rPr>
        <w:t>；</w:t>
      </w:r>
      <w:r>
        <w:rPr>
          <w:color w:val="333333"/>
        </w:rPr>
        <w:t xml:space="preserve"> (3,4</w:t>
      </w:r>
      <w:r>
        <w:rPr>
          <w:color w:val="333333"/>
        </w:rPr>
        <w:t>步中，没找到符合条件的值，即</w:t>
      </w:r>
      <w:r>
        <w:rPr>
          <w:color w:val="333333"/>
        </w:rPr>
        <w:t>3</w:t>
      </w:r>
      <w:r>
        <w:rPr>
          <w:color w:val="333333"/>
        </w:rPr>
        <w:t>中</w:t>
      </w:r>
      <w:r>
        <w:rPr>
          <w:color w:val="333333"/>
        </w:rPr>
        <w:t>A[j]</w:t>
      </w:r>
      <w:r>
        <w:rPr>
          <w:color w:val="333333"/>
        </w:rPr>
        <w:t>不小于</w:t>
      </w:r>
      <w:r>
        <w:rPr>
          <w:b/>
          <w:bCs/>
          <w:color w:val="333333"/>
        </w:rPr>
        <w:t>key</w:t>
      </w:r>
      <w:r>
        <w:rPr>
          <w:color w:val="333333"/>
        </w:rPr>
        <w:t>,4</w:t>
      </w:r>
      <w:r>
        <w:rPr>
          <w:color w:val="333333"/>
        </w:rPr>
        <w:t>中</w:t>
      </w:r>
      <w:r>
        <w:rPr>
          <w:color w:val="333333"/>
        </w:rPr>
        <w:t>A[i]</w:t>
      </w:r>
      <w:r>
        <w:rPr>
          <w:color w:val="333333"/>
        </w:rPr>
        <w:t>不大于</w:t>
      </w:r>
      <w:r>
        <w:rPr>
          <w:b/>
          <w:bCs/>
          <w:color w:val="333333"/>
        </w:rPr>
        <w:t>key</w:t>
      </w:r>
      <w:r>
        <w:rPr>
          <w:color w:val="333333"/>
        </w:rPr>
        <w:t>的时候改变</w:t>
      </w:r>
      <w:r>
        <w:rPr>
          <w:color w:val="333333"/>
        </w:rPr>
        <w:t>j</w:t>
      </w:r>
      <w:r>
        <w:rPr>
          <w:color w:val="333333"/>
        </w:rPr>
        <w:t>、</w:t>
      </w:r>
      <w:r>
        <w:rPr>
          <w:color w:val="333333"/>
        </w:rPr>
        <w:t>i</w:t>
      </w:r>
      <w:r>
        <w:rPr>
          <w:color w:val="333333"/>
        </w:rPr>
        <w:t>的值，使得</w:t>
      </w:r>
      <w:r>
        <w:rPr>
          <w:color w:val="333333"/>
        </w:rPr>
        <w:t>j=j-1</w:t>
      </w:r>
      <w:r>
        <w:rPr>
          <w:color w:val="333333"/>
        </w:rPr>
        <w:t>，</w:t>
      </w:r>
      <w:r>
        <w:rPr>
          <w:color w:val="333333"/>
        </w:rPr>
        <w:t>i=i+1</w:t>
      </w:r>
      <w:r>
        <w:rPr>
          <w:color w:val="333333"/>
        </w:rPr>
        <w:t>，直至找到为止。找到符合条件的值，进行交换的时候</w:t>
      </w:r>
      <w:r>
        <w:rPr>
          <w:color w:val="333333"/>
        </w:rPr>
        <w:t>i</w:t>
      </w:r>
      <w:r>
        <w:rPr>
          <w:color w:val="333333"/>
        </w:rPr>
        <w:t>，</w:t>
      </w:r>
      <w:r>
        <w:rPr>
          <w:color w:val="333333"/>
        </w:rPr>
        <w:t xml:space="preserve"> j</w:t>
      </w:r>
      <w:r>
        <w:rPr>
          <w:color w:val="333333"/>
        </w:rPr>
        <w:t>指针位置不变。另外，</w:t>
      </w:r>
      <w:r>
        <w:rPr>
          <w:color w:val="333333"/>
        </w:rPr>
        <w:t>i==j</w:t>
      </w:r>
      <w:r>
        <w:rPr>
          <w:color w:val="333333"/>
        </w:rPr>
        <w:t>这一过程一定正好是</w:t>
      </w:r>
      <w:r>
        <w:rPr>
          <w:color w:val="333333"/>
        </w:rPr>
        <w:t>i+</w:t>
      </w:r>
      <w:r>
        <w:rPr>
          <w:color w:val="333333"/>
        </w:rPr>
        <w:t>或</w:t>
      </w:r>
      <w:r>
        <w:rPr>
          <w:color w:val="333333"/>
        </w:rPr>
        <w:t>j-</w:t>
      </w:r>
      <w:r>
        <w:rPr>
          <w:color w:val="333333"/>
        </w:rPr>
        <w:t>完成的时候，此时令循环结束）。</w:t>
      </w:r>
    </w:p>
    <w:p w:rsidR="00E073D8" w:rsidRPr="00882BD0" w:rsidRDefault="00E073D8" w:rsidP="00E073D8">
      <w:pPr>
        <w:widowControl/>
        <w:jc w:val="left"/>
        <w:rPr>
          <w:rFonts w:hint="eastAsia"/>
        </w:rPr>
      </w:pPr>
    </w:p>
    <w:p w:rsidR="00E073D8" w:rsidRPr="00C2358E" w:rsidRDefault="00E073D8" w:rsidP="00E073D8">
      <w:pPr>
        <w:widowControl/>
        <w:jc w:val="left"/>
        <w:rPr>
          <w:rFonts w:hint="eastAsia"/>
        </w:rPr>
      </w:pPr>
      <w:r w:rsidRPr="00C2358E">
        <w:t>代码</w:t>
      </w:r>
      <w:r w:rsidRPr="00C2358E">
        <w:rPr>
          <w:rFonts w:hint="eastAsia"/>
        </w:rPr>
        <w:t>：</w:t>
      </w:r>
    </w:p>
    <w:p w:rsidR="00E073D8" w:rsidRDefault="00E073D8" w:rsidP="00E073D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快速排序算法</w:t>
      </w:r>
    </w:p>
    <w:p w:rsidR="00E073D8" w:rsidRDefault="00E073D8" w:rsidP="00E073D8">
      <w:r>
        <w:t>function doSort(a, s, e) {</w:t>
      </w:r>
    </w:p>
    <w:p w:rsidR="00E073D8" w:rsidRDefault="00E073D8" w:rsidP="00E073D8">
      <w:r>
        <w:tab/>
        <w:t>if (s &lt; e) {</w:t>
      </w:r>
    </w:p>
    <w:p w:rsidR="00E073D8" w:rsidRDefault="00E073D8" w:rsidP="00E073D8">
      <w:r>
        <w:tab/>
      </w:r>
      <w:r>
        <w:tab/>
        <w:t>var pos = partition(a, s, e);</w:t>
      </w:r>
    </w:p>
    <w:p w:rsidR="00E073D8" w:rsidRDefault="00E073D8" w:rsidP="00E073D8">
      <w:r>
        <w:tab/>
      </w:r>
      <w:r>
        <w:tab/>
        <w:t>doSort(a, s, pos - 1);</w:t>
      </w:r>
    </w:p>
    <w:p w:rsidR="00E073D8" w:rsidRDefault="00E073D8" w:rsidP="00E073D8">
      <w:r>
        <w:tab/>
      </w:r>
      <w:r>
        <w:tab/>
        <w:t>doSort(a, pos + 1, e);</w:t>
      </w:r>
    </w:p>
    <w:p w:rsidR="00E073D8" w:rsidRDefault="00E073D8" w:rsidP="00E073D8">
      <w:r>
        <w:tab/>
        <w:t>}</w:t>
      </w:r>
    </w:p>
    <w:p w:rsidR="00E073D8" w:rsidRDefault="00E073D8" w:rsidP="00E073D8">
      <w:r>
        <w:t>}</w:t>
      </w:r>
    </w:p>
    <w:p w:rsidR="00E073D8" w:rsidRDefault="00E073D8" w:rsidP="00E073D8">
      <w:r>
        <w:t>function partition(a, st, en) {</w:t>
      </w:r>
    </w:p>
    <w:p w:rsidR="00E073D8" w:rsidRDefault="00E073D8" w:rsidP="00E073D8">
      <w:r>
        <w:tab/>
        <w:t>var s = st;</w:t>
      </w:r>
    </w:p>
    <w:p w:rsidR="00E073D8" w:rsidRDefault="00E073D8" w:rsidP="00E073D8">
      <w:r>
        <w:tab/>
        <w:t>var e = en + 1;</w:t>
      </w:r>
    </w:p>
    <w:p w:rsidR="00E073D8" w:rsidRDefault="00E073D8" w:rsidP="00E073D8">
      <w:r>
        <w:tab/>
        <w:t>var temp = a[s];</w:t>
      </w:r>
    </w:p>
    <w:p w:rsidR="00E073D8" w:rsidRDefault="00E073D8" w:rsidP="00E073D8">
      <w:r>
        <w:tab/>
        <w:t>while (1) {</w:t>
      </w:r>
    </w:p>
    <w:p w:rsidR="00E073D8" w:rsidRDefault="00E073D8" w:rsidP="00E073D8">
      <w:r>
        <w:tab/>
      </w:r>
      <w:r>
        <w:tab/>
        <w:t>while (a[++s] &lt; temp) {</w:t>
      </w:r>
    </w:p>
    <w:p w:rsidR="00E073D8" w:rsidRDefault="00E073D8" w:rsidP="00E073D8">
      <w:r>
        <w:tab/>
      </w:r>
      <w:r>
        <w:tab/>
        <w:t>}</w:t>
      </w:r>
    </w:p>
    <w:p w:rsidR="00E073D8" w:rsidRDefault="00E073D8" w:rsidP="00E073D8">
      <w:r>
        <w:tab/>
      </w:r>
      <w:r>
        <w:tab/>
        <w:t>while (a[--e] &gt; temp) {</w:t>
      </w:r>
    </w:p>
    <w:p w:rsidR="00E073D8" w:rsidRDefault="00E073D8" w:rsidP="00E073D8">
      <w:r>
        <w:tab/>
      </w:r>
      <w:r>
        <w:tab/>
        <w:t>}</w:t>
      </w:r>
    </w:p>
    <w:p w:rsidR="00E073D8" w:rsidRDefault="00E073D8" w:rsidP="00E073D8">
      <w:r>
        <w:tab/>
      </w:r>
      <w:r>
        <w:tab/>
        <w:t>if (s &gt; e) {</w:t>
      </w:r>
    </w:p>
    <w:p w:rsidR="00E073D8" w:rsidRDefault="00E073D8" w:rsidP="00E073D8">
      <w:r>
        <w:tab/>
      </w:r>
      <w:r>
        <w:tab/>
      </w:r>
      <w:r>
        <w:tab/>
        <w:t>break;</w:t>
      </w:r>
    </w:p>
    <w:p w:rsidR="00E073D8" w:rsidRDefault="00E073D8" w:rsidP="00E073D8">
      <w:r>
        <w:tab/>
      </w:r>
      <w:r>
        <w:tab/>
        <w:t>}</w:t>
      </w:r>
    </w:p>
    <w:p w:rsidR="00E073D8" w:rsidRDefault="00E073D8" w:rsidP="00E073D8">
      <w:r>
        <w:tab/>
      </w:r>
      <w:r>
        <w:tab/>
        <w:t>var tem = a[s];</w:t>
      </w:r>
    </w:p>
    <w:p w:rsidR="00E073D8" w:rsidRDefault="00E073D8" w:rsidP="00E073D8">
      <w:r>
        <w:lastRenderedPageBreak/>
        <w:tab/>
      </w:r>
      <w:r>
        <w:tab/>
        <w:t>a[s] = a[e];</w:t>
      </w:r>
    </w:p>
    <w:p w:rsidR="00E073D8" w:rsidRDefault="00E073D8" w:rsidP="00E073D8">
      <w:r>
        <w:tab/>
      </w:r>
      <w:r>
        <w:tab/>
        <w:t>a[e] = tem;</w:t>
      </w:r>
    </w:p>
    <w:p w:rsidR="00E073D8" w:rsidRDefault="00E073D8" w:rsidP="00E073D8">
      <w:r>
        <w:tab/>
        <w:t>}</w:t>
      </w:r>
    </w:p>
    <w:p w:rsidR="00E073D8" w:rsidRDefault="00E073D8" w:rsidP="00E073D8">
      <w:r>
        <w:tab/>
        <w:t>a[st] = a[e];</w:t>
      </w:r>
    </w:p>
    <w:p w:rsidR="00E073D8" w:rsidRDefault="00E073D8" w:rsidP="00E073D8">
      <w:r>
        <w:tab/>
        <w:t>a[e] = temp;</w:t>
      </w:r>
    </w:p>
    <w:p w:rsidR="00E073D8" w:rsidRDefault="00E073D8" w:rsidP="00E073D8">
      <w:r>
        <w:tab/>
        <w:t>return e;</w:t>
      </w:r>
    </w:p>
    <w:p w:rsidR="00E073D8" w:rsidRDefault="00E073D8" w:rsidP="00E073D8">
      <w:r>
        <w:t>}</w:t>
      </w:r>
    </w:p>
    <w:p w:rsidR="00E073D8" w:rsidRDefault="00E073D8" w:rsidP="00E073D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向数组附加快速排序算法</w:t>
      </w:r>
    </w:p>
    <w:p w:rsidR="00E073D8" w:rsidRDefault="00E073D8" w:rsidP="00E073D8">
      <w:r>
        <w:t>Array.prototype.quickSort = function () {</w:t>
      </w:r>
    </w:p>
    <w:p w:rsidR="00E073D8" w:rsidRDefault="00E073D8" w:rsidP="00E073D8">
      <w:r>
        <w:tab/>
        <w:t>doSort(this, 0, this.length - 1);</w:t>
      </w:r>
    </w:p>
    <w:p w:rsidR="00E073D8" w:rsidRDefault="00E073D8" w:rsidP="00E073D8">
      <w:r>
        <w:t>};</w:t>
      </w:r>
    </w:p>
    <w:p w:rsidR="00E073D8" w:rsidRDefault="00E073D8" w:rsidP="00E073D8">
      <w:r>
        <w:t>资源链接</w:t>
      </w:r>
      <w:r>
        <w:rPr>
          <w:rFonts w:hint="eastAsia"/>
        </w:rPr>
        <w:t>：</w:t>
      </w:r>
      <w:hyperlink r:id="rId12" w:history="1">
        <w:r w:rsidRPr="00FD3CD2">
          <w:rPr>
            <w:rStyle w:val="a5"/>
          </w:rPr>
          <w:t>http://liudaoru.iteye.com/blog/156496</w:t>
        </w:r>
      </w:hyperlink>
    </w:p>
    <w:p w:rsidR="00403AA3" w:rsidRPr="00E073D8" w:rsidRDefault="00403AA3">
      <w:bookmarkStart w:id="0" w:name="_GoBack"/>
      <w:bookmarkEnd w:id="0"/>
    </w:p>
    <w:sectPr w:rsidR="00403AA3" w:rsidRPr="00E07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43E" w:rsidRDefault="007D043E" w:rsidP="00E073D8">
      <w:r>
        <w:separator/>
      </w:r>
    </w:p>
  </w:endnote>
  <w:endnote w:type="continuationSeparator" w:id="0">
    <w:p w:rsidR="007D043E" w:rsidRDefault="007D043E" w:rsidP="00E0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43E" w:rsidRDefault="007D043E" w:rsidP="00E073D8">
      <w:r>
        <w:separator/>
      </w:r>
    </w:p>
  </w:footnote>
  <w:footnote w:type="continuationSeparator" w:id="0">
    <w:p w:rsidR="007D043E" w:rsidRDefault="007D043E" w:rsidP="00E07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28"/>
    <w:rsid w:val="00403AA3"/>
    <w:rsid w:val="004F5928"/>
    <w:rsid w:val="007D043E"/>
    <w:rsid w:val="00E0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69513-3EF3-4DA4-8777-0C37B77B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3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3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3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3D8"/>
    <w:rPr>
      <w:sz w:val="18"/>
      <w:szCs w:val="18"/>
    </w:rPr>
  </w:style>
  <w:style w:type="character" w:styleId="a5">
    <w:name w:val="Hyperlink"/>
    <w:basedOn w:val="a0"/>
    <w:uiPriority w:val="99"/>
    <w:unhideWhenUsed/>
    <w:rsid w:val="00E07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97739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09670.htm" TargetMode="External"/><Relationship Id="rId12" Type="http://schemas.openxmlformats.org/officeDocument/2006/relationships/hyperlink" Target="http://liudaoru.iteye.com/blog/1564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96473.htm" TargetMode="External"/><Relationship Id="rId11" Type="http://schemas.openxmlformats.org/officeDocument/2006/relationships/hyperlink" Target="http://baike.baidu.com/view/209670.htm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58783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296689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donghui</dc:creator>
  <cp:keywords/>
  <dc:description/>
  <cp:lastModifiedBy>donghui</cp:lastModifiedBy>
  <cp:revision>2</cp:revision>
  <dcterms:created xsi:type="dcterms:W3CDTF">2014-08-28T09:07:00Z</dcterms:created>
  <dcterms:modified xsi:type="dcterms:W3CDTF">2014-08-28T09:08:00Z</dcterms:modified>
</cp:coreProperties>
</file>