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Jsonp实现跨域</w:t>
      </w:r>
    </w:p>
    <w:p>
      <w:pPr>
        <w:pStyle w:val="3"/>
        <w:numPr>
          <w:ilvl w:val="0"/>
          <w:numId w:val="1"/>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Jsonp产生的原因</w:t>
      </w:r>
    </w:p>
    <w:p>
      <w:pPr>
        <w:numPr>
          <w:ilvl w:val="0"/>
          <w:numId w:val="2"/>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浏览器基于安全的原因，存在“同源策略”机制，</w:t>
      </w:r>
      <w:r>
        <w:rPr>
          <w:rFonts w:hint="eastAsia" w:ascii="微软雅黑" w:hAnsi="微软雅黑" w:eastAsia="微软雅黑" w:cs="微软雅黑"/>
          <w:b/>
          <w:bCs/>
          <w:color w:val="7030A0"/>
          <w:lang w:val="en-US" w:eastAsia="zh-CN"/>
        </w:rPr>
        <w:t>同源策略阻止从一个源加载的文档或脚本获取或设置另一个源加载的文档的属性</w:t>
      </w:r>
    </w:p>
    <w:p>
      <w:pPr>
        <w:numPr>
          <w:ilvl w:val="0"/>
          <w:numId w:val="0"/>
        </w:numPr>
        <w:tabs>
          <w:tab w:val="clear" w:pos="420"/>
        </w:tabs>
        <w:ind w:left="420"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例如：</w:t>
      </w:r>
    </w:p>
    <w:p>
      <w:pPr>
        <w:numPr>
          <w:ilvl w:val="0"/>
          <w:numId w:val="3"/>
        </w:numPr>
        <w:tabs>
          <w:tab w:val="left" w:pos="420"/>
        </w:tabs>
        <w:ind w:left="126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两个网页，端口不同，分别是2698、2701，是不同源</w:t>
      </w:r>
    </w:p>
    <w:p>
      <w:pPr>
        <w:numPr>
          <w:ilvl w:val="0"/>
          <w:numId w:val="0"/>
        </w:numPr>
        <w:tabs>
          <w:tab w:val="clear" w:pos="420"/>
        </w:tabs>
        <w:ind w:left="840"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72405" cy="19983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998345"/>
                    </a:xfrm>
                    <a:prstGeom prst="rect">
                      <a:avLst/>
                    </a:prstGeom>
                    <a:noFill/>
                    <a:ln w="9525">
                      <a:noFill/>
                      <a:miter/>
                    </a:ln>
                  </pic:spPr>
                </pic:pic>
              </a:graphicData>
            </a:graphic>
          </wp:inline>
        </w:drawing>
      </w:r>
    </w:p>
    <w:p>
      <w:pPr>
        <w:numPr>
          <w:ilvl w:val="0"/>
          <w:numId w:val="3"/>
        </w:numPr>
        <w:tabs>
          <w:tab w:val="left" w:pos="420"/>
        </w:tabs>
        <w:ind w:left="126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使用js或者jquery向不同源发出请求</w:t>
      </w:r>
    </w:p>
    <w:p>
      <w:pPr>
        <w:numPr>
          <w:ilvl w:val="0"/>
          <w:numId w:val="0"/>
        </w:numPr>
        <w:tabs>
          <w:tab w:val="clear" w:pos="420"/>
        </w:tabs>
        <w:ind w:left="840"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9865" cy="1558925"/>
            <wp:effectExtent l="0" t="0" r="698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1558925"/>
                    </a:xfrm>
                    <a:prstGeom prst="rect">
                      <a:avLst/>
                    </a:prstGeom>
                    <a:noFill/>
                    <a:ln w="9525">
                      <a:noFill/>
                      <a:miter/>
                    </a:ln>
                  </pic:spPr>
                </pic:pic>
              </a:graphicData>
            </a:graphic>
          </wp:inline>
        </w:drawing>
      </w:r>
    </w:p>
    <w:p>
      <w:pPr>
        <w:numPr>
          <w:ilvl w:val="0"/>
          <w:numId w:val="0"/>
        </w:numPr>
        <w:tabs>
          <w:tab w:val="clear" w:pos="420"/>
        </w:tabs>
        <w:ind w:left="420"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由于同源策略，浏览器是不允许访问的。</w:t>
      </w:r>
    </w:p>
    <w:p>
      <w:pPr>
        <w:numPr>
          <w:ilvl w:val="0"/>
          <w:numId w:val="0"/>
        </w:numPr>
        <w:tabs>
          <w:tab w:val="clear" w:pos="420"/>
        </w:tabs>
        <w:ind w:left="420" w:leftChars="0" w:firstLine="42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2405" cy="3072765"/>
            <wp:effectExtent l="0" t="0" r="444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072765"/>
                    </a:xfrm>
                    <a:prstGeom prst="rect">
                      <a:avLst/>
                    </a:prstGeom>
                    <a:noFill/>
                    <a:ln w="9525">
                      <a:noFill/>
                      <a:miter/>
                    </a:ln>
                  </pic:spPr>
                </pic:pic>
              </a:graphicData>
            </a:graphic>
          </wp:inline>
        </w:drawing>
      </w:r>
    </w:p>
    <w:p>
      <w:pPr>
        <w:numPr>
          <w:ilvl w:val="0"/>
          <w:numId w:val="0"/>
        </w:numPr>
        <w:tabs>
          <w:tab w:val="clear" w:pos="420"/>
        </w:tabs>
        <w:ind w:left="420"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由此，聪明的程序猿就创造了一种非正规的jsonp方法来实现跨域</w:t>
      </w:r>
    </w:p>
    <w:p>
      <w:pPr>
        <w:numPr>
          <w:ilvl w:val="0"/>
          <w:numId w:val="4"/>
        </w:numPr>
        <w:tabs>
          <w:tab w:val="left" w:pos="420"/>
        </w:tabs>
        <w:ind w:left="1260" w:leftChars="0" w:hanging="42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jsonp怎么产生？</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一个众所周知的问题，Ajax直接请求普通文件存在跨域无权限访问的问</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题，甭管你是静态页面、动态网页、web服务、WCF，只要是跨域请求，</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一律不准；</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不过我们又发现，Web页面上调用js文件时则不受是否跨域的影响（不</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仅如此，我们还发现凡是拥有"src"这个属性的标签都拥有跨域的能力，</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比如&lt;script&gt;、&lt;img&gt;、&lt;iframe&gt;）；</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于是可以判断，当前阶段如果想通过纯web端（ActiveX控件、服务端</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代理、属于未来的HTML5之Websocket等方式不算）跨域访问数据就</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只有一种可能，那就是在远程服务器上设法把数据装进js格式的文件里，</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供客户端调用和进一步处理；</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恰巧我们已经知道有一种叫做JSON的纯字符数据格式可以简洁的描述</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复杂数据，更妙的是JSON还被js原生支持，所以在客户端几乎可以随</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心所欲的处理这种格式的数据；</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这样子解决方案就呼之欲出了，web客户端通过与调用脚本一模一样的</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方式，来调用跨域服务器上动态生成的js格式文件（一般以JSON为后</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缀），显而易见，服务器之所以要动态生成JSON文件，目的就在于把</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客户端需要的数据装入进去。</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客户端在对JSON文件调用成功之后，也就获得了自己所需的数据，剩下</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的就是按照自己需求进行处理和展现了，这种获取远程数据的方式看起来</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非常像AJAX，但其实并不一样。</w:t>
      </w:r>
    </w:p>
    <w:p>
      <w:pPr>
        <w:numPr>
          <w:ilvl w:val="0"/>
          <w:numId w:val="5"/>
        </w:numPr>
        <w:ind w:left="84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为了便于客户端使用数据，逐渐形成了一种非正式传输协议，人们把它称</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作JSONP，该协议的一个要点就是允许用户传递一个callback参数给服</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务端，然后服务端返回数据时会将这个callback参数作为函数名来包裹</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住JSON数据，这样客户端就可以随意定制自己的函数来自动处理返回</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数据了。</w:t>
      </w:r>
    </w:p>
    <w:p>
      <w:pPr>
        <w:pStyle w:val="3"/>
        <w:numPr>
          <w:ilvl w:val="0"/>
          <w:numId w:val="6"/>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了解script标签的跨域能力</w:t>
      </w:r>
    </w:p>
    <w:p>
      <w:pPr>
        <w:numPr>
          <w:ilvl w:val="0"/>
          <w:numId w:val="7"/>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在2698端口的一个页面中，可以以script标签的形式，访问2701端口上的jquery文件，浏览器是允许的。</w:t>
      </w:r>
    </w:p>
    <w:p>
      <w:pPr>
        <w:numPr>
          <w:ilvl w:val="0"/>
          <w:numId w:val="0"/>
        </w:numPr>
        <w:tabs>
          <w:tab w:val="clear" w:pos="420"/>
        </w:tabs>
        <w:ind w:left="420"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6055" cy="2712085"/>
            <wp:effectExtent l="0" t="0" r="1079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712085"/>
                    </a:xfrm>
                    <a:prstGeom prst="rect">
                      <a:avLst/>
                    </a:prstGeom>
                    <a:noFill/>
                    <a:ln w="9525">
                      <a:noFill/>
                      <a:miter/>
                    </a:ln>
                  </pic:spPr>
                </pic:pic>
              </a:graphicData>
            </a:graphic>
          </wp:inline>
        </w:drawing>
      </w:r>
    </w:p>
    <w:p>
      <w:pPr>
        <w:numPr>
          <w:ilvl w:val="0"/>
          <w:numId w:val="7"/>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此，可以利用script标签实现跨域，这个也是jsonp的基础，可以在2701端口中创建一个存有2698端口页面需要的数据文件，格式为json，可以在2698端口利用script获取2701这个文件，因为浏览器加载script标签后，是将src存放的文件当成js文件执行，因此文件格式最好是按照合法js语法规范的，否则浏览器会报语法错误。</w:t>
      </w:r>
    </w:p>
    <w:p>
      <w:pPr>
        <w:pStyle w:val="3"/>
        <w:numPr>
          <w:ilvl w:val="0"/>
          <w:numId w:val="8"/>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利用script获取异域的jsonp</w:t>
      </w:r>
    </w:p>
    <w:p>
      <w:pPr>
        <w:numPr>
          <w:ilvl w:val="0"/>
          <w:numId w:val="9"/>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把json放到一个回调方法里</w:t>
      </w:r>
    </w:p>
    <w:p>
      <w:pPr>
        <w:numPr>
          <w:ilvl w:val="0"/>
          <w:numId w:val="0"/>
        </w:numPr>
        <w:tabs>
          <w:tab w:val="clear" w:pos="420"/>
        </w:tabs>
        <w:ind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7325" cy="1132205"/>
            <wp:effectExtent l="0" t="0" r="952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1132205"/>
                    </a:xfrm>
                    <a:prstGeom prst="rect">
                      <a:avLst/>
                    </a:prstGeom>
                    <a:noFill/>
                    <a:ln w="9525">
                      <a:noFill/>
                      <a:miter/>
                    </a:ln>
                  </pic:spPr>
                </pic:pic>
              </a:graphicData>
            </a:graphic>
          </wp:inline>
        </w:drawing>
      </w:r>
    </w:p>
    <w:p>
      <w:pPr>
        <w:numPr>
          <w:ilvl w:val="0"/>
          <w:numId w:val="0"/>
        </w:numPr>
        <w:tabs>
          <w:tab w:val="clear" w:pos="420"/>
        </w:tabs>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如果存在jsonpcallback这个方法，那么</w:t>
      </w:r>
    </w:p>
    <w:p>
      <w:pPr>
        <w:numPr>
          <w:ilvl w:val="0"/>
          <w:numId w:val="0"/>
        </w:numPr>
        <w:tabs>
          <w:tab w:val="clear" w:pos="420"/>
        </w:tabs>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jsonpcallback({"Email":"zhww@outlook.com","Remark":"我来自遥远的东方"})就是合法的js语句。由于服务器不知道客户端的回调是什么，不可能hard code成jsonpcallback，所以就带一个QueryString让客户端告诉服务端，回调方法是什么，当然，QueryString的key要遵从服务端的约定，上面的是”callback“。</w:t>
      </w:r>
    </w:p>
    <w:p>
      <w:pPr>
        <w:numPr>
          <w:ilvl w:val="0"/>
          <w:numId w:val="0"/>
        </w:numPr>
        <w:tabs>
          <w:tab w:val="clear" w:pos="420"/>
        </w:tabs>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8595" cy="1225550"/>
            <wp:effectExtent l="0" t="0" r="825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1225550"/>
                    </a:xfrm>
                    <a:prstGeom prst="rect">
                      <a:avLst/>
                    </a:prstGeom>
                    <a:noFill/>
                    <a:ln w="9525">
                      <a:noFill/>
                      <a:miter/>
                    </a:ln>
                  </pic:spPr>
                </pic:pic>
              </a:graphicData>
            </a:graphic>
          </wp:inline>
        </w:drawing>
      </w:r>
    </w:p>
    <w:p>
      <w:pPr>
        <w:numPr>
          <w:ilvl w:val="0"/>
          <w:numId w:val="0"/>
        </w:numPr>
        <w:tabs>
          <w:tab w:val="clear" w:pos="420"/>
        </w:tabs>
        <w:ind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9230" cy="2772410"/>
            <wp:effectExtent l="0" t="0" r="762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772410"/>
                    </a:xfrm>
                    <a:prstGeom prst="rect">
                      <a:avLst/>
                    </a:prstGeom>
                    <a:noFill/>
                    <a:ln w="9525">
                      <a:noFill/>
                      <a:miter/>
                    </a:ln>
                  </pic:spPr>
                </pic:pic>
              </a:graphicData>
            </a:graphic>
          </wp:inline>
        </w:drawing>
      </w:r>
    </w:p>
    <w:p>
      <w:pPr>
        <w:pStyle w:val="3"/>
        <w:numPr>
          <w:ilvl w:val="0"/>
          <w:numId w:val="1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利用jquery获取jsonp</w:t>
      </w:r>
    </w:p>
    <w:p>
      <w:pPr>
        <w:numPr>
          <w:ilvl w:val="0"/>
          <w:numId w:val="11"/>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不用插入script标签，也不用定义回调函数</w:t>
      </w:r>
    </w:p>
    <w:p>
      <w:pPr>
        <w:numPr>
          <w:ilvl w:val="0"/>
          <w:numId w:val="0"/>
        </w:numPr>
        <w:tabs>
          <w:tab w:val="clear" w:pos="420"/>
        </w:tabs>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1684020"/>
            <wp:effectExtent l="0" t="0" r="571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1684020"/>
                    </a:xfrm>
                    <a:prstGeom prst="rect">
                      <a:avLst/>
                    </a:prstGeom>
                    <a:noFill/>
                    <a:ln w="9525">
                      <a:noFill/>
                      <a:miter/>
                    </a:ln>
                  </pic:spPr>
                </pic:pic>
              </a:graphicData>
            </a:graphic>
          </wp:inline>
        </w:drawing>
      </w:r>
    </w:p>
    <w:p>
      <w:pPr>
        <w:pStyle w:val="3"/>
        <w:numPr>
          <w:ilvl w:val="0"/>
          <w:numId w:val="1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总结</w:t>
      </w:r>
    </w:p>
    <w:p>
      <w:pPr>
        <w:numPr>
          <w:ilvl w:val="0"/>
          <w:numId w:val="13"/>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总之就是利用script标签绕过同源策略，获得一个类似这样的数据，jsonpcallback是页面存在回调方法，参数就是想得到的json</w:t>
      </w:r>
    </w:p>
    <w:p>
      <w:pPr>
        <w:pStyle w:val="3"/>
        <w:numPr>
          <w:ilvl w:val="0"/>
          <w:numId w:val="0"/>
        </w:numPr>
        <w:tabs>
          <w:tab w:val="clear" w:pos="420"/>
        </w:tabs>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六、Jsonp的注意事项</w:t>
      </w:r>
    </w:p>
    <w:p>
      <w:pPr>
        <w:numPr>
          <w:ilvl w:val="0"/>
          <w:numId w:val="14"/>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使用jsonp跨域需要动态创建标签script，创建使用后，是要将这些节点删除的，只删除script标签是不够的，需要手动清除这段js占用的内存。</w:t>
      </w:r>
    </w:p>
    <w:p>
      <w:pPr>
        <w:numPr>
          <w:ilvl w:val="0"/>
          <w:numId w:val="14"/>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在js实现jsonp时，动态生成script标签，可以通过一些事件来判断script节点是否加载完毕：</w:t>
      </w:r>
    </w:p>
    <w:p>
      <w:pPr>
        <w:numPr>
          <w:ilvl w:val="0"/>
          <w:numId w:val="0"/>
        </w:numPr>
        <w:tabs>
          <w:tab w:val="clear" w:pos="420"/>
        </w:tabs>
        <w:ind w:left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fldChar w:fldCharType="begin"/>
      </w:r>
      <w:r>
        <w:rPr>
          <w:rFonts w:hint="eastAsia" w:ascii="微软雅黑" w:hAnsi="微软雅黑" w:eastAsia="微软雅黑" w:cs="微软雅黑"/>
          <w:b w:val="0"/>
          <w:i w:val="0"/>
          <w:caps w:val="0"/>
          <w:color w:val="000000"/>
          <w:spacing w:val="0"/>
          <w:sz w:val="21"/>
          <w:szCs w:val="21"/>
          <w:shd w:val="clear" w:fill="FFFFFF"/>
        </w:rPr>
        <w:instrText xml:space="preserve">INCLUDEPICTURE \d "F:\\YNote\\qq07382C2CBFCF85417FD35ECE1B86BE50\\5caa126719804535b2e8bff684a5bae7\\clipboard.png" \* MERGEFORMATINET </w:instrText>
      </w:r>
      <w:r>
        <w:rPr>
          <w:rFonts w:hint="eastAsia" w:ascii="微软雅黑" w:hAnsi="微软雅黑" w:eastAsia="微软雅黑" w:cs="微软雅黑"/>
          <w:b w:val="0"/>
          <w:i w:val="0"/>
          <w:caps w:val="0"/>
          <w:color w:val="000000"/>
          <w:spacing w:val="0"/>
          <w:sz w:val="21"/>
          <w:szCs w:val="21"/>
          <w:shd w:val="clear" w:fill="FFFFFF"/>
        </w:rPr>
        <w:fldChar w:fldCharType="separate"/>
      </w:r>
      <w:r>
        <w:rPr>
          <w:rFonts w:hint="eastAsia" w:ascii="微软雅黑" w:hAnsi="微软雅黑" w:eastAsia="微软雅黑" w:cs="微软雅黑"/>
          <w:b w:val="0"/>
          <w:i w:val="0"/>
          <w:caps w:val="0"/>
          <w:color w:val="000000"/>
          <w:spacing w:val="0"/>
          <w:sz w:val="21"/>
          <w:szCs w:val="21"/>
          <w:shd w:val="clear" w:fill="FFFFFF"/>
        </w:rPr>
        <w:drawing>
          <wp:inline distT="0" distB="0" distL="114300" distR="114300">
            <wp:extent cx="6221095" cy="1733550"/>
            <wp:effectExtent l="0" t="0" r="825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r:link="rId13"/>
                    <a:stretch>
                      <a:fillRect/>
                    </a:stretch>
                  </pic:blipFill>
                  <pic:spPr>
                    <a:xfrm>
                      <a:off x="0" y="0"/>
                      <a:ext cx="6221095" cy="1733550"/>
                    </a:xfrm>
                    <a:prstGeom prst="rect">
                      <a:avLst/>
                    </a:prstGeom>
                    <a:noFill/>
                    <a:ln w="9525">
                      <a:noFill/>
                      <a:miter/>
                    </a:ln>
                  </pic:spPr>
                </pic:pic>
              </a:graphicData>
            </a:graphic>
          </wp:inline>
        </w:drawing>
      </w:r>
      <w:r>
        <w:rPr>
          <w:rFonts w:hint="eastAsia" w:ascii="微软雅黑" w:hAnsi="微软雅黑" w:eastAsia="微软雅黑" w:cs="微软雅黑"/>
          <w:b w:val="0"/>
          <w:i w:val="0"/>
          <w:caps w:val="0"/>
          <w:color w:val="000000"/>
          <w:spacing w:val="0"/>
          <w:sz w:val="21"/>
          <w:szCs w:val="21"/>
          <w:shd w:val="clear" w:fill="FFFFFF"/>
        </w:rPr>
        <w:fldChar w:fldCharType="end"/>
      </w:r>
    </w:p>
    <w:p>
      <w:pPr>
        <w:numPr>
          <w:ilvl w:val="0"/>
          <w:numId w:val="0"/>
        </w:numPr>
        <w:tabs>
          <w:tab w:val="clear" w:pos="420"/>
        </w:tabs>
        <w:ind w:leftChars="0"/>
        <w:rPr>
          <w:rFonts w:hint="eastAsia" w:ascii="微软雅黑" w:hAnsi="微软雅黑" w:eastAsia="微软雅黑" w:cs="微软雅黑"/>
          <w:b w:val="0"/>
          <w:i w:val="0"/>
          <w:caps w:val="0"/>
          <w:color w:val="000000"/>
          <w:spacing w:val="0"/>
          <w:sz w:val="21"/>
          <w:szCs w:val="21"/>
          <w:shd w:val="clear" w:fill="FFFFFF"/>
        </w:rPr>
      </w:pPr>
    </w:p>
    <w:p>
      <w:pPr>
        <w:pStyle w:val="3"/>
        <w:numPr>
          <w:ilvl w:val="0"/>
          <w:numId w:val="15"/>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JSONP的客户端具体实现</w:t>
      </w:r>
    </w:p>
    <w:p>
      <w:pPr>
        <w:numPr>
          <w:ilvl w:val="0"/>
          <w:numId w:val="16"/>
        </w:numPr>
        <w:tabs>
          <w:tab w:val="left" w:pos="420"/>
        </w:tabs>
        <w:ind w:left="420" w:leftChars="0" w:hanging="42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远程服务器remoteserver.com根目录下有一个remote.js文件，文件代码如下：</w:t>
      </w:r>
    </w:p>
    <w:p>
      <w:pPr>
        <w:numPr>
          <w:numId w:val="0"/>
        </w:numPr>
        <w:ind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2162175" cy="276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162175" cy="276225"/>
                    </a:xfrm>
                    <a:prstGeom prst="rect">
                      <a:avLst/>
                    </a:prstGeom>
                    <a:noFill/>
                    <a:ln w="9525">
                      <a:noFill/>
                      <a:miter/>
                    </a:ln>
                  </pic:spPr>
                </pic:pic>
              </a:graphicData>
            </a:graphic>
          </wp:inline>
        </w:drawing>
      </w:r>
    </w:p>
    <w:p>
      <w:pPr>
        <w:numPr>
          <w:ilvl w:val="0"/>
          <w:numId w:val="16"/>
        </w:numPr>
        <w:tabs>
          <w:tab w:val="left" w:pos="420"/>
        </w:tabs>
        <w:ind w:left="420" w:leftChars="0" w:hanging="42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本地服务器localserver.com下有一个jsonp.html页面，代码如下：</w:t>
      </w:r>
    </w:p>
    <w:p>
      <w:pPr>
        <w:numPr>
          <w:numId w:val="0"/>
        </w:numPr>
        <w:ind w:leftChars="0" w:firstLine="42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1127760"/>
            <wp:effectExtent l="0" t="0" r="1016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1127760"/>
                    </a:xfrm>
                    <a:prstGeom prst="rect">
                      <a:avLst/>
                    </a:prstGeom>
                    <a:noFill/>
                    <a:ln w="9525">
                      <a:noFill/>
                      <a:miter/>
                    </a:ln>
                  </pic:spPr>
                </pic:pic>
              </a:graphicData>
            </a:graphic>
          </wp:inline>
        </w:drawing>
      </w:r>
    </w:p>
    <w:p>
      <w:pPr>
        <w:numPr>
          <w:numId w:val="0"/>
        </w:numPr>
        <w:ind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eastAsia="zh-CN"/>
        </w:rPr>
        <w:t>在运行此页面时，页面将会弹出一个提示框，显示跨域成功</w:t>
      </w:r>
    </w:p>
    <w:p>
      <w:pPr>
        <w:numPr>
          <w:ilvl w:val="0"/>
          <w:numId w:val="16"/>
        </w:numPr>
        <w:tabs>
          <w:tab w:val="left" w:pos="420"/>
        </w:tabs>
        <w:ind w:left="420" w:leftChars="0" w:hanging="42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现在在jsonp.html页面定义一个函数，然后在远程remote.js中传入数据进行调用</w:t>
      </w:r>
    </w:p>
    <w:p>
      <w:pPr>
        <w:numPr>
          <w:numId w:val="0"/>
        </w:numPr>
        <w:ind w:firstLine="420" w:firstLineChars="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Jsonp.html页面代码如下：</w:t>
      </w:r>
    </w:p>
    <w:p>
      <w:pPr>
        <w:numPr>
          <w:numId w:val="0"/>
        </w:numPr>
        <w:ind w:firstLine="42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1631950"/>
            <wp:effectExtent l="0" t="0" r="1016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690" cy="1631950"/>
                    </a:xfrm>
                    <a:prstGeom prst="rect">
                      <a:avLst/>
                    </a:prstGeom>
                    <a:noFill/>
                    <a:ln w="9525">
                      <a:noFill/>
                      <a:miter/>
                    </a:ln>
                  </pic:spPr>
                </pic:pic>
              </a:graphicData>
            </a:graphic>
          </wp:inline>
        </w:drawing>
      </w:r>
    </w:p>
    <w:p>
      <w:pPr>
        <w:numPr>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Remote.js文件代码：</w:t>
      </w:r>
    </w:p>
    <w:p>
      <w:pPr>
        <w:numPr>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3771900" cy="30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771900" cy="304800"/>
                    </a:xfrm>
                    <a:prstGeom prst="rect">
                      <a:avLst/>
                    </a:prstGeom>
                    <a:noFill/>
                    <a:ln w="9525">
                      <a:noFill/>
                      <a:miter/>
                    </a:ln>
                  </pic:spPr>
                </pic:pic>
              </a:graphicData>
            </a:graphic>
          </wp:inline>
        </w:drawing>
      </w:r>
    </w:p>
    <w:p>
      <w:pPr>
        <w:numPr>
          <w:numId w:val="0"/>
        </w:numPr>
        <w:ind w:leftChars="0" w:firstLine="420" w:firstLineChars="0"/>
        <w:rPr>
          <w:rFonts w:hint="eastAsia" w:ascii="微软雅黑" w:hAnsi="微软雅黑" w:eastAsia="微软雅黑" w:cs="微软雅黑"/>
          <w:b/>
          <w:bCs/>
          <w:color w:val="7030A0"/>
          <w:lang w:val="en-US" w:eastAsia="zh-CN"/>
        </w:rPr>
      </w:pPr>
      <w:r>
        <w:rPr>
          <w:rFonts w:hint="eastAsia" w:ascii="微软雅黑" w:hAnsi="微软雅黑" w:eastAsia="微软雅黑" w:cs="微软雅黑"/>
          <w:b/>
          <w:bCs/>
          <w:i w:val="0"/>
          <w:caps w:val="0"/>
          <w:color w:val="auto"/>
          <w:spacing w:val="0"/>
          <w:sz w:val="21"/>
          <w:szCs w:val="21"/>
          <w:shd w:val="clear" w:fill="FFFFFF"/>
          <w:lang w:eastAsia="zh-CN"/>
        </w:rPr>
        <w:t>注：</w:t>
      </w:r>
      <w:r>
        <w:rPr>
          <w:rFonts w:hint="eastAsia" w:ascii="微软雅黑" w:hAnsi="微软雅黑" w:eastAsia="微软雅黑" w:cs="微软雅黑"/>
          <w:b/>
          <w:bCs/>
          <w:i w:val="0"/>
          <w:caps w:val="0"/>
          <w:color w:val="7030A0"/>
          <w:spacing w:val="0"/>
          <w:sz w:val="21"/>
          <w:szCs w:val="21"/>
          <w:shd w:val="clear" w:fill="FFFFFF"/>
        </w:rPr>
        <w:t>运行之后查看结果，页面成功弹出提示窗口，显示本地函数被跨域的远程js调用</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成功，并且还接收到了远程js带来的数据。很欣喜，跨域远程获取数据的目的基本实</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现了，但是又一个问题出现了，我怎么让远程js知道它应该调用的本地函数叫什么名</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字呢？毕竟是jsonp的服务者都要面对很多服务对象，而这些服务对象各自的本地函</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数都不相同啊？我们接着往下看。</w:t>
      </w:r>
    </w:p>
    <w:p>
      <w:pPr>
        <w:numPr>
          <w:ilvl w:val="0"/>
          <w:numId w:val="16"/>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只要服务端提供的js脚本是动态生成的就行了呗，这样调用者可以传一个参数过去告诉服务端“我想要一段调用XXX函数的js代码，请你返回给我”，于是服务器就可以按照客户端的需求来生成js脚本并响应了。</w:t>
      </w:r>
    </w:p>
    <w:p>
      <w:pPr>
        <w:numPr>
          <w:numId w:val="0"/>
        </w:numPr>
        <w:ind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Jsonp.html页面代码：</w:t>
      </w:r>
    </w:p>
    <w:p>
      <w:pPr>
        <w:numPr>
          <w:numId w:val="0"/>
        </w:numPr>
        <w:ind w:leftChars="0" w:firstLine="42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243459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135" cy="2434590"/>
                    </a:xfrm>
                    <a:prstGeom prst="rect">
                      <a:avLst/>
                    </a:prstGeom>
                    <a:noFill/>
                    <a:ln w="9525">
                      <a:noFill/>
                      <a:miter/>
                    </a:ln>
                  </pic:spPr>
                </pic:pic>
              </a:graphicData>
            </a:graphic>
          </wp:inline>
        </w:drawing>
      </w:r>
    </w:p>
    <w:p>
      <w:pPr>
        <w:numPr>
          <w:numId w:val="0"/>
        </w:numPr>
        <w:ind w:leftChars="0" w:firstLine="420" w:firstLineChars="0"/>
        <w:rPr>
          <w:rFonts w:hint="eastAsia" w:ascii="微软雅黑" w:hAnsi="微软雅黑" w:eastAsia="微软雅黑" w:cs="微软雅黑"/>
          <w:b w:val="0"/>
          <w:i w:val="0"/>
          <w:caps w:val="0"/>
          <w:color w:val="000000"/>
          <w:spacing w:val="0"/>
          <w:sz w:val="21"/>
          <w:szCs w:val="21"/>
          <w:shd w:val="clear" w:fill="FFFFFF"/>
          <w:lang w:val="en-US" w:eastAsia="zh-CN"/>
        </w:rPr>
      </w:pPr>
      <w:r>
        <w:rPr>
          <w:rFonts w:hint="eastAsia" w:ascii="微软雅黑" w:hAnsi="微软雅黑" w:eastAsia="微软雅黑" w:cs="微软雅黑"/>
          <w:b/>
          <w:bCs/>
          <w:i w:val="0"/>
          <w:caps w:val="0"/>
          <w:color w:val="000000"/>
          <w:spacing w:val="0"/>
          <w:sz w:val="21"/>
          <w:szCs w:val="21"/>
          <w:shd w:val="clear" w:fill="FFFFFF"/>
          <w:lang w:eastAsia="zh-CN"/>
        </w:rPr>
        <w:t>注：</w:t>
      </w:r>
      <w:r>
        <w:rPr>
          <w:rFonts w:hint="eastAsia" w:ascii="微软雅黑" w:hAnsi="微软雅黑" w:eastAsia="微软雅黑" w:cs="微软雅黑"/>
          <w:b w:val="0"/>
          <w:i w:val="0"/>
          <w:caps w:val="0"/>
          <w:color w:val="000000"/>
          <w:spacing w:val="0"/>
          <w:sz w:val="21"/>
          <w:szCs w:val="21"/>
          <w:shd w:val="clear" w:fill="FFFFFF"/>
        </w:rPr>
        <w:t>这次的代码变化比较大，不再直接把远程js文件写死，而是编码实现动态查询，</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而这也正是jsonp客户端实现的核心部分</w:t>
      </w:r>
      <w:r>
        <w:rPr>
          <w:rFonts w:hint="eastAsia" w:ascii="微软雅黑" w:hAnsi="微软雅黑" w:eastAsia="微软雅黑" w:cs="微软雅黑"/>
          <w:b w:val="0"/>
          <w:i w:val="0"/>
          <w:caps w:val="0"/>
          <w:color w:val="000000"/>
          <w:spacing w:val="0"/>
          <w:sz w:val="21"/>
          <w:szCs w:val="21"/>
          <w:shd w:val="clear" w:fill="FFFFFF"/>
          <w:lang w:eastAsia="zh-CN"/>
        </w:rPr>
        <w:t>。</w:t>
      </w:r>
      <w:r>
        <w:rPr>
          <w:rFonts w:hint="eastAsia" w:ascii="微软雅黑" w:hAnsi="微软雅黑" w:eastAsia="微软雅黑" w:cs="微软雅黑"/>
          <w:b w:val="0"/>
          <w:i w:val="0"/>
          <w:caps w:val="0"/>
          <w:color w:val="000000"/>
          <w:spacing w:val="0"/>
          <w:sz w:val="21"/>
          <w:szCs w:val="21"/>
          <w:shd w:val="clear" w:fill="FFFFFF"/>
        </w:rPr>
        <w:t>我们看到调用的url中传递了一个code参</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数，告诉服务器我要查的是CA1998次航班的信息，而callback参数则告诉服务器，</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我的本地回调函数叫做flightHandler，所以请把查询结果传入这个函数中进行调用。</w:t>
      </w:r>
    </w:p>
    <w:p>
      <w:pPr>
        <w:numPr>
          <w:ilvl w:val="0"/>
          <w:numId w:val="16"/>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这个叫做flightResult.aspx的页面生成了一段这样的代码提供给jsonp.html（服务端的实现这里就不演示了，与你选用的语言无关，说到底就是拼接字符串）：</w:t>
      </w:r>
    </w:p>
    <w:p>
      <w:pPr>
        <w:numPr>
          <w:numId w:val="0"/>
        </w:numPr>
        <w:ind w:leftChars="0" w:firstLine="42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105025" cy="990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105025" cy="990600"/>
                    </a:xfrm>
                    <a:prstGeom prst="rect">
                      <a:avLst/>
                    </a:prstGeom>
                    <a:noFill/>
                    <a:ln w="9525">
                      <a:noFill/>
                      <a:miter/>
                    </a:ln>
                  </pic:spPr>
                </pic:pic>
              </a:graphicData>
            </a:graphic>
          </wp:inline>
        </w:drawing>
      </w:r>
    </w:p>
    <w:p>
      <w:pPr>
        <w:numPr>
          <w:numId w:val="0"/>
        </w:numPr>
        <w:ind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b/>
          <w:bCs/>
          <w:i w:val="0"/>
          <w:caps w:val="0"/>
          <w:color w:val="000000"/>
          <w:spacing w:val="0"/>
          <w:sz w:val="21"/>
          <w:szCs w:val="21"/>
          <w:shd w:val="clear" w:fill="FFFFFF"/>
          <w:lang w:eastAsia="zh-CN"/>
        </w:rPr>
        <w:t>结果：</w:t>
      </w:r>
      <w:r>
        <w:rPr>
          <w:rFonts w:hint="eastAsia" w:ascii="微软雅黑" w:hAnsi="微软雅黑" w:eastAsia="微软雅黑" w:cs="微软雅黑"/>
          <w:b w:val="0"/>
          <w:i w:val="0"/>
          <w:caps w:val="0"/>
          <w:color w:val="000000"/>
          <w:spacing w:val="0"/>
          <w:sz w:val="21"/>
          <w:szCs w:val="21"/>
          <w:shd w:val="clear" w:fill="FFFFFF"/>
        </w:rPr>
        <w:t>传递给flightHandler函数的是一个json，它描述了航班的基本信息。运行一下</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页面，成功弹出提示窗口，jsonp的执行全过程顺利完成！</w:t>
      </w:r>
      <w:r>
        <w:rPr>
          <w:rFonts w:hint="eastAsia" w:ascii="微软雅黑" w:hAnsi="微软雅黑" w:eastAsia="微软雅黑" w:cs="微软雅黑"/>
          <w:b w:val="0"/>
          <w:i w:val="0"/>
          <w:caps w:val="0"/>
          <w:color w:val="000000"/>
          <w:spacing w:val="0"/>
          <w:sz w:val="21"/>
          <w:szCs w:val="21"/>
          <w:shd w:val="clear" w:fill="FFFFFF"/>
          <w:lang w:eastAsia="zh-CN"/>
        </w:rPr>
        <w:t>最后</w:t>
      </w:r>
      <w:r>
        <w:rPr>
          <w:rFonts w:hint="eastAsia" w:ascii="微软雅黑" w:hAnsi="微软雅黑" w:eastAsia="微软雅黑" w:cs="微软雅黑"/>
          <w:b w:val="0"/>
          <w:i w:val="0"/>
          <w:caps w:val="0"/>
          <w:color w:val="000000"/>
          <w:spacing w:val="0"/>
          <w:sz w:val="21"/>
          <w:szCs w:val="21"/>
          <w:shd w:val="clear" w:fill="FFFFFF"/>
        </w:rPr>
        <w:t>就是如何把代码封</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装</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一下，以便于与用户界面交互，从而实现多次和重复调用。</w:t>
      </w:r>
    </w:p>
    <w:p>
      <w:pPr>
        <w:numPr>
          <w:ilvl w:val="0"/>
          <w:numId w:val="16"/>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Jquery实现jsonp调用，延续上面航班信息查询的例子：假定返回的jsonp结果不变：</w:t>
      </w:r>
    </w:p>
    <w:p>
      <w:pPr>
        <w:numPr>
          <w:numId w:val="0"/>
        </w:numPr>
        <w:ind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8595" cy="3002280"/>
            <wp:effectExtent l="0" t="0" r="825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8595" cy="3002280"/>
                    </a:xfrm>
                    <a:prstGeom prst="rect">
                      <a:avLst/>
                    </a:prstGeom>
                    <a:noFill/>
                    <a:ln w="9525">
                      <a:noFill/>
                      <a:miter/>
                    </a:ln>
                  </pic:spPr>
                </pic:pic>
              </a:graphicData>
            </a:graphic>
          </wp:inline>
        </w:drawing>
      </w:r>
    </w:p>
    <w:p>
      <w:pPr>
        <w:numPr>
          <w:ilvl w:val="0"/>
          <w:numId w:val="16"/>
        </w:numPr>
        <w:tabs>
          <w:tab w:val="left" w:pos="420"/>
        </w:tabs>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Ajax与jsonp的区别：</w:t>
      </w:r>
    </w:p>
    <w:p>
      <w:pPr>
        <w:numPr>
          <w:ilvl w:val="0"/>
          <w:numId w:val="17"/>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ajax和jsonp这两种技术在调用方式上</w:t>
      </w:r>
      <w:r>
        <w:rPr>
          <w:rFonts w:hint="eastAsia" w:ascii="微软雅黑" w:hAnsi="微软雅黑" w:eastAsia="微软雅黑" w:cs="微软雅黑"/>
          <w:b w:val="0"/>
          <w:i w:val="0"/>
          <w:caps w:val="0"/>
          <w:color w:val="0000FF"/>
          <w:spacing w:val="0"/>
          <w:sz w:val="21"/>
          <w:szCs w:val="21"/>
          <w:shd w:val="clear" w:fill="FFFFFF"/>
        </w:rPr>
        <w:t>“看起来”</w:t>
      </w:r>
      <w:r>
        <w:rPr>
          <w:rFonts w:hint="eastAsia" w:ascii="微软雅黑" w:hAnsi="微软雅黑" w:eastAsia="微软雅黑" w:cs="微软雅黑"/>
          <w:b w:val="0"/>
          <w:i w:val="0"/>
          <w:caps w:val="0"/>
          <w:color w:val="000000"/>
          <w:spacing w:val="0"/>
          <w:sz w:val="21"/>
          <w:szCs w:val="21"/>
          <w:shd w:val="clear" w:fill="FFFFFF"/>
        </w:rPr>
        <w:t>很像，目的也一样，都是请求</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一个url，然后把服务器返回的数据进行处理，因此jquery和ext等框架都把jsonp</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作为ajax的一种形式进行了封装；</w:t>
      </w:r>
    </w:p>
    <w:p>
      <w:pPr>
        <w:numPr>
          <w:ilvl w:val="0"/>
          <w:numId w:val="17"/>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但ajax和jsonp其实本质上是不同的东西。</w:t>
      </w:r>
      <w:r>
        <w:rPr>
          <w:rFonts w:hint="eastAsia" w:ascii="微软雅黑" w:hAnsi="微软雅黑" w:eastAsia="微软雅黑" w:cs="微软雅黑"/>
          <w:b/>
          <w:bCs/>
          <w:i w:val="0"/>
          <w:caps w:val="0"/>
          <w:color w:val="7030A0"/>
          <w:spacing w:val="0"/>
          <w:sz w:val="21"/>
          <w:szCs w:val="21"/>
          <w:shd w:val="clear" w:fill="FFFFFF"/>
        </w:rPr>
        <w:t>ajax的核心是通过XmlHttpRequest</w:t>
      </w:r>
      <w:r>
        <w:rPr>
          <w:rFonts w:hint="eastAsia" w:ascii="微软雅黑" w:hAnsi="微软雅黑" w:eastAsia="微软雅黑" w:cs="微软雅黑"/>
          <w:b/>
          <w:bCs/>
          <w:i w:val="0"/>
          <w:caps w:val="0"/>
          <w:color w:val="7030A0"/>
          <w:spacing w:val="0"/>
          <w:sz w:val="21"/>
          <w:szCs w:val="21"/>
          <w:shd w:val="clear" w:fill="FFFFFF"/>
          <w:lang w:val="en-US" w:eastAsia="zh-CN"/>
        </w:rPr>
        <w:tab/>
        <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获取非本页内容，而jsonp的核心则是动态添加&lt;script&gt;标签来调用服务器提供</w:t>
      </w:r>
      <w:r>
        <w:rPr>
          <w:rFonts w:hint="eastAsia" w:ascii="微软雅黑" w:hAnsi="微软雅黑" w:eastAsia="微软雅黑" w:cs="微软雅黑"/>
          <w:b/>
          <w:bCs/>
          <w:i w:val="0"/>
          <w:caps w:val="0"/>
          <w:color w:val="7030A0"/>
          <w:spacing w:val="0"/>
          <w:sz w:val="21"/>
          <w:szCs w:val="21"/>
          <w:shd w:val="clear" w:fill="FFFFFF"/>
          <w:lang w:val="en-US" w:eastAsia="zh-CN"/>
        </w:rPr>
        <w:tab/>
        <w:t/>
      </w:r>
      <w:r>
        <w:rPr>
          <w:rFonts w:hint="eastAsia" w:ascii="微软雅黑" w:hAnsi="微软雅黑" w:eastAsia="微软雅黑" w:cs="微软雅黑"/>
          <w:b/>
          <w:bCs/>
          <w:i w:val="0"/>
          <w:caps w:val="0"/>
          <w:color w:val="7030A0"/>
          <w:spacing w:val="0"/>
          <w:sz w:val="21"/>
          <w:szCs w:val="21"/>
          <w:shd w:val="clear" w:fill="FFFFFF"/>
          <w:lang w:val="en-US" w:eastAsia="zh-CN"/>
        </w:rPr>
        <w:tab/>
      </w:r>
      <w:r>
        <w:rPr>
          <w:rFonts w:hint="eastAsia" w:ascii="微软雅黑" w:hAnsi="微软雅黑" w:eastAsia="微软雅黑" w:cs="微软雅黑"/>
          <w:b/>
          <w:bCs/>
          <w:i w:val="0"/>
          <w:caps w:val="0"/>
          <w:color w:val="7030A0"/>
          <w:spacing w:val="0"/>
          <w:sz w:val="21"/>
          <w:szCs w:val="21"/>
          <w:shd w:val="clear" w:fill="FFFFFF"/>
        </w:rPr>
        <w:t>的js脚本。</w:t>
      </w:r>
      <w:bookmarkStart w:id="0" w:name="_GoBack"/>
      <w:bookmarkEnd w:id="0"/>
    </w:p>
    <w:p>
      <w:pPr>
        <w:numPr>
          <w:ilvl w:val="0"/>
          <w:numId w:val="17"/>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所以说，其实ajax与jsonp的区别不在于是否跨域，ajax通过服务端代理一样可</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以实现跨域，jsonp本身也不排斥同域的数据的获取。</w:t>
      </w:r>
    </w:p>
    <w:p>
      <w:pPr>
        <w:numPr>
          <w:ilvl w:val="0"/>
          <w:numId w:val="17"/>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rPr>
        <w:t>还有就是，jsonp是一种方式或者说非强制性协议，如同ajax一样，它也不一定</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非要用json格式来传递数据，如果你愿意，字符串都行，只不过这样不利于用jsonp</w:t>
      </w:r>
      <w:r>
        <w:rPr>
          <w:rFonts w:hint="eastAsia" w:ascii="微软雅黑" w:hAnsi="微软雅黑" w:eastAsia="微软雅黑" w:cs="微软雅黑"/>
          <w:b w:val="0"/>
          <w:i w:val="0"/>
          <w:caps w:val="0"/>
          <w:color w:val="000000"/>
          <w:spacing w:val="0"/>
          <w:sz w:val="21"/>
          <w:szCs w:val="21"/>
          <w:shd w:val="clear" w:fill="FFFFFF"/>
          <w:lang w:val="en-US" w:eastAsia="zh-CN"/>
        </w:rPr>
        <w:tab/>
        <w:t/>
      </w:r>
      <w:r>
        <w:rPr>
          <w:rFonts w:hint="eastAsia" w:ascii="微软雅黑" w:hAnsi="微软雅黑" w:eastAsia="微软雅黑" w:cs="微软雅黑"/>
          <w:b w:val="0"/>
          <w:i w:val="0"/>
          <w:caps w:val="0"/>
          <w:color w:val="000000"/>
          <w:spacing w:val="0"/>
          <w:sz w:val="21"/>
          <w:szCs w:val="21"/>
          <w:shd w:val="clear" w:fill="FFFFFF"/>
          <w:lang w:val="en-US" w:eastAsia="zh-CN"/>
        </w:rPr>
        <w:tab/>
      </w:r>
      <w:r>
        <w:rPr>
          <w:rFonts w:hint="eastAsia" w:ascii="微软雅黑" w:hAnsi="微软雅黑" w:eastAsia="微软雅黑" w:cs="微软雅黑"/>
          <w:b w:val="0"/>
          <w:i w:val="0"/>
          <w:caps w:val="0"/>
          <w:color w:val="000000"/>
          <w:spacing w:val="0"/>
          <w:sz w:val="21"/>
          <w:szCs w:val="21"/>
          <w:shd w:val="clear" w:fill="FFFFFF"/>
        </w:rPr>
        <w:t>提供公开服务。</w:t>
      </w:r>
    </w:p>
    <w:p>
      <w:pPr>
        <w:numPr>
          <w:ilvl w:val="0"/>
          <w:numId w:val="17"/>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1"/>
          <w:szCs w:val="21"/>
          <w:shd w:val="clear" w:fill="FFFFFF"/>
          <w:lang w:eastAsia="zh-CN"/>
        </w:rPr>
        <w:t>总之：</w:t>
      </w:r>
      <w:r>
        <w:rPr>
          <w:rFonts w:hint="eastAsia" w:ascii="微软雅黑" w:hAnsi="微软雅黑" w:eastAsia="微软雅黑" w:cs="微软雅黑"/>
          <w:b w:val="0"/>
          <w:i w:val="0"/>
          <w:caps w:val="0"/>
          <w:color w:val="000000"/>
          <w:spacing w:val="0"/>
          <w:sz w:val="21"/>
          <w:szCs w:val="21"/>
          <w:shd w:val="clear" w:fill="FFFFFF"/>
        </w:rPr>
        <w:t>jsonp不是ajax的一个特例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modern"/>
    <w:pitch w:val="default"/>
    <w:sig w:usb0="A10006FF" w:usb1="4000205B" w:usb2="00000010"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decorative"/>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1137836">
    <w:nsid w:val="571731AC"/>
    <w:multiLevelType w:val="singleLevel"/>
    <w:tmpl w:val="571731AC"/>
    <w:lvl w:ilvl="0" w:tentative="1">
      <w:start w:val="1"/>
      <w:numFmt w:val="chineseCounting"/>
      <w:suff w:val="nothing"/>
      <w:lvlText w:val="%1、"/>
      <w:lvlJc w:val="left"/>
    </w:lvl>
  </w:abstractNum>
  <w:abstractNum w:abstractNumId="1461139478">
    <w:nsid w:val="57173816"/>
    <w:multiLevelType w:val="singleLevel"/>
    <w:tmpl w:val="5717381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39686">
    <w:nsid w:val="571738E6"/>
    <w:multiLevelType w:val="singleLevel"/>
    <w:tmpl w:val="571738E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40099">
    <w:nsid w:val="57173A83"/>
    <w:multiLevelType w:val="singleLevel"/>
    <w:tmpl w:val="57173A83"/>
    <w:lvl w:ilvl="0" w:tentative="1">
      <w:start w:val="2"/>
      <w:numFmt w:val="chineseCounting"/>
      <w:suff w:val="nothing"/>
      <w:lvlText w:val="%1、"/>
      <w:lvlJc w:val="left"/>
    </w:lvl>
  </w:abstractNum>
  <w:abstractNum w:abstractNumId="1461140128">
    <w:nsid w:val="57173AA0"/>
    <w:multiLevelType w:val="singleLevel"/>
    <w:tmpl w:val="57173AA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41991">
    <w:nsid w:val="571741E7"/>
    <w:multiLevelType w:val="singleLevel"/>
    <w:tmpl w:val="571741E7"/>
    <w:lvl w:ilvl="0" w:tentative="1">
      <w:start w:val="3"/>
      <w:numFmt w:val="chineseCounting"/>
      <w:suff w:val="nothing"/>
      <w:lvlText w:val="%1、"/>
      <w:lvlJc w:val="left"/>
    </w:lvl>
  </w:abstractNum>
  <w:abstractNum w:abstractNumId="1461142008">
    <w:nsid w:val="571741F8"/>
    <w:multiLevelType w:val="singleLevel"/>
    <w:tmpl w:val="571741F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42468">
    <w:nsid w:val="571743C4"/>
    <w:multiLevelType w:val="singleLevel"/>
    <w:tmpl w:val="571743C4"/>
    <w:lvl w:ilvl="0" w:tentative="1">
      <w:start w:val="4"/>
      <w:numFmt w:val="chineseCounting"/>
      <w:suff w:val="nothing"/>
      <w:lvlText w:val="%1、"/>
      <w:lvlJc w:val="left"/>
    </w:lvl>
  </w:abstractNum>
  <w:abstractNum w:abstractNumId="1461142486">
    <w:nsid w:val="571743D6"/>
    <w:multiLevelType w:val="singleLevel"/>
    <w:tmpl w:val="571743D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42623">
    <w:nsid w:val="5717445F"/>
    <w:multiLevelType w:val="singleLevel"/>
    <w:tmpl w:val="5717445F"/>
    <w:lvl w:ilvl="0" w:tentative="1">
      <w:start w:val="5"/>
      <w:numFmt w:val="chineseCounting"/>
      <w:suff w:val="nothing"/>
      <w:lvlText w:val="%1、"/>
      <w:lvlJc w:val="left"/>
    </w:lvl>
  </w:abstractNum>
  <w:abstractNum w:abstractNumId="1461142647">
    <w:nsid w:val="57174477"/>
    <w:multiLevelType w:val="singleLevel"/>
    <w:tmpl w:val="5717447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142861">
    <w:nsid w:val="5717454D"/>
    <w:multiLevelType w:val="singleLevel"/>
    <w:tmpl w:val="5717454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727243">
    <w:nsid w:val="5720300B"/>
    <w:multiLevelType w:val="singleLevel"/>
    <w:tmpl w:val="5720300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732493">
    <w:nsid w:val="5720448D"/>
    <w:multiLevelType w:val="singleLevel"/>
    <w:tmpl w:val="5720448D"/>
    <w:lvl w:ilvl="0" w:tentative="1">
      <w:start w:val="1"/>
      <w:numFmt w:val="decimalEnclosedCircleChinese"/>
      <w:suff w:val="nothing"/>
      <w:lvlText w:val="%1　"/>
      <w:lvlJc w:val="left"/>
      <w:pPr>
        <w:ind w:left="0" w:leftChars="0" w:firstLine="400" w:firstLineChars="0"/>
      </w:pPr>
      <w:rPr>
        <w:rFonts w:hint="eastAsia"/>
      </w:rPr>
    </w:lvl>
  </w:abstractNum>
  <w:abstractNum w:abstractNumId="1461727268">
    <w:nsid w:val="57203024"/>
    <w:multiLevelType w:val="singleLevel"/>
    <w:tmpl w:val="57203024"/>
    <w:lvl w:ilvl="0" w:tentative="1">
      <w:start w:val="1"/>
      <w:numFmt w:val="decimalEnclosedCircleChinese"/>
      <w:suff w:val="nothing"/>
      <w:lvlText w:val="%1　"/>
      <w:lvlJc w:val="left"/>
      <w:pPr>
        <w:ind w:left="0" w:leftChars="0" w:firstLine="400" w:firstLineChars="0"/>
      </w:pPr>
      <w:rPr>
        <w:rFonts w:hint="eastAsia"/>
      </w:rPr>
    </w:lvl>
  </w:abstractNum>
  <w:abstractNum w:abstractNumId="1461731034">
    <w:nsid w:val="57203EDA"/>
    <w:multiLevelType w:val="singleLevel"/>
    <w:tmpl w:val="57203ED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1731012">
    <w:nsid w:val="57203EC4"/>
    <w:multiLevelType w:val="singleLevel"/>
    <w:tmpl w:val="57203EC4"/>
    <w:lvl w:ilvl="0" w:tentative="1">
      <w:start w:val="7"/>
      <w:numFmt w:val="chineseCounting"/>
      <w:suff w:val="nothing"/>
      <w:lvlText w:val="%1、"/>
      <w:lvlJc w:val="left"/>
    </w:lvl>
  </w:abstractNum>
  <w:num w:numId="1">
    <w:abstractNumId w:val="1461137836"/>
  </w:num>
  <w:num w:numId="2">
    <w:abstractNumId w:val="1461139478"/>
  </w:num>
  <w:num w:numId="3">
    <w:abstractNumId w:val="1461139686"/>
  </w:num>
  <w:num w:numId="4">
    <w:abstractNumId w:val="1461727243"/>
  </w:num>
  <w:num w:numId="5">
    <w:abstractNumId w:val="1461727268"/>
  </w:num>
  <w:num w:numId="6">
    <w:abstractNumId w:val="1461140099"/>
  </w:num>
  <w:num w:numId="7">
    <w:abstractNumId w:val="1461140128"/>
  </w:num>
  <w:num w:numId="8">
    <w:abstractNumId w:val="1461141991"/>
  </w:num>
  <w:num w:numId="9">
    <w:abstractNumId w:val="1461142008"/>
  </w:num>
  <w:num w:numId="10">
    <w:abstractNumId w:val="1461142468"/>
  </w:num>
  <w:num w:numId="11">
    <w:abstractNumId w:val="1461142486"/>
  </w:num>
  <w:num w:numId="12">
    <w:abstractNumId w:val="1461142623"/>
  </w:num>
  <w:num w:numId="13">
    <w:abstractNumId w:val="1461142647"/>
  </w:num>
  <w:num w:numId="14">
    <w:abstractNumId w:val="1461142861"/>
  </w:num>
  <w:num w:numId="15">
    <w:abstractNumId w:val="1461731012"/>
  </w:num>
  <w:num w:numId="16">
    <w:abstractNumId w:val="1461731034"/>
  </w:num>
  <w:num w:numId="17">
    <w:abstractNumId w:val="14617324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92E43"/>
    <w:rsid w:val="024B6CD3"/>
    <w:rsid w:val="04261A5C"/>
    <w:rsid w:val="057F0D93"/>
    <w:rsid w:val="21B422D8"/>
    <w:rsid w:val="2C9021AC"/>
    <w:rsid w:val="2CC203FD"/>
    <w:rsid w:val="33BC18EF"/>
    <w:rsid w:val="3640708F"/>
    <w:rsid w:val="3A0045B7"/>
    <w:rsid w:val="3A836D8F"/>
    <w:rsid w:val="3C643F9D"/>
    <w:rsid w:val="3E1526AF"/>
    <w:rsid w:val="414B422F"/>
    <w:rsid w:val="4B904E89"/>
    <w:rsid w:val="4E4172DA"/>
    <w:rsid w:val="56D65686"/>
    <w:rsid w:val="5CA7000F"/>
    <w:rsid w:val="5D094830"/>
    <w:rsid w:val="5EE31B38"/>
    <w:rsid w:val="6A601595"/>
    <w:rsid w:val="6C0E2555"/>
    <w:rsid w:val="6D652B07"/>
    <w:rsid w:val="70077857"/>
    <w:rsid w:val="71F44E84"/>
    <w:rsid w:val="7267194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F:/YNote/qq07382C2CBFCF85417FD35ECE1B86BE50/5caa126719804535b2e8bff684a5bae7/clipboard.png" TargetMode="Externa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2016-04-27T04:46:45Z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