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E90" w:rsidRPr="00230E90" w:rsidRDefault="00230E90" w:rsidP="00230E90">
      <w:pPr>
        <w:widowControl/>
        <w:shd w:val="clear" w:color="auto" w:fill="FBFFFD"/>
        <w:spacing w:after="340" w:line="336" w:lineRule="atLeast"/>
        <w:jc w:val="left"/>
        <w:rPr>
          <w:rFonts w:ascii="Verdana" w:eastAsia="宋体" w:hAnsi="Verdana" w:cs="宋体"/>
          <w:caps/>
          <w:color w:val="515553"/>
          <w:spacing w:val="15"/>
          <w:kern w:val="0"/>
          <w:sz w:val="29"/>
          <w:szCs w:val="29"/>
        </w:rPr>
      </w:pPr>
      <w:r w:rsidRPr="00230E90">
        <w:rPr>
          <w:rFonts w:ascii="Verdana" w:eastAsia="宋体" w:hAnsi="Verdana" w:cs="宋体"/>
          <w:color w:val="3C3C3C"/>
          <w:kern w:val="0"/>
          <w:sz w:val="24"/>
          <w:szCs w:val="24"/>
        </w:rPr>
        <w:t>You've started a new movie-rating website, and you've been collecting data on reviewers' ratings of various movies. There's not much data yet, but you can still try out some interest</w:t>
      </w:r>
      <w:r w:rsidR="00F00B33">
        <w:rPr>
          <w:rFonts w:ascii="Verdana" w:eastAsia="宋体" w:hAnsi="Verdana" w:cs="宋体"/>
          <w:color w:val="3C3C3C"/>
          <w:kern w:val="0"/>
          <w:sz w:val="24"/>
          <w:szCs w:val="24"/>
        </w:rPr>
        <w:t>ing queries. Here's the schema:</w:t>
      </w:r>
      <w:r w:rsidRPr="00230E90">
        <w:rPr>
          <w:rFonts w:ascii="Verdana" w:eastAsia="宋体" w:hAnsi="Verdana" w:cs="宋体"/>
          <w:color w:val="3C3C3C"/>
          <w:kern w:val="0"/>
          <w:sz w:val="24"/>
          <w:szCs w:val="24"/>
        </w:rPr>
        <w:br/>
      </w:r>
      <w:r w:rsidRPr="00230E90">
        <w:rPr>
          <w:rFonts w:ascii="Verdana" w:eastAsia="宋体" w:hAnsi="Verdana" w:cs="宋体"/>
          <w:color w:val="3C3C3C"/>
          <w:kern w:val="0"/>
          <w:sz w:val="24"/>
          <w:szCs w:val="24"/>
        </w:rPr>
        <w:br/>
        <w:t>Movie</w:t>
      </w:r>
      <w:r w:rsidR="00F00B33">
        <w:rPr>
          <w:rFonts w:ascii="Verdana" w:eastAsia="宋体" w:hAnsi="Verdana" w:cs="宋体"/>
          <w:color w:val="3C3C3C"/>
          <w:kern w:val="0"/>
          <w:sz w:val="24"/>
          <w:szCs w:val="24"/>
        </w:rPr>
        <w:t xml:space="preserve"> ( mID, title, year, director )</w:t>
      </w:r>
      <w:r w:rsidRPr="00230E90">
        <w:rPr>
          <w:rFonts w:ascii="Verdana" w:eastAsia="宋体" w:hAnsi="Verdana" w:cs="宋体"/>
          <w:color w:val="3C3C3C"/>
          <w:kern w:val="0"/>
          <w:sz w:val="24"/>
          <w:szCs w:val="24"/>
        </w:rPr>
        <w:br/>
        <w:t xml:space="preserve">English: </w:t>
      </w:r>
      <w:r w:rsidR="00F00B33">
        <w:rPr>
          <w:rFonts w:ascii="Verdana" w:eastAsia="宋体" w:hAnsi="Verdana" w:cs="宋体"/>
          <w:color w:val="3C3C3C"/>
          <w:kern w:val="0"/>
          <w:sz w:val="24"/>
          <w:szCs w:val="24"/>
        </w:rPr>
        <w:t xml:space="preserve">There is a movie with ID number </w:t>
      </w:r>
      <w:r w:rsidRPr="00230E90">
        <w:rPr>
          <w:rFonts w:ascii="inherit" w:eastAsia="宋体" w:hAnsi="inherit" w:cs="宋体"/>
          <w:i/>
          <w:iCs/>
          <w:color w:val="3C3C3C"/>
          <w:kern w:val="0"/>
          <w:sz w:val="24"/>
          <w:szCs w:val="24"/>
        </w:rPr>
        <w:t>mID</w:t>
      </w:r>
      <w:r w:rsidR="00F00B33">
        <w:rPr>
          <w:rFonts w:ascii="Verdana" w:eastAsia="宋体" w:hAnsi="Verdana" w:cs="宋体"/>
          <w:color w:val="3C3C3C"/>
          <w:kern w:val="0"/>
          <w:sz w:val="24"/>
          <w:szCs w:val="24"/>
        </w:rPr>
        <w:t xml:space="preserve">, a </w:t>
      </w:r>
      <w:r w:rsidRPr="00230E90">
        <w:rPr>
          <w:rFonts w:ascii="inherit" w:eastAsia="宋体" w:hAnsi="inherit" w:cs="宋体"/>
          <w:i/>
          <w:iCs/>
          <w:color w:val="3C3C3C"/>
          <w:kern w:val="0"/>
          <w:sz w:val="24"/>
          <w:szCs w:val="24"/>
        </w:rPr>
        <w:t>title</w:t>
      </w:r>
      <w:r w:rsidR="00F00B33">
        <w:rPr>
          <w:rFonts w:ascii="Verdana" w:eastAsia="宋体" w:hAnsi="Verdana" w:cs="宋体"/>
          <w:color w:val="3C3C3C"/>
          <w:kern w:val="0"/>
          <w:sz w:val="24"/>
          <w:szCs w:val="24"/>
        </w:rPr>
        <w:t xml:space="preserve">, a release </w:t>
      </w:r>
      <w:r w:rsidRPr="00230E90">
        <w:rPr>
          <w:rFonts w:ascii="inherit" w:eastAsia="宋体" w:hAnsi="inherit" w:cs="宋体"/>
          <w:i/>
          <w:iCs/>
          <w:color w:val="3C3C3C"/>
          <w:kern w:val="0"/>
          <w:sz w:val="24"/>
          <w:szCs w:val="24"/>
        </w:rPr>
        <w:t>year</w:t>
      </w:r>
      <w:r w:rsidR="00F00B33">
        <w:rPr>
          <w:rFonts w:ascii="Verdana" w:eastAsia="宋体" w:hAnsi="Verdana" w:cs="宋体"/>
          <w:color w:val="3C3C3C"/>
          <w:kern w:val="0"/>
          <w:sz w:val="24"/>
          <w:szCs w:val="24"/>
        </w:rPr>
        <w:t xml:space="preserve">, and a </w:t>
      </w:r>
      <w:r w:rsidRPr="00230E90">
        <w:rPr>
          <w:rFonts w:ascii="inherit" w:eastAsia="宋体" w:hAnsi="inherit" w:cs="宋体"/>
          <w:i/>
          <w:iCs/>
          <w:color w:val="3C3C3C"/>
          <w:kern w:val="0"/>
          <w:sz w:val="24"/>
          <w:szCs w:val="24"/>
        </w:rPr>
        <w:t>director</w:t>
      </w:r>
      <w:r w:rsidR="00F00B33">
        <w:rPr>
          <w:rFonts w:ascii="Verdana" w:eastAsia="宋体" w:hAnsi="Verdana" w:cs="宋体"/>
          <w:color w:val="3C3C3C"/>
          <w:kern w:val="0"/>
          <w:sz w:val="24"/>
          <w:szCs w:val="24"/>
        </w:rPr>
        <w:t>.</w:t>
      </w:r>
      <w:r w:rsidR="00F00B33">
        <w:rPr>
          <w:rFonts w:ascii="Verdana" w:eastAsia="宋体" w:hAnsi="Verdana" w:cs="宋体"/>
          <w:color w:val="3C3C3C"/>
          <w:kern w:val="0"/>
          <w:sz w:val="24"/>
          <w:szCs w:val="24"/>
        </w:rPr>
        <w:br/>
      </w:r>
      <w:r w:rsidR="00F00B33">
        <w:rPr>
          <w:rFonts w:ascii="Verdana" w:eastAsia="宋体" w:hAnsi="Verdana" w:cs="宋体"/>
          <w:color w:val="3C3C3C"/>
          <w:kern w:val="0"/>
          <w:sz w:val="24"/>
          <w:szCs w:val="24"/>
        </w:rPr>
        <w:br/>
        <w:t>Reviewer ( rID, name )</w:t>
      </w:r>
      <w:r w:rsidRPr="00230E90">
        <w:rPr>
          <w:rFonts w:ascii="Verdana" w:eastAsia="宋体" w:hAnsi="Verdana" w:cs="宋体"/>
          <w:color w:val="3C3C3C"/>
          <w:kern w:val="0"/>
          <w:sz w:val="24"/>
          <w:szCs w:val="24"/>
        </w:rPr>
        <w:br/>
        <w:t>Engli</w:t>
      </w:r>
      <w:r w:rsidR="00F00B33">
        <w:rPr>
          <w:rFonts w:ascii="Verdana" w:eastAsia="宋体" w:hAnsi="Verdana" w:cs="宋体"/>
          <w:color w:val="3C3C3C"/>
          <w:kern w:val="0"/>
          <w:sz w:val="24"/>
          <w:szCs w:val="24"/>
        </w:rPr>
        <w:t xml:space="preserve">sh: The reviewer with ID number </w:t>
      </w:r>
      <w:r w:rsidRPr="00230E90">
        <w:rPr>
          <w:rFonts w:ascii="inherit" w:eastAsia="宋体" w:hAnsi="inherit" w:cs="宋体"/>
          <w:i/>
          <w:iCs/>
          <w:color w:val="3C3C3C"/>
          <w:kern w:val="0"/>
          <w:sz w:val="24"/>
          <w:szCs w:val="24"/>
        </w:rPr>
        <w:t>rID</w:t>
      </w:r>
      <w:r w:rsidR="00F00B33">
        <w:rPr>
          <w:rFonts w:ascii="Verdana" w:eastAsia="宋体" w:hAnsi="Verdana" w:cs="宋体"/>
          <w:color w:val="3C3C3C"/>
          <w:kern w:val="0"/>
          <w:sz w:val="24"/>
          <w:szCs w:val="24"/>
        </w:rPr>
        <w:t xml:space="preserve"> has a certain </w:t>
      </w:r>
      <w:r w:rsidRPr="00230E90">
        <w:rPr>
          <w:rFonts w:ascii="inherit" w:eastAsia="宋体" w:hAnsi="inherit" w:cs="宋体"/>
          <w:i/>
          <w:iCs/>
          <w:color w:val="3C3C3C"/>
          <w:kern w:val="0"/>
          <w:sz w:val="24"/>
          <w:szCs w:val="24"/>
        </w:rPr>
        <w:t>name</w:t>
      </w:r>
      <w:r w:rsidR="00F00B33">
        <w:rPr>
          <w:rFonts w:ascii="Verdana" w:eastAsia="宋体" w:hAnsi="Verdana" w:cs="宋体"/>
          <w:color w:val="3C3C3C"/>
          <w:kern w:val="0"/>
          <w:sz w:val="24"/>
          <w:szCs w:val="24"/>
        </w:rPr>
        <w:t>.</w:t>
      </w:r>
      <w:r w:rsidRPr="00230E90">
        <w:rPr>
          <w:rFonts w:ascii="Verdana" w:eastAsia="宋体" w:hAnsi="Verdana" w:cs="宋体"/>
          <w:color w:val="3C3C3C"/>
          <w:kern w:val="0"/>
          <w:sz w:val="24"/>
          <w:szCs w:val="24"/>
        </w:rPr>
        <w:br/>
      </w:r>
      <w:r w:rsidRPr="00230E90">
        <w:rPr>
          <w:rFonts w:ascii="Verdana" w:eastAsia="宋体" w:hAnsi="Verdana" w:cs="宋体"/>
          <w:color w:val="3C3C3C"/>
          <w:kern w:val="0"/>
          <w:sz w:val="24"/>
          <w:szCs w:val="24"/>
        </w:rPr>
        <w:br/>
        <w:t xml:space="preserve">Rating </w:t>
      </w:r>
      <w:r w:rsidR="00F00B33">
        <w:rPr>
          <w:rFonts w:ascii="Verdana" w:eastAsia="宋体" w:hAnsi="Verdana" w:cs="宋体"/>
          <w:color w:val="3C3C3C"/>
          <w:kern w:val="0"/>
          <w:sz w:val="24"/>
          <w:szCs w:val="24"/>
        </w:rPr>
        <w:t>( rID, mID, stars, ratingDate )</w:t>
      </w:r>
      <w:r w:rsidR="00F00B33">
        <w:rPr>
          <w:rFonts w:ascii="Verdana" w:eastAsia="宋体" w:hAnsi="Verdana" w:cs="宋体"/>
          <w:color w:val="3C3C3C"/>
          <w:kern w:val="0"/>
          <w:sz w:val="24"/>
          <w:szCs w:val="24"/>
        </w:rPr>
        <w:br/>
        <w:t xml:space="preserve">English: The reviewer </w:t>
      </w:r>
      <w:r w:rsidRPr="00230E90">
        <w:rPr>
          <w:rFonts w:ascii="inherit" w:eastAsia="宋体" w:hAnsi="inherit" w:cs="宋体"/>
          <w:i/>
          <w:iCs/>
          <w:color w:val="3C3C3C"/>
          <w:kern w:val="0"/>
          <w:sz w:val="24"/>
          <w:szCs w:val="24"/>
        </w:rPr>
        <w:t>rID</w:t>
      </w:r>
      <w:r w:rsidR="00F00B33">
        <w:rPr>
          <w:rFonts w:ascii="Verdana" w:eastAsia="宋体" w:hAnsi="Verdana" w:cs="宋体"/>
          <w:color w:val="3C3C3C"/>
          <w:kern w:val="0"/>
          <w:sz w:val="24"/>
          <w:szCs w:val="24"/>
        </w:rPr>
        <w:t xml:space="preserve"> gave the movie </w:t>
      </w:r>
      <w:r w:rsidRPr="00230E90">
        <w:rPr>
          <w:rFonts w:ascii="inherit" w:eastAsia="宋体" w:hAnsi="inherit" w:cs="宋体"/>
          <w:i/>
          <w:iCs/>
          <w:color w:val="3C3C3C"/>
          <w:kern w:val="0"/>
          <w:sz w:val="24"/>
          <w:szCs w:val="24"/>
        </w:rPr>
        <w:t>mID</w:t>
      </w:r>
      <w:r w:rsidR="00F00B33">
        <w:rPr>
          <w:rFonts w:ascii="Verdana" w:eastAsia="宋体" w:hAnsi="Verdana" w:cs="宋体"/>
          <w:color w:val="3C3C3C"/>
          <w:kern w:val="0"/>
          <w:sz w:val="24"/>
          <w:szCs w:val="24"/>
        </w:rPr>
        <w:t xml:space="preserve"> a number of </w:t>
      </w:r>
      <w:r w:rsidRPr="00230E90">
        <w:rPr>
          <w:rFonts w:ascii="inherit" w:eastAsia="宋体" w:hAnsi="inherit" w:cs="宋体"/>
          <w:i/>
          <w:iCs/>
          <w:color w:val="3C3C3C"/>
          <w:kern w:val="0"/>
          <w:sz w:val="24"/>
          <w:szCs w:val="24"/>
        </w:rPr>
        <w:t>stars</w:t>
      </w:r>
      <w:r w:rsidR="00F00B33">
        <w:rPr>
          <w:rFonts w:ascii="Verdana" w:eastAsia="宋体" w:hAnsi="Verdana" w:cs="宋体"/>
          <w:color w:val="3C3C3C"/>
          <w:kern w:val="0"/>
          <w:sz w:val="24"/>
          <w:szCs w:val="24"/>
        </w:rPr>
        <w:t xml:space="preserve"> rating (1-5) on a certain </w:t>
      </w:r>
      <w:r w:rsidRPr="00230E90">
        <w:rPr>
          <w:rFonts w:ascii="inherit" w:eastAsia="宋体" w:hAnsi="inherit" w:cs="宋体"/>
          <w:i/>
          <w:iCs/>
          <w:color w:val="3C3C3C"/>
          <w:kern w:val="0"/>
          <w:sz w:val="24"/>
          <w:szCs w:val="24"/>
        </w:rPr>
        <w:t>ratingDate</w:t>
      </w:r>
      <w:r w:rsidR="00F00B33">
        <w:rPr>
          <w:rFonts w:ascii="Verdana" w:eastAsia="宋体" w:hAnsi="Verdana" w:cs="宋体"/>
          <w:color w:val="3C3C3C"/>
          <w:kern w:val="0"/>
          <w:sz w:val="24"/>
          <w:szCs w:val="24"/>
        </w:rPr>
        <w:t>.</w:t>
      </w:r>
      <w:r w:rsidRPr="00230E90">
        <w:rPr>
          <w:rFonts w:ascii="Verdana" w:eastAsia="宋体" w:hAnsi="Verdana" w:cs="宋体"/>
          <w:color w:val="3C3C3C"/>
          <w:kern w:val="0"/>
          <w:sz w:val="24"/>
          <w:szCs w:val="24"/>
        </w:rPr>
        <w:br/>
      </w:r>
      <w:r w:rsidRPr="00230E90">
        <w:rPr>
          <w:rFonts w:ascii="Verdana" w:eastAsia="宋体" w:hAnsi="Verdana" w:cs="宋体"/>
          <w:color w:val="3C3C3C"/>
          <w:kern w:val="0"/>
          <w:sz w:val="24"/>
          <w:szCs w:val="24"/>
        </w:rPr>
        <w:br/>
      </w:r>
      <w:r w:rsidRPr="00230E90">
        <w:rPr>
          <w:rFonts w:ascii="Verdana" w:eastAsia="宋体" w:hAnsi="Verdana" w:cs="宋体"/>
          <w:caps/>
          <w:color w:val="515553"/>
          <w:spacing w:val="15"/>
          <w:kern w:val="0"/>
          <w:sz w:val="29"/>
          <w:szCs w:val="29"/>
        </w:rPr>
        <w:t>Q1</w:t>
      </w:r>
    </w:p>
    <w:p w:rsidR="00230E90" w:rsidRPr="00230E90" w:rsidRDefault="00230E90" w:rsidP="00230E90">
      <w:pPr>
        <w:widowControl/>
        <w:shd w:val="clear" w:color="auto" w:fill="FBFFFD"/>
        <w:spacing w:after="170" w:line="336" w:lineRule="atLeast"/>
        <w:jc w:val="left"/>
        <w:rPr>
          <w:rFonts w:ascii="Verdana" w:eastAsia="宋体" w:hAnsi="Verdana" w:cs="宋体"/>
          <w:color w:val="222222"/>
          <w:kern w:val="0"/>
          <w:sz w:val="24"/>
          <w:szCs w:val="24"/>
        </w:rPr>
      </w:pPr>
      <w:r w:rsidRPr="00230E90">
        <w:rPr>
          <w:rFonts w:ascii="inherit" w:eastAsia="宋体" w:hAnsi="inherit" w:cs="宋体"/>
          <w:color w:val="222222"/>
          <w:kern w:val="0"/>
          <w:sz w:val="24"/>
          <w:szCs w:val="24"/>
        </w:rPr>
        <w:t>Find the titles of all movie</w:t>
      </w:r>
      <w:r w:rsidR="00F00B33">
        <w:rPr>
          <w:rFonts w:ascii="inherit" w:eastAsia="宋体" w:hAnsi="inherit" w:cs="宋体"/>
          <w:color w:val="222222"/>
          <w:kern w:val="0"/>
          <w:sz w:val="24"/>
          <w:szCs w:val="24"/>
        </w:rPr>
        <w:t>s directed by Steven Spielberg.</w:t>
      </w:r>
      <w:r w:rsidR="006773BA">
        <w:rPr>
          <w:rFonts w:ascii="inherit" w:eastAsia="宋体" w:hAnsi="inherit" w:cs="宋体"/>
          <w:color w:val="222222"/>
          <w:kern w:val="0"/>
          <w:sz w:val="24"/>
          <w:szCs w:val="24"/>
        </w:rPr>
        <w:br/>
      </w:r>
    </w:p>
    <w:p w:rsidR="00230E90" w:rsidRPr="00230E90" w:rsidRDefault="00230E90" w:rsidP="00230E90">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sidRPr="00230E90">
        <w:rPr>
          <w:rFonts w:ascii="Verdana" w:eastAsia="宋体" w:hAnsi="Verdana" w:cs="宋体"/>
          <w:caps/>
          <w:color w:val="515553"/>
          <w:spacing w:val="15"/>
          <w:kern w:val="0"/>
          <w:sz w:val="29"/>
          <w:szCs w:val="29"/>
        </w:rPr>
        <w:t>Q2</w:t>
      </w:r>
    </w:p>
    <w:p w:rsidR="00EC1512" w:rsidRPr="00230E90" w:rsidRDefault="00230E90" w:rsidP="001720E4">
      <w:pPr>
        <w:widowControl/>
        <w:shd w:val="clear" w:color="auto" w:fill="FBFFFD"/>
        <w:spacing w:after="170" w:line="336" w:lineRule="atLeast"/>
        <w:jc w:val="left"/>
        <w:rPr>
          <w:rFonts w:ascii="Verdana" w:eastAsia="宋体" w:hAnsi="Verdana" w:cs="宋体"/>
          <w:color w:val="222222"/>
          <w:kern w:val="0"/>
          <w:sz w:val="24"/>
          <w:szCs w:val="24"/>
        </w:rPr>
      </w:pPr>
      <w:r w:rsidRPr="00230E90">
        <w:rPr>
          <w:rFonts w:ascii="inherit" w:eastAsia="宋体" w:hAnsi="inherit" w:cs="宋体"/>
          <w:color w:val="222222"/>
          <w:kern w:val="0"/>
          <w:sz w:val="24"/>
          <w:szCs w:val="24"/>
        </w:rPr>
        <w:t>Find all years that have a movie that received a rating of 4 or 5, and sort them in in</w:t>
      </w:r>
      <w:r w:rsidR="00F00B33">
        <w:rPr>
          <w:rFonts w:ascii="inherit" w:eastAsia="宋体" w:hAnsi="inherit" w:cs="宋体"/>
          <w:color w:val="222222"/>
          <w:kern w:val="0"/>
          <w:sz w:val="24"/>
          <w:szCs w:val="24"/>
        </w:rPr>
        <w:t>creasing order.</w:t>
      </w:r>
      <w:r w:rsidRPr="00230E90">
        <w:rPr>
          <w:rFonts w:ascii="inherit" w:eastAsia="宋体" w:hAnsi="inherit" w:cs="宋体"/>
          <w:color w:val="222222"/>
          <w:kern w:val="0"/>
          <w:sz w:val="24"/>
          <w:szCs w:val="24"/>
        </w:rPr>
        <w:br/>
      </w:r>
    </w:p>
    <w:p w:rsidR="00230E90" w:rsidRPr="00230E90" w:rsidRDefault="00230E90" w:rsidP="00230E90">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sidRPr="00230E90">
        <w:rPr>
          <w:rFonts w:ascii="Verdana" w:eastAsia="宋体" w:hAnsi="Verdana" w:cs="宋体"/>
          <w:caps/>
          <w:color w:val="515553"/>
          <w:spacing w:val="15"/>
          <w:kern w:val="0"/>
          <w:sz w:val="29"/>
          <w:szCs w:val="29"/>
        </w:rPr>
        <w:t>Q3</w:t>
      </w:r>
    </w:p>
    <w:p w:rsidR="00230E90" w:rsidRPr="00230E90" w:rsidRDefault="00230E90" w:rsidP="001720E4">
      <w:pPr>
        <w:widowControl/>
        <w:shd w:val="clear" w:color="auto" w:fill="FBFFFD"/>
        <w:spacing w:after="170" w:line="336" w:lineRule="atLeast"/>
        <w:jc w:val="left"/>
        <w:rPr>
          <w:rFonts w:ascii="Verdana" w:eastAsia="宋体" w:hAnsi="Verdana" w:cs="宋体"/>
          <w:color w:val="222222"/>
          <w:kern w:val="0"/>
          <w:sz w:val="24"/>
          <w:szCs w:val="24"/>
        </w:rPr>
      </w:pPr>
      <w:r w:rsidRPr="00230E90">
        <w:rPr>
          <w:rFonts w:ascii="inherit" w:eastAsia="宋体" w:hAnsi="inherit" w:cs="宋体"/>
          <w:color w:val="222222"/>
          <w:kern w:val="0"/>
          <w:sz w:val="24"/>
          <w:szCs w:val="24"/>
        </w:rPr>
        <w:t>Find the titles of a</w:t>
      </w:r>
      <w:r w:rsidR="00F00B33">
        <w:rPr>
          <w:rFonts w:ascii="inherit" w:eastAsia="宋体" w:hAnsi="inherit" w:cs="宋体"/>
          <w:color w:val="222222"/>
          <w:kern w:val="0"/>
          <w:sz w:val="24"/>
          <w:szCs w:val="24"/>
        </w:rPr>
        <w:t>ll movies that have no ratings.</w:t>
      </w:r>
      <w:r>
        <w:rPr>
          <w:rFonts w:ascii="inherit" w:eastAsia="宋体" w:hAnsi="inherit" w:cs="宋体"/>
          <w:color w:val="222222"/>
          <w:kern w:val="0"/>
          <w:sz w:val="24"/>
          <w:szCs w:val="24"/>
        </w:rPr>
        <w:br/>
      </w:r>
    </w:p>
    <w:p w:rsidR="00230E90" w:rsidRPr="00230E90" w:rsidRDefault="00230E90" w:rsidP="00230E90">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sidRPr="00230E90">
        <w:rPr>
          <w:rFonts w:ascii="Verdana" w:eastAsia="宋体" w:hAnsi="Verdana" w:cs="宋体"/>
          <w:caps/>
          <w:color w:val="515553"/>
          <w:spacing w:val="15"/>
          <w:kern w:val="0"/>
          <w:sz w:val="29"/>
          <w:szCs w:val="29"/>
        </w:rPr>
        <w:t>Q4</w:t>
      </w:r>
    </w:p>
    <w:p w:rsidR="00230E90" w:rsidRDefault="00230E90" w:rsidP="00230E90">
      <w:pPr>
        <w:widowControl/>
        <w:shd w:val="clear" w:color="auto" w:fill="FBFFFD"/>
        <w:spacing w:after="170" w:line="336" w:lineRule="atLeast"/>
        <w:jc w:val="left"/>
        <w:rPr>
          <w:rFonts w:ascii="Verdana" w:eastAsia="宋体" w:hAnsi="Verdana" w:cs="宋体"/>
          <w:color w:val="222222"/>
          <w:kern w:val="0"/>
          <w:sz w:val="24"/>
          <w:szCs w:val="24"/>
        </w:rPr>
      </w:pPr>
      <w:r w:rsidRPr="00230E90">
        <w:rPr>
          <w:rFonts w:ascii="inherit" w:eastAsia="宋体" w:hAnsi="inherit" w:cs="宋体"/>
          <w:color w:val="222222"/>
          <w:kern w:val="0"/>
          <w:sz w:val="24"/>
          <w:szCs w:val="24"/>
        </w:rPr>
        <w:t xml:space="preserve">Some reviewers didn't provide a date with their rating. Find the names of all reviewers who have ratings </w:t>
      </w:r>
      <w:r w:rsidR="00F00B33">
        <w:rPr>
          <w:rFonts w:ascii="inherit" w:eastAsia="宋体" w:hAnsi="inherit" w:cs="宋体"/>
          <w:color w:val="222222"/>
          <w:kern w:val="0"/>
          <w:sz w:val="24"/>
          <w:szCs w:val="24"/>
        </w:rPr>
        <w:t>with a NULL value for the date.</w:t>
      </w:r>
      <w:r>
        <w:rPr>
          <w:rFonts w:ascii="inherit" w:eastAsia="宋体" w:hAnsi="inherit" w:cs="宋体"/>
          <w:color w:val="222222"/>
          <w:kern w:val="0"/>
          <w:sz w:val="24"/>
          <w:szCs w:val="24"/>
        </w:rPr>
        <w:br/>
      </w:r>
    </w:p>
    <w:p w:rsidR="006773BA" w:rsidRDefault="006773BA" w:rsidP="00230E90">
      <w:pPr>
        <w:widowControl/>
        <w:shd w:val="clear" w:color="auto" w:fill="FBFFFD"/>
        <w:spacing w:after="170" w:line="336" w:lineRule="atLeast"/>
        <w:jc w:val="left"/>
        <w:rPr>
          <w:rFonts w:ascii="Verdana" w:eastAsia="宋体" w:hAnsi="Verdana" w:cs="宋体"/>
          <w:color w:val="222222"/>
          <w:kern w:val="0"/>
          <w:sz w:val="24"/>
          <w:szCs w:val="24"/>
        </w:rPr>
      </w:pPr>
    </w:p>
    <w:p w:rsidR="006773BA" w:rsidRPr="00230E90" w:rsidRDefault="006773BA" w:rsidP="00230E90">
      <w:pPr>
        <w:widowControl/>
        <w:shd w:val="clear" w:color="auto" w:fill="FBFFFD"/>
        <w:spacing w:after="170" w:line="336" w:lineRule="atLeast"/>
        <w:jc w:val="left"/>
        <w:rPr>
          <w:rFonts w:ascii="Verdana" w:eastAsia="宋体" w:hAnsi="Verdana" w:cs="宋体"/>
          <w:color w:val="222222"/>
          <w:kern w:val="0"/>
          <w:sz w:val="24"/>
          <w:szCs w:val="24"/>
        </w:rPr>
      </w:pPr>
    </w:p>
    <w:p w:rsidR="00230E90" w:rsidRPr="00230E90" w:rsidRDefault="00230E90" w:rsidP="00230E90">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sidRPr="00230E90">
        <w:rPr>
          <w:rFonts w:ascii="Verdana" w:eastAsia="宋体" w:hAnsi="Verdana" w:cs="宋体"/>
          <w:caps/>
          <w:color w:val="515553"/>
          <w:spacing w:val="15"/>
          <w:kern w:val="0"/>
          <w:sz w:val="29"/>
          <w:szCs w:val="29"/>
        </w:rPr>
        <w:t>Q5</w:t>
      </w:r>
    </w:p>
    <w:p w:rsidR="00230E90" w:rsidRPr="00230E90" w:rsidRDefault="00230E90" w:rsidP="001720E4">
      <w:pPr>
        <w:widowControl/>
        <w:shd w:val="clear" w:color="auto" w:fill="FBFFFD"/>
        <w:spacing w:after="170" w:line="336" w:lineRule="atLeast"/>
        <w:jc w:val="left"/>
        <w:rPr>
          <w:rFonts w:ascii="Verdana" w:eastAsia="宋体" w:hAnsi="Verdana" w:cs="宋体"/>
          <w:color w:val="222222"/>
          <w:kern w:val="0"/>
          <w:sz w:val="24"/>
          <w:szCs w:val="24"/>
        </w:rPr>
      </w:pPr>
      <w:r w:rsidRPr="00230E90">
        <w:rPr>
          <w:rFonts w:ascii="inherit" w:eastAsia="宋体" w:hAnsi="inherit" w:cs="宋体"/>
          <w:color w:val="222222"/>
          <w:kern w:val="0"/>
          <w:sz w:val="24"/>
          <w:szCs w:val="24"/>
        </w:rPr>
        <w:t>Write a query to return the ratings data in a more readable format: reviewer name, movie title, stars, and ratingDate. Also, sort the data, first by reviewer name, then by movie title,</w:t>
      </w:r>
      <w:r w:rsidR="00F00B33">
        <w:rPr>
          <w:rFonts w:ascii="inherit" w:eastAsia="宋体" w:hAnsi="inherit" w:cs="宋体"/>
          <w:color w:val="222222"/>
          <w:kern w:val="0"/>
          <w:sz w:val="24"/>
          <w:szCs w:val="24"/>
        </w:rPr>
        <w:t xml:space="preserve"> and lastly by number of stars.</w:t>
      </w:r>
      <w:r w:rsidR="006773BA">
        <w:rPr>
          <w:rFonts w:ascii="inherit" w:eastAsia="宋体" w:hAnsi="inherit" w:cs="宋体"/>
          <w:color w:val="222222"/>
          <w:kern w:val="0"/>
          <w:sz w:val="24"/>
          <w:szCs w:val="24"/>
        </w:rPr>
        <w:br/>
      </w:r>
    </w:p>
    <w:p w:rsidR="00230E90" w:rsidRPr="00230E90" w:rsidRDefault="00230E90" w:rsidP="00230E90">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sidRPr="00230E90">
        <w:rPr>
          <w:rFonts w:ascii="Verdana" w:eastAsia="宋体" w:hAnsi="Verdana" w:cs="宋体"/>
          <w:caps/>
          <w:color w:val="515553"/>
          <w:spacing w:val="15"/>
          <w:kern w:val="0"/>
          <w:sz w:val="29"/>
          <w:szCs w:val="29"/>
        </w:rPr>
        <w:t>Q6</w:t>
      </w:r>
    </w:p>
    <w:p w:rsidR="00230E90" w:rsidRDefault="00230E90" w:rsidP="00230E90">
      <w:pPr>
        <w:widowControl/>
        <w:shd w:val="clear" w:color="auto" w:fill="FBFFFD"/>
        <w:spacing w:after="170" w:line="336" w:lineRule="atLeast"/>
        <w:jc w:val="left"/>
        <w:rPr>
          <w:rFonts w:ascii="Verdana" w:eastAsia="宋体" w:hAnsi="Verdana" w:cs="宋体"/>
          <w:color w:val="222222"/>
          <w:kern w:val="0"/>
          <w:sz w:val="24"/>
          <w:szCs w:val="24"/>
        </w:rPr>
      </w:pPr>
      <w:r w:rsidRPr="00230E90">
        <w:rPr>
          <w:rFonts w:ascii="inherit" w:eastAsia="宋体" w:hAnsi="inherit" w:cs="宋体"/>
          <w:color w:val="222222"/>
          <w:kern w:val="0"/>
          <w:sz w:val="24"/>
          <w:szCs w:val="24"/>
        </w:rPr>
        <w:t>For all cases where the same reviewer rated the same movie twice and gave it a higher rating the second time, return the reviewer's n</w:t>
      </w:r>
      <w:r w:rsidR="00F00B33">
        <w:rPr>
          <w:rFonts w:ascii="inherit" w:eastAsia="宋体" w:hAnsi="inherit" w:cs="宋体"/>
          <w:color w:val="222222"/>
          <w:kern w:val="0"/>
          <w:sz w:val="24"/>
          <w:szCs w:val="24"/>
        </w:rPr>
        <w:t>ame and the title of the movie.</w:t>
      </w:r>
      <w:r>
        <w:rPr>
          <w:rFonts w:ascii="inherit" w:eastAsia="宋体" w:hAnsi="inherit" w:cs="宋体"/>
          <w:color w:val="222222"/>
          <w:kern w:val="0"/>
          <w:sz w:val="24"/>
          <w:szCs w:val="24"/>
        </w:rPr>
        <w:br/>
      </w:r>
    </w:p>
    <w:p w:rsidR="00230E90" w:rsidRPr="00230E90" w:rsidRDefault="00230E90" w:rsidP="00230E90">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sidRPr="00230E90">
        <w:rPr>
          <w:rFonts w:ascii="Verdana" w:eastAsia="宋体" w:hAnsi="Verdana" w:cs="宋体"/>
          <w:caps/>
          <w:color w:val="515553"/>
          <w:spacing w:val="15"/>
          <w:kern w:val="0"/>
          <w:sz w:val="29"/>
          <w:szCs w:val="29"/>
        </w:rPr>
        <w:t>Q7</w:t>
      </w:r>
    </w:p>
    <w:p w:rsidR="00940711" w:rsidRPr="00230E90" w:rsidRDefault="00230E90" w:rsidP="00230E90">
      <w:pPr>
        <w:widowControl/>
        <w:shd w:val="clear" w:color="auto" w:fill="FBFFFD"/>
        <w:spacing w:after="170" w:line="336" w:lineRule="atLeast"/>
        <w:jc w:val="left"/>
        <w:rPr>
          <w:rFonts w:ascii="Verdana" w:eastAsia="宋体" w:hAnsi="Verdana" w:cs="宋体" w:hint="eastAsia"/>
          <w:color w:val="222222"/>
          <w:kern w:val="0"/>
          <w:sz w:val="24"/>
          <w:szCs w:val="24"/>
        </w:rPr>
      </w:pPr>
      <w:r w:rsidRPr="00230E90">
        <w:rPr>
          <w:rFonts w:ascii="inherit" w:eastAsia="宋体" w:hAnsi="inherit" w:cs="宋体"/>
          <w:color w:val="222222"/>
          <w:kern w:val="0"/>
          <w:sz w:val="24"/>
          <w:szCs w:val="24"/>
        </w:rPr>
        <w:t>For each movie that has at least one rating, find the highest number of stars that movie received. Return the movie title and number</w:t>
      </w:r>
      <w:r w:rsidR="00F00B33">
        <w:rPr>
          <w:rFonts w:ascii="inherit" w:eastAsia="宋体" w:hAnsi="inherit" w:cs="宋体"/>
          <w:color w:val="222222"/>
          <w:kern w:val="0"/>
          <w:sz w:val="24"/>
          <w:szCs w:val="24"/>
        </w:rPr>
        <w:t xml:space="preserve"> of stars. Sort by movie title.</w:t>
      </w:r>
      <w:r w:rsidRPr="00230E90">
        <w:rPr>
          <w:rFonts w:ascii="inherit" w:eastAsia="宋体" w:hAnsi="inherit" w:cs="宋体"/>
          <w:color w:val="222222"/>
          <w:kern w:val="0"/>
          <w:sz w:val="24"/>
          <w:szCs w:val="24"/>
        </w:rPr>
        <w:br/>
      </w:r>
    </w:p>
    <w:p w:rsidR="00230E90" w:rsidRPr="006773BA" w:rsidRDefault="00230E90" w:rsidP="006773BA">
      <w:pPr>
        <w:widowControl/>
        <w:shd w:val="clear" w:color="auto" w:fill="FBFFFD"/>
        <w:spacing w:after="225" w:line="288" w:lineRule="atLeast"/>
        <w:jc w:val="left"/>
        <w:outlineLvl w:val="1"/>
        <w:rPr>
          <w:rFonts w:ascii="Verdana" w:eastAsia="宋体" w:hAnsi="Verdana" w:cs="宋体" w:hint="eastAsia"/>
          <w:caps/>
          <w:color w:val="515553"/>
          <w:spacing w:val="15"/>
          <w:kern w:val="0"/>
          <w:sz w:val="29"/>
          <w:szCs w:val="29"/>
        </w:rPr>
      </w:pPr>
      <w:r w:rsidRPr="00230E90">
        <w:rPr>
          <w:rFonts w:ascii="Verdana" w:eastAsia="宋体" w:hAnsi="Verdana" w:cs="宋体"/>
          <w:caps/>
          <w:color w:val="515553"/>
          <w:spacing w:val="15"/>
          <w:kern w:val="0"/>
          <w:sz w:val="29"/>
          <w:szCs w:val="29"/>
        </w:rPr>
        <w:t>Q8</w:t>
      </w:r>
    </w:p>
    <w:p w:rsidR="006A69B1" w:rsidRPr="00230E90" w:rsidRDefault="00230E90" w:rsidP="00230E90">
      <w:pPr>
        <w:widowControl/>
        <w:shd w:val="clear" w:color="auto" w:fill="FBFFFD"/>
        <w:spacing w:after="170" w:line="336" w:lineRule="atLeast"/>
        <w:jc w:val="left"/>
        <w:rPr>
          <w:rFonts w:ascii="Verdana" w:eastAsia="宋体" w:hAnsi="Verdana" w:cs="宋体" w:hint="eastAsia"/>
          <w:color w:val="222222"/>
          <w:kern w:val="0"/>
          <w:sz w:val="24"/>
          <w:szCs w:val="24"/>
        </w:rPr>
      </w:pPr>
      <w:r w:rsidRPr="00230E90">
        <w:rPr>
          <w:rFonts w:ascii="inherit" w:eastAsia="宋体" w:hAnsi="inherit" w:cs="宋体"/>
          <w:color w:val="222222"/>
          <w:kern w:val="0"/>
          <w:sz w:val="24"/>
          <w:szCs w:val="24"/>
        </w:rPr>
        <w:t>List movie titles and average ratings, from highest-rated to lowest-rated. If two or more movies have the same average rating, l</w:t>
      </w:r>
      <w:r w:rsidR="00F00B33">
        <w:rPr>
          <w:rFonts w:ascii="inherit" w:eastAsia="宋体" w:hAnsi="inherit" w:cs="宋体"/>
          <w:color w:val="222222"/>
          <w:kern w:val="0"/>
          <w:sz w:val="24"/>
          <w:szCs w:val="24"/>
        </w:rPr>
        <w:t>ist them in alphabetical order.</w:t>
      </w:r>
      <w:r w:rsidRPr="00230E90">
        <w:rPr>
          <w:rFonts w:ascii="inherit" w:eastAsia="宋体" w:hAnsi="inherit" w:cs="宋体"/>
          <w:color w:val="222222"/>
          <w:kern w:val="0"/>
          <w:sz w:val="24"/>
          <w:szCs w:val="24"/>
        </w:rPr>
        <w:br/>
      </w:r>
    </w:p>
    <w:p w:rsidR="00230E90" w:rsidRPr="00230E90" w:rsidRDefault="00230E90" w:rsidP="00230E90">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sidRPr="00230E90">
        <w:rPr>
          <w:rFonts w:ascii="Verdana" w:eastAsia="宋体" w:hAnsi="Verdana" w:cs="宋体"/>
          <w:caps/>
          <w:color w:val="515553"/>
          <w:spacing w:val="15"/>
          <w:kern w:val="0"/>
          <w:sz w:val="29"/>
          <w:szCs w:val="29"/>
        </w:rPr>
        <w:t>Q9</w:t>
      </w:r>
    </w:p>
    <w:p w:rsidR="0065053F" w:rsidRPr="006773BA" w:rsidRDefault="00230E90" w:rsidP="006773BA">
      <w:pPr>
        <w:widowControl/>
        <w:shd w:val="clear" w:color="auto" w:fill="FBFFFD"/>
        <w:spacing w:after="170" w:line="336" w:lineRule="atLeast"/>
        <w:jc w:val="left"/>
        <w:rPr>
          <w:rFonts w:ascii="Verdana" w:eastAsia="宋体" w:hAnsi="Verdana" w:cs="宋体" w:hint="eastAsia"/>
          <w:color w:val="222222"/>
          <w:kern w:val="0"/>
          <w:sz w:val="24"/>
          <w:szCs w:val="24"/>
        </w:rPr>
      </w:pPr>
      <w:r w:rsidRPr="00230E90">
        <w:rPr>
          <w:rFonts w:ascii="inherit" w:eastAsia="宋体" w:hAnsi="inherit" w:cs="宋体"/>
          <w:color w:val="222222"/>
          <w:kern w:val="0"/>
          <w:sz w:val="24"/>
          <w:szCs w:val="24"/>
        </w:rPr>
        <w:t>Find the names of all reviewers who have contributed three or more ratings. (As an extra challenge, try writing the query wi</w:t>
      </w:r>
      <w:r w:rsidR="00C24F3C">
        <w:rPr>
          <w:rFonts w:ascii="inherit" w:eastAsia="宋体" w:hAnsi="inherit" w:cs="宋体"/>
          <w:color w:val="222222"/>
          <w:kern w:val="0"/>
          <w:sz w:val="24"/>
          <w:szCs w:val="24"/>
        </w:rPr>
        <w:t>thout HAVING or without COUNT.)</w:t>
      </w:r>
      <w:r w:rsidRPr="00230E90">
        <w:rPr>
          <w:rFonts w:ascii="inherit" w:eastAsia="宋体" w:hAnsi="inherit" w:cs="宋体"/>
          <w:color w:val="222222"/>
          <w:kern w:val="0"/>
          <w:sz w:val="24"/>
          <w:szCs w:val="24"/>
        </w:rPr>
        <w:br/>
      </w:r>
    </w:p>
    <w:p w:rsidR="00DD5E1B" w:rsidRPr="00DD5E1B" w:rsidRDefault="00DD5E1B" w:rsidP="00DD5E1B">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sidRPr="00DD5E1B">
        <w:rPr>
          <w:rFonts w:ascii="Verdana" w:eastAsia="宋体" w:hAnsi="Verdana" w:cs="宋体"/>
          <w:caps/>
          <w:color w:val="515553"/>
          <w:spacing w:val="15"/>
          <w:kern w:val="0"/>
          <w:sz w:val="29"/>
          <w:szCs w:val="29"/>
        </w:rPr>
        <w:t>Q1</w:t>
      </w:r>
      <w:r>
        <w:rPr>
          <w:rFonts w:ascii="Verdana" w:eastAsia="宋体" w:hAnsi="Verdana" w:cs="宋体"/>
          <w:caps/>
          <w:color w:val="515553"/>
          <w:spacing w:val="15"/>
          <w:kern w:val="0"/>
          <w:sz w:val="29"/>
          <w:szCs w:val="29"/>
        </w:rPr>
        <w:t>0</w:t>
      </w:r>
    </w:p>
    <w:p w:rsidR="00DD5E1B" w:rsidRDefault="00DD5E1B" w:rsidP="001720E4">
      <w:pPr>
        <w:widowControl/>
        <w:shd w:val="clear" w:color="auto" w:fill="FBFFFD"/>
        <w:spacing w:after="170" w:line="336" w:lineRule="atLeast"/>
        <w:jc w:val="left"/>
        <w:rPr>
          <w:rFonts w:ascii="Verdana" w:eastAsia="宋体" w:hAnsi="Verdana" w:cs="宋体"/>
          <w:color w:val="222222"/>
          <w:kern w:val="0"/>
          <w:sz w:val="24"/>
          <w:szCs w:val="24"/>
        </w:rPr>
      </w:pPr>
      <w:r w:rsidRPr="00DD5E1B">
        <w:rPr>
          <w:rFonts w:ascii="inherit" w:eastAsia="宋体" w:hAnsi="inherit" w:cs="宋体"/>
          <w:color w:val="222222"/>
          <w:kern w:val="0"/>
          <w:sz w:val="24"/>
          <w:szCs w:val="24"/>
        </w:rPr>
        <w:t>Find the names of all reviewers</w:t>
      </w:r>
      <w:r w:rsidR="00C24F3C">
        <w:rPr>
          <w:rFonts w:ascii="inherit" w:eastAsia="宋体" w:hAnsi="inherit" w:cs="宋体"/>
          <w:color w:val="222222"/>
          <w:kern w:val="0"/>
          <w:sz w:val="24"/>
          <w:szCs w:val="24"/>
        </w:rPr>
        <w:t xml:space="preserve"> who rated Gone with the Wind.</w:t>
      </w:r>
      <w:r>
        <w:rPr>
          <w:rFonts w:ascii="inherit" w:eastAsia="宋体" w:hAnsi="inherit" w:cs="宋体"/>
          <w:color w:val="222222"/>
          <w:kern w:val="0"/>
          <w:sz w:val="24"/>
          <w:szCs w:val="24"/>
        </w:rPr>
        <w:br/>
      </w:r>
    </w:p>
    <w:p w:rsidR="006773BA" w:rsidRDefault="006773BA" w:rsidP="001720E4">
      <w:pPr>
        <w:widowControl/>
        <w:shd w:val="clear" w:color="auto" w:fill="FBFFFD"/>
        <w:spacing w:after="170" w:line="336" w:lineRule="atLeast"/>
        <w:jc w:val="left"/>
        <w:rPr>
          <w:rFonts w:ascii="Verdana" w:eastAsia="宋体" w:hAnsi="Verdana" w:cs="宋体"/>
          <w:color w:val="222222"/>
          <w:kern w:val="0"/>
          <w:sz w:val="24"/>
          <w:szCs w:val="24"/>
        </w:rPr>
      </w:pPr>
    </w:p>
    <w:p w:rsidR="006773BA" w:rsidRDefault="006773BA" w:rsidP="001720E4">
      <w:pPr>
        <w:widowControl/>
        <w:shd w:val="clear" w:color="auto" w:fill="FBFFFD"/>
        <w:spacing w:after="170" w:line="336" w:lineRule="atLeast"/>
        <w:jc w:val="left"/>
        <w:rPr>
          <w:rFonts w:ascii="Verdana" w:eastAsia="宋体" w:hAnsi="Verdana" w:cs="宋体"/>
          <w:color w:val="222222"/>
          <w:kern w:val="0"/>
          <w:sz w:val="24"/>
          <w:szCs w:val="24"/>
        </w:rPr>
      </w:pPr>
    </w:p>
    <w:p w:rsidR="006773BA" w:rsidRPr="00DD5E1B" w:rsidRDefault="006773BA" w:rsidP="001720E4">
      <w:pPr>
        <w:widowControl/>
        <w:shd w:val="clear" w:color="auto" w:fill="FBFFFD"/>
        <w:spacing w:after="170" w:line="336" w:lineRule="atLeast"/>
        <w:jc w:val="left"/>
        <w:rPr>
          <w:rFonts w:ascii="Verdana" w:eastAsia="宋体" w:hAnsi="Verdana" w:cs="宋体"/>
          <w:color w:val="222222"/>
          <w:kern w:val="0"/>
          <w:sz w:val="24"/>
          <w:szCs w:val="24"/>
        </w:rPr>
      </w:pPr>
    </w:p>
    <w:p w:rsidR="00DD5E1B" w:rsidRPr="00DD5E1B" w:rsidRDefault="00DD5E1B" w:rsidP="00DD5E1B">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Pr>
          <w:rFonts w:ascii="Verdana" w:eastAsia="宋体" w:hAnsi="Verdana" w:cs="宋体"/>
          <w:caps/>
          <w:color w:val="515553"/>
          <w:spacing w:val="15"/>
          <w:kern w:val="0"/>
          <w:sz w:val="29"/>
          <w:szCs w:val="29"/>
        </w:rPr>
        <w:t>Q11</w:t>
      </w:r>
    </w:p>
    <w:p w:rsidR="00DD5E1B" w:rsidRPr="00DD5E1B" w:rsidRDefault="00DD5E1B" w:rsidP="001720E4">
      <w:pPr>
        <w:widowControl/>
        <w:shd w:val="clear" w:color="auto" w:fill="FBFFFD"/>
        <w:spacing w:after="170" w:line="336" w:lineRule="atLeast"/>
        <w:jc w:val="left"/>
        <w:rPr>
          <w:rFonts w:ascii="Verdana" w:eastAsia="宋体" w:hAnsi="Verdana" w:cs="宋体"/>
          <w:color w:val="222222"/>
          <w:kern w:val="0"/>
          <w:sz w:val="24"/>
          <w:szCs w:val="24"/>
        </w:rPr>
      </w:pPr>
      <w:r w:rsidRPr="00DD5E1B">
        <w:rPr>
          <w:rFonts w:ascii="inherit" w:eastAsia="宋体" w:hAnsi="inherit" w:cs="宋体"/>
          <w:color w:val="222222"/>
          <w:kern w:val="0"/>
          <w:sz w:val="24"/>
          <w:szCs w:val="24"/>
        </w:rPr>
        <w:t>For any rating where the reviewer is the same as the director of the movie, return the reviewer name, mo</w:t>
      </w:r>
      <w:r w:rsidR="00C24F3C">
        <w:rPr>
          <w:rFonts w:ascii="inherit" w:eastAsia="宋体" w:hAnsi="inherit" w:cs="宋体"/>
          <w:color w:val="222222"/>
          <w:kern w:val="0"/>
          <w:sz w:val="24"/>
          <w:szCs w:val="24"/>
        </w:rPr>
        <w:t>vie title, and number of stars.</w:t>
      </w:r>
      <w:r w:rsidRPr="00DD5E1B">
        <w:rPr>
          <w:rFonts w:ascii="inherit" w:eastAsia="宋体" w:hAnsi="inherit" w:cs="宋体"/>
          <w:color w:val="222222"/>
          <w:kern w:val="0"/>
          <w:sz w:val="24"/>
          <w:szCs w:val="24"/>
        </w:rPr>
        <w:br/>
      </w:r>
    </w:p>
    <w:p w:rsidR="00DD5E1B" w:rsidRPr="00DD5E1B" w:rsidRDefault="00DD5E1B" w:rsidP="00DD5E1B">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Pr>
          <w:rFonts w:ascii="Verdana" w:eastAsia="宋体" w:hAnsi="Verdana" w:cs="宋体"/>
          <w:caps/>
          <w:color w:val="515553"/>
          <w:spacing w:val="15"/>
          <w:kern w:val="0"/>
          <w:sz w:val="29"/>
          <w:szCs w:val="29"/>
        </w:rPr>
        <w:t>Q12</w:t>
      </w:r>
    </w:p>
    <w:p w:rsidR="00DD5E1B" w:rsidRDefault="00DD5E1B" w:rsidP="00DD5E1B">
      <w:pPr>
        <w:widowControl/>
        <w:shd w:val="clear" w:color="auto" w:fill="FBFFFD"/>
        <w:spacing w:after="170" w:line="336" w:lineRule="atLeast"/>
        <w:jc w:val="left"/>
        <w:rPr>
          <w:rFonts w:ascii="Verdana" w:eastAsia="宋体" w:hAnsi="Verdana" w:cs="宋体"/>
          <w:color w:val="222222"/>
          <w:kern w:val="0"/>
          <w:sz w:val="24"/>
          <w:szCs w:val="24"/>
        </w:rPr>
      </w:pPr>
      <w:r w:rsidRPr="00DD5E1B">
        <w:rPr>
          <w:rFonts w:ascii="inherit" w:eastAsia="宋体" w:hAnsi="inherit" w:cs="宋体"/>
          <w:color w:val="222222"/>
          <w:kern w:val="0"/>
          <w:sz w:val="24"/>
          <w:szCs w:val="24"/>
        </w:rPr>
        <w:t>Return all reviewer names and movie names together in a single list, alphabetized. (Sorting by the first name of the reviewer and first word in the title is fine; no need for special processing on</w:t>
      </w:r>
      <w:r w:rsidR="00C24F3C">
        <w:rPr>
          <w:rFonts w:ascii="inherit" w:eastAsia="宋体" w:hAnsi="inherit" w:cs="宋体"/>
          <w:color w:val="222222"/>
          <w:kern w:val="0"/>
          <w:sz w:val="24"/>
          <w:szCs w:val="24"/>
        </w:rPr>
        <w:t xml:space="preserve"> last names or removing "The".)</w:t>
      </w:r>
      <w:r w:rsidRPr="00DD5E1B">
        <w:rPr>
          <w:rFonts w:ascii="inherit" w:eastAsia="宋体" w:hAnsi="inherit" w:cs="宋体"/>
          <w:color w:val="222222"/>
          <w:kern w:val="0"/>
          <w:sz w:val="24"/>
          <w:szCs w:val="24"/>
        </w:rPr>
        <w:br/>
      </w:r>
    </w:p>
    <w:p w:rsidR="00DD5E1B" w:rsidRPr="00DD5E1B" w:rsidRDefault="00DD5E1B" w:rsidP="00DD5E1B">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Pr>
          <w:rFonts w:ascii="Verdana" w:eastAsia="宋体" w:hAnsi="Verdana" w:cs="宋体"/>
          <w:caps/>
          <w:color w:val="515553"/>
          <w:spacing w:val="15"/>
          <w:kern w:val="0"/>
          <w:sz w:val="29"/>
          <w:szCs w:val="29"/>
        </w:rPr>
        <w:t>Q13</w:t>
      </w:r>
    </w:p>
    <w:p w:rsidR="00DD5E1B" w:rsidRPr="00DD5E1B" w:rsidRDefault="00DD5E1B" w:rsidP="001720E4">
      <w:pPr>
        <w:widowControl/>
        <w:shd w:val="clear" w:color="auto" w:fill="FBFFFD"/>
        <w:spacing w:after="170" w:line="336" w:lineRule="atLeast"/>
        <w:jc w:val="left"/>
        <w:rPr>
          <w:rFonts w:ascii="Verdana" w:eastAsia="宋体" w:hAnsi="Verdana" w:cs="宋体"/>
          <w:color w:val="222222"/>
          <w:kern w:val="0"/>
          <w:sz w:val="24"/>
          <w:szCs w:val="24"/>
        </w:rPr>
      </w:pPr>
      <w:r w:rsidRPr="00DD5E1B">
        <w:rPr>
          <w:rFonts w:ascii="inherit" w:eastAsia="宋体" w:hAnsi="inherit" w:cs="宋体"/>
          <w:color w:val="222222"/>
          <w:kern w:val="0"/>
          <w:sz w:val="24"/>
          <w:szCs w:val="24"/>
        </w:rPr>
        <w:t>Find the titles of all movies</w:t>
      </w:r>
      <w:r w:rsidR="00C24F3C">
        <w:rPr>
          <w:rFonts w:ascii="inherit" w:eastAsia="宋体" w:hAnsi="inherit" w:cs="宋体"/>
          <w:color w:val="222222"/>
          <w:kern w:val="0"/>
          <w:sz w:val="24"/>
          <w:szCs w:val="24"/>
        </w:rPr>
        <w:t xml:space="preserve"> not reviewed by Chris Jackson.</w:t>
      </w:r>
      <w:r>
        <w:rPr>
          <w:rFonts w:ascii="inherit" w:eastAsia="宋体" w:hAnsi="inherit" w:cs="宋体"/>
          <w:color w:val="222222"/>
          <w:kern w:val="0"/>
          <w:sz w:val="24"/>
          <w:szCs w:val="24"/>
        </w:rPr>
        <w:br/>
      </w:r>
    </w:p>
    <w:p w:rsidR="00DD5E1B" w:rsidRPr="00DD5E1B" w:rsidRDefault="00DD5E1B" w:rsidP="00DD5E1B">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Pr>
          <w:rFonts w:ascii="Verdana" w:eastAsia="宋体" w:hAnsi="Verdana" w:cs="宋体"/>
          <w:caps/>
          <w:color w:val="515553"/>
          <w:spacing w:val="15"/>
          <w:kern w:val="0"/>
          <w:sz w:val="29"/>
          <w:szCs w:val="29"/>
        </w:rPr>
        <w:t>Q14</w:t>
      </w:r>
    </w:p>
    <w:p w:rsidR="00DD5E1B" w:rsidRPr="00DD5E1B" w:rsidRDefault="00DD5E1B" w:rsidP="001720E4">
      <w:pPr>
        <w:widowControl/>
        <w:shd w:val="clear" w:color="auto" w:fill="FBFFFD"/>
        <w:spacing w:after="170" w:line="336" w:lineRule="atLeast"/>
        <w:jc w:val="left"/>
        <w:rPr>
          <w:rFonts w:ascii="Verdana" w:eastAsia="宋体" w:hAnsi="Verdana" w:cs="宋体"/>
          <w:color w:val="222222"/>
          <w:kern w:val="0"/>
          <w:sz w:val="24"/>
          <w:szCs w:val="24"/>
        </w:rPr>
      </w:pPr>
      <w:r w:rsidRPr="00DD5E1B">
        <w:rPr>
          <w:rFonts w:ascii="inherit" w:eastAsia="宋体" w:hAnsi="inherit" w:cs="宋体"/>
          <w:color w:val="222222"/>
          <w:kern w:val="0"/>
          <w:sz w:val="24"/>
          <w:szCs w:val="24"/>
        </w:rPr>
        <w:t xml:space="preserve">For all pairs of reviewers such that both reviewers gave a rating to the same movie, return the names of both reviewers. Eliminate duplicates, don't pair reviewers with themselves, and include each pair only once. For each pair, return the names in </w:t>
      </w:r>
      <w:r w:rsidR="00C24F3C">
        <w:rPr>
          <w:rFonts w:ascii="inherit" w:eastAsia="宋体" w:hAnsi="inherit" w:cs="宋体"/>
          <w:color w:val="222222"/>
          <w:kern w:val="0"/>
          <w:sz w:val="24"/>
          <w:szCs w:val="24"/>
        </w:rPr>
        <w:t>the pair in alphabetical order.</w:t>
      </w:r>
      <w:r>
        <w:rPr>
          <w:rFonts w:ascii="inherit" w:eastAsia="宋体" w:hAnsi="inherit" w:cs="宋体"/>
          <w:color w:val="222222"/>
          <w:kern w:val="0"/>
          <w:sz w:val="24"/>
          <w:szCs w:val="24"/>
        </w:rPr>
        <w:br/>
      </w:r>
    </w:p>
    <w:p w:rsidR="00DD5E1B" w:rsidRPr="00DD5E1B" w:rsidRDefault="00DD5E1B" w:rsidP="00DD5E1B">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Pr>
          <w:rFonts w:ascii="Verdana" w:eastAsia="宋体" w:hAnsi="Verdana" w:cs="宋体"/>
          <w:caps/>
          <w:color w:val="515553"/>
          <w:spacing w:val="15"/>
          <w:kern w:val="0"/>
          <w:sz w:val="29"/>
          <w:szCs w:val="29"/>
        </w:rPr>
        <w:t>Q15</w:t>
      </w:r>
    </w:p>
    <w:p w:rsidR="00DD5E1B" w:rsidRPr="00DD5E1B" w:rsidRDefault="00DD5E1B" w:rsidP="001720E4">
      <w:pPr>
        <w:widowControl/>
        <w:shd w:val="clear" w:color="auto" w:fill="FBFFFD"/>
        <w:spacing w:line="336" w:lineRule="atLeast"/>
        <w:jc w:val="left"/>
        <w:rPr>
          <w:rFonts w:ascii="Verdana" w:eastAsia="宋体" w:hAnsi="Verdana" w:cs="宋体"/>
          <w:color w:val="222222"/>
          <w:kern w:val="0"/>
          <w:sz w:val="24"/>
          <w:szCs w:val="24"/>
        </w:rPr>
      </w:pPr>
      <w:r w:rsidRPr="00DD5E1B">
        <w:rPr>
          <w:rFonts w:ascii="inherit" w:eastAsia="宋体" w:hAnsi="inherit" w:cs="宋体"/>
          <w:color w:val="222222"/>
          <w:kern w:val="0"/>
          <w:sz w:val="24"/>
          <w:szCs w:val="24"/>
        </w:rPr>
        <w:t>For each rating that is the lowest (fewest stars) currently in the database, return the reviewer name, mo</w:t>
      </w:r>
      <w:r w:rsidR="00C24F3C">
        <w:rPr>
          <w:rFonts w:ascii="inherit" w:eastAsia="宋体" w:hAnsi="inherit" w:cs="宋体"/>
          <w:color w:val="222222"/>
          <w:kern w:val="0"/>
          <w:sz w:val="24"/>
          <w:szCs w:val="24"/>
        </w:rPr>
        <w:t>vie title, and number of stars.</w:t>
      </w:r>
      <w:r w:rsidR="006773BA">
        <w:rPr>
          <w:rFonts w:ascii="inherit" w:eastAsia="宋体" w:hAnsi="inherit" w:cs="宋体"/>
          <w:color w:val="222222"/>
          <w:kern w:val="0"/>
          <w:sz w:val="24"/>
          <w:szCs w:val="24"/>
        </w:rPr>
        <w:br/>
      </w:r>
    </w:p>
    <w:p w:rsidR="00DD5E1B" w:rsidRDefault="002A7E33">
      <w:r>
        <w:rPr>
          <w:rFonts w:ascii="Verdana" w:eastAsia="宋体" w:hAnsi="Verdana" w:cs="宋体"/>
          <w:caps/>
          <w:color w:val="515553"/>
          <w:spacing w:val="15"/>
          <w:kern w:val="0"/>
          <w:sz w:val="29"/>
          <w:szCs w:val="29"/>
        </w:rPr>
        <w:t>Q16</w:t>
      </w:r>
    </w:p>
    <w:p w:rsidR="0065053F" w:rsidRDefault="007A1F3F">
      <w:r>
        <w:rPr>
          <w:rFonts w:ascii="Verdana" w:hAnsi="Verdana"/>
          <w:color w:val="000000"/>
          <w:shd w:val="clear" w:color="auto" w:fill="FBFFFD"/>
        </w:rPr>
        <w:t>For each movie, return the title and the 'rating spread', that is, the difference between highest and lowest ratings given to that movie. Sort by rating spread from highest to lowest, then by movie title.</w:t>
      </w:r>
      <w:r>
        <w:rPr>
          <w:rStyle w:val="apple-converted-space"/>
          <w:rFonts w:ascii="Verdana" w:hAnsi="Verdana"/>
          <w:color w:val="000000"/>
          <w:shd w:val="clear" w:color="auto" w:fill="FBFFFD"/>
        </w:rPr>
        <w:t> </w:t>
      </w:r>
    </w:p>
    <w:p w:rsidR="0065053F" w:rsidRDefault="0065053F"/>
    <w:p w:rsidR="00360728" w:rsidRDefault="002A7E33">
      <w:r>
        <w:rPr>
          <w:rFonts w:ascii="Verdana" w:eastAsia="宋体" w:hAnsi="Verdana" w:cs="宋体"/>
          <w:caps/>
          <w:color w:val="515553"/>
          <w:spacing w:val="15"/>
          <w:kern w:val="0"/>
          <w:sz w:val="29"/>
          <w:szCs w:val="29"/>
        </w:rPr>
        <w:t>Q17</w:t>
      </w:r>
    </w:p>
    <w:p w:rsidR="007A1F3F" w:rsidRDefault="007A1F3F">
      <w:r>
        <w:rPr>
          <w:rFonts w:ascii="Verdana" w:hAnsi="Verdana"/>
          <w:color w:val="000000"/>
          <w:shd w:val="clear" w:color="auto" w:fill="FBFFFD"/>
        </w:rPr>
        <w:t>Find the difference between the average rating of movies released before 1980 and the average rating of movies released after 1980. (Make sure to calculate the average rating for each movie, then the average of those averages for movies before 1980 and movies after. Don't just calculate the overall average rating before and after 1980.)</w:t>
      </w:r>
      <w:r>
        <w:rPr>
          <w:rStyle w:val="apple-converted-space"/>
          <w:rFonts w:ascii="Verdana" w:hAnsi="Verdana"/>
          <w:color w:val="000000"/>
          <w:shd w:val="clear" w:color="auto" w:fill="FBFFFD"/>
        </w:rPr>
        <w:t> </w:t>
      </w:r>
    </w:p>
    <w:p w:rsidR="007A1F3F" w:rsidRDefault="007A1F3F"/>
    <w:p w:rsidR="007A1F3F" w:rsidRDefault="002A7E33">
      <w:r>
        <w:rPr>
          <w:rFonts w:ascii="Verdana" w:eastAsia="宋体" w:hAnsi="Verdana" w:cs="宋体"/>
          <w:caps/>
          <w:color w:val="515553"/>
          <w:spacing w:val="15"/>
          <w:kern w:val="0"/>
          <w:sz w:val="29"/>
          <w:szCs w:val="29"/>
        </w:rPr>
        <w:t>Q18</w:t>
      </w:r>
    </w:p>
    <w:p w:rsidR="007A1F3F" w:rsidRDefault="007A1F3F">
      <w:r>
        <w:rPr>
          <w:rFonts w:ascii="Verdana" w:hAnsi="Verdana"/>
          <w:color w:val="000000"/>
          <w:shd w:val="clear" w:color="auto" w:fill="FBFFFD"/>
        </w:rPr>
        <w:t>Some directors directed more than one movie. For all such directors, return the titles of all movies directed by them, along with the director name. Sort by director name, then movie title. (As an extra challenge, try writing the query both with and without COUNT.)</w:t>
      </w:r>
      <w:r>
        <w:rPr>
          <w:rStyle w:val="apple-converted-space"/>
          <w:rFonts w:ascii="Verdana" w:hAnsi="Verdana"/>
          <w:color w:val="000000"/>
          <w:shd w:val="clear" w:color="auto" w:fill="FBFFFD"/>
        </w:rPr>
        <w:t> </w:t>
      </w:r>
    </w:p>
    <w:p w:rsidR="007A1F3F" w:rsidRDefault="007A1F3F"/>
    <w:p w:rsidR="007A1F3F" w:rsidRDefault="002A7E33">
      <w:r>
        <w:rPr>
          <w:rFonts w:ascii="Verdana" w:eastAsia="宋体" w:hAnsi="Verdana" w:cs="宋体"/>
          <w:caps/>
          <w:color w:val="515553"/>
          <w:spacing w:val="15"/>
          <w:kern w:val="0"/>
          <w:sz w:val="29"/>
          <w:szCs w:val="29"/>
        </w:rPr>
        <w:t>Q19</w:t>
      </w:r>
    </w:p>
    <w:p w:rsidR="007A1F3F" w:rsidRDefault="007A1F3F">
      <w:r>
        <w:rPr>
          <w:rFonts w:ascii="Verdana" w:hAnsi="Verdana"/>
          <w:color w:val="000000"/>
          <w:shd w:val="clear" w:color="auto" w:fill="FBFFFD"/>
        </w:rPr>
        <w:t>Find the movie(s) with the highest average rating. Return the movie title(s) and average rating. (Hint: This query is more difficult to write in SQLite than other systems; you might think of it as finding the highest average rating and then choosing the movie(s) with that average rating.)</w:t>
      </w:r>
      <w:r>
        <w:rPr>
          <w:rStyle w:val="apple-converted-space"/>
          <w:rFonts w:ascii="Verdana" w:hAnsi="Verdana"/>
          <w:color w:val="000000"/>
          <w:shd w:val="clear" w:color="auto" w:fill="FBFFFD"/>
        </w:rPr>
        <w:t> </w:t>
      </w:r>
    </w:p>
    <w:p w:rsidR="007A1F3F" w:rsidRDefault="007A1F3F"/>
    <w:p w:rsidR="007A1F3F" w:rsidRDefault="007A1F3F"/>
    <w:p w:rsidR="007A1F3F" w:rsidRDefault="002A7E33">
      <w:r>
        <w:rPr>
          <w:rFonts w:ascii="Verdana" w:eastAsia="宋体" w:hAnsi="Verdana" w:cs="宋体"/>
          <w:caps/>
          <w:color w:val="515553"/>
          <w:spacing w:val="15"/>
          <w:kern w:val="0"/>
          <w:sz w:val="29"/>
          <w:szCs w:val="29"/>
        </w:rPr>
        <w:t>Q20</w:t>
      </w:r>
    </w:p>
    <w:p w:rsidR="007A1F3F" w:rsidRDefault="007A1F3F">
      <w:r>
        <w:rPr>
          <w:rFonts w:ascii="Verdana" w:hAnsi="Verdana"/>
          <w:color w:val="000000"/>
          <w:shd w:val="clear" w:color="auto" w:fill="FBFFFD"/>
        </w:rPr>
        <w:t>Find the movie(s) with the lowest average rating. Return the movie title(s) and average rating. (Hint: This query may be more difficult to write in SQLite than other systems; you might think of it as finding the lowest average rating and then choosing the movie(s) with that average rating.)</w:t>
      </w:r>
      <w:r>
        <w:rPr>
          <w:rStyle w:val="apple-converted-space"/>
          <w:rFonts w:ascii="Verdana" w:hAnsi="Verdana"/>
          <w:color w:val="000000"/>
          <w:shd w:val="clear" w:color="auto" w:fill="FBFFFD"/>
        </w:rPr>
        <w:t> </w:t>
      </w:r>
    </w:p>
    <w:p w:rsidR="007A1F3F" w:rsidRDefault="007A1F3F"/>
    <w:p w:rsidR="007A1F3F" w:rsidRDefault="002A7E33">
      <w:r>
        <w:rPr>
          <w:rFonts w:ascii="Verdana" w:eastAsia="宋体" w:hAnsi="Verdana" w:cs="宋体"/>
          <w:caps/>
          <w:color w:val="515553"/>
          <w:spacing w:val="15"/>
          <w:kern w:val="0"/>
          <w:sz w:val="29"/>
          <w:szCs w:val="29"/>
        </w:rPr>
        <w:t>Q21</w:t>
      </w:r>
    </w:p>
    <w:p w:rsidR="007A1F3F" w:rsidRDefault="007A1F3F">
      <w:r>
        <w:rPr>
          <w:rFonts w:ascii="Verdana" w:hAnsi="Verdana"/>
          <w:color w:val="000000"/>
          <w:shd w:val="clear" w:color="auto" w:fill="FBFFFD"/>
        </w:rPr>
        <w:t>For each director, return the director's name together with the title(s) of the movie(s) they directed that received the highest rating among all of their movies, and the value of that rating. Ignore movies whose director is NULL.</w:t>
      </w:r>
      <w:r>
        <w:rPr>
          <w:rStyle w:val="apple-converted-space"/>
          <w:rFonts w:ascii="Verdana" w:hAnsi="Verdana"/>
          <w:color w:val="000000"/>
          <w:shd w:val="clear" w:color="auto" w:fill="FBFFFD"/>
        </w:rPr>
        <w:t> </w:t>
      </w:r>
    </w:p>
    <w:p w:rsidR="007A1F3F" w:rsidRDefault="007A1F3F"/>
    <w:p w:rsidR="007A1F3F" w:rsidRDefault="007A1F3F"/>
    <w:p w:rsidR="007A1F3F" w:rsidRDefault="007A1F3F"/>
    <w:p w:rsidR="007A1F3F" w:rsidRDefault="007A1F3F"/>
    <w:p w:rsidR="006773BA" w:rsidRDefault="006773BA"/>
    <w:p w:rsidR="006773BA" w:rsidRDefault="006773BA"/>
    <w:p w:rsidR="006773BA" w:rsidRDefault="006773BA"/>
    <w:p w:rsidR="006773BA" w:rsidRDefault="006773BA"/>
    <w:p w:rsidR="006773BA" w:rsidRDefault="006773BA"/>
    <w:p w:rsidR="006773BA" w:rsidRDefault="006773BA"/>
    <w:p w:rsidR="006773BA" w:rsidRDefault="006773BA"/>
    <w:p w:rsidR="006773BA" w:rsidRDefault="006773BA"/>
    <w:p w:rsidR="006773BA" w:rsidRDefault="006773BA">
      <w:pPr>
        <w:rPr>
          <w:rFonts w:hint="eastAsia"/>
        </w:rPr>
      </w:pPr>
      <w:bookmarkStart w:id="0" w:name="_GoBack"/>
      <w:bookmarkEnd w:id="0"/>
    </w:p>
    <w:p w:rsidR="00360728" w:rsidRDefault="00360728" w:rsidP="00360728">
      <w:pPr>
        <w:widowControl/>
        <w:shd w:val="clear" w:color="auto" w:fill="FBFFFD"/>
        <w:spacing w:after="225" w:line="288" w:lineRule="atLeast"/>
        <w:jc w:val="left"/>
        <w:outlineLvl w:val="1"/>
        <w:rPr>
          <w:rFonts w:ascii="Verdana" w:eastAsia="宋体" w:hAnsi="Verdana" w:cs="宋体"/>
          <w:caps/>
          <w:color w:val="515553"/>
          <w:spacing w:val="15"/>
          <w:kern w:val="0"/>
          <w:sz w:val="29"/>
          <w:szCs w:val="29"/>
        </w:rPr>
      </w:pPr>
      <w:r w:rsidRPr="00360728">
        <w:rPr>
          <w:rFonts w:ascii="Verdana" w:eastAsia="宋体" w:hAnsi="Verdana" w:cs="宋体"/>
          <w:caps/>
          <w:color w:val="515553"/>
          <w:spacing w:val="15"/>
          <w:kern w:val="0"/>
          <w:sz w:val="29"/>
          <w:szCs w:val="29"/>
        </w:rPr>
        <w:t>MULTIPLE CHOICE</w:t>
      </w:r>
    </w:p>
    <w:p w:rsidR="00360728" w:rsidRPr="00360728" w:rsidRDefault="00360728" w:rsidP="00360728">
      <w:pPr>
        <w:widowControl/>
        <w:shd w:val="clear" w:color="auto" w:fill="FBFFFD"/>
        <w:spacing w:after="340"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t>[Q1] Consider the following SQL table declaration:</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CREATE TABLE R (a INT, b INT, c INT, CHECK( [fill-in] ));</w:t>
      </w:r>
    </w:p>
    <w:p w:rsidR="00360728" w:rsidRPr="00360728" w:rsidRDefault="00360728" w:rsidP="00360728">
      <w:pPr>
        <w:widowControl/>
        <w:shd w:val="clear" w:color="auto" w:fill="FBFFFD"/>
        <w:spacing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t>Currently R contains the tuples (1,4,14), (2,3,15), and (3,3,16). Which of the following tuple-based CHECK constraints will cause the following insertion to be rejected?</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INSERT INTO R VALUES (4,4,9);</w:t>
      </w:r>
    </w:p>
    <w:p w:rsidR="00360728" w:rsidRPr="00360728" w:rsidRDefault="00360728" w:rsidP="00360728">
      <w:pPr>
        <w:widowControl/>
        <w:shd w:val="clear" w:color="auto" w:fill="FBFFFD"/>
        <w:spacing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t>Note: When a tuple-based check is invoked for an insert and includes a subquery over the same table, the subquery is evaluated on the table</w:t>
      </w:r>
      <w:r>
        <w:rPr>
          <w:rFonts w:ascii="Verdana" w:eastAsia="宋体" w:hAnsi="Verdana" w:cs="宋体"/>
          <w:color w:val="222222"/>
          <w:kern w:val="0"/>
          <w:sz w:val="24"/>
          <w:szCs w:val="24"/>
        </w:rPr>
        <w:t xml:space="preserve"> </w:t>
      </w:r>
      <w:r w:rsidRPr="00360728">
        <w:rPr>
          <w:rFonts w:ascii="Verdana" w:eastAsia="宋体" w:hAnsi="Verdana" w:cs="宋体"/>
          <w:i/>
          <w:iCs/>
          <w:color w:val="222222"/>
          <w:kern w:val="0"/>
          <w:sz w:val="24"/>
          <w:szCs w:val="24"/>
        </w:rPr>
        <w:t>including</w:t>
      </w:r>
      <w:r>
        <w:rPr>
          <w:rFonts w:ascii="Verdana" w:eastAsia="宋体" w:hAnsi="Verdana" w:cs="宋体"/>
          <w:color w:val="222222"/>
          <w:kern w:val="0"/>
          <w:sz w:val="24"/>
          <w:szCs w:val="24"/>
        </w:rPr>
        <w:t xml:space="preserve"> </w:t>
      </w:r>
      <w:r w:rsidRPr="00360728">
        <w:rPr>
          <w:rFonts w:ascii="Verdana" w:eastAsia="宋体" w:hAnsi="Verdana" w:cs="宋体"/>
          <w:color w:val="222222"/>
          <w:kern w:val="0"/>
          <w:sz w:val="24"/>
          <w:szCs w:val="24"/>
        </w:rPr>
        <w:t>the inserted tuple.</w:t>
      </w:r>
    </w:p>
    <w:p w:rsidR="00360728"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9.5pt" o:ole="">
            <v:imagedata r:id="rId7" o:title=""/>
          </v:shape>
          <w:control r:id="rId8" w:name="DefaultOcxName" w:shapeid="_x0000_i1096"/>
        </w:object>
      </w:r>
      <w:r w:rsidRPr="00360728">
        <w:rPr>
          <w:rFonts w:ascii="inherit" w:eastAsia="宋体" w:hAnsi="inherit" w:cs="宋体"/>
          <w:color w:val="222222"/>
          <w:kern w:val="0"/>
          <w:sz w:val="24"/>
          <w:szCs w:val="24"/>
        </w:rPr>
        <w:t>a &lt;= ALL (SELECT c - b FROM R)</w:t>
      </w:r>
    </w:p>
    <w:p w:rsidR="00360728"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099" type="#_x0000_t75" style="width:20.25pt;height:19.5pt" o:ole="">
            <v:imagedata r:id="rId9" o:title=""/>
          </v:shape>
          <w:control r:id="rId10" w:name="DefaultOcxName1" w:shapeid="_x0000_i1099"/>
        </w:object>
      </w:r>
      <w:r w:rsidRPr="00360728">
        <w:rPr>
          <w:rFonts w:ascii="inherit" w:eastAsia="宋体" w:hAnsi="inherit" w:cs="宋体"/>
          <w:color w:val="222222"/>
          <w:kern w:val="0"/>
          <w:sz w:val="24"/>
          <w:szCs w:val="24"/>
        </w:rPr>
        <w:t>b &gt; (SELECT AVG(a) FROM R)</w:t>
      </w:r>
      <w:r>
        <w:rPr>
          <w:rFonts w:ascii="inherit" w:eastAsia="宋体" w:hAnsi="inherit" w:cs="宋体"/>
          <w:color w:val="222222"/>
          <w:kern w:val="0"/>
          <w:sz w:val="24"/>
          <w:szCs w:val="24"/>
        </w:rPr>
        <w:t xml:space="preserve">   </w:t>
      </w:r>
    </w:p>
    <w:p w:rsidR="00360728"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02" type="#_x0000_t75" style="width:20.25pt;height:19.5pt" o:ole="">
            <v:imagedata r:id="rId9" o:title=""/>
          </v:shape>
          <w:control r:id="rId11" w:name="DefaultOcxName2" w:shapeid="_x0000_i1102"/>
        </w:object>
      </w:r>
      <w:r w:rsidRPr="00360728">
        <w:rPr>
          <w:rFonts w:ascii="inherit" w:eastAsia="宋体" w:hAnsi="inherit" w:cs="宋体"/>
          <w:color w:val="222222"/>
          <w:kern w:val="0"/>
          <w:sz w:val="24"/>
          <w:szCs w:val="24"/>
        </w:rPr>
        <w:t>c &gt; ALL (SELECT a + b FROM R)</w:t>
      </w:r>
    </w:p>
    <w:p w:rsidR="00360728" w:rsidRPr="00360728"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05" type="#_x0000_t75" style="width:20.25pt;height:19.5pt" o:ole="">
            <v:imagedata r:id="rId9" o:title=""/>
          </v:shape>
          <w:control r:id="rId12" w:name="DefaultOcxName3" w:shapeid="_x0000_i1105"/>
        </w:object>
      </w:r>
      <w:r w:rsidRPr="00360728">
        <w:rPr>
          <w:rFonts w:ascii="inherit" w:eastAsia="宋体" w:hAnsi="inherit" w:cs="宋体"/>
          <w:color w:val="222222"/>
          <w:kern w:val="0"/>
          <w:sz w:val="24"/>
          <w:szCs w:val="24"/>
        </w:rPr>
        <w:t>c &gt;= (SELECT SUM(b) FROM R)</w:t>
      </w:r>
    </w:p>
    <w:p w:rsidR="00360728" w:rsidRPr="00360728" w:rsidRDefault="006773BA" w:rsidP="00360728">
      <w:pPr>
        <w:widowControl/>
        <w:shd w:val="clear" w:color="auto" w:fill="FBFFFD"/>
        <w:spacing w:line="336" w:lineRule="atLeast"/>
        <w:jc w:val="left"/>
        <w:rPr>
          <w:rFonts w:ascii="Verdana" w:eastAsia="宋体" w:hAnsi="Verdana" w:cs="宋体"/>
          <w:color w:val="222222"/>
          <w:kern w:val="0"/>
          <w:sz w:val="24"/>
          <w:szCs w:val="24"/>
        </w:rPr>
      </w:pPr>
      <w:r>
        <w:rPr>
          <w:rFonts w:ascii="Verdana" w:eastAsia="宋体" w:hAnsi="Verdana" w:cs="宋体"/>
          <w:color w:val="222222"/>
          <w:kern w:val="0"/>
          <w:sz w:val="24"/>
          <w:szCs w:val="24"/>
        </w:rPr>
        <w:pict>
          <v:rect id="_x0000_i1033" style="width:615pt;height:.75pt" o:hrpct="0" o:hralign="center" o:hrstd="t" o:hrnoshade="t" o:hr="t" fillcolor="#ddd" stroked="f"/>
        </w:pict>
      </w:r>
    </w:p>
    <w:p w:rsidR="00360728" w:rsidRPr="00360728" w:rsidRDefault="00360728" w:rsidP="00360728">
      <w:pPr>
        <w:widowControl/>
        <w:shd w:val="clear" w:color="auto" w:fill="FBFFFD"/>
        <w:spacing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br/>
      </w:r>
    </w:p>
    <w:p w:rsidR="00360728" w:rsidRPr="00360728" w:rsidRDefault="00360728" w:rsidP="00360728">
      <w:pPr>
        <w:widowControl/>
        <w:shd w:val="clear" w:color="auto" w:fill="FBFFFD"/>
        <w:spacing w:after="340"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t>[Q2] Consider the following trigger over a table R(a,b), specified using the trigger language of the SQL standard:</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CREATE TRIGGER Rins</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AFTER INSERT ON R</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REFERENCING NEW ROW AS new</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FOR EACH ROW</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INSERT INTO R(a,b)</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(SELECT DISTINCT R.a, new.b</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FROM R</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WHERE R.b = new.a)</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EXCEPT</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(SELECT DISTINCT a,b FROM R)</w:t>
      </w:r>
    </w:p>
    <w:p w:rsidR="00360728" w:rsidRPr="00360728" w:rsidRDefault="00360728" w:rsidP="00360728">
      <w:pPr>
        <w:widowControl/>
        <w:shd w:val="clear" w:color="auto" w:fill="FBFFFD"/>
        <w:spacing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t>Suppose table R is empty initially. We issue three commands to insert tuples into R: first we insert (1,2), then we insert (2,3), then we insert (3,4). After some of these inserts, trigger</w:t>
      </w:r>
      <w:r>
        <w:rPr>
          <w:rFonts w:ascii="Verdana" w:eastAsia="宋体" w:hAnsi="Verdana" w:cs="宋体"/>
          <w:color w:val="222222"/>
          <w:kern w:val="0"/>
          <w:sz w:val="24"/>
          <w:szCs w:val="24"/>
        </w:rPr>
        <w:t xml:space="preserve"> </w:t>
      </w:r>
      <w:r w:rsidRPr="00360728">
        <w:rPr>
          <w:rFonts w:ascii="Verdana" w:eastAsia="宋体" w:hAnsi="Verdana" w:cs="宋体"/>
          <w:b/>
          <w:bCs/>
          <w:color w:val="222222"/>
          <w:kern w:val="0"/>
          <w:sz w:val="24"/>
          <w:szCs w:val="24"/>
        </w:rPr>
        <w:t>Rins</w:t>
      </w:r>
      <w:r>
        <w:rPr>
          <w:rFonts w:ascii="Verdana" w:eastAsia="宋体" w:hAnsi="Verdana" w:cs="宋体"/>
          <w:color w:val="222222"/>
          <w:kern w:val="0"/>
          <w:sz w:val="24"/>
          <w:szCs w:val="24"/>
        </w:rPr>
        <w:t xml:space="preserve"> </w:t>
      </w:r>
      <w:r w:rsidRPr="00360728">
        <w:rPr>
          <w:rFonts w:ascii="Verdana" w:eastAsia="宋体" w:hAnsi="Verdana" w:cs="宋体"/>
          <w:color w:val="222222"/>
          <w:kern w:val="0"/>
          <w:sz w:val="24"/>
          <w:szCs w:val="24"/>
        </w:rPr>
        <w:t>may insert further tuples into R, which may activate the trigger recursively. After all the inserts are done, which of these tuples is NOT in table R?</w:t>
      </w:r>
    </w:p>
    <w:p w:rsidR="00360728"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08" type="#_x0000_t75" style="width:20.25pt;height:19.5pt" o:ole="">
            <v:imagedata r:id="rId9" o:title=""/>
          </v:shape>
          <w:control r:id="rId13" w:name="DefaultOcxName4" w:shapeid="_x0000_i1108"/>
        </w:object>
      </w:r>
      <w:r w:rsidRPr="00360728">
        <w:rPr>
          <w:rFonts w:ascii="inherit" w:eastAsia="宋体" w:hAnsi="inherit" w:cs="宋体"/>
          <w:color w:val="222222"/>
          <w:kern w:val="0"/>
          <w:sz w:val="24"/>
          <w:szCs w:val="24"/>
        </w:rPr>
        <w:t>(2,4)</w:t>
      </w:r>
    </w:p>
    <w:p w:rsidR="00360728"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12" type="#_x0000_t75" style="width:20.25pt;height:19.5pt" o:ole="">
            <v:imagedata r:id="rId7" o:title=""/>
          </v:shape>
          <w:control r:id="rId14" w:name="DefaultOcxName5" w:shapeid="_x0000_i1112"/>
        </w:object>
      </w:r>
      <w:r w:rsidRPr="00360728">
        <w:rPr>
          <w:rFonts w:ascii="inherit" w:eastAsia="宋体" w:hAnsi="inherit" w:cs="宋体"/>
          <w:color w:val="222222"/>
          <w:kern w:val="0"/>
          <w:sz w:val="24"/>
          <w:szCs w:val="24"/>
        </w:rPr>
        <w:t>(1,4)</w:t>
      </w:r>
    </w:p>
    <w:p w:rsidR="00360728"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15" type="#_x0000_t75" style="width:20.25pt;height:19.5pt" o:ole="">
            <v:imagedata r:id="rId9" o:title=""/>
          </v:shape>
          <w:control r:id="rId15" w:name="DefaultOcxName6" w:shapeid="_x0000_i1115"/>
        </w:object>
      </w:r>
      <w:r w:rsidRPr="00360728">
        <w:rPr>
          <w:rFonts w:ascii="inherit" w:eastAsia="宋体" w:hAnsi="inherit" w:cs="宋体"/>
          <w:color w:val="222222"/>
          <w:kern w:val="0"/>
          <w:sz w:val="24"/>
          <w:szCs w:val="24"/>
        </w:rPr>
        <w:t>(3,1)</w:t>
      </w:r>
    </w:p>
    <w:p w:rsidR="00360728" w:rsidRPr="00360728"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18" type="#_x0000_t75" style="width:20.25pt;height:19.5pt" o:ole="">
            <v:imagedata r:id="rId9" o:title=""/>
          </v:shape>
          <w:control r:id="rId16" w:name="DefaultOcxName7" w:shapeid="_x0000_i1118"/>
        </w:object>
      </w:r>
      <w:r w:rsidRPr="00360728">
        <w:rPr>
          <w:rFonts w:ascii="inherit" w:eastAsia="宋体" w:hAnsi="inherit" w:cs="宋体"/>
          <w:color w:val="222222"/>
          <w:kern w:val="0"/>
          <w:sz w:val="24"/>
          <w:szCs w:val="24"/>
        </w:rPr>
        <w:t>(1,3)</w:t>
      </w:r>
    </w:p>
    <w:p w:rsidR="00360728" w:rsidRPr="00360728" w:rsidRDefault="006773BA" w:rsidP="00360728">
      <w:pPr>
        <w:widowControl/>
        <w:shd w:val="clear" w:color="auto" w:fill="FBFFFD"/>
        <w:spacing w:line="336" w:lineRule="atLeast"/>
        <w:jc w:val="left"/>
        <w:rPr>
          <w:rFonts w:ascii="Verdana" w:eastAsia="宋体" w:hAnsi="Verdana" w:cs="宋体"/>
          <w:color w:val="222222"/>
          <w:kern w:val="0"/>
          <w:sz w:val="24"/>
          <w:szCs w:val="24"/>
        </w:rPr>
      </w:pPr>
      <w:r>
        <w:rPr>
          <w:rFonts w:ascii="Verdana" w:eastAsia="宋体" w:hAnsi="Verdana" w:cs="宋体"/>
          <w:color w:val="222222"/>
          <w:kern w:val="0"/>
          <w:sz w:val="24"/>
          <w:szCs w:val="24"/>
        </w:rPr>
        <w:pict>
          <v:rect id="_x0000_i1042" style="width:615pt;height:.75pt" o:hrpct="0" o:hralign="center" o:hrstd="t" o:hrnoshade="t" o:hr="t" fillcolor="#ddd" stroked="f"/>
        </w:pict>
      </w:r>
    </w:p>
    <w:p w:rsidR="00360728" w:rsidRPr="00360728" w:rsidRDefault="00360728" w:rsidP="00360728">
      <w:pPr>
        <w:widowControl/>
        <w:shd w:val="clear" w:color="auto" w:fill="FBFFFD"/>
        <w:spacing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br/>
      </w:r>
    </w:p>
    <w:p w:rsidR="00360728" w:rsidRPr="00360728" w:rsidRDefault="00360728" w:rsidP="00360728">
      <w:pPr>
        <w:widowControl/>
        <w:shd w:val="clear" w:color="auto" w:fill="FBFFFD"/>
        <w:spacing w:after="340"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t>[Q3] Consider the following SQL table declaration:</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CREATE TABLE Emps (id INT, ssNo INT, name CHAR(20), managerID INT);</w:t>
      </w:r>
    </w:p>
    <w:p w:rsidR="00360728" w:rsidRPr="00360728" w:rsidRDefault="00360728" w:rsidP="00360728">
      <w:pPr>
        <w:widowControl/>
        <w:shd w:val="clear" w:color="auto" w:fill="FBFFFD"/>
        <w:spacing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t>We would like to extend the table declaration to enforce that each of</w:t>
      </w:r>
      <w:r>
        <w:rPr>
          <w:rFonts w:ascii="Verdana" w:eastAsia="宋体" w:hAnsi="Verdana" w:cs="宋体"/>
          <w:color w:val="222222"/>
          <w:kern w:val="0"/>
          <w:sz w:val="24"/>
          <w:szCs w:val="24"/>
        </w:rPr>
        <w:t xml:space="preserve"> </w:t>
      </w:r>
      <w:r w:rsidRPr="00360728">
        <w:rPr>
          <w:rFonts w:ascii="Verdana" w:eastAsia="宋体" w:hAnsi="Verdana" w:cs="宋体"/>
          <w:b/>
          <w:bCs/>
          <w:color w:val="222222"/>
          <w:kern w:val="0"/>
          <w:sz w:val="24"/>
          <w:szCs w:val="24"/>
        </w:rPr>
        <w:t>id</w:t>
      </w:r>
      <w:r>
        <w:rPr>
          <w:rFonts w:ascii="Verdana" w:eastAsia="宋体" w:hAnsi="Verdana" w:cs="宋体"/>
          <w:color w:val="222222"/>
          <w:kern w:val="0"/>
          <w:sz w:val="24"/>
          <w:szCs w:val="24"/>
        </w:rPr>
        <w:t xml:space="preserve"> </w:t>
      </w:r>
      <w:r w:rsidRPr="00360728">
        <w:rPr>
          <w:rFonts w:ascii="Verdana" w:eastAsia="宋体" w:hAnsi="Verdana" w:cs="宋体"/>
          <w:color w:val="222222"/>
          <w:kern w:val="0"/>
          <w:sz w:val="24"/>
          <w:szCs w:val="24"/>
        </w:rPr>
        <w:t>and</w:t>
      </w:r>
      <w:r>
        <w:rPr>
          <w:rFonts w:ascii="Verdana" w:eastAsia="宋体" w:hAnsi="Verdana" w:cs="宋体"/>
          <w:color w:val="222222"/>
          <w:kern w:val="0"/>
          <w:sz w:val="24"/>
          <w:szCs w:val="24"/>
        </w:rPr>
        <w:t xml:space="preserve"> </w:t>
      </w:r>
      <w:r w:rsidRPr="00360728">
        <w:rPr>
          <w:rFonts w:ascii="Verdana" w:eastAsia="宋体" w:hAnsi="Verdana" w:cs="宋体"/>
          <w:b/>
          <w:bCs/>
          <w:color w:val="222222"/>
          <w:kern w:val="0"/>
          <w:sz w:val="24"/>
          <w:szCs w:val="24"/>
        </w:rPr>
        <w:t>ssNo</w:t>
      </w:r>
      <w:r>
        <w:rPr>
          <w:rFonts w:ascii="Verdana" w:eastAsia="宋体" w:hAnsi="Verdana" w:cs="宋体"/>
          <w:color w:val="222222"/>
          <w:kern w:val="0"/>
          <w:sz w:val="24"/>
          <w:szCs w:val="24"/>
        </w:rPr>
        <w:t xml:space="preserve"> </w:t>
      </w:r>
      <w:r w:rsidRPr="00360728">
        <w:rPr>
          <w:rFonts w:ascii="Verdana" w:eastAsia="宋体" w:hAnsi="Verdana" w:cs="宋体"/>
          <w:color w:val="222222"/>
          <w:kern w:val="0"/>
          <w:sz w:val="24"/>
          <w:szCs w:val="24"/>
        </w:rPr>
        <w:t>is a key (by itself), and each value of</w:t>
      </w:r>
      <w:r>
        <w:rPr>
          <w:rFonts w:ascii="Verdana" w:eastAsia="宋体" w:hAnsi="Verdana" w:cs="宋体"/>
          <w:color w:val="222222"/>
          <w:kern w:val="0"/>
          <w:sz w:val="24"/>
          <w:szCs w:val="24"/>
        </w:rPr>
        <w:t xml:space="preserve"> </w:t>
      </w:r>
      <w:r w:rsidRPr="00360728">
        <w:rPr>
          <w:rFonts w:ascii="Verdana" w:eastAsia="宋体" w:hAnsi="Verdana" w:cs="宋体"/>
          <w:b/>
          <w:bCs/>
          <w:color w:val="222222"/>
          <w:kern w:val="0"/>
          <w:sz w:val="24"/>
          <w:szCs w:val="24"/>
        </w:rPr>
        <w:t>managerID</w:t>
      </w:r>
      <w:r>
        <w:rPr>
          <w:rFonts w:ascii="Verdana" w:eastAsia="宋体" w:hAnsi="Verdana" w:cs="宋体"/>
          <w:color w:val="222222"/>
          <w:kern w:val="0"/>
          <w:sz w:val="24"/>
          <w:szCs w:val="24"/>
        </w:rPr>
        <w:t xml:space="preserve"> </w:t>
      </w:r>
      <w:r w:rsidRPr="00360728">
        <w:rPr>
          <w:rFonts w:ascii="Verdana" w:eastAsia="宋体" w:hAnsi="Verdana" w:cs="宋体"/>
          <w:color w:val="222222"/>
          <w:kern w:val="0"/>
          <w:sz w:val="24"/>
          <w:szCs w:val="24"/>
        </w:rPr>
        <w:t>must be one of the values that appears in the</w:t>
      </w:r>
      <w:r>
        <w:rPr>
          <w:rFonts w:ascii="Verdana" w:eastAsia="宋体" w:hAnsi="Verdana" w:cs="宋体"/>
          <w:color w:val="222222"/>
          <w:kern w:val="0"/>
          <w:sz w:val="24"/>
          <w:szCs w:val="24"/>
        </w:rPr>
        <w:t xml:space="preserve"> </w:t>
      </w:r>
      <w:r w:rsidRPr="00360728">
        <w:rPr>
          <w:rFonts w:ascii="Verdana" w:eastAsia="宋体" w:hAnsi="Verdana" w:cs="宋体"/>
          <w:b/>
          <w:bCs/>
          <w:color w:val="222222"/>
          <w:kern w:val="0"/>
          <w:sz w:val="24"/>
          <w:szCs w:val="24"/>
        </w:rPr>
        <w:t>id</w:t>
      </w:r>
      <w:r>
        <w:rPr>
          <w:rFonts w:ascii="Verdana" w:eastAsia="宋体" w:hAnsi="Verdana" w:cs="宋体"/>
          <w:color w:val="222222"/>
          <w:kern w:val="0"/>
          <w:sz w:val="24"/>
          <w:szCs w:val="24"/>
        </w:rPr>
        <w:t xml:space="preserve"> </w:t>
      </w:r>
      <w:r w:rsidRPr="00360728">
        <w:rPr>
          <w:rFonts w:ascii="Verdana" w:eastAsia="宋体" w:hAnsi="Verdana" w:cs="宋体"/>
          <w:color w:val="222222"/>
          <w:kern w:val="0"/>
          <w:sz w:val="24"/>
          <w:szCs w:val="24"/>
        </w:rPr>
        <w:t>attribute of the same table. Which of the following is</w:t>
      </w:r>
      <w:r>
        <w:rPr>
          <w:rFonts w:ascii="Verdana" w:eastAsia="宋体" w:hAnsi="Verdana" w:cs="宋体"/>
          <w:color w:val="222222"/>
          <w:kern w:val="0"/>
          <w:sz w:val="24"/>
          <w:szCs w:val="24"/>
        </w:rPr>
        <w:t xml:space="preserve"> </w:t>
      </w:r>
      <w:r w:rsidRPr="00360728">
        <w:rPr>
          <w:rFonts w:ascii="Verdana" w:eastAsia="宋体" w:hAnsi="Verdana" w:cs="宋体"/>
          <w:i/>
          <w:iCs/>
          <w:color w:val="222222"/>
          <w:kern w:val="0"/>
          <w:sz w:val="24"/>
          <w:szCs w:val="24"/>
        </w:rPr>
        <w:t>not</w:t>
      </w:r>
      <w:r>
        <w:rPr>
          <w:rFonts w:ascii="Verdana" w:eastAsia="宋体" w:hAnsi="Verdana" w:cs="宋体"/>
          <w:color w:val="222222"/>
          <w:kern w:val="0"/>
          <w:sz w:val="24"/>
          <w:szCs w:val="24"/>
        </w:rPr>
        <w:t xml:space="preserve"> </w:t>
      </w:r>
      <w:r w:rsidRPr="00360728">
        <w:rPr>
          <w:rFonts w:ascii="Verdana" w:eastAsia="宋体" w:hAnsi="Verdana" w:cs="宋体"/>
          <w:color w:val="222222"/>
          <w:kern w:val="0"/>
          <w:sz w:val="24"/>
          <w:szCs w:val="24"/>
        </w:rPr>
        <w:t>a legal addition of SQL standard key and/or foreign-key constraints? Note: The addition does not have to achieve all of the stated goals; it only must result in legal SQL.</w:t>
      </w:r>
    </w:p>
    <w:p w:rsidR="004501AF"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21" type="#_x0000_t75" style="width:20.25pt;height:19.5pt" o:ole="">
            <v:imagedata r:id="rId7" o:title=""/>
          </v:shape>
          <w:control r:id="rId17" w:name="DefaultOcxName8" w:shapeid="_x0000_i1121"/>
        </w:object>
      </w:r>
      <w:r w:rsidRPr="00360728">
        <w:rPr>
          <w:rFonts w:ascii="inherit" w:eastAsia="宋体" w:hAnsi="inherit" w:cs="宋体"/>
          <w:color w:val="222222"/>
          <w:kern w:val="0"/>
          <w:sz w:val="24"/>
          <w:szCs w:val="24"/>
        </w:rPr>
        <w:t>Add "PRIMARY KEY" after the first INT, and add "REFERENCES Emps(id)" before the closing parenthesis.</w:t>
      </w:r>
    </w:p>
    <w:p w:rsidR="004501AF"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25" type="#_x0000_t75" style="width:20.25pt;height:19.5pt" o:ole="">
            <v:imagedata r:id="rId9" o:title=""/>
          </v:shape>
          <w:control r:id="rId18" w:name="DefaultOcxName9" w:shapeid="_x0000_i1125"/>
        </w:object>
      </w:r>
      <w:r w:rsidRPr="00360728">
        <w:rPr>
          <w:rFonts w:ascii="inherit" w:eastAsia="宋体" w:hAnsi="inherit" w:cs="宋体"/>
          <w:color w:val="222222"/>
          <w:kern w:val="0"/>
          <w:sz w:val="24"/>
          <w:szCs w:val="24"/>
        </w:rPr>
        <w:t>Add ", FOREIGN KEY (managerID) REFERENCES Emps(id)" before the closing parenthesis.</w:t>
      </w:r>
    </w:p>
    <w:p w:rsidR="004501AF"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28" type="#_x0000_t75" style="width:20.25pt;height:19.5pt" o:ole="">
            <v:imagedata r:id="rId9" o:title=""/>
          </v:shape>
          <w:control r:id="rId19" w:name="DefaultOcxName10" w:shapeid="_x0000_i1128"/>
        </w:object>
      </w:r>
      <w:r w:rsidRPr="00360728">
        <w:rPr>
          <w:rFonts w:ascii="inherit" w:eastAsia="宋体" w:hAnsi="inherit" w:cs="宋体"/>
          <w:color w:val="222222"/>
          <w:kern w:val="0"/>
          <w:sz w:val="24"/>
          <w:szCs w:val="24"/>
        </w:rPr>
        <w:t> Add "UNIQUE" after each of the first two INT's.</w:t>
      </w:r>
    </w:p>
    <w:p w:rsidR="00360728" w:rsidRPr="00360728"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31" type="#_x0000_t75" style="width:20.25pt;height:19.5pt" o:ole="">
            <v:imagedata r:id="rId9" o:title=""/>
          </v:shape>
          <w:control r:id="rId20" w:name="DefaultOcxName11" w:shapeid="_x0000_i1131"/>
        </w:object>
      </w:r>
      <w:r w:rsidRPr="00360728">
        <w:rPr>
          <w:rFonts w:ascii="inherit" w:eastAsia="宋体" w:hAnsi="inherit" w:cs="宋体"/>
          <w:color w:val="222222"/>
          <w:kern w:val="0"/>
          <w:sz w:val="24"/>
          <w:szCs w:val="24"/>
        </w:rPr>
        <w:t> Add "PRIMARY KEY" after the first INT, and add ", FOREIGN KEY (managerID) REFERENCES Emps(id)" before the closing parenthesis.</w:t>
      </w:r>
    </w:p>
    <w:p w:rsidR="00360728" w:rsidRPr="00360728" w:rsidRDefault="006773BA" w:rsidP="00360728">
      <w:pPr>
        <w:widowControl/>
        <w:shd w:val="clear" w:color="auto" w:fill="FBFFFD"/>
        <w:spacing w:line="336" w:lineRule="atLeast"/>
        <w:jc w:val="left"/>
        <w:rPr>
          <w:rFonts w:ascii="Verdana" w:eastAsia="宋体" w:hAnsi="Verdana" w:cs="宋体"/>
          <w:color w:val="222222"/>
          <w:kern w:val="0"/>
          <w:sz w:val="24"/>
          <w:szCs w:val="24"/>
        </w:rPr>
      </w:pPr>
      <w:r>
        <w:rPr>
          <w:rFonts w:ascii="Verdana" w:eastAsia="宋体" w:hAnsi="Verdana" w:cs="宋体"/>
          <w:color w:val="222222"/>
          <w:kern w:val="0"/>
          <w:sz w:val="24"/>
          <w:szCs w:val="24"/>
        </w:rPr>
        <w:pict>
          <v:rect id="_x0000_i1051" style="width:615pt;height:.75pt" o:hrpct="0" o:hralign="center" o:hrstd="t" o:hrnoshade="t" o:hr="t" fillcolor="#ddd" stroked="f"/>
        </w:pict>
      </w:r>
    </w:p>
    <w:p w:rsidR="00360728" w:rsidRPr="00360728" w:rsidRDefault="00360728" w:rsidP="00360728">
      <w:pPr>
        <w:widowControl/>
        <w:shd w:val="clear" w:color="auto" w:fill="FBFFFD"/>
        <w:spacing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br/>
      </w:r>
    </w:p>
    <w:p w:rsidR="00360728" w:rsidRPr="00360728" w:rsidRDefault="00360728" w:rsidP="00360728">
      <w:pPr>
        <w:widowControl/>
        <w:shd w:val="clear" w:color="auto" w:fill="FBFFFD"/>
        <w:spacing w:after="340"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t>[Q4] Here are SQL declarations for two tables S and T:</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CREATE TABLE S(c INT PRIMARY KEY, d INT);</w:t>
      </w:r>
    </w:p>
    <w:p w:rsidR="00360728" w:rsidRPr="00360728" w:rsidRDefault="00360728" w:rsidP="00360728">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360728">
        <w:rPr>
          <w:rFonts w:ascii="Courier New" w:eastAsia="宋体" w:hAnsi="Courier New" w:cs="Courier New"/>
          <w:color w:val="222222"/>
          <w:kern w:val="0"/>
          <w:sz w:val="22"/>
        </w:rPr>
        <w:t xml:space="preserve">   CREATE TABLE T(a INT PRIMARY KEY, b INT REFERENCES S(c));</w:t>
      </w:r>
    </w:p>
    <w:p w:rsidR="00360728" w:rsidRPr="00360728" w:rsidRDefault="00360728" w:rsidP="00360728">
      <w:pPr>
        <w:widowControl/>
        <w:shd w:val="clear" w:color="auto" w:fill="FBFFFD"/>
        <w:spacing w:line="336" w:lineRule="atLeast"/>
        <w:jc w:val="left"/>
        <w:rPr>
          <w:rFonts w:ascii="Verdana" w:eastAsia="宋体" w:hAnsi="Verdana" w:cs="宋体"/>
          <w:color w:val="222222"/>
          <w:kern w:val="0"/>
          <w:sz w:val="24"/>
          <w:szCs w:val="24"/>
        </w:rPr>
      </w:pPr>
      <w:r w:rsidRPr="00360728">
        <w:rPr>
          <w:rFonts w:ascii="Verdana" w:eastAsia="宋体" w:hAnsi="Verdana" w:cs="宋体"/>
          <w:color w:val="222222"/>
          <w:kern w:val="0"/>
          <w:sz w:val="24"/>
          <w:szCs w:val="24"/>
        </w:rPr>
        <w:t>Suppose S(c,d) contains four tuples: (2,10), (3,11), (4,12), (5,13). Suppose T(a,b) contains four tuples: (0,4), (1,5), (2,4), (3,5). As a result of the constraints in the table declarations, certain insertions, deletions, and/or updates on S and T are disallowed. Which of t</w:t>
      </w:r>
      <w:r w:rsidR="004501AF">
        <w:rPr>
          <w:rFonts w:ascii="Verdana" w:eastAsia="宋体" w:hAnsi="Verdana" w:cs="宋体"/>
          <w:color w:val="222222"/>
          <w:kern w:val="0"/>
          <w:sz w:val="24"/>
          <w:szCs w:val="24"/>
        </w:rPr>
        <w:t xml:space="preserve">he following modifications will </w:t>
      </w:r>
      <w:r w:rsidRPr="00360728">
        <w:rPr>
          <w:rFonts w:ascii="Verdana" w:eastAsia="宋体" w:hAnsi="Verdana" w:cs="宋体"/>
          <w:i/>
          <w:iCs/>
          <w:color w:val="222222"/>
          <w:kern w:val="0"/>
          <w:sz w:val="24"/>
          <w:szCs w:val="24"/>
        </w:rPr>
        <w:t>not</w:t>
      </w:r>
      <w:r w:rsidR="004501AF">
        <w:rPr>
          <w:rFonts w:ascii="Verdana" w:eastAsia="宋体" w:hAnsi="Verdana" w:cs="宋体"/>
          <w:color w:val="222222"/>
          <w:kern w:val="0"/>
          <w:sz w:val="24"/>
          <w:szCs w:val="24"/>
        </w:rPr>
        <w:t xml:space="preserve"> </w:t>
      </w:r>
      <w:r w:rsidRPr="00360728">
        <w:rPr>
          <w:rFonts w:ascii="Verdana" w:eastAsia="宋体" w:hAnsi="Verdana" w:cs="宋体"/>
          <w:color w:val="222222"/>
          <w:kern w:val="0"/>
          <w:sz w:val="24"/>
          <w:szCs w:val="24"/>
        </w:rPr>
        <w:t>violate any constraint?</w:t>
      </w:r>
    </w:p>
    <w:p w:rsidR="004501AF"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34" type="#_x0000_t75" style="width:20.25pt;height:19.5pt" o:ole="">
            <v:imagedata r:id="rId7" o:title=""/>
          </v:shape>
          <w:control r:id="rId21" w:name="DefaultOcxName12" w:shapeid="_x0000_i1134"/>
        </w:object>
      </w:r>
      <w:r w:rsidRPr="00360728">
        <w:rPr>
          <w:rFonts w:ascii="inherit" w:eastAsia="宋体" w:hAnsi="inherit" w:cs="宋体"/>
          <w:color w:val="222222"/>
          <w:kern w:val="0"/>
          <w:sz w:val="24"/>
          <w:szCs w:val="24"/>
        </w:rPr>
        <w:t>Deleting (5,13) from S</w:t>
      </w:r>
    </w:p>
    <w:p w:rsidR="004501AF"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38" type="#_x0000_t75" style="width:20.25pt;height:19.5pt" o:ole="">
            <v:imagedata r:id="rId9" o:title=""/>
          </v:shape>
          <w:control r:id="rId22" w:name="DefaultOcxName13" w:shapeid="_x0000_i1138"/>
        </w:object>
      </w:r>
      <w:r w:rsidRPr="00360728">
        <w:rPr>
          <w:rFonts w:ascii="inherit" w:eastAsia="宋体" w:hAnsi="inherit" w:cs="宋体"/>
          <w:color w:val="222222"/>
          <w:kern w:val="0"/>
          <w:sz w:val="24"/>
          <w:szCs w:val="24"/>
        </w:rPr>
        <w:t>Inserting (1,2) into T</w:t>
      </w:r>
    </w:p>
    <w:p w:rsidR="004501AF"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41" type="#_x0000_t75" style="width:20.25pt;height:19.5pt" o:ole="">
            <v:imagedata r:id="rId9" o:title=""/>
          </v:shape>
          <w:control r:id="rId23" w:name="DefaultOcxName14" w:shapeid="_x0000_i1141"/>
        </w:object>
      </w:r>
      <w:r w:rsidRPr="00360728">
        <w:rPr>
          <w:rFonts w:ascii="inherit" w:eastAsia="宋体" w:hAnsi="inherit" w:cs="宋体"/>
          <w:color w:val="222222"/>
          <w:kern w:val="0"/>
          <w:sz w:val="24"/>
          <w:szCs w:val="24"/>
        </w:rPr>
        <w:t>Inserting (6,1) into T</w:t>
      </w:r>
    </w:p>
    <w:p w:rsidR="00360728" w:rsidRPr="00360728" w:rsidRDefault="00360728" w:rsidP="00360728">
      <w:pPr>
        <w:widowControl/>
        <w:shd w:val="clear" w:color="auto" w:fill="FBFFFD"/>
        <w:spacing w:line="336" w:lineRule="atLeast"/>
        <w:jc w:val="left"/>
        <w:rPr>
          <w:rFonts w:ascii="inherit" w:eastAsia="宋体" w:hAnsi="inherit" w:cs="宋体" w:hint="eastAsia"/>
          <w:color w:val="222222"/>
          <w:kern w:val="0"/>
          <w:sz w:val="24"/>
          <w:szCs w:val="24"/>
        </w:rPr>
      </w:pPr>
      <w:r w:rsidRPr="00360728">
        <w:rPr>
          <w:rFonts w:ascii="inherit" w:eastAsia="宋体" w:hAnsi="inherit" w:cs="宋体" w:hint="eastAsia"/>
          <w:color w:val="222222"/>
          <w:kern w:val="0"/>
          <w:sz w:val="24"/>
          <w:szCs w:val="24"/>
        </w:rPr>
        <w:object w:dxaOrig="225" w:dyaOrig="225">
          <v:shape id="_x0000_i1144" type="#_x0000_t75" style="width:20.25pt;height:19.5pt" o:ole="">
            <v:imagedata r:id="rId9" o:title=""/>
          </v:shape>
          <w:control r:id="rId24" w:name="DefaultOcxName15" w:shapeid="_x0000_i1144"/>
        </w:object>
      </w:r>
      <w:r w:rsidRPr="00360728">
        <w:rPr>
          <w:rFonts w:ascii="inherit" w:eastAsia="宋体" w:hAnsi="inherit" w:cs="宋体"/>
          <w:color w:val="222222"/>
          <w:kern w:val="0"/>
          <w:sz w:val="24"/>
          <w:szCs w:val="24"/>
        </w:rPr>
        <w:t>Inserting (6,6) into S</w:t>
      </w:r>
    </w:p>
    <w:p w:rsidR="00360728" w:rsidRDefault="00360728"/>
    <w:p w:rsidR="004501AF" w:rsidRDefault="004501AF"/>
    <w:p w:rsidR="004501AF" w:rsidRPr="004501AF" w:rsidRDefault="004501AF" w:rsidP="004501AF">
      <w:pPr>
        <w:widowControl/>
        <w:shd w:val="clear" w:color="auto" w:fill="FBFFFD"/>
        <w:spacing w:after="340" w:line="336" w:lineRule="atLeast"/>
        <w:jc w:val="left"/>
        <w:rPr>
          <w:rFonts w:ascii="Verdana" w:eastAsia="宋体" w:hAnsi="Verdana" w:cs="宋体"/>
          <w:color w:val="222222"/>
          <w:kern w:val="0"/>
          <w:sz w:val="24"/>
          <w:szCs w:val="24"/>
        </w:rPr>
      </w:pPr>
      <w:r w:rsidRPr="004501AF">
        <w:rPr>
          <w:rFonts w:ascii="Verdana" w:eastAsia="宋体" w:hAnsi="Verdana" w:cs="宋体"/>
          <w:color w:val="222222"/>
          <w:kern w:val="0"/>
          <w:sz w:val="24"/>
          <w:szCs w:val="24"/>
        </w:rPr>
        <w:t xml:space="preserve"> </w:t>
      </w:r>
      <w:r>
        <w:rPr>
          <w:rFonts w:ascii="Verdana" w:eastAsia="宋体" w:hAnsi="Verdana" w:cs="宋体"/>
          <w:color w:val="222222"/>
          <w:kern w:val="0"/>
          <w:sz w:val="24"/>
          <w:szCs w:val="24"/>
        </w:rPr>
        <w:t>[Q5</w:t>
      </w:r>
      <w:r w:rsidRPr="004501AF">
        <w:rPr>
          <w:rFonts w:ascii="Verdana" w:eastAsia="宋体" w:hAnsi="Verdana" w:cs="宋体"/>
          <w:color w:val="222222"/>
          <w:kern w:val="0"/>
          <w:sz w:val="24"/>
          <w:szCs w:val="24"/>
        </w:rPr>
        <w:t>] The following SQL statement over tables R(a,b), S(b,c), and T(a,c) requires certain privileges to execute:</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UPDATE R</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SET a = 10</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WHERE b IN (SELECT c FROM S)</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AND NOT EXISTS (SELECT a FROM T WHERE T.a = R.a)</w:t>
      </w:r>
    </w:p>
    <w:p w:rsidR="004501AF" w:rsidRPr="004501AF" w:rsidRDefault="004501AF" w:rsidP="004501AF">
      <w:pPr>
        <w:widowControl/>
        <w:shd w:val="clear" w:color="auto" w:fill="FBFFFD"/>
        <w:spacing w:line="336" w:lineRule="atLeast"/>
        <w:jc w:val="left"/>
        <w:rPr>
          <w:rFonts w:ascii="Verdana" w:eastAsia="宋体" w:hAnsi="Verdana" w:cs="宋体"/>
          <w:color w:val="222222"/>
          <w:kern w:val="0"/>
          <w:sz w:val="24"/>
          <w:szCs w:val="24"/>
        </w:rPr>
      </w:pPr>
      <w:r w:rsidRPr="004501AF">
        <w:rPr>
          <w:rFonts w:ascii="Verdana" w:eastAsia="宋体" w:hAnsi="Verdana" w:cs="宋体"/>
          <w:color w:val="222222"/>
          <w:kern w:val="0"/>
          <w:sz w:val="24"/>
          <w:szCs w:val="24"/>
        </w:rPr>
        <w:t>Which of the following privileges is</w:t>
      </w:r>
      <w:r>
        <w:rPr>
          <w:rFonts w:ascii="Verdana" w:eastAsia="宋体" w:hAnsi="Verdana" w:cs="宋体"/>
          <w:color w:val="222222"/>
          <w:kern w:val="0"/>
          <w:sz w:val="24"/>
          <w:szCs w:val="24"/>
        </w:rPr>
        <w:t xml:space="preserve"> </w:t>
      </w:r>
      <w:r w:rsidRPr="004501AF">
        <w:rPr>
          <w:rFonts w:ascii="Verdana" w:eastAsia="宋体" w:hAnsi="Verdana" w:cs="宋体"/>
          <w:b/>
          <w:bCs/>
          <w:color w:val="222222"/>
          <w:kern w:val="0"/>
          <w:sz w:val="24"/>
          <w:szCs w:val="24"/>
        </w:rPr>
        <w:t>not</w:t>
      </w:r>
      <w:r>
        <w:rPr>
          <w:rFonts w:ascii="Verdana" w:eastAsia="宋体" w:hAnsi="Verdana" w:cs="宋体"/>
          <w:color w:val="222222"/>
          <w:kern w:val="0"/>
          <w:sz w:val="24"/>
          <w:szCs w:val="24"/>
        </w:rPr>
        <w:t xml:space="preserve"> </w:t>
      </w:r>
      <w:r w:rsidRPr="004501AF">
        <w:rPr>
          <w:rFonts w:ascii="Verdana" w:eastAsia="宋体" w:hAnsi="Verdana" w:cs="宋体"/>
          <w:color w:val="222222"/>
          <w:kern w:val="0"/>
          <w:sz w:val="24"/>
          <w:szCs w:val="24"/>
        </w:rPr>
        <w:t>useful for execution of this SQL statement?</w:t>
      </w:r>
    </w:p>
    <w:p w:rsid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47" type="#_x0000_t75" style="width:20.25pt;height:19.5pt" o:ole="">
            <v:imagedata r:id="rId7" o:title=""/>
          </v:shape>
          <w:control r:id="rId25" w:name="DefaultOcxName17" w:shapeid="_x0000_i1147"/>
        </w:object>
      </w:r>
      <w:r w:rsidRPr="004501AF">
        <w:rPr>
          <w:rFonts w:ascii="inherit" w:eastAsia="宋体" w:hAnsi="inherit" w:cs="宋体"/>
          <w:color w:val="222222"/>
          <w:kern w:val="0"/>
          <w:sz w:val="24"/>
          <w:szCs w:val="24"/>
        </w:rPr>
        <w:t>SELECT ON R(b)</w:t>
      </w:r>
    </w:p>
    <w:p w:rsid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50" type="#_x0000_t75" style="width:20.25pt;height:19.5pt" o:ole="">
            <v:imagedata r:id="rId9" o:title=""/>
          </v:shape>
          <w:control r:id="rId26" w:name="DefaultOcxName16" w:shapeid="_x0000_i1150"/>
        </w:object>
      </w:r>
      <w:r w:rsidRPr="004501AF">
        <w:rPr>
          <w:rFonts w:ascii="inherit" w:eastAsia="宋体" w:hAnsi="inherit" w:cs="宋体"/>
          <w:color w:val="222222"/>
          <w:kern w:val="0"/>
          <w:sz w:val="24"/>
          <w:szCs w:val="24"/>
        </w:rPr>
        <w:t>INSERT ON R(a)</w:t>
      </w:r>
    </w:p>
    <w:p w:rsid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53" type="#_x0000_t75" style="width:20.25pt;height:19.5pt" o:ole="">
            <v:imagedata r:id="rId9" o:title=""/>
          </v:shape>
          <w:control r:id="rId27" w:name="DefaultOcxName21" w:shapeid="_x0000_i1153"/>
        </w:object>
      </w:r>
      <w:r w:rsidRPr="004501AF">
        <w:rPr>
          <w:rFonts w:ascii="inherit" w:eastAsia="宋体" w:hAnsi="inherit" w:cs="宋体"/>
          <w:color w:val="222222"/>
          <w:kern w:val="0"/>
          <w:sz w:val="24"/>
          <w:szCs w:val="24"/>
        </w:rPr>
        <w:t>SELECT ON R(a)</w:t>
      </w:r>
    </w:p>
    <w:p w:rsidR="004501AF" w:rsidRP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56" type="#_x0000_t75" style="width:20.25pt;height:19.5pt" o:ole="">
            <v:imagedata r:id="rId9" o:title=""/>
          </v:shape>
          <w:control r:id="rId28" w:name="DefaultOcxName31" w:shapeid="_x0000_i1156"/>
        </w:object>
      </w:r>
      <w:r w:rsidRPr="004501AF">
        <w:rPr>
          <w:rFonts w:ascii="inherit" w:eastAsia="宋体" w:hAnsi="inherit" w:cs="宋体"/>
          <w:color w:val="222222"/>
          <w:kern w:val="0"/>
          <w:sz w:val="24"/>
          <w:szCs w:val="24"/>
        </w:rPr>
        <w:t>SELECT ON S</w:t>
      </w:r>
    </w:p>
    <w:p w:rsidR="004501AF" w:rsidRPr="004501AF" w:rsidRDefault="006773BA" w:rsidP="004501AF">
      <w:pPr>
        <w:widowControl/>
        <w:shd w:val="clear" w:color="auto" w:fill="FBFFFD"/>
        <w:spacing w:line="336" w:lineRule="atLeast"/>
        <w:jc w:val="left"/>
        <w:rPr>
          <w:rFonts w:ascii="Verdana" w:eastAsia="宋体" w:hAnsi="Verdana" w:cs="宋体"/>
          <w:color w:val="222222"/>
          <w:kern w:val="0"/>
          <w:sz w:val="24"/>
          <w:szCs w:val="24"/>
        </w:rPr>
      </w:pPr>
      <w:r>
        <w:rPr>
          <w:rFonts w:ascii="Verdana" w:eastAsia="宋体" w:hAnsi="Verdana" w:cs="宋体"/>
          <w:color w:val="222222"/>
          <w:kern w:val="0"/>
          <w:sz w:val="24"/>
          <w:szCs w:val="24"/>
        </w:rPr>
        <w:pict>
          <v:rect id="_x0000_i1068" style="width:615pt;height:.75pt" o:hrpct="0" o:hralign="center" o:hrstd="t" o:hrnoshade="t" o:hr="t" fillcolor="#ddd" stroked="f"/>
        </w:pict>
      </w:r>
    </w:p>
    <w:p w:rsidR="004501AF" w:rsidRPr="004501AF" w:rsidRDefault="004501AF" w:rsidP="004501AF">
      <w:pPr>
        <w:widowControl/>
        <w:shd w:val="clear" w:color="auto" w:fill="FBFFFD"/>
        <w:spacing w:line="336" w:lineRule="atLeast"/>
        <w:jc w:val="left"/>
        <w:rPr>
          <w:rFonts w:ascii="Verdana" w:eastAsia="宋体" w:hAnsi="Verdana" w:cs="宋体"/>
          <w:color w:val="222222"/>
          <w:kern w:val="0"/>
          <w:sz w:val="24"/>
          <w:szCs w:val="24"/>
        </w:rPr>
      </w:pPr>
      <w:r w:rsidRPr="004501AF">
        <w:rPr>
          <w:rFonts w:ascii="Verdana" w:eastAsia="宋体" w:hAnsi="Verdana" w:cs="宋体"/>
          <w:color w:val="222222"/>
          <w:kern w:val="0"/>
          <w:sz w:val="24"/>
          <w:szCs w:val="24"/>
        </w:rPr>
        <w:br/>
      </w:r>
    </w:p>
    <w:p w:rsidR="004501AF" w:rsidRPr="004501AF" w:rsidRDefault="004501AF" w:rsidP="004501AF">
      <w:pPr>
        <w:widowControl/>
        <w:shd w:val="clear" w:color="auto" w:fill="FBFFFD"/>
        <w:spacing w:after="340" w:line="336" w:lineRule="atLeast"/>
        <w:jc w:val="left"/>
        <w:rPr>
          <w:rFonts w:ascii="Verdana" w:eastAsia="宋体" w:hAnsi="Verdana" w:cs="宋体"/>
          <w:color w:val="222222"/>
          <w:kern w:val="0"/>
          <w:sz w:val="24"/>
          <w:szCs w:val="24"/>
        </w:rPr>
      </w:pPr>
      <w:r>
        <w:rPr>
          <w:rFonts w:ascii="Verdana" w:eastAsia="宋体" w:hAnsi="Verdana" w:cs="宋体"/>
          <w:color w:val="222222"/>
          <w:kern w:val="0"/>
          <w:sz w:val="24"/>
          <w:szCs w:val="24"/>
        </w:rPr>
        <w:t>[Q6</w:t>
      </w:r>
      <w:r w:rsidRPr="004501AF">
        <w:rPr>
          <w:rFonts w:ascii="Verdana" w:eastAsia="宋体" w:hAnsi="Verdana" w:cs="宋体"/>
          <w:color w:val="222222"/>
          <w:kern w:val="0"/>
          <w:sz w:val="24"/>
          <w:szCs w:val="24"/>
        </w:rPr>
        <w:t>] Consider a set of users A, B, C, D, E. Suppose user A creates a table T and thus is the owner of T. Now suppose the following set of statements is executed in order:</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1. User A: grant update on T to B,C with grant option</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2. User B: grant update on T to D with grant option</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3. User C: grant update on T to D with grant option</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4. User D: grant update on T to E</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5. User A: revoke update on T from C cascade</w:t>
      </w:r>
    </w:p>
    <w:p w:rsidR="004501AF" w:rsidRPr="004501AF" w:rsidRDefault="004501AF" w:rsidP="004501AF">
      <w:pPr>
        <w:widowControl/>
        <w:shd w:val="clear" w:color="auto" w:fill="FBFFFD"/>
        <w:spacing w:line="336" w:lineRule="atLeast"/>
        <w:jc w:val="left"/>
        <w:rPr>
          <w:rFonts w:ascii="Verdana" w:eastAsia="宋体" w:hAnsi="Verdana" w:cs="宋体"/>
          <w:color w:val="222222"/>
          <w:kern w:val="0"/>
          <w:sz w:val="24"/>
          <w:szCs w:val="24"/>
        </w:rPr>
      </w:pPr>
      <w:r w:rsidRPr="004501AF">
        <w:rPr>
          <w:rFonts w:ascii="Verdana" w:eastAsia="宋体" w:hAnsi="Verdana" w:cs="宋体"/>
          <w:color w:val="222222"/>
          <w:kern w:val="0"/>
          <w:sz w:val="24"/>
          <w:szCs w:val="24"/>
        </w:rPr>
        <w:t>After execution of statement 5, which of the following is true?</w:t>
      </w:r>
    </w:p>
    <w:p w:rsid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59" type="#_x0000_t75" style="width:20.25pt;height:19.5pt" o:ole="">
            <v:imagedata r:id="rId7" o:title=""/>
          </v:shape>
          <w:control r:id="rId29" w:name="DefaultOcxName41" w:shapeid="_x0000_i1159"/>
        </w:object>
      </w:r>
      <w:r w:rsidRPr="004501AF">
        <w:rPr>
          <w:rFonts w:ascii="inherit" w:eastAsia="宋体" w:hAnsi="inherit" w:cs="宋体"/>
          <w:color w:val="222222"/>
          <w:kern w:val="0"/>
          <w:sz w:val="24"/>
          <w:szCs w:val="24"/>
        </w:rPr>
        <w:t>B no longer has privilege UPDATE ON T</w:t>
      </w:r>
    </w:p>
    <w:p w:rsid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63" type="#_x0000_t75" style="width:20.25pt;height:19.5pt" o:ole="">
            <v:imagedata r:id="rId9" o:title=""/>
          </v:shape>
          <w:control r:id="rId30" w:name="DefaultOcxName51" w:shapeid="_x0000_i1163"/>
        </w:object>
      </w:r>
      <w:r w:rsidRPr="004501AF">
        <w:rPr>
          <w:rFonts w:ascii="inherit" w:eastAsia="宋体" w:hAnsi="inherit" w:cs="宋体"/>
          <w:color w:val="222222"/>
          <w:kern w:val="0"/>
          <w:sz w:val="24"/>
          <w:szCs w:val="24"/>
        </w:rPr>
        <w:t>A no longer has privilege UPDATE ON T</w:t>
      </w:r>
    </w:p>
    <w:p w:rsid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66" type="#_x0000_t75" style="width:20.25pt;height:19.5pt" o:ole="">
            <v:imagedata r:id="rId9" o:title=""/>
          </v:shape>
          <w:control r:id="rId31" w:name="DefaultOcxName61" w:shapeid="_x0000_i1166"/>
        </w:object>
      </w:r>
      <w:r w:rsidRPr="004501AF">
        <w:rPr>
          <w:rFonts w:ascii="inherit" w:eastAsia="宋体" w:hAnsi="inherit" w:cs="宋体"/>
          <w:color w:val="222222"/>
          <w:kern w:val="0"/>
          <w:sz w:val="24"/>
          <w:szCs w:val="24"/>
        </w:rPr>
        <w:t>D and E do not have privilege UPDATE ON T, but B does</w:t>
      </w:r>
    </w:p>
    <w:p w:rsidR="004501AF" w:rsidRP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69" type="#_x0000_t75" style="width:20.25pt;height:19.5pt" o:ole="">
            <v:imagedata r:id="rId9" o:title=""/>
          </v:shape>
          <w:control r:id="rId32" w:name="DefaultOcxName71" w:shapeid="_x0000_i1169"/>
        </w:object>
      </w:r>
      <w:r w:rsidRPr="004501AF">
        <w:rPr>
          <w:rFonts w:ascii="inherit" w:eastAsia="宋体" w:hAnsi="inherit" w:cs="宋体"/>
          <w:color w:val="222222"/>
          <w:kern w:val="0"/>
          <w:sz w:val="24"/>
          <w:szCs w:val="24"/>
        </w:rPr>
        <w:t>Both D and E have privilege UPDATE ON T, but C doesn't</w:t>
      </w:r>
    </w:p>
    <w:p w:rsidR="004501AF" w:rsidRPr="004501AF" w:rsidRDefault="006773BA" w:rsidP="004501AF">
      <w:pPr>
        <w:widowControl/>
        <w:shd w:val="clear" w:color="auto" w:fill="FBFFFD"/>
        <w:spacing w:line="336" w:lineRule="atLeast"/>
        <w:jc w:val="left"/>
        <w:rPr>
          <w:rFonts w:ascii="Verdana" w:eastAsia="宋体" w:hAnsi="Verdana" w:cs="宋体"/>
          <w:color w:val="222222"/>
          <w:kern w:val="0"/>
          <w:sz w:val="24"/>
          <w:szCs w:val="24"/>
        </w:rPr>
      </w:pPr>
      <w:r>
        <w:rPr>
          <w:rFonts w:ascii="Verdana" w:eastAsia="宋体" w:hAnsi="Verdana" w:cs="宋体"/>
          <w:color w:val="222222"/>
          <w:kern w:val="0"/>
          <w:sz w:val="24"/>
          <w:szCs w:val="24"/>
        </w:rPr>
        <w:pict>
          <v:rect id="_x0000_i1077" style="width:615pt;height:.75pt" o:hrpct="0" o:hralign="center" o:hrstd="t" o:hrnoshade="t" o:hr="t" fillcolor="#ddd" stroked="f"/>
        </w:pict>
      </w:r>
    </w:p>
    <w:p w:rsidR="004501AF" w:rsidRPr="004501AF" w:rsidRDefault="004501AF" w:rsidP="004501AF">
      <w:pPr>
        <w:widowControl/>
        <w:shd w:val="clear" w:color="auto" w:fill="FBFFFD"/>
        <w:spacing w:line="336" w:lineRule="atLeast"/>
        <w:jc w:val="left"/>
        <w:rPr>
          <w:rFonts w:ascii="Verdana" w:eastAsia="宋体" w:hAnsi="Verdana" w:cs="宋体"/>
          <w:color w:val="222222"/>
          <w:kern w:val="0"/>
          <w:sz w:val="24"/>
          <w:szCs w:val="24"/>
        </w:rPr>
      </w:pPr>
      <w:r w:rsidRPr="004501AF">
        <w:rPr>
          <w:rFonts w:ascii="Verdana" w:eastAsia="宋体" w:hAnsi="Verdana" w:cs="宋体"/>
          <w:color w:val="222222"/>
          <w:kern w:val="0"/>
          <w:sz w:val="24"/>
          <w:szCs w:val="24"/>
        </w:rPr>
        <w:br/>
      </w:r>
    </w:p>
    <w:p w:rsidR="004501AF" w:rsidRPr="004501AF" w:rsidRDefault="004501AF" w:rsidP="004501AF">
      <w:pPr>
        <w:widowControl/>
        <w:shd w:val="clear" w:color="auto" w:fill="FBFFFD"/>
        <w:spacing w:after="340" w:line="336" w:lineRule="atLeast"/>
        <w:jc w:val="left"/>
        <w:rPr>
          <w:rFonts w:ascii="Verdana" w:eastAsia="宋体" w:hAnsi="Verdana" w:cs="宋体"/>
          <w:color w:val="222222"/>
          <w:kern w:val="0"/>
          <w:sz w:val="24"/>
          <w:szCs w:val="24"/>
        </w:rPr>
      </w:pPr>
      <w:r>
        <w:rPr>
          <w:rFonts w:ascii="Verdana" w:eastAsia="宋体" w:hAnsi="Verdana" w:cs="宋体"/>
          <w:color w:val="222222"/>
          <w:kern w:val="0"/>
          <w:sz w:val="24"/>
          <w:szCs w:val="24"/>
        </w:rPr>
        <w:t>[Q7</w:t>
      </w:r>
      <w:r w:rsidRPr="004501AF">
        <w:rPr>
          <w:rFonts w:ascii="Verdana" w:eastAsia="宋体" w:hAnsi="Verdana" w:cs="宋体"/>
          <w:color w:val="222222"/>
          <w:kern w:val="0"/>
          <w:sz w:val="24"/>
          <w:szCs w:val="24"/>
        </w:rPr>
        <w:t>] The following SQL statement over tables R(c,d), S(f,g), and T(a,b) requires certain privileges to execute:</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UPDATE T</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SET a=1, b=2</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WHERE a &lt;= ALL (SELECT d FROM R)</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OR EXISTS (SELECT f FROM S WHERE f &gt; T.a)</w:t>
      </w:r>
    </w:p>
    <w:p w:rsidR="004501AF" w:rsidRPr="004501AF" w:rsidRDefault="004501AF" w:rsidP="004501AF">
      <w:pPr>
        <w:widowControl/>
        <w:shd w:val="clear" w:color="auto" w:fill="FBFFFD"/>
        <w:spacing w:line="336" w:lineRule="atLeast"/>
        <w:jc w:val="left"/>
        <w:rPr>
          <w:rFonts w:ascii="Verdana" w:eastAsia="宋体" w:hAnsi="Verdana" w:cs="宋体"/>
          <w:color w:val="222222"/>
          <w:kern w:val="0"/>
          <w:sz w:val="24"/>
          <w:szCs w:val="24"/>
        </w:rPr>
      </w:pPr>
      <w:r w:rsidRPr="004501AF">
        <w:rPr>
          <w:rFonts w:ascii="Verdana" w:eastAsia="宋体" w:hAnsi="Verdana" w:cs="宋体"/>
          <w:color w:val="222222"/>
          <w:kern w:val="0"/>
          <w:sz w:val="24"/>
          <w:szCs w:val="24"/>
        </w:rPr>
        <w:t>Which of the following privileges is</w:t>
      </w:r>
      <w:r>
        <w:rPr>
          <w:rFonts w:ascii="Verdana" w:eastAsia="宋体" w:hAnsi="Verdana" w:cs="宋体"/>
          <w:color w:val="222222"/>
          <w:kern w:val="0"/>
          <w:sz w:val="24"/>
          <w:szCs w:val="24"/>
        </w:rPr>
        <w:t xml:space="preserve"> </w:t>
      </w:r>
      <w:r w:rsidRPr="004501AF">
        <w:rPr>
          <w:rFonts w:ascii="Verdana" w:eastAsia="宋体" w:hAnsi="Verdana" w:cs="宋体"/>
          <w:b/>
          <w:bCs/>
          <w:color w:val="222222"/>
          <w:kern w:val="0"/>
          <w:sz w:val="24"/>
          <w:szCs w:val="24"/>
        </w:rPr>
        <w:t>not</w:t>
      </w:r>
      <w:r>
        <w:rPr>
          <w:rFonts w:ascii="Verdana" w:eastAsia="宋体" w:hAnsi="Verdana" w:cs="宋体"/>
          <w:color w:val="222222"/>
          <w:kern w:val="0"/>
          <w:sz w:val="24"/>
          <w:szCs w:val="24"/>
        </w:rPr>
        <w:t xml:space="preserve"> </w:t>
      </w:r>
      <w:r w:rsidRPr="004501AF">
        <w:rPr>
          <w:rFonts w:ascii="Verdana" w:eastAsia="宋体" w:hAnsi="Verdana" w:cs="宋体"/>
          <w:color w:val="222222"/>
          <w:kern w:val="0"/>
          <w:sz w:val="24"/>
          <w:szCs w:val="24"/>
        </w:rPr>
        <w:t>useful for execution of this SQL statement?</w:t>
      </w:r>
    </w:p>
    <w:p w:rsid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72" type="#_x0000_t75" style="width:20.25pt;height:19.5pt" o:ole="">
            <v:imagedata r:id="rId7" o:title=""/>
          </v:shape>
          <w:control r:id="rId33" w:name="DefaultOcxName81" w:shapeid="_x0000_i1172"/>
        </w:object>
      </w:r>
      <w:r w:rsidRPr="004501AF">
        <w:rPr>
          <w:rFonts w:ascii="inherit" w:eastAsia="宋体" w:hAnsi="inherit" w:cs="宋体"/>
          <w:color w:val="222222"/>
          <w:kern w:val="0"/>
          <w:sz w:val="24"/>
          <w:szCs w:val="24"/>
        </w:rPr>
        <w:t>UPDATE ON T</w:t>
      </w:r>
    </w:p>
    <w:p w:rsid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76" type="#_x0000_t75" style="width:20.25pt;height:19.5pt" o:ole="">
            <v:imagedata r:id="rId9" o:title=""/>
          </v:shape>
          <w:control r:id="rId34" w:name="DefaultOcxName91" w:shapeid="_x0000_i1176"/>
        </w:object>
      </w:r>
      <w:r w:rsidRPr="004501AF">
        <w:rPr>
          <w:rFonts w:ascii="inherit" w:eastAsia="宋体" w:hAnsi="inherit" w:cs="宋体"/>
          <w:color w:val="222222"/>
          <w:kern w:val="0"/>
          <w:sz w:val="24"/>
          <w:szCs w:val="24"/>
        </w:rPr>
        <w:t>SELECT ON T</w:t>
      </w:r>
    </w:p>
    <w:p w:rsid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79" type="#_x0000_t75" style="width:20.25pt;height:19.5pt" o:ole="">
            <v:imagedata r:id="rId9" o:title=""/>
          </v:shape>
          <w:control r:id="rId35" w:name="DefaultOcxName101" w:shapeid="_x0000_i1179"/>
        </w:object>
      </w:r>
      <w:r w:rsidRPr="004501AF">
        <w:rPr>
          <w:rFonts w:ascii="inherit" w:eastAsia="宋体" w:hAnsi="inherit" w:cs="宋体"/>
          <w:color w:val="222222"/>
          <w:kern w:val="0"/>
          <w:sz w:val="24"/>
          <w:szCs w:val="24"/>
        </w:rPr>
        <w:t>SELECT ON S(g)</w:t>
      </w:r>
    </w:p>
    <w:p w:rsidR="004501AF" w:rsidRP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82" type="#_x0000_t75" style="width:20.25pt;height:19.5pt" o:ole="">
            <v:imagedata r:id="rId9" o:title=""/>
          </v:shape>
          <w:control r:id="rId36" w:name="DefaultOcxName111" w:shapeid="_x0000_i1182"/>
        </w:object>
      </w:r>
      <w:r w:rsidRPr="004501AF">
        <w:rPr>
          <w:rFonts w:ascii="inherit" w:eastAsia="宋体" w:hAnsi="inherit" w:cs="宋体"/>
          <w:color w:val="222222"/>
          <w:kern w:val="0"/>
          <w:sz w:val="24"/>
          <w:szCs w:val="24"/>
        </w:rPr>
        <w:t>SELECT ON R</w:t>
      </w:r>
    </w:p>
    <w:p w:rsidR="004501AF" w:rsidRPr="004501AF" w:rsidRDefault="006773BA" w:rsidP="004501AF">
      <w:pPr>
        <w:widowControl/>
        <w:shd w:val="clear" w:color="auto" w:fill="FBFFFD"/>
        <w:spacing w:line="336" w:lineRule="atLeast"/>
        <w:jc w:val="left"/>
        <w:rPr>
          <w:rFonts w:ascii="Verdana" w:eastAsia="宋体" w:hAnsi="Verdana" w:cs="宋体"/>
          <w:color w:val="222222"/>
          <w:kern w:val="0"/>
          <w:sz w:val="24"/>
          <w:szCs w:val="24"/>
        </w:rPr>
      </w:pPr>
      <w:r>
        <w:rPr>
          <w:rFonts w:ascii="Verdana" w:eastAsia="宋体" w:hAnsi="Verdana" w:cs="宋体"/>
          <w:color w:val="222222"/>
          <w:kern w:val="0"/>
          <w:sz w:val="24"/>
          <w:szCs w:val="24"/>
        </w:rPr>
        <w:pict>
          <v:rect id="_x0000_i1086" style="width:615pt;height:.75pt" o:hrpct="0" o:hralign="center" o:hrstd="t" o:hrnoshade="t" o:hr="t" fillcolor="#ddd" stroked="f"/>
        </w:pict>
      </w:r>
    </w:p>
    <w:p w:rsidR="004501AF" w:rsidRPr="004501AF" w:rsidRDefault="004501AF" w:rsidP="004501AF">
      <w:pPr>
        <w:widowControl/>
        <w:shd w:val="clear" w:color="auto" w:fill="FBFFFD"/>
        <w:spacing w:line="336" w:lineRule="atLeast"/>
        <w:jc w:val="left"/>
        <w:rPr>
          <w:rFonts w:ascii="Verdana" w:eastAsia="宋体" w:hAnsi="Verdana" w:cs="宋体"/>
          <w:color w:val="222222"/>
          <w:kern w:val="0"/>
          <w:sz w:val="24"/>
          <w:szCs w:val="24"/>
        </w:rPr>
      </w:pPr>
      <w:r w:rsidRPr="004501AF">
        <w:rPr>
          <w:rFonts w:ascii="Verdana" w:eastAsia="宋体" w:hAnsi="Verdana" w:cs="宋体"/>
          <w:color w:val="222222"/>
          <w:kern w:val="0"/>
          <w:sz w:val="24"/>
          <w:szCs w:val="24"/>
        </w:rPr>
        <w:br/>
      </w:r>
    </w:p>
    <w:p w:rsidR="004501AF" w:rsidRPr="004501AF" w:rsidRDefault="007F3AA4" w:rsidP="004501AF">
      <w:pPr>
        <w:widowControl/>
        <w:shd w:val="clear" w:color="auto" w:fill="FBFFFD"/>
        <w:spacing w:after="340" w:line="336" w:lineRule="atLeast"/>
        <w:jc w:val="left"/>
        <w:rPr>
          <w:rFonts w:ascii="Verdana" w:eastAsia="宋体" w:hAnsi="Verdana" w:cs="宋体"/>
          <w:color w:val="222222"/>
          <w:kern w:val="0"/>
          <w:sz w:val="24"/>
          <w:szCs w:val="24"/>
        </w:rPr>
      </w:pPr>
      <w:r>
        <w:rPr>
          <w:rFonts w:ascii="Verdana" w:eastAsia="宋体" w:hAnsi="Verdana" w:cs="宋体"/>
          <w:color w:val="222222"/>
          <w:kern w:val="0"/>
          <w:sz w:val="24"/>
          <w:szCs w:val="24"/>
        </w:rPr>
        <w:t>[Q8</w:t>
      </w:r>
      <w:r w:rsidR="004501AF" w:rsidRPr="004501AF">
        <w:rPr>
          <w:rFonts w:ascii="Verdana" w:eastAsia="宋体" w:hAnsi="Verdana" w:cs="宋体"/>
          <w:color w:val="222222"/>
          <w:kern w:val="0"/>
          <w:sz w:val="24"/>
          <w:szCs w:val="24"/>
        </w:rPr>
        <w:t>] Consider a set of users U, V, W, X, and Y. Suppose user U creates a table T and thus is the owner of T. Now suppose the following set of statements is executed in order:</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1. User U: grant select on T to V,W with grant option</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2. User V: grant select on T to W</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3. User W: grant select on T to X,Y</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4. User U: grant select on T to Y</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5. User U: revoke select on T from V restrict</w:t>
      </w:r>
    </w:p>
    <w:p w:rsidR="004501AF" w:rsidRPr="004501AF" w:rsidRDefault="004501AF" w:rsidP="004501AF">
      <w:pPr>
        <w:widowControl/>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22222"/>
          <w:kern w:val="0"/>
          <w:sz w:val="22"/>
        </w:rPr>
      </w:pPr>
      <w:r w:rsidRPr="004501AF">
        <w:rPr>
          <w:rFonts w:ascii="Courier New" w:eastAsia="宋体" w:hAnsi="Courier New" w:cs="Courier New"/>
          <w:color w:val="222222"/>
          <w:kern w:val="0"/>
          <w:sz w:val="22"/>
        </w:rPr>
        <w:t xml:space="preserve">  6. User U: revoke select on T from W cascade</w:t>
      </w:r>
    </w:p>
    <w:p w:rsidR="004501AF" w:rsidRPr="004501AF" w:rsidRDefault="004501AF" w:rsidP="004501AF">
      <w:pPr>
        <w:widowControl/>
        <w:shd w:val="clear" w:color="auto" w:fill="FBFFFD"/>
        <w:spacing w:line="336" w:lineRule="atLeast"/>
        <w:jc w:val="left"/>
        <w:rPr>
          <w:rFonts w:ascii="Verdana" w:eastAsia="宋体" w:hAnsi="Verdana" w:cs="宋体"/>
          <w:color w:val="222222"/>
          <w:kern w:val="0"/>
          <w:sz w:val="24"/>
          <w:szCs w:val="24"/>
        </w:rPr>
      </w:pPr>
      <w:r w:rsidRPr="004501AF">
        <w:rPr>
          <w:rFonts w:ascii="Verdana" w:eastAsia="宋体" w:hAnsi="Verdana" w:cs="宋体"/>
          <w:color w:val="222222"/>
          <w:kern w:val="0"/>
          <w:sz w:val="24"/>
          <w:szCs w:val="24"/>
        </w:rPr>
        <w:t>Which of the following statements is true?</w:t>
      </w:r>
    </w:p>
    <w:p w:rsidR="007F3AA4"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85" type="#_x0000_t75" style="width:20.25pt;height:19.5pt" o:ole="">
            <v:imagedata r:id="rId7" o:title=""/>
          </v:shape>
          <w:control r:id="rId37" w:name="DefaultOcxName121" w:shapeid="_x0000_i1185"/>
        </w:object>
      </w:r>
      <w:r w:rsidRPr="004501AF">
        <w:rPr>
          <w:rFonts w:ascii="inherit" w:eastAsia="宋体" w:hAnsi="inherit" w:cs="宋体"/>
          <w:color w:val="222222"/>
          <w:kern w:val="0"/>
          <w:sz w:val="24"/>
          <w:szCs w:val="24"/>
        </w:rPr>
        <w:t>Y has privilege SELECT ON T after statement 6</w:t>
      </w:r>
    </w:p>
    <w:p w:rsidR="007F3AA4"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89" type="#_x0000_t75" style="width:20.25pt;height:19.5pt" o:ole="">
            <v:imagedata r:id="rId9" o:title=""/>
          </v:shape>
          <w:control r:id="rId38" w:name="DefaultOcxName131" w:shapeid="_x0000_i1189"/>
        </w:object>
      </w:r>
      <w:r w:rsidRPr="004501AF">
        <w:rPr>
          <w:rFonts w:ascii="inherit" w:eastAsia="宋体" w:hAnsi="inherit" w:cs="宋体"/>
          <w:color w:val="222222"/>
          <w:kern w:val="0"/>
          <w:sz w:val="24"/>
          <w:szCs w:val="24"/>
        </w:rPr>
        <w:t>Y does not have privilege SELECT ON T after statement 6</w:t>
      </w:r>
    </w:p>
    <w:p w:rsidR="007F3AA4"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92" type="#_x0000_t75" style="width:20.25pt;height:19.5pt" o:ole="">
            <v:imagedata r:id="rId9" o:title=""/>
          </v:shape>
          <w:control r:id="rId39" w:name="DefaultOcxName141" w:shapeid="_x0000_i1192"/>
        </w:object>
      </w:r>
      <w:r w:rsidRPr="004501AF">
        <w:rPr>
          <w:rFonts w:ascii="inherit" w:eastAsia="宋体" w:hAnsi="inherit" w:cs="宋体"/>
          <w:color w:val="222222"/>
          <w:kern w:val="0"/>
          <w:sz w:val="24"/>
          <w:szCs w:val="24"/>
        </w:rPr>
        <w:t>V has privilege SELECT ON T after statement 5</w:t>
      </w:r>
    </w:p>
    <w:p w:rsidR="004501AF" w:rsidRPr="004501AF" w:rsidRDefault="004501AF" w:rsidP="004501AF">
      <w:pPr>
        <w:widowControl/>
        <w:shd w:val="clear" w:color="auto" w:fill="FBFFFD"/>
        <w:spacing w:line="336" w:lineRule="atLeast"/>
        <w:jc w:val="left"/>
        <w:rPr>
          <w:rFonts w:ascii="inherit" w:eastAsia="宋体" w:hAnsi="inherit" w:cs="宋体" w:hint="eastAsia"/>
          <w:color w:val="222222"/>
          <w:kern w:val="0"/>
          <w:sz w:val="24"/>
          <w:szCs w:val="24"/>
        </w:rPr>
      </w:pPr>
      <w:r w:rsidRPr="004501AF">
        <w:rPr>
          <w:rFonts w:ascii="inherit" w:eastAsia="宋体" w:hAnsi="inherit" w:cs="宋体" w:hint="eastAsia"/>
          <w:color w:val="222222"/>
          <w:kern w:val="0"/>
          <w:sz w:val="24"/>
          <w:szCs w:val="24"/>
        </w:rPr>
        <w:object w:dxaOrig="225" w:dyaOrig="225">
          <v:shape id="_x0000_i1195" type="#_x0000_t75" style="width:20.25pt;height:19.5pt" o:ole="">
            <v:imagedata r:id="rId9" o:title=""/>
          </v:shape>
          <w:control r:id="rId40" w:name="DefaultOcxName151" w:shapeid="_x0000_i1195"/>
        </w:object>
      </w:r>
      <w:r w:rsidRPr="004501AF">
        <w:rPr>
          <w:rFonts w:ascii="inherit" w:eastAsia="宋体" w:hAnsi="inherit" w:cs="宋体"/>
          <w:color w:val="222222"/>
          <w:kern w:val="0"/>
          <w:sz w:val="24"/>
          <w:szCs w:val="24"/>
        </w:rPr>
        <w:t>X does not have SELECT ON T privilege after statement 5</w:t>
      </w:r>
    </w:p>
    <w:p w:rsidR="004501AF" w:rsidRPr="00360728" w:rsidRDefault="004501AF"/>
    <w:sectPr w:rsidR="004501AF" w:rsidRPr="00360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154" w:rsidRDefault="00BA6154" w:rsidP="00BA6154">
      <w:r>
        <w:separator/>
      </w:r>
    </w:p>
  </w:endnote>
  <w:endnote w:type="continuationSeparator" w:id="0">
    <w:p w:rsidR="00BA6154" w:rsidRDefault="00BA6154" w:rsidP="00BA6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154" w:rsidRDefault="00BA6154" w:rsidP="00BA6154">
      <w:r>
        <w:separator/>
      </w:r>
    </w:p>
  </w:footnote>
  <w:footnote w:type="continuationSeparator" w:id="0">
    <w:p w:rsidR="00BA6154" w:rsidRDefault="00BA6154" w:rsidP="00BA6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F5CD3"/>
    <w:multiLevelType w:val="multilevel"/>
    <w:tmpl w:val="B78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84D"/>
    <w:rsid w:val="00074DB5"/>
    <w:rsid w:val="001720E4"/>
    <w:rsid w:val="002156E4"/>
    <w:rsid w:val="00230E90"/>
    <w:rsid w:val="00241A00"/>
    <w:rsid w:val="0025493C"/>
    <w:rsid w:val="002A7E33"/>
    <w:rsid w:val="002F5E30"/>
    <w:rsid w:val="00360728"/>
    <w:rsid w:val="003D4FB4"/>
    <w:rsid w:val="00403DB7"/>
    <w:rsid w:val="004501AF"/>
    <w:rsid w:val="004751BD"/>
    <w:rsid w:val="005E69F2"/>
    <w:rsid w:val="0065053F"/>
    <w:rsid w:val="00663A22"/>
    <w:rsid w:val="006773BA"/>
    <w:rsid w:val="006A69B1"/>
    <w:rsid w:val="006C390B"/>
    <w:rsid w:val="006C4F25"/>
    <w:rsid w:val="00746E1B"/>
    <w:rsid w:val="007A1F3F"/>
    <w:rsid w:val="007F3AA4"/>
    <w:rsid w:val="008B0823"/>
    <w:rsid w:val="00940711"/>
    <w:rsid w:val="00970860"/>
    <w:rsid w:val="00BA6154"/>
    <w:rsid w:val="00C24F3C"/>
    <w:rsid w:val="00C43A18"/>
    <w:rsid w:val="00CD7A22"/>
    <w:rsid w:val="00D0713D"/>
    <w:rsid w:val="00D10797"/>
    <w:rsid w:val="00D8184D"/>
    <w:rsid w:val="00DD5E1B"/>
    <w:rsid w:val="00E56A19"/>
    <w:rsid w:val="00EC1512"/>
    <w:rsid w:val="00F00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265603"/>
  <w15:chartTrackingRefBased/>
  <w15:docId w15:val="{3E9711C3-F868-412B-B4C5-90408E5B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30E9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30E90"/>
    <w:rPr>
      <w:rFonts w:ascii="宋体" w:eastAsia="宋体" w:hAnsi="宋体" w:cs="宋体"/>
      <w:b/>
      <w:bCs/>
      <w:kern w:val="0"/>
      <w:sz w:val="36"/>
      <w:szCs w:val="36"/>
    </w:rPr>
  </w:style>
  <w:style w:type="paragraph" w:styleId="a3">
    <w:name w:val="Normal (Web)"/>
    <w:basedOn w:val="a"/>
    <w:uiPriority w:val="99"/>
    <w:semiHidden/>
    <w:unhideWhenUsed/>
    <w:rsid w:val="00230E9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30E90"/>
  </w:style>
  <w:style w:type="character" w:styleId="a4">
    <w:name w:val="Hyperlink"/>
    <w:basedOn w:val="a0"/>
    <w:uiPriority w:val="99"/>
    <w:semiHidden/>
    <w:unhideWhenUsed/>
    <w:rsid w:val="00230E90"/>
    <w:rPr>
      <w:color w:val="0000FF"/>
      <w:u w:val="single"/>
    </w:rPr>
  </w:style>
  <w:style w:type="paragraph" w:styleId="HTML">
    <w:name w:val="HTML Preformatted"/>
    <w:basedOn w:val="a"/>
    <w:link w:val="HTML0"/>
    <w:uiPriority w:val="99"/>
    <w:semiHidden/>
    <w:unhideWhenUsed/>
    <w:rsid w:val="00230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30E90"/>
    <w:rPr>
      <w:rFonts w:ascii="宋体" w:eastAsia="宋体" w:hAnsi="宋体" w:cs="宋体"/>
      <w:kern w:val="0"/>
      <w:sz w:val="24"/>
      <w:szCs w:val="24"/>
    </w:rPr>
  </w:style>
  <w:style w:type="character" w:customStyle="1" w:styleId="status">
    <w:name w:val="status"/>
    <w:basedOn w:val="a0"/>
    <w:rsid w:val="00230E90"/>
  </w:style>
  <w:style w:type="paragraph" w:customStyle="1" w:styleId="debug">
    <w:name w:val="debug"/>
    <w:basedOn w:val="a"/>
    <w:rsid w:val="00230E90"/>
    <w:pPr>
      <w:widowControl/>
      <w:spacing w:before="100" w:beforeAutospacing="1" w:after="100" w:afterAutospacing="1"/>
      <w:jc w:val="left"/>
    </w:pPr>
    <w:rPr>
      <w:rFonts w:ascii="宋体" w:eastAsia="宋体" w:hAnsi="宋体" w:cs="宋体"/>
      <w:kern w:val="0"/>
      <w:sz w:val="24"/>
      <w:szCs w:val="24"/>
    </w:rPr>
  </w:style>
  <w:style w:type="character" w:customStyle="1" w:styleId="check-label">
    <w:name w:val="check-label"/>
    <w:basedOn w:val="a0"/>
    <w:rsid w:val="00DD5E1B"/>
  </w:style>
  <w:style w:type="character" w:customStyle="1" w:styleId="sr">
    <w:name w:val="sr"/>
    <w:basedOn w:val="a0"/>
    <w:rsid w:val="00DD5E1B"/>
  </w:style>
  <w:style w:type="paragraph" w:styleId="z-">
    <w:name w:val="HTML Top of Form"/>
    <w:basedOn w:val="a"/>
    <w:next w:val="a"/>
    <w:link w:val="z-0"/>
    <w:hidden/>
    <w:uiPriority w:val="99"/>
    <w:semiHidden/>
    <w:unhideWhenUsed/>
    <w:rsid w:val="00360728"/>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60728"/>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360728"/>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360728"/>
    <w:rPr>
      <w:rFonts w:ascii="Arial" w:eastAsia="宋体" w:hAnsi="Arial" w:cs="Arial"/>
      <w:vanish/>
      <w:kern w:val="0"/>
      <w:sz w:val="16"/>
      <w:szCs w:val="16"/>
    </w:rPr>
  </w:style>
  <w:style w:type="character" w:customStyle="1" w:styleId="show-label">
    <w:name w:val="show-label"/>
    <w:basedOn w:val="a0"/>
    <w:rsid w:val="004501AF"/>
  </w:style>
  <w:style w:type="paragraph" w:styleId="a5">
    <w:name w:val="header"/>
    <w:basedOn w:val="a"/>
    <w:link w:val="a6"/>
    <w:uiPriority w:val="99"/>
    <w:unhideWhenUsed/>
    <w:rsid w:val="00BA61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6154"/>
    <w:rPr>
      <w:sz w:val="18"/>
      <w:szCs w:val="18"/>
    </w:rPr>
  </w:style>
  <w:style w:type="paragraph" w:styleId="a7">
    <w:name w:val="footer"/>
    <w:basedOn w:val="a"/>
    <w:link w:val="a8"/>
    <w:uiPriority w:val="99"/>
    <w:unhideWhenUsed/>
    <w:rsid w:val="00BA6154"/>
    <w:pPr>
      <w:tabs>
        <w:tab w:val="center" w:pos="4153"/>
        <w:tab w:val="right" w:pos="8306"/>
      </w:tabs>
      <w:snapToGrid w:val="0"/>
      <w:jc w:val="left"/>
    </w:pPr>
    <w:rPr>
      <w:sz w:val="18"/>
      <w:szCs w:val="18"/>
    </w:rPr>
  </w:style>
  <w:style w:type="character" w:customStyle="1" w:styleId="a8">
    <w:name w:val="页脚 字符"/>
    <w:basedOn w:val="a0"/>
    <w:link w:val="a7"/>
    <w:uiPriority w:val="99"/>
    <w:rsid w:val="00BA61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149011">
      <w:bodyDiv w:val="1"/>
      <w:marLeft w:val="0"/>
      <w:marRight w:val="0"/>
      <w:marTop w:val="0"/>
      <w:marBottom w:val="0"/>
      <w:divBdr>
        <w:top w:val="none" w:sz="0" w:space="0" w:color="auto"/>
        <w:left w:val="none" w:sz="0" w:space="0" w:color="auto"/>
        <w:bottom w:val="none" w:sz="0" w:space="0" w:color="auto"/>
        <w:right w:val="none" w:sz="0" w:space="0" w:color="auto"/>
      </w:divBdr>
      <w:divsChild>
        <w:div w:id="1193492952">
          <w:marLeft w:val="0"/>
          <w:marRight w:val="0"/>
          <w:marTop w:val="0"/>
          <w:marBottom w:val="0"/>
          <w:divBdr>
            <w:top w:val="none" w:sz="0" w:space="0" w:color="auto"/>
            <w:left w:val="none" w:sz="0" w:space="0" w:color="auto"/>
            <w:bottom w:val="none" w:sz="0" w:space="0" w:color="auto"/>
            <w:right w:val="none" w:sz="0" w:space="0" w:color="auto"/>
          </w:divBdr>
          <w:divsChild>
            <w:div w:id="1047266449">
              <w:marLeft w:val="0"/>
              <w:marRight w:val="0"/>
              <w:marTop w:val="0"/>
              <w:marBottom w:val="0"/>
              <w:divBdr>
                <w:top w:val="none" w:sz="0" w:space="0" w:color="auto"/>
                <w:left w:val="none" w:sz="0" w:space="0" w:color="auto"/>
                <w:bottom w:val="none" w:sz="0" w:space="0" w:color="auto"/>
                <w:right w:val="none" w:sz="0" w:space="0" w:color="auto"/>
              </w:divBdr>
              <w:divsChild>
                <w:div w:id="553852179">
                  <w:marLeft w:val="0"/>
                  <w:marRight w:val="0"/>
                  <w:marTop w:val="0"/>
                  <w:marBottom w:val="0"/>
                  <w:divBdr>
                    <w:top w:val="none" w:sz="0" w:space="0" w:color="auto"/>
                    <w:left w:val="none" w:sz="0" w:space="0" w:color="auto"/>
                    <w:bottom w:val="none" w:sz="0" w:space="0" w:color="auto"/>
                    <w:right w:val="none" w:sz="0" w:space="0" w:color="auto"/>
                  </w:divBdr>
                </w:div>
                <w:div w:id="1809055950">
                  <w:marLeft w:val="0"/>
                  <w:marRight w:val="0"/>
                  <w:marTop w:val="0"/>
                  <w:marBottom w:val="0"/>
                  <w:divBdr>
                    <w:top w:val="none" w:sz="0" w:space="0" w:color="auto"/>
                    <w:left w:val="none" w:sz="0" w:space="0" w:color="auto"/>
                    <w:bottom w:val="none" w:sz="0" w:space="0" w:color="auto"/>
                    <w:right w:val="none" w:sz="0" w:space="0" w:color="auto"/>
                  </w:divBdr>
                </w:div>
                <w:div w:id="1992557207">
                  <w:marLeft w:val="0"/>
                  <w:marRight w:val="0"/>
                  <w:marTop w:val="0"/>
                  <w:marBottom w:val="0"/>
                  <w:divBdr>
                    <w:top w:val="none" w:sz="0" w:space="0" w:color="auto"/>
                    <w:left w:val="none" w:sz="0" w:space="0" w:color="auto"/>
                    <w:bottom w:val="none" w:sz="0" w:space="0" w:color="auto"/>
                    <w:right w:val="none" w:sz="0" w:space="0" w:color="auto"/>
                  </w:divBdr>
                </w:div>
                <w:div w:id="1835488875">
                  <w:marLeft w:val="0"/>
                  <w:marRight w:val="0"/>
                  <w:marTop w:val="0"/>
                  <w:marBottom w:val="0"/>
                  <w:divBdr>
                    <w:top w:val="none" w:sz="0" w:space="0" w:color="auto"/>
                    <w:left w:val="none" w:sz="0" w:space="0" w:color="auto"/>
                    <w:bottom w:val="none" w:sz="0" w:space="0" w:color="auto"/>
                    <w:right w:val="none" w:sz="0" w:space="0" w:color="auto"/>
                  </w:divBdr>
                </w:div>
                <w:div w:id="1843887460">
                  <w:marLeft w:val="0"/>
                  <w:marRight w:val="0"/>
                  <w:marTop w:val="0"/>
                  <w:marBottom w:val="0"/>
                  <w:divBdr>
                    <w:top w:val="none" w:sz="0" w:space="0" w:color="auto"/>
                    <w:left w:val="none" w:sz="0" w:space="0" w:color="auto"/>
                    <w:bottom w:val="none" w:sz="0" w:space="0" w:color="auto"/>
                    <w:right w:val="none" w:sz="0" w:space="0" w:color="auto"/>
                  </w:divBdr>
                </w:div>
                <w:div w:id="5093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24863">
      <w:bodyDiv w:val="1"/>
      <w:marLeft w:val="0"/>
      <w:marRight w:val="0"/>
      <w:marTop w:val="0"/>
      <w:marBottom w:val="0"/>
      <w:divBdr>
        <w:top w:val="none" w:sz="0" w:space="0" w:color="auto"/>
        <w:left w:val="none" w:sz="0" w:space="0" w:color="auto"/>
        <w:bottom w:val="none" w:sz="0" w:space="0" w:color="auto"/>
        <w:right w:val="none" w:sz="0" w:space="0" w:color="auto"/>
      </w:divBdr>
      <w:divsChild>
        <w:div w:id="1847092570">
          <w:marLeft w:val="0"/>
          <w:marRight w:val="0"/>
          <w:marTop w:val="0"/>
          <w:marBottom w:val="225"/>
          <w:divBdr>
            <w:top w:val="none" w:sz="0" w:space="0" w:color="auto"/>
            <w:left w:val="none" w:sz="0" w:space="0" w:color="auto"/>
            <w:bottom w:val="single" w:sz="6" w:space="11" w:color="DDDDDD"/>
            <w:right w:val="none" w:sz="0" w:space="0" w:color="auto"/>
          </w:divBdr>
          <w:divsChild>
            <w:div w:id="995182636">
              <w:marLeft w:val="0"/>
              <w:marRight w:val="0"/>
              <w:marTop w:val="0"/>
              <w:marBottom w:val="0"/>
              <w:divBdr>
                <w:top w:val="none" w:sz="0" w:space="0" w:color="auto"/>
                <w:left w:val="none" w:sz="0" w:space="0" w:color="auto"/>
                <w:bottom w:val="none" w:sz="0" w:space="0" w:color="auto"/>
                <w:right w:val="none" w:sz="0" w:space="0" w:color="auto"/>
              </w:divBdr>
            </w:div>
          </w:divsChild>
        </w:div>
        <w:div w:id="455949225">
          <w:marLeft w:val="0"/>
          <w:marRight w:val="0"/>
          <w:marTop w:val="0"/>
          <w:marBottom w:val="225"/>
          <w:divBdr>
            <w:top w:val="none" w:sz="0" w:space="0" w:color="auto"/>
            <w:left w:val="none" w:sz="0" w:space="0" w:color="auto"/>
            <w:bottom w:val="single" w:sz="6" w:space="11" w:color="DDDDDD"/>
            <w:right w:val="none" w:sz="0" w:space="0" w:color="auto"/>
          </w:divBdr>
          <w:divsChild>
            <w:div w:id="1312097991">
              <w:marLeft w:val="0"/>
              <w:marRight w:val="0"/>
              <w:marTop w:val="0"/>
              <w:marBottom w:val="0"/>
              <w:divBdr>
                <w:top w:val="none" w:sz="0" w:space="0" w:color="auto"/>
                <w:left w:val="none" w:sz="0" w:space="0" w:color="auto"/>
                <w:bottom w:val="none" w:sz="0" w:space="0" w:color="auto"/>
                <w:right w:val="none" w:sz="0" w:space="0" w:color="auto"/>
              </w:divBdr>
              <w:divsChild>
                <w:div w:id="1689941202">
                  <w:marLeft w:val="0"/>
                  <w:marRight w:val="0"/>
                  <w:marTop w:val="0"/>
                  <w:marBottom w:val="0"/>
                  <w:divBdr>
                    <w:top w:val="none" w:sz="0" w:space="0" w:color="auto"/>
                    <w:left w:val="none" w:sz="0" w:space="0" w:color="auto"/>
                    <w:bottom w:val="none" w:sz="0" w:space="0" w:color="auto"/>
                    <w:right w:val="none" w:sz="0" w:space="0" w:color="auto"/>
                  </w:divBdr>
                  <w:divsChild>
                    <w:div w:id="1655521822">
                      <w:marLeft w:val="0"/>
                      <w:marRight w:val="0"/>
                      <w:marTop w:val="0"/>
                      <w:marBottom w:val="0"/>
                      <w:divBdr>
                        <w:top w:val="none" w:sz="0" w:space="0" w:color="auto"/>
                        <w:left w:val="none" w:sz="0" w:space="0" w:color="auto"/>
                        <w:bottom w:val="none" w:sz="0" w:space="0" w:color="auto"/>
                        <w:right w:val="none" w:sz="0" w:space="0" w:color="auto"/>
                      </w:divBdr>
                    </w:div>
                    <w:div w:id="1791315746">
                      <w:marLeft w:val="0"/>
                      <w:marRight w:val="0"/>
                      <w:marTop w:val="0"/>
                      <w:marBottom w:val="0"/>
                      <w:divBdr>
                        <w:top w:val="none" w:sz="0" w:space="0" w:color="auto"/>
                        <w:left w:val="none" w:sz="0" w:space="0" w:color="auto"/>
                        <w:bottom w:val="none" w:sz="0" w:space="0" w:color="auto"/>
                        <w:right w:val="none" w:sz="0" w:space="0" w:color="auto"/>
                      </w:divBdr>
                      <w:divsChild>
                        <w:div w:id="1262106667">
                          <w:marLeft w:val="0"/>
                          <w:marRight w:val="0"/>
                          <w:marTop w:val="0"/>
                          <w:marBottom w:val="0"/>
                          <w:divBdr>
                            <w:top w:val="none" w:sz="0" w:space="0" w:color="auto"/>
                            <w:left w:val="none" w:sz="0" w:space="0" w:color="auto"/>
                            <w:bottom w:val="none" w:sz="0" w:space="0" w:color="auto"/>
                            <w:right w:val="none" w:sz="0" w:space="0" w:color="auto"/>
                          </w:divBdr>
                          <w:divsChild>
                            <w:div w:id="848521892">
                              <w:marLeft w:val="0"/>
                              <w:marRight w:val="0"/>
                              <w:marTop w:val="0"/>
                              <w:marBottom w:val="0"/>
                              <w:divBdr>
                                <w:top w:val="none" w:sz="0" w:space="0" w:color="auto"/>
                                <w:left w:val="none" w:sz="0" w:space="0" w:color="auto"/>
                                <w:bottom w:val="none" w:sz="0" w:space="0" w:color="auto"/>
                                <w:right w:val="none" w:sz="0" w:space="0" w:color="auto"/>
                              </w:divBdr>
                              <w:divsChild>
                                <w:div w:id="1209414938">
                                  <w:marLeft w:val="0"/>
                                  <w:marRight w:val="0"/>
                                  <w:marTop w:val="0"/>
                                  <w:marBottom w:val="0"/>
                                  <w:divBdr>
                                    <w:top w:val="single" w:sz="6" w:space="0" w:color="000000"/>
                                    <w:left w:val="single" w:sz="6" w:space="0" w:color="000000"/>
                                    <w:bottom w:val="single" w:sz="6" w:space="0" w:color="000000"/>
                                    <w:right w:val="single" w:sz="6" w:space="0" w:color="000000"/>
                                  </w:divBdr>
                                  <w:divsChild>
                                    <w:div w:id="660546393">
                                      <w:marLeft w:val="0"/>
                                      <w:marRight w:val="0"/>
                                      <w:marTop w:val="0"/>
                                      <w:marBottom w:val="0"/>
                                      <w:divBdr>
                                        <w:top w:val="none" w:sz="0" w:space="0" w:color="auto"/>
                                        <w:left w:val="none" w:sz="0" w:space="0" w:color="auto"/>
                                        <w:bottom w:val="none" w:sz="0" w:space="0" w:color="auto"/>
                                        <w:right w:val="none" w:sz="0" w:space="0" w:color="auto"/>
                                      </w:divBdr>
                                    </w:div>
                                    <w:div w:id="1477261578">
                                      <w:marLeft w:val="0"/>
                                      <w:marRight w:val="0"/>
                                      <w:marTop w:val="0"/>
                                      <w:marBottom w:val="0"/>
                                      <w:divBdr>
                                        <w:top w:val="none" w:sz="0" w:space="0" w:color="auto"/>
                                        <w:left w:val="none" w:sz="0" w:space="0" w:color="auto"/>
                                        <w:bottom w:val="none" w:sz="0" w:space="0" w:color="auto"/>
                                        <w:right w:val="none" w:sz="0" w:space="0" w:color="auto"/>
                                      </w:divBdr>
                                      <w:divsChild>
                                        <w:div w:id="605694614">
                                          <w:marLeft w:val="435"/>
                                          <w:marRight w:val="0"/>
                                          <w:marTop w:val="0"/>
                                          <w:marBottom w:val="0"/>
                                          <w:divBdr>
                                            <w:top w:val="none" w:sz="0" w:space="0" w:color="auto"/>
                                            <w:left w:val="none" w:sz="0" w:space="0" w:color="auto"/>
                                            <w:bottom w:val="none" w:sz="0" w:space="0" w:color="auto"/>
                                            <w:right w:val="none" w:sz="0" w:space="0" w:color="auto"/>
                                          </w:divBdr>
                                          <w:divsChild>
                                            <w:div w:id="734083994">
                                              <w:marLeft w:val="0"/>
                                              <w:marRight w:val="0"/>
                                              <w:marTop w:val="0"/>
                                              <w:marBottom w:val="0"/>
                                              <w:divBdr>
                                                <w:top w:val="none" w:sz="0" w:space="0" w:color="auto"/>
                                                <w:left w:val="none" w:sz="0" w:space="0" w:color="auto"/>
                                                <w:bottom w:val="none" w:sz="0" w:space="0" w:color="auto"/>
                                                <w:right w:val="none" w:sz="0" w:space="0" w:color="auto"/>
                                              </w:divBdr>
                                              <w:divsChild>
                                                <w:div w:id="1014461326">
                                                  <w:marLeft w:val="0"/>
                                                  <w:marRight w:val="0"/>
                                                  <w:marTop w:val="0"/>
                                                  <w:marBottom w:val="0"/>
                                                  <w:divBdr>
                                                    <w:top w:val="none" w:sz="0" w:space="0" w:color="auto"/>
                                                    <w:left w:val="none" w:sz="0" w:space="0" w:color="auto"/>
                                                    <w:bottom w:val="none" w:sz="0" w:space="0" w:color="auto"/>
                                                    <w:right w:val="none" w:sz="0" w:space="0" w:color="auto"/>
                                                  </w:divBdr>
                                                  <w:divsChild>
                                                    <w:div w:id="1769422540">
                                                      <w:marLeft w:val="0"/>
                                                      <w:marRight w:val="0"/>
                                                      <w:marTop w:val="0"/>
                                                      <w:marBottom w:val="0"/>
                                                      <w:divBdr>
                                                        <w:top w:val="none" w:sz="0" w:space="0" w:color="auto"/>
                                                        <w:left w:val="none" w:sz="0" w:space="0" w:color="auto"/>
                                                        <w:bottom w:val="none" w:sz="0" w:space="0" w:color="auto"/>
                                                        <w:right w:val="none" w:sz="0" w:space="0" w:color="auto"/>
                                                      </w:divBdr>
                                                      <w:divsChild>
                                                        <w:div w:id="1334063450">
                                                          <w:marLeft w:val="0"/>
                                                          <w:marRight w:val="0"/>
                                                          <w:marTop w:val="0"/>
                                                          <w:marBottom w:val="0"/>
                                                          <w:divBdr>
                                                            <w:top w:val="none" w:sz="0" w:space="0" w:color="auto"/>
                                                            <w:left w:val="none" w:sz="0" w:space="0" w:color="auto"/>
                                                            <w:bottom w:val="none" w:sz="0" w:space="0" w:color="auto"/>
                                                            <w:right w:val="none" w:sz="0" w:space="0" w:color="auto"/>
                                                          </w:divBdr>
                                                          <w:divsChild>
                                                            <w:div w:id="2057004208">
                                                              <w:marLeft w:val="0"/>
                                                              <w:marRight w:val="0"/>
                                                              <w:marTop w:val="0"/>
                                                              <w:marBottom w:val="0"/>
                                                              <w:divBdr>
                                                                <w:top w:val="none" w:sz="0" w:space="0" w:color="auto"/>
                                                                <w:left w:val="none" w:sz="0" w:space="0" w:color="auto"/>
                                                                <w:bottom w:val="none" w:sz="0" w:space="0" w:color="auto"/>
                                                                <w:right w:val="none" w:sz="0" w:space="0" w:color="auto"/>
                                                              </w:divBdr>
                                                              <w:divsChild>
                                                                <w:div w:id="5096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193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979581">
          <w:marLeft w:val="0"/>
          <w:marRight w:val="0"/>
          <w:marTop w:val="0"/>
          <w:marBottom w:val="225"/>
          <w:divBdr>
            <w:top w:val="none" w:sz="0" w:space="0" w:color="auto"/>
            <w:left w:val="none" w:sz="0" w:space="0" w:color="auto"/>
            <w:bottom w:val="single" w:sz="6" w:space="11" w:color="DDDDDD"/>
            <w:right w:val="none" w:sz="0" w:space="0" w:color="auto"/>
          </w:divBdr>
          <w:divsChild>
            <w:div w:id="1311715962">
              <w:marLeft w:val="0"/>
              <w:marRight w:val="0"/>
              <w:marTop w:val="0"/>
              <w:marBottom w:val="0"/>
              <w:divBdr>
                <w:top w:val="none" w:sz="0" w:space="0" w:color="auto"/>
                <w:left w:val="none" w:sz="0" w:space="0" w:color="auto"/>
                <w:bottom w:val="none" w:sz="0" w:space="0" w:color="auto"/>
                <w:right w:val="none" w:sz="0" w:space="0" w:color="auto"/>
              </w:divBdr>
              <w:divsChild>
                <w:div w:id="475610712">
                  <w:marLeft w:val="0"/>
                  <w:marRight w:val="0"/>
                  <w:marTop w:val="0"/>
                  <w:marBottom w:val="0"/>
                  <w:divBdr>
                    <w:top w:val="none" w:sz="0" w:space="0" w:color="auto"/>
                    <w:left w:val="none" w:sz="0" w:space="0" w:color="auto"/>
                    <w:bottom w:val="none" w:sz="0" w:space="0" w:color="auto"/>
                    <w:right w:val="none" w:sz="0" w:space="0" w:color="auto"/>
                  </w:divBdr>
                  <w:divsChild>
                    <w:div w:id="1625035436">
                      <w:marLeft w:val="0"/>
                      <w:marRight w:val="0"/>
                      <w:marTop w:val="0"/>
                      <w:marBottom w:val="0"/>
                      <w:divBdr>
                        <w:top w:val="none" w:sz="0" w:space="0" w:color="auto"/>
                        <w:left w:val="none" w:sz="0" w:space="0" w:color="auto"/>
                        <w:bottom w:val="none" w:sz="0" w:space="0" w:color="auto"/>
                        <w:right w:val="none" w:sz="0" w:space="0" w:color="auto"/>
                      </w:divBdr>
                    </w:div>
                    <w:div w:id="1510755030">
                      <w:marLeft w:val="0"/>
                      <w:marRight w:val="0"/>
                      <w:marTop w:val="0"/>
                      <w:marBottom w:val="0"/>
                      <w:divBdr>
                        <w:top w:val="none" w:sz="0" w:space="0" w:color="auto"/>
                        <w:left w:val="none" w:sz="0" w:space="0" w:color="auto"/>
                        <w:bottom w:val="none" w:sz="0" w:space="0" w:color="auto"/>
                        <w:right w:val="none" w:sz="0" w:space="0" w:color="auto"/>
                      </w:divBdr>
                      <w:divsChild>
                        <w:div w:id="1636645824">
                          <w:marLeft w:val="0"/>
                          <w:marRight w:val="0"/>
                          <w:marTop w:val="0"/>
                          <w:marBottom w:val="0"/>
                          <w:divBdr>
                            <w:top w:val="none" w:sz="0" w:space="0" w:color="auto"/>
                            <w:left w:val="none" w:sz="0" w:space="0" w:color="auto"/>
                            <w:bottom w:val="none" w:sz="0" w:space="0" w:color="auto"/>
                            <w:right w:val="none" w:sz="0" w:space="0" w:color="auto"/>
                          </w:divBdr>
                          <w:divsChild>
                            <w:div w:id="151990278">
                              <w:marLeft w:val="0"/>
                              <w:marRight w:val="0"/>
                              <w:marTop w:val="0"/>
                              <w:marBottom w:val="0"/>
                              <w:divBdr>
                                <w:top w:val="none" w:sz="0" w:space="0" w:color="auto"/>
                                <w:left w:val="none" w:sz="0" w:space="0" w:color="auto"/>
                                <w:bottom w:val="none" w:sz="0" w:space="0" w:color="auto"/>
                                <w:right w:val="none" w:sz="0" w:space="0" w:color="auto"/>
                              </w:divBdr>
                              <w:divsChild>
                                <w:div w:id="1964455401">
                                  <w:marLeft w:val="0"/>
                                  <w:marRight w:val="0"/>
                                  <w:marTop w:val="0"/>
                                  <w:marBottom w:val="0"/>
                                  <w:divBdr>
                                    <w:top w:val="single" w:sz="6" w:space="0" w:color="000000"/>
                                    <w:left w:val="single" w:sz="6" w:space="0" w:color="000000"/>
                                    <w:bottom w:val="single" w:sz="6" w:space="0" w:color="000000"/>
                                    <w:right w:val="single" w:sz="6" w:space="0" w:color="000000"/>
                                  </w:divBdr>
                                  <w:divsChild>
                                    <w:div w:id="1509247887">
                                      <w:marLeft w:val="0"/>
                                      <w:marRight w:val="0"/>
                                      <w:marTop w:val="0"/>
                                      <w:marBottom w:val="0"/>
                                      <w:divBdr>
                                        <w:top w:val="none" w:sz="0" w:space="0" w:color="auto"/>
                                        <w:left w:val="none" w:sz="0" w:space="0" w:color="auto"/>
                                        <w:bottom w:val="none" w:sz="0" w:space="0" w:color="auto"/>
                                        <w:right w:val="none" w:sz="0" w:space="0" w:color="auto"/>
                                      </w:divBdr>
                                    </w:div>
                                    <w:div w:id="1480464088">
                                      <w:marLeft w:val="0"/>
                                      <w:marRight w:val="0"/>
                                      <w:marTop w:val="0"/>
                                      <w:marBottom w:val="0"/>
                                      <w:divBdr>
                                        <w:top w:val="none" w:sz="0" w:space="0" w:color="auto"/>
                                        <w:left w:val="none" w:sz="0" w:space="0" w:color="auto"/>
                                        <w:bottom w:val="none" w:sz="0" w:space="0" w:color="auto"/>
                                        <w:right w:val="none" w:sz="0" w:space="0" w:color="auto"/>
                                      </w:divBdr>
                                      <w:divsChild>
                                        <w:div w:id="1543126900">
                                          <w:marLeft w:val="435"/>
                                          <w:marRight w:val="0"/>
                                          <w:marTop w:val="0"/>
                                          <w:marBottom w:val="0"/>
                                          <w:divBdr>
                                            <w:top w:val="none" w:sz="0" w:space="0" w:color="auto"/>
                                            <w:left w:val="none" w:sz="0" w:space="0" w:color="auto"/>
                                            <w:bottom w:val="none" w:sz="0" w:space="0" w:color="auto"/>
                                            <w:right w:val="none" w:sz="0" w:space="0" w:color="auto"/>
                                          </w:divBdr>
                                          <w:divsChild>
                                            <w:div w:id="995689278">
                                              <w:marLeft w:val="0"/>
                                              <w:marRight w:val="0"/>
                                              <w:marTop w:val="0"/>
                                              <w:marBottom w:val="0"/>
                                              <w:divBdr>
                                                <w:top w:val="none" w:sz="0" w:space="0" w:color="auto"/>
                                                <w:left w:val="none" w:sz="0" w:space="0" w:color="auto"/>
                                                <w:bottom w:val="none" w:sz="0" w:space="0" w:color="auto"/>
                                                <w:right w:val="none" w:sz="0" w:space="0" w:color="auto"/>
                                              </w:divBdr>
                                              <w:divsChild>
                                                <w:div w:id="1826583078">
                                                  <w:marLeft w:val="0"/>
                                                  <w:marRight w:val="0"/>
                                                  <w:marTop w:val="0"/>
                                                  <w:marBottom w:val="0"/>
                                                  <w:divBdr>
                                                    <w:top w:val="none" w:sz="0" w:space="0" w:color="auto"/>
                                                    <w:left w:val="none" w:sz="0" w:space="0" w:color="auto"/>
                                                    <w:bottom w:val="none" w:sz="0" w:space="0" w:color="auto"/>
                                                    <w:right w:val="none" w:sz="0" w:space="0" w:color="auto"/>
                                                  </w:divBdr>
                                                  <w:divsChild>
                                                    <w:div w:id="780153095">
                                                      <w:marLeft w:val="0"/>
                                                      <w:marRight w:val="0"/>
                                                      <w:marTop w:val="0"/>
                                                      <w:marBottom w:val="0"/>
                                                      <w:divBdr>
                                                        <w:top w:val="none" w:sz="0" w:space="0" w:color="auto"/>
                                                        <w:left w:val="none" w:sz="0" w:space="0" w:color="auto"/>
                                                        <w:bottom w:val="none" w:sz="0" w:space="0" w:color="auto"/>
                                                        <w:right w:val="none" w:sz="0" w:space="0" w:color="auto"/>
                                                      </w:divBdr>
                                                      <w:divsChild>
                                                        <w:div w:id="735400984">
                                                          <w:marLeft w:val="0"/>
                                                          <w:marRight w:val="0"/>
                                                          <w:marTop w:val="0"/>
                                                          <w:marBottom w:val="0"/>
                                                          <w:divBdr>
                                                            <w:top w:val="none" w:sz="0" w:space="0" w:color="auto"/>
                                                            <w:left w:val="none" w:sz="0" w:space="0" w:color="auto"/>
                                                            <w:bottom w:val="none" w:sz="0" w:space="0" w:color="auto"/>
                                                            <w:right w:val="none" w:sz="0" w:space="0" w:color="auto"/>
                                                          </w:divBdr>
                                                          <w:divsChild>
                                                            <w:div w:id="1407342205">
                                                              <w:marLeft w:val="0"/>
                                                              <w:marRight w:val="0"/>
                                                              <w:marTop w:val="0"/>
                                                              <w:marBottom w:val="0"/>
                                                              <w:divBdr>
                                                                <w:top w:val="none" w:sz="0" w:space="0" w:color="auto"/>
                                                                <w:left w:val="none" w:sz="0" w:space="0" w:color="auto"/>
                                                                <w:bottom w:val="none" w:sz="0" w:space="0" w:color="auto"/>
                                                                <w:right w:val="none" w:sz="0" w:space="0" w:color="auto"/>
                                                              </w:divBdr>
                                                              <w:divsChild>
                                                                <w:div w:id="15775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7763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217414">
          <w:marLeft w:val="0"/>
          <w:marRight w:val="0"/>
          <w:marTop w:val="0"/>
          <w:marBottom w:val="225"/>
          <w:divBdr>
            <w:top w:val="none" w:sz="0" w:space="0" w:color="auto"/>
            <w:left w:val="none" w:sz="0" w:space="0" w:color="auto"/>
            <w:bottom w:val="single" w:sz="6" w:space="11" w:color="DDDDDD"/>
            <w:right w:val="none" w:sz="0" w:space="0" w:color="auto"/>
          </w:divBdr>
          <w:divsChild>
            <w:div w:id="551621656">
              <w:marLeft w:val="0"/>
              <w:marRight w:val="0"/>
              <w:marTop w:val="0"/>
              <w:marBottom w:val="0"/>
              <w:divBdr>
                <w:top w:val="none" w:sz="0" w:space="0" w:color="auto"/>
                <w:left w:val="none" w:sz="0" w:space="0" w:color="auto"/>
                <w:bottom w:val="none" w:sz="0" w:space="0" w:color="auto"/>
                <w:right w:val="none" w:sz="0" w:space="0" w:color="auto"/>
              </w:divBdr>
              <w:divsChild>
                <w:div w:id="1253008609">
                  <w:marLeft w:val="0"/>
                  <w:marRight w:val="0"/>
                  <w:marTop w:val="0"/>
                  <w:marBottom w:val="0"/>
                  <w:divBdr>
                    <w:top w:val="none" w:sz="0" w:space="0" w:color="auto"/>
                    <w:left w:val="none" w:sz="0" w:space="0" w:color="auto"/>
                    <w:bottom w:val="none" w:sz="0" w:space="0" w:color="auto"/>
                    <w:right w:val="none" w:sz="0" w:space="0" w:color="auto"/>
                  </w:divBdr>
                  <w:divsChild>
                    <w:div w:id="1387530662">
                      <w:marLeft w:val="0"/>
                      <w:marRight w:val="0"/>
                      <w:marTop w:val="0"/>
                      <w:marBottom w:val="0"/>
                      <w:divBdr>
                        <w:top w:val="none" w:sz="0" w:space="0" w:color="auto"/>
                        <w:left w:val="none" w:sz="0" w:space="0" w:color="auto"/>
                        <w:bottom w:val="none" w:sz="0" w:space="0" w:color="auto"/>
                        <w:right w:val="none" w:sz="0" w:space="0" w:color="auto"/>
                      </w:divBdr>
                    </w:div>
                    <w:div w:id="47151875">
                      <w:marLeft w:val="0"/>
                      <w:marRight w:val="0"/>
                      <w:marTop w:val="0"/>
                      <w:marBottom w:val="0"/>
                      <w:divBdr>
                        <w:top w:val="none" w:sz="0" w:space="0" w:color="auto"/>
                        <w:left w:val="none" w:sz="0" w:space="0" w:color="auto"/>
                        <w:bottom w:val="none" w:sz="0" w:space="0" w:color="auto"/>
                        <w:right w:val="none" w:sz="0" w:space="0" w:color="auto"/>
                      </w:divBdr>
                      <w:divsChild>
                        <w:div w:id="914245493">
                          <w:marLeft w:val="0"/>
                          <w:marRight w:val="0"/>
                          <w:marTop w:val="0"/>
                          <w:marBottom w:val="0"/>
                          <w:divBdr>
                            <w:top w:val="none" w:sz="0" w:space="0" w:color="auto"/>
                            <w:left w:val="none" w:sz="0" w:space="0" w:color="auto"/>
                            <w:bottom w:val="none" w:sz="0" w:space="0" w:color="auto"/>
                            <w:right w:val="none" w:sz="0" w:space="0" w:color="auto"/>
                          </w:divBdr>
                          <w:divsChild>
                            <w:div w:id="1897932467">
                              <w:marLeft w:val="0"/>
                              <w:marRight w:val="0"/>
                              <w:marTop w:val="0"/>
                              <w:marBottom w:val="0"/>
                              <w:divBdr>
                                <w:top w:val="none" w:sz="0" w:space="0" w:color="auto"/>
                                <w:left w:val="none" w:sz="0" w:space="0" w:color="auto"/>
                                <w:bottom w:val="none" w:sz="0" w:space="0" w:color="auto"/>
                                <w:right w:val="none" w:sz="0" w:space="0" w:color="auto"/>
                              </w:divBdr>
                              <w:divsChild>
                                <w:div w:id="858200404">
                                  <w:marLeft w:val="0"/>
                                  <w:marRight w:val="0"/>
                                  <w:marTop w:val="0"/>
                                  <w:marBottom w:val="0"/>
                                  <w:divBdr>
                                    <w:top w:val="single" w:sz="6" w:space="0" w:color="000000"/>
                                    <w:left w:val="single" w:sz="6" w:space="0" w:color="000000"/>
                                    <w:bottom w:val="single" w:sz="6" w:space="0" w:color="000000"/>
                                    <w:right w:val="single" w:sz="6" w:space="0" w:color="000000"/>
                                  </w:divBdr>
                                  <w:divsChild>
                                    <w:div w:id="747195073">
                                      <w:marLeft w:val="0"/>
                                      <w:marRight w:val="0"/>
                                      <w:marTop w:val="0"/>
                                      <w:marBottom w:val="0"/>
                                      <w:divBdr>
                                        <w:top w:val="none" w:sz="0" w:space="0" w:color="auto"/>
                                        <w:left w:val="none" w:sz="0" w:space="0" w:color="auto"/>
                                        <w:bottom w:val="none" w:sz="0" w:space="0" w:color="auto"/>
                                        <w:right w:val="none" w:sz="0" w:space="0" w:color="auto"/>
                                      </w:divBdr>
                                    </w:div>
                                    <w:div w:id="773523031">
                                      <w:marLeft w:val="0"/>
                                      <w:marRight w:val="0"/>
                                      <w:marTop w:val="0"/>
                                      <w:marBottom w:val="0"/>
                                      <w:divBdr>
                                        <w:top w:val="none" w:sz="0" w:space="0" w:color="auto"/>
                                        <w:left w:val="none" w:sz="0" w:space="0" w:color="auto"/>
                                        <w:bottom w:val="none" w:sz="0" w:space="0" w:color="auto"/>
                                        <w:right w:val="none" w:sz="0" w:space="0" w:color="auto"/>
                                      </w:divBdr>
                                      <w:divsChild>
                                        <w:div w:id="1871381782">
                                          <w:marLeft w:val="435"/>
                                          <w:marRight w:val="0"/>
                                          <w:marTop w:val="0"/>
                                          <w:marBottom w:val="0"/>
                                          <w:divBdr>
                                            <w:top w:val="none" w:sz="0" w:space="0" w:color="auto"/>
                                            <w:left w:val="none" w:sz="0" w:space="0" w:color="auto"/>
                                            <w:bottom w:val="none" w:sz="0" w:space="0" w:color="auto"/>
                                            <w:right w:val="none" w:sz="0" w:space="0" w:color="auto"/>
                                          </w:divBdr>
                                          <w:divsChild>
                                            <w:div w:id="2101754780">
                                              <w:marLeft w:val="0"/>
                                              <w:marRight w:val="0"/>
                                              <w:marTop w:val="0"/>
                                              <w:marBottom w:val="0"/>
                                              <w:divBdr>
                                                <w:top w:val="none" w:sz="0" w:space="0" w:color="auto"/>
                                                <w:left w:val="none" w:sz="0" w:space="0" w:color="auto"/>
                                                <w:bottom w:val="none" w:sz="0" w:space="0" w:color="auto"/>
                                                <w:right w:val="none" w:sz="0" w:space="0" w:color="auto"/>
                                              </w:divBdr>
                                              <w:divsChild>
                                                <w:div w:id="531187980">
                                                  <w:marLeft w:val="0"/>
                                                  <w:marRight w:val="0"/>
                                                  <w:marTop w:val="0"/>
                                                  <w:marBottom w:val="0"/>
                                                  <w:divBdr>
                                                    <w:top w:val="none" w:sz="0" w:space="0" w:color="auto"/>
                                                    <w:left w:val="none" w:sz="0" w:space="0" w:color="auto"/>
                                                    <w:bottom w:val="none" w:sz="0" w:space="0" w:color="auto"/>
                                                    <w:right w:val="none" w:sz="0" w:space="0" w:color="auto"/>
                                                  </w:divBdr>
                                                  <w:divsChild>
                                                    <w:div w:id="1971130256">
                                                      <w:marLeft w:val="0"/>
                                                      <w:marRight w:val="0"/>
                                                      <w:marTop w:val="0"/>
                                                      <w:marBottom w:val="0"/>
                                                      <w:divBdr>
                                                        <w:top w:val="none" w:sz="0" w:space="0" w:color="auto"/>
                                                        <w:left w:val="none" w:sz="0" w:space="0" w:color="auto"/>
                                                        <w:bottom w:val="none" w:sz="0" w:space="0" w:color="auto"/>
                                                        <w:right w:val="none" w:sz="0" w:space="0" w:color="auto"/>
                                                      </w:divBdr>
                                                      <w:divsChild>
                                                        <w:div w:id="900602451">
                                                          <w:marLeft w:val="0"/>
                                                          <w:marRight w:val="0"/>
                                                          <w:marTop w:val="0"/>
                                                          <w:marBottom w:val="0"/>
                                                          <w:divBdr>
                                                            <w:top w:val="none" w:sz="0" w:space="0" w:color="auto"/>
                                                            <w:left w:val="none" w:sz="0" w:space="0" w:color="auto"/>
                                                            <w:bottom w:val="none" w:sz="0" w:space="0" w:color="auto"/>
                                                            <w:right w:val="none" w:sz="0" w:space="0" w:color="auto"/>
                                                          </w:divBdr>
                                                          <w:divsChild>
                                                            <w:div w:id="685058015">
                                                              <w:marLeft w:val="0"/>
                                                              <w:marRight w:val="0"/>
                                                              <w:marTop w:val="0"/>
                                                              <w:marBottom w:val="0"/>
                                                              <w:divBdr>
                                                                <w:top w:val="none" w:sz="0" w:space="0" w:color="auto"/>
                                                                <w:left w:val="none" w:sz="0" w:space="0" w:color="auto"/>
                                                                <w:bottom w:val="none" w:sz="0" w:space="0" w:color="auto"/>
                                                                <w:right w:val="none" w:sz="0" w:space="0" w:color="auto"/>
                                                              </w:divBdr>
                                                              <w:divsChild>
                                                                <w:div w:id="19808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4081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3716">
          <w:marLeft w:val="0"/>
          <w:marRight w:val="0"/>
          <w:marTop w:val="0"/>
          <w:marBottom w:val="225"/>
          <w:divBdr>
            <w:top w:val="none" w:sz="0" w:space="0" w:color="auto"/>
            <w:left w:val="none" w:sz="0" w:space="0" w:color="auto"/>
            <w:bottom w:val="single" w:sz="6" w:space="11" w:color="DDDDDD"/>
            <w:right w:val="none" w:sz="0" w:space="0" w:color="auto"/>
          </w:divBdr>
          <w:divsChild>
            <w:div w:id="117531581">
              <w:marLeft w:val="0"/>
              <w:marRight w:val="0"/>
              <w:marTop w:val="0"/>
              <w:marBottom w:val="0"/>
              <w:divBdr>
                <w:top w:val="none" w:sz="0" w:space="0" w:color="auto"/>
                <w:left w:val="none" w:sz="0" w:space="0" w:color="auto"/>
                <w:bottom w:val="none" w:sz="0" w:space="0" w:color="auto"/>
                <w:right w:val="none" w:sz="0" w:space="0" w:color="auto"/>
              </w:divBdr>
              <w:divsChild>
                <w:div w:id="1086685140">
                  <w:marLeft w:val="0"/>
                  <w:marRight w:val="0"/>
                  <w:marTop w:val="0"/>
                  <w:marBottom w:val="0"/>
                  <w:divBdr>
                    <w:top w:val="none" w:sz="0" w:space="0" w:color="auto"/>
                    <w:left w:val="none" w:sz="0" w:space="0" w:color="auto"/>
                    <w:bottom w:val="none" w:sz="0" w:space="0" w:color="auto"/>
                    <w:right w:val="none" w:sz="0" w:space="0" w:color="auto"/>
                  </w:divBdr>
                  <w:divsChild>
                    <w:div w:id="791359158">
                      <w:marLeft w:val="0"/>
                      <w:marRight w:val="0"/>
                      <w:marTop w:val="0"/>
                      <w:marBottom w:val="0"/>
                      <w:divBdr>
                        <w:top w:val="none" w:sz="0" w:space="0" w:color="auto"/>
                        <w:left w:val="none" w:sz="0" w:space="0" w:color="auto"/>
                        <w:bottom w:val="none" w:sz="0" w:space="0" w:color="auto"/>
                        <w:right w:val="none" w:sz="0" w:space="0" w:color="auto"/>
                      </w:divBdr>
                    </w:div>
                    <w:div w:id="1033920190">
                      <w:marLeft w:val="0"/>
                      <w:marRight w:val="0"/>
                      <w:marTop w:val="0"/>
                      <w:marBottom w:val="0"/>
                      <w:divBdr>
                        <w:top w:val="none" w:sz="0" w:space="0" w:color="auto"/>
                        <w:left w:val="none" w:sz="0" w:space="0" w:color="auto"/>
                        <w:bottom w:val="none" w:sz="0" w:space="0" w:color="auto"/>
                        <w:right w:val="none" w:sz="0" w:space="0" w:color="auto"/>
                      </w:divBdr>
                      <w:divsChild>
                        <w:div w:id="2077505284">
                          <w:marLeft w:val="0"/>
                          <w:marRight w:val="0"/>
                          <w:marTop w:val="0"/>
                          <w:marBottom w:val="0"/>
                          <w:divBdr>
                            <w:top w:val="none" w:sz="0" w:space="0" w:color="auto"/>
                            <w:left w:val="none" w:sz="0" w:space="0" w:color="auto"/>
                            <w:bottom w:val="none" w:sz="0" w:space="0" w:color="auto"/>
                            <w:right w:val="none" w:sz="0" w:space="0" w:color="auto"/>
                          </w:divBdr>
                          <w:divsChild>
                            <w:div w:id="272708515">
                              <w:marLeft w:val="0"/>
                              <w:marRight w:val="0"/>
                              <w:marTop w:val="0"/>
                              <w:marBottom w:val="0"/>
                              <w:divBdr>
                                <w:top w:val="none" w:sz="0" w:space="0" w:color="auto"/>
                                <w:left w:val="none" w:sz="0" w:space="0" w:color="auto"/>
                                <w:bottom w:val="none" w:sz="0" w:space="0" w:color="auto"/>
                                <w:right w:val="none" w:sz="0" w:space="0" w:color="auto"/>
                              </w:divBdr>
                              <w:divsChild>
                                <w:div w:id="1171024446">
                                  <w:marLeft w:val="0"/>
                                  <w:marRight w:val="0"/>
                                  <w:marTop w:val="0"/>
                                  <w:marBottom w:val="0"/>
                                  <w:divBdr>
                                    <w:top w:val="single" w:sz="6" w:space="0" w:color="000000"/>
                                    <w:left w:val="single" w:sz="6" w:space="0" w:color="000000"/>
                                    <w:bottom w:val="single" w:sz="6" w:space="0" w:color="000000"/>
                                    <w:right w:val="single" w:sz="6" w:space="0" w:color="000000"/>
                                  </w:divBdr>
                                  <w:divsChild>
                                    <w:div w:id="313727219">
                                      <w:marLeft w:val="0"/>
                                      <w:marRight w:val="0"/>
                                      <w:marTop w:val="0"/>
                                      <w:marBottom w:val="0"/>
                                      <w:divBdr>
                                        <w:top w:val="none" w:sz="0" w:space="0" w:color="auto"/>
                                        <w:left w:val="none" w:sz="0" w:space="0" w:color="auto"/>
                                        <w:bottom w:val="none" w:sz="0" w:space="0" w:color="auto"/>
                                        <w:right w:val="none" w:sz="0" w:space="0" w:color="auto"/>
                                      </w:divBdr>
                                    </w:div>
                                    <w:div w:id="652952109">
                                      <w:marLeft w:val="0"/>
                                      <w:marRight w:val="0"/>
                                      <w:marTop w:val="0"/>
                                      <w:marBottom w:val="0"/>
                                      <w:divBdr>
                                        <w:top w:val="none" w:sz="0" w:space="0" w:color="auto"/>
                                        <w:left w:val="none" w:sz="0" w:space="0" w:color="auto"/>
                                        <w:bottom w:val="none" w:sz="0" w:space="0" w:color="auto"/>
                                        <w:right w:val="none" w:sz="0" w:space="0" w:color="auto"/>
                                      </w:divBdr>
                                      <w:divsChild>
                                        <w:div w:id="1370299348">
                                          <w:marLeft w:val="435"/>
                                          <w:marRight w:val="0"/>
                                          <w:marTop w:val="0"/>
                                          <w:marBottom w:val="0"/>
                                          <w:divBdr>
                                            <w:top w:val="none" w:sz="0" w:space="0" w:color="auto"/>
                                            <w:left w:val="none" w:sz="0" w:space="0" w:color="auto"/>
                                            <w:bottom w:val="none" w:sz="0" w:space="0" w:color="auto"/>
                                            <w:right w:val="none" w:sz="0" w:space="0" w:color="auto"/>
                                          </w:divBdr>
                                          <w:divsChild>
                                            <w:div w:id="1804730750">
                                              <w:marLeft w:val="0"/>
                                              <w:marRight w:val="0"/>
                                              <w:marTop w:val="0"/>
                                              <w:marBottom w:val="0"/>
                                              <w:divBdr>
                                                <w:top w:val="none" w:sz="0" w:space="0" w:color="auto"/>
                                                <w:left w:val="none" w:sz="0" w:space="0" w:color="auto"/>
                                                <w:bottom w:val="none" w:sz="0" w:space="0" w:color="auto"/>
                                                <w:right w:val="none" w:sz="0" w:space="0" w:color="auto"/>
                                              </w:divBdr>
                                              <w:divsChild>
                                                <w:div w:id="286130519">
                                                  <w:marLeft w:val="0"/>
                                                  <w:marRight w:val="0"/>
                                                  <w:marTop w:val="0"/>
                                                  <w:marBottom w:val="0"/>
                                                  <w:divBdr>
                                                    <w:top w:val="none" w:sz="0" w:space="0" w:color="auto"/>
                                                    <w:left w:val="none" w:sz="0" w:space="0" w:color="auto"/>
                                                    <w:bottom w:val="none" w:sz="0" w:space="0" w:color="auto"/>
                                                    <w:right w:val="none" w:sz="0" w:space="0" w:color="auto"/>
                                                  </w:divBdr>
                                                  <w:divsChild>
                                                    <w:div w:id="681929829">
                                                      <w:marLeft w:val="0"/>
                                                      <w:marRight w:val="0"/>
                                                      <w:marTop w:val="0"/>
                                                      <w:marBottom w:val="0"/>
                                                      <w:divBdr>
                                                        <w:top w:val="none" w:sz="0" w:space="0" w:color="auto"/>
                                                        <w:left w:val="none" w:sz="0" w:space="0" w:color="auto"/>
                                                        <w:bottom w:val="none" w:sz="0" w:space="0" w:color="auto"/>
                                                        <w:right w:val="none" w:sz="0" w:space="0" w:color="auto"/>
                                                      </w:divBdr>
                                                      <w:divsChild>
                                                        <w:div w:id="1316301935">
                                                          <w:marLeft w:val="0"/>
                                                          <w:marRight w:val="0"/>
                                                          <w:marTop w:val="0"/>
                                                          <w:marBottom w:val="0"/>
                                                          <w:divBdr>
                                                            <w:top w:val="none" w:sz="0" w:space="0" w:color="auto"/>
                                                            <w:left w:val="none" w:sz="0" w:space="0" w:color="auto"/>
                                                            <w:bottom w:val="none" w:sz="0" w:space="0" w:color="auto"/>
                                                            <w:right w:val="none" w:sz="0" w:space="0" w:color="auto"/>
                                                          </w:divBdr>
                                                          <w:divsChild>
                                                            <w:div w:id="1471173767">
                                                              <w:marLeft w:val="0"/>
                                                              <w:marRight w:val="0"/>
                                                              <w:marTop w:val="0"/>
                                                              <w:marBottom w:val="0"/>
                                                              <w:divBdr>
                                                                <w:top w:val="none" w:sz="0" w:space="0" w:color="auto"/>
                                                                <w:left w:val="none" w:sz="0" w:space="0" w:color="auto"/>
                                                                <w:bottom w:val="none" w:sz="0" w:space="0" w:color="auto"/>
                                                                <w:right w:val="none" w:sz="0" w:space="0" w:color="auto"/>
                                                              </w:divBdr>
                                                              <w:divsChild>
                                                                <w:div w:id="9790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0895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245504">
          <w:marLeft w:val="0"/>
          <w:marRight w:val="0"/>
          <w:marTop w:val="0"/>
          <w:marBottom w:val="225"/>
          <w:divBdr>
            <w:top w:val="none" w:sz="0" w:space="0" w:color="auto"/>
            <w:left w:val="none" w:sz="0" w:space="0" w:color="auto"/>
            <w:bottom w:val="single" w:sz="6" w:space="11" w:color="DDDDDD"/>
            <w:right w:val="none" w:sz="0" w:space="0" w:color="auto"/>
          </w:divBdr>
          <w:divsChild>
            <w:div w:id="1145006880">
              <w:marLeft w:val="0"/>
              <w:marRight w:val="0"/>
              <w:marTop w:val="0"/>
              <w:marBottom w:val="0"/>
              <w:divBdr>
                <w:top w:val="none" w:sz="0" w:space="0" w:color="auto"/>
                <w:left w:val="none" w:sz="0" w:space="0" w:color="auto"/>
                <w:bottom w:val="none" w:sz="0" w:space="0" w:color="auto"/>
                <w:right w:val="none" w:sz="0" w:space="0" w:color="auto"/>
              </w:divBdr>
              <w:divsChild>
                <w:div w:id="2140103695">
                  <w:marLeft w:val="0"/>
                  <w:marRight w:val="0"/>
                  <w:marTop w:val="0"/>
                  <w:marBottom w:val="0"/>
                  <w:divBdr>
                    <w:top w:val="none" w:sz="0" w:space="0" w:color="auto"/>
                    <w:left w:val="none" w:sz="0" w:space="0" w:color="auto"/>
                    <w:bottom w:val="none" w:sz="0" w:space="0" w:color="auto"/>
                    <w:right w:val="none" w:sz="0" w:space="0" w:color="auto"/>
                  </w:divBdr>
                  <w:divsChild>
                    <w:div w:id="597255961">
                      <w:marLeft w:val="0"/>
                      <w:marRight w:val="0"/>
                      <w:marTop w:val="0"/>
                      <w:marBottom w:val="0"/>
                      <w:divBdr>
                        <w:top w:val="none" w:sz="0" w:space="0" w:color="auto"/>
                        <w:left w:val="none" w:sz="0" w:space="0" w:color="auto"/>
                        <w:bottom w:val="none" w:sz="0" w:space="0" w:color="auto"/>
                        <w:right w:val="none" w:sz="0" w:space="0" w:color="auto"/>
                      </w:divBdr>
                    </w:div>
                    <w:div w:id="268245007">
                      <w:marLeft w:val="0"/>
                      <w:marRight w:val="0"/>
                      <w:marTop w:val="0"/>
                      <w:marBottom w:val="0"/>
                      <w:divBdr>
                        <w:top w:val="none" w:sz="0" w:space="0" w:color="auto"/>
                        <w:left w:val="none" w:sz="0" w:space="0" w:color="auto"/>
                        <w:bottom w:val="none" w:sz="0" w:space="0" w:color="auto"/>
                        <w:right w:val="none" w:sz="0" w:space="0" w:color="auto"/>
                      </w:divBdr>
                      <w:divsChild>
                        <w:div w:id="1606107631">
                          <w:marLeft w:val="0"/>
                          <w:marRight w:val="0"/>
                          <w:marTop w:val="0"/>
                          <w:marBottom w:val="0"/>
                          <w:divBdr>
                            <w:top w:val="none" w:sz="0" w:space="0" w:color="auto"/>
                            <w:left w:val="none" w:sz="0" w:space="0" w:color="auto"/>
                            <w:bottom w:val="none" w:sz="0" w:space="0" w:color="auto"/>
                            <w:right w:val="none" w:sz="0" w:space="0" w:color="auto"/>
                          </w:divBdr>
                          <w:divsChild>
                            <w:div w:id="1338073114">
                              <w:marLeft w:val="0"/>
                              <w:marRight w:val="0"/>
                              <w:marTop w:val="0"/>
                              <w:marBottom w:val="0"/>
                              <w:divBdr>
                                <w:top w:val="none" w:sz="0" w:space="0" w:color="auto"/>
                                <w:left w:val="none" w:sz="0" w:space="0" w:color="auto"/>
                                <w:bottom w:val="none" w:sz="0" w:space="0" w:color="auto"/>
                                <w:right w:val="none" w:sz="0" w:space="0" w:color="auto"/>
                              </w:divBdr>
                              <w:divsChild>
                                <w:div w:id="1251279852">
                                  <w:marLeft w:val="0"/>
                                  <w:marRight w:val="0"/>
                                  <w:marTop w:val="0"/>
                                  <w:marBottom w:val="0"/>
                                  <w:divBdr>
                                    <w:top w:val="single" w:sz="6" w:space="0" w:color="000000"/>
                                    <w:left w:val="single" w:sz="6" w:space="0" w:color="000000"/>
                                    <w:bottom w:val="single" w:sz="6" w:space="0" w:color="000000"/>
                                    <w:right w:val="single" w:sz="6" w:space="0" w:color="000000"/>
                                  </w:divBdr>
                                  <w:divsChild>
                                    <w:div w:id="1656449043">
                                      <w:marLeft w:val="0"/>
                                      <w:marRight w:val="0"/>
                                      <w:marTop w:val="0"/>
                                      <w:marBottom w:val="0"/>
                                      <w:divBdr>
                                        <w:top w:val="none" w:sz="0" w:space="0" w:color="auto"/>
                                        <w:left w:val="none" w:sz="0" w:space="0" w:color="auto"/>
                                        <w:bottom w:val="none" w:sz="0" w:space="0" w:color="auto"/>
                                        <w:right w:val="none" w:sz="0" w:space="0" w:color="auto"/>
                                      </w:divBdr>
                                    </w:div>
                                    <w:div w:id="382025841">
                                      <w:marLeft w:val="0"/>
                                      <w:marRight w:val="0"/>
                                      <w:marTop w:val="0"/>
                                      <w:marBottom w:val="0"/>
                                      <w:divBdr>
                                        <w:top w:val="none" w:sz="0" w:space="0" w:color="auto"/>
                                        <w:left w:val="none" w:sz="0" w:space="0" w:color="auto"/>
                                        <w:bottom w:val="none" w:sz="0" w:space="0" w:color="auto"/>
                                        <w:right w:val="none" w:sz="0" w:space="0" w:color="auto"/>
                                      </w:divBdr>
                                      <w:divsChild>
                                        <w:div w:id="385877363">
                                          <w:marLeft w:val="435"/>
                                          <w:marRight w:val="0"/>
                                          <w:marTop w:val="0"/>
                                          <w:marBottom w:val="0"/>
                                          <w:divBdr>
                                            <w:top w:val="none" w:sz="0" w:space="0" w:color="auto"/>
                                            <w:left w:val="none" w:sz="0" w:space="0" w:color="auto"/>
                                            <w:bottom w:val="none" w:sz="0" w:space="0" w:color="auto"/>
                                            <w:right w:val="none" w:sz="0" w:space="0" w:color="auto"/>
                                          </w:divBdr>
                                          <w:divsChild>
                                            <w:div w:id="1420373946">
                                              <w:marLeft w:val="0"/>
                                              <w:marRight w:val="0"/>
                                              <w:marTop w:val="0"/>
                                              <w:marBottom w:val="0"/>
                                              <w:divBdr>
                                                <w:top w:val="none" w:sz="0" w:space="0" w:color="auto"/>
                                                <w:left w:val="none" w:sz="0" w:space="0" w:color="auto"/>
                                                <w:bottom w:val="none" w:sz="0" w:space="0" w:color="auto"/>
                                                <w:right w:val="none" w:sz="0" w:space="0" w:color="auto"/>
                                              </w:divBdr>
                                              <w:divsChild>
                                                <w:div w:id="1379668201">
                                                  <w:marLeft w:val="0"/>
                                                  <w:marRight w:val="0"/>
                                                  <w:marTop w:val="0"/>
                                                  <w:marBottom w:val="0"/>
                                                  <w:divBdr>
                                                    <w:top w:val="none" w:sz="0" w:space="0" w:color="auto"/>
                                                    <w:left w:val="none" w:sz="0" w:space="0" w:color="auto"/>
                                                    <w:bottom w:val="none" w:sz="0" w:space="0" w:color="auto"/>
                                                    <w:right w:val="none" w:sz="0" w:space="0" w:color="auto"/>
                                                  </w:divBdr>
                                                  <w:divsChild>
                                                    <w:div w:id="1635718054">
                                                      <w:marLeft w:val="0"/>
                                                      <w:marRight w:val="0"/>
                                                      <w:marTop w:val="0"/>
                                                      <w:marBottom w:val="0"/>
                                                      <w:divBdr>
                                                        <w:top w:val="none" w:sz="0" w:space="0" w:color="auto"/>
                                                        <w:left w:val="none" w:sz="0" w:space="0" w:color="auto"/>
                                                        <w:bottom w:val="none" w:sz="0" w:space="0" w:color="auto"/>
                                                        <w:right w:val="none" w:sz="0" w:space="0" w:color="auto"/>
                                                      </w:divBdr>
                                                      <w:divsChild>
                                                        <w:div w:id="1835490013">
                                                          <w:marLeft w:val="0"/>
                                                          <w:marRight w:val="0"/>
                                                          <w:marTop w:val="0"/>
                                                          <w:marBottom w:val="0"/>
                                                          <w:divBdr>
                                                            <w:top w:val="none" w:sz="0" w:space="0" w:color="auto"/>
                                                            <w:left w:val="none" w:sz="0" w:space="0" w:color="auto"/>
                                                            <w:bottom w:val="none" w:sz="0" w:space="0" w:color="auto"/>
                                                            <w:right w:val="none" w:sz="0" w:space="0" w:color="auto"/>
                                                          </w:divBdr>
                                                          <w:divsChild>
                                                            <w:div w:id="1085297749">
                                                              <w:marLeft w:val="0"/>
                                                              <w:marRight w:val="0"/>
                                                              <w:marTop w:val="0"/>
                                                              <w:marBottom w:val="0"/>
                                                              <w:divBdr>
                                                                <w:top w:val="none" w:sz="0" w:space="0" w:color="auto"/>
                                                                <w:left w:val="none" w:sz="0" w:space="0" w:color="auto"/>
                                                                <w:bottom w:val="none" w:sz="0" w:space="0" w:color="auto"/>
                                                                <w:right w:val="none" w:sz="0" w:space="0" w:color="auto"/>
                                                              </w:divBdr>
                                                              <w:divsChild>
                                                                <w:div w:id="13068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5770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111250">
          <w:marLeft w:val="0"/>
          <w:marRight w:val="0"/>
          <w:marTop w:val="0"/>
          <w:marBottom w:val="225"/>
          <w:divBdr>
            <w:top w:val="none" w:sz="0" w:space="0" w:color="auto"/>
            <w:left w:val="none" w:sz="0" w:space="0" w:color="auto"/>
            <w:bottom w:val="single" w:sz="6" w:space="11" w:color="DDDDDD"/>
            <w:right w:val="none" w:sz="0" w:space="0" w:color="auto"/>
          </w:divBdr>
          <w:divsChild>
            <w:div w:id="671378267">
              <w:marLeft w:val="0"/>
              <w:marRight w:val="0"/>
              <w:marTop w:val="0"/>
              <w:marBottom w:val="0"/>
              <w:divBdr>
                <w:top w:val="none" w:sz="0" w:space="0" w:color="auto"/>
                <w:left w:val="none" w:sz="0" w:space="0" w:color="auto"/>
                <w:bottom w:val="none" w:sz="0" w:space="0" w:color="auto"/>
                <w:right w:val="none" w:sz="0" w:space="0" w:color="auto"/>
              </w:divBdr>
              <w:divsChild>
                <w:div w:id="347216986">
                  <w:marLeft w:val="0"/>
                  <w:marRight w:val="0"/>
                  <w:marTop w:val="0"/>
                  <w:marBottom w:val="0"/>
                  <w:divBdr>
                    <w:top w:val="none" w:sz="0" w:space="0" w:color="auto"/>
                    <w:left w:val="none" w:sz="0" w:space="0" w:color="auto"/>
                    <w:bottom w:val="none" w:sz="0" w:space="0" w:color="auto"/>
                    <w:right w:val="none" w:sz="0" w:space="0" w:color="auto"/>
                  </w:divBdr>
                  <w:divsChild>
                    <w:div w:id="501045149">
                      <w:marLeft w:val="0"/>
                      <w:marRight w:val="0"/>
                      <w:marTop w:val="0"/>
                      <w:marBottom w:val="0"/>
                      <w:divBdr>
                        <w:top w:val="none" w:sz="0" w:space="0" w:color="auto"/>
                        <w:left w:val="none" w:sz="0" w:space="0" w:color="auto"/>
                        <w:bottom w:val="none" w:sz="0" w:space="0" w:color="auto"/>
                        <w:right w:val="none" w:sz="0" w:space="0" w:color="auto"/>
                      </w:divBdr>
                    </w:div>
                    <w:div w:id="512961102">
                      <w:marLeft w:val="0"/>
                      <w:marRight w:val="0"/>
                      <w:marTop w:val="0"/>
                      <w:marBottom w:val="0"/>
                      <w:divBdr>
                        <w:top w:val="none" w:sz="0" w:space="0" w:color="auto"/>
                        <w:left w:val="none" w:sz="0" w:space="0" w:color="auto"/>
                        <w:bottom w:val="none" w:sz="0" w:space="0" w:color="auto"/>
                        <w:right w:val="none" w:sz="0" w:space="0" w:color="auto"/>
                      </w:divBdr>
                      <w:divsChild>
                        <w:div w:id="271673709">
                          <w:marLeft w:val="0"/>
                          <w:marRight w:val="0"/>
                          <w:marTop w:val="0"/>
                          <w:marBottom w:val="0"/>
                          <w:divBdr>
                            <w:top w:val="none" w:sz="0" w:space="0" w:color="auto"/>
                            <w:left w:val="none" w:sz="0" w:space="0" w:color="auto"/>
                            <w:bottom w:val="none" w:sz="0" w:space="0" w:color="auto"/>
                            <w:right w:val="none" w:sz="0" w:space="0" w:color="auto"/>
                          </w:divBdr>
                          <w:divsChild>
                            <w:div w:id="664625062">
                              <w:marLeft w:val="0"/>
                              <w:marRight w:val="0"/>
                              <w:marTop w:val="0"/>
                              <w:marBottom w:val="0"/>
                              <w:divBdr>
                                <w:top w:val="none" w:sz="0" w:space="0" w:color="auto"/>
                                <w:left w:val="none" w:sz="0" w:space="0" w:color="auto"/>
                                <w:bottom w:val="none" w:sz="0" w:space="0" w:color="auto"/>
                                <w:right w:val="none" w:sz="0" w:space="0" w:color="auto"/>
                              </w:divBdr>
                              <w:divsChild>
                                <w:div w:id="1269045313">
                                  <w:marLeft w:val="0"/>
                                  <w:marRight w:val="0"/>
                                  <w:marTop w:val="0"/>
                                  <w:marBottom w:val="0"/>
                                  <w:divBdr>
                                    <w:top w:val="single" w:sz="6" w:space="0" w:color="000000"/>
                                    <w:left w:val="single" w:sz="6" w:space="0" w:color="000000"/>
                                    <w:bottom w:val="single" w:sz="6" w:space="0" w:color="000000"/>
                                    <w:right w:val="single" w:sz="6" w:space="0" w:color="000000"/>
                                  </w:divBdr>
                                  <w:divsChild>
                                    <w:div w:id="884372698">
                                      <w:marLeft w:val="0"/>
                                      <w:marRight w:val="0"/>
                                      <w:marTop w:val="0"/>
                                      <w:marBottom w:val="0"/>
                                      <w:divBdr>
                                        <w:top w:val="none" w:sz="0" w:space="0" w:color="auto"/>
                                        <w:left w:val="none" w:sz="0" w:space="0" w:color="auto"/>
                                        <w:bottom w:val="none" w:sz="0" w:space="0" w:color="auto"/>
                                        <w:right w:val="none" w:sz="0" w:space="0" w:color="auto"/>
                                      </w:divBdr>
                                    </w:div>
                                    <w:div w:id="1992975008">
                                      <w:marLeft w:val="0"/>
                                      <w:marRight w:val="0"/>
                                      <w:marTop w:val="0"/>
                                      <w:marBottom w:val="0"/>
                                      <w:divBdr>
                                        <w:top w:val="none" w:sz="0" w:space="0" w:color="auto"/>
                                        <w:left w:val="none" w:sz="0" w:space="0" w:color="auto"/>
                                        <w:bottom w:val="none" w:sz="0" w:space="0" w:color="auto"/>
                                        <w:right w:val="none" w:sz="0" w:space="0" w:color="auto"/>
                                      </w:divBdr>
                                      <w:divsChild>
                                        <w:div w:id="32315663">
                                          <w:marLeft w:val="435"/>
                                          <w:marRight w:val="0"/>
                                          <w:marTop w:val="0"/>
                                          <w:marBottom w:val="0"/>
                                          <w:divBdr>
                                            <w:top w:val="none" w:sz="0" w:space="0" w:color="auto"/>
                                            <w:left w:val="none" w:sz="0" w:space="0" w:color="auto"/>
                                            <w:bottom w:val="none" w:sz="0" w:space="0" w:color="auto"/>
                                            <w:right w:val="none" w:sz="0" w:space="0" w:color="auto"/>
                                          </w:divBdr>
                                          <w:divsChild>
                                            <w:div w:id="230041826">
                                              <w:marLeft w:val="0"/>
                                              <w:marRight w:val="0"/>
                                              <w:marTop w:val="0"/>
                                              <w:marBottom w:val="0"/>
                                              <w:divBdr>
                                                <w:top w:val="none" w:sz="0" w:space="0" w:color="auto"/>
                                                <w:left w:val="none" w:sz="0" w:space="0" w:color="auto"/>
                                                <w:bottom w:val="none" w:sz="0" w:space="0" w:color="auto"/>
                                                <w:right w:val="none" w:sz="0" w:space="0" w:color="auto"/>
                                              </w:divBdr>
                                              <w:divsChild>
                                                <w:div w:id="713888446">
                                                  <w:marLeft w:val="0"/>
                                                  <w:marRight w:val="0"/>
                                                  <w:marTop w:val="0"/>
                                                  <w:marBottom w:val="0"/>
                                                  <w:divBdr>
                                                    <w:top w:val="none" w:sz="0" w:space="0" w:color="auto"/>
                                                    <w:left w:val="none" w:sz="0" w:space="0" w:color="auto"/>
                                                    <w:bottom w:val="none" w:sz="0" w:space="0" w:color="auto"/>
                                                    <w:right w:val="none" w:sz="0" w:space="0" w:color="auto"/>
                                                  </w:divBdr>
                                                  <w:divsChild>
                                                    <w:div w:id="449662969">
                                                      <w:marLeft w:val="0"/>
                                                      <w:marRight w:val="0"/>
                                                      <w:marTop w:val="0"/>
                                                      <w:marBottom w:val="0"/>
                                                      <w:divBdr>
                                                        <w:top w:val="none" w:sz="0" w:space="0" w:color="auto"/>
                                                        <w:left w:val="none" w:sz="0" w:space="0" w:color="auto"/>
                                                        <w:bottom w:val="none" w:sz="0" w:space="0" w:color="auto"/>
                                                        <w:right w:val="none" w:sz="0" w:space="0" w:color="auto"/>
                                                      </w:divBdr>
                                                      <w:divsChild>
                                                        <w:div w:id="1001545111">
                                                          <w:marLeft w:val="0"/>
                                                          <w:marRight w:val="0"/>
                                                          <w:marTop w:val="0"/>
                                                          <w:marBottom w:val="0"/>
                                                          <w:divBdr>
                                                            <w:top w:val="none" w:sz="0" w:space="0" w:color="auto"/>
                                                            <w:left w:val="none" w:sz="0" w:space="0" w:color="auto"/>
                                                            <w:bottom w:val="none" w:sz="0" w:space="0" w:color="auto"/>
                                                            <w:right w:val="none" w:sz="0" w:space="0" w:color="auto"/>
                                                          </w:divBdr>
                                                          <w:divsChild>
                                                            <w:div w:id="1164472556">
                                                              <w:marLeft w:val="0"/>
                                                              <w:marRight w:val="0"/>
                                                              <w:marTop w:val="0"/>
                                                              <w:marBottom w:val="0"/>
                                                              <w:divBdr>
                                                                <w:top w:val="none" w:sz="0" w:space="0" w:color="auto"/>
                                                                <w:left w:val="none" w:sz="0" w:space="0" w:color="auto"/>
                                                                <w:bottom w:val="none" w:sz="0" w:space="0" w:color="auto"/>
                                                                <w:right w:val="none" w:sz="0" w:space="0" w:color="auto"/>
                                                              </w:divBdr>
                                                              <w:divsChild>
                                                                <w:div w:id="20247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8441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257750">
          <w:marLeft w:val="0"/>
          <w:marRight w:val="0"/>
          <w:marTop w:val="0"/>
          <w:marBottom w:val="225"/>
          <w:divBdr>
            <w:top w:val="none" w:sz="0" w:space="0" w:color="auto"/>
            <w:left w:val="none" w:sz="0" w:space="0" w:color="auto"/>
            <w:bottom w:val="single" w:sz="6" w:space="11" w:color="DDDDDD"/>
            <w:right w:val="none" w:sz="0" w:space="0" w:color="auto"/>
          </w:divBdr>
          <w:divsChild>
            <w:div w:id="1423649987">
              <w:marLeft w:val="0"/>
              <w:marRight w:val="0"/>
              <w:marTop w:val="0"/>
              <w:marBottom w:val="0"/>
              <w:divBdr>
                <w:top w:val="none" w:sz="0" w:space="0" w:color="auto"/>
                <w:left w:val="none" w:sz="0" w:space="0" w:color="auto"/>
                <w:bottom w:val="none" w:sz="0" w:space="0" w:color="auto"/>
                <w:right w:val="none" w:sz="0" w:space="0" w:color="auto"/>
              </w:divBdr>
              <w:divsChild>
                <w:div w:id="2005624718">
                  <w:marLeft w:val="0"/>
                  <w:marRight w:val="0"/>
                  <w:marTop w:val="0"/>
                  <w:marBottom w:val="0"/>
                  <w:divBdr>
                    <w:top w:val="none" w:sz="0" w:space="0" w:color="auto"/>
                    <w:left w:val="none" w:sz="0" w:space="0" w:color="auto"/>
                    <w:bottom w:val="none" w:sz="0" w:space="0" w:color="auto"/>
                    <w:right w:val="none" w:sz="0" w:space="0" w:color="auto"/>
                  </w:divBdr>
                  <w:divsChild>
                    <w:div w:id="1566916154">
                      <w:marLeft w:val="0"/>
                      <w:marRight w:val="0"/>
                      <w:marTop w:val="0"/>
                      <w:marBottom w:val="0"/>
                      <w:divBdr>
                        <w:top w:val="none" w:sz="0" w:space="0" w:color="auto"/>
                        <w:left w:val="none" w:sz="0" w:space="0" w:color="auto"/>
                        <w:bottom w:val="none" w:sz="0" w:space="0" w:color="auto"/>
                        <w:right w:val="none" w:sz="0" w:space="0" w:color="auto"/>
                      </w:divBdr>
                    </w:div>
                    <w:div w:id="2089693494">
                      <w:marLeft w:val="0"/>
                      <w:marRight w:val="0"/>
                      <w:marTop w:val="0"/>
                      <w:marBottom w:val="0"/>
                      <w:divBdr>
                        <w:top w:val="none" w:sz="0" w:space="0" w:color="auto"/>
                        <w:left w:val="none" w:sz="0" w:space="0" w:color="auto"/>
                        <w:bottom w:val="none" w:sz="0" w:space="0" w:color="auto"/>
                        <w:right w:val="none" w:sz="0" w:space="0" w:color="auto"/>
                      </w:divBdr>
                      <w:divsChild>
                        <w:div w:id="1145514934">
                          <w:marLeft w:val="0"/>
                          <w:marRight w:val="0"/>
                          <w:marTop w:val="0"/>
                          <w:marBottom w:val="0"/>
                          <w:divBdr>
                            <w:top w:val="none" w:sz="0" w:space="0" w:color="auto"/>
                            <w:left w:val="none" w:sz="0" w:space="0" w:color="auto"/>
                            <w:bottom w:val="none" w:sz="0" w:space="0" w:color="auto"/>
                            <w:right w:val="none" w:sz="0" w:space="0" w:color="auto"/>
                          </w:divBdr>
                          <w:divsChild>
                            <w:div w:id="1088623752">
                              <w:marLeft w:val="0"/>
                              <w:marRight w:val="0"/>
                              <w:marTop w:val="0"/>
                              <w:marBottom w:val="0"/>
                              <w:divBdr>
                                <w:top w:val="none" w:sz="0" w:space="0" w:color="auto"/>
                                <w:left w:val="none" w:sz="0" w:space="0" w:color="auto"/>
                                <w:bottom w:val="none" w:sz="0" w:space="0" w:color="auto"/>
                                <w:right w:val="none" w:sz="0" w:space="0" w:color="auto"/>
                              </w:divBdr>
                              <w:divsChild>
                                <w:div w:id="1409109272">
                                  <w:marLeft w:val="0"/>
                                  <w:marRight w:val="0"/>
                                  <w:marTop w:val="0"/>
                                  <w:marBottom w:val="0"/>
                                  <w:divBdr>
                                    <w:top w:val="single" w:sz="6" w:space="0" w:color="000000"/>
                                    <w:left w:val="single" w:sz="6" w:space="0" w:color="000000"/>
                                    <w:bottom w:val="single" w:sz="6" w:space="0" w:color="000000"/>
                                    <w:right w:val="single" w:sz="6" w:space="0" w:color="000000"/>
                                  </w:divBdr>
                                  <w:divsChild>
                                    <w:div w:id="1682005242">
                                      <w:marLeft w:val="0"/>
                                      <w:marRight w:val="0"/>
                                      <w:marTop w:val="0"/>
                                      <w:marBottom w:val="0"/>
                                      <w:divBdr>
                                        <w:top w:val="none" w:sz="0" w:space="0" w:color="auto"/>
                                        <w:left w:val="none" w:sz="0" w:space="0" w:color="auto"/>
                                        <w:bottom w:val="none" w:sz="0" w:space="0" w:color="auto"/>
                                        <w:right w:val="none" w:sz="0" w:space="0" w:color="auto"/>
                                      </w:divBdr>
                                    </w:div>
                                    <w:div w:id="171116723">
                                      <w:marLeft w:val="0"/>
                                      <w:marRight w:val="0"/>
                                      <w:marTop w:val="0"/>
                                      <w:marBottom w:val="0"/>
                                      <w:divBdr>
                                        <w:top w:val="none" w:sz="0" w:space="0" w:color="auto"/>
                                        <w:left w:val="none" w:sz="0" w:space="0" w:color="auto"/>
                                        <w:bottom w:val="none" w:sz="0" w:space="0" w:color="auto"/>
                                        <w:right w:val="none" w:sz="0" w:space="0" w:color="auto"/>
                                      </w:divBdr>
                                      <w:divsChild>
                                        <w:div w:id="778573545">
                                          <w:marLeft w:val="435"/>
                                          <w:marRight w:val="0"/>
                                          <w:marTop w:val="0"/>
                                          <w:marBottom w:val="0"/>
                                          <w:divBdr>
                                            <w:top w:val="none" w:sz="0" w:space="0" w:color="auto"/>
                                            <w:left w:val="none" w:sz="0" w:space="0" w:color="auto"/>
                                            <w:bottom w:val="none" w:sz="0" w:space="0" w:color="auto"/>
                                            <w:right w:val="none" w:sz="0" w:space="0" w:color="auto"/>
                                          </w:divBdr>
                                          <w:divsChild>
                                            <w:div w:id="145437184">
                                              <w:marLeft w:val="0"/>
                                              <w:marRight w:val="0"/>
                                              <w:marTop w:val="0"/>
                                              <w:marBottom w:val="0"/>
                                              <w:divBdr>
                                                <w:top w:val="none" w:sz="0" w:space="0" w:color="auto"/>
                                                <w:left w:val="none" w:sz="0" w:space="0" w:color="auto"/>
                                                <w:bottom w:val="none" w:sz="0" w:space="0" w:color="auto"/>
                                                <w:right w:val="none" w:sz="0" w:space="0" w:color="auto"/>
                                              </w:divBdr>
                                              <w:divsChild>
                                                <w:div w:id="1541701458">
                                                  <w:marLeft w:val="0"/>
                                                  <w:marRight w:val="0"/>
                                                  <w:marTop w:val="0"/>
                                                  <w:marBottom w:val="0"/>
                                                  <w:divBdr>
                                                    <w:top w:val="none" w:sz="0" w:space="0" w:color="auto"/>
                                                    <w:left w:val="none" w:sz="0" w:space="0" w:color="auto"/>
                                                    <w:bottom w:val="none" w:sz="0" w:space="0" w:color="auto"/>
                                                    <w:right w:val="none" w:sz="0" w:space="0" w:color="auto"/>
                                                  </w:divBdr>
                                                  <w:divsChild>
                                                    <w:div w:id="177741518">
                                                      <w:marLeft w:val="0"/>
                                                      <w:marRight w:val="0"/>
                                                      <w:marTop w:val="0"/>
                                                      <w:marBottom w:val="0"/>
                                                      <w:divBdr>
                                                        <w:top w:val="none" w:sz="0" w:space="0" w:color="auto"/>
                                                        <w:left w:val="none" w:sz="0" w:space="0" w:color="auto"/>
                                                        <w:bottom w:val="none" w:sz="0" w:space="0" w:color="auto"/>
                                                        <w:right w:val="none" w:sz="0" w:space="0" w:color="auto"/>
                                                      </w:divBdr>
                                                      <w:divsChild>
                                                        <w:div w:id="517894716">
                                                          <w:marLeft w:val="0"/>
                                                          <w:marRight w:val="0"/>
                                                          <w:marTop w:val="0"/>
                                                          <w:marBottom w:val="0"/>
                                                          <w:divBdr>
                                                            <w:top w:val="none" w:sz="0" w:space="0" w:color="auto"/>
                                                            <w:left w:val="none" w:sz="0" w:space="0" w:color="auto"/>
                                                            <w:bottom w:val="none" w:sz="0" w:space="0" w:color="auto"/>
                                                            <w:right w:val="none" w:sz="0" w:space="0" w:color="auto"/>
                                                          </w:divBdr>
                                                          <w:divsChild>
                                                            <w:div w:id="1619027789">
                                                              <w:marLeft w:val="0"/>
                                                              <w:marRight w:val="0"/>
                                                              <w:marTop w:val="0"/>
                                                              <w:marBottom w:val="0"/>
                                                              <w:divBdr>
                                                                <w:top w:val="none" w:sz="0" w:space="0" w:color="auto"/>
                                                                <w:left w:val="none" w:sz="0" w:space="0" w:color="auto"/>
                                                                <w:bottom w:val="none" w:sz="0" w:space="0" w:color="auto"/>
                                                                <w:right w:val="none" w:sz="0" w:space="0" w:color="auto"/>
                                                              </w:divBdr>
                                                              <w:divsChild>
                                                                <w:div w:id="2821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097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493707">
          <w:marLeft w:val="0"/>
          <w:marRight w:val="0"/>
          <w:marTop w:val="0"/>
          <w:marBottom w:val="225"/>
          <w:divBdr>
            <w:top w:val="none" w:sz="0" w:space="0" w:color="auto"/>
            <w:left w:val="none" w:sz="0" w:space="0" w:color="auto"/>
            <w:bottom w:val="single" w:sz="6" w:space="11" w:color="DDDDDD"/>
            <w:right w:val="none" w:sz="0" w:space="0" w:color="auto"/>
          </w:divBdr>
          <w:divsChild>
            <w:div w:id="799342938">
              <w:marLeft w:val="0"/>
              <w:marRight w:val="0"/>
              <w:marTop w:val="0"/>
              <w:marBottom w:val="0"/>
              <w:divBdr>
                <w:top w:val="none" w:sz="0" w:space="0" w:color="auto"/>
                <w:left w:val="none" w:sz="0" w:space="0" w:color="auto"/>
                <w:bottom w:val="none" w:sz="0" w:space="0" w:color="auto"/>
                <w:right w:val="none" w:sz="0" w:space="0" w:color="auto"/>
              </w:divBdr>
              <w:divsChild>
                <w:div w:id="2116975189">
                  <w:marLeft w:val="0"/>
                  <w:marRight w:val="0"/>
                  <w:marTop w:val="0"/>
                  <w:marBottom w:val="0"/>
                  <w:divBdr>
                    <w:top w:val="none" w:sz="0" w:space="0" w:color="auto"/>
                    <w:left w:val="none" w:sz="0" w:space="0" w:color="auto"/>
                    <w:bottom w:val="none" w:sz="0" w:space="0" w:color="auto"/>
                    <w:right w:val="none" w:sz="0" w:space="0" w:color="auto"/>
                  </w:divBdr>
                  <w:divsChild>
                    <w:div w:id="112211745">
                      <w:marLeft w:val="0"/>
                      <w:marRight w:val="0"/>
                      <w:marTop w:val="0"/>
                      <w:marBottom w:val="0"/>
                      <w:divBdr>
                        <w:top w:val="none" w:sz="0" w:space="0" w:color="auto"/>
                        <w:left w:val="none" w:sz="0" w:space="0" w:color="auto"/>
                        <w:bottom w:val="none" w:sz="0" w:space="0" w:color="auto"/>
                        <w:right w:val="none" w:sz="0" w:space="0" w:color="auto"/>
                      </w:divBdr>
                    </w:div>
                    <w:div w:id="1206067729">
                      <w:marLeft w:val="0"/>
                      <w:marRight w:val="0"/>
                      <w:marTop w:val="0"/>
                      <w:marBottom w:val="0"/>
                      <w:divBdr>
                        <w:top w:val="none" w:sz="0" w:space="0" w:color="auto"/>
                        <w:left w:val="none" w:sz="0" w:space="0" w:color="auto"/>
                        <w:bottom w:val="none" w:sz="0" w:space="0" w:color="auto"/>
                        <w:right w:val="none" w:sz="0" w:space="0" w:color="auto"/>
                      </w:divBdr>
                      <w:divsChild>
                        <w:div w:id="1672220965">
                          <w:marLeft w:val="0"/>
                          <w:marRight w:val="0"/>
                          <w:marTop w:val="0"/>
                          <w:marBottom w:val="0"/>
                          <w:divBdr>
                            <w:top w:val="none" w:sz="0" w:space="0" w:color="auto"/>
                            <w:left w:val="none" w:sz="0" w:space="0" w:color="auto"/>
                            <w:bottom w:val="none" w:sz="0" w:space="0" w:color="auto"/>
                            <w:right w:val="none" w:sz="0" w:space="0" w:color="auto"/>
                          </w:divBdr>
                          <w:divsChild>
                            <w:div w:id="16394465">
                              <w:marLeft w:val="0"/>
                              <w:marRight w:val="0"/>
                              <w:marTop w:val="0"/>
                              <w:marBottom w:val="0"/>
                              <w:divBdr>
                                <w:top w:val="none" w:sz="0" w:space="0" w:color="auto"/>
                                <w:left w:val="none" w:sz="0" w:space="0" w:color="auto"/>
                                <w:bottom w:val="none" w:sz="0" w:space="0" w:color="auto"/>
                                <w:right w:val="none" w:sz="0" w:space="0" w:color="auto"/>
                              </w:divBdr>
                              <w:divsChild>
                                <w:div w:id="1192643673">
                                  <w:marLeft w:val="0"/>
                                  <w:marRight w:val="0"/>
                                  <w:marTop w:val="0"/>
                                  <w:marBottom w:val="0"/>
                                  <w:divBdr>
                                    <w:top w:val="single" w:sz="6" w:space="0" w:color="000000"/>
                                    <w:left w:val="single" w:sz="6" w:space="0" w:color="000000"/>
                                    <w:bottom w:val="single" w:sz="6" w:space="0" w:color="000000"/>
                                    <w:right w:val="single" w:sz="6" w:space="0" w:color="000000"/>
                                  </w:divBdr>
                                  <w:divsChild>
                                    <w:div w:id="372273351">
                                      <w:marLeft w:val="0"/>
                                      <w:marRight w:val="0"/>
                                      <w:marTop w:val="0"/>
                                      <w:marBottom w:val="0"/>
                                      <w:divBdr>
                                        <w:top w:val="none" w:sz="0" w:space="0" w:color="auto"/>
                                        <w:left w:val="none" w:sz="0" w:space="0" w:color="auto"/>
                                        <w:bottom w:val="none" w:sz="0" w:space="0" w:color="auto"/>
                                        <w:right w:val="none" w:sz="0" w:space="0" w:color="auto"/>
                                      </w:divBdr>
                                    </w:div>
                                    <w:div w:id="877859983">
                                      <w:marLeft w:val="0"/>
                                      <w:marRight w:val="0"/>
                                      <w:marTop w:val="0"/>
                                      <w:marBottom w:val="0"/>
                                      <w:divBdr>
                                        <w:top w:val="none" w:sz="0" w:space="0" w:color="auto"/>
                                        <w:left w:val="none" w:sz="0" w:space="0" w:color="auto"/>
                                        <w:bottom w:val="none" w:sz="0" w:space="0" w:color="auto"/>
                                        <w:right w:val="none" w:sz="0" w:space="0" w:color="auto"/>
                                      </w:divBdr>
                                      <w:divsChild>
                                        <w:div w:id="1385182333">
                                          <w:marLeft w:val="435"/>
                                          <w:marRight w:val="0"/>
                                          <w:marTop w:val="0"/>
                                          <w:marBottom w:val="0"/>
                                          <w:divBdr>
                                            <w:top w:val="none" w:sz="0" w:space="0" w:color="auto"/>
                                            <w:left w:val="none" w:sz="0" w:space="0" w:color="auto"/>
                                            <w:bottom w:val="none" w:sz="0" w:space="0" w:color="auto"/>
                                            <w:right w:val="none" w:sz="0" w:space="0" w:color="auto"/>
                                          </w:divBdr>
                                          <w:divsChild>
                                            <w:div w:id="919678551">
                                              <w:marLeft w:val="0"/>
                                              <w:marRight w:val="0"/>
                                              <w:marTop w:val="0"/>
                                              <w:marBottom w:val="0"/>
                                              <w:divBdr>
                                                <w:top w:val="none" w:sz="0" w:space="0" w:color="auto"/>
                                                <w:left w:val="none" w:sz="0" w:space="0" w:color="auto"/>
                                                <w:bottom w:val="none" w:sz="0" w:space="0" w:color="auto"/>
                                                <w:right w:val="none" w:sz="0" w:space="0" w:color="auto"/>
                                              </w:divBdr>
                                              <w:divsChild>
                                                <w:div w:id="389697676">
                                                  <w:marLeft w:val="0"/>
                                                  <w:marRight w:val="0"/>
                                                  <w:marTop w:val="0"/>
                                                  <w:marBottom w:val="0"/>
                                                  <w:divBdr>
                                                    <w:top w:val="none" w:sz="0" w:space="0" w:color="auto"/>
                                                    <w:left w:val="none" w:sz="0" w:space="0" w:color="auto"/>
                                                    <w:bottom w:val="none" w:sz="0" w:space="0" w:color="auto"/>
                                                    <w:right w:val="none" w:sz="0" w:space="0" w:color="auto"/>
                                                  </w:divBdr>
                                                  <w:divsChild>
                                                    <w:div w:id="1160996248">
                                                      <w:marLeft w:val="0"/>
                                                      <w:marRight w:val="0"/>
                                                      <w:marTop w:val="0"/>
                                                      <w:marBottom w:val="0"/>
                                                      <w:divBdr>
                                                        <w:top w:val="none" w:sz="0" w:space="0" w:color="auto"/>
                                                        <w:left w:val="none" w:sz="0" w:space="0" w:color="auto"/>
                                                        <w:bottom w:val="none" w:sz="0" w:space="0" w:color="auto"/>
                                                        <w:right w:val="none" w:sz="0" w:space="0" w:color="auto"/>
                                                      </w:divBdr>
                                                      <w:divsChild>
                                                        <w:div w:id="611858034">
                                                          <w:marLeft w:val="0"/>
                                                          <w:marRight w:val="0"/>
                                                          <w:marTop w:val="0"/>
                                                          <w:marBottom w:val="0"/>
                                                          <w:divBdr>
                                                            <w:top w:val="none" w:sz="0" w:space="0" w:color="auto"/>
                                                            <w:left w:val="none" w:sz="0" w:space="0" w:color="auto"/>
                                                            <w:bottom w:val="none" w:sz="0" w:space="0" w:color="auto"/>
                                                            <w:right w:val="none" w:sz="0" w:space="0" w:color="auto"/>
                                                          </w:divBdr>
                                                          <w:divsChild>
                                                            <w:div w:id="1549881861">
                                                              <w:marLeft w:val="0"/>
                                                              <w:marRight w:val="0"/>
                                                              <w:marTop w:val="0"/>
                                                              <w:marBottom w:val="0"/>
                                                              <w:divBdr>
                                                                <w:top w:val="none" w:sz="0" w:space="0" w:color="auto"/>
                                                                <w:left w:val="none" w:sz="0" w:space="0" w:color="auto"/>
                                                                <w:bottom w:val="none" w:sz="0" w:space="0" w:color="auto"/>
                                                                <w:right w:val="none" w:sz="0" w:space="0" w:color="auto"/>
                                                              </w:divBdr>
                                                              <w:divsChild>
                                                                <w:div w:id="8688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4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096050">
          <w:marLeft w:val="0"/>
          <w:marRight w:val="0"/>
          <w:marTop w:val="0"/>
          <w:marBottom w:val="0"/>
          <w:divBdr>
            <w:top w:val="none" w:sz="0" w:space="0" w:color="auto"/>
            <w:left w:val="none" w:sz="0" w:space="0" w:color="auto"/>
            <w:bottom w:val="none" w:sz="0" w:space="0" w:color="auto"/>
            <w:right w:val="none" w:sz="0" w:space="0" w:color="auto"/>
          </w:divBdr>
          <w:divsChild>
            <w:div w:id="26294016">
              <w:marLeft w:val="0"/>
              <w:marRight w:val="0"/>
              <w:marTop w:val="0"/>
              <w:marBottom w:val="0"/>
              <w:divBdr>
                <w:top w:val="none" w:sz="0" w:space="0" w:color="auto"/>
                <w:left w:val="none" w:sz="0" w:space="0" w:color="auto"/>
                <w:bottom w:val="none" w:sz="0" w:space="0" w:color="auto"/>
                <w:right w:val="none" w:sz="0" w:space="0" w:color="auto"/>
              </w:divBdr>
              <w:divsChild>
                <w:div w:id="252517118">
                  <w:marLeft w:val="0"/>
                  <w:marRight w:val="0"/>
                  <w:marTop w:val="0"/>
                  <w:marBottom w:val="0"/>
                  <w:divBdr>
                    <w:top w:val="none" w:sz="0" w:space="0" w:color="auto"/>
                    <w:left w:val="none" w:sz="0" w:space="0" w:color="auto"/>
                    <w:bottom w:val="none" w:sz="0" w:space="0" w:color="auto"/>
                    <w:right w:val="none" w:sz="0" w:space="0" w:color="auto"/>
                  </w:divBdr>
                </w:div>
                <w:div w:id="705712210">
                  <w:marLeft w:val="0"/>
                  <w:marRight w:val="0"/>
                  <w:marTop w:val="0"/>
                  <w:marBottom w:val="0"/>
                  <w:divBdr>
                    <w:top w:val="none" w:sz="0" w:space="0" w:color="auto"/>
                    <w:left w:val="none" w:sz="0" w:space="0" w:color="auto"/>
                    <w:bottom w:val="none" w:sz="0" w:space="0" w:color="auto"/>
                    <w:right w:val="none" w:sz="0" w:space="0" w:color="auto"/>
                  </w:divBdr>
                  <w:divsChild>
                    <w:div w:id="2118716051">
                      <w:marLeft w:val="0"/>
                      <w:marRight w:val="0"/>
                      <w:marTop w:val="0"/>
                      <w:marBottom w:val="0"/>
                      <w:divBdr>
                        <w:top w:val="none" w:sz="0" w:space="0" w:color="auto"/>
                        <w:left w:val="none" w:sz="0" w:space="0" w:color="auto"/>
                        <w:bottom w:val="none" w:sz="0" w:space="0" w:color="auto"/>
                        <w:right w:val="none" w:sz="0" w:space="0" w:color="auto"/>
                      </w:divBdr>
                      <w:divsChild>
                        <w:div w:id="354622796">
                          <w:marLeft w:val="0"/>
                          <w:marRight w:val="0"/>
                          <w:marTop w:val="0"/>
                          <w:marBottom w:val="0"/>
                          <w:divBdr>
                            <w:top w:val="none" w:sz="0" w:space="0" w:color="auto"/>
                            <w:left w:val="none" w:sz="0" w:space="0" w:color="auto"/>
                            <w:bottom w:val="none" w:sz="0" w:space="0" w:color="auto"/>
                            <w:right w:val="none" w:sz="0" w:space="0" w:color="auto"/>
                          </w:divBdr>
                          <w:divsChild>
                            <w:div w:id="1474561279">
                              <w:marLeft w:val="0"/>
                              <w:marRight w:val="0"/>
                              <w:marTop w:val="0"/>
                              <w:marBottom w:val="0"/>
                              <w:divBdr>
                                <w:top w:val="single" w:sz="6" w:space="0" w:color="000000"/>
                                <w:left w:val="single" w:sz="6" w:space="0" w:color="000000"/>
                                <w:bottom w:val="single" w:sz="6" w:space="0" w:color="000000"/>
                                <w:right w:val="single" w:sz="6" w:space="0" w:color="000000"/>
                              </w:divBdr>
                              <w:divsChild>
                                <w:div w:id="51928930">
                                  <w:marLeft w:val="0"/>
                                  <w:marRight w:val="0"/>
                                  <w:marTop w:val="0"/>
                                  <w:marBottom w:val="0"/>
                                  <w:divBdr>
                                    <w:top w:val="none" w:sz="0" w:space="0" w:color="auto"/>
                                    <w:left w:val="none" w:sz="0" w:space="0" w:color="auto"/>
                                    <w:bottom w:val="none" w:sz="0" w:space="0" w:color="auto"/>
                                    <w:right w:val="none" w:sz="0" w:space="0" w:color="auto"/>
                                  </w:divBdr>
                                </w:div>
                                <w:div w:id="896936224">
                                  <w:marLeft w:val="0"/>
                                  <w:marRight w:val="0"/>
                                  <w:marTop w:val="0"/>
                                  <w:marBottom w:val="0"/>
                                  <w:divBdr>
                                    <w:top w:val="none" w:sz="0" w:space="0" w:color="auto"/>
                                    <w:left w:val="none" w:sz="0" w:space="0" w:color="auto"/>
                                    <w:bottom w:val="none" w:sz="0" w:space="0" w:color="auto"/>
                                    <w:right w:val="none" w:sz="0" w:space="0" w:color="auto"/>
                                  </w:divBdr>
                                  <w:divsChild>
                                    <w:div w:id="1140264715">
                                      <w:marLeft w:val="435"/>
                                      <w:marRight w:val="0"/>
                                      <w:marTop w:val="0"/>
                                      <w:marBottom w:val="0"/>
                                      <w:divBdr>
                                        <w:top w:val="none" w:sz="0" w:space="0" w:color="auto"/>
                                        <w:left w:val="none" w:sz="0" w:space="0" w:color="auto"/>
                                        <w:bottom w:val="none" w:sz="0" w:space="0" w:color="auto"/>
                                        <w:right w:val="none" w:sz="0" w:space="0" w:color="auto"/>
                                      </w:divBdr>
                                      <w:divsChild>
                                        <w:div w:id="483200443">
                                          <w:marLeft w:val="0"/>
                                          <w:marRight w:val="0"/>
                                          <w:marTop w:val="0"/>
                                          <w:marBottom w:val="0"/>
                                          <w:divBdr>
                                            <w:top w:val="none" w:sz="0" w:space="0" w:color="auto"/>
                                            <w:left w:val="none" w:sz="0" w:space="0" w:color="auto"/>
                                            <w:bottom w:val="none" w:sz="0" w:space="0" w:color="auto"/>
                                            <w:right w:val="none" w:sz="0" w:space="0" w:color="auto"/>
                                          </w:divBdr>
                                          <w:divsChild>
                                            <w:div w:id="403377821">
                                              <w:marLeft w:val="0"/>
                                              <w:marRight w:val="0"/>
                                              <w:marTop w:val="0"/>
                                              <w:marBottom w:val="0"/>
                                              <w:divBdr>
                                                <w:top w:val="none" w:sz="0" w:space="0" w:color="auto"/>
                                                <w:left w:val="none" w:sz="0" w:space="0" w:color="auto"/>
                                                <w:bottom w:val="none" w:sz="0" w:space="0" w:color="auto"/>
                                                <w:right w:val="none" w:sz="0" w:space="0" w:color="auto"/>
                                              </w:divBdr>
                                              <w:divsChild>
                                                <w:div w:id="1282541082">
                                                  <w:marLeft w:val="0"/>
                                                  <w:marRight w:val="0"/>
                                                  <w:marTop w:val="0"/>
                                                  <w:marBottom w:val="0"/>
                                                  <w:divBdr>
                                                    <w:top w:val="none" w:sz="0" w:space="0" w:color="auto"/>
                                                    <w:left w:val="none" w:sz="0" w:space="0" w:color="auto"/>
                                                    <w:bottom w:val="none" w:sz="0" w:space="0" w:color="auto"/>
                                                    <w:right w:val="none" w:sz="0" w:space="0" w:color="auto"/>
                                                  </w:divBdr>
                                                  <w:divsChild>
                                                    <w:div w:id="575672470">
                                                      <w:marLeft w:val="0"/>
                                                      <w:marRight w:val="0"/>
                                                      <w:marTop w:val="0"/>
                                                      <w:marBottom w:val="0"/>
                                                      <w:divBdr>
                                                        <w:top w:val="none" w:sz="0" w:space="0" w:color="auto"/>
                                                        <w:left w:val="none" w:sz="0" w:space="0" w:color="auto"/>
                                                        <w:bottom w:val="none" w:sz="0" w:space="0" w:color="auto"/>
                                                        <w:right w:val="none" w:sz="0" w:space="0" w:color="auto"/>
                                                      </w:divBdr>
                                                      <w:divsChild>
                                                        <w:div w:id="1581016659">
                                                          <w:marLeft w:val="0"/>
                                                          <w:marRight w:val="0"/>
                                                          <w:marTop w:val="0"/>
                                                          <w:marBottom w:val="0"/>
                                                          <w:divBdr>
                                                            <w:top w:val="none" w:sz="0" w:space="0" w:color="auto"/>
                                                            <w:left w:val="none" w:sz="0" w:space="0" w:color="auto"/>
                                                            <w:bottom w:val="none" w:sz="0" w:space="0" w:color="auto"/>
                                                            <w:right w:val="none" w:sz="0" w:space="0" w:color="auto"/>
                                                          </w:divBdr>
                                                          <w:divsChild>
                                                            <w:div w:id="16206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5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69752">
      <w:bodyDiv w:val="1"/>
      <w:marLeft w:val="0"/>
      <w:marRight w:val="0"/>
      <w:marTop w:val="0"/>
      <w:marBottom w:val="0"/>
      <w:divBdr>
        <w:top w:val="none" w:sz="0" w:space="0" w:color="auto"/>
        <w:left w:val="none" w:sz="0" w:space="0" w:color="auto"/>
        <w:bottom w:val="none" w:sz="0" w:space="0" w:color="auto"/>
        <w:right w:val="none" w:sz="0" w:space="0" w:color="auto"/>
      </w:divBdr>
      <w:divsChild>
        <w:div w:id="1926642657">
          <w:marLeft w:val="0"/>
          <w:marRight w:val="0"/>
          <w:marTop w:val="0"/>
          <w:marBottom w:val="0"/>
          <w:divBdr>
            <w:top w:val="none" w:sz="0" w:space="0" w:color="auto"/>
            <w:left w:val="none" w:sz="0" w:space="0" w:color="auto"/>
            <w:bottom w:val="none" w:sz="0" w:space="0" w:color="auto"/>
            <w:right w:val="none" w:sz="0" w:space="0" w:color="auto"/>
          </w:divBdr>
          <w:divsChild>
            <w:div w:id="428427142">
              <w:marLeft w:val="0"/>
              <w:marRight w:val="0"/>
              <w:marTop w:val="0"/>
              <w:marBottom w:val="0"/>
              <w:divBdr>
                <w:top w:val="none" w:sz="0" w:space="0" w:color="auto"/>
                <w:left w:val="none" w:sz="0" w:space="0" w:color="auto"/>
                <w:bottom w:val="none" w:sz="0" w:space="0" w:color="auto"/>
                <w:right w:val="none" w:sz="0" w:space="0" w:color="auto"/>
              </w:divBdr>
              <w:divsChild>
                <w:div w:id="1196188272">
                  <w:marLeft w:val="0"/>
                  <w:marRight w:val="0"/>
                  <w:marTop w:val="0"/>
                  <w:marBottom w:val="0"/>
                  <w:divBdr>
                    <w:top w:val="none" w:sz="0" w:space="0" w:color="auto"/>
                    <w:left w:val="none" w:sz="0" w:space="0" w:color="auto"/>
                    <w:bottom w:val="none" w:sz="0" w:space="0" w:color="auto"/>
                    <w:right w:val="none" w:sz="0" w:space="0" w:color="auto"/>
                  </w:divBdr>
                </w:div>
                <w:div w:id="58216164">
                  <w:marLeft w:val="0"/>
                  <w:marRight w:val="0"/>
                  <w:marTop w:val="0"/>
                  <w:marBottom w:val="0"/>
                  <w:divBdr>
                    <w:top w:val="none" w:sz="0" w:space="0" w:color="auto"/>
                    <w:left w:val="none" w:sz="0" w:space="0" w:color="auto"/>
                    <w:bottom w:val="none" w:sz="0" w:space="0" w:color="auto"/>
                    <w:right w:val="none" w:sz="0" w:space="0" w:color="auto"/>
                  </w:divBdr>
                </w:div>
                <w:div w:id="600914289">
                  <w:marLeft w:val="0"/>
                  <w:marRight w:val="0"/>
                  <w:marTop w:val="0"/>
                  <w:marBottom w:val="0"/>
                  <w:divBdr>
                    <w:top w:val="none" w:sz="0" w:space="0" w:color="auto"/>
                    <w:left w:val="none" w:sz="0" w:space="0" w:color="auto"/>
                    <w:bottom w:val="none" w:sz="0" w:space="0" w:color="auto"/>
                    <w:right w:val="none" w:sz="0" w:space="0" w:color="auto"/>
                  </w:divBdr>
                </w:div>
                <w:div w:id="12515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0522">
      <w:bodyDiv w:val="1"/>
      <w:marLeft w:val="0"/>
      <w:marRight w:val="0"/>
      <w:marTop w:val="0"/>
      <w:marBottom w:val="0"/>
      <w:divBdr>
        <w:top w:val="none" w:sz="0" w:space="0" w:color="auto"/>
        <w:left w:val="none" w:sz="0" w:space="0" w:color="auto"/>
        <w:bottom w:val="none" w:sz="0" w:space="0" w:color="auto"/>
        <w:right w:val="none" w:sz="0" w:space="0" w:color="auto"/>
      </w:divBdr>
      <w:divsChild>
        <w:div w:id="1620525519">
          <w:marLeft w:val="0"/>
          <w:marRight w:val="0"/>
          <w:marTop w:val="0"/>
          <w:marBottom w:val="0"/>
          <w:divBdr>
            <w:top w:val="none" w:sz="0" w:space="0" w:color="auto"/>
            <w:left w:val="none" w:sz="0" w:space="0" w:color="auto"/>
            <w:bottom w:val="none" w:sz="0" w:space="0" w:color="auto"/>
            <w:right w:val="none" w:sz="0" w:space="0" w:color="auto"/>
          </w:divBdr>
          <w:divsChild>
            <w:div w:id="1610042019">
              <w:marLeft w:val="0"/>
              <w:marRight w:val="0"/>
              <w:marTop w:val="0"/>
              <w:marBottom w:val="0"/>
              <w:divBdr>
                <w:top w:val="none" w:sz="0" w:space="0" w:color="auto"/>
                <w:left w:val="none" w:sz="0" w:space="0" w:color="auto"/>
                <w:bottom w:val="none" w:sz="0" w:space="0" w:color="auto"/>
                <w:right w:val="none" w:sz="0" w:space="0" w:color="auto"/>
              </w:divBdr>
              <w:divsChild>
                <w:div w:id="1608612877">
                  <w:marLeft w:val="0"/>
                  <w:marRight w:val="0"/>
                  <w:marTop w:val="0"/>
                  <w:marBottom w:val="0"/>
                  <w:divBdr>
                    <w:top w:val="none" w:sz="0" w:space="0" w:color="auto"/>
                    <w:left w:val="none" w:sz="0" w:space="0" w:color="auto"/>
                    <w:bottom w:val="none" w:sz="0" w:space="0" w:color="auto"/>
                    <w:right w:val="none" w:sz="0" w:space="0" w:color="auto"/>
                  </w:divBdr>
                </w:div>
                <w:div w:id="857617181">
                  <w:marLeft w:val="0"/>
                  <w:marRight w:val="0"/>
                  <w:marTop w:val="0"/>
                  <w:marBottom w:val="0"/>
                  <w:divBdr>
                    <w:top w:val="none" w:sz="0" w:space="0" w:color="auto"/>
                    <w:left w:val="none" w:sz="0" w:space="0" w:color="auto"/>
                    <w:bottom w:val="none" w:sz="0" w:space="0" w:color="auto"/>
                    <w:right w:val="none" w:sz="0" w:space="0" w:color="auto"/>
                  </w:divBdr>
                </w:div>
                <w:div w:id="1920367330">
                  <w:marLeft w:val="0"/>
                  <w:marRight w:val="0"/>
                  <w:marTop w:val="0"/>
                  <w:marBottom w:val="0"/>
                  <w:divBdr>
                    <w:top w:val="none" w:sz="0" w:space="0" w:color="auto"/>
                    <w:left w:val="none" w:sz="0" w:space="0" w:color="auto"/>
                    <w:bottom w:val="none" w:sz="0" w:space="0" w:color="auto"/>
                    <w:right w:val="none" w:sz="0" w:space="0" w:color="auto"/>
                  </w:divBdr>
                </w:div>
                <w:div w:id="1817647303">
                  <w:marLeft w:val="0"/>
                  <w:marRight w:val="0"/>
                  <w:marTop w:val="0"/>
                  <w:marBottom w:val="0"/>
                  <w:divBdr>
                    <w:top w:val="none" w:sz="0" w:space="0" w:color="auto"/>
                    <w:left w:val="none" w:sz="0" w:space="0" w:color="auto"/>
                    <w:bottom w:val="none" w:sz="0" w:space="0" w:color="auto"/>
                    <w:right w:val="none" w:sz="0" w:space="0" w:color="auto"/>
                  </w:divBdr>
                </w:div>
                <w:div w:id="647128140">
                  <w:marLeft w:val="0"/>
                  <w:marRight w:val="0"/>
                  <w:marTop w:val="0"/>
                  <w:marBottom w:val="0"/>
                  <w:divBdr>
                    <w:top w:val="none" w:sz="0" w:space="0" w:color="auto"/>
                    <w:left w:val="none" w:sz="0" w:space="0" w:color="auto"/>
                    <w:bottom w:val="none" w:sz="0" w:space="0" w:color="auto"/>
                    <w:right w:val="none" w:sz="0" w:space="0" w:color="auto"/>
                  </w:divBdr>
                </w:div>
                <w:div w:id="16899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1408">
      <w:bodyDiv w:val="1"/>
      <w:marLeft w:val="0"/>
      <w:marRight w:val="0"/>
      <w:marTop w:val="0"/>
      <w:marBottom w:val="0"/>
      <w:divBdr>
        <w:top w:val="none" w:sz="0" w:space="0" w:color="auto"/>
        <w:left w:val="none" w:sz="0" w:space="0" w:color="auto"/>
        <w:bottom w:val="none" w:sz="0" w:space="0" w:color="auto"/>
        <w:right w:val="none" w:sz="0" w:space="0" w:color="auto"/>
      </w:divBdr>
      <w:divsChild>
        <w:div w:id="518547088">
          <w:marLeft w:val="0"/>
          <w:marRight w:val="0"/>
          <w:marTop w:val="0"/>
          <w:marBottom w:val="225"/>
          <w:divBdr>
            <w:top w:val="none" w:sz="0" w:space="0" w:color="auto"/>
            <w:left w:val="none" w:sz="0" w:space="0" w:color="auto"/>
            <w:bottom w:val="single" w:sz="6" w:space="11" w:color="DDDDDD"/>
            <w:right w:val="none" w:sz="0" w:space="0" w:color="auto"/>
          </w:divBdr>
          <w:divsChild>
            <w:div w:id="441998310">
              <w:marLeft w:val="0"/>
              <w:marRight w:val="0"/>
              <w:marTop w:val="0"/>
              <w:marBottom w:val="0"/>
              <w:divBdr>
                <w:top w:val="none" w:sz="0" w:space="0" w:color="auto"/>
                <w:left w:val="none" w:sz="0" w:space="0" w:color="auto"/>
                <w:bottom w:val="none" w:sz="0" w:space="0" w:color="auto"/>
                <w:right w:val="none" w:sz="0" w:space="0" w:color="auto"/>
              </w:divBdr>
              <w:divsChild>
                <w:div w:id="470439375">
                  <w:marLeft w:val="0"/>
                  <w:marRight w:val="0"/>
                  <w:marTop w:val="0"/>
                  <w:marBottom w:val="0"/>
                  <w:divBdr>
                    <w:top w:val="none" w:sz="0" w:space="0" w:color="auto"/>
                    <w:left w:val="none" w:sz="0" w:space="0" w:color="auto"/>
                    <w:bottom w:val="none" w:sz="0" w:space="0" w:color="auto"/>
                    <w:right w:val="none" w:sz="0" w:space="0" w:color="auto"/>
                  </w:divBdr>
                  <w:divsChild>
                    <w:div w:id="1435520203">
                      <w:marLeft w:val="0"/>
                      <w:marRight w:val="0"/>
                      <w:marTop w:val="0"/>
                      <w:marBottom w:val="0"/>
                      <w:divBdr>
                        <w:top w:val="none" w:sz="0" w:space="0" w:color="auto"/>
                        <w:left w:val="none" w:sz="0" w:space="0" w:color="auto"/>
                        <w:bottom w:val="none" w:sz="0" w:space="0" w:color="auto"/>
                        <w:right w:val="none" w:sz="0" w:space="0" w:color="auto"/>
                      </w:divBdr>
                      <w:divsChild>
                        <w:div w:id="1965115724">
                          <w:marLeft w:val="0"/>
                          <w:marRight w:val="0"/>
                          <w:marTop w:val="0"/>
                          <w:marBottom w:val="0"/>
                          <w:divBdr>
                            <w:top w:val="none" w:sz="0" w:space="0" w:color="auto"/>
                            <w:left w:val="none" w:sz="0" w:space="0" w:color="auto"/>
                            <w:bottom w:val="none" w:sz="0" w:space="0" w:color="auto"/>
                            <w:right w:val="none" w:sz="0" w:space="0" w:color="auto"/>
                          </w:divBdr>
                          <w:divsChild>
                            <w:div w:id="886916741">
                              <w:marLeft w:val="0"/>
                              <w:marRight w:val="0"/>
                              <w:marTop w:val="0"/>
                              <w:marBottom w:val="0"/>
                              <w:divBdr>
                                <w:top w:val="none" w:sz="0" w:space="0" w:color="auto"/>
                                <w:left w:val="none" w:sz="0" w:space="0" w:color="auto"/>
                                <w:bottom w:val="none" w:sz="0" w:space="0" w:color="auto"/>
                                <w:right w:val="none" w:sz="0" w:space="0" w:color="auto"/>
                              </w:divBdr>
                              <w:divsChild>
                                <w:div w:id="104084719">
                                  <w:marLeft w:val="0"/>
                                  <w:marRight w:val="0"/>
                                  <w:marTop w:val="0"/>
                                  <w:marBottom w:val="0"/>
                                  <w:divBdr>
                                    <w:top w:val="single" w:sz="6" w:space="0" w:color="000000"/>
                                    <w:left w:val="single" w:sz="6" w:space="0" w:color="000000"/>
                                    <w:bottom w:val="single" w:sz="6" w:space="0" w:color="000000"/>
                                    <w:right w:val="single" w:sz="6" w:space="0" w:color="000000"/>
                                  </w:divBdr>
                                  <w:divsChild>
                                    <w:div w:id="1605263434">
                                      <w:marLeft w:val="0"/>
                                      <w:marRight w:val="0"/>
                                      <w:marTop w:val="0"/>
                                      <w:marBottom w:val="0"/>
                                      <w:divBdr>
                                        <w:top w:val="none" w:sz="0" w:space="0" w:color="auto"/>
                                        <w:left w:val="none" w:sz="0" w:space="0" w:color="auto"/>
                                        <w:bottom w:val="none" w:sz="0" w:space="0" w:color="auto"/>
                                        <w:right w:val="none" w:sz="0" w:space="0" w:color="auto"/>
                                      </w:divBdr>
                                    </w:div>
                                    <w:div w:id="1117607468">
                                      <w:marLeft w:val="0"/>
                                      <w:marRight w:val="0"/>
                                      <w:marTop w:val="0"/>
                                      <w:marBottom w:val="0"/>
                                      <w:divBdr>
                                        <w:top w:val="none" w:sz="0" w:space="0" w:color="auto"/>
                                        <w:left w:val="none" w:sz="0" w:space="0" w:color="auto"/>
                                        <w:bottom w:val="none" w:sz="0" w:space="0" w:color="auto"/>
                                        <w:right w:val="none" w:sz="0" w:space="0" w:color="auto"/>
                                      </w:divBdr>
                                      <w:divsChild>
                                        <w:div w:id="1355768967">
                                          <w:marLeft w:val="435"/>
                                          <w:marRight w:val="0"/>
                                          <w:marTop w:val="0"/>
                                          <w:marBottom w:val="0"/>
                                          <w:divBdr>
                                            <w:top w:val="none" w:sz="0" w:space="0" w:color="auto"/>
                                            <w:left w:val="none" w:sz="0" w:space="0" w:color="auto"/>
                                            <w:bottom w:val="none" w:sz="0" w:space="0" w:color="auto"/>
                                            <w:right w:val="none" w:sz="0" w:space="0" w:color="auto"/>
                                          </w:divBdr>
                                          <w:divsChild>
                                            <w:div w:id="494881352">
                                              <w:marLeft w:val="0"/>
                                              <w:marRight w:val="0"/>
                                              <w:marTop w:val="0"/>
                                              <w:marBottom w:val="0"/>
                                              <w:divBdr>
                                                <w:top w:val="none" w:sz="0" w:space="0" w:color="auto"/>
                                                <w:left w:val="none" w:sz="0" w:space="0" w:color="auto"/>
                                                <w:bottom w:val="none" w:sz="0" w:space="0" w:color="auto"/>
                                                <w:right w:val="none" w:sz="0" w:space="0" w:color="auto"/>
                                              </w:divBdr>
                                              <w:divsChild>
                                                <w:div w:id="792870857">
                                                  <w:marLeft w:val="0"/>
                                                  <w:marRight w:val="0"/>
                                                  <w:marTop w:val="0"/>
                                                  <w:marBottom w:val="0"/>
                                                  <w:divBdr>
                                                    <w:top w:val="none" w:sz="0" w:space="0" w:color="auto"/>
                                                    <w:left w:val="none" w:sz="0" w:space="0" w:color="auto"/>
                                                    <w:bottom w:val="none" w:sz="0" w:space="0" w:color="auto"/>
                                                    <w:right w:val="none" w:sz="0" w:space="0" w:color="auto"/>
                                                  </w:divBdr>
                                                  <w:divsChild>
                                                    <w:div w:id="1497527242">
                                                      <w:marLeft w:val="0"/>
                                                      <w:marRight w:val="0"/>
                                                      <w:marTop w:val="0"/>
                                                      <w:marBottom w:val="0"/>
                                                      <w:divBdr>
                                                        <w:top w:val="none" w:sz="0" w:space="0" w:color="auto"/>
                                                        <w:left w:val="none" w:sz="0" w:space="0" w:color="auto"/>
                                                        <w:bottom w:val="none" w:sz="0" w:space="0" w:color="auto"/>
                                                        <w:right w:val="none" w:sz="0" w:space="0" w:color="auto"/>
                                                      </w:divBdr>
                                                      <w:divsChild>
                                                        <w:div w:id="1828744902">
                                                          <w:marLeft w:val="0"/>
                                                          <w:marRight w:val="0"/>
                                                          <w:marTop w:val="0"/>
                                                          <w:marBottom w:val="0"/>
                                                          <w:divBdr>
                                                            <w:top w:val="none" w:sz="0" w:space="0" w:color="auto"/>
                                                            <w:left w:val="none" w:sz="0" w:space="0" w:color="auto"/>
                                                            <w:bottom w:val="none" w:sz="0" w:space="0" w:color="auto"/>
                                                            <w:right w:val="none" w:sz="0" w:space="0" w:color="auto"/>
                                                          </w:divBdr>
                                                          <w:divsChild>
                                                            <w:div w:id="1406878807">
                                                              <w:marLeft w:val="0"/>
                                                              <w:marRight w:val="0"/>
                                                              <w:marTop w:val="0"/>
                                                              <w:marBottom w:val="0"/>
                                                              <w:divBdr>
                                                                <w:top w:val="none" w:sz="0" w:space="0" w:color="auto"/>
                                                                <w:left w:val="none" w:sz="0" w:space="0" w:color="auto"/>
                                                                <w:bottom w:val="none" w:sz="0" w:space="0" w:color="auto"/>
                                                                <w:right w:val="none" w:sz="0" w:space="0" w:color="auto"/>
                                                              </w:divBdr>
                                                              <w:divsChild>
                                                                <w:div w:id="302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7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263167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05209116">
          <w:marLeft w:val="0"/>
          <w:marRight w:val="0"/>
          <w:marTop w:val="0"/>
          <w:marBottom w:val="225"/>
          <w:divBdr>
            <w:top w:val="none" w:sz="0" w:space="0" w:color="auto"/>
            <w:left w:val="none" w:sz="0" w:space="0" w:color="auto"/>
            <w:bottom w:val="single" w:sz="6" w:space="11" w:color="DDDDDD"/>
            <w:right w:val="none" w:sz="0" w:space="0" w:color="auto"/>
          </w:divBdr>
          <w:divsChild>
            <w:div w:id="1276132462">
              <w:marLeft w:val="0"/>
              <w:marRight w:val="0"/>
              <w:marTop w:val="0"/>
              <w:marBottom w:val="0"/>
              <w:divBdr>
                <w:top w:val="none" w:sz="0" w:space="0" w:color="auto"/>
                <w:left w:val="none" w:sz="0" w:space="0" w:color="auto"/>
                <w:bottom w:val="none" w:sz="0" w:space="0" w:color="auto"/>
                <w:right w:val="none" w:sz="0" w:space="0" w:color="auto"/>
              </w:divBdr>
              <w:divsChild>
                <w:div w:id="1154298038">
                  <w:marLeft w:val="0"/>
                  <w:marRight w:val="0"/>
                  <w:marTop w:val="0"/>
                  <w:marBottom w:val="0"/>
                  <w:divBdr>
                    <w:top w:val="none" w:sz="0" w:space="0" w:color="auto"/>
                    <w:left w:val="none" w:sz="0" w:space="0" w:color="auto"/>
                    <w:bottom w:val="none" w:sz="0" w:space="0" w:color="auto"/>
                    <w:right w:val="none" w:sz="0" w:space="0" w:color="auto"/>
                  </w:divBdr>
                  <w:divsChild>
                    <w:div w:id="1248155986">
                      <w:marLeft w:val="0"/>
                      <w:marRight w:val="0"/>
                      <w:marTop w:val="0"/>
                      <w:marBottom w:val="0"/>
                      <w:divBdr>
                        <w:top w:val="none" w:sz="0" w:space="0" w:color="auto"/>
                        <w:left w:val="none" w:sz="0" w:space="0" w:color="auto"/>
                        <w:bottom w:val="none" w:sz="0" w:space="0" w:color="auto"/>
                        <w:right w:val="none" w:sz="0" w:space="0" w:color="auto"/>
                      </w:divBdr>
                      <w:divsChild>
                        <w:div w:id="216164636">
                          <w:marLeft w:val="0"/>
                          <w:marRight w:val="0"/>
                          <w:marTop w:val="0"/>
                          <w:marBottom w:val="0"/>
                          <w:divBdr>
                            <w:top w:val="none" w:sz="0" w:space="0" w:color="auto"/>
                            <w:left w:val="none" w:sz="0" w:space="0" w:color="auto"/>
                            <w:bottom w:val="none" w:sz="0" w:space="0" w:color="auto"/>
                            <w:right w:val="none" w:sz="0" w:space="0" w:color="auto"/>
                          </w:divBdr>
                          <w:divsChild>
                            <w:div w:id="1821771039">
                              <w:marLeft w:val="0"/>
                              <w:marRight w:val="0"/>
                              <w:marTop w:val="0"/>
                              <w:marBottom w:val="0"/>
                              <w:divBdr>
                                <w:top w:val="none" w:sz="0" w:space="0" w:color="auto"/>
                                <w:left w:val="none" w:sz="0" w:space="0" w:color="auto"/>
                                <w:bottom w:val="none" w:sz="0" w:space="0" w:color="auto"/>
                                <w:right w:val="none" w:sz="0" w:space="0" w:color="auto"/>
                              </w:divBdr>
                              <w:divsChild>
                                <w:div w:id="759914597">
                                  <w:marLeft w:val="0"/>
                                  <w:marRight w:val="0"/>
                                  <w:marTop w:val="0"/>
                                  <w:marBottom w:val="0"/>
                                  <w:divBdr>
                                    <w:top w:val="single" w:sz="6" w:space="0" w:color="000000"/>
                                    <w:left w:val="single" w:sz="6" w:space="0" w:color="000000"/>
                                    <w:bottom w:val="single" w:sz="6" w:space="0" w:color="000000"/>
                                    <w:right w:val="single" w:sz="6" w:space="0" w:color="000000"/>
                                  </w:divBdr>
                                  <w:divsChild>
                                    <w:div w:id="1049114597">
                                      <w:marLeft w:val="0"/>
                                      <w:marRight w:val="0"/>
                                      <w:marTop w:val="0"/>
                                      <w:marBottom w:val="0"/>
                                      <w:divBdr>
                                        <w:top w:val="none" w:sz="0" w:space="0" w:color="auto"/>
                                        <w:left w:val="none" w:sz="0" w:space="0" w:color="auto"/>
                                        <w:bottom w:val="none" w:sz="0" w:space="0" w:color="auto"/>
                                        <w:right w:val="none" w:sz="0" w:space="0" w:color="auto"/>
                                      </w:divBdr>
                                    </w:div>
                                    <w:div w:id="766196634">
                                      <w:marLeft w:val="0"/>
                                      <w:marRight w:val="0"/>
                                      <w:marTop w:val="0"/>
                                      <w:marBottom w:val="0"/>
                                      <w:divBdr>
                                        <w:top w:val="none" w:sz="0" w:space="0" w:color="auto"/>
                                        <w:left w:val="none" w:sz="0" w:space="0" w:color="auto"/>
                                        <w:bottom w:val="none" w:sz="0" w:space="0" w:color="auto"/>
                                        <w:right w:val="none" w:sz="0" w:space="0" w:color="auto"/>
                                      </w:divBdr>
                                      <w:divsChild>
                                        <w:div w:id="1321273025">
                                          <w:marLeft w:val="435"/>
                                          <w:marRight w:val="0"/>
                                          <w:marTop w:val="0"/>
                                          <w:marBottom w:val="0"/>
                                          <w:divBdr>
                                            <w:top w:val="none" w:sz="0" w:space="0" w:color="auto"/>
                                            <w:left w:val="none" w:sz="0" w:space="0" w:color="auto"/>
                                            <w:bottom w:val="none" w:sz="0" w:space="0" w:color="auto"/>
                                            <w:right w:val="none" w:sz="0" w:space="0" w:color="auto"/>
                                          </w:divBdr>
                                          <w:divsChild>
                                            <w:div w:id="1169369670">
                                              <w:marLeft w:val="0"/>
                                              <w:marRight w:val="0"/>
                                              <w:marTop w:val="0"/>
                                              <w:marBottom w:val="0"/>
                                              <w:divBdr>
                                                <w:top w:val="none" w:sz="0" w:space="0" w:color="auto"/>
                                                <w:left w:val="none" w:sz="0" w:space="0" w:color="auto"/>
                                                <w:bottom w:val="none" w:sz="0" w:space="0" w:color="auto"/>
                                                <w:right w:val="none" w:sz="0" w:space="0" w:color="auto"/>
                                              </w:divBdr>
                                              <w:divsChild>
                                                <w:div w:id="703096734">
                                                  <w:marLeft w:val="0"/>
                                                  <w:marRight w:val="0"/>
                                                  <w:marTop w:val="0"/>
                                                  <w:marBottom w:val="0"/>
                                                  <w:divBdr>
                                                    <w:top w:val="none" w:sz="0" w:space="0" w:color="auto"/>
                                                    <w:left w:val="none" w:sz="0" w:space="0" w:color="auto"/>
                                                    <w:bottom w:val="none" w:sz="0" w:space="0" w:color="auto"/>
                                                    <w:right w:val="none" w:sz="0" w:space="0" w:color="auto"/>
                                                  </w:divBdr>
                                                  <w:divsChild>
                                                    <w:div w:id="742485181">
                                                      <w:marLeft w:val="0"/>
                                                      <w:marRight w:val="0"/>
                                                      <w:marTop w:val="0"/>
                                                      <w:marBottom w:val="0"/>
                                                      <w:divBdr>
                                                        <w:top w:val="none" w:sz="0" w:space="0" w:color="auto"/>
                                                        <w:left w:val="none" w:sz="0" w:space="0" w:color="auto"/>
                                                        <w:bottom w:val="none" w:sz="0" w:space="0" w:color="auto"/>
                                                        <w:right w:val="none" w:sz="0" w:space="0" w:color="auto"/>
                                                      </w:divBdr>
                                                      <w:divsChild>
                                                        <w:div w:id="1804349341">
                                                          <w:marLeft w:val="0"/>
                                                          <w:marRight w:val="0"/>
                                                          <w:marTop w:val="0"/>
                                                          <w:marBottom w:val="0"/>
                                                          <w:divBdr>
                                                            <w:top w:val="none" w:sz="0" w:space="0" w:color="auto"/>
                                                            <w:left w:val="none" w:sz="0" w:space="0" w:color="auto"/>
                                                            <w:bottom w:val="none" w:sz="0" w:space="0" w:color="auto"/>
                                                            <w:right w:val="none" w:sz="0" w:space="0" w:color="auto"/>
                                                          </w:divBdr>
                                                          <w:divsChild>
                                                            <w:div w:id="1536771099">
                                                              <w:marLeft w:val="0"/>
                                                              <w:marRight w:val="0"/>
                                                              <w:marTop w:val="0"/>
                                                              <w:marBottom w:val="0"/>
                                                              <w:divBdr>
                                                                <w:top w:val="none" w:sz="0" w:space="0" w:color="auto"/>
                                                                <w:left w:val="none" w:sz="0" w:space="0" w:color="auto"/>
                                                                <w:bottom w:val="none" w:sz="0" w:space="0" w:color="auto"/>
                                                                <w:right w:val="none" w:sz="0" w:space="0" w:color="auto"/>
                                                              </w:divBdr>
                                                              <w:divsChild>
                                                                <w:div w:id="18196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7809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30453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249849935">
          <w:marLeft w:val="0"/>
          <w:marRight w:val="0"/>
          <w:marTop w:val="0"/>
          <w:marBottom w:val="225"/>
          <w:divBdr>
            <w:top w:val="none" w:sz="0" w:space="0" w:color="auto"/>
            <w:left w:val="none" w:sz="0" w:space="0" w:color="auto"/>
            <w:bottom w:val="single" w:sz="6" w:space="11" w:color="DDDDDD"/>
            <w:right w:val="none" w:sz="0" w:space="0" w:color="auto"/>
          </w:divBdr>
          <w:divsChild>
            <w:div w:id="1305506239">
              <w:marLeft w:val="0"/>
              <w:marRight w:val="0"/>
              <w:marTop w:val="0"/>
              <w:marBottom w:val="0"/>
              <w:divBdr>
                <w:top w:val="none" w:sz="0" w:space="0" w:color="auto"/>
                <w:left w:val="none" w:sz="0" w:space="0" w:color="auto"/>
                <w:bottom w:val="none" w:sz="0" w:space="0" w:color="auto"/>
                <w:right w:val="none" w:sz="0" w:space="0" w:color="auto"/>
              </w:divBdr>
              <w:divsChild>
                <w:div w:id="289480204">
                  <w:marLeft w:val="0"/>
                  <w:marRight w:val="0"/>
                  <w:marTop w:val="0"/>
                  <w:marBottom w:val="0"/>
                  <w:divBdr>
                    <w:top w:val="none" w:sz="0" w:space="0" w:color="auto"/>
                    <w:left w:val="none" w:sz="0" w:space="0" w:color="auto"/>
                    <w:bottom w:val="none" w:sz="0" w:space="0" w:color="auto"/>
                    <w:right w:val="none" w:sz="0" w:space="0" w:color="auto"/>
                  </w:divBdr>
                  <w:divsChild>
                    <w:div w:id="2131170803">
                      <w:marLeft w:val="0"/>
                      <w:marRight w:val="0"/>
                      <w:marTop w:val="0"/>
                      <w:marBottom w:val="0"/>
                      <w:divBdr>
                        <w:top w:val="none" w:sz="0" w:space="0" w:color="auto"/>
                        <w:left w:val="none" w:sz="0" w:space="0" w:color="auto"/>
                        <w:bottom w:val="none" w:sz="0" w:space="0" w:color="auto"/>
                        <w:right w:val="none" w:sz="0" w:space="0" w:color="auto"/>
                      </w:divBdr>
                      <w:divsChild>
                        <w:div w:id="1311180151">
                          <w:marLeft w:val="0"/>
                          <w:marRight w:val="0"/>
                          <w:marTop w:val="0"/>
                          <w:marBottom w:val="0"/>
                          <w:divBdr>
                            <w:top w:val="none" w:sz="0" w:space="0" w:color="auto"/>
                            <w:left w:val="none" w:sz="0" w:space="0" w:color="auto"/>
                            <w:bottom w:val="none" w:sz="0" w:space="0" w:color="auto"/>
                            <w:right w:val="none" w:sz="0" w:space="0" w:color="auto"/>
                          </w:divBdr>
                          <w:divsChild>
                            <w:div w:id="537549288">
                              <w:marLeft w:val="0"/>
                              <w:marRight w:val="0"/>
                              <w:marTop w:val="0"/>
                              <w:marBottom w:val="0"/>
                              <w:divBdr>
                                <w:top w:val="none" w:sz="0" w:space="0" w:color="auto"/>
                                <w:left w:val="none" w:sz="0" w:space="0" w:color="auto"/>
                                <w:bottom w:val="none" w:sz="0" w:space="0" w:color="auto"/>
                                <w:right w:val="none" w:sz="0" w:space="0" w:color="auto"/>
                              </w:divBdr>
                              <w:divsChild>
                                <w:div w:id="691564918">
                                  <w:marLeft w:val="0"/>
                                  <w:marRight w:val="0"/>
                                  <w:marTop w:val="0"/>
                                  <w:marBottom w:val="0"/>
                                  <w:divBdr>
                                    <w:top w:val="single" w:sz="6" w:space="0" w:color="000000"/>
                                    <w:left w:val="single" w:sz="6" w:space="0" w:color="000000"/>
                                    <w:bottom w:val="single" w:sz="6" w:space="0" w:color="000000"/>
                                    <w:right w:val="single" w:sz="6" w:space="0" w:color="000000"/>
                                  </w:divBdr>
                                  <w:divsChild>
                                    <w:div w:id="1818913639">
                                      <w:marLeft w:val="0"/>
                                      <w:marRight w:val="0"/>
                                      <w:marTop w:val="0"/>
                                      <w:marBottom w:val="0"/>
                                      <w:divBdr>
                                        <w:top w:val="none" w:sz="0" w:space="0" w:color="auto"/>
                                        <w:left w:val="none" w:sz="0" w:space="0" w:color="auto"/>
                                        <w:bottom w:val="none" w:sz="0" w:space="0" w:color="auto"/>
                                        <w:right w:val="none" w:sz="0" w:space="0" w:color="auto"/>
                                      </w:divBdr>
                                    </w:div>
                                    <w:div w:id="50275542">
                                      <w:marLeft w:val="0"/>
                                      <w:marRight w:val="0"/>
                                      <w:marTop w:val="0"/>
                                      <w:marBottom w:val="0"/>
                                      <w:divBdr>
                                        <w:top w:val="none" w:sz="0" w:space="0" w:color="auto"/>
                                        <w:left w:val="none" w:sz="0" w:space="0" w:color="auto"/>
                                        <w:bottom w:val="none" w:sz="0" w:space="0" w:color="auto"/>
                                        <w:right w:val="none" w:sz="0" w:space="0" w:color="auto"/>
                                      </w:divBdr>
                                      <w:divsChild>
                                        <w:div w:id="1536582142">
                                          <w:marLeft w:val="435"/>
                                          <w:marRight w:val="0"/>
                                          <w:marTop w:val="0"/>
                                          <w:marBottom w:val="0"/>
                                          <w:divBdr>
                                            <w:top w:val="none" w:sz="0" w:space="0" w:color="auto"/>
                                            <w:left w:val="none" w:sz="0" w:space="0" w:color="auto"/>
                                            <w:bottom w:val="none" w:sz="0" w:space="0" w:color="auto"/>
                                            <w:right w:val="none" w:sz="0" w:space="0" w:color="auto"/>
                                          </w:divBdr>
                                          <w:divsChild>
                                            <w:div w:id="648363605">
                                              <w:marLeft w:val="0"/>
                                              <w:marRight w:val="0"/>
                                              <w:marTop w:val="0"/>
                                              <w:marBottom w:val="0"/>
                                              <w:divBdr>
                                                <w:top w:val="none" w:sz="0" w:space="0" w:color="auto"/>
                                                <w:left w:val="none" w:sz="0" w:space="0" w:color="auto"/>
                                                <w:bottom w:val="none" w:sz="0" w:space="0" w:color="auto"/>
                                                <w:right w:val="none" w:sz="0" w:space="0" w:color="auto"/>
                                              </w:divBdr>
                                              <w:divsChild>
                                                <w:div w:id="1385253824">
                                                  <w:marLeft w:val="0"/>
                                                  <w:marRight w:val="0"/>
                                                  <w:marTop w:val="0"/>
                                                  <w:marBottom w:val="0"/>
                                                  <w:divBdr>
                                                    <w:top w:val="none" w:sz="0" w:space="0" w:color="auto"/>
                                                    <w:left w:val="none" w:sz="0" w:space="0" w:color="auto"/>
                                                    <w:bottom w:val="none" w:sz="0" w:space="0" w:color="auto"/>
                                                    <w:right w:val="none" w:sz="0" w:space="0" w:color="auto"/>
                                                  </w:divBdr>
                                                  <w:divsChild>
                                                    <w:div w:id="692000545">
                                                      <w:marLeft w:val="0"/>
                                                      <w:marRight w:val="0"/>
                                                      <w:marTop w:val="0"/>
                                                      <w:marBottom w:val="0"/>
                                                      <w:divBdr>
                                                        <w:top w:val="none" w:sz="0" w:space="0" w:color="auto"/>
                                                        <w:left w:val="none" w:sz="0" w:space="0" w:color="auto"/>
                                                        <w:bottom w:val="none" w:sz="0" w:space="0" w:color="auto"/>
                                                        <w:right w:val="none" w:sz="0" w:space="0" w:color="auto"/>
                                                      </w:divBdr>
                                                      <w:divsChild>
                                                        <w:div w:id="1542206202">
                                                          <w:marLeft w:val="0"/>
                                                          <w:marRight w:val="0"/>
                                                          <w:marTop w:val="0"/>
                                                          <w:marBottom w:val="0"/>
                                                          <w:divBdr>
                                                            <w:top w:val="none" w:sz="0" w:space="0" w:color="auto"/>
                                                            <w:left w:val="none" w:sz="0" w:space="0" w:color="auto"/>
                                                            <w:bottom w:val="none" w:sz="0" w:space="0" w:color="auto"/>
                                                            <w:right w:val="none" w:sz="0" w:space="0" w:color="auto"/>
                                                          </w:divBdr>
                                                          <w:divsChild>
                                                            <w:div w:id="793325507">
                                                              <w:marLeft w:val="0"/>
                                                              <w:marRight w:val="0"/>
                                                              <w:marTop w:val="0"/>
                                                              <w:marBottom w:val="0"/>
                                                              <w:divBdr>
                                                                <w:top w:val="none" w:sz="0" w:space="0" w:color="auto"/>
                                                                <w:left w:val="none" w:sz="0" w:space="0" w:color="auto"/>
                                                                <w:bottom w:val="none" w:sz="0" w:space="0" w:color="auto"/>
                                                                <w:right w:val="none" w:sz="0" w:space="0" w:color="auto"/>
                                                              </w:divBdr>
                                                              <w:divsChild>
                                                                <w:div w:id="18775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8698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010618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59062145">
          <w:marLeft w:val="0"/>
          <w:marRight w:val="0"/>
          <w:marTop w:val="0"/>
          <w:marBottom w:val="225"/>
          <w:divBdr>
            <w:top w:val="none" w:sz="0" w:space="0" w:color="auto"/>
            <w:left w:val="none" w:sz="0" w:space="0" w:color="auto"/>
            <w:bottom w:val="single" w:sz="6" w:space="11" w:color="DDDDDD"/>
            <w:right w:val="none" w:sz="0" w:space="0" w:color="auto"/>
          </w:divBdr>
          <w:divsChild>
            <w:div w:id="1269581635">
              <w:marLeft w:val="0"/>
              <w:marRight w:val="0"/>
              <w:marTop w:val="0"/>
              <w:marBottom w:val="0"/>
              <w:divBdr>
                <w:top w:val="none" w:sz="0" w:space="0" w:color="auto"/>
                <w:left w:val="none" w:sz="0" w:space="0" w:color="auto"/>
                <w:bottom w:val="none" w:sz="0" w:space="0" w:color="auto"/>
                <w:right w:val="none" w:sz="0" w:space="0" w:color="auto"/>
              </w:divBdr>
              <w:divsChild>
                <w:div w:id="1331904612">
                  <w:marLeft w:val="0"/>
                  <w:marRight w:val="0"/>
                  <w:marTop w:val="0"/>
                  <w:marBottom w:val="0"/>
                  <w:divBdr>
                    <w:top w:val="none" w:sz="0" w:space="0" w:color="auto"/>
                    <w:left w:val="none" w:sz="0" w:space="0" w:color="auto"/>
                    <w:bottom w:val="none" w:sz="0" w:space="0" w:color="auto"/>
                    <w:right w:val="none" w:sz="0" w:space="0" w:color="auto"/>
                  </w:divBdr>
                  <w:divsChild>
                    <w:div w:id="1227305939">
                      <w:marLeft w:val="0"/>
                      <w:marRight w:val="0"/>
                      <w:marTop w:val="0"/>
                      <w:marBottom w:val="0"/>
                      <w:divBdr>
                        <w:top w:val="none" w:sz="0" w:space="0" w:color="auto"/>
                        <w:left w:val="none" w:sz="0" w:space="0" w:color="auto"/>
                        <w:bottom w:val="none" w:sz="0" w:space="0" w:color="auto"/>
                        <w:right w:val="none" w:sz="0" w:space="0" w:color="auto"/>
                      </w:divBdr>
                      <w:divsChild>
                        <w:div w:id="298390098">
                          <w:marLeft w:val="0"/>
                          <w:marRight w:val="0"/>
                          <w:marTop w:val="0"/>
                          <w:marBottom w:val="0"/>
                          <w:divBdr>
                            <w:top w:val="none" w:sz="0" w:space="0" w:color="auto"/>
                            <w:left w:val="none" w:sz="0" w:space="0" w:color="auto"/>
                            <w:bottom w:val="none" w:sz="0" w:space="0" w:color="auto"/>
                            <w:right w:val="none" w:sz="0" w:space="0" w:color="auto"/>
                          </w:divBdr>
                          <w:divsChild>
                            <w:div w:id="1263294334">
                              <w:marLeft w:val="0"/>
                              <w:marRight w:val="0"/>
                              <w:marTop w:val="0"/>
                              <w:marBottom w:val="0"/>
                              <w:divBdr>
                                <w:top w:val="none" w:sz="0" w:space="0" w:color="auto"/>
                                <w:left w:val="none" w:sz="0" w:space="0" w:color="auto"/>
                                <w:bottom w:val="none" w:sz="0" w:space="0" w:color="auto"/>
                                <w:right w:val="none" w:sz="0" w:space="0" w:color="auto"/>
                              </w:divBdr>
                              <w:divsChild>
                                <w:div w:id="1939865645">
                                  <w:marLeft w:val="0"/>
                                  <w:marRight w:val="0"/>
                                  <w:marTop w:val="0"/>
                                  <w:marBottom w:val="0"/>
                                  <w:divBdr>
                                    <w:top w:val="single" w:sz="6" w:space="0" w:color="000000"/>
                                    <w:left w:val="single" w:sz="6" w:space="0" w:color="000000"/>
                                    <w:bottom w:val="single" w:sz="6" w:space="0" w:color="000000"/>
                                    <w:right w:val="single" w:sz="6" w:space="0" w:color="000000"/>
                                  </w:divBdr>
                                  <w:divsChild>
                                    <w:div w:id="709303585">
                                      <w:marLeft w:val="0"/>
                                      <w:marRight w:val="0"/>
                                      <w:marTop w:val="0"/>
                                      <w:marBottom w:val="0"/>
                                      <w:divBdr>
                                        <w:top w:val="none" w:sz="0" w:space="0" w:color="auto"/>
                                        <w:left w:val="none" w:sz="0" w:space="0" w:color="auto"/>
                                        <w:bottom w:val="none" w:sz="0" w:space="0" w:color="auto"/>
                                        <w:right w:val="none" w:sz="0" w:space="0" w:color="auto"/>
                                      </w:divBdr>
                                    </w:div>
                                    <w:div w:id="1056472049">
                                      <w:marLeft w:val="0"/>
                                      <w:marRight w:val="0"/>
                                      <w:marTop w:val="0"/>
                                      <w:marBottom w:val="0"/>
                                      <w:divBdr>
                                        <w:top w:val="none" w:sz="0" w:space="0" w:color="auto"/>
                                        <w:left w:val="none" w:sz="0" w:space="0" w:color="auto"/>
                                        <w:bottom w:val="none" w:sz="0" w:space="0" w:color="auto"/>
                                        <w:right w:val="none" w:sz="0" w:space="0" w:color="auto"/>
                                      </w:divBdr>
                                      <w:divsChild>
                                        <w:div w:id="1095830640">
                                          <w:marLeft w:val="435"/>
                                          <w:marRight w:val="0"/>
                                          <w:marTop w:val="0"/>
                                          <w:marBottom w:val="0"/>
                                          <w:divBdr>
                                            <w:top w:val="none" w:sz="0" w:space="0" w:color="auto"/>
                                            <w:left w:val="none" w:sz="0" w:space="0" w:color="auto"/>
                                            <w:bottom w:val="none" w:sz="0" w:space="0" w:color="auto"/>
                                            <w:right w:val="none" w:sz="0" w:space="0" w:color="auto"/>
                                          </w:divBdr>
                                          <w:divsChild>
                                            <w:div w:id="959266175">
                                              <w:marLeft w:val="0"/>
                                              <w:marRight w:val="0"/>
                                              <w:marTop w:val="0"/>
                                              <w:marBottom w:val="0"/>
                                              <w:divBdr>
                                                <w:top w:val="none" w:sz="0" w:space="0" w:color="auto"/>
                                                <w:left w:val="none" w:sz="0" w:space="0" w:color="auto"/>
                                                <w:bottom w:val="none" w:sz="0" w:space="0" w:color="auto"/>
                                                <w:right w:val="none" w:sz="0" w:space="0" w:color="auto"/>
                                              </w:divBdr>
                                              <w:divsChild>
                                                <w:div w:id="286621266">
                                                  <w:marLeft w:val="0"/>
                                                  <w:marRight w:val="0"/>
                                                  <w:marTop w:val="0"/>
                                                  <w:marBottom w:val="0"/>
                                                  <w:divBdr>
                                                    <w:top w:val="none" w:sz="0" w:space="0" w:color="auto"/>
                                                    <w:left w:val="none" w:sz="0" w:space="0" w:color="auto"/>
                                                    <w:bottom w:val="none" w:sz="0" w:space="0" w:color="auto"/>
                                                    <w:right w:val="none" w:sz="0" w:space="0" w:color="auto"/>
                                                  </w:divBdr>
                                                  <w:divsChild>
                                                    <w:div w:id="384111254">
                                                      <w:marLeft w:val="0"/>
                                                      <w:marRight w:val="0"/>
                                                      <w:marTop w:val="0"/>
                                                      <w:marBottom w:val="0"/>
                                                      <w:divBdr>
                                                        <w:top w:val="none" w:sz="0" w:space="0" w:color="auto"/>
                                                        <w:left w:val="none" w:sz="0" w:space="0" w:color="auto"/>
                                                        <w:bottom w:val="none" w:sz="0" w:space="0" w:color="auto"/>
                                                        <w:right w:val="none" w:sz="0" w:space="0" w:color="auto"/>
                                                      </w:divBdr>
                                                      <w:divsChild>
                                                        <w:div w:id="567305894">
                                                          <w:marLeft w:val="0"/>
                                                          <w:marRight w:val="0"/>
                                                          <w:marTop w:val="0"/>
                                                          <w:marBottom w:val="0"/>
                                                          <w:divBdr>
                                                            <w:top w:val="none" w:sz="0" w:space="0" w:color="auto"/>
                                                            <w:left w:val="none" w:sz="0" w:space="0" w:color="auto"/>
                                                            <w:bottom w:val="none" w:sz="0" w:space="0" w:color="auto"/>
                                                            <w:right w:val="none" w:sz="0" w:space="0" w:color="auto"/>
                                                          </w:divBdr>
                                                          <w:divsChild>
                                                            <w:div w:id="1686208468">
                                                              <w:marLeft w:val="0"/>
                                                              <w:marRight w:val="0"/>
                                                              <w:marTop w:val="0"/>
                                                              <w:marBottom w:val="0"/>
                                                              <w:divBdr>
                                                                <w:top w:val="none" w:sz="0" w:space="0" w:color="auto"/>
                                                                <w:left w:val="none" w:sz="0" w:space="0" w:color="auto"/>
                                                                <w:bottom w:val="none" w:sz="0" w:space="0" w:color="auto"/>
                                                                <w:right w:val="none" w:sz="0" w:space="0" w:color="auto"/>
                                                              </w:divBdr>
                                                              <w:divsChild>
                                                                <w:div w:id="2015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6640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149841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63924992">
          <w:marLeft w:val="0"/>
          <w:marRight w:val="0"/>
          <w:marTop w:val="0"/>
          <w:marBottom w:val="225"/>
          <w:divBdr>
            <w:top w:val="none" w:sz="0" w:space="0" w:color="auto"/>
            <w:left w:val="none" w:sz="0" w:space="0" w:color="auto"/>
            <w:bottom w:val="single" w:sz="6" w:space="11" w:color="DDDDDD"/>
            <w:right w:val="none" w:sz="0" w:space="0" w:color="auto"/>
          </w:divBdr>
          <w:divsChild>
            <w:div w:id="441800590">
              <w:marLeft w:val="0"/>
              <w:marRight w:val="0"/>
              <w:marTop w:val="0"/>
              <w:marBottom w:val="0"/>
              <w:divBdr>
                <w:top w:val="none" w:sz="0" w:space="0" w:color="auto"/>
                <w:left w:val="none" w:sz="0" w:space="0" w:color="auto"/>
                <w:bottom w:val="none" w:sz="0" w:space="0" w:color="auto"/>
                <w:right w:val="none" w:sz="0" w:space="0" w:color="auto"/>
              </w:divBdr>
              <w:divsChild>
                <w:div w:id="1831018809">
                  <w:marLeft w:val="0"/>
                  <w:marRight w:val="0"/>
                  <w:marTop w:val="0"/>
                  <w:marBottom w:val="0"/>
                  <w:divBdr>
                    <w:top w:val="none" w:sz="0" w:space="0" w:color="auto"/>
                    <w:left w:val="none" w:sz="0" w:space="0" w:color="auto"/>
                    <w:bottom w:val="none" w:sz="0" w:space="0" w:color="auto"/>
                    <w:right w:val="none" w:sz="0" w:space="0" w:color="auto"/>
                  </w:divBdr>
                  <w:divsChild>
                    <w:div w:id="1828982431">
                      <w:marLeft w:val="0"/>
                      <w:marRight w:val="0"/>
                      <w:marTop w:val="0"/>
                      <w:marBottom w:val="0"/>
                      <w:divBdr>
                        <w:top w:val="none" w:sz="0" w:space="0" w:color="auto"/>
                        <w:left w:val="none" w:sz="0" w:space="0" w:color="auto"/>
                        <w:bottom w:val="none" w:sz="0" w:space="0" w:color="auto"/>
                        <w:right w:val="none" w:sz="0" w:space="0" w:color="auto"/>
                      </w:divBdr>
                      <w:divsChild>
                        <w:div w:id="1908761584">
                          <w:marLeft w:val="0"/>
                          <w:marRight w:val="0"/>
                          <w:marTop w:val="0"/>
                          <w:marBottom w:val="0"/>
                          <w:divBdr>
                            <w:top w:val="none" w:sz="0" w:space="0" w:color="auto"/>
                            <w:left w:val="none" w:sz="0" w:space="0" w:color="auto"/>
                            <w:bottom w:val="none" w:sz="0" w:space="0" w:color="auto"/>
                            <w:right w:val="none" w:sz="0" w:space="0" w:color="auto"/>
                          </w:divBdr>
                          <w:divsChild>
                            <w:div w:id="248580226">
                              <w:marLeft w:val="0"/>
                              <w:marRight w:val="0"/>
                              <w:marTop w:val="0"/>
                              <w:marBottom w:val="0"/>
                              <w:divBdr>
                                <w:top w:val="none" w:sz="0" w:space="0" w:color="auto"/>
                                <w:left w:val="none" w:sz="0" w:space="0" w:color="auto"/>
                                <w:bottom w:val="none" w:sz="0" w:space="0" w:color="auto"/>
                                <w:right w:val="none" w:sz="0" w:space="0" w:color="auto"/>
                              </w:divBdr>
                              <w:divsChild>
                                <w:div w:id="1761751738">
                                  <w:marLeft w:val="0"/>
                                  <w:marRight w:val="0"/>
                                  <w:marTop w:val="0"/>
                                  <w:marBottom w:val="0"/>
                                  <w:divBdr>
                                    <w:top w:val="single" w:sz="6" w:space="0" w:color="000000"/>
                                    <w:left w:val="single" w:sz="6" w:space="0" w:color="000000"/>
                                    <w:bottom w:val="single" w:sz="6" w:space="0" w:color="000000"/>
                                    <w:right w:val="single" w:sz="6" w:space="0" w:color="000000"/>
                                  </w:divBdr>
                                  <w:divsChild>
                                    <w:div w:id="1675496298">
                                      <w:marLeft w:val="0"/>
                                      <w:marRight w:val="0"/>
                                      <w:marTop w:val="0"/>
                                      <w:marBottom w:val="0"/>
                                      <w:divBdr>
                                        <w:top w:val="none" w:sz="0" w:space="0" w:color="auto"/>
                                        <w:left w:val="none" w:sz="0" w:space="0" w:color="auto"/>
                                        <w:bottom w:val="none" w:sz="0" w:space="0" w:color="auto"/>
                                        <w:right w:val="none" w:sz="0" w:space="0" w:color="auto"/>
                                      </w:divBdr>
                                    </w:div>
                                    <w:div w:id="93525723">
                                      <w:marLeft w:val="0"/>
                                      <w:marRight w:val="0"/>
                                      <w:marTop w:val="0"/>
                                      <w:marBottom w:val="0"/>
                                      <w:divBdr>
                                        <w:top w:val="none" w:sz="0" w:space="0" w:color="auto"/>
                                        <w:left w:val="none" w:sz="0" w:space="0" w:color="auto"/>
                                        <w:bottom w:val="none" w:sz="0" w:space="0" w:color="auto"/>
                                        <w:right w:val="none" w:sz="0" w:space="0" w:color="auto"/>
                                      </w:divBdr>
                                      <w:divsChild>
                                        <w:div w:id="806555242">
                                          <w:marLeft w:val="435"/>
                                          <w:marRight w:val="0"/>
                                          <w:marTop w:val="0"/>
                                          <w:marBottom w:val="0"/>
                                          <w:divBdr>
                                            <w:top w:val="none" w:sz="0" w:space="0" w:color="auto"/>
                                            <w:left w:val="none" w:sz="0" w:space="0" w:color="auto"/>
                                            <w:bottom w:val="none" w:sz="0" w:space="0" w:color="auto"/>
                                            <w:right w:val="none" w:sz="0" w:space="0" w:color="auto"/>
                                          </w:divBdr>
                                          <w:divsChild>
                                            <w:div w:id="1655599687">
                                              <w:marLeft w:val="0"/>
                                              <w:marRight w:val="0"/>
                                              <w:marTop w:val="0"/>
                                              <w:marBottom w:val="0"/>
                                              <w:divBdr>
                                                <w:top w:val="none" w:sz="0" w:space="0" w:color="auto"/>
                                                <w:left w:val="none" w:sz="0" w:space="0" w:color="auto"/>
                                                <w:bottom w:val="none" w:sz="0" w:space="0" w:color="auto"/>
                                                <w:right w:val="none" w:sz="0" w:space="0" w:color="auto"/>
                                              </w:divBdr>
                                              <w:divsChild>
                                                <w:div w:id="945040326">
                                                  <w:marLeft w:val="0"/>
                                                  <w:marRight w:val="0"/>
                                                  <w:marTop w:val="0"/>
                                                  <w:marBottom w:val="0"/>
                                                  <w:divBdr>
                                                    <w:top w:val="none" w:sz="0" w:space="0" w:color="auto"/>
                                                    <w:left w:val="none" w:sz="0" w:space="0" w:color="auto"/>
                                                    <w:bottom w:val="none" w:sz="0" w:space="0" w:color="auto"/>
                                                    <w:right w:val="none" w:sz="0" w:space="0" w:color="auto"/>
                                                  </w:divBdr>
                                                  <w:divsChild>
                                                    <w:div w:id="1395078316">
                                                      <w:marLeft w:val="0"/>
                                                      <w:marRight w:val="0"/>
                                                      <w:marTop w:val="0"/>
                                                      <w:marBottom w:val="0"/>
                                                      <w:divBdr>
                                                        <w:top w:val="none" w:sz="0" w:space="0" w:color="auto"/>
                                                        <w:left w:val="none" w:sz="0" w:space="0" w:color="auto"/>
                                                        <w:bottom w:val="none" w:sz="0" w:space="0" w:color="auto"/>
                                                        <w:right w:val="none" w:sz="0" w:space="0" w:color="auto"/>
                                                      </w:divBdr>
                                                      <w:divsChild>
                                                        <w:div w:id="1523327040">
                                                          <w:marLeft w:val="0"/>
                                                          <w:marRight w:val="0"/>
                                                          <w:marTop w:val="0"/>
                                                          <w:marBottom w:val="0"/>
                                                          <w:divBdr>
                                                            <w:top w:val="none" w:sz="0" w:space="0" w:color="auto"/>
                                                            <w:left w:val="none" w:sz="0" w:space="0" w:color="auto"/>
                                                            <w:bottom w:val="none" w:sz="0" w:space="0" w:color="auto"/>
                                                            <w:right w:val="none" w:sz="0" w:space="0" w:color="auto"/>
                                                          </w:divBdr>
                                                          <w:divsChild>
                                                            <w:div w:id="63845829">
                                                              <w:marLeft w:val="0"/>
                                                              <w:marRight w:val="0"/>
                                                              <w:marTop w:val="0"/>
                                                              <w:marBottom w:val="0"/>
                                                              <w:divBdr>
                                                                <w:top w:val="none" w:sz="0" w:space="0" w:color="auto"/>
                                                                <w:left w:val="none" w:sz="0" w:space="0" w:color="auto"/>
                                                                <w:bottom w:val="none" w:sz="0" w:space="0" w:color="auto"/>
                                                                <w:right w:val="none" w:sz="0" w:space="0" w:color="auto"/>
                                                              </w:divBdr>
                                                              <w:divsChild>
                                                                <w:div w:id="18799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7100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931708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31898756">
          <w:marLeft w:val="0"/>
          <w:marRight w:val="0"/>
          <w:marTop w:val="0"/>
          <w:marBottom w:val="0"/>
          <w:divBdr>
            <w:top w:val="none" w:sz="0" w:space="0" w:color="auto"/>
            <w:left w:val="none" w:sz="0" w:space="0" w:color="auto"/>
            <w:bottom w:val="none" w:sz="0" w:space="0" w:color="auto"/>
            <w:right w:val="none" w:sz="0" w:space="0" w:color="auto"/>
          </w:divBdr>
          <w:divsChild>
            <w:div w:id="1643804305">
              <w:marLeft w:val="0"/>
              <w:marRight w:val="0"/>
              <w:marTop w:val="0"/>
              <w:marBottom w:val="0"/>
              <w:divBdr>
                <w:top w:val="none" w:sz="0" w:space="0" w:color="auto"/>
                <w:left w:val="none" w:sz="0" w:space="0" w:color="auto"/>
                <w:bottom w:val="none" w:sz="0" w:space="0" w:color="auto"/>
                <w:right w:val="none" w:sz="0" w:space="0" w:color="auto"/>
              </w:divBdr>
              <w:divsChild>
                <w:div w:id="1455099601">
                  <w:marLeft w:val="0"/>
                  <w:marRight w:val="0"/>
                  <w:marTop w:val="0"/>
                  <w:marBottom w:val="0"/>
                  <w:divBdr>
                    <w:top w:val="none" w:sz="0" w:space="0" w:color="auto"/>
                    <w:left w:val="none" w:sz="0" w:space="0" w:color="auto"/>
                    <w:bottom w:val="none" w:sz="0" w:space="0" w:color="auto"/>
                    <w:right w:val="none" w:sz="0" w:space="0" w:color="auto"/>
                  </w:divBdr>
                  <w:divsChild>
                    <w:div w:id="730614721">
                      <w:marLeft w:val="0"/>
                      <w:marRight w:val="0"/>
                      <w:marTop w:val="0"/>
                      <w:marBottom w:val="0"/>
                      <w:divBdr>
                        <w:top w:val="none" w:sz="0" w:space="0" w:color="auto"/>
                        <w:left w:val="none" w:sz="0" w:space="0" w:color="auto"/>
                        <w:bottom w:val="none" w:sz="0" w:space="0" w:color="auto"/>
                        <w:right w:val="none" w:sz="0" w:space="0" w:color="auto"/>
                      </w:divBdr>
                      <w:divsChild>
                        <w:div w:id="1900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53842">
      <w:bodyDiv w:val="1"/>
      <w:marLeft w:val="0"/>
      <w:marRight w:val="0"/>
      <w:marTop w:val="0"/>
      <w:marBottom w:val="0"/>
      <w:divBdr>
        <w:top w:val="none" w:sz="0" w:space="0" w:color="auto"/>
        <w:left w:val="none" w:sz="0" w:space="0" w:color="auto"/>
        <w:bottom w:val="none" w:sz="0" w:space="0" w:color="auto"/>
        <w:right w:val="none" w:sz="0" w:space="0" w:color="auto"/>
      </w:divBdr>
      <w:divsChild>
        <w:div w:id="1644500252">
          <w:marLeft w:val="0"/>
          <w:marRight w:val="0"/>
          <w:marTop w:val="0"/>
          <w:marBottom w:val="0"/>
          <w:divBdr>
            <w:top w:val="none" w:sz="0" w:space="0" w:color="auto"/>
            <w:left w:val="none" w:sz="0" w:space="0" w:color="auto"/>
            <w:bottom w:val="none" w:sz="0" w:space="0" w:color="auto"/>
            <w:right w:val="none" w:sz="0" w:space="0" w:color="auto"/>
          </w:divBdr>
          <w:divsChild>
            <w:div w:id="1651014710">
              <w:marLeft w:val="0"/>
              <w:marRight w:val="0"/>
              <w:marTop w:val="0"/>
              <w:marBottom w:val="0"/>
              <w:divBdr>
                <w:top w:val="none" w:sz="0" w:space="0" w:color="auto"/>
                <w:left w:val="none" w:sz="0" w:space="0" w:color="auto"/>
                <w:bottom w:val="none" w:sz="0" w:space="0" w:color="auto"/>
                <w:right w:val="none" w:sz="0" w:space="0" w:color="auto"/>
              </w:divBdr>
              <w:divsChild>
                <w:div w:id="119107115">
                  <w:marLeft w:val="0"/>
                  <w:marRight w:val="0"/>
                  <w:marTop w:val="0"/>
                  <w:marBottom w:val="0"/>
                  <w:divBdr>
                    <w:top w:val="none" w:sz="0" w:space="0" w:color="auto"/>
                    <w:left w:val="none" w:sz="0" w:space="0" w:color="auto"/>
                    <w:bottom w:val="none" w:sz="0" w:space="0" w:color="auto"/>
                    <w:right w:val="none" w:sz="0" w:space="0" w:color="auto"/>
                  </w:divBdr>
                </w:div>
                <w:div w:id="2139714048">
                  <w:marLeft w:val="0"/>
                  <w:marRight w:val="0"/>
                  <w:marTop w:val="0"/>
                  <w:marBottom w:val="0"/>
                  <w:divBdr>
                    <w:top w:val="none" w:sz="0" w:space="0" w:color="auto"/>
                    <w:left w:val="none" w:sz="0" w:space="0" w:color="auto"/>
                    <w:bottom w:val="none" w:sz="0" w:space="0" w:color="auto"/>
                    <w:right w:val="none" w:sz="0" w:space="0" w:color="auto"/>
                  </w:divBdr>
                </w:div>
                <w:div w:id="309789689">
                  <w:marLeft w:val="0"/>
                  <w:marRight w:val="0"/>
                  <w:marTop w:val="0"/>
                  <w:marBottom w:val="0"/>
                  <w:divBdr>
                    <w:top w:val="none" w:sz="0" w:space="0" w:color="auto"/>
                    <w:left w:val="none" w:sz="0" w:space="0" w:color="auto"/>
                    <w:bottom w:val="none" w:sz="0" w:space="0" w:color="auto"/>
                    <w:right w:val="none" w:sz="0" w:space="0" w:color="auto"/>
                  </w:divBdr>
                </w:div>
                <w:div w:id="20988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6656">
      <w:bodyDiv w:val="1"/>
      <w:marLeft w:val="0"/>
      <w:marRight w:val="0"/>
      <w:marTop w:val="0"/>
      <w:marBottom w:val="0"/>
      <w:divBdr>
        <w:top w:val="none" w:sz="0" w:space="0" w:color="auto"/>
        <w:left w:val="none" w:sz="0" w:space="0" w:color="auto"/>
        <w:bottom w:val="none" w:sz="0" w:space="0" w:color="auto"/>
        <w:right w:val="none" w:sz="0" w:space="0" w:color="auto"/>
      </w:divBdr>
      <w:divsChild>
        <w:div w:id="1801000525">
          <w:marLeft w:val="0"/>
          <w:marRight w:val="0"/>
          <w:marTop w:val="0"/>
          <w:marBottom w:val="0"/>
          <w:divBdr>
            <w:top w:val="none" w:sz="0" w:space="0" w:color="auto"/>
            <w:left w:val="none" w:sz="0" w:space="0" w:color="auto"/>
            <w:bottom w:val="none" w:sz="0" w:space="0" w:color="auto"/>
            <w:right w:val="none" w:sz="0" w:space="0" w:color="auto"/>
          </w:divBdr>
          <w:divsChild>
            <w:div w:id="1355500926">
              <w:marLeft w:val="0"/>
              <w:marRight w:val="0"/>
              <w:marTop w:val="0"/>
              <w:marBottom w:val="0"/>
              <w:divBdr>
                <w:top w:val="none" w:sz="0" w:space="0" w:color="auto"/>
                <w:left w:val="none" w:sz="0" w:space="0" w:color="auto"/>
                <w:bottom w:val="none" w:sz="0" w:space="0" w:color="auto"/>
                <w:right w:val="none" w:sz="0" w:space="0" w:color="auto"/>
              </w:divBdr>
              <w:divsChild>
                <w:div w:id="1440250306">
                  <w:marLeft w:val="0"/>
                  <w:marRight w:val="0"/>
                  <w:marTop w:val="0"/>
                  <w:marBottom w:val="0"/>
                  <w:divBdr>
                    <w:top w:val="none" w:sz="0" w:space="0" w:color="auto"/>
                    <w:left w:val="none" w:sz="0" w:space="0" w:color="auto"/>
                    <w:bottom w:val="none" w:sz="0" w:space="0" w:color="auto"/>
                    <w:right w:val="none" w:sz="0" w:space="0" w:color="auto"/>
                  </w:divBdr>
                </w:div>
                <w:div w:id="587464921">
                  <w:marLeft w:val="0"/>
                  <w:marRight w:val="0"/>
                  <w:marTop w:val="0"/>
                  <w:marBottom w:val="0"/>
                  <w:divBdr>
                    <w:top w:val="none" w:sz="0" w:space="0" w:color="auto"/>
                    <w:left w:val="none" w:sz="0" w:space="0" w:color="auto"/>
                    <w:bottom w:val="none" w:sz="0" w:space="0" w:color="auto"/>
                    <w:right w:val="none" w:sz="0" w:space="0" w:color="auto"/>
                  </w:divBdr>
                </w:div>
                <w:div w:id="70394155">
                  <w:marLeft w:val="0"/>
                  <w:marRight w:val="0"/>
                  <w:marTop w:val="0"/>
                  <w:marBottom w:val="0"/>
                  <w:divBdr>
                    <w:top w:val="none" w:sz="0" w:space="0" w:color="auto"/>
                    <w:left w:val="none" w:sz="0" w:space="0" w:color="auto"/>
                    <w:bottom w:val="none" w:sz="0" w:space="0" w:color="auto"/>
                    <w:right w:val="none" w:sz="0" w:space="0" w:color="auto"/>
                  </w:divBdr>
                </w:div>
                <w:div w:id="21134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517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5"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control" Target="activeX/activeX2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1571</Words>
  <Characters>8955</Characters>
  <Application>Microsoft Office Word</Application>
  <DocSecurity>0</DocSecurity>
  <Lines>74</Lines>
  <Paragraphs>21</Paragraphs>
  <ScaleCrop>false</ScaleCrop>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smallan</dc:creator>
  <cp:keywords/>
  <dc:description/>
  <cp:lastModifiedBy>smallan</cp:lastModifiedBy>
  <cp:revision>6</cp:revision>
  <dcterms:created xsi:type="dcterms:W3CDTF">2017-03-22T06:46:00Z</dcterms:created>
  <dcterms:modified xsi:type="dcterms:W3CDTF">2018-10-29T06:30:00Z</dcterms:modified>
</cp:coreProperties>
</file>