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urn:schemas-microsoft-com:vml" xmlns:ns4="urn:schemas-microsoft-com:office:office" xmlns:ns5="http://schemas.openxmlformats.org/officeDocument/2006/relationships" xmlns:ns6="urn:schemas-microsoft-com:office:word" ns1:Ignorable="w14 w15 wp14">
  <ns0:body>
    <ns0:p ns2:paraId="4EBBBF4C">
      <ns0:pPr>
        <ns0:ind ns0:firstLine="480"/>
        <ns0:rPr>
          <ns0:rFonts ns0:hint="eastAsia"/>
        </ns0:rPr>
      </ns0:pPr>
      <ns0:r>
        <ns0:rPr>
          <ns0:rFonts ns0:hint="eastAsia"/>
        </ns0:rPr>
        <ns0:t xml:space="preserve"> </ns0:t>
      </ns0:r>
    </ns0:p>
    <ns0:p ns2:paraId="13A69A28">
      <ns0:pPr>
        <ns0:ind ns0:firstLine="480"/>
        <ns0:rPr>
          <ns0:rFonts ns0:hint="eastAsia"/>
        </ns0:rPr>
      </ns0:pPr>
    </ns0:p>
    <ns0:p ns2:paraId="7974B84F">
      <ns0:pPr>
        <ns0:ind ns0:firstLine="480"/>
      </ns0:pPr>
    </ns0:p>
    <ns0:p ns2:paraId="0DCFAF5B">
      <ns0:pPr>
        <ns0:ind ns0:firstLine="480"/>
        <ns0:rPr>
          <ns0:rFonts ns0:hint="eastAsia"/>
        </ns0:rPr>
      </ns0:pPr>
      <ns0:r>
        <ns0:pict>
          <ns3:shape id="_x0000_s2050" ns4:spid="_x0000_s2050" ns4:spt="75" type="#_x0000_t75" style="position:absolute;left:0pt;margin-left:105pt;margin-top:21pt;height:49.2pt;width:200pt;mso-wrap-distance-bottom:0pt;mso-wrap-distance-top:0pt;z-index:251659264;mso-width-relative:page;mso-height-relative:page;" filled="f" ns4:preferrelative="t" stroked="f" coordsize="21600,21600">
            <ns3:path/>
            <ns3:fill on="f" focussize="0,0"/>
            <ns3:stroke on="f" joinstyle="miter"/>
            <ns3:imagedata ns5:id="rId4" ns4:title="同济大学字"/>
            <ns4:lock ns3:ext="edit" aspectratio="t"/>
            <ns6:wrap type="topAndBottom"/>
          </ns3:shape>
        </ns0:pict>
      </ns0:r>
    </ns0:p>
    <ns0:p ns2:paraId="7386E4E3">
      <ns0:pPr>
        <ns0:ind ns0:firstLine="480"/>
        <ns0:rPr>
          <ns0:rFonts ns0:hint="eastAsia"/>
        </ns0:rPr>
      </ns0:pPr>
    </ns0:p>
    <ns0:p ns2:paraId="1907C676">
      <ns0:pPr>
        <ns0:spacing ns0:line="240" ns0:lineRule="auto"/>
        <ns0:rPr>
          <ns0:rFonts ns0:hint="eastAsia" ns0:ascii="黑体" ns0:eastAsia="黑体"/>
          <ns0:sz ns0:val="72"/>
        </ns0:rPr>
      </ns0:pPr>
      <ns0:r>
        <ns0:rPr>
          <ns0:rFonts ns0:ascii="黑体" ns0:eastAsia="黑体"/>
          <ns0:sz ns0:val="48"/>
        </ns0:rPr>
        <ns0:t xml:space="preserve"> </ns0:t>
      </ns0:r>
      <ns0:r>
        <ns0:rPr>
          <ns0:rFonts ns0:hint="eastAsia" ns0:ascii="黑体" ns0:eastAsia="黑体"/>
          <ns0:sz ns0:val="72"/>
        </ns0:rPr>
        <ns0:t>毕业设计</ns0:t>
      </ns0:r>
      <ns0:r>
        <ns0:rPr>
          <ns0:rFonts ns0:hint="eastAsia" ns0:ascii="宋体" ns0:hAnsi="宋体"/>
          <ns0:sz ns0:val="72"/>
        </ns0:rPr>
        <ns0:t>(</ns0:t>
      </ns0:r>
      <ns0:r>
        <ns0:rPr>
          <ns0:rFonts ns0:hint="eastAsia" ns0:ascii="黑体" ns0:eastAsia="黑体"/>
          <ns0:sz ns0:val="72"/>
        </ns0:rPr>
        <ns0:t>论文</ns0:t>
      </ns0:r>
      <ns0:r>
        <ns0:rPr>
          <ns0:rFonts ns0:hint="eastAsia" ns0:ascii="宋体" ns0:hAnsi="宋体"/>
          <ns0:sz ns0:val="72"/>
        </ns0:rPr>
        <ns0:t>)</ns0:t>
      </ns0:r>
      <ns0:r>
        <ns0:rPr>
          <ns0:rFonts ns0:hint="eastAsia" ns0:ascii="黑体" ns0:eastAsia="黑体"/>
          <ns0:sz ns0:val="72"/>
        </ns0:rPr>
        <ns0:t>开题报告</ns0:t>
      </ns0:r>
    </ns0:p>
    <ns0:p ns2:paraId="5A556938">
      <ns0:pPr>
        <ns0:ind ns0:firstLine="480"/>
        <ns0:rPr>
          <ns0:rFonts ns0:hint="eastAsia" ns0:ascii="黑体" ns0:eastAsia="黑体"/>
          <ns0:szCs ns0:val="21"/>
        </ns0:rPr>
      </ns0:pPr>
    </ns0:p>
    <ns0:p ns2:paraId="19B266B5">
      <ns0:pPr>
        <ns0:ind ns0:firstLine="640"/>
        <ns0:rPr>
          <ns0:rFonts ns0:ascii="黑体" ns0:eastAsia="黑体"/>
          <ns0:sz ns0:val="32"/>
          <ns0:szCs ns0:val="32"/>
        </ns0:rPr>
      </ns0:pPr>
    </ns0:p>
    <ns0:p ns2:paraId="6C1AEDAA">
      <ns0:pPr>
        <ns0:ind ns0:firstLine="640"/>
        <ns0:rPr>
          <ns0:rFonts ns0:hint="eastAsia"/>
          <ns0:sz ns0:val="32"/>
        </ns0:rPr>
      </ns0:pPr>
    </ns0:p>
    <ns0:p ns2:paraId="601C90A3">
      <ns0:pPr>
        <ns0:ind ns0:firstLine="640"/>
        <ns0:rPr>
          <ns0:rFonts ns0:hint="eastAsia"/>
          <ns0:sz ns0:val="32"/>
        </ns0:rPr>
      </ns0:pPr>
    </ns0:p>
    <ns0:tbl>
      <ns0:tblPr>
        <ns0:tblStyle ns0:val="5"/>
        <ns0:tblW ns0:w="7470" ns0:type="dxa"/>
        <ns0:jc ns0:val="center"/>
        <ns0:tblLayout ns0:type="fixed"/>
        <ns0:tblCellMar>
          <ns0:top ns0:w="0" ns0:type="dxa"/>
          <ns0:left ns0:w="108" ns0:type="dxa"/>
          <ns0:bottom ns0:w="0" ns0:type="dxa"/>
          <ns0:right ns0:w="108" ns0:type="dxa"/>
        </ns0:tblCellMar>
      </ns0:tblPr>
      <ns0:tblGrid>
        <ns0:gridCol ns0:w="1863"/>
        <ns0:gridCol ns0:w="1642"/>
        <ns0:gridCol ns0:w="1298"/>
        <ns0:gridCol ns0:w="2667"/>
      </ns0:tblGrid>
      <ns0:tr ns2:paraId="4C10941E">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42E59D0C">
            <ns0:pPr>
              <ns0:snapToGrid ns0:val="0"/>
              <ns0:rPr>
                <ns0:rFonts ns0:ascii="宋体" ns0:hAnsi="宋体"/>
                <ns0:sz ns0:val="28"/>
                <ns0:szCs ns0:val="28"/>
              </ns0:rPr>
            </ns0:pPr>
            <ns0:permStart ns0:id="0" ns0:edGrp="everyone" ns0:colFirst="1" ns0:colLast="1"/>
            <ns0:r>
              <ns0:rPr>
                <ns0:rFonts ns0:ascii="宋体" ns0:hAnsi="宋体"/>
                <ns0:sz ns0:val="28"/>
                <ns0:szCs ns0:val="28"/>
              </ns0:rPr>
              <ns0:t>课题名称</ns0:t>
            </ns0:r>
          </ns0:p>
        </ns0:tc>
        <ns0:tc>
          <ns0:tcPr>
            <ns0:tcW ns0:w="5607" ns0:type="dxa"/>
            <ns0:gridSpan ns0:val="3"/>
            <ns0:tcBorders>
              <ns0:bottom ns0:val="single" ns0:color="auto" ns0:sz="4" ns0:space="0"/>
            </ns0:tcBorders>
            <ns0:vAlign ns0:val="bottom"/>
          </ns0:tcPr>
          <ns0:p ns2:paraId="7DC6BB69">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基于PX4的水下航行器模型控制方法研究</ns0:t>
            </ns0:r>
          </ns0:p>
        </ns0:tc>
      </ns0:tr>
      <ns0:permEnd ns0:id="0"/>
      <ns0:tr ns2:paraId="2E96675F">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330F2F2C">
            <ns0:pPr>
              <ns0:rPr>
                <ns0:rFonts ns0:ascii="宋体" ns0:hAnsi="宋体"/>
                <ns0:sz ns0:val="28"/>
                <ns0:szCs ns0:val="28"/>
              </ns0:rPr>
            </ns0:pPr>
            <ns0:permStart ns0:id="1" ns0:edGrp="everyone" ns0:colFirst="1" ns0:colLast="1"/>
            <ns0:r>
              <ns0:rPr>
                <ns0:rFonts ns0:ascii="宋体" ns0:hAnsi="宋体"/>
                <ns0:spacing ns0:val="-18"/>
                <ns0:sz ns0:val="28"/>
                <ns0:szCs ns0:val="28"/>
              </ns0:rPr>
              <ns0:t>副 标 题</ns0:t>
            </ns0:r>
          </ns0:p>
        </ns0:tc>
        <ns0:tc>
          <ns0:tcPr>
            <ns0:tcW ns0:w="5607" ns0:type="dxa"/>
            <ns0:gridSpan ns0:val="3"/>
            <ns0:tcBorders>
              <ns0:top ns0:val="single" ns0:color="auto" ns0:sz="4" ns0:space="0"/>
              <ns0:bottom ns0:val="single" ns0:color="auto" ns0:sz="4" ns0:space="0"/>
            </ns0:tcBorders>
            <ns0:vAlign ns0:val="bottom"/>
          </ns0:tcPr>
          <ns0:p ns2:paraId="68917084">
            <ns0:pPr>
              <ns0:rPr>
                <ns0:rFonts ns0:ascii="宋体" ns0:hAnsi="宋体"/>
                <ns0:sz ns0:val="28"/>
                <ns0:szCs ns0:val="28"/>
              </ns0:rPr>
            </ns0:pPr>
          </ns0:p>
        </ns0:tc>
      </ns0:tr>
      <ns0:permEnd ns0:id="1"/>
      <ns0:tr ns2:paraId="532EA6F6">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5B08852C">
            <ns0:pPr>
              <ns0:rPr>
                <ns0:rFonts ns0:ascii="宋体" ns0:hAnsi="宋体"/>
                <ns0:sz ns0:val="28"/>
                <ns0:szCs ns0:val="28"/>
              </ns0:rPr>
            </ns0:pPr>
            <ns0:permStart ns0:id="2" ns0:edGrp="everyone" ns0:colFirst="1" ns0:colLast="1"/>
            <ns0:r>
              <ns0:rPr>
                <ns0:rFonts ns0:ascii="宋体" ns0:hAnsi="宋体"/>
                <ns0:sz ns0:val="28"/>
                <ns0:szCs ns0:val="28"/>
              </ns0:rPr>
              <ns0:t>学</ns0:t>
            </ns0:r>
            <ns0:r>
              <ns0:rPr>
                <ns0:rFonts ns0:hint="eastAsia" ns0:ascii="宋体" ns0:hAnsi="宋体"/>
                <ns0:sz ns0:val="28"/>
                <ns0:szCs ns0:val="28"/>
              </ns0:rPr>
              <ns0:t xml:space="preserve">    </ns0:t>
            </ns0:r>
            <ns0:r>
              <ns0:rPr>
                <ns0:rFonts ns0:ascii="宋体" ns0:hAnsi="宋体"/>
                <ns0:sz ns0:val="28"/>
                <ns0:szCs ns0:val="28"/>
              </ns0:rPr>
              <ns0:t>院</ns0:t>
            </ns0:r>
            <ns0:r>
              <ns0:rPr>
                <ns0:rFonts ns0:hint="eastAsia" ns0:ascii="宋体" ns0:hAnsi="宋体"/>
                <ns0:sz ns0:val="28"/>
                <ns0:szCs ns0:val="28"/>
              </ns0:rPr>
              <ns0:t xml:space="preserve"> </ns0:t>
            </ns0:r>
          </ns0:p>
        </ns0:tc>
        <ns0:tc>
          <ns0:tcPr>
            <ns0:tcW ns0:w="5607" ns0:type="dxa"/>
            <ns0:gridSpan ns0:val="3"/>
            <ns0:tcBorders>
              <ns0:top ns0:val="single" ns0:color="auto" ns0:sz="4" ns0:space="0"/>
              <ns0:bottom ns0:val="single" ns0:color="auto" ns0:sz="4" ns0:space="0"/>
            </ns0:tcBorders>
            <ns0:vAlign ns0:val="bottom"/>
          </ns0:tcPr>
          <ns0:p ns2:paraId="70E9C4C5">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机械工程与机器人学院</ns0:t>
            </ns0:r>
          </ns0:p>
        </ns0:tc>
      </ns0:tr>
      <ns0:permEnd ns0:id="2"/>
      <ns0:tr ns2:paraId="14C5218E">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3FC80CB3">
            <ns0:pPr>
              <ns0:rPr>
                <ns0:rFonts ns0:ascii="宋体" ns0:hAnsi="宋体"/>
                <ns0:sz ns0:val="28"/>
                <ns0:szCs ns0:val="28"/>
              </ns0:rPr>
            </ns0:pPr>
            <ns0:permStart ns0:id="3" ns0:edGrp="everyone" ns0:colFirst="1" ns0:colLast="1"/>
            <ns0:r>
              <ns0:rPr>
                <ns0:rFonts ns0:ascii="宋体" ns0:hAnsi="宋体"/>
                <ns0:sz ns0:val="28"/>
                <ns0:szCs ns0:val="28"/>
              </ns0:rPr>
              <ns0:t>专    业</ns0:t>
            </ns0:r>
          </ns0:p>
        </ns0:tc>
        <ns0:tc>
          <ns0:tcPr>
            <ns0:tcW ns0:w="5607" ns0:type="dxa"/>
            <ns0:gridSpan ns0:val="3"/>
            <ns0:tcBorders>
              <ns0:top ns0:val="single" ns0:color="auto" ns0:sz="4" ns0:space="0"/>
              <ns0:bottom ns0:val="single" ns0:color="auto" ns0:sz="4" ns0:space="0"/>
            </ns0:tcBorders>
            <ns0:vAlign ns0:val="bottom"/>
          </ns0:tcPr>
          <ns0:p ns2:paraId="789C06FD">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机械设计制造及其自动化</ns0:t>
            </ns0:r>
          </ns0:p>
        </ns0:tc>
      </ns0:tr>
      <ns0:permEnd ns0:id="3"/>
      <ns0:tr ns2:paraId="3F37394E">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69A511FC">
            <ns0:pPr>
              <ns0:rPr>
                <ns0:rFonts ns0:ascii="宋体" ns0:hAnsi="宋体"/>
                <ns0:sz ns0:val="28"/>
                <ns0:szCs ns0:val="28"/>
              </ns0:rPr>
            </ns0:pPr>
            <ns0:permStart ns0:id="4" ns0:edGrp="everyone" ns0:colFirst="1" ns0:colLast="1"/>
            <ns0:permStart ns0:id="5" ns0:edGrp="everyone" ns0:colFirst="3" ns0:colLast="3"/>
            <ns0:r>
              <ns0:rPr>
                <ns0:rFonts ns0:ascii="宋体" ns0:hAnsi="宋体"/>
                <ns0:sz ns0:val="28"/>
                <ns0:szCs ns0:val="28"/>
              </ns0:rPr>
              <ns0:t>学生姓名</ns0:t>
            </ns0:r>
          </ns0:p>
        </ns0:tc>
        <ns0:tc>
          <ns0:tcPr>
            <ns0:tcW ns0:w="1642" ns0:type="dxa"/>
            <ns0:tcBorders>
              <ns0:bottom ns0:val="single" ns0:color="auto" ns0:sz="4" ns0:space="0"/>
            </ns0:tcBorders>
            <ns0:vAlign ns0:val="bottom"/>
          </ns0:tcPr>
          <ns0:p ns2:paraId="7CAFE2BC">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张卫恒</ns0:t>
            </ns0:r>
          </ns0:p>
        </ns0:tc>
        <ns0:tc>
          <ns0:tcPr>
            <ns0:tcW ns0:w="1298" ns0:type="dxa"/>
            <ns0:vAlign ns0:val="bottom"/>
          </ns0:tcPr>
          <ns0:p ns2:paraId="029A3F9C">
            <ns0:pPr>
              <ns0:rPr>
                <ns0:rFonts ns0:ascii="宋体" ns0:hAnsi="宋体"/>
                <ns0:sz ns0:val="28"/>
                <ns0:szCs ns0:val="28"/>
              </ns0:rPr>
            </ns0:pPr>
            <ns0:r>
              <ns0:rPr>
                <ns0:rFonts ns0:ascii="宋体" ns0:hAnsi="宋体"/>
                <ns0:sz ns0:val="28"/>
                <ns0:szCs ns0:val="28"/>
              </ns0:rPr>
              <ns0:t>学 号</ns0:t>
            </ns0:r>
          </ns0:p>
        </ns0:tc>
        <ns0:tc>
          <ns0:tcPr>
            <ns0:tcW ns0:w="2667" ns0:type="dxa"/>
            <ns0:tcBorders>
              <ns0:bottom ns0:val="single" ns0:color="auto" ns0:sz="4" ns0:space="0"/>
            </ns0:tcBorders>
            <ns0:vAlign ns0:val="bottom"/>
          </ns0:tcPr>
          <ns0:p ns2:paraId="7286FA24">
            <ns0:pPr>
              <ns0:spacing ns0:before="0" ns0:after="0" ns0:line="240" ns0:lineRule="auto"/>
              <ns0:jc ns0:val="center"/>
              <ns0:rPr>
                <ns0:rFonts ns0:ascii="宋体" ns0:hAnsi="宋体"/>
                <ns0:sz ns0:val="28"/>
                <ns0:szCs ns0:val="28"/>
              </ns0:rPr>
            </ns0:pPr>
            <ns0:r>
              <ns0:rPr>
                <ns0:rFonts ns0:ascii="Times New Roman" ns0:hAnsi="Times New Roman" ns0:eastAsia="宋体" ns0:cs="Times New Roman"/>
                <ns0:b ns0:val="0"/>
                <ns0:sz ns0:val="28"/>
              </ns0:rPr>
              <ns0:t>2352407</ns0:t>
            </ns0:r>
          </ns0:p>
        </ns0:tc>
      </ns0:tr>
      <ns0:permEnd ns0:id="4"/>
      <ns0:permEnd ns0:id="5"/>
      <ns0:tr ns2:paraId="055FFB75">
        <ns0:tblPrEx>
          <ns0:tblCellMar>
            <ns0:top ns0:w="0" ns0:type="dxa"/>
            <ns0:left ns0:w="108" ns0:type="dxa"/>
            <ns0:bottom ns0:w="0" ns0:type="dxa"/>
            <ns0:right ns0:w="108" ns0:type="dxa"/>
          </ns0:tblCellMar>
        </ns0:tblPrEx>
        <ns0:trPr>
          <ns0:trHeight ns0:val="848" ns0:hRule="atLeast"/>
          <ns0:jc ns0:val="center"/>
        </ns0:trPr>
        <ns0:tc>
          <ns0:tcPr>
            <ns0:tcW ns0:w="1863" ns0:type="dxa"/>
            <ns0:vAlign ns0:val="bottom"/>
          </ns0:tcPr>
          <ns0:p ns2:paraId="449E4A6A">
            <ns0:pPr>
              <ns0:ind ns0:firstLine="560"/>
              <ns0:rPr>
                <ns0:sz ns0:val="28"/>
                <ns0:szCs ns0:val="28"/>
              </ns0:rPr>
            </ns0:pPr>
          </ns0:p>
          <ns0:p ns2:paraId="07999FA0">
            <ns0:pPr>
              <ns0:ind ns0:firstLine="560"/>
              <ns0:rPr>
                <ns0:sz ns0:val="28"/>
                <ns0:szCs ns0:val="28"/>
              </ns0:rPr>
            </ns0:pPr>
          </ns0:p>
          <ns0:p ns2:paraId="2B8D6BCF">
            <ns0:pPr>
              <ns0:ind ns0:firstLine="560"/>
              <ns0:rPr>
                <ns0:sz ns0:val="28"/>
                <ns0:szCs ns0:val="28"/>
              </ns0:rPr>
            </ns0:pPr>
          </ns0:p>
          <ns0:p ns2:paraId="6B6D9DE4">
            <ns0:pPr>
              <ns0:ind ns0:firstLine="560"/>
              <ns0:rPr>
                <ns0:sz ns0:val="28"/>
                <ns0:szCs ns0:val="28"/>
              </ns0:rPr>
            </ns0:pPr>
          </ns0:p>
        </ns0:tc>
        <ns0:tc>
          <ns0:tcPr>
            <ns0:tcW ns0:w="1642" ns0:type="dxa"/>
            <ns0:tcBorders>
              <ns0:top ns0:val="single" ns0:color="auto" ns0:sz="4" ns0:space="0"/>
            </ns0:tcBorders>
            <ns0:vAlign ns0:val="bottom"/>
          </ns0:tcPr>
          <ns0:p ns2:paraId="674F2EC9">
            <ns0:pPr>
              <ns0:ind ns0:firstLine="560"/>
              <ns0:jc ns0:val="center"/>
              <ns0:rPr>
                <ns0:sz ns0:val="28"/>
                <ns0:szCs ns0:val="28"/>
              </ns0:rPr>
            </ns0:pPr>
          </ns0:p>
        </ns0:tc>
        <ns0:tc>
          <ns0:tcPr>
            <ns0:tcW ns0:w="1298" ns0:type="dxa"/>
            <ns0:vAlign ns0:val="bottom"/>
          </ns0:tcPr>
          <ns0:p ns2:paraId="63C2B1B4">
            <ns0:pPr>
              <ns0:ind ns0:firstLine="560"/>
              <ns0:jc ns0:val="center"/>
              <ns0:rPr>
                <ns0:sz ns0:val="28"/>
                <ns0:szCs ns0:val="28"/>
              </ns0:rPr>
            </ns0:pPr>
          </ns0:p>
        </ns0:tc>
        <ns0:tc>
          <ns0:tcPr>
            <ns0:tcW ns0:w="2667" ns0:type="dxa"/>
            <ns0:vAlign ns0:val="bottom"/>
          </ns0:tcPr>
          <ns0:p ns2:paraId="3F283AAE">
            <ns0:pPr>
              <ns0:ind ns0:firstLine="560"/>
              <ns0:jc ns0:val="center"/>
              <ns0:rPr>
                <ns0:sz ns0:val="28"/>
                <ns0:szCs ns0:val="28"/>
              </ns0:rPr>
            </ns0:pPr>
          </ns0:p>
        </ns0:tc>
      </ns0:tr>
    </ns0:tbl>
    <ns0:p ns2:paraId="4E3E6D9A">
      <ns0:pPr>
        <ns0:ind ns0:firstLine="600"/>
        <ns0:rPr>
          <ns0:rFonts ns0:hint="eastAsia" ns0:ascii="黑体" ns0:eastAsia="黑体"/>
          <ns0:sz ns0:val="30"/>
        </ns0:rPr>
      </ns0:pPr>
    </ns0:p>
    <ns0:p ns2:paraId="4BFF8C54">
      <ns0:pPr>
        <ns0:ind ns0:firstLine="600"/>
        <ns0:rPr>
          <ns0:rFonts ns0:hint="eastAsia" ns0:ascii="黑体" ns0:eastAsia="黑体"/>
          <ns0:sz ns0:val="30"/>
        </ns0:rPr>
      </ns0:pPr>
    </ns0:p>
    <ns0:p ns2:paraId="25B75520">
      <ns0:pPr>
        <ns0:ind ns0:firstLine="600"/>
        <ns0:rPr>
          <ns0:rFonts ns0:hint="eastAsia" ns0:ascii="黑体" ns0:eastAsia="黑体"/>
          <ns0:sz ns0:val="30"/>
        </ns0:rPr>
      </ns0:pPr>
    </ns0:p>
    <ns0:p ns2:paraId="0549619A">
      <ns0:pPr>
        <ns0:ind ns0:firstLine="600"/>
        <ns0:rPr>
          <ns0:rFonts ns0:hint="eastAsia" ns0:ascii="黑体" ns0:eastAsia="黑体"/>
          <ns0:sz ns0:val="30"/>
        </ns0:rPr>
      </ns0:pPr>
    </ns0:p>
    <ns0:p ns2:paraId="6B321487">
      <ns0:pPr>
        <ns0:ind ns0:firstLine="600"/>
        <ns0:rPr>
          <ns0:rFonts ns0:hint="eastAsia" ns0:ascii="黑体" ns0:eastAsia="黑体"/>
          <ns0:sz ns0:val="30"/>
        </ns0:rPr>
      </ns0:pPr>
    </ns0:p>
    <ns0:tbl>
      <ns0:tblPr>
        <ns0:tblStyle ns0:val="5"/>
        <ns0:tblW ns0:w="0" ns0:type="auto"/>
        <ns0:jc ns0:val="center"/>
        <ns0:tblLayout ns0:type="fixed"/>
        <ns0:tblCellMar>
          <ns0:top ns0:w="0" ns0:type="dxa"/>
          <ns0:left ns0:w="108" ns0:type="dxa"/>
          <ns0:bottom ns0:w="0" ns0:type="dxa"/>
          <ns0:right ns0:w="108" ns0:type="dxa"/>
        </ns0:tblCellMar>
      </ns0:tblPr>
      <ns0:tblGrid>
        <ns0:gridCol ns0:w="1126"/>
        <ns0:gridCol ns0:w="850"/>
        <ns0:gridCol ns0:w="727"/>
        <ns0:gridCol ns0:w="446"/>
        <ns0:gridCol ns0:w="629"/>
        <ns0:gridCol ns0:w="466"/>
      </ns0:tblGrid>
      <ns0:tr ns2:paraId="612BED1A">
        <ns0:tblPrEx>
          <ns0:tblCellMar>
            <ns0:top ns0:w="0" ns0:type="dxa"/>
            <ns0:left ns0:w="108" ns0:type="dxa"/>
            <ns0:bottom ns0:w="0" ns0:type="dxa"/>
            <ns0:right ns0:w="108" ns0:type="dxa"/>
          </ns0:tblCellMar>
        </ns0:tblPrEx>
        <ns0:trPr>
          <ns0:trHeight ns0:val="439" ns0:hRule="atLeast"/>
          <ns0:jc ns0:val="center"/>
        </ns0:trPr>
        <ns0:tc>
          <ns0:tcPr>
            <ns0:tcW ns0:w="1126" ns0:type="dxa"/>
            <ns0:tcBorders>
              <ns0:bottom ns0:val="single" ns0:color="auto" ns0:sz="4" ns0:space="0"/>
            </ns0:tcBorders>
            <ns0:vAlign ns0:val="bottom"/>
          </ns0:tcPr>
          <ns0:p ns2:paraId="7B4A7919">
            <ns0:pPr>
              <ns0:spacing ns0:before="0" ns0:after="0" ns0:line="240" ns0:lineRule="auto"/>
              <ns0:jc ns0:val="center"/>
              <ns0:rPr>
                <ns0:rFonts ns0:hint="eastAsia" ns0:ascii="宋体" ns0:hAnsi="宋体"/>
                <ns0:sz ns0:val="28"/>
                <ns0:szCs ns0:val="28"/>
              </ns0:rPr>
            </ns0:pPr>
            <ns0:permStart ns0:id="6" ns0:edGrp="everyone" ns0:colFirst="0" ns0:colLast="0"/>
            <ns0:permStart ns0:id="7" ns0:edGrp="everyone" ns0:colFirst="2" ns0:colLast="2"/>
            <ns0:permStart ns0:id="8" ns0:edGrp="everyone" ns0:colFirst="4" ns0:colLast="4"/>
            <ns0:r>
              <ns0:rPr>
                <ns0:rFonts ns0:ascii="Times New Roman" ns0:hAnsi="Times New Roman" ns0:eastAsia="宋体" ns0:cs="Times New Roman"/>
                <ns0:b ns0:val="0"/>
                <ns0:sz ns0:val="28"/>
              </ns0:rPr>
              <ns0:t>2026</ns0:t>
            </ns0:r>
          </ns0:p>
        </ns0:tc>
        <ns0:tc>
          <ns0:tcPr>
            <ns0:tcW ns0:w="850" ns0:type="dxa"/>
            <ns0:vAlign ns0:val="bottom"/>
          </ns0:tcPr>
          <ns0:p ns2:paraId="7314B03C">
            <ns0:pPr>
              <ns0:jc ns0:val="center"/>
              <ns0:rPr>
                <ns0:rFonts ns0:hint="eastAsia" ns0:ascii="宋体" ns0:hAnsi="宋体"/>
                <ns0:sz ns0:val="28"/>
                <ns0:szCs ns0:val="28"/>
              </ns0:rPr>
            </ns0:pPr>
            <ns0:r>
              <ns0:rPr>
                <ns0:rFonts ns0:hint="eastAsia" ns0:ascii="宋体" ns0:hAnsi="宋体"/>
                <ns0:sz ns0:val="28"/>
                <ns0:szCs ns0:val="28"/>
              </ns0:rPr>
              <ns0:t>年</ns0:t>
            </ns0:r>
          </ns0:p>
        </ns0:tc>
        <ns0:tc>
          <ns0:tcPr>
            <ns0:tcW ns0:w="727" ns0:type="dxa"/>
            <ns0:tcBorders>
              <ns0:bottom ns0:val="single" ns0:color="auto" ns0:sz="4" ns0:space="0"/>
            </ns0:tcBorders>
            <ns0:vAlign ns0:val="bottom"/>
          </ns0:tcPr>
          <ns0:p ns2:paraId="7BB9ED3F">
            <ns0:pPr>
              <ns0:spacing ns0:before="0" ns0:after="0" ns0:line="240" ns0:lineRule="auto"/>
              <ns0:jc ns0:val="center"/>
              <ns0:rPr>
                <ns0:rFonts ns0:hint="eastAsia" ns0:ascii="宋体" ns0:hAnsi="宋体"/>
                <ns0:sz ns0:val="28"/>
                <ns0:szCs ns0:val="28"/>
              </ns0:rPr>
            </ns0:pPr>
            <ns0:r>
              <ns0:rPr>
                <ns0:rFonts ns0:ascii="Times New Roman" ns0:hAnsi="Times New Roman" ns0:eastAsia="宋体" ns0:cs="Times New Roman"/>
                <ns0:b ns0:val="0"/>
                <ns0:sz ns0:val="28"/>
              </ns0:rPr>
              <ns0:t>10</ns0:t>
            </ns0:r>
          </ns0:p>
        </ns0:tc>
        <ns0:tc>
          <ns0:tcPr>
            <ns0:tcW ns0:w="446" ns0:type="dxa"/>
            <ns0:vAlign ns0:val="bottom"/>
          </ns0:tcPr>
          <ns0:p ns2:paraId="26CF890B">
            <ns0:pPr>
              <ns0:jc ns0:val="center"/>
              <ns0:rPr>
                <ns0:rFonts ns0:hint="eastAsia" ns0:ascii="宋体" ns0:hAnsi="宋体"/>
                <ns0:sz ns0:val="28"/>
                <ns0:szCs ns0:val="28"/>
              </ns0:rPr>
            </ns0:pPr>
            <ns0:r>
              <ns0:rPr>
                <ns0:rFonts ns0:hint="eastAsia" ns0:ascii="宋体" ns0:hAnsi="宋体"/>
                <ns0:sz ns0:val="28"/>
                <ns0:szCs ns0:val="28"/>
              </ns0:rPr>
              <ns0:t>月</ns0:t>
            </ns0:r>
          </ns0:p>
        </ns0:tc>
        <ns0:tc>
          <ns0:tcPr>
            <ns0:tcW ns0:w="629" ns0:type="dxa"/>
            <ns0:tcBorders>
              <ns0:bottom ns0:val="single" ns0:color="auto" ns0:sz="4" ns0:space="0"/>
            </ns0:tcBorders>
            <ns0:vAlign ns0:val="bottom"/>
          </ns0:tcPr>
          <ns0:p ns2:paraId="02C927EB">
            <ns0:pPr>
              <ns0:spacing ns0:before="0" ns0:after="0" ns0:line="240" ns0:lineRule="auto"/>
              <ns0:jc ns0:val="center"/>
              <ns0:rPr>
                <ns0:rFonts ns0:hint="eastAsia" ns0:ascii="宋体" ns0:hAnsi="宋体"/>
                <ns0:sz ns0:val="28"/>
                <ns0:szCs ns0:val="28"/>
              </ns0:rPr>
            </ns0:pPr>
            <ns0:r>
              <ns0:rPr>
                <ns0:rFonts ns0:ascii="Times New Roman" ns0:hAnsi="Times New Roman" ns0:eastAsia="宋体" ns0:cs="Times New Roman"/>
                <ns0:b ns0:val="0"/>
                <ns0:sz ns0:val="28"/>
              </ns0:rPr>
              <ns0:t>9</ns0:t>
            </ns0:r>
          </ns0:p>
        </ns0:tc>
        <ns0:tc>
          <ns0:tcPr>
            <ns0:tcW ns0:w="466" ns0:type="dxa"/>
            <ns0:vAlign ns0:val="bottom"/>
          </ns0:tcPr>
          <ns0:p ns2:paraId="7A0D0955">
            <ns0:pPr>
              <ns0:jc ns0:val="center"/>
              <ns0:rPr>
                <ns0:rFonts ns0:hint="eastAsia" ns0:ascii="宋体" ns0:hAnsi="宋体"/>
                <ns0:sz ns0:val="28"/>
                <ns0:szCs ns0:val="28"/>
              </ns0:rPr>
            </ns0:pPr>
            <ns0:r>
              <ns0:rPr>
                <ns0:rFonts ns0:hint="eastAsia" ns0:ascii="宋体" ns0:hAnsi="宋体"/>
                <ns0:sz ns0:val="28"/>
                <ns0:szCs ns0:val="28"/>
              </ns0:rPr>
              <ns0:t>日</ns0:t>
            </ns0:r>
          </ns0:p>
        </ns0:tc>
      </ns0:tr>
      <ns0:permEnd ns0:id="6"/>
      <ns0:permEnd ns0:id="7"/>
      <ns0:permEnd ns0:id="8"/>
    </ns0:tbl>
    <ns0:p ns2:paraId="6D33EC83">
      <ns0:pPr>
        <ns0:ind ns0:firstLine="560"/>
        <ns0:rPr>
          <ns0:rFonts ns0:hint="eastAsia" ns0:ascii="宋体" ns0:hAnsi="宋体"/>
          <ns0:sz ns0:val="28"/>
          <ns0:szCs ns0:val="28"/>
        </ns0:rPr>
      </ns0:pPr>
    </ns0:p>
    <ns0:p ns2:paraId="7C055745">
      <ns0:pPr>
        <ns0:spacing ns0:before="120" ns0:beforeLines="50" ns0:after="120" ns0:afterLines="50" ns0:line="360" ns0:lineRule="auto"/>
        <ns0:ind ns0:firstLine="560" ns0:firstLineChars="0"/>
        <ns0:rPr>
          <ns0:rFonts ns0:hint="eastAsia" ns0:ascii="楷体" ns0:hAnsi="宋体" ns0:eastAsia="楷体"/>
        </ns0:rPr>
      </ns0:pPr>
      <ns0:r>
        <ns0:rPr>
          <ns0:rFonts ns0:ascii="Times New Roman" ns0:hAnsi="Times New Roman" ns0:eastAsia="黑体" ns0:cs="Times New Roman"/>
          <ns0:b ns0:val="0"/>
          <ns0:sz ns0:val="28"/>
          <ns0:szCs ns0:val="28"/>
        </ns0:rPr>
        <ns0:br ns0:type="page"/>
      </ns0:r>
      <ns0:r>
        <ns0:rPr>
          <ns0:rFonts ns0:hint="eastAsia" ns0:ascii="Times New Roman" ns0:hAnsi="Times New Roman" ns0:eastAsia="黑体" ns0:cs="Times New Roman"/>
          <ns0:b ns0:val="0"/>
          <ns0:sz ns0:val="28"/>
        </ns0:rPr>
        <ns0:t>一、</ns0:t>
      </ns0:r>
      <ns0:permStart ns0:id="9" ns0:edGrp="everyone"/>
      <ns0:r>
        <ns0:rPr>
          <ns0:rFonts ns0:hint="eastAsia" ns0:ascii="Times New Roman" ns0:hAnsi="Times New Roman" ns0:eastAsia="黑体" ns0:cs="Times New Roman"/>
          <ns0:b ns0:val="0"/>
          <ns0:sz ns0:val="28"/>
        </ns0:rPr>
        <ns0:t>毕业论文</ns0:t>
      </ns0:r>
      <ns0:permEnd ns0:id="9"/>
      <ns0:r>
        <ns0:rPr>
          <ns0:rFonts ns0:hint="eastAsia" ns0:ascii="Times New Roman" ns0:hAnsi="Times New Roman" ns0:eastAsia="黑体" ns0:cs="Times New Roman"/>
          <ns0:b ns0:val="0"/>
          <ns0:sz ns0:val="28"/>
        </ns0:rPr>
        <ns0:t>课题背景</ns0:t>
      </ns0:r>
    </ns0:p>
    <ns0:p ns2:paraId="26F346DF">
      <ns0:pPr>
        <ns0:pStyle ns0:val="9"/>
        <ns0:spacing ns0:before="120" ns0:beforeLines="50" ns0:after="120" ns0:afterLines="50" ns0:line="360" ns0:lineRule="auto"/>
        <ns0:ind ns0:firstLine="0" ns0:firstLineChars="0"/>
        <ns0:rPr>
          <ns0:sz ns0:val="24"/>
        </ns0:rPr>
      </ns0:pPr>
      <ns0:permStart ns0:id="10" ns0:edGrp="everyone"/>
      <ns0:r>
        <ns0:rPr>
          <ns0:rFonts ns0:hint="eastAsia" ns0:ascii="Times New Roman" ns0:hAnsi="Times New Roman" ns0:eastAsia="黑体" ns0:cs="Times New Roman"/>
          <ns0:b ns0:val="0"/>
          <ns0:sz ns0:val="24"/>
        </ns0:rPr>
        <ns0:t>1</ns0:t>
      </ns0:r>
      <ns0:r>
        <ns0:rPr>
          <ns0:rFonts ns0:ascii="Times New Roman" ns0:hAnsi="Times New Roman" ns0:eastAsia="黑体" ns0:cs="Times New Roman"/>
          <ns0:b ns0:val="0"/>
          <ns0:sz ns0:val="24"/>
        </ns0:rPr>
        <ns0:t>． 课题来源及研究的目的和意义</ns0:t>
      </ns0:r>
    </ns0:p>
    <ns0:p>
      <ns0:pPr>
        <ns0:pStyle ns0:val="10"/>
        <ns0:widowControl/>
        <ns0:spacing ns0:before="120" ns0:beforeLines="0" ns0:after="120" ns0:afterLines="0" ns0:line="360" ns0:lineRule="auto"/>
        <ns0:ind ns0:firstLine="482" ns0:firstLineChars="0"/>
      </ns0:pPr>
      <ns0:r>
        <ns0:rPr>
          <ns0:rFonts ns0:ascii="Times New Roman" ns0:hAnsi="Times New Roman" ns0:eastAsia="宋体" ns0:cs="Times New Roman"/>
          <ns0:b ns0:val="0"/>
          <ns0:sz ns0:val="24"/>
        </ns0:rPr>
        <ns0:t>随着“海洋强国”战略的推进，水下基础设施的安全运维对小型水下航行器提出了更高要求。《“十四五”机器人产业发展规划》</ns0:t>
      </ns0:r>
      <ns0:r>
        <ns0:rPr>
          <ns0:rFonts ns0:ascii="Times New Roman" ns0:hAnsi="Times New Roman" ns0:eastAsia="宋体" ns0:cs="Times New Roman"/>
          <ns0:b ns0:val="0"/>
          <ns0:sz ns0:val="24"/>
          <ns0:vertAlign ns0:val="superscript"/>
        </ns0:rPr>
        <ns0:t>[1]</ns0:t>
      </ns0:r>
      <ns0:r>
        <ns0:rPr>
          <ns0:rFonts ns0:ascii="Times New Roman" ns0:hAnsi="Times New Roman" ns0:eastAsia="宋体" ns0:cs="Times New Roman"/>
          <ns0:b ns0:val="0"/>
          <ns0:sz ns0:val="24"/>
        </ns0:rPr>
        <ns0:t>将水下探测、监测和作业机器人纳入特种机器人重点发展方向；《“机器人+”应用行动实施方案》</ns0:t>
      </ns0:r>
      <ns0:r>
        <ns0:rPr>
          <ns0:rFonts ns0:ascii="Times New Roman" ns0:hAnsi="Times New Roman" ns0:eastAsia="宋体" ns0:cs="Times New Roman"/>
          <ns0:b ns0:val="0"/>
          <ns0:sz ns0:val="24"/>
          <ns0:vertAlign ns0:val="superscript"/>
        </ns0:rPr>
        <ns0:t>[2]</ns0:t>
      </ns0:r>
      <ns0:r>
        <ns0:rPr>
          <ns0:rFonts ns0:ascii="Times New Roman" ns0:hAnsi="Times New Roman" ns0:eastAsia="宋体" ns0:cs="Times New Roman"/>
          <ns0:b ns0:val="0"/>
          <ns0:sz ns0:val="24"/>
        </ns0:rPr>
        <ns0:t>提出推动机器人在风电场、水电站、油气管网等能源基础设施巡检与维护场景中的深化应用。海上风电桩基、水下大坝立面及海底能源管线等设施长期服役，存在近壁面、狭小空间和水流扰动下的定期巡检需求。相较于依赖潜水员或大型水下装备的作业方式，小型水下机器人（ROV）在部署灵活性方面具有优势，逐渐成为执行近距离精细巡检的核心作业装备。然而，水下狭窄空间近壁作业环境复杂、水流扰动频繁，对航行器的稳定悬停对齐观测与低速多自由度灵活机动提出了严苛要求。</ns0:t>
      </ns0:r>
    </ns0:p>
    <ns0:p>
      <ns0:pPr>
        <ns0:pStyle ns0:val="10"/>
        <ns0:widowControl/>
        <ns0:spacing ns0:before="120" ns0:beforeLines="0" ns0:after="120" ns0:afterLines="0" ns0:line="360" ns0:lineRule="auto"/>
        <ns0:ind ns0:firstLine="482" ns0:firstLineChars="0"/>
      </ns0:pPr>
      <ns0:r>
        <ns0:rPr>
          <ns0:rFonts ns0:ascii="Times New Roman" ns0:hAnsi="Times New Roman" ns0:eastAsia="宋体" ns0:cs="Times New Roman"/>
          <ns0:b ns0:val="0"/>
          <ns0:sz ns0:val="24"/>
        </ns0:rPr>
        <ns0:t>为满足上述近距精细巡检中任意姿态调节与稳定悬停的需求，具备全向驱动能力的空间矢量布局八推进器构型成为主流选择，为实现航行器空间六自由度姿态的主动调节提供了物理基础。然而，这种多推进器空间矢量布局也带来了复杂的控制问题：在动力学机理层面，受流体附加质量非对角交叉项、高阶非线性水动力阻尼以及重心与浮心偏置诱发的静水恢复力矩共同作用，航行器的空间平动与姿态转动之间存在固有的强非线性交叉耦合特性</ns0:t>
      </ns0:r>
      <ns0:r>
        <ns0:rPr>
          <ns0:rFonts ns0:ascii="Times New Roman" ns0:hAnsi="Times New Roman" ns0:eastAsia="宋体" ns0:cs="Times New Roman"/>
          <ns0:b ns0:val="0"/>
          <ns0:sz ns0:val="24"/>
          <ns0:vertAlign ns0:val="superscript"/>
        </ns0:rPr>
        <ns0:t>[3]</ns0:t>
      </ns0:r>
      <ns0:r>
        <ns0:rPr>
          <ns0:rFonts ns0:ascii="Times New Roman" ns0:hAnsi="Times New Roman" ns0:eastAsia="宋体" ns0:cs="Times New Roman"/>
          <ns0:b ns0:val="0"/>
          <ns0:sz ns0:val="24"/>
        </ns0:rPr>
        <ns0:t>；在执行机构层面，推进器受紧凑机体尺寸与电机功率限制，存在严格的推力幅值饱和、响应滞后及正反转死区等物理硬约束。在近壁复杂水流扰动下，若多推进器推力无法协调优化，极易诱发执行器饱和与控制分配失真，进而导致悬停失稳或跟踪精度大幅下降。</ns0:t>
      </ns0:r>
    </ns0:p>
    <ns0:p>
      <ns0:pPr>
        <ns0:pStyle ns0:val="10"/>
        <ns0:widowControl/>
        <ns0:spacing ns0:before="120" ns0:beforeLines="0" ns0:after="120" ns0:afterLines="0" ns0:line="360" ns0:lineRule="auto"/>
        <ns0:ind ns0:firstLine="482" ns0:firstLineChars="0"/>
      </ns0:pPr>
      <ns0:r>
        <ns0:rPr>
          <ns0:rFonts ns0:ascii="Times New Roman" ns0:hAnsi="Times New Roman" ns0:eastAsia="宋体" ns0:cs="Times New Roman"/>
          <ns0:b ns0:val="0"/>
          <ns0:sz ns0:val="24"/>
        </ns0:rPr>
        <ns0:t>面对多变量强耦合与执行器物理约束，常规比例—积分—微分（PID）控制实现简便，但由于缺乏对多变量动力学特性的显式表征，难以在控制律中直接协调多推进器的物理极限，在强扰动或机动作业时易引发推力饱和与系统超调。模型预测控制（MPC）基于系统动力学模型进行在线滚动优化，能够在控制律中显式处理状态与推力硬约束，是解决水下多变量受约束运动控制的有效途径，但需兼顾模型描述精度与嵌入式计算的实时性。此外，先进控制算法的实际工程应用离不开成熟的机载飞控系统支撑。PX4作为目前工业界与学术界广泛采用的开源标准化自主飞控平台</ns0:t>
      </ns0:r>
      <ns0:r>
        <ns0:rPr>
          <ns0:rFonts ns0:ascii="Times New Roman" ns0:hAnsi="Times New Roman" ns0:eastAsia="宋体" ns0:cs="Times New Roman"/>
          <ns0:b ns0:val="0"/>
          <ns0:sz ns0:val="24"/>
          <ns0:vertAlign ns0:val="superscript"/>
        </ns0:rPr>
        <ns0:t>[4]</ns0:t>
      </ns0:r>
      <ns0:r>
        <ns0:rPr>
          <ns0:rFonts ns0:ascii="Times New Roman" ns0:hAnsi="Times New Roman" ns0:eastAsia="宋体" ns0:cs="Times New Roman"/>
          <ns0:b ns0:val="0"/>
          <ns0:sz ns0:val="24"/>
        </ns0:rPr>
        <ns0:t>，近年来逐步拓展了对水下航行器的支持；但其官方原生固件仍主要采用传统的PID控制框架，尚未集成考虑水动力学模型与推力非线性约束的预测优化控制算法，难以充分发挥多推进器构型的控制潜力。</ns0:t>
      </ns0:r>
    </ns0:p>
    <ns0:p>
      <ns0:pPr>
        <ns0:pStyle ns0:val="10"/>
        <ns0:widowControl/>
        <ns0:spacing ns0:before="120" ns0:beforeLines="0" ns0:after="120" ns0:afterLines="0" ns0:line="360" ns0:lineRule="auto"/>
        <ns0:ind ns0:firstLine="482" ns0:firstLineChars="0"/>
      </ns0:pPr>
      <ns0:r>
        <ns0:rPr>
          <ns0:rFonts ns0:ascii="Times New Roman" ns0:hAnsi="Times New Roman" ns0:eastAsia="宋体" ns0:cs="Times New Roman"/>
          <ns0:b ns0:val="0"/>
          <ns0:sz ns0:val="24"/>
        </ns0:rPr>
        <ns0:t>针对水下近距离精细巡检对位姿控制精度、悬停稳定性及推力约束处理的迫切需求，本课题以八推进器紧凑型水下航行器为研究对象，选用适用于控制设计的六自由度动力学与推力分配模型，研究兼顾执行器推力物理约束的模型预测控制（MPC）方法，并在PX4相关控制与仿真环境中开展闭环验证。本研究旨在突破强耦合与物理约束下水下航行器的高性能运动控制瓶颈，有助于深入分析多推进器水下航行器在物理约束与水动力特性下的控制性能权衡，同时探索先进预测控制算法在标准化开源飞控系统中的工程实现路径，为小型水下航行器在涉水重大基础设施中的高精度自主巡检提供切实有效的方法与技术参考。</ns0:t>
      </ns0:r>
    </ns0:p>
    <ns0:p ns2:paraId="4100DB2C">
      <ns0:pPr>
        <ns0:pStyle ns0:val="9"/>
        <ns0:tabs>
          <ns0:tab ns0:val="left" ns0:pos="7083"/>
        </ns0:tabs>
        <ns0:spacing ns0:before="120" ns0:after="120" ns0:line="360" ns0:lineRule="auto"/>
        <ns0:ind ns0:firstLine="0"/>
        <ns0:rPr>
          <ns0:rFonts ns0:hint="eastAsia"/>
          <ns0:sz ns0:val="24"/>
        </ns0:rPr>
      </ns0:pPr>
      <ns0:r>
        <ns0:rPr>
          <ns0:rFonts ns0:ascii="Times New Roman" ns0:hAnsi="Times New Roman" ns0:eastAsia="黑体" ns0:cs="Times New Roman"/>
          <ns0:b ns0:val="0"/>
          <ns0:sz ns0:val="24"/>
        </ns0:rPr>
        <ns0:t>2．国内外在该方向的研究现状</ns0:t>
      </ns0:r>
      <ns0:r>
        <ns0:rPr>
          <ns0:rFonts ns0:hint="eastAsia" ns0:ascii="Times New Roman" ns0:hAnsi="Times New Roman" ns0:eastAsia="黑体" ns0:cs="Times New Roman"/>
          <ns0:b ns0:val="0"/>
          <ns0:sz ns0:val="24"/>
        </ns0:rPr>
        <ns0:t>和发展趋势</ns0:t>
      </ns0:r>
      <ns0:r>
        <ns0:rPr>
          <ns0:rFonts ns0:ascii="Times New Roman" ns0:hAnsi="Times New Roman" ns0:eastAsia="黑体" ns0:cs="Times New Roman"/>
          <ns0:b ns0:val="0"/>
          <ns0:sz ns0:val="24"/>
        </ns0:rPr>
        <ns0:tab/>
      </ns0:r>
    </ns0:p>
    <ns0:p ns2:paraId="58E4FB34">
      <ns0:pPr>
        <ns0:pStyle ns0:val="10"/>
        <ns0:ind ns0:firstLine="480"/>
        <ns0:rPr>
          <ns0:rFonts ns0:hint="eastAsia" ns0:ascii="宋体" ns0:hAnsi="宋体"/>
        </ns0:rPr>
      </ns0:pPr>
    </ns0:p>
    <ns0:permEnd ns0:id="10"/>
    <ns0:p ns2:paraId="6385DA06">
      <ns0:pPr>
        <ns0:spacing ns0:before="120" ns0:beforeLines="50" ns0:after="120" ns0:afterLines="50" ns0:line="360" ns0:lineRule="auto"/>
        <ns0:ind ns0:firstLine="560"/>
        <ns0:rPr>
          <ns0:rFonts ns0:hint="eastAsia" ns0:ascii="黑体" ns0:eastAsia="黑体"/>
          <ns0:sz ns0:val="28"/>
        </ns0:rPr>
      </ns0:pPr>
      <ns0:r>
        <ns0:rPr>
          <ns0:rFonts ns0:hint="eastAsia" ns0:ascii="黑体" ns0:eastAsia="黑体"/>
          <ns0:sz ns0:val="28"/>
        </ns0:rPr>
        <ns0:t>二、</ns0:t>
      </ns0:r>
      <ns0:permStart ns0:id="11" ns0:edGrp="everyone"/>
      <ns0:r>
        <ns0:rPr>
          <ns0:rFonts ns0:hint="eastAsia" ns0:ascii="黑体" ns0:eastAsia="黑体"/>
          <ns0:sz ns0:val="28"/>
        </ns0:rPr>
        <ns0:t>毕业设计（论文）</ns0:t>
      </ns0:r>
      <ns0:permEnd ns0:id="11"/>
      <ns0:r>
        <ns0:rPr>
          <ns0:rFonts ns0:hint="eastAsia" ns0:ascii="黑体" ns0:eastAsia="黑体"/>
          <ns0:sz ns0:val="28"/>
        </ns0:rPr>
        <ns0:t>方案介绍</ns0:t>
      </ns0:r>
    </ns0:p>
    <ns0:p ns2:paraId="2109F3BF">
      <ns0:pPr>
        <ns0:pStyle ns0:val="9"/>
        <ns0:spacing ns0:before="120" ns0:after="120" ns0:line="360" ns0:lineRule="auto"/>
        <ns0:ind ns0:firstLine="480"/>
        <ns0:rPr>
          <ns0:rFonts ns0:ascii="黑体" ns0:hAnsi="黑体"/>
          <ns0:sz ns0:val="24"/>
        </ns0:rPr>
      </ns0:pPr>
      <ns0:permStart ns0:id="12" ns0:edGrp="everyone"/>
      <ns0:r>
        <ns0:rPr>
          <ns0:rFonts ns0:hint="eastAsia" ns0:ascii="黑体" ns0:hAnsi="黑体"/>
          <ns0:sz ns0:val="24"/>
        </ns0:rPr>
        <ns0:t>1</ns0:t>
      </ns0:r>
      <ns0:r>
        <ns0:rPr>
          <ns0:rFonts ns0:ascii="黑体" ns0:hAnsi="黑体"/>
          <ns0:sz ns0:val="24"/>
        </ns0:rPr>
        <ns0:t>．</ns0:t>
      </ns0:r>
      <ns0:r>
        <ns0:rPr>
          <ns0:rFonts ns0:hint="eastAsia" ns0:ascii="黑体" ns0:hAnsi="黑体"/>
          <ns0:sz ns0:val="24"/>
        </ns0:rPr>
        <ns0:t>主要研究内容（包括但不限于预期研究目标、研究内容要点等。）</ns0:t>
      </ns0:r>
    </ns0:p>
    <ns0:p ns2:paraId="15D89884">
      <ns0:pPr>
        <ns0:pStyle ns0:val="10"/>
        <ns0:ind ns0:firstLine="480"/>
        <ns0:rPr>
          <ns0:rFonts ns0:hint="eastAsia"/>
        </ns0:rPr>
      </ns0:pPr>
    </ns0:p>
    <ns0:p ns2:paraId="315FC749">
      <ns0:pPr>
        <ns0:pStyle ns0:val="9"/>
        <ns0:spacing ns0:before="120" ns0:after="120" ns0:line="360" ns0:lineRule="auto"/>
        <ns0:ind ns0:firstLine="480"/>
        <ns0:rPr>
          <ns0:rFonts ns0:ascii="黑体" ns0:hAnsi="黑体"/>
          <ns0:sz ns0:val="24"/>
        </ns0:rPr>
      </ns0:pPr>
      <ns0:r>
        <ns0:rPr>
          <ns0:rFonts ns0:hint="eastAsia" ns0:ascii="黑体" ns0:hAnsi="黑体"/>
          <ns0:sz ns0:val="24"/>
        </ns0:rPr>
        <ns0:t>2</ns0:t>
      </ns0:r>
      <ns0:r>
        <ns0:rPr>
          <ns0:rFonts ns0:ascii="黑体" ns0:hAnsi="黑体"/>
          <ns0:sz ns0:val="24"/>
        </ns0:rPr>
        <ns0:t>．</ns0:t>
      </ns0:r>
      <ns0:r>
        <ns0:rPr>
          <ns0:rFonts ns0:hint="eastAsia" ns0:ascii="黑体" ns0:hAnsi="黑体"/>
          <ns0:sz ns0:val="24"/>
        </ns0:rPr>
        <ns0:t>研究方案（包括但不限于拟采取的研究方法、技术路线图、可行性分析等）</ns0:t>
      </ns0:r>
    </ns0:p>
    <ns0:p ns2:paraId="426D125D">
      <ns0:pPr>
        <ns0:pStyle ns0:val="10"/>
        <ns0:ind ns0:firstLine="480"/>
        <ns0:rPr>
          <ns0:rFonts ns0:hint="eastAsia"/>
        </ns0:rPr>
      </ns0:pPr>
    </ns0:p>
    <ns0:p ns2:paraId="6D664144">
      <ns0:pPr>
        <ns0:pStyle ns0:val="9"/>
        <ns0:spacing ns0:before="120" ns0:after="120" ns0:line="360" ns0:lineRule="auto"/>
        <ns0:ind ns0:firstLine="480"/>
        <ns0:rPr>
          <ns0:rFonts ns0:hint="eastAsia" ns0:ascii="黑体" ns0:hAnsi="黑体"/>
          <ns0:sz ns0:val="24"/>
        </ns0:rPr>
      </ns0:pPr>
      <ns0:r>
        <ns0:rPr>
          <ns0:rFonts ns0:hint="eastAsia" ns0:ascii="黑体" ns0:hAnsi="黑体"/>
          <ns0:sz ns0:val="24"/>
        </ns0:rPr>
        <ns0:t>3</ns0:t>
      </ns0:r>
      <ns0:r>
        <ns0:rPr>
          <ns0:rFonts ns0:ascii="黑体" ns0:hAnsi="黑体"/>
          <ns0:sz ns0:val="24"/>
        </ns0:rPr>
        <ns0:t>．</ns0:t>
      </ns0:r>
      <ns0:r>
        <ns0:rPr>
          <ns0:rFonts ns0:hint="eastAsia" ns0:ascii="黑体" ns0:hAnsi="黑体"/>
          <ns0:sz ns0:val="24"/>
        </ns0:rPr>
        <ns0:t>工作</ns0:t>
      </ns0:r>
      <ns0:r>
        <ns0:rPr>
          <ns0:rFonts ns0:ascii="黑体" ns0:hAnsi="黑体"/>
          <ns0:sz ns0:val="24"/>
        </ns0:rPr>
        <ns0:t>进度安排</ns0:t>
      </ns0:r>
    </ns0:p>
    <ns0:p ns2:paraId="06E2B27C">
      <ns0:pPr>
        <ns0:pStyle ns0:val="10"/>
        <ns0:ind ns0:firstLine="480"/>
        <ns0:rPr>
          <ns0:rFonts ns0:hint="eastAsia" ns0:ascii="宋体" ns0:hAnsi="宋体"/>
        </ns0:rPr>
      </ns0:pPr>
    </ns0:p>
    <ns0:permEnd ns0:id="12"/>
    <ns0:p ns2:paraId="41E5FE5D">
      <ns0:pPr>
        <ns0:spacing ns0:before="120" ns0:beforeLines="50" ns0:after="120" ns0:afterLines="50" ns0:line="360" ns0:lineRule="auto"/>
        <ns0:ind ns0:firstLine="560"/>
        <ns0:rPr>
          <ns0:rFonts ns0:hint="eastAsia" ns0:ascii="黑体" ns0:eastAsia="黑体"/>
          <ns0:sz ns0:val="28"/>
        </ns0:rPr>
      </ns0:pPr>
      <ns0:r>
        <ns0:rPr>
          <ns0:rFonts ns0:hint="eastAsia" ns0:ascii="黑体" ns0:eastAsia="黑体"/>
          <ns0:sz ns0:val="28"/>
        </ns0:rPr>
        <ns0:t>三、</ns0:t>
      </ns0:r>
      <ns0:permStart ns0:id="13" ns0:edGrp="everyone"/>
      <ns0:r>
        <ns0:rPr>
          <ns0:rFonts ns0:hint="eastAsia" ns0:ascii="黑体" ns0:eastAsia="黑体"/>
          <ns0:sz ns0:val="28"/>
        </ns0:rPr>
        <ns0:t>毕业设计（论文）</ns0:t>
      </ns0:r>
      <ns0:permEnd ns0:id="13"/>
      <ns0:r>
        <ns0:rPr>
          <ns0:rFonts ns0:hint="eastAsia" ns0:ascii="黑体" ns0:eastAsia="黑体"/>
          <ns0:sz ns0:val="28"/>
        </ns0:rPr>
        <ns0:t>的主要参考文献</ns0:t>
      </ns0:r>
    </ns0:p>
    <ns0:p>
      <ns0:pPr>
        <ns0:pStyle ns0:val="11"/>
        <ns0:spacing ns0:line="360" ns0:lineRule="auto"/>
        <ns0:ind ns0:hanging="420" ns0:left="420"/>
        <ns0:rPr>
          <ns0:rFonts ns0:ascii="Times New Roman" ns0:hAnsi="Times New Roman" ns0:eastAsia="宋体"/>
        </ns0:rPr>
      </ns0:pPr>
      <ns0:permStart ns0:id="14" ns0:edGrp="everyone"/>
      <ns0:r>
        <ns0:rPr>
          <ns0:rFonts ns0:ascii="Times New Roman" ns0:hAnsi="Times New Roman" ns0:eastAsia="宋体" ns0:cs="Times New Roman"/>
          <ns0:b ns0:val="0"/>
          <ns0:sz ns0:val="24"/>
        </ns0:rPr>
        <ns0:t>[1] 工业和信息化部, 国家发展和改革委员会, 科学技术部, 等. “十四五”机器人产业发展规划[J]. 中华人民共和国工业和信息化部公报, 2021(12): 20-27.</ns0:t>
      </ns0:r>
    </ns0:p>
    <ns0:p>
      <ns0:pPr>
        <ns0:pStyle ns0:val="11"/>
        <ns0:spacing ns0:line="360" ns0:lineRule="auto"/>
        <ns0:ind ns0:hanging="420" ns0:left="420"/>
        <ns0:rPr>
          <ns0:rFonts ns0:ascii="Times New Roman" ns0:hAnsi="Times New Roman" ns0:eastAsia="宋体"/>
        </ns0:rPr>
      </ns0:pPr>
      <ns0:r>
        <ns0:rPr>
          <ns0:rFonts ns0:ascii="Times New Roman" ns0:hAnsi="Times New Roman" ns0:eastAsia="宋体" ns0:cs="Times New Roman"/>
          <ns0:b ns0:val="0"/>
          <ns0:sz ns0:val="24"/>
        </ns0:rPr>
        <ns0:t>[2] 工业和信息化部, 教育部, 科学技术部, 等. “机器人+”应用行动实施方案[J]. 中华人民共和国工业和信息化部公报, 2023(1): 18-24.</ns0:t>
      </ns0:r>
    </ns0:p>
    <ns0:p>
      <ns0:pPr>
        <ns0:pStyle ns0:val="11"/>
        <ns0:spacing ns0:line="360" ns0:lineRule="auto"/>
        <ns0:ind ns0:hanging="420" ns0:left="420"/>
        <ns0:rPr>
          <ns0:rFonts ns0:ascii="Times New Roman" ns0:hAnsi="Times New Roman" ns0:eastAsia="宋体"/>
        </ns0:rPr>
      </ns0:pPr>
      <ns0:r>
        <ns0:rPr>
          <ns0:rFonts ns0:ascii="Times New Roman" ns0:hAnsi="Times New Roman" ns0:eastAsia="宋体" ns0:cs="Times New Roman"/>
          <ns0:b ns0:val="0"/>
          <ns0:sz ns0:val="24"/>
        </ns0:rPr>
        <ns0:t>[3] FOSSEN T I. Handbook of Marine Craft Hydrodynamics and Motion Control[M]. 2nd ed. Chichester, UK: John Wiley &amp; Sons, 2021.</ns0:t>
      </ns0:r>
    </ns0:p>
    <ns0:p>
      <ns0:pPr>
        <ns0:pStyle ns0:val="11"/>
        <ns0:spacing ns0:line="360" ns0:lineRule="auto"/>
        <ns0:ind ns0:hanging="420" ns0:left="420"/>
        <ns0:rPr>
          <ns0:rFonts ns0:ascii="Times New Roman" ns0:hAnsi="Times New Roman" ns0:eastAsia="宋体"/>
        </ns0:rPr>
      </ns0:pPr>
      <ns0:r>
        <ns0:rPr>
          <ns0:rFonts ns0:ascii="Times New Roman" ns0:hAnsi="Times New Roman" ns0:eastAsia="宋体" ns0:cs="Times New Roman"/>
          <ns0:b ns0:val="0"/>
          <ns0:sz ns0:val="24"/>
        </ns0:rPr>
        <ns0:t>[4] PX4 Development Team. Submarines (Unmanned Underwater Vehicles—UUV) [EB/OL]. (2024)[2026-10-10]. https://docs.px4.io/main/en/frames_sub/index.</ns0:t>
      </ns0:r>
    </ns0:p>
    <ns0:permEnd ns0:id="14"/>
    <ns0:p ns2:paraId="2CA8248D">
      <ns0:pPr>
        <ns0:keepNext/>
        <ns0:spacing ns0:before="120" ns0:beforeLines="50" ns0:after="120" ns0:afterLines="50" ns0:line="360" ns0:lineRule="exact"/>
        <ns0:ind ns0:firstLine="560"/>
        <ns0:rPr>
          <ns0:rFonts ns0:hint="eastAsia" ns0:ascii="黑体" ns0:eastAsia="黑体"/>
          <ns0:sz ns0:val="28"/>
        </ns0:rPr>
      </ns0:pPr>
      <ns0:r>
        <ns0:rPr>
          <ns0:rFonts ns0:hint="eastAsia" ns0:ascii="黑体" ns0:eastAsia="黑体"/>
          <ns0:sz ns0:val="28"/>
        </ns0:rPr>
        <ns0:t>四、审核意见</ns0:t>
      </ns0:r>
    </ns0:p>
    <ns0:tbl>
      <ns0:tblPr>
        <ns0:tblStyle ns0:val="5"/>
        <ns0:tblW ns0:w="8500" ns0:type="dxa"/>
        <ns0:tblInd ns0:w="108"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8500"/>
      </ns0:tblGrid>
      <ns0:tr ns2:paraId="3A9BF22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068" ns0:hRule="atLeast"/>
        </ns0:trPr>
        <ns0:tc>
          <ns0:tcPr>
            <ns0:tcW ns0:w="8500" ns0:type="dxa"/>
            <ns0:vAlign ns0:val="bottom"/>
          </ns0:tcPr>
          <ns0:p ns2:paraId="498EEE18">
            <ns0:pPr>
              <ns0:spacing ns0:line="360" ns0:lineRule="exact"/>
              <ns0:ind ns0:firstLine="480"/>
              <ns0:rPr>
                <ns0:rFonts ns0:hint="eastAsia" ns0:ascii="宋体" ns0:hAnsi="宋体"/>
                <ns0:szCs ns0:val="21"/>
              </ns0:rPr>
            </ns0:pPr>
            <ns0:r>
              <ns0:rPr>
                <ns0:rFonts ns0:ascii="黑体" ns0:hAnsi="宋体" ns0:eastAsia="黑体"/>
                <ns0:szCs ns0:val="24"/>
              </ns0:rPr>
              <ns0:t>指导教师意见：</ns0:t>
            </ns0:r>
            <ns0:permStart ns0:id="15" ns0:edGrp="everyone"/>
          </ns0:p>
          <ns0:p ns2:paraId="0B50E364">
            <ns0:pPr>
              <ns0:spacing ns0:line="360" ns0:lineRule="exact"/>
              <ns0:ind ns0:firstLine="480"/>
              <ns0:rPr>
                <ns0:rFonts ns0:hint="eastAsia" ns0:ascii="宋体" ns0:hAnsi="宋体"/>
                <ns0:color ns0:val="ADADAD"/>
                <ns0:szCs ns0:val="24"/>
              </ns0:rPr>
            </ns0:pPr>
            <ns0:r>
              <ns0:rPr>
                <ns0:rFonts ns0:ascii="宋体" ns0:hAnsi="宋体"/>
                <ns0:color ns0:val="ADADAD"/>
                <ns0:szCs ns0:val="24"/>
              </ns0:rPr>
              <ns0:t>（课题难度是否适中、工作量是否饱满、进度安排是否合理、工作条件是否具备、是否同意开题等）</ns0:t>
            </ns0:r>
          </ns0:p>
          <ns0:p ns2:paraId="3930308C">
            <ns0:pPr>
              <ns0:pStyle ns0:val="10"/>
              <ns0:ind ns0:firstLine="480"/>
              <ns0:rPr>
                <ns0:rFonts ns0:hint="eastAsia"/>
              </ns0:rPr>
            </ns0:pPr>
          </ns0:p>
          <ns0:p ns2:paraId="08C32DB3">
            <ns0:pPr>
              <ns0:pStyle ns0:val="10"/>
              <ns0:ind ns0:firstLine="480"/>
              <ns0:rPr>
                <ns0:rFonts ns0:hint="eastAsia"/>
              </ns0:rPr>
            </ns0:pPr>
          </ns0:p>
          <ns0:p ns2:paraId="42BCE067">
            <ns0:pPr>
              <ns0:pStyle ns0:val="10"/>
              <ns0:ind ns0:firstLine="480"/>
              <ns0:rPr>
                <ns0:rFonts ns0:hint="eastAsia"/>
              </ns0:rPr>
            </ns0:pPr>
          </ns0:p>
          <ns0:p ns2:paraId="62F9A7FB">
            <ns0:pPr>
              <ns0:pStyle ns0:val="10"/>
              <ns0:ind ns0:firstLine="480"/>
              <ns0:rPr>
                <ns0:rFonts ns0:hint="eastAsia"/>
              </ns0:rPr>
            </ns0:pPr>
          </ns0:p>
          <ns0:p ns2:paraId="1EAE3CD9">
            <ns0:pPr>
              <ns0:pStyle ns0:val="10"/>
              <ns0:ind ns0:firstLine="480"/>
              <ns0:rPr>
                <ns0:rFonts ns0:hint="eastAsia"/>
              </ns0:rPr>
            </ns0:pPr>
          </ns0:p>
          <ns0:p ns2:paraId="1D61238E">
            <ns0:pPr>
              <ns0:pStyle ns0:val="10"/>
              <ns0:ind ns0:firstLine="480"/>
              <ns0:rPr>
                <ns0:rFonts ns0:hint="eastAsia"/>
              </ns0:rPr>
            </ns0:pPr>
          </ns0:p>
          <ns0:p ns2:paraId="329DC671">
            <ns0:pPr>
              <ns0:pStyle ns0:val="10"/>
              <ns0:ind ns0:firstLine="480"/>
              <ns0:rPr>
                <ns0:rFonts ns0:hint="eastAsia"/>
              </ns0:rPr>
            </ns0:pPr>
          </ns0:p>
          <ns0:permEnd ns0:id="15"/>
          <ns0:p ns2:paraId="69D2BE4E">
            <ns0:pPr>
              <ns0:ind ns0:firstLine="5520" ns0:firstLineChars="2300"/>
              <ns0:rPr>
                <ns0:rFonts ns0:hint="eastAsia" ns0:ascii="黑体" ns0:hAnsi="宋体" ns0:eastAsia="黑体"/>
                <ns0:szCs ns0:val="24"/>
              </ns0:rPr>
            </ns0:pPr>
            <ns0:r>
              <ns0:rPr>
                <ns0:rFonts ns0:hint="eastAsia" ns0:ascii="黑体" ns0:hAnsi="宋体" ns0:eastAsia="黑体"/>
                <ns0:szCs ns0:val="24"/>
              </ns0:rPr>
              <ns0:t>指导教师签名</ns0:t>
            </ns0:r>
            <ns0:r>
              <ns0:rPr>
                <ns0:rFonts ns0:hint="eastAsia" ns0:ascii="黑体" ns0:hAnsi="宋体" ns0:eastAsia="黑体"/>
                <ns0:szCs ns0:val="24"/>
                <ns0:u ns0:val="single"/>
              </ns0:rPr>
              <ns0:t xml:space="preserve">   </ns0:t>
            </ns0:r>
            <ns0:permStart ns0:id="16" ns0:edGrp="everyone"/>
            <ns0:r>
              <ns0:rPr>
                <ns0:rFonts ns0:hint="eastAsia" ns0:ascii="黑体" ns0:hAnsi="宋体" ns0:eastAsia="黑体"/>
                <ns0:szCs ns0:val="24"/>
                <ns0:u ns0:val="single"/>
              </ns0:rPr>
              <ns0:t xml:space="preserve">  </ns0:t>
            </ns0:r>
            <ns0:permEnd ns0:id="16"/>
            <ns0:r>
              <ns0:rPr>
                <ns0:rFonts ns0:hint="eastAsia" ns0:ascii="黑体" ns0:hAnsi="宋体" ns0:eastAsia="黑体"/>
                <ns0:szCs ns0:val="24"/>
                <ns0:u ns0:val="single"/>
              </ns0:rPr>
              <ns0:t xml:space="preserve">  </ns0:t>
            </ns0:r>
          </ns0:p>
          <ns0:p ns2:paraId="54DBADB2">
            <ns0:pPr>
              <ns0:ind ns0:firstLine="480"/>
              <ns0:jc ns0:val="center"/>
              <ns0:rPr>
                <ns0:rFonts ns0:hint="eastAsia" ns0:ascii="黑体" ns0:hAnsi="宋体" ns0:eastAsia="黑体"/>
                <ns0:szCs ns0:val="24"/>
              </ns0:rPr>
            </ns0:pPr>
            <ns0:r>
              <ns0:rPr>
                <ns0:rFonts ns0:hint="eastAsia" ns0:ascii="宋体" ns0:hAnsi="宋体"/>
                <ns0:szCs ns0:val="24"/>
              </ns0:rPr>
              <ns0:t xml:space="preserve">                                        </ns0:t>
            </ns0:r>
            <ns0:r>
              <ns0:rPr>
                <ns0:rFonts ns0:hint="eastAsia" ns0:ascii="宋体" ns0:hAnsi="宋体"/>
                <ns0:szCs ns0:val="24"/>
                <ns0:u ns0:val="single"/>
              </ns0:rPr>
              <ns0:t xml:space="preserve"> </ns0:t>
            </ns0:r>
            <ns0:permStart ns0:id="17" ns0:edGrp="everyone"/>
            <ns0:r>
              <ns0:rPr>
                <ns0:rFonts ns0:hint="eastAsia" ns0:ascii="宋体" ns0:hAnsi="宋体"/>
                <ns0:szCs ns0:val="24"/>
                <ns0:u ns0:val="single"/>
              </ns0:rPr>
              <ns0:t xml:space="preserve"> </ns0:t>
            </ns0:r>
            <ns0:permEnd ns0:id="17"/>
            <ns0:r>
              <ns0:rPr>
                <ns0:rFonts ns0:hint="eastAsia" ns0:ascii="宋体" ns0:hAnsi="宋体"/>
                <ns0:szCs ns0:val="24"/>
                <ns0:u ns0:val="single"/>
              </ns0:rPr>
              <ns0:t xml:space="preserve"> </ns0:t>
            </ns0:r>
            <ns0:r>
              <ns0:rPr>
                <ns0:rFonts ns0:hint="eastAsia" ns0:ascii="黑体" ns0:hAnsi="宋体" ns0:eastAsia="黑体"/>
                <ns0:szCs ns0:val="24"/>
              </ns0:rPr>
              <ns0:t>年</ns0:t>
            </ns0:r>
            <ns0:r>
              <ns0:rPr>
                <ns0:rFonts ns0:hint="eastAsia" ns0:ascii="宋体" ns0:hAnsi="宋体"/>
                <ns0:szCs ns0:val="24"/>
                <ns0:u ns0:val="single"/>
              </ns0:rPr>
              <ns0:t xml:space="preserve"> </ns0:t>
            </ns0:r>
            <ns0:permStart ns0:id="18" ns0:edGrp="everyone"/>
            <ns0:r>
              <ns0:rPr>
                <ns0:rFonts ns0:hint="eastAsia" ns0:ascii="宋体" ns0:hAnsi="宋体"/>
                <ns0:szCs ns0:val="24"/>
                <ns0:u ns0:val="single"/>
              </ns0:rPr>
              <ns0:t xml:space="preserve"> </ns0:t>
            </ns0:r>
            <ns0:permEnd ns0:id="18"/>
            <ns0:r>
              <ns0:rPr>
                <ns0:rFonts ns0:hint="eastAsia" ns0:ascii="宋体" ns0:hAnsi="宋体"/>
                <ns0:szCs ns0:val="24"/>
                <ns0:u ns0:val="single"/>
              </ns0:rPr>
              <ns0:t xml:space="preserve"> </ns0:t>
            </ns0:r>
            <ns0:r>
              <ns0:rPr>
                <ns0:rFonts ns0:hint="eastAsia" ns0:ascii="黑体" ns0:hAnsi="宋体" ns0:eastAsia="黑体"/>
                <ns0:szCs ns0:val="24"/>
              </ns0:rPr>
              <ns0:t>月</ns0:t>
            </ns0:r>
            <ns0:r>
              <ns0:rPr>
                <ns0:rFonts ns0:hint="eastAsia" ns0:ascii="宋体" ns0:hAnsi="宋体"/>
                <ns0:szCs ns0:val="24"/>
                <ns0:u ns0:val="single"/>
              </ns0:rPr>
              <ns0:t xml:space="preserve"> </ns0:t>
            </ns0:r>
            <ns0:permStart ns0:id="19" ns0:edGrp="everyone"/>
            <ns0:r>
              <ns0:rPr>
                <ns0:rFonts ns0:hint="eastAsia" ns0:ascii="宋体" ns0:hAnsi="宋体"/>
                <ns0:szCs ns0:val="24"/>
                <ns0:u ns0:val="single"/>
              </ns0:rPr>
              <ns0:t xml:space="preserve"> </ns0:t>
            </ns0:r>
            <ns0:permEnd ns0:id="19"/>
            <ns0:r>
              <ns0:rPr>
                <ns0:rFonts ns0:hint="eastAsia" ns0:ascii="宋体" ns0:hAnsi="宋体"/>
                <ns0:szCs ns0:val="24"/>
                <ns0:u ns0:val="single"/>
              </ns0:rPr>
              <ns0:t xml:space="preserve"> </ns0:t>
            </ns0:r>
            <ns0:r>
              <ns0:rPr>
                <ns0:rFonts ns0:hint="eastAsia" ns0:ascii="黑体" ns0:hAnsi="宋体" ns0:eastAsia="黑体"/>
                <ns0:szCs ns0:val="24"/>
              </ns0:rPr>
              <ns0:t>日</ns0:t>
            </ns0:r>
          </ns0:p>
          <ns0:p ns2:paraId="0AA36D12">
            <ns0:pPr>
              <ns0:ind ns0:firstLine="560"/>
              <ns0:jc ns0:val="center"/>
              <ns0:rPr>
                <ns0:rFonts ns0:hint="eastAsia" ns0:ascii="宋体" ns0:hAnsi="宋体"/>
                <ns0:sz ns0:val="28"/>
              </ns0:rPr>
            </ns0:pPr>
          </ns0:p>
        </ns0:tc>
      </ns0:tr>
      <ns0:tr ns2:paraId="4FEE186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965" ns0:hRule="atLeast"/>
        </ns0:trPr>
        <ns0:tc>
          <ns0:tcPr>
            <ns0:tcW ns0:w="8500" ns0:type="dxa"/>
            <ns0:vAlign ns0:val="bottom"/>
          </ns0:tcPr>
          <ns0:p ns2:paraId="0BA4A45F">
            <ns0:pPr>
              <ns0:ind ns0:firstLine="480"/>
              <ns0:rPr>
                <ns0:rFonts ns0:hint="eastAsia" ns0:ascii="黑体" ns0:hAnsi="楷体" ns0:eastAsia="黑体"/>
                <ns0:szCs ns0:val="24"/>
              </ns0:rPr>
            </ns0:pPr>
            <ns0:r>
              <ns0:rPr>
                <ns0:rFonts ns0:hint="eastAsia" ns0:ascii="黑体" ns0:hAnsi="楷体" ns0:eastAsia="黑体"/>
                <ns0:szCs ns0:val="24"/>
              </ns0:rPr>
              <ns0:t>专业审核意见：</ns0:t>
            </ns0:r>
          </ns0:p>
          <ns0:p ns2:paraId="464295D2">
            <ns0:pPr>
              <ns0:spacing ns0:line="360" ns0:lineRule="auto"/>
              <ns0:ind ns0:firstLine="480"/>
              <ns0:rPr>
                <ns0:rFonts ns0:hint="eastAsia" ns0:ascii="宋体" ns0:hAnsi="宋体"/>
                <ns0:color ns0:val="ADADAD"/>
                <ns0:szCs ns0:val="24"/>
              </ns0:rPr>
            </ns0:pPr>
            <ns0:permStart ns0:id="20" ns0:edGrp="everyone"/>
            <ns0:r>
              <ns0:rPr>
                <ns0:rFonts ns0:hint="eastAsia" ns0:hAnsi="宋体"/>
                <ns0:color ns0:val="ADADAD"/>
                <ns0:szCs ns0:val="24"/>
              </ns0:rPr>
              <ns0:t>（适当对各项内容给与意见和评价，字数不限。）</ns0:t>
            </ns0:r>
          </ns0:p>
          <ns0:p ns2:paraId="037A73CE">
            <ns0:pPr>
              <ns0:pStyle ns0:val="10"/>
              <ns0:ind ns0:firstLine="480"/>
              <ns0:rPr>
                <ns0:rFonts ns0:hint="eastAsia"/>
              </ns0:rPr>
            </ns0:pPr>
          </ns0:p>
          <ns0:p ns2:paraId="0BB96980">
            <ns0:pPr>
              <ns0:pStyle ns0:val="10"/>
              <ns0:ind ns0:firstLine="480"/>
              <ns0:rPr>
                <ns0:rFonts ns0:hint="eastAsia"/>
              </ns0:rPr>
            </ns0:pPr>
          </ns0:p>
          <ns0:p ns2:paraId="631107CC">
            <ns0:pPr>
              <ns0:pStyle ns0:val="10"/>
              <ns0:ind ns0:firstLine="480"/>
              <ns0:rPr>
                <ns0:rFonts ns0:hint="eastAsia"/>
              </ns0:rPr>
            </ns0:pPr>
          </ns0:p>
          <ns0:p ns2:paraId="1F651512">
            <ns0:pPr>
              <ns0:pStyle ns0:val="10"/>
              <ns0:ind ns0:firstLine="480"/>
              <ns0:rPr>
                <ns0:rFonts ns0:hint="eastAsia"/>
              </ns0:rPr>
            </ns0:pPr>
          </ns0:p>
          <ns0:p ns2:paraId="03E625F7">
            <ns0:pPr>
              <ns0:pStyle ns0:val="10"/>
              <ns0:ind ns0:firstLine="480"/>
              <ns0:rPr>
                <ns0:rFonts ns0:hint="eastAsia"/>
              </ns0:rPr>
            </ns0:pPr>
          </ns0:p>
          <ns0:permEnd ns0:id="20"/>
          <ns0:p ns2:paraId="2F4B20B7">
            <ns0:pPr>
              <ns0:ind ns0:firstLine="5760" ns0:firstLineChars="2400"/>
              <ns0:rPr>
                <ns0:rFonts ns0:hint="eastAsia" ns0:ascii="黑体" ns0:hAnsi="宋体" ns0:eastAsia="黑体"/>
                <ns0:szCs ns0:val="24"/>
              </ns0:rPr>
            </ns0:pPr>
            <ns0:r>
              <ns0:rPr>
                <ns0:rFonts ns0:hint="eastAsia" ns0:ascii="黑体" ns0:hAnsi="宋体" ns0:eastAsia="黑体"/>
                <ns0:szCs ns0:val="24"/>
              </ns0:rPr>
              <ns0:t>负责人签名</ns0:t>
            </ns0:r>
            <ns0:r>
              <ns0:rPr>
                <ns0:rFonts ns0:hint="eastAsia" ns0:ascii="黑体" ns0:hAnsi="宋体" ns0:eastAsia="黑体"/>
                <ns0:szCs ns0:val="24"/>
                <ns0:u ns0:val="single"/>
              </ns0:rPr>
              <ns0:t xml:space="preserve">  </ns0:t>
            </ns0:r>
            <ns0:permStart ns0:id="21" ns0:edGrp="everyone"/>
            <ns0:r>
              <ns0:rPr>
                <ns0:rFonts ns0:hint="eastAsia" ns0:ascii="黑体" ns0:hAnsi="宋体" ns0:eastAsia="黑体"/>
                <ns0:szCs ns0:val="24"/>
                <ns0:u ns0:val="single"/>
              </ns0:rPr>
              <ns0:t xml:space="preserve">  </ns0:t>
            </ns0:r>
            <ns0:permEnd ns0:id="21"/>
            <ns0:r>
              <ns0:rPr>
                <ns0:rFonts ns0:hint="eastAsia" ns0:ascii="黑体" ns0:hAnsi="宋体" ns0:eastAsia="黑体"/>
                <ns0:szCs ns0:val="24"/>
                <ns0:u ns0:val="single"/>
              </ns0:rPr>
              <ns0:t xml:space="preserve">  </ns0:t>
            </ns0:r>
          </ns0:p>
          <ns0:p ns2:paraId="7032D7DB">
            <ns0:pPr>
              <ns0:ind ns0:firstLine="480"/>
              <ns0:jc ns0:val="center"/>
              <ns0:rPr>
                <ns0:rFonts ns0:hint="eastAsia" ns0:ascii="楷体" ns0:hAnsi="楷体" ns0:eastAsia="楷体"/>
                <ns0:szCs ns0:val="24"/>
              </ns0:rPr>
            </ns0:pPr>
            <ns0:r>
              <ns0:rPr>
                <ns0:rFonts ns0:hint="eastAsia" ns0:ascii="宋体" ns0:hAnsi="宋体"/>
                <ns0:szCs ns0:val="24"/>
              </ns0:rPr>
              <ns0:t xml:space="preserve">                                          </ns0:t>
            </ns0:r>
            <ns0:r>
              <ns0:rPr>
                <ns0:rFonts ns0:hint="eastAsia" ns0:ascii="宋体" ns0:hAnsi="宋体"/>
                <ns0:szCs ns0:val="24"/>
                <ns0:u ns0:val="single"/>
              </ns0:rPr>
              <ns0:t xml:space="preserve"> </ns0:t>
            </ns0:r>
            <ns0:permStart ns0:id="22" ns0:edGrp="everyone"/>
            <ns0:r>
              <ns0:rPr>
                <ns0:rFonts ns0:hint="eastAsia" ns0:ascii="宋体" ns0:hAnsi="宋体"/>
                <ns0:szCs ns0:val="24"/>
                <ns0:u ns0:val="single"/>
              </ns0:rPr>
              <ns0:t xml:space="preserve"> </ns0:t>
            </ns0:r>
            <ns0:permEnd ns0:id="22"/>
            <ns0:r>
              <ns0:rPr>
                <ns0:rFonts ns0:hint="eastAsia" ns0:ascii="宋体" ns0:hAnsi="宋体"/>
                <ns0:szCs ns0:val="24"/>
                <ns0:u ns0:val="single"/>
              </ns0:rPr>
              <ns0:t xml:space="preserve"> </ns0:t>
            </ns0:r>
            <ns0:r>
              <ns0:rPr>
                <ns0:rFonts ns0:hint="eastAsia" ns0:ascii="黑体" ns0:hAnsi="宋体" ns0:eastAsia="黑体"/>
                <ns0:szCs ns0:val="24"/>
              </ns0:rPr>
              <ns0:t>年</ns0:t>
            </ns0:r>
            <ns0:r>
              <ns0:rPr>
                <ns0:rFonts ns0:hint="eastAsia" ns0:ascii="宋体" ns0:hAnsi="宋体"/>
                <ns0:szCs ns0:val="24"/>
                <ns0:u ns0:val="single"/>
              </ns0:rPr>
              <ns0:t xml:space="preserve"> </ns0:t>
            </ns0:r>
            <ns0:permStart ns0:id="23" ns0:edGrp="everyone"/>
            <ns0:r>
              <ns0:rPr>
                <ns0:rFonts ns0:hint="eastAsia" ns0:ascii="宋体" ns0:hAnsi="宋体"/>
                <ns0:szCs ns0:val="24"/>
                <ns0:u ns0:val="single"/>
              </ns0:rPr>
              <ns0:t xml:space="preserve"> </ns0:t>
            </ns0:r>
            <ns0:permEnd ns0:id="23"/>
            <ns0:r>
              <ns0:rPr>
                <ns0:rFonts ns0:hint="eastAsia" ns0:ascii="宋体" ns0:hAnsi="宋体"/>
                <ns0:szCs ns0:val="24"/>
                <ns0:u ns0:val="single"/>
              </ns0:rPr>
              <ns0:t xml:space="preserve"> </ns0:t>
            </ns0:r>
            <ns0:r>
              <ns0:rPr>
                <ns0:rFonts ns0:hint="eastAsia" ns0:ascii="黑体" ns0:hAnsi="宋体" ns0:eastAsia="黑体"/>
                <ns0:szCs ns0:val="24"/>
              </ns0:rPr>
              <ns0:t>月</ns0:t>
            </ns0:r>
            <ns0:r>
              <ns0:rPr>
                <ns0:rFonts ns0:hint="eastAsia" ns0:ascii="宋体" ns0:hAnsi="宋体"/>
                <ns0:szCs ns0:val="24"/>
                <ns0:u ns0:val="single"/>
              </ns0:rPr>
              <ns0:t xml:space="preserve"> </ns0:t>
            </ns0:r>
            <ns0:permStart ns0:id="24" ns0:edGrp="everyone"/>
            <ns0:r>
              <ns0:rPr>
                <ns0:rFonts ns0:hint="eastAsia" ns0:ascii="宋体" ns0:hAnsi="宋体"/>
                <ns0:szCs ns0:val="24"/>
                <ns0:u ns0:val="single"/>
              </ns0:rPr>
              <ns0:t xml:space="preserve"> </ns0:t>
            </ns0:r>
            <ns0:permEnd ns0:id="24"/>
            <ns0:r>
              <ns0:rPr>
                <ns0:rFonts ns0:hint="eastAsia" ns0:ascii="宋体" ns0:hAnsi="宋体"/>
                <ns0:szCs ns0:val="24"/>
                <ns0:u ns0:val="single"/>
              </ns0:rPr>
              <ns0:t xml:space="preserve"> </ns0:t>
            </ns0:r>
            <ns0:r>
              <ns0:rPr>
                <ns0:rFonts ns0:hint="eastAsia" ns0:ascii="黑体" ns0:hAnsi="宋体" ns0:eastAsia="黑体"/>
                <ns0:szCs ns0:val="24"/>
              </ns0:rPr>
              <ns0:t>日</ns0:t>
            </ns0:r>
          </ns0:p>
          <ns0:p ns2:paraId="698FE26B">
            <ns0:pPr>
              <ns0:ind ns0:firstLine="480"/>
              <ns0:jc ns0:val="center"/>
              <ns0:rPr>
                <ns0:rFonts ns0:hint="eastAsia" ns0:ascii="楷体" ns0:hAnsi="楷体" ns0:eastAsia="楷体"/>
              </ns0:rPr>
            </ns0:pPr>
          </ns0:p>
        </ns0:tc>
      </ns0:tr>
    </ns0:tbl>
    <ns0:p ns2:paraId="7C2C33EF">
      <ns0:pPr>
        <ns0:keepNext/>
        <ns0:ind ns0:firstLine="560"/>
        <ns0:jc ns0:val="left"/>
        <ns0:rPr>
          <ns0:rFonts ns0:hint="eastAsia" ns0:ascii="宋体" ns0:hAnsi="宋体"/>
          <ns0:sz ns0:val="28"/>
        </ns0:rPr>
      </ns0:pPr>
    </ns0:p>
    <ns0:p ns2:paraId="46D16151">
      <ns0:pPr>
        <ns0:keepNext/>
        <ns0:ind ns0:firstLine="480"/>
        <ns0:jc ns0:val="left"/>
        <ns0:rPr>
          <ns0:rFonts ns0:hint="eastAsia" ns0:ascii="宋体" ns0:hAnsi="宋体"/>
        </ns0:rPr>
      </ns0:pPr>
    </ns0:p>
    <ns0:sectPr>
      <ns0:pgSz ns0:w="11907" ns0:h="16840"/>
      <ns0:pgMar ns0:top="1304" ns0:right="1797" ns0:bottom="567" ns0:left="1797" ns0:header="720" ns0:footer="720" ns0:gutter="0"/>
      <ns0:cols ns0:space="425" ns0:num="1"/>
      <ns0:docGrid ns0:linePitch="271"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2B0A3E13"/>
    <w:rsid w:val="70414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uiPriority w:val="0"/>
    <w:rPr>
      <w:kern w:val="2"/>
      <w:sz w:val="18"/>
      <w:szCs w:val="18"/>
    </w:rPr>
  </w:style>
  <w:style w:type="character" w:customStyle="1" w:styleId="8">
    <w:name w:val="页脚 Char"/>
    <w:link w:val="3"/>
    <w:uiPriority w:val="0"/>
    <w:rPr>
      <w:kern w:val="2"/>
      <w:sz w:val="18"/>
      <w:szCs w:val="18"/>
    </w:rPr>
  </w:style>
  <w:style w:type="paragraph" w:customStyle="1" w:styleId="9">
    <w:name w:val="条"/>
    <w:basedOn w:val="1"/>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qFormat/>
    <w:uiPriority w:val="0"/>
    <w:rPr>
      <w:kern w:val="2"/>
      <w:sz w:val="24"/>
      <w:szCs w:val="24"/>
    </w:rPr>
  </w:style>
  <w:style w:type="character" w:customStyle="1" w:styleId="13">
    <w:name w:val="参考文献 字符"/>
    <w:link w:val="11"/>
    <w:qFormat/>
    <w:uiPriority w:val="0"/>
    <w:rPr>
      <w:rFonts w:cs="楷体_GB2312"/>
      <w:kern w:val="2"/>
      <w:sz w:val="24"/>
      <w:szCs w:val="24"/>
    </w:rPr>
  </w:style>
  <w:style w:type="paragraph" w:customStyle="1" w:styleId="14">
    <w:name w:val="Revision"/>
    <w:hidden/>
    <w:semiHidden/>
    <w:qFormat/>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4</Pages>
  <Words>1411</Words>
  <Characters>1463</Characters>
  <Lines>82</Lines>
  <Paragraphs>45</Paragraphs>
  <TotalTime>12</TotalTime>
  <ScaleCrop>false</ScaleCrop>
  <LinksUpToDate>false</LinksUpToDate>
  <CharactersWithSpaces>1593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2026-10-10T02:13:41Z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05BB3062AD024438916626D74C724D95_12</vt:lpwstr>
  </property>
</Properties>
</file>