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6C17F" w14:textId="1A1B009A" w:rsidR="0002757C" w:rsidRPr="009D53BC" w:rsidRDefault="0002757C" w:rsidP="001D2DB7">
      <w:pPr>
        <w:rPr>
          <w:rFonts w:ascii="Times New Roman" w:hAnsi="Times New Roman" w:cs="Times New Roman"/>
          <w:b/>
          <w:bCs/>
          <w:sz w:val="72"/>
          <w:szCs w:val="72"/>
        </w:rPr>
      </w:pPr>
      <w:r w:rsidRPr="009D53BC">
        <w:rPr>
          <w:rFonts w:ascii="Times New Roman" w:hAnsi="Times New Roman" w:cs="Times New Roman" w:hint="eastAsia"/>
          <w:b/>
          <w:bCs/>
          <w:sz w:val="72"/>
          <w:szCs w:val="72"/>
        </w:rPr>
        <w:t>Memo</w:t>
      </w:r>
    </w:p>
    <w:p w14:paraId="0F8C93F1" w14:textId="4B700C8A" w:rsidR="001D2DB7" w:rsidRPr="009D53BC" w:rsidRDefault="00FE5DF6" w:rsidP="001D2DB7">
      <w:pPr>
        <w:rPr>
          <w:rFonts w:ascii="Times New Roman" w:hAnsi="Times New Roman" w:cs="Times New Roman"/>
          <w:sz w:val="24"/>
          <w:szCs w:val="24"/>
        </w:rPr>
      </w:pPr>
      <w:r w:rsidRPr="009D53BC">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06854536" wp14:editId="5CB20FCF">
                <wp:simplePos x="0" y="0"/>
                <wp:positionH relativeFrom="column">
                  <wp:posOffset>-302840</wp:posOffset>
                </wp:positionH>
                <wp:positionV relativeFrom="paragraph">
                  <wp:posOffset>1535184</wp:posOffset>
                </wp:positionV>
                <wp:extent cx="7045637" cy="21143"/>
                <wp:effectExtent l="0" t="0" r="22225" b="36195"/>
                <wp:wrapNone/>
                <wp:docPr id="433840391" name="直接连接符 1"/>
                <wp:cNvGraphicFramePr/>
                <a:graphic xmlns:a="http://schemas.openxmlformats.org/drawingml/2006/main">
                  <a:graphicData uri="http://schemas.microsoft.com/office/word/2010/wordprocessingShape">
                    <wps:wsp>
                      <wps:cNvCnPr/>
                      <wps:spPr>
                        <a:xfrm flipV="1">
                          <a:off x="0" y="0"/>
                          <a:ext cx="7045637" cy="211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C42004" id="直接连接符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3.85pt,120.9pt" to="530.9pt,1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" strokecolor="#156082 [3204]" strokeweight=".5pt">
                <v:stroke joinstyle="miter"/>
              </v:line>
            </w:pict>
          </mc:Fallback>
        </mc:AlternateContent>
      </w:r>
      <w:r w:rsidR="001D2DB7" w:rsidRPr="009D53BC">
        <w:rPr>
          <w:rFonts w:ascii="Times New Roman" w:hAnsi="Times New Roman" w:cs="Times New Roman"/>
          <w:b/>
          <w:bCs/>
          <w:sz w:val="28"/>
          <w:szCs w:val="28"/>
        </w:rPr>
        <w:t>To:</w:t>
      </w:r>
      <w:r w:rsidR="001D2DB7" w:rsidRPr="009D53BC">
        <w:rPr>
          <w:rFonts w:ascii="Times New Roman" w:hAnsi="Times New Roman" w:cs="Times New Roman"/>
          <w:sz w:val="28"/>
          <w:szCs w:val="28"/>
        </w:rPr>
        <w:t xml:space="preserve"> Customer Service Team</w:t>
      </w:r>
      <w:r w:rsidR="001D2DB7" w:rsidRPr="009D53BC">
        <w:rPr>
          <w:rFonts w:ascii="Times New Roman" w:hAnsi="Times New Roman" w:cs="Times New Roman"/>
          <w:sz w:val="28"/>
          <w:szCs w:val="28"/>
        </w:rPr>
        <w:br/>
      </w:r>
      <w:r w:rsidR="001D2DB7" w:rsidRPr="009D53BC">
        <w:rPr>
          <w:rFonts w:ascii="Times New Roman" w:hAnsi="Times New Roman" w:cs="Times New Roman"/>
          <w:b/>
          <w:bCs/>
          <w:sz w:val="28"/>
          <w:szCs w:val="28"/>
        </w:rPr>
        <w:t>From:</w:t>
      </w:r>
      <w:r w:rsidR="001D2DB7" w:rsidRPr="009D53BC">
        <w:rPr>
          <w:rFonts w:ascii="Times New Roman" w:hAnsi="Times New Roman" w:cs="Times New Roman"/>
          <w:sz w:val="28"/>
          <w:szCs w:val="28"/>
        </w:rPr>
        <w:t xml:space="preserve"> </w:t>
      </w:r>
      <w:r w:rsidR="00097289" w:rsidRPr="009D53BC">
        <w:rPr>
          <w:rFonts w:ascii="Times New Roman" w:hAnsi="Times New Roman" w:cs="Times New Roman" w:hint="eastAsia"/>
          <w:sz w:val="28"/>
          <w:szCs w:val="28"/>
        </w:rPr>
        <w:t>Yixuan Chen</w:t>
      </w:r>
      <w:r w:rsidR="001D2DB7" w:rsidRPr="009D53BC">
        <w:rPr>
          <w:rFonts w:ascii="Times New Roman" w:hAnsi="Times New Roman" w:cs="Times New Roman"/>
          <w:sz w:val="28"/>
          <w:szCs w:val="28"/>
        </w:rPr>
        <w:t>, Team Lead</w:t>
      </w:r>
      <w:r w:rsidR="001D2DB7" w:rsidRPr="009D53BC">
        <w:rPr>
          <w:rFonts w:ascii="Times New Roman" w:hAnsi="Times New Roman" w:cs="Times New Roman"/>
          <w:sz w:val="28"/>
          <w:szCs w:val="28"/>
        </w:rPr>
        <w:br/>
      </w:r>
      <w:r w:rsidR="001D2DB7" w:rsidRPr="009D53BC">
        <w:rPr>
          <w:rFonts w:ascii="Times New Roman" w:hAnsi="Times New Roman" w:cs="Times New Roman"/>
          <w:b/>
          <w:bCs/>
          <w:sz w:val="28"/>
          <w:szCs w:val="28"/>
        </w:rPr>
        <w:t>Date:</w:t>
      </w:r>
      <w:r w:rsidR="001D2DB7" w:rsidRPr="009D53BC">
        <w:rPr>
          <w:rFonts w:ascii="Times New Roman" w:hAnsi="Times New Roman" w:cs="Times New Roman"/>
          <w:sz w:val="28"/>
          <w:szCs w:val="28"/>
        </w:rPr>
        <w:t xml:space="preserve"> </w:t>
      </w:r>
      <w:r w:rsidRPr="009D53BC">
        <w:rPr>
          <w:rFonts w:ascii="Times New Roman" w:hAnsi="Times New Roman" w:cs="Times New Roman"/>
          <w:sz w:val="28"/>
          <w:szCs w:val="28"/>
        </w:rPr>
        <w:t>February</w:t>
      </w:r>
      <w:r w:rsidRPr="009D53BC">
        <w:rPr>
          <w:rFonts w:ascii="Times New Roman" w:hAnsi="Times New Roman" w:cs="Times New Roman" w:hint="eastAsia"/>
          <w:sz w:val="28"/>
          <w:szCs w:val="28"/>
        </w:rPr>
        <w:t xml:space="preserve"> 12, 2025</w:t>
      </w:r>
      <w:r w:rsidR="001D2DB7" w:rsidRPr="009D53BC">
        <w:rPr>
          <w:rFonts w:ascii="Times New Roman" w:hAnsi="Times New Roman" w:cs="Times New Roman"/>
          <w:sz w:val="28"/>
          <w:szCs w:val="28"/>
        </w:rPr>
        <w:br/>
      </w:r>
      <w:r w:rsidR="001D2DB7" w:rsidRPr="009D53BC">
        <w:rPr>
          <w:rFonts w:ascii="Times New Roman" w:hAnsi="Times New Roman" w:cs="Times New Roman"/>
          <w:b/>
          <w:bCs/>
          <w:sz w:val="28"/>
          <w:szCs w:val="28"/>
        </w:rPr>
        <w:t>Subject:</w:t>
      </w:r>
      <w:r w:rsidR="001D2DB7" w:rsidRPr="009D53BC">
        <w:rPr>
          <w:rFonts w:ascii="Times New Roman" w:hAnsi="Times New Roman" w:cs="Times New Roman"/>
          <w:sz w:val="28"/>
          <w:szCs w:val="28"/>
        </w:rPr>
        <w:t xml:space="preserve"> Implementing the You-Attitude for Better Customer Communication</w:t>
      </w:r>
    </w:p>
    <w:p w14:paraId="1F143E3F" w14:textId="44C818E6" w:rsidR="001D2DB7" w:rsidRPr="001D2DB7" w:rsidRDefault="001D2DB7" w:rsidP="001D2DB7">
      <w:pPr>
        <w:rPr>
          <w:rFonts w:ascii="Times New Roman" w:hAnsi="Times New Roman" w:cs="Times New Roman"/>
        </w:rPr>
      </w:pPr>
      <w:r w:rsidRPr="001D2DB7">
        <w:rPr>
          <w:rFonts w:ascii="Times New Roman" w:hAnsi="Times New Roman" w:cs="Times New Roman"/>
        </w:rPr>
        <w:t>Dear Team,</w:t>
      </w:r>
    </w:p>
    <w:p w14:paraId="66A4CB7B" w14:textId="77777777" w:rsidR="001D2DB7" w:rsidRPr="001D2DB7" w:rsidRDefault="001D2DB7" w:rsidP="001D2DB7">
      <w:pPr>
        <w:rPr>
          <w:rFonts w:ascii="Times New Roman" w:hAnsi="Times New Roman" w:cs="Times New Roman"/>
        </w:rPr>
      </w:pPr>
      <w:r w:rsidRPr="001D2DB7">
        <w:rPr>
          <w:rFonts w:ascii="Times New Roman" w:hAnsi="Times New Roman" w:cs="Times New Roman"/>
        </w:rPr>
        <w:t>Effective communication with our customers is essential to building strong relationships and ensuring satisfaction. One key strategy we must implement is the "You-Attitude," which shifts the focus from the speaker to the recipient, making our communication more engaging and customer-centered.</w:t>
      </w:r>
    </w:p>
    <w:p w14:paraId="5B1F0A4B" w14:textId="77777777" w:rsidR="001D2DB7" w:rsidRPr="001D2DB7" w:rsidRDefault="001D2DB7" w:rsidP="001D2DB7">
      <w:pPr>
        <w:rPr>
          <w:rFonts w:ascii="Times New Roman" w:hAnsi="Times New Roman" w:cs="Times New Roman"/>
          <w:b/>
          <w:bCs/>
        </w:rPr>
      </w:pPr>
      <w:r w:rsidRPr="001D2DB7">
        <w:rPr>
          <w:rFonts w:ascii="Times New Roman" w:hAnsi="Times New Roman" w:cs="Times New Roman"/>
          <w:b/>
          <w:bCs/>
        </w:rPr>
        <w:t>What is the You-Attitude?</w:t>
      </w:r>
    </w:p>
    <w:p w14:paraId="50DACC91" w14:textId="3656D260" w:rsidR="001D2DB7" w:rsidRPr="001D2DB7" w:rsidRDefault="00FE5DF6" w:rsidP="001D2DB7">
      <w:pPr>
        <w:rPr>
          <w:rFonts w:ascii="Times New Roman" w:hAnsi="Times New Roman" w:cs="Times New Roman"/>
        </w:rPr>
      </w:pPr>
      <w:r w:rsidRPr="001D2DB7">
        <w:rPr>
          <w:rFonts w:ascii="Times New Roman" w:hAnsi="Times New Roman" w:cs="Times New Roman"/>
        </w:rPr>
        <w:t>You</w:t>
      </w:r>
      <w:r w:rsidR="001D2DB7" w:rsidRPr="001D2DB7">
        <w:rPr>
          <w:rFonts w:ascii="Times New Roman" w:hAnsi="Times New Roman" w:cs="Times New Roman"/>
        </w:rPr>
        <w:t>-Attitude means structuring messages around the reader's perspective, emphasizing their needs and benefits rather than our actions. This approach fosters goodwill and improves clarity.</w:t>
      </w:r>
    </w:p>
    <w:p w14:paraId="74E6B109" w14:textId="77777777" w:rsidR="001D2DB7" w:rsidRPr="001D2DB7" w:rsidRDefault="001D2DB7" w:rsidP="001D2DB7">
      <w:pPr>
        <w:rPr>
          <w:rFonts w:ascii="Times New Roman" w:hAnsi="Times New Roman" w:cs="Times New Roman"/>
          <w:b/>
          <w:bCs/>
        </w:rPr>
      </w:pPr>
      <w:r w:rsidRPr="001D2DB7">
        <w:rPr>
          <w:rFonts w:ascii="Times New Roman" w:hAnsi="Times New Roman" w:cs="Times New Roman"/>
          <w:b/>
          <w:bCs/>
        </w:rPr>
        <w:t>Examples of the You-Attitude in Action:</w:t>
      </w:r>
    </w:p>
    <w:p w14:paraId="5122A8B8" w14:textId="77777777" w:rsidR="001D2DB7" w:rsidRPr="001D2DB7" w:rsidRDefault="001D2DB7" w:rsidP="001D2DB7">
      <w:pPr>
        <w:rPr>
          <w:rFonts w:ascii="Times New Roman" w:hAnsi="Times New Roman" w:cs="Times New Roman"/>
        </w:rPr>
      </w:pPr>
      <w:r w:rsidRPr="001D2DB7">
        <w:rPr>
          <w:rFonts w:ascii="Times New Roman" w:hAnsi="Times New Roman" w:cs="Times New Roman"/>
          <w:b/>
          <w:bCs/>
        </w:rPr>
        <w:t>1.</w:t>
      </w:r>
    </w:p>
    <w:p w14:paraId="39AF7DD3" w14:textId="77777777" w:rsidR="001D2DB7" w:rsidRPr="001D2DB7" w:rsidRDefault="001D2DB7" w:rsidP="001D2DB7">
      <w:pPr>
        <w:numPr>
          <w:ilvl w:val="0"/>
          <w:numId w:val="1"/>
        </w:numPr>
        <w:rPr>
          <w:rFonts w:ascii="Times New Roman" w:hAnsi="Times New Roman" w:cs="Times New Roman"/>
        </w:rPr>
      </w:pPr>
      <w:r w:rsidRPr="001D2DB7">
        <w:rPr>
          <w:rFonts w:ascii="Times New Roman" w:hAnsi="Times New Roman" w:cs="Times New Roman"/>
          <w:b/>
          <w:bCs/>
        </w:rPr>
        <w:t>Original Sentence:</w:t>
      </w:r>
      <w:r w:rsidRPr="001D2DB7">
        <w:rPr>
          <w:rFonts w:ascii="Times New Roman" w:hAnsi="Times New Roman" w:cs="Times New Roman"/>
        </w:rPr>
        <w:t xml:space="preserve"> "I have processed your refund request today."</w:t>
      </w:r>
    </w:p>
    <w:p w14:paraId="1C7ADF79" w14:textId="77777777" w:rsidR="001D2DB7" w:rsidRPr="001D2DB7" w:rsidRDefault="001D2DB7" w:rsidP="001D2DB7">
      <w:pPr>
        <w:numPr>
          <w:ilvl w:val="0"/>
          <w:numId w:val="1"/>
        </w:numPr>
        <w:rPr>
          <w:rFonts w:ascii="Times New Roman" w:hAnsi="Times New Roman" w:cs="Times New Roman"/>
        </w:rPr>
      </w:pPr>
      <w:r w:rsidRPr="001D2DB7">
        <w:rPr>
          <w:rFonts w:ascii="Times New Roman" w:hAnsi="Times New Roman" w:cs="Times New Roman"/>
          <w:b/>
          <w:bCs/>
        </w:rPr>
        <w:t>Why This Reflects Poor Communication:</w:t>
      </w:r>
      <w:r w:rsidRPr="001D2DB7">
        <w:rPr>
          <w:rFonts w:ascii="Times New Roman" w:hAnsi="Times New Roman" w:cs="Times New Roman"/>
        </w:rPr>
        <w:t xml:space="preserve"> This sentence emphasizes the sender’s action rather than the customer’s benefit.</w:t>
      </w:r>
    </w:p>
    <w:p w14:paraId="30DBD3F0" w14:textId="77777777" w:rsidR="001D2DB7" w:rsidRPr="001D2DB7" w:rsidRDefault="001D2DB7" w:rsidP="001D2DB7">
      <w:pPr>
        <w:numPr>
          <w:ilvl w:val="0"/>
          <w:numId w:val="1"/>
        </w:numPr>
        <w:rPr>
          <w:rFonts w:ascii="Times New Roman" w:hAnsi="Times New Roman" w:cs="Times New Roman"/>
        </w:rPr>
      </w:pPr>
      <w:r w:rsidRPr="001D2DB7">
        <w:rPr>
          <w:rFonts w:ascii="Times New Roman" w:hAnsi="Times New Roman" w:cs="Times New Roman"/>
          <w:b/>
          <w:bCs/>
        </w:rPr>
        <w:t>Revised Sentence:</w:t>
      </w:r>
      <w:r w:rsidRPr="001D2DB7">
        <w:rPr>
          <w:rFonts w:ascii="Times New Roman" w:hAnsi="Times New Roman" w:cs="Times New Roman"/>
        </w:rPr>
        <w:t xml:space="preserve"> "You will receive your refund within three business days."</w:t>
      </w:r>
    </w:p>
    <w:p w14:paraId="7C5E73C1" w14:textId="77777777" w:rsidR="001D2DB7" w:rsidRPr="001D2DB7" w:rsidRDefault="001D2DB7" w:rsidP="001D2DB7">
      <w:pPr>
        <w:numPr>
          <w:ilvl w:val="0"/>
          <w:numId w:val="1"/>
        </w:numPr>
        <w:rPr>
          <w:rFonts w:ascii="Times New Roman" w:hAnsi="Times New Roman" w:cs="Times New Roman"/>
        </w:rPr>
      </w:pPr>
      <w:r w:rsidRPr="001D2DB7">
        <w:rPr>
          <w:rFonts w:ascii="Times New Roman" w:hAnsi="Times New Roman" w:cs="Times New Roman"/>
          <w:b/>
          <w:bCs/>
        </w:rPr>
        <w:t>Why This is Better:</w:t>
      </w:r>
      <w:r w:rsidRPr="001D2DB7">
        <w:rPr>
          <w:rFonts w:ascii="Times New Roman" w:hAnsi="Times New Roman" w:cs="Times New Roman"/>
        </w:rPr>
        <w:t xml:space="preserve"> It clearly informs the customer of the expected outcome.</w:t>
      </w:r>
    </w:p>
    <w:p w14:paraId="4E8B9D96" w14:textId="77777777" w:rsidR="001D2DB7" w:rsidRPr="001D2DB7" w:rsidRDefault="001D2DB7" w:rsidP="001D2DB7">
      <w:pPr>
        <w:rPr>
          <w:rFonts w:ascii="Times New Roman" w:hAnsi="Times New Roman" w:cs="Times New Roman"/>
        </w:rPr>
      </w:pPr>
      <w:r w:rsidRPr="001D2DB7">
        <w:rPr>
          <w:rFonts w:ascii="Times New Roman" w:hAnsi="Times New Roman" w:cs="Times New Roman"/>
          <w:b/>
          <w:bCs/>
        </w:rPr>
        <w:t>2.</w:t>
      </w:r>
    </w:p>
    <w:p w14:paraId="5D2961AD" w14:textId="77777777" w:rsidR="001D2DB7" w:rsidRPr="001D2DB7" w:rsidRDefault="001D2DB7" w:rsidP="001D2DB7">
      <w:pPr>
        <w:numPr>
          <w:ilvl w:val="0"/>
          <w:numId w:val="2"/>
        </w:numPr>
        <w:rPr>
          <w:rFonts w:ascii="Times New Roman" w:hAnsi="Times New Roman" w:cs="Times New Roman"/>
        </w:rPr>
      </w:pPr>
      <w:r w:rsidRPr="001D2DB7">
        <w:rPr>
          <w:rFonts w:ascii="Times New Roman" w:hAnsi="Times New Roman" w:cs="Times New Roman"/>
          <w:b/>
          <w:bCs/>
        </w:rPr>
        <w:t>Original Sentence:</w:t>
      </w:r>
      <w:r w:rsidRPr="001D2DB7">
        <w:rPr>
          <w:rFonts w:ascii="Times New Roman" w:hAnsi="Times New Roman" w:cs="Times New Roman"/>
        </w:rPr>
        <w:t xml:space="preserve"> "We cannot issue a refund for items without a receipt."</w:t>
      </w:r>
    </w:p>
    <w:p w14:paraId="1795100D" w14:textId="77777777" w:rsidR="001D2DB7" w:rsidRPr="001D2DB7" w:rsidRDefault="001D2DB7" w:rsidP="001D2DB7">
      <w:pPr>
        <w:numPr>
          <w:ilvl w:val="0"/>
          <w:numId w:val="2"/>
        </w:numPr>
        <w:rPr>
          <w:rFonts w:ascii="Times New Roman" w:hAnsi="Times New Roman" w:cs="Times New Roman"/>
        </w:rPr>
      </w:pPr>
      <w:r w:rsidRPr="001D2DB7">
        <w:rPr>
          <w:rFonts w:ascii="Times New Roman" w:hAnsi="Times New Roman" w:cs="Times New Roman"/>
          <w:b/>
          <w:bCs/>
        </w:rPr>
        <w:t>Why This Reflects Poor Communication:</w:t>
      </w:r>
      <w:r w:rsidRPr="001D2DB7">
        <w:rPr>
          <w:rFonts w:ascii="Times New Roman" w:hAnsi="Times New Roman" w:cs="Times New Roman"/>
        </w:rPr>
        <w:t xml:space="preserve"> It is negative and focuses on company policy rather than providing a solution.</w:t>
      </w:r>
    </w:p>
    <w:p w14:paraId="4C959345" w14:textId="19F6B8AA" w:rsidR="001D2DB7" w:rsidRPr="001308A7" w:rsidRDefault="001D2DB7" w:rsidP="001D2DB7">
      <w:pPr>
        <w:numPr>
          <w:ilvl w:val="0"/>
          <w:numId w:val="2"/>
        </w:numPr>
        <w:rPr>
          <w:rFonts w:ascii="Times New Roman" w:hAnsi="Times New Roman" w:cs="Times New Roman"/>
          <w:highlight w:val="yellow"/>
        </w:rPr>
      </w:pPr>
      <w:r w:rsidRPr="001308A7">
        <w:rPr>
          <w:rFonts w:ascii="Times New Roman" w:hAnsi="Times New Roman" w:cs="Times New Roman"/>
          <w:b/>
          <w:bCs/>
          <w:highlight w:val="yellow"/>
        </w:rPr>
        <w:t>Revised Sentence:</w:t>
      </w:r>
      <w:r w:rsidRPr="001308A7">
        <w:rPr>
          <w:rFonts w:ascii="Times New Roman" w:hAnsi="Times New Roman" w:cs="Times New Roman"/>
          <w:highlight w:val="yellow"/>
        </w:rPr>
        <w:t xml:space="preserve"> "</w:t>
      </w:r>
      <w:r w:rsidR="00487B9E" w:rsidRPr="001308A7">
        <w:rPr>
          <w:rFonts w:ascii="Times New Roman" w:hAnsi="Times New Roman" w:cs="Times New Roman"/>
          <w:highlight w:val="yellow"/>
        </w:rPr>
        <w:t>Your refund can be processed immediately if you have your receipt</w:t>
      </w:r>
      <w:r w:rsidRPr="001308A7">
        <w:rPr>
          <w:rFonts w:ascii="Times New Roman" w:hAnsi="Times New Roman" w:cs="Times New Roman"/>
          <w:highlight w:val="yellow"/>
        </w:rPr>
        <w:t xml:space="preserve">. If not, </w:t>
      </w:r>
      <w:r w:rsidR="00487B9E" w:rsidRPr="001308A7">
        <w:rPr>
          <w:rFonts w:ascii="Times New Roman" w:hAnsi="Times New Roman" w:cs="Times New Roman"/>
          <w:highlight w:val="yellow"/>
        </w:rPr>
        <w:t>you may exchange your item.</w:t>
      </w:r>
      <w:r w:rsidRPr="001308A7">
        <w:rPr>
          <w:rFonts w:ascii="Times New Roman" w:hAnsi="Times New Roman" w:cs="Times New Roman"/>
          <w:highlight w:val="yellow"/>
        </w:rPr>
        <w:t>"</w:t>
      </w:r>
    </w:p>
    <w:p w14:paraId="213FA206" w14:textId="77777777" w:rsidR="001D2DB7" w:rsidRPr="001D2DB7" w:rsidRDefault="001D2DB7" w:rsidP="001D2DB7">
      <w:pPr>
        <w:numPr>
          <w:ilvl w:val="0"/>
          <w:numId w:val="2"/>
        </w:numPr>
        <w:rPr>
          <w:rFonts w:ascii="Times New Roman" w:hAnsi="Times New Roman" w:cs="Times New Roman"/>
        </w:rPr>
      </w:pPr>
      <w:r w:rsidRPr="001D2DB7">
        <w:rPr>
          <w:rFonts w:ascii="Times New Roman" w:hAnsi="Times New Roman" w:cs="Times New Roman"/>
          <w:b/>
          <w:bCs/>
        </w:rPr>
        <w:t>Why This is Better:</w:t>
      </w:r>
      <w:r w:rsidRPr="001D2DB7">
        <w:rPr>
          <w:rFonts w:ascii="Times New Roman" w:hAnsi="Times New Roman" w:cs="Times New Roman"/>
        </w:rPr>
        <w:t xml:space="preserve"> It presents a positive, solution-oriented approach.</w:t>
      </w:r>
    </w:p>
    <w:p w14:paraId="21377F7F" w14:textId="77777777" w:rsidR="001D2DB7" w:rsidRPr="001D2DB7" w:rsidRDefault="001D2DB7" w:rsidP="001D2DB7">
      <w:pPr>
        <w:rPr>
          <w:rFonts w:ascii="Times New Roman" w:hAnsi="Times New Roman" w:cs="Times New Roman"/>
        </w:rPr>
      </w:pPr>
      <w:r w:rsidRPr="001D2DB7">
        <w:rPr>
          <w:rFonts w:ascii="Times New Roman" w:hAnsi="Times New Roman" w:cs="Times New Roman"/>
          <w:b/>
          <w:bCs/>
        </w:rPr>
        <w:t>3.</w:t>
      </w:r>
    </w:p>
    <w:p w14:paraId="6922F144" w14:textId="77777777" w:rsidR="001D2DB7" w:rsidRPr="001D2DB7" w:rsidRDefault="001D2DB7" w:rsidP="001D2DB7">
      <w:pPr>
        <w:numPr>
          <w:ilvl w:val="0"/>
          <w:numId w:val="3"/>
        </w:numPr>
        <w:rPr>
          <w:rFonts w:ascii="Times New Roman" w:hAnsi="Times New Roman" w:cs="Times New Roman"/>
        </w:rPr>
      </w:pPr>
      <w:r w:rsidRPr="001D2DB7">
        <w:rPr>
          <w:rFonts w:ascii="Times New Roman" w:hAnsi="Times New Roman" w:cs="Times New Roman"/>
          <w:b/>
          <w:bCs/>
        </w:rPr>
        <w:t>Original Sentence:</w:t>
      </w:r>
      <w:r w:rsidRPr="001D2DB7">
        <w:rPr>
          <w:rFonts w:ascii="Times New Roman" w:hAnsi="Times New Roman" w:cs="Times New Roman"/>
        </w:rPr>
        <w:t xml:space="preserve"> "I will arrange for your package to be delivered soon."</w:t>
      </w:r>
    </w:p>
    <w:p w14:paraId="7C8EBE80" w14:textId="77777777" w:rsidR="001D2DB7" w:rsidRPr="001D2DB7" w:rsidRDefault="001D2DB7" w:rsidP="001D2DB7">
      <w:pPr>
        <w:numPr>
          <w:ilvl w:val="0"/>
          <w:numId w:val="3"/>
        </w:numPr>
        <w:rPr>
          <w:rFonts w:ascii="Times New Roman" w:hAnsi="Times New Roman" w:cs="Times New Roman"/>
        </w:rPr>
      </w:pPr>
      <w:r w:rsidRPr="001D2DB7">
        <w:rPr>
          <w:rFonts w:ascii="Times New Roman" w:hAnsi="Times New Roman" w:cs="Times New Roman"/>
          <w:b/>
          <w:bCs/>
        </w:rPr>
        <w:t>Why This Reflects Poor Communication:</w:t>
      </w:r>
      <w:r w:rsidRPr="001D2DB7">
        <w:rPr>
          <w:rFonts w:ascii="Times New Roman" w:hAnsi="Times New Roman" w:cs="Times New Roman"/>
        </w:rPr>
        <w:t xml:space="preserve"> The emphasis is on the sender rather than the recipient.</w:t>
      </w:r>
    </w:p>
    <w:p w14:paraId="0B2F3DEC" w14:textId="77777777" w:rsidR="001D2DB7" w:rsidRPr="001D2DB7" w:rsidRDefault="001D2DB7" w:rsidP="001D2DB7">
      <w:pPr>
        <w:numPr>
          <w:ilvl w:val="0"/>
          <w:numId w:val="3"/>
        </w:numPr>
        <w:rPr>
          <w:rFonts w:ascii="Times New Roman" w:hAnsi="Times New Roman" w:cs="Times New Roman"/>
        </w:rPr>
      </w:pPr>
      <w:r w:rsidRPr="001D2DB7">
        <w:rPr>
          <w:rFonts w:ascii="Times New Roman" w:hAnsi="Times New Roman" w:cs="Times New Roman"/>
          <w:b/>
          <w:bCs/>
        </w:rPr>
        <w:t>Revised Sentence:</w:t>
      </w:r>
      <w:r w:rsidRPr="001D2DB7">
        <w:rPr>
          <w:rFonts w:ascii="Times New Roman" w:hAnsi="Times New Roman" w:cs="Times New Roman"/>
        </w:rPr>
        <w:t xml:space="preserve"> "Your package is scheduled for delivery by Friday."</w:t>
      </w:r>
    </w:p>
    <w:p w14:paraId="2E673F4E" w14:textId="77777777" w:rsidR="001D2DB7" w:rsidRPr="001D2DB7" w:rsidRDefault="001D2DB7" w:rsidP="001D2DB7">
      <w:pPr>
        <w:numPr>
          <w:ilvl w:val="0"/>
          <w:numId w:val="3"/>
        </w:numPr>
        <w:rPr>
          <w:rFonts w:ascii="Times New Roman" w:hAnsi="Times New Roman" w:cs="Times New Roman"/>
        </w:rPr>
      </w:pPr>
      <w:r w:rsidRPr="001D2DB7">
        <w:rPr>
          <w:rFonts w:ascii="Times New Roman" w:hAnsi="Times New Roman" w:cs="Times New Roman"/>
          <w:b/>
          <w:bCs/>
        </w:rPr>
        <w:t>Why This is Better:</w:t>
      </w:r>
      <w:r w:rsidRPr="001D2DB7">
        <w:rPr>
          <w:rFonts w:ascii="Times New Roman" w:hAnsi="Times New Roman" w:cs="Times New Roman"/>
        </w:rPr>
        <w:t xml:space="preserve"> It provides clear information that the customer needs.</w:t>
      </w:r>
    </w:p>
    <w:p w14:paraId="49F4727F" w14:textId="77777777" w:rsidR="001D2DB7" w:rsidRPr="001D2DB7" w:rsidRDefault="001D2DB7" w:rsidP="001D2DB7">
      <w:pPr>
        <w:rPr>
          <w:rFonts w:ascii="Times New Roman" w:hAnsi="Times New Roman" w:cs="Times New Roman"/>
          <w:b/>
          <w:bCs/>
        </w:rPr>
      </w:pPr>
      <w:r w:rsidRPr="001D2DB7">
        <w:rPr>
          <w:rFonts w:ascii="Times New Roman" w:hAnsi="Times New Roman" w:cs="Times New Roman"/>
          <w:b/>
          <w:bCs/>
        </w:rPr>
        <w:t>Why the You-Attitude Matters</w:t>
      </w:r>
    </w:p>
    <w:p w14:paraId="41D93FD6" w14:textId="77777777" w:rsidR="001D2DB7" w:rsidRPr="001D2DB7" w:rsidRDefault="001D2DB7" w:rsidP="001D2DB7">
      <w:pPr>
        <w:rPr>
          <w:rFonts w:ascii="Times New Roman" w:hAnsi="Times New Roman" w:cs="Times New Roman"/>
        </w:rPr>
      </w:pPr>
      <w:r w:rsidRPr="001D2DB7">
        <w:rPr>
          <w:rFonts w:ascii="Times New Roman" w:hAnsi="Times New Roman" w:cs="Times New Roman"/>
        </w:rPr>
        <w:t>Adopting the You-Attitude in all customer interactions ensures:</w:t>
      </w:r>
    </w:p>
    <w:p w14:paraId="4672DC71" w14:textId="77777777" w:rsidR="001D2DB7" w:rsidRPr="001D2DB7" w:rsidRDefault="001D2DB7" w:rsidP="001D2DB7">
      <w:pPr>
        <w:numPr>
          <w:ilvl w:val="0"/>
          <w:numId w:val="4"/>
        </w:numPr>
        <w:rPr>
          <w:rFonts w:ascii="Times New Roman" w:hAnsi="Times New Roman" w:cs="Times New Roman"/>
        </w:rPr>
      </w:pPr>
      <w:r w:rsidRPr="001D2DB7">
        <w:rPr>
          <w:rFonts w:ascii="Times New Roman" w:hAnsi="Times New Roman" w:cs="Times New Roman"/>
          <w:b/>
          <w:bCs/>
        </w:rPr>
        <w:t>Improved Clarity:</w:t>
      </w:r>
      <w:r w:rsidRPr="001D2DB7">
        <w:rPr>
          <w:rFonts w:ascii="Times New Roman" w:hAnsi="Times New Roman" w:cs="Times New Roman"/>
        </w:rPr>
        <w:t xml:space="preserve"> Customers receive direct, relevant information.</w:t>
      </w:r>
    </w:p>
    <w:p w14:paraId="3F7FC3E0" w14:textId="77777777" w:rsidR="001D2DB7" w:rsidRPr="001D2DB7" w:rsidRDefault="001D2DB7" w:rsidP="001D2DB7">
      <w:pPr>
        <w:numPr>
          <w:ilvl w:val="0"/>
          <w:numId w:val="4"/>
        </w:numPr>
        <w:rPr>
          <w:rFonts w:ascii="Times New Roman" w:hAnsi="Times New Roman" w:cs="Times New Roman"/>
        </w:rPr>
      </w:pPr>
      <w:r w:rsidRPr="001D2DB7">
        <w:rPr>
          <w:rFonts w:ascii="Times New Roman" w:hAnsi="Times New Roman" w:cs="Times New Roman"/>
          <w:b/>
          <w:bCs/>
        </w:rPr>
        <w:t>Better Customer Relationships:</w:t>
      </w:r>
      <w:r w:rsidRPr="001D2DB7">
        <w:rPr>
          <w:rFonts w:ascii="Times New Roman" w:hAnsi="Times New Roman" w:cs="Times New Roman"/>
        </w:rPr>
        <w:t xml:space="preserve"> A positive and customer-centered tone enhances trust.</w:t>
      </w:r>
    </w:p>
    <w:p w14:paraId="238A46A3" w14:textId="77777777" w:rsidR="001D2DB7" w:rsidRPr="001D2DB7" w:rsidRDefault="001D2DB7" w:rsidP="001D2DB7">
      <w:pPr>
        <w:numPr>
          <w:ilvl w:val="0"/>
          <w:numId w:val="4"/>
        </w:numPr>
        <w:rPr>
          <w:rFonts w:ascii="Times New Roman" w:hAnsi="Times New Roman" w:cs="Times New Roman"/>
        </w:rPr>
      </w:pPr>
      <w:r w:rsidRPr="001D2DB7">
        <w:rPr>
          <w:rFonts w:ascii="Times New Roman" w:hAnsi="Times New Roman" w:cs="Times New Roman"/>
          <w:b/>
          <w:bCs/>
        </w:rPr>
        <w:t>More Efficient Communication:</w:t>
      </w:r>
      <w:r w:rsidRPr="001D2DB7">
        <w:rPr>
          <w:rFonts w:ascii="Times New Roman" w:hAnsi="Times New Roman" w:cs="Times New Roman"/>
        </w:rPr>
        <w:t xml:space="preserve"> Reduces back-and-forth inquiries by addressing customer needs clearly.</w:t>
      </w:r>
    </w:p>
    <w:p w14:paraId="2734422D" w14:textId="77777777" w:rsidR="001308A7" w:rsidRDefault="001308A7">
      <w:pPr>
        <w:rPr>
          <w:rFonts w:ascii="Times New Roman" w:hAnsi="Times New Roman" w:cs="Times New Roman"/>
        </w:rPr>
      </w:pPr>
      <w:r w:rsidRPr="000936D6">
        <w:rPr>
          <w:rFonts w:ascii="Times New Roman" w:hAnsi="Times New Roman" w:cs="Times New Roman"/>
          <w:highlight w:val="yellow"/>
        </w:rPr>
        <w:t>Please integrate this approach into all written and verbal customer communications. Doing so will help us create a more positive and supportive experience for our customers. If you have any questions or need further guidance, feel free to reach out. Thank you for your dedication to providing exceptional service.</w:t>
      </w:r>
    </w:p>
    <w:p w14:paraId="178F6D6F" w14:textId="74F647FA" w:rsidR="00805472" w:rsidRPr="001D2DB7" w:rsidRDefault="001D2DB7">
      <w:pPr>
        <w:rPr>
          <w:rFonts w:ascii="Times New Roman" w:hAnsi="Times New Roman" w:cs="Times New Roman"/>
        </w:rPr>
      </w:pPr>
      <w:r w:rsidRPr="001D2DB7">
        <w:rPr>
          <w:rFonts w:ascii="Times New Roman" w:hAnsi="Times New Roman" w:cs="Times New Roman"/>
        </w:rPr>
        <w:t>Best,</w:t>
      </w:r>
      <w:r w:rsidRPr="001D2DB7">
        <w:rPr>
          <w:rFonts w:ascii="Times New Roman" w:hAnsi="Times New Roman" w:cs="Times New Roman"/>
        </w:rPr>
        <w:br/>
      </w:r>
      <w:r w:rsidR="0002757C">
        <w:rPr>
          <w:rFonts w:ascii="Times New Roman" w:hAnsi="Times New Roman" w:cs="Times New Roman" w:hint="eastAsia"/>
        </w:rPr>
        <w:t>Yixuan Chen</w:t>
      </w:r>
      <w:r w:rsidRPr="001D2DB7">
        <w:rPr>
          <w:rFonts w:ascii="Times New Roman" w:hAnsi="Times New Roman" w:cs="Times New Roman"/>
        </w:rPr>
        <w:br/>
        <w:t>Team Lead, Customer Service</w:t>
      </w:r>
      <w:r w:rsidRPr="001D2DB7">
        <w:rPr>
          <w:rFonts w:ascii="Times New Roman" w:hAnsi="Times New Roman" w:cs="Times New Roman"/>
        </w:rPr>
        <w:br/>
        <w:t>[Company Name]</w:t>
      </w:r>
    </w:p>
    <w:sectPr w:rsidR="00805472" w:rsidRPr="001D2DB7" w:rsidSect="0002757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F44D9"/>
    <w:multiLevelType w:val="multilevel"/>
    <w:tmpl w:val="E9A8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07CB0"/>
    <w:multiLevelType w:val="multilevel"/>
    <w:tmpl w:val="5978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13B4A"/>
    <w:multiLevelType w:val="multilevel"/>
    <w:tmpl w:val="8996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220157"/>
    <w:multiLevelType w:val="multilevel"/>
    <w:tmpl w:val="1470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559357">
    <w:abstractNumId w:val="3"/>
  </w:num>
  <w:num w:numId="2" w16cid:durableId="1122577222">
    <w:abstractNumId w:val="1"/>
  </w:num>
  <w:num w:numId="3" w16cid:durableId="145902987">
    <w:abstractNumId w:val="2"/>
  </w:num>
  <w:num w:numId="4" w16cid:durableId="570118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86"/>
    <w:rsid w:val="0002757C"/>
    <w:rsid w:val="000936D6"/>
    <w:rsid w:val="00097289"/>
    <w:rsid w:val="001308A7"/>
    <w:rsid w:val="001D2DB7"/>
    <w:rsid w:val="00487B9E"/>
    <w:rsid w:val="00650586"/>
    <w:rsid w:val="00805472"/>
    <w:rsid w:val="009D53BC"/>
    <w:rsid w:val="00A21E3F"/>
    <w:rsid w:val="00A51CF9"/>
    <w:rsid w:val="00A756F6"/>
    <w:rsid w:val="00B534AB"/>
    <w:rsid w:val="00CC3A2D"/>
    <w:rsid w:val="00D27EDF"/>
    <w:rsid w:val="00DE2A23"/>
    <w:rsid w:val="00F10A1F"/>
    <w:rsid w:val="00FE5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B147"/>
  <w15:chartTrackingRefBased/>
  <w15:docId w15:val="{B501F987-F1B5-4AF0-8599-D0F63E28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058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5058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5058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5058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5058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5058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5058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058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5058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058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5058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5058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50586"/>
    <w:rPr>
      <w:rFonts w:cstheme="majorBidi"/>
      <w:color w:val="0F4761" w:themeColor="accent1" w:themeShade="BF"/>
      <w:sz w:val="28"/>
      <w:szCs w:val="28"/>
    </w:rPr>
  </w:style>
  <w:style w:type="character" w:customStyle="1" w:styleId="50">
    <w:name w:val="标题 5 字符"/>
    <w:basedOn w:val="a0"/>
    <w:link w:val="5"/>
    <w:uiPriority w:val="9"/>
    <w:semiHidden/>
    <w:rsid w:val="00650586"/>
    <w:rPr>
      <w:rFonts w:cstheme="majorBidi"/>
      <w:color w:val="0F4761" w:themeColor="accent1" w:themeShade="BF"/>
      <w:sz w:val="24"/>
      <w:szCs w:val="24"/>
    </w:rPr>
  </w:style>
  <w:style w:type="character" w:customStyle="1" w:styleId="60">
    <w:name w:val="标题 6 字符"/>
    <w:basedOn w:val="a0"/>
    <w:link w:val="6"/>
    <w:uiPriority w:val="9"/>
    <w:semiHidden/>
    <w:rsid w:val="00650586"/>
    <w:rPr>
      <w:rFonts w:cstheme="majorBidi"/>
      <w:b/>
      <w:bCs/>
      <w:color w:val="0F4761" w:themeColor="accent1" w:themeShade="BF"/>
    </w:rPr>
  </w:style>
  <w:style w:type="character" w:customStyle="1" w:styleId="70">
    <w:name w:val="标题 7 字符"/>
    <w:basedOn w:val="a0"/>
    <w:link w:val="7"/>
    <w:uiPriority w:val="9"/>
    <w:semiHidden/>
    <w:rsid w:val="00650586"/>
    <w:rPr>
      <w:rFonts w:cstheme="majorBidi"/>
      <w:b/>
      <w:bCs/>
      <w:color w:val="595959" w:themeColor="text1" w:themeTint="A6"/>
    </w:rPr>
  </w:style>
  <w:style w:type="character" w:customStyle="1" w:styleId="80">
    <w:name w:val="标题 8 字符"/>
    <w:basedOn w:val="a0"/>
    <w:link w:val="8"/>
    <w:uiPriority w:val="9"/>
    <w:semiHidden/>
    <w:rsid w:val="00650586"/>
    <w:rPr>
      <w:rFonts w:cstheme="majorBidi"/>
      <w:color w:val="595959" w:themeColor="text1" w:themeTint="A6"/>
    </w:rPr>
  </w:style>
  <w:style w:type="character" w:customStyle="1" w:styleId="90">
    <w:name w:val="标题 9 字符"/>
    <w:basedOn w:val="a0"/>
    <w:link w:val="9"/>
    <w:uiPriority w:val="9"/>
    <w:semiHidden/>
    <w:rsid w:val="00650586"/>
    <w:rPr>
      <w:rFonts w:eastAsiaTheme="majorEastAsia" w:cstheme="majorBidi"/>
      <w:color w:val="595959" w:themeColor="text1" w:themeTint="A6"/>
    </w:rPr>
  </w:style>
  <w:style w:type="paragraph" w:styleId="a3">
    <w:name w:val="Title"/>
    <w:basedOn w:val="a"/>
    <w:next w:val="a"/>
    <w:link w:val="a4"/>
    <w:uiPriority w:val="10"/>
    <w:qFormat/>
    <w:rsid w:val="0065058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05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058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058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0586"/>
    <w:pPr>
      <w:spacing w:before="160" w:after="160"/>
      <w:jc w:val="center"/>
    </w:pPr>
    <w:rPr>
      <w:i/>
      <w:iCs/>
      <w:color w:val="404040" w:themeColor="text1" w:themeTint="BF"/>
    </w:rPr>
  </w:style>
  <w:style w:type="character" w:customStyle="1" w:styleId="a8">
    <w:name w:val="引用 字符"/>
    <w:basedOn w:val="a0"/>
    <w:link w:val="a7"/>
    <w:uiPriority w:val="29"/>
    <w:rsid w:val="00650586"/>
    <w:rPr>
      <w:i/>
      <w:iCs/>
      <w:color w:val="404040" w:themeColor="text1" w:themeTint="BF"/>
    </w:rPr>
  </w:style>
  <w:style w:type="paragraph" w:styleId="a9">
    <w:name w:val="List Paragraph"/>
    <w:basedOn w:val="a"/>
    <w:uiPriority w:val="34"/>
    <w:qFormat/>
    <w:rsid w:val="00650586"/>
    <w:pPr>
      <w:ind w:left="720"/>
      <w:contextualSpacing/>
    </w:pPr>
  </w:style>
  <w:style w:type="character" w:styleId="aa">
    <w:name w:val="Intense Emphasis"/>
    <w:basedOn w:val="a0"/>
    <w:uiPriority w:val="21"/>
    <w:qFormat/>
    <w:rsid w:val="00650586"/>
    <w:rPr>
      <w:i/>
      <w:iCs/>
      <w:color w:val="0F4761" w:themeColor="accent1" w:themeShade="BF"/>
    </w:rPr>
  </w:style>
  <w:style w:type="paragraph" w:styleId="ab">
    <w:name w:val="Intense Quote"/>
    <w:basedOn w:val="a"/>
    <w:next w:val="a"/>
    <w:link w:val="ac"/>
    <w:uiPriority w:val="30"/>
    <w:qFormat/>
    <w:rsid w:val="00650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50586"/>
    <w:rPr>
      <w:i/>
      <w:iCs/>
      <w:color w:val="0F4761" w:themeColor="accent1" w:themeShade="BF"/>
    </w:rPr>
  </w:style>
  <w:style w:type="character" w:styleId="ad">
    <w:name w:val="Intense Reference"/>
    <w:basedOn w:val="a0"/>
    <w:uiPriority w:val="32"/>
    <w:qFormat/>
    <w:rsid w:val="006505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7357829">
      <w:bodyDiv w:val="1"/>
      <w:marLeft w:val="0"/>
      <w:marRight w:val="0"/>
      <w:marTop w:val="0"/>
      <w:marBottom w:val="0"/>
      <w:divBdr>
        <w:top w:val="none" w:sz="0" w:space="0" w:color="auto"/>
        <w:left w:val="none" w:sz="0" w:space="0" w:color="auto"/>
        <w:bottom w:val="none" w:sz="0" w:space="0" w:color="auto"/>
        <w:right w:val="none" w:sz="0" w:space="0" w:color="auto"/>
      </w:divBdr>
    </w:div>
    <w:div w:id="154783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Yixuan</dc:creator>
  <cp:keywords/>
  <dc:description/>
  <cp:lastModifiedBy>宜轩 陈</cp:lastModifiedBy>
  <cp:revision>10</cp:revision>
  <dcterms:created xsi:type="dcterms:W3CDTF">2025-02-12T18:05:00Z</dcterms:created>
  <dcterms:modified xsi:type="dcterms:W3CDTF">2025-03-31T16:09:00Z</dcterms:modified>
</cp:coreProperties>
</file>