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06FCB">
      <w:pPr>
        <w:jc w:val="center"/>
        <w:rPr>
          <w:rFonts w:hint="eastAsia"/>
          <w:b/>
          <w:bCs/>
          <w:sz w:val="36"/>
          <w:szCs w:val="36"/>
          <w:lang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eastAsia="zh-CN"/>
        </w:rPr>
        <w:t>盈亏平衡分析</w:t>
      </w:r>
    </w:p>
    <w:bookmarkEnd w:id="0"/>
    <w:p w14:paraId="0F699295"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 w14:paraId="4E461777">
      <w:pPr>
        <w:jc w:val="left"/>
      </w:pPr>
      <w:r>
        <w:drawing>
          <wp:inline distT="0" distB="0" distL="114300" distR="114300">
            <wp:extent cx="5271135" cy="49295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2DA9">
      <w:pPr>
        <w:jc w:val="left"/>
      </w:pPr>
      <w:r>
        <w:drawing>
          <wp:inline distT="0" distB="0" distL="114300" distR="114300">
            <wp:extent cx="5270500" cy="1790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7BF4">
      <w:pPr>
        <w:jc w:val="left"/>
      </w:pPr>
      <w:r>
        <w:drawing>
          <wp:inline distT="0" distB="0" distL="114300" distR="114300">
            <wp:extent cx="133350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593D">
      <w:pPr>
        <w:jc w:val="center"/>
      </w:pPr>
      <w:r>
        <w:drawing>
          <wp:inline distT="0" distB="0" distL="114300" distR="114300">
            <wp:extent cx="409575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9955">
      <w:pPr>
        <w:jc w:val="center"/>
      </w:pPr>
    </w:p>
    <w:p w14:paraId="0B2146BC">
      <w:pPr>
        <w:jc w:val="left"/>
      </w:pPr>
    </w:p>
    <w:p w14:paraId="363786DB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drawing>
          <wp:inline distT="0" distB="0" distL="114300" distR="114300">
            <wp:extent cx="25622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即</w:t>
      </w:r>
      <w:r>
        <w:rPr>
          <w:rFonts w:hint="eastAsia"/>
          <w:sz w:val="28"/>
          <w:szCs w:val="28"/>
          <w:lang w:val="en-US" w:eastAsia="zh-CN"/>
        </w:rPr>
        <w:t>B-C=0时的产量Q，即PQ</w:t>
      </w:r>
      <w:r>
        <w:rPr>
          <w:rFonts w:hint="eastAsia" w:asciiTheme="minorAscii" w:hAnsiTheme="minorAscii"/>
          <w:sz w:val="28"/>
          <w:szCs w:val="28"/>
          <w:vertAlign w:val="superscript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>-(C</w:t>
      </w:r>
      <w:r>
        <w:rPr>
          <w:rFonts w:hint="eastAsia" w:asciiTheme="minorAscii" w:hAnsiTheme="minorAscii"/>
          <w:sz w:val="28"/>
          <w:szCs w:val="28"/>
          <w:vertAlign w:val="subscript"/>
          <w:lang w:val="en-US" w:eastAsia="zh-CN"/>
        </w:rPr>
        <w:t>f</w:t>
      </w:r>
      <w:r>
        <w:rPr>
          <w:rFonts w:hint="eastAsia"/>
          <w:sz w:val="28"/>
          <w:szCs w:val="28"/>
          <w:lang w:val="en-US" w:eastAsia="zh-CN"/>
        </w:rPr>
        <w:t>+C</w:t>
      </w:r>
      <w:r>
        <w:rPr>
          <w:rFonts w:hint="eastAsia" w:asciiTheme="minorAscii" w:hAnsiTheme="minorAscii"/>
          <w:sz w:val="28"/>
          <w:szCs w:val="28"/>
          <w:vertAlign w:val="subscript"/>
          <w:lang w:val="en-US" w:eastAsia="zh-CN"/>
        </w:rPr>
        <w:t>v</w:t>
      </w:r>
      <w:r>
        <w:rPr>
          <w:rFonts w:hint="eastAsia"/>
          <w:sz w:val="28"/>
          <w:szCs w:val="28"/>
          <w:lang w:val="en-US" w:eastAsia="zh-CN"/>
        </w:rPr>
        <w:t>Q</w:t>
      </w:r>
      <w:r>
        <w:rPr>
          <w:rFonts w:hint="eastAsia" w:asciiTheme="minorAscii" w:hAnsiTheme="minorAscii"/>
          <w:sz w:val="28"/>
          <w:szCs w:val="28"/>
          <w:vertAlign w:val="superscript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>)=0,计算得：</w:t>
      </w:r>
    </w:p>
    <w:p w14:paraId="715C2FCF">
      <w:pPr>
        <w:ind w:firstLine="420"/>
        <w:jc w:val="left"/>
      </w:pPr>
      <w:r>
        <w:drawing>
          <wp:inline distT="0" distB="0" distL="114300" distR="114300">
            <wp:extent cx="1485900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871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drawing>
          <wp:inline distT="0" distB="0" distL="114300" distR="114300">
            <wp:extent cx="18669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t>‌</w:t>
      </w:r>
    </w:p>
    <w:p w14:paraId="377A5D2A">
      <w:pPr>
        <w:jc w:val="left"/>
      </w:pPr>
    </w:p>
    <w:p w14:paraId="672371CC">
      <w:pPr>
        <w:jc w:val="left"/>
      </w:pPr>
      <w:r>
        <w:drawing>
          <wp:inline distT="0" distB="0" distL="114300" distR="114300">
            <wp:extent cx="38671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16A3"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drawing>
          <wp:inline distT="0" distB="0" distL="114300" distR="114300">
            <wp:extent cx="17145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20D6">
      <w:pPr>
        <w:jc w:val="left"/>
      </w:pPr>
      <w:r>
        <w:drawing>
          <wp:inline distT="0" distB="0" distL="114300" distR="114300">
            <wp:extent cx="3057525" cy="600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9CF4"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</w:t>
      </w:r>
      <w:r>
        <w:drawing>
          <wp:inline distT="0" distB="0" distL="114300" distR="114300">
            <wp:extent cx="173355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256A">
      <w:pPr>
        <w:jc w:val="left"/>
      </w:pPr>
      <w:r>
        <w:drawing>
          <wp:inline distT="0" distB="0" distL="114300" distR="114300">
            <wp:extent cx="160972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44D3">
      <w:pPr>
        <w:jc w:val="left"/>
      </w:pPr>
    </w:p>
    <w:p w14:paraId="7F0109AF">
      <w:pPr>
        <w:jc w:val="left"/>
      </w:pPr>
      <w:r>
        <w:drawing>
          <wp:inline distT="0" distB="0" distL="114300" distR="114300">
            <wp:extent cx="5273040" cy="2192655"/>
            <wp:effectExtent l="0" t="0" r="381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5F50"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2405" cy="3131820"/>
            <wp:effectExtent l="0" t="0" r="444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3YzAxYTk3MjcwYzFiMzhkOTE5ODE1OGM5YWI4ZTEifQ=="/>
  </w:docVars>
  <w:rsids>
    <w:rsidRoot w:val="00000000"/>
    <w:rsid w:val="03B34112"/>
    <w:rsid w:val="2A6D2ED2"/>
    <w:rsid w:val="473279A2"/>
    <w:rsid w:val="50C576A4"/>
    <w:rsid w:val="588F2219"/>
    <w:rsid w:val="5EFC699C"/>
    <w:rsid w:val="5F73366C"/>
    <w:rsid w:val="5FE56748"/>
    <w:rsid w:val="6C9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2024-10-29T05:39:16Z</dcterms:created>
  <dc:creator>Administrator.BF-20200810AYTV</dc:creator>
  <cp:lastModifiedBy>Administrator</cp:lastModifiedBy>
  <dcterms:modified xsi:type="dcterms:W3CDTF">2024-10-29T06:44:14Z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6241924A939247B9BCF3DCDCB915378D_12</vt:lpwstr>
  </property>
</Properties>
</file>