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9E3" w:rsidRPr="000079E3" w:rsidRDefault="000079E3" w:rsidP="000079E3">
      <w:pPr>
        <w:jc w:val="center"/>
        <w:rPr>
          <w:noProof/>
          <w:color w:val="1FB103"/>
          <w:sz w:val="60"/>
          <w:szCs w:val="6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-685800</wp:posOffset>
                </wp:positionV>
                <wp:extent cx="6629400" cy="8686800"/>
                <wp:effectExtent l="50800" t="25400" r="50800" b="762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8686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53.95pt;margin-top:-53.95pt;width:522pt;height:68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" fillcolor="black" stroked="f">
                <v:shadow on="t" opacity="22937f" mv:blur="40000f" origin=",.5" offset="0,23000emu"/>
              </v:rect>
            </w:pict>
          </mc:Fallback>
        </mc:AlternateContent>
      </w:r>
      <m:oMath>
        <m:f>
          <m:fPr>
            <m:ctrlPr>
              <w:rPr>
                <w:rFonts w:ascii="Cambria Math" w:hAnsi="Cambria Math"/>
                <w:i/>
                <w:color w:val="1FB103"/>
                <w:sz w:val="60"/>
                <w:szCs w:val="60"/>
              </w:rPr>
            </m:ctrlPr>
          </m:fPr>
          <m:num>
            <m:r>
              <w:rPr>
                <w:rFonts w:ascii="Cambria Math" w:hAnsi="Cambria Math"/>
                <w:color w:val="1FB103"/>
                <w:sz w:val="60"/>
                <w:szCs w:val="60"/>
              </w:rPr>
              <m:t>z</m:t>
            </m:r>
          </m:num>
          <m:den>
            <m:r>
              <w:rPr>
                <w:rFonts w:ascii="Cambria Math" w:hAnsi="Cambria Math"/>
                <w:color w:val="1FB103"/>
                <w:sz w:val="60"/>
                <w:szCs w:val="60"/>
              </w:rPr>
              <m:t>2</m:t>
            </m:r>
          </m:den>
        </m:f>
        <m:r>
          <w:rPr>
            <w:rFonts w:ascii="Cambria Math" w:hAnsi="Cambria Math"/>
            <w:color w:val="1FB103"/>
            <w:sz w:val="60"/>
            <w:szCs w:val="60"/>
          </w:rPr>
          <m:t>-</m:t>
        </m:r>
        <m:f>
          <m:fPr>
            <m:ctrlPr>
              <w:rPr>
                <w:rFonts w:ascii="Cambria Math" w:hAnsi="Cambria Math"/>
                <w:i/>
                <w:color w:val="1FB103"/>
                <w:sz w:val="60"/>
                <w:szCs w:val="60"/>
              </w:rPr>
            </m:ctrlPr>
          </m:fPr>
          <m:num>
            <m:r>
              <w:rPr>
                <w:rFonts w:ascii="Cambria Math" w:hAnsi="Cambria Math"/>
                <w:color w:val="1FB103"/>
                <w:sz w:val="60"/>
                <w:szCs w:val="60"/>
              </w:rPr>
              <m:t>x</m:t>
            </m:r>
          </m:num>
          <m:den>
            <m:r>
              <w:rPr>
                <w:rFonts w:ascii="Cambria Math" w:hAnsi="Cambria Math"/>
                <w:color w:val="1FB103"/>
                <w:sz w:val="60"/>
                <w:szCs w:val="60"/>
              </w:rPr>
              <m:t>4</m:t>
            </m:r>
          </m:den>
        </m:f>
        <m:r>
          <w:rPr>
            <w:rFonts w:ascii="Cambria Math" w:hAnsi="Cambria Math"/>
            <w:color w:val="1FB103"/>
            <w:sz w:val="60"/>
            <w:szCs w:val="60"/>
          </w:rPr>
          <m:t>=</m:t>
        </m:r>
        <m:r>
          <w:rPr>
            <w:rFonts w:ascii="Cambria Math" w:hAnsi="Cambria Math"/>
            <w:color w:val="1FB103"/>
            <w:sz w:val="60"/>
            <w:szCs w:val="60"/>
          </w:rPr>
          <m:t>4</m:t>
        </m:r>
        <m:r>
          <w:rPr>
            <w:rFonts w:ascii="Cambria Math" w:hAnsi="Cambria Math"/>
            <w:color w:val="1FB103"/>
            <w:sz w:val="60"/>
            <w:szCs w:val="60"/>
          </w:rPr>
          <m:t>c-z</m:t>
        </m:r>
      </m:oMath>
    </w:p>
    <w:p w:rsidR="000079E3" w:rsidRDefault="000079E3" w:rsidP="000079E3">
      <w:pPr>
        <w:jc w:val="center"/>
        <w:rPr>
          <w:noProof/>
          <w:color w:val="1FB103"/>
          <w:sz w:val="60"/>
          <w:szCs w:val="60"/>
        </w:rPr>
      </w:pPr>
    </w:p>
    <w:p w:rsidR="000079E3" w:rsidRDefault="000079E3" w:rsidP="000079E3">
      <w:pPr>
        <w:jc w:val="center"/>
        <w:rPr>
          <w:noProof/>
          <w:color w:val="1FB103"/>
          <w:sz w:val="60"/>
          <w:szCs w:val="60"/>
        </w:rPr>
      </w:pPr>
    </w:p>
    <w:p w:rsidR="000079E3" w:rsidRPr="000079E3" w:rsidRDefault="000079E3" w:rsidP="000079E3">
      <w:pPr>
        <w:jc w:val="center"/>
        <w:rPr>
          <w:noProof/>
          <w:color w:val="1FB103"/>
          <w:sz w:val="60"/>
          <w:szCs w:val="60"/>
        </w:rPr>
      </w:pPr>
      <m:oMathPara>
        <m:oMath>
          <m:r>
            <w:rPr>
              <w:rFonts w:ascii="Cambria Math" w:hAnsi="Cambria Math"/>
              <w:noProof/>
              <w:color w:val="1FB103"/>
              <w:sz w:val="60"/>
              <w:szCs w:val="60"/>
            </w:rPr>
            <m:t>3x-</m:t>
          </m:r>
          <m:f>
            <m:fPr>
              <m:ctrlPr>
                <w:rPr>
                  <w:rFonts w:ascii="Cambria Math" w:hAnsi="Cambria Math"/>
                  <w:i/>
                  <w:noProof/>
                  <w:color w:val="1FB103"/>
                  <w:sz w:val="60"/>
                  <w:szCs w:val="60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1FB103"/>
                  <w:sz w:val="60"/>
                  <w:szCs w:val="60"/>
                </w:rPr>
                <m:t>2+y</m:t>
              </m:r>
            </m:num>
            <m:den>
              <m:r>
                <w:rPr>
                  <w:rFonts w:ascii="Cambria Math" w:hAnsi="Cambria Math"/>
                  <w:noProof/>
                  <w:color w:val="1FB103"/>
                  <w:sz w:val="60"/>
                  <w:szCs w:val="60"/>
                </w:rPr>
                <m:t>10</m:t>
              </m:r>
            </m:den>
          </m:f>
          <m:r>
            <w:rPr>
              <w:rFonts w:ascii="Cambria Math" w:hAnsi="Cambria Math"/>
              <w:noProof/>
              <w:color w:val="1FB103"/>
              <w:sz w:val="60"/>
              <w:szCs w:val="60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color w:val="1FB103"/>
                  <w:sz w:val="60"/>
                  <w:szCs w:val="60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1FB103"/>
                  <w:sz w:val="60"/>
                  <w:szCs w:val="60"/>
                </w:rPr>
                <m:t>z</m:t>
              </m:r>
            </m:num>
            <m:den>
              <m:r>
                <w:rPr>
                  <w:rFonts w:ascii="Cambria Math" w:hAnsi="Cambria Math"/>
                  <w:noProof/>
                  <w:color w:val="1FB103"/>
                  <w:sz w:val="60"/>
                  <w:szCs w:val="60"/>
                </w:rPr>
                <m:t>4</m:t>
              </m:r>
            </m:den>
          </m:f>
          <m:r>
            <w:rPr>
              <w:rFonts w:ascii="Cambria Math" w:hAnsi="Cambria Math"/>
              <w:noProof/>
              <w:color w:val="1FB103"/>
              <w:sz w:val="60"/>
              <w:szCs w:val="60"/>
            </w:rPr>
            <m:t>-c</m:t>
          </m:r>
        </m:oMath>
      </m:oMathPara>
    </w:p>
    <w:p w:rsidR="000079E3" w:rsidRDefault="000079E3" w:rsidP="000079E3">
      <w:pPr>
        <w:jc w:val="center"/>
        <w:rPr>
          <w:noProof/>
          <w:color w:val="1FB103"/>
          <w:sz w:val="60"/>
          <w:szCs w:val="60"/>
        </w:rPr>
      </w:pPr>
    </w:p>
    <w:p w:rsidR="000079E3" w:rsidRDefault="000079E3" w:rsidP="000079E3">
      <w:pPr>
        <w:jc w:val="center"/>
        <w:rPr>
          <w:noProof/>
          <w:color w:val="1FB103"/>
          <w:sz w:val="60"/>
          <w:szCs w:val="60"/>
        </w:rPr>
      </w:pPr>
    </w:p>
    <w:p w:rsidR="000079E3" w:rsidRPr="000079E3" w:rsidRDefault="000079E3" w:rsidP="000079E3">
      <w:pPr>
        <w:jc w:val="center"/>
        <w:rPr>
          <w:noProof/>
          <w:color w:val="1FB103"/>
          <w:sz w:val="60"/>
          <w:szCs w:val="60"/>
        </w:rPr>
      </w:pPr>
      <m:oMathPara>
        <m:oMath>
          <m:r>
            <w:rPr>
              <w:rFonts w:ascii="Cambria Math" w:hAnsi="Cambria Math"/>
              <w:noProof/>
              <w:color w:val="1FB103"/>
              <w:sz w:val="60"/>
              <w:szCs w:val="60"/>
            </w:rPr>
            <m:t>9</m:t>
          </m:r>
          <m:d>
            <m:dPr>
              <m:ctrlPr>
                <w:rPr>
                  <w:rFonts w:ascii="Cambria Math" w:hAnsi="Cambria Math"/>
                  <w:i/>
                  <w:noProof/>
                  <w:color w:val="1FB103"/>
                  <w:sz w:val="60"/>
                  <w:szCs w:val="6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1FB103"/>
                      <w:sz w:val="60"/>
                      <w:szCs w:val="60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color w:val="1FB103"/>
                      <w:sz w:val="60"/>
                      <w:szCs w:val="60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noProof/>
                      <w:color w:val="1FB103"/>
                      <w:sz w:val="60"/>
                      <w:szCs w:val="60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noProof/>
              <w:color w:val="1FB103"/>
              <w:sz w:val="60"/>
              <w:szCs w:val="60"/>
            </w:rPr>
            <m:t>=c-</m:t>
          </m:r>
          <m:f>
            <m:fPr>
              <m:ctrlPr>
                <w:rPr>
                  <w:rFonts w:ascii="Cambria Math" w:hAnsi="Cambria Math"/>
                  <w:i/>
                  <w:noProof/>
                  <w:color w:val="1FB103"/>
                  <w:sz w:val="60"/>
                  <w:szCs w:val="60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1FB103"/>
                  <w:sz w:val="60"/>
                  <w:szCs w:val="60"/>
                </w:rPr>
                <m:t>xy</m:t>
              </m:r>
            </m:num>
            <m:den>
              <m:r>
                <w:rPr>
                  <w:rFonts w:ascii="Cambria Math" w:hAnsi="Cambria Math"/>
                  <w:noProof/>
                  <w:color w:val="1FB103"/>
                  <w:sz w:val="60"/>
                  <w:szCs w:val="60"/>
                </w:rPr>
                <m:t>4</m:t>
              </m:r>
            </m:den>
          </m:f>
        </m:oMath>
      </m:oMathPara>
    </w:p>
    <w:p w:rsidR="000079E3" w:rsidRDefault="000079E3" w:rsidP="000079E3">
      <w:pPr>
        <w:jc w:val="center"/>
        <w:rPr>
          <w:noProof/>
          <w:color w:val="1FB103"/>
          <w:sz w:val="60"/>
          <w:szCs w:val="60"/>
        </w:rPr>
      </w:pPr>
    </w:p>
    <w:p w:rsidR="000079E3" w:rsidRDefault="000079E3" w:rsidP="000079E3">
      <w:pPr>
        <w:jc w:val="center"/>
        <w:rPr>
          <w:noProof/>
          <w:color w:val="1FB103"/>
          <w:sz w:val="60"/>
          <w:szCs w:val="60"/>
        </w:rPr>
      </w:pPr>
    </w:p>
    <w:p w:rsidR="000079E3" w:rsidRPr="000079E3" w:rsidRDefault="000079E3" w:rsidP="000079E3">
      <w:pPr>
        <w:jc w:val="center"/>
        <w:rPr>
          <w:noProof/>
          <w:color w:val="1FB103"/>
          <w:sz w:val="60"/>
          <w:szCs w:val="60"/>
        </w:rPr>
      </w:pPr>
      <w:bookmarkStart w:id="0" w:name="_GoBack"/>
      <w:bookmarkEnd w:id="0"/>
      <m:oMathPara>
        <m:oMath>
          <m:r>
            <w:rPr>
              <w:rFonts w:ascii="Cambria Math" w:hAnsi="Cambria Math"/>
              <w:noProof/>
              <w:color w:val="1FB103"/>
              <w:sz w:val="60"/>
              <w:szCs w:val="60"/>
            </w:rPr>
            <m:t>x</m:t>
          </m:r>
          <m:f>
            <m:fPr>
              <m:ctrlPr>
                <w:rPr>
                  <w:rFonts w:ascii="Cambria Math" w:hAnsi="Cambria Math"/>
                  <w:i/>
                  <w:noProof/>
                  <w:color w:val="1FB103"/>
                  <w:sz w:val="60"/>
                  <w:szCs w:val="60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1FB103"/>
                  <w:sz w:val="60"/>
                  <w:szCs w:val="60"/>
                </w:rPr>
                <m:t>y</m:t>
              </m:r>
            </m:num>
            <m:den>
              <m:r>
                <w:rPr>
                  <w:rFonts w:ascii="Cambria Math" w:hAnsi="Cambria Math"/>
                  <w:noProof/>
                  <w:color w:val="1FB103"/>
                  <w:sz w:val="60"/>
                  <w:szCs w:val="60"/>
                </w:rPr>
                <m:t>2</m:t>
              </m:r>
            </m:den>
          </m:f>
          <m:r>
            <w:rPr>
              <w:rFonts w:ascii="Cambria Math" w:hAnsi="Cambria Math"/>
              <w:noProof/>
              <w:color w:val="1FB103"/>
              <w:sz w:val="60"/>
              <w:szCs w:val="60"/>
            </w:rPr>
            <m:t>+11=</m:t>
          </m:r>
          <m:f>
            <m:fPr>
              <m:ctrlPr>
                <w:rPr>
                  <w:rFonts w:ascii="Cambria Math" w:hAnsi="Cambria Math"/>
                  <w:i/>
                  <w:noProof/>
                  <w:color w:val="1FB103"/>
                  <w:sz w:val="60"/>
                  <w:szCs w:val="60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1FB103"/>
                  <w:sz w:val="60"/>
                  <w:szCs w:val="60"/>
                </w:rPr>
                <m:t>4+c</m:t>
              </m:r>
            </m:num>
            <m:den>
              <m:r>
                <w:rPr>
                  <w:rFonts w:ascii="Cambria Math" w:hAnsi="Cambria Math"/>
                  <w:noProof/>
                  <w:color w:val="1FB103"/>
                  <w:sz w:val="60"/>
                  <w:szCs w:val="60"/>
                </w:rPr>
                <m:t>2y</m:t>
              </m:r>
            </m:den>
          </m:f>
          <m:r>
            <w:rPr>
              <w:rFonts w:ascii="Cambria Math" w:hAnsi="Cambria Math"/>
              <w:noProof/>
              <w:color w:val="1FB103"/>
              <w:sz w:val="60"/>
              <w:szCs w:val="60"/>
            </w:rPr>
            <m:t xml:space="preserve"> </m:t>
          </m:r>
        </m:oMath>
      </m:oMathPara>
    </w:p>
    <w:p w:rsidR="000079E3" w:rsidRPr="000079E3" w:rsidRDefault="000079E3" w:rsidP="000079E3">
      <w:pPr>
        <w:jc w:val="center"/>
        <w:rPr>
          <w:noProof/>
          <w:color w:val="1FB103"/>
          <w:sz w:val="60"/>
          <w:szCs w:val="60"/>
        </w:rPr>
      </w:pPr>
      <w:r>
        <w:rPr>
          <w:noProof/>
          <w:color w:val="1FB103"/>
          <w:sz w:val="60"/>
          <w:szCs w:val="60"/>
        </w:rPr>
        <w:t xml:space="preserve"> </w:t>
      </w:r>
    </w:p>
    <w:sectPr w:rsidR="000079E3" w:rsidRPr="000079E3" w:rsidSect="003A6E6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9E3"/>
    <w:rsid w:val="000079E3"/>
    <w:rsid w:val="003A6E6F"/>
    <w:rsid w:val="00AB35F5"/>
    <w:rsid w:val="00B7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A0AA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79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9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9E3"/>
    <w:rPr>
      <w:rFonts w:ascii="Lucida Grande" w:hAnsi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79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9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9E3"/>
    <w:rPr>
      <w:rFonts w:ascii="Lucida Grande" w:hAnsi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86</Characters>
  <Application>Microsoft Macintosh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Lathbury</dc:creator>
  <cp:keywords/>
  <dc:description/>
  <cp:lastModifiedBy>Ben Lathbury</cp:lastModifiedBy>
  <cp:revision>1</cp:revision>
  <dcterms:created xsi:type="dcterms:W3CDTF">2018-01-19T09:59:00Z</dcterms:created>
  <dcterms:modified xsi:type="dcterms:W3CDTF">2018-01-19T12:47:00Z</dcterms:modified>
</cp:coreProperties>
</file>