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496"/>
        <w:gridCol w:w="3183"/>
        <w:gridCol w:w="1254"/>
        <w:gridCol w:w="1250"/>
        <w:gridCol w:w="1801"/>
      </w:tblGrid>
      <w:tr w:rsidR="00991596" w:rsidRPr="0023672D" w14:paraId="696BE322" w14:textId="77777777" w:rsidTr="0074311F">
        <w:trPr>
          <w:trHeight w:val="425"/>
        </w:trPr>
        <w:tc>
          <w:tcPr>
            <w:tcW w:w="1250" w:type="pct"/>
            <w:shd w:val="clear" w:color="auto" w:fill="D9D9D9" w:themeFill="background1" w:themeFillShade="D9"/>
            <w:vAlign w:val="center"/>
          </w:tcPr>
          <w:p w14:paraId="1B8A28C3" w14:textId="1555F2EF" w:rsidR="00991596" w:rsidRPr="004F09F3" w:rsidRDefault="00991596" w:rsidP="004F09F3">
            <w:pPr>
              <w:pStyle w:val="TableHeading"/>
            </w:pPr>
            <w:r w:rsidRPr="004F09F3">
              <w:t>Student Name</w:t>
            </w:r>
          </w:p>
        </w:tc>
        <w:tc>
          <w:tcPr>
            <w:tcW w:w="1594" w:type="pct"/>
            <w:vAlign w:val="center"/>
          </w:tcPr>
          <w:p w14:paraId="1E4A7DE9" w14:textId="77777777" w:rsidR="00991596" w:rsidRPr="0023672D" w:rsidRDefault="00991596" w:rsidP="000A70C7">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0A70C7">
            <w:pPr>
              <w:pStyle w:val="TableHeading"/>
            </w:pPr>
            <w:r w:rsidRPr="0023672D">
              <w:t>Student Number</w:t>
            </w:r>
          </w:p>
        </w:tc>
        <w:tc>
          <w:tcPr>
            <w:tcW w:w="902" w:type="pct"/>
            <w:vAlign w:val="center"/>
          </w:tcPr>
          <w:p w14:paraId="16CD9F7B" w14:textId="77777777" w:rsidR="00991596" w:rsidRPr="0023672D" w:rsidRDefault="00991596" w:rsidP="000A70C7">
            <w:pPr>
              <w:pStyle w:val="TableText"/>
            </w:pPr>
            <w:bookmarkStart w:id="1" w:name="StudentNbr"/>
            <w:bookmarkEnd w:id="1"/>
          </w:p>
        </w:tc>
      </w:tr>
      <w:tr w:rsidR="007026C1" w:rsidRPr="0023672D" w14:paraId="240F4814" w14:textId="77777777" w:rsidTr="0074311F">
        <w:trPr>
          <w:trHeight w:val="425"/>
        </w:trPr>
        <w:tc>
          <w:tcPr>
            <w:tcW w:w="1250" w:type="pct"/>
            <w:shd w:val="clear" w:color="auto" w:fill="D9D9D9" w:themeFill="background1" w:themeFillShade="D9"/>
            <w:vAlign w:val="center"/>
          </w:tcPr>
          <w:p w14:paraId="6AF58B0E" w14:textId="77777777" w:rsidR="007026C1" w:rsidRPr="004F09F3" w:rsidRDefault="007026C1" w:rsidP="004F09F3">
            <w:pPr>
              <w:pStyle w:val="TableHeading"/>
            </w:pPr>
            <w:r w:rsidRPr="004F09F3">
              <w:t>Unit Code/s &amp; Name/s</w:t>
            </w:r>
          </w:p>
        </w:tc>
        <w:tc>
          <w:tcPr>
            <w:tcW w:w="3750" w:type="pct"/>
            <w:gridSpan w:val="4"/>
            <w:vAlign w:val="center"/>
          </w:tcPr>
          <w:p w14:paraId="5EAD6741" w14:textId="73BAE5A5" w:rsidR="007026C1" w:rsidRDefault="00526CFA" w:rsidP="000A70C7">
            <w:pPr>
              <w:pStyle w:val="TableText"/>
            </w:pPr>
            <w:bookmarkStart w:id="2" w:name="UnitCode_Name"/>
            <w:bookmarkEnd w:id="2"/>
            <w:r w:rsidRPr="00FE1D29">
              <w:t>ICTPRG501</w:t>
            </w:r>
            <w:r>
              <w:t xml:space="preserve"> </w:t>
            </w:r>
            <w:r w:rsidRPr="00FE1D29">
              <w:t>Apply advanced object-oriented language skills</w:t>
            </w:r>
            <w:r w:rsidR="00570FFC">
              <w:t>.</w:t>
            </w:r>
          </w:p>
          <w:p w14:paraId="6408EE97" w14:textId="77777777" w:rsidR="00F84E23" w:rsidRDefault="00F84E23" w:rsidP="000A70C7">
            <w:pPr>
              <w:pStyle w:val="TableText"/>
            </w:pPr>
            <w:r>
              <w:t xml:space="preserve">ICTPRG527 Apply intermediate </w:t>
            </w:r>
            <w:r w:rsidRPr="00FE1D29">
              <w:t>object-oriented language skills</w:t>
            </w:r>
            <w:r w:rsidR="00570FFC">
              <w:t>.</w:t>
            </w:r>
          </w:p>
          <w:p w14:paraId="68E49404" w14:textId="16A266ED" w:rsidR="00570FFC" w:rsidRPr="0023672D" w:rsidRDefault="00570FFC" w:rsidP="000A70C7">
            <w:pPr>
              <w:pStyle w:val="TableText"/>
            </w:pPr>
            <w:r>
              <w:t>ICTPRG503 Debug and monitor application</w:t>
            </w:r>
          </w:p>
        </w:tc>
      </w:tr>
      <w:tr w:rsidR="00991596" w:rsidRPr="0023672D" w14:paraId="53C82E5F" w14:textId="77777777" w:rsidTr="0074311F">
        <w:trPr>
          <w:trHeight w:val="425"/>
        </w:trPr>
        <w:tc>
          <w:tcPr>
            <w:tcW w:w="1250" w:type="pct"/>
            <w:shd w:val="clear" w:color="auto" w:fill="D9D9D9" w:themeFill="background1" w:themeFillShade="D9"/>
            <w:vAlign w:val="center"/>
          </w:tcPr>
          <w:p w14:paraId="794CECF2" w14:textId="77777777" w:rsidR="00991596" w:rsidRPr="004F09F3" w:rsidRDefault="00991596" w:rsidP="004F09F3">
            <w:pPr>
              <w:pStyle w:val="TableHeading"/>
            </w:pPr>
            <w:r w:rsidRPr="004F09F3">
              <w:t>Assessment Name</w:t>
            </w:r>
          </w:p>
        </w:tc>
        <w:tc>
          <w:tcPr>
            <w:tcW w:w="1594" w:type="pct"/>
            <w:vAlign w:val="center"/>
          </w:tcPr>
          <w:p w14:paraId="172AFD46" w14:textId="27628F79" w:rsidR="00991596" w:rsidRPr="0082120B" w:rsidRDefault="00CA5864" w:rsidP="00CA5864">
            <w:pPr>
              <w:pStyle w:val="TableText"/>
            </w:pPr>
            <w:r>
              <w:t>Written Assignment Programming Assignment</w:t>
            </w:r>
          </w:p>
        </w:tc>
        <w:tc>
          <w:tcPr>
            <w:tcW w:w="1254" w:type="pct"/>
            <w:gridSpan w:val="2"/>
            <w:shd w:val="clear" w:color="auto" w:fill="D9D9D9" w:themeFill="background1" w:themeFillShade="D9"/>
            <w:vAlign w:val="center"/>
          </w:tcPr>
          <w:p w14:paraId="6743158F" w14:textId="77777777" w:rsidR="00991596" w:rsidRPr="0082120B" w:rsidRDefault="00991596" w:rsidP="000A70C7">
            <w:pPr>
              <w:pStyle w:val="TableHeading"/>
            </w:pPr>
            <w:r w:rsidRPr="0082120B">
              <w:t xml:space="preserve">Assessment Task No. </w:t>
            </w:r>
          </w:p>
        </w:tc>
        <w:tc>
          <w:tcPr>
            <w:tcW w:w="902" w:type="pct"/>
            <w:vAlign w:val="center"/>
          </w:tcPr>
          <w:p w14:paraId="139EF275" w14:textId="0BBA3995" w:rsidR="00991596" w:rsidRPr="0023672D" w:rsidRDefault="00526CFA" w:rsidP="000A70C7">
            <w:pPr>
              <w:pStyle w:val="TableText"/>
            </w:pPr>
            <w:r>
              <w:t>AT1</w:t>
            </w:r>
          </w:p>
        </w:tc>
      </w:tr>
      <w:tr w:rsidR="00B02545" w:rsidRPr="0023672D" w14:paraId="21E2B7E6" w14:textId="77777777" w:rsidTr="0074311F">
        <w:trPr>
          <w:trHeight w:val="425"/>
        </w:trPr>
        <w:tc>
          <w:tcPr>
            <w:tcW w:w="1250" w:type="pct"/>
            <w:shd w:val="clear" w:color="auto" w:fill="D9D9D9" w:themeFill="background1" w:themeFillShade="D9"/>
            <w:vAlign w:val="center"/>
          </w:tcPr>
          <w:p w14:paraId="41A7D15F" w14:textId="77777777" w:rsidR="00B02545" w:rsidRPr="004F09F3" w:rsidRDefault="00B02545" w:rsidP="004F09F3">
            <w:pPr>
              <w:pStyle w:val="TableHeading"/>
            </w:pPr>
            <w:r w:rsidRPr="004F09F3">
              <w:t>Assessment Due Date</w:t>
            </w:r>
          </w:p>
        </w:tc>
        <w:tc>
          <w:tcPr>
            <w:tcW w:w="1594" w:type="pct"/>
            <w:vAlign w:val="center"/>
          </w:tcPr>
          <w:p w14:paraId="5E1801B3" w14:textId="0A14CC62" w:rsidR="00B02545" w:rsidRPr="0082120B" w:rsidRDefault="00124880" w:rsidP="000A70C7">
            <w:pPr>
              <w:pStyle w:val="TableText"/>
            </w:pPr>
            <w:bookmarkStart w:id="3" w:name="AssessDate"/>
            <w:bookmarkEnd w:id="3"/>
            <w:r>
              <w:t>14 June</w:t>
            </w:r>
            <w:r w:rsidR="001D3BF9">
              <w:t xml:space="preserve"> 18</w:t>
            </w:r>
          </w:p>
        </w:tc>
        <w:tc>
          <w:tcPr>
            <w:tcW w:w="1254" w:type="pct"/>
            <w:gridSpan w:val="2"/>
            <w:shd w:val="clear" w:color="auto" w:fill="D9D9D9" w:themeFill="background1" w:themeFillShade="D9"/>
            <w:vAlign w:val="center"/>
          </w:tcPr>
          <w:p w14:paraId="5A062836" w14:textId="6FA877EE" w:rsidR="00B02545" w:rsidRPr="0082120B" w:rsidRDefault="00B02545" w:rsidP="000A70C7">
            <w:pPr>
              <w:pStyle w:val="TableHeading"/>
            </w:pPr>
            <w:r w:rsidRPr="0082120B">
              <w:t>Date</w:t>
            </w:r>
            <w:r w:rsidR="005C18B4">
              <w:t xml:space="preserve"> submitted</w:t>
            </w:r>
          </w:p>
        </w:tc>
        <w:tc>
          <w:tcPr>
            <w:tcW w:w="902" w:type="pct"/>
            <w:vAlign w:val="center"/>
          </w:tcPr>
          <w:p w14:paraId="394186F2" w14:textId="77777777" w:rsidR="00B02545" w:rsidRPr="0023672D" w:rsidRDefault="00B02545" w:rsidP="000A70C7">
            <w:pPr>
              <w:pStyle w:val="TableText"/>
            </w:pPr>
          </w:p>
        </w:tc>
      </w:tr>
      <w:tr w:rsidR="004C01DF" w:rsidRPr="0023672D" w14:paraId="5AE4AD41" w14:textId="77777777" w:rsidTr="0074311F">
        <w:trPr>
          <w:trHeight w:val="425"/>
        </w:trPr>
        <w:tc>
          <w:tcPr>
            <w:tcW w:w="1250" w:type="pct"/>
            <w:shd w:val="clear" w:color="auto" w:fill="D9D9D9" w:themeFill="background1" w:themeFillShade="D9"/>
            <w:vAlign w:val="center"/>
          </w:tcPr>
          <w:p w14:paraId="550B9C29" w14:textId="77BAEDBC" w:rsidR="004C01DF" w:rsidRPr="004F09F3" w:rsidRDefault="004C01DF" w:rsidP="004F09F3">
            <w:pPr>
              <w:pStyle w:val="TableHeading"/>
            </w:pPr>
            <w:r w:rsidRPr="004F09F3">
              <w:t xml:space="preserve">Assessor Name </w:t>
            </w:r>
          </w:p>
        </w:tc>
        <w:tc>
          <w:tcPr>
            <w:tcW w:w="3750" w:type="pct"/>
            <w:gridSpan w:val="4"/>
            <w:vAlign w:val="center"/>
          </w:tcPr>
          <w:p w14:paraId="19227B66" w14:textId="7B63313A" w:rsidR="004C01DF" w:rsidRPr="0023672D" w:rsidRDefault="00381D3C" w:rsidP="000A70C7">
            <w:pPr>
              <w:pStyle w:val="TableText"/>
            </w:pPr>
            <w:bookmarkStart w:id="4" w:name="TeacherName"/>
            <w:bookmarkEnd w:id="4"/>
            <w:r>
              <w:t>David Hunt</w:t>
            </w:r>
          </w:p>
        </w:tc>
      </w:tr>
      <w:tr w:rsidR="007026C1" w:rsidRPr="000964DF" w14:paraId="046F6763" w14:textId="77777777" w:rsidTr="00836649">
        <w:trPr>
          <w:trHeight w:val="946"/>
        </w:trPr>
        <w:tc>
          <w:tcPr>
            <w:tcW w:w="5000" w:type="pct"/>
            <w:gridSpan w:val="5"/>
            <w:shd w:val="clear" w:color="auto" w:fill="D9D9D9" w:themeFill="background1" w:themeFillShade="D9"/>
            <w:vAlign w:val="center"/>
          </w:tcPr>
          <w:p w14:paraId="11B5BF0F" w14:textId="0BC58FEB" w:rsidR="007026C1" w:rsidRPr="000964DF" w:rsidRDefault="007026C1" w:rsidP="004F09F3">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t xml:space="preserve"> Rules. I understand that by</w:t>
            </w:r>
            <w:r w:rsidRPr="004B00AA">
              <w:t xml:space="preserve"> emailing or submitting this assessment electronically, I agree to this Declaration in lieu of a written signature.</w:t>
            </w:r>
          </w:p>
        </w:tc>
      </w:tr>
      <w:tr w:rsidR="00B02545" w:rsidRPr="000964DF" w14:paraId="34B1729E" w14:textId="77777777" w:rsidTr="0074311F">
        <w:trPr>
          <w:trHeight w:val="563"/>
        </w:trPr>
        <w:tc>
          <w:tcPr>
            <w:tcW w:w="1250" w:type="pct"/>
            <w:shd w:val="clear" w:color="auto" w:fill="D9D9D9" w:themeFill="background1" w:themeFillShade="D9"/>
            <w:vAlign w:val="center"/>
          </w:tcPr>
          <w:p w14:paraId="40DDF8A3" w14:textId="77777777" w:rsidR="00B02545" w:rsidRPr="000964DF" w:rsidRDefault="00B02545" w:rsidP="000A70C7">
            <w:pPr>
              <w:pStyle w:val="TableHeading"/>
              <w:rPr>
                <w:sz w:val="20"/>
              </w:rPr>
            </w:pPr>
            <w:r w:rsidRPr="00B765D6">
              <w:t>Student Signature</w:t>
            </w:r>
          </w:p>
        </w:tc>
        <w:tc>
          <w:tcPr>
            <w:tcW w:w="2222" w:type="pct"/>
            <w:gridSpan w:val="2"/>
            <w:vAlign w:val="center"/>
          </w:tcPr>
          <w:p w14:paraId="1E985D7C" w14:textId="77777777" w:rsidR="00B02545" w:rsidRPr="000964DF" w:rsidRDefault="00B02545" w:rsidP="000A70C7">
            <w:pPr>
              <w:pStyle w:val="TableText"/>
            </w:pPr>
          </w:p>
        </w:tc>
        <w:tc>
          <w:tcPr>
            <w:tcW w:w="625" w:type="pct"/>
            <w:shd w:val="clear" w:color="auto" w:fill="D9D9D9" w:themeFill="background1" w:themeFillShade="D9"/>
            <w:vAlign w:val="center"/>
          </w:tcPr>
          <w:p w14:paraId="56471079" w14:textId="77777777" w:rsidR="00B02545" w:rsidRPr="000964DF" w:rsidRDefault="00B02545" w:rsidP="000A70C7">
            <w:pPr>
              <w:pStyle w:val="TableHeading"/>
              <w:rPr>
                <w:sz w:val="20"/>
              </w:rPr>
            </w:pPr>
            <w:r w:rsidRPr="00B765D6">
              <w:t>Date</w:t>
            </w:r>
          </w:p>
        </w:tc>
        <w:tc>
          <w:tcPr>
            <w:tcW w:w="902" w:type="pct"/>
            <w:vAlign w:val="center"/>
          </w:tcPr>
          <w:p w14:paraId="7F4FD529" w14:textId="77777777" w:rsidR="00B02545" w:rsidRPr="000964DF" w:rsidRDefault="00B02545" w:rsidP="000A70C7">
            <w:pPr>
              <w:pStyle w:val="TableText"/>
            </w:pP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32"/>
        <w:gridCol w:w="7554"/>
      </w:tblGrid>
      <w:tr w:rsidR="00CA5864" w:rsidRPr="000964DF" w14:paraId="55AE84F5" w14:textId="77777777" w:rsidTr="0074311F">
        <w:tc>
          <w:tcPr>
            <w:tcW w:w="2552" w:type="dxa"/>
            <w:shd w:val="clear" w:color="auto" w:fill="D9D9D9" w:themeFill="background1" w:themeFillShade="D9"/>
          </w:tcPr>
          <w:p w14:paraId="5241B4D3" w14:textId="77777777" w:rsidR="00CA5864" w:rsidRPr="0023672D" w:rsidRDefault="00CA5864" w:rsidP="00EA4D68">
            <w:pPr>
              <w:spacing w:before="80" w:after="80"/>
              <w:rPr>
                <w:rFonts w:cs="Arial"/>
                <w:b/>
                <w:szCs w:val="22"/>
              </w:rPr>
            </w:pPr>
            <w:r w:rsidRPr="0023672D">
              <w:rPr>
                <w:rFonts w:cs="Arial"/>
                <w:b/>
                <w:szCs w:val="22"/>
              </w:rPr>
              <w:t>Instructions to Student</w:t>
            </w:r>
          </w:p>
        </w:tc>
        <w:tc>
          <w:tcPr>
            <w:tcW w:w="7654" w:type="dxa"/>
          </w:tcPr>
          <w:p w14:paraId="5E2ABA4A" w14:textId="77777777" w:rsidR="00CA5864" w:rsidRPr="00D51432" w:rsidRDefault="00CA5864" w:rsidP="003B350B">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Learning Support</w:t>
            </w:r>
          </w:p>
          <w:p w14:paraId="283983D9" w14:textId="77777777" w:rsidR="00CA5864" w:rsidRPr="00CA5864" w:rsidRDefault="00CA5864" w:rsidP="00CA5864">
            <w:r w:rsidRPr="00D51432">
              <w:rPr>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w:t>
            </w:r>
            <w:r w:rsidRPr="00CA5864">
              <w:t>rning Skills Centre.</w:t>
            </w:r>
          </w:p>
          <w:p w14:paraId="7BA5F97C" w14:textId="77777777" w:rsidR="00CA5864" w:rsidRPr="00D51432" w:rsidRDefault="00CA5864" w:rsidP="00CA5864">
            <w:pPr>
              <w:rPr>
                <w:lang w:eastAsia="en-AU" w:bidi="ar-SA"/>
              </w:rPr>
            </w:pPr>
            <w:r w:rsidRPr="00CA5864">
              <w:t xml:space="preserve">RPL (Recognition of Prior Learning) is available for this </w:t>
            </w:r>
            <w:r w:rsidRPr="00D51432">
              <w:rPr>
                <w:lang w:eastAsia="en-AU" w:bidi="ar-SA"/>
              </w:rPr>
              <w:t>unit. Speak to your teacher/assessor to check if you qualify for RPL.</w:t>
            </w:r>
          </w:p>
          <w:p w14:paraId="29610442" w14:textId="77777777" w:rsidR="00CA5864" w:rsidRPr="00D51432" w:rsidRDefault="00CA5864" w:rsidP="003B350B">
            <w:pPr>
              <w:widowControl/>
              <w:suppressAutoHyphens w:val="0"/>
              <w:jc w:val="both"/>
              <w:rPr>
                <w:rFonts w:eastAsia="Times New Roman" w:cs="Times New Roman"/>
                <w:color w:val="000000"/>
                <w:kern w:val="0"/>
                <w:szCs w:val="22"/>
                <w:lang w:eastAsia="en-AU" w:bidi="ar-SA"/>
              </w:rPr>
            </w:pPr>
          </w:p>
          <w:p w14:paraId="09ED1559" w14:textId="77777777" w:rsidR="00CA5864" w:rsidRPr="00D51432" w:rsidRDefault="00CA5864" w:rsidP="003B350B">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Conditions of Assessment</w:t>
            </w:r>
          </w:p>
          <w:p w14:paraId="6758A1BD" w14:textId="77777777" w:rsidR="00CA5864" w:rsidRPr="00D51432" w:rsidRDefault="00CA5864" w:rsidP="00CA5864">
            <w:pPr>
              <w:rPr>
                <w:lang w:val="en" w:eastAsia="en-AU" w:bidi="ar-SA"/>
              </w:rPr>
            </w:pPr>
            <w:r w:rsidRPr="00D51432">
              <w:rPr>
                <w:lang w:eastAsia="en-AU" w:bidi="ar-SA"/>
              </w:rPr>
              <w:t>You will need to complete the learning and undertake all assessments satisfactorily to be deemed competent</w:t>
            </w:r>
            <w:r w:rsidRPr="00D51432">
              <w:rPr>
                <w:color w:val="FF0000"/>
                <w:lang w:eastAsia="en-AU" w:bidi="ar-SA"/>
              </w:rPr>
              <w:t xml:space="preserve">.  </w:t>
            </w:r>
            <w:r w:rsidRPr="00D51432">
              <w:rPr>
                <w:lang w:val="en" w:eastAsia="en-AU" w:bidi="ar-SA"/>
              </w:rPr>
              <w:t xml:space="preserve">You are responsible for complying with all assessment item instructions; submission and collection requirements; undertaking assessment tasks honestly and retaining a copy of all assessment items.  </w:t>
            </w:r>
          </w:p>
          <w:p w14:paraId="256603DA" w14:textId="45ABFA89" w:rsidR="00CA5864" w:rsidRPr="00047DCE" w:rsidRDefault="00CA5864" w:rsidP="00CA5864">
            <w:pPr>
              <w:rPr>
                <w:lang w:val="en" w:eastAsia="en-AU" w:bidi="ar-SA"/>
              </w:rPr>
            </w:pPr>
            <w:r w:rsidRPr="00D51432">
              <w:rPr>
                <w:lang w:val="en" w:eastAsia="en-AU" w:bidi="ar-SA"/>
              </w:rPr>
              <w:t xml:space="preserve">You must submit assessment items by the </w:t>
            </w:r>
            <w:r w:rsidRPr="00D51432">
              <w:rPr>
                <w:b/>
                <w:lang w:val="en" w:eastAsia="en-AU" w:bidi="ar-SA"/>
              </w:rPr>
              <w:t>due date</w:t>
            </w:r>
            <w:r w:rsidRPr="00D51432">
              <w:rPr>
                <w:lang w:val="en" w:eastAsia="en-AU" w:bidi="ar-SA"/>
              </w:rPr>
              <w:t xml:space="preserve">, unless an extension </w:t>
            </w:r>
            <w:r w:rsidRPr="00D51432">
              <w:rPr>
                <w:lang w:val="en" w:eastAsia="en-AU" w:bidi="ar-SA"/>
              </w:rPr>
              <w:lastRenderedPageBreak/>
              <w:t>has been granted by your teacher. Failure to submit assessment items by the due date will result in a “did not submit” being recorded and depending on your circumstances, you may be granted one final resubmission.</w:t>
            </w:r>
          </w:p>
        </w:tc>
      </w:tr>
      <w:tr w:rsidR="00047DCE" w:rsidRPr="000964DF" w14:paraId="02162AFF" w14:textId="77777777" w:rsidTr="0074311F">
        <w:tc>
          <w:tcPr>
            <w:tcW w:w="2552" w:type="dxa"/>
            <w:shd w:val="clear" w:color="auto" w:fill="D9D9D9" w:themeFill="background1" w:themeFillShade="D9"/>
          </w:tcPr>
          <w:p w14:paraId="14D2B242" w14:textId="77777777" w:rsidR="00047DCE" w:rsidRPr="0023672D" w:rsidRDefault="00047DCE" w:rsidP="00EA4D68">
            <w:pPr>
              <w:spacing w:before="80" w:after="80"/>
              <w:rPr>
                <w:rFonts w:cs="Arial"/>
                <w:b/>
                <w:szCs w:val="22"/>
              </w:rPr>
            </w:pPr>
          </w:p>
        </w:tc>
        <w:tc>
          <w:tcPr>
            <w:tcW w:w="7654" w:type="dxa"/>
          </w:tcPr>
          <w:p w14:paraId="2B76B8A2" w14:textId="77777777" w:rsidR="00047DCE" w:rsidRPr="00D51432" w:rsidRDefault="00047DCE" w:rsidP="00047DCE">
            <w:pPr>
              <w:rPr>
                <w:lang w:eastAsia="en-AU" w:bidi="ar-SA"/>
              </w:rPr>
            </w:pPr>
            <w:r w:rsidRPr="00D51432">
              <w:rPr>
                <w:lang w:eastAsia="en-AU" w:bidi="ar-SA"/>
              </w:rPr>
              <w:t>To be judged competent in this assessment item the student is required to demonstrate competence in all indicators shown in the marking guide.</w:t>
            </w:r>
          </w:p>
          <w:p w14:paraId="0495DFD1" w14:textId="77777777" w:rsidR="00047DCE" w:rsidRPr="00D51432" w:rsidRDefault="00047DCE" w:rsidP="00047DCE">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04B81AEA" w14:textId="77777777" w:rsidR="00047DCE" w:rsidRPr="00D51432" w:rsidRDefault="00047DCE" w:rsidP="00047DCE">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The Classroom as a Simulated Work Environment</w:t>
            </w:r>
          </w:p>
          <w:p w14:paraId="25ED2926" w14:textId="77777777" w:rsidR="00047DCE" w:rsidRPr="00D51432" w:rsidRDefault="00047DCE" w:rsidP="00047DCE">
            <w:pPr>
              <w:rPr>
                <w:lang w:eastAsia="en-AU" w:bidi="ar-SA"/>
              </w:rPr>
            </w:pPr>
            <w:r w:rsidRPr="00D51432">
              <w:rPr>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16505BBE" w14:textId="77777777" w:rsidR="00047DCE" w:rsidRPr="00D51432" w:rsidRDefault="00047DCE" w:rsidP="00047DCE">
            <w:pPr>
              <w:pStyle w:val="TableBullet-Main"/>
              <w:rPr>
                <w:lang w:eastAsia="en-AU" w:bidi="ar-SA"/>
              </w:rPr>
            </w:pPr>
            <w:r w:rsidRPr="00D51432">
              <w:rPr>
                <w:lang w:eastAsia="en-AU" w:bidi="ar-SA"/>
              </w:rPr>
              <w:t>Other students who continually ask questions or talk aloud while thinking</w:t>
            </w:r>
          </w:p>
          <w:p w14:paraId="23DC3FB2" w14:textId="77777777" w:rsidR="00047DCE" w:rsidRPr="00D51432" w:rsidRDefault="00047DCE" w:rsidP="00047DCE">
            <w:pPr>
              <w:pStyle w:val="TableBullet-Main"/>
              <w:rPr>
                <w:lang w:eastAsia="en-AU" w:bidi="ar-SA"/>
              </w:rPr>
            </w:pPr>
            <w:r w:rsidRPr="00D51432">
              <w:rPr>
                <w:lang w:eastAsia="en-AU" w:bidi="ar-SA"/>
              </w:rPr>
              <w:t xml:space="preserve">Fire drills, projector not working, printers running out of paper or toner cartridge </w:t>
            </w:r>
          </w:p>
          <w:p w14:paraId="538467EE" w14:textId="77777777" w:rsidR="00047DCE" w:rsidRPr="00D51432" w:rsidRDefault="00047DCE" w:rsidP="00047DCE">
            <w:pPr>
              <w:pStyle w:val="TableBullet-Main"/>
              <w:rPr>
                <w:lang w:eastAsia="en-AU" w:bidi="ar-SA"/>
              </w:rPr>
            </w:pPr>
            <w:r w:rsidRPr="00D51432">
              <w:rPr>
                <w:lang w:eastAsia="en-AU" w:bidi="ar-SA"/>
              </w:rPr>
              <w:t>Miscalculating how much work you can do in one day, missing classes and so on.</w:t>
            </w:r>
          </w:p>
          <w:p w14:paraId="1993EE41" w14:textId="77777777" w:rsidR="00047DCE" w:rsidRPr="00D51432" w:rsidRDefault="00047DCE" w:rsidP="00047DCE">
            <w:pPr>
              <w:widowControl/>
              <w:tabs>
                <w:tab w:val="center" w:pos="4153"/>
                <w:tab w:val="right" w:pos="8306"/>
                <w:tab w:val="right" w:pos="10155"/>
              </w:tabs>
              <w:suppressAutoHyphens w:val="0"/>
              <w:rPr>
                <w:rFonts w:eastAsia="Times New Roman" w:cs="Arial"/>
                <w:iCs/>
                <w:kern w:val="0"/>
                <w:szCs w:val="22"/>
                <w:lang w:eastAsia="en-AU" w:bidi="ar-SA"/>
              </w:rPr>
            </w:pPr>
          </w:p>
          <w:p w14:paraId="5B27F074" w14:textId="77777777" w:rsidR="00047DCE" w:rsidRPr="00D51432" w:rsidRDefault="00047DCE" w:rsidP="00047DCE">
            <w:pPr>
              <w:rPr>
                <w:lang w:eastAsia="en-AU" w:bidi="ar-SA"/>
              </w:rPr>
            </w:pPr>
            <w:r w:rsidRPr="00D51432">
              <w:rPr>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26407EDD" w14:textId="77777777" w:rsidR="00047DCE" w:rsidRPr="001864FE" w:rsidRDefault="00047DCE" w:rsidP="00047DCE">
            <w:pPr>
              <w:rPr>
                <w:rFonts w:cs="Arial"/>
                <w:b/>
                <w:color w:val="00000A"/>
                <w:kern w:val="0"/>
                <w:szCs w:val="22"/>
              </w:rPr>
            </w:pPr>
          </w:p>
          <w:p w14:paraId="134FAD45" w14:textId="77777777" w:rsidR="00047DCE" w:rsidRPr="001864FE" w:rsidRDefault="00047DCE" w:rsidP="00047DCE">
            <w:pPr>
              <w:rPr>
                <w:rFonts w:cs="Arial"/>
                <w:b/>
                <w:color w:val="00000A"/>
                <w:kern w:val="0"/>
                <w:szCs w:val="22"/>
              </w:rPr>
            </w:pPr>
            <w:r w:rsidRPr="001864FE">
              <w:rPr>
                <w:rFonts w:cs="Arial"/>
                <w:b/>
                <w:color w:val="00000A"/>
                <w:kern w:val="0"/>
                <w:szCs w:val="22"/>
              </w:rPr>
              <w:t>Assessment Criteria:</w:t>
            </w:r>
          </w:p>
          <w:p w14:paraId="72B6E064" w14:textId="77777777" w:rsidR="00047DCE" w:rsidRDefault="00047DCE" w:rsidP="00047DCE">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6CCB6299" w14:textId="77777777" w:rsidR="00047DCE" w:rsidRPr="001864FE" w:rsidRDefault="00047DCE" w:rsidP="00047DCE">
            <w:pPr>
              <w:rPr>
                <w:rFonts w:cs="Arial"/>
                <w:color w:val="00000A"/>
                <w:kern w:val="0"/>
                <w:szCs w:val="22"/>
              </w:rPr>
            </w:pPr>
            <w:r>
              <w:rPr>
                <w:rFonts w:cs="Arial"/>
                <w:color w:val="00000A"/>
                <w:kern w:val="0"/>
                <w:szCs w:val="22"/>
              </w:rPr>
              <w:t>Refer to the marking criteria document for a detailed list of items.</w:t>
            </w:r>
          </w:p>
          <w:p w14:paraId="5192749A" w14:textId="77777777" w:rsidR="00047DCE" w:rsidRPr="001864FE" w:rsidRDefault="00047DCE" w:rsidP="00047DCE">
            <w:pPr>
              <w:rPr>
                <w:rFonts w:cs="Arial"/>
                <w:i/>
                <w:color w:val="00000A"/>
                <w:kern w:val="0"/>
                <w:szCs w:val="22"/>
              </w:rPr>
            </w:pPr>
          </w:p>
          <w:p w14:paraId="7A901CDF" w14:textId="77777777" w:rsidR="00047DCE" w:rsidRPr="001864FE" w:rsidRDefault="00047DCE" w:rsidP="00047DCE">
            <w:pPr>
              <w:rPr>
                <w:rFonts w:cs="Arial"/>
                <w:b/>
                <w:color w:val="00000A"/>
                <w:kern w:val="0"/>
                <w:szCs w:val="22"/>
              </w:rPr>
            </w:pPr>
            <w:r w:rsidRPr="001864FE">
              <w:rPr>
                <w:rFonts w:cs="Arial"/>
                <w:b/>
                <w:color w:val="00000A"/>
                <w:kern w:val="0"/>
                <w:szCs w:val="22"/>
              </w:rPr>
              <w:t>Number of Attempts:</w:t>
            </w:r>
          </w:p>
          <w:p w14:paraId="720D44D2" w14:textId="05B08A8E" w:rsidR="00047DCE" w:rsidRPr="00D51432" w:rsidRDefault="00047DCE" w:rsidP="00047DCE">
            <w:pPr>
              <w:rPr>
                <w:b/>
              </w:rPr>
            </w:pPr>
            <w:r w:rsidRPr="001864FE">
              <w:t>You will receive up to two (2) attempts at this assessment task. Should your 1</w:t>
            </w:r>
            <w:r w:rsidRPr="001864FE">
              <w:rPr>
                <w:vertAlign w:val="superscript"/>
              </w:rPr>
              <w:t>st</w:t>
            </w:r>
            <w:r w:rsidRPr="001864FE">
              <w:t xml:space="preserve"> attempt be unsatisfactory (U), your teacher will provide feedback and discuss the relevant sections / questions with you and will arrange a due date for the submission of your 2</w:t>
            </w:r>
            <w:r w:rsidRPr="001864FE">
              <w:rPr>
                <w:vertAlign w:val="superscript"/>
              </w:rPr>
              <w:t>nd</w:t>
            </w:r>
            <w:r w:rsidRPr="001864FE">
              <w:t xml:space="preserve"> attempt. If your 2</w:t>
            </w:r>
            <w:r w:rsidRPr="001864FE">
              <w:rPr>
                <w:vertAlign w:val="superscript"/>
              </w:rPr>
              <w:t>nd</w:t>
            </w:r>
            <w:r w:rsidRPr="001864FE">
              <w:t xml:space="preserve"> submission is unsatisfactory (U), or you fail to submit a 2</w:t>
            </w:r>
            <w:r w:rsidRPr="001864FE">
              <w:rPr>
                <w:vertAlign w:val="superscript"/>
              </w:rPr>
              <w:t>nd</w:t>
            </w:r>
            <w:r w:rsidRPr="001864FE">
              <w:t xml:space="preserve"> attempt, you will receive an overall unsatisfactory result for this assessment task. </w:t>
            </w:r>
            <w:r w:rsidRPr="001864FE">
              <w:rPr>
                <w:bCs/>
              </w:rPr>
              <w:t xml:space="preserve">Only one re-assessment attempt may be granted for each assessment task, with the exception of Apprentices or Trainees who are permitted an additional </w:t>
            </w:r>
            <w:r w:rsidRPr="001864FE">
              <w:rPr>
                <w:bCs/>
              </w:rPr>
              <w:lastRenderedPageBreak/>
              <w:t>supplementary assessment.</w:t>
            </w:r>
            <w:r w:rsidRPr="001864FE">
              <w:rPr>
                <w:b/>
              </w:rPr>
              <w:t xml:space="preserve"> For more information, refer to the Student Rules.</w:t>
            </w:r>
          </w:p>
        </w:tc>
      </w:tr>
    </w:tbl>
    <w:p w14:paraId="6BC8CF64" w14:textId="77777777" w:rsidR="00CA5864" w:rsidRDefault="00CA5864">
      <w:r>
        <w:lastRenderedPageBreak/>
        <w:br w:type="page"/>
      </w:r>
    </w:p>
    <w:tbl>
      <w:tblPr>
        <w:tblStyle w:val="TableGrid"/>
        <w:tblW w:w="0" w:type="auto"/>
        <w:tblInd w:w="108" w:type="dxa"/>
        <w:tblLook w:val="04A0" w:firstRow="1" w:lastRow="0" w:firstColumn="1" w:lastColumn="0" w:noHBand="0" w:noVBand="1"/>
      </w:tblPr>
      <w:tblGrid>
        <w:gridCol w:w="2517"/>
        <w:gridCol w:w="7569"/>
      </w:tblGrid>
      <w:tr w:rsidR="00CA5864" w:rsidRPr="008F7477" w14:paraId="20216D8D" w14:textId="77777777" w:rsidTr="0074311F">
        <w:tc>
          <w:tcPr>
            <w:tcW w:w="2552" w:type="dxa"/>
            <w:shd w:val="clear" w:color="auto" w:fill="D9D9D9" w:themeFill="background1" w:themeFillShade="D9"/>
          </w:tcPr>
          <w:p w14:paraId="4F57B203" w14:textId="0CF9F215" w:rsidR="00CA5864" w:rsidRPr="0082120B" w:rsidRDefault="00CA5864"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6F39B7D8" w14:textId="77777777" w:rsidR="00CA5864" w:rsidRDefault="00CA5864" w:rsidP="003B350B">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144EC66B" w14:textId="77777777" w:rsidR="00CA5864" w:rsidRPr="00635961" w:rsidRDefault="00CA5864" w:rsidP="003B350B">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2D1EAE65" w14:textId="77777777" w:rsidR="00CA5864" w:rsidRPr="00635961" w:rsidRDefault="00CA5864" w:rsidP="003B350B">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0D152306" w14:textId="541EC773" w:rsidR="00CA5864" w:rsidRPr="00D51432" w:rsidRDefault="00CA5864" w:rsidP="003B350B">
            <w:pPr>
              <w:rPr>
                <w:rFonts w:cs="Arial"/>
                <w:b/>
                <w:bCs/>
                <w:color w:val="E36C0A" w:themeColor="accent6" w:themeShade="BF"/>
                <w:kern w:val="0"/>
                <w:sz w:val="28"/>
                <w:szCs w:val="22"/>
              </w:rPr>
            </w:pPr>
            <w:r>
              <w:rPr>
                <w:rFonts w:cs="Arial"/>
                <w:b/>
                <w:bCs/>
                <w:color w:val="E36C0A" w:themeColor="accent6" w:themeShade="BF"/>
                <w:kern w:val="0"/>
                <w:sz w:val="28"/>
                <w:szCs w:val="22"/>
              </w:rPr>
              <w:t>surname_1234567890_ICTPRG501</w:t>
            </w:r>
            <w:r w:rsidRPr="00D51432">
              <w:rPr>
                <w:rFonts w:cs="Arial"/>
                <w:b/>
                <w:bCs/>
                <w:color w:val="E36C0A" w:themeColor="accent6" w:themeShade="BF"/>
                <w:kern w:val="0"/>
                <w:sz w:val="28"/>
                <w:szCs w:val="22"/>
              </w:rPr>
              <w:t>_1</w:t>
            </w:r>
          </w:p>
          <w:p w14:paraId="2D8139D3" w14:textId="77777777" w:rsidR="00CA5864" w:rsidRDefault="00CA5864" w:rsidP="003B350B">
            <w:pPr>
              <w:rPr>
                <w:rFonts w:cs="Arial"/>
                <w:bCs/>
                <w:color w:val="00000A"/>
                <w:kern w:val="0"/>
                <w:szCs w:val="22"/>
              </w:rPr>
            </w:pPr>
          </w:p>
          <w:p w14:paraId="7EED57D8" w14:textId="77777777" w:rsidR="00CA5864" w:rsidRPr="00635961" w:rsidRDefault="00CA5864" w:rsidP="003B350B">
            <w:pPr>
              <w:rPr>
                <w:rFonts w:cs="Arial"/>
                <w:bCs/>
                <w:color w:val="00000A"/>
                <w:kern w:val="0"/>
                <w:szCs w:val="22"/>
              </w:rPr>
            </w:pPr>
            <w:r w:rsidRPr="00635961">
              <w:rPr>
                <w:rFonts w:cs="Arial"/>
                <w:bCs/>
                <w:color w:val="00000A"/>
                <w:kern w:val="0"/>
                <w:szCs w:val="22"/>
              </w:rPr>
              <w:t>For re-submissions, an “R” must be added to the file name. For example:</w:t>
            </w:r>
          </w:p>
          <w:p w14:paraId="72500249" w14:textId="3BD67632" w:rsidR="00CA5864" w:rsidRPr="00D51432" w:rsidRDefault="00CA5864" w:rsidP="003B350B">
            <w:pPr>
              <w:rPr>
                <w:rFonts w:cs="Arial"/>
                <w:b/>
                <w:bCs/>
                <w:color w:val="E36C0A" w:themeColor="accent6" w:themeShade="BF"/>
                <w:kern w:val="0"/>
                <w:sz w:val="28"/>
                <w:szCs w:val="22"/>
              </w:rPr>
            </w:pPr>
            <w:r w:rsidRPr="00D51432">
              <w:rPr>
                <w:rFonts w:cs="Arial"/>
                <w:b/>
                <w:bCs/>
                <w:color w:val="E36C0A" w:themeColor="accent6" w:themeShade="BF"/>
                <w:kern w:val="0"/>
                <w:sz w:val="28"/>
                <w:szCs w:val="22"/>
              </w:rPr>
              <w:t>surname_1234567890_</w:t>
            </w:r>
            <w:r>
              <w:rPr>
                <w:rFonts w:cs="Arial"/>
                <w:b/>
                <w:bCs/>
                <w:color w:val="E36C0A" w:themeColor="accent6" w:themeShade="BF"/>
                <w:kern w:val="0"/>
                <w:sz w:val="28"/>
                <w:szCs w:val="22"/>
              </w:rPr>
              <w:t xml:space="preserve"> ICTPRG501</w:t>
            </w:r>
            <w:r w:rsidRPr="00D51432">
              <w:rPr>
                <w:rFonts w:cs="Arial"/>
                <w:b/>
                <w:bCs/>
                <w:color w:val="E36C0A" w:themeColor="accent6" w:themeShade="BF"/>
                <w:kern w:val="0"/>
                <w:sz w:val="28"/>
                <w:szCs w:val="22"/>
              </w:rPr>
              <w:t>_1_R</w:t>
            </w:r>
          </w:p>
          <w:p w14:paraId="7B0C40DE" w14:textId="4EE9226C" w:rsidR="00CA5864" w:rsidRPr="0082120B" w:rsidRDefault="00CA5864" w:rsidP="000A70C7">
            <w:pPr>
              <w:pStyle w:val="TableBullet-Main"/>
            </w:pPr>
            <w:r w:rsidRPr="00635961">
              <w:rPr>
                <w:bCs/>
                <w:color w:val="00000A"/>
                <w:kern w:val="0"/>
              </w:rPr>
              <w:t>The Marking Criteria Sheet must be signed and submitted with your work.</w:t>
            </w:r>
          </w:p>
        </w:tc>
      </w:tr>
      <w:tr w:rsidR="009D65DF" w:rsidRPr="000964DF" w14:paraId="441BF8B0" w14:textId="77777777" w:rsidTr="0074311F">
        <w:tc>
          <w:tcPr>
            <w:tcW w:w="2552" w:type="dxa"/>
            <w:shd w:val="clear" w:color="auto" w:fill="D9D9D9" w:themeFill="background1" w:themeFillShade="D9"/>
          </w:tcPr>
          <w:p w14:paraId="1193C641" w14:textId="77777777" w:rsidR="009D65DF" w:rsidRPr="0023672D" w:rsidRDefault="009D65DF" w:rsidP="00EA4D68">
            <w:pPr>
              <w:spacing w:before="80" w:after="80"/>
              <w:rPr>
                <w:rFonts w:cs="Arial"/>
                <w:b/>
                <w:szCs w:val="22"/>
              </w:rPr>
            </w:pPr>
            <w:r w:rsidRPr="0023672D">
              <w:rPr>
                <w:rFonts w:cs="Arial"/>
                <w:b/>
                <w:szCs w:val="22"/>
              </w:rPr>
              <w:t>Instructions to Assessor</w:t>
            </w:r>
          </w:p>
        </w:tc>
        <w:tc>
          <w:tcPr>
            <w:tcW w:w="7654" w:type="dxa"/>
            <w:vAlign w:val="center"/>
          </w:tcPr>
          <w:p w14:paraId="75BF6090" w14:textId="77777777" w:rsidR="00CA5864" w:rsidRDefault="00CA5864" w:rsidP="00CA5864">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72528595" w14:textId="77777777" w:rsidR="00CA5864" w:rsidRPr="005774DB" w:rsidRDefault="00CA5864" w:rsidP="00CA5864">
            <w:pPr>
              <w:widowControl/>
              <w:suppressAutoHyphens w:val="0"/>
              <w:autoSpaceDE w:val="0"/>
              <w:autoSpaceDN w:val="0"/>
              <w:adjustRightInd w:val="0"/>
              <w:rPr>
                <w:rFonts w:cstheme="minorHAnsi"/>
                <w:szCs w:val="22"/>
              </w:rPr>
            </w:pPr>
            <w:r w:rsidRPr="005774DB">
              <w:rPr>
                <w:rFonts w:cstheme="minorHAnsi"/>
                <w:szCs w:val="22"/>
              </w:rPr>
              <w:t xml:space="preserve">Gather evidence to demonstrate consistent performance in conditions that are safe and replicate the workplace. Noise levels, production flow, interruptions and time variances must be typical of those experienced in the programming and software development industry, and include access to: </w:t>
            </w:r>
          </w:p>
          <w:p w14:paraId="62DBAC4C" w14:textId="77777777" w:rsidR="00CA5864" w:rsidRPr="00843B61" w:rsidRDefault="00CA5864" w:rsidP="00CA5864">
            <w:pPr>
              <w:pStyle w:val="TableBullet-Main"/>
            </w:pPr>
            <w:r>
              <w:rPr>
                <w:lang w:eastAsia="en-US" w:bidi="ar-SA"/>
              </w:rPr>
              <w:t>Database management systems</w:t>
            </w:r>
          </w:p>
          <w:p w14:paraId="206DD387" w14:textId="77777777" w:rsidR="00CA5864" w:rsidRPr="00843B61" w:rsidRDefault="00CA5864" w:rsidP="00CA5864">
            <w:pPr>
              <w:pStyle w:val="TableBullet-Main"/>
            </w:pPr>
            <w:r>
              <w:rPr>
                <w:lang w:eastAsia="en-US" w:bidi="ar-SA"/>
              </w:rPr>
              <w:t>Computers on the network</w:t>
            </w:r>
          </w:p>
          <w:p w14:paraId="30589572" w14:textId="77777777" w:rsidR="00CA5864" w:rsidRPr="00843B61" w:rsidRDefault="00CA5864" w:rsidP="00CA5864">
            <w:pPr>
              <w:pStyle w:val="TableBullet-Main"/>
            </w:pPr>
            <w:r>
              <w:rPr>
                <w:lang w:eastAsia="en-US" w:bidi="ar-SA"/>
              </w:rPr>
              <w:t>Integrated Development Environment (IDE)</w:t>
            </w:r>
          </w:p>
          <w:p w14:paraId="57B133C5" w14:textId="516A011E" w:rsidR="009D65DF" w:rsidRPr="0023672D" w:rsidRDefault="00CA5864" w:rsidP="00CA5864">
            <w:pPr>
              <w:pStyle w:val="TableBullet-Main"/>
            </w:pPr>
            <w:r>
              <w:rPr>
                <w:lang w:eastAsia="en-US" w:bidi="ar-SA"/>
              </w:rPr>
              <w:t>Program specifications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An overview of all Assessment Tasks relevant to this unit is located in the Unit Study Guide.</w:t>
            </w:r>
          </w:p>
        </w:tc>
      </w:tr>
    </w:tbl>
    <w:p w14:paraId="74C30F32" w14:textId="6E36B455" w:rsidR="00CA5864" w:rsidRDefault="00CA5864">
      <w:pPr>
        <w:rPr>
          <w:rFonts w:cs="Arial"/>
          <w:sz w:val="20"/>
          <w:szCs w:val="20"/>
        </w:rPr>
      </w:pPr>
    </w:p>
    <w:p w14:paraId="43B10429" w14:textId="77777777" w:rsidR="00CA5864" w:rsidRDefault="00CA5864">
      <w:pPr>
        <w:widowControl/>
        <w:suppressAutoHyphens w:val="0"/>
        <w:spacing w:before="0" w:after="0" w:line="240" w:lineRule="auto"/>
        <w:rPr>
          <w:rFonts w:cs="Arial"/>
          <w:sz w:val="20"/>
          <w:szCs w:val="20"/>
        </w:rPr>
      </w:pPr>
      <w:r>
        <w:rPr>
          <w:rFonts w:cs="Arial"/>
          <w:sz w:val="20"/>
          <w:szCs w:val="20"/>
        </w:rPr>
        <w:br w:type="page"/>
      </w:r>
    </w:p>
    <w:p w14:paraId="31BA0950" w14:textId="77777777" w:rsidR="00CA5864" w:rsidRPr="00CA5864" w:rsidRDefault="00CA5864" w:rsidP="00CA5864">
      <w:pPr>
        <w:pStyle w:val="Heading1"/>
      </w:pPr>
      <w:r w:rsidRPr="00CA5864">
        <w:lastRenderedPageBreak/>
        <w:t>Instructions to Students</w:t>
      </w:r>
    </w:p>
    <w:p w14:paraId="4904189B" w14:textId="77777777" w:rsidR="00CA5864" w:rsidRDefault="00CA5864" w:rsidP="00CA5864">
      <w:pPr>
        <w:pStyle w:val="Heading2"/>
        <w:rPr>
          <w:rFonts w:eastAsia="Times New Roman"/>
          <w:u w:color="1F497D"/>
          <w:lang w:eastAsia="en-AU" w:bidi="ar-SA"/>
        </w:rPr>
      </w:pPr>
      <w:bookmarkStart w:id="5" w:name="_Toc351980672"/>
      <w:bookmarkStart w:id="6" w:name="_Toc351980809"/>
      <w:r w:rsidRPr="00F57F8C">
        <w:rPr>
          <w:rFonts w:eastAsia="Times New Roman"/>
          <w:u w:color="1F497D"/>
          <w:lang w:eastAsia="en-AU" w:bidi="ar-SA"/>
        </w:rPr>
        <w:t xml:space="preserve">Assessment 1: </w:t>
      </w:r>
      <w:bookmarkEnd w:id="5"/>
      <w:bookmarkEnd w:id="6"/>
      <w:r w:rsidRPr="00F57F8C">
        <w:rPr>
          <w:rFonts w:eastAsia="Times New Roman"/>
          <w:u w:color="1F497D"/>
          <w:lang w:eastAsia="en-AU" w:bidi="ar-SA"/>
        </w:rPr>
        <w:t xml:space="preserve"> </w:t>
      </w:r>
      <w:r>
        <w:rPr>
          <w:rFonts w:eastAsia="Times New Roman"/>
          <w:u w:color="1F497D"/>
          <w:lang w:eastAsia="en-AU" w:bidi="ar-SA"/>
        </w:rPr>
        <w:t>Software Programming</w:t>
      </w:r>
    </w:p>
    <w:p w14:paraId="0976457B" w14:textId="1157F0C0" w:rsidR="00EC620F" w:rsidRDefault="00EC620F" w:rsidP="00EC620F">
      <w:r>
        <w:t>Assignment Scenario:  Education and Industry Training Systems (EITS)</w:t>
      </w:r>
    </w:p>
    <w:p w14:paraId="195436FC" w14:textId="77777777" w:rsidR="00EC620F" w:rsidRDefault="00EC620F" w:rsidP="00EC620F"/>
    <w:p w14:paraId="4ECE16F8" w14:textId="40CE17B9" w:rsidR="00EC620F" w:rsidRDefault="00EC620F" w:rsidP="00EC620F">
      <w:r>
        <w:t>(EITS) is looking to get your support in programming a system to assist (EITS) with company’s shops administration and supporting client activity.</w:t>
      </w:r>
    </w:p>
    <w:p w14:paraId="5354157D" w14:textId="77777777" w:rsidR="00EC620F" w:rsidRDefault="00EC620F" w:rsidP="00EC620F">
      <w:r>
        <w:t>Specifically, (EITS) would like the system(s) to assist (EITS) with:</w:t>
      </w:r>
    </w:p>
    <w:p w14:paraId="5BC93DBE" w14:textId="2EC2870B" w:rsidR="00EC620F" w:rsidRDefault="00EC620F" w:rsidP="00EC620F">
      <w:r>
        <w:t>Welcoming clients to the company’s shops and tracking their attendance.</w:t>
      </w:r>
    </w:p>
    <w:p w14:paraId="525279FD" w14:textId="226D3408" w:rsidR="00EC620F" w:rsidRDefault="00EC620F" w:rsidP="00EC620F">
      <w:r>
        <w:t xml:space="preserve">Interacting with </w:t>
      </w:r>
      <w:proofErr w:type="gramStart"/>
      <w:r>
        <w:t>clients  in</w:t>
      </w:r>
      <w:proofErr w:type="gramEnd"/>
      <w:r>
        <w:t xml:space="preserve"> their choice of training options on  their selection of industry.</w:t>
      </w:r>
    </w:p>
    <w:p w14:paraId="411EC231" w14:textId="77777777" w:rsidR="00EC620F" w:rsidRDefault="00EC620F" w:rsidP="00EC620F">
      <w:r>
        <w:t>Tracking the clients’ choices and training progress throughout each client’s visit.</w:t>
      </w:r>
    </w:p>
    <w:p w14:paraId="540C9F20" w14:textId="77777777" w:rsidR="00EC620F" w:rsidRDefault="00EC620F" w:rsidP="00EC620F">
      <w:r>
        <w:t>Store a record of these various details for review, reporting and statistical reporting purposes; and for planning future company’s shops work practises.</w:t>
      </w:r>
    </w:p>
    <w:p w14:paraId="034179DA" w14:textId="77777777" w:rsidR="00EC620F" w:rsidRDefault="00EC620F" w:rsidP="00EC620F"/>
    <w:p w14:paraId="01EC50E7" w14:textId="77777777" w:rsidR="00EC620F" w:rsidRDefault="00EC620F" w:rsidP="00EC620F">
      <w:r>
        <w:t>(EITS) would like screens and reports accessible via (EITS) computer to review these various details on a day to day basis, and for reviewing periodic reports.</w:t>
      </w:r>
    </w:p>
    <w:p w14:paraId="61E863F1" w14:textId="77777777" w:rsidR="00EC620F" w:rsidRDefault="00EC620F" w:rsidP="00EC620F">
      <w:r>
        <w:t>(EITS) is seeking a meeting with your team so that she might provide more specific details.</w:t>
      </w:r>
    </w:p>
    <w:p w14:paraId="2B4F03F7" w14:textId="77777777" w:rsidR="00EC620F" w:rsidRDefault="00EC620F" w:rsidP="00EC620F">
      <w:r>
        <w:t> </w:t>
      </w:r>
    </w:p>
    <w:p w14:paraId="35A12382" w14:textId="77777777" w:rsidR="003C5A7D" w:rsidRDefault="003C5A7D" w:rsidP="003C5A7D">
      <w:pPr>
        <w:rPr>
          <w:lang w:eastAsia="en-AU" w:bidi="ar-SA"/>
        </w:rPr>
      </w:pPr>
    </w:p>
    <w:p w14:paraId="58A4030D" w14:textId="77777777" w:rsidR="00CA5864" w:rsidRDefault="00CA5864" w:rsidP="003C5A7D">
      <w:pPr>
        <w:rPr>
          <w:color w:val="000000"/>
          <w:lang w:eastAsia="en-AU" w:bidi="ar-SA"/>
        </w:rPr>
      </w:pPr>
      <w:r>
        <w:rPr>
          <w:lang w:eastAsia="en-AU" w:bidi="ar-SA"/>
        </w:rPr>
        <w:t xml:space="preserve">You are required to show clear evidence of due process – appropriate planning, gathering requirements, design, development, testing of the web service and web application, </w:t>
      </w:r>
      <w:r>
        <w:rPr>
          <w:lang w:val="en-US" w:eastAsia="en-AU" w:bidi="ar-SA"/>
        </w:rPr>
        <w:t xml:space="preserve">and </w:t>
      </w:r>
      <w:r>
        <w:rPr>
          <w:lang w:eastAsia="en-AU" w:bidi="ar-SA"/>
        </w:rPr>
        <w:t>reporting to your project manager on the completion of the project.</w:t>
      </w:r>
    </w:p>
    <w:p w14:paraId="2715EDFB" w14:textId="77777777" w:rsidR="00CA5864" w:rsidRPr="006A2E64" w:rsidRDefault="00CA5864" w:rsidP="00CA5864">
      <w:pPr>
        <w:widowControl/>
        <w:suppressAutoHyphens w:val="0"/>
      </w:pPr>
    </w:p>
    <w:p w14:paraId="1292570C" w14:textId="77777777" w:rsidR="00F84E23" w:rsidRPr="00F57F8C" w:rsidRDefault="00F84E23" w:rsidP="00F84E23">
      <w:pPr>
        <w:widowControl/>
        <w:suppressAutoHyphens w:val="0"/>
        <w:rPr>
          <w:rFonts w:eastAsia="Times New Roman" w:cs="Arial"/>
          <w:b/>
          <w:color w:val="000000"/>
          <w:kern w:val="0"/>
          <w:lang w:eastAsia="en-AU" w:bidi="ar-SA"/>
        </w:rPr>
      </w:pPr>
      <w:r w:rsidRPr="00F57F8C">
        <w:rPr>
          <w:rFonts w:eastAsia="Times New Roman" w:cs="Arial"/>
          <w:b/>
          <w:color w:val="000000"/>
          <w:kern w:val="0"/>
          <w:lang w:eastAsia="en-AU" w:bidi="ar-SA"/>
        </w:rPr>
        <w:t>Your tasks:</w:t>
      </w:r>
    </w:p>
    <w:p w14:paraId="132211EC" w14:textId="374A88DC" w:rsidR="00F84E23" w:rsidRPr="00D73078" w:rsidRDefault="00F84E23" w:rsidP="00F84E23">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kern w:val="0"/>
          <w:lang w:eastAsia="en-AU" w:bidi="ar-SA"/>
        </w:rPr>
        <w:t xml:space="preserve">Create and send an email to your Project Manager to obtain program specifications, business case scenario </w:t>
      </w:r>
      <w:r w:rsidRPr="00D73078">
        <w:rPr>
          <w:rFonts w:eastAsia="Times New Roman" w:cs="Arial"/>
          <w:kern w:val="0"/>
          <w:lang w:val="en-US" w:eastAsia="en-AU" w:bidi="ar-SA"/>
        </w:rPr>
        <w:t xml:space="preserve">and </w:t>
      </w:r>
      <w:r w:rsidRPr="00D73078">
        <w:rPr>
          <w:rFonts w:eastAsia="Times New Roman" w:cs="Arial"/>
          <w:kern w:val="0"/>
          <w:lang w:eastAsia="en-AU" w:bidi="ar-SA"/>
        </w:rPr>
        <w:t>programming guidelines</w:t>
      </w:r>
      <w:r w:rsidR="003F305C">
        <w:rPr>
          <w:rFonts w:eastAsia="Times New Roman" w:cs="Arial"/>
          <w:kern w:val="0"/>
          <w:lang w:val="en-US" w:eastAsia="en-AU" w:bidi="ar-SA"/>
        </w:rPr>
        <w:t xml:space="preserve">. </w:t>
      </w:r>
      <w:r w:rsidRPr="00D73078">
        <w:rPr>
          <w:rFonts w:eastAsia="Times New Roman" w:cs="Arial"/>
          <w:kern w:val="0"/>
          <w:lang w:val="en-US" w:eastAsia="en-AU" w:bidi="ar-SA"/>
        </w:rPr>
        <w:t>Gather</w:t>
      </w:r>
      <w:r w:rsidRPr="00D73078">
        <w:rPr>
          <w:rFonts w:eastAsia="Times New Roman" w:cs="Arial"/>
          <w:kern w:val="0"/>
          <w:lang w:eastAsia="en-AU" w:bidi="ar-SA"/>
        </w:rPr>
        <w:t xml:space="preserve"> other requirements and review the documents in preparation for the development of the project.</w:t>
      </w:r>
    </w:p>
    <w:p w14:paraId="1D1644CE" w14:textId="77777777" w:rsidR="00F84E23" w:rsidRPr="00D73078" w:rsidRDefault="00F84E23" w:rsidP="00F84E23">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w:t>
      </w:r>
    </w:p>
    <w:p w14:paraId="7A5A63E8" w14:textId="0AB2995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Create</w:t>
      </w:r>
      <w:r>
        <w:rPr>
          <w:rFonts w:eastAsia="Times New Roman" w:cs="Arial"/>
          <w:b/>
          <w:kern w:val="0"/>
          <w:lang w:eastAsia="en-AU" w:bidi="ar-SA"/>
        </w:rPr>
        <w:t xml:space="preserve"> a</w:t>
      </w:r>
      <w:r w:rsidRPr="00D73078">
        <w:rPr>
          <w:rFonts w:eastAsia="Times New Roman" w:cs="Arial"/>
          <w:kern w:val="0"/>
          <w:lang w:eastAsia="en-AU" w:bidi="ar-SA"/>
        </w:rPr>
        <w:t xml:space="preserve"> </w:t>
      </w:r>
      <w:r>
        <w:rPr>
          <w:rFonts w:eastAsia="Times New Roman" w:cs="Arial"/>
          <w:b/>
          <w:kern w:val="0"/>
          <w:lang w:eastAsia="en-AU" w:bidi="ar-SA"/>
        </w:rPr>
        <w:t>project</w:t>
      </w:r>
      <w:r w:rsidRPr="00D73078">
        <w:rPr>
          <w:rFonts w:eastAsia="Times New Roman" w:cs="Arial"/>
          <w:kern w:val="0"/>
          <w:lang w:eastAsia="en-AU" w:bidi="ar-SA"/>
        </w:rPr>
        <w:t xml:space="preserve"> in your </w:t>
      </w:r>
      <w:r w:rsidRPr="00D73078">
        <w:rPr>
          <w:rFonts w:eastAsia="Times New Roman" w:cs="Arial"/>
          <w:b/>
          <w:kern w:val="0"/>
          <w:lang w:eastAsia="en-AU" w:bidi="ar-SA"/>
        </w:rPr>
        <w:t>Project</w:t>
      </w:r>
      <w:r w:rsidRPr="00D73078">
        <w:rPr>
          <w:rFonts w:eastAsia="Times New Roman" w:cs="Arial"/>
          <w:kern w:val="0"/>
          <w:lang w:eastAsia="en-AU" w:bidi="ar-SA"/>
        </w:rPr>
        <w:t xml:space="preserve"> </w:t>
      </w:r>
      <w:r w:rsidRPr="00D73078">
        <w:rPr>
          <w:rFonts w:eastAsia="Times New Roman" w:cs="Arial"/>
          <w:b/>
          <w:kern w:val="0"/>
          <w:lang w:eastAsia="en-AU" w:bidi="ar-SA"/>
        </w:rPr>
        <w:t>Solution</w:t>
      </w:r>
      <w:r w:rsidRPr="00D73078">
        <w:rPr>
          <w:rFonts w:eastAsia="Times New Roman" w:cs="Arial"/>
          <w:kern w:val="0"/>
          <w:lang w:eastAsia="en-AU" w:bidi="ar-SA"/>
        </w:rPr>
        <w:t xml:space="preserve"> that will do the following:</w:t>
      </w:r>
    </w:p>
    <w:p w14:paraId="78B7A9A6" w14:textId="2C760F03" w:rsidR="00F84E23" w:rsidRPr="00D73078" w:rsidRDefault="00F84E23" w:rsidP="00F84E23">
      <w:pPr>
        <w:widowControl/>
        <w:numPr>
          <w:ilvl w:val="2"/>
          <w:numId w:val="12"/>
        </w:numPr>
        <w:tabs>
          <w:tab w:val="left" w:pos="1701"/>
        </w:tabs>
        <w:suppressAutoHyphens w:val="0"/>
        <w:spacing w:before="0" w:after="0" w:line="360" w:lineRule="auto"/>
        <w:ind w:left="1701" w:hanging="567"/>
        <w:rPr>
          <w:rFonts w:eastAsia="Times New Roman" w:cs="Arial"/>
          <w:kern w:val="0"/>
          <w:lang w:eastAsia="en-AU" w:bidi="ar-SA"/>
        </w:rPr>
      </w:pPr>
      <w:r>
        <w:rPr>
          <w:rFonts w:eastAsia="Times New Roman" w:cs="Arial"/>
          <w:b/>
          <w:kern w:val="0"/>
          <w:lang w:eastAsia="en-AU" w:bidi="ar-SA"/>
        </w:rPr>
        <w:t>that</w:t>
      </w:r>
      <w:r w:rsidRPr="00D73078">
        <w:rPr>
          <w:rFonts w:eastAsia="Times New Roman" w:cs="Arial"/>
          <w:kern w:val="0"/>
          <w:lang w:eastAsia="en-AU" w:bidi="ar-SA"/>
        </w:rPr>
        <w:t xml:space="preserve"> </w:t>
      </w:r>
      <w:r w:rsidRPr="00D73078">
        <w:rPr>
          <w:rFonts w:eastAsia="Times New Roman" w:cs="Arial"/>
          <w:b/>
          <w:kern w:val="0"/>
          <w:lang w:eastAsia="en-AU" w:bidi="ar-SA"/>
        </w:rPr>
        <w:t>implement</w:t>
      </w:r>
      <w:r w:rsidRPr="00D73078">
        <w:rPr>
          <w:rFonts w:eastAsia="Times New Roman" w:cs="Arial"/>
          <w:kern w:val="0"/>
          <w:lang w:eastAsia="en-AU" w:bidi="ar-SA"/>
        </w:rPr>
        <w:t xml:space="preserve"> a </w:t>
      </w:r>
      <w:r w:rsidRPr="00D73078">
        <w:rPr>
          <w:rFonts w:eastAsia="Times New Roman" w:cs="Arial"/>
          <w:b/>
          <w:kern w:val="0"/>
          <w:lang w:eastAsia="en-AU" w:bidi="ar-SA"/>
        </w:rPr>
        <w:t>class</w:t>
      </w:r>
      <w:r w:rsidRPr="00D73078">
        <w:rPr>
          <w:rFonts w:eastAsia="Times New Roman" w:cs="Arial"/>
          <w:kern w:val="0"/>
          <w:lang w:eastAsia="en-AU" w:bidi="ar-SA"/>
        </w:rPr>
        <w:t xml:space="preserve"> that will </w:t>
      </w:r>
      <w:r w:rsidRPr="00D73078">
        <w:rPr>
          <w:rFonts w:eastAsia="Times New Roman" w:cs="Arial"/>
          <w:b/>
          <w:kern w:val="0"/>
          <w:lang w:eastAsia="en-AU" w:bidi="ar-SA"/>
        </w:rPr>
        <w:t>handle</w:t>
      </w:r>
      <w:r w:rsidRPr="00D73078">
        <w:rPr>
          <w:rFonts w:eastAsia="Times New Roman" w:cs="Arial"/>
          <w:kern w:val="0"/>
          <w:lang w:eastAsia="en-AU" w:bidi="ar-SA"/>
        </w:rPr>
        <w:t xml:space="preserve"> and manage </w:t>
      </w:r>
      <w:r w:rsidRPr="00D73078">
        <w:rPr>
          <w:rFonts w:eastAsia="Times New Roman" w:cs="Arial"/>
          <w:b/>
          <w:kern w:val="0"/>
          <w:lang w:eastAsia="en-AU" w:bidi="ar-SA"/>
        </w:rPr>
        <w:t>database</w:t>
      </w:r>
      <w:r w:rsidRPr="00D73078">
        <w:rPr>
          <w:rFonts w:eastAsia="Times New Roman" w:cs="Arial"/>
          <w:kern w:val="0"/>
          <w:lang w:eastAsia="en-AU" w:bidi="ar-SA"/>
        </w:rPr>
        <w:t xml:space="preserve"> </w:t>
      </w:r>
      <w:r w:rsidRPr="00D73078">
        <w:rPr>
          <w:rFonts w:eastAsia="Times New Roman" w:cs="Arial"/>
          <w:b/>
          <w:kern w:val="0"/>
          <w:lang w:eastAsia="en-AU" w:bidi="ar-SA"/>
        </w:rPr>
        <w:t>connectivity</w:t>
      </w:r>
      <w:r w:rsidRPr="00D73078">
        <w:rPr>
          <w:rFonts w:eastAsia="Times New Roman" w:cs="Arial"/>
          <w:kern w:val="0"/>
          <w:lang w:eastAsia="en-AU" w:bidi="ar-SA"/>
        </w:rPr>
        <w:t xml:space="preserve"> and </w:t>
      </w:r>
      <w:r w:rsidRPr="00D73078">
        <w:rPr>
          <w:rFonts w:eastAsia="Times New Roman" w:cs="Arial"/>
          <w:b/>
          <w:kern w:val="0"/>
          <w:lang w:eastAsia="en-AU" w:bidi="ar-SA"/>
        </w:rPr>
        <w:t>transactions</w:t>
      </w:r>
    </w:p>
    <w:p w14:paraId="38F43493" w14:textId="277A1405" w:rsidR="00F84E23" w:rsidRPr="00D73078" w:rsidRDefault="00F84E23" w:rsidP="00F84E23">
      <w:pPr>
        <w:widowControl/>
        <w:numPr>
          <w:ilvl w:val="2"/>
          <w:numId w:val="12"/>
        </w:numPr>
        <w:tabs>
          <w:tab w:val="left" w:pos="1701"/>
        </w:tabs>
        <w:suppressAutoHyphens w:val="0"/>
        <w:spacing w:before="0" w:after="0" w:line="360" w:lineRule="auto"/>
        <w:ind w:left="1701" w:hanging="567"/>
        <w:rPr>
          <w:rFonts w:eastAsia="Times New Roman" w:cs="Arial"/>
          <w:kern w:val="0"/>
          <w:lang w:eastAsia="en-AU" w:bidi="ar-SA"/>
        </w:rPr>
      </w:pPr>
      <w:proofErr w:type="gramStart"/>
      <w:r>
        <w:rPr>
          <w:rFonts w:eastAsia="Times New Roman" w:cs="Arial"/>
          <w:b/>
          <w:kern w:val="0"/>
          <w:lang w:eastAsia="en-AU" w:bidi="ar-SA"/>
        </w:rPr>
        <w:t>that</w:t>
      </w:r>
      <w:proofErr w:type="gramEnd"/>
      <w:r w:rsidRPr="00D73078">
        <w:rPr>
          <w:rFonts w:eastAsia="Times New Roman" w:cs="Arial"/>
          <w:kern w:val="0"/>
          <w:lang w:eastAsia="en-AU" w:bidi="ar-SA"/>
        </w:rPr>
        <w:t xml:space="preserve"> </w:t>
      </w:r>
      <w:r w:rsidRPr="00D73078">
        <w:rPr>
          <w:rFonts w:eastAsia="Times New Roman" w:cs="Arial"/>
          <w:b/>
          <w:kern w:val="0"/>
          <w:lang w:eastAsia="en-AU" w:bidi="ar-SA"/>
        </w:rPr>
        <w:t>implement</w:t>
      </w:r>
      <w:r w:rsidRPr="00D73078">
        <w:rPr>
          <w:rFonts w:eastAsia="Times New Roman" w:cs="Arial"/>
          <w:kern w:val="0"/>
          <w:lang w:eastAsia="en-AU" w:bidi="ar-SA"/>
        </w:rPr>
        <w:t xml:space="preserve"> a </w:t>
      </w:r>
      <w:r w:rsidRPr="00D73078">
        <w:rPr>
          <w:rFonts w:eastAsia="Times New Roman" w:cs="Arial"/>
          <w:b/>
          <w:kern w:val="0"/>
          <w:lang w:eastAsia="en-AU" w:bidi="ar-SA"/>
        </w:rPr>
        <w:t>class</w:t>
      </w:r>
      <w:r w:rsidRPr="00D73078">
        <w:rPr>
          <w:rFonts w:eastAsia="Times New Roman" w:cs="Arial"/>
          <w:kern w:val="0"/>
          <w:lang w:eastAsia="en-AU" w:bidi="ar-SA"/>
        </w:rPr>
        <w:t xml:space="preserve"> that will </w:t>
      </w:r>
      <w:r w:rsidRPr="00D73078">
        <w:rPr>
          <w:rFonts w:eastAsia="Times New Roman" w:cs="Arial"/>
          <w:b/>
          <w:kern w:val="0"/>
          <w:lang w:eastAsia="en-AU" w:bidi="ar-SA"/>
        </w:rPr>
        <w:t>handle</w:t>
      </w:r>
      <w:r w:rsidRPr="00D73078">
        <w:rPr>
          <w:rFonts w:eastAsia="Times New Roman" w:cs="Arial"/>
          <w:kern w:val="0"/>
          <w:lang w:eastAsia="en-AU" w:bidi="ar-SA"/>
        </w:rPr>
        <w:t xml:space="preserve"> and manage the </w:t>
      </w:r>
      <w:r w:rsidRPr="00D73078">
        <w:rPr>
          <w:rFonts w:eastAsia="Times New Roman" w:cs="Arial"/>
          <w:b/>
          <w:kern w:val="0"/>
          <w:lang w:eastAsia="en-AU" w:bidi="ar-SA"/>
        </w:rPr>
        <w:t>application’s</w:t>
      </w:r>
      <w:r w:rsidRPr="00D73078">
        <w:rPr>
          <w:rFonts w:eastAsia="Times New Roman" w:cs="Arial"/>
          <w:kern w:val="0"/>
          <w:lang w:eastAsia="en-AU" w:bidi="ar-SA"/>
        </w:rPr>
        <w:t xml:space="preserve"> </w:t>
      </w:r>
      <w:r w:rsidRPr="00D73078">
        <w:rPr>
          <w:rFonts w:eastAsia="Times New Roman" w:cs="Arial"/>
          <w:b/>
          <w:kern w:val="0"/>
          <w:lang w:eastAsia="en-AU" w:bidi="ar-SA"/>
        </w:rPr>
        <w:t>Graphical</w:t>
      </w:r>
      <w:r w:rsidRPr="00D73078">
        <w:rPr>
          <w:rFonts w:eastAsia="Times New Roman" w:cs="Arial"/>
          <w:kern w:val="0"/>
          <w:lang w:eastAsia="en-AU" w:bidi="ar-SA"/>
        </w:rPr>
        <w:t xml:space="preserve"> </w:t>
      </w:r>
      <w:r w:rsidRPr="00D73078">
        <w:rPr>
          <w:rFonts w:eastAsia="Times New Roman" w:cs="Arial"/>
          <w:b/>
          <w:kern w:val="0"/>
          <w:lang w:eastAsia="en-AU" w:bidi="ar-SA"/>
        </w:rPr>
        <w:t>User</w:t>
      </w:r>
      <w:r w:rsidRPr="00D73078">
        <w:rPr>
          <w:rFonts w:eastAsia="Times New Roman" w:cs="Arial"/>
          <w:kern w:val="0"/>
          <w:lang w:eastAsia="en-AU" w:bidi="ar-SA"/>
        </w:rPr>
        <w:t xml:space="preserve"> </w:t>
      </w:r>
      <w:r w:rsidRPr="00D73078">
        <w:rPr>
          <w:rFonts w:eastAsia="Times New Roman" w:cs="Arial"/>
          <w:b/>
          <w:kern w:val="0"/>
          <w:lang w:eastAsia="en-AU" w:bidi="ar-SA"/>
        </w:rPr>
        <w:t>Interface</w:t>
      </w:r>
      <w:r w:rsidRPr="00D73078">
        <w:rPr>
          <w:rFonts w:eastAsia="Times New Roman" w:cs="Arial"/>
          <w:kern w:val="0"/>
          <w:lang w:eastAsia="en-AU" w:bidi="ar-SA"/>
        </w:rPr>
        <w:t xml:space="preserve"> </w:t>
      </w:r>
      <w:r w:rsidRPr="00D73078">
        <w:rPr>
          <w:rFonts w:eastAsia="Times New Roman" w:cs="Arial"/>
          <w:b/>
          <w:kern w:val="0"/>
          <w:lang w:eastAsia="en-AU" w:bidi="ar-SA"/>
        </w:rPr>
        <w:t>(GUI)</w:t>
      </w:r>
      <w:r w:rsidRPr="00D73078">
        <w:rPr>
          <w:rFonts w:eastAsia="Times New Roman" w:cs="Arial"/>
          <w:kern w:val="0"/>
          <w:lang w:eastAsia="en-AU" w:bidi="ar-SA"/>
        </w:rPr>
        <w:t xml:space="preserve"> framework.</w:t>
      </w:r>
    </w:p>
    <w:p w14:paraId="32468AB7"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Create</w:t>
      </w:r>
      <w:r w:rsidRPr="00D73078">
        <w:rPr>
          <w:rFonts w:eastAsia="Times New Roman" w:cs="Arial"/>
          <w:kern w:val="0"/>
          <w:lang w:eastAsia="en-AU" w:bidi="ar-SA"/>
        </w:rPr>
        <w:t xml:space="preserve"> </w:t>
      </w:r>
      <w:r w:rsidRPr="00D73078">
        <w:rPr>
          <w:rFonts w:eastAsia="Times New Roman" w:cs="Arial"/>
          <w:b/>
          <w:kern w:val="0"/>
          <w:lang w:eastAsia="en-AU" w:bidi="ar-SA"/>
        </w:rPr>
        <w:t>macros</w:t>
      </w:r>
      <w:r w:rsidRPr="00D73078">
        <w:rPr>
          <w:rFonts w:eastAsia="Times New Roman" w:cs="Arial"/>
          <w:kern w:val="0"/>
          <w:lang w:eastAsia="en-AU" w:bidi="ar-SA"/>
        </w:rPr>
        <w:t xml:space="preserve"> in your chosen </w:t>
      </w:r>
      <w:r w:rsidRPr="00D73078">
        <w:rPr>
          <w:rFonts w:eastAsia="Times New Roman" w:cs="Arial"/>
          <w:b/>
          <w:kern w:val="0"/>
          <w:lang w:eastAsia="en-AU" w:bidi="ar-SA"/>
        </w:rPr>
        <w:t>integrated</w:t>
      </w:r>
      <w:r w:rsidRPr="00D73078">
        <w:rPr>
          <w:rFonts w:eastAsia="Times New Roman" w:cs="Arial"/>
          <w:kern w:val="0"/>
          <w:lang w:eastAsia="en-AU" w:bidi="ar-SA"/>
        </w:rPr>
        <w:t xml:space="preserve"> </w:t>
      </w:r>
      <w:r w:rsidRPr="00D73078">
        <w:rPr>
          <w:rFonts w:eastAsia="Times New Roman" w:cs="Arial"/>
          <w:b/>
          <w:kern w:val="0"/>
          <w:lang w:eastAsia="en-AU" w:bidi="ar-SA"/>
        </w:rPr>
        <w:t>development</w:t>
      </w:r>
      <w:r w:rsidRPr="00D73078">
        <w:rPr>
          <w:rFonts w:eastAsia="Times New Roman" w:cs="Arial"/>
          <w:kern w:val="0"/>
          <w:lang w:eastAsia="en-AU" w:bidi="ar-SA"/>
        </w:rPr>
        <w:t xml:space="preserve"> </w:t>
      </w:r>
      <w:r w:rsidRPr="00D73078">
        <w:rPr>
          <w:rFonts w:eastAsia="Times New Roman" w:cs="Arial"/>
          <w:b/>
          <w:kern w:val="0"/>
          <w:lang w:eastAsia="en-AU" w:bidi="ar-SA"/>
        </w:rPr>
        <w:t>environment</w:t>
      </w:r>
      <w:r w:rsidRPr="00D73078">
        <w:rPr>
          <w:rFonts w:eastAsia="Times New Roman" w:cs="Arial"/>
          <w:kern w:val="0"/>
          <w:lang w:eastAsia="en-AU" w:bidi="ar-SA"/>
        </w:rPr>
        <w:t xml:space="preserve"> </w:t>
      </w:r>
      <w:r w:rsidRPr="00D73078">
        <w:rPr>
          <w:rFonts w:eastAsia="Times New Roman" w:cs="Arial"/>
          <w:b/>
          <w:kern w:val="0"/>
          <w:lang w:eastAsia="en-AU" w:bidi="ar-SA"/>
        </w:rPr>
        <w:t>(IDE)</w:t>
      </w:r>
      <w:r w:rsidRPr="00D73078">
        <w:rPr>
          <w:rFonts w:eastAsia="Times New Roman" w:cs="Arial"/>
          <w:kern w:val="0"/>
          <w:lang w:eastAsia="en-AU" w:bidi="ar-SA"/>
        </w:rPr>
        <w:t xml:space="preserve"> to </w:t>
      </w:r>
      <w:r w:rsidRPr="00D73078">
        <w:rPr>
          <w:rFonts w:eastAsia="Times New Roman" w:cs="Arial"/>
          <w:b/>
          <w:kern w:val="0"/>
          <w:lang w:eastAsia="en-AU" w:bidi="ar-SA"/>
        </w:rPr>
        <w:t>automate</w:t>
      </w:r>
      <w:r w:rsidRPr="00D73078">
        <w:rPr>
          <w:rFonts w:eastAsia="Times New Roman" w:cs="Arial"/>
          <w:kern w:val="0"/>
          <w:lang w:eastAsia="en-AU" w:bidi="ar-SA"/>
        </w:rPr>
        <w:t xml:space="preserve"> </w:t>
      </w:r>
      <w:r w:rsidRPr="00D73078">
        <w:rPr>
          <w:rFonts w:eastAsia="Times New Roman" w:cs="Arial"/>
          <w:b/>
          <w:kern w:val="0"/>
          <w:lang w:eastAsia="en-AU" w:bidi="ar-SA"/>
        </w:rPr>
        <w:t>repetitive</w:t>
      </w:r>
      <w:r w:rsidRPr="00D73078">
        <w:rPr>
          <w:rFonts w:eastAsia="Times New Roman" w:cs="Arial"/>
          <w:kern w:val="0"/>
          <w:lang w:eastAsia="en-AU" w:bidi="ar-SA"/>
        </w:rPr>
        <w:t xml:space="preserve"> </w:t>
      </w:r>
      <w:r w:rsidRPr="00D73078">
        <w:rPr>
          <w:rFonts w:eastAsia="Times New Roman" w:cs="Arial"/>
          <w:b/>
          <w:kern w:val="0"/>
          <w:lang w:eastAsia="en-AU" w:bidi="ar-SA"/>
        </w:rPr>
        <w:t>programming</w:t>
      </w:r>
      <w:r w:rsidRPr="00D73078">
        <w:rPr>
          <w:rFonts w:eastAsia="Times New Roman" w:cs="Arial"/>
          <w:kern w:val="0"/>
          <w:lang w:eastAsia="en-AU" w:bidi="ar-SA"/>
        </w:rPr>
        <w:t xml:space="preserve"> </w:t>
      </w:r>
      <w:r w:rsidRPr="00D73078">
        <w:rPr>
          <w:rFonts w:eastAsia="Times New Roman" w:cs="Arial"/>
          <w:b/>
          <w:kern w:val="0"/>
          <w:lang w:eastAsia="en-AU" w:bidi="ar-SA"/>
        </w:rPr>
        <w:t>actions</w:t>
      </w:r>
      <w:r w:rsidRPr="00D73078">
        <w:rPr>
          <w:rFonts w:eastAsia="Times New Roman" w:cs="Arial"/>
          <w:kern w:val="0"/>
          <w:lang w:eastAsia="en-AU" w:bidi="ar-SA"/>
        </w:rPr>
        <w:t xml:space="preserve"> and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building</w:t>
      </w:r>
      <w:r w:rsidRPr="00D73078">
        <w:rPr>
          <w:rFonts w:eastAsia="Times New Roman" w:cs="Arial"/>
          <w:kern w:val="0"/>
          <w:lang w:eastAsia="en-AU" w:bidi="ar-SA"/>
        </w:rPr>
        <w:t>.</w:t>
      </w:r>
    </w:p>
    <w:p w14:paraId="57446CBD" w14:textId="7DF1B8A4" w:rsidR="00F84E23" w:rsidRPr="00D73078" w:rsidRDefault="00F84E23" w:rsidP="00F84E23">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lastRenderedPageBreak/>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 xml:space="preserve">, </w:t>
      </w:r>
      <w:r w:rsidRPr="00D73078">
        <w:rPr>
          <w:rFonts w:eastAsia="Times New Roman" w:cs="Arial"/>
          <w:b/>
          <w:kern w:val="0"/>
          <w:lang w:eastAsia="en-AU" w:bidi="ar-SA"/>
        </w:rPr>
        <w:t>develop</w:t>
      </w:r>
      <w:r w:rsidRPr="00D73078">
        <w:rPr>
          <w:rFonts w:eastAsia="Times New Roman" w:cs="Arial"/>
          <w:kern w:val="0"/>
          <w:lang w:eastAsia="en-AU" w:bidi="ar-SA"/>
        </w:rPr>
        <w:t xml:space="preserve"> the </w:t>
      </w:r>
      <w:r w:rsidRPr="00D73078">
        <w:rPr>
          <w:rFonts w:eastAsia="Times New Roman" w:cs="Arial"/>
          <w:b/>
          <w:kern w:val="0"/>
          <w:lang w:eastAsia="en-AU" w:bidi="ar-SA"/>
        </w:rPr>
        <w:t>Class</w:t>
      </w:r>
      <w:r w:rsidRPr="00D73078">
        <w:rPr>
          <w:rFonts w:eastAsia="Times New Roman" w:cs="Arial"/>
          <w:kern w:val="0"/>
          <w:lang w:eastAsia="en-AU" w:bidi="ar-SA"/>
        </w:rPr>
        <w:t xml:space="preserve"> (database connectivity) </w:t>
      </w:r>
      <w:r>
        <w:rPr>
          <w:rFonts w:eastAsia="Times New Roman" w:cs="Arial"/>
          <w:kern w:val="0"/>
          <w:lang w:eastAsia="en-AU" w:bidi="ar-SA"/>
        </w:rPr>
        <w:t xml:space="preserve">in </w:t>
      </w:r>
      <w:r w:rsidRPr="00D73078">
        <w:rPr>
          <w:rFonts w:eastAsia="Times New Roman" w:cs="Arial"/>
          <w:kern w:val="0"/>
          <w:lang w:eastAsia="en-AU" w:bidi="ar-SA"/>
        </w:rPr>
        <w:t>project that will do the following:</w:t>
      </w:r>
    </w:p>
    <w:p w14:paraId="770C7BD4" w14:textId="3D456E1B"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proofErr w:type="gramStart"/>
      <w:r w:rsidRPr="00D73078">
        <w:rPr>
          <w:rFonts w:eastAsia="Times New Roman" w:cs="Arial"/>
          <w:b/>
          <w:kern w:val="0"/>
          <w:lang w:eastAsia="en-AU" w:bidi="ar-SA"/>
        </w:rPr>
        <w:t>conn</w:t>
      </w:r>
      <w:bookmarkStart w:id="7" w:name="_GoBack"/>
      <w:bookmarkEnd w:id="7"/>
      <w:r w:rsidRPr="00D73078">
        <w:rPr>
          <w:rFonts w:eastAsia="Times New Roman" w:cs="Arial"/>
          <w:b/>
          <w:kern w:val="0"/>
          <w:lang w:eastAsia="en-AU" w:bidi="ar-SA"/>
        </w:rPr>
        <w:t>ect</w:t>
      </w:r>
      <w:proofErr w:type="gramEnd"/>
      <w:r w:rsidRPr="00D73078">
        <w:rPr>
          <w:rFonts w:eastAsia="Times New Roman" w:cs="Arial"/>
          <w:kern w:val="0"/>
          <w:lang w:eastAsia="en-AU" w:bidi="ar-SA"/>
        </w:rPr>
        <w:t xml:space="preserve"> the </w:t>
      </w:r>
      <w:r w:rsidRPr="00D73078">
        <w:rPr>
          <w:rFonts w:eastAsia="Times New Roman" w:cs="Arial"/>
          <w:b/>
          <w:kern w:val="0"/>
          <w:lang w:eastAsia="en-AU" w:bidi="ar-SA"/>
        </w:rPr>
        <w:t>application</w:t>
      </w:r>
      <w:r w:rsidRPr="00D73078">
        <w:rPr>
          <w:rFonts w:eastAsia="Times New Roman" w:cs="Arial"/>
          <w:kern w:val="0"/>
          <w:lang w:eastAsia="en-AU" w:bidi="ar-SA"/>
        </w:rPr>
        <w:t xml:space="preserve"> </w:t>
      </w:r>
      <w:r w:rsidRPr="00D73078">
        <w:rPr>
          <w:rFonts w:eastAsia="Times New Roman" w:cs="Arial"/>
          <w:b/>
          <w:kern w:val="0"/>
          <w:lang w:eastAsia="en-AU" w:bidi="ar-SA"/>
        </w:rPr>
        <w:t>to</w:t>
      </w:r>
      <w:r w:rsidRPr="00D73078">
        <w:rPr>
          <w:rFonts w:eastAsia="Times New Roman" w:cs="Arial"/>
          <w:kern w:val="0"/>
          <w:lang w:eastAsia="en-AU" w:bidi="ar-SA"/>
        </w:rPr>
        <w:t xml:space="preserve"> a </w:t>
      </w:r>
      <w:r w:rsidRPr="00D73078">
        <w:rPr>
          <w:rFonts w:eastAsia="Times New Roman" w:cs="Arial"/>
          <w:b/>
          <w:kern w:val="0"/>
          <w:lang w:eastAsia="en-AU" w:bidi="ar-SA"/>
        </w:rPr>
        <w:t>database</w:t>
      </w:r>
      <w:r w:rsidRPr="00D73078">
        <w:rPr>
          <w:rFonts w:eastAsia="Times New Roman" w:cs="Arial"/>
          <w:kern w:val="0"/>
          <w:lang w:eastAsia="en-AU" w:bidi="ar-SA"/>
        </w:rPr>
        <w:t>.</w:t>
      </w:r>
    </w:p>
    <w:p w14:paraId="34F766CF"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error</w:t>
      </w:r>
      <w:r w:rsidRPr="00D73078">
        <w:rPr>
          <w:rFonts w:eastAsia="Times New Roman" w:cs="Arial"/>
          <w:kern w:val="0"/>
          <w:lang w:eastAsia="en-AU" w:bidi="ar-SA"/>
        </w:rPr>
        <w:t xml:space="preserve"> </w:t>
      </w:r>
      <w:r w:rsidRPr="00D73078">
        <w:rPr>
          <w:rFonts w:eastAsia="Times New Roman" w:cs="Arial"/>
          <w:b/>
          <w:kern w:val="0"/>
          <w:lang w:eastAsia="en-AU" w:bidi="ar-SA"/>
        </w:rPr>
        <w:t>trapping</w:t>
      </w:r>
      <w:r w:rsidRPr="00D73078">
        <w:rPr>
          <w:rFonts w:eastAsia="Times New Roman" w:cs="Arial"/>
          <w:kern w:val="0"/>
          <w:lang w:eastAsia="en-AU" w:bidi="ar-SA"/>
        </w:rPr>
        <w:t xml:space="preserve"> </w:t>
      </w:r>
      <w:r w:rsidRPr="00D73078">
        <w:rPr>
          <w:rFonts w:eastAsia="Times New Roman" w:cs="Arial"/>
          <w:b/>
          <w:kern w:val="0"/>
          <w:lang w:eastAsia="en-AU" w:bidi="ar-SA"/>
        </w:rPr>
        <w:t>techniques</w:t>
      </w:r>
      <w:r w:rsidRPr="00D73078">
        <w:rPr>
          <w:rFonts w:eastAsia="Times New Roman" w:cs="Arial"/>
          <w:kern w:val="0"/>
          <w:lang w:eastAsia="en-AU" w:bidi="ar-SA"/>
        </w:rPr>
        <w:t xml:space="preserve"> to trap logical errors and action as necessary.</w:t>
      </w:r>
    </w:p>
    <w:p w14:paraId="122FD12B"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methods</w:t>
      </w:r>
      <w:r w:rsidRPr="00D73078">
        <w:rPr>
          <w:rFonts w:eastAsia="Times New Roman" w:cs="Arial"/>
          <w:kern w:val="0"/>
          <w:lang w:eastAsia="en-AU" w:bidi="ar-SA"/>
        </w:rPr>
        <w:t xml:space="preserve"> and </w:t>
      </w:r>
      <w:r w:rsidRPr="00D73078">
        <w:rPr>
          <w:rFonts w:eastAsia="Times New Roman" w:cs="Arial"/>
          <w:b/>
          <w:kern w:val="0"/>
          <w:lang w:eastAsia="en-AU" w:bidi="ar-SA"/>
        </w:rPr>
        <w:t>method</w:t>
      </w:r>
      <w:r w:rsidRPr="00D73078">
        <w:rPr>
          <w:rFonts w:eastAsia="Times New Roman" w:cs="Arial"/>
          <w:kern w:val="0"/>
          <w:lang w:eastAsia="en-AU" w:bidi="ar-SA"/>
        </w:rPr>
        <w:t xml:space="preserve"> </w:t>
      </w:r>
      <w:r w:rsidRPr="00D73078">
        <w:rPr>
          <w:rFonts w:eastAsia="Times New Roman" w:cs="Arial"/>
          <w:b/>
          <w:kern w:val="0"/>
          <w:lang w:eastAsia="en-AU" w:bidi="ar-SA"/>
        </w:rPr>
        <w:t>overloading</w:t>
      </w:r>
      <w:r w:rsidRPr="00D73078">
        <w:rPr>
          <w:rFonts w:eastAsia="Times New Roman" w:cs="Arial"/>
          <w:kern w:val="0"/>
          <w:lang w:eastAsia="en-AU" w:bidi="ar-SA"/>
        </w:rPr>
        <w:t xml:space="preserve"> to either </w:t>
      </w:r>
      <w:r w:rsidRPr="00D73078">
        <w:rPr>
          <w:rFonts w:eastAsia="Times New Roman" w:cs="Arial"/>
          <w:b/>
          <w:kern w:val="0"/>
          <w:lang w:eastAsia="en-AU" w:bidi="ar-SA"/>
        </w:rPr>
        <w:t>retrieve</w:t>
      </w:r>
      <w:r w:rsidRPr="00D73078">
        <w:rPr>
          <w:rFonts w:eastAsia="Times New Roman" w:cs="Arial"/>
          <w:kern w:val="0"/>
          <w:lang w:eastAsia="en-AU" w:bidi="ar-SA"/>
        </w:rPr>
        <w:t xml:space="preserve">, </w:t>
      </w:r>
      <w:r w:rsidRPr="00D73078">
        <w:rPr>
          <w:rFonts w:eastAsia="Times New Roman" w:cs="Arial"/>
          <w:b/>
          <w:kern w:val="0"/>
          <w:lang w:eastAsia="en-AU" w:bidi="ar-SA"/>
        </w:rPr>
        <w:t>insert</w:t>
      </w:r>
      <w:r w:rsidRPr="00D73078">
        <w:rPr>
          <w:rFonts w:eastAsia="Times New Roman" w:cs="Arial"/>
          <w:kern w:val="0"/>
          <w:lang w:eastAsia="en-AU" w:bidi="ar-SA"/>
        </w:rPr>
        <w:t xml:space="preserve">, </w:t>
      </w:r>
      <w:r w:rsidRPr="00D73078">
        <w:rPr>
          <w:rFonts w:eastAsia="Times New Roman" w:cs="Arial"/>
          <w:b/>
          <w:kern w:val="0"/>
          <w:lang w:eastAsia="en-AU" w:bidi="ar-SA"/>
        </w:rPr>
        <w:t>update</w:t>
      </w:r>
      <w:r w:rsidRPr="00D73078">
        <w:rPr>
          <w:rFonts w:eastAsia="Times New Roman" w:cs="Arial"/>
          <w:kern w:val="0"/>
          <w:lang w:eastAsia="en-AU" w:bidi="ar-SA"/>
        </w:rPr>
        <w:t xml:space="preserve">, or </w:t>
      </w:r>
      <w:r w:rsidRPr="00D73078">
        <w:rPr>
          <w:rFonts w:eastAsia="Times New Roman" w:cs="Arial"/>
          <w:b/>
          <w:kern w:val="0"/>
          <w:lang w:eastAsia="en-AU" w:bidi="ar-SA"/>
        </w:rPr>
        <w:t>delete</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w:t>
      </w:r>
      <w:r w:rsidRPr="00D73078">
        <w:rPr>
          <w:rFonts w:eastAsia="Times New Roman" w:cs="Arial"/>
          <w:b/>
          <w:kern w:val="0"/>
          <w:lang w:eastAsia="en-AU" w:bidi="ar-SA"/>
        </w:rPr>
        <w:t>stored</w:t>
      </w:r>
      <w:r w:rsidRPr="00D73078">
        <w:rPr>
          <w:rFonts w:eastAsia="Times New Roman" w:cs="Arial"/>
          <w:kern w:val="0"/>
          <w:lang w:eastAsia="en-AU" w:bidi="ar-SA"/>
        </w:rPr>
        <w:t xml:space="preserve"> in the </w:t>
      </w:r>
      <w:r w:rsidRPr="00D73078">
        <w:rPr>
          <w:rFonts w:eastAsia="Times New Roman" w:cs="Arial"/>
          <w:b/>
          <w:kern w:val="0"/>
          <w:lang w:eastAsia="en-AU" w:bidi="ar-SA"/>
        </w:rPr>
        <w:t>database</w:t>
      </w:r>
      <w:r w:rsidRPr="00D73078">
        <w:rPr>
          <w:rFonts w:eastAsia="Times New Roman" w:cs="Arial"/>
          <w:kern w:val="0"/>
          <w:lang w:eastAsia="en-AU" w:bidi="ar-SA"/>
        </w:rPr>
        <w:t xml:space="preserve"> ensuring to </w:t>
      </w:r>
      <w:r w:rsidRPr="00D73078">
        <w:rPr>
          <w:rFonts w:eastAsia="Times New Roman" w:cs="Arial"/>
          <w:b/>
          <w:kern w:val="0"/>
          <w:lang w:eastAsia="en-AU" w:bidi="ar-SA"/>
        </w:rPr>
        <w:t>maintain</w:t>
      </w:r>
      <w:r w:rsidRPr="00D73078">
        <w:rPr>
          <w:rFonts w:eastAsia="Times New Roman" w:cs="Arial"/>
          <w:kern w:val="0"/>
          <w:lang w:eastAsia="en-AU" w:bidi="ar-SA"/>
        </w:rPr>
        <w:t xml:space="preserve"> </w:t>
      </w:r>
      <w:r w:rsidRPr="00D73078">
        <w:rPr>
          <w:rFonts w:eastAsia="Times New Roman" w:cs="Arial"/>
          <w:b/>
          <w:kern w:val="0"/>
          <w:lang w:eastAsia="en-AU" w:bidi="ar-SA"/>
        </w:rPr>
        <w:t>transactional</w:t>
      </w:r>
      <w:r w:rsidRPr="00D73078">
        <w:rPr>
          <w:rFonts w:eastAsia="Times New Roman" w:cs="Arial"/>
          <w:kern w:val="0"/>
          <w:lang w:eastAsia="en-AU" w:bidi="ar-SA"/>
        </w:rPr>
        <w:t xml:space="preserve"> </w:t>
      </w:r>
      <w:r w:rsidRPr="00D73078">
        <w:rPr>
          <w:rFonts w:eastAsia="Times New Roman" w:cs="Arial"/>
          <w:b/>
          <w:kern w:val="0"/>
          <w:lang w:eastAsia="en-AU" w:bidi="ar-SA"/>
        </w:rPr>
        <w:t>integrity</w:t>
      </w:r>
      <w:r w:rsidRPr="00D73078">
        <w:rPr>
          <w:rFonts w:eastAsia="Times New Roman" w:cs="Arial"/>
          <w:kern w:val="0"/>
          <w:lang w:eastAsia="en-AU" w:bidi="ar-SA"/>
        </w:rPr>
        <w:t xml:space="preserve"> by </w:t>
      </w:r>
      <w:r w:rsidRPr="00D73078">
        <w:rPr>
          <w:rFonts w:eastAsia="Times New Roman" w:cs="Arial"/>
          <w:b/>
          <w:kern w:val="0"/>
          <w:lang w:eastAsia="en-AU" w:bidi="ar-SA"/>
        </w:rPr>
        <w:t>rolling</w:t>
      </w:r>
      <w:r w:rsidRPr="00D73078">
        <w:rPr>
          <w:rFonts w:eastAsia="Times New Roman" w:cs="Arial"/>
          <w:kern w:val="0"/>
          <w:lang w:eastAsia="en-AU" w:bidi="ar-SA"/>
        </w:rPr>
        <w:t xml:space="preserve"> </w:t>
      </w:r>
      <w:r w:rsidRPr="00D73078">
        <w:rPr>
          <w:rFonts w:eastAsia="Times New Roman" w:cs="Arial"/>
          <w:b/>
          <w:kern w:val="0"/>
          <w:lang w:eastAsia="en-AU" w:bidi="ar-SA"/>
        </w:rPr>
        <w:t>back</w:t>
      </w:r>
      <w:r w:rsidRPr="00D73078">
        <w:rPr>
          <w:rFonts w:eastAsia="Times New Roman" w:cs="Arial"/>
          <w:kern w:val="0"/>
          <w:lang w:eastAsia="en-AU" w:bidi="ar-SA"/>
        </w:rPr>
        <w:t xml:space="preserve"> </w:t>
      </w:r>
      <w:r w:rsidRPr="00D73078">
        <w:rPr>
          <w:rFonts w:eastAsia="Times New Roman" w:cs="Arial"/>
          <w:b/>
          <w:kern w:val="0"/>
          <w:lang w:eastAsia="en-AU" w:bidi="ar-SA"/>
        </w:rPr>
        <w:t>database</w:t>
      </w:r>
      <w:r w:rsidRPr="00D73078">
        <w:rPr>
          <w:rFonts w:eastAsia="Times New Roman" w:cs="Arial"/>
          <w:kern w:val="0"/>
          <w:lang w:eastAsia="en-AU" w:bidi="ar-SA"/>
        </w:rPr>
        <w:t xml:space="preserve"> updates </w:t>
      </w:r>
      <w:r w:rsidRPr="00D73078">
        <w:rPr>
          <w:rFonts w:eastAsia="Times New Roman" w:cs="Arial"/>
          <w:b/>
          <w:kern w:val="0"/>
          <w:lang w:eastAsia="en-AU" w:bidi="ar-SA"/>
        </w:rPr>
        <w:t>when</w:t>
      </w:r>
      <w:r w:rsidRPr="00D73078">
        <w:rPr>
          <w:rFonts w:eastAsia="Times New Roman" w:cs="Arial"/>
          <w:kern w:val="0"/>
          <w:lang w:eastAsia="en-AU" w:bidi="ar-SA"/>
        </w:rPr>
        <w:t xml:space="preserve"> </w:t>
      </w:r>
      <w:r w:rsidRPr="00D73078">
        <w:rPr>
          <w:rFonts w:eastAsia="Times New Roman" w:cs="Arial"/>
          <w:b/>
          <w:kern w:val="0"/>
          <w:lang w:eastAsia="en-AU" w:bidi="ar-SA"/>
        </w:rPr>
        <w:t>error</w:t>
      </w:r>
      <w:r w:rsidRPr="00D73078">
        <w:rPr>
          <w:rFonts w:eastAsia="Times New Roman" w:cs="Arial"/>
          <w:kern w:val="0"/>
          <w:lang w:eastAsia="en-AU" w:bidi="ar-SA"/>
        </w:rPr>
        <w:t xml:space="preserve"> </w:t>
      </w:r>
      <w:r w:rsidRPr="00D73078">
        <w:rPr>
          <w:rFonts w:eastAsia="Times New Roman" w:cs="Arial"/>
          <w:b/>
          <w:kern w:val="0"/>
          <w:lang w:eastAsia="en-AU" w:bidi="ar-SA"/>
        </w:rPr>
        <w:t>occurs</w:t>
      </w:r>
      <w:r w:rsidRPr="00D73078">
        <w:rPr>
          <w:rFonts w:eastAsia="Times New Roman" w:cs="Arial"/>
          <w:kern w:val="0"/>
          <w:lang w:eastAsia="en-AU" w:bidi="ar-SA"/>
        </w:rPr>
        <w:t>.</w:t>
      </w:r>
    </w:p>
    <w:p w14:paraId="4D9A2C66"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Write</w:t>
      </w:r>
      <w:r w:rsidRPr="00D73078">
        <w:rPr>
          <w:rFonts w:eastAsia="Times New Roman" w:cs="Arial"/>
          <w:kern w:val="0"/>
          <w:lang w:eastAsia="en-AU" w:bidi="ar-SA"/>
        </w:rPr>
        <w:t xml:space="preserve"> </w:t>
      </w:r>
      <w:r w:rsidRPr="00D73078">
        <w:rPr>
          <w:rFonts w:eastAsia="Times New Roman" w:cs="Arial"/>
          <w:b/>
          <w:kern w:val="0"/>
          <w:lang w:eastAsia="en-AU" w:bidi="ar-SA"/>
        </w:rPr>
        <w:t>code</w:t>
      </w:r>
      <w:r w:rsidRPr="00D73078">
        <w:rPr>
          <w:rFonts w:eastAsia="Times New Roman" w:cs="Arial"/>
          <w:kern w:val="0"/>
          <w:lang w:eastAsia="en-AU" w:bidi="ar-SA"/>
        </w:rPr>
        <w:t xml:space="preserve"> that </w:t>
      </w:r>
      <w:r w:rsidRPr="00D73078">
        <w:rPr>
          <w:rFonts w:eastAsia="Times New Roman" w:cs="Arial"/>
          <w:b/>
          <w:kern w:val="0"/>
          <w:lang w:eastAsia="en-AU" w:bidi="ar-SA"/>
        </w:rPr>
        <w:t>follows</w:t>
      </w:r>
      <w:r w:rsidRPr="00D73078">
        <w:rPr>
          <w:rFonts w:eastAsia="Times New Roman" w:cs="Arial"/>
          <w:kern w:val="0"/>
          <w:lang w:eastAsia="en-AU" w:bidi="ar-SA"/>
        </w:rPr>
        <w:t xml:space="preserve"> the </w:t>
      </w:r>
      <w:r w:rsidRPr="00D73078">
        <w:rPr>
          <w:rFonts w:eastAsia="Times New Roman" w:cs="Arial"/>
          <w:b/>
          <w:kern w:val="0"/>
          <w:lang w:eastAsia="en-AU" w:bidi="ar-SA"/>
        </w:rPr>
        <w:t>coding</w:t>
      </w:r>
      <w:r w:rsidRPr="00D73078">
        <w:rPr>
          <w:rFonts w:eastAsia="Times New Roman" w:cs="Arial"/>
          <w:kern w:val="0"/>
          <w:lang w:eastAsia="en-AU" w:bidi="ar-SA"/>
        </w:rPr>
        <w:t xml:space="preserve"> </w:t>
      </w:r>
      <w:r w:rsidRPr="00D73078">
        <w:rPr>
          <w:rFonts w:eastAsia="Times New Roman" w:cs="Arial"/>
          <w:b/>
          <w:kern w:val="0"/>
          <w:lang w:eastAsia="en-AU" w:bidi="ar-SA"/>
        </w:rPr>
        <w:t>standards</w:t>
      </w:r>
      <w:r w:rsidRPr="00D73078">
        <w:rPr>
          <w:rFonts w:eastAsia="Times New Roman" w:cs="Arial"/>
          <w:kern w:val="0"/>
          <w:lang w:eastAsia="en-AU" w:bidi="ar-SA"/>
        </w:rPr>
        <w:t xml:space="preserve"> and </w:t>
      </w:r>
      <w:r w:rsidRPr="00D73078">
        <w:rPr>
          <w:rFonts w:eastAsia="Times New Roman" w:cs="Arial"/>
          <w:b/>
          <w:kern w:val="0"/>
          <w:lang w:eastAsia="en-AU" w:bidi="ar-SA"/>
        </w:rPr>
        <w:t>naming</w:t>
      </w:r>
      <w:r w:rsidRPr="00D73078">
        <w:rPr>
          <w:rFonts w:eastAsia="Times New Roman" w:cs="Arial"/>
          <w:kern w:val="0"/>
          <w:lang w:eastAsia="en-AU" w:bidi="ar-SA"/>
        </w:rPr>
        <w:t xml:space="preserve"> </w:t>
      </w:r>
      <w:r w:rsidRPr="00D73078">
        <w:rPr>
          <w:rFonts w:eastAsia="Times New Roman" w:cs="Arial"/>
          <w:b/>
          <w:kern w:val="0"/>
          <w:lang w:eastAsia="en-AU" w:bidi="ar-SA"/>
        </w:rPr>
        <w:t>conventions</w:t>
      </w:r>
      <w:r w:rsidRPr="00D73078">
        <w:rPr>
          <w:rFonts w:eastAsia="Times New Roman" w:cs="Arial"/>
          <w:kern w:val="0"/>
          <w:lang w:eastAsia="en-AU" w:bidi="ar-SA"/>
        </w:rPr>
        <w:t xml:space="preserve"> </w:t>
      </w:r>
      <w:r w:rsidRPr="00D73078">
        <w:rPr>
          <w:rFonts w:eastAsia="Times New Roman" w:cs="Arial"/>
          <w:b/>
          <w:kern w:val="0"/>
          <w:lang w:eastAsia="en-AU" w:bidi="ar-SA"/>
        </w:rPr>
        <w:t>outlined</w:t>
      </w:r>
      <w:r w:rsidRPr="00D73078">
        <w:rPr>
          <w:rFonts w:eastAsia="Times New Roman" w:cs="Arial"/>
          <w:kern w:val="0"/>
          <w:lang w:eastAsia="en-AU" w:bidi="ar-SA"/>
        </w:rPr>
        <w:t xml:space="preserve"> in the </w:t>
      </w:r>
      <w:r w:rsidRPr="00D73078">
        <w:rPr>
          <w:rFonts w:eastAsia="Times New Roman" w:cs="Arial"/>
          <w:b/>
          <w:kern w:val="0"/>
          <w:lang w:eastAsia="en-AU" w:bidi="ar-SA"/>
        </w:rPr>
        <w:t>programming</w:t>
      </w:r>
      <w:r w:rsidRPr="00D73078">
        <w:rPr>
          <w:rFonts w:eastAsia="Times New Roman" w:cs="Arial"/>
          <w:kern w:val="0"/>
          <w:lang w:eastAsia="en-AU" w:bidi="ar-SA"/>
        </w:rPr>
        <w:t xml:space="preserve"> </w:t>
      </w:r>
      <w:r w:rsidRPr="00D73078">
        <w:rPr>
          <w:rFonts w:eastAsia="Times New Roman" w:cs="Arial"/>
          <w:b/>
          <w:kern w:val="0"/>
          <w:lang w:eastAsia="en-AU" w:bidi="ar-SA"/>
        </w:rPr>
        <w:t>guidelines</w:t>
      </w:r>
      <w:r w:rsidRPr="00D73078">
        <w:rPr>
          <w:rFonts w:eastAsia="Times New Roman" w:cs="Arial"/>
          <w:kern w:val="0"/>
          <w:lang w:eastAsia="en-AU" w:bidi="ar-SA"/>
        </w:rPr>
        <w:t xml:space="preserve"> you have obtained in Task 1 and ensure to </w:t>
      </w:r>
      <w:r w:rsidRPr="00D73078">
        <w:rPr>
          <w:rFonts w:eastAsia="Times New Roman" w:cs="Arial"/>
          <w:b/>
          <w:kern w:val="0"/>
          <w:lang w:eastAsia="en-AU" w:bidi="ar-SA"/>
        </w:rPr>
        <w:t>include</w:t>
      </w:r>
      <w:r w:rsidRPr="00D73078">
        <w:rPr>
          <w:rFonts w:eastAsia="Times New Roman" w:cs="Arial"/>
          <w:kern w:val="0"/>
          <w:lang w:eastAsia="en-AU" w:bidi="ar-SA"/>
        </w:rPr>
        <w:t xml:space="preserve"> </w:t>
      </w:r>
      <w:r w:rsidRPr="00D73078">
        <w:rPr>
          <w:rFonts w:eastAsia="Times New Roman" w:cs="Arial"/>
          <w:b/>
          <w:kern w:val="0"/>
          <w:lang w:eastAsia="en-AU" w:bidi="ar-SA"/>
        </w:rPr>
        <w:t>comment-blocks</w:t>
      </w:r>
      <w:r w:rsidRPr="00D73078">
        <w:rPr>
          <w:rFonts w:eastAsia="Times New Roman" w:cs="Arial"/>
          <w:kern w:val="0"/>
          <w:lang w:eastAsia="en-AU" w:bidi="ar-SA"/>
        </w:rPr>
        <w:t xml:space="preserve"> for user-defined methods.</w:t>
      </w:r>
    </w:p>
    <w:p w14:paraId="2EA6215E" w14:textId="77777777" w:rsidR="00F84E23" w:rsidRPr="00D73078" w:rsidRDefault="00F84E23" w:rsidP="00F84E23">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 xml:space="preserve">, </w:t>
      </w:r>
      <w:r w:rsidRPr="00D73078">
        <w:rPr>
          <w:rFonts w:eastAsia="Times New Roman" w:cs="Arial"/>
          <w:b/>
          <w:kern w:val="0"/>
          <w:lang w:eastAsia="en-AU" w:bidi="ar-SA"/>
        </w:rPr>
        <w:t>develop</w:t>
      </w:r>
      <w:r w:rsidRPr="00D73078">
        <w:rPr>
          <w:rFonts w:eastAsia="Times New Roman" w:cs="Arial"/>
          <w:kern w:val="0"/>
          <w:lang w:eastAsia="en-AU" w:bidi="ar-SA"/>
        </w:rPr>
        <w:t xml:space="preserve"> the </w:t>
      </w:r>
      <w:r w:rsidRPr="00D73078">
        <w:rPr>
          <w:rFonts w:eastAsia="Times New Roman" w:cs="Arial"/>
          <w:b/>
          <w:kern w:val="0"/>
          <w:lang w:eastAsia="en-AU" w:bidi="ar-SA"/>
        </w:rPr>
        <w:t>application</w:t>
      </w:r>
      <w:r w:rsidRPr="00D73078">
        <w:rPr>
          <w:rFonts w:eastAsia="Times New Roman" w:cs="Arial"/>
          <w:kern w:val="0"/>
          <w:lang w:eastAsia="en-AU" w:bidi="ar-SA"/>
        </w:rPr>
        <w:t xml:space="preserve"> project </w:t>
      </w:r>
      <w:r w:rsidRPr="00D73078">
        <w:rPr>
          <w:rFonts w:eastAsia="Times New Roman" w:cs="Arial"/>
          <w:b/>
          <w:kern w:val="0"/>
          <w:lang w:eastAsia="en-AU" w:bidi="ar-SA"/>
        </w:rPr>
        <w:t>using</w:t>
      </w:r>
      <w:r w:rsidRPr="00D73078">
        <w:rPr>
          <w:rFonts w:eastAsia="Times New Roman" w:cs="Arial"/>
          <w:kern w:val="0"/>
          <w:lang w:eastAsia="en-AU" w:bidi="ar-SA"/>
        </w:rPr>
        <w:t xml:space="preserve"> the </w:t>
      </w:r>
      <w:r w:rsidRPr="00D73078">
        <w:rPr>
          <w:rFonts w:eastAsia="Times New Roman" w:cs="Arial"/>
          <w:b/>
          <w:kern w:val="0"/>
          <w:lang w:eastAsia="en-AU" w:bidi="ar-SA"/>
        </w:rPr>
        <w:t>Graphical User Interface (GUI) framework</w:t>
      </w:r>
      <w:r w:rsidRPr="00D73078">
        <w:rPr>
          <w:rFonts w:eastAsia="Times New Roman" w:cs="Arial"/>
          <w:kern w:val="0"/>
          <w:lang w:eastAsia="en-AU" w:bidi="ar-SA"/>
        </w:rPr>
        <w:t xml:space="preserve"> that will do the following:</w:t>
      </w:r>
    </w:p>
    <w:p w14:paraId="58008611"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GUI components</w:t>
      </w:r>
      <w:r w:rsidRPr="00D73078">
        <w:rPr>
          <w:rFonts w:eastAsia="Times New Roman" w:cs="Arial"/>
          <w:kern w:val="0"/>
          <w:lang w:eastAsia="en-AU" w:bidi="ar-SA"/>
        </w:rPr>
        <w:t xml:space="preserve">: forms, textboxes, labels, buttons, combo boxes, data grids, and other components that your application needs. </w:t>
      </w:r>
    </w:p>
    <w:p w14:paraId="272414C4"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Ensure</w:t>
      </w:r>
      <w:r w:rsidRPr="00D73078">
        <w:rPr>
          <w:rFonts w:eastAsia="Times New Roman" w:cs="Arial"/>
          <w:kern w:val="0"/>
          <w:lang w:eastAsia="en-AU" w:bidi="ar-SA"/>
        </w:rPr>
        <w:t xml:space="preserve"> that the </w:t>
      </w:r>
      <w:r w:rsidRPr="00D73078">
        <w:rPr>
          <w:rFonts w:eastAsia="Times New Roman" w:cs="Arial"/>
          <w:b/>
          <w:kern w:val="0"/>
          <w:lang w:eastAsia="en-AU" w:bidi="ar-SA"/>
        </w:rPr>
        <w:t>GUI components</w:t>
      </w:r>
      <w:r w:rsidRPr="00D73078">
        <w:rPr>
          <w:rFonts w:eastAsia="Times New Roman" w:cs="Arial"/>
          <w:kern w:val="0"/>
          <w:lang w:eastAsia="en-AU" w:bidi="ar-SA"/>
        </w:rPr>
        <w:t xml:space="preserve"> </w:t>
      </w:r>
      <w:r w:rsidRPr="00D73078">
        <w:rPr>
          <w:rFonts w:eastAsia="Times New Roman" w:cs="Arial"/>
          <w:b/>
          <w:kern w:val="0"/>
          <w:lang w:eastAsia="en-AU" w:bidi="ar-SA"/>
        </w:rPr>
        <w:t>respond</w:t>
      </w:r>
      <w:r w:rsidRPr="00D73078">
        <w:rPr>
          <w:rFonts w:eastAsia="Times New Roman" w:cs="Arial"/>
          <w:kern w:val="0"/>
          <w:lang w:eastAsia="en-AU" w:bidi="ar-SA"/>
        </w:rPr>
        <w:t xml:space="preserve"> to </w:t>
      </w:r>
      <w:r w:rsidRPr="00D73078">
        <w:rPr>
          <w:rFonts w:eastAsia="Times New Roman" w:cs="Arial"/>
          <w:b/>
          <w:kern w:val="0"/>
          <w:lang w:eastAsia="en-AU" w:bidi="ar-SA"/>
        </w:rPr>
        <w:t>user’s</w:t>
      </w:r>
      <w:r w:rsidRPr="00D73078">
        <w:rPr>
          <w:rFonts w:eastAsia="Times New Roman" w:cs="Arial"/>
          <w:kern w:val="0"/>
          <w:lang w:eastAsia="en-AU" w:bidi="ar-SA"/>
        </w:rPr>
        <w:t xml:space="preserve"> </w:t>
      </w:r>
      <w:r w:rsidRPr="00D73078">
        <w:rPr>
          <w:rFonts w:eastAsia="Times New Roman" w:cs="Arial"/>
          <w:b/>
          <w:kern w:val="0"/>
          <w:lang w:eastAsia="en-AU" w:bidi="ar-SA"/>
        </w:rPr>
        <w:t>actions</w:t>
      </w:r>
      <w:r w:rsidRPr="00D73078">
        <w:rPr>
          <w:rFonts w:eastAsia="Times New Roman" w:cs="Arial"/>
          <w:kern w:val="0"/>
          <w:lang w:eastAsia="en-AU" w:bidi="ar-SA"/>
        </w:rPr>
        <w:t xml:space="preserve"> such as on button clicked, on double clicked of the data grid, on text changed and other GUI events.</w:t>
      </w:r>
    </w:p>
    <w:p w14:paraId="2E3D6DD5"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error</w:t>
      </w:r>
      <w:r w:rsidRPr="00D73078">
        <w:rPr>
          <w:rFonts w:eastAsia="Times New Roman" w:cs="Arial"/>
          <w:kern w:val="0"/>
          <w:lang w:eastAsia="en-AU" w:bidi="ar-SA"/>
        </w:rPr>
        <w:t xml:space="preserve"> </w:t>
      </w:r>
      <w:r w:rsidRPr="00D73078">
        <w:rPr>
          <w:rFonts w:eastAsia="Times New Roman" w:cs="Arial"/>
          <w:b/>
          <w:kern w:val="0"/>
          <w:lang w:eastAsia="en-AU" w:bidi="ar-SA"/>
        </w:rPr>
        <w:t>trapping</w:t>
      </w:r>
      <w:r w:rsidRPr="00D73078">
        <w:rPr>
          <w:rFonts w:eastAsia="Times New Roman" w:cs="Arial"/>
          <w:kern w:val="0"/>
          <w:lang w:eastAsia="en-AU" w:bidi="ar-SA"/>
        </w:rPr>
        <w:t xml:space="preserve"> </w:t>
      </w:r>
      <w:r w:rsidRPr="00D73078">
        <w:rPr>
          <w:rFonts w:eastAsia="Times New Roman" w:cs="Arial"/>
          <w:b/>
          <w:kern w:val="0"/>
          <w:lang w:eastAsia="en-AU" w:bidi="ar-SA"/>
        </w:rPr>
        <w:t>techniques</w:t>
      </w:r>
      <w:r w:rsidRPr="00D73078">
        <w:rPr>
          <w:rFonts w:eastAsia="Times New Roman" w:cs="Arial"/>
          <w:kern w:val="0"/>
          <w:lang w:eastAsia="en-AU" w:bidi="ar-SA"/>
        </w:rPr>
        <w:t xml:space="preserve"> to trap logical errors and action as necessary.</w:t>
      </w:r>
    </w:p>
    <w:p w14:paraId="05AB5AED"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a </w:t>
      </w:r>
      <w:r w:rsidRPr="00D73078">
        <w:rPr>
          <w:rFonts w:eastAsia="Times New Roman" w:cs="Arial"/>
          <w:b/>
          <w:kern w:val="0"/>
          <w:lang w:eastAsia="en-AU" w:bidi="ar-SA"/>
        </w:rPr>
        <w:t>class</w:t>
      </w:r>
      <w:r w:rsidRPr="00D73078">
        <w:rPr>
          <w:rFonts w:eastAsia="Times New Roman" w:cs="Arial"/>
          <w:kern w:val="0"/>
          <w:lang w:eastAsia="en-AU" w:bidi="ar-SA"/>
        </w:rPr>
        <w:t xml:space="preserve"> that </w:t>
      </w:r>
      <w:r w:rsidRPr="00D73078">
        <w:rPr>
          <w:rFonts w:eastAsia="Times New Roman" w:cs="Arial"/>
          <w:b/>
          <w:kern w:val="0"/>
          <w:lang w:eastAsia="en-AU" w:bidi="ar-SA"/>
        </w:rPr>
        <w:t>inherits</w:t>
      </w:r>
      <w:r w:rsidRPr="00D73078">
        <w:rPr>
          <w:rFonts w:eastAsia="Times New Roman" w:cs="Arial"/>
          <w:kern w:val="0"/>
          <w:lang w:eastAsia="en-AU" w:bidi="ar-SA"/>
        </w:rPr>
        <w:t xml:space="preserve"> </w:t>
      </w:r>
      <w:r w:rsidRPr="00D73078">
        <w:rPr>
          <w:rFonts w:eastAsia="Times New Roman" w:cs="Arial"/>
          <w:b/>
          <w:kern w:val="0"/>
          <w:lang w:eastAsia="en-AU" w:bidi="ar-SA"/>
        </w:rPr>
        <w:t>from</w:t>
      </w:r>
      <w:r w:rsidRPr="00D73078">
        <w:rPr>
          <w:rFonts w:eastAsia="Times New Roman" w:cs="Arial"/>
          <w:kern w:val="0"/>
          <w:lang w:eastAsia="en-AU" w:bidi="ar-SA"/>
        </w:rPr>
        <w:t xml:space="preserve"> </w:t>
      </w:r>
      <w:r w:rsidRPr="00D73078">
        <w:rPr>
          <w:rFonts w:eastAsia="Times New Roman" w:cs="Arial"/>
          <w:b/>
          <w:kern w:val="0"/>
          <w:lang w:eastAsia="en-AU" w:bidi="ar-SA"/>
        </w:rPr>
        <w:t>either</w:t>
      </w:r>
      <w:r w:rsidRPr="00D73078">
        <w:rPr>
          <w:rFonts w:eastAsia="Times New Roman" w:cs="Arial"/>
          <w:kern w:val="0"/>
          <w:lang w:eastAsia="en-AU" w:bidi="ar-SA"/>
        </w:rPr>
        <w:t xml:space="preserve"> </w:t>
      </w:r>
      <w:r w:rsidRPr="00D73078">
        <w:rPr>
          <w:rFonts w:eastAsia="Times New Roman" w:cs="Arial"/>
          <w:b/>
          <w:kern w:val="0"/>
          <w:lang w:eastAsia="en-AU" w:bidi="ar-SA"/>
        </w:rPr>
        <w:t>multiple</w:t>
      </w:r>
      <w:r w:rsidRPr="00D73078">
        <w:rPr>
          <w:rFonts w:eastAsia="Times New Roman" w:cs="Arial"/>
          <w:kern w:val="0"/>
          <w:lang w:eastAsia="en-AU" w:bidi="ar-SA"/>
        </w:rPr>
        <w:t xml:space="preserve"> </w:t>
      </w:r>
      <w:r w:rsidRPr="00D73078">
        <w:rPr>
          <w:rFonts w:eastAsia="Times New Roman" w:cs="Arial"/>
          <w:b/>
          <w:kern w:val="0"/>
          <w:lang w:eastAsia="en-AU" w:bidi="ar-SA"/>
        </w:rPr>
        <w:t>classes</w:t>
      </w:r>
      <w:r w:rsidRPr="00D73078">
        <w:rPr>
          <w:rFonts w:eastAsia="Times New Roman" w:cs="Arial"/>
          <w:kern w:val="0"/>
          <w:lang w:eastAsia="en-AU" w:bidi="ar-SA"/>
        </w:rPr>
        <w:t xml:space="preserve"> or </w:t>
      </w:r>
      <w:r w:rsidRPr="00D73078">
        <w:rPr>
          <w:rFonts w:eastAsia="Times New Roman" w:cs="Arial"/>
          <w:b/>
          <w:kern w:val="0"/>
          <w:lang w:eastAsia="en-AU" w:bidi="ar-SA"/>
        </w:rPr>
        <w:t>class</w:t>
      </w:r>
      <w:r w:rsidRPr="00D73078">
        <w:rPr>
          <w:rFonts w:eastAsia="Times New Roman" w:cs="Arial"/>
          <w:kern w:val="0"/>
          <w:lang w:eastAsia="en-AU" w:bidi="ar-SA"/>
        </w:rPr>
        <w:t xml:space="preserve"> </w:t>
      </w:r>
      <w:r w:rsidRPr="00D73078">
        <w:rPr>
          <w:rFonts w:eastAsia="Times New Roman" w:cs="Arial"/>
          <w:b/>
          <w:kern w:val="0"/>
          <w:lang w:eastAsia="en-AU" w:bidi="ar-SA"/>
        </w:rPr>
        <w:t>Interface</w:t>
      </w:r>
      <w:r w:rsidRPr="00D73078">
        <w:rPr>
          <w:rFonts w:eastAsia="Times New Roman" w:cs="Arial"/>
          <w:kern w:val="0"/>
          <w:lang w:eastAsia="en-AU" w:bidi="ar-SA"/>
        </w:rPr>
        <w:t xml:space="preserve"> by either incorporating it to this project or developing a stand-alone application to demonstrate multiple inheritance.</w:t>
      </w:r>
    </w:p>
    <w:p w14:paraId="19CBE1B5"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Write</w:t>
      </w:r>
      <w:r w:rsidRPr="00D73078">
        <w:rPr>
          <w:rFonts w:eastAsia="Times New Roman" w:cs="Arial"/>
          <w:kern w:val="0"/>
          <w:lang w:eastAsia="en-AU" w:bidi="ar-SA"/>
        </w:rPr>
        <w:t xml:space="preserve"> </w:t>
      </w:r>
      <w:r w:rsidRPr="00D73078">
        <w:rPr>
          <w:rFonts w:eastAsia="Times New Roman" w:cs="Arial"/>
          <w:b/>
          <w:kern w:val="0"/>
          <w:lang w:eastAsia="en-AU" w:bidi="ar-SA"/>
        </w:rPr>
        <w:t>code</w:t>
      </w:r>
      <w:r w:rsidRPr="00D73078">
        <w:rPr>
          <w:rFonts w:eastAsia="Times New Roman" w:cs="Arial"/>
          <w:kern w:val="0"/>
          <w:lang w:eastAsia="en-AU" w:bidi="ar-SA"/>
        </w:rPr>
        <w:t xml:space="preserve"> that </w:t>
      </w:r>
      <w:r w:rsidRPr="00D73078">
        <w:rPr>
          <w:rFonts w:eastAsia="Times New Roman" w:cs="Arial"/>
          <w:b/>
          <w:kern w:val="0"/>
          <w:lang w:eastAsia="en-AU" w:bidi="ar-SA"/>
        </w:rPr>
        <w:t>follows</w:t>
      </w:r>
      <w:r w:rsidRPr="00D73078">
        <w:rPr>
          <w:rFonts w:eastAsia="Times New Roman" w:cs="Arial"/>
          <w:kern w:val="0"/>
          <w:lang w:eastAsia="en-AU" w:bidi="ar-SA"/>
        </w:rPr>
        <w:t xml:space="preserve"> the </w:t>
      </w:r>
      <w:r w:rsidRPr="00D73078">
        <w:rPr>
          <w:rFonts w:eastAsia="Times New Roman" w:cs="Arial"/>
          <w:b/>
          <w:kern w:val="0"/>
          <w:lang w:eastAsia="en-AU" w:bidi="ar-SA"/>
        </w:rPr>
        <w:t>coding</w:t>
      </w:r>
      <w:r w:rsidRPr="00D73078">
        <w:rPr>
          <w:rFonts w:eastAsia="Times New Roman" w:cs="Arial"/>
          <w:kern w:val="0"/>
          <w:lang w:eastAsia="en-AU" w:bidi="ar-SA"/>
        </w:rPr>
        <w:t xml:space="preserve"> </w:t>
      </w:r>
      <w:r w:rsidRPr="00D73078">
        <w:rPr>
          <w:rFonts w:eastAsia="Times New Roman" w:cs="Arial"/>
          <w:b/>
          <w:kern w:val="0"/>
          <w:lang w:eastAsia="en-AU" w:bidi="ar-SA"/>
        </w:rPr>
        <w:t>standards</w:t>
      </w:r>
      <w:r w:rsidRPr="00D73078">
        <w:rPr>
          <w:rFonts w:eastAsia="Times New Roman" w:cs="Arial"/>
          <w:kern w:val="0"/>
          <w:lang w:eastAsia="en-AU" w:bidi="ar-SA"/>
        </w:rPr>
        <w:t xml:space="preserve"> and </w:t>
      </w:r>
      <w:r w:rsidRPr="00D73078">
        <w:rPr>
          <w:rFonts w:eastAsia="Times New Roman" w:cs="Arial"/>
          <w:b/>
          <w:kern w:val="0"/>
          <w:lang w:eastAsia="en-AU" w:bidi="ar-SA"/>
        </w:rPr>
        <w:t>naming</w:t>
      </w:r>
      <w:r w:rsidRPr="00D73078">
        <w:rPr>
          <w:rFonts w:eastAsia="Times New Roman" w:cs="Arial"/>
          <w:kern w:val="0"/>
          <w:lang w:eastAsia="en-AU" w:bidi="ar-SA"/>
        </w:rPr>
        <w:t xml:space="preserve"> </w:t>
      </w:r>
      <w:r w:rsidRPr="00D73078">
        <w:rPr>
          <w:rFonts w:eastAsia="Times New Roman" w:cs="Arial"/>
          <w:b/>
          <w:kern w:val="0"/>
          <w:lang w:eastAsia="en-AU" w:bidi="ar-SA"/>
        </w:rPr>
        <w:t>conventions</w:t>
      </w:r>
      <w:r w:rsidRPr="00D73078">
        <w:rPr>
          <w:rFonts w:eastAsia="Times New Roman" w:cs="Arial"/>
          <w:kern w:val="0"/>
          <w:lang w:eastAsia="en-AU" w:bidi="ar-SA"/>
        </w:rPr>
        <w:t xml:space="preserve"> </w:t>
      </w:r>
      <w:r w:rsidRPr="00D73078">
        <w:rPr>
          <w:rFonts w:eastAsia="Times New Roman" w:cs="Arial"/>
          <w:b/>
          <w:kern w:val="0"/>
          <w:lang w:eastAsia="en-AU" w:bidi="ar-SA"/>
        </w:rPr>
        <w:t>outlined</w:t>
      </w:r>
      <w:r w:rsidRPr="00D73078">
        <w:rPr>
          <w:rFonts w:eastAsia="Times New Roman" w:cs="Arial"/>
          <w:kern w:val="0"/>
          <w:lang w:eastAsia="en-AU" w:bidi="ar-SA"/>
        </w:rPr>
        <w:t xml:space="preserve"> in the </w:t>
      </w:r>
      <w:r w:rsidRPr="00D73078">
        <w:rPr>
          <w:rFonts w:eastAsia="Times New Roman" w:cs="Arial"/>
          <w:b/>
          <w:kern w:val="0"/>
          <w:lang w:eastAsia="en-AU" w:bidi="ar-SA"/>
        </w:rPr>
        <w:t>programming</w:t>
      </w:r>
      <w:r w:rsidRPr="00D73078">
        <w:rPr>
          <w:rFonts w:eastAsia="Times New Roman" w:cs="Arial"/>
          <w:kern w:val="0"/>
          <w:lang w:eastAsia="en-AU" w:bidi="ar-SA"/>
        </w:rPr>
        <w:t xml:space="preserve"> </w:t>
      </w:r>
      <w:r w:rsidRPr="00D73078">
        <w:rPr>
          <w:rFonts w:eastAsia="Times New Roman" w:cs="Arial"/>
          <w:b/>
          <w:kern w:val="0"/>
          <w:lang w:eastAsia="en-AU" w:bidi="ar-SA"/>
        </w:rPr>
        <w:t>guidelines</w:t>
      </w:r>
      <w:r w:rsidRPr="00D73078">
        <w:rPr>
          <w:rFonts w:eastAsia="Times New Roman" w:cs="Arial"/>
          <w:kern w:val="0"/>
          <w:lang w:eastAsia="en-AU" w:bidi="ar-SA"/>
        </w:rPr>
        <w:t xml:space="preserve"> you have obtained in Task 1 and ensure to </w:t>
      </w:r>
      <w:r w:rsidRPr="00D73078">
        <w:rPr>
          <w:rFonts w:eastAsia="Times New Roman" w:cs="Arial"/>
          <w:b/>
          <w:kern w:val="0"/>
          <w:lang w:eastAsia="en-AU" w:bidi="ar-SA"/>
        </w:rPr>
        <w:t>include</w:t>
      </w:r>
      <w:r w:rsidRPr="00D73078">
        <w:rPr>
          <w:rFonts w:eastAsia="Times New Roman" w:cs="Arial"/>
          <w:kern w:val="0"/>
          <w:lang w:eastAsia="en-AU" w:bidi="ar-SA"/>
        </w:rPr>
        <w:t xml:space="preserve"> </w:t>
      </w:r>
      <w:r w:rsidRPr="00D73078">
        <w:rPr>
          <w:rFonts w:eastAsia="Times New Roman" w:cs="Arial"/>
          <w:b/>
          <w:kern w:val="0"/>
          <w:lang w:eastAsia="en-AU" w:bidi="ar-SA"/>
        </w:rPr>
        <w:t>comment-blocks</w:t>
      </w:r>
      <w:r w:rsidRPr="00D73078">
        <w:rPr>
          <w:rFonts w:eastAsia="Times New Roman" w:cs="Arial"/>
          <w:kern w:val="0"/>
          <w:lang w:eastAsia="en-AU" w:bidi="ar-SA"/>
        </w:rPr>
        <w:t xml:space="preserve"> for user-defined methods.</w:t>
      </w:r>
    </w:p>
    <w:p w14:paraId="3D9EABA7" w14:textId="77777777" w:rsidR="00F84E23" w:rsidRPr="00D73078" w:rsidRDefault="00F84E23" w:rsidP="00F84E23">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kern w:val="0"/>
          <w:lang w:eastAsia="en-AU" w:bidi="ar-SA"/>
        </w:rPr>
        <w:t xml:space="preserve">To </w:t>
      </w:r>
      <w:r w:rsidRPr="00D73078">
        <w:rPr>
          <w:rFonts w:eastAsia="Times New Roman" w:cs="Arial"/>
          <w:b/>
          <w:kern w:val="0"/>
          <w:lang w:eastAsia="en-AU" w:bidi="ar-SA"/>
        </w:rPr>
        <w:t>ensure</w:t>
      </w:r>
      <w:r w:rsidRPr="00D73078">
        <w:rPr>
          <w:rFonts w:eastAsia="Times New Roman" w:cs="Arial"/>
          <w:kern w:val="0"/>
          <w:lang w:eastAsia="en-AU" w:bidi="ar-SA"/>
        </w:rPr>
        <w:t xml:space="preserve"> all </w:t>
      </w:r>
      <w:r w:rsidRPr="00D73078">
        <w:rPr>
          <w:rFonts w:eastAsia="Times New Roman" w:cs="Arial"/>
          <w:b/>
          <w:kern w:val="0"/>
          <w:lang w:eastAsia="en-AU" w:bidi="ar-SA"/>
        </w:rPr>
        <w:t>syntax</w:t>
      </w:r>
      <w:r w:rsidRPr="00D73078">
        <w:rPr>
          <w:rFonts w:eastAsia="Times New Roman" w:cs="Arial"/>
          <w:kern w:val="0"/>
          <w:lang w:eastAsia="en-AU" w:bidi="ar-SA"/>
        </w:rPr>
        <w:t xml:space="preserve"> and </w:t>
      </w:r>
      <w:r w:rsidRPr="00D73078">
        <w:rPr>
          <w:rFonts w:eastAsia="Times New Roman" w:cs="Arial"/>
          <w:b/>
          <w:kern w:val="0"/>
          <w:lang w:eastAsia="en-AU" w:bidi="ar-SA"/>
        </w:rPr>
        <w:t>logic</w:t>
      </w:r>
      <w:r w:rsidRPr="00D73078">
        <w:rPr>
          <w:rFonts w:eastAsia="Times New Roman" w:cs="Arial"/>
          <w:kern w:val="0"/>
          <w:lang w:eastAsia="en-AU" w:bidi="ar-SA"/>
        </w:rPr>
        <w:t xml:space="preserve"> </w:t>
      </w:r>
      <w:r w:rsidRPr="00D73078">
        <w:rPr>
          <w:rFonts w:eastAsia="Times New Roman" w:cs="Arial"/>
          <w:b/>
          <w:kern w:val="0"/>
          <w:lang w:eastAsia="en-AU" w:bidi="ar-SA"/>
        </w:rPr>
        <w:t>errors</w:t>
      </w:r>
      <w:r w:rsidRPr="00D73078">
        <w:rPr>
          <w:rFonts w:eastAsia="Times New Roman" w:cs="Arial"/>
          <w:kern w:val="0"/>
          <w:lang w:eastAsia="en-AU" w:bidi="ar-SA"/>
        </w:rPr>
        <w:t xml:space="preserve"> are </w:t>
      </w:r>
      <w:r w:rsidRPr="00D73078">
        <w:rPr>
          <w:rFonts w:eastAsia="Times New Roman" w:cs="Arial"/>
          <w:b/>
          <w:kern w:val="0"/>
          <w:lang w:eastAsia="en-AU" w:bidi="ar-SA"/>
        </w:rPr>
        <w:t>identified</w:t>
      </w:r>
      <w:r w:rsidRPr="00D73078">
        <w:rPr>
          <w:rFonts w:eastAsia="Times New Roman" w:cs="Arial"/>
          <w:kern w:val="0"/>
          <w:lang w:eastAsia="en-AU" w:bidi="ar-SA"/>
        </w:rPr>
        <w:t xml:space="preserve"> and the debugging process, outcomes and corrections comply with program specification:</w:t>
      </w:r>
    </w:p>
    <w:p w14:paraId="0B2C09C7"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the </w:t>
      </w:r>
      <w:r w:rsidRPr="00D73078">
        <w:rPr>
          <w:rFonts w:eastAsia="Times New Roman" w:cs="Arial"/>
          <w:b/>
          <w:kern w:val="0"/>
          <w:lang w:eastAsia="en-AU" w:bidi="ar-SA"/>
        </w:rPr>
        <w:t>debugging</w:t>
      </w:r>
      <w:r w:rsidRPr="00D73078">
        <w:rPr>
          <w:rFonts w:eastAsia="Times New Roman" w:cs="Arial"/>
          <w:kern w:val="0"/>
          <w:lang w:eastAsia="en-AU" w:bidi="ar-SA"/>
        </w:rPr>
        <w:t xml:space="preserve"> </w:t>
      </w:r>
      <w:r w:rsidRPr="00D73078">
        <w:rPr>
          <w:rFonts w:eastAsia="Times New Roman" w:cs="Arial"/>
          <w:b/>
          <w:kern w:val="0"/>
          <w:lang w:eastAsia="en-AU" w:bidi="ar-SA"/>
        </w:rPr>
        <w:t>tools</w:t>
      </w:r>
      <w:r w:rsidRPr="00D73078">
        <w:rPr>
          <w:rFonts w:eastAsia="Times New Roman" w:cs="Arial"/>
          <w:kern w:val="0"/>
          <w:lang w:eastAsia="en-AU" w:bidi="ar-SA"/>
        </w:rPr>
        <w:t xml:space="preserve"> including trace and watches to create a log of syntax and logic errors </w:t>
      </w:r>
    </w:p>
    <w:p w14:paraId="337FBE2F"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Outline</w:t>
      </w:r>
      <w:r w:rsidRPr="00D73078">
        <w:rPr>
          <w:rFonts w:eastAsia="Times New Roman" w:cs="Arial"/>
          <w:kern w:val="0"/>
          <w:lang w:eastAsia="en-AU" w:bidi="ar-SA"/>
        </w:rPr>
        <w:t xml:space="preserve"> the </w:t>
      </w:r>
      <w:r w:rsidRPr="00D73078">
        <w:rPr>
          <w:rFonts w:eastAsia="Times New Roman" w:cs="Arial"/>
          <w:b/>
          <w:kern w:val="0"/>
          <w:lang w:eastAsia="en-AU" w:bidi="ar-SA"/>
        </w:rPr>
        <w:t>solutions</w:t>
      </w:r>
      <w:r w:rsidRPr="00D73078">
        <w:rPr>
          <w:rFonts w:eastAsia="Times New Roman" w:cs="Arial"/>
          <w:kern w:val="0"/>
          <w:lang w:eastAsia="en-AU" w:bidi="ar-SA"/>
        </w:rPr>
        <w:t xml:space="preserve"> </w:t>
      </w:r>
      <w:r w:rsidRPr="00D73078">
        <w:rPr>
          <w:rFonts w:eastAsia="Times New Roman" w:cs="Arial"/>
          <w:b/>
          <w:kern w:val="0"/>
          <w:lang w:eastAsia="en-AU" w:bidi="ar-SA"/>
        </w:rPr>
        <w:t>applied</w:t>
      </w:r>
    </w:p>
    <w:p w14:paraId="46AFCEF7"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Create a technical report and include this under the section “Defect Logs”.  </w:t>
      </w:r>
    </w:p>
    <w:p w14:paraId="61A3B4EB"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Include screenshots and steps of using these tools under the section “Debugging Tools in Action”.</w:t>
      </w:r>
    </w:p>
    <w:p w14:paraId="60607762" w14:textId="77777777" w:rsidR="00F84E23" w:rsidRPr="00D73078" w:rsidRDefault="00F84E23" w:rsidP="00F84E23">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Create</w:t>
      </w:r>
      <w:r w:rsidRPr="00D73078">
        <w:rPr>
          <w:rFonts w:eastAsia="Times New Roman" w:cs="Arial"/>
          <w:kern w:val="0"/>
          <w:lang w:eastAsia="en-AU" w:bidi="ar-SA"/>
        </w:rPr>
        <w:t xml:space="preserve"> and </w:t>
      </w:r>
      <w:r w:rsidRPr="00D73078">
        <w:rPr>
          <w:rFonts w:eastAsia="Times New Roman" w:cs="Arial"/>
          <w:b/>
          <w:kern w:val="0"/>
          <w:lang w:eastAsia="en-AU" w:bidi="ar-SA"/>
        </w:rPr>
        <w:t>prepare</w:t>
      </w:r>
      <w:r w:rsidRPr="00D73078">
        <w:rPr>
          <w:rFonts w:eastAsia="Times New Roman" w:cs="Arial"/>
          <w:kern w:val="0"/>
          <w:lang w:eastAsia="en-AU" w:bidi="ar-SA"/>
        </w:rPr>
        <w:t xml:space="preserve">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to confirm code meets design specifications.</w:t>
      </w:r>
    </w:p>
    <w:p w14:paraId="6FD0C689" w14:textId="77777777" w:rsidR="00F84E23" w:rsidRPr="00D73078" w:rsidRDefault="00F84E23" w:rsidP="00F84E23">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Perform</w:t>
      </w:r>
      <w:r w:rsidRPr="00D73078">
        <w:rPr>
          <w:rFonts w:eastAsia="Times New Roman" w:cs="Arial"/>
          <w:kern w:val="0"/>
          <w:lang w:eastAsia="en-AU" w:bidi="ar-SA"/>
        </w:rPr>
        <w:t xml:space="preserve"> </w:t>
      </w:r>
      <w:r w:rsidRPr="00D73078">
        <w:rPr>
          <w:rFonts w:eastAsia="Times New Roman" w:cs="Arial"/>
          <w:b/>
          <w:kern w:val="0"/>
          <w:lang w:eastAsia="en-AU" w:bidi="ar-SA"/>
        </w:rPr>
        <w:t>testing</w:t>
      </w:r>
      <w:r w:rsidRPr="00D73078">
        <w:rPr>
          <w:rFonts w:eastAsia="Times New Roman" w:cs="Arial"/>
          <w:kern w:val="0"/>
          <w:lang w:eastAsia="en-AU" w:bidi="ar-SA"/>
        </w:rPr>
        <w:t xml:space="preserve"> </w:t>
      </w:r>
      <w:r w:rsidRPr="00D73078">
        <w:rPr>
          <w:rFonts w:eastAsia="Times New Roman" w:cs="Arial"/>
          <w:b/>
          <w:kern w:val="0"/>
          <w:lang w:eastAsia="en-AU" w:bidi="ar-SA"/>
        </w:rPr>
        <w:t>using</w:t>
      </w:r>
      <w:r w:rsidRPr="00D73078">
        <w:rPr>
          <w:rFonts w:eastAsia="Times New Roman" w:cs="Arial"/>
          <w:kern w:val="0"/>
          <w:lang w:eastAsia="en-AU" w:bidi="ar-SA"/>
        </w:rPr>
        <w:t xml:space="preserve"> the </w:t>
      </w:r>
      <w:r w:rsidRPr="00D73078">
        <w:rPr>
          <w:rFonts w:eastAsia="Times New Roman" w:cs="Arial"/>
          <w:b/>
          <w:kern w:val="0"/>
          <w:lang w:eastAsia="en-AU" w:bidi="ar-SA"/>
        </w:rPr>
        <w:t>prepared</w:t>
      </w:r>
      <w:r w:rsidRPr="00D73078">
        <w:rPr>
          <w:rFonts w:eastAsia="Times New Roman" w:cs="Arial"/>
          <w:kern w:val="0"/>
          <w:lang w:eastAsia="en-AU" w:bidi="ar-SA"/>
        </w:rPr>
        <w:t xml:space="preserve">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and </w:t>
      </w:r>
      <w:r w:rsidRPr="00D73078">
        <w:rPr>
          <w:rFonts w:eastAsia="Times New Roman" w:cs="Arial"/>
          <w:b/>
          <w:kern w:val="0"/>
          <w:lang w:eastAsia="en-AU" w:bidi="ar-SA"/>
        </w:rPr>
        <w:t>document</w:t>
      </w:r>
      <w:r w:rsidRPr="00D73078">
        <w:rPr>
          <w:rFonts w:eastAsia="Times New Roman" w:cs="Arial"/>
          <w:kern w:val="0"/>
          <w:lang w:eastAsia="en-AU" w:bidi="ar-SA"/>
        </w:rPr>
        <w:t xml:space="preserve"> the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results</w:t>
      </w:r>
      <w:r w:rsidRPr="00D73078">
        <w:rPr>
          <w:rFonts w:eastAsia="Times New Roman" w:cs="Arial"/>
          <w:kern w:val="0"/>
          <w:lang w:eastAsia="en-AU" w:bidi="ar-SA"/>
        </w:rPr>
        <w:t xml:space="preserve"> and compare against program specifications and gathered project requirements.  Have at least one of your peers to test the program and </w:t>
      </w:r>
    </w:p>
    <w:p w14:paraId="375D711A"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Document</w:t>
      </w:r>
      <w:r w:rsidRPr="00D73078">
        <w:rPr>
          <w:rFonts w:eastAsia="Times New Roman" w:cs="Arial"/>
          <w:kern w:val="0"/>
          <w:lang w:eastAsia="en-AU" w:bidi="ar-SA"/>
        </w:rPr>
        <w:t xml:space="preserve"> the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results</w:t>
      </w:r>
    </w:p>
    <w:p w14:paraId="16C8CBB0"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lastRenderedPageBreak/>
        <w:t>Analyse</w:t>
      </w:r>
      <w:r w:rsidRPr="00D73078">
        <w:rPr>
          <w:rFonts w:eastAsia="Times New Roman" w:cs="Arial"/>
          <w:kern w:val="0"/>
          <w:lang w:eastAsia="en-AU" w:bidi="ar-SA"/>
        </w:rPr>
        <w:t xml:space="preserve"> </w:t>
      </w:r>
      <w:r w:rsidRPr="00D73078">
        <w:rPr>
          <w:rFonts w:eastAsia="Times New Roman" w:cs="Arial"/>
          <w:b/>
          <w:kern w:val="0"/>
          <w:lang w:eastAsia="en-AU" w:bidi="ar-SA"/>
        </w:rPr>
        <w:t>results</w:t>
      </w:r>
      <w:r w:rsidRPr="00D73078">
        <w:rPr>
          <w:rFonts w:eastAsia="Times New Roman" w:cs="Arial"/>
          <w:kern w:val="0"/>
          <w:lang w:eastAsia="en-AU" w:bidi="ar-SA"/>
        </w:rPr>
        <w:t xml:space="preserve">, and… </w:t>
      </w:r>
    </w:p>
    <w:p w14:paraId="303ADF3A" w14:textId="77777777" w:rsidR="00F84E23" w:rsidRPr="00D73078" w:rsidRDefault="00F84E23" w:rsidP="00F84E23">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Prepare</w:t>
      </w:r>
      <w:r w:rsidRPr="00D73078">
        <w:rPr>
          <w:rFonts w:eastAsia="Times New Roman" w:cs="Arial"/>
          <w:kern w:val="0"/>
          <w:lang w:eastAsia="en-AU" w:bidi="ar-SA"/>
        </w:rPr>
        <w:t xml:space="preserve"> a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summary</w:t>
      </w:r>
      <w:r w:rsidRPr="00D73078">
        <w:rPr>
          <w:rFonts w:eastAsia="Times New Roman" w:cs="Arial"/>
          <w:kern w:val="0"/>
          <w:lang w:eastAsia="en-AU" w:bidi="ar-SA"/>
        </w:rPr>
        <w:t xml:space="preserve"> </w:t>
      </w:r>
      <w:r w:rsidRPr="00D73078">
        <w:rPr>
          <w:rFonts w:eastAsia="Times New Roman" w:cs="Arial"/>
          <w:b/>
          <w:kern w:val="0"/>
          <w:lang w:eastAsia="en-AU" w:bidi="ar-SA"/>
        </w:rPr>
        <w:t>report</w:t>
      </w:r>
      <w:r w:rsidRPr="00D73078">
        <w:rPr>
          <w:rFonts w:eastAsia="Times New Roman" w:cs="Arial"/>
          <w:kern w:val="0"/>
          <w:lang w:eastAsia="en-AU" w:bidi="ar-SA"/>
        </w:rPr>
        <w:t>.</w:t>
      </w:r>
    </w:p>
    <w:p w14:paraId="26E74D6F" w14:textId="77777777" w:rsidR="00F84E23" w:rsidRPr="00F57F8C" w:rsidRDefault="00F84E23" w:rsidP="00CA5864">
      <w:pPr>
        <w:widowControl/>
        <w:suppressAutoHyphens w:val="0"/>
        <w:rPr>
          <w:rFonts w:eastAsia="Times New Roman" w:cs="Arial"/>
          <w:b/>
          <w:color w:val="000000"/>
          <w:kern w:val="0"/>
          <w:lang w:eastAsia="en-AU" w:bidi="ar-SA"/>
        </w:rPr>
      </w:pPr>
    </w:p>
    <w:p w14:paraId="2B23B550" w14:textId="77777777" w:rsidR="00CA5864" w:rsidRPr="003C5A7D" w:rsidRDefault="00CA5864" w:rsidP="003C5A7D">
      <w:pPr>
        <w:widowControl/>
        <w:numPr>
          <w:ilvl w:val="0"/>
          <w:numId w:val="12"/>
        </w:numPr>
        <w:tabs>
          <w:tab w:val="left" w:pos="567"/>
        </w:tabs>
        <w:suppressAutoHyphens w:val="0"/>
        <w:spacing w:before="0" w:after="16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Based on the scenario above and your interpretation of the program specification, prepare a Technical Report </w:t>
      </w:r>
      <w:r w:rsidRPr="003C5A7D">
        <w:rPr>
          <w:rFonts w:eastAsia="Times New Roman" w:cs="Arial"/>
          <w:kern w:val="0"/>
          <w:lang w:val="en-US" w:eastAsia="en-AU" w:bidi="ar-SA"/>
        </w:rPr>
        <w:t xml:space="preserve">for </w:t>
      </w:r>
      <w:r w:rsidRPr="003C5A7D">
        <w:rPr>
          <w:rFonts w:eastAsia="Times New Roman" w:cs="Arial"/>
          <w:kern w:val="0"/>
          <w:lang w:eastAsia="en-AU" w:bidi="ar-SA"/>
        </w:rPr>
        <w:t>your Project Manager to include the following:</w:t>
      </w:r>
    </w:p>
    <w:p w14:paraId="13EF96C8" w14:textId="370E5946" w:rsidR="00CA5864" w:rsidRDefault="00CA5864" w:rsidP="003C5A7D">
      <w:pPr>
        <w:pStyle w:val="Bullet-sub2"/>
      </w:pPr>
      <w:r>
        <w:rPr>
          <w:lang w:val="en-US"/>
        </w:rPr>
        <w:t>An e</w:t>
      </w:r>
      <w:proofErr w:type="spellStart"/>
      <w:r>
        <w:t>xplan</w:t>
      </w:r>
      <w:r>
        <w:rPr>
          <w:lang w:val="en-US"/>
        </w:rPr>
        <w:t>ation</w:t>
      </w:r>
      <w:proofErr w:type="spellEnd"/>
      <w:r>
        <w:rPr>
          <w:lang w:val="en-US"/>
        </w:rPr>
        <w:t xml:space="preserve"> of</w:t>
      </w:r>
      <w:r>
        <w:t xml:space="preserve"> the mechanism you would use that enables inter-process communication in your application.</w:t>
      </w:r>
    </w:p>
    <w:p w14:paraId="69782C87" w14:textId="77777777" w:rsidR="00CA5864" w:rsidRDefault="00CA5864" w:rsidP="003C5A7D">
      <w:pPr>
        <w:pStyle w:val="Bullet-sub2"/>
      </w:pPr>
      <w:r>
        <w:rPr>
          <w:lang w:val="en-US"/>
        </w:rPr>
        <w:t>An e</w:t>
      </w:r>
      <w:proofErr w:type="spellStart"/>
      <w:r>
        <w:t>xplan</w:t>
      </w:r>
      <w:r>
        <w:rPr>
          <w:lang w:val="en-US"/>
        </w:rPr>
        <w:t>ation</w:t>
      </w:r>
      <w:proofErr w:type="spellEnd"/>
      <w:r>
        <w:rPr>
          <w:lang w:val="en-US"/>
        </w:rPr>
        <w:t xml:space="preserve"> of</w:t>
      </w:r>
      <w:r>
        <w:t xml:space="preserve"> what is an Interface in object-oriented programming and how would you use it to apply multiple inheritances.</w:t>
      </w:r>
    </w:p>
    <w:p w14:paraId="155B8791" w14:textId="1EFC6CB4" w:rsidR="003C5A7D" w:rsidRDefault="00CA5864" w:rsidP="003C5A7D">
      <w:pPr>
        <w:pStyle w:val="Bullet-sub2"/>
      </w:pPr>
      <w:r>
        <w:t xml:space="preserve">Explain the concept of design patterns in the </w:t>
      </w:r>
      <w:r w:rsidR="00381D3C">
        <w:t>Java</w:t>
      </w:r>
      <w:r>
        <w:t>.</w:t>
      </w:r>
    </w:p>
    <w:p w14:paraId="22B00782" w14:textId="77777777" w:rsidR="003C5A7D" w:rsidRDefault="003C5A7D" w:rsidP="003C5A7D">
      <w:pPr>
        <w:pStyle w:val="Bullet-sub2"/>
        <w:numPr>
          <w:ilvl w:val="0"/>
          <w:numId w:val="0"/>
        </w:numPr>
        <w:ind w:left="567"/>
      </w:pPr>
    </w:p>
    <w:p w14:paraId="3E73F812" w14:textId="2B9DC578"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Based on the scenario above and your interpretation of the program specifications, build and test a simple client application using the Java architectural framework and make use of the following:</w:t>
      </w:r>
    </w:p>
    <w:p w14:paraId="0200A4C2" w14:textId="77777777" w:rsidR="00CA5864" w:rsidRDefault="00CA5864" w:rsidP="003C5A7D">
      <w:pPr>
        <w:pStyle w:val="Bullet-sub2"/>
      </w:pPr>
      <w:r>
        <w:t>Write code that follow</w:t>
      </w:r>
      <w:r w:rsidRPr="00087279">
        <w:t>s</w:t>
      </w:r>
      <w:r>
        <w:t xml:space="preserve"> the coding standards and naming conventions outlined in the programming guidelines you have obtained in Task 1 and ensure to include comment</w:t>
      </w:r>
      <w:r w:rsidRPr="00087279">
        <w:t>-</w:t>
      </w:r>
      <w:r>
        <w:t>block</w:t>
      </w:r>
      <w:r w:rsidRPr="00087279">
        <w:t>s</w:t>
      </w:r>
      <w:r>
        <w:t xml:space="preserve"> </w:t>
      </w:r>
      <w:r w:rsidRPr="00087279">
        <w:t>for</w:t>
      </w:r>
      <w:r>
        <w:t xml:space="preserve"> user-defined methods.</w:t>
      </w:r>
    </w:p>
    <w:p w14:paraId="12704B7E" w14:textId="6D0FF45D" w:rsidR="00CA5864" w:rsidRDefault="00CA5864" w:rsidP="003C5A7D">
      <w:pPr>
        <w:pStyle w:val="Bullet-sub2"/>
      </w:pPr>
      <w:r>
        <w:t xml:space="preserve">Create Help Files using GUI components and include </w:t>
      </w:r>
      <w:r w:rsidRPr="00087279">
        <w:t>them</w:t>
      </w:r>
      <w:r>
        <w:t xml:space="preserve"> in the appropriate </w:t>
      </w:r>
      <w:r w:rsidR="00381D3C">
        <w:t>window</w:t>
      </w:r>
      <w:r>
        <w:t xml:space="preserve"> forms or pages.</w:t>
      </w:r>
    </w:p>
    <w:p w14:paraId="7E315628" w14:textId="138E4450"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Based on the scenario above and your interpretation of the program specifications, build and test a simple application to implement remote procedure call (RPC) based on multiple inheritances using either the Java make use of the following:</w:t>
      </w:r>
    </w:p>
    <w:p w14:paraId="45C33FE1" w14:textId="77777777" w:rsidR="00CA5864" w:rsidRPr="00DF1B3B" w:rsidRDefault="00CA5864" w:rsidP="003C5A7D">
      <w:pPr>
        <w:pStyle w:val="Bullet-sub2"/>
      </w:pPr>
      <w:r w:rsidRPr="00CC7D0D">
        <w:t xml:space="preserve">Write codes that follow the </w:t>
      </w:r>
      <w:r>
        <w:t xml:space="preserve">coding standards and naming conventions outlined in the </w:t>
      </w:r>
      <w:r w:rsidRPr="00CC7D0D">
        <w:t xml:space="preserve">programming guidelines </w:t>
      </w:r>
      <w:r>
        <w:t>you have obtained in Task 1</w:t>
      </w:r>
      <w:r w:rsidRPr="00CC7D0D">
        <w:t xml:space="preserve"> and ensure </w:t>
      </w:r>
      <w:r>
        <w:t>to include comment-</w:t>
      </w:r>
      <w:r w:rsidRPr="00CC7D0D">
        <w:t>block</w:t>
      </w:r>
      <w:r>
        <w:t xml:space="preserve"> for user-defined methods</w:t>
      </w:r>
      <w:r w:rsidRPr="00CC7D0D">
        <w:t xml:space="preserve">.  </w:t>
      </w:r>
    </w:p>
    <w:p w14:paraId="6E76849C" w14:textId="77777777" w:rsidR="00CA5864" w:rsidRDefault="00CA5864" w:rsidP="003C5A7D">
      <w:pPr>
        <w:pStyle w:val="Bullet-sub2"/>
      </w:pPr>
      <w:r>
        <w:t>Operation Contracts to handle the following database operations:</w:t>
      </w:r>
    </w:p>
    <w:p w14:paraId="53CA47C3" w14:textId="77777777" w:rsidR="00CA5864" w:rsidRDefault="00CA5864" w:rsidP="003C5A7D">
      <w:pPr>
        <w:pStyle w:val="Bullet-sub3"/>
      </w:pPr>
      <w:r>
        <w:t>Create new record</w:t>
      </w:r>
    </w:p>
    <w:p w14:paraId="122FDDAF" w14:textId="77777777" w:rsidR="00CA5864" w:rsidRDefault="00CA5864" w:rsidP="003C5A7D">
      <w:pPr>
        <w:pStyle w:val="Bullet-sub3"/>
      </w:pPr>
      <w:r>
        <w:t>Update existing record</w:t>
      </w:r>
    </w:p>
    <w:p w14:paraId="51582DE2" w14:textId="77777777" w:rsidR="00CA5864" w:rsidRDefault="00CA5864" w:rsidP="003C5A7D">
      <w:pPr>
        <w:pStyle w:val="Bullet-sub3"/>
      </w:pPr>
      <w:r>
        <w:t>Delete existing record</w:t>
      </w:r>
    </w:p>
    <w:p w14:paraId="3EE5107E" w14:textId="77777777" w:rsidR="00CA5864" w:rsidRDefault="00CA5864" w:rsidP="003C5A7D">
      <w:pPr>
        <w:pStyle w:val="Bullet-sub3"/>
      </w:pPr>
      <w:r w:rsidRPr="00F506FB">
        <w:t xml:space="preserve">Retrieve multiple records </w:t>
      </w:r>
    </w:p>
    <w:p w14:paraId="74B67FFF" w14:textId="77777777" w:rsidR="00CA5864" w:rsidRDefault="00CA5864" w:rsidP="003C5A7D">
      <w:pPr>
        <w:pStyle w:val="Bullet-sub2"/>
      </w:pPr>
      <w:r>
        <w:t>Data Contract to allow transfer of data between client and the server.</w:t>
      </w:r>
    </w:p>
    <w:p w14:paraId="18594BC1" w14:textId="77777777" w:rsidR="00CA5864" w:rsidRDefault="00CA5864" w:rsidP="003C5A7D">
      <w:pPr>
        <w:pStyle w:val="Bullet-sub2"/>
      </w:pPr>
      <w:r>
        <w:t>Nested classes</w:t>
      </w:r>
      <w:r>
        <w:rPr>
          <w:lang w:val="en-US"/>
        </w:rPr>
        <w:t>.  Include</w:t>
      </w:r>
      <w:r>
        <w:t xml:space="preserve"> in your report screen</w:t>
      </w:r>
      <w:r>
        <w:rPr>
          <w:lang w:val="en-US"/>
        </w:rPr>
        <w:t xml:space="preserve"> </w:t>
      </w:r>
      <w:r>
        <w:t>shots of the code with comment blocks explaining the workings of the program.  Include this in the section “Nested Classes in Action”.</w:t>
      </w:r>
    </w:p>
    <w:p w14:paraId="34BBF72B"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Demonstrate your advanced programming skills by developing a stand-alone application following the coding standards and naming conventions outlined in the programming guidelines you have obtained in Task 1 or incorporating the following features to this project:</w:t>
      </w:r>
    </w:p>
    <w:p w14:paraId="2A05EE1C" w14:textId="77777777" w:rsidR="00CA5864" w:rsidRPr="001818BC" w:rsidRDefault="00CA5864" w:rsidP="003C5A7D">
      <w:pPr>
        <w:pStyle w:val="Bullet-sub2"/>
      </w:pPr>
      <w:r w:rsidRPr="001818BC">
        <w:lastRenderedPageBreak/>
        <w:t>Drag and drop</w:t>
      </w:r>
    </w:p>
    <w:p w14:paraId="408C7892" w14:textId="77777777" w:rsidR="00CA5864" w:rsidRPr="00D93453" w:rsidRDefault="00CA5864" w:rsidP="003C5A7D">
      <w:pPr>
        <w:pStyle w:val="Bullet-sub2"/>
      </w:pPr>
      <w:r w:rsidRPr="001818BC">
        <w:t>2-D graphics</w:t>
      </w:r>
    </w:p>
    <w:p w14:paraId="24A81E43" w14:textId="77777777" w:rsidR="00924EA5" w:rsidRDefault="00924EA5" w:rsidP="00CA5864">
      <w:pPr>
        <w:widowControl/>
        <w:suppressAutoHyphens w:val="0"/>
        <w:rPr>
          <w:rFonts w:eastAsia="Times New Roman" w:cs="Arial"/>
          <w:color w:val="000099"/>
          <w:kern w:val="0"/>
          <w:lang w:eastAsia="en-AU" w:bidi="ar-SA"/>
        </w:rPr>
      </w:pPr>
    </w:p>
    <w:p w14:paraId="08B7BA02"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To ensure all syntax and logic errors are identified and the debugging process, outcomes and corrections comply with program specification:</w:t>
      </w:r>
    </w:p>
    <w:p w14:paraId="0B67A41D" w14:textId="77777777" w:rsidR="00CA5864" w:rsidRPr="003C5A7D" w:rsidRDefault="00CA5864" w:rsidP="003C5A7D">
      <w:pPr>
        <w:pStyle w:val="Bullet-sub2"/>
      </w:pPr>
      <w:r w:rsidRPr="003C5A7D">
        <w:t xml:space="preserve"> Use the debugging tools including trace and watches to create a log of syntax and logic errors </w:t>
      </w:r>
    </w:p>
    <w:p w14:paraId="220FA7A8" w14:textId="77777777" w:rsidR="00CA5864" w:rsidRPr="003C5A7D" w:rsidRDefault="00CA5864" w:rsidP="003C5A7D">
      <w:pPr>
        <w:pStyle w:val="Bullet-sub2"/>
      </w:pPr>
      <w:r w:rsidRPr="003C5A7D">
        <w:t>Outline the solutions applied</w:t>
      </w:r>
    </w:p>
    <w:p w14:paraId="4D9F9792" w14:textId="77777777" w:rsidR="00CA5864" w:rsidRPr="003C5A7D" w:rsidRDefault="00CA5864" w:rsidP="003C5A7D">
      <w:pPr>
        <w:pStyle w:val="Bullet-sub2"/>
      </w:pPr>
      <w:r w:rsidRPr="003C5A7D">
        <w:t xml:space="preserve">Include this in your report under the section </w:t>
      </w:r>
      <w:r w:rsidRPr="00381D3C">
        <w:rPr>
          <w:b/>
        </w:rPr>
        <w:t>“Defect Logs”</w:t>
      </w:r>
      <w:r w:rsidRPr="003C5A7D">
        <w:t xml:space="preserve">.  </w:t>
      </w:r>
    </w:p>
    <w:p w14:paraId="7E869713" w14:textId="77777777" w:rsidR="00CA5864" w:rsidRPr="003C5A7D" w:rsidRDefault="00CA5864" w:rsidP="003C5A7D">
      <w:pPr>
        <w:pStyle w:val="Bullet-sub2"/>
      </w:pPr>
      <w:r w:rsidRPr="003C5A7D">
        <w:t>Include screenshots and steps of using these tools under the section “Debugging Tools in Action”.</w:t>
      </w:r>
    </w:p>
    <w:p w14:paraId="0C5EA858"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Create and prepare test data to confirm code meets design specifications.</w:t>
      </w:r>
    </w:p>
    <w:p w14:paraId="266CF5C9"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Perform testing using the prepared test data and document the test results and compare against program specifications and gathered project requirements.  Have at least one of your peers to test the program and </w:t>
      </w:r>
    </w:p>
    <w:p w14:paraId="3D1DF43D" w14:textId="77777777" w:rsidR="00CA5864" w:rsidRPr="003C5A7D" w:rsidRDefault="00CA5864" w:rsidP="003C5A7D">
      <w:pPr>
        <w:pStyle w:val="Bullet-sub2"/>
      </w:pPr>
      <w:r w:rsidRPr="003C5A7D">
        <w:t>document the test results</w:t>
      </w:r>
    </w:p>
    <w:p w14:paraId="412FA84B" w14:textId="77777777" w:rsidR="00CA5864" w:rsidRPr="003C5A7D" w:rsidRDefault="00CA5864" w:rsidP="003C5A7D">
      <w:pPr>
        <w:pStyle w:val="Bullet-sub2"/>
      </w:pPr>
      <w:proofErr w:type="gramStart"/>
      <w:r w:rsidRPr="003C5A7D">
        <w:t>analyse</w:t>
      </w:r>
      <w:proofErr w:type="gramEnd"/>
      <w:r w:rsidRPr="003C5A7D">
        <w:t xml:space="preserve"> results, and… </w:t>
      </w:r>
    </w:p>
    <w:p w14:paraId="5C5820CF" w14:textId="77777777" w:rsidR="00CA5864" w:rsidRPr="003C5A7D" w:rsidRDefault="00CA5864" w:rsidP="003C5A7D">
      <w:pPr>
        <w:pStyle w:val="Bullet-sub2"/>
      </w:pPr>
      <w:proofErr w:type="gramStart"/>
      <w:r w:rsidRPr="003C5A7D">
        <w:t>prepare</w:t>
      </w:r>
      <w:proofErr w:type="gramEnd"/>
      <w:r w:rsidRPr="003C5A7D">
        <w:t xml:space="preserve"> a test summary report.</w:t>
      </w:r>
    </w:p>
    <w:p w14:paraId="3BEF7DB1" w14:textId="64CBCCAB"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Include a section in your report </w:t>
      </w:r>
      <w:r w:rsidRPr="003C5A7D">
        <w:rPr>
          <w:rFonts w:eastAsia="Times New Roman" w:cs="Arial"/>
          <w:kern w:val="0"/>
          <w:lang w:val="en-US" w:eastAsia="en-AU" w:bidi="ar-SA"/>
        </w:rPr>
        <w:t xml:space="preserve">titled: </w:t>
      </w:r>
      <w:r w:rsidRPr="003C5A7D">
        <w:rPr>
          <w:rFonts w:eastAsia="Times New Roman" w:cs="Arial"/>
          <w:kern w:val="0"/>
          <w:lang w:eastAsia="en-AU" w:bidi="ar-SA"/>
        </w:rPr>
        <w:t xml:space="preserve"> “Documentation Maintenance” to indicate how you will maintain the program document</w:t>
      </w:r>
      <w:r w:rsidR="00924EA5" w:rsidRPr="003C5A7D">
        <w:rPr>
          <w:rFonts w:eastAsia="Times New Roman" w:cs="Arial"/>
          <w:kern w:val="0"/>
          <w:lang w:val="en-US" w:eastAsia="en-AU" w:bidi="ar-SA"/>
        </w:rPr>
        <w:t>action</w:t>
      </w:r>
      <w:r w:rsidRPr="003C5A7D">
        <w:rPr>
          <w:rFonts w:eastAsia="Times New Roman" w:cs="Arial"/>
          <w:kern w:val="0"/>
          <w:lang w:val="en-US" w:eastAsia="en-AU" w:bidi="ar-SA"/>
        </w:rPr>
        <w:t xml:space="preserve">.  Include in this section your approaches to managing </w:t>
      </w:r>
      <w:r w:rsidRPr="003C5A7D">
        <w:rPr>
          <w:rFonts w:eastAsia="Times New Roman" w:cs="Arial"/>
          <w:kern w:val="0"/>
          <w:lang w:eastAsia="en-AU" w:bidi="ar-SA"/>
        </w:rPr>
        <w:t>document version control</w:t>
      </w:r>
      <w:r w:rsidRPr="003C5A7D">
        <w:rPr>
          <w:rFonts w:eastAsia="Times New Roman" w:cs="Arial"/>
          <w:kern w:val="0"/>
          <w:lang w:val="en-US" w:eastAsia="en-AU" w:bidi="ar-SA"/>
        </w:rPr>
        <w:t>,</w:t>
      </w:r>
      <w:r w:rsidRPr="003C5A7D">
        <w:rPr>
          <w:rFonts w:eastAsia="Times New Roman" w:cs="Arial"/>
          <w:kern w:val="0"/>
          <w:lang w:eastAsia="en-AU" w:bidi="ar-SA"/>
        </w:rPr>
        <w:t xml:space="preserve"> and naming conventions</w:t>
      </w:r>
    </w:p>
    <w:p w14:paraId="6DB5B6A1" w14:textId="77777777" w:rsidR="00CA5864" w:rsidRPr="003C5A7D" w:rsidRDefault="00CA5864" w:rsidP="003C5A7D">
      <w:pPr>
        <w:widowControl/>
        <w:numPr>
          <w:ilvl w:val="0"/>
          <w:numId w:val="12"/>
        </w:numPr>
        <w:tabs>
          <w:tab w:val="left" w:pos="567"/>
        </w:tabs>
        <w:suppressAutoHyphens w:val="0"/>
        <w:spacing w:before="0" w:after="16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Present your </w:t>
      </w:r>
      <w:r w:rsidRPr="003C5A7D">
        <w:rPr>
          <w:rFonts w:eastAsia="Times New Roman" w:cs="Arial"/>
          <w:kern w:val="0"/>
          <w:lang w:val="en-US" w:eastAsia="en-AU" w:bidi="ar-SA"/>
        </w:rPr>
        <w:t xml:space="preserve">development project, including </w:t>
      </w:r>
      <w:r w:rsidRPr="003C5A7D">
        <w:rPr>
          <w:rFonts w:eastAsia="Times New Roman" w:cs="Arial"/>
          <w:kern w:val="0"/>
          <w:lang w:eastAsia="en-AU" w:bidi="ar-SA"/>
        </w:rPr>
        <w:t>technical report</w:t>
      </w:r>
      <w:r w:rsidRPr="003C5A7D">
        <w:rPr>
          <w:rFonts w:eastAsia="Times New Roman" w:cs="Arial"/>
          <w:kern w:val="0"/>
          <w:lang w:val="en-US" w:eastAsia="en-AU" w:bidi="ar-SA"/>
        </w:rPr>
        <w:t>,</w:t>
      </w:r>
      <w:r w:rsidRPr="003C5A7D">
        <w:rPr>
          <w:rFonts w:eastAsia="Times New Roman" w:cs="Arial"/>
          <w:kern w:val="0"/>
          <w:lang w:eastAsia="en-AU" w:bidi="ar-SA"/>
        </w:rPr>
        <w:t xml:space="preserve"> to your Project Manager for sign-off.</w:t>
      </w:r>
    </w:p>
    <w:p w14:paraId="62EB0BF5" w14:textId="77777777" w:rsidR="003E5509" w:rsidRPr="00F1252E" w:rsidRDefault="003E5509">
      <w:pPr>
        <w:rPr>
          <w:rFonts w:cs="Arial"/>
          <w:sz w:val="20"/>
          <w:szCs w:val="20"/>
        </w:rPr>
      </w:pPr>
    </w:p>
    <w:sectPr w:rsidR="003E5509" w:rsidRPr="00F1252E" w:rsidSect="00836649">
      <w:footerReference w:type="default" r:id="rId10"/>
      <w:headerReference w:type="first" r:id="rId11"/>
      <w:footerReference w:type="first" r:id="rId12"/>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2A31B" w14:textId="77777777" w:rsidR="00E420AF" w:rsidRDefault="00E420AF" w:rsidP="007026C1">
      <w:r>
        <w:separator/>
      </w:r>
    </w:p>
  </w:endnote>
  <w:endnote w:type="continuationSeparator" w:id="0">
    <w:p w14:paraId="11A5DFF0" w14:textId="77777777" w:rsidR="00E420AF" w:rsidRDefault="00E420AF"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89BC6" w14:textId="2B5FCBBD" w:rsidR="00D46E00" w:rsidRPr="00C51F33"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CA5864">
      <w:rPr>
        <w:rFonts w:asciiTheme="majorHAnsi" w:hAnsiTheme="majorHAnsi" w:cstheme="majorHAnsi"/>
        <w:noProof/>
        <w:szCs w:val="16"/>
      </w:rPr>
      <w:t>ICTPRG501_AT1_PE_TQM_v1.docx</w:t>
    </w:r>
    <w:r>
      <w:rPr>
        <w:rFonts w:asciiTheme="majorHAnsi" w:hAnsiTheme="majorHAnsi" w:cstheme="majorHAnsi"/>
        <w:szCs w:val="16"/>
      </w:rPr>
      <w:fldChar w:fldCharType="end"/>
    </w:r>
    <w:r w:rsidR="00282EF2">
      <w:rPr>
        <w:rFonts w:asciiTheme="majorHAnsi" w:hAnsiTheme="majorHAnsi" w:cstheme="majorHAnsi"/>
        <w:szCs w:val="16"/>
      </w:rPr>
      <w:tab/>
    </w:r>
    <w:r w:rsidR="00FC19CF">
      <w:rPr>
        <w:rFonts w:asciiTheme="majorHAnsi" w:hAnsiTheme="majorHAnsi" w:cstheme="majorHAnsi"/>
        <w:szCs w:val="16"/>
      </w:rPr>
      <w:t>Ver. 1.1 (21/12/2015)</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3F305C">
      <w:rPr>
        <w:rFonts w:asciiTheme="majorHAnsi" w:hAnsiTheme="majorHAnsi" w:cstheme="majorHAnsi"/>
        <w:noProof/>
        <w:szCs w:val="16"/>
      </w:rPr>
      <w:t>6</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3F305C">
      <w:rPr>
        <w:rFonts w:asciiTheme="majorHAnsi" w:hAnsiTheme="majorHAnsi" w:cstheme="majorHAnsi"/>
        <w:noProof/>
        <w:szCs w:val="16"/>
      </w:rPr>
      <w:t>8</w:t>
    </w:r>
    <w:r w:rsidR="00282EF2"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BAEF" w14:textId="1D25D593" w:rsidR="00D46E00" w:rsidRPr="00202E1F"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CA5864">
      <w:rPr>
        <w:rFonts w:asciiTheme="majorHAnsi" w:hAnsiTheme="majorHAnsi" w:cstheme="majorHAnsi"/>
        <w:noProof/>
        <w:szCs w:val="16"/>
      </w:rPr>
      <w:t>ICTPRG501_AT1_PE_TQM_v1.docx</w:t>
    </w:r>
    <w:r>
      <w:rPr>
        <w:rFonts w:asciiTheme="majorHAnsi" w:hAnsiTheme="majorHAnsi" w:cstheme="majorHAnsi"/>
        <w:szCs w:val="16"/>
      </w:rPr>
      <w:fldChar w:fldCharType="end"/>
    </w:r>
    <w:r w:rsidR="00282EF2">
      <w:rPr>
        <w:rFonts w:asciiTheme="majorHAnsi" w:hAnsiTheme="majorHAnsi" w:cstheme="majorHAnsi"/>
        <w:szCs w:val="16"/>
      </w:rPr>
      <w:tab/>
      <w:t>Ver. 1</w:t>
    </w:r>
    <w:r w:rsidR="00FC19CF">
      <w:rPr>
        <w:rFonts w:asciiTheme="majorHAnsi" w:hAnsiTheme="majorHAnsi" w:cstheme="majorHAnsi"/>
        <w:szCs w:val="16"/>
      </w:rPr>
      <w:t>.1</w:t>
    </w:r>
    <w:r w:rsidR="00282EF2">
      <w:rPr>
        <w:rFonts w:asciiTheme="majorHAnsi" w:hAnsiTheme="majorHAnsi" w:cstheme="majorHAnsi"/>
        <w:szCs w:val="16"/>
      </w:rPr>
      <w:t xml:space="preserve"> (</w:t>
    </w:r>
    <w:r w:rsidR="00FC19CF">
      <w:rPr>
        <w:rFonts w:asciiTheme="majorHAnsi" w:hAnsiTheme="majorHAnsi" w:cstheme="majorHAnsi"/>
        <w:szCs w:val="16"/>
      </w:rPr>
      <w:t>21</w:t>
    </w:r>
    <w:r w:rsidR="00282EF2">
      <w:rPr>
        <w:rFonts w:asciiTheme="majorHAnsi" w:hAnsiTheme="majorHAnsi" w:cstheme="majorHAnsi"/>
        <w:szCs w:val="16"/>
      </w:rPr>
      <w:t>/</w:t>
    </w:r>
    <w:r w:rsidR="00FC19CF">
      <w:rPr>
        <w:rFonts w:asciiTheme="majorHAnsi" w:hAnsiTheme="majorHAnsi" w:cstheme="majorHAnsi"/>
        <w:szCs w:val="16"/>
      </w:rPr>
      <w:t>12</w:t>
    </w:r>
    <w:r w:rsidR="00282EF2">
      <w:rPr>
        <w:rFonts w:asciiTheme="majorHAnsi" w:hAnsiTheme="majorHAnsi" w:cstheme="majorHAnsi"/>
        <w:szCs w:val="16"/>
      </w:rPr>
      <w:t>/</w:t>
    </w:r>
    <w:r w:rsidR="00FC19CF">
      <w:rPr>
        <w:rFonts w:asciiTheme="majorHAnsi" w:hAnsiTheme="majorHAnsi" w:cstheme="majorHAnsi"/>
        <w:szCs w:val="16"/>
      </w:rPr>
      <w:t>2015</w:t>
    </w:r>
    <w:r w:rsidR="00282EF2">
      <w:rPr>
        <w:rFonts w:asciiTheme="majorHAnsi" w:hAnsiTheme="majorHAnsi" w:cstheme="majorHAnsi"/>
        <w:szCs w:val="16"/>
      </w:rPr>
      <w:t>)</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3F305C">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3F305C">
      <w:rPr>
        <w:rFonts w:asciiTheme="majorHAnsi" w:hAnsiTheme="majorHAnsi" w:cstheme="majorHAnsi"/>
        <w:noProof/>
        <w:szCs w:val="16"/>
      </w:rPr>
      <w:t>8</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674DF" w14:textId="77777777" w:rsidR="00E420AF" w:rsidRDefault="00E420AF" w:rsidP="007026C1">
      <w:r>
        <w:separator/>
      </w:r>
    </w:p>
  </w:footnote>
  <w:footnote w:type="continuationSeparator" w:id="0">
    <w:p w14:paraId="2DE7BAED" w14:textId="77777777" w:rsidR="00E420AF" w:rsidRDefault="00E420AF"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597"/>
      <w:gridCol w:w="239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3660DDFF" w14:textId="77777777" w:rsidR="00836649" w:rsidRPr="007026C1" w:rsidRDefault="00836649" w:rsidP="002C134A">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p>
        <w:p w14:paraId="3D31592D" w14:textId="77777777" w:rsidR="00836649" w:rsidRPr="0074311F" w:rsidRDefault="00836649" w:rsidP="002C134A">
          <w:pPr>
            <w:keepNext/>
            <w:widowControl/>
            <w:suppressAutoHyphens w:val="0"/>
            <w:outlineLvl w:val="0"/>
          </w:pPr>
          <w:r>
            <w:rPr>
              <w:rFonts w:eastAsia="Times New Roman" w:cs="Arial"/>
              <w:b/>
              <w:bCs/>
              <w:color w:val="000000"/>
              <w:kern w:val="32"/>
              <w:sz w:val="50"/>
              <w:szCs w:val="32"/>
              <w:lang w:eastAsia="en-AU" w:bidi="ar-SA"/>
            </w:rPr>
            <w:t>–</w:t>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Portfolio of Evidence</w:t>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7E3159"/>
    <w:multiLevelType w:val="hybridMultilevel"/>
    <w:tmpl w:val="CF687D1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3">
      <w:start w:val="1"/>
      <w:numFmt w:val="bullet"/>
      <w:lvlText w:val="o"/>
      <w:lvlJc w:val="left"/>
      <w:pPr>
        <w:ind w:left="2160" w:hanging="180"/>
      </w:pPr>
      <w:rPr>
        <w:rFonts w:ascii="Courier New" w:hAnsi="Courier New" w:cs="Courier New"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F71920"/>
    <w:multiLevelType w:val="hybridMultilevel"/>
    <w:tmpl w:val="37E47C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1"/>
  </w:num>
  <w:num w:numId="4">
    <w:abstractNumId w:val="9"/>
  </w:num>
  <w:num w:numId="5">
    <w:abstractNumId w:val="2"/>
  </w:num>
  <w:num w:numId="6">
    <w:abstractNumId w:val="0"/>
  </w:num>
  <w:num w:numId="7">
    <w:abstractNumId w:val="10"/>
  </w:num>
  <w:num w:numId="8">
    <w:abstractNumId w:val="7"/>
  </w:num>
  <w:num w:numId="9">
    <w:abstractNumId w:val="4"/>
  </w:num>
  <w:num w:numId="10">
    <w:abstractNumId w:val="5"/>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72B2"/>
    <w:rsid w:val="00010BC2"/>
    <w:rsid w:val="00012633"/>
    <w:rsid w:val="00017F07"/>
    <w:rsid w:val="00021431"/>
    <w:rsid w:val="00023FA5"/>
    <w:rsid w:val="00026819"/>
    <w:rsid w:val="00030BCD"/>
    <w:rsid w:val="000364D0"/>
    <w:rsid w:val="0003682C"/>
    <w:rsid w:val="00037889"/>
    <w:rsid w:val="00037CF6"/>
    <w:rsid w:val="000427E6"/>
    <w:rsid w:val="00043E32"/>
    <w:rsid w:val="0004630C"/>
    <w:rsid w:val="00047DCE"/>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24880"/>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3BF9"/>
    <w:rsid w:val="001D6397"/>
    <w:rsid w:val="001D7B8D"/>
    <w:rsid w:val="001F52EA"/>
    <w:rsid w:val="001F5840"/>
    <w:rsid w:val="00202E1F"/>
    <w:rsid w:val="002125AE"/>
    <w:rsid w:val="00213042"/>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1D3C"/>
    <w:rsid w:val="003838D6"/>
    <w:rsid w:val="00387770"/>
    <w:rsid w:val="0039472D"/>
    <w:rsid w:val="00396CBD"/>
    <w:rsid w:val="003A33DF"/>
    <w:rsid w:val="003A42D8"/>
    <w:rsid w:val="003B11FB"/>
    <w:rsid w:val="003B1945"/>
    <w:rsid w:val="003B3892"/>
    <w:rsid w:val="003B499C"/>
    <w:rsid w:val="003B5774"/>
    <w:rsid w:val="003C1350"/>
    <w:rsid w:val="003C599B"/>
    <w:rsid w:val="003C5A7D"/>
    <w:rsid w:val="003E2DCD"/>
    <w:rsid w:val="003E5509"/>
    <w:rsid w:val="003E685E"/>
    <w:rsid w:val="003F0A70"/>
    <w:rsid w:val="003F1C49"/>
    <w:rsid w:val="003F305C"/>
    <w:rsid w:val="003F3247"/>
    <w:rsid w:val="00400FEC"/>
    <w:rsid w:val="004148F3"/>
    <w:rsid w:val="0044462D"/>
    <w:rsid w:val="00447460"/>
    <w:rsid w:val="00454C37"/>
    <w:rsid w:val="0045549A"/>
    <w:rsid w:val="00455E59"/>
    <w:rsid w:val="0046107F"/>
    <w:rsid w:val="00462B7B"/>
    <w:rsid w:val="0047325B"/>
    <w:rsid w:val="004763D7"/>
    <w:rsid w:val="0048223F"/>
    <w:rsid w:val="00483293"/>
    <w:rsid w:val="004941AE"/>
    <w:rsid w:val="0049594B"/>
    <w:rsid w:val="00497EB7"/>
    <w:rsid w:val="004A3343"/>
    <w:rsid w:val="004A7E5C"/>
    <w:rsid w:val="004B00AA"/>
    <w:rsid w:val="004B130C"/>
    <w:rsid w:val="004B3F7E"/>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26CFA"/>
    <w:rsid w:val="00532921"/>
    <w:rsid w:val="00556E6D"/>
    <w:rsid w:val="00564EF5"/>
    <w:rsid w:val="00566EFB"/>
    <w:rsid w:val="00567056"/>
    <w:rsid w:val="00570FFC"/>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90B27"/>
    <w:rsid w:val="0069122F"/>
    <w:rsid w:val="006940DE"/>
    <w:rsid w:val="006A3F65"/>
    <w:rsid w:val="006A6696"/>
    <w:rsid w:val="006B009D"/>
    <w:rsid w:val="006C1F19"/>
    <w:rsid w:val="006C2FBA"/>
    <w:rsid w:val="006D081F"/>
    <w:rsid w:val="006D2A81"/>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520F"/>
    <w:rsid w:val="007B7EB0"/>
    <w:rsid w:val="007C4AF8"/>
    <w:rsid w:val="007D0D35"/>
    <w:rsid w:val="007E2565"/>
    <w:rsid w:val="007E75E2"/>
    <w:rsid w:val="007F60DC"/>
    <w:rsid w:val="00805324"/>
    <w:rsid w:val="0080635A"/>
    <w:rsid w:val="00810FFC"/>
    <w:rsid w:val="008142F7"/>
    <w:rsid w:val="008155A1"/>
    <w:rsid w:val="008170B2"/>
    <w:rsid w:val="0082120B"/>
    <w:rsid w:val="00825B04"/>
    <w:rsid w:val="00825D25"/>
    <w:rsid w:val="00827F7E"/>
    <w:rsid w:val="00833A87"/>
    <w:rsid w:val="00836649"/>
    <w:rsid w:val="00840E21"/>
    <w:rsid w:val="00850F74"/>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24EA5"/>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756E"/>
    <w:rsid w:val="009B7AE8"/>
    <w:rsid w:val="009C7CDB"/>
    <w:rsid w:val="009D3EBF"/>
    <w:rsid w:val="009D65DF"/>
    <w:rsid w:val="009E1A7D"/>
    <w:rsid w:val="00A00495"/>
    <w:rsid w:val="00A01572"/>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26BC"/>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0A21"/>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A5864"/>
    <w:rsid w:val="00CB1C31"/>
    <w:rsid w:val="00CB3C7E"/>
    <w:rsid w:val="00CB694F"/>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420AF"/>
    <w:rsid w:val="00E516E0"/>
    <w:rsid w:val="00E518CD"/>
    <w:rsid w:val="00E538B7"/>
    <w:rsid w:val="00E62E3C"/>
    <w:rsid w:val="00E635D2"/>
    <w:rsid w:val="00E6597B"/>
    <w:rsid w:val="00E75057"/>
    <w:rsid w:val="00E87C93"/>
    <w:rsid w:val="00E91778"/>
    <w:rsid w:val="00E91B44"/>
    <w:rsid w:val="00E923D5"/>
    <w:rsid w:val="00EA1A6A"/>
    <w:rsid w:val="00EA4D68"/>
    <w:rsid w:val="00EB7049"/>
    <w:rsid w:val="00EC18C7"/>
    <w:rsid w:val="00EC620F"/>
    <w:rsid w:val="00EC7B09"/>
    <w:rsid w:val="00ED033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84E23"/>
    <w:rsid w:val="00FA3A75"/>
    <w:rsid w:val="00FA7F52"/>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2C546D51-7830-4BDD-AE9A-B0EC3A4E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CE01CA"/>
    <w:rPr>
      <w:color w:val="0070C0"/>
    </w:rPr>
  </w:style>
  <w:style w:type="paragraph" w:customStyle="1" w:styleId="Answerbullet-sub2">
    <w:name w:val="Answer bullet - sub2"/>
    <w:basedOn w:val="Bullet-sub2"/>
    <w:uiPriority w:val="4"/>
    <w:qFormat/>
    <w:rsid w:val="00CE01CA"/>
    <w:rPr>
      <w:color w:val="0070C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CE01CA"/>
    <w:rPr>
      <w:color w:val="0070C0"/>
    </w:rPr>
  </w:style>
  <w:style w:type="paragraph" w:customStyle="1" w:styleId="Answercalloutbullet-sub">
    <w:name w:val="Answer callout bullet - sub"/>
    <w:basedOn w:val="Calloutbullet-sub2"/>
    <w:uiPriority w:val="4"/>
    <w:qFormat/>
    <w:rsid w:val="00CE01CA"/>
    <w:rPr>
      <w:color w:val="0070C0"/>
    </w:rPr>
  </w:style>
  <w:style w:type="paragraph" w:customStyle="1" w:styleId="Answercallout">
    <w:name w:val="Answer callout"/>
    <w:basedOn w:val="Callouttext"/>
    <w:uiPriority w:val="4"/>
    <w:qFormat/>
    <w:rsid w:val="00CE01CA"/>
    <w:rPr>
      <w:color w:val="0070C0"/>
    </w:rPr>
  </w:style>
  <w:style w:type="paragraph" w:customStyle="1" w:styleId="Answertext">
    <w:name w:val="Answer text"/>
    <w:basedOn w:val="Normal"/>
    <w:uiPriority w:val="4"/>
    <w:qFormat/>
    <w:rsid w:val="00CE01C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CE01CA"/>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E01CA"/>
    <w:rPr>
      <w:color w:val="0070C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ListParagraph1">
    <w:name w:val="List Paragraph1"/>
    <w:basedOn w:val="Normal"/>
    <w:uiPriority w:val="34"/>
    <w:qFormat/>
    <w:rsid w:val="00CA5864"/>
    <w:pPr>
      <w:spacing w:before="0" w:after="160" w:line="259" w:lineRule="auto"/>
      <w:ind w:left="720"/>
      <w:contextualSpacing/>
    </w:pPr>
    <w:rPr>
      <w:rFonts w:asciiTheme="minorHAnsi" w:hAnsiTheme="minorHAns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Jakob</cp:lastModifiedBy>
  <cp:revision>7</cp:revision>
  <dcterms:created xsi:type="dcterms:W3CDTF">2018-04-16T04:57:00Z</dcterms:created>
  <dcterms:modified xsi:type="dcterms:W3CDTF">2018-06-05T14:40:00Z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