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5778" w:type="dxa"/>
        <w:tblLook w:val="04A0" w:firstRow="1" w:lastRow="0" w:firstColumn="1" w:lastColumn="0" w:noHBand="0" w:noVBand="1"/>
      </w:tblPr>
      <w:tblGrid>
        <w:gridCol w:w="4416"/>
      </w:tblGrid>
      <w:tr w:rsidR="00751145" w:rsidRPr="000A2635" w:rsidTr="0020396D">
        <w:tc>
          <w:tcPr>
            <w:tcW w:w="4536" w:type="dxa"/>
            <w:shd w:val="clear" w:color="auto" w:fill="auto"/>
          </w:tcPr>
          <w:p w:rsidR="00751145" w:rsidRPr="000A2635" w:rsidRDefault="00751145" w:rsidP="0020396D">
            <w:pPr>
              <w:spacing w:before="80" w:after="80" w:line="240" w:lineRule="auto"/>
              <w:jc w:val="center"/>
              <w:rPr>
                <w:i/>
                <w:sz w:val="18"/>
              </w:rPr>
            </w:pPr>
            <w:r w:rsidRPr="000A2635">
              <w:rPr>
                <w:i/>
                <w:sz w:val="18"/>
              </w:rPr>
              <w:t xml:space="preserve">Software Project Team   </w:t>
            </w:r>
            <w:r w:rsidR="0020396D" w:rsidRPr="000A2635">
              <w:rPr>
                <w:i/>
                <w:sz w:val="18"/>
              </w:rPr>
              <w:t>QAFRM_Vldtn_SrcCde14</w:t>
            </w:r>
          </w:p>
        </w:tc>
      </w:tr>
    </w:tbl>
    <w:p w:rsidR="00751145" w:rsidRPr="000A2635" w:rsidRDefault="00751145" w:rsidP="0020396D">
      <w:pPr>
        <w:spacing w:before="80" w:after="80" w:line="240" w:lineRule="auto"/>
        <w:rPr>
          <w:sz w:val="2"/>
        </w:rPr>
      </w:pPr>
    </w:p>
    <w:tbl>
      <w:tblPr>
        <w:tblStyle w:val="TableGrid"/>
        <w:tblW w:w="10206" w:type="dxa"/>
        <w:tblInd w:w="108" w:type="dxa"/>
        <w:tblLook w:val="04A0" w:firstRow="1" w:lastRow="0" w:firstColumn="1" w:lastColumn="0" w:noHBand="0" w:noVBand="1"/>
      </w:tblPr>
      <w:tblGrid>
        <w:gridCol w:w="2694"/>
        <w:gridCol w:w="7512"/>
      </w:tblGrid>
      <w:tr w:rsidR="000A2635" w:rsidRPr="000A2635" w:rsidTr="0020396D">
        <w:tc>
          <w:tcPr>
            <w:tcW w:w="2694" w:type="dxa"/>
            <w:shd w:val="clear" w:color="auto" w:fill="D9D9D9" w:themeFill="background1" w:themeFillShade="D9"/>
          </w:tcPr>
          <w:p w:rsidR="0020396D" w:rsidRPr="000A2635" w:rsidRDefault="0020396D" w:rsidP="0020396D">
            <w:pPr>
              <w:pStyle w:val="Tableheading"/>
              <w:spacing w:line="240" w:lineRule="auto"/>
            </w:pPr>
            <w:r w:rsidRPr="000A2635">
              <w:t>Project Name:</w:t>
            </w:r>
          </w:p>
        </w:tc>
        <w:tc>
          <w:tcPr>
            <w:tcW w:w="7512" w:type="dxa"/>
          </w:tcPr>
          <w:p w:rsidR="0020396D" w:rsidRPr="000A2635" w:rsidRDefault="00132BAF" w:rsidP="0020396D">
            <w:pPr>
              <w:spacing w:before="80" w:after="80" w:line="240" w:lineRule="auto"/>
            </w:pPr>
            <w:r w:rsidRPr="000A2635">
              <w:t>PharaCare_System</w:t>
            </w:r>
          </w:p>
        </w:tc>
      </w:tr>
      <w:tr w:rsidR="000A2635" w:rsidRPr="000A2635" w:rsidTr="0020396D">
        <w:tc>
          <w:tcPr>
            <w:tcW w:w="2694" w:type="dxa"/>
            <w:shd w:val="clear" w:color="auto" w:fill="D9D9D9" w:themeFill="background1" w:themeFillShade="D9"/>
          </w:tcPr>
          <w:p w:rsidR="0020396D" w:rsidRPr="000A2635" w:rsidRDefault="0020396D" w:rsidP="0020396D">
            <w:pPr>
              <w:pStyle w:val="Tableheading"/>
              <w:spacing w:line="240" w:lineRule="auto"/>
            </w:pPr>
            <w:r w:rsidRPr="000A2635">
              <w:t>Project Phase</w:t>
            </w:r>
          </w:p>
        </w:tc>
        <w:tc>
          <w:tcPr>
            <w:tcW w:w="7512" w:type="dxa"/>
          </w:tcPr>
          <w:p w:rsidR="0020396D" w:rsidRPr="000A2635" w:rsidRDefault="00132BAF" w:rsidP="0020396D">
            <w:pPr>
              <w:spacing w:before="80" w:after="80" w:line="240" w:lineRule="auto"/>
            </w:pPr>
            <w:r w:rsidRPr="000A2635">
              <w:t>Source Code Validation</w:t>
            </w:r>
          </w:p>
        </w:tc>
      </w:tr>
      <w:tr w:rsidR="000A2635" w:rsidRPr="000A2635" w:rsidTr="0020396D">
        <w:tc>
          <w:tcPr>
            <w:tcW w:w="2694" w:type="dxa"/>
            <w:shd w:val="clear" w:color="auto" w:fill="D9D9D9" w:themeFill="background1" w:themeFillShade="D9"/>
          </w:tcPr>
          <w:p w:rsidR="0020396D" w:rsidRPr="000A2635" w:rsidRDefault="0020396D" w:rsidP="0020396D">
            <w:pPr>
              <w:pStyle w:val="Tableheading"/>
              <w:spacing w:line="240" w:lineRule="auto"/>
            </w:pPr>
            <w:r w:rsidRPr="000A2635">
              <w:t>Completed By:</w:t>
            </w:r>
          </w:p>
        </w:tc>
        <w:tc>
          <w:tcPr>
            <w:tcW w:w="7512" w:type="dxa"/>
          </w:tcPr>
          <w:p w:rsidR="0020396D" w:rsidRPr="000A2635" w:rsidRDefault="00132BAF" w:rsidP="0020396D">
            <w:pPr>
              <w:spacing w:before="80" w:after="80" w:line="240" w:lineRule="auto"/>
            </w:pPr>
            <w:r w:rsidRPr="000A2635">
              <w:t>Dion Bird</w:t>
            </w:r>
          </w:p>
        </w:tc>
      </w:tr>
      <w:tr w:rsidR="000A2635" w:rsidRPr="000A2635" w:rsidTr="0020396D">
        <w:tc>
          <w:tcPr>
            <w:tcW w:w="2694" w:type="dxa"/>
            <w:shd w:val="clear" w:color="auto" w:fill="D9D9D9" w:themeFill="background1" w:themeFillShade="D9"/>
          </w:tcPr>
          <w:p w:rsidR="0020396D" w:rsidRPr="000A2635" w:rsidRDefault="0020396D" w:rsidP="0020396D">
            <w:pPr>
              <w:pStyle w:val="Tableheading"/>
              <w:spacing w:line="240" w:lineRule="auto"/>
            </w:pPr>
            <w:r w:rsidRPr="000A2635">
              <w:t>Date Completed:</w:t>
            </w:r>
          </w:p>
        </w:tc>
        <w:tc>
          <w:tcPr>
            <w:tcW w:w="7512" w:type="dxa"/>
          </w:tcPr>
          <w:p w:rsidR="0020396D" w:rsidRPr="000A2635" w:rsidRDefault="009F22C1" w:rsidP="009F22C1">
            <w:pPr>
              <w:spacing w:before="80" w:after="80" w:line="240" w:lineRule="auto"/>
            </w:pPr>
            <w:r>
              <w:t>22/11/18</w:t>
            </w:r>
          </w:p>
        </w:tc>
      </w:tr>
      <w:tr w:rsidR="000A2635" w:rsidRPr="000A2635" w:rsidTr="0020396D">
        <w:tc>
          <w:tcPr>
            <w:tcW w:w="2694" w:type="dxa"/>
            <w:shd w:val="clear" w:color="auto" w:fill="D9D9D9" w:themeFill="background1" w:themeFillShade="D9"/>
          </w:tcPr>
          <w:p w:rsidR="0020396D" w:rsidRPr="000A2635" w:rsidRDefault="0020396D" w:rsidP="0020396D">
            <w:pPr>
              <w:pStyle w:val="Tableheading"/>
              <w:spacing w:line="240" w:lineRule="auto"/>
            </w:pPr>
            <w:r w:rsidRPr="000A2635">
              <w:t>Date Submitted:</w:t>
            </w:r>
          </w:p>
        </w:tc>
        <w:tc>
          <w:tcPr>
            <w:tcW w:w="7512" w:type="dxa"/>
          </w:tcPr>
          <w:p w:rsidR="0020396D" w:rsidRPr="000A2635" w:rsidRDefault="0020396D" w:rsidP="0020396D">
            <w:pPr>
              <w:spacing w:before="80" w:after="80" w:line="240" w:lineRule="auto"/>
            </w:pPr>
          </w:p>
        </w:tc>
      </w:tr>
      <w:tr w:rsidR="000A2635" w:rsidRPr="000A2635" w:rsidTr="0020396D">
        <w:tc>
          <w:tcPr>
            <w:tcW w:w="2694" w:type="dxa"/>
            <w:shd w:val="clear" w:color="auto" w:fill="D9D9D9" w:themeFill="background1" w:themeFillShade="D9"/>
          </w:tcPr>
          <w:p w:rsidR="0020396D" w:rsidRPr="000A2635" w:rsidRDefault="0020396D" w:rsidP="0020396D">
            <w:pPr>
              <w:pStyle w:val="Tableheading"/>
              <w:spacing w:line="240" w:lineRule="auto"/>
            </w:pPr>
            <w:r w:rsidRPr="000A2635">
              <w:t>Date Archived:</w:t>
            </w:r>
          </w:p>
        </w:tc>
        <w:tc>
          <w:tcPr>
            <w:tcW w:w="7512" w:type="dxa"/>
          </w:tcPr>
          <w:p w:rsidR="0020396D" w:rsidRPr="000A2635" w:rsidRDefault="009F22C1" w:rsidP="0020396D">
            <w:pPr>
              <w:spacing w:before="80" w:after="80" w:line="240" w:lineRule="auto"/>
            </w:pPr>
            <w:r>
              <w:t>22/11/18</w:t>
            </w:r>
          </w:p>
        </w:tc>
      </w:tr>
    </w:tbl>
    <w:p w:rsidR="00F87F24" w:rsidRPr="000A2635" w:rsidRDefault="00F87F24" w:rsidP="0020396D">
      <w:pPr>
        <w:spacing w:before="80" w:after="80" w:line="240" w:lineRule="auto"/>
      </w:pPr>
    </w:p>
    <w:p w:rsidR="0020396D" w:rsidRPr="000A2635" w:rsidRDefault="0020396D" w:rsidP="0020396D">
      <w:pPr>
        <w:spacing w:before="80" w:after="80" w:line="240" w:lineRule="auto"/>
      </w:pPr>
      <w:r w:rsidRPr="000A2635">
        <w:t>Developed application - match to the requirements and design:</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9639"/>
      </w:tblGrid>
      <w:tr w:rsidR="000A2635" w:rsidRPr="000A2635" w:rsidTr="0020396D">
        <w:tc>
          <w:tcPr>
            <w:tcW w:w="567" w:type="dxa"/>
            <w:shd w:val="clear" w:color="auto" w:fill="D9D9D9" w:themeFill="background1" w:themeFillShade="D9"/>
          </w:tcPr>
          <w:p w:rsidR="0020396D" w:rsidRPr="000A2635" w:rsidRDefault="0020396D" w:rsidP="0020396D">
            <w:pPr>
              <w:pStyle w:val="Tableheading"/>
              <w:spacing w:line="240" w:lineRule="auto"/>
            </w:pPr>
            <w:r w:rsidRPr="000A2635">
              <w:t>#</w:t>
            </w:r>
          </w:p>
        </w:tc>
        <w:tc>
          <w:tcPr>
            <w:tcW w:w="9639" w:type="dxa"/>
            <w:shd w:val="clear" w:color="auto" w:fill="D9D9D9" w:themeFill="background1" w:themeFillShade="D9"/>
          </w:tcPr>
          <w:p w:rsidR="0020396D" w:rsidRPr="000A2635" w:rsidRDefault="0020396D" w:rsidP="0020396D">
            <w:pPr>
              <w:pStyle w:val="Tableheading"/>
              <w:spacing w:line="240" w:lineRule="auto"/>
            </w:pPr>
            <w:r w:rsidRPr="000A2635">
              <w:t>Comments</w:t>
            </w:r>
          </w:p>
        </w:tc>
      </w:tr>
      <w:tr w:rsidR="000A2635" w:rsidRPr="000A2635" w:rsidTr="0020396D">
        <w:trPr>
          <w:trHeight w:val="3005"/>
        </w:trPr>
        <w:tc>
          <w:tcPr>
            <w:tcW w:w="567" w:type="dxa"/>
          </w:tcPr>
          <w:p w:rsidR="0020396D" w:rsidRPr="000A2635" w:rsidRDefault="0020396D" w:rsidP="0020396D">
            <w:pPr>
              <w:spacing w:before="80" w:after="80" w:line="240" w:lineRule="auto"/>
            </w:pPr>
            <w:r w:rsidRPr="000A2635">
              <w:t>1</w:t>
            </w:r>
          </w:p>
        </w:tc>
        <w:tc>
          <w:tcPr>
            <w:tcW w:w="9639" w:type="dxa"/>
          </w:tcPr>
          <w:p w:rsidR="0020396D" w:rsidRPr="000A2635" w:rsidRDefault="0020396D" w:rsidP="0020396D">
            <w:pPr>
              <w:spacing w:before="80" w:after="80" w:line="240" w:lineRule="auto"/>
            </w:pPr>
            <w:r w:rsidRPr="000A2635">
              <w:t>How and where does the application deviate from the project requirements?</w:t>
            </w:r>
          </w:p>
          <w:p w:rsidR="00132BAF" w:rsidRPr="000A2635" w:rsidRDefault="00132BAF" w:rsidP="0020396D">
            <w:pPr>
              <w:spacing w:before="80" w:after="80" w:line="240" w:lineRule="auto"/>
            </w:pPr>
          </w:p>
          <w:p w:rsidR="00132BAF" w:rsidRPr="000A2635" w:rsidRDefault="00132BAF" w:rsidP="0020396D">
            <w:pPr>
              <w:spacing w:before="80" w:after="80" w:line="240" w:lineRule="auto"/>
            </w:pPr>
            <w:r w:rsidRPr="000A2635">
              <w:t xml:space="preserve">The application deviates from the project requirements only once. This deviation is the lack of API </w:t>
            </w:r>
            <w:r w:rsidR="00984163" w:rsidRPr="000A2635">
              <w:t>integration</w:t>
            </w:r>
            <w:r w:rsidRPr="000A2635">
              <w:t xml:space="preserve"> within the project.</w:t>
            </w:r>
            <w:r w:rsidR="00657C3F">
              <w:t xml:space="preserve"> A custom database was used instead of an API.</w:t>
            </w:r>
          </w:p>
        </w:tc>
      </w:tr>
      <w:tr w:rsidR="000A2635" w:rsidRPr="000A2635" w:rsidTr="0020396D">
        <w:trPr>
          <w:trHeight w:val="3005"/>
        </w:trPr>
        <w:tc>
          <w:tcPr>
            <w:tcW w:w="567" w:type="dxa"/>
          </w:tcPr>
          <w:p w:rsidR="0020396D" w:rsidRPr="000A2635" w:rsidRDefault="0020396D" w:rsidP="0020396D">
            <w:pPr>
              <w:spacing w:before="80" w:after="80" w:line="240" w:lineRule="auto"/>
            </w:pPr>
            <w:r w:rsidRPr="000A2635">
              <w:t>2</w:t>
            </w:r>
          </w:p>
        </w:tc>
        <w:tc>
          <w:tcPr>
            <w:tcW w:w="9639" w:type="dxa"/>
          </w:tcPr>
          <w:p w:rsidR="0020396D" w:rsidRPr="000A2635" w:rsidRDefault="0020396D" w:rsidP="0020396D">
            <w:pPr>
              <w:spacing w:before="80" w:after="80" w:line="240" w:lineRule="auto"/>
            </w:pPr>
            <w:r w:rsidRPr="000A2635">
              <w:t xml:space="preserve">How and where does the application deviate from the application </w:t>
            </w:r>
            <w:r w:rsidRPr="000A2635">
              <w:rPr>
                <w:b/>
                <w:bCs/>
              </w:rPr>
              <w:t xml:space="preserve">design </w:t>
            </w:r>
            <w:r w:rsidRPr="000A2635">
              <w:t>provided?</w:t>
            </w:r>
          </w:p>
          <w:p w:rsidR="008860F3" w:rsidRPr="000A2635" w:rsidRDefault="008860F3" w:rsidP="0020396D">
            <w:pPr>
              <w:spacing w:before="80" w:after="80" w:line="240" w:lineRule="auto"/>
            </w:pPr>
          </w:p>
          <w:p w:rsidR="008860F3" w:rsidRPr="000A2635" w:rsidRDefault="008860F3" w:rsidP="008860F3">
            <w:pPr>
              <w:spacing w:before="80" w:after="80" w:line="240" w:lineRule="auto"/>
            </w:pPr>
            <w:r w:rsidRPr="000A2635">
              <w:t>The application does not deviate from the provided application design.</w:t>
            </w:r>
            <w:r w:rsidR="003D34E4">
              <w:t xml:space="preserve"> The write, modify and cancel prescription</w:t>
            </w:r>
            <w:r w:rsidR="00384FB8">
              <w:t xml:space="preserve"> </w:t>
            </w:r>
            <w:r w:rsidR="003D34E4">
              <w:t>pages have been combined into one page.</w:t>
            </w:r>
          </w:p>
        </w:tc>
      </w:tr>
      <w:tr w:rsidR="0020396D" w:rsidRPr="000A2635" w:rsidTr="0020396D">
        <w:trPr>
          <w:trHeight w:val="3005"/>
        </w:trPr>
        <w:tc>
          <w:tcPr>
            <w:tcW w:w="567" w:type="dxa"/>
          </w:tcPr>
          <w:p w:rsidR="0020396D" w:rsidRPr="000A2635" w:rsidRDefault="0020396D" w:rsidP="0020396D">
            <w:pPr>
              <w:spacing w:before="80" w:after="80" w:line="240" w:lineRule="auto"/>
            </w:pPr>
            <w:r w:rsidRPr="000A2635">
              <w:t>3</w:t>
            </w:r>
          </w:p>
        </w:tc>
        <w:tc>
          <w:tcPr>
            <w:tcW w:w="9639" w:type="dxa"/>
          </w:tcPr>
          <w:p w:rsidR="0020396D" w:rsidRPr="000A2635" w:rsidRDefault="0020396D" w:rsidP="0020396D">
            <w:pPr>
              <w:spacing w:before="80" w:after="80" w:line="240" w:lineRule="auto"/>
            </w:pPr>
            <w:r w:rsidRPr="000A2635">
              <w:t xml:space="preserve">Suggest any additions that could be added to the </w:t>
            </w:r>
            <w:r w:rsidRPr="000A2635">
              <w:rPr>
                <w:b/>
                <w:bCs/>
              </w:rPr>
              <w:t>risk matrix</w:t>
            </w:r>
            <w:r w:rsidRPr="000A2635">
              <w:t xml:space="preserve"> for future projects:</w:t>
            </w:r>
          </w:p>
          <w:p w:rsidR="00C85A58" w:rsidRPr="000A2635" w:rsidRDefault="00C85A58" w:rsidP="0020396D">
            <w:pPr>
              <w:spacing w:before="80" w:after="80" w:line="240" w:lineRule="auto"/>
            </w:pPr>
          </w:p>
          <w:p w:rsidR="00C85A58" w:rsidRPr="000A2635" w:rsidRDefault="00725AB7" w:rsidP="0020396D">
            <w:pPr>
              <w:spacing w:before="80" w:after="80" w:line="240" w:lineRule="auto"/>
            </w:pPr>
            <w:r w:rsidRPr="000A2635">
              <w:t xml:space="preserve">The risk criteria should be </w:t>
            </w:r>
            <w:r w:rsidR="00171DA4" w:rsidRPr="000A2635">
              <w:t>better</w:t>
            </w:r>
            <w:r w:rsidRPr="000A2635">
              <w:t xml:space="preserve"> defined in future projects for clearer understanding and reduced chance of error and risk.</w:t>
            </w:r>
          </w:p>
        </w:tc>
      </w:tr>
    </w:tbl>
    <w:p w:rsidR="00E716CD" w:rsidRPr="000A2635" w:rsidRDefault="00E716CD" w:rsidP="0020396D">
      <w:pPr>
        <w:spacing w:before="80" w:after="80" w:line="240" w:lineRule="auto"/>
      </w:pPr>
    </w:p>
    <w:p w:rsidR="0020396D" w:rsidRPr="000A2635" w:rsidRDefault="0020396D" w:rsidP="0020396D">
      <w:pPr>
        <w:spacing w:before="80" w:after="80" w:line="240" w:lineRule="auto"/>
      </w:pPr>
      <w:r w:rsidRPr="000A2635">
        <w:lastRenderedPageBreak/>
        <w:t>Application - Class Structure:</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5670"/>
      </w:tblGrid>
      <w:tr w:rsidR="000A2635" w:rsidRPr="000A2635" w:rsidTr="0020396D">
        <w:tc>
          <w:tcPr>
            <w:tcW w:w="567" w:type="dxa"/>
            <w:shd w:val="clear" w:color="auto" w:fill="D9D9D9" w:themeFill="background1" w:themeFillShade="D9"/>
          </w:tcPr>
          <w:p w:rsidR="0020396D" w:rsidRPr="000A2635" w:rsidRDefault="0020396D" w:rsidP="0020396D">
            <w:pPr>
              <w:spacing w:before="80" w:after="80" w:line="240" w:lineRule="auto"/>
              <w:rPr>
                <w:b/>
              </w:rPr>
            </w:pPr>
            <w:r w:rsidRPr="000A2635">
              <w:rPr>
                <w:b/>
              </w:rPr>
              <w:t>#</w:t>
            </w:r>
          </w:p>
        </w:tc>
        <w:tc>
          <w:tcPr>
            <w:tcW w:w="3969" w:type="dxa"/>
            <w:shd w:val="clear" w:color="auto" w:fill="D9D9D9" w:themeFill="background1" w:themeFillShade="D9"/>
          </w:tcPr>
          <w:p w:rsidR="0020396D" w:rsidRPr="000A2635" w:rsidRDefault="0020396D" w:rsidP="0020396D">
            <w:pPr>
              <w:spacing w:before="80" w:after="80" w:line="240" w:lineRule="auto"/>
              <w:rPr>
                <w:b/>
              </w:rPr>
            </w:pPr>
            <w:r w:rsidRPr="000A2635">
              <w:rPr>
                <w:b/>
              </w:rPr>
              <w:t>Item</w:t>
            </w:r>
          </w:p>
        </w:tc>
        <w:tc>
          <w:tcPr>
            <w:tcW w:w="5670" w:type="dxa"/>
            <w:shd w:val="clear" w:color="auto" w:fill="D9D9D9" w:themeFill="background1" w:themeFillShade="D9"/>
          </w:tcPr>
          <w:p w:rsidR="0020396D" w:rsidRPr="000A2635" w:rsidRDefault="0020396D" w:rsidP="0020396D">
            <w:pPr>
              <w:spacing w:before="80" w:after="80" w:line="240" w:lineRule="auto"/>
              <w:rPr>
                <w:b/>
              </w:rPr>
            </w:pPr>
            <w:r w:rsidRPr="000A2635">
              <w:rPr>
                <w:b/>
              </w:rPr>
              <w:t>Status/Comments</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1</w:t>
            </w:r>
          </w:p>
        </w:tc>
        <w:tc>
          <w:tcPr>
            <w:tcW w:w="3969" w:type="dxa"/>
          </w:tcPr>
          <w:p w:rsidR="0020396D" w:rsidRPr="000A2635" w:rsidRDefault="0020396D" w:rsidP="0020396D">
            <w:pPr>
              <w:spacing w:before="80" w:after="80" w:line="240" w:lineRule="auto"/>
            </w:pPr>
            <w:r w:rsidRPr="000A2635">
              <w:t>Class Breakdown</w:t>
            </w:r>
          </w:p>
        </w:tc>
        <w:tc>
          <w:tcPr>
            <w:tcW w:w="5670" w:type="dxa"/>
          </w:tcPr>
          <w:p w:rsidR="0020396D" w:rsidRPr="000A2635" w:rsidRDefault="00C17A84" w:rsidP="0020396D">
            <w:pPr>
              <w:spacing w:before="80" w:after="80" w:line="240" w:lineRule="auto"/>
            </w:pPr>
            <w:r w:rsidRPr="000A2635">
              <w:rPr>
                <w:sz w:val="16"/>
                <w:szCs w:val="16"/>
              </w:rPr>
              <w:t>Class breakdown has been used appropriately when used at all.</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2</w:t>
            </w:r>
          </w:p>
        </w:tc>
        <w:tc>
          <w:tcPr>
            <w:tcW w:w="3969" w:type="dxa"/>
          </w:tcPr>
          <w:p w:rsidR="0020396D" w:rsidRPr="000A2635" w:rsidRDefault="0020396D" w:rsidP="0020396D">
            <w:pPr>
              <w:spacing w:before="80" w:after="80" w:line="240" w:lineRule="auto"/>
            </w:pPr>
            <w:r w:rsidRPr="000A2635">
              <w:t>Inheritance</w:t>
            </w:r>
          </w:p>
        </w:tc>
        <w:tc>
          <w:tcPr>
            <w:tcW w:w="5670" w:type="dxa"/>
          </w:tcPr>
          <w:p w:rsidR="0020396D" w:rsidRDefault="00F415BD" w:rsidP="00AE245A">
            <w:pPr>
              <w:spacing w:before="80" w:after="80" w:line="240" w:lineRule="auto"/>
              <w:rPr>
                <w:sz w:val="16"/>
                <w:szCs w:val="16"/>
              </w:rPr>
            </w:pPr>
            <w:r w:rsidRPr="000A2635">
              <w:rPr>
                <w:sz w:val="16"/>
                <w:szCs w:val="16"/>
              </w:rPr>
              <w:t>Inheritance has been used within the project</w:t>
            </w:r>
            <w:r w:rsidR="006A042E" w:rsidRPr="000A2635">
              <w:rPr>
                <w:sz w:val="16"/>
                <w:szCs w:val="16"/>
              </w:rPr>
              <w:t>.</w:t>
            </w:r>
            <w:r w:rsidR="00AE245A" w:rsidRPr="000A2635">
              <w:rPr>
                <w:sz w:val="16"/>
                <w:szCs w:val="16"/>
              </w:rPr>
              <w:t xml:space="preserve"> Its use is minimal.</w:t>
            </w:r>
          </w:p>
          <w:p w:rsidR="00066DBC" w:rsidRPr="000A2635" w:rsidRDefault="00066DBC" w:rsidP="00AE245A">
            <w:pPr>
              <w:spacing w:before="80" w:after="80" w:line="240" w:lineRule="auto"/>
            </w:pPr>
            <w:r>
              <w:rPr>
                <w:sz w:val="16"/>
                <w:szCs w:val="16"/>
              </w:rPr>
              <w:t>(</w:t>
            </w:r>
            <w:r w:rsidR="00DD0F6A">
              <w:rPr>
                <w:sz w:val="16"/>
                <w:szCs w:val="16"/>
              </w:rPr>
              <w:t>login.aspx.cs)</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3</w:t>
            </w:r>
          </w:p>
        </w:tc>
        <w:tc>
          <w:tcPr>
            <w:tcW w:w="3969" w:type="dxa"/>
          </w:tcPr>
          <w:p w:rsidR="0020396D" w:rsidRPr="000A2635" w:rsidRDefault="0020396D" w:rsidP="0020396D">
            <w:pPr>
              <w:spacing w:before="80" w:after="80" w:line="240" w:lineRule="auto"/>
            </w:pPr>
            <w:r w:rsidRPr="000A2635">
              <w:t>Associations</w:t>
            </w:r>
          </w:p>
        </w:tc>
        <w:tc>
          <w:tcPr>
            <w:tcW w:w="5670" w:type="dxa"/>
          </w:tcPr>
          <w:p w:rsidR="0020396D" w:rsidRPr="000A2635" w:rsidRDefault="001171FA" w:rsidP="0020396D">
            <w:pPr>
              <w:spacing w:before="80" w:after="80" w:line="240" w:lineRule="auto"/>
            </w:pPr>
            <w:r w:rsidRPr="000A2635">
              <w:rPr>
                <w:sz w:val="16"/>
                <w:szCs w:val="16"/>
              </w:rPr>
              <w:t>Associations</w:t>
            </w:r>
            <w:r w:rsidR="0029051C" w:rsidRPr="000A2635">
              <w:rPr>
                <w:sz w:val="16"/>
                <w:szCs w:val="16"/>
              </w:rPr>
              <w:t xml:space="preserve"> have not been used within the assessment.</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4</w:t>
            </w:r>
          </w:p>
        </w:tc>
        <w:tc>
          <w:tcPr>
            <w:tcW w:w="3969" w:type="dxa"/>
          </w:tcPr>
          <w:p w:rsidR="0020396D" w:rsidRPr="000A2635" w:rsidRDefault="0020396D" w:rsidP="0020396D">
            <w:pPr>
              <w:spacing w:before="80" w:after="80" w:line="240" w:lineRule="auto"/>
            </w:pPr>
            <w:r w:rsidRPr="000A2635">
              <w:t>Constructors</w:t>
            </w:r>
          </w:p>
        </w:tc>
        <w:tc>
          <w:tcPr>
            <w:tcW w:w="5670" w:type="dxa"/>
          </w:tcPr>
          <w:p w:rsidR="0020396D" w:rsidRPr="000A2635" w:rsidRDefault="00D64983" w:rsidP="00771D39">
            <w:pPr>
              <w:spacing w:before="80" w:after="80" w:line="240" w:lineRule="auto"/>
            </w:pPr>
            <w:r>
              <w:rPr>
                <w:sz w:val="16"/>
                <w:szCs w:val="16"/>
              </w:rPr>
              <w:t>Constructors have</w:t>
            </w:r>
            <w:r w:rsidR="00771D39">
              <w:rPr>
                <w:sz w:val="16"/>
                <w:szCs w:val="16"/>
              </w:rPr>
              <w:t xml:space="preserve"> been used within the project, specifically in the </w:t>
            </w:r>
            <w:r w:rsidR="00E67A38">
              <w:rPr>
                <w:sz w:val="16"/>
                <w:szCs w:val="16"/>
              </w:rPr>
              <w:t>doctors</w:t>
            </w:r>
            <w:r w:rsidR="00771D39">
              <w:rPr>
                <w:sz w:val="16"/>
                <w:szCs w:val="16"/>
              </w:rPr>
              <w:t>, prescriptions and patients</w:t>
            </w:r>
            <w:r w:rsidR="00292DEE">
              <w:rPr>
                <w:sz w:val="16"/>
                <w:szCs w:val="16"/>
              </w:rPr>
              <w:t xml:space="preserve"> </w:t>
            </w:r>
            <w:r w:rsidR="00771D39">
              <w:rPr>
                <w:sz w:val="16"/>
                <w:szCs w:val="16"/>
              </w:rPr>
              <w:t>classes.</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5</w:t>
            </w:r>
          </w:p>
        </w:tc>
        <w:tc>
          <w:tcPr>
            <w:tcW w:w="3969" w:type="dxa"/>
          </w:tcPr>
          <w:p w:rsidR="0020396D" w:rsidRPr="000A2635" w:rsidRDefault="0020396D" w:rsidP="0020396D">
            <w:pPr>
              <w:spacing w:before="80" w:after="80" w:line="240" w:lineRule="auto"/>
            </w:pPr>
            <w:r w:rsidRPr="000A2635">
              <w:t>Polymorphism</w:t>
            </w:r>
          </w:p>
        </w:tc>
        <w:tc>
          <w:tcPr>
            <w:tcW w:w="5670" w:type="dxa"/>
          </w:tcPr>
          <w:p w:rsidR="0020396D" w:rsidRPr="000A2635" w:rsidRDefault="00AF6577" w:rsidP="0020396D">
            <w:pPr>
              <w:spacing w:before="80" w:after="80" w:line="240" w:lineRule="auto"/>
            </w:pPr>
            <w:r w:rsidRPr="000A2635">
              <w:rPr>
                <w:sz w:val="16"/>
                <w:szCs w:val="16"/>
              </w:rPr>
              <w:t>Polymorphism</w:t>
            </w:r>
            <w:r w:rsidR="00C372FD" w:rsidRPr="000A2635">
              <w:rPr>
                <w:sz w:val="16"/>
                <w:szCs w:val="16"/>
              </w:rPr>
              <w:t xml:space="preserve"> has been used and used correctly when used.</w:t>
            </w:r>
            <w:r w:rsidR="00B22DF7">
              <w:rPr>
                <w:sz w:val="16"/>
                <w:szCs w:val="16"/>
              </w:rPr>
              <w:t xml:space="preserve"> Its use case is very minimal throughout this project.</w:t>
            </w:r>
          </w:p>
        </w:tc>
      </w:tr>
      <w:tr w:rsidR="0020396D" w:rsidRPr="000A2635" w:rsidTr="0020396D">
        <w:trPr>
          <w:trHeight w:val="1021"/>
        </w:trPr>
        <w:tc>
          <w:tcPr>
            <w:tcW w:w="567" w:type="dxa"/>
          </w:tcPr>
          <w:p w:rsidR="0020396D" w:rsidRPr="000A2635" w:rsidRDefault="0020396D" w:rsidP="0020396D">
            <w:pPr>
              <w:spacing w:before="80" w:after="80" w:line="240" w:lineRule="auto"/>
            </w:pPr>
            <w:r w:rsidRPr="000A2635">
              <w:t>6</w:t>
            </w:r>
          </w:p>
        </w:tc>
        <w:tc>
          <w:tcPr>
            <w:tcW w:w="3969" w:type="dxa"/>
          </w:tcPr>
          <w:p w:rsidR="0020396D" w:rsidRPr="000A2635" w:rsidRDefault="0020396D" w:rsidP="0020396D">
            <w:pPr>
              <w:spacing w:before="80" w:after="80" w:line="240" w:lineRule="auto"/>
            </w:pPr>
            <w:r w:rsidRPr="000A2635">
              <w:t>Interfaces</w:t>
            </w:r>
          </w:p>
        </w:tc>
        <w:tc>
          <w:tcPr>
            <w:tcW w:w="5670" w:type="dxa"/>
          </w:tcPr>
          <w:p w:rsidR="0020396D" w:rsidRDefault="00A846E6" w:rsidP="0020396D">
            <w:pPr>
              <w:spacing w:before="80" w:after="80" w:line="240" w:lineRule="auto"/>
              <w:rPr>
                <w:sz w:val="16"/>
                <w:szCs w:val="16"/>
              </w:rPr>
            </w:pPr>
            <w:r w:rsidRPr="000A2635">
              <w:rPr>
                <w:sz w:val="16"/>
                <w:szCs w:val="16"/>
              </w:rPr>
              <w:t xml:space="preserve">Interfaces have been used correctly </w:t>
            </w:r>
            <w:r w:rsidR="0018221C" w:rsidRPr="000A2635">
              <w:rPr>
                <w:sz w:val="16"/>
                <w:szCs w:val="16"/>
              </w:rPr>
              <w:t>throughout</w:t>
            </w:r>
            <w:r w:rsidRPr="000A2635">
              <w:rPr>
                <w:sz w:val="16"/>
                <w:szCs w:val="16"/>
              </w:rPr>
              <w:t xml:space="preserve"> the project.</w:t>
            </w:r>
          </w:p>
          <w:p w:rsidR="00DD0F6A" w:rsidRPr="000A2635" w:rsidRDefault="00DD0F6A" w:rsidP="0020396D">
            <w:pPr>
              <w:spacing w:before="80" w:after="80" w:line="240" w:lineRule="auto"/>
            </w:pPr>
            <w:r>
              <w:rPr>
                <w:sz w:val="16"/>
                <w:szCs w:val="16"/>
              </w:rPr>
              <w:t>(login.aspx.cs)</w:t>
            </w:r>
          </w:p>
        </w:tc>
      </w:tr>
    </w:tbl>
    <w:p w:rsidR="0020396D" w:rsidRPr="000A2635" w:rsidRDefault="0020396D" w:rsidP="0020396D">
      <w:pPr>
        <w:spacing w:before="80" w:after="80" w:line="240" w:lineRule="auto"/>
      </w:pPr>
    </w:p>
    <w:p w:rsidR="0020396D" w:rsidRPr="000A2635" w:rsidRDefault="0020396D" w:rsidP="0020396D">
      <w:pPr>
        <w:spacing w:before="80" w:after="80" w:line="240" w:lineRule="auto"/>
      </w:pPr>
      <w:r w:rsidRPr="000A2635">
        <w:t>Application - Coupling and Cohesion:</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5670"/>
      </w:tblGrid>
      <w:tr w:rsidR="000A2635" w:rsidRPr="000A2635" w:rsidTr="0020396D">
        <w:tc>
          <w:tcPr>
            <w:tcW w:w="567" w:type="dxa"/>
            <w:shd w:val="clear" w:color="auto" w:fill="D9D9D9" w:themeFill="background1" w:themeFillShade="D9"/>
          </w:tcPr>
          <w:p w:rsidR="0020396D" w:rsidRPr="000A2635" w:rsidRDefault="0020396D" w:rsidP="0020396D">
            <w:pPr>
              <w:pStyle w:val="Tableheading"/>
              <w:spacing w:line="240" w:lineRule="auto"/>
            </w:pPr>
            <w:r w:rsidRPr="000A2635">
              <w:t>#</w:t>
            </w:r>
          </w:p>
        </w:tc>
        <w:tc>
          <w:tcPr>
            <w:tcW w:w="3969" w:type="dxa"/>
            <w:shd w:val="clear" w:color="auto" w:fill="D9D9D9" w:themeFill="background1" w:themeFillShade="D9"/>
          </w:tcPr>
          <w:p w:rsidR="0020396D" w:rsidRPr="000A2635" w:rsidRDefault="0020396D" w:rsidP="0020396D">
            <w:pPr>
              <w:pStyle w:val="Tableheading"/>
              <w:spacing w:line="240" w:lineRule="auto"/>
            </w:pPr>
            <w:r w:rsidRPr="000A2635">
              <w:t>Item</w:t>
            </w:r>
          </w:p>
        </w:tc>
        <w:tc>
          <w:tcPr>
            <w:tcW w:w="5670" w:type="dxa"/>
            <w:shd w:val="clear" w:color="auto" w:fill="D9D9D9" w:themeFill="background1" w:themeFillShade="D9"/>
          </w:tcPr>
          <w:p w:rsidR="0020396D" w:rsidRPr="000A2635" w:rsidRDefault="0020396D" w:rsidP="0020396D">
            <w:pPr>
              <w:pStyle w:val="Tableheading"/>
              <w:spacing w:line="240" w:lineRule="auto"/>
            </w:pPr>
            <w:r w:rsidRPr="000A2635">
              <w:t>Status/Comments</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1</w:t>
            </w:r>
          </w:p>
        </w:tc>
        <w:tc>
          <w:tcPr>
            <w:tcW w:w="3969" w:type="dxa"/>
          </w:tcPr>
          <w:p w:rsidR="0020396D" w:rsidRPr="000A2635" w:rsidRDefault="0020396D" w:rsidP="0020396D">
            <w:pPr>
              <w:spacing w:before="80" w:after="80" w:line="240" w:lineRule="auto"/>
            </w:pPr>
            <w:r w:rsidRPr="000A2635">
              <w:t>Methods</w:t>
            </w:r>
          </w:p>
        </w:tc>
        <w:tc>
          <w:tcPr>
            <w:tcW w:w="5670" w:type="dxa"/>
          </w:tcPr>
          <w:p w:rsidR="0020396D" w:rsidRDefault="00DF4274" w:rsidP="00DF4274">
            <w:pPr>
              <w:spacing w:before="80" w:after="80" w:line="240" w:lineRule="auto"/>
              <w:rPr>
                <w:sz w:val="16"/>
                <w:szCs w:val="16"/>
              </w:rPr>
            </w:pPr>
            <w:r>
              <w:rPr>
                <w:sz w:val="16"/>
                <w:szCs w:val="16"/>
              </w:rPr>
              <w:t xml:space="preserve">Methods have been used </w:t>
            </w:r>
            <w:r w:rsidR="007D1BDC" w:rsidRPr="000A2635">
              <w:rPr>
                <w:sz w:val="16"/>
                <w:szCs w:val="16"/>
              </w:rPr>
              <w:t xml:space="preserve">and </w:t>
            </w:r>
            <w:r>
              <w:rPr>
                <w:sz w:val="16"/>
                <w:szCs w:val="16"/>
              </w:rPr>
              <w:t xml:space="preserve">their uses were </w:t>
            </w:r>
            <w:r w:rsidR="007D1BDC" w:rsidRPr="000A2635">
              <w:rPr>
                <w:sz w:val="16"/>
                <w:szCs w:val="16"/>
              </w:rPr>
              <w:t>purposeful. They are used where needed effectively.</w:t>
            </w:r>
          </w:p>
          <w:p w:rsidR="002C205E" w:rsidRPr="000A2635" w:rsidRDefault="002C205E" w:rsidP="00DF4274">
            <w:pPr>
              <w:spacing w:before="80" w:after="80" w:line="240" w:lineRule="auto"/>
            </w:pPr>
            <w:r>
              <w:rPr>
                <w:sz w:val="16"/>
                <w:szCs w:val="16"/>
              </w:rPr>
              <w:t>For example the ‘populateGridView’ method used on multiple pages.</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2</w:t>
            </w:r>
          </w:p>
        </w:tc>
        <w:tc>
          <w:tcPr>
            <w:tcW w:w="3969" w:type="dxa"/>
          </w:tcPr>
          <w:p w:rsidR="0020396D" w:rsidRPr="000A2635" w:rsidRDefault="0020396D" w:rsidP="0020396D">
            <w:pPr>
              <w:spacing w:before="80" w:after="80" w:line="240" w:lineRule="auto"/>
            </w:pPr>
            <w:r w:rsidRPr="000A2635">
              <w:t>Parameter Passing</w:t>
            </w:r>
          </w:p>
        </w:tc>
        <w:tc>
          <w:tcPr>
            <w:tcW w:w="5670" w:type="dxa"/>
          </w:tcPr>
          <w:p w:rsidR="0020396D" w:rsidRPr="000A2635" w:rsidRDefault="003F55A5" w:rsidP="0020396D">
            <w:pPr>
              <w:spacing w:before="80" w:after="80" w:line="240" w:lineRule="auto"/>
            </w:pPr>
            <w:r w:rsidRPr="000A2635">
              <w:rPr>
                <w:sz w:val="16"/>
                <w:szCs w:val="16"/>
              </w:rPr>
              <w:t>Parameter</w:t>
            </w:r>
            <w:r w:rsidR="0069689B" w:rsidRPr="000A2635">
              <w:rPr>
                <w:sz w:val="16"/>
                <w:szCs w:val="16"/>
              </w:rPr>
              <w:t xml:space="preserve"> Passing has not been used throughout the project.</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3</w:t>
            </w:r>
          </w:p>
        </w:tc>
        <w:tc>
          <w:tcPr>
            <w:tcW w:w="3969" w:type="dxa"/>
          </w:tcPr>
          <w:p w:rsidR="0020396D" w:rsidRPr="000A2635" w:rsidRDefault="0020396D" w:rsidP="0020396D">
            <w:pPr>
              <w:spacing w:before="80" w:after="80" w:line="240" w:lineRule="auto"/>
            </w:pPr>
            <w:r w:rsidRPr="000A2635">
              <w:t>Functions</w:t>
            </w:r>
          </w:p>
        </w:tc>
        <w:tc>
          <w:tcPr>
            <w:tcW w:w="5670" w:type="dxa"/>
          </w:tcPr>
          <w:p w:rsidR="0020396D" w:rsidRPr="000A2635" w:rsidRDefault="007D1BDC" w:rsidP="0020396D">
            <w:pPr>
              <w:spacing w:before="80" w:after="80" w:line="240" w:lineRule="auto"/>
            </w:pPr>
            <w:r w:rsidRPr="000A2635">
              <w:rPr>
                <w:sz w:val="16"/>
                <w:szCs w:val="16"/>
              </w:rPr>
              <w:t>Functions have been effectively throughout the project.</w:t>
            </w:r>
            <w:r w:rsidR="008F672B">
              <w:rPr>
                <w:sz w:val="16"/>
                <w:szCs w:val="16"/>
              </w:rPr>
              <w:t xml:space="preserve"> They have not been over used.</w:t>
            </w:r>
            <w:bookmarkStart w:id="0" w:name="_GoBack"/>
            <w:bookmarkEnd w:id="0"/>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4</w:t>
            </w:r>
          </w:p>
        </w:tc>
        <w:tc>
          <w:tcPr>
            <w:tcW w:w="3969" w:type="dxa"/>
          </w:tcPr>
          <w:p w:rsidR="0020396D" w:rsidRPr="000A2635" w:rsidRDefault="0020396D" w:rsidP="0020396D">
            <w:pPr>
              <w:spacing w:before="80" w:after="80" w:line="240" w:lineRule="auto"/>
            </w:pPr>
            <w:r w:rsidRPr="000A2635">
              <w:t>Global Variables</w:t>
            </w:r>
          </w:p>
        </w:tc>
        <w:tc>
          <w:tcPr>
            <w:tcW w:w="5670" w:type="dxa"/>
          </w:tcPr>
          <w:p w:rsidR="0020396D" w:rsidRPr="000A2635" w:rsidRDefault="00400057" w:rsidP="0020396D">
            <w:pPr>
              <w:spacing w:before="80" w:after="80" w:line="240" w:lineRule="auto"/>
            </w:pPr>
            <w:r w:rsidRPr="000A2635">
              <w:rPr>
                <w:sz w:val="16"/>
                <w:szCs w:val="16"/>
              </w:rPr>
              <w:t xml:space="preserve">Global variables have been used </w:t>
            </w:r>
            <w:r w:rsidR="0013562B" w:rsidRPr="000A2635">
              <w:rPr>
                <w:sz w:val="16"/>
                <w:szCs w:val="16"/>
              </w:rPr>
              <w:t>occasionally</w:t>
            </w:r>
            <w:r w:rsidRPr="000A2635">
              <w:rPr>
                <w:sz w:val="16"/>
                <w:szCs w:val="16"/>
              </w:rPr>
              <w:t xml:space="preserve"> and their use has not been </w:t>
            </w:r>
            <w:r w:rsidR="0013562B" w:rsidRPr="000A2635">
              <w:rPr>
                <w:sz w:val="16"/>
                <w:szCs w:val="16"/>
              </w:rPr>
              <w:t>unnecessary</w:t>
            </w:r>
            <w:r w:rsidR="00AA5F63" w:rsidRPr="000A2635">
              <w:rPr>
                <w:sz w:val="16"/>
                <w:szCs w:val="16"/>
              </w:rPr>
              <w:t xml:space="preserve">. They have been neither under </w:t>
            </w:r>
            <w:r w:rsidRPr="000A2635">
              <w:rPr>
                <w:sz w:val="16"/>
                <w:szCs w:val="16"/>
              </w:rPr>
              <w:t>or over utilised.</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5</w:t>
            </w:r>
          </w:p>
        </w:tc>
        <w:tc>
          <w:tcPr>
            <w:tcW w:w="3969" w:type="dxa"/>
          </w:tcPr>
          <w:p w:rsidR="0020396D" w:rsidRPr="000A2635" w:rsidRDefault="0020396D" w:rsidP="0020396D">
            <w:pPr>
              <w:spacing w:before="80" w:after="80" w:line="240" w:lineRule="auto"/>
            </w:pPr>
            <w:r w:rsidRPr="000A2635">
              <w:t>Method Naming</w:t>
            </w:r>
          </w:p>
        </w:tc>
        <w:tc>
          <w:tcPr>
            <w:tcW w:w="5670" w:type="dxa"/>
          </w:tcPr>
          <w:p w:rsidR="0020396D" w:rsidRPr="000A2635" w:rsidRDefault="00AB2375" w:rsidP="00B2568C">
            <w:pPr>
              <w:spacing w:before="80" w:after="80" w:line="240" w:lineRule="auto"/>
            </w:pPr>
            <w:r w:rsidRPr="000A2635">
              <w:rPr>
                <w:sz w:val="16"/>
                <w:szCs w:val="16"/>
              </w:rPr>
              <w:t xml:space="preserve">The naming conventions used to name the methods were consistent throughout the project and the naming conventions ensure that </w:t>
            </w:r>
            <w:r w:rsidR="00B2568C" w:rsidRPr="000A2635">
              <w:rPr>
                <w:sz w:val="16"/>
                <w:szCs w:val="16"/>
              </w:rPr>
              <w:t>each</w:t>
            </w:r>
            <w:r w:rsidRPr="000A2635">
              <w:rPr>
                <w:sz w:val="16"/>
                <w:szCs w:val="16"/>
              </w:rPr>
              <w:t xml:space="preserve"> method’</w:t>
            </w:r>
            <w:r w:rsidR="00B2568C" w:rsidRPr="000A2635">
              <w:rPr>
                <w:sz w:val="16"/>
                <w:szCs w:val="16"/>
              </w:rPr>
              <w:t>s</w:t>
            </w:r>
            <w:r w:rsidRPr="000A2635">
              <w:rPr>
                <w:sz w:val="16"/>
                <w:szCs w:val="16"/>
              </w:rPr>
              <w:t xml:space="preserve"> purpose </w:t>
            </w:r>
            <w:r w:rsidR="00B2568C" w:rsidRPr="000A2635">
              <w:rPr>
                <w:sz w:val="16"/>
                <w:szCs w:val="16"/>
              </w:rPr>
              <w:t xml:space="preserve">is </w:t>
            </w:r>
            <w:r w:rsidRPr="000A2635">
              <w:rPr>
                <w:sz w:val="16"/>
                <w:szCs w:val="16"/>
              </w:rPr>
              <w:t>clearly identifiable</w:t>
            </w:r>
            <w:r w:rsidR="00B2568C" w:rsidRPr="000A2635">
              <w:rPr>
                <w:sz w:val="16"/>
                <w:szCs w:val="16"/>
              </w:rPr>
              <w:t xml:space="preserve"> from the name</w:t>
            </w:r>
            <w:r w:rsidRPr="000A2635">
              <w:rPr>
                <w:sz w:val="16"/>
                <w:szCs w:val="16"/>
              </w:rPr>
              <w:t>.</w:t>
            </w:r>
          </w:p>
        </w:tc>
      </w:tr>
      <w:tr w:rsidR="0020396D" w:rsidRPr="000A2635" w:rsidTr="0020396D">
        <w:trPr>
          <w:trHeight w:val="1021"/>
        </w:trPr>
        <w:tc>
          <w:tcPr>
            <w:tcW w:w="567" w:type="dxa"/>
          </w:tcPr>
          <w:p w:rsidR="0020396D" w:rsidRPr="000A2635" w:rsidRDefault="0020396D" w:rsidP="0020396D">
            <w:pPr>
              <w:spacing w:before="80" w:after="80" w:line="240" w:lineRule="auto"/>
            </w:pPr>
            <w:r w:rsidRPr="000A2635">
              <w:t>6</w:t>
            </w:r>
          </w:p>
        </w:tc>
        <w:tc>
          <w:tcPr>
            <w:tcW w:w="3969" w:type="dxa"/>
          </w:tcPr>
          <w:p w:rsidR="0020396D" w:rsidRPr="000A2635" w:rsidRDefault="0020396D" w:rsidP="0020396D">
            <w:pPr>
              <w:spacing w:before="80" w:after="80" w:line="240" w:lineRule="auto"/>
            </w:pPr>
            <w:r w:rsidRPr="000A2635">
              <w:t>Method Portability</w:t>
            </w:r>
          </w:p>
        </w:tc>
        <w:tc>
          <w:tcPr>
            <w:tcW w:w="5670" w:type="dxa"/>
          </w:tcPr>
          <w:p w:rsidR="00EB2833" w:rsidRPr="000A2635" w:rsidRDefault="009C2E4F" w:rsidP="0020396D">
            <w:pPr>
              <w:spacing w:before="80" w:after="80" w:line="240" w:lineRule="auto"/>
            </w:pPr>
            <w:r>
              <w:rPr>
                <w:sz w:val="16"/>
                <w:szCs w:val="16"/>
              </w:rPr>
              <w:t>Methods can be easily transplanted to other areas of the project.</w:t>
            </w:r>
            <w:r w:rsidR="005846BF">
              <w:rPr>
                <w:sz w:val="16"/>
                <w:szCs w:val="16"/>
              </w:rPr>
              <w:t xml:space="preserve"> They could be added to libraries if needed but they would need to be formatted slightly and made less specific.</w:t>
            </w:r>
          </w:p>
          <w:p w:rsidR="0020396D" w:rsidRPr="000A2635" w:rsidRDefault="0020396D" w:rsidP="00EB2833">
            <w:pPr>
              <w:jc w:val="center"/>
            </w:pPr>
          </w:p>
        </w:tc>
      </w:tr>
    </w:tbl>
    <w:p w:rsidR="00E716CD" w:rsidRPr="000A2635" w:rsidRDefault="00E716CD" w:rsidP="0020396D">
      <w:pPr>
        <w:spacing w:before="80" w:after="80" w:line="240" w:lineRule="auto"/>
      </w:pPr>
    </w:p>
    <w:p w:rsidR="0020396D" w:rsidRPr="000A2635" w:rsidRDefault="0020396D" w:rsidP="0020396D">
      <w:pPr>
        <w:spacing w:before="80" w:after="80" w:line="240" w:lineRule="auto"/>
      </w:pPr>
      <w:r w:rsidRPr="000A2635">
        <w:t>Application - Logic:</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5670"/>
      </w:tblGrid>
      <w:tr w:rsidR="000A2635" w:rsidRPr="000A2635" w:rsidTr="0020396D">
        <w:tc>
          <w:tcPr>
            <w:tcW w:w="567" w:type="dxa"/>
            <w:shd w:val="clear" w:color="auto" w:fill="D9D9D9" w:themeFill="background1" w:themeFillShade="D9"/>
          </w:tcPr>
          <w:p w:rsidR="0020396D" w:rsidRPr="000A2635" w:rsidRDefault="0020396D" w:rsidP="0020396D">
            <w:pPr>
              <w:pStyle w:val="Tableheading"/>
              <w:spacing w:line="240" w:lineRule="auto"/>
            </w:pPr>
            <w:r w:rsidRPr="000A2635">
              <w:t>#</w:t>
            </w:r>
          </w:p>
        </w:tc>
        <w:tc>
          <w:tcPr>
            <w:tcW w:w="3969" w:type="dxa"/>
            <w:shd w:val="clear" w:color="auto" w:fill="D9D9D9" w:themeFill="background1" w:themeFillShade="D9"/>
          </w:tcPr>
          <w:p w:rsidR="0020396D" w:rsidRPr="000A2635" w:rsidRDefault="0020396D" w:rsidP="0020396D">
            <w:pPr>
              <w:pStyle w:val="Tableheading"/>
              <w:spacing w:line="240" w:lineRule="auto"/>
            </w:pPr>
            <w:r w:rsidRPr="000A2635">
              <w:t>Item</w:t>
            </w:r>
          </w:p>
        </w:tc>
        <w:tc>
          <w:tcPr>
            <w:tcW w:w="5670" w:type="dxa"/>
            <w:shd w:val="clear" w:color="auto" w:fill="D9D9D9" w:themeFill="background1" w:themeFillShade="D9"/>
          </w:tcPr>
          <w:p w:rsidR="0020396D" w:rsidRPr="000A2635" w:rsidRDefault="0020396D" w:rsidP="0020396D">
            <w:pPr>
              <w:pStyle w:val="Tableheading"/>
              <w:spacing w:line="240" w:lineRule="auto"/>
            </w:pPr>
            <w:r w:rsidRPr="000A2635">
              <w:t>Status/Comments</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1</w:t>
            </w:r>
          </w:p>
        </w:tc>
        <w:tc>
          <w:tcPr>
            <w:tcW w:w="3969" w:type="dxa"/>
          </w:tcPr>
          <w:p w:rsidR="0020396D" w:rsidRPr="000A2635" w:rsidRDefault="0020396D" w:rsidP="0020396D">
            <w:pPr>
              <w:spacing w:before="80" w:after="80" w:line="240" w:lineRule="auto"/>
            </w:pPr>
            <w:r w:rsidRPr="000A2635">
              <w:t>Sequence</w:t>
            </w:r>
          </w:p>
        </w:tc>
        <w:tc>
          <w:tcPr>
            <w:tcW w:w="5670" w:type="dxa"/>
          </w:tcPr>
          <w:p w:rsidR="0020396D" w:rsidRPr="000A2635" w:rsidRDefault="00BC5A99" w:rsidP="0020396D">
            <w:pPr>
              <w:spacing w:before="80" w:after="80" w:line="240" w:lineRule="auto"/>
            </w:pPr>
            <w:r w:rsidRPr="000A2635">
              <w:rPr>
                <w:sz w:val="16"/>
                <w:szCs w:val="16"/>
              </w:rPr>
              <w:t xml:space="preserve">Code is easy to follow and is </w:t>
            </w:r>
            <w:r w:rsidR="001653DC" w:rsidRPr="000A2635">
              <w:rPr>
                <w:sz w:val="16"/>
                <w:szCs w:val="16"/>
              </w:rPr>
              <w:t>sequenced</w:t>
            </w:r>
            <w:r w:rsidRPr="000A2635">
              <w:rPr>
                <w:sz w:val="16"/>
                <w:szCs w:val="16"/>
              </w:rPr>
              <w:t xml:space="preserve"> correctly in all instances.</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2</w:t>
            </w:r>
          </w:p>
        </w:tc>
        <w:tc>
          <w:tcPr>
            <w:tcW w:w="3969" w:type="dxa"/>
          </w:tcPr>
          <w:p w:rsidR="0020396D" w:rsidRPr="000A2635" w:rsidRDefault="0020396D" w:rsidP="0020396D">
            <w:pPr>
              <w:spacing w:before="80" w:after="80" w:line="240" w:lineRule="auto"/>
            </w:pPr>
            <w:r w:rsidRPr="000A2635">
              <w:t>Selection (</w:t>
            </w:r>
            <w:r w:rsidRPr="000A2635">
              <w:rPr>
                <w:i/>
              </w:rPr>
              <w:t>If/Case</w:t>
            </w:r>
            <w:r w:rsidRPr="000A2635">
              <w:t>)</w:t>
            </w:r>
          </w:p>
        </w:tc>
        <w:tc>
          <w:tcPr>
            <w:tcW w:w="5670" w:type="dxa"/>
          </w:tcPr>
          <w:p w:rsidR="0020396D" w:rsidRDefault="00863174" w:rsidP="0020396D">
            <w:pPr>
              <w:spacing w:before="80" w:after="80" w:line="240" w:lineRule="auto"/>
              <w:rPr>
                <w:sz w:val="16"/>
                <w:szCs w:val="16"/>
              </w:rPr>
            </w:pPr>
            <w:r w:rsidRPr="000A2635">
              <w:rPr>
                <w:sz w:val="16"/>
                <w:szCs w:val="16"/>
              </w:rPr>
              <w:t>If cases have been used and are not overly complex</w:t>
            </w:r>
            <w:r w:rsidR="00BC3129" w:rsidRPr="000A2635">
              <w:rPr>
                <w:sz w:val="16"/>
                <w:szCs w:val="16"/>
              </w:rPr>
              <w:t>. They have also been used appropriately when used.</w:t>
            </w:r>
          </w:p>
          <w:p w:rsidR="00B4101A" w:rsidRPr="000A2635" w:rsidRDefault="00B4101A" w:rsidP="0020396D">
            <w:pPr>
              <w:spacing w:before="80" w:after="80" w:line="240" w:lineRule="auto"/>
            </w:pPr>
            <w:r>
              <w:rPr>
                <w:sz w:val="16"/>
                <w:szCs w:val="16"/>
              </w:rPr>
              <w:t>(viewDistributionSchedule.aspx.cs)</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3</w:t>
            </w:r>
          </w:p>
        </w:tc>
        <w:tc>
          <w:tcPr>
            <w:tcW w:w="3969" w:type="dxa"/>
          </w:tcPr>
          <w:p w:rsidR="0020396D" w:rsidRPr="000A2635" w:rsidRDefault="0020396D" w:rsidP="0020396D">
            <w:pPr>
              <w:spacing w:before="80" w:after="80" w:line="240" w:lineRule="auto"/>
            </w:pPr>
            <w:r w:rsidRPr="000A2635">
              <w:t>Iteration (</w:t>
            </w:r>
            <w:r w:rsidRPr="000A2635">
              <w:rPr>
                <w:i/>
              </w:rPr>
              <w:t>Loops: Where / For / etc</w:t>
            </w:r>
            <w:r w:rsidRPr="000A2635">
              <w:t>)</w:t>
            </w:r>
          </w:p>
        </w:tc>
        <w:tc>
          <w:tcPr>
            <w:tcW w:w="5670" w:type="dxa"/>
          </w:tcPr>
          <w:p w:rsidR="0020396D" w:rsidRPr="000A2635" w:rsidRDefault="008F71F3" w:rsidP="0020396D">
            <w:pPr>
              <w:spacing w:before="80" w:after="80" w:line="240" w:lineRule="auto"/>
            </w:pPr>
            <w:r w:rsidRPr="000A2635">
              <w:rPr>
                <w:sz w:val="16"/>
                <w:szCs w:val="16"/>
              </w:rPr>
              <w:t>Loops have been correctly applied throughout the code. For, Where and While loops have all been used within the project.</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4</w:t>
            </w:r>
          </w:p>
        </w:tc>
        <w:tc>
          <w:tcPr>
            <w:tcW w:w="3969" w:type="dxa"/>
          </w:tcPr>
          <w:p w:rsidR="0020396D" w:rsidRPr="000A2635" w:rsidRDefault="0020396D" w:rsidP="0020396D">
            <w:pPr>
              <w:spacing w:before="80" w:after="80" w:line="240" w:lineRule="auto"/>
            </w:pPr>
            <w:r w:rsidRPr="000A2635">
              <w:t>Method and Loop Exits</w:t>
            </w:r>
          </w:p>
        </w:tc>
        <w:tc>
          <w:tcPr>
            <w:tcW w:w="5670" w:type="dxa"/>
          </w:tcPr>
          <w:p w:rsidR="0020396D" w:rsidRPr="000A2635" w:rsidRDefault="00992727" w:rsidP="0020396D">
            <w:pPr>
              <w:spacing w:before="80" w:after="80" w:line="240" w:lineRule="auto"/>
            </w:pPr>
            <w:r w:rsidRPr="000A2635">
              <w:rPr>
                <w:sz w:val="16"/>
                <w:szCs w:val="16"/>
              </w:rPr>
              <w:t>Logic has been structured correctly and methods used correctly.</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5</w:t>
            </w:r>
          </w:p>
        </w:tc>
        <w:tc>
          <w:tcPr>
            <w:tcW w:w="3969" w:type="dxa"/>
          </w:tcPr>
          <w:p w:rsidR="0020396D" w:rsidRPr="000A2635" w:rsidRDefault="0020396D" w:rsidP="0020396D">
            <w:pPr>
              <w:spacing w:before="80" w:after="80" w:line="240" w:lineRule="auto"/>
            </w:pPr>
            <w:r w:rsidRPr="000A2635">
              <w:t>Complexity of code segments</w:t>
            </w:r>
          </w:p>
        </w:tc>
        <w:tc>
          <w:tcPr>
            <w:tcW w:w="5670" w:type="dxa"/>
          </w:tcPr>
          <w:p w:rsidR="0020396D" w:rsidRPr="000A2635" w:rsidRDefault="00B05F86" w:rsidP="0020396D">
            <w:pPr>
              <w:spacing w:before="80" w:after="80" w:line="240" w:lineRule="auto"/>
            </w:pPr>
            <w:r w:rsidRPr="000A2635">
              <w:rPr>
                <w:sz w:val="16"/>
                <w:szCs w:val="16"/>
              </w:rPr>
              <w:t>The code is easy to read and the code is not unreasonably complex, The code is complex where it needs to be and is never unnecessarily complex.</w:t>
            </w:r>
          </w:p>
        </w:tc>
      </w:tr>
      <w:tr w:rsidR="0020396D" w:rsidRPr="000A2635" w:rsidTr="0020396D">
        <w:trPr>
          <w:trHeight w:val="1021"/>
        </w:trPr>
        <w:tc>
          <w:tcPr>
            <w:tcW w:w="567" w:type="dxa"/>
          </w:tcPr>
          <w:p w:rsidR="0020396D" w:rsidRPr="000A2635" w:rsidRDefault="0020396D" w:rsidP="0020396D">
            <w:pPr>
              <w:spacing w:before="80" w:after="80" w:line="240" w:lineRule="auto"/>
            </w:pPr>
            <w:r w:rsidRPr="000A2635">
              <w:t>6</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bl>
    <w:p w:rsidR="0020396D" w:rsidRPr="000A2635" w:rsidRDefault="0020396D" w:rsidP="0020396D">
      <w:pPr>
        <w:spacing w:before="80" w:after="80" w:line="240" w:lineRule="auto"/>
      </w:pPr>
    </w:p>
    <w:p w:rsidR="0020396D" w:rsidRPr="000A2635" w:rsidRDefault="0020396D" w:rsidP="0020396D">
      <w:pPr>
        <w:spacing w:before="80" w:after="80" w:line="240" w:lineRule="auto"/>
      </w:pPr>
      <w:r w:rsidRPr="000A2635">
        <w:t>Application - Naming Conventions:</w:t>
      </w:r>
      <w:r w:rsidR="00B46D93" w:rsidRPr="000A2635">
        <w:t xml:space="preserve"> </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5670"/>
      </w:tblGrid>
      <w:tr w:rsidR="000A2635" w:rsidRPr="000A2635" w:rsidTr="0020396D">
        <w:tc>
          <w:tcPr>
            <w:tcW w:w="567" w:type="dxa"/>
            <w:shd w:val="clear" w:color="auto" w:fill="D9D9D9" w:themeFill="background1" w:themeFillShade="D9"/>
          </w:tcPr>
          <w:p w:rsidR="0020396D" w:rsidRPr="000A2635" w:rsidRDefault="0020396D" w:rsidP="0020396D">
            <w:pPr>
              <w:pStyle w:val="Tableheading"/>
              <w:spacing w:line="240" w:lineRule="auto"/>
            </w:pPr>
            <w:r w:rsidRPr="000A2635">
              <w:t>#</w:t>
            </w:r>
          </w:p>
        </w:tc>
        <w:tc>
          <w:tcPr>
            <w:tcW w:w="3969" w:type="dxa"/>
            <w:shd w:val="clear" w:color="auto" w:fill="D9D9D9" w:themeFill="background1" w:themeFillShade="D9"/>
          </w:tcPr>
          <w:p w:rsidR="0020396D" w:rsidRPr="000A2635" w:rsidRDefault="0020396D" w:rsidP="0020396D">
            <w:pPr>
              <w:pStyle w:val="Tableheading"/>
              <w:spacing w:line="240" w:lineRule="auto"/>
            </w:pPr>
            <w:r w:rsidRPr="000A2635">
              <w:t>Item</w:t>
            </w:r>
          </w:p>
        </w:tc>
        <w:tc>
          <w:tcPr>
            <w:tcW w:w="5670" w:type="dxa"/>
            <w:shd w:val="clear" w:color="auto" w:fill="D9D9D9" w:themeFill="background1" w:themeFillShade="D9"/>
          </w:tcPr>
          <w:p w:rsidR="0020396D" w:rsidRPr="000A2635" w:rsidRDefault="0020396D" w:rsidP="0020396D">
            <w:pPr>
              <w:pStyle w:val="Tableheading"/>
              <w:spacing w:line="240" w:lineRule="auto"/>
            </w:pPr>
            <w:r w:rsidRPr="000A2635">
              <w:t>Status/Comments</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1</w:t>
            </w:r>
          </w:p>
        </w:tc>
        <w:tc>
          <w:tcPr>
            <w:tcW w:w="3969" w:type="dxa"/>
          </w:tcPr>
          <w:p w:rsidR="0020396D" w:rsidRPr="000A2635" w:rsidRDefault="0020396D" w:rsidP="0020396D">
            <w:pPr>
              <w:spacing w:before="80" w:after="80" w:line="240" w:lineRule="auto"/>
            </w:pPr>
            <w:r w:rsidRPr="000A2635">
              <w:t>Classes</w:t>
            </w:r>
          </w:p>
        </w:tc>
        <w:tc>
          <w:tcPr>
            <w:tcW w:w="5670" w:type="dxa"/>
          </w:tcPr>
          <w:p w:rsidR="0020396D" w:rsidRPr="000A2635" w:rsidRDefault="00C23BC4" w:rsidP="0020396D">
            <w:pPr>
              <w:spacing w:before="80" w:after="80" w:line="240" w:lineRule="auto"/>
            </w:pPr>
            <w:r w:rsidRPr="000A2635">
              <w:rPr>
                <w:sz w:val="16"/>
                <w:szCs w:val="16"/>
              </w:rPr>
              <w:t>Classes were named consistently throughout the source code and the naming conventions conform to coding standards. Appropriate language has also been used and the names also reflect the purpose of each class.</w:t>
            </w:r>
            <w:r w:rsidR="0020396D" w:rsidRPr="000A2635">
              <w:t xml:space="preserve"> </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2</w:t>
            </w:r>
          </w:p>
        </w:tc>
        <w:tc>
          <w:tcPr>
            <w:tcW w:w="3969" w:type="dxa"/>
          </w:tcPr>
          <w:p w:rsidR="0020396D" w:rsidRPr="000A2635" w:rsidRDefault="0020396D" w:rsidP="0020396D">
            <w:pPr>
              <w:spacing w:before="80" w:after="80" w:line="240" w:lineRule="auto"/>
            </w:pPr>
            <w:r w:rsidRPr="000A2635">
              <w:t>Objects</w:t>
            </w:r>
          </w:p>
        </w:tc>
        <w:tc>
          <w:tcPr>
            <w:tcW w:w="5670" w:type="dxa"/>
          </w:tcPr>
          <w:p w:rsidR="0020396D" w:rsidRPr="000A2635" w:rsidRDefault="008C18BF" w:rsidP="008C18BF">
            <w:pPr>
              <w:spacing w:before="80" w:after="80" w:line="240" w:lineRule="auto"/>
            </w:pPr>
            <w:r w:rsidRPr="000A2635">
              <w:rPr>
                <w:sz w:val="16"/>
                <w:szCs w:val="16"/>
              </w:rPr>
              <w:t>Objects were named consistently throughout the source code and the naming conventions conform to coding standards. Appropriate language has also been used and the names also reflect the purpose of each object.</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3</w:t>
            </w:r>
          </w:p>
        </w:tc>
        <w:tc>
          <w:tcPr>
            <w:tcW w:w="3969" w:type="dxa"/>
          </w:tcPr>
          <w:p w:rsidR="0020396D" w:rsidRPr="000A2635" w:rsidRDefault="0020396D" w:rsidP="0020396D">
            <w:pPr>
              <w:spacing w:before="80" w:after="80" w:line="240" w:lineRule="auto"/>
            </w:pPr>
            <w:r w:rsidRPr="000A2635">
              <w:t>Variables</w:t>
            </w:r>
          </w:p>
        </w:tc>
        <w:tc>
          <w:tcPr>
            <w:tcW w:w="5670" w:type="dxa"/>
          </w:tcPr>
          <w:p w:rsidR="0020396D" w:rsidRPr="000A2635" w:rsidRDefault="007519EC" w:rsidP="007519EC">
            <w:pPr>
              <w:spacing w:before="80" w:after="80" w:line="240" w:lineRule="auto"/>
            </w:pPr>
            <w:r w:rsidRPr="000A2635">
              <w:rPr>
                <w:sz w:val="16"/>
                <w:szCs w:val="16"/>
              </w:rPr>
              <w:t>Variables were named consistently throughout the source code and the naming conventions conform to coding standards. Appropriate language has also been used and the names also reflect the purpose of each variable.</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4</w:t>
            </w:r>
          </w:p>
        </w:tc>
        <w:tc>
          <w:tcPr>
            <w:tcW w:w="3969" w:type="dxa"/>
          </w:tcPr>
          <w:p w:rsidR="0020396D" w:rsidRPr="000A2635" w:rsidRDefault="0020396D" w:rsidP="0020396D">
            <w:pPr>
              <w:spacing w:before="80" w:after="80" w:line="240" w:lineRule="auto"/>
            </w:pPr>
            <w:r w:rsidRPr="000A2635">
              <w:t>Methods</w:t>
            </w:r>
          </w:p>
        </w:tc>
        <w:tc>
          <w:tcPr>
            <w:tcW w:w="5670" w:type="dxa"/>
          </w:tcPr>
          <w:p w:rsidR="0020396D" w:rsidRPr="000A2635" w:rsidRDefault="005F2C57" w:rsidP="005F2C57">
            <w:pPr>
              <w:spacing w:before="80" w:after="80" w:line="240" w:lineRule="auto"/>
            </w:pPr>
            <w:r w:rsidRPr="000A2635">
              <w:rPr>
                <w:sz w:val="16"/>
                <w:szCs w:val="16"/>
              </w:rPr>
              <w:t>Methods were named consistently throughout the source code and the naming conventions conform to coding standards. Appropriate language has also been used and the names also reflect the purpose of each method.</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5</w:t>
            </w:r>
          </w:p>
        </w:tc>
        <w:tc>
          <w:tcPr>
            <w:tcW w:w="3969" w:type="dxa"/>
          </w:tcPr>
          <w:p w:rsidR="0020396D" w:rsidRPr="000A2635" w:rsidRDefault="0020396D" w:rsidP="0020396D">
            <w:pPr>
              <w:spacing w:before="80" w:after="80" w:line="240" w:lineRule="auto"/>
            </w:pPr>
            <w:r w:rsidRPr="000A2635">
              <w:t>Parameters</w:t>
            </w:r>
          </w:p>
        </w:tc>
        <w:tc>
          <w:tcPr>
            <w:tcW w:w="5670" w:type="dxa"/>
          </w:tcPr>
          <w:p w:rsidR="0020396D" w:rsidRPr="000A2635" w:rsidRDefault="005F2C57" w:rsidP="005F2C57">
            <w:pPr>
              <w:spacing w:before="80" w:after="80" w:line="240" w:lineRule="auto"/>
            </w:pPr>
            <w:r w:rsidRPr="000A2635">
              <w:rPr>
                <w:sz w:val="16"/>
                <w:szCs w:val="16"/>
              </w:rPr>
              <w:t>Parameters were named consistently throughout the source code and the naming conventions conform to coding standards. Appropriate language has also been used and the names also reflect the purpose of each parameter.</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lastRenderedPageBreak/>
              <w:t>6</w:t>
            </w:r>
          </w:p>
        </w:tc>
        <w:tc>
          <w:tcPr>
            <w:tcW w:w="3969" w:type="dxa"/>
          </w:tcPr>
          <w:p w:rsidR="0020396D" w:rsidRPr="000A2635" w:rsidRDefault="0020396D" w:rsidP="0020396D">
            <w:pPr>
              <w:spacing w:before="80" w:after="80" w:line="240" w:lineRule="auto"/>
            </w:pPr>
            <w:r w:rsidRPr="000A2635">
              <w:t>Counters</w:t>
            </w:r>
          </w:p>
        </w:tc>
        <w:tc>
          <w:tcPr>
            <w:tcW w:w="5670" w:type="dxa"/>
          </w:tcPr>
          <w:p w:rsidR="0020396D" w:rsidRPr="000A2635" w:rsidRDefault="005F2C57" w:rsidP="005F2C57">
            <w:pPr>
              <w:spacing w:before="80" w:after="80" w:line="240" w:lineRule="auto"/>
            </w:pPr>
            <w:r w:rsidRPr="000A2635">
              <w:rPr>
                <w:sz w:val="16"/>
                <w:szCs w:val="16"/>
              </w:rPr>
              <w:t>Counters were named consistently throughout the source code and the naming conventions conform to coding standards. Appropriate language has also been used and the names also reflect the purpose of each counter.</w:t>
            </w:r>
          </w:p>
        </w:tc>
      </w:tr>
    </w:tbl>
    <w:p w:rsidR="0020396D" w:rsidRPr="000A2635" w:rsidRDefault="0020396D" w:rsidP="0020396D">
      <w:pPr>
        <w:spacing w:before="80" w:after="80" w:line="240" w:lineRule="auto"/>
      </w:pPr>
      <w:r w:rsidRPr="000A2635">
        <w:t>Application – General Presentation / Functionality:</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5670"/>
      </w:tblGrid>
      <w:tr w:rsidR="000A2635" w:rsidRPr="000A2635" w:rsidTr="0020396D">
        <w:tc>
          <w:tcPr>
            <w:tcW w:w="567" w:type="dxa"/>
            <w:shd w:val="clear" w:color="auto" w:fill="D9D9D9" w:themeFill="background1" w:themeFillShade="D9"/>
          </w:tcPr>
          <w:p w:rsidR="0020396D" w:rsidRPr="000A2635" w:rsidRDefault="0020396D" w:rsidP="0020396D">
            <w:pPr>
              <w:pStyle w:val="Tableheading"/>
              <w:spacing w:line="240" w:lineRule="auto"/>
            </w:pPr>
            <w:r w:rsidRPr="000A2635">
              <w:t>#</w:t>
            </w:r>
          </w:p>
        </w:tc>
        <w:tc>
          <w:tcPr>
            <w:tcW w:w="3969" w:type="dxa"/>
            <w:shd w:val="clear" w:color="auto" w:fill="D9D9D9" w:themeFill="background1" w:themeFillShade="D9"/>
          </w:tcPr>
          <w:p w:rsidR="0020396D" w:rsidRPr="000A2635" w:rsidRDefault="0020396D" w:rsidP="0020396D">
            <w:pPr>
              <w:pStyle w:val="Tableheading"/>
              <w:spacing w:line="240" w:lineRule="auto"/>
            </w:pPr>
            <w:r w:rsidRPr="000A2635">
              <w:t>Item</w:t>
            </w:r>
          </w:p>
        </w:tc>
        <w:tc>
          <w:tcPr>
            <w:tcW w:w="5670" w:type="dxa"/>
            <w:shd w:val="clear" w:color="auto" w:fill="D9D9D9" w:themeFill="background1" w:themeFillShade="D9"/>
          </w:tcPr>
          <w:p w:rsidR="0020396D" w:rsidRPr="000A2635" w:rsidRDefault="0020396D" w:rsidP="0020396D">
            <w:pPr>
              <w:pStyle w:val="Tableheading"/>
              <w:spacing w:line="240" w:lineRule="auto"/>
            </w:pPr>
            <w:r w:rsidRPr="000A2635">
              <w:t>Status/Comments</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1</w:t>
            </w:r>
          </w:p>
        </w:tc>
        <w:tc>
          <w:tcPr>
            <w:tcW w:w="3969" w:type="dxa"/>
          </w:tcPr>
          <w:p w:rsidR="0020396D" w:rsidRPr="000A2635" w:rsidRDefault="0020396D" w:rsidP="0020396D">
            <w:pPr>
              <w:spacing w:before="80" w:after="80" w:line="240" w:lineRule="auto"/>
            </w:pPr>
            <w:r w:rsidRPr="000A2635">
              <w:t>Code formatting</w:t>
            </w:r>
          </w:p>
        </w:tc>
        <w:tc>
          <w:tcPr>
            <w:tcW w:w="5670" w:type="dxa"/>
          </w:tcPr>
          <w:p w:rsidR="0020396D" w:rsidRPr="000A2635" w:rsidRDefault="003A5EFF" w:rsidP="0020396D">
            <w:pPr>
              <w:spacing w:before="80" w:after="80" w:line="240" w:lineRule="auto"/>
            </w:pPr>
            <w:r w:rsidRPr="000A2635">
              <w:rPr>
                <w:sz w:val="16"/>
                <w:szCs w:val="16"/>
              </w:rPr>
              <w:t>All code has been formatted and is clearly organised with correct indentation. As a result it is legible and easy to read.</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2</w:t>
            </w:r>
          </w:p>
        </w:tc>
        <w:tc>
          <w:tcPr>
            <w:tcW w:w="3969" w:type="dxa"/>
          </w:tcPr>
          <w:p w:rsidR="0020396D" w:rsidRPr="000A2635" w:rsidRDefault="0020396D" w:rsidP="0020396D">
            <w:pPr>
              <w:spacing w:before="80" w:after="80" w:line="240" w:lineRule="auto"/>
            </w:pPr>
            <w:r w:rsidRPr="000A2635">
              <w:t>Internal Documentation</w:t>
            </w:r>
          </w:p>
        </w:tc>
        <w:tc>
          <w:tcPr>
            <w:tcW w:w="5670" w:type="dxa"/>
          </w:tcPr>
          <w:p w:rsidR="0020396D" w:rsidRPr="000A2635" w:rsidRDefault="00166063" w:rsidP="0020396D">
            <w:pPr>
              <w:spacing w:before="80" w:after="80" w:line="240" w:lineRule="auto"/>
            </w:pPr>
            <w:r w:rsidRPr="000A2635">
              <w:rPr>
                <w:sz w:val="16"/>
                <w:szCs w:val="16"/>
              </w:rPr>
              <w:t>Internal Documentation is present within the source code. It serves the purpose of listing what the code does and the codes purpose to aid future debugging efforts and to make the code more readable.</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3</w:t>
            </w:r>
          </w:p>
        </w:tc>
        <w:tc>
          <w:tcPr>
            <w:tcW w:w="3969" w:type="dxa"/>
          </w:tcPr>
          <w:p w:rsidR="0020396D" w:rsidRPr="000A2635" w:rsidRDefault="0020396D" w:rsidP="0020396D">
            <w:pPr>
              <w:spacing w:before="80" w:after="80" w:line="240" w:lineRule="auto"/>
            </w:pPr>
            <w:r w:rsidRPr="000A2635">
              <w:t>Complexity of code segments</w:t>
            </w:r>
          </w:p>
        </w:tc>
        <w:tc>
          <w:tcPr>
            <w:tcW w:w="5670" w:type="dxa"/>
          </w:tcPr>
          <w:p w:rsidR="0020396D" w:rsidRPr="000A2635" w:rsidRDefault="009F26A4" w:rsidP="0020396D">
            <w:pPr>
              <w:spacing w:before="80" w:after="80" w:line="240" w:lineRule="auto"/>
            </w:pPr>
            <w:r w:rsidRPr="000A2635">
              <w:rPr>
                <w:sz w:val="16"/>
                <w:szCs w:val="16"/>
              </w:rPr>
              <w:t>The code is easy to read and the code is not unreasonably complex,</w:t>
            </w:r>
            <w:r w:rsidR="00DA3386" w:rsidRPr="000A2635">
              <w:rPr>
                <w:sz w:val="16"/>
                <w:szCs w:val="16"/>
              </w:rPr>
              <w:t xml:space="preserve"> The code is complex where it needs to be and is never </w:t>
            </w:r>
            <w:r w:rsidR="009F4DEF" w:rsidRPr="000A2635">
              <w:rPr>
                <w:sz w:val="16"/>
                <w:szCs w:val="16"/>
              </w:rPr>
              <w:t>unnecessarily</w:t>
            </w:r>
            <w:r w:rsidR="00DA3386" w:rsidRPr="000A2635">
              <w:rPr>
                <w:sz w:val="16"/>
                <w:szCs w:val="16"/>
              </w:rPr>
              <w:t xml:space="preserve"> complex.</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4</w:t>
            </w:r>
          </w:p>
        </w:tc>
        <w:tc>
          <w:tcPr>
            <w:tcW w:w="3969" w:type="dxa"/>
          </w:tcPr>
          <w:p w:rsidR="0020396D" w:rsidRPr="000A2635" w:rsidRDefault="0020396D" w:rsidP="0020396D">
            <w:pPr>
              <w:spacing w:before="80" w:after="80" w:line="240" w:lineRule="auto"/>
            </w:pPr>
            <w:r w:rsidRPr="000A2635">
              <w:t xml:space="preserve">Set and Get Methods </w:t>
            </w:r>
          </w:p>
        </w:tc>
        <w:tc>
          <w:tcPr>
            <w:tcW w:w="5670" w:type="dxa"/>
          </w:tcPr>
          <w:p w:rsidR="0020396D" w:rsidRDefault="003A7B32" w:rsidP="0020396D">
            <w:pPr>
              <w:spacing w:before="80" w:after="80" w:line="240" w:lineRule="auto"/>
              <w:rPr>
                <w:sz w:val="16"/>
                <w:szCs w:val="16"/>
              </w:rPr>
            </w:pPr>
            <w:r w:rsidRPr="000A2635">
              <w:rPr>
                <w:sz w:val="16"/>
                <w:szCs w:val="16"/>
              </w:rPr>
              <w:t>Set and Get methods have been used where appropriate to hide private variables.</w:t>
            </w:r>
          </w:p>
          <w:p w:rsidR="00416F9F" w:rsidRPr="000A2635" w:rsidRDefault="00416F9F" w:rsidP="0020396D">
            <w:pPr>
              <w:spacing w:before="80" w:after="80" w:line="240" w:lineRule="auto"/>
            </w:pPr>
            <w:r>
              <w:rPr>
                <w:sz w:val="16"/>
                <w:szCs w:val="16"/>
              </w:rPr>
              <w:t>(drug.cs, prescription.cs)</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5</w:t>
            </w:r>
          </w:p>
        </w:tc>
        <w:tc>
          <w:tcPr>
            <w:tcW w:w="3969" w:type="dxa"/>
          </w:tcPr>
          <w:p w:rsidR="0020396D" w:rsidRPr="000A2635" w:rsidRDefault="0020396D" w:rsidP="0020396D">
            <w:pPr>
              <w:spacing w:before="80" w:after="80" w:line="240" w:lineRule="auto"/>
            </w:pPr>
            <w:r w:rsidRPr="000A2635">
              <w:t xml:space="preserve">Use of brackets / curly braces </w:t>
            </w:r>
          </w:p>
        </w:tc>
        <w:tc>
          <w:tcPr>
            <w:tcW w:w="5670" w:type="dxa"/>
          </w:tcPr>
          <w:p w:rsidR="0020396D" w:rsidRPr="000A2635" w:rsidRDefault="009130B7" w:rsidP="0020396D">
            <w:pPr>
              <w:spacing w:before="80" w:after="80" w:line="240" w:lineRule="auto"/>
            </w:pPr>
            <w:r w:rsidRPr="000A2635">
              <w:rPr>
                <w:sz w:val="16"/>
                <w:szCs w:val="16"/>
              </w:rPr>
              <w:t>Brackets and curly brackets were used within the project and their use followed appropriate coding conventions.</w:t>
            </w:r>
          </w:p>
        </w:tc>
      </w:tr>
      <w:tr w:rsidR="0020396D" w:rsidRPr="000A2635" w:rsidTr="0020396D">
        <w:trPr>
          <w:trHeight w:val="1021"/>
        </w:trPr>
        <w:tc>
          <w:tcPr>
            <w:tcW w:w="567" w:type="dxa"/>
          </w:tcPr>
          <w:p w:rsidR="0020396D" w:rsidRPr="000A2635" w:rsidRDefault="0020396D" w:rsidP="0020396D">
            <w:pPr>
              <w:spacing w:before="80" w:after="80" w:line="240" w:lineRule="auto"/>
            </w:pPr>
            <w:r w:rsidRPr="000A2635">
              <w:t>6</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bl>
    <w:p w:rsidR="0020396D" w:rsidRPr="000A2635" w:rsidRDefault="0020396D" w:rsidP="0020396D">
      <w:pPr>
        <w:spacing w:before="80" w:after="80" w:line="240" w:lineRule="auto"/>
      </w:pPr>
    </w:p>
    <w:p w:rsidR="0020396D" w:rsidRPr="000A2635" w:rsidRDefault="0020396D" w:rsidP="0020396D">
      <w:pPr>
        <w:spacing w:before="80" w:after="80" w:line="240" w:lineRule="auto"/>
      </w:pPr>
      <w:r w:rsidRPr="000A2635">
        <w:t>Data Access Layer (DAL) and Business Logic Layer (BLL):</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5670"/>
      </w:tblGrid>
      <w:tr w:rsidR="000A2635" w:rsidRPr="000A2635" w:rsidTr="0020396D">
        <w:tc>
          <w:tcPr>
            <w:tcW w:w="567" w:type="dxa"/>
            <w:shd w:val="clear" w:color="auto" w:fill="D9D9D9" w:themeFill="background1" w:themeFillShade="D9"/>
          </w:tcPr>
          <w:p w:rsidR="0020396D" w:rsidRPr="000A2635" w:rsidRDefault="0020396D" w:rsidP="0020396D">
            <w:pPr>
              <w:pStyle w:val="Tableheading"/>
              <w:spacing w:line="240" w:lineRule="auto"/>
            </w:pPr>
            <w:r w:rsidRPr="000A2635">
              <w:t>#</w:t>
            </w:r>
          </w:p>
        </w:tc>
        <w:tc>
          <w:tcPr>
            <w:tcW w:w="3969" w:type="dxa"/>
            <w:shd w:val="clear" w:color="auto" w:fill="D9D9D9" w:themeFill="background1" w:themeFillShade="D9"/>
          </w:tcPr>
          <w:p w:rsidR="0020396D" w:rsidRPr="000A2635" w:rsidRDefault="0020396D" w:rsidP="0020396D">
            <w:pPr>
              <w:pStyle w:val="Tableheading"/>
              <w:spacing w:line="240" w:lineRule="auto"/>
            </w:pPr>
            <w:r w:rsidRPr="000A2635">
              <w:t>Item</w:t>
            </w:r>
          </w:p>
        </w:tc>
        <w:tc>
          <w:tcPr>
            <w:tcW w:w="5670" w:type="dxa"/>
            <w:shd w:val="clear" w:color="auto" w:fill="D9D9D9" w:themeFill="background1" w:themeFillShade="D9"/>
          </w:tcPr>
          <w:p w:rsidR="0020396D" w:rsidRPr="000A2635" w:rsidRDefault="0020396D" w:rsidP="0020396D">
            <w:pPr>
              <w:pStyle w:val="Tableheading"/>
              <w:spacing w:line="240" w:lineRule="auto"/>
            </w:pPr>
            <w:r w:rsidRPr="000A2635">
              <w:t>Status/Comments</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1</w:t>
            </w:r>
          </w:p>
        </w:tc>
        <w:tc>
          <w:tcPr>
            <w:tcW w:w="3969" w:type="dxa"/>
          </w:tcPr>
          <w:p w:rsidR="0020396D" w:rsidRPr="000A2635" w:rsidRDefault="0020396D" w:rsidP="0020396D">
            <w:pPr>
              <w:spacing w:before="80" w:after="80" w:line="240" w:lineRule="auto"/>
            </w:pPr>
            <w:r w:rsidRPr="000A2635">
              <w:t>Data Access Layer</w:t>
            </w:r>
          </w:p>
        </w:tc>
        <w:tc>
          <w:tcPr>
            <w:tcW w:w="5670" w:type="dxa"/>
          </w:tcPr>
          <w:p w:rsidR="0020396D" w:rsidRPr="000A2635" w:rsidRDefault="00D449CF" w:rsidP="00D449CF">
            <w:pPr>
              <w:spacing w:before="80" w:after="80" w:line="240" w:lineRule="auto"/>
            </w:pPr>
            <w:r w:rsidRPr="000A2635">
              <w:rPr>
                <w:sz w:val="16"/>
                <w:szCs w:val="16"/>
              </w:rPr>
              <w:t>A data access layer has been applied to the project.</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2</w:t>
            </w:r>
          </w:p>
        </w:tc>
        <w:tc>
          <w:tcPr>
            <w:tcW w:w="3969" w:type="dxa"/>
          </w:tcPr>
          <w:p w:rsidR="0020396D" w:rsidRPr="000A2635" w:rsidRDefault="0020396D" w:rsidP="0020396D">
            <w:pPr>
              <w:spacing w:before="80" w:after="80" w:line="240" w:lineRule="auto"/>
            </w:pPr>
            <w:r w:rsidRPr="000A2635">
              <w:t>Business Logic Layer</w:t>
            </w:r>
          </w:p>
        </w:tc>
        <w:tc>
          <w:tcPr>
            <w:tcW w:w="5670" w:type="dxa"/>
          </w:tcPr>
          <w:p w:rsidR="0020396D" w:rsidRPr="000A2635" w:rsidRDefault="006C3694" w:rsidP="0020396D">
            <w:pPr>
              <w:spacing w:before="80" w:after="80" w:line="240" w:lineRule="auto"/>
            </w:pPr>
            <w:r w:rsidRPr="000A2635">
              <w:rPr>
                <w:sz w:val="16"/>
                <w:szCs w:val="16"/>
              </w:rPr>
              <w:t>A business logic layer has not been applied to the project.</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3</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4</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5</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r w:rsidR="0020396D" w:rsidRPr="000A2635" w:rsidTr="0020396D">
        <w:trPr>
          <w:trHeight w:val="1021"/>
        </w:trPr>
        <w:tc>
          <w:tcPr>
            <w:tcW w:w="567" w:type="dxa"/>
          </w:tcPr>
          <w:p w:rsidR="0020396D" w:rsidRPr="000A2635" w:rsidRDefault="0020396D" w:rsidP="0020396D">
            <w:pPr>
              <w:spacing w:before="80" w:after="80" w:line="240" w:lineRule="auto"/>
            </w:pPr>
            <w:r w:rsidRPr="000A2635">
              <w:lastRenderedPageBreak/>
              <w:t>6</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bl>
    <w:p w:rsidR="00E716CD" w:rsidRPr="000A2635" w:rsidRDefault="00E716CD" w:rsidP="0020396D">
      <w:pPr>
        <w:spacing w:before="80" w:after="80" w:line="240" w:lineRule="auto"/>
      </w:pPr>
    </w:p>
    <w:p w:rsidR="0020396D" w:rsidRPr="000A2635" w:rsidRDefault="0020396D" w:rsidP="0020396D">
      <w:pPr>
        <w:spacing w:before="80" w:after="80" w:line="240" w:lineRule="auto"/>
      </w:pPr>
      <w:r w:rsidRPr="000A2635">
        <w:t>Database – Table Structure:</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5670"/>
      </w:tblGrid>
      <w:tr w:rsidR="000A2635" w:rsidRPr="000A2635" w:rsidTr="0020396D">
        <w:tc>
          <w:tcPr>
            <w:tcW w:w="567" w:type="dxa"/>
            <w:shd w:val="clear" w:color="auto" w:fill="D9D9D9" w:themeFill="background1" w:themeFillShade="D9"/>
          </w:tcPr>
          <w:p w:rsidR="0020396D" w:rsidRPr="000A2635" w:rsidRDefault="0020396D" w:rsidP="0020396D">
            <w:pPr>
              <w:pStyle w:val="Tableheading"/>
              <w:spacing w:line="240" w:lineRule="auto"/>
            </w:pPr>
            <w:r w:rsidRPr="000A2635">
              <w:t>#</w:t>
            </w:r>
          </w:p>
        </w:tc>
        <w:tc>
          <w:tcPr>
            <w:tcW w:w="3969" w:type="dxa"/>
            <w:shd w:val="clear" w:color="auto" w:fill="D9D9D9" w:themeFill="background1" w:themeFillShade="D9"/>
          </w:tcPr>
          <w:p w:rsidR="0020396D" w:rsidRPr="000A2635" w:rsidRDefault="0020396D" w:rsidP="0020396D">
            <w:pPr>
              <w:pStyle w:val="Tableheading"/>
              <w:spacing w:line="240" w:lineRule="auto"/>
            </w:pPr>
            <w:r w:rsidRPr="000A2635">
              <w:t>Item</w:t>
            </w:r>
          </w:p>
        </w:tc>
        <w:tc>
          <w:tcPr>
            <w:tcW w:w="5670" w:type="dxa"/>
            <w:shd w:val="clear" w:color="auto" w:fill="D9D9D9" w:themeFill="background1" w:themeFillShade="D9"/>
          </w:tcPr>
          <w:p w:rsidR="0020396D" w:rsidRPr="000A2635" w:rsidRDefault="0020396D" w:rsidP="0020396D">
            <w:pPr>
              <w:pStyle w:val="Tableheading"/>
              <w:spacing w:line="240" w:lineRule="auto"/>
            </w:pPr>
            <w:r w:rsidRPr="000A2635">
              <w:t>Status/Comments</w:t>
            </w: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1</w:t>
            </w:r>
          </w:p>
        </w:tc>
        <w:tc>
          <w:tcPr>
            <w:tcW w:w="3969" w:type="dxa"/>
          </w:tcPr>
          <w:p w:rsidR="0020396D" w:rsidRPr="000A2635" w:rsidRDefault="0020396D" w:rsidP="0020396D">
            <w:pPr>
              <w:spacing w:before="80" w:after="80" w:line="240" w:lineRule="auto"/>
            </w:pPr>
            <w:r w:rsidRPr="000A2635">
              <w:t>Entity-Relationship structure</w:t>
            </w:r>
          </w:p>
        </w:tc>
        <w:tc>
          <w:tcPr>
            <w:tcW w:w="5670" w:type="dxa"/>
          </w:tcPr>
          <w:p w:rsidR="0020396D" w:rsidRPr="000A2635" w:rsidRDefault="00CA3E29" w:rsidP="001610C3">
            <w:pPr>
              <w:spacing w:before="80" w:after="80" w:line="240" w:lineRule="auto"/>
            </w:pPr>
            <w:r w:rsidRPr="000A2635">
              <w:rPr>
                <w:sz w:val="16"/>
                <w:szCs w:val="16"/>
              </w:rPr>
              <w:t xml:space="preserve">An ER diagram has been made in is available during the </w:t>
            </w:r>
            <w:r w:rsidR="001610C3">
              <w:rPr>
                <w:sz w:val="16"/>
                <w:szCs w:val="16"/>
              </w:rPr>
              <w:t>p</w:t>
            </w:r>
            <w:r w:rsidRPr="000A2635">
              <w:rPr>
                <w:sz w:val="16"/>
                <w:szCs w:val="16"/>
              </w:rPr>
              <w:t>roject.</w:t>
            </w: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2</w:t>
            </w:r>
          </w:p>
        </w:tc>
        <w:tc>
          <w:tcPr>
            <w:tcW w:w="3969" w:type="dxa"/>
          </w:tcPr>
          <w:p w:rsidR="0020396D" w:rsidRPr="000A2635" w:rsidRDefault="0020396D" w:rsidP="0020396D">
            <w:pPr>
              <w:spacing w:before="80" w:after="80" w:line="240" w:lineRule="auto"/>
            </w:pPr>
            <w:r w:rsidRPr="000A2635">
              <w:t>Complexity</w:t>
            </w:r>
          </w:p>
        </w:tc>
        <w:tc>
          <w:tcPr>
            <w:tcW w:w="5670" w:type="dxa"/>
          </w:tcPr>
          <w:p w:rsidR="0020396D" w:rsidRPr="000A2635" w:rsidRDefault="001E47A0" w:rsidP="0020396D">
            <w:pPr>
              <w:spacing w:before="80" w:after="80" w:line="240" w:lineRule="auto"/>
            </w:pPr>
            <w:r w:rsidRPr="000A2635">
              <w:rPr>
                <w:sz w:val="16"/>
                <w:szCs w:val="16"/>
              </w:rPr>
              <w:t xml:space="preserve">The database is not complex but it does utilise multiple </w:t>
            </w:r>
            <w:r w:rsidR="00894D0F" w:rsidRPr="000A2635">
              <w:rPr>
                <w:sz w:val="16"/>
                <w:szCs w:val="16"/>
              </w:rPr>
              <w:t>data tables</w:t>
            </w:r>
            <w:r w:rsidRPr="000A2635">
              <w:rPr>
                <w:sz w:val="16"/>
                <w:szCs w:val="16"/>
              </w:rPr>
              <w:t xml:space="preserve"> and foreign keys.</w:t>
            </w: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3</w:t>
            </w:r>
          </w:p>
        </w:tc>
        <w:tc>
          <w:tcPr>
            <w:tcW w:w="3969" w:type="dxa"/>
          </w:tcPr>
          <w:p w:rsidR="0020396D" w:rsidRPr="000A2635" w:rsidRDefault="0020396D" w:rsidP="0020396D">
            <w:pPr>
              <w:spacing w:before="80" w:after="80" w:line="240" w:lineRule="auto"/>
            </w:pPr>
            <w:r w:rsidRPr="000A2635">
              <w:t>Table Naming</w:t>
            </w:r>
          </w:p>
        </w:tc>
        <w:tc>
          <w:tcPr>
            <w:tcW w:w="5670" w:type="dxa"/>
          </w:tcPr>
          <w:p w:rsidR="000236D9" w:rsidRPr="000A2635" w:rsidRDefault="000236D9" w:rsidP="0020396D">
            <w:pPr>
              <w:spacing w:before="80" w:after="80" w:line="240" w:lineRule="auto"/>
            </w:pPr>
            <w:r w:rsidRPr="000A2635">
              <w:rPr>
                <w:sz w:val="16"/>
                <w:szCs w:val="16"/>
              </w:rPr>
              <w:t>Entity names reflect the purpose of each entity in all cases. The naming conventions are also standard and followed in all cases.</w:t>
            </w: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4</w:t>
            </w:r>
          </w:p>
        </w:tc>
        <w:tc>
          <w:tcPr>
            <w:tcW w:w="3969" w:type="dxa"/>
          </w:tcPr>
          <w:p w:rsidR="0020396D" w:rsidRPr="000A2635" w:rsidRDefault="0020396D" w:rsidP="0020396D">
            <w:pPr>
              <w:spacing w:before="80" w:after="80" w:line="240" w:lineRule="auto"/>
            </w:pPr>
            <w:r w:rsidRPr="000A2635">
              <w:t>Lookup and Link tables</w:t>
            </w:r>
          </w:p>
        </w:tc>
        <w:tc>
          <w:tcPr>
            <w:tcW w:w="5670" w:type="dxa"/>
          </w:tcPr>
          <w:p w:rsidR="0020396D" w:rsidRPr="000A2635" w:rsidRDefault="00106F28" w:rsidP="00243BE6">
            <w:pPr>
              <w:spacing w:before="80" w:after="80" w:line="240" w:lineRule="auto"/>
            </w:pPr>
            <w:r w:rsidRPr="000A2635">
              <w:rPr>
                <w:sz w:val="16"/>
                <w:szCs w:val="16"/>
              </w:rPr>
              <w:t>It is easy to link and lookup tables. Th</w:t>
            </w:r>
            <w:r w:rsidR="00A27578" w:rsidRPr="000A2635">
              <w:rPr>
                <w:sz w:val="16"/>
                <w:szCs w:val="16"/>
              </w:rPr>
              <w:t xml:space="preserve">ey have been </w:t>
            </w:r>
            <w:r w:rsidR="00243BE6" w:rsidRPr="000A2635">
              <w:rPr>
                <w:sz w:val="16"/>
                <w:szCs w:val="16"/>
              </w:rPr>
              <w:t>named</w:t>
            </w:r>
            <w:r w:rsidR="00BA214C" w:rsidRPr="000A2635">
              <w:rPr>
                <w:sz w:val="16"/>
                <w:szCs w:val="16"/>
              </w:rPr>
              <w:t xml:space="preserve"> </w:t>
            </w:r>
            <w:r w:rsidRPr="000A2635">
              <w:rPr>
                <w:sz w:val="16"/>
                <w:szCs w:val="16"/>
              </w:rPr>
              <w:t xml:space="preserve">intuitively throughout the project. </w:t>
            </w:r>
          </w:p>
        </w:tc>
      </w:tr>
      <w:tr w:rsidR="0020396D" w:rsidRPr="000A2635" w:rsidTr="0020396D">
        <w:trPr>
          <w:trHeight w:val="1077"/>
        </w:trPr>
        <w:tc>
          <w:tcPr>
            <w:tcW w:w="567" w:type="dxa"/>
          </w:tcPr>
          <w:p w:rsidR="0020396D" w:rsidRPr="000A2635" w:rsidRDefault="0020396D" w:rsidP="0020396D">
            <w:pPr>
              <w:spacing w:before="80" w:after="80" w:line="240" w:lineRule="auto"/>
            </w:pPr>
            <w:r w:rsidRPr="000A2635">
              <w:t>5</w:t>
            </w:r>
          </w:p>
        </w:tc>
        <w:tc>
          <w:tcPr>
            <w:tcW w:w="3969" w:type="dxa"/>
          </w:tcPr>
          <w:p w:rsidR="0020396D" w:rsidRPr="000A2635" w:rsidRDefault="0020396D" w:rsidP="0020396D">
            <w:pPr>
              <w:spacing w:before="80" w:after="80" w:line="240" w:lineRule="auto"/>
            </w:pPr>
            <w:r w:rsidRPr="000A2635">
              <w:t>Table size</w:t>
            </w:r>
          </w:p>
        </w:tc>
        <w:tc>
          <w:tcPr>
            <w:tcW w:w="5670" w:type="dxa"/>
          </w:tcPr>
          <w:p w:rsidR="0020396D" w:rsidRPr="000A2635" w:rsidRDefault="007A26B5" w:rsidP="0020396D">
            <w:pPr>
              <w:spacing w:before="80" w:after="80" w:line="240" w:lineRule="auto"/>
            </w:pPr>
            <w:r w:rsidRPr="000A2635">
              <w:rPr>
                <w:sz w:val="16"/>
                <w:szCs w:val="16"/>
              </w:rPr>
              <w:t>Tables are not abnormally large with exception to pharmacare_master table.</w:t>
            </w:r>
          </w:p>
        </w:tc>
      </w:tr>
    </w:tbl>
    <w:p w:rsidR="0020396D" w:rsidRPr="000A2635" w:rsidRDefault="0020396D" w:rsidP="0020396D">
      <w:pPr>
        <w:spacing w:before="80" w:after="80" w:line="240" w:lineRule="auto"/>
      </w:pPr>
    </w:p>
    <w:p w:rsidR="0020396D" w:rsidRPr="000A2635" w:rsidRDefault="0020396D" w:rsidP="0020396D">
      <w:pPr>
        <w:spacing w:before="80" w:after="80" w:line="240" w:lineRule="auto"/>
      </w:pPr>
      <w:r w:rsidRPr="000A2635">
        <w:t>Database – Fields and Properties:</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5670"/>
      </w:tblGrid>
      <w:tr w:rsidR="000A2635" w:rsidRPr="000A2635" w:rsidTr="0020396D">
        <w:tc>
          <w:tcPr>
            <w:tcW w:w="567" w:type="dxa"/>
            <w:shd w:val="clear" w:color="auto" w:fill="D9D9D9" w:themeFill="background1" w:themeFillShade="D9"/>
          </w:tcPr>
          <w:p w:rsidR="0020396D" w:rsidRPr="000A2635" w:rsidRDefault="0020396D" w:rsidP="0020396D">
            <w:pPr>
              <w:pStyle w:val="Tableheading"/>
              <w:spacing w:line="240" w:lineRule="auto"/>
            </w:pPr>
            <w:r w:rsidRPr="000A2635">
              <w:t>#</w:t>
            </w:r>
          </w:p>
        </w:tc>
        <w:tc>
          <w:tcPr>
            <w:tcW w:w="3969" w:type="dxa"/>
            <w:shd w:val="clear" w:color="auto" w:fill="D9D9D9" w:themeFill="background1" w:themeFillShade="D9"/>
          </w:tcPr>
          <w:p w:rsidR="0020396D" w:rsidRPr="000A2635" w:rsidRDefault="0020396D" w:rsidP="0020396D">
            <w:pPr>
              <w:pStyle w:val="Tableheading"/>
              <w:spacing w:line="240" w:lineRule="auto"/>
            </w:pPr>
            <w:r w:rsidRPr="000A2635">
              <w:t>Item</w:t>
            </w:r>
          </w:p>
        </w:tc>
        <w:tc>
          <w:tcPr>
            <w:tcW w:w="5670" w:type="dxa"/>
            <w:shd w:val="clear" w:color="auto" w:fill="D9D9D9" w:themeFill="background1" w:themeFillShade="D9"/>
          </w:tcPr>
          <w:p w:rsidR="0020396D" w:rsidRPr="000A2635" w:rsidRDefault="0020396D" w:rsidP="0020396D">
            <w:pPr>
              <w:pStyle w:val="Tableheading"/>
              <w:spacing w:line="240" w:lineRule="auto"/>
            </w:pPr>
            <w:r w:rsidRPr="000A2635">
              <w:t>Status/Comments</w:t>
            </w: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1</w:t>
            </w:r>
          </w:p>
        </w:tc>
        <w:tc>
          <w:tcPr>
            <w:tcW w:w="3969" w:type="dxa"/>
          </w:tcPr>
          <w:p w:rsidR="0020396D" w:rsidRPr="000A2635" w:rsidRDefault="0020396D" w:rsidP="0020396D">
            <w:pPr>
              <w:spacing w:before="80" w:after="80" w:line="240" w:lineRule="auto"/>
            </w:pPr>
            <w:r w:rsidRPr="000A2635">
              <w:t>Field Names</w:t>
            </w:r>
          </w:p>
        </w:tc>
        <w:tc>
          <w:tcPr>
            <w:tcW w:w="5670" w:type="dxa"/>
          </w:tcPr>
          <w:p w:rsidR="0020396D" w:rsidRPr="000A2635" w:rsidRDefault="00EB68CB" w:rsidP="0020396D">
            <w:pPr>
              <w:spacing w:before="80" w:after="80" w:line="240" w:lineRule="auto"/>
            </w:pPr>
            <w:r>
              <w:rPr>
                <w:sz w:val="16"/>
                <w:szCs w:val="16"/>
              </w:rPr>
              <w:t>Field names have follo</w:t>
            </w:r>
            <w:r w:rsidR="00C0372D">
              <w:rPr>
                <w:sz w:val="16"/>
                <w:szCs w:val="16"/>
              </w:rPr>
              <w:t>wed standard naming conventions and were named appropriately.</w:t>
            </w:r>
            <w:r w:rsidR="0025345A">
              <w:rPr>
                <w:sz w:val="16"/>
                <w:szCs w:val="16"/>
              </w:rPr>
              <w:t xml:space="preserve"> They contain no spaces or non-</w:t>
            </w:r>
            <w:r w:rsidR="009016FB">
              <w:rPr>
                <w:sz w:val="16"/>
                <w:szCs w:val="16"/>
              </w:rPr>
              <w:t>standard characters.</w:t>
            </w: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2</w:t>
            </w:r>
          </w:p>
        </w:tc>
        <w:tc>
          <w:tcPr>
            <w:tcW w:w="3969" w:type="dxa"/>
          </w:tcPr>
          <w:p w:rsidR="0020396D" w:rsidRPr="000A2635" w:rsidRDefault="0020396D" w:rsidP="0020396D">
            <w:pPr>
              <w:spacing w:before="80" w:after="80" w:line="240" w:lineRule="auto"/>
            </w:pPr>
            <w:r w:rsidRPr="000A2635">
              <w:t>Data Types</w:t>
            </w:r>
          </w:p>
        </w:tc>
        <w:tc>
          <w:tcPr>
            <w:tcW w:w="5670" w:type="dxa"/>
          </w:tcPr>
          <w:p w:rsidR="0020396D" w:rsidRPr="000A2635" w:rsidRDefault="006B109C" w:rsidP="0020396D">
            <w:pPr>
              <w:spacing w:before="80" w:after="80" w:line="240" w:lineRule="auto"/>
            </w:pPr>
            <w:r w:rsidRPr="000A2635">
              <w:rPr>
                <w:sz w:val="16"/>
                <w:szCs w:val="16"/>
              </w:rPr>
              <w:t xml:space="preserve">Appropriate Data Types have been used </w:t>
            </w:r>
            <w:r w:rsidR="006F6FC1" w:rsidRPr="000A2635">
              <w:rPr>
                <w:sz w:val="16"/>
                <w:szCs w:val="16"/>
              </w:rPr>
              <w:t>successfully and consistently throughout the project</w:t>
            </w:r>
            <w:r w:rsidR="00AA7588" w:rsidRPr="000A2635">
              <w:rPr>
                <w:sz w:val="16"/>
                <w:szCs w:val="16"/>
              </w:rPr>
              <w:t>.</w:t>
            </w: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3</w:t>
            </w:r>
          </w:p>
        </w:tc>
        <w:tc>
          <w:tcPr>
            <w:tcW w:w="3969" w:type="dxa"/>
          </w:tcPr>
          <w:p w:rsidR="0020396D" w:rsidRPr="000A2635" w:rsidRDefault="0020396D" w:rsidP="0020396D">
            <w:pPr>
              <w:spacing w:before="80" w:after="80" w:line="240" w:lineRule="auto"/>
            </w:pPr>
            <w:r w:rsidRPr="000A2635">
              <w:t>Primary Keys</w:t>
            </w:r>
          </w:p>
        </w:tc>
        <w:tc>
          <w:tcPr>
            <w:tcW w:w="5670" w:type="dxa"/>
          </w:tcPr>
          <w:p w:rsidR="0020396D" w:rsidRPr="000A2635" w:rsidRDefault="00317720" w:rsidP="00D82F69">
            <w:pPr>
              <w:spacing w:before="80" w:after="80" w:line="240" w:lineRule="auto"/>
            </w:pPr>
            <w:r w:rsidRPr="000A2635">
              <w:rPr>
                <w:sz w:val="16"/>
                <w:szCs w:val="16"/>
              </w:rPr>
              <w:t>Primary keys have also been set in the data tables.</w:t>
            </w:r>
            <w:r w:rsidR="00DE2901">
              <w:rPr>
                <w:sz w:val="16"/>
                <w:szCs w:val="16"/>
              </w:rPr>
              <w:t xml:space="preserve"> These are usually ids of such as prescriptionID </w:t>
            </w:r>
            <w:r w:rsidR="00D82F69">
              <w:rPr>
                <w:sz w:val="16"/>
                <w:szCs w:val="16"/>
              </w:rPr>
              <w:t>o</w:t>
            </w:r>
            <w:r w:rsidR="00DE2901">
              <w:rPr>
                <w:sz w:val="16"/>
                <w:szCs w:val="16"/>
              </w:rPr>
              <w:t>r patientId.</w:t>
            </w: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4</w:t>
            </w:r>
          </w:p>
        </w:tc>
        <w:tc>
          <w:tcPr>
            <w:tcW w:w="3969" w:type="dxa"/>
          </w:tcPr>
          <w:p w:rsidR="0020396D" w:rsidRPr="000A2635" w:rsidRDefault="0020396D" w:rsidP="0020396D">
            <w:pPr>
              <w:spacing w:before="80" w:after="80" w:line="240" w:lineRule="auto"/>
            </w:pPr>
            <w:r w:rsidRPr="000A2635">
              <w:t>Foreign Keys</w:t>
            </w:r>
          </w:p>
        </w:tc>
        <w:tc>
          <w:tcPr>
            <w:tcW w:w="5670" w:type="dxa"/>
          </w:tcPr>
          <w:p w:rsidR="0020396D" w:rsidRPr="000A2635" w:rsidRDefault="00D12B9F" w:rsidP="0020396D">
            <w:pPr>
              <w:spacing w:before="80" w:after="80" w:line="240" w:lineRule="auto"/>
            </w:pPr>
            <w:r w:rsidRPr="000A2635">
              <w:rPr>
                <w:sz w:val="16"/>
                <w:szCs w:val="16"/>
              </w:rPr>
              <w:t>Foreign keys have been set and their uses have been consistent they are linked correctly as</w:t>
            </w:r>
            <w:r w:rsidR="00817EFD" w:rsidRPr="000A2635">
              <w:rPr>
                <w:sz w:val="16"/>
                <w:szCs w:val="16"/>
              </w:rPr>
              <w:t xml:space="preserve"> </w:t>
            </w:r>
            <w:r w:rsidRPr="000A2635">
              <w:rPr>
                <w:sz w:val="16"/>
                <w:szCs w:val="16"/>
              </w:rPr>
              <w:t>well in all instances.</w:t>
            </w: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5</w:t>
            </w:r>
          </w:p>
        </w:tc>
        <w:tc>
          <w:tcPr>
            <w:tcW w:w="3969" w:type="dxa"/>
          </w:tcPr>
          <w:p w:rsidR="0020396D" w:rsidRPr="000A2635" w:rsidRDefault="0020396D" w:rsidP="0020396D">
            <w:pPr>
              <w:spacing w:before="80" w:after="80" w:line="240" w:lineRule="auto"/>
            </w:pPr>
            <w:r w:rsidRPr="000A2635">
              <w:t>Field Properties</w:t>
            </w:r>
          </w:p>
        </w:tc>
        <w:tc>
          <w:tcPr>
            <w:tcW w:w="5670" w:type="dxa"/>
          </w:tcPr>
          <w:p w:rsidR="0020396D" w:rsidRPr="000A2635" w:rsidRDefault="00DE3AD7" w:rsidP="0020396D">
            <w:pPr>
              <w:spacing w:before="80" w:after="80" w:line="240" w:lineRule="auto"/>
            </w:pPr>
            <w:r w:rsidRPr="000A2635">
              <w:rPr>
                <w:sz w:val="16"/>
                <w:szCs w:val="16"/>
              </w:rPr>
              <w:t>Field sizes and types have been set appropriately in all instances.</w:t>
            </w:r>
          </w:p>
        </w:tc>
      </w:tr>
      <w:tr w:rsidR="0020396D" w:rsidRPr="000A2635" w:rsidTr="0020396D">
        <w:trPr>
          <w:trHeight w:val="1077"/>
        </w:trPr>
        <w:tc>
          <w:tcPr>
            <w:tcW w:w="567" w:type="dxa"/>
          </w:tcPr>
          <w:p w:rsidR="0020396D" w:rsidRPr="000A2635" w:rsidRDefault="0020396D" w:rsidP="0020396D">
            <w:pPr>
              <w:spacing w:before="80" w:after="80" w:line="240" w:lineRule="auto"/>
            </w:pPr>
            <w:r w:rsidRPr="000A2635">
              <w:lastRenderedPageBreak/>
              <w:t>6</w:t>
            </w:r>
          </w:p>
        </w:tc>
        <w:tc>
          <w:tcPr>
            <w:tcW w:w="3969" w:type="dxa"/>
          </w:tcPr>
          <w:p w:rsidR="0020396D" w:rsidRPr="000A2635" w:rsidRDefault="0020396D" w:rsidP="0020396D">
            <w:pPr>
              <w:spacing w:before="80" w:after="80" w:line="240" w:lineRule="auto"/>
            </w:pPr>
            <w:r w:rsidRPr="000A2635">
              <w:t>Indexes</w:t>
            </w:r>
          </w:p>
        </w:tc>
        <w:tc>
          <w:tcPr>
            <w:tcW w:w="5670" w:type="dxa"/>
          </w:tcPr>
          <w:p w:rsidR="0020396D" w:rsidRPr="000A2635" w:rsidRDefault="00B77CED" w:rsidP="0020396D">
            <w:pPr>
              <w:spacing w:before="80" w:after="80" w:line="240" w:lineRule="auto"/>
            </w:pPr>
            <w:r w:rsidRPr="000A2635">
              <w:rPr>
                <w:sz w:val="16"/>
                <w:szCs w:val="16"/>
              </w:rPr>
              <w:t>Database searches have also been indexed properly and effectively in all instances.</w:t>
            </w:r>
          </w:p>
        </w:tc>
      </w:tr>
    </w:tbl>
    <w:p w:rsidR="0020396D" w:rsidRPr="000A2635" w:rsidRDefault="0020396D" w:rsidP="0020396D">
      <w:pPr>
        <w:spacing w:before="80" w:after="80" w:line="240" w:lineRule="auto"/>
      </w:pPr>
    </w:p>
    <w:p w:rsidR="00E716CD" w:rsidRPr="000A2635" w:rsidRDefault="00E716CD" w:rsidP="0020396D">
      <w:pPr>
        <w:spacing w:before="80" w:after="80" w:line="240" w:lineRule="auto"/>
      </w:pPr>
    </w:p>
    <w:p w:rsidR="0020396D" w:rsidRPr="000A2635" w:rsidRDefault="0020396D" w:rsidP="0020396D">
      <w:pPr>
        <w:spacing w:before="80" w:after="80" w:line="240" w:lineRule="auto"/>
      </w:pPr>
      <w:r w:rsidRPr="000A2635">
        <w:t>Application - Additional Items / Notes / Comments:</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5670"/>
      </w:tblGrid>
      <w:tr w:rsidR="000A2635" w:rsidRPr="000A2635" w:rsidTr="0020396D">
        <w:tc>
          <w:tcPr>
            <w:tcW w:w="567" w:type="dxa"/>
            <w:shd w:val="clear" w:color="auto" w:fill="D9D9D9" w:themeFill="background1" w:themeFillShade="D9"/>
          </w:tcPr>
          <w:p w:rsidR="0020396D" w:rsidRPr="000A2635" w:rsidRDefault="0020396D" w:rsidP="0020396D">
            <w:pPr>
              <w:pStyle w:val="Tableheading"/>
              <w:spacing w:line="240" w:lineRule="auto"/>
            </w:pPr>
            <w:r w:rsidRPr="000A2635">
              <w:t>#</w:t>
            </w:r>
          </w:p>
        </w:tc>
        <w:tc>
          <w:tcPr>
            <w:tcW w:w="3969" w:type="dxa"/>
            <w:shd w:val="clear" w:color="auto" w:fill="D9D9D9" w:themeFill="background1" w:themeFillShade="D9"/>
          </w:tcPr>
          <w:p w:rsidR="0020396D" w:rsidRPr="000A2635" w:rsidRDefault="0020396D" w:rsidP="0020396D">
            <w:pPr>
              <w:pStyle w:val="Tableheading"/>
              <w:spacing w:line="240" w:lineRule="auto"/>
            </w:pPr>
            <w:r w:rsidRPr="000A2635">
              <w:t>Item</w:t>
            </w:r>
          </w:p>
        </w:tc>
        <w:tc>
          <w:tcPr>
            <w:tcW w:w="5670" w:type="dxa"/>
            <w:shd w:val="clear" w:color="auto" w:fill="D9D9D9" w:themeFill="background1" w:themeFillShade="D9"/>
          </w:tcPr>
          <w:p w:rsidR="0020396D" w:rsidRPr="000A2635" w:rsidRDefault="0020396D" w:rsidP="0020396D">
            <w:pPr>
              <w:pStyle w:val="Tableheading"/>
              <w:spacing w:line="240" w:lineRule="auto"/>
            </w:pPr>
            <w:r w:rsidRPr="000A2635">
              <w:t>Status/Comments</w:t>
            </w: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1</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2</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3</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4</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5</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r w:rsidR="0020396D" w:rsidRPr="000A2635" w:rsidTr="0020396D">
        <w:trPr>
          <w:trHeight w:val="1077"/>
        </w:trPr>
        <w:tc>
          <w:tcPr>
            <w:tcW w:w="567" w:type="dxa"/>
          </w:tcPr>
          <w:p w:rsidR="0020396D" w:rsidRPr="000A2635" w:rsidRDefault="0020396D" w:rsidP="0020396D">
            <w:pPr>
              <w:spacing w:before="80" w:after="80" w:line="240" w:lineRule="auto"/>
            </w:pPr>
            <w:r w:rsidRPr="000A2635">
              <w:t>6</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bl>
    <w:p w:rsidR="00DA7E14" w:rsidRPr="000A2635" w:rsidRDefault="00DA7E14" w:rsidP="00DA7E14"/>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119"/>
        <w:gridCol w:w="1559"/>
        <w:gridCol w:w="1559"/>
      </w:tblGrid>
      <w:tr w:rsidR="000A2635" w:rsidRPr="000A2635" w:rsidTr="00A46321">
        <w:tc>
          <w:tcPr>
            <w:tcW w:w="3969" w:type="dxa"/>
            <w:shd w:val="clear" w:color="auto" w:fill="D9D9D9" w:themeFill="background1" w:themeFillShade="D9"/>
          </w:tcPr>
          <w:p w:rsidR="00DA7E14" w:rsidRPr="000A2635" w:rsidRDefault="00DA7E14" w:rsidP="00DA7E14">
            <w:pPr>
              <w:pStyle w:val="Tableheading"/>
              <w:spacing w:line="240" w:lineRule="auto"/>
            </w:pPr>
            <w:r w:rsidRPr="000A2635">
              <w:t>Validation Officer Signature:</w:t>
            </w:r>
          </w:p>
        </w:tc>
        <w:tc>
          <w:tcPr>
            <w:tcW w:w="3119" w:type="dxa"/>
            <w:shd w:val="clear" w:color="auto" w:fill="auto"/>
          </w:tcPr>
          <w:p w:rsidR="00DA7E14" w:rsidRPr="000A2635" w:rsidRDefault="00DA7E14" w:rsidP="00A46321">
            <w:pPr>
              <w:spacing w:before="80" w:after="80" w:line="240" w:lineRule="auto"/>
            </w:pPr>
          </w:p>
        </w:tc>
        <w:tc>
          <w:tcPr>
            <w:tcW w:w="1559" w:type="dxa"/>
            <w:shd w:val="clear" w:color="auto" w:fill="D9D9D9" w:themeFill="background1" w:themeFillShade="D9"/>
          </w:tcPr>
          <w:p w:rsidR="00DA7E14" w:rsidRPr="000A2635" w:rsidRDefault="00DA7E14" w:rsidP="00A46321">
            <w:pPr>
              <w:spacing w:before="80" w:after="80" w:line="240" w:lineRule="auto"/>
              <w:rPr>
                <w:b/>
              </w:rPr>
            </w:pPr>
            <w:r w:rsidRPr="000A2635">
              <w:rPr>
                <w:b/>
              </w:rPr>
              <w:t>Date:</w:t>
            </w:r>
          </w:p>
        </w:tc>
        <w:tc>
          <w:tcPr>
            <w:tcW w:w="1559" w:type="dxa"/>
            <w:shd w:val="clear" w:color="auto" w:fill="auto"/>
          </w:tcPr>
          <w:p w:rsidR="00DA7E14" w:rsidRPr="000A2635" w:rsidRDefault="00DA7E14" w:rsidP="00A46321">
            <w:pPr>
              <w:spacing w:before="80" w:after="80" w:line="240" w:lineRule="auto"/>
            </w:pPr>
          </w:p>
        </w:tc>
      </w:tr>
      <w:tr w:rsidR="000A2635" w:rsidRPr="000A2635" w:rsidTr="00A46321">
        <w:tc>
          <w:tcPr>
            <w:tcW w:w="3969" w:type="dxa"/>
            <w:shd w:val="clear" w:color="auto" w:fill="D9D9D9" w:themeFill="background1" w:themeFillShade="D9"/>
          </w:tcPr>
          <w:p w:rsidR="00DA7E14" w:rsidRPr="000A2635" w:rsidRDefault="00DA7E14" w:rsidP="00DA7E14">
            <w:pPr>
              <w:pStyle w:val="Tableheading"/>
              <w:spacing w:line="240" w:lineRule="auto"/>
            </w:pPr>
            <w:r w:rsidRPr="000A2635">
              <w:t>Project Manager Signature:</w:t>
            </w:r>
          </w:p>
        </w:tc>
        <w:tc>
          <w:tcPr>
            <w:tcW w:w="3119" w:type="dxa"/>
            <w:shd w:val="clear" w:color="auto" w:fill="auto"/>
          </w:tcPr>
          <w:p w:rsidR="00DA7E14" w:rsidRPr="000A2635" w:rsidRDefault="00DA7E14" w:rsidP="00A46321">
            <w:pPr>
              <w:spacing w:before="80" w:after="80" w:line="240" w:lineRule="auto"/>
            </w:pPr>
          </w:p>
        </w:tc>
        <w:tc>
          <w:tcPr>
            <w:tcW w:w="1559" w:type="dxa"/>
            <w:shd w:val="clear" w:color="auto" w:fill="D9D9D9" w:themeFill="background1" w:themeFillShade="D9"/>
          </w:tcPr>
          <w:p w:rsidR="00DA7E14" w:rsidRPr="000A2635" w:rsidRDefault="00DA7E14" w:rsidP="00A46321">
            <w:pPr>
              <w:spacing w:before="80" w:after="80" w:line="240" w:lineRule="auto"/>
              <w:rPr>
                <w:b/>
              </w:rPr>
            </w:pPr>
            <w:r w:rsidRPr="000A2635">
              <w:rPr>
                <w:b/>
              </w:rPr>
              <w:t>Date:</w:t>
            </w:r>
          </w:p>
        </w:tc>
        <w:tc>
          <w:tcPr>
            <w:tcW w:w="1559" w:type="dxa"/>
            <w:shd w:val="clear" w:color="auto" w:fill="auto"/>
          </w:tcPr>
          <w:p w:rsidR="00DA7E14" w:rsidRPr="000A2635" w:rsidRDefault="00DA7E14" w:rsidP="00A46321">
            <w:pPr>
              <w:spacing w:before="80" w:after="80" w:line="240" w:lineRule="auto"/>
            </w:pPr>
          </w:p>
        </w:tc>
      </w:tr>
    </w:tbl>
    <w:p w:rsidR="00DA7E14" w:rsidRPr="000A2635" w:rsidRDefault="00DA7E14" w:rsidP="00DA7E14">
      <w:pPr>
        <w:spacing w:before="80" w:after="80" w:line="240" w:lineRule="auto"/>
        <w:rPr>
          <w:sz w:val="2"/>
        </w:rPr>
      </w:pPr>
    </w:p>
    <w:sectPr w:rsidR="00DA7E14" w:rsidRPr="000A2635" w:rsidSect="00CF5FCD">
      <w:headerReference w:type="even" r:id="rId10"/>
      <w:headerReference w:type="default" r:id="rId11"/>
      <w:footerReference w:type="even" r:id="rId12"/>
      <w:footerReference w:type="default" r:id="rId13"/>
      <w:headerReference w:type="first" r:id="rId14"/>
      <w:footerReference w:type="first" r:id="rId15"/>
      <w:pgSz w:w="11906" w:h="16838"/>
      <w:pgMar w:top="1381" w:right="851" w:bottom="851" w:left="851" w:header="284" w:footer="43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AE5" w:rsidRDefault="00020AE5" w:rsidP="004E7E53">
      <w:pPr>
        <w:spacing w:after="0" w:line="240" w:lineRule="auto"/>
      </w:pPr>
      <w:r>
        <w:separator/>
      </w:r>
    </w:p>
  </w:endnote>
  <w:endnote w:type="continuationSeparator" w:id="0">
    <w:p w:rsidR="00020AE5" w:rsidRDefault="00020AE5" w:rsidP="004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FCD" w:rsidRPr="00624A79" w:rsidRDefault="00CF5FCD" w:rsidP="00CF5FCD">
    <w:pPr>
      <w:pStyle w:val="Footer"/>
      <w:pBdr>
        <w:top w:val="single" w:sz="4" w:space="1" w:color="C00000"/>
      </w:pBdr>
      <w:tabs>
        <w:tab w:val="clear" w:pos="4680"/>
        <w:tab w:val="clear" w:pos="9360"/>
        <w:tab w:val="center" w:pos="5103"/>
        <w:tab w:val="right" w:pos="10206"/>
      </w:tabs>
      <w:spacing w:before="0"/>
    </w:pPr>
    <w:r>
      <w:rPr>
        <w:sz w:val="16"/>
      </w:rPr>
      <w:fldChar w:fldCharType="begin"/>
    </w:r>
    <w:r>
      <w:rPr>
        <w:sz w:val="16"/>
      </w:rPr>
      <w:instrText xml:space="preserve"> FILENAME   \* MERGEFORMAT </w:instrText>
    </w:r>
    <w:r>
      <w:rPr>
        <w:sz w:val="16"/>
      </w:rPr>
      <w:fldChar w:fldCharType="separate"/>
    </w:r>
    <w:r w:rsidR="00A94EC5">
      <w:rPr>
        <w:noProof/>
        <w:sz w:val="16"/>
      </w:rPr>
      <w:t>ICTPRG520_5_Validation_ApplicationSourceCode_LHO_TQM_v1.docx</w:t>
    </w:r>
    <w:r>
      <w:rPr>
        <w:sz w:val="16"/>
      </w:rPr>
      <w:fldChar w:fldCharType="end"/>
    </w:r>
    <w:r w:rsidRPr="00D67086">
      <w:rPr>
        <w:sz w:val="16"/>
      </w:rPr>
      <w:t xml:space="preserve"> </w:t>
    </w:r>
    <w:r w:rsidR="00A94EC5">
      <w:rPr>
        <w:sz w:val="16"/>
      </w:rPr>
      <w:t xml:space="preserve">    </w:t>
    </w:r>
    <w:r>
      <w:rPr>
        <w:sz w:val="16"/>
      </w:rPr>
      <w:t>(17/01/2016)</w:t>
    </w:r>
    <w:r w:rsidR="007A3D1A">
      <w:rPr>
        <w:sz w:val="16"/>
      </w:rPr>
      <w:t xml:space="preserve">    </w:t>
    </w:r>
    <w:r w:rsidR="00A94EC5">
      <w:rPr>
        <w:sz w:val="16"/>
      </w:rPr>
      <w:tab/>
    </w:r>
    <w:r w:rsidRPr="00624A79">
      <w:rPr>
        <w:sz w:val="16"/>
        <w:szCs w:val="16"/>
      </w:rPr>
      <w:t xml:space="preserve">Page </w:t>
    </w:r>
    <w:r w:rsidRPr="00624A79">
      <w:rPr>
        <w:bCs/>
        <w:sz w:val="16"/>
        <w:szCs w:val="16"/>
      </w:rPr>
      <w:fldChar w:fldCharType="begin"/>
    </w:r>
    <w:r w:rsidRPr="00624A79">
      <w:rPr>
        <w:bCs/>
        <w:sz w:val="16"/>
        <w:szCs w:val="16"/>
      </w:rPr>
      <w:instrText xml:space="preserve"> PAGE </w:instrText>
    </w:r>
    <w:r w:rsidRPr="00624A79">
      <w:rPr>
        <w:bCs/>
        <w:sz w:val="16"/>
        <w:szCs w:val="16"/>
      </w:rPr>
      <w:fldChar w:fldCharType="separate"/>
    </w:r>
    <w:r w:rsidR="008F672B">
      <w:rPr>
        <w:bCs/>
        <w:noProof/>
        <w:sz w:val="16"/>
        <w:szCs w:val="16"/>
      </w:rPr>
      <w:t>6</w:t>
    </w:r>
    <w:r w:rsidRPr="00624A79">
      <w:rPr>
        <w:bCs/>
        <w:sz w:val="16"/>
        <w:szCs w:val="16"/>
      </w:rPr>
      <w:fldChar w:fldCharType="end"/>
    </w:r>
    <w:r w:rsidRPr="00624A79">
      <w:rPr>
        <w:sz w:val="16"/>
        <w:szCs w:val="16"/>
      </w:rPr>
      <w:t xml:space="preserve"> of </w:t>
    </w:r>
    <w:r w:rsidRPr="00624A79">
      <w:rPr>
        <w:bCs/>
        <w:sz w:val="16"/>
        <w:szCs w:val="16"/>
      </w:rPr>
      <w:fldChar w:fldCharType="begin"/>
    </w:r>
    <w:r w:rsidRPr="00624A79">
      <w:rPr>
        <w:bCs/>
        <w:sz w:val="16"/>
        <w:szCs w:val="16"/>
      </w:rPr>
      <w:instrText xml:space="preserve"> NUMPAGES  </w:instrText>
    </w:r>
    <w:r w:rsidRPr="00624A79">
      <w:rPr>
        <w:bCs/>
        <w:sz w:val="16"/>
        <w:szCs w:val="16"/>
      </w:rPr>
      <w:fldChar w:fldCharType="separate"/>
    </w:r>
    <w:r w:rsidR="008F672B">
      <w:rPr>
        <w:bCs/>
        <w:noProof/>
        <w:sz w:val="16"/>
        <w:szCs w:val="16"/>
      </w:rPr>
      <w:t>6</w:t>
    </w:r>
    <w:r w:rsidRPr="00624A79">
      <w:rPr>
        <w:bCs/>
        <w:sz w:val="16"/>
        <w:szCs w:val="16"/>
      </w:rPr>
      <w:fldChar w:fldCharType="end"/>
    </w:r>
  </w:p>
  <w:p w:rsidR="00CF5FCD" w:rsidRPr="00CF5FCD" w:rsidRDefault="00CF5FCD" w:rsidP="00CF5FCD">
    <w:pPr>
      <w:pStyle w:val="Footer"/>
      <w:tabs>
        <w:tab w:val="left" w:pos="2310"/>
        <w:tab w:val="left" w:pos="3030"/>
      </w:tabs>
      <w:spacing w:before="0"/>
      <w:rPr>
        <w:rFonts w:ascii="Calibri" w:hAnsi="Calibri" w:cs="Calibri"/>
        <w:sz w:val="18"/>
        <w:szCs w:val="18"/>
      </w:rPr>
    </w:pPr>
    <w:r>
      <w:rPr>
        <w:rFonts w:ascii="Calibri" w:hAnsi="Calibri" w:cs="Calibri"/>
        <w:sz w:val="18"/>
        <w:szCs w:val="18"/>
      </w:rPr>
      <w:t>© TAFE Queensland. Uncontrolled copy if printed. Refer to TAFE Queensland intranet for current version of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086" w:rsidRPr="00D67086" w:rsidRDefault="009A070C" w:rsidP="006A5FED">
    <w:pPr>
      <w:pStyle w:val="Footer"/>
      <w:pBdr>
        <w:top w:val="single" w:sz="4" w:space="1" w:color="C00000"/>
      </w:pBdr>
      <w:tabs>
        <w:tab w:val="clear" w:pos="4680"/>
        <w:tab w:val="clear" w:pos="9360"/>
        <w:tab w:val="center" w:pos="5103"/>
        <w:tab w:val="right" w:pos="10206"/>
      </w:tabs>
    </w:pPr>
    <w:r>
      <w:rPr>
        <w:sz w:val="16"/>
      </w:rPr>
      <w:fldChar w:fldCharType="begin"/>
    </w:r>
    <w:r>
      <w:rPr>
        <w:sz w:val="16"/>
      </w:rPr>
      <w:instrText xml:space="preserve"> FILENAME   \* MERGEFORMAT </w:instrText>
    </w:r>
    <w:r>
      <w:rPr>
        <w:sz w:val="16"/>
      </w:rPr>
      <w:fldChar w:fldCharType="separate"/>
    </w:r>
    <w:r w:rsidR="00A94EC5">
      <w:rPr>
        <w:noProof/>
        <w:sz w:val="16"/>
      </w:rPr>
      <w:t>ICTPRG520_5_Validation_ApplicationSourceCode_LHO_TQM_v1.docx</w:t>
    </w:r>
    <w:r>
      <w:rPr>
        <w:sz w:val="16"/>
      </w:rPr>
      <w:fldChar w:fldCharType="end"/>
    </w:r>
    <w:r w:rsidR="00A94EC5">
      <w:rPr>
        <w:sz w:val="16"/>
      </w:rPr>
      <w:t xml:space="preserve">    </w:t>
    </w:r>
    <w:r w:rsidR="0011109C" w:rsidRPr="00D67086">
      <w:rPr>
        <w:sz w:val="16"/>
      </w:rPr>
      <w:t>(</w:t>
    </w:r>
    <w:r w:rsidR="00D67086" w:rsidRPr="00D67086">
      <w:rPr>
        <w:sz w:val="16"/>
      </w:rPr>
      <w:t>17</w:t>
    </w:r>
    <w:r w:rsidR="0011109C" w:rsidRPr="00D67086">
      <w:rPr>
        <w:sz w:val="16"/>
      </w:rPr>
      <w:t>/0</w:t>
    </w:r>
    <w:r w:rsidR="00D67086" w:rsidRPr="00D67086">
      <w:rPr>
        <w:sz w:val="16"/>
      </w:rPr>
      <w:t>1/2016</w:t>
    </w:r>
    <w:r w:rsidR="0011109C" w:rsidRPr="00D67086">
      <w:rPr>
        <w:sz w:val="16"/>
      </w:rPr>
      <w:t>)</w:t>
    </w:r>
    <w:r w:rsidR="00D67086" w:rsidRPr="00D67086">
      <w:rPr>
        <w:sz w:val="16"/>
      </w:rPr>
      <w:tab/>
    </w:r>
    <w:r w:rsidR="00D67086" w:rsidRPr="00624A79">
      <w:rPr>
        <w:sz w:val="16"/>
        <w:szCs w:val="16"/>
      </w:rPr>
      <w:t xml:space="preserve">Page </w:t>
    </w:r>
    <w:r w:rsidR="00D67086" w:rsidRPr="00624A79">
      <w:rPr>
        <w:bCs/>
        <w:sz w:val="16"/>
        <w:szCs w:val="16"/>
      </w:rPr>
      <w:fldChar w:fldCharType="begin"/>
    </w:r>
    <w:r w:rsidR="00D67086" w:rsidRPr="00624A79">
      <w:rPr>
        <w:bCs/>
        <w:sz w:val="16"/>
        <w:szCs w:val="16"/>
      </w:rPr>
      <w:instrText xml:space="preserve"> PAGE </w:instrText>
    </w:r>
    <w:r w:rsidR="00D67086" w:rsidRPr="00624A79">
      <w:rPr>
        <w:bCs/>
        <w:sz w:val="16"/>
        <w:szCs w:val="16"/>
      </w:rPr>
      <w:fldChar w:fldCharType="separate"/>
    </w:r>
    <w:r w:rsidR="008F672B">
      <w:rPr>
        <w:bCs/>
        <w:noProof/>
        <w:sz w:val="16"/>
        <w:szCs w:val="16"/>
      </w:rPr>
      <w:t>5</w:t>
    </w:r>
    <w:r w:rsidR="00D67086" w:rsidRPr="00624A79">
      <w:rPr>
        <w:bCs/>
        <w:sz w:val="16"/>
        <w:szCs w:val="16"/>
      </w:rPr>
      <w:fldChar w:fldCharType="end"/>
    </w:r>
    <w:r w:rsidR="00D67086" w:rsidRPr="00624A79">
      <w:rPr>
        <w:sz w:val="16"/>
        <w:szCs w:val="16"/>
      </w:rPr>
      <w:t xml:space="preserve"> of </w:t>
    </w:r>
    <w:r w:rsidR="00D67086" w:rsidRPr="00624A79">
      <w:rPr>
        <w:bCs/>
        <w:sz w:val="16"/>
        <w:szCs w:val="16"/>
      </w:rPr>
      <w:fldChar w:fldCharType="begin"/>
    </w:r>
    <w:r w:rsidR="00D67086" w:rsidRPr="00624A79">
      <w:rPr>
        <w:bCs/>
        <w:sz w:val="16"/>
        <w:szCs w:val="16"/>
      </w:rPr>
      <w:instrText xml:space="preserve"> NUMPAGES  </w:instrText>
    </w:r>
    <w:r w:rsidR="00D67086" w:rsidRPr="00624A79">
      <w:rPr>
        <w:bCs/>
        <w:sz w:val="16"/>
        <w:szCs w:val="16"/>
      </w:rPr>
      <w:fldChar w:fldCharType="separate"/>
    </w:r>
    <w:r w:rsidR="008F672B">
      <w:rPr>
        <w:bCs/>
        <w:noProof/>
        <w:sz w:val="16"/>
        <w:szCs w:val="16"/>
      </w:rPr>
      <w:t>6</w:t>
    </w:r>
    <w:r w:rsidR="00D67086" w:rsidRPr="00624A79">
      <w:rPr>
        <w:bCs/>
        <w:sz w:val="16"/>
        <w:szCs w:val="16"/>
      </w:rPr>
      <w:fldChar w:fldCharType="end"/>
    </w:r>
  </w:p>
  <w:p w:rsidR="0011109C" w:rsidRPr="0011109C" w:rsidRDefault="0011109C" w:rsidP="008F0FE5">
    <w:pPr>
      <w:pStyle w:val="Footer"/>
      <w:tabs>
        <w:tab w:val="left" w:pos="2310"/>
        <w:tab w:val="left" w:pos="3030"/>
      </w:tabs>
      <w:spacing w:before="0"/>
      <w:rPr>
        <w:rFonts w:ascii="Calibri" w:hAnsi="Calibri" w:cs="Calibri"/>
        <w:sz w:val="18"/>
        <w:szCs w:val="18"/>
      </w:rPr>
    </w:pPr>
    <w:r>
      <w:rPr>
        <w:rFonts w:ascii="Calibri" w:hAnsi="Calibri" w:cs="Calibri"/>
        <w:sz w:val="18"/>
        <w:szCs w:val="18"/>
      </w:rPr>
      <w:t>© TAFE Queensland. Uncontrolled copy if printed. Refer to TAFE Queensland intranet for current version of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086" w:rsidRPr="00624A79" w:rsidRDefault="009A070C" w:rsidP="006A5FED">
    <w:pPr>
      <w:pStyle w:val="Footer"/>
      <w:pBdr>
        <w:top w:val="single" w:sz="4" w:space="1" w:color="C00000"/>
      </w:pBdr>
      <w:tabs>
        <w:tab w:val="clear" w:pos="4680"/>
        <w:tab w:val="clear" w:pos="9360"/>
        <w:tab w:val="center" w:pos="5103"/>
        <w:tab w:val="right" w:pos="10206"/>
      </w:tabs>
      <w:spacing w:before="0"/>
    </w:pPr>
    <w:r>
      <w:rPr>
        <w:sz w:val="16"/>
      </w:rPr>
      <w:fldChar w:fldCharType="begin"/>
    </w:r>
    <w:r>
      <w:rPr>
        <w:sz w:val="16"/>
      </w:rPr>
      <w:instrText xml:space="preserve"> FILENAME   \* MERGEFORMAT </w:instrText>
    </w:r>
    <w:r>
      <w:rPr>
        <w:sz w:val="16"/>
      </w:rPr>
      <w:fldChar w:fldCharType="separate"/>
    </w:r>
    <w:r w:rsidR="00A94EC5">
      <w:rPr>
        <w:noProof/>
        <w:sz w:val="16"/>
      </w:rPr>
      <w:t>ICTPRG520_5_Validation_ApplicationSourceCode_LHO_TQM_v1.docx</w:t>
    </w:r>
    <w:r>
      <w:rPr>
        <w:sz w:val="16"/>
      </w:rPr>
      <w:fldChar w:fldCharType="end"/>
    </w:r>
    <w:r w:rsidR="00D67086" w:rsidRPr="00D67086">
      <w:rPr>
        <w:sz w:val="16"/>
      </w:rPr>
      <w:t xml:space="preserve"> </w:t>
    </w:r>
    <w:r w:rsidR="00A94EC5">
      <w:rPr>
        <w:sz w:val="16"/>
      </w:rPr>
      <w:t xml:space="preserve">    </w:t>
    </w:r>
    <w:r w:rsidR="006A5FED">
      <w:rPr>
        <w:sz w:val="16"/>
      </w:rPr>
      <w:t>(17/01/2016)</w:t>
    </w:r>
    <w:r w:rsidR="00F87F24">
      <w:rPr>
        <w:sz w:val="16"/>
      </w:rPr>
      <w:t xml:space="preserve">   </w:t>
    </w:r>
    <w:r w:rsidR="00F87F24">
      <w:rPr>
        <w:sz w:val="16"/>
      </w:rPr>
      <w:tab/>
    </w:r>
    <w:r w:rsidR="00D67086" w:rsidRPr="00624A79">
      <w:rPr>
        <w:sz w:val="16"/>
        <w:szCs w:val="16"/>
      </w:rPr>
      <w:t xml:space="preserve">Page </w:t>
    </w:r>
    <w:r w:rsidR="00D67086" w:rsidRPr="00624A79">
      <w:rPr>
        <w:bCs/>
        <w:sz w:val="16"/>
        <w:szCs w:val="16"/>
      </w:rPr>
      <w:fldChar w:fldCharType="begin"/>
    </w:r>
    <w:r w:rsidR="00D67086" w:rsidRPr="00624A79">
      <w:rPr>
        <w:bCs/>
        <w:sz w:val="16"/>
        <w:szCs w:val="16"/>
      </w:rPr>
      <w:instrText xml:space="preserve"> PAGE </w:instrText>
    </w:r>
    <w:r w:rsidR="00D67086" w:rsidRPr="00624A79">
      <w:rPr>
        <w:bCs/>
        <w:sz w:val="16"/>
        <w:szCs w:val="16"/>
      </w:rPr>
      <w:fldChar w:fldCharType="separate"/>
    </w:r>
    <w:r w:rsidR="008F672B">
      <w:rPr>
        <w:bCs/>
        <w:noProof/>
        <w:sz w:val="16"/>
        <w:szCs w:val="16"/>
      </w:rPr>
      <w:t>1</w:t>
    </w:r>
    <w:r w:rsidR="00D67086" w:rsidRPr="00624A79">
      <w:rPr>
        <w:bCs/>
        <w:sz w:val="16"/>
        <w:szCs w:val="16"/>
      </w:rPr>
      <w:fldChar w:fldCharType="end"/>
    </w:r>
    <w:r w:rsidR="00D67086" w:rsidRPr="00624A79">
      <w:rPr>
        <w:sz w:val="16"/>
        <w:szCs w:val="16"/>
      </w:rPr>
      <w:t xml:space="preserve"> of </w:t>
    </w:r>
    <w:r w:rsidR="00D67086" w:rsidRPr="00624A79">
      <w:rPr>
        <w:bCs/>
        <w:sz w:val="16"/>
        <w:szCs w:val="16"/>
      </w:rPr>
      <w:fldChar w:fldCharType="begin"/>
    </w:r>
    <w:r w:rsidR="00D67086" w:rsidRPr="00624A79">
      <w:rPr>
        <w:bCs/>
        <w:sz w:val="16"/>
        <w:szCs w:val="16"/>
      </w:rPr>
      <w:instrText xml:space="preserve"> NUMPAGES  </w:instrText>
    </w:r>
    <w:r w:rsidR="00D67086" w:rsidRPr="00624A79">
      <w:rPr>
        <w:bCs/>
        <w:sz w:val="16"/>
        <w:szCs w:val="16"/>
      </w:rPr>
      <w:fldChar w:fldCharType="separate"/>
    </w:r>
    <w:r w:rsidR="008F672B">
      <w:rPr>
        <w:bCs/>
        <w:noProof/>
        <w:sz w:val="16"/>
        <w:szCs w:val="16"/>
      </w:rPr>
      <w:t>6</w:t>
    </w:r>
    <w:r w:rsidR="00D67086" w:rsidRPr="00624A79">
      <w:rPr>
        <w:bCs/>
        <w:sz w:val="16"/>
        <w:szCs w:val="16"/>
      </w:rPr>
      <w:fldChar w:fldCharType="end"/>
    </w:r>
  </w:p>
  <w:p w:rsidR="00D67086" w:rsidRPr="00D67086" w:rsidRDefault="00D67086" w:rsidP="008F0FE5">
    <w:pPr>
      <w:pStyle w:val="Footer"/>
      <w:tabs>
        <w:tab w:val="left" w:pos="2310"/>
        <w:tab w:val="left" w:pos="3030"/>
      </w:tabs>
      <w:spacing w:before="0"/>
      <w:rPr>
        <w:rFonts w:ascii="Calibri" w:hAnsi="Calibri" w:cs="Calibri"/>
        <w:sz w:val="18"/>
        <w:szCs w:val="18"/>
      </w:rPr>
    </w:pPr>
    <w:r>
      <w:rPr>
        <w:rFonts w:ascii="Calibri" w:hAnsi="Calibri" w:cs="Calibri"/>
        <w:sz w:val="18"/>
        <w:szCs w:val="18"/>
      </w:rPr>
      <w:t>© TAFE Queensland. Uncontrolled copy if printed. Refer to TAFE Queensland intranet for current version of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AE5" w:rsidRDefault="00020AE5" w:rsidP="004E7E53">
      <w:pPr>
        <w:spacing w:after="0" w:line="240" w:lineRule="auto"/>
      </w:pPr>
      <w:r>
        <w:separator/>
      </w:r>
    </w:p>
  </w:footnote>
  <w:footnote w:type="continuationSeparator" w:id="0">
    <w:p w:rsidR="00020AE5" w:rsidRDefault="00020AE5" w:rsidP="004E7E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FCD" w:rsidRPr="00D67086" w:rsidRDefault="00CF5FCD" w:rsidP="00CF5FCD">
    <w:pPr>
      <w:pStyle w:val="Header"/>
      <w:pBdr>
        <w:bottom w:val="single" w:sz="4" w:space="1" w:color="auto"/>
      </w:pBdr>
      <w:ind w:right="-1"/>
      <w:jc w:val="right"/>
      <w:rPr>
        <w:b/>
      </w:rPr>
    </w:pPr>
    <w:r>
      <w:rPr>
        <w:b/>
      </w:rPr>
      <w:t xml:space="preserve">ICT50715 </w:t>
    </w:r>
    <w:r w:rsidRPr="00DA0F1C">
      <w:rPr>
        <w:b/>
      </w:rPr>
      <w:t>Diploma of Software Development</w:t>
    </w:r>
    <w:r w:rsidRPr="00D67086">
      <w:rPr>
        <w:b/>
      </w:rPr>
      <w:br/>
    </w:r>
    <w:r>
      <w:rPr>
        <w:b/>
      </w:rPr>
      <w:t xml:space="preserve">ICTPRG520 </w:t>
    </w:r>
    <w:r w:rsidRPr="00DA0F1C">
      <w:rPr>
        <w:b/>
      </w:rPr>
      <w:t>Validate an application design against specifications</w:t>
    </w:r>
  </w:p>
  <w:p w:rsidR="00CF5FCD" w:rsidRPr="00693D7B" w:rsidRDefault="00CF5FCD">
    <w:pPr>
      <w:pStyle w:val="Header"/>
      <w:rPr>
        <w:sz w:val="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D7B" w:rsidRPr="00D67086" w:rsidRDefault="00693D7B" w:rsidP="00693D7B">
    <w:pPr>
      <w:pStyle w:val="Header"/>
      <w:pBdr>
        <w:bottom w:val="single" w:sz="4" w:space="1" w:color="auto"/>
      </w:pBdr>
      <w:ind w:right="-1"/>
      <w:jc w:val="right"/>
      <w:rPr>
        <w:b/>
      </w:rPr>
    </w:pPr>
    <w:r>
      <w:rPr>
        <w:b/>
      </w:rPr>
      <w:t xml:space="preserve">ICT50715 </w:t>
    </w:r>
    <w:r w:rsidRPr="00DA0F1C">
      <w:rPr>
        <w:b/>
      </w:rPr>
      <w:t>Diploma of Software Development</w:t>
    </w:r>
    <w:r w:rsidRPr="00D67086">
      <w:rPr>
        <w:b/>
      </w:rPr>
      <w:br/>
    </w:r>
    <w:r>
      <w:rPr>
        <w:b/>
      </w:rPr>
      <w:t xml:space="preserve">ICTPRG520 </w:t>
    </w:r>
    <w:r w:rsidRPr="00DA0F1C">
      <w:rPr>
        <w:b/>
      </w:rPr>
      <w:t>Validate an application design against specifications</w:t>
    </w:r>
  </w:p>
  <w:p w:rsidR="00693D7B" w:rsidRPr="00693D7B" w:rsidRDefault="00693D7B" w:rsidP="00693D7B">
    <w:pPr>
      <w:pStyle w:val="Header"/>
      <w:rPr>
        <w:sz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A79" w:rsidRDefault="00031A13" w:rsidP="00624A79">
    <w:pPr>
      <w:pStyle w:val="Header"/>
      <w:pBdr>
        <w:bottom w:val="single" w:sz="4" w:space="1" w:color="auto"/>
      </w:pBdr>
      <w:ind w:right="-1"/>
      <w:jc w:val="right"/>
    </w:pPr>
    <w:r>
      <w:rPr>
        <w:noProof/>
        <w:lang w:eastAsia="en-AU"/>
      </w:rPr>
      <mc:AlternateContent>
        <mc:Choice Requires="wps">
          <w:drawing>
            <wp:anchor distT="0" distB="0" distL="114300" distR="114300" simplePos="0" relativeHeight="251657728" behindDoc="0" locked="0" layoutInCell="1" allowOverlap="1" wp14:anchorId="769D9FC4" wp14:editId="180710E0">
              <wp:simplePos x="0" y="0"/>
              <wp:positionH relativeFrom="column">
                <wp:posOffset>20955</wp:posOffset>
              </wp:positionH>
              <wp:positionV relativeFrom="paragraph">
                <wp:posOffset>142875</wp:posOffset>
              </wp:positionV>
              <wp:extent cx="5634355" cy="6191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4355" cy="619125"/>
                      </a:xfrm>
                      <a:prstGeom prst="rect">
                        <a:avLst/>
                      </a:prstGeom>
                      <a:noFill/>
                      <a:ln w="6350">
                        <a:noFill/>
                      </a:ln>
                      <a:effectLst/>
                    </wps:spPr>
                    <wps:txbx>
                      <w:txbxContent>
                        <w:p w:rsidR="00624A79" w:rsidRPr="00E9579B" w:rsidRDefault="0020396D" w:rsidP="009A070C">
                          <w:pPr>
                            <w:pStyle w:val="Bannerheading"/>
                            <w:rPr>
                              <w:sz w:val="40"/>
                            </w:rPr>
                          </w:pPr>
                          <w:r>
                            <w:rPr>
                              <w:rFonts w:cs="Tahoma"/>
                              <w:sz w:val="40"/>
                              <w:szCs w:val="40"/>
                            </w:rPr>
                            <w:t>Validation – Application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69D9FC4" id="_x0000_t202" coordsize="21600,21600" o:spt="202" path="m,l,21600r21600,l21600,xe">
              <v:stroke joinstyle="miter"/>
              <v:path gradientshapeok="t" o:connecttype="rect"/>
            </v:shapetype>
            <v:shape id="Text Box 23" o:spid="_x0000_s1026" type="#_x0000_t202" style="position:absolute;left:0;text-align:left;margin-left:1.65pt;margin-top:11.25pt;width:443.65pt;height:4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" filled="f" stroked="f" strokeweight=".5pt">
              <v:path arrowok="t"/>
              <v:textbox>
                <w:txbxContent>
                  <w:p w:rsidR="00624A79" w:rsidRPr="00E9579B" w:rsidRDefault="0020396D" w:rsidP="009A070C">
                    <w:pPr>
                      <w:pStyle w:val="Bannerheading"/>
                      <w:rPr>
                        <w:sz w:val="40"/>
                      </w:rPr>
                    </w:pPr>
                    <w:r>
                      <w:rPr>
                        <w:rFonts w:cs="Tahoma"/>
                        <w:sz w:val="40"/>
                        <w:szCs w:val="40"/>
                      </w:rPr>
                      <w:t>Validation – Application Source Code</w:t>
                    </w:r>
                  </w:p>
                </w:txbxContent>
              </v:textbox>
            </v:shape>
          </w:pict>
        </mc:Fallback>
      </mc:AlternateContent>
    </w:r>
    <w:r>
      <w:rPr>
        <w:noProof/>
        <w:lang w:eastAsia="en-AU"/>
      </w:rPr>
      <w:drawing>
        <wp:inline distT="0" distB="0" distL="0" distR="0" wp14:anchorId="621F1FCA" wp14:editId="5F136DFC">
          <wp:extent cx="6562725" cy="638175"/>
          <wp:effectExtent l="0" t="0" r="9525" b="9525"/>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2725" cy="638175"/>
                  </a:xfrm>
                  <a:prstGeom prst="rect">
                    <a:avLst/>
                  </a:prstGeom>
                  <a:noFill/>
                  <a:ln>
                    <a:noFill/>
                  </a:ln>
                </pic:spPr>
              </pic:pic>
            </a:graphicData>
          </a:graphic>
        </wp:inline>
      </w:drawing>
    </w:r>
  </w:p>
  <w:p w:rsidR="00624A79" w:rsidRPr="00D67086" w:rsidRDefault="00DA0F1C" w:rsidP="00624A79">
    <w:pPr>
      <w:pStyle w:val="Header"/>
      <w:pBdr>
        <w:bottom w:val="single" w:sz="4" w:space="1" w:color="auto"/>
      </w:pBdr>
      <w:ind w:right="-1"/>
      <w:jc w:val="right"/>
      <w:rPr>
        <w:b/>
      </w:rPr>
    </w:pPr>
    <w:r>
      <w:rPr>
        <w:b/>
      </w:rPr>
      <w:t xml:space="preserve">ICT50715 </w:t>
    </w:r>
    <w:r w:rsidRPr="00DA0F1C">
      <w:rPr>
        <w:b/>
      </w:rPr>
      <w:t>Diploma of Software Development</w:t>
    </w:r>
    <w:r w:rsidR="00624A79" w:rsidRPr="00D67086">
      <w:rPr>
        <w:b/>
      </w:rPr>
      <w:br/>
    </w:r>
    <w:r>
      <w:rPr>
        <w:b/>
      </w:rPr>
      <w:t xml:space="preserve">ICTPRG520 </w:t>
    </w:r>
    <w:r w:rsidRPr="00DA0F1C">
      <w:rPr>
        <w:b/>
      </w:rPr>
      <w:t>Validate an application design against specifications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48FEB6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F2AEA4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3D2A59"/>
    <w:multiLevelType w:val="hybridMultilevel"/>
    <w:tmpl w:val="B08A1750"/>
    <w:lvl w:ilvl="0" w:tplc="B84E3C90">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FE6C8D"/>
    <w:multiLevelType w:val="hybridMultilevel"/>
    <w:tmpl w:val="606C9EE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36437C"/>
    <w:multiLevelType w:val="hybridMultilevel"/>
    <w:tmpl w:val="65B41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FF1EB4"/>
    <w:multiLevelType w:val="hybridMultilevel"/>
    <w:tmpl w:val="90B03D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D2B7A84"/>
    <w:multiLevelType w:val="multilevel"/>
    <w:tmpl w:val="D0B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F6307A"/>
    <w:multiLevelType w:val="hybridMultilevel"/>
    <w:tmpl w:val="0E08B4FC"/>
    <w:lvl w:ilvl="0" w:tplc="D7AA44F0">
      <w:start w:val="1"/>
      <w:numFmt w:val="bullet"/>
      <w:pStyle w:val="Bullet-sub"/>
      <w:lvlText w:val="‒"/>
      <w:lvlJc w:val="left"/>
      <w:pPr>
        <w:ind w:left="720" w:hanging="360"/>
      </w:pPr>
      <w:rPr>
        <w:rFonts w:ascii="Arial" w:hAnsi="Arial" w:hint="default"/>
        <w:color w:val="auto"/>
        <w:u w:color="FFFF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7FB393E"/>
    <w:multiLevelType w:val="hybridMultilevel"/>
    <w:tmpl w:val="6B563A04"/>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4"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E0738CB"/>
    <w:multiLevelType w:val="hybridMultilevel"/>
    <w:tmpl w:val="056445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15"/>
  </w:num>
  <w:num w:numId="3">
    <w:abstractNumId w:val="7"/>
  </w:num>
  <w:num w:numId="4">
    <w:abstractNumId w:val="11"/>
  </w:num>
  <w:num w:numId="5">
    <w:abstractNumId w:val="6"/>
  </w:num>
  <w:num w:numId="6">
    <w:abstractNumId w:val="12"/>
  </w:num>
  <w:num w:numId="7">
    <w:abstractNumId w:val="4"/>
  </w:num>
  <w:num w:numId="8">
    <w:abstractNumId w:val="3"/>
  </w:num>
  <w:num w:numId="9">
    <w:abstractNumId w:val="14"/>
  </w:num>
  <w:num w:numId="10">
    <w:abstractNumId w:val="2"/>
  </w:num>
  <w:num w:numId="11">
    <w:abstractNumId w:val="1"/>
  </w:num>
  <w:num w:numId="12">
    <w:abstractNumId w:val="0"/>
  </w:num>
  <w:num w:numId="13">
    <w:abstractNumId w:val="8"/>
  </w:num>
  <w:num w:numId="14">
    <w:abstractNumId w:val="5"/>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FA7"/>
    <w:rsid w:val="00007863"/>
    <w:rsid w:val="00020AE5"/>
    <w:rsid w:val="000236D9"/>
    <w:rsid w:val="00031A13"/>
    <w:rsid w:val="00066DBC"/>
    <w:rsid w:val="000A205A"/>
    <w:rsid w:val="000A2635"/>
    <w:rsid w:val="000A3598"/>
    <w:rsid w:val="00106F28"/>
    <w:rsid w:val="0011109C"/>
    <w:rsid w:val="0011627A"/>
    <w:rsid w:val="001171FA"/>
    <w:rsid w:val="00117842"/>
    <w:rsid w:val="00132BAF"/>
    <w:rsid w:val="0013562B"/>
    <w:rsid w:val="001610C3"/>
    <w:rsid w:val="001647A8"/>
    <w:rsid w:val="001653DC"/>
    <w:rsid w:val="00166063"/>
    <w:rsid w:val="00171DA4"/>
    <w:rsid w:val="00180CAA"/>
    <w:rsid w:val="0018221C"/>
    <w:rsid w:val="001E47A0"/>
    <w:rsid w:val="0020396D"/>
    <w:rsid w:val="00243BE6"/>
    <w:rsid w:val="00245FB0"/>
    <w:rsid w:val="0025345A"/>
    <w:rsid w:val="0029051C"/>
    <w:rsid w:val="00292DEE"/>
    <w:rsid w:val="002B1E85"/>
    <w:rsid w:val="002C205E"/>
    <w:rsid w:val="002C5323"/>
    <w:rsid w:val="00300FA7"/>
    <w:rsid w:val="00317720"/>
    <w:rsid w:val="003221F1"/>
    <w:rsid w:val="00352EED"/>
    <w:rsid w:val="00384FB8"/>
    <w:rsid w:val="003A5EFF"/>
    <w:rsid w:val="003A7B32"/>
    <w:rsid w:val="003D34E4"/>
    <w:rsid w:val="003F55A5"/>
    <w:rsid w:val="00400057"/>
    <w:rsid w:val="00403552"/>
    <w:rsid w:val="00405E6F"/>
    <w:rsid w:val="00416F9F"/>
    <w:rsid w:val="0049462A"/>
    <w:rsid w:val="004B5FFF"/>
    <w:rsid w:val="004D7C8F"/>
    <w:rsid w:val="004E7E53"/>
    <w:rsid w:val="00540419"/>
    <w:rsid w:val="00575615"/>
    <w:rsid w:val="005846BF"/>
    <w:rsid w:val="005C641A"/>
    <w:rsid w:val="005E2D50"/>
    <w:rsid w:val="005F2C57"/>
    <w:rsid w:val="00612D78"/>
    <w:rsid w:val="00613DE2"/>
    <w:rsid w:val="00624A79"/>
    <w:rsid w:val="006554B5"/>
    <w:rsid w:val="00657C3F"/>
    <w:rsid w:val="006668FD"/>
    <w:rsid w:val="00693D7B"/>
    <w:rsid w:val="0069689B"/>
    <w:rsid w:val="00696B36"/>
    <w:rsid w:val="006A042E"/>
    <w:rsid w:val="006A5FED"/>
    <w:rsid w:val="006B109C"/>
    <w:rsid w:val="006C3694"/>
    <w:rsid w:val="006F6FC1"/>
    <w:rsid w:val="007134C3"/>
    <w:rsid w:val="00725AB7"/>
    <w:rsid w:val="007314F8"/>
    <w:rsid w:val="00747381"/>
    <w:rsid w:val="00751145"/>
    <w:rsid w:val="007519EC"/>
    <w:rsid w:val="00771D39"/>
    <w:rsid w:val="007A26B5"/>
    <w:rsid w:val="007A3D1A"/>
    <w:rsid w:val="007A5B0E"/>
    <w:rsid w:val="007B2A28"/>
    <w:rsid w:val="007D1BDC"/>
    <w:rsid w:val="007D6D00"/>
    <w:rsid w:val="007E36B5"/>
    <w:rsid w:val="00806A5E"/>
    <w:rsid w:val="00817EFD"/>
    <w:rsid w:val="00862B7A"/>
    <w:rsid w:val="00863174"/>
    <w:rsid w:val="008860F3"/>
    <w:rsid w:val="00894D0F"/>
    <w:rsid w:val="00895A67"/>
    <w:rsid w:val="008A1105"/>
    <w:rsid w:val="008C18BF"/>
    <w:rsid w:val="008F0FE5"/>
    <w:rsid w:val="008F672B"/>
    <w:rsid w:val="008F71F3"/>
    <w:rsid w:val="009016FB"/>
    <w:rsid w:val="009130B7"/>
    <w:rsid w:val="00984163"/>
    <w:rsid w:val="00992727"/>
    <w:rsid w:val="00992DFB"/>
    <w:rsid w:val="00994428"/>
    <w:rsid w:val="009A070C"/>
    <w:rsid w:val="009C2E4F"/>
    <w:rsid w:val="009D1B3C"/>
    <w:rsid w:val="009F22C1"/>
    <w:rsid w:val="009F26A4"/>
    <w:rsid w:val="009F4DEF"/>
    <w:rsid w:val="00A27578"/>
    <w:rsid w:val="00A322FD"/>
    <w:rsid w:val="00A57151"/>
    <w:rsid w:val="00A846E6"/>
    <w:rsid w:val="00A94EC5"/>
    <w:rsid w:val="00AA5F63"/>
    <w:rsid w:val="00AA7588"/>
    <w:rsid w:val="00AB2375"/>
    <w:rsid w:val="00AE245A"/>
    <w:rsid w:val="00AE73E8"/>
    <w:rsid w:val="00AF6577"/>
    <w:rsid w:val="00B05F86"/>
    <w:rsid w:val="00B22DF7"/>
    <w:rsid w:val="00B2405E"/>
    <w:rsid w:val="00B2568C"/>
    <w:rsid w:val="00B4101A"/>
    <w:rsid w:val="00B4622F"/>
    <w:rsid w:val="00B46D93"/>
    <w:rsid w:val="00B56548"/>
    <w:rsid w:val="00B67098"/>
    <w:rsid w:val="00B77CED"/>
    <w:rsid w:val="00B807F6"/>
    <w:rsid w:val="00B85064"/>
    <w:rsid w:val="00BA214C"/>
    <w:rsid w:val="00BC3129"/>
    <w:rsid w:val="00BC5A99"/>
    <w:rsid w:val="00C0372D"/>
    <w:rsid w:val="00C17A84"/>
    <w:rsid w:val="00C23BC4"/>
    <w:rsid w:val="00C33E48"/>
    <w:rsid w:val="00C372FD"/>
    <w:rsid w:val="00C85A58"/>
    <w:rsid w:val="00CA3E29"/>
    <w:rsid w:val="00CB3B13"/>
    <w:rsid w:val="00CE3E4A"/>
    <w:rsid w:val="00CF5FCD"/>
    <w:rsid w:val="00D12B9F"/>
    <w:rsid w:val="00D3173D"/>
    <w:rsid w:val="00D449CF"/>
    <w:rsid w:val="00D55129"/>
    <w:rsid w:val="00D64983"/>
    <w:rsid w:val="00D67086"/>
    <w:rsid w:val="00D82F69"/>
    <w:rsid w:val="00DA0F1C"/>
    <w:rsid w:val="00DA3386"/>
    <w:rsid w:val="00DA7E14"/>
    <w:rsid w:val="00DC6F87"/>
    <w:rsid w:val="00DD0F6A"/>
    <w:rsid w:val="00DE2901"/>
    <w:rsid w:val="00DE3AD7"/>
    <w:rsid w:val="00DF4274"/>
    <w:rsid w:val="00E67A38"/>
    <w:rsid w:val="00E716CD"/>
    <w:rsid w:val="00E815A5"/>
    <w:rsid w:val="00E9579B"/>
    <w:rsid w:val="00EB0A4A"/>
    <w:rsid w:val="00EB2833"/>
    <w:rsid w:val="00EB68CB"/>
    <w:rsid w:val="00EE2A71"/>
    <w:rsid w:val="00F2722A"/>
    <w:rsid w:val="00F33654"/>
    <w:rsid w:val="00F415BD"/>
    <w:rsid w:val="00F613A2"/>
    <w:rsid w:val="00F70CE1"/>
    <w:rsid w:val="00F87F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E7C60081-D90D-409D-8CFD-FD184C9C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CD"/>
    <w:pPr>
      <w:spacing w:before="120" w:after="120" w:line="300" w:lineRule="auto"/>
    </w:pPr>
    <w:rPr>
      <w:rFonts w:ascii="Arial" w:hAnsi="Arial"/>
      <w:szCs w:val="22"/>
      <w:lang w:eastAsia="en-US"/>
    </w:rPr>
  </w:style>
  <w:style w:type="paragraph" w:styleId="Heading1">
    <w:name w:val="heading 1"/>
    <w:basedOn w:val="Normal"/>
    <w:next w:val="Normal"/>
    <w:link w:val="Heading1Char"/>
    <w:autoRedefine/>
    <w:qFormat/>
    <w:rsid w:val="00624A79"/>
    <w:pPr>
      <w:keepNext/>
      <w:spacing w:after="60" w:line="240" w:lineRule="auto"/>
      <w:outlineLvl w:val="0"/>
    </w:pPr>
    <w:rPr>
      <w:rFonts w:eastAsia="Times New Roman"/>
      <w:b/>
      <w:bCs/>
      <w:kern w:val="32"/>
      <w:sz w:val="32"/>
      <w:szCs w:val="24"/>
      <w:lang w:val="en-US"/>
    </w:rPr>
  </w:style>
  <w:style w:type="paragraph" w:styleId="Heading2">
    <w:name w:val="heading 2"/>
    <w:basedOn w:val="Normal"/>
    <w:next w:val="Normal"/>
    <w:link w:val="Heading2Char"/>
    <w:qFormat/>
    <w:rsid w:val="00624A79"/>
    <w:pPr>
      <w:keepNext/>
      <w:spacing w:before="240" w:after="60" w:line="240" w:lineRule="auto"/>
      <w:outlineLvl w:val="1"/>
    </w:pPr>
    <w:rPr>
      <w:rFonts w:cs="Arial"/>
      <w:b/>
      <w:bCs/>
      <w:iCs/>
      <w:sz w:val="28"/>
      <w:szCs w:val="28"/>
      <w:lang w:val="en-US"/>
    </w:rPr>
  </w:style>
  <w:style w:type="paragraph" w:styleId="Heading3">
    <w:name w:val="heading 3"/>
    <w:basedOn w:val="Normal"/>
    <w:next w:val="Normal"/>
    <w:link w:val="Heading3Char"/>
    <w:uiPriority w:val="9"/>
    <w:unhideWhenUsed/>
    <w:qFormat/>
    <w:rsid w:val="00624A79"/>
    <w:pPr>
      <w:keepNext/>
      <w:spacing w:before="240" w:after="6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4A79"/>
    <w:rPr>
      <w:rFonts w:ascii="Arial" w:eastAsia="Times New Roman" w:hAnsi="Arial"/>
      <w:b/>
      <w:bCs/>
      <w:kern w:val="32"/>
      <w:sz w:val="32"/>
      <w:szCs w:val="24"/>
      <w:lang w:val="en-US" w:eastAsia="en-US"/>
    </w:rPr>
  </w:style>
  <w:style w:type="character" w:customStyle="1" w:styleId="Heading2Char">
    <w:name w:val="Heading 2 Char"/>
    <w:link w:val="Heading2"/>
    <w:rsid w:val="00624A79"/>
    <w:rPr>
      <w:rFonts w:ascii="Arial" w:hAnsi="Arial" w:cs="Arial"/>
      <w:b/>
      <w:bCs/>
      <w:iCs/>
      <w:sz w:val="28"/>
      <w:szCs w:val="28"/>
      <w:lang w:val="en-US" w:eastAsia="en-US"/>
    </w:rPr>
  </w:style>
  <w:style w:type="paragraph" w:customStyle="1" w:styleId="RIDPNormal">
    <w:name w:val="RIDP Normal"/>
    <w:basedOn w:val="Normal"/>
    <w:rsid w:val="00300FA7"/>
    <w:pPr>
      <w:widowControl w:val="0"/>
      <w:tabs>
        <w:tab w:val="left" w:pos="2590"/>
      </w:tabs>
      <w:spacing w:after="0" w:line="360" w:lineRule="exact"/>
    </w:pPr>
    <w:rPr>
      <w:rFonts w:cs="Arial"/>
      <w:noProof/>
      <w:szCs w:val="24"/>
      <w:lang w:eastAsia="en-AU"/>
    </w:rPr>
  </w:style>
  <w:style w:type="paragraph" w:styleId="Footer">
    <w:name w:val="footer"/>
    <w:basedOn w:val="Normal"/>
    <w:link w:val="FooterChar"/>
    <w:uiPriority w:val="99"/>
    <w:unhideWhenUsed/>
    <w:rsid w:val="001647A8"/>
    <w:pPr>
      <w:tabs>
        <w:tab w:val="center" w:pos="4680"/>
        <w:tab w:val="right" w:pos="9360"/>
      </w:tabs>
      <w:spacing w:after="0" w:line="240" w:lineRule="auto"/>
    </w:pPr>
    <w:rPr>
      <w:lang w:val="en-US"/>
    </w:rPr>
  </w:style>
  <w:style w:type="character" w:customStyle="1" w:styleId="FooterChar">
    <w:name w:val="Footer Char"/>
    <w:link w:val="Footer"/>
    <w:uiPriority w:val="99"/>
    <w:rsid w:val="001647A8"/>
    <w:rPr>
      <w:rFonts w:ascii="Arial" w:hAnsi="Arial"/>
      <w:szCs w:val="22"/>
      <w:lang w:val="en-US" w:eastAsia="en-US"/>
    </w:rPr>
  </w:style>
  <w:style w:type="character" w:styleId="PageNumber">
    <w:name w:val="page number"/>
    <w:rsid w:val="001647A8"/>
  </w:style>
  <w:style w:type="character" w:styleId="Hyperlink">
    <w:name w:val="Hyperlink"/>
    <w:uiPriority w:val="99"/>
    <w:unhideWhenUsed/>
    <w:rsid w:val="001647A8"/>
    <w:rPr>
      <w:color w:val="0000FF"/>
      <w:u w:val="single"/>
    </w:rPr>
  </w:style>
  <w:style w:type="table" w:styleId="TableGrid">
    <w:name w:val="Table Grid"/>
    <w:basedOn w:val="TableNormal"/>
    <w:uiPriority w:val="59"/>
    <w:rsid w:val="00AE7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E7E53"/>
    <w:pPr>
      <w:tabs>
        <w:tab w:val="center" w:pos="4513"/>
        <w:tab w:val="right" w:pos="9026"/>
      </w:tabs>
    </w:pPr>
  </w:style>
  <w:style w:type="character" w:customStyle="1" w:styleId="HeaderChar">
    <w:name w:val="Header Char"/>
    <w:link w:val="Header"/>
    <w:uiPriority w:val="99"/>
    <w:rsid w:val="004E7E53"/>
    <w:rPr>
      <w:sz w:val="22"/>
      <w:szCs w:val="22"/>
      <w:lang w:eastAsia="en-US"/>
    </w:rPr>
  </w:style>
  <w:style w:type="character" w:styleId="FollowedHyperlink">
    <w:name w:val="FollowedHyperlink"/>
    <w:uiPriority w:val="99"/>
    <w:semiHidden/>
    <w:unhideWhenUsed/>
    <w:rsid w:val="004E7E53"/>
    <w:rPr>
      <w:color w:val="800080"/>
      <w:u w:val="single"/>
    </w:rPr>
  </w:style>
  <w:style w:type="paragraph" w:customStyle="1" w:styleId="Default">
    <w:name w:val="Default"/>
    <w:rsid w:val="004D7C8F"/>
    <w:pPr>
      <w:autoSpaceDE w:val="0"/>
      <w:autoSpaceDN w:val="0"/>
      <w:adjustRightInd w:val="0"/>
    </w:pPr>
    <w:rPr>
      <w:rFonts w:ascii="Franklin Gothic Book" w:hAnsi="Franklin Gothic Book" w:cs="Franklin Gothic Book"/>
      <w:color w:val="000000"/>
      <w:sz w:val="24"/>
      <w:szCs w:val="24"/>
    </w:rPr>
  </w:style>
  <w:style w:type="character" w:styleId="Emphasis">
    <w:name w:val="Emphasis"/>
    <w:uiPriority w:val="20"/>
    <w:qFormat/>
    <w:rsid w:val="00403552"/>
    <w:rPr>
      <w:i/>
      <w:iCs/>
    </w:rPr>
  </w:style>
  <w:style w:type="character" w:customStyle="1" w:styleId="Heading3Char">
    <w:name w:val="Heading 3 Char"/>
    <w:link w:val="Heading3"/>
    <w:uiPriority w:val="9"/>
    <w:rsid w:val="00624A79"/>
    <w:rPr>
      <w:rFonts w:ascii="Arial" w:eastAsia="Times New Roman" w:hAnsi="Arial" w:cs="Times New Roman"/>
      <w:b/>
      <w:bCs/>
      <w:sz w:val="24"/>
      <w:szCs w:val="26"/>
      <w:lang w:eastAsia="en-US"/>
    </w:rPr>
  </w:style>
  <w:style w:type="paragraph" w:customStyle="1" w:styleId="Bullet-main">
    <w:name w:val="Bullet - main"/>
    <w:basedOn w:val="Normal"/>
    <w:uiPriority w:val="4"/>
    <w:qFormat/>
    <w:rsid w:val="00992DFB"/>
    <w:pPr>
      <w:numPr>
        <w:numId w:val="5"/>
      </w:numPr>
      <w:tabs>
        <w:tab w:val="left" w:pos="567"/>
      </w:tabs>
      <w:ind w:left="567" w:hanging="567"/>
    </w:pPr>
  </w:style>
  <w:style w:type="paragraph" w:customStyle="1" w:styleId="Bullet-sub">
    <w:name w:val="Bullet - sub"/>
    <w:basedOn w:val="Bullet-main"/>
    <w:qFormat/>
    <w:rsid w:val="00992DFB"/>
    <w:pPr>
      <w:numPr>
        <w:numId w:val="6"/>
      </w:numPr>
      <w:tabs>
        <w:tab w:val="clear" w:pos="567"/>
        <w:tab w:val="left" w:pos="1134"/>
      </w:tabs>
      <w:ind w:left="1134" w:hanging="567"/>
    </w:pPr>
  </w:style>
  <w:style w:type="paragraph" w:styleId="BalloonText">
    <w:name w:val="Balloon Text"/>
    <w:basedOn w:val="Normal"/>
    <w:link w:val="BalloonTextChar"/>
    <w:uiPriority w:val="99"/>
    <w:semiHidden/>
    <w:unhideWhenUsed/>
    <w:rsid w:val="00612D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D78"/>
    <w:rPr>
      <w:rFonts w:ascii="Tahoma" w:hAnsi="Tahoma" w:cs="Tahoma"/>
      <w:sz w:val="16"/>
      <w:szCs w:val="16"/>
      <w:lang w:eastAsia="en-US"/>
    </w:rPr>
  </w:style>
  <w:style w:type="paragraph" w:customStyle="1" w:styleId="Bannerheading">
    <w:name w:val="Banner heading"/>
    <w:basedOn w:val="Normal"/>
    <w:qFormat/>
    <w:rsid w:val="009A070C"/>
    <w:rPr>
      <w:b/>
      <w:color w:val="FFFFFF"/>
      <w:sz w:val="50"/>
    </w:rPr>
  </w:style>
  <w:style w:type="paragraph" w:customStyle="1" w:styleId="Tablebullet-main">
    <w:name w:val="Table bullet - main"/>
    <w:basedOn w:val="Bullet-main"/>
    <w:uiPriority w:val="4"/>
    <w:qFormat/>
    <w:rsid w:val="000A3598"/>
    <w:pPr>
      <w:spacing w:before="80" w:after="80"/>
    </w:pPr>
  </w:style>
  <w:style w:type="paragraph" w:customStyle="1" w:styleId="Tablebullet-sub">
    <w:name w:val="Table bullet - sub"/>
    <w:basedOn w:val="Bullet-sub"/>
    <w:qFormat/>
    <w:rsid w:val="000A3598"/>
    <w:pPr>
      <w:spacing w:before="80" w:after="80"/>
    </w:pPr>
  </w:style>
  <w:style w:type="paragraph" w:customStyle="1" w:styleId="Tableheading">
    <w:name w:val="Table heading"/>
    <w:basedOn w:val="Bullet-sub"/>
    <w:qFormat/>
    <w:rsid w:val="000A3598"/>
    <w:pPr>
      <w:numPr>
        <w:numId w:val="0"/>
      </w:numPr>
      <w:spacing w:before="80" w:after="80"/>
    </w:pPr>
    <w:rPr>
      <w:b/>
    </w:rPr>
  </w:style>
  <w:style w:type="paragraph" w:customStyle="1" w:styleId="Tabletext">
    <w:name w:val="Table text"/>
    <w:basedOn w:val="Bullet-sub"/>
    <w:qFormat/>
    <w:rsid w:val="000A3598"/>
    <w:pPr>
      <w:numPr>
        <w:numId w:val="0"/>
      </w:numPr>
      <w:spacing w:before="80" w:after="80"/>
    </w:pPr>
  </w:style>
  <w:style w:type="paragraph" w:customStyle="1" w:styleId="Acknowledgementstext">
    <w:name w:val="Acknowledgements text"/>
    <w:basedOn w:val="Normal"/>
    <w:uiPriority w:val="4"/>
    <w:qFormat/>
    <w:rsid w:val="00B807F6"/>
    <w:pPr>
      <w:spacing w:line="240" w:lineRule="auto"/>
    </w:pPr>
    <w:rPr>
      <w:rFonts w:eastAsia="Times New Roman" w:cs="Arial"/>
      <w:color w:val="000000"/>
    </w:rPr>
  </w:style>
  <w:style w:type="paragraph" w:customStyle="1" w:styleId="Acknowledgementsheading">
    <w:name w:val="Acknowledgements heading"/>
    <w:basedOn w:val="Heading3"/>
    <w:uiPriority w:val="4"/>
    <w:qFormat/>
    <w:rsid w:val="00B807F6"/>
    <w:pPr>
      <w:keepNext w:val="0"/>
      <w:shd w:val="clear" w:color="auto" w:fill="FFFFFF"/>
      <w:spacing w:before="100" w:beforeAutospacing="1" w:after="180"/>
    </w:pPr>
    <w:rPr>
      <w:rFonts w:eastAsia="Calibri" w:cs="Helvetica"/>
      <w:sz w:val="24"/>
      <w:szCs w:val="30"/>
    </w:rPr>
  </w:style>
  <w:style w:type="paragraph" w:customStyle="1" w:styleId="Sourcereferencetext">
    <w:name w:val="Source reference text"/>
    <w:link w:val="SourcereferencetextChar"/>
    <w:uiPriority w:val="8"/>
    <w:qFormat/>
    <w:rsid w:val="00B807F6"/>
    <w:pPr>
      <w:jc w:val="right"/>
    </w:pPr>
    <w:rPr>
      <w:rFonts w:ascii="Arial" w:hAnsi="Arial" w:cs="Helvetica"/>
      <w:bCs/>
      <w:sz w:val="16"/>
      <w:szCs w:val="16"/>
      <w:lang w:eastAsia="en-US"/>
    </w:rPr>
  </w:style>
  <w:style w:type="character" w:customStyle="1" w:styleId="SourcereferencetextChar">
    <w:name w:val="Source reference text Char"/>
    <w:link w:val="Sourcereferencetext"/>
    <w:uiPriority w:val="8"/>
    <w:rsid w:val="00B807F6"/>
    <w:rPr>
      <w:rFonts w:ascii="Arial" w:hAnsi="Arial" w:cs="Helvetica"/>
      <w:bCs/>
      <w:sz w:val="16"/>
      <w:szCs w:val="16"/>
      <w:lang w:eastAsia="en-US"/>
    </w:rPr>
  </w:style>
  <w:style w:type="paragraph" w:customStyle="1" w:styleId="Footnote">
    <w:name w:val="Footnote"/>
    <w:basedOn w:val="Normal"/>
    <w:uiPriority w:val="4"/>
    <w:qFormat/>
    <w:rsid w:val="00B807F6"/>
    <w:pPr>
      <w:spacing w:before="0" w:after="0" w:line="240" w:lineRule="auto"/>
    </w:pPr>
  </w:style>
  <w:style w:type="paragraph" w:customStyle="1" w:styleId="Introduction">
    <w:name w:val="Introduction"/>
    <w:basedOn w:val="Normal"/>
    <w:autoRedefine/>
    <w:locked/>
    <w:rsid w:val="00B807F6"/>
    <w:rPr>
      <w:rFonts w:cs="Arial"/>
      <w:szCs w:val="32"/>
    </w:rPr>
  </w:style>
  <w:style w:type="paragraph" w:styleId="Caption">
    <w:name w:val="caption"/>
    <w:basedOn w:val="Normal"/>
    <w:next w:val="Normal"/>
    <w:uiPriority w:val="35"/>
    <w:unhideWhenUsed/>
    <w:qFormat/>
    <w:rsid w:val="00B807F6"/>
    <w:pPr>
      <w:spacing w:line="360" w:lineRule="auto"/>
      <w:jc w:val="center"/>
    </w:pPr>
    <w:rPr>
      <w:bCs/>
      <w:color w:val="808080"/>
      <w:szCs w:val="18"/>
    </w:rPr>
  </w:style>
  <w:style w:type="paragraph" w:customStyle="1" w:styleId="Bullet-sub2">
    <w:name w:val="Bullet - sub2"/>
    <w:basedOn w:val="Bullet-main"/>
    <w:uiPriority w:val="4"/>
    <w:qFormat/>
    <w:rsid w:val="00B807F6"/>
    <w:pPr>
      <w:numPr>
        <w:numId w:val="8"/>
      </w:numPr>
      <w:tabs>
        <w:tab w:val="clear" w:pos="567"/>
        <w:tab w:val="num" w:pos="360"/>
        <w:tab w:val="left" w:pos="1134"/>
      </w:tabs>
      <w:ind w:left="1134" w:hanging="567"/>
    </w:pPr>
  </w:style>
  <w:style w:type="paragraph" w:customStyle="1" w:styleId="Answerbullet-main">
    <w:name w:val="Answer bullet - main"/>
    <w:basedOn w:val="Bullet-main"/>
    <w:uiPriority w:val="4"/>
    <w:qFormat/>
    <w:rsid w:val="00B807F6"/>
    <w:pPr>
      <w:tabs>
        <w:tab w:val="num" w:pos="360"/>
      </w:tabs>
    </w:pPr>
    <w:rPr>
      <w:color w:val="0070C0"/>
    </w:rPr>
  </w:style>
  <w:style w:type="paragraph" w:customStyle="1" w:styleId="Answerbullet-sub2">
    <w:name w:val="Answer bullet - sub2"/>
    <w:basedOn w:val="Bullet-sub2"/>
    <w:uiPriority w:val="4"/>
    <w:qFormat/>
    <w:rsid w:val="00B807F6"/>
    <w:rPr>
      <w:color w:val="0070C0"/>
    </w:rPr>
  </w:style>
  <w:style w:type="paragraph" w:customStyle="1" w:styleId="Calloutheading">
    <w:name w:val="Callout heading"/>
    <w:basedOn w:val="Normal"/>
    <w:uiPriority w:val="4"/>
    <w:qFormat/>
    <w:rsid w:val="00B807F6"/>
    <w:rPr>
      <w:rFonts w:eastAsia="Times New Roman"/>
      <w:b/>
      <w:noProof/>
      <w:sz w:val="24"/>
      <w:lang w:eastAsia="en-AU"/>
    </w:rPr>
  </w:style>
  <w:style w:type="paragraph" w:customStyle="1" w:styleId="Calloutbullet-main">
    <w:name w:val="Callout bullet - main"/>
    <w:basedOn w:val="Bullet-main"/>
    <w:uiPriority w:val="4"/>
    <w:qFormat/>
    <w:rsid w:val="00B807F6"/>
    <w:pPr>
      <w:tabs>
        <w:tab w:val="num" w:pos="360"/>
      </w:tabs>
      <w:ind w:hanging="425"/>
    </w:pPr>
  </w:style>
  <w:style w:type="paragraph" w:customStyle="1" w:styleId="Callouttext">
    <w:name w:val="Callout text"/>
    <w:basedOn w:val="Bullet-sub2"/>
    <w:uiPriority w:val="4"/>
    <w:qFormat/>
    <w:rsid w:val="00B807F6"/>
    <w:pPr>
      <w:numPr>
        <w:numId w:val="0"/>
      </w:numPr>
      <w:ind w:left="142"/>
    </w:pPr>
  </w:style>
  <w:style w:type="paragraph" w:customStyle="1" w:styleId="Calloutbullet-sub2">
    <w:name w:val="Callout bullet - sub2"/>
    <w:basedOn w:val="Bullet-sub2"/>
    <w:uiPriority w:val="4"/>
    <w:qFormat/>
    <w:rsid w:val="00B807F6"/>
  </w:style>
  <w:style w:type="paragraph" w:customStyle="1" w:styleId="Answercalloutbullet-main">
    <w:name w:val="Answer callout bullet - main"/>
    <w:basedOn w:val="Calloutbullet-main"/>
    <w:uiPriority w:val="4"/>
    <w:qFormat/>
    <w:rsid w:val="00B807F6"/>
    <w:rPr>
      <w:color w:val="0070C0"/>
    </w:rPr>
  </w:style>
  <w:style w:type="paragraph" w:customStyle="1" w:styleId="Answercalloutbullet-sub">
    <w:name w:val="Answer callout bullet - sub"/>
    <w:basedOn w:val="Calloutbullet-sub2"/>
    <w:uiPriority w:val="4"/>
    <w:qFormat/>
    <w:rsid w:val="00B807F6"/>
    <w:rPr>
      <w:color w:val="0070C0"/>
    </w:rPr>
  </w:style>
  <w:style w:type="paragraph" w:customStyle="1" w:styleId="Answercallout">
    <w:name w:val="Answer callout"/>
    <w:basedOn w:val="Callouttext"/>
    <w:uiPriority w:val="4"/>
    <w:qFormat/>
    <w:rsid w:val="00B807F6"/>
    <w:rPr>
      <w:color w:val="0070C0"/>
    </w:rPr>
  </w:style>
  <w:style w:type="paragraph" w:customStyle="1" w:styleId="TableHeading0">
    <w:name w:val="Table Heading"/>
    <w:basedOn w:val="Normal"/>
    <w:uiPriority w:val="4"/>
    <w:qFormat/>
    <w:rsid w:val="00B807F6"/>
    <w:pPr>
      <w:spacing w:before="80" w:after="80"/>
    </w:pPr>
    <w:rPr>
      <w:rFonts w:eastAsia="MS Mincho"/>
      <w:b/>
    </w:rPr>
  </w:style>
  <w:style w:type="paragraph" w:customStyle="1" w:styleId="TableText0">
    <w:name w:val="Table Text"/>
    <w:basedOn w:val="Normal"/>
    <w:uiPriority w:val="4"/>
    <w:qFormat/>
    <w:rsid w:val="00B807F6"/>
    <w:pPr>
      <w:spacing w:before="80" w:after="80"/>
    </w:pPr>
    <w:rPr>
      <w:rFonts w:eastAsia="MS Mincho"/>
    </w:rPr>
  </w:style>
  <w:style w:type="paragraph" w:customStyle="1" w:styleId="Answertext">
    <w:name w:val="Answer text"/>
    <w:basedOn w:val="Normal"/>
    <w:uiPriority w:val="4"/>
    <w:qFormat/>
    <w:rsid w:val="00B807F6"/>
    <w:rPr>
      <w:color w:val="0070C0"/>
    </w:rPr>
  </w:style>
  <w:style w:type="paragraph" w:customStyle="1" w:styleId="Answerindent">
    <w:name w:val="Answer indent"/>
    <w:basedOn w:val="Answertext"/>
    <w:uiPriority w:val="4"/>
    <w:qFormat/>
    <w:rsid w:val="00B807F6"/>
    <w:pPr>
      <w:ind w:left="567"/>
    </w:pPr>
  </w:style>
  <w:style w:type="paragraph" w:customStyle="1" w:styleId="Bullet-sub3">
    <w:name w:val="Bullet - sub3"/>
    <w:basedOn w:val="ListParagraph"/>
    <w:uiPriority w:val="4"/>
    <w:qFormat/>
    <w:rsid w:val="00B807F6"/>
    <w:pPr>
      <w:numPr>
        <w:numId w:val="9"/>
      </w:numPr>
      <w:tabs>
        <w:tab w:val="num" w:pos="360"/>
        <w:tab w:val="left" w:pos="1701"/>
      </w:tabs>
      <w:ind w:left="1701" w:hanging="567"/>
      <w:contextualSpacing w:val="0"/>
    </w:pPr>
  </w:style>
  <w:style w:type="paragraph" w:customStyle="1" w:styleId="Answerbullet-sub3">
    <w:name w:val="Answer bullet - sub3"/>
    <w:basedOn w:val="Bullet-sub3"/>
    <w:uiPriority w:val="4"/>
    <w:qFormat/>
    <w:rsid w:val="00B807F6"/>
    <w:rPr>
      <w:color w:val="0070C0"/>
    </w:rPr>
  </w:style>
  <w:style w:type="paragraph" w:customStyle="1" w:styleId="Calloutbullet-sub3">
    <w:name w:val="Callout bullet - sub3"/>
    <w:basedOn w:val="Answerbullet-sub3"/>
    <w:uiPriority w:val="4"/>
    <w:qFormat/>
    <w:rsid w:val="00B807F6"/>
    <w:rPr>
      <w:color w:val="auto"/>
    </w:rPr>
  </w:style>
  <w:style w:type="paragraph" w:customStyle="1" w:styleId="Answercalloutbullet-sub3">
    <w:name w:val="Answer callout bullet - sub3"/>
    <w:basedOn w:val="Answerbullet-sub3"/>
    <w:uiPriority w:val="4"/>
    <w:qFormat/>
    <w:rsid w:val="00B807F6"/>
  </w:style>
  <w:style w:type="paragraph" w:customStyle="1" w:styleId="Tablebullet-sub2">
    <w:name w:val="Table bullet - sub2"/>
    <w:basedOn w:val="Bullet-sub2"/>
    <w:uiPriority w:val="4"/>
    <w:qFormat/>
    <w:rsid w:val="00B807F6"/>
    <w:pPr>
      <w:spacing w:before="80" w:after="80"/>
    </w:pPr>
  </w:style>
  <w:style w:type="paragraph" w:customStyle="1" w:styleId="Tablebullet-sub3">
    <w:name w:val="Table bullet - sub3"/>
    <w:basedOn w:val="Bullet-sub3"/>
    <w:uiPriority w:val="4"/>
    <w:qFormat/>
    <w:rsid w:val="00B807F6"/>
    <w:pPr>
      <w:spacing w:before="80" w:after="80"/>
    </w:pPr>
  </w:style>
  <w:style w:type="paragraph" w:styleId="ListParagraph">
    <w:name w:val="List Paragraph"/>
    <w:basedOn w:val="Normal"/>
    <w:uiPriority w:val="34"/>
    <w:qFormat/>
    <w:rsid w:val="00B807F6"/>
    <w:pPr>
      <w:ind w:left="720"/>
      <w:contextualSpacing/>
    </w:pPr>
  </w:style>
  <w:style w:type="paragraph" w:customStyle="1" w:styleId="Answercheckbox-main">
    <w:name w:val="Answer checkbox - main"/>
    <w:basedOn w:val="Answerbullet-main"/>
    <w:uiPriority w:val="4"/>
    <w:qFormat/>
    <w:rsid w:val="006A5FED"/>
    <w:pPr>
      <w:numPr>
        <w:numId w:val="13"/>
      </w:numPr>
      <w:ind w:left="567" w:hanging="567"/>
    </w:pPr>
  </w:style>
  <w:style w:type="paragraph" w:customStyle="1" w:styleId="Checkbox">
    <w:name w:val="Checkbox"/>
    <w:basedOn w:val="Answercheckbox-main"/>
    <w:uiPriority w:val="4"/>
    <w:qFormat/>
    <w:rsid w:val="006A5FED"/>
    <w:pPr>
      <w:numPr>
        <w:numId w:val="14"/>
      </w:numPr>
      <w:ind w:left="567" w:hanging="567"/>
    </w:pPr>
    <w:rPr>
      <w:color w:val="auto"/>
    </w:rPr>
  </w:style>
  <w:style w:type="paragraph" w:customStyle="1" w:styleId="Checkbox-main">
    <w:name w:val="Checkbox - main"/>
    <w:basedOn w:val="Answercheckbox-main"/>
    <w:uiPriority w:val="4"/>
    <w:qFormat/>
    <w:rsid w:val="006A5FED"/>
    <w:pPr>
      <w:numPr>
        <w:numId w:val="0"/>
      </w:numPr>
      <w:ind w:left="567" w:hanging="567"/>
    </w:pPr>
    <w:rPr>
      <w:color w:val="auto"/>
    </w:rPr>
  </w:style>
  <w:style w:type="paragraph" w:customStyle="1" w:styleId="Checkbox-sub2">
    <w:name w:val="Checkbox - sub2"/>
    <w:basedOn w:val="Checkbox-main"/>
    <w:qFormat/>
    <w:rsid w:val="006A5FED"/>
    <w:pPr>
      <w:tabs>
        <w:tab w:val="clear" w:pos="567"/>
        <w:tab w:val="left" w:pos="1134"/>
      </w:tabs>
      <w:ind w:left="1134"/>
    </w:pPr>
  </w:style>
  <w:style w:type="paragraph" w:customStyle="1" w:styleId="Answercheckbox-sub2">
    <w:name w:val="Answer checkbox - sub2"/>
    <w:basedOn w:val="Answercheckbox-main"/>
    <w:uiPriority w:val="4"/>
    <w:qFormat/>
    <w:rsid w:val="006A5FED"/>
    <w:pPr>
      <w:tabs>
        <w:tab w:val="clear" w:pos="567"/>
        <w:tab w:val="left" w:pos="1134"/>
      </w:tabs>
      <w:ind w:left="1134"/>
    </w:pPr>
  </w:style>
  <w:style w:type="character" w:styleId="CommentReference">
    <w:name w:val="annotation reference"/>
    <w:basedOn w:val="DefaultParagraphFont"/>
    <w:uiPriority w:val="99"/>
    <w:semiHidden/>
    <w:unhideWhenUsed/>
    <w:rsid w:val="00E9579B"/>
    <w:rPr>
      <w:sz w:val="16"/>
      <w:szCs w:val="16"/>
    </w:rPr>
  </w:style>
  <w:style w:type="paragraph" w:styleId="CommentText">
    <w:name w:val="annotation text"/>
    <w:basedOn w:val="Normal"/>
    <w:link w:val="CommentTextChar"/>
    <w:uiPriority w:val="99"/>
    <w:semiHidden/>
    <w:unhideWhenUsed/>
    <w:rsid w:val="00E9579B"/>
    <w:pPr>
      <w:spacing w:line="240" w:lineRule="auto"/>
    </w:pPr>
    <w:rPr>
      <w:szCs w:val="20"/>
    </w:rPr>
  </w:style>
  <w:style w:type="character" w:customStyle="1" w:styleId="CommentTextChar">
    <w:name w:val="Comment Text Char"/>
    <w:basedOn w:val="DefaultParagraphFont"/>
    <w:link w:val="CommentText"/>
    <w:uiPriority w:val="99"/>
    <w:semiHidden/>
    <w:rsid w:val="00E9579B"/>
    <w:rPr>
      <w:rFonts w:ascii="Arial" w:hAnsi="Arial"/>
      <w:lang w:eastAsia="en-US"/>
    </w:rPr>
  </w:style>
  <w:style w:type="paragraph" w:styleId="CommentSubject">
    <w:name w:val="annotation subject"/>
    <w:basedOn w:val="CommentText"/>
    <w:next w:val="CommentText"/>
    <w:link w:val="CommentSubjectChar"/>
    <w:uiPriority w:val="99"/>
    <w:semiHidden/>
    <w:unhideWhenUsed/>
    <w:rsid w:val="00E9579B"/>
    <w:rPr>
      <w:b/>
      <w:bCs/>
    </w:rPr>
  </w:style>
  <w:style w:type="character" w:customStyle="1" w:styleId="CommentSubjectChar">
    <w:name w:val="Comment Subject Char"/>
    <w:basedOn w:val="CommentTextChar"/>
    <w:link w:val="CommentSubject"/>
    <w:uiPriority w:val="99"/>
    <w:semiHidden/>
    <w:rsid w:val="00E9579B"/>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515414">
      <w:bodyDiv w:val="1"/>
      <w:marLeft w:val="0"/>
      <w:marRight w:val="0"/>
      <w:marTop w:val="0"/>
      <w:marBottom w:val="0"/>
      <w:divBdr>
        <w:top w:val="none" w:sz="0" w:space="0" w:color="auto"/>
        <w:left w:val="none" w:sz="0" w:space="0" w:color="auto"/>
        <w:bottom w:val="none" w:sz="0" w:space="0" w:color="auto"/>
        <w:right w:val="none" w:sz="0" w:space="0" w:color="auto"/>
      </w:divBdr>
      <w:divsChild>
        <w:div w:id="486943525">
          <w:marLeft w:val="0"/>
          <w:marRight w:val="0"/>
          <w:marTop w:val="0"/>
          <w:marBottom w:val="0"/>
          <w:divBdr>
            <w:top w:val="none" w:sz="0" w:space="0" w:color="auto"/>
            <w:left w:val="none" w:sz="0" w:space="0" w:color="auto"/>
            <w:bottom w:val="none" w:sz="0" w:space="0" w:color="auto"/>
            <w:right w:val="none" w:sz="0" w:space="0" w:color="auto"/>
          </w:divBdr>
          <w:divsChild>
            <w:div w:id="1817796242">
              <w:marLeft w:val="0"/>
              <w:marRight w:val="0"/>
              <w:marTop w:val="0"/>
              <w:marBottom w:val="0"/>
              <w:divBdr>
                <w:top w:val="none" w:sz="0" w:space="0" w:color="auto"/>
                <w:left w:val="none" w:sz="0" w:space="0" w:color="auto"/>
                <w:bottom w:val="none" w:sz="0" w:space="0" w:color="auto"/>
                <w:right w:val="none" w:sz="0" w:space="0" w:color="auto"/>
              </w:divBdr>
              <w:divsChild>
                <w:div w:id="1075585783">
                  <w:marLeft w:val="0"/>
                  <w:marRight w:val="0"/>
                  <w:marTop w:val="0"/>
                  <w:marBottom w:val="0"/>
                  <w:divBdr>
                    <w:top w:val="none" w:sz="0" w:space="0" w:color="auto"/>
                    <w:left w:val="none" w:sz="0" w:space="0" w:color="auto"/>
                    <w:bottom w:val="none" w:sz="0" w:space="0" w:color="auto"/>
                    <w:right w:val="none" w:sz="0" w:space="0" w:color="auto"/>
                  </w:divBdr>
                  <w:divsChild>
                    <w:div w:id="1202668260">
                      <w:marLeft w:val="12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98DF46-F622-4C89-936C-12E7F9DDC8A0}">
  <ds:schemaRefs>
    <ds:schemaRef ds:uri="http://schemas.microsoft.com/sharepoint/v3/contenttype/forms"/>
  </ds:schemaRefs>
</ds:datastoreItem>
</file>

<file path=customXml/itemProps2.xml><?xml version="1.0" encoding="utf-8"?>
<ds:datastoreItem xmlns:ds="http://schemas.openxmlformats.org/officeDocument/2006/customXml" ds:itemID="{AC5A791C-8CF9-437B-822B-BB421ABD810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E42320C-1B0A-44FE-8E7C-B32A5F4AE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6</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Griffiths, Jamie</dc:creator>
  <cp:lastModifiedBy>Dion Bird</cp:lastModifiedBy>
  <cp:revision>97</cp:revision>
  <dcterms:created xsi:type="dcterms:W3CDTF">2018-10-28T23:48:00Z</dcterms:created>
  <dcterms:modified xsi:type="dcterms:W3CDTF">2018-11-29T02:49:00Z</dcterms:modified>
</cp:coreProperties>
</file>