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C895" w14:textId="77777777" w:rsidR="00AD7A66" w:rsidRDefault="00AD7A66" w:rsidP="00AD7A66">
      <w:pPr>
        <w:pStyle w:val="Titel"/>
        <w:rPr>
          <w:i/>
          <w:color w:val="FF0000"/>
        </w:rPr>
      </w:pPr>
    </w:p>
    <w:p w14:paraId="6FDAE6C0" w14:textId="77777777" w:rsidR="00AD7A66" w:rsidRDefault="00AD7A66" w:rsidP="00AD7A66">
      <w:pPr>
        <w:pStyle w:val="Titel"/>
        <w:rPr>
          <w:i/>
          <w:color w:val="FF0000"/>
        </w:rPr>
      </w:pPr>
    </w:p>
    <w:p w14:paraId="3BD33FCC" w14:textId="77777777" w:rsidR="00AD7A66" w:rsidRDefault="00AD7A66" w:rsidP="00AD7A66">
      <w:pPr>
        <w:pStyle w:val="Titel"/>
        <w:rPr>
          <w:i/>
          <w:color w:val="FF0000"/>
        </w:rPr>
      </w:pPr>
    </w:p>
    <w:p w14:paraId="32434C41" w14:textId="77777777" w:rsidR="00AD7A66" w:rsidRDefault="00AD7A66" w:rsidP="00AD7A66">
      <w:pPr>
        <w:pStyle w:val="Titel"/>
        <w:rPr>
          <w:i/>
          <w:color w:val="FF0000"/>
        </w:rPr>
      </w:pPr>
    </w:p>
    <w:p w14:paraId="5AD1169B" w14:textId="77777777" w:rsidR="00AD7A66" w:rsidRDefault="00AD7A66" w:rsidP="00AD7A66">
      <w:pPr>
        <w:pStyle w:val="Titel"/>
        <w:rPr>
          <w:i/>
          <w:color w:val="FF0000"/>
        </w:rPr>
      </w:pPr>
    </w:p>
    <w:p w14:paraId="225D0C9B" w14:textId="77777777" w:rsidR="00AD7A66" w:rsidRDefault="00AD7A66" w:rsidP="00AD7A66">
      <w:pPr>
        <w:pStyle w:val="Titel"/>
        <w:rPr>
          <w:i/>
          <w:color w:val="FF0000"/>
        </w:rPr>
      </w:pPr>
    </w:p>
    <w:p w14:paraId="66B9570B" w14:textId="77777777" w:rsidR="00AD7A66" w:rsidRDefault="00AD7A66" w:rsidP="00AD7A66">
      <w:pPr>
        <w:pStyle w:val="Titel"/>
        <w:rPr>
          <w:i/>
          <w:color w:val="FF0000"/>
        </w:rPr>
      </w:pPr>
    </w:p>
    <w:p w14:paraId="6F4D3ECC" w14:textId="77777777" w:rsidR="00AD7A66" w:rsidRDefault="00AD7A66" w:rsidP="00AD7A66">
      <w:pPr>
        <w:pStyle w:val="Titel"/>
        <w:rPr>
          <w:i/>
          <w:color w:val="FF0000"/>
        </w:rPr>
      </w:pPr>
    </w:p>
    <w:p w14:paraId="016F1757" w14:textId="77777777" w:rsidR="00AD7A66" w:rsidRDefault="00AD7A66" w:rsidP="00AD7A66">
      <w:pPr>
        <w:pStyle w:val="Titel"/>
        <w:rPr>
          <w:i/>
          <w:color w:val="FF0000"/>
        </w:rPr>
      </w:pPr>
    </w:p>
    <w:p w14:paraId="1DDF2891" w14:textId="77777777" w:rsidR="00AD7A66" w:rsidRPr="000043BC" w:rsidRDefault="00AD7A66" w:rsidP="00AD7A66">
      <w:pPr>
        <w:pStyle w:val="Titel"/>
        <w:rPr>
          <w:i/>
          <w:color w:val="FF0000"/>
        </w:rPr>
      </w:pPr>
      <w:r w:rsidRPr="000043BC">
        <w:rPr>
          <w:i/>
          <w:color w:val="FF0000"/>
        </w:rPr>
        <w:t>Scarlet</w:t>
      </w:r>
      <w:r>
        <w:rPr>
          <w:i/>
          <w:color w:val="FF0000"/>
        </w:rPr>
        <w:t xml:space="preserve"> – Voice Over Compendium</w:t>
      </w:r>
    </w:p>
    <w:p w14:paraId="152412DA" w14:textId="77777777" w:rsidR="00AD7A66" w:rsidRPr="00ED240E" w:rsidRDefault="00AD7A66" w:rsidP="00AD7A66">
      <w:pPr>
        <w:rPr>
          <w:b/>
          <w:lang w:val="de-DE"/>
        </w:rPr>
      </w:pPr>
      <w:r w:rsidRPr="008061E4">
        <w:rPr>
          <w:b/>
          <w:lang w:val="de-DE"/>
        </w:rPr>
        <w:t>Jonathan Brem, Jürgen Hahn, Lena Manschewski, Andreas Pritschet</w:t>
      </w:r>
    </w:p>
    <w:p w14:paraId="23F401D0" w14:textId="77777777" w:rsidR="00AD7A66" w:rsidRDefault="00AD7A66" w:rsidP="00AD7A66">
      <w:r>
        <w:br w:type="page"/>
      </w:r>
    </w:p>
    <w:p w14:paraId="05489512" w14:textId="6E12A6F6" w:rsidR="00660461" w:rsidRDefault="00A01FC1" w:rsidP="00726920">
      <w:pPr>
        <w:pStyle w:val="berschrift1"/>
        <w:spacing w:line="360" w:lineRule="auto"/>
        <w:jc w:val="both"/>
      </w:pPr>
      <w:bookmarkStart w:id="0" w:name="_Toc344716840"/>
      <w:r>
        <w:lastRenderedPageBreak/>
        <w:t>Inhalt</w:t>
      </w:r>
      <w:bookmarkEnd w:id="0"/>
    </w:p>
    <w:p w14:paraId="4C8B7D33" w14:textId="77777777" w:rsidR="00660461" w:rsidRDefault="00660461" w:rsidP="00726920">
      <w:pPr>
        <w:spacing w:line="360" w:lineRule="auto"/>
        <w:jc w:val="both"/>
      </w:pPr>
    </w:p>
    <w:p w14:paraId="5826DD69" w14:textId="77777777" w:rsidR="003F5102" w:rsidRDefault="00660461" w:rsidP="00726920">
      <w:pPr>
        <w:pStyle w:val="Verzeichnis1"/>
        <w:tabs>
          <w:tab w:val="right" w:pos="9056"/>
        </w:tabs>
        <w:spacing w:line="360" w:lineRule="auto"/>
        <w:jc w:val="both"/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F5102">
        <w:rPr>
          <w:noProof/>
        </w:rPr>
        <w:t>Inhalt</w:t>
      </w:r>
      <w:r w:rsidR="003F5102">
        <w:rPr>
          <w:noProof/>
        </w:rPr>
        <w:tab/>
      </w:r>
      <w:r w:rsidR="003F5102">
        <w:rPr>
          <w:noProof/>
        </w:rPr>
        <w:fldChar w:fldCharType="begin"/>
      </w:r>
      <w:r w:rsidR="003F5102">
        <w:rPr>
          <w:noProof/>
        </w:rPr>
        <w:instrText xml:space="preserve"> PAGEREF _Toc344716840 \h </w:instrText>
      </w:r>
      <w:r w:rsidR="003F5102">
        <w:rPr>
          <w:noProof/>
        </w:rPr>
      </w:r>
      <w:r w:rsidR="003F5102">
        <w:rPr>
          <w:noProof/>
        </w:rPr>
        <w:fldChar w:fldCharType="separate"/>
      </w:r>
      <w:r w:rsidR="003F5102">
        <w:rPr>
          <w:noProof/>
        </w:rPr>
        <w:t>2</w:t>
      </w:r>
      <w:r w:rsidR="003F5102">
        <w:rPr>
          <w:noProof/>
        </w:rPr>
        <w:fldChar w:fldCharType="end"/>
      </w:r>
    </w:p>
    <w:p w14:paraId="6608FC94" w14:textId="77777777" w:rsidR="003F5102" w:rsidRDefault="003F5102" w:rsidP="00726920">
      <w:pPr>
        <w:pStyle w:val="Verzeichnis1"/>
        <w:tabs>
          <w:tab w:val="left" w:pos="421"/>
          <w:tab w:val="right" w:pos="9056"/>
        </w:tabs>
        <w:spacing w:line="360" w:lineRule="auto"/>
        <w:jc w:val="both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Anzahl der Stimmen anhand der Charaktäre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CEA824" w14:textId="77777777" w:rsidR="003F5102" w:rsidRDefault="003F5102" w:rsidP="00726920">
      <w:pPr>
        <w:pStyle w:val="Verzeichnis1"/>
        <w:tabs>
          <w:tab w:val="left" w:pos="421"/>
          <w:tab w:val="right" w:pos="9056"/>
        </w:tabs>
        <w:spacing w:line="360" w:lineRule="auto"/>
        <w:jc w:val="both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Charakterdialoge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150F8B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Scarlet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02369D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F62430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Vampire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D728B8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Werewolf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41E82C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Female Fairy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74A4D9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Male Fairy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E4C989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Demon Hunter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146928" w14:textId="77777777" w:rsidR="003F5102" w:rsidRDefault="003F5102" w:rsidP="00726920">
      <w:pPr>
        <w:pStyle w:val="Verzeichnis2"/>
        <w:tabs>
          <w:tab w:val="left" w:pos="756"/>
          <w:tab w:val="right" w:pos="9056"/>
        </w:tabs>
        <w:spacing w:line="360" w:lineRule="auto"/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The Angel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_Toc344716850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F644C4" w14:textId="77777777" w:rsidR="00192803" w:rsidRDefault="00660461" w:rsidP="00726920">
      <w:pPr>
        <w:spacing w:line="360" w:lineRule="auto"/>
        <w:jc w:val="both"/>
      </w:pPr>
      <w:r>
        <w:fldChar w:fldCharType="end"/>
      </w:r>
    </w:p>
    <w:p w14:paraId="2EA212B4" w14:textId="1AB44E3F" w:rsidR="00660461" w:rsidRDefault="00660461">
      <w:r>
        <w:br w:type="page"/>
      </w:r>
    </w:p>
    <w:p w14:paraId="1900329B" w14:textId="630F5E40" w:rsidR="00726920" w:rsidRDefault="00955DA8" w:rsidP="00726920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1" w:name="_Toc344716841"/>
      <w:r>
        <w:t>Anzahl der Stimmen anhand der Charaktär</w:t>
      </w:r>
      <w:bookmarkEnd w:id="1"/>
      <w:r w:rsidR="00726920">
        <w:t>e</w:t>
      </w:r>
    </w:p>
    <w:p w14:paraId="4DC03DCA" w14:textId="4CE1E907" w:rsidR="00726920" w:rsidRDefault="00726920" w:rsidP="00726920">
      <w:pPr>
        <w:spacing w:line="360" w:lineRule="auto"/>
        <w:jc w:val="both"/>
      </w:pPr>
      <w:r>
        <w:t>Die optimale Anzahl von Stimmen beläuft sich auf:</w:t>
      </w:r>
    </w:p>
    <w:p w14:paraId="447EBB3D" w14:textId="4ECCFDF2" w:rsidR="00726920" w:rsidRDefault="00E273B0" w:rsidP="00726920">
      <w:pPr>
        <w:pStyle w:val="Listenabsatz"/>
        <w:numPr>
          <w:ilvl w:val="0"/>
          <w:numId w:val="2"/>
        </w:numPr>
        <w:spacing w:line="360" w:lineRule="auto"/>
        <w:jc w:val="both"/>
      </w:pPr>
      <w:r>
        <w:t>4 Frauen, davon</w:t>
      </w:r>
      <w:r w:rsidR="00345741">
        <w:t>:</w:t>
      </w:r>
    </w:p>
    <w:p w14:paraId="01E99994" w14:textId="7AEFCB86" w:rsidR="00E273B0" w:rsidRDefault="0081271E" w:rsidP="00E273B0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normale Stimme</w:t>
      </w:r>
      <w:r w:rsidR="00345741">
        <w:t>, die auch eher unnatürlich kreischen und knurren kann</w:t>
      </w:r>
    </w:p>
    <w:p w14:paraId="6AA489A3" w14:textId="71A8E950" w:rsidR="0081271E" w:rsidRDefault="0081271E" w:rsidP="00E273B0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sehr kindliche</w:t>
      </w:r>
      <w:r w:rsidR="00082A90">
        <w:t>,</w:t>
      </w:r>
      <w:r>
        <w:t xml:space="preserve"> kicherende</w:t>
      </w:r>
      <w:r w:rsidR="00082A90">
        <w:t xml:space="preserve"> Stimme, </w:t>
      </w:r>
      <w:r w:rsidR="00345741">
        <w:t>die aber auch weinend und schluchzend funktioniert</w:t>
      </w:r>
    </w:p>
    <w:p w14:paraId="709CCB86" w14:textId="0ACCF700" w:rsidR="0081271E" w:rsidRDefault="0081271E" w:rsidP="00E273B0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sehr ernste, determinierte, tiefere Stimme</w:t>
      </w:r>
    </w:p>
    <w:p w14:paraId="7FEEE4D0" w14:textId="63EE6FCF" w:rsidR="0081271E" w:rsidRDefault="0081271E" w:rsidP="00E273B0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epische, hohe, engelsgleiche Stimme</w:t>
      </w:r>
      <w:r w:rsidR="00345741">
        <w:t>, die elizabethean english cool ausdrücken kann</w:t>
      </w:r>
    </w:p>
    <w:p w14:paraId="31649689" w14:textId="47B802A2" w:rsidR="00345741" w:rsidRDefault="00353D7D" w:rsidP="00345741">
      <w:pPr>
        <w:pStyle w:val="Listenabsatz"/>
        <w:numPr>
          <w:ilvl w:val="0"/>
          <w:numId w:val="2"/>
        </w:numPr>
        <w:spacing w:line="360" w:lineRule="auto"/>
        <w:jc w:val="both"/>
      </w:pPr>
      <w:r>
        <w:t>5</w:t>
      </w:r>
      <w:r w:rsidR="00345741">
        <w:t xml:space="preserve"> Männer, davon:</w:t>
      </w:r>
    </w:p>
    <w:p w14:paraId="428323D3" w14:textId="3D5DDDDF" w:rsidR="00345741" w:rsidRDefault="00DE45FF" w:rsidP="00345741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sehr alte, epische Erzählerstimme, die einen kleinen Hauch von sarkastischen Unterton unterbringen kann</w:t>
      </w:r>
    </w:p>
    <w:p w14:paraId="4770BCD5" w14:textId="77777777" w:rsidR="00ED62A2" w:rsidRDefault="00ED62A2" w:rsidP="00ED62A2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normale Stimme, die von besorgt zu sehr ernst zu überrascht pendeln kann</w:t>
      </w:r>
    </w:p>
    <w:p w14:paraId="49257748" w14:textId="2DFB8773" w:rsidR="00DE45FF" w:rsidRDefault="00AE0735" w:rsidP="00345741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normale Stimme, die sehr gequält und gehetzt wirken kann</w:t>
      </w:r>
    </w:p>
    <w:p w14:paraId="30FB2515" w14:textId="3F11A679" w:rsidR="009B20AC" w:rsidRDefault="00082A90" w:rsidP="009B20AC">
      <w:pPr>
        <w:pStyle w:val="Listenabsatz"/>
        <w:numPr>
          <w:ilvl w:val="1"/>
          <w:numId w:val="2"/>
        </w:numPr>
        <w:spacing w:line="360" w:lineRule="auto"/>
        <w:jc w:val="both"/>
      </w:pPr>
      <w:r>
        <w:t>E</w:t>
      </w:r>
      <w:r w:rsidR="00757B54">
        <w:t>i</w:t>
      </w:r>
      <w:r>
        <w:t>n</w:t>
      </w:r>
      <w:r w:rsidR="00757B54">
        <w:t>e</w:t>
      </w:r>
      <w:r>
        <w:t xml:space="preserve"> sehr kindliche</w:t>
      </w:r>
      <w:r w:rsidR="00FC1267">
        <w:t>, kicherende Stimme</w:t>
      </w:r>
    </w:p>
    <w:p w14:paraId="7949D7B1" w14:textId="07AAFC02" w:rsidR="00353D7D" w:rsidRDefault="00353D7D" w:rsidP="00052AE2">
      <w:pPr>
        <w:pStyle w:val="Listenabsatz"/>
        <w:numPr>
          <w:ilvl w:val="1"/>
          <w:numId w:val="2"/>
        </w:numPr>
        <w:spacing w:line="360" w:lineRule="auto"/>
        <w:jc w:val="both"/>
      </w:pPr>
      <w:r>
        <w:t>eine epische, tiefe, engelsgleiche Stimme, die elizabethean english cool ausdrücken kann</w:t>
      </w:r>
    </w:p>
    <w:p w14:paraId="4D5BA0BE" w14:textId="78C480E5" w:rsidR="003A6E00" w:rsidRPr="00726920" w:rsidRDefault="003A6E00" w:rsidP="003A6E00">
      <w:pPr>
        <w:spacing w:line="360" w:lineRule="auto"/>
        <w:jc w:val="both"/>
      </w:pPr>
      <w:r>
        <w:t>Grundsätzlich werden vier weibliche und fünf männliche Stimmen gebraucht. Wie viele verschiedene Personen tatsächlich notwendig sind, ist zu klären</w:t>
      </w:r>
      <w:r w:rsidR="00A56CFA">
        <w:t>.</w:t>
      </w:r>
    </w:p>
    <w:p w14:paraId="1151870E" w14:textId="3833FF6C" w:rsidR="00EF0C25" w:rsidRDefault="006F0DEC" w:rsidP="00373C6C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2" w:name="_Toc344716842"/>
      <w:r>
        <w:t>Charakterdialoge</w:t>
      </w:r>
      <w:bookmarkEnd w:id="2"/>
    </w:p>
    <w:p w14:paraId="56C99283" w14:textId="2EBB220C" w:rsidR="006F0DEC" w:rsidRDefault="00F20E3C" w:rsidP="00373C6C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3" w:name="_Toc344716843"/>
      <w:r>
        <w:t>Scarlet</w:t>
      </w:r>
      <w:bookmarkEnd w:id="3"/>
    </w:p>
    <w:p w14:paraId="2DC69194" w14:textId="4FE9D83D" w:rsidR="00BA689D" w:rsidRDefault="00BA689D" w:rsidP="00373C6C">
      <w:pPr>
        <w:pStyle w:val="Listenabsatz"/>
        <w:numPr>
          <w:ilvl w:val="0"/>
          <w:numId w:val="3"/>
        </w:numPr>
        <w:spacing w:line="360" w:lineRule="auto"/>
        <w:jc w:val="both"/>
      </w:pPr>
      <w:r>
        <w:t>Menschliche Kampfgeräusche</w:t>
      </w:r>
    </w:p>
    <w:p w14:paraId="34DD2872" w14:textId="6179C940" w:rsidR="00BA689D" w:rsidRDefault="00BA689D" w:rsidP="00373C6C">
      <w:pPr>
        <w:pStyle w:val="Listenabsatz"/>
        <w:numPr>
          <w:ilvl w:val="0"/>
          <w:numId w:val="3"/>
        </w:numPr>
        <w:spacing w:line="360" w:lineRule="auto"/>
        <w:jc w:val="both"/>
      </w:pPr>
      <w:r>
        <w:t>Unnatürliche/Dämonische Kampfgeräusche</w:t>
      </w:r>
    </w:p>
    <w:p w14:paraId="135DFE53" w14:textId="39D7CBCA" w:rsidR="00BA689D" w:rsidRDefault="00BA689D" w:rsidP="00373C6C">
      <w:pPr>
        <w:pStyle w:val="Listenabsatz"/>
        <w:numPr>
          <w:ilvl w:val="0"/>
          <w:numId w:val="3"/>
        </w:numPr>
        <w:spacing w:line="360" w:lineRule="auto"/>
        <w:jc w:val="both"/>
      </w:pPr>
      <w:r>
        <w:t>Unnatürliches/Dämonisches Kreischen</w:t>
      </w:r>
    </w:p>
    <w:p w14:paraId="3B4DF513" w14:textId="76B3714B" w:rsidR="00F20E3C" w:rsidRDefault="00F20E3C" w:rsidP="00373C6C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4" w:name="_Toc344716844"/>
      <w:r>
        <w:t>The Guide</w:t>
      </w:r>
      <w:bookmarkEnd w:id="4"/>
    </w:p>
    <w:p w14:paraId="22AD7FD1" w14:textId="526660E8" w:rsidR="00FA7D03" w:rsidRPr="00700AB1" w:rsidRDefault="00BC4D08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rPr>
          <w:b/>
          <w:lang w:val="de-DE"/>
        </w:rPr>
        <w:t>„</w:t>
      </w:r>
      <w:r w:rsidRPr="007410A6">
        <w:rPr>
          <w:b/>
          <w:lang w:val="de-DE"/>
        </w:rPr>
        <w:t>Link Darkness</w:t>
      </w:r>
      <w:r>
        <w:rPr>
          <w:b/>
          <w:lang w:val="de-DE"/>
        </w:rPr>
        <w:t xml:space="preserve">“ </w:t>
      </w:r>
      <w:r w:rsidR="00700AB1">
        <w:rPr>
          <w:b/>
          <w:lang w:val="de-DE"/>
        </w:rPr>
        <w:t>–</w:t>
      </w:r>
      <w:r>
        <w:rPr>
          <w:b/>
          <w:lang w:val="de-DE"/>
        </w:rPr>
        <w:t xml:space="preserve"> </w:t>
      </w:r>
      <w:r w:rsidR="00700AB1" w:rsidRPr="00700AB1">
        <w:rPr>
          <w:lang w:val="de-DE"/>
        </w:rPr>
        <w:t>epische Erzählerstimme eines alten Mannes</w:t>
      </w:r>
      <w:r w:rsidR="00700AB1">
        <w:rPr>
          <w:lang w:val="de-DE"/>
        </w:rPr>
        <w:t xml:space="preserve">, die hier den Spieler </w:t>
      </w:r>
      <w:r w:rsidR="00700AB1" w:rsidRPr="00700AB1">
        <w:rPr>
          <w:i/>
          <w:lang w:val="de-DE"/>
        </w:rPr>
        <w:t>aufforderd</w:t>
      </w:r>
      <w:r w:rsidR="00700AB1">
        <w:rPr>
          <w:i/>
          <w:lang w:val="de-DE"/>
        </w:rPr>
        <w:t xml:space="preserve"> </w:t>
      </w:r>
      <w:r w:rsidR="00700AB1">
        <w:rPr>
          <w:lang w:val="de-DE"/>
        </w:rPr>
        <w:t>etwas zu tun</w:t>
      </w:r>
      <w:r w:rsidR="00AB108F">
        <w:rPr>
          <w:lang w:val="de-DE"/>
        </w:rPr>
        <w:t>; klingt entfernt</w:t>
      </w:r>
      <w:r w:rsidR="006F3F10">
        <w:rPr>
          <w:lang w:val="de-DE"/>
        </w:rPr>
        <w:t xml:space="preserve"> und</w:t>
      </w:r>
      <w:r w:rsidR="00AB108F">
        <w:rPr>
          <w:lang w:val="de-DE"/>
        </w:rPr>
        <w:t xml:space="preserve"> gedäm</w:t>
      </w:r>
      <w:r w:rsidR="000F516B">
        <w:rPr>
          <w:lang w:val="de-DE"/>
        </w:rPr>
        <w:t>pf</w:t>
      </w:r>
      <w:r w:rsidR="00AB108F">
        <w:rPr>
          <w:lang w:val="de-DE"/>
        </w:rPr>
        <w:t>t</w:t>
      </w:r>
    </w:p>
    <w:p w14:paraId="4DE36391" w14:textId="35AF5B27" w:rsidR="00700AB1" w:rsidRPr="008C2D8F" w:rsidRDefault="00700AB1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7410A6">
        <w:rPr>
          <w:lang w:val="de-DE"/>
        </w:rPr>
        <w:t>“</w:t>
      </w:r>
      <w:r w:rsidRPr="007410A6">
        <w:rPr>
          <w:b/>
          <w:lang w:val="de-DE"/>
        </w:rPr>
        <w:t>Chosen Dark, seek me out</w:t>
      </w:r>
      <w:r w:rsidRPr="007410A6">
        <w:rPr>
          <w:lang w:val="de-DE"/>
        </w:rPr>
        <w:t>”</w:t>
      </w:r>
      <w:r>
        <w:rPr>
          <w:lang w:val="de-DE"/>
        </w:rPr>
        <w:t xml:space="preserve"> 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 w:rsidR="00234134">
        <w:rPr>
          <w:lang w:val="de-DE"/>
        </w:rPr>
        <w:t xml:space="preserve">ebenfalls </w:t>
      </w:r>
      <w:r w:rsidR="00234134" w:rsidRPr="00234134">
        <w:rPr>
          <w:i/>
          <w:lang w:val="de-DE"/>
        </w:rPr>
        <w:t>auffordert</w:t>
      </w:r>
      <w:r w:rsidR="00234134">
        <w:rPr>
          <w:i/>
          <w:lang w:val="de-DE"/>
        </w:rPr>
        <w:t xml:space="preserve"> </w:t>
      </w:r>
      <w:r w:rsidR="008C2D8F">
        <w:rPr>
          <w:lang w:val="de-DE"/>
        </w:rPr>
        <w:t>etwas zu tun</w:t>
      </w:r>
      <w:r w:rsidR="006F3F10">
        <w:rPr>
          <w:lang w:val="de-DE"/>
        </w:rPr>
        <w:t>; klingt entfernt</w:t>
      </w:r>
    </w:p>
    <w:p w14:paraId="2F19559A" w14:textId="6ACA8034" w:rsidR="008C2D8F" w:rsidRPr="008B6108" w:rsidRDefault="00C23B5D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7410A6">
        <w:rPr>
          <w:lang w:val="de-DE"/>
        </w:rPr>
        <w:t>“</w:t>
      </w:r>
      <w:r w:rsidRPr="007410A6">
        <w:rPr>
          <w:b/>
          <w:lang w:val="de-DE"/>
        </w:rPr>
        <w:t>Champion of Darkness, you saw opportunity where light was absent</w:t>
      </w:r>
      <w:r>
        <w:rPr>
          <w:lang w:val="de-DE"/>
        </w:rPr>
        <w:t xml:space="preserve">” 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>, die</w:t>
      </w:r>
      <w:r w:rsidR="009222F0">
        <w:rPr>
          <w:lang w:val="de-DE"/>
        </w:rPr>
        <w:t xml:space="preserve"> normal </w:t>
      </w:r>
      <w:r w:rsidR="009222F0">
        <w:rPr>
          <w:i/>
          <w:lang w:val="de-DE"/>
        </w:rPr>
        <w:t xml:space="preserve">erzählt </w:t>
      </w:r>
      <w:r w:rsidR="009222F0">
        <w:rPr>
          <w:lang w:val="de-DE"/>
        </w:rPr>
        <w:t xml:space="preserve">bzw. </w:t>
      </w:r>
      <w:r w:rsidR="009222F0">
        <w:rPr>
          <w:i/>
          <w:lang w:val="de-DE"/>
        </w:rPr>
        <w:t>kommentiert</w:t>
      </w:r>
    </w:p>
    <w:p w14:paraId="36F92DB5" w14:textId="01CFDD11" w:rsidR="008B6108" w:rsidRPr="00BA2CA8" w:rsidRDefault="008B6108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>
        <w:rPr>
          <w:b/>
        </w:rPr>
        <w:t>This place, you and I are tied by the red Moon once again.</w:t>
      </w:r>
      <w:r>
        <w:t>”</w:t>
      </w:r>
      <w:r w:rsidR="00BA2CA8">
        <w:rPr>
          <w:lang w:val="de-DE"/>
        </w:rPr>
        <w:t xml:space="preserve"> - </w:t>
      </w:r>
      <w:r w:rsidR="00BA2CA8" w:rsidRPr="00700AB1">
        <w:rPr>
          <w:lang w:val="de-DE"/>
        </w:rPr>
        <w:t>epische Erzählerstimme eines alten Mannes</w:t>
      </w:r>
      <w:r w:rsidR="00BA2CA8">
        <w:rPr>
          <w:lang w:val="de-DE"/>
        </w:rPr>
        <w:t xml:space="preserve">, die normal </w:t>
      </w:r>
      <w:r w:rsidR="00BA2CA8">
        <w:rPr>
          <w:i/>
          <w:lang w:val="de-DE"/>
        </w:rPr>
        <w:t xml:space="preserve">erzählt </w:t>
      </w:r>
      <w:r w:rsidR="00BA2CA8">
        <w:rPr>
          <w:lang w:val="de-DE"/>
        </w:rPr>
        <w:t xml:space="preserve">bzw. </w:t>
      </w:r>
      <w:r w:rsidR="00BA2CA8">
        <w:rPr>
          <w:i/>
          <w:lang w:val="de-DE"/>
        </w:rPr>
        <w:t>kommentiert</w:t>
      </w:r>
    </w:p>
    <w:p w14:paraId="1E609624" w14:textId="1A295B30" w:rsidR="00BA2CA8" w:rsidRPr="00BA2CA8" w:rsidRDefault="00BA2CA8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5720E0">
        <w:rPr>
          <w:lang w:val="de-DE"/>
        </w:rPr>
        <w:t>“</w:t>
      </w:r>
      <w:r w:rsidRPr="005720E0">
        <w:rPr>
          <w:b/>
          <w:lang w:val="de-DE"/>
        </w:rPr>
        <w:t>You found strength in the death of another being.</w:t>
      </w:r>
      <w:r w:rsidRPr="005720E0">
        <w:rPr>
          <w:lang w:val="de-DE"/>
        </w:rPr>
        <w:t>”</w:t>
      </w:r>
      <w:r>
        <w:rPr>
          <w:lang w:val="de-DE"/>
        </w:rPr>
        <w:t xml:space="preserve"> 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hier </w:t>
      </w:r>
      <w:r w:rsidRPr="00BA2CA8">
        <w:rPr>
          <w:i/>
          <w:lang w:val="de-DE"/>
        </w:rPr>
        <w:t>zufrieden etwas feststellt</w:t>
      </w:r>
    </w:p>
    <w:p w14:paraId="3F9C0572" w14:textId="455E36D4" w:rsidR="00BA2CA8" w:rsidRPr="008D22AD" w:rsidRDefault="006149C7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5720E0">
        <w:rPr>
          <w:lang w:val="de-DE"/>
        </w:rPr>
        <w:t>“</w:t>
      </w:r>
      <w:r w:rsidRPr="005720E0">
        <w:rPr>
          <w:b/>
          <w:lang w:val="de-DE"/>
        </w:rPr>
        <w:t>The chosen path hides more sources of power.”</w:t>
      </w:r>
      <w:r w:rsidRPr="006149C7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 xml:space="preserve">verabschiedet </w:t>
      </w:r>
      <w:r w:rsidRPr="006149C7">
        <w:rPr>
          <w:lang w:val="de-DE"/>
        </w:rPr>
        <w:t>und</w:t>
      </w:r>
      <w:r>
        <w:rPr>
          <w:i/>
          <w:lang w:val="de-DE"/>
        </w:rPr>
        <w:t xml:space="preserve"> anweisend </w:t>
      </w:r>
      <w:r>
        <w:rPr>
          <w:lang w:val="de-DE"/>
        </w:rPr>
        <w:t>klingt und mit einem sanften Lachen endet</w:t>
      </w:r>
    </w:p>
    <w:p w14:paraId="02C3D8B2" w14:textId="7DD77A70" w:rsidR="008D22AD" w:rsidRPr="00421ADD" w:rsidRDefault="008D22AD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rPr>
          <w:lang w:val="de-DE"/>
        </w:rPr>
        <w:t>:“</w:t>
      </w:r>
      <w:r>
        <w:rPr>
          <w:b/>
          <w:lang w:val="de-DE"/>
        </w:rPr>
        <w:t>Find me in the darkness produced by purging light.</w:t>
      </w:r>
      <w:r w:rsidRPr="008D22AD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>auffordert</w:t>
      </w:r>
      <w:r w:rsidR="00B057A2">
        <w:rPr>
          <w:lang w:val="de-DE"/>
        </w:rPr>
        <w:t xml:space="preserve"> etwas zu tun; kling entfernt und gedäm</w:t>
      </w:r>
      <w:r w:rsidR="00C51F01">
        <w:rPr>
          <w:lang w:val="de-DE"/>
        </w:rPr>
        <w:t>pf</w:t>
      </w:r>
      <w:r w:rsidR="00B057A2">
        <w:rPr>
          <w:lang w:val="de-DE"/>
        </w:rPr>
        <w:t>t</w:t>
      </w:r>
    </w:p>
    <w:p w14:paraId="557094E5" w14:textId="23AB2AC3" w:rsidR="00421ADD" w:rsidRPr="00A93344" w:rsidRDefault="00421ADD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”</w:t>
      </w:r>
      <w:r>
        <w:rPr>
          <w:b/>
        </w:rPr>
        <w:t>Chosen of the Dark. You acquired strength through a beast also embraced by the moon.</w:t>
      </w:r>
      <w:r>
        <w:t xml:space="preserve">”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>erfreut</w:t>
      </w:r>
      <w:r>
        <w:rPr>
          <w:lang w:val="de-DE"/>
        </w:rPr>
        <w:t xml:space="preserve"> etwas </w:t>
      </w:r>
      <w:r>
        <w:rPr>
          <w:i/>
          <w:lang w:val="de-DE"/>
        </w:rPr>
        <w:t>kommentiert</w:t>
      </w:r>
    </w:p>
    <w:p w14:paraId="7835B225" w14:textId="1695EF2B" w:rsidR="00A93344" w:rsidRPr="00473E2D" w:rsidRDefault="00A93344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rPr>
          <w:b/>
        </w:rPr>
        <w:t xml:space="preserve">Destroying one cradled by the moon is a ardous task and pure darkness shapes </w:t>
      </w:r>
      <w:r w:rsidRPr="00AB7CAB">
        <w:rPr>
          <w:b/>
        </w:rPr>
        <w:t>it</w:t>
      </w:r>
      <w:r>
        <w:rPr>
          <w:b/>
        </w:rPr>
        <w:t xml:space="preserve"> impossible.</w:t>
      </w:r>
      <w: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>zufrieden</w:t>
      </w:r>
      <w:r>
        <w:rPr>
          <w:lang w:val="de-DE"/>
        </w:rPr>
        <w:t xml:space="preserve"> etwas </w:t>
      </w:r>
      <w:r>
        <w:rPr>
          <w:i/>
          <w:lang w:val="de-DE"/>
        </w:rPr>
        <w:t>feststellt</w:t>
      </w:r>
    </w:p>
    <w:p w14:paraId="2AE06AF4" w14:textId="75E8DE78" w:rsidR="00EE6E7E" w:rsidRPr="00473E2D" w:rsidRDefault="00EE6E7E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>
        <w:rPr>
          <w:b/>
        </w:rPr>
        <w:t>Playful lights haunt this forest.</w:t>
      </w:r>
      <w:r>
        <w:t>”</w:t>
      </w:r>
      <w:r w:rsidRPr="00EE6E7E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 xml:space="preserve">genervt auffordert </w:t>
      </w:r>
      <w:r>
        <w:rPr>
          <w:lang w:val="de-DE"/>
        </w:rPr>
        <w:t>etwas zu tun</w:t>
      </w:r>
    </w:p>
    <w:p w14:paraId="63735B1C" w14:textId="2A945E0D" w:rsidR="006F1AC8" w:rsidRPr="00473E2D" w:rsidRDefault="006F1AC8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>
        <w:rPr>
          <w:b/>
        </w:rPr>
        <w:t>The chosen path suits you well. You have grown stronger.</w:t>
      </w:r>
      <w:r>
        <w:t>”</w:t>
      </w:r>
      <w:r w:rsidRPr="006F1AC8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>zufrieden verabschiedet</w:t>
      </w:r>
      <w:r>
        <w:rPr>
          <w:lang w:val="de-DE"/>
        </w:rPr>
        <w:t xml:space="preserve"> und in sanften Lachen endet</w:t>
      </w:r>
    </w:p>
    <w:p w14:paraId="19805742" w14:textId="61C041C8" w:rsidR="00860519" w:rsidRPr="00473E2D" w:rsidRDefault="00860519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”</w:t>
      </w:r>
      <w:r>
        <w:rPr>
          <w:b/>
        </w:rPr>
        <w:t>Ahhh, Bringer of Darkness you heeded my advice and found new strength by freeing this world from its redundant light a little more.</w:t>
      </w:r>
      <w:r>
        <w:t>”</w:t>
      </w:r>
      <w:r w:rsidRPr="00860519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 w:rsidR="00E02351">
        <w:rPr>
          <w:lang w:val="de-DE"/>
        </w:rPr>
        <w:t xml:space="preserve">sehr </w:t>
      </w:r>
      <w:r w:rsidR="00E02351">
        <w:rPr>
          <w:i/>
          <w:lang w:val="de-DE"/>
        </w:rPr>
        <w:t>erfre</w:t>
      </w:r>
      <w:r w:rsidR="006E5A47">
        <w:rPr>
          <w:i/>
          <w:lang w:val="de-DE"/>
        </w:rPr>
        <w:t>ut</w:t>
      </w:r>
      <w:r>
        <w:rPr>
          <w:i/>
          <w:lang w:val="de-DE"/>
        </w:rPr>
        <w:t xml:space="preserve"> </w:t>
      </w:r>
      <w:r w:rsidR="006E5A47">
        <w:rPr>
          <w:i/>
          <w:lang w:val="de-DE"/>
        </w:rPr>
        <w:t>kommentiert</w:t>
      </w:r>
    </w:p>
    <w:p w14:paraId="01990706" w14:textId="59303B82" w:rsidR="00473E2D" w:rsidRPr="006F7DBC" w:rsidRDefault="00D62E9F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rPr>
          <w:b/>
        </w:rPr>
        <w:t xml:space="preserve">“Bringer of Darkness, you allowed light to prevail”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>
        <w:rPr>
          <w:i/>
          <w:lang w:val="de-DE"/>
        </w:rPr>
        <w:t>ziemlich angesäuert kommentiert</w:t>
      </w:r>
    </w:p>
    <w:p w14:paraId="5B25C5E8" w14:textId="4A989973" w:rsidR="006F7DBC" w:rsidRPr="00FF168E" w:rsidRDefault="005B51B0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1E1D00">
        <w:t>“</w:t>
      </w:r>
      <w:r>
        <w:rPr>
          <w:b/>
        </w:rPr>
        <w:t>Soon, your darkness will be pure and even light of divine pawns cannot usurp it anymore.</w:t>
      </w:r>
      <w:r w:rsidRPr="001E1D00">
        <w:t>”</w:t>
      </w:r>
      <w: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 w:rsidR="00297B42">
        <w:rPr>
          <w:i/>
          <w:lang w:val="de-DE"/>
        </w:rPr>
        <w:t>selbstbewusst hoffend</w:t>
      </w:r>
      <w:r w:rsidR="00297B42">
        <w:rPr>
          <w:lang w:val="de-DE"/>
        </w:rPr>
        <w:t xml:space="preserve"> etwas </w:t>
      </w:r>
      <w:r w:rsidR="00297B42">
        <w:rPr>
          <w:i/>
          <w:lang w:val="de-DE"/>
        </w:rPr>
        <w:t>feststellt</w:t>
      </w:r>
    </w:p>
    <w:p w14:paraId="5952E0DD" w14:textId="42C50632" w:rsidR="008C2985" w:rsidRPr="00FF168E" w:rsidRDefault="008C2985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 w:rsidRPr="001E1D00">
        <w:t>“</w:t>
      </w:r>
      <w:r>
        <w:rPr>
          <w:b/>
        </w:rPr>
        <w:t>Keep following the guidance of the red flames, for it nurishes your darkness with prey as the red moon intends.</w:t>
      </w:r>
      <w:r w:rsidRPr="001E1D00">
        <w:t>”</w:t>
      </w:r>
      <w:r w:rsidRPr="008C2985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 w:rsidR="001E3B2F">
        <w:rPr>
          <w:i/>
          <w:lang w:val="de-DE"/>
        </w:rPr>
        <w:t>zufrieden anweist</w:t>
      </w:r>
      <w:r w:rsidR="001E3B2F">
        <w:rPr>
          <w:lang w:val="de-DE"/>
        </w:rPr>
        <w:t xml:space="preserve"> etwas zu tun</w:t>
      </w:r>
    </w:p>
    <w:p w14:paraId="3E263019" w14:textId="2A582F9C" w:rsidR="00EA3BB0" w:rsidRPr="00FF168E" w:rsidRDefault="00EA3BB0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 w:rsidR="003E07D2">
        <w:rPr>
          <w:b/>
        </w:rPr>
        <w:t>Stop your hesitations like the one you did before we first met. Protecting</w:t>
      </w:r>
      <w:r w:rsidR="003E07D2" w:rsidRPr="00A5673D">
        <w:rPr>
          <w:b/>
        </w:rPr>
        <w:t xml:space="preserve"> your people </w:t>
      </w:r>
      <w:r w:rsidR="003E07D2">
        <w:rPr>
          <w:b/>
        </w:rPr>
        <w:t xml:space="preserve">from you </w:t>
      </w:r>
      <w:r w:rsidR="003E07D2" w:rsidRPr="00A5673D">
        <w:rPr>
          <w:b/>
        </w:rPr>
        <w:t>by leaving them behind never drove you to this place. The red flames did, fueled by the moon’s presence</w:t>
      </w:r>
      <w:r w:rsidR="003E07D2">
        <w:rPr>
          <w:b/>
        </w:rPr>
        <w:t xml:space="preserve"> and not the feelings you think to share with the werewolf slain by your hand</w:t>
      </w:r>
      <w:r>
        <w:rPr>
          <w:b/>
        </w:rPr>
        <w:t>.</w:t>
      </w:r>
      <w:r>
        <w:t>”</w:t>
      </w:r>
      <w:r w:rsidRPr="00EA3BB0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</w:t>
      </w:r>
      <w:r w:rsidR="00D61E7D">
        <w:rPr>
          <w:lang w:val="de-DE"/>
        </w:rPr>
        <w:t xml:space="preserve">die zu Beginn </w:t>
      </w:r>
      <w:r w:rsidR="00D61E7D">
        <w:rPr>
          <w:i/>
          <w:lang w:val="de-DE"/>
        </w:rPr>
        <w:t>eher angesäuert kommentiert</w:t>
      </w:r>
      <w:r w:rsidR="00D61E7D">
        <w:rPr>
          <w:lang w:val="de-DE"/>
        </w:rPr>
        <w:t xml:space="preserve"> und zum Schluss </w:t>
      </w:r>
      <w:r w:rsidR="00D61E7D">
        <w:rPr>
          <w:i/>
          <w:lang w:val="de-DE"/>
        </w:rPr>
        <w:t>sarkastisch kommentiert</w:t>
      </w:r>
      <w:r w:rsidR="00A5799E">
        <w:rPr>
          <w:lang w:val="de-DE"/>
        </w:rPr>
        <w:t xml:space="preserve"> und sarkastisch lacht</w:t>
      </w:r>
    </w:p>
    <w:p w14:paraId="7A2AE6CD" w14:textId="4214EEA5" w:rsidR="008C71D7" w:rsidRPr="00FF168E" w:rsidRDefault="008C71D7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>
        <w:rPr>
          <w:b/>
        </w:rPr>
        <w:t>Become Mature. Achieve Purity. So that when we meet again, your world has no more light left.</w:t>
      </w:r>
      <w:r>
        <w:t>”</w:t>
      </w:r>
      <w:r w:rsidRPr="008C71D7">
        <w:rPr>
          <w:lang w:val="de-DE"/>
        </w:rPr>
        <w:t xml:space="preserve"> </w:t>
      </w:r>
      <w:r>
        <w:rPr>
          <w:lang w:val="de-DE"/>
        </w:rPr>
        <w:t xml:space="preserve">- </w:t>
      </w:r>
      <w:r w:rsidRPr="00700AB1">
        <w:rPr>
          <w:lang w:val="de-DE"/>
        </w:rPr>
        <w:t>epische Erzählerstimme eines alten Mannes</w:t>
      </w:r>
      <w:r>
        <w:rPr>
          <w:lang w:val="de-DE"/>
        </w:rPr>
        <w:t xml:space="preserve">, die </w:t>
      </w:r>
      <w:r w:rsidR="00AB2B00">
        <w:rPr>
          <w:i/>
          <w:lang w:val="de-DE"/>
        </w:rPr>
        <w:t>verabschiedend</w:t>
      </w:r>
      <w:r w:rsidR="00AB2B00">
        <w:rPr>
          <w:lang w:val="de-DE"/>
        </w:rPr>
        <w:t xml:space="preserve">, </w:t>
      </w:r>
      <w:r w:rsidR="00AB2B00">
        <w:rPr>
          <w:i/>
          <w:lang w:val="de-DE"/>
        </w:rPr>
        <w:t>selbstbewusst fest</w:t>
      </w:r>
      <w:r w:rsidR="00A04BF4">
        <w:rPr>
          <w:i/>
          <w:lang w:val="de-DE"/>
        </w:rPr>
        <w:t>st</w:t>
      </w:r>
      <w:r w:rsidR="00AB2B00">
        <w:rPr>
          <w:i/>
          <w:lang w:val="de-DE"/>
        </w:rPr>
        <w:t>ellt</w:t>
      </w:r>
      <w:r w:rsidR="00193682">
        <w:rPr>
          <w:i/>
          <w:lang w:val="de-DE"/>
        </w:rPr>
        <w:t xml:space="preserve"> </w:t>
      </w:r>
      <w:r w:rsidR="00193682">
        <w:rPr>
          <w:lang w:val="de-DE"/>
        </w:rPr>
        <w:t>und in sanften Lachen endet</w:t>
      </w:r>
    </w:p>
    <w:p w14:paraId="71BB991F" w14:textId="75887B26" w:rsidR="00FF168E" w:rsidRPr="00FA7D03" w:rsidRDefault="008B5076" w:rsidP="00373C6C">
      <w:pPr>
        <w:pStyle w:val="Listenabsatz"/>
        <w:numPr>
          <w:ilvl w:val="0"/>
          <w:numId w:val="4"/>
        </w:numPr>
        <w:spacing w:line="360" w:lineRule="auto"/>
        <w:jc w:val="both"/>
      </w:pPr>
      <w:r>
        <w:t>“</w:t>
      </w:r>
      <w:r>
        <w:rPr>
          <w:b/>
        </w:rPr>
        <w:t>Darkness always rises again</w:t>
      </w:r>
      <w:r w:rsidR="00ED3521">
        <w:rPr>
          <w:b/>
        </w:rPr>
        <w:t xml:space="preserve"> as it cannot be suppressed forever</w:t>
      </w:r>
      <w:r w:rsidR="00ED3521">
        <w:t>”</w:t>
      </w:r>
      <w:r w:rsidR="002D68B9" w:rsidRPr="002D68B9">
        <w:rPr>
          <w:lang w:val="de-DE"/>
        </w:rPr>
        <w:t xml:space="preserve"> </w:t>
      </w:r>
      <w:r w:rsidR="002D68B9">
        <w:rPr>
          <w:lang w:val="de-DE"/>
        </w:rPr>
        <w:t xml:space="preserve">- </w:t>
      </w:r>
      <w:r w:rsidR="002D68B9" w:rsidRPr="00700AB1">
        <w:rPr>
          <w:lang w:val="de-DE"/>
        </w:rPr>
        <w:t>epische Erzählerstimme eines alten Mannes</w:t>
      </w:r>
      <w:r w:rsidR="002D68B9">
        <w:rPr>
          <w:lang w:val="de-DE"/>
        </w:rPr>
        <w:t xml:space="preserve">, die </w:t>
      </w:r>
      <w:r w:rsidR="00433F7C">
        <w:rPr>
          <w:lang w:val="de-DE"/>
        </w:rPr>
        <w:t xml:space="preserve">anfangs </w:t>
      </w:r>
      <w:r w:rsidR="00433F7C">
        <w:rPr>
          <w:i/>
          <w:lang w:val="de-DE"/>
        </w:rPr>
        <w:t>etwas enttäuscht feststellt</w:t>
      </w:r>
      <w:r w:rsidR="00433F7C">
        <w:rPr>
          <w:lang w:val="de-DE"/>
        </w:rPr>
        <w:t xml:space="preserve"> und dann </w:t>
      </w:r>
      <w:r w:rsidR="00433F7C">
        <w:rPr>
          <w:i/>
          <w:lang w:val="de-DE"/>
        </w:rPr>
        <w:t>sehr selbstbewusst feststellt</w:t>
      </w:r>
      <w:r w:rsidR="00193682">
        <w:rPr>
          <w:i/>
          <w:lang w:val="de-DE"/>
        </w:rPr>
        <w:t xml:space="preserve"> </w:t>
      </w:r>
      <w:r w:rsidR="00193682">
        <w:rPr>
          <w:lang w:val="de-DE"/>
        </w:rPr>
        <w:t>und in sanften Lachen endet</w:t>
      </w:r>
    </w:p>
    <w:p w14:paraId="7F026DEA" w14:textId="00FF3496" w:rsidR="00F20E3C" w:rsidRDefault="00F20E3C" w:rsidP="00373C6C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5" w:name="_Toc344716845"/>
      <w:r>
        <w:t>The Vampire</w:t>
      </w:r>
      <w:bookmarkEnd w:id="5"/>
    </w:p>
    <w:p w14:paraId="6A6599CA" w14:textId="412CCD25" w:rsidR="008D23FA" w:rsidRDefault="0085673C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>
        <w:t>Kampfgeräusche</w:t>
      </w:r>
    </w:p>
    <w:p w14:paraId="3DD5454B" w14:textId="28179C99" w:rsidR="00373C6C" w:rsidRPr="00906055" w:rsidRDefault="00F67310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 w:rsidRPr="008061E4">
        <w:rPr>
          <w:lang w:val="de-DE"/>
        </w:rPr>
        <w:t>”</w:t>
      </w:r>
      <w:r w:rsidRPr="008061E4">
        <w:rPr>
          <w:b/>
          <w:lang w:val="de-DE"/>
        </w:rPr>
        <w:t>Are you sick, hurt, or … drunk? Let me go along with you!</w:t>
      </w:r>
      <w:r w:rsidRPr="008061E4">
        <w:rPr>
          <w:lang w:val="de-DE"/>
        </w:rPr>
        <w:t>”</w:t>
      </w:r>
      <w:r>
        <w:rPr>
          <w:lang w:val="de-DE"/>
        </w:rPr>
        <w:t xml:space="preserve"> - normale Stimme eines jungen Mannes, die </w:t>
      </w:r>
      <w:r w:rsidR="00F963DA">
        <w:rPr>
          <w:i/>
          <w:lang w:val="de-DE"/>
        </w:rPr>
        <w:t xml:space="preserve">aufgesetzt </w:t>
      </w:r>
      <w:r w:rsidR="00F963DA">
        <w:rPr>
          <w:lang w:val="de-DE"/>
        </w:rPr>
        <w:t xml:space="preserve">und </w:t>
      </w:r>
      <w:r w:rsidR="00F963DA">
        <w:rPr>
          <w:i/>
          <w:lang w:val="de-DE"/>
        </w:rPr>
        <w:t>überbesorgt kommentiert</w:t>
      </w:r>
    </w:p>
    <w:p w14:paraId="58E62406" w14:textId="0A551167" w:rsidR="00906055" w:rsidRPr="004602BC" w:rsidRDefault="009D0098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 w:rsidRPr="008061E4">
        <w:rPr>
          <w:lang w:val="de-DE"/>
        </w:rPr>
        <w:t>”</w:t>
      </w:r>
      <w:r>
        <w:rPr>
          <w:b/>
          <w:lang w:val="de-DE"/>
        </w:rPr>
        <w:t>Young women like you should not wander around alone at this time.</w:t>
      </w:r>
      <w:r w:rsidRPr="008061E4">
        <w:rPr>
          <w:lang w:val="de-DE"/>
        </w:rPr>
        <w:t>”</w:t>
      </w:r>
      <w:r w:rsidRPr="009D0098">
        <w:rPr>
          <w:lang w:val="de-DE"/>
        </w:rPr>
        <w:t xml:space="preserve"> </w:t>
      </w:r>
      <w:r>
        <w:rPr>
          <w:lang w:val="de-DE"/>
        </w:rPr>
        <w:t xml:space="preserve">- normale Stimme eines jungen Mannes, die </w:t>
      </w:r>
      <w:r>
        <w:rPr>
          <w:i/>
          <w:lang w:val="de-DE"/>
        </w:rPr>
        <w:t xml:space="preserve">aufgesetzt freundlich </w:t>
      </w:r>
      <w:r>
        <w:rPr>
          <w:lang w:val="de-DE"/>
        </w:rPr>
        <w:t xml:space="preserve">und </w:t>
      </w:r>
      <w:r>
        <w:rPr>
          <w:i/>
          <w:lang w:val="de-DE"/>
        </w:rPr>
        <w:t>zu selbstverständlich kommentiert</w:t>
      </w:r>
      <w:r w:rsidR="00226AC0">
        <w:rPr>
          <w:lang w:val="de-DE"/>
        </w:rPr>
        <w:t xml:space="preserve"> und mit sanften Lachen endet</w:t>
      </w:r>
    </w:p>
    <w:p w14:paraId="11181DBA" w14:textId="17E97EE4" w:rsidR="004602BC" w:rsidRPr="00607A34" w:rsidRDefault="009E34BE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>
        <w:t>“</w:t>
      </w:r>
      <w:r w:rsidRPr="008061E4">
        <w:rPr>
          <w:b/>
          <w:lang w:val="de-DE"/>
        </w:rPr>
        <w:t xml:space="preserve">Have you seen the moon? </w:t>
      </w:r>
      <w:r w:rsidRPr="005720E0">
        <w:rPr>
          <w:b/>
        </w:rPr>
        <w:t>It looks unnatural, supernatural. I have never seen something like this before</w:t>
      </w:r>
      <w:r>
        <w:rPr>
          <w:b/>
        </w:rPr>
        <w:t xml:space="preserve">.” </w:t>
      </w:r>
      <w:r>
        <w:rPr>
          <w:lang w:val="de-DE"/>
        </w:rPr>
        <w:t xml:space="preserve">- normale Stimme eines jungen Mannes, die </w:t>
      </w:r>
      <w:r>
        <w:rPr>
          <w:i/>
          <w:lang w:val="de-DE"/>
        </w:rPr>
        <w:t>aufgesetzt eingeschüchtert kommentiert</w:t>
      </w:r>
    </w:p>
    <w:p w14:paraId="05CA226A" w14:textId="5931FF63" w:rsidR="00AA7740" w:rsidRPr="00607A34" w:rsidRDefault="00AA7740" w:rsidP="00AA7740">
      <w:pPr>
        <w:pStyle w:val="Listenabsatz"/>
        <w:numPr>
          <w:ilvl w:val="0"/>
          <w:numId w:val="5"/>
        </w:numPr>
        <w:spacing w:line="360" w:lineRule="auto"/>
        <w:jc w:val="both"/>
      </w:pPr>
      <w:r w:rsidRPr="001F4A42">
        <w:t>“</w:t>
      </w:r>
      <w:r w:rsidRPr="001F4A42">
        <w:rPr>
          <w:b/>
        </w:rPr>
        <w:t>We can stop at the plaza and rest, if you like.</w:t>
      </w:r>
      <w:r w:rsidRPr="001F4A42">
        <w:t>”</w:t>
      </w:r>
      <w:r w:rsidRPr="00AA7740">
        <w:rPr>
          <w:lang w:val="de-DE"/>
        </w:rPr>
        <w:t xml:space="preserve"> </w:t>
      </w:r>
      <w:r>
        <w:rPr>
          <w:lang w:val="de-DE"/>
        </w:rPr>
        <w:t xml:space="preserve">- normale Stimme eines jungen Mannes, die </w:t>
      </w:r>
      <w:r>
        <w:rPr>
          <w:i/>
          <w:lang w:val="de-DE"/>
        </w:rPr>
        <w:t xml:space="preserve">aufgesetzt </w:t>
      </w:r>
      <w:r w:rsidR="00D808DE">
        <w:rPr>
          <w:i/>
          <w:lang w:val="de-DE"/>
        </w:rPr>
        <w:t xml:space="preserve">freundlich vorschlägt </w:t>
      </w:r>
      <w:r w:rsidR="00D808DE">
        <w:rPr>
          <w:lang w:val="de-DE"/>
        </w:rPr>
        <w:t>und in sanften Lachen endet</w:t>
      </w:r>
    </w:p>
    <w:p w14:paraId="6A1CE982" w14:textId="0170E053" w:rsidR="00607A34" w:rsidRPr="00875BD2" w:rsidRDefault="00DC0D4F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 w:rsidRPr="008061E4">
        <w:rPr>
          <w:lang w:val="de-DE"/>
        </w:rPr>
        <w:t>”</w:t>
      </w:r>
      <w:r w:rsidRPr="008061E4">
        <w:rPr>
          <w:b/>
          <w:lang w:val="de-DE"/>
        </w:rPr>
        <w:t>I knew the red moon announces a great demon entering this world, but I</w:t>
      </w:r>
      <w:r>
        <w:rPr>
          <w:b/>
          <w:lang w:val="de-DE"/>
        </w:rPr>
        <w:t xml:space="preserve"> </w:t>
      </w:r>
      <w:r w:rsidRPr="008061E4">
        <w:rPr>
          <w:b/>
          <w:lang w:val="de-DE"/>
        </w:rPr>
        <w:t xml:space="preserve">never witnessed it. </w:t>
      </w:r>
      <w:r>
        <w:rPr>
          <w:b/>
        </w:rPr>
        <w:t>Nor did I expect that it is one of your kind. You are still weak and y</w:t>
      </w:r>
      <w:r w:rsidRPr="001F4A42">
        <w:rPr>
          <w:b/>
        </w:rPr>
        <w:t xml:space="preserve">ou will </w:t>
      </w:r>
      <w:r>
        <w:rPr>
          <w:b/>
        </w:rPr>
        <w:t>quench my thirst for blood after all</w:t>
      </w:r>
      <w:r w:rsidRPr="001F4A42">
        <w:rPr>
          <w:b/>
        </w:rPr>
        <w:t>.</w:t>
      </w:r>
      <w:r w:rsidRPr="001F4A42">
        <w:t>”</w:t>
      </w:r>
      <w:r w:rsidRPr="00DC0D4F">
        <w:rPr>
          <w:lang w:val="de-DE"/>
        </w:rPr>
        <w:t xml:space="preserve"> </w:t>
      </w:r>
      <w:r>
        <w:rPr>
          <w:lang w:val="de-DE"/>
        </w:rPr>
        <w:t xml:space="preserve">- normale Stimme eines jungen Mannes, die </w:t>
      </w:r>
      <w:r>
        <w:rPr>
          <w:i/>
          <w:lang w:val="de-DE"/>
        </w:rPr>
        <w:t xml:space="preserve">ernst feststellt </w:t>
      </w:r>
      <w:r>
        <w:rPr>
          <w:lang w:val="de-DE"/>
        </w:rPr>
        <w:t xml:space="preserve">und dann </w:t>
      </w:r>
      <w:r>
        <w:rPr>
          <w:i/>
          <w:lang w:val="de-DE"/>
        </w:rPr>
        <w:t>arrogant kommentiert</w:t>
      </w:r>
    </w:p>
    <w:p w14:paraId="4FBD232D" w14:textId="7ED1942E" w:rsidR="00875BD2" w:rsidRPr="00B35C8D" w:rsidRDefault="00485280" w:rsidP="00373C6C">
      <w:pPr>
        <w:pStyle w:val="Listenabsatz"/>
        <w:numPr>
          <w:ilvl w:val="0"/>
          <w:numId w:val="5"/>
        </w:numPr>
        <w:spacing w:line="360" w:lineRule="auto"/>
        <w:jc w:val="both"/>
      </w:pPr>
      <w:r>
        <w:rPr>
          <w:lang w:val="de-DE"/>
        </w:rPr>
        <w:t>“</w:t>
      </w:r>
      <w:r>
        <w:rPr>
          <w:b/>
          <w:lang w:val="de-DE"/>
        </w:rPr>
        <w:t>Do you not know you are forbidden from existing in this world</w:t>
      </w:r>
      <w:r>
        <w:rPr>
          <w:lang w:val="de-DE"/>
        </w:rPr>
        <w:t>“</w:t>
      </w:r>
      <w:r w:rsidRPr="00485280">
        <w:rPr>
          <w:lang w:val="de-DE"/>
        </w:rPr>
        <w:t xml:space="preserve"> </w:t>
      </w:r>
      <w:r>
        <w:rPr>
          <w:lang w:val="de-DE"/>
        </w:rPr>
        <w:t xml:space="preserve">- normale Stimme eines jungen Mannes, die </w:t>
      </w:r>
      <w:r w:rsidR="00CA55A4">
        <w:rPr>
          <w:i/>
          <w:lang w:val="de-DE"/>
        </w:rPr>
        <w:t>leicht verzweifelt frägt</w:t>
      </w:r>
    </w:p>
    <w:p w14:paraId="5CA0DFB9" w14:textId="304A3378" w:rsidR="00B35C8D" w:rsidRPr="008D23FA" w:rsidRDefault="00B35C8D" w:rsidP="0044331B">
      <w:pPr>
        <w:pStyle w:val="Listenabsatz"/>
        <w:numPr>
          <w:ilvl w:val="0"/>
          <w:numId w:val="5"/>
        </w:numPr>
        <w:spacing w:line="360" w:lineRule="auto"/>
        <w:jc w:val="both"/>
      </w:pPr>
      <w:r w:rsidRPr="008061E4">
        <w:rPr>
          <w:lang w:val="de-DE"/>
        </w:rPr>
        <w:t>”</w:t>
      </w:r>
      <w:r>
        <w:rPr>
          <w:b/>
          <w:lang w:val="de-DE"/>
        </w:rPr>
        <w:t>You</w:t>
      </w:r>
      <w:r w:rsidRPr="005720E0">
        <w:rPr>
          <w:b/>
          <w:lang w:val="de-DE"/>
        </w:rPr>
        <w:t xml:space="preserve"> are far stronger than an infant of your kind should be. </w:t>
      </w:r>
      <w:r>
        <w:rPr>
          <w:b/>
          <w:lang w:val="de-DE"/>
        </w:rPr>
        <w:t>This world is ...</w:t>
      </w:r>
      <w:r w:rsidRPr="008061E4">
        <w:rPr>
          <w:lang w:val="de-DE"/>
        </w:rPr>
        <w:t>”</w:t>
      </w:r>
      <w:r w:rsidRPr="00B35C8D">
        <w:rPr>
          <w:lang w:val="de-DE"/>
        </w:rPr>
        <w:t xml:space="preserve"> </w:t>
      </w:r>
      <w:r>
        <w:rPr>
          <w:lang w:val="de-DE"/>
        </w:rPr>
        <w:t xml:space="preserve">- normale Stimme eines jungen Mannes, die </w:t>
      </w:r>
      <w:r w:rsidR="00113E43">
        <w:rPr>
          <w:i/>
          <w:lang w:val="de-DE"/>
        </w:rPr>
        <w:t>überrascht, sterbend kommentiert</w:t>
      </w:r>
    </w:p>
    <w:p w14:paraId="7940421D" w14:textId="62F9517D" w:rsidR="00F20E3C" w:rsidRDefault="00F20E3C" w:rsidP="0044331B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6" w:name="_Toc344716846"/>
      <w:r>
        <w:t>The Werewolf</w:t>
      </w:r>
      <w:bookmarkEnd w:id="6"/>
    </w:p>
    <w:p w14:paraId="383D67FD" w14:textId="1800B9AD" w:rsidR="007172CF" w:rsidRDefault="007172CF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>
        <w:t>Kampfgeräusche</w:t>
      </w:r>
    </w:p>
    <w:p w14:paraId="6F9228B8" w14:textId="5531071E" w:rsidR="00D77283" w:rsidRDefault="00D77283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>
        <w:t>Heulen</w:t>
      </w:r>
    </w:p>
    <w:p w14:paraId="6E6941E9" w14:textId="0E78FA8C" w:rsidR="00A3267B" w:rsidRPr="00DE64F9" w:rsidRDefault="005118B8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 w:rsidRPr="005720E0">
        <w:rPr>
          <w:lang w:val="de-DE"/>
        </w:rPr>
        <w:t>“</w:t>
      </w:r>
      <w:r w:rsidRPr="005720E0">
        <w:rPr>
          <w:b/>
          <w:lang w:val="de-DE"/>
        </w:rPr>
        <w:t>Not...</w:t>
      </w:r>
      <w:r>
        <w:rPr>
          <w:b/>
          <w:lang w:val="de-DE"/>
        </w:rPr>
        <w:t xml:space="preserve"> safe</w:t>
      </w:r>
      <w:r w:rsidRPr="005720E0">
        <w:rPr>
          <w:b/>
          <w:lang w:val="de-DE"/>
        </w:rPr>
        <w:t xml:space="preserve">… for you. </w:t>
      </w:r>
      <w:r>
        <w:rPr>
          <w:b/>
          <w:lang w:val="de-DE"/>
        </w:rPr>
        <w:t xml:space="preserve">Please, </w:t>
      </w:r>
      <w:r w:rsidRPr="005720E0">
        <w:rPr>
          <w:b/>
          <w:lang w:val="de-DE"/>
        </w:rPr>
        <w:t>… don’t cross.</w:t>
      </w:r>
      <w:r w:rsidRPr="005720E0">
        <w:rPr>
          <w:lang w:val="de-DE"/>
        </w:rPr>
        <w:t>”</w:t>
      </w:r>
      <w:r>
        <w:rPr>
          <w:lang w:val="de-DE"/>
        </w:rPr>
        <w:t xml:space="preserve"> – normale Stimme eines Mannes, die </w:t>
      </w:r>
      <w:r>
        <w:rPr>
          <w:i/>
          <w:lang w:val="de-DE"/>
        </w:rPr>
        <w:t>sehr gequält, unter Schmerzen</w:t>
      </w:r>
      <w:r w:rsidR="00E76A44">
        <w:rPr>
          <w:i/>
          <w:lang w:val="de-DE"/>
        </w:rPr>
        <w:t xml:space="preserve"> warnt</w:t>
      </w:r>
    </w:p>
    <w:p w14:paraId="2E31FC90" w14:textId="258D75EC" w:rsidR="00D94A94" w:rsidRPr="00DE64F9" w:rsidRDefault="00D94A94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 w:rsidRPr="00B76B3A">
        <w:t>“</w:t>
      </w:r>
      <w:r w:rsidRPr="00B76B3A">
        <w:rPr>
          <w:b/>
        </w:rPr>
        <w:t xml:space="preserve">No… No… run! Run… away! </w:t>
      </w:r>
      <w:r w:rsidRPr="00822215">
        <w:rPr>
          <w:b/>
          <w:lang w:val="de-DE"/>
        </w:rPr>
        <w:t xml:space="preserve">I’m hiding … for… the people’s… sake… </w:t>
      </w:r>
      <w:r w:rsidRPr="005720E0">
        <w:rPr>
          <w:b/>
          <w:lang w:val="de-DE"/>
        </w:rPr>
        <w:t>RUN!</w:t>
      </w:r>
      <w:r w:rsidRPr="005720E0">
        <w:rPr>
          <w:lang w:val="de-DE"/>
        </w:rPr>
        <w:t>”</w:t>
      </w:r>
      <w:r w:rsidRPr="00D94A94">
        <w:rPr>
          <w:lang w:val="de-DE"/>
        </w:rPr>
        <w:t xml:space="preserve"> </w:t>
      </w:r>
      <w:r>
        <w:rPr>
          <w:lang w:val="de-DE"/>
        </w:rPr>
        <w:t xml:space="preserve">– normale Stimme eines Mannes, die </w:t>
      </w:r>
      <w:r>
        <w:rPr>
          <w:i/>
          <w:lang w:val="de-DE"/>
        </w:rPr>
        <w:t xml:space="preserve">sehr gequält, unter Schmerzen warnt </w:t>
      </w:r>
      <w:r>
        <w:rPr>
          <w:lang w:val="de-DE"/>
        </w:rPr>
        <w:t xml:space="preserve">und am Ende </w:t>
      </w:r>
      <w:r w:rsidRPr="00D94A94">
        <w:rPr>
          <w:i/>
          <w:lang w:val="de-DE"/>
        </w:rPr>
        <w:t>sehr gefasst</w:t>
      </w:r>
      <w:r>
        <w:rPr>
          <w:lang w:val="de-DE"/>
        </w:rPr>
        <w:t xml:space="preserve">, </w:t>
      </w:r>
      <w:r>
        <w:rPr>
          <w:i/>
          <w:lang w:val="de-DE"/>
        </w:rPr>
        <w:t>deutlich, in normaler Lautstärke vorschlägt</w:t>
      </w:r>
    </w:p>
    <w:p w14:paraId="02DEE383" w14:textId="71877CD4" w:rsidR="00DE64F9" w:rsidRPr="00A136B4" w:rsidRDefault="00D77283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 w:rsidRPr="005720E0">
        <w:rPr>
          <w:lang w:val="de-DE"/>
        </w:rPr>
        <w:t>“</w:t>
      </w:r>
      <w:r w:rsidRPr="005720E0">
        <w:rPr>
          <w:b/>
          <w:lang w:val="de-DE"/>
        </w:rPr>
        <w:t>I’m … sorry…</w:t>
      </w:r>
      <w:r w:rsidRPr="005720E0">
        <w:rPr>
          <w:lang w:val="de-DE"/>
        </w:rPr>
        <w:t>”</w:t>
      </w:r>
      <w:r w:rsidR="00A136B4">
        <w:rPr>
          <w:lang w:val="de-DE"/>
        </w:rPr>
        <w:t xml:space="preserve"> </w:t>
      </w:r>
      <w:r w:rsidR="004D0831">
        <w:rPr>
          <w:lang w:val="de-DE"/>
        </w:rPr>
        <w:t xml:space="preserve">– normale Stimme eines Mannes, die sich </w:t>
      </w:r>
      <w:r w:rsidR="004D0831">
        <w:rPr>
          <w:i/>
          <w:lang w:val="de-DE"/>
        </w:rPr>
        <w:t>sterbend entschuldigt</w:t>
      </w:r>
    </w:p>
    <w:p w14:paraId="648EE8CA" w14:textId="5029634E" w:rsidR="00A136B4" w:rsidRPr="007172CF" w:rsidRDefault="00A136B4" w:rsidP="0044331B">
      <w:pPr>
        <w:pStyle w:val="Listenabsatz"/>
        <w:numPr>
          <w:ilvl w:val="0"/>
          <w:numId w:val="6"/>
        </w:numPr>
        <w:spacing w:line="360" w:lineRule="auto"/>
        <w:jc w:val="both"/>
      </w:pPr>
      <w:r w:rsidRPr="005720E0">
        <w:rPr>
          <w:lang w:val="de-DE"/>
        </w:rPr>
        <w:t>“</w:t>
      </w:r>
      <w:r w:rsidRPr="005720E0">
        <w:rPr>
          <w:b/>
          <w:lang w:val="de-DE"/>
        </w:rPr>
        <w:t>What … are … you?</w:t>
      </w:r>
      <w:r w:rsidRPr="005720E0">
        <w:rPr>
          <w:lang w:val="de-DE"/>
        </w:rPr>
        <w:t>”</w:t>
      </w:r>
      <w:r w:rsidRPr="00A136B4">
        <w:rPr>
          <w:lang w:val="de-DE"/>
        </w:rPr>
        <w:t xml:space="preserve"> </w:t>
      </w:r>
      <w:r>
        <w:rPr>
          <w:lang w:val="de-DE"/>
        </w:rPr>
        <w:t xml:space="preserve">– normale Stimme eines Mannes, die </w:t>
      </w:r>
      <w:r>
        <w:rPr>
          <w:i/>
          <w:lang w:val="de-DE"/>
        </w:rPr>
        <w:t xml:space="preserve">sterbend, </w:t>
      </w:r>
      <w:r>
        <w:rPr>
          <w:lang w:val="de-DE"/>
        </w:rPr>
        <w:t xml:space="preserve">aber </w:t>
      </w:r>
      <w:r>
        <w:rPr>
          <w:i/>
          <w:lang w:val="de-DE"/>
        </w:rPr>
        <w:t>gefestigt</w:t>
      </w:r>
      <w:r>
        <w:rPr>
          <w:lang w:val="de-DE"/>
        </w:rPr>
        <w:t xml:space="preserve"> und </w:t>
      </w:r>
      <w:r>
        <w:rPr>
          <w:i/>
          <w:lang w:val="de-DE"/>
        </w:rPr>
        <w:t>überrascht frägt</w:t>
      </w:r>
    </w:p>
    <w:p w14:paraId="2F2E7477" w14:textId="43A0F181" w:rsidR="00F20E3C" w:rsidRDefault="00F20E3C" w:rsidP="0044331B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7" w:name="_Toc344716847"/>
      <w:r>
        <w:t>The Female Fairy</w:t>
      </w:r>
      <w:bookmarkEnd w:id="7"/>
    </w:p>
    <w:p w14:paraId="3B3781D8" w14:textId="23A66FDC" w:rsidR="00BC0B2C" w:rsidRPr="00276241" w:rsidRDefault="003A0DDD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t>“</w:t>
      </w:r>
      <w:r>
        <w:rPr>
          <w:b/>
        </w:rPr>
        <w:t>Oh, did you get lost?</w:t>
      </w:r>
      <w:r>
        <w:t xml:space="preserve">” - kichernde Stimme </w:t>
      </w:r>
      <w:r w:rsidR="00276241">
        <w:t xml:space="preserve">eines jungen Mädchens, die </w:t>
      </w:r>
      <w:r w:rsidR="00276241">
        <w:rPr>
          <w:i/>
        </w:rPr>
        <w:t>stichelnd frägt</w:t>
      </w:r>
    </w:p>
    <w:p w14:paraId="36973132" w14:textId="2C987593" w:rsidR="00300784" w:rsidRPr="00276241" w:rsidRDefault="00300784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rPr>
          <w:i/>
        </w:rPr>
        <w:t>“</w:t>
      </w:r>
      <w:r>
        <w:rPr>
          <w:b/>
        </w:rPr>
        <w:t>Mommy will be angry.</w:t>
      </w:r>
      <w:r>
        <w:t>”</w:t>
      </w:r>
      <w:r w:rsidRPr="00300784">
        <w:t xml:space="preserve"> </w:t>
      </w:r>
      <w:r>
        <w:t xml:space="preserve">- kichernde Stimme eines jungen Mädchens, die </w:t>
      </w:r>
      <w:r>
        <w:rPr>
          <w:i/>
        </w:rPr>
        <w:t>stichelnd, amüsiert feststellt</w:t>
      </w:r>
    </w:p>
    <w:p w14:paraId="1BB2D9B0" w14:textId="52D8B0AB" w:rsidR="00276241" w:rsidRPr="008D5BD8" w:rsidRDefault="00097209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t>“</w:t>
      </w:r>
      <w:r>
        <w:rPr>
          <w:b/>
        </w:rPr>
        <w:t>How rude</w:t>
      </w:r>
      <w:r>
        <w:t>.“</w:t>
      </w:r>
      <w:r w:rsidRPr="00097209">
        <w:t xml:space="preserve"> </w:t>
      </w:r>
      <w:r>
        <w:t xml:space="preserve">-  sehr kichernde Stimme eines jungen Mädchens, die </w:t>
      </w:r>
      <w:r w:rsidR="00E91AD8">
        <w:rPr>
          <w:i/>
        </w:rPr>
        <w:t xml:space="preserve">gekünstelt verärgert </w:t>
      </w:r>
      <w:r>
        <w:rPr>
          <w:i/>
        </w:rPr>
        <w:t>feststellt</w:t>
      </w:r>
    </w:p>
    <w:p w14:paraId="6D3103D0" w14:textId="09E3AA39" w:rsidR="008D5BD8" w:rsidRPr="00276241" w:rsidRDefault="008D5BD8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t>“</w:t>
      </w:r>
      <w:r>
        <w:rPr>
          <w:b/>
        </w:rPr>
        <w:t>Its aura looks prettier than last time</w:t>
      </w:r>
      <w:r w:rsidRPr="00215AE2">
        <w:rPr>
          <w:b/>
        </w:rPr>
        <w:t xml:space="preserve"> </w:t>
      </w:r>
      <w:r>
        <w:rPr>
          <w:b/>
        </w:rPr>
        <w:t>at least.</w:t>
      </w:r>
      <w:r>
        <w:t>”</w:t>
      </w:r>
      <w:r w:rsidRPr="008D5BD8">
        <w:t xml:space="preserve"> </w:t>
      </w:r>
      <w:r>
        <w:t xml:space="preserve">- kichernde Stimme eines jungen Mädchens, die </w:t>
      </w:r>
      <w:r>
        <w:rPr>
          <w:i/>
        </w:rPr>
        <w:t>amüsiert urteilt</w:t>
      </w:r>
    </w:p>
    <w:p w14:paraId="3EAA05B3" w14:textId="23BAB96D" w:rsidR="00FA467F" w:rsidRPr="00276241" w:rsidRDefault="00FA467F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t>“</w:t>
      </w:r>
      <w:r>
        <w:rPr>
          <w:b/>
        </w:rPr>
        <w:t>Ooooh, that will be more fun than last time.</w:t>
      </w:r>
      <w:r>
        <w:t>”</w:t>
      </w:r>
      <w:r w:rsidRPr="00FA467F">
        <w:t xml:space="preserve"> </w:t>
      </w:r>
      <w:r>
        <w:t xml:space="preserve">- kichernde Stimme eines jungen Mädchens, </w:t>
      </w:r>
      <w:r w:rsidR="00CF3D20">
        <w:t xml:space="preserve">die </w:t>
      </w:r>
      <w:r w:rsidR="00CF3D20">
        <w:rPr>
          <w:i/>
        </w:rPr>
        <w:t>zu selbstsicher feststellt</w:t>
      </w:r>
    </w:p>
    <w:p w14:paraId="42B01906" w14:textId="3C2468ED" w:rsidR="008D5BD8" w:rsidRPr="000E6656" w:rsidRDefault="00722A0D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t>“</w:t>
      </w:r>
      <w:r w:rsidRPr="00722A0D">
        <w:rPr>
          <w:b/>
        </w:rPr>
        <w:t>Look at the stupid face she makes now, hihihi.</w:t>
      </w:r>
      <w:r>
        <w:t>”</w:t>
      </w:r>
      <w:r w:rsidRPr="00722A0D">
        <w:t xml:space="preserve"> </w:t>
      </w:r>
      <w:r>
        <w:t xml:space="preserve">- kichernde Stimme eines jungen Mädchens, die </w:t>
      </w:r>
      <w:r w:rsidR="007271C1">
        <w:rPr>
          <w:i/>
        </w:rPr>
        <w:t>amüsiert, spöttisch beleidigt</w:t>
      </w:r>
    </w:p>
    <w:p w14:paraId="38C3C219" w14:textId="73B8126B" w:rsidR="000E6656" w:rsidRPr="00BC0B2C" w:rsidRDefault="00B34DDA" w:rsidP="0044331B">
      <w:pPr>
        <w:pStyle w:val="Listenabsatz"/>
        <w:numPr>
          <w:ilvl w:val="0"/>
          <w:numId w:val="7"/>
        </w:numPr>
        <w:spacing w:line="360" w:lineRule="auto"/>
        <w:jc w:val="both"/>
      </w:pPr>
      <w:r>
        <w:rPr>
          <w:b/>
        </w:rPr>
        <w:t>“NO!”</w:t>
      </w:r>
      <w:r w:rsidRPr="00B34DDA">
        <w:t xml:space="preserve"> </w:t>
      </w:r>
      <w:r>
        <w:t xml:space="preserve">- Stimme eines jungen Mädchens, die </w:t>
      </w:r>
      <w:r>
        <w:rPr>
          <w:i/>
        </w:rPr>
        <w:t>absolut entsetzt, schockiert und weinend und schluchzend kommentiert</w:t>
      </w:r>
    </w:p>
    <w:p w14:paraId="5E721AB8" w14:textId="518C36B1" w:rsidR="00F20E3C" w:rsidRDefault="00F20E3C" w:rsidP="0044331B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8" w:name="_Toc344716848"/>
      <w:r>
        <w:t>The Male Fairy</w:t>
      </w:r>
      <w:bookmarkEnd w:id="8"/>
    </w:p>
    <w:p w14:paraId="4A268290" w14:textId="37BE7481" w:rsidR="00A80285" w:rsidRPr="00BF7DF8" w:rsidRDefault="00A80285" w:rsidP="0044331B">
      <w:pPr>
        <w:pStyle w:val="Listenabsatz"/>
        <w:numPr>
          <w:ilvl w:val="0"/>
          <w:numId w:val="8"/>
        </w:numPr>
        <w:spacing w:line="360" w:lineRule="auto"/>
        <w:jc w:val="both"/>
      </w:pPr>
      <w:r>
        <w:rPr>
          <w:i/>
        </w:rPr>
        <w:t>“</w:t>
      </w:r>
      <w:r>
        <w:rPr>
          <w:b/>
        </w:rPr>
        <w:t xml:space="preserve">Isn’t it past your bedtime?” – </w:t>
      </w:r>
      <w:r>
        <w:t>ki</w:t>
      </w:r>
      <w:r w:rsidR="00441709">
        <w:t xml:space="preserve">chernde Stimme eines Jungens, die </w:t>
      </w:r>
      <w:r w:rsidR="00441709">
        <w:rPr>
          <w:i/>
        </w:rPr>
        <w:t>stichelnd frägt</w:t>
      </w:r>
    </w:p>
    <w:p w14:paraId="17A384D1" w14:textId="4040E109" w:rsidR="00CA6ACF" w:rsidRPr="00BF7DF8" w:rsidRDefault="00CA6ACF" w:rsidP="0044331B">
      <w:pPr>
        <w:pStyle w:val="Listenabsatz"/>
        <w:numPr>
          <w:ilvl w:val="0"/>
          <w:numId w:val="8"/>
        </w:numPr>
        <w:spacing w:line="360" w:lineRule="auto"/>
        <w:jc w:val="both"/>
      </w:pPr>
      <w:r>
        <w:t>“</w:t>
      </w:r>
      <w:r>
        <w:rPr>
          <w:b/>
        </w:rPr>
        <w:t>Did we invite you in our home?”</w:t>
      </w:r>
      <w:r w:rsidRPr="00CA6ACF">
        <w:rPr>
          <w:b/>
        </w:rPr>
        <w:t xml:space="preserve"> </w:t>
      </w:r>
      <w:r>
        <w:rPr>
          <w:b/>
        </w:rPr>
        <w:t xml:space="preserve">– </w:t>
      </w:r>
      <w:r>
        <w:t xml:space="preserve">kichernde Stimme eines Jungens, die </w:t>
      </w:r>
      <w:r>
        <w:rPr>
          <w:i/>
        </w:rPr>
        <w:t xml:space="preserve">stichelnd </w:t>
      </w:r>
      <w:r>
        <w:t xml:space="preserve">und </w:t>
      </w:r>
      <w:r w:rsidR="00B22D1F">
        <w:t>un</w:t>
      </w:r>
      <w:r>
        <w:rPr>
          <w:i/>
        </w:rPr>
        <w:t>überrascht frägt</w:t>
      </w:r>
    </w:p>
    <w:p w14:paraId="7001FAD9" w14:textId="41251BCC" w:rsidR="00BF7DF8" w:rsidRPr="00A306A8" w:rsidRDefault="00E85197" w:rsidP="0044331B">
      <w:pPr>
        <w:pStyle w:val="Listenabsatz"/>
        <w:numPr>
          <w:ilvl w:val="0"/>
          <w:numId w:val="8"/>
        </w:numPr>
        <w:spacing w:line="360" w:lineRule="auto"/>
        <w:jc w:val="both"/>
      </w:pPr>
      <w:r>
        <w:t>“</w:t>
      </w:r>
      <w:r>
        <w:rPr>
          <w:b/>
        </w:rPr>
        <w:t>Creatures of the moon always are, especially when the moon is red again.</w:t>
      </w:r>
      <w:r>
        <w:t>”</w:t>
      </w:r>
      <w:r>
        <w:rPr>
          <w:b/>
        </w:rPr>
        <w:t xml:space="preserve"> </w:t>
      </w:r>
      <w:r>
        <w:t xml:space="preserve">kichernde Stimme eines Jungens, die </w:t>
      </w:r>
      <w:r>
        <w:rPr>
          <w:i/>
        </w:rPr>
        <w:t>selbstzufrieden feststellt</w:t>
      </w:r>
    </w:p>
    <w:p w14:paraId="15477D62" w14:textId="1E68679F" w:rsidR="00A306A8" w:rsidRPr="00FA467F" w:rsidRDefault="00A306A8" w:rsidP="0044331B">
      <w:pPr>
        <w:pStyle w:val="Listenabsatz"/>
        <w:numPr>
          <w:ilvl w:val="0"/>
          <w:numId w:val="8"/>
        </w:numPr>
        <w:spacing w:line="360" w:lineRule="auto"/>
        <w:jc w:val="both"/>
      </w:pPr>
      <w:r>
        <w:t>“</w:t>
      </w:r>
      <w:r>
        <w:rPr>
          <w:b/>
        </w:rPr>
        <w:t>Shame we make it disappear, once we chase her out.</w:t>
      </w:r>
      <w:r>
        <w:t>”</w:t>
      </w:r>
      <w:r w:rsidRPr="00A306A8">
        <w:rPr>
          <w:b/>
        </w:rPr>
        <w:t xml:space="preserve"> </w:t>
      </w:r>
      <w:r>
        <w:rPr>
          <w:b/>
        </w:rPr>
        <w:t xml:space="preserve">– </w:t>
      </w:r>
      <w:r>
        <w:t xml:space="preserve">kichernde Stimme eines Jungens, die </w:t>
      </w:r>
      <w:r w:rsidR="00297FA5">
        <w:rPr>
          <w:i/>
        </w:rPr>
        <w:t>zu selbstsicher kommentiert</w:t>
      </w:r>
    </w:p>
    <w:p w14:paraId="3F531BE0" w14:textId="66F74FF8" w:rsidR="00FA467F" w:rsidRPr="00A80285" w:rsidRDefault="007C2C44" w:rsidP="0044331B">
      <w:pPr>
        <w:pStyle w:val="Listenabsatz"/>
        <w:numPr>
          <w:ilvl w:val="0"/>
          <w:numId w:val="8"/>
        </w:numPr>
        <w:spacing w:line="360" w:lineRule="auto"/>
        <w:jc w:val="both"/>
      </w:pPr>
      <w:r>
        <w:t>“</w:t>
      </w:r>
      <w:r w:rsidRPr="000E6656">
        <w:rPr>
          <w:b/>
        </w:rPr>
        <w:t>Brace yourself, demon. You’re gonna have a really bad time.</w:t>
      </w:r>
      <w:r>
        <w:t>”</w:t>
      </w:r>
      <w:r w:rsidR="00CC00E8" w:rsidRPr="000E6656">
        <w:rPr>
          <w:b/>
        </w:rPr>
        <w:t xml:space="preserve"> – </w:t>
      </w:r>
      <w:r w:rsidR="00CC00E8">
        <w:t xml:space="preserve">kichernde Stimme eines Jungens, die </w:t>
      </w:r>
      <w:r w:rsidR="00CC00E8" w:rsidRPr="000E6656">
        <w:rPr>
          <w:i/>
        </w:rPr>
        <w:t>zu selbstsicher feststellt</w:t>
      </w:r>
    </w:p>
    <w:p w14:paraId="7A2482CD" w14:textId="77BE5CD3" w:rsidR="00F20E3C" w:rsidRDefault="00F20E3C" w:rsidP="0044331B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9" w:name="_Toc344716849"/>
      <w:r>
        <w:t>The Demon Hunter</w:t>
      </w:r>
      <w:bookmarkEnd w:id="9"/>
    </w:p>
    <w:p w14:paraId="10E21488" w14:textId="10C0987D" w:rsidR="00F7317C" w:rsidRDefault="0044331B" w:rsidP="0044331B">
      <w:pPr>
        <w:pStyle w:val="Listenabsatz"/>
        <w:numPr>
          <w:ilvl w:val="0"/>
          <w:numId w:val="9"/>
        </w:numPr>
        <w:spacing w:line="360" w:lineRule="auto"/>
        <w:jc w:val="both"/>
      </w:pPr>
      <w:r>
        <w:t>Kampfgeräusche</w:t>
      </w:r>
    </w:p>
    <w:p w14:paraId="4EB4FFA7" w14:textId="14BF3F5C" w:rsidR="0044331B" w:rsidRPr="00103F77" w:rsidRDefault="0044331B" w:rsidP="0044331B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Poaching in others’ territories cannot go unpunished.</w:t>
      </w:r>
      <w:r>
        <w:t>”</w:t>
      </w:r>
      <w:r w:rsidR="0093545D">
        <w:t xml:space="preserve"> – normale Stimme einer jungen Frau</w:t>
      </w:r>
      <w:r w:rsidR="00486A49">
        <w:t xml:space="preserve">, die </w:t>
      </w:r>
      <w:r w:rsidR="00486A49">
        <w:rPr>
          <w:i/>
        </w:rPr>
        <w:t>sehr verärgert, ernst und determiniert klarstellt</w:t>
      </w:r>
    </w:p>
    <w:p w14:paraId="3E402F64" w14:textId="467434C2" w:rsidR="00115C11" w:rsidRPr="00103F77" w:rsidRDefault="00115C11" w:rsidP="00115C11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Even more, if the rival reveals herself as one of the kinds of prey my order has hunted and slain for generations.</w:t>
      </w:r>
      <w:r>
        <w:t>”</w:t>
      </w:r>
      <w:r w:rsidRPr="00115C11">
        <w:t xml:space="preserve"> </w:t>
      </w:r>
      <w:r>
        <w:t xml:space="preserve">– normale Stimme einer jungen Frau, die </w:t>
      </w:r>
      <w:r>
        <w:rPr>
          <w:i/>
        </w:rPr>
        <w:t>sehr ernst und determiniert klarstellt</w:t>
      </w:r>
    </w:p>
    <w:p w14:paraId="61DA8D3C" w14:textId="0480244B" w:rsidR="006C6476" w:rsidRPr="00103F77" w:rsidRDefault="006C6476" w:rsidP="006C6476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You defeated a higher Vampire and a Great Werewolf. The powerful beasts, I hunted for weeks, yet you dispatched them without preparation.</w:t>
      </w:r>
      <w:r>
        <w:t>”</w:t>
      </w:r>
      <w:r w:rsidRPr="006C6476">
        <w:t xml:space="preserve"> </w:t>
      </w:r>
      <w:r>
        <w:t xml:space="preserve">– normale Stimme einer jungen Frau, die </w:t>
      </w:r>
      <w:r>
        <w:rPr>
          <w:i/>
        </w:rPr>
        <w:t>sehr ernst, determiniert mit einen Hauch von Überraschung feststellt</w:t>
      </w:r>
    </w:p>
    <w:p w14:paraId="340497BA" w14:textId="56941B25" w:rsidR="009F1CD2" w:rsidRPr="00103F77" w:rsidRDefault="009F1CD2" w:rsidP="009F1CD2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I’ve never seen or read about a demon like you, but you are far more dangerous than the others.</w:t>
      </w:r>
      <w:r>
        <w:t>”</w:t>
      </w:r>
      <w:r w:rsidRPr="009F1CD2">
        <w:t xml:space="preserve"> </w:t>
      </w:r>
      <w:r>
        <w:t xml:space="preserve">– normale Stimme einer jungen Frau, die </w:t>
      </w:r>
      <w:r>
        <w:rPr>
          <w:i/>
        </w:rPr>
        <w:t>sehr ernst</w:t>
      </w:r>
      <w:r w:rsidR="00A6085E">
        <w:rPr>
          <w:i/>
        </w:rPr>
        <w:t xml:space="preserve"> und überzeugt</w:t>
      </w:r>
      <w:r>
        <w:rPr>
          <w:i/>
        </w:rPr>
        <w:t xml:space="preserve"> feststellt</w:t>
      </w:r>
    </w:p>
    <w:p w14:paraId="45AEAA22" w14:textId="1E9D5EDB" w:rsidR="009D1C6E" w:rsidRPr="00103F77" w:rsidRDefault="009D1C6E" w:rsidP="009D1C6E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May the lord’s divine light exorcise you, demon, so your foul existance stop and haunt this world no longer.</w:t>
      </w:r>
      <w:r>
        <w:t>”</w:t>
      </w:r>
      <w:r w:rsidRPr="009D1C6E">
        <w:t xml:space="preserve"> </w:t>
      </w:r>
      <w:r>
        <w:t xml:space="preserve">– normale Stimme einer jungen Frau, die </w:t>
      </w:r>
      <w:r w:rsidR="007E39FD">
        <w:rPr>
          <w:i/>
        </w:rPr>
        <w:t xml:space="preserve">sehr ernst, gläubig </w:t>
      </w:r>
      <w:r w:rsidR="007E39FD">
        <w:t>und</w:t>
      </w:r>
      <w:r w:rsidR="007E39FD">
        <w:rPr>
          <w:i/>
        </w:rPr>
        <w:t xml:space="preserve"> predigend klarstellt</w:t>
      </w:r>
      <w:r w:rsidR="00344482">
        <w:rPr>
          <w:i/>
        </w:rPr>
        <w:t xml:space="preserve"> (</w:t>
      </w:r>
      <w:r w:rsidR="00344482">
        <w:t>als würde sie des vor jedem Kampf mit einem Dämon sagen)</w:t>
      </w:r>
    </w:p>
    <w:p w14:paraId="69D2C9FB" w14:textId="1B1BD134" w:rsidR="00103F77" w:rsidRPr="00F7317C" w:rsidRDefault="007E6D2F" w:rsidP="003B1116">
      <w:pPr>
        <w:pStyle w:val="Listenabsatz"/>
        <w:numPr>
          <w:ilvl w:val="0"/>
          <w:numId w:val="9"/>
        </w:numPr>
        <w:spacing w:line="360" w:lineRule="auto"/>
        <w:jc w:val="both"/>
      </w:pPr>
      <w:r>
        <w:t>“</w:t>
      </w:r>
      <w:r>
        <w:rPr>
          <w:b/>
        </w:rPr>
        <w:t>Die Demon! Die … die … die</w:t>
      </w:r>
      <w:r>
        <w:t>” – normale Stimme einer jungen Frau, die</w:t>
      </w:r>
      <w:r w:rsidR="00DC3E5F">
        <w:t xml:space="preserve"> </w:t>
      </w:r>
      <w:r w:rsidR="00DC3E5F" w:rsidRPr="00DC3E5F">
        <w:rPr>
          <w:i/>
        </w:rPr>
        <w:t>verzweifelt</w:t>
      </w:r>
      <w:r w:rsidR="00DC3E5F">
        <w:t xml:space="preserve"> hofft</w:t>
      </w:r>
    </w:p>
    <w:p w14:paraId="2655DD38" w14:textId="5DE38D71" w:rsidR="00F20E3C" w:rsidRDefault="00F20E3C" w:rsidP="003B1116">
      <w:pPr>
        <w:pStyle w:val="berschrift2"/>
        <w:numPr>
          <w:ilvl w:val="1"/>
          <w:numId w:val="1"/>
        </w:numPr>
        <w:spacing w:line="360" w:lineRule="auto"/>
        <w:jc w:val="both"/>
      </w:pPr>
      <w:bookmarkStart w:id="10" w:name="_Toc344716850"/>
      <w:r>
        <w:t>The Angel</w:t>
      </w:r>
      <w:bookmarkEnd w:id="10"/>
    </w:p>
    <w:p w14:paraId="2E6F7FA7" w14:textId="109FEDB1" w:rsidR="00ED0B67" w:rsidRPr="003D58F1" w:rsidRDefault="00CE1454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 w:rsidRPr="00B60712">
        <w:rPr>
          <w:b/>
        </w:rPr>
        <w:t xml:space="preserve">A diff'rent shell, a diff'rent time, yet thou art unchanged, </w:t>
      </w:r>
      <w:r>
        <w:rPr>
          <w:b/>
        </w:rPr>
        <w:t>C</w:t>
      </w:r>
      <w:r w:rsidRPr="00B60712">
        <w:rPr>
          <w:b/>
        </w:rPr>
        <w:t xml:space="preserve">hampion of </w:t>
      </w:r>
      <w:r>
        <w:rPr>
          <w:b/>
        </w:rPr>
        <w:t>Darkness. Thy presence in this wo</w:t>
      </w:r>
      <w:r w:rsidRPr="00B71C49">
        <w:rPr>
          <w:b/>
        </w:rPr>
        <w:t>rld may not be endured</w:t>
      </w:r>
      <w:r>
        <w:rPr>
          <w:b/>
        </w:rPr>
        <w:t>.</w:t>
      </w:r>
      <w:r>
        <w:t>”</w:t>
      </w:r>
      <w:r>
        <w:t xml:space="preserve"> </w:t>
      </w:r>
      <w:r w:rsidR="002E3563">
        <w:t>–</w:t>
      </w:r>
      <w:r>
        <w:t xml:space="preserve"> </w:t>
      </w:r>
      <w:r w:rsidR="002E3563">
        <w:t xml:space="preserve">epische, hohe Stimme einer Frau im Verbund mit einer epischen tiefen Stimme eines Mannes, die abwechselnd lauter und leiser werden, die </w:t>
      </w:r>
      <w:r w:rsidR="003D58F1">
        <w:rPr>
          <w:i/>
        </w:rPr>
        <w:t>gleichgültig kommentieren</w:t>
      </w:r>
    </w:p>
    <w:p w14:paraId="5E52269B" w14:textId="0420667A" w:rsidR="003D58F1" w:rsidRPr="00945AF9" w:rsidRDefault="00346B59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 w:rsidRPr="004E192A">
        <w:rPr>
          <w:b/>
        </w:rPr>
        <w:t xml:space="preserve">Didst thee not learneth from </w:t>
      </w:r>
      <w:r>
        <w:rPr>
          <w:b/>
        </w:rPr>
        <w:t>former</w:t>
      </w:r>
      <w:r w:rsidRPr="004E192A">
        <w:rPr>
          <w:b/>
        </w:rPr>
        <w:t xml:space="preserve"> quarrels</w:t>
      </w:r>
      <w:r>
        <w:rPr>
          <w:b/>
        </w:rPr>
        <w:t>?</w:t>
      </w:r>
      <w:r>
        <w:rPr>
          <w:b/>
        </w:rPr>
        <w:t>”</w:t>
      </w:r>
      <w:r w:rsidRPr="00346B59">
        <w:t xml:space="preserve"> </w:t>
      </w:r>
      <w:r>
        <w:t xml:space="preserve">– epische, hohe Stimme einer Frau im Verbund mit einer epischen tiefen Stimme eines Mannes, die abwechselnd lauter und leiser werden, die </w:t>
      </w:r>
      <w:r>
        <w:rPr>
          <w:i/>
        </w:rPr>
        <w:t xml:space="preserve">gleichgültig </w:t>
      </w:r>
      <w:r w:rsidR="00743A5F">
        <w:rPr>
          <w:i/>
        </w:rPr>
        <w:t>fragen</w:t>
      </w:r>
    </w:p>
    <w:p w14:paraId="3E98AFC4" w14:textId="6A0D24EC" w:rsidR="00945AF9" w:rsidRPr="003364C3" w:rsidRDefault="00945AF9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 w:rsidRPr="002704E9">
        <w:rPr>
          <w:b/>
        </w:rPr>
        <w:t>“</w:t>
      </w:r>
      <w:r>
        <w:rPr>
          <w:b/>
        </w:rPr>
        <w:t>H</w:t>
      </w:r>
      <w:r w:rsidRPr="002704E9">
        <w:rPr>
          <w:b/>
        </w:rPr>
        <w:t>ist'ry is destin'd to repeateth</w:t>
      </w:r>
      <w:r>
        <w:rPr>
          <w:b/>
        </w:rPr>
        <w:t xml:space="preserve"> …</w:t>
      </w:r>
      <w:r>
        <w:t>”</w:t>
      </w:r>
      <w:r w:rsidR="00226ABD">
        <w:t xml:space="preserve"> </w:t>
      </w:r>
      <w:r>
        <w:t xml:space="preserve">– epische, hohe Stimme einer Frau im Verbund mit einer epischen tiefen Stimme eines Mannes, die abwechselnd lauter und leiser werden, die </w:t>
      </w:r>
      <w:r>
        <w:rPr>
          <w:i/>
        </w:rPr>
        <w:t xml:space="preserve">gleichgültig </w:t>
      </w:r>
      <w:r>
        <w:rPr>
          <w:i/>
        </w:rPr>
        <w:t>versuchen festzustellen</w:t>
      </w:r>
      <w:r w:rsidR="003364C3">
        <w:rPr>
          <w:i/>
        </w:rPr>
        <w:t xml:space="preserve"> und unterbrochen werden</w:t>
      </w:r>
    </w:p>
    <w:p w14:paraId="40D63E05" w14:textId="7E364F5D" w:rsidR="00226ABD" w:rsidRPr="003364C3" w:rsidRDefault="00226ABD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>
        <w:rPr>
          <w:b/>
        </w:rPr>
        <w:t xml:space="preserve">Poor Child. </w:t>
      </w:r>
      <w:r w:rsidRPr="00EE7D16">
        <w:rPr>
          <w:b/>
        </w:rPr>
        <w:t xml:space="preserve">F'rsaken by the last humanity </w:t>
      </w:r>
      <w:r>
        <w:rPr>
          <w:b/>
        </w:rPr>
        <w:t>she</w:t>
      </w:r>
      <w:r w:rsidRPr="00EE7D16">
        <w:rPr>
          <w:b/>
        </w:rPr>
        <w:t xml:space="preserve"> hadst left</w:t>
      </w:r>
      <w:r>
        <w:rPr>
          <w:b/>
        </w:rPr>
        <w:t>.</w:t>
      </w:r>
      <w:r>
        <w:t>”</w:t>
      </w:r>
      <w:r w:rsidRPr="00226ABD">
        <w:t xml:space="preserve"> </w:t>
      </w:r>
      <w:r>
        <w:t xml:space="preserve">– epische, hohe Stimme einer Frau im Verbund mit einer epischen tiefen Stimme eines Mannes, die abwechselnd lauter und leiser werden, die </w:t>
      </w:r>
      <w:r>
        <w:rPr>
          <w:i/>
        </w:rPr>
        <w:t>leicht traurig kommentiert</w:t>
      </w:r>
    </w:p>
    <w:p w14:paraId="69C6B186" w14:textId="50469375" w:rsidR="003364C3" w:rsidRPr="009222D3" w:rsidRDefault="004740C0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>
        <w:rPr>
          <w:b/>
        </w:rPr>
        <w:t>Red one, t</w:t>
      </w:r>
      <w:r w:rsidRPr="00355895">
        <w:rPr>
          <w:b/>
        </w:rPr>
        <w:t>hy darkness is stout, yet not pure</w:t>
      </w:r>
      <w:r>
        <w:rPr>
          <w:b/>
        </w:rPr>
        <w:t xml:space="preserve">. </w:t>
      </w:r>
      <w:r w:rsidRPr="00830DCF">
        <w:rPr>
          <w:b/>
        </w:rPr>
        <w:t xml:space="preserve">The light </w:t>
      </w:r>
      <w:r>
        <w:rPr>
          <w:b/>
        </w:rPr>
        <w:t>shall be</w:t>
      </w:r>
      <w:r w:rsidRPr="00830DCF">
        <w:rPr>
          <w:b/>
        </w:rPr>
        <w:t xml:space="preserve"> th</w:t>
      </w:r>
      <w:r>
        <w:rPr>
          <w:b/>
        </w:rPr>
        <w:t>ine</w:t>
      </w:r>
      <w:r w:rsidRPr="00830DCF">
        <w:rPr>
          <w:b/>
        </w:rPr>
        <w:t xml:space="preserve"> destruction</w:t>
      </w:r>
      <w:r>
        <w:rPr>
          <w:b/>
        </w:rPr>
        <w:t>.</w:t>
      </w:r>
      <w:r>
        <w:t>”</w:t>
      </w:r>
      <w:r w:rsidRPr="004740C0">
        <w:t xml:space="preserve"> </w:t>
      </w:r>
      <w:r>
        <w:t>– epische, hohe Stimme einer Frau im Verbund mit einer epischen tiefen Stimme eines Mannes, die abwechselnd lauter und leiser werden, die</w:t>
      </w:r>
      <w:r>
        <w:t xml:space="preserve"> </w:t>
      </w:r>
      <w:r w:rsidR="003B1116">
        <w:rPr>
          <w:i/>
        </w:rPr>
        <w:t>verärgert, aber bestimmt droh</w:t>
      </w:r>
      <w:r w:rsidR="00362753">
        <w:rPr>
          <w:i/>
        </w:rPr>
        <w:t>en</w:t>
      </w:r>
    </w:p>
    <w:p w14:paraId="42A0A132" w14:textId="62063734" w:rsidR="009222D3" w:rsidRPr="003058F6" w:rsidRDefault="00362753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 w:rsidRPr="008F23DC">
        <w:rPr>
          <w:b/>
        </w:rPr>
        <w:t>The dark moon did nourish thee with suitable prey</w:t>
      </w:r>
      <w:r>
        <w:rPr>
          <w:b/>
        </w:rPr>
        <w:t xml:space="preserve">. </w:t>
      </w:r>
      <w:r w:rsidRPr="00630559">
        <w:rPr>
          <w:b/>
        </w:rPr>
        <w:t>Growing thy darkness beyond m</w:t>
      </w:r>
      <w:r>
        <w:rPr>
          <w:b/>
        </w:rPr>
        <w:t>o</w:t>
      </w:r>
      <w:r w:rsidRPr="00630559">
        <w:rPr>
          <w:b/>
        </w:rPr>
        <w:t>rtality</w:t>
      </w:r>
      <w:r>
        <w:rPr>
          <w:b/>
        </w:rPr>
        <w:t>.“</w:t>
      </w:r>
      <w:r w:rsidR="00B5199A" w:rsidRPr="00B5199A">
        <w:t xml:space="preserve"> </w:t>
      </w:r>
      <w:r w:rsidR="00B5199A">
        <w:t>– epische, hohe Stimme einer Frau im Verbund mit einer epischen tiefen Stimme eines Mannes, die</w:t>
      </w:r>
      <w:r w:rsidR="0060783E">
        <w:t xml:space="preserve"> </w:t>
      </w:r>
      <w:r w:rsidR="003058F6">
        <w:rPr>
          <w:i/>
        </w:rPr>
        <w:t>sterbend, bedrückt feststellen</w:t>
      </w:r>
    </w:p>
    <w:p w14:paraId="2B25BE67" w14:textId="3B94819B" w:rsidR="003058F6" w:rsidRPr="00ED0B67" w:rsidRDefault="00094F20" w:rsidP="003B1116">
      <w:pPr>
        <w:pStyle w:val="Listenabsatz"/>
        <w:numPr>
          <w:ilvl w:val="0"/>
          <w:numId w:val="10"/>
        </w:numPr>
        <w:spacing w:line="360" w:lineRule="auto"/>
        <w:jc w:val="both"/>
      </w:pPr>
      <w:r>
        <w:t>“</w:t>
      </w:r>
      <w:r w:rsidRPr="00CC7A4F">
        <w:rPr>
          <w:b/>
        </w:rPr>
        <w:t>Only banishment prevents the nothingness thee seeketh</w:t>
      </w:r>
      <w:r>
        <w:rPr>
          <w:b/>
        </w:rPr>
        <w:t>.</w:t>
      </w:r>
      <w:r>
        <w:t>”</w:t>
      </w:r>
      <w:r w:rsidRPr="00094F20">
        <w:t xml:space="preserve"> </w:t>
      </w:r>
      <w:r>
        <w:t xml:space="preserve">– epische, hohe Stimme einer Frau im Verbund mit einer epischen tiefen Stimme eines Mannes, die </w:t>
      </w:r>
      <w:r w:rsidR="00726AF2">
        <w:t xml:space="preserve">zunehmend </w:t>
      </w:r>
      <w:r w:rsidR="00726AF2">
        <w:rPr>
          <w:i/>
        </w:rPr>
        <w:t>stärker und gefestigter feststellen</w:t>
      </w:r>
      <w:bookmarkStart w:id="11" w:name="_GoBack"/>
      <w:bookmarkEnd w:id="11"/>
    </w:p>
    <w:sectPr w:rsidR="003058F6" w:rsidRPr="00ED0B67" w:rsidSect="002F23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A68"/>
    <w:multiLevelType w:val="hybridMultilevel"/>
    <w:tmpl w:val="67EC3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D9B"/>
    <w:multiLevelType w:val="hybridMultilevel"/>
    <w:tmpl w:val="FFE21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4A3"/>
    <w:multiLevelType w:val="multilevel"/>
    <w:tmpl w:val="B82AA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6CA5A51"/>
    <w:multiLevelType w:val="hybridMultilevel"/>
    <w:tmpl w:val="23A25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B6303"/>
    <w:multiLevelType w:val="hybridMultilevel"/>
    <w:tmpl w:val="8B34A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B370A"/>
    <w:multiLevelType w:val="hybridMultilevel"/>
    <w:tmpl w:val="5E3CA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973F1"/>
    <w:multiLevelType w:val="hybridMultilevel"/>
    <w:tmpl w:val="66961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91812"/>
    <w:multiLevelType w:val="hybridMultilevel"/>
    <w:tmpl w:val="505A1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C665C"/>
    <w:multiLevelType w:val="hybridMultilevel"/>
    <w:tmpl w:val="2934F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C19A7"/>
    <w:multiLevelType w:val="hybridMultilevel"/>
    <w:tmpl w:val="AC362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66"/>
    <w:rsid w:val="00052AE2"/>
    <w:rsid w:val="00082A90"/>
    <w:rsid w:val="00094F20"/>
    <w:rsid w:val="00097209"/>
    <w:rsid w:val="000E6656"/>
    <w:rsid w:val="000F516B"/>
    <w:rsid w:val="00103D00"/>
    <w:rsid w:val="00103F77"/>
    <w:rsid w:val="00113E43"/>
    <w:rsid w:val="00115C11"/>
    <w:rsid w:val="00164E28"/>
    <w:rsid w:val="00192803"/>
    <w:rsid w:val="00193682"/>
    <w:rsid w:val="001E3B2F"/>
    <w:rsid w:val="00226ABD"/>
    <w:rsid w:val="00226AC0"/>
    <w:rsid w:val="00234134"/>
    <w:rsid w:val="0026473C"/>
    <w:rsid w:val="00276241"/>
    <w:rsid w:val="00297B42"/>
    <w:rsid w:val="00297FA5"/>
    <w:rsid w:val="002D68B9"/>
    <w:rsid w:val="002E3563"/>
    <w:rsid w:val="002F23E1"/>
    <w:rsid w:val="00300784"/>
    <w:rsid w:val="003037F3"/>
    <w:rsid w:val="003058F6"/>
    <w:rsid w:val="003364C3"/>
    <w:rsid w:val="00344482"/>
    <w:rsid w:val="00345741"/>
    <w:rsid w:val="00346B59"/>
    <w:rsid w:val="00353D7D"/>
    <w:rsid w:val="00362753"/>
    <w:rsid w:val="00373C6C"/>
    <w:rsid w:val="003A0DDD"/>
    <w:rsid w:val="003A6E00"/>
    <w:rsid w:val="003A72C4"/>
    <w:rsid w:val="003B1116"/>
    <w:rsid w:val="003D58F1"/>
    <w:rsid w:val="003E07D2"/>
    <w:rsid w:val="003F5102"/>
    <w:rsid w:val="004169D7"/>
    <w:rsid w:val="00421ADD"/>
    <w:rsid w:val="00433F7C"/>
    <w:rsid w:val="00441709"/>
    <w:rsid w:val="00442B90"/>
    <w:rsid w:val="0044331B"/>
    <w:rsid w:val="004602BC"/>
    <w:rsid w:val="00473E2D"/>
    <w:rsid w:val="004740C0"/>
    <w:rsid w:val="00485280"/>
    <w:rsid w:val="00486A49"/>
    <w:rsid w:val="004D0831"/>
    <w:rsid w:val="005118B8"/>
    <w:rsid w:val="005853B0"/>
    <w:rsid w:val="005B51B0"/>
    <w:rsid w:val="0060783E"/>
    <w:rsid w:val="00607A34"/>
    <w:rsid w:val="006149C7"/>
    <w:rsid w:val="00630ADE"/>
    <w:rsid w:val="00660461"/>
    <w:rsid w:val="006A653E"/>
    <w:rsid w:val="006C6476"/>
    <w:rsid w:val="006E5A47"/>
    <w:rsid w:val="006F0DEC"/>
    <w:rsid w:val="006F1AC8"/>
    <w:rsid w:val="006F3F10"/>
    <w:rsid w:val="006F7DBC"/>
    <w:rsid w:val="00700AB1"/>
    <w:rsid w:val="007172CF"/>
    <w:rsid w:val="00722A0D"/>
    <w:rsid w:val="00726920"/>
    <w:rsid w:val="00726AF2"/>
    <w:rsid w:val="007271C1"/>
    <w:rsid w:val="00743A5F"/>
    <w:rsid w:val="00757B54"/>
    <w:rsid w:val="007C2C44"/>
    <w:rsid w:val="007E39FD"/>
    <w:rsid w:val="007E6D2F"/>
    <w:rsid w:val="007F7F5D"/>
    <w:rsid w:val="0081271E"/>
    <w:rsid w:val="00855204"/>
    <w:rsid w:val="0085673C"/>
    <w:rsid w:val="00860519"/>
    <w:rsid w:val="00875BD2"/>
    <w:rsid w:val="008B5076"/>
    <w:rsid w:val="008B6108"/>
    <w:rsid w:val="008C00F1"/>
    <w:rsid w:val="008C2985"/>
    <w:rsid w:val="008C2D8F"/>
    <w:rsid w:val="008C49DD"/>
    <w:rsid w:val="008C71D7"/>
    <w:rsid w:val="008D22AD"/>
    <w:rsid w:val="008D23FA"/>
    <w:rsid w:val="008D5BD8"/>
    <w:rsid w:val="009005DD"/>
    <w:rsid w:val="00906055"/>
    <w:rsid w:val="009222D3"/>
    <w:rsid w:val="009222F0"/>
    <w:rsid w:val="0093545D"/>
    <w:rsid w:val="00945AF9"/>
    <w:rsid w:val="00955DA8"/>
    <w:rsid w:val="009B20AC"/>
    <w:rsid w:val="009D0098"/>
    <w:rsid w:val="009D1C6E"/>
    <w:rsid w:val="009E34BE"/>
    <w:rsid w:val="009E4A58"/>
    <w:rsid w:val="009E76AB"/>
    <w:rsid w:val="009F1CD2"/>
    <w:rsid w:val="00A01FC1"/>
    <w:rsid w:val="00A04BF4"/>
    <w:rsid w:val="00A13231"/>
    <w:rsid w:val="00A136B4"/>
    <w:rsid w:val="00A306A8"/>
    <w:rsid w:val="00A3267B"/>
    <w:rsid w:val="00A32AB6"/>
    <w:rsid w:val="00A56CFA"/>
    <w:rsid w:val="00A5799E"/>
    <w:rsid w:val="00A6085E"/>
    <w:rsid w:val="00A80285"/>
    <w:rsid w:val="00A93344"/>
    <w:rsid w:val="00AA7740"/>
    <w:rsid w:val="00AB108F"/>
    <w:rsid w:val="00AB2B00"/>
    <w:rsid w:val="00AD0C7C"/>
    <w:rsid w:val="00AD7A66"/>
    <w:rsid w:val="00AE0735"/>
    <w:rsid w:val="00B04F01"/>
    <w:rsid w:val="00B057A2"/>
    <w:rsid w:val="00B22D1F"/>
    <w:rsid w:val="00B34DDA"/>
    <w:rsid w:val="00B35C8D"/>
    <w:rsid w:val="00B5199A"/>
    <w:rsid w:val="00BA2CA8"/>
    <w:rsid w:val="00BA689D"/>
    <w:rsid w:val="00BC0B2C"/>
    <w:rsid w:val="00BC4D08"/>
    <w:rsid w:val="00BF7DF8"/>
    <w:rsid w:val="00C23B5D"/>
    <w:rsid w:val="00C51F01"/>
    <w:rsid w:val="00C52D08"/>
    <w:rsid w:val="00CA55A4"/>
    <w:rsid w:val="00CA6ACF"/>
    <w:rsid w:val="00CC00E8"/>
    <w:rsid w:val="00CE1454"/>
    <w:rsid w:val="00CF03D7"/>
    <w:rsid w:val="00CF3D20"/>
    <w:rsid w:val="00D61E7D"/>
    <w:rsid w:val="00D62E9F"/>
    <w:rsid w:val="00D77283"/>
    <w:rsid w:val="00D808DE"/>
    <w:rsid w:val="00D94A94"/>
    <w:rsid w:val="00DC0D4F"/>
    <w:rsid w:val="00DC3E5F"/>
    <w:rsid w:val="00DE45FF"/>
    <w:rsid w:val="00DE64F9"/>
    <w:rsid w:val="00DF5DD5"/>
    <w:rsid w:val="00E02351"/>
    <w:rsid w:val="00E273B0"/>
    <w:rsid w:val="00E76A44"/>
    <w:rsid w:val="00E85197"/>
    <w:rsid w:val="00E91AD8"/>
    <w:rsid w:val="00EA3BB0"/>
    <w:rsid w:val="00ED0B67"/>
    <w:rsid w:val="00ED3521"/>
    <w:rsid w:val="00ED62A2"/>
    <w:rsid w:val="00EE6E7E"/>
    <w:rsid w:val="00EF0C25"/>
    <w:rsid w:val="00F20E3C"/>
    <w:rsid w:val="00F52E4F"/>
    <w:rsid w:val="00F67310"/>
    <w:rsid w:val="00F7317C"/>
    <w:rsid w:val="00F963DA"/>
    <w:rsid w:val="00FA467F"/>
    <w:rsid w:val="00FA7D03"/>
    <w:rsid w:val="00FB73D2"/>
    <w:rsid w:val="00FC1267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FE4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A66"/>
  </w:style>
  <w:style w:type="paragraph" w:styleId="berschrift1">
    <w:name w:val="heading 1"/>
    <w:basedOn w:val="Standard"/>
    <w:next w:val="Standard"/>
    <w:link w:val="berschrift1Zeichen"/>
    <w:uiPriority w:val="9"/>
    <w:qFormat/>
    <w:rsid w:val="006604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F0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D7A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D7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D7A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D7A6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461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660461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60461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660461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60461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60461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60461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60461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60461"/>
    <w:pPr>
      <w:ind w:left="1920"/>
    </w:pPr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604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0DEC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F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A66"/>
  </w:style>
  <w:style w:type="paragraph" w:styleId="berschrift1">
    <w:name w:val="heading 1"/>
    <w:basedOn w:val="Standard"/>
    <w:next w:val="Standard"/>
    <w:link w:val="berschrift1Zeichen"/>
    <w:uiPriority w:val="9"/>
    <w:qFormat/>
    <w:rsid w:val="006604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F0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D7A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D7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AD7A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D7A6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461"/>
    <w:pPr>
      <w:spacing w:before="12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660461"/>
    <w:pPr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660461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660461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60461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60461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60461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60461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60461"/>
    <w:pPr>
      <w:ind w:left="1920"/>
    </w:pPr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604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0DEC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6F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1498</Words>
  <Characters>9444</Characters>
  <Application>Microsoft Macintosh Word</Application>
  <DocSecurity>0</DocSecurity>
  <Lines>78</Lines>
  <Paragraphs>21</Paragraphs>
  <ScaleCrop>false</ScaleCrop>
  <Company/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Hahn</dc:creator>
  <cp:keywords/>
  <dc:description/>
  <cp:lastModifiedBy>Jürgen Hahn</cp:lastModifiedBy>
  <cp:revision>177</cp:revision>
  <dcterms:created xsi:type="dcterms:W3CDTF">2016-12-30T10:26:00Z</dcterms:created>
  <dcterms:modified xsi:type="dcterms:W3CDTF">2016-12-30T12:49:00Z</dcterms:modified>
</cp:coreProperties>
</file>