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8EB5" w14:textId="77777777" w:rsidR="000953C6" w:rsidRDefault="00676429" w:rsidP="000953C6">
      <w:pPr>
        <w:spacing w:line="360" w:lineRule="auto"/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超文本传输协议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(http)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是目前互联网上极其普遍的传输协议，它为构建功能丰富，绚丽多彩的网页提供了强大的支持。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本次选择的项目即为对</w:t>
      </w:r>
      <w:r w:rsidRPr="00676429">
        <w:rPr>
          <w:rFonts w:ascii="Helvetica" w:hAnsi="Helvetica" w:cs="Helvetica"/>
          <w:color w:val="000000"/>
          <w:szCs w:val="21"/>
          <w:shd w:val="clear" w:color="auto" w:fill="FFFFFF"/>
        </w:rPr>
        <w:t>httpcomponents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做简要分析。由于接近期中考试，时间有限，暂时只做出一些粗浅的分析。</w:t>
      </w:r>
    </w:p>
    <w:p w14:paraId="24116E1D" w14:textId="20E39537" w:rsidR="00E3090F" w:rsidRPr="000953C6" w:rsidRDefault="000953C6" w:rsidP="00AE09D5">
      <w:pPr>
        <w:spacing w:line="360" w:lineRule="auto"/>
        <w:ind w:firstLine="420"/>
        <w:rPr>
          <w:rFonts w:hint="eastAsia"/>
        </w:rPr>
      </w:pPr>
      <w:r w:rsidRPr="00A47172">
        <w:t>Apache开源组织中的HttpComponents，主要是提供对http服务器的访问功能，目前已经是一个单独的项目，可见http服务器的访问绝非易事。HttpComponents项目就是专门设计来简化HTTP客户端与服务器进行各种通讯编程。通过它可以让原来很头疼的事情现在轻松的解决，例如你不再管是HTTP或者HTTPS的通讯方式，告诉它你想使用HTTPS方式，剩下的事情交给 httpclient替你完成。</w:t>
      </w:r>
    </w:p>
    <w:p w14:paraId="0A1BE6D5" w14:textId="0E583F77" w:rsidR="009F0FE8" w:rsidRDefault="009F0FE8" w:rsidP="00471D13">
      <w:pPr>
        <w:spacing w:line="360" w:lineRule="auto"/>
        <w:ind w:firstLine="420"/>
      </w:pPr>
      <w:r>
        <w:t>httpComponents组件结构</w:t>
      </w:r>
      <w:r>
        <w:rPr>
          <w:rFonts w:hint="eastAsia"/>
        </w:rPr>
        <w:t>包括</w:t>
      </w:r>
      <w:r>
        <w:t>HttpComponents Core</w:t>
      </w:r>
      <w:r>
        <w:rPr>
          <w:rFonts w:hint="eastAsia"/>
        </w:rPr>
        <w:t>和</w:t>
      </w:r>
      <w:r>
        <w:t>HttpComponents Client</w:t>
      </w:r>
      <w:r>
        <w:rPr>
          <w:rFonts w:hint="eastAsia"/>
        </w:rPr>
        <w:t>。</w:t>
      </w:r>
      <w:r>
        <w:t>HttpComponents Core简称HttpCore, 是一组底层Http传输协议组件，支持两种I/O模型，阻塞I/O模型和和非阻塞I/O模型。上层组件(HttpComponents Client, HttpComponents AsyncClient)依赖此组件实现数据传输。</w:t>
      </w:r>
      <w:r>
        <w:rPr>
          <w:rFonts w:hint="eastAsia"/>
        </w:rPr>
        <w:t>阻塞</w:t>
      </w:r>
      <w:r>
        <w:t>I/O模型基于基本的JAVA I/O实现，非阻塞模型基于JAVA NIO实现。</w:t>
      </w:r>
    </w:p>
    <w:p w14:paraId="5C497347" w14:textId="79D73B9F" w:rsidR="00AE09D5" w:rsidRDefault="006A557E" w:rsidP="00C2277B">
      <w:pPr>
        <w:spacing w:line="360" w:lineRule="auto"/>
        <w:ind w:firstLine="420"/>
      </w:pPr>
      <w:r>
        <w:rPr>
          <w:rFonts w:hint="eastAsia"/>
        </w:rPr>
        <w:t>而</w:t>
      </w:r>
      <w:r w:rsidR="009F0FE8">
        <w:t>HttpComponents Clien</w:t>
      </w:r>
      <w:r>
        <w:rPr>
          <w:rFonts w:hint="eastAsia"/>
        </w:rPr>
        <w:t>是</w:t>
      </w:r>
      <w:r w:rsidR="009F0FE8">
        <w:rPr>
          <w:rFonts w:hint="eastAsia"/>
        </w:rPr>
        <w:t>建立在</w:t>
      </w:r>
      <w:r w:rsidR="009F0FE8">
        <w:t>HttpCore之上的Http客户端管理组件。底层基于HttpCore 阻塞I/O。从Commons HttpClient 3.x 继承而来，Commons HttpClient原来是apache commons组建的一部分，现在被HttpComponents Client所替代了。</w:t>
      </w:r>
      <w:r w:rsidR="00C2277B">
        <w:rPr>
          <w:rFonts w:hint="eastAsia"/>
        </w:rPr>
        <w:t>此外，还有</w:t>
      </w:r>
      <w:r w:rsidR="009F0FE8">
        <w:t>HttpComponents AsyncClient</w:t>
      </w:r>
      <w:r w:rsidR="006931D2">
        <w:rPr>
          <w:rFonts w:hint="eastAsia"/>
        </w:rPr>
        <w:t>，它是</w:t>
      </w:r>
      <w:r w:rsidR="009F0FE8">
        <w:t>建立在HttpCore NIO模型之上的Http客户端，与基于阻塞I/O的HttpComponents Client形成互补，由于底层使用的NIO非阻塞模型，所以适用于高性能的应用场景。</w:t>
      </w:r>
    </w:p>
    <w:p w14:paraId="12E28A43" w14:textId="1893A69D" w:rsidR="000953C6" w:rsidRDefault="00707900">
      <w:pPr>
        <w:spacing w:line="360" w:lineRule="auto"/>
        <w:ind w:firstLine="420"/>
      </w:pPr>
      <w:r w:rsidRPr="00707900">
        <w:t>Get、Post是最常见的获取网页内容的请求形式，当然，返回内容并非必须是html代码，任何的xml、json或文字字符串都可以作为返回内容。</w:t>
      </w:r>
      <w:r w:rsidR="00D251B2" w:rsidRPr="00D251B2">
        <w:t>HttpGet的实例就是一个get请求，构造函数只有一个字符串参数，即要获取的网页地址。另外一种构造形式是使用URI实例作为HttpGet的参数。HttpComponents提供了URIUtils类，它的createURI()返回一个URI实例，将请求地址拆分构造不失为一种更加清晰的方式。</w:t>
      </w:r>
    </w:p>
    <w:p w14:paraId="736B8476" w14:textId="759EB9AC" w:rsidR="006B66EE" w:rsidRDefault="00CD530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本次暂时分析这么多，剩下的问题等期中考试之后再解决。</w:t>
      </w:r>
      <w:bookmarkStart w:id="0" w:name="_GoBack"/>
      <w:bookmarkEnd w:id="0"/>
    </w:p>
    <w:sectPr w:rsidR="006B6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A0"/>
    <w:rsid w:val="000953C6"/>
    <w:rsid w:val="00181955"/>
    <w:rsid w:val="00471D13"/>
    <w:rsid w:val="00676429"/>
    <w:rsid w:val="006931D2"/>
    <w:rsid w:val="006A557E"/>
    <w:rsid w:val="006B66EE"/>
    <w:rsid w:val="00707900"/>
    <w:rsid w:val="007E2DEB"/>
    <w:rsid w:val="009F0FE8"/>
    <w:rsid w:val="00A47172"/>
    <w:rsid w:val="00AE09D5"/>
    <w:rsid w:val="00B93BA0"/>
    <w:rsid w:val="00C2277B"/>
    <w:rsid w:val="00CD5300"/>
    <w:rsid w:val="00D251B2"/>
    <w:rsid w:val="00E3090F"/>
    <w:rsid w:val="00E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DD98"/>
  <w15:chartTrackingRefBased/>
  <w15:docId w15:val="{0FEDA5B0-B9D4-4444-82E6-8223DCF5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 小橙</dc:creator>
  <cp:keywords/>
  <dc:description/>
  <cp:lastModifiedBy>奕 小橙</cp:lastModifiedBy>
  <cp:revision>18</cp:revision>
  <dcterms:created xsi:type="dcterms:W3CDTF">2019-11-07T13:52:00Z</dcterms:created>
  <dcterms:modified xsi:type="dcterms:W3CDTF">2019-11-07T13:59:00Z</dcterms:modified>
</cp:coreProperties>
</file>