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64276439"/>
    <w:bookmarkEnd w:id="0"/>
    <w:p w14:paraId="1C96AD52" w14:textId="49CFBB19" w:rsidR="00684138" w:rsidRDefault="004F5188" w:rsidP="009B31BA">
      <w:pPr>
        <w:rPr>
          <w:iCs/>
        </w:rPr>
      </w:pPr>
      <w:r w:rsidRPr="009B31BA">
        <w:rPr>
          <w:noProof/>
        </w:rPr>
        <w:object w:dxaOrig="9360" w:dyaOrig="12960" w14:anchorId="5CC01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9in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694874898" r:id="rId8">
            <o:FieldCodes>\s</o:FieldCodes>
          </o:OLEObject>
        </w:object>
      </w:r>
      <w:r w:rsidR="00FD1F3C" w:rsidRPr="00FD1F3C">
        <w:t xml:space="preserve"> </w:t>
      </w:r>
    </w:p>
    <w:p w14:paraId="6FF88FBF" w14:textId="77777777" w:rsidR="00684138" w:rsidRDefault="00684138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603E7C62" w14:textId="114437FE" w:rsidR="001B3B57" w:rsidRDefault="00583901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As an alternative to using the quantity “</w:t>
      </w:r>
      <w:r w:rsidRPr="00AF2D24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TP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-</w:t>
      </w:r>
      <w:r w:rsidRPr="00AF2D24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FP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” to select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280DD2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to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split </w:t>
      </w:r>
      <w:r w:rsidR="008C67F8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node of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a decision tree, you will </w:t>
      </w:r>
      <w:r w:rsidR="00684138">
        <w:rPr>
          <w:rFonts w:ascii="Arial" w:hAnsi="Arial" w:cs="Arial"/>
          <w:iCs/>
          <w:color w:val="000000" w:themeColor="text1"/>
          <w:sz w:val="22"/>
          <w:szCs w:val="22"/>
        </w:rPr>
        <w:t xml:space="preserve">select </w:t>
      </w:r>
      <w:r w:rsidR="000C01C3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 w:rsidR="00684138">
        <w:rPr>
          <w:rFonts w:ascii="Arial" w:hAnsi="Arial" w:cs="Arial"/>
          <w:iCs/>
          <w:color w:val="000000" w:themeColor="text1"/>
          <w:sz w:val="22"/>
          <w:szCs w:val="22"/>
        </w:rPr>
        <w:t>feature that maximize</w:t>
      </w:r>
      <w:r w:rsidR="000C01C3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the </w:t>
      </w:r>
      <w:r w:rsidR="00770722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770722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770722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770722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770722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770722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, which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 prefer</w:t>
      </w:r>
      <w:r w:rsidR="008C67F8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 splits </w:t>
      </w:r>
      <w:r w:rsidR="000C01C3">
        <w:rPr>
          <w:rFonts w:ascii="Arial" w:hAnsi="Arial" w:cs="Arial"/>
          <w:iCs/>
          <w:color w:val="000000" w:themeColor="text1"/>
          <w:sz w:val="22"/>
          <w:szCs w:val="22"/>
        </w:rPr>
        <w:t xml:space="preserve">into subgroups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that </w:t>
      </w:r>
    </w:p>
    <w:p w14:paraId="283EA7F6" w14:textId="77777777" w:rsidR="001B3B57" w:rsidRDefault="00770722" w:rsidP="001B3B57">
      <w:pPr>
        <w:pStyle w:val="ListParagraph"/>
        <w:numPr>
          <w:ilvl w:val="0"/>
          <w:numId w:val="39"/>
        </w:numPr>
        <w:rPr>
          <w:rFonts w:ascii="Arial" w:hAnsi="Arial" w:cs="Arial"/>
          <w:iCs/>
          <w:color w:val="000000" w:themeColor="text1"/>
        </w:rPr>
      </w:pPr>
      <w:r w:rsidRPr="001B3B57">
        <w:rPr>
          <w:rFonts w:ascii="Arial" w:hAnsi="Arial" w:cs="Arial"/>
          <w:iCs/>
          <w:color w:val="000000" w:themeColor="text1"/>
        </w:rPr>
        <w:t xml:space="preserve">are homogeneous (have samples from only one class) and </w:t>
      </w:r>
    </w:p>
    <w:p w14:paraId="138C680F" w14:textId="76273BE5" w:rsidR="00770722" w:rsidRPr="001B3B57" w:rsidRDefault="00770722" w:rsidP="001A71B5">
      <w:pPr>
        <w:pStyle w:val="ListParagraph"/>
        <w:numPr>
          <w:ilvl w:val="0"/>
          <w:numId w:val="39"/>
        </w:numPr>
        <w:rPr>
          <w:rFonts w:ascii="Arial" w:hAnsi="Arial" w:cs="Arial"/>
          <w:iCs/>
          <w:color w:val="000000" w:themeColor="text1"/>
        </w:rPr>
      </w:pPr>
      <w:r w:rsidRPr="001B3B57">
        <w:rPr>
          <w:rFonts w:ascii="Arial" w:hAnsi="Arial" w:cs="Arial"/>
          <w:iCs/>
          <w:color w:val="000000" w:themeColor="text1"/>
        </w:rPr>
        <w:t xml:space="preserve">have roughly equal numbers of records. </w:t>
      </w:r>
    </w:p>
    <w:p w14:paraId="65FD874F" w14:textId="4E8E8A7C" w:rsidR="00CA69B6" w:rsidRPr="00583901" w:rsidRDefault="00770722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Pr="00770722">
        <w:rPr>
          <w:rFonts w:ascii="Symbol" w:hAnsi="Symbol" w:cs="Arial"/>
          <w:iCs/>
          <w:color w:val="000000" w:themeColor="text1"/>
          <w:sz w:val="22"/>
          <w:szCs w:val="22"/>
        </w:rPr>
        <w:t xml:space="preserve"> </w:t>
      </w:r>
      <w:r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B3B57">
        <w:rPr>
          <w:rFonts w:ascii="Arial" w:hAnsi="Arial" w:cs="Arial"/>
          <w:iCs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is defined as </w:t>
      </w:r>
      <w:r w:rsidR="001A71B5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1A71B5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= 2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F85407">
        <w:rPr>
          <w:rFonts w:ascii="Arial" w:hAnsi="Arial" w:cs="Arial"/>
          <w:iCs/>
          <w:color w:val="000000" w:themeColor="text1"/>
          <w:sz w:val="22"/>
          <w:szCs w:val="22"/>
        </w:rPr>
        <w:t>*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583901" w:rsidRPr="00583901">
        <w:rPr>
          <w:rFonts w:ascii="Arial" w:hAnsi="Arial" w:cs="Arial"/>
          <w:sz w:val="22"/>
          <w:szCs w:val="22"/>
        </w:rPr>
        <w:t>(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s</w:t>
      </w:r>
      <w:r w:rsidR="00583901" w:rsidRPr="00583901">
        <w:rPr>
          <w:rFonts w:ascii="Arial" w:hAnsi="Arial" w:cs="Arial"/>
          <w:sz w:val="22"/>
          <w:szCs w:val="22"/>
        </w:rPr>
        <w:t>|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t</w:t>
      </w:r>
      <w:r w:rsidR="00583901" w:rsidRPr="00583901">
        <w:rPr>
          <w:rFonts w:ascii="Arial" w:hAnsi="Arial" w:cs="Arial"/>
          <w:sz w:val="22"/>
          <w:szCs w:val="22"/>
        </w:rPr>
        <w:t>)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</w:p>
    <w:p w14:paraId="1CA7AD1C" w14:textId="77777777" w:rsidR="00CA69B6" w:rsidRPr="00583901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7BCC2800" w14:textId="2FD77C38" w:rsidR="001A71B5" w:rsidRPr="00583901" w:rsidRDefault="001A71B5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first component of the 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function, 2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, is maximized when the proportions of samples in the left </w:t>
      </w:r>
      <w:r w:rsidR="000C01C3" w:rsidRPr="00583901">
        <w:rPr>
          <w:rFonts w:ascii="Arial" w:hAnsi="Arial" w:cs="Arial"/>
          <w:iCs/>
          <w:color w:val="000000" w:themeColor="text1"/>
          <w:sz w:val="22"/>
          <w:szCs w:val="22"/>
        </w:rPr>
        <w:t>child node</w:t>
      </w:r>
      <w:r w:rsidR="000C01C3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and right child node are equal. Therefore, 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will tend to favor balanced splits that partition the data into child nodes containing equal numbers of records.</w:t>
      </w:r>
    </w:p>
    <w:p w14:paraId="5E07B03C" w14:textId="6800C756" w:rsidR="00CA69B6" w:rsidRPr="00583901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7103C63C" w14:textId="4BDFB2A8" w:rsidR="00394FB4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second component of the </w:t>
      </w:r>
      <w:r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function, </w:t>
      </w:r>
      <w:r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583901" w:rsidRPr="00583901">
        <w:rPr>
          <w:rFonts w:ascii="Arial" w:hAnsi="Arial" w:cs="Arial"/>
          <w:sz w:val="22"/>
          <w:szCs w:val="22"/>
        </w:rPr>
        <w:t>(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s</w:t>
      </w:r>
      <w:r w:rsidR="00583901" w:rsidRPr="00583901">
        <w:rPr>
          <w:rFonts w:ascii="Arial" w:hAnsi="Arial" w:cs="Arial"/>
          <w:sz w:val="22"/>
          <w:szCs w:val="22"/>
        </w:rPr>
        <w:t>|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t</w:t>
      </w:r>
      <w:r w:rsidR="00583901" w:rsidRPr="00583901">
        <w:rPr>
          <w:rFonts w:ascii="Arial" w:hAnsi="Arial" w:cs="Arial"/>
          <w:sz w:val="22"/>
          <w:szCs w:val="22"/>
        </w:rPr>
        <w:t>)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is maximized when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proportions 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 xml:space="preserve">of samples in the child nodes for each class (i.e, </w:t>
      </w:r>
      <w:r w:rsidR="00AF2D24" w:rsidRPr="007141F8">
        <w:rPr>
          <w:rFonts w:ascii="Arial" w:hAnsi="Arial" w:cs="Arial"/>
          <w:iCs/>
          <w:color w:val="000000" w:themeColor="text1"/>
          <w:sz w:val="22"/>
          <w:szCs w:val="22"/>
        </w:rPr>
        <w:t>C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 xml:space="preserve"> and </w:t>
      </w:r>
      <w:r w:rsidR="00AF2D24" w:rsidRPr="007141F8">
        <w:rPr>
          <w:rFonts w:ascii="Arial" w:hAnsi="Arial" w:cs="Arial"/>
          <w:iCs/>
          <w:color w:val="000000" w:themeColor="text1"/>
          <w:sz w:val="22"/>
          <w:szCs w:val="22"/>
        </w:rPr>
        <w:t>NC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>) are as different as possible.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The maximum value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>, therefore,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would occur when for each class the child nodes are completely uniform (pure).</w:t>
      </w:r>
    </w:p>
    <w:p w14:paraId="09E03AFF" w14:textId="272182CA" w:rsidR="00B1236C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4BA334CE" w14:textId="7464160A" w:rsidR="007170C9" w:rsidRDefault="00B4238D" w:rsidP="0044765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770722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1</w:t>
      </w:r>
      <w:r w:rsidR="007170C9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77072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using </w:t>
      </w:r>
      <w:r w:rsidRPr="00B4238D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</w:rPr>
        <w:t>F(</w:t>
      </w:r>
      <w:r w:rsidRPr="00B4238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s</w:t>
      </w:r>
      <w:r w:rsidRPr="00B4238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</w:t>
      </w:r>
      <w:r w:rsidRPr="00B4238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</w:t>
      </w:r>
      <w:r w:rsidRPr="00B4238D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</w:rPr>
        <w:t xml:space="preserve">) </w:t>
      </w:r>
      <w:r w:rsidRPr="00B4238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</w:t>
      </w:r>
      <w:r w:rsidRPr="00B4238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77072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spli</w:t>
      </w:r>
      <w:r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</w:t>
      </w:r>
      <w:r w:rsidR="0077072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 the root node</w:t>
      </w:r>
    </w:p>
    <w:p w14:paraId="3B8B8DAB" w14:textId="0B20EC75" w:rsidR="00770722" w:rsidRPr="00280DD2" w:rsidRDefault="00770722" w:rsidP="00770722">
      <w:pPr>
        <w:rPr>
          <w:rFonts w:ascii="Arial" w:hAnsi="Arial" w:cs="Arial"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color w:val="000000" w:themeColor="text1"/>
          <w:sz w:val="22"/>
          <w:szCs w:val="22"/>
        </w:rPr>
        <w:t xml:space="preserve">In this activity you will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select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the best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(genetic mutation)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to split the root node of your decision tree, by identifying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feature </w:t>
      </w:r>
      <w:r w:rsidR="001B3B57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 w:rsidR="001B3B57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that maximize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</w:t>
      </w:r>
      <w:r w:rsidRPr="00280DD2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Pr="00280DD2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280DD2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Pr="00280DD2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= 2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F85407">
        <w:rPr>
          <w:rFonts w:ascii="Arial" w:hAnsi="Arial" w:cs="Arial"/>
          <w:iCs/>
          <w:color w:val="000000" w:themeColor="text1"/>
          <w:sz w:val="22"/>
          <w:szCs w:val="22"/>
        </w:rPr>
        <w:t>*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B4238D" w:rsidRPr="00583901">
        <w:rPr>
          <w:rFonts w:ascii="Arial" w:hAnsi="Arial" w:cs="Arial"/>
          <w:sz w:val="22"/>
          <w:szCs w:val="22"/>
        </w:rPr>
        <w:t>(</w:t>
      </w:r>
      <w:r w:rsidR="00B4238D" w:rsidRPr="00583901">
        <w:rPr>
          <w:rFonts w:ascii="Arial" w:hAnsi="Arial" w:cs="Arial"/>
          <w:i/>
          <w:iCs/>
          <w:sz w:val="22"/>
          <w:szCs w:val="22"/>
        </w:rPr>
        <w:t>s</w:t>
      </w:r>
      <w:r w:rsidR="00B4238D" w:rsidRPr="00583901">
        <w:rPr>
          <w:rFonts w:ascii="Arial" w:hAnsi="Arial" w:cs="Arial"/>
          <w:sz w:val="22"/>
          <w:szCs w:val="22"/>
        </w:rPr>
        <w:t>|</w:t>
      </w:r>
      <w:r w:rsidR="00B4238D" w:rsidRPr="00583901">
        <w:rPr>
          <w:rFonts w:ascii="Arial" w:hAnsi="Arial" w:cs="Arial"/>
          <w:i/>
          <w:iCs/>
          <w:sz w:val="22"/>
          <w:szCs w:val="22"/>
        </w:rPr>
        <w:t>t</w:t>
      </w:r>
      <w:r w:rsidR="00B4238D" w:rsidRPr="00583901">
        <w:rPr>
          <w:rFonts w:ascii="Arial" w:hAnsi="Arial" w:cs="Arial"/>
          <w:sz w:val="22"/>
          <w:szCs w:val="22"/>
        </w:rPr>
        <w:t>)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B4238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>The formulas for computing 2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and 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B4238D" w:rsidRPr="00280DD2">
        <w:rPr>
          <w:rFonts w:ascii="Arial" w:hAnsi="Arial" w:cs="Arial"/>
          <w:sz w:val="22"/>
          <w:szCs w:val="22"/>
        </w:rPr>
        <w:t>(</w:t>
      </w:r>
      <w:r w:rsidR="00B4238D" w:rsidRPr="00280DD2">
        <w:rPr>
          <w:rFonts w:ascii="Arial" w:hAnsi="Arial" w:cs="Arial"/>
          <w:i/>
          <w:iCs/>
          <w:sz w:val="22"/>
          <w:szCs w:val="22"/>
        </w:rPr>
        <w:t>s</w:t>
      </w:r>
      <w:r w:rsidR="00B4238D" w:rsidRPr="00280DD2">
        <w:rPr>
          <w:rFonts w:ascii="Arial" w:hAnsi="Arial" w:cs="Arial"/>
          <w:sz w:val="22"/>
          <w:szCs w:val="22"/>
        </w:rPr>
        <w:t>|</w:t>
      </w:r>
      <w:r w:rsidR="00B4238D" w:rsidRPr="00280DD2">
        <w:rPr>
          <w:rFonts w:ascii="Arial" w:hAnsi="Arial" w:cs="Arial"/>
          <w:i/>
          <w:iCs/>
          <w:sz w:val="22"/>
          <w:szCs w:val="22"/>
        </w:rPr>
        <w:t>t</w:t>
      </w:r>
      <w:r w:rsidR="00B4238D" w:rsidRPr="00280DD2">
        <w:rPr>
          <w:rFonts w:ascii="Arial" w:hAnsi="Arial" w:cs="Arial"/>
          <w:sz w:val="22"/>
          <w:szCs w:val="22"/>
        </w:rPr>
        <w:t>) are explained below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C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>omplete th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e following activities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no later than </w:t>
      </w:r>
      <w:r w:rsidR="009B31B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Mon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B4238D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Octo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ber 1</w:t>
      </w:r>
      <w:r w:rsidR="002F036D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1</w:t>
      </w:r>
      <w:r w:rsidR="000C01C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 at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 </w:t>
      </w:r>
      <w:r w:rsidR="002F036D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9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:</w:t>
      </w:r>
      <w:r w:rsidR="002F036D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9 </w:t>
      </w:r>
      <w:r w:rsidR="002F036D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a</w:t>
      </w:r>
      <w:r w:rsidRPr="00280DD2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0ACD1FBE" w14:textId="1760F6C8" w:rsidR="007141F8" w:rsidRPr="00280DD2" w:rsidRDefault="007141F8" w:rsidP="007141F8">
      <w:pPr>
        <w:rPr>
          <w:rFonts w:ascii="Arial" w:hAnsi="Arial" w:cs="Arial"/>
          <w:sz w:val="22"/>
          <w:szCs w:val="22"/>
        </w:rPr>
      </w:pPr>
    </w:p>
    <w:p w14:paraId="7DE81A63" w14:textId="0E56F0D9" w:rsidR="00280DD2" w:rsidRPr="00280DD2" w:rsidRDefault="00280DD2" w:rsidP="007141F8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sz w:val="22"/>
          <w:szCs w:val="22"/>
        </w:rPr>
        <w:t>The following symbology is used in the formulas</w:t>
      </w:r>
      <w:r w:rsidR="00B4238D">
        <w:rPr>
          <w:rFonts w:ascii="Arial" w:hAnsi="Arial" w:cs="Arial"/>
          <w:sz w:val="22"/>
          <w:szCs w:val="22"/>
        </w:rPr>
        <w:t xml:space="preserve"> for the components </w:t>
      </w:r>
      <w:r w:rsidR="008C67F8">
        <w:rPr>
          <w:rFonts w:ascii="Arial" w:hAnsi="Arial" w:cs="Arial"/>
          <w:sz w:val="22"/>
          <w:szCs w:val="22"/>
        </w:rPr>
        <w:t>of</w:t>
      </w:r>
      <w:r w:rsidR="00B4238D">
        <w:rPr>
          <w:rFonts w:ascii="Arial" w:hAnsi="Arial" w:cs="Arial"/>
          <w:sz w:val="22"/>
          <w:szCs w:val="22"/>
        </w:rPr>
        <w:t xml:space="preserve"> </w:t>
      </w:r>
      <w:r w:rsidR="00B4238D" w:rsidRPr="00280DD2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B4238D" w:rsidRPr="00280DD2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Pr="00280DD2">
        <w:rPr>
          <w:rFonts w:ascii="Arial" w:hAnsi="Arial" w:cs="Arial"/>
          <w:sz w:val="22"/>
          <w:szCs w:val="22"/>
        </w:rPr>
        <w:t>:</w:t>
      </w:r>
    </w:p>
    <w:p w14:paraId="5B6926CA" w14:textId="5C1792C6" w:rsidR="00280DD2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 xml:space="preserve">t – </w:t>
      </w:r>
      <w:r w:rsidRPr="00280DD2">
        <w:rPr>
          <w:rFonts w:ascii="Arial" w:hAnsi="Arial" w:cs="Arial"/>
        </w:rPr>
        <w:t>a node of the decision tree that needs to be split</w:t>
      </w:r>
    </w:p>
    <w:p w14:paraId="0F669085" w14:textId="222A505B" w:rsidR="001B3B57" w:rsidRPr="00280DD2" w:rsidRDefault="001B3B57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 w:rsidRPr="001B3B57">
        <w:rPr>
          <w:rFonts w:ascii="Arial" w:hAnsi="Arial" w:cs="Arial"/>
        </w:rPr>
        <w:t>pr</w:t>
      </w:r>
      <w:r>
        <w:rPr>
          <w:rFonts w:ascii="Arial" w:hAnsi="Arial" w:cs="Arial"/>
        </w:rPr>
        <w:t>o</w:t>
      </w:r>
      <w:r w:rsidRPr="001B3B57">
        <w:rPr>
          <w:rFonts w:ascii="Arial" w:hAnsi="Arial" w:cs="Arial"/>
        </w:rPr>
        <w:t>perties of</w:t>
      </w:r>
      <w:r>
        <w:rPr>
          <w:rFonts w:ascii="Arial" w:hAnsi="Arial" w:cs="Arial"/>
          <w:i/>
          <w:iCs/>
        </w:rPr>
        <w:t xml:space="preserve"> t</w:t>
      </w:r>
      <w:r>
        <w:rPr>
          <w:rFonts w:ascii="Arial" w:hAnsi="Arial" w:cs="Arial"/>
        </w:rPr>
        <w:t>:</w:t>
      </w:r>
    </w:p>
    <w:p w14:paraId="6C01E7AD" w14:textId="4BABB62D" w:rsidR="00280DD2" w:rsidRPr="00280DD2" w:rsidRDefault="00280DD2" w:rsidP="001B3B5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>t</w:t>
      </w:r>
      <w:r w:rsidRPr="00280DD2">
        <w:rPr>
          <w:rFonts w:ascii="Arial" w:hAnsi="Arial" w:cs="Arial"/>
        </w:rPr>
        <w:t>) - number of samples at</w:t>
      </w:r>
      <w:r>
        <w:rPr>
          <w:rFonts w:ascii="Arial" w:hAnsi="Arial" w:cs="Arial"/>
        </w:rPr>
        <w:t xml:space="preserve"> node</w:t>
      </w:r>
      <w:r w:rsidRPr="00280DD2">
        <w:rPr>
          <w:rFonts w:ascii="Arial" w:hAnsi="Arial" w:cs="Arial"/>
        </w:rPr>
        <w:t xml:space="preserve"> </w:t>
      </w:r>
      <w:r w:rsidRPr="00280DD2">
        <w:rPr>
          <w:rFonts w:ascii="Arial" w:hAnsi="Arial" w:cs="Arial"/>
          <w:i/>
          <w:iCs/>
        </w:rPr>
        <w:t>t</w:t>
      </w:r>
    </w:p>
    <w:p w14:paraId="2021CC97" w14:textId="56385466" w:rsidR="00280DD2" w:rsidRPr="00280DD2" w:rsidRDefault="00280DD2" w:rsidP="001B3B5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 xml:space="preserve">t, </w:t>
      </w:r>
      <w:r w:rsidRPr="00280DD2">
        <w:rPr>
          <w:rFonts w:ascii="Arial" w:hAnsi="Arial" w:cs="Arial"/>
        </w:rPr>
        <w:t>C) - number of class ‘C’ samples at</w:t>
      </w:r>
      <w:r>
        <w:rPr>
          <w:rFonts w:ascii="Arial" w:hAnsi="Arial" w:cs="Arial"/>
        </w:rPr>
        <w:t xml:space="preserve"> node</w:t>
      </w:r>
      <w:r w:rsidRPr="00280DD2">
        <w:rPr>
          <w:rFonts w:ascii="Arial" w:hAnsi="Arial" w:cs="Arial"/>
        </w:rPr>
        <w:t xml:space="preserve"> </w:t>
      </w:r>
      <w:r w:rsidRPr="00280DD2">
        <w:rPr>
          <w:rFonts w:ascii="Arial" w:hAnsi="Arial" w:cs="Arial"/>
          <w:i/>
          <w:iCs/>
        </w:rPr>
        <w:t>t</w:t>
      </w:r>
    </w:p>
    <w:p w14:paraId="67BD9F74" w14:textId="4F4EEB5E" w:rsidR="00280DD2" w:rsidRPr="00C775EA" w:rsidRDefault="00280DD2" w:rsidP="00C775EA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 xml:space="preserve">t, </w:t>
      </w:r>
      <w:r w:rsidRPr="00280DD2">
        <w:rPr>
          <w:rFonts w:ascii="Arial" w:hAnsi="Arial" w:cs="Arial"/>
        </w:rPr>
        <w:t xml:space="preserve">NC) - number of class ‘NC’ samples at </w:t>
      </w:r>
      <w:r>
        <w:rPr>
          <w:rFonts w:ascii="Arial" w:hAnsi="Arial" w:cs="Arial"/>
        </w:rPr>
        <w:t xml:space="preserve">node </w:t>
      </w:r>
      <w:r w:rsidRPr="00280DD2">
        <w:rPr>
          <w:rFonts w:ascii="Arial" w:hAnsi="Arial" w:cs="Arial"/>
          <w:i/>
          <w:iCs/>
        </w:rPr>
        <w:t>t</w:t>
      </w:r>
    </w:p>
    <w:p w14:paraId="709B01C0" w14:textId="77777777" w:rsidR="00280DD2" w:rsidRPr="007472A5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s – </w:t>
      </w:r>
      <w:r>
        <w:rPr>
          <w:rFonts w:ascii="Arial" w:hAnsi="Arial" w:cs="Arial"/>
        </w:rPr>
        <w:t>a candidate split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(based on feature </w:t>
      </w:r>
      <w:r w:rsidRPr="007F3203">
        <w:rPr>
          <w:rFonts w:ascii="Script MT Bold" w:hAnsi="Script MT Bold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 xml:space="preserve">) at node </w:t>
      </w:r>
      <w:r>
        <w:rPr>
          <w:rFonts w:ascii="Arial" w:hAnsi="Arial" w:cs="Arial"/>
          <w:i/>
          <w:color w:val="000000" w:themeColor="text1"/>
        </w:rPr>
        <w:t>t</w:t>
      </w:r>
      <w:r>
        <w:rPr>
          <w:rFonts w:ascii="Arial" w:hAnsi="Arial" w:cs="Arial"/>
          <w:iCs/>
          <w:color w:val="000000" w:themeColor="text1"/>
        </w:rPr>
        <w:t xml:space="preserve"> of a decision tree</w:t>
      </w:r>
    </w:p>
    <w:p w14:paraId="059F1013" w14:textId="77777777" w:rsidR="00280DD2" w:rsidRPr="007F3203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properties of </w:t>
      </w:r>
      <w:r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>:</w:t>
      </w:r>
    </w:p>
    <w:p w14:paraId="42385CFA" w14:textId="77777777" w:rsid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  <w:i/>
          <w:iCs/>
          <w:vertAlign w:val="subscript"/>
        </w:rPr>
        <w:t xml:space="preserve"> </w:t>
      </w:r>
      <w:r>
        <w:rPr>
          <w:rFonts w:ascii="Arial" w:hAnsi="Arial" w:cs="Arial"/>
        </w:rPr>
        <w:t xml:space="preserve">– left child of node </w:t>
      </w:r>
      <w:r>
        <w:rPr>
          <w:rFonts w:ascii="Arial" w:hAnsi="Arial" w:cs="Arial"/>
          <w:i/>
          <w:iCs/>
        </w:rPr>
        <w:t>t</w:t>
      </w:r>
    </w:p>
    <w:p w14:paraId="0753C5E1" w14:textId="77777777" w:rsidR="00280DD2" w:rsidRPr="007F3203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 xml:space="preserve">R </w:t>
      </w:r>
      <w:r>
        <w:rPr>
          <w:rFonts w:ascii="Arial" w:hAnsi="Arial" w:cs="Arial"/>
        </w:rPr>
        <w:t xml:space="preserve">– right child of node </w:t>
      </w:r>
      <w:r>
        <w:rPr>
          <w:rFonts w:ascii="Arial" w:hAnsi="Arial" w:cs="Arial"/>
          <w:i/>
          <w:iCs/>
        </w:rPr>
        <w:t>t</w:t>
      </w:r>
    </w:p>
    <w:p w14:paraId="33DB0129" w14:textId="77777777" w:rsid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73C8531D" w14:textId="77777777" w:rsidR="00280DD2" w:rsidRPr="00C35B6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</w:p>
    <w:p w14:paraId="4756B402" w14:textId="77777777" w:rsidR="00FD1F3C" w:rsidRPr="00A11F46" w:rsidRDefault="00FD1F3C" w:rsidP="00FD1F3C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C) - number of class ‘C’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64449760" w14:textId="77777777" w:rsidR="00FD1F3C" w:rsidRPr="00280DD2" w:rsidRDefault="00FD1F3C" w:rsidP="00FD1F3C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NC) - number of class ‘NC’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3670383C" w14:textId="28AC375C" w:rsidR="00FD1F3C" w:rsidRPr="00A11F46" w:rsidRDefault="00FD1F3C" w:rsidP="00FD1F3C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, C) - number of class ‘C’ samples at </w:t>
      </w: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</w:p>
    <w:p w14:paraId="0A2A2107" w14:textId="5386C10B" w:rsidR="00FD1F3C" w:rsidRPr="00280DD2" w:rsidRDefault="00FD1F3C" w:rsidP="00FD1F3C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, NC) - number of class ‘NC’ samples at </w:t>
      </w: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</w:p>
    <w:p w14:paraId="33AB656F" w14:textId="77777777" w:rsidR="00280DD2" w:rsidRPr="00280DD2" w:rsidRDefault="00280DD2" w:rsidP="00280DD2">
      <w:pPr>
        <w:pStyle w:val="ListParagraph"/>
        <w:ind w:left="2160"/>
        <w:rPr>
          <w:rFonts w:ascii="Arial" w:hAnsi="Arial" w:cs="Arial"/>
        </w:rPr>
      </w:pPr>
    </w:p>
    <w:p w14:paraId="5D62785A" w14:textId="24E5F989" w:rsidR="008658A8" w:rsidRDefault="008C67F8" w:rsidP="007141F8">
      <w:pPr>
        <w:pStyle w:val="ListParagraph"/>
        <w:numPr>
          <w:ilvl w:val="2"/>
          <w:numId w:val="3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In this activity you should compute </w:t>
      </w:r>
      <w:r w:rsidR="008658A8">
        <w:rPr>
          <w:rFonts w:ascii="Arial" w:hAnsi="Arial" w:cs="Arial"/>
        </w:rPr>
        <w:t>the values of the following for the root node</w:t>
      </w:r>
      <w:r w:rsidR="00280DD2">
        <w:rPr>
          <w:rFonts w:ascii="Arial" w:hAnsi="Arial" w:cs="Arial"/>
        </w:rPr>
        <w:t xml:space="preserve"> (denoted as ‘</w:t>
      </w:r>
      <w:r w:rsidR="00280DD2">
        <w:rPr>
          <w:rFonts w:ascii="Arial" w:hAnsi="Arial" w:cs="Arial"/>
          <w:i/>
          <w:iCs/>
        </w:rPr>
        <w:t>t</w:t>
      </w:r>
      <w:r w:rsidR="00280DD2">
        <w:rPr>
          <w:rFonts w:ascii="Arial" w:hAnsi="Arial" w:cs="Arial"/>
        </w:rPr>
        <w:t>’)</w:t>
      </w:r>
      <w:r w:rsidR="008658A8">
        <w:rPr>
          <w:rFonts w:ascii="Arial" w:hAnsi="Arial" w:cs="Arial"/>
        </w:rPr>
        <w:t>:</w:t>
      </w:r>
    </w:p>
    <w:p w14:paraId="1766134F" w14:textId="49ACC4A5" w:rsidR="008658A8" w:rsidRPr="00B4238D" w:rsidRDefault="008658A8" w:rsidP="00B4238D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  <w:r w:rsidR="00B4238D">
        <w:rPr>
          <w:rFonts w:ascii="Arial" w:hAnsi="Arial" w:cs="Arial"/>
        </w:rPr>
        <w:t xml:space="preserve">, </w:t>
      </w:r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>C)</w:t>
      </w:r>
      <w:r w:rsidR="00B4238D">
        <w:rPr>
          <w:rFonts w:ascii="Arial" w:hAnsi="Arial" w:cs="Arial"/>
        </w:rPr>
        <w:t xml:space="preserve">, and </w:t>
      </w:r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 xml:space="preserve">NC) </w:t>
      </w:r>
    </w:p>
    <w:p w14:paraId="71E63F48" w14:textId="001A3308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C</w:t>
      </w:r>
      <w:r>
        <w:rPr>
          <w:rFonts w:ascii="Arial" w:hAnsi="Arial" w:cs="Arial"/>
          <w:i/>
          <w:iCs/>
          <w:vertAlign w:val="subscript"/>
        </w:rPr>
        <w:t>,t</w:t>
      </w:r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0CAD7F92" w14:textId="082472DB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NC</w:t>
      </w:r>
      <w:r>
        <w:rPr>
          <w:rFonts w:ascii="Arial" w:hAnsi="Arial" w:cs="Arial"/>
          <w:i/>
          <w:iCs/>
          <w:vertAlign w:val="subscript"/>
        </w:rPr>
        <w:t>,t</w:t>
      </w:r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NC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‘NC’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0F5C2D48" w14:textId="2923506D" w:rsidR="007170C9" w:rsidRPr="001A71B5" w:rsidRDefault="008C67F8" w:rsidP="007141F8">
      <w:pPr>
        <w:pStyle w:val="ListParagraph"/>
        <w:numPr>
          <w:ilvl w:val="2"/>
          <w:numId w:val="3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Additionally, you should p</w:t>
      </w:r>
      <w:r w:rsidR="007170C9">
        <w:rPr>
          <w:rFonts w:ascii="Arial" w:hAnsi="Arial" w:cs="Arial"/>
        </w:rPr>
        <w:t xml:space="preserve">roduce a table that </w:t>
      </w:r>
      <w:r w:rsidR="007170C9" w:rsidRPr="001A71B5">
        <w:rPr>
          <w:rFonts w:ascii="Arial" w:hAnsi="Arial" w:cs="Arial"/>
        </w:rPr>
        <w:t xml:space="preserve">lists the top 10 features in descending order by their </w:t>
      </w:r>
      <w:r w:rsidR="007170C9" w:rsidRPr="001A71B5">
        <w:rPr>
          <w:rFonts w:ascii="Symbol" w:hAnsi="Symbol" w:cs="Arial"/>
          <w:iCs/>
          <w:color w:val="000000" w:themeColor="text1"/>
        </w:rPr>
        <w:t>F(</w:t>
      </w:r>
      <w:r w:rsidR="007170C9" w:rsidRPr="001A71B5">
        <w:rPr>
          <w:rFonts w:ascii="Arial" w:hAnsi="Arial" w:cs="Arial"/>
          <w:i/>
          <w:color w:val="000000" w:themeColor="text1"/>
        </w:rPr>
        <w:t>s</w:t>
      </w:r>
      <w:r w:rsidR="007170C9" w:rsidRPr="001A71B5">
        <w:rPr>
          <w:rFonts w:ascii="Arial" w:hAnsi="Arial" w:cs="Arial"/>
          <w:iCs/>
          <w:color w:val="000000" w:themeColor="text1"/>
        </w:rPr>
        <w:t>,</w:t>
      </w:r>
      <w:r w:rsidR="007170C9" w:rsidRPr="001A71B5">
        <w:rPr>
          <w:rFonts w:ascii="Arial" w:hAnsi="Arial" w:cs="Arial"/>
          <w:i/>
          <w:color w:val="000000" w:themeColor="text1"/>
        </w:rPr>
        <w:t>t</w:t>
      </w:r>
      <w:r w:rsidR="007170C9" w:rsidRPr="001A71B5">
        <w:rPr>
          <w:rFonts w:ascii="Symbol" w:hAnsi="Symbol" w:cs="Arial"/>
          <w:iCs/>
          <w:color w:val="000000" w:themeColor="text1"/>
        </w:rPr>
        <w:t xml:space="preserve">) </w:t>
      </w:r>
      <w:r w:rsidR="007170C9" w:rsidRPr="001A71B5">
        <w:rPr>
          <w:rFonts w:ascii="Arial" w:hAnsi="Arial" w:cs="Arial"/>
        </w:rPr>
        <w:t>values</w:t>
      </w:r>
      <w:r w:rsidR="001A71B5">
        <w:rPr>
          <w:rFonts w:ascii="Arial" w:hAnsi="Arial" w:cs="Arial"/>
        </w:rPr>
        <w:t>.</w:t>
      </w:r>
      <w:r w:rsidR="007141F8">
        <w:rPr>
          <w:rFonts w:ascii="Arial" w:hAnsi="Arial" w:cs="Arial"/>
        </w:rPr>
        <w:t xml:space="preserve"> </w:t>
      </w:r>
      <w:r w:rsidR="001A71B5">
        <w:rPr>
          <w:rFonts w:ascii="Arial" w:hAnsi="Arial" w:cs="Arial"/>
        </w:rPr>
        <w:t>F</w:t>
      </w:r>
      <w:r w:rsidR="007170C9" w:rsidRPr="001A71B5">
        <w:rPr>
          <w:rFonts w:ascii="Arial" w:hAnsi="Arial" w:cs="Arial"/>
        </w:rPr>
        <w:t xml:space="preserve">or each </w:t>
      </w:r>
      <w:r w:rsidR="001A71B5" w:rsidRPr="001A71B5">
        <w:rPr>
          <w:rFonts w:ascii="Arial" w:hAnsi="Arial" w:cs="Arial"/>
        </w:rPr>
        <w:t>of the top 10 features</w:t>
      </w:r>
      <w:r w:rsidR="007141F8">
        <w:rPr>
          <w:rFonts w:ascii="Arial" w:hAnsi="Arial" w:cs="Arial"/>
        </w:rPr>
        <w:t xml:space="preserve">, the table should contain </w:t>
      </w:r>
      <w:r w:rsidR="007170C9" w:rsidRPr="001A71B5">
        <w:rPr>
          <w:rFonts w:ascii="Arial" w:hAnsi="Arial" w:cs="Arial"/>
        </w:rPr>
        <w:t>the following</w:t>
      </w:r>
      <w:r w:rsidR="007141F8">
        <w:rPr>
          <w:rFonts w:ascii="Arial" w:hAnsi="Arial" w:cs="Arial"/>
        </w:rPr>
        <w:t xml:space="preserve"> (as </w:t>
      </w:r>
      <w:r>
        <w:rPr>
          <w:rFonts w:ascii="Arial" w:hAnsi="Arial" w:cs="Arial"/>
        </w:rPr>
        <w:t xml:space="preserve">illustrated </w:t>
      </w:r>
      <w:r w:rsidR="007141F8">
        <w:rPr>
          <w:rFonts w:ascii="Arial" w:hAnsi="Arial" w:cs="Arial"/>
        </w:rPr>
        <w:t>in Table 1</w:t>
      </w:r>
      <w:r>
        <w:rPr>
          <w:rFonts w:ascii="Arial" w:hAnsi="Arial" w:cs="Arial"/>
        </w:rPr>
        <w:t>, below</w:t>
      </w:r>
      <w:r w:rsidR="007141F8">
        <w:rPr>
          <w:rFonts w:ascii="Arial" w:hAnsi="Arial" w:cs="Arial"/>
        </w:rPr>
        <w:t>)</w:t>
      </w:r>
      <w:r w:rsidR="007170C9" w:rsidRPr="001A71B5">
        <w:rPr>
          <w:rFonts w:ascii="Arial" w:hAnsi="Arial" w:cs="Arial"/>
        </w:rPr>
        <w:t>:</w:t>
      </w:r>
    </w:p>
    <w:p w14:paraId="409005DD" w14:textId="77777777" w:rsidR="001A71B5" w:rsidRDefault="008658A8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A71B5">
        <w:rPr>
          <w:rFonts w:ascii="Arial" w:hAnsi="Arial" w:cs="Arial"/>
        </w:rPr>
        <w:t xml:space="preserve">identifier of the </w:t>
      </w:r>
      <w:r>
        <w:rPr>
          <w:rFonts w:ascii="Arial" w:hAnsi="Arial" w:cs="Arial"/>
        </w:rPr>
        <w:t>specific genetic mutation</w:t>
      </w:r>
      <w:r w:rsidR="00C6675C">
        <w:rPr>
          <w:rFonts w:ascii="Arial" w:hAnsi="Arial" w:cs="Arial"/>
        </w:rPr>
        <w:t xml:space="preserve"> </w:t>
      </w:r>
    </w:p>
    <w:p w14:paraId="1FB5E79E" w14:textId="7EC4020F" w:rsidR="007170C9" w:rsidRDefault="00C6675C" w:rsidP="007141F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(e.g., </w:t>
      </w:r>
      <w:r w:rsidR="00D35D58" w:rsidRPr="00303C64">
        <w:rPr>
          <w:rFonts w:ascii="Arial" w:hAnsi="Arial" w:cs="Arial"/>
          <w:color w:val="000000"/>
          <w:sz w:val="20"/>
          <w:szCs w:val="20"/>
        </w:rPr>
        <w:t>TEX36_GRCh37_10:127371546-127371546_Nonsense-Mutation_SNP_G-G-A</w:t>
      </w:r>
      <w:r w:rsidR="00D35D58">
        <w:rPr>
          <w:rFonts w:ascii="Arial" w:hAnsi="Arial" w:cs="Arial"/>
          <w:color w:val="000000"/>
          <w:sz w:val="20"/>
          <w:szCs w:val="20"/>
        </w:rPr>
        <w:t>)</w:t>
      </w:r>
    </w:p>
    <w:p w14:paraId="30DD037E" w14:textId="77777777" w:rsidR="00C6675C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29DBC3DA" w14:textId="77777777" w:rsidR="00C6675C" w:rsidRPr="00C35B62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</w:p>
    <w:p w14:paraId="6EF55C2F" w14:textId="77777777" w:rsidR="00C6675C" w:rsidRPr="00A11F46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C) - number of class ‘C’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0A1A9AB5" w14:textId="4386A9A8" w:rsidR="008658A8" w:rsidRPr="00FD1F3C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NC) - number of class ‘NC’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20909C26" w14:textId="77777777" w:rsidR="00FD1F3C" w:rsidRPr="00A11F46" w:rsidRDefault="00FD1F3C" w:rsidP="00FD1F3C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, C) - number of class ‘C’ samples at </w:t>
      </w: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</w:p>
    <w:p w14:paraId="20275911" w14:textId="78819C87" w:rsidR="00FD1F3C" w:rsidRPr="00FD1F3C" w:rsidRDefault="00FD1F3C" w:rsidP="00FD1F3C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, NC) - number of class ‘NC’ samples at </w:t>
      </w: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</w:p>
    <w:p w14:paraId="1470A51E" w14:textId="77777777" w:rsid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color w:val="000000" w:themeColor="text1"/>
        </w:rPr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L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279286F3" w14:textId="77777777" w:rsidR="00A2776C" w:rsidRPr="00CD0553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i/>
        </w:rPr>
      </w:pPr>
      <w:r w:rsidRPr="00CD0553">
        <w:rPr>
          <w:rFonts w:ascii="Arial" w:hAnsi="Arial" w:cs="Arial"/>
          <w:i/>
          <w:color w:val="000000" w:themeColor="text1"/>
        </w:rPr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R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544D27B5" w14:textId="465020A8" w:rsidR="00A2776C" w:rsidRP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>(C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|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=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L</w:t>
      </w:r>
      <w:r w:rsidRPr="00A2776C">
        <w:rPr>
          <w:rFonts w:ascii="Arial" w:hAnsi="Arial" w:cs="Arial"/>
        </w:rPr>
        <w:t xml:space="preserve">, C) /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L</w:t>
      </w:r>
      <w:r w:rsidRPr="00A2776C">
        <w:rPr>
          <w:rFonts w:ascii="Arial" w:hAnsi="Arial" w:cs="Arial"/>
        </w:rPr>
        <w:t>)</w:t>
      </w:r>
    </w:p>
    <w:p w14:paraId="040E884F" w14:textId="7C198EF9" w:rsidR="00A2776C" w:rsidRP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>(NC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|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=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L</w:t>
      </w:r>
      <w:r w:rsidRPr="00A2776C">
        <w:rPr>
          <w:rFonts w:ascii="Arial" w:hAnsi="Arial" w:cs="Arial"/>
        </w:rPr>
        <w:t xml:space="preserve">, NC) /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L</w:t>
      </w:r>
      <w:r w:rsidRPr="00A2776C">
        <w:rPr>
          <w:rFonts w:ascii="Arial" w:hAnsi="Arial" w:cs="Arial"/>
        </w:rPr>
        <w:t>)</w:t>
      </w:r>
    </w:p>
    <w:p w14:paraId="4EDE668D" w14:textId="1CA4BB42" w:rsidR="00A2776C" w:rsidRP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>(C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| </w:t>
      </w: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=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R</w:t>
      </w:r>
      <w:r w:rsidRPr="00A2776C">
        <w:rPr>
          <w:rFonts w:ascii="Arial" w:hAnsi="Arial" w:cs="Arial"/>
        </w:rPr>
        <w:t xml:space="preserve">, C) /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R</w:t>
      </w:r>
      <w:r w:rsidRPr="00A2776C">
        <w:rPr>
          <w:rFonts w:ascii="Arial" w:hAnsi="Arial" w:cs="Arial"/>
        </w:rPr>
        <w:t>)</w:t>
      </w:r>
    </w:p>
    <w:p w14:paraId="762FA15D" w14:textId="58158750" w:rsidR="00A2776C" w:rsidRP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>(NC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| </w:t>
      </w: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=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R</w:t>
      </w:r>
      <w:r w:rsidRPr="00A2776C">
        <w:rPr>
          <w:rFonts w:ascii="Arial" w:hAnsi="Arial" w:cs="Arial"/>
        </w:rPr>
        <w:t xml:space="preserve">, NC) / </w:t>
      </w:r>
      <w:r w:rsidRPr="00A2776C">
        <w:rPr>
          <w:rFonts w:ascii="Arial" w:hAnsi="Arial" w:cs="Arial"/>
          <w:i/>
          <w:iCs/>
        </w:rPr>
        <w:t>n</w:t>
      </w:r>
      <w:r w:rsidRPr="00A2776C">
        <w:rPr>
          <w:rFonts w:ascii="Arial" w:hAnsi="Arial" w:cs="Arial"/>
        </w:rPr>
        <w:t>(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R</w:t>
      </w:r>
      <w:r w:rsidRPr="00A2776C">
        <w:rPr>
          <w:rFonts w:ascii="Arial" w:hAnsi="Arial" w:cs="Arial"/>
        </w:rPr>
        <w:t>)</w:t>
      </w:r>
    </w:p>
    <w:p w14:paraId="0EF96469" w14:textId="270858A0" w:rsid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Q</w:t>
      </w:r>
      <w:r w:rsidR="00583901">
        <w:rPr>
          <w:rFonts w:ascii="Arial" w:hAnsi="Arial" w:cs="Arial"/>
        </w:rPr>
        <w:t>(</w:t>
      </w:r>
      <w:r w:rsidR="00583901" w:rsidRPr="00583901">
        <w:rPr>
          <w:rFonts w:ascii="Arial" w:hAnsi="Arial" w:cs="Arial"/>
          <w:i/>
          <w:iCs/>
        </w:rPr>
        <w:t>s</w:t>
      </w:r>
      <w:r w:rsidR="00583901">
        <w:rPr>
          <w:rFonts w:ascii="Arial" w:hAnsi="Arial" w:cs="Arial"/>
        </w:rPr>
        <w:t>|</w:t>
      </w:r>
      <w:r w:rsidR="00583901" w:rsidRPr="00583901">
        <w:rPr>
          <w:rFonts w:ascii="Arial" w:hAnsi="Arial" w:cs="Arial"/>
          <w:i/>
          <w:iCs/>
        </w:rPr>
        <w:t>t</w:t>
      </w:r>
      <w:r w:rsidR="00583901">
        <w:rPr>
          <w:rFonts w:ascii="Arial" w:hAnsi="Arial" w:cs="Arial"/>
        </w:rPr>
        <w:t>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= </w:t>
      </w:r>
      <w:r w:rsidRPr="00A2776C">
        <w:rPr>
          <w:rFonts w:ascii="Arial" w:hAnsi="Arial" w:cs="Arial"/>
        </w:rPr>
        <w:t>|</w:t>
      </w:r>
      <w:r w:rsidRPr="00A2776C">
        <w:rPr>
          <w:rFonts w:ascii="Arial" w:hAnsi="Arial" w:cs="Arial"/>
          <w:i/>
          <w:iCs/>
        </w:rPr>
        <w:t>P</w:t>
      </w:r>
      <w:r w:rsidRPr="00A2776C">
        <w:rPr>
          <w:rFonts w:ascii="Arial" w:hAnsi="Arial" w:cs="Arial"/>
        </w:rPr>
        <w:t>(C</w:t>
      </w:r>
      <w:r w:rsidRPr="00A2776C">
        <w:rPr>
          <w:rFonts w:ascii="Arial" w:hAnsi="Arial" w:cs="Arial"/>
          <w:i/>
          <w:iCs/>
        </w:rPr>
        <w:t xml:space="preserve"> </w:t>
      </w:r>
      <w:r w:rsidRPr="00A2776C">
        <w:rPr>
          <w:rFonts w:ascii="Arial" w:hAnsi="Arial" w:cs="Arial"/>
        </w:rPr>
        <w:t xml:space="preserve">| 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L</w:t>
      </w:r>
      <w:r w:rsidRPr="00A2776C">
        <w:rPr>
          <w:rFonts w:ascii="Arial" w:hAnsi="Arial" w:cs="Arial"/>
        </w:rPr>
        <w:t xml:space="preserve">) - </w:t>
      </w:r>
      <w:r w:rsidRPr="00A2776C">
        <w:rPr>
          <w:rFonts w:ascii="Arial" w:hAnsi="Arial" w:cs="Arial"/>
          <w:i/>
          <w:iCs/>
        </w:rPr>
        <w:t>P</w:t>
      </w:r>
      <w:r w:rsidRPr="00A2776C">
        <w:rPr>
          <w:rFonts w:ascii="Arial" w:hAnsi="Arial" w:cs="Arial"/>
        </w:rPr>
        <w:t>(C</w:t>
      </w:r>
      <w:r w:rsidRPr="00A2776C">
        <w:rPr>
          <w:rFonts w:ascii="Arial" w:hAnsi="Arial" w:cs="Arial"/>
          <w:i/>
          <w:iCs/>
        </w:rPr>
        <w:t xml:space="preserve"> </w:t>
      </w:r>
      <w:r w:rsidRPr="00A2776C">
        <w:rPr>
          <w:rFonts w:ascii="Arial" w:hAnsi="Arial" w:cs="Arial"/>
        </w:rPr>
        <w:t xml:space="preserve">| 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R</w:t>
      </w:r>
      <w:r w:rsidRPr="00A2776C">
        <w:rPr>
          <w:rFonts w:ascii="Arial" w:hAnsi="Arial" w:cs="Arial"/>
        </w:rPr>
        <w:t>)| + |</w:t>
      </w:r>
      <w:r w:rsidRPr="00A2776C">
        <w:rPr>
          <w:rFonts w:ascii="Arial" w:hAnsi="Arial" w:cs="Arial"/>
          <w:i/>
          <w:iCs/>
        </w:rPr>
        <w:t>P</w:t>
      </w:r>
      <w:r w:rsidRPr="00A2776C">
        <w:rPr>
          <w:rFonts w:ascii="Arial" w:hAnsi="Arial" w:cs="Arial"/>
        </w:rPr>
        <w:t>(NC</w:t>
      </w:r>
      <w:r w:rsidRPr="00A2776C">
        <w:rPr>
          <w:rFonts w:ascii="Arial" w:hAnsi="Arial" w:cs="Arial"/>
          <w:i/>
          <w:iCs/>
        </w:rPr>
        <w:t xml:space="preserve"> </w:t>
      </w:r>
      <w:r w:rsidRPr="00A2776C">
        <w:rPr>
          <w:rFonts w:ascii="Arial" w:hAnsi="Arial" w:cs="Arial"/>
        </w:rPr>
        <w:t xml:space="preserve">| 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L</w:t>
      </w:r>
      <w:r w:rsidRPr="00A2776C">
        <w:rPr>
          <w:rFonts w:ascii="Arial" w:hAnsi="Arial" w:cs="Arial"/>
        </w:rPr>
        <w:t xml:space="preserve">) - </w:t>
      </w:r>
      <w:r w:rsidRPr="00A2776C">
        <w:rPr>
          <w:rFonts w:ascii="Arial" w:hAnsi="Arial" w:cs="Arial"/>
          <w:i/>
          <w:iCs/>
        </w:rPr>
        <w:t>P</w:t>
      </w:r>
      <w:r w:rsidRPr="00A2776C">
        <w:rPr>
          <w:rFonts w:ascii="Arial" w:hAnsi="Arial" w:cs="Arial"/>
        </w:rPr>
        <w:t>(NC</w:t>
      </w:r>
      <w:r w:rsidRPr="00A2776C">
        <w:rPr>
          <w:rFonts w:ascii="Arial" w:hAnsi="Arial" w:cs="Arial"/>
          <w:i/>
          <w:iCs/>
        </w:rPr>
        <w:t xml:space="preserve"> </w:t>
      </w:r>
      <w:r w:rsidRPr="00A2776C">
        <w:rPr>
          <w:rFonts w:ascii="Arial" w:hAnsi="Arial" w:cs="Arial"/>
        </w:rPr>
        <w:t xml:space="preserve">| </w:t>
      </w:r>
      <w:r w:rsidRPr="00A2776C">
        <w:rPr>
          <w:rFonts w:ascii="Arial" w:hAnsi="Arial" w:cs="Arial"/>
          <w:i/>
          <w:iCs/>
        </w:rPr>
        <w:t>t</w:t>
      </w:r>
      <w:r w:rsidRPr="00A2776C">
        <w:rPr>
          <w:rFonts w:ascii="Arial" w:hAnsi="Arial" w:cs="Arial"/>
          <w:i/>
          <w:iCs/>
          <w:vertAlign w:val="subscript"/>
        </w:rPr>
        <w:t>R</w:t>
      </w:r>
      <w:r w:rsidRPr="00A2776C">
        <w:rPr>
          <w:rFonts w:ascii="Arial" w:hAnsi="Arial" w:cs="Arial"/>
        </w:rPr>
        <w:t xml:space="preserve">)| </w:t>
      </w:r>
    </w:p>
    <w:p w14:paraId="7C97972C" w14:textId="4EE1A8A3" w:rsidR="00D35D58" w:rsidRPr="00124CB6" w:rsidRDefault="001B3B57" w:rsidP="00124CB6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583901">
        <w:rPr>
          <w:rFonts w:ascii="Symbol" w:hAnsi="Symbol" w:cs="Arial"/>
          <w:iCs/>
          <w:color w:val="000000" w:themeColor="text1"/>
        </w:rPr>
        <w:t>F(</w:t>
      </w:r>
      <w:r w:rsidRPr="00583901">
        <w:rPr>
          <w:rFonts w:ascii="Arial" w:hAnsi="Arial" w:cs="Arial"/>
          <w:i/>
          <w:color w:val="000000" w:themeColor="text1"/>
        </w:rPr>
        <w:t>s</w:t>
      </w:r>
      <w:r w:rsidRPr="00583901">
        <w:rPr>
          <w:rFonts w:ascii="Arial" w:hAnsi="Arial" w:cs="Arial"/>
          <w:iCs/>
          <w:color w:val="000000" w:themeColor="text1"/>
        </w:rPr>
        <w:t>,</w:t>
      </w:r>
      <w:r w:rsidRPr="00583901">
        <w:rPr>
          <w:rFonts w:ascii="Arial" w:hAnsi="Arial" w:cs="Arial"/>
          <w:i/>
          <w:color w:val="000000" w:themeColor="text1"/>
        </w:rPr>
        <w:t>t</w:t>
      </w:r>
      <w:r w:rsidRPr="00583901">
        <w:rPr>
          <w:rFonts w:ascii="Symbol" w:hAnsi="Symbol" w:cs="Arial"/>
          <w:iCs/>
          <w:color w:val="000000" w:themeColor="text1"/>
        </w:rPr>
        <w:t>)</w:t>
      </w:r>
      <w:r w:rsidRPr="00583901">
        <w:rPr>
          <w:rFonts w:ascii="Arial" w:hAnsi="Arial" w:cs="Arial"/>
          <w:iCs/>
          <w:color w:val="000000" w:themeColor="text1"/>
        </w:rPr>
        <w:t xml:space="preserve"> = 2</w:t>
      </w:r>
      <w:r w:rsidRPr="00583901">
        <w:rPr>
          <w:rFonts w:ascii="Arial" w:hAnsi="Arial" w:cs="Arial"/>
          <w:i/>
          <w:color w:val="000000" w:themeColor="text1"/>
        </w:rPr>
        <w:t>P</w:t>
      </w:r>
      <w:r w:rsidRPr="00583901">
        <w:rPr>
          <w:rFonts w:ascii="Arial" w:hAnsi="Arial" w:cs="Arial"/>
          <w:i/>
          <w:color w:val="000000" w:themeColor="text1"/>
          <w:vertAlign w:val="subscript"/>
        </w:rPr>
        <w:t>L</w:t>
      </w:r>
      <w:r w:rsidRPr="00583901">
        <w:rPr>
          <w:rFonts w:ascii="Arial" w:hAnsi="Arial" w:cs="Arial"/>
          <w:i/>
          <w:color w:val="000000" w:themeColor="text1"/>
        </w:rPr>
        <w:t>P</w:t>
      </w:r>
      <w:r w:rsidRPr="00583901">
        <w:rPr>
          <w:rFonts w:ascii="Arial" w:hAnsi="Arial" w:cs="Arial"/>
          <w:i/>
          <w:color w:val="000000" w:themeColor="text1"/>
          <w:vertAlign w:val="subscript"/>
        </w:rPr>
        <w:t>R</w:t>
      </w:r>
      <w:r w:rsidRPr="00583901">
        <w:rPr>
          <w:rFonts w:ascii="Arial" w:hAnsi="Arial" w:cs="Arial"/>
          <w:iCs/>
          <w:color w:val="000000" w:themeColor="text1"/>
        </w:rPr>
        <w:t xml:space="preserve"> </w:t>
      </w:r>
      <w:r w:rsidR="00F85407">
        <w:rPr>
          <w:rFonts w:ascii="Arial" w:hAnsi="Arial" w:cs="Arial"/>
          <w:iCs/>
          <w:color w:val="000000" w:themeColor="text1"/>
        </w:rPr>
        <w:t>*</w:t>
      </w:r>
      <w:r w:rsidRPr="00583901">
        <w:rPr>
          <w:rFonts w:ascii="Arial" w:hAnsi="Arial" w:cs="Arial"/>
          <w:iCs/>
          <w:color w:val="000000" w:themeColor="text1"/>
        </w:rPr>
        <w:t xml:space="preserve"> </w:t>
      </w:r>
      <w:r w:rsidRPr="00583901">
        <w:rPr>
          <w:rFonts w:ascii="Arial" w:hAnsi="Arial" w:cs="Arial"/>
          <w:i/>
          <w:color w:val="000000" w:themeColor="text1"/>
        </w:rPr>
        <w:t>Q</w:t>
      </w:r>
      <w:r w:rsidRPr="00583901">
        <w:rPr>
          <w:rFonts w:ascii="Arial" w:hAnsi="Arial" w:cs="Arial"/>
        </w:rPr>
        <w:t>(</w:t>
      </w:r>
      <w:r w:rsidRPr="00583901">
        <w:rPr>
          <w:rFonts w:ascii="Arial" w:hAnsi="Arial" w:cs="Arial"/>
          <w:i/>
          <w:iCs/>
        </w:rPr>
        <w:t>s</w:t>
      </w:r>
      <w:r w:rsidRPr="00583901">
        <w:rPr>
          <w:rFonts w:ascii="Arial" w:hAnsi="Arial" w:cs="Arial"/>
        </w:rPr>
        <w:t>|</w:t>
      </w:r>
      <w:r w:rsidRPr="00583901">
        <w:rPr>
          <w:rFonts w:ascii="Arial" w:hAnsi="Arial" w:cs="Arial"/>
          <w:i/>
          <w:iCs/>
        </w:rPr>
        <w:t>t</w:t>
      </w:r>
      <w:r w:rsidRPr="00583901">
        <w:rPr>
          <w:rFonts w:ascii="Arial" w:hAnsi="Arial" w:cs="Arial"/>
        </w:rPr>
        <w:t>)</w:t>
      </w:r>
    </w:p>
    <w:p w14:paraId="5DA4B847" w14:textId="0FA407EB" w:rsidR="00D35D58" w:rsidRDefault="00D35D58" w:rsidP="00D35D58">
      <w:pPr>
        <w:pStyle w:val="Caption"/>
        <w:keepNext/>
        <w:jc w:val="center"/>
      </w:pPr>
      <w:r>
        <w:t xml:space="preserve">Table </w:t>
      </w:r>
      <w:r w:rsidR="004F5188">
        <w:fldChar w:fldCharType="begin"/>
      </w:r>
      <w:r w:rsidR="004F5188">
        <w:instrText xml:space="preserve"> SEQ Table \* ARABIC </w:instrText>
      </w:r>
      <w:r w:rsidR="004F5188">
        <w:fldChar w:fldCharType="separate"/>
      </w:r>
      <w:r>
        <w:rPr>
          <w:noProof/>
        </w:rPr>
        <w:t>1</w:t>
      </w:r>
      <w:r w:rsidR="004F5188">
        <w:rPr>
          <w:noProof/>
        </w:rPr>
        <w:fldChar w:fldCharType="end"/>
      </w:r>
      <w:r>
        <w:t xml:space="preserve">. </w:t>
      </w:r>
      <w:r w:rsidR="002B592F">
        <w:t>F</w:t>
      </w:r>
      <w:r>
        <w:t>eature table</w:t>
      </w:r>
      <w:r w:rsidR="002B592F">
        <w:t xml:space="preserve"> template</w:t>
      </w:r>
      <w:r>
        <w:t xml:space="preserve"> </w:t>
      </w:r>
      <w:r w:rsidR="002B592F">
        <w:t>for the top features for spli</w:t>
      </w:r>
      <w:r w:rsidR="001A71B5">
        <w:t>t</w:t>
      </w:r>
      <w:r w:rsidR="002B592F">
        <w:t xml:space="preserve">ting the root node, based </w:t>
      </w:r>
      <w:r w:rsidR="002B592F" w:rsidRPr="001A71B5">
        <w:t xml:space="preserve">on </w:t>
      </w:r>
      <w:r w:rsidR="002B592F" w:rsidRPr="001A71B5">
        <w:rPr>
          <w:rFonts w:ascii="Symbol" w:hAnsi="Symbol" w:cs="Arial"/>
          <w:b/>
          <w:bCs/>
          <w:i w:val="0"/>
        </w:rPr>
        <w:t>F</w:t>
      </w:r>
      <w:r w:rsidR="002B592F" w:rsidRPr="001A71B5">
        <w:rPr>
          <w:i w:val="0"/>
        </w:rPr>
        <w:t>(s,t)</w:t>
      </w:r>
      <w:r w:rsidR="002B592F" w:rsidRPr="001A71B5">
        <w:rPr>
          <w:iCs w:val="0"/>
        </w:rPr>
        <w:t xml:space="preserve"> </w:t>
      </w:r>
      <w:r w:rsidR="002B592F" w:rsidRPr="001A71B5">
        <w:t>values</w:t>
      </w:r>
      <w:r>
        <w:rPr>
          <w:noProof/>
        </w:rPr>
        <w:t>.</w:t>
      </w:r>
    </w:p>
    <w:tbl>
      <w:tblPr>
        <w:tblStyle w:val="TableGrid"/>
        <w:tblW w:w="8604" w:type="dxa"/>
        <w:jc w:val="center"/>
        <w:tblLook w:val="04A0" w:firstRow="1" w:lastRow="0" w:firstColumn="1" w:lastColumn="0" w:noHBand="0" w:noVBand="1"/>
      </w:tblPr>
      <w:tblGrid>
        <w:gridCol w:w="1977"/>
        <w:gridCol w:w="400"/>
        <w:gridCol w:w="410"/>
        <w:gridCol w:w="539"/>
        <w:gridCol w:w="525"/>
        <w:gridCol w:w="404"/>
        <w:gridCol w:w="404"/>
        <w:gridCol w:w="317"/>
        <w:gridCol w:w="327"/>
        <w:gridCol w:w="553"/>
        <w:gridCol w:w="547"/>
        <w:gridCol w:w="424"/>
        <w:gridCol w:w="536"/>
        <w:gridCol w:w="482"/>
        <w:gridCol w:w="294"/>
        <w:gridCol w:w="465"/>
      </w:tblGrid>
      <w:tr w:rsidR="00FD1F3C" w:rsidRPr="002B592F" w14:paraId="6AE8DBEB" w14:textId="77777777" w:rsidTr="00FD1F3C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133E672B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b/>
                <w:bCs/>
                <w:sz w:val="10"/>
                <w:szCs w:val="10"/>
              </w:rPr>
              <w:t>Genetic Mutation</w:t>
            </w:r>
          </w:p>
        </w:tc>
        <w:tc>
          <w:tcPr>
            <w:tcW w:w="400" w:type="dxa"/>
          </w:tcPr>
          <w:p w14:paraId="5C089B42" w14:textId="1F35F0C3" w:rsidR="00FD1F3C" w:rsidRPr="002B592F" w:rsidRDefault="00FD1F3C" w:rsidP="00FD1F3C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10" w:type="dxa"/>
            <w:noWrap/>
            <w:hideMark/>
          </w:tcPr>
          <w:p w14:paraId="51392D7C" w14:textId="4B85FAF0" w:rsidR="00FD1F3C" w:rsidRPr="002B592F" w:rsidRDefault="00FD1F3C" w:rsidP="00FD1F3C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39" w:type="dxa"/>
            <w:noWrap/>
            <w:hideMark/>
          </w:tcPr>
          <w:p w14:paraId="1992C737" w14:textId="6E5541C4" w:rsidR="00FD1F3C" w:rsidRPr="002B592F" w:rsidRDefault="00FD1F3C" w:rsidP="00FD1F3C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, C)</w:t>
            </w:r>
          </w:p>
        </w:tc>
        <w:tc>
          <w:tcPr>
            <w:tcW w:w="572" w:type="dxa"/>
          </w:tcPr>
          <w:p w14:paraId="2EF1424D" w14:textId="30711E5F" w:rsidR="00FD1F3C" w:rsidRPr="002B592F" w:rsidRDefault="00FD1F3C" w:rsidP="00FD1F3C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, NC)</w:t>
            </w:r>
          </w:p>
        </w:tc>
        <w:tc>
          <w:tcPr>
            <w:tcW w:w="317" w:type="dxa"/>
          </w:tcPr>
          <w:p w14:paraId="502FC477" w14:textId="415F285E" w:rsidR="00FD1F3C" w:rsidRPr="002B592F" w:rsidRDefault="00FD1F3C" w:rsidP="00FD1F3C">
            <w:pP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, C)</w:t>
            </w:r>
          </w:p>
        </w:tc>
        <w:tc>
          <w:tcPr>
            <w:tcW w:w="317" w:type="dxa"/>
          </w:tcPr>
          <w:p w14:paraId="31C149B5" w14:textId="1E855D8D" w:rsidR="00FD1F3C" w:rsidRPr="002B592F" w:rsidRDefault="00FD1F3C" w:rsidP="00FD1F3C">
            <w:pP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, NC)</w:t>
            </w:r>
          </w:p>
        </w:tc>
        <w:tc>
          <w:tcPr>
            <w:tcW w:w="317" w:type="dxa"/>
          </w:tcPr>
          <w:p w14:paraId="78895C16" w14:textId="4DFE59A1" w:rsidR="00FD1F3C" w:rsidRPr="002B592F" w:rsidRDefault="00FD1F3C" w:rsidP="00FD1F3C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</w:p>
        </w:tc>
        <w:tc>
          <w:tcPr>
            <w:tcW w:w="327" w:type="dxa"/>
          </w:tcPr>
          <w:p w14:paraId="489EA935" w14:textId="3AE77155" w:rsidR="00FD1F3C" w:rsidRPr="002B592F" w:rsidRDefault="00FD1F3C" w:rsidP="00FD1F3C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611" w:type="dxa"/>
          </w:tcPr>
          <w:p w14:paraId="7F32CDAA" w14:textId="70E8F035" w:rsidR="00FD1F3C" w:rsidRPr="002B592F" w:rsidRDefault="00FD1F3C" w:rsidP="00FD1F3C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78" w:type="dxa"/>
          </w:tcPr>
          <w:p w14:paraId="56719B1F" w14:textId="12E1E41B" w:rsidR="00FD1F3C" w:rsidRPr="002B592F" w:rsidRDefault="00FD1F3C" w:rsidP="00FD1F3C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(NC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36" w:type="dxa"/>
          </w:tcPr>
          <w:p w14:paraId="3AAD7778" w14:textId="640DE0A8" w:rsidR="00FD1F3C" w:rsidRPr="002B592F" w:rsidRDefault="00FD1F3C" w:rsidP="00FD1F3C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63" w:type="dxa"/>
          </w:tcPr>
          <w:p w14:paraId="3E644643" w14:textId="0FDB9448" w:rsidR="00FD1F3C" w:rsidRPr="002B592F" w:rsidRDefault="00FD1F3C" w:rsidP="00FD1F3C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(NC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82" w:type="dxa"/>
          </w:tcPr>
          <w:p w14:paraId="09CE41C8" w14:textId="26D7C318" w:rsidR="00FD1F3C" w:rsidRPr="002B592F" w:rsidRDefault="00FD1F3C" w:rsidP="00FD1F3C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2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294" w:type="dxa"/>
          </w:tcPr>
          <w:p w14:paraId="48BE3BDF" w14:textId="3F108EF4" w:rsidR="00FD1F3C" w:rsidRPr="008C67F8" w:rsidRDefault="00FD1F3C" w:rsidP="00FD1F3C">
            <w:pPr>
              <w:jc w:val="center"/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</w:pPr>
            <w:r w:rsidRPr="008C67F8"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  <w:t>Q</w:t>
            </w:r>
          </w:p>
        </w:tc>
        <w:tc>
          <w:tcPr>
            <w:tcW w:w="465" w:type="dxa"/>
          </w:tcPr>
          <w:p w14:paraId="450BA5EA" w14:textId="689FAB2A" w:rsidR="00FD1F3C" w:rsidRPr="008C67F8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8C67F8">
              <w:rPr>
                <w:rFonts w:ascii="Symbol" w:hAnsi="Symbol" w:cs="Arial"/>
                <w:iCs/>
                <w:color w:val="000000" w:themeColor="text1"/>
                <w:sz w:val="10"/>
                <w:szCs w:val="10"/>
              </w:rPr>
              <w:t>F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(</w:t>
            </w:r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s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,</w:t>
            </w:r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t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)</w:t>
            </w:r>
          </w:p>
        </w:tc>
      </w:tr>
      <w:tr w:rsidR="00FD1F3C" w:rsidRPr="002B592F" w14:paraId="051DE1E7" w14:textId="77777777" w:rsidTr="00FD1F3C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0249C561" w14:textId="77777777" w:rsidR="00FD1F3C" w:rsidRPr="002B592F" w:rsidRDefault="00FD1F3C" w:rsidP="00FD1F3C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GOT1_GRCh37_10:101163586-101163586_Missense-Mutation_SNP_C-C-T</w:t>
            </w:r>
          </w:p>
        </w:tc>
        <w:tc>
          <w:tcPr>
            <w:tcW w:w="400" w:type="dxa"/>
          </w:tcPr>
          <w:p w14:paraId="6325C937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3BA53EEA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</w:tcPr>
          <w:p w14:paraId="4D6B721F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2" w:type="dxa"/>
          </w:tcPr>
          <w:p w14:paraId="2E05E44F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785E3B77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2337D408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33146465" w14:textId="5F3584E3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305C4B49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11" w:type="dxa"/>
          </w:tcPr>
          <w:p w14:paraId="020A115C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8" w:type="dxa"/>
          </w:tcPr>
          <w:p w14:paraId="6E321E3E" w14:textId="5B08F774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</w:tcPr>
          <w:p w14:paraId="72CBBD36" w14:textId="5F58D6B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63" w:type="dxa"/>
          </w:tcPr>
          <w:p w14:paraId="1577ADF7" w14:textId="2BCD01D3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82" w:type="dxa"/>
          </w:tcPr>
          <w:p w14:paraId="5FC10C21" w14:textId="27E84A50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</w:tcPr>
          <w:p w14:paraId="0BFB3B50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</w:tcPr>
          <w:p w14:paraId="401F2010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FD1F3C" w:rsidRPr="002B592F" w14:paraId="560FBF3A" w14:textId="77777777" w:rsidTr="00FD1F3C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66701775" w14:textId="77777777" w:rsidR="00FD1F3C" w:rsidRPr="002B592F" w:rsidRDefault="00FD1F3C" w:rsidP="00FD1F3C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TEX36_GRCh37_10:127371546-127371546_Nonsense-Mutation_SNP_G-G-A</w:t>
            </w:r>
          </w:p>
        </w:tc>
        <w:tc>
          <w:tcPr>
            <w:tcW w:w="400" w:type="dxa"/>
          </w:tcPr>
          <w:p w14:paraId="7540DAB6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541377F2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</w:tcPr>
          <w:p w14:paraId="09ED5443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2" w:type="dxa"/>
          </w:tcPr>
          <w:p w14:paraId="70C63D8B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22A51AA0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0971C59B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0033E7F9" w14:textId="2FCDE909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6256F347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11" w:type="dxa"/>
          </w:tcPr>
          <w:p w14:paraId="18156077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8" w:type="dxa"/>
          </w:tcPr>
          <w:p w14:paraId="26A3996E" w14:textId="57489F55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</w:tcPr>
          <w:p w14:paraId="22612E61" w14:textId="13BF22B8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63" w:type="dxa"/>
          </w:tcPr>
          <w:p w14:paraId="2787E136" w14:textId="0D26BE5A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82" w:type="dxa"/>
          </w:tcPr>
          <w:p w14:paraId="3CBFD0FF" w14:textId="2B599A79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</w:tcPr>
          <w:p w14:paraId="25C1A593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</w:tcPr>
          <w:p w14:paraId="10F9B134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FD1F3C" w:rsidRPr="002B592F" w14:paraId="364B5C8A" w14:textId="77777777" w:rsidTr="00FD1F3C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3527FBC6" w14:textId="77777777" w:rsidR="00FD1F3C" w:rsidRPr="002B592F" w:rsidRDefault="00FD1F3C" w:rsidP="00FD1F3C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KIAA1217_GRCh37_10:24810824-24810824_Missense-Mutation_SNP_C-C-T</w:t>
            </w:r>
          </w:p>
        </w:tc>
        <w:tc>
          <w:tcPr>
            <w:tcW w:w="400" w:type="dxa"/>
          </w:tcPr>
          <w:p w14:paraId="59F29D64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4B8CE396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</w:tcPr>
          <w:p w14:paraId="7703DEA9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2" w:type="dxa"/>
          </w:tcPr>
          <w:p w14:paraId="6A81EC2F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66F548BF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2FB7BBDE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154EAB68" w14:textId="6CB67BC9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06127094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11" w:type="dxa"/>
          </w:tcPr>
          <w:p w14:paraId="525088CC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8" w:type="dxa"/>
          </w:tcPr>
          <w:p w14:paraId="0F89E952" w14:textId="072284E2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</w:tcPr>
          <w:p w14:paraId="135F8CCB" w14:textId="6D41C75B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63" w:type="dxa"/>
          </w:tcPr>
          <w:p w14:paraId="431C606A" w14:textId="053D151C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82" w:type="dxa"/>
          </w:tcPr>
          <w:p w14:paraId="0C758F4C" w14:textId="22D79283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</w:tcPr>
          <w:p w14:paraId="15070C90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</w:tcPr>
          <w:p w14:paraId="4A799B65" w14:textId="77777777" w:rsidR="00FD1F3C" w:rsidRPr="002B592F" w:rsidRDefault="00FD1F3C" w:rsidP="00FD1F3C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</w:tbl>
    <w:p w14:paraId="542ADE4B" w14:textId="0CD2F9B9" w:rsidR="00D35D58" w:rsidRDefault="00D35D58" w:rsidP="00D35D58">
      <w:pPr>
        <w:rPr>
          <w:rFonts w:ascii="Arial" w:hAnsi="Arial" w:cs="Arial"/>
        </w:rPr>
      </w:pPr>
    </w:p>
    <w:p w14:paraId="14C2D4F3" w14:textId="02EAD974" w:rsidR="003B42AC" w:rsidRPr="003B42AC" w:rsidRDefault="003B42AC" w:rsidP="00D35D58">
      <w:pPr>
        <w:rPr>
          <w:rFonts w:ascii="Arial" w:hAnsi="Arial" w:cs="Arial"/>
          <w:sz w:val="22"/>
          <w:szCs w:val="22"/>
        </w:rPr>
      </w:pPr>
      <w:r w:rsidRPr="003B42AC">
        <w:rPr>
          <w:rFonts w:ascii="Arial" w:hAnsi="Arial" w:cs="Arial"/>
          <w:sz w:val="22"/>
          <w:szCs w:val="22"/>
        </w:rPr>
        <w:t>Submit a report in the prescribed format (see above).</w:t>
      </w:r>
    </w:p>
    <w:p w14:paraId="18B6BD30" w14:textId="77777777" w:rsidR="003B42AC" w:rsidRDefault="003B42AC" w:rsidP="00D35D58">
      <w:pPr>
        <w:rPr>
          <w:rFonts w:ascii="Arial" w:hAnsi="Arial" w:cs="Arial"/>
        </w:rPr>
      </w:pPr>
    </w:p>
    <w:p w14:paraId="695048BE" w14:textId="23F50E0A" w:rsidR="002A54CA" w:rsidRDefault="00B4238D" w:rsidP="00443867">
      <w:pPr>
        <w:pStyle w:val="Title"/>
        <w:jc w:val="left"/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443867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2</w:t>
      </w:r>
      <w:r w:rsidR="00443867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44386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443867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completing and evaluating your decision tree</w:t>
      </w:r>
    </w:p>
    <w:p w14:paraId="0B2858C6" w14:textId="697B6314" w:rsidR="00B4238D" w:rsidRPr="00B4238D" w:rsidRDefault="00B4238D" w:rsidP="00443867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Complete the following activities 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no later than </w:t>
      </w:r>
      <w:r w:rsidR="002F036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Thurs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day </w:t>
      </w:r>
      <w:r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Octo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ber 1</w:t>
      </w:r>
      <w:r w:rsidR="002F036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4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, 11:59 pm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</w:p>
    <w:p w14:paraId="44DADAEE" w14:textId="7EFF1074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>
        <w:rPr>
          <w:rFonts w:ascii="Symbol" w:hAnsi="Symbol" w:cs="Arial"/>
          <w:iCs/>
          <w:color w:val="000000" w:themeColor="text1"/>
        </w:rPr>
        <w:t>F(</w:t>
      </w:r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left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DC26D4">
        <w:rPr>
          <w:rFonts w:ascii="Arial" w:hAnsi="Arial" w:cs="Arial"/>
        </w:rPr>
        <w:t>.</w:t>
      </w:r>
    </w:p>
    <w:p w14:paraId="1B0DC118" w14:textId="1A27284E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>
        <w:rPr>
          <w:rFonts w:ascii="Symbol" w:hAnsi="Symbol" w:cs="Arial"/>
          <w:iCs/>
          <w:color w:val="000000" w:themeColor="text1"/>
        </w:rPr>
        <w:t>F(</w:t>
      </w:r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right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DC26D4">
        <w:rPr>
          <w:rFonts w:ascii="Arial" w:hAnsi="Arial" w:cs="Arial"/>
        </w:rPr>
        <w:t>.</w:t>
      </w:r>
    </w:p>
    <w:p w14:paraId="56C35C26" w14:textId="283F8873" w:rsidR="00707F65" w:rsidRDefault="00707F65" w:rsidP="00707F65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Manually draw the resulting decision tree.</w:t>
      </w:r>
    </w:p>
    <w:p w14:paraId="7EE9DD76" w14:textId="2BD23401" w:rsidR="00707F65" w:rsidRPr="006951E3" w:rsidRDefault="00707F65" w:rsidP="006951E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Define the specific classification rules represented in your decision tree</w:t>
      </w:r>
      <w:r w:rsidR="004B1A19">
        <w:rPr>
          <w:rFonts w:ascii="Arial" w:hAnsi="Arial" w:cs="Arial"/>
        </w:rPr>
        <w:t>.</w:t>
      </w:r>
      <w:r w:rsidR="006951E3">
        <w:rPr>
          <w:rFonts w:ascii="Arial" w:hAnsi="Arial" w:cs="Arial"/>
        </w:rPr>
        <w:t xml:space="preserve"> </w:t>
      </w:r>
      <w:r w:rsidRPr="006951E3">
        <w:rPr>
          <w:rFonts w:ascii="Arial" w:hAnsi="Arial" w:cs="Arial"/>
        </w:rPr>
        <w:t>Note</w:t>
      </w:r>
      <w:r w:rsidR="004B1A19" w:rsidRPr="006951E3">
        <w:rPr>
          <w:rFonts w:ascii="Arial" w:hAnsi="Arial" w:cs="Arial"/>
        </w:rPr>
        <w:t xml:space="preserve"> that the </w:t>
      </w:r>
      <w:r w:rsidRPr="003C0035">
        <w:rPr>
          <w:rFonts w:ascii="Arial" w:hAnsi="Arial" w:cs="Arial"/>
          <w:b/>
          <w:bCs/>
          <w:i/>
          <w:iCs/>
          <w:u w:val="single"/>
        </w:rPr>
        <w:t xml:space="preserve">classification rules for decision trees constructed using </w:t>
      </w:r>
      <w:r w:rsidRPr="003C0035">
        <w:rPr>
          <w:rFonts w:ascii="Symbol" w:hAnsi="Symbol" w:cs="Arial"/>
          <w:b/>
          <w:bCs/>
          <w:i/>
          <w:iCs/>
          <w:color w:val="000000" w:themeColor="text1"/>
          <w:u w:val="single"/>
        </w:rPr>
        <w:t>F(</w:t>
      </w:r>
      <w:r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>s,t)</w:t>
      </w:r>
      <w:r w:rsidR="004B1A19"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 xml:space="preserve"> are different from the classification rules that you used previously</w:t>
      </w:r>
      <w:r w:rsidR="00DD4E0E">
        <w:rPr>
          <w:rFonts w:ascii="Arial" w:hAnsi="Arial" w:cs="Arial"/>
          <w:iCs/>
          <w:color w:val="000000" w:themeColor="text1"/>
        </w:rPr>
        <w:t>, as described below.</w:t>
      </w:r>
    </w:p>
    <w:p w14:paraId="6382416D" w14:textId="77777777" w:rsidR="004B1A19" w:rsidRPr="004B1A19" w:rsidRDefault="004B1A19" w:rsidP="004B1A19">
      <w:pPr>
        <w:pStyle w:val="ListParagraph"/>
        <w:ind w:left="1440"/>
        <w:rPr>
          <w:rFonts w:ascii="Symbol" w:hAnsi="Symbol" w:cs="Arial"/>
          <w:iCs/>
          <w:color w:val="000000" w:themeColor="text1"/>
        </w:rPr>
      </w:pPr>
    </w:p>
    <w:p w14:paraId="23D0ABAC" w14:textId="600D790C" w:rsidR="004B1A19" w:rsidRPr="004B1A19" w:rsidRDefault="004B1A19" w:rsidP="00DD4E0E">
      <w:pPr>
        <w:pStyle w:val="ListParagraph"/>
        <w:spacing w:after="0"/>
        <w:rPr>
          <w:rFonts w:ascii="Arial" w:hAnsi="Arial" w:cs="Arial"/>
          <w:iCs/>
          <w:color w:val="000000" w:themeColor="text1"/>
        </w:rPr>
      </w:pPr>
      <w:r w:rsidRPr="00A042E4">
        <w:rPr>
          <w:rFonts w:ascii="Arial" w:hAnsi="Arial" w:cs="Arial"/>
          <w:iCs/>
          <w:color w:val="000000" w:themeColor="text1"/>
          <w:u w:val="single"/>
        </w:rPr>
        <w:t>T</w:t>
      </w:r>
      <w:r w:rsidR="00707F65" w:rsidRPr="00A042E4">
        <w:rPr>
          <w:rFonts w:ascii="Arial" w:hAnsi="Arial" w:cs="Arial"/>
          <w:iCs/>
          <w:color w:val="000000" w:themeColor="text1"/>
          <w:u w:val="single"/>
        </w:rPr>
        <w:t xml:space="preserve">he class represented by a leaf node is the class of the </w:t>
      </w:r>
      <w:r w:rsidR="00707F65" w:rsidRPr="00A042E4">
        <w:rPr>
          <w:rFonts w:ascii="Arial" w:hAnsi="Arial" w:cs="Arial"/>
          <w:i/>
          <w:color w:val="000000" w:themeColor="text1"/>
          <w:u w:val="single"/>
        </w:rPr>
        <w:t>majority of samples at the leaf node</w:t>
      </w:r>
      <w:r w:rsidRPr="00A042E4">
        <w:rPr>
          <w:rFonts w:ascii="Arial" w:hAnsi="Arial" w:cs="Arial"/>
          <w:iCs/>
          <w:color w:val="000000" w:themeColor="text1"/>
          <w:u w:val="single"/>
        </w:rPr>
        <w:t>.</w:t>
      </w:r>
      <w:r>
        <w:rPr>
          <w:rFonts w:ascii="Arial" w:hAnsi="Arial" w:cs="Arial"/>
          <w:iCs/>
          <w:color w:val="000000" w:themeColor="text1"/>
        </w:rPr>
        <w:t xml:space="preserve"> For example, if a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contains </w:t>
      </w:r>
      <w:r w:rsidRPr="004B1A19">
        <w:rPr>
          <w:rFonts w:ascii="Arial" w:hAnsi="Arial" w:cs="Arial"/>
          <w:b/>
          <w:bCs/>
          <w:i/>
          <w:color w:val="000000" w:themeColor="text1"/>
        </w:rPr>
        <w:t>X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cancer samples and </w:t>
      </w:r>
      <w:r>
        <w:rPr>
          <w:rFonts w:ascii="Arial" w:hAnsi="Arial" w:cs="Arial"/>
          <w:b/>
          <w:bCs/>
          <w:i/>
          <w:color w:val="000000" w:themeColor="text1"/>
        </w:rPr>
        <w:t xml:space="preserve">Y </w:t>
      </w:r>
      <w:r>
        <w:rPr>
          <w:rFonts w:ascii="Arial" w:hAnsi="Arial" w:cs="Arial"/>
          <w:iCs/>
          <w:color w:val="000000" w:themeColor="text1"/>
        </w:rPr>
        <w:t xml:space="preserve">non-cancer samples, then upon reaching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a sample </w:t>
      </w:r>
      <w:r>
        <w:rPr>
          <w:rFonts w:ascii="Arial" w:hAnsi="Arial" w:cs="Arial"/>
          <w:b/>
          <w:bCs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would be classified as follows:</w:t>
      </w:r>
    </w:p>
    <w:p w14:paraId="665B0B34" w14:textId="4F162684" w:rsidR="004B1A19" w:rsidRDefault="004B1A19" w:rsidP="00DD4E0E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>
        <w:rPr>
          <w:rFonts w:ascii="Arial" w:hAnsi="Arial" w:cs="Arial"/>
          <w:iCs/>
          <w:color w:val="000000" w:themeColor="text1"/>
        </w:rPr>
        <w:tab/>
        <w:t xml:space="preserve"> </w:t>
      </w: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b/>
          <w:bCs/>
          <w:sz w:val="22"/>
          <w:szCs w:val="22"/>
        </w:rPr>
        <w:t>X &gt; Y</w:t>
      </w:r>
      <w:r w:rsidRPr="003E5420">
        <w:rPr>
          <w:rFonts w:ascii="Courier" w:hAnsi="Courier" w:cs="Arial"/>
          <w:sz w:val="22"/>
          <w:szCs w:val="22"/>
        </w:rPr>
        <w:t xml:space="preserve"> </w:t>
      </w:r>
    </w:p>
    <w:p w14:paraId="790015EF" w14:textId="59B996FF" w:rsidR="004B1A19" w:rsidRDefault="004B1A19" w:rsidP="00DD4E0E">
      <w:pPr>
        <w:spacing w:line="276" w:lineRule="auto"/>
        <w:ind w:left="144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lastRenderedPageBreak/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6CE1ECFA" w14:textId="253811AC" w:rsidR="00707F65" w:rsidRPr="004B1A19" w:rsidRDefault="004B1A19" w:rsidP="00DD4E0E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1501EA35" w14:textId="77777777" w:rsidR="004B1A19" w:rsidRDefault="004B1A19" w:rsidP="00DD4E0E">
      <w:pPr>
        <w:pStyle w:val="ListParagraph"/>
        <w:rPr>
          <w:rFonts w:ascii="Arial" w:hAnsi="Arial" w:cs="Arial"/>
        </w:rPr>
      </w:pPr>
    </w:p>
    <w:p w14:paraId="324D2F6D" w14:textId="1E36773E" w:rsidR="00707F65" w:rsidRPr="00927EB9" w:rsidRDefault="006951E3" w:rsidP="00DD4E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Specifically, a</w:t>
      </w:r>
      <w:r w:rsidR="00707F65">
        <w:rPr>
          <w:rFonts w:ascii="Arial" w:hAnsi="Arial" w:cs="Arial"/>
        </w:rPr>
        <w:t xml:space="preserve"> </w:t>
      </w:r>
      <w:r w:rsidR="00707F65" w:rsidRPr="00927EB9">
        <w:rPr>
          <w:rFonts w:ascii="Arial" w:hAnsi="Arial" w:cs="Arial"/>
        </w:rPr>
        <w:t xml:space="preserve">decision tree can be used to classify a sample </w:t>
      </w:r>
      <w:r w:rsidR="00707F65" w:rsidRPr="00927EB9">
        <w:rPr>
          <w:rFonts w:ascii="Arial" w:hAnsi="Arial" w:cs="Arial"/>
          <w:b/>
          <w:bCs/>
        </w:rPr>
        <w:t>S</w:t>
      </w:r>
      <w:r w:rsidR="00707F65" w:rsidRPr="00927EB9">
        <w:rPr>
          <w:rFonts w:ascii="Arial" w:hAnsi="Arial" w:cs="Arial"/>
        </w:rPr>
        <w:t xml:space="preserve"> by using the following </w:t>
      </w:r>
      <w:r w:rsidR="00707F65">
        <w:rPr>
          <w:rFonts w:ascii="Arial" w:hAnsi="Arial" w:cs="Arial"/>
        </w:rPr>
        <w:t xml:space="preserve">generic </w:t>
      </w:r>
      <w:r w:rsidR="00707F65" w:rsidRPr="00927EB9">
        <w:rPr>
          <w:rFonts w:ascii="Arial" w:hAnsi="Arial" w:cs="Arial"/>
        </w:rPr>
        <w:t xml:space="preserve">classification rules: </w:t>
      </w:r>
    </w:p>
    <w:p w14:paraId="109B288D" w14:textId="6D494DE8" w:rsidR="006951E3" w:rsidRDefault="006951E3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="00707F65" w:rsidRPr="003E5420">
        <w:rPr>
          <w:rFonts w:ascii="Courier" w:hAnsi="Courier" w:cs="Arial"/>
          <w:sz w:val="22"/>
          <w:szCs w:val="22"/>
        </w:rPr>
        <w:t xml:space="preserve">f </w:t>
      </w:r>
      <w:r w:rsidR="00707F65" w:rsidRPr="003E5420">
        <w:rPr>
          <w:rFonts w:ascii="Courier" w:hAnsi="Courier" w:cs="Arial"/>
          <w:b/>
          <w:bCs/>
          <w:sz w:val="22"/>
          <w:szCs w:val="22"/>
        </w:rPr>
        <w:t>S</w:t>
      </w:r>
      <w:r w:rsidR="00707F65" w:rsidRPr="003E5420">
        <w:rPr>
          <w:rFonts w:ascii="Courier" w:hAnsi="Courier" w:cs="Arial"/>
          <w:sz w:val="22"/>
          <w:szCs w:val="22"/>
        </w:rPr>
        <w:t xml:space="preserve"> has mutation </w:t>
      </w:r>
      <w:r w:rsidR="00707F65"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r w:rsidR="00707F65" w:rsidRPr="003E5420">
        <w:rPr>
          <w:rFonts w:ascii="Courier" w:hAnsi="Courier" w:cs="Arial"/>
          <w:sz w:val="22"/>
          <w:szCs w:val="22"/>
        </w:rPr>
        <w:t xml:space="preserve"> then</w:t>
      </w:r>
    </w:p>
    <w:p w14:paraId="05E39929" w14:textId="23265517" w:rsidR="006951E3" w:rsidRDefault="00707F65" w:rsidP="00DD4E0E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  <w:r w:rsidR="006951E3">
        <w:rPr>
          <w:rFonts w:ascii="Courier" w:hAnsi="Courier" w:cs="Arial"/>
          <w:sz w:val="22"/>
          <w:szCs w:val="22"/>
        </w:rPr>
        <w:t xml:space="preserve"> </w:t>
      </w:r>
      <w:r w:rsidRPr="003E5420">
        <w:rPr>
          <w:rFonts w:ascii="Courier" w:hAnsi="Courier" w:cs="Arial"/>
          <w:sz w:val="22"/>
          <w:szCs w:val="22"/>
        </w:rPr>
        <w:t xml:space="preserve">then </w:t>
      </w:r>
    </w:p>
    <w:p w14:paraId="1D7CF55A" w14:textId="77777777" w:rsidR="006951E3" w:rsidRDefault="004B1A19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sz w:val="22"/>
          <w:szCs w:val="22"/>
        </w:rPr>
        <w:t xml:space="preserve">leaf node A1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10148E9F" w14:textId="172910FA" w:rsidR="004B1A19" w:rsidRPr="004B1A19" w:rsidRDefault="004B1A19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 w:rsidR="006951E3">
        <w:rPr>
          <w:rFonts w:ascii="Courier" w:hAnsi="Courier" w:cs="Arial"/>
          <w:sz w:val="22"/>
          <w:szCs w:val="22"/>
        </w:rPr>
        <w:t>s</w:t>
      </w:r>
    </w:p>
    <w:p w14:paraId="7FB023FA" w14:textId="77777777" w:rsidR="004B1A19" w:rsidRDefault="004B1A19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47754AE0" w14:textId="1395B99A" w:rsidR="00707F65" w:rsidRPr="00E749C8" w:rsidRDefault="004B1A19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060B426" w14:textId="2CB46F4F" w:rsidR="006951E3" w:rsidRDefault="00707F65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</w:t>
      </w:r>
      <w:r w:rsidR="006951E3"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 xml:space="preserve">else </w:t>
      </w:r>
      <w:r w:rsidR="006951E3">
        <w:rPr>
          <w:rFonts w:ascii="Courier" w:hAnsi="Courier" w:cs="Arial"/>
          <w:sz w:val="22"/>
          <w:szCs w:val="22"/>
        </w:rPr>
        <w:t xml:space="preserve">if leaf node A2 </w:t>
      </w:r>
      <w:r w:rsidR="006951E3"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48EBF962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1FCB0DE1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5D4D0FB6" w14:textId="7FAFBA94" w:rsidR="006951E3" w:rsidRPr="003E5420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4D88B6D5" w14:textId="4318E275" w:rsidR="006951E3" w:rsidRPr="00C775EA" w:rsidRDefault="00707F65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</w:t>
      </w:r>
      <w:r w:rsidR="006951E3" w:rsidRPr="003E5420">
        <w:rPr>
          <w:rFonts w:ascii="Courier" w:hAnsi="Courier" w:cs="Arial"/>
          <w:sz w:val="22"/>
          <w:szCs w:val="22"/>
        </w:rPr>
        <w:t xml:space="preserve">if </w:t>
      </w:r>
      <w:r w:rsidR="006951E3" w:rsidRPr="003E5420">
        <w:rPr>
          <w:rFonts w:ascii="Courier" w:hAnsi="Courier" w:cs="Arial"/>
          <w:b/>
          <w:bCs/>
          <w:sz w:val="22"/>
          <w:szCs w:val="22"/>
        </w:rPr>
        <w:t>S</w:t>
      </w:r>
      <w:r w:rsidR="006951E3" w:rsidRPr="003E5420">
        <w:rPr>
          <w:rFonts w:ascii="Courier" w:hAnsi="Courier" w:cs="Arial"/>
          <w:sz w:val="22"/>
          <w:szCs w:val="22"/>
        </w:rPr>
        <w:t xml:space="preserve"> has mutation </w:t>
      </w:r>
      <w:r w:rsidR="006951E3" w:rsidRPr="00017891">
        <w:rPr>
          <w:rFonts w:ascii="Script MT Bold" w:hAnsi="Script MT Bold" w:cs="Arial"/>
          <w:b/>
          <w:bCs/>
          <w:sz w:val="22"/>
          <w:szCs w:val="22"/>
        </w:rPr>
        <w:t>B</w:t>
      </w:r>
      <w:r w:rsidR="006951E3" w:rsidRPr="006951E3">
        <w:rPr>
          <w:rFonts w:ascii="Courier" w:hAnsi="Courier" w:cs="Arial"/>
          <w:b/>
          <w:bCs/>
          <w:sz w:val="22"/>
          <w:szCs w:val="22"/>
        </w:rPr>
        <w:t xml:space="preserve"> </w:t>
      </w:r>
      <w:r w:rsidR="006951E3" w:rsidRPr="006951E3">
        <w:rPr>
          <w:rFonts w:ascii="Courier" w:hAnsi="Courier" w:cs="Arial"/>
          <w:sz w:val="22"/>
          <w:szCs w:val="22"/>
        </w:rPr>
        <w:t>then</w:t>
      </w:r>
    </w:p>
    <w:p w14:paraId="400B64A2" w14:textId="219EA99C" w:rsidR="006951E3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sz w:val="22"/>
          <w:szCs w:val="22"/>
        </w:rPr>
        <w:t xml:space="preserve">leaf node B1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10206961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46776F80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6EFD635B" w14:textId="77777777" w:rsidR="006951E3" w:rsidRPr="00E749C8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787C18E" w14:textId="58F04FA6" w:rsidR="006951E3" w:rsidRDefault="006951E3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</w:t>
      </w:r>
      <w:r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 xml:space="preserve">else </w:t>
      </w:r>
      <w:r>
        <w:rPr>
          <w:rFonts w:ascii="Courier" w:hAnsi="Courier" w:cs="Arial"/>
          <w:sz w:val="22"/>
          <w:szCs w:val="22"/>
        </w:rPr>
        <w:t xml:space="preserve">if leaf node B2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2E1961DE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1ECC501A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34099C24" w14:textId="1F29AFBE" w:rsidR="00707F65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0F4C075D" w14:textId="72C32A96" w:rsidR="00643A8D" w:rsidRPr="00643A8D" w:rsidRDefault="00643A8D" w:rsidP="00DD4E0E">
      <w:pPr>
        <w:spacing w:line="276" w:lineRule="auto"/>
        <w:rPr>
          <w:rFonts w:ascii="Arial" w:hAnsi="Arial" w:cs="Arial"/>
          <w:sz w:val="22"/>
          <w:szCs w:val="22"/>
        </w:rPr>
      </w:pPr>
    </w:p>
    <w:p w14:paraId="6195DC98" w14:textId="67D149CE" w:rsidR="00643A8D" w:rsidRPr="00A042E4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  <w:u w:val="single"/>
        </w:rPr>
      </w:pPr>
      <w:r w:rsidRPr="00643A8D">
        <w:rPr>
          <w:rFonts w:ascii="Arial" w:hAnsi="Arial" w:cs="Arial"/>
          <w:sz w:val="22"/>
          <w:szCs w:val="22"/>
        </w:rPr>
        <w:t xml:space="preserve">You </w:t>
      </w:r>
      <w:r w:rsidR="00124CB6">
        <w:rPr>
          <w:rFonts w:ascii="Arial" w:hAnsi="Arial" w:cs="Arial"/>
          <w:sz w:val="22"/>
          <w:szCs w:val="22"/>
        </w:rPr>
        <w:t xml:space="preserve">should </w:t>
      </w:r>
      <w:r w:rsidRPr="00A042E4">
        <w:rPr>
          <w:rFonts w:ascii="Arial" w:hAnsi="Arial" w:cs="Arial"/>
          <w:sz w:val="22"/>
          <w:szCs w:val="22"/>
          <w:u w:val="single"/>
        </w:rPr>
        <w:t xml:space="preserve">show the SPECIFIC classification rules that show EXACTLY how your </w:t>
      </w:r>
    </w:p>
    <w:p w14:paraId="26525C8E" w14:textId="77777777" w:rsidR="00643A8D" w:rsidRPr="00643A8D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042E4">
        <w:rPr>
          <w:rFonts w:ascii="Arial" w:hAnsi="Arial" w:cs="Arial"/>
          <w:sz w:val="22"/>
          <w:szCs w:val="22"/>
          <w:u w:val="single"/>
        </w:rPr>
        <w:t xml:space="preserve">decision tree would classify a sample </w:t>
      </w:r>
      <w:r w:rsidRPr="00A042E4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Pr="00643A8D">
        <w:rPr>
          <w:rFonts w:ascii="Arial" w:hAnsi="Arial" w:cs="Arial"/>
          <w:sz w:val="22"/>
          <w:szCs w:val="22"/>
        </w:rPr>
        <w:t xml:space="preserve">. For </w:t>
      </w:r>
      <w:r w:rsidRPr="00A042E4">
        <w:rPr>
          <w:rFonts w:ascii="Arial" w:hAnsi="Arial" w:cs="Arial"/>
          <w:sz w:val="22"/>
          <w:szCs w:val="22"/>
          <w:u w:val="single"/>
        </w:rPr>
        <w:t>example</w:t>
      </w:r>
      <w:r w:rsidRPr="00643A8D">
        <w:rPr>
          <w:rFonts w:ascii="Arial" w:hAnsi="Arial" w:cs="Arial"/>
          <w:sz w:val="22"/>
          <w:szCs w:val="22"/>
        </w:rPr>
        <w:t xml:space="preserve">, assume that the majority </w:t>
      </w:r>
    </w:p>
    <w:p w14:paraId="4445B859" w14:textId="547944A3" w:rsidR="00643A8D" w:rsidRPr="00643A8D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>class</w:t>
      </w:r>
      <w:r w:rsidR="00C775EA">
        <w:rPr>
          <w:rFonts w:ascii="Arial" w:hAnsi="Arial" w:cs="Arial"/>
          <w:sz w:val="22"/>
          <w:szCs w:val="22"/>
        </w:rPr>
        <w:t>es</w:t>
      </w:r>
      <w:r w:rsidRPr="00643A8D">
        <w:rPr>
          <w:rFonts w:ascii="Arial" w:hAnsi="Arial" w:cs="Arial"/>
          <w:sz w:val="22"/>
          <w:szCs w:val="22"/>
        </w:rPr>
        <w:t xml:space="preserve"> in the leaf nodes of your tree </w:t>
      </w:r>
      <w:r w:rsidR="00C775EA">
        <w:rPr>
          <w:rFonts w:ascii="Arial" w:hAnsi="Arial" w:cs="Arial"/>
          <w:sz w:val="22"/>
          <w:szCs w:val="22"/>
        </w:rPr>
        <w:t>are</w:t>
      </w:r>
      <w:r w:rsidRPr="00643A8D">
        <w:rPr>
          <w:rFonts w:ascii="Arial" w:hAnsi="Arial" w:cs="Arial"/>
          <w:sz w:val="22"/>
          <w:szCs w:val="22"/>
        </w:rPr>
        <w:t xml:space="preserve"> as follows:</w:t>
      </w:r>
    </w:p>
    <w:p w14:paraId="37630B1A" w14:textId="26786216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A1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6DADB331" w14:textId="0434106C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A2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3BC05B55" w14:textId="6BD436EC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B1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7076DC5C" w14:textId="401811F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B2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 xml:space="preserve">more non-cancer (NC) </w:t>
      </w:r>
      <w:r w:rsidRPr="00C6570B">
        <w:rPr>
          <w:rFonts w:ascii="Arial" w:hAnsi="Arial" w:cs="Arial"/>
          <w:i/>
          <w:color w:val="000000" w:themeColor="text1"/>
        </w:rPr>
        <w:t>samples</w:t>
      </w:r>
      <w:r w:rsidRPr="00C6570B">
        <w:rPr>
          <w:rFonts w:ascii="Arial" w:hAnsi="Arial" w:cs="Arial"/>
          <w:iCs/>
          <w:color w:val="000000" w:themeColor="text1"/>
        </w:rPr>
        <w:t xml:space="preserve"> than cancer samples</w:t>
      </w:r>
    </w:p>
    <w:p w14:paraId="2A886BA4" w14:textId="52692194" w:rsidR="00643A8D" w:rsidRDefault="00643A8D" w:rsidP="00C6570B">
      <w:pPr>
        <w:spacing w:before="120"/>
        <w:ind w:firstLine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 xml:space="preserve">In this case, the </w:t>
      </w:r>
      <w:r w:rsidRPr="00A042E4">
        <w:rPr>
          <w:rFonts w:ascii="Arial" w:hAnsi="Arial" w:cs="Arial"/>
          <w:sz w:val="22"/>
          <w:szCs w:val="22"/>
          <w:u w:val="single"/>
        </w:rPr>
        <w:t>specific classification rules</w:t>
      </w:r>
      <w:r w:rsidRPr="00643A8D">
        <w:rPr>
          <w:rFonts w:ascii="Arial" w:hAnsi="Arial" w:cs="Arial"/>
          <w:sz w:val="22"/>
          <w:szCs w:val="22"/>
        </w:rPr>
        <w:t xml:space="preserve"> for the decision tree would be as follows:</w:t>
      </w:r>
    </w:p>
    <w:p w14:paraId="0B719EDD" w14:textId="12921D99" w:rsidR="00643A8D" w:rsidRDefault="00643A8D" w:rsidP="00C6570B">
      <w:pPr>
        <w:spacing w:before="120" w:line="276" w:lineRule="auto"/>
        <w:ind w:left="14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r w:rsidRPr="003E5420">
        <w:rPr>
          <w:rFonts w:ascii="Courier" w:hAnsi="Courier" w:cs="Arial"/>
          <w:sz w:val="22"/>
          <w:szCs w:val="22"/>
        </w:rPr>
        <w:t xml:space="preserve"> then</w:t>
      </w:r>
      <w:r w:rsidR="00C775EA">
        <w:rPr>
          <w:rFonts w:ascii="Courier" w:hAnsi="Courier" w:cs="Arial"/>
          <w:sz w:val="22"/>
          <w:szCs w:val="22"/>
        </w:rPr>
        <w:t xml:space="preserve"> </w:t>
      </w: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  <w:r>
        <w:rPr>
          <w:rFonts w:ascii="Courier" w:hAnsi="Courier" w:cs="Arial"/>
          <w:sz w:val="22"/>
          <w:szCs w:val="22"/>
        </w:rPr>
        <w:t xml:space="preserve"> </w:t>
      </w:r>
    </w:p>
    <w:p w14:paraId="6EC40373" w14:textId="60969226" w:rsidR="00643A8D" w:rsidRPr="00643A8D" w:rsidRDefault="00643A8D" w:rsidP="00C6570B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then </w:t>
      </w:r>
      <w:r>
        <w:rPr>
          <w:rFonts w:ascii="Courier" w:hAnsi="Courier" w:cs="Arial"/>
          <w:sz w:val="22"/>
          <w:szCs w:val="22"/>
        </w:rPr>
        <w:t xml:space="preserve">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08B32CA2" w14:textId="695AEF2D" w:rsidR="00643A8D" w:rsidRPr="003E5420" w:rsidRDefault="00643A8D" w:rsidP="00C6570B">
      <w:pPr>
        <w:spacing w:line="276" w:lineRule="auto"/>
        <w:ind w:left="216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>else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5F1B1BC7" w14:textId="34B4AE5E" w:rsidR="00124CB6" w:rsidRPr="00C775EA" w:rsidRDefault="00643A8D" w:rsidP="00C6570B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B</w:t>
      </w:r>
      <w:r w:rsidRPr="006951E3">
        <w:rPr>
          <w:rFonts w:ascii="Courier" w:hAnsi="Courier" w:cs="Arial"/>
          <w:b/>
          <w:bCs/>
          <w:sz w:val="22"/>
          <w:szCs w:val="22"/>
        </w:rPr>
        <w:t xml:space="preserve"> </w:t>
      </w:r>
    </w:p>
    <w:p w14:paraId="39621CD9" w14:textId="59419369" w:rsidR="00643A8D" w:rsidRPr="00124CB6" w:rsidRDefault="00643A8D" w:rsidP="00C6570B">
      <w:pPr>
        <w:spacing w:line="276" w:lineRule="auto"/>
        <w:ind w:left="2160" w:firstLine="720"/>
        <w:rPr>
          <w:rFonts w:ascii="Arial" w:hAnsi="Arial" w:cs="Arial"/>
          <w:sz w:val="22"/>
          <w:szCs w:val="22"/>
        </w:rPr>
      </w:pPr>
      <w:r w:rsidRPr="006951E3">
        <w:rPr>
          <w:rFonts w:ascii="Courier" w:hAnsi="Courier" w:cs="Arial"/>
          <w:sz w:val="22"/>
          <w:szCs w:val="22"/>
        </w:rPr>
        <w:t>then</w:t>
      </w:r>
      <w:r w:rsidR="00124CB6"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" w:hAnsi="Courier" w:cs="Arial"/>
          <w:sz w:val="22"/>
          <w:szCs w:val="22"/>
        </w:rPr>
        <w:t xml:space="preserve">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03F98DE6" w14:textId="6469B1AC" w:rsidR="00643A8D" w:rsidRDefault="00643A8D" w:rsidP="00C6570B">
      <w:pPr>
        <w:spacing w:line="276" w:lineRule="auto"/>
        <w:ind w:left="2160" w:firstLine="720"/>
        <w:rPr>
          <w:rFonts w:ascii="Courier" w:hAnsi="Courier" w:cs="Arial"/>
          <w:b/>
          <w:bCs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45D20826" w14:textId="77777777" w:rsidR="00A042E4" w:rsidRPr="00E749C8" w:rsidRDefault="00A042E4" w:rsidP="00C6570B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</w:p>
    <w:p w14:paraId="18A32B5C" w14:textId="397086A3" w:rsidR="008658A8" w:rsidRDefault="00790DB5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Use </w:t>
      </w:r>
      <w:r w:rsidRPr="008658A8">
        <w:rPr>
          <w:rFonts w:ascii="Arial" w:hAnsi="Arial" w:cs="Arial"/>
          <w:iCs/>
          <w:color w:val="000000" w:themeColor="text1"/>
        </w:rPr>
        <w:t>3-fold c</w:t>
      </w:r>
      <w:r>
        <w:rPr>
          <w:rFonts w:ascii="Arial" w:hAnsi="Arial" w:cs="Arial"/>
          <w:iCs/>
          <w:color w:val="000000" w:themeColor="text1"/>
        </w:rPr>
        <w:t xml:space="preserve">ross-validation to </w:t>
      </w:r>
      <w:r>
        <w:rPr>
          <w:rFonts w:ascii="Arial" w:hAnsi="Arial" w:cs="Arial"/>
        </w:rPr>
        <w:t>e</w:t>
      </w:r>
      <w:r w:rsidR="008658A8" w:rsidRPr="00790DB5">
        <w:rPr>
          <w:rFonts w:ascii="Arial" w:hAnsi="Arial" w:cs="Arial"/>
        </w:rPr>
        <w:t>valuate the decision tree</w:t>
      </w:r>
      <w:r w:rsidR="000C01C3">
        <w:rPr>
          <w:rFonts w:ascii="Arial" w:hAnsi="Arial" w:cs="Arial"/>
        </w:rPr>
        <w:t>s</w:t>
      </w:r>
      <w:r w:rsidR="008658A8" w:rsidRPr="00790DB5">
        <w:rPr>
          <w:rFonts w:ascii="Arial" w:hAnsi="Arial" w:cs="Arial"/>
        </w:rPr>
        <w:t xml:space="preserve"> that result from using </w:t>
      </w:r>
      <w:r w:rsidR="008658A8" w:rsidRPr="00790DB5">
        <w:rPr>
          <w:rFonts w:ascii="Symbol" w:hAnsi="Symbol" w:cs="Arial"/>
          <w:iCs/>
          <w:color w:val="000000" w:themeColor="text1"/>
        </w:rPr>
        <w:t>F(</w:t>
      </w:r>
      <w:r w:rsidR="008658A8" w:rsidRPr="00790DB5">
        <w:rPr>
          <w:rFonts w:ascii="Arial" w:hAnsi="Arial" w:cs="Arial"/>
          <w:i/>
          <w:color w:val="000000" w:themeColor="text1"/>
        </w:rPr>
        <w:t>s</w:t>
      </w:r>
      <w:r w:rsidR="008658A8" w:rsidRPr="00790DB5">
        <w:rPr>
          <w:rFonts w:ascii="Arial" w:hAnsi="Arial" w:cs="Arial"/>
          <w:iCs/>
          <w:color w:val="000000" w:themeColor="text1"/>
        </w:rPr>
        <w:t>,</w:t>
      </w:r>
      <w:r w:rsidR="008658A8" w:rsidRPr="00790DB5">
        <w:rPr>
          <w:rFonts w:ascii="Arial" w:hAnsi="Arial" w:cs="Arial"/>
          <w:i/>
          <w:color w:val="000000" w:themeColor="text1"/>
        </w:rPr>
        <w:t>t</w:t>
      </w:r>
      <w:r w:rsidR="008658A8" w:rsidRPr="00790DB5">
        <w:rPr>
          <w:rFonts w:ascii="Symbol" w:hAnsi="Symbol" w:cs="Arial"/>
          <w:iCs/>
          <w:color w:val="000000" w:themeColor="text1"/>
        </w:rPr>
        <w:t>)</w:t>
      </w:r>
      <w:r w:rsidRPr="00790DB5">
        <w:rPr>
          <w:rFonts w:ascii="Symbol" w:hAnsi="Symbol" w:cs="Arial"/>
          <w:iCs/>
          <w:color w:val="000000" w:themeColor="text1"/>
        </w:rPr>
        <w:t xml:space="preserve"> </w:t>
      </w:r>
      <w:r w:rsidRPr="00790DB5">
        <w:rPr>
          <w:rFonts w:ascii="Arial" w:hAnsi="Arial" w:cs="Arial"/>
          <w:iCs/>
          <w:color w:val="000000" w:themeColor="text1"/>
        </w:rPr>
        <w:t>to select features for node splitting</w:t>
      </w:r>
      <w:r w:rsidR="00443867">
        <w:rPr>
          <w:rFonts w:ascii="Arial" w:hAnsi="Arial" w:cs="Arial"/>
          <w:iCs/>
          <w:color w:val="000000" w:themeColor="text1"/>
        </w:rPr>
        <w:t xml:space="preserve">. </w:t>
      </w:r>
      <w:r w:rsidR="008658A8" w:rsidRPr="00443867">
        <w:rPr>
          <w:rFonts w:ascii="Arial" w:hAnsi="Arial" w:cs="Arial"/>
        </w:rPr>
        <w:t xml:space="preserve">Report the </w:t>
      </w:r>
      <w:r w:rsidR="00443867">
        <w:rPr>
          <w:rFonts w:ascii="Arial" w:hAnsi="Arial" w:cs="Arial"/>
        </w:rPr>
        <w:t xml:space="preserve">resulting </w:t>
      </w:r>
      <w:r w:rsidR="008658A8" w:rsidRPr="00443867">
        <w:rPr>
          <w:rFonts w:ascii="Arial" w:hAnsi="Arial" w:cs="Arial"/>
        </w:rPr>
        <w:t>evaluation me</w:t>
      </w:r>
      <w:r w:rsidRPr="00443867">
        <w:rPr>
          <w:rFonts w:ascii="Arial" w:hAnsi="Arial" w:cs="Arial"/>
        </w:rPr>
        <w:t>asures</w:t>
      </w:r>
      <w:r w:rsidR="00DC26D4">
        <w:rPr>
          <w:rFonts w:ascii="Arial" w:hAnsi="Arial" w:cs="Arial"/>
        </w:rPr>
        <w:t>.</w:t>
      </w:r>
    </w:p>
    <w:p w14:paraId="57CE8D8E" w14:textId="2559D80C" w:rsidR="00B4238D" w:rsidRPr="00707F65" w:rsidRDefault="00443867" w:rsidP="00B4238D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lastRenderedPageBreak/>
        <w:t>Compare the performance of your decision tree</w:t>
      </w:r>
      <w:r w:rsidR="000C01C3">
        <w:rPr>
          <w:rFonts w:ascii="Arial" w:hAnsi="Arial" w:cs="Arial"/>
          <w:iCs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constructed using </w:t>
      </w:r>
      <w:r>
        <w:rPr>
          <w:rFonts w:ascii="Symbol" w:hAnsi="Symbol" w:cs="Arial"/>
          <w:iCs/>
          <w:color w:val="000000" w:themeColor="text1"/>
        </w:rPr>
        <w:t>F(</w:t>
      </w:r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>to the performance of your decision tree</w:t>
      </w:r>
      <w:r w:rsidR="000C01C3">
        <w:rPr>
          <w:rFonts w:ascii="Arial" w:hAnsi="Arial" w:cs="Arial"/>
          <w:iCs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constructed using “TP-FP.” </w:t>
      </w:r>
    </w:p>
    <w:p w14:paraId="73AC136F" w14:textId="0B36D1C6" w:rsidR="00A36340" w:rsidRPr="003E5420" w:rsidRDefault="00A36340" w:rsidP="00C775E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131EAB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3E5420">
        <w:rPr>
          <w:rFonts w:ascii="Arial" w:hAnsi="Arial" w:cs="Arial"/>
          <w:b/>
          <w:bCs/>
          <w:sz w:val="22"/>
          <w:szCs w:val="22"/>
          <w:u w:val="single"/>
        </w:rPr>
        <w:t>oncepts learn</w:t>
      </w:r>
      <w:r w:rsidR="00707F65">
        <w:rPr>
          <w:rFonts w:ascii="Arial" w:hAnsi="Arial" w:cs="Arial"/>
          <w:b/>
          <w:bCs/>
          <w:sz w:val="22"/>
          <w:szCs w:val="22"/>
          <w:u w:val="single"/>
        </w:rPr>
        <w:t>ed</w:t>
      </w:r>
      <w:r w:rsidR="002C007B" w:rsidRPr="003E5420">
        <w:rPr>
          <w:rFonts w:ascii="Arial" w:hAnsi="Arial" w:cs="Arial"/>
          <w:b/>
          <w:bCs/>
          <w:sz w:val="22"/>
          <w:szCs w:val="22"/>
        </w:rPr>
        <w:t>:</w:t>
      </w:r>
    </w:p>
    <w:p w14:paraId="3E3FBA2E" w14:textId="51D97703" w:rsidR="00DD1DB7" w:rsidRPr="00DD1DB7" w:rsidRDefault="008C67F8" w:rsidP="00C775E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>T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he </w:t>
      </w:r>
      <w:r w:rsidR="00DD1DB7">
        <w:rPr>
          <w:rFonts w:ascii="Arial" w:hAnsi="Arial" w:cs="Arial"/>
          <w:iCs/>
          <w:color w:val="000000" w:themeColor="text1"/>
        </w:rPr>
        <w:t xml:space="preserve">objective of the </w:t>
      </w:r>
      <w:r w:rsidR="00DD1DB7">
        <w:rPr>
          <w:rFonts w:ascii="Arial" w:hAnsi="Arial" w:cs="Arial"/>
        </w:rPr>
        <w:t>CART method for producing binary decision trees</w:t>
      </w:r>
      <w:r>
        <w:rPr>
          <w:rFonts w:ascii="Arial" w:hAnsi="Arial" w:cs="Arial"/>
        </w:rPr>
        <w:t>.</w:t>
      </w:r>
    </w:p>
    <w:p w14:paraId="0281BF89" w14:textId="6344AFB0" w:rsidR="00DD1DB7" w:rsidRPr="00DD1DB7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purpose of the Q </w:t>
      </w:r>
      <w:r w:rsidR="000C01C3">
        <w:rPr>
          <w:rFonts w:ascii="Arial" w:hAnsi="Arial" w:cs="Arial"/>
          <w:iCs/>
          <w:color w:val="000000" w:themeColor="text1"/>
        </w:rPr>
        <w:t>component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of the </w:t>
      </w:r>
      <w:r w:rsidR="00DD1DB7" w:rsidRPr="00DD1DB7">
        <w:rPr>
          <w:rFonts w:ascii="Symbol" w:hAnsi="Symbol" w:cs="Arial"/>
          <w:iCs/>
          <w:color w:val="000000" w:themeColor="text1"/>
        </w:rPr>
        <w:t>f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function</w:t>
      </w:r>
      <w:r>
        <w:rPr>
          <w:rFonts w:ascii="Arial" w:hAnsi="Arial" w:cs="Arial"/>
          <w:iCs/>
          <w:color w:val="000000" w:themeColor="text1"/>
        </w:rPr>
        <w:t>.</w:t>
      </w:r>
    </w:p>
    <w:p w14:paraId="7A0E5BC3" w14:textId="5627CA82" w:rsidR="00DD1DB7" w:rsidRPr="00DD1DB7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>
        <w:rPr>
          <w:rFonts w:ascii="Arial" w:hAnsi="Arial" w:cs="Arial"/>
          <w:iCs/>
          <w:color w:val="000000" w:themeColor="text1"/>
        </w:rPr>
        <w:t>purpose of the 2P</w:t>
      </w:r>
      <w:r w:rsidR="00DD1DB7" w:rsidRPr="00DD1DB7">
        <w:rPr>
          <w:rFonts w:ascii="Arial" w:hAnsi="Arial" w:cs="Arial"/>
          <w:iCs/>
          <w:color w:val="000000" w:themeColor="text1"/>
          <w:vertAlign w:val="subscript"/>
        </w:rPr>
        <w:t>L</w:t>
      </w:r>
      <w:r w:rsidR="00DD1DB7">
        <w:rPr>
          <w:rFonts w:ascii="Arial" w:hAnsi="Arial" w:cs="Arial"/>
          <w:iCs/>
          <w:color w:val="000000" w:themeColor="text1"/>
        </w:rPr>
        <w:t>P</w:t>
      </w:r>
      <w:r w:rsidR="00DD1DB7" w:rsidRPr="00DD1DB7">
        <w:rPr>
          <w:rFonts w:ascii="Arial" w:hAnsi="Arial" w:cs="Arial"/>
          <w:iCs/>
          <w:color w:val="000000" w:themeColor="text1"/>
          <w:vertAlign w:val="subscript"/>
        </w:rPr>
        <w:t>R</w:t>
      </w:r>
      <w:r w:rsidR="00DD1DB7">
        <w:rPr>
          <w:rFonts w:ascii="Arial" w:hAnsi="Arial" w:cs="Arial"/>
          <w:iCs/>
          <w:color w:val="000000" w:themeColor="text1"/>
        </w:rPr>
        <w:t xml:space="preserve"> component of </w:t>
      </w:r>
      <w:r w:rsidR="00DD1DB7" w:rsidRPr="00031191">
        <w:rPr>
          <w:rFonts w:ascii="Arial" w:hAnsi="Arial" w:cs="Arial"/>
        </w:rPr>
        <w:t xml:space="preserve">the </w:t>
      </w:r>
      <w:r w:rsidR="00DD1DB7" w:rsidRPr="00031191">
        <w:rPr>
          <w:rFonts w:ascii="Symbol" w:hAnsi="Symbol" w:cs="Arial"/>
          <w:iCs/>
          <w:color w:val="000000" w:themeColor="text1"/>
        </w:rPr>
        <w:t>f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 function</w:t>
      </w:r>
      <w:r>
        <w:rPr>
          <w:rFonts w:ascii="Arial" w:hAnsi="Arial" w:cs="Arial"/>
          <w:iCs/>
          <w:color w:val="000000" w:themeColor="text1"/>
        </w:rPr>
        <w:t>.</w:t>
      </w:r>
    </w:p>
    <w:p w14:paraId="7F14D13C" w14:textId="686F0F8F" w:rsidR="00DD1DB7" w:rsidRPr="00DD1DB7" w:rsidRDefault="00DD1DB7" w:rsidP="00DD1DB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 xml:space="preserve">What kinds of splits the </w:t>
      </w:r>
      <w:r w:rsidRPr="008C67F8">
        <w:rPr>
          <w:rFonts w:ascii="Symbol" w:hAnsi="Symbol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 xml:space="preserve"> function prefer</w:t>
      </w:r>
      <w:r w:rsidR="008C67F8">
        <w:rPr>
          <w:rFonts w:ascii="Arial" w:hAnsi="Arial" w:cs="Arial"/>
          <w:iCs/>
          <w:color w:val="000000" w:themeColor="text1"/>
        </w:rPr>
        <w:t>s.</w:t>
      </w:r>
    </w:p>
    <w:p w14:paraId="414FC653" w14:textId="5DB1C510" w:rsidR="00DD1DB7" w:rsidRPr="00031191" w:rsidRDefault="008C67F8" w:rsidP="00DD1DB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Calculation of the </w:t>
      </w:r>
      <w:r w:rsidR="00DD1DB7" w:rsidRPr="00031191">
        <w:rPr>
          <w:rFonts w:ascii="Symbol" w:hAnsi="Symbol" w:cs="Arial"/>
          <w:iCs/>
          <w:color w:val="000000" w:themeColor="text1"/>
        </w:rPr>
        <w:t>f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 function</w:t>
      </w:r>
      <w:r w:rsidR="00DD1DB7" w:rsidRPr="00031191">
        <w:rPr>
          <w:rFonts w:ascii="Arial" w:hAnsi="Arial" w:cs="Arial"/>
        </w:rPr>
        <w:t xml:space="preserve"> </w:t>
      </w:r>
      <w:r w:rsidR="00DD1DB7">
        <w:rPr>
          <w:rFonts w:ascii="Arial" w:hAnsi="Arial" w:cs="Arial"/>
        </w:rPr>
        <w:t>of the CART method for producing binary decision trees</w:t>
      </w:r>
      <w:r w:rsidR="00EB4718">
        <w:rPr>
          <w:rFonts w:ascii="Arial" w:hAnsi="Arial" w:cs="Arial"/>
        </w:rPr>
        <w:t>.</w:t>
      </w:r>
    </w:p>
    <w:p w14:paraId="14D14F31" w14:textId="07DE8C3E" w:rsidR="00927EB9" w:rsidRPr="00131EAB" w:rsidRDefault="00DD1DB7" w:rsidP="0044765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31191">
        <w:rPr>
          <w:rFonts w:ascii="Arial" w:hAnsi="Arial" w:cs="Arial"/>
        </w:rPr>
        <w:t xml:space="preserve">Decision rules (classification rules) for use with </w:t>
      </w:r>
      <w:r>
        <w:rPr>
          <w:rFonts w:ascii="Arial" w:hAnsi="Arial" w:cs="Arial"/>
        </w:rPr>
        <w:t xml:space="preserve">binary </w:t>
      </w:r>
      <w:r w:rsidRPr="00031191">
        <w:rPr>
          <w:rFonts w:ascii="Arial" w:hAnsi="Arial" w:cs="Arial"/>
        </w:rPr>
        <w:t xml:space="preserve">decision trees constructed using the </w:t>
      </w:r>
      <w:r w:rsidRPr="00031191">
        <w:rPr>
          <w:rFonts w:ascii="Symbol" w:hAnsi="Symbol" w:cs="Arial"/>
          <w:iCs/>
          <w:color w:val="000000" w:themeColor="text1"/>
        </w:rPr>
        <w:t>f</w:t>
      </w:r>
      <w:r w:rsidRPr="00031191">
        <w:rPr>
          <w:rFonts w:ascii="Arial" w:hAnsi="Arial" w:cs="Arial"/>
          <w:iCs/>
          <w:color w:val="000000" w:themeColor="text1"/>
        </w:rPr>
        <w:t xml:space="preserve"> function</w:t>
      </w:r>
      <w:r w:rsidR="008C67F8">
        <w:rPr>
          <w:rFonts w:ascii="Arial" w:hAnsi="Arial" w:cs="Arial"/>
          <w:iCs/>
          <w:color w:val="000000" w:themeColor="text1"/>
        </w:rPr>
        <w:t>.</w:t>
      </w:r>
      <w:r w:rsidR="00927EB9" w:rsidRPr="00131EAB">
        <w:rPr>
          <w:rFonts w:ascii="Arial" w:hAnsi="Arial" w:cs="Arial"/>
        </w:rPr>
        <w:t xml:space="preserve"> </w:t>
      </w:r>
    </w:p>
    <w:p w14:paraId="7D3105D3" w14:textId="6AF003DE" w:rsidR="00422240" w:rsidRDefault="00056ACF" w:rsidP="00447653">
      <w:pPr>
        <w:rPr>
          <w:rFonts w:ascii="Arial" w:hAnsi="Arial" w:cs="Arial"/>
          <w:sz w:val="22"/>
          <w:szCs w:val="22"/>
        </w:rPr>
      </w:pPr>
      <w:r w:rsidRPr="003E5420">
        <w:rPr>
          <w:rFonts w:ascii="Arial" w:hAnsi="Arial" w:cs="Arial"/>
          <w:sz w:val="22"/>
          <w:szCs w:val="22"/>
        </w:rPr>
        <w:t>Submit a</w:t>
      </w:r>
      <w:r w:rsidR="00642CAD" w:rsidRPr="003E5420">
        <w:rPr>
          <w:rFonts w:ascii="Arial" w:hAnsi="Arial" w:cs="Arial"/>
          <w:sz w:val="22"/>
          <w:szCs w:val="22"/>
        </w:rPr>
        <w:t xml:space="preserve">n email </w:t>
      </w:r>
      <w:r w:rsidR="00A61170" w:rsidRPr="003E5420">
        <w:rPr>
          <w:rFonts w:ascii="Arial" w:hAnsi="Arial" w:cs="Arial"/>
          <w:sz w:val="22"/>
          <w:szCs w:val="22"/>
        </w:rPr>
        <w:t xml:space="preserve">to </w:t>
      </w:r>
      <w:hyperlink r:id="rId9" w:history="1">
        <w:r w:rsidR="00A61170" w:rsidRPr="003E5420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3E5420">
        <w:rPr>
          <w:rFonts w:ascii="Arial" w:hAnsi="Arial" w:cs="Arial"/>
          <w:sz w:val="22"/>
          <w:szCs w:val="22"/>
        </w:rPr>
        <w:t xml:space="preserve"> </w:t>
      </w:r>
      <w:r w:rsidR="00081D6F" w:rsidRPr="003E5420">
        <w:rPr>
          <w:rFonts w:ascii="Arial" w:hAnsi="Arial" w:cs="Arial"/>
          <w:sz w:val="22"/>
          <w:szCs w:val="22"/>
        </w:rPr>
        <w:t>that contains a brief report</w:t>
      </w:r>
      <w:r w:rsidR="00422240">
        <w:rPr>
          <w:rFonts w:ascii="Arial" w:hAnsi="Arial" w:cs="Arial"/>
          <w:sz w:val="22"/>
          <w:szCs w:val="22"/>
        </w:rPr>
        <w:t>,</w:t>
      </w:r>
      <w:r w:rsidR="00081D6F" w:rsidRPr="003E5420">
        <w:rPr>
          <w:rFonts w:ascii="Arial" w:hAnsi="Arial" w:cs="Arial"/>
          <w:sz w:val="22"/>
          <w:szCs w:val="22"/>
        </w:rPr>
        <w:t xml:space="preserve"> </w:t>
      </w:r>
      <w:r w:rsidR="002708F5" w:rsidRPr="003E5420">
        <w:rPr>
          <w:rFonts w:ascii="Arial" w:hAnsi="Arial" w:cs="Arial"/>
          <w:sz w:val="22"/>
          <w:szCs w:val="22"/>
        </w:rPr>
        <w:t>includ</w:t>
      </w:r>
      <w:r w:rsidR="00422240">
        <w:rPr>
          <w:rFonts w:ascii="Arial" w:hAnsi="Arial" w:cs="Arial"/>
          <w:sz w:val="22"/>
          <w:szCs w:val="22"/>
        </w:rPr>
        <w:t>ing</w:t>
      </w:r>
      <w:r w:rsidR="002708F5" w:rsidRPr="003E5420">
        <w:rPr>
          <w:rFonts w:ascii="Arial" w:hAnsi="Arial" w:cs="Arial"/>
          <w:sz w:val="22"/>
          <w:szCs w:val="22"/>
        </w:rPr>
        <w:t xml:space="preserve"> </w:t>
      </w:r>
      <w:r w:rsidR="00422240">
        <w:rPr>
          <w:rFonts w:ascii="Arial" w:hAnsi="Arial" w:cs="Arial"/>
          <w:sz w:val="22"/>
          <w:szCs w:val="22"/>
        </w:rPr>
        <w:t>the following:</w:t>
      </w:r>
    </w:p>
    <w:p w14:paraId="42E6C4E6" w14:textId="1D528FAD" w:rsidR="00422240" w:rsidRPr="00707F65" w:rsidRDefault="00682150" w:rsidP="00707F65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>a drawing of your decision tree</w:t>
      </w:r>
      <w:r w:rsidR="00ED64AF" w:rsidRPr="00422240">
        <w:rPr>
          <w:rFonts w:ascii="Arial" w:hAnsi="Arial" w:cs="Arial"/>
        </w:rPr>
        <w:t xml:space="preserve">, </w:t>
      </w:r>
    </w:p>
    <w:p w14:paraId="7C9E1E43" w14:textId="03F909AA" w:rsidR="00422240" w:rsidRPr="00707F65" w:rsidRDefault="00682150" w:rsidP="00707F65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>your classification rules</w:t>
      </w:r>
      <w:r w:rsidR="00ED64AF" w:rsidRPr="00422240">
        <w:rPr>
          <w:rFonts w:ascii="Arial" w:hAnsi="Arial" w:cs="Arial"/>
        </w:rPr>
        <w:t xml:space="preserve">, </w:t>
      </w:r>
    </w:p>
    <w:p w14:paraId="60F24B4B" w14:textId="2FD96169" w:rsidR="00422240" w:rsidRDefault="00422240" w:rsidP="00017891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discussion and interpretation of the </w:t>
      </w:r>
      <w:r w:rsidR="00707F65">
        <w:rPr>
          <w:rFonts w:ascii="Arial" w:hAnsi="Arial" w:cs="Arial"/>
        </w:rPr>
        <w:t>cross-validation and comparison activities</w:t>
      </w:r>
      <w:r>
        <w:rPr>
          <w:rFonts w:ascii="Arial" w:hAnsi="Arial" w:cs="Arial"/>
        </w:rPr>
        <w:t>.</w:t>
      </w:r>
    </w:p>
    <w:p w14:paraId="4BC1D96F" w14:textId="363DD195" w:rsidR="00127D33" w:rsidRPr="00422240" w:rsidRDefault="00642CAD" w:rsidP="00422240">
      <w:pPr>
        <w:rPr>
          <w:rFonts w:ascii="Arial" w:hAnsi="Arial" w:cs="Arial"/>
          <w:sz w:val="22"/>
          <w:szCs w:val="22"/>
        </w:rPr>
      </w:pPr>
      <w:r w:rsidRPr="00422240">
        <w:rPr>
          <w:rFonts w:ascii="Arial" w:hAnsi="Arial" w:cs="Arial"/>
          <w:sz w:val="22"/>
          <w:szCs w:val="22"/>
        </w:rPr>
        <w:t>A</w:t>
      </w:r>
      <w:r w:rsidR="00081D6F" w:rsidRPr="00422240">
        <w:rPr>
          <w:rFonts w:ascii="Arial" w:hAnsi="Arial" w:cs="Arial"/>
          <w:sz w:val="22"/>
          <w:szCs w:val="22"/>
        </w:rPr>
        <w:t>dditionally, a</w:t>
      </w:r>
      <w:r w:rsidRPr="00422240">
        <w:rPr>
          <w:rFonts w:ascii="Arial" w:hAnsi="Arial" w:cs="Arial"/>
          <w:sz w:val="22"/>
          <w:szCs w:val="22"/>
        </w:rPr>
        <w:t xml:space="preserve">ttach </w:t>
      </w:r>
      <w:r w:rsidR="00977FD0" w:rsidRPr="00422240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422240">
        <w:rPr>
          <w:rFonts w:ascii="Arial" w:hAnsi="Arial" w:cs="Arial"/>
          <w:sz w:val="22"/>
          <w:szCs w:val="22"/>
        </w:rPr>
        <w:t xml:space="preserve"> and the output of your program (either a screenshot</w:t>
      </w:r>
      <w:r w:rsidR="00682150" w:rsidRPr="00422240">
        <w:rPr>
          <w:rFonts w:ascii="Arial" w:hAnsi="Arial" w:cs="Arial"/>
          <w:sz w:val="22"/>
          <w:szCs w:val="22"/>
        </w:rPr>
        <w:t>(s)</w:t>
      </w:r>
      <w:r w:rsidR="00E21DDD" w:rsidRPr="00422240">
        <w:rPr>
          <w:rFonts w:ascii="Arial" w:hAnsi="Arial" w:cs="Arial"/>
          <w:sz w:val="22"/>
          <w:szCs w:val="22"/>
        </w:rPr>
        <w:t xml:space="preserve"> or a file)</w:t>
      </w:r>
      <w:r w:rsidR="00447653" w:rsidRPr="00422240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422240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7B6514B8" w:rsidR="00AB54E5" w:rsidRPr="00422240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AB54E5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422240">
        <w:rPr>
          <w:rFonts w:ascii="Arial" w:hAnsi="Arial" w:cs="Arial"/>
          <w:i/>
          <w:iCs/>
          <w:sz w:val="22"/>
          <w:szCs w:val="22"/>
        </w:rPr>
        <w:t>: you must develop your own computer program to accomplish th</w:t>
      </w:r>
      <w:r>
        <w:rPr>
          <w:rFonts w:ascii="Arial" w:hAnsi="Arial" w:cs="Arial"/>
          <w:i/>
          <w:iCs/>
          <w:sz w:val="22"/>
          <w:szCs w:val="22"/>
        </w:rPr>
        <w:t>is assignment</w:t>
      </w:r>
      <w:r w:rsidRPr="00422240">
        <w:rPr>
          <w:rFonts w:ascii="Arial" w:hAnsi="Arial" w:cs="Arial"/>
          <w:i/>
          <w:iCs/>
          <w:sz w:val="22"/>
          <w:szCs w:val="22"/>
        </w:rPr>
        <w:t>. You ARE NOT permitted to use pre-existing programs for building decision trees</w:t>
      </w:r>
      <w:r>
        <w:rPr>
          <w:rFonts w:ascii="Arial" w:hAnsi="Arial" w:cs="Arial"/>
          <w:i/>
          <w:iCs/>
          <w:sz w:val="22"/>
          <w:szCs w:val="22"/>
        </w:rPr>
        <w:t xml:space="preserve"> or any other component of this project</w:t>
      </w:r>
      <w:r w:rsidRPr="00422240">
        <w:rPr>
          <w:rFonts w:ascii="Arial" w:hAnsi="Arial" w:cs="Arial"/>
          <w:i/>
          <w:iCs/>
          <w:sz w:val="22"/>
          <w:szCs w:val="22"/>
        </w:rPr>
        <w:t>.</w:t>
      </w:r>
    </w:p>
    <w:p w14:paraId="7C62FC8B" w14:textId="284BA44E" w:rsidR="000C3AF9" w:rsidRPr="00422240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42224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422240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422240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42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E225" w14:textId="77777777" w:rsidR="004F5188" w:rsidRDefault="004F5188" w:rsidP="00225930">
      <w:r>
        <w:separator/>
      </w:r>
    </w:p>
  </w:endnote>
  <w:endnote w:type="continuationSeparator" w:id="0">
    <w:p w14:paraId="0FDB52F3" w14:textId="77777777" w:rsidR="004F5188" w:rsidRDefault="004F5188" w:rsidP="0022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E140" w14:textId="77777777" w:rsidR="004F5188" w:rsidRDefault="004F5188" w:rsidP="00225930">
      <w:r>
        <w:separator/>
      </w:r>
    </w:p>
  </w:footnote>
  <w:footnote w:type="continuationSeparator" w:id="0">
    <w:p w14:paraId="6192DF12" w14:textId="77777777" w:rsidR="004F5188" w:rsidRDefault="004F5188" w:rsidP="00225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E4C85"/>
    <w:multiLevelType w:val="hybridMultilevel"/>
    <w:tmpl w:val="9BAA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133B4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4A316C5"/>
    <w:multiLevelType w:val="hybridMultilevel"/>
    <w:tmpl w:val="516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17D4"/>
    <w:multiLevelType w:val="hybridMultilevel"/>
    <w:tmpl w:val="A75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2F2D2F"/>
    <w:multiLevelType w:val="hybridMultilevel"/>
    <w:tmpl w:val="40B01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4C065E"/>
    <w:multiLevelType w:val="hybridMultilevel"/>
    <w:tmpl w:val="D06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8354279"/>
    <w:multiLevelType w:val="hybridMultilevel"/>
    <w:tmpl w:val="BFF49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B6312"/>
    <w:multiLevelType w:val="hybridMultilevel"/>
    <w:tmpl w:val="DCCADD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75B8A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C6040"/>
    <w:multiLevelType w:val="multilevel"/>
    <w:tmpl w:val="AA483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5"/>
  </w:num>
  <w:num w:numId="4">
    <w:abstractNumId w:val="17"/>
  </w:num>
  <w:num w:numId="5">
    <w:abstractNumId w:val="10"/>
  </w:num>
  <w:num w:numId="6">
    <w:abstractNumId w:val="7"/>
  </w:num>
  <w:num w:numId="7">
    <w:abstractNumId w:val="23"/>
  </w:num>
  <w:num w:numId="8">
    <w:abstractNumId w:val="25"/>
  </w:num>
  <w:num w:numId="9">
    <w:abstractNumId w:val="1"/>
  </w:num>
  <w:num w:numId="10">
    <w:abstractNumId w:val="6"/>
  </w:num>
  <w:num w:numId="11">
    <w:abstractNumId w:val="30"/>
  </w:num>
  <w:num w:numId="12">
    <w:abstractNumId w:val="3"/>
  </w:num>
  <w:num w:numId="13">
    <w:abstractNumId w:val="11"/>
  </w:num>
  <w:num w:numId="14">
    <w:abstractNumId w:val="12"/>
  </w:num>
  <w:num w:numId="15">
    <w:abstractNumId w:val="27"/>
  </w:num>
  <w:num w:numId="16">
    <w:abstractNumId w:val="24"/>
  </w:num>
  <w:num w:numId="17">
    <w:abstractNumId w:val="13"/>
  </w:num>
  <w:num w:numId="18">
    <w:abstractNumId w:val="20"/>
  </w:num>
  <w:num w:numId="19">
    <w:abstractNumId w:val="4"/>
  </w:num>
  <w:num w:numId="20">
    <w:abstractNumId w:val="0"/>
  </w:num>
  <w:num w:numId="21">
    <w:abstractNumId w:val="26"/>
  </w:num>
  <w:num w:numId="22">
    <w:abstractNumId w:val="34"/>
  </w:num>
  <w:num w:numId="23">
    <w:abstractNumId w:val="40"/>
  </w:num>
  <w:num w:numId="24">
    <w:abstractNumId w:val="43"/>
  </w:num>
  <w:num w:numId="25">
    <w:abstractNumId w:val="29"/>
  </w:num>
  <w:num w:numId="26">
    <w:abstractNumId w:val="33"/>
  </w:num>
  <w:num w:numId="27">
    <w:abstractNumId w:val="36"/>
  </w:num>
  <w:num w:numId="28">
    <w:abstractNumId w:val="22"/>
  </w:num>
  <w:num w:numId="29">
    <w:abstractNumId w:val="18"/>
  </w:num>
  <w:num w:numId="30">
    <w:abstractNumId w:val="39"/>
  </w:num>
  <w:num w:numId="31">
    <w:abstractNumId w:val="42"/>
  </w:num>
  <w:num w:numId="32">
    <w:abstractNumId w:val="21"/>
  </w:num>
  <w:num w:numId="33">
    <w:abstractNumId w:val="37"/>
  </w:num>
  <w:num w:numId="34">
    <w:abstractNumId w:val="19"/>
  </w:num>
  <w:num w:numId="35">
    <w:abstractNumId w:val="15"/>
  </w:num>
  <w:num w:numId="36">
    <w:abstractNumId w:val="9"/>
  </w:num>
  <w:num w:numId="37">
    <w:abstractNumId w:val="14"/>
  </w:num>
  <w:num w:numId="38">
    <w:abstractNumId w:val="31"/>
  </w:num>
  <w:num w:numId="39">
    <w:abstractNumId w:val="2"/>
  </w:num>
  <w:num w:numId="40">
    <w:abstractNumId w:val="35"/>
  </w:num>
  <w:num w:numId="41">
    <w:abstractNumId w:val="16"/>
  </w:num>
  <w:num w:numId="42">
    <w:abstractNumId w:val="32"/>
  </w:num>
  <w:num w:numId="43">
    <w:abstractNumId w:val="28"/>
  </w:num>
  <w:num w:numId="44">
    <w:abstractNumId w:val="4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1191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C01C3"/>
    <w:rsid w:val="000C1B26"/>
    <w:rsid w:val="000C3AF9"/>
    <w:rsid w:val="000C4786"/>
    <w:rsid w:val="000C4F28"/>
    <w:rsid w:val="000D12B2"/>
    <w:rsid w:val="000E1F52"/>
    <w:rsid w:val="00101308"/>
    <w:rsid w:val="0011082F"/>
    <w:rsid w:val="00124CB6"/>
    <w:rsid w:val="00127D33"/>
    <w:rsid w:val="00131EAB"/>
    <w:rsid w:val="00140FE1"/>
    <w:rsid w:val="0015325F"/>
    <w:rsid w:val="00166485"/>
    <w:rsid w:val="0016760A"/>
    <w:rsid w:val="00183FD3"/>
    <w:rsid w:val="00194F72"/>
    <w:rsid w:val="0019555A"/>
    <w:rsid w:val="001A71B5"/>
    <w:rsid w:val="001B3B57"/>
    <w:rsid w:val="0020398F"/>
    <w:rsid w:val="002045F9"/>
    <w:rsid w:val="00212787"/>
    <w:rsid w:val="00225930"/>
    <w:rsid w:val="00234C39"/>
    <w:rsid w:val="002551B1"/>
    <w:rsid w:val="00261833"/>
    <w:rsid w:val="002708F5"/>
    <w:rsid w:val="00280DD2"/>
    <w:rsid w:val="0028597A"/>
    <w:rsid w:val="002A54CA"/>
    <w:rsid w:val="002B592F"/>
    <w:rsid w:val="002C007B"/>
    <w:rsid w:val="002C015F"/>
    <w:rsid w:val="002C2EC3"/>
    <w:rsid w:val="002E23EF"/>
    <w:rsid w:val="002F036D"/>
    <w:rsid w:val="002F3998"/>
    <w:rsid w:val="002F7485"/>
    <w:rsid w:val="00303C64"/>
    <w:rsid w:val="00313F4E"/>
    <w:rsid w:val="003147B1"/>
    <w:rsid w:val="0031617A"/>
    <w:rsid w:val="00343D5A"/>
    <w:rsid w:val="003616F3"/>
    <w:rsid w:val="00375E6C"/>
    <w:rsid w:val="00382477"/>
    <w:rsid w:val="003876E8"/>
    <w:rsid w:val="00394FB4"/>
    <w:rsid w:val="00397826"/>
    <w:rsid w:val="003A4205"/>
    <w:rsid w:val="003A7DFE"/>
    <w:rsid w:val="003B42AC"/>
    <w:rsid w:val="003C0035"/>
    <w:rsid w:val="003E5420"/>
    <w:rsid w:val="003F3D1E"/>
    <w:rsid w:val="00416C05"/>
    <w:rsid w:val="00420127"/>
    <w:rsid w:val="00421E54"/>
    <w:rsid w:val="0042211F"/>
    <w:rsid w:val="00422240"/>
    <w:rsid w:val="00443867"/>
    <w:rsid w:val="00447653"/>
    <w:rsid w:val="004923E8"/>
    <w:rsid w:val="00496E03"/>
    <w:rsid w:val="004B1A19"/>
    <w:rsid w:val="004B40B5"/>
    <w:rsid w:val="004B4E00"/>
    <w:rsid w:val="004D2AE4"/>
    <w:rsid w:val="004D3014"/>
    <w:rsid w:val="004E47EF"/>
    <w:rsid w:val="004F28FC"/>
    <w:rsid w:val="004F5188"/>
    <w:rsid w:val="00500675"/>
    <w:rsid w:val="00512467"/>
    <w:rsid w:val="0051654B"/>
    <w:rsid w:val="00524D00"/>
    <w:rsid w:val="00544B3B"/>
    <w:rsid w:val="00556D50"/>
    <w:rsid w:val="00563B94"/>
    <w:rsid w:val="00570567"/>
    <w:rsid w:val="0057126E"/>
    <w:rsid w:val="00583901"/>
    <w:rsid w:val="00584140"/>
    <w:rsid w:val="005D21BD"/>
    <w:rsid w:val="005D5866"/>
    <w:rsid w:val="005F2D85"/>
    <w:rsid w:val="00603379"/>
    <w:rsid w:val="00604F2A"/>
    <w:rsid w:val="00611AB2"/>
    <w:rsid w:val="00612E29"/>
    <w:rsid w:val="00622E5A"/>
    <w:rsid w:val="006250A8"/>
    <w:rsid w:val="00631A34"/>
    <w:rsid w:val="006329BE"/>
    <w:rsid w:val="006403AE"/>
    <w:rsid w:val="00642CAD"/>
    <w:rsid w:val="00643A8D"/>
    <w:rsid w:val="006529C4"/>
    <w:rsid w:val="00655C92"/>
    <w:rsid w:val="0066435B"/>
    <w:rsid w:val="00675221"/>
    <w:rsid w:val="00677658"/>
    <w:rsid w:val="006813CF"/>
    <w:rsid w:val="00681D4A"/>
    <w:rsid w:val="00681F16"/>
    <w:rsid w:val="00682150"/>
    <w:rsid w:val="00683E1B"/>
    <w:rsid w:val="00684138"/>
    <w:rsid w:val="006951E3"/>
    <w:rsid w:val="00697982"/>
    <w:rsid w:val="006A724B"/>
    <w:rsid w:val="006B455B"/>
    <w:rsid w:val="00700026"/>
    <w:rsid w:val="00707F65"/>
    <w:rsid w:val="007141F8"/>
    <w:rsid w:val="007170C9"/>
    <w:rsid w:val="00725252"/>
    <w:rsid w:val="00742B40"/>
    <w:rsid w:val="007472A5"/>
    <w:rsid w:val="00755140"/>
    <w:rsid w:val="00764464"/>
    <w:rsid w:val="0076653E"/>
    <w:rsid w:val="00770722"/>
    <w:rsid w:val="00772D2A"/>
    <w:rsid w:val="007744C8"/>
    <w:rsid w:val="0078381E"/>
    <w:rsid w:val="00790DB5"/>
    <w:rsid w:val="007B1C26"/>
    <w:rsid w:val="007B5034"/>
    <w:rsid w:val="007C21E9"/>
    <w:rsid w:val="007F3203"/>
    <w:rsid w:val="007F7B77"/>
    <w:rsid w:val="00827E3A"/>
    <w:rsid w:val="00851BDC"/>
    <w:rsid w:val="008658A8"/>
    <w:rsid w:val="00876784"/>
    <w:rsid w:val="00890349"/>
    <w:rsid w:val="008B01A1"/>
    <w:rsid w:val="008C26E2"/>
    <w:rsid w:val="008C67F8"/>
    <w:rsid w:val="008C73AF"/>
    <w:rsid w:val="008E52EA"/>
    <w:rsid w:val="008F0197"/>
    <w:rsid w:val="009040D5"/>
    <w:rsid w:val="00905CBE"/>
    <w:rsid w:val="009242C2"/>
    <w:rsid w:val="00924620"/>
    <w:rsid w:val="00927EB9"/>
    <w:rsid w:val="00934D32"/>
    <w:rsid w:val="0093649D"/>
    <w:rsid w:val="00937374"/>
    <w:rsid w:val="00941915"/>
    <w:rsid w:val="00941BAC"/>
    <w:rsid w:val="0094478F"/>
    <w:rsid w:val="00965C26"/>
    <w:rsid w:val="0097072A"/>
    <w:rsid w:val="0097538A"/>
    <w:rsid w:val="00977FD0"/>
    <w:rsid w:val="0099609D"/>
    <w:rsid w:val="009B31BA"/>
    <w:rsid w:val="009B32CF"/>
    <w:rsid w:val="009B3856"/>
    <w:rsid w:val="009B4458"/>
    <w:rsid w:val="009C79ED"/>
    <w:rsid w:val="009D7F71"/>
    <w:rsid w:val="009E064B"/>
    <w:rsid w:val="009E7BB8"/>
    <w:rsid w:val="009F08D8"/>
    <w:rsid w:val="009F1850"/>
    <w:rsid w:val="00A031A1"/>
    <w:rsid w:val="00A042E4"/>
    <w:rsid w:val="00A11F46"/>
    <w:rsid w:val="00A13E17"/>
    <w:rsid w:val="00A237DD"/>
    <w:rsid w:val="00A2776C"/>
    <w:rsid w:val="00A34F13"/>
    <w:rsid w:val="00A36340"/>
    <w:rsid w:val="00A548A5"/>
    <w:rsid w:val="00A564E4"/>
    <w:rsid w:val="00A57954"/>
    <w:rsid w:val="00A61170"/>
    <w:rsid w:val="00A71D8D"/>
    <w:rsid w:val="00A81F6E"/>
    <w:rsid w:val="00A96710"/>
    <w:rsid w:val="00AB0FF4"/>
    <w:rsid w:val="00AB54E5"/>
    <w:rsid w:val="00AC1D82"/>
    <w:rsid w:val="00AC776A"/>
    <w:rsid w:val="00AE554C"/>
    <w:rsid w:val="00AF2173"/>
    <w:rsid w:val="00AF2D24"/>
    <w:rsid w:val="00B04ADE"/>
    <w:rsid w:val="00B1236C"/>
    <w:rsid w:val="00B14531"/>
    <w:rsid w:val="00B145CA"/>
    <w:rsid w:val="00B26E06"/>
    <w:rsid w:val="00B32D2E"/>
    <w:rsid w:val="00B4238D"/>
    <w:rsid w:val="00B43C1B"/>
    <w:rsid w:val="00B54573"/>
    <w:rsid w:val="00B63418"/>
    <w:rsid w:val="00B7244A"/>
    <w:rsid w:val="00BA1C0C"/>
    <w:rsid w:val="00BA4211"/>
    <w:rsid w:val="00BA5288"/>
    <w:rsid w:val="00BA572D"/>
    <w:rsid w:val="00BB0414"/>
    <w:rsid w:val="00BD1277"/>
    <w:rsid w:val="00BF0898"/>
    <w:rsid w:val="00C009F1"/>
    <w:rsid w:val="00C13454"/>
    <w:rsid w:val="00C326FE"/>
    <w:rsid w:val="00C35B62"/>
    <w:rsid w:val="00C36A7B"/>
    <w:rsid w:val="00C6383E"/>
    <w:rsid w:val="00C651E5"/>
    <w:rsid w:val="00C6570B"/>
    <w:rsid w:val="00C665E8"/>
    <w:rsid w:val="00C6675C"/>
    <w:rsid w:val="00C775EA"/>
    <w:rsid w:val="00C925AE"/>
    <w:rsid w:val="00CA69B6"/>
    <w:rsid w:val="00CB64B1"/>
    <w:rsid w:val="00CC09C5"/>
    <w:rsid w:val="00CD0553"/>
    <w:rsid w:val="00CD1559"/>
    <w:rsid w:val="00CF0C90"/>
    <w:rsid w:val="00CF38C8"/>
    <w:rsid w:val="00D01C7B"/>
    <w:rsid w:val="00D12BC4"/>
    <w:rsid w:val="00D219DB"/>
    <w:rsid w:val="00D33972"/>
    <w:rsid w:val="00D35D58"/>
    <w:rsid w:val="00D66D39"/>
    <w:rsid w:val="00D72016"/>
    <w:rsid w:val="00D92170"/>
    <w:rsid w:val="00D95984"/>
    <w:rsid w:val="00DA5546"/>
    <w:rsid w:val="00DB5C3A"/>
    <w:rsid w:val="00DC26D4"/>
    <w:rsid w:val="00DC5C91"/>
    <w:rsid w:val="00DD1DB7"/>
    <w:rsid w:val="00DD4E0E"/>
    <w:rsid w:val="00DF5332"/>
    <w:rsid w:val="00DF5DFB"/>
    <w:rsid w:val="00E15660"/>
    <w:rsid w:val="00E20A0A"/>
    <w:rsid w:val="00E20D8C"/>
    <w:rsid w:val="00E21DDD"/>
    <w:rsid w:val="00E40631"/>
    <w:rsid w:val="00E4082F"/>
    <w:rsid w:val="00E456FB"/>
    <w:rsid w:val="00E53103"/>
    <w:rsid w:val="00E707FD"/>
    <w:rsid w:val="00E749C8"/>
    <w:rsid w:val="00E874B5"/>
    <w:rsid w:val="00E95A47"/>
    <w:rsid w:val="00EB0392"/>
    <w:rsid w:val="00EB4718"/>
    <w:rsid w:val="00EB6923"/>
    <w:rsid w:val="00ED091D"/>
    <w:rsid w:val="00ED64AF"/>
    <w:rsid w:val="00EE0007"/>
    <w:rsid w:val="00EE2D6D"/>
    <w:rsid w:val="00EF066A"/>
    <w:rsid w:val="00EF40B6"/>
    <w:rsid w:val="00F30265"/>
    <w:rsid w:val="00F45107"/>
    <w:rsid w:val="00F51F0D"/>
    <w:rsid w:val="00F546F6"/>
    <w:rsid w:val="00F55A91"/>
    <w:rsid w:val="00F618C2"/>
    <w:rsid w:val="00F61A21"/>
    <w:rsid w:val="00F630AC"/>
    <w:rsid w:val="00F85407"/>
    <w:rsid w:val="00F8586C"/>
    <w:rsid w:val="00F868BA"/>
    <w:rsid w:val="00F87165"/>
    <w:rsid w:val="00F91EAB"/>
    <w:rsid w:val="00F97E2E"/>
    <w:rsid w:val="00FB6EED"/>
    <w:rsid w:val="00FC48BB"/>
    <w:rsid w:val="00FD1121"/>
    <w:rsid w:val="00FD1F3C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paragraph" w:styleId="FootnoteText">
    <w:name w:val="footnote text"/>
    <w:basedOn w:val="Normal"/>
    <w:link w:val="FootnoteTextChar"/>
    <w:uiPriority w:val="99"/>
    <w:semiHidden/>
    <w:unhideWhenUsed/>
    <w:rsid w:val="002259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9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lch@ohi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69</cp:revision>
  <cp:lastPrinted>2014-01-16T14:53:00Z</cp:lastPrinted>
  <dcterms:created xsi:type="dcterms:W3CDTF">2014-01-16T14:12:00Z</dcterms:created>
  <dcterms:modified xsi:type="dcterms:W3CDTF">2021-10-04T21:49:00Z</dcterms:modified>
</cp:coreProperties>
</file>