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F3132" w14:textId="77777777" w:rsidR="00E75050" w:rsidRDefault="00E75050">
      <w:pPr>
        <w:jc w:val="center"/>
        <w:rPr>
          <w:rFonts w:ascii="Times New Roman" w:eastAsia="Times New Roman" w:hAnsi="Times New Roman" w:cs="Times New Roman"/>
          <w:b/>
          <w:sz w:val="36"/>
          <w:szCs w:val="36"/>
        </w:rPr>
      </w:pPr>
    </w:p>
    <w:p w14:paraId="701F3133" w14:textId="77777777" w:rsidR="00E75050" w:rsidRDefault="00E75050">
      <w:pPr>
        <w:jc w:val="center"/>
        <w:rPr>
          <w:rFonts w:ascii="Times New Roman" w:eastAsia="Times New Roman" w:hAnsi="Times New Roman" w:cs="Times New Roman"/>
          <w:b/>
          <w:sz w:val="36"/>
          <w:szCs w:val="36"/>
        </w:rPr>
      </w:pPr>
    </w:p>
    <w:p w14:paraId="701F3134" w14:textId="77777777" w:rsidR="00E75050" w:rsidRDefault="00E75050">
      <w:pPr>
        <w:jc w:val="center"/>
        <w:rPr>
          <w:rFonts w:ascii="Times New Roman" w:eastAsia="Times New Roman" w:hAnsi="Times New Roman" w:cs="Times New Roman"/>
          <w:b/>
          <w:sz w:val="36"/>
          <w:szCs w:val="36"/>
        </w:rPr>
      </w:pPr>
    </w:p>
    <w:p w14:paraId="701F3135" w14:textId="77777777" w:rsidR="00E75050" w:rsidRDefault="00E75050">
      <w:pPr>
        <w:spacing w:line="480" w:lineRule="auto"/>
        <w:jc w:val="center"/>
        <w:rPr>
          <w:rFonts w:ascii="Times New Roman" w:eastAsia="Times New Roman" w:hAnsi="Times New Roman" w:cs="Times New Roman"/>
          <w:b/>
          <w:sz w:val="36"/>
          <w:szCs w:val="36"/>
        </w:rPr>
      </w:pPr>
    </w:p>
    <w:p w14:paraId="701F3136" w14:textId="77777777" w:rsidR="00E75050" w:rsidRDefault="00E75050">
      <w:pPr>
        <w:spacing w:line="480" w:lineRule="auto"/>
        <w:jc w:val="center"/>
        <w:rPr>
          <w:rFonts w:ascii="Times New Roman" w:eastAsia="Times New Roman" w:hAnsi="Times New Roman" w:cs="Times New Roman"/>
          <w:b/>
          <w:sz w:val="36"/>
          <w:szCs w:val="36"/>
        </w:rPr>
      </w:pPr>
    </w:p>
    <w:p w14:paraId="701F3137" w14:textId="77777777" w:rsidR="00E75050" w:rsidRDefault="00016902">
      <w:pPr>
        <w:spacing w:line="480" w:lineRule="auto"/>
        <w:jc w:val="center"/>
        <w:rPr>
          <w:b/>
          <w:sz w:val="36"/>
          <w:szCs w:val="36"/>
        </w:rPr>
      </w:pPr>
      <w:proofErr w:type="spellStart"/>
      <w:r>
        <w:rPr>
          <w:b/>
          <w:sz w:val="36"/>
          <w:szCs w:val="36"/>
        </w:rPr>
        <w:t>Compe</w:t>
      </w:r>
      <w:proofErr w:type="spellEnd"/>
      <w:r>
        <w:rPr>
          <w:b/>
          <w:sz w:val="36"/>
          <w:szCs w:val="36"/>
        </w:rPr>
        <w:t xml:space="preserve"> 565,</w:t>
      </w:r>
      <w:r>
        <w:rPr>
          <w:sz w:val="36"/>
          <w:szCs w:val="36"/>
        </w:rPr>
        <w:t xml:space="preserve"> </w:t>
      </w:r>
      <w:r>
        <w:rPr>
          <w:b/>
          <w:sz w:val="36"/>
          <w:szCs w:val="36"/>
        </w:rPr>
        <w:t>Semester 2021</w:t>
      </w:r>
    </w:p>
    <w:p w14:paraId="701F3138" w14:textId="77777777" w:rsidR="00E75050" w:rsidRDefault="00016902">
      <w:pPr>
        <w:spacing w:line="480" w:lineRule="auto"/>
        <w:jc w:val="center"/>
        <w:rPr>
          <w:b/>
          <w:sz w:val="36"/>
          <w:szCs w:val="36"/>
        </w:rPr>
      </w:pPr>
      <w:r>
        <w:rPr>
          <w:b/>
          <w:sz w:val="36"/>
          <w:szCs w:val="36"/>
        </w:rPr>
        <w:t>HW 3: Motion Estimation for Video Compression</w:t>
      </w:r>
    </w:p>
    <w:p w14:paraId="701F3139" w14:textId="77777777" w:rsidR="00E75050" w:rsidRDefault="00E75050">
      <w:pPr>
        <w:spacing w:line="480" w:lineRule="auto"/>
        <w:jc w:val="center"/>
        <w:rPr>
          <w:rFonts w:ascii="Times New Roman" w:eastAsia="Times New Roman" w:hAnsi="Times New Roman" w:cs="Times New Roman"/>
          <w:b/>
          <w:sz w:val="36"/>
          <w:szCs w:val="36"/>
        </w:rPr>
      </w:pPr>
    </w:p>
    <w:p w14:paraId="701F313A" w14:textId="77777777" w:rsidR="00E75050" w:rsidRDefault="00016902">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Prepared by</w:t>
      </w:r>
    </w:p>
    <w:p w14:paraId="701F313B" w14:textId="77777777" w:rsidR="00E75050" w:rsidRDefault="00016902">
      <w:pPr>
        <w:spacing w:line="480" w:lineRule="auto"/>
        <w:jc w:val="center"/>
        <w:rPr>
          <w:rFonts w:ascii="Times New Roman" w:eastAsia="Times New Roman" w:hAnsi="Times New Roman" w:cs="Times New Roman"/>
        </w:rPr>
      </w:pPr>
      <w:r>
        <w:rPr>
          <w:rFonts w:ascii="Times New Roman" w:eastAsia="Times New Roman" w:hAnsi="Times New Roman" w:cs="Times New Roman"/>
        </w:rPr>
        <w:t>Ethan Nagelvoort (821234668)</w:t>
      </w:r>
    </w:p>
    <w:p w14:paraId="701F313C" w14:textId="77777777" w:rsidR="00E75050" w:rsidRDefault="00016902">
      <w:pPr>
        <w:spacing w:line="480" w:lineRule="auto"/>
        <w:jc w:val="center"/>
        <w:rPr>
          <w:rFonts w:ascii="Times New Roman" w:eastAsia="Times New Roman" w:hAnsi="Times New Roman" w:cs="Times New Roman"/>
        </w:rPr>
      </w:pPr>
      <w:r>
        <w:rPr>
          <w:rFonts w:ascii="Times New Roman" w:eastAsia="Times New Roman" w:hAnsi="Times New Roman" w:cs="Times New Roman"/>
        </w:rPr>
        <w:t>E-mail: enagelvoort@sdsu.edu</w:t>
      </w:r>
    </w:p>
    <w:p w14:paraId="701F313D" w14:textId="77777777" w:rsidR="00E75050" w:rsidRDefault="00016902">
      <w:pPr>
        <w:spacing w:line="480" w:lineRule="auto"/>
        <w:jc w:val="center"/>
        <w:rPr>
          <w:rFonts w:ascii="Times New Roman" w:eastAsia="Times New Roman" w:hAnsi="Times New Roman" w:cs="Times New Roman"/>
        </w:rPr>
      </w:pPr>
      <w:r>
        <w:rPr>
          <w:rFonts w:ascii="Times New Roman" w:eastAsia="Times New Roman" w:hAnsi="Times New Roman" w:cs="Times New Roman"/>
        </w:rPr>
        <w:t>Electrical and Computer Engineering</w:t>
      </w:r>
    </w:p>
    <w:p w14:paraId="701F313E" w14:textId="77777777" w:rsidR="00E75050" w:rsidRDefault="00016902">
      <w:pPr>
        <w:spacing w:line="480" w:lineRule="auto"/>
        <w:jc w:val="center"/>
        <w:rPr>
          <w:rFonts w:ascii="Times New Roman" w:eastAsia="Times New Roman" w:hAnsi="Times New Roman" w:cs="Times New Roman"/>
        </w:rPr>
      </w:pPr>
      <w:r>
        <w:rPr>
          <w:rFonts w:ascii="Times New Roman" w:eastAsia="Times New Roman" w:hAnsi="Times New Roman" w:cs="Times New Roman"/>
        </w:rPr>
        <w:t>San Diego State University</w:t>
      </w:r>
    </w:p>
    <w:p w14:paraId="701F313F" w14:textId="77777777" w:rsidR="00E75050" w:rsidRDefault="00E75050">
      <w:pPr>
        <w:jc w:val="center"/>
        <w:rPr>
          <w:rFonts w:ascii="Times New Roman" w:eastAsia="Times New Roman" w:hAnsi="Times New Roman" w:cs="Times New Roman"/>
          <w:sz w:val="24"/>
          <w:szCs w:val="24"/>
        </w:rPr>
      </w:pPr>
    </w:p>
    <w:p w14:paraId="701F3140" w14:textId="77777777" w:rsidR="00E75050" w:rsidRDefault="00E75050">
      <w:pPr>
        <w:jc w:val="center"/>
        <w:rPr>
          <w:rFonts w:ascii="Times New Roman" w:eastAsia="Times New Roman" w:hAnsi="Times New Roman" w:cs="Times New Roman"/>
          <w:sz w:val="24"/>
          <w:szCs w:val="24"/>
        </w:rPr>
      </w:pPr>
    </w:p>
    <w:p w14:paraId="701F3141" w14:textId="77777777" w:rsidR="00E75050" w:rsidRDefault="00E75050">
      <w:pPr>
        <w:jc w:val="center"/>
        <w:rPr>
          <w:rFonts w:ascii="Times New Roman" w:eastAsia="Times New Roman" w:hAnsi="Times New Roman" w:cs="Times New Roman"/>
          <w:sz w:val="24"/>
          <w:szCs w:val="24"/>
        </w:rPr>
      </w:pPr>
    </w:p>
    <w:p w14:paraId="701F3142" w14:textId="77777777" w:rsidR="00E75050" w:rsidRDefault="00E75050">
      <w:pPr>
        <w:jc w:val="center"/>
        <w:rPr>
          <w:rFonts w:ascii="Times New Roman" w:eastAsia="Times New Roman" w:hAnsi="Times New Roman" w:cs="Times New Roman"/>
          <w:sz w:val="24"/>
          <w:szCs w:val="24"/>
        </w:rPr>
      </w:pPr>
    </w:p>
    <w:p w14:paraId="701F3143" w14:textId="77777777" w:rsidR="00E75050" w:rsidRDefault="00E75050">
      <w:pPr>
        <w:jc w:val="center"/>
        <w:rPr>
          <w:rFonts w:ascii="Times New Roman" w:eastAsia="Times New Roman" w:hAnsi="Times New Roman" w:cs="Times New Roman"/>
          <w:sz w:val="24"/>
          <w:szCs w:val="24"/>
        </w:rPr>
      </w:pPr>
    </w:p>
    <w:p w14:paraId="701F3144" w14:textId="77777777" w:rsidR="00E75050" w:rsidRDefault="00E75050">
      <w:pPr>
        <w:jc w:val="center"/>
        <w:rPr>
          <w:rFonts w:ascii="Times New Roman" w:eastAsia="Times New Roman" w:hAnsi="Times New Roman" w:cs="Times New Roman"/>
          <w:sz w:val="24"/>
          <w:szCs w:val="24"/>
        </w:rPr>
      </w:pPr>
    </w:p>
    <w:p w14:paraId="701F3145" w14:textId="77777777" w:rsidR="00E75050" w:rsidRDefault="00E75050">
      <w:pPr>
        <w:jc w:val="center"/>
        <w:rPr>
          <w:rFonts w:ascii="Times New Roman" w:eastAsia="Times New Roman" w:hAnsi="Times New Roman" w:cs="Times New Roman"/>
          <w:sz w:val="24"/>
          <w:szCs w:val="24"/>
        </w:rPr>
      </w:pPr>
    </w:p>
    <w:p w14:paraId="701F3146" w14:textId="77777777" w:rsidR="00E75050" w:rsidRDefault="00E75050">
      <w:pPr>
        <w:jc w:val="center"/>
        <w:rPr>
          <w:rFonts w:ascii="Times New Roman" w:eastAsia="Times New Roman" w:hAnsi="Times New Roman" w:cs="Times New Roman"/>
          <w:sz w:val="24"/>
          <w:szCs w:val="24"/>
        </w:rPr>
      </w:pPr>
    </w:p>
    <w:p w14:paraId="701F3147" w14:textId="77777777" w:rsidR="00E75050" w:rsidRDefault="00E75050">
      <w:pPr>
        <w:jc w:val="center"/>
        <w:rPr>
          <w:rFonts w:ascii="Times New Roman" w:eastAsia="Times New Roman" w:hAnsi="Times New Roman" w:cs="Times New Roman"/>
          <w:sz w:val="24"/>
          <w:szCs w:val="24"/>
        </w:rPr>
      </w:pPr>
    </w:p>
    <w:p w14:paraId="701F3148" w14:textId="77777777" w:rsidR="00E75050" w:rsidRDefault="00E75050">
      <w:pPr>
        <w:jc w:val="center"/>
        <w:rPr>
          <w:rFonts w:ascii="Times New Roman" w:eastAsia="Times New Roman" w:hAnsi="Times New Roman" w:cs="Times New Roman"/>
          <w:sz w:val="24"/>
          <w:szCs w:val="24"/>
        </w:rPr>
      </w:pPr>
    </w:p>
    <w:p w14:paraId="701F3149" w14:textId="77777777" w:rsidR="00E75050" w:rsidRDefault="00E75050">
      <w:pPr>
        <w:jc w:val="center"/>
        <w:rPr>
          <w:rFonts w:ascii="Times New Roman" w:eastAsia="Times New Roman" w:hAnsi="Times New Roman" w:cs="Times New Roman"/>
          <w:sz w:val="24"/>
          <w:szCs w:val="24"/>
        </w:rPr>
      </w:pPr>
    </w:p>
    <w:p w14:paraId="701F314A" w14:textId="77777777" w:rsidR="00E75050" w:rsidRDefault="00E75050">
      <w:pPr>
        <w:jc w:val="center"/>
        <w:rPr>
          <w:rFonts w:ascii="Times New Roman" w:eastAsia="Times New Roman" w:hAnsi="Times New Roman" w:cs="Times New Roman"/>
          <w:sz w:val="24"/>
          <w:szCs w:val="24"/>
        </w:rPr>
      </w:pPr>
    </w:p>
    <w:p w14:paraId="701F314B" w14:textId="77777777" w:rsidR="00E75050" w:rsidRDefault="00E75050">
      <w:pPr>
        <w:jc w:val="center"/>
        <w:rPr>
          <w:rFonts w:ascii="Times New Roman" w:eastAsia="Times New Roman" w:hAnsi="Times New Roman" w:cs="Times New Roman"/>
          <w:sz w:val="24"/>
          <w:szCs w:val="24"/>
        </w:rPr>
      </w:pPr>
    </w:p>
    <w:p w14:paraId="701F314C" w14:textId="77777777" w:rsidR="00E75050" w:rsidRDefault="00E75050">
      <w:pPr>
        <w:rPr>
          <w:rFonts w:ascii="Times New Roman" w:eastAsia="Times New Roman" w:hAnsi="Times New Roman" w:cs="Times New Roman"/>
          <w:sz w:val="24"/>
          <w:szCs w:val="24"/>
        </w:rPr>
      </w:pPr>
    </w:p>
    <w:p w14:paraId="701F314D" w14:textId="77777777" w:rsidR="00E75050" w:rsidRDefault="00E75050">
      <w:pPr>
        <w:jc w:val="center"/>
        <w:rPr>
          <w:b/>
          <w:sz w:val="36"/>
          <w:szCs w:val="36"/>
        </w:rPr>
      </w:pPr>
    </w:p>
    <w:p w14:paraId="701F314E" w14:textId="77777777" w:rsidR="00E75050" w:rsidRDefault="00016902">
      <w:pPr>
        <w:jc w:val="center"/>
        <w:rPr>
          <w:b/>
          <w:sz w:val="36"/>
          <w:szCs w:val="36"/>
        </w:rPr>
      </w:pPr>
      <w:r>
        <w:rPr>
          <w:b/>
          <w:sz w:val="36"/>
          <w:szCs w:val="36"/>
        </w:rPr>
        <w:lastRenderedPageBreak/>
        <w:t>Table of Contents</w:t>
      </w:r>
    </w:p>
    <w:p w14:paraId="701F314F" w14:textId="77777777" w:rsidR="00E75050" w:rsidRDefault="00016902">
      <w:pPr>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List of figures …………………………………………………………………………………….2</w:t>
      </w:r>
    </w:p>
    <w:p w14:paraId="701F3150" w14:textId="77777777" w:rsidR="00E75050" w:rsidRDefault="00016902">
      <w:pPr>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Introduction ……………………………………………………………………………………....3</w:t>
      </w:r>
    </w:p>
    <w:p w14:paraId="701F3151" w14:textId="77777777" w:rsidR="00E75050" w:rsidRDefault="00016902">
      <w:pPr>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Procedural Section ………………………………………………………………………………. 4</w:t>
      </w:r>
    </w:p>
    <w:p w14:paraId="701F3152" w14:textId="77777777" w:rsidR="00E75050" w:rsidRDefault="00016902">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sz w:val="24"/>
          <w:szCs w:val="24"/>
        </w:rPr>
        <w:t>Exhausted Search (SAD method) ………………………………………………………4</w:t>
      </w:r>
    </w:p>
    <w:p w14:paraId="701F3153" w14:textId="77777777" w:rsidR="00E75050" w:rsidRDefault="00016902">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Image…………………………………………………</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w:t>
      </w:r>
    </w:p>
    <w:p w14:paraId="701F3154" w14:textId="77777777" w:rsidR="00E75050" w:rsidRDefault="00016902">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Reconstruction of P-frame from I-frame ……………………………………………...5</w:t>
      </w:r>
    </w:p>
    <w:p w14:paraId="701F3155" w14:textId="77777777" w:rsidR="00E75050" w:rsidRDefault="00016902">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Results…………………………………………………………………………………………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6</w:t>
      </w:r>
    </w:p>
    <w:p w14:paraId="701F3156" w14:textId="77777777" w:rsidR="00E75050" w:rsidRDefault="00016902">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Conclusion……………………………………………………………………………………</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15</w:t>
      </w:r>
    </w:p>
    <w:p w14:paraId="701F3157" w14:textId="77777777" w:rsidR="00E75050" w:rsidRDefault="00016902">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References ……………………………………………………………………………………….15</w:t>
      </w:r>
    </w:p>
    <w:p w14:paraId="701F3158" w14:textId="77777777" w:rsidR="00E75050" w:rsidRDefault="00E75050">
      <w:pPr>
        <w:spacing w:line="480" w:lineRule="auto"/>
        <w:ind w:left="720"/>
        <w:rPr>
          <w:rFonts w:ascii="Times New Roman" w:eastAsia="Times New Roman" w:hAnsi="Times New Roman" w:cs="Times New Roman"/>
        </w:rPr>
      </w:pPr>
    </w:p>
    <w:p w14:paraId="701F3159" w14:textId="77777777" w:rsidR="00E75050" w:rsidRDefault="00E75050">
      <w:pPr>
        <w:spacing w:line="480" w:lineRule="auto"/>
        <w:ind w:left="720"/>
        <w:rPr>
          <w:rFonts w:ascii="Times New Roman" w:eastAsia="Times New Roman" w:hAnsi="Times New Roman" w:cs="Times New Roman"/>
        </w:rPr>
      </w:pPr>
    </w:p>
    <w:p w14:paraId="701F315A" w14:textId="77777777" w:rsidR="00E75050" w:rsidRDefault="00E75050">
      <w:pPr>
        <w:spacing w:line="480" w:lineRule="auto"/>
        <w:ind w:left="720"/>
        <w:rPr>
          <w:rFonts w:ascii="Times New Roman" w:eastAsia="Times New Roman" w:hAnsi="Times New Roman" w:cs="Times New Roman"/>
        </w:rPr>
      </w:pPr>
    </w:p>
    <w:p w14:paraId="701F315B" w14:textId="77777777" w:rsidR="00E75050" w:rsidRDefault="00E75050">
      <w:pPr>
        <w:spacing w:line="480" w:lineRule="auto"/>
        <w:ind w:left="720"/>
        <w:rPr>
          <w:rFonts w:ascii="Times New Roman" w:eastAsia="Times New Roman" w:hAnsi="Times New Roman" w:cs="Times New Roman"/>
        </w:rPr>
      </w:pPr>
    </w:p>
    <w:p w14:paraId="701F315C" w14:textId="77777777" w:rsidR="00E75050" w:rsidRDefault="00E75050">
      <w:pPr>
        <w:spacing w:line="480" w:lineRule="auto"/>
        <w:ind w:left="720"/>
        <w:rPr>
          <w:rFonts w:ascii="Times New Roman" w:eastAsia="Times New Roman" w:hAnsi="Times New Roman" w:cs="Times New Roman"/>
        </w:rPr>
      </w:pPr>
    </w:p>
    <w:p w14:paraId="701F315D" w14:textId="77777777" w:rsidR="00E75050" w:rsidRDefault="00E75050">
      <w:pPr>
        <w:spacing w:line="480" w:lineRule="auto"/>
        <w:ind w:left="720"/>
        <w:rPr>
          <w:rFonts w:ascii="Times New Roman" w:eastAsia="Times New Roman" w:hAnsi="Times New Roman" w:cs="Times New Roman"/>
        </w:rPr>
      </w:pPr>
    </w:p>
    <w:p w14:paraId="701F315E" w14:textId="77777777" w:rsidR="00E75050" w:rsidRDefault="00E75050">
      <w:pPr>
        <w:spacing w:line="480" w:lineRule="auto"/>
        <w:ind w:left="720"/>
        <w:rPr>
          <w:rFonts w:ascii="Times New Roman" w:eastAsia="Times New Roman" w:hAnsi="Times New Roman" w:cs="Times New Roman"/>
        </w:rPr>
      </w:pPr>
    </w:p>
    <w:p w14:paraId="701F315F" w14:textId="77777777" w:rsidR="00E75050" w:rsidRDefault="00E75050">
      <w:pPr>
        <w:spacing w:line="480" w:lineRule="auto"/>
        <w:ind w:left="720"/>
        <w:rPr>
          <w:rFonts w:ascii="Times New Roman" w:eastAsia="Times New Roman" w:hAnsi="Times New Roman" w:cs="Times New Roman"/>
        </w:rPr>
      </w:pPr>
    </w:p>
    <w:p w14:paraId="701F3160" w14:textId="77777777" w:rsidR="00E75050" w:rsidRDefault="00E75050">
      <w:pPr>
        <w:spacing w:line="480" w:lineRule="auto"/>
        <w:ind w:left="720"/>
        <w:rPr>
          <w:rFonts w:ascii="Times New Roman" w:eastAsia="Times New Roman" w:hAnsi="Times New Roman" w:cs="Times New Roman"/>
        </w:rPr>
      </w:pPr>
    </w:p>
    <w:p w14:paraId="701F3161" w14:textId="77777777" w:rsidR="00E75050" w:rsidRDefault="00E75050">
      <w:pPr>
        <w:spacing w:line="480" w:lineRule="auto"/>
        <w:ind w:left="720"/>
        <w:rPr>
          <w:rFonts w:ascii="Times New Roman" w:eastAsia="Times New Roman" w:hAnsi="Times New Roman" w:cs="Times New Roman"/>
        </w:rPr>
      </w:pPr>
    </w:p>
    <w:p w14:paraId="701F3162" w14:textId="77777777" w:rsidR="00E75050" w:rsidRDefault="00E75050">
      <w:pPr>
        <w:spacing w:line="480" w:lineRule="auto"/>
        <w:ind w:left="720"/>
        <w:rPr>
          <w:rFonts w:ascii="Times New Roman" w:eastAsia="Times New Roman" w:hAnsi="Times New Roman" w:cs="Times New Roman"/>
        </w:rPr>
      </w:pPr>
    </w:p>
    <w:p w14:paraId="701F3163" w14:textId="77777777" w:rsidR="00E75050" w:rsidRDefault="00E75050">
      <w:pPr>
        <w:rPr>
          <w:rFonts w:ascii="Times New Roman" w:eastAsia="Times New Roman" w:hAnsi="Times New Roman" w:cs="Times New Roman"/>
        </w:rPr>
      </w:pPr>
    </w:p>
    <w:p w14:paraId="701F3164" w14:textId="77777777" w:rsidR="00E75050" w:rsidRDefault="00E75050">
      <w:pPr>
        <w:rPr>
          <w:rFonts w:ascii="Times New Roman" w:eastAsia="Times New Roman" w:hAnsi="Times New Roman" w:cs="Times New Roman"/>
        </w:rPr>
      </w:pPr>
    </w:p>
    <w:p w14:paraId="701F3165" w14:textId="77777777" w:rsidR="00E75050" w:rsidRDefault="00E75050">
      <w:pPr>
        <w:jc w:val="center"/>
        <w:rPr>
          <w:b/>
          <w:sz w:val="36"/>
          <w:szCs w:val="36"/>
        </w:rPr>
      </w:pPr>
    </w:p>
    <w:p w14:paraId="701F3166" w14:textId="77777777" w:rsidR="00E75050" w:rsidRDefault="00E75050">
      <w:pPr>
        <w:jc w:val="center"/>
        <w:rPr>
          <w:b/>
          <w:sz w:val="36"/>
          <w:szCs w:val="36"/>
        </w:rPr>
      </w:pPr>
    </w:p>
    <w:p w14:paraId="701F3167" w14:textId="77777777" w:rsidR="00E75050" w:rsidRDefault="00E75050">
      <w:pPr>
        <w:jc w:val="center"/>
        <w:rPr>
          <w:b/>
          <w:sz w:val="36"/>
          <w:szCs w:val="36"/>
        </w:rPr>
      </w:pPr>
    </w:p>
    <w:p w14:paraId="701F3168" w14:textId="77777777" w:rsidR="00E75050" w:rsidRDefault="00E75050">
      <w:pPr>
        <w:jc w:val="center"/>
        <w:rPr>
          <w:b/>
          <w:sz w:val="36"/>
          <w:szCs w:val="36"/>
        </w:rPr>
      </w:pPr>
    </w:p>
    <w:p w14:paraId="701F3169" w14:textId="77777777" w:rsidR="00E75050" w:rsidRDefault="00E75050">
      <w:pPr>
        <w:jc w:val="center"/>
        <w:rPr>
          <w:b/>
          <w:sz w:val="36"/>
          <w:szCs w:val="36"/>
        </w:rPr>
      </w:pPr>
    </w:p>
    <w:p w14:paraId="701F316A" w14:textId="77777777" w:rsidR="00E75050" w:rsidRDefault="00016902">
      <w:pPr>
        <w:jc w:val="center"/>
        <w:rPr>
          <w:b/>
          <w:sz w:val="36"/>
          <w:szCs w:val="36"/>
        </w:rPr>
      </w:pPr>
      <w:r>
        <w:rPr>
          <w:b/>
          <w:sz w:val="36"/>
          <w:szCs w:val="36"/>
        </w:rPr>
        <w:t>List of figures</w:t>
      </w:r>
    </w:p>
    <w:p w14:paraId="701F316B"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Motion Vectors for Frames 6 and 7</w:t>
      </w:r>
    </w:p>
    <w:p w14:paraId="701F316C"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Motion Vectors for Frame 7 and 8</w:t>
      </w:r>
    </w:p>
    <w:p w14:paraId="701F316D"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Motion Vectors for Frames 8 and 9</w:t>
      </w:r>
    </w:p>
    <w:p w14:paraId="701F316E"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Motion Vectors for Frames 9 and 10</w:t>
      </w:r>
    </w:p>
    <w:p w14:paraId="701F316F"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Original Y-comp, Reconstructed Y-comp, and Error Imag</w:t>
      </w:r>
      <w:r>
        <w:rPr>
          <w:rFonts w:ascii="Times New Roman" w:eastAsia="Times New Roman" w:hAnsi="Times New Roman" w:cs="Times New Roman"/>
          <w:sz w:val="24"/>
          <w:szCs w:val="24"/>
        </w:rPr>
        <w:t>e for P Frame 7</w:t>
      </w:r>
    </w:p>
    <w:p w14:paraId="701F3170"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Original vs. Reconstructed RGB Image for P Frame 7</w:t>
      </w:r>
    </w:p>
    <w:p w14:paraId="701F3171"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Original Y-comp, Reconstructed Y-comp, and Error Image for P Frame 8</w:t>
      </w:r>
    </w:p>
    <w:p w14:paraId="701F3172"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Original vs. Reconstructed RGB Image for P Frame 8</w:t>
      </w:r>
    </w:p>
    <w:p w14:paraId="701F3173"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Original Y-comp, Reconstructed Y-comp, and Error Image for P Frame 9</w:t>
      </w:r>
    </w:p>
    <w:p w14:paraId="701F3174"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10:Original</w:t>
      </w:r>
      <w:proofErr w:type="gramEnd"/>
      <w:r>
        <w:rPr>
          <w:rFonts w:ascii="Times New Roman" w:eastAsia="Times New Roman" w:hAnsi="Times New Roman" w:cs="Times New Roman"/>
          <w:sz w:val="24"/>
          <w:szCs w:val="24"/>
        </w:rPr>
        <w:t xml:space="preserve"> vs. Reconstructed RGB Image for P Frame 9</w:t>
      </w:r>
    </w:p>
    <w:p w14:paraId="701F3175"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Original Y-comp, Reconstructed Y-comp, and E</w:t>
      </w:r>
      <w:r>
        <w:rPr>
          <w:rFonts w:ascii="Times New Roman" w:eastAsia="Times New Roman" w:hAnsi="Times New Roman" w:cs="Times New Roman"/>
          <w:sz w:val="24"/>
          <w:szCs w:val="24"/>
        </w:rPr>
        <w:t>rror Image for P Frame 9</w:t>
      </w:r>
    </w:p>
    <w:p w14:paraId="701F3176"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12:Original</w:t>
      </w:r>
      <w:proofErr w:type="gramEnd"/>
      <w:r>
        <w:rPr>
          <w:rFonts w:ascii="Times New Roman" w:eastAsia="Times New Roman" w:hAnsi="Times New Roman" w:cs="Times New Roman"/>
          <w:sz w:val="24"/>
          <w:szCs w:val="24"/>
        </w:rPr>
        <w:t xml:space="preserve"> vs. Reconstructed RGB Image for P Frame 10</w:t>
      </w:r>
    </w:p>
    <w:p w14:paraId="701F3177"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Computations and additions/subtractions</w:t>
      </w:r>
    </w:p>
    <w:p w14:paraId="701F3178" w14:textId="77777777" w:rsidR="00E75050" w:rsidRDefault="00E75050">
      <w:pPr>
        <w:jc w:val="center"/>
        <w:rPr>
          <w:rFonts w:ascii="Times New Roman" w:eastAsia="Times New Roman" w:hAnsi="Times New Roman" w:cs="Times New Roman"/>
          <w:b/>
          <w:sz w:val="36"/>
          <w:szCs w:val="36"/>
        </w:rPr>
      </w:pPr>
    </w:p>
    <w:p w14:paraId="701F3179" w14:textId="77777777" w:rsidR="00E75050" w:rsidRDefault="00E75050">
      <w:pPr>
        <w:jc w:val="center"/>
        <w:rPr>
          <w:rFonts w:ascii="Times New Roman" w:eastAsia="Times New Roman" w:hAnsi="Times New Roman" w:cs="Times New Roman"/>
          <w:b/>
          <w:sz w:val="36"/>
          <w:szCs w:val="36"/>
        </w:rPr>
      </w:pPr>
    </w:p>
    <w:p w14:paraId="701F317A" w14:textId="77777777" w:rsidR="00E75050" w:rsidRDefault="00E75050">
      <w:pPr>
        <w:jc w:val="center"/>
        <w:rPr>
          <w:rFonts w:ascii="Times New Roman" w:eastAsia="Times New Roman" w:hAnsi="Times New Roman" w:cs="Times New Roman"/>
          <w:b/>
          <w:sz w:val="36"/>
          <w:szCs w:val="36"/>
        </w:rPr>
      </w:pPr>
    </w:p>
    <w:p w14:paraId="701F317B" w14:textId="77777777" w:rsidR="00E75050" w:rsidRDefault="00E75050">
      <w:pPr>
        <w:jc w:val="center"/>
        <w:rPr>
          <w:rFonts w:ascii="Times New Roman" w:eastAsia="Times New Roman" w:hAnsi="Times New Roman" w:cs="Times New Roman"/>
          <w:b/>
          <w:sz w:val="36"/>
          <w:szCs w:val="36"/>
        </w:rPr>
      </w:pPr>
    </w:p>
    <w:p w14:paraId="701F317C" w14:textId="77777777" w:rsidR="00E75050" w:rsidRDefault="00E75050">
      <w:pPr>
        <w:jc w:val="center"/>
        <w:rPr>
          <w:rFonts w:ascii="Times New Roman" w:eastAsia="Times New Roman" w:hAnsi="Times New Roman" w:cs="Times New Roman"/>
          <w:b/>
          <w:sz w:val="36"/>
          <w:szCs w:val="36"/>
        </w:rPr>
      </w:pPr>
    </w:p>
    <w:p w14:paraId="701F317D" w14:textId="77777777" w:rsidR="00E75050" w:rsidRDefault="00E75050">
      <w:pPr>
        <w:jc w:val="center"/>
        <w:rPr>
          <w:rFonts w:ascii="Times New Roman" w:eastAsia="Times New Roman" w:hAnsi="Times New Roman" w:cs="Times New Roman"/>
          <w:b/>
          <w:sz w:val="36"/>
          <w:szCs w:val="36"/>
        </w:rPr>
      </w:pPr>
    </w:p>
    <w:p w14:paraId="701F317E" w14:textId="77777777" w:rsidR="00E75050" w:rsidRDefault="00E75050">
      <w:pPr>
        <w:jc w:val="center"/>
        <w:rPr>
          <w:rFonts w:ascii="Times New Roman" w:eastAsia="Times New Roman" w:hAnsi="Times New Roman" w:cs="Times New Roman"/>
          <w:b/>
          <w:sz w:val="36"/>
          <w:szCs w:val="36"/>
        </w:rPr>
      </w:pPr>
    </w:p>
    <w:p w14:paraId="701F317F" w14:textId="77777777" w:rsidR="00E75050" w:rsidRDefault="00E75050">
      <w:pPr>
        <w:jc w:val="center"/>
        <w:rPr>
          <w:rFonts w:ascii="Times New Roman" w:eastAsia="Times New Roman" w:hAnsi="Times New Roman" w:cs="Times New Roman"/>
          <w:b/>
          <w:sz w:val="36"/>
          <w:szCs w:val="36"/>
        </w:rPr>
      </w:pPr>
    </w:p>
    <w:p w14:paraId="701F3180" w14:textId="77777777" w:rsidR="00E75050" w:rsidRDefault="00E75050">
      <w:pPr>
        <w:rPr>
          <w:rFonts w:ascii="Times New Roman" w:eastAsia="Times New Roman" w:hAnsi="Times New Roman" w:cs="Times New Roman"/>
          <w:b/>
          <w:sz w:val="36"/>
          <w:szCs w:val="36"/>
        </w:rPr>
      </w:pPr>
    </w:p>
    <w:p w14:paraId="701F3181" w14:textId="77777777" w:rsidR="00E75050" w:rsidRDefault="00016902">
      <w:pPr>
        <w:rPr>
          <w:b/>
          <w:sz w:val="36"/>
          <w:szCs w:val="36"/>
        </w:rPr>
      </w:pPr>
      <w:r>
        <w:rPr>
          <w:b/>
          <w:sz w:val="36"/>
          <w:szCs w:val="36"/>
        </w:rPr>
        <w:lastRenderedPageBreak/>
        <w:t>Introduction</w:t>
      </w:r>
    </w:p>
    <w:p w14:paraId="701F3182" w14:textId="77777777" w:rsidR="00E75050" w:rsidRDefault="0001690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701F3183"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Video compression is the act of reducing storage and net cost of a video by manipulating its frames. This compression reduces temporal, spatial, psychovisual, and coding redundancies. Each frame is made up of a certain number of macroblocks and programmers</w:t>
      </w:r>
      <w:r>
        <w:rPr>
          <w:rFonts w:ascii="Times New Roman" w:eastAsia="Times New Roman" w:hAnsi="Times New Roman" w:cs="Times New Roman"/>
          <w:sz w:val="24"/>
          <w:szCs w:val="24"/>
        </w:rPr>
        <w:t xml:space="preserve"> manipulate these macroblocks to achieve video compression. Programmers also perform motion compensation and prediction at the macroblock level. This helps programmers remove temporal redundancies, one of the redundancies reduced in video compression. </w:t>
      </w:r>
    </w:p>
    <w:p w14:paraId="701F3184"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w:t>
      </w:r>
      <w:r>
        <w:rPr>
          <w:rFonts w:ascii="Times New Roman" w:eastAsia="Times New Roman" w:hAnsi="Times New Roman" w:cs="Times New Roman"/>
          <w:sz w:val="24"/>
          <w:szCs w:val="24"/>
        </w:rPr>
        <w:t xml:space="preserve"> this homework, I utilized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to manipulate a walking video in order to predict its motion vectors frame by frame. I did this by manipulating its frames at the macroblock level, which in turn reduced its temporal redundancies. I used the SAD method of </w:t>
      </w:r>
      <w:r>
        <w:rPr>
          <w:rFonts w:ascii="Times New Roman" w:eastAsia="Times New Roman" w:hAnsi="Times New Roman" w:cs="Times New Roman"/>
          <w:sz w:val="24"/>
          <w:szCs w:val="24"/>
        </w:rPr>
        <w:t xml:space="preserve">prediction where you determine the minimum SAD in the frame to attain the perfect match to the macroblock you are currently manipulating. I also reconstructed the frames through decoding and obtained an error image. </w:t>
      </w:r>
    </w:p>
    <w:p w14:paraId="701F3185" w14:textId="77777777" w:rsidR="00E75050" w:rsidRDefault="00E75050">
      <w:pPr>
        <w:spacing w:line="480" w:lineRule="auto"/>
        <w:rPr>
          <w:rFonts w:ascii="Times New Roman" w:eastAsia="Times New Roman" w:hAnsi="Times New Roman" w:cs="Times New Roman"/>
        </w:rPr>
      </w:pPr>
    </w:p>
    <w:p w14:paraId="701F3186" w14:textId="77777777" w:rsidR="00E75050" w:rsidRDefault="00E75050">
      <w:pPr>
        <w:spacing w:line="480" w:lineRule="auto"/>
        <w:rPr>
          <w:rFonts w:ascii="Times New Roman" w:eastAsia="Times New Roman" w:hAnsi="Times New Roman" w:cs="Times New Roman"/>
        </w:rPr>
      </w:pPr>
    </w:p>
    <w:p w14:paraId="701F3187" w14:textId="77777777" w:rsidR="00E75050" w:rsidRDefault="00E75050">
      <w:pPr>
        <w:spacing w:line="480" w:lineRule="auto"/>
        <w:rPr>
          <w:rFonts w:ascii="Times New Roman" w:eastAsia="Times New Roman" w:hAnsi="Times New Roman" w:cs="Times New Roman"/>
        </w:rPr>
      </w:pPr>
    </w:p>
    <w:p w14:paraId="701F3188" w14:textId="77777777" w:rsidR="00E75050" w:rsidRDefault="00E75050">
      <w:pPr>
        <w:spacing w:line="480" w:lineRule="auto"/>
        <w:rPr>
          <w:rFonts w:ascii="Times New Roman" w:eastAsia="Times New Roman" w:hAnsi="Times New Roman" w:cs="Times New Roman"/>
        </w:rPr>
      </w:pPr>
    </w:p>
    <w:p w14:paraId="701F3189" w14:textId="77777777" w:rsidR="00E75050" w:rsidRDefault="00E75050">
      <w:pPr>
        <w:spacing w:line="480" w:lineRule="auto"/>
        <w:rPr>
          <w:rFonts w:ascii="Times New Roman" w:eastAsia="Times New Roman" w:hAnsi="Times New Roman" w:cs="Times New Roman"/>
        </w:rPr>
      </w:pPr>
    </w:p>
    <w:p w14:paraId="701F318A" w14:textId="77777777" w:rsidR="00E75050" w:rsidRDefault="00E75050">
      <w:pPr>
        <w:spacing w:line="480" w:lineRule="auto"/>
        <w:rPr>
          <w:rFonts w:ascii="Times New Roman" w:eastAsia="Times New Roman" w:hAnsi="Times New Roman" w:cs="Times New Roman"/>
        </w:rPr>
      </w:pPr>
    </w:p>
    <w:p w14:paraId="701F318B" w14:textId="77777777" w:rsidR="00E75050" w:rsidRDefault="00E75050">
      <w:pPr>
        <w:spacing w:line="480" w:lineRule="auto"/>
        <w:rPr>
          <w:rFonts w:ascii="Times New Roman" w:eastAsia="Times New Roman" w:hAnsi="Times New Roman" w:cs="Times New Roman"/>
        </w:rPr>
      </w:pPr>
    </w:p>
    <w:p w14:paraId="701F318C" w14:textId="77777777" w:rsidR="00E75050" w:rsidRDefault="00E75050">
      <w:pPr>
        <w:spacing w:line="480" w:lineRule="auto"/>
        <w:rPr>
          <w:rFonts w:ascii="Times New Roman" w:eastAsia="Times New Roman" w:hAnsi="Times New Roman" w:cs="Times New Roman"/>
        </w:rPr>
      </w:pPr>
    </w:p>
    <w:p w14:paraId="701F318D" w14:textId="77777777" w:rsidR="00E75050" w:rsidRDefault="00E75050">
      <w:pPr>
        <w:spacing w:line="480" w:lineRule="auto"/>
        <w:rPr>
          <w:rFonts w:ascii="Times New Roman" w:eastAsia="Times New Roman" w:hAnsi="Times New Roman" w:cs="Times New Roman"/>
        </w:rPr>
      </w:pPr>
    </w:p>
    <w:p w14:paraId="701F318E" w14:textId="77777777" w:rsidR="00E75050" w:rsidRDefault="00E75050">
      <w:pPr>
        <w:spacing w:line="480" w:lineRule="auto"/>
        <w:rPr>
          <w:b/>
          <w:sz w:val="36"/>
          <w:szCs w:val="36"/>
        </w:rPr>
      </w:pPr>
    </w:p>
    <w:p w14:paraId="701F318F" w14:textId="77777777" w:rsidR="00E75050" w:rsidRDefault="00016902">
      <w:pPr>
        <w:spacing w:line="480" w:lineRule="auto"/>
        <w:rPr>
          <w:b/>
          <w:sz w:val="36"/>
          <w:szCs w:val="36"/>
        </w:rPr>
      </w:pPr>
      <w:r>
        <w:rPr>
          <w:b/>
          <w:sz w:val="36"/>
          <w:szCs w:val="36"/>
        </w:rPr>
        <w:lastRenderedPageBreak/>
        <w:t>Procedural Section</w:t>
      </w:r>
    </w:p>
    <w:p w14:paraId="701F3190" w14:textId="77777777" w:rsidR="00E75050" w:rsidRDefault="00016902">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Exhausted </w:t>
      </w:r>
      <w:r>
        <w:rPr>
          <w:rFonts w:ascii="Times New Roman" w:eastAsia="Times New Roman" w:hAnsi="Times New Roman" w:cs="Times New Roman"/>
          <w:sz w:val="24"/>
          <w:szCs w:val="24"/>
        </w:rPr>
        <w:t>Search (SAD method)</w:t>
      </w:r>
    </w:p>
    <w:p w14:paraId="701F3191" w14:textId="77777777" w:rsidR="00E75050" w:rsidRDefault="00016902">
      <w:pPr>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first converted all the frames in the video to </w:t>
      </w:r>
      <w:proofErr w:type="spellStart"/>
      <w:r>
        <w:rPr>
          <w:rFonts w:ascii="Times New Roman" w:eastAsia="Times New Roman" w:hAnsi="Times New Roman" w:cs="Times New Roman"/>
          <w:sz w:val="24"/>
          <w:szCs w:val="24"/>
        </w:rPr>
        <w:t>ycbcr</w:t>
      </w:r>
      <w:proofErr w:type="spellEnd"/>
      <w:r>
        <w:rPr>
          <w:rFonts w:ascii="Times New Roman" w:eastAsia="Times New Roman" w:hAnsi="Times New Roman" w:cs="Times New Roman"/>
          <w:sz w:val="24"/>
          <w:szCs w:val="24"/>
        </w:rPr>
        <w:t xml:space="preserve"> and then extracted frames 6-10, which are the required frames. I then began a loop that would loop through all the frames and in the loop I then </w:t>
      </w:r>
      <w:proofErr w:type="spellStart"/>
      <w:r>
        <w:rPr>
          <w:rFonts w:ascii="Times New Roman" w:eastAsia="Times New Roman" w:hAnsi="Times New Roman" w:cs="Times New Roman"/>
          <w:sz w:val="24"/>
          <w:szCs w:val="24"/>
        </w:rPr>
        <w:t>downsampled</w:t>
      </w:r>
      <w:proofErr w:type="spellEnd"/>
      <w:r>
        <w:rPr>
          <w:rFonts w:ascii="Times New Roman" w:eastAsia="Times New Roman" w:hAnsi="Times New Roman" w:cs="Times New Roman"/>
          <w:sz w:val="24"/>
          <w:szCs w:val="24"/>
        </w:rPr>
        <w:t xml:space="preserve"> each frame to 4:2:0 form</w:t>
      </w:r>
      <w:r>
        <w:rPr>
          <w:rFonts w:ascii="Times New Roman" w:eastAsia="Times New Roman" w:hAnsi="Times New Roman" w:cs="Times New Roman"/>
          <w:sz w:val="24"/>
          <w:szCs w:val="24"/>
        </w:rPr>
        <w:t>at. I then have another set of for loops that allow me to traverse the frame one macroblock at a time. Each macroblock is 16x16 so each of these for loops increment by 16. I then have a series of if statements that check the sides of the frame to ensure th</w:t>
      </w:r>
      <w:r>
        <w:rPr>
          <w:rFonts w:ascii="Times New Roman" w:eastAsia="Times New Roman" w:hAnsi="Times New Roman" w:cs="Times New Roman"/>
          <w:sz w:val="24"/>
          <w:szCs w:val="24"/>
        </w:rPr>
        <w:t>at the current macroblock is within the frame. These if statements set side variables and their values depend on whether the macroblock being checked fits within the frame. These variables essentially set a search window. I then declare a reference block t</w:t>
      </w:r>
      <w:r>
        <w:rPr>
          <w:rFonts w:ascii="Times New Roman" w:eastAsia="Times New Roman" w:hAnsi="Times New Roman" w:cs="Times New Roman"/>
          <w:sz w:val="24"/>
          <w:szCs w:val="24"/>
        </w:rPr>
        <w:t xml:space="preserve">o be the top left corner of that search window and set a variable min to a very big number. I also record the position of the current block I am </w:t>
      </w:r>
      <w:proofErr w:type="gramStart"/>
      <w:r>
        <w:rPr>
          <w:rFonts w:ascii="Times New Roman" w:eastAsia="Times New Roman" w:hAnsi="Times New Roman" w:cs="Times New Roman"/>
          <w:sz w:val="24"/>
          <w:szCs w:val="24"/>
        </w:rPr>
        <w:t>at .</w:t>
      </w:r>
      <w:proofErr w:type="gramEnd"/>
      <w:r>
        <w:rPr>
          <w:rFonts w:ascii="Times New Roman" w:eastAsia="Times New Roman" w:hAnsi="Times New Roman" w:cs="Times New Roman"/>
          <w:sz w:val="24"/>
          <w:szCs w:val="24"/>
        </w:rPr>
        <w:t xml:space="preserve"> I then have another set of for loops that depend on the search window where I loop through every block the</w:t>
      </w:r>
      <w:r>
        <w:rPr>
          <w:rFonts w:ascii="Times New Roman" w:eastAsia="Times New Roman" w:hAnsi="Times New Roman" w:cs="Times New Roman"/>
          <w:sz w:val="24"/>
          <w:szCs w:val="24"/>
        </w:rPr>
        <w:t>re. Within these for loops, I determine the minimum value of SAD and once I find the block that has that value, I record the current motion vectors. This is because the macroblock with the minimum SAD is the best match. These motion vectors will then be st</w:t>
      </w:r>
      <w:r>
        <w:rPr>
          <w:rFonts w:ascii="Times New Roman" w:eastAsia="Times New Roman" w:hAnsi="Times New Roman" w:cs="Times New Roman"/>
          <w:sz w:val="24"/>
          <w:szCs w:val="24"/>
        </w:rPr>
        <w:t xml:space="preserve">ored into dx and dy. Right before the code iterates to proceed to the next frame, the function quiver is used, with the values stored in dx and </w:t>
      </w:r>
      <w:proofErr w:type="spellStart"/>
      <w:r>
        <w:rPr>
          <w:rFonts w:ascii="Times New Roman" w:eastAsia="Times New Roman" w:hAnsi="Times New Roman" w:cs="Times New Roman"/>
          <w:sz w:val="24"/>
          <w:szCs w:val="24"/>
        </w:rPr>
        <w:t>dy</w:t>
      </w:r>
      <w:proofErr w:type="spellEnd"/>
      <w:r>
        <w:rPr>
          <w:rFonts w:ascii="Times New Roman" w:eastAsia="Times New Roman" w:hAnsi="Times New Roman" w:cs="Times New Roman"/>
          <w:sz w:val="24"/>
          <w:szCs w:val="24"/>
        </w:rPr>
        <w:t xml:space="preserve"> to output the motion vectors. </w:t>
      </w:r>
    </w:p>
    <w:p w14:paraId="701F3192" w14:textId="77777777" w:rsidR="00E75050" w:rsidRDefault="00016902">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Image</w:t>
      </w:r>
    </w:p>
    <w:p w14:paraId="701F3193" w14:textId="77777777" w:rsidR="00E75050" w:rsidRDefault="00016902">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do this I took the current frame and subtracted it by the best </w:t>
      </w:r>
      <w:r>
        <w:rPr>
          <w:rFonts w:ascii="Times New Roman" w:eastAsia="Times New Roman" w:hAnsi="Times New Roman" w:cs="Times New Roman"/>
          <w:sz w:val="24"/>
          <w:szCs w:val="24"/>
        </w:rPr>
        <w:t xml:space="preserve">match in the reference frame. This gave me the residual frame and this calculation occurs after the nested for </w:t>
      </w:r>
      <w:r>
        <w:rPr>
          <w:rFonts w:ascii="Times New Roman" w:eastAsia="Times New Roman" w:hAnsi="Times New Roman" w:cs="Times New Roman"/>
          <w:sz w:val="24"/>
          <w:szCs w:val="24"/>
        </w:rPr>
        <w:lastRenderedPageBreak/>
        <w:t xml:space="preserve">loop, where minimum SAD is determined.  Then, to display it, I perform the absolute value operation since some of its values may be negative. </w:t>
      </w:r>
    </w:p>
    <w:p w14:paraId="701F3194" w14:textId="77777777" w:rsidR="00E75050" w:rsidRDefault="00016902">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w:t>
      </w:r>
      <w:r>
        <w:rPr>
          <w:rFonts w:ascii="Times New Roman" w:eastAsia="Times New Roman" w:hAnsi="Times New Roman" w:cs="Times New Roman"/>
          <w:sz w:val="24"/>
          <w:szCs w:val="24"/>
        </w:rPr>
        <w:t>construction of P-frame from I-frame</w:t>
      </w:r>
    </w:p>
    <w:p w14:paraId="701F3195" w14:textId="77777777" w:rsidR="00E75050" w:rsidRDefault="00016902">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frames are in IPPPP format and so we were to predict and reconstruct the P frames from the I frame. I did this by attaining the y component of the I frame and setting to variable recon. Then in the code, somewhere a</w:t>
      </w:r>
      <w:r>
        <w:rPr>
          <w:rFonts w:ascii="Times New Roman" w:eastAsia="Times New Roman" w:hAnsi="Times New Roman" w:cs="Times New Roman"/>
          <w:sz w:val="24"/>
          <w:szCs w:val="24"/>
        </w:rPr>
        <w:t xml:space="preserve">fter attaining the minimum SAD, I subtract recon from the residual frame previously calculated. This gives me the next P frame. I also set recon to this P frame so that the next P frame can be predicted from here. I then perform linear interpolation to </w:t>
      </w:r>
      <w:proofErr w:type="spellStart"/>
      <w:r>
        <w:rPr>
          <w:rFonts w:ascii="Times New Roman" w:eastAsia="Times New Roman" w:hAnsi="Times New Roman" w:cs="Times New Roman"/>
          <w:sz w:val="24"/>
          <w:szCs w:val="24"/>
        </w:rPr>
        <w:t>ups</w:t>
      </w:r>
      <w:r>
        <w:rPr>
          <w:rFonts w:ascii="Times New Roman" w:eastAsia="Times New Roman" w:hAnsi="Times New Roman" w:cs="Times New Roman"/>
          <w:sz w:val="24"/>
          <w:szCs w:val="24"/>
        </w:rPr>
        <w:t>ample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cb</w:t>
      </w:r>
      <w:proofErr w:type="spellEnd"/>
      <w:r>
        <w:rPr>
          <w:rFonts w:ascii="Times New Roman" w:eastAsia="Times New Roman" w:hAnsi="Times New Roman" w:cs="Times New Roman"/>
          <w:sz w:val="24"/>
          <w:szCs w:val="24"/>
        </w:rPr>
        <w:t xml:space="preserve">  and</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w:t>
      </w:r>
      <w:proofErr w:type="spellEnd"/>
      <w:r>
        <w:rPr>
          <w:rFonts w:ascii="Times New Roman" w:eastAsia="Times New Roman" w:hAnsi="Times New Roman" w:cs="Times New Roman"/>
          <w:sz w:val="24"/>
          <w:szCs w:val="24"/>
        </w:rPr>
        <w:t xml:space="preserve"> to display both a reconstructed y-component of the P frames and </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 xml:space="preserve"> form of the p frames. </w:t>
      </w:r>
    </w:p>
    <w:p w14:paraId="701F3196" w14:textId="77777777" w:rsidR="00E75050" w:rsidRDefault="00E75050">
      <w:pPr>
        <w:spacing w:line="480" w:lineRule="auto"/>
        <w:ind w:left="720"/>
        <w:rPr>
          <w:rFonts w:ascii="Times New Roman" w:eastAsia="Times New Roman" w:hAnsi="Times New Roman" w:cs="Times New Roman"/>
          <w:sz w:val="24"/>
          <w:szCs w:val="24"/>
        </w:rPr>
      </w:pPr>
    </w:p>
    <w:p w14:paraId="701F3197" w14:textId="77777777" w:rsidR="00E75050" w:rsidRDefault="00E75050">
      <w:pPr>
        <w:spacing w:line="480" w:lineRule="auto"/>
        <w:rPr>
          <w:rFonts w:ascii="Times New Roman" w:eastAsia="Times New Roman" w:hAnsi="Times New Roman" w:cs="Times New Roman"/>
        </w:rPr>
      </w:pPr>
    </w:p>
    <w:p w14:paraId="701F3198" w14:textId="77777777" w:rsidR="00E75050" w:rsidRDefault="00E75050">
      <w:pPr>
        <w:spacing w:line="480" w:lineRule="auto"/>
        <w:rPr>
          <w:rFonts w:ascii="Times New Roman" w:eastAsia="Times New Roman" w:hAnsi="Times New Roman" w:cs="Times New Roman"/>
        </w:rPr>
      </w:pPr>
    </w:p>
    <w:p w14:paraId="701F3199" w14:textId="77777777" w:rsidR="00E75050" w:rsidRDefault="00E75050">
      <w:pPr>
        <w:spacing w:line="480" w:lineRule="auto"/>
        <w:rPr>
          <w:rFonts w:ascii="Times New Roman" w:eastAsia="Times New Roman" w:hAnsi="Times New Roman" w:cs="Times New Roman"/>
        </w:rPr>
      </w:pPr>
    </w:p>
    <w:p w14:paraId="701F319A" w14:textId="77777777" w:rsidR="00E75050" w:rsidRDefault="00E75050">
      <w:pPr>
        <w:spacing w:line="480" w:lineRule="auto"/>
        <w:rPr>
          <w:rFonts w:ascii="Times New Roman" w:eastAsia="Times New Roman" w:hAnsi="Times New Roman" w:cs="Times New Roman"/>
        </w:rPr>
      </w:pPr>
    </w:p>
    <w:p w14:paraId="701F319B" w14:textId="77777777" w:rsidR="00E75050" w:rsidRDefault="00E75050">
      <w:pPr>
        <w:spacing w:line="480" w:lineRule="auto"/>
        <w:rPr>
          <w:rFonts w:ascii="Times New Roman" w:eastAsia="Times New Roman" w:hAnsi="Times New Roman" w:cs="Times New Roman"/>
        </w:rPr>
      </w:pPr>
    </w:p>
    <w:p w14:paraId="701F319C" w14:textId="77777777" w:rsidR="00E75050" w:rsidRDefault="00E75050">
      <w:pPr>
        <w:spacing w:line="480" w:lineRule="auto"/>
        <w:rPr>
          <w:rFonts w:ascii="Times New Roman" w:eastAsia="Times New Roman" w:hAnsi="Times New Roman" w:cs="Times New Roman"/>
        </w:rPr>
      </w:pPr>
    </w:p>
    <w:p w14:paraId="701F319D" w14:textId="77777777" w:rsidR="00E75050" w:rsidRDefault="00E75050">
      <w:pPr>
        <w:spacing w:line="480" w:lineRule="auto"/>
        <w:rPr>
          <w:rFonts w:ascii="Times New Roman" w:eastAsia="Times New Roman" w:hAnsi="Times New Roman" w:cs="Times New Roman"/>
        </w:rPr>
      </w:pPr>
    </w:p>
    <w:p w14:paraId="701F319E" w14:textId="77777777" w:rsidR="00E75050" w:rsidRDefault="00E75050">
      <w:pPr>
        <w:spacing w:line="480" w:lineRule="auto"/>
        <w:rPr>
          <w:rFonts w:ascii="Times New Roman" w:eastAsia="Times New Roman" w:hAnsi="Times New Roman" w:cs="Times New Roman"/>
        </w:rPr>
      </w:pPr>
    </w:p>
    <w:p w14:paraId="701F319F" w14:textId="77777777" w:rsidR="00E75050" w:rsidRDefault="00E75050">
      <w:pPr>
        <w:spacing w:line="480" w:lineRule="auto"/>
        <w:rPr>
          <w:rFonts w:ascii="Times New Roman" w:eastAsia="Times New Roman" w:hAnsi="Times New Roman" w:cs="Times New Roman"/>
        </w:rPr>
      </w:pPr>
    </w:p>
    <w:p w14:paraId="701F31A0" w14:textId="77777777" w:rsidR="00E75050" w:rsidRDefault="00E75050">
      <w:pPr>
        <w:spacing w:line="480" w:lineRule="auto"/>
        <w:rPr>
          <w:rFonts w:ascii="Times New Roman" w:eastAsia="Times New Roman" w:hAnsi="Times New Roman" w:cs="Times New Roman"/>
        </w:rPr>
      </w:pPr>
    </w:p>
    <w:p w14:paraId="701F31A1" w14:textId="77777777" w:rsidR="00E75050" w:rsidRDefault="00E75050">
      <w:pPr>
        <w:spacing w:line="480" w:lineRule="auto"/>
        <w:rPr>
          <w:rFonts w:ascii="Times New Roman" w:eastAsia="Times New Roman" w:hAnsi="Times New Roman" w:cs="Times New Roman"/>
        </w:rPr>
      </w:pPr>
    </w:p>
    <w:p w14:paraId="701F31A2" w14:textId="77777777" w:rsidR="00E75050" w:rsidRDefault="00E75050">
      <w:pPr>
        <w:spacing w:line="480" w:lineRule="auto"/>
        <w:rPr>
          <w:rFonts w:ascii="Times New Roman" w:eastAsia="Times New Roman" w:hAnsi="Times New Roman" w:cs="Times New Roman"/>
        </w:rPr>
      </w:pPr>
    </w:p>
    <w:p w14:paraId="701F31A3" w14:textId="77777777" w:rsidR="00E75050" w:rsidRDefault="00E75050">
      <w:pPr>
        <w:spacing w:line="480" w:lineRule="auto"/>
        <w:rPr>
          <w:rFonts w:ascii="Times New Roman" w:eastAsia="Times New Roman" w:hAnsi="Times New Roman" w:cs="Times New Roman"/>
        </w:rPr>
      </w:pPr>
    </w:p>
    <w:p w14:paraId="701F31A4" w14:textId="77777777" w:rsidR="00E75050" w:rsidRDefault="00E75050">
      <w:pPr>
        <w:spacing w:line="480" w:lineRule="auto"/>
        <w:rPr>
          <w:b/>
          <w:sz w:val="36"/>
          <w:szCs w:val="36"/>
        </w:rPr>
      </w:pPr>
    </w:p>
    <w:p w14:paraId="701F31A5" w14:textId="77777777" w:rsidR="00E75050" w:rsidRDefault="00016902">
      <w:pPr>
        <w:spacing w:line="480" w:lineRule="auto"/>
        <w:rPr>
          <w:sz w:val="24"/>
          <w:szCs w:val="24"/>
        </w:rPr>
      </w:pPr>
      <w:r>
        <w:rPr>
          <w:b/>
          <w:sz w:val="36"/>
          <w:szCs w:val="36"/>
        </w:rPr>
        <w:t>Results</w:t>
      </w:r>
    </w:p>
    <w:p w14:paraId="701F31A6" w14:textId="77777777" w:rsidR="00E75050" w:rsidRDefault="00016902">
      <w:pPr>
        <w:spacing w:line="480" w:lineRule="auto"/>
        <w:rPr>
          <w:sz w:val="24"/>
          <w:szCs w:val="24"/>
        </w:rPr>
      </w:pPr>
      <w:r>
        <w:rPr>
          <w:noProof/>
          <w:sz w:val="24"/>
          <w:szCs w:val="24"/>
        </w:rPr>
        <w:drawing>
          <wp:inline distT="114300" distB="114300" distL="114300" distR="114300" wp14:anchorId="701F31D2" wp14:editId="701F31D3">
            <wp:extent cx="5943600" cy="4419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419600"/>
                    </a:xfrm>
                    <a:prstGeom prst="rect">
                      <a:avLst/>
                    </a:prstGeom>
                    <a:ln/>
                  </pic:spPr>
                </pic:pic>
              </a:graphicData>
            </a:graphic>
          </wp:inline>
        </w:drawing>
      </w:r>
    </w:p>
    <w:p w14:paraId="701F31A7"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Motion Vectors for Frames 6 and 7</w:t>
      </w:r>
    </w:p>
    <w:p w14:paraId="701F31A8"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1F31D4" wp14:editId="701F31D5">
            <wp:extent cx="5943600" cy="4533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4533900"/>
                    </a:xfrm>
                    <a:prstGeom prst="rect">
                      <a:avLst/>
                    </a:prstGeom>
                    <a:ln/>
                  </pic:spPr>
                </pic:pic>
              </a:graphicData>
            </a:graphic>
          </wp:inline>
        </w:drawing>
      </w:r>
    </w:p>
    <w:p w14:paraId="701F31A9"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Motion Vectors for Frame 7 and 8</w:t>
      </w:r>
    </w:p>
    <w:p w14:paraId="701F31AA"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1F31D6" wp14:editId="701F31D7">
            <wp:extent cx="5943600" cy="4648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4648200"/>
                    </a:xfrm>
                    <a:prstGeom prst="rect">
                      <a:avLst/>
                    </a:prstGeom>
                    <a:ln/>
                  </pic:spPr>
                </pic:pic>
              </a:graphicData>
            </a:graphic>
          </wp:inline>
        </w:drawing>
      </w:r>
    </w:p>
    <w:p w14:paraId="701F31AB"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Motion Vectors for Frames 8 and 9</w:t>
      </w:r>
    </w:p>
    <w:p w14:paraId="701F31AC"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1F31D8" wp14:editId="701F31D9">
            <wp:extent cx="5943600" cy="4508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4508500"/>
                    </a:xfrm>
                    <a:prstGeom prst="rect">
                      <a:avLst/>
                    </a:prstGeom>
                    <a:ln/>
                  </pic:spPr>
                </pic:pic>
              </a:graphicData>
            </a:graphic>
          </wp:inline>
        </w:drawing>
      </w:r>
    </w:p>
    <w:p w14:paraId="701F31AD"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Motion Vectors for Frames 9 and 10</w:t>
      </w:r>
    </w:p>
    <w:p w14:paraId="701F31AE"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1F31DA" wp14:editId="701F31DB">
            <wp:extent cx="5943600" cy="3721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p w14:paraId="701F31AF"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Original Y-comp, Reconstructed Y-comp, and Error Image for P Frame 7</w:t>
      </w:r>
    </w:p>
    <w:p w14:paraId="701F31B0"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1F31DC" wp14:editId="701F31DD">
            <wp:extent cx="5943600" cy="2832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832100"/>
                    </a:xfrm>
                    <a:prstGeom prst="rect">
                      <a:avLst/>
                    </a:prstGeom>
                    <a:ln/>
                  </pic:spPr>
                </pic:pic>
              </a:graphicData>
            </a:graphic>
          </wp:inline>
        </w:drawing>
      </w:r>
    </w:p>
    <w:p w14:paraId="701F31B1"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Original vs. Reconstructed</w:t>
      </w:r>
      <w:r>
        <w:rPr>
          <w:rFonts w:ascii="Times New Roman" w:eastAsia="Times New Roman" w:hAnsi="Times New Roman" w:cs="Times New Roman"/>
          <w:sz w:val="24"/>
          <w:szCs w:val="24"/>
        </w:rPr>
        <w:t xml:space="preserve"> RGB Image for P Frame 7</w:t>
      </w:r>
    </w:p>
    <w:p w14:paraId="701F31B2" w14:textId="77777777" w:rsidR="00E75050" w:rsidRDefault="00E75050">
      <w:pPr>
        <w:spacing w:line="480" w:lineRule="auto"/>
        <w:jc w:val="center"/>
        <w:rPr>
          <w:rFonts w:ascii="Times New Roman" w:eastAsia="Times New Roman" w:hAnsi="Times New Roman" w:cs="Times New Roman"/>
          <w:sz w:val="24"/>
          <w:szCs w:val="24"/>
        </w:rPr>
      </w:pPr>
    </w:p>
    <w:p w14:paraId="701F31B3"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1F31DE" wp14:editId="701F31DF">
            <wp:extent cx="5943600" cy="36576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657600"/>
                    </a:xfrm>
                    <a:prstGeom prst="rect">
                      <a:avLst/>
                    </a:prstGeom>
                    <a:ln/>
                  </pic:spPr>
                </pic:pic>
              </a:graphicData>
            </a:graphic>
          </wp:inline>
        </w:drawing>
      </w:r>
    </w:p>
    <w:p w14:paraId="701F31B4"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Original Y-comp, Reconstructed Y-comp, and Error Image for P Frame 8</w:t>
      </w:r>
    </w:p>
    <w:p w14:paraId="701F31B5"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1F31E0" wp14:editId="701F31E1">
            <wp:extent cx="5943600" cy="26289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628900"/>
                    </a:xfrm>
                    <a:prstGeom prst="rect">
                      <a:avLst/>
                    </a:prstGeom>
                    <a:ln/>
                  </pic:spPr>
                </pic:pic>
              </a:graphicData>
            </a:graphic>
          </wp:inline>
        </w:drawing>
      </w:r>
    </w:p>
    <w:p w14:paraId="701F31B6"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Original vs. Reconstructed RGB Image for P Frame 8</w:t>
      </w:r>
    </w:p>
    <w:p w14:paraId="701F31B7"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1F31E2" wp14:editId="701F31E3">
            <wp:extent cx="5943600" cy="36449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644900"/>
                    </a:xfrm>
                    <a:prstGeom prst="rect">
                      <a:avLst/>
                    </a:prstGeom>
                    <a:ln/>
                  </pic:spPr>
                </pic:pic>
              </a:graphicData>
            </a:graphic>
          </wp:inline>
        </w:drawing>
      </w:r>
    </w:p>
    <w:p w14:paraId="701F31B8"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Original Y-comp, Reconstructed Y-comp, and Error Image for P Frame 9</w:t>
      </w:r>
    </w:p>
    <w:p w14:paraId="701F31B9"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1F31E4" wp14:editId="701F31E5">
            <wp:extent cx="5943600" cy="25273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527300"/>
                    </a:xfrm>
                    <a:prstGeom prst="rect">
                      <a:avLst/>
                    </a:prstGeom>
                    <a:ln/>
                  </pic:spPr>
                </pic:pic>
              </a:graphicData>
            </a:graphic>
          </wp:inline>
        </w:drawing>
      </w:r>
    </w:p>
    <w:p w14:paraId="701F31BA"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10:Original</w:t>
      </w:r>
      <w:proofErr w:type="gramEnd"/>
      <w:r>
        <w:rPr>
          <w:rFonts w:ascii="Times New Roman" w:eastAsia="Times New Roman" w:hAnsi="Times New Roman" w:cs="Times New Roman"/>
          <w:sz w:val="24"/>
          <w:szCs w:val="24"/>
        </w:rPr>
        <w:t xml:space="preserve"> vs. Reconstructed RGB Image for P Frame 9</w:t>
      </w:r>
    </w:p>
    <w:p w14:paraId="701F31BB"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1F31E6" wp14:editId="701F31E7">
            <wp:extent cx="5943600" cy="37592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759200"/>
                    </a:xfrm>
                    <a:prstGeom prst="rect">
                      <a:avLst/>
                    </a:prstGeom>
                    <a:ln/>
                  </pic:spPr>
                </pic:pic>
              </a:graphicData>
            </a:graphic>
          </wp:inline>
        </w:drawing>
      </w:r>
    </w:p>
    <w:p w14:paraId="701F31BC"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Original Y-comp, Reconstructed Y-comp, and Error Image for P Frame 9</w:t>
      </w:r>
    </w:p>
    <w:p w14:paraId="701F31BD"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1F31E8" wp14:editId="701F31E9">
            <wp:extent cx="5943600" cy="2400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400300"/>
                    </a:xfrm>
                    <a:prstGeom prst="rect">
                      <a:avLst/>
                    </a:prstGeom>
                    <a:ln/>
                  </pic:spPr>
                </pic:pic>
              </a:graphicData>
            </a:graphic>
          </wp:inline>
        </w:drawing>
      </w:r>
    </w:p>
    <w:p w14:paraId="701F31BE" w14:textId="77777777" w:rsidR="00E75050" w:rsidRDefault="0001690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12:Original</w:t>
      </w:r>
      <w:proofErr w:type="gramEnd"/>
      <w:r>
        <w:rPr>
          <w:rFonts w:ascii="Times New Roman" w:eastAsia="Times New Roman" w:hAnsi="Times New Roman" w:cs="Times New Roman"/>
          <w:sz w:val="24"/>
          <w:szCs w:val="24"/>
        </w:rPr>
        <w:t xml:space="preserve"> vs. Reconst</w:t>
      </w:r>
      <w:r>
        <w:rPr>
          <w:rFonts w:ascii="Times New Roman" w:eastAsia="Times New Roman" w:hAnsi="Times New Roman" w:cs="Times New Roman"/>
          <w:sz w:val="24"/>
          <w:szCs w:val="24"/>
        </w:rPr>
        <w:t>ructed RGB Image for P Frame 10</w:t>
      </w:r>
    </w:p>
    <w:p w14:paraId="701F31BF" w14:textId="77777777" w:rsidR="00E75050" w:rsidRDefault="00E75050">
      <w:pPr>
        <w:spacing w:line="480" w:lineRule="auto"/>
        <w:jc w:val="center"/>
        <w:rPr>
          <w:rFonts w:ascii="Times New Roman" w:eastAsia="Times New Roman" w:hAnsi="Times New Roman" w:cs="Times New Roman"/>
          <w:sz w:val="24"/>
          <w:szCs w:val="24"/>
        </w:rPr>
      </w:pPr>
    </w:p>
    <w:p w14:paraId="701F31C0" w14:textId="77777777" w:rsidR="00E75050" w:rsidRDefault="00E75050">
      <w:pPr>
        <w:spacing w:line="480" w:lineRule="auto"/>
        <w:jc w:val="center"/>
        <w:rPr>
          <w:rFonts w:ascii="Times New Roman" w:eastAsia="Times New Roman" w:hAnsi="Times New Roman" w:cs="Times New Roman"/>
          <w:sz w:val="24"/>
          <w:szCs w:val="24"/>
        </w:rPr>
      </w:pPr>
    </w:p>
    <w:p w14:paraId="701F31C1" w14:textId="77777777" w:rsidR="00E75050" w:rsidRDefault="00E75050">
      <w:pPr>
        <w:spacing w:line="480" w:lineRule="auto"/>
        <w:jc w:val="center"/>
        <w:rPr>
          <w:rFonts w:ascii="Times New Roman" w:eastAsia="Times New Roman" w:hAnsi="Times New Roman" w:cs="Times New Roman"/>
          <w:sz w:val="24"/>
          <w:szCs w:val="24"/>
        </w:rPr>
      </w:pPr>
    </w:p>
    <w:p w14:paraId="701F31C2" w14:textId="77777777" w:rsidR="00E75050" w:rsidRDefault="00E75050">
      <w:pPr>
        <w:spacing w:line="480" w:lineRule="auto"/>
        <w:jc w:val="center"/>
        <w:rPr>
          <w:rFonts w:ascii="Times New Roman" w:eastAsia="Times New Roman" w:hAnsi="Times New Roman" w:cs="Times New Roman"/>
          <w:sz w:val="24"/>
          <w:szCs w:val="24"/>
        </w:rPr>
      </w:pPr>
    </w:p>
    <w:p w14:paraId="701F31C3" w14:textId="77777777" w:rsidR="00E75050" w:rsidRDefault="00E75050">
      <w:pPr>
        <w:spacing w:line="480" w:lineRule="auto"/>
        <w:rPr>
          <w:b/>
          <w:sz w:val="24"/>
          <w:szCs w:val="24"/>
        </w:rPr>
      </w:pPr>
    </w:p>
    <w:p w14:paraId="701F31C4" w14:textId="77777777" w:rsidR="00E75050" w:rsidRDefault="00016902">
      <w:pPr>
        <w:spacing w:line="480"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1F31EA" wp14:editId="701F31EB">
            <wp:extent cx="5943600" cy="3594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3594100"/>
                    </a:xfrm>
                    <a:prstGeom prst="rect">
                      <a:avLst/>
                    </a:prstGeom>
                    <a:ln/>
                  </pic:spPr>
                </pic:pic>
              </a:graphicData>
            </a:graphic>
          </wp:inline>
        </w:drawing>
      </w:r>
    </w:p>
    <w:p w14:paraId="701F31C5" w14:textId="77777777" w:rsidR="00E75050" w:rsidRDefault="00016902">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Computations and additions/subtractions</w:t>
      </w:r>
    </w:p>
    <w:p w14:paraId="701F31C6" w14:textId="77777777" w:rsidR="00E75050" w:rsidRDefault="00016902">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number of additions/subtractions per a 16x16 block while utilizing SAD is </w:t>
      </w:r>
      <w:proofErr w:type="gramStart"/>
      <w:r>
        <w:rPr>
          <w:rFonts w:ascii="Times New Roman" w:eastAsia="Times New Roman" w:hAnsi="Times New Roman" w:cs="Times New Roman"/>
          <w:sz w:val="24"/>
          <w:szCs w:val="24"/>
        </w:rPr>
        <w:t>511 .</w:t>
      </w:r>
      <w:proofErr w:type="gramEnd"/>
      <w:r>
        <w:rPr>
          <w:rFonts w:ascii="Times New Roman" w:eastAsia="Times New Roman" w:hAnsi="Times New Roman" w:cs="Times New Roman"/>
          <w:sz w:val="24"/>
          <w:szCs w:val="24"/>
        </w:rPr>
        <w:t xml:space="preserve"> This is according to the HW3 document provided to us. Since the number of additio</w:t>
      </w:r>
      <w:r>
        <w:rPr>
          <w:rFonts w:ascii="Times New Roman" w:eastAsia="Times New Roman" w:hAnsi="Times New Roman" w:cs="Times New Roman"/>
          <w:sz w:val="24"/>
          <w:szCs w:val="24"/>
        </w:rPr>
        <w:t>ns/subtractions my method has is 532, which is very close to 511, then it can be concluded that my method of SAD and exhausted search is very accurate. This is also true because the number of comparisons I do is 265 which is very close to (2*8+</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2, which </w:t>
      </w:r>
      <w:r>
        <w:rPr>
          <w:rFonts w:ascii="Times New Roman" w:eastAsia="Times New Roman" w:hAnsi="Times New Roman" w:cs="Times New Roman"/>
          <w:sz w:val="24"/>
          <w:szCs w:val="24"/>
        </w:rPr>
        <w:t xml:space="preserve">equals 289. </w:t>
      </w:r>
    </w:p>
    <w:p w14:paraId="701F31C7" w14:textId="77777777" w:rsidR="00E75050" w:rsidRDefault="00E75050">
      <w:pPr>
        <w:spacing w:line="480" w:lineRule="auto"/>
        <w:ind w:left="720"/>
        <w:rPr>
          <w:rFonts w:ascii="Times New Roman" w:eastAsia="Times New Roman" w:hAnsi="Times New Roman" w:cs="Times New Roman"/>
          <w:sz w:val="24"/>
          <w:szCs w:val="24"/>
        </w:rPr>
      </w:pPr>
    </w:p>
    <w:p w14:paraId="701F31C8" w14:textId="77777777" w:rsidR="00E75050" w:rsidRDefault="00E75050">
      <w:pPr>
        <w:spacing w:line="480" w:lineRule="auto"/>
        <w:ind w:left="720"/>
        <w:rPr>
          <w:rFonts w:ascii="Times New Roman" w:eastAsia="Times New Roman" w:hAnsi="Times New Roman" w:cs="Times New Roman"/>
          <w:sz w:val="24"/>
          <w:szCs w:val="24"/>
        </w:rPr>
      </w:pPr>
    </w:p>
    <w:p w14:paraId="701F31C9" w14:textId="77777777" w:rsidR="00E75050" w:rsidRDefault="00E75050">
      <w:pPr>
        <w:spacing w:line="480" w:lineRule="auto"/>
        <w:rPr>
          <w:rFonts w:ascii="Times New Roman" w:eastAsia="Times New Roman" w:hAnsi="Times New Roman" w:cs="Times New Roman"/>
          <w:sz w:val="24"/>
          <w:szCs w:val="24"/>
        </w:rPr>
      </w:pPr>
    </w:p>
    <w:p w14:paraId="7A3095FD" w14:textId="77777777" w:rsidR="00016902" w:rsidRDefault="00016902">
      <w:pPr>
        <w:spacing w:line="480" w:lineRule="auto"/>
        <w:rPr>
          <w:b/>
          <w:sz w:val="36"/>
          <w:szCs w:val="36"/>
        </w:rPr>
      </w:pPr>
    </w:p>
    <w:p w14:paraId="701F31CA" w14:textId="4B2C366B" w:rsidR="00E75050" w:rsidRDefault="00016902">
      <w:pPr>
        <w:spacing w:line="480" w:lineRule="auto"/>
        <w:rPr>
          <w:rFonts w:ascii="Times New Roman" w:eastAsia="Times New Roman" w:hAnsi="Times New Roman" w:cs="Times New Roman"/>
          <w:sz w:val="24"/>
          <w:szCs w:val="24"/>
        </w:rPr>
      </w:pPr>
      <w:r>
        <w:rPr>
          <w:b/>
          <w:sz w:val="36"/>
          <w:szCs w:val="36"/>
        </w:rPr>
        <w:lastRenderedPageBreak/>
        <w:t>Conclusion</w:t>
      </w:r>
    </w:p>
    <w:p w14:paraId="701F31CB"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assignment, I learned how to utilize the exhaustive search method, combined with determining the minimum SAD, to determine motion vectors. This helps programmers predict P frames in a video in order to determine what wil</w:t>
      </w:r>
      <w:r>
        <w:rPr>
          <w:rFonts w:ascii="Times New Roman" w:eastAsia="Times New Roman" w:hAnsi="Times New Roman" w:cs="Times New Roman"/>
          <w:sz w:val="24"/>
          <w:szCs w:val="24"/>
        </w:rPr>
        <w:t xml:space="preserve">l be the appropriate next frame. This process showed me how to manipulate macroblocks, leading to the reduction of temporal redundancies. I also learned that you </w:t>
      </w:r>
      <w:proofErr w:type="gramStart"/>
      <w:r>
        <w:rPr>
          <w:rFonts w:ascii="Times New Roman" w:eastAsia="Times New Roman" w:hAnsi="Times New Roman" w:cs="Times New Roman"/>
          <w:sz w:val="24"/>
          <w:szCs w:val="24"/>
        </w:rPr>
        <w:t>can</w:t>
      </w:r>
      <w:proofErr w:type="gramEnd"/>
      <w:r>
        <w:rPr>
          <w:rFonts w:ascii="Times New Roman" w:eastAsia="Times New Roman" w:hAnsi="Times New Roman" w:cs="Times New Roman"/>
          <w:sz w:val="24"/>
          <w:szCs w:val="24"/>
        </w:rPr>
        <w:t xml:space="preserve"> use the residual frame, once found, to reconstruct a P frame once it was subsampled. </w:t>
      </w:r>
    </w:p>
    <w:p w14:paraId="701F31CC" w14:textId="77777777" w:rsidR="00E75050" w:rsidRDefault="00016902">
      <w:pPr>
        <w:spacing w:line="480" w:lineRule="auto"/>
        <w:rPr>
          <w:b/>
          <w:sz w:val="36"/>
          <w:szCs w:val="36"/>
        </w:rPr>
      </w:pPr>
      <w:r>
        <w:rPr>
          <w:b/>
          <w:sz w:val="36"/>
          <w:szCs w:val="36"/>
        </w:rPr>
        <w:t>Refe</w:t>
      </w:r>
      <w:r>
        <w:rPr>
          <w:b/>
          <w:sz w:val="36"/>
          <w:szCs w:val="36"/>
        </w:rPr>
        <w:t>rence</w:t>
      </w:r>
    </w:p>
    <w:p w14:paraId="701F31CD" w14:textId="77777777" w:rsidR="00E75050" w:rsidRDefault="00016902">
      <w:pPr>
        <w:spacing w:line="480" w:lineRule="auto"/>
        <w:rPr>
          <w:rFonts w:ascii="Times New Roman" w:eastAsia="Times New Roman" w:hAnsi="Times New Roman" w:cs="Times New Roman"/>
        </w:rPr>
      </w:pPr>
      <w:r>
        <w:rPr>
          <w:rFonts w:ascii="Times New Roman" w:eastAsia="Times New Roman" w:hAnsi="Times New Roman" w:cs="Times New Roman"/>
        </w:rPr>
        <w:t xml:space="preserve">[1] S. Kumar, “Video Compression Part1”, </w:t>
      </w:r>
      <w:proofErr w:type="spellStart"/>
      <w:r>
        <w:rPr>
          <w:rFonts w:ascii="Times New Roman" w:eastAsia="Times New Roman" w:hAnsi="Times New Roman" w:cs="Times New Roman"/>
        </w:rPr>
        <w:t>Compe</w:t>
      </w:r>
      <w:proofErr w:type="spellEnd"/>
      <w:r>
        <w:rPr>
          <w:rFonts w:ascii="Times New Roman" w:eastAsia="Times New Roman" w:hAnsi="Times New Roman" w:cs="Times New Roman"/>
        </w:rPr>
        <w:t xml:space="preserve"> 565, 2021</w:t>
      </w:r>
    </w:p>
    <w:p w14:paraId="701F31CE" w14:textId="77777777" w:rsidR="00E75050" w:rsidRDefault="00016902">
      <w:pPr>
        <w:spacing w:line="480" w:lineRule="auto"/>
      </w:pPr>
      <w:r>
        <w:rPr>
          <w:rFonts w:ascii="Times New Roman" w:eastAsia="Times New Roman" w:hAnsi="Times New Roman" w:cs="Times New Roman"/>
        </w:rPr>
        <w:t>[</w:t>
      </w:r>
      <w:proofErr w:type="gramStart"/>
      <w:r>
        <w:rPr>
          <w:rFonts w:ascii="Times New Roman" w:eastAsia="Times New Roman" w:hAnsi="Times New Roman" w:cs="Times New Roman"/>
        </w:rPr>
        <w:t>2]S.</w:t>
      </w:r>
      <w:proofErr w:type="gramEnd"/>
      <w:r>
        <w:rPr>
          <w:rFonts w:ascii="Times New Roman" w:eastAsia="Times New Roman" w:hAnsi="Times New Roman" w:cs="Times New Roman"/>
        </w:rPr>
        <w:t xml:space="preserve"> Kumar, “Video Compression Part2”, </w:t>
      </w:r>
      <w:proofErr w:type="spellStart"/>
      <w:r>
        <w:rPr>
          <w:rFonts w:ascii="Times New Roman" w:eastAsia="Times New Roman" w:hAnsi="Times New Roman" w:cs="Times New Roman"/>
        </w:rPr>
        <w:t>Compe</w:t>
      </w:r>
      <w:proofErr w:type="spellEnd"/>
      <w:r>
        <w:rPr>
          <w:rFonts w:ascii="Times New Roman" w:eastAsia="Times New Roman" w:hAnsi="Times New Roman" w:cs="Times New Roman"/>
        </w:rPr>
        <w:t xml:space="preserve"> 565, 2021</w:t>
      </w:r>
      <w:r>
        <w:rPr>
          <w:rFonts w:ascii="Times New Roman" w:eastAsia="Times New Roman" w:hAnsi="Times New Roman" w:cs="Times New Roman"/>
          <w:sz w:val="24"/>
          <w:szCs w:val="24"/>
        </w:rPr>
        <w:t xml:space="preserve"> </w:t>
      </w:r>
    </w:p>
    <w:p w14:paraId="701F31CF" w14:textId="77777777" w:rsidR="00E75050" w:rsidRDefault="0001690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01F31D0" w14:textId="77777777" w:rsidR="00E75050" w:rsidRDefault="0001690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p>
    <w:p w14:paraId="701F31D1" w14:textId="77777777" w:rsidR="00E75050" w:rsidRDefault="00E75050">
      <w:pPr>
        <w:jc w:val="center"/>
        <w:rPr>
          <w:rFonts w:ascii="Times New Roman" w:eastAsia="Times New Roman" w:hAnsi="Times New Roman" w:cs="Times New Roman"/>
          <w:b/>
          <w:sz w:val="38"/>
          <w:szCs w:val="38"/>
        </w:rPr>
      </w:pPr>
    </w:p>
    <w:sectPr w:rsidR="00E75050">
      <w:headerReference w:type="default" r:id="rId20"/>
      <w:headerReference w:type="first" r:id="rId2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F31F2" w14:textId="77777777" w:rsidR="00000000" w:rsidRDefault="00016902">
      <w:pPr>
        <w:spacing w:line="240" w:lineRule="auto"/>
      </w:pPr>
      <w:r>
        <w:separator/>
      </w:r>
    </w:p>
  </w:endnote>
  <w:endnote w:type="continuationSeparator" w:id="0">
    <w:p w14:paraId="701F31F4" w14:textId="77777777" w:rsidR="00000000" w:rsidRDefault="000169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F31EE" w14:textId="77777777" w:rsidR="00000000" w:rsidRDefault="00016902">
      <w:pPr>
        <w:spacing w:line="240" w:lineRule="auto"/>
      </w:pPr>
      <w:r>
        <w:separator/>
      </w:r>
    </w:p>
  </w:footnote>
  <w:footnote w:type="continuationSeparator" w:id="0">
    <w:p w14:paraId="701F31F0" w14:textId="77777777" w:rsidR="00000000" w:rsidRDefault="000169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31EC" w14:textId="7F6FBC7D" w:rsidR="00E75050" w:rsidRDefault="00016902">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31ED" w14:textId="77777777" w:rsidR="00E75050" w:rsidRDefault="00E750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93B3A"/>
    <w:multiLevelType w:val="multilevel"/>
    <w:tmpl w:val="C3D2C74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75681E"/>
    <w:multiLevelType w:val="multilevel"/>
    <w:tmpl w:val="3D30B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19233A"/>
    <w:multiLevelType w:val="multilevel"/>
    <w:tmpl w:val="65E6B8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7AE19D9"/>
    <w:multiLevelType w:val="multilevel"/>
    <w:tmpl w:val="BC36D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050"/>
    <w:rsid w:val="00016902"/>
    <w:rsid w:val="00E75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F3132"/>
  <w15:docId w15:val="{590515DF-96B4-4A92-BA96-416EC5AA7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1028</Words>
  <Characters>5861</Characters>
  <Application>Microsoft Office Word</Application>
  <DocSecurity>0</DocSecurity>
  <Lines>48</Lines>
  <Paragraphs>13</Paragraphs>
  <ScaleCrop>false</ScaleCrop>
  <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Nagelvoort</cp:lastModifiedBy>
  <cp:revision>2</cp:revision>
  <dcterms:created xsi:type="dcterms:W3CDTF">2021-04-12T06:00:00Z</dcterms:created>
  <dcterms:modified xsi:type="dcterms:W3CDTF">2021-04-12T06:01:00Z</dcterms:modified>
</cp:coreProperties>
</file>