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8317BA" w14:textId="77777777" w:rsidR="006B1F35" w:rsidRPr="0004504B" w:rsidRDefault="006B1F35" w:rsidP="006B1F35">
      <w:pPr>
        <w:ind w:left="-450"/>
        <w:rPr>
          <w:rFonts w:ascii="Cambria" w:hAnsi="Cambria" w:cs="Tahoma"/>
          <w:sz w:val="24"/>
          <w:szCs w:val="24"/>
        </w:rPr>
      </w:pPr>
      <w:bookmarkStart w:id="0" w:name="_GoBack"/>
      <w:bookmarkEnd w:id="0"/>
    </w:p>
    <w:p w14:paraId="12323455" w14:textId="77777777" w:rsidR="00D25B38" w:rsidRPr="0004504B" w:rsidRDefault="000D29B6" w:rsidP="000D29B6">
      <w:pPr>
        <w:jc w:val="center"/>
        <w:rPr>
          <w:rFonts w:ascii="Cambria" w:hAnsi="Cambria" w:cs="Tahoma"/>
          <w:sz w:val="24"/>
          <w:szCs w:val="24"/>
        </w:rPr>
      </w:pPr>
      <w:r w:rsidRPr="0004504B">
        <w:rPr>
          <w:rFonts w:ascii="Cambria" w:hAnsi="Cambria" w:cs="Tahoma"/>
          <w:sz w:val="24"/>
          <w:szCs w:val="24"/>
        </w:rPr>
        <w:t>SOURCE CONTROL SPECIFICATION</w:t>
      </w:r>
    </w:p>
    <w:p w14:paraId="2B0E5ACD" w14:textId="3EF675A9" w:rsidR="000D29B6" w:rsidRPr="0004504B" w:rsidRDefault="000D29B6" w:rsidP="000D29B6">
      <w:pPr>
        <w:jc w:val="center"/>
        <w:rPr>
          <w:rFonts w:ascii="Cambria" w:hAnsi="Cambria" w:cs="Tahoma"/>
          <w:sz w:val="24"/>
          <w:szCs w:val="24"/>
        </w:rPr>
      </w:pPr>
      <w:r w:rsidRPr="0004504B">
        <w:rPr>
          <w:rFonts w:ascii="Cambria" w:hAnsi="Cambria" w:cs="Tahoma"/>
          <w:sz w:val="24"/>
          <w:szCs w:val="24"/>
        </w:rPr>
        <w:t xml:space="preserve">Part Number: </w:t>
      </w:r>
      <w:r w:rsidR="005150F6">
        <w:rPr>
          <w:rFonts w:ascii="Cambria" w:hAnsi="Cambria" w:cs="Tahoma"/>
          <w:sz w:val="24"/>
          <w:szCs w:val="24"/>
        </w:rPr>
        <w:t>S</w:t>
      </w:r>
      <w:r w:rsidR="00F66311">
        <w:rPr>
          <w:rFonts w:ascii="Cambria" w:hAnsi="Cambria" w:cs="Tahoma"/>
          <w:sz w:val="24"/>
          <w:szCs w:val="24"/>
        </w:rPr>
        <w:t>.SLQ0</w:t>
      </w:r>
      <w:r w:rsidR="00081F7E">
        <w:rPr>
          <w:rFonts w:ascii="Cambria" w:hAnsi="Cambria" w:cs="Tahoma"/>
          <w:sz w:val="24"/>
          <w:szCs w:val="24"/>
        </w:rPr>
        <w:t>1</w:t>
      </w:r>
      <w:r w:rsidR="00246293">
        <w:rPr>
          <w:rFonts w:ascii="Cambria" w:hAnsi="Cambria" w:cs="Tahoma"/>
          <w:sz w:val="24"/>
          <w:szCs w:val="24"/>
        </w:rPr>
        <w:t>1</w:t>
      </w:r>
    </w:p>
    <w:p w14:paraId="60BE2D9B" w14:textId="77777777" w:rsidR="000D29B6" w:rsidRPr="0004504B" w:rsidRDefault="000D29B6" w:rsidP="000D29B6">
      <w:pPr>
        <w:jc w:val="center"/>
        <w:rPr>
          <w:rFonts w:ascii="Cambria" w:hAnsi="Cambria" w:cs="Tahoma"/>
          <w:sz w:val="24"/>
          <w:szCs w:val="24"/>
        </w:rPr>
      </w:pPr>
    </w:p>
    <w:p w14:paraId="7AE889EB" w14:textId="5129842B" w:rsidR="000D29B6" w:rsidRPr="0004504B" w:rsidRDefault="000D29B6" w:rsidP="000D29B6">
      <w:pPr>
        <w:rPr>
          <w:rFonts w:ascii="Cambria" w:hAnsi="Cambria" w:cs="Tahoma"/>
          <w:sz w:val="24"/>
          <w:szCs w:val="24"/>
        </w:rPr>
      </w:pPr>
      <w:r w:rsidRPr="0004504B">
        <w:rPr>
          <w:rFonts w:ascii="Cambria" w:hAnsi="Cambria" w:cs="Tahoma"/>
          <w:sz w:val="24"/>
          <w:szCs w:val="24"/>
        </w:rPr>
        <w:t xml:space="preserve">Only the item described in this source control to meet the specification listed herein is approved by </w:t>
      </w:r>
      <w:r w:rsidR="00814FE1">
        <w:rPr>
          <w:rFonts w:ascii="Cambria" w:hAnsi="Cambria" w:cs="Tahoma"/>
          <w:sz w:val="24"/>
          <w:szCs w:val="24"/>
        </w:rPr>
        <w:t>SILQ</w:t>
      </w:r>
      <w:r w:rsidRPr="0004504B">
        <w:rPr>
          <w:rFonts w:ascii="Cambria" w:hAnsi="Cambria" w:cs="Tahoma"/>
          <w:sz w:val="24"/>
          <w:szCs w:val="24"/>
        </w:rPr>
        <w:t>.  A substitute item shall not be used without prior approval.</w:t>
      </w:r>
    </w:p>
    <w:p w14:paraId="45FFEAD1" w14:textId="77777777" w:rsidR="00D25B38" w:rsidRPr="000C2577" w:rsidRDefault="00A06F9F" w:rsidP="00394B1D">
      <w:pPr>
        <w:pStyle w:val="Heading1"/>
        <w:numPr>
          <w:ilvl w:val="0"/>
          <w:numId w:val="2"/>
        </w:numPr>
      </w:pPr>
      <w:r w:rsidRPr="000C2577">
        <w:t>Purpose</w:t>
      </w:r>
    </w:p>
    <w:p w14:paraId="05E023E1" w14:textId="6737D76C" w:rsidR="00D25B38" w:rsidRPr="0004504B" w:rsidRDefault="000D29B6" w:rsidP="00946A1E">
      <w:pPr>
        <w:pStyle w:val="Heading2"/>
        <w:rPr>
          <w:iCs/>
        </w:rPr>
      </w:pPr>
      <w:r w:rsidRPr="0004504B">
        <w:t>This document provides the specification for</w:t>
      </w:r>
      <w:r w:rsidR="005135B4">
        <w:t xml:space="preserve"> </w:t>
      </w:r>
      <w:r w:rsidR="000247F7">
        <w:t xml:space="preserve">the </w:t>
      </w:r>
      <w:r w:rsidR="00246293">
        <w:rPr>
          <w:lang w:val="en-US"/>
        </w:rPr>
        <w:t>UV</w:t>
      </w:r>
      <w:r w:rsidR="00FC7FE6">
        <w:rPr>
          <w:lang w:val="en-US"/>
        </w:rPr>
        <w:t xml:space="preserve"> </w:t>
      </w:r>
      <w:r w:rsidR="00246293">
        <w:rPr>
          <w:lang w:val="en-US"/>
        </w:rPr>
        <w:t>Cuvette</w:t>
      </w:r>
      <w:r w:rsidR="00EA3524">
        <w:rPr>
          <w:lang w:val="en-US"/>
        </w:rPr>
        <w:t xml:space="preserve"> </w:t>
      </w:r>
      <w:r w:rsidR="005150F6">
        <w:rPr>
          <w:lang w:val="en-US"/>
        </w:rPr>
        <w:t>(S.SLQ0</w:t>
      </w:r>
      <w:r w:rsidR="004E5202">
        <w:rPr>
          <w:lang w:val="en-US"/>
        </w:rPr>
        <w:t>1</w:t>
      </w:r>
      <w:r w:rsidR="00246293">
        <w:rPr>
          <w:lang w:val="en-US"/>
        </w:rPr>
        <w:t>1</w:t>
      </w:r>
      <w:r w:rsidR="0026144A">
        <w:rPr>
          <w:lang w:val="en-US"/>
        </w:rPr>
        <w:t>).</w:t>
      </w:r>
    </w:p>
    <w:p w14:paraId="118F9633" w14:textId="3BB19380" w:rsidR="00D25B38" w:rsidRPr="00FC647F" w:rsidRDefault="000D29B6" w:rsidP="000C2577">
      <w:pPr>
        <w:pStyle w:val="Heading1"/>
      </w:pPr>
      <w:r w:rsidRPr="00644BBC">
        <w:t>Supplier</w:t>
      </w:r>
    </w:p>
    <w:p w14:paraId="5C7559EB" w14:textId="6A34513A" w:rsidR="00FC647F" w:rsidRPr="00246293" w:rsidRDefault="00246293" w:rsidP="00EC0DE2">
      <w:pPr>
        <w:pStyle w:val="Heading2"/>
        <w:rPr>
          <w:lang w:val="fr-FR"/>
        </w:rPr>
      </w:pPr>
      <w:r w:rsidRPr="00246293">
        <w:rPr>
          <w:lang w:val="fr-FR"/>
        </w:rPr>
        <w:t>BRANDTECH Scientific, Inc. 11 Bokum Rd, Essex Conn</w:t>
      </w:r>
      <w:r>
        <w:rPr>
          <w:lang w:val="fr-FR"/>
        </w:rPr>
        <w:t>ecticut, 06426. Phone number : 888-522-2726</w:t>
      </w:r>
    </w:p>
    <w:p w14:paraId="4C81E5AA" w14:textId="77777777" w:rsidR="00D25B38" w:rsidRPr="0004504B" w:rsidRDefault="000D29B6" w:rsidP="000C2577">
      <w:pPr>
        <w:pStyle w:val="Heading1"/>
      </w:pPr>
      <w:r w:rsidRPr="00644BBC">
        <w:t>Manufacturer</w:t>
      </w:r>
    </w:p>
    <w:p w14:paraId="06C2BAFB" w14:textId="77777777" w:rsidR="00CE1DFF" w:rsidRPr="00246293" w:rsidRDefault="00CE1DFF" w:rsidP="00CE1DFF">
      <w:pPr>
        <w:pStyle w:val="Heading2"/>
        <w:numPr>
          <w:ilvl w:val="1"/>
          <w:numId w:val="1"/>
        </w:numPr>
        <w:rPr>
          <w:lang w:val="fr-FR"/>
        </w:rPr>
      </w:pPr>
      <w:r w:rsidRPr="00246293">
        <w:rPr>
          <w:lang w:val="fr-FR"/>
        </w:rPr>
        <w:t>BRANDTECH Scientific, Inc. 11 Bokum Rd, Essex Conn</w:t>
      </w:r>
      <w:r>
        <w:rPr>
          <w:lang w:val="fr-FR"/>
        </w:rPr>
        <w:t>ecticut, 06426. Phone number : 888-522-2726</w:t>
      </w:r>
    </w:p>
    <w:p w14:paraId="7D723C1A" w14:textId="77777777" w:rsidR="00D25B38" w:rsidRPr="0004504B" w:rsidRDefault="000D29B6" w:rsidP="000C2577">
      <w:pPr>
        <w:pStyle w:val="Heading1"/>
      </w:pPr>
      <w:r w:rsidRPr="0004504B">
        <w:t xml:space="preserve">Reference </w:t>
      </w:r>
      <w:r w:rsidRPr="00644BBC">
        <w:t>Part</w:t>
      </w:r>
      <w:r w:rsidRPr="0004504B">
        <w:t xml:space="preserve"> Number(s)</w:t>
      </w:r>
    </w:p>
    <w:p w14:paraId="4B83FC2E" w14:textId="77777777" w:rsidR="00CE1DFF" w:rsidRPr="00CE1DFF" w:rsidRDefault="00F5382E" w:rsidP="00CE1DFF">
      <w:pPr>
        <w:pStyle w:val="Heading2"/>
        <w:rPr>
          <w:lang w:val="en-US"/>
        </w:rPr>
      </w:pPr>
      <w:r>
        <w:t xml:space="preserve">Manufacturer part description: </w:t>
      </w:r>
      <w:r w:rsidR="00CE1DFF" w:rsidRPr="00CE1DFF">
        <w:rPr>
          <w:lang w:val="en-US"/>
        </w:rPr>
        <w:t>UV-Cuvette, macro</w:t>
      </w:r>
    </w:p>
    <w:p w14:paraId="712484AB" w14:textId="79C955AD" w:rsidR="00665502" w:rsidRPr="00F5382E" w:rsidRDefault="00665502" w:rsidP="00946A1E">
      <w:pPr>
        <w:pStyle w:val="Heading2"/>
      </w:pPr>
      <w:r>
        <w:rPr>
          <w:lang w:val="en-US"/>
        </w:rPr>
        <w:t xml:space="preserve">Manufacturer part number: </w:t>
      </w:r>
      <w:r w:rsidR="00CE1DFF">
        <w:rPr>
          <w:lang w:val="en-US"/>
        </w:rPr>
        <w:t>759170</w:t>
      </w:r>
    </w:p>
    <w:p w14:paraId="09E26EE3" w14:textId="77777777" w:rsidR="00D25B38" w:rsidRPr="0004504B" w:rsidRDefault="000D29B6" w:rsidP="000C2577">
      <w:pPr>
        <w:pStyle w:val="Heading1"/>
      </w:pPr>
      <w:r w:rsidRPr="0004504B">
        <w:t xml:space="preserve">General </w:t>
      </w:r>
      <w:r w:rsidRPr="00644BBC">
        <w:t>Information</w:t>
      </w:r>
    </w:p>
    <w:p w14:paraId="555E3108" w14:textId="7D3E1AED" w:rsidR="00BB0330" w:rsidRPr="004E5202" w:rsidRDefault="004E5202" w:rsidP="00824114">
      <w:pPr>
        <w:pStyle w:val="Heading2"/>
        <w:numPr>
          <w:ilvl w:val="0"/>
          <w:numId w:val="0"/>
        </w:numPr>
        <w:ind w:left="432"/>
        <w:rPr>
          <w:lang w:val="en-US"/>
        </w:rPr>
      </w:pPr>
      <w:r>
        <w:rPr>
          <w:lang w:val="en-US"/>
        </w:rPr>
        <w:t xml:space="preserve">Storage: </w:t>
      </w:r>
      <w:r w:rsidR="00CE1DFF">
        <w:rPr>
          <w:lang w:val="en-US"/>
        </w:rPr>
        <w:t>N/A</w:t>
      </w:r>
    </w:p>
    <w:p w14:paraId="3CCFA6D6" w14:textId="4DF74EBF" w:rsidR="00D25B38" w:rsidRPr="0004504B" w:rsidRDefault="000D29B6" w:rsidP="000C2577">
      <w:pPr>
        <w:pStyle w:val="Heading1"/>
      </w:pPr>
      <w:r w:rsidRPr="00644BBC">
        <w:t>Specification</w:t>
      </w:r>
    </w:p>
    <w:p w14:paraId="38B19006" w14:textId="52654873" w:rsidR="0002492E" w:rsidRPr="00CE1DFF" w:rsidRDefault="004E5202" w:rsidP="0002492E">
      <w:pPr>
        <w:pStyle w:val="Heading2"/>
      </w:pPr>
      <w:r>
        <w:rPr>
          <w:lang w:val="en-US"/>
        </w:rPr>
        <w:t>Length: 4</w:t>
      </w:r>
      <w:r w:rsidR="00CE1DFF">
        <w:rPr>
          <w:lang w:val="en-US"/>
        </w:rPr>
        <w:t>5m</w:t>
      </w:r>
      <w:r>
        <w:rPr>
          <w:lang w:val="en-US"/>
        </w:rPr>
        <w:t>m</w:t>
      </w:r>
    </w:p>
    <w:p w14:paraId="1FC03B53" w14:textId="047D7DA7" w:rsidR="00CE1DFF" w:rsidRPr="0002492E" w:rsidRDefault="00CE1DFF" w:rsidP="0002492E">
      <w:pPr>
        <w:pStyle w:val="Heading2"/>
      </w:pPr>
      <w:r>
        <w:rPr>
          <w:lang w:val="en-US"/>
        </w:rPr>
        <w:t>Width: 12.5mm</w:t>
      </w:r>
    </w:p>
    <w:p w14:paraId="45C3DDFC" w14:textId="235F19C2" w:rsidR="00665502" w:rsidRPr="00EC0DE2" w:rsidRDefault="00665502" w:rsidP="00FC7826">
      <w:pPr>
        <w:pStyle w:val="Heading2"/>
      </w:pPr>
      <w:r>
        <w:rPr>
          <w:lang w:val="en-US"/>
        </w:rPr>
        <w:t xml:space="preserve">Material: </w:t>
      </w:r>
      <w:r w:rsidR="00CE1DFF">
        <w:rPr>
          <w:lang w:val="en-US"/>
        </w:rPr>
        <w:t>UV Polymer</w:t>
      </w:r>
    </w:p>
    <w:p w14:paraId="029DA3EC" w14:textId="77777777" w:rsidR="005D206E" w:rsidRPr="0004504B" w:rsidRDefault="005D206E" w:rsidP="000C2577">
      <w:pPr>
        <w:pStyle w:val="Heading1"/>
      </w:pPr>
      <w:r w:rsidRPr="00644BBC">
        <w:t>Certificates</w:t>
      </w:r>
    </w:p>
    <w:p w14:paraId="2069526A" w14:textId="5A7CDF0E" w:rsidR="005D206E" w:rsidRPr="000247F7" w:rsidRDefault="005D206E" w:rsidP="000247F7">
      <w:pPr>
        <w:pStyle w:val="Heading2"/>
        <w:rPr>
          <w:rFonts w:asciiTheme="minorHAnsi" w:hAnsiTheme="minorHAnsi"/>
        </w:rPr>
      </w:pPr>
      <w:r w:rsidRPr="000247F7">
        <w:rPr>
          <w:rFonts w:asciiTheme="minorHAnsi" w:hAnsiTheme="minorHAnsi"/>
        </w:rPr>
        <w:t xml:space="preserve">A Certificate of </w:t>
      </w:r>
      <w:r w:rsidR="002F6D77">
        <w:rPr>
          <w:rFonts w:asciiTheme="minorHAnsi" w:hAnsiTheme="minorHAnsi"/>
          <w:lang w:val="en-US"/>
        </w:rPr>
        <w:t>Conformance</w:t>
      </w:r>
      <w:r w:rsidRPr="000247F7">
        <w:rPr>
          <w:rFonts w:asciiTheme="minorHAnsi" w:hAnsiTheme="minorHAnsi"/>
        </w:rPr>
        <w:t xml:space="preserve"> (Co</w:t>
      </w:r>
      <w:r w:rsidR="002F6D77">
        <w:rPr>
          <w:rFonts w:asciiTheme="minorHAnsi" w:hAnsiTheme="minorHAnsi"/>
          <w:lang w:val="en-US"/>
        </w:rPr>
        <w:t>C</w:t>
      </w:r>
      <w:r w:rsidRPr="000247F7">
        <w:rPr>
          <w:rFonts w:asciiTheme="minorHAnsi" w:hAnsiTheme="minorHAnsi"/>
        </w:rPr>
        <w:t xml:space="preserve">) from the manufacturer is </w:t>
      </w:r>
      <w:r w:rsidR="00A93EE1">
        <w:rPr>
          <w:rFonts w:asciiTheme="minorHAnsi" w:hAnsiTheme="minorHAnsi"/>
          <w:lang w:val="en-US"/>
        </w:rPr>
        <w:t xml:space="preserve">not </w:t>
      </w:r>
      <w:r w:rsidRPr="000247F7">
        <w:rPr>
          <w:rFonts w:asciiTheme="minorHAnsi" w:hAnsiTheme="minorHAnsi"/>
        </w:rPr>
        <w:t>required for each batch/lot number of product.</w:t>
      </w:r>
    </w:p>
    <w:p w14:paraId="04A941DE" w14:textId="3710F3E4" w:rsidR="00D25B38" w:rsidRPr="0004504B" w:rsidRDefault="000D29B6" w:rsidP="000C2577">
      <w:pPr>
        <w:pStyle w:val="Heading1"/>
      </w:pPr>
      <w:r w:rsidRPr="0004504B">
        <w:t xml:space="preserve">Receiving </w:t>
      </w:r>
      <w:r w:rsidRPr="00644BBC">
        <w:t>Inspection</w:t>
      </w:r>
    </w:p>
    <w:p w14:paraId="12E65B82" w14:textId="6F17F1BE" w:rsidR="00B16505" w:rsidRDefault="00B16505" w:rsidP="00394B1D">
      <w:pPr>
        <w:pStyle w:val="Heading2"/>
        <w:numPr>
          <w:ilvl w:val="1"/>
          <w:numId w:val="1"/>
        </w:numPr>
      </w:pPr>
      <w:r>
        <w:t>Review the packing slip and verify order documentation for quantity and part number match.</w:t>
      </w:r>
    </w:p>
    <w:p w14:paraId="0553D8E5" w14:textId="0CEF6443" w:rsidR="004317C6" w:rsidRDefault="004317C6" w:rsidP="004317C6">
      <w:pPr>
        <w:pStyle w:val="Heading1"/>
      </w:pPr>
      <w:r>
        <w:lastRenderedPageBreak/>
        <w:t>Attachments</w:t>
      </w:r>
    </w:p>
    <w:p w14:paraId="547CC2A1" w14:textId="1C21667A" w:rsidR="004317C6" w:rsidRDefault="00260B3E" w:rsidP="004317C6">
      <w:pPr>
        <w:pStyle w:val="Heading2"/>
      </w:pPr>
      <w:r>
        <w:rPr>
          <w:lang w:val="en-US"/>
        </w:rPr>
        <w:t>UV</w:t>
      </w:r>
      <w:r w:rsidR="001D6532">
        <w:rPr>
          <w:lang w:val="en-US"/>
        </w:rPr>
        <w:t xml:space="preserve"> </w:t>
      </w:r>
      <w:r>
        <w:rPr>
          <w:lang w:val="en-US"/>
        </w:rPr>
        <w:t>Cuvette data sheet</w:t>
      </w:r>
    </w:p>
    <w:sectPr w:rsidR="004317C6" w:rsidSect="007E469D">
      <w:headerReference w:type="default" r:id="rId8"/>
      <w:footerReference w:type="default" r:id="rId9"/>
      <w:pgSz w:w="12240" w:h="15840" w:code="1"/>
      <w:pgMar w:top="1440" w:right="1440" w:bottom="1440" w:left="1440" w:header="720" w:footer="432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A774D5F" w14:textId="77777777" w:rsidR="00F517E6" w:rsidRDefault="00F517E6">
      <w:r>
        <w:separator/>
      </w:r>
    </w:p>
    <w:p w14:paraId="1DDFE17F" w14:textId="77777777" w:rsidR="00F517E6" w:rsidRDefault="00F517E6"/>
    <w:p w14:paraId="30DA9084" w14:textId="77777777" w:rsidR="00F517E6" w:rsidRDefault="00F517E6"/>
  </w:endnote>
  <w:endnote w:type="continuationSeparator" w:id="0">
    <w:p w14:paraId="744A1C43" w14:textId="77777777" w:rsidR="00F517E6" w:rsidRDefault="00F517E6">
      <w:r>
        <w:continuationSeparator/>
      </w:r>
    </w:p>
    <w:p w14:paraId="5A2B2F59" w14:textId="77777777" w:rsidR="00F517E6" w:rsidRDefault="00F517E6"/>
    <w:p w14:paraId="45C450A8" w14:textId="77777777" w:rsidR="00F517E6" w:rsidRDefault="00F517E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">
    <w:panose1 w:val="00000500000000020000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264"/>
      <w:gridCol w:w="3264"/>
    </w:tblGrid>
    <w:tr w:rsidR="00873BF0" w:rsidRPr="007424D7" w14:paraId="290D87B6" w14:textId="77777777" w:rsidTr="00FC03AA">
      <w:trPr>
        <w:trHeight w:val="350"/>
        <w:jc w:val="center"/>
      </w:trPr>
      <w:tc>
        <w:tcPr>
          <w:tcW w:w="3169" w:type="dxa"/>
          <w:shd w:val="clear" w:color="auto" w:fill="auto"/>
          <w:vAlign w:val="center"/>
        </w:tcPr>
        <w:p w14:paraId="5041FB02" w14:textId="4F6BBAE1" w:rsidR="00873BF0" w:rsidRPr="000B7BEB" w:rsidRDefault="00814FE1" w:rsidP="00873BF0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b/>
              <w:sz w:val="18"/>
              <w:szCs w:val="18"/>
            </w:rPr>
            <w:t>S</w:t>
          </w:r>
          <w:r w:rsidR="00D6048B">
            <w:rPr>
              <w:rFonts w:ascii="Cambria" w:hAnsi="Cambria" w:cs="Arial"/>
              <w:b/>
              <w:sz w:val="18"/>
              <w:szCs w:val="18"/>
            </w:rPr>
            <w:t>ilq</w:t>
          </w:r>
          <w:r>
            <w:rPr>
              <w:rFonts w:ascii="Cambria" w:hAnsi="Cambria" w:cs="Arial"/>
              <w:b/>
              <w:sz w:val="18"/>
              <w:szCs w:val="18"/>
            </w:rPr>
            <w:t xml:space="preserve"> Technologies</w:t>
          </w:r>
          <w:r w:rsidR="00D6048B">
            <w:rPr>
              <w:rFonts w:ascii="Cambria" w:hAnsi="Cambria" w:cs="Arial"/>
              <w:b/>
              <w:sz w:val="18"/>
              <w:szCs w:val="18"/>
            </w:rPr>
            <w:t xml:space="preserve"> Corporation</w:t>
          </w:r>
        </w:p>
      </w:tc>
      <w:tc>
        <w:tcPr>
          <w:tcW w:w="3170" w:type="dxa"/>
          <w:shd w:val="clear" w:color="auto" w:fill="auto"/>
          <w:vAlign w:val="center"/>
        </w:tcPr>
        <w:p w14:paraId="0E474CCD" w14:textId="66B5269D" w:rsidR="005C4EA6" w:rsidRPr="0073443D" w:rsidRDefault="00802243" w:rsidP="005C4EA6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b/>
              <w:sz w:val="18"/>
              <w:szCs w:val="18"/>
            </w:rPr>
          </w:pPr>
          <w:r w:rsidRPr="00802243">
            <w:rPr>
              <w:rFonts w:ascii="Cambria" w:hAnsi="Cambria" w:cs="Arial"/>
              <w:b/>
              <w:sz w:val="18"/>
              <w:szCs w:val="18"/>
            </w:rPr>
            <w:t>PROPRIETARY AND CONFIDENTIAL</w:t>
          </w:r>
        </w:p>
        <w:p w14:paraId="605A1C7A" w14:textId="77777777" w:rsidR="00873BF0" w:rsidRPr="000B7BEB" w:rsidRDefault="005C4EA6" w:rsidP="005C4EA6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sz w:val="16"/>
              <w:szCs w:val="16"/>
            </w:rPr>
            <w:t>This document is for reference only</w:t>
          </w:r>
        </w:p>
      </w:tc>
      <w:tc>
        <w:tcPr>
          <w:tcW w:w="3170" w:type="dxa"/>
          <w:shd w:val="clear" w:color="auto" w:fill="auto"/>
          <w:vAlign w:val="center"/>
        </w:tcPr>
        <w:p w14:paraId="7C036383" w14:textId="77777777" w:rsidR="00873BF0" w:rsidRPr="000B7BEB" w:rsidRDefault="00873BF0" w:rsidP="00873BF0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="Cambria" w:hAnsi="Cambria" w:cs="Arial"/>
              <w:sz w:val="18"/>
              <w:szCs w:val="18"/>
            </w:rPr>
          </w:pPr>
          <w:r w:rsidRPr="000B7BEB">
            <w:rPr>
              <w:rFonts w:ascii="Cambria" w:hAnsi="Cambria" w:cs="Arial"/>
              <w:sz w:val="18"/>
              <w:szCs w:val="18"/>
            </w:rPr>
            <w:t xml:space="preserve">Page </w:t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fldChar w:fldCharType="begin"/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instrText xml:space="preserve"> PAGE </w:instrText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fldChar w:fldCharType="separate"/>
          </w:r>
          <w:r w:rsidR="008339F0">
            <w:rPr>
              <w:rStyle w:val="PageNumber"/>
              <w:rFonts w:ascii="Cambria" w:eastAsiaTheme="minorEastAsia" w:hAnsi="Cambria" w:cs="Arial"/>
              <w:noProof/>
              <w:sz w:val="18"/>
              <w:szCs w:val="18"/>
            </w:rPr>
            <w:t>1</w:t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fldChar w:fldCharType="end"/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t xml:space="preserve"> </w:t>
          </w:r>
          <w:r w:rsidRPr="000B7BEB">
            <w:rPr>
              <w:rFonts w:ascii="Cambria" w:hAnsi="Cambria" w:cs="Arial"/>
              <w:sz w:val="18"/>
              <w:szCs w:val="18"/>
            </w:rPr>
            <w:t xml:space="preserve">of 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Fonts w:ascii="Cambria" w:hAnsi="Cambria" w:cs="Arial"/>
              <w:sz w:val="18"/>
              <w:szCs w:val="18"/>
            </w:rPr>
            <w:instrText xml:space="preserve"> NUMPAGES </w:instrText>
          </w:r>
          <w:r w:rsidRPr="000B7BEB">
            <w:rPr>
              <w:rFonts w:ascii="Cambria" w:hAnsi="Cambria" w:cs="Arial"/>
              <w:sz w:val="18"/>
              <w:szCs w:val="18"/>
            </w:rPr>
            <w:fldChar w:fldCharType="separate"/>
          </w:r>
          <w:r w:rsidR="008339F0">
            <w:rPr>
              <w:rFonts w:ascii="Cambria" w:hAnsi="Cambria" w:cs="Arial"/>
              <w:noProof/>
              <w:sz w:val="18"/>
              <w:szCs w:val="18"/>
            </w:rPr>
            <w:t>2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end"/>
          </w:r>
        </w:p>
      </w:tc>
    </w:tr>
  </w:tbl>
  <w:p w14:paraId="071C12FC" w14:textId="77777777" w:rsidR="00514803" w:rsidRDefault="0051480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8E96F83" w14:textId="77777777" w:rsidR="00F517E6" w:rsidRDefault="00F517E6">
      <w:r>
        <w:separator/>
      </w:r>
    </w:p>
    <w:p w14:paraId="2E67F4A5" w14:textId="77777777" w:rsidR="00F517E6" w:rsidRDefault="00F517E6"/>
    <w:p w14:paraId="652121C0" w14:textId="77777777" w:rsidR="00F517E6" w:rsidRDefault="00F517E6"/>
  </w:footnote>
  <w:footnote w:type="continuationSeparator" w:id="0">
    <w:p w14:paraId="2472650D" w14:textId="77777777" w:rsidR="00F517E6" w:rsidRDefault="00F517E6">
      <w:r>
        <w:continuationSeparator/>
      </w:r>
    </w:p>
    <w:p w14:paraId="539B76E4" w14:textId="77777777" w:rsidR="00F517E6" w:rsidRDefault="00F517E6"/>
    <w:p w14:paraId="0E2CFA7F" w14:textId="77777777" w:rsidR="00F517E6" w:rsidRDefault="00F517E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tblInd w:w="-15" w:type="dxa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8F20EB" w:rsidRPr="008960B6" w14:paraId="66F55FE1" w14:textId="77777777" w:rsidTr="00185D23">
      <w:trPr>
        <w:cantSplit/>
        <w:trHeight w:val="690"/>
      </w:trPr>
      <w:tc>
        <w:tcPr>
          <w:tcW w:w="3528" w:type="dxa"/>
          <w:vMerge w:val="restart"/>
          <w:vAlign w:val="center"/>
        </w:tcPr>
        <w:p w14:paraId="444AD0C0" w14:textId="40C04CB9" w:rsidR="008F20EB" w:rsidRPr="0073443D" w:rsidRDefault="00814FE1" w:rsidP="00D34F0E">
          <w:pPr>
            <w:pStyle w:val="Header"/>
            <w:ind w:hanging="14"/>
            <w:jc w:val="center"/>
            <w:rPr>
              <w:rFonts w:ascii="Bahnschrift" w:hAnsi="Bahnschrift" w:cs="Tahoma"/>
              <w:b/>
              <w:bCs/>
              <w:smallCaps/>
              <w:sz w:val="52"/>
              <w:szCs w:val="52"/>
            </w:rPr>
          </w:pPr>
          <w:r>
            <w:rPr>
              <w:rFonts w:ascii="Bahnschrift" w:hAnsi="Bahnschrift" w:cs="Tahom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487C9893" wp14:editId="011963A7">
                <wp:extent cx="712168" cy="731520"/>
                <wp:effectExtent l="0" t="0" r="0" b="508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Monogram_SIL_03_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2168" cy="73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053730CB" w14:textId="77777777" w:rsidR="008F20EB" w:rsidRPr="000B7BEB" w:rsidRDefault="008F20EB" w:rsidP="00D34F0E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>Document Title</w:t>
          </w:r>
          <w:r w:rsidRPr="000B7BEB">
            <w:rPr>
              <w:rFonts w:ascii="Cambria" w:hAnsi="Cambria" w:cs="Tahoma"/>
              <w:b/>
              <w:bCs/>
            </w:rPr>
            <w:t>:</w:t>
          </w:r>
        </w:p>
        <w:p w14:paraId="31578376" w14:textId="689666BF" w:rsidR="008F20EB" w:rsidRPr="000B7BEB" w:rsidRDefault="001C5BDC" w:rsidP="00D34F0E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 xml:space="preserve">Source Control Specification, </w:t>
          </w:r>
          <w:r w:rsidR="00246293">
            <w:rPr>
              <w:rFonts w:ascii="Cambria" w:hAnsi="Cambria" w:cs="Tahoma"/>
            </w:rPr>
            <w:t>UV</w:t>
          </w:r>
          <w:r w:rsidR="00FC7FE6">
            <w:rPr>
              <w:rFonts w:ascii="Cambria" w:hAnsi="Cambria" w:cs="Tahoma"/>
            </w:rPr>
            <w:t xml:space="preserve"> </w:t>
          </w:r>
          <w:r w:rsidR="00246293">
            <w:rPr>
              <w:rFonts w:ascii="Cambria" w:hAnsi="Cambria" w:cs="Tahoma"/>
            </w:rPr>
            <w:t>Cuvette</w:t>
          </w:r>
        </w:p>
      </w:tc>
      <w:tc>
        <w:tcPr>
          <w:tcW w:w="1707" w:type="dxa"/>
          <w:vAlign w:val="center"/>
        </w:tcPr>
        <w:p w14:paraId="055B03B0" w14:textId="77777777" w:rsidR="008F20EB" w:rsidRPr="000B7BEB" w:rsidRDefault="008F20EB" w:rsidP="00D34F0E">
          <w:pPr>
            <w:pStyle w:val="Header"/>
            <w:ind w:hanging="14"/>
            <w:rPr>
              <w:rFonts w:ascii="Cambria" w:hAnsi="Cambria" w:cs="Tahoma"/>
              <w:b/>
            </w:rPr>
          </w:pPr>
          <w:r w:rsidRPr="000B7BEB">
            <w:rPr>
              <w:rFonts w:ascii="Cambria" w:hAnsi="Cambria" w:cs="Tahoma"/>
              <w:b/>
            </w:rPr>
            <w:t>Revision:</w:t>
          </w:r>
        </w:p>
        <w:p w14:paraId="0FA924CC" w14:textId="2B82DCE7" w:rsidR="008F20EB" w:rsidRPr="000B7BEB" w:rsidRDefault="009965D9" w:rsidP="00D34F0E">
          <w:pPr>
            <w:pStyle w:val="Header"/>
            <w:ind w:hanging="14"/>
            <w:rPr>
              <w:rFonts w:ascii="Cambria" w:hAnsi="Cambria" w:cs="Tahoma"/>
            </w:rPr>
          </w:pPr>
          <w:r>
            <w:rPr>
              <w:rFonts w:ascii="Cambria" w:hAnsi="Cambria" w:cs="Tahoma"/>
            </w:rPr>
            <w:t>A</w:t>
          </w:r>
        </w:p>
      </w:tc>
    </w:tr>
    <w:tr w:rsidR="008F20EB" w:rsidRPr="008960B6" w14:paraId="0B9C0513" w14:textId="77777777" w:rsidTr="00F5317D">
      <w:trPr>
        <w:cantSplit/>
        <w:trHeight w:val="593"/>
      </w:trPr>
      <w:tc>
        <w:tcPr>
          <w:tcW w:w="3528" w:type="dxa"/>
          <w:vMerge/>
        </w:tcPr>
        <w:p w14:paraId="6E6C164C" w14:textId="77777777" w:rsidR="008F20EB" w:rsidRPr="00EA151F" w:rsidRDefault="008F20EB" w:rsidP="00D34F0E">
          <w:pPr>
            <w:pStyle w:val="Header"/>
            <w:rPr>
              <w:rFonts w:ascii="Tahoma" w:hAnsi="Tahoma" w:cs="Tahoma"/>
              <w:b/>
              <w:bCs/>
              <w:smallCaps/>
              <w:sz w:val="18"/>
              <w:szCs w:val="18"/>
            </w:rPr>
          </w:pPr>
        </w:p>
      </w:tc>
      <w:tc>
        <w:tcPr>
          <w:tcW w:w="4557" w:type="dxa"/>
          <w:vAlign w:val="center"/>
        </w:tcPr>
        <w:p w14:paraId="43A06077" w14:textId="77777777" w:rsidR="008F20EB" w:rsidRPr="000B7BEB" w:rsidRDefault="008F20EB" w:rsidP="00D34F0E">
          <w:pPr>
            <w:pStyle w:val="Header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 xml:space="preserve">Document </w:t>
          </w:r>
          <w:r w:rsidRPr="000B7BEB">
            <w:rPr>
              <w:rFonts w:ascii="Cambria" w:hAnsi="Cambria" w:cs="Tahoma"/>
              <w:b/>
              <w:bCs/>
            </w:rPr>
            <w:t>#:</w:t>
          </w:r>
        </w:p>
        <w:p w14:paraId="7AA17CA2" w14:textId="468424C4" w:rsidR="008F20EB" w:rsidRPr="000B7BEB" w:rsidRDefault="00F66311" w:rsidP="00D34F0E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>SP</w:t>
          </w:r>
          <w:r w:rsidR="008F20EB">
            <w:rPr>
              <w:rFonts w:ascii="Cambria" w:hAnsi="Cambria" w:cs="Tahoma"/>
            </w:rPr>
            <w:t>-</w:t>
          </w:r>
          <w:r w:rsidR="005150F6">
            <w:rPr>
              <w:rFonts w:ascii="Cambria" w:hAnsi="Cambria" w:cs="Tahoma"/>
            </w:rPr>
            <w:t>S</w:t>
          </w:r>
          <w:r>
            <w:rPr>
              <w:rFonts w:ascii="Cambria" w:hAnsi="Cambria" w:cs="Tahoma"/>
            </w:rPr>
            <w:t>.</w:t>
          </w:r>
          <w:r w:rsidR="00814FE1">
            <w:rPr>
              <w:rFonts w:ascii="Cambria" w:hAnsi="Cambria" w:cs="Tahoma"/>
            </w:rPr>
            <w:t>SLQ</w:t>
          </w:r>
          <w:r w:rsidR="004D60ED">
            <w:rPr>
              <w:rFonts w:ascii="Cambria" w:hAnsi="Cambria" w:cs="Tahoma"/>
            </w:rPr>
            <w:t>0</w:t>
          </w:r>
          <w:r w:rsidR="004E5202">
            <w:rPr>
              <w:rFonts w:ascii="Cambria" w:hAnsi="Cambria" w:cs="Tahoma"/>
            </w:rPr>
            <w:t>1</w:t>
          </w:r>
          <w:r w:rsidR="00246293">
            <w:rPr>
              <w:rFonts w:ascii="Cambria" w:hAnsi="Cambria" w:cs="Tahoma"/>
            </w:rPr>
            <w:t>1</w:t>
          </w:r>
        </w:p>
      </w:tc>
      <w:tc>
        <w:tcPr>
          <w:tcW w:w="1707" w:type="dxa"/>
          <w:vAlign w:val="center"/>
        </w:tcPr>
        <w:p w14:paraId="20375707" w14:textId="77777777" w:rsidR="008F20EB" w:rsidRPr="000B7BEB" w:rsidRDefault="008F20EB" w:rsidP="00D34F0E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  <w:b/>
              <w:bCs/>
            </w:rPr>
            <w:t>Effective</w:t>
          </w:r>
          <w:r w:rsidRPr="000B7BEB">
            <w:rPr>
              <w:rFonts w:ascii="Cambria" w:hAnsi="Cambria" w:cs="Tahoma"/>
              <w:b/>
              <w:bCs/>
            </w:rPr>
            <w:t xml:space="preserve"> Date:</w:t>
          </w:r>
        </w:p>
        <w:p w14:paraId="06126AE8" w14:textId="04C3A50B" w:rsidR="008F20EB" w:rsidRPr="000B7BEB" w:rsidRDefault="00B30115" w:rsidP="00D34F0E">
          <w:pPr>
            <w:pStyle w:val="Header"/>
            <w:rPr>
              <w:rFonts w:ascii="Cambria" w:hAnsi="Cambria" w:cs="Tahoma"/>
              <w:bCs/>
            </w:rPr>
          </w:pPr>
          <w:r>
            <w:rPr>
              <w:rFonts w:ascii="Cambria" w:hAnsi="Cambria" w:cs="Tahoma"/>
              <w:bCs/>
            </w:rPr>
            <w:t>06Jun2024</w:t>
          </w:r>
        </w:p>
      </w:tc>
    </w:tr>
  </w:tbl>
  <w:p w14:paraId="7B7B659E" w14:textId="77777777" w:rsidR="000D29B6" w:rsidRPr="007303DB" w:rsidRDefault="000D29B6" w:rsidP="007303D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3BD65368"/>
    <w:multiLevelType w:val="multilevel"/>
    <w:tmpl w:val="1882736E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pPr>
        <w:ind w:left="1152" w:hanging="720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pPr>
        <w:ind w:left="2016" w:hanging="864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ind w:left="3168" w:hanging="115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Heading5"/>
      <w:lvlText w:val="%1.%2.%3.%4.%5"/>
      <w:lvlJc w:val="left"/>
      <w:pPr>
        <w:ind w:left="4320" w:hanging="115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pStyle w:val="Heading6"/>
      <w:lvlText w:val="%1.%2.%3.%4.%5.%6"/>
      <w:lvlJc w:val="left"/>
      <w:pPr>
        <w:ind w:left="4608" w:hanging="576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pStyle w:val="Heading7"/>
      <w:lvlText w:val="%1.%2.%3.%4.%5.%6.%7"/>
      <w:lvlJc w:val="left"/>
      <w:pPr>
        <w:ind w:left="5472" w:hanging="86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pStyle w:val="Heading8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pStyle w:val="Heading9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2" w15:restartNumberingAfterBreak="0">
    <w:nsid w:val="3D3428D2"/>
    <w:multiLevelType w:val="multilevel"/>
    <w:tmpl w:val="75B89CEA"/>
    <w:styleLink w:val="HeadingsDPListStyle1"/>
    <w:lvl w:ilvl="0">
      <w:start w:val="1"/>
      <w:numFmt w:val="decimal"/>
      <w:pStyle w:val="HeadingOn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Two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HeadingThree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HeadingFour"/>
      <w:lvlText w:val="%1.%2.%3.%4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pStyle w:val="HeadingFive"/>
      <w:lvlText w:val="%1.%2.%3.%4.%5"/>
      <w:lvlJc w:val="left"/>
      <w:pPr>
        <w:ind w:left="1800" w:hanging="360"/>
      </w:pPr>
      <w:rPr>
        <w:rFonts w:hint="default"/>
      </w:rPr>
    </w:lvl>
    <w:lvl w:ilvl="5">
      <w:start w:val="1"/>
      <w:numFmt w:val="decimal"/>
      <w:pStyle w:val="HeadingSix"/>
      <w:lvlText w:val="%1.%2.%3.%4.%5.%6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pStyle w:val="HeadingSeven"/>
      <w:lvlText w:val="%1.%2.%3.%4.%5.%6.%7"/>
      <w:lvlJc w:val="left"/>
      <w:pPr>
        <w:ind w:left="2520" w:hanging="360"/>
      </w:pPr>
      <w:rPr>
        <w:rFonts w:hint="default"/>
      </w:rPr>
    </w:lvl>
    <w:lvl w:ilvl="7">
      <w:start w:val="1"/>
      <w:numFmt w:val="decimal"/>
      <w:pStyle w:val="HeadingEight"/>
      <w:lvlText w:val="%1.%2.%3.%4.%5.%6.%7.%8"/>
      <w:lvlJc w:val="left"/>
      <w:pPr>
        <w:ind w:left="2880" w:hanging="360"/>
      </w:pPr>
      <w:rPr>
        <w:rFonts w:hint="default"/>
      </w:rPr>
    </w:lvl>
    <w:lvl w:ilvl="8">
      <w:start w:val="1"/>
      <w:numFmt w:val="decimal"/>
      <w:pStyle w:val="HeadingNine"/>
      <w:lvlText w:val="%1.%2.%3.%4.%5.%6.%7.%8.%9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4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4"/>
  </w:num>
  <w:num w:numId="5">
    <w:abstractNumId w:val="3"/>
  </w:num>
  <w:num w:numId="6">
    <w:abstractNumId w:val="0"/>
  </w:num>
  <w:num w:numId="7">
    <w:abstractNumId w:val="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CFC"/>
    <w:rsid w:val="00005490"/>
    <w:rsid w:val="00021DDA"/>
    <w:rsid w:val="000247F7"/>
    <w:rsid w:val="0002492E"/>
    <w:rsid w:val="00030955"/>
    <w:rsid w:val="000356B3"/>
    <w:rsid w:val="0004504B"/>
    <w:rsid w:val="000635C0"/>
    <w:rsid w:val="00070E62"/>
    <w:rsid w:val="00081F7E"/>
    <w:rsid w:val="00086528"/>
    <w:rsid w:val="00087599"/>
    <w:rsid w:val="000A45E8"/>
    <w:rsid w:val="000A4AD0"/>
    <w:rsid w:val="000C2577"/>
    <w:rsid w:val="000C2AF6"/>
    <w:rsid w:val="000C2D43"/>
    <w:rsid w:val="000C5416"/>
    <w:rsid w:val="000D29B6"/>
    <w:rsid w:val="000F163F"/>
    <w:rsid w:val="0010006F"/>
    <w:rsid w:val="0010592E"/>
    <w:rsid w:val="00110C60"/>
    <w:rsid w:val="0011184F"/>
    <w:rsid w:val="00121739"/>
    <w:rsid w:val="0012303D"/>
    <w:rsid w:val="00152B18"/>
    <w:rsid w:val="001663A3"/>
    <w:rsid w:val="00167727"/>
    <w:rsid w:val="001750A0"/>
    <w:rsid w:val="00176042"/>
    <w:rsid w:val="00185D23"/>
    <w:rsid w:val="001C24B5"/>
    <w:rsid w:val="001C5BDC"/>
    <w:rsid w:val="001D0C40"/>
    <w:rsid w:val="001D6532"/>
    <w:rsid w:val="001E16A0"/>
    <w:rsid w:val="00223328"/>
    <w:rsid w:val="00223554"/>
    <w:rsid w:val="00224B08"/>
    <w:rsid w:val="00230AC6"/>
    <w:rsid w:val="0024458B"/>
    <w:rsid w:val="00246293"/>
    <w:rsid w:val="00247517"/>
    <w:rsid w:val="00247F37"/>
    <w:rsid w:val="00252E97"/>
    <w:rsid w:val="00260B3E"/>
    <w:rsid w:val="0026144A"/>
    <w:rsid w:val="002635C4"/>
    <w:rsid w:val="0026714F"/>
    <w:rsid w:val="00284CFC"/>
    <w:rsid w:val="002D5A51"/>
    <w:rsid w:val="002F5CCA"/>
    <w:rsid w:val="002F6D77"/>
    <w:rsid w:val="00331542"/>
    <w:rsid w:val="003439FA"/>
    <w:rsid w:val="00344F6E"/>
    <w:rsid w:val="00347568"/>
    <w:rsid w:val="0035752F"/>
    <w:rsid w:val="00373E47"/>
    <w:rsid w:val="00377A2D"/>
    <w:rsid w:val="00384535"/>
    <w:rsid w:val="00390764"/>
    <w:rsid w:val="00394B1D"/>
    <w:rsid w:val="003A4E62"/>
    <w:rsid w:val="003C2411"/>
    <w:rsid w:val="003C4257"/>
    <w:rsid w:val="003C4D71"/>
    <w:rsid w:val="003D0D9D"/>
    <w:rsid w:val="003D36CF"/>
    <w:rsid w:val="003D7BD4"/>
    <w:rsid w:val="003F7B15"/>
    <w:rsid w:val="00426665"/>
    <w:rsid w:val="004310D1"/>
    <w:rsid w:val="004317C6"/>
    <w:rsid w:val="0043668E"/>
    <w:rsid w:val="00441C09"/>
    <w:rsid w:val="00463A51"/>
    <w:rsid w:val="00473448"/>
    <w:rsid w:val="00493803"/>
    <w:rsid w:val="004A0B66"/>
    <w:rsid w:val="004D60ED"/>
    <w:rsid w:val="004E2D8E"/>
    <w:rsid w:val="004E2E92"/>
    <w:rsid w:val="004E43BA"/>
    <w:rsid w:val="004E5202"/>
    <w:rsid w:val="00510DC6"/>
    <w:rsid w:val="005135B4"/>
    <w:rsid w:val="00514803"/>
    <w:rsid w:val="005150F6"/>
    <w:rsid w:val="005207C0"/>
    <w:rsid w:val="00523305"/>
    <w:rsid w:val="005344A4"/>
    <w:rsid w:val="00547CB4"/>
    <w:rsid w:val="0055051D"/>
    <w:rsid w:val="00573104"/>
    <w:rsid w:val="005810B4"/>
    <w:rsid w:val="00591E24"/>
    <w:rsid w:val="00592E4C"/>
    <w:rsid w:val="00595D86"/>
    <w:rsid w:val="005A1EA3"/>
    <w:rsid w:val="005B10BC"/>
    <w:rsid w:val="005C1D3C"/>
    <w:rsid w:val="005C4EA6"/>
    <w:rsid w:val="005C628A"/>
    <w:rsid w:val="005D206E"/>
    <w:rsid w:val="005F6421"/>
    <w:rsid w:val="00611CB1"/>
    <w:rsid w:val="00626537"/>
    <w:rsid w:val="00644BBC"/>
    <w:rsid w:val="0066062A"/>
    <w:rsid w:val="00665502"/>
    <w:rsid w:val="0067067E"/>
    <w:rsid w:val="006924A7"/>
    <w:rsid w:val="006B1F35"/>
    <w:rsid w:val="006C1C53"/>
    <w:rsid w:val="006D0DFA"/>
    <w:rsid w:val="006E464D"/>
    <w:rsid w:val="006F2924"/>
    <w:rsid w:val="0070673A"/>
    <w:rsid w:val="007132FA"/>
    <w:rsid w:val="007303DB"/>
    <w:rsid w:val="00733ECE"/>
    <w:rsid w:val="0073443D"/>
    <w:rsid w:val="00734EB2"/>
    <w:rsid w:val="00743BCD"/>
    <w:rsid w:val="00751369"/>
    <w:rsid w:val="00755BDB"/>
    <w:rsid w:val="00760D9D"/>
    <w:rsid w:val="00770E41"/>
    <w:rsid w:val="00776360"/>
    <w:rsid w:val="00776A44"/>
    <w:rsid w:val="0078002E"/>
    <w:rsid w:val="00795E03"/>
    <w:rsid w:val="007B38AE"/>
    <w:rsid w:val="007C03EF"/>
    <w:rsid w:val="007C1873"/>
    <w:rsid w:val="007C7830"/>
    <w:rsid w:val="007D1C07"/>
    <w:rsid w:val="007E323E"/>
    <w:rsid w:val="007E469D"/>
    <w:rsid w:val="00802243"/>
    <w:rsid w:val="00811F19"/>
    <w:rsid w:val="00814FE1"/>
    <w:rsid w:val="00816F30"/>
    <w:rsid w:val="008339F0"/>
    <w:rsid w:val="0083796F"/>
    <w:rsid w:val="00840AC8"/>
    <w:rsid w:val="0085683B"/>
    <w:rsid w:val="00873BF0"/>
    <w:rsid w:val="0088270D"/>
    <w:rsid w:val="00886EED"/>
    <w:rsid w:val="008938A1"/>
    <w:rsid w:val="008D1C83"/>
    <w:rsid w:val="008D5FA5"/>
    <w:rsid w:val="008D6A00"/>
    <w:rsid w:val="008E0734"/>
    <w:rsid w:val="008F20EB"/>
    <w:rsid w:val="008F3F26"/>
    <w:rsid w:val="00916F64"/>
    <w:rsid w:val="009201C4"/>
    <w:rsid w:val="009233BC"/>
    <w:rsid w:val="00926264"/>
    <w:rsid w:val="009322A1"/>
    <w:rsid w:val="0094244B"/>
    <w:rsid w:val="00942FF6"/>
    <w:rsid w:val="009469BE"/>
    <w:rsid w:val="00946A1E"/>
    <w:rsid w:val="00965A50"/>
    <w:rsid w:val="009709DF"/>
    <w:rsid w:val="0099262F"/>
    <w:rsid w:val="009965D9"/>
    <w:rsid w:val="009B3550"/>
    <w:rsid w:val="009B4334"/>
    <w:rsid w:val="009C2ADD"/>
    <w:rsid w:val="009D7F5E"/>
    <w:rsid w:val="00A06F9F"/>
    <w:rsid w:val="00A41EE7"/>
    <w:rsid w:val="00A47D04"/>
    <w:rsid w:val="00A66A97"/>
    <w:rsid w:val="00A767FC"/>
    <w:rsid w:val="00A76A93"/>
    <w:rsid w:val="00A845DC"/>
    <w:rsid w:val="00A911B8"/>
    <w:rsid w:val="00A91B97"/>
    <w:rsid w:val="00A93EE1"/>
    <w:rsid w:val="00AA2272"/>
    <w:rsid w:val="00AC19D3"/>
    <w:rsid w:val="00AC4A74"/>
    <w:rsid w:val="00AC6DC6"/>
    <w:rsid w:val="00AD3B7C"/>
    <w:rsid w:val="00AD668B"/>
    <w:rsid w:val="00AE37B9"/>
    <w:rsid w:val="00B026A0"/>
    <w:rsid w:val="00B03EE6"/>
    <w:rsid w:val="00B16505"/>
    <w:rsid w:val="00B30115"/>
    <w:rsid w:val="00B362D7"/>
    <w:rsid w:val="00B5655F"/>
    <w:rsid w:val="00B62E99"/>
    <w:rsid w:val="00B66E24"/>
    <w:rsid w:val="00B935A9"/>
    <w:rsid w:val="00B93B31"/>
    <w:rsid w:val="00BA0340"/>
    <w:rsid w:val="00BA0C9F"/>
    <w:rsid w:val="00BA0CC8"/>
    <w:rsid w:val="00BB0330"/>
    <w:rsid w:val="00BB385E"/>
    <w:rsid w:val="00BB5BBE"/>
    <w:rsid w:val="00BC3D7E"/>
    <w:rsid w:val="00BC5A26"/>
    <w:rsid w:val="00BD291B"/>
    <w:rsid w:val="00BD61D1"/>
    <w:rsid w:val="00BF7096"/>
    <w:rsid w:val="00C0496A"/>
    <w:rsid w:val="00C231DA"/>
    <w:rsid w:val="00C31AB1"/>
    <w:rsid w:val="00C5224D"/>
    <w:rsid w:val="00C532CE"/>
    <w:rsid w:val="00C64BEE"/>
    <w:rsid w:val="00CA42F9"/>
    <w:rsid w:val="00CB5A47"/>
    <w:rsid w:val="00CE1DFF"/>
    <w:rsid w:val="00CE2003"/>
    <w:rsid w:val="00CF4A22"/>
    <w:rsid w:val="00D024A1"/>
    <w:rsid w:val="00D056AB"/>
    <w:rsid w:val="00D1067D"/>
    <w:rsid w:val="00D13B15"/>
    <w:rsid w:val="00D25B38"/>
    <w:rsid w:val="00D6048B"/>
    <w:rsid w:val="00D734CB"/>
    <w:rsid w:val="00D76509"/>
    <w:rsid w:val="00D838EA"/>
    <w:rsid w:val="00D84557"/>
    <w:rsid w:val="00D85C6D"/>
    <w:rsid w:val="00D90D7E"/>
    <w:rsid w:val="00DC6FB7"/>
    <w:rsid w:val="00DD23D9"/>
    <w:rsid w:val="00DD35EA"/>
    <w:rsid w:val="00E133B8"/>
    <w:rsid w:val="00E2386D"/>
    <w:rsid w:val="00E31750"/>
    <w:rsid w:val="00E4640F"/>
    <w:rsid w:val="00E90BE2"/>
    <w:rsid w:val="00EA3524"/>
    <w:rsid w:val="00EB084E"/>
    <w:rsid w:val="00EB1B1C"/>
    <w:rsid w:val="00EB727F"/>
    <w:rsid w:val="00EC0DE2"/>
    <w:rsid w:val="00EC1299"/>
    <w:rsid w:val="00ED2C85"/>
    <w:rsid w:val="00ED52CD"/>
    <w:rsid w:val="00EE0245"/>
    <w:rsid w:val="00F03C63"/>
    <w:rsid w:val="00F25C26"/>
    <w:rsid w:val="00F32116"/>
    <w:rsid w:val="00F4174E"/>
    <w:rsid w:val="00F47DDB"/>
    <w:rsid w:val="00F517E6"/>
    <w:rsid w:val="00F5317D"/>
    <w:rsid w:val="00F5382E"/>
    <w:rsid w:val="00F5537B"/>
    <w:rsid w:val="00F66311"/>
    <w:rsid w:val="00FA7012"/>
    <w:rsid w:val="00FB41E3"/>
    <w:rsid w:val="00FB70E9"/>
    <w:rsid w:val="00FC1235"/>
    <w:rsid w:val="00FC20DC"/>
    <w:rsid w:val="00FC647F"/>
    <w:rsid w:val="00FC7234"/>
    <w:rsid w:val="00FC7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3D318BE"/>
  <w14:defaultImageDpi w14:val="96"/>
  <w15:docId w15:val="{811321AA-FDF1-8746-AA01-0C9EC8CAB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locked="1" w:qFormat="1"/>
    <w:lsdException w:name="heading 1" w:locked="1" w:qFormat="1"/>
    <w:lsdException w:name="heading 2" w:locked="1" w:uiPriority="9" w:qFormat="1"/>
    <w:lsdException w:name="heading 3" w:uiPriority="9" w:unhideWhenUsed="1" w:qFormat="1"/>
    <w:lsdException w:name="heading 4" w:locked="1" w:uiPriority="9" w:unhideWhenUsed="1" w:qFormat="1"/>
    <w:lsdException w:name="heading 5" w:locked="1" w:uiPriority="9" w:unhideWhenUsed="1" w:qFormat="1"/>
    <w:lsdException w:name="heading 6" w:locked="1" w:uiPriority="9" w:unhideWhenUsed="1" w:qFormat="1"/>
    <w:lsdException w:name="heading 7" w:locked="1" w:uiPriority="9" w:unhideWhenUsed="1" w:qFormat="1"/>
    <w:lsdException w:name="heading 8" w:locked="1" w:uiPriority="9" w:unhideWhenUsed="1" w:qFormat="1"/>
    <w:lsdException w:name="heading 9" w:locked="1" w:uiPriority="9" w:unhideWhenUsed="1" w:qFormat="1"/>
    <w:lsdException w:name="index 1" w:semiHidden="1" w:unhideWhenUsed="1"/>
    <w:lsdException w:name="index 2" w:unhideWhenUsed="1"/>
    <w:lsdException w:name="index 3" w:unhideWhenUsed="1"/>
    <w:lsdException w:name="index 4" w:unhideWhenUsed="1"/>
    <w:lsdException w:name="index 5" w:unhideWhenUsed="1"/>
    <w:lsdException w:name="index 6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semiHidden="1" w:unhideWhenUsed="1"/>
    <w:lsdException w:name="List Number 4" w:semiHidden="1" w:unhideWhenUsed="1"/>
    <w:lsdException w:name="List Number 5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unhideWhenUsed="1"/>
    <w:lsdException w:name="Block Text" w:unhideWhenUsed="1"/>
    <w:lsdException w:name="Hyperlink" w:unhideWhenUsed="1"/>
    <w:lsdException w:name="FollowedHyperlink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0C2577"/>
  </w:style>
  <w:style w:type="paragraph" w:styleId="Heading1">
    <w:name w:val="heading 1"/>
    <w:basedOn w:val="Normal"/>
    <w:link w:val="Heading1Char"/>
    <w:qFormat/>
    <w:rsid w:val="000C2577"/>
    <w:pPr>
      <w:numPr>
        <w:numId w:val="1"/>
      </w:numPr>
      <w:pBdr>
        <w:bottom w:val="single" w:sz="6" w:space="1" w:color="A6A6A6" w:themeColor="background1" w:themeShade="A6"/>
      </w:pBdr>
      <w:spacing w:before="240" w:after="120"/>
      <w:outlineLvl w:val="0"/>
    </w:pPr>
    <w:rPr>
      <w:rFonts w:asciiTheme="minorHAnsi" w:hAnsiTheme="minorHAnsi"/>
      <w:b/>
      <w:kern w:val="28"/>
      <w:sz w:val="24"/>
      <w:szCs w:val="24"/>
    </w:rPr>
  </w:style>
  <w:style w:type="paragraph" w:styleId="Heading2">
    <w:name w:val="heading 2"/>
    <w:basedOn w:val="Normal"/>
    <w:link w:val="Heading2Char"/>
    <w:uiPriority w:val="9"/>
    <w:qFormat/>
    <w:rsid w:val="000C2577"/>
    <w:pPr>
      <w:numPr>
        <w:ilvl w:val="1"/>
        <w:numId w:val="7"/>
      </w:numPr>
      <w:spacing w:before="120" w:after="120"/>
      <w:outlineLvl w:val="1"/>
    </w:pPr>
    <w:rPr>
      <w:rFonts w:ascii="Cambria" w:hAnsi="Cambria" w:cs="Tahoma"/>
      <w:sz w:val="24"/>
      <w:szCs w:val="24"/>
      <w:lang w:val="x-none" w:eastAsia="x-none"/>
    </w:rPr>
  </w:style>
  <w:style w:type="paragraph" w:styleId="Heading3">
    <w:name w:val="heading 3"/>
    <w:basedOn w:val="Normal"/>
    <w:link w:val="Heading3Char"/>
    <w:uiPriority w:val="9"/>
    <w:qFormat/>
    <w:rsid w:val="000C2577"/>
    <w:pPr>
      <w:numPr>
        <w:ilvl w:val="2"/>
        <w:numId w:val="7"/>
      </w:numPr>
      <w:spacing w:before="120" w:after="120"/>
      <w:outlineLvl w:val="2"/>
    </w:pPr>
    <w:rPr>
      <w:rFonts w:ascii="Cambria" w:hAnsi="Cambria" w:cs="Tahoma"/>
      <w:sz w:val="24"/>
      <w:szCs w:val="24"/>
      <w:lang w:val="x-none" w:eastAsia="x-none"/>
    </w:rPr>
  </w:style>
  <w:style w:type="paragraph" w:styleId="Heading4">
    <w:name w:val="heading 4"/>
    <w:basedOn w:val="Normal"/>
    <w:link w:val="Heading4Char"/>
    <w:uiPriority w:val="9"/>
    <w:qFormat/>
    <w:rsid w:val="000C2577"/>
    <w:pPr>
      <w:numPr>
        <w:ilvl w:val="3"/>
        <w:numId w:val="7"/>
      </w:numPr>
      <w:tabs>
        <w:tab w:val="left" w:pos="3780"/>
      </w:tabs>
      <w:spacing w:before="120" w:after="120"/>
      <w:outlineLvl w:val="3"/>
    </w:pPr>
    <w:rPr>
      <w:rFonts w:ascii="Cambria" w:hAnsi="Cambria" w:cs="Tahoma"/>
      <w:sz w:val="24"/>
      <w:szCs w:val="24"/>
    </w:rPr>
  </w:style>
  <w:style w:type="paragraph" w:styleId="Heading5">
    <w:name w:val="heading 5"/>
    <w:basedOn w:val="Normal"/>
    <w:link w:val="Heading5Char"/>
    <w:uiPriority w:val="9"/>
    <w:qFormat/>
    <w:rsid w:val="000C2577"/>
    <w:pPr>
      <w:numPr>
        <w:ilvl w:val="4"/>
        <w:numId w:val="7"/>
      </w:numPr>
      <w:spacing w:before="120" w:after="120"/>
      <w:outlineLvl w:val="4"/>
    </w:pPr>
    <w:rPr>
      <w:rFonts w:ascii="Cambria" w:hAnsi="Cambria"/>
      <w:sz w:val="24"/>
    </w:rPr>
  </w:style>
  <w:style w:type="paragraph" w:styleId="Heading6">
    <w:name w:val="heading 6"/>
    <w:basedOn w:val="Normal"/>
    <w:link w:val="Heading6Char"/>
    <w:uiPriority w:val="9"/>
    <w:qFormat/>
    <w:rsid w:val="000C2577"/>
    <w:pPr>
      <w:numPr>
        <w:ilvl w:val="5"/>
        <w:numId w:val="7"/>
      </w:numPr>
      <w:spacing w:before="120" w:after="120"/>
      <w:outlineLvl w:val="5"/>
    </w:pPr>
    <w:rPr>
      <w:rFonts w:ascii="Cambria" w:hAnsi="Cambria"/>
      <w:sz w:val="24"/>
    </w:rPr>
  </w:style>
  <w:style w:type="paragraph" w:styleId="Heading7">
    <w:name w:val="heading 7"/>
    <w:basedOn w:val="Normal"/>
    <w:next w:val="Normal"/>
    <w:link w:val="Heading7Char"/>
    <w:uiPriority w:val="9"/>
    <w:qFormat/>
    <w:rsid w:val="000C2577"/>
    <w:pPr>
      <w:numPr>
        <w:ilvl w:val="6"/>
        <w:numId w:val="7"/>
      </w:numPr>
      <w:spacing w:before="240" w:after="60"/>
      <w:outlineLvl w:val="6"/>
    </w:pPr>
    <w:rPr>
      <w:rFonts w:ascii="Cambria" w:hAnsi="Cambria"/>
      <w:sz w:val="24"/>
    </w:rPr>
  </w:style>
  <w:style w:type="paragraph" w:styleId="Heading8">
    <w:name w:val="heading 8"/>
    <w:basedOn w:val="Normal"/>
    <w:next w:val="Normal"/>
    <w:link w:val="Heading8Char"/>
    <w:uiPriority w:val="9"/>
    <w:qFormat/>
    <w:rsid w:val="000C2577"/>
    <w:pPr>
      <w:numPr>
        <w:ilvl w:val="7"/>
        <w:numId w:val="7"/>
      </w:numPr>
      <w:spacing w:before="240" w:after="60"/>
      <w:outlineLvl w:val="7"/>
    </w:pPr>
    <w:rPr>
      <w:rFonts w:ascii="Cambria" w:hAnsi="Cambria"/>
      <w:sz w:val="24"/>
    </w:rPr>
  </w:style>
  <w:style w:type="paragraph" w:styleId="Heading9">
    <w:name w:val="heading 9"/>
    <w:basedOn w:val="Normal"/>
    <w:next w:val="Normal"/>
    <w:link w:val="Heading9Char"/>
    <w:uiPriority w:val="9"/>
    <w:qFormat/>
    <w:rsid w:val="000C2577"/>
    <w:pPr>
      <w:numPr>
        <w:ilvl w:val="8"/>
        <w:numId w:val="7"/>
      </w:numPr>
      <w:spacing w:before="240" w:after="60"/>
      <w:outlineLvl w:val="8"/>
    </w:pPr>
    <w:rPr>
      <w:rFonts w:ascii="Cambria" w:hAnsi="Cambria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"/>
    <w:locked/>
    <w:rsid w:val="000C2577"/>
    <w:rPr>
      <w:rFonts w:ascii="Cambria" w:hAnsi="Cambria" w:cs="Tahoma"/>
      <w:sz w:val="24"/>
      <w:szCs w:val="24"/>
      <w:lang w:val="x-none" w:eastAsia="x-none"/>
    </w:rPr>
  </w:style>
  <w:style w:type="character" w:customStyle="1" w:styleId="Heading3Char">
    <w:name w:val="Heading 3 Char"/>
    <w:link w:val="Heading3"/>
    <w:uiPriority w:val="9"/>
    <w:locked/>
    <w:rsid w:val="000C2577"/>
    <w:rPr>
      <w:rFonts w:ascii="Cambria" w:hAnsi="Cambria" w:cs="Tahoma"/>
      <w:sz w:val="24"/>
      <w:szCs w:val="24"/>
      <w:lang w:val="x-none" w:eastAsia="x-none"/>
    </w:rPr>
  </w:style>
  <w:style w:type="character" w:customStyle="1" w:styleId="Heading4Char">
    <w:name w:val="Heading 4 Char"/>
    <w:basedOn w:val="DefaultParagraphFont"/>
    <w:link w:val="Heading4"/>
    <w:uiPriority w:val="9"/>
    <w:rsid w:val="000C2577"/>
    <w:rPr>
      <w:rFonts w:ascii="Cambria" w:hAnsi="Cambria" w:cs="Tahoma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0C2577"/>
    <w:rPr>
      <w:rFonts w:ascii="Cambria" w:hAnsi="Cambria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rsid w:val="000C2577"/>
    <w:rPr>
      <w:rFonts w:ascii="Cambria" w:hAnsi="Cambria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rsid w:val="000C2577"/>
    <w:rPr>
      <w:rFonts w:ascii="Cambria" w:hAnsi="Cambria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rsid w:val="000C2577"/>
    <w:rPr>
      <w:rFonts w:ascii="Cambria" w:hAnsi="Cambria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rsid w:val="000C2577"/>
    <w:rPr>
      <w:rFonts w:ascii="Cambria" w:hAnsi="Cambria"/>
      <w:sz w:val="24"/>
    </w:rPr>
  </w:style>
  <w:style w:type="paragraph" w:styleId="Header">
    <w:name w:val="header"/>
    <w:basedOn w:val="Normal"/>
    <w:link w:val="HeaderChar"/>
    <w:rsid w:val="000C2577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locked/>
    <w:rsid w:val="000C2577"/>
  </w:style>
  <w:style w:type="paragraph" w:styleId="Footer">
    <w:name w:val="footer"/>
    <w:basedOn w:val="Normal"/>
    <w:link w:val="FooterChar"/>
    <w:rsid w:val="000C2577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0C2577"/>
  </w:style>
  <w:style w:type="character" w:styleId="PageNumber">
    <w:name w:val="page number"/>
    <w:rsid w:val="000C2577"/>
    <w:rPr>
      <w:rFonts w:cs="Times New Roman"/>
    </w:rPr>
  </w:style>
  <w:style w:type="paragraph" w:styleId="BodyTextIndent">
    <w:name w:val="Body Text Indent"/>
    <w:basedOn w:val="Normal"/>
    <w:link w:val="BodyTextIndentChar"/>
    <w:rsid w:val="000C2577"/>
    <w:pPr>
      <w:ind w:left="1440"/>
    </w:pPr>
    <w:rPr>
      <w:sz w:val="24"/>
    </w:rPr>
  </w:style>
  <w:style w:type="character" w:customStyle="1" w:styleId="BodyTextIndentChar">
    <w:name w:val="Body Text Indent Char"/>
    <w:basedOn w:val="DefaultParagraphFont"/>
    <w:link w:val="BodyTextIndent"/>
    <w:rsid w:val="000C2577"/>
    <w:rPr>
      <w:sz w:val="24"/>
    </w:rPr>
  </w:style>
  <w:style w:type="paragraph" w:styleId="BodyTextIndent2">
    <w:name w:val="Body Text Indent 2"/>
    <w:basedOn w:val="Normal"/>
    <w:link w:val="BodyTextIndent2Char"/>
    <w:rsid w:val="000C2577"/>
    <w:pPr>
      <w:ind w:left="720"/>
    </w:pPr>
    <w:rPr>
      <w:sz w:val="24"/>
    </w:rPr>
  </w:style>
  <w:style w:type="character" w:customStyle="1" w:styleId="BodyTextIndent2Char">
    <w:name w:val="Body Text Indent 2 Char"/>
    <w:basedOn w:val="DefaultParagraphFont"/>
    <w:link w:val="BodyTextIndent2"/>
    <w:rsid w:val="000C2577"/>
    <w:rPr>
      <w:sz w:val="24"/>
    </w:rPr>
  </w:style>
  <w:style w:type="paragraph" w:styleId="BodyTextIndent3">
    <w:name w:val="Body Text Indent 3"/>
    <w:basedOn w:val="Normal"/>
    <w:link w:val="BodyTextIndent3Char"/>
    <w:rsid w:val="000C2577"/>
    <w:pPr>
      <w:ind w:left="2340"/>
    </w:pPr>
    <w:rPr>
      <w:sz w:val="24"/>
    </w:rPr>
  </w:style>
  <w:style w:type="character" w:customStyle="1" w:styleId="BodyTextIndent3Char">
    <w:name w:val="Body Text Indent 3 Char"/>
    <w:basedOn w:val="DefaultParagraphFont"/>
    <w:link w:val="BodyTextIndent3"/>
    <w:rsid w:val="000C2577"/>
    <w:rPr>
      <w:sz w:val="24"/>
    </w:rPr>
  </w:style>
  <w:style w:type="paragraph" w:styleId="BalloonText">
    <w:name w:val="Balloon Text"/>
    <w:basedOn w:val="Normal"/>
    <w:link w:val="BalloonTextChar"/>
    <w:semiHidden/>
    <w:rsid w:val="000C257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0C2577"/>
    <w:rPr>
      <w:rFonts w:ascii="Tahoma" w:hAnsi="Tahoma" w:cs="Tahoma"/>
      <w:sz w:val="16"/>
      <w:szCs w:val="16"/>
    </w:rPr>
  </w:style>
  <w:style w:type="character" w:styleId="Hyperlink">
    <w:name w:val="Hyperlink"/>
    <w:rsid w:val="000C2577"/>
    <w:rPr>
      <w:rFonts w:cs="Times New Roman"/>
      <w:color w:val="0000FF"/>
      <w:u w:val="single"/>
    </w:rPr>
  </w:style>
  <w:style w:type="paragraph" w:customStyle="1" w:styleId="xl24">
    <w:name w:val="xl24"/>
    <w:basedOn w:val="Normal"/>
    <w:rsid w:val="000C2577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rsid w:val="000C257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rsid w:val="000C25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rsid w:val="000C257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rsid w:val="000C257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rsid w:val="000C2577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rsid w:val="000C257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rsid w:val="000C257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rsid w:val="000C257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rsid w:val="000C257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rsid w:val="000C257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rsid w:val="000C25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rsid w:val="000C2577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rsid w:val="000C2577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rsid w:val="000C25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rsid w:val="000C25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sid w:val="000C2577"/>
    <w:rPr>
      <w:kern w:val="28"/>
      <w:sz w:val="28"/>
    </w:rPr>
  </w:style>
  <w:style w:type="paragraph" w:customStyle="1" w:styleId="Level3">
    <w:name w:val="Level 3"/>
    <w:basedOn w:val="Heading2"/>
    <w:rsid w:val="000C2577"/>
    <w:rPr>
      <w:b/>
      <w:bCs/>
    </w:rPr>
  </w:style>
  <w:style w:type="paragraph" w:customStyle="1" w:styleId="level2">
    <w:name w:val="level 2"/>
    <w:basedOn w:val="Level1"/>
    <w:rsid w:val="000C2577"/>
    <w:rPr>
      <w:b/>
      <w:bCs/>
      <w:sz w:val="24"/>
    </w:rPr>
  </w:style>
  <w:style w:type="character" w:styleId="FollowedHyperlink">
    <w:name w:val="FollowedHyperlink"/>
    <w:rsid w:val="000C2577"/>
    <w:rPr>
      <w:rFonts w:cs="Times New Roman"/>
      <w:color w:val="800080"/>
      <w:u w:val="single"/>
    </w:rPr>
  </w:style>
  <w:style w:type="paragraph" w:customStyle="1" w:styleId="level4">
    <w:name w:val="level 4"/>
    <w:basedOn w:val="Level3"/>
    <w:rsid w:val="000C2577"/>
    <w:pPr>
      <w:numPr>
        <w:ilvl w:val="0"/>
        <w:numId w:val="4"/>
      </w:numPr>
    </w:pPr>
  </w:style>
  <w:style w:type="paragraph" w:customStyle="1" w:styleId="LEVELM5">
    <w:name w:val="LEVEL M5"/>
    <w:basedOn w:val="level4"/>
    <w:rsid w:val="000C2577"/>
    <w:pPr>
      <w:numPr>
        <w:numId w:val="0"/>
      </w:numPr>
    </w:pPr>
  </w:style>
  <w:style w:type="paragraph" w:customStyle="1" w:styleId="level5">
    <w:name w:val="level 5"/>
    <w:basedOn w:val="level4"/>
    <w:rsid w:val="000C2577"/>
    <w:pPr>
      <w:numPr>
        <w:numId w:val="5"/>
      </w:numPr>
      <w:tabs>
        <w:tab w:val="left" w:pos="3240"/>
      </w:tabs>
    </w:pPr>
  </w:style>
  <w:style w:type="paragraph" w:styleId="NormalIndent">
    <w:name w:val="Normal Indent"/>
    <w:basedOn w:val="Normal"/>
    <w:rsid w:val="000C2577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  <w:rsid w:val="000C2577"/>
  </w:style>
  <w:style w:type="paragraph" w:customStyle="1" w:styleId="Heading1body">
    <w:name w:val="Heading 1 body"/>
    <w:basedOn w:val="Heading1"/>
    <w:rsid w:val="000C2577"/>
    <w:pPr>
      <w:numPr>
        <w:numId w:val="0"/>
      </w:numPr>
      <w:tabs>
        <w:tab w:val="left" w:pos="360"/>
      </w:tabs>
      <w:ind w:left="360"/>
    </w:pPr>
    <w:rPr>
      <w:b w:val="0"/>
      <w:caps/>
    </w:rPr>
  </w:style>
  <w:style w:type="character" w:customStyle="1" w:styleId="Heading1bodyChar">
    <w:name w:val="Heading 1 body Char"/>
    <w:basedOn w:val="Heading1Char"/>
    <w:rsid w:val="000C2577"/>
    <w:rPr>
      <w:rFonts w:asciiTheme="minorHAnsi" w:hAnsiTheme="minorHAnsi" w:cs="Times New Roman"/>
      <w:b/>
      <w:kern w:val="28"/>
      <w:sz w:val="24"/>
      <w:szCs w:val="24"/>
      <w:lang w:val="en-US" w:eastAsia="en-US" w:bidi="ar-SA"/>
    </w:rPr>
  </w:style>
  <w:style w:type="paragraph" w:customStyle="1" w:styleId="Heading2body">
    <w:name w:val="Heading 2 body"/>
    <w:basedOn w:val="Heading2"/>
    <w:rsid w:val="000C2577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rsid w:val="000C2577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rsid w:val="000C2577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rsid w:val="000C2577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rsid w:val="000C2577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rsid w:val="000C2577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sid w:val="000C2577"/>
    <w:rPr>
      <w:rFonts w:ascii="Century Gothic" w:hAnsi="Century Gothic"/>
    </w:rPr>
  </w:style>
  <w:style w:type="paragraph" w:customStyle="1" w:styleId="Level1Text">
    <w:name w:val="Level1_Text"/>
    <w:basedOn w:val="Normal"/>
    <w:rsid w:val="000C2577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rsid w:val="000C2577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rsid w:val="000C2577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rsid w:val="000C2577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rsid w:val="000C2577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rsid w:val="000C2577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rsid w:val="000C2577"/>
    <w:pPr>
      <w:spacing w:before="240" w:after="60"/>
    </w:pPr>
  </w:style>
  <w:style w:type="paragraph" w:styleId="DocumentMap">
    <w:name w:val="Document Map"/>
    <w:basedOn w:val="Normal"/>
    <w:link w:val="DocumentMapChar"/>
    <w:semiHidden/>
    <w:rsid w:val="000C2577"/>
    <w:pPr>
      <w:shd w:val="clear" w:color="auto" w:fill="000080"/>
    </w:pPr>
    <w:rPr>
      <w:rFonts w:ascii="Tahoma" w:hAnsi="Tahoma" w:cs="Tahoma"/>
    </w:rPr>
  </w:style>
  <w:style w:type="character" w:customStyle="1" w:styleId="DocumentMapChar">
    <w:name w:val="Document Map Char"/>
    <w:basedOn w:val="DefaultParagraphFont"/>
    <w:link w:val="DocumentMap"/>
    <w:semiHidden/>
    <w:rsid w:val="000C2577"/>
    <w:rPr>
      <w:rFonts w:ascii="Tahoma" w:hAnsi="Tahoma" w:cs="Tahoma"/>
      <w:shd w:val="clear" w:color="auto" w:fill="000080"/>
    </w:rPr>
  </w:style>
  <w:style w:type="character" w:styleId="CommentReference">
    <w:name w:val="annotation reference"/>
    <w:semiHidden/>
    <w:rsid w:val="000C2577"/>
    <w:rPr>
      <w:rFonts w:cs="Times New Roman"/>
      <w:sz w:val="18"/>
    </w:rPr>
  </w:style>
  <w:style w:type="paragraph" w:styleId="CommentText">
    <w:name w:val="annotation text"/>
    <w:basedOn w:val="Normal"/>
    <w:link w:val="CommentTextChar"/>
    <w:semiHidden/>
    <w:rsid w:val="000C2577"/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semiHidden/>
    <w:rsid w:val="000C2577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0C2577"/>
  </w:style>
  <w:style w:type="character" w:customStyle="1" w:styleId="CommentSubjectChar">
    <w:name w:val="Comment Subject Char"/>
    <w:basedOn w:val="CommentTextChar"/>
    <w:link w:val="CommentSubject"/>
    <w:semiHidden/>
    <w:rsid w:val="000C2577"/>
    <w:rPr>
      <w:sz w:val="24"/>
      <w:szCs w:val="24"/>
    </w:rPr>
  </w:style>
  <w:style w:type="paragraph" w:customStyle="1" w:styleId="ColorfulShading-Accent11">
    <w:name w:val="Colorful Shading - Accent 11"/>
    <w:hidden/>
    <w:semiHidden/>
  </w:style>
  <w:style w:type="character" w:styleId="Strong">
    <w:name w:val="Strong"/>
    <w:qFormat/>
    <w:rsid w:val="000C2577"/>
    <w:rPr>
      <w:rFonts w:cs="Times New Roman"/>
      <w:b/>
      <w:bCs/>
    </w:rPr>
  </w:style>
  <w:style w:type="paragraph" w:customStyle="1" w:styleId="Heading3n">
    <w:name w:val="Heading 3n"/>
    <w:basedOn w:val="Heading3"/>
    <w:link w:val="Heading3nChar"/>
    <w:rsid w:val="000C2577"/>
    <w:rPr>
      <w:rFonts w:ascii="Century Gothic" w:hAnsi="Century Gothic"/>
    </w:rPr>
  </w:style>
  <w:style w:type="paragraph" w:styleId="ListBullet">
    <w:name w:val="List Bullet"/>
    <w:basedOn w:val="Normal"/>
    <w:rsid w:val="000C2577"/>
    <w:pPr>
      <w:numPr>
        <w:numId w:val="6"/>
      </w:numPr>
      <w:contextualSpacing/>
    </w:pPr>
  </w:style>
  <w:style w:type="character" w:customStyle="1" w:styleId="Heading3nChar">
    <w:name w:val="Heading 3n Char"/>
    <w:link w:val="Heading3n"/>
    <w:locked/>
    <w:rsid w:val="000C2577"/>
    <w:rPr>
      <w:rFonts w:ascii="Century Gothic" w:hAnsi="Century Gothic" w:cs="Tahoma"/>
      <w:sz w:val="24"/>
      <w:szCs w:val="24"/>
      <w:lang w:val="x-none" w:eastAsia="x-none"/>
    </w:rPr>
  </w:style>
  <w:style w:type="paragraph" w:customStyle="1" w:styleId="Heading2N">
    <w:name w:val="Heading 2N"/>
    <w:basedOn w:val="StyleHeading2Before12ptAfter3pt"/>
    <w:link w:val="Heading2NChar"/>
    <w:rsid w:val="000C2577"/>
    <w:pPr>
      <w:spacing w:before="120" w:after="240"/>
    </w:pPr>
    <w:rPr>
      <w:rFonts w:ascii="Arial" w:hAnsi="Arial"/>
    </w:rPr>
  </w:style>
  <w:style w:type="character" w:customStyle="1" w:styleId="StyleHeading2Before12ptAfter3ptChar">
    <w:name w:val="Style Heading 2 + Before:  12 pt After:  3 pt Char"/>
    <w:basedOn w:val="Heading2Char"/>
    <w:link w:val="StyleHeading2Before12ptAfter3pt"/>
    <w:locked/>
    <w:rsid w:val="000C2577"/>
    <w:rPr>
      <w:rFonts w:ascii="Cambria" w:hAnsi="Cambria" w:cs="Tahoma"/>
      <w:sz w:val="24"/>
      <w:szCs w:val="24"/>
      <w:lang w:val="x-none" w:eastAsia="x-none"/>
    </w:rPr>
  </w:style>
  <w:style w:type="character" w:customStyle="1" w:styleId="Heading2NChar">
    <w:name w:val="Heading 2N Char"/>
    <w:link w:val="Heading2N"/>
    <w:locked/>
    <w:rsid w:val="000C2577"/>
    <w:rPr>
      <w:rFonts w:ascii="Arial" w:hAnsi="Arial" w:cs="Tahoma"/>
      <w:sz w:val="24"/>
      <w:szCs w:val="24"/>
      <w:lang w:val="x-none" w:eastAsia="x-none"/>
    </w:rPr>
  </w:style>
  <w:style w:type="paragraph" w:styleId="ListParagraph">
    <w:name w:val="List Paragraph"/>
    <w:basedOn w:val="Normal"/>
    <w:uiPriority w:val="34"/>
    <w:qFormat/>
    <w:rsid w:val="000C2577"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rsid w:val="000C25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link w:val="Heading1"/>
    <w:locked/>
    <w:rsid w:val="000C2577"/>
    <w:rPr>
      <w:rFonts w:asciiTheme="minorHAnsi" w:hAnsiTheme="minorHAnsi"/>
      <w:b/>
      <w:kern w:val="28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0C2577"/>
    <w:rPr>
      <w:color w:val="605E5C"/>
      <w:shd w:val="clear" w:color="auto" w:fill="E1DFDD"/>
    </w:rPr>
  </w:style>
  <w:style w:type="paragraph" w:styleId="Revision">
    <w:name w:val="Revision"/>
    <w:hidden/>
    <w:uiPriority w:val="71"/>
    <w:semiHidden/>
    <w:rsid w:val="0043668E"/>
  </w:style>
  <w:style w:type="paragraph" w:customStyle="1" w:styleId="HeadingEight">
    <w:name w:val="Heading Eight"/>
    <w:basedOn w:val="Normal"/>
    <w:qFormat/>
    <w:rsid w:val="000C2577"/>
    <w:pPr>
      <w:numPr>
        <w:ilvl w:val="7"/>
        <w:numId w:val="3"/>
      </w:numPr>
    </w:pPr>
    <w:rPr>
      <w:rFonts w:ascii="Arial" w:eastAsia="Calibri" w:hAnsi="Arial"/>
      <w:sz w:val="22"/>
      <w:szCs w:val="22"/>
    </w:rPr>
  </w:style>
  <w:style w:type="paragraph" w:customStyle="1" w:styleId="HeadingFive">
    <w:name w:val="Heading Five"/>
    <w:basedOn w:val="Normal"/>
    <w:next w:val="Normal"/>
    <w:qFormat/>
    <w:rsid w:val="000C2577"/>
    <w:pPr>
      <w:numPr>
        <w:ilvl w:val="4"/>
        <w:numId w:val="3"/>
      </w:numPr>
    </w:pPr>
    <w:rPr>
      <w:rFonts w:ascii="Arial" w:eastAsia="Calibri" w:hAnsi="Arial"/>
      <w:sz w:val="22"/>
      <w:szCs w:val="22"/>
    </w:rPr>
  </w:style>
  <w:style w:type="paragraph" w:customStyle="1" w:styleId="HeadingFour">
    <w:name w:val="Heading Four"/>
    <w:basedOn w:val="Normal"/>
    <w:next w:val="Normal"/>
    <w:qFormat/>
    <w:rsid w:val="000C2577"/>
    <w:pPr>
      <w:numPr>
        <w:ilvl w:val="3"/>
        <w:numId w:val="3"/>
      </w:numPr>
    </w:pPr>
    <w:rPr>
      <w:rFonts w:ascii="Arial" w:eastAsia="Calibri" w:hAnsi="Arial"/>
      <w:sz w:val="22"/>
      <w:szCs w:val="22"/>
    </w:rPr>
  </w:style>
  <w:style w:type="paragraph" w:customStyle="1" w:styleId="HeadingNine">
    <w:name w:val="Heading Nine"/>
    <w:basedOn w:val="HeadingEight"/>
    <w:qFormat/>
    <w:rsid w:val="000C2577"/>
    <w:pPr>
      <w:numPr>
        <w:ilvl w:val="8"/>
      </w:numPr>
    </w:pPr>
  </w:style>
  <w:style w:type="paragraph" w:customStyle="1" w:styleId="HeadingOne">
    <w:name w:val="Heading One"/>
    <w:next w:val="Normal"/>
    <w:link w:val="HeadingOneChar"/>
    <w:qFormat/>
    <w:rsid w:val="000C2577"/>
    <w:pPr>
      <w:numPr>
        <w:numId w:val="3"/>
      </w:numPr>
    </w:pPr>
    <w:rPr>
      <w:rFonts w:ascii="Cambria" w:eastAsia="Calibri" w:hAnsi="Cambria"/>
      <w:b/>
      <w:sz w:val="24"/>
      <w:szCs w:val="22"/>
    </w:rPr>
  </w:style>
  <w:style w:type="character" w:customStyle="1" w:styleId="HeadingOneChar">
    <w:name w:val="Heading One Char"/>
    <w:basedOn w:val="DefaultParagraphFont"/>
    <w:link w:val="HeadingOne"/>
    <w:rsid w:val="000C2577"/>
    <w:rPr>
      <w:rFonts w:ascii="Cambria" w:eastAsia="Calibri" w:hAnsi="Cambria"/>
      <w:b/>
      <w:sz w:val="24"/>
      <w:szCs w:val="22"/>
    </w:rPr>
  </w:style>
  <w:style w:type="paragraph" w:customStyle="1" w:styleId="HeadingSeven">
    <w:name w:val="Heading Seven"/>
    <w:basedOn w:val="Normal"/>
    <w:next w:val="Normal"/>
    <w:qFormat/>
    <w:rsid w:val="000C2577"/>
    <w:pPr>
      <w:numPr>
        <w:ilvl w:val="6"/>
        <w:numId w:val="3"/>
      </w:numPr>
    </w:pPr>
    <w:rPr>
      <w:rFonts w:ascii="Arial" w:eastAsia="Calibri" w:hAnsi="Arial"/>
      <w:sz w:val="22"/>
      <w:szCs w:val="22"/>
    </w:rPr>
  </w:style>
  <w:style w:type="paragraph" w:customStyle="1" w:styleId="HeadingSix">
    <w:name w:val="Heading Six"/>
    <w:basedOn w:val="HeadingFive"/>
    <w:next w:val="Normal"/>
    <w:qFormat/>
    <w:rsid w:val="000C2577"/>
    <w:pPr>
      <w:numPr>
        <w:ilvl w:val="5"/>
      </w:numPr>
    </w:pPr>
  </w:style>
  <w:style w:type="paragraph" w:customStyle="1" w:styleId="HeadingThree">
    <w:name w:val="Heading Three"/>
    <w:basedOn w:val="Normal"/>
    <w:next w:val="Normal"/>
    <w:qFormat/>
    <w:rsid w:val="000C2577"/>
    <w:pPr>
      <w:numPr>
        <w:ilvl w:val="2"/>
        <w:numId w:val="3"/>
      </w:numPr>
    </w:pPr>
    <w:rPr>
      <w:rFonts w:ascii="Arial" w:eastAsia="Calibri" w:hAnsi="Arial"/>
      <w:sz w:val="22"/>
      <w:szCs w:val="22"/>
    </w:rPr>
  </w:style>
  <w:style w:type="paragraph" w:customStyle="1" w:styleId="HeadingTwo">
    <w:name w:val="Heading Two"/>
    <w:basedOn w:val="HeadingOne"/>
    <w:next w:val="Normal"/>
    <w:link w:val="HeadingTwoChar"/>
    <w:qFormat/>
    <w:rsid w:val="000C2577"/>
    <w:pPr>
      <w:numPr>
        <w:ilvl w:val="1"/>
      </w:numPr>
    </w:pPr>
    <w:rPr>
      <w:b w:val="0"/>
    </w:rPr>
  </w:style>
  <w:style w:type="character" w:customStyle="1" w:styleId="HeadingTwoChar">
    <w:name w:val="Heading Two Char"/>
    <w:basedOn w:val="HeadingOneChar"/>
    <w:link w:val="HeadingTwo"/>
    <w:rsid w:val="000C2577"/>
    <w:rPr>
      <w:rFonts w:ascii="Cambria" w:eastAsia="Calibri" w:hAnsi="Cambria"/>
      <w:b w:val="0"/>
      <w:sz w:val="24"/>
      <w:szCs w:val="22"/>
    </w:rPr>
  </w:style>
  <w:style w:type="numbering" w:customStyle="1" w:styleId="HeadingsDPListStyle1">
    <w:name w:val="HeadingsDPListStyle1"/>
    <w:uiPriority w:val="99"/>
    <w:rsid w:val="000C2577"/>
    <w:pPr>
      <w:numPr>
        <w:numId w:val="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620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83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1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2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74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698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045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03131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13122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22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0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pixelsPerInch w:val="19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6D96E39-DBE3-2648-9241-A4C2900166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143</Words>
  <Characters>841</Characters>
  <Application>Microsoft Office Word</Application>
  <DocSecurity>0</DocSecurity>
  <Lines>33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Source Control Spec Glass Test Tubes</vt:lpstr>
    </vt:vector>
  </TitlesOfParts>
  <Manager/>
  <Company/>
  <LinksUpToDate>false</LinksUpToDate>
  <CharactersWithSpaces>966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Source Control Spec UV Cuvette</dc:title>
  <dc:subject/>
  <dc:creator>Bryan</dc:creator>
  <cp:keywords/>
  <dc:description/>
  <cp:lastModifiedBy>DP</cp:lastModifiedBy>
  <cp:revision>8</cp:revision>
  <cp:lastPrinted>2018-06-01T02:22:00Z</cp:lastPrinted>
  <dcterms:created xsi:type="dcterms:W3CDTF">2024-04-04T22:15:00Z</dcterms:created>
  <dcterms:modified xsi:type="dcterms:W3CDTF">2024-06-06T16:06:00Z</dcterms:modified>
  <cp:category/>
</cp:coreProperties>
</file>