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19DA5" w14:textId="77777777" w:rsidR="005D7A1D" w:rsidRPr="00651A5A" w:rsidRDefault="005D7A1D" w:rsidP="007C00F0">
      <w:pPr>
        <w:pStyle w:val="Header"/>
        <w:tabs>
          <w:tab w:val="clear" w:pos="4320"/>
          <w:tab w:val="clear" w:pos="8640"/>
        </w:tabs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5E4E3C43" w:rsidR="00C55102" w:rsidRDefault="00D554A3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 xml:space="preserve">Installation Qualification, </w:t>
      </w:r>
    </w:p>
    <w:p w14:paraId="6C290D08" w14:textId="6701E8EE" w:rsidR="00D554A3" w:rsidRPr="00651A5A" w:rsidRDefault="008C098F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>Peristaltic Pump</w:t>
      </w:r>
      <w:r w:rsidR="00A33B47">
        <w:rPr>
          <w:rFonts w:ascii="Cambria" w:hAnsi="Cambria" w:cs="Tahoma"/>
          <w:bCs/>
          <w:i/>
          <w:sz w:val="52"/>
          <w:szCs w:val="52"/>
        </w:rPr>
        <w:t>, ST-008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72D1816A" w:rsidR="00C55102" w:rsidRPr="00651A5A" w:rsidRDefault="003545B8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Test Report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1629A276" w14:textId="77777777" w:rsidR="003140E8" w:rsidRPr="003140E8" w:rsidRDefault="00C55102" w:rsidP="003140E8">
      <w:pPr>
        <w:pStyle w:val="Heading1"/>
        <w:numPr>
          <w:ilvl w:val="0"/>
          <w:numId w:val="5"/>
        </w:numPr>
      </w:pPr>
      <w:r w:rsidRPr="00651A5A">
        <w:br w:type="page"/>
      </w:r>
      <w:r w:rsidR="003140E8" w:rsidRPr="003140E8">
        <w:lastRenderedPageBreak/>
        <w:t>Executive Summary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5850"/>
      </w:tblGrid>
      <w:tr w:rsidR="003140E8" w14:paraId="1C40E275" w14:textId="77777777" w:rsidTr="003140E8">
        <w:trPr>
          <w:trHeight w:val="467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564A42DC" w14:textId="77777777" w:rsidR="003140E8" w:rsidRDefault="003140E8">
            <w:pPr>
              <w:pStyle w:val="Heading2"/>
              <w:numPr>
                <w:ilvl w:val="0"/>
                <w:numId w:val="0"/>
              </w:numPr>
              <w:rPr>
                <w:i/>
              </w:rPr>
            </w:pPr>
            <w:r>
              <w:rPr>
                <w:b/>
              </w:rPr>
              <w:t>Status</w:t>
            </w:r>
            <w:r>
              <w:t>: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E263" w14:textId="77777777" w:rsidR="003140E8" w:rsidRDefault="003140E8">
            <w:pPr>
              <w:pStyle w:val="Heading2"/>
              <w:numPr>
                <w:ilvl w:val="0"/>
                <w:numId w:val="0"/>
              </w:numPr>
              <w:ind w:left="18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</w:tbl>
    <w:p w14:paraId="003C6AF7" w14:textId="77777777" w:rsidR="003140E8" w:rsidRDefault="003140E8" w:rsidP="003140E8">
      <w:pPr>
        <w:pStyle w:val="Heading2"/>
        <w:numPr>
          <w:ilvl w:val="0"/>
          <w:numId w:val="0"/>
        </w:numPr>
        <w:rPr>
          <w:b/>
          <w:iCs/>
        </w:rPr>
      </w:pPr>
    </w:p>
    <w:p w14:paraId="3AF72F56" w14:textId="0A5D2817" w:rsidR="003140E8" w:rsidRPr="00EB1B9D" w:rsidRDefault="003140E8" w:rsidP="00B66A0D">
      <w:pPr>
        <w:pStyle w:val="Heading2"/>
        <w:rPr>
          <w:b/>
          <w:iCs/>
        </w:rPr>
      </w:pPr>
      <w:r w:rsidRPr="00EB1B9D">
        <w:rPr>
          <w:lang w:val="en-US"/>
        </w:rPr>
        <w:t xml:space="preserve">Testing was conducted to </w:t>
      </w:r>
      <w:r w:rsidR="00BA76C7" w:rsidRPr="00EB1B9D">
        <w:rPr>
          <w:lang w:val="en-US"/>
        </w:rPr>
        <w:t xml:space="preserve">ensure the </w:t>
      </w:r>
      <w:r w:rsidR="00A9678C">
        <w:rPr>
          <w:lang w:val="en-US"/>
        </w:rPr>
        <w:t xml:space="preserve">U.S Solid M6-12L peristaltic pump </w:t>
      </w:r>
      <w:r w:rsidR="00BA76C7" w:rsidRPr="00EB1B9D">
        <w:rPr>
          <w:lang w:val="en-US"/>
        </w:rPr>
        <w:t xml:space="preserve">was installed appropriately in accordance with manufacturer’s </w:t>
      </w:r>
      <w:r w:rsidR="00864531" w:rsidRPr="00EB1B9D">
        <w:rPr>
          <w:lang w:val="en-US"/>
        </w:rPr>
        <w:t>specification.</w:t>
      </w:r>
      <w:r w:rsidR="00EB1B9D" w:rsidRPr="00EB1B9D">
        <w:rPr>
          <w:lang w:val="en-US"/>
        </w:rPr>
        <w:t xml:space="preserve"> </w:t>
      </w:r>
      <w:r w:rsidRPr="00EB1B9D">
        <w:rPr>
          <w:lang w:val="en-US"/>
        </w:rPr>
        <w:t xml:space="preserve">This report documents the results </w:t>
      </w:r>
      <w:r w:rsidR="008445B8" w:rsidRPr="00EB1B9D">
        <w:rPr>
          <w:lang w:val="en-US"/>
        </w:rPr>
        <w:t xml:space="preserve">of the equipment installation qualification for the </w:t>
      </w:r>
      <w:r w:rsidR="004E0CB8">
        <w:rPr>
          <w:lang w:val="en-US"/>
        </w:rPr>
        <w:t>peristaltic pump</w:t>
      </w:r>
      <w:r w:rsidR="008445B8" w:rsidRPr="00EB1B9D">
        <w:rPr>
          <w:lang w:val="en-US"/>
        </w:rPr>
        <w:t>.</w:t>
      </w:r>
      <w:r w:rsidRPr="00EB1B9D">
        <w:rPr>
          <w:lang w:val="en-US"/>
        </w:rPr>
        <w:t xml:space="preserve"> </w:t>
      </w:r>
    </w:p>
    <w:p w14:paraId="749E7B2F" w14:textId="76D473FC" w:rsidR="003140E8" w:rsidRDefault="008445B8" w:rsidP="003140E8">
      <w:pPr>
        <w:pStyle w:val="Heading2"/>
        <w:numPr>
          <w:ilvl w:val="1"/>
          <w:numId w:val="5"/>
        </w:numPr>
        <w:rPr>
          <w:b/>
          <w:iCs/>
        </w:r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performed met the respective acceptance criteria for</w:t>
      </w:r>
      <w:r w:rsidR="007666E6">
        <w:rPr>
          <w:lang w:val="en-US"/>
        </w:rPr>
        <w:t xml:space="preserve"> the operation of the </w:t>
      </w:r>
      <w:r w:rsidR="004E0CB8">
        <w:rPr>
          <w:lang w:val="en-US"/>
        </w:rPr>
        <w:t>peristaltic pump</w:t>
      </w:r>
      <w:r w:rsidR="003140E8">
        <w:rPr>
          <w:lang w:val="en-US"/>
        </w:rPr>
        <w:t>.</w:t>
      </w:r>
    </w:p>
    <w:p w14:paraId="7EE8AFEF" w14:textId="77777777" w:rsidR="003140E8" w:rsidRPr="00692D99" w:rsidRDefault="003140E8" w:rsidP="00692D99">
      <w:pPr>
        <w:pStyle w:val="Heading1"/>
        <w:numPr>
          <w:ilvl w:val="0"/>
          <w:numId w:val="5"/>
        </w:numPr>
      </w:pPr>
      <w:r w:rsidRPr="00692D99">
        <w:t>Deviations</w:t>
      </w:r>
    </w:p>
    <w:p w14:paraId="3FB25963" w14:textId="79A90941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>No deviations occurred during the execution of the test protocol (Document #VV.0</w:t>
      </w:r>
      <w:r w:rsidR="007666E6">
        <w:rPr>
          <w:lang w:val="en-US"/>
        </w:rPr>
        <w:t>1</w:t>
      </w:r>
      <w:r w:rsidR="004E0CB8">
        <w:rPr>
          <w:lang w:val="en-US"/>
        </w:rPr>
        <w:t>2</w:t>
      </w:r>
      <w:r>
        <w:rPr>
          <w:lang w:val="en-US"/>
        </w:rPr>
        <w:t>).</w:t>
      </w:r>
    </w:p>
    <w:p w14:paraId="69ABA337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Results</w:t>
      </w:r>
    </w:p>
    <w:p w14:paraId="1B53600E" w14:textId="6C731405" w:rsidR="003140E8" w:rsidRDefault="00CD14F1" w:rsidP="003140E8">
      <w:pPr>
        <w:pStyle w:val="Heading2"/>
        <w:numPr>
          <w:ilvl w:val="1"/>
          <w:numId w:val="5"/>
        </w:num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</w:t>
      </w:r>
      <w:r w:rsidR="00F31B2A">
        <w:rPr>
          <w:lang w:val="en-US"/>
        </w:rPr>
        <w:t xml:space="preserve">on the </w:t>
      </w:r>
      <w:r w:rsidR="00C36F65">
        <w:rPr>
          <w:lang w:val="en-US"/>
        </w:rPr>
        <w:t xml:space="preserve">U.S Solid M6-12L peristaltic pump </w:t>
      </w:r>
      <w:r w:rsidR="00A07F5B">
        <w:rPr>
          <w:lang w:val="en-US"/>
        </w:rPr>
        <w:t>(Equipment ID #ST-0</w:t>
      </w:r>
      <w:r w:rsidR="00283DFB">
        <w:rPr>
          <w:lang w:val="en-US"/>
        </w:rPr>
        <w:t>0</w:t>
      </w:r>
      <w:r w:rsidR="000F5680">
        <w:rPr>
          <w:lang w:val="en-US"/>
        </w:rPr>
        <w:t>8</w:t>
      </w:r>
      <w:r w:rsidR="00283DFB">
        <w:rPr>
          <w:lang w:val="en-US"/>
        </w:rPr>
        <w:t xml:space="preserve">, S/N </w:t>
      </w:r>
      <w:r w:rsidR="008F1367" w:rsidRPr="008F1367">
        <w:rPr>
          <w:lang w:val="en-US"/>
        </w:rPr>
        <w:t>11006080100</w:t>
      </w:r>
      <w:r w:rsidR="00283DFB">
        <w:rPr>
          <w:lang w:val="en-US"/>
        </w:rPr>
        <w:t>)</w:t>
      </w:r>
      <w:r w:rsidR="00283DFB" w:rsidRPr="00283DFB">
        <w:rPr>
          <w:lang w:val="en-US"/>
        </w:rPr>
        <w:t xml:space="preserve"> </w:t>
      </w:r>
      <w:r w:rsidR="003140E8">
        <w:rPr>
          <w:lang w:val="en-US"/>
        </w:rPr>
        <w:t>was successfully completed in accordance with the protocol VV.</w:t>
      </w:r>
      <w:r>
        <w:rPr>
          <w:lang w:val="en-US"/>
        </w:rPr>
        <w:t>SLQ</w:t>
      </w:r>
      <w:r w:rsidR="003140E8">
        <w:rPr>
          <w:lang w:val="en-US"/>
        </w:rPr>
        <w:t>0</w:t>
      </w:r>
      <w:r>
        <w:rPr>
          <w:lang w:val="en-US"/>
        </w:rPr>
        <w:t>1</w:t>
      </w:r>
      <w:r w:rsidR="008F1367">
        <w:rPr>
          <w:lang w:val="en-US"/>
        </w:rPr>
        <w:t>2</w:t>
      </w:r>
      <w:r w:rsidR="003140E8">
        <w:rPr>
          <w:lang w:val="en-US"/>
        </w:rPr>
        <w:t>.</w:t>
      </w:r>
    </w:p>
    <w:p w14:paraId="4746E8ED" w14:textId="77777777" w:rsidR="000306F8" w:rsidRPr="000306F8" w:rsidRDefault="00BE4D2F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required documentation was </w:t>
      </w:r>
      <w:r w:rsidR="000306F8">
        <w:rPr>
          <w:lang w:val="en-US"/>
        </w:rPr>
        <w:t>found in the equipment file:</w:t>
      </w:r>
    </w:p>
    <w:p w14:paraId="02591211" w14:textId="7A0F2C01" w:rsidR="000306F8" w:rsidRPr="000306F8" w:rsidRDefault="000306F8" w:rsidP="000306F8">
      <w:pPr>
        <w:pStyle w:val="Heading3"/>
        <w:numPr>
          <w:ilvl w:val="2"/>
          <w:numId w:val="5"/>
        </w:numPr>
      </w:pPr>
      <w:r>
        <w:rPr>
          <w:lang w:val="en-US"/>
        </w:rPr>
        <w:t>User manual in English</w:t>
      </w:r>
      <w:r w:rsidR="000821DB">
        <w:rPr>
          <w:lang w:val="en-US"/>
        </w:rPr>
        <w:t xml:space="preserve"> (See Attachment 2)</w:t>
      </w:r>
    </w:p>
    <w:p w14:paraId="6898CA75" w14:textId="4A356D0A" w:rsidR="003140E8" w:rsidRDefault="009020C4" w:rsidP="000306F8">
      <w:pPr>
        <w:pStyle w:val="Heading3"/>
        <w:numPr>
          <w:ilvl w:val="2"/>
          <w:numId w:val="5"/>
        </w:numPr>
      </w:pPr>
      <w:r>
        <w:rPr>
          <w:lang w:val="en-US"/>
        </w:rPr>
        <w:t>P</w:t>
      </w:r>
      <w:r w:rsidR="00066D48">
        <w:rPr>
          <w:lang w:val="en-US"/>
        </w:rPr>
        <w:t>reventive maintenance schedule</w:t>
      </w:r>
      <w:r w:rsidR="006F55A6">
        <w:rPr>
          <w:lang w:val="en-US"/>
        </w:rPr>
        <w:t xml:space="preserve"> (See Attachment </w:t>
      </w:r>
      <w:r>
        <w:rPr>
          <w:lang w:val="en-US"/>
        </w:rPr>
        <w:t>3</w:t>
      </w:r>
      <w:r w:rsidR="006F55A6">
        <w:rPr>
          <w:lang w:val="en-US"/>
        </w:rPr>
        <w:t>)</w:t>
      </w:r>
      <w:r w:rsidR="003140E8" w:rsidRPr="000306F8">
        <w:rPr>
          <w:lang w:val="en-US"/>
        </w:rPr>
        <w:t xml:space="preserve"> </w:t>
      </w:r>
    </w:p>
    <w:p w14:paraId="5F546CCF" w14:textId="77777777" w:rsidR="00F34EBF" w:rsidRPr="00F34EBF" w:rsidRDefault="00F34EBF" w:rsidP="003140E8">
      <w:pPr>
        <w:pStyle w:val="Heading2"/>
        <w:numPr>
          <w:ilvl w:val="1"/>
          <w:numId w:val="5"/>
        </w:numPr>
      </w:pPr>
      <w:r>
        <w:rPr>
          <w:lang w:val="en-US"/>
        </w:rPr>
        <w:t>The required utilities were verified to meet acceptance criteria:</w:t>
      </w:r>
    </w:p>
    <w:p w14:paraId="17D5BFB9" w14:textId="1EEACBB4" w:rsidR="006A3F24" w:rsidRPr="006A3F24" w:rsidRDefault="00DE7F84" w:rsidP="00F34EBF">
      <w:pPr>
        <w:pStyle w:val="Heading3"/>
        <w:numPr>
          <w:ilvl w:val="2"/>
          <w:numId w:val="5"/>
        </w:numPr>
      </w:pPr>
      <w:r>
        <w:rPr>
          <w:lang w:val="en-US"/>
        </w:rPr>
        <w:t xml:space="preserve">Mains power available </w:t>
      </w:r>
      <w:r w:rsidR="0075277E">
        <w:rPr>
          <w:lang w:val="en-US"/>
        </w:rPr>
        <w:t xml:space="preserve">is </w:t>
      </w:r>
      <w:r w:rsidR="00F07493">
        <w:rPr>
          <w:lang w:val="en-US"/>
        </w:rPr>
        <w:t>11</w:t>
      </w:r>
      <w:r w:rsidR="0075277E">
        <w:rPr>
          <w:lang w:val="en-US"/>
        </w:rPr>
        <w:t xml:space="preserve">0VAC </w:t>
      </w:r>
      <w:r w:rsidR="006D5B6E">
        <w:rPr>
          <w:lang w:val="en-US"/>
        </w:rPr>
        <w:t>which meets the required power input specification.</w:t>
      </w:r>
    </w:p>
    <w:p w14:paraId="3ADC06DB" w14:textId="30956EB7" w:rsidR="007E781B" w:rsidRPr="007E781B" w:rsidRDefault="007E781B" w:rsidP="00F34EBF">
      <w:pPr>
        <w:pStyle w:val="Heading3"/>
        <w:numPr>
          <w:ilvl w:val="2"/>
          <w:numId w:val="5"/>
        </w:numPr>
      </w:pPr>
      <w:r>
        <w:rPr>
          <w:lang w:val="en-US"/>
        </w:rPr>
        <w:t>No damage to power supply cable</w:t>
      </w:r>
      <w:r w:rsidR="006D5B6E">
        <w:rPr>
          <w:lang w:val="en-US"/>
        </w:rPr>
        <w:t xml:space="preserve"> was observed.</w:t>
      </w:r>
    </w:p>
    <w:p w14:paraId="489BCE62" w14:textId="16851521" w:rsidR="003140E8" w:rsidRDefault="0093679B" w:rsidP="00F34EBF">
      <w:pPr>
        <w:pStyle w:val="Heading3"/>
        <w:numPr>
          <w:ilvl w:val="2"/>
          <w:numId w:val="5"/>
        </w:numPr>
      </w:pPr>
      <w:r>
        <w:rPr>
          <w:lang w:val="en-US"/>
        </w:rPr>
        <w:t>The t</w:t>
      </w:r>
      <w:r w:rsidR="003A0AFD">
        <w:rPr>
          <w:lang w:val="en-US"/>
        </w:rPr>
        <w:t xml:space="preserve">emperature </w:t>
      </w:r>
      <w:r w:rsidR="00025EF4">
        <w:rPr>
          <w:lang w:val="en-US"/>
        </w:rPr>
        <w:t xml:space="preserve">and humidity </w:t>
      </w:r>
      <w:r w:rsidR="003A0AFD">
        <w:rPr>
          <w:lang w:val="en-US"/>
        </w:rPr>
        <w:t xml:space="preserve">of </w:t>
      </w:r>
      <w:r>
        <w:rPr>
          <w:lang w:val="en-US"/>
        </w:rPr>
        <w:t xml:space="preserve">the </w:t>
      </w:r>
      <w:r w:rsidR="003A0AFD">
        <w:rPr>
          <w:lang w:val="en-US"/>
        </w:rPr>
        <w:t>work environment w</w:t>
      </w:r>
      <w:r w:rsidR="00025EF4">
        <w:rPr>
          <w:lang w:val="en-US"/>
        </w:rPr>
        <w:t>ere</w:t>
      </w:r>
      <w:r w:rsidR="003A0AFD">
        <w:rPr>
          <w:lang w:val="en-US"/>
        </w:rPr>
        <w:t xml:space="preserve"> </w:t>
      </w:r>
      <w:r>
        <w:rPr>
          <w:lang w:val="en-US"/>
        </w:rPr>
        <w:t xml:space="preserve">measured to be </w:t>
      </w:r>
      <w:r w:rsidR="003A0AFD">
        <w:rPr>
          <w:lang w:val="en-US"/>
        </w:rPr>
        <w:t>18.5</w:t>
      </w:r>
      <w:r w:rsidR="003A0AFD" w:rsidRPr="00121E44">
        <w:rPr>
          <w:rFonts w:cs="Times New Roman"/>
          <w:lang w:val="en-US"/>
        </w:rPr>
        <w:t>℃</w:t>
      </w:r>
      <w:r>
        <w:rPr>
          <w:lang w:val="en-US"/>
        </w:rPr>
        <w:t xml:space="preserve"> </w:t>
      </w:r>
      <w:r w:rsidR="00025EF4">
        <w:rPr>
          <w:lang w:val="en-US"/>
        </w:rPr>
        <w:t xml:space="preserve">and 40% RH, respectively, </w:t>
      </w:r>
      <w:r>
        <w:rPr>
          <w:lang w:val="en-US"/>
        </w:rPr>
        <w:t xml:space="preserve">and </w:t>
      </w:r>
      <w:r w:rsidR="00C95EA8">
        <w:rPr>
          <w:lang w:val="en-US"/>
        </w:rPr>
        <w:t xml:space="preserve">were </w:t>
      </w:r>
      <w:r>
        <w:rPr>
          <w:lang w:val="en-US"/>
        </w:rPr>
        <w:t xml:space="preserve">within the acceptable operating </w:t>
      </w:r>
      <w:r w:rsidR="00121E44">
        <w:rPr>
          <w:lang w:val="en-US"/>
        </w:rPr>
        <w:t xml:space="preserve">temperature </w:t>
      </w:r>
      <w:r w:rsidR="00C95EA8">
        <w:rPr>
          <w:lang w:val="en-US"/>
        </w:rPr>
        <w:t xml:space="preserve">and humidity ranges </w:t>
      </w:r>
      <w:r w:rsidR="00121E44">
        <w:rPr>
          <w:lang w:val="en-US"/>
        </w:rPr>
        <w:t xml:space="preserve">specified by manufacturer of 0 – </w:t>
      </w:r>
      <w:r w:rsidR="00C95EA8">
        <w:rPr>
          <w:lang w:val="en-US"/>
        </w:rPr>
        <w:t>4</w:t>
      </w:r>
      <w:r w:rsidR="00121E44">
        <w:rPr>
          <w:lang w:val="en-US"/>
        </w:rPr>
        <w:t>0</w:t>
      </w:r>
      <w:r w:rsidR="00121E44" w:rsidRPr="00121E44">
        <w:rPr>
          <w:rFonts w:cs="Times New Roman"/>
          <w:lang w:val="en-US"/>
        </w:rPr>
        <w:t>℃</w:t>
      </w:r>
      <w:r w:rsidR="00C95EA8">
        <w:rPr>
          <w:rFonts w:cs="Times New Roman"/>
          <w:lang w:val="en-US"/>
        </w:rPr>
        <w:t xml:space="preserve"> and &lt;80% RH, respectively.</w:t>
      </w:r>
    </w:p>
    <w:p w14:paraId="1C496450" w14:textId="64784C6B" w:rsidR="003140E8" w:rsidRDefault="006D5B6E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</w:t>
      </w:r>
      <w:r w:rsidR="00C07D88">
        <w:rPr>
          <w:lang w:val="en-US"/>
        </w:rPr>
        <w:t xml:space="preserve">peristaltic pump </w:t>
      </w:r>
      <w:r w:rsidR="000D777C">
        <w:rPr>
          <w:lang w:val="en-US"/>
        </w:rPr>
        <w:t>was powered on and verified to be operational</w:t>
      </w:r>
      <w:r w:rsidR="003140E8">
        <w:rPr>
          <w:lang w:val="en-US"/>
        </w:rPr>
        <w:t>.</w:t>
      </w:r>
    </w:p>
    <w:p w14:paraId="469A1B51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Conclusions</w:t>
      </w:r>
    </w:p>
    <w:p w14:paraId="2116CC7E" w14:textId="7FF64626" w:rsidR="003140E8" w:rsidRDefault="0099672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All required documentation and utilities for the </w:t>
      </w:r>
      <w:r w:rsidR="00C07D88">
        <w:rPr>
          <w:lang w:val="en-US"/>
        </w:rPr>
        <w:t xml:space="preserve">M6-12L peristaltic pump </w:t>
      </w:r>
      <w:r>
        <w:rPr>
          <w:lang w:val="en-US"/>
        </w:rPr>
        <w:t>have been verified</w:t>
      </w:r>
      <w:r w:rsidR="001F5DE2">
        <w:rPr>
          <w:lang w:val="en-US"/>
        </w:rPr>
        <w:t xml:space="preserve"> to meet manufacturer’s specification</w:t>
      </w:r>
      <w:r w:rsidR="004A3D07">
        <w:rPr>
          <w:lang w:val="en-US"/>
        </w:rPr>
        <w:t xml:space="preserve">, and the </w:t>
      </w:r>
      <w:r w:rsidR="003C055B">
        <w:rPr>
          <w:lang w:val="en-US"/>
        </w:rPr>
        <w:t>pump</w:t>
      </w:r>
      <w:r w:rsidR="004A3D07">
        <w:rPr>
          <w:lang w:val="en-US"/>
        </w:rPr>
        <w:t xml:space="preserve"> has been verified to be operational.</w:t>
      </w:r>
      <w:r w:rsidR="003140E8">
        <w:rPr>
          <w:lang w:val="en-US"/>
        </w:rPr>
        <w:t xml:space="preserve">  </w:t>
      </w:r>
    </w:p>
    <w:p w14:paraId="2B185FF0" w14:textId="77954519" w:rsidR="003140E8" w:rsidRDefault="00990C5A" w:rsidP="00F4723C">
      <w:pPr>
        <w:pStyle w:val="Heading2"/>
        <w:numPr>
          <w:ilvl w:val="1"/>
          <w:numId w:val="5"/>
        </w:numPr>
      </w:pPr>
      <w:r>
        <w:rPr>
          <w:lang w:val="en-US"/>
        </w:rPr>
        <w:lastRenderedPageBreak/>
        <w:t xml:space="preserve">The </w:t>
      </w:r>
      <w:r w:rsidR="00C07D88">
        <w:rPr>
          <w:lang w:val="en-US"/>
        </w:rPr>
        <w:t xml:space="preserve">M6-12L peristaltic pump </w:t>
      </w:r>
      <w:r>
        <w:rPr>
          <w:lang w:val="en-US"/>
        </w:rPr>
        <w:t>(Equipment ID # ST-00</w:t>
      </w:r>
      <w:r w:rsidR="00345505">
        <w:rPr>
          <w:lang w:val="en-US"/>
        </w:rPr>
        <w:t>8</w:t>
      </w:r>
      <w:r>
        <w:rPr>
          <w:lang w:val="en-US"/>
        </w:rPr>
        <w:t>) has been installed properly in accordance with manufacturer’s specification</w:t>
      </w:r>
      <w:r w:rsidR="003140E8">
        <w:rPr>
          <w:lang w:val="en-US"/>
        </w:rPr>
        <w:t>.</w:t>
      </w:r>
    </w:p>
    <w:p w14:paraId="6125498A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Attachments</w:t>
      </w:r>
    </w:p>
    <w:p w14:paraId="6E830B52" w14:textId="0BD20E5E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1: </w:t>
      </w:r>
      <w:r w:rsidR="00692D99">
        <w:rPr>
          <w:lang w:val="en-US"/>
        </w:rPr>
        <w:t>Installation Qualification</w:t>
      </w:r>
      <w:r>
        <w:rPr>
          <w:lang w:val="en-US"/>
        </w:rPr>
        <w:t xml:space="preserve"> </w:t>
      </w:r>
      <w:r w:rsidR="001F5DE2">
        <w:rPr>
          <w:lang w:val="en-US"/>
        </w:rPr>
        <w:t>datasheet</w:t>
      </w:r>
    </w:p>
    <w:p w14:paraId="4FCD2A5D" w14:textId="386047A6" w:rsidR="00B5332F" w:rsidRPr="00B5332F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2: </w:t>
      </w:r>
      <w:r w:rsidR="001F5DE2">
        <w:rPr>
          <w:lang w:val="en-US"/>
        </w:rPr>
        <w:t>Users Manual</w:t>
      </w:r>
    </w:p>
    <w:p w14:paraId="2AA89474" w14:textId="0D217EAE" w:rsidR="001F5DE2" w:rsidRDefault="00B5332F" w:rsidP="00EA2799">
      <w:pPr>
        <w:pStyle w:val="Heading2"/>
        <w:numPr>
          <w:ilvl w:val="1"/>
          <w:numId w:val="5"/>
        </w:numPr>
      </w:pPr>
      <w:r w:rsidRPr="00345505">
        <w:rPr>
          <w:lang w:val="en-US"/>
        </w:rPr>
        <w:t xml:space="preserve">Attachment 3: </w:t>
      </w:r>
      <w:r w:rsidR="00277835" w:rsidRPr="00345505">
        <w:rPr>
          <w:lang w:val="en-US"/>
        </w:rPr>
        <w:t>PM</w:t>
      </w:r>
      <w:r w:rsidR="00D5092D" w:rsidRPr="00345505">
        <w:rPr>
          <w:lang w:val="en-US"/>
        </w:rPr>
        <w:t xml:space="preserve"> Requirements</w:t>
      </w:r>
    </w:p>
    <w:sectPr w:rsidR="001F5DE2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53EA47" w14:textId="77777777" w:rsidR="00B74773" w:rsidRDefault="00B74773">
      <w:r>
        <w:separator/>
      </w:r>
    </w:p>
    <w:p w14:paraId="6A4F9CA1" w14:textId="77777777" w:rsidR="00B74773" w:rsidRDefault="00B74773"/>
    <w:p w14:paraId="0B38A9A1" w14:textId="77777777" w:rsidR="00B74773" w:rsidRDefault="00B74773"/>
  </w:endnote>
  <w:endnote w:type="continuationSeparator" w:id="0">
    <w:p w14:paraId="28E15C05" w14:textId="77777777" w:rsidR="00B74773" w:rsidRDefault="00B74773">
      <w:r>
        <w:continuationSeparator/>
      </w:r>
    </w:p>
    <w:p w14:paraId="6893E429" w14:textId="77777777" w:rsidR="00B74773" w:rsidRDefault="00B74773"/>
    <w:p w14:paraId="0CA4E984" w14:textId="77777777" w:rsidR="00B74773" w:rsidRDefault="00B747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021A94" w14:textId="77777777" w:rsidR="00B74773" w:rsidRDefault="00B74773">
      <w:r>
        <w:separator/>
      </w:r>
    </w:p>
    <w:p w14:paraId="08C28A05" w14:textId="77777777" w:rsidR="00B74773" w:rsidRDefault="00B74773"/>
    <w:p w14:paraId="2A3584A9" w14:textId="77777777" w:rsidR="00B74773" w:rsidRDefault="00B74773"/>
  </w:footnote>
  <w:footnote w:type="continuationSeparator" w:id="0">
    <w:p w14:paraId="42045009" w14:textId="77777777" w:rsidR="00B74773" w:rsidRDefault="00B74773">
      <w:r>
        <w:continuationSeparator/>
      </w:r>
    </w:p>
    <w:p w14:paraId="3A7F310D" w14:textId="77777777" w:rsidR="00B74773" w:rsidRDefault="00B74773"/>
    <w:p w14:paraId="3C899A03" w14:textId="77777777" w:rsidR="00B74773" w:rsidRDefault="00B747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567FA6B0" w:rsidR="00292D22" w:rsidRPr="00B422EE" w:rsidRDefault="00890884" w:rsidP="00B422EE">
          <w:pPr>
            <w:pStyle w:val="Header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Report</w:t>
          </w:r>
          <w:r w:rsidR="00C4081D">
            <w:rPr>
              <w:rFonts w:ascii="Cambria" w:hAnsi="Cambria" w:cs="Tahoma"/>
            </w:rPr>
            <w:t xml:space="preserve">, </w:t>
          </w:r>
          <w:r w:rsidR="008D07A5">
            <w:rPr>
              <w:rFonts w:ascii="Cambria" w:hAnsi="Cambria" w:cs="Tahoma"/>
            </w:rPr>
            <w:t xml:space="preserve">Installation Qualification, </w:t>
          </w:r>
          <w:r w:rsidR="008C098F">
            <w:rPr>
              <w:rFonts w:ascii="Cambria" w:hAnsi="Cambria" w:cs="Tahoma"/>
            </w:rPr>
            <w:t>Peristaltic Pump</w:t>
          </w:r>
          <w:r w:rsidR="00A33B47">
            <w:rPr>
              <w:rFonts w:ascii="Cambria" w:hAnsi="Cambria" w:cs="Tahoma"/>
            </w:rPr>
            <w:t>, ST-008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42D1E2A" w:rsidR="00292D22" w:rsidRPr="00FD1CD7" w:rsidRDefault="00383C5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1F05EC92" w:rsidR="00292D22" w:rsidRPr="00FD1CD7" w:rsidRDefault="002821F0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VV.SLQ0</w:t>
          </w:r>
          <w:r w:rsidR="008C098F">
            <w:rPr>
              <w:rFonts w:ascii="Cambria" w:hAnsi="Cambria" w:cs="Tahoma"/>
            </w:rPr>
            <w:t>20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6E856D62" w:rsidR="00292D22" w:rsidRPr="00FD1CD7" w:rsidRDefault="00822B7F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05Jan2023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7CC86054"/>
    <w:lvl w:ilvl="0">
      <w:start w:val="1"/>
      <w:numFmt w:val="decimal"/>
      <w:pStyle w:val="Heading1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17D8E"/>
    <w:rsid w:val="00020F91"/>
    <w:rsid w:val="000219C6"/>
    <w:rsid w:val="00021EBF"/>
    <w:rsid w:val="000227BE"/>
    <w:rsid w:val="00024B2B"/>
    <w:rsid w:val="00024D96"/>
    <w:rsid w:val="00025EF4"/>
    <w:rsid w:val="00026ED5"/>
    <w:rsid w:val="000306F8"/>
    <w:rsid w:val="00031366"/>
    <w:rsid w:val="00031833"/>
    <w:rsid w:val="00034994"/>
    <w:rsid w:val="00036BE9"/>
    <w:rsid w:val="00042018"/>
    <w:rsid w:val="00042AD4"/>
    <w:rsid w:val="00043AE8"/>
    <w:rsid w:val="00044408"/>
    <w:rsid w:val="00044A74"/>
    <w:rsid w:val="00050957"/>
    <w:rsid w:val="00050B60"/>
    <w:rsid w:val="000520C0"/>
    <w:rsid w:val="00053E48"/>
    <w:rsid w:val="00054380"/>
    <w:rsid w:val="0005555D"/>
    <w:rsid w:val="00055742"/>
    <w:rsid w:val="00056C12"/>
    <w:rsid w:val="00066D48"/>
    <w:rsid w:val="00070C8C"/>
    <w:rsid w:val="00071AD3"/>
    <w:rsid w:val="00073CA7"/>
    <w:rsid w:val="0007577E"/>
    <w:rsid w:val="00080819"/>
    <w:rsid w:val="000821DB"/>
    <w:rsid w:val="00084E46"/>
    <w:rsid w:val="00086292"/>
    <w:rsid w:val="00086785"/>
    <w:rsid w:val="00087986"/>
    <w:rsid w:val="00087AAF"/>
    <w:rsid w:val="0009131B"/>
    <w:rsid w:val="00091ABA"/>
    <w:rsid w:val="00091B33"/>
    <w:rsid w:val="00093E4B"/>
    <w:rsid w:val="00097C20"/>
    <w:rsid w:val="000A0712"/>
    <w:rsid w:val="000A2E2C"/>
    <w:rsid w:val="000A2F4B"/>
    <w:rsid w:val="000A50BE"/>
    <w:rsid w:val="000A62E6"/>
    <w:rsid w:val="000A7AD4"/>
    <w:rsid w:val="000B0222"/>
    <w:rsid w:val="000B16AA"/>
    <w:rsid w:val="000B3F5E"/>
    <w:rsid w:val="000B4324"/>
    <w:rsid w:val="000B627F"/>
    <w:rsid w:val="000B7477"/>
    <w:rsid w:val="000B7BEB"/>
    <w:rsid w:val="000C12C0"/>
    <w:rsid w:val="000C3359"/>
    <w:rsid w:val="000C6C29"/>
    <w:rsid w:val="000D0360"/>
    <w:rsid w:val="000D15B9"/>
    <w:rsid w:val="000D1E58"/>
    <w:rsid w:val="000D36F4"/>
    <w:rsid w:val="000D3EE0"/>
    <w:rsid w:val="000D585B"/>
    <w:rsid w:val="000D7510"/>
    <w:rsid w:val="000D777C"/>
    <w:rsid w:val="000F14BD"/>
    <w:rsid w:val="000F17D1"/>
    <w:rsid w:val="000F4642"/>
    <w:rsid w:val="000F5680"/>
    <w:rsid w:val="000F6A2C"/>
    <w:rsid w:val="000F71E3"/>
    <w:rsid w:val="000F7ACE"/>
    <w:rsid w:val="001037A2"/>
    <w:rsid w:val="00103C41"/>
    <w:rsid w:val="00104922"/>
    <w:rsid w:val="00104A73"/>
    <w:rsid w:val="001062A1"/>
    <w:rsid w:val="0010664F"/>
    <w:rsid w:val="00106A87"/>
    <w:rsid w:val="00110643"/>
    <w:rsid w:val="00110666"/>
    <w:rsid w:val="00110F50"/>
    <w:rsid w:val="00111F90"/>
    <w:rsid w:val="00112F73"/>
    <w:rsid w:val="00115E0B"/>
    <w:rsid w:val="00121E44"/>
    <w:rsid w:val="00124094"/>
    <w:rsid w:val="0012666C"/>
    <w:rsid w:val="00130550"/>
    <w:rsid w:val="001325E9"/>
    <w:rsid w:val="00133902"/>
    <w:rsid w:val="0014209F"/>
    <w:rsid w:val="00142F67"/>
    <w:rsid w:val="00143D7E"/>
    <w:rsid w:val="00153527"/>
    <w:rsid w:val="00154780"/>
    <w:rsid w:val="0015671B"/>
    <w:rsid w:val="001567A8"/>
    <w:rsid w:val="001577AD"/>
    <w:rsid w:val="00167727"/>
    <w:rsid w:val="00170E20"/>
    <w:rsid w:val="001714E8"/>
    <w:rsid w:val="00174706"/>
    <w:rsid w:val="00177DF1"/>
    <w:rsid w:val="00180EE3"/>
    <w:rsid w:val="0018162C"/>
    <w:rsid w:val="00181C9E"/>
    <w:rsid w:val="001820B6"/>
    <w:rsid w:val="00183C4E"/>
    <w:rsid w:val="00187589"/>
    <w:rsid w:val="00187EDE"/>
    <w:rsid w:val="001958AD"/>
    <w:rsid w:val="0019627C"/>
    <w:rsid w:val="00196321"/>
    <w:rsid w:val="00197017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C7C71"/>
    <w:rsid w:val="001D11EC"/>
    <w:rsid w:val="001D18C9"/>
    <w:rsid w:val="001D1B9A"/>
    <w:rsid w:val="001D30FF"/>
    <w:rsid w:val="001D3926"/>
    <w:rsid w:val="001D4964"/>
    <w:rsid w:val="001D5605"/>
    <w:rsid w:val="001E0450"/>
    <w:rsid w:val="001E1482"/>
    <w:rsid w:val="001E2933"/>
    <w:rsid w:val="001E2CA0"/>
    <w:rsid w:val="001E4173"/>
    <w:rsid w:val="001E4CED"/>
    <w:rsid w:val="001E4E6C"/>
    <w:rsid w:val="001E4EB7"/>
    <w:rsid w:val="001E69BD"/>
    <w:rsid w:val="001E70B2"/>
    <w:rsid w:val="001E759C"/>
    <w:rsid w:val="001E7B74"/>
    <w:rsid w:val="001E7BDE"/>
    <w:rsid w:val="001F0FA2"/>
    <w:rsid w:val="001F14B3"/>
    <w:rsid w:val="001F2A94"/>
    <w:rsid w:val="001F2CF2"/>
    <w:rsid w:val="001F372C"/>
    <w:rsid w:val="001F5B65"/>
    <w:rsid w:val="001F5DE2"/>
    <w:rsid w:val="001F681A"/>
    <w:rsid w:val="00200E15"/>
    <w:rsid w:val="00202767"/>
    <w:rsid w:val="00204D61"/>
    <w:rsid w:val="00204E10"/>
    <w:rsid w:val="002059A1"/>
    <w:rsid w:val="002101E0"/>
    <w:rsid w:val="00212896"/>
    <w:rsid w:val="00212A7A"/>
    <w:rsid w:val="00215A6B"/>
    <w:rsid w:val="0021632E"/>
    <w:rsid w:val="00217AA8"/>
    <w:rsid w:val="002201EE"/>
    <w:rsid w:val="002236ED"/>
    <w:rsid w:val="00224BDE"/>
    <w:rsid w:val="0023091F"/>
    <w:rsid w:val="0023096A"/>
    <w:rsid w:val="00230DCF"/>
    <w:rsid w:val="0023121A"/>
    <w:rsid w:val="00232894"/>
    <w:rsid w:val="002328F6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4521"/>
    <w:rsid w:val="002670FA"/>
    <w:rsid w:val="002705DC"/>
    <w:rsid w:val="00271ADA"/>
    <w:rsid w:val="00273381"/>
    <w:rsid w:val="002774D9"/>
    <w:rsid w:val="00277835"/>
    <w:rsid w:val="00277FCB"/>
    <w:rsid w:val="0028162C"/>
    <w:rsid w:val="002821F0"/>
    <w:rsid w:val="00283DFB"/>
    <w:rsid w:val="0029075A"/>
    <w:rsid w:val="00292D22"/>
    <w:rsid w:val="00294D65"/>
    <w:rsid w:val="00297308"/>
    <w:rsid w:val="002973FE"/>
    <w:rsid w:val="002A0561"/>
    <w:rsid w:val="002A0DB3"/>
    <w:rsid w:val="002A378A"/>
    <w:rsid w:val="002A5EA2"/>
    <w:rsid w:val="002A650C"/>
    <w:rsid w:val="002A7709"/>
    <w:rsid w:val="002A780B"/>
    <w:rsid w:val="002B5E4E"/>
    <w:rsid w:val="002B6169"/>
    <w:rsid w:val="002B628F"/>
    <w:rsid w:val="002B69BA"/>
    <w:rsid w:val="002B6E76"/>
    <w:rsid w:val="002C02E4"/>
    <w:rsid w:val="002C065E"/>
    <w:rsid w:val="002C352A"/>
    <w:rsid w:val="002C661B"/>
    <w:rsid w:val="002D0C08"/>
    <w:rsid w:val="002D2FA3"/>
    <w:rsid w:val="002D47F4"/>
    <w:rsid w:val="002D5638"/>
    <w:rsid w:val="002D60AD"/>
    <w:rsid w:val="002D62E7"/>
    <w:rsid w:val="002D6AE5"/>
    <w:rsid w:val="002D7050"/>
    <w:rsid w:val="002E1C01"/>
    <w:rsid w:val="002E24C1"/>
    <w:rsid w:val="002E2C31"/>
    <w:rsid w:val="002E4D4A"/>
    <w:rsid w:val="002E5717"/>
    <w:rsid w:val="002E5E18"/>
    <w:rsid w:val="002E6C56"/>
    <w:rsid w:val="002E6D74"/>
    <w:rsid w:val="002E71C3"/>
    <w:rsid w:val="002F07CB"/>
    <w:rsid w:val="002F6F30"/>
    <w:rsid w:val="00302A50"/>
    <w:rsid w:val="00310E1D"/>
    <w:rsid w:val="003131DF"/>
    <w:rsid w:val="003140E8"/>
    <w:rsid w:val="003158D0"/>
    <w:rsid w:val="003221B9"/>
    <w:rsid w:val="00322413"/>
    <w:rsid w:val="00323459"/>
    <w:rsid w:val="00325B93"/>
    <w:rsid w:val="0032657A"/>
    <w:rsid w:val="0033125D"/>
    <w:rsid w:val="0033187C"/>
    <w:rsid w:val="00334114"/>
    <w:rsid w:val="0033439C"/>
    <w:rsid w:val="003349D6"/>
    <w:rsid w:val="003351B9"/>
    <w:rsid w:val="0034280F"/>
    <w:rsid w:val="00342A73"/>
    <w:rsid w:val="00342E33"/>
    <w:rsid w:val="00343386"/>
    <w:rsid w:val="00345505"/>
    <w:rsid w:val="00345721"/>
    <w:rsid w:val="00345E3E"/>
    <w:rsid w:val="00345EC6"/>
    <w:rsid w:val="0035117C"/>
    <w:rsid w:val="003525B0"/>
    <w:rsid w:val="003545B8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0AFD"/>
    <w:rsid w:val="003A268C"/>
    <w:rsid w:val="003A61EE"/>
    <w:rsid w:val="003A6307"/>
    <w:rsid w:val="003B3CA4"/>
    <w:rsid w:val="003B5666"/>
    <w:rsid w:val="003B6FCA"/>
    <w:rsid w:val="003C055B"/>
    <w:rsid w:val="003C0C01"/>
    <w:rsid w:val="003C1732"/>
    <w:rsid w:val="003C2187"/>
    <w:rsid w:val="003C21BF"/>
    <w:rsid w:val="003D0D9D"/>
    <w:rsid w:val="003D109E"/>
    <w:rsid w:val="003D4BDB"/>
    <w:rsid w:val="003E4DF2"/>
    <w:rsid w:val="003E5307"/>
    <w:rsid w:val="003F4668"/>
    <w:rsid w:val="003F58D1"/>
    <w:rsid w:val="00400E52"/>
    <w:rsid w:val="00402371"/>
    <w:rsid w:val="0040306E"/>
    <w:rsid w:val="0040627B"/>
    <w:rsid w:val="00410775"/>
    <w:rsid w:val="00410A2A"/>
    <w:rsid w:val="00411345"/>
    <w:rsid w:val="0041213E"/>
    <w:rsid w:val="0041296B"/>
    <w:rsid w:val="0041368C"/>
    <w:rsid w:val="004175DE"/>
    <w:rsid w:val="00421705"/>
    <w:rsid w:val="0042313D"/>
    <w:rsid w:val="00424788"/>
    <w:rsid w:val="00424A4B"/>
    <w:rsid w:val="004252CC"/>
    <w:rsid w:val="004319D8"/>
    <w:rsid w:val="0043205F"/>
    <w:rsid w:val="00433F22"/>
    <w:rsid w:val="0043445F"/>
    <w:rsid w:val="00434577"/>
    <w:rsid w:val="0043468A"/>
    <w:rsid w:val="00437C8A"/>
    <w:rsid w:val="00437E2E"/>
    <w:rsid w:val="0044110E"/>
    <w:rsid w:val="00442AC7"/>
    <w:rsid w:val="0044493B"/>
    <w:rsid w:val="00446A37"/>
    <w:rsid w:val="00451491"/>
    <w:rsid w:val="00452BE6"/>
    <w:rsid w:val="00452D4A"/>
    <w:rsid w:val="00453718"/>
    <w:rsid w:val="00453C8A"/>
    <w:rsid w:val="00456CE3"/>
    <w:rsid w:val="00456D03"/>
    <w:rsid w:val="00456FED"/>
    <w:rsid w:val="004613D2"/>
    <w:rsid w:val="00461845"/>
    <w:rsid w:val="00462553"/>
    <w:rsid w:val="00465398"/>
    <w:rsid w:val="00466011"/>
    <w:rsid w:val="00466E89"/>
    <w:rsid w:val="0046743F"/>
    <w:rsid w:val="00467BCA"/>
    <w:rsid w:val="00467E1A"/>
    <w:rsid w:val="0047001E"/>
    <w:rsid w:val="00471F30"/>
    <w:rsid w:val="00477275"/>
    <w:rsid w:val="00477969"/>
    <w:rsid w:val="00480ACB"/>
    <w:rsid w:val="0048204B"/>
    <w:rsid w:val="0048235A"/>
    <w:rsid w:val="004849CD"/>
    <w:rsid w:val="00485074"/>
    <w:rsid w:val="00485E2B"/>
    <w:rsid w:val="004861DD"/>
    <w:rsid w:val="004900F3"/>
    <w:rsid w:val="004929F4"/>
    <w:rsid w:val="00495555"/>
    <w:rsid w:val="0049586A"/>
    <w:rsid w:val="004A0B26"/>
    <w:rsid w:val="004A2B96"/>
    <w:rsid w:val="004A3D07"/>
    <w:rsid w:val="004A542D"/>
    <w:rsid w:val="004A5877"/>
    <w:rsid w:val="004A6720"/>
    <w:rsid w:val="004A6B61"/>
    <w:rsid w:val="004A7B92"/>
    <w:rsid w:val="004B1035"/>
    <w:rsid w:val="004B673D"/>
    <w:rsid w:val="004C1BA8"/>
    <w:rsid w:val="004C59BE"/>
    <w:rsid w:val="004D1288"/>
    <w:rsid w:val="004D2ADF"/>
    <w:rsid w:val="004D33F1"/>
    <w:rsid w:val="004D401B"/>
    <w:rsid w:val="004D425C"/>
    <w:rsid w:val="004D4FF2"/>
    <w:rsid w:val="004D5390"/>
    <w:rsid w:val="004D7E36"/>
    <w:rsid w:val="004E0CB8"/>
    <w:rsid w:val="004E10A7"/>
    <w:rsid w:val="004E17B7"/>
    <w:rsid w:val="004E40D2"/>
    <w:rsid w:val="004F34EF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06"/>
    <w:rsid w:val="00514B52"/>
    <w:rsid w:val="00515B87"/>
    <w:rsid w:val="0051795C"/>
    <w:rsid w:val="005238CD"/>
    <w:rsid w:val="00527ACF"/>
    <w:rsid w:val="005340CC"/>
    <w:rsid w:val="00536F11"/>
    <w:rsid w:val="00543355"/>
    <w:rsid w:val="00545BA6"/>
    <w:rsid w:val="00545D44"/>
    <w:rsid w:val="0054604B"/>
    <w:rsid w:val="00546667"/>
    <w:rsid w:val="00550B6A"/>
    <w:rsid w:val="00551FFF"/>
    <w:rsid w:val="00553FD2"/>
    <w:rsid w:val="00556279"/>
    <w:rsid w:val="00557B40"/>
    <w:rsid w:val="00560DC2"/>
    <w:rsid w:val="005631F9"/>
    <w:rsid w:val="00565DFF"/>
    <w:rsid w:val="00566379"/>
    <w:rsid w:val="00567B3D"/>
    <w:rsid w:val="00570A43"/>
    <w:rsid w:val="0057110F"/>
    <w:rsid w:val="00572673"/>
    <w:rsid w:val="005736DB"/>
    <w:rsid w:val="00573D0A"/>
    <w:rsid w:val="0057793E"/>
    <w:rsid w:val="005800C8"/>
    <w:rsid w:val="00582175"/>
    <w:rsid w:val="00582447"/>
    <w:rsid w:val="00582878"/>
    <w:rsid w:val="00582A08"/>
    <w:rsid w:val="0058342F"/>
    <w:rsid w:val="00583691"/>
    <w:rsid w:val="0058423E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A7D85"/>
    <w:rsid w:val="005B154D"/>
    <w:rsid w:val="005B2352"/>
    <w:rsid w:val="005B5614"/>
    <w:rsid w:val="005B78A9"/>
    <w:rsid w:val="005B7F66"/>
    <w:rsid w:val="005C0823"/>
    <w:rsid w:val="005C0BD5"/>
    <w:rsid w:val="005C20C3"/>
    <w:rsid w:val="005C24D3"/>
    <w:rsid w:val="005C46B8"/>
    <w:rsid w:val="005C746E"/>
    <w:rsid w:val="005D2CA9"/>
    <w:rsid w:val="005D3B21"/>
    <w:rsid w:val="005D4C28"/>
    <w:rsid w:val="005D64A1"/>
    <w:rsid w:val="005D6C7C"/>
    <w:rsid w:val="005D7A1D"/>
    <w:rsid w:val="005E03D2"/>
    <w:rsid w:val="005E1AE2"/>
    <w:rsid w:val="005E219A"/>
    <w:rsid w:val="005E2480"/>
    <w:rsid w:val="005E28F8"/>
    <w:rsid w:val="005E2A7F"/>
    <w:rsid w:val="005E333C"/>
    <w:rsid w:val="005E4905"/>
    <w:rsid w:val="005E4F01"/>
    <w:rsid w:val="005F0BF7"/>
    <w:rsid w:val="00601685"/>
    <w:rsid w:val="0060338E"/>
    <w:rsid w:val="00607192"/>
    <w:rsid w:val="006121FA"/>
    <w:rsid w:val="0061401E"/>
    <w:rsid w:val="00614837"/>
    <w:rsid w:val="00614DAF"/>
    <w:rsid w:val="006202F9"/>
    <w:rsid w:val="00620B31"/>
    <w:rsid w:val="00621762"/>
    <w:rsid w:val="00622145"/>
    <w:rsid w:val="0062316E"/>
    <w:rsid w:val="00627AC5"/>
    <w:rsid w:val="0063086D"/>
    <w:rsid w:val="00632476"/>
    <w:rsid w:val="00634AAE"/>
    <w:rsid w:val="00635B31"/>
    <w:rsid w:val="006416B0"/>
    <w:rsid w:val="00643DC8"/>
    <w:rsid w:val="00645843"/>
    <w:rsid w:val="006504A7"/>
    <w:rsid w:val="006508EF"/>
    <w:rsid w:val="006513C2"/>
    <w:rsid w:val="00651A5A"/>
    <w:rsid w:val="006525B1"/>
    <w:rsid w:val="0065397E"/>
    <w:rsid w:val="00655AFF"/>
    <w:rsid w:val="00655C16"/>
    <w:rsid w:val="00656220"/>
    <w:rsid w:val="006567D3"/>
    <w:rsid w:val="006579EC"/>
    <w:rsid w:val="00660FD1"/>
    <w:rsid w:val="0066198D"/>
    <w:rsid w:val="00663292"/>
    <w:rsid w:val="00663917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ED6"/>
    <w:rsid w:val="00674F31"/>
    <w:rsid w:val="00675933"/>
    <w:rsid w:val="00677190"/>
    <w:rsid w:val="006771FF"/>
    <w:rsid w:val="006776B6"/>
    <w:rsid w:val="0068355E"/>
    <w:rsid w:val="00686B45"/>
    <w:rsid w:val="00692D19"/>
    <w:rsid w:val="00692D99"/>
    <w:rsid w:val="006964E9"/>
    <w:rsid w:val="00696C25"/>
    <w:rsid w:val="006970C7"/>
    <w:rsid w:val="0069755F"/>
    <w:rsid w:val="00697EE1"/>
    <w:rsid w:val="006A1913"/>
    <w:rsid w:val="006A28C0"/>
    <w:rsid w:val="006A38FE"/>
    <w:rsid w:val="006A3F24"/>
    <w:rsid w:val="006A4730"/>
    <w:rsid w:val="006A6483"/>
    <w:rsid w:val="006A7966"/>
    <w:rsid w:val="006B0632"/>
    <w:rsid w:val="006B0CAA"/>
    <w:rsid w:val="006B34B9"/>
    <w:rsid w:val="006B3EA2"/>
    <w:rsid w:val="006B600D"/>
    <w:rsid w:val="006B6712"/>
    <w:rsid w:val="006C1162"/>
    <w:rsid w:val="006C575E"/>
    <w:rsid w:val="006C7115"/>
    <w:rsid w:val="006D0E63"/>
    <w:rsid w:val="006D1AC7"/>
    <w:rsid w:val="006D3A84"/>
    <w:rsid w:val="006D5ABC"/>
    <w:rsid w:val="006D5B6E"/>
    <w:rsid w:val="006D60FB"/>
    <w:rsid w:val="006D7DBE"/>
    <w:rsid w:val="006E041B"/>
    <w:rsid w:val="006E1211"/>
    <w:rsid w:val="006E1875"/>
    <w:rsid w:val="006E279C"/>
    <w:rsid w:val="006E4684"/>
    <w:rsid w:val="006E4A90"/>
    <w:rsid w:val="006F0707"/>
    <w:rsid w:val="006F1051"/>
    <w:rsid w:val="006F2911"/>
    <w:rsid w:val="006F55A6"/>
    <w:rsid w:val="006F65EF"/>
    <w:rsid w:val="00700F47"/>
    <w:rsid w:val="00702C6C"/>
    <w:rsid w:val="00702FD1"/>
    <w:rsid w:val="007037AF"/>
    <w:rsid w:val="00705202"/>
    <w:rsid w:val="007053E1"/>
    <w:rsid w:val="007076EF"/>
    <w:rsid w:val="00707FD7"/>
    <w:rsid w:val="0071016E"/>
    <w:rsid w:val="0071404E"/>
    <w:rsid w:val="00716522"/>
    <w:rsid w:val="00716EEB"/>
    <w:rsid w:val="00716FC9"/>
    <w:rsid w:val="00721154"/>
    <w:rsid w:val="00723390"/>
    <w:rsid w:val="00727B60"/>
    <w:rsid w:val="00730177"/>
    <w:rsid w:val="00732181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277E"/>
    <w:rsid w:val="007571DB"/>
    <w:rsid w:val="00757391"/>
    <w:rsid w:val="00760DD6"/>
    <w:rsid w:val="00760F69"/>
    <w:rsid w:val="00761B7D"/>
    <w:rsid w:val="00764E0E"/>
    <w:rsid w:val="00765D9A"/>
    <w:rsid w:val="007666E6"/>
    <w:rsid w:val="00767A85"/>
    <w:rsid w:val="00767B82"/>
    <w:rsid w:val="007702FA"/>
    <w:rsid w:val="00770B3B"/>
    <w:rsid w:val="00770F93"/>
    <w:rsid w:val="00771EFA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85AE4"/>
    <w:rsid w:val="00786742"/>
    <w:rsid w:val="0079057E"/>
    <w:rsid w:val="00792A12"/>
    <w:rsid w:val="007953CF"/>
    <w:rsid w:val="00795851"/>
    <w:rsid w:val="00796D1E"/>
    <w:rsid w:val="00796E18"/>
    <w:rsid w:val="00797984"/>
    <w:rsid w:val="007A0C1D"/>
    <w:rsid w:val="007B06FB"/>
    <w:rsid w:val="007C0051"/>
    <w:rsid w:val="007C0089"/>
    <w:rsid w:val="007C00F0"/>
    <w:rsid w:val="007C01D6"/>
    <w:rsid w:val="007C0676"/>
    <w:rsid w:val="007C10EA"/>
    <w:rsid w:val="007C1424"/>
    <w:rsid w:val="007C14AC"/>
    <w:rsid w:val="007C15D8"/>
    <w:rsid w:val="007C4EA7"/>
    <w:rsid w:val="007C6013"/>
    <w:rsid w:val="007C66C7"/>
    <w:rsid w:val="007D120F"/>
    <w:rsid w:val="007D564B"/>
    <w:rsid w:val="007D6182"/>
    <w:rsid w:val="007D6D02"/>
    <w:rsid w:val="007E052F"/>
    <w:rsid w:val="007E0DC7"/>
    <w:rsid w:val="007E14B1"/>
    <w:rsid w:val="007E249A"/>
    <w:rsid w:val="007E2ACA"/>
    <w:rsid w:val="007E4C6B"/>
    <w:rsid w:val="007E57DF"/>
    <w:rsid w:val="007E6741"/>
    <w:rsid w:val="007E781B"/>
    <w:rsid w:val="007F0DAE"/>
    <w:rsid w:val="007F0EC7"/>
    <w:rsid w:val="007F2D14"/>
    <w:rsid w:val="007F6041"/>
    <w:rsid w:val="0080184F"/>
    <w:rsid w:val="00805254"/>
    <w:rsid w:val="00805C77"/>
    <w:rsid w:val="008146F3"/>
    <w:rsid w:val="00814F25"/>
    <w:rsid w:val="008155F4"/>
    <w:rsid w:val="00817711"/>
    <w:rsid w:val="00820D3B"/>
    <w:rsid w:val="00822B7F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04B"/>
    <w:rsid w:val="00837899"/>
    <w:rsid w:val="00837DCC"/>
    <w:rsid w:val="00841015"/>
    <w:rsid w:val="00841E1F"/>
    <w:rsid w:val="008440F4"/>
    <w:rsid w:val="008445B8"/>
    <w:rsid w:val="00844906"/>
    <w:rsid w:val="00850650"/>
    <w:rsid w:val="00850BC1"/>
    <w:rsid w:val="008512EB"/>
    <w:rsid w:val="00851842"/>
    <w:rsid w:val="00853131"/>
    <w:rsid w:val="0085465B"/>
    <w:rsid w:val="00856623"/>
    <w:rsid w:val="00856D72"/>
    <w:rsid w:val="00856F70"/>
    <w:rsid w:val="00857EBA"/>
    <w:rsid w:val="00860499"/>
    <w:rsid w:val="00862614"/>
    <w:rsid w:val="00863C15"/>
    <w:rsid w:val="00864531"/>
    <w:rsid w:val="00864F90"/>
    <w:rsid w:val="008663D5"/>
    <w:rsid w:val="008664D3"/>
    <w:rsid w:val="00874304"/>
    <w:rsid w:val="00875F35"/>
    <w:rsid w:val="00880600"/>
    <w:rsid w:val="00881629"/>
    <w:rsid w:val="008840AC"/>
    <w:rsid w:val="00884E49"/>
    <w:rsid w:val="00890884"/>
    <w:rsid w:val="00890ED2"/>
    <w:rsid w:val="00891073"/>
    <w:rsid w:val="008914C4"/>
    <w:rsid w:val="00893431"/>
    <w:rsid w:val="00894E93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2C98"/>
    <w:rsid w:val="008A5A45"/>
    <w:rsid w:val="008A5AB4"/>
    <w:rsid w:val="008A6747"/>
    <w:rsid w:val="008A7241"/>
    <w:rsid w:val="008A745E"/>
    <w:rsid w:val="008A7474"/>
    <w:rsid w:val="008A76AF"/>
    <w:rsid w:val="008B1E18"/>
    <w:rsid w:val="008B350D"/>
    <w:rsid w:val="008B36E5"/>
    <w:rsid w:val="008B58CE"/>
    <w:rsid w:val="008B775B"/>
    <w:rsid w:val="008C050D"/>
    <w:rsid w:val="008C098F"/>
    <w:rsid w:val="008C0A68"/>
    <w:rsid w:val="008C167A"/>
    <w:rsid w:val="008C4ADC"/>
    <w:rsid w:val="008D07A5"/>
    <w:rsid w:val="008D10E4"/>
    <w:rsid w:val="008D2096"/>
    <w:rsid w:val="008D3591"/>
    <w:rsid w:val="008D3E06"/>
    <w:rsid w:val="008E1328"/>
    <w:rsid w:val="008E4233"/>
    <w:rsid w:val="008E513C"/>
    <w:rsid w:val="008F1367"/>
    <w:rsid w:val="008F18C8"/>
    <w:rsid w:val="008F26C1"/>
    <w:rsid w:val="008F2A40"/>
    <w:rsid w:val="008F3E25"/>
    <w:rsid w:val="008F4259"/>
    <w:rsid w:val="008F5477"/>
    <w:rsid w:val="008F72B8"/>
    <w:rsid w:val="008F74ED"/>
    <w:rsid w:val="009020C4"/>
    <w:rsid w:val="009025EC"/>
    <w:rsid w:val="009156D5"/>
    <w:rsid w:val="009162A0"/>
    <w:rsid w:val="00921F0B"/>
    <w:rsid w:val="00923228"/>
    <w:rsid w:val="00924552"/>
    <w:rsid w:val="009247CC"/>
    <w:rsid w:val="00925478"/>
    <w:rsid w:val="0093168A"/>
    <w:rsid w:val="00933193"/>
    <w:rsid w:val="009331CD"/>
    <w:rsid w:val="0093518E"/>
    <w:rsid w:val="0093679B"/>
    <w:rsid w:val="00937311"/>
    <w:rsid w:val="00945DFE"/>
    <w:rsid w:val="00945EE8"/>
    <w:rsid w:val="00951394"/>
    <w:rsid w:val="00951D96"/>
    <w:rsid w:val="00952D7D"/>
    <w:rsid w:val="009539B4"/>
    <w:rsid w:val="00956204"/>
    <w:rsid w:val="00964A24"/>
    <w:rsid w:val="009656E5"/>
    <w:rsid w:val="00966209"/>
    <w:rsid w:val="0096689F"/>
    <w:rsid w:val="00970800"/>
    <w:rsid w:val="00972E70"/>
    <w:rsid w:val="0097326F"/>
    <w:rsid w:val="00974CBE"/>
    <w:rsid w:val="00975926"/>
    <w:rsid w:val="00976F86"/>
    <w:rsid w:val="00977F47"/>
    <w:rsid w:val="00980274"/>
    <w:rsid w:val="009802D4"/>
    <w:rsid w:val="0098089A"/>
    <w:rsid w:val="009824A4"/>
    <w:rsid w:val="00982553"/>
    <w:rsid w:val="00983216"/>
    <w:rsid w:val="00983FCA"/>
    <w:rsid w:val="0098443D"/>
    <w:rsid w:val="00984B79"/>
    <w:rsid w:val="00985455"/>
    <w:rsid w:val="00986B76"/>
    <w:rsid w:val="00990C5A"/>
    <w:rsid w:val="00992A07"/>
    <w:rsid w:val="00993958"/>
    <w:rsid w:val="00994A77"/>
    <w:rsid w:val="00996728"/>
    <w:rsid w:val="009A0B7B"/>
    <w:rsid w:val="009A1D88"/>
    <w:rsid w:val="009A25DA"/>
    <w:rsid w:val="009A6CA4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0870"/>
    <w:rsid w:val="009E22FE"/>
    <w:rsid w:val="009F2A69"/>
    <w:rsid w:val="009F2C67"/>
    <w:rsid w:val="009F4B8C"/>
    <w:rsid w:val="009F4F90"/>
    <w:rsid w:val="009F55ED"/>
    <w:rsid w:val="009F5FD2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07F5B"/>
    <w:rsid w:val="00A11F0E"/>
    <w:rsid w:val="00A1443B"/>
    <w:rsid w:val="00A148C3"/>
    <w:rsid w:val="00A15A5B"/>
    <w:rsid w:val="00A16EB4"/>
    <w:rsid w:val="00A17A14"/>
    <w:rsid w:val="00A21C44"/>
    <w:rsid w:val="00A22C1F"/>
    <w:rsid w:val="00A23E69"/>
    <w:rsid w:val="00A25635"/>
    <w:rsid w:val="00A32816"/>
    <w:rsid w:val="00A330A8"/>
    <w:rsid w:val="00A33B47"/>
    <w:rsid w:val="00A34DE1"/>
    <w:rsid w:val="00A36B23"/>
    <w:rsid w:val="00A36D13"/>
    <w:rsid w:val="00A37A69"/>
    <w:rsid w:val="00A42058"/>
    <w:rsid w:val="00A429DB"/>
    <w:rsid w:val="00A44C98"/>
    <w:rsid w:val="00A46B04"/>
    <w:rsid w:val="00A47412"/>
    <w:rsid w:val="00A5165B"/>
    <w:rsid w:val="00A527BD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7577A"/>
    <w:rsid w:val="00A8261F"/>
    <w:rsid w:val="00A87A5C"/>
    <w:rsid w:val="00A92C74"/>
    <w:rsid w:val="00A93014"/>
    <w:rsid w:val="00A95388"/>
    <w:rsid w:val="00A9678C"/>
    <w:rsid w:val="00A9744E"/>
    <w:rsid w:val="00A97616"/>
    <w:rsid w:val="00AA03DA"/>
    <w:rsid w:val="00AA1F12"/>
    <w:rsid w:val="00AA4C39"/>
    <w:rsid w:val="00AA50DC"/>
    <w:rsid w:val="00AA5246"/>
    <w:rsid w:val="00AB00A9"/>
    <w:rsid w:val="00AB0CE7"/>
    <w:rsid w:val="00AB396D"/>
    <w:rsid w:val="00AB3EE9"/>
    <w:rsid w:val="00AB4156"/>
    <w:rsid w:val="00AB4709"/>
    <w:rsid w:val="00AB5374"/>
    <w:rsid w:val="00AB5AA1"/>
    <w:rsid w:val="00AB5AFA"/>
    <w:rsid w:val="00AC45E7"/>
    <w:rsid w:val="00AC5C4A"/>
    <w:rsid w:val="00AD0F15"/>
    <w:rsid w:val="00AD139D"/>
    <w:rsid w:val="00AD21F4"/>
    <w:rsid w:val="00AD2342"/>
    <w:rsid w:val="00AD2399"/>
    <w:rsid w:val="00AD33A6"/>
    <w:rsid w:val="00AD4156"/>
    <w:rsid w:val="00AD7B1A"/>
    <w:rsid w:val="00AE28EC"/>
    <w:rsid w:val="00AE3645"/>
    <w:rsid w:val="00AE3C7C"/>
    <w:rsid w:val="00AE69BA"/>
    <w:rsid w:val="00AE6B6B"/>
    <w:rsid w:val="00AE7676"/>
    <w:rsid w:val="00AF14E8"/>
    <w:rsid w:val="00AF1E51"/>
    <w:rsid w:val="00AF4CCF"/>
    <w:rsid w:val="00AF78C9"/>
    <w:rsid w:val="00B01806"/>
    <w:rsid w:val="00B033A7"/>
    <w:rsid w:val="00B0378D"/>
    <w:rsid w:val="00B03ABF"/>
    <w:rsid w:val="00B05E41"/>
    <w:rsid w:val="00B069B9"/>
    <w:rsid w:val="00B10D38"/>
    <w:rsid w:val="00B1272C"/>
    <w:rsid w:val="00B1480C"/>
    <w:rsid w:val="00B16542"/>
    <w:rsid w:val="00B167C4"/>
    <w:rsid w:val="00B16BD9"/>
    <w:rsid w:val="00B20FC8"/>
    <w:rsid w:val="00B2194D"/>
    <w:rsid w:val="00B253F3"/>
    <w:rsid w:val="00B257E7"/>
    <w:rsid w:val="00B26411"/>
    <w:rsid w:val="00B267C2"/>
    <w:rsid w:val="00B27D92"/>
    <w:rsid w:val="00B304BE"/>
    <w:rsid w:val="00B305B4"/>
    <w:rsid w:val="00B30F3F"/>
    <w:rsid w:val="00B312F1"/>
    <w:rsid w:val="00B3138D"/>
    <w:rsid w:val="00B32B3A"/>
    <w:rsid w:val="00B32BCA"/>
    <w:rsid w:val="00B337D1"/>
    <w:rsid w:val="00B33D4A"/>
    <w:rsid w:val="00B342BC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2EE"/>
    <w:rsid w:val="00B42E0C"/>
    <w:rsid w:val="00B4412F"/>
    <w:rsid w:val="00B44C85"/>
    <w:rsid w:val="00B465EE"/>
    <w:rsid w:val="00B46FD5"/>
    <w:rsid w:val="00B51AD3"/>
    <w:rsid w:val="00B51D2A"/>
    <w:rsid w:val="00B52A17"/>
    <w:rsid w:val="00B5322F"/>
    <w:rsid w:val="00B5332F"/>
    <w:rsid w:val="00B53F6F"/>
    <w:rsid w:val="00B554F7"/>
    <w:rsid w:val="00B60D30"/>
    <w:rsid w:val="00B65C62"/>
    <w:rsid w:val="00B66A0D"/>
    <w:rsid w:val="00B66AF7"/>
    <w:rsid w:val="00B70FC8"/>
    <w:rsid w:val="00B74773"/>
    <w:rsid w:val="00B76474"/>
    <w:rsid w:val="00B809CD"/>
    <w:rsid w:val="00B81486"/>
    <w:rsid w:val="00B81939"/>
    <w:rsid w:val="00B8252E"/>
    <w:rsid w:val="00B83FA7"/>
    <w:rsid w:val="00B91E1C"/>
    <w:rsid w:val="00B96B35"/>
    <w:rsid w:val="00B97940"/>
    <w:rsid w:val="00BA2297"/>
    <w:rsid w:val="00BA23CF"/>
    <w:rsid w:val="00BA484D"/>
    <w:rsid w:val="00BA4A68"/>
    <w:rsid w:val="00BA693B"/>
    <w:rsid w:val="00BA76C7"/>
    <w:rsid w:val="00BB1237"/>
    <w:rsid w:val="00BB19BB"/>
    <w:rsid w:val="00BB233A"/>
    <w:rsid w:val="00BB2EA9"/>
    <w:rsid w:val="00BB4128"/>
    <w:rsid w:val="00BB5F49"/>
    <w:rsid w:val="00BB7285"/>
    <w:rsid w:val="00BC065E"/>
    <w:rsid w:val="00BC0C5A"/>
    <w:rsid w:val="00BC1936"/>
    <w:rsid w:val="00BC332E"/>
    <w:rsid w:val="00BC340D"/>
    <w:rsid w:val="00BC42FC"/>
    <w:rsid w:val="00BC4B7A"/>
    <w:rsid w:val="00BC761F"/>
    <w:rsid w:val="00BD0716"/>
    <w:rsid w:val="00BD1CBA"/>
    <w:rsid w:val="00BD207F"/>
    <w:rsid w:val="00BD232F"/>
    <w:rsid w:val="00BD3336"/>
    <w:rsid w:val="00BD5AD7"/>
    <w:rsid w:val="00BE4D2F"/>
    <w:rsid w:val="00BE4EF2"/>
    <w:rsid w:val="00BE6D66"/>
    <w:rsid w:val="00BF02B0"/>
    <w:rsid w:val="00BF2D03"/>
    <w:rsid w:val="00BF4EC4"/>
    <w:rsid w:val="00BF5361"/>
    <w:rsid w:val="00BF5E9B"/>
    <w:rsid w:val="00C01149"/>
    <w:rsid w:val="00C04894"/>
    <w:rsid w:val="00C07D88"/>
    <w:rsid w:val="00C10401"/>
    <w:rsid w:val="00C10B83"/>
    <w:rsid w:val="00C10E6A"/>
    <w:rsid w:val="00C11392"/>
    <w:rsid w:val="00C13E17"/>
    <w:rsid w:val="00C14BFE"/>
    <w:rsid w:val="00C15013"/>
    <w:rsid w:val="00C15463"/>
    <w:rsid w:val="00C15B62"/>
    <w:rsid w:val="00C2005B"/>
    <w:rsid w:val="00C20968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5348"/>
    <w:rsid w:val="00C36B5C"/>
    <w:rsid w:val="00C36CA0"/>
    <w:rsid w:val="00C36F65"/>
    <w:rsid w:val="00C37F3D"/>
    <w:rsid w:val="00C37FCF"/>
    <w:rsid w:val="00C4052A"/>
    <w:rsid w:val="00C4081D"/>
    <w:rsid w:val="00C40A48"/>
    <w:rsid w:val="00C442E1"/>
    <w:rsid w:val="00C47A74"/>
    <w:rsid w:val="00C52A1D"/>
    <w:rsid w:val="00C53511"/>
    <w:rsid w:val="00C53A20"/>
    <w:rsid w:val="00C5401F"/>
    <w:rsid w:val="00C54FA2"/>
    <w:rsid w:val="00C55102"/>
    <w:rsid w:val="00C55495"/>
    <w:rsid w:val="00C575B4"/>
    <w:rsid w:val="00C57CBB"/>
    <w:rsid w:val="00C61808"/>
    <w:rsid w:val="00C6697E"/>
    <w:rsid w:val="00C704FB"/>
    <w:rsid w:val="00C70CD6"/>
    <w:rsid w:val="00C715FA"/>
    <w:rsid w:val="00C71ACD"/>
    <w:rsid w:val="00C75A81"/>
    <w:rsid w:val="00C7690F"/>
    <w:rsid w:val="00C774BF"/>
    <w:rsid w:val="00C801E0"/>
    <w:rsid w:val="00C80531"/>
    <w:rsid w:val="00C81130"/>
    <w:rsid w:val="00C84B0B"/>
    <w:rsid w:val="00C8500F"/>
    <w:rsid w:val="00C86764"/>
    <w:rsid w:val="00C87AF5"/>
    <w:rsid w:val="00C91402"/>
    <w:rsid w:val="00C939AD"/>
    <w:rsid w:val="00C94516"/>
    <w:rsid w:val="00C95EA8"/>
    <w:rsid w:val="00CA2402"/>
    <w:rsid w:val="00CA2DB9"/>
    <w:rsid w:val="00CA358F"/>
    <w:rsid w:val="00CA4642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14F1"/>
    <w:rsid w:val="00CD1DD0"/>
    <w:rsid w:val="00CD3821"/>
    <w:rsid w:val="00CD4525"/>
    <w:rsid w:val="00CD645C"/>
    <w:rsid w:val="00CD7392"/>
    <w:rsid w:val="00CE04FC"/>
    <w:rsid w:val="00CE4B1B"/>
    <w:rsid w:val="00CE4C5E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1F21"/>
    <w:rsid w:val="00D056A1"/>
    <w:rsid w:val="00D05EB7"/>
    <w:rsid w:val="00D0746C"/>
    <w:rsid w:val="00D103A7"/>
    <w:rsid w:val="00D11E2F"/>
    <w:rsid w:val="00D13610"/>
    <w:rsid w:val="00D208A6"/>
    <w:rsid w:val="00D21F7D"/>
    <w:rsid w:val="00D22059"/>
    <w:rsid w:val="00D2533F"/>
    <w:rsid w:val="00D30DF9"/>
    <w:rsid w:val="00D316F9"/>
    <w:rsid w:val="00D317F4"/>
    <w:rsid w:val="00D328DA"/>
    <w:rsid w:val="00D36E5B"/>
    <w:rsid w:val="00D3725A"/>
    <w:rsid w:val="00D37616"/>
    <w:rsid w:val="00D415BC"/>
    <w:rsid w:val="00D41C02"/>
    <w:rsid w:val="00D420A7"/>
    <w:rsid w:val="00D4471C"/>
    <w:rsid w:val="00D5092D"/>
    <w:rsid w:val="00D5229B"/>
    <w:rsid w:val="00D54E02"/>
    <w:rsid w:val="00D554A3"/>
    <w:rsid w:val="00D601D3"/>
    <w:rsid w:val="00D61438"/>
    <w:rsid w:val="00D61A55"/>
    <w:rsid w:val="00D62680"/>
    <w:rsid w:val="00D63DCF"/>
    <w:rsid w:val="00D6480A"/>
    <w:rsid w:val="00D66C33"/>
    <w:rsid w:val="00D6715A"/>
    <w:rsid w:val="00D67FD2"/>
    <w:rsid w:val="00D70045"/>
    <w:rsid w:val="00D70B85"/>
    <w:rsid w:val="00D71056"/>
    <w:rsid w:val="00D7110A"/>
    <w:rsid w:val="00D72724"/>
    <w:rsid w:val="00D728F5"/>
    <w:rsid w:val="00D7343A"/>
    <w:rsid w:val="00D7405C"/>
    <w:rsid w:val="00D76C97"/>
    <w:rsid w:val="00D81912"/>
    <w:rsid w:val="00D831F3"/>
    <w:rsid w:val="00D875D9"/>
    <w:rsid w:val="00D9268D"/>
    <w:rsid w:val="00D93468"/>
    <w:rsid w:val="00D94C89"/>
    <w:rsid w:val="00DA052D"/>
    <w:rsid w:val="00DA4070"/>
    <w:rsid w:val="00DA4ABB"/>
    <w:rsid w:val="00DA63A9"/>
    <w:rsid w:val="00DB24BA"/>
    <w:rsid w:val="00DB6D1E"/>
    <w:rsid w:val="00DB7ADB"/>
    <w:rsid w:val="00DC2409"/>
    <w:rsid w:val="00DC57FF"/>
    <w:rsid w:val="00DC7FB4"/>
    <w:rsid w:val="00DD2C25"/>
    <w:rsid w:val="00DD31A6"/>
    <w:rsid w:val="00DD5F7A"/>
    <w:rsid w:val="00DD64A9"/>
    <w:rsid w:val="00DD6C63"/>
    <w:rsid w:val="00DE23E5"/>
    <w:rsid w:val="00DE437B"/>
    <w:rsid w:val="00DE6977"/>
    <w:rsid w:val="00DE7F84"/>
    <w:rsid w:val="00DF0747"/>
    <w:rsid w:val="00DF60F6"/>
    <w:rsid w:val="00DF6C37"/>
    <w:rsid w:val="00DF79DE"/>
    <w:rsid w:val="00E00E3C"/>
    <w:rsid w:val="00E02604"/>
    <w:rsid w:val="00E040C1"/>
    <w:rsid w:val="00E052D1"/>
    <w:rsid w:val="00E06A7A"/>
    <w:rsid w:val="00E15FFE"/>
    <w:rsid w:val="00E20804"/>
    <w:rsid w:val="00E2477D"/>
    <w:rsid w:val="00E24B80"/>
    <w:rsid w:val="00E25ECC"/>
    <w:rsid w:val="00E26BED"/>
    <w:rsid w:val="00E27DDB"/>
    <w:rsid w:val="00E27F59"/>
    <w:rsid w:val="00E31EBB"/>
    <w:rsid w:val="00E340EF"/>
    <w:rsid w:val="00E354B0"/>
    <w:rsid w:val="00E36E8C"/>
    <w:rsid w:val="00E419A9"/>
    <w:rsid w:val="00E41D2E"/>
    <w:rsid w:val="00E4290D"/>
    <w:rsid w:val="00E44D7F"/>
    <w:rsid w:val="00E4580C"/>
    <w:rsid w:val="00E45AAA"/>
    <w:rsid w:val="00E45FD7"/>
    <w:rsid w:val="00E531E7"/>
    <w:rsid w:val="00E6020B"/>
    <w:rsid w:val="00E66E30"/>
    <w:rsid w:val="00E66E6F"/>
    <w:rsid w:val="00E702AB"/>
    <w:rsid w:val="00E816F5"/>
    <w:rsid w:val="00E85037"/>
    <w:rsid w:val="00E867A7"/>
    <w:rsid w:val="00E97251"/>
    <w:rsid w:val="00EA151F"/>
    <w:rsid w:val="00EA3134"/>
    <w:rsid w:val="00EA5602"/>
    <w:rsid w:val="00EB1B9D"/>
    <w:rsid w:val="00EB3F06"/>
    <w:rsid w:val="00EB600D"/>
    <w:rsid w:val="00EB6965"/>
    <w:rsid w:val="00EC2BA0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03D7"/>
    <w:rsid w:val="00EF40C5"/>
    <w:rsid w:val="00EF4E77"/>
    <w:rsid w:val="00EF5DF7"/>
    <w:rsid w:val="00F00061"/>
    <w:rsid w:val="00F00AE1"/>
    <w:rsid w:val="00F02084"/>
    <w:rsid w:val="00F027BE"/>
    <w:rsid w:val="00F04823"/>
    <w:rsid w:val="00F04B03"/>
    <w:rsid w:val="00F06B17"/>
    <w:rsid w:val="00F06D5E"/>
    <w:rsid w:val="00F07493"/>
    <w:rsid w:val="00F10D51"/>
    <w:rsid w:val="00F125DF"/>
    <w:rsid w:val="00F138A4"/>
    <w:rsid w:val="00F14510"/>
    <w:rsid w:val="00F1632B"/>
    <w:rsid w:val="00F16AA6"/>
    <w:rsid w:val="00F219E3"/>
    <w:rsid w:val="00F21BA6"/>
    <w:rsid w:val="00F22CA0"/>
    <w:rsid w:val="00F22CDE"/>
    <w:rsid w:val="00F22D71"/>
    <w:rsid w:val="00F23B5E"/>
    <w:rsid w:val="00F246CE"/>
    <w:rsid w:val="00F26819"/>
    <w:rsid w:val="00F31B2A"/>
    <w:rsid w:val="00F324C7"/>
    <w:rsid w:val="00F32B8B"/>
    <w:rsid w:val="00F33F5C"/>
    <w:rsid w:val="00F349C2"/>
    <w:rsid w:val="00F34EBF"/>
    <w:rsid w:val="00F37900"/>
    <w:rsid w:val="00F425BF"/>
    <w:rsid w:val="00F4338C"/>
    <w:rsid w:val="00F44BD9"/>
    <w:rsid w:val="00F45E98"/>
    <w:rsid w:val="00F4723C"/>
    <w:rsid w:val="00F47940"/>
    <w:rsid w:val="00F47EA4"/>
    <w:rsid w:val="00F52877"/>
    <w:rsid w:val="00F53573"/>
    <w:rsid w:val="00F5386E"/>
    <w:rsid w:val="00F54DC9"/>
    <w:rsid w:val="00F558E0"/>
    <w:rsid w:val="00F633CB"/>
    <w:rsid w:val="00F65D32"/>
    <w:rsid w:val="00F665E2"/>
    <w:rsid w:val="00F701DC"/>
    <w:rsid w:val="00F715F6"/>
    <w:rsid w:val="00F73FE8"/>
    <w:rsid w:val="00F74FC4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1F19"/>
    <w:rsid w:val="00F92E59"/>
    <w:rsid w:val="00F9366A"/>
    <w:rsid w:val="00F94550"/>
    <w:rsid w:val="00F96B85"/>
    <w:rsid w:val="00F97FD4"/>
    <w:rsid w:val="00FA323B"/>
    <w:rsid w:val="00FA6FEB"/>
    <w:rsid w:val="00FA722B"/>
    <w:rsid w:val="00FB1614"/>
    <w:rsid w:val="00FB1891"/>
    <w:rsid w:val="00FB18E3"/>
    <w:rsid w:val="00FB1959"/>
    <w:rsid w:val="00FB256A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  <w:rsid w:val="00FF09CA"/>
    <w:rsid w:val="00FF238F"/>
    <w:rsid w:val="00FF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aliases w:val="Overskrift 1 Tegn1,Overskrift 1 Tegn Tegn,Overskrift 1 Tegn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aliases w:val="Heading 2 Char Char Char"/>
    <w:basedOn w:val="Normal"/>
    <w:link w:val="Heading2Char"/>
    <w:qFormat/>
    <w:rsid w:val="00556279"/>
    <w:pPr>
      <w:numPr>
        <w:ilvl w:val="1"/>
        <w:numId w:val="3"/>
      </w:numPr>
      <w:spacing w:before="120" w:after="120"/>
      <w:ind w:left="1152" w:hanging="7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86292"/>
    <w:pPr>
      <w:numPr>
        <w:ilvl w:val="2"/>
        <w:numId w:val="3"/>
      </w:numPr>
      <w:spacing w:before="120" w:after="120"/>
      <w:ind w:left="2016" w:hanging="864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aliases w:val="Block Label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aliases w:val="SOP reference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086292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aliases w:val="Heading 2 Char Char Char Char"/>
    <w:link w:val="Heading2"/>
    <w:locked/>
    <w:rsid w:val="00556279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5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A36D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E0BACC-A79A-E942-982E-B7213395E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258</Words>
  <Characters>1613</Characters>
  <Application>Microsoft Office Word</Application>
  <DocSecurity>0</DocSecurity>
  <Lines>53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Ethan</dc:creator>
  <cp:keywords/>
  <dc:description/>
  <cp:lastModifiedBy>DP</cp:lastModifiedBy>
  <cp:revision>71</cp:revision>
  <cp:lastPrinted>2018-05-21T17:22:00Z</cp:lastPrinted>
  <dcterms:created xsi:type="dcterms:W3CDTF">2022-12-23T18:10:00Z</dcterms:created>
  <dcterms:modified xsi:type="dcterms:W3CDTF">2023-01-05T16:54:00Z</dcterms:modified>
  <cp:category/>
</cp:coreProperties>
</file>