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FE1E52F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54640A">
              <w:rPr>
                <w:rFonts w:ascii="Cambria" w:hAnsi="Cambria" w:cs="Tahoma"/>
              </w:rPr>
              <w:t>45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2C769D5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00E65AA4" w:rsidR="00C47A95" w:rsidRPr="00895548" w:rsidRDefault="009F7E69" w:rsidP="00C47A95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 xml:space="preserve">Source Control Specification, </w:t>
            </w:r>
            <w:r w:rsidR="00895585">
              <w:rPr>
                <w:rFonts w:ascii="Cambria" w:hAnsi="Cambria" w:cs="Tahoma"/>
              </w:rPr>
              <w:t>High Purity Water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39F59420" w:rsidR="00C47A95" w:rsidRPr="00895548" w:rsidRDefault="00416E6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</w:t>
            </w:r>
            <w:r w:rsidR="009F1F7B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.SLQ</w:t>
            </w:r>
            <w:r w:rsidR="00323F55">
              <w:rPr>
                <w:rFonts w:ascii="Cambria" w:hAnsi="Cambria" w:cs="Tahoma"/>
              </w:rPr>
              <w:t>00</w:t>
            </w:r>
            <w:r w:rsidR="00E278BC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69D47261" w:rsidR="00C47A95" w:rsidRPr="00895548" w:rsidRDefault="008955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6A4C6DB8" w:rsidR="008278E0" w:rsidRPr="00626A0A" w:rsidRDefault="0089558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Add total organic carbon threshold</w:t>
            </w:r>
            <w:r w:rsidR="00B70085">
              <w:rPr>
                <w:rFonts w:ascii="Cambria" w:hAnsi="Cambria" w:cs="Tahoma"/>
              </w:rPr>
              <w:t xml:space="preserve"> to</w:t>
            </w:r>
            <w:r>
              <w:rPr>
                <w:rFonts w:ascii="Cambria" w:hAnsi="Cambria" w:cs="Tahoma"/>
              </w:rPr>
              <w:t xml:space="preserve"> specification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1DA9F60C" w:rsidR="00B076A8" w:rsidRPr="00626A0A" w:rsidRDefault="00E00ADB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Establish </w:t>
            </w:r>
            <w:r w:rsidR="00895585">
              <w:rPr>
                <w:rFonts w:ascii="Cambria" w:hAnsi="Cambria" w:cs="Tahoma"/>
              </w:rPr>
              <w:t xml:space="preserve">TOC threshold </w:t>
            </w:r>
            <w:r w:rsidR="0066781A">
              <w:rPr>
                <w:rFonts w:ascii="Cambria" w:hAnsi="Cambria" w:cs="Tahoma"/>
              </w:rPr>
              <w:t xml:space="preserve">to ensure water used in mfg process has </w:t>
            </w:r>
            <w:r>
              <w:rPr>
                <w:rFonts w:ascii="Cambria" w:hAnsi="Cambria" w:cs="Tahoma"/>
              </w:rPr>
              <w:t>a level of contaminants for TOC lower than 1.2 ppm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2B45FD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68548F">
              <w:rPr>
                <w:rFonts w:ascii="Cambria" w:hAnsi="Cambria" w:cs="Tahoma"/>
              </w:rPr>
              <w:t xml:space="preserve">update to </w:t>
            </w:r>
            <w:r w:rsidR="005800BC">
              <w:rPr>
                <w:rFonts w:ascii="Cambria" w:hAnsi="Cambria" w:cs="Tahoma"/>
              </w:rPr>
              <w:t>specification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6E39EA83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EE69ABA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172299">
              <w:rPr>
                <w:rFonts w:ascii="Cambria" w:hAnsi="Cambria" w:cs="Tahoma"/>
              </w:rPr>
            </w:r>
            <w:r w:rsidR="00172299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D6ACFD9" w:rsidR="00D420A7" w:rsidRPr="00895548" w:rsidRDefault="00C81A9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update to specification</w:t>
            </w:r>
          </w:p>
        </w:tc>
        <w:tc>
          <w:tcPr>
            <w:tcW w:w="1574" w:type="dxa"/>
            <w:shd w:val="clear" w:color="auto" w:fill="auto"/>
          </w:tcPr>
          <w:p w14:paraId="5E1CBC8D" w14:textId="272B868E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172299">
        <w:rPr>
          <w:rFonts w:ascii="Cambria" w:hAnsi="Cambria" w:cs="Tahoma"/>
        </w:rPr>
      </w:r>
      <w:r w:rsidR="00172299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CF42461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800BC">
              <w:rPr>
                <w:rFonts w:ascii="Cambria" w:hAnsi="Cambria" w:cs="Tahoma"/>
              </w:rPr>
              <w:t xml:space="preserve">update to </w:t>
            </w:r>
            <w:r w:rsidR="00EB465D">
              <w:rPr>
                <w:rFonts w:ascii="Cambria" w:hAnsi="Cambria" w:cs="Tahoma"/>
              </w:rPr>
              <w:t>specification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50F7D" w14:textId="77777777" w:rsidR="00172299" w:rsidRDefault="00172299">
      <w:r>
        <w:separator/>
      </w:r>
    </w:p>
    <w:p w14:paraId="0BAFF080" w14:textId="77777777" w:rsidR="00172299" w:rsidRDefault="00172299"/>
    <w:p w14:paraId="77AA19EB" w14:textId="77777777" w:rsidR="00172299" w:rsidRDefault="00172299"/>
  </w:endnote>
  <w:endnote w:type="continuationSeparator" w:id="0">
    <w:p w14:paraId="500950C2" w14:textId="77777777" w:rsidR="00172299" w:rsidRDefault="00172299">
      <w:r>
        <w:continuationSeparator/>
      </w:r>
    </w:p>
    <w:p w14:paraId="106C0922" w14:textId="77777777" w:rsidR="00172299" w:rsidRDefault="00172299"/>
    <w:p w14:paraId="1BA70AFC" w14:textId="77777777" w:rsidR="00172299" w:rsidRDefault="001722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4C4F13" w14:textId="77777777" w:rsidR="00172299" w:rsidRDefault="00172299">
      <w:r>
        <w:separator/>
      </w:r>
    </w:p>
    <w:p w14:paraId="4482496B" w14:textId="77777777" w:rsidR="00172299" w:rsidRDefault="00172299"/>
    <w:p w14:paraId="55476C95" w14:textId="77777777" w:rsidR="00172299" w:rsidRDefault="00172299"/>
  </w:footnote>
  <w:footnote w:type="continuationSeparator" w:id="0">
    <w:p w14:paraId="7493B3F6" w14:textId="77777777" w:rsidR="00172299" w:rsidRDefault="00172299">
      <w:r>
        <w:continuationSeparator/>
      </w:r>
    </w:p>
    <w:p w14:paraId="616BCBC4" w14:textId="77777777" w:rsidR="00172299" w:rsidRDefault="00172299"/>
    <w:p w14:paraId="7F751184" w14:textId="77777777" w:rsidR="00172299" w:rsidRDefault="001722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299"/>
    <w:rsid w:val="001725CE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383"/>
    <w:rsid w:val="004E0F4E"/>
    <w:rsid w:val="004E10A7"/>
    <w:rsid w:val="004E17B7"/>
    <w:rsid w:val="004E21BB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4640A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0C32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F1BEB-933B-8245-99AD-3252BBF0B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2</Pages>
  <Words>365</Words>
  <Characters>2174</Characters>
  <Application>Microsoft Office Word</Application>
  <DocSecurity>0</DocSecurity>
  <Lines>94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73</cp:revision>
  <cp:lastPrinted>2018-08-02T23:20:00Z</cp:lastPrinted>
  <dcterms:created xsi:type="dcterms:W3CDTF">2022-07-22T18:39:00Z</dcterms:created>
  <dcterms:modified xsi:type="dcterms:W3CDTF">2022-11-08T19:31:00Z</dcterms:modified>
  <cp:category/>
</cp:coreProperties>
</file>