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B017B2" w14:textId="77777777" w:rsidR="00793A28" w:rsidRPr="00651A5A" w:rsidRDefault="00793A28" w:rsidP="00793A28">
      <w:pPr>
        <w:pStyle w:val="Header"/>
        <w:tabs>
          <w:tab w:val="clear" w:pos="4320"/>
          <w:tab w:val="clear" w:pos="8640"/>
        </w:tabs>
        <w:jc w:val="center"/>
        <w:rPr>
          <w:rFonts w:ascii="Cambria" w:hAnsi="Cambria" w:cs="Tahoma"/>
          <w:b/>
          <w:i/>
          <w:sz w:val="36"/>
          <w:szCs w:val="36"/>
        </w:rPr>
      </w:pPr>
    </w:p>
    <w:p w14:paraId="6E89CD32" w14:textId="77777777" w:rsidR="00793A28" w:rsidRPr="00651A5A" w:rsidRDefault="00793A28" w:rsidP="00793A28">
      <w:pPr>
        <w:pStyle w:val="Header"/>
        <w:tabs>
          <w:tab w:val="clear" w:pos="4320"/>
          <w:tab w:val="clear" w:pos="8640"/>
        </w:tabs>
        <w:jc w:val="center"/>
        <w:rPr>
          <w:rFonts w:ascii="Cambria" w:hAnsi="Cambria" w:cs="Tahoma"/>
          <w:b/>
          <w:i/>
          <w:sz w:val="36"/>
          <w:szCs w:val="36"/>
        </w:rPr>
      </w:pPr>
    </w:p>
    <w:p w14:paraId="3791E695" w14:textId="77777777" w:rsidR="00793A28" w:rsidRPr="00651A5A" w:rsidRDefault="00793A28" w:rsidP="00793A28">
      <w:pPr>
        <w:pStyle w:val="Header"/>
        <w:tabs>
          <w:tab w:val="clear" w:pos="4320"/>
          <w:tab w:val="clear" w:pos="8640"/>
        </w:tabs>
        <w:jc w:val="center"/>
        <w:rPr>
          <w:rFonts w:ascii="Cambria" w:hAnsi="Cambria" w:cs="Tahoma"/>
          <w:b/>
          <w:i/>
          <w:sz w:val="36"/>
          <w:szCs w:val="36"/>
        </w:rPr>
      </w:pPr>
    </w:p>
    <w:p w14:paraId="7347BFDD" w14:textId="77777777" w:rsidR="00793A28" w:rsidRPr="00651A5A" w:rsidRDefault="00793A28" w:rsidP="00793A28">
      <w:pPr>
        <w:pStyle w:val="Header"/>
        <w:tabs>
          <w:tab w:val="clear" w:pos="4320"/>
          <w:tab w:val="clear" w:pos="8640"/>
        </w:tabs>
        <w:jc w:val="center"/>
        <w:rPr>
          <w:rFonts w:ascii="Cambria" w:hAnsi="Cambria" w:cs="Tahoma"/>
          <w:b/>
          <w:i/>
          <w:sz w:val="36"/>
          <w:szCs w:val="36"/>
        </w:rPr>
      </w:pPr>
    </w:p>
    <w:p w14:paraId="2298640B" w14:textId="0E55E271" w:rsidR="00793A28" w:rsidRPr="00322E60" w:rsidRDefault="00767966" w:rsidP="00793A28">
      <w:pPr>
        <w:pStyle w:val="Header"/>
        <w:tabs>
          <w:tab w:val="clear" w:pos="4320"/>
          <w:tab w:val="clear" w:pos="8640"/>
        </w:tabs>
        <w:jc w:val="center"/>
        <w:rPr>
          <w:rFonts w:ascii="Bahnschrift" w:hAnsi="Bahnschrift" w:cs="Tahoma"/>
          <w:b/>
          <w:sz w:val="24"/>
          <w:szCs w:val="24"/>
        </w:rPr>
      </w:pPr>
      <w:r>
        <w:rPr>
          <w:rFonts w:ascii="Bahnschrift" w:hAnsi="Bahnschrift" w:cs="Tahoma"/>
          <w:b/>
          <w:noProof/>
          <w:sz w:val="24"/>
          <w:szCs w:val="24"/>
        </w:rPr>
        <w:drawing>
          <wp:inline distT="0" distB="0" distL="0" distR="0" wp14:anchorId="6C078C03" wp14:editId="09C11A47">
            <wp:extent cx="1517904" cy="1559095"/>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4B42BD0E" w14:textId="4AE0832F" w:rsidR="00793A28" w:rsidRDefault="00793A28" w:rsidP="00793A28">
      <w:pPr>
        <w:pStyle w:val="Header"/>
        <w:tabs>
          <w:tab w:val="clear" w:pos="4320"/>
          <w:tab w:val="clear" w:pos="8640"/>
        </w:tabs>
        <w:jc w:val="center"/>
        <w:rPr>
          <w:rFonts w:ascii="Cambria" w:hAnsi="Cambria" w:cs="Tahoma"/>
          <w:b/>
          <w:i/>
          <w:sz w:val="36"/>
          <w:szCs w:val="36"/>
        </w:rPr>
      </w:pPr>
    </w:p>
    <w:p w14:paraId="22157971" w14:textId="2CE0B5F3" w:rsidR="00322E60" w:rsidRDefault="00322E60" w:rsidP="00793A28">
      <w:pPr>
        <w:pStyle w:val="Header"/>
        <w:tabs>
          <w:tab w:val="clear" w:pos="4320"/>
          <w:tab w:val="clear" w:pos="8640"/>
        </w:tabs>
        <w:jc w:val="center"/>
        <w:rPr>
          <w:rFonts w:ascii="Cambria" w:hAnsi="Cambria" w:cs="Tahoma"/>
          <w:b/>
          <w:i/>
          <w:sz w:val="36"/>
          <w:szCs w:val="36"/>
        </w:rPr>
      </w:pPr>
    </w:p>
    <w:p w14:paraId="43B0F335" w14:textId="77777777" w:rsidR="00322E60" w:rsidRDefault="00322E60" w:rsidP="00793A28">
      <w:pPr>
        <w:pStyle w:val="Header"/>
        <w:tabs>
          <w:tab w:val="clear" w:pos="4320"/>
          <w:tab w:val="clear" w:pos="8640"/>
        </w:tabs>
        <w:jc w:val="center"/>
        <w:rPr>
          <w:rFonts w:ascii="Cambria" w:hAnsi="Cambria" w:cs="Tahoma"/>
          <w:b/>
          <w:i/>
          <w:sz w:val="36"/>
          <w:szCs w:val="36"/>
        </w:rPr>
      </w:pPr>
    </w:p>
    <w:p w14:paraId="0BDE9A3D" w14:textId="5F956760" w:rsidR="00793A28" w:rsidRPr="00651A5A" w:rsidRDefault="00793A28" w:rsidP="00793A28">
      <w:pPr>
        <w:jc w:val="center"/>
        <w:rPr>
          <w:rFonts w:ascii="Cambria" w:hAnsi="Cambria" w:cs="Tahoma"/>
          <w:bCs/>
          <w:i/>
          <w:sz w:val="52"/>
          <w:szCs w:val="52"/>
        </w:rPr>
      </w:pPr>
      <w:r>
        <w:rPr>
          <w:rFonts w:ascii="Cambria" w:hAnsi="Cambria" w:cs="Tahoma"/>
          <w:b/>
          <w:i/>
          <w:sz w:val="52"/>
          <w:szCs w:val="52"/>
        </w:rPr>
        <w:t>Document Control</w:t>
      </w:r>
    </w:p>
    <w:p w14:paraId="75CFC690" w14:textId="77777777" w:rsidR="00793A28" w:rsidRPr="00D17425" w:rsidRDefault="00793A28" w:rsidP="00793A28">
      <w:pPr>
        <w:jc w:val="center"/>
        <w:rPr>
          <w:rFonts w:ascii="Cambria" w:hAnsi="Cambria" w:cs="Tahoma"/>
          <w:b/>
          <w:bCs/>
          <w:i/>
          <w:sz w:val="36"/>
          <w:szCs w:val="36"/>
        </w:rPr>
      </w:pPr>
    </w:p>
    <w:p w14:paraId="3F016930" w14:textId="77777777" w:rsidR="00793A28" w:rsidRPr="00D17425" w:rsidRDefault="00793A28" w:rsidP="00793A28">
      <w:pPr>
        <w:jc w:val="center"/>
        <w:rPr>
          <w:rFonts w:ascii="Cambria" w:hAnsi="Cambria" w:cs="Tahoma"/>
          <w:b/>
          <w:bCs/>
          <w:i/>
          <w:sz w:val="36"/>
          <w:szCs w:val="36"/>
        </w:rPr>
      </w:pPr>
    </w:p>
    <w:p w14:paraId="342D3F6A" w14:textId="77777777" w:rsidR="00793A28" w:rsidRPr="00D17425" w:rsidRDefault="00793A28" w:rsidP="00793A28">
      <w:pPr>
        <w:jc w:val="center"/>
        <w:rPr>
          <w:rFonts w:ascii="Cambria" w:hAnsi="Cambria" w:cs="Tahoma"/>
          <w:b/>
          <w:bCs/>
          <w:i/>
          <w:sz w:val="36"/>
          <w:szCs w:val="36"/>
        </w:rPr>
      </w:pPr>
    </w:p>
    <w:p w14:paraId="46E68B57" w14:textId="77777777" w:rsidR="00793A28" w:rsidRDefault="00793A28" w:rsidP="00793A28">
      <w:pPr>
        <w:jc w:val="center"/>
        <w:rPr>
          <w:rFonts w:ascii="Cambria" w:hAnsi="Cambria" w:cs="Tahoma"/>
          <w:b/>
          <w:bCs/>
          <w:i/>
          <w:sz w:val="36"/>
          <w:szCs w:val="36"/>
        </w:rPr>
      </w:pPr>
    </w:p>
    <w:p w14:paraId="157C6D89" w14:textId="77777777" w:rsidR="00793A28" w:rsidRDefault="00793A28" w:rsidP="00793A28">
      <w:pPr>
        <w:jc w:val="center"/>
        <w:rPr>
          <w:rFonts w:ascii="Cambria" w:hAnsi="Cambria" w:cs="Tahoma"/>
          <w:b/>
          <w:bCs/>
          <w:i/>
          <w:sz w:val="36"/>
          <w:szCs w:val="36"/>
        </w:rPr>
      </w:pPr>
    </w:p>
    <w:p w14:paraId="6182EDF2" w14:textId="77777777" w:rsidR="00793A28" w:rsidRPr="00D17425" w:rsidRDefault="00793A28" w:rsidP="00793A28">
      <w:pPr>
        <w:jc w:val="center"/>
        <w:rPr>
          <w:rFonts w:ascii="Cambria" w:hAnsi="Cambria" w:cs="Tahoma"/>
          <w:b/>
          <w:bCs/>
          <w:i/>
          <w:sz w:val="36"/>
          <w:szCs w:val="36"/>
        </w:rPr>
      </w:pPr>
    </w:p>
    <w:p w14:paraId="6EAAE5DC" w14:textId="1D62ED41" w:rsidR="008D3E06" w:rsidRPr="002B5A74" w:rsidRDefault="002B5A74" w:rsidP="002B5A74">
      <w:pPr>
        <w:jc w:val="center"/>
        <w:rPr>
          <w:rFonts w:ascii="Cambria" w:hAnsi="Cambria" w:cs="Tahoma"/>
          <w:i/>
          <w:sz w:val="48"/>
          <w:szCs w:val="48"/>
        </w:rPr>
      </w:pPr>
      <w:r w:rsidRPr="00651A5A">
        <w:rPr>
          <w:rFonts w:ascii="Cambria" w:hAnsi="Cambria" w:cs="Tahoma"/>
          <w:bCs/>
          <w:i/>
          <w:sz w:val="48"/>
          <w:szCs w:val="48"/>
        </w:rPr>
        <w:t>Standard Operating Procedure</w:t>
      </w:r>
    </w:p>
    <w:p w14:paraId="337274CF" w14:textId="77777777" w:rsidR="008D3E06" w:rsidRPr="00651A5A" w:rsidRDefault="008D3E06" w:rsidP="008D3E06">
      <w:pPr>
        <w:rPr>
          <w:rFonts w:ascii="Cambria" w:hAnsi="Cambria" w:cs="Tahoma"/>
          <w:sz w:val="22"/>
        </w:rPr>
      </w:pPr>
      <w:bookmarkStart w:id="0" w:name="_Toc204594109"/>
      <w:bookmarkStart w:id="1" w:name="_Toc204594110"/>
      <w:bookmarkStart w:id="2" w:name="_Toc204594111"/>
      <w:bookmarkStart w:id="3" w:name="_Toc204594112"/>
      <w:bookmarkStart w:id="4" w:name="_Toc204594114"/>
      <w:bookmarkStart w:id="5" w:name="_Toc204594125"/>
      <w:bookmarkStart w:id="6" w:name="_Toc204594126"/>
      <w:bookmarkStart w:id="7" w:name="_Toc204594127"/>
      <w:bookmarkStart w:id="8" w:name="_Toc250295504"/>
      <w:bookmarkStart w:id="9" w:name="_Toc250295505"/>
      <w:bookmarkEnd w:id="0"/>
      <w:bookmarkEnd w:id="1"/>
      <w:bookmarkEnd w:id="2"/>
      <w:bookmarkEnd w:id="3"/>
      <w:bookmarkEnd w:id="4"/>
      <w:bookmarkEnd w:id="5"/>
      <w:bookmarkEnd w:id="6"/>
      <w:bookmarkEnd w:id="7"/>
      <w:bookmarkEnd w:id="8"/>
      <w:bookmarkEnd w:id="9"/>
    </w:p>
    <w:p w14:paraId="48F80583" w14:textId="77777777" w:rsidR="008D3E06" w:rsidRPr="00651A5A" w:rsidRDefault="008D3E06" w:rsidP="000B7BEB">
      <w:pPr>
        <w:pStyle w:val="Heading1"/>
      </w:pPr>
      <w:r w:rsidRPr="00651A5A">
        <w:br w:type="page"/>
      </w:r>
      <w:r w:rsidRPr="00651A5A">
        <w:lastRenderedPageBreak/>
        <w:t>Purpose</w:t>
      </w:r>
    </w:p>
    <w:p w14:paraId="6DF84409" w14:textId="195BD756" w:rsidR="00857EBA" w:rsidRPr="00651A5A" w:rsidRDefault="00857EBA" w:rsidP="00B32BCA">
      <w:pPr>
        <w:pStyle w:val="Heading2"/>
      </w:pPr>
      <w:r w:rsidRPr="00651A5A">
        <w:t xml:space="preserve">The purpose of this standard operating procedure is to define the overall document control process to add, remove, change, and control access to </w:t>
      </w:r>
      <w:r w:rsidR="000871BF">
        <w:t>SILQ</w:t>
      </w:r>
      <w:r w:rsidRPr="00651A5A">
        <w:t xml:space="preserve"> documents.</w:t>
      </w:r>
    </w:p>
    <w:p w14:paraId="6856F81D" w14:textId="77777777" w:rsidR="00857EBA" w:rsidRPr="00651A5A" w:rsidRDefault="00857EBA" w:rsidP="00B32BCA">
      <w:pPr>
        <w:pStyle w:val="Heading2"/>
        <w:rPr>
          <w:b/>
        </w:rPr>
      </w:pPr>
      <w:r w:rsidRPr="00651A5A">
        <w:t>This formal document control system provides a process to:</w:t>
      </w:r>
    </w:p>
    <w:p w14:paraId="6B7971A2" w14:textId="467D5FC8" w:rsidR="00857EBA" w:rsidRPr="00651A5A" w:rsidRDefault="00857EBA" w:rsidP="00B32BCA">
      <w:pPr>
        <w:pStyle w:val="Heading3"/>
      </w:pPr>
      <w:r w:rsidRPr="00651A5A">
        <w:t>Review</w:t>
      </w:r>
      <w:r w:rsidR="00FB037C">
        <w:rPr>
          <w:lang w:val="en-US"/>
        </w:rPr>
        <w:t>,</w:t>
      </w:r>
      <w:r w:rsidRPr="00651A5A">
        <w:t xml:space="preserve"> approve</w:t>
      </w:r>
      <w:r w:rsidR="00FB037C">
        <w:rPr>
          <w:lang w:val="en-US"/>
        </w:rPr>
        <w:t>, and re-approve</w:t>
      </w:r>
      <w:r w:rsidRPr="00651A5A">
        <w:t xml:space="preserve"> documents</w:t>
      </w:r>
      <w:r w:rsidR="00FB037C">
        <w:rPr>
          <w:lang w:val="en-US"/>
        </w:rPr>
        <w:t xml:space="preserve"> for adequacy</w:t>
      </w:r>
      <w:r w:rsidRPr="00651A5A">
        <w:t xml:space="preserve"> by</w:t>
      </w:r>
      <w:r w:rsidR="00FB037C">
        <w:rPr>
          <w:lang w:val="en-US"/>
        </w:rPr>
        <w:t xml:space="preserve"> the</w:t>
      </w:r>
      <w:r w:rsidRPr="00651A5A">
        <w:t xml:space="preserve"> appropriate and pre-assigned approvers prior to release</w:t>
      </w:r>
      <w:r w:rsidR="00FB037C">
        <w:rPr>
          <w:lang w:val="en-US"/>
        </w:rPr>
        <w:t>, including the date and signature of the individual signing shall be documented;</w:t>
      </w:r>
    </w:p>
    <w:p w14:paraId="2D0952C8" w14:textId="77777777" w:rsidR="000D1E58" w:rsidRPr="00651A5A" w:rsidRDefault="000D1E58" w:rsidP="00B32BCA">
      <w:pPr>
        <w:pStyle w:val="Heading3"/>
      </w:pPr>
      <w:r w:rsidRPr="00651A5A">
        <w:t xml:space="preserve">Allow reviewers to assess the impact a change has on product(s) efficacy, product safety or a </w:t>
      </w:r>
      <w:r w:rsidR="00D875D9">
        <w:t>Quality Management System (</w:t>
      </w:r>
      <w:r w:rsidRPr="00651A5A">
        <w:t>QMS</w:t>
      </w:r>
      <w:r w:rsidR="00D875D9">
        <w:t>)</w:t>
      </w:r>
      <w:r w:rsidRPr="00651A5A">
        <w:t xml:space="preserve"> process; </w:t>
      </w:r>
    </w:p>
    <w:p w14:paraId="59B9911B" w14:textId="77777777" w:rsidR="00857EBA" w:rsidRPr="00651A5A" w:rsidRDefault="00857EBA" w:rsidP="00B32BCA">
      <w:pPr>
        <w:pStyle w:val="Heading3"/>
      </w:pPr>
      <w:r w:rsidRPr="00651A5A">
        <w:t>Document the description and reason for changes to documents with each revision of the document;</w:t>
      </w:r>
    </w:p>
    <w:p w14:paraId="3F009977" w14:textId="77777777" w:rsidR="00857EBA" w:rsidRPr="00651A5A" w:rsidRDefault="00857EBA" w:rsidP="00B32BCA">
      <w:pPr>
        <w:pStyle w:val="Heading3"/>
      </w:pPr>
      <w:r w:rsidRPr="00651A5A">
        <w:t>Maintain a consistent document numbering system to ensure all documents include a unique identifier;</w:t>
      </w:r>
    </w:p>
    <w:p w14:paraId="150C5036" w14:textId="77777777" w:rsidR="00D4471C" w:rsidRPr="00651A5A" w:rsidRDefault="00D4471C" w:rsidP="00B32BCA">
      <w:pPr>
        <w:pStyle w:val="Heading3"/>
      </w:pPr>
      <w:r w:rsidRPr="00651A5A">
        <w:t>Maintain access to only relevant versions of documents to applicable users;</w:t>
      </w:r>
    </w:p>
    <w:p w14:paraId="146DE343" w14:textId="77777777" w:rsidR="00857EBA" w:rsidRPr="00651A5A" w:rsidRDefault="00857EBA" w:rsidP="00B32BCA">
      <w:pPr>
        <w:pStyle w:val="Heading3"/>
      </w:pPr>
      <w:r w:rsidRPr="00651A5A">
        <w:t xml:space="preserve">Ensure documents </w:t>
      </w:r>
      <w:r w:rsidR="00D4471C" w:rsidRPr="00651A5A">
        <w:t>introduced into the system are legible and readily identifiable;</w:t>
      </w:r>
    </w:p>
    <w:p w14:paraId="56B44B4B" w14:textId="77777777" w:rsidR="00D4471C" w:rsidRPr="00651A5A" w:rsidRDefault="00D4471C" w:rsidP="00B32BCA">
      <w:pPr>
        <w:pStyle w:val="Heading3"/>
      </w:pPr>
      <w:r w:rsidRPr="00651A5A">
        <w:t>Establish controls for introducing and controlling external documents;</w:t>
      </w:r>
    </w:p>
    <w:p w14:paraId="5DB960CC" w14:textId="68308A63" w:rsidR="00D4471C" w:rsidRPr="00651A5A" w:rsidRDefault="00D4471C" w:rsidP="00B32BCA">
      <w:pPr>
        <w:pStyle w:val="Heading3"/>
      </w:pPr>
      <w:r w:rsidRPr="00651A5A">
        <w:t>Prevent unintended use of obsolete documents with sufficient control to identify their status</w:t>
      </w:r>
      <w:r w:rsidR="00323CD5">
        <w:rPr>
          <w:lang w:val="en-US"/>
        </w:rPr>
        <w:t>;</w:t>
      </w:r>
    </w:p>
    <w:p w14:paraId="2BC3692C" w14:textId="33FA0A4E" w:rsidR="000D1E58" w:rsidRDefault="000D1E58" w:rsidP="00B32BCA">
      <w:pPr>
        <w:pStyle w:val="Heading3"/>
      </w:pPr>
      <w:r w:rsidRPr="00651A5A">
        <w:t>Retain and secure documents</w:t>
      </w:r>
      <w:r w:rsidR="00287C7B">
        <w:rPr>
          <w:lang w:val="en-US"/>
        </w:rPr>
        <w:t xml:space="preserve"> (including quality system records); and</w:t>
      </w:r>
    </w:p>
    <w:p w14:paraId="5C9FFAA2" w14:textId="7360C319" w:rsidR="0014095F" w:rsidRPr="00651A5A" w:rsidRDefault="00FB037C" w:rsidP="00B32BCA">
      <w:pPr>
        <w:pStyle w:val="Heading3"/>
      </w:pPr>
      <w:r>
        <w:rPr>
          <w:lang w:val="en-US"/>
        </w:rPr>
        <w:t xml:space="preserve">Ensure that any training required </w:t>
      </w:r>
      <w:r w:rsidR="000156E6">
        <w:rPr>
          <w:lang w:val="en-US"/>
        </w:rPr>
        <w:t xml:space="preserve">due to changes made to documents </w:t>
      </w:r>
      <w:r>
        <w:rPr>
          <w:lang w:val="en-US"/>
        </w:rPr>
        <w:t xml:space="preserve">has been communicated to the training coordinator for completion in accordance with </w:t>
      </w:r>
      <w:proofErr w:type="gramStart"/>
      <w:r w:rsidR="000871BF">
        <w:rPr>
          <w:lang w:val="en-US"/>
        </w:rPr>
        <w:t>QM.SLQ</w:t>
      </w:r>
      <w:proofErr w:type="gramEnd"/>
      <w:r>
        <w:rPr>
          <w:lang w:val="en-US"/>
        </w:rPr>
        <w:t>003</w:t>
      </w:r>
      <w:r w:rsidR="000156E6">
        <w:rPr>
          <w:lang w:val="en-US"/>
        </w:rPr>
        <w:t>, Employee Training SOP.</w:t>
      </w:r>
    </w:p>
    <w:p w14:paraId="02A68884" w14:textId="77777777" w:rsidR="008D3E06" w:rsidRPr="00651A5A" w:rsidRDefault="008D3E06" w:rsidP="000B7BEB">
      <w:pPr>
        <w:pStyle w:val="Heading1"/>
      </w:pPr>
      <w:r w:rsidRPr="00651A5A">
        <w:t>Scope</w:t>
      </w:r>
    </w:p>
    <w:p w14:paraId="49CFE706" w14:textId="700CE520" w:rsidR="00D4471C" w:rsidRPr="00651A5A" w:rsidRDefault="00D4471C" w:rsidP="00B32BCA">
      <w:pPr>
        <w:pStyle w:val="Heading2"/>
      </w:pPr>
      <w:bookmarkStart w:id="10" w:name="_Toc193249794"/>
      <w:bookmarkStart w:id="11" w:name="_Toc207005013"/>
      <w:bookmarkStart w:id="12" w:name="_Toc207006429"/>
      <w:r w:rsidRPr="00651A5A">
        <w:t xml:space="preserve">The following procedure applies to all documents </w:t>
      </w:r>
      <w:r w:rsidR="00287C7B">
        <w:rPr>
          <w:lang w:val="en-US"/>
        </w:rPr>
        <w:t xml:space="preserve">and quality system records </w:t>
      </w:r>
      <w:r w:rsidRPr="00651A5A">
        <w:t xml:space="preserve">to be controlled and maintained in the </w:t>
      </w:r>
      <w:r w:rsidR="000871BF">
        <w:rPr>
          <w:lang w:val="en-US"/>
        </w:rPr>
        <w:t>.SILQ</w:t>
      </w:r>
      <w:r w:rsidRPr="00651A5A">
        <w:t xml:space="preserve"> document control system as part of the Quality Management System.  This will include, but is not limited to:  </w:t>
      </w:r>
      <w:r w:rsidR="000871BF">
        <w:t>SILQ</w:t>
      </w:r>
      <w:r w:rsidRPr="00651A5A">
        <w:t xml:space="preserve"> policies, standard operating procedures, work or build instructions, forms, design documentation, technical drawings, technical specifications, p</w:t>
      </w:r>
      <w:r w:rsidR="00B1272C" w:rsidRPr="00651A5A">
        <w:t xml:space="preserve">rocess specifications, material specifications, equipment calibration/maintenance </w:t>
      </w:r>
      <w:r w:rsidR="00B1272C" w:rsidRPr="00651A5A">
        <w:lastRenderedPageBreak/>
        <w:t>records, environmental monitoring procedures</w:t>
      </w:r>
      <w:r w:rsidR="00F6213E">
        <w:rPr>
          <w:lang w:val="en-US"/>
        </w:rPr>
        <w:t>, and manufacturing batch records</w:t>
      </w:r>
      <w:r w:rsidR="00B1272C" w:rsidRPr="00651A5A">
        <w:t>.</w:t>
      </w:r>
    </w:p>
    <w:p w14:paraId="47DEBE6D" w14:textId="40C77E6B" w:rsidR="000D1E58" w:rsidRPr="00651A5A" w:rsidRDefault="000D1E58" w:rsidP="00B32BCA">
      <w:pPr>
        <w:pStyle w:val="Heading2"/>
      </w:pPr>
      <w:r w:rsidRPr="00651A5A">
        <w:t>This procedure also applies to the retention and security of documents</w:t>
      </w:r>
      <w:r w:rsidR="00F6213E">
        <w:rPr>
          <w:lang w:val="en-US"/>
        </w:rPr>
        <w:t xml:space="preserve"> and quality system records</w:t>
      </w:r>
      <w:r w:rsidRPr="00651A5A">
        <w:t>.</w:t>
      </w:r>
    </w:p>
    <w:p w14:paraId="2F8EEDC5" w14:textId="39BEE2FA" w:rsidR="00786E22" w:rsidRDefault="00B1272C" w:rsidP="00B32BCA">
      <w:pPr>
        <w:pStyle w:val="Heading2"/>
      </w:pPr>
      <w:r w:rsidRPr="00651A5A">
        <w:t xml:space="preserve">The procedure applies to any documents supplied by external sources or </w:t>
      </w:r>
      <w:r w:rsidR="0016128A">
        <w:rPr>
          <w:lang w:val="en-US"/>
        </w:rPr>
        <w:t>suppliers</w:t>
      </w:r>
      <w:r w:rsidR="0016128A" w:rsidRPr="00651A5A">
        <w:t xml:space="preserve"> </w:t>
      </w:r>
      <w:r w:rsidRPr="00651A5A">
        <w:t xml:space="preserve">that </w:t>
      </w:r>
      <w:r w:rsidR="00786E22">
        <w:rPr>
          <w:lang w:val="en-US"/>
        </w:rPr>
        <w:t xml:space="preserve">are </w:t>
      </w:r>
      <w:r w:rsidRPr="00651A5A">
        <w:t>require</w:t>
      </w:r>
      <w:r w:rsidR="00786E22">
        <w:rPr>
          <w:lang w:val="en-US"/>
        </w:rPr>
        <w:t>d</w:t>
      </w:r>
      <w:r w:rsidRPr="00651A5A">
        <w:t xml:space="preserve"> </w:t>
      </w:r>
      <w:r w:rsidR="00786E22">
        <w:rPr>
          <w:lang w:val="en-US"/>
        </w:rPr>
        <w:t xml:space="preserve">to be imported into the </w:t>
      </w:r>
      <w:r w:rsidR="000871BF">
        <w:rPr>
          <w:lang w:val="en-US"/>
        </w:rPr>
        <w:t>SILQ</w:t>
      </w:r>
      <w:r w:rsidR="00786E22">
        <w:rPr>
          <w:lang w:val="en-US"/>
        </w:rPr>
        <w:t xml:space="preserve"> document control system, such as agreements that have been physically signed, supplier communications, letters or correspondence from regulatory authorities, etc.</w:t>
      </w:r>
    </w:p>
    <w:p w14:paraId="473C45FF" w14:textId="49C128F0" w:rsidR="00B1272C" w:rsidRDefault="00786E22" w:rsidP="00B32BCA">
      <w:pPr>
        <w:pStyle w:val="Heading2"/>
      </w:pPr>
      <w:r>
        <w:rPr>
          <w:lang w:val="en-US"/>
        </w:rPr>
        <w:t xml:space="preserve">Approval of company documents by </w:t>
      </w:r>
      <w:r w:rsidR="0016128A">
        <w:rPr>
          <w:lang w:val="en-US"/>
        </w:rPr>
        <w:t>suppliers</w:t>
      </w:r>
      <w:r>
        <w:rPr>
          <w:lang w:val="en-US"/>
        </w:rPr>
        <w:t xml:space="preserve">, as deemed necessary, will be performed based on the defined terms as part of the specific supplier agreement with that </w:t>
      </w:r>
      <w:r w:rsidR="0016128A">
        <w:rPr>
          <w:lang w:val="en-US"/>
        </w:rPr>
        <w:t>supplier</w:t>
      </w:r>
      <w:r>
        <w:rPr>
          <w:lang w:val="en-US"/>
        </w:rPr>
        <w:t>.</w:t>
      </w:r>
      <w:r w:rsidR="000156E6">
        <w:rPr>
          <w:lang w:val="en-US"/>
        </w:rPr>
        <w:t xml:space="preserve"> </w:t>
      </w:r>
    </w:p>
    <w:p w14:paraId="6C760352" w14:textId="6B166F74" w:rsidR="000156E6" w:rsidRPr="00651A5A" w:rsidRDefault="000156E6" w:rsidP="00B32BCA">
      <w:pPr>
        <w:pStyle w:val="Heading2"/>
      </w:pPr>
      <w:r>
        <w:rPr>
          <w:lang w:val="en-US"/>
        </w:rPr>
        <w:t xml:space="preserve">For the handling and retention of documents holding confidential patient information see </w:t>
      </w:r>
      <w:proofErr w:type="gramStart"/>
      <w:r w:rsidR="000871BF">
        <w:rPr>
          <w:lang w:val="en-US"/>
        </w:rPr>
        <w:t>QM.SLQ</w:t>
      </w:r>
      <w:proofErr w:type="gramEnd"/>
      <w:r w:rsidRPr="004F0AA9">
        <w:rPr>
          <w:lang w:val="en-US"/>
        </w:rPr>
        <w:t>0</w:t>
      </w:r>
      <w:r w:rsidR="002127A3" w:rsidRPr="004F0AA9">
        <w:rPr>
          <w:lang w:val="en-US"/>
        </w:rPr>
        <w:t>28</w:t>
      </w:r>
      <w:r>
        <w:rPr>
          <w:lang w:val="en-US"/>
        </w:rPr>
        <w:t>, Protection of Confidential Patient Information.</w:t>
      </w:r>
    </w:p>
    <w:bookmarkEnd w:id="10"/>
    <w:bookmarkEnd w:id="11"/>
    <w:bookmarkEnd w:id="12"/>
    <w:p w14:paraId="78E79BA5" w14:textId="77777777" w:rsidR="008D3E06" w:rsidRPr="00651A5A" w:rsidRDefault="00797984" w:rsidP="000B7BEB">
      <w:pPr>
        <w:pStyle w:val="Heading1"/>
      </w:pPr>
      <w:r w:rsidRPr="00651A5A">
        <w:t>D</w:t>
      </w:r>
      <w:r w:rsidR="008D3E06" w:rsidRPr="00651A5A">
        <w:t>ocuments</w:t>
      </w:r>
    </w:p>
    <w:p w14:paraId="684B03BF" w14:textId="597D8272" w:rsidR="008D3E06" w:rsidRPr="00651A5A" w:rsidRDefault="00C01149" w:rsidP="00B32BCA">
      <w:pPr>
        <w:pStyle w:val="Heading2"/>
      </w:pPr>
      <w:r w:rsidRPr="00651A5A">
        <w:t>Reference Documents</w:t>
      </w:r>
    </w:p>
    <w:p w14:paraId="0BDA0A55" w14:textId="1956259F" w:rsidR="000156E6" w:rsidRPr="004F0AA9" w:rsidRDefault="000871BF" w:rsidP="00BA61AA">
      <w:pPr>
        <w:pStyle w:val="Heading3"/>
      </w:pPr>
      <w:proofErr w:type="gramStart"/>
      <w:r>
        <w:rPr>
          <w:lang w:val="en-US"/>
        </w:rPr>
        <w:t>QM.SLQ</w:t>
      </w:r>
      <w:proofErr w:type="gramEnd"/>
      <w:r w:rsidR="000156E6" w:rsidRPr="004F0AA9">
        <w:rPr>
          <w:lang w:val="en-US"/>
        </w:rPr>
        <w:t>003</w:t>
      </w:r>
      <w:r w:rsidR="000156E6" w:rsidRPr="004F0AA9">
        <w:rPr>
          <w:lang w:val="en-US"/>
        </w:rPr>
        <w:tab/>
      </w:r>
      <w:r w:rsidR="000156E6" w:rsidRPr="004F0AA9">
        <w:rPr>
          <w:lang w:val="en-US"/>
        </w:rPr>
        <w:tab/>
        <w:t>Employee Training</w:t>
      </w:r>
    </w:p>
    <w:p w14:paraId="20DBAB80" w14:textId="18EE0D12" w:rsidR="008D3E06" w:rsidRDefault="000871BF" w:rsidP="00BA61AA">
      <w:pPr>
        <w:pStyle w:val="Heading3"/>
      </w:pPr>
      <w:r>
        <w:t>QM.SLQ</w:t>
      </w:r>
      <w:r w:rsidR="00024854">
        <w:t>014</w:t>
      </w:r>
      <w:r w:rsidR="002805C5">
        <w:tab/>
      </w:r>
      <w:r w:rsidR="00B245C7">
        <w:tab/>
      </w:r>
      <w:r w:rsidR="00CF3975">
        <w:rPr>
          <w:lang w:val="en-US"/>
        </w:rPr>
        <w:t>Electronic Document System</w:t>
      </w:r>
      <w:r w:rsidR="002805C5">
        <w:t xml:space="preserve"> Work Instruction</w:t>
      </w:r>
    </w:p>
    <w:p w14:paraId="61DF08D9" w14:textId="7F7829E0" w:rsidR="00B245C7" w:rsidRPr="00786E22" w:rsidRDefault="000871BF" w:rsidP="00BA61AA">
      <w:pPr>
        <w:pStyle w:val="Heading3"/>
      </w:pPr>
      <w:proofErr w:type="gramStart"/>
      <w:r>
        <w:rPr>
          <w:lang w:val="en-US"/>
        </w:rPr>
        <w:t>QM.SLQ</w:t>
      </w:r>
      <w:proofErr w:type="gramEnd"/>
      <w:r w:rsidR="00B245C7">
        <w:rPr>
          <w:lang w:val="en-US"/>
        </w:rPr>
        <w:t xml:space="preserve">026 </w:t>
      </w:r>
      <w:r w:rsidR="00B245C7">
        <w:rPr>
          <w:lang w:val="en-US"/>
        </w:rPr>
        <w:tab/>
      </w:r>
      <w:r w:rsidR="00B245C7">
        <w:rPr>
          <w:lang w:val="en-US"/>
        </w:rPr>
        <w:tab/>
        <w:t>Part Number Assignment</w:t>
      </w:r>
      <w:r w:rsidR="00824A4F">
        <w:rPr>
          <w:lang w:val="en-US"/>
        </w:rPr>
        <w:t xml:space="preserve"> Work Instruction</w:t>
      </w:r>
    </w:p>
    <w:p w14:paraId="0F11AED6" w14:textId="3FEB7B60" w:rsidR="000156E6" w:rsidRPr="00D02FDD" w:rsidRDefault="000871BF" w:rsidP="00BA61AA">
      <w:pPr>
        <w:pStyle w:val="Heading3"/>
      </w:pPr>
      <w:proofErr w:type="gramStart"/>
      <w:r>
        <w:rPr>
          <w:lang w:val="en-US"/>
        </w:rPr>
        <w:t>QM.SLQ</w:t>
      </w:r>
      <w:proofErr w:type="gramEnd"/>
      <w:r w:rsidR="000156E6" w:rsidRPr="00D02FDD">
        <w:rPr>
          <w:lang w:val="en-US"/>
        </w:rPr>
        <w:t>0</w:t>
      </w:r>
      <w:r w:rsidR="002127A3" w:rsidRPr="00D02FDD">
        <w:rPr>
          <w:lang w:val="en-US"/>
        </w:rPr>
        <w:t>28</w:t>
      </w:r>
      <w:r w:rsidR="000156E6" w:rsidRPr="00D02FDD">
        <w:rPr>
          <w:lang w:val="en-US"/>
        </w:rPr>
        <w:tab/>
      </w:r>
      <w:r w:rsidR="000156E6" w:rsidRPr="00D02FDD">
        <w:rPr>
          <w:lang w:val="en-US"/>
        </w:rPr>
        <w:tab/>
        <w:t>Protection of Confidential Patient Information</w:t>
      </w:r>
    </w:p>
    <w:p w14:paraId="69301BFE" w14:textId="713979BF" w:rsidR="00FD5D93" w:rsidRPr="00E435E5" w:rsidRDefault="00FD5D93" w:rsidP="00BA61AA">
      <w:pPr>
        <w:pStyle w:val="Heading3"/>
      </w:pPr>
      <w:r>
        <w:t>ISO 13485:20</w:t>
      </w:r>
      <w:r>
        <w:rPr>
          <w:lang w:val="en-US"/>
        </w:rPr>
        <w:t>16</w:t>
      </w:r>
      <w:r>
        <w:rPr>
          <w:lang w:val="en-US"/>
        </w:rPr>
        <w:tab/>
      </w:r>
      <w:r>
        <w:t>Medical Devices – Quality Management Systems – Requirements for Regulatory Purposes</w:t>
      </w:r>
      <w:r>
        <w:rPr>
          <w:lang w:val="en-US"/>
        </w:rPr>
        <w:t xml:space="preserve"> (Section 4.2 Documentation requirements)</w:t>
      </w:r>
    </w:p>
    <w:p w14:paraId="02323BF2" w14:textId="2F842103" w:rsidR="00E435E5" w:rsidRPr="00BA1679" w:rsidRDefault="00E435E5" w:rsidP="00BA61AA">
      <w:pPr>
        <w:pStyle w:val="Heading3"/>
      </w:pPr>
      <w:r>
        <w:rPr>
          <w:lang w:val="en-US"/>
        </w:rPr>
        <w:t>21 CFR Part 11</w:t>
      </w:r>
      <w:r>
        <w:rPr>
          <w:lang w:val="en-US"/>
        </w:rPr>
        <w:tab/>
      </w:r>
      <w:r>
        <w:rPr>
          <w:lang w:val="en-US"/>
        </w:rPr>
        <w:tab/>
        <w:t>Electronic Records and Electronic Signatures</w:t>
      </w:r>
    </w:p>
    <w:p w14:paraId="3D34DD99" w14:textId="5AD969AF" w:rsidR="00FD5D93" w:rsidRPr="00BA1679" w:rsidRDefault="00FD5D93" w:rsidP="00BA61AA">
      <w:pPr>
        <w:pStyle w:val="Heading3"/>
      </w:pPr>
      <w:r>
        <w:rPr>
          <w:lang w:val="en-US"/>
        </w:rPr>
        <w:t>21 CFR Part 820</w:t>
      </w:r>
      <w:r>
        <w:rPr>
          <w:lang w:val="en-US"/>
        </w:rPr>
        <w:tab/>
        <w:t xml:space="preserve">Quality System Regulation (820.40 Document </w:t>
      </w:r>
      <w:r w:rsidR="00503C1B">
        <w:rPr>
          <w:lang w:val="en-US"/>
        </w:rPr>
        <w:tab/>
      </w:r>
      <w:r w:rsidR="00503C1B">
        <w:rPr>
          <w:lang w:val="en-US"/>
        </w:rPr>
        <w:tab/>
      </w:r>
      <w:r w:rsidR="00503C1B">
        <w:rPr>
          <w:lang w:val="en-US"/>
        </w:rPr>
        <w:tab/>
      </w:r>
      <w:r w:rsidR="00503C1B">
        <w:rPr>
          <w:lang w:val="en-US"/>
        </w:rPr>
        <w:tab/>
      </w:r>
      <w:r w:rsidR="00503C1B">
        <w:rPr>
          <w:lang w:val="en-US"/>
        </w:rPr>
        <w:tab/>
      </w:r>
      <w:r>
        <w:rPr>
          <w:lang w:val="en-US"/>
        </w:rPr>
        <w:t>Controls)</w:t>
      </w:r>
    </w:p>
    <w:p w14:paraId="35E40B6B" w14:textId="781E2EC2" w:rsidR="00FD5D93" w:rsidRPr="00BA1679" w:rsidRDefault="00E435E5" w:rsidP="00BA61AA">
      <w:pPr>
        <w:pStyle w:val="Heading3"/>
      </w:pPr>
      <w:r>
        <w:rPr>
          <w:lang w:val="en-US"/>
        </w:rPr>
        <w:t xml:space="preserve">EU Directive for </w:t>
      </w:r>
      <w:r w:rsidR="00FD5D93">
        <w:t xml:space="preserve">Medical Devices </w:t>
      </w:r>
      <w:r>
        <w:rPr>
          <w:lang w:val="en-US"/>
        </w:rPr>
        <w:t>(MDD),</w:t>
      </w:r>
      <w:r w:rsidR="00FD5D93">
        <w:t xml:space="preserve"> 93/42/EEC </w:t>
      </w:r>
      <w:r>
        <w:rPr>
          <w:lang w:val="en-US"/>
        </w:rPr>
        <w:t>(Annex II Section 3.2, Annex V, Section 3.2, Annex VI Section 3.2)</w:t>
      </w:r>
    </w:p>
    <w:p w14:paraId="1BA569D0" w14:textId="3350E4BD" w:rsidR="00DB1C62" w:rsidRPr="00651A5A" w:rsidRDefault="00DB1C62" w:rsidP="00BA61AA">
      <w:pPr>
        <w:pStyle w:val="Heading3"/>
      </w:pPr>
      <w:r>
        <w:rPr>
          <w:lang w:val="en-US"/>
        </w:rPr>
        <w:t xml:space="preserve">NBOG’s Best Practice Guide 2014-3, </w:t>
      </w:r>
      <w:r w:rsidRPr="005D5AB1">
        <w:t>Guidance for manufacturers and Notified Bodies on reporting</w:t>
      </w:r>
      <w:r>
        <w:t xml:space="preserve"> </w:t>
      </w:r>
      <w:r w:rsidRPr="005D5AB1">
        <w:t>of Design Changes and Changes of the Quality System</w:t>
      </w:r>
    </w:p>
    <w:p w14:paraId="264F23AB" w14:textId="64A257DE" w:rsidR="008D3E06" w:rsidRPr="00651A5A" w:rsidRDefault="00F219E3" w:rsidP="00B32BCA">
      <w:pPr>
        <w:pStyle w:val="Heading2"/>
      </w:pPr>
      <w:r w:rsidRPr="00651A5A">
        <w:t>Appendi</w:t>
      </w:r>
      <w:r w:rsidR="007C5088">
        <w:rPr>
          <w:lang w:val="en-US"/>
        </w:rPr>
        <w:t>ces / Associated Forms / Templates</w:t>
      </w:r>
    </w:p>
    <w:p w14:paraId="45182C9D" w14:textId="42D93171" w:rsidR="008D3E06" w:rsidRDefault="00C64699" w:rsidP="00B32BCA">
      <w:pPr>
        <w:pStyle w:val="Heading3"/>
      </w:pPr>
      <w:r>
        <w:t>Appendix</w:t>
      </w:r>
      <w:r w:rsidR="00D72336">
        <w:rPr>
          <w:lang w:val="en-US"/>
        </w:rPr>
        <w:t xml:space="preserve"> 1</w:t>
      </w:r>
      <w:r w:rsidR="00D72336">
        <w:rPr>
          <w:lang w:val="en-US"/>
        </w:rPr>
        <w:tab/>
      </w:r>
      <w:r w:rsidR="00C70CD6" w:rsidRPr="00651A5A">
        <w:t>Document Approval Index</w:t>
      </w:r>
    </w:p>
    <w:p w14:paraId="5C9B6D03" w14:textId="6379F71C" w:rsidR="00AD1B0D" w:rsidRPr="00DF0BC7" w:rsidRDefault="00AD1B0D" w:rsidP="00B32BCA">
      <w:pPr>
        <w:pStyle w:val="Heading3"/>
      </w:pPr>
      <w:r>
        <w:rPr>
          <w:lang w:val="en-US"/>
        </w:rPr>
        <w:t>Appendix 2</w:t>
      </w:r>
      <w:r>
        <w:rPr>
          <w:lang w:val="en-US"/>
        </w:rPr>
        <w:tab/>
        <w:t>Criteria for Substantial Changes</w:t>
      </w:r>
    </w:p>
    <w:p w14:paraId="5909D625" w14:textId="7DA2F6E2" w:rsidR="00DF0BC7" w:rsidRDefault="00DF0BC7" w:rsidP="00B32BCA">
      <w:pPr>
        <w:pStyle w:val="Heading3"/>
      </w:pPr>
      <w:r>
        <w:rPr>
          <w:lang w:val="en-US"/>
        </w:rPr>
        <w:lastRenderedPageBreak/>
        <w:t xml:space="preserve">Appendix 3 </w:t>
      </w:r>
      <w:r>
        <w:rPr>
          <w:lang w:val="en-US"/>
        </w:rPr>
        <w:tab/>
        <w:t xml:space="preserve">Record Retention </w:t>
      </w:r>
      <w:r w:rsidR="002E2D39">
        <w:rPr>
          <w:lang w:val="en-US"/>
        </w:rPr>
        <w:t>Requirements</w:t>
      </w:r>
    </w:p>
    <w:p w14:paraId="19EC024F" w14:textId="47E8D53C" w:rsidR="007C5088" w:rsidRPr="00651A5A" w:rsidRDefault="007C5088" w:rsidP="007C5088">
      <w:pPr>
        <w:pStyle w:val="Heading3"/>
      </w:pPr>
      <w:r w:rsidRPr="00651A5A">
        <w:t>FM1-</w:t>
      </w:r>
      <w:r w:rsidR="000871BF">
        <w:rPr>
          <w:lang w:val="en-US"/>
        </w:rPr>
        <w:t>QM.SLQ</w:t>
      </w:r>
      <w:r w:rsidRPr="00651A5A">
        <w:t>0</w:t>
      </w:r>
      <w:r w:rsidRPr="00651A5A">
        <w:rPr>
          <w:lang w:val="en-US"/>
        </w:rPr>
        <w:t>01</w:t>
      </w:r>
      <w:r w:rsidRPr="00651A5A">
        <w:tab/>
        <w:t>Document Control Order (DCO) Form</w:t>
      </w:r>
    </w:p>
    <w:p w14:paraId="0E215809" w14:textId="4A4943F3" w:rsidR="007C5088" w:rsidRPr="00BA1679" w:rsidRDefault="007C5088" w:rsidP="007C5088">
      <w:pPr>
        <w:pStyle w:val="Heading3"/>
      </w:pPr>
      <w:r w:rsidRPr="00651A5A">
        <w:t>FM2-</w:t>
      </w:r>
      <w:r w:rsidR="000871BF">
        <w:rPr>
          <w:lang w:val="en-US"/>
        </w:rPr>
        <w:t>QM.SLQ</w:t>
      </w:r>
      <w:r w:rsidRPr="00651A5A">
        <w:t>0</w:t>
      </w:r>
      <w:r w:rsidRPr="00651A5A">
        <w:rPr>
          <w:lang w:val="en-US"/>
        </w:rPr>
        <w:t>01</w:t>
      </w:r>
      <w:r w:rsidRPr="00651A5A">
        <w:tab/>
        <w:t>Authorized Approvers Form</w:t>
      </w:r>
    </w:p>
    <w:p w14:paraId="245D73AF" w14:textId="77C0A35B" w:rsidR="007C5088" w:rsidRPr="00CC0326" w:rsidRDefault="007C5088" w:rsidP="007C5088">
      <w:pPr>
        <w:pStyle w:val="Heading3"/>
      </w:pPr>
      <w:r>
        <w:rPr>
          <w:lang w:val="en-US"/>
        </w:rPr>
        <w:t>TMP1-</w:t>
      </w:r>
      <w:proofErr w:type="gramStart"/>
      <w:r w:rsidR="000871BF">
        <w:rPr>
          <w:lang w:val="en-US"/>
        </w:rPr>
        <w:t>QM.SLQ</w:t>
      </w:r>
      <w:proofErr w:type="gramEnd"/>
      <w:r>
        <w:rPr>
          <w:lang w:val="en-US"/>
        </w:rPr>
        <w:t>001</w:t>
      </w:r>
      <w:r>
        <w:rPr>
          <w:lang w:val="en-US"/>
        </w:rPr>
        <w:tab/>
        <w:t>Controlled Document Template</w:t>
      </w:r>
    </w:p>
    <w:p w14:paraId="758C7F5B" w14:textId="3447D158" w:rsidR="00CC0326" w:rsidRPr="00651A5A" w:rsidRDefault="00CC0326" w:rsidP="007C5088">
      <w:pPr>
        <w:pStyle w:val="Heading3"/>
      </w:pPr>
      <w:r>
        <w:rPr>
          <w:lang w:val="en-US"/>
        </w:rPr>
        <w:t>FM1-</w:t>
      </w:r>
      <w:proofErr w:type="gramStart"/>
      <w:r w:rsidR="000871BF">
        <w:rPr>
          <w:lang w:val="en-US"/>
        </w:rPr>
        <w:t>QM.SLQ</w:t>
      </w:r>
      <w:proofErr w:type="gramEnd"/>
      <w:r>
        <w:rPr>
          <w:lang w:val="en-US"/>
        </w:rPr>
        <w:t>014</w:t>
      </w:r>
      <w:r>
        <w:rPr>
          <w:lang w:val="en-US"/>
        </w:rPr>
        <w:tab/>
        <w:t>Electronic Signature Acknowledgement Form</w:t>
      </w:r>
    </w:p>
    <w:p w14:paraId="6E167621" w14:textId="77777777" w:rsidR="008D3E06" w:rsidRPr="00651A5A" w:rsidRDefault="008D3E06" w:rsidP="000B7BEB">
      <w:pPr>
        <w:pStyle w:val="Heading1"/>
      </w:pPr>
      <w:r w:rsidRPr="00651A5A">
        <w:t>Definitions</w:t>
      </w:r>
    </w:p>
    <w:p w14:paraId="6EBEC82C" w14:textId="77777777" w:rsidR="008D3E06" w:rsidRPr="00651A5A" w:rsidRDefault="008D3E06" w:rsidP="00B32BCA">
      <w:pPr>
        <w:pStyle w:val="Heading2"/>
      </w:pPr>
      <w:r w:rsidRPr="00651A5A">
        <w:t>Abbreviations / Acronyms</w:t>
      </w:r>
    </w:p>
    <w:p w14:paraId="3FFF3129" w14:textId="3C0DBDF3" w:rsidR="000A1D92" w:rsidRPr="00BA1679" w:rsidRDefault="000A1D92" w:rsidP="00B32BCA">
      <w:pPr>
        <w:pStyle w:val="Heading3"/>
        <w:rPr>
          <w:i/>
        </w:rPr>
      </w:pPr>
      <w:r w:rsidRPr="00BA1679">
        <w:rPr>
          <w:b/>
          <w:lang w:val="en-US"/>
        </w:rPr>
        <w:t>CFR:</w:t>
      </w:r>
      <w:r>
        <w:rPr>
          <w:lang w:val="en-US"/>
        </w:rPr>
        <w:t xml:space="preserve"> Code of Federal Regulations</w:t>
      </w:r>
    </w:p>
    <w:p w14:paraId="5B7AEE1E" w14:textId="77777777" w:rsidR="00F219E3" w:rsidRPr="00651A5A" w:rsidRDefault="00F219E3" w:rsidP="00B32BCA">
      <w:pPr>
        <w:pStyle w:val="Heading3"/>
        <w:rPr>
          <w:i/>
        </w:rPr>
      </w:pPr>
      <w:r w:rsidRPr="00651A5A">
        <w:rPr>
          <w:b/>
        </w:rPr>
        <w:t>DCO:</w:t>
      </w:r>
      <w:r w:rsidRPr="00651A5A">
        <w:t xml:space="preserve">  Document Change Order</w:t>
      </w:r>
    </w:p>
    <w:p w14:paraId="763CD4C3" w14:textId="6E6B0D1C" w:rsidR="000A1D92" w:rsidRPr="00BA1679" w:rsidRDefault="000A1D92" w:rsidP="00B32BCA">
      <w:pPr>
        <w:pStyle w:val="Heading3"/>
      </w:pPr>
      <w:r w:rsidRPr="00BA1679">
        <w:rPr>
          <w:b/>
          <w:lang w:val="en-US"/>
        </w:rPr>
        <w:t>ISO:</w:t>
      </w:r>
      <w:r>
        <w:rPr>
          <w:lang w:val="en-US"/>
        </w:rPr>
        <w:t xml:space="preserve"> International Organization for Standardization</w:t>
      </w:r>
    </w:p>
    <w:p w14:paraId="655C0A76" w14:textId="65740855" w:rsidR="00DB1C62" w:rsidRPr="00BA1679" w:rsidRDefault="00DB1C62" w:rsidP="00B32BCA">
      <w:pPr>
        <w:pStyle w:val="Heading3"/>
      </w:pPr>
      <w:r>
        <w:rPr>
          <w:b/>
          <w:lang w:val="en-US"/>
        </w:rPr>
        <w:t xml:space="preserve">NBOG:  </w:t>
      </w:r>
      <w:r w:rsidRPr="00BA1679">
        <w:rPr>
          <w:lang w:val="en-US"/>
        </w:rPr>
        <w:t>Notified Body Operations Group</w:t>
      </w:r>
    </w:p>
    <w:p w14:paraId="160DEEBC" w14:textId="170A2C6F" w:rsidR="00394F8F" w:rsidRPr="00651A5A" w:rsidRDefault="00394F8F" w:rsidP="00B32BCA">
      <w:pPr>
        <w:pStyle w:val="Heading3"/>
      </w:pPr>
      <w:r w:rsidRPr="00651A5A">
        <w:rPr>
          <w:b/>
        </w:rPr>
        <w:t>QA:</w:t>
      </w:r>
      <w:r w:rsidRPr="00651A5A">
        <w:t xml:space="preserve">  Quality Assurance</w:t>
      </w:r>
    </w:p>
    <w:p w14:paraId="2F8C631C" w14:textId="77777777" w:rsidR="008D3E06" w:rsidRPr="00651A5A" w:rsidRDefault="00893431" w:rsidP="00B32BCA">
      <w:pPr>
        <w:pStyle w:val="Heading3"/>
      </w:pPr>
      <w:r w:rsidRPr="00651A5A">
        <w:rPr>
          <w:b/>
        </w:rPr>
        <w:t>QMS:</w:t>
      </w:r>
      <w:r w:rsidRPr="00651A5A">
        <w:t xml:space="preserve">  Qua</w:t>
      </w:r>
      <w:r w:rsidR="00F219E3" w:rsidRPr="00651A5A">
        <w:t>lity Management System</w:t>
      </w:r>
    </w:p>
    <w:p w14:paraId="37C30795" w14:textId="77777777" w:rsidR="00394F8F" w:rsidRPr="00651A5A" w:rsidRDefault="00394F8F" w:rsidP="00B32BCA">
      <w:pPr>
        <w:pStyle w:val="Heading3"/>
        <w:rPr>
          <w:i/>
        </w:rPr>
      </w:pPr>
      <w:r w:rsidRPr="00651A5A">
        <w:rPr>
          <w:b/>
        </w:rPr>
        <w:t>SOP:</w:t>
      </w:r>
      <w:r w:rsidRPr="00651A5A">
        <w:rPr>
          <w:i/>
        </w:rPr>
        <w:t xml:space="preserve">  </w:t>
      </w:r>
      <w:r w:rsidRPr="00651A5A">
        <w:t>Standard Operating Procedure</w:t>
      </w:r>
    </w:p>
    <w:p w14:paraId="5006B3DF" w14:textId="77777777" w:rsidR="007E57DF" w:rsidRPr="00651A5A" w:rsidRDefault="007E57DF" w:rsidP="00B32BCA">
      <w:pPr>
        <w:pStyle w:val="Heading3"/>
        <w:rPr>
          <w:i/>
        </w:rPr>
      </w:pPr>
      <w:r w:rsidRPr="00651A5A">
        <w:rPr>
          <w:b/>
        </w:rPr>
        <w:t>V&amp;V:</w:t>
      </w:r>
      <w:r w:rsidRPr="00651A5A">
        <w:t xml:space="preserve"> Verification and Validation</w:t>
      </w:r>
    </w:p>
    <w:p w14:paraId="2C2F5C90" w14:textId="77777777" w:rsidR="00F219E3" w:rsidRPr="00651A5A" w:rsidRDefault="00F219E3" w:rsidP="00B32BCA">
      <w:pPr>
        <w:pStyle w:val="Heading3"/>
        <w:rPr>
          <w:i/>
        </w:rPr>
      </w:pPr>
      <w:r w:rsidRPr="00651A5A">
        <w:rPr>
          <w:b/>
        </w:rPr>
        <w:t>WI:</w:t>
      </w:r>
      <w:r w:rsidRPr="00651A5A">
        <w:t xml:space="preserve">  Work Instruction</w:t>
      </w:r>
    </w:p>
    <w:p w14:paraId="2FFEBF07" w14:textId="77777777" w:rsidR="008D3E06" w:rsidRPr="00651A5A" w:rsidRDefault="00D11E2F" w:rsidP="00B32BCA">
      <w:pPr>
        <w:pStyle w:val="Heading2"/>
      </w:pPr>
      <w:r w:rsidRPr="00651A5A">
        <w:t xml:space="preserve">General </w:t>
      </w:r>
      <w:r w:rsidR="008D3E06" w:rsidRPr="00651A5A">
        <w:t>Definitions</w:t>
      </w:r>
    </w:p>
    <w:p w14:paraId="5AF34AA8" w14:textId="77777777" w:rsidR="008D3E06" w:rsidRPr="00651A5A" w:rsidRDefault="00F219E3" w:rsidP="00B32BCA">
      <w:pPr>
        <w:pStyle w:val="Heading3"/>
      </w:pPr>
      <w:r w:rsidRPr="00651A5A">
        <w:rPr>
          <w:b/>
          <w:lang w:val="en-US"/>
        </w:rPr>
        <w:t xml:space="preserve">Controlled Document:  </w:t>
      </w:r>
      <w:r w:rsidRPr="00651A5A">
        <w:rPr>
          <w:noProof/>
        </w:rPr>
        <w:t xml:space="preserve">A document </w:t>
      </w:r>
      <w:r w:rsidRPr="00651A5A">
        <w:rPr>
          <w:noProof/>
          <w:lang w:val="en-US"/>
        </w:rPr>
        <w:t>that requires</w:t>
      </w:r>
      <w:r w:rsidRPr="00651A5A">
        <w:rPr>
          <w:noProof/>
        </w:rPr>
        <w:t xml:space="preserve"> formal control of revision, content, and release to ensure that the most current, approved revision is available for use</w:t>
      </w:r>
      <w:r w:rsidRPr="00651A5A">
        <w:rPr>
          <w:noProof/>
          <w:lang w:val="en-US"/>
        </w:rPr>
        <w:t>r</w:t>
      </w:r>
      <w:r w:rsidR="00A060EE" w:rsidRPr="00651A5A">
        <w:rPr>
          <w:noProof/>
          <w:lang w:val="en-US"/>
        </w:rPr>
        <w:t>.</w:t>
      </w:r>
    </w:p>
    <w:p w14:paraId="4283E413" w14:textId="77777777" w:rsidR="005C746E" w:rsidRPr="00651A5A" w:rsidRDefault="005C746E" w:rsidP="00B32BCA">
      <w:pPr>
        <w:pStyle w:val="Heading3"/>
      </w:pPr>
      <w:r w:rsidRPr="00651A5A">
        <w:rPr>
          <w:b/>
        </w:rPr>
        <w:t>Document Change Order (form):</w:t>
      </w:r>
      <w:r w:rsidRPr="00651A5A">
        <w:t xml:space="preserve">  The form used to add new or change existing documents in the document control system.  The required information is listed in the form to manage the document control process and record the required approvals.</w:t>
      </w:r>
    </w:p>
    <w:p w14:paraId="58D18CF6" w14:textId="601357E3" w:rsidR="005C746E" w:rsidRDefault="005C746E" w:rsidP="00B32BCA">
      <w:pPr>
        <w:pStyle w:val="Heading3"/>
      </w:pPr>
      <w:r w:rsidRPr="00651A5A">
        <w:rPr>
          <w:b/>
        </w:rPr>
        <w:t xml:space="preserve">Document or Part Number:  </w:t>
      </w:r>
      <w:r w:rsidRPr="00651A5A">
        <w:t>A unique alphanumeric identifier that is used to track document</w:t>
      </w:r>
      <w:r w:rsidR="0043536A">
        <w:rPr>
          <w:lang w:val="en-US"/>
        </w:rPr>
        <w:t>s</w:t>
      </w:r>
      <w:r w:rsidRPr="00651A5A">
        <w:t xml:space="preserve"> within the document control system.</w:t>
      </w:r>
    </w:p>
    <w:p w14:paraId="611F9374" w14:textId="6E4D3517" w:rsidR="00203F9B" w:rsidRDefault="00203F9B" w:rsidP="00B32BCA">
      <w:pPr>
        <w:pStyle w:val="Heading3"/>
      </w:pPr>
      <w:r>
        <w:rPr>
          <w:b/>
          <w:lang w:val="en-US"/>
        </w:rPr>
        <w:t>Effective Date:</w:t>
      </w:r>
      <w:r>
        <w:rPr>
          <w:lang w:val="en-US"/>
        </w:rPr>
        <w:t xml:space="preserve"> The date an approved document is effective for use at the company.</w:t>
      </w:r>
    </w:p>
    <w:p w14:paraId="3E407FD9" w14:textId="2F1A7D4B" w:rsidR="00CE284C" w:rsidRPr="00651A5A" w:rsidRDefault="00C61F74" w:rsidP="00B32BCA">
      <w:pPr>
        <w:pStyle w:val="Heading3"/>
      </w:pPr>
      <w:r>
        <w:rPr>
          <w:b/>
          <w:lang w:val="en-US"/>
        </w:rPr>
        <w:t>FileHold</w:t>
      </w:r>
      <w:r w:rsidR="00CE284C">
        <w:rPr>
          <w:b/>
        </w:rPr>
        <w:t>:</w:t>
      </w:r>
      <w:r w:rsidR="00CE284C">
        <w:t xml:space="preserve"> </w:t>
      </w:r>
      <w:r w:rsidR="008840A5">
        <w:rPr>
          <w:lang w:val="en-US"/>
        </w:rPr>
        <w:t>S</w:t>
      </w:r>
      <w:r w:rsidR="00CE284C">
        <w:rPr>
          <w:lang w:val="en-US"/>
        </w:rPr>
        <w:t xml:space="preserve">oftware based document management system </w:t>
      </w:r>
      <w:r w:rsidR="00CE284C">
        <w:t>used to electronically store</w:t>
      </w:r>
      <w:r w:rsidR="00CE284C">
        <w:rPr>
          <w:lang w:val="en-US"/>
        </w:rPr>
        <w:t xml:space="preserve"> controlled documents</w:t>
      </w:r>
      <w:r w:rsidR="00B5177E">
        <w:rPr>
          <w:lang w:val="en-US"/>
        </w:rPr>
        <w:t>.</w:t>
      </w:r>
    </w:p>
    <w:p w14:paraId="7A198DF5" w14:textId="77777777" w:rsidR="007E57DF" w:rsidRPr="00651A5A" w:rsidRDefault="005C746E" w:rsidP="00B32BCA">
      <w:pPr>
        <w:pStyle w:val="Heading3"/>
      </w:pPr>
      <w:r w:rsidRPr="00651A5A">
        <w:rPr>
          <w:b/>
        </w:rPr>
        <w:lastRenderedPageBreak/>
        <w:t>Revision</w:t>
      </w:r>
      <w:r w:rsidR="007E57DF" w:rsidRPr="00651A5A">
        <w:rPr>
          <w:b/>
        </w:rPr>
        <w:t xml:space="preserve"> Number</w:t>
      </w:r>
      <w:r w:rsidRPr="00651A5A">
        <w:rPr>
          <w:b/>
        </w:rPr>
        <w:t>:</w:t>
      </w:r>
      <w:r w:rsidRPr="00651A5A">
        <w:t xml:space="preserve">  </w:t>
      </w:r>
      <w:r w:rsidR="007E57DF" w:rsidRPr="00651A5A">
        <w:t>Represents the version of the document that allows the system to differentiate between the newest and previous older documents.</w:t>
      </w:r>
    </w:p>
    <w:p w14:paraId="4167F2FB" w14:textId="644ED928" w:rsidR="005C746E" w:rsidRPr="00BA1679" w:rsidRDefault="007E57DF" w:rsidP="00B32BCA">
      <w:pPr>
        <w:pStyle w:val="Heading3"/>
      </w:pPr>
      <w:r w:rsidRPr="00651A5A">
        <w:rPr>
          <w:b/>
        </w:rPr>
        <w:t>Release Date:</w:t>
      </w:r>
      <w:r w:rsidRPr="00651A5A">
        <w:t xml:space="preserve">  The date a document has been released for use at the company. </w:t>
      </w:r>
      <w:r w:rsidR="00F949A3">
        <w:rPr>
          <w:lang w:val="en-US"/>
        </w:rPr>
        <w:t>Note: Release Date may not be the same as the Effective Date.</w:t>
      </w:r>
    </w:p>
    <w:p w14:paraId="6B400FC7" w14:textId="110DA054" w:rsidR="00D63DC5" w:rsidRDefault="00D63DC5" w:rsidP="00B32BCA">
      <w:pPr>
        <w:pStyle w:val="Heading3"/>
      </w:pPr>
      <w:r>
        <w:rPr>
          <w:b/>
          <w:lang w:val="en-US"/>
        </w:rPr>
        <w:t>Substantial Change:</w:t>
      </w:r>
      <w:r>
        <w:rPr>
          <w:lang w:val="en-US"/>
        </w:rPr>
        <w:t xml:space="preserve"> Any change </w:t>
      </w:r>
      <w:r>
        <w:t xml:space="preserve">to product </w:t>
      </w:r>
      <w:r>
        <w:rPr>
          <w:lang w:val="en-US"/>
        </w:rPr>
        <w:t xml:space="preserve">or quality management system </w:t>
      </w:r>
      <w:r>
        <w:t>that could affect conformity to the essential requirements of the Medical Devices Directive 93/42/EEC</w:t>
      </w:r>
      <w:r>
        <w:rPr>
          <w:lang w:val="en-US"/>
        </w:rPr>
        <w:t>.</w:t>
      </w:r>
    </w:p>
    <w:p w14:paraId="4BE14E24" w14:textId="77777777" w:rsidR="008D3E06" w:rsidRPr="00651A5A" w:rsidRDefault="008D3E06" w:rsidP="000B7BEB">
      <w:pPr>
        <w:pStyle w:val="Heading1"/>
      </w:pPr>
      <w:r w:rsidRPr="00651A5A">
        <w:t>Responsibilities</w:t>
      </w:r>
    </w:p>
    <w:p w14:paraId="1D7F9572" w14:textId="77777777" w:rsidR="008D3E06" w:rsidRPr="00651A5A" w:rsidRDefault="00A61F46" w:rsidP="00B32BCA">
      <w:pPr>
        <w:pStyle w:val="Heading2"/>
      </w:pPr>
      <w:r w:rsidRPr="00651A5A">
        <w:t>It is the responsibility of the designated document administrator to implement and maintain the overall document control process defined in this procedure.</w:t>
      </w:r>
    </w:p>
    <w:p w14:paraId="4294EC23" w14:textId="4236FD67" w:rsidR="00A61F46" w:rsidRPr="00651A5A" w:rsidRDefault="00A61F46" w:rsidP="00B32BCA">
      <w:pPr>
        <w:pStyle w:val="Heading2"/>
      </w:pPr>
      <w:r w:rsidRPr="00651A5A">
        <w:t xml:space="preserve">It is the responsibility of all </w:t>
      </w:r>
      <w:r w:rsidR="000871BF">
        <w:rPr>
          <w:lang w:val="en-US"/>
        </w:rPr>
        <w:t>SILQ</w:t>
      </w:r>
      <w:r w:rsidRPr="00651A5A">
        <w:t xml:space="preserve"> personnel and subcontractors to follow this procedure for submitting and approving new documents and for all changes to existing documents.</w:t>
      </w:r>
    </w:p>
    <w:p w14:paraId="6633DD9E" w14:textId="3CF07F33" w:rsidR="000D1E58" w:rsidRDefault="000D1E58" w:rsidP="00B32BCA">
      <w:pPr>
        <w:pStyle w:val="Heading2"/>
      </w:pPr>
      <w:r w:rsidRPr="00651A5A">
        <w:t xml:space="preserve">It is the responsibility of all document reviewers and approvers, especially within their expertise, to consider the effects adding or making changes to a document will have on product safety and efficacy.  In addition, consideration must be given on how additions or changes can affect function of the QMS to maintain product safety and quality. </w:t>
      </w:r>
    </w:p>
    <w:p w14:paraId="714C9A3F" w14:textId="14FBA62B" w:rsidR="00786E22" w:rsidRPr="00651A5A" w:rsidRDefault="00786E22" w:rsidP="00B32BCA">
      <w:pPr>
        <w:pStyle w:val="Heading2"/>
      </w:pPr>
      <w:r>
        <w:rPr>
          <w:lang w:val="en-US"/>
        </w:rPr>
        <w:t>Regulatory management is responsible for ensuring the regulatory assessment, when applicable, for changes to documents and processes is sufficient and in compliance with applicable regulations.</w:t>
      </w:r>
    </w:p>
    <w:p w14:paraId="6EC9ED9B" w14:textId="52A4297D" w:rsidR="00A61F46" w:rsidRPr="00651A5A" w:rsidRDefault="00A61F46" w:rsidP="00B32BCA">
      <w:pPr>
        <w:pStyle w:val="Heading2"/>
      </w:pPr>
      <w:r w:rsidRPr="00651A5A">
        <w:t xml:space="preserve">Quality </w:t>
      </w:r>
      <w:r w:rsidR="006B6A6E">
        <w:rPr>
          <w:lang w:val="en-US"/>
        </w:rPr>
        <w:t>Assurance</w:t>
      </w:r>
      <w:r w:rsidRPr="00651A5A">
        <w:t xml:space="preserve"> management is responsible for ensuring compliance with the document control process and the retention of records by </w:t>
      </w:r>
      <w:r w:rsidR="000871BF">
        <w:rPr>
          <w:lang w:val="en-US"/>
        </w:rPr>
        <w:t>SILQ</w:t>
      </w:r>
      <w:r w:rsidRPr="00651A5A">
        <w:t xml:space="preserve"> personnel and subcontractors.</w:t>
      </w:r>
    </w:p>
    <w:p w14:paraId="53AD5323" w14:textId="77777777" w:rsidR="00675933" w:rsidRPr="00651A5A" w:rsidRDefault="00675933" w:rsidP="000B7BEB">
      <w:pPr>
        <w:pStyle w:val="Heading1"/>
      </w:pPr>
      <w:bookmarkStart w:id="13" w:name="_Ref527500559"/>
      <w:r w:rsidRPr="00651A5A">
        <w:t>Procedure:  Document Categories</w:t>
      </w:r>
      <w:bookmarkEnd w:id="13"/>
    </w:p>
    <w:p w14:paraId="3B5B3B0F" w14:textId="7ED88EC7" w:rsidR="00675933" w:rsidRPr="00651A5A" w:rsidRDefault="000871BF" w:rsidP="00B32BCA">
      <w:pPr>
        <w:pStyle w:val="Heading2"/>
      </w:pPr>
      <w:r>
        <w:rPr>
          <w:lang w:val="en-US"/>
        </w:rPr>
        <w:t>SILQ</w:t>
      </w:r>
      <w:r w:rsidR="00675933" w:rsidRPr="00651A5A">
        <w:t xml:space="preserve"> has the following hierarchy of documents that defines their overall position in the compan</w:t>
      </w:r>
      <w:r w:rsidR="00283E79">
        <w:rPr>
          <w:lang w:val="en-US"/>
        </w:rPr>
        <w:t>y’s</w:t>
      </w:r>
      <w:r w:rsidR="00675933" w:rsidRPr="00651A5A">
        <w:t xml:space="preserve"> QMS:</w:t>
      </w:r>
    </w:p>
    <w:p w14:paraId="35F58405" w14:textId="77777777" w:rsidR="00675933" w:rsidRPr="00651A5A" w:rsidRDefault="00675933" w:rsidP="00B32BCA">
      <w:pPr>
        <w:pStyle w:val="Heading3"/>
      </w:pPr>
      <w:r w:rsidRPr="00651A5A">
        <w:rPr>
          <w:b/>
        </w:rPr>
        <w:t>Policy:</w:t>
      </w:r>
      <w:r w:rsidRPr="00651A5A">
        <w:t xml:space="preserve">  These are the top level company policies that apply to the company as a whole and define the overall approach for a company in a specific subject area.  The primary example of this would be the Quality System Manual.</w:t>
      </w:r>
    </w:p>
    <w:p w14:paraId="26D677EE" w14:textId="77777777" w:rsidR="00675933" w:rsidRPr="00651A5A" w:rsidRDefault="00675933" w:rsidP="00B32BCA">
      <w:pPr>
        <w:pStyle w:val="Heading3"/>
      </w:pPr>
      <w:r w:rsidRPr="00651A5A">
        <w:rPr>
          <w:b/>
        </w:rPr>
        <w:t>Standard Operating Procedure (SOP):</w:t>
      </w:r>
      <w:r w:rsidRPr="00651A5A">
        <w:t xml:space="preserve">  These are the procedures that implement and translate the company policy.  An example would be this document control procedure.</w:t>
      </w:r>
    </w:p>
    <w:p w14:paraId="0CC39D36" w14:textId="77777777" w:rsidR="005D2CA9" w:rsidRPr="00651A5A" w:rsidRDefault="00675933" w:rsidP="00B32BCA">
      <w:pPr>
        <w:pStyle w:val="Heading3"/>
      </w:pPr>
      <w:r w:rsidRPr="00651A5A">
        <w:rPr>
          <w:b/>
        </w:rPr>
        <w:lastRenderedPageBreak/>
        <w:t>Design Documents:</w:t>
      </w:r>
      <w:r w:rsidRPr="00651A5A">
        <w:t xml:space="preserve">  These documents define the design of com</w:t>
      </w:r>
      <w:r w:rsidR="005D2CA9" w:rsidRPr="00651A5A">
        <w:t>pany products for realization into actual product for use in pre-clinical, clinical, or commercial use.</w:t>
      </w:r>
      <w:r w:rsidR="00104922" w:rsidRPr="00651A5A">
        <w:t xml:space="preserve">  An example would be product requirements and risk analysis documents.</w:t>
      </w:r>
    </w:p>
    <w:p w14:paraId="4772D97D" w14:textId="77777777" w:rsidR="005D2CA9" w:rsidRPr="00651A5A" w:rsidRDefault="005D2CA9" w:rsidP="00B32BCA">
      <w:pPr>
        <w:pStyle w:val="Heading3"/>
      </w:pPr>
      <w:r w:rsidRPr="00651A5A">
        <w:rPr>
          <w:b/>
        </w:rPr>
        <w:t>Work Instructions (WI):</w:t>
      </w:r>
      <w:r w:rsidRPr="00651A5A">
        <w:t xml:space="preserve">  These documents </w:t>
      </w:r>
      <w:r w:rsidR="00104922" w:rsidRPr="00651A5A">
        <w:t xml:space="preserve">represent the base </w:t>
      </w:r>
      <w:r w:rsidRPr="00651A5A">
        <w:t xml:space="preserve">quality system </w:t>
      </w:r>
      <w:r w:rsidR="00104922" w:rsidRPr="00651A5A">
        <w:t>procedures</w:t>
      </w:r>
      <w:r w:rsidRPr="00651A5A">
        <w:t xml:space="preserve"> that provide instructions at sufficient level to build, rework, inspect, clean, receive, and/or record critical activities of company product lines.</w:t>
      </w:r>
      <w:r w:rsidR="00884E49" w:rsidRPr="00651A5A">
        <w:t xml:space="preserve">  As an example, these would include product travelers and assembly instructions.</w:t>
      </w:r>
      <w:r w:rsidR="000D1E58" w:rsidRPr="00651A5A">
        <w:rPr>
          <w:lang w:val="en-US"/>
        </w:rPr>
        <w:t xml:space="preserve">  In addition, other areas outside of manufacturing require</w:t>
      </w:r>
      <w:r w:rsidR="007413B8" w:rsidRPr="00651A5A">
        <w:rPr>
          <w:lang w:val="en-US"/>
        </w:rPr>
        <w:t xml:space="preserve"> work instructions to maintain facilities and support administrative controls.</w:t>
      </w:r>
    </w:p>
    <w:p w14:paraId="1C0E6515" w14:textId="77777777" w:rsidR="00675933" w:rsidRPr="00651A5A" w:rsidRDefault="005D2CA9" w:rsidP="00B32BCA">
      <w:pPr>
        <w:pStyle w:val="Heading3"/>
      </w:pPr>
      <w:r w:rsidRPr="00651A5A">
        <w:rPr>
          <w:b/>
        </w:rPr>
        <w:t>Technical Specifications:</w:t>
      </w:r>
      <w:r w:rsidRPr="00651A5A">
        <w:t xml:space="preserve">  </w:t>
      </w:r>
      <w:r w:rsidR="00104922" w:rsidRPr="00651A5A">
        <w:t>These documents represent the technical translation of the design documents to define a product in full detail that can be built in accordance with its WI</w:t>
      </w:r>
      <w:r w:rsidR="007413B8" w:rsidRPr="00651A5A">
        <w:rPr>
          <w:lang w:val="en-US"/>
        </w:rPr>
        <w:t>’</w:t>
      </w:r>
      <w:r w:rsidR="00104922" w:rsidRPr="00651A5A">
        <w:t>s.</w:t>
      </w:r>
      <w:r w:rsidR="00884E49" w:rsidRPr="00651A5A">
        <w:t xml:space="preserve">  As an example, these would include engineering drawings, BOM, and PCB layout schematics.</w:t>
      </w:r>
    </w:p>
    <w:p w14:paraId="6F4893D8" w14:textId="24ABC393" w:rsidR="007E14B1" w:rsidRPr="00651A5A" w:rsidRDefault="007E14B1" w:rsidP="00B32BCA">
      <w:pPr>
        <w:pStyle w:val="Heading3"/>
      </w:pPr>
      <w:r w:rsidRPr="00651A5A">
        <w:rPr>
          <w:b/>
        </w:rPr>
        <w:t>Labeling:</w:t>
      </w:r>
      <w:r w:rsidRPr="00651A5A">
        <w:t xml:space="preserve">  These documents define labeling that will be placed on the product or included with the product.  </w:t>
      </w:r>
      <w:r w:rsidR="00EF5DF7" w:rsidRPr="00651A5A">
        <w:t>An example would be Instructions for Use and primary package labels.</w:t>
      </w:r>
      <w:r w:rsidR="00C33EFD">
        <w:rPr>
          <w:lang w:val="en-US"/>
        </w:rPr>
        <w:t xml:space="preserve"> Content distributed through website or social media platforms are included in this document category.</w:t>
      </w:r>
    </w:p>
    <w:p w14:paraId="4E5CAEAB" w14:textId="77777777" w:rsidR="00884E49" w:rsidRPr="00651A5A" w:rsidRDefault="00884E49" w:rsidP="00B32BCA">
      <w:pPr>
        <w:pStyle w:val="Heading2"/>
      </w:pPr>
      <w:r w:rsidRPr="00651A5A">
        <w:t xml:space="preserve">Overall, policies represent the top level documents in the company, with SOPs and design documents translating policy into procedure or product design, and then WIs and technical specs providing the specific details </w:t>
      </w:r>
      <w:r w:rsidR="00452BE6" w:rsidRPr="00651A5A">
        <w:t>to define, build, and maintain company products.</w:t>
      </w:r>
    </w:p>
    <w:p w14:paraId="54A5B0DC" w14:textId="77777777" w:rsidR="007E14B1" w:rsidRPr="00651A5A" w:rsidRDefault="007E14B1" w:rsidP="00B32BCA">
      <w:pPr>
        <w:pStyle w:val="Heading2"/>
      </w:pPr>
      <w:r w:rsidRPr="00651A5A">
        <w:t>Labeli</w:t>
      </w:r>
      <w:r w:rsidR="00EF5DF7" w:rsidRPr="00651A5A">
        <w:t>ng represents an exclusive document category field that provides information to users and patients outside of the company.  These documents require additional scrutiny and maintenance to ensure safe use of company products.  Proper and extensive review is essential for approval of labeling documentation.</w:t>
      </w:r>
    </w:p>
    <w:p w14:paraId="737EC07C" w14:textId="77777777" w:rsidR="00452BE6" w:rsidRPr="00651A5A" w:rsidRDefault="00452BE6" w:rsidP="00B32BCA">
      <w:pPr>
        <w:pStyle w:val="Heading2"/>
      </w:pPr>
      <w:r w:rsidRPr="00651A5A">
        <w:t>Document categories will be used in combination with the Approvals Index to identify the required approvers for a given document.</w:t>
      </w:r>
      <w:r w:rsidR="00EF5DF7" w:rsidRPr="00651A5A">
        <w:t xml:space="preserve">  The Document Approvals Index i</w:t>
      </w:r>
      <w:r w:rsidR="00394F8F" w:rsidRPr="00651A5A">
        <w:t>s included in Appendix 1</w:t>
      </w:r>
      <w:r w:rsidR="00EF5DF7" w:rsidRPr="00651A5A">
        <w:t xml:space="preserve"> and provides a list of required approvers for each document category and type.</w:t>
      </w:r>
    </w:p>
    <w:p w14:paraId="60AB49B5" w14:textId="152279FE" w:rsidR="008D3E06" w:rsidRPr="00651A5A" w:rsidRDefault="00893431" w:rsidP="000B7BEB">
      <w:pPr>
        <w:pStyle w:val="Heading1"/>
      </w:pPr>
      <w:r w:rsidRPr="00651A5A">
        <w:t>Procedure</w:t>
      </w:r>
      <w:r w:rsidR="006D3A84" w:rsidRPr="00651A5A">
        <w:t xml:space="preserve">:  Assigning </w:t>
      </w:r>
      <w:r w:rsidR="00B81939" w:rsidRPr="00651A5A">
        <w:t xml:space="preserve">and Maintaining </w:t>
      </w:r>
      <w:r w:rsidR="006D3A84" w:rsidRPr="00651A5A">
        <w:t>Document Number(s)</w:t>
      </w:r>
    </w:p>
    <w:p w14:paraId="26379DEA" w14:textId="52B17502" w:rsidR="00021EBF" w:rsidRPr="004F0AA9" w:rsidRDefault="006D3A84" w:rsidP="00B32BCA">
      <w:pPr>
        <w:pStyle w:val="Heading2"/>
      </w:pPr>
      <w:r w:rsidRPr="00651A5A">
        <w:t xml:space="preserve">Every document will be assigned a unique number for tracking and identification.  Document numbers are to be assigned </w:t>
      </w:r>
      <w:r w:rsidR="00515B87" w:rsidRPr="00651A5A">
        <w:t xml:space="preserve">to all </w:t>
      </w:r>
      <w:r w:rsidR="00E419A9" w:rsidRPr="00651A5A">
        <w:t>documents</w:t>
      </w:r>
      <w:r w:rsidR="00515B87" w:rsidRPr="00651A5A">
        <w:t xml:space="preserve"> (except technical drawings and specs) </w:t>
      </w:r>
      <w:r w:rsidRPr="00651A5A">
        <w:t>using the following schema:</w:t>
      </w:r>
    </w:p>
    <w:p w14:paraId="3EB1E8D5" w14:textId="35664CF6" w:rsidR="006D3A84" w:rsidRPr="00651A5A" w:rsidRDefault="007C0051" w:rsidP="00B32BCA">
      <w:pPr>
        <w:pStyle w:val="Heading2"/>
        <w:numPr>
          <w:ilvl w:val="0"/>
          <w:numId w:val="0"/>
        </w:numPr>
        <w:ind w:left="1080"/>
      </w:pPr>
      <w:r w:rsidRPr="00651A5A">
        <w:rPr>
          <w:noProof/>
          <w:lang w:val="en-US" w:eastAsia="en-US"/>
        </w:rPr>
        <w:lastRenderedPageBreak/>
        <mc:AlternateContent>
          <mc:Choice Requires="wps">
            <w:drawing>
              <wp:anchor distT="0" distB="0" distL="114300" distR="114300" simplePos="0" relativeHeight="251647488" behindDoc="0" locked="0" layoutInCell="1" allowOverlap="1" wp14:anchorId="3C4433A2" wp14:editId="057101C8">
                <wp:simplePos x="0" y="0"/>
                <wp:positionH relativeFrom="column">
                  <wp:align>center</wp:align>
                </wp:positionH>
                <wp:positionV relativeFrom="paragraph">
                  <wp:posOffset>0</wp:posOffset>
                </wp:positionV>
                <wp:extent cx="1617980" cy="307340"/>
                <wp:effectExtent l="0" t="0" r="1270" b="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98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ACCB7" w14:textId="577565DC" w:rsidR="00DB1567" w:rsidRPr="006D3A84" w:rsidRDefault="00DB1567" w:rsidP="006D3A84">
                            <w:pPr>
                              <w:jc w:val="center"/>
                              <w:rPr>
                                <w:rFonts w:ascii="Verdana" w:hAnsi="Verdana"/>
                                <w:b/>
                                <w:color w:val="FF0000"/>
                                <w:sz w:val="28"/>
                                <w:szCs w:val="28"/>
                              </w:rPr>
                            </w:pPr>
                            <w:proofErr w:type="gramStart"/>
                            <w:r>
                              <w:rPr>
                                <w:rFonts w:ascii="Verdana" w:hAnsi="Verdana"/>
                                <w:b/>
                                <w:color w:val="FF0000"/>
                                <w:sz w:val="28"/>
                                <w:szCs w:val="28"/>
                              </w:rPr>
                              <w:t>YY</w:t>
                            </w:r>
                            <w:r w:rsidRPr="006D3A84">
                              <w:rPr>
                                <w:rFonts w:ascii="Verdana" w:hAnsi="Verdana"/>
                                <w:b/>
                                <w:color w:val="FF0000"/>
                                <w:sz w:val="28"/>
                                <w:szCs w:val="28"/>
                              </w:rPr>
                              <w:t>.</w:t>
                            </w:r>
                            <w:r>
                              <w:rPr>
                                <w:rFonts w:ascii="Verdana" w:hAnsi="Verdana"/>
                                <w:b/>
                                <w:sz w:val="28"/>
                                <w:szCs w:val="28"/>
                              </w:rPr>
                              <w:t>SLQ</w:t>
                            </w:r>
                            <w:r>
                              <w:rPr>
                                <w:rFonts w:ascii="Verdana" w:hAnsi="Verdana"/>
                                <w:b/>
                                <w:color w:val="FF0000"/>
                                <w:sz w:val="28"/>
                                <w:szCs w:val="28"/>
                              </w:rPr>
                              <w:t>ZZZ</w:t>
                            </w:r>
                            <w:proofErr w:type="gram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C4433A2" id="_x0000_t202" coordsize="21600,21600" o:spt="202" path="m,l,21600r21600,l21600,xe">
                <v:stroke joinstyle="miter"/>
                <v:path gradientshapeok="t" o:connecttype="rect"/>
              </v:shapetype>
              <v:shape id="Text Box 2" o:spid="_x0000_s1026" type="#_x0000_t202" style="position:absolute;left:0;text-align:left;margin-left:0;margin-top:0;width:127.4pt;height:24.2pt;z-index:251647488;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" filled="f" stroked="f">
                <v:textbox style="mso-fit-shape-to-text:t">
                  <w:txbxContent>
                    <w:p w14:paraId="287ACCB7" w14:textId="577565DC" w:rsidR="00DB1567" w:rsidRPr="006D3A84" w:rsidRDefault="00DB1567" w:rsidP="006D3A84">
                      <w:pPr>
                        <w:jc w:val="center"/>
                        <w:rPr>
                          <w:rFonts w:ascii="Verdana" w:hAnsi="Verdana"/>
                          <w:b/>
                          <w:color w:val="FF0000"/>
                          <w:sz w:val="28"/>
                          <w:szCs w:val="28"/>
                        </w:rPr>
                      </w:pPr>
                      <w:proofErr w:type="gramStart"/>
                      <w:r>
                        <w:rPr>
                          <w:rFonts w:ascii="Verdana" w:hAnsi="Verdana"/>
                          <w:b/>
                          <w:color w:val="FF0000"/>
                          <w:sz w:val="28"/>
                          <w:szCs w:val="28"/>
                        </w:rPr>
                        <w:t>YY</w:t>
                      </w:r>
                      <w:r w:rsidRPr="006D3A84">
                        <w:rPr>
                          <w:rFonts w:ascii="Verdana" w:hAnsi="Verdana"/>
                          <w:b/>
                          <w:color w:val="FF0000"/>
                          <w:sz w:val="28"/>
                          <w:szCs w:val="28"/>
                        </w:rPr>
                        <w:t>.</w:t>
                      </w:r>
                      <w:r>
                        <w:rPr>
                          <w:rFonts w:ascii="Verdana" w:hAnsi="Verdana"/>
                          <w:b/>
                          <w:sz w:val="28"/>
                          <w:szCs w:val="28"/>
                        </w:rPr>
                        <w:t>SLQ</w:t>
                      </w:r>
                      <w:r>
                        <w:rPr>
                          <w:rFonts w:ascii="Verdana" w:hAnsi="Verdana"/>
                          <w:b/>
                          <w:color w:val="FF0000"/>
                          <w:sz w:val="28"/>
                          <w:szCs w:val="28"/>
                        </w:rPr>
                        <w:t>ZZZ</w:t>
                      </w:r>
                      <w:proofErr w:type="gramEnd"/>
                    </w:p>
                  </w:txbxContent>
                </v:textbox>
              </v:shape>
            </w:pict>
          </mc:Fallback>
        </mc:AlternateContent>
      </w:r>
    </w:p>
    <w:p w14:paraId="4A3E1084" w14:textId="30A357EE" w:rsidR="006D3A84" w:rsidRPr="00651A5A" w:rsidRDefault="0070525F" w:rsidP="00B32BCA">
      <w:pPr>
        <w:pStyle w:val="Heading2"/>
        <w:numPr>
          <w:ilvl w:val="0"/>
          <w:numId w:val="0"/>
        </w:numPr>
        <w:ind w:left="1080"/>
      </w:pPr>
      <w:r w:rsidRPr="00651A5A">
        <w:rPr>
          <w:noProof/>
          <w:lang w:val="en-US" w:eastAsia="en-US"/>
        </w:rPr>
        <mc:AlternateContent>
          <mc:Choice Requires="wps">
            <w:drawing>
              <wp:anchor distT="0" distB="0" distL="114300" distR="114300" simplePos="0" relativeHeight="251653632" behindDoc="0" locked="0" layoutInCell="1" allowOverlap="1" wp14:anchorId="30A1D6B0" wp14:editId="60058227">
                <wp:simplePos x="0" y="0"/>
                <wp:positionH relativeFrom="column">
                  <wp:posOffset>3177540</wp:posOffset>
                </wp:positionH>
                <wp:positionV relativeFrom="paragraph">
                  <wp:posOffset>23023</wp:posOffset>
                </wp:positionV>
                <wp:extent cx="76200" cy="207645"/>
                <wp:effectExtent l="38100" t="25400" r="12700" b="20955"/>
                <wp:wrapNone/>
                <wp:docPr id="2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0" cy="2076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261A6E" id="_x0000_t32" coordsize="21600,21600" o:spt="32" o:oned="t" path="m,l21600,21600e" filled="f">
                <v:path arrowok="t" fillok="f" o:connecttype="none"/>
                <o:lock v:ext="edit" shapetype="t"/>
              </v:shapetype>
              <v:shape id="AutoShape 8" o:spid="_x0000_s1026" type="#_x0000_t32" style="position:absolute;margin-left:250.2pt;margin-top:1.8pt;width:6pt;height:16.35pt;flip:x 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">
                <v:stroke endarrow="block"/>
              </v:shape>
            </w:pict>
          </mc:Fallback>
        </mc:AlternateContent>
      </w:r>
      <w:r w:rsidR="005B0DF0" w:rsidRPr="00651A5A">
        <w:rPr>
          <w:noProof/>
          <w:lang w:val="en-US" w:eastAsia="en-US"/>
        </w:rPr>
        <mc:AlternateContent>
          <mc:Choice Requires="wps">
            <w:drawing>
              <wp:anchor distT="0" distB="0" distL="114300" distR="114300" simplePos="0" relativeHeight="251649536" behindDoc="0" locked="0" layoutInCell="1" allowOverlap="1" wp14:anchorId="60C58D1B" wp14:editId="124B2F60">
                <wp:simplePos x="0" y="0"/>
                <wp:positionH relativeFrom="column">
                  <wp:posOffset>1240155</wp:posOffset>
                </wp:positionH>
                <wp:positionV relativeFrom="paragraph">
                  <wp:posOffset>180340</wp:posOffset>
                </wp:positionV>
                <wp:extent cx="1249680" cy="448945"/>
                <wp:effectExtent l="0" t="0" r="0" b="825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680" cy="448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9B9A68" w14:textId="77777777" w:rsidR="00DB1567" w:rsidRPr="00651A5A" w:rsidRDefault="00DB1567" w:rsidP="00515B87">
                            <w:pPr>
                              <w:jc w:val="center"/>
                              <w:rPr>
                                <w:rFonts w:ascii="Cambria" w:hAnsi="Cambria"/>
                                <w:b/>
                                <w:sz w:val="24"/>
                                <w:szCs w:val="24"/>
                              </w:rPr>
                            </w:pPr>
                            <w:r w:rsidRPr="00651A5A">
                              <w:rPr>
                                <w:rFonts w:ascii="Cambria" w:hAnsi="Cambria"/>
                                <w:b/>
                                <w:sz w:val="24"/>
                                <w:szCs w:val="24"/>
                              </w:rPr>
                              <w:t>Document Code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0C58D1B" id="_x0000_s1027" type="#_x0000_t202" style="position:absolute;left:0;text-align:left;margin-left:97.65pt;margin-top:14.2pt;width:98.4pt;height:35.35pt;z-index:2516495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" filled="f" stroked="f">
                <v:textbox style="mso-fit-shape-to-text:t">
                  <w:txbxContent>
                    <w:p w14:paraId="189B9A68" w14:textId="77777777" w:rsidR="00DB1567" w:rsidRPr="00651A5A" w:rsidRDefault="00DB1567" w:rsidP="00515B87">
                      <w:pPr>
                        <w:jc w:val="center"/>
                        <w:rPr>
                          <w:rFonts w:ascii="Cambria" w:hAnsi="Cambria"/>
                          <w:b/>
                          <w:sz w:val="24"/>
                          <w:szCs w:val="24"/>
                        </w:rPr>
                      </w:pPr>
                      <w:r w:rsidRPr="00651A5A">
                        <w:rPr>
                          <w:rFonts w:ascii="Cambria" w:hAnsi="Cambria"/>
                          <w:b/>
                          <w:sz w:val="24"/>
                          <w:szCs w:val="24"/>
                        </w:rPr>
                        <w:t>Document Code</w:t>
                      </w:r>
                    </w:p>
                  </w:txbxContent>
                </v:textbox>
              </v:shape>
            </w:pict>
          </mc:Fallback>
        </mc:AlternateContent>
      </w:r>
      <w:r w:rsidR="005B0DF0" w:rsidRPr="00651A5A">
        <w:rPr>
          <w:noProof/>
          <w:lang w:val="en-US" w:eastAsia="en-US"/>
        </w:rPr>
        <mc:AlternateContent>
          <mc:Choice Requires="wps">
            <w:drawing>
              <wp:anchor distT="0" distB="0" distL="114300" distR="114300" simplePos="0" relativeHeight="251650560" behindDoc="0" locked="0" layoutInCell="1" allowOverlap="1" wp14:anchorId="68D53EB3" wp14:editId="6BC9625B">
                <wp:simplePos x="0" y="0"/>
                <wp:positionH relativeFrom="column">
                  <wp:posOffset>2633980</wp:posOffset>
                </wp:positionH>
                <wp:positionV relativeFrom="paragraph">
                  <wp:posOffset>172950</wp:posOffset>
                </wp:positionV>
                <wp:extent cx="1249680" cy="448945"/>
                <wp:effectExtent l="0" t="0" r="0" b="8255"/>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680" cy="448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268471" w14:textId="77777777" w:rsidR="00DB1567" w:rsidRPr="00651A5A" w:rsidRDefault="00DB1567" w:rsidP="00515B87">
                            <w:pPr>
                              <w:jc w:val="center"/>
                              <w:rPr>
                                <w:rFonts w:ascii="Cambria" w:hAnsi="Cambria"/>
                                <w:b/>
                                <w:sz w:val="24"/>
                                <w:szCs w:val="24"/>
                              </w:rPr>
                            </w:pPr>
                            <w:r w:rsidRPr="00651A5A">
                              <w:rPr>
                                <w:rFonts w:ascii="Cambria" w:hAnsi="Cambria"/>
                                <w:b/>
                                <w:sz w:val="24"/>
                                <w:szCs w:val="24"/>
                              </w:rPr>
                              <w:t>Sequential Number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8D53EB3" id="_x0000_s1028" type="#_x0000_t202" style="position:absolute;left:0;text-align:left;margin-left:207.4pt;margin-top:13.6pt;width:98.4pt;height:35.35pt;z-index:2516505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" filled="f" stroked="f">
                <v:textbox style="mso-fit-shape-to-text:t">
                  <w:txbxContent>
                    <w:p w14:paraId="45268471" w14:textId="77777777" w:rsidR="00DB1567" w:rsidRPr="00651A5A" w:rsidRDefault="00DB1567" w:rsidP="00515B87">
                      <w:pPr>
                        <w:jc w:val="center"/>
                        <w:rPr>
                          <w:rFonts w:ascii="Cambria" w:hAnsi="Cambria"/>
                          <w:b/>
                          <w:sz w:val="24"/>
                          <w:szCs w:val="24"/>
                        </w:rPr>
                      </w:pPr>
                      <w:r w:rsidRPr="00651A5A">
                        <w:rPr>
                          <w:rFonts w:ascii="Cambria" w:hAnsi="Cambria"/>
                          <w:b/>
                          <w:sz w:val="24"/>
                          <w:szCs w:val="24"/>
                        </w:rPr>
                        <w:t>Sequential Number</w:t>
                      </w:r>
                    </w:p>
                  </w:txbxContent>
                </v:textbox>
              </v:shape>
            </w:pict>
          </mc:Fallback>
        </mc:AlternateContent>
      </w:r>
      <w:r w:rsidR="002101E0" w:rsidRPr="00651A5A">
        <w:rPr>
          <w:noProof/>
          <w:lang w:val="en-US" w:eastAsia="en-US"/>
        </w:rPr>
        <mc:AlternateContent>
          <mc:Choice Requires="wps">
            <w:drawing>
              <wp:anchor distT="0" distB="0" distL="114300" distR="114300" simplePos="0" relativeHeight="251651584" behindDoc="0" locked="0" layoutInCell="1" allowOverlap="1" wp14:anchorId="6C50D0F4" wp14:editId="6E2012EC">
                <wp:simplePos x="0" y="0"/>
                <wp:positionH relativeFrom="column">
                  <wp:posOffset>2319269</wp:posOffset>
                </wp:positionH>
                <wp:positionV relativeFrom="paragraph">
                  <wp:posOffset>86320</wp:posOffset>
                </wp:positionV>
                <wp:extent cx="248920" cy="248920"/>
                <wp:effectExtent l="6350" t="50165" r="49530" b="5715"/>
                <wp:wrapNone/>
                <wp:docPr id="2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8920" cy="2489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shape w14:anchorId="2E9659E9" id="AutoShape 6" o:spid="_x0000_s1026" type="#_x0000_t32" style="position:absolute;margin-left:182.6pt;margin-top:6.8pt;width:19.6pt;height:19.6pt;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">
                <v:stroke endarrow="block"/>
              </v:shape>
            </w:pict>
          </mc:Fallback>
        </mc:AlternateContent>
      </w:r>
    </w:p>
    <w:p w14:paraId="4A0C6953" w14:textId="55363AA8" w:rsidR="006D3A84" w:rsidRPr="00651A5A" w:rsidRDefault="006D3A84" w:rsidP="00B32BCA">
      <w:pPr>
        <w:pStyle w:val="Heading2"/>
        <w:numPr>
          <w:ilvl w:val="0"/>
          <w:numId w:val="0"/>
        </w:numPr>
        <w:ind w:left="1080"/>
      </w:pPr>
    </w:p>
    <w:p w14:paraId="59317908" w14:textId="77777777" w:rsidR="006D3A84" w:rsidRPr="00651A5A" w:rsidRDefault="006D3A84" w:rsidP="00B32BCA">
      <w:pPr>
        <w:pStyle w:val="Heading2"/>
        <w:numPr>
          <w:ilvl w:val="0"/>
          <w:numId w:val="0"/>
        </w:numPr>
        <w:ind w:left="1080"/>
      </w:pPr>
    </w:p>
    <w:p w14:paraId="5026D1BB" w14:textId="77777777" w:rsidR="00515B87" w:rsidRPr="00651A5A" w:rsidRDefault="00515B87" w:rsidP="00B32BCA">
      <w:pPr>
        <w:pStyle w:val="Heading3"/>
      </w:pPr>
      <w:r w:rsidRPr="00651A5A">
        <w:rPr>
          <w:b/>
          <w:i/>
        </w:rPr>
        <w:t xml:space="preserve">Document </w:t>
      </w:r>
      <w:r w:rsidR="006D3A84" w:rsidRPr="00651A5A">
        <w:rPr>
          <w:b/>
          <w:i/>
        </w:rPr>
        <w:t>Code</w:t>
      </w:r>
      <w:r w:rsidR="00ED1EC2" w:rsidRPr="00651A5A">
        <w:rPr>
          <w:b/>
          <w:i/>
        </w:rPr>
        <w:t>s</w:t>
      </w:r>
      <w:r w:rsidR="00ED1EC2" w:rsidRPr="00651A5A">
        <w:t xml:space="preserve"> identify the document type</w:t>
      </w:r>
      <w:r w:rsidR="00E419A9" w:rsidRPr="00651A5A">
        <w:t xml:space="preserve"> and are to be selected from the following:</w:t>
      </w:r>
    </w:p>
    <w:tbl>
      <w:tblPr>
        <w:tblW w:w="0" w:type="auto"/>
        <w:tblInd w:w="2268" w:type="dxa"/>
        <w:tblLook w:val="04A0" w:firstRow="1" w:lastRow="0" w:firstColumn="1" w:lastColumn="0" w:noHBand="0" w:noVBand="1"/>
      </w:tblPr>
      <w:tblGrid>
        <w:gridCol w:w="738"/>
        <w:gridCol w:w="6210"/>
      </w:tblGrid>
      <w:tr w:rsidR="002F6F30" w:rsidRPr="00651A5A" w14:paraId="0AA7D3C0" w14:textId="77777777" w:rsidTr="00DB7BF4">
        <w:trPr>
          <w:trHeight w:val="288"/>
        </w:trPr>
        <w:tc>
          <w:tcPr>
            <w:tcW w:w="738" w:type="dxa"/>
            <w:shd w:val="clear" w:color="auto" w:fill="auto"/>
          </w:tcPr>
          <w:p w14:paraId="7C48D982" w14:textId="77777777" w:rsidR="002F6F30" w:rsidRPr="00651A5A" w:rsidRDefault="002F6F30" w:rsidP="00B32BCA">
            <w:pPr>
              <w:pStyle w:val="Heading3"/>
              <w:numPr>
                <w:ilvl w:val="0"/>
                <w:numId w:val="0"/>
              </w:numPr>
            </w:pPr>
            <w:r w:rsidRPr="00651A5A">
              <w:t>AD</w:t>
            </w:r>
          </w:p>
        </w:tc>
        <w:tc>
          <w:tcPr>
            <w:tcW w:w="6210" w:type="dxa"/>
            <w:shd w:val="clear" w:color="auto" w:fill="auto"/>
          </w:tcPr>
          <w:p w14:paraId="11CD439F" w14:textId="77777777" w:rsidR="002F6F30" w:rsidRPr="00651A5A" w:rsidRDefault="002F6F30" w:rsidP="00B32BCA">
            <w:pPr>
              <w:pStyle w:val="Heading3"/>
              <w:numPr>
                <w:ilvl w:val="0"/>
                <w:numId w:val="0"/>
              </w:numPr>
            </w:pPr>
            <w:r w:rsidRPr="00651A5A">
              <w:t>Administrative</w:t>
            </w:r>
          </w:p>
        </w:tc>
      </w:tr>
      <w:tr w:rsidR="00E419A9" w:rsidRPr="00651A5A" w14:paraId="6B9F5E67" w14:textId="77777777" w:rsidTr="00DB7BF4">
        <w:trPr>
          <w:trHeight w:val="288"/>
        </w:trPr>
        <w:tc>
          <w:tcPr>
            <w:tcW w:w="738" w:type="dxa"/>
            <w:shd w:val="clear" w:color="auto" w:fill="auto"/>
          </w:tcPr>
          <w:p w14:paraId="63732DF0" w14:textId="77777777" w:rsidR="00E419A9" w:rsidRPr="00651A5A" w:rsidRDefault="00E419A9" w:rsidP="00B32BCA">
            <w:pPr>
              <w:pStyle w:val="Heading3"/>
              <w:numPr>
                <w:ilvl w:val="0"/>
                <w:numId w:val="0"/>
              </w:numPr>
            </w:pPr>
            <w:r w:rsidRPr="00651A5A">
              <w:t>CL</w:t>
            </w:r>
          </w:p>
        </w:tc>
        <w:tc>
          <w:tcPr>
            <w:tcW w:w="6210" w:type="dxa"/>
            <w:shd w:val="clear" w:color="auto" w:fill="auto"/>
          </w:tcPr>
          <w:p w14:paraId="54B62B13" w14:textId="77777777" w:rsidR="00E419A9" w:rsidRPr="00651A5A" w:rsidRDefault="00E419A9" w:rsidP="00B32BCA">
            <w:pPr>
              <w:pStyle w:val="Heading3"/>
              <w:numPr>
                <w:ilvl w:val="0"/>
                <w:numId w:val="0"/>
              </w:numPr>
            </w:pPr>
            <w:r w:rsidRPr="00651A5A">
              <w:t>Clinical</w:t>
            </w:r>
          </w:p>
        </w:tc>
      </w:tr>
      <w:tr w:rsidR="00E419A9" w:rsidRPr="00651A5A" w14:paraId="5D241673" w14:textId="77777777" w:rsidTr="00DB7BF4">
        <w:trPr>
          <w:trHeight w:val="288"/>
        </w:trPr>
        <w:tc>
          <w:tcPr>
            <w:tcW w:w="738" w:type="dxa"/>
            <w:shd w:val="clear" w:color="auto" w:fill="auto"/>
          </w:tcPr>
          <w:p w14:paraId="5BF581D6" w14:textId="77777777" w:rsidR="00E419A9" w:rsidRPr="00651A5A" w:rsidRDefault="00E419A9" w:rsidP="00B32BCA">
            <w:pPr>
              <w:pStyle w:val="Heading3"/>
              <w:numPr>
                <w:ilvl w:val="0"/>
                <w:numId w:val="0"/>
              </w:numPr>
            </w:pPr>
            <w:r w:rsidRPr="00651A5A">
              <w:t>DC</w:t>
            </w:r>
          </w:p>
        </w:tc>
        <w:tc>
          <w:tcPr>
            <w:tcW w:w="6210" w:type="dxa"/>
            <w:shd w:val="clear" w:color="auto" w:fill="auto"/>
          </w:tcPr>
          <w:p w14:paraId="7482E8A6" w14:textId="77777777" w:rsidR="00E419A9" w:rsidRPr="00651A5A" w:rsidRDefault="00E419A9" w:rsidP="00B32BCA">
            <w:pPr>
              <w:pStyle w:val="Heading3"/>
              <w:numPr>
                <w:ilvl w:val="0"/>
                <w:numId w:val="0"/>
              </w:numPr>
            </w:pPr>
            <w:r w:rsidRPr="00651A5A">
              <w:t>Design Control</w:t>
            </w:r>
          </w:p>
        </w:tc>
      </w:tr>
      <w:tr w:rsidR="00E419A9" w:rsidRPr="00651A5A" w14:paraId="2462E90E" w14:textId="77777777" w:rsidTr="00DB7BF4">
        <w:trPr>
          <w:trHeight w:val="288"/>
        </w:trPr>
        <w:tc>
          <w:tcPr>
            <w:tcW w:w="738" w:type="dxa"/>
            <w:shd w:val="clear" w:color="auto" w:fill="auto"/>
          </w:tcPr>
          <w:p w14:paraId="4C7E1437" w14:textId="78305001" w:rsidR="00E419A9" w:rsidRPr="00DB7BF4" w:rsidRDefault="00DB7BF4" w:rsidP="00B32BCA">
            <w:pPr>
              <w:pStyle w:val="Heading3"/>
              <w:numPr>
                <w:ilvl w:val="0"/>
                <w:numId w:val="0"/>
              </w:numPr>
              <w:rPr>
                <w:lang w:val="en-US"/>
              </w:rPr>
            </w:pPr>
            <w:r>
              <w:rPr>
                <w:lang w:val="en-US"/>
              </w:rPr>
              <w:t>OM</w:t>
            </w:r>
          </w:p>
        </w:tc>
        <w:tc>
          <w:tcPr>
            <w:tcW w:w="6210" w:type="dxa"/>
            <w:shd w:val="clear" w:color="auto" w:fill="auto"/>
          </w:tcPr>
          <w:p w14:paraId="1BDA650A" w14:textId="4D9A03C8" w:rsidR="00E419A9" w:rsidRPr="00DE5CAA" w:rsidRDefault="00DB7BF4" w:rsidP="00B32BCA">
            <w:pPr>
              <w:pStyle w:val="Heading3"/>
              <w:numPr>
                <w:ilvl w:val="0"/>
                <w:numId w:val="0"/>
              </w:numPr>
              <w:rPr>
                <w:lang w:val="en-US"/>
              </w:rPr>
            </w:pPr>
            <w:r>
              <w:rPr>
                <w:lang w:val="en-US"/>
              </w:rPr>
              <w:t>Operations/</w:t>
            </w:r>
            <w:r w:rsidR="005636C3">
              <w:rPr>
                <w:lang w:val="en-US"/>
              </w:rPr>
              <w:t>Manufacturing</w:t>
            </w:r>
          </w:p>
        </w:tc>
      </w:tr>
      <w:tr w:rsidR="00E419A9" w:rsidRPr="00651A5A" w14:paraId="7B123D87" w14:textId="77777777" w:rsidTr="00DB7BF4">
        <w:trPr>
          <w:trHeight w:val="288"/>
        </w:trPr>
        <w:tc>
          <w:tcPr>
            <w:tcW w:w="738" w:type="dxa"/>
            <w:shd w:val="clear" w:color="auto" w:fill="auto"/>
          </w:tcPr>
          <w:p w14:paraId="01938F50" w14:textId="77777777" w:rsidR="00E419A9" w:rsidRPr="00651A5A" w:rsidRDefault="00E419A9" w:rsidP="00B32BCA">
            <w:pPr>
              <w:pStyle w:val="Heading3"/>
              <w:numPr>
                <w:ilvl w:val="0"/>
                <w:numId w:val="0"/>
              </w:numPr>
            </w:pPr>
            <w:r w:rsidRPr="00651A5A">
              <w:t>RM</w:t>
            </w:r>
          </w:p>
        </w:tc>
        <w:tc>
          <w:tcPr>
            <w:tcW w:w="6210" w:type="dxa"/>
            <w:shd w:val="clear" w:color="auto" w:fill="auto"/>
          </w:tcPr>
          <w:p w14:paraId="14ED9FA5" w14:textId="77777777" w:rsidR="00E419A9" w:rsidRPr="00651A5A" w:rsidRDefault="00E419A9" w:rsidP="00B32BCA">
            <w:pPr>
              <w:pStyle w:val="Heading3"/>
              <w:numPr>
                <w:ilvl w:val="0"/>
                <w:numId w:val="0"/>
              </w:numPr>
            </w:pPr>
            <w:r w:rsidRPr="00651A5A">
              <w:t>Risk Management</w:t>
            </w:r>
          </w:p>
        </w:tc>
      </w:tr>
      <w:tr w:rsidR="00E419A9" w:rsidRPr="00651A5A" w14:paraId="3FF46732" w14:textId="77777777" w:rsidTr="00DB7BF4">
        <w:trPr>
          <w:trHeight w:val="288"/>
        </w:trPr>
        <w:tc>
          <w:tcPr>
            <w:tcW w:w="738" w:type="dxa"/>
            <w:shd w:val="clear" w:color="auto" w:fill="auto"/>
          </w:tcPr>
          <w:p w14:paraId="05CF5F6B" w14:textId="77777777" w:rsidR="00E419A9" w:rsidRPr="00651A5A" w:rsidRDefault="00E419A9" w:rsidP="00B32BCA">
            <w:pPr>
              <w:pStyle w:val="Heading3"/>
              <w:numPr>
                <w:ilvl w:val="0"/>
                <w:numId w:val="0"/>
              </w:numPr>
            </w:pPr>
            <w:r w:rsidRPr="00651A5A">
              <w:t>SW</w:t>
            </w:r>
          </w:p>
        </w:tc>
        <w:tc>
          <w:tcPr>
            <w:tcW w:w="6210" w:type="dxa"/>
            <w:shd w:val="clear" w:color="auto" w:fill="auto"/>
          </w:tcPr>
          <w:p w14:paraId="7F8C2F02" w14:textId="77777777" w:rsidR="00E419A9" w:rsidRPr="00651A5A" w:rsidRDefault="00E419A9" w:rsidP="00B32BCA">
            <w:pPr>
              <w:pStyle w:val="Heading3"/>
              <w:numPr>
                <w:ilvl w:val="0"/>
                <w:numId w:val="0"/>
              </w:numPr>
            </w:pPr>
            <w:r w:rsidRPr="00651A5A">
              <w:t>Software</w:t>
            </w:r>
          </w:p>
        </w:tc>
      </w:tr>
      <w:tr w:rsidR="00ED4EAE" w:rsidRPr="00651A5A" w14:paraId="68BEC1F6" w14:textId="77777777" w:rsidTr="00DB7BF4">
        <w:trPr>
          <w:trHeight w:val="288"/>
        </w:trPr>
        <w:tc>
          <w:tcPr>
            <w:tcW w:w="738" w:type="dxa"/>
            <w:shd w:val="clear" w:color="auto" w:fill="auto"/>
          </w:tcPr>
          <w:p w14:paraId="1EFA4BDF" w14:textId="62C0F465" w:rsidR="00ED4EAE" w:rsidRPr="00ED4EAE" w:rsidRDefault="00ED4EAE" w:rsidP="00B32BCA">
            <w:pPr>
              <w:pStyle w:val="Heading3"/>
              <w:numPr>
                <w:ilvl w:val="0"/>
                <w:numId w:val="0"/>
              </w:numPr>
              <w:rPr>
                <w:lang w:val="en-US"/>
              </w:rPr>
            </w:pPr>
            <w:r>
              <w:rPr>
                <w:lang w:val="en-US"/>
              </w:rPr>
              <w:t>TF</w:t>
            </w:r>
          </w:p>
        </w:tc>
        <w:tc>
          <w:tcPr>
            <w:tcW w:w="6210" w:type="dxa"/>
            <w:shd w:val="clear" w:color="auto" w:fill="auto"/>
          </w:tcPr>
          <w:p w14:paraId="033D7BB0" w14:textId="6041B4D5" w:rsidR="00ED4EAE" w:rsidRPr="00ED4EAE" w:rsidRDefault="00ED4EAE" w:rsidP="00B32BCA">
            <w:pPr>
              <w:pStyle w:val="Heading3"/>
              <w:numPr>
                <w:ilvl w:val="0"/>
                <w:numId w:val="0"/>
              </w:numPr>
              <w:rPr>
                <w:lang w:val="en-US"/>
              </w:rPr>
            </w:pPr>
            <w:r>
              <w:rPr>
                <w:lang w:val="en-US"/>
              </w:rPr>
              <w:t>Technical File</w:t>
            </w:r>
          </w:p>
        </w:tc>
      </w:tr>
      <w:tr w:rsidR="00E419A9" w:rsidRPr="00651A5A" w14:paraId="79F96EEA" w14:textId="77777777" w:rsidTr="00DB7BF4">
        <w:trPr>
          <w:trHeight w:val="288"/>
        </w:trPr>
        <w:tc>
          <w:tcPr>
            <w:tcW w:w="738" w:type="dxa"/>
            <w:shd w:val="clear" w:color="auto" w:fill="auto"/>
          </w:tcPr>
          <w:p w14:paraId="1E27D297" w14:textId="77777777" w:rsidR="00E419A9" w:rsidRPr="00651A5A" w:rsidRDefault="00E419A9" w:rsidP="00B32BCA">
            <w:pPr>
              <w:pStyle w:val="Heading3"/>
              <w:numPr>
                <w:ilvl w:val="0"/>
                <w:numId w:val="0"/>
              </w:numPr>
            </w:pPr>
            <w:r w:rsidRPr="00651A5A">
              <w:t>QM</w:t>
            </w:r>
          </w:p>
        </w:tc>
        <w:tc>
          <w:tcPr>
            <w:tcW w:w="6210" w:type="dxa"/>
            <w:shd w:val="clear" w:color="auto" w:fill="auto"/>
          </w:tcPr>
          <w:p w14:paraId="78C6B422" w14:textId="77777777" w:rsidR="00E419A9" w:rsidRPr="00651A5A" w:rsidRDefault="00E419A9" w:rsidP="00B32BCA">
            <w:pPr>
              <w:pStyle w:val="Heading3"/>
              <w:numPr>
                <w:ilvl w:val="0"/>
                <w:numId w:val="0"/>
              </w:numPr>
            </w:pPr>
            <w:r w:rsidRPr="00651A5A">
              <w:t>Quality Management System</w:t>
            </w:r>
          </w:p>
        </w:tc>
      </w:tr>
      <w:tr w:rsidR="00D63DCF" w:rsidRPr="00651A5A" w14:paraId="086DDF4F" w14:textId="77777777" w:rsidTr="00DB7BF4">
        <w:trPr>
          <w:trHeight w:val="288"/>
        </w:trPr>
        <w:tc>
          <w:tcPr>
            <w:tcW w:w="738" w:type="dxa"/>
            <w:shd w:val="clear" w:color="auto" w:fill="auto"/>
          </w:tcPr>
          <w:p w14:paraId="7120FCDE" w14:textId="77777777" w:rsidR="00D63DCF" w:rsidRPr="00651A5A" w:rsidRDefault="00D63DCF" w:rsidP="00B32BCA">
            <w:pPr>
              <w:pStyle w:val="Heading3"/>
              <w:numPr>
                <w:ilvl w:val="0"/>
                <w:numId w:val="0"/>
              </w:numPr>
            </w:pPr>
            <w:r w:rsidRPr="00651A5A">
              <w:t>VV</w:t>
            </w:r>
          </w:p>
        </w:tc>
        <w:tc>
          <w:tcPr>
            <w:tcW w:w="6210" w:type="dxa"/>
            <w:shd w:val="clear" w:color="auto" w:fill="auto"/>
          </w:tcPr>
          <w:p w14:paraId="1991C637" w14:textId="3106C486" w:rsidR="00E60BF8" w:rsidRPr="00DE5CAA" w:rsidRDefault="00D63DCF" w:rsidP="00E60BF8">
            <w:pPr>
              <w:pStyle w:val="Heading3"/>
              <w:numPr>
                <w:ilvl w:val="0"/>
                <w:numId w:val="0"/>
              </w:numPr>
              <w:rPr>
                <w:lang w:val="en-US"/>
              </w:rPr>
            </w:pPr>
            <w:r w:rsidRPr="00651A5A">
              <w:t>Verification / Validation</w:t>
            </w:r>
          </w:p>
        </w:tc>
      </w:tr>
    </w:tbl>
    <w:p w14:paraId="7A1C9D6E" w14:textId="1A7FBE9F" w:rsidR="006D3A84" w:rsidRDefault="006D3A84" w:rsidP="00B32BCA">
      <w:pPr>
        <w:pStyle w:val="Heading3"/>
      </w:pPr>
      <w:r w:rsidRPr="00651A5A">
        <w:rPr>
          <w:b/>
          <w:i/>
        </w:rPr>
        <w:t>Sequential Number</w:t>
      </w:r>
      <w:r w:rsidR="00E419A9" w:rsidRPr="00651A5A">
        <w:t xml:space="preserve"> is the next available sequential number for the Document Code</w:t>
      </w:r>
      <w:r w:rsidR="00776D7B">
        <w:rPr>
          <w:lang w:val="en-US"/>
        </w:rPr>
        <w:t xml:space="preserve"> using the format </w:t>
      </w:r>
      <w:r w:rsidR="00F47196">
        <w:rPr>
          <w:b/>
          <w:lang w:val="en-US"/>
        </w:rPr>
        <w:t>SLQ</w:t>
      </w:r>
      <w:r w:rsidR="003159B3">
        <w:rPr>
          <w:b/>
          <w:lang w:val="en-US"/>
        </w:rPr>
        <w:t>ZZZ</w:t>
      </w:r>
      <w:r w:rsidR="00827ECC">
        <w:rPr>
          <w:i/>
          <w:lang w:val="en-US"/>
        </w:rPr>
        <w:t>,</w:t>
      </w:r>
      <w:r w:rsidR="00776D7B">
        <w:rPr>
          <w:lang w:val="en-US"/>
        </w:rPr>
        <w:t xml:space="preserve"> where </w:t>
      </w:r>
      <w:r w:rsidR="00F47196">
        <w:rPr>
          <w:b/>
          <w:lang w:val="en-US"/>
        </w:rPr>
        <w:t>SLQ</w:t>
      </w:r>
      <w:r w:rsidR="00827ECC" w:rsidRPr="004F0AA9">
        <w:rPr>
          <w:b/>
          <w:lang w:val="en-US"/>
        </w:rPr>
        <w:t>001</w:t>
      </w:r>
      <w:r w:rsidR="00776D7B">
        <w:rPr>
          <w:lang w:val="en-US"/>
        </w:rPr>
        <w:t xml:space="preserve"> </w:t>
      </w:r>
      <w:r w:rsidR="00827ECC">
        <w:rPr>
          <w:lang w:val="en-US"/>
        </w:rPr>
        <w:t xml:space="preserve">is </w:t>
      </w:r>
      <w:r w:rsidR="00776D7B">
        <w:rPr>
          <w:lang w:val="en-US"/>
        </w:rPr>
        <w:t xml:space="preserve">the first document </w:t>
      </w:r>
      <w:r w:rsidR="00827ECC">
        <w:rPr>
          <w:lang w:val="en-US"/>
        </w:rPr>
        <w:t>assigned a controlled document number</w:t>
      </w:r>
      <w:r w:rsidR="00E419A9" w:rsidRPr="00651A5A">
        <w:t>.</w:t>
      </w:r>
    </w:p>
    <w:p w14:paraId="410BB3D4" w14:textId="77777777" w:rsidR="001A2847" w:rsidRPr="00651A5A" w:rsidRDefault="001A2847" w:rsidP="001A2847">
      <w:pPr>
        <w:pStyle w:val="Heading3"/>
      </w:pPr>
      <w:r w:rsidRPr="00651A5A">
        <w:rPr>
          <w:noProof/>
          <w:lang w:val="en-US" w:eastAsia="en-US"/>
        </w:rPr>
        <mc:AlternateContent>
          <mc:Choice Requires="wps">
            <w:drawing>
              <wp:anchor distT="0" distB="0" distL="114300" distR="114300" simplePos="0" relativeHeight="251659264" behindDoc="0" locked="0" layoutInCell="1" allowOverlap="1" wp14:anchorId="5B7D57CA" wp14:editId="729DCDED">
                <wp:simplePos x="0" y="0"/>
                <wp:positionH relativeFrom="column">
                  <wp:posOffset>2360295</wp:posOffset>
                </wp:positionH>
                <wp:positionV relativeFrom="paragraph">
                  <wp:posOffset>248920</wp:posOffset>
                </wp:positionV>
                <wp:extent cx="1617980" cy="299720"/>
                <wp:effectExtent l="0" t="0" r="3175" b="63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798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4CA8F" w14:textId="4DD19E1C" w:rsidR="00DB1567" w:rsidRPr="00651A5A" w:rsidRDefault="00DB1567" w:rsidP="001A2847">
                            <w:pPr>
                              <w:jc w:val="center"/>
                              <w:rPr>
                                <w:rFonts w:ascii="Cambria" w:hAnsi="Cambria"/>
                                <w:b/>
                                <w:color w:val="FF0000"/>
                                <w:sz w:val="28"/>
                                <w:szCs w:val="28"/>
                              </w:rPr>
                            </w:pPr>
                            <w:proofErr w:type="gramStart"/>
                            <w:r>
                              <w:rPr>
                                <w:rFonts w:ascii="Cambria" w:hAnsi="Cambria"/>
                                <w:b/>
                                <w:color w:val="FF0000"/>
                                <w:sz w:val="28"/>
                                <w:szCs w:val="28"/>
                              </w:rPr>
                              <w:t>QM.SLQ</w:t>
                            </w:r>
                            <w:proofErr w:type="gramEnd"/>
                            <w:r w:rsidRPr="004F0AA9">
                              <w:rPr>
                                <w:rFonts w:ascii="Cambria" w:hAnsi="Cambria"/>
                                <w:b/>
                                <w:color w:val="FF0000"/>
                                <w:sz w:val="28"/>
                                <w:szCs w:val="28"/>
                              </w:rPr>
                              <w:t>001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B7D57CA" id="_x0000_s1029" type="#_x0000_t202" style="position:absolute;left:0;text-align:left;margin-left:185.85pt;margin-top:19.6pt;width:127.4pt;height:23.6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" filled="f" stroked="f">
                <v:textbox style="mso-fit-shape-to-text:t">
                  <w:txbxContent>
                    <w:p w14:paraId="63F4CA8F" w14:textId="4DD19E1C" w:rsidR="00DB1567" w:rsidRPr="00651A5A" w:rsidRDefault="00DB1567" w:rsidP="001A2847">
                      <w:pPr>
                        <w:jc w:val="center"/>
                        <w:rPr>
                          <w:rFonts w:ascii="Cambria" w:hAnsi="Cambria"/>
                          <w:b/>
                          <w:color w:val="FF0000"/>
                          <w:sz w:val="28"/>
                          <w:szCs w:val="28"/>
                        </w:rPr>
                      </w:pPr>
                      <w:proofErr w:type="gramStart"/>
                      <w:r>
                        <w:rPr>
                          <w:rFonts w:ascii="Cambria" w:hAnsi="Cambria"/>
                          <w:b/>
                          <w:color w:val="FF0000"/>
                          <w:sz w:val="28"/>
                          <w:szCs w:val="28"/>
                        </w:rPr>
                        <w:t>QM.SLQ</w:t>
                      </w:r>
                      <w:proofErr w:type="gramEnd"/>
                      <w:r w:rsidRPr="004F0AA9">
                        <w:rPr>
                          <w:rFonts w:ascii="Cambria" w:hAnsi="Cambria"/>
                          <w:b/>
                          <w:color w:val="FF0000"/>
                          <w:sz w:val="28"/>
                          <w:szCs w:val="28"/>
                        </w:rPr>
                        <w:t>001</w:t>
                      </w:r>
                    </w:p>
                  </w:txbxContent>
                </v:textbox>
              </v:shape>
            </w:pict>
          </mc:Fallback>
        </mc:AlternateContent>
      </w:r>
      <w:r w:rsidRPr="00651A5A">
        <w:t>The following represents an example document number:</w:t>
      </w:r>
    </w:p>
    <w:p w14:paraId="78FEAAB9" w14:textId="77777777" w:rsidR="001A2847" w:rsidRPr="00651A5A" w:rsidRDefault="001A2847" w:rsidP="001A2847">
      <w:pPr>
        <w:pStyle w:val="Heading3"/>
        <w:numPr>
          <w:ilvl w:val="0"/>
          <w:numId w:val="0"/>
        </w:numPr>
        <w:ind w:left="1080"/>
      </w:pPr>
      <w:r w:rsidRPr="00651A5A">
        <w:t xml:space="preserve"> </w:t>
      </w:r>
    </w:p>
    <w:p w14:paraId="5CE86BD3" w14:textId="46330996" w:rsidR="001A2847" w:rsidRPr="00651A5A" w:rsidRDefault="001A2847" w:rsidP="001A2847">
      <w:pPr>
        <w:pStyle w:val="Heading3"/>
        <w:numPr>
          <w:ilvl w:val="0"/>
          <w:numId w:val="0"/>
        </w:numPr>
        <w:spacing w:before="240"/>
        <w:ind w:left="2160"/>
      </w:pPr>
      <w:r>
        <w:rPr>
          <w:lang w:val="en-US"/>
        </w:rPr>
        <w:t xml:space="preserve">where </w:t>
      </w:r>
      <w:r w:rsidRPr="00651A5A">
        <w:t xml:space="preserve">the document code </w:t>
      </w:r>
      <w:r>
        <w:t xml:space="preserve">“QM” </w:t>
      </w:r>
      <w:r w:rsidRPr="00651A5A">
        <w:t>indicate</w:t>
      </w:r>
      <w:r>
        <w:t>s</w:t>
      </w:r>
      <w:r w:rsidRPr="00651A5A">
        <w:t xml:space="preserve"> it is a </w:t>
      </w:r>
      <w:r w:rsidRPr="00651A5A">
        <w:rPr>
          <w:lang w:val="en-US"/>
        </w:rPr>
        <w:t>QMS</w:t>
      </w:r>
      <w:r w:rsidRPr="00651A5A">
        <w:t xml:space="preserve"> document, and the sequential number identifier is </w:t>
      </w:r>
      <w:r>
        <w:rPr>
          <w:lang w:val="en-US"/>
        </w:rPr>
        <w:t>“</w:t>
      </w:r>
      <w:r w:rsidR="000728B1">
        <w:rPr>
          <w:lang w:val="en-US"/>
        </w:rPr>
        <w:t>SLQ</w:t>
      </w:r>
      <w:r w:rsidRPr="00651A5A">
        <w:t>001</w:t>
      </w:r>
      <w:r>
        <w:rPr>
          <w:lang w:val="en-US"/>
        </w:rPr>
        <w:t>”</w:t>
      </w:r>
      <w:r>
        <w:t xml:space="preserve"> (showing it is the first QMS document assigned a controlled document number)</w:t>
      </w:r>
      <w:r w:rsidRPr="00651A5A">
        <w:t>.</w:t>
      </w:r>
    </w:p>
    <w:p w14:paraId="6BAE13FB" w14:textId="2F039B48" w:rsidR="00E60BF8" w:rsidRPr="00651A5A" w:rsidRDefault="00E60BF8" w:rsidP="00B32BCA">
      <w:pPr>
        <w:pStyle w:val="Heading3"/>
      </w:pPr>
      <w:r>
        <w:rPr>
          <w:lang w:val="en-US"/>
        </w:rPr>
        <w:t>For technical drawing</w:t>
      </w:r>
      <w:r w:rsidR="00327414">
        <w:rPr>
          <w:lang w:val="en-US"/>
        </w:rPr>
        <w:t>s, manufacturing procedures, and</w:t>
      </w:r>
      <w:r>
        <w:rPr>
          <w:lang w:val="en-US"/>
        </w:rPr>
        <w:t xml:space="preserve"> specifications, </w:t>
      </w:r>
      <w:r w:rsidR="000522E5">
        <w:rPr>
          <w:lang w:val="en-US"/>
        </w:rPr>
        <w:t>a separate numbering system is to be applied. P</w:t>
      </w:r>
      <w:r>
        <w:rPr>
          <w:lang w:val="en-US"/>
        </w:rPr>
        <w:t xml:space="preserve">lease see Part Number </w:t>
      </w:r>
      <w:r w:rsidR="000C4763">
        <w:rPr>
          <w:lang w:val="en-US"/>
        </w:rPr>
        <w:t xml:space="preserve">Assignment </w:t>
      </w:r>
      <w:r>
        <w:rPr>
          <w:lang w:val="en-US"/>
        </w:rPr>
        <w:t xml:space="preserve">Work Instruction, </w:t>
      </w:r>
      <w:proofErr w:type="gramStart"/>
      <w:r w:rsidR="000871BF">
        <w:rPr>
          <w:lang w:val="en-US"/>
        </w:rPr>
        <w:t>QM.SLQ</w:t>
      </w:r>
      <w:proofErr w:type="gramEnd"/>
      <w:r w:rsidR="000C4763" w:rsidRPr="005B0DF0">
        <w:rPr>
          <w:lang w:val="en-US"/>
        </w:rPr>
        <w:t>026</w:t>
      </w:r>
      <w:r>
        <w:rPr>
          <w:lang w:val="en-US"/>
        </w:rPr>
        <w:t>.</w:t>
      </w:r>
    </w:p>
    <w:p w14:paraId="3776EE4F" w14:textId="3EA71DF0" w:rsidR="00FB4808" w:rsidRPr="009D6931" w:rsidRDefault="00C25DB1" w:rsidP="009D6931">
      <w:pPr>
        <w:pStyle w:val="Heading2"/>
      </w:pPr>
      <w:r w:rsidRPr="00651A5A">
        <w:rPr>
          <w:noProof/>
          <w:lang w:val="en-US" w:eastAsia="en-US"/>
        </w:rPr>
        <mc:AlternateContent>
          <mc:Choice Requires="wps">
            <w:drawing>
              <wp:anchor distT="0" distB="0" distL="114300" distR="114300" simplePos="0" relativeHeight="251655680" behindDoc="0" locked="0" layoutInCell="1" allowOverlap="1" wp14:anchorId="3450938E" wp14:editId="2C345382">
                <wp:simplePos x="0" y="0"/>
                <wp:positionH relativeFrom="column">
                  <wp:posOffset>1097733</wp:posOffset>
                </wp:positionH>
                <wp:positionV relativeFrom="paragraph">
                  <wp:posOffset>1454760</wp:posOffset>
                </wp:positionV>
                <wp:extent cx="4010660" cy="330200"/>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66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81117" w14:textId="35C02913" w:rsidR="00DB1567" w:rsidRDefault="00DB1567" w:rsidP="00FB4808">
                            <w:pPr>
                              <w:jc w:val="center"/>
                              <w:rPr>
                                <w:rFonts w:ascii="Cambria" w:hAnsi="Cambria"/>
                                <w:b/>
                                <w:color w:val="FF0000"/>
                                <w:sz w:val="28"/>
                                <w:szCs w:val="28"/>
                              </w:rPr>
                            </w:pPr>
                            <w:r>
                              <w:rPr>
                                <w:rFonts w:ascii="Cambria" w:hAnsi="Cambria"/>
                                <w:b/>
                                <w:color w:val="FF0000"/>
                                <w:sz w:val="28"/>
                                <w:szCs w:val="28"/>
                              </w:rPr>
                              <w:t>FM1-</w:t>
                            </w:r>
                            <w:proofErr w:type="gramStart"/>
                            <w:r>
                              <w:rPr>
                                <w:rFonts w:ascii="Cambria" w:hAnsi="Cambria"/>
                                <w:b/>
                                <w:color w:val="FF0000"/>
                                <w:sz w:val="28"/>
                                <w:szCs w:val="28"/>
                              </w:rPr>
                              <w:t>QM.SLQ</w:t>
                            </w:r>
                            <w:proofErr w:type="gramEnd"/>
                            <w:r w:rsidRPr="00651A5A">
                              <w:rPr>
                                <w:rFonts w:ascii="Cambria" w:hAnsi="Cambria"/>
                                <w:b/>
                                <w:color w:val="FF0000"/>
                                <w:sz w:val="28"/>
                                <w:szCs w:val="28"/>
                              </w:rPr>
                              <w:t>001</w:t>
                            </w:r>
                            <w:r>
                              <w:rPr>
                                <w:rFonts w:ascii="Cambria" w:hAnsi="Cambria"/>
                                <w:b/>
                                <w:color w:val="FF0000"/>
                                <w:sz w:val="28"/>
                                <w:szCs w:val="28"/>
                              </w:rPr>
                              <w:t xml:space="preserve"> </w:t>
                            </w:r>
                            <w:r w:rsidRPr="00651A5A">
                              <w:rPr>
                                <w:rFonts w:ascii="Cambria" w:hAnsi="Cambria"/>
                                <w:b/>
                                <w:sz w:val="22"/>
                                <w:szCs w:val="22"/>
                              </w:rPr>
                              <w:t>or</w:t>
                            </w:r>
                            <w:r w:rsidRPr="00847EE0">
                              <w:rPr>
                                <w:rFonts w:ascii="Cambria" w:hAnsi="Cambria"/>
                                <w:b/>
                                <w:color w:val="FF0000"/>
                                <w:sz w:val="28"/>
                                <w:szCs w:val="28"/>
                              </w:rPr>
                              <w:t xml:space="preserve"> </w:t>
                            </w:r>
                            <w:r>
                              <w:rPr>
                                <w:rFonts w:ascii="Cambria" w:hAnsi="Cambria"/>
                                <w:b/>
                                <w:color w:val="FF0000"/>
                                <w:sz w:val="28"/>
                                <w:szCs w:val="28"/>
                              </w:rPr>
                              <w:t>TMP1-QM.SLQ001</w:t>
                            </w:r>
                          </w:p>
                          <w:p w14:paraId="1E1F2716" w14:textId="41BE61F9" w:rsidR="00DB1567" w:rsidRPr="00651A5A" w:rsidRDefault="00DB1567" w:rsidP="00FB4808">
                            <w:pPr>
                              <w:jc w:val="center"/>
                              <w:rPr>
                                <w:rFonts w:ascii="Cambria" w:hAnsi="Cambria"/>
                                <w:b/>
                                <w:color w:val="FF0000"/>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0938E" id="_x0000_s1030" type="#_x0000_t202" style="position:absolute;left:0;text-align:left;margin-left:86.45pt;margin-top:114.55pt;width:315.8pt;height:2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" filled="f" stroked="f">
                <v:textbox>
                  <w:txbxContent>
                    <w:p w14:paraId="3D481117" w14:textId="35C02913" w:rsidR="00DB1567" w:rsidRDefault="00DB1567" w:rsidP="00FB4808">
                      <w:pPr>
                        <w:jc w:val="center"/>
                        <w:rPr>
                          <w:rFonts w:ascii="Cambria" w:hAnsi="Cambria"/>
                          <w:b/>
                          <w:color w:val="FF0000"/>
                          <w:sz w:val="28"/>
                          <w:szCs w:val="28"/>
                        </w:rPr>
                      </w:pPr>
                      <w:r>
                        <w:rPr>
                          <w:rFonts w:ascii="Cambria" w:hAnsi="Cambria"/>
                          <w:b/>
                          <w:color w:val="FF0000"/>
                          <w:sz w:val="28"/>
                          <w:szCs w:val="28"/>
                        </w:rPr>
                        <w:t>FM1-</w:t>
                      </w:r>
                      <w:proofErr w:type="gramStart"/>
                      <w:r>
                        <w:rPr>
                          <w:rFonts w:ascii="Cambria" w:hAnsi="Cambria"/>
                          <w:b/>
                          <w:color w:val="FF0000"/>
                          <w:sz w:val="28"/>
                          <w:szCs w:val="28"/>
                        </w:rPr>
                        <w:t>QM.SLQ</w:t>
                      </w:r>
                      <w:proofErr w:type="gramEnd"/>
                      <w:r w:rsidRPr="00651A5A">
                        <w:rPr>
                          <w:rFonts w:ascii="Cambria" w:hAnsi="Cambria"/>
                          <w:b/>
                          <w:color w:val="FF0000"/>
                          <w:sz w:val="28"/>
                          <w:szCs w:val="28"/>
                        </w:rPr>
                        <w:t>001</w:t>
                      </w:r>
                      <w:r>
                        <w:rPr>
                          <w:rFonts w:ascii="Cambria" w:hAnsi="Cambria"/>
                          <w:b/>
                          <w:color w:val="FF0000"/>
                          <w:sz w:val="28"/>
                          <w:szCs w:val="28"/>
                        </w:rPr>
                        <w:t xml:space="preserve"> </w:t>
                      </w:r>
                      <w:r w:rsidRPr="00651A5A">
                        <w:rPr>
                          <w:rFonts w:ascii="Cambria" w:hAnsi="Cambria"/>
                          <w:b/>
                          <w:sz w:val="22"/>
                          <w:szCs w:val="22"/>
                        </w:rPr>
                        <w:t>or</w:t>
                      </w:r>
                      <w:r w:rsidRPr="00847EE0">
                        <w:rPr>
                          <w:rFonts w:ascii="Cambria" w:hAnsi="Cambria"/>
                          <w:b/>
                          <w:color w:val="FF0000"/>
                          <w:sz w:val="28"/>
                          <w:szCs w:val="28"/>
                        </w:rPr>
                        <w:t xml:space="preserve"> </w:t>
                      </w:r>
                      <w:r>
                        <w:rPr>
                          <w:rFonts w:ascii="Cambria" w:hAnsi="Cambria"/>
                          <w:b/>
                          <w:color w:val="FF0000"/>
                          <w:sz w:val="28"/>
                          <w:szCs w:val="28"/>
                        </w:rPr>
                        <w:t>TMP1-QM.SLQ001</w:t>
                      </w:r>
                    </w:p>
                    <w:p w14:paraId="1E1F2716" w14:textId="41BE61F9" w:rsidR="00DB1567" w:rsidRPr="00651A5A" w:rsidRDefault="00DB1567" w:rsidP="00FB4808">
                      <w:pPr>
                        <w:jc w:val="center"/>
                        <w:rPr>
                          <w:rFonts w:ascii="Cambria" w:hAnsi="Cambria"/>
                          <w:b/>
                          <w:color w:val="FF0000"/>
                          <w:sz w:val="28"/>
                          <w:szCs w:val="28"/>
                        </w:rPr>
                      </w:pPr>
                    </w:p>
                  </w:txbxContent>
                </v:textbox>
              </v:shape>
            </w:pict>
          </mc:Fallback>
        </mc:AlternateContent>
      </w:r>
      <w:r w:rsidR="00F94919">
        <w:rPr>
          <w:lang w:val="en-US"/>
        </w:rPr>
        <w:t>F</w:t>
      </w:r>
      <w:r w:rsidR="009D0E96">
        <w:rPr>
          <w:lang w:val="en-US"/>
        </w:rPr>
        <w:t xml:space="preserve">orms (FM) </w:t>
      </w:r>
      <w:r w:rsidR="00847EE0">
        <w:rPr>
          <w:lang w:val="en-US"/>
        </w:rPr>
        <w:t xml:space="preserve">and templates (TMP) </w:t>
      </w:r>
      <w:r w:rsidR="009D0E96">
        <w:rPr>
          <w:lang w:val="en-US"/>
        </w:rPr>
        <w:t xml:space="preserve">are </w:t>
      </w:r>
      <w:r w:rsidR="00F94919">
        <w:rPr>
          <w:lang w:val="en-US"/>
        </w:rPr>
        <w:t xml:space="preserve">considered to be </w:t>
      </w:r>
      <w:r w:rsidR="009D0E96" w:rsidRPr="00F94919">
        <w:rPr>
          <w:lang w:val="en-US"/>
        </w:rPr>
        <w:t>associated with</w:t>
      </w:r>
      <w:r w:rsidR="009D0E96">
        <w:rPr>
          <w:lang w:val="en-US"/>
        </w:rPr>
        <w:t xml:space="preserve"> the original document </w:t>
      </w:r>
      <w:r w:rsidR="00B81939" w:rsidRPr="00651A5A">
        <w:t>and will keep the same document number with an ‘FM’</w:t>
      </w:r>
      <w:r w:rsidR="00847EE0">
        <w:rPr>
          <w:lang w:val="en-US"/>
        </w:rPr>
        <w:t xml:space="preserve"> or ‘TMP’</w:t>
      </w:r>
      <w:r w:rsidR="00FB4808" w:rsidRPr="00651A5A">
        <w:t xml:space="preserve"> and </w:t>
      </w:r>
      <w:r w:rsidR="00B81939" w:rsidRPr="00651A5A">
        <w:t xml:space="preserve">a sequential number placed in </w:t>
      </w:r>
      <w:r w:rsidR="00FB4808" w:rsidRPr="00651A5A">
        <w:t xml:space="preserve">front of the document number.  </w:t>
      </w:r>
      <w:r w:rsidR="007F6181">
        <w:rPr>
          <w:lang w:val="en-US"/>
        </w:rPr>
        <w:t xml:space="preserve">Forms </w:t>
      </w:r>
      <w:r w:rsidR="007F6181">
        <w:rPr>
          <w:lang w:val="en-US"/>
        </w:rPr>
        <w:lastRenderedPageBreak/>
        <w:t xml:space="preserve">and templates are typically approved in the same document change order as the associated original document. However, changes may occur to forms and templates without any changes to the associated original document through the same approval route. </w:t>
      </w:r>
      <w:r w:rsidR="00FB4808" w:rsidRPr="00651A5A">
        <w:t xml:space="preserve">An example of the document number listed above would </w:t>
      </w:r>
      <w:r w:rsidR="009D6931" w:rsidRPr="00651A5A">
        <w:rPr>
          <w:noProof/>
          <w:lang w:val="en-US" w:eastAsia="en-US"/>
        </w:rPr>
        <mc:AlternateContent>
          <mc:Choice Requires="wps">
            <w:drawing>
              <wp:anchor distT="0" distB="0" distL="114300" distR="114300" simplePos="0" relativeHeight="251663360" behindDoc="0" locked="0" layoutInCell="1" allowOverlap="1" wp14:anchorId="6E56F547" wp14:editId="7FF9702D">
                <wp:simplePos x="0" y="0"/>
                <wp:positionH relativeFrom="column">
                  <wp:posOffset>1233377</wp:posOffset>
                </wp:positionH>
                <wp:positionV relativeFrom="paragraph">
                  <wp:posOffset>905214</wp:posOffset>
                </wp:positionV>
                <wp:extent cx="4010660" cy="33020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66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594C99" w14:textId="5E938D81" w:rsidR="009D6931" w:rsidRDefault="009D6931" w:rsidP="009D6931">
                            <w:pPr>
                              <w:jc w:val="center"/>
                              <w:rPr>
                                <w:rFonts w:ascii="Cambria" w:hAnsi="Cambria"/>
                                <w:b/>
                                <w:color w:val="FF0000"/>
                                <w:sz w:val="28"/>
                                <w:szCs w:val="28"/>
                              </w:rPr>
                            </w:pPr>
                            <w:r>
                              <w:rPr>
                                <w:rFonts w:ascii="Cambria" w:hAnsi="Cambria"/>
                                <w:b/>
                                <w:color w:val="FF0000"/>
                                <w:sz w:val="28"/>
                                <w:szCs w:val="28"/>
                              </w:rPr>
                              <w:t>FM1-QM.</w:t>
                            </w:r>
                            <w:r>
                              <w:rPr>
                                <w:rFonts w:ascii="Cambria" w:hAnsi="Cambria"/>
                                <w:b/>
                                <w:color w:val="FF0000"/>
                                <w:sz w:val="28"/>
                                <w:szCs w:val="28"/>
                              </w:rPr>
                              <w:t>SLQ</w:t>
                            </w:r>
                            <w:r w:rsidRPr="00651A5A">
                              <w:rPr>
                                <w:rFonts w:ascii="Cambria" w:hAnsi="Cambria"/>
                                <w:b/>
                                <w:color w:val="FF0000"/>
                                <w:sz w:val="28"/>
                                <w:szCs w:val="28"/>
                              </w:rPr>
                              <w:t>001</w:t>
                            </w:r>
                            <w:r>
                              <w:rPr>
                                <w:rFonts w:ascii="Cambria" w:hAnsi="Cambria"/>
                                <w:b/>
                                <w:color w:val="FF0000"/>
                                <w:sz w:val="28"/>
                                <w:szCs w:val="28"/>
                              </w:rPr>
                              <w:t xml:space="preserve"> </w:t>
                            </w:r>
                            <w:r w:rsidRPr="00651A5A">
                              <w:rPr>
                                <w:rFonts w:ascii="Cambria" w:hAnsi="Cambria"/>
                                <w:b/>
                                <w:sz w:val="22"/>
                                <w:szCs w:val="22"/>
                              </w:rPr>
                              <w:t>or</w:t>
                            </w:r>
                            <w:r w:rsidRPr="00847EE0">
                              <w:rPr>
                                <w:rFonts w:ascii="Cambria" w:hAnsi="Cambria"/>
                                <w:b/>
                                <w:color w:val="FF0000"/>
                                <w:sz w:val="28"/>
                                <w:szCs w:val="28"/>
                              </w:rPr>
                              <w:t xml:space="preserve"> </w:t>
                            </w:r>
                            <w:r>
                              <w:rPr>
                                <w:rFonts w:ascii="Cambria" w:hAnsi="Cambria"/>
                                <w:b/>
                                <w:color w:val="FF0000"/>
                                <w:sz w:val="28"/>
                                <w:szCs w:val="28"/>
                              </w:rPr>
                              <w:t>TMP1-QM.</w:t>
                            </w:r>
                            <w:r>
                              <w:rPr>
                                <w:rFonts w:ascii="Cambria" w:hAnsi="Cambria"/>
                                <w:b/>
                                <w:color w:val="FF0000"/>
                                <w:sz w:val="28"/>
                                <w:szCs w:val="28"/>
                              </w:rPr>
                              <w:t>SLQ</w:t>
                            </w:r>
                            <w:r>
                              <w:rPr>
                                <w:rFonts w:ascii="Cambria" w:hAnsi="Cambria"/>
                                <w:b/>
                                <w:color w:val="FF0000"/>
                                <w:sz w:val="28"/>
                                <w:szCs w:val="28"/>
                              </w:rPr>
                              <w:t>0</w:t>
                            </w:r>
                            <w:bookmarkStart w:id="14" w:name="_GoBack"/>
                            <w:bookmarkEnd w:id="14"/>
                            <w:r>
                              <w:rPr>
                                <w:rFonts w:ascii="Cambria" w:hAnsi="Cambria"/>
                                <w:b/>
                                <w:color w:val="FF0000"/>
                                <w:sz w:val="28"/>
                                <w:szCs w:val="28"/>
                              </w:rPr>
                              <w:t>01</w:t>
                            </w:r>
                          </w:p>
                          <w:p w14:paraId="5CDC7853" w14:textId="77777777" w:rsidR="009D6931" w:rsidRPr="00651A5A" w:rsidRDefault="009D6931" w:rsidP="009D6931">
                            <w:pPr>
                              <w:jc w:val="center"/>
                              <w:rPr>
                                <w:rFonts w:ascii="Cambria" w:hAnsi="Cambria"/>
                                <w:b/>
                                <w:color w:val="FF0000"/>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56F547" id="_x0000_s1031" type="#_x0000_t202" style="position:absolute;left:0;text-align:left;margin-left:97.1pt;margin-top:71.3pt;width:315.8pt;height:2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" filled="f" stroked="f">
                <v:textbox>
                  <w:txbxContent>
                    <w:p w14:paraId="60594C99" w14:textId="5E938D81" w:rsidR="009D6931" w:rsidRDefault="009D6931" w:rsidP="009D6931">
                      <w:pPr>
                        <w:jc w:val="center"/>
                        <w:rPr>
                          <w:rFonts w:ascii="Cambria" w:hAnsi="Cambria"/>
                          <w:b/>
                          <w:color w:val="FF0000"/>
                          <w:sz w:val="28"/>
                          <w:szCs w:val="28"/>
                        </w:rPr>
                      </w:pPr>
                      <w:r>
                        <w:rPr>
                          <w:rFonts w:ascii="Cambria" w:hAnsi="Cambria"/>
                          <w:b/>
                          <w:color w:val="FF0000"/>
                          <w:sz w:val="28"/>
                          <w:szCs w:val="28"/>
                        </w:rPr>
                        <w:t>FM1-QM.</w:t>
                      </w:r>
                      <w:r>
                        <w:rPr>
                          <w:rFonts w:ascii="Cambria" w:hAnsi="Cambria"/>
                          <w:b/>
                          <w:color w:val="FF0000"/>
                          <w:sz w:val="28"/>
                          <w:szCs w:val="28"/>
                        </w:rPr>
                        <w:t>SLQ</w:t>
                      </w:r>
                      <w:r w:rsidRPr="00651A5A">
                        <w:rPr>
                          <w:rFonts w:ascii="Cambria" w:hAnsi="Cambria"/>
                          <w:b/>
                          <w:color w:val="FF0000"/>
                          <w:sz w:val="28"/>
                          <w:szCs w:val="28"/>
                        </w:rPr>
                        <w:t>001</w:t>
                      </w:r>
                      <w:r>
                        <w:rPr>
                          <w:rFonts w:ascii="Cambria" w:hAnsi="Cambria"/>
                          <w:b/>
                          <w:color w:val="FF0000"/>
                          <w:sz w:val="28"/>
                          <w:szCs w:val="28"/>
                        </w:rPr>
                        <w:t xml:space="preserve"> </w:t>
                      </w:r>
                      <w:r w:rsidRPr="00651A5A">
                        <w:rPr>
                          <w:rFonts w:ascii="Cambria" w:hAnsi="Cambria"/>
                          <w:b/>
                          <w:sz w:val="22"/>
                          <w:szCs w:val="22"/>
                        </w:rPr>
                        <w:t>or</w:t>
                      </w:r>
                      <w:r w:rsidRPr="00847EE0">
                        <w:rPr>
                          <w:rFonts w:ascii="Cambria" w:hAnsi="Cambria"/>
                          <w:b/>
                          <w:color w:val="FF0000"/>
                          <w:sz w:val="28"/>
                          <w:szCs w:val="28"/>
                        </w:rPr>
                        <w:t xml:space="preserve"> </w:t>
                      </w:r>
                      <w:r>
                        <w:rPr>
                          <w:rFonts w:ascii="Cambria" w:hAnsi="Cambria"/>
                          <w:b/>
                          <w:color w:val="FF0000"/>
                          <w:sz w:val="28"/>
                          <w:szCs w:val="28"/>
                        </w:rPr>
                        <w:t>TMP1-QM.</w:t>
                      </w:r>
                      <w:r>
                        <w:rPr>
                          <w:rFonts w:ascii="Cambria" w:hAnsi="Cambria"/>
                          <w:b/>
                          <w:color w:val="FF0000"/>
                          <w:sz w:val="28"/>
                          <w:szCs w:val="28"/>
                        </w:rPr>
                        <w:t>SLQ</w:t>
                      </w:r>
                      <w:r>
                        <w:rPr>
                          <w:rFonts w:ascii="Cambria" w:hAnsi="Cambria"/>
                          <w:b/>
                          <w:color w:val="FF0000"/>
                          <w:sz w:val="28"/>
                          <w:szCs w:val="28"/>
                        </w:rPr>
                        <w:t>0</w:t>
                      </w:r>
                      <w:bookmarkStart w:id="15" w:name="_GoBack"/>
                      <w:bookmarkEnd w:id="15"/>
                      <w:r>
                        <w:rPr>
                          <w:rFonts w:ascii="Cambria" w:hAnsi="Cambria"/>
                          <w:b/>
                          <w:color w:val="FF0000"/>
                          <w:sz w:val="28"/>
                          <w:szCs w:val="28"/>
                        </w:rPr>
                        <w:t>01</w:t>
                      </w:r>
                    </w:p>
                    <w:p w14:paraId="5CDC7853" w14:textId="77777777" w:rsidR="009D6931" w:rsidRPr="00651A5A" w:rsidRDefault="009D6931" w:rsidP="009D6931">
                      <w:pPr>
                        <w:jc w:val="center"/>
                        <w:rPr>
                          <w:rFonts w:ascii="Cambria" w:hAnsi="Cambria"/>
                          <w:b/>
                          <w:color w:val="FF0000"/>
                          <w:sz w:val="28"/>
                          <w:szCs w:val="28"/>
                        </w:rPr>
                      </w:pPr>
                    </w:p>
                  </w:txbxContent>
                </v:textbox>
              </v:shape>
            </w:pict>
          </mc:Fallback>
        </mc:AlternateContent>
      </w:r>
      <w:r w:rsidR="00FB4808" w:rsidRPr="00651A5A">
        <w:t>be:</w:t>
      </w:r>
      <w:r w:rsidR="009D6931">
        <w:rPr>
          <w:lang w:val="en-US"/>
        </w:rPr>
        <w:t xml:space="preserve"> </w:t>
      </w:r>
    </w:p>
    <w:p w14:paraId="5F4E77DD" w14:textId="4F52E3F8" w:rsidR="009D6931" w:rsidRPr="00651A5A" w:rsidRDefault="009D6931" w:rsidP="009D6931">
      <w:pPr>
        <w:pStyle w:val="Heading2"/>
        <w:numPr>
          <w:ilvl w:val="0"/>
          <w:numId w:val="0"/>
        </w:numPr>
        <w:ind w:left="1152"/>
      </w:pPr>
    </w:p>
    <w:p w14:paraId="486C4F5A" w14:textId="77777777" w:rsidR="00FB4808" w:rsidRPr="00651A5A" w:rsidRDefault="00FB4808" w:rsidP="009D19FC">
      <w:pPr>
        <w:pStyle w:val="Heading2"/>
        <w:spacing w:before="240"/>
      </w:pPr>
      <w:r w:rsidRPr="00651A5A">
        <w:t>Document Number Log</w:t>
      </w:r>
    </w:p>
    <w:p w14:paraId="7E2D1BD0" w14:textId="3868E030" w:rsidR="00FB4808" w:rsidRPr="00651A5A" w:rsidRDefault="00FB4808" w:rsidP="00B32BCA">
      <w:pPr>
        <w:pStyle w:val="Heading3"/>
      </w:pPr>
      <w:r w:rsidRPr="00651A5A">
        <w:t xml:space="preserve">Only the </w:t>
      </w:r>
      <w:r w:rsidR="000871BF">
        <w:rPr>
          <w:lang w:val="en-US"/>
        </w:rPr>
        <w:t>SILQ</w:t>
      </w:r>
      <w:r w:rsidRPr="00651A5A">
        <w:t xml:space="preserve"> document administrator is allowed to assign document numbers.  </w:t>
      </w:r>
    </w:p>
    <w:p w14:paraId="2390FEE3" w14:textId="77777777" w:rsidR="00CE7E93" w:rsidRPr="00651A5A" w:rsidRDefault="00FB4808" w:rsidP="00B32BCA">
      <w:pPr>
        <w:pStyle w:val="Heading3"/>
      </w:pPr>
      <w:r w:rsidRPr="00651A5A">
        <w:t>The document administrator will maintain a log of assigned document numbers</w:t>
      </w:r>
      <w:r w:rsidR="00CE7E93" w:rsidRPr="00651A5A">
        <w:rPr>
          <w:lang w:val="en-US"/>
        </w:rPr>
        <w:t>.  The log must contain at minimum the following:</w:t>
      </w:r>
    </w:p>
    <w:p w14:paraId="0C8F1BEA" w14:textId="77777777" w:rsidR="00FB4808" w:rsidRPr="00651A5A" w:rsidRDefault="00CE7E93" w:rsidP="00B32BCA">
      <w:pPr>
        <w:pStyle w:val="Heading4"/>
      </w:pPr>
      <w:r w:rsidRPr="00651A5A">
        <w:t>Assigned document number</w:t>
      </w:r>
    </w:p>
    <w:p w14:paraId="692EA47D" w14:textId="77777777" w:rsidR="00CE7E93" w:rsidRPr="00651A5A" w:rsidRDefault="00CE7E93" w:rsidP="00B32BCA">
      <w:pPr>
        <w:pStyle w:val="Heading4"/>
      </w:pPr>
      <w:r w:rsidRPr="00651A5A">
        <w:t>Document title</w:t>
      </w:r>
    </w:p>
    <w:p w14:paraId="3D69505D" w14:textId="77777777" w:rsidR="00CE7E93" w:rsidRDefault="00CE7E93" w:rsidP="00B32BCA">
      <w:pPr>
        <w:pStyle w:val="Heading4"/>
      </w:pPr>
      <w:r w:rsidRPr="00651A5A">
        <w:t>Date assigned</w:t>
      </w:r>
    </w:p>
    <w:p w14:paraId="0C3CCA6B" w14:textId="77777777" w:rsidR="00CE7E93" w:rsidRPr="00651A5A" w:rsidRDefault="00CE7E93" w:rsidP="00B32BCA">
      <w:pPr>
        <w:pStyle w:val="Heading4"/>
      </w:pPr>
      <w:r w:rsidRPr="00651A5A">
        <w:t>Used/Not-used</w:t>
      </w:r>
    </w:p>
    <w:p w14:paraId="132E1B0E" w14:textId="77777777" w:rsidR="00CE7E93" w:rsidRPr="00651A5A" w:rsidRDefault="00CE7E93" w:rsidP="00B32BCA">
      <w:pPr>
        <w:pStyle w:val="Heading3"/>
      </w:pPr>
      <w:r w:rsidRPr="00651A5A">
        <w:t>It is recommended that the log be organized by document code, with a segregated log for part numbers.</w:t>
      </w:r>
    </w:p>
    <w:p w14:paraId="6AD093B1" w14:textId="77777777" w:rsidR="00FB4808" w:rsidRPr="00651A5A" w:rsidRDefault="00FB4808" w:rsidP="00B32BCA">
      <w:pPr>
        <w:pStyle w:val="Heading3"/>
      </w:pPr>
      <w:r w:rsidRPr="00651A5A">
        <w:t xml:space="preserve">Document numbers of obsolete documents are not </w:t>
      </w:r>
      <w:r w:rsidR="00CA5077" w:rsidRPr="00651A5A">
        <w:rPr>
          <w:lang w:val="en-US"/>
        </w:rPr>
        <w:t xml:space="preserve">to </w:t>
      </w:r>
      <w:r w:rsidRPr="00651A5A">
        <w:t>be reused, with every document number assigned unique, regardless if the document is obsoleted.</w:t>
      </w:r>
    </w:p>
    <w:p w14:paraId="5EBEE290" w14:textId="77777777" w:rsidR="00CE7E93" w:rsidRPr="00651A5A" w:rsidRDefault="00CE7E93" w:rsidP="00B32BCA">
      <w:pPr>
        <w:pStyle w:val="Heading3"/>
      </w:pPr>
      <w:r w:rsidRPr="00651A5A">
        <w:t>The log can be maintained in a digital format on the secure network or cloud server.</w:t>
      </w:r>
    </w:p>
    <w:p w14:paraId="1DBA827D" w14:textId="24F38588" w:rsidR="00C54FA2" w:rsidRPr="00651A5A" w:rsidRDefault="00FB4808" w:rsidP="00B32BCA">
      <w:pPr>
        <w:pStyle w:val="Heading3"/>
      </w:pPr>
      <w:r w:rsidRPr="00651A5A">
        <w:t xml:space="preserve">At the end of every month </w:t>
      </w:r>
      <w:r w:rsidR="00CA5077" w:rsidRPr="00651A5A">
        <w:rPr>
          <w:lang w:val="en-US"/>
        </w:rPr>
        <w:t xml:space="preserve">(at a minimum) </w:t>
      </w:r>
      <w:r w:rsidRPr="00651A5A">
        <w:t xml:space="preserve">the document administrator is to </w:t>
      </w:r>
      <w:r w:rsidR="00914E2A">
        <w:rPr>
          <w:lang w:val="en-US"/>
        </w:rPr>
        <w:t xml:space="preserve">save a </w:t>
      </w:r>
      <w:r w:rsidRPr="00651A5A">
        <w:t>copy of the document number log</w:t>
      </w:r>
      <w:r w:rsidR="00747F73">
        <w:t>s</w:t>
      </w:r>
      <w:r w:rsidR="00914E2A">
        <w:rPr>
          <w:lang w:val="en-US"/>
        </w:rPr>
        <w:t xml:space="preserve"> as a pdf</w:t>
      </w:r>
      <w:r w:rsidR="002A5EA2">
        <w:t xml:space="preserve">, import into </w:t>
      </w:r>
      <w:r w:rsidR="00B42A18">
        <w:t>FileHold</w:t>
      </w:r>
      <w:r w:rsidR="002A5EA2">
        <w:t xml:space="preserve"> document management software</w:t>
      </w:r>
      <w:r w:rsidR="00BA1164">
        <w:rPr>
          <w:lang w:val="en-US"/>
        </w:rPr>
        <w:t xml:space="preserve">, </w:t>
      </w:r>
      <w:r w:rsidR="00914E2A">
        <w:rPr>
          <w:lang w:val="en-US"/>
        </w:rPr>
        <w:t xml:space="preserve">and </w:t>
      </w:r>
      <w:r w:rsidR="00BA1164">
        <w:rPr>
          <w:lang w:val="en-US"/>
        </w:rPr>
        <w:t>file in “Document Number Log</w:t>
      </w:r>
      <w:r w:rsidR="00B77372">
        <w:rPr>
          <w:lang w:val="en-US"/>
        </w:rPr>
        <w:t xml:space="preserve"> Archive</w:t>
      </w:r>
      <w:r w:rsidR="00BA1164">
        <w:rPr>
          <w:lang w:val="en-US"/>
        </w:rPr>
        <w:t>” folder</w:t>
      </w:r>
      <w:r w:rsidR="003768CC">
        <w:t>. This is stored on a secure network server.</w:t>
      </w:r>
    </w:p>
    <w:p w14:paraId="032EBFFF" w14:textId="77777777" w:rsidR="00FB4808" w:rsidRPr="00651A5A" w:rsidRDefault="00FB4808" w:rsidP="000B7BEB">
      <w:pPr>
        <w:pStyle w:val="Heading1"/>
      </w:pPr>
      <w:r w:rsidRPr="00651A5A">
        <w:t>Procedure:  Revision Control</w:t>
      </w:r>
    </w:p>
    <w:p w14:paraId="33885368" w14:textId="77777777" w:rsidR="00357230" w:rsidRDefault="00E340EF" w:rsidP="00B32BCA">
      <w:pPr>
        <w:pStyle w:val="Heading2"/>
      </w:pPr>
      <w:r w:rsidRPr="00651A5A">
        <w:t xml:space="preserve">The revision of a document is to be assigned by the document administrator.  </w:t>
      </w:r>
      <w:r w:rsidR="00357230" w:rsidRPr="00651A5A">
        <w:t>Revisions will be designated by sequential letters starting with ‘A’ for all documents except for technical drawings, specs, and manufacturing documentation.</w:t>
      </w:r>
    </w:p>
    <w:p w14:paraId="79662B61" w14:textId="6F1A6CEB" w:rsidR="000B627F" w:rsidRPr="00651A5A" w:rsidRDefault="000B627F" w:rsidP="00DE5CAA">
      <w:pPr>
        <w:pStyle w:val="Heading3"/>
      </w:pPr>
      <w:r>
        <w:t>The following letters are not to be used:</w:t>
      </w:r>
      <w:r w:rsidR="008454FB">
        <w:t xml:space="preserve"> I, O, Q, </w:t>
      </w:r>
      <w:r w:rsidR="00E668FD">
        <w:rPr>
          <w:lang w:val="en-US"/>
        </w:rPr>
        <w:t xml:space="preserve">S, </w:t>
      </w:r>
      <w:r w:rsidR="008454FB">
        <w:t>X.</w:t>
      </w:r>
    </w:p>
    <w:p w14:paraId="0FF49859" w14:textId="77777777" w:rsidR="00357230" w:rsidRPr="00651A5A" w:rsidRDefault="00357230" w:rsidP="00B32BCA">
      <w:pPr>
        <w:pStyle w:val="Heading2"/>
      </w:pPr>
      <w:r w:rsidRPr="00651A5A">
        <w:lastRenderedPageBreak/>
        <w:t>For technical and manufacturing documentation, if the document is considered pre-production the document will be assigned a sequential number starting with ‘01’.</w:t>
      </w:r>
    </w:p>
    <w:p w14:paraId="35855777" w14:textId="77777777" w:rsidR="00357230" w:rsidRPr="00651A5A" w:rsidRDefault="00357230" w:rsidP="00B32BCA">
      <w:pPr>
        <w:pStyle w:val="Heading2"/>
      </w:pPr>
      <w:r w:rsidRPr="00651A5A">
        <w:t>Once a technical or manufacturing document is being changed to a production level document the revision will be reassigned to a sequential letter starting with ‘A’.</w:t>
      </w:r>
    </w:p>
    <w:p w14:paraId="57792E7F" w14:textId="7787006D" w:rsidR="0071016E" w:rsidRPr="00651A5A" w:rsidRDefault="0071016E" w:rsidP="00B32BCA">
      <w:pPr>
        <w:pStyle w:val="Heading2"/>
      </w:pPr>
      <w:r w:rsidRPr="00651A5A">
        <w:t xml:space="preserve">In certain cases where a letter or number revision has reached the end (Ex. Z or 99), an additional character can be added to the revision designation (Ex. AA or </w:t>
      </w:r>
      <w:r w:rsidR="00B37A85">
        <w:rPr>
          <w:lang w:val="en-US"/>
        </w:rPr>
        <w:t>1</w:t>
      </w:r>
      <w:r w:rsidRPr="00651A5A">
        <w:t>00).</w:t>
      </w:r>
    </w:p>
    <w:p w14:paraId="5EF995CD" w14:textId="77777777" w:rsidR="0071016E" w:rsidRPr="00651A5A" w:rsidRDefault="0071016E" w:rsidP="00B32BCA">
      <w:pPr>
        <w:pStyle w:val="Heading2"/>
      </w:pPr>
      <w:r w:rsidRPr="00651A5A">
        <w:t>Released documents are to have the current revision in the header.</w:t>
      </w:r>
    </w:p>
    <w:p w14:paraId="27F4C73F" w14:textId="448F075F" w:rsidR="0071016E" w:rsidRPr="00651A5A" w:rsidRDefault="0071016E" w:rsidP="00B32BCA">
      <w:pPr>
        <w:pStyle w:val="Heading2"/>
      </w:pPr>
      <w:r w:rsidRPr="00651A5A">
        <w:t>The revision is to be updated on each document by the document administrator upon approval of a docum</w:t>
      </w:r>
      <w:r w:rsidR="005C746E" w:rsidRPr="00651A5A">
        <w:t xml:space="preserve">ent change order (see Section </w:t>
      </w:r>
      <w:r w:rsidR="00C625E7">
        <w:fldChar w:fldCharType="begin"/>
      </w:r>
      <w:r w:rsidR="00C625E7">
        <w:instrText xml:space="preserve"> REF _Ref511050424 \r \h </w:instrText>
      </w:r>
      <w:r w:rsidR="00C625E7">
        <w:fldChar w:fldCharType="separate"/>
      </w:r>
      <w:r w:rsidR="00C625E7">
        <w:t>13</w:t>
      </w:r>
      <w:r w:rsidR="00C625E7">
        <w:fldChar w:fldCharType="end"/>
      </w:r>
      <w:r w:rsidRPr="00651A5A">
        <w:t>).</w:t>
      </w:r>
    </w:p>
    <w:p w14:paraId="748C7355" w14:textId="77777777" w:rsidR="0071016E" w:rsidRPr="00651A5A" w:rsidRDefault="0071016E" w:rsidP="00B32BCA">
      <w:pPr>
        <w:pStyle w:val="Heading2"/>
      </w:pPr>
      <w:r w:rsidRPr="00651A5A">
        <w:t>Previous revisions of documents are to be removed from circulation by the document administrator to ensure the most up to date documents are available to users.</w:t>
      </w:r>
    </w:p>
    <w:p w14:paraId="4B316D9A" w14:textId="77777777" w:rsidR="0071016E" w:rsidRPr="00651A5A" w:rsidRDefault="0071016E" w:rsidP="00B32BCA">
      <w:pPr>
        <w:pStyle w:val="Heading2"/>
      </w:pPr>
      <w:r w:rsidRPr="00651A5A">
        <w:t>All previous revisions of documents are to be archived in secure file storage.</w:t>
      </w:r>
    </w:p>
    <w:p w14:paraId="4246922C" w14:textId="508BD55D" w:rsidR="00B305B4" w:rsidRPr="00651A5A" w:rsidRDefault="00B305B4" w:rsidP="00B32BCA">
      <w:pPr>
        <w:pStyle w:val="Heading2"/>
      </w:pPr>
      <w:r w:rsidRPr="00651A5A">
        <w:t xml:space="preserve">Previous versions of document can be requested from the document administrator, however all previous version copies must be </w:t>
      </w:r>
      <w:r w:rsidR="00CC51B5">
        <w:t>designated with</w:t>
      </w:r>
      <w:r w:rsidR="00CC51B5" w:rsidRPr="00651A5A">
        <w:t xml:space="preserve"> </w:t>
      </w:r>
      <w:r w:rsidR="00345EC6">
        <w:t>“</w:t>
      </w:r>
      <w:r w:rsidR="006776B6" w:rsidRPr="00651A5A">
        <w:rPr>
          <w:lang w:val="en-US"/>
        </w:rPr>
        <w:t>archive</w:t>
      </w:r>
      <w:r w:rsidR="00345EC6">
        <w:rPr>
          <w:lang w:val="en-US"/>
        </w:rPr>
        <w:t>”</w:t>
      </w:r>
      <w:r w:rsidR="006776B6" w:rsidRPr="00651A5A">
        <w:rPr>
          <w:lang w:val="en-US"/>
        </w:rPr>
        <w:t xml:space="preserve">, </w:t>
      </w:r>
      <w:r w:rsidR="00345EC6">
        <w:rPr>
          <w:lang w:val="en-US"/>
        </w:rPr>
        <w:t>“</w:t>
      </w:r>
      <w:r w:rsidRPr="00651A5A">
        <w:t>obsolete</w:t>
      </w:r>
      <w:r w:rsidR="00345EC6">
        <w:t>”</w:t>
      </w:r>
      <w:r w:rsidRPr="00651A5A">
        <w:t xml:space="preserve"> or as </w:t>
      </w:r>
      <w:r w:rsidR="00345EC6">
        <w:t>“</w:t>
      </w:r>
      <w:r w:rsidRPr="00651A5A">
        <w:t xml:space="preserve">previous </w:t>
      </w:r>
      <w:r w:rsidR="005A44EA">
        <w:rPr>
          <w:lang w:val="en-US"/>
        </w:rPr>
        <w:t>revision</w:t>
      </w:r>
      <w:r w:rsidR="00345EC6">
        <w:t>”</w:t>
      </w:r>
      <w:r w:rsidRPr="00651A5A">
        <w:t>.</w:t>
      </w:r>
    </w:p>
    <w:p w14:paraId="28628B09" w14:textId="77777777" w:rsidR="0071016E" w:rsidRPr="00651A5A" w:rsidRDefault="0071016E" w:rsidP="000B7BEB">
      <w:pPr>
        <w:pStyle w:val="Heading1"/>
      </w:pPr>
      <w:r w:rsidRPr="00651A5A">
        <w:t xml:space="preserve">Procedure:  </w:t>
      </w:r>
      <w:r w:rsidR="00143D7E" w:rsidRPr="00651A5A">
        <w:t xml:space="preserve">Document </w:t>
      </w:r>
      <w:r w:rsidR="00452BE6" w:rsidRPr="00651A5A">
        <w:t>Approvals Index</w:t>
      </w:r>
    </w:p>
    <w:p w14:paraId="677CA512" w14:textId="77777777" w:rsidR="0071016E" w:rsidRPr="00651A5A" w:rsidRDefault="00042018" w:rsidP="00B32BCA">
      <w:pPr>
        <w:pStyle w:val="Heading2"/>
      </w:pPr>
      <w:r w:rsidRPr="00651A5A">
        <w:t xml:space="preserve">An index with required approvals </w:t>
      </w:r>
      <w:r w:rsidR="00C91402" w:rsidRPr="00651A5A">
        <w:t xml:space="preserve">for any given document </w:t>
      </w:r>
      <w:r w:rsidRPr="00651A5A">
        <w:t>has been inclu</w:t>
      </w:r>
      <w:r w:rsidR="00BC42FC" w:rsidRPr="00651A5A">
        <w:t>ded in a table within Appendix 1</w:t>
      </w:r>
      <w:r w:rsidRPr="00651A5A">
        <w:t>.  The required approvals for any given document are based on the document category (the x-axis of the table) and the document code (the y-axis of the table).  The combination will indicate a specific</w:t>
      </w:r>
      <w:r w:rsidR="00C225EE" w:rsidRPr="00651A5A">
        <w:t xml:space="preserve"> </w:t>
      </w:r>
      <w:r w:rsidRPr="00651A5A">
        <w:t>group</w:t>
      </w:r>
      <w:r w:rsidR="00C225EE" w:rsidRPr="00651A5A">
        <w:t xml:space="preserve"> set (A, B, C, etc.)</w:t>
      </w:r>
      <w:r w:rsidRPr="00651A5A">
        <w:t xml:space="preserve"> that is </w:t>
      </w:r>
      <w:r w:rsidR="00C225EE" w:rsidRPr="00651A5A">
        <w:t>correlated to the</w:t>
      </w:r>
      <w:r w:rsidRPr="00651A5A">
        <w:t xml:space="preserve"> </w:t>
      </w:r>
      <w:r w:rsidR="00C225EE" w:rsidRPr="00651A5A">
        <w:t>app</w:t>
      </w:r>
      <w:r w:rsidR="00BC42FC" w:rsidRPr="00651A5A">
        <w:t>rovals group table in Appendix 1</w:t>
      </w:r>
      <w:r w:rsidR="00C225EE" w:rsidRPr="00651A5A">
        <w:t>.  This table lists the required department approvals for any given group set listed in the approvals index.</w:t>
      </w:r>
    </w:p>
    <w:p w14:paraId="33D58459" w14:textId="112842EC" w:rsidR="006F1051" w:rsidRPr="00651A5A" w:rsidRDefault="006F1051" w:rsidP="00B32BCA">
      <w:pPr>
        <w:pStyle w:val="Heading2"/>
      </w:pPr>
      <w:r w:rsidRPr="00651A5A">
        <w:t xml:space="preserve">As an example, a </w:t>
      </w:r>
      <w:r w:rsidR="004B0FF5">
        <w:rPr>
          <w:lang w:val="en-US"/>
        </w:rPr>
        <w:t xml:space="preserve">quality management system </w:t>
      </w:r>
      <w:r w:rsidRPr="00651A5A">
        <w:t xml:space="preserve">SOP would require a ‘Group D’ set of approvals that indicate approvers from </w:t>
      </w:r>
      <w:r w:rsidR="00F24832">
        <w:rPr>
          <w:lang w:val="en-US"/>
        </w:rPr>
        <w:t xml:space="preserve">Executive Management, </w:t>
      </w:r>
      <w:r w:rsidRPr="00651A5A">
        <w:t>QA</w:t>
      </w:r>
      <w:r w:rsidR="005B0DF0">
        <w:rPr>
          <w:lang w:val="en-US"/>
        </w:rPr>
        <w:t xml:space="preserve">, </w:t>
      </w:r>
      <w:r w:rsidRPr="00651A5A">
        <w:t>RA</w:t>
      </w:r>
      <w:r w:rsidR="00F24832">
        <w:rPr>
          <w:lang w:val="en-US"/>
        </w:rPr>
        <w:t xml:space="preserve">, </w:t>
      </w:r>
      <w:r w:rsidR="00AE2CB8">
        <w:rPr>
          <w:lang w:val="en-US"/>
        </w:rPr>
        <w:t>R&amp;D/</w:t>
      </w:r>
      <w:r w:rsidR="00F24832">
        <w:rPr>
          <w:lang w:val="en-US"/>
        </w:rPr>
        <w:t xml:space="preserve">Engineering, </w:t>
      </w:r>
      <w:r w:rsidRPr="00651A5A">
        <w:t xml:space="preserve">and </w:t>
      </w:r>
      <w:r w:rsidR="00F24832">
        <w:rPr>
          <w:lang w:val="en-US"/>
        </w:rPr>
        <w:t>Manufacturing</w:t>
      </w:r>
      <w:r w:rsidRPr="00651A5A">
        <w:t xml:space="preserve"> would need to sign off on the document in the DCO.</w:t>
      </w:r>
    </w:p>
    <w:p w14:paraId="214317E3" w14:textId="366C033E" w:rsidR="00FB6650" w:rsidRPr="00651A5A" w:rsidRDefault="00FB6650" w:rsidP="00B32BCA">
      <w:pPr>
        <w:pStyle w:val="Heading2"/>
      </w:pPr>
      <w:r w:rsidRPr="00651A5A">
        <w:t xml:space="preserve">If necessary, the document administrator can add additional approvers </w:t>
      </w:r>
      <w:r w:rsidR="008E48C6">
        <w:rPr>
          <w:lang w:val="en-US"/>
        </w:rPr>
        <w:t>as requested by the DCO originator or the current department approvers</w:t>
      </w:r>
      <w:r w:rsidRPr="00651A5A">
        <w:t>.</w:t>
      </w:r>
    </w:p>
    <w:p w14:paraId="25F812DE" w14:textId="77777777" w:rsidR="006F1051" w:rsidRPr="00651A5A" w:rsidRDefault="006F1051" w:rsidP="00B32BCA">
      <w:pPr>
        <w:pStyle w:val="Heading2"/>
      </w:pPr>
      <w:r w:rsidRPr="00651A5A">
        <w:t>Changes to the approval index require an approved DCO for this Document Control SOP.</w:t>
      </w:r>
    </w:p>
    <w:p w14:paraId="38F8995A" w14:textId="2A6D72C5" w:rsidR="006F1051" w:rsidRPr="00651A5A" w:rsidRDefault="00C91402" w:rsidP="00B32BCA">
      <w:pPr>
        <w:pStyle w:val="Heading2"/>
      </w:pPr>
      <w:r w:rsidRPr="00651A5A">
        <w:lastRenderedPageBreak/>
        <w:t xml:space="preserve">Specific personnel associated with each of the department approvals are assigned by executive management with </w:t>
      </w:r>
      <w:r w:rsidR="008B350D" w:rsidRPr="00651A5A">
        <w:t xml:space="preserve">the </w:t>
      </w:r>
      <w:r w:rsidR="008B350D" w:rsidRPr="004B0FF5">
        <w:t>Authorized Approvers form (</w:t>
      </w:r>
      <w:r w:rsidR="006D5ABC" w:rsidRPr="004B0FF5">
        <w:t>FM2</w:t>
      </w:r>
      <w:r w:rsidR="006D5ABC" w:rsidRPr="004B0FF5">
        <w:rPr>
          <w:lang w:val="en-US"/>
        </w:rPr>
        <w:t>-</w:t>
      </w:r>
      <w:r w:rsidR="000871BF">
        <w:rPr>
          <w:lang w:val="en-US"/>
        </w:rPr>
        <w:t>QM.SLQ</w:t>
      </w:r>
      <w:r w:rsidR="006D5ABC" w:rsidRPr="004B0FF5">
        <w:t>0</w:t>
      </w:r>
      <w:r w:rsidR="006D5ABC" w:rsidRPr="004B0FF5">
        <w:rPr>
          <w:lang w:val="en-US"/>
        </w:rPr>
        <w:t>01</w:t>
      </w:r>
      <w:r w:rsidR="008B350D" w:rsidRPr="004B0FF5">
        <w:t>)</w:t>
      </w:r>
      <w:r w:rsidRPr="00651A5A">
        <w:t xml:space="preserve"> of this procedure.  Each department is assigned a primary approver and secondary approver</w:t>
      </w:r>
      <w:r w:rsidR="008B350D" w:rsidRPr="00651A5A">
        <w:t xml:space="preserve">.  The form is to be approved by Executive Management and maintained </w:t>
      </w:r>
      <w:r w:rsidR="0033187C">
        <w:t xml:space="preserve">on a secure network. </w:t>
      </w:r>
    </w:p>
    <w:p w14:paraId="341FEF35" w14:textId="77777777" w:rsidR="008B350D" w:rsidRPr="00651A5A" w:rsidRDefault="008B350D" w:rsidP="000B7BEB">
      <w:pPr>
        <w:pStyle w:val="Heading1"/>
      </w:pPr>
      <w:r w:rsidRPr="00651A5A">
        <w:t xml:space="preserve">Procedure:  Creating </w:t>
      </w:r>
      <w:r w:rsidR="00D3725A" w:rsidRPr="00651A5A">
        <w:t xml:space="preserve">and Releasing New </w:t>
      </w:r>
      <w:r w:rsidRPr="00651A5A">
        <w:t>Documents</w:t>
      </w:r>
    </w:p>
    <w:p w14:paraId="4828921B" w14:textId="6E6B8FAF" w:rsidR="002622F7" w:rsidRDefault="002622F7" w:rsidP="00A333C4">
      <w:pPr>
        <w:pStyle w:val="Heading2"/>
      </w:pPr>
      <w:r w:rsidRPr="00651A5A">
        <w:t xml:space="preserve">New </w:t>
      </w:r>
      <w:r w:rsidRPr="00A333C4">
        <w:t>documents</w:t>
      </w:r>
      <w:r w:rsidRPr="00651A5A">
        <w:t xml:space="preserve"> (except technical drawings and specs) are to be created based on the </w:t>
      </w:r>
      <w:r w:rsidR="000871BF">
        <w:rPr>
          <w:lang w:val="en-US"/>
        </w:rPr>
        <w:t>SILQ</w:t>
      </w:r>
      <w:r w:rsidRPr="00651A5A">
        <w:t xml:space="preserve"> </w:t>
      </w:r>
      <w:r w:rsidR="005D03EB">
        <w:t xml:space="preserve">controlled </w:t>
      </w:r>
      <w:r w:rsidRPr="00651A5A">
        <w:t>document template</w:t>
      </w:r>
      <w:r w:rsidR="005D03EB">
        <w:t xml:space="preserve"> (TMP1-</w:t>
      </w:r>
      <w:r w:rsidR="000871BF">
        <w:t>QM.SLQ</w:t>
      </w:r>
      <w:r w:rsidR="005D03EB">
        <w:t>001)</w:t>
      </w:r>
      <w:r w:rsidRPr="00F1271F">
        <w:t>.</w:t>
      </w:r>
      <w:r w:rsidRPr="00651A5A">
        <w:t xml:space="preserve">  </w:t>
      </w:r>
    </w:p>
    <w:p w14:paraId="62B35D19" w14:textId="2F742044" w:rsidR="00DF60F6" w:rsidRPr="00DE5CAA" w:rsidRDefault="00F1271F" w:rsidP="00DE5CAA">
      <w:pPr>
        <w:pStyle w:val="Heading3"/>
      </w:pPr>
      <w:r>
        <w:rPr>
          <w:lang w:val="en-US"/>
        </w:rPr>
        <w:t xml:space="preserve"> </w:t>
      </w:r>
      <w:r w:rsidR="006C0D91">
        <w:rPr>
          <w:lang w:val="en-US"/>
        </w:rPr>
        <w:t>F</w:t>
      </w:r>
      <w:r w:rsidR="004A226C" w:rsidRPr="002A775C">
        <w:rPr>
          <w:lang w:val="en-US"/>
        </w:rPr>
        <w:t xml:space="preserve">or detailed steps, please see </w:t>
      </w:r>
      <w:r w:rsidR="00075BFE" w:rsidRPr="002A775C">
        <w:rPr>
          <w:lang w:val="en-US"/>
        </w:rPr>
        <w:t>Electronic Document System</w:t>
      </w:r>
      <w:r w:rsidR="00024854" w:rsidRPr="002A775C">
        <w:rPr>
          <w:lang w:val="en-US"/>
        </w:rPr>
        <w:t xml:space="preserve"> Work</w:t>
      </w:r>
      <w:r w:rsidR="00024854" w:rsidRPr="00B363A7">
        <w:rPr>
          <w:lang w:val="en-US"/>
        </w:rPr>
        <w:t xml:space="preserve"> Instruction, </w:t>
      </w:r>
      <w:proofErr w:type="gramStart"/>
      <w:r w:rsidR="000871BF">
        <w:rPr>
          <w:lang w:val="en-US"/>
        </w:rPr>
        <w:t>QM.SLQ</w:t>
      </w:r>
      <w:proofErr w:type="gramEnd"/>
      <w:r w:rsidR="00024854" w:rsidRPr="00B363A7">
        <w:rPr>
          <w:lang w:val="en-US"/>
        </w:rPr>
        <w:t>014</w:t>
      </w:r>
      <w:r w:rsidR="004A226C" w:rsidRPr="00B363A7">
        <w:rPr>
          <w:lang w:val="en-US"/>
        </w:rPr>
        <w:t>.</w:t>
      </w:r>
    </w:p>
    <w:p w14:paraId="5779E515" w14:textId="4B5B9299" w:rsidR="002622F7" w:rsidRPr="00651A5A" w:rsidRDefault="002622F7" w:rsidP="00B32BCA">
      <w:pPr>
        <w:pStyle w:val="Heading2"/>
      </w:pPr>
      <w:r w:rsidRPr="00651A5A">
        <w:t>At a minimum new documents are to include the following sections:  Purpose, Scope, Documents, Definitions, Responsibilities (if applicable), and Procedure (or the primary topic, e</w:t>
      </w:r>
      <w:r w:rsidR="00045C85">
        <w:rPr>
          <w:lang w:val="en-US"/>
        </w:rPr>
        <w:t>.g</w:t>
      </w:r>
      <w:r w:rsidR="003159B3">
        <w:rPr>
          <w:lang w:val="en-US"/>
        </w:rPr>
        <w:t>.,</w:t>
      </w:r>
      <w:r w:rsidRPr="00651A5A">
        <w:t xml:space="preserve"> design requirements, safety review).  Additional sections can be added as needed.</w:t>
      </w:r>
    </w:p>
    <w:p w14:paraId="7A563735" w14:textId="77777777" w:rsidR="008B350D" w:rsidRPr="00651A5A" w:rsidRDefault="005D64A1" w:rsidP="00B32BCA">
      <w:pPr>
        <w:pStyle w:val="Heading2"/>
      </w:pPr>
      <w:r w:rsidRPr="00651A5A">
        <w:rPr>
          <w:lang w:val="en-US"/>
        </w:rPr>
        <w:t xml:space="preserve">It is recommended that </w:t>
      </w:r>
      <w:r w:rsidRPr="00651A5A">
        <w:t>documents</w:t>
      </w:r>
      <w:r w:rsidR="002622F7" w:rsidRPr="00651A5A">
        <w:t xml:space="preserve"> </w:t>
      </w:r>
      <w:r w:rsidR="00087986" w:rsidRPr="00651A5A">
        <w:t>incorporate</w:t>
      </w:r>
      <w:r w:rsidR="002622F7" w:rsidRPr="00651A5A">
        <w:t xml:space="preserve"> the font type, numbering style, headers, and footers as demonstrated in the template.</w:t>
      </w:r>
    </w:p>
    <w:p w14:paraId="5890F1A0" w14:textId="77777777" w:rsidR="00D3725A" w:rsidRPr="00651A5A" w:rsidRDefault="00D3725A" w:rsidP="00B32BCA">
      <w:pPr>
        <w:pStyle w:val="Heading2"/>
      </w:pPr>
      <w:r w:rsidRPr="00611CF6">
        <w:t>Technical specs and drawings</w:t>
      </w:r>
      <w:r w:rsidRPr="00651A5A">
        <w:t xml:space="preserve"> are expected to come in many different formats however require at a minimum a title, document/part number, revision, and a release / effective date.</w:t>
      </w:r>
    </w:p>
    <w:p w14:paraId="4B926D40" w14:textId="7751BE44" w:rsidR="008B350D" w:rsidRPr="00651A5A" w:rsidRDefault="002622F7" w:rsidP="00B32BCA">
      <w:pPr>
        <w:pStyle w:val="Heading2"/>
      </w:pPr>
      <w:r w:rsidRPr="00651A5A">
        <w:t>Prior to submission of the document(s) the originator can request a document number(s) be pre-assigned.</w:t>
      </w:r>
      <w:r w:rsidR="00BC352D">
        <w:rPr>
          <w:lang w:val="en-US"/>
        </w:rPr>
        <w:t xml:space="preserve"> </w:t>
      </w:r>
    </w:p>
    <w:p w14:paraId="4B762031" w14:textId="566BB9E3" w:rsidR="002622F7" w:rsidRPr="00651A5A" w:rsidRDefault="002622F7" w:rsidP="00B32BCA">
      <w:pPr>
        <w:pStyle w:val="Heading2"/>
      </w:pPr>
      <w:r w:rsidRPr="00651A5A">
        <w:t>If a document number is not pre-assigned, the document administrator will assign a document number while processing the DCO.</w:t>
      </w:r>
    </w:p>
    <w:p w14:paraId="0DBDDFE1" w14:textId="15069591" w:rsidR="002622F7" w:rsidRPr="004B724C" w:rsidRDefault="002622F7" w:rsidP="00B32BCA">
      <w:pPr>
        <w:pStyle w:val="Heading2"/>
        <w:rPr>
          <w:b/>
        </w:rPr>
      </w:pPr>
      <w:r w:rsidRPr="00651A5A">
        <w:t>Upon completion of the document(s), the originator is to complete a DCO form (F</w:t>
      </w:r>
      <w:r w:rsidR="00AA4C39">
        <w:t>M</w:t>
      </w:r>
      <w:r w:rsidRPr="00651A5A">
        <w:t>1</w:t>
      </w:r>
      <w:r w:rsidR="006D5ABC" w:rsidRPr="00651A5A">
        <w:rPr>
          <w:lang w:val="en-US"/>
        </w:rPr>
        <w:t>-</w:t>
      </w:r>
      <w:r w:rsidR="000871BF">
        <w:rPr>
          <w:lang w:val="en-US"/>
        </w:rPr>
        <w:t>QM.SLQ</w:t>
      </w:r>
      <w:r w:rsidR="006D5ABC" w:rsidRPr="00651A5A">
        <w:t>0</w:t>
      </w:r>
      <w:r w:rsidR="006D5ABC" w:rsidRPr="00651A5A">
        <w:rPr>
          <w:lang w:val="en-US"/>
        </w:rPr>
        <w:t>01</w:t>
      </w:r>
      <w:r w:rsidR="00D3725A" w:rsidRPr="00651A5A">
        <w:t xml:space="preserve">) and submit the form </w:t>
      </w:r>
      <w:r w:rsidR="007A27AA">
        <w:rPr>
          <w:lang w:val="en-US"/>
        </w:rPr>
        <w:t xml:space="preserve">along with an electronic copy of the native document(s) </w:t>
      </w:r>
      <w:r w:rsidR="00D3725A" w:rsidRPr="00651A5A">
        <w:t>to the document administrator</w:t>
      </w:r>
      <w:r w:rsidR="006E4CD6">
        <w:rPr>
          <w:lang w:val="en-US"/>
        </w:rPr>
        <w:t xml:space="preserve"> via email</w:t>
      </w:r>
      <w:r w:rsidR="00D3725A" w:rsidRPr="00651A5A">
        <w:t>.  Instructions on completing a DCO</w:t>
      </w:r>
      <w:r w:rsidR="005C746E" w:rsidRPr="00651A5A">
        <w:t xml:space="preserve"> form are included in Section </w:t>
      </w:r>
      <w:r w:rsidR="00991252">
        <w:fldChar w:fldCharType="begin"/>
      </w:r>
      <w:r w:rsidR="00991252">
        <w:instrText xml:space="preserve"> REF _Ref511050599 \r \h </w:instrText>
      </w:r>
      <w:r w:rsidR="00991252">
        <w:fldChar w:fldCharType="separate"/>
      </w:r>
      <w:r w:rsidR="00991252">
        <w:t>14</w:t>
      </w:r>
      <w:r w:rsidR="00991252">
        <w:fldChar w:fldCharType="end"/>
      </w:r>
      <w:r w:rsidR="004F42F3">
        <w:rPr>
          <w:lang w:val="en-US"/>
        </w:rPr>
        <w:t>.</w:t>
      </w:r>
    </w:p>
    <w:p w14:paraId="484279AE" w14:textId="14E6CB0D" w:rsidR="007C0676" w:rsidRPr="00651A5A" w:rsidRDefault="007C0676" w:rsidP="00A333C4">
      <w:pPr>
        <w:pStyle w:val="Heading2"/>
      </w:pPr>
      <w:r w:rsidRPr="00651A5A">
        <w:t xml:space="preserve">Upon receipt of the form the document administrator is to assign a sequential DCO number </w:t>
      </w:r>
      <w:r w:rsidR="006513C2" w:rsidRPr="00651A5A">
        <w:t xml:space="preserve">(starting with 001) </w:t>
      </w:r>
      <w:r w:rsidRPr="00651A5A">
        <w:t>to the DCO form.</w:t>
      </w:r>
    </w:p>
    <w:p w14:paraId="3942D1DE" w14:textId="4BE0823D" w:rsidR="000A50BE" w:rsidRPr="00651A5A" w:rsidRDefault="000A50BE" w:rsidP="00A333C4">
      <w:pPr>
        <w:pStyle w:val="Heading2"/>
      </w:pPr>
      <w:r w:rsidRPr="00651A5A">
        <w:t>The document administrator is to review the completed DCO form and document(s) submitted f</w:t>
      </w:r>
      <w:r w:rsidR="004F42F3">
        <w:t>or any errors or discrepancies.</w:t>
      </w:r>
      <w:r w:rsidRPr="00651A5A">
        <w:t xml:space="preserve"> The administrator can either correct the errors (if minor) or return to the originator </w:t>
      </w:r>
      <w:r w:rsidR="00E12D47">
        <w:rPr>
          <w:lang w:val="en-US"/>
        </w:rPr>
        <w:t xml:space="preserve">via email </w:t>
      </w:r>
      <w:r w:rsidRPr="00651A5A">
        <w:t>for corrections</w:t>
      </w:r>
      <w:r w:rsidRPr="00062DB2">
        <w:rPr>
          <w:b/>
        </w:rPr>
        <w:t>.</w:t>
      </w:r>
    </w:p>
    <w:p w14:paraId="5379FA54" w14:textId="3876F549" w:rsidR="000A50BE" w:rsidRPr="00651A5A" w:rsidRDefault="000A50BE" w:rsidP="00A333C4">
      <w:pPr>
        <w:pStyle w:val="Heading2"/>
      </w:pPr>
      <w:r w:rsidRPr="00651A5A">
        <w:t>Once documents are set for routing to approvers, the document administrator is to determine the required approvals defined in the</w:t>
      </w:r>
      <w:r w:rsidR="00BC42FC" w:rsidRPr="00651A5A">
        <w:t xml:space="preserve"> Approvals Index (see </w:t>
      </w:r>
      <w:r w:rsidR="00BC42FC" w:rsidRPr="00A333C4">
        <w:t>Appendix</w:t>
      </w:r>
      <w:r w:rsidR="00BC42FC" w:rsidRPr="00651A5A">
        <w:t xml:space="preserve"> 1</w:t>
      </w:r>
      <w:r w:rsidRPr="00651A5A">
        <w:t>) for each document</w:t>
      </w:r>
      <w:r w:rsidR="001D18C9">
        <w:t xml:space="preserve">. </w:t>
      </w:r>
    </w:p>
    <w:p w14:paraId="098549B4" w14:textId="275A1DAC" w:rsidR="000A50BE" w:rsidRPr="00651A5A" w:rsidRDefault="000A50BE" w:rsidP="00A333C4">
      <w:pPr>
        <w:pStyle w:val="Heading2"/>
      </w:pPr>
      <w:r w:rsidRPr="00651A5A">
        <w:lastRenderedPageBreak/>
        <w:t>The document administrator is to populate the approvals box on the DCO form with the required approvers for each document</w:t>
      </w:r>
      <w:r w:rsidR="007C0676" w:rsidRPr="00651A5A">
        <w:t xml:space="preserve"> and then route the DCO and the document(s) to each of the approvers for review and their signature for approval.</w:t>
      </w:r>
      <w:r w:rsidR="0057793E" w:rsidRPr="00651A5A">
        <w:t xml:space="preserve">  Multiple approval boxes for different document sets can be made on single a DCO.</w:t>
      </w:r>
      <w:r w:rsidR="00634CD5">
        <w:rPr>
          <w:lang w:val="en-US"/>
        </w:rPr>
        <w:t xml:space="preserve"> </w:t>
      </w:r>
    </w:p>
    <w:p w14:paraId="5969220E" w14:textId="77777777" w:rsidR="008A26C8" w:rsidRPr="00651A5A" w:rsidRDefault="008A26C8" w:rsidP="00A333C4">
      <w:pPr>
        <w:pStyle w:val="Heading3"/>
      </w:pPr>
      <w:r w:rsidRPr="00A333C4">
        <w:t>Multiple</w:t>
      </w:r>
      <w:r w:rsidRPr="00651A5A">
        <w:t xml:space="preserve"> </w:t>
      </w:r>
      <w:r w:rsidRPr="00A333C4">
        <w:t>approval</w:t>
      </w:r>
      <w:r w:rsidRPr="00651A5A">
        <w:t xml:space="preserve"> </w:t>
      </w:r>
      <w:r w:rsidRPr="00A333C4">
        <w:t>boxes</w:t>
      </w:r>
      <w:r w:rsidRPr="00651A5A">
        <w:t xml:space="preserve"> can be used to organize groups of documents from the DCO that have the same approval sets.</w:t>
      </w:r>
    </w:p>
    <w:p w14:paraId="399A3313" w14:textId="3B924893" w:rsidR="00C10353" w:rsidRDefault="00364BA7" w:rsidP="007A27AA">
      <w:pPr>
        <w:pStyle w:val="Heading2"/>
      </w:pPr>
      <w:r w:rsidRPr="007A27AA">
        <w:rPr>
          <w:lang w:val="en-US"/>
        </w:rPr>
        <w:t xml:space="preserve">Once ready for review, </w:t>
      </w:r>
      <w:r w:rsidR="007A27AA">
        <w:rPr>
          <w:lang w:val="en-US"/>
        </w:rPr>
        <w:t>A</w:t>
      </w:r>
      <w:r w:rsidR="00C10353" w:rsidRPr="007A27AA">
        <w:rPr>
          <w:lang w:val="en-US"/>
        </w:rPr>
        <w:t xml:space="preserve">pprovers are alerted </w:t>
      </w:r>
      <w:r w:rsidR="007A27AA">
        <w:rPr>
          <w:lang w:val="en-US"/>
        </w:rPr>
        <w:t xml:space="preserve">by </w:t>
      </w:r>
      <w:r w:rsidR="00665091">
        <w:rPr>
          <w:lang w:val="en-US"/>
        </w:rPr>
        <w:t>File</w:t>
      </w:r>
      <w:r w:rsidR="003159B3">
        <w:rPr>
          <w:lang w:val="en-US"/>
        </w:rPr>
        <w:t>H</w:t>
      </w:r>
      <w:r w:rsidR="00665091">
        <w:rPr>
          <w:lang w:val="en-US"/>
        </w:rPr>
        <w:t>old</w:t>
      </w:r>
      <w:r w:rsidR="007A27AA">
        <w:rPr>
          <w:lang w:val="en-US"/>
        </w:rPr>
        <w:t xml:space="preserve"> via</w:t>
      </w:r>
      <w:r w:rsidR="004B4EE2" w:rsidRPr="007A27AA">
        <w:rPr>
          <w:lang w:val="en-US"/>
        </w:rPr>
        <w:t xml:space="preserve"> email</w:t>
      </w:r>
      <w:r w:rsidR="00665091">
        <w:rPr>
          <w:lang w:val="en-US"/>
        </w:rPr>
        <w:t xml:space="preserve"> and by an alert notification within FileHold</w:t>
      </w:r>
      <w:r w:rsidR="007A27AA">
        <w:rPr>
          <w:lang w:val="en-US"/>
        </w:rPr>
        <w:t>.</w:t>
      </w:r>
      <w:r w:rsidR="00665091">
        <w:rPr>
          <w:lang w:val="en-US"/>
        </w:rPr>
        <w:t xml:space="preserve"> </w:t>
      </w:r>
    </w:p>
    <w:p w14:paraId="0E448A28" w14:textId="208A58B7" w:rsidR="001A58DE" w:rsidRPr="00F6426B" w:rsidRDefault="001A58DE" w:rsidP="00B32BCA">
      <w:pPr>
        <w:pStyle w:val="Heading2"/>
        <w:rPr>
          <w:b/>
        </w:rPr>
      </w:pPr>
      <w:r w:rsidRPr="00651A5A">
        <w:t>In addition to reviewing for appropriate and correct content, approvers are to consider the impact changes could have on product efficacy, quality, and safety.  Approve</w:t>
      </w:r>
      <w:r w:rsidR="008A26C8" w:rsidRPr="00651A5A">
        <w:t>rs are to consider if additional</w:t>
      </w:r>
      <w:r w:rsidRPr="00651A5A">
        <w:t xml:space="preserve"> testing, training, risk mitigation, or material disposition activities are </w:t>
      </w:r>
      <w:r w:rsidR="008A26C8" w:rsidRPr="00651A5A">
        <w:t xml:space="preserve">sufficiently </w:t>
      </w:r>
      <w:r w:rsidRPr="00651A5A">
        <w:t xml:space="preserve">in place.   </w:t>
      </w:r>
    </w:p>
    <w:p w14:paraId="7674D414" w14:textId="27527191" w:rsidR="007C0676" w:rsidRPr="00651A5A" w:rsidRDefault="007C0676" w:rsidP="00B32BCA">
      <w:pPr>
        <w:pStyle w:val="Heading2"/>
      </w:pPr>
      <w:r w:rsidRPr="00651A5A">
        <w:t>If an approver during his review requires changes due to discrepancies or disagreement with the documents content, the approver is to redline or note required changes that need to be addressed.  The documents need to then be returned to the document administrator</w:t>
      </w:r>
      <w:r w:rsidR="00C06DBD">
        <w:rPr>
          <w:lang w:val="en-US"/>
        </w:rPr>
        <w:t xml:space="preserve"> via email</w:t>
      </w:r>
      <w:r w:rsidR="00B43A1B">
        <w:rPr>
          <w:lang w:val="en-US"/>
        </w:rPr>
        <w:t xml:space="preserve"> and/or through FileHold’s review </w:t>
      </w:r>
      <w:r w:rsidR="008B6DBB">
        <w:rPr>
          <w:lang w:val="en-US"/>
        </w:rPr>
        <w:t>workflow as a feedback document</w:t>
      </w:r>
      <w:r w:rsidR="00787129">
        <w:t>.</w:t>
      </w:r>
      <w:r w:rsidR="00634CD5">
        <w:rPr>
          <w:lang w:val="en-US"/>
        </w:rPr>
        <w:t xml:space="preserve"> </w:t>
      </w:r>
    </w:p>
    <w:p w14:paraId="7AF90244" w14:textId="20DB8784" w:rsidR="007C0676" w:rsidRPr="00651A5A" w:rsidRDefault="007C0676" w:rsidP="00B32BCA">
      <w:pPr>
        <w:pStyle w:val="Heading2"/>
      </w:pPr>
      <w:r w:rsidRPr="00651A5A">
        <w:t xml:space="preserve">The document administrator is to return the redlined or marked up documents to the originator </w:t>
      </w:r>
      <w:r w:rsidR="00A3475C">
        <w:rPr>
          <w:lang w:val="en-US"/>
        </w:rPr>
        <w:t xml:space="preserve">via email </w:t>
      </w:r>
      <w:r w:rsidRPr="00651A5A">
        <w:t>for corrections or changes</w:t>
      </w:r>
      <w:r w:rsidR="00EC75EB">
        <w:t>.</w:t>
      </w:r>
      <w:r w:rsidR="00E870ED">
        <w:rPr>
          <w:lang w:val="en-US"/>
        </w:rPr>
        <w:t xml:space="preserve"> </w:t>
      </w:r>
    </w:p>
    <w:p w14:paraId="3DD8E669" w14:textId="20EAA381" w:rsidR="006513C2" w:rsidRPr="00651A5A" w:rsidRDefault="006513C2" w:rsidP="00B32BCA">
      <w:pPr>
        <w:pStyle w:val="Heading2"/>
      </w:pPr>
      <w:r w:rsidRPr="00651A5A">
        <w:t>Once changes have been made</w:t>
      </w:r>
      <w:r w:rsidR="006856A6">
        <w:t>,</w:t>
      </w:r>
      <w:r w:rsidRPr="00651A5A">
        <w:t xml:space="preserve"> the document administrator is to update the DCO number with an alpha character (ex. DCO# 001A) and reroute the form with the updated documents.</w:t>
      </w:r>
      <w:r w:rsidR="00007E80" w:rsidRPr="00651A5A">
        <w:rPr>
          <w:lang w:val="en-US"/>
        </w:rPr>
        <w:t xml:space="preserve">  If necessary the DCO form can be updated to reflect changes for the re-route.</w:t>
      </w:r>
      <w:r w:rsidR="00005298">
        <w:rPr>
          <w:lang w:val="en-US"/>
        </w:rPr>
        <w:t xml:space="preserve"> </w:t>
      </w:r>
    </w:p>
    <w:p w14:paraId="450C1FCA" w14:textId="281B5A6C" w:rsidR="006513C2" w:rsidRPr="00651A5A" w:rsidRDefault="006513C2" w:rsidP="00B32BCA">
      <w:pPr>
        <w:pStyle w:val="Heading2"/>
      </w:pPr>
      <w:r w:rsidRPr="00651A5A">
        <w:t xml:space="preserve">If no additional changes are required and the DCO is signed by all the approvers, the documents are to be released at their new revision level (starting at A or 001 for new documents) into the </w:t>
      </w:r>
      <w:r w:rsidR="00B42A18">
        <w:t>FileHold</w:t>
      </w:r>
      <w:r w:rsidR="001D18C9">
        <w:t xml:space="preserve"> </w:t>
      </w:r>
      <w:r w:rsidRPr="00651A5A">
        <w:t>document control system.</w:t>
      </w:r>
      <w:r w:rsidR="00634CD5">
        <w:rPr>
          <w:lang w:val="en-US"/>
        </w:rPr>
        <w:t xml:space="preserve"> </w:t>
      </w:r>
    </w:p>
    <w:p w14:paraId="7D2C5375" w14:textId="77777777" w:rsidR="006513C2" w:rsidRPr="00651A5A" w:rsidRDefault="006513C2" w:rsidP="00B32BCA">
      <w:pPr>
        <w:pStyle w:val="Heading2"/>
      </w:pPr>
      <w:r w:rsidRPr="00651A5A">
        <w:t>Signatures associated with scanned or faxed documents are considered acceptable.</w:t>
      </w:r>
    </w:p>
    <w:p w14:paraId="288AAFDC" w14:textId="7AA38A69" w:rsidR="006513C2" w:rsidRPr="00651A5A" w:rsidRDefault="006513C2" w:rsidP="00B32BCA">
      <w:pPr>
        <w:pStyle w:val="Heading2"/>
      </w:pPr>
      <w:r w:rsidRPr="00651A5A">
        <w:t>For the release of new docume</w:t>
      </w:r>
      <w:r w:rsidR="005C746E" w:rsidRPr="00651A5A">
        <w:t xml:space="preserve">nts see Section </w:t>
      </w:r>
      <w:r w:rsidR="00C12684">
        <w:fldChar w:fldCharType="begin"/>
      </w:r>
      <w:r w:rsidR="00C12684">
        <w:instrText xml:space="preserve"> REF _Ref511050424 \r \h </w:instrText>
      </w:r>
      <w:r w:rsidR="00C12684">
        <w:fldChar w:fldCharType="separate"/>
      </w:r>
      <w:r w:rsidR="003159B3">
        <w:t>13</w:t>
      </w:r>
      <w:r w:rsidR="00C12684">
        <w:fldChar w:fldCharType="end"/>
      </w:r>
      <w:r w:rsidRPr="00651A5A">
        <w:t xml:space="preserve"> of this procedure.</w:t>
      </w:r>
    </w:p>
    <w:p w14:paraId="6B89443D" w14:textId="45E7EDA5" w:rsidR="00DE437B" w:rsidRPr="00651A5A" w:rsidRDefault="00DE437B" w:rsidP="00B32BCA">
      <w:pPr>
        <w:pStyle w:val="Heading2"/>
      </w:pPr>
      <w:r w:rsidRPr="00651A5A">
        <w:t xml:space="preserve">If a DCO cannot be approved, the document administrator can permanently cancel the DCO.  In these cases, the </w:t>
      </w:r>
      <w:r w:rsidR="00CF792E">
        <w:t>document administrator</w:t>
      </w:r>
      <w:r w:rsidR="00CF792E" w:rsidRPr="00651A5A">
        <w:t xml:space="preserve"> </w:t>
      </w:r>
      <w:r w:rsidR="00077A38">
        <w:rPr>
          <w:lang w:val="en-US"/>
        </w:rPr>
        <w:t xml:space="preserve">checks out the DCO from </w:t>
      </w:r>
      <w:r w:rsidR="00B42A18">
        <w:rPr>
          <w:lang w:val="en-US"/>
        </w:rPr>
        <w:t>FileHold</w:t>
      </w:r>
      <w:r w:rsidR="00077A38">
        <w:rPr>
          <w:lang w:val="en-US"/>
        </w:rPr>
        <w:t>, updates file name to include “cancelled” (for example, DCO004 cancelled.docx)</w:t>
      </w:r>
      <w:r w:rsidR="0024187B">
        <w:rPr>
          <w:lang w:val="en-US"/>
        </w:rPr>
        <w:t>,</w:t>
      </w:r>
      <w:r w:rsidR="00077A38">
        <w:rPr>
          <w:lang w:val="en-US"/>
        </w:rPr>
        <w:t xml:space="preserve"> </w:t>
      </w:r>
      <w:r w:rsidRPr="00651A5A">
        <w:t xml:space="preserve">is to cross out the approvals box and indicate ‘DCO cancelled’ </w:t>
      </w:r>
      <w:r w:rsidR="00077A38">
        <w:rPr>
          <w:lang w:val="en-US"/>
        </w:rPr>
        <w:t xml:space="preserve">(using </w:t>
      </w:r>
      <w:r w:rsidR="00714944">
        <w:rPr>
          <w:lang w:val="en-US"/>
        </w:rPr>
        <w:t xml:space="preserve">stamp or </w:t>
      </w:r>
      <w:r w:rsidR="00077A38">
        <w:rPr>
          <w:lang w:val="en-US"/>
        </w:rPr>
        <w:t>watermark).</w:t>
      </w:r>
      <w:r w:rsidR="006856A6">
        <w:t xml:space="preserve"> The cancelled DCO is </w:t>
      </w:r>
      <w:r w:rsidR="00077A38">
        <w:rPr>
          <w:lang w:val="en-US"/>
        </w:rPr>
        <w:t>checked back</w:t>
      </w:r>
      <w:r w:rsidR="006856A6">
        <w:t xml:space="preserve"> into </w:t>
      </w:r>
      <w:r w:rsidR="00B42A18">
        <w:t>FileHold</w:t>
      </w:r>
      <w:r w:rsidR="00077A38">
        <w:rPr>
          <w:lang w:val="en-US"/>
        </w:rPr>
        <w:t xml:space="preserve"> and the document administrator makes note of c</w:t>
      </w:r>
      <w:r w:rsidR="00634CD5">
        <w:rPr>
          <w:lang w:val="en-US"/>
        </w:rPr>
        <w:t>ancellation within the DCO log.</w:t>
      </w:r>
    </w:p>
    <w:p w14:paraId="0C0BD6A5" w14:textId="77777777" w:rsidR="006513C2" w:rsidRPr="00651A5A" w:rsidRDefault="006513C2" w:rsidP="000B7BEB">
      <w:pPr>
        <w:pStyle w:val="Heading1"/>
      </w:pPr>
      <w:r w:rsidRPr="00651A5A">
        <w:lastRenderedPageBreak/>
        <w:t xml:space="preserve">Procedure:  </w:t>
      </w:r>
      <w:r w:rsidR="00B305B4" w:rsidRPr="00651A5A">
        <w:t>Changing Existing</w:t>
      </w:r>
      <w:r w:rsidRPr="00651A5A">
        <w:t xml:space="preserve"> Documents</w:t>
      </w:r>
    </w:p>
    <w:p w14:paraId="3D361C6F" w14:textId="38A48C61" w:rsidR="006513C2" w:rsidRPr="00651A5A" w:rsidRDefault="00DB6D1E" w:rsidP="00B32BCA">
      <w:pPr>
        <w:pStyle w:val="Heading2"/>
      </w:pPr>
      <w:r w:rsidRPr="00651A5A">
        <w:t>For changes to existing documents, the originator is to either redline or summarize the changes made to the document(s).</w:t>
      </w:r>
      <w:r w:rsidR="00007E80" w:rsidRPr="00651A5A">
        <w:rPr>
          <w:lang w:val="en-US"/>
        </w:rPr>
        <w:t xml:space="preserve">  A copy of the electronic native file is to be obtained from </w:t>
      </w:r>
      <w:r w:rsidR="00F125DF">
        <w:rPr>
          <w:lang w:val="en-US"/>
        </w:rPr>
        <w:t xml:space="preserve">within </w:t>
      </w:r>
      <w:r w:rsidR="00B42A18">
        <w:rPr>
          <w:lang w:val="en-US"/>
        </w:rPr>
        <w:t>FileHold</w:t>
      </w:r>
      <w:r w:rsidR="00007E80" w:rsidRPr="00651A5A">
        <w:rPr>
          <w:lang w:val="en-US"/>
        </w:rPr>
        <w:t>.</w:t>
      </w:r>
      <w:r w:rsidR="00F125DF">
        <w:rPr>
          <w:lang w:val="en-US"/>
        </w:rPr>
        <w:t xml:space="preserve"> </w:t>
      </w:r>
      <w:r w:rsidR="00C175AF">
        <w:rPr>
          <w:lang w:val="en-US"/>
        </w:rPr>
        <w:t xml:space="preserve">See </w:t>
      </w:r>
      <w:r w:rsidR="007A27AA">
        <w:rPr>
          <w:lang w:val="en-US"/>
        </w:rPr>
        <w:t>Electronic Document System</w:t>
      </w:r>
      <w:r w:rsidR="00C175AF">
        <w:rPr>
          <w:lang w:val="en-US"/>
        </w:rPr>
        <w:t xml:space="preserve"> Work Instruction</w:t>
      </w:r>
      <w:r w:rsidR="000605C9">
        <w:rPr>
          <w:lang w:val="en-US"/>
        </w:rPr>
        <w:t xml:space="preserve">, </w:t>
      </w:r>
      <w:proofErr w:type="gramStart"/>
      <w:r w:rsidR="000871BF">
        <w:rPr>
          <w:lang w:val="en-US"/>
        </w:rPr>
        <w:t>QM.SLQ</w:t>
      </w:r>
      <w:proofErr w:type="gramEnd"/>
      <w:r w:rsidR="000605C9">
        <w:rPr>
          <w:lang w:val="en-US"/>
        </w:rPr>
        <w:t>014</w:t>
      </w:r>
      <w:r w:rsidR="00C175AF">
        <w:rPr>
          <w:lang w:val="en-US"/>
        </w:rPr>
        <w:t xml:space="preserve"> for detailed steps.</w:t>
      </w:r>
      <w:r w:rsidR="00634CD5">
        <w:rPr>
          <w:lang w:val="en-US"/>
        </w:rPr>
        <w:t xml:space="preserve"> </w:t>
      </w:r>
    </w:p>
    <w:p w14:paraId="5FED9368" w14:textId="1BAA41A1" w:rsidR="00DB6D1E" w:rsidRDefault="00DB6D1E" w:rsidP="00B32BCA">
      <w:pPr>
        <w:pStyle w:val="Heading2"/>
      </w:pPr>
      <w:r w:rsidRPr="00651A5A">
        <w:t>The originator is to complete a DCO form (F</w:t>
      </w:r>
      <w:r w:rsidR="00AA4C39">
        <w:t>M</w:t>
      </w:r>
      <w:r w:rsidRPr="00651A5A">
        <w:t>1</w:t>
      </w:r>
      <w:r w:rsidR="006D5ABC" w:rsidRPr="00651A5A">
        <w:rPr>
          <w:lang w:val="en-US"/>
        </w:rPr>
        <w:t>-</w:t>
      </w:r>
      <w:r w:rsidR="000871BF">
        <w:rPr>
          <w:lang w:val="en-US"/>
        </w:rPr>
        <w:t>QM.SLQ</w:t>
      </w:r>
      <w:r w:rsidR="006D5ABC" w:rsidRPr="00651A5A">
        <w:t>0</w:t>
      </w:r>
      <w:r w:rsidR="006D5ABC" w:rsidRPr="00651A5A">
        <w:rPr>
          <w:lang w:val="en-US"/>
        </w:rPr>
        <w:t>01</w:t>
      </w:r>
      <w:r w:rsidRPr="00651A5A">
        <w:t>) and submit the form to the d</w:t>
      </w:r>
      <w:r w:rsidR="003455E1">
        <w:t>ocument administrator</w:t>
      </w:r>
      <w:r w:rsidR="00582878">
        <w:t xml:space="preserve"> </w:t>
      </w:r>
      <w:r w:rsidR="00330FCA">
        <w:rPr>
          <w:lang w:val="en-US"/>
        </w:rPr>
        <w:t xml:space="preserve">via email </w:t>
      </w:r>
      <w:r w:rsidRPr="00651A5A">
        <w:t>with the redlined document(s) attached or with a description of changes in the DCO.  Instructions on completing a DCO</w:t>
      </w:r>
      <w:r w:rsidR="005C746E" w:rsidRPr="00651A5A">
        <w:t xml:space="preserve"> form are included in Section </w:t>
      </w:r>
      <w:r w:rsidR="005A11C7">
        <w:fldChar w:fldCharType="begin"/>
      </w:r>
      <w:r w:rsidR="005A11C7">
        <w:instrText xml:space="preserve"> REF _Ref511050599 \r \h </w:instrText>
      </w:r>
      <w:r w:rsidR="005A11C7">
        <w:fldChar w:fldCharType="separate"/>
      </w:r>
      <w:r w:rsidR="005A11C7">
        <w:t>14</w:t>
      </w:r>
      <w:r w:rsidR="005A11C7">
        <w:fldChar w:fldCharType="end"/>
      </w:r>
      <w:r w:rsidRPr="00651A5A">
        <w:t>.</w:t>
      </w:r>
      <w:r w:rsidR="00634CD5">
        <w:rPr>
          <w:lang w:val="en-US"/>
        </w:rPr>
        <w:t xml:space="preserve"> </w:t>
      </w:r>
    </w:p>
    <w:p w14:paraId="395A6F2A" w14:textId="6DA46F8A" w:rsidR="00ED3B3F" w:rsidRPr="00651A5A" w:rsidRDefault="00ED3B3F" w:rsidP="00ED3B3F">
      <w:pPr>
        <w:pStyle w:val="Heading3"/>
      </w:pPr>
      <w:r>
        <w:t xml:space="preserve">See </w:t>
      </w:r>
      <w:r>
        <w:rPr>
          <w:lang w:val="en-US"/>
        </w:rPr>
        <w:t>Electronic Document System Work Instruction,</w:t>
      </w:r>
      <w:r>
        <w:t xml:space="preserve"> </w:t>
      </w:r>
      <w:r w:rsidR="000871BF">
        <w:t>QM.SLQ</w:t>
      </w:r>
      <w:r>
        <w:t>014</w:t>
      </w:r>
      <w:r>
        <w:rPr>
          <w:lang w:val="en-US"/>
        </w:rPr>
        <w:t xml:space="preserve"> for steps.</w:t>
      </w:r>
    </w:p>
    <w:p w14:paraId="383CE8C1" w14:textId="3FE2101E" w:rsidR="0042313D" w:rsidRPr="00B6123B" w:rsidRDefault="0042313D" w:rsidP="00B32BCA">
      <w:pPr>
        <w:pStyle w:val="Heading2"/>
        <w:rPr>
          <w:b/>
        </w:rPr>
      </w:pPr>
      <w:r w:rsidRPr="00651A5A">
        <w:t xml:space="preserve">If verification or validation </w:t>
      </w:r>
      <w:r w:rsidR="00C8500F" w:rsidRPr="00651A5A">
        <w:t xml:space="preserve">activities </w:t>
      </w:r>
      <w:r w:rsidRPr="00651A5A">
        <w:t>are required as a result of the proposed changes in the DCO, the originator is to reference or attach any required V&amp;V documentation for review</w:t>
      </w:r>
      <w:r w:rsidR="00634CD5">
        <w:rPr>
          <w:lang w:val="en-US"/>
        </w:rPr>
        <w:t>.</w:t>
      </w:r>
    </w:p>
    <w:p w14:paraId="13BA0424" w14:textId="0C272767" w:rsidR="00DB6D1E" w:rsidRPr="00651A5A" w:rsidRDefault="00DB6D1E" w:rsidP="00B32BCA">
      <w:pPr>
        <w:pStyle w:val="Heading2"/>
      </w:pPr>
      <w:r w:rsidRPr="00651A5A">
        <w:t>Upon receipt of the form the document administrator is to assign a sequential DCO number (starting with 001) to the DCO form.</w:t>
      </w:r>
      <w:r w:rsidR="00634CD5">
        <w:rPr>
          <w:lang w:val="en-US"/>
        </w:rPr>
        <w:t xml:space="preserve"> </w:t>
      </w:r>
    </w:p>
    <w:p w14:paraId="623D8C41" w14:textId="5F8EEFAB" w:rsidR="00DB6D1E" w:rsidRPr="00651A5A" w:rsidRDefault="00DB6D1E" w:rsidP="00B32BCA">
      <w:pPr>
        <w:pStyle w:val="Heading2"/>
      </w:pPr>
      <w:r w:rsidRPr="00651A5A">
        <w:t>The document administrator is to review the completed DCO form and document(s) submitted for any errors or discrepancies.  The administrator can either correct the errors (if minor) or return to the originator for corrections.</w:t>
      </w:r>
    </w:p>
    <w:p w14:paraId="6E3A75C6" w14:textId="3CCC9960" w:rsidR="00DB6D1E" w:rsidRPr="00651A5A" w:rsidRDefault="00DB6D1E" w:rsidP="00B32BCA">
      <w:pPr>
        <w:pStyle w:val="Heading2"/>
      </w:pPr>
      <w:r w:rsidRPr="00651A5A">
        <w:t>Once documents are set for routing to approvers, the document administrator is to determine the required approvals defined in the</w:t>
      </w:r>
      <w:r w:rsidR="00BC42FC" w:rsidRPr="00651A5A">
        <w:t xml:space="preserve"> Approvals Index (see Appendix 1</w:t>
      </w:r>
      <w:r w:rsidRPr="00651A5A">
        <w:t>) for each document.</w:t>
      </w:r>
      <w:r w:rsidR="00286887">
        <w:rPr>
          <w:lang w:val="en-US"/>
        </w:rPr>
        <w:t xml:space="preserve"> </w:t>
      </w:r>
    </w:p>
    <w:p w14:paraId="53C516CD" w14:textId="1BFFEE02" w:rsidR="00DB6D1E" w:rsidRPr="00651A5A" w:rsidRDefault="00DB6D1E" w:rsidP="00B32BCA">
      <w:pPr>
        <w:pStyle w:val="Heading2"/>
      </w:pPr>
      <w:r w:rsidRPr="00651A5A">
        <w:t>The document administrator is to populate the approvals box on the DCO form with the required approvers for each document and then</w:t>
      </w:r>
      <w:r w:rsidR="00582878">
        <w:t xml:space="preserve">, using </w:t>
      </w:r>
      <w:r w:rsidR="00B42A18">
        <w:t>FileHold</w:t>
      </w:r>
      <w:r w:rsidR="00582878">
        <w:t>,</w:t>
      </w:r>
      <w:r w:rsidRPr="00651A5A">
        <w:t xml:space="preserve"> route the DCO and the document(s) to each of the approvers for review and approval.</w:t>
      </w:r>
      <w:r w:rsidR="0057793E" w:rsidRPr="00651A5A">
        <w:t xml:space="preserve">  Multiple approval boxes for different document sets can be made on single a DCO.</w:t>
      </w:r>
      <w:r w:rsidR="007716C5">
        <w:rPr>
          <w:lang w:val="en-US"/>
        </w:rPr>
        <w:t xml:space="preserve"> </w:t>
      </w:r>
    </w:p>
    <w:p w14:paraId="2660B306" w14:textId="77777777" w:rsidR="008A26C8" w:rsidRPr="00651A5A" w:rsidRDefault="008A26C8" w:rsidP="00B32BCA">
      <w:pPr>
        <w:pStyle w:val="Heading2"/>
      </w:pPr>
      <w:r w:rsidRPr="00651A5A">
        <w:t xml:space="preserve">In addition to reviewing for appropriate and correct content, approvers are to consider the impact changes could have on product efficacy, quality, and safety.  Approvers are to consider if additional testing, training, risk mitigation, or material disposition activities are sufficiently in place.   </w:t>
      </w:r>
    </w:p>
    <w:p w14:paraId="66C0BABA" w14:textId="3DE26546" w:rsidR="00DB6D1E" w:rsidRDefault="00DB6D1E" w:rsidP="00B32BCA">
      <w:pPr>
        <w:pStyle w:val="Heading2"/>
      </w:pPr>
      <w:r w:rsidRPr="00651A5A">
        <w:t>If an approver during his review requires changes due to discrepancies or disagreement with the document changes, the approver is to redline or note required changes that need to be addressed.  The documents need to then be returned to the document administrator.</w:t>
      </w:r>
      <w:r w:rsidR="00601CAA">
        <w:rPr>
          <w:lang w:val="en-US"/>
        </w:rPr>
        <w:t xml:space="preserve"> </w:t>
      </w:r>
    </w:p>
    <w:p w14:paraId="79600F27" w14:textId="5857E7DC" w:rsidR="00C44446" w:rsidRPr="00651A5A" w:rsidRDefault="007A27AA" w:rsidP="00DE5CAA">
      <w:pPr>
        <w:pStyle w:val="Heading3"/>
      </w:pPr>
      <w:r>
        <w:rPr>
          <w:lang w:val="en-US"/>
        </w:rPr>
        <w:t xml:space="preserve">Please </w:t>
      </w:r>
      <w:r w:rsidR="000014BF">
        <w:rPr>
          <w:lang w:val="en-US"/>
        </w:rPr>
        <w:t xml:space="preserve">see </w:t>
      </w:r>
      <w:r>
        <w:rPr>
          <w:lang w:val="en-US"/>
        </w:rPr>
        <w:t xml:space="preserve">Electronic Document System Work Instruction, </w:t>
      </w:r>
      <w:proofErr w:type="gramStart"/>
      <w:r w:rsidR="000871BF">
        <w:rPr>
          <w:lang w:val="en-US"/>
        </w:rPr>
        <w:t>QM.SLQ</w:t>
      </w:r>
      <w:proofErr w:type="gramEnd"/>
      <w:r w:rsidR="000014BF">
        <w:rPr>
          <w:lang w:val="en-US"/>
        </w:rPr>
        <w:t>014 for more detailed steps</w:t>
      </w:r>
      <w:r w:rsidR="00C44446">
        <w:rPr>
          <w:lang w:val="en-US"/>
        </w:rPr>
        <w:t>.</w:t>
      </w:r>
    </w:p>
    <w:p w14:paraId="0AC871B4" w14:textId="2BC1E3D4" w:rsidR="00DB6D1E" w:rsidRPr="00651A5A" w:rsidRDefault="00DB6D1E" w:rsidP="00B32BCA">
      <w:pPr>
        <w:pStyle w:val="Heading2"/>
      </w:pPr>
      <w:r w:rsidRPr="00651A5A">
        <w:lastRenderedPageBreak/>
        <w:t xml:space="preserve">The document administrator is to </w:t>
      </w:r>
      <w:r w:rsidR="00C44446">
        <w:rPr>
          <w:lang w:val="en-US"/>
        </w:rPr>
        <w:t>email the originator, alerting them of approver updates/comments</w:t>
      </w:r>
      <w:r w:rsidR="00144A14">
        <w:rPr>
          <w:lang w:val="en-US"/>
        </w:rPr>
        <w:t xml:space="preserve"> to the DCO</w:t>
      </w:r>
      <w:r w:rsidR="00C44446">
        <w:rPr>
          <w:lang w:val="en-US"/>
        </w:rPr>
        <w:t xml:space="preserve">. </w:t>
      </w:r>
      <w:r w:rsidR="0039490C">
        <w:rPr>
          <w:lang w:val="en-US"/>
        </w:rPr>
        <w:t>The document administrator emails all of the updated redlines to the originator</w:t>
      </w:r>
      <w:r w:rsidR="00490A2D">
        <w:rPr>
          <w:lang w:val="en-US"/>
        </w:rPr>
        <w:t xml:space="preserve">. Originator </w:t>
      </w:r>
      <w:r w:rsidR="00C44446" w:rsidRPr="00490A2D">
        <w:rPr>
          <w:lang w:val="en-US"/>
        </w:rPr>
        <w:t>make</w:t>
      </w:r>
      <w:r w:rsidR="00490A2D" w:rsidRPr="00490A2D">
        <w:rPr>
          <w:lang w:val="en-US"/>
        </w:rPr>
        <w:t>s</w:t>
      </w:r>
      <w:r w:rsidRPr="00651A5A">
        <w:t xml:space="preserve"> corrections or changes</w:t>
      </w:r>
      <w:r w:rsidR="00490A2D">
        <w:rPr>
          <w:lang w:val="en-US"/>
        </w:rPr>
        <w:t xml:space="preserve"> and works with the approvers to come to a consensus on the document update(s)</w:t>
      </w:r>
      <w:r w:rsidRPr="00651A5A">
        <w:t>.</w:t>
      </w:r>
      <w:r w:rsidR="00FB3D8F">
        <w:rPr>
          <w:lang w:val="en-US"/>
        </w:rPr>
        <w:t xml:space="preserve"> </w:t>
      </w:r>
    </w:p>
    <w:p w14:paraId="46BEAABB" w14:textId="592ADFEF" w:rsidR="00DB6D1E" w:rsidRPr="00651A5A" w:rsidRDefault="00DB6D1E" w:rsidP="00B32BCA">
      <w:pPr>
        <w:pStyle w:val="Heading2"/>
      </w:pPr>
      <w:r w:rsidRPr="00651A5A">
        <w:t>Once changes have been made</w:t>
      </w:r>
      <w:r w:rsidR="00582878">
        <w:t>,</w:t>
      </w:r>
      <w:r w:rsidRPr="00651A5A">
        <w:t xml:space="preserve"> the document administrator is to update the DCO number with an alpha character (ex. DCO# 001A) and reroute the form with the updated documents.</w:t>
      </w:r>
      <w:r w:rsidR="00490A2D">
        <w:rPr>
          <w:lang w:val="en-US"/>
        </w:rPr>
        <w:t xml:space="preserve"> </w:t>
      </w:r>
    </w:p>
    <w:p w14:paraId="1BA8A572" w14:textId="2C627B8F" w:rsidR="00C8500F" w:rsidRPr="00651A5A" w:rsidRDefault="00C8500F" w:rsidP="00B32BCA">
      <w:pPr>
        <w:pStyle w:val="Heading2"/>
      </w:pPr>
      <w:r w:rsidRPr="00651A5A">
        <w:t>Approvers are to also review any referenced or included V&amp;V documentation to support a proposed change listed in DCO.  If insufficient V&amp;V documentation is included</w:t>
      </w:r>
      <w:r w:rsidR="006129D1" w:rsidRPr="00EC57F5">
        <w:rPr>
          <w:lang w:val="en-US"/>
        </w:rPr>
        <w:t>,</w:t>
      </w:r>
      <w:r w:rsidRPr="00EC57F5">
        <w:t xml:space="preserve"> a request is to be made to originator for additional</w:t>
      </w:r>
      <w:r w:rsidRPr="00651A5A">
        <w:t xml:space="preserve"> information before approval can occur.</w:t>
      </w:r>
      <w:r w:rsidR="00490A2D">
        <w:rPr>
          <w:lang w:val="en-US"/>
        </w:rPr>
        <w:t xml:space="preserve"> </w:t>
      </w:r>
    </w:p>
    <w:p w14:paraId="2FDFD444" w14:textId="622B2620" w:rsidR="00C8500F" w:rsidRPr="00651A5A" w:rsidRDefault="00C8500F" w:rsidP="00B32BCA">
      <w:pPr>
        <w:pStyle w:val="Heading2"/>
      </w:pPr>
      <w:r w:rsidRPr="00651A5A">
        <w:t xml:space="preserve">Approvers are to review the effects on material disposition the proposed changes in the DCO can have on stock materials, WIP, or with finished goods.  </w:t>
      </w:r>
      <w:r w:rsidRPr="00FB3D8F">
        <w:t>Approval of the DCO indicates the listed material disposition is to go in affect.</w:t>
      </w:r>
      <w:r w:rsidR="002B56A1">
        <w:rPr>
          <w:lang w:val="en-US"/>
        </w:rPr>
        <w:t xml:space="preserve"> </w:t>
      </w:r>
    </w:p>
    <w:p w14:paraId="38DF03FA" w14:textId="245879EF" w:rsidR="00DB6D1E" w:rsidRPr="00651A5A" w:rsidRDefault="00DB6D1E" w:rsidP="00B32BCA">
      <w:pPr>
        <w:pStyle w:val="Heading2"/>
      </w:pPr>
      <w:r w:rsidRPr="00651A5A">
        <w:t xml:space="preserve">If no additional changes are required and the DCO is signed by all the approvers, the documents are to be released at their new revision level (the next sequential number or letter, ex. A </w:t>
      </w:r>
      <w:r w:rsidRPr="00651A5A">
        <w:rPr>
          <w:rFonts w:cs="Arial"/>
        </w:rPr>
        <w:t>→</w:t>
      </w:r>
      <w:r w:rsidRPr="00651A5A">
        <w:t xml:space="preserve"> B or 001 </w:t>
      </w:r>
      <w:r w:rsidRPr="00651A5A">
        <w:rPr>
          <w:rFonts w:cs="Arial"/>
        </w:rPr>
        <w:t>→</w:t>
      </w:r>
      <w:r w:rsidRPr="00651A5A">
        <w:t xml:space="preserve"> 002) into the document control system</w:t>
      </w:r>
      <w:r w:rsidR="00582878">
        <w:t xml:space="preserve"> </w:t>
      </w:r>
      <w:proofErr w:type="spellStart"/>
      <w:r w:rsidR="00582878">
        <w:t>ut</w:t>
      </w:r>
      <w:r w:rsidR="003B3F8F">
        <w:rPr>
          <w:lang w:val="en-US"/>
        </w:rPr>
        <w:t>i</w:t>
      </w:r>
      <w:r w:rsidR="00582878">
        <w:t>lizing</w:t>
      </w:r>
      <w:proofErr w:type="spellEnd"/>
      <w:r w:rsidR="00582878">
        <w:t xml:space="preserve"> </w:t>
      </w:r>
      <w:r w:rsidR="00B42A18">
        <w:t>FileHold</w:t>
      </w:r>
      <w:r w:rsidRPr="00651A5A">
        <w:t>.</w:t>
      </w:r>
    </w:p>
    <w:p w14:paraId="5EA86E67" w14:textId="59DF73AE" w:rsidR="00DB6D1E" w:rsidRPr="00651A5A" w:rsidRDefault="00C46C5E" w:rsidP="00B32BCA">
      <w:pPr>
        <w:pStyle w:val="Heading2"/>
      </w:pPr>
      <w:r>
        <w:rPr>
          <w:lang w:val="en-US"/>
        </w:rPr>
        <w:t>Signatures associated with</w:t>
      </w:r>
      <w:r w:rsidR="00DB6D1E" w:rsidRPr="00651A5A">
        <w:t xml:space="preserve"> scanned or faxed documents are considered acceptable.</w:t>
      </w:r>
    </w:p>
    <w:p w14:paraId="7EA0446C" w14:textId="714A9851" w:rsidR="00DB6D1E" w:rsidRPr="00651A5A" w:rsidRDefault="00DB6D1E" w:rsidP="00B32BCA">
      <w:pPr>
        <w:pStyle w:val="Heading2"/>
      </w:pPr>
      <w:r w:rsidRPr="00651A5A">
        <w:t xml:space="preserve">For the release of </w:t>
      </w:r>
      <w:r w:rsidR="005C746E" w:rsidRPr="00651A5A">
        <w:t xml:space="preserve">updated documents see Section </w:t>
      </w:r>
      <w:r w:rsidR="00C865B8">
        <w:fldChar w:fldCharType="begin"/>
      </w:r>
      <w:r w:rsidR="00C865B8">
        <w:instrText xml:space="preserve"> REF _Ref511050424 \r \h </w:instrText>
      </w:r>
      <w:r w:rsidR="00C865B8">
        <w:fldChar w:fldCharType="separate"/>
      </w:r>
      <w:r w:rsidR="00C865B8">
        <w:t>13</w:t>
      </w:r>
      <w:r w:rsidR="00C865B8">
        <w:fldChar w:fldCharType="end"/>
      </w:r>
      <w:r w:rsidRPr="00651A5A">
        <w:t xml:space="preserve"> of this procedure.</w:t>
      </w:r>
    </w:p>
    <w:p w14:paraId="656DEFB9" w14:textId="6DFF78EF" w:rsidR="001C557C" w:rsidRPr="00651A5A" w:rsidRDefault="001C557C" w:rsidP="00B32BCA">
      <w:pPr>
        <w:pStyle w:val="Heading2"/>
      </w:pPr>
      <w:r w:rsidRPr="00651A5A">
        <w:t>If a DCO cannot be approved, the document</w:t>
      </w:r>
      <w:r w:rsidR="00DE437B" w:rsidRPr="00651A5A">
        <w:t xml:space="preserve"> administrator can permanently cancel the DCO.  In these cases, the </w:t>
      </w:r>
      <w:r w:rsidR="00AD21F4">
        <w:t>document administrator</w:t>
      </w:r>
      <w:r w:rsidR="00AD21F4" w:rsidRPr="00651A5A">
        <w:t xml:space="preserve"> </w:t>
      </w:r>
      <w:r w:rsidR="001E2BD4">
        <w:rPr>
          <w:lang w:val="en-US"/>
        </w:rPr>
        <w:t>checks out the DCO from FileHold, updates the file name to include “cancelled”</w:t>
      </w:r>
      <w:r w:rsidR="0037236D">
        <w:rPr>
          <w:lang w:val="en-US"/>
        </w:rPr>
        <w:t xml:space="preserve">, </w:t>
      </w:r>
      <w:r w:rsidR="00DE437B" w:rsidRPr="00651A5A">
        <w:t xml:space="preserve">is to cross out the approvals box and </w:t>
      </w:r>
      <w:r w:rsidR="005F4767">
        <w:rPr>
          <w:lang w:val="en-US"/>
        </w:rPr>
        <w:t xml:space="preserve">insert </w:t>
      </w:r>
      <w:r w:rsidR="00E52B27">
        <w:rPr>
          <w:lang w:val="en-US"/>
        </w:rPr>
        <w:t xml:space="preserve">stamp or </w:t>
      </w:r>
      <w:r w:rsidR="005F4767">
        <w:rPr>
          <w:lang w:val="en-US"/>
        </w:rPr>
        <w:t xml:space="preserve">watermark </w:t>
      </w:r>
      <w:r w:rsidR="00DE437B" w:rsidRPr="00651A5A">
        <w:t>‘DCO cancelled’</w:t>
      </w:r>
      <w:r w:rsidR="0037236D">
        <w:rPr>
          <w:lang w:val="en-US"/>
        </w:rPr>
        <w:t>. The cancelled DCO is checked back into FileHold and the document administrator makes note of cancellation within the DCO log.</w:t>
      </w:r>
      <w:r w:rsidR="00DE437B" w:rsidRPr="00651A5A">
        <w:t xml:space="preserve"> </w:t>
      </w:r>
    </w:p>
    <w:p w14:paraId="45927C3A" w14:textId="77777777" w:rsidR="00B305B4" w:rsidRPr="00651A5A" w:rsidRDefault="00B305B4" w:rsidP="000B7BEB">
      <w:pPr>
        <w:pStyle w:val="Heading1"/>
      </w:pPr>
      <w:r w:rsidRPr="00651A5A">
        <w:t>Procedure:  Administrative Changes to Documents</w:t>
      </w:r>
    </w:p>
    <w:p w14:paraId="1FB485C1" w14:textId="3EE33C7F" w:rsidR="00B305B4" w:rsidRPr="00651A5A" w:rsidRDefault="009824A4" w:rsidP="00B32BCA">
      <w:pPr>
        <w:pStyle w:val="Heading2"/>
      </w:pPr>
      <w:r w:rsidRPr="00651A5A">
        <w:t xml:space="preserve">In specific cases, administrative changes can be made to </w:t>
      </w:r>
      <w:r w:rsidR="009D1692">
        <w:rPr>
          <w:lang w:val="en-US"/>
        </w:rPr>
        <w:t xml:space="preserve">a </w:t>
      </w:r>
      <w:r w:rsidRPr="00651A5A">
        <w:t>document with limited approvals required.</w:t>
      </w:r>
    </w:p>
    <w:p w14:paraId="6B7BF7EE" w14:textId="77777777" w:rsidR="009824A4" w:rsidRPr="00651A5A" w:rsidRDefault="009824A4" w:rsidP="00B32BCA">
      <w:pPr>
        <w:pStyle w:val="Heading2"/>
      </w:pPr>
      <w:r w:rsidRPr="00651A5A">
        <w:t>These administrative changes can be corrections to spelling or typographical errors, format errors, updates incorrectly accepted from redlines, and cut/paste errors.</w:t>
      </w:r>
    </w:p>
    <w:p w14:paraId="0DE355DB" w14:textId="77777777" w:rsidR="009824A4" w:rsidRPr="00651A5A" w:rsidRDefault="009824A4" w:rsidP="00B32BCA">
      <w:pPr>
        <w:pStyle w:val="Heading2"/>
      </w:pPr>
      <w:r w:rsidRPr="00651A5A">
        <w:t>Administrative changes do not include changes to the content or structure of the document.</w:t>
      </w:r>
    </w:p>
    <w:p w14:paraId="656177B7" w14:textId="3F66BDF6" w:rsidR="009824A4" w:rsidRPr="00651A5A" w:rsidRDefault="009824A4" w:rsidP="00B32BCA">
      <w:pPr>
        <w:pStyle w:val="Heading2"/>
      </w:pPr>
      <w:r w:rsidRPr="00651A5A">
        <w:lastRenderedPageBreak/>
        <w:t>Administrative changes can be made with the DCO form (F</w:t>
      </w:r>
      <w:r w:rsidR="00AD0F15">
        <w:t>M</w:t>
      </w:r>
      <w:r w:rsidRPr="00651A5A">
        <w:t>1</w:t>
      </w:r>
      <w:r w:rsidR="006D5ABC" w:rsidRPr="00651A5A">
        <w:rPr>
          <w:lang w:val="en-US"/>
        </w:rPr>
        <w:t>-</w:t>
      </w:r>
      <w:r w:rsidR="000871BF">
        <w:rPr>
          <w:lang w:val="en-US"/>
        </w:rPr>
        <w:t>QM.SLQ</w:t>
      </w:r>
      <w:r w:rsidR="006D5ABC" w:rsidRPr="00651A5A">
        <w:t>0</w:t>
      </w:r>
      <w:r w:rsidR="006D5ABC" w:rsidRPr="00651A5A">
        <w:rPr>
          <w:lang w:val="en-US"/>
        </w:rPr>
        <w:t>01</w:t>
      </w:r>
      <w:r w:rsidRPr="00651A5A">
        <w:t>) by checking the Administrative box for the DCO type and attaching the redlined document(s) or a summary of changes made in the form.</w:t>
      </w:r>
    </w:p>
    <w:p w14:paraId="673A9A6B" w14:textId="7AF32C7B" w:rsidR="009824A4" w:rsidRPr="00651A5A" w:rsidRDefault="009824A4" w:rsidP="00B32BCA">
      <w:pPr>
        <w:pStyle w:val="Heading2"/>
      </w:pPr>
      <w:r w:rsidRPr="00651A5A">
        <w:t xml:space="preserve">Only the originator, which can be the document administrator in this case, and QA are required to approve any administrative </w:t>
      </w:r>
      <w:r w:rsidR="00AD0F15">
        <w:t>changes</w:t>
      </w:r>
      <w:r w:rsidRPr="00651A5A">
        <w:t>.</w:t>
      </w:r>
    </w:p>
    <w:p w14:paraId="4E42ED23" w14:textId="54240242" w:rsidR="009824A4" w:rsidRPr="00651A5A" w:rsidRDefault="009824A4" w:rsidP="00B32BCA">
      <w:pPr>
        <w:pStyle w:val="Heading2"/>
      </w:pPr>
      <w:r w:rsidRPr="00651A5A">
        <w:t xml:space="preserve">For release of </w:t>
      </w:r>
      <w:r w:rsidR="005C746E" w:rsidRPr="00651A5A">
        <w:t xml:space="preserve">updated documents see Section </w:t>
      </w:r>
      <w:r w:rsidR="001D7326">
        <w:fldChar w:fldCharType="begin"/>
      </w:r>
      <w:r w:rsidR="001D7326">
        <w:instrText xml:space="preserve"> REF _Ref511050424 \r \h </w:instrText>
      </w:r>
      <w:r w:rsidR="001D7326">
        <w:fldChar w:fldCharType="separate"/>
      </w:r>
      <w:r w:rsidR="001D7326">
        <w:t>13</w:t>
      </w:r>
      <w:r w:rsidR="001D7326">
        <w:fldChar w:fldCharType="end"/>
      </w:r>
      <w:r w:rsidRPr="00651A5A">
        <w:t xml:space="preserve"> of this procedure.</w:t>
      </w:r>
    </w:p>
    <w:p w14:paraId="789031A0" w14:textId="31401604" w:rsidR="00B305B4" w:rsidRPr="00651A5A" w:rsidRDefault="00B305B4" w:rsidP="000B7BEB">
      <w:pPr>
        <w:pStyle w:val="Heading1"/>
      </w:pPr>
      <w:bookmarkStart w:id="16" w:name="_Ref511050424"/>
      <w:r w:rsidRPr="00651A5A">
        <w:t xml:space="preserve">Procedure:  Releasing Documents into </w:t>
      </w:r>
      <w:r w:rsidR="004C3621">
        <w:t>Electronic</w:t>
      </w:r>
      <w:r w:rsidR="00E31EBB">
        <w:t xml:space="preserve"> Document Management </w:t>
      </w:r>
      <w:r w:rsidRPr="00651A5A">
        <w:t>System</w:t>
      </w:r>
      <w:bookmarkEnd w:id="16"/>
    </w:p>
    <w:p w14:paraId="4ECCC621" w14:textId="7597AFB2" w:rsidR="00B305B4" w:rsidRPr="00450C55" w:rsidRDefault="0042313D" w:rsidP="00B32BCA">
      <w:pPr>
        <w:pStyle w:val="Heading2"/>
        <w:rPr>
          <w:b/>
        </w:rPr>
      </w:pPr>
      <w:r w:rsidRPr="00651A5A">
        <w:t>Upon approval of a DCO</w:t>
      </w:r>
      <w:r w:rsidR="001C557C" w:rsidRPr="00651A5A">
        <w:t xml:space="preserve">, the document administrator is to indicate the effective date and provide their </w:t>
      </w:r>
      <w:r w:rsidR="00683F60">
        <w:t>signature</w:t>
      </w:r>
      <w:r w:rsidR="00683F60" w:rsidRPr="00651A5A">
        <w:t xml:space="preserve"> </w:t>
      </w:r>
      <w:r w:rsidR="001C557C" w:rsidRPr="00651A5A">
        <w:t>as the person responsible for release.</w:t>
      </w:r>
    </w:p>
    <w:p w14:paraId="55D54505" w14:textId="63925471" w:rsidR="00A075D6" w:rsidRPr="0079144B" w:rsidRDefault="009E3C7A" w:rsidP="00DE5CAA">
      <w:pPr>
        <w:pStyle w:val="Heading3"/>
      </w:pPr>
      <w:r>
        <w:rPr>
          <w:lang w:val="en-US"/>
        </w:rPr>
        <w:t>Please s</w:t>
      </w:r>
      <w:r w:rsidR="00B240CE">
        <w:rPr>
          <w:lang w:val="en-US"/>
        </w:rPr>
        <w:t xml:space="preserve">ee </w:t>
      </w:r>
      <w:r>
        <w:rPr>
          <w:lang w:val="en-US"/>
        </w:rPr>
        <w:t xml:space="preserve">Electronic Document System Work Instruction, </w:t>
      </w:r>
      <w:proofErr w:type="gramStart"/>
      <w:r w:rsidR="000871BF">
        <w:rPr>
          <w:lang w:val="en-US"/>
        </w:rPr>
        <w:t>QM.SLQ</w:t>
      </w:r>
      <w:proofErr w:type="gramEnd"/>
      <w:r w:rsidR="00B240CE">
        <w:rPr>
          <w:lang w:val="en-US"/>
        </w:rPr>
        <w:t>014 for detailed steps.</w:t>
      </w:r>
    </w:p>
    <w:p w14:paraId="20D9B555" w14:textId="05C187EC" w:rsidR="003A61EE" w:rsidRPr="00651A5A" w:rsidRDefault="003A61EE" w:rsidP="00B32BCA">
      <w:pPr>
        <w:pStyle w:val="Heading2"/>
      </w:pPr>
      <w:r w:rsidRPr="00651A5A">
        <w:t>Although documents are considered released with the final approval signature, documents are not effective until the date entered into the DCO by the document administrator.</w:t>
      </w:r>
      <w:r w:rsidR="00F8443B">
        <w:rPr>
          <w:lang w:val="en-US"/>
        </w:rPr>
        <w:t xml:space="preserve">  By default, if no date is specified, released documents are effective as of 3 days of their approval.</w:t>
      </w:r>
    </w:p>
    <w:p w14:paraId="5B0E5372" w14:textId="76C21A1E" w:rsidR="001C557C" w:rsidRPr="00651A5A" w:rsidRDefault="001C557C" w:rsidP="00B32BCA">
      <w:pPr>
        <w:pStyle w:val="Heading2"/>
      </w:pPr>
      <w:r w:rsidRPr="00651A5A">
        <w:t xml:space="preserve">The signed DCO forms are to </w:t>
      </w:r>
      <w:r w:rsidR="00377208">
        <w:rPr>
          <w:lang w:val="en-US"/>
        </w:rPr>
        <w:t xml:space="preserve">be </w:t>
      </w:r>
      <w:r w:rsidR="00822AA4">
        <w:rPr>
          <w:lang w:val="en-US"/>
        </w:rPr>
        <w:t>filed in appropriate “</w:t>
      </w:r>
      <w:proofErr w:type="spellStart"/>
      <w:r w:rsidR="00822AA4">
        <w:rPr>
          <w:lang w:val="en-US"/>
        </w:rPr>
        <w:t>DCO</w:t>
      </w:r>
      <w:r w:rsidR="00E644E2">
        <w:rPr>
          <w:lang w:val="en-US"/>
        </w:rPr>
        <w:t>xxx</w:t>
      </w:r>
      <w:proofErr w:type="spellEnd"/>
      <w:r w:rsidR="00822AA4">
        <w:rPr>
          <w:lang w:val="en-US"/>
        </w:rPr>
        <w:t>” folder</w:t>
      </w:r>
      <w:r w:rsidR="00E644E2">
        <w:rPr>
          <w:lang w:val="en-US"/>
        </w:rPr>
        <w:t xml:space="preserve"> (where “xxx” is the assigned DCO number).</w:t>
      </w:r>
      <w:r w:rsidR="00B167C4">
        <w:t xml:space="preserve"> Electronic files are maintained </w:t>
      </w:r>
      <w:r w:rsidR="00EA3134">
        <w:t xml:space="preserve">in secure location </w:t>
      </w:r>
      <w:r w:rsidR="00225CBB">
        <w:rPr>
          <w:lang w:val="en-US"/>
        </w:rPr>
        <w:t xml:space="preserve">on a network </w:t>
      </w:r>
      <w:r w:rsidR="00EA3134">
        <w:t>with limited access</w:t>
      </w:r>
      <w:r w:rsidR="00B167C4">
        <w:t>.</w:t>
      </w:r>
      <w:r w:rsidRPr="00651A5A">
        <w:t xml:space="preserve"> </w:t>
      </w:r>
    </w:p>
    <w:p w14:paraId="4FA426E3" w14:textId="0D480504" w:rsidR="001C557C" w:rsidRPr="00651A5A" w:rsidRDefault="00A16984" w:rsidP="00B32BCA">
      <w:pPr>
        <w:pStyle w:val="Heading2"/>
      </w:pPr>
      <w:r>
        <w:rPr>
          <w:lang w:val="en-US"/>
        </w:rPr>
        <w:t xml:space="preserve">The </w:t>
      </w:r>
      <w:r w:rsidR="001C557C" w:rsidRPr="00651A5A">
        <w:t xml:space="preserve">newly released document is to be </w:t>
      </w:r>
      <w:r w:rsidR="00B51AD3">
        <w:t xml:space="preserve">filed within appropriate </w:t>
      </w:r>
      <w:r w:rsidR="00ED1019">
        <w:rPr>
          <w:lang w:val="en-US"/>
        </w:rPr>
        <w:t xml:space="preserve">Document Type </w:t>
      </w:r>
      <w:r w:rsidR="00B51AD3">
        <w:t xml:space="preserve">area within </w:t>
      </w:r>
      <w:r w:rsidR="00B42A18">
        <w:t>FileHold</w:t>
      </w:r>
      <w:r w:rsidR="008F32E5">
        <w:rPr>
          <w:lang w:val="en-US"/>
        </w:rPr>
        <w:t xml:space="preserve"> (R</w:t>
      </w:r>
      <w:r w:rsidR="00ED1019">
        <w:rPr>
          <w:lang w:val="en-US"/>
        </w:rPr>
        <w:t>M, QM, etc.)</w:t>
      </w:r>
      <w:r w:rsidR="00B51AD3">
        <w:t>.</w:t>
      </w:r>
      <w:r w:rsidR="001C557C" w:rsidRPr="00651A5A">
        <w:t xml:space="preserve">  </w:t>
      </w:r>
      <w:r w:rsidR="00BF4F98">
        <w:rPr>
          <w:lang w:val="en-US"/>
        </w:rPr>
        <w:t xml:space="preserve">Documents that are Policy or Standard Operating Procedure document categories are to be </w:t>
      </w:r>
      <w:r w:rsidR="001C557C" w:rsidRPr="00651A5A">
        <w:t xml:space="preserve">marked </w:t>
      </w:r>
      <w:r w:rsidR="00B51AD3">
        <w:t>“</w:t>
      </w:r>
      <w:r w:rsidR="001C557C" w:rsidRPr="00651A5A">
        <w:t>master copy</w:t>
      </w:r>
      <w:r w:rsidR="00B51AD3">
        <w:t>”</w:t>
      </w:r>
      <w:r w:rsidR="001C557C" w:rsidRPr="00651A5A">
        <w:t xml:space="preserve"> </w:t>
      </w:r>
      <w:r w:rsidR="000C2F24">
        <w:rPr>
          <w:lang w:val="en-US"/>
        </w:rPr>
        <w:t xml:space="preserve">using a </w:t>
      </w:r>
      <w:r w:rsidR="006E711C">
        <w:rPr>
          <w:lang w:val="en-US"/>
        </w:rPr>
        <w:t xml:space="preserve">stamp or </w:t>
      </w:r>
      <w:r w:rsidR="000C2F24">
        <w:rPr>
          <w:lang w:val="en-US"/>
        </w:rPr>
        <w:t xml:space="preserve">watermark. </w:t>
      </w:r>
      <w:r w:rsidR="00BF2D03">
        <w:t>Th</w:t>
      </w:r>
      <w:r w:rsidR="002B56A1">
        <w:t xml:space="preserve">e superseded copy is moved to </w:t>
      </w:r>
      <w:r w:rsidR="002B56A1">
        <w:rPr>
          <w:lang w:val="en-US"/>
        </w:rPr>
        <w:t>a</w:t>
      </w:r>
      <w:r w:rsidR="00BF2D03">
        <w:t xml:space="preserve"> “</w:t>
      </w:r>
      <w:r w:rsidR="00E2227D">
        <w:rPr>
          <w:lang w:val="en-US"/>
        </w:rPr>
        <w:t>previous</w:t>
      </w:r>
      <w:r w:rsidR="00BF2D03">
        <w:t xml:space="preserve"> revisions”</w:t>
      </w:r>
      <w:r w:rsidR="000B16AA">
        <w:t xml:space="preserve"> folder within </w:t>
      </w:r>
      <w:r w:rsidR="00B42A18">
        <w:t>FileHold</w:t>
      </w:r>
      <w:r w:rsidR="000B16AA">
        <w:t>.</w:t>
      </w:r>
    </w:p>
    <w:p w14:paraId="6774B093" w14:textId="239FF82F" w:rsidR="001C557C" w:rsidRPr="00651A5A" w:rsidRDefault="00BF4F98" w:rsidP="00B32BCA">
      <w:pPr>
        <w:pStyle w:val="Heading2"/>
      </w:pPr>
      <w:r>
        <w:rPr>
          <w:lang w:val="en-US"/>
        </w:rPr>
        <w:t>Current versions of documents</w:t>
      </w:r>
      <w:r w:rsidR="001C557C" w:rsidRPr="00651A5A">
        <w:t xml:space="preserve"> are to be maintained </w:t>
      </w:r>
      <w:r w:rsidR="009B5630">
        <w:t xml:space="preserve">in </w:t>
      </w:r>
      <w:r w:rsidR="00B42A18">
        <w:t>FileHold</w:t>
      </w:r>
      <w:r w:rsidR="009B5630">
        <w:t xml:space="preserve"> which is </w:t>
      </w:r>
      <w:r w:rsidR="00225CBB">
        <w:rPr>
          <w:lang w:val="en-US"/>
        </w:rPr>
        <w:t>o</w:t>
      </w:r>
      <w:r w:rsidR="001C557C" w:rsidRPr="00651A5A">
        <w:t xml:space="preserve">n </w:t>
      </w:r>
      <w:r w:rsidR="009B5630">
        <w:t>a secure server. Electronic document file to include document number.</w:t>
      </w:r>
    </w:p>
    <w:p w14:paraId="5584FFE2" w14:textId="42D6B6ED" w:rsidR="001C557C" w:rsidRPr="00651A5A" w:rsidRDefault="001C557C" w:rsidP="00E45C9A">
      <w:pPr>
        <w:pStyle w:val="Heading2"/>
      </w:pPr>
      <w:r w:rsidRPr="00651A5A">
        <w:t xml:space="preserve">The previous version of document, if applicable, is to be </w:t>
      </w:r>
      <w:r w:rsidR="003A61EE" w:rsidRPr="00651A5A">
        <w:rPr>
          <w:lang w:val="en-US"/>
        </w:rPr>
        <w:t>marked</w:t>
      </w:r>
      <w:r w:rsidRPr="00651A5A">
        <w:t xml:space="preserve"> as </w:t>
      </w:r>
      <w:r w:rsidR="009B5630">
        <w:t>“</w:t>
      </w:r>
      <w:r w:rsidR="005A44EA">
        <w:rPr>
          <w:lang w:val="en-US"/>
        </w:rPr>
        <w:t>previous</w:t>
      </w:r>
      <w:r w:rsidR="005A44EA" w:rsidRPr="00651A5A">
        <w:t xml:space="preserve"> </w:t>
      </w:r>
      <w:r w:rsidRPr="00651A5A">
        <w:t>revision</w:t>
      </w:r>
      <w:r w:rsidR="009B5630">
        <w:t>”</w:t>
      </w:r>
      <w:r w:rsidRPr="00651A5A">
        <w:t xml:space="preserve"> and </w:t>
      </w:r>
      <w:r w:rsidR="009B5630">
        <w:t>moved</w:t>
      </w:r>
      <w:r w:rsidR="009B5630" w:rsidRPr="00651A5A">
        <w:t xml:space="preserve"> </w:t>
      </w:r>
      <w:r w:rsidRPr="00651A5A">
        <w:t xml:space="preserve">into an archive file folder </w:t>
      </w:r>
      <w:r w:rsidR="009B5630">
        <w:t xml:space="preserve">within </w:t>
      </w:r>
      <w:r w:rsidR="00B42A18">
        <w:t>FileHold</w:t>
      </w:r>
      <w:r w:rsidR="009B5630">
        <w:t xml:space="preserve"> </w:t>
      </w:r>
      <w:r w:rsidRPr="00651A5A">
        <w:t xml:space="preserve">(title with the document number) in secure </w:t>
      </w:r>
      <w:r w:rsidR="009B5630">
        <w:t>server in the cloud.</w:t>
      </w:r>
    </w:p>
    <w:p w14:paraId="6A5964AE" w14:textId="3DD111B8" w:rsidR="003A61EE" w:rsidRDefault="003A61EE" w:rsidP="00B32BCA">
      <w:pPr>
        <w:pStyle w:val="Heading2"/>
      </w:pPr>
      <w:r w:rsidRPr="00651A5A">
        <w:t>In the case of pre-printed forms or logs that are in circulation, the document administrator is to review if changes have an impact on these forms/logs and replace them as necessary.</w:t>
      </w:r>
    </w:p>
    <w:p w14:paraId="18A186A7" w14:textId="7CCF5A1D" w:rsidR="00581DAD" w:rsidRPr="00651A5A" w:rsidRDefault="00581DAD" w:rsidP="00B32BCA">
      <w:pPr>
        <w:pStyle w:val="Heading2"/>
      </w:pPr>
      <w:r>
        <w:rPr>
          <w:lang w:val="en-US"/>
        </w:rPr>
        <w:t xml:space="preserve">In the case of currently issued controlled copies that have been affected by the DCO, the document administrator </w:t>
      </w:r>
      <w:r w:rsidR="00AA4FB1">
        <w:rPr>
          <w:lang w:val="en-US"/>
        </w:rPr>
        <w:t>is to notify the party to which the controlled copies were issued to destroy the copies and replace them with updated revisions.  Email confirmation is required that the notification has been received.</w:t>
      </w:r>
    </w:p>
    <w:p w14:paraId="0278676B" w14:textId="5935343F" w:rsidR="001C557C" w:rsidRPr="00651A5A" w:rsidRDefault="001C557C" w:rsidP="00B32BCA">
      <w:pPr>
        <w:pStyle w:val="Heading2"/>
      </w:pPr>
      <w:r w:rsidRPr="00651A5A">
        <w:lastRenderedPageBreak/>
        <w:t xml:space="preserve">If training is required has been indicated on the DCO, the document administrator is to notify the training coordinator of the documents and type of training (including if effectiveness checks are required) in an email .  A copy of the </w:t>
      </w:r>
      <w:r w:rsidR="00C4052A" w:rsidRPr="00651A5A">
        <w:t>D</w:t>
      </w:r>
      <w:r w:rsidRPr="00651A5A">
        <w:t>CO can be used in t</w:t>
      </w:r>
      <w:r w:rsidR="005E617F">
        <w:t>he notification if necessary</w:t>
      </w:r>
      <w:r w:rsidR="005E617F">
        <w:rPr>
          <w:lang w:val="en-US"/>
        </w:rPr>
        <w:t>.</w:t>
      </w:r>
    </w:p>
    <w:p w14:paraId="64CD011A" w14:textId="52D026A5" w:rsidR="001C557C" w:rsidRPr="00651A5A" w:rsidRDefault="001C557C" w:rsidP="00B32BCA">
      <w:pPr>
        <w:pStyle w:val="Heading2"/>
      </w:pPr>
      <w:r w:rsidRPr="00651A5A">
        <w:t xml:space="preserve">If effects to material disposition have been indicated, the document administrator is to contact a </w:t>
      </w:r>
      <w:r w:rsidR="00D84BAE">
        <w:rPr>
          <w:lang w:val="en-US"/>
        </w:rPr>
        <w:t>Manufacturing</w:t>
      </w:r>
      <w:r w:rsidR="00D84BAE" w:rsidRPr="00651A5A">
        <w:rPr>
          <w:lang w:val="en-US"/>
        </w:rPr>
        <w:t xml:space="preserve"> </w:t>
      </w:r>
      <w:r w:rsidR="003A61EE" w:rsidRPr="00651A5A">
        <w:rPr>
          <w:lang w:val="en-US"/>
        </w:rPr>
        <w:t>and/or QA</w:t>
      </w:r>
      <w:r w:rsidRPr="00651A5A">
        <w:t xml:space="preserve"> representative with the changes to be made in an email .  A copy of the </w:t>
      </w:r>
      <w:r w:rsidR="008D10E4" w:rsidRPr="00651A5A">
        <w:rPr>
          <w:lang w:val="en-US"/>
        </w:rPr>
        <w:t>D</w:t>
      </w:r>
      <w:r w:rsidRPr="00651A5A">
        <w:t>CO can be used in the notification if necessary.</w:t>
      </w:r>
    </w:p>
    <w:p w14:paraId="54E112FD" w14:textId="45FED013" w:rsidR="0070317F" w:rsidRPr="00651A5A" w:rsidRDefault="00A9135D" w:rsidP="005406D5">
      <w:pPr>
        <w:pStyle w:val="Heading2"/>
      </w:pPr>
      <w:r w:rsidRPr="005406D5">
        <w:t xml:space="preserve">Once DCO has </w:t>
      </w:r>
      <w:r w:rsidR="000C4E31" w:rsidRPr="005406D5">
        <w:t xml:space="preserve">been reviewed for completeness, as a final step, the </w:t>
      </w:r>
      <w:r w:rsidRPr="005406D5">
        <w:t xml:space="preserve">document administrator </w:t>
      </w:r>
      <w:r w:rsidR="00973A2D">
        <w:rPr>
          <w:lang w:val="en-US"/>
        </w:rPr>
        <w:t xml:space="preserve">files </w:t>
      </w:r>
      <w:r w:rsidRPr="005406D5">
        <w:t>DCO</w:t>
      </w:r>
      <w:r w:rsidR="00973A2D">
        <w:rPr>
          <w:lang w:val="en-US"/>
        </w:rPr>
        <w:t xml:space="preserve"> within the “</w:t>
      </w:r>
      <w:r w:rsidR="00FF425F">
        <w:rPr>
          <w:lang w:val="en-US"/>
        </w:rPr>
        <w:t>DCO Complete</w:t>
      </w:r>
      <w:r w:rsidR="00973A2D">
        <w:rPr>
          <w:lang w:val="en-US"/>
        </w:rPr>
        <w:t xml:space="preserve">” folder </w:t>
      </w:r>
      <w:r w:rsidRPr="005406D5">
        <w:t xml:space="preserve">in </w:t>
      </w:r>
      <w:r w:rsidR="00B42A18">
        <w:t>FileHold</w:t>
      </w:r>
      <w:r w:rsidRPr="005406D5">
        <w:t>.</w:t>
      </w:r>
    </w:p>
    <w:p w14:paraId="2BEEDA89" w14:textId="77777777" w:rsidR="00DE437B" w:rsidRPr="00651A5A" w:rsidRDefault="00DE437B" w:rsidP="00B32BCA">
      <w:pPr>
        <w:pStyle w:val="Heading2"/>
      </w:pPr>
      <w:r w:rsidRPr="00651A5A">
        <w:t>Document Change Order Log</w:t>
      </w:r>
    </w:p>
    <w:p w14:paraId="05428693" w14:textId="5C4CB67C" w:rsidR="00CE7E93" w:rsidRPr="00651A5A" w:rsidRDefault="001C557C" w:rsidP="00B32BCA">
      <w:pPr>
        <w:pStyle w:val="Heading3"/>
      </w:pPr>
      <w:r w:rsidRPr="00651A5A">
        <w:t>Every approved DCO (and in certain cases cancelled DCOs)</w:t>
      </w:r>
      <w:r w:rsidR="00DE437B" w:rsidRPr="00651A5A">
        <w:t xml:space="preserve"> is to be recorded into a DCO log that includes</w:t>
      </w:r>
      <w:r w:rsidR="00BA71CD">
        <w:rPr>
          <w:lang w:val="en-US"/>
        </w:rPr>
        <w:t>,</w:t>
      </w:r>
      <w:r w:rsidR="00DE437B" w:rsidRPr="00651A5A">
        <w:t xml:space="preserve"> a</w:t>
      </w:r>
      <w:r w:rsidR="00BA71CD">
        <w:rPr>
          <w:lang w:val="en-US"/>
        </w:rPr>
        <w:t>t a</w:t>
      </w:r>
      <w:r w:rsidR="00DE437B" w:rsidRPr="00651A5A">
        <w:t xml:space="preserve"> minimum</w:t>
      </w:r>
      <w:r w:rsidR="00BA71CD">
        <w:rPr>
          <w:lang w:val="en-US"/>
        </w:rPr>
        <w:t>,</w:t>
      </w:r>
      <w:r w:rsidR="00DE437B" w:rsidRPr="00651A5A">
        <w:t xml:space="preserve"> the </w:t>
      </w:r>
      <w:r w:rsidR="00CE7E93" w:rsidRPr="00651A5A">
        <w:rPr>
          <w:lang w:val="en-US"/>
        </w:rPr>
        <w:t>following information.</w:t>
      </w:r>
    </w:p>
    <w:p w14:paraId="64316FD8" w14:textId="77777777" w:rsidR="001C557C" w:rsidRPr="00651A5A" w:rsidRDefault="00CE7E93" w:rsidP="00B32BCA">
      <w:pPr>
        <w:pStyle w:val="Heading4"/>
      </w:pPr>
      <w:r w:rsidRPr="00651A5A">
        <w:t>DCO#</w:t>
      </w:r>
    </w:p>
    <w:p w14:paraId="579CA562" w14:textId="77777777" w:rsidR="00CE7E93" w:rsidRPr="00651A5A" w:rsidRDefault="00BC42FC" w:rsidP="00B32BCA">
      <w:pPr>
        <w:pStyle w:val="Heading4"/>
      </w:pPr>
      <w:r w:rsidRPr="00651A5A">
        <w:t>Listed Document or Part Numbers on DCO</w:t>
      </w:r>
    </w:p>
    <w:p w14:paraId="2F817A5E" w14:textId="77777777" w:rsidR="00BC42FC" w:rsidRPr="00651A5A" w:rsidRDefault="00BC42FC" w:rsidP="00B32BCA">
      <w:pPr>
        <w:pStyle w:val="Heading4"/>
      </w:pPr>
      <w:r w:rsidRPr="00651A5A">
        <w:t>Release date</w:t>
      </w:r>
      <w:r w:rsidR="00187589">
        <w:t xml:space="preserve"> / Effective date</w:t>
      </w:r>
    </w:p>
    <w:p w14:paraId="154032DB" w14:textId="77777777" w:rsidR="00BC42FC" w:rsidRPr="00651A5A" w:rsidRDefault="00BC42FC" w:rsidP="00B32BCA">
      <w:pPr>
        <w:pStyle w:val="Heading4"/>
      </w:pPr>
      <w:r w:rsidRPr="00651A5A">
        <w:t>Revision</w:t>
      </w:r>
    </w:p>
    <w:p w14:paraId="5AEBB2B4" w14:textId="5D385526" w:rsidR="00BC42FC" w:rsidRDefault="00BC42FC" w:rsidP="00B32BCA">
      <w:pPr>
        <w:pStyle w:val="Heading4"/>
      </w:pPr>
      <w:r w:rsidRPr="00651A5A">
        <w:t>Document Originator</w:t>
      </w:r>
    </w:p>
    <w:p w14:paraId="55278272" w14:textId="14B54AC8" w:rsidR="00AA4FB1" w:rsidRPr="00651A5A" w:rsidRDefault="00AA4FB1" w:rsidP="00B32BCA">
      <w:pPr>
        <w:pStyle w:val="Heading4"/>
      </w:pPr>
      <w:r>
        <w:t>If risk assessment, validation, training, material disposition, and/or regulatory assessment was required.</w:t>
      </w:r>
    </w:p>
    <w:p w14:paraId="1F33979B" w14:textId="16677005" w:rsidR="00BC42FC" w:rsidRPr="00651A5A" w:rsidRDefault="00BC42FC" w:rsidP="00B32BCA">
      <w:pPr>
        <w:pStyle w:val="Heading3"/>
      </w:pPr>
      <w:r w:rsidRPr="00651A5A">
        <w:t xml:space="preserve">The log </w:t>
      </w:r>
      <w:r w:rsidR="00BB233A">
        <w:t xml:space="preserve">shall </w:t>
      </w:r>
      <w:r w:rsidRPr="00651A5A">
        <w:t>be maintained in a digital format on the secure network or cloud server.</w:t>
      </w:r>
    </w:p>
    <w:p w14:paraId="194BE496" w14:textId="2C749DEE" w:rsidR="00DE437B" w:rsidRPr="00651A5A" w:rsidRDefault="00DE437B" w:rsidP="00B32BCA">
      <w:pPr>
        <w:pStyle w:val="Heading3"/>
      </w:pPr>
      <w:r w:rsidRPr="00651A5A">
        <w:t xml:space="preserve">At the end of every month </w:t>
      </w:r>
      <w:r w:rsidR="00370DF6" w:rsidRPr="00651A5A">
        <w:rPr>
          <w:lang w:val="en-US"/>
        </w:rPr>
        <w:t xml:space="preserve">(at a minimum) </w:t>
      </w:r>
      <w:r w:rsidRPr="00651A5A">
        <w:t xml:space="preserve">the document administrator is to print a hard copy of the document change order log, initial/date, </w:t>
      </w:r>
      <w:r w:rsidR="00BB233A">
        <w:t xml:space="preserve">scan, </w:t>
      </w:r>
      <w:r w:rsidR="0013492B">
        <w:rPr>
          <w:lang w:val="en-US"/>
        </w:rPr>
        <w:t xml:space="preserve">and </w:t>
      </w:r>
      <w:r w:rsidR="00BB233A">
        <w:t xml:space="preserve">import into </w:t>
      </w:r>
      <w:r w:rsidR="00B42A18">
        <w:t>FileHold</w:t>
      </w:r>
      <w:r w:rsidR="005C15EE">
        <w:rPr>
          <w:lang w:val="en-US"/>
        </w:rPr>
        <w:t xml:space="preserve">’s “DCO Log Archive” folder </w:t>
      </w:r>
      <w:r w:rsidR="00BB233A">
        <w:t xml:space="preserve">where it is kept in secure </w:t>
      </w:r>
      <w:r w:rsidR="00D415BC">
        <w:t>location with limited access</w:t>
      </w:r>
      <w:r w:rsidRPr="00651A5A">
        <w:t xml:space="preserve">. </w:t>
      </w:r>
    </w:p>
    <w:p w14:paraId="0F8D08B7" w14:textId="77777777" w:rsidR="00B305B4" w:rsidRPr="00651A5A" w:rsidRDefault="00B305B4" w:rsidP="000B7BEB">
      <w:pPr>
        <w:pStyle w:val="Heading1"/>
      </w:pPr>
      <w:bookmarkStart w:id="17" w:name="_Ref511050599"/>
      <w:r w:rsidRPr="00651A5A">
        <w:t>Procedure:  Completing DCO form</w:t>
      </w:r>
      <w:bookmarkEnd w:id="17"/>
    </w:p>
    <w:p w14:paraId="30940D21" w14:textId="7FBE573A" w:rsidR="00B305B4" w:rsidRPr="00651A5A" w:rsidRDefault="0029075A" w:rsidP="00B32BCA">
      <w:pPr>
        <w:pStyle w:val="Heading2"/>
      </w:pPr>
      <w:r w:rsidRPr="00651A5A">
        <w:t>The originator is to complete the DCO form for submission to the document administrator</w:t>
      </w:r>
      <w:r w:rsidR="00B87167">
        <w:rPr>
          <w:lang w:val="en-US"/>
        </w:rPr>
        <w:t xml:space="preserve"> utilizing </w:t>
      </w:r>
      <w:r w:rsidR="00B42A18">
        <w:rPr>
          <w:lang w:val="en-US"/>
        </w:rPr>
        <w:t>FileHold</w:t>
      </w:r>
      <w:r w:rsidR="00B87167">
        <w:rPr>
          <w:lang w:val="en-US"/>
        </w:rPr>
        <w:t xml:space="preserve"> (</w:t>
      </w:r>
      <w:r w:rsidR="00B87167">
        <w:t xml:space="preserve">Please see </w:t>
      </w:r>
      <w:r w:rsidR="00B87167">
        <w:rPr>
          <w:lang w:val="en-US"/>
        </w:rPr>
        <w:t>Electronic Document System Work Instruction</w:t>
      </w:r>
      <w:r w:rsidR="00B87167">
        <w:t xml:space="preserve">, </w:t>
      </w:r>
      <w:r w:rsidR="000871BF">
        <w:t>QM.SLQ</w:t>
      </w:r>
      <w:r w:rsidR="00B87167">
        <w:t>014 for detailed steps</w:t>
      </w:r>
      <w:r w:rsidR="00B87167">
        <w:rPr>
          <w:lang w:val="en-US"/>
        </w:rPr>
        <w:t>)</w:t>
      </w:r>
      <w:r w:rsidRPr="00651A5A">
        <w:t xml:space="preserve">.  </w:t>
      </w:r>
      <w:r w:rsidR="00DE437B" w:rsidRPr="00651A5A">
        <w:t>The following are instructions to complete a DCO form</w:t>
      </w:r>
      <w:r w:rsidRPr="00651A5A">
        <w:t xml:space="preserve"> (with certain fields to be completed by the document administrator only)</w:t>
      </w:r>
      <w:r w:rsidR="00DE437B" w:rsidRPr="00651A5A">
        <w:t>:</w:t>
      </w:r>
    </w:p>
    <w:p w14:paraId="3AC86AC1" w14:textId="07F76F28" w:rsidR="0029075A" w:rsidRPr="00651A5A" w:rsidRDefault="0029075A" w:rsidP="00B32BCA">
      <w:pPr>
        <w:pStyle w:val="Heading3"/>
      </w:pPr>
      <w:r w:rsidRPr="00651A5A">
        <w:t>DCO#:  (Document administrator only</w:t>
      </w:r>
      <w:r w:rsidR="00760972">
        <w:t>;</w:t>
      </w:r>
      <w:r w:rsidR="00A63321">
        <w:t xml:space="preserve"> assigns from DCO log.</w:t>
      </w:r>
      <w:r w:rsidRPr="00651A5A">
        <w:t>)</w:t>
      </w:r>
    </w:p>
    <w:p w14:paraId="35B437B2" w14:textId="77777777" w:rsidR="009E22FE" w:rsidRPr="00651A5A" w:rsidRDefault="009E22FE" w:rsidP="00B32BCA">
      <w:pPr>
        <w:pStyle w:val="Heading3"/>
      </w:pPr>
      <w:r w:rsidRPr="00651A5A">
        <w:lastRenderedPageBreak/>
        <w:t>Change Priority:  Indicate</w:t>
      </w:r>
      <w:r w:rsidR="0029075A" w:rsidRPr="00651A5A">
        <w:t xml:space="preserve"> the</w:t>
      </w:r>
      <w:r w:rsidRPr="00651A5A">
        <w:t xml:space="preserve"> priority with which the originator is targeting to get approval.  High: 1 day, Medium: 2-4 days, or Low: 5-7 days.</w:t>
      </w:r>
    </w:p>
    <w:p w14:paraId="5DC96960" w14:textId="77777777" w:rsidR="009E22FE" w:rsidRPr="00651A5A" w:rsidRDefault="009E22FE" w:rsidP="00B32BCA">
      <w:pPr>
        <w:pStyle w:val="Heading3"/>
      </w:pPr>
      <w:r w:rsidRPr="00651A5A">
        <w:t>DCO Type:  Indicate if this is permanent DCO (most typical), an Administrative DCO, or a temporary deviation order.</w:t>
      </w:r>
    </w:p>
    <w:p w14:paraId="12DC6D2E" w14:textId="0D7DE742" w:rsidR="009E22FE" w:rsidRPr="00651A5A" w:rsidRDefault="009E22FE" w:rsidP="00B32BCA">
      <w:pPr>
        <w:pStyle w:val="Heading3"/>
      </w:pPr>
      <w:r w:rsidRPr="00651A5A">
        <w:t>Document category:  Indicate the document categories relevant to the documents listed in the DCO.  Definitions of these categorie</w:t>
      </w:r>
      <w:r w:rsidR="005C746E" w:rsidRPr="00651A5A">
        <w:t xml:space="preserve">s are listed above in Section </w:t>
      </w:r>
      <w:r w:rsidR="00C40E51">
        <w:fldChar w:fldCharType="begin"/>
      </w:r>
      <w:r w:rsidR="00C40E51">
        <w:instrText xml:space="preserve"> REF _Ref527500559 \r \h </w:instrText>
      </w:r>
      <w:r w:rsidR="00C40E51">
        <w:fldChar w:fldCharType="separate"/>
      </w:r>
      <w:r w:rsidR="00C40E51">
        <w:t>6</w:t>
      </w:r>
      <w:r w:rsidR="00C40E51">
        <w:fldChar w:fldCharType="end"/>
      </w:r>
      <w:r w:rsidRPr="00651A5A">
        <w:t>.</w:t>
      </w:r>
    </w:p>
    <w:p w14:paraId="66FF32B5" w14:textId="31BFC427" w:rsidR="00581DAD" w:rsidRDefault="00581DAD" w:rsidP="00B32BCA">
      <w:pPr>
        <w:pStyle w:val="Heading3"/>
      </w:pPr>
      <w:r>
        <w:rPr>
          <w:lang w:val="en-US"/>
        </w:rPr>
        <w:t xml:space="preserve">Required Effective Date:  Indicate the date the document(s) are required to be effective upon their release date.  Indicate the numbers of days past the release date as such ‘R + X </w:t>
      </w:r>
      <w:proofErr w:type="gramStart"/>
      <w:r>
        <w:rPr>
          <w:lang w:val="en-US"/>
        </w:rPr>
        <w:t>days’</w:t>
      </w:r>
      <w:proofErr w:type="gramEnd"/>
      <w:r>
        <w:rPr>
          <w:lang w:val="en-US"/>
        </w:rPr>
        <w:t>.  For example R+0 would indicate the effective date is the same as the release date, whereas R+7 would indicate the effective date is 7 days after the release date.</w:t>
      </w:r>
    </w:p>
    <w:p w14:paraId="2D55475E" w14:textId="018BB083" w:rsidR="009E22FE" w:rsidRPr="00651A5A" w:rsidRDefault="009E22FE" w:rsidP="00B32BCA">
      <w:pPr>
        <w:pStyle w:val="Heading3"/>
      </w:pPr>
      <w:r w:rsidRPr="00651A5A">
        <w:t>Document Title:  Type in the exact document title that will be in the header of the document, on the cover page, and be used to identify the document in the system</w:t>
      </w:r>
      <w:r w:rsidR="0050686B" w:rsidRPr="00651A5A">
        <w:t>.</w:t>
      </w:r>
    </w:p>
    <w:p w14:paraId="3B9FA9D4" w14:textId="77777777" w:rsidR="005918CE" w:rsidRPr="00651A5A" w:rsidRDefault="005918CE" w:rsidP="00B32BCA">
      <w:pPr>
        <w:pStyle w:val="Heading3"/>
      </w:pPr>
      <w:r w:rsidRPr="00651A5A">
        <w:t>Document / Part Number:  Type in the assigned unique document or part number for each of the documents included in the DCO.  If a number is left blank, the document administrator will assign the next sequential available number.</w:t>
      </w:r>
    </w:p>
    <w:p w14:paraId="77430B32" w14:textId="77777777" w:rsidR="0029075A" w:rsidRPr="00651A5A" w:rsidRDefault="005918CE" w:rsidP="00B32BCA">
      <w:pPr>
        <w:pStyle w:val="Heading3"/>
      </w:pPr>
      <w:r w:rsidRPr="00651A5A">
        <w:t>Current Revision:</w:t>
      </w:r>
      <w:r w:rsidR="009E22FE" w:rsidRPr="00651A5A">
        <w:t xml:space="preserve"> </w:t>
      </w:r>
      <w:r w:rsidR="0029075A" w:rsidRPr="00651A5A">
        <w:t xml:space="preserve"> </w:t>
      </w:r>
      <w:r w:rsidRPr="00651A5A">
        <w:t>Type in the current revision of the document to be changed, if a new document type in ‘New’.</w:t>
      </w:r>
    </w:p>
    <w:p w14:paraId="62116D8E" w14:textId="77777777" w:rsidR="0057793E" w:rsidRPr="00651A5A" w:rsidRDefault="0057793E" w:rsidP="00B32BCA">
      <w:pPr>
        <w:pStyle w:val="Heading3"/>
      </w:pPr>
      <w:r w:rsidRPr="00651A5A">
        <w:t xml:space="preserve">Description / Reason of Change:  Provide a summary of changes to the document and the reasons for the change.  When appropriate, redlines can be attached as the change description with ‘see Redlines’ listed in the DCO field.  A reason for change is required regardless.  Additional pages can be added to the </w:t>
      </w:r>
      <w:r w:rsidR="0050686B" w:rsidRPr="00651A5A">
        <w:t>D</w:t>
      </w:r>
      <w:r w:rsidRPr="00651A5A">
        <w:t xml:space="preserve">CO for additional space if necessary.  </w:t>
      </w:r>
    </w:p>
    <w:p w14:paraId="51A4CC1B" w14:textId="19DD8277" w:rsidR="001E4EB7" w:rsidRPr="00651A5A" w:rsidRDefault="001E4EB7" w:rsidP="00B32BCA">
      <w:pPr>
        <w:pStyle w:val="Heading3"/>
      </w:pPr>
      <w:r w:rsidRPr="00651A5A">
        <w:t>Additional Risk Assessment Box:  Indicate if changes to the documents listed in the DCO require additional risk management activities.  If ‘Yes’, type in the applicable document or part number that requires additional risk management activities.  Record the corresponding activities that have been performed to address to assess or manage additional risks.  Reference any applicable documentation.</w:t>
      </w:r>
      <w:r w:rsidR="008F5F79">
        <w:rPr>
          <w:lang w:val="en-US"/>
        </w:rPr>
        <w:t xml:space="preserve"> If ‘No’, provide the justification why risk assessment is not required.</w:t>
      </w:r>
    </w:p>
    <w:p w14:paraId="3A371AC0" w14:textId="6B49116B" w:rsidR="005918CE" w:rsidRPr="00651A5A" w:rsidRDefault="005918CE" w:rsidP="008F5F79">
      <w:pPr>
        <w:pStyle w:val="Heading3"/>
      </w:pPr>
      <w:r w:rsidRPr="00651A5A">
        <w:t xml:space="preserve">Verification / Validation Required Box:  </w:t>
      </w:r>
      <w:r w:rsidR="000B7477" w:rsidRPr="00651A5A">
        <w:t xml:space="preserve">Indicate if changes to the documents listed in the DCO require V&amp;V activities.  If </w:t>
      </w:r>
      <w:r w:rsidR="00B16BD9" w:rsidRPr="00651A5A">
        <w:t>‘Yes’,</w:t>
      </w:r>
      <w:r w:rsidR="000B7477" w:rsidRPr="00651A5A">
        <w:t xml:space="preserve"> type in the applicable document or part numbers </w:t>
      </w:r>
      <w:r w:rsidR="00B16BD9" w:rsidRPr="00651A5A">
        <w:t>that</w:t>
      </w:r>
      <w:r w:rsidR="000B7477" w:rsidRPr="00651A5A">
        <w:t xml:space="preserve"> re</w:t>
      </w:r>
      <w:r w:rsidR="00B16BD9" w:rsidRPr="00651A5A">
        <w:t xml:space="preserve">quire V&amp;V activities.  </w:t>
      </w:r>
      <w:r w:rsidR="00B16BD9" w:rsidRPr="00651A5A">
        <w:lastRenderedPageBreak/>
        <w:t>Record the corresponding activities that were performed (ex. Electrical safety testing, biocompatibility, etc.) and reference any applicable test protocol numbers.</w:t>
      </w:r>
      <w:r w:rsidR="008F5F79">
        <w:rPr>
          <w:lang w:val="en-US"/>
        </w:rPr>
        <w:t xml:space="preserve"> </w:t>
      </w:r>
      <w:r w:rsidR="008F5F79" w:rsidRPr="00651A5A">
        <w:t>.</w:t>
      </w:r>
      <w:r w:rsidR="008F5F79">
        <w:rPr>
          <w:lang w:val="en-US"/>
        </w:rPr>
        <w:t xml:space="preserve"> If ‘No’, provide the justification why verification / validation is not required.</w:t>
      </w:r>
    </w:p>
    <w:p w14:paraId="6F0A03A6" w14:textId="6AFB5B8A" w:rsidR="005918CE" w:rsidRPr="00651A5A" w:rsidRDefault="005918CE" w:rsidP="00362048">
      <w:pPr>
        <w:pStyle w:val="Heading3"/>
      </w:pPr>
      <w:r w:rsidRPr="00651A5A">
        <w:t>Training Required Box:</w:t>
      </w:r>
      <w:r w:rsidR="00890ED2" w:rsidRPr="00651A5A">
        <w:t xml:space="preserve">  Indicate</w:t>
      </w:r>
      <w:r w:rsidR="00B16BD9" w:rsidRPr="00651A5A">
        <w:t xml:space="preserve"> if the addition of new documents or changes to existing documents requires training.  If ‘Yes’, type in the applicable document numbers that require training and indicate the type of trainin</w:t>
      </w:r>
      <w:r w:rsidR="00890ED2" w:rsidRPr="00651A5A">
        <w:t>g required.  In addition, indicate if an effectiveness check is required for the additional training.</w:t>
      </w:r>
      <w:r w:rsidR="008F5F79">
        <w:rPr>
          <w:lang w:val="en-US"/>
        </w:rPr>
        <w:t xml:space="preserve"> </w:t>
      </w:r>
      <w:r w:rsidR="00362048" w:rsidRPr="00651A5A">
        <w:t>.</w:t>
      </w:r>
      <w:r w:rsidR="00362048">
        <w:rPr>
          <w:lang w:val="en-US"/>
        </w:rPr>
        <w:t xml:space="preserve"> If ‘No’, provide the justification why training is not required.</w:t>
      </w:r>
    </w:p>
    <w:p w14:paraId="6E3AF794" w14:textId="0AA16077" w:rsidR="000B7477" w:rsidRDefault="000B7477" w:rsidP="00362048">
      <w:pPr>
        <w:pStyle w:val="Heading3"/>
      </w:pPr>
      <w:r w:rsidRPr="00651A5A">
        <w:t>Material Disposition Required Box:</w:t>
      </w:r>
      <w:r w:rsidR="00890ED2" w:rsidRPr="00651A5A">
        <w:t xml:space="preserve">  Indicate if changes to the part numbers listed in the DCO have an effect on the material disposition of materials or product.  If ‘Yes’, indicate whether stock material, WIP, finished goods</w:t>
      </w:r>
      <w:r w:rsidR="008D10E4" w:rsidRPr="00651A5A">
        <w:t>, or field product</w:t>
      </w:r>
      <w:r w:rsidR="00890ED2" w:rsidRPr="00651A5A">
        <w:t xml:space="preserve"> for a part number need to be reworked, scrapped, or used-as-is.  If rework is required, attach rework instruction and reference in the </w:t>
      </w:r>
      <w:r w:rsidR="0050686B" w:rsidRPr="00651A5A">
        <w:t>‘A</w:t>
      </w:r>
      <w:r w:rsidR="00890ED2" w:rsidRPr="00651A5A">
        <w:t xml:space="preserve">dditional </w:t>
      </w:r>
      <w:r w:rsidR="0050686B" w:rsidRPr="00651A5A">
        <w:t>I</w:t>
      </w:r>
      <w:r w:rsidR="00890ED2" w:rsidRPr="00651A5A">
        <w:t>nfo</w:t>
      </w:r>
      <w:r w:rsidR="0050686B" w:rsidRPr="00651A5A">
        <w:t>’</w:t>
      </w:r>
      <w:r w:rsidR="00890ED2" w:rsidRPr="00651A5A">
        <w:t xml:space="preserve"> section.</w:t>
      </w:r>
      <w:r w:rsidR="00362048">
        <w:rPr>
          <w:lang w:val="en-US"/>
        </w:rPr>
        <w:t xml:space="preserve"> </w:t>
      </w:r>
      <w:r w:rsidR="00362048" w:rsidRPr="00651A5A">
        <w:t>.</w:t>
      </w:r>
      <w:r w:rsidR="00362048">
        <w:rPr>
          <w:lang w:val="en-US"/>
        </w:rPr>
        <w:t xml:space="preserve"> If ‘No’, provide the justification why material disposition is not required.</w:t>
      </w:r>
    </w:p>
    <w:p w14:paraId="4E9A14D8" w14:textId="5142F139" w:rsidR="002127A3" w:rsidRPr="00BA1679" w:rsidRDefault="002127A3" w:rsidP="00B3427E">
      <w:pPr>
        <w:pStyle w:val="Heading3"/>
      </w:pPr>
      <w:r>
        <w:rPr>
          <w:lang w:val="en-US"/>
        </w:rPr>
        <w:t xml:space="preserve">Potential Regulatory Impact Box:  Indicate if the changes will have a potential regulatory impact and require a regulatory assessment.  If </w:t>
      </w:r>
      <w:r w:rsidR="00581DAD">
        <w:rPr>
          <w:lang w:val="en-US"/>
        </w:rPr>
        <w:t>‘Yes’, discuss the regulatory impact of the proposed changes with a regulatory representative and provide a preliminary assessment.</w:t>
      </w:r>
      <w:r>
        <w:rPr>
          <w:lang w:val="en-US"/>
        </w:rPr>
        <w:t xml:space="preserve"> </w:t>
      </w:r>
      <w:r w:rsidR="00B3427E">
        <w:rPr>
          <w:lang w:val="en-US"/>
        </w:rPr>
        <w:t>If ‘No’, provide an explanation of why the changes have no potential regulatory impact.</w:t>
      </w:r>
    </w:p>
    <w:p w14:paraId="59608900" w14:textId="651454CD" w:rsidR="00E844A4" w:rsidRPr="00651A5A" w:rsidRDefault="00A87DF3" w:rsidP="00BA1679">
      <w:pPr>
        <w:pStyle w:val="Heading4"/>
      </w:pPr>
      <w:r>
        <w:t xml:space="preserve">In accordance with Medical Devices Directive 93/42/EEC, </w:t>
      </w:r>
      <w:r w:rsidR="000871BF">
        <w:t>SILQ</w:t>
      </w:r>
      <w:r>
        <w:t xml:space="preserve">’ Notified Body must be informed of any </w:t>
      </w:r>
      <w:r w:rsidR="007E005A">
        <w:t xml:space="preserve">planned </w:t>
      </w:r>
      <w:r>
        <w:t xml:space="preserve">substantial changes to </w:t>
      </w:r>
      <w:r w:rsidR="007E005A">
        <w:t xml:space="preserve">a </w:t>
      </w:r>
      <w:r>
        <w:t xml:space="preserve">product or the quality management system. </w:t>
      </w:r>
      <w:r w:rsidR="00D63DC5">
        <w:t xml:space="preserve"> See Appendix 2 for criteria for substantial changes.</w:t>
      </w:r>
    </w:p>
    <w:p w14:paraId="6738E7C4" w14:textId="6AA26B35" w:rsidR="00890ED2" w:rsidRPr="00651A5A" w:rsidRDefault="00890ED2" w:rsidP="00B32BCA">
      <w:pPr>
        <w:pStyle w:val="Heading3"/>
      </w:pPr>
      <w:r w:rsidRPr="00651A5A">
        <w:t xml:space="preserve">Approvals Box:  </w:t>
      </w:r>
      <w:r w:rsidR="00B93B30">
        <w:rPr>
          <w:lang w:val="en-US"/>
        </w:rPr>
        <w:t xml:space="preserve">The document administrator enters the names and </w:t>
      </w:r>
      <w:r w:rsidR="00C2453D">
        <w:rPr>
          <w:lang w:val="en-US"/>
        </w:rPr>
        <w:t>department</w:t>
      </w:r>
      <w:r w:rsidR="009E32FE">
        <w:rPr>
          <w:lang w:val="en-US"/>
        </w:rPr>
        <w:t>s</w:t>
      </w:r>
      <w:r w:rsidR="00AF52BE">
        <w:rPr>
          <w:lang w:val="en-US"/>
        </w:rPr>
        <w:t xml:space="preserve"> </w:t>
      </w:r>
      <w:r w:rsidR="00B93B30">
        <w:rPr>
          <w:lang w:val="en-US"/>
        </w:rPr>
        <w:t>of approvers</w:t>
      </w:r>
      <w:r w:rsidR="00187589">
        <w:rPr>
          <w:lang w:val="en-US"/>
        </w:rPr>
        <w:t>.</w:t>
      </w:r>
    </w:p>
    <w:p w14:paraId="0D2045EA" w14:textId="138BC9C3" w:rsidR="0057793E" w:rsidRDefault="0057793E" w:rsidP="00B32BCA">
      <w:pPr>
        <w:pStyle w:val="Heading2"/>
      </w:pPr>
      <w:r w:rsidRPr="00651A5A">
        <w:t>The DCO needs to be complete before submission to the document administrator for routing.</w:t>
      </w:r>
      <w:r w:rsidR="0045721F">
        <w:t xml:space="preserve"> </w:t>
      </w:r>
    </w:p>
    <w:p w14:paraId="66ACF04E" w14:textId="58061809" w:rsidR="0045721F" w:rsidRPr="00651A5A" w:rsidRDefault="00B87167" w:rsidP="00DE5CAA">
      <w:pPr>
        <w:pStyle w:val="Heading3"/>
      </w:pPr>
      <w:r>
        <w:t xml:space="preserve">Please see </w:t>
      </w:r>
      <w:r>
        <w:rPr>
          <w:lang w:val="en-US"/>
        </w:rPr>
        <w:t>Electronic Document System Work Instruction</w:t>
      </w:r>
      <w:r>
        <w:t xml:space="preserve">, </w:t>
      </w:r>
      <w:r w:rsidR="000871BF">
        <w:t>QM.SLQ</w:t>
      </w:r>
      <w:r>
        <w:t>014 for detailed steps</w:t>
      </w:r>
      <w:r w:rsidR="00D36290">
        <w:t>.</w:t>
      </w:r>
    </w:p>
    <w:p w14:paraId="2A26D137" w14:textId="77777777" w:rsidR="00B305B4" w:rsidRPr="00651A5A" w:rsidRDefault="00B305B4" w:rsidP="000B7BEB">
      <w:pPr>
        <w:pStyle w:val="Heading1"/>
      </w:pPr>
      <w:r w:rsidRPr="00651A5A">
        <w:t>Procedure:  Temporary Deviation Order</w:t>
      </w:r>
    </w:p>
    <w:p w14:paraId="2E34EF17" w14:textId="77777777" w:rsidR="00B305B4" w:rsidRPr="00651A5A" w:rsidRDefault="00F80A18" w:rsidP="00B32BCA">
      <w:pPr>
        <w:pStyle w:val="Heading2"/>
      </w:pPr>
      <w:r w:rsidRPr="00651A5A">
        <w:t>A temporary deviation order provides a process to make temporary changes or allowances from released specifications or procedures.</w:t>
      </w:r>
    </w:p>
    <w:p w14:paraId="3FC52377" w14:textId="77777777" w:rsidR="00F80A18" w:rsidRPr="00651A5A" w:rsidRDefault="00F80A18" w:rsidP="00B32BCA">
      <w:pPr>
        <w:pStyle w:val="Heading2"/>
      </w:pPr>
      <w:r w:rsidRPr="00651A5A">
        <w:lastRenderedPageBreak/>
        <w:t>To initiate a Temporary Deviation Order, the originator must complete the DCO as listed above.</w:t>
      </w:r>
    </w:p>
    <w:p w14:paraId="08EE6B78" w14:textId="77777777" w:rsidR="00F80A18" w:rsidRPr="00651A5A" w:rsidRDefault="00F80A18" w:rsidP="00B32BCA">
      <w:pPr>
        <w:pStyle w:val="Heading2"/>
      </w:pPr>
      <w:r w:rsidRPr="00651A5A">
        <w:t xml:space="preserve">In addition, the duration </w:t>
      </w:r>
      <w:r w:rsidR="00103C41" w:rsidRPr="00651A5A">
        <w:t xml:space="preserve">or termination event </w:t>
      </w:r>
      <w:r w:rsidRPr="00651A5A">
        <w:t>for the deviation order is to be specified in the DCO.</w:t>
      </w:r>
    </w:p>
    <w:p w14:paraId="3D9D88E6" w14:textId="77777777" w:rsidR="00F80A18" w:rsidRPr="00651A5A" w:rsidRDefault="00103C41" w:rsidP="00B32BCA">
      <w:pPr>
        <w:pStyle w:val="Heading2"/>
      </w:pPr>
      <w:r w:rsidRPr="00651A5A">
        <w:t>A complete description and reason for deviation is required and is to be included in the DCO.</w:t>
      </w:r>
    </w:p>
    <w:p w14:paraId="5F99C322" w14:textId="77777777" w:rsidR="00103C41" w:rsidRPr="00651A5A" w:rsidRDefault="00103C41" w:rsidP="00B32BCA">
      <w:pPr>
        <w:pStyle w:val="Heading2"/>
      </w:pPr>
      <w:r w:rsidRPr="00651A5A">
        <w:t>The deviation order will cancel upon reaching the termination event or specified duration.  In addition, the deviation order can be terminated by written notification or an email at any time by the originator or their direct supervisor</w:t>
      </w:r>
      <w:r w:rsidR="002C661B" w:rsidRPr="00651A5A">
        <w:t xml:space="preserve"> to the document administrator</w:t>
      </w:r>
      <w:r w:rsidRPr="00651A5A">
        <w:t>.</w:t>
      </w:r>
    </w:p>
    <w:p w14:paraId="28DFD88D" w14:textId="41156E34" w:rsidR="00103C41" w:rsidRPr="00651A5A" w:rsidRDefault="00103C41" w:rsidP="00B32BCA">
      <w:pPr>
        <w:pStyle w:val="Heading2"/>
      </w:pPr>
      <w:r w:rsidRPr="00651A5A">
        <w:t xml:space="preserve">A deviation order is to be released by the document administrator </w:t>
      </w:r>
      <w:r w:rsidR="0019627C">
        <w:t xml:space="preserve">following </w:t>
      </w:r>
      <w:r w:rsidRPr="00651A5A">
        <w:t xml:space="preserve">the same </w:t>
      </w:r>
      <w:r w:rsidR="00F9366A">
        <w:t xml:space="preserve">process as </w:t>
      </w:r>
      <w:r w:rsidRPr="00651A5A">
        <w:t>a normal DCO.</w:t>
      </w:r>
    </w:p>
    <w:p w14:paraId="2E8373F6" w14:textId="2DF41540" w:rsidR="00103C41" w:rsidRPr="00651A5A" w:rsidRDefault="00103C41" w:rsidP="00B32BCA">
      <w:pPr>
        <w:pStyle w:val="Heading2"/>
      </w:pPr>
      <w:r w:rsidRPr="00651A5A">
        <w:t xml:space="preserve">Upon cancellation, the deviation order DCO will be marked </w:t>
      </w:r>
      <w:r w:rsidR="00F9366A">
        <w:t>“</w:t>
      </w:r>
      <w:r w:rsidRPr="00651A5A">
        <w:t>cancelled</w:t>
      </w:r>
      <w:r w:rsidR="00F9366A">
        <w:t>”</w:t>
      </w:r>
      <w:r w:rsidRPr="00651A5A">
        <w:t xml:space="preserve"> followed by </w:t>
      </w:r>
      <w:r w:rsidR="005A5BBC">
        <w:t>e</w:t>
      </w:r>
      <w:r w:rsidR="00344DDB">
        <w:rPr>
          <w:lang w:val="en-US"/>
        </w:rPr>
        <w:t xml:space="preserve">lectronic </w:t>
      </w:r>
      <w:r w:rsidR="005A5BBC">
        <w:t xml:space="preserve">signature </w:t>
      </w:r>
      <w:r w:rsidRPr="00651A5A">
        <w:t xml:space="preserve">of the </w:t>
      </w:r>
      <w:r w:rsidR="002C661B" w:rsidRPr="00651A5A">
        <w:t xml:space="preserve">document </w:t>
      </w:r>
      <w:r w:rsidRPr="00651A5A">
        <w:t>administrator</w:t>
      </w:r>
      <w:r w:rsidR="00344DDB">
        <w:rPr>
          <w:lang w:val="en-US"/>
        </w:rPr>
        <w:t xml:space="preserve"> and the date</w:t>
      </w:r>
      <w:r w:rsidRPr="00651A5A">
        <w:t>.</w:t>
      </w:r>
    </w:p>
    <w:p w14:paraId="04047CF0" w14:textId="4886BF0E" w:rsidR="00E052D1" w:rsidRPr="00651A5A" w:rsidRDefault="00E052D1" w:rsidP="00B32BCA">
      <w:pPr>
        <w:pStyle w:val="Heading2"/>
      </w:pPr>
      <w:r w:rsidRPr="00651A5A">
        <w:t>During the manufacturing of pre-clinical product, it is allowed to make redlines to manufacturing procedures during builds without a deviation order if necessary.  All redlines are to include the initial/date of the person making the change</w:t>
      </w:r>
      <w:r w:rsidR="00BF5E9B">
        <w:t xml:space="preserve">(s), and </w:t>
      </w:r>
      <w:r w:rsidRPr="00651A5A">
        <w:t xml:space="preserve">are to be attached to the device history record.  </w:t>
      </w:r>
    </w:p>
    <w:p w14:paraId="3B39AB20" w14:textId="77777777" w:rsidR="00B305B4" w:rsidRPr="00651A5A" w:rsidRDefault="00B305B4" w:rsidP="000B7BEB">
      <w:pPr>
        <w:pStyle w:val="Heading1"/>
      </w:pPr>
      <w:r w:rsidRPr="00651A5A">
        <w:t>Procedure:  Obsoleting Documents</w:t>
      </w:r>
    </w:p>
    <w:p w14:paraId="2E66BD59" w14:textId="745C5985" w:rsidR="00B305B4" w:rsidRPr="00651A5A" w:rsidRDefault="00103C41" w:rsidP="00B32BCA">
      <w:pPr>
        <w:pStyle w:val="Heading2"/>
      </w:pPr>
      <w:r w:rsidRPr="00651A5A">
        <w:t xml:space="preserve">A document can be obsoleted at any time, which removes the document from circulation and </w:t>
      </w:r>
      <w:r w:rsidR="00A051E5">
        <w:t>removes</w:t>
      </w:r>
      <w:r w:rsidR="00A051E5" w:rsidRPr="00651A5A">
        <w:t xml:space="preserve"> </w:t>
      </w:r>
      <w:r w:rsidRPr="00651A5A">
        <w:t>its access to users.</w:t>
      </w:r>
    </w:p>
    <w:p w14:paraId="7934F615" w14:textId="76D20E4C" w:rsidR="00A051E5" w:rsidRPr="00651A5A" w:rsidRDefault="00103C41" w:rsidP="00B32BCA">
      <w:pPr>
        <w:pStyle w:val="Heading2"/>
      </w:pPr>
      <w:r w:rsidRPr="00651A5A">
        <w:t xml:space="preserve">To obsolete a document, </w:t>
      </w:r>
      <w:r w:rsidR="00F81BDB">
        <w:t xml:space="preserve">the </w:t>
      </w:r>
      <w:r w:rsidRPr="00651A5A">
        <w:t>DCO form is to be completed with the applicable documents listed and ‘Obsolete Document’ in the description for change followed by the reason for the action.</w:t>
      </w:r>
    </w:p>
    <w:p w14:paraId="1F385DB2" w14:textId="15E33091" w:rsidR="00103C41" w:rsidRPr="00651A5A" w:rsidRDefault="00103C41" w:rsidP="00B32BCA">
      <w:pPr>
        <w:pStyle w:val="Heading2"/>
      </w:pPr>
      <w:r w:rsidRPr="00651A5A">
        <w:t>The normal DCO process is to be followed for approval and release of the DCO.</w:t>
      </w:r>
    </w:p>
    <w:p w14:paraId="57F6A8CB" w14:textId="28B6BB19" w:rsidR="0035117C" w:rsidRPr="00651A5A" w:rsidRDefault="0035117C" w:rsidP="00B32BCA">
      <w:pPr>
        <w:pStyle w:val="Heading2"/>
      </w:pPr>
      <w:r w:rsidRPr="00651A5A">
        <w:t xml:space="preserve">The </w:t>
      </w:r>
      <w:r w:rsidR="00261846">
        <w:rPr>
          <w:lang w:val="en-US"/>
        </w:rPr>
        <w:t>document</w:t>
      </w:r>
      <w:r w:rsidRPr="00651A5A">
        <w:t xml:space="preserve"> is to be marked as ‘Obsolete’</w:t>
      </w:r>
      <w:r w:rsidR="006776B6" w:rsidRPr="00651A5A">
        <w:rPr>
          <w:lang w:val="en-US"/>
        </w:rPr>
        <w:t xml:space="preserve"> </w:t>
      </w:r>
      <w:r w:rsidRPr="00651A5A">
        <w:t>and with the effective date of the action.  The obsoleted document is to be placed into an archive folder</w:t>
      </w:r>
      <w:r w:rsidR="00A051E5">
        <w:t xml:space="preserve"> </w:t>
      </w:r>
      <w:r w:rsidR="000B16AA">
        <w:t>(titled Obsolete</w:t>
      </w:r>
      <w:r w:rsidR="004828D4">
        <w:t xml:space="preserve"> within </w:t>
      </w:r>
      <w:r w:rsidR="00B42A18">
        <w:t>FileHold</w:t>
      </w:r>
      <w:r w:rsidR="00D33EED">
        <w:t>)</w:t>
      </w:r>
      <w:r w:rsidR="004828D4">
        <w:t>.</w:t>
      </w:r>
    </w:p>
    <w:p w14:paraId="2CB66710" w14:textId="77777777" w:rsidR="00B305B4" w:rsidRPr="00651A5A" w:rsidRDefault="00B305B4" w:rsidP="000B7BEB">
      <w:pPr>
        <w:pStyle w:val="Heading1"/>
      </w:pPr>
      <w:r w:rsidRPr="00651A5A">
        <w:t>Procedure:  Document Access</w:t>
      </w:r>
    </w:p>
    <w:p w14:paraId="6A80BA8A" w14:textId="77777777" w:rsidR="00585A97" w:rsidRDefault="00607192" w:rsidP="00B32BCA">
      <w:pPr>
        <w:pStyle w:val="Heading2"/>
      </w:pPr>
      <w:r>
        <w:t xml:space="preserve">Controlled documents are accessed with </w:t>
      </w:r>
      <w:r w:rsidR="00B42A18">
        <w:t>FileHold</w:t>
      </w:r>
      <w:r>
        <w:t xml:space="preserve"> document management </w:t>
      </w:r>
      <w:r w:rsidR="00AA4FB1">
        <w:rPr>
          <w:lang w:val="en-US"/>
        </w:rPr>
        <w:t xml:space="preserve">system </w:t>
      </w:r>
      <w:r>
        <w:t xml:space="preserve">software. </w:t>
      </w:r>
    </w:p>
    <w:p w14:paraId="10429FCD" w14:textId="77777777" w:rsidR="004333ED" w:rsidRPr="00651A5A" w:rsidRDefault="009A5021" w:rsidP="004333ED">
      <w:pPr>
        <w:pStyle w:val="Heading2"/>
      </w:pPr>
      <w:r>
        <w:rPr>
          <w:lang w:val="en-US"/>
        </w:rPr>
        <w:t>Access to documents is securely limited and based on the job function or role of the employee</w:t>
      </w:r>
      <w:r w:rsidR="00585A97">
        <w:rPr>
          <w:lang w:val="en-US"/>
        </w:rPr>
        <w:t>.</w:t>
      </w:r>
      <w:r w:rsidR="004333ED">
        <w:rPr>
          <w:lang w:val="en-US"/>
        </w:rPr>
        <w:t xml:space="preserve"> All </w:t>
      </w:r>
      <w:r w:rsidR="004333ED" w:rsidRPr="004333ED">
        <w:t>documents</w:t>
      </w:r>
      <w:r w:rsidR="004333ED">
        <w:rPr>
          <w:lang w:val="en-US"/>
        </w:rPr>
        <w:t xml:space="preserve"> in the document management system are to be </w:t>
      </w:r>
      <w:r w:rsidR="004333ED">
        <w:rPr>
          <w:lang w:val="en-US"/>
        </w:rPr>
        <w:lastRenderedPageBreak/>
        <w:t>marked near document footer as either: Master Copy, Controlled Copy, or Reference Only.</w:t>
      </w:r>
    </w:p>
    <w:p w14:paraId="4EADD879" w14:textId="648CCB29" w:rsidR="00D6715A" w:rsidRPr="00651A5A" w:rsidRDefault="00D6715A" w:rsidP="00B32BCA">
      <w:pPr>
        <w:pStyle w:val="Heading2"/>
      </w:pPr>
      <w:r w:rsidRPr="00651A5A">
        <w:t xml:space="preserve">Master copies are to be maintained </w:t>
      </w:r>
      <w:r w:rsidR="00C12835">
        <w:t>on a</w:t>
      </w:r>
      <w:r w:rsidR="00C12835" w:rsidRPr="00651A5A">
        <w:t xml:space="preserve"> </w:t>
      </w:r>
      <w:r w:rsidRPr="00651A5A">
        <w:t xml:space="preserve">secure </w:t>
      </w:r>
      <w:r w:rsidR="00C12835">
        <w:t>network</w:t>
      </w:r>
      <w:r w:rsidRPr="00651A5A">
        <w:t xml:space="preserve"> and are only to be removed for audit purposes</w:t>
      </w:r>
      <w:r w:rsidR="0033439C" w:rsidRPr="00651A5A">
        <w:rPr>
          <w:lang w:val="en-US"/>
        </w:rPr>
        <w:t>,</w:t>
      </w:r>
      <w:r w:rsidR="00B3138D">
        <w:rPr>
          <w:lang w:val="en-US"/>
        </w:rPr>
        <w:t xml:space="preserve"> </w:t>
      </w:r>
      <w:r w:rsidR="00C12835">
        <w:rPr>
          <w:lang w:val="en-US"/>
        </w:rPr>
        <w:t xml:space="preserve">or </w:t>
      </w:r>
      <w:r w:rsidRPr="00651A5A">
        <w:t>for review by company management for internal audit or management review purposes.</w:t>
      </w:r>
      <w:r w:rsidR="00AA4FB1">
        <w:rPr>
          <w:lang w:val="en-US"/>
        </w:rPr>
        <w:t xml:space="preserve">  A master copy can only be changed through the DCO approval process.</w:t>
      </w:r>
    </w:p>
    <w:p w14:paraId="7E56748B" w14:textId="4B903739" w:rsidR="00E052D1" w:rsidRDefault="00E052D1" w:rsidP="00B32BCA">
      <w:pPr>
        <w:pStyle w:val="Heading2"/>
      </w:pPr>
      <w:r w:rsidRPr="00651A5A">
        <w:t>Completed lab notebooks or quality records such as completed forms or logs are also considered master document copies.</w:t>
      </w:r>
    </w:p>
    <w:p w14:paraId="0CAF2BBF" w14:textId="77777777" w:rsidR="00CC4273" w:rsidRDefault="00AA4FB1" w:rsidP="00CC4273">
      <w:pPr>
        <w:pStyle w:val="Heading2"/>
      </w:pPr>
      <w:r>
        <w:t>Controlled copies of a document can be requested from the document administrator as required</w:t>
      </w:r>
      <w:r w:rsidR="00D32422">
        <w:t xml:space="preserve"> for designated hard copy procedure books</w:t>
      </w:r>
      <w:r>
        <w:t xml:space="preserve">.  These documents are to be marked ‘Controlled Copy’ and </w:t>
      </w:r>
      <w:r w:rsidR="00D32422">
        <w:t>must be maintained up to date as documents are revised.</w:t>
      </w:r>
      <w:r w:rsidR="00CC4273">
        <w:t xml:space="preserve"> </w:t>
      </w:r>
    </w:p>
    <w:p w14:paraId="3C58840F" w14:textId="2AFD11D6" w:rsidR="00CC4273" w:rsidRPr="00651A5A" w:rsidRDefault="00CC4273" w:rsidP="00EB36FF">
      <w:pPr>
        <w:pStyle w:val="Heading3"/>
      </w:pPr>
      <w:r w:rsidRPr="00651A5A">
        <w:t xml:space="preserve">The document administrator will maintain a log of </w:t>
      </w:r>
      <w:r>
        <w:t xml:space="preserve">controlled copy documents within the “Document </w:t>
      </w:r>
      <w:r w:rsidR="00EB36FF">
        <w:rPr>
          <w:lang w:val="en-US"/>
        </w:rPr>
        <w:t xml:space="preserve">Number </w:t>
      </w:r>
      <w:r>
        <w:t>Log”</w:t>
      </w:r>
      <w:r w:rsidRPr="00651A5A">
        <w:t>.  The log must contain at minimum the following:</w:t>
      </w:r>
    </w:p>
    <w:p w14:paraId="2ACEF683" w14:textId="77777777" w:rsidR="00CC4273" w:rsidRPr="00651A5A" w:rsidRDefault="00CC4273" w:rsidP="00CC4273">
      <w:pPr>
        <w:pStyle w:val="Heading4"/>
        <w:tabs>
          <w:tab w:val="num" w:pos="3672"/>
        </w:tabs>
        <w:ind w:left="3672"/>
      </w:pPr>
      <w:r w:rsidRPr="00A44498">
        <w:t>Assigned</w:t>
      </w:r>
      <w:r w:rsidRPr="00651A5A">
        <w:t xml:space="preserve"> document number</w:t>
      </w:r>
    </w:p>
    <w:p w14:paraId="60D3C8DE" w14:textId="77777777" w:rsidR="00CC4273" w:rsidRPr="00651A5A" w:rsidRDefault="00CC4273" w:rsidP="00CC4273">
      <w:pPr>
        <w:pStyle w:val="Heading4"/>
        <w:tabs>
          <w:tab w:val="num" w:pos="3672"/>
        </w:tabs>
        <w:ind w:left="3672"/>
      </w:pPr>
      <w:r w:rsidRPr="00651A5A">
        <w:t>Document title</w:t>
      </w:r>
    </w:p>
    <w:p w14:paraId="37CDDF37" w14:textId="77777777" w:rsidR="00CC4273" w:rsidRDefault="00CC4273" w:rsidP="00CC4273">
      <w:pPr>
        <w:pStyle w:val="Heading4"/>
        <w:tabs>
          <w:tab w:val="num" w:pos="3672"/>
        </w:tabs>
        <w:ind w:left="3672"/>
      </w:pPr>
      <w:r>
        <w:t>Revision</w:t>
      </w:r>
    </w:p>
    <w:p w14:paraId="6FF91067" w14:textId="77777777" w:rsidR="00CC4273" w:rsidRDefault="00CC4273" w:rsidP="00CC4273">
      <w:pPr>
        <w:pStyle w:val="Heading4"/>
        <w:tabs>
          <w:tab w:val="num" w:pos="3672"/>
        </w:tabs>
        <w:ind w:left="3672"/>
      </w:pPr>
      <w:r>
        <w:t>Location of hard copy</w:t>
      </w:r>
    </w:p>
    <w:p w14:paraId="40F72DF0" w14:textId="77777777" w:rsidR="00CC4273" w:rsidRPr="004C3773" w:rsidRDefault="00CC4273" w:rsidP="00CC4273">
      <w:pPr>
        <w:pStyle w:val="Heading3"/>
        <w:tabs>
          <w:tab w:val="num" w:pos="2520"/>
        </w:tabs>
        <w:ind w:left="2520" w:hanging="1152"/>
      </w:pPr>
      <w:r>
        <w:rPr>
          <w:lang w:val="en-US"/>
        </w:rPr>
        <w:t xml:space="preserve">Upon release of documents, document administrator forwards updated “Controlled Copy” versions to parties that have controlled copies of superseded versions and notifies them that the old versions are to be destroyed. </w:t>
      </w:r>
    </w:p>
    <w:p w14:paraId="76A359C6" w14:textId="65AA2707" w:rsidR="00AA4FB1" w:rsidRPr="00651A5A" w:rsidRDefault="00CC4273" w:rsidP="00382C42">
      <w:pPr>
        <w:pStyle w:val="Heading4"/>
        <w:tabs>
          <w:tab w:val="num" w:pos="3672"/>
        </w:tabs>
        <w:ind w:left="3672"/>
      </w:pPr>
      <w:r>
        <w:t>A confirmation email is sent to the document administrator to confirm the old versions have been destroyed and replaced with the updated version</w:t>
      </w:r>
    </w:p>
    <w:p w14:paraId="52836EBB" w14:textId="18685AF9" w:rsidR="00D6715A" w:rsidRPr="00651A5A" w:rsidRDefault="00AA4FB1" w:rsidP="008D70FD">
      <w:pPr>
        <w:pStyle w:val="Heading2"/>
      </w:pPr>
      <w:r>
        <w:rPr>
          <w:lang w:val="en-US"/>
        </w:rPr>
        <w:t>All local copies, both electronic and hard</w:t>
      </w:r>
      <w:r w:rsidR="00664E38">
        <w:t xml:space="preserve"> c</w:t>
      </w:r>
      <w:r w:rsidR="00D6715A" w:rsidRPr="00651A5A">
        <w:t>opies</w:t>
      </w:r>
      <w:r w:rsidR="00344DDB">
        <w:rPr>
          <w:lang w:val="en-US"/>
        </w:rPr>
        <w:t>,</w:t>
      </w:r>
      <w:r w:rsidR="00D6715A" w:rsidRPr="00651A5A">
        <w:t xml:space="preserve"> of any document can be made available to appropriate personnel </w:t>
      </w:r>
      <w:r w:rsidR="0033439C" w:rsidRPr="00651A5A">
        <w:rPr>
          <w:lang w:val="en-US"/>
        </w:rPr>
        <w:t>upon request to the document administrator</w:t>
      </w:r>
      <w:r w:rsidR="00D32422">
        <w:rPr>
          <w:lang w:val="en-US"/>
        </w:rPr>
        <w:t xml:space="preserve"> or through pre-approved access to FileHold</w:t>
      </w:r>
      <w:r w:rsidR="00D6715A" w:rsidRPr="00651A5A">
        <w:t>.  All copies are to be marked ‘</w:t>
      </w:r>
      <w:r w:rsidR="007F0EC7" w:rsidRPr="00651A5A">
        <w:t xml:space="preserve">Reference </w:t>
      </w:r>
      <w:r w:rsidR="00D6715A" w:rsidRPr="00651A5A">
        <w:t xml:space="preserve">Copy’ </w:t>
      </w:r>
      <w:r w:rsidR="007F0EC7" w:rsidRPr="00651A5A">
        <w:t>or ‘</w:t>
      </w:r>
      <w:r>
        <w:rPr>
          <w:lang w:val="en-US"/>
        </w:rPr>
        <w:t xml:space="preserve">For </w:t>
      </w:r>
      <w:r w:rsidR="007F0EC7" w:rsidRPr="00651A5A">
        <w:t xml:space="preserve">Reference only’ </w:t>
      </w:r>
      <w:r w:rsidR="00D6715A" w:rsidRPr="00651A5A">
        <w:t xml:space="preserve">and are considered uncontrolled </w:t>
      </w:r>
      <w:r w:rsidR="00D6715A" w:rsidRPr="008D70FD">
        <w:t>documents from that point on.</w:t>
      </w:r>
    </w:p>
    <w:p w14:paraId="173BD015" w14:textId="77777777" w:rsidR="00B305B4" w:rsidRPr="00651A5A" w:rsidRDefault="00B305B4" w:rsidP="000B7BEB">
      <w:pPr>
        <w:pStyle w:val="Heading1"/>
      </w:pPr>
      <w:r w:rsidRPr="00651A5A">
        <w:t xml:space="preserve">Procedure:  </w:t>
      </w:r>
      <w:r w:rsidR="007F0EC7" w:rsidRPr="00651A5A">
        <w:t>External Documents</w:t>
      </w:r>
    </w:p>
    <w:p w14:paraId="6CAA686E" w14:textId="7CD4E9C2" w:rsidR="00B305B4" w:rsidRPr="00651A5A" w:rsidRDefault="007F0EC7" w:rsidP="00B32BCA">
      <w:pPr>
        <w:pStyle w:val="Heading2"/>
      </w:pPr>
      <w:r w:rsidRPr="00651A5A">
        <w:t xml:space="preserve">In many cases, </w:t>
      </w:r>
      <w:r w:rsidR="000871BF">
        <w:rPr>
          <w:lang w:val="en-US"/>
        </w:rPr>
        <w:t>SILQ</w:t>
      </w:r>
      <w:r w:rsidRPr="00651A5A">
        <w:t xml:space="preserve"> will use </w:t>
      </w:r>
      <w:r w:rsidR="002A756F">
        <w:rPr>
          <w:lang w:val="en-US"/>
        </w:rPr>
        <w:t>suppliers</w:t>
      </w:r>
      <w:r w:rsidR="002A756F" w:rsidRPr="00651A5A">
        <w:t xml:space="preserve"> </w:t>
      </w:r>
      <w:r w:rsidRPr="00651A5A">
        <w:t>or contractors that will provide documentation that will need to be incorporated into the document control system.</w:t>
      </w:r>
      <w:r w:rsidR="002127A3">
        <w:rPr>
          <w:lang w:val="en-US"/>
        </w:rPr>
        <w:t xml:space="preserve">  These are documents that have either been physically signed or </w:t>
      </w:r>
      <w:r w:rsidR="002127A3">
        <w:rPr>
          <w:lang w:val="en-US"/>
        </w:rPr>
        <w:lastRenderedPageBreak/>
        <w:t>represent communication, notifications and correspondence from external parties.</w:t>
      </w:r>
    </w:p>
    <w:p w14:paraId="607523A5" w14:textId="3F855FD4" w:rsidR="007F0EC7" w:rsidRPr="00651A5A" w:rsidRDefault="007F0EC7" w:rsidP="00602100">
      <w:pPr>
        <w:pStyle w:val="Heading3"/>
      </w:pPr>
      <w:r w:rsidRPr="00651A5A">
        <w:t xml:space="preserve">To retain an external document into the </w:t>
      </w:r>
      <w:r w:rsidR="000871BF">
        <w:rPr>
          <w:lang w:val="en-US"/>
        </w:rPr>
        <w:t>SILQ</w:t>
      </w:r>
      <w:r w:rsidR="00F425BF" w:rsidRPr="00651A5A">
        <w:t xml:space="preserve"> document control system, a document co</w:t>
      </w:r>
      <w:r w:rsidR="00BC42FC" w:rsidRPr="00651A5A">
        <w:t>ver page (</w:t>
      </w:r>
      <w:r w:rsidR="005D3ED9">
        <w:t>see document TMP1-</w:t>
      </w:r>
      <w:r w:rsidR="000871BF">
        <w:t>QM.SLQ</w:t>
      </w:r>
      <w:r w:rsidR="005D3ED9">
        <w:t>001</w:t>
      </w:r>
      <w:r w:rsidR="00F425BF" w:rsidRPr="00651A5A">
        <w:t xml:space="preserve">) is to be created and </w:t>
      </w:r>
      <w:r w:rsidR="00331902">
        <w:t>submitted</w:t>
      </w:r>
      <w:r w:rsidR="00F425BF" w:rsidRPr="00651A5A">
        <w:t xml:space="preserve"> to the document administrator.</w:t>
      </w:r>
    </w:p>
    <w:p w14:paraId="08E54923" w14:textId="60D50B23" w:rsidR="00F425BF" w:rsidRPr="00651A5A" w:rsidRDefault="00F425BF" w:rsidP="00602100">
      <w:pPr>
        <w:pStyle w:val="Heading3"/>
      </w:pPr>
      <w:r w:rsidRPr="00651A5A">
        <w:t>The document administrator is to sign the cover page and include the date of receipt upon receiving the document.</w:t>
      </w:r>
    </w:p>
    <w:p w14:paraId="5F336F2C" w14:textId="4614C7D0" w:rsidR="00F425BF" w:rsidRPr="00D815E1" w:rsidRDefault="005B79A2" w:rsidP="00602100">
      <w:pPr>
        <w:pStyle w:val="Heading3"/>
      </w:pPr>
      <w:r>
        <w:rPr>
          <w:lang w:val="en-US"/>
        </w:rPr>
        <w:t xml:space="preserve">By default, the </w:t>
      </w:r>
      <w:r w:rsidR="00F425BF" w:rsidRPr="00651A5A">
        <w:t xml:space="preserve">document is to be placed in </w:t>
      </w:r>
      <w:r w:rsidR="00B42A18">
        <w:t>FileHold</w:t>
      </w:r>
      <w:r w:rsidR="002C1C4D">
        <w:t xml:space="preserve"> “External Documents” </w:t>
      </w:r>
      <w:r w:rsidR="00F425BF" w:rsidRPr="00651A5A">
        <w:t>file folder (titled with the document number</w:t>
      </w:r>
      <w:r w:rsidR="0020338E">
        <w:rPr>
          <w:lang w:val="en-US"/>
        </w:rPr>
        <w:t>) of the “External Documents” drawer by the document administrator.</w:t>
      </w:r>
      <w:r w:rsidR="00331902">
        <w:t xml:space="preserve"> (If</w:t>
      </w:r>
      <w:r w:rsidR="002C488B">
        <w:t xml:space="preserve"> external document(s) provided </w:t>
      </w:r>
      <w:r w:rsidR="00331902">
        <w:t xml:space="preserve">as a hard copy, they will be scanned and imported into </w:t>
      </w:r>
      <w:r w:rsidR="00B42A18">
        <w:t>FileHold</w:t>
      </w:r>
      <w:r w:rsidR="00331902">
        <w:t xml:space="preserve"> by </w:t>
      </w:r>
      <w:r w:rsidR="00A819EB">
        <w:rPr>
          <w:lang w:val="en-US"/>
        </w:rPr>
        <w:t xml:space="preserve">the </w:t>
      </w:r>
      <w:r w:rsidR="00331902">
        <w:t>document administrator.)</w:t>
      </w:r>
      <w:r w:rsidR="0020338E">
        <w:rPr>
          <w:lang w:val="en-US"/>
        </w:rPr>
        <w:t xml:space="preserve"> Access to the “External Documents” file folder is determined by the individual’s job function or role within the organization</w:t>
      </w:r>
      <w:r w:rsidR="00D815E1">
        <w:rPr>
          <w:lang w:val="en-US"/>
        </w:rPr>
        <w:t>.</w:t>
      </w:r>
    </w:p>
    <w:p w14:paraId="6A0DBE31" w14:textId="2F58B192" w:rsidR="00D815E1" w:rsidRDefault="00D815E1" w:rsidP="00602100">
      <w:pPr>
        <w:pStyle w:val="Heading4"/>
      </w:pPr>
      <w:r>
        <w:t>The external document may be placed in other locations in FileHold as warranted.</w:t>
      </w:r>
    </w:p>
    <w:p w14:paraId="0DDDA1FB" w14:textId="4040E241" w:rsidR="002127A3" w:rsidRPr="00EC5F53" w:rsidRDefault="002127A3" w:rsidP="00602100">
      <w:pPr>
        <w:pStyle w:val="Heading3"/>
      </w:pPr>
      <w:r>
        <w:t xml:space="preserve">In cases where internal company documents have </w:t>
      </w:r>
      <w:r w:rsidR="001460C6">
        <w:t xml:space="preserve">been </w:t>
      </w:r>
      <w:r>
        <w:t xml:space="preserve">identified as requiring external approval by </w:t>
      </w:r>
      <w:r w:rsidR="002A756F">
        <w:t>suppliers</w:t>
      </w:r>
      <w:r>
        <w:t xml:space="preserve">, this will be accomplished by adding the requisite </w:t>
      </w:r>
      <w:r w:rsidR="002A756F">
        <w:t xml:space="preserve">supplier </w:t>
      </w:r>
      <w:r>
        <w:t>representative to the DCO approval form.</w:t>
      </w:r>
    </w:p>
    <w:p w14:paraId="771CE8B5" w14:textId="41F5DBDB" w:rsidR="002127A3" w:rsidRDefault="002127A3" w:rsidP="00602100">
      <w:pPr>
        <w:pStyle w:val="Heading3"/>
      </w:pPr>
      <w:r>
        <w:t xml:space="preserve">The process for approving documents with external </w:t>
      </w:r>
      <w:r w:rsidR="002A756F">
        <w:t xml:space="preserve">suppliers </w:t>
      </w:r>
      <w:r>
        <w:t xml:space="preserve">are to be defined in the specific supplier agreement between the company and the </w:t>
      </w:r>
      <w:r w:rsidR="002A756F">
        <w:t>supplier</w:t>
      </w:r>
      <w:r>
        <w:t>.</w:t>
      </w:r>
    </w:p>
    <w:p w14:paraId="10002725" w14:textId="516881A7" w:rsidR="00602100" w:rsidRPr="004F0AA9" w:rsidRDefault="00602100" w:rsidP="00602100">
      <w:pPr>
        <w:pStyle w:val="Heading3"/>
      </w:pPr>
      <w:r>
        <w:rPr>
          <w:lang w:val="en-US"/>
        </w:rPr>
        <w:t>Document administrator to update “External Documents and Standards Log” located in FileHold to list external document.</w:t>
      </w:r>
    </w:p>
    <w:p w14:paraId="4203D226" w14:textId="77777777" w:rsidR="00D500B3" w:rsidRPr="00D500B3" w:rsidRDefault="00AB4ED6" w:rsidP="00B32BCA">
      <w:pPr>
        <w:pStyle w:val="Heading2"/>
      </w:pPr>
      <w:r>
        <w:rPr>
          <w:lang w:val="en-US"/>
        </w:rPr>
        <w:t xml:space="preserve">External </w:t>
      </w:r>
      <w:r w:rsidR="00A0001A">
        <w:rPr>
          <w:lang w:val="en-US"/>
        </w:rPr>
        <w:t xml:space="preserve">Regulatory standards </w:t>
      </w:r>
      <w:r w:rsidR="00D3686C">
        <w:rPr>
          <w:lang w:val="en-US"/>
        </w:rPr>
        <w:t xml:space="preserve">shall be controlled and maintained in FileHold. </w:t>
      </w:r>
    </w:p>
    <w:p w14:paraId="2C787960" w14:textId="1CF979B0" w:rsidR="005E1172" w:rsidRPr="005E1172" w:rsidRDefault="00D3686C" w:rsidP="00D500B3">
      <w:pPr>
        <w:pStyle w:val="Heading3"/>
      </w:pPr>
      <w:r>
        <w:t>External regulatory standards purchased</w:t>
      </w:r>
      <w:r w:rsidR="00D500B3">
        <w:t xml:space="preserve"> </w:t>
      </w:r>
      <w:r w:rsidR="00A47382">
        <w:rPr>
          <w:lang w:val="en-US"/>
        </w:rPr>
        <w:t xml:space="preserve">by </w:t>
      </w:r>
      <w:r w:rsidR="000871BF">
        <w:rPr>
          <w:lang w:val="en-US"/>
        </w:rPr>
        <w:t>SILQ</w:t>
      </w:r>
      <w:r w:rsidR="00A47382">
        <w:rPr>
          <w:lang w:val="en-US"/>
        </w:rPr>
        <w:t xml:space="preserve"> </w:t>
      </w:r>
      <w:r w:rsidR="00A0001A">
        <w:t xml:space="preserve">are </w:t>
      </w:r>
      <w:r w:rsidR="00D500B3">
        <w:rPr>
          <w:lang w:val="en-US"/>
        </w:rPr>
        <w:t xml:space="preserve">the property of </w:t>
      </w:r>
      <w:r w:rsidR="000871BF">
        <w:rPr>
          <w:lang w:val="en-US"/>
        </w:rPr>
        <w:t>S</w:t>
      </w:r>
      <w:r w:rsidR="00D37E34">
        <w:rPr>
          <w:lang w:val="en-US"/>
        </w:rPr>
        <w:t>ilq</w:t>
      </w:r>
      <w:r w:rsidR="000871BF">
        <w:rPr>
          <w:lang w:val="en-US"/>
        </w:rPr>
        <w:t xml:space="preserve"> Technologies</w:t>
      </w:r>
      <w:r w:rsidR="007F55F0">
        <w:rPr>
          <w:lang w:val="en-US"/>
        </w:rPr>
        <w:t xml:space="preserve"> Corporation</w:t>
      </w:r>
      <w:r w:rsidR="00D500B3">
        <w:rPr>
          <w:lang w:val="en-US"/>
        </w:rPr>
        <w:t xml:space="preserve"> and may not be shared or distributed for use outside of </w:t>
      </w:r>
      <w:r w:rsidR="000871BF">
        <w:rPr>
          <w:lang w:val="en-US"/>
        </w:rPr>
        <w:t>SILQ</w:t>
      </w:r>
      <w:r w:rsidR="00D500B3">
        <w:rPr>
          <w:lang w:val="en-US"/>
        </w:rPr>
        <w:t>.</w:t>
      </w:r>
    </w:p>
    <w:p w14:paraId="0C0643AB" w14:textId="5413D7C0" w:rsidR="00A0001A" w:rsidRDefault="00A751B1" w:rsidP="00D500B3">
      <w:pPr>
        <w:pStyle w:val="Heading3"/>
      </w:pPr>
      <w:r>
        <w:rPr>
          <w:lang w:val="en-US"/>
        </w:rPr>
        <w:t xml:space="preserve">The </w:t>
      </w:r>
      <w:r w:rsidR="00A0001A">
        <w:t xml:space="preserve">external </w:t>
      </w:r>
      <w:r>
        <w:rPr>
          <w:lang w:val="en-US"/>
        </w:rPr>
        <w:t xml:space="preserve">standard is to be placed </w:t>
      </w:r>
      <w:r w:rsidR="00A0001A">
        <w:t xml:space="preserve">in FileHold in the </w:t>
      </w:r>
      <w:r>
        <w:rPr>
          <w:lang w:val="en-US"/>
        </w:rPr>
        <w:t>“Standards</w:t>
      </w:r>
      <w:r w:rsidR="009547A6">
        <w:rPr>
          <w:lang w:val="en-US"/>
        </w:rPr>
        <w:t xml:space="preserve"> Folder</w:t>
      </w:r>
      <w:r>
        <w:rPr>
          <w:lang w:val="en-US"/>
        </w:rPr>
        <w:t xml:space="preserve">” file </w:t>
      </w:r>
      <w:r w:rsidR="00A0001A">
        <w:t xml:space="preserve">folder </w:t>
      </w:r>
      <w:r w:rsidR="009547A6">
        <w:rPr>
          <w:lang w:val="en-US"/>
        </w:rPr>
        <w:t>(titled with the standard designation number) of the “External Documents” drawer by the document administrator</w:t>
      </w:r>
      <w:r w:rsidR="00A0001A">
        <w:t>.</w:t>
      </w:r>
      <w:r w:rsidR="009547A6">
        <w:rPr>
          <w:lang w:val="en-US"/>
        </w:rPr>
        <w:t xml:space="preserve">  </w:t>
      </w:r>
      <w:r w:rsidR="006E6077">
        <w:rPr>
          <w:lang w:val="en-US"/>
        </w:rPr>
        <w:t xml:space="preserve">(If external standard(s) provided as a hard copy, they will </w:t>
      </w:r>
      <w:proofErr w:type="spellStart"/>
      <w:r w:rsidR="006E6077">
        <w:rPr>
          <w:lang w:val="en-US"/>
        </w:rPr>
        <w:t>e</w:t>
      </w:r>
      <w:proofErr w:type="spellEnd"/>
      <w:r w:rsidR="006E6077">
        <w:rPr>
          <w:lang w:val="en-US"/>
        </w:rPr>
        <w:t xml:space="preserve"> scanned and imported into FileHold by the document administrator.) Access to the “Standards Folder” file folder is determined by the individual’s job function or role within the organization.</w:t>
      </w:r>
      <w:r w:rsidR="009547A6">
        <w:rPr>
          <w:lang w:val="en-US"/>
        </w:rPr>
        <w:t xml:space="preserve">  </w:t>
      </w:r>
      <w:r w:rsidR="008E21DB">
        <w:t xml:space="preserve"> A DCO is not required to place a standard in FileHold.</w:t>
      </w:r>
    </w:p>
    <w:p w14:paraId="1848BD84" w14:textId="26DE590C" w:rsidR="00CD25EB" w:rsidRPr="00651A5A" w:rsidRDefault="00CD25EB" w:rsidP="00D500B3">
      <w:pPr>
        <w:pStyle w:val="Heading3"/>
      </w:pPr>
      <w:r>
        <w:rPr>
          <w:lang w:val="en-US"/>
        </w:rPr>
        <w:lastRenderedPageBreak/>
        <w:t>Document administrator to update “External Documents and Standards Log” located in File</w:t>
      </w:r>
      <w:r w:rsidR="00A607EE">
        <w:rPr>
          <w:lang w:val="en-US"/>
        </w:rPr>
        <w:t>H</w:t>
      </w:r>
      <w:r>
        <w:rPr>
          <w:lang w:val="en-US"/>
        </w:rPr>
        <w:t>old to list standard.</w:t>
      </w:r>
    </w:p>
    <w:p w14:paraId="5F5D0D0B" w14:textId="77777777" w:rsidR="007F0EC7" w:rsidRPr="00651A5A" w:rsidRDefault="007F0EC7" w:rsidP="000B7BEB">
      <w:pPr>
        <w:pStyle w:val="Heading1"/>
      </w:pPr>
      <w:r w:rsidRPr="00651A5A">
        <w:t>Procedure:  Document Storage and Retention</w:t>
      </w:r>
    </w:p>
    <w:p w14:paraId="0FCA51DD" w14:textId="30257BBE" w:rsidR="007F0EC7" w:rsidRPr="00651A5A" w:rsidRDefault="00F425BF" w:rsidP="00B32BCA">
      <w:pPr>
        <w:pStyle w:val="Heading2"/>
      </w:pPr>
      <w:r w:rsidRPr="00651A5A">
        <w:t>All</w:t>
      </w:r>
      <w:r w:rsidR="00D95AE0">
        <w:rPr>
          <w:lang w:val="en-US"/>
        </w:rPr>
        <w:t xml:space="preserve"> </w:t>
      </w:r>
      <w:r w:rsidRPr="00651A5A">
        <w:t>documents</w:t>
      </w:r>
      <w:r w:rsidR="00485576">
        <w:rPr>
          <w:lang w:val="en-US"/>
        </w:rPr>
        <w:t>, including records,</w:t>
      </w:r>
      <w:r w:rsidRPr="00651A5A">
        <w:t xml:space="preserve"> are to be maintained </w:t>
      </w:r>
      <w:r w:rsidR="003050C8">
        <w:t xml:space="preserve">electronically </w:t>
      </w:r>
      <w:r w:rsidR="00CB50C5">
        <w:t>within</w:t>
      </w:r>
      <w:r w:rsidRPr="00651A5A">
        <w:t xml:space="preserve"> </w:t>
      </w:r>
      <w:r w:rsidR="00B42A18">
        <w:t>FileHold</w:t>
      </w:r>
      <w:r w:rsidR="003050C8">
        <w:t xml:space="preserve"> on a</w:t>
      </w:r>
      <w:r w:rsidR="008A745E">
        <w:t xml:space="preserve"> </w:t>
      </w:r>
      <w:r w:rsidRPr="00651A5A">
        <w:t xml:space="preserve">secure </w:t>
      </w:r>
      <w:r w:rsidR="003050C8">
        <w:t>network</w:t>
      </w:r>
      <w:r w:rsidR="00485576">
        <w:rPr>
          <w:lang w:val="en-US"/>
        </w:rPr>
        <w:t xml:space="preserve"> preventing any damage or deterioration</w:t>
      </w:r>
      <w:r w:rsidRPr="00651A5A">
        <w:t>.</w:t>
      </w:r>
    </w:p>
    <w:p w14:paraId="769901AE" w14:textId="2A7F1E3D" w:rsidR="002771B6" w:rsidRPr="002771B6" w:rsidRDefault="002771B6" w:rsidP="00B32BCA">
      <w:pPr>
        <w:pStyle w:val="Heading2"/>
      </w:pPr>
      <w:r>
        <w:rPr>
          <w:lang w:val="en-US"/>
        </w:rPr>
        <w:t xml:space="preserve">Only the document administrator and a QA management representative are to have access to all FileHold’s change management functions (system administrator). </w:t>
      </w:r>
    </w:p>
    <w:p w14:paraId="4F7A2B81" w14:textId="3536138E" w:rsidR="00F425BF" w:rsidRPr="00651A5A" w:rsidRDefault="00F425BF" w:rsidP="00B32BCA">
      <w:pPr>
        <w:pStyle w:val="Heading2"/>
      </w:pPr>
      <w:r w:rsidRPr="00651A5A">
        <w:t>Documents are to be kept in file folders</w:t>
      </w:r>
      <w:r w:rsidR="006776B6" w:rsidRPr="00651A5A">
        <w:rPr>
          <w:lang w:val="en-US"/>
        </w:rPr>
        <w:t xml:space="preserve"> (digital)</w:t>
      </w:r>
      <w:r w:rsidR="00003082">
        <w:rPr>
          <w:lang w:val="en-US"/>
        </w:rPr>
        <w:t xml:space="preserve"> within </w:t>
      </w:r>
      <w:r w:rsidR="00B42A18">
        <w:rPr>
          <w:lang w:val="en-US"/>
        </w:rPr>
        <w:t>FileHold</w:t>
      </w:r>
      <w:r w:rsidRPr="00651A5A">
        <w:t xml:space="preserve">, with one for the current </w:t>
      </w:r>
      <w:r w:rsidR="00146F4D">
        <w:rPr>
          <w:lang w:val="en-US"/>
        </w:rPr>
        <w:t>version</w:t>
      </w:r>
      <w:r w:rsidRPr="00651A5A">
        <w:t xml:space="preserve"> and the second for archived copies.</w:t>
      </w:r>
    </w:p>
    <w:p w14:paraId="1CE3CCCE" w14:textId="6878D011" w:rsidR="00F425BF" w:rsidRPr="00651A5A" w:rsidRDefault="00F425BF" w:rsidP="00B32BCA">
      <w:pPr>
        <w:pStyle w:val="Heading2"/>
      </w:pPr>
      <w:r w:rsidRPr="00651A5A">
        <w:t>All file</w:t>
      </w:r>
      <w:r w:rsidR="00A61457">
        <w:rPr>
          <w:lang w:val="en-US"/>
        </w:rPr>
        <w:t>s</w:t>
      </w:r>
      <w:r w:rsidRPr="00651A5A">
        <w:t xml:space="preserve"> are to be labeled with the document number or </w:t>
      </w:r>
      <w:r w:rsidR="00A61457">
        <w:rPr>
          <w:lang w:val="en-US"/>
        </w:rPr>
        <w:t>D</w:t>
      </w:r>
      <w:r w:rsidRPr="00651A5A">
        <w:t xml:space="preserve">CO number for </w:t>
      </w:r>
      <w:r w:rsidR="00A61457">
        <w:rPr>
          <w:lang w:val="en-US"/>
        </w:rPr>
        <w:t>D</w:t>
      </w:r>
      <w:r w:rsidRPr="00651A5A">
        <w:t>CO’s.</w:t>
      </w:r>
    </w:p>
    <w:p w14:paraId="6A34C59D" w14:textId="3C0F0F63" w:rsidR="00E052D1" w:rsidRPr="00651A5A" w:rsidRDefault="00E052D1" w:rsidP="00B32BCA">
      <w:pPr>
        <w:pStyle w:val="Heading2"/>
      </w:pPr>
      <w:r w:rsidRPr="00651A5A">
        <w:t xml:space="preserve">Completed lab notebooks or quality records such as completed forms or logs (from an approved SOP) are also considered to </w:t>
      </w:r>
      <w:r w:rsidR="009B3B57">
        <w:t xml:space="preserve">be </w:t>
      </w:r>
      <w:r w:rsidRPr="00651A5A">
        <w:t>quality documents and treated as such.</w:t>
      </w:r>
    </w:p>
    <w:p w14:paraId="7DC9EAA6" w14:textId="29BE1B12" w:rsidR="0045558E" w:rsidRPr="0045558E" w:rsidRDefault="00E052D1" w:rsidP="00D32422">
      <w:pPr>
        <w:pStyle w:val="Heading2"/>
      </w:pPr>
      <w:r w:rsidRPr="00651A5A">
        <w:rPr>
          <w:lang w:val="en-US"/>
        </w:rPr>
        <w:t>All</w:t>
      </w:r>
      <w:r w:rsidR="008E513C" w:rsidRPr="00651A5A">
        <w:t xml:space="preserve"> </w:t>
      </w:r>
      <w:r w:rsidR="009D19FC">
        <w:rPr>
          <w:lang w:val="en-US"/>
        </w:rPr>
        <w:t xml:space="preserve">quality system </w:t>
      </w:r>
      <w:r w:rsidR="008E513C" w:rsidRPr="00651A5A">
        <w:t xml:space="preserve">documents </w:t>
      </w:r>
      <w:r w:rsidR="009D19FC">
        <w:rPr>
          <w:lang w:val="en-US"/>
        </w:rPr>
        <w:t xml:space="preserve">(and records) </w:t>
      </w:r>
      <w:r w:rsidR="008E513C" w:rsidRPr="00651A5A">
        <w:t xml:space="preserve">are to be retained </w:t>
      </w:r>
      <w:r w:rsidR="009D19FC">
        <w:rPr>
          <w:lang w:val="en-US"/>
        </w:rPr>
        <w:t xml:space="preserve">for a minimum of </w:t>
      </w:r>
      <w:r w:rsidR="00FB4867">
        <w:rPr>
          <w:lang w:val="en-US"/>
        </w:rPr>
        <w:t>5</w:t>
      </w:r>
      <w:r w:rsidR="009D19FC">
        <w:rPr>
          <w:lang w:val="en-US"/>
        </w:rPr>
        <w:t xml:space="preserve"> years</w:t>
      </w:r>
      <w:r w:rsidR="00D32422">
        <w:rPr>
          <w:lang w:val="en-US"/>
        </w:rPr>
        <w:t xml:space="preserve"> based on the maximum potential lifetime of the medical </w:t>
      </w:r>
      <w:r w:rsidR="00D32422" w:rsidRPr="00EC5F53">
        <w:t>device</w:t>
      </w:r>
      <w:r w:rsidR="00D32422">
        <w:rPr>
          <w:lang w:val="en-US"/>
        </w:rPr>
        <w:t xml:space="preserve"> products at </w:t>
      </w:r>
      <w:r w:rsidR="000871BF">
        <w:rPr>
          <w:lang w:val="en-US"/>
        </w:rPr>
        <w:t>SILQ</w:t>
      </w:r>
      <w:r w:rsidR="0045558E">
        <w:rPr>
          <w:lang w:val="en-US"/>
        </w:rPr>
        <w:t xml:space="preserve"> as required by ISO 13485 (Section 4.2.5 Control of Records), 21 CFR Part 820 (Subpart M Records) and MDD (Annex II Section 6.1, Annex V/VI Section 5/1). See Appendix 3 for retention requirements for all quality record types.</w:t>
      </w:r>
    </w:p>
    <w:p w14:paraId="234A5043" w14:textId="4AA8108F" w:rsidR="00D32422" w:rsidRPr="00EC5F53" w:rsidRDefault="0045558E" w:rsidP="0045558E">
      <w:pPr>
        <w:pStyle w:val="Heading3"/>
      </w:pPr>
      <w:r>
        <w:rPr>
          <w:lang w:val="en-US"/>
        </w:rPr>
        <w:t>Obsolete documents are to be retained under the same retention requirements specified above</w:t>
      </w:r>
      <w:r w:rsidR="00D32422">
        <w:t>.</w:t>
      </w:r>
    </w:p>
    <w:p w14:paraId="05B4BC1C" w14:textId="67A86826" w:rsidR="00D32422" w:rsidRPr="00BA1679" w:rsidRDefault="00D32422" w:rsidP="00EC5F53">
      <w:pPr>
        <w:pStyle w:val="Heading2"/>
      </w:pPr>
      <w:r>
        <w:rPr>
          <w:lang w:val="en-US"/>
        </w:rPr>
        <w:t>All regulatory submissions and correspondence with notified bodies are to be retained indefinitely.</w:t>
      </w:r>
    </w:p>
    <w:p w14:paraId="0AF4222B" w14:textId="1DA28BF6" w:rsidR="009F69CC" w:rsidRDefault="009F69CC" w:rsidP="00EC5F53">
      <w:pPr>
        <w:pStyle w:val="Heading2"/>
      </w:pPr>
      <w:r>
        <w:rPr>
          <w:lang w:val="en-US"/>
        </w:rPr>
        <w:t xml:space="preserve">Hard copies of quality records </w:t>
      </w:r>
      <w:r>
        <w:t xml:space="preserve">are stored and maintained in such a way that they are </w:t>
      </w:r>
      <w:r w:rsidR="0045558E">
        <w:rPr>
          <w:lang w:val="en-US"/>
        </w:rPr>
        <w:t xml:space="preserve">secure (e.g. lock and key access) and </w:t>
      </w:r>
      <w:r>
        <w:t>retrievable in facilities that provide a suitable environment to minimize deterioration or damage and to prevent loss.</w:t>
      </w:r>
    </w:p>
    <w:p w14:paraId="7FE02F16" w14:textId="4931B1D3" w:rsidR="008959C3" w:rsidRDefault="008959C3" w:rsidP="00EC5F53">
      <w:pPr>
        <w:pStyle w:val="Heading2"/>
      </w:pPr>
      <w:r>
        <w:rPr>
          <w:lang w:val="en-US"/>
        </w:rPr>
        <w:t>All documents, including records, maintained in FileHold</w:t>
      </w:r>
      <w:r w:rsidR="00C70842">
        <w:rPr>
          <w:lang w:val="en-US"/>
        </w:rPr>
        <w:t xml:space="preserve"> shall be backed up nightly by the applicable FileHold hosting service provider. Backed up data shall be available for four weeks after the backup.</w:t>
      </w:r>
    </w:p>
    <w:p w14:paraId="28F22E75" w14:textId="77777777" w:rsidR="009837F5" w:rsidRDefault="009837F5" w:rsidP="00B55C48">
      <w:pPr>
        <w:pStyle w:val="Heading1"/>
        <w:numPr>
          <w:ilvl w:val="0"/>
          <w:numId w:val="0"/>
        </w:numPr>
        <w:pBdr>
          <w:bottom w:val="none" w:sz="0" w:space="0" w:color="auto"/>
        </w:pBdr>
      </w:pPr>
    </w:p>
    <w:p w14:paraId="3A9267BD" w14:textId="77777777" w:rsidR="008959C3" w:rsidRDefault="008959C3" w:rsidP="00B55C48">
      <w:pPr>
        <w:pStyle w:val="Heading1"/>
        <w:numPr>
          <w:ilvl w:val="0"/>
          <w:numId w:val="0"/>
        </w:numPr>
        <w:pBdr>
          <w:bottom w:val="none" w:sz="0" w:space="0" w:color="auto"/>
        </w:pBdr>
      </w:pPr>
    </w:p>
    <w:p w14:paraId="17395B86" w14:textId="6DED102C" w:rsidR="008959C3" w:rsidRPr="00651A5A" w:rsidRDefault="008959C3" w:rsidP="00B55C48">
      <w:pPr>
        <w:pStyle w:val="Heading1"/>
        <w:numPr>
          <w:ilvl w:val="0"/>
          <w:numId w:val="0"/>
        </w:numPr>
        <w:pBdr>
          <w:bottom w:val="none" w:sz="0" w:space="0" w:color="auto"/>
        </w:pBdr>
        <w:sectPr w:rsidR="008959C3" w:rsidRPr="00651A5A" w:rsidSect="000B7BEB">
          <w:headerReference w:type="default" r:id="rId9"/>
          <w:footerReference w:type="default" r:id="rId10"/>
          <w:pgSz w:w="12240" w:h="15840" w:code="1"/>
          <w:pgMar w:top="1440" w:right="1440" w:bottom="1440" w:left="1440" w:header="720" w:footer="432" w:gutter="0"/>
          <w:cols w:space="720"/>
          <w:docGrid w:linePitch="272"/>
        </w:sectPr>
      </w:pPr>
    </w:p>
    <w:p w14:paraId="533C9080" w14:textId="3D367ED0" w:rsidR="007F0AC5" w:rsidRPr="00651A5A" w:rsidRDefault="000649C0" w:rsidP="00BD56AF">
      <w:pPr>
        <w:spacing w:before="120" w:after="120"/>
        <w:rPr>
          <w:rFonts w:ascii="Cambria" w:hAnsi="Cambria" w:cs="Tahoma"/>
          <w:b/>
          <w:sz w:val="24"/>
          <w:szCs w:val="24"/>
        </w:rPr>
      </w:pPr>
      <w:r>
        <w:rPr>
          <w:rFonts w:ascii="Cambria" w:hAnsi="Cambria" w:cs="Tahoma"/>
          <w:b/>
          <w:sz w:val="24"/>
          <w:szCs w:val="24"/>
        </w:rPr>
        <w:lastRenderedPageBreak/>
        <w:t xml:space="preserve">Appendix 1 - </w:t>
      </w:r>
      <w:r w:rsidR="007F0AC5" w:rsidRPr="00651A5A">
        <w:rPr>
          <w:rFonts w:ascii="Cambria" w:hAnsi="Cambria" w:cs="Tahoma"/>
          <w:b/>
          <w:sz w:val="24"/>
          <w:szCs w:val="24"/>
        </w:rPr>
        <w:t>Document Approvals Index</w:t>
      </w:r>
    </w:p>
    <w:tbl>
      <w:tblPr>
        <w:tblW w:w="13694" w:type="dxa"/>
        <w:jc w:val="center"/>
        <w:tblBorders>
          <w:top w:val="single" w:sz="12" w:space="0" w:color="7F7F7F" w:themeColor="text1" w:themeTint="80"/>
          <w:left w:val="single" w:sz="12" w:space="0" w:color="7F7F7F" w:themeColor="text1" w:themeTint="80"/>
          <w:bottom w:val="single" w:sz="12" w:space="0" w:color="7F7F7F" w:themeColor="text1" w:themeTint="80"/>
          <w:right w:val="single" w:sz="12" w:space="0" w:color="7F7F7F" w:themeColor="text1" w:themeTint="80"/>
          <w:insideH w:val="single" w:sz="4" w:space="0" w:color="auto"/>
          <w:insideV w:val="single" w:sz="4" w:space="0" w:color="auto"/>
        </w:tblBorders>
        <w:tblLook w:val="04A0" w:firstRow="1" w:lastRow="0" w:firstColumn="1" w:lastColumn="0" w:noHBand="0" w:noVBand="1"/>
      </w:tblPr>
      <w:tblGrid>
        <w:gridCol w:w="4059"/>
        <w:gridCol w:w="1590"/>
        <w:gridCol w:w="1484"/>
        <w:gridCol w:w="1636"/>
        <w:gridCol w:w="1641"/>
        <w:gridCol w:w="1586"/>
        <w:gridCol w:w="1698"/>
      </w:tblGrid>
      <w:tr w:rsidR="007F0AC5" w:rsidRPr="00651A5A" w14:paraId="409E3595" w14:textId="77777777" w:rsidTr="00DB7BF4">
        <w:trPr>
          <w:trHeight w:val="411"/>
          <w:jc w:val="center"/>
        </w:trPr>
        <w:tc>
          <w:tcPr>
            <w:tcW w:w="4059" w:type="dxa"/>
            <w:vMerge w:val="restart"/>
            <w:shd w:val="clear" w:color="auto" w:fill="DEEAF6" w:themeFill="accent1" w:themeFillTint="33"/>
            <w:vAlign w:val="bottom"/>
          </w:tcPr>
          <w:p w14:paraId="55806932" w14:textId="2714257D" w:rsidR="007F0AC5" w:rsidRPr="009D19FC" w:rsidRDefault="007F0AC5" w:rsidP="00246DC0">
            <w:pPr>
              <w:spacing w:after="120"/>
              <w:rPr>
                <w:rFonts w:ascii="Cambria" w:hAnsi="Cambria" w:cs="Tahoma"/>
                <w:b/>
              </w:rPr>
            </w:pPr>
            <w:r w:rsidRPr="009D19FC">
              <w:rPr>
                <w:rFonts w:ascii="Cambria" w:hAnsi="Cambria" w:cs="Tahoma"/>
                <w:b/>
              </w:rPr>
              <w:t xml:space="preserve">Document </w:t>
            </w:r>
            <w:r w:rsidR="009C5FE3">
              <w:rPr>
                <w:rFonts w:ascii="Cambria" w:hAnsi="Cambria" w:cs="Tahoma"/>
                <w:b/>
              </w:rPr>
              <w:t>Cod</w:t>
            </w:r>
            <w:r w:rsidRPr="009D19FC">
              <w:rPr>
                <w:rFonts w:ascii="Cambria" w:hAnsi="Cambria" w:cs="Tahoma"/>
                <w:b/>
              </w:rPr>
              <w:t>e</w:t>
            </w:r>
          </w:p>
        </w:tc>
        <w:tc>
          <w:tcPr>
            <w:tcW w:w="9635" w:type="dxa"/>
            <w:gridSpan w:val="6"/>
            <w:shd w:val="clear" w:color="auto" w:fill="DEEAF6" w:themeFill="accent1" w:themeFillTint="33"/>
            <w:vAlign w:val="center"/>
          </w:tcPr>
          <w:p w14:paraId="3A50962E" w14:textId="77777777" w:rsidR="007F0AC5" w:rsidRPr="009D19FC" w:rsidRDefault="007F0AC5" w:rsidP="00246DC0">
            <w:pPr>
              <w:jc w:val="center"/>
              <w:rPr>
                <w:rFonts w:ascii="Cambria" w:hAnsi="Cambria" w:cs="Tahoma"/>
                <w:b/>
              </w:rPr>
            </w:pPr>
            <w:r w:rsidRPr="009D19FC">
              <w:rPr>
                <w:rFonts w:ascii="Cambria" w:hAnsi="Cambria" w:cs="Tahoma"/>
                <w:b/>
              </w:rPr>
              <w:t>Document Category</w:t>
            </w:r>
          </w:p>
        </w:tc>
      </w:tr>
      <w:tr w:rsidR="007F0AC5" w:rsidRPr="00651A5A" w14:paraId="114B5550" w14:textId="77777777" w:rsidTr="00DB7BF4">
        <w:trPr>
          <w:trHeight w:val="521"/>
          <w:jc w:val="center"/>
        </w:trPr>
        <w:tc>
          <w:tcPr>
            <w:tcW w:w="4059" w:type="dxa"/>
            <w:vMerge/>
            <w:shd w:val="clear" w:color="auto" w:fill="DEEAF6" w:themeFill="accent1" w:themeFillTint="33"/>
            <w:vAlign w:val="center"/>
          </w:tcPr>
          <w:p w14:paraId="107A6AED" w14:textId="77777777" w:rsidR="007F0AC5" w:rsidRPr="009D19FC" w:rsidRDefault="007F0AC5" w:rsidP="00246DC0">
            <w:pPr>
              <w:jc w:val="center"/>
              <w:rPr>
                <w:rFonts w:ascii="Cambria" w:hAnsi="Cambria" w:cs="Tahoma"/>
                <w:b/>
              </w:rPr>
            </w:pPr>
          </w:p>
        </w:tc>
        <w:tc>
          <w:tcPr>
            <w:tcW w:w="1590" w:type="dxa"/>
            <w:shd w:val="clear" w:color="auto" w:fill="DEEAF6" w:themeFill="accent1" w:themeFillTint="33"/>
            <w:vAlign w:val="center"/>
          </w:tcPr>
          <w:p w14:paraId="4364B8C0" w14:textId="77777777" w:rsidR="007F0AC5" w:rsidRPr="009D19FC" w:rsidRDefault="007F0AC5" w:rsidP="00246DC0">
            <w:pPr>
              <w:jc w:val="center"/>
              <w:rPr>
                <w:rFonts w:ascii="Cambria" w:hAnsi="Cambria" w:cs="Tahoma"/>
                <w:b/>
              </w:rPr>
            </w:pPr>
            <w:r w:rsidRPr="009D19FC">
              <w:rPr>
                <w:rFonts w:ascii="Cambria" w:hAnsi="Cambria" w:cs="Tahoma"/>
                <w:b/>
              </w:rPr>
              <w:t>Policy</w:t>
            </w:r>
          </w:p>
        </w:tc>
        <w:tc>
          <w:tcPr>
            <w:tcW w:w="1484" w:type="dxa"/>
            <w:shd w:val="clear" w:color="auto" w:fill="DEEAF6" w:themeFill="accent1" w:themeFillTint="33"/>
            <w:vAlign w:val="center"/>
          </w:tcPr>
          <w:p w14:paraId="0A106F80" w14:textId="77777777" w:rsidR="007F0AC5" w:rsidRPr="009D19FC" w:rsidRDefault="007F0AC5" w:rsidP="00246DC0">
            <w:pPr>
              <w:jc w:val="center"/>
              <w:rPr>
                <w:rFonts w:ascii="Cambria" w:hAnsi="Cambria" w:cs="Tahoma"/>
                <w:b/>
              </w:rPr>
            </w:pPr>
            <w:r w:rsidRPr="009D19FC">
              <w:rPr>
                <w:rFonts w:ascii="Cambria" w:hAnsi="Cambria" w:cs="Tahoma"/>
                <w:b/>
              </w:rPr>
              <w:t>SOP</w:t>
            </w:r>
          </w:p>
        </w:tc>
        <w:tc>
          <w:tcPr>
            <w:tcW w:w="1636" w:type="dxa"/>
            <w:shd w:val="clear" w:color="auto" w:fill="DEEAF6" w:themeFill="accent1" w:themeFillTint="33"/>
            <w:vAlign w:val="center"/>
          </w:tcPr>
          <w:p w14:paraId="33923B7F" w14:textId="77777777" w:rsidR="007F0AC5" w:rsidRPr="009D19FC" w:rsidRDefault="007F0AC5" w:rsidP="00246DC0">
            <w:pPr>
              <w:jc w:val="center"/>
              <w:rPr>
                <w:rFonts w:ascii="Cambria" w:hAnsi="Cambria" w:cs="Tahoma"/>
                <w:b/>
              </w:rPr>
            </w:pPr>
            <w:r w:rsidRPr="009D19FC">
              <w:rPr>
                <w:rFonts w:ascii="Cambria" w:hAnsi="Cambria" w:cs="Tahoma"/>
                <w:b/>
              </w:rPr>
              <w:t>Design</w:t>
            </w:r>
          </w:p>
          <w:p w14:paraId="0C01413F" w14:textId="77777777" w:rsidR="007F0AC5" w:rsidRPr="009D19FC" w:rsidRDefault="007F0AC5" w:rsidP="00246DC0">
            <w:pPr>
              <w:jc w:val="center"/>
              <w:rPr>
                <w:rFonts w:ascii="Cambria" w:hAnsi="Cambria" w:cs="Tahoma"/>
                <w:b/>
              </w:rPr>
            </w:pPr>
            <w:r w:rsidRPr="009D19FC">
              <w:rPr>
                <w:rFonts w:ascii="Cambria" w:hAnsi="Cambria" w:cs="Tahoma"/>
                <w:b/>
              </w:rPr>
              <w:t>Document</w:t>
            </w:r>
          </w:p>
        </w:tc>
        <w:tc>
          <w:tcPr>
            <w:tcW w:w="1641" w:type="dxa"/>
            <w:shd w:val="clear" w:color="auto" w:fill="DEEAF6" w:themeFill="accent1" w:themeFillTint="33"/>
            <w:vAlign w:val="center"/>
          </w:tcPr>
          <w:p w14:paraId="2730B3A7" w14:textId="77777777" w:rsidR="007F0AC5" w:rsidRPr="009D19FC" w:rsidRDefault="007F0AC5" w:rsidP="00246DC0">
            <w:pPr>
              <w:jc w:val="center"/>
              <w:rPr>
                <w:rFonts w:ascii="Cambria" w:hAnsi="Cambria" w:cs="Tahoma"/>
                <w:b/>
              </w:rPr>
            </w:pPr>
            <w:r w:rsidRPr="009D19FC">
              <w:rPr>
                <w:rFonts w:ascii="Cambria" w:hAnsi="Cambria" w:cs="Tahoma"/>
                <w:b/>
              </w:rPr>
              <w:t>Work Instruction</w:t>
            </w:r>
          </w:p>
        </w:tc>
        <w:tc>
          <w:tcPr>
            <w:tcW w:w="1586" w:type="dxa"/>
            <w:shd w:val="clear" w:color="auto" w:fill="DEEAF6" w:themeFill="accent1" w:themeFillTint="33"/>
            <w:vAlign w:val="center"/>
          </w:tcPr>
          <w:p w14:paraId="1268D620" w14:textId="77777777" w:rsidR="007F0AC5" w:rsidRPr="009D19FC" w:rsidRDefault="007F0AC5" w:rsidP="00246DC0">
            <w:pPr>
              <w:jc w:val="center"/>
              <w:rPr>
                <w:rFonts w:ascii="Cambria" w:hAnsi="Cambria" w:cs="Tahoma"/>
                <w:b/>
              </w:rPr>
            </w:pPr>
            <w:r w:rsidRPr="009D19FC">
              <w:rPr>
                <w:rFonts w:ascii="Cambria" w:hAnsi="Cambria" w:cs="Tahoma"/>
                <w:b/>
              </w:rPr>
              <w:t>Technical Spec</w:t>
            </w:r>
          </w:p>
        </w:tc>
        <w:tc>
          <w:tcPr>
            <w:tcW w:w="1698" w:type="dxa"/>
            <w:shd w:val="clear" w:color="auto" w:fill="DEEAF6" w:themeFill="accent1" w:themeFillTint="33"/>
            <w:vAlign w:val="center"/>
          </w:tcPr>
          <w:p w14:paraId="5AEB55E7" w14:textId="77777777" w:rsidR="007F0AC5" w:rsidRPr="009D19FC" w:rsidRDefault="007F0AC5" w:rsidP="00246DC0">
            <w:pPr>
              <w:jc w:val="center"/>
              <w:rPr>
                <w:rFonts w:ascii="Cambria" w:hAnsi="Cambria" w:cs="Tahoma"/>
                <w:b/>
              </w:rPr>
            </w:pPr>
            <w:r w:rsidRPr="009D19FC">
              <w:rPr>
                <w:rFonts w:ascii="Cambria" w:hAnsi="Cambria" w:cs="Tahoma"/>
                <w:b/>
              </w:rPr>
              <w:t>Labeling</w:t>
            </w:r>
          </w:p>
        </w:tc>
      </w:tr>
      <w:tr w:rsidR="007F0AC5" w:rsidRPr="00651A5A" w14:paraId="5A11FBBB" w14:textId="77777777" w:rsidTr="00246DC0">
        <w:trPr>
          <w:trHeight w:val="432"/>
          <w:jc w:val="center"/>
        </w:trPr>
        <w:tc>
          <w:tcPr>
            <w:tcW w:w="4059" w:type="dxa"/>
            <w:shd w:val="clear" w:color="auto" w:fill="auto"/>
            <w:vAlign w:val="center"/>
          </w:tcPr>
          <w:p w14:paraId="1214A21A" w14:textId="77777777" w:rsidR="007F0AC5" w:rsidRPr="009D19FC" w:rsidRDefault="007F0AC5" w:rsidP="00246DC0">
            <w:pPr>
              <w:pStyle w:val="Heading3"/>
              <w:numPr>
                <w:ilvl w:val="0"/>
                <w:numId w:val="0"/>
              </w:numPr>
              <w:spacing w:before="0" w:after="0"/>
              <w:rPr>
                <w:sz w:val="20"/>
                <w:szCs w:val="20"/>
              </w:rPr>
            </w:pPr>
            <w:r w:rsidRPr="009D19FC">
              <w:rPr>
                <w:sz w:val="20"/>
                <w:szCs w:val="20"/>
              </w:rPr>
              <w:t>AD - Administrative</w:t>
            </w:r>
          </w:p>
        </w:tc>
        <w:tc>
          <w:tcPr>
            <w:tcW w:w="1590" w:type="dxa"/>
            <w:shd w:val="clear" w:color="auto" w:fill="auto"/>
            <w:vAlign w:val="center"/>
          </w:tcPr>
          <w:p w14:paraId="3C9B7039" w14:textId="77777777" w:rsidR="007F0AC5" w:rsidRPr="00895548" w:rsidRDefault="007F0AC5" w:rsidP="00246DC0">
            <w:pPr>
              <w:jc w:val="center"/>
              <w:rPr>
                <w:rFonts w:ascii="Cambria" w:hAnsi="Cambria" w:cs="Tahoma"/>
                <w:b/>
              </w:rPr>
            </w:pPr>
            <w:r w:rsidRPr="00895548">
              <w:rPr>
                <w:rFonts w:ascii="Cambria" w:hAnsi="Cambria" w:cs="Tahoma"/>
                <w:b/>
              </w:rPr>
              <w:t>E</w:t>
            </w:r>
          </w:p>
        </w:tc>
        <w:tc>
          <w:tcPr>
            <w:tcW w:w="1484" w:type="dxa"/>
            <w:shd w:val="clear" w:color="auto" w:fill="auto"/>
            <w:vAlign w:val="center"/>
          </w:tcPr>
          <w:p w14:paraId="322D1E10" w14:textId="77777777" w:rsidR="007F0AC5" w:rsidRPr="00895548" w:rsidRDefault="007F0AC5" w:rsidP="00246DC0">
            <w:pPr>
              <w:ind w:left="30" w:hanging="30"/>
              <w:jc w:val="center"/>
              <w:rPr>
                <w:rFonts w:ascii="Cambria" w:hAnsi="Cambria" w:cs="Tahoma"/>
                <w:b/>
              </w:rPr>
            </w:pPr>
            <w:r w:rsidRPr="00895548">
              <w:rPr>
                <w:rFonts w:ascii="Cambria" w:hAnsi="Cambria" w:cs="Tahoma"/>
                <w:b/>
              </w:rPr>
              <w:t>E</w:t>
            </w:r>
          </w:p>
        </w:tc>
        <w:tc>
          <w:tcPr>
            <w:tcW w:w="1636" w:type="dxa"/>
            <w:shd w:val="clear" w:color="auto" w:fill="7F7F7F"/>
            <w:vAlign w:val="center"/>
          </w:tcPr>
          <w:p w14:paraId="07E7201C" w14:textId="77777777" w:rsidR="007F0AC5" w:rsidRPr="00895548" w:rsidRDefault="007F0AC5" w:rsidP="00246DC0">
            <w:pPr>
              <w:jc w:val="center"/>
              <w:rPr>
                <w:rFonts w:ascii="Cambria" w:hAnsi="Cambria" w:cs="Tahoma"/>
                <w:b/>
              </w:rPr>
            </w:pPr>
            <w:r w:rsidRPr="00895548">
              <w:rPr>
                <w:rFonts w:ascii="Cambria" w:hAnsi="Cambria" w:cs="Tahoma"/>
                <w:b/>
              </w:rPr>
              <w:t>-----</w:t>
            </w:r>
          </w:p>
        </w:tc>
        <w:tc>
          <w:tcPr>
            <w:tcW w:w="1641" w:type="dxa"/>
            <w:shd w:val="clear" w:color="auto" w:fill="auto"/>
            <w:vAlign w:val="center"/>
          </w:tcPr>
          <w:p w14:paraId="48C792E9" w14:textId="77777777" w:rsidR="007F0AC5" w:rsidRPr="00895548" w:rsidRDefault="007F0AC5" w:rsidP="00246DC0">
            <w:pPr>
              <w:jc w:val="center"/>
              <w:rPr>
                <w:rFonts w:ascii="Cambria" w:hAnsi="Cambria" w:cs="Tahoma"/>
                <w:b/>
              </w:rPr>
            </w:pPr>
            <w:r w:rsidRPr="00895548">
              <w:rPr>
                <w:rFonts w:ascii="Cambria" w:hAnsi="Cambria" w:cs="Tahoma"/>
                <w:b/>
              </w:rPr>
              <w:t>E</w:t>
            </w:r>
          </w:p>
        </w:tc>
        <w:tc>
          <w:tcPr>
            <w:tcW w:w="1586" w:type="dxa"/>
            <w:shd w:val="clear" w:color="auto" w:fill="7F7F7F"/>
            <w:vAlign w:val="center"/>
          </w:tcPr>
          <w:p w14:paraId="2B5BCC16" w14:textId="77777777" w:rsidR="007F0AC5" w:rsidRPr="00895548" w:rsidRDefault="007F0AC5" w:rsidP="00246DC0">
            <w:pPr>
              <w:jc w:val="center"/>
              <w:rPr>
                <w:rFonts w:ascii="Cambria" w:hAnsi="Cambria" w:cs="Tahoma"/>
                <w:b/>
              </w:rPr>
            </w:pPr>
            <w:r w:rsidRPr="00895548">
              <w:rPr>
                <w:rFonts w:ascii="Cambria" w:hAnsi="Cambria" w:cs="Tahoma"/>
                <w:b/>
              </w:rPr>
              <w:t>-----</w:t>
            </w:r>
          </w:p>
        </w:tc>
        <w:tc>
          <w:tcPr>
            <w:tcW w:w="1698" w:type="dxa"/>
            <w:shd w:val="clear" w:color="auto" w:fill="7F7F7F"/>
            <w:vAlign w:val="center"/>
          </w:tcPr>
          <w:p w14:paraId="7BB140DB" w14:textId="77777777" w:rsidR="007F0AC5" w:rsidRPr="00895548" w:rsidRDefault="007F0AC5" w:rsidP="00246DC0">
            <w:pPr>
              <w:jc w:val="center"/>
              <w:rPr>
                <w:rFonts w:ascii="Cambria" w:hAnsi="Cambria" w:cs="Tahoma"/>
                <w:b/>
              </w:rPr>
            </w:pPr>
            <w:r w:rsidRPr="00895548">
              <w:rPr>
                <w:rFonts w:ascii="Cambria" w:hAnsi="Cambria" w:cs="Tahoma"/>
                <w:b/>
              </w:rPr>
              <w:t>-----</w:t>
            </w:r>
          </w:p>
        </w:tc>
      </w:tr>
      <w:tr w:rsidR="007F0AC5" w:rsidRPr="00651A5A" w14:paraId="6C8F3C6C" w14:textId="77777777" w:rsidTr="00246DC0">
        <w:trPr>
          <w:trHeight w:val="432"/>
          <w:jc w:val="center"/>
        </w:trPr>
        <w:tc>
          <w:tcPr>
            <w:tcW w:w="4059" w:type="dxa"/>
            <w:shd w:val="clear" w:color="auto" w:fill="auto"/>
            <w:vAlign w:val="center"/>
          </w:tcPr>
          <w:p w14:paraId="7EF31D9B" w14:textId="77777777" w:rsidR="007F0AC5" w:rsidRPr="009D19FC" w:rsidRDefault="007F0AC5" w:rsidP="00246DC0">
            <w:pPr>
              <w:pStyle w:val="Heading3"/>
              <w:numPr>
                <w:ilvl w:val="0"/>
                <w:numId w:val="0"/>
              </w:numPr>
              <w:spacing w:before="0" w:after="0"/>
              <w:rPr>
                <w:sz w:val="20"/>
                <w:szCs w:val="20"/>
              </w:rPr>
            </w:pPr>
            <w:r w:rsidRPr="009D19FC">
              <w:rPr>
                <w:sz w:val="20"/>
                <w:szCs w:val="20"/>
              </w:rPr>
              <w:t>CL - Clinical</w:t>
            </w:r>
          </w:p>
        </w:tc>
        <w:tc>
          <w:tcPr>
            <w:tcW w:w="1590" w:type="dxa"/>
            <w:shd w:val="clear" w:color="auto" w:fill="auto"/>
            <w:vAlign w:val="center"/>
          </w:tcPr>
          <w:p w14:paraId="4FC3B9FF" w14:textId="77777777" w:rsidR="007F0AC5" w:rsidRPr="00895548" w:rsidRDefault="007F0AC5" w:rsidP="00246DC0">
            <w:pPr>
              <w:jc w:val="center"/>
              <w:rPr>
                <w:rFonts w:ascii="Cambria" w:hAnsi="Cambria" w:cs="Tahoma"/>
                <w:b/>
              </w:rPr>
            </w:pPr>
            <w:r w:rsidRPr="00895548">
              <w:rPr>
                <w:rFonts w:ascii="Cambria" w:hAnsi="Cambria" w:cs="Tahoma"/>
                <w:b/>
              </w:rPr>
              <w:t>D</w:t>
            </w:r>
          </w:p>
        </w:tc>
        <w:tc>
          <w:tcPr>
            <w:tcW w:w="1484" w:type="dxa"/>
            <w:shd w:val="clear" w:color="auto" w:fill="auto"/>
            <w:vAlign w:val="center"/>
          </w:tcPr>
          <w:p w14:paraId="22C33AB0" w14:textId="77777777" w:rsidR="007F0AC5" w:rsidRPr="00895548" w:rsidRDefault="007F0AC5" w:rsidP="00246DC0">
            <w:pPr>
              <w:ind w:left="30" w:hanging="30"/>
              <w:jc w:val="center"/>
              <w:rPr>
                <w:rFonts w:ascii="Cambria" w:hAnsi="Cambria" w:cs="Tahoma"/>
                <w:b/>
              </w:rPr>
            </w:pPr>
            <w:r w:rsidRPr="00895548">
              <w:rPr>
                <w:rFonts w:ascii="Cambria" w:hAnsi="Cambria" w:cs="Tahoma"/>
                <w:b/>
              </w:rPr>
              <w:t>D</w:t>
            </w:r>
          </w:p>
        </w:tc>
        <w:tc>
          <w:tcPr>
            <w:tcW w:w="1636" w:type="dxa"/>
            <w:shd w:val="clear" w:color="auto" w:fill="auto"/>
            <w:vAlign w:val="center"/>
          </w:tcPr>
          <w:p w14:paraId="36AF3D9E" w14:textId="77777777" w:rsidR="007F0AC5" w:rsidRPr="00895548" w:rsidRDefault="007F0AC5" w:rsidP="00246DC0">
            <w:pPr>
              <w:jc w:val="center"/>
              <w:rPr>
                <w:rFonts w:ascii="Cambria" w:hAnsi="Cambria" w:cs="Tahoma"/>
                <w:b/>
              </w:rPr>
            </w:pPr>
            <w:r w:rsidRPr="00895548">
              <w:rPr>
                <w:rFonts w:ascii="Cambria" w:hAnsi="Cambria" w:cs="Tahoma"/>
                <w:b/>
              </w:rPr>
              <w:t>C</w:t>
            </w:r>
          </w:p>
        </w:tc>
        <w:tc>
          <w:tcPr>
            <w:tcW w:w="1641" w:type="dxa"/>
            <w:shd w:val="clear" w:color="auto" w:fill="auto"/>
            <w:vAlign w:val="center"/>
          </w:tcPr>
          <w:p w14:paraId="7BDB9B67" w14:textId="77777777" w:rsidR="007F0AC5" w:rsidRPr="00895548" w:rsidRDefault="007F0AC5" w:rsidP="00246DC0">
            <w:pPr>
              <w:jc w:val="center"/>
              <w:rPr>
                <w:rFonts w:ascii="Cambria" w:hAnsi="Cambria" w:cs="Tahoma"/>
                <w:b/>
              </w:rPr>
            </w:pPr>
            <w:r w:rsidRPr="00895548">
              <w:rPr>
                <w:rFonts w:ascii="Cambria" w:hAnsi="Cambria" w:cs="Tahoma"/>
                <w:b/>
              </w:rPr>
              <w:t>C</w:t>
            </w:r>
          </w:p>
        </w:tc>
        <w:tc>
          <w:tcPr>
            <w:tcW w:w="1586" w:type="dxa"/>
            <w:shd w:val="clear" w:color="auto" w:fill="7F7F7F"/>
            <w:vAlign w:val="center"/>
          </w:tcPr>
          <w:p w14:paraId="32E5C9C9" w14:textId="77777777" w:rsidR="007F0AC5" w:rsidRPr="00895548" w:rsidRDefault="007F0AC5" w:rsidP="00246DC0">
            <w:pPr>
              <w:jc w:val="center"/>
              <w:rPr>
                <w:rFonts w:ascii="Cambria" w:hAnsi="Cambria" w:cs="Tahoma"/>
                <w:b/>
              </w:rPr>
            </w:pPr>
            <w:r w:rsidRPr="00895548">
              <w:rPr>
                <w:rFonts w:ascii="Cambria" w:hAnsi="Cambria" w:cs="Tahoma"/>
                <w:b/>
              </w:rPr>
              <w:t>-----</w:t>
            </w:r>
          </w:p>
        </w:tc>
        <w:tc>
          <w:tcPr>
            <w:tcW w:w="1698" w:type="dxa"/>
            <w:vAlign w:val="center"/>
          </w:tcPr>
          <w:p w14:paraId="347AF82A" w14:textId="77777777" w:rsidR="007F0AC5" w:rsidRPr="00895548" w:rsidRDefault="007F0AC5" w:rsidP="00246DC0">
            <w:pPr>
              <w:jc w:val="center"/>
              <w:rPr>
                <w:rFonts w:ascii="Cambria" w:hAnsi="Cambria" w:cs="Tahoma"/>
                <w:b/>
              </w:rPr>
            </w:pPr>
            <w:r w:rsidRPr="00895548">
              <w:rPr>
                <w:rFonts w:ascii="Cambria" w:hAnsi="Cambria" w:cs="Tahoma"/>
                <w:b/>
              </w:rPr>
              <w:t>D</w:t>
            </w:r>
          </w:p>
        </w:tc>
      </w:tr>
      <w:tr w:rsidR="007F0AC5" w:rsidRPr="00651A5A" w14:paraId="742EF51E" w14:textId="77777777" w:rsidTr="00246DC0">
        <w:trPr>
          <w:trHeight w:val="432"/>
          <w:jc w:val="center"/>
        </w:trPr>
        <w:tc>
          <w:tcPr>
            <w:tcW w:w="4059" w:type="dxa"/>
            <w:shd w:val="clear" w:color="auto" w:fill="auto"/>
            <w:vAlign w:val="center"/>
          </w:tcPr>
          <w:p w14:paraId="4E0DDAEB" w14:textId="77777777" w:rsidR="007F0AC5" w:rsidRPr="009D19FC" w:rsidRDefault="007F0AC5" w:rsidP="00246DC0">
            <w:pPr>
              <w:pStyle w:val="Heading3"/>
              <w:numPr>
                <w:ilvl w:val="0"/>
                <w:numId w:val="0"/>
              </w:numPr>
              <w:spacing w:before="0" w:after="0"/>
              <w:rPr>
                <w:sz w:val="20"/>
                <w:szCs w:val="20"/>
              </w:rPr>
            </w:pPr>
            <w:r w:rsidRPr="009D19FC">
              <w:rPr>
                <w:sz w:val="20"/>
                <w:szCs w:val="20"/>
              </w:rPr>
              <w:t>DC - Design Control</w:t>
            </w:r>
          </w:p>
        </w:tc>
        <w:tc>
          <w:tcPr>
            <w:tcW w:w="1590" w:type="dxa"/>
            <w:shd w:val="clear" w:color="auto" w:fill="7F7F7F"/>
            <w:vAlign w:val="center"/>
          </w:tcPr>
          <w:p w14:paraId="04944191" w14:textId="77777777" w:rsidR="007F0AC5" w:rsidRPr="00895548" w:rsidRDefault="007F0AC5" w:rsidP="00246DC0">
            <w:pPr>
              <w:jc w:val="center"/>
              <w:rPr>
                <w:rFonts w:ascii="Cambria" w:hAnsi="Cambria" w:cs="Tahoma"/>
                <w:b/>
              </w:rPr>
            </w:pPr>
            <w:r w:rsidRPr="00895548">
              <w:rPr>
                <w:rFonts w:ascii="Cambria" w:hAnsi="Cambria" w:cs="Tahoma"/>
                <w:b/>
              </w:rPr>
              <w:t>-----</w:t>
            </w:r>
          </w:p>
        </w:tc>
        <w:tc>
          <w:tcPr>
            <w:tcW w:w="1484" w:type="dxa"/>
            <w:shd w:val="clear" w:color="auto" w:fill="7F7F7F"/>
            <w:vAlign w:val="center"/>
          </w:tcPr>
          <w:p w14:paraId="46A40322" w14:textId="77777777" w:rsidR="007F0AC5" w:rsidRPr="00895548" w:rsidRDefault="007F0AC5" w:rsidP="00246DC0">
            <w:pPr>
              <w:jc w:val="center"/>
              <w:rPr>
                <w:rFonts w:ascii="Cambria" w:hAnsi="Cambria" w:cs="Tahoma"/>
                <w:b/>
              </w:rPr>
            </w:pPr>
            <w:r w:rsidRPr="00895548">
              <w:rPr>
                <w:rFonts w:ascii="Cambria" w:hAnsi="Cambria" w:cs="Tahoma"/>
                <w:b/>
              </w:rPr>
              <w:t>-----</w:t>
            </w:r>
          </w:p>
        </w:tc>
        <w:tc>
          <w:tcPr>
            <w:tcW w:w="1636" w:type="dxa"/>
            <w:shd w:val="clear" w:color="auto" w:fill="auto"/>
            <w:vAlign w:val="center"/>
          </w:tcPr>
          <w:p w14:paraId="1D1916AE" w14:textId="77777777" w:rsidR="007F0AC5" w:rsidRPr="00895548" w:rsidRDefault="007F0AC5" w:rsidP="00246DC0">
            <w:pPr>
              <w:jc w:val="center"/>
              <w:rPr>
                <w:rFonts w:ascii="Cambria" w:hAnsi="Cambria" w:cs="Tahoma"/>
                <w:b/>
              </w:rPr>
            </w:pPr>
            <w:r w:rsidRPr="00895548">
              <w:rPr>
                <w:rFonts w:ascii="Cambria" w:hAnsi="Cambria" w:cs="Tahoma"/>
                <w:b/>
              </w:rPr>
              <w:t>C</w:t>
            </w:r>
          </w:p>
        </w:tc>
        <w:tc>
          <w:tcPr>
            <w:tcW w:w="1641" w:type="dxa"/>
            <w:shd w:val="clear" w:color="auto" w:fill="auto"/>
            <w:vAlign w:val="center"/>
          </w:tcPr>
          <w:p w14:paraId="6687D731" w14:textId="77777777" w:rsidR="007F0AC5" w:rsidRPr="00895548" w:rsidRDefault="007F0AC5" w:rsidP="00246DC0">
            <w:pPr>
              <w:jc w:val="center"/>
              <w:rPr>
                <w:rFonts w:ascii="Cambria" w:hAnsi="Cambria" w:cs="Tahoma"/>
                <w:b/>
              </w:rPr>
            </w:pPr>
            <w:r w:rsidRPr="00895548">
              <w:rPr>
                <w:rFonts w:ascii="Cambria" w:hAnsi="Cambria" w:cs="Tahoma"/>
                <w:b/>
              </w:rPr>
              <w:t>C</w:t>
            </w:r>
          </w:p>
        </w:tc>
        <w:tc>
          <w:tcPr>
            <w:tcW w:w="1586" w:type="dxa"/>
            <w:shd w:val="clear" w:color="auto" w:fill="auto"/>
            <w:vAlign w:val="center"/>
          </w:tcPr>
          <w:p w14:paraId="045765AB" w14:textId="77777777" w:rsidR="007F0AC5" w:rsidRPr="00895548" w:rsidRDefault="007F0AC5" w:rsidP="00246DC0">
            <w:pPr>
              <w:jc w:val="center"/>
              <w:rPr>
                <w:rFonts w:ascii="Cambria" w:hAnsi="Cambria" w:cs="Tahoma"/>
                <w:b/>
              </w:rPr>
            </w:pPr>
            <w:r w:rsidRPr="00895548">
              <w:rPr>
                <w:rFonts w:ascii="Cambria" w:hAnsi="Cambria" w:cs="Tahoma"/>
                <w:b/>
              </w:rPr>
              <w:t>C</w:t>
            </w:r>
          </w:p>
        </w:tc>
        <w:tc>
          <w:tcPr>
            <w:tcW w:w="1698" w:type="dxa"/>
            <w:vAlign w:val="center"/>
          </w:tcPr>
          <w:p w14:paraId="27E4160F" w14:textId="77777777" w:rsidR="007F0AC5" w:rsidRPr="00895548" w:rsidRDefault="007F0AC5" w:rsidP="00246DC0">
            <w:pPr>
              <w:jc w:val="center"/>
              <w:rPr>
                <w:rFonts w:ascii="Cambria" w:hAnsi="Cambria" w:cs="Tahoma"/>
                <w:b/>
              </w:rPr>
            </w:pPr>
            <w:r w:rsidRPr="00895548">
              <w:rPr>
                <w:rFonts w:ascii="Cambria" w:hAnsi="Cambria" w:cs="Tahoma"/>
                <w:b/>
              </w:rPr>
              <w:t>D</w:t>
            </w:r>
          </w:p>
        </w:tc>
      </w:tr>
      <w:tr w:rsidR="007F0AC5" w:rsidRPr="00651A5A" w14:paraId="5AB90676" w14:textId="77777777" w:rsidTr="00246DC0">
        <w:trPr>
          <w:trHeight w:val="432"/>
          <w:jc w:val="center"/>
        </w:trPr>
        <w:tc>
          <w:tcPr>
            <w:tcW w:w="4059" w:type="dxa"/>
            <w:shd w:val="clear" w:color="auto" w:fill="auto"/>
            <w:vAlign w:val="center"/>
          </w:tcPr>
          <w:p w14:paraId="487E7E87" w14:textId="31183833" w:rsidR="007F0AC5" w:rsidRPr="00B46FB2" w:rsidRDefault="00DB7BF4" w:rsidP="00246DC0">
            <w:pPr>
              <w:pStyle w:val="Heading3"/>
              <w:numPr>
                <w:ilvl w:val="0"/>
                <w:numId w:val="0"/>
              </w:numPr>
              <w:spacing w:before="0" w:after="0"/>
              <w:rPr>
                <w:sz w:val="20"/>
                <w:szCs w:val="20"/>
                <w:lang w:val="en-US"/>
              </w:rPr>
            </w:pPr>
            <w:r>
              <w:rPr>
                <w:sz w:val="20"/>
                <w:szCs w:val="20"/>
                <w:lang w:val="en-US"/>
              </w:rPr>
              <w:t>OM</w:t>
            </w:r>
            <w:r w:rsidR="007F0AC5" w:rsidRPr="009D19FC">
              <w:rPr>
                <w:sz w:val="20"/>
                <w:szCs w:val="20"/>
              </w:rPr>
              <w:t xml:space="preserve"> </w:t>
            </w:r>
            <w:r w:rsidR="00B46FB2">
              <w:rPr>
                <w:sz w:val="20"/>
                <w:szCs w:val="20"/>
              </w:rPr>
              <w:t>–</w:t>
            </w:r>
            <w:r w:rsidR="007F0AC5" w:rsidRPr="009D19FC">
              <w:rPr>
                <w:sz w:val="20"/>
                <w:szCs w:val="20"/>
              </w:rPr>
              <w:t xml:space="preserve"> </w:t>
            </w:r>
            <w:r>
              <w:rPr>
                <w:sz w:val="20"/>
                <w:szCs w:val="20"/>
                <w:lang w:val="en-US"/>
              </w:rPr>
              <w:t>Operations/</w:t>
            </w:r>
            <w:r w:rsidR="00B46FB2">
              <w:rPr>
                <w:sz w:val="20"/>
                <w:szCs w:val="20"/>
                <w:lang w:val="en-US"/>
              </w:rPr>
              <w:t>Manufacturing</w:t>
            </w:r>
          </w:p>
        </w:tc>
        <w:tc>
          <w:tcPr>
            <w:tcW w:w="1590" w:type="dxa"/>
            <w:shd w:val="clear" w:color="auto" w:fill="7F7F7F"/>
            <w:vAlign w:val="center"/>
          </w:tcPr>
          <w:p w14:paraId="37C8D9FC" w14:textId="77777777" w:rsidR="007F0AC5" w:rsidRPr="00895548" w:rsidRDefault="007F0AC5" w:rsidP="00246DC0">
            <w:pPr>
              <w:jc w:val="center"/>
              <w:rPr>
                <w:rFonts w:ascii="Cambria" w:hAnsi="Cambria" w:cs="Tahoma"/>
                <w:b/>
              </w:rPr>
            </w:pPr>
            <w:r w:rsidRPr="00895548">
              <w:rPr>
                <w:rFonts w:ascii="Cambria" w:hAnsi="Cambria" w:cs="Tahoma"/>
                <w:b/>
              </w:rPr>
              <w:t>-----</w:t>
            </w:r>
          </w:p>
        </w:tc>
        <w:tc>
          <w:tcPr>
            <w:tcW w:w="1484" w:type="dxa"/>
            <w:shd w:val="clear" w:color="auto" w:fill="auto"/>
            <w:vAlign w:val="center"/>
          </w:tcPr>
          <w:p w14:paraId="2F5F6354" w14:textId="77777777" w:rsidR="007F0AC5" w:rsidRPr="00895548" w:rsidRDefault="007F0AC5" w:rsidP="00246DC0">
            <w:pPr>
              <w:jc w:val="center"/>
              <w:rPr>
                <w:rFonts w:ascii="Cambria" w:hAnsi="Cambria" w:cs="Tahoma"/>
                <w:b/>
              </w:rPr>
            </w:pPr>
            <w:r w:rsidRPr="00895548">
              <w:rPr>
                <w:rFonts w:ascii="Cambria" w:hAnsi="Cambria" w:cs="Tahoma"/>
                <w:b/>
              </w:rPr>
              <w:t>E</w:t>
            </w:r>
          </w:p>
        </w:tc>
        <w:tc>
          <w:tcPr>
            <w:tcW w:w="1636" w:type="dxa"/>
            <w:shd w:val="clear" w:color="auto" w:fill="7F7F7F" w:themeFill="text1" w:themeFillTint="80"/>
            <w:vAlign w:val="center"/>
          </w:tcPr>
          <w:p w14:paraId="79724BA1" w14:textId="77777777" w:rsidR="007F0AC5" w:rsidRPr="00895548" w:rsidRDefault="007F0AC5" w:rsidP="00246DC0">
            <w:pPr>
              <w:jc w:val="center"/>
              <w:rPr>
                <w:rFonts w:ascii="Cambria" w:hAnsi="Cambria" w:cs="Tahoma"/>
                <w:b/>
              </w:rPr>
            </w:pPr>
            <w:r w:rsidRPr="00895548">
              <w:rPr>
                <w:rFonts w:ascii="Cambria" w:hAnsi="Cambria" w:cs="Tahoma"/>
                <w:b/>
              </w:rPr>
              <w:t>-----</w:t>
            </w:r>
          </w:p>
        </w:tc>
        <w:tc>
          <w:tcPr>
            <w:tcW w:w="1641" w:type="dxa"/>
            <w:shd w:val="clear" w:color="auto" w:fill="auto"/>
            <w:vAlign w:val="center"/>
          </w:tcPr>
          <w:p w14:paraId="30CC4F95" w14:textId="69CB8835" w:rsidR="007F0AC5" w:rsidRPr="00895548" w:rsidRDefault="00DE1A83" w:rsidP="00246DC0">
            <w:pPr>
              <w:jc w:val="center"/>
              <w:rPr>
                <w:rFonts w:ascii="Cambria" w:hAnsi="Cambria" w:cs="Tahoma"/>
                <w:b/>
              </w:rPr>
            </w:pPr>
            <w:r>
              <w:rPr>
                <w:rFonts w:ascii="Cambria" w:hAnsi="Cambria" w:cs="Tahoma"/>
                <w:b/>
              </w:rPr>
              <w:t>B</w:t>
            </w:r>
          </w:p>
        </w:tc>
        <w:tc>
          <w:tcPr>
            <w:tcW w:w="1586" w:type="dxa"/>
            <w:shd w:val="clear" w:color="auto" w:fill="7F7F7F" w:themeFill="text1" w:themeFillTint="80"/>
            <w:vAlign w:val="center"/>
          </w:tcPr>
          <w:p w14:paraId="2915D6C8" w14:textId="77777777" w:rsidR="007F0AC5" w:rsidRPr="00895548" w:rsidRDefault="007F0AC5" w:rsidP="00246DC0">
            <w:pPr>
              <w:jc w:val="center"/>
              <w:rPr>
                <w:rFonts w:ascii="Cambria" w:hAnsi="Cambria" w:cs="Tahoma"/>
                <w:b/>
              </w:rPr>
            </w:pPr>
            <w:r w:rsidRPr="00895548">
              <w:rPr>
                <w:rFonts w:ascii="Cambria" w:hAnsi="Cambria" w:cs="Tahoma"/>
                <w:b/>
              </w:rPr>
              <w:t>-----</w:t>
            </w:r>
          </w:p>
        </w:tc>
        <w:tc>
          <w:tcPr>
            <w:tcW w:w="1698" w:type="dxa"/>
            <w:vAlign w:val="center"/>
          </w:tcPr>
          <w:p w14:paraId="45DD6D5B" w14:textId="77777777" w:rsidR="007F0AC5" w:rsidRPr="00895548" w:rsidRDefault="007F0AC5" w:rsidP="00246DC0">
            <w:pPr>
              <w:jc w:val="center"/>
              <w:rPr>
                <w:rFonts w:ascii="Cambria" w:hAnsi="Cambria" w:cs="Tahoma"/>
                <w:b/>
              </w:rPr>
            </w:pPr>
            <w:r w:rsidRPr="00895548">
              <w:rPr>
                <w:rFonts w:ascii="Cambria" w:hAnsi="Cambria" w:cs="Tahoma"/>
                <w:b/>
              </w:rPr>
              <w:t>E</w:t>
            </w:r>
          </w:p>
        </w:tc>
      </w:tr>
      <w:tr w:rsidR="007F0AC5" w:rsidRPr="00651A5A" w14:paraId="0320AFB9" w14:textId="77777777" w:rsidTr="00246DC0">
        <w:trPr>
          <w:trHeight w:val="432"/>
          <w:jc w:val="center"/>
        </w:trPr>
        <w:tc>
          <w:tcPr>
            <w:tcW w:w="4059" w:type="dxa"/>
            <w:shd w:val="clear" w:color="auto" w:fill="auto"/>
            <w:vAlign w:val="center"/>
          </w:tcPr>
          <w:p w14:paraId="0739C4DF" w14:textId="77777777" w:rsidR="007F0AC5" w:rsidRPr="009D19FC" w:rsidRDefault="007F0AC5" w:rsidP="00246DC0">
            <w:pPr>
              <w:pStyle w:val="Heading3"/>
              <w:numPr>
                <w:ilvl w:val="0"/>
                <w:numId w:val="0"/>
              </w:numPr>
              <w:spacing w:before="0" w:after="0"/>
              <w:rPr>
                <w:sz w:val="20"/>
                <w:szCs w:val="20"/>
              </w:rPr>
            </w:pPr>
            <w:r w:rsidRPr="009D19FC">
              <w:rPr>
                <w:sz w:val="20"/>
                <w:szCs w:val="20"/>
              </w:rPr>
              <w:t>RM - Risk Management</w:t>
            </w:r>
          </w:p>
        </w:tc>
        <w:tc>
          <w:tcPr>
            <w:tcW w:w="1590" w:type="dxa"/>
            <w:shd w:val="clear" w:color="auto" w:fill="auto"/>
            <w:vAlign w:val="center"/>
          </w:tcPr>
          <w:p w14:paraId="4E4256FC" w14:textId="77777777" w:rsidR="007F0AC5" w:rsidRPr="00895548" w:rsidRDefault="007F0AC5" w:rsidP="00246DC0">
            <w:pPr>
              <w:jc w:val="center"/>
              <w:rPr>
                <w:rFonts w:ascii="Cambria" w:hAnsi="Cambria" w:cs="Tahoma"/>
                <w:b/>
              </w:rPr>
            </w:pPr>
            <w:r w:rsidRPr="00895548">
              <w:rPr>
                <w:rFonts w:ascii="Cambria" w:hAnsi="Cambria" w:cs="Tahoma"/>
                <w:b/>
              </w:rPr>
              <w:t>D</w:t>
            </w:r>
          </w:p>
        </w:tc>
        <w:tc>
          <w:tcPr>
            <w:tcW w:w="1484" w:type="dxa"/>
            <w:shd w:val="clear" w:color="auto" w:fill="7F7F7F"/>
            <w:vAlign w:val="center"/>
          </w:tcPr>
          <w:p w14:paraId="620FCF52" w14:textId="77777777" w:rsidR="007F0AC5" w:rsidRPr="00895548" w:rsidRDefault="007F0AC5" w:rsidP="00246DC0">
            <w:pPr>
              <w:jc w:val="center"/>
              <w:rPr>
                <w:rFonts w:ascii="Cambria" w:hAnsi="Cambria" w:cs="Tahoma"/>
                <w:b/>
              </w:rPr>
            </w:pPr>
            <w:r w:rsidRPr="00895548">
              <w:rPr>
                <w:rFonts w:ascii="Cambria" w:hAnsi="Cambria" w:cs="Tahoma"/>
                <w:b/>
              </w:rPr>
              <w:t>-----</w:t>
            </w:r>
          </w:p>
        </w:tc>
        <w:tc>
          <w:tcPr>
            <w:tcW w:w="1636" w:type="dxa"/>
            <w:shd w:val="clear" w:color="auto" w:fill="auto"/>
            <w:vAlign w:val="center"/>
          </w:tcPr>
          <w:p w14:paraId="13916B76" w14:textId="77777777" w:rsidR="007F0AC5" w:rsidRPr="00895548" w:rsidRDefault="007F0AC5" w:rsidP="00246DC0">
            <w:pPr>
              <w:jc w:val="center"/>
              <w:rPr>
                <w:rFonts w:ascii="Cambria" w:hAnsi="Cambria" w:cs="Tahoma"/>
                <w:b/>
              </w:rPr>
            </w:pPr>
            <w:r w:rsidRPr="00895548">
              <w:rPr>
                <w:rFonts w:ascii="Cambria" w:hAnsi="Cambria" w:cs="Tahoma"/>
                <w:b/>
              </w:rPr>
              <w:t>D</w:t>
            </w:r>
          </w:p>
        </w:tc>
        <w:tc>
          <w:tcPr>
            <w:tcW w:w="1641" w:type="dxa"/>
            <w:shd w:val="clear" w:color="auto" w:fill="7F7F7F"/>
            <w:vAlign w:val="center"/>
          </w:tcPr>
          <w:p w14:paraId="4CD44C35" w14:textId="77777777" w:rsidR="007F0AC5" w:rsidRPr="00895548" w:rsidRDefault="007F0AC5" w:rsidP="00246DC0">
            <w:pPr>
              <w:jc w:val="center"/>
              <w:rPr>
                <w:rFonts w:ascii="Cambria" w:hAnsi="Cambria" w:cs="Tahoma"/>
                <w:b/>
              </w:rPr>
            </w:pPr>
            <w:r w:rsidRPr="00895548">
              <w:rPr>
                <w:rFonts w:ascii="Cambria" w:hAnsi="Cambria" w:cs="Tahoma"/>
                <w:b/>
              </w:rPr>
              <w:t>-----</w:t>
            </w:r>
          </w:p>
        </w:tc>
        <w:tc>
          <w:tcPr>
            <w:tcW w:w="1586" w:type="dxa"/>
            <w:shd w:val="clear" w:color="auto" w:fill="7F7F7F"/>
            <w:vAlign w:val="center"/>
          </w:tcPr>
          <w:p w14:paraId="077C6BE4" w14:textId="77777777" w:rsidR="007F0AC5" w:rsidRPr="00895548" w:rsidRDefault="007F0AC5" w:rsidP="00246DC0">
            <w:pPr>
              <w:jc w:val="center"/>
              <w:rPr>
                <w:rFonts w:ascii="Cambria" w:hAnsi="Cambria" w:cs="Tahoma"/>
                <w:b/>
              </w:rPr>
            </w:pPr>
            <w:r w:rsidRPr="00895548">
              <w:rPr>
                <w:rFonts w:ascii="Cambria" w:hAnsi="Cambria" w:cs="Tahoma"/>
                <w:b/>
              </w:rPr>
              <w:t>-----</w:t>
            </w:r>
          </w:p>
        </w:tc>
        <w:tc>
          <w:tcPr>
            <w:tcW w:w="1698" w:type="dxa"/>
            <w:vAlign w:val="center"/>
          </w:tcPr>
          <w:p w14:paraId="4B43CD1D" w14:textId="77777777" w:rsidR="007F0AC5" w:rsidRPr="00895548" w:rsidRDefault="007F0AC5" w:rsidP="00246DC0">
            <w:pPr>
              <w:jc w:val="center"/>
              <w:rPr>
                <w:rFonts w:ascii="Cambria" w:hAnsi="Cambria" w:cs="Tahoma"/>
                <w:b/>
              </w:rPr>
            </w:pPr>
            <w:r w:rsidRPr="00895548">
              <w:rPr>
                <w:rFonts w:ascii="Cambria" w:hAnsi="Cambria" w:cs="Tahoma"/>
                <w:b/>
              </w:rPr>
              <w:t>D</w:t>
            </w:r>
          </w:p>
        </w:tc>
      </w:tr>
      <w:tr w:rsidR="007F0AC5" w:rsidRPr="00651A5A" w14:paraId="7084423D" w14:textId="77777777" w:rsidTr="00246DC0">
        <w:trPr>
          <w:trHeight w:val="432"/>
          <w:jc w:val="center"/>
        </w:trPr>
        <w:tc>
          <w:tcPr>
            <w:tcW w:w="4059" w:type="dxa"/>
            <w:shd w:val="clear" w:color="auto" w:fill="auto"/>
            <w:vAlign w:val="center"/>
          </w:tcPr>
          <w:p w14:paraId="18020C0C" w14:textId="77777777" w:rsidR="007F0AC5" w:rsidRPr="009D19FC" w:rsidRDefault="007F0AC5" w:rsidP="00246DC0">
            <w:pPr>
              <w:pStyle w:val="Heading3"/>
              <w:numPr>
                <w:ilvl w:val="0"/>
                <w:numId w:val="0"/>
              </w:numPr>
              <w:spacing w:before="0" w:after="0"/>
              <w:rPr>
                <w:sz w:val="20"/>
                <w:szCs w:val="20"/>
              </w:rPr>
            </w:pPr>
            <w:r w:rsidRPr="009D19FC">
              <w:rPr>
                <w:sz w:val="20"/>
                <w:szCs w:val="20"/>
              </w:rPr>
              <w:t>SW - Software</w:t>
            </w:r>
          </w:p>
        </w:tc>
        <w:tc>
          <w:tcPr>
            <w:tcW w:w="1590" w:type="dxa"/>
            <w:shd w:val="clear" w:color="auto" w:fill="7F7F7F"/>
            <w:vAlign w:val="center"/>
          </w:tcPr>
          <w:p w14:paraId="2194F8E9" w14:textId="77777777" w:rsidR="007F0AC5" w:rsidRPr="00895548" w:rsidRDefault="007F0AC5" w:rsidP="00246DC0">
            <w:pPr>
              <w:jc w:val="center"/>
              <w:rPr>
                <w:rFonts w:ascii="Cambria" w:hAnsi="Cambria" w:cs="Tahoma"/>
                <w:b/>
              </w:rPr>
            </w:pPr>
            <w:r w:rsidRPr="00895548">
              <w:rPr>
                <w:rFonts w:ascii="Cambria" w:hAnsi="Cambria" w:cs="Tahoma"/>
                <w:b/>
              </w:rPr>
              <w:t>-----</w:t>
            </w:r>
          </w:p>
        </w:tc>
        <w:tc>
          <w:tcPr>
            <w:tcW w:w="1484" w:type="dxa"/>
            <w:shd w:val="clear" w:color="auto" w:fill="auto"/>
            <w:vAlign w:val="center"/>
          </w:tcPr>
          <w:p w14:paraId="6B1DD73C" w14:textId="77777777" w:rsidR="007F0AC5" w:rsidRPr="00895548" w:rsidRDefault="007F0AC5" w:rsidP="00246DC0">
            <w:pPr>
              <w:jc w:val="center"/>
              <w:rPr>
                <w:rFonts w:ascii="Cambria" w:hAnsi="Cambria" w:cs="Tahoma"/>
                <w:b/>
              </w:rPr>
            </w:pPr>
            <w:r w:rsidRPr="00895548">
              <w:rPr>
                <w:rFonts w:ascii="Cambria" w:hAnsi="Cambria" w:cs="Tahoma"/>
                <w:b/>
              </w:rPr>
              <w:t>C</w:t>
            </w:r>
          </w:p>
        </w:tc>
        <w:tc>
          <w:tcPr>
            <w:tcW w:w="1636" w:type="dxa"/>
            <w:shd w:val="clear" w:color="auto" w:fill="auto"/>
            <w:vAlign w:val="center"/>
          </w:tcPr>
          <w:p w14:paraId="72D71BC5" w14:textId="77777777" w:rsidR="007F0AC5" w:rsidRPr="00895548" w:rsidRDefault="007F0AC5" w:rsidP="00246DC0">
            <w:pPr>
              <w:jc w:val="center"/>
              <w:rPr>
                <w:rFonts w:ascii="Cambria" w:hAnsi="Cambria" w:cs="Tahoma"/>
                <w:b/>
              </w:rPr>
            </w:pPr>
            <w:r w:rsidRPr="00895548">
              <w:rPr>
                <w:rFonts w:ascii="Cambria" w:hAnsi="Cambria" w:cs="Tahoma"/>
                <w:b/>
              </w:rPr>
              <w:t>A</w:t>
            </w:r>
          </w:p>
        </w:tc>
        <w:tc>
          <w:tcPr>
            <w:tcW w:w="1641" w:type="dxa"/>
            <w:shd w:val="clear" w:color="auto" w:fill="auto"/>
            <w:vAlign w:val="center"/>
          </w:tcPr>
          <w:p w14:paraId="415141E3" w14:textId="77777777" w:rsidR="007F0AC5" w:rsidRPr="00895548" w:rsidRDefault="007F0AC5" w:rsidP="00246DC0">
            <w:pPr>
              <w:jc w:val="center"/>
              <w:rPr>
                <w:rFonts w:ascii="Cambria" w:hAnsi="Cambria" w:cs="Tahoma"/>
                <w:b/>
              </w:rPr>
            </w:pPr>
            <w:r w:rsidRPr="00895548">
              <w:rPr>
                <w:rFonts w:ascii="Cambria" w:hAnsi="Cambria" w:cs="Tahoma"/>
                <w:b/>
              </w:rPr>
              <w:t>A</w:t>
            </w:r>
          </w:p>
        </w:tc>
        <w:tc>
          <w:tcPr>
            <w:tcW w:w="1586" w:type="dxa"/>
            <w:shd w:val="clear" w:color="auto" w:fill="auto"/>
            <w:vAlign w:val="center"/>
          </w:tcPr>
          <w:p w14:paraId="65597BE7" w14:textId="77777777" w:rsidR="007F0AC5" w:rsidRPr="00895548" w:rsidRDefault="007F0AC5" w:rsidP="00246DC0">
            <w:pPr>
              <w:jc w:val="center"/>
              <w:rPr>
                <w:rFonts w:ascii="Cambria" w:hAnsi="Cambria" w:cs="Tahoma"/>
                <w:b/>
              </w:rPr>
            </w:pPr>
            <w:r w:rsidRPr="00895548">
              <w:rPr>
                <w:rFonts w:ascii="Cambria" w:hAnsi="Cambria" w:cs="Tahoma"/>
                <w:b/>
              </w:rPr>
              <w:t>A</w:t>
            </w:r>
          </w:p>
        </w:tc>
        <w:tc>
          <w:tcPr>
            <w:tcW w:w="1698" w:type="dxa"/>
            <w:vAlign w:val="center"/>
          </w:tcPr>
          <w:p w14:paraId="34F32FF9" w14:textId="77777777" w:rsidR="007F0AC5" w:rsidRPr="00895548" w:rsidRDefault="007F0AC5" w:rsidP="00246DC0">
            <w:pPr>
              <w:jc w:val="center"/>
              <w:rPr>
                <w:rFonts w:ascii="Cambria" w:hAnsi="Cambria" w:cs="Tahoma"/>
                <w:b/>
              </w:rPr>
            </w:pPr>
            <w:r w:rsidRPr="00895548">
              <w:rPr>
                <w:rFonts w:ascii="Cambria" w:hAnsi="Cambria" w:cs="Tahoma"/>
                <w:b/>
              </w:rPr>
              <w:t>D</w:t>
            </w:r>
          </w:p>
        </w:tc>
      </w:tr>
      <w:tr w:rsidR="0084219F" w:rsidRPr="00651A5A" w14:paraId="5F1CB8A9" w14:textId="77777777" w:rsidTr="00DF64E6">
        <w:trPr>
          <w:trHeight w:val="432"/>
          <w:jc w:val="center"/>
        </w:trPr>
        <w:tc>
          <w:tcPr>
            <w:tcW w:w="4059" w:type="dxa"/>
            <w:shd w:val="clear" w:color="auto" w:fill="auto"/>
            <w:vAlign w:val="center"/>
          </w:tcPr>
          <w:p w14:paraId="548AE937" w14:textId="2AFBFF48" w:rsidR="0084219F" w:rsidRPr="0084219F" w:rsidRDefault="0084219F" w:rsidP="00246DC0">
            <w:pPr>
              <w:pStyle w:val="Heading3"/>
              <w:numPr>
                <w:ilvl w:val="0"/>
                <w:numId w:val="0"/>
              </w:numPr>
              <w:spacing w:before="0" w:after="0"/>
              <w:rPr>
                <w:sz w:val="20"/>
                <w:szCs w:val="20"/>
                <w:lang w:val="en-US"/>
              </w:rPr>
            </w:pPr>
            <w:r>
              <w:rPr>
                <w:sz w:val="20"/>
                <w:szCs w:val="20"/>
                <w:lang w:val="en-US"/>
              </w:rPr>
              <w:t>TF – Technical File</w:t>
            </w:r>
          </w:p>
        </w:tc>
        <w:tc>
          <w:tcPr>
            <w:tcW w:w="1590" w:type="dxa"/>
            <w:tcBorders>
              <w:bottom w:val="single" w:sz="4" w:space="0" w:color="auto"/>
            </w:tcBorders>
            <w:shd w:val="clear" w:color="auto" w:fill="808080" w:themeFill="background1" w:themeFillShade="80"/>
            <w:vAlign w:val="center"/>
          </w:tcPr>
          <w:p w14:paraId="7021B5A0" w14:textId="0478910E" w:rsidR="0084219F" w:rsidRPr="00895548" w:rsidRDefault="00DF64E6" w:rsidP="00246DC0">
            <w:pPr>
              <w:jc w:val="center"/>
              <w:rPr>
                <w:rFonts w:ascii="Cambria" w:hAnsi="Cambria" w:cs="Tahoma"/>
                <w:b/>
              </w:rPr>
            </w:pPr>
            <w:r w:rsidRPr="00895548">
              <w:rPr>
                <w:rFonts w:ascii="Cambria" w:hAnsi="Cambria" w:cs="Tahoma"/>
                <w:b/>
              </w:rPr>
              <w:t>-----</w:t>
            </w:r>
          </w:p>
        </w:tc>
        <w:tc>
          <w:tcPr>
            <w:tcW w:w="1484" w:type="dxa"/>
            <w:shd w:val="clear" w:color="auto" w:fill="808080" w:themeFill="background1" w:themeFillShade="80"/>
            <w:vAlign w:val="center"/>
          </w:tcPr>
          <w:p w14:paraId="5841A260" w14:textId="74A54C99" w:rsidR="0084219F" w:rsidRPr="00895548" w:rsidRDefault="00DF64E6" w:rsidP="00246DC0">
            <w:pPr>
              <w:jc w:val="center"/>
              <w:rPr>
                <w:rFonts w:ascii="Cambria" w:hAnsi="Cambria" w:cs="Tahoma"/>
                <w:b/>
              </w:rPr>
            </w:pPr>
            <w:r w:rsidRPr="00895548">
              <w:rPr>
                <w:rFonts w:ascii="Cambria" w:hAnsi="Cambria" w:cs="Tahoma"/>
                <w:b/>
              </w:rPr>
              <w:t>-----</w:t>
            </w:r>
          </w:p>
        </w:tc>
        <w:tc>
          <w:tcPr>
            <w:tcW w:w="1636" w:type="dxa"/>
            <w:shd w:val="clear" w:color="auto" w:fill="auto"/>
            <w:vAlign w:val="center"/>
          </w:tcPr>
          <w:p w14:paraId="68FF2267" w14:textId="2806DB5F" w:rsidR="0084219F" w:rsidRPr="00895548" w:rsidRDefault="00DF64E6" w:rsidP="00246DC0">
            <w:pPr>
              <w:jc w:val="center"/>
              <w:rPr>
                <w:rFonts w:ascii="Cambria" w:hAnsi="Cambria" w:cs="Tahoma"/>
                <w:b/>
              </w:rPr>
            </w:pPr>
            <w:r>
              <w:rPr>
                <w:rFonts w:ascii="Cambria" w:hAnsi="Cambria" w:cs="Tahoma"/>
                <w:b/>
              </w:rPr>
              <w:t>F</w:t>
            </w:r>
          </w:p>
        </w:tc>
        <w:tc>
          <w:tcPr>
            <w:tcW w:w="1641" w:type="dxa"/>
            <w:shd w:val="clear" w:color="auto" w:fill="808080" w:themeFill="background1" w:themeFillShade="80"/>
            <w:vAlign w:val="center"/>
          </w:tcPr>
          <w:p w14:paraId="1ED7A7FB" w14:textId="3C1B0BED" w:rsidR="0084219F" w:rsidRDefault="00DF64E6" w:rsidP="00246DC0">
            <w:pPr>
              <w:jc w:val="center"/>
              <w:rPr>
                <w:rFonts w:ascii="Cambria" w:hAnsi="Cambria" w:cs="Tahoma"/>
                <w:b/>
              </w:rPr>
            </w:pPr>
            <w:r w:rsidRPr="00895548">
              <w:rPr>
                <w:rFonts w:ascii="Cambria" w:hAnsi="Cambria" w:cs="Tahoma"/>
                <w:b/>
              </w:rPr>
              <w:t>-----</w:t>
            </w:r>
          </w:p>
        </w:tc>
        <w:tc>
          <w:tcPr>
            <w:tcW w:w="1586" w:type="dxa"/>
            <w:shd w:val="clear" w:color="auto" w:fill="7F7F7F"/>
            <w:vAlign w:val="center"/>
          </w:tcPr>
          <w:p w14:paraId="52540480" w14:textId="5644390C" w:rsidR="0084219F" w:rsidRPr="00895548" w:rsidRDefault="00DF64E6" w:rsidP="00246DC0">
            <w:pPr>
              <w:jc w:val="center"/>
              <w:rPr>
                <w:rFonts w:ascii="Cambria" w:hAnsi="Cambria" w:cs="Tahoma"/>
                <w:b/>
              </w:rPr>
            </w:pPr>
            <w:r w:rsidRPr="00895548">
              <w:rPr>
                <w:rFonts w:ascii="Cambria" w:hAnsi="Cambria" w:cs="Tahoma"/>
                <w:b/>
              </w:rPr>
              <w:t>-----</w:t>
            </w:r>
          </w:p>
        </w:tc>
        <w:tc>
          <w:tcPr>
            <w:tcW w:w="1698" w:type="dxa"/>
            <w:shd w:val="clear" w:color="auto" w:fill="808080" w:themeFill="background1" w:themeFillShade="80"/>
            <w:vAlign w:val="center"/>
          </w:tcPr>
          <w:p w14:paraId="7C3D84CD" w14:textId="124D574E" w:rsidR="0084219F" w:rsidRPr="00895548" w:rsidRDefault="00DF64E6" w:rsidP="00246DC0">
            <w:pPr>
              <w:jc w:val="center"/>
              <w:rPr>
                <w:rFonts w:ascii="Cambria" w:hAnsi="Cambria" w:cs="Tahoma"/>
                <w:b/>
              </w:rPr>
            </w:pPr>
            <w:r w:rsidRPr="00895548">
              <w:rPr>
                <w:rFonts w:ascii="Cambria" w:hAnsi="Cambria" w:cs="Tahoma"/>
                <w:b/>
              </w:rPr>
              <w:t>-----</w:t>
            </w:r>
          </w:p>
        </w:tc>
      </w:tr>
      <w:tr w:rsidR="007F0AC5" w:rsidRPr="00651A5A" w14:paraId="1D8E5E9E" w14:textId="77777777" w:rsidTr="003656B8">
        <w:trPr>
          <w:trHeight w:val="432"/>
          <w:jc w:val="center"/>
        </w:trPr>
        <w:tc>
          <w:tcPr>
            <w:tcW w:w="4059" w:type="dxa"/>
            <w:shd w:val="clear" w:color="auto" w:fill="auto"/>
            <w:vAlign w:val="center"/>
          </w:tcPr>
          <w:p w14:paraId="1CEE15C0" w14:textId="77777777" w:rsidR="007F0AC5" w:rsidRPr="009D19FC" w:rsidRDefault="007F0AC5" w:rsidP="00246DC0">
            <w:pPr>
              <w:pStyle w:val="Heading3"/>
              <w:numPr>
                <w:ilvl w:val="0"/>
                <w:numId w:val="0"/>
              </w:numPr>
              <w:spacing w:before="0" w:after="0"/>
              <w:rPr>
                <w:sz w:val="20"/>
                <w:szCs w:val="20"/>
              </w:rPr>
            </w:pPr>
            <w:r w:rsidRPr="009D19FC">
              <w:rPr>
                <w:sz w:val="20"/>
                <w:szCs w:val="20"/>
              </w:rPr>
              <w:t>QM - Quality Management System</w:t>
            </w:r>
          </w:p>
        </w:tc>
        <w:tc>
          <w:tcPr>
            <w:tcW w:w="1590" w:type="dxa"/>
            <w:tcBorders>
              <w:bottom w:val="single" w:sz="4" w:space="0" w:color="auto"/>
            </w:tcBorders>
            <w:shd w:val="clear" w:color="auto" w:fill="auto"/>
            <w:vAlign w:val="center"/>
          </w:tcPr>
          <w:p w14:paraId="74C51654" w14:textId="77777777" w:rsidR="007F0AC5" w:rsidRPr="00895548" w:rsidRDefault="007F0AC5" w:rsidP="00246DC0">
            <w:pPr>
              <w:jc w:val="center"/>
              <w:rPr>
                <w:rFonts w:ascii="Cambria" w:hAnsi="Cambria" w:cs="Tahoma"/>
                <w:b/>
              </w:rPr>
            </w:pPr>
            <w:r w:rsidRPr="00895548">
              <w:rPr>
                <w:rFonts w:ascii="Cambria" w:hAnsi="Cambria" w:cs="Tahoma"/>
                <w:b/>
              </w:rPr>
              <w:t>D</w:t>
            </w:r>
          </w:p>
        </w:tc>
        <w:tc>
          <w:tcPr>
            <w:tcW w:w="1484" w:type="dxa"/>
            <w:tcBorders>
              <w:bottom w:val="single" w:sz="4" w:space="0" w:color="auto"/>
            </w:tcBorders>
            <w:shd w:val="clear" w:color="auto" w:fill="auto"/>
            <w:vAlign w:val="center"/>
          </w:tcPr>
          <w:p w14:paraId="47F67B78" w14:textId="77777777" w:rsidR="007F0AC5" w:rsidRPr="00895548" w:rsidRDefault="007F0AC5" w:rsidP="00246DC0">
            <w:pPr>
              <w:jc w:val="center"/>
              <w:rPr>
                <w:rFonts w:ascii="Cambria" w:hAnsi="Cambria" w:cs="Tahoma"/>
                <w:b/>
              </w:rPr>
            </w:pPr>
            <w:r w:rsidRPr="00895548">
              <w:rPr>
                <w:rFonts w:ascii="Cambria" w:hAnsi="Cambria" w:cs="Tahoma"/>
                <w:b/>
              </w:rPr>
              <w:t>D</w:t>
            </w:r>
          </w:p>
        </w:tc>
        <w:tc>
          <w:tcPr>
            <w:tcW w:w="1636" w:type="dxa"/>
            <w:shd w:val="clear" w:color="auto" w:fill="7F7F7F"/>
            <w:vAlign w:val="center"/>
          </w:tcPr>
          <w:p w14:paraId="55EB743F" w14:textId="77777777" w:rsidR="007F0AC5" w:rsidRPr="00895548" w:rsidRDefault="007F0AC5" w:rsidP="00246DC0">
            <w:pPr>
              <w:jc w:val="center"/>
              <w:rPr>
                <w:rFonts w:ascii="Cambria" w:hAnsi="Cambria" w:cs="Tahoma"/>
                <w:b/>
              </w:rPr>
            </w:pPr>
            <w:r w:rsidRPr="00895548">
              <w:rPr>
                <w:rFonts w:ascii="Cambria" w:hAnsi="Cambria" w:cs="Tahoma"/>
                <w:b/>
              </w:rPr>
              <w:t>-----</w:t>
            </w:r>
          </w:p>
        </w:tc>
        <w:tc>
          <w:tcPr>
            <w:tcW w:w="1641" w:type="dxa"/>
            <w:shd w:val="clear" w:color="auto" w:fill="auto"/>
            <w:vAlign w:val="center"/>
          </w:tcPr>
          <w:p w14:paraId="44D783EE" w14:textId="4AEEFEE8" w:rsidR="007F0AC5" w:rsidRPr="00895548" w:rsidRDefault="00CE45ED" w:rsidP="00246DC0">
            <w:pPr>
              <w:jc w:val="center"/>
              <w:rPr>
                <w:rFonts w:ascii="Cambria" w:hAnsi="Cambria" w:cs="Tahoma"/>
                <w:b/>
              </w:rPr>
            </w:pPr>
            <w:r>
              <w:rPr>
                <w:rFonts w:ascii="Cambria" w:hAnsi="Cambria" w:cs="Tahoma"/>
                <w:b/>
              </w:rPr>
              <w:t>C</w:t>
            </w:r>
          </w:p>
        </w:tc>
        <w:tc>
          <w:tcPr>
            <w:tcW w:w="1586" w:type="dxa"/>
            <w:shd w:val="clear" w:color="auto" w:fill="7F7F7F"/>
            <w:vAlign w:val="center"/>
          </w:tcPr>
          <w:p w14:paraId="1AED22A5" w14:textId="77777777" w:rsidR="007F0AC5" w:rsidRPr="00895548" w:rsidRDefault="007F0AC5" w:rsidP="00246DC0">
            <w:pPr>
              <w:jc w:val="center"/>
              <w:rPr>
                <w:rFonts w:ascii="Cambria" w:hAnsi="Cambria" w:cs="Tahoma"/>
                <w:b/>
              </w:rPr>
            </w:pPr>
            <w:r w:rsidRPr="00895548">
              <w:rPr>
                <w:rFonts w:ascii="Cambria" w:hAnsi="Cambria" w:cs="Tahoma"/>
                <w:b/>
              </w:rPr>
              <w:t>-----</w:t>
            </w:r>
          </w:p>
        </w:tc>
        <w:tc>
          <w:tcPr>
            <w:tcW w:w="1698" w:type="dxa"/>
            <w:vAlign w:val="center"/>
          </w:tcPr>
          <w:p w14:paraId="1656DDF9" w14:textId="77777777" w:rsidR="007F0AC5" w:rsidRPr="00895548" w:rsidRDefault="007F0AC5" w:rsidP="00246DC0">
            <w:pPr>
              <w:jc w:val="center"/>
              <w:rPr>
                <w:rFonts w:ascii="Cambria" w:hAnsi="Cambria" w:cs="Tahoma"/>
                <w:b/>
              </w:rPr>
            </w:pPr>
            <w:r w:rsidRPr="00895548">
              <w:rPr>
                <w:rFonts w:ascii="Cambria" w:hAnsi="Cambria" w:cs="Tahoma"/>
                <w:b/>
              </w:rPr>
              <w:t>D</w:t>
            </w:r>
          </w:p>
        </w:tc>
      </w:tr>
      <w:tr w:rsidR="007F0AC5" w:rsidRPr="00651A5A" w14:paraId="0393E9EE" w14:textId="77777777" w:rsidTr="003656B8">
        <w:trPr>
          <w:trHeight w:val="432"/>
          <w:jc w:val="center"/>
        </w:trPr>
        <w:tc>
          <w:tcPr>
            <w:tcW w:w="4059" w:type="dxa"/>
            <w:tcBorders>
              <w:right w:val="single" w:sz="4" w:space="0" w:color="auto"/>
            </w:tcBorders>
            <w:shd w:val="clear" w:color="auto" w:fill="auto"/>
            <w:vAlign w:val="center"/>
          </w:tcPr>
          <w:p w14:paraId="79D09FF9" w14:textId="77777777" w:rsidR="007F0AC5" w:rsidRPr="009D19FC" w:rsidRDefault="007F0AC5" w:rsidP="00246DC0">
            <w:pPr>
              <w:pStyle w:val="Heading3"/>
              <w:numPr>
                <w:ilvl w:val="0"/>
                <w:numId w:val="0"/>
              </w:numPr>
              <w:spacing w:before="0" w:after="0"/>
              <w:rPr>
                <w:sz w:val="20"/>
                <w:szCs w:val="20"/>
              </w:rPr>
            </w:pPr>
            <w:r w:rsidRPr="009D19FC">
              <w:rPr>
                <w:sz w:val="20"/>
                <w:szCs w:val="20"/>
              </w:rPr>
              <w:t>VV - Verification / Validation</w:t>
            </w:r>
          </w:p>
        </w:tc>
        <w:tc>
          <w:tcPr>
            <w:tcW w:w="159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39605B9" w14:textId="77777777" w:rsidR="007F0AC5" w:rsidRPr="00895548" w:rsidRDefault="007F0AC5" w:rsidP="00246DC0">
            <w:pPr>
              <w:jc w:val="center"/>
              <w:rPr>
                <w:rFonts w:ascii="Cambria" w:hAnsi="Cambria" w:cs="Tahoma"/>
                <w:b/>
              </w:rPr>
            </w:pPr>
            <w:r w:rsidRPr="00895548">
              <w:rPr>
                <w:rFonts w:ascii="Cambria" w:hAnsi="Cambria" w:cs="Tahoma"/>
                <w:b/>
              </w:rPr>
              <w:t>-----</w:t>
            </w:r>
          </w:p>
        </w:tc>
        <w:tc>
          <w:tcPr>
            <w:tcW w:w="1484"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3D666432" w14:textId="77777777" w:rsidR="007F0AC5" w:rsidRPr="00895548" w:rsidRDefault="007F0AC5" w:rsidP="00246DC0">
            <w:pPr>
              <w:jc w:val="center"/>
              <w:rPr>
                <w:rFonts w:ascii="Cambria" w:hAnsi="Cambria" w:cs="Tahoma"/>
                <w:b/>
              </w:rPr>
            </w:pPr>
            <w:r w:rsidRPr="00895548">
              <w:rPr>
                <w:rFonts w:ascii="Cambria" w:hAnsi="Cambria" w:cs="Tahoma"/>
                <w:b/>
              </w:rPr>
              <w:t>-----</w:t>
            </w:r>
          </w:p>
        </w:tc>
        <w:tc>
          <w:tcPr>
            <w:tcW w:w="1636" w:type="dxa"/>
            <w:tcBorders>
              <w:left w:val="single" w:sz="4" w:space="0" w:color="auto"/>
            </w:tcBorders>
            <w:shd w:val="clear" w:color="auto" w:fill="auto"/>
            <w:vAlign w:val="center"/>
          </w:tcPr>
          <w:p w14:paraId="1C1EB1C6" w14:textId="77777777" w:rsidR="007F0AC5" w:rsidRPr="00895548" w:rsidRDefault="007F0AC5" w:rsidP="00246DC0">
            <w:pPr>
              <w:jc w:val="center"/>
              <w:rPr>
                <w:rFonts w:ascii="Cambria" w:hAnsi="Cambria" w:cs="Tahoma"/>
                <w:b/>
              </w:rPr>
            </w:pPr>
            <w:r w:rsidRPr="00895548">
              <w:rPr>
                <w:rFonts w:ascii="Cambria" w:hAnsi="Cambria" w:cs="Tahoma"/>
                <w:b/>
              </w:rPr>
              <w:t>C</w:t>
            </w:r>
          </w:p>
        </w:tc>
        <w:tc>
          <w:tcPr>
            <w:tcW w:w="1641" w:type="dxa"/>
            <w:shd w:val="clear" w:color="auto" w:fill="auto"/>
            <w:vAlign w:val="center"/>
          </w:tcPr>
          <w:p w14:paraId="6096CA13" w14:textId="77777777" w:rsidR="007F0AC5" w:rsidRPr="00895548" w:rsidRDefault="007F0AC5" w:rsidP="00246DC0">
            <w:pPr>
              <w:jc w:val="center"/>
              <w:rPr>
                <w:rFonts w:ascii="Cambria" w:hAnsi="Cambria" w:cs="Tahoma"/>
                <w:b/>
              </w:rPr>
            </w:pPr>
            <w:r w:rsidRPr="00895548">
              <w:rPr>
                <w:rFonts w:ascii="Cambria" w:hAnsi="Cambria" w:cs="Tahoma"/>
                <w:b/>
              </w:rPr>
              <w:t>C</w:t>
            </w:r>
          </w:p>
        </w:tc>
        <w:tc>
          <w:tcPr>
            <w:tcW w:w="1586" w:type="dxa"/>
            <w:shd w:val="clear" w:color="auto" w:fill="7F7F7F"/>
            <w:vAlign w:val="center"/>
          </w:tcPr>
          <w:p w14:paraId="13D3303E" w14:textId="77777777" w:rsidR="007F0AC5" w:rsidRPr="00895548" w:rsidRDefault="007F0AC5" w:rsidP="00246DC0">
            <w:pPr>
              <w:jc w:val="center"/>
              <w:rPr>
                <w:rFonts w:ascii="Cambria" w:hAnsi="Cambria" w:cs="Tahoma"/>
                <w:b/>
              </w:rPr>
            </w:pPr>
            <w:r w:rsidRPr="00895548">
              <w:rPr>
                <w:rFonts w:ascii="Cambria" w:hAnsi="Cambria" w:cs="Tahoma"/>
                <w:b/>
              </w:rPr>
              <w:t>-----</w:t>
            </w:r>
          </w:p>
        </w:tc>
        <w:tc>
          <w:tcPr>
            <w:tcW w:w="1698" w:type="dxa"/>
            <w:shd w:val="clear" w:color="auto" w:fill="7F7F7F"/>
            <w:vAlign w:val="center"/>
          </w:tcPr>
          <w:p w14:paraId="27EE7F3C" w14:textId="77777777" w:rsidR="007F0AC5" w:rsidRPr="00895548" w:rsidRDefault="007F0AC5" w:rsidP="00246DC0">
            <w:pPr>
              <w:jc w:val="center"/>
              <w:rPr>
                <w:rFonts w:ascii="Cambria" w:hAnsi="Cambria" w:cs="Tahoma"/>
                <w:b/>
              </w:rPr>
            </w:pPr>
            <w:r w:rsidRPr="00895548">
              <w:rPr>
                <w:rFonts w:ascii="Cambria" w:hAnsi="Cambria" w:cs="Tahoma"/>
                <w:b/>
              </w:rPr>
              <w:t>-----</w:t>
            </w:r>
          </w:p>
        </w:tc>
      </w:tr>
      <w:tr w:rsidR="007F0AC5" w:rsidRPr="00651A5A" w14:paraId="3053C006" w14:textId="77777777" w:rsidTr="003656B8">
        <w:trPr>
          <w:trHeight w:val="512"/>
          <w:jc w:val="center"/>
        </w:trPr>
        <w:tc>
          <w:tcPr>
            <w:tcW w:w="4059" w:type="dxa"/>
            <w:tcBorders>
              <w:right w:val="single" w:sz="4" w:space="0" w:color="auto"/>
            </w:tcBorders>
            <w:shd w:val="clear" w:color="auto" w:fill="auto"/>
            <w:vAlign w:val="center"/>
          </w:tcPr>
          <w:p w14:paraId="5C820DBA" w14:textId="77777777" w:rsidR="007F0AC5" w:rsidRPr="009D19FC" w:rsidRDefault="007F0AC5" w:rsidP="00246DC0">
            <w:pPr>
              <w:pStyle w:val="Heading3"/>
              <w:numPr>
                <w:ilvl w:val="0"/>
                <w:numId w:val="0"/>
              </w:numPr>
              <w:spacing w:before="0" w:after="0"/>
              <w:rPr>
                <w:sz w:val="20"/>
                <w:szCs w:val="20"/>
              </w:rPr>
            </w:pPr>
            <w:r w:rsidRPr="009D19FC">
              <w:rPr>
                <w:sz w:val="20"/>
                <w:szCs w:val="20"/>
              </w:rPr>
              <w:t>Technical drawings, specifications and manufacturing documents</w:t>
            </w:r>
          </w:p>
        </w:tc>
        <w:tc>
          <w:tcPr>
            <w:tcW w:w="1590"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0455703E" w14:textId="1A450433" w:rsidR="007F0AC5" w:rsidRPr="00895548" w:rsidRDefault="00F25714" w:rsidP="00246DC0">
            <w:pPr>
              <w:jc w:val="center"/>
              <w:rPr>
                <w:rFonts w:ascii="Cambria" w:hAnsi="Cambria" w:cs="Tahoma"/>
                <w:b/>
              </w:rPr>
            </w:pPr>
            <w:r w:rsidRPr="00895548">
              <w:rPr>
                <w:rFonts w:ascii="Cambria" w:hAnsi="Cambria" w:cs="Tahoma"/>
                <w:b/>
              </w:rPr>
              <w:t>-----</w:t>
            </w:r>
          </w:p>
        </w:tc>
        <w:tc>
          <w:tcPr>
            <w:tcW w:w="1484" w:type="dxa"/>
            <w:tcBorders>
              <w:top w:val="single" w:sz="4" w:space="0" w:color="auto"/>
              <w:left w:val="single" w:sz="4" w:space="0" w:color="auto"/>
              <w:bottom w:val="single" w:sz="4" w:space="0" w:color="auto"/>
              <w:right w:val="single" w:sz="4" w:space="0" w:color="auto"/>
            </w:tcBorders>
            <w:shd w:val="clear" w:color="auto" w:fill="808080" w:themeFill="background1" w:themeFillShade="80"/>
            <w:vAlign w:val="center"/>
          </w:tcPr>
          <w:p w14:paraId="5CBF9B91" w14:textId="64BEE28E" w:rsidR="007F0AC5" w:rsidRPr="00895548" w:rsidRDefault="00F25714" w:rsidP="00246DC0">
            <w:pPr>
              <w:jc w:val="center"/>
              <w:rPr>
                <w:rFonts w:ascii="Cambria" w:hAnsi="Cambria" w:cs="Tahoma"/>
                <w:b/>
              </w:rPr>
            </w:pPr>
            <w:r w:rsidRPr="00895548">
              <w:rPr>
                <w:rFonts w:ascii="Cambria" w:hAnsi="Cambria" w:cs="Tahoma"/>
                <w:b/>
              </w:rPr>
              <w:t>-----</w:t>
            </w:r>
          </w:p>
        </w:tc>
        <w:tc>
          <w:tcPr>
            <w:tcW w:w="1636" w:type="dxa"/>
            <w:tcBorders>
              <w:left w:val="single" w:sz="4" w:space="0" w:color="auto"/>
            </w:tcBorders>
            <w:shd w:val="clear" w:color="auto" w:fill="auto"/>
            <w:vAlign w:val="center"/>
          </w:tcPr>
          <w:p w14:paraId="3DBFE77D" w14:textId="77777777" w:rsidR="007F0AC5" w:rsidRPr="00895548" w:rsidRDefault="007F0AC5" w:rsidP="00246DC0">
            <w:pPr>
              <w:jc w:val="center"/>
              <w:rPr>
                <w:rFonts w:ascii="Cambria" w:hAnsi="Cambria" w:cs="Tahoma"/>
                <w:b/>
              </w:rPr>
            </w:pPr>
            <w:r w:rsidRPr="00895548">
              <w:rPr>
                <w:rFonts w:ascii="Cambria" w:hAnsi="Cambria" w:cs="Tahoma"/>
                <w:b/>
              </w:rPr>
              <w:t>C</w:t>
            </w:r>
          </w:p>
        </w:tc>
        <w:tc>
          <w:tcPr>
            <w:tcW w:w="1641" w:type="dxa"/>
            <w:shd w:val="clear" w:color="auto" w:fill="auto"/>
            <w:vAlign w:val="center"/>
          </w:tcPr>
          <w:p w14:paraId="062069C6" w14:textId="77777777" w:rsidR="007F0AC5" w:rsidRPr="00895548" w:rsidRDefault="007F0AC5" w:rsidP="00246DC0">
            <w:pPr>
              <w:jc w:val="center"/>
              <w:rPr>
                <w:rFonts w:ascii="Cambria" w:hAnsi="Cambria" w:cs="Tahoma"/>
                <w:b/>
              </w:rPr>
            </w:pPr>
            <w:r w:rsidRPr="00895548">
              <w:rPr>
                <w:rFonts w:ascii="Cambria" w:hAnsi="Cambria" w:cs="Tahoma"/>
                <w:b/>
              </w:rPr>
              <w:t>C</w:t>
            </w:r>
          </w:p>
        </w:tc>
        <w:tc>
          <w:tcPr>
            <w:tcW w:w="1586" w:type="dxa"/>
            <w:shd w:val="clear" w:color="auto" w:fill="auto"/>
            <w:vAlign w:val="center"/>
          </w:tcPr>
          <w:p w14:paraId="24868FB9" w14:textId="77777777" w:rsidR="007F0AC5" w:rsidRPr="00895548" w:rsidRDefault="007F0AC5" w:rsidP="00246DC0">
            <w:pPr>
              <w:jc w:val="center"/>
              <w:rPr>
                <w:rFonts w:ascii="Cambria" w:hAnsi="Cambria" w:cs="Tahoma"/>
                <w:b/>
              </w:rPr>
            </w:pPr>
            <w:r w:rsidRPr="00895548">
              <w:rPr>
                <w:rFonts w:ascii="Cambria" w:hAnsi="Cambria" w:cs="Tahoma"/>
                <w:b/>
              </w:rPr>
              <w:t>C</w:t>
            </w:r>
          </w:p>
        </w:tc>
        <w:tc>
          <w:tcPr>
            <w:tcW w:w="1698" w:type="dxa"/>
            <w:shd w:val="clear" w:color="auto" w:fill="auto"/>
            <w:vAlign w:val="center"/>
          </w:tcPr>
          <w:p w14:paraId="594467EC" w14:textId="77777777" w:rsidR="007F0AC5" w:rsidRPr="00895548" w:rsidRDefault="007F0AC5" w:rsidP="00246DC0">
            <w:pPr>
              <w:jc w:val="center"/>
              <w:rPr>
                <w:rFonts w:ascii="Cambria" w:hAnsi="Cambria" w:cs="Tahoma"/>
                <w:b/>
              </w:rPr>
            </w:pPr>
            <w:r w:rsidRPr="00895548">
              <w:rPr>
                <w:rFonts w:ascii="Cambria" w:hAnsi="Cambria" w:cs="Tahoma"/>
                <w:b/>
              </w:rPr>
              <w:t>D</w:t>
            </w:r>
          </w:p>
        </w:tc>
      </w:tr>
      <w:tr w:rsidR="00BF56BF" w:rsidRPr="00651A5A" w14:paraId="3E8B927F" w14:textId="77777777" w:rsidTr="003656B8">
        <w:trPr>
          <w:trHeight w:val="432"/>
          <w:jc w:val="center"/>
        </w:trPr>
        <w:tc>
          <w:tcPr>
            <w:tcW w:w="4059" w:type="dxa"/>
            <w:shd w:val="clear" w:color="auto" w:fill="auto"/>
            <w:vAlign w:val="center"/>
          </w:tcPr>
          <w:p w14:paraId="2D6B3A9E" w14:textId="13BD8C47" w:rsidR="00BF56BF" w:rsidRPr="00BF56BF" w:rsidRDefault="00BF56BF" w:rsidP="00BF56BF">
            <w:pPr>
              <w:pStyle w:val="Heading3"/>
              <w:numPr>
                <w:ilvl w:val="0"/>
                <w:numId w:val="0"/>
              </w:numPr>
              <w:spacing w:before="0" w:after="0"/>
              <w:rPr>
                <w:sz w:val="20"/>
                <w:szCs w:val="20"/>
                <w:lang w:val="en-US"/>
              </w:rPr>
            </w:pPr>
            <w:r>
              <w:rPr>
                <w:sz w:val="20"/>
                <w:szCs w:val="20"/>
                <w:lang w:val="en-US"/>
              </w:rPr>
              <w:t>WC – Web Content (Website, Social Medial)</w:t>
            </w:r>
          </w:p>
        </w:tc>
        <w:tc>
          <w:tcPr>
            <w:tcW w:w="1590" w:type="dxa"/>
            <w:tcBorders>
              <w:top w:val="single" w:sz="4" w:space="0" w:color="auto"/>
            </w:tcBorders>
            <w:shd w:val="clear" w:color="auto" w:fill="7F7F7F"/>
            <w:vAlign w:val="center"/>
          </w:tcPr>
          <w:p w14:paraId="05B49AF7" w14:textId="2BC2FAEE" w:rsidR="00BF56BF" w:rsidRPr="00895548" w:rsidRDefault="00BF56BF" w:rsidP="00BF56BF">
            <w:pPr>
              <w:jc w:val="center"/>
              <w:rPr>
                <w:rFonts w:ascii="Cambria" w:hAnsi="Cambria" w:cs="Tahoma"/>
                <w:b/>
              </w:rPr>
            </w:pPr>
            <w:r w:rsidRPr="00895548">
              <w:rPr>
                <w:rFonts w:ascii="Cambria" w:hAnsi="Cambria" w:cs="Tahoma"/>
                <w:b/>
              </w:rPr>
              <w:t>-----</w:t>
            </w:r>
          </w:p>
        </w:tc>
        <w:tc>
          <w:tcPr>
            <w:tcW w:w="1484" w:type="dxa"/>
            <w:tcBorders>
              <w:top w:val="single" w:sz="4" w:space="0" w:color="auto"/>
            </w:tcBorders>
            <w:shd w:val="clear" w:color="auto" w:fill="7F7F7F"/>
            <w:vAlign w:val="center"/>
          </w:tcPr>
          <w:p w14:paraId="7CA9A7DB" w14:textId="7221358E" w:rsidR="00BF56BF" w:rsidRPr="00895548" w:rsidRDefault="00BF56BF" w:rsidP="00BF56BF">
            <w:pPr>
              <w:jc w:val="center"/>
              <w:rPr>
                <w:rFonts w:ascii="Cambria" w:hAnsi="Cambria" w:cs="Tahoma"/>
                <w:b/>
              </w:rPr>
            </w:pPr>
            <w:r w:rsidRPr="00895548">
              <w:rPr>
                <w:rFonts w:ascii="Cambria" w:hAnsi="Cambria" w:cs="Tahoma"/>
                <w:b/>
              </w:rPr>
              <w:t>-----</w:t>
            </w:r>
          </w:p>
        </w:tc>
        <w:tc>
          <w:tcPr>
            <w:tcW w:w="1636" w:type="dxa"/>
            <w:shd w:val="clear" w:color="auto" w:fill="808080" w:themeFill="background1" w:themeFillShade="80"/>
            <w:vAlign w:val="center"/>
          </w:tcPr>
          <w:p w14:paraId="13996A42" w14:textId="11F1EA46" w:rsidR="00BF56BF" w:rsidRPr="00895548" w:rsidRDefault="00BF56BF" w:rsidP="00BF56BF">
            <w:pPr>
              <w:jc w:val="center"/>
              <w:rPr>
                <w:rFonts w:ascii="Cambria" w:hAnsi="Cambria" w:cs="Tahoma"/>
                <w:b/>
              </w:rPr>
            </w:pPr>
            <w:r w:rsidRPr="00895548">
              <w:rPr>
                <w:rFonts w:ascii="Cambria" w:hAnsi="Cambria" w:cs="Tahoma"/>
                <w:b/>
              </w:rPr>
              <w:t>-----</w:t>
            </w:r>
          </w:p>
        </w:tc>
        <w:tc>
          <w:tcPr>
            <w:tcW w:w="1641" w:type="dxa"/>
            <w:shd w:val="clear" w:color="auto" w:fill="808080" w:themeFill="background1" w:themeFillShade="80"/>
            <w:vAlign w:val="center"/>
          </w:tcPr>
          <w:p w14:paraId="7F8E1674" w14:textId="08B529EB" w:rsidR="00BF56BF" w:rsidRPr="00895548" w:rsidRDefault="00BF56BF" w:rsidP="00BF56BF">
            <w:pPr>
              <w:jc w:val="center"/>
              <w:rPr>
                <w:rFonts w:ascii="Cambria" w:hAnsi="Cambria" w:cs="Tahoma"/>
                <w:b/>
              </w:rPr>
            </w:pPr>
            <w:r w:rsidRPr="00895548">
              <w:rPr>
                <w:rFonts w:ascii="Cambria" w:hAnsi="Cambria" w:cs="Tahoma"/>
                <w:b/>
              </w:rPr>
              <w:t>-----</w:t>
            </w:r>
          </w:p>
        </w:tc>
        <w:tc>
          <w:tcPr>
            <w:tcW w:w="1586" w:type="dxa"/>
            <w:shd w:val="clear" w:color="auto" w:fill="808080" w:themeFill="background1" w:themeFillShade="80"/>
            <w:vAlign w:val="center"/>
          </w:tcPr>
          <w:p w14:paraId="09004DFD" w14:textId="103F1904" w:rsidR="00BF56BF" w:rsidRPr="00895548" w:rsidRDefault="00BF56BF" w:rsidP="00BF56BF">
            <w:pPr>
              <w:jc w:val="center"/>
              <w:rPr>
                <w:rFonts w:ascii="Cambria" w:hAnsi="Cambria" w:cs="Tahoma"/>
                <w:b/>
              </w:rPr>
            </w:pPr>
            <w:r w:rsidRPr="00895548">
              <w:rPr>
                <w:rFonts w:ascii="Cambria" w:hAnsi="Cambria" w:cs="Tahoma"/>
                <w:b/>
              </w:rPr>
              <w:t>-----</w:t>
            </w:r>
          </w:p>
        </w:tc>
        <w:tc>
          <w:tcPr>
            <w:tcW w:w="1698" w:type="dxa"/>
            <w:shd w:val="clear" w:color="auto" w:fill="auto"/>
            <w:vAlign w:val="center"/>
          </w:tcPr>
          <w:p w14:paraId="6BBCA179" w14:textId="3BC216E9" w:rsidR="00BF56BF" w:rsidRPr="00895548" w:rsidRDefault="00BF56BF" w:rsidP="00BF56BF">
            <w:pPr>
              <w:jc w:val="center"/>
              <w:rPr>
                <w:rFonts w:ascii="Cambria" w:hAnsi="Cambria" w:cs="Tahoma"/>
                <w:b/>
              </w:rPr>
            </w:pPr>
            <w:r>
              <w:rPr>
                <w:rFonts w:ascii="Cambria" w:hAnsi="Cambria" w:cs="Tahoma"/>
                <w:b/>
              </w:rPr>
              <w:t>F</w:t>
            </w:r>
          </w:p>
        </w:tc>
      </w:tr>
    </w:tbl>
    <w:p w14:paraId="17FA6040" w14:textId="77777777" w:rsidR="007F0AC5" w:rsidRPr="00651A5A" w:rsidRDefault="007F0AC5" w:rsidP="007F0AC5">
      <w:pPr>
        <w:jc w:val="center"/>
        <w:rPr>
          <w:rFonts w:ascii="Cambria" w:hAnsi="Cambria" w:cs="Tahoma"/>
          <w:b/>
          <w:sz w:val="22"/>
          <w:szCs w:val="22"/>
        </w:rPr>
      </w:pP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944"/>
        <w:gridCol w:w="7470"/>
      </w:tblGrid>
      <w:tr w:rsidR="007F0AC5" w:rsidRPr="00651A5A" w14:paraId="4BCFCDCD" w14:textId="77777777" w:rsidTr="00DB7BF4">
        <w:trPr>
          <w:trHeight w:val="413"/>
          <w:jc w:val="center"/>
        </w:trPr>
        <w:tc>
          <w:tcPr>
            <w:tcW w:w="1944" w:type="dxa"/>
            <w:shd w:val="clear" w:color="auto" w:fill="DEEAF6" w:themeFill="accent1" w:themeFillTint="33"/>
            <w:vAlign w:val="center"/>
          </w:tcPr>
          <w:p w14:paraId="7B4B4852" w14:textId="77777777" w:rsidR="007F0AC5" w:rsidRPr="009D19FC" w:rsidRDefault="007F0AC5" w:rsidP="00246DC0">
            <w:pPr>
              <w:jc w:val="center"/>
              <w:rPr>
                <w:rFonts w:ascii="Cambria" w:hAnsi="Cambria" w:cs="Tahoma"/>
                <w:b/>
              </w:rPr>
            </w:pPr>
            <w:r w:rsidRPr="009D19FC">
              <w:rPr>
                <w:rFonts w:ascii="Cambria" w:hAnsi="Cambria" w:cs="Tahoma"/>
                <w:b/>
              </w:rPr>
              <w:t>Approval Group</w:t>
            </w:r>
          </w:p>
        </w:tc>
        <w:tc>
          <w:tcPr>
            <w:tcW w:w="7470" w:type="dxa"/>
            <w:shd w:val="clear" w:color="auto" w:fill="DEEAF6" w:themeFill="accent1" w:themeFillTint="33"/>
            <w:vAlign w:val="center"/>
          </w:tcPr>
          <w:p w14:paraId="12226029" w14:textId="77777777" w:rsidR="007F0AC5" w:rsidRPr="009D19FC" w:rsidRDefault="007F0AC5" w:rsidP="00246DC0">
            <w:pPr>
              <w:jc w:val="center"/>
              <w:rPr>
                <w:rFonts w:ascii="Cambria" w:hAnsi="Cambria" w:cs="Tahoma"/>
                <w:b/>
              </w:rPr>
            </w:pPr>
            <w:r w:rsidRPr="009D19FC">
              <w:rPr>
                <w:rFonts w:ascii="Cambria" w:hAnsi="Cambria" w:cs="Tahoma"/>
                <w:b/>
              </w:rPr>
              <w:t>Department Approvals</w:t>
            </w:r>
          </w:p>
        </w:tc>
      </w:tr>
      <w:tr w:rsidR="007F0AC5" w:rsidRPr="00651A5A" w14:paraId="32D4A786" w14:textId="77777777" w:rsidTr="00246DC0">
        <w:trPr>
          <w:cantSplit/>
          <w:trHeight w:val="360"/>
          <w:jc w:val="center"/>
        </w:trPr>
        <w:tc>
          <w:tcPr>
            <w:tcW w:w="1944" w:type="dxa"/>
            <w:shd w:val="clear" w:color="auto" w:fill="auto"/>
            <w:vAlign w:val="center"/>
          </w:tcPr>
          <w:p w14:paraId="7E170131" w14:textId="77777777" w:rsidR="007F0AC5" w:rsidRPr="009D19FC" w:rsidRDefault="007F0AC5" w:rsidP="00246DC0">
            <w:pPr>
              <w:jc w:val="center"/>
              <w:rPr>
                <w:rFonts w:ascii="Cambria" w:hAnsi="Cambria" w:cs="Tahoma"/>
                <w:b/>
              </w:rPr>
            </w:pPr>
            <w:r w:rsidRPr="009D19FC">
              <w:rPr>
                <w:rFonts w:ascii="Cambria" w:hAnsi="Cambria" w:cs="Tahoma"/>
                <w:b/>
              </w:rPr>
              <w:t>A</w:t>
            </w:r>
          </w:p>
        </w:tc>
        <w:tc>
          <w:tcPr>
            <w:tcW w:w="7470" w:type="dxa"/>
            <w:shd w:val="clear" w:color="auto" w:fill="auto"/>
            <w:vAlign w:val="center"/>
          </w:tcPr>
          <w:p w14:paraId="5395BF31" w14:textId="02589E8D" w:rsidR="007F0AC5" w:rsidRPr="009D19FC" w:rsidRDefault="009F7AE9" w:rsidP="002A756F">
            <w:pPr>
              <w:jc w:val="center"/>
              <w:rPr>
                <w:rFonts w:ascii="Cambria" w:hAnsi="Cambria" w:cs="Tahoma"/>
              </w:rPr>
            </w:pPr>
            <w:r>
              <w:rPr>
                <w:rFonts w:ascii="Cambria" w:hAnsi="Cambria" w:cs="Tahoma"/>
              </w:rPr>
              <w:t xml:space="preserve">Originator, </w:t>
            </w:r>
            <w:r w:rsidR="007F0AC5" w:rsidRPr="009D19FC">
              <w:rPr>
                <w:rFonts w:ascii="Cambria" w:hAnsi="Cambria" w:cs="Tahoma"/>
              </w:rPr>
              <w:t>QA</w:t>
            </w:r>
            <w:r w:rsidR="002A756F">
              <w:rPr>
                <w:rFonts w:ascii="Cambria" w:hAnsi="Cambria" w:cs="Tahoma"/>
              </w:rPr>
              <w:t xml:space="preserve">, </w:t>
            </w:r>
            <w:r w:rsidR="007F0AC5" w:rsidRPr="009D19FC">
              <w:rPr>
                <w:rFonts w:ascii="Cambria" w:hAnsi="Cambria" w:cs="Tahoma"/>
              </w:rPr>
              <w:t xml:space="preserve">RA, </w:t>
            </w:r>
            <w:r w:rsidR="009B0F9D">
              <w:rPr>
                <w:rFonts w:ascii="Cambria" w:hAnsi="Cambria" w:cs="Tahoma"/>
              </w:rPr>
              <w:t>R&amp;D/</w:t>
            </w:r>
            <w:r w:rsidR="007F0AC5" w:rsidRPr="009D19FC">
              <w:rPr>
                <w:rFonts w:ascii="Cambria" w:hAnsi="Cambria" w:cs="Tahoma"/>
              </w:rPr>
              <w:t>Engineering</w:t>
            </w:r>
          </w:p>
        </w:tc>
      </w:tr>
      <w:tr w:rsidR="007F0AC5" w:rsidRPr="00651A5A" w14:paraId="5ABF35E6" w14:textId="77777777" w:rsidTr="00246DC0">
        <w:trPr>
          <w:cantSplit/>
          <w:trHeight w:val="360"/>
          <w:jc w:val="center"/>
        </w:trPr>
        <w:tc>
          <w:tcPr>
            <w:tcW w:w="1944" w:type="dxa"/>
            <w:shd w:val="clear" w:color="auto" w:fill="auto"/>
            <w:vAlign w:val="center"/>
          </w:tcPr>
          <w:p w14:paraId="232B88A9" w14:textId="77777777" w:rsidR="007F0AC5" w:rsidRPr="009D19FC" w:rsidRDefault="007F0AC5" w:rsidP="00246DC0">
            <w:pPr>
              <w:jc w:val="center"/>
              <w:rPr>
                <w:rFonts w:ascii="Cambria" w:hAnsi="Cambria" w:cs="Tahoma"/>
                <w:b/>
              </w:rPr>
            </w:pPr>
            <w:r w:rsidRPr="009D19FC">
              <w:rPr>
                <w:rFonts w:ascii="Cambria" w:hAnsi="Cambria" w:cs="Tahoma"/>
                <w:b/>
              </w:rPr>
              <w:t>B</w:t>
            </w:r>
          </w:p>
        </w:tc>
        <w:tc>
          <w:tcPr>
            <w:tcW w:w="7470" w:type="dxa"/>
            <w:shd w:val="clear" w:color="auto" w:fill="auto"/>
            <w:vAlign w:val="center"/>
          </w:tcPr>
          <w:p w14:paraId="58269216" w14:textId="209FA82A" w:rsidR="007F0AC5" w:rsidRPr="009D19FC" w:rsidRDefault="009F7AE9" w:rsidP="002A756F">
            <w:pPr>
              <w:jc w:val="center"/>
              <w:rPr>
                <w:rFonts w:ascii="Cambria" w:hAnsi="Cambria" w:cs="Tahoma"/>
              </w:rPr>
            </w:pPr>
            <w:r>
              <w:rPr>
                <w:rFonts w:ascii="Cambria" w:hAnsi="Cambria" w:cs="Tahoma"/>
              </w:rPr>
              <w:t xml:space="preserve">Originator, </w:t>
            </w:r>
            <w:r w:rsidR="007F0AC5" w:rsidRPr="009D19FC">
              <w:rPr>
                <w:rFonts w:ascii="Cambria" w:hAnsi="Cambria" w:cs="Tahoma"/>
              </w:rPr>
              <w:t>QA</w:t>
            </w:r>
            <w:r w:rsidR="002A756F">
              <w:rPr>
                <w:rFonts w:ascii="Cambria" w:hAnsi="Cambria" w:cs="Tahoma"/>
              </w:rPr>
              <w:t xml:space="preserve">, </w:t>
            </w:r>
            <w:r w:rsidR="007F0AC5" w:rsidRPr="009D19FC">
              <w:rPr>
                <w:rFonts w:ascii="Cambria" w:hAnsi="Cambria" w:cs="Tahoma"/>
              </w:rPr>
              <w:t xml:space="preserve">RA, </w:t>
            </w:r>
            <w:r w:rsidR="00B46FB2">
              <w:rPr>
                <w:rFonts w:ascii="Cambria" w:hAnsi="Cambria" w:cs="Tahoma"/>
              </w:rPr>
              <w:t>Manufacturing</w:t>
            </w:r>
          </w:p>
        </w:tc>
      </w:tr>
      <w:tr w:rsidR="007F0AC5" w:rsidRPr="00651A5A" w14:paraId="6CFBF355" w14:textId="77777777" w:rsidTr="00246DC0">
        <w:trPr>
          <w:cantSplit/>
          <w:trHeight w:val="360"/>
          <w:jc w:val="center"/>
        </w:trPr>
        <w:tc>
          <w:tcPr>
            <w:tcW w:w="1944" w:type="dxa"/>
            <w:shd w:val="clear" w:color="auto" w:fill="auto"/>
            <w:vAlign w:val="center"/>
          </w:tcPr>
          <w:p w14:paraId="7483A593" w14:textId="77777777" w:rsidR="007F0AC5" w:rsidRPr="009D19FC" w:rsidRDefault="007F0AC5" w:rsidP="00246DC0">
            <w:pPr>
              <w:jc w:val="center"/>
              <w:rPr>
                <w:rFonts w:ascii="Cambria" w:hAnsi="Cambria" w:cs="Tahoma"/>
                <w:b/>
              </w:rPr>
            </w:pPr>
            <w:r w:rsidRPr="009D19FC">
              <w:rPr>
                <w:rFonts w:ascii="Cambria" w:hAnsi="Cambria" w:cs="Tahoma"/>
                <w:b/>
              </w:rPr>
              <w:t>C</w:t>
            </w:r>
          </w:p>
        </w:tc>
        <w:tc>
          <w:tcPr>
            <w:tcW w:w="7470" w:type="dxa"/>
            <w:shd w:val="clear" w:color="auto" w:fill="auto"/>
            <w:vAlign w:val="center"/>
          </w:tcPr>
          <w:p w14:paraId="7973DD41" w14:textId="28030A2F" w:rsidR="007F0AC5" w:rsidRPr="009D19FC" w:rsidRDefault="009F7AE9" w:rsidP="002A756F">
            <w:pPr>
              <w:jc w:val="center"/>
              <w:rPr>
                <w:rFonts w:ascii="Cambria" w:hAnsi="Cambria" w:cs="Tahoma"/>
              </w:rPr>
            </w:pPr>
            <w:r>
              <w:rPr>
                <w:rFonts w:ascii="Cambria" w:hAnsi="Cambria" w:cs="Tahoma"/>
              </w:rPr>
              <w:t xml:space="preserve">Originator, </w:t>
            </w:r>
            <w:r w:rsidR="007F0AC5" w:rsidRPr="009D19FC">
              <w:rPr>
                <w:rFonts w:ascii="Cambria" w:hAnsi="Cambria" w:cs="Tahoma"/>
              </w:rPr>
              <w:t>QA</w:t>
            </w:r>
            <w:r w:rsidR="002A756F">
              <w:rPr>
                <w:rFonts w:ascii="Cambria" w:hAnsi="Cambria" w:cs="Tahoma"/>
              </w:rPr>
              <w:t xml:space="preserve">, </w:t>
            </w:r>
            <w:r w:rsidR="007F0AC5" w:rsidRPr="009D19FC">
              <w:rPr>
                <w:rFonts w:ascii="Cambria" w:hAnsi="Cambria" w:cs="Tahoma"/>
              </w:rPr>
              <w:t xml:space="preserve">RA, </w:t>
            </w:r>
            <w:r w:rsidR="009B0F9D">
              <w:rPr>
                <w:rFonts w:ascii="Cambria" w:hAnsi="Cambria" w:cs="Tahoma"/>
              </w:rPr>
              <w:t>R&amp;D/</w:t>
            </w:r>
            <w:r w:rsidR="007F0AC5" w:rsidRPr="009D19FC">
              <w:rPr>
                <w:rFonts w:ascii="Cambria" w:hAnsi="Cambria" w:cs="Tahoma"/>
              </w:rPr>
              <w:t xml:space="preserve">Engineering, </w:t>
            </w:r>
            <w:r w:rsidR="00B46FB2">
              <w:rPr>
                <w:rFonts w:ascii="Cambria" w:hAnsi="Cambria" w:cs="Tahoma"/>
              </w:rPr>
              <w:t>Manufacturing</w:t>
            </w:r>
          </w:p>
        </w:tc>
      </w:tr>
      <w:tr w:rsidR="007F0AC5" w:rsidRPr="00651A5A" w14:paraId="5B777AB9" w14:textId="77777777" w:rsidTr="00246DC0">
        <w:trPr>
          <w:cantSplit/>
          <w:trHeight w:val="360"/>
          <w:jc w:val="center"/>
        </w:trPr>
        <w:tc>
          <w:tcPr>
            <w:tcW w:w="1944" w:type="dxa"/>
            <w:tcBorders>
              <w:bottom w:val="single" w:sz="4" w:space="0" w:color="auto"/>
            </w:tcBorders>
            <w:shd w:val="clear" w:color="auto" w:fill="auto"/>
            <w:vAlign w:val="center"/>
          </w:tcPr>
          <w:p w14:paraId="18B2F34D" w14:textId="77777777" w:rsidR="007F0AC5" w:rsidRPr="009D19FC" w:rsidRDefault="007F0AC5" w:rsidP="00246DC0">
            <w:pPr>
              <w:jc w:val="center"/>
              <w:rPr>
                <w:rFonts w:ascii="Cambria" w:hAnsi="Cambria" w:cs="Tahoma"/>
                <w:b/>
              </w:rPr>
            </w:pPr>
            <w:r w:rsidRPr="009D19FC">
              <w:rPr>
                <w:rFonts w:ascii="Cambria" w:hAnsi="Cambria" w:cs="Tahoma"/>
                <w:b/>
              </w:rPr>
              <w:lastRenderedPageBreak/>
              <w:t>D</w:t>
            </w:r>
          </w:p>
        </w:tc>
        <w:tc>
          <w:tcPr>
            <w:tcW w:w="7470" w:type="dxa"/>
            <w:tcBorders>
              <w:bottom w:val="single" w:sz="4" w:space="0" w:color="auto"/>
            </w:tcBorders>
            <w:shd w:val="clear" w:color="auto" w:fill="auto"/>
            <w:vAlign w:val="center"/>
          </w:tcPr>
          <w:p w14:paraId="242C8859" w14:textId="17AA6606" w:rsidR="007F0AC5" w:rsidRPr="009D19FC" w:rsidRDefault="009F7AE9" w:rsidP="002A756F">
            <w:pPr>
              <w:jc w:val="center"/>
              <w:rPr>
                <w:rFonts w:ascii="Cambria" w:hAnsi="Cambria" w:cs="Tahoma"/>
              </w:rPr>
            </w:pPr>
            <w:r>
              <w:rPr>
                <w:rFonts w:ascii="Cambria" w:hAnsi="Cambria" w:cs="Tahoma"/>
              </w:rPr>
              <w:t xml:space="preserve">Originator, </w:t>
            </w:r>
            <w:r w:rsidR="007F0AC5" w:rsidRPr="009D19FC">
              <w:rPr>
                <w:rFonts w:ascii="Cambria" w:hAnsi="Cambria" w:cs="Tahoma"/>
              </w:rPr>
              <w:t>Executive Mgmt., QA</w:t>
            </w:r>
            <w:r w:rsidR="002A756F">
              <w:rPr>
                <w:rFonts w:ascii="Cambria" w:hAnsi="Cambria" w:cs="Tahoma"/>
              </w:rPr>
              <w:t xml:space="preserve">, </w:t>
            </w:r>
            <w:r w:rsidR="007F0AC5" w:rsidRPr="009D19FC">
              <w:rPr>
                <w:rFonts w:ascii="Cambria" w:hAnsi="Cambria" w:cs="Tahoma"/>
              </w:rPr>
              <w:t xml:space="preserve">RA, </w:t>
            </w:r>
            <w:r w:rsidR="009B0F9D">
              <w:rPr>
                <w:rFonts w:ascii="Cambria" w:hAnsi="Cambria" w:cs="Tahoma"/>
              </w:rPr>
              <w:t>R&amp;D/</w:t>
            </w:r>
            <w:r w:rsidR="007F0AC5" w:rsidRPr="009D19FC">
              <w:rPr>
                <w:rFonts w:ascii="Cambria" w:hAnsi="Cambria" w:cs="Tahoma"/>
              </w:rPr>
              <w:t xml:space="preserve">Engineering, </w:t>
            </w:r>
            <w:r w:rsidR="00B46FB2">
              <w:rPr>
                <w:rFonts w:ascii="Cambria" w:hAnsi="Cambria" w:cs="Tahoma"/>
              </w:rPr>
              <w:t>Manufacturing</w:t>
            </w:r>
          </w:p>
        </w:tc>
      </w:tr>
      <w:tr w:rsidR="007F0AC5" w:rsidRPr="00651A5A" w14:paraId="7A8274C5" w14:textId="77777777" w:rsidTr="009F7AE9">
        <w:trPr>
          <w:cantSplit/>
          <w:trHeight w:val="360"/>
          <w:jc w:val="center"/>
        </w:trPr>
        <w:tc>
          <w:tcPr>
            <w:tcW w:w="1944" w:type="dxa"/>
            <w:tcBorders>
              <w:top w:val="single" w:sz="4" w:space="0" w:color="auto"/>
              <w:bottom w:val="single" w:sz="4" w:space="0" w:color="auto"/>
            </w:tcBorders>
            <w:shd w:val="clear" w:color="auto" w:fill="auto"/>
            <w:vAlign w:val="center"/>
          </w:tcPr>
          <w:p w14:paraId="11ABF47C" w14:textId="77777777" w:rsidR="007F0AC5" w:rsidRPr="009D19FC" w:rsidRDefault="007F0AC5" w:rsidP="00246DC0">
            <w:pPr>
              <w:jc w:val="center"/>
              <w:rPr>
                <w:rFonts w:ascii="Cambria" w:hAnsi="Cambria" w:cs="Tahoma"/>
                <w:b/>
              </w:rPr>
            </w:pPr>
            <w:r w:rsidRPr="009D19FC">
              <w:rPr>
                <w:rFonts w:ascii="Cambria" w:hAnsi="Cambria" w:cs="Tahoma"/>
                <w:b/>
              </w:rPr>
              <w:t>E</w:t>
            </w:r>
          </w:p>
        </w:tc>
        <w:tc>
          <w:tcPr>
            <w:tcW w:w="7470" w:type="dxa"/>
            <w:tcBorders>
              <w:top w:val="single" w:sz="4" w:space="0" w:color="auto"/>
              <w:bottom w:val="single" w:sz="4" w:space="0" w:color="auto"/>
            </w:tcBorders>
            <w:shd w:val="clear" w:color="auto" w:fill="auto"/>
            <w:vAlign w:val="center"/>
          </w:tcPr>
          <w:p w14:paraId="0CCEF465" w14:textId="7F18A973" w:rsidR="007F0AC5" w:rsidRPr="009D19FC" w:rsidRDefault="009F7AE9" w:rsidP="002A756F">
            <w:pPr>
              <w:jc w:val="center"/>
              <w:rPr>
                <w:rFonts w:ascii="Cambria" w:hAnsi="Cambria" w:cs="Tahoma"/>
              </w:rPr>
            </w:pPr>
            <w:r>
              <w:rPr>
                <w:rFonts w:ascii="Cambria" w:hAnsi="Cambria" w:cs="Tahoma"/>
              </w:rPr>
              <w:t xml:space="preserve">Originator, </w:t>
            </w:r>
            <w:r w:rsidR="007F0AC5" w:rsidRPr="009D19FC">
              <w:rPr>
                <w:rFonts w:ascii="Cambria" w:hAnsi="Cambria" w:cs="Tahoma"/>
              </w:rPr>
              <w:t xml:space="preserve">Executive Mgmt., </w:t>
            </w:r>
            <w:r w:rsidR="00B46FB2">
              <w:rPr>
                <w:rFonts w:ascii="Cambria" w:hAnsi="Cambria" w:cs="Tahoma"/>
              </w:rPr>
              <w:t>Manufacturing,</w:t>
            </w:r>
            <w:r w:rsidR="007F0AC5" w:rsidRPr="009D19FC">
              <w:rPr>
                <w:rFonts w:ascii="Cambria" w:hAnsi="Cambria" w:cs="Tahoma"/>
              </w:rPr>
              <w:t xml:space="preserve"> QA</w:t>
            </w:r>
            <w:r w:rsidR="002A756F">
              <w:rPr>
                <w:rFonts w:ascii="Cambria" w:hAnsi="Cambria" w:cs="Tahoma"/>
              </w:rPr>
              <w:t xml:space="preserve">, </w:t>
            </w:r>
            <w:r w:rsidR="007F0AC5" w:rsidRPr="009D19FC">
              <w:rPr>
                <w:rFonts w:ascii="Cambria" w:hAnsi="Cambria" w:cs="Tahoma"/>
              </w:rPr>
              <w:t>RA</w:t>
            </w:r>
          </w:p>
        </w:tc>
      </w:tr>
      <w:tr w:rsidR="009F7AE9" w:rsidRPr="00651A5A" w14:paraId="7CF3DBBC" w14:textId="77777777" w:rsidTr="00246DC0">
        <w:trPr>
          <w:cantSplit/>
          <w:trHeight w:val="360"/>
          <w:jc w:val="center"/>
        </w:trPr>
        <w:tc>
          <w:tcPr>
            <w:tcW w:w="1944" w:type="dxa"/>
            <w:tcBorders>
              <w:top w:val="single" w:sz="4" w:space="0" w:color="auto"/>
              <w:bottom w:val="double" w:sz="4" w:space="0" w:color="auto"/>
            </w:tcBorders>
            <w:shd w:val="clear" w:color="auto" w:fill="auto"/>
            <w:vAlign w:val="center"/>
          </w:tcPr>
          <w:p w14:paraId="73490690" w14:textId="1289B9A4" w:rsidR="009F7AE9" w:rsidRPr="009D19FC" w:rsidRDefault="009F7AE9" w:rsidP="00246DC0">
            <w:pPr>
              <w:jc w:val="center"/>
              <w:rPr>
                <w:rFonts w:ascii="Cambria" w:hAnsi="Cambria" w:cs="Tahoma"/>
                <w:b/>
              </w:rPr>
            </w:pPr>
            <w:r>
              <w:rPr>
                <w:rFonts w:ascii="Cambria" w:hAnsi="Cambria" w:cs="Tahoma"/>
                <w:b/>
              </w:rPr>
              <w:t>F</w:t>
            </w:r>
          </w:p>
        </w:tc>
        <w:tc>
          <w:tcPr>
            <w:tcW w:w="7470" w:type="dxa"/>
            <w:tcBorders>
              <w:top w:val="single" w:sz="4" w:space="0" w:color="auto"/>
              <w:bottom w:val="double" w:sz="4" w:space="0" w:color="auto"/>
            </w:tcBorders>
            <w:shd w:val="clear" w:color="auto" w:fill="auto"/>
            <w:vAlign w:val="center"/>
          </w:tcPr>
          <w:p w14:paraId="538DAB5C" w14:textId="594DA397" w:rsidR="009F7AE9" w:rsidRDefault="009F7AE9" w:rsidP="002A756F">
            <w:pPr>
              <w:jc w:val="center"/>
              <w:rPr>
                <w:rFonts w:ascii="Cambria" w:hAnsi="Cambria" w:cs="Tahoma"/>
              </w:rPr>
            </w:pPr>
            <w:r>
              <w:rPr>
                <w:rFonts w:ascii="Cambria" w:hAnsi="Cambria" w:cs="Tahoma"/>
              </w:rPr>
              <w:t xml:space="preserve">Originator, </w:t>
            </w:r>
            <w:r w:rsidRPr="009D19FC">
              <w:rPr>
                <w:rFonts w:ascii="Cambria" w:hAnsi="Cambria" w:cs="Tahoma"/>
              </w:rPr>
              <w:t>QA</w:t>
            </w:r>
            <w:r>
              <w:rPr>
                <w:rFonts w:ascii="Cambria" w:hAnsi="Cambria" w:cs="Tahoma"/>
              </w:rPr>
              <w:t xml:space="preserve">, </w:t>
            </w:r>
            <w:r w:rsidRPr="009D19FC">
              <w:rPr>
                <w:rFonts w:ascii="Cambria" w:hAnsi="Cambria" w:cs="Tahoma"/>
              </w:rPr>
              <w:t>RA</w:t>
            </w:r>
          </w:p>
        </w:tc>
      </w:tr>
    </w:tbl>
    <w:p w14:paraId="5464897C" w14:textId="67A7E7D5" w:rsidR="00D63DC5" w:rsidRDefault="00D63DC5">
      <w:pPr>
        <w:rPr>
          <w:rFonts w:ascii="Cambria" w:hAnsi="Cambria" w:cs="Tahoma"/>
        </w:rPr>
        <w:sectPr w:rsidR="00D63DC5" w:rsidSect="0005644D">
          <w:pgSz w:w="15840" w:h="12240" w:orient="landscape" w:code="1"/>
          <w:pgMar w:top="1440" w:right="1440" w:bottom="1440" w:left="1440" w:header="720" w:footer="432" w:gutter="0"/>
          <w:cols w:space="720"/>
          <w:docGrid w:linePitch="272"/>
        </w:sectPr>
      </w:pPr>
    </w:p>
    <w:p w14:paraId="739A8B98" w14:textId="2B402F56" w:rsidR="00D63DC5" w:rsidRDefault="00D63DC5" w:rsidP="004F0AA9">
      <w:pPr>
        <w:rPr>
          <w:rFonts w:ascii="Cambria" w:hAnsi="Cambria" w:cs="Tahoma"/>
          <w:b/>
          <w:sz w:val="24"/>
          <w:szCs w:val="24"/>
        </w:rPr>
      </w:pPr>
      <w:r>
        <w:rPr>
          <w:rFonts w:ascii="Cambria" w:hAnsi="Cambria" w:cs="Tahoma"/>
          <w:b/>
          <w:sz w:val="24"/>
          <w:szCs w:val="24"/>
        </w:rPr>
        <w:lastRenderedPageBreak/>
        <w:t>Appendix 2 – Criteria for Substantial Changes</w:t>
      </w:r>
    </w:p>
    <w:p w14:paraId="5FBEAA8D" w14:textId="5864C84A" w:rsidR="00A97616" w:rsidRDefault="00A97616" w:rsidP="00A0001A">
      <w:pPr>
        <w:rPr>
          <w:rFonts w:ascii="Cambria" w:hAnsi="Cambria" w:cs="Tahoma"/>
        </w:rPr>
      </w:pPr>
    </w:p>
    <w:p w14:paraId="0328A1AD" w14:textId="06AB69BD" w:rsidR="00DC6AAF" w:rsidRPr="00BA1679" w:rsidRDefault="00DC6AAF" w:rsidP="007718B7">
      <w:pPr>
        <w:rPr>
          <w:rFonts w:ascii="Cambria" w:hAnsi="Cambria" w:cs="Tahoma"/>
          <w:b/>
          <w:sz w:val="24"/>
        </w:rPr>
      </w:pPr>
      <w:r w:rsidRPr="00BA1679">
        <w:rPr>
          <w:rFonts w:ascii="Cambria" w:hAnsi="Cambria" w:cs="Tahoma"/>
          <w:b/>
          <w:sz w:val="24"/>
        </w:rPr>
        <w:t>Product changes</w:t>
      </w:r>
    </w:p>
    <w:p w14:paraId="00B26D90" w14:textId="50EDBA88" w:rsidR="00DC6AAF" w:rsidRPr="00BA1679" w:rsidRDefault="00DC6AAF" w:rsidP="001B7F66">
      <w:pPr>
        <w:rPr>
          <w:rFonts w:ascii="Cambria" w:hAnsi="Cambria" w:cs="Tahoma"/>
          <w:sz w:val="24"/>
        </w:rPr>
      </w:pPr>
      <w:r w:rsidRPr="00BA1679">
        <w:rPr>
          <w:rFonts w:ascii="Cambria" w:hAnsi="Cambria" w:cs="Tahoma"/>
          <w:sz w:val="24"/>
        </w:rPr>
        <w:t xml:space="preserve">(Relates to </w:t>
      </w:r>
      <w:r w:rsidR="005F585E">
        <w:rPr>
          <w:rFonts w:ascii="Cambria" w:hAnsi="Cambria" w:cs="Tahoma"/>
          <w:sz w:val="24"/>
        </w:rPr>
        <w:t>Medical Devices</w:t>
      </w:r>
      <w:r w:rsidR="00CE48E2">
        <w:rPr>
          <w:rFonts w:ascii="Cambria" w:hAnsi="Cambria" w:cs="Tahoma"/>
          <w:sz w:val="24"/>
        </w:rPr>
        <w:t xml:space="preserve"> </w:t>
      </w:r>
      <w:r w:rsidRPr="00BA1679">
        <w:rPr>
          <w:rFonts w:ascii="Cambria" w:hAnsi="Cambria" w:cs="Tahoma"/>
          <w:sz w:val="24"/>
        </w:rPr>
        <w:t>Directive 93/42/EEC Annex II section 4.4 and Annex III section 6)</w:t>
      </w:r>
    </w:p>
    <w:p w14:paraId="0EC69DB9" w14:textId="153AD641" w:rsidR="00DC6AAF" w:rsidRDefault="00DC6AAF">
      <w:pPr>
        <w:rPr>
          <w:rFonts w:ascii="Cambria" w:hAnsi="Cambria" w:cs="Tahoma"/>
          <w:sz w:val="24"/>
        </w:rPr>
      </w:pPr>
    </w:p>
    <w:p w14:paraId="5821E9DA" w14:textId="55E12CDB" w:rsidR="00DC6AAF" w:rsidRPr="00BA1679" w:rsidRDefault="00DC6AAF">
      <w:pPr>
        <w:rPr>
          <w:rFonts w:ascii="Cambria" w:hAnsi="Cambria" w:cs="Tahoma"/>
          <w:sz w:val="24"/>
        </w:rPr>
      </w:pPr>
      <w:r w:rsidRPr="00BA1679">
        <w:rPr>
          <w:rFonts w:ascii="Cambria" w:hAnsi="Cambria" w:cs="Tahoma"/>
          <w:sz w:val="24"/>
        </w:rPr>
        <w:t>Product changes should be considered substantial if the change may affect</w:t>
      </w:r>
      <w:r>
        <w:rPr>
          <w:rFonts w:ascii="Cambria" w:hAnsi="Cambria" w:cs="Tahoma"/>
          <w:sz w:val="24"/>
        </w:rPr>
        <w:t>:</w:t>
      </w:r>
    </w:p>
    <w:p w14:paraId="28154769" w14:textId="4228DC8B" w:rsidR="00DC6AAF" w:rsidRPr="00BA1679" w:rsidRDefault="00DC6AAF" w:rsidP="00C40E51">
      <w:pPr>
        <w:pStyle w:val="ListParagraph"/>
        <w:numPr>
          <w:ilvl w:val="0"/>
          <w:numId w:val="32"/>
        </w:numPr>
        <w:rPr>
          <w:rFonts w:ascii="Cambria" w:hAnsi="Cambria" w:cs="Tahoma"/>
          <w:sz w:val="24"/>
        </w:rPr>
      </w:pPr>
      <w:r w:rsidRPr="00BA1679">
        <w:rPr>
          <w:rFonts w:ascii="Cambria" w:hAnsi="Cambria" w:cs="Tahoma"/>
          <w:sz w:val="24"/>
        </w:rPr>
        <w:t>The conformity with the essential requirements and/or</w:t>
      </w:r>
    </w:p>
    <w:p w14:paraId="56513557" w14:textId="3CF064CB" w:rsidR="00D63DC5" w:rsidRDefault="00DC6AAF" w:rsidP="00C40E51">
      <w:pPr>
        <w:pStyle w:val="ListParagraph"/>
        <w:numPr>
          <w:ilvl w:val="0"/>
          <w:numId w:val="32"/>
        </w:numPr>
        <w:rPr>
          <w:rFonts w:ascii="Cambria" w:hAnsi="Cambria" w:cs="Tahoma"/>
          <w:sz w:val="24"/>
        </w:rPr>
      </w:pPr>
      <w:r w:rsidRPr="00BA1679">
        <w:rPr>
          <w:rFonts w:ascii="Cambria" w:hAnsi="Cambria" w:cs="Tahoma"/>
          <w:sz w:val="24"/>
        </w:rPr>
        <w:t>The indications and/or contraindications and/or warnings determined by the</w:t>
      </w:r>
      <w:r>
        <w:rPr>
          <w:rFonts w:ascii="Cambria" w:hAnsi="Cambria" w:cs="Tahoma"/>
          <w:sz w:val="24"/>
        </w:rPr>
        <w:t xml:space="preserve"> </w:t>
      </w:r>
      <w:r w:rsidRPr="00BA1679">
        <w:rPr>
          <w:rFonts w:ascii="Cambria" w:hAnsi="Cambria" w:cs="Tahoma"/>
          <w:sz w:val="24"/>
        </w:rPr>
        <w:t>manufacturer to be appropriate to ensure the clinical performance of the device.</w:t>
      </w:r>
    </w:p>
    <w:p w14:paraId="207C7900" w14:textId="6D578C3F" w:rsidR="00DC6AAF" w:rsidRDefault="00DC6AAF" w:rsidP="00A0001A">
      <w:pPr>
        <w:rPr>
          <w:rFonts w:ascii="Cambria" w:hAnsi="Cambria" w:cs="Tahoma"/>
          <w:sz w:val="24"/>
        </w:rPr>
      </w:pPr>
    </w:p>
    <w:p w14:paraId="0217E997" w14:textId="0F18C787" w:rsidR="00DC6AAF" w:rsidRPr="00DC6AAF" w:rsidRDefault="00DC6AAF" w:rsidP="007718B7">
      <w:pPr>
        <w:rPr>
          <w:rFonts w:ascii="Cambria" w:hAnsi="Cambria" w:cs="Tahoma"/>
          <w:sz w:val="24"/>
        </w:rPr>
      </w:pPr>
      <w:r w:rsidRPr="00DC6AAF">
        <w:rPr>
          <w:rFonts w:ascii="Cambria" w:hAnsi="Cambria" w:cs="Tahoma"/>
          <w:sz w:val="24"/>
        </w:rPr>
        <w:t>When determining whether or not a particular product change is “substantial” following considerations</w:t>
      </w:r>
      <w:r>
        <w:rPr>
          <w:rFonts w:ascii="Cambria" w:hAnsi="Cambria" w:cs="Tahoma"/>
          <w:sz w:val="24"/>
        </w:rPr>
        <w:t xml:space="preserve"> </w:t>
      </w:r>
      <w:r w:rsidRPr="00DC6AAF">
        <w:rPr>
          <w:rFonts w:ascii="Cambria" w:hAnsi="Cambria" w:cs="Tahoma"/>
          <w:sz w:val="24"/>
        </w:rPr>
        <w:t>should be made (the list is not exhaustive):</w:t>
      </w:r>
    </w:p>
    <w:p w14:paraId="6A68FAE7" w14:textId="7A9ED465" w:rsidR="00DC6AAF" w:rsidRPr="00BA1679" w:rsidRDefault="00DC6AAF" w:rsidP="00C40E51">
      <w:pPr>
        <w:pStyle w:val="ListParagraph"/>
        <w:numPr>
          <w:ilvl w:val="0"/>
          <w:numId w:val="33"/>
        </w:numPr>
        <w:rPr>
          <w:rFonts w:ascii="Cambria" w:hAnsi="Cambria" w:cs="Tahoma"/>
          <w:sz w:val="24"/>
        </w:rPr>
      </w:pPr>
      <w:r w:rsidRPr="00BA1679">
        <w:rPr>
          <w:rFonts w:ascii="Cambria" w:hAnsi="Cambria" w:cs="Tahoma"/>
          <w:sz w:val="24"/>
        </w:rPr>
        <w:t>Changes of the intended purpose and/or the performance specification of the device?</w:t>
      </w:r>
    </w:p>
    <w:p w14:paraId="586E60D6" w14:textId="05B9A824" w:rsidR="00DC6AAF" w:rsidRPr="00BA1679" w:rsidRDefault="00DC6AAF" w:rsidP="00C40E51">
      <w:pPr>
        <w:pStyle w:val="ListParagraph"/>
        <w:numPr>
          <w:ilvl w:val="0"/>
          <w:numId w:val="33"/>
        </w:numPr>
        <w:rPr>
          <w:rFonts w:ascii="Cambria" w:hAnsi="Cambria" w:cs="Tahoma"/>
          <w:sz w:val="24"/>
        </w:rPr>
      </w:pPr>
      <w:r w:rsidRPr="00BA1679">
        <w:rPr>
          <w:rFonts w:ascii="Cambria" w:hAnsi="Cambria" w:cs="Tahoma"/>
          <w:sz w:val="24"/>
        </w:rPr>
        <w:t>Changes of the materials of the device?</w:t>
      </w:r>
    </w:p>
    <w:p w14:paraId="1D85D852" w14:textId="4C4B004E" w:rsidR="00DC6AAF" w:rsidRPr="00BA1679" w:rsidRDefault="00DC6AAF" w:rsidP="00C40E51">
      <w:pPr>
        <w:pStyle w:val="ListParagraph"/>
        <w:numPr>
          <w:ilvl w:val="0"/>
          <w:numId w:val="33"/>
        </w:numPr>
        <w:rPr>
          <w:rFonts w:ascii="Cambria" w:hAnsi="Cambria" w:cs="Tahoma"/>
          <w:sz w:val="24"/>
        </w:rPr>
      </w:pPr>
      <w:r w:rsidRPr="00BA1679">
        <w:rPr>
          <w:rFonts w:ascii="Cambria" w:hAnsi="Cambria" w:cs="Tahoma"/>
          <w:sz w:val="24"/>
        </w:rPr>
        <w:t>Changes of suppliers</w:t>
      </w:r>
      <w:r w:rsidR="001242A0">
        <w:rPr>
          <w:rFonts w:ascii="Cambria" w:hAnsi="Cambria" w:cs="Tahoma"/>
          <w:sz w:val="24"/>
        </w:rPr>
        <w:t>?</w:t>
      </w:r>
    </w:p>
    <w:p w14:paraId="32C88ED1" w14:textId="60C96A93" w:rsidR="00DC6AAF" w:rsidRPr="00BA1679" w:rsidRDefault="00DC6AAF" w:rsidP="00C40E51">
      <w:pPr>
        <w:pStyle w:val="ListParagraph"/>
        <w:numPr>
          <w:ilvl w:val="0"/>
          <w:numId w:val="33"/>
        </w:numPr>
        <w:rPr>
          <w:rFonts w:ascii="Cambria" w:hAnsi="Cambria" w:cs="Tahoma"/>
          <w:sz w:val="24"/>
        </w:rPr>
      </w:pPr>
      <w:r w:rsidRPr="00BA1679">
        <w:rPr>
          <w:rFonts w:ascii="Cambria" w:hAnsi="Cambria" w:cs="Tahoma"/>
          <w:sz w:val="24"/>
        </w:rPr>
        <w:t>Are new hazards introduced which have not previously been addressed?</w:t>
      </w:r>
    </w:p>
    <w:p w14:paraId="531BB746" w14:textId="6CDB8431" w:rsidR="00DC6AAF" w:rsidRPr="00BA1679" w:rsidRDefault="00DC6AAF" w:rsidP="00C40E51">
      <w:pPr>
        <w:pStyle w:val="ListParagraph"/>
        <w:numPr>
          <w:ilvl w:val="0"/>
          <w:numId w:val="33"/>
        </w:numPr>
        <w:rPr>
          <w:rFonts w:ascii="Cambria" w:hAnsi="Cambria" w:cs="Tahoma"/>
          <w:sz w:val="24"/>
        </w:rPr>
      </w:pPr>
      <w:r w:rsidRPr="00BA1679">
        <w:rPr>
          <w:rFonts w:ascii="Cambria" w:hAnsi="Cambria" w:cs="Tahoma"/>
          <w:sz w:val="24"/>
        </w:rPr>
        <w:t>Are risks associated with existing hazards affected?</w:t>
      </w:r>
    </w:p>
    <w:p w14:paraId="2B677B13" w14:textId="7861BCFC" w:rsidR="00DC6AAF" w:rsidRPr="00BA1679" w:rsidRDefault="00DC6AAF" w:rsidP="00C40E51">
      <w:pPr>
        <w:pStyle w:val="ListParagraph"/>
        <w:numPr>
          <w:ilvl w:val="0"/>
          <w:numId w:val="33"/>
        </w:numPr>
        <w:rPr>
          <w:rFonts w:ascii="Cambria" w:hAnsi="Cambria" w:cs="Tahoma"/>
          <w:sz w:val="24"/>
        </w:rPr>
      </w:pPr>
      <w:r w:rsidRPr="00BA1679">
        <w:rPr>
          <w:rFonts w:ascii="Cambria" w:hAnsi="Cambria" w:cs="Tahoma"/>
          <w:sz w:val="24"/>
        </w:rPr>
        <w:t>Does the change alter the details on intended use given in the design/type approval technical file submitted to the Notified Body?</w:t>
      </w:r>
    </w:p>
    <w:p w14:paraId="7F7D940D" w14:textId="77627B7E" w:rsidR="00DC6AAF" w:rsidRPr="00BA1679" w:rsidRDefault="00DC6AAF" w:rsidP="00C40E51">
      <w:pPr>
        <w:pStyle w:val="ListParagraph"/>
        <w:numPr>
          <w:ilvl w:val="0"/>
          <w:numId w:val="33"/>
        </w:numPr>
        <w:rPr>
          <w:rFonts w:ascii="Cambria" w:hAnsi="Cambria" w:cs="Tahoma"/>
          <w:sz w:val="24"/>
        </w:rPr>
      </w:pPr>
      <w:r w:rsidRPr="00BA1679">
        <w:rPr>
          <w:rFonts w:ascii="Cambria" w:hAnsi="Cambria" w:cs="Tahoma"/>
          <w:sz w:val="24"/>
        </w:rPr>
        <w:t>Does the change trigger a need to alter the indications or contraindications for use or warnings necessary to ensure safety and efficacy for the intended use of the device?</w:t>
      </w:r>
    </w:p>
    <w:p w14:paraId="62731EE9" w14:textId="1E471133" w:rsidR="00DC6AAF" w:rsidRPr="00BA1679" w:rsidRDefault="00DC6AAF" w:rsidP="00C40E51">
      <w:pPr>
        <w:pStyle w:val="ListParagraph"/>
        <w:numPr>
          <w:ilvl w:val="0"/>
          <w:numId w:val="33"/>
        </w:numPr>
        <w:rPr>
          <w:rFonts w:ascii="Cambria" w:hAnsi="Cambria" w:cs="Tahoma"/>
          <w:sz w:val="24"/>
        </w:rPr>
      </w:pPr>
      <w:r w:rsidRPr="00BA1679">
        <w:rPr>
          <w:rFonts w:ascii="Cambria" w:hAnsi="Cambria" w:cs="Tahoma"/>
          <w:sz w:val="24"/>
        </w:rPr>
        <w:t>Does the change mean that the device will have different end users or be used in a different manner?</w:t>
      </w:r>
    </w:p>
    <w:p w14:paraId="72891F4D" w14:textId="63028739" w:rsidR="00DC6AAF" w:rsidRPr="00BA1679" w:rsidRDefault="00DC6AAF" w:rsidP="00C40E51">
      <w:pPr>
        <w:pStyle w:val="ListParagraph"/>
        <w:numPr>
          <w:ilvl w:val="0"/>
          <w:numId w:val="33"/>
        </w:numPr>
        <w:rPr>
          <w:rFonts w:ascii="Cambria" w:hAnsi="Cambria" w:cs="Tahoma"/>
          <w:sz w:val="24"/>
        </w:rPr>
      </w:pPr>
      <w:r w:rsidRPr="00BA1679">
        <w:rPr>
          <w:rFonts w:ascii="Cambria" w:hAnsi="Cambria" w:cs="Tahoma"/>
          <w:sz w:val="24"/>
        </w:rPr>
        <w:t>Does the change mean that the clinical data/performance evaluation data for the original device is not sufficient to assure conformity of the changed device with the required characteristics and performance?</w:t>
      </w:r>
    </w:p>
    <w:p w14:paraId="5DF297F7" w14:textId="270B12D5" w:rsidR="00DC6AAF" w:rsidRPr="00BA1679" w:rsidRDefault="00DC6AAF" w:rsidP="00C40E51">
      <w:pPr>
        <w:pStyle w:val="ListParagraph"/>
        <w:numPr>
          <w:ilvl w:val="0"/>
          <w:numId w:val="33"/>
        </w:numPr>
        <w:rPr>
          <w:rFonts w:ascii="Cambria" w:hAnsi="Cambria" w:cs="Tahoma"/>
          <w:sz w:val="24"/>
        </w:rPr>
      </w:pPr>
      <w:r w:rsidRPr="00BA1679">
        <w:rPr>
          <w:rFonts w:ascii="Cambria" w:hAnsi="Cambria" w:cs="Tahoma"/>
          <w:sz w:val="24"/>
        </w:rPr>
        <w:t>Is the change a direct result of actions taken related to concerns arising from Post Market Surveillance including incidents/recalls/complaints?</w:t>
      </w:r>
    </w:p>
    <w:p w14:paraId="3EBCB7E5" w14:textId="5E9B0B28" w:rsidR="00DC6AAF" w:rsidRPr="00BA1679" w:rsidRDefault="00DC6AAF" w:rsidP="00C40E51">
      <w:pPr>
        <w:pStyle w:val="ListParagraph"/>
        <w:numPr>
          <w:ilvl w:val="0"/>
          <w:numId w:val="33"/>
        </w:numPr>
        <w:rPr>
          <w:rFonts w:ascii="Cambria" w:hAnsi="Cambria" w:cs="Tahoma"/>
          <w:sz w:val="24"/>
        </w:rPr>
      </w:pPr>
      <w:r w:rsidRPr="00BA1679">
        <w:rPr>
          <w:rFonts w:ascii="Cambria" w:hAnsi="Cambria" w:cs="Tahoma"/>
          <w:sz w:val="24"/>
        </w:rPr>
        <w:t>Is the change driven by the development of the state of the art?</w:t>
      </w:r>
    </w:p>
    <w:p w14:paraId="541B3718" w14:textId="5F613DEE" w:rsidR="00DC6AAF" w:rsidRPr="00BA1679" w:rsidRDefault="00DC6AAF" w:rsidP="00C40E51">
      <w:pPr>
        <w:pStyle w:val="ListParagraph"/>
        <w:numPr>
          <w:ilvl w:val="0"/>
          <w:numId w:val="33"/>
        </w:numPr>
        <w:rPr>
          <w:rFonts w:ascii="Cambria" w:hAnsi="Cambria" w:cs="Tahoma"/>
          <w:sz w:val="24"/>
        </w:rPr>
      </w:pPr>
      <w:r w:rsidRPr="00BA1679">
        <w:rPr>
          <w:rFonts w:ascii="Cambria" w:hAnsi="Cambria" w:cs="Tahoma"/>
          <w:sz w:val="24"/>
        </w:rPr>
        <w:t>Does the change relating to a manufacturing process, facility or equipment impact the product´s safety or performance?</w:t>
      </w:r>
    </w:p>
    <w:p w14:paraId="395F6AD5" w14:textId="3091CCB2" w:rsidR="00DC6AAF" w:rsidRDefault="00DC6AAF" w:rsidP="00A0001A">
      <w:pPr>
        <w:rPr>
          <w:rFonts w:ascii="Cambria" w:hAnsi="Cambria" w:cs="Tahoma"/>
          <w:sz w:val="24"/>
        </w:rPr>
      </w:pPr>
    </w:p>
    <w:p w14:paraId="796258BB" w14:textId="70C80B0F" w:rsidR="003422B7" w:rsidRPr="00F3054B" w:rsidRDefault="003422B7" w:rsidP="007718B7">
      <w:pPr>
        <w:rPr>
          <w:rFonts w:ascii="Cambria" w:hAnsi="Cambria" w:cs="Tahoma"/>
          <w:b/>
          <w:sz w:val="24"/>
        </w:rPr>
      </w:pPr>
      <w:r>
        <w:rPr>
          <w:rFonts w:ascii="Cambria" w:hAnsi="Cambria" w:cs="Tahoma"/>
          <w:b/>
          <w:sz w:val="24"/>
        </w:rPr>
        <w:t>Quality System</w:t>
      </w:r>
      <w:r w:rsidRPr="00F3054B">
        <w:rPr>
          <w:rFonts w:ascii="Cambria" w:hAnsi="Cambria" w:cs="Tahoma"/>
          <w:b/>
          <w:sz w:val="24"/>
        </w:rPr>
        <w:t xml:space="preserve"> changes</w:t>
      </w:r>
    </w:p>
    <w:p w14:paraId="4CF2F6DF" w14:textId="6B75467C" w:rsidR="003422B7" w:rsidRPr="00F3054B" w:rsidRDefault="003422B7" w:rsidP="001B7F66">
      <w:pPr>
        <w:rPr>
          <w:rFonts w:ascii="Cambria" w:hAnsi="Cambria" w:cs="Tahoma"/>
          <w:sz w:val="24"/>
        </w:rPr>
      </w:pPr>
      <w:r w:rsidRPr="00F3054B">
        <w:rPr>
          <w:rFonts w:ascii="Cambria" w:hAnsi="Cambria" w:cs="Tahoma"/>
          <w:sz w:val="24"/>
        </w:rPr>
        <w:t xml:space="preserve">(Relates to </w:t>
      </w:r>
      <w:r w:rsidR="00792FD8">
        <w:rPr>
          <w:rFonts w:ascii="Cambria" w:hAnsi="Cambria" w:cs="Tahoma"/>
          <w:sz w:val="24"/>
        </w:rPr>
        <w:t xml:space="preserve">Medical Devices </w:t>
      </w:r>
      <w:r w:rsidRPr="003422B7">
        <w:rPr>
          <w:rFonts w:ascii="Cambria" w:hAnsi="Cambria" w:cs="Tahoma"/>
          <w:sz w:val="24"/>
        </w:rPr>
        <w:t>Directive 93/42/EEC</w:t>
      </w:r>
      <w:r>
        <w:rPr>
          <w:rFonts w:ascii="Cambria" w:hAnsi="Cambria" w:cs="Tahoma"/>
          <w:sz w:val="24"/>
        </w:rPr>
        <w:t xml:space="preserve"> </w:t>
      </w:r>
      <w:r w:rsidRPr="003422B7">
        <w:rPr>
          <w:rFonts w:ascii="Cambria" w:hAnsi="Cambria" w:cs="Tahoma"/>
          <w:sz w:val="24"/>
        </w:rPr>
        <w:t>Annex II section 3.4, Annex V section 3</w:t>
      </w:r>
      <w:r w:rsidR="00CE48E2">
        <w:rPr>
          <w:rFonts w:ascii="Cambria" w:hAnsi="Cambria" w:cs="Tahoma"/>
          <w:sz w:val="24"/>
        </w:rPr>
        <w:t>.4</w:t>
      </w:r>
      <w:r w:rsidRPr="003422B7">
        <w:rPr>
          <w:rFonts w:ascii="Cambria" w:hAnsi="Cambria" w:cs="Tahoma"/>
          <w:sz w:val="24"/>
        </w:rPr>
        <w:t>, Annex VI section 3.4</w:t>
      </w:r>
      <w:r w:rsidRPr="00F3054B">
        <w:rPr>
          <w:rFonts w:ascii="Cambria" w:hAnsi="Cambria" w:cs="Tahoma"/>
          <w:sz w:val="24"/>
        </w:rPr>
        <w:t>)</w:t>
      </w:r>
    </w:p>
    <w:p w14:paraId="1FF59A03" w14:textId="3A72A9CE" w:rsidR="003422B7" w:rsidRDefault="003422B7">
      <w:pPr>
        <w:rPr>
          <w:rFonts w:ascii="Cambria" w:hAnsi="Cambria" w:cs="Tahoma"/>
          <w:sz w:val="24"/>
        </w:rPr>
      </w:pPr>
    </w:p>
    <w:p w14:paraId="4611AC28" w14:textId="00AD5AD2" w:rsidR="00412825" w:rsidRPr="00412825" w:rsidRDefault="00412825">
      <w:pPr>
        <w:rPr>
          <w:rFonts w:ascii="Cambria" w:hAnsi="Cambria" w:cs="Tahoma"/>
          <w:sz w:val="24"/>
        </w:rPr>
      </w:pPr>
      <w:r w:rsidRPr="00412825">
        <w:rPr>
          <w:rFonts w:ascii="Cambria" w:hAnsi="Cambria" w:cs="Tahoma"/>
          <w:sz w:val="24"/>
        </w:rPr>
        <w:t>Quality system changes should be considered substantial if (list is not exhaustive)</w:t>
      </w:r>
      <w:r>
        <w:rPr>
          <w:rFonts w:ascii="Cambria" w:hAnsi="Cambria" w:cs="Tahoma"/>
          <w:sz w:val="24"/>
        </w:rPr>
        <w:t>:</w:t>
      </w:r>
    </w:p>
    <w:p w14:paraId="20867632" w14:textId="0FB70BCF" w:rsidR="00412825" w:rsidRPr="00BA1679" w:rsidRDefault="00412825" w:rsidP="00C40E51">
      <w:pPr>
        <w:pStyle w:val="ListParagraph"/>
        <w:numPr>
          <w:ilvl w:val="0"/>
          <w:numId w:val="34"/>
        </w:numPr>
        <w:rPr>
          <w:rFonts w:ascii="Cambria" w:hAnsi="Cambria" w:cs="Tahoma"/>
          <w:sz w:val="24"/>
        </w:rPr>
      </w:pPr>
      <w:r w:rsidRPr="00BA1679">
        <w:rPr>
          <w:rFonts w:ascii="Cambria" w:hAnsi="Cambria" w:cs="Tahoma"/>
          <w:sz w:val="24"/>
        </w:rPr>
        <w:lastRenderedPageBreak/>
        <w:t>The change affects compliance of the devices covered by the quality system with the essential requirements or the approved type/design</w:t>
      </w:r>
      <w:r>
        <w:rPr>
          <w:rFonts w:ascii="Cambria" w:hAnsi="Cambria" w:cs="Tahoma"/>
          <w:sz w:val="24"/>
        </w:rPr>
        <w:t>.</w:t>
      </w:r>
    </w:p>
    <w:p w14:paraId="1C9236A9" w14:textId="3606D00B" w:rsidR="00DC6AAF" w:rsidRPr="00BA1679" w:rsidRDefault="00412825" w:rsidP="00C40E51">
      <w:pPr>
        <w:pStyle w:val="ListParagraph"/>
        <w:numPr>
          <w:ilvl w:val="0"/>
          <w:numId w:val="34"/>
        </w:numPr>
        <w:rPr>
          <w:rFonts w:ascii="Cambria" w:hAnsi="Cambria" w:cs="Tahoma"/>
          <w:sz w:val="24"/>
        </w:rPr>
      </w:pPr>
      <w:r w:rsidRPr="00BA1679">
        <w:rPr>
          <w:rFonts w:ascii="Cambria" w:hAnsi="Cambria" w:cs="Tahoma"/>
          <w:sz w:val="24"/>
        </w:rPr>
        <w:t>The change affects the compliance of the quality system with its own regulatory requirements (e.g. if the manufacturer changes archiving from paper to electronic storage).</w:t>
      </w:r>
    </w:p>
    <w:p w14:paraId="411C88C5" w14:textId="3E67FED4" w:rsidR="00412825" w:rsidRDefault="00412825" w:rsidP="00A0001A">
      <w:pPr>
        <w:rPr>
          <w:rFonts w:ascii="Cambria" w:hAnsi="Cambria" w:cs="Tahoma"/>
          <w:sz w:val="24"/>
        </w:rPr>
      </w:pPr>
    </w:p>
    <w:p w14:paraId="23523A04" w14:textId="06C95DA7" w:rsidR="00412825" w:rsidRPr="00412825" w:rsidRDefault="00412825" w:rsidP="007718B7">
      <w:pPr>
        <w:rPr>
          <w:rFonts w:ascii="Cambria" w:hAnsi="Cambria" w:cs="Tahoma"/>
          <w:sz w:val="24"/>
        </w:rPr>
      </w:pPr>
      <w:r w:rsidRPr="00412825">
        <w:rPr>
          <w:rFonts w:ascii="Cambria" w:hAnsi="Cambria" w:cs="Tahoma"/>
          <w:sz w:val="24"/>
        </w:rPr>
        <w:t>When deciding whether or not a particular quality system change is “substantial” the following</w:t>
      </w:r>
      <w:r>
        <w:rPr>
          <w:rFonts w:ascii="Cambria" w:hAnsi="Cambria" w:cs="Tahoma"/>
          <w:sz w:val="24"/>
        </w:rPr>
        <w:t xml:space="preserve"> </w:t>
      </w:r>
      <w:r w:rsidRPr="00412825">
        <w:rPr>
          <w:rFonts w:ascii="Cambria" w:hAnsi="Cambria" w:cs="Tahoma"/>
          <w:sz w:val="24"/>
        </w:rPr>
        <w:t>considerations should be made:</w:t>
      </w:r>
    </w:p>
    <w:p w14:paraId="1EFC3EA5" w14:textId="3AE84AC7" w:rsidR="00412825" w:rsidRPr="00BA1679" w:rsidRDefault="00412825" w:rsidP="00C40E51">
      <w:pPr>
        <w:pStyle w:val="ListParagraph"/>
        <w:numPr>
          <w:ilvl w:val="0"/>
          <w:numId w:val="35"/>
        </w:numPr>
        <w:rPr>
          <w:rFonts w:ascii="Cambria" w:hAnsi="Cambria" w:cs="Tahoma"/>
          <w:sz w:val="24"/>
        </w:rPr>
      </w:pPr>
      <w:r w:rsidRPr="00BA1679">
        <w:rPr>
          <w:rFonts w:ascii="Cambria" w:hAnsi="Cambria" w:cs="Tahoma"/>
          <w:sz w:val="24"/>
        </w:rPr>
        <w:t>Does the change relating to a manufacturing process, facility or equipment impact the product´s safety or performance?</w:t>
      </w:r>
    </w:p>
    <w:p w14:paraId="4DFBF6CA" w14:textId="422A5687" w:rsidR="00412825" w:rsidRPr="00BA1679" w:rsidRDefault="00412825" w:rsidP="00C40E51">
      <w:pPr>
        <w:pStyle w:val="ListParagraph"/>
        <w:numPr>
          <w:ilvl w:val="0"/>
          <w:numId w:val="35"/>
        </w:numPr>
        <w:rPr>
          <w:rFonts w:ascii="Cambria" w:hAnsi="Cambria" w:cs="Tahoma"/>
          <w:sz w:val="24"/>
        </w:rPr>
      </w:pPr>
      <w:r w:rsidRPr="00BA1679">
        <w:rPr>
          <w:rFonts w:ascii="Cambria" w:hAnsi="Cambria" w:cs="Tahoma"/>
          <w:sz w:val="24"/>
        </w:rPr>
        <w:t>Does the change affect the manufacturing technologies (processes and equipment)?</w:t>
      </w:r>
    </w:p>
    <w:p w14:paraId="56377BB9" w14:textId="3C0F0EFC" w:rsidR="00412825" w:rsidRPr="00BA1679" w:rsidRDefault="00412825" w:rsidP="00C40E51">
      <w:pPr>
        <w:pStyle w:val="ListParagraph"/>
        <w:numPr>
          <w:ilvl w:val="0"/>
          <w:numId w:val="35"/>
        </w:numPr>
        <w:rPr>
          <w:rFonts w:ascii="Cambria" w:hAnsi="Cambria" w:cs="Tahoma"/>
          <w:sz w:val="24"/>
        </w:rPr>
      </w:pPr>
      <w:r w:rsidRPr="00BA1679">
        <w:rPr>
          <w:rFonts w:ascii="Cambria" w:hAnsi="Cambria" w:cs="Tahoma"/>
          <w:sz w:val="24"/>
        </w:rPr>
        <w:t>Does the change affect the location of the manufacturer´s activity?</w:t>
      </w:r>
    </w:p>
    <w:p w14:paraId="6BDFADD0" w14:textId="3CD9C279" w:rsidR="00412825" w:rsidRPr="00BA1679" w:rsidRDefault="00412825" w:rsidP="00C40E51">
      <w:pPr>
        <w:pStyle w:val="ListParagraph"/>
        <w:numPr>
          <w:ilvl w:val="0"/>
          <w:numId w:val="35"/>
        </w:numPr>
        <w:rPr>
          <w:rFonts w:ascii="Cambria" w:hAnsi="Cambria" w:cs="Tahoma"/>
          <w:sz w:val="24"/>
        </w:rPr>
      </w:pPr>
      <w:r w:rsidRPr="00BA1679">
        <w:rPr>
          <w:rFonts w:ascii="Cambria" w:hAnsi="Cambria" w:cs="Tahoma"/>
          <w:sz w:val="24"/>
        </w:rPr>
        <w:t>Does the change affect product conformity with the essential requirements or the approved type/design (e.g. change of the supplier)?</w:t>
      </w:r>
    </w:p>
    <w:p w14:paraId="09FD6FAC" w14:textId="220A765F" w:rsidR="00412825" w:rsidRPr="00BA1679" w:rsidRDefault="00412825" w:rsidP="00C40E51">
      <w:pPr>
        <w:pStyle w:val="ListParagraph"/>
        <w:numPr>
          <w:ilvl w:val="0"/>
          <w:numId w:val="35"/>
        </w:numPr>
        <w:rPr>
          <w:rFonts w:ascii="Cambria" w:hAnsi="Cambria" w:cs="Tahoma"/>
          <w:sz w:val="24"/>
        </w:rPr>
      </w:pPr>
      <w:r w:rsidRPr="00BA1679">
        <w:rPr>
          <w:rFonts w:ascii="Cambria" w:hAnsi="Cambria" w:cs="Tahoma"/>
          <w:sz w:val="24"/>
        </w:rPr>
        <w:t>Does the change affect the arrangements implemented to achieve continued compliance of the quality system with the relevant harmonized standards and/or the requirements of the directive (e.g. design verification, design validation, organizational structure, process interaction, quality control procedures, addition or deletion or move of a facility)?</w:t>
      </w:r>
    </w:p>
    <w:p w14:paraId="7EB7BDBC" w14:textId="733158E7" w:rsidR="00412825" w:rsidRPr="00BA1679" w:rsidRDefault="00412825" w:rsidP="00C40E51">
      <w:pPr>
        <w:pStyle w:val="ListParagraph"/>
        <w:numPr>
          <w:ilvl w:val="0"/>
          <w:numId w:val="35"/>
        </w:numPr>
        <w:rPr>
          <w:rFonts w:ascii="Cambria" w:hAnsi="Cambria" w:cs="Tahoma"/>
          <w:sz w:val="24"/>
        </w:rPr>
      </w:pPr>
      <w:r w:rsidRPr="00BA1679">
        <w:rPr>
          <w:rFonts w:ascii="Cambria" w:hAnsi="Cambria" w:cs="Tahoma"/>
          <w:sz w:val="24"/>
        </w:rPr>
        <w:t>Does the change affect the organization of the manufacturer?</w:t>
      </w:r>
    </w:p>
    <w:p w14:paraId="59D4CD69" w14:textId="472C961F" w:rsidR="00412825" w:rsidRDefault="00412825" w:rsidP="00A0001A">
      <w:pPr>
        <w:rPr>
          <w:rFonts w:ascii="Cambria" w:hAnsi="Cambria" w:cs="Tahoma"/>
          <w:sz w:val="24"/>
        </w:rPr>
      </w:pPr>
    </w:p>
    <w:p w14:paraId="70DFD099" w14:textId="7483AF0C" w:rsidR="005D5AB1" w:rsidRPr="00F3054B" w:rsidRDefault="005D5AB1" w:rsidP="00C40E51">
      <w:pPr>
        <w:spacing w:before="120" w:after="120"/>
        <w:rPr>
          <w:rFonts w:ascii="Cambria" w:hAnsi="Cambria" w:cs="Tahoma"/>
          <w:sz w:val="24"/>
          <w:szCs w:val="24"/>
        </w:rPr>
      </w:pPr>
      <w:r>
        <w:rPr>
          <w:rFonts w:ascii="Cambria" w:hAnsi="Cambria" w:cs="Tahoma"/>
          <w:sz w:val="24"/>
          <w:szCs w:val="24"/>
        </w:rPr>
        <w:t>Please refer to NBOG’s Best Practice Guide 2014-3, “</w:t>
      </w:r>
      <w:r w:rsidRPr="005D5AB1">
        <w:rPr>
          <w:rFonts w:ascii="Cambria" w:hAnsi="Cambria" w:cs="Tahoma"/>
          <w:sz w:val="24"/>
          <w:szCs w:val="24"/>
        </w:rPr>
        <w:t>Guidance for manufacturers and Notified Bodies on reporting</w:t>
      </w:r>
      <w:r>
        <w:rPr>
          <w:rFonts w:ascii="Cambria" w:hAnsi="Cambria" w:cs="Tahoma"/>
          <w:sz w:val="24"/>
          <w:szCs w:val="24"/>
        </w:rPr>
        <w:t xml:space="preserve"> </w:t>
      </w:r>
      <w:r w:rsidRPr="005D5AB1">
        <w:rPr>
          <w:rFonts w:ascii="Cambria" w:hAnsi="Cambria" w:cs="Tahoma"/>
          <w:sz w:val="24"/>
          <w:szCs w:val="24"/>
        </w:rPr>
        <w:t>of Design Changes and Changes of the Quality System</w:t>
      </w:r>
      <w:r>
        <w:rPr>
          <w:rFonts w:ascii="Cambria" w:hAnsi="Cambria" w:cs="Tahoma"/>
          <w:sz w:val="24"/>
          <w:szCs w:val="24"/>
        </w:rPr>
        <w:t>” for additional details and examples of substantial changes.</w:t>
      </w:r>
    </w:p>
    <w:p w14:paraId="1CF151E7" w14:textId="51C2BD85" w:rsidR="00A042D9" w:rsidRDefault="00A042D9">
      <w:pPr>
        <w:rPr>
          <w:rFonts w:ascii="Cambria" w:hAnsi="Cambria" w:cs="Tahoma"/>
          <w:sz w:val="24"/>
        </w:rPr>
      </w:pPr>
      <w:r>
        <w:rPr>
          <w:rFonts w:ascii="Cambria" w:hAnsi="Cambria" w:cs="Tahoma"/>
          <w:sz w:val="24"/>
        </w:rPr>
        <w:br w:type="page"/>
      </w:r>
    </w:p>
    <w:p w14:paraId="78ACFB49" w14:textId="77777777" w:rsidR="00A042D9" w:rsidRPr="00A042D9" w:rsidRDefault="00A042D9" w:rsidP="00A042D9">
      <w:pPr>
        <w:rPr>
          <w:rFonts w:ascii="Cambria" w:hAnsi="Cambria" w:cs="Tahoma"/>
          <w:b/>
          <w:sz w:val="24"/>
        </w:rPr>
      </w:pPr>
      <w:r w:rsidRPr="00A042D9">
        <w:rPr>
          <w:rFonts w:ascii="Cambria" w:hAnsi="Cambria" w:cs="Tahoma"/>
          <w:b/>
          <w:sz w:val="24"/>
        </w:rPr>
        <w:lastRenderedPageBreak/>
        <w:t>Appendix 3 – Record Retention Requirements</w:t>
      </w:r>
    </w:p>
    <w:tbl>
      <w:tblPr>
        <w:tblStyle w:val="TableGrid"/>
        <w:tblW w:w="0" w:type="auto"/>
        <w:tblLook w:val="04A0" w:firstRow="1" w:lastRow="0" w:firstColumn="1" w:lastColumn="0" w:noHBand="0" w:noVBand="1"/>
      </w:tblPr>
      <w:tblGrid>
        <w:gridCol w:w="3798"/>
        <w:gridCol w:w="2586"/>
        <w:gridCol w:w="3192"/>
      </w:tblGrid>
      <w:tr w:rsidR="00A042D9" w:rsidRPr="00A042D9" w14:paraId="3F945468" w14:textId="77777777" w:rsidTr="00115EB5">
        <w:tc>
          <w:tcPr>
            <w:tcW w:w="3798" w:type="dxa"/>
          </w:tcPr>
          <w:p w14:paraId="1F3114B6" w14:textId="77777777" w:rsidR="00A042D9" w:rsidRPr="00A042D9" w:rsidRDefault="00A042D9" w:rsidP="00A042D9">
            <w:pPr>
              <w:rPr>
                <w:rFonts w:ascii="Cambria" w:hAnsi="Cambria" w:cs="Tahoma"/>
                <w:b/>
                <w:sz w:val="24"/>
              </w:rPr>
            </w:pPr>
            <w:r w:rsidRPr="00A042D9">
              <w:rPr>
                <w:rFonts w:ascii="Cambria" w:hAnsi="Cambria" w:cs="Tahoma"/>
                <w:b/>
                <w:sz w:val="24"/>
              </w:rPr>
              <w:t>Quality Record Type</w:t>
            </w:r>
          </w:p>
        </w:tc>
        <w:tc>
          <w:tcPr>
            <w:tcW w:w="2586" w:type="dxa"/>
            <w:vAlign w:val="center"/>
          </w:tcPr>
          <w:p w14:paraId="38F440E4" w14:textId="77777777" w:rsidR="00A042D9" w:rsidRPr="00A042D9" w:rsidRDefault="00A042D9" w:rsidP="00A042D9">
            <w:pPr>
              <w:rPr>
                <w:rFonts w:ascii="Cambria" w:hAnsi="Cambria" w:cs="Tahoma"/>
                <w:b/>
                <w:sz w:val="24"/>
              </w:rPr>
            </w:pPr>
            <w:r w:rsidRPr="00A042D9">
              <w:rPr>
                <w:rFonts w:ascii="Cambria" w:hAnsi="Cambria" w:cs="Tahoma"/>
                <w:b/>
                <w:sz w:val="24"/>
              </w:rPr>
              <w:t>Storage Location</w:t>
            </w:r>
          </w:p>
        </w:tc>
        <w:tc>
          <w:tcPr>
            <w:tcW w:w="3192" w:type="dxa"/>
            <w:vAlign w:val="center"/>
          </w:tcPr>
          <w:p w14:paraId="0D6A3C34" w14:textId="77777777" w:rsidR="00A042D9" w:rsidRPr="00A042D9" w:rsidRDefault="00A042D9" w:rsidP="00A042D9">
            <w:pPr>
              <w:rPr>
                <w:rFonts w:ascii="Cambria" w:hAnsi="Cambria" w:cs="Tahoma"/>
                <w:b/>
                <w:sz w:val="24"/>
              </w:rPr>
            </w:pPr>
            <w:r w:rsidRPr="00A042D9">
              <w:rPr>
                <w:rFonts w:ascii="Cambria" w:hAnsi="Cambria" w:cs="Tahoma"/>
                <w:b/>
                <w:sz w:val="24"/>
              </w:rPr>
              <w:t>Retention Period</w:t>
            </w:r>
          </w:p>
        </w:tc>
      </w:tr>
      <w:tr w:rsidR="00A042D9" w:rsidRPr="00A042D9" w14:paraId="754192E2" w14:textId="77777777" w:rsidTr="00115EB5">
        <w:trPr>
          <w:cantSplit/>
        </w:trPr>
        <w:tc>
          <w:tcPr>
            <w:tcW w:w="3798" w:type="dxa"/>
            <w:vAlign w:val="center"/>
          </w:tcPr>
          <w:p w14:paraId="3876F87E" w14:textId="77777777" w:rsidR="00A042D9" w:rsidRPr="00A042D9" w:rsidRDefault="00A042D9" w:rsidP="00A042D9">
            <w:pPr>
              <w:rPr>
                <w:rFonts w:ascii="Cambria" w:hAnsi="Cambria" w:cs="Tahoma"/>
                <w:sz w:val="24"/>
              </w:rPr>
            </w:pPr>
            <w:r w:rsidRPr="00A042D9">
              <w:rPr>
                <w:rFonts w:ascii="Cambria" w:hAnsi="Cambria" w:cs="Tahoma"/>
                <w:sz w:val="24"/>
              </w:rPr>
              <w:t>Management Review and Meeting Minutes</w:t>
            </w:r>
          </w:p>
        </w:tc>
        <w:tc>
          <w:tcPr>
            <w:tcW w:w="2586" w:type="dxa"/>
            <w:vAlign w:val="center"/>
          </w:tcPr>
          <w:p w14:paraId="4727C407"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5B981A9B" w14:textId="77777777" w:rsidR="00A042D9" w:rsidRPr="00A042D9" w:rsidRDefault="00A042D9" w:rsidP="00A042D9">
            <w:pPr>
              <w:rPr>
                <w:rFonts w:ascii="Cambria" w:hAnsi="Cambria" w:cs="Tahoma"/>
                <w:sz w:val="24"/>
              </w:rPr>
            </w:pPr>
            <w:r w:rsidRPr="00A042D9">
              <w:rPr>
                <w:rFonts w:ascii="Cambria" w:hAnsi="Cambria" w:cs="Tahoma"/>
                <w:sz w:val="24"/>
              </w:rPr>
              <w:t>5 years</w:t>
            </w:r>
          </w:p>
        </w:tc>
      </w:tr>
      <w:tr w:rsidR="00A042D9" w:rsidRPr="00A042D9" w14:paraId="065E0253" w14:textId="77777777" w:rsidTr="00115EB5">
        <w:trPr>
          <w:cantSplit/>
        </w:trPr>
        <w:tc>
          <w:tcPr>
            <w:tcW w:w="3798" w:type="dxa"/>
            <w:vAlign w:val="center"/>
          </w:tcPr>
          <w:p w14:paraId="6FACDB7D" w14:textId="77777777" w:rsidR="00A042D9" w:rsidRPr="00A042D9" w:rsidRDefault="00A042D9" w:rsidP="00A042D9">
            <w:pPr>
              <w:rPr>
                <w:rFonts w:ascii="Cambria" w:hAnsi="Cambria" w:cs="Tahoma"/>
                <w:sz w:val="24"/>
              </w:rPr>
            </w:pPr>
            <w:r w:rsidRPr="00A042D9">
              <w:rPr>
                <w:rFonts w:ascii="Cambria" w:hAnsi="Cambria" w:cs="Tahoma"/>
                <w:sz w:val="24"/>
              </w:rPr>
              <w:t>Risk Management Files</w:t>
            </w:r>
          </w:p>
        </w:tc>
        <w:tc>
          <w:tcPr>
            <w:tcW w:w="2586" w:type="dxa"/>
            <w:vAlign w:val="center"/>
          </w:tcPr>
          <w:p w14:paraId="556D401F"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5B41CCE3" w14:textId="77777777" w:rsidR="00A042D9" w:rsidRPr="00A042D9" w:rsidRDefault="00A042D9" w:rsidP="00A042D9">
            <w:pPr>
              <w:rPr>
                <w:rFonts w:ascii="Cambria" w:hAnsi="Cambria" w:cs="Tahoma"/>
                <w:sz w:val="24"/>
              </w:rPr>
            </w:pPr>
            <w:r w:rsidRPr="00A042D9">
              <w:rPr>
                <w:rFonts w:ascii="Cambria" w:hAnsi="Cambria" w:cs="Tahoma"/>
                <w:sz w:val="24"/>
              </w:rPr>
              <w:t>5 years after last product is distributed</w:t>
            </w:r>
          </w:p>
        </w:tc>
      </w:tr>
      <w:tr w:rsidR="00A042D9" w:rsidRPr="00A042D9" w14:paraId="28BD0EDD" w14:textId="77777777" w:rsidTr="00115EB5">
        <w:trPr>
          <w:cantSplit/>
        </w:trPr>
        <w:tc>
          <w:tcPr>
            <w:tcW w:w="3798" w:type="dxa"/>
            <w:vAlign w:val="center"/>
          </w:tcPr>
          <w:p w14:paraId="5F8BE62B" w14:textId="77777777" w:rsidR="00A042D9" w:rsidRPr="00A042D9" w:rsidRDefault="00A042D9" w:rsidP="00A042D9">
            <w:pPr>
              <w:rPr>
                <w:rFonts w:ascii="Cambria" w:hAnsi="Cambria" w:cs="Tahoma"/>
                <w:sz w:val="24"/>
              </w:rPr>
            </w:pPr>
            <w:r w:rsidRPr="00A042D9">
              <w:rPr>
                <w:rFonts w:ascii="Cambria" w:hAnsi="Cambria" w:cs="Tahoma"/>
                <w:sz w:val="24"/>
              </w:rPr>
              <w:t>Contracts</w:t>
            </w:r>
          </w:p>
        </w:tc>
        <w:tc>
          <w:tcPr>
            <w:tcW w:w="2586" w:type="dxa"/>
            <w:vAlign w:val="center"/>
          </w:tcPr>
          <w:p w14:paraId="1509EC6B"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38BF94D2" w14:textId="77777777" w:rsidR="00A042D9" w:rsidRPr="00A042D9" w:rsidRDefault="00A042D9" w:rsidP="00A042D9">
            <w:pPr>
              <w:rPr>
                <w:rFonts w:ascii="Cambria" w:hAnsi="Cambria" w:cs="Tahoma"/>
                <w:sz w:val="24"/>
              </w:rPr>
            </w:pPr>
            <w:r w:rsidRPr="00A042D9">
              <w:rPr>
                <w:rFonts w:ascii="Cambria" w:hAnsi="Cambria" w:cs="Tahoma"/>
                <w:sz w:val="24"/>
              </w:rPr>
              <w:t>5 years past the end of the term of the contract</w:t>
            </w:r>
          </w:p>
        </w:tc>
      </w:tr>
      <w:tr w:rsidR="00A042D9" w:rsidRPr="00A042D9" w14:paraId="60490BD8" w14:textId="77777777" w:rsidTr="00115EB5">
        <w:trPr>
          <w:cantSplit/>
        </w:trPr>
        <w:tc>
          <w:tcPr>
            <w:tcW w:w="3798" w:type="dxa"/>
            <w:vAlign w:val="center"/>
          </w:tcPr>
          <w:p w14:paraId="77EFEE34" w14:textId="77777777" w:rsidR="00A042D9" w:rsidRPr="00A042D9" w:rsidRDefault="00A042D9" w:rsidP="00A042D9">
            <w:pPr>
              <w:rPr>
                <w:rFonts w:ascii="Cambria" w:hAnsi="Cambria" w:cs="Tahoma"/>
                <w:sz w:val="24"/>
              </w:rPr>
            </w:pPr>
            <w:r w:rsidRPr="00A042D9">
              <w:rPr>
                <w:rFonts w:ascii="Cambria" w:hAnsi="Cambria" w:cs="Tahoma"/>
                <w:sz w:val="24"/>
              </w:rPr>
              <w:t>Patent  Records</w:t>
            </w:r>
          </w:p>
        </w:tc>
        <w:tc>
          <w:tcPr>
            <w:tcW w:w="2586" w:type="dxa"/>
            <w:vAlign w:val="center"/>
          </w:tcPr>
          <w:p w14:paraId="4A922A64"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64710E93" w14:textId="77777777" w:rsidR="00A042D9" w:rsidRPr="00A042D9" w:rsidRDefault="00A042D9" w:rsidP="00A042D9">
            <w:pPr>
              <w:rPr>
                <w:rFonts w:ascii="Cambria" w:hAnsi="Cambria" w:cs="Tahoma"/>
                <w:sz w:val="24"/>
              </w:rPr>
            </w:pPr>
            <w:r w:rsidRPr="00A042D9">
              <w:rPr>
                <w:rFonts w:ascii="Cambria" w:hAnsi="Cambria" w:cs="Tahoma"/>
                <w:sz w:val="24"/>
              </w:rPr>
              <w:t>Permanently</w:t>
            </w:r>
          </w:p>
        </w:tc>
      </w:tr>
      <w:tr w:rsidR="00A042D9" w:rsidRPr="00A042D9" w14:paraId="0CE774DE" w14:textId="77777777" w:rsidTr="00115EB5">
        <w:trPr>
          <w:cantSplit/>
        </w:trPr>
        <w:tc>
          <w:tcPr>
            <w:tcW w:w="3798" w:type="dxa"/>
            <w:vAlign w:val="center"/>
          </w:tcPr>
          <w:p w14:paraId="6D5853A1" w14:textId="77777777" w:rsidR="00A042D9" w:rsidRPr="00A042D9" w:rsidRDefault="00A042D9" w:rsidP="00A042D9">
            <w:pPr>
              <w:rPr>
                <w:rFonts w:ascii="Cambria" w:hAnsi="Cambria" w:cs="Tahoma"/>
                <w:sz w:val="24"/>
              </w:rPr>
            </w:pPr>
            <w:r w:rsidRPr="00A042D9">
              <w:rPr>
                <w:rFonts w:ascii="Cambria" w:hAnsi="Cambria" w:cs="Tahoma"/>
                <w:sz w:val="24"/>
              </w:rPr>
              <w:t>Clinical Investigation Records</w:t>
            </w:r>
          </w:p>
        </w:tc>
        <w:tc>
          <w:tcPr>
            <w:tcW w:w="2586" w:type="dxa"/>
            <w:vAlign w:val="center"/>
          </w:tcPr>
          <w:p w14:paraId="708D327C"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73D6A792" w14:textId="77777777" w:rsidR="00A042D9" w:rsidRPr="00A042D9" w:rsidRDefault="00A042D9" w:rsidP="00A042D9">
            <w:pPr>
              <w:rPr>
                <w:rFonts w:ascii="Cambria" w:hAnsi="Cambria" w:cs="Tahoma"/>
                <w:sz w:val="24"/>
              </w:rPr>
            </w:pPr>
            <w:r w:rsidRPr="00A042D9">
              <w:rPr>
                <w:rFonts w:ascii="Cambria" w:hAnsi="Cambria" w:cs="Tahoma"/>
                <w:sz w:val="24"/>
              </w:rPr>
              <w:t>10 years after approval of the product</w:t>
            </w:r>
          </w:p>
        </w:tc>
      </w:tr>
      <w:tr w:rsidR="00A042D9" w:rsidRPr="00A042D9" w14:paraId="38D09464" w14:textId="77777777" w:rsidTr="00115EB5">
        <w:trPr>
          <w:cantSplit/>
        </w:trPr>
        <w:tc>
          <w:tcPr>
            <w:tcW w:w="3798" w:type="dxa"/>
            <w:vAlign w:val="center"/>
          </w:tcPr>
          <w:p w14:paraId="267B209F" w14:textId="77777777" w:rsidR="00A042D9" w:rsidRPr="00A042D9" w:rsidRDefault="00A042D9" w:rsidP="00A042D9">
            <w:pPr>
              <w:rPr>
                <w:rFonts w:ascii="Cambria" w:hAnsi="Cambria" w:cs="Tahoma"/>
                <w:sz w:val="24"/>
              </w:rPr>
            </w:pPr>
            <w:r w:rsidRPr="00A042D9">
              <w:rPr>
                <w:rFonts w:ascii="Cambria" w:hAnsi="Cambria" w:cs="Tahoma"/>
                <w:sz w:val="24"/>
              </w:rPr>
              <w:t>Quality System Documents (Quality Manual, SOPs, Specifications etc.)</w:t>
            </w:r>
          </w:p>
        </w:tc>
        <w:tc>
          <w:tcPr>
            <w:tcW w:w="2586" w:type="dxa"/>
            <w:vAlign w:val="center"/>
          </w:tcPr>
          <w:p w14:paraId="5C9F4189"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64A21370" w14:textId="77777777" w:rsidR="00A042D9" w:rsidRPr="00A042D9" w:rsidRDefault="00A042D9" w:rsidP="00A042D9">
            <w:pPr>
              <w:rPr>
                <w:rFonts w:ascii="Cambria" w:hAnsi="Cambria" w:cs="Tahoma"/>
                <w:sz w:val="24"/>
              </w:rPr>
            </w:pPr>
            <w:r w:rsidRPr="00A042D9">
              <w:rPr>
                <w:rFonts w:ascii="Cambria" w:hAnsi="Cambria" w:cs="Tahoma"/>
                <w:sz w:val="24"/>
              </w:rPr>
              <w:t>5 years after last product is distributed</w:t>
            </w:r>
          </w:p>
        </w:tc>
      </w:tr>
      <w:tr w:rsidR="00A042D9" w:rsidRPr="00A042D9" w14:paraId="4763E36B" w14:textId="77777777" w:rsidTr="00115EB5">
        <w:trPr>
          <w:cantSplit/>
        </w:trPr>
        <w:tc>
          <w:tcPr>
            <w:tcW w:w="3798" w:type="dxa"/>
            <w:vAlign w:val="center"/>
          </w:tcPr>
          <w:p w14:paraId="34D99EF7" w14:textId="77777777" w:rsidR="00A042D9" w:rsidRPr="00A042D9" w:rsidRDefault="00A042D9" w:rsidP="00A042D9">
            <w:pPr>
              <w:rPr>
                <w:rFonts w:ascii="Cambria" w:hAnsi="Cambria" w:cs="Tahoma"/>
                <w:sz w:val="24"/>
              </w:rPr>
            </w:pPr>
            <w:r w:rsidRPr="00A042D9">
              <w:rPr>
                <w:rFonts w:ascii="Cambria" w:hAnsi="Cambria" w:cs="Tahoma"/>
                <w:sz w:val="24"/>
              </w:rPr>
              <w:t>External Documents (External/customer specification, ISO standards/guidelines, ANSI/AAMI standards, etc.)</w:t>
            </w:r>
          </w:p>
        </w:tc>
        <w:tc>
          <w:tcPr>
            <w:tcW w:w="2586" w:type="dxa"/>
            <w:vAlign w:val="center"/>
          </w:tcPr>
          <w:p w14:paraId="1BB42D05"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6A2FD0A3" w14:textId="77777777" w:rsidR="00A042D9" w:rsidRPr="00A042D9" w:rsidRDefault="00A042D9" w:rsidP="00A042D9">
            <w:pPr>
              <w:rPr>
                <w:rFonts w:ascii="Cambria" w:hAnsi="Cambria" w:cs="Tahoma"/>
                <w:sz w:val="24"/>
              </w:rPr>
            </w:pPr>
            <w:r w:rsidRPr="00A042D9">
              <w:rPr>
                <w:rFonts w:ascii="Cambria" w:hAnsi="Cambria" w:cs="Tahoma"/>
                <w:sz w:val="24"/>
              </w:rPr>
              <w:t>5 years after last product is distributed</w:t>
            </w:r>
          </w:p>
        </w:tc>
      </w:tr>
      <w:tr w:rsidR="00A042D9" w:rsidRPr="00A042D9" w14:paraId="12C85304" w14:textId="77777777" w:rsidTr="00115EB5">
        <w:trPr>
          <w:cantSplit/>
        </w:trPr>
        <w:tc>
          <w:tcPr>
            <w:tcW w:w="3798" w:type="dxa"/>
            <w:vAlign w:val="center"/>
          </w:tcPr>
          <w:p w14:paraId="5E18506B" w14:textId="77777777" w:rsidR="00A042D9" w:rsidRPr="00A042D9" w:rsidRDefault="00A042D9" w:rsidP="00A042D9">
            <w:pPr>
              <w:rPr>
                <w:rFonts w:ascii="Cambria" w:hAnsi="Cambria" w:cs="Tahoma"/>
                <w:sz w:val="24"/>
              </w:rPr>
            </w:pPr>
            <w:r w:rsidRPr="00A042D9">
              <w:rPr>
                <w:rFonts w:ascii="Cambria" w:hAnsi="Cambria" w:cs="Tahoma"/>
                <w:sz w:val="24"/>
              </w:rPr>
              <w:t>Product Literature</w:t>
            </w:r>
          </w:p>
        </w:tc>
        <w:tc>
          <w:tcPr>
            <w:tcW w:w="2586" w:type="dxa"/>
            <w:vAlign w:val="center"/>
          </w:tcPr>
          <w:p w14:paraId="65D1FCD3"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43DD1055" w14:textId="77777777" w:rsidR="00A042D9" w:rsidRPr="00A042D9" w:rsidRDefault="00A042D9" w:rsidP="00A042D9">
            <w:pPr>
              <w:rPr>
                <w:rFonts w:ascii="Cambria" w:hAnsi="Cambria" w:cs="Tahoma"/>
                <w:sz w:val="24"/>
              </w:rPr>
            </w:pPr>
            <w:r w:rsidRPr="00A042D9">
              <w:rPr>
                <w:rFonts w:ascii="Cambria" w:hAnsi="Cambria" w:cs="Tahoma"/>
                <w:sz w:val="24"/>
              </w:rPr>
              <w:t>5 years</w:t>
            </w:r>
          </w:p>
        </w:tc>
      </w:tr>
      <w:tr w:rsidR="00A042D9" w:rsidRPr="00A042D9" w14:paraId="3B06F0F2" w14:textId="77777777" w:rsidTr="00115EB5">
        <w:trPr>
          <w:cantSplit/>
        </w:trPr>
        <w:tc>
          <w:tcPr>
            <w:tcW w:w="3798" w:type="dxa"/>
            <w:vAlign w:val="center"/>
          </w:tcPr>
          <w:p w14:paraId="2A257488" w14:textId="77777777" w:rsidR="00A042D9" w:rsidRPr="00A042D9" w:rsidRDefault="00A042D9" w:rsidP="00A042D9">
            <w:pPr>
              <w:rPr>
                <w:rFonts w:ascii="Cambria" w:hAnsi="Cambria" w:cs="Tahoma"/>
                <w:sz w:val="24"/>
              </w:rPr>
            </w:pPr>
            <w:r w:rsidRPr="00A042D9">
              <w:rPr>
                <w:rFonts w:ascii="Cambria" w:hAnsi="Cambria" w:cs="Tahoma"/>
                <w:sz w:val="24"/>
              </w:rPr>
              <w:t>Purchasing Records</w:t>
            </w:r>
          </w:p>
        </w:tc>
        <w:tc>
          <w:tcPr>
            <w:tcW w:w="2586" w:type="dxa"/>
            <w:vAlign w:val="center"/>
          </w:tcPr>
          <w:p w14:paraId="79F44218"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2A9897DE" w14:textId="77777777" w:rsidR="00A042D9" w:rsidRPr="00A042D9" w:rsidRDefault="00A042D9" w:rsidP="00A042D9">
            <w:pPr>
              <w:rPr>
                <w:rFonts w:ascii="Cambria" w:hAnsi="Cambria" w:cs="Tahoma"/>
                <w:sz w:val="24"/>
              </w:rPr>
            </w:pPr>
            <w:r w:rsidRPr="00A042D9">
              <w:rPr>
                <w:rFonts w:ascii="Cambria" w:hAnsi="Cambria" w:cs="Tahoma"/>
                <w:sz w:val="24"/>
              </w:rPr>
              <w:t>5 years</w:t>
            </w:r>
          </w:p>
        </w:tc>
      </w:tr>
      <w:tr w:rsidR="00A042D9" w:rsidRPr="00A042D9" w14:paraId="3474EE78" w14:textId="77777777" w:rsidTr="00115EB5">
        <w:trPr>
          <w:cantSplit/>
        </w:trPr>
        <w:tc>
          <w:tcPr>
            <w:tcW w:w="3798" w:type="dxa"/>
            <w:vAlign w:val="center"/>
          </w:tcPr>
          <w:p w14:paraId="145650D4" w14:textId="77777777" w:rsidR="00A042D9" w:rsidRPr="00A042D9" w:rsidRDefault="00A042D9" w:rsidP="00A042D9">
            <w:pPr>
              <w:rPr>
                <w:rFonts w:ascii="Cambria" w:hAnsi="Cambria" w:cs="Tahoma"/>
                <w:sz w:val="24"/>
              </w:rPr>
            </w:pPr>
            <w:r w:rsidRPr="00A042D9">
              <w:rPr>
                <w:rFonts w:ascii="Cambria" w:hAnsi="Cambria" w:cs="Tahoma"/>
                <w:sz w:val="24"/>
              </w:rPr>
              <w:t>Supplier Records</w:t>
            </w:r>
          </w:p>
          <w:p w14:paraId="4E67917B" w14:textId="77777777" w:rsidR="00A042D9" w:rsidRPr="00A042D9" w:rsidRDefault="00A042D9" w:rsidP="00A042D9">
            <w:pPr>
              <w:rPr>
                <w:rFonts w:ascii="Cambria" w:hAnsi="Cambria" w:cs="Tahoma"/>
                <w:sz w:val="24"/>
              </w:rPr>
            </w:pPr>
            <w:r w:rsidRPr="00A042D9">
              <w:rPr>
                <w:rFonts w:ascii="Cambria" w:hAnsi="Cambria" w:cs="Tahoma"/>
                <w:sz w:val="24"/>
              </w:rPr>
              <w:t>Services, Contractors, Consultants</w:t>
            </w:r>
          </w:p>
        </w:tc>
        <w:tc>
          <w:tcPr>
            <w:tcW w:w="2586" w:type="dxa"/>
            <w:vAlign w:val="center"/>
          </w:tcPr>
          <w:p w14:paraId="76450BEC"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51E760AF" w14:textId="77777777" w:rsidR="00A042D9" w:rsidRPr="00A042D9" w:rsidRDefault="00A042D9" w:rsidP="00A042D9">
            <w:pPr>
              <w:rPr>
                <w:rFonts w:ascii="Cambria" w:hAnsi="Cambria" w:cs="Tahoma"/>
                <w:sz w:val="24"/>
              </w:rPr>
            </w:pPr>
            <w:r w:rsidRPr="00A042D9">
              <w:rPr>
                <w:rFonts w:ascii="Cambria" w:hAnsi="Cambria" w:cs="Tahoma"/>
                <w:sz w:val="24"/>
              </w:rPr>
              <w:t>5 years</w:t>
            </w:r>
          </w:p>
        </w:tc>
      </w:tr>
      <w:tr w:rsidR="00A042D9" w:rsidRPr="00A042D9" w14:paraId="4A2C72A1" w14:textId="77777777" w:rsidTr="00115EB5">
        <w:trPr>
          <w:cantSplit/>
        </w:trPr>
        <w:tc>
          <w:tcPr>
            <w:tcW w:w="3798" w:type="dxa"/>
            <w:vAlign w:val="center"/>
          </w:tcPr>
          <w:p w14:paraId="04ED43B8" w14:textId="77777777" w:rsidR="00A042D9" w:rsidRPr="00A042D9" w:rsidRDefault="00A042D9" w:rsidP="00A042D9">
            <w:pPr>
              <w:rPr>
                <w:rFonts w:ascii="Cambria" w:hAnsi="Cambria" w:cs="Tahoma"/>
                <w:sz w:val="24"/>
              </w:rPr>
            </w:pPr>
            <w:r w:rsidRPr="00A042D9">
              <w:rPr>
                <w:rFonts w:ascii="Cambria" w:hAnsi="Cambria" w:cs="Tahoma"/>
                <w:sz w:val="24"/>
              </w:rPr>
              <w:t xml:space="preserve">Acceptance Activity Records  </w:t>
            </w:r>
          </w:p>
          <w:p w14:paraId="1D4BA052" w14:textId="77777777" w:rsidR="00A042D9" w:rsidRPr="00A042D9" w:rsidRDefault="00A042D9" w:rsidP="00A042D9">
            <w:pPr>
              <w:numPr>
                <w:ilvl w:val="0"/>
                <w:numId w:val="37"/>
              </w:numPr>
              <w:tabs>
                <w:tab w:val="num" w:pos="360"/>
              </w:tabs>
              <w:rPr>
                <w:rFonts w:ascii="Cambria" w:hAnsi="Cambria" w:cs="Tahoma"/>
                <w:sz w:val="24"/>
              </w:rPr>
            </w:pPr>
            <w:r w:rsidRPr="00A042D9">
              <w:rPr>
                <w:rFonts w:ascii="Cambria" w:hAnsi="Cambria" w:cs="Tahoma"/>
                <w:sz w:val="24"/>
              </w:rPr>
              <w:t>QC test data reviews</w:t>
            </w:r>
          </w:p>
          <w:p w14:paraId="79521F49" w14:textId="77777777" w:rsidR="00A042D9" w:rsidRPr="00A042D9" w:rsidRDefault="00A042D9" w:rsidP="00A042D9">
            <w:pPr>
              <w:numPr>
                <w:ilvl w:val="0"/>
                <w:numId w:val="37"/>
              </w:numPr>
              <w:tabs>
                <w:tab w:val="num" w:pos="360"/>
              </w:tabs>
              <w:rPr>
                <w:rFonts w:ascii="Cambria" w:hAnsi="Cambria" w:cs="Tahoma"/>
                <w:sz w:val="24"/>
              </w:rPr>
            </w:pPr>
            <w:r w:rsidRPr="00A042D9">
              <w:rPr>
                <w:rFonts w:ascii="Cambria" w:hAnsi="Cambria" w:cs="Tahoma"/>
                <w:sz w:val="24"/>
              </w:rPr>
              <w:t>Inspection and test records</w:t>
            </w:r>
          </w:p>
          <w:p w14:paraId="5E8727E2" w14:textId="77777777" w:rsidR="00A042D9" w:rsidRPr="00A042D9" w:rsidRDefault="00A042D9" w:rsidP="00A042D9">
            <w:pPr>
              <w:numPr>
                <w:ilvl w:val="0"/>
                <w:numId w:val="37"/>
              </w:numPr>
              <w:tabs>
                <w:tab w:val="num" w:pos="360"/>
              </w:tabs>
              <w:rPr>
                <w:rFonts w:ascii="Cambria" w:hAnsi="Cambria" w:cs="Tahoma"/>
                <w:sz w:val="24"/>
              </w:rPr>
            </w:pPr>
            <w:r w:rsidRPr="00A042D9">
              <w:rPr>
                <w:rFonts w:ascii="Cambria" w:hAnsi="Cambria" w:cs="Tahoma"/>
                <w:sz w:val="24"/>
              </w:rPr>
              <w:t>Receiving inspection</w:t>
            </w:r>
          </w:p>
          <w:p w14:paraId="0211E664" w14:textId="77777777" w:rsidR="00A042D9" w:rsidRPr="00A042D9" w:rsidRDefault="00A042D9" w:rsidP="00A042D9">
            <w:pPr>
              <w:numPr>
                <w:ilvl w:val="0"/>
                <w:numId w:val="37"/>
              </w:numPr>
              <w:tabs>
                <w:tab w:val="num" w:pos="360"/>
              </w:tabs>
              <w:rPr>
                <w:rFonts w:ascii="Cambria" w:hAnsi="Cambria" w:cs="Tahoma"/>
                <w:sz w:val="24"/>
              </w:rPr>
            </w:pPr>
            <w:r w:rsidRPr="00A042D9">
              <w:rPr>
                <w:rFonts w:ascii="Cambria" w:hAnsi="Cambria" w:cs="Tahoma"/>
                <w:sz w:val="24"/>
              </w:rPr>
              <w:t>First Article Inspections</w:t>
            </w:r>
          </w:p>
        </w:tc>
        <w:tc>
          <w:tcPr>
            <w:tcW w:w="2586" w:type="dxa"/>
            <w:vAlign w:val="center"/>
          </w:tcPr>
          <w:p w14:paraId="03C04347"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01E1B013" w14:textId="77777777" w:rsidR="00A042D9" w:rsidRPr="00A042D9" w:rsidRDefault="00A042D9" w:rsidP="00A042D9">
            <w:pPr>
              <w:rPr>
                <w:rFonts w:ascii="Cambria" w:hAnsi="Cambria" w:cs="Tahoma"/>
                <w:sz w:val="24"/>
              </w:rPr>
            </w:pPr>
            <w:r w:rsidRPr="00A042D9">
              <w:rPr>
                <w:rFonts w:ascii="Cambria" w:hAnsi="Cambria" w:cs="Tahoma"/>
                <w:sz w:val="24"/>
              </w:rPr>
              <w:t>5 years after last product is distributed</w:t>
            </w:r>
          </w:p>
        </w:tc>
      </w:tr>
      <w:tr w:rsidR="00A042D9" w:rsidRPr="00A042D9" w14:paraId="5D49625A" w14:textId="77777777" w:rsidTr="00115EB5">
        <w:trPr>
          <w:cantSplit/>
        </w:trPr>
        <w:tc>
          <w:tcPr>
            <w:tcW w:w="3798" w:type="dxa"/>
            <w:vAlign w:val="center"/>
          </w:tcPr>
          <w:p w14:paraId="26365BBE" w14:textId="77777777" w:rsidR="00A042D9" w:rsidRPr="00A042D9" w:rsidRDefault="00A042D9" w:rsidP="00A042D9">
            <w:pPr>
              <w:rPr>
                <w:rFonts w:ascii="Cambria" w:hAnsi="Cambria" w:cs="Tahoma"/>
                <w:sz w:val="24"/>
              </w:rPr>
            </w:pPr>
            <w:r w:rsidRPr="00A042D9">
              <w:rPr>
                <w:rFonts w:ascii="Cambria" w:hAnsi="Cambria" w:cs="Tahoma"/>
                <w:sz w:val="24"/>
              </w:rPr>
              <w:t xml:space="preserve">Design History File Records </w:t>
            </w:r>
          </w:p>
          <w:p w14:paraId="0E6A5607" w14:textId="77777777" w:rsidR="00A042D9" w:rsidRPr="00A042D9" w:rsidRDefault="00A042D9" w:rsidP="00A042D9">
            <w:pPr>
              <w:numPr>
                <w:ilvl w:val="0"/>
                <w:numId w:val="38"/>
              </w:numPr>
              <w:tabs>
                <w:tab w:val="num" w:pos="360"/>
              </w:tabs>
              <w:rPr>
                <w:rFonts w:ascii="Cambria" w:hAnsi="Cambria" w:cs="Tahoma"/>
                <w:sz w:val="24"/>
              </w:rPr>
            </w:pPr>
            <w:r w:rsidRPr="00A042D9">
              <w:rPr>
                <w:rFonts w:ascii="Cambria" w:hAnsi="Cambria" w:cs="Tahoma"/>
                <w:sz w:val="24"/>
              </w:rPr>
              <w:t>Design Reviews</w:t>
            </w:r>
          </w:p>
          <w:p w14:paraId="20730165" w14:textId="77777777" w:rsidR="00A042D9" w:rsidRPr="00A042D9" w:rsidRDefault="00A042D9" w:rsidP="00A042D9">
            <w:pPr>
              <w:numPr>
                <w:ilvl w:val="0"/>
                <w:numId w:val="38"/>
              </w:numPr>
              <w:tabs>
                <w:tab w:val="num" w:pos="360"/>
              </w:tabs>
              <w:rPr>
                <w:rFonts w:ascii="Cambria" w:hAnsi="Cambria" w:cs="Tahoma"/>
                <w:sz w:val="24"/>
              </w:rPr>
            </w:pPr>
            <w:r w:rsidRPr="00A042D9">
              <w:rPr>
                <w:rFonts w:ascii="Cambria" w:hAnsi="Cambria" w:cs="Tahoma"/>
                <w:sz w:val="24"/>
              </w:rPr>
              <w:t>Plans</w:t>
            </w:r>
          </w:p>
          <w:p w14:paraId="770931AA" w14:textId="77777777" w:rsidR="00A042D9" w:rsidRPr="00A042D9" w:rsidRDefault="00A042D9" w:rsidP="00A042D9">
            <w:pPr>
              <w:rPr>
                <w:rFonts w:ascii="Cambria" w:hAnsi="Cambria" w:cs="Tahoma"/>
                <w:sz w:val="24"/>
              </w:rPr>
            </w:pPr>
            <w:r w:rsidRPr="00A042D9">
              <w:rPr>
                <w:rFonts w:ascii="Cambria" w:hAnsi="Cambria" w:cs="Tahoma"/>
                <w:sz w:val="24"/>
              </w:rPr>
              <w:t>Team minutes</w:t>
            </w:r>
          </w:p>
        </w:tc>
        <w:tc>
          <w:tcPr>
            <w:tcW w:w="2586" w:type="dxa"/>
            <w:vAlign w:val="center"/>
          </w:tcPr>
          <w:p w14:paraId="36C34CE1"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7D6932F8" w14:textId="77777777" w:rsidR="00A042D9" w:rsidRPr="00A042D9" w:rsidRDefault="00A042D9" w:rsidP="00A042D9">
            <w:pPr>
              <w:rPr>
                <w:rFonts w:ascii="Cambria" w:hAnsi="Cambria" w:cs="Tahoma"/>
                <w:sz w:val="24"/>
              </w:rPr>
            </w:pPr>
            <w:r w:rsidRPr="00A042D9">
              <w:rPr>
                <w:rFonts w:ascii="Cambria" w:hAnsi="Cambria" w:cs="Tahoma"/>
                <w:sz w:val="24"/>
              </w:rPr>
              <w:t>5 years after last product is distributed</w:t>
            </w:r>
          </w:p>
          <w:p w14:paraId="47D54F20" w14:textId="77777777" w:rsidR="00A042D9" w:rsidRPr="00A042D9" w:rsidRDefault="00A042D9" w:rsidP="00A042D9">
            <w:pPr>
              <w:rPr>
                <w:rFonts w:ascii="Cambria" w:hAnsi="Cambria" w:cs="Tahoma"/>
                <w:sz w:val="24"/>
              </w:rPr>
            </w:pPr>
          </w:p>
        </w:tc>
      </w:tr>
      <w:tr w:rsidR="00A042D9" w:rsidRPr="00A042D9" w14:paraId="291C758F" w14:textId="77777777" w:rsidTr="00115EB5">
        <w:trPr>
          <w:cantSplit/>
        </w:trPr>
        <w:tc>
          <w:tcPr>
            <w:tcW w:w="3798" w:type="dxa"/>
            <w:vAlign w:val="center"/>
          </w:tcPr>
          <w:p w14:paraId="634F0DD4" w14:textId="77777777" w:rsidR="00A042D9" w:rsidRPr="00A042D9" w:rsidRDefault="00A042D9" w:rsidP="00A042D9">
            <w:pPr>
              <w:rPr>
                <w:rFonts w:ascii="Cambria" w:hAnsi="Cambria" w:cs="Tahoma"/>
                <w:sz w:val="24"/>
              </w:rPr>
            </w:pPr>
            <w:r w:rsidRPr="00A042D9">
              <w:rPr>
                <w:rFonts w:ascii="Cambria" w:hAnsi="Cambria" w:cs="Tahoma"/>
                <w:sz w:val="24"/>
              </w:rPr>
              <w:t>Device History Records</w:t>
            </w:r>
          </w:p>
        </w:tc>
        <w:tc>
          <w:tcPr>
            <w:tcW w:w="2586" w:type="dxa"/>
            <w:vAlign w:val="center"/>
          </w:tcPr>
          <w:p w14:paraId="6AD276DF"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272748B1" w14:textId="77777777" w:rsidR="00A042D9" w:rsidRPr="00A042D9" w:rsidRDefault="00A042D9" w:rsidP="00A042D9">
            <w:pPr>
              <w:rPr>
                <w:rFonts w:ascii="Cambria" w:hAnsi="Cambria" w:cs="Tahoma"/>
                <w:sz w:val="24"/>
              </w:rPr>
            </w:pPr>
            <w:r w:rsidRPr="00A042D9">
              <w:rPr>
                <w:rFonts w:ascii="Cambria" w:hAnsi="Cambria" w:cs="Tahoma"/>
                <w:sz w:val="24"/>
              </w:rPr>
              <w:t>5 years after last product is distributed</w:t>
            </w:r>
          </w:p>
        </w:tc>
      </w:tr>
      <w:tr w:rsidR="00A042D9" w:rsidRPr="00A042D9" w14:paraId="36154C94" w14:textId="77777777" w:rsidTr="00115EB5">
        <w:trPr>
          <w:cantSplit/>
        </w:trPr>
        <w:tc>
          <w:tcPr>
            <w:tcW w:w="3798" w:type="dxa"/>
            <w:vAlign w:val="center"/>
          </w:tcPr>
          <w:p w14:paraId="43D6BED3" w14:textId="77777777" w:rsidR="00A042D9" w:rsidRPr="00A042D9" w:rsidRDefault="00A042D9" w:rsidP="00A042D9">
            <w:pPr>
              <w:rPr>
                <w:rFonts w:ascii="Cambria" w:hAnsi="Cambria" w:cs="Tahoma"/>
                <w:sz w:val="24"/>
              </w:rPr>
            </w:pPr>
            <w:r w:rsidRPr="00A042D9">
              <w:rPr>
                <w:rFonts w:ascii="Cambria" w:hAnsi="Cambria" w:cs="Tahoma"/>
                <w:sz w:val="24"/>
              </w:rPr>
              <w:t>Laboratory Notebooks</w:t>
            </w:r>
          </w:p>
        </w:tc>
        <w:tc>
          <w:tcPr>
            <w:tcW w:w="2586" w:type="dxa"/>
            <w:vAlign w:val="center"/>
          </w:tcPr>
          <w:p w14:paraId="20637042"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21D65205" w14:textId="77777777" w:rsidR="00A042D9" w:rsidRPr="00A042D9" w:rsidRDefault="00A042D9" w:rsidP="00A042D9">
            <w:pPr>
              <w:rPr>
                <w:rFonts w:ascii="Cambria" w:hAnsi="Cambria" w:cs="Tahoma"/>
                <w:sz w:val="24"/>
              </w:rPr>
            </w:pPr>
            <w:r w:rsidRPr="00A042D9">
              <w:rPr>
                <w:rFonts w:ascii="Cambria" w:hAnsi="Cambria" w:cs="Tahoma"/>
                <w:sz w:val="24"/>
              </w:rPr>
              <w:t>10 years</w:t>
            </w:r>
          </w:p>
        </w:tc>
      </w:tr>
      <w:tr w:rsidR="00A042D9" w:rsidRPr="00A042D9" w14:paraId="72602533" w14:textId="77777777" w:rsidTr="00115EB5">
        <w:trPr>
          <w:cantSplit/>
        </w:trPr>
        <w:tc>
          <w:tcPr>
            <w:tcW w:w="3798" w:type="dxa"/>
            <w:vAlign w:val="center"/>
          </w:tcPr>
          <w:p w14:paraId="6A279D89" w14:textId="77777777" w:rsidR="00A042D9" w:rsidRPr="00A042D9" w:rsidRDefault="00A042D9" w:rsidP="00A042D9">
            <w:pPr>
              <w:rPr>
                <w:rFonts w:ascii="Cambria" w:hAnsi="Cambria" w:cs="Tahoma"/>
                <w:sz w:val="24"/>
              </w:rPr>
            </w:pPr>
            <w:r w:rsidRPr="00A042D9">
              <w:rPr>
                <w:rFonts w:ascii="Cambria" w:hAnsi="Cambria" w:cs="Tahoma"/>
                <w:sz w:val="24"/>
              </w:rPr>
              <w:t>Lot History Records / Travelers</w:t>
            </w:r>
          </w:p>
        </w:tc>
        <w:tc>
          <w:tcPr>
            <w:tcW w:w="2586" w:type="dxa"/>
            <w:vAlign w:val="center"/>
          </w:tcPr>
          <w:p w14:paraId="0CD36D76"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261AEF6E" w14:textId="77777777" w:rsidR="00A042D9" w:rsidRPr="00A042D9" w:rsidRDefault="00A042D9" w:rsidP="00A042D9">
            <w:pPr>
              <w:rPr>
                <w:rFonts w:ascii="Cambria" w:hAnsi="Cambria" w:cs="Tahoma"/>
                <w:sz w:val="24"/>
              </w:rPr>
            </w:pPr>
            <w:r w:rsidRPr="00A042D9">
              <w:rPr>
                <w:rFonts w:ascii="Cambria" w:hAnsi="Cambria" w:cs="Tahoma"/>
                <w:sz w:val="24"/>
              </w:rPr>
              <w:t>5 years after last product is distributed</w:t>
            </w:r>
          </w:p>
        </w:tc>
      </w:tr>
      <w:tr w:rsidR="00A042D9" w:rsidRPr="00A042D9" w14:paraId="07C76B01" w14:textId="77777777" w:rsidTr="00115EB5">
        <w:trPr>
          <w:cantSplit/>
        </w:trPr>
        <w:tc>
          <w:tcPr>
            <w:tcW w:w="3798" w:type="dxa"/>
            <w:vAlign w:val="center"/>
          </w:tcPr>
          <w:p w14:paraId="6D80185A" w14:textId="77777777" w:rsidR="00A042D9" w:rsidRPr="00A042D9" w:rsidRDefault="00A042D9" w:rsidP="00A042D9">
            <w:pPr>
              <w:rPr>
                <w:rFonts w:ascii="Cambria" w:hAnsi="Cambria" w:cs="Tahoma"/>
                <w:sz w:val="24"/>
              </w:rPr>
            </w:pPr>
            <w:r w:rsidRPr="00A042D9">
              <w:rPr>
                <w:rFonts w:ascii="Cambria" w:hAnsi="Cambria" w:cs="Tahoma"/>
                <w:sz w:val="24"/>
              </w:rPr>
              <w:t>Technical Reports</w:t>
            </w:r>
          </w:p>
        </w:tc>
        <w:tc>
          <w:tcPr>
            <w:tcW w:w="2586" w:type="dxa"/>
            <w:vAlign w:val="center"/>
          </w:tcPr>
          <w:p w14:paraId="6633143A"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509BE5B0" w14:textId="77777777" w:rsidR="00A042D9" w:rsidRPr="00A042D9" w:rsidRDefault="00A042D9" w:rsidP="00A042D9">
            <w:pPr>
              <w:rPr>
                <w:rFonts w:ascii="Cambria" w:hAnsi="Cambria" w:cs="Tahoma"/>
                <w:sz w:val="24"/>
              </w:rPr>
            </w:pPr>
            <w:r w:rsidRPr="00A042D9">
              <w:rPr>
                <w:rFonts w:ascii="Cambria" w:hAnsi="Cambria" w:cs="Tahoma"/>
                <w:sz w:val="24"/>
              </w:rPr>
              <w:t>10 years</w:t>
            </w:r>
          </w:p>
        </w:tc>
      </w:tr>
      <w:tr w:rsidR="00A042D9" w:rsidRPr="00A042D9" w14:paraId="73AF6624" w14:textId="77777777" w:rsidTr="00115EB5">
        <w:trPr>
          <w:cantSplit/>
        </w:trPr>
        <w:tc>
          <w:tcPr>
            <w:tcW w:w="3798" w:type="dxa"/>
            <w:vAlign w:val="center"/>
          </w:tcPr>
          <w:p w14:paraId="0860C595" w14:textId="77777777" w:rsidR="00A042D9" w:rsidRPr="00A042D9" w:rsidRDefault="00A042D9" w:rsidP="00A042D9">
            <w:pPr>
              <w:rPr>
                <w:rFonts w:ascii="Cambria" w:hAnsi="Cambria" w:cs="Tahoma"/>
                <w:sz w:val="24"/>
              </w:rPr>
            </w:pPr>
            <w:r w:rsidRPr="00A042D9">
              <w:rPr>
                <w:rFonts w:ascii="Cambria" w:hAnsi="Cambria" w:cs="Tahoma"/>
                <w:sz w:val="24"/>
              </w:rPr>
              <w:t xml:space="preserve">Environmental monitoring records </w:t>
            </w:r>
          </w:p>
          <w:p w14:paraId="03888BCC" w14:textId="77777777" w:rsidR="00A042D9" w:rsidRPr="00A042D9" w:rsidRDefault="00A042D9" w:rsidP="00A042D9">
            <w:pPr>
              <w:numPr>
                <w:ilvl w:val="0"/>
                <w:numId w:val="39"/>
              </w:numPr>
              <w:tabs>
                <w:tab w:val="num" w:pos="360"/>
              </w:tabs>
              <w:rPr>
                <w:rFonts w:ascii="Cambria" w:hAnsi="Cambria" w:cs="Tahoma"/>
                <w:sz w:val="24"/>
              </w:rPr>
            </w:pPr>
            <w:r w:rsidRPr="00A042D9">
              <w:rPr>
                <w:rFonts w:ascii="Cambria" w:hAnsi="Cambria" w:cs="Tahoma"/>
                <w:sz w:val="24"/>
              </w:rPr>
              <w:t>Temperature / humidity</w:t>
            </w:r>
          </w:p>
          <w:p w14:paraId="2867BA19" w14:textId="77777777" w:rsidR="00A042D9" w:rsidRPr="00A042D9" w:rsidRDefault="00A042D9" w:rsidP="00A042D9">
            <w:pPr>
              <w:numPr>
                <w:ilvl w:val="0"/>
                <w:numId w:val="39"/>
              </w:numPr>
              <w:tabs>
                <w:tab w:val="num" w:pos="360"/>
              </w:tabs>
              <w:rPr>
                <w:rFonts w:ascii="Cambria" w:hAnsi="Cambria" w:cs="Tahoma"/>
                <w:sz w:val="24"/>
              </w:rPr>
            </w:pPr>
            <w:r w:rsidRPr="00A042D9">
              <w:rPr>
                <w:rFonts w:ascii="Cambria" w:hAnsi="Cambria" w:cs="Tahoma"/>
                <w:sz w:val="24"/>
              </w:rPr>
              <w:t>Microbiological, etc.</w:t>
            </w:r>
          </w:p>
        </w:tc>
        <w:tc>
          <w:tcPr>
            <w:tcW w:w="2586" w:type="dxa"/>
            <w:vAlign w:val="center"/>
          </w:tcPr>
          <w:p w14:paraId="2E5B1245"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76D8BBF4" w14:textId="77777777" w:rsidR="00A042D9" w:rsidRPr="00A042D9" w:rsidRDefault="00A042D9" w:rsidP="00A042D9">
            <w:pPr>
              <w:rPr>
                <w:rFonts w:ascii="Cambria" w:hAnsi="Cambria" w:cs="Tahoma"/>
                <w:sz w:val="24"/>
              </w:rPr>
            </w:pPr>
            <w:r w:rsidRPr="00A042D9">
              <w:rPr>
                <w:rFonts w:ascii="Cambria" w:hAnsi="Cambria" w:cs="Tahoma"/>
                <w:sz w:val="24"/>
              </w:rPr>
              <w:t>5 years</w:t>
            </w:r>
          </w:p>
        </w:tc>
      </w:tr>
      <w:tr w:rsidR="00A042D9" w:rsidRPr="00A042D9" w14:paraId="62D1705D" w14:textId="77777777" w:rsidTr="00115EB5">
        <w:trPr>
          <w:cantSplit/>
        </w:trPr>
        <w:tc>
          <w:tcPr>
            <w:tcW w:w="3798" w:type="dxa"/>
            <w:vAlign w:val="center"/>
          </w:tcPr>
          <w:p w14:paraId="2AEE5F80" w14:textId="77777777" w:rsidR="00A042D9" w:rsidRPr="00A042D9" w:rsidRDefault="00A042D9" w:rsidP="00A042D9">
            <w:pPr>
              <w:rPr>
                <w:rFonts w:ascii="Cambria" w:hAnsi="Cambria" w:cs="Tahoma"/>
                <w:sz w:val="24"/>
              </w:rPr>
            </w:pPr>
            <w:r w:rsidRPr="00A042D9">
              <w:rPr>
                <w:rFonts w:ascii="Cambria" w:hAnsi="Cambria" w:cs="Tahoma"/>
                <w:sz w:val="24"/>
              </w:rPr>
              <w:lastRenderedPageBreak/>
              <w:t>Equipment Maintenance</w:t>
            </w:r>
          </w:p>
        </w:tc>
        <w:tc>
          <w:tcPr>
            <w:tcW w:w="2586" w:type="dxa"/>
            <w:vAlign w:val="center"/>
          </w:tcPr>
          <w:p w14:paraId="15D2850C"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4846E524" w14:textId="77777777" w:rsidR="00A042D9" w:rsidRPr="00A042D9" w:rsidRDefault="00A042D9" w:rsidP="00A042D9">
            <w:pPr>
              <w:rPr>
                <w:rFonts w:ascii="Cambria" w:hAnsi="Cambria" w:cs="Tahoma"/>
                <w:sz w:val="24"/>
              </w:rPr>
            </w:pPr>
            <w:r w:rsidRPr="00A042D9">
              <w:rPr>
                <w:rFonts w:ascii="Cambria" w:hAnsi="Cambria" w:cs="Tahoma"/>
                <w:sz w:val="24"/>
              </w:rPr>
              <w:t>3 years</w:t>
            </w:r>
          </w:p>
        </w:tc>
      </w:tr>
      <w:tr w:rsidR="00A042D9" w:rsidRPr="00A042D9" w14:paraId="33FD46C5" w14:textId="77777777" w:rsidTr="00115EB5">
        <w:trPr>
          <w:cantSplit/>
        </w:trPr>
        <w:tc>
          <w:tcPr>
            <w:tcW w:w="3798" w:type="dxa"/>
            <w:vAlign w:val="center"/>
          </w:tcPr>
          <w:p w14:paraId="17D09B45" w14:textId="77777777" w:rsidR="00A042D9" w:rsidRPr="00A042D9" w:rsidRDefault="00A042D9" w:rsidP="00A042D9">
            <w:pPr>
              <w:rPr>
                <w:rFonts w:ascii="Cambria" w:hAnsi="Cambria" w:cs="Tahoma"/>
                <w:sz w:val="24"/>
              </w:rPr>
            </w:pPr>
            <w:r w:rsidRPr="00A042D9">
              <w:rPr>
                <w:rFonts w:ascii="Cambria" w:hAnsi="Cambria" w:cs="Tahoma"/>
                <w:sz w:val="24"/>
              </w:rPr>
              <w:t>Equipment Calibration</w:t>
            </w:r>
          </w:p>
        </w:tc>
        <w:tc>
          <w:tcPr>
            <w:tcW w:w="2586" w:type="dxa"/>
            <w:vAlign w:val="center"/>
          </w:tcPr>
          <w:p w14:paraId="38E166BB"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3A2EE468" w14:textId="77777777" w:rsidR="00A042D9" w:rsidRPr="00A042D9" w:rsidRDefault="00A042D9" w:rsidP="00A042D9">
            <w:pPr>
              <w:rPr>
                <w:rFonts w:ascii="Cambria" w:hAnsi="Cambria" w:cs="Tahoma"/>
                <w:sz w:val="24"/>
              </w:rPr>
            </w:pPr>
            <w:r w:rsidRPr="00A042D9">
              <w:rPr>
                <w:rFonts w:ascii="Cambria" w:hAnsi="Cambria" w:cs="Tahoma"/>
                <w:sz w:val="24"/>
              </w:rPr>
              <w:t>3 years</w:t>
            </w:r>
          </w:p>
        </w:tc>
      </w:tr>
      <w:tr w:rsidR="00A042D9" w:rsidRPr="00A042D9" w14:paraId="3A10D201" w14:textId="77777777" w:rsidTr="00115EB5">
        <w:trPr>
          <w:cantSplit/>
        </w:trPr>
        <w:tc>
          <w:tcPr>
            <w:tcW w:w="3798" w:type="dxa"/>
            <w:vAlign w:val="center"/>
          </w:tcPr>
          <w:p w14:paraId="1690B701" w14:textId="77777777" w:rsidR="00A042D9" w:rsidRPr="00A042D9" w:rsidRDefault="00A042D9" w:rsidP="00A042D9">
            <w:pPr>
              <w:rPr>
                <w:rFonts w:ascii="Cambria" w:hAnsi="Cambria" w:cs="Tahoma"/>
                <w:sz w:val="24"/>
              </w:rPr>
            </w:pPr>
            <w:r w:rsidRPr="00A042D9">
              <w:rPr>
                <w:rFonts w:ascii="Cambria" w:hAnsi="Cambria" w:cs="Tahoma"/>
                <w:sz w:val="24"/>
              </w:rPr>
              <w:t>Equipment Logs</w:t>
            </w:r>
          </w:p>
        </w:tc>
        <w:tc>
          <w:tcPr>
            <w:tcW w:w="2586" w:type="dxa"/>
            <w:vAlign w:val="center"/>
          </w:tcPr>
          <w:p w14:paraId="48C9671F"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7185EE38" w14:textId="77777777" w:rsidR="00A042D9" w:rsidRPr="00A042D9" w:rsidRDefault="00A042D9" w:rsidP="00A042D9">
            <w:pPr>
              <w:rPr>
                <w:rFonts w:ascii="Cambria" w:hAnsi="Cambria" w:cs="Tahoma"/>
                <w:sz w:val="24"/>
              </w:rPr>
            </w:pPr>
            <w:r w:rsidRPr="00A042D9">
              <w:rPr>
                <w:rFonts w:ascii="Cambria" w:hAnsi="Cambria" w:cs="Tahoma"/>
                <w:sz w:val="24"/>
              </w:rPr>
              <w:t>3 years</w:t>
            </w:r>
          </w:p>
        </w:tc>
      </w:tr>
      <w:tr w:rsidR="00A042D9" w:rsidRPr="00A042D9" w14:paraId="17317723" w14:textId="77777777" w:rsidTr="00115EB5">
        <w:trPr>
          <w:cantSplit/>
        </w:trPr>
        <w:tc>
          <w:tcPr>
            <w:tcW w:w="3798" w:type="dxa"/>
            <w:vAlign w:val="center"/>
          </w:tcPr>
          <w:p w14:paraId="32554D5A" w14:textId="77777777" w:rsidR="00A042D9" w:rsidRPr="00A042D9" w:rsidRDefault="00A042D9" w:rsidP="00A042D9">
            <w:pPr>
              <w:rPr>
                <w:rFonts w:ascii="Cambria" w:hAnsi="Cambria" w:cs="Tahoma"/>
                <w:sz w:val="24"/>
              </w:rPr>
            </w:pPr>
            <w:r w:rsidRPr="00A042D9">
              <w:rPr>
                <w:rFonts w:ascii="Cambria" w:hAnsi="Cambria" w:cs="Tahoma"/>
                <w:sz w:val="24"/>
              </w:rPr>
              <w:t>Validation protocols or reports</w:t>
            </w:r>
          </w:p>
        </w:tc>
        <w:tc>
          <w:tcPr>
            <w:tcW w:w="2586" w:type="dxa"/>
          </w:tcPr>
          <w:p w14:paraId="0D853922"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tcPr>
          <w:p w14:paraId="4AED931C" w14:textId="77777777" w:rsidR="00A042D9" w:rsidRPr="00A042D9" w:rsidRDefault="00A042D9" w:rsidP="00A042D9">
            <w:pPr>
              <w:rPr>
                <w:rFonts w:ascii="Cambria" w:hAnsi="Cambria" w:cs="Tahoma"/>
                <w:sz w:val="24"/>
              </w:rPr>
            </w:pPr>
            <w:r w:rsidRPr="00A042D9">
              <w:rPr>
                <w:rFonts w:ascii="Cambria" w:hAnsi="Cambria" w:cs="Tahoma"/>
                <w:sz w:val="24"/>
              </w:rPr>
              <w:t>5 years after last product is distributed</w:t>
            </w:r>
          </w:p>
        </w:tc>
      </w:tr>
      <w:tr w:rsidR="00A042D9" w:rsidRPr="00A042D9" w14:paraId="0B67AE72" w14:textId="77777777" w:rsidTr="00115EB5">
        <w:trPr>
          <w:cantSplit/>
        </w:trPr>
        <w:tc>
          <w:tcPr>
            <w:tcW w:w="3798" w:type="dxa"/>
            <w:vAlign w:val="center"/>
          </w:tcPr>
          <w:p w14:paraId="5FB424A6" w14:textId="77777777" w:rsidR="00A042D9" w:rsidRPr="00A042D9" w:rsidRDefault="00A042D9" w:rsidP="00A042D9">
            <w:pPr>
              <w:rPr>
                <w:rFonts w:ascii="Cambria" w:hAnsi="Cambria" w:cs="Tahoma"/>
                <w:sz w:val="24"/>
              </w:rPr>
            </w:pPr>
            <w:r w:rsidRPr="00A042D9">
              <w:rPr>
                <w:rFonts w:ascii="Cambria" w:hAnsi="Cambria" w:cs="Tahoma"/>
                <w:sz w:val="24"/>
              </w:rPr>
              <w:t xml:space="preserve">IQ, OQ, PQ </w:t>
            </w:r>
          </w:p>
        </w:tc>
        <w:tc>
          <w:tcPr>
            <w:tcW w:w="2586" w:type="dxa"/>
            <w:vAlign w:val="center"/>
          </w:tcPr>
          <w:p w14:paraId="1CEED138"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10DD0DD0" w14:textId="77777777" w:rsidR="00A042D9" w:rsidRPr="00A042D9" w:rsidRDefault="00A042D9" w:rsidP="00A042D9">
            <w:pPr>
              <w:rPr>
                <w:rFonts w:ascii="Cambria" w:hAnsi="Cambria" w:cs="Tahoma"/>
                <w:sz w:val="24"/>
              </w:rPr>
            </w:pPr>
            <w:r w:rsidRPr="00A042D9">
              <w:rPr>
                <w:rFonts w:ascii="Cambria" w:hAnsi="Cambria" w:cs="Tahoma"/>
                <w:sz w:val="24"/>
              </w:rPr>
              <w:t>5 years</w:t>
            </w:r>
          </w:p>
        </w:tc>
      </w:tr>
      <w:tr w:rsidR="00A042D9" w:rsidRPr="00A042D9" w14:paraId="522F0031" w14:textId="77777777" w:rsidTr="00115EB5">
        <w:trPr>
          <w:cantSplit/>
        </w:trPr>
        <w:tc>
          <w:tcPr>
            <w:tcW w:w="3798" w:type="dxa"/>
            <w:vAlign w:val="center"/>
          </w:tcPr>
          <w:p w14:paraId="239C02A3" w14:textId="77777777" w:rsidR="00A042D9" w:rsidRPr="00A042D9" w:rsidRDefault="00A042D9" w:rsidP="00A042D9">
            <w:pPr>
              <w:rPr>
                <w:rFonts w:ascii="Cambria" w:hAnsi="Cambria" w:cs="Tahoma"/>
                <w:sz w:val="24"/>
              </w:rPr>
            </w:pPr>
            <w:r w:rsidRPr="00A042D9">
              <w:rPr>
                <w:rFonts w:ascii="Cambria" w:hAnsi="Cambria" w:cs="Tahoma"/>
                <w:sz w:val="24"/>
              </w:rPr>
              <w:t>Nonconforming Material Reports</w:t>
            </w:r>
          </w:p>
        </w:tc>
        <w:tc>
          <w:tcPr>
            <w:tcW w:w="2586" w:type="dxa"/>
            <w:vAlign w:val="center"/>
          </w:tcPr>
          <w:p w14:paraId="331DFC09"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205AB06D" w14:textId="77777777" w:rsidR="00A042D9" w:rsidRPr="00A042D9" w:rsidRDefault="00A042D9" w:rsidP="00A042D9">
            <w:pPr>
              <w:rPr>
                <w:rFonts w:ascii="Cambria" w:hAnsi="Cambria" w:cs="Tahoma"/>
                <w:sz w:val="24"/>
              </w:rPr>
            </w:pPr>
            <w:r w:rsidRPr="00A042D9">
              <w:rPr>
                <w:rFonts w:ascii="Cambria" w:hAnsi="Cambria" w:cs="Tahoma"/>
                <w:sz w:val="24"/>
              </w:rPr>
              <w:t>5 years after last product is distributed</w:t>
            </w:r>
          </w:p>
        </w:tc>
      </w:tr>
      <w:tr w:rsidR="00A042D9" w:rsidRPr="00A042D9" w14:paraId="08743845" w14:textId="77777777" w:rsidTr="00115EB5">
        <w:trPr>
          <w:cantSplit/>
        </w:trPr>
        <w:tc>
          <w:tcPr>
            <w:tcW w:w="3798" w:type="dxa"/>
            <w:vAlign w:val="center"/>
          </w:tcPr>
          <w:p w14:paraId="70273349" w14:textId="77777777" w:rsidR="00A042D9" w:rsidRPr="00A042D9" w:rsidRDefault="00A042D9" w:rsidP="00A042D9">
            <w:pPr>
              <w:rPr>
                <w:rFonts w:ascii="Cambria" w:hAnsi="Cambria" w:cs="Tahoma"/>
                <w:sz w:val="24"/>
              </w:rPr>
            </w:pPr>
            <w:r w:rsidRPr="00A042D9">
              <w:rPr>
                <w:rFonts w:ascii="Cambria" w:hAnsi="Cambria" w:cs="Tahoma"/>
                <w:sz w:val="24"/>
              </w:rPr>
              <w:t>Deviations</w:t>
            </w:r>
          </w:p>
        </w:tc>
        <w:tc>
          <w:tcPr>
            <w:tcW w:w="2586" w:type="dxa"/>
            <w:vAlign w:val="center"/>
          </w:tcPr>
          <w:p w14:paraId="2AE76F68"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0BA9B43D" w14:textId="77777777" w:rsidR="00A042D9" w:rsidRPr="00A042D9" w:rsidRDefault="00A042D9" w:rsidP="00A042D9">
            <w:pPr>
              <w:rPr>
                <w:rFonts w:ascii="Cambria" w:hAnsi="Cambria" w:cs="Tahoma"/>
                <w:sz w:val="24"/>
              </w:rPr>
            </w:pPr>
            <w:r w:rsidRPr="00A042D9">
              <w:rPr>
                <w:rFonts w:ascii="Cambria" w:hAnsi="Cambria" w:cs="Tahoma"/>
                <w:sz w:val="24"/>
              </w:rPr>
              <w:t>5 years after last product is distributed</w:t>
            </w:r>
          </w:p>
        </w:tc>
      </w:tr>
      <w:tr w:rsidR="00A042D9" w:rsidRPr="00A042D9" w14:paraId="2ED1B82B" w14:textId="77777777" w:rsidTr="00115EB5">
        <w:trPr>
          <w:cantSplit/>
        </w:trPr>
        <w:tc>
          <w:tcPr>
            <w:tcW w:w="3798" w:type="dxa"/>
            <w:vAlign w:val="center"/>
          </w:tcPr>
          <w:p w14:paraId="6D9F53B4" w14:textId="77777777" w:rsidR="00A042D9" w:rsidRPr="00A042D9" w:rsidRDefault="00A042D9" w:rsidP="00A042D9">
            <w:pPr>
              <w:rPr>
                <w:rFonts w:ascii="Cambria" w:hAnsi="Cambria" w:cs="Tahoma"/>
                <w:sz w:val="24"/>
              </w:rPr>
            </w:pPr>
            <w:r w:rsidRPr="00A042D9">
              <w:rPr>
                <w:rFonts w:ascii="Cambria" w:hAnsi="Cambria" w:cs="Tahoma"/>
                <w:sz w:val="24"/>
              </w:rPr>
              <w:t>Corrective and Preventive Action</w:t>
            </w:r>
          </w:p>
        </w:tc>
        <w:tc>
          <w:tcPr>
            <w:tcW w:w="2586" w:type="dxa"/>
            <w:vAlign w:val="center"/>
          </w:tcPr>
          <w:p w14:paraId="145B19C7"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05F8A4AA" w14:textId="77777777" w:rsidR="00A042D9" w:rsidRPr="00A042D9" w:rsidRDefault="00A042D9" w:rsidP="00A042D9">
            <w:pPr>
              <w:rPr>
                <w:rFonts w:ascii="Cambria" w:hAnsi="Cambria" w:cs="Tahoma"/>
                <w:sz w:val="24"/>
              </w:rPr>
            </w:pPr>
            <w:r w:rsidRPr="00A042D9">
              <w:rPr>
                <w:rFonts w:ascii="Cambria" w:hAnsi="Cambria" w:cs="Tahoma"/>
                <w:sz w:val="24"/>
              </w:rPr>
              <w:t>5 years after last product is distributed</w:t>
            </w:r>
          </w:p>
        </w:tc>
      </w:tr>
      <w:tr w:rsidR="00A042D9" w:rsidRPr="00A042D9" w14:paraId="01CC690A" w14:textId="77777777" w:rsidTr="00115EB5">
        <w:trPr>
          <w:cantSplit/>
        </w:trPr>
        <w:tc>
          <w:tcPr>
            <w:tcW w:w="3798" w:type="dxa"/>
            <w:vAlign w:val="center"/>
          </w:tcPr>
          <w:p w14:paraId="3E931C1E" w14:textId="77777777" w:rsidR="00A042D9" w:rsidRPr="00A042D9" w:rsidRDefault="00A042D9" w:rsidP="00A042D9">
            <w:pPr>
              <w:rPr>
                <w:rFonts w:ascii="Cambria" w:hAnsi="Cambria" w:cs="Tahoma"/>
                <w:sz w:val="24"/>
              </w:rPr>
            </w:pPr>
            <w:r w:rsidRPr="00A042D9">
              <w:rPr>
                <w:rFonts w:ascii="Cambria" w:hAnsi="Cambria" w:cs="Tahoma"/>
                <w:sz w:val="24"/>
              </w:rPr>
              <w:t>Complaints</w:t>
            </w:r>
          </w:p>
        </w:tc>
        <w:tc>
          <w:tcPr>
            <w:tcW w:w="2586" w:type="dxa"/>
            <w:vAlign w:val="center"/>
          </w:tcPr>
          <w:p w14:paraId="2CAA8437"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249EF93D" w14:textId="77777777" w:rsidR="00A042D9" w:rsidRPr="00A042D9" w:rsidRDefault="00A042D9" w:rsidP="00A042D9">
            <w:pPr>
              <w:rPr>
                <w:rFonts w:ascii="Cambria" w:hAnsi="Cambria" w:cs="Tahoma"/>
                <w:sz w:val="24"/>
              </w:rPr>
            </w:pPr>
            <w:r w:rsidRPr="00A042D9">
              <w:rPr>
                <w:rFonts w:ascii="Cambria" w:hAnsi="Cambria" w:cs="Tahoma"/>
                <w:sz w:val="24"/>
              </w:rPr>
              <w:t>5 years after date of report</w:t>
            </w:r>
          </w:p>
        </w:tc>
      </w:tr>
      <w:tr w:rsidR="00A042D9" w:rsidRPr="00A042D9" w14:paraId="4C65C5EB" w14:textId="77777777" w:rsidTr="00115EB5">
        <w:trPr>
          <w:cantSplit/>
        </w:trPr>
        <w:tc>
          <w:tcPr>
            <w:tcW w:w="3798" w:type="dxa"/>
            <w:vAlign w:val="center"/>
          </w:tcPr>
          <w:p w14:paraId="19E649E0" w14:textId="77777777" w:rsidR="00A042D9" w:rsidRPr="00A042D9" w:rsidRDefault="00A042D9" w:rsidP="00A042D9">
            <w:pPr>
              <w:rPr>
                <w:rFonts w:ascii="Cambria" w:hAnsi="Cambria" w:cs="Tahoma"/>
                <w:sz w:val="24"/>
              </w:rPr>
            </w:pPr>
            <w:r w:rsidRPr="00A042D9">
              <w:rPr>
                <w:rFonts w:ascii="Cambria" w:hAnsi="Cambria" w:cs="Tahoma"/>
                <w:sz w:val="24"/>
              </w:rPr>
              <w:t>MDRs (Medical Device Report)</w:t>
            </w:r>
          </w:p>
        </w:tc>
        <w:tc>
          <w:tcPr>
            <w:tcW w:w="2586" w:type="dxa"/>
            <w:vAlign w:val="center"/>
          </w:tcPr>
          <w:p w14:paraId="32ACD46B"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2B5DE6A3" w14:textId="77777777" w:rsidR="00A042D9" w:rsidRPr="00A042D9" w:rsidRDefault="00A042D9" w:rsidP="00A042D9">
            <w:pPr>
              <w:rPr>
                <w:rFonts w:ascii="Cambria" w:hAnsi="Cambria" w:cs="Tahoma"/>
                <w:sz w:val="24"/>
              </w:rPr>
            </w:pPr>
            <w:r w:rsidRPr="00A042D9">
              <w:rPr>
                <w:rFonts w:ascii="Cambria" w:hAnsi="Cambria" w:cs="Tahoma"/>
                <w:sz w:val="24"/>
              </w:rPr>
              <w:t>10 years after date of report</w:t>
            </w:r>
          </w:p>
        </w:tc>
      </w:tr>
      <w:tr w:rsidR="00A042D9" w:rsidRPr="00A042D9" w14:paraId="3608D076" w14:textId="77777777" w:rsidTr="00115EB5">
        <w:trPr>
          <w:cantSplit/>
        </w:trPr>
        <w:tc>
          <w:tcPr>
            <w:tcW w:w="3798" w:type="dxa"/>
            <w:vAlign w:val="center"/>
          </w:tcPr>
          <w:p w14:paraId="7766A5E1" w14:textId="77777777" w:rsidR="00A042D9" w:rsidRPr="00A042D9" w:rsidRDefault="00A042D9" w:rsidP="00A042D9">
            <w:pPr>
              <w:rPr>
                <w:rFonts w:ascii="Cambria" w:hAnsi="Cambria" w:cs="Tahoma"/>
                <w:sz w:val="24"/>
              </w:rPr>
            </w:pPr>
            <w:r w:rsidRPr="00A042D9">
              <w:rPr>
                <w:rFonts w:ascii="Cambria" w:hAnsi="Cambria" w:cs="Tahoma"/>
                <w:sz w:val="24"/>
              </w:rPr>
              <w:t>Vigilance Reports</w:t>
            </w:r>
          </w:p>
        </w:tc>
        <w:tc>
          <w:tcPr>
            <w:tcW w:w="2586" w:type="dxa"/>
            <w:vAlign w:val="center"/>
          </w:tcPr>
          <w:p w14:paraId="37F69CF4"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0AF00BFE" w14:textId="77777777" w:rsidR="00A042D9" w:rsidRPr="00A042D9" w:rsidRDefault="00A042D9" w:rsidP="00A042D9">
            <w:pPr>
              <w:rPr>
                <w:rFonts w:ascii="Cambria" w:hAnsi="Cambria" w:cs="Tahoma"/>
                <w:sz w:val="24"/>
              </w:rPr>
            </w:pPr>
            <w:r w:rsidRPr="00A042D9">
              <w:rPr>
                <w:rFonts w:ascii="Cambria" w:hAnsi="Cambria" w:cs="Tahoma"/>
                <w:sz w:val="24"/>
              </w:rPr>
              <w:t>10 years after date of report</w:t>
            </w:r>
          </w:p>
        </w:tc>
      </w:tr>
      <w:tr w:rsidR="00A042D9" w:rsidRPr="00A042D9" w14:paraId="38D081FA" w14:textId="77777777" w:rsidTr="00115EB5">
        <w:trPr>
          <w:cantSplit/>
        </w:trPr>
        <w:tc>
          <w:tcPr>
            <w:tcW w:w="3798" w:type="dxa"/>
            <w:vAlign w:val="center"/>
          </w:tcPr>
          <w:p w14:paraId="0B3219C2" w14:textId="77777777" w:rsidR="00A042D9" w:rsidRPr="00A042D9" w:rsidRDefault="00A042D9" w:rsidP="00A042D9">
            <w:pPr>
              <w:rPr>
                <w:rFonts w:ascii="Cambria" w:hAnsi="Cambria" w:cs="Tahoma"/>
                <w:sz w:val="24"/>
              </w:rPr>
            </w:pPr>
            <w:r w:rsidRPr="00A042D9">
              <w:rPr>
                <w:rFonts w:ascii="Cambria" w:hAnsi="Cambria" w:cs="Tahoma"/>
                <w:sz w:val="24"/>
              </w:rPr>
              <w:t>Adverse Incidents</w:t>
            </w:r>
          </w:p>
        </w:tc>
        <w:tc>
          <w:tcPr>
            <w:tcW w:w="2586" w:type="dxa"/>
            <w:vAlign w:val="center"/>
          </w:tcPr>
          <w:p w14:paraId="1C12E79E"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1C4C5E75" w14:textId="77777777" w:rsidR="00A042D9" w:rsidRPr="00A042D9" w:rsidRDefault="00A042D9" w:rsidP="00A042D9">
            <w:pPr>
              <w:rPr>
                <w:rFonts w:ascii="Cambria" w:hAnsi="Cambria" w:cs="Tahoma"/>
                <w:sz w:val="24"/>
              </w:rPr>
            </w:pPr>
            <w:r w:rsidRPr="00A042D9">
              <w:rPr>
                <w:rFonts w:ascii="Cambria" w:hAnsi="Cambria" w:cs="Tahoma"/>
                <w:sz w:val="24"/>
              </w:rPr>
              <w:t>10 years after date of report</w:t>
            </w:r>
          </w:p>
        </w:tc>
      </w:tr>
      <w:tr w:rsidR="00A042D9" w:rsidRPr="00A042D9" w14:paraId="2D07842E" w14:textId="77777777" w:rsidTr="00115EB5">
        <w:trPr>
          <w:cantSplit/>
        </w:trPr>
        <w:tc>
          <w:tcPr>
            <w:tcW w:w="3798" w:type="dxa"/>
            <w:vAlign w:val="center"/>
          </w:tcPr>
          <w:p w14:paraId="321714A2" w14:textId="77777777" w:rsidR="00A042D9" w:rsidRPr="00A042D9" w:rsidRDefault="00A042D9" w:rsidP="00A042D9">
            <w:pPr>
              <w:rPr>
                <w:rFonts w:ascii="Cambria" w:hAnsi="Cambria" w:cs="Tahoma"/>
                <w:sz w:val="24"/>
              </w:rPr>
            </w:pPr>
            <w:r w:rsidRPr="00A042D9">
              <w:rPr>
                <w:rFonts w:ascii="Cambria" w:hAnsi="Cambria" w:cs="Tahoma"/>
                <w:sz w:val="24"/>
              </w:rPr>
              <w:t>Shipping Records</w:t>
            </w:r>
          </w:p>
        </w:tc>
        <w:tc>
          <w:tcPr>
            <w:tcW w:w="2586" w:type="dxa"/>
            <w:vAlign w:val="center"/>
          </w:tcPr>
          <w:p w14:paraId="3A7F6943"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44F60415" w14:textId="77777777" w:rsidR="00A042D9" w:rsidRPr="00A042D9" w:rsidRDefault="00A042D9" w:rsidP="00A042D9">
            <w:pPr>
              <w:rPr>
                <w:rFonts w:ascii="Cambria" w:hAnsi="Cambria" w:cs="Tahoma"/>
                <w:sz w:val="24"/>
              </w:rPr>
            </w:pPr>
            <w:r w:rsidRPr="00A042D9">
              <w:rPr>
                <w:rFonts w:ascii="Cambria" w:hAnsi="Cambria" w:cs="Tahoma"/>
                <w:sz w:val="24"/>
              </w:rPr>
              <w:t>5 years</w:t>
            </w:r>
          </w:p>
        </w:tc>
      </w:tr>
      <w:tr w:rsidR="00A042D9" w:rsidRPr="00A042D9" w14:paraId="13FA76F5" w14:textId="77777777" w:rsidTr="00115EB5">
        <w:trPr>
          <w:cantSplit/>
        </w:trPr>
        <w:tc>
          <w:tcPr>
            <w:tcW w:w="3798" w:type="dxa"/>
            <w:vAlign w:val="center"/>
          </w:tcPr>
          <w:p w14:paraId="1466976E" w14:textId="77777777" w:rsidR="00A042D9" w:rsidRPr="00A042D9" w:rsidRDefault="00A042D9" w:rsidP="00A042D9">
            <w:pPr>
              <w:rPr>
                <w:rFonts w:ascii="Cambria" w:hAnsi="Cambria" w:cs="Tahoma"/>
                <w:sz w:val="24"/>
              </w:rPr>
            </w:pPr>
            <w:r w:rsidRPr="00A042D9">
              <w:rPr>
                <w:rFonts w:ascii="Cambria" w:hAnsi="Cambria" w:cs="Tahoma"/>
                <w:sz w:val="24"/>
              </w:rPr>
              <w:t>Internal Audit Records</w:t>
            </w:r>
          </w:p>
        </w:tc>
        <w:tc>
          <w:tcPr>
            <w:tcW w:w="2586" w:type="dxa"/>
            <w:vAlign w:val="center"/>
          </w:tcPr>
          <w:p w14:paraId="3ECC0BB6"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34EA1A29" w14:textId="77777777" w:rsidR="00A042D9" w:rsidRPr="00A042D9" w:rsidRDefault="00A042D9" w:rsidP="00A042D9">
            <w:pPr>
              <w:rPr>
                <w:rFonts w:ascii="Cambria" w:hAnsi="Cambria" w:cs="Tahoma"/>
                <w:sz w:val="24"/>
              </w:rPr>
            </w:pPr>
            <w:r w:rsidRPr="00A042D9">
              <w:rPr>
                <w:rFonts w:ascii="Cambria" w:hAnsi="Cambria" w:cs="Tahoma"/>
                <w:sz w:val="24"/>
              </w:rPr>
              <w:t>5 years</w:t>
            </w:r>
          </w:p>
        </w:tc>
      </w:tr>
      <w:tr w:rsidR="00A042D9" w:rsidRPr="00A042D9" w14:paraId="6ECBCFE2" w14:textId="77777777" w:rsidTr="00115EB5">
        <w:trPr>
          <w:cantSplit/>
        </w:trPr>
        <w:tc>
          <w:tcPr>
            <w:tcW w:w="3798" w:type="dxa"/>
            <w:vAlign w:val="center"/>
          </w:tcPr>
          <w:p w14:paraId="0AB2433D" w14:textId="77777777" w:rsidR="00A042D9" w:rsidRPr="00A042D9" w:rsidRDefault="00A042D9" w:rsidP="00A042D9">
            <w:pPr>
              <w:rPr>
                <w:rFonts w:ascii="Cambria" w:hAnsi="Cambria" w:cs="Tahoma"/>
                <w:sz w:val="24"/>
              </w:rPr>
            </w:pPr>
            <w:r w:rsidRPr="00A042D9">
              <w:rPr>
                <w:rFonts w:ascii="Cambria" w:hAnsi="Cambria" w:cs="Tahoma"/>
                <w:sz w:val="24"/>
              </w:rPr>
              <w:t>QS Audit Reports Notified Body (NB)</w:t>
            </w:r>
          </w:p>
        </w:tc>
        <w:tc>
          <w:tcPr>
            <w:tcW w:w="2586" w:type="dxa"/>
            <w:vAlign w:val="center"/>
          </w:tcPr>
          <w:p w14:paraId="73CA3168"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2ED6501A" w14:textId="77777777" w:rsidR="00A042D9" w:rsidRPr="00A042D9" w:rsidRDefault="00A042D9" w:rsidP="00A042D9">
            <w:pPr>
              <w:rPr>
                <w:rFonts w:ascii="Cambria" w:hAnsi="Cambria" w:cs="Tahoma"/>
                <w:sz w:val="24"/>
              </w:rPr>
            </w:pPr>
            <w:r w:rsidRPr="00A042D9">
              <w:rPr>
                <w:rFonts w:ascii="Cambria" w:hAnsi="Cambria" w:cs="Tahoma"/>
                <w:sz w:val="24"/>
              </w:rPr>
              <w:t>10 years after last product is distributed</w:t>
            </w:r>
          </w:p>
        </w:tc>
      </w:tr>
      <w:tr w:rsidR="00A042D9" w:rsidRPr="00A042D9" w14:paraId="0C527708" w14:textId="77777777" w:rsidTr="00115EB5">
        <w:trPr>
          <w:cantSplit/>
        </w:trPr>
        <w:tc>
          <w:tcPr>
            <w:tcW w:w="3798" w:type="dxa"/>
            <w:vAlign w:val="center"/>
          </w:tcPr>
          <w:p w14:paraId="1BF2F429" w14:textId="77777777" w:rsidR="00A042D9" w:rsidRPr="00A042D9" w:rsidRDefault="00A042D9" w:rsidP="00A042D9">
            <w:pPr>
              <w:rPr>
                <w:rFonts w:ascii="Cambria" w:hAnsi="Cambria" w:cs="Tahoma"/>
                <w:sz w:val="24"/>
              </w:rPr>
            </w:pPr>
            <w:r w:rsidRPr="00A042D9">
              <w:rPr>
                <w:rFonts w:ascii="Cambria" w:hAnsi="Cambria" w:cs="Tahoma"/>
                <w:sz w:val="24"/>
              </w:rPr>
              <w:t>Records of QS Surveillance</w:t>
            </w:r>
          </w:p>
        </w:tc>
        <w:tc>
          <w:tcPr>
            <w:tcW w:w="2586" w:type="dxa"/>
            <w:vAlign w:val="center"/>
          </w:tcPr>
          <w:p w14:paraId="528D8177"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19AC9164" w14:textId="77777777" w:rsidR="00A042D9" w:rsidRPr="00A042D9" w:rsidRDefault="00A042D9" w:rsidP="00A042D9">
            <w:pPr>
              <w:rPr>
                <w:rFonts w:ascii="Cambria" w:hAnsi="Cambria" w:cs="Tahoma"/>
                <w:sz w:val="24"/>
              </w:rPr>
            </w:pPr>
            <w:r w:rsidRPr="00A042D9">
              <w:rPr>
                <w:rFonts w:ascii="Cambria" w:hAnsi="Cambria" w:cs="Tahoma"/>
                <w:sz w:val="24"/>
              </w:rPr>
              <w:t>5 years after last product is distributed</w:t>
            </w:r>
          </w:p>
        </w:tc>
      </w:tr>
      <w:tr w:rsidR="00A042D9" w:rsidRPr="00A042D9" w14:paraId="338F6807" w14:textId="77777777" w:rsidTr="00115EB5">
        <w:trPr>
          <w:cantSplit/>
        </w:trPr>
        <w:tc>
          <w:tcPr>
            <w:tcW w:w="3798" w:type="dxa"/>
            <w:vAlign w:val="center"/>
          </w:tcPr>
          <w:p w14:paraId="52AD2F3E" w14:textId="77777777" w:rsidR="00A042D9" w:rsidRPr="00A042D9" w:rsidRDefault="00A042D9" w:rsidP="00A042D9">
            <w:pPr>
              <w:rPr>
                <w:rFonts w:ascii="Cambria" w:hAnsi="Cambria" w:cs="Tahoma"/>
                <w:sz w:val="24"/>
              </w:rPr>
            </w:pPr>
            <w:r w:rsidRPr="00A042D9">
              <w:rPr>
                <w:rFonts w:ascii="Cambria" w:hAnsi="Cambria" w:cs="Tahoma"/>
                <w:sz w:val="24"/>
              </w:rPr>
              <w:t>Records of FDA Inspections</w:t>
            </w:r>
          </w:p>
        </w:tc>
        <w:tc>
          <w:tcPr>
            <w:tcW w:w="2586" w:type="dxa"/>
            <w:vAlign w:val="center"/>
          </w:tcPr>
          <w:p w14:paraId="58FA4659"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1469A298" w14:textId="77777777" w:rsidR="00A042D9" w:rsidRPr="00A042D9" w:rsidRDefault="00A042D9" w:rsidP="00A042D9">
            <w:pPr>
              <w:rPr>
                <w:rFonts w:ascii="Cambria" w:hAnsi="Cambria" w:cs="Tahoma"/>
                <w:sz w:val="24"/>
              </w:rPr>
            </w:pPr>
            <w:r w:rsidRPr="00A042D9">
              <w:rPr>
                <w:rFonts w:ascii="Cambria" w:hAnsi="Cambria" w:cs="Tahoma"/>
                <w:sz w:val="24"/>
              </w:rPr>
              <w:t>10 years after last product is distributed</w:t>
            </w:r>
          </w:p>
        </w:tc>
      </w:tr>
      <w:tr w:rsidR="00A042D9" w:rsidRPr="00A042D9" w14:paraId="30C51F5F" w14:textId="77777777" w:rsidTr="00115EB5">
        <w:trPr>
          <w:cantSplit/>
        </w:trPr>
        <w:tc>
          <w:tcPr>
            <w:tcW w:w="3798" w:type="dxa"/>
            <w:vAlign w:val="center"/>
          </w:tcPr>
          <w:p w14:paraId="1F96A0F9" w14:textId="77777777" w:rsidR="00A042D9" w:rsidRPr="00A042D9" w:rsidRDefault="00A042D9" w:rsidP="00A042D9">
            <w:pPr>
              <w:rPr>
                <w:rFonts w:ascii="Cambria" w:hAnsi="Cambria" w:cs="Tahoma"/>
                <w:sz w:val="24"/>
              </w:rPr>
            </w:pPr>
            <w:r w:rsidRPr="00A042D9">
              <w:rPr>
                <w:rFonts w:ascii="Cambria" w:hAnsi="Cambria" w:cs="Tahoma"/>
                <w:sz w:val="24"/>
              </w:rPr>
              <w:t>Training Records</w:t>
            </w:r>
          </w:p>
        </w:tc>
        <w:tc>
          <w:tcPr>
            <w:tcW w:w="2586" w:type="dxa"/>
            <w:vAlign w:val="center"/>
          </w:tcPr>
          <w:p w14:paraId="70AA2E6C"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4BC3C764" w14:textId="77777777" w:rsidR="00A042D9" w:rsidRPr="00A042D9" w:rsidRDefault="00A042D9" w:rsidP="00A042D9">
            <w:pPr>
              <w:rPr>
                <w:rFonts w:ascii="Cambria" w:hAnsi="Cambria" w:cs="Tahoma"/>
                <w:sz w:val="24"/>
              </w:rPr>
            </w:pPr>
            <w:r w:rsidRPr="00A042D9">
              <w:rPr>
                <w:rFonts w:ascii="Cambria" w:hAnsi="Cambria" w:cs="Tahoma"/>
                <w:sz w:val="24"/>
              </w:rPr>
              <w:t>Employee duration + 5 years</w:t>
            </w:r>
          </w:p>
        </w:tc>
      </w:tr>
      <w:tr w:rsidR="00A042D9" w:rsidRPr="00A042D9" w14:paraId="0F6B31BE" w14:textId="77777777" w:rsidTr="00115EB5">
        <w:trPr>
          <w:cantSplit/>
        </w:trPr>
        <w:tc>
          <w:tcPr>
            <w:tcW w:w="3798" w:type="dxa"/>
            <w:vAlign w:val="center"/>
          </w:tcPr>
          <w:p w14:paraId="15514366" w14:textId="77777777" w:rsidR="00A042D9" w:rsidRPr="00A042D9" w:rsidRDefault="00A042D9" w:rsidP="00A042D9">
            <w:pPr>
              <w:rPr>
                <w:rFonts w:ascii="Cambria" w:hAnsi="Cambria" w:cs="Tahoma"/>
                <w:sz w:val="24"/>
              </w:rPr>
            </w:pPr>
            <w:r w:rsidRPr="00A042D9">
              <w:rPr>
                <w:rFonts w:ascii="Cambria" w:hAnsi="Cambria" w:cs="Tahoma"/>
                <w:sz w:val="24"/>
              </w:rPr>
              <w:t>Regulatory Submissions:</w:t>
            </w:r>
          </w:p>
          <w:p w14:paraId="69936942" w14:textId="77777777" w:rsidR="00A042D9" w:rsidRPr="00A042D9" w:rsidRDefault="00A042D9" w:rsidP="00A042D9">
            <w:pPr>
              <w:numPr>
                <w:ilvl w:val="0"/>
                <w:numId w:val="40"/>
              </w:numPr>
              <w:tabs>
                <w:tab w:val="num" w:pos="450"/>
              </w:tabs>
              <w:rPr>
                <w:rFonts w:ascii="Cambria" w:hAnsi="Cambria" w:cs="Tahoma"/>
                <w:sz w:val="24"/>
              </w:rPr>
            </w:pPr>
            <w:r w:rsidRPr="00A042D9">
              <w:rPr>
                <w:rFonts w:ascii="Cambria" w:hAnsi="Cambria" w:cs="Tahoma"/>
                <w:sz w:val="24"/>
              </w:rPr>
              <w:t>Submissions to FDA (510Ks, Supplements, PMAs etc.)</w:t>
            </w:r>
          </w:p>
          <w:p w14:paraId="5739F493" w14:textId="77777777" w:rsidR="00A042D9" w:rsidRPr="00A042D9" w:rsidRDefault="00A042D9" w:rsidP="00A042D9">
            <w:pPr>
              <w:numPr>
                <w:ilvl w:val="0"/>
                <w:numId w:val="40"/>
              </w:numPr>
              <w:tabs>
                <w:tab w:val="num" w:pos="450"/>
              </w:tabs>
              <w:rPr>
                <w:rFonts w:ascii="Cambria" w:hAnsi="Cambria" w:cs="Tahoma"/>
                <w:sz w:val="24"/>
              </w:rPr>
            </w:pPr>
            <w:r w:rsidRPr="00A042D9">
              <w:rPr>
                <w:rFonts w:ascii="Cambria" w:hAnsi="Cambria" w:cs="Tahoma"/>
                <w:sz w:val="24"/>
              </w:rPr>
              <w:t>Technical Files/Design Dossiers</w:t>
            </w:r>
          </w:p>
        </w:tc>
        <w:tc>
          <w:tcPr>
            <w:tcW w:w="2586" w:type="dxa"/>
            <w:vAlign w:val="center"/>
          </w:tcPr>
          <w:p w14:paraId="65687EF2"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74DAF80E" w14:textId="77777777" w:rsidR="00A042D9" w:rsidRPr="00A042D9" w:rsidRDefault="00A042D9" w:rsidP="00A042D9">
            <w:pPr>
              <w:rPr>
                <w:rFonts w:ascii="Cambria" w:hAnsi="Cambria" w:cs="Tahoma"/>
                <w:sz w:val="24"/>
              </w:rPr>
            </w:pPr>
            <w:r w:rsidRPr="00A042D9">
              <w:rPr>
                <w:rFonts w:ascii="Cambria" w:hAnsi="Cambria" w:cs="Tahoma"/>
                <w:sz w:val="24"/>
              </w:rPr>
              <w:t>Permanently</w:t>
            </w:r>
          </w:p>
        </w:tc>
      </w:tr>
      <w:tr w:rsidR="00A042D9" w:rsidRPr="00A042D9" w14:paraId="40FDAE87" w14:textId="77777777" w:rsidTr="00115EB5">
        <w:trPr>
          <w:cantSplit/>
        </w:trPr>
        <w:tc>
          <w:tcPr>
            <w:tcW w:w="3798" w:type="dxa"/>
            <w:vAlign w:val="center"/>
          </w:tcPr>
          <w:p w14:paraId="1E5FF4DB" w14:textId="77777777" w:rsidR="00A042D9" w:rsidRPr="00A042D9" w:rsidRDefault="00A042D9" w:rsidP="00A042D9">
            <w:pPr>
              <w:rPr>
                <w:rFonts w:ascii="Cambria" w:hAnsi="Cambria" w:cs="Tahoma"/>
                <w:sz w:val="24"/>
              </w:rPr>
            </w:pPr>
            <w:r w:rsidRPr="00A042D9">
              <w:rPr>
                <w:rFonts w:ascii="Cambria" w:hAnsi="Cambria" w:cs="Tahoma"/>
                <w:sz w:val="24"/>
              </w:rPr>
              <w:t>Declarations of Conformity</w:t>
            </w:r>
          </w:p>
        </w:tc>
        <w:tc>
          <w:tcPr>
            <w:tcW w:w="2586" w:type="dxa"/>
            <w:vAlign w:val="center"/>
          </w:tcPr>
          <w:p w14:paraId="62413D30"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7BD54D26" w14:textId="77777777" w:rsidR="00A042D9" w:rsidRPr="00A042D9" w:rsidRDefault="00A042D9" w:rsidP="00A042D9">
            <w:pPr>
              <w:rPr>
                <w:rFonts w:ascii="Cambria" w:hAnsi="Cambria" w:cs="Tahoma"/>
                <w:sz w:val="24"/>
              </w:rPr>
            </w:pPr>
            <w:r w:rsidRPr="00A042D9">
              <w:rPr>
                <w:rFonts w:ascii="Cambria" w:hAnsi="Cambria" w:cs="Tahoma"/>
                <w:sz w:val="24"/>
              </w:rPr>
              <w:t>5 years after last product is distributed</w:t>
            </w:r>
          </w:p>
        </w:tc>
      </w:tr>
      <w:tr w:rsidR="00A042D9" w:rsidRPr="00A042D9" w14:paraId="0E9AE415" w14:textId="77777777" w:rsidTr="00115EB5">
        <w:trPr>
          <w:cantSplit/>
        </w:trPr>
        <w:tc>
          <w:tcPr>
            <w:tcW w:w="3798" w:type="dxa"/>
            <w:vAlign w:val="center"/>
          </w:tcPr>
          <w:p w14:paraId="5F1D5778" w14:textId="77777777" w:rsidR="00A042D9" w:rsidRPr="00A042D9" w:rsidRDefault="00A042D9" w:rsidP="00A042D9">
            <w:pPr>
              <w:rPr>
                <w:rFonts w:ascii="Cambria" w:hAnsi="Cambria" w:cs="Tahoma"/>
                <w:sz w:val="24"/>
              </w:rPr>
            </w:pPr>
            <w:r w:rsidRPr="00A042D9">
              <w:rPr>
                <w:rFonts w:ascii="Cambria" w:hAnsi="Cambria" w:cs="Tahoma"/>
                <w:sz w:val="24"/>
              </w:rPr>
              <w:t>Copies of EU / ISO Certificates</w:t>
            </w:r>
          </w:p>
        </w:tc>
        <w:tc>
          <w:tcPr>
            <w:tcW w:w="2586" w:type="dxa"/>
            <w:vAlign w:val="center"/>
          </w:tcPr>
          <w:p w14:paraId="03B17C0D"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4AF0AFF3" w14:textId="77777777" w:rsidR="00A042D9" w:rsidRPr="00A042D9" w:rsidRDefault="00A042D9" w:rsidP="00A042D9">
            <w:pPr>
              <w:rPr>
                <w:rFonts w:ascii="Cambria" w:hAnsi="Cambria" w:cs="Tahoma"/>
                <w:sz w:val="24"/>
              </w:rPr>
            </w:pPr>
            <w:r w:rsidRPr="00A042D9">
              <w:rPr>
                <w:rFonts w:ascii="Cambria" w:hAnsi="Cambria" w:cs="Tahoma"/>
                <w:sz w:val="24"/>
              </w:rPr>
              <w:t>5 years after last product is distributed</w:t>
            </w:r>
          </w:p>
        </w:tc>
      </w:tr>
      <w:tr w:rsidR="00A042D9" w:rsidRPr="00A042D9" w14:paraId="16BC8B07" w14:textId="77777777" w:rsidTr="00115EB5">
        <w:trPr>
          <w:cantSplit/>
        </w:trPr>
        <w:tc>
          <w:tcPr>
            <w:tcW w:w="3798" w:type="dxa"/>
            <w:vAlign w:val="center"/>
          </w:tcPr>
          <w:p w14:paraId="672CB532" w14:textId="77777777" w:rsidR="00A042D9" w:rsidRPr="00A042D9" w:rsidRDefault="00A042D9" w:rsidP="00A042D9">
            <w:pPr>
              <w:rPr>
                <w:rFonts w:ascii="Cambria" w:hAnsi="Cambria" w:cs="Tahoma"/>
                <w:sz w:val="24"/>
              </w:rPr>
            </w:pPr>
            <w:r w:rsidRPr="00A042D9">
              <w:rPr>
                <w:rFonts w:ascii="Cambria" w:hAnsi="Cambria" w:cs="Tahoma"/>
                <w:sz w:val="24"/>
              </w:rPr>
              <w:t>Regulatory Agency Correspondence (Notified Body, FDA etc.)</w:t>
            </w:r>
          </w:p>
        </w:tc>
        <w:tc>
          <w:tcPr>
            <w:tcW w:w="2586" w:type="dxa"/>
            <w:vAlign w:val="center"/>
          </w:tcPr>
          <w:p w14:paraId="39302884" w14:textId="77777777" w:rsidR="00A042D9" w:rsidRPr="00A042D9" w:rsidRDefault="00A042D9" w:rsidP="00A042D9">
            <w:pPr>
              <w:rPr>
                <w:rFonts w:ascii="Cambria" w:hAnsi="Cambria" w:cs="Tahoma"/>
                <w:sz w:val="24"/>
              </w:rPr>
            </w:pPr>
            <w:r w:rsidRPr="00A042D9">
              <w:rPr>
                <w:rFonts w:ascii="Cambria" w:hAnsi="Cambria" w:cs="Tahoma"/>
                <w:sz w:val="24"/>
              </w:rPr>
              <w:t>FileHold</w:t>
            </w:r>
          </w:p>
        </w:tc>
        <w:tc>
          <w:tcPr>
            <w:tcW w:w="3192" w:type="dxa"/>
            <w:vAlign w:val="center"/>
          </w:tcPr>
          <w:p w14:paraId="078F1245" w14:textId="77777777" w:rsidR="00A042D9" w:rsidRPr="00A042D9" w:rsidRDefault="00A042D9" w:rsidP="00A042D9">
            <w:pPr>
              <w:rPr>
                <w:rFonts w:ascii="Cambria" w:hAnsi="Cambria" w:cs="Tahoma"/>
                <w:sz w:val="24"/>
              </w:rPr>
            </w:pPr>
            <w:r w:rsidRPr="00A042D9">
              <w:rPr>
                <w:rFonts w:ascii="Cambria" w:hAnsi="Cambria" w:cs="Tahoma"/>
                <w:sz w:val="24"/>
              </w:rPr>
              <w:t>Permanently</w:t>
            </w:r>
          </w:p>
        </w:tc>
      </w:tr>
    </w:tbl>
    <w:p w14:paraId="5A2E5A97" w14:textId="77777777" w:rsidR="00A042D9" w:rsidRPr="00A042D9" w:rsidRDefault="00A042D9" w:rsidP="00A042D9">
      <w:pPr>
        <w:rPr>
          <w:rFonts w:ascii="Cambria" w:hAnsi="Cambria" w:cs="Tahoma"/>
          <w:sz w:val="24"/>
        </w:rPr>
      </w:pPr>
    </w:p>
    <w:p w14:paraId="36ED72BB" w14:textId="77777777" w:rsidR="005D5AB1" w:rsidRPr="00BA1679" w:rsidRDefault="005D5AB1">
      <w:pPr>
        <w:rPr>
          <w:rFonts w:ascii="Cambria" w:hAnsi="Cambria" w:cs="Tahoma"/>
          <w:sz w:val="24"/>
        </w:rPr>
      </w:pPr>
    </w:p>
    <w:sectPr w:rsidR="005D5AB1" w:rsidRPr="00BA1679" w:rsidSect="00BA1679">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23D51D" w14:textId="77777777" w:rsidR="008D105D" w:rsidRDefault="008D105D">
      <w:r>
        <w:separator/>
      </w:r>
    </w:p>
    <w:p w14:paraId="26B36C30" w14:textId="77777777" w:rsidR="008D105D" w:rsidRDefault="008D105D"/>
    <w:p w14:paraId="4C4A3F2F" w14:textId="77777777" w:rsidR="008D105D" w:rsidRDefault="008D105D"/>
  </w:endnote>
  <w:endnote w:type="continuationSeparator" w:id="0">
    <w:p w14:paraId="1E0A426E" w14:textId="77777777" w:rsidR="008D105D" w:rsidRDefault="008D105D">
      <w:r>
        <w:continuationSeparator/>
      </w:r>
    </w:p>
    <w:p w14:paraId="0AA34217" w14:textId="77777777" w:rsidR="008D105D" w:rsidRDefault="008D105D"/>
    <w:p w14:paraId="342B34D0" w14:textId="77777777" w:rsidR="008D105D" w:rsidRDefault="008D10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Bahnschrift">
    <w:panose1 w:val="020B0502040204020203"/>
    <w:charset w:val="00"/>
    <w:family w:val="swiss"/>
    <w:pitch w:val="variable"/>
    <w:sig w:usb0="8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DB1567" w:rsidRPr="007424D7" w14:paraId="22CD35A7" w14:textId="77777777" w:rsidTr="000B7BEB">
      <w:trPr>
        <w:trHeight w:val="350"/>
        <w:jc w:val="center"/>
      </w:trPr>
      <w:tc>
        <w:tcPr>
          <w:tcW w:w="3169" w:type="dxa"/>
          <w:shd w:val="clear" w:color="auto" w:fill="auto"/>
          <w:vAlign w:val="center"/>
        </w:tcPr>
        <w:p w14:paraId="783EAAC6" w14:textId="599248B0" w:rsidR="00DB1567" w:rsidRPr="000B7BEB" w:rsidRDefault="00DB1567" w:rsidP="00ED2A06">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B667B2">
            <w:rPr>
              <w:rFonts w:ascii="Cambria" w:hAnsi="Cambria" w:cs="Arial"/>
              <w:b/>
              <w:sz w:val="18"/>
              <w:szCs w:val="18"/>
            </w:rPr>
            <w:t>ilq</w:t>
          </w:r>
          <w:r>
            <w:rPr>
              <w:rFonts w:ascii="Cambria" w:hAnsi="Cambria" w:cs="Arial"/>
              <w:b/>
              <w:sz w:val="18"/>
              <w:szCs w:val="18"/>
            </w:rPr>
            <w:t xml:space="preserve"> Technologies</w:t>
          </w:r>
          <w:r w:rsidR="003460F7">
            <w:rPr>
              <w:rFonts w:ascii="Cambria" w:hAnsi="Cambria" w:cs="Arial"/>
              <w:b/>
              <w:sz w:val="18"/>
              <w:szCs w:val="18"/>
            </w:rPr>
            <w:t xml:space="preserve"> Corporation</w:t>
          </w:r>
        </w:p>
      </w:tc>
      <w:tc>
        <w:tcPr>
          <w:tcW w:w="3170" w:type="dxa"/>
          <w:shd w:val="clear" w:color="auto" w:fill="auto"/>
          <w:vAlign w:val="center"/>
        </w:tcPr>
        <w:p w14:paraId="6976F965" w14:textId="3231A61D" w:rsidR="00DB1567" w:rsidRPr="00D17913" w:rsidRDefault="00DB1567" w:rsidP="00ED2A06">
          <w:pPr>
            <w:pStyle w:val="Footer"/>
            <w:tabs>
              <w:tab w:val="clear" w:pos="4320"/>
              <w:tab w:val="center" w:pos="1620"/>
              <w:tab w:val="left" w:pos="2880"/>
            </w:tabs>
            <w:jc w:val="center"/>
            <w:rPr>
              <w:rFonts w:ascii="Cambria" w:hAnsi="Cambria" w:cs="Arial"/>
              <w:b/>
              <w:sz w:val="18"/>
              <w:szCs w:val="18"/>
            </w:rPr>
          </w:pPr>
          <w:r w:rsidRPr="00B619F4">
            <w:rPr>
              <w:rFonts w:ascii="Cambria" w:hAnsi="Cambria" w:cs="Arial"/>
              <w:b/>
              <w:sz w:val="18"/>
              <w:szCs w:val="18"/>
            </w:rPr>
            <w:t>PROPRIETARY AND CONFIDENTIAL</w:t>
          </w:r>
        </w:p>
        <w:p w14:paraId="172A764D" w14:textId="144A7CB3" w:rsidR="00DB1567" w:rsidRPr="00EC5F53" w:rsidRDefault="00DB1567" w:rsidP="00ED2A06">
          <w:pPr>
            <w:pStyle w:val="Footer"/>
            <w:tabs>
              <w:tab w:val="clear" w:pos="4320"/>
              <w:tab w:val="center" w:pos="1620"/>
              <w:tab w:val="left" w:pos="2880"/>
            </w:tabs>
            <w:jc w:val="center"/>
            <w:rPr>
              <w:rFonts w:ascii="Cambria" w:hAnsi="Cambria" w:cs="Arial"/>
              <w:sz w:val="16"/>
              <w:szCs w:val="16"/>
            </w:rPr>
          </w:pPr>
          <w:r>
            <w:rPr>
              <w:rFonts w:ascii="Cambria" w:hAnsi="Cambria" w:cs="Arial"/>
              <w:sz w:val="16"/>
              <w:szCs w:val="16"/>
            </w:rPr>
            <w:t>This document is for reference only</w:t>
          </w:r>
        </w:p>
      </w:tc>
      <w:tc>
        <w:tcPr>
          <w:tcW w:w="3170" w:type="dxa"/>
          <w:shd w:val="clear" w:color="auto" w:fill="auto"/>
          <w:vAlign w:val="center"/>
        </w:tcPr>
        <w:p w14:paraId="530931ED" w14:textId="77777777" w:rsidR="00DB1567" w:rsidRPr="000B7BEB" w:rsidRDefault="00DB1567" w:rsidP="00ED2A06">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Pr>
              <w:rStyle w:val="PageNumber"/>
              <w:rFonts w:ascii="Cambria" w:hAnsi="Cambria" w:cs="Arial"/>
              <w:noProof/>
              <w:sz w:val="18"/>
              <w:szCs w:val="18"/>
            </w:rPr>
            <w:t>3</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Pr>
              <w:rFonts w:ascii="Cambria" w:hAnsi="Cambria" w:cs="Arial"/>
              <w:noProof/>
              <w:sz w:val="18"/>
              <w:szCs w:val="18"/>
            </w:rPr>
            <w:t>23</w:t>
          </w:r>
          <w:r w:rsidRPr="000B7BEB">
            <w:rPr>
              <w:rFonts w:ascii="Cambria" w:hAnsi="Cambria" w:cs="Arial"/>
              <w:sz w:val="18"/>
              <w:szCs w:val="18"/>
            </w:rPr>
            <w:fldChar w:fldCharType="end"/>
          </w:r>
        </w:p>
      </w:tc>
    </w:tr>
  </w:tbl>
  <w:p w14:paraId="3590185E" w14:textId="77777777" w:rsidR="00DB1567" w:rsidRDefault="00DB1567" w:rsidP="008960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5E6971" w14:textId="77777777" w:rsidR="008D105D" w:rsidRDefault="008D105D">
      <w:r>
        <w:separator/>
      </w:r>
    </w:p>
    <w:p w14:paraId="5AFFEEDD" w14:textId="77777777" w:rsidR="008D105D" w:rsidRDefault="008D105D"/>
    <w:p w14:paraId="277B73D2" w14:textId="77777777" w:rsidR="008D105D" w:rsidRDefault="008D105D"/>
  </w:footnote>
  <w:footnote w:type="continuationSeparator" w:id="0">
    <w:p w14:paraId="7CD313B0" w14:textId="77777777" w:rsidR="008D105D" w:rsidRDefault="008D105D">
      <w:r>
        <w:continuationSeparator/>
      </w:r>
    </w:p>
    <w:p w14:paraId="48A731A3" w14:textId="77777777" w:rsidR="008D105D" w:rsidRDefault="008D105D"/>
    <w:p w14:paraId="512806DE" w14:textId="77777777" w:rsidR="008D105D" w:rsidRDefault="008D10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D8F81D" w14:textId="77777777" w:rsidR="00DB1567" w:rsidRDefault="00DB1567" w:rsidP="008D3E06">
    <w:pPr>
      <w:pStyle w:val="Header"/>
      <w:rPr>
        <w:rFonts w:ascii="Cambria" w:hAnsi="Cambria"/>
        <w:sz w:val="24"/>
        <w:szCs w:val="24"/>
      </w:rPr>
    </w:pPr>
  </w:p>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DB1567" w:rsidRPr="00FD1CD7" w14:paraId="19FADB0B" w14:textId="77777777" w:rsidTr="005B0DF0">
      <w:trPr>
        <w:cantSplit/>
        <w:trHeight w:val="690"/>
        <w:jc w:val="center"/>
      </w:trPr>
      <w:tc>
        <w:tcPr>
          <w:tcW w:w="3528" w:type="dxa"/>
          <w:vMerge w:val="restart"/>
          <w:vAlign w:val="center"/>
        </w:tcPr>
        <w:p w14:paraId="4C0F8483" w14:textId="7D215BF9" w:rsidR="00DB1567" w:rsidRPr="000076A9" w:rsidRDefault="00DB1567" w:rsidP="003538AB">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7F27956C" wp14:editId="52445780">
                <wp:extent cx="712168" cy="731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8" cy="731520"/>
                        </a:xfrm>
                        <a:prstGeom prst="rect">
                          <a:avLst/>
                        </a:prstGeom>
                      </pic:spPr>
                    </pic:pic>
                  </a:graphicData>
                </a:graphic>
              </wp:inline>
            </w:drawing>
          </w:r>
        </w:p>
      </w:tc>
      <w:tc>
        <w:tcPr>
          <w:tcW w:w="4557" w:type="dxa"/>
          <w:vAlign w:val="center"/>
        </w:tcPr>
        <w:p w14:paraId="0A5B6D56" w14:textId="77777777" w:rsidR="00DB1567" w:rsidRPr="00FD1CD7" w:rsidRDefault="00DB1567" w:rsidP="003538AB">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707E2440" w14:textId="7EAB2B73" w:rsidR="00DB1567" w:rsidRPr="00FD1CD7" w:rsidRDefault="00DB1567" w:rsidP="003538AB">
          <w:pPr>
            <w:pStyle w:val="Header"/>
            <w:ind w:hanging="14"/>
            <w:rPr>
              <w:rFonts w:ascii="Cambria" w:hAnsi="Cambria" w:cs="Tahoma"/>
              <w:b/>
              <w:bCs/>
            </w:rPr>
          </w:pPr>
          <w:r>
            <w:rPr>
              <w:rFonts w:ascii="Cambria" w:hAnsi="Cambria" w:cs="Tahoma"/>
            </w:rPr>
            <w:t>Document Control</w:t>
          </w:r>
        </w:p>
      </w:tc>
      <w:tc>
        <w:tcPr>
          <w:tcW w:w="1707" w:type="dxa"/>
          <w:vAlign w:val="center"/>
        </w:tcPr>
        <w:p w14:paraId="3241AB4E" w14:textId="77777777" w:rsidR="00DB1567" w:rsidRPr="00FD1CD7" w:rsidRDefault="00DB1567" w:rsidP="003538AB">
          <w:pPr>
            <w:pStyle w:val="Header"/>
            <w:ind w:hanging="14"/>
            <w:rPr>
              <w:rFonts w:ascii="Cambria" w:hAnsi="Cambria" w:cs="Tahoma"/>
              <w:b/>
            </w:rPr>
          </w:pPr>
          <w:r w:rsidRPr="00FD1CD7">
            <w:rPr>
              <w:rFonts w:ascii="Cambria" w:hAnsi="Cambria" w:cs="Tahoma"/>
              <w:b/>
            </w:rPr>
            <w:t>Revision:</w:t>
          </w:r>
        </w:p>
        <w:p w14:paraId="1C559326" w14:textId="77777777" w:rsidR="00DB1567" w:rsidRPr="00FD1CD7" w:rsidRDefault="00DB1567" w:rsidP="003538AB">
          <w:pPr>
            <w:pStyle w:val="Header"/>
            <w:ind w:hanging="14"/>
            <w:rPr>
              <w:rFonts w:ascii="Cambria" w:hAnsi="Cambria" w:cs="Tahoma"/>
            </w:rPr>
          </w:pPr>
          <w:r>
            <w:rPr>
              <w:rFonts w:ascii="Cambria" w:hAnsi="Cambria" w:cs="Tahoma"/>
            </w:rPr>
            <w:t>A</w:t>
          </w:r>
        </w:p>
      </w:tc>
    </w:tr>
    <w:tr w:rsidR="00DB1567" w:rsidRPr="00FD1CD7" w14:paraId="33AB59B5" w14:textId="77777777" w:rsidTr="005B0DF0">
      <w:trPr>
        <w:cantSplit/>
        <w:trHeight w:val="510"/>
        <w:jc w:val="center"/>
      </w:trPr>
      <w:tc>
        <w:tcPr>
          <w:tcW w:w="3528" w:type="dxa"/>
          <w:vMerge/>
        </w:tcPr>
        <w:p w14:paraId="47B1FE5A" w14:textId="77777777" w:rsidR="00DB1567" w:rsidRPr="00FD1CD7" w:rsidRDefault="00DB1567" w:rsidP="003538AB">
          <w:pPr>
            <w:pStyle w:val="Header"/>
            <w:rPr>
              <w:rFonts w:ascii="Tahoma" w:hAnsi="Tahoma" w:cs="Tahoma"/>
              <w:b/>
              <w:bCs/>
              <w:smallCaps/>
            </w:rPr>
          </w:pPr>
        </w:p>
      </w:tc>
      <w:tc>
        <w:tcPr>
          <w:tcW w:w="4557" w:type="dxa"/>
          <w:vAlign w:val="center"/>
        </w:tcPr>
        <w:p w14:paraId="127795DE" w14:textId="77777777" w:rsidR="00DB1567" w:rsidRPr="00FD1CD7" w:rsidRDefault="00DB1567" w:rsidP="003538AB">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10BD30F4" w14:textId="01E8C320" w:rsidR="00DB1567" w:rsidRPr="00FD1CD7" w:rsidRDefault="00DB1567" w:rsidP="003538AB">
          <w:pPr>
            <w:rPr>
              <w:rFonts w:asciiTheme="minorHAnsi" w:hAnsiTheme="minorHAnsi" w:cstheme="minorBidi"/>
            </w:rPr>
          </w:pPr>
          <w:proofErr w:type="gramStart"/>
          <w:r>
            <w:rPr>
              <w:rFonts w:ascii="Cambria" w:hAnsi="Cambria" w:cs="Tahoma"/>
            </w:rPr>
            <w:t>QM.SLQ</w:t>
          </w:r>
          <w:proofErr w:type="gramEnd"/>
          <w:r w:rsidRPr="00FD1CD7">
            <w:rPr>
              <w:rFonts w:ascii="Cambria" w:hAnsi="Cambria" w:cs="Tahoma"/>
            </w:rPr>
            <w:t>00</w:t>
          </w:r>
          <w:r>
            <w:rPr>
              <w:rFonts w:ascii="Cambria" w:hAnsi="Cambria" w:cs="Tahoma"/>
            </w:rPr>
            <w:t>1</w:t>
          </w:r>
        </w:p>
      </w:tc>
      <w:tc>
        <w:tcPr>
          <w:tcW w:w="1707" w:type="dxa"/>
          <w:vAlign w:val="center"/>
        </w:tcPr>
        <w:p w14:paraId="450BC92C" w14:textId="77777777" w:rsidR="00DB1567" w:rsidRPr="00FD1CD7" w:rsidRDefault="00DB1567" w:rsidP="003538AB">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7031703A" w14:textId="08ECFD45" w:rsidR="00DB1567" w:rsidRPr="00FD1CD7" w:rsidRDefault="00DB1567" w:rsidP="003538AB">
          <w:pPr>
            <w:pStyle w:val="Header"/>
            <w:rPr>
              <w:rFonts w:ascii="Cambria" w:hAnsi="Cambria" w:cs="Tahoma"/>
              <w:bCs/>
            </w:rPr>
          </w:pPr>
          <w:r>
            <w:rPr>
              <w:rFonts w:ascii="Cambria" w:hAnsi="Cambria" w:cs="Tahoma"/>
              <w:bCs/>
            </w:rPr>
            <w:t>25Sep2020</w:t>
          </w:r>
        </w:p>
      </w:tc>
    </w:tr>
  </w:tbl>
  <w:p w14:paraId="772B1D4A" w14:textId="77777777" w:rsidR="00DB1567" w:rsidRPr="000B7BEB" w:rsidRDefault="00DB1567" w:rsidP="008D3E06">
    <w:pPr>
      <w:pStyle w:val="Header"/>
      <w:rPr>
        <w:rFonts w:ascii="Cambria" w:hAnsi="Cambria"/>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503D62"/>
    <w:multiLevelType w:val="hybridMultilevel"/>
    <w:tmpl w:val="151AF7BE"/>
    <w:lvl w:ilvl="0" w:tplc="04090001">
      <w:start w:val="1"/>
      <w:numFmt w:val="bullet"/>
      <w:lvlText w:val=""/>
      <w:lvlJc w:val="left"/>
      <w:pPr>
        <w:ind w:left="3888" w:hanging="360"/>
      </w:pPr>
      <w:rPr>
        <w:rFonts w:ascii="Symbol" w:hAnsi="Symbol" w:hint="default"/>
      </w:rPr>
    </w:lvl>
    <w:lvl w:ilvl="1" w:tplc="04090003" w:tentative="1">
      <w:start w:val="1"/>
      <w:numFmt w:val="bullet"/>
      <w:lvlText w:val="o"/>
      <w:lvlJc w:val="left"/>
      <w:pPr>
        <w:ind w:left="4608" w:hanging="360"/>
      </w:pPr>
      <w:rPr>
        <w:rFonts w:ascii="Courier New" w:hAnsi="Courier New" w:cs="Courier New" w:hint="default"/>
      </w:rPr>
    </w:lvl>
    <w:lvl w:ilvl="2" w:tplc="04090005" w:tentative="1">
      <w:start w:val="1"/>
      <w:numFmt w:val="bullet"/>
      <w:lvlText w:val=""/>
      <w:lvlJc w:val="left"/>
      <w:pPr>
        <w:ind w:left="5328" w:hanging="360"/>
      </w:pPr>
      <w:rPr>
        <w:rFonts w:ascii="Wingdings" w:hAnsi="Wingdings" w:hint="default"/>
      </w:rPr>
    </w:lvl>
    <w:lvl w:ilvl="3" w:tplc="04090001" w:tentative="1">
      <w:start w:val="1"/>
      <w:numFmt w:val="bullet"/>
      <w:lvlText w:val=""/>
      <w:lvlJc w:val="left"/>
      <w:pPr>
        <w:ind w:left="6048" w:hanging="360"/>
      </w:pPr>
      <w:rPr>
        <w:rFonts w:ascii="Symbol" w:hAnsi="Symbol" w:hint="default"/>
      </w:rPr>
    </w:lvl>
    <w:lvl w:ilvl="4" w:tplc="04090003" w:tentative="1">
      <w:start w:val="1"/>
      <w:numFmt w:val="bullet"/>
      <w:lvlText w:val="o"/>
      <w:lvlJc w:val="left"/>
      <w:pPr>
        <w:ind w:left="6768" w:hanging="360"/>
      </w:pPr>
      <w:rPr>
        <w:rFonts w:ascii="Courier New" w:hAnsi="Courier New" w:cs="Courier New" w:hint="default"/>
      </w:rPr>
    </w:lvl>
    <w:lvl w:ilvl="5" w:tplc="04090005" w:tentative="1">
      <w:start w:val="1"/>
      <w:numFmt w:val="bullet"/>
      <w:lvlText w:val=""/>
      <w:lvlJc w:val="left"/>
      <w:pPr>
        <w:ind w:left="7488" w:hanging="360"/>
      </w:pPr>
      <w:rPr>
        <w:rFonts w:ascii="Wingdings" w:hAnsi="Wingdings" w:hint="default"/>
      </w:rPr>
    </w:lvl>
    <w:lvl w:ilvl="6" w:tplc="04090001" w:tentative="1">
      <w:start w:val="1"/>
      <w:numFmt w:val="bullet"/>
      <w:lvlText w:val=""/>
      <w:lvlJc w:val="left"/>
      <w:pPr>
        <w:ind w:left="8208" w:hanging="360"/>
      </w:pPr>
      <w:rPr>
        <w:rFonts w:ascii="Symbol" w:hAnsi="Symbol" w:hint="default"/>
      </w:rPr>
    </w:lvl>
    <w:lvl w:ilvl="7" w:tplc="04090003" w:tentative="1">
      <w:start w:val="1"/>
      <w:numFmt w:val="bullet"/>
      <w:lvlText w:val="o"/>
      <w:lvlJc w:val="left"/>
      <w:pPr>
        <w:ind w:left="8928" w:hanging="360"/>
      </w:pPr>
      <w:rPr>
        <w:rFonts w:ascii="Courier New" w:hAnsi="Courier New" w:cs="Courier New" w:hint="default"/>
      </w:rPr>
    </w:lvl>
    <w:lvl w:ilvl="8" w:tplc="04090005" w:tentative="1">
      <w:start w:val="1"/>
      <w:numFmt w:val="bullet"/>
      <w:lvlText w:val=""/>
      <w:lvlJc w:val="left"/>
      <w:pPr>
        <w:ind w:left="9648" w:hanging="360"/>
      </w:pPr>
      <w:rPr>
        <w:rFonts w:ascii="Wingdings" w:hAnsi="Wingdings" w:hint="default"/>
      </w:rPr>
    </w:lvl>
  </w:abstractNum>
  <w:abstractNum w:abstractNumId="2" w15:restartNumberingAfterBreak="0">
    <w:nsid w:val="09203E5D"/>
    <w:multiLevelType w:val="multilevel"/>
    <w:tmpl w:val="8F0AE842"/>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008"/>
        </w:tabs>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800"/>
        </w:tabs>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880"/>
        </w:tabs>
        <w:ind w:left="2880" w:hanging="108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3"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4" w15:restartNumberingAfterBreak="0">
    <w:nsid w:val="1C175584"/>
    <w:multiLevelType w:val="hybridMultilevel"/>
    <w:tmpl w:val="F9002C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0755E75"/>
    <w:multiLevelType w:val="multilevel"/>
    <w:tmpl w:val="8B522D02"/>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7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880"/>
        </w:tabs>
        <w:ind w:left="2880" w:hanging="108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7" w15:restartNumberingAfterBreak="0">
    <w:nsid w:val="30474B40"/>
    <w:multiLevelType w:val="hybridMultilevel"/>
    <w:tmpl w:val="4DE4B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D65368"/>
    <w:multiLevelType w:val="multilevel"/>
    <w:tmpl w:val="3B801054"/>
    <w:lvl w:ilvl="0">
      <w:start w:val="1"/>
      <w:numFmt w:val="decimal"/>
      <w:pStyle w:val="Heading1"/>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032" w:hanging="864"/>
      </w:pPr>
      <w:rPr>
        <w:rFonts w:ascii="Arial" w:hAnsi="Arial" w:cs="Franklin Gothic Medium" w:hint="default"/>
        <w:b w:val="0"/>
        <w:i w:val="0"/>
        <w:sz w:val="20"/>
        <w:szCs w:val="20"/>
      </w:rPr>
    </w:lvl>
    <w:lvl w:ilvl="5">
      <w:start w:val="1"/>
      <w:numFmt w:val="decimal"/>
      <w:pStyle w:val="Heading6"/>
      <w:lvlText w:val="%1.%2.%3.%4.%5.%6"/>
      <w:lvlJc w:val="left"/>
      <w:pPr>
        <w:ind w:left="4608" w:hanging="576"/>
      </w:pPr>
      <w:rPr>
        <w:rFonts w:ascii="Arial" w:hAnsi="Arial" w:cs="Franklin Gothic Medium"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9"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15:restartNumberingAfterBreak="0">
    <w:nsid w:val="43DB5B40"/>
    <w:multiLevelType w:val="multilevel"/>
    <w:tmpl w:val="6CC66BA6"/>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008"/>
        </w:tabs>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100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880"/>
        </w:tabs>
        <w:ind w:left="2880" w:hanging="108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1"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Arial" w:hint="default"/>
        <w:b/>
        <w:sz w:val="20"/>
        <w:szCs w:val="20"/>
      </w:rPr>
    </w:lvl>
    <w:lvl w:ilvl="1" w:tplc="D212A970">
      <w:start w:val="1"/>
      <w:numFmt w:val="lowerLetter"/>
      <w:lvlText w:val="%2."/>
      <w:lvlJc w:val="left"/>
      <w:pPr>
        <w:tabs>
          <w:tab w:val="num" w:pos="720"/>
        </w:tabs>
        <w:ind w:left="720" w:hanging="360"/>
      </w:pPr>
      <w:rPr>
        <w:rFonts w:ascii="Arial" w:hAnsi="Arial" w:cs="Aria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4BE43414"/>
    <w:multiLevelType w:val="hybridMultilevel"/>
    <w:tmpl w:val="251636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B70332"/>
    <w:multiLevelType w:val="multilevel"/>
    <w:tmpl w:val="139EEE52"/>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7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880"/>
        </w:tabs>
        <w:ind w:left="2880" w:hanging="108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4" w15:restartNumberingAfterBreak="0">
    <w:nsid w:val="5304122C"/>
    <w:multiLevelType w:val="hybridMultilevel"/>
    <w:tmpl w:val="CD0CD2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3D8492B"/>
    <w:multiLevelType w:val="hybridMultilevel"/>
    <w:tmpl w:val="7CDC8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BD5E98"/>
    <w:multiLevelType w:val="multilevel"/>
    <w:tmpl w:val="4826672E"/>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7" w15:restartNumberingAfterBreak="0">
    <w:nsid w:val="56EC67B5"/>
    <w:multiLevelType w:val="hybridMultilevel"/>
    <w:tmpl w:val="9392F1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83E1CD6"/>
    <w:multiLevelType w:val="hybridMultilevel"/>
    <w:tmpl w:val="680AD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A721D9"/>
    <w:multiLevelType w:val="multilevel"/>
    <w:tmpl w:val="85EE5A62"/>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2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2"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0B133F"/>
    <w:multiLevelType w:val="multilevel"/>
    <w:tmpl w:val="D55A88FC"/>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100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880"/>
        </w:tabs>
        <w:ind w:left="2880" w:hanging="108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24" w15:restartNumberingAfterBreak="0">
    <w:nsid w:val="69F63F74"/>
    <w:multiLevelType w:val="hybridMultilevel"/>
    <w:tmpl w:val="E9A4F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895874"/>
    <w:multiLevelType w:val="multilevel"/>
    <w:tmpl w:val="74D44AD6"/>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27" w15:restartNumberingAfterBreak="0">
    <w:nsid w:val="767A0133"/>
    <w:multiLevelType w:val="multilevel"/>
    <w:tmpl w:val="DF627608"/>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880"/>
        </w:tabs>
        <w:ind w:left="2880" w:hanging="108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28" w15:restartNumberingAfterBreak="0">
    <w:nsid w:val="78581657"/>
    <w:multiLevelType w:val="multilevel"/>
    <w:tmpl w:val="E9EEF806"/>
    <w:lvl w:ilvl="0">
      <w:start w:val="1"/>
      <w:numFmt w:val="decimal"/>
      <w:lvlText w:val="%1"/>
      <w:lvlJc w:val="left"/>
      <w:pPr>
        <w:tabs>
          <w:tab w:val="num" w:pos="360"/>
        </w:tabs>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168"/>
        </w:tabs>
        <w:ind w:left="3168" w:hanging="936"/>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29"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0" w15:restartNumberingAfterBreak="0">
    <w:nsid w:val="7F564CF5"/>
    <w:multiLevelType w:val="multilevel"/>
    <w:tmpl w:val="2F3A3490"/>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032" w:hanging="864"/>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num w:numId="1">
    <w:abstractNumId w:val="29"/>
  </w:num>
  <w:num w:numId="2">
    <w:abstractNumId w:val="21"/>
  </w:num>
  <w:num w:numId="3">
    <w:abstractNumId w:val="8"/>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5"/>
  </w:num>
  <w:num w:numId="7">
    <w:abstractNumId w:val="11"/>
  </w:num>
  <w:num w:numId="8">
    <w:abstractNumId w:val="19"/>
  </w:num>
  <w:num w:numId="9">
    <w:abstractNumId w:val="5"/>
  </w:num>
  <w:num w:numId="10">
    <w:abstractNumId w:val="22"/>
  </w:num>
  <w:num w:numId="11">
    <w:abstractNumId w:val="9"/>
  </w:num>
  <w:num w:numId="12">
    <w:abstractNumId w:val="3"/>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8"/>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 w:numId="18">
    <w:abstractNumId w:val="8"/>
  </w:num>
  <w:num w:numId="19">
    <w:abstractNumId w:val="28"/>
  </w:num>
  <w:num w:numId="20">
    <w:abstractNumId w:val="2"/>
  </w:num>
  <w:num w:numId="21">
    <w:abstractNumId w:val="10"/>
  </w:num>
  <w:num w:numId="22">
    <w:abstractNumId w:val="23"/>
  </w:num>
  <w:num w:numId="23">
    <w:abstractNumId w:val="13"/>
  </w:num>
  <w:num w:numId="24">
    <w:abstractNumId w:val="6"/>
  </w:num>
  <w:num w:numId="25">
    <w:abstractNumId w:val="27"/>
  </w:num>
  <w:num w:numId="26">
    <w:abstractNumId w:val="16"/>
  </w:num>
  <w:num w:numId="27">
    <w:abstractNumId w:val="20"/>
  </w:num>
  <w:num w:numId="28">
    <w:abstractNumId w:val="26"/>
  </w:num>
  <w:num w:numId="29">
    <w:abstractNumId w:val="30"/>
  </w:num>
  <w:num w:numId="30">
    <w:abstractNumId w:val="8"/>
  </w:num>
  <w:num w:numId="31">
    <w:abstractNumId w:val="1"/>
  </w:num>
  <w:num w:numId="32">
    <w:abstractNumId w:val="18"/>
  </w:num>
  <w:num w:numId="33">
    <w:abstractNumId w:val="7"/>
  </w:num>
  <w:num w:numId="34">
    <w:abstractNumId w:val="24"/>
  </w:num>
  <w:num w:numId="35">
    <w:abstractNumId w:val="15"/>
  </w:num>
  <w:num w:numId="36">
    <w:abstractNumId w:val="8"/>
  </w:num>
  <w:num w:numId="37">
    <w:abstractNumId w:val="17"/>
  </w:num>
  <w:num w:numId="38">
    <w:abstractNumId w:val="12"/>
  </w:num>
  <w:num w:numId="39">
    <w:abstractNumId w:val="14"/>
  </w:num>
  <w:num w:numId="40">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14BF"/>
    <w:rsid w:val="000020E5"/>
    <w:rsid w:val="00002EA7"/>
    <w:rsid w:val="00003082"/>
    <w:rsid w:val="000034EE"/>
    <w:rsid w:val="0000403A"/>
    <w:rsid w:val="00005298"/>
    <w:rsid w:val="0000769B"/>
    <w:rsid w:val="00007E80"/>
    <w:rsid w:val="00010321"/>
    <w:rsid w:val="00010EE5"/>
    <w:rsid w:val="00012E09"/>
    <w:rsid w:val="00013029"/>
    <w:rsid w:val="0001452C"/>
    <w:rsid w:val="00015506"/>
    <w:rsid w:val="000156E6"/>
    <w:rsid w:val="00015ABD"/>
    <w:rsid w:val="00020F91"/>
    <w:rsid w:val="000219C6"/>
    <w:rsid w:val="00021EBF"/>
    <w:rsid w:val="000227BE"/>
    <w:rsid w:val="00024854"/>
    <w:rsid w:val="00024D96"/>
    <w:rsid w:val="00026ED5"/>
    <w:rsid w:val="00031833"/>
    <w:rsid w:val="000320BF"/>
    <w:rsid w:val="00034994"/>
    <w:rsid w:val="00036BE9"/>
    <w:rsid w:val="00037BED"/>
    <w:rsid w:val="00042018"/>
    <w:rsid w:val="00042AD4"/>
    <w:rsid w:val="00043AE8"/>
    <w:rsid w:val="00044408"/>
    <w:rsid w:val="00045C85"/>
    <w:rsid w:val="0004734A"/>
    <w:rsid w:val="00047BE5"/>
    <w:rsid w:val="000520C0"/>
    <w:rsid w:val="000522E5"/>
    <w:rsid w:val="0005289F"/>
    <w:rsid w:val="00053E48"/>
    <w:rsid w:val="00054380"/>
    <w:rsid w:val="00054829"/>
    <w:rsid w:val="0005555D"/>
    <w:rsid w:val="00055742"/>
    <w:rsid w:val="00055F02"/>
    <w:rsid w:val="0005644D"/>
    <w:rsid w:val="000605C9"/>
    <w:rsid w:val="00062DB2"/>
    <w:rsid w:val="000646DE"/>
    <w:rsid w:val="000649C0"/>
    <w:rsid w:val="0006735F"/>
    <w:rsid w:val="00070576"/>
    <w:rsid w:val="0007198C"/>
    <w:rsid w:val="00071AD3"/>
    <w:rsid w:val="000728B1"/>
    <w:rsid w:val="00073CA7"/>
    <w:rsid w:val="0007577E"/>
    <w:rsid w:val="00075BFE"/>
    <w:rsid w:val="00077A38"/>
    <w:rsid w:val="000830B8"/>
    <w:rsid w:val="00084E46"/>
    <w:rsid w:val="00084F57"/>
    <w:rsid w:val="00086785"/>
    <w:rsid w:val="000871BF"/>
    <w:rsid w:val="00087986"/>
    <w:rsid w:val="00090826"/>
    <w:rsid w:val="0009131B"/>
    <w:rsid w:val="00091ABA"/>
    <w:rsid w:val="00093E4B"/>
    <w:rsid w:val="00097C20"/>
    <w:rsid w:val="000A03A8"/>
    <w:rsid w:val="000A104B"/>
    <w:rsid w:val="000A1D92"/>
    <w:rsid w:val="000A2F4B"/>
    <w:rsid w:val="000A50BE"/>
    <w:rsid w:val="000A7AD4"/>
    <w:rsid w:val="000B0222"/>
    <w:rsid w:val="000B16AA"/>
    <w:rsid w:val="000B4324"/>
    <w:rsid w:val="000B627F"/>
    <w:rsid w:val="000B7477"/>
    <w:rsid w:val="000B7BEB"/>
    <w:rsid w:val="000C12C0"/>
    <w:rsid w:val="000C2F24"/>
    <w:rsid w:val="000C4763"/>
    <w:rsid w:val="000C4E31"/>
    <w:rsid w:val="000C6C29"/>
    <w:rsid w:val="000D0360"/>
    <w:rsid w:val="000D1E58"/>
    <w:rsid w:val="000D3EE0"/>
    <w:rsid w:val="000D633D"/>
    <w:rsid w:val="000D7510"/>
    <w:rsid w:val="000E6CB0"/>
    <w:rsid w:val="000F06AD"/>
    <w:rsid w:val="000F14BD"/>
    <w:rsid w:val="000F17D1"/>
    <w:rsid w:val="000F4642"/>
    <w:rsid w:val="000F4BA8"/>
    <w:rsid w:val="000F6A2C"/>
    <w:rsid w:val="001006E1"/>
    <w:rsid w:val="001037A2"/>
    <w:rsid w:val="00103C41"/>
    <w:rsid w:val="00104922"/>
    <w:rsid w:val="00104A73"/>
    <w:rsid w:val="001062A1"/>
    <w:rsid w:val="0010664F"/>
    <w:rsid w:val="00106A87"/>
    <w:rsid w:val="00110666"/>
    <w:rsid w:val="00112F73"/>
    <w:rsid w:val="00115EB5"/>
    <w:rsid w:val="00122B74"/>
    <w:rsid w:val="00124094"/>
    <w:rsid w:val="001242A0"/>
    <w:rsid w:val="00124742"/>
    <w:rsid w:val="00130550"/>
    <w:rsid w:val="00131EEF"/>
    <w:rsid w:val="001325E9"/>
    <w:rsid w:val="00132E1E"/>
    <w:rsid w:val="0013492B"/>
    <w:rsid w:val="0013528B"/>
    <w:rsid w:val="00135A28"/>
    <w:rsid w:val="001363A3"/>
    <w:rsid w:val="0013740A"/>
    <w:rsid w:val="0014095F"/>
    <w:rsid w:val="0014209F"/>
    <w:rsid w:val="00142F67"/>
    <w:rsid w:val="00143D7E"/>
    <w:rsid w:val="00144A14"/>
    <w:rsid w:val="001453F2"/>
    <w:rsid w:val="00145679"/>
    <w:rsid w:val="001460C6"/>
    <w:rsid w:val="00146F4D"/>
    <w:rsid w:val="00153527"/>
    <w:rsid w:val="00154780"/>
    <w:rsid w:val="0015671B"/>
    <w:rsid w:val="001577AD"/>
    <w:rsid w:val="0016128A"/>
    <w:rsid w:val="00161CB4"/>
    <w:rsid w:val="00162F05"/>
    <w:rsid w:val="001646B9"/>
    <w:rsid w:val="001674A1"/>
    <w:rsid w:val="00167727"/>
    <w:rsid w:val="00171302"/>
    <w:rsid w:val="00171B94"/>
    <w:rsid w:val="001755F2"/>
    <w:rsid w:val="001760AB"/>
    <w:rsid w:val="00177DF1"/>
    <w:rsid w:val="00180EE3"/>
    <w:rsid w:val="00181354"/>
    <w:rsid w:val="0018162C"/>
    <w:rsid w:val="001820B6"/>
    <w:rsid w:val="00187589"/>
    <w:rsid w:val="00187EDE"/>
    <w:rsid w:val="0019627C"/>
    <w:rsid w:val="00196321"/>
    <w:rsid w:val="001A030F"/>
    <w:rsid w:val="001A0E2B"/>
    <w:rsid w:val="001A2031"/>
    <w:rsid w:val="001A2847"/>
    <w:rsid w:val="001A3AC0"/>
    <w:rsid w:val="001A58DE"/>
    <w:rsid w:val="001A6CC8"/>
    <w:rsid w:val="001B0247"/>
    <w:rsid w:val="001B317D"/>
    <w:rsid w:val="001B48D2"/>
    <w:rsid w:val="001B4DEB"/>
    <w:rsid w:val="001B6577"/>
    <w:rsid w:val="001B74E6"/>
    <w:rsid w:val="001B7F66"/>
    <w:rsid w:val="001C0830"/>
    <w:rsid w:val="001C31E5"/>
    <w:rsid w:val="001C5117"/>
    <w:rsid w:val="001C5371"/>
    <w:rsid w:val="001C557C"/>
    <w:rsid w:val="001C7515"/>
    <w:rsid w:val="001D11EC"/>
    <w:rsid w:val="001D18C9"/>
    <w:rsid w:val="001D4964"/>
    <w:rsid w:val="001D5605"/>
    <w:rsid w:val="001D5BD4"/>
    <w:rsid w:val="001D7326"/>
    <w:rsid w:val="001E110A"/>
    <w:rsid w:val="001E13DA"/>
    <w:rsid w:val="001E1482"/>
    <w:rsid w:val="001E23D6"/>
    <w:rsid w:val="001E2933"/>
    <w:rsid w:val="001E2BD4"/>
    <w:rsid w:val="001E2CA0"/>
    <w:rsid w:val="001E3132"/>
    <w:rsid w:val="001E4CED"/>
    <w:rsid w:val="001E4EB7"/>
    <w:rsid w:val="001E69BD"/>
    <w:rsid w:val="001F0FA2"/>
    <w:rsid w:val="001F14B3"/>
    <w:rsid w:val="001F2CF2"/>
    <w:rsid w:val="001F372C"/>
    <w:rsid w:val="001F586C"/>
    <w:rsid w:val="001F5B65"/>
    <w:rsid w:val="001F681A"/>
    <w:rsid w:val="001F73A6"/>
    <w:rsid w:val="00200E15"/>
    <w:rsid w:val="002025E4"/>
    <w:rsid w:val="00203322"/>
    <w:rsid w:val="0020338E"/>
    <w:rsid w:val="0020396C"/>
    <w:rsid w:val="00203F9B"/>
    <w:rsid w:val="00204D25"/>
    <w:rsid w:val="00204E10"/>
    <w:rsid w:val="0020740D"/>
    <w:rsid w:val="002101E0"/>
    <w:rsid w:val="00212180"/>
    <w:rsid w:val="002127A3"/>
    <w:rsid w:val="00212A7A"/>
    <w:rsid w:val="00215A6B"/>
    <w:rsid w:val="0021632E"/>
    <w:rsid w:val="002201EE"/>
    <w:rsid w:val="00220F04"/>
    <w:rsid w:val="00224BDE"/>
    <w:rsid w:val="00225CBB"/>
    <w:rsid w:val="0023091F"/>
    <w:rsid w:val="0023096A"/>
    <w:rsid w:val="0023121A"/>
    <w:rsid w:val="00231422"/>
    <w:rsid w:val="00232894"/>
    <w:rsid w:val="00233AC7"/>
    <w:rsid w:val="002368EF"/>
    <w:rsid w:val="00237204"/>
    <w:rsid w:val="002406B9"/>
    <w:rsid w:val="00240868"/>
    <w:rsid w:val="002414A1"/>
    <w:rsid w:val="002415E5"/>
    <w:rsid w:val="0024187B"/>
    <w:rsid w:val="00243EF4"/>
    <w:rsid w:val="00245224"/>
    <w:rsid w:val="00246DC0"/>
    <w:rsid w:val="002500BD"/>
    <w:rsid w:val="002506D3"/>
    <w:rsid w:val="0025086A"/>
    <w:rsid w:val="00251852"/>
    <w:rsid w:val="00251D47"/>
    <w:rsid w:val="00255870"/>
    <w:rsid w:val="00257D4C"/>
    <w:rsid w:val="00257E40"/>
    <w:rsid w:val="00261846"/>
    <w:rsid w:val="002622F7"/>
    <w:rsid w:val="00262D49"/>
    <w:rsid w:val="00263625"/>
    <w:rsid w:val="0026647A"/>
    <w:rsid w:val="002670FA"/>
    <w:rsid w:val="00267805"/>
    <w:rsid w:val="00271ADA"/>
    <w:rsid w:val="002725B6"/>
    <w:rsid w:val="0027272A"/>
    <w:rsid w:val="002730E7"/>
    <w:rsid w:val="00273284"/>
    <w:rsid w:val="002771B6"/>
    <w:rsid w:val="00277FCB"/>
    <w:rsid w:val="002805C5"/>
    <w:rsid w:val="00283E79"/>
    <w:rsid w:val="00286887"/>
    <w:rsid w:val="00287C7B"/>
    <w:rsid w:val="0029075A"/>
    <w:rsid w:val="0029216E"/>
    <w:rsid w:val="00294D65"/>
    <w:rsid w:val="00297308"/>
    <w:rsid w:val="002A0DB3"/>
    <w:rsid w:val="002A0FD8"/>
    <w:rsid w:val="002A378A"/>
    <w:rsid w:val="002A5EA2"/>
    <w:rsid w:val="002A650C"/>
    <w:rsid w:val="002A756F"/>
    <w:rsid w:val="002A7709"/>
    <w:rsid w:val="002A775C"/>
    <w:rsid w:val="002A780B"/>
    <w:rsid w:val="002B53AA"/>
    <w:rsid w:val="002B56A1"/>
    <w:rsid w:val="002B5A74"/>
    <w:rsid w:val="002B5E4E"/>
    <w:rsid w:val="002B5FD3"/>
    <w:rsid w:val="002B6169"/>
    <w:rsid w:val="002B69BA"/>
    <w:rsid w:val="002B6E76"/>
    <w:rsid w:val="002C02E4"/>
    <w:rsid w:val="002C1C4D"/>
    <w:rsid w:val="002C2E53"/>
    <w:rsid w:val="002C352A"/>
    <w:rsid w:val="002C4650"/>
    <w:rsid w:val="002C488B"/>
    <w:rsid w:val="002C661B"/>
    <w:rsid w:val="002D5638"/>
    <w:rsid w:val="002D62E7"/>
    <w:rsid w:val="002D7050"/>
    <w:rsid w:val="002E1C01"/>
    <w:rsid w:val="002E22E5"/>
    <w:rsid w:val="002E2C31"/>
    <w:rsid w:val="002E2D39"/>
    <w:rsid w:val="002E5717"/>
    <w:rsid w:val="002E6C56"/>
    <w:rsid w:val="002E6CE7"/>
    <w:rsid w:val="002F07CB"/>
    <w:rsid w:val="002F0A36"/>
    <w:rsid w:val="002F1F54"/>
    <w:rsid w:val="002F6852"/>
    <w:rsid w:val="002F6F30"/>
    <w:rsid w:val="002F74D2"/>
    <w:rsid w:val="00302A50"/>
    <w:rsid w:val="003044D3"/>
    <w:rsid w:val="00304F03"/>
    <w:rsid w:val="003050C8"/>
    <w:rsid w:val="00310E1D"/>
    <w:rsid w:val="00312917"/>
    <w:rsid w:val="003131DF"/>
    <w:rsid w:val="003159B3"/>
    <w:rsid w:val="003221B9"/>
    <w:rsid w:val="003223FA"/>
    <w:rsid w:val="00322413"/>
    <w:rsid w:val="00322E60"/>
    <w:rsid w:val="00323CD5"/>
    <w:rsid w:val="003268CF"/>
    <w:rsid w:val="00327414"/>
    <w:rsid w:val="00327856"/>
    <w:rsid w:val="003300F0"/>
    <w:rsid w:val="00330FCA"/>
    <w:rsid w:val="0033125D"/>
    <w:rsid w:val="0033187C"/>
    <w:rsid w:val="00331902"/>
    <w:rsid w:val="0033212A"/>
    <w:rsid w:val="0033439C"/>
    <w:rsid w:val="003422B7"/>
    <w:rsid w:val="0034280F"/>
    <w:rsid w:val="00342A73"/>
    <w:rsid w:val="00344DDB"/>
    <w:rsid w:val="003455E1"/>
    <w:rsid w:val="00345E3E"/>
    <w:rsid w:val="00345EC6"/>
    <w:rsid w:val="003460F7"/>
    <w:rsid w:val="0035117C"/>
    <w:rsid w:val="00351603"/>
    <w:rsid w:val="00351624"/>
    <w:rsid w:val="003525B0"/>
    <w:rsid w:val="003538AB"/>
    <w:rsid w:val="00354812"/>
    <w:rsid w:val="00355267"/>
    <w:rsid w:val="00357230"/>
    <w:rsid w:val="00357504"/>
    <w:rsid w:val="003575BE"/>
    <w:rsid w:val="00357794"/>
    <w:rsid w:val="00357E20"/>
    <w:rsid w:val="0036118B"/>
    <w:rsid w:val="00362048"/>
    <w:rsid w:val="00363733"/>
    <w:rsid w:val="00363B87"/>
    <w:rsid w:val="00364BA7"/>
    <w:rsid w:val="00365004"/>
    <w:rsid w:val="003656B8"/>
    <w:rsid w:val="00365979"/>
    <w:rsid w:val="00365DBB"/>
    <w:rsid w:val="00370781"/>
    <w:rsid w:val="00370DF6"/>
    <w:rsid w:val="0037236D"/>
    <w:rsid w:val="00373E8A"/>
    <w:rsid w:val="00375471"/>
    <w:rsid w:val="003768CC"/>
    <w:rsid w:val="00377208"/>
    <w:rsid w:val="003775D6"/>
    <w:rsid w:val="00377813"/>
    <w:rsid w:val="0038114A"/>
    <w:rsid w:val="003813A6"/>
    <w:rsid w:val="00381C8A"/>
    <w:rsid w:val="00382B27"/>
    <w:rsid w:val="00382C42"/>
    <w:rsid w:val="0038470A"/>
    <w:rsid w:val="0038515A"/>
    <w:rsid w:val="003851B9"/>
    <w:rsid w:val="00385C21"/>
    <w:rsid w:val="00385F42"/>
    <w:rsid w:val="003863B4"/>
    <w:rsid w:val="00387141"/>
    <w:rsid w:val="003901FF"/>
    <w:rsid w:val="0039192B"/>
    <w:rsid w:val="00392559"/>
    <w:rsid w:val="0039490C"/>
    <w:rsid w:val="00394F8F"/>
    <w:rsid w:val="003955D8"/>
    <w:rsid w:val="003A44A5"/>
    <w:rsid w:val="003A61EE"/>
    <w:rsid w:val="003A7FB3"/>
    <w:rsid w:val="003B3CA4"/>
    <w:rsid w:val="003B3F8F"/>
    <w:rsid w:val="003B4179"/>
    <w:rsid w:val="003B4254"/>
    <w:rsid w:val="003B6FCA"/>
    <w:rsid w:val="003B7095"/>
    <w:rsid w:val="003C0C01"/>
    <w:rsid w:val="003C2187"/>
    <w:rsid w:val="003C6AE9"/>
    <w:rsid w:val="003D014C"/>
    <w:rsid w:val="003D0D9D"/>
    <w:rsid w:val="003D0E93"/>
    <w:rsid w:val="003D29A6"/>
    <w:rsid w:val="003D47BA"/>
    <w:rsid w:val="003D4BDB"/>
    <w:rsid w:val="003E2DC3"/>
    <w:rsid w:val="003E42C5"/>
    <w:rsid w:val="003F0CEA"/>
    <w:rsid w:val="003F58D1"/>
    <w:rsid w:val="00402371"/>
    <w:rsid w:val="0040306E"/>
    <w:rsid w:val="00403392"/>
    <w:rsid w:val="0040627B"/>
    <w:rsid w:val="00410775"/>
    <w:rsid w:val="00410A2A"/>
    <w:rsid w:val="00411345"/>
    <w:rsid w:val="00412825"/>
    <w:rsid w:val="0041296B"/>
    <w:rsid w:val="0041368C"/>
    <w:rsid w:val="004175DE"/>
    <w:rsid w:val="004200DA"/>
    <w:rsid w:val="00421705"/>
    <w:rsid w:val="0042313D"/>
    <w:rsid w:val="00424788"/>
    <w:rsid w:val="004252CC"/>
    <w:rsid w:val="00427A04"/>
    <w:rsid w:val="004319D8"/>
    <w:rsid w:val="004331B3"/>
    <w:rsid w:val="004333ED"/>
    <w:rsid w:val="0043445F"/>
    <w:rsid w:val="00434577"/>
    <w:rsid w:val="0043468A"/>
    <w:rsid w:val="004346FE"/>
    <w:rsid w:val="0043536A"/>
    <w:rsid w:val="00437C8A"/>
    <w:rsid w:val="00437E2E"/>
    <w:rsid w:val="004407AD"/>
    <w:rsid w:val="00442AC7"/>
    <w:rsid w:val="00450C55"/>
    <w:rsid w:val="00451491"/>
    <w:rsid w:val="00452BE6"/>
    <w:rsid w:val="00453718"/>
    <w:rsid w:val="00453C8A"/>
    <w:rsid w:val="00454950"/>
    <w:rsid w:val="0045558E"/>
    <w:rsid w:val="004560FF"/>
    <w:rsid w:val="00456CE3"/>
    <w:rsid w:val="00456D03"/>
    <w:rsid w:val="0045721F"/>
    <w:rsid w:val="004613D2"/>
    <w:rsid w:val="00461845"/>
    <w:rsid w:val="00462553"/>
    <w:rsid w:val="00465EBC"/>
    <w:rsid w:val="00466011"/>
    <w:rsid w:val="00466E89"/>
    <w:rsid w:val="004670DF"/>
    <w:rsid w:val="00467346"/>
    <w:rsid w:val="00467E1A"/>
    <w:rsid w:val="00477275"/>
    <w:rsid w:val="00477969"/>
    <w:rsid w:val="004828D4"/>
    <w:rsid w:val="004849CD"/>
    <w:rsid w:val="00485576"/>
    <w:rsid w:val="004861DD"/>
    <w:rsid w:val="004900F3"/>
    <w:rsid w:val="00490A2D"/>
    <w:rsid w:val="00495555"/>
    <w:rsid w:val="00496F35"/>
    <w:rsid w:val="004A0B26"/>
    <w:rsid w:val="004A226C"/>
    <w:rsid w:val="004A491C"/>
    <w:rsid w:val="004A6720"/>
    <w:rsid w:val="004A6B61"/>
    <w:rsid w:val="004A6CFA"/>
    <w:rsid w:val="004A7DF4"/>
    <w:rsid w:val="004B0FF5"/>
    <w:rsid w:val="004B1551"/>
    <w:rsid w:val="004B4E84"/>
    <w:rsid w:val="004B4EE2"/>
    <w:rsid w:val="004B724C"/>
    <w:rsid w:val="004C1204"/>
    <w:rsid w:val="004C1BA8"/>
    <w:rsid w:val="004C3621"/>
    <w:rsid w:val="004C7153"/>
    <w:rsid w:val="004C7EA5"/>
    <w:rsid w:val="004D1288"/>
    <w:rsid w:val="004D2ADF"/>
    <w:rsid w:val="004D425C"/>
    <w:rsid w:val="004D4FF2"/>
    <w:rsid w:val="004D75EE"/>
    <w:rsid w:val="004D7E36"/>
    <w:rsid w:val="004E10A7"/>
    <w:rsid w:val="004E17B7"/>
    <w:rsid w:val="004E200F"/>
    <w:rsid w:val="004E40D2"/>
    <w:rsid w:val="004E7482"/>
    <w:rsid w:val="004F0AA9"/>
    <w:rsid w:val="004F0CD7"/>
    <w:rsid w:val="004F1F7B"/>
    <w:rsid w:val="004F42F3"/>
    <w:rsid w:val="004F48E0"/>
    <w:rsid w:val="004F7D94"/>
    <w:rsid w:val="00501A5D"/>
    <w:rsid w:val="00502BAF"/>
    <w:rsid w:val="00503C1B"/>
    <w:rsid w:val="00505B03"/>
    <w:rsid w:val="0050686B"/>
    <w:rsid w:val="00506968"/>
    <w:rsid w:val="00506E0D"/>
    <w:rsid w:val="00507741"/>
    <w:rsid w:val="00510C8B"/>
    <w:rsid w:val="00511540"/>
    <w:rsid w:val="00511AC1"/>
    <w:rsid w:val="00512A0A"/>
    <w:rsid w:val="00512E72"/>
    <w:rsid w:val="00514712"/>
    <w:rsid w:val="00514B52"/>
    <w:rsid w:val="00515675"/>
    <w:rsid w:val="00515B87"/>
    <w:rsid w:val="0051795C"/>
    <w:rsid w:val="00517F88"/>
    <w:rsid w:val="00522889"/>
    <w:rsid w:val="0052562C"/>
    <w:rsid w:val="00527ACF"/>
    <w:rsid w:val="00527F93"/>
    <w:rsid w:val="00537D35"/>
    <w:rsid w:val="00537D48"/>
    <w:rsid w:val="005406D5"/>
    <w:rsid w:val="00543355"/>
    <w:rsid w:val="0054604B"/>
    <w:rsid w:val="00546667"/>
    <w:rsid w:val="00550B6A"/>
    <w:rsid w:val="005515C2"/>
    <w:rsid w:val="00551FFF"/>
    <w:rsid w:val="00553FD2"/>
    <w:rsid w:val="005541DC"/>
    <w:rsid w:val="00557B40"/>
    <w:rsid w:val="00560DC2"/>
    <w:rsid w:val="005636C3"/>
    <w:rsid w:val="00566379"/>
    <w:rsid w:val="00566A28"/>
    <w:rsid w:val="005672ED"/>
    <w:rsid w:val="00567B3D"/>
    <w:rsid w:val="00567E1A"/>
    <w:rsid w:val="0057110F"/>
    <w:rsid w:val="00572673"/>
    <w:rsid w:val="00572F38"/>
    <w:rsid w:val="00573D0A"/>
    <w:rsid w:val="0057793E"/>
    <w:rsid w:val="00577A8A"/>
    <w:rsid w:val="00581836"/>
    <w:rsid w:val="00581DAD"/>
    <w:rsid w:val="00582175"/>
    <w:rsid w:val="00582447"/>
    <w:rsid w:val="00582878"/>
    <w:rsid w:val="00582A08"/>
    <w:rsid w:val="00582E94"/>
    <w:rsid w:val="0058342F"/>
    <w:rsid w:val="00583DA2"/>
    <w:rsid w:val="00585A97"/>
    <w:rsid w:val="005862AF"/>
    <w:rsid w:val="00586690"/>
    <w:rsid w:val="00587EE3"/>
    <w:rsid w:val="00590D45"/>
    <w:rsid w:val="00591884"/>
    <w:rsid w:val="005918CE"/>
    <w:rsid w:val="005931FA"/>
    <w:rsid w:val="00593D98"/>
    <w:rsid w:val="00594C5B"/>
    <w:rsid w:val="005960C5"/>
    <w:rsid w:val="00597E92"/>
    <w:rsid w:val="005A11C7"/>
    <w:rsid w:val="005A44EA"/>
    <w:rsid w:val="005A5BBC"/>
    <w:rsid w:val="005B0DF0"/>
    <w:rsid w:val="005B2352"/>
    <w:rsid w:val="005B5614"/>
    <w:rsid w:val="005B78A9"/>
    <w:rsid w:val="005B79A2"/>
    <w:rsid w:val="005B7F66"/>
    <w:rsid w:val="005C0334"/>
    <w:rsid w:val="005C0823"/>
    <w:rsid w:val="005C0BD5"/>
    <w:rsid w:val="005C15EE"/>
    <w:rsid w:val="005C746E"/>
    <w:rsid w:val="005D03EB"/>
    <w:rsid w:val="005D2CA9"/>
    <w:rsid w:val="005D3ED9"/>
    <w:rsid w:val="005D44C0"/>
    <w:rsid w:val="005D4C28"/>
    <w:rsid w:val="005D5AB1"/>
    <w:rsid w:val="005D64A1"/>
    <w:rsid w:val="005D6C7C"/>
    <w:rsid w:val="005E03D2"/>
    <w:rsid w:val="005E1172"/>
    <w:rsid w:val="005E12C2"/>
    <w:rsid w:val="005E1AE2"/>
    <w:rsid w:val="005E219A"/>
    <w:rsid w:val="005E2A7F"/>
    <w:rsid w:val="005E2F17"/>
    <w:rsid w:val="005E333C"/>
    <w:rsid w:val="005E4905"/>
    <w:rsid w:val="005E4F01"/>
    <w:rsid w:val="005E617F"/>
    <w:rsid w:val="005E71CE"/>
    <w:rsid w:val="005F0BF7"/>
    <w:rsid w:val="005F252D"/>
    <w:rsid w:val="005F431C"/>
    <w:rsid w:val="005F4767"/>
    <w:rsid w:val="005F585E"/>
    <w:rsid w:val="0060047B"/>
    <w:rsid w:val="00601685"/>
    <w:rsid w:val="00601CAA"/>
    <w:rsid w:val="00602100"/>
    <w:rsid w:val="0060211E"/>
    <w:rsid w:val="00602B5B"/>
    <w:rsid w:val="0060423F"/>
    <w:rsid w:val="0060484B"/>
    <w:rsid w:val="006054D4"/>
    <w:rsid w:val="00607192"/>
    <w:rsid w:val="00607A2D"/>
    <w:rsid w:val="00611CF6"/>
    <w:rsid w:val="006129D1"/>
    <w:rsid w:val="0061401E"/>
    <w:rsid w:val="00614837"/>
    <w:rsid w:val="00620B31"/>
    <w:rsid w:val="00621762"/>
    <w:rsid w:val="00622145"/>
    <w:rsid w:val="006222D8"/>
    <w:rsid w:val="0062238F"/>
    <w:rsid w:val="00622C87"/>
    <w:rsid w:val="0062316E"/>
    <w:rsid w:val="006245B8"/>
    <w:rsid w:val="0063086D"/>
    <w:rsid w:val="00632476"/>
    <w:rsid w:val="0063367D"/>
    <w:rsid w:val="00634CD5"/>
    <w:rsid w:val="00635B31"/>
    <w:rsid w:val="00637432"/>
    <w:rsid w:val="006504A7"/>
    <w:rsid w:val="00650BE7"/>
    <w:rsid w:val="0065134B"/>
    <w:rsid w:val="006513C2"/>
    <w:rsid w:val="00651A5A"/>
    <w:rsid w:val="00651E26"/>
    <w:rsid w:val="006525B1"/>
    <w:rsid w:val="0065397E"/>
    <w:rsid w:val="0065465B"/>
    <w:rsid w:val="00655AFF"/>
    <w:rsid w:val="006567D3"/>
    <w:rsid w:val="00660FD1"/>
    <w:rsid w:val="0066198D"/>
    <w:rsid w:val="00661F3A"/>
    <w:rsid w:val="00662BFD"/>
    <w:rsid w:val="0066392D"/>
    <w:rsid w:val="00664995"/>
    <w:rsid w:val="00664A81"/>
    <w:rsid w:val="00664E38"/>
    <w:rsid w:val="00665091"/>
    <w:rsid w:val="00666206"/>
    <w:rsid w:val="0066770A"/>
    <w:rsid w:val="00667CF2"/>
    <w:rsid w:val="00673EDA"/>
    <w:rsid w:val="00674C49"/>
    <w:rsid w:val="00675933"/>
    <w:rsid w:val="00677190"/>
    <w:rsid w:val="006771FF"/>
    <w:rsid w:val="006776B6"/>
    <w:rsid w:val="00677C49"/>
    <w:rsid w:val="0068355E"/>
    <w:rsid w:val="00683F60"/>
    <w:rsid w:val="006856A6"/>
    <w:rsid w:val="00686B45"/>
    <w:rsid w:val="00692962"/>
    <w:rsid w:val="00692D19"/>
    <w:rsid w:val="006964E9"/>
    <w:rsid w:val="006A15C8"/>
    <w:rsid w:val="006A1913"/>
    <w:rsid w:val="006A28C0"/>
    <w:rsid w:val="006A4730"/>
    <w:rsid w:val="006B0232"/>
    <w:rsid w:val="006B0632"/>
    <w:rsid w:val="006B0CAA"/>
    <w:rsid w:val="006B2372"/>
    <w:rsid w:val="006B34B9"/>
    <w:rsid w:val="006B3EA2"/>
    <w:rsid w:val="006B6712"/>
    <w:rsid w:val="006B6A6E"/>
    <w:rsid w:val="006C0D91"/>
    <w:rsid w:val="006C2A25"/>
    <w:rsid w:val="006C4A72"/>
    <w:rsid w:val="006C565F"/>
    <w:rsid w:val="006C6195"/>
    <w:rsid w:val="006C7115"/>
    <w:rsid w:val="006D0E63"/>
    <w:rsid w:val="006D1AC7"/>
    <w:rsid w:val="006D2BA6"/>
    <w:rsid w:val="006D3571"/>
    <w:rsid w:val="006D3A84"/>
    <w:rsid w:val="006D5ABC"/>
    <w:rsid w:val="006D60FB"/>
    <w:rsid w:val="006D7DBE"/>
    <w:rsid w:val="006E041B"/>
    <w:rsid w:val="006E4684"/>
    <w:rsid w:val="006E4A90"/>
    <w:rsid w:val="006E4CD6"/>
    <w:rsid w:val="006E6077"/>
    <w:rsid w:val="006E711C"/>
    <w:rsid w:val="006F0707"/>
    <w:rsid w:val="006F1051"/>
    <w:rsid w:val="006F1FC2"/>
    <w:rsid w:val="006F20BA"/>
    <w:rsid w:val="006F2911"/>
    <w:rsid w:val="006F65EF"/>
    <w:rsid w:val="006F7CE0"/>
    <w:rsid w:val="00700F47"/>
    <w:rsid w:val="00702FD1"/>
    <w:rsid w:val="0070317F"/>
    <w:rsid w:val="00705202"/>
    <w:rsid w:val="0070525F"/>
    <w:rsid w:val="007053E1"/>
    <w:rsid w:val="00707FD7"/>
    <w:rsid w:val="0071016E"/>
    <w:rsid w:val="007111EE"/>
    <w:rsid w:val="007120F5"/>
    <w:rsid w:val="0071404E"/>
    <w:rsid w:val="00714944"/>
    <w:rsid w:val="00716522"/>
    <w:rsid w:val="00716EEB"/>
    <w:rsid w:val="00716FC9"/>
    <w:rsid w:val="007229FE"/>
    <w:rsid w:val="00723390"/>
    <w:rsid w:val="00725029"/>
    <w:rsid w:val="00727B60"/>
    <w:rsid w:val="00730177"/>
    <w:rsid w:val="007348FE"/>
    <w:rsid w:val="0073594A"/>
    <w:rsid w:val="00735F49"/>
    <w:rsid w:val="00736D3E"/>
    <w:rsid w:val="0073760B"/>
    <w:rsid w:val="007413B8"/>
    <w:rsid w:val="007417C1"/>
    <w:rsid w:val="007424D7"/>
    <w:rsid w:val="00743A8F"/>
    <w:rsid w:val="00743FAA"/>
    <w:rsid w:val="00744E33"/>
    <w:rsid w:val="00745EEB"/>
    <w:rsid w:val="0074669B"/>
    <w:rsid w:val="00747F73"/>
    <w:rsid w:val="00750715"/>
    <w:rsid w:val="00757391"/>
    <w:rsid w:val="00760972"/>
    <w:rsid w:val="00760F69"/>
    <w:rsid w:val="00761B7D"/>
    <w:rsid w:val="00764E0E"/>
    <w:rsid w:val="0076703D"/>
    <w:rsid w:val="00767966"/>
    <w:rsid w:val="00767A85"/>
    <w:rsid w:val="00767B82"/>
    <w:rsid w:val="007702FA"/>
    <w:rsid w:val="00770F93"/>
    <w:rsid w:val="007716C5"/>
    <w:rsid w:val="007718B7"/>
    <w:rsid w:val="007746CE"/>
    <w:rsid w:val="00774B13"/>
    <w:rsid w:val="007768AB"/>
    <w:rsid w:val="00776D7B"/>
    <w:rsid w:val="00777656"/>
    <w:rsid w:val="00777DE7"/>
    <w:rsid w:val="007802BB"/>
    <w:rsid w:val="007806F5"/>
    <w:rsid w:val="0078375D"/>
    <w:rsid w:val="007838AC"/>
    <w:rsid w:val="00784DDD"/>
    <w:rsid w:val="00786E22"/>
    <w:rsid w:val="00787129"/>
    <w:rsid w:val="0079144B"/>
    <w:rsid w:val="00792FD8"/>
    <w:rsid w:val="00793A28"/>
    <w:rsid w:val="007953CF"/>
    <w:rsid w:val="00795851"/>
    <w:rsid w:val="007973A1"/>
    <w:rsid w:val="00797984"/>
    <w:rsid w:val="007A0C1D"/>
    <w:rsid w:val="007A27AA"/>
    <w:rsid w:val="007A7C63"/>
    <w:rsid w:val="007B0BEC"/>
    <w:rsid w:val="007B1171"/>
    <w:rsid w:val="007B4476"/>
    <w:rsid w:val="007C0051"/>
    <w:rsid w:val="007C0089"/>
    <w:rsid w:val="007C01D6"/>
    <w:rsid w:val="007C0676"/>
    <w:rsid w:val="007C1424"/>
    <w:rsid w:val="007C15D8"/>
    <w:rsid w:val="007C2826"/>
    <w:rsid w:val="007C5088"/>
    <w:rsid w:val="007C6013"/>
    <w:rsid w:val="007C7823"/>
    <w:rsid w:val="007D0EFD"/>
    <w:rsid w:val="007D120F"/>
    <w:rsid w:val="007D38CE"/>
    <w:rsid w:val="007D564B"/>
    <w:rsid w:val="007D6D02"/>
    <w:rsid w:val="007E005A"/>
    <w:rsid w:val="007E052F"/>
    <w:rsid w:val="007E0DC7"/>
    <w:rsid w:val="007E14B1"/>
    <w:rsid w:val="007E2ACA"/>
    <w:rsid w:val="007E57DF"/>
    <w:rsid w:val="007F0AC5"/>
    <w:rsid w:val="007F0DAE"/>
    <w:rsid w:val="007F0EC7"/>
    <w:rsid w:val="007F55F0"/>
    <w:rsid w:val="007F6041"/>
    <w:rsid w:val="007F6181"/>
    <w:rsid w:val="007F6B61"/>
    <w:rsid w:val="0080184F"/>
    <w:rsid w:val="00804235"/>
    <w:rsid w:val="00805254"/>
    <w:rsid w:val="00816443"/>
    <w:rsid w:val="00817711"/>
    <w:rsid w:val="00822AA4"/>
    <w:rsid w:val="00823671"/>
    <w:rsid w:val="00824A4F"/>
    <w:rsid w:val="00827ECC"/>
    <w:rsid w:val="008311F2"/>
    <w:rsid w:val="008330D7"/>
    <w:rsid w:val="00834535"/>
    <w:rsid w:val="00834599"/>
    <w:rsid w:val="008354A4"/>
    <w:rsid w:val="00835C08"/>
    <w:rsid w:val="00837899"/>
    <w:rsid w:val="008415D4"/>
    <w:rsid w:val="0084219F"/>
    <w:rsid w:val="008440F4"/>
    <w:rsid w:val="0084410A"/>
    <w:rsid w:val="008454FB"/>
    <w:rsid w:val="00846949"/>
    <w:rsid w:val="00847EE0"/>
    <w:rsid w:val="00850650"/>
    <w:rsid w:val="00850BC1"/>
    <w:rsid w:val="008512EB"/>
    <w:rsid w:val="00851842"/>
    <w:rsid w:val="008522C8"/>
    <w:rsid w:val="00853131"/>
    <w:rsid w:val="00856623"/>
    <w:rsid w:val="00856F70"/>
    <w:rsid w:val="00857EBA"/>
    <w:rsid w:val="00860499"/>
    <w:rsid w:val="00860F96"/>
    <w:rsid w:val="008638DA"/>
    <w:rsid w:val="00863C15"/>
    <w:rsid w:val="00864F90"/>
    <w:rsid w:val="008663D5"/>
    <w:rsid w:val="008664D3"/>
    <w:rsid w:val="00874304"/>
    <w:rsid w:val="0087492E"/>
    <w:rsid w:val="00880E76"/>
    <w:rsid w:val="008840A5"/>
    <w:rsid w:val="008840AC"/>
    <w:rsid w:val="00884E49"/>
    <w:rsid w:val="008877FF"/>
    <w:rsid w:val="008904B7"/>
    <w:rsid w:val="00890ED2"/>
    <w:rsid w:val="00891073"/>
    <w:rsid w:val="008932C1"/>
    <w:rsid w:val="00893431"/>
    <w:rsid w:val="00893687"/>
    <w:rsid w:val="00895008"/>
    <w:rsid w:val="00895548"/>
    <w:rsid w:val="008959C3"/>
    <w:rsid w:val="008960B6"/>
    <w:rsid w:val="00897E17"/>
    <w:rsid w:val="008A01B4"/>
    <w:rsid w:val="008A030A"/>
    <w:rsid w:val="008A143F"/>
    <w:rsid w:val="008A1E9D"/>
    <w:rsid w:val="008A2373"/>
    <w:rsid w:val="008A26C8"/>
    <w:rsid w:val="008A5AB4"/>
    <w:rsid w:val="008A6747"/>
    <w:rsid w:val="008A7241"/>
    <w:rsid w:val="008A745E"/>
    <w:rsid w:val="008A7474"/>
    <w:rsid w:val="008A76AF"/>
    <w:rsid w:val="008B0819"/>
    <w:rsid w:val="008B19B2"/>
    <w:rsid w:val="008B350D"/>
    <w:rsid w:val="008B58CE"/>
    <w:rsid w:val="008B6DBB"/>
    <w:rsid w:val="008C050D"/>
    <w:rsid w:val="008C382B"/>
    <w:rsid w:val="008C5D82"/>
    <w:rsid w:val="008C5E82"/>
    <w:rsid w:val="008D105D"/>
    <w:rsid w:val="008D10E4"/>
    <w:rsid w:val="008D1768"/>
    <w:rsid w:val="008D2096"/>
    <w:rsid w:val="008D3591"/>
    <w:rsid w:val="008D3E06"/>
    <w:rsid w:val="008D45B7"/>
    <w:rsid w:val="008D70FD"/>
    <w:rsid w:val="008E1328"/>
    <w:rsid w:val="008E21DB"/>
    <w:rsid w:val="008E4233"/>
    <w:rsid w:val="008E48C6"/>
    <w:rsid w:val="008E513C"/>
    <w:rsid w:val="008F18C8"/>
    <w:rsid w:val="008F26C1"/>
    <w:rsid w:val="008F32E5"/>
    <w:rsid w:val="008F366B"/>
    <w:rsid w:val="008F3E25"/>
    <w:rsid w:val="008F4259"/>
    <w:rsid w:val="008F5477"/>
    <w:rsid w:val="008F5F79"/>
    <w:rsid w:val="008F72B8"/>
    <w:rsid w:val="008F74ED"/>
    <w:rsid w:val="00914E2A"/>
    <w:rsid w:val="00921F0B"/>
    <w:rsid w:val="00923228"/>
    <w:rsid w:val="00924552"/>
    <w:rsid w:val="009247CC"/>
    <w:rsid w:val="00925478"/>
    <w:rsid w:val="00930B53"/>
    <w:rsid w:val="00930F67"/>
    <w:rsid w:val="009324A6"/>
    <w:rsid w:val="00932C2D"/>
    <w:rsid w:val="00933193"/>
    <w:rsid w:val="0093518E"/>
    <w:rsid w:val="00935FC9"/>
    <w:rsid w:val="00937311"/>
    <w:rsid w:val="00941118"/>
    <w:rsid w:val="00945DFE"/>
    <w:rsid w:val="00945EE8"/>
    <w:rsid w:val="00951394"/>
    <w:rsid w:val="009515F1"/>
    <w:rsid w:val="00952D7D"/>
    <w:rsid w:val="009539B4"/>
    <w:rsid w:val="009547A6"/>
    <w:rsid w:val="00956204"/>
    <w:rsid w:val="00961608"/>
    <w:rsid w:val="00963B39"/>
    <w:rsid w:val="00966209"/>
    <w:rsid w:val="0096689F"/>
    <w:rsid w:val="00970800"/>
    <w:rsid w:val="00970E6B"/>
    <w:rsid w:val="0097157C"/>
    <w:rsid w:val="0097326F"/>
    <w:rsid w:val="00973A2D"/>
    <w:rsid w:val="00974CBE"/>
    <w:rsid w:val="00975926"/>
    <w:rsid w:val="00976F86"/>
    <w:rsid w:val="00980274"/>
    <w:rsid w:val="0098089A"/>
    <w:rsid w:val="009824A4"/>
    <w:rsid w:val="00982553"/>
    <w:rsid w:val="00982B54"/>
    <w:rsid w:val="009837F5"/>
    <w:rsid w:val="00983FCA"/>
    <w:rsid w:val="0098443D"/>
    <w:rsid w:val="00984B79"/>
    <w:rsid w:val="009866D8"/>
    <w:rsid w:val="00986B76"/>
    <w:rsid w:val="00991252"/>
    <w:rsid w:val="009914B6"/>
    <w:rsid w:val="00992A07"/>
    <w:rsid w:val="00993958"/>
    <w:rsid w:val="00993CDB"/>
    <w:rsid w:val="00994A77"/>
    <w:rsid w:val="00996477"/>
    <w:rsid w:val="009A0B7B"/>
    <w:rsid w:val="009A1D88"/>
    <w:rsid w:val="009A25DA"/>
    <w:rsid w:val="009A5021"/>
    <w:rsid w:val="009A5A00"/>
    <w:rsid w:val="009A7782"/>
    <w:rsid w:val="009B0F9D"/>
    <w:rsid w:val="009B16FB"/>
    <w:rsid w:val="009B2798"/>
    <w:rsid w:val="009B2C46"/>
    <w:rsid w:val="009B3B57"/>
    <w:rsid w:val="009B5630"/>
    <w:rsid w:val="009B5914"/>
    <w:rsid w:val="009B5F30"/>
    <w:rsid w:val="009B5F99"/>
    <w:rsid w:val="009B6C16"/>
    <w:rsid w:val="009C0B94"/>
    <w:rsid w:val="009C199F"/>
    <w:rsid w:val="009C1D6A"/>
    <w:rsid w:val="009C1F00"/>
    <w:rsid w:val="009C34A8"/>
    <w:rsid w:val="009C5636"/>
    <w:rsid w:val="009C576D"/>
    <w:rsid w:val="009C5FE3"/>
    <w:rsid w:val="009C7923"/>
    <w:rsid w:val="009D0E96"/>
    <w:rsid w:val="009D1692"/>
    <w:rsid w:val="009D19FC"/>
    <w:rsid w:val="009D3A1A"/>
    <w:rsid w:val="009D462D"/>
    <w:rsid w:val="009D47E0"/>
    <w:rsid w:val="009D6931"/>
    <w:rsid w:val="009E04CB"/>
    <w:rsid w:val="009E224E"/>
    <w:rsid w:val="009E22FE"/>
    <w:rsid w:val="009E32FE"/>
    <w:rsid w:val="009E3C7A"/>
    <w:rsid w:val="009E7307"/>
    <w:rsid w:val="009F2C67"/>
    <w:rsid w:val="009F4F90"/>
    <w:rsid w:val="009F69CC"/>
    <w:rsid w:val="009F7AE9"/>
    <w:rsid w:val="00A0001A"/>
    <w:rsid w:val="00A002E0"/>
    <w:rsid w:val="00A037FF"/>
    <w:rsid w:val="00A03B1F"/>
    <w:rsid w:val="00A0415A"/>
    <w:rsid w:val="00A042D9"/>
    <w:rsid w:val="00A04F04"/>
    <w:rsid w:val="00A051E5"/>
    <w:rsid w:val="00A05BB4"/>
    <w:rsid w:val="00A060EE"/>
    <w:rsid w:val="00A068FE"/>
    <w:rsid w:val="00A07312"/>
    <w:rsid w:val="00A075D6"/>
    <w:rsid w:val="00A103CD"/>
    <w:rsid w:val="00A11844"/>
    <w:rsid w:val="00A11F0E"/>
    <w:rsid w:val="00A12674"/>
    <w:rsid w:val="00A12F7C"/>
    <w:rsid w:val="00A1443B"/>
    <w:rsid w:val="00A16644"/>
    <w:rsid w:val="00A16984"/>
    <w:rsid w:val="00A17A14"/>
    <w:rsid w:val="00A204EB"/>
    <w:rsid w:val="00A21C44"/>
    <w:rsid w:val="00A22C1F"/>
    <w:rsid w:val="00A23E69"/>
    <w:rsid w:val="00A259CA"/>
    <w:rsid w:val="00A31AEE"/>
    <w:rsid w:val="00A32816"/>
    <w:rsid w:val="00A330A8"/>
    <w:rsid w:val="00A333C4"/>
    <w:rsid w:val="00A3441B"/>
    <w:rsid w:val="00A3475C"/>
    <w:rsid w:val="00A34DE1"/>
    <w:rsid w:val="00A34E99"/>
    <w:rsid w:val="00A37A69"/>
    <w:rsid w:val="00A429DB"/>
    <w:rsid w:val="00A44C98"/>
    <w:rsid w:val="00A47382"/>
    <w:rsid w:val="00A47412"/>
    <w:rsid w:val="00A5165B"/>
    <w:rsid w:val="00A54B08"/>
    <w:rsid w:val="00A5596E"/>
    <w:rsid w:val="00A56594"/>
    <w:rsid w:val="00A56A3F"/>
    <w:rsid w:val="00A607EE"/>
    <w:rsid w:val="00A61020"/>
    <w:rsid w:val="00A61457"/>
    <w:rsid w:val="00A61F46"/>
    <w:rsid w:val="00A631DB"/>
    <w:rsid w:val="00A632CB"/>
    <w:rsid w:val="00A63321"/>
    <w:rsid w:val="00A63C0B"/>
    <w:rsid w:val="00A67C41"/>
    <w:rsid w:val="00A7309D"/>
    <w:rsid w:val="00A74929"/>
    <w:rsid w:val="00A751B1"/>
    <w:rsid w:val="00A819EB"/>
    <w:rsid w:val="00A8261F"/>
    <w:rsid w:val="00A877E4"/>
    <w:rsid w:val="00A87A5C"/>
    <w:rsid w:val="00A87DF3"/>
    <w:rsid w:val="00A9135D"/>
    <w:rsid w:val="00A92C74"/>
    <w:rsid w:val="00A95292"/>
    <w:rsid w:val="00A95388"/>
    <w:rsid w:val="00A97616"/>
    <w:rsid w:val="00AA03DA"/>
    <w:rsid w:val="00AA2C72"/>
    <w:rsid w:val="00AA4C39"/>
    <w:rsid w:val="00AA4FB1"/>
    <w:rsid w:val="00AA5246"/>
    <w:rsid w:val="00AB0328"/>
    <w:rsid w:val="00AB0CE7"/>
    <w:rsid w:val="00AB0D77"/>
    <w:rsid w:val="00AB396D"/>
    <w:rsid w:val="00AB3EE9"/>
    <w:rsid w:val="00AB4709"/>
    <w:rsid w:val="00AB4ED6"/>
    <w:rsid w:val="00AB5374"/>
    <w:rsid w:val="00AB5AA1"/>
    <w:rsid w:val="00AB5AFA"/>
    <w:rsid w:val="00AC1C86"/>
    <w:rsid w:val="00AC2C39"/>
    <w:rsid w:val="00AC45E7"/>
    <w:rsid w:val="00AC5C4A"/>
    <w:rsid w:val="00AC7BFB"/>
    <w:rsid w:val="00AD0F15"/>
    <w:rsid w:val="00AD1B0D"/>
    <w:rsid w:val="00AD21F4"/>
    <w:rsid w:val="00AD2342"/>
    <w:rsid w:val="00AD2399"/>
    <w:rsid w:val="00AD33A6"/>
    <w:rsid w:val="00AD7B1A"/>
    <w:rsid w:val="00AE1F00"/>
    <w:rsid w:val="00AE28EC"/>
    <w:rsid w:val="00AE2CB8"/>
    <w:rsid w:val="00AE3645"/>
    <w:rsid w:val="00AE6B6B"/>
    <w:rsid w:val="00AE7676"/>
    <w:rsid w:val="00AF107B"/>
    <w:rsid w:val="00AF2773"/>
    <w:rsid w:val="00AF52BE"/>
    <w:rsid w:val="00B004C1"/>
    <w:rsid w:val="00B01806"/>
    <w:rsid w:val="00B033A7"/>
    <w:rsid w:val="00B03457"/>
    <w:rsid w:val="00B0378D"/>
    <w:rsid w:val="00B05E41"/>
    <w:rsid w:val="00B069B9"/>
    <w:rsid w:val="00B1272C"/>
    <w:rsid w:val="00B13841"/>
    <w:rsid w:val="00B1480C"/>
    <w:rsid w:val="00B15B9F"/>
    <w:rsid w:val="00B167C4"/>
    <w:rsid w:val="00B16BD9"/>
    <w:rsid w:val="00B20ADE"/>
    <w:rsid w:val="00B20FC8"/>
    <w:rsid w:val="00B2194D"/>
    <w:rsid w:val="00B240CE"/>
    <w:rsid w:val="00B245C7"/>
    <w:rsid w:val="00B257E7"/>
    <w:rsid w:val="00B2605A"/>
    <w:rsid w:val="00B26411"/>
    <w:rsid w:val="00B267C2"/>
    <w:rsid w:val="00B26EC6"/>
    <w:rsid w:val="00B305B4"/>
    <w:rsid w:val="00B312F1"/>
    <w:rsid w:val="00B3138D"/>
    <w:rsid w:val="00B32B3A"/>
    <w:rsid w:val="00B32BCA"/>
    <w:rsid w:val="00B33D4A"/>
    <w:rsid w:val="00B3427E"/>
    <w:rsid w:val="00B35103"/>
    <w:rsid w:val="00B35376"/>
    <w:rsid w:val="00B35889"/>
    <w:rsid w:val="00B35E52"/>
    <w:rsid w:val="00B363A7"/>
    <w:rsid w:val="00B37A85"/>
    <w:rsid w:val="00B37B7D"/>
    <w:rsid w:val="00B37C4D"/>
    <w:rsid w:val="00B40699"/>
    <w:rsid w:val="00B422AD"/>
    <w:rsid w:val="00B42A18"/>
    <w:rsid w:val="00B42E0C"/>
    <w:rsid w:val="00B43A1B"/>
    <w:rsid w:val="00B45873"/>
    <w:rsid w:val="00B465EE"/>
    <w:rsid w:val="00B46FB2"/>
    <w:rsid w:val="00B46FD5"/>
    <w:rsid w:val="00B5177E"/>
    <w:rsid w:val="00B51AD3"/>
    <w:rsid w:val="00B51D2A"/>
    <w:rsid w:val="00B52A17"/>
    <w:rsid w:val="00B5322F"/>
    <w:rsid w:val="00B53F6F"/>
    <w:rsid w:val="00B5481E"/>
    <w:rsid w:val="00B5489D"/>
    <w:rsid w:val="00B54D86"/>
    <w:rsid w:val="00B55C48"/>
    <w:rsid w:val="00B57AC2"/>
    <w:rsid w:val="00B60D30"/>
    <w:rsid w:val="00B6123B"/>
    <w:rsid w:val="00B619F4"/>
    <w:rsid w:val="00B65C62"/>
    <w:rsid w:val="00B667B2"/>
    <w:rsid w:val="00B66AF7"/>
    <w:rsid w:val="00B67B8D"/>
    <w:rsid w:val="00B70FC8"/>
    <w:rsid w:val="00B77372"/>
    <w:rsid w:val="00B809CD"/>
    <w:rsid w:val="00B81939"/>
    <w:rsid w:val="00B83FA7"/>
    <w:rsid w:val="00B87167"/>
    <w:rsid w:val="00B93B30"/>
    <w:rsid w:val="00B95D52"/>
    <w:rsid w:val="00B96B35"/>
    <w:rsid w:val="00B9726E"/>
    <w:rsid w:val="00BA1164"/>
    <w:rsid w:val="00BA1181"/>
    <w:rsid w:val="00BA1679"/>
    <w:rsid w:val="00BA484D"/>
    <w:rsid w:val="00BA4A68"/>
    <w:rsid w:val="00BA61AA"/>
    <w:rsid w:val="00BA71CD"/>
    <w:rsid w:val="00BA7539"/>
    <w:rsid w:val="00BB1237"/>
    <w:rsid w:val="00BB18F7"/>
    <w:rsid w:val="00BB19BB"/>
    <w:rsid w:val="00BB233A"/>
    <w:rsid w:val="00BB2EA9"/>
    <w:rsid w:val="00BB4128"/>
    <w:rsid w:val="00BB5F49"/>
    <w:rsid w:val="00BB6547"/>
    <w:rsid w:val="00BB7285"/>
    <w:rsid w:val="00BC065E"/>
    <w:rsid w:val="00BC1936"/>
    <w:rsid w:val="00BC332E"/>
    <w:rsid w:val="00BC352D"/>
    <w:rsid w:val="00BC42FC"/>
    <w:rsid w:val="00BC4B7A"/>
    <w:rsid w:val="00BC5146"/>
    <w:rsid w:val="00BC5881"/>
    <w:rsid w:val="00BC73A9"/>
    <w:rsid w:val="00BC761F"/>
    <w:rsid w:val="00BD0126"/>
    <w:rsid w:val="00BD0716"/>
    <w:rsid w:val="00BD207F"/>
    <w:rsid w:val="00BD56AF"/>
    <w:rsid w:val="00BE05A9"/>
    <w:rsid w:val="00BE0FF3"/>
    <w:rsid w:val="00BE63BF"/>
    <w:rsid w:val="00BF1ABE"/>
    <w:rsid w:val="00BF2D03"/>
    <w:rsid w:val="00BF4355"/>
    <w:rsid w:val="00BF4F98"/>
    <w:rsid w:val="00BF5361"/>
    <w:rsid w:val="00BF56BF"/>
    <w:rsid w:val="00BF5E9B"/>
    <w:rsid w:val="00C01149"/>
    <w:rsid w:val="00C020F1"/>
    <w:rsid w:val="00C06DBD"/>
    <w:rsid w:val="00C10353"/>
    <w:rsid w:val="00C10401"/>
    <w:rsid w:val="00C10B83"/>
    <w:rsid w:val="00C10E6A"/>
    <w:rsid w:val="00C11392"/>
    <w:rsid w:val="00C12684"/>
    <w:rsid w:val="00C12835"/>
    <w:rsid w:val="00C13E17"/>
    <w:rsid w:val="00C14BFE"/>
    <w:rsid w:val="00C15013"/>
    <w:rsid w:val="00C15B62"/>
    <w:rsid w:val="00C170F7"/>
    <w:rsid w:val="00C175AF"/>
    <w:rsid w:val="00C176B3"/>
    <w:rsid w:val="00C2005B"/>
    <w:rsid w:val="00C212D0"/>
    <w:rsid w:val="00C217CC"/>
    <w:rsid w:val="00C225EE"/>
    <w:rsid w:val="00C22911"/>
    <w:rsid w:val="00C22AA6"/>
    <w:rsid w:val="00C23551"/>
    <w:rsid w:val="00C2453D"/>
    <w:rsid w:val="00C24B88"/>
    <w:rsid w:val="00C253D7"/>
    <w:rsid w:val="00C25B76"/>
    <w:rsid w:val="00C25DB1"/>
    <w:rsid w:val="00C27441"/>
    <w:rsid w:val="00C276F2"/>
    <w:rsid w:val="00C27C93"/>
    <w:rsid w:val="00C33CFA"/>
    <w:rsid w:val="00C33EFD"/>
    <w:rsid w:val="00C37F3D"/>
    <w:rsid w:val="00C40451"/>
    <w:rsid w:val="00C4052A"/>
    <w:rsid w:val="00C40A48"/>
    <w:rsid w:val="00C40E51"/>
    <w:rsid w:val="00C41561"/>
    <w:rsid w:val="00C442E1"/>
    <w:rsid w:val="00C44446"/>
    <w:rsid w:val="00C45889"/>
    <w:rsid w:val="00C45FAA"/>
    <w:rsid w:val="00C46B1D"/>
    <w:rsid w:val="00C46C5E"/>
    <w:rsid w:val="00C47A74"/>
    <w:rsid w:val="00C529F8"/>
    <w:rsid w:val="00C53380"/>
    <w:rsid w:val="00C5401F"/>
    <w:rsid w:val="00C54D08"/>
    <w:rsid w:val="00C54FA2"/>
    <w:rsid w:val="00C55102"/>
    <w:rsid w:val="00C57CBB"/>
    <w:rsid w:val="00C61F74"/>
    <w:rsid w:val="00C625E7"/>
    <w:rsid w:val="00C64699"/>
    <w:rsid w:val="00C667C2"/>
    <w:rsid w:val="00C6697E"/>
    <w:rsid w:val="00C70842"/>
    <w:rsid w:val="00C70CD6"/>
    <w:rsid w:val="00C715FA"/>
    <w:rsid w:val="00C71ACD"/>
    <w:rsid w:val="00C77097"/>
    <w:rsid w:val="00C774BF"/>
    <w:rsid w:val="00C7755A"/>
    <w:rsid w:val="00C77CE1"/>
    <w:rsid w:val="00C81130"/>
    <w:rsid w:val="00C82239"/>
    <w:rsid w:val="00C83F43"/>
    <w:rsid w:val="00C84B0B"/>
    <w:rsid w:val="00C8500F"/>
    <w:rsid w:val="00C865B8"/>
    <w:rsid w:val="00C86764"/>
    <w:rsid w:val="00C87AF5"/>
    <w:rsid w:val="00C91402"/>
    <w:rsid w:val="00C939AD"/>
    <w:rsid w:val="00C94D7D"/>
    <w:rsid w:val="00CA2DB9"/>
    <w:rsid w:val="00CA2DD5"/>
    <w:rsid w:val="00CA4C72"/>
    <w:rsid w:val="00CA5077"/>
    <w:rsid w:val="00CA51EE"/>
    <w:rsid w:val="00CA54B3"/>
    <w:rsid w:val="00CA5527"/>
    <w:rsid w:val="00CA7B9E"/>
    <w:rsid w:val="00CB1B84"/>
    <w:rsid w:val="00CB26C6"/>
    <w:rsid w:val="00CB2862"/>
    <w:rsid w:val="00CB41E8"/>
    <w:rsid w:val="00CB4F23"/>
    <w:rsid w:val="00CB50C5"/>
    <w:rsid w:val="00CB540E"/>
    <w:rsid w:val="00CB6F03"/>
    <w:rsid w:val="00CC0326"/>
    <w:rsid w:val="00CC0362"/>
    <w:rsid w:val="00CC4273"/>
    <w:rsid w:val="00CC51B5"/>
    <w:rsid w:val="00CC6F71"/>
    <w:rsid w:val="00CD071C"/>
    <w:rsid w:val="00CD25EB"/>
    <w:rsid w:val="00CD7392"/>
    <w:rsid w:val="00CE04FC"/>
    <w:rsid w:val="00CE284C"/>
    <w:rsid w:val="00CE45ED"/>
    <w:rsid w:val="00CE48E2"/>
    <w:rsid w:val="00CE4B1B"/>
    <w:rsid w:val="00CE7E93"/>
    <w:rsid w:val="00CF0A05"/>
    <w:rsid w:val="00CF253E"/>
    <w:rsid w:val="00CF3975"/>
    <w:rsid w:val="00CF48B9"/>
    <w:rsid w:val="00CF4FAD"/>
    <w:rsid w:val="00CF55A4"/>
    <w:rsid w:val="00CF689A"/>
    <w:rsid w:val="00CF792E"/>
    <w:rsid w:val="00D000FF"/>
    <w:rsid w:val="00D00B41"/>
    <w:rsid w:val="00D02FDD"/>
    <w:rsid w:val="00D06C55"/>
    <w:rsid w:val="00D0746C"/>
    <w:rsid w:val="00D103A7"/>
    <w:rsid w:val="00D11E2F"/>
    <w:rsid w:val="00D130B9"/>
    <w:rsid w:val="00D13821"/>
    <w:rsid w:val="00D13BAB"/>
    <w:rsid w:val="00D17913"/>
    <w:rsid w:val="00D208A6"/>
    <w:rsid w:val="00D316F9"/>
    <w:rsid w:val="00D32422"/>
    <w:rsid w:val="00D3268B"/>
    <w:rsid w:val="00D328DA"/>
    <w:rsid w:val="00D33484"/>
    <w:rsid w:val="00D33EED"/>
    <w:rsid w:val="00D36290"/>
    <w:rsid w:val="00D3686C"/>
    <w:rsid w:val="00D36E5B"/>
    <w:rsid w:val="00D3725A"/>
    <w:rsid w:val="00D37E34"/>
    <w:rsid w:val="00D415BC"/>
    <w:rsid w:val="00D41D8F"/>
    <w:rsid w:val="00D420A7"/>
    <w:rsid w:val="00D4471C"/>
    <w:rsid w:val="00D46E93"/>
    <w:rsid w:val="00D47454"/>
    <w:rsid w:val="00D500B3"/>
    <w:rsid w:val="00D506A7"/>
    <w:rsid w:val="00D5229B"/>
    <w:rsid w:val="00D54E02"/>
    <w:rsid w:val="00D61A55"/>
    <w:rsid w:val="00D625D1"/>
    <w:rsid w:val="00D62680"/>
    <w:rsid w:val="00D63DC5"/>
    <w:rsid w:val="00D63DCF"/>
    <w:rsid w:val="00D6480A"/>
    <w:rsid w:val="00D65CEB"/>
    <w:rsid w:val="00D66C33"/>
    <w:rsid w:val="00D6715A"/>
    <w:rsid w:val="00D70045"/>
    <w:rsid w:val="00D70B85"/>
    <w:rsid w:val="00D71056"/>
    <w:rsid w:val="00D7110A"/>
    <w:rsid w:val="00D72336"/>
    <w:rsid w:val="00D728F5"/>
    <w:rsid w:val="00D750CE"/>
    <w:rsid w:val="00D7515F"/>
    <w:rsid w:val="00D7788D"/>
    <w:rsid w:val="00D815E1"/>
    <w:rsid w:val="00D831F3"/>
    <w:rsid w:val="00D84BAE"/>
    <w:rsid w:val="00D86750"/>
    <w:rsid w:val="00D875D9"/>
    <w:rsid w:val="00D92DE0"/>
    <w:rsid w:val="00D93468"/>
    <w:rsid w:val="00D94C89"/>
    <w:rsid w:val="00D95AE0"/>
    <w:rsid w:val="00D974E7"/>
    <w:rsid w:val="00DA4070"/>
    <w:rsid w:val="00DA4ABB"/>
    <w:rsid w:val="00DB1567"/>
    <w:rsid w:val="00DB1C62"/>
    <w:rsid w:val="00DB24BA"/>
    <w:rsid w:val="00DB2539"/>
    <w:rsid w:val="00DB3F92"/>
    <w:rsid w:val="00DB51F2"/>
    <w:rsid w:val="00DB6D1E"/>
    <w:rsid w:val="00DB7ADB"/>
    <w:rsid w:val="00DB7BF4"/>
    <w:rsid w:val="00DC2409"/>
    <w:rsid w:val="00DC2FF4"/>
    <w:rsid w:val="00DC6AAF"/>
    <w:rsid w:val="00DC7FB4"/>
    <w:rsid w:val="00DD2C25"/>
    <w:rsid w:val="00DD31A6"/>
    <w:rsid w:val="00DD5F7A"/>
    <w:rsid w:val="00DD64A9"/>
    <w:rsid w:val="00DD6C63"/>
    <w:rsid w:val="00DE0A5F"/>
    <w:rsid w:val="00DE0B25"/>
    <w:rsid w:val="00DE1A83"/>
    <w:rsid w:val="00DE23E5"/>
    <w:rsid w:val="00DE2EE9"/>
    <w:rsid w:val="00DE437B"/>
    <w:rsid w:val="00DE5CAA"/>
    <w:rsid w:val="00DF0747"/>
    <w:rsid w:val="00DF0BC7"/>
    <w:rsid w:val="00DF60DB"/>
    <w:rsid w:val="00DF60F6"/>
    <w:rsid w:val="00DF64E6"/>
    <w:rsid w:val="00DF6C37"/>
    <w:rsid w:val="00E00E3C"/>
    <w:rsid w:val="00E02604"/>
    <w:rsid w:val="00E040C1"/>
    <w:rsid w:val="00E052D1"/>
    <w:rsid w:val="00E06A7A"/>
    <w:rsid w:val="00E07F0B"/>
    <w:rsid w:val="00E12D47"/>
    <w:rsid w:val="00E153A3"/>
    <w:rsid w:val="00E15FFE"/>
    <w:rsid w:val="00E2227D"/>
    <w:rsid w:val="00E2477D"/>
    <w:rsid w:val="00E25ECC"/>
    <w:rsid w:val="00E264F8"/>
    <w:rsid w:val="00E26BED"/>
    <w:rsid w:val="00E27DDB"/>
    <w:rsid w:val="00E27F59"/>
    <w:rsid w:val="00E30E1E"/>
    <w:rsid w:val="00E31EBB"/>
    <w:rsid w:val="00E340EF"/>
    <w:rsid w:val="00E419A9"/>
    <w:rsid w:val="00E41D2E"/>
    <w:rsid w:val="00E42B91"/>
    <w:rsid w:val="00E435E5"/>
    <w:rsid w:val="00E45C9A"/>
    <w:rsid w:val="00E52B27"/>
    <w:rsid w:val="00E531E7"/>
    <w:rsid w:val="00E570B0"/>
    <w:rsid w:val="00E6020B"/>
    <w:rsid w:val="00E60BF8"/>
    <w:rsid w:val="00E64493"/>
    <w:rsid w:val="00E644E2"/>
    <w:rsid w:val="00E668FD"/>
    <w:rsid w:val="00E66E6F"/>
    <w:rsid w:val="00E702AB"/>
    <w:rsid w:val="00E7658B"/>
    <w:rsid w:val="00E8044B"/>
    <w:rsid w:val="00E8059E"/>
    <w:rsid w:val="00E816F5"/>
    <w:rsid w:val="00E844A4"/>
    <w:rsid w:val="00E84651"/>
    <w:rsid w:val="00E867A7"/>
    <w:rsid w:val="00E870ED"/>
    <w:rsid w:val="00E93763"/>
    <w:rsid w:val="00E95D16"/>
    <w:rsid w:val="00E97251"/>
    <w:rsid w:val="00EA151F"/>
    <w:rsid w:val="00EA2C4D"/>
    <w:rsid w:val="00EA3134"/>
    <w:rsid w:val="00EA4B10"/>
    <w:rsid w:val="00EA4B82"/>
    <w:rsid w:val="00EA5602"/>
    <w:rsid w:val="00EA5876"/>
    <w:rsid w:val="00EA5F71"/>
    <w:rsid w:val="00EA7445"/>
    <w:rsid w:val="00EB178E"/>
    <w:rsid w:val="00EB36FF"/>
    <w:rsid w:val="00EB3F06"/>
    <w:rsid w:val="00EB4C12"/>
    <w:rsid w:val="00EB600D"/>
    <w:rsid w:val="00EB6965"/>
    <w:rsid w:val="00EB7DAF"/>
    <w:rsid w:val="00EC09DD"/>
    <w:rsid w:val="00EC29F5"/>
    <w:rsid w:val="00EC2BA0"/>
    <w:rsid w:val="00EC57F5"/>
    <w:rsid w:val="00EC58D2"/>
    <w:rsid w:val="00EC5F53"/>
    <w:rsid w:val="00EC6187"/>
    <w:rsid w:val="00EC74C0"/>
    <w:rsid w:val="00EC75EB"/>
    <w:rsid w:val="00EC79C3"/>
    <w:rsid w:val="00ED1019"/>
    <w:rsid w:val="00ED1EC2"/>
    <w:rsid w:val="00ED2A06"/>
    <w:rsid w:val="00ED2DC9"/>
    <w:rsid w:val="00ED3B3F"/>
    <w:rsid w:val="00ED4EAE"/>
    <w:rsid w:val="00ED580B"/>
    <w:rsid w:val="00ED7E33"/>
    <w:rsid w:val="00EE0C2B"/>
    <w:rsid w:val="00EE0FF6"/>
    <w:rsid w:val="00EE5904"/>
    <w:rsid w:val="00EE5CF9"/>
    <w:rsid w:val="00EE7EEE"/>
    <w:rsid w:val="00EF1886"/>
    <w:rsid w:val="00EF40C5"/>
    <w:rsid w:val="00EF4E77"/>
    <w:rsid w:val="00EF5DF7"/>
    <w:rsid w:val="00EF7E98"/>
    <w:rsid w:val="00EF7F33"/>
    <w:rsid w:val="00F00061"/>
    <w:rsid w:val="00F00AE1"/>
    <w:rsid w:val="00F02084"/>
    <w:rsid w:val="00F027BE"/>
    <w:rsid w:val="00F0312E"/>
    <w:rsid w:val="00F04B03"/>
    <w:rsid w:val="00F059B8"/>
    <w:rsid w:val="00F06D5E"/>
    <w:rsid w:val="00F125DF"/>
    <w:rsid w:val="00F1271F"/>
    <w:rsid w:val="00F1273A"/>
    <w:rsid w:val="00F157EF"/>
    <w:rsid w:val="00F219E3"/>
    <w:rsid w:val="00F22CDE"/>
    <w:rsid w:val="00F22D71"/>
    <w:rsid w:val="00F246CE"/>
    <w:rsid w:val="00F24832"/>
    <w:rsid w:val="00F25714"/>
    <w:rsid w:val="00F26819"/>
    <w:rsid w:val="00F26E52"/>
    <w:rsid w:val="00F328C8"/>
    <w:rsid w:val="00F33F5C"/>
    <w:rsid w:val="00F349C2"/>
    <w:rsid w:val="00F3603B"/>
    <w:rsid w:val="00F37900"/>
    <w:rsid w:val="00F425BF"/>
    <w:rsid w:val="00F4338C"/>
    <w:rsid w:val="00F45E98"/>
    <w:rsid w:val="00F47196"/>
    <w:rsid w:val="00F47940"/>
    <w:rsid w:val="00F47EA4"/>
    <w:rsid w:val="00F52877"/>
    <w:rsid w:val="00F53573"/>
    <w:rsid w:val="00F5386E"/>
    <w:rsid w:val="00F5429E"/>
    <w:rsid w:val="00F558E0"/>
    <w:rsid w:val="00F57E26"/>
    <w:rsid w:val="00F6213E"/>
    <w:rsid w:val="00F6426B"/>
    <w:rsid w:val="00F6579C"/>
    <w:rsid w:val="00F65D32"/>
    <w:rsid w:val="00F665E2"/>
    <w:rsid w:val="00F701DC"/>
    <w:rsid w:val="00F715F6"/>
    <w:rsid w:val="00F73FE8"/>
    <w:rsid w:val="00F74034"/>
    <w:rsid w:val="00F754DF"/>
    <w:rsid w:val="00F761CB"/>
    <w:rsid w:val="00F7719E"/>
    <w:rsid w:val="00F7778F"/>
    <w:rsid w:val="00F80A18"/>
    <w:rsid w:val="00F81494"/>
    <w:rsid w:val="00F81BDB"/>
    <w:rsid w:val="00F820BA"/>
    <w:rsid w:val="00F843F7"/>
    <w:rsid w:val="00F8443B"/>
    <w:rsid w:val="00F847F1"/>
    <w:rsid w:val="00F85C59"/>
    <w:rsid w:val="00F85DF9"/>
    <w:rsid w:val="00F85F82"/>
    <w:rsid w:val="00F86381"/>
    <w:rsid w:val="00F87AA6"/>
    <w:rsid w:val="00F92E59"/>
    <w:rsid w:val="00F9366A"/>
    <w:rsid w:val="00F93C52"/>
    <w:rsid w:val="00F94919"/>
    <w:rsid w:val="00F949A3"/>
    <w:rsid w:val="00F94C18"/>
    <w:rsid w:val="00F976C5"/>
    <w:rsid w:val="00F977A7"/>
    <w:rsid w:val="00FA1171"/>
    <w:rsid w:val="00FA323B"/>
    <w:rsid w:val="00FA3865"/>
    <w:rsid w:val="00FA67F3"/>
    <w:rsid w:val="00FA6822"/>
    <w:rsid w:val="00FA6FEB"/>
    <w:rsid w:val="00FB037C"/>
    <w:rsid w:val="00FB1614"/>
    <w:rsid w:val="00FB3D8F"/>
    <w:rsid w:val="00FB4755"/>
    <w:rsid w:val="00FB4808"/>
    <w:rsid w:val="00FB4867"/>
    <w:rsid w:val="00FB6650"/>
    <w:rsid w:val="00FB72FA"/>
    <w:rsid w:val="00FC2D1C"/>
    <w:rsid w:val="00FC4287"/>
    <w:rsid w:val="00FC56DD"/>
    <w:rsid w:val="00FC7436"/>
    <w:rsid w:val="00FD3B49"/>
    <w:rsid w:val="00FD5D93"/>
    <w:rsid w:val="00FD6424"/>
    <w:rsid w:val="00FD6994"/>
    <w:rsid w:val="00FE19B1"/>
    <w:rsid w:val="00FE2D79"/>
    <w:rsid w:val="00FE317B"/>
    <w:rsid w:val="00FE4EA1"/>
    <w:rsid w:val="00FE7996"/>
    <w:rsid w:val="00FF425F"/>
    <w:rsid w:val="00FF7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F217DDF0-6550-C84E-A543-D56AD2A7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79144B"/>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79144B"/>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79144B"/>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79144B"/>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79144B"/>
    <w:pPr>
      <w:numPr>
        <w:ilvl w:val="4"/>
        <w:numId w:val="3"/>
      </w:numPr>
      <w:spacing w:before="120" w:after="120"/>
      <w:outlineLvl w:val="4"/>
    </w:pPr>
    <w:rPr>
      <w:rFonts w:ascii="Century Gothic" w:hAnsi="Century Gothic"/>
    </w:rPr>
  </w:style>
  <w:style w:type="paragraph" w:styleId="Heading6">
    <w:name w:val="heading 6"/>
    <w:basedOn w:val="Normal"/>
    <w:qFormat/>
    <w:rsid w:val="0079144B"/>
    <w:pPr>
      <w:numPr>
        <w:ilvl w:val="5"/>
        <w:numId w:val="3"/>
      </w:numPr>
      <w:spacing w:before="120" w:after="120"/>
      <w:outlineLvl w:val="5"/>
    </w:pPr>
    <w:rPr>
      <w:rFonts w:ascii="Century Gothic" w:hAnsi="Century Gothic"/>
    </w:rPr>
  </w:style>
  <w:style w:type="paragraph" w:styleId="Heading7">
    <w:name w:val="heading 7"/>
    <w:basedOn w:val="Normal"/>
    <w:next w:val="Normal"/>
    <w:qFormat/>
    <w:rsid w:val="0079144B"/>
    <w:pPr>
      <w:numPr>
        <w:ilvl w:val="6"/>
        <w:numId w:val="3"/>
      </w:numPr>
      <w:spacing w:before="240" w:after="60"/>
      <w:outlineLvl w:val="6"/>
    </w:pPr>
    <w:rPr>
      <w:rFonts w:ascii="Arial" w:hAnsi="Arial"/>
    </w:rPr>
  </w:style>
  <w:style w:type="paragraph" w:styleId="Heading8">
    <w:name w:val="heading 8"/>
    <w:basedOn w:val="Normal"/>
    <w:next w:val="Normal"/>
    <w:qFormat/>
    <w:rsid w:val="0079144B"/>
    <w:pPr>
      <w:numPr>
        <w:ilvl w:val="7"/>
        <w:numId w:val="3"/>
      </w:numPr>
      <w:spacing w:before="240" w:after="60"/>
      <w:outlineLvl w:val="7"/>
    </w:pPr>
    <w:rPr>
      <w:rFonts w:ascii="Arial" w:hAnsi="Arial"/>
      <w:i/>
    </w:rPr>
  </w:style>
  <w:style w:type="paragraph" w:styleId="Heading9">
    <w:name w:val="heading 9"/>
    <w:basedOn w:val="Normal"/>
    <w:next w:val="Normal"/>
    <w:qFormat/>
    <w:rsid w:val="0079144B"/>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5"/>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sz w:val="22"/>
      <w:szCs w:val="22"/>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Tahoma" w:hAnsi="Tahoma" w:cs="Tahoma"/>
      <w:sz w:val="22"/>
      <w:szCs w:val="22"/>
      <w:lang w:val="x-none" w:eastAsia="x-none"/>
    </w:rPr>
  </w:style>
  <w:style w:type="character" w:customStyle="1" w:styleId="Heading2NChar">
    <w:name w:val="Heading 2N Char"/>
    <w:link w:val="Heading2N"/>
    <w:locked/>
    <w:rsid w:val="00E23DE9"/>
    <w:rPr>
      <w:rFonts w:ascii="Arial" w:hAnsi="Arial"/>
      <w:sz w:val="22"/>
      <w:szCs w:val="22"/>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56041D-C0D6-294B-8A3A-02BC4AFF5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27</Pages>
  <Words>7070</Words>
  <Characters>40300</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Document Control SOP</vt:lpstr>
    </vt:vector>
  </TitlesOfParts>
  <Manager/>
  <Company/>
  <LinksUpToDate>false</LinksUpToDate>
  <CharactersWithSpaces>47276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Control SOP</dc:title>
  <dc:subject/>
  <dc:creator>Bryan</dc:creator>
  <cp:keywords/>
  <dc:description/>
  <cp:lastModifiedBy>DP</cp:lastModifiedBy>
  <cp:revision>125</cp:revision>
  <cp:lastPrinted>2018-01-24T19:13:00Z</cp:lastPrinted>
  <dcterms:created xsi:type="dcterms:W3CDTF">2018-10-12T03:30:00Z</dcterms:created>
  <dcterms:modified xsi:type="dcterms:W3CDTF">2021-08-30T18:55:00Z</dcterms:modified>
  <cp:category/>
</cp:coreProperties>
</file>