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9D6626" w14:textId="77777777" w:rsidR="00D851D4" w:rsidRPr="00651A5A" w:rsidRDefault="00D851D4" w:rsidP="00D851D4">
      <w:pPr>
        <w:pStyle w:val="Header"/>
        <w:tabs>
          <w:tab w:val="clear" w:pos="4320"/>
          <w:tab w:val="clear" w:pos="8640"/>
        </w:tabs>
        <w:jc w:val="center"/>
        <w:rPr>
          <w:rFonts w:ascii="Cambria" w:hAnsi="Cambria" w:cs="Tahoma"/>
          <w:b/>
          <w:i/>
          <w:sz w:val="36"/>
          <w:szCs w:val="36"/>
        </w:rPr>
      </w:pPr>
      <w:bookmarkStart w:id="0" w:name="_GoBack"/>
      <w:bookmarkEnd w:id="0"/>
    </w:p>
    <w:p w14:paraId="396484F7" w14:textId="77777777" w:rsidR="00D851D4" w:rsidRPr="00651A5A" w:rsidRDefault="00D851D4" w:rsidP="00D851D4">
      <w:pPr>
        <w:pStyle w:val="Header"/>
        <w:tabs>
          <w:tab w:val="clear" w:pos="4320"/>
          <w:tab w:val="clear" w:pos="8640"/>
        </w:tabs>
        <w:jc w:val="center"/>
        <w:rPr>
          <w:rFonts w:ascii="Cambria" w:hAnsi="Cambria" w:cs="Tahoma"/>
          <w:b/>
          <w:i/>
          <w:sz w:val="36"/>
          <w:szCs w:val="36"/>
        </w:rPr>
      </w:pPr>
    </w:p>
    <w:p w14:paraId="604DC44E" w14:textId="77777777" w:rsidR="00D851D4" w:rsidRPr="00651A5A" w:rsidRDefault="00D851D4" w:rsidP="00D851D4">
      <w:pPr>
        <w:pStyle w:val="Header"/>
        <w:tabs>
          <w:tab w:val="clear" w:pos="4320"/>
          <w:tab w:val="clear" w:pos="8640"/>
        </w:tabs>
        <w:jc w:val="center"/>
        <w:rPr>
          <w:rFonts w:ascii="Cambria" w:hAnsi="Cambria" w:cs="Tahoma"/>
          <w:b/>
          <w:i/>
          <w:sz w:val="36"/>
          <w:szCs w:val="36"/>
        </w:rPr>
      </w:pPr>
    </w:p>
    <w:p w14:paraId="2270D69B" w14:textId="77777777" w:rsidR="00D851D4" w:rsidRPr="00651A5A" w:rsidRDefault="00D851D4" w:rsidP="00D851D4">
      <w:pPr>
        <w:pStyle w:val="Header"/>
        <w:tabs>
          <w:tab w:val="clear" w:pos="4320"/>
          <w:tab w:val="clear" w:pos="8640"/>
        </w:tabs>
        <w:jc w:val="center"/>
        <w:rPr>
          <w:rFonts w:ascii="Cambria" w:hAnsi="Cambria" w:cs="Tahoma"/>
          <w:b/>
          <w:i/>
          <w:sz w:val="36"/>
          <w:szCs w:val="36"/>
        </w:rPr>
      </w:pPr>
    </w:p>
    <w:p w14:paraId="5DE5ABDC" w14:textId="4A36DB62" w:rsidR="00D851D4" w:rsidRPr="00B5417F" w:rsidRDefault="00A1350A" w:rsidP="00D851D4">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5B5DE7A7" wp14:editId="4CB6C002">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4EFEEF90" w14:textId="77777777" w:rsidR="00D851D4" w:rsidRPr="00D17425" w:rsidRDefault="00D851D4" w:rsidP="00D851D4">
      <w:pPr>
        <w:pStyle w:val="Header"/>
        <w:tabs>
          <w:tab w:val="clear" w:pos="4320"/>
          <w:tab w:val="clear" w:pos="8640"/>
        </w:tabs>
        <w:jc w:val="center"/>
        <w:rPr>
          <w:rFonts w:ascii="Cambria" w:hAnsi="Cambria" w:cs="Tahoma"/>
          <w:b/>
          <w:i/>
          <w:sz w:val="36"/>
          <w:szCs w:val="36"/>
        </w:rPr>
      </w:pPr>
    </w:p>
    <w:p w14:paraId="1FD5EEBB" w14:textId="77777777" w:rsidR="00D851D4" w:rsidRPr="00D17425" w:rsidRDefault="00D851D4" w:rsidP="00D851D4">
      <w:pPr>
        <w:jc w:val="center"/>
        <w:rPr>
          <w:rFonts w:ascii="Cambria" w:hAnsi="Cambria" w:cs="Tahoma"/>
          <w:b/>
          <w:bCs/>
          <w:i/>
          <w:sz w:val="36"/>
          <w:szCs w:val="36"/>
        </w:rPr>
      </w:pPr>
    </w:p>
    <w:p w14:paraId="6D344429" w14:textId="77777777" w:rsidR="00D851D4" w:rsidRPr="00D17425" w:rsidRDefault="00D851D4" w:rsidP="00D851D4">
      <w:pPr>
        <w:jc w:val="center"/>
        <w:rPr>
          <w:rFonts w:ascii="Cambria" w:hAnsi="Cambria" w:cs="Tahoma"/>
          <w:b/>
          <w:bCs/>
          <w:i/>
          <w:sz w:val="36"/>
          <w:szCs w:val="36"/>
        </w:rPr>
      </w:pPr>
    </w:p>
    <w:p w14:paraId="0927DCFF" w14:textId="670C11FB" w:rsidR="00D851D4" w:rsidRPr="00651A5A" w:rsidRDefault="00D851D4" w:rsidP="00D851D4">
      <w:pPr>
        <w:jc w:val="center"/>
        <w:rPr>
          <w:rFonts w:ascii="Cambria" w:hAnsi="Cambria" w:cs="Tahoma"/>
          <w:bCs/>
          <w:i/>
          <w:sz w:val="52"/>
          <w:szCs w:val="52"/>
        </w:rPr>
      </w:pPr>
      <w:r>
        <w:rPr>
          <w:rFonts w:ascii="Cambria" w:hAnsi="Cambria" w:cs="Tahoma"/>
          <w:b/>
          <w:i/>
          <w:sz w:val="52"/>
          <w:szCs w:val="52"/>
        </w:rPr>
        <w:t>Design Project Planning</w:t>
      </w:r>
    </w:p>
    <w:p w14:paraId="5955DF1A" w14:textId="77777777" w:rsidR="00D851D4" w:rsidRPr="00D17425" w:rsidRDefault="00D851D4" w:rsidP="00D851D4">
      <w:pPr>
        <w:jc w:val="center"/>
        <w:rPr>
          <w:rFonts w:ascii="Cambria" w:hAnsi="Cambria" w:cs="Tahoma"/>
          <w:b/>
          <w:bCs/>
          <w:i/>
          <w:sz w:val="36"/>
          <w:szCs w:val="36"/>
        </w:rPr>
      </w:pPr>
    </w:p>
    <w:p w14:paraId="4E5CD8B0" w14:textId="77777777" w:rsidR="00D851D4" w:rsidRPr="00D17425" w:rsidRDefault="00D851D4" w:rsidP="00D851D4">
      <w:pPr>
        <w:jc w:val="center"/>
        <w:rPr>
          <w:rFonts w:ascii="Cambria" w:hAnsi="Cambria" w:cs="Tahoma"/>
          <w:b/>
          <w:bCs/>
          <w:i/>
          <w:sz w:val="36"/>
          <w:szCs w:val="36"/>
        </w:rPr>
      </w:pPr>
    </w:p>
    <w:p w14:paraId="5AF1B586" w14:textId="77777777" w:rsidR="00D851D4" w:rsidRPr="00D17425" w:rsidRDefault="00D851D4" w:rsidP="00D851D4">
      <w:pPr>
        <w:jc w:val="center"/>
        <w:rPr>
          <w:rFonts w:ascii="Cambria" w:hAnsi="Cambria" w:cs="Tahoma"/>
          <w:b/>
          <w:bCs/>
          <w:i/>
          <w:sz w:val="36"/>
          <w:szCs w:val="36"/>
        </w:rPr>
      </w:pPr>
    </w:p>
    <w:p w14:paraId="05CDAA81" w14:textId="77777777" w:rsidR="00D851D4" w:rsidRDefault="00D851D4" w:rsidP="00D851D4">
      <w:pPr>
        <w:jc w:val="center"/>
        <w:rPr>
          <w:rFonts w:ascii="Cambria" w:hAnsi="Cambria" w:cs="Tahoma"/>
          <w:b/>
          <w:bCs/>
          <w:i/>
          <w:sz w:val="36"/>
          <w:szCs w:val="36"/>
        </w:rPr>
      </w:pPr>
    </w:p>
    <w:p w14:paraId="3E12BBA7" w14:textId="77777777" w:rsidR="00D851D4" w:rsidRDefault="00D851D4" w:rsidP="00D851D4">
      <w:pPr>
        <w:jc w:val="center"/>
        <w:rPr>
          <w:rFonts w:ascii="Cambria" w:hAnsi="Cambria" w:cs="Tahoma"/>
          <w:b/>
          <w:bCs/>
          <w:i/>
          <w:sz w:val="36"/>
          <w:szCs w:val="36"/>
        </w:rPr>
      </w:pPr>
    </w:p>
    <w:p w14:paraId="6FB5D69F" w14:textId="77777777" w:rsidR="00D851D4" w:rsidRPr="00D17425" w:rsidRDefault="00D851D4" w:rsidP="00D851D4">
      <w:pPr>
        <w:jc w:val="center"/>
        <w:rPr>
          <w:rFonts w:ascii="Cambria" w:hAnsi="Cambria" w:cs="Tahoma"/>
          <w:b/>
          <w:bCs/>
          <w:i/>
          <w:sz w:val="36"/>
          <w:szCs w:val="36"/>
        </w:rPr>
      </w:pPr>
    </w:p>
    <w:p w14:paraId="1553556F" w14:textId="4F704C7F"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Sta</w:t>
      </w:r>
      <w:r w:rsidR="00BD4D91">
        <w:rPr>
          <w:rFonts w:ascii="Cambria" w:hAnsi="Cambria" w:cs="Tahoma"/>
          <w:bCs/>
          <w:i/>
          <w:sz w:val="48"/>
          <w:szCs w:val="48"/>
        </w:rPr>
        <w:t>ndard Operating Procedure</w:t>
      </w:r>
    </w:p>
    <w:p w14:paraId="39013AB2" w14:textId="77777777" w:rsidR="00C55102" w:rsidRPr="00651A5A" w:rsidRDefault="00C55102" w:rsidP="00C55102">
      <w:pPr>
        <w:rPr>
          <w:rFonts w:ascii="Cambria" w:hAnsi="Cambria" w:cs="Tahoma"/>
          <w:sz w:val="22"/>
        </w:rPr>
      </w:pPr>
    </w:p>
    <w:p w14:paraId="7F35A16B" w14:textId="77777777" w:rsidR="00C55102" w:rsidRPr="00651A5A" w:rsidRDefault="00C55102" w:rsidP="00D851D4">
      <w:pPr>
        <w:pStyle w:val="Heading1"/>
        <w:numPr>
          <w:ilvl w:val="0"/>
          <w:numId w:val="13"/>
        </w:numPr>
      </w:pPr>
      <w:r w:rsidRPr="00651A5A">
        <w:br w:type="page"/>
      </w:r>
      <w:r w:rsidRPr="00D851D4">
        <w:lastRenderedPageBreak/>
        <w:t>Purpose</w:t>
      </w:r>
    </w:p>
    <w:p w14:paraId="477E6F25" w14:textId="06ABAAD0" w:rsidR="00C55102" w:rsidRPr="00651A5A" w:rsidRDefault="00150E46" w:rsidP="00D851D4">
      <w:pPr>
        <w:pStyle w:val="Heading2"/>
        <w:rPr>
          <w:b/>
          <w:iCs/>
        </w:rPr>
      </w:pPr>
      <w:r w:rsidRPr="002E141A">
        <w:t xml:space="preserve">The purpose of this standard operating procedure is to define the design project planning process of </w:t>
      </w:r>
      <w:r w:rsidRPr="00D851D4">
        <w:t>the</w:t>
      </w:r>
      <w:r w:rsidRPr="002E141A">
        <w:t xml:space="preserve"> </w:t>
      </w:r>
      <w:r w:rsidR="00C22AFA">
        <w:t>SILQ</w:t>
      </w:r>
      <w:r w:rsidRPr="002E141A">
        <w:t xml:space="preserve"> Design Control Program.  Design project planning provides the road map of required design control activities, deliverables, and resources based on the extent of the project scope</w:t>
      </w:r>
      <w:r>
        <w:t>.</w:t>
      </w:r>
    </w:p>
    <w:p w14:paraId="587AC039" w14:textId="77777777" w:rsidR="00C55102" w:rsidRPr="00651A5A" w:rsidRDefault="00C55102" w:rsidP="00D851D4">
      <w:pPr>
        <w:pStyle w:val="Heading1"/>
      </w:pPr>
      <w:r w:rsidRPr="00D851D4">
        <w:t>Scope</w:t>
      </w:r>
    </w:p>
    <w:p w14:paraId="782D261E" w14:textId="02C49C19" w:rsidR="00C55102" w:rsidRPr="00D851D4" w:rsidRDefault="006403AC" w:rsidP="00D851D4">
      <w:pPr>
        <w:pStyle w:val="Heading2"/>
      </w:pPr>
      <w:r w:rsidRPr="00FB1B17">
        <w:t xml:space="preserve">The following </w:t>
      </w:r>
      <w:r w:rsidRPr="00D851D4">
        <w:t xml:space="preserve">procedure applies to all design project plans developed in support of design and development projects for </w:t>
      </w:r>
      <w:r w:rsidR="00C22AFA">
        <w:t>SILQ</w:t>
      </w:r>
      <w:r w:rsidRPr="00D851D4">
        <w:t xml:space="preserve"> products.</w:t>
      </w:r>
    </w:p>
    <w:p w14:paraId="2B89CB2C" w14:textId="4BA516D7" w:rsidR="006403AC" w:rsidRPr="00651A5A" w:rsidRDefault="006403AC" w:rsidP="00D851D4">
      <w:pPr>
        <w:pStyle w:val="Heading2"/>
      </w:pPr>
      <w:r w:rsidRPr="00D851D4">
        <w:t>In addition, all design project planning activities performed by approved subcontractors for or</w:t>
      </w:r>
      <w:r w:rsidRPr="00FB1B17">
        <w:t xml:space="preserve"> in support of design projects at </w:t>
      </w:r>
      <w:r w:rsidR="00C22AFA">
        <w:t>SILQ</w:t>
      </w:r>
      <w:r>
        <w:t xml:space="preserve"> </w:t>
      </w:r>
      <w:r w:rsidRPr="00FB1B17">
        <w:t>must be in-compliance with the requirements defined in this procedure</w:t>
      </w:r>
      <w:r>
        <w:t>.</w:t>
      </w:r>
    </w:p>
    <w:p w14:paraId="771C3DD0" w14:textId="77777777" w:rsidR="00C55102" w:rsidRPr="00651A5A" w:rsidRDefault="006E4684" w:rsidP="00D851D4">
      <w:pPr>
        <w:pStyle w:val="Heading1"/>
      </w:pPr>
      <w:r w:rsidRPr="00D851D4">
        <w:t>D</w:t>
      </w:r>
      <w:r w:rsidR="00C55102" w:rsidRPr="00D851D4">
        <w:t>ocuments</w:t>
      </w:r>
    </w:p>
    <w:p w14:paraId="117C4A94" w14:textId="77777777" w:rsidR="00C55102" w:rsidRPr="00651A5A" w:rsidRDefault="00C55102" w:rsidP="00D851D4">
      <w:pPr>
        <w:pStyle w:val="Heading2"/>
      </w:pPr>
      <w:r w:rsidRPr="00651A5A">
        <w:t xml:space="preserve">Reference </w:t>
      </w:r>
      <w:r w:rsidRPr="00D851D4">
        <w:t>Documents</w:t>
      </w:r>
    </w:p>
    <w:p w14:paraId="522848E8" w14:textId="176A12F2" w:rsidR="00456EE4" w:rsidRPr="00D851D4" w:rsidRDefault="00A1350A" w:rsidP="00D851D4">
      <w:pPr>
        <w:pStyle w:val="Heading3"/>
      </w:pPr>
      <w:r>
        <w:t>QM.SLQ</w:t>
      </w:r>
      <w:r w:rsidR="00FD7BB6">
        <w:t>0</w:t>
      </w:r>
      <w:r w:rsidR="00456EE4" w:rsidRPr="00FB1B17">
        <w:t>01</w:t>
      </w:r>
      <w:r w:rsidR="00456EE4" w:rsidRPr="00FB1B17">
        <w:tab/>
      </w:r>
      <w:r w:rsidR="00456EE4" w:rsidRPr="00D851D4">
        <w:t>Document Control</w:t>
      </w:r>
    </w:p>
    <w:p w14:paraId="6845C689" w14:textId="5B659A6A" w:rsidR="00C55102" w:rsidRPr="00651A5A" w:rsidRDefault="00A1350A" w:rsidP="00D851D4">
      <w:pPr>
        <w:pStyle w:val="Heading3"/>
      </w:pPr>
      <w:r>
        <w:t>QM.SLQ</w:t>
      </w:r>
      <w:r w:rsidR="00FD7BB6">
        <w:t>0</w:t>
      </w:r>
      <w:r w:rsidR="00456EE4" w:rsidRPr="00D851D4">
        <w:t>04</w:t>
      </w:r>
      <w:r w:rsidR="00456EE4" w:rsidRPr="00D851D4">
        <w:tab/>
        <w:t>Des</w:t>
      </w:r>
      <w:r w:rsidR="00456EE4" w:rsidRPr="00FB1B17">
        <w:t>ign Control Program</w:t>
      </w:r>
    </w:p>
    <w:p w14:paraId="57DE6D81" w14:textId="2FCF6114" w:rsidR="00C55102" w:rsidRPr="00651A5A" w:rsidRDefault="00C55102" w:rsidP="00D851D4">
      <w:pPr>
        <w:pStyle w:val="Heading2"/>
      </w:pPr>
      <w:r w:rsidRPr="00651A5A">
        <w:t>Associated Forms</w:t>
      </w:r>
      <w:r w:rsidR="000A62E6">
        <w:t xml:space="preserve"> / </w:t>
      </w:r>
      <w:r w:rsidR="000A62E6" w:rsidRPr="00D851D4">
        <w:t>Templates</w:t>
      </w:r>
    </w:p>
    <w:p w14:paraId="0B1BD1BF" w14:textId="63E1BFCE" w:rsidR="00C55102" w:rsidRPr="00651A5A" w:rsidRDefault="000F59B2" w:rsidP="00D851D4">
      <w:pPr>
        <w:pStyle w:val="Heading3"/>
      </w:pPr>
      <w:r w:rsidRPr="00FB1B17">
        <w:t>TMP1-</w:t>
      </w:r>
      <w:r w:rsidR="00A1350A">
        <w:t>QM.SLQ</w:t>
      </w:r>
      <w:r w:rsidR="00FD7BB6">
        <w:t>0</w:t>
      </w:r>
      <w:r>
        <w:t>05</w:t>
      </w:r>
      <w:r w:rsidRPr="00FB1B17">
        <w:tab/>
        <w:t xml:space="preserve">Design </w:t>
      </w:r>
      <w:r w:rsidRPr="00D851D4">
        <w:t>Project</w:t>
      </w:r>
      <w:r w:rsidRPr="00FB1B17">
        <w:t xml:space="preserve"> Plan Template</w:t>
      </w:r>
    </w:p>
    <w:p w14:paraId="454A44BC" w14:textId="77777777" w:rsidR="00C55102" w:rsidRPr="00651A5A" w:rsidRDefault="00C55102" w:rsidP="00D851D4">
      <w:pPr>
        <w:pStyle w:val="Heading1"/>
      </w:pPr>
      <w:r w:rsidRPr="00D851D4">
        <w:t>Definitions</w:t>
      </w:r>
    </w:p>
    <w:p w14:paraId="4D3BAA8D" w14:textId="77777777" w:rsidR="00C55102" w:rsidRPr="00651A5A" w:rsidRDefault="00C55102" w:rsidP="00D851D4">
      <w:pPr>
        <w:pStyle w:val="Heading2"/>
      </w:pPr>
      <w:r w:rsidRPr="00D851D4">
        <w:t>Abbreviations</w:t>
      </w:r>
      <w:r w:rsidRPr="00651A5A">
        <w:t xml:space="preserve"> / Acronyms</w:t>
      </w:r>
    </w:p>
    <w:p w14:paraId="3CFDEADF" w14:textId="77777777" w:rsidR="00562565" w:rsidRPr="00D851D4" w:rsidRDefault="00562565" w:rsidP="00D851D4">
      <w:pPr>
        <w:pStyle w:val="Heading3"/>
      </w:pPr>
      <w:r w:rsidRPr="00A2581D">
        <w:rPr>
          <w:b/>
        </w:rPr>
        <w:t>BOM</w:t>
      </w:r>
      <w:r w:rsidRPr="00FB1B17">
        <w:t xml:space="preserve">:  Bill of </w:t>
      </w:r>
      <w:r w:rsidRPr="00D851D4">
        <w:t>Materials</w:t>
      </w:r>
    </w:p>
    <w:p w14:paraId="47781346" w14:textId="77777777" w:rsidR="00562565" w:rsidRPr="00D851D4" w:rsidRDefault="00562565" w:rsidP="00D851D4">
      <w:pPr>
        <w:pStyle w:val="Heading3"/>
      </w:pPr>
      <w:r w:rsidRPr="00D851D4">
        <w:rPr>
          <w:b/>
        </w:rPr>
        <w:t>DCO:</w:t>
      </w:r>
      <w:r w:rsidRPr="00D851D4">
        <w:t xml:space="preserve">  Document Change Order</w:t>
      </w:r>
    </w:p>
    <w:p w14:paraId="64883D38" w14:textId="77777777" w:rsidR="00562565" w:rsidRPr="00D851D4" w:rsidRDefault="00562565" w:rsidP="00D851D4">
      <w:pPr>
        <w:pStyle w:val="Heading3"/>
      </w:pPr>
      <w:r w:rsidRPr="00D851D4">
        <w:rPr>
          <w:b/>
        </w:rPr>
        <w:t>DFMEA:</w:t>
      </w:r>
      <w:r w:rsidRPr="00D851D4">
        <w:t xml:space="preserve">  Design Failure Modes and Effects Analysis</w:t>
      </w:r>
    </w:p>
    <w:p w14:paraId="59A1708C" w14:textId="77777777" w:rsidR="00562565" w:rsidRPr="00D851D4" w:rsidRDefault="00562565" w:rsidP="00D851D4">
      <w:pPr>
        <w:pStyle w:val="Heading3"/>
      </w:pPr>
      <w:r w:rsidRPr="00D851D4">
        <w:rPr>
          <w:b/>
        </w:rPr>
        <w:t xml:space="preserve">DHF: </w:t>
      </w:r>
      <w:r w:rsidRPr="00D851D4">
        <w:t xml:space="preserve"> Design History File</w:t>
      </w:r>
    </w:p>
    <w:p w14:paraId="21679795" w14:textId="77777777" w:rsidR="00562565" w:rsidRPr="00D851D4" w:rsidRDefault="00562565" w:rsidP="00D851D4">
      <w:pPr>
        <w:pStyle w:val="Heading3"/>
      </w:pPr>
      <w:r w:rsidRPr="00D851D4">
        <w:rPr>
          <w:b/>
        </w:rPr>
        <w:t>DMR:</w:t>
      </w:r>
      <w:r w:rsidRPr="00D851D4">
        <w:t xml:space="preserve">  Device Master Record</w:t>
      </w:r>
    </w:p>
    <w:p w14:paraId="1E2EF81D" w14:textId="2790896D" w:rsidR="00562565" w:rsidRPr="00D851D4" w:rsidRDefault="00562565" w:rsidP="00D851D4">
      <w:pPr>
        <w:pStyle w:val="Heading3"/>
      </w:pPr>
      <w:r w:rsidRPr="00D851D4">
        <w:rPr>
          <w:b/>
        </w:rPr>
        <w:t>PHA:</w:t>
      </w:r>
      <w:r w:rsidRPr="00D851D4">
        <w:t xml:space="preserve"> </w:t>
      </w:r>
      <w:r w:rsidR="0096413D" w:rsidRPr="00D851D4">
        <w:t>Preliminary Hazard Analysis</w:t>
      </w:r>
      <w:r w:rsidRPr="00D851D4">
        <w:t xml:space="preserve"> </w:t>
      </w:r>
    </w:p>
    <w:p w14:paraId="0AF120DE" w14:textId="77777777" w:rsidR="00562565" w:rsidRPr="00D851D4" w:rsidRDefault="00562565" w:rsidP="00D851D4">
      <w:pPr>
        <w:pStyle w:val="Heading3"/>
      </w:pPr>
      <w:r w:rsidRPr="00D851D4">
        <w:rPr>
          <w:b/>
        </w:rPr>
        <w:t>QA:</w:t>
      </w:r>
      <w:r w:rsidRPr="00D851D4">
        <w:t xml:space="preserve">  Quality Assurance</w:t>
      </w:r>
    </w:p>
    <w:p w14:paraId="5F869E31" w14:textId="77777777" w:rsidR="00562565" w:rsidRPr="00D851D4" w:rsidRDefault="00562565" w:rsidP="00D851D4">
      <w:pPr>
        <w:pStyle w:val="Heading3"/>
      </w:pPr>
      <w:r w:rsidRPr="00D851D4">
        <w:rPr>
          <w:b/>
        </w:rPr>
        <w:t>QMS:</w:t>
      </w:r>
      <w:r w:rsidRPr="00D851D4">
        <w:t xml:space="preserve">  Quality Management System</w:t>
      </w:r>
    </w:p>
    <w:p w14:paraId="4A6FAAD2" w14:textId="77777777" w:rsidR="00562565" w:rsidRPr="00FB1B17" w:rsidRDefault="00562565" w:rsidP="00D851D4">
      <w:pPr>
        <w:pStyle w:val="Heading3"/>
      </w:pPr>
      <w:r w:rsidRPr="00D851D4">
        <w:rPr>
          <w:b/>
        </w:rPr>
        <w:t>SOP:</w:t>
      </w:r>
      <w:r w:rsidRPr="00D851D4">
        <w:t xml:space="preserve">  Standard Operating</w:t>
      </w:r>
      <w:r w:rsidRPr="00FB1B17">
        <w:t xml:space="preserve"> Procedure</w:t>
      </w:r>
    </w:p>
    <w:p w14:paraId="080C801A" w14:textId="38F91F25" w:rsidR="00C55102" w:rsidRPr="00651A5A" w:rsidRDefault="00562565" w:rsidP="00562565">
      <w:pPr>
        <w:pStyle w:val="Heading3"/>
      </w:pPr>
      <w:r w:rsidRPr="00A2581D">
        <w:rPr>
          <w:b/>
        </w:rPr>
        <w:t>V&amp;V</w:t>
      </w:r>
      <w:r w:rsidRPr="00FB1B17">
        <w:t>: Verification and Validation</w:t>
      </w:r>
      <w:r w:rsidR="00C55102" w:rsidRPr="00651A5A">
        <w:t>&gt;</w:t>
      </w:r>
    </w:p>
    <w:p w14:paraId="629B0C1B" w14:textId="77777777" w:rsidR="00C55102" w:rsidRPr="00651A5A" w:rsidRDefault="00C55102" w:rsidP="00D851D4">
      <w:pPr>
        <w:pStyle w:val="Heading2"/>
      </w:pPr>
      <w:r w:rsidRPr="00651A5A">
        <w:t xml:space="preserve">General </w:t>
      </w:r>
      <w:r w:rsidRPr="00D851D4">
        <w:t>Definitions</w:t>
      </w:r>
    </w:p>
    <w:p w14:paraId="2595BECB" w14:textId="77777777" w:rsidR="0038593B" w:rsidRPr="00D851D4" w:rsidRDefault="0038593B" w:rsidP="00D851D4">
      <w:pPr>
        <w:pStyle w:val="Heading3"/>
      </w:pPr>
      <w:r w:rsidRPr="00D851D4">
        <w:rPr>
          <w:b/>
        </w:rPr>
        <w:lastRenderedPageBreak/>
        <w:t>Design History File (DHF):</w:t>
      </w:r>
      <w:r w:rsidRPr="00D851D4">
        <w:t xml:space="preserve"> A compilation of records that describes the design history of a finished device.</w:t>
      </w:r>
    </w:p>
    <w:p w14:paraId="7CC52C09" w14:textId="77777777" w:rsidR="0038593B" w:rsidRPr="00D851D4" w:rsidRDefault="0038593B" w:rsidP="00D851D4">
      <w:pPr>
        <w:pStyle w:val="Heading3"/>
      </w:pPr>
      <w:r w:rsidRPr="00D851D4">
        <w:rPr>
          <w:b/>
        </w:rPr>
        <w:t>Device Master Record (DMR):</w:t>
      </w:r>
      <w:r w:rsidRPr="00D851D4">
        <w:t xml:space="preserve">  The compilation of all the instructions, drawings and other documents that required to produce a completed product.</w:t>
      </w:r>
    </w:p>
    <w:p w14:paraId="3337619D" w14:textId="77777777" w:rsidR="0038593B" w:rsidRPr="00D851D4" w:rsidRDefault="0038593B" w:rsidP="00D851D4">
      <w:pPr>
        <w:pStyle w:val="Heading3"/>
      </w:pPr>
      <w:r w:rsidRPr="00D851D4">
        <w:rPr>
          <w:b/>
        </w:rPr>
        <w:t>Design Input:</w:t>
      </w:r>
      <w:r w:rsidRPr="00D851D4">
        <w:t xml:space="preserve"> The physical and performance requirements relating to the device and its intended use. These requirements establish a basis for performing subsequent design tasks, and focus on the needs of the users and patients. </w:t>
      </w:r>
    </w:p>
    <w:p w14:paraId="6EA87FC0" w14:textId="77777777" w:rsidR="0038593B" w:rsidRPr="00D851D4" w:rsidRDefault="0038593B" w:rsidP="00D851D4">
      <w:pPr>
        <w:pStyle w:val="Heading3"/>
      </w:pPr>
      <w:r w:rsidRPr="00D851D4">
        <w:rPr>
          <w:b/>
        </w:rPr>
        <w:t>Design Output:</w:t>
      </w:r>
      <w:r w:rsidRPr="00D851D4">
        <w:t xml:space="preserve"> The results of a design effort at each design phase and at the end of the total design effort.  The finished design output is the basis for the device master record.  The total finished design output consists of the device, its packaging and labeling, and the device master record.</w:t>
      </w:r>
    </w:p>
    <w:p w14:paraId="5139E009" w14:textId="77777777" w:rsidR="0038593B" w:rsidRPr="00D851D4" w:rsidRDefault="0038593B" w:rsidP="00D851D4">
      <w:pPr>
        <w:pStyle w:val="Heading3"/>
      </w:pPr>
      <w:r w:rsidRPr="00D851D4">
        <w:rPr>
          <w:b/>
        </w:rPr>
        <w:t>Design Review:</w:t>
      </w:r>
      <w:r w:rsidRPr="00D851D4">
        <w:t xml:space="preserve">  A documented, comprehensive, systematic examination of a design to evaluate the adequacy of the design requirements, to evaluate the capability of the design to meet these requirements, and to identify problems.</w:t>
      </w:r>
    </w:p>
    <w:p w14:paraId="345499B4" w14:textId="77777777" w:rsidR="0038593B" w:rsidRDefault="0038593B" w:rsidP="00D851D4">
      <w:pPr>
        <w:pStyle w:val="Heading3"/>
      </w:pPr>
      <w:r w:rsidRPr="00D851D4">
        <w:rPr>
          <w:b/>
        </w:rPr>
        <w:t>Document Change Order (form):</w:t>
      </w:r>
      <w:r w:rsidRPr="00D851D4">
        <w:t xml:space="preserve">  The form used to add new or change existing documents in the document control system.  The required information is listed in the form to manage the document control process and record the required approvals.</w:t>
      </w:r>
    </w:p>
    <w:p w14:paraId="0F34BEC1" w14:textId="072213B2" w:rsidR="00CC17DF" w:rsidRPr="00D851D4" w:rsidRDefault="00B10614" w:rsidP="00D851D4">
      <w:pPr>
        <w:pStyle w:val="Heading3"/>
      </w:pPr>
      <w:r>
        <w:rPr>
          <w:b/>
        </w:rPr>
        <w:t>FileHold</w:t>
      </w:r>
      <w:r w:rsidR="00CC17DF">
        <w:rPr>
          <w:b/>
        </w:rPr>
        <w:t>:</w:t>
      </w:r>
      <w:r w:rsidR="00CC17DF">
        <w:t xml:space="preserve"> </w:t>
      </w:r>
      <w:r w:rsidR="00CC17DF">
        <w:rPr>
          <w:lang w:val="en-US"/>
        </w:rPr>
        <w:t xml:space="preserve">Software based document management system </w:t>
      </w:r>
      <w:r w:rsidR="00CC17DF">
        <w:t>used to electronically store</w:t>
      </w:r>
      <w:r w:rsidR="00CC17DF">
        <w:rPr>
          <w:lang w:val="en-US"/>
        </w:rPr>
        <w:t xml:space="preserve"> controlled documents.</w:t>
      </w:r>
    </w:p>
    <w:p w14:paraId="2C995F77" w14:textId="77777777" w:rsidR="0038593B" w:rsidRPr="00D851D4" w:rsidRDefault="0038593B" w:rsidP="00D851D4">
      <w:pPr>
        <w:pStyle w:val="Heading3"/>
      </w:pPr>
      <w:r w:rsidRPr="00D851D4">
        <w:rPr>
          <w:b/>
        </w:rPr>
        <w:t>Validation:</w:t>
      </w:r>
      <w:r w:rsidRPr="00D851D4">
        <w:t xml:space="preserve">  Confirmation, by examination and provision of objective evidence, that the particular product requirements (design inputs) for a specific intended use (user needs) can be consistently fulfilled.</w:t>
      </w:r>
    </w:p>
    <w:p w14:paraId="4E0C9EDE" w14:textId="2985132F" w:rsidR="00C55102" w:rsidRPr="00651A5A" w:rsidRDefault="0038593B" w:rsidP="00D851D4">
      <w:pPr>
        <w:pStyle w:val="Heading3"/>
      </w:pPr>
      <w:r w:rsidRPr="00D851D4">
        <w:rPr>
          <w:b/>
        </w:rPr>
        <w:t>Verification:</w:t>
      </w:r>
      <w:r w:rsidRPr="00D851D4">
        <w:t xml:space="preserve">  Confirmation, by examination and provision of objective evidence, that specified</w:t>
      </w:r>
      <w:r w:rsidRPr="00FB1B17">
        <w:t xml:space="preserve"> requirements (design inputs) have been fulfilled by the product design (design outputs</w:t>
      </w:r>
      <w:r>
        <w:t>).</w:t>
      </w:r>
    </w:p>
    <w:p w14:paraId="553785AF" w14:textId="77777777" w:rsidR="00C55102" w:rsidRPr="00651A5A" w:rsidRDefault="00C55102" w:rsidP="00797D42">
      <w:pPr>
        <w:pStyle w:val="Heading1"/>
      </w:pPr>
      <w:r w:rsidRPr="00797D42">
        <w:t>Responsibilities</w:t>
      </w:r>
    </w:p>
    <w:p w14:paraId="398E1D91" w14:textId="66881FDE" w:rsidR="00567661" w:rsidRPr="00797D42" w:rsidRDefault="00567661" w:rsidP="00797D42">
      <w:pPr>
        <w:pStyle w:val="Heading2"/>
      </w:pPr>
      <w:r w:rsidRPr="00FB1B17">
        <w:t xml:space="preserve">It is the </w:t>
      </w:r>
      <w:r w:rsidRPr="00797D42">
        <w:t xml:space="preserve">responsibility of Quality Assurance management to ensure this procedure and its referenced procedures are followed during design and development of product line at </w:t>
      </w:r>
      <w:r w:rsidR="00C22AFA">
        <w:t>SILQ</w:t>
      </w:r>
      <w:r w:rsidRPr="00797D42">
        <w:t>.</w:t>
      </w:r>
    </w:p>
    <w:p w14:paraId="1C111187" w14:textId="0F3B8648" w:rsidR="00567661" w:rsidRPr="00797D42" w:rsidRDefault="00567661" w:rsidP="00797D42">
      <w:pPr>
        <w:pStyle w:val="Heading2"/>
      </w:pPr>
      <w:r w:rsidRPr="00797D42">
        <w:t xml:space="preserve">It is the responsibility of </w:t>
      </w:r>
      <w:r w:rsidR="00C22AFA">
        <w:t>SILQ</w:t>
      </w:r>
      <w:r w:rsidRPr="00797D42">
        <w:t xml:space="preserve"> Manufacturing and </w:t>
      </w:r>
      <w:r w:rsidR="00F577A5">
        <w:rPr>
          <w:lang w:val="en-US"/>
        </w:rPr>
        <w:t>R&amp;D/</w:t>
      </w:r>
      <w:r w:rsidRPr="00797D42">
        <w:t>Engineering management in conjunction with the assigned design team or group to ensure design project plans are completed and correct.</w:t>
      </w:r>
    </w:p>
    <w:p w14:paraId="6281C895" w14:textId="6019D083" w:rsidR="002C5FFB" w:rsidRDefault="002C5FFB" w:rsidP="00797D42">
      <w:pPr>
        <w:pStyle w:val="Heading2"/>
      </w:pPr>
      <w:r>
        <w:rPr>
          <w:lang w:val="en-US"/>
        </w:rPr>
        <w:lastRenderedPageBreak/>
        <w:t>It is the responsibility of project managers to communicate roles, responsibilities, and project requirements and timeline to the project team.</w:t>
      </w:r>
    </w:p>
    <w:p w14:paraId="4E107F03" w14:textId="235DDA05" w:rsidR="00C55102" w:rsidRPr="00651A5A" w:rsidRDefault="00567661" w:rsidP="00797D42">
      <w:pPr>
        <w:pStyle w:val="Heading2"/>
      </w:pPr>
      <w:r w:rsidRPr="00797D42">
        <w:t>It is the res</w:t>
      </w:r>
      <w:r w:rsidRPr="00FB1B17">
        <w:t>ponsibility of Quality Assurance management to perform periodic review or audits to ensure design and development activities are in-compliance with the defined design control program</w:t>
      </w:r>
      <w:r>
        <w:t>.</w:t>
      </w:r>
    </w:p>
    <w:p w14:paraId="69E57A44" w14:textId="47ADC09E" w:rsidR="00C55102" w:rsidRPr="00651A5A" w:rsidRDefault="00C55102" w:rsidP="00797D42">
      <w:pPr>
        <w:pStyle w:val="Heading1"/>
      </w:pPr>
      <w:r w:rsidRPr="00651A5A">
        <w:t>Procedure</w:t>
      </w:r>
      <w:r w:rsidR="00270C16">
        <w:t xml:space="preserve">: </w:t>
      </w:r>
      <w:r w:rsidR="00270C16" w:rsidRPr="00797D42">
        <w:t>Design</w:t>
      </w:r>
      <w:r w:rsidR="00270C16">
        <w:t xml:space="preserve"> Project Planning</w:t>
      </w:r>
    </w:p>
    <w:p w14:paraId="5DDB39BE" w14:textId="77777777" w:rsidR="00270C16" w:rsidRPr="00797D42" w:rsidRDefault="00270C16" w:rsidP="00797D42">
      <w:pPr>
        <w:pStyle w:val="Heading2"/>
      </w:pPr>
      <w:r w:rsidRPr="00FB1B17">
        <w:t xml:space="preserve">Design </w:t>
      </w:r>
      <w:r w:rsidRPr="00797D42">
        <w:t xml:space="preserve">project planning occurs as the initial phase of an identified design control project.  The output of the project planning is a formalized Design Project Plan.  </w:t>
      </w:r>
    </w:p>
    <w:p w14:paraId="3E430F81" w14:textId="799B2A94" w:rsidR="00270C16" w:rsidRPr="00797D42" w:rsidRDefault="00270C16" w:rsidP="00797D42">
      <w:pPr>
        <w:pStyle w:val="Heading2"/>
      </w:pPr>
      <w:r w:rsidRPr="00797D42">
        <w:t xml:space="preserve">The Design Project Plan provides a high-level outline of activities, deliverables, and resources required for the development and design of medical devices at </w:t>
      </w:r>
      <w:r w:rsidR="00C22AFA">
        <w:t>SILQ</w:t>
      </w:r>
      <w:r w:rsidRPr="00797D42">
        <w:t xml:space="preserve"> in compliance with QMS regulations.</w:t>
      </w:r>
    </w:p>
    <w:p w14:paraId="2DB6ADC4" w14:textId="77777777" w:rsidR="00270C16" w:rsidRPr="00FB1B17" w:rsidRDefault="00270C16" w:rsidP="00797D42">
      <w:pPr>
        <w:pStyle w:val="Heading2"/>
      </w:pPr>
      <w:r w:rsidRPr="00797D42">
        <w:t>Required design</w:t>
      </w:r>
      <w:r w:rsidRPr="00FB1B17">
        <w:t xml:space="preserve"> control activities and deliverables of a Design Project Plan are to be organized and tabulated to fall into one of the following phases, unless specified differently by the design project scope:</w:t>
      </w:r>
    </w:p>
    <w:p w14:paraId="5435133D" w14:textId="77777777" w:rsidR="00270C16" w:rsidRPr="00797D42" w:rsidRDefault="00270C16" w:rsidP="00797D42">
      <w:pPr>
        <w:pStyle w:val="Heading3"/>
      </w:pPr>
      <w:r w:rsidRPr="00797D42">
        <w:t>Project Planning</w:t>
      </w:r>
    </w:p>
    <w:p w14:paraId="132FFF9A" w14:textId="77777777" w:rsidR="00270C16" w:rsidRPr="00797D42" w:rsidRDefault="00270C16" w:rsidP="00797D42">
      <w:pPr>
        <w:pStyle w:val="Heading3"/>
      </w:pPr>
      <w:r w:rsidRPr="00797D42">
        <w:t>Design Inputs</w:t>
      </w:r>
    </w:p>
    <w:p w14:paraId="336D74C3" w14:textId="77777777" w:rsidR="00270C16" w:rsidRPr="00797D42" w:rsidRDefault="00270C16" w:rsidP="00797D42">
      <w:pPr>
        <w:pStyle w:val="Heading3"/>
      </w:pPr>
      <w:r w:rsidRPr="00797D42">
        <w:t>Design Outputs</w:t>
      </w:r>
    </w:p>
    <w:p w14:paraId="09253110" w14:textId="77777777" w:rsidR="00270C16" w:rsidRPr="00797D42" w:rsidRDefault="00270C16" w:rsidP="00797D42">
      <w:pPr>
        <w:pStyle w:val="Heading3"/>
      </w:pPr>
      <w:r w:rsidRPr="00797D42">
        <w:t>Design Verification</w:t>
      </w:r>
    </w:p>
    <w:p w14:paraId="72D7EC94" w14:textId="77777777" w:rsidR="00270C16" w:rsidRPr="00797D42" w:rsidRDefault="00270C16" w:rsidP="00797D42">
      <w:pPr>
        <w:pStyle w:val="Heading3"/>
      </w:pPr>
      <w:r w:rsidRPr="00797D42">
        <w:t>Design Validation</w:t>
      </w:r>
    </w:p>
    <w:p w14:paraId="609BEBB1" w14:textId="77777777" w:rsidR="00270C16" w:rsidRPr="00797D42" w:rsidRDefault="00270C16" w:rsidP="00797D42">
      <w:pPr>
        <w:pStyle w:val="Heading3"/>
      </w:pPr>
      <w:r w:rsidRPr="00797D42">
        <w:t>Clinical Investigation</w:t>
      </w:r>
    </w:p>
    <w:p w14:paraId="58ADBDF1" w14:textId="77777777" w:rsidR="00270C16" w:rsidRPr="00FB1B17" w:rsidRDefault="00270C16" w:rsidP="00797D42">
      <w:pPr>
        <w:pStyle w:val="Heading3"/>
      </w:pPr>
      <w:r w:rsidRPr="00797D42">
        <w:t>Design Transfer</w:t>
      </w:r>
    </w:p>
    <w:p w14:paraId="1C5C9BD2" w14:textId="77777777" w:rsidR="00270C16" w:rsidRPr="00FB1B17" w:rsidRDefault="00270C16" w:rsidP="00797D42">
      <w:pPr>
        <w:pStyle w:val="Heading2"/>
      </w:pPr>
      <w:r w:rsidRPr="00FB1B17">
        <w:t xml:space="preserve">In addition, the </w:t>
      </w:r>
      <w:r w:rsidRPr="00797D42">
        <w:t>project</w:t>
      </w:r>
      <w:r w:rsidRPr="00FB1B17">
        <w:t xml:space="preserve"> plan is to include:</w:t>
      </w:r>
    </w:p>
    <w:p w14:paraId="27D295E4" w14:textId="77777777" w:rsidR="00270C16" w:rsidRPr="00797D42" w:rsidRDefault="00270C16" w:rsidP="00797D42">
      <w:pPr>
        <w:pStyle w:val="Heading3"/>
      </w:pPr>
      <w:r w:rsidRPr="00FB1B17">
        <w:t xml:space="preserve">Project </w:t>
      </w:r>
      <w:r w:rsidRPr="00797D42">
        <w:t>overview or background</w:t>
      </w:r>
    </w:p>
    <w:p w14:paraId="54CD140F" w14:textId="77777777" w:rsidR="00270C16" w:rsidRPr="00797D42" w:rsidRDefault="00270C16" w:rsidP="00797D42">
      <w:pPr>
        <w:pStyle w:val="Heading3"/>
      </w:pPr>
      <w:r w:rsidRPr="00797D42">
        <w:t>Summary of project phases (w/ key activities)</w:t>
      </w:r>
    </w:p>
    <w:p w14:paraId="5A87612F" w14:textId="77777777" w:rsidR="00270C16" w:rsidRPr="00FB1B17" w:rsidRDefault="00270C16" w:rsidP="00797D42">
      <w:pPr>
        <w:pStyle w:val="Heading3"/>
      </w:pPr>
      <w:r w:rsidRPr="00797D42">
        <w:t>List of project milestones</w:t>
      </w:r>
      <w:r w:rsidRPr="00FB1B17">
        <w:t xml:space="preserve"> </w:t>
      </w:r>
    </w:p>
    <w:p w14:paraId="16A82AD5" w14:textId="77777777" w:rsidR="00270C16" w:rsidRPr="00FB1B17" w:rsidRDefault="00270C16" w:rsidP="00270C16">
      <w:pPr>
        <w:pStyle w:val="Heading3"/>
        <w:tabs>
          <w:tab w:val="left" w:pos="2430"/>
        </w:tabs>
      </w:pPr>
      <w:r w:rsidRPr="00FB1B17">
        <w:t>Resources and responsibilities (including interfaces between resources) for the listed activities and deliverables</w:t>
      </w:r>
    </w:p>
    <w:p w14:paraId="4C7FF04A" w14:textId="50BD7955" w:rsidR="00270C16" w:rsidRPr="00797D42" w:rsidRDefault="00270C16" w:rsidP="00797D42">
      <w:pPr>
        <w:pStyle w:val="Heading2"/>
      </w:pPr>
      <w:r w:rsidRPr="00FB1B17">
        <w:t xml:space="preserve">A </w:t>
      </w:r>
      <w:r w:rsidRPr="00797D42">
        <w:t>design project plan template has been provided as TMP1-</w:t>
      </w:r>
      <w:r w:rsidR="00A1350A">
        <w:t>QM.SLQ</w:t>
      </w:r>
      <w:r w:rsidR="00FD7BB6">
        <w:t>0</w:t>
      </w:r>
      <w:r w:rsidRPr="00797D42">
        <w:t>05 of this procedure.  The design project plan template is a recommended format; however, project plans are to maintain at a minimum the topics and required content described in the template.</w:t>
      </w:r>
    </w:p>
    <w:p w14:paraId="5FBEAA8D" w14:textId="50A542ED" w:rsidR="00A97616" w:rsidRDefault="00270C16" w:rsidP="00797D42">
      <w:pPr>
        <w:pStyle w:val="Heading2"/>
      </w:pPr>
      <w:r w:rsidRPr="00797D42">
        <w:lastRenderedPageBreak/>
        <w:t>Prior</w:t>
      </w:r>
      <w:r w:rsidRPr="00FB1B17">
        <w:t xml:space="preserve"> to development of a formal project plan, </w:t>
      </w:r>
      <w:r w:rsidR="00C22AFA">
        <w:t>SILQ</w:t>
      </w:r>
      <w:r>
        <w:t xml:space="preserve"> </w:t>
      </w:r>
      <w:r w:rsidRPr="00FB1B17">
        <w:t xml:space="preserve">management and designated project managers are to define the project scope as described in the Design Control Program SOP, </w:t>
      </w:r>
      <w:r w:rsidR="00A1350A">
        <w:t>QM.SLQ</w:t>
      </w:r>
      <w:r w:rsidR="00FD7BB6">
        <w:t>0</w:t>
      </w:r>
      <w:r>
        <w:t>04.</w:t>
      </w:r>
    </w:p>
    <w:p w14:paraId="638A3DA4" w14:textId="75185EDA" w:rsidR="00491EAF" w:rsidRDefault="00491EAF" w:rsidP="00FC6085">
      <w:pPr>
        <w:pStyle w:val="Heading1"/>
        <w:keepNext/>
      </w:pPr>
      <w:r>
        <w:t xml:space="preserve">Procedure: Design Project Activities and </w:t>
      </w:r>
      <w:r w:rsidRPr="00797D42">
        <w:t>Deliverables</w:t>
      </w:r>
    </w:p>
    <w:p w14:paraId="5C8AD614" w14:textId="77777777" w:rsidR="000D1747" w:rsidRPr="00797D42" w:rsidRDefault="000D1747" w:rsidP="00797D42">
      <w:pPr>
        <w:pStyle w:val="Heading2"/>
      </w:pPr>
      <w:r w:rsidRPr="00FB1B17">
        <w:t xml:space="preserve">The </w:t>
      </w:r>
      <w:r w:rsidRPr="00797D42">
        <w:t>required set of design control activities and deliverables for each project phase are to be based on the defined design project scope.</w:t>
      </w:r>
    </w:p>
    <w:p w14:paraId="5543AC02" w14:textId="6F0554CA" w:rsidR="000D1747" w:rsidRPr="00797D42" w:rsidRDefault="00C22AFA" w:rsidP="00797D42">
      <w:pPr>
        <w:pStyle w:val="Heading2"/>
      </w:pPr>
      <w:r>
        <w:t>SILQ</w:t>
      </w:r>
      <w:r w:rsidR="000D1747" w:rsidRPr="00797D42">
        <w:t xml:space="preserve"> management and/or the designated project manager are to use the design project scope to define the required set of activities and deliverables to accomplish the objectives of the project. </w:t>
      </w:r>
    </w:p>
    <w:p w14:paraId="202AB467" w14:textId="77777777" w:rsidR="000D1747" w:rsidRPr="00797D42" w:rsidRDefault="000D1747" w:rsidP="00797D42">
      <w:pPr>
        <w:pStyle w:val="Heading2"/>
      </w:pPr>
      <w:r w:rsidRPr="00797D42">
        <w:t xml:space="preserve">To ensure essential design control activities and deliverables are included in the design project plan, a comprehensive list of design control activities and deliverables organized by phase has been provided in the sub-section below.  </w:t>
      </w:r>
    </w:p>
    <w:p w14:paraId="21578792" w14:textId="77777777" w:rsidR="000D1747" w:rsidRPr="00797D42" w:rsidRDefault="000D1747" w:rsidP="00797D42">
      <w:pPr>
        <w:pStyle w:val="Heading2"/>
      </w:pPr>
      <w:r w:rsidRPr="00797D42">
        <w:t xml:space="preserve">New design projects will typically be comprised with the majority of activities and deliverables listed, whereas a project to update an existing design could only require specific set of deliverables depending on the scope of the design update.  </w:t>
      </w:r>
    </w:p>
    <w:p w14:paraId="35F8AFB3" w14:textId="3A92A94B" w:rsidR="000D1747" w:rsidRPr="00797D42" w:rsidRDefault="000D1747" w:rsidP="00797D42">
      <w:pPr>
        <w:pStyle w:val="Heading2"/>
      </w:pPr>
      <w:r w:rsidRPr="00797D42">
        <w:t xml:space="preserve">It is up to the discretion of </w:t>
      </w:r>
      <w:r w:rsidR="00C22AFA">
        <w:t>SILQ</w:t>
      </w:r>
      <w:r w:rsidRPr="00797D42">
        <w:t xml:space="preserve"> management and/or the designated project manager to determine the required activities and deliverables based on the requirements of the project.  If certain key deliverables (noted with an asterisk*) are not included, a rationale needs to be given in the body of text of the design project plan.</w:t>
      </w:r>
    </w:p>
    <w:p w14:paraId="207940B1" w14:textId="77777777" w:rsidR="000D1747" w:rsidRPr="00FB1B17" w:rsidRDefault="000D1747" w:rsidP="00797D42">
      <w:pPr>
        <w:pStyle w:val="Heading2"/>
      </w:pPr>
      <w:r w:rsidRPr="00797D42">
        <w:t>Project deliverables</w:t>
      </w:r>
      <w:r w:rsidRPr="00FB1B17">
        <w:t xml:space="preserve"> are not restricted to only regulatory requirements and may include other optional deliverables such as budgets, detailed schedules, product costing, etc.  If needed</w:t>
      </w:r>
      <w:r>
        <w:t>,</w:t>
      </w:r>
      <w:r w:rsidRPr="00FB1B17">
        <w:t xml:space="preserve"> inclusion of business related activities and milestones are appropriate in project plans.  These items may be placed within appropriate phases of the project or may have additional phases added to support specific groupings of activities.</w:t>
      </w:r>
    </w:p>
    <w:p w14:paraId="66B397E5" w14:textId="77777777" w:rsidR="000D1747" w:rsidRPr="00FB1B17" w:rsidRDefault="000D1747" w:rsidP="000D1747">
      <w:pPr>
        <w:spacing w:before="360" w:after="240"/>
        <w:ind w:left="360"/>
        <w:rPr>
          <w:rFonts w:ascii="Cambria" w:hAnsi="Cambria" w:cs="Tahoma"/>
          <w:sz w:val="24"/>
          <w:szCs w:val="24"/>
          <w:u w:val="single"/>
        </w:rPr>
      </w:pPr>
      <w:r w:rsidRPr="00FB1B17">
        <w:rPr>
          <w:rFonts w:ascii="Cambria" w:hAnsi="Cambria" w:cs="Tahoma"/>
          <w:sz w:val="24"/>
          <w:szCs w:val="24"/>
          <w:u w:val="single"/>
        </w:rPr>
        <w:t>Design Control Activities and Deliverables by Phase</w:t>
      </w:r>
    </w:p>
    <w:p w14:paraId="12D724FB" w14:textId="77777777" w:rsidR="000D1747" w:rsidRPr="00FB1B17" w:rsidRDefault="000D1747" w:rsidP="00797D42">
      <w:pPr>
        <w:pStyle w:val="Heading2"/>
      </w:pPr>
      <w:r w:rsidRPr="00FB1B17">
        <w:t>Project Planning phase:</w:t>
      </w:r>
    </w:p>
    <w:p w14:paraId="62B25D2A" w14:textId="77777777" w:rsidR="000D1747" w:rsidRPr="00797D42" w:rsidRDefault="000D1747" w:rsidP="00797D42">
      <w:pPr>
        <w:pStyle w:val="Heading3"/>
      </w:pPr>
      <w:r w:rsidRPr="00797D42">
        <w:t>Design Project Plan (*)</w:t>
      </w:r>
    </w:p>
    <w:p w14:paraId="6FAD05FF" w14:textId="77777777" w:rsidR="000D1747" w:rsidRPr="00797D42" w:rsidRDefault="000D1747" w:rsidP="00797D42">
      <w:pPr>
        <w:pStyle w:val="Heading3"/>
      </w:pPr>
      <w:r w:rsidRPr="00797D42">
        <w:t>Risk Management Plan (*)</w:t>
      </w:r>
    </w:p>
    <w:p w14:paraId="5BCBFD7F" w14:textId="77777777" w:rsidR="000D1747" w:rsidRPr="00797D42" w:rsidRDefault="000D1747" w:rsidP="00797D42">
      <w:pPr>
        <w:pStyle w:val="Heading3"/>
      </w:pPr>
      <w:r w:rsidRPr="00797D42">
        <w:t>Clinical Strategy, draft</w:t>
      </w:r>
    </w:p>
    <w:p w14:paraId="3BC8E6B3" w14:textId="77777777" w:rsidR="000D1747" w:rsidRPr="00797D42" w:rsidRDefault="000D1747" w:rsidP="00797D42">
      <w:pPr>
        <w:pStyle w:val="Heading3"/>
      </w:pPr>
      <w:r w:rsidRPr="00797D42">
        <w:t>Regulatory Strategy, draft</w:t>
      </w:r>
    </w:p>
    <w:p w14:paraId="25473AA5" w14:textId="77777777" w:rsidR="000D1747" w:rsidRPr="00797D42" w:rsidRDefault="000D1747" w:rsidP="00797D42">
      <w:pPr>
        <w:pStyle w:val="Heading3"/>
      </w:pPr>
      <w:r w:rsidRPr="00797D42">
        <w:t>Development team resource allocation</w:t>
      </w:r>
    </w:p>
    <w:p w14:paraId="38A188B6" w14:textId="77777777" w:rsidR="000D1747" w:rsidRPr="00797D42" w:rsidRDefault="000D1747" w:rsidP="00797D42">
      <w:pPr>
        <w:pStyle w:val="Heading3"/>
      </w:pPr>
      <w:r w:rsidRPr="00797D42">
        <w:t>Identification of critical suppliers, contractors, and consultants</w:t>
      </w:r>
    </w:p>
    <w:p w14:paraId="28066D82" w14:textId="77777777" w:rsidR="000D1747" w:rsidRPr="00797D42" w:rsidRDefault="000D1747" w:rsidP="00797D42">
      <w:pPr>
        <w:pStyle w:val="Heading3"/>
      </w:pPr>
      <w:r w:rsidRPr="00797D42">
        <w:lastRenderedPageBreak/>
        <w:t>Draft Software Development Plan, if applicable</w:t>
      </w:r>
    </w:p>
    <w:p w14:paraId="19A3E155" w14:textId="77777777" w:rsidR="000D1747" w:rsidRPr="00FB1B17" w:rsidRDefault="000D1747" w:rsidP="00797D42">
      <w:pPr>
        <w:pStyle w:val="Heading3"/>
      </w:pPr>
      <w:r w:rsidRPr="00797D42">
        <w:t>Software</w:t>
      </w:r>
      <w:r w:rsidRPr="00FB1B17">
        <w:t xml:space="preserve"> Life Cycle, if applicable</w:t>
      </w:r>
    </w:p>
    <w:p w14:paraId="3F0829D5" w14:textId="77777777" w:rsidR="000D1747" w:rsidRPr="00FB1B17" w:rsidRDefault="000D1747" w:rsidP="00797D42">
      <w:pPr>
        <w:pStyle w:val="Heading3"/>
      </w:pPr>
      <w:r w:rsidRPr="00FB1B17">
        <w:t xml:space="preserve">Phase Review – Project </w:t>
      </w:r>
      <w:r w:rsidRPr="00797D42">
        <w:t>Planning</w:t>
      </w:r>
      <w:r w:rsidRPr="00FB1B17">
        <w:t xml:space="preserve"> (*)</w:t>
      </w:r>
    </w:p>
    <w:p w14:paraId="3739B3CF" w14:textId="77777777" w:rsidR="000D1747" w:rsidRPr="00FB1B17" w:rsidRDefault="000D1747" w:rsidP="00797D42">
      <w:pPr>
        <w:pStyle w:val="Heading2"/>
      </w:pPr>
      <w:r w:rsidRPr="00FB1B17">
        <w:t xml:space="preserve">Design </w:t>
      </w:r>
      <w:r w:rsidRPr="00797D42">
        <w:t>Input</w:t>
      </w:r>
      <w:r w:rsidRPr="00FB1B17">
        <w:t xml:space="preserve"> phase:</w:t>
      </w:r>
    </w:p>
    <w:p w14:paraId="3BB3E776" w14:textId="77777777" w:rsidR="000D1747" w:rsidRPr="00FB1B17" w:rsidRDefault="000D1747" w:rsidP="00797D42">
      <w:pPr>
        <w:pStyle w:val="Heading3"/>
      </w:pPr>
      <w:r w:rsidRPr="00FB1B17">
        <w:t xml:space="preserve">Definition of Customer </w:t>
      </w:r>
      <w:r w:rsidRPr="00797D42">
        <w:t>Requirements</w:t>
      </w:r>
      <w:r w:rsidRPr="00FB1B17">
        <w:t xml:space="preserve"> or User Needs (*)</w:t>
      </w:r>
    </w:p>
    <w:p w14:paraId="7FC37CD8" w14:textId="77777777" w:rsidR="000D1747" w:rsidRPr="00797D42" w:rsidRDefault="000D1747" w:rsidP="00797D42">
      <w:pPr>
        <w:pStyle w:val="Heading3"/>
      </w:pPr>
      <w:r w:rsidRPr="00797D42">
        <w:t>Identification of regulatory constraints and standards (*)</w:t>
      </w:r>
    </w:p>
    <w:p w14:paraId="099968A7" w14:textId="77777777" w:rsidR="000D1747" w:rsidRPr="00797D42" w:rsidRDefault="000D1747" w:rsidP="00797D42">
      <w:pPr>
        <w:pStyle w:val="Heading3"/>
      </w:pPr>
      <w:r w:rsidRPr="00797D42">
        <w:t>Product Requirements: System (*)</w:t>
      </w:r>
    </w:p>
    <w:p w14:paraId="5D507DA6" w14:textId="77777777" w:rsidR="000D1747" w:rsidRPr="00797D42" w:rsidRDefault="000D1747" w:rsidP="00797D42">
      <w:pPr>
        <w:pStyle w:val="Heading3"/>
      </w:pPr>
      <w:r w:rsidRPr="00797D42">
        <w:t>Product or Functional Requirements: Sub-System</w:t>
      </w:r>
    </w:p>
    <w:p w14:paraId="73F11EDF" w14:textId="77777777" w:rsidR="000D1747" w:rsidRPr="00797D42" w:rsidRDefault="000D1747" w:rsidP="00797D42">
      <w:pPr>
        <w:pStyle w:val="Heading3"/>
      </w:pPr>
      <w:r w:rsidRPr="00797D42">
        <w:t>Preliminary Hazard Analysis, initial draft (*)</w:t>
      </w:r>
    </w:p>
    <w:p w14:paraId="043A3B7D" w14:textId="77777777" w:rsidR="000D1747" w:rsidRPr="00797D42" w:rsidRDefault="000D1747" w:rsidP="00797D42">
      <w:pPr>
        <w:pStyle w:val="Heading3"/>
      </w:pPr>
      <w:r w:rsidRPr="00797D42">
        <w:t>Software Requirements Specification, if applicable</w:t>
      </w:r>
    </w:p>
    <w:p w14:paraId="4908E23B" w14:textId="77777777" w:rsidR="000D1747" w:rsidRPr="00FB1B17" w:rsidRDefault="000D1747" w:rsidP="00797D42">
      <w:pPr>
        <w:pStyle w:val="Heading3"/>
      </w:pPr>
      <w:r w:rsidRPr="00797D42">
        <w:t>Phase Review</w:t>
      </w:r>
      <w:r w:rsidRPr="00FB1B17">
        <w:t xml:space="preserve"> – Design Input (*)</w:t>
      </w:r>
    </w:p>
    <w:p w14:paraId="74DBD7A2" w14:textId="77777777" w:rsidR="000D1747" w:rsidRPr="00FB1B17" w:rsidRDefault="000D1747" w:rsidP="00797D42">
      <w:pPr>
        <w:pStyle w:val="Heading2"/>
      </w:pPr>
      <w:r w:rsidRPr="00FB1B17">
        <w:t>Design Output phase:</w:t>
      </w:r>
    </w:p>
    <w:p w14:paraId="30EC58C4" w14:textId="77777777" w:rsidR="000D1747" w:rsidRPr="00797D42" w:rsidRDefault="000D1747" w:rsidP="00797D42">
      <w:pPr>
        <w:pStyle w:val="Heading3"/>
      </w:pPr>
      <w:r w:rsidRPr="00FB1B17">
        <w:t xml:space="preserve">Detailed </w:t>
      </w:r>
      <w:r w:rsidRPr="00797D42">
        <w:t>Technical Specification Documents (*)</w:t>
      </w:r>
    </w:p>
    <w:p w14:paraId="761614DE" w14:textId="77777777" w:rsidR="000D1747" w:rsidRPr="00797D42" w:rsidRDefault="000D1747" w:rsidP="00797D42">
      <w:pPr>
        <w:pStyle w:val="Heading3"/>
      </w:pPr>
      <w:r w:rsidRPr="00797D42">
        <w:t>Technical Engineering Drawings (*)</w:t>
      </w:r>
    </w:p>
    <w:p w14:paraId="482B754B" w14:textId="77777777" w:rsidR="000D1747" w:rsidRPr="00797D42" w:rsidRDefault="000D1747" w:rsidP="00797D42">
      <w:pPr>
        <w:pStyle w:val="Heading3"/>
      </w:pPr>
      <w:r w:rsidRPr="00797D42">
        <w:t>Source Control Specifications</w:t>
      </w:r>
    </w:p>
    <w:p w14:paraId="463FA6C5" w14:textId="77777777" w:rsidR="000D1747" w:rsidRPr="00797D42" w:rsidRDefault="000D1747" w:rsidP="00797D42">
      <w:pPr>
        <w:pStyle w:val="Heading3"/>
      </w:pPr>
      <w:r w:rsidRPr="00797D42">
        <w:t>Bill-of Materials (BOM) (*)</w:t>
      </w:r>
    </w:p>
    <w:p w14:paraId="12EDBC52" w14:textId="77777777" w:rsidR="000D1747" w:rsidRPr="00797D42" w:rsidRDefault="000D1747" w:rsidP="00797D42">
      <w:pPr>
        <w:pStyle w:val="Heading3"/>
      </w:pPr>
      <w:r w:rsidRPr="00797D42">
        <w:t>Assembly and Build Instructions, draft (*)</w:t>
      </w:r>
    </w:p>
    <w:p w14:paraId="455E46B8" w14:textId="77777777" w:rsidR="000D1747" w:rsidRPr="00797D42" w:rsidRDefault="000D1747" w:rsidP="00797D42">
      <w:pPr>
        <w:pStyle w:val="Heading3"/>
      </w:pPr>
      <w:r w:rsidRPr="00797D42">
        <w:t>Software Architecture, if applicable</w:t>
      </w:r>
    </w:p>
    <w:p w14:paraId="4CCBCBC6" w14:textId="77777777" w:rsidR="000D1747" w:rsidRPr="00797D42" w:rsidRDefault="000D1747" w:rsidP="00797D42">
      <w:pPr>
        <w:pStyle w:val="Heading3"/>
      </w:pPr>
      <w:r w:rsidRPr="00797D42">
        <w:t>Software Design Documents, if applicable</w:t>
      </w:r>
    </w:p>
    <w:p w14:paraId="415536FB" w14:textId="77777777" w:rsidR="000D1747" w:rsidRPr="00797D42" w:rsidRDefault="000D1747" w:rsidP="00797D42">
      <w:pPr>
        <w:pStyle w:val="Heading3"/>
      </w:pPr>
      <w:r w:rsidRPr="00797D42">
        <w:t>Software Construction and Coding, if applicable</w:t>
      </w:r>
    </w:p>
    <w:p w14:paraId="7D2B2308" w14:textId="77777777" w:rsidR="000D1747" w:rsidRPr="00797D42" w:rsidRDefault="000D1747" w:rsidP="00797D42">
      <w:pPr>
        <w:pStyle w:val="Heading3"/>
      </w:pPr>
      <w:r w:rsidRPr="00797D42">
        <w:t>Manufacturing functional prototypes and device evaluation</w:t>
      </w:r>
    </w:p>
    <w:p w14:paraId="7AEBE0AA" w14:textId="77777777" w:rsidR="000D1747" w:rsidRPr="00797D42" w:rsidRDefault="000D1747" w:rsidP="00797D42">
      <w:pPr>
        <w:pStyle w:val="Heading3"/>
      </w:pPr>
      <w:r w:rsidRPr="00797D42">
        <w:t>Prototype engineering testing</w:t>
      </w:r>
    </w:p>
    <w:p w14:paraId="4616D637" w14:textId="77777777" w:rsidR="000D1747" w:rsidRPr="00797D42" w:rsidRDefault="000D1747" w:rsidP="00797D42">
      <w:pPr>
        <w:pStyle w:val="Heading3"/>
      </w:pPr>
      <w:r w:rsidRPr="00797D42">
        <w:t>DFMEA or other risk analysis, initial draft (*)</w:t>
      </w:r>
    </w:p>
    <w:p w14:paraId="7524CA94" w14:textId="77777777" w:rsidR="000D1747" w:rsidRPr="00797D42" w:rsidRDefault="000D1747" w:rsidP="00797D42">
      <w:pPr>
        <w:pStyle w:val="Heading3"/>
      </w:pPr>
      <w:r w:rsidRPr="00797D42">
        <w:t>Software Risk Analysis, if applicable</w:t>
      </w:r>
    </w:p>
    <w:p w14:paraId="1F7C7E5D" w14:textId="77777777" w:rsidR="000D1747" w:rsidRPr="00797D42" w:rsidRDefault="000D1747" w:rsidP="00797D42">
      <w:pPr>
        <w:pStyle w:val="Heading3"/>
      </w:pPr>
      <w:r w:rsidRPr="00797D42">
        <w:t xml:space="preserve">Updates to risk management plan </w:t>
      </w:r>
    </w:p>
    <w:p w14:paraId="06086D29" w14:textId="77777777" w:rsidR="000D1747" w:rsidRPr="00797D42" w:rsidRDefault="000D1747" w:rsidP="00797D42">
      <w:pPr>
        <w:pStyle w:val="Heading3"/>
      </w:pPr>
      <w:r w:rsidRPr="00797D42">
        <w:t>Updates to PHA</w:t>
      </w:r>
    </w:p>
    <w:p w14:paraId="0C507A4A" w14:textId="77777777" w:rsidR="000D1747" w:rsidRPr="00797D42" w:rsidRDefault="000D1747" w:rsidP="00797D42">
      <w:pPr>
        <w:pStyle w:val="Heading3"/>
      </w:pPr>
      <w:r w:rsidRPr="00797D42">
        <w:t>Design Verification and Validation Test Plan (*)</w:t>
      </w:r>
    </w:p>
    <w:p w14:paraId="06702BCC" w14:textId="77777777" w:rsidR="000D1747" w:rsidRPr="00797D42" w:rsidRDefault="000D1747" w:rsidP="00797D42">
      <w:pPr>
        <w:pStyle w:val="Heading3"/>
      </w:pPr>
      <w:r w:rsidRPr="00797D42">
        <w:t>Software Test Plan, if applicable</w:t>
      </w:r>
    </w:p>
    <w:p w14:paraId="184CEC75" w14:textId="77777777" w:rsidR="000D1747" w:rsidRPr="00797D42" w:rsidRDefault="000D1747" w:rsidP="00797D42">
      <w:pPr>
        <w:pStyle w:val="Heading3"/>
      </w:pPr>
      <w:r w:rsidRPr="00797D42">
        <w:t>Identify/Qualify test vendors and service providers</w:t>
      </w:r>
    </w:p>
    <w:p w14:paraId="5A17F295" w14:textId="77777777" w:rsidR="000D1747" w:rsidRPr="00797D42" w:rsidRDefault="000D1747" w:rsidP="00797D42">
      <w:pPr>
        <w:pStyle w:val="Heading3"/>
      </w:pPr>
      <w:r w:rsidRPr="00797D42">
        <w:t>Qualification of suppliers, contractors, and consultants (*)</w:t>
      </w:r>
    </w:p>
    <w:p w14:paraId="63C2332A" w14:textId="77777777" w:rsidR="000D1747" w:rsidRPr="00797D42" w:rsidRDefault="000D1747" w:rsidP="00797D42">
      <w:pPr>
        <w:pStyle w:val="Heading3"/>
      </w:pPr>
      <w:r w:rsidRPr="00797D42">
        <w:lastRenderedPageBreak/>
        <w:t>Design Verification Protocols, draft (*)</w:t>
      </w:r>
    </w:p>
    <w:p w14:paraId="2C31C7D2" w14:textId="77777777" w:rsidR="000D1747" w:rsidRPr="00797D42" w:rsidRDefault="000D1747" w:rsidP="00797D42">
      <w:pPr>
        <w:pStyle w:val="Heading3"/>
      </w:pPr>
      <w:r w:rsidRPr="00797D42">
        <w:t>Design Validation Protocols, draft (*)</w:t>
      </w:r>
    </w:p>
    <w:p w14:paraId="0CCB9CE8" w14:textId="77777777" w:rsidR="000D1747" w:rsidRPr="00797D42" w:rsidRDefault="000D1747" w:rsidP="00797D42">
      <w:pPr>
        <w:pStyle w:val="Heading3"/>
      </w:pPr>
      <w:r w:rsidRPr="00797D42">
        <w:t>Human Factors Analysis / Study, draft</w:t>
      </w:r>
    </w:p>
    <w:p w14:paraId="7A4F2D0B" w14:textId="77777777" w:rsidR="000D1747" w:rsidRPr="00797D42" w:rsidRDefault="000D1747" w:rsidP="00797D42">
      <w:pPr>
        <w:pStyle w:val="Heading3"/>
      </w:pPr>
      <w:r w:rsidRPr="00797D42">
        <w:t>Software Test Protocols, draft (*)</w:t>
      </w:r>
    </w:p>
    <w:p w14:paraId="4A800B1D" w14:textId="77777777" w:rsidR="000D1747" w:rsidRPr="00FB1B17" w:rsidRDefault="000D1747" w:rsidP="00797D42">
      <w:pPr>
        <w:pStyle w:val="Heading3"/>
      </w:pPr>
      <w:r w:rsidRPr="00797D42">
        <w:t>Traceability</w:t>
      </w:r>
      <w:r w:rsidRPr="00FB1B17">
        <w:t xml:space="preserve"> Matrix, draft (*)</w:t>
      </w:r>
    </w:p>
    <w:p w14:paraId="2D3724CA" w14:textId="77777777" w:rsidR="000D1747" w:rsidRPr="00797D42" w:rsidRDefault="000D1747" w:rsidP="00797D42">
      <w:pPr>
        <w:pStyle w:val="Heading3"/>
      </w:pPr>
      <w:r w:rsidRPr="00FB1B17">
        <w:t xml:space="preserve">Technical </w:t>
      </w:r>
      <w:r w:rsidRPr="00797D42">
        <w:t>Design Review (*)</w:t>
      </w:r>
    </w:p>
    <w:p w14:paraId="378B1746" w14:textId="77777777" w:rsidR="000D1747" w:rsidRPr="00FB1B17" w:rsidRDefault="000D1747" w:rsidP="00797D42">
      <w:pPr>
        <w:pStyle w:val="Heading3"/>
      </w:pPr>
      <w:r w:rsidRPr="00797D42">
        <w:t>Phase Review</w:t>
      </w:r>
      <w:r w:rsidRPr="00FB1B17">
        <w:t xml:space="preserve"> – Design Output (*)</w:t>
      </w:r>
    </w:p>
    <w:p w14:paraId="6E08B39D" w14:textId="77777777" w:rsidR="000D1747" w:rsidRPr="00FB1B17" w:rsidRDefault="000D1747" w:rsidP="00797D42">
      <w:pPr>
        <w:pStyle w:val="Heading2"/>
      </w:pPr>
      <w:r w:rsidRPr="00FB1B17">
        <w:t>Design Verification phase:</w:t>
      </w:r>
    </w:p>
    <w:p w14:paraId="5EDF9069" w14:textId="77777777" w:rsidR="000D1747" w:rsidRPr="00797D42" w:rsidRDefault="000D1747" w:rsidP="00797D42">
      <w:pPr>
        <w:pStyle w:val="Heading3"/>
      </w:pPr>
      <w:r w:rsidRPr="00FB1B17">
        <w:t xml:space="preserve">Release </w:t>
      </w:r>
      <w:r w:rsidRPr="00797D42">
        <w:t>system specifications and drawings</w:t>
      </w:r>
    </w:p>
    <w:p w14:paraId="41B3E815" w14:textId="77777777" w:rsidR="000D1747" w:rsidRPr="00797D42" w:rsidRDefault="000D1747" w:rsidP="00797D42">
      <w:pPr>
        <w:pStyle w:val="Heading3"/>
      </w:pPr>
      <w:r w:rsidRPr="00797D42">
        <w:t>Finalized Verification Protocols (*)</w:t>
      </w:r>
    </w:p>
    <w:p w14:paraId="2DDB4299" w14:textId="2FE43DCA" w:rsidR="000D1747" w:rsidRPr="00797D42" w:rsidRDefault="000D1747" w:rsidP="00797D42">
      <w:pPr>
        <w:pStyle w:val="Heading3"/>
      </w:pPr>
      <w:r w:rsidRPr="00797D42">
        <w:t>Finalized Software Test Protocols</w:t>
      </w:r>
      <w:r w:rsidR="001B0A81">
        <w:rPr>
          <w:lang w:val="en-US"/>
        </w:rPr>
        <w:t xml:space="preserve"> </w:t>
      </w:r>
      <w:r w:rsidRPr="00797D42">
        <w:t>- Code Review, Unit Testing if applicable</w:t>
      </w:r>
    </w:p>
    <w:p w14:paraId="4F96C0AC" w14:textId="77777777" w:rsidR="000D1747" w:rsidRPr="00797D42" w:rsidRDefault="000D1747" w:rsidP="00797D42">
      <w:pPr>
        <w:pStyle w:val="Heading3"/>
      </w:pPr>
      <w:r w:rsidRPr="00797D42">
        <w:t>Execution of Verification Protocols (*)</w:t>
      </w:r>
    </w:p>
    <w:p w14:paraId="656A5F33" w14:textId="77777777" w:rsidR="000D1747" w:rsidRPr="00797D42" w:rsidRDefault="000D1747" w:rsidP="00797D42">
      <w:pPr>
        <w:pStyle w:val="Heading3"/>
      </w:pPr>
      <w:r w:rsidRPr="00797D42">
        <w:t>Verification Test Summary Reports (*)</w:t>
      </w:r>
    </w:p>
    <w:p w14:paraId="3CD303C4" w14:textId="77777777" w:rsidR="000D1747" w:rsidRPr="00797D42" w:rsidRDefault="000D1747" w:rsidP="00797D42">
      <w:pPr>
        <w:pStyle w:val="Heading3"/>
      </w:pPr>
      <w:r w:rsidRPr="00797D42">
        <w:t>Updates to design output deliverables as results of testing</w:t>
      </w:r>
    </w:p>
    <w:p w14:paraId="064440B0" w14:textId="77777777" w:rsidR="000D1747" w:rsidRPr="00797D42" w:rsidRDefault="000D1747" w:rsidP="00797D42">
      <w:pPr>
        <w:pStyle w:val="Heading3"/>
      </w:pPr>
      <w:r w:rsidRPr="00797D42">
        <w:t>Updates to Traceability Matrix, Risk Analysis</w:t>
      </w:r>
    </w:p>
    <w:p w14:paraId="0372422F" w14:textId="77777777" w:rsidR="000D1747" w:rsidRPr="00797D42" w:rsidRDefault="000D1747" w:rsidP="00797D42">
      <w:pPr>
        <w:pStyle w:val="Heading3"/>
      </w:pPr>
      <w:r w:rsidRPr="00797D42">
        <w:t>Animal Safety Test Protocol, draft</w:t>
      </w:r>
    </w:p>
    <w:p w14:paraId="5161B8ED" w14:textId="77777777" w:rsidR="000D1747" w:rsidRPr="00797D42" w:rsidRDefault="000D1747" w:rsidP="00797D42">
      <w:pPr>
        <w:pStyle w:val="Heading3"/>
      </w:pPr>
      <w:r w:rsidRPr="00797D42">
        <w:t>Clinical Study Protocol and associated documents, draft if applicable</w:t>
      </w:r>
    </w:p>
    <w:p w14:paraId="2D002A40" w14:textId="77777777" w:rsidR="000D1747" w:rsidRPr="00797D42" w:rsidRDefault="000D1747" w:rsidP="00797D42">
      <w:pPr>
        <w:pStyle w:val="Heading3"/>
      </w:pPr>
      <w:r w:rsidRPr="00797D42">
        <w:t>Clinical Labeling, draft if applicable</w:t>
      </w:r>
    </w:p>
    <w:p w14:paraId="7A619E08" w14:textId="77777777" w:rsidR="000D1747" w:rsidRPr="00FB1B17" w:rsidRDefault="000D1747" w:rsidP="00797D42">
      <w:pPr>
        <w:pStyle w:val="Heading3"/>
      </w:pPr>
      <w:r w:rsidRPr="00797D42">
        <w:t>Phase Review</w:t>
      </w:r>
      <w:r w:rsidRPr="00FB1B17">
        <w:t xml:space="preserve"> – Design Verification (*)</w:t>
      </w:r>
    </w:p>
    <w:p w14:paraId="0DF88F5F" w14:textId="77777777" w:rsidR="000D1747" w:rsidRPr="00FB1B17" w:rsidRDefault="000D1747" w:rsidP="00797D42">
      <w:pPr>
        <w:pStyle w:val="Heading2"/>
      </w:pPr>
      <w:r w:rsidRPr="00FB1B17">
        <w:t xml:space="preserve">Design </w:t>
      </w:r>
      <w:r w:rsidRPr="00797D42">
        <w:t>Validation</w:t>
      </w:r>
      <w:r w:rsidRPr="00FB1B17">
        <w:t xml:space="preserve"> phase:</w:t>
      </w:r>
    </w:p>
    <w:p w14:paraId="13A0E9BC" w14:textId="77777777" w:rsidR="000D1747" w:rsidRPr="00797D42" w:rsidRDefault="000D1747" w:rsidP="00797D42">
      <w:pPr>
        <w:pStyle w:val="Heading3"/>
      </w:pPr>
      <w:r w:rsidRPr="00FB1B17">
        <w:t xml:space="preserve">Finalized </w:t>
      </w:r>
      <w:r w:rsidRPr="00797D42">
        <w:t>Validation Protocols (*)</w:t>
      </w:r>
    </w:p>
    <w:p w14:paraId="1F3389F2" w14:textId="499A6445" w:rsidR="000D1747" w:rsidRPr="00797D42" w:rsidRDefault="000D1747" w:rsidP="00797D42">
      <w:pPr>
        <w:pStyle w:val="Heading3"/>
      </w:pPr>
      <w:r w:rsidRPr="00797D42">
        <w:t>Finalized Software Test Protocols</w:t>
      </w:r>
      <w:r w:rsidR="004663E6">
        <w:rPr>
          <w:lang w:val="en-US"/>
        </w:rPr>
        <w:t xml:space="preserve"> </w:t>
      </w:r>
      <w:r w:rsidRPr="00797D42">
        <w:t>- Integration, System Testing if applicable</w:t>
      </w:r>
    </w:p>
    <w:p w14:paraId="173FC8AE" w14:textId="77777777" w:rsidR="000D1747" w:rsidRPr="00797D42" w:rsidRDefault="000D1747" w:rsidP="00797D42">
      <w:pPr>
        <w:pStyle w:val="Heading3"/>
      </w:pPr>
      <w:r w:rsidRPr="00797D42">
        <w:t>Execution of Validation Protocols (*)</w:t>
      </w:r>
    </w:p>
    <w:p w14:paraId="050284CB" w14:textId="77777777" w:rsidR="000D1747" w:rsidRPr="00797D42" w:rsidRDefault="000D1747" w:rsidP="00797D42">
      <w:pPr>
        <w:pStyle w:val="Heading3"/>
      </w:pPr>
      <w:r w:rsidRPr="00797D42">
        <w:t>Validation Test Summary Reports (*)</w:t>
      </w:r>
    </w:p>
    <w:p w14:paraId="4CAD2175" w14:textId="77777777" w:rsidR="000D1747" w:rsidRPr="00797D42" w:rsidRDefault="000D1747" w:rsidP="00797D42">
      <w:pPr>
        <w:pStyle w:val="Heading3"/>
      </w:pPr>
      <w:r w:rsidRPr="00797D42">
        <w:t>Finalized Human Factors Analysis</w:t>
      </w:r>
    </w:p>
    <w:p w14:paraId="28E96ACF" w14:textId="77777777" w:rsidR="000D1747" w:rsidRPr="00797D42" w:rsidRDefault="000D1747" w:rsidP="00797D42">
      <w:pPr>
        <w:pStyle w:val="Heading3"/>
      </w:pPr>
      <w:r w:rsidRPr="00797D42">
        <w:t>Execution of Human Factors Study and Summary report</w:t>
      </w:r>
    </w:p>
    <w:p w14:paraId="1DB350DB" w14:textId="77777777" w:rsidR="000D1747" w:rsidRPr="00797D42" w:rsidRDefault="000D1747" w:rsidP="00797D42">
      <w:pPr>
        <w:pStyle w:val="Heading3"/>
      </w:pPr>
      <w:r w:rsidRPr="00797D42">
        <w:t>Animal Safety Study Execution and Summary report</w:t>
      </w:r>
    </w:p>
    <w:p w14:paraId="0331AA3E" w14:textId="77777777" w:rsidR="000D1747" w:rsidRPr="00797D42" w:rsidRDefault="000D1747" w:rsidP="00797D42">
      <w:pPr>
        <w:pStyle w:val="Heading3"/>
      </w:pPr>
      <w:r w:rsidRPr="00797D42">
        <w:t>Design changes as results of testing</w:t>
      </w:r>
    </w:p>
    <w:p w14:paraId="235CC758" w14:textId="77777777" w:rsidR="000D1747" w:rsidRPr="00797D42" w:rsidRDefault="000D1747" w:rsidP="00797D42">
      <w:pPr>
        <w:pStyle w:val="Heading3"/>
      </w:pPr>
      <w:r w:rsidRPr="00797D42">
        <w:t>Baseline release of software and documentation for clinical use</w:t>
      </w:r>
    </w:p>
    <w:p w14:paraId="39584500" w14:textId="77777777" w:rsidR="000D1747" w:rsidRPr="00797D42" w:rsidRDefault="000D1747" w:rsidP="00797D42">
      <w:pPr>
        <w:pStyle w:val="Heading3"/>
      </w:pPr>
      <w:r w:rsidRPr="00797D42">
        <w:lastRenderedPageBreak/>
        <w:t>Finalized Clinical Study Protocol and associated documents</w:t>
      </w:r>
    </w:p>
    <w:p w14:paraId="0A5BED2A" w14:textId="77777777" w:rsidR="000D1747" w:rsidRPr="00797D42" w:rsidRDefault="000D1747" w:rsidP="00797D42">
      <w:pPr>
        <w:pStyle w:val="Heading3"/>
      </w:pPr>
      <w:r w:rsidRPr="00797D42">
        <w:t>Finalized Clinical Labeling</w:t>
      </w:r>
    </w:p>
    <w:p w14:paraId="03A627C6" w14:textId="77777777" w:rsidR="000D1747" w:rsidRPr="00797D42" w:rsidRDefault="000D1747" w:rsidP="00797D42">
      <w:pPr>
        <w:pStyle w:val="Heading3"/>
      </w:pPr>
      <w:r w:rsidRPr="00797D42">
        <w:t>Preparation and Submission of Regulatory package for Clinical use</w:t>
      </w:r>
    </w:p>
    <w:p w14:paraId="18507D4C" w14:textId="77777777" w:rsidR="000D1747" w:rsidRPr="00797D42" w:rsidRDefault="000D1747" w:rsidP="00797D42">
      <w:pPr>
        <w:pStyle w:val="Heading3"/>
      </w:pPr>
      <w:r w:rsidRPr="00797D42">
        <w:t>Updates to Traceability Matrix, Risk Analysis</w:t>
      </w:r>
    </w:p>
    <w:p w14:paraId="62E38015" w14:textId="77777777" w:rsidR="000D1747" w:rsidRPr="00FB1B17" w:rsidRDefault="000D1747" w:rsidP="00797D42">
      <w:pPr>
        <w:pStyle w:val="Heading3"/>
      </w:pPr>
      <w:r w:rsidRPr="00797D42">
        <w:t>Phase Review – Design</w:t>
      </w:r>
      <w:r w:rsidRPr="00FB1B17">
        <w:t xml:space="preserve"> Validation (*)</w:t>
      </w:r>
    </w:p>
    <w:p w14:paraId="4CB59DAA" w14:textId="77777777" w:rsidR="000D1747" w:rsidRPr="00FB1B17" w:rsidRDefault="000D1747" w:rsidP="00797D42">
      <w:pPr>
        <w:pStyle w:val="Heading3"/>
      </w:pPr>
      <w:r w:rsidRPr="00FB1B17">
        <w:t xml:space="preserve">Clinical Transfer </w:t>
      </w:r>
      <w:r w:rsidRPr="00797D42">
        <w:t>checklist</w:t>
      </w:r>
      <w:r w:rsidRPr="00FB1B17">
        <w:t>, if applicable (*)</w:t>
      </w:r>
    </w:p>
    <w:p w14:paraId="6E6E5C25" w14:textId="77777777" w:rsidR="000D1747" w:rsidRPr="00FB1B17" w:rsidRDefault="000D1747" w:rsidP="00797D42">
      <w:pPr>
        <w:pStyle w:val="Heading2"/>
      </w:pPr>
      <w:r w:rsidRPr="00FB1B17">
        <w:t xml:space="preserve">Clinical Investigation </w:t>
      </w:r>
      <w:r w:rsidRPr="00797D42">
        <w:t>phase</w:t>
      </w:r>
      <w:r w:rsidRPr="00FB1B17">
        <w:t xml:space="preserve"> (if applicable):</w:t>
      </w:r>
    </w:p>
    <w:p w14:paraId="1AD1EC08" w14:textId="77777777" w:rsidR="000D1747" w:rsidRPr="00797D42" w:rsidRDefault="000D1747" w:rsidP="00797D42">
      <w:pPr>
        <w:pStyle w:val="Heading3"/>
      </w:pPr>
      <w:r w:rsidRPr="00FB1B17">
        <w:t xml:space="preserve">Approval </w:t>
      </w:r>
      <w:r w:rsidRPr="00797D42">
        <w:t>of regulatory package for clinical use</w:t>
      </w:r>
    </w:p>
    <w:p w14:paraId="0258BAAA" w14:textId="77777777" w:rsidR="000D1747" w:rsidRPr="00797D42" w:rsidRDefault="000D1747" w:rsidP="00797D42">
      <w:pPr>
        <w:pStyle w:val="Heading3"/>
      </w:pPr>
      <w:r w:rsidRPr="00797D42">
        <w:t>Clinical unit build and release</w:t>
      </w:r>
    </w:p>
    <w:p w14:paraId="20FDB160" w14:textId="77777777" w:rsidR="000D1747" w:rsidRPr="00797D42" w:rsidRDefault="000D1747" w:rsidP="00797D42">
      <w:pPr>
        <w:pStyle w:val="Heading3"/>
      </w:pPr>
      <w:r w:rsidRPr="00797D42">
        <w:t>Execution of clinical study</w:t>
      </w:r>
    </w:p>
    <w:p w14:paraId="3F8A6A66" w14:textId="77777777" w:rsidR="000D1747" w:rsidRPr="00797D42" w:rsidRDefault="000D1747" w:rsidP="00797D42">
      <w:pPr>
        <w:pStyle w:val="Heading3"/>
      </w:pPr>
      <w:r w:rsidRPr="00797D42">
        <w:t>Clinical study data analysis and summary report</w:t>
      </w:r>
    </w:p>
    <w:p w14:paraId="3C209037" w14:textId="77777777" w:rsidR="000D1747" w:rsidRPr="00797D42" w:rsidRDefault="000D1747" w:rsidP="00797D42">
      <w:pPr>
        <w:pStyle w:val="Heading3"/>
      </w:pPr>
      <w:r w:rsidRPr="00797D42">
        <w:t>Updates to Traceability Matrix, Risk Analysis</w:t>
      </w:r>
    </w:p>
    <w:p w14:paraId="48495A8F" w14:textId="77777777" w:rsidR="000D1747" w:rsidRPr="00797D42" w:rsidRDefault="000D1747" w:rsidP="00797D42">
      <w:pPr>
        <w:pStyle w:val="Heading3"/>
      </w:pPr>
      <w:r w:rsidRPr="00797D42">
        <w:t>Meetings with applicable regulatory authorities</w:t>
      </w:r>
    </w:p>
    <w:p w14:paraId="4123EBDA" w14:textId="77777777" w:rsidR="000D1747" w:rsidRPr="00797D42" w:rsidRDefault="000D1747" w:rsidP="00797D42">
      <w:pPr>
        <w:pStyle w:val="Heading3"/>
      </w:pPr>
      <w:r w:rsidRPr="00797D42">
        <w:t>Finalizing commercial labeling</w:t>
      </w:r>
    </w:p>
    <w:p w14:paraId="1A1BE41D" w14:textId="77777777" w:rsidR="000D1747" w:rsidRPr="00797D42" w:rsidRDefault="000D1747" w:rsidP="00797D42">
      <w:pPr>
        <w:pStyle w:val="Heading3"/>
      </w:pPr>
      <w:r w:rsidRPr="00797D42">
        <w:t>Preparation of Essential Requirements / Technical File, if applicable</w:t>
      </w:r>
    </w:p>
    <w:p w14:paraId="3B0ADED0" w14:textId="77777777" w:rsidR="000D1747" w:rsidRPr="00797D42" w:rsidRDefault="000D1747" w:rsidP="00797D42">
      <w:pPr>
        <w:pStyle w:val="Heading3"/>
      </w:pPr>
      <w:r w:rsidRPr="00797D42">
        <w:t>Clinical Evaluation Report, if applicable</w:t>
      </w:r>
    </w:p>
    <w:p w14:paraId="2B12A6D5" w14:textId="77777777" w:rsidR="000D1747" w:rsidRPr="00797D42" w:rsidRDefault="000D1747" w:rsidP="00797D42">
      <w:pPr>
        <w:pStyle w:val="Heading3"/>
      </w:pPr>
      <w:r w:rsidRPr="00797D42">
        <w:t>Preparation of FDA submission, if applicable</w:t>
      </w:r>
    </w:p>
    <w:p w14:paraId="059707FC" w14:textId="77777777" w:rsidR="000D1747" w:rsidRPr="00FB1B17" w:rsidRDefault="000D1747" w:rsidP="00797D42">
      <w:pPr>
        <w:pStyle w:val="Heading3"/>
      </w:pPr>
      <w:r w:rsidRPr="00797D42">
        <w:t>Phase Review – Cli</w:t>
      </w:r>
      <w:r w:rsidRPr="00FB1B17">
        <w:t>nical Investigation</w:t>
      </w:r>
    </w:p>
    <w:p w14:paraId="0E19F06B" w14:textId="77777777" w:rsidR="000D1747" w:rsidRPr="00FB1B17" w:rsidRDefault="000D1747" w:rsidP="00797D42">
      <w:pPr>
        <w:pStyle w:val="Heading2"/>
      </w:pPr>
      <w:r w:rsidRPr="00FB1B17">
        <w:t xml:space="preserve">Design </w:t>
      </w:r>
      <w:r w:rsidRPr="00797D42">
        <w:t>Transfer</w:t>
      </w:r>
    </w:p>
    <w:p w14:paraId="1428F03F" w14:textId="77777777" w:rsidR="000D1747" w:rsidRPr="00797D42" w:rsidRDefault="000D1747" w:rsidP="00797D42">
      <w:pPr>
        <w:pStyle w:val="Heading3"/>
      </w:pPr>
      <w:r w:rsidRPr="00FB1B17">
        <w:t xml:space="preserve">Design V&amp;V </w:t>
      </w:r>
      <w:r w:rsidRPr="00797D42">
        <w:t>Summary Report</w:t>
      </w:r>
    </w:p>
    <w:p w14:paraId="01955D48" w14:textId="77777777" w:rsidR="000D1747" w:rsidRPr="00797D42" w:rsidRDefault="000D1747" w:rsidP="00797D42">
      <w:pPr>
        <w:pStyle w:val="Heading3"/>
      </w:pPr>
      <w:r w:rsidRPr="00797D42">
        <w:t>Release baseline of production software and documentation</w:t>
      </w:r>
    </w:p>
    <w:p w14:paraId="5A285611" w14:textId="77777777" w:rsidR="000D1747" w:rsidRPr="00797D42" w:rsidRDefault="000D1747" w:rsidP="00797D42">
      <w:pPr>
        <w:pStyle w:val="Heading3"/>
      </w:pPr>
      <w:r w:rsidRPr="00797D42">
        <w:t>Audit of Design History File (*)</w:t>
      </w:r>
    </w:p>
    <w:p w14:paraId="587AABE2" w14:textId="0C1CA642" w:rsidR="000D1747" w:rsidRPr="00797D42" w:rsidRDefault="000D1747" w:rsidP="00797D42">
      <w:pPr>
        <w:pStyle w:val="Heading3"/>
      </w:pPr>
      <w:r w:rsidRPr="00797D42">
        <w:t xml:space="preserve">Audit of manufacturing </w:t>
      </w:r>
      <w:r w:rsidR="00FB7415" w:rsidRPr="00797D42">
        <w:t>operations</w:t>
      </w:r>
    </w:p>
    <w:p w14:paraId="7520DD02" w14:textId="77777777" w:rsidR="000D1747" w:rsidRPr="00797D42" w:rsidRDefault="000D1747" w:rsidP="00797D42">
      <w:pPr>
        <w:pStyle w:val="Heading3"/>
      </w:pPr>
      <w:r w:rsidRPr="00797D42">
        <w:t>Release of Device Master Record, including labeling and packaging (*)</w:t>
      </w:r>
    </w:p>
    <w:p w14:paraId="08CB82C0" w14:textId="77777777" w:rsidR="000D1747" w:rsidRPr="00797D42" w:rsidRDefault="000D1747" w:rsidP="00797D42">
      <w:pPr>
        <w:pStyle w:val="Heading3"/>
      </w:pPr>
      <w:r w:rsidRPr="00797D42">
        <w:t>Risk Management Report (*)</w:t>
      </w:r>
    </w:p>
    <w:p w14:paraId="0263BE52" w14:textId="77777777" w:rsidR="000D1747" w:rsidRPr="00797D42" w:rsidRDefault="000D1747" w:rsidP="00797D42">
      <w:pPr>
        <w:pStyle w:val="Heading3"/>
      </w:pPr>
      <w:r w:rsidRPr="00797D42">
        <w:t>Finalize traceability matrix (*)</w:t>
      </w:r>
    </w:p>
    <w:p w14:paraId="4788F69A" w14:textId="77777777" w:rsidR="000D1747" w:rsidRPr="00797D42" w:rsidRDefault="000D1747" w:rsidP="00797D42">
      <w:pPr>
        <w:pStyle w:val="Heading3"/>
      </w:pPr>
      <w:r w:rsidRPr="00797D42">
        <w:t>Product Specific Quality Plans (*)</w:t>
      </w:r>
    </w:p>
    <w:p w14:paraId="6C694F3B" w14:textId="77777777" w:rsidR="000D1747" w:rsidRPr="00797D42" w:rsidRDefault="000D1747" w:rsidP="00797D42">
      <w:pPr>
        <w:pStyle w:val="Heading3"/>
      </w:pPr>
      <w:r w:rsidRPr="00797D42">
        <w:t>Process FMEAs</w:t>
      </w:r>
    </w:p>
    <w:p w14:paraId="1F1180BF" w14:textId="77777777" w:rsidR="000D1747" w:rsidRPr="00797D42" w:rsidRDefault="000D1747" w:rsidP="00797D42">
      <w:pPr>
        <w:pStyle w:val="Heading3"/>
      </w:pPr>
      <w:r w:rsidRPr="00797D42">
        <w:t>Process Validation</w:t>
      </w:r>
    </w:p>
    <w:p w14:paraId="7D84F207" w14:textId="77777777" w:rsidR="000D1747" w:rsidRPr="00797D42" w:rsidRDefault="000D1747" w:rsidP="00797D42">
      <w:pPr>
        <w:pStyle w:val="Heading3"/>
      </w:pPr>
      <w:r w:rsidRPr="00797D42">
        <w:t>Internal audit to evaluate QMS compliance</w:t>
      </w:r>
    </w:p>
    <w:p w14:paraId="70460428" w14:textId="77777777" w:rsidR="000D1747" w:rsidRPr="00797D42" w:rsidRDefault="000D1747" w:rsidP="00797D42">
      <w:pPr>
        <w:pStyle w:val="Heading3"/>
      </w:pPr>
      <w:r w:rsidRPr="00797D42">
        <w:lastRenderedPageBreak/>
        <w:t>Submission of regulatory packages</w:t>
      </w:r>
    </w:p>
    <w:p w14:paraId="491A580F" w14:textId="77777777" w:rsidR="000D1747" w:rsidRPr="00797D42" w:rsidRDefault="000D1747" w:rsidP="00797D42">
      <w:pPr>
        <w:pStyle w:val="Heading3"/>
      </w:pPr>
      <w:r w:rsidRPr="00797D42">
        <w:t>Regulatory assessments and audits</w:t>
      </w:r>
    </w:p>
    <w:p w14:paraId="12B11616" w14:textId="77777777" w:rsidR="000D1747" w:rsidRPr="00797D42" w:rsidRDefault="000D1747" w:rsidP="00797D42">
      <w:pPr>
        <w:pStyle w:val="Heading3"/>
      </w:pPr>
      <w:r w:rsidRPr="00797D42">
        <w:t>Product clearance by regulatory authorities</w:t>
      </w:r>
    </w:p>
    <w:p w14:paraId="2EA90D47" w14:textId="77777777" w:rsidR="000D1747" w:rsidRPr="00797D42" w:rsidRDefault="000D1747" w:rsidP="00797D42">
      <w:pPr>
        <w:pStyle w:val="Heading3"/>
      </w:pPr>
      <w:r w:rsidRPr="00797D42">
        <w:t>Design transfer checklist</w:t>
      </w:r>
    </w:p>
    <w:p w14:paraId="2F4C64AC" w14:textId="20BEF021" w:rsidR="00CC178D" w:rsidRPr="00FB1B17" w:rsidRDefault="00CC178D" w:rsidP="00797D42">
      <w:pPr>
        <w:pStyle w:val="Heading3"/>
      </w:pPr>
      <w:r w:rsidRPr="00797D42">
        <w:t>Product release for distri</w:t>
      </w:r>
      <w:r>
        <w:t>bution</w:t>
      </w:r>
    </w:p>
    <w:p w14:paraId="6637430C" w14:textId="4FA97F2A" w:rsidR="00E920E6" w:rsidRPr="00E920E6" w:rsidRDefault="00E920E6" w:rsidP="00797D42">
      <w:pPr>
        <w:pStyle w:val="Heading1"/>
      </w:pPr>
      <w:r>
        <w:t xml:space="preserve">Procedure: </w:t>
      </w:r>
      <w:r w:rsidR="00CC178D">
        <w:t xml:space="preserve">Design Project Plan Approval and </w:t>
      </w:r>
      <w:r w:rsidR="00CC178D" w:rsidRPr="00797D42">
        <w:t>Updates</w:t>
      </w:r>
    </w:p>
    <w:p w14:paraId="711420B6" w14:textId="277568E8" w:rsidR="00E920E6" w:rsidRPr="00797D42" w:rsidRDefault="00E920E6" w:rsidP="00797D42">
      <w:pPr>
        <w:pStyle w:val="Heading2"/>
      </w:pPr>
      <w:r w:rsidRPr="00FB1B17">
        <w:t xml:space="preserve">Design Project </w:t>
      </w:r>
      <w:r w:rsidRPr="00797D42">
        <w:t xml:space="preserve">Plans are to be approved in accordance with the Document Control process (see SOP </w:t>
      </w:r>
      <w:r w:rsidR="00A1350A">
        <w:t>QM.SLQ</w:t>
      </w:r>
      <w:r w:rsidR="00FD7BB6">
        <w:t>0</w:t>
      </w:r>
      <w:r w:rsidRPr="00797D42">
        <w:t>01), with additional approvers added as necessary.</w:t>
      </w:r>
    </w:p>
    <w:p w14:paraId="2C37E1E6" w14:textId="77777777" w:rsidR="00E920E6" w:rsidRPr="00797D42" w:rsidRDefault="00E920E6" w:rsidP="00797D42">
      <w:pPr>
        <w:pStyle w:val="Heading2"/>
      </w:pPr>
      <w:r w:rsidRPr="00797D42">
        <w:t>As the project is implemented, the Design Project Plan is to be reviewed at minimum with each scheduled phase review and updated to reflect completion of activities and deliverables.</w:t>
      </w:r>
    </w:p>
    <w:p w14:paraId="76E21117" w14:textId="77777777" w:rsidR="00E920E6" w:rsidRPr="00FB1B17" w:rsidRDefault="00E920E6" w:rsidP="00797D42">
      <w:pPr>
        <w:pStyle w:val="Heading2"/>
      </w:pPr>
      <w:r w:rsidRPr="00797D42">
        <w:t>If necessary, updates</w:t>
      </w:r>
      <w:r w:rsidRPr="00FB1B17">
        <w:t xml:space="preserve"> to the Design Project Plan status can be made at any time</w:t>
      </w:r>
      <w:r>
        <w:t>.</w:t>
      </w:r>
    </w:p>
    <w:p w14:paraId="59B685B5" w14:textId="77777777" w:rsidR="00E920E6" w:rsidRPr="00FB1B17" w:rsidRDefault="00E920E6" w:rsidP="00797D42">
      <w:pPr>
        <w:pStyle w:val="Heading1"/>
      </w:pPr>
      <w:r w:rsidRPr="00FB1B17">
        <w:t xml:space="preserve">Procedure:  Design </w:t>
      </w:r>
      <w:r w:rsidRPr="00AB3F97">
        <w:t>History</w:t>
      </w:r>
      <w:r w:rsidRPr="00FB1B17">
        <w:t xml:space="preserve"> File (DHF)</w:t>
      </w:r>
    </w:p>
    <w:p w14:paraId="5FAB3E4E" w14:textId="0B83CFEE" w:rsidR="000D1747" w:rsidRDefault="00E920E6" w:rsidP="00AF597B">
      <w:pPr>
        <w:pStyle w:val="Heading2"/>
      </w:pPr>
      <w:r w:rsidRPr="00E920E6">
        <w:t>Approved Design Project Plans are to be retained in the DHF for each specific product</w:t>
      </w:r>
      <w:r w:rsidR="00CC5B5F">
        <w:t>.</w:t>
      </w:r>
    </w:p>
    <w:p w14:paraId="2C1AA753" w14:textId="3E20507E" w:rsidR="0037057E" w:rsidRPr="00E920E6" w:rsidRDefault="0037057E" w:rsidP="0037057E">
      <w:pPr>
        <w:pStyle w:val="Heading3"/>
      </w:pPr>
      <w:r>
        <w:rPr>
          <w:lang w:val="en-US"/>
        </w:rPr>
        <w:t xml:space="preserve">Plans are to be scanned and imported into </w:t>
      </w:r>
      <w:r w:rsidR="00B10614">
        <w:rPr>
          <w:lang w:val="en-US"/>
        </w:rPr>
        <w:t>FileHold</w:t>
      </w:r>
      <w:r>
        <w:rPr>
          <w:lang w:val="en-US"/>
        </w:rPr>
        <w:t xml:space="preserve"> and filed in the appropriate DHF.</w:t>
      </w:r>
    </w:p>
    <w:sectPr w:rsidR="0037057E" w:rsidRPr="00E920E6"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5BB1A9" w14:textId="77777777" w:rsidR="000D7D72" w:rsidRDefault="000D7D72">
      <w:r>
        <w:separator/>
      </w:r>
    </w:p>
    <w:p w14:paraId="03BB579F" w14:textId="77777777" w:rsidR="000D7D72" w:rsidRDefault="000D7D72"/>
    <w:p w14:paraId="451D1D38" w14:textId="77777777" w:rsidR="000D7D72" w:rsidRDefault="000D7D72"/>
  </w:endnote>
  <w:endnote w:type="continuationSeparator" w:id="0">
    <w:p w14:paraId="7C10C117" w14:textId="77777777" w:rsidR="000D7D72" w:rsidRDefault="000D7D72">
      <w:r>
        <w:continuationSeparator/>
      </w:r>
    </w:p>
    <w:p w14:paraId="29CC9135" w14:textId="77777777" w:rsidR="000D7D72" w:rsidRDefault="000D7D72"/>
    <w:p w14:paraId="27EB6FDA" w14:textId="77777777" w:rsidR="000D7D72" w:rsidRDefault="000D7D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shd w:val="clear" w:color="auto" w:fill="auto"/>
          <w:vAlign w:val="center"/>
        </w:tcPr>
        <w:p w14:paraId="7B35D28D" w14:textId="41A4B34F" w:rsidR="00A63956" w:rsidRPr="000B7BEB" w:rsidRDefault="00A1350A"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912C6C">
            <w:rPr>
              <w:rFonts w:ascii="Cambria" w:hAnsi="Cambria" w:cs="Arial"/>
              <w:b/>
              <w:sz w:val="18"/>
              <w:szCs w:val="18"/>
            </w:rPr>
            <w:t>ilq</w:t>
          </w:r>
          <w:r>
            <w:rPr>
              <w:rFonts w:ascii="Cambria" w:hAnsi="Cambria" w:cs="Arial"/>
              <w:b/>
              <w:sz w:val="18"/>
              <w:szCs w:val="18"/>
            </w:rPr>
            <w:t xml:space="preserve"> Technologies</w:t>
          </w:r>
          <w:r w:rsidR="00912C6C">
            <w:rPr>
              <w:rFonts w:ascii="Cambria" w:hAnsi="Cambria" w:cs="Arial"/>
              <w:b/>
              <w:sz w:val="18"/>
              <w:szCs w:val="18"/>
            </w:rPr>
            <w:t xml:space="preserve"> Corporation</w:t>
          </w:r>
        </w:p>
      </w:tc>
      <w:tc>
        <w:tcPr>
          <w:tcW w:w="3170" w:type="dxa"/>
          <w:shd w:val="clear" w:color="auto" w:fill="auto"/>
          <w:vAlign w:val="center"/>
        </w:tcPr>
        <w:p w14:paraId="679B635D" w14:textId="64ABF123" w:rsidR="00C91617" w:rsidRPr="00B5417F" w:rsidRDefault="00A67035" w:rsidP="00C91617">
          <w:pPr>
            <w:pStyle w:val="Footer"/>
            <w:tabs>
              <w:tab w:val="clear" w:pos="4320"/>
              <w:tab w:val="center" w:pos="1620"/>
              <w:tab w:val="left" w:pos="2880"/>
            </w:tabs>
            <w:jc w:val="center"/>
            <w:rPr>
              <w:rFonts w:ascii="Cambria" w:hAnsi="Cambria" w:cs="Arial"/>
              <w:b/>
              <w:sz w:val="18"/>
              <w:szCs w:val="18"/>
            </w:rPr>
          </w:pPr>
          <w:r w:rsidRPr="00A67035">
            <w:rPr>
              <w:rFonts w:ascii="Cambria" w:hAnsi="Cambria" w:cs="Arial"/>
              <w:b/>
              <w:sz w:val="18"/>
              <w:szCs w:val="18"/>
            </w:rPr>
            <w:t>PROPRIETARY AND CONFIDENTIAL</w:t>
          </w:r>
        </w:p>
        <w:p w14:paraId="5ADB5F23" w14:textId="4F3FC472" w:rsidR="00A63956" w:rsidRPr="000B7BEB" w:rsidRDefault="00C91617" w:rsidP="00C91617">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F27ABC">
            <w:rPr>
              <w:rStyle w:val="PageNumber"/>
              <w:rFonts w:ascii="Cambria" w:hAnsi="Cambria" w:cs="Arial"/>
              <w:noProof/>
              <w:sz w:val="18"/>
              <w:szCs w:val="18"/>
            </w:rPr>
            <w:t>5</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F27ABC">
            <w:rPr>
              <w:rFonts w:ascii="Cambria" w:hAnsi="Cambria" w:cs="Arial"/>
              <w:noProof/>
              <w:sz w:val="18"/>
              <w:szCs w:val="18"/>
            </w:rPr>
            <w:t>9</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1366D8" w14:textId="77777777" w:rsidR="000D7D72" w:rsidRDefault="000D7D72">
      <w:r>
        <w:separator/>
      </w:r>
    </w:p>
    <w:p w14:paraId="665D4974" w14:textId="77777777" w:rsidR="000D7D72" w:rsidRDefault="000D7D72"/>
    <w:p w14:paraId="23D7D0F1" w14:textId="77777777" w:rsidR="000D7D72" w:rsidRDefault="000D7D72"/>
  </w:footnote>
  <w:footnote w:type="continuationSeparator" w:id="0">
    <w:p w14:paraId="668F7BA8" w14:textId="77777777" w:rsidR="000D7D72" w:rsidRDefault="000D7D72">
      <w:r>
        <w:continuationSeparator/>
      </w:r>
    </w:p>
    <w:p w14:paraId="2987D3B2" w14:textId="77777777" w:rsidR="000D7D72" w:rsidRDefault="000D7D72"/>
    <w:p w14:paraId="5AD10A36" w14:textId="77777777" w:rsidR="000D7D72" w:rsidRDefault="000D7D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5E464AC5" w:rsidR="00292D22" w:rsidRPr="00B5417F" w:rsidRDefault="00A1350A"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11F4A41E" wp14:editId="1569A362">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6DC09EA4" w:rsidR="00292D22" w:rsidRPr="00FD1CD7" w:rsidRDefault="00BD4D91" w:rsidP="00D34F0E">
          <w:pPr>
            <w:pStyle w:val="Header"/>
            <w:ind w:hanging="14"/>
            <w:rPr>
              <w:rFonts w:ascii="Cambria" w:hAnsi="Cambria" w:cs="Tahoma"/>
              <w:b/>
              <w:bCs/>
            </w:rPr>
          </w:pPr>
          <w:r>
            <w:rPr>
              <w:rFonts w:ascii="Cambria" w:hAnsi="Cambria" w:cs="Tahoma"/>
            </w:rPr>
            <w:t>Design Project Planning</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2604D5C7" w:rsidR="00292D22" w:rsidRPr="00FD1CD7" w:rsidRDefault="002C5FFB" w:rsidP="00D34F0E">
          <w:pPr>
            <w:pStyle w:val="Header"/>
            <w:ind w:hanging="14"/>
            <w:rPr>
              <w:rFonts w:ascii="Cambria" w:hAnsi="Cambria" w:cs="Tahoma"/>
            </w:rPr>
          </w:pPr>
          <w:r>
            <w:rPr>
              <w:rFonts w:ascii="Cambria" w:hAnsi="Cambria" w:cs="Tahoma"/>
            </w:rPr>
            <w:t>B</w:t>
          </w:r>
        </w:p>
      </w:tc>
    </w:tr>
    <w:tr w:rsidR="00292D22" w:rsidRPr="00FD1CD7" w14:paraId="4C5A8658" w14:textId="77777777" w:rsidTr="00D34F0E">
      <w:trPr>
        <w:cantSplit/>
        <w:trHeight w:val="44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23CE81B7" w:rsidR="00292D22" w:rsidRPr="00FD1CD7" w:rsidRDefault="00A1350A" w:rsidP="00D34F0E">
          <w:pPr>
            <w:rPr>
              <w:rFonts w:asciiTheme="minorHAnsi" w:hAnsiTheme="minorHAnsi" w:cstheme="minorBidi"/>
            </w:rPr>
          </w:pPr>
          <w:r>
            <w:rPr>
              <w:rFonts w:ascii="Cambria" w:hAnsi="Cambria" w:cs="Tahoma"/>
            </w:rPr>
            <w:t>QM.SLQ</w:t>
          </w:r>
          <w:r w:rsidR="00FD7BB6">
            <w:rPr>
              <w:rFonts w:ascii="Cambria" w:hAnsi="Cambria" w:cs="Tahoma"/>
            </w:rPr>
            <w:t>0</w:t>
          </w:r>
          <w:r w:rsidR="00292D22" w:rsidRPr="00FD1CD7">
            <w:rPr>
              <w:rFonts w:ascii="Cambria" w:hAnsi="Cambria" w:cs="Tahoma"/>
            </w:rPr>
            <w:t>0</w:t>
          </w:r>
          <w:r w:rsidR="00BD4D91">
            <w:rPr>
              <w:rFonts w:ascii="Cambria" w:hAnsi="Cambria" w:cs="Tahoma"/>
            </w:rPr>
            <w:t>5</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106DC8D8" w:rsidR="00292D22" w:rsidRPr="00FD1CD7" w:rsidRDefault="00635DB0" w:rsidP="00D34F0E">
          <w:pPr>
            <w:pStyle w:val="Header"/>
            <w:rPr>
              <w:rFonts w:ascii="Cambria" w:hAnsi="Cambria" w:cs="Tahoma"/>
              <w:bCs/>
            </w:rPr>
          </w:pPr>
          <w:r>
            <w:rPr>
              <w:rFonts w:ascii="Cambria" w:hAnsi="Cambria" w:cs="Tahoma"/>
              <w:bCs/>
            </w:rPr>
            <w:t>14Nov2023</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2"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BD65368"/>
    <w:multiLevelType w:val="multilevel"/>
    <w:tmpl w:val="B9C2CF16"/>
    <w:lvl w:ilvl="0">
      <w:start w:val="1"/>
      <w:numFmt w:val="decimal"/>
      <w:pStyle w:val="Heading1"/>
      <w:lvlText w:val="%1"/>
      <w:lvlJc w:val="left"/>
      <w:pPr>
        <w:tabs>
          <w:tab w:val="num" w:pos="432"/>
        </w:tabs>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1152"/>
        </w:tabs>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016"/>
        </w:tabs>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032" w:hanging="864"/>
      </w:pPr>
      <w:rPr>
        <w:rFonts w:ascii="Arial" w:hAnsi="Arial" w:cs="Franklin Gothic Medium" w:hint="default"/>
        <w:b w:val="0"/>
        <w:i w:val="0"/>
        <w:sz w:val="20"/>
        <w:szCs w:val="20"/>
      </w:rPr>
    </w:lvl>
    <w:lvl w:ilvl="5">
      <w:start w:val="1"/>
      <w:numFmt w:val="decimal"/>
      <w:pStyle w:val="Heading6"/>
      <w:lvlText w:val="%1.%2.%3.%4.%5.%6"/>
      <w:lvlJc w:val="left"/>
      <w:pPr>
        <w:tabs>
          <w:tab w:val="num" w:pos="4608"/>
        </w:tabs>
        <w:ind w:left="4608" w:hanging="576"/>
      </w:pPr>
      <w:rPr>
        <w:rFonts w:ascii="Arial" w:hAnsi="Arial" w:cs="Franklin Gothic Medium"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4"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Arial" w:hint="default"/>
        <w:b/>
        <w:sz w:val="20"/>
        <w:szCs w:val="20"/>
      </w:rPr>
    </w:lvl>
    <w:lvl w:ilvl="1" w:tplc="D212A970">
      <w:start w:val="1"/>
      <w:numFmt w:val="lowerLetter"/>
      <w:lvlText w:val="%2."/>
      <w:lvlJc w:val="left"/>
      <w:pPr>
        <w:tabs>
          <w:tab w:val="num" w:pos="720"/>
        </w:tabs>
        <w:ind w:left="720" w:hanging="360"/>
      </w:pPr>
      <w:rPr>
        <w:rFonts w:ascii="Arial" w:hAnsi="Arial" w:cs="Aria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4B430BD3"/>
    <w:multiLevelType w:val="multilevel"/>
    <w:tmpl w:val="E9EEF806"/>
    <w:lvl w:ilvl="0">
      <w:start w:val="1"/>
      <w:numFmt w:val="decimal"/>
      <w:lvlText w:val="%1"/>
      <w:lvlJc w:val="left"/>
      <w:pPr>
        <w:tabs>
          <w:tab w:val="num" w:pos="360"/>
        </w:tabs>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7"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1"/>
  </w:num>
  <w:num w:numId="2">
    <w:abstractNumId w:val="8"/>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0"/>
  </w:num>
  <w:num w:numId="7">
    <w:abstractNumId w:val="5"/>
  </w:num>
  <w:num w:numId="8">
    <w:abstractNumId w:val="7"/>
  </w:num>
  <w:num w:numId="9">
    <w:abstractNumId w:val="2"/>
  </w:num>
  <w:num w:numId="10">
    <w:abstractNumId w:val="9"/>
  </w:num>
  <w:num w:numId="11">
    <w:abstractNumId w:val="4"/>
  </w:num>
  <w:num w:numId="12">
    <w:abstractNumId w:val="1"/>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3"/>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3"/>
  </w:num>
  <w:num w:numId="19">
    <w:abstractNumId w:val="3"/>
  </w:num>
  <w:num w:numId="20">
    <w:abstractNumId w:val="3"/>
  </w:num>
  <w:num w:numId="21">
    <w:abstractNumId w:val="3"/>
  </w:num>
  <w:num w:numId="22">
    <w:abstractNumId w:val="3"/>
  </w:num>
  <w:num w:numId="23">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2EA7"/>
    <w:rsid w:val="000034EE"/>
    <w:rsid w:val="0000769B"/>
    <w:rsid w:val="00007E80"/>
    <w:rsid w:val="00012E09"/>
    <w:rsid w:val="00013029"/>
    <w:rsid w:val="0001452C"/>
    <w:rsid w:val="00015506"/>
    <w:rsid w:val="00020F91"/>
    <w:rsid w:val="000219C6"/>
    <w:rsid w:val="00021EBF"/>
    <w:rsid w:val="000227BE"/>
    <w:rsid w:val="00024D96"/>
    <w:rsid w:val="00026ED5"/>
    <w:rsid w:val="00031833"/>
    <w:rsid w:val="00034994"/>
    <w:rsid w:val="00036BE9"/>
    <w:rsid w:val="00042018"/>
    <w:rsid w:val="00042AD4"/>
    <w:rsid w:val="00043AE8"/>
    <w:rsid w:val="00044408"/>
    <w:rsid w:val="000520C0"/>
    <w:rsid w:val="00053E48"/>
    <w:rsid w:val="00054380"/>
    <w:rsid w:val="0005555D"/>
    <w:rsid w:val="00055742"/>
    <w:rsid w:val="00071AD3"/>
    <w:rsid w:val="00073CA7"/>
    <w:rsid w:val="0007577E"/>
    <w:rsid w:val="000770ED"/>
    <w:rsid w:val="00084E46"/>
    <w:rsid w:val="00086785"/>
    <w:rsid w:val="00087986"/>
    <w:rsid w:val="0009131B"/>
    <w:rsid w:val="00091ABA"/>
    <w:rsid w:val="00093E4B"/>
    <w:rsid w:val="00097C20"/>
    <w:rsid w:val="000A2F4B"/>
    <w:rsid w:val="000A50BE"/>
    <w:rsid w:val="000A62E6"/>
    <w:rsid w:val="000A7AD4"/>
    <w:rsid w:val="000B0222"/>
    <w:rsid w:val="000B16AA"/>
    <w:rsid w:val="000B4324"/>
    <w:rsid w:val="000B627F"/>
    <w:rsid w:val="000B7477"/>
    <w:rsid w:val="000B7BEB"/>
    <w:rsid w:val="000C12C0"/>
    <w:rsid w:val="000C6C29"/>
    <w:rsid w:val="000D0360"/>
    <w:rsid w:val="000D1747"/>
    <w:rsid w:val="000D1E58"/>
    <w:rsid w:val="000D3EE0"/>
    <w:rsid w:val="000D7510"/>
    <w:rsid w:val="000D7D72"/>
    <w:rsid w:val="000F14BD"/>
    <w:rsid w:val="000F17D1"/>
    <w:rsid w:val="000F223B"/>
    <w:rsid w:val="000F4642"/>
    <w:rsid w:val="000F59B2"/>
    <w:rsid w:val="000F6A2C"/>
    <w:rsid w:val="001037A2"/>
    <w:rsid w:val="00103C41"/>
    <w:rsid w:val="00104922"/>
    <w:rsid w:val="00104A73"/>
    <w:rsid w:val="001062A1"/>
    <w:rsid w:val="0010664F"/>
    <w:rsid w:val="00106A87"/>
    <w:rsid w:val="00110666"/>
    <w:rsid w:val="00112F73"/>
    <w:rsid w:val="00124094"/>
    <w:rsid w:val="0012666C"/>
    <w:rsid w:val="00130550"/>
    <w:rsid w:val="001325E9"/>
    <w:rsid w:val="001401F8"/>
    <w:rsid w:val="0014209F"/>
    <w:rsid w:val="00142F67"/>
    <w:rsid w:val="00143D7E"/>
    <w:rsid w:val="00150E46"/>
    <w:rsid w:val="00153527"/>
    <w:rsid w:val="00154780"/>
    <w:rsid w:val="0015671B"/>
    <w:rsid w:val="001577AD"/>
    <w:rsid w:val="00157B9B"/>
    <w:rsid w:val="00167727"/>
    <w:rsid w:val="00174706"/>
    <w:rsid w:val="00177DF1"/>
    <w:rsid w:val="00180EE3"/>
    <w:rsid w:val="0018162C"/>
    <w:rsid w:val="00181C9E"/>
    <w:rsid w:val="001820B6"/>
    <w:rsid w:val="00187589"/>
    <w:rsid w:val="00187EDE"/>
    <w:rsid w:val="0019627C"/>
    <w:rsid w:val="00196321"/>
    <w:rsid w:val="001A0E2B"/>
    <w:rsid w:val="001A2031"/>
    <w:rsid w:val="001A25E3"/>
    <w:rsid w:val="001A3AC0"/>
    <w:rsid w:val="001A58DE"/>
    <w:rsid w:val="001A6CC8"/>
    <w:rsid w:val="001B0247"/>
    <w:rsid w:val="001B0A81"/>
    <w:rsid w:val="001B74E6"/>
    <w:rsid w:val="001C0830"/>
    <w:rsid w:val="001C31E5"/>
    <w:rsid w:val="001C5117"/>
    <w:rsid w:val="001C557C"/>
    <w:rsid w:val="001C6F33"/>
    <w:rsid w:val="001C7515"/>
    <w:rsid w:val="001D11EC"/>
    <w:rsid w:val="001D18C9"/>
    <w:rsid w:val="001D4964"/>
    <w:rsid w:val="001D5605"/>
    <w:rsid w:val="001E1482"/>
    <w:rsid w:val="001E2933"/>
    <w:rsid w:val="001E2CA0"/>
    <w:rsid w:val="001E4CED"/>
    <w:rsid w:val="001E4EB7"/>
    <w:rsid w:val="001E69BD"/>
    <w:rsid w:val="001F0FA2"/>
    <w:rsid w:val="001F14B3"/>
    <w:rsid w:val="001F2CF2"/>
    <w:rsid w:val="001F372C"/>
    <w:rsid w:val="001F5B65"/>
    <w:rsid w:val="001F681A"/>
    <w:rsid w:val="00200E15"/>
    <w:rsid w:val="00204E10"/>
    <w:rsid w:val="002101E0"/>
    <w:rsid w:val="00212A7A"/>
    <w:rsid w:val="00215A6B"/>
    <w:rsid w:val="0021632E"/>
    <w:rsid w:val="002201EE"/>
    <w:rsid w:val="002211E6"/>
    <w:rsid w:val="00224BDE"/>
    <w:rsid w:val="0023091F"/>
    <w:rsid w:val="0023096A"/>
    <w:rsid w:val="0023121A"/>
    <w:rsid w:val="00232894"/>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0C16"/>
    <w:rsid w:val="00271ADA"/>
    <w:rsid w:val="00277FCB"/>
    <w:rsid w:val="0029075A"/>
    <w:rsid w:val="00292D22"/>
    <w:rsid w:val="00294D65"/>
    <w:rsid w:val="00297308"/>
    <w:rsid w:val="002A0DB3"/>
    <w:rsid w:val="002A1E5B"/>
    <w:rsid w:val="002A378A"/>
    <w:rsid w:val="002A3AED"/>
    <w:rsid w:val="002A5EA2"/>
    <w:rsid w:val="002A650C"/>
    <w:rsid w:val="002A7709"/>
    <w:rsid w:val="002A780B"/>
    <w:rsid w:val="002B5E4E"/>
    <w:rsid w:val="002B6169"/>
    <w:rsid w:val="002B69BA"/>
    <w:rsid w:val="002B6E76"/>
    <w:rsid w:val="002C02E4"/>
    <w:rsid w:val="002C352A"/>
    <w:rsid w:val="002C5FFB"/>
    <w:rsid w:val="002C661B"/>
    <w:rsid w:val="002D2FA3"/>
    <w:rsid w:val="002D5638"/>
    <w:rsid w:val="002D62E7"/>
    <w:rsid w:val="002D6AE5"/>
    <w:rsid w:val="002D7050"/>
    <w:rsid w:val="002E1C01"/>
    <w:rsid w:val="002E2C31"/>
    <w:rsid w:val="002E4D4A"/>
    <w:rsid w:val="002E5717"/>
    <w:rsid w:val="002E6C56"/>
    <w:rsid w:val="002F07CB"/>
    <w:rsid w:val="002F6F30"/>
    <w:rsid w:val="00302A50"/>
    <w:rsid w:val="00310E1D"/>
    <w:rsid w:val="003131DF"/>
    <w:rsid w:val="003221B9"/>
    <w:rsid w:val="00322413"/>
    <w:rsid w:val="0033125D"/>
    <w:rsid w:val="0033187C"/>
    <w:rsid w:val="0033439C"/>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57E"/>
    <w:rsid w:val="00370DF6"/>
    <w:rsid w:val="00373E8A"/>
    <w:rsid w:val="003768CC"/>
    <w:rsid w:val="003775D6"/>
    <w:rsid w:val="003813A6"/>
    <w:rsid w:val="00382B27"/>
    <w:rsid w:val="0038470A"/>
    <w:rsid w:val="0038515A"/>
    <w:rsid w:val="0038593B"/>
    <w:rsid w:val="00385C21"/>
    <w:rsid w:val="00387141"/>
    <w:rsid w:val="003901FF"/>
    <w:rsid w:val="0039192B"/>
    <w:rsid w:val="00394F8F"/>
    <w:rsid w:val="003955D8"/>
    <w:rsid w:val="003A61EE"/>
    <w:rsid w:val="003B3CA4"/>
    <w:rsid w:val="003B6FCA"/>
    <w:rsid w:val="003C0C01"/>
    <w:rsid w:val="003C2187"/>
    <w:rsid w:val="003D0D9D"/>
    <w:rsid w:val="003D4BDB"/>
    <w:rsid w:val="003F18A5"/>
    <w:rsid w:val="003F58D1"/>
    <w:rsid w:val="00402371"/>
    <w:rsid w:val="0040306E"/>
    <w:rsid w:val="0040627B"/>
    <w:rsid w:val="00410775"/>
    <w:rsid w:val="00410A2A"/>
    <w:rsid w:val="00411345"/>
    <w:rsid w:val="0041296B"/>
    <w:rsid w:val="00412E41"/>
    <w:rsid w:val="0041368C"/>
    <w:rsid w:val="00416C68"/>
    <w:rsid w:val="004175DE"/>
    <w:rsid w:val="00421705"/>
    <w:rsid w:val="0042313D"/>
    <w:rsid w:val="00424788"/>
    <w:rsid w:val="004252CC"/>
    <w:rsid w:val="004319D8"/>
    <w:rsid w:val="0043445F"/>
    <w:rsid w:val="00434577"/>
    <w:rsid w:val="0043468A"/>
    <w:rsid w:val="00437C8A"/>
    <w:rsid w:val="00437E2E"/>
    <w:rsid w:val="00442AC7"/>
    <w:rsid w:val="00451491"/>
    <w:rsid w:val="00452BE6"/>
    <w:rsid w:val="00453718"/>
    <w:rsid w:val="00453C8A"/>
    <w:rsid w:val="00456CE3"/>
    <w:rsid w:val="00456D03"/>
    <w:rsid w:val="00456EE4"/>
    <w:rsid w:val="004613D2"/>
    <w:rsid w:val="00461845"/>
    <w:rsid w:val="00462553"/>
    <w:rsid w:val="00466011"/>
    <w:rsid w:val="004663E6"/>
    <w:rsid w:val="00466E89"/>
    <w:rsid w:val="0046743F"/>
    <w:rsid w:val="00467E1A"/>
    <w:rsid w:val="00477275"/>
    <w:rsid w:val="00477969"/>
    <w:rsid w:val="00480ACB"/>
    <w:rsid w:val="004849CD"/>
    <w:rsid w:val="004861DD"/>
    <w:rsid w:val="004900F3"/>
    <w:rsid w:val="00490443"/>
    <w:rsid w:val="00491EAF"/>
    <w:rsid w:val="00495555"/>
    <w:rsid w:val="004A0B26"/>
    <w:rsid w:val="004A4595"/>
    <w:rsid w:val="004A6720"/>
    <w:rsid w:val="004A6B61"/>
    <w:rsid w:val="004B2E4F"/>
    <w:rsid w:val="004B43C2"/>
    <w:rsid w:val="004B47DD"/>
    <w:rsid w:val="004C1BA8"/>
    <w:rsid w:val="004D1288"/>
    <w:rsid w:val="004D2ADF"/>
    <w:rsid w:val="004D425C"/>
    <w:rsid w:val="004D4FF2"/>
    <w:rsid w:val="004D7E36"/>
    <w:rsid w:val="004E0B79"/>
    <w:rsid w:val="004E10A7"/>
    <w:rsid w:val="004E17B7"/>
    <w:rsid w:val="004E40D2"/>
    <w:rsid w:val="004F48E0"/>
    <w:rsid w:val="00501A5D"/>
    <w:rsid w:val="00502BAF"/>
    <w:rsid w:val="00505B03"/>
    <w:rsid w:val="0050686B"/>
    <w:rsid w:val="00506968"/>
    <w:rsid w:val="00506E0D"/>
    <w:rsid w:val="00510C8B"/>
    <w:rsid w:val="00511AC1"/>
    <w:rsid w:val="00512A0A"/>
    <w:rsid w:val="0051315A"/>
    <w:rsid w:val="00514B52"/>
    <w:rsid w:val="00515B87"/>
    <w:rsid w:val="0051795C"/>
    <w:rsid w:val="00527ACF"/>
    <w:rsid w:val="00543355"/>
    <w:rsid w:val="0054604B"/>
    <w:rsid w:val="00546667"/>
    <w:rsid w:val="00550B6A"/>
    <w:rsid w:val="00551FFF"/>
    <w:rsid w:val="00553FD2"/>
    <w:rsid w:val="00557B40"/>
    <w:rsid w:val="00560DC2"/>
    <w:rsid w:val="00562565"/>
    <w:rsid w:val="005637A2"/>
    <w:rsid w:val="00566379"/>
    <w:rsid w:val="00567661"/>
    <w:rsid w:val="00567B3D"/>
    <w:rsid w:val="0057110F"/>
    <w:rsid w:val="00572673"/>
    <w:rsid w:val="00573D0A"/>
    <w:rsid w:val="0057793E"/>
    <w:rsid w:val="00580903"/>
    <w:rsid w:val="00582175"/>
    <w:rsid w:val="00582447"/>
    <w:rsid w:val="00582878"/>
    <w:rsid w:val="00582A08"/>
    <w:rsid w:val="0058342F"/>
    <w:rsid w:val="005862AF"/>
    <w:rsid w:val="00586690"/>
    <w:rsid w:val="00587EE3"/>
    <w:rsid w:val="00590D45"/>
    <w:rsid w:val="00591884"/>
    <w:rsid w:val="005918CE"/>
    <w:rsid w:val="00593D98"/>
    <w:rsid w:val="005960C5"/>
    <w:rsid w:val="005A5BBC"/>
    <w:rsid w:val="005B2352"/>
    <w:rsid w:val="005B5614"/>
    <w:rsid w:val="005B78A9"/>
    <w:rsid w:val="005B7F66"/>
    <w:rsid w:val="005C0823"/>
    <w:rsid w:val="005C0BD5"/>
    <w:rsid w:val="005C746E"/>
    <w:rsid w:val="005D2CA9"/>
    <w:rsid w:val="005D4C28"/>
    <w:rsid w:val="005D64A1"/>
    <w:rsid w:val="005D6C7C"/>
    <w:rsid w:val="005E03D2"/>
    <w:rsid w:val="005E1AE2"/>
    <w:rsid w:val="005E219A"/>
    <w:rsid w:val="005E2A7F"/>
    <w:rsid w:val="005E333C"/>
    <w:rsid w:val="005E4905"/>
    <w:rsid w:val="005E4F01"/>
    <w:rsid w:val="005F0BF7"/>
    <w:rsid w:val="00601685"/>
    <w:rsid w:val="00607192"/>
    <w:rsid w:val="0061401E"/>
    <w:rsid w:val="00614837"/>
    <w:rsid w:val="00620B31"/>
    <w:rsid w:val="00621762"/>
    <w:rsid w:val="00622145"/>
    <w:rsid w:val="0062316E"/>
    <w:rsid w:val="0063086D"/>
    <w:rsid w:val="00632476"/>
    <w:rsid w:val="00635B31"/>
    <w:rsid w:val="00635DB0"/>
    <w:rsid w:val="006403AC"/>
    <w:rsid w:val="00640FA2"/>
    <w:rsid w:val="006504A7"/>
    <w:rsid w:val="006508EF"/>
    <w:rsid w:val="006513C2"/>
    <w:rsid w:val="00651A5A"/>
    <w:rsid w:val="006525B1"/>
    <w:rsid w:val="0065397E"/>
    <w:rsid w:val="00655AFF"/>
    <w:rsid w:val="006567D3"/>
    <w:rsid w:val="00660FD1"/>
    <w:rsid w:val="0066198D"/>
    <w:rsid w:val="0066392D"/>
    <w:rsid w:val="00664995"/>
    <w:rsid w:val="00664A81"/>
    <w:rsid w:val="00666206"/>
    <w:rsid w:val="0066770A"/>
    <w:rsid w:val="00667CF2"/>
    <w:rsid w:val="00673EDA"/>
    <w:rsid w:val="00674C49"/>
    <w:rsid w:val="00674F31"/>
    <w:rsid w:val="00675933"/>
    <w:rsid w:val="00677190"/>
    <w:rsid w:val="006771FF"/>
    <w:rsid w:val="006776B6"/>
    <w:rsid w:val="0068355E"/>
    <w:rsid w:val="00686B45"/>
    <w:rsid w:val="00692D19"/>
    <w:rsid w:val="006964E9"/>
    <w:rsid w:val="006A1913"/>
    <w:rsid w:val="006A28C0"/>
    <w:rsid w:val="006A4730"/>
    <w:rsid w:val="006A72FE"/>
    <w:rsid w:val="006B0632"/>
    <w:rsid w:val="006B0CAA"/>
    <w:rsid w:val="006B34B9"/>
    <w:rsid w:val="006B3EA2"/>
    <w:rsid w:val="006B6712"/>
    <w:rsid w:val="006C7115"/>
    <w:rsid w:val="006D0E63"/>
    <w:rsid w:val="006D1AC7"/>
    <w:rsid w:val="006D3A84"/>
    <w:rsid w:val="006D5ABC"/>
    <w:rsid w:val="006D60FB"/>
    <w:rsid w:val="006D7DBE"/>
    <w:rsid w:val="006E041B"/>
    <w:rsid w:val="006E4684"/>
    <w:rsid w:val="006E4A90"/>
    <w:rsid w:val="006F0707"/>
    <w:rsid w:val="006F1051"/>
    <w:rsid w:val="006F2911"/>
    <w:rsid w:val="006F65EF"/>
    <w:rsid w:val="00700F47"/>
    <w:rsid w:val="00702FD1"/>
    <w:rsid w:val="00705202"/>
    <w:rsid w:val="007053E1"/>
    <w:rsid w:val="00707FD7"/>
    <w:rsid w:val="0071016E"/>
    <w:rsid w:val="00713BF9"/>
    <w:rsid w:val="0071404E"/>
    <w:rsid w:val="00716522"/>
    <w:rsid w:val="00716EEB"/>
    <w:rsid w:val="00716FC9"/>
    <w:rsid w:val="00723390"/>
    <w:rsid w:val="007261CC"/>
    <w:rsid w:val="00727B60"/>
    <w:rsid w:val="00730177"/>
    <w:rsid w:val="007348FE"/>
    <w:rsid w:val="0073594A"/>
    <w:rsid w:val="0073760B"/>
    <w:rsid w:val="007413B8"/>
    <w:rsid w:val="007424D7"/>
    <w:rsid w:val="00743FAA"/>
    <w:rsid w:val="00744382"/>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46CE"/>
    <w:rsid w:val="007768AB"/>
    <w:rsid w:val="00777DE7"/>
    <w:rsid w:val="007802BB"/>
    <w:rsid w:val="0078375D"/>
    <w:rsid w:val="007838AC"/>
    <w:rsid w:val="007953CF"/>
    <w:rsid w:val="00795851"/>
    <w:rsid w:val="00797984"/>
    <w:rsid w:val="00797D42"/>
    <w:rsid w:val="007A0C1D"/>
    <w:rsid w:val="007B3D81"/>
    <w:rsid w:val="007C0051"/>
    <w:rsid w:val="007C0089"/>
    <w:rsid w:val="007C01D6"/>
    <w:rsid w:val="007C0676"/>
    <w:rsid w:val="007C1424"/>
    <w:rsid w:val="007C15D8"/>
    <w:rsid w:val="007C6013"/>
    <w:rsid w:val="007D120F"/>
    <w:rsid w:val="007D564B"/>
    <w:rsid w:val="007D6D02"/>
    <w:rsid w:val="007E052F"/>
    <w:rsid w:val="007E0818"/>
    <w:rsid w:val="007E0DC7"/>
    <w:rsid w:val="007E14B1"/>
    <w:rsid w:val="007E2ACA"/>
    <w:rsid w:val="007E57DF"/>
    <w:rsid w:val="007F0DAE"/>
    <w:rsid w:val="007F0EC7"/>
    <w:rsid w:val="007F6041"/>
    <w:rsid w:val="0080184F"/>
    <w:rsid w:val="00805254"/>
    <w:rsid w:val="00805C77"/>
    <w:rsid w:val="00807286"/>
    <w:rsid w:val="00817711"/>
    <w:rsid w:val="00817833"/>
    <w:rsid w:val="00823671"/>
    <w:rsid w:val="00824DE8"/>
    <w:rsid w:val="008311F2"/>
    <w:rsid w:val="008330D7"/>
    <w:rsid w:val="00834535"/>
    <w:rsid w:val="00834599"/>
    <w:rsid w:val="008354A4"/>
    <w:rsid w:val="00835C08"/>
    <w:rsid w:val="00837899"/>
    <w:rsid w:val="00837DCC"/>
    <w:rsid w:val="008440F4"/>
    <w:rsid w:val="00850650"/>
    <w:rsid w:val="00850BC1"/>
    <w:rsid w:val="008512EB"/>
    <w:rsid w:val="00851842"/>
    <w:rsid w:val="00853131"/>
    <w:rsid w:val="00856623"/>
    <w:rsid w:val="00856F70"/>
    <w:rsid w:val="00857EBA"/>
    <w:rsid w:val="00860499"/>
    <w:rsid w:val="00860F9F"/>
    <w:rsid w:val="00863C15"/>
    <w:rsid w:val="00864F90"/>
    <w:rsid w:val="008663D5"/>
    <w:rsid w:val="008664D3"/>
    <w:rsid w:val="00874304"/>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50D"/>
    <w:rsid w:val="008C4ADC"/>
    <w:rsid w:val="008D10E4"/>
    <w:rsid w:val="008D2096"/>
    <w:rsid w:val="008D3591"/>
    <w:rsid w:val="008D3E06"/>
    <w:rsid w:val="008E1328"/>
    <w:rsid w:val="008E19F5"/>
    <w:rsid w:val="008E4233"/>
    <w:rsid w:val="008E513C"/>
    <w:rsid w:val="008E64A4"/>
    <w:rsid w:val="008F18C8"/>
    <w:rsid w:val="008F26C1"/>
    <w:rsid w:val="008F3E25"/>
    <w:rsid w:val="008F4259"/>
    <w:rsid w:val="008F5477"/>
    <w:rsid w:val="008F72B8"/>
    <w:rsid w:val="008F74ED"/>
    <w:rsid w:val="00912C6C"/>
    <w:rsid w:val="00921F0B"/>
    <w:rsid w:val="00923228"/>
    <w:rsid w:val="00924552"/>
    <w:rsid w:val="009247CC"/>
    <w:rsid w:val="00925478"/>
    <w:rsid w:val="00933193"/>
    <w:rsid w:val="0093518E"/>
    <w:rsid w:val="00937311"/>
    <w:rsid w:val="00940A3E"/>
    <w:rsid w:val="00945DFE"/>
    <w:rsid w:val="00945EE8"/>
    <w:rsid w:val="00951394"/>
    <w:rsid w:val="00952D7D"/>
    <w:rsid w:val="009539B4"/>
    <w:rsid w:val="00956204"/>
    <w:rsid w:val="0096413D"/>
    <w:rsid w:val="00966209"/>
    <w:rsid w:val="0096689F"/>
    <w:rsid w:val="00970800"/>
    <w:rsid w:val="0097326F"/>
    <w:rsid w:val="00974CBE"/>
    <w:rsid w:val="00975926"/>
    <w:rsid w:val="00976F86"/>
    <w:rsid w:val="00980274"/>
    <w:rsid w:val="0098089A"/>
    <w:rsid w:val="009824A4"/>
    <w:rsid w:val="00982553"/>
    <w:rsid w:val="00983FCA"/>
    <w:rsid w:val="0098443D"/>
    <w:rsid w:val="00984B79"/>
    <w:rsid w:val="00986B76"/>
    <w:rsid w:val="00992A07"/>
    <w:rsid w:val="00993958"/>
    <w:rsid w:val="00994A77"/>
    <w:rsid w:val="009A0B7B"/>
    <w:rsid w:val="009A1D88"/>
    <w:rsid w:val="009A25DA"/>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D4C82"/>
    <w:rsid w:val="009E22FE"/>
    <w:rsid w:val="009F2C67"/>
    <w:rsid w:val="009F4F90"/>
    <w:rsid w:val="00A002E0"/>
    <w:rsid w:val="00A037FF"/>
    <w:rsid w:val="00A0415A"/>
    <w:rsid w:val="00A04F04"/>
    <w:rsid w:val="00A051E5"/>
    <w:rsid w:val="00A05BB4"/>
    <w:rsid w:val="00A060EE"/>
    <w:rsid w:val="00A068FE"/>
    <w:rsid w:val="00A07312"/>
    <w:rsid w:val="00A11F0E"/>
    <w:rsid w:val="00A1350A"/>
    <w:rsid w:val="00A1443B"/>
    <w:rsid w:val="00A17A14"/>
    <w:rsid w:val="00A21C44"/>
    <w:rsid w:val="00A22C1F"/>
    <w:rsid w:val="00A23E69"/>
    <w:rsid w:val="00A32816"/>
    <w:rsid w:val="00A330A8"/>
    <w:rsid w:val="00A34DE1"/>
    <w:rsid w:val="00A36B1D"/>
    <w:rsid w:val="00A37A69"/>
    <w:rsid w:val="00A41A79"/>
    <w:rsid w:val="00A429DB"/>
    <w:rsid w:val="00A44C98"/>
    <w:rsid w:val="00A47412"/>
    <w:rsid w:val="00A5165B"/>
    <w:rsid w:val="00A5596E"/>
    <w:rsid w:val="00A56A3F"/>
    <w:rsid w:val="00A61457"/>
    <w:rsid w:val="00A61F46"/>
    <w:rsid w:val="00A631DB"/>
    <w:rsid w:val="00A632CB"/>
    <w:rsid w:val="00A63321"/>
    <w:rsid w:val="00A63956"/>
    <w:rsid w:val="00A67035"/>
    <w:rsid w:val="00A67C41"/>
    <w:rsid w:val="00A74929"/>
    <w:rsid w:val="00A8261F"/>
    <w:rsid w:val="00A87A5C"/>
    <w:rsid w:val="00A903F2"/>
    <w:rsid w:val="00A91367"/>
    <w:rsid w:val="00A92C74"/>
    <w:rsid w:val="00A95388"/>
    <w:rsid w:val="00A9744E"/>
    <w:rsid w:val="00A97616"/>
    <w:rsid w:val="00AA03DA"/>
    <w:rsid w:val="00AA4C39"/>
    <w:rsid w:val="00AA5246"/>
    <w:rsid w:val="00AB0CE7"/>
    <w:rsid w:val="00AB396D"/>
    <w:rsid w:val="00AB3EE9"/>
    <w:rsid w:val="00AB4709"/>
    <w:rsid w:val="00AB5374"/>
    <w:rsid w:val="00AB5AA1"/>
    <w:rsid w:val="00AB5AFA"/>
    <w:rsid w:val="00AC45E7"/>
    <w:rsid w:val="00AC5C4A"/>
    <w:rsid w:val="00AD0F15"/>
    <w:rsid w:val="00AD21F4"/>
    <w:rsid w:val="00AD2342"/>
    <w:rsid w:val="00AD2399"/>
    <w:rsid w:val="00AD33A6"/>
    <w:rsid w:val="00AD7B1A"/>
    <w:rsid w:val="00AE28EC"/>
    <w:rsid w:val="00AE3645"/>
    <w:rsid w:val="00AE53A1"/>
    <w:rsid w:val="00AE6B6B"/>
    <w:rsid w:val="00AE7676"/>
    <w:rsid w:val="00AF597B"/>
    <w:rsid w:val="00AF768C"/>
    <w:rsid w:val="00B01806"/>
    <w:rsid w:val="00B033A7"/>
    <w:rsid w:val="00B0378D"/>
    <w:rsid w:val="00B05E41"/>
    <w:rsid w:val="00B069B9"/>
    <w:rsid w:val="00B10614"/>
    <w:rsid w:val="00B1272C"/>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65EE"/>
    <w:rsid w:val="00B46FD5"/>
    <w:rsid w:val="00B51AD3"/>
    <w:rsid w:val="00B51D2A"/>
    <w:rsid w:val="00B52A17"/>
    <w:rsid w:val="00B5322F"/>
    <w:rsid w:val="00B53F6F"/>
    <w:rsid w:val="00B5417F"/>
    <w:rsid w:val="00B60D30"/>
    <w:rsid w:val="00B65C62"/>
    <w:rsid w:val="00B66AF7"/>
    <w:rsid w:val="00B70FC8"/>
    <w:rsid w:val="00B809CD"/>
    <w:rsid w:val="00B81939"/>
    <w:rsid w:val="00B8252E"/>
    <w:rsid w:val="00B83FA7"/>
    <w:rsid w:val="00B96B35"/>
    <w:rsid w:val="00BA484D"/>
    <w:rsid w:val="00BA4A68"/>
    <w:rsid w:val="00BA7A1E"/>
    <w:rsid w:val="00BB1237"/>
    <w:rsid w:val="00BB19BB"/>
    <w:rsid w:val="00BB233A"/>
    <w:rsid w:val="00BB2EA9"/>
    <w:rsid w:val="00BB4128"/>
    <w:rsid w:val="00BB5F49"/>
    <w:rsid w:val="00BB7285"/>
    <w:rsid w:val="00BC065E"/>
    <w:rsid w:val="00BC1936"/>
    <w:rsid w:val="00BC332E"/>
    <w:rsid w:val="00BC42FC"/>
    <w:rsid w:val="00BC4B7A"/>
    <w:rsid w:val="00BC761F"/>
    <w:rsid w:val="00BD0716"/>
    <w:rsid w:val="00BD207F"/>
    <w:rsid w:val="00BD4D91"/>
    <w:rsid w:val="00BF2D03"/>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25EE"/>
    <w:rsid w:val="00C22911"/>
    <w:rsid w:val="00C22AFA"/>
    <w:rsid w:val="00C23551"/>
    <w:rsid w:val="00C24B88"/>
    <w:rsid w:val="00C253D7"/>
    <w:rsid w:val="00C276F2"/>
    <w:rsid w:val="00C27C93"/>
    <w:rsid w:val="00C3127D"/>
    <w:rsid w:val="00C33CFA"/>
    <w:rsid w:val="00C37F3D"/>
    <w:rsid w:val="00C4052A"/>
    <w:rsid w:val="00C40A48"/>
    <w:rsid w:val="00C442E1"/>
    <w:rsid w:val="00C47A74"/>
    <w:rsid w:val="00C5401F"/>
    <w:rsid w:val="00C54FA2"/>
    <w:rsid w:val="00C55102"/>
    <w:rsid w:val="00C57CBB"/>
    <w:rsid w:val="00C6697E"/>
    <w:rsid w:val="00C70CD6"/>
    <w:rsid w:val="00C715FA"/>
    <w:rsid w:val="00C71ACD"/>
    <w:rsid w:val="00C774BF"/>
    <w:rsid w:val="00C81130"/>
    <w:rsid w:val="00C84B0B"/>
    <w:rsid w:val="00C8500F"/>
    <w:rsid w:val="00C86764"/>
    <w:rsid w:val="00C87AF5"/>
    <w:rsid w:val="00C91402"/>
    <w:rsid w:val="00C91617"/>
    <w:rsid w:val="00C939AD"/>
    <w:rsid w:val="00C94516"/>
    <w:rsid w:val="00CA2DB9"/>
    <w:rsid w:val="00CA4C72"/>
    <w:rsid w:val="00CA5077"/>
    <w:rsid w:val="00CA51EE"/>
    <w:rsid w:val="00CA54B3"/>
    <w:rsid w:val="00CB26C6"/>
    <w:rsid w:val="00CB41E8"/>
    <w:rsid w:val="00CB4F23"/>
    <w:rsid w:val="00CB50C5"/>
    <w:rsid w:val="00CB540E"/>
    <w:rsid w:val="00CC178D"/>
    <w:rsid w:val="00CC17DF"/>
    <w:rsid w:val="00CC51B5"/>
    <w:rsid w:val="00CC5B5F"/>
    <w:rsid w:val="00CC6F71"/>
    <w:rsid w:val="00CD7392"/>
    <w:rsid w:val="00CE04FC"/>
    <w:rsid w:val="00CE4B1B"/>
    <w:rsid w:val="00CE7E93"/>
    <w:rsid w:val="00CF253E"/>
    <w:rsid w:val="00CF48B9"/>
    <w:rsid w:val="00CF4FAD"/>
    <w:rsid w:val="00CF55A4"/>
    <w:rsid w:val="00CF689A"/>
    <w:rsid w:val="00CF792E"/>
    <w:rsid w:val="00D000FF"/>
    <w:rsid w:val="00D00608"/>
    <w:rsid w:val="00D00B41"/>
    <w:rsid w:val="00D056A1"/>
    <w:rsid w:val="00D0746C"/>
    <w:rsid w:val="00D103A7"/>
    <w:rsid w:val="00D11E2F"/>
    <w:rsid w:val="00D208A6"/>
    <w:rsid w:val="00D30DF9"/>
    <w:rsid w:val="00D316F9"/>
    <w:rsid w:val="00D328DA"/>
    <w:rsid w:val="00D36E5B"/>
    <w:rsid w:val="00D3725A"/>
    <w:rsid w:val="00D415BC"/>
    <w:rsid w:val="00D420A7"/>
    <w:rsid w:val="00D4471C"/>
    <w:rsid w:val="00D5229B"/>
    <w:rsid w:val="00D54E02"/>
    <w:rsid w:val="00D61A55"/>
    <w:rsid w:val="00D62680"/>
    <w:rsid w:val="00D63DCF"/>
    <w:rsid w:val="00D6480A"/>
    <w:rsid w:val="00D66C33"/>
    <w:rsid w:val="00D6715A"/>
    <w:rsid w:val="00D70045"/>
    <w:rsid w:val="00D70B85"/>
    <w:rsid w:val="00D71056"/>
    <w:rsid w:val="00D7110A"/>
    <w:rsid w:val="00D728F5"/>
    <w:rsid w:val="00D7343A"/>
    <w:rsid w:val="00D831F3"/>
    <w:rsid w:val="00D851D4"/>
    <w:rsid w:val="00D875D9"/>
    <w:rsid w:val="00D93468"/>
    <w:rsid w:val="00D94C89"/>
    <w:rsid w:val="00DA4070"/>
    <w:rsid w:val="00DA4ABB"/>
    <w:rsid w:val="00DB24BA"/>
    <w:rsid w:val="00DB6D1E"/>
    <w:rsid w:val="00DB7ADB"/>
    <w:rsid w:val="00DC2409"/>
    <w:rsid w:val="00DC7FB4"/>
    <w:rsid w:val="00DD2C25"/>
    <w:rsid w:val="00DD31A6"/>
    <w:rsid w:val="00DD5F7A"/>
    <w:rsid w:val="00DD64A9"/>
    <w:rsid w:val="00DD6C63"/>
    <w:rsid w:val="00DE23E5"/>
    <w:rsid w:val="00DE437B"/>
    <w:rsid w:val="00DF0747"/>
    <w:rsid w:val="00DF60F6"/>
    <w:rsid w:val="00DF6C37"/>
    <w:rsid w:val="00E00E3C"/>
    <w:rsid w:val="00E02604"/>
    <w:rsid w:val="00E040C1"/>
    <w:rsid w:val="00E052D1"/>
    <w:rsid w:val="00E06A7A"/>
    <w:rsid w:val="00E15FFE"/>
    <w:rsid w:val="00E2477D"/>
    <w:rsid w:val="00E24B80"/>
    <w:rsid w:val="00E25ECC"/>
    <w:rsid w:val="00E26BED"/>
    <w:rsid w:val="00E27DDB"/>
    <w:rsid w:val="00E27F59"/>
    <w:rsid w:val="00E31EBB"/>
    <w:rsid w:val="00E340EF"/>
    <w:rsid w:val="00E419A9"/>
    <w:rsid w:val="00E41D2E"/>
    <w:rsid w:val="00E531E7"/>
    <w:rsid w:val="00E6020B"/>
    <w:rsid w:val="00E66E6F"/>
    <w:rsid w:val="00E702AB"/>
    <w:rsid w:val="00E72C72"/>
    <w:rsid w:val="00E816F5"/>
    <w:rsid w:val="00E867A7"/>
    <w:rsid w:val="00E920E6"/>
    <w:rsid w:val="00E97251"/>
    <w:rsid w:val="00EA151F"/>
    <w:rsid w:val="00EA3134"/>
    <w:rsid w:val="00EA5602"/>
    <w:rsid w:val="00EB3F06"/>
    <w:rsid w:val="00EB600D"/>
    <w:rsid w:val="00EB6965"/>
    <w:rsid w:val="00EC2BA0"/>
    <w:rsid w:val="00EC58D2"/>
    <w:rsid w:val="00EC74C0"/>
    <w:rsid w:val="00ED1EC2"/>
    <w:rsid w:val="00ED2A06"/>
    <w:rsid w:val="00ED7E33"/>
    <w:rsid w:val="00EE0C2B"/>
    <w:rsid w:val="00EE0FF6"/>
    <w:rsid w:val="00EE5904"/>
    <w:rsid w:val="00EE5CF9"/>
    <w:rsid w:val="00EF40C5"/>
    <w:rsid w:val="00EF4E77"/>
    <w:rsid w:val="00EF5DF7"/>
    <w:rsid w:val="00F00061"/>
    <w:rsid w:val="00F00AE1"/>
    <w:rsid w:val="00F02084"/>
    <w:rsid w:val="00F027BE"/>
    <w:rsid w:val="00F04B03"/>
    <w:rsid w:val="00F06D5E"/>
    <w:rsid w:val="00F125DF"/>
    <w:rsid w:val="00F138A4"/>
    <w:rsid w:val="00F219E3"/>
    <w:rsid w:val="00F22CDE"/>
    <w:rsid w:val="00F22D71"/>
    <w:rsid w:val="00F23B5E"/>
    <w:rsid w:val="00F246CE"/>
    <w:rsid w:val="00F26819"/>
    <w:rsid w:val="00F27ABC"/>
    <w:rsid w:val="00F33F5C"/>
    <w:rsid w:val="00F349C2"/>
    <w:rsid w:val="00F37900"/>
    <w:rsid w:val="00F425BF"/>
    <w:rsid w:val="00F4338C"/>
    <w:rsid w:val="00F45E98"/>
    <w:rsid w:val="00F47940"/>
    <w:rsid w:val="00F47EA4"/>
    <w:rsid w:val="00F52877"/>
    <w:rsid w:val="00F53573"/>
    <w:rsid w:val="00F5386E"/>
    <w:rsid w:val="00F558E0"/>
    <w:rsid w:val="00F577A5"/>
    <w:rsid w:val="00F633CB"/>
    <w:rsid w:val="00F65D32"/>
    <w:rsid w:val="00F665E2"/>
    <w:rsid w:val="00F701DC"/>
    <w:rsid w:val="00F715F6"/>
    <w:rsid w:val="00F73FE8"/>
    <w:rsid w:val="00F761CB"/>
    <w:rsid w:val="00F7719E"/>
    <w:rsid w:val="00F80A18"/>
    <w:rsid w:val="00F81494"/>
    <w:rsid w:val="00F83C17"/>
    <w:rsid w:val="00F8443B"/>
    <w:rsid w:val="00F847F1"/>
    <w:rsid w:val="00F85C59"/>
    <w:rsid w:val="00F85DF9"/>
    <w:rsid w:val="00F86381"/>
    <w:rsid w:val="00F87AA6"/>
    <w:rsid w:val="00F92E59"/>
    <w:rsid w:val="00F9366A"/>
    <w:rsid w:val="00FA2940"/>
    <w:rsid w:val="00FA323B"/>
    <w:rsid w:val="00FA6FEB"/>
    <w:rsid w:val="00FA722B"/>
    <w:rsid w:val="00FB1614"/>
    <w:rsid w:val="00FB423C"/>
    <w:rsid w:val="00FB4755"/>
    <w:rsid w:val="00FB4808"/>
    <w:rsid w:val="00FB6650"/>
    <w:rsid w:val="00FB6CE4"/>
    <w:rsid w:val="00FB72FA"/>
    <w:rsid w:val="00FB7415"/>
    <w:rsid w:val="00FC02E7"/>
    <w:rsid w:val="00FC4287"/>
    <w:rsid w:val="00FC6085"/>
    <w:rsid w:val="00FC7436"/>
    <w:rsid w:val="00FD0C78"/>
    <w:rsid w:val="00FD3B49"/>
    <w:rsid w:val="00FD6994"/>
    <w:rsid w:val="00FD7BB6"/>
    <w:rsid w:val="00FE19B1"/>
    <w:rsid w:val="00FE317B"/>
    <w:rsid w:val="00FE4EA1"/>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D851D4"/>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D851D4"/>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D851D4"/>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D851D4"/>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D851D4"/>
    <w:pPr>
      <w:numPr>
        <w:ilvl w:val="4"/>
        <w:numId w:val="3"/>
      </w:numPr>
      <w:spacing w:before="120" w:after="120"/>
      <w:outlineLvl w:val="4"/>
    </w:pPr>
    <w:rPr>
      <w:rFonts w:ascii="Century Gothic" w:hAnsi="Century Gothic"/>
    </w:rPr>
  </w:style>
  <w:style w:type="paragraph" w:styleId="Heading6">
    <w:name w:val="heading 6"/>
    <w:basedOn w:val="Normal"/>
    <w:qFormat/>
    <w:rsid w:val="00D851D4"/>
    <w:pPr>
      <w:numPr>
        <w:ilvl w:val="5"/>
        <w:numId w:val="3"/>
      </w:numPr>
      <w:spacing w:before="120" w:after="120"/>
      <w:outlineLvl w:val="5"/>
    </w:pPr>
    <w:rPr>
      <w:rFonts w:ascii="Century Gothic" w:hAnsi="Century Gothic"/>
    </w:rPr>
  </w:style>
  <w:style w:type="paragraph" w:styleId="Heading7">
    <w:name w:val="heading 7"/>
    <w:basedOn w:val="Normal"/>
    <w:next w:val="Normal"/>
    <w:qFormat/>
    <w:rsid w:val="00D851D4"/>
    <w:pPr>
      <w:numPr>
        <w:ilvl w:val="6"/>
        <w:numId w:val="3"/>
      </w:numPr>
      <w:spacing w:before="240" w:after="60"/>
      <w:outlineLvl w:val="6"/>
    </w:pPr>
    <w:rPr>
      <w:rFonts w:ascii="Arial" w:hAnsi="Arial"/>
    </w:rPr>
  </w:style>
  <w:style w:type="paragraph" w:styleId="Heading8">
    <w:name w:val="heading 8"/>
    <w:basedOn w:val="Normal"/>
    <w:next w:val="Normal"/>
    <w:qFormat/>
    <w:rsid w:val="00D851D4"/>
    <w:pPr>
      <w:numPr>
        <w:ilvl w:val="7"/>
        <w:numId w:val="3"/>
      </w:numPr>
      <w:spacing w:before="240" w:after="60"/>
      <w:outlineLvl w:val="7"/>
    </w:pPr>
    <w:rPr>
      <w:rFonts w:ascii="Arial" w:hAnsi="Arial"/>
      <w:i/>
    </w:rPr>
  </w:style>
  <w:style w:type="paragraph" w:styleId="Heading9">
    <w:name w:val="heading 9"/>
    <w:basedOn w:val="Normal"/>
    <w:next w:val="Normal"/>
    <w:qFormat/>
    <w:rsid w:val="00D851D4"/>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uiPriority w:val="99"/>
    <w:semiHidden/>
    <w:rsid w:val="004A0B3A"/>
    <w:rPr>
      <w:rFonts w:cs="Times New Roman"/>
      <w:sz w:val="18"/>
    </w:rPr>
  </w:style>
  <w:style w:type="paragraph" w:styleId="CommentText">
    <w:name w:val="annotation text"/>
    <w:basedOn w:val="Normal"/>
    <w:link w:val="CommentTextChar"/>
    <w:uiPriority w:val="99"/>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5"/>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sz w:val="22"/>
      <w:szCs w:val="22"/>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Tahoma" w:hAnsi="Tahoma" w:cs="Tahoma"/>
      <w:sz w:val="22"/>
      <w:szCs w:val="22"/>
      <w:lang w:val="x-none" w:eastAsia="x-none"/>
    </w:rPr>
  </w:style>
  <w:style w:type="character" w:customStyle="1" w:styleId="Heading2NChar">
    <w:name w:val="Heading 2N Char"/>
    <w:link w:val="Heading2N"/>
    <w:locked/>
    <w:rsid w:val="00E23DE9"/>
    <w:rPr>
      <w:rFonts w:ascii="Arial" w:hAnsi="Arial"/>
      <w:sz w:val="22"/>
      <w:szCs w:val="22"/>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character" w:customStyle="1" w:styleId="CommentTextChar">
    <w:name w:val="Comment Text Char"/>
    <w:basedOn w:val="DefaultParagraphFont"/>
    <w:link w:val="CommentText"/>
    <w:uiPriority w:val="99"/>
    <w:semiHidden/>
    <w:rsid w:val="0056256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BE9458-DF87-5E44-98C7-8F2430686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1728</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Design Project Planning SOP</vt:lpstr>
    </vt:vector>
  </TitlesOfParts>
  <Manager/>
  <Company/>
  <LinksUpToDate>false</LinksUpToDate>
  <CharactersWithSpaces>11561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Planning SOP</dc:title>
  <dc:subject/>
  <dc:creator>Bryan</dc:creator>
  <cp:keywords/>
  <dc:description/>
  <cp:lastModifiedBy>DP</cp:lastModifiedBy>
  <cp:revision>3</cp:revision>
  <cp:lastPrinted>2016-07-28T00:08:00Z</cp:lastPrinted>
  <dcterms:created xsi:type="dcterms:W3CDTF">2023-11-09T18:21:00Z</dcterms:created>
  <dcterms:modified xsi:type="dcterms:W3CDTF">2023-11-14T19:22:00Z</dcterms:modified>
  <cp:category/>
</cp:coreProperties>
</file>