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7C7C0" w14:textId="77777777" w:rsidR="009D2915" w:rsidRPr="00651A5A" w:rsidRDefault="009D2915" w:rsidP="009D2915">
      <w:pPr>
        <w:pStyle w:val="Header"/>
        <w:tabs>
          <w:tab w:val="clear" w:pos="4320"/>
          <w:tab w:val="clear" w:pos="8640"/>
        </w:tabs>
        <w:jc w:val="center"/>
        <w:rPr>
          <w:rFonts w:ascii="Cambria" w:hAnsi="Cambria" w:cs="Tahoma"/>
          <w:b/>
          <w:i/>
          <w:sz w:val="36"/>
          <w:szCs w:val="36"/>
        </w:rPr>
      </w:pPr>
      <w:bookmarkStart w:id="0" w:name="_GoBack"/>
      <w:bookmarkEnd w:id="0"/>
    </w:p>
    <w:p w14:paraId="47C70603" w14:textId="77777777" w:rsidR="009D2915" w:rsidRPr="00651A5A" w:rsidRDefault="009D2915" w:rsidP="009D2915">
      <w:pPr>
        <w:pStyle w:val="Header"/>
        <w:tabs>
          <w:tab w:val="clear" w:pos="4320"/>
          <w:tab w:val="clear" w:pos="8640"/>
        </w:tabs>
        <w:jc w:val="center"/>
        <w:rPr>
          <w:rFonts w:ascii="Cambria" w:hAnsi="Cambria" w:cs="Tahoma"/>
          <w:b/>
          <w:i/>
          <w:sz w:val="36"/>
          <w:szCs w:val="36"/>
        </w:rPr>
      </w:pPr>
    </w:p>
    <w:p w14:paraId="393E8532" w14:textId="77777777" w:rsidR="009D2915" w:rsidRPr="00651A5A" w:rsidRDefault="009D2915" w:rsidP="009D2915">
      <w:pPr>
        <w:pStyle w:val="Header"/>
        <w:tabs>
          <w:tab w:val="clear" w:pos="4320"/>
          <w:tab w:val="clear" w:pos="8640"/>
        </w:tabs>
        <w:jc w:val="center"/>
        <w:rPr>
          <w:rFonts w:ascii="Cambria" w:hAnsi="Cambria" w:cs="Tahoma"/>
          <w:b/>
          <w:i/>
          <w:sz w:val="36"/>
          <w:szCs w:val="36"/>
        </w:rPr>
      </w:pPr>
    </w:p>
    <w:p w14:paraId="2E889C6B" w14:textId="77777777" w:rsidR="009D2915" w:rsidRPr="00651A5A" w:rsidRDefault="009D2915" w:rsidP="009D2915">
      <w:pPr>
        <w:pStyle w:val="Header"/>
        <w:tabs>
          <w:tab w:val="clear" w:pos="4320"/>
          <w:tab w:val="clear" w:pos="8640"/>
        </w:tabs>
        <w:jc w:val="center"/>
        <w:rPr>
          <w:rFonts w:ascii="Cambria" w:hAnsi="Cambria" w:cs="Tahoma"/>
          <w:b/>
          <w:i/>
          <w:sz w:val="36"/>
          <w:szCs w:val="36"/>
        </w:rPr>
      </w:pPr>
    </w:p>
    <w:p w14:paraId="49E572C3" w14:textId="77777777" w:rsidR="009D2915" w:rsidRPr="00651A5A" w:rsidRDefault="009D2915" w:rsidP="009D2915">
      <w:pPr>
        <w:pStyle w:val="Header"/>
        <w:tabs>
          <w:tab w:val="clear" w:pos="4320"/>
          <w:tab w:val="clear" w:pos="8640"/>
        </w:tabs>
        <w:jc w:val="center"/>
        <w:rPr>
          <w:rFonts w:ascii="Cambria" w:hAnsi="Cambria" w:cs="Tahoma"/>
          <w:b/>
          <w:i/>
          <w:sz w:val="36"/>
          <w:szCs w:val="36"/>
        </w:rPr>
      </w:pPr>
    </w:p>
    <w:p w14:paraId="02707E08" w14:textId="77777777" w:rsidR="009D2915" w:rsidRPr="00651A5A" w:rsidRDefault="009D2915" w:rsidP="009D2915">
      <w:pPr>
        <w:pStyle w:val="Header"/>
        <w:tabs>
          <w:tab w:val="clear" w:pos="4320"/>
          <w:tab w:val="clear" w:pos="8640"/>
        </w:tabs>
        <w:jc w:val="center"/>
        <w:rPr>
          <w:rFonts w:ascii="Cambria" w:hAnsi="Cambria" w:cs="Tahoma"/>
          <w:b/>
          <w:i/>
          <w:sz w:val="36"/>
          <w:szCs w:val="36"/>
        </w:rPr>
      </w:pPr>
    </w:p>
    <w:p w14:paraId="309FAE8E" w14:textId="5322D704" w:rsidR="009D2915" w:rsidRPr="007E4845" w:rsidRDefault="002D6428" w:rsidP="009D2915">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623D8514" wp14:editId="755A3380">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78F85986" w14:textId="77777777" w:rsidR="009D2915" w:rsidRPr="00D17425" w:rsidRDefault="009D2915" w:rsidP="009D2915">
      <w:pPr>
        <w:pStyle w:val="Header"/>
        <w:tabs>
          <w:tab w:val="clear" w:pos="4320"/>
          <w:tab w:val="clear" w:pos="8640"/>
        </w:tabs>
        <w:jc w:val="center"/>
        <w:rPr>
          <w:rFonts w:ascii="Cambria" w:hAnsi="Cambria" w:cs="Tahoma"/>
          <w:b/>
          <w:i/>
          <w:sz w:val="36"/>
          <w:szCs w:val="36"/>
        </w:rPr>
      </w:pPr>
    </w:p>
    <w:p w14:paraId="6A8F55A6" w14:textId="77777777" w:rsidR="009D2915" w:rsidRPr="00D17425" w:rsidRDefault="009D2915" w:rsidP="009D2915">
      <w:pPr>
        <w:tabs>
          <w:tab w:val="left" w:pos="7889"/>
        </w:tabs>
        <w:jc w:val="center"/>
        <w:rPr>
          <w:rFonts w:ascii="Cambria" w:hAnsi="Cambria" w:cs="Tahoma"/>
          <w:b/>
          <w:bCs/>
          <w:i/>
          <w:sz w:val="36"/>
          <w:szCs w:val="36"/>
        </w:rPr>
      </w:pPr>
    </w:p>
    <w:p w14:paraId="17D5B7C5" w14:textId="77777777" w:rsidR="009D2915" w:rsidRPr="00D17425" w:rsidRDefault="009D2915" w:rsidP="009D2915">
      <w:pPr>
        <w:jc w:val="center"/>
        <w:rPr>
          <w:rFonts w:ascii="Cambria" w:hAnsi="Cambria" w:cs="Tahoma"/>
          <w:b/>
          <w:bCs/>
          <w:i/>
          <w:sz w:val="36"/>
          <w:szCs w:val="36"/>
        </w:rPr>
      </w:pPr>
    </w:p>
    <w:p w14:paraId="7CF7BAB5" w14:textId="77777777" w:rsidR="009D2915" w:rsidRPr="00D17425" w:rsidRDefault="009D2915" w:rsidP="009D2915">
      <w:pPr>
        <w:jc w:val="center"/>
        <w:rPr>
          <w:rFonts w:ascii="Cambria" w:hAnsi="Cambria" w:cs="Tahoma"/>
          <w:b/>
          <w:bCs/>
          <w:i/>
          <w:sz w:val="36"/>
          <w:szCs w:val="36"/>
        </w:rPr>
      </w:pPr>
    </w:p>
    <w:p w14:paraId="46C2B028" w14:textId="4E7C2427" w:rsidR="009D2915" w:rsidRPr="005026B2" w:rsidRDefault="009D2915" w:rsidP="009D2915">
      <w:pPr>
        <w:jc w:val="center"/>
        <w:rPr>
          <w:rFonts w:ascii="Cambria" w:hAnsi="Cambria" w:cs="Tahoma"/>
          <w:b/>
          <w:bCs/>
          <w:i/>
          <w:sz w:val="52"/>
          <w:szCs w:val="52"/>
        </w:rPr>
      </w:pPr>
      <w:r w:rsidRPr="005026B2">
        <w:rPr>
          <w:rFonts w:ascii="Cambria" w:hAnsi="Cambria" w:cs="Tahoma"/>
          <w:b/>
          <w:i/>
          <w:sz w:val="52"/>
          <w:szCs w:val="52"/>
        </w:rPr>
        <w:t>Design Output</w:t>
      </w:r>
    </w:p>
    <w:p w14:paraId="35ECD8DB" w14:textId="77777777" w:rsidR="009D2915" w:rsidRPr="00D17425" w:rsidRDefault="009D2915" w:rsidP="009D2915">
      <w:pPr>
        <w:jc w:val="center"/>
        <w:rPr>
          <w:rFonts w:ascii="Cambria" w:hAnsi="Cambria" w:cs="Tahoma"/>
          <w:b/>
          <w:bCs/>
          <w:i/>
          <w:sz w:val="36"/>
          <w:szCs w:val="36"/>
        </w:rPr>
      </w:pPr>
    </w:p>
    <w:p w14:paraId="5A4819BB" w14:textId="77777777" w:rsidR="009D2915" w:rsidRPr="00D17425" w:rsidRDefault="009D2915" w:rsidP="009D2915">
      <w:pPr>
        <w:jc w:val="center"/>
        <w:rPr>
          <w:rFonts w:ascii="Cambria" w:hAnsi="Cambria" w:cs="Tahoma"/>
          <w:b/>
          <w:bCs/>
          <w:i/>
          <w:sz w:val="36"/>
          <w:szCs w:val="36"/>
        </w:rPr>
      </w:pPr>
    </w:p>
    <w:p w14:paraId="1B10026A" w14:textId="77777777" w:rsidR="009D2915" w:rsidRPr="00D17425" w:rsidRDefault="009D2915" w:rsidP="009D2915">
      <w:pPr>
        <w:jc w:val="center"/>
        <w:rPr>
          <w:rFonts w:ascii="Cambria" w:hAnsi="Cambria" w:cs="Tahoma"/>
          <w:b/>
          <w:bCs/>
          <w:i/>
          <w:sz w:val="36"/>
          <w:szCs w:val="36"/>
        </w:rPr>
      </w:pPr>
    </w:p>
    <w:p w14:paraId="50394A10" w14:textId="77777777" w:rsidR="009D2915" w:rsidRDefault="009D2915" w:rsidP="009D2915">
      <w:pPr>
        <w:jc w:val="center"/>
        <w:rPr>
          <w:rFonts w:ascii="Cambria" w:hAnsi="Cambria" w:cs="Tahoma"/>
          <w:b/>
          <w:bCs/>
          <w:i/>
          <w:sz w:val="36"/>
          <w:szCs w:val="36"/>
        </w:rPr>
      </w:pPr>
    </w:p>
    <w:p w14:paraId="40DB3270" w14:textId="77777777" w:rsidR="009D2915" w:rsidRDefault="009D2915" w:rsidP="009D2915">
      <w:pPr>
        <w:jc w:val="center"/>
        <w:rPr>
          <w:rFonts w:ascii="Cambria" w:hAnsi="Cambria" w:cs="Tahoma"/>
          <w:b/>
          <w:bCs/>
          <w:i/>
          <w:sz w:val="36"/>
          <w:szCs w:val="36"/>
        </w:rPr>
      </w:pPr>
    </w:p>
    <w:p w14:paraId="342AB85F" w14:textId="77777777" w:rsidR="009D2915" w:rsidRPr="00D17425" w:rsidRDefault="009D2915" w:rsidP="009D2915">
      <w:pPr>
        <w:jc w:val="center"/>
        <w:rPr>
          <w:rFonts w:ascii="Cambria" w:hAnsi="Cambria" w:cs="Tahoma"/>
          <w:b/>
          <w:bCs/>
          <w:i/>
          <w:sz w:val="36"/>
          <w:szCs w:val="36"/>
        </w:rPr>
      </w:pPr>
    </w:p>
    <w:p w14:paraId="1553556F" w14:textId="4F704C7F"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w:t>
      </w:r>
      <w:r w:rsidR="00BD4D91">
        <w:rPr>
          <w:rFonts w:ascii="Cambria" w:hAnsi="Cambria" w:cs="Tahoma"/>
          <w:bCs/>
          <w:i/>
          <w:sz w:val="48"/>
          <w:szCs w:val="48"/>
        </w:rPr>
        <w:t>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146100">
      <w:pPr>
        <w:pStyle w:val="Heading1"/>
        <w:numPr>
          <w:ilvl w:val="0"/>
          <w:numId w:val="13"/>
        </w:numPr>
      </w:pPr>
      <w:r w:rsidRPr="00651A5A">
        <w:br w:type="page"/>
      </w:r>
      <w:r w:rsidRPr="00146100">
        <w:lastRenderedPageBreak/>
        <w:t>Purpose</w:t>
      </w:r>
    </w:p>
    <w:p w14:paraId="477E6F25" w14:textId="305A45AC" w:rsidR="00C55102" w:rsidRPr="00B42496" w:rsidRDefault="00B42496" w:rsidP="00146100">
      <w:pPr>
        <w:pStyle w:val="Heading2"/>
        <w:rPr>
          <w:b/>
          <w:iCs/>
        </w:rPr>
      </w:pPr>
      <w:r w:rsidRPr="00E136CB">
        <w:t xml:space="preserve">The purpose of this standard </w:t>
      </w:r>
      <w:r w:rsidRPr="00146100">
        <w:t>operating</w:t>
      </w:r>
      <w:r w:rsidRPr="00E136CB">
        <w:t xml:space="preserve"> procedure is to define the </w:t>
      </w:r>
      <w:r w:rsidR="00DB0E7D">
        <w:rPr>
          <w:lang w:val="en-US"/>
        </w:rPr>
        <w:t>process for translating the</w:t>
      </w:r>
      <w:r w:rsidRPr="00E136CB">
        <w:t xml:space="preserve"> design </w:t>
      </w:r>
      <w:r w:rsidR="00DB0E7D">
        <w:rPr>
          <w:lang w:val="en-US"/>
        </w:rPr>
        <w:t>input requirements (design inputs) into design output to ensure design activities are</w:t>
      </w:r>
      <w:r w:rsidRPr="00E136CB">
        <w:t xml:space="preserve"> in compliance with 21</w:t>
      </w:r>
      <w:r w:rsidR="00531A7F">
        <w:rPr>
          <w:lang w:val="en-US"/>
        </w:rPr>
        <w:t xml:space="preserve"> </w:t>
      </w:r>
      <w:r w:rsidR="00531A7F">
        <w:t>CFR 820.30 and ISO 13485:20</w:t>
      </w:r>
      <w:r w:rsidR="00531A7F">
        <w:rPr>
          <w:lang w:val="en-US"/>
        </w:rPr>
        <w:t>16</w:t>
      </w:r>
      <w:r w:rsidR="00150E46">
        <w:t>.</w:t>
      </w:r>
    </w:p>
    <w:p w14:paraId="72CA1BC7" w14:textId="6D452D2D" w:rsidR="00B42496" w:rsidRPr="00B42496" w:rsidRDefault="00B42496" w:rsidP="00146100">
      <w:pPr>
        <w:pStyle w:val="Heading2"/>
      </w:pPr>
      <w:r w:rsidRPr="00DB0E7D">
        <w:rPr>
          <w:lang w:val="en-US"/>
        </w:rPr>
        <w:t xml:space="preserve">This procedure describes the </w:t>
      </w:r>
      <w:r w:rsidR="00DB0E7D" w:rsidRPr="00DB0E7D">
        <w:rPr>
          <w:lang w:val="en-US"/>
        </w:rPr>
        <w:t xml:space="preserve">form for design outputs that enables verification against the design and </w:t>
      </w:r>
      <w:r w:rsidR="00DB0E7D" w:rsidRPr="00146100">
        <w:t>development</w:t>
      </w:r>
      <w:r w:rsidR="00DB0E7D" w:rsidRPr="00DB0E7D">
        <w:rPr>
          <w:lang w:val="en-US"/>
        </w:rPr>
        <w:t xml:space="preserve"> input requirements and validation to the user needs and the intended use of the device. </w:t>
      </w:r>
    </w:p>
    <w:p w14:paraId="587AC039" w14:textId="77777777" w:rsidR="00C55102" w:rsidRPr="00651A5A" w:rsidRDefault="00C55102" w:rsidP="00146100">
      <w:pPr>
        <w:pStyle w:val="Heading1"/>
      </w:pPr>
      <w:r w:rsidRPr="00146100">
        <w:t>Scope</w:t>
      </w:r>
    </w:p>
    <w:p w14:paraId="782D261E" w14:textId="061074A1" w:rsidR="00C55102" w:rsidRPr="00146100" w:rsidRDefault="006403AC" w:rsidP="00146100">
      <w:pPr>
        <w:pStyle w:val="Heading2"/>
      </w:pPr>
      <w:r w:rsidRPr="00FB1B17">
        <w:t xml:space="preserve">The following </w:t>
      </w:r>
      <w:r w:rsidRPr="00146100">
        <w:t xml:space="preserve">procedure applies to all design </w:t>
      </w:r>
      <w:r w:rsidR="00B21935" w:rsidRPr="00146100">
        <w:t xml:space="preserve">and development activities for medical device product lines at </w:t>
      </w:r>
      <w:r w:rsidR="00D6165F">
        <w:t>SILQ</w:t>
      </w:r>
      <w:r w:rsidR="00B21935" w:rsidRPr="00146100">
        <w:t>.</w:t>
      </w:r>
    </w:p>
    <w:p w14:paraId="2B89CB2C" w14:textId="4057023B" w:rsidR="006403AC" w:rsidRDefault="006403AC" w:rsidP="00146100">
      <w:pPr>
        <w:pStyle w:val="Heading2"/>
      </w:pPr>
      <w:r w:rsidRPr="00146100">
        <w:t>In addition, all design</w:t>
      </w:r>
      <w:r w:rsidRPr="00FB1B17">
        <w:t xml:space="preserve"> </w:t>
      </w:r>
      <w:r w:rsidR="00DB0E7D">
        <w:rPr>
          <w:lang w:val="en-US"/>
        </w:rPr>
        <w:t xml:space="preserve">output activities </w:t>
      </w:r>
      <w:r w:rsidR="00B21935">
        <w:rPr>
          <w:lang w:val="en-US"/>
        </w:rPr>
        <w:t>performed by approved subcontractors</w:t>
      </w:r>
      <w:r w:rsidRPr="00FB1B17">
        <w:t xml:space="preserve"> for</w:t>
      </w:r>
      <w:r w:rsidR="00B21935">
        <w:rPr>
          <w:lang w:val="en-US"/>
        </w:rPr>
        <w:t>,</w:t>
      </w:r>
      <w:r w:rsidR="00B21935">
        <w:t xml:space="preserve"> or in support of, </w:t>
      </w:r>
      <w:r w:rsidRPr="00FB1B17">
        <w:t xml:space="preserve">design projects at </w:t>
      </w:r>
      <w:r w:rsidR="00D6165F">
        <w:t>SILQ</w:t>
      </w:r>
      <w:r>
        <w:t xml:space="preserve"> </w:t>
      </w:r>
      <w:r w:rsidRPr="00FB1B17">
        <w:t>must be in</w:t>
      </w:r>
      <w:r w:rsidR="00B21935">
        <w:rPr>
          <w:lang w:val="en-US"/>
        </w:rPr>
        <w:t xml:space="preserve"> </w:t>
      </w:r>
      <w:r w:rsidRPr="00FB1B17">
        <w:t xml:space="preserve">compliance with the requirements defined in </w:t>
      </w:r>
      <w:r w:rsidR="00DB0E7D">
        <w:rPr>
          <w:lang w:val="en-US"/>
        </w:rPr>
        <w:t>this procedure.</w:t>
      </w:r>
    </w:p>
    <w:p w14:paraId="771C3DD0" w14:textId="77777777" w:rsidR="00C55102" w:rsidRPr="00651A5A" w:rsidRDefault="006E4684" w:rsidP="00146100">
      <w:pPr>
        <w:pStyle w:val="Heading1"/>
      </w:pPr>
      <w:r w:rsidRPr="00146100">
        <w:t>D</w:t>
      </w:r>
      <w:r w:rsidR="00C55102" w:rsidRPr="00146100">
        <w:t>ocuments</w:t>
      </w:r>
    </w:p>
    <w:p w14:paraId="117C4A94" w14:textId="77777777" w:rsidR="00C55102" w:rsidRPr="00651A5A" w:rsidRDefault="00C55102" w:rsidP="00146100">
      <w:pPr>
        <w:pStyle w:val="Heading2"/>
      </w:pPr>
      <w:r w:rsidRPr="00651A5A">
        <w:t xml:space="preserve">Reference </w:t>
      </w:r>
      <w:r w:rsidRPr="00146100">
        <w:t>Documents</w:t>
      </w:r>
    </w:p>
    <w:p w14:paraId="522848E8" w14:textId="64FD5EAF" w:rsidR="00456EE4" w:rsidRPr="00146100" w:rsidRDefault="002D6428" w:rsidP="00146100">
      <w:pPr>
        <w:pStyle w:val="Heading3"/>
      </w:pPr>
      <w:r>
        <w:t>QM.SLQ</w:t>
      </w:r>
      <w:r w:rsidR="00562719">
        <w:t>0</w:t>
      </w:r>
      <w:r w:rsidR="00456EE4" w:rsidRPr="00FB1B17">
        <w:t>01</w:t>
      </w:r>
      <w:r w:rsidR="00456EE4" w:rsidRPr="00FB1B17">
        <w:tab/>
      </w:r>
      <w:r w:rsidR="00456EE4" w:rsidRPr="00146100">
        <w:t>Document Control</w:t>
      </w:r>
    </w:p>
    <w:p w14:paraId="6845C689" w14:textId="672643D4" w:rsidR="00C55102" w:rsidRPr="00146100" w:rsidRDefault="002D6428" w:rsidP="00146100">
      <w:pPr>
        <w:pStyle w:val="Heading3"/>
      </w:pPr>
      <w:r>
        <w:t>QM.SLQ</w:t>
      </w:r>
      <w:r w:rsidR="00562719">
        <w:t>0</w:t>
      </w:r>
      <w:r w:rsidR="00456EE4" w:rsidRPr="00146100">
        <w:t>0</w:t>
      </w:r>
      <w:r w:rsidR="00DB0E7D" w:rsidRPr="00146100">
        <w:t>4</w:t>
      </w:r>
      <w:r w:rsidR="00456EE4" w:rsidRPr="00146100">
        <w:tab/>
        <w:t xml:space="preserve">Design </w:t>
      </w:r>
      <w:r w:rsidR="00DB0E7D" w:rsidRPr="00146100">
        <w:t>Control Program</w:t>
      </w:r>
    </w:p>
    <w:p w14:paraId="36BE6138" w14:textId="4204F734" w:rsidR="00B21935" w:rsidRPr="00146100" w:rsidRDefault="002D6428" w:rsidP="00146100">
      <w:pPr>
        <w:pStyle w:val="Heading3"/>
      </w:pPr>
      <w:r>
        <w:t>QM.SLQ</w:t>
      </w:r>
      <w:r w:rsidR="00562719">
        <w:t>0</w:t>
      </w:r>
      <w:r w:rsidR="00B21935" w:rsidRPr="00146100">
        <w:t>09</w:t>
      </w:r>
      <w:r w:rsidR="00B21935" w:rsidRPr="00146100">
        <w:tab/>
        <w:t>Design Verification and Validation</w:t>
      </w:r>
    </w:p>
    <w:p w14:paraId="4C6FAB67" w14:textId="538C61E7" w:rsidR="003921C5" w:rsidRPr="003921C5" w:rsidRDefault="002D6428" w:rsidP="00146100">
      <w:pPr>
        <w:pStyle w:val="Heading3"/>
      </w:pPr>
      <w:r>
        <w:t>QM.SLQ</w:t>
      </w:r>
      <w:r w:rsidR="00562719">
        <w:t>0</w:t>
      </w:r>
      <w:r w:rsidR="003921C5" w:rsidRPr="00146100">
        <w:t>1</w:t>
      </w:r>
      <w:r w:rsidR="00DB0E7D" w:rsidRPr="00146100">
        <w:t>3</w:t>
      </w:r>
      <w:r w:rsidR="003921C5" w:rsidRPr="00146100">
        <w:tab/>
        <w:t>Risk</w:t>
      </w:r>
      <w:r w:rsidR="003921C5">
        <w:rPr>
          <w:lang w:val="en-US"/>
        </w:rPr>
        <w:t xml:space="preserve"> </w:t>
      </w:r>
      <w:r w:rsidR="00DB0E7D">
        <w:rPr>
          <w:lang w:val="en-US"/>
        </w:rPr>
        <w:t>Analysis</w:t>
      </w:r>
    </w:p>
    <w:p w14:paraId="57DE6D81" w14:textId="2FCF6114" w:rsidR="00C55102" w:rsidRPr="00651A5A" w:rsidRDefault="00C55102" w:rsidP="00146100">
      <w:pPr>
        <w:pStyle w:val="Heading2"/>
      </w:pPr>
      <w:r w:rsidRPr="00651A5A">
        <w:t>Associated Forms</w:t>
      </w:r>
      <w:r w:rsidR="000A62E6">
        <w:t xml:space="preserve"> / Templates</w:t>
      </w:r>
    </w:p>
    <w:p w14:paraId="0B1BD1BF" w14:textId="4B94B6DB" w:rsidR="00C55102" w:rsidRPr="00146100" w:rsidRDefault="00DB0E7D" w:rsidP="00146100">
      <w:pPr>
        <w:pStyle w:val="Heading3"/>
      </w:pPr>
      <w:r>
        <w:rPr>
          <w:lang w:val="en-US"/>
        </w:rPr>
        <w:t>TMP1-</w:t>
      </w:r>
      <w:r w:rsidR="002D6428">
        <w:rPr>
          <w:lang w:val="en-US"/>
        </w:rPr>
        <w:t>QM.SLQ</w:t>
      </w:r>
      <w:r w:rsidR="00562719">
        <w:rPr>
          <w:lang w:val="en-US"/>
        </w:rPr>
        <w:t>0</w:t>
      </w:r>
      <w:r w:rsidR="00FD5846">
        <w:rPr>
          <w:lang w:val="en-US"/>
        </w:rPr>
        <w:t>0</w:t>
      </w:r>
      <w:r>
        <w:rPr>
          <w:lang w:val="en-US"/>
        </w:rPr>
        <w:t xml:space="preserve">7 </w:t>
      </w:r>
      <w:r>
        <w:rPr>
          <w:lang w:val="en-US"/>
        </w:rPr>
        <w:tab/>
      </w:r>
      <w:r w:rsidRPr="00146100">
        <w:t>Source Control Specification Template</w:t>
      </w:r>
    </w:p>
    <w:p w14:paraId="4FDA2429" w14:textId="2337C488" w:rsidR="00DB0E7D" w:rsidRPr="00651A5A" w:rsidRDefault="00DB0E7D" w:rsidP="00146100">
      <w:pPr>
        <w:pStyle w:val="Heading3"/>
      </w:pPr>
      <w:r w:rsidRPr="00146100">
        <w:t>TMP2-</w:t>
      </w:r>
      <w:r w:rsidR="002D6428">
        <w:t>QM.SLQ</w:t>
      </w:r>
      <w:r w:rsidR="00562719">
        <w:t>0</w:t>
      </w:r>
      <w:r w:rsidRPr="00146100">
        <w:t>07</w:t>
      </w:r>
      <w:r w:rsidRPr="00146100">
        <w:tab/>
        <w:t>D</w:t>
      </w:r>
      <w:r>
        <w:rPr>
          <w:lang w:val="en-US"/>
        </w:rPr>
        <w:t>esign Input / Output Matrix Template</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146100">
      <w:pPr>
        <w:pStyle w:val="Heading2"/>
      </w:pPr>
      <w:r w:rsidRPr="00146100">
        <w:t>Abbreviations</w:t>
      </w:r>
      <w:r w:rsidRPr="00651A5A">
        <w:t xml:space="preserve"> / Acronyms</w:t>
      </w:r>
    </w:p>
    <w:p w14:paraId="3CFDEADF" w14:textId="56A6B0B8" w:rsidR="00562565" w:rsidRPr="00FB1B17" w:rsidRDefault="00562565" w:rsidP="00146100">
      <w:pPr>
        <w:pStyle w:val="Heading3"/>
      </w:pPr>
      <w:r w:rsidRPr="00A2581D">
        <w:rPr>
          <w:b/>
        </w:rPr>
        <w:t>BOM</w:t>
      </w:r>
      <w:r w:rsidR="00420852">
        <w:t xml:space="preserve">: </w:t>
      </w:r>
      <w:r w:rsidRPr="00FB1B17">
        <w:t xml:space="preserve">Bill of </w:t>
      </w:r>
      <w:r w:rsidRPr="00146100">
        <w:t>Materials</w:t>
      </w:r>
    </w:p>
    <w:p w14:paraId="47781346" w14:textId="6D4062CB" w:rsidR="00562565" w:rsidRDefault="00562565" w:rsidP="00562565">
      <w:pPr>
        <w:pStyle w:val="Heading3"/>
        <w:tabs>
          <w:tab w:val="left" w:pos="2430"/>
        </w:tabs>
      </w:pPr>
      <w:r w:rsidRPr="00A2581D">
        <w:rPr>
          <w:b/>
        </w:rPr>
        <w:t>DCO</w:t>
      </w:r>
      <w:r w:rsidR="00420852">
        <w:t xml:space="preserve">: </w:t>
      </w:r>
      <w:r w:rsidRPr="00FB1B17">
        <w:t>Document Change Order</w:t>
      </w:r>
    </w:p>
    <w:p w14:paraId="06D6EB9A" w14:textId="78F41834" w:rsidR="00DB0E7D" w:rsidRPr="00FB1B17" w:rsidRDefault="00DB0E7D" w:rsidP="00562565">
      <w:pPr>
        <w:pStyle w:val="Heading3"/>
        <w:tabs>
          <w:tab w:val="left" w:pos="2430"/>
        </w:tabs>
      </w:pPr>
      <w:r>
        <w:rPr>
          <w:b/>
          <w:lang w:val="en-US"/>
        </w:rPr>
        <w:t>DFMEA</w:t>
      </w:r>
      <w:r w:rsidRPr="00DB0E7D">
        <w:t>:</w:t>
      </w:r>
      <w:r>
        <w:rPr>
          <w:lang w:val="en-US"/>
        </w:rPr>
        <w:t xml:space="preserve"> Design Failure Modes and Effects Analysis </w:t>
      </w:r>
    </w:p>
    <w:p w14:paraId="59A1708C" w14:textId="2217CFAA" w:rsidR="00562565" w:rsidRPr="00FB1B17" w:rsidRDefault="00562565" w:rsidP="00562565">
      <w:pPr>
        <w:pStyle w:val="Heading3"/>
        <w:tabs>
          <w:tab w:val="left" w:pos="2430"/>
        </w:tabs>
      </w:pPr>
      <w:r w:rsidRPr="00A2581D">
        <w:rPr>
          <w:b/>
        </w:rPr>
        <w:t>DHF</w:t>
      </w:r>
      <w:r w:rsidR="00420852">
        <w:t xml:space="preserve">: </w:t>
      </w:r>
      <w:r w:rsidRPr="00FB1B17">
        <w:t>Design History File</w:t>
      </w:r>
    </w:p>
    <w:p w14:paraId="21679795" w14:textId="2F28AADB" w:rsidR="00562565" w:rsidRDefault="00562565" w:rsidP="00562565">
      <w:pPr>
        <w:pStyle w:val="Heading3"/>
        <w:tabs>
          <w:tab w:val="left" w:pos="2430"/>
        </w:tabs>
      </w:pPr>
      <w:r w:rsidRPr="00A2581D">
        <w:rPr>
          <w:b/>
        </w:rPr>
        <w:t>DMR</w:t>
      </w:r>
      <w:r w:rsidR="00420852">
        <w:t xml:space="preserve">: </w:t>
      </w:r>
      <w:r w:rsidRPr="00FB1B17">
        <w:t>Device Master Record</w:t>
      </w:r>
    </w:p>
    <w:p w14:paraId="381C0523" w14:textId="6F03DCD0" w:rsidR="00111447" w:rsidRPr="00C1240B" w:rsidRDefault="00111447" w:rsidP="00562565">
      <w:pPr>
        <w:pStyle w:val="Heading3"/>
        <w:tabs>
          <w:tab w:val="left" w:pos="2430"/>
        </w:tabs>
      </w:pPr>
      <w:r w:rsidRPr="00C1240B">
        <w:rPr>
          <w:b/>
          <w:lang w:val="en-US"/>
        </w:rPr>
        <w:t>I/O:</w:t>
      </w:r>
      <w:r>
        <w:rPr>
          <w:lang w:val="en-US"/>
        </w:rPr>
        <w:t xml:space="preserve"> Input/Output</w:t>
      </w:r>
    </w:p>
    <w:p w14:paraId="0AF120DE" w14:textId="1D2ADA77" w:rsidR="00562565" w:rsidRPr="00FB1B17" w:rsidRDefault="00DB0E7D" w:rsidP="00562565">
      <w:pPr>
        <w:pStyle w:val="Heading3"/>
        <w:tabs>
          <w:tab w:val="left" w:pos="2430"/>
        </w:tabs>
      </w:pPr>
      <w:r>
        <w:rPr>
          <w:b/>
          <w:lang w:val="en-US"/>
        </w:rPr>
        <w:lastRenderedPageBreak/>
        <w:t>V&amp;V</w:t>
      </w:r>
      <w:r w:rsidR="00420852">
        <w:t xml:space="preserve">: </w:t>
      </w:r>
      <w:r>
        <w:rPr>
          <w:lang w:val="en-US"/>
        </w:rPr>
        <w:t>Verification and Validation</w:t>
      </w:r>
    </w:p>
    <w:p w14:paraId="629B0C1B" w14:textId="77777777" w:rsidR="00C55102" w:rsidRPr="00651A5A" w:rsidRDefault="00C55102" w:rsidP="00146100">
      <w:pPr>
        <w:pStyle w:val="Heading2"/>
      </w:pPr>
      <w:r w:rsidRPr="00651A5A">
        <w:t xml:space="preserve">General </w:t>
      </w:r>
      <w:r w:rsidRPr="00146100">
        <w:t>Definitions</w:t>
      </w:r>
    </w:p>
    <w:p w14:paraId="2595BECB" w14:textId="77777777" w:rsidR="0038593B" w:rsidRPr="00FB1B17" w:rsidRDefault="0038593B" w:rsidP="00146100">
      <w:pPr>
        <w:pStyle w:val="Heading3"/>
      </w:pPr>
      <w:r w:rsidRPr="0006447C">
        <w:rPr>
          <w:b/>
        </w:rPr>
        <w:t>Design History File (DHF):</w:t>
      </w:r>
      <w:r w:rsidRPr="00FB1B17">
        <w:t xml:space="preserve"> A compilation of records that describes the design history of a finished device.</w:t>
      </w:r>
    </w:p>
    <w:p w14:paraId="7CC52C09" w14:textId="4648F566" w:rsidR="0038593B" w:rsidRPr="00FB1B17" w:rsidRDefault="0038593B" w:rsidP="0038593B">
      <w:pPr>
        <w:pStyle w:val="Heading3"/>
        <w:tabs>
          <w:tab w:val="left" w:pos="2430"/>
        </w:tabs>
      </w:pPr>
      <w:r w:rsidRPr="0006447C">
        <w:rPr>
          <w:b/>
        </w:rPr>
        <w:t>Device Master Record (DMR):</w:t>
      </w:r>
      <w:r w:rsidRPr="00FB1B17">
        <w:t xml:space="preserve">  The compilation of all the instructions, drawings and other documents that </w:t>
      </w:r>
      <w:r w:rsidR="000B5FB1">
        <w:rPr>
          <w:lang w:val="en-US"/>
        </w:rPr>
        <w:t xml:space="preserve">are </w:t>
      </w:r>
      <w:r w:rsidRPr="00FB1B17">
        <w:t>required to produce a completed product.</w:t>
      </w:r>
    </w:p>
    <w:p w14:paraId="3337619D" w14:textId="31AAAA8E" w:rsidR="0038593B" w:rsidRPr="00FB1B17" w:rsidRDefault="0038593B" w:rsidP="0038593B">
      <w:pPr>
        <w:pStyle w:val="Heading3"/>
        <w:tabs>
          <w:tab w:val="left" w:pos="2430"/>
        </w:tabs>
      </w:pPr>
      <w:r w:rsidRPr="0006447C">
        <w:rPr>
          <w:b/>
        </w:rPr>
        <w:t>Design Input:</w:t>
      </w:r>
      <w:r w:rsidRPr="00FB1B17">
        <w:t xml:space="preserve"> The physical and performance requirements relating to the device and its intended use. These requirements establish a basis for performing subsequent design tasks, and focus on the needs of the users and patients. </w:t>
      </w:r>
    </w:p>
    <w:p w14:paraId="6EA87FC0" w14:textId="77777777" w:rsidR="0038593B" w:rsidRPr="00FB1B17" w:rsidRDefault="0038593B" w:rsidP="00146100">
      <w:pPr>
        <w:pStyle w:val="Heading3"/>
      </w:pPr>
      <w:r w:rsidRPr="0006447C">
        <w:rPr>
          <w:b/>
        </w:rPr>
        <w:t>Design Output:</w:t>
      </w:r>
      <w:r w:rsidRPr="00FB1B17">
        <w:t xml:space="preserve"> The results of a design effort at each design phase and at the end of the total design effort.  The finished design output is the basis for the </w:t>
      </w:r>
      <w:r w:rsidRPr="00146100">
        <w:t>device</w:t>
      </w:r>
      <w:r w:rsidRPr="00FB1B17">
        <w:t xml:space="preserve"> master record.  The total finished design output consists of the device, its packaging and labeling, and the device master record.</w:t>
      </w:r>
    </w:p>
    <w:p w14:paraId="345499B4" w14:textId="77777777" w:rsidR="0038593B" w:rsidRDefault="0038593B" w:rsidP="0038593B">
      <w:pPr>
        <w:pStyle w:val="Heading3"/>
        <w:tabs>
          <w:tab w:val="left" w:pos="2430"/>
        </w:tabs>
      </w:pPr>
      <w:r w:rsidRPr="0006447C">
        <w:rPr>
          <w:b/>
        </w:rPr>
        <w:t>Document Change Order (form):</w:t>
      </w:r>
      <w:r w:rsidRPr="00FB1B17">
        <w:t xml:space="preserve">  The form used to add new or change existing documents in the document control system.  The required information is listed in the form to manage the document control process and record the required approvals.</w:t>
      </w:r>
    </w:p>
    <w:p w14:paraId="06F694CD" w14:textId="44C5A4D4" w:rsidR="00875526" w:rsidRDefault="005C4AA4" w:rsidP="0038593B">
      <w:pPr>
        <w:pStyle w:val="Heading3"/>
        <w:tabs>
          <w:tab w:val="left" w:pos="2430"/>
        </w:tabs>
      </w:pPr>
      <w:r>
        <w:rPr>
          <w:b/>
        </w:rPr>
        <w:t>FileHold</w:t>
      </w:r>
      <w:r w:rsidR="00875526">
        <w:rPr>
          <w:b/>
        </w:rPr>
        <w:t>:</w:t>
      </w:r>
      <w:r w:rsidR="00875526">
        <w:t xml:space="preserve"> </w:t>
      </w:r>
      <w:r w:rsidR="00875526">
        <w:rPr>
          <w:lang w:val="en-US"/>
        </w:rPr>
        <w:t xml:space="preserve">Software based document management system </w:t>
      </w:r>
      <w:r w:rsidR="00875526">
        <w:t>used to electronically store</w:t>
      </w:r>
      <w:r w:rsidR="00875526">
        <w:rPr>
          <w:lang w:val="en-US"/>
        </w:rPr>
        <w:t xml:space="preserve"> controlled documents.</w:t>
      </w:r>
    </w:p>
    <w:p w14:paraId="7B5DDEDA" w14:textId="0BFF5B34" w:rsidR="007A05CA" w:rsidRPr="00FB1B17" w:rsidRDefault="007A05CA" w:rsidP="0038593B">
      <w:pPr>
        <w:pStyle w:val="Heading3"/>
        <w:tabs>
          <w:tab w:val="left" w:pos="2430"/>
        </w:tabs>
      </w:pPr>
      <w:r>
        <w:rPr>
          <w:b/>
          <w:lang w:val="en-US"/>
        </w:rPr>
        <w:t>Specification:</w:t>
      </w:r>
      <w:r>
        <w:rPr>
          <w:lang w:val="en-US"/>
        </w:rPr>
        <w:t xml:space="preserve"> Detailed description of a design requirement with which a product, process, service, or other activity must conform.</w:t>
      </w:r>
    </w:p>
    <w:p w14:paraId="2C995F77" w14:textId="77777777" w:rsidR="0038593B" w:rsidRPr="00FB1B17" w:rsidRDefault="0038593B" w:rsidP="0038593B">
      <w:pPr>
        <w:pStyle w:val="Heading3"/>
        <w:tabs>
          <w:tab w:val="left" w:pos="2430"/>
        </w:tabs>
      </w:pPr>
      <w:r w:rsidRPr="0006447C">
        <w:rPr>
          <w:b/>
        </w:rPr>
        <w:t>Validation:</w:t>
      </w:r>
      <w:r w:rsidRPr="00FB1B17">
        <w:t xml:space="preserve">  Confirmation, by examination and provision of objective evidence, that the particular product requirements (design inputs) for a specific intended use (user needs) can be consistently fulfilled.</w:t>
      </w:r>
    </w:p>
    <w:p w14:paraId="4E0C9EDE" w14:textId="2985132F" w:rsidR="00C55102" w:rsidRPr="00651A5A" w:rsidRDefault="0038593B" w:rsidP="0038593B">
      <w:pPr>
        <w:pStyle w:val="Heading3"/>
      </w:pPr>
      <w:r w:rsidRPr="0006447C">
        <w:rPr>
          <w:b/>
        </w:rPr>
        <w:t>Verification:</w:t>
      </w:r>
      <w:r w:rsidRPr="00FB1B17">
        <w:t xml:space="preserve">  Confirmation, by examination and provision of objective evidence, that specified requirements (design inputs) have been fulfilled by the product design (design outputs</w:t>
      </w:r>
      <w:r>
        <w:t>).</w:t>
      </w:r>
    </w:p>
    <w:p w14:paraId="553785AF" w14:textId="77777777" w:rsidR="00C55102" w:rsidRPr="00651A5A" w:rsidRDefault="00C55102" w:rsidP="00146100">
      <w:pPr>
        <w:pStyle w:val="Heading1"/>
      </w:pPr>
      <w:r w:rsidRPr="00146100">
        <w:t>Responsibilities</w:t>
      </w:r>
    </w:p>
    <w:p w14:paraId="398E1D91" w14:textId="2D7B4822" w:rsidR="00567661" w:rsidRPr="00146100" w:rsidRDefault="00567661" w:rsidP="00146100">
      <w:pPr>
        <w:pStyle w:val="Heading2"/>
      </w:pPr>
      <w:r w:rsidRPr="00FB1B17">
        <w:t xml:space="preserve">It is </w:t>
      </w:r>
      <w:r w:rsidRPr="00146100">
        <w:t xml:space="preserve">the responsibility of Quality Assurance management to ensure this procedure </w:t>
      </w:r>
      <w:r w:rsidR="007A05CA" w:rsidRPr="00146100">
        <w:t>is</w:t>
      </w:r>
      <w:r w:rsidRPr="00146100">
        <w:t xml:space="preserve"> followed during design and development of product</w:t>
      </w:r>
      <w:r w:rsidR="007A05CA" w:rsidRPr="00146100">
        <w:t>s</w:t>
      </w:r>
      <w:r w:rsidRPr="00146100">
        <w:t xml:space="preserve"> at </w:t>
      </w:r>
      <w:r w:rsidR="00D6165F">
        <w:t>SILQ</w:t>
      </w:r>
      <w:r w:rsidRPr="00146100">
        <w:t>.</w:t>
      </w:r>
    </w:p>
    <w:p w14:paraId="1C111187" w14:textId="274652CC" w:rsidR="00567661" w:rsidRPr="00146100" w:rsidRDefault="00567661" w:rsidP="00146100">
      <w:pPr>
        <w:pStyle w:val="Heading2"/>
      </w:pPr>
      <w:r w:rsidRPr="00146100">
        <w:t xml:space="preserve">It is the responsibility of </w:t>
      </w:r>
      <w:r w:rsidR="001E73BF">
        <w:rPr>
          <w:lang w:val="en-US"/>
        </w:rPr>
        <w:t>R&amp;D/</w:t>
      </w:r>
      <w:r w:rsidRPr="00146100">
        <w:t xml:space="preserve">Engineering management in conjunction with the assigned design team or group to ensure </w:t>
      </w:r>
      <w:r w:rsidR="000B5FB1" w:rsidRPr="00146100">
        <w:t xml:space="preserve">the </w:t>
      </w:r>
      <w:r w:rsidR="007A05CA" w:rsidRPr="00146100">
        <w:t>product design (design output) and resultant DMR</w:t>
      </w:r>
      <w:r w:rsidR="000B5FB1" w:rsidRPr="00146100">
        <w:t xml:space="preserve"> deliverables </w:t>
      </w:r>
      <w:r w:rsidRPr="00146100">
        <w:t>are completed and correct.</w:t>
      </w:r>
    </w:p>
    <w:p w14:paraId="15BBC632" w14:textId="74F12C51" w:rsidR="000B5FB1" w:rsidRPr="00FB1B17" w:rsidRDefault="000B5FB1" w:rsidP="00146100">
      <w:pPr>
        <w:pStyle w:val="Heading2"/>
      </w:pPr>
      <w:r w:rsidRPr="00146100">
        <w:lastRenderedPageBreak/>
        <w:t>It is the responsibility</w:t>
      </w:r>
      <w:r>
        <w:rPr>
          <w:lang w:val="en-US"/>
        </w:rPr>
        <w:t xml:space="preserve"> of Manufacturing management to ensure product designs are suitable for manufacture.</w:t>
      </w:r>
    </w:p>
    <w:p w14:paraId="69E57A44" w14:textId="0E6C0103" w:rsidR="00C55102" w:rsidRPr="00651A5A" w:rsidRDefault="00C55102" w:rsidP="00146100">
      <w:pPr>
        <w:pStyle w:val="Heading1"/>
      </w:pPr>
      <w:bookmarkStart w:id="1" w:name="_Ref527500417"/>
      <w:r w:rsidRPr="00651A5A">
        <w:t>Procedure</w:t>
      </w:r>
      <w:r w:rsidR="00270C16">
        <w:t xml:space="preserve">: </w:t>
      </w:r>
      <w:r w:rsidR="004B452C">
        <w:t xml:space="preserve">Overview of </w:t>
      </w:r>
      <w:r w:rsidR="004B452C" w:rsidRPr="00146100">
        <w:t>Design</w:t>
      </w:r>
      <w:r w:rsidR="004B452C">
        <w:t xml:space="preserve"> Outputs</w:t>
      </w:r>
      <w:bookmarkEnd w:id="1"/>
    </w:p>
    <w:p w14:paraId="6A6867A2" w14:textId="77777777" w:rsidR="0003340E" w:rsidRPr="00146100" w:rsidRDefault="00A14516" w:rsidP="00146100">
      <w:pPr>
        <w:pStyle w:val="Heading2"/>
      </w:pPr>
      <w:r>
        <w:rPr>
          <w:lang w:val="en-US"/>
        </w:rPr>
        <w:t xml:space="preserve">The </w:t>
      </w:r>
      <w:r w:rsidR="0003340E" w:rsidRPr="00146100">
        <w:t>culmination of product design and development results in the transformation of product design inputs into design outputs. These design outputs define the actual device design from a combination of product specifications and descriptive materials.</w:t>
      </w:r>
    </w:p>
    <w:p w14:paraId="3CA37B28" w14:textId="0F7B85D2" w:rsidR="00A14516" w:rsidRPr="00146100" w:rsidRDefault="0003340E" w:rsidP="00146100">
      <w:pPr>
        <w:pStyle w:val="Heading2"/>
      </w:pPr>
      <w:r w:rsidRPr="00146100">
        <w:t>The finished design outputs are the basis for the Device Master Record (DMR).</w:t>
      </w:r>
    </w:p>
    <w:p w14:paraId="10C99498" w14:textId="6AD91475" w:rsidR="0003340E" w:rsidRPr="00146100" w:rsidRDefault="0003340E" w:rsidP="00146100">
      <w:pPr>
        <w:pStyle w:val="Heading2"/>
      </w:pPr>
      <w:r w:rsidRPr="00146100">
        <w:t>The design development phase is comprised of a variety of activities with a range of formality; as such, not all design output documents require formal document control. Documents or document types requiring formal control will be identified in the approved design project plan as requiring review and approval.</w:t>
      </w:r>
    </w:p>
    <w:p w14:paraId="0850D930" w14:textId="77777777" w:rsidR="0003340E" w:rsidRPr="00146100" w:rsidRDefault="0003340E" w:rsidP="00146100">
      <w:pPr>
        <w:pStyle w:val="Heading2"/>
      </w:pPr>
      <w:r w:rsidRPr="00146100">
        <w:t>The application of the activities discussed in this document is dependent upon the scope and complexity of the design project.   The approved design project plan will specify the activities and deliverables relevant to the specific design project.</w:t>
      </w:r>
    </w:p>
    <w:p w14:paraId="62E0F30D" w14:textId="794D3509" w:rsidR="0003340E" w:rsidRDefault="0003340E" w:rsidP="00146100">
      <w:pPr>
        <w:pStyle w:val="Heading2"/>
        <w:rPr>
          <w:lang w:val="en-US"/>
        </w:rPr>
      </w:pPr>
      <w:r w:rsidRPr="00146100">
        <w:t>This procedure does</w:t>
      </w:r>
      <w:r w:rsidRPr="0003340E">
        <w:rPr>
          <w:lang w:val="en-US"/>
        </w:rPr>
        <w:t xml:space="preserve"> not provide the specific presentation or format for the design output documents.  The types of design output discussed in this document are generally parts of other processes that have procedures of their own with associated forms or templates (i.e., risk analysis, design verification and validation).  Ultimately, the design output must characterize all important aspects of the design and be expressed in terms which allow adequate </w:t>
      </w:r>
      <w:r w:rsidR="00EF172C">
        <w:rPr>
          <w:lang w:val="en-US"/>
        </w:rPr>
        <w:t>interpretation.</w:t>
      </w:r>
    </w:p>
    <w:p w14:paraId="638A3DA4" w14:textId="0AD91874" w:rsidR="00491EAF" w:rsidRDefault="00491EAF" w:rsidP="00146100">
      <w:pPr>
        <w:pStyle w:val="Heading1"/>
      </w:pPr>
      <w:r>
        <w:t xml:space="preserve">Procedure: </w:t>
      </w:r>
      <w:r w:rsidR="0003340E">
        <w:t xml:space="preserve">Design Output </w:t>
      </w:r>
      <w:r w:rsidR="0003340E" w:rsidRPr="00146100">
        <w:t>Activities</w:t>
      </w:r>
    </w:p>
    <w:p w14:paraId="5C8AD614" w14:textId="65CDAC1C" w:rsidR="000D1747" w:rsidRPr="0087726E" w:rsidRDefault="0003340E" w:rsidP="00146100">
      <w:pPr>
        <w:pStyle w:val="Heading2"/>
      </w:pPr>
      <w:r>
        <w:rPr>
          <w:lang w:val="en-US"/>
        </w:rPr>
        <w:t xml:space="preserve">As described in Section </w:t>
      </w:r>
      <w:r w:rsidR="003D664C">
        <w:rPr>
          <w:lang w:val="en-US"/>
        </w:rPr>
        <w:fldChar w:fldCharType="begin"/>
      </w:r>
      <w:r w:rsidR="003D664C">
        <w:rPr>
          <w:lang w:val="en-US"/>
        </w:rPr>
        <w:instrText xml:space="preserve"> REF _Ref527500417 \r \h </w:instrText>
      </w:r>
      <w:r w:rsidR="003D664C">
        <w:rPr>
          <w:lang w:val="en-US"/>
        </w:rPr>
      </w:r>
      <w:r w:rsidR="003D664C">
        <w:rPr>
          <w:lang w:val="en-US"/>
        </w:rPr>
        <w:fldChar w:fldCharType="separate"/>
      </w:r>
      <w:r w:rsidR="003D664C">
        <w:rPr>
          <w:lang w:val="en-US"/>
        </w:rPr>
        <w:t>6</w:t>
      </w:r>
      <w:r w:rsidR="003D664C">
        <w:rPr>
          <w:lang w:val="en-US"/>
        </w:rPr>
        <w:fldChar w:fldCharType="end"/>
      </w:r>
      <w:r>
        <w:rPr>
          <w:lang w:val="en-US"/>
        </w:rPr>
        <w:t xml:space="preserve">, </w:t>
      </w:r>
      <w:r w:rsidRPr="0004504B">
        <w:t>as part of the product development activities, the project team transforms the design input into design output. The process of creating design output includes all the following general activities</w:t>
      </w:r>
      <w:r>
        <w:rPr>
          <w:lang w:val="en-US"/>
        </w:rPr>
        <w:t>;</w:t>
      </w:r>
    </w:p>
    <w:p w14:paraId="47D44687" w14:textId="13ECDE54" w:rsidR="0087726E" w:rsidRPr="00146100" w:rsidRDefault="0003340E" w:rsidP="00146100">
      <w:pPr>
        <w:pStyle w:val="Heading3"/>
      </w:pPr>
      <w:r w:rsidRPr="00146100">
        <w:t>Prototyping</w:t>
      </w:r>
    </w:p>
    <w:p w14:paraId="41026516" w14:textId="5AD0D82D" w:rsidR="0003340E" w:rsidRPr="00146100" w:rsidRDefault="0003340E" w:rsidP="00146100">
      <w:pPr>
        <w:pStyle w:val="Heading3"/>
      </w:pPr>
      <w:r w:rsidRPr="00146100">
        <w:t>Bench/engineering tests</w:t>
      </w:r>
    </w:p>
    <w:p w14:paraId="0119EE1F" w14:textId="031391F6" w:rsidR="0003340E" w:rsidRPr="00146100" w:rsidRDefault="0003340E" w:rsidP="00146100">
      <w:pPr>
        <w:pStyle w:val="Heading3"/>
      </w:pPr>
      <w:r w:rsidRPr="00146100">
        <w:t>Engineering analyses</w:t>
      </w:r>
    </w:p>
    <w:p w14:paraId="19022A0A" w14:textId="615A6BC4" w:rsidR="0003340E" w:rsidRPr="00146100" w:rsidRDefault="0003340E" w:rsidP="00146100">
      <w:pPr>
        <w:pStyle w:val="Heading3"/>
      </w:pPr>
      <w:r w:rsidRPr="00146100">
        <w:t>Risk analysis / risk management</w:t>
      </w:r>
    </w:p>
    <w:p w14:paraId="20D3330E" w14:textId="7B21C260" w:rsidR="0003340E" w:rsidRPr="00146100" w:rsidRDefault="0003340E" w:rsidP="00146100">
      <w:pPr>
        <w:pStyle w:val="Heading3"/>
      </w:pPr>
      <w:r w:rsidRPr="00146100">
        <w:t>Specification/ drawing development</w:t>
      </w:r>
    </w:p>
    <w:p w14:paraId="592ADF79" w14:textId="4F6684E5" w:rsidR="0003340E" w:rsidRPr="00146100" w:rsidRDefault="0003340E" w:rsidP="00146100">
      <w:pPr>
        <w:pStyle w:val="Heading3"/>
      </w:pPr>
      <w:r w:rsidRPr="00146100">
        <w:t>Design verification and validation planning</w:t>
      </w:r>
    </w:p>
    <w:p w14:paraId="0F2D140A" w14:textId="02029C75" w:rsidR="0003340E" w:rsidRDefault="0003340E" w:rsidP="00146100">
      <w:pPr>
        <w:pStyle w:val="Heading3"/>
      </w:pPr>
      <w:r w:rsidRPr="00146100">
        <w:t>Developing production</w:t>
      </w:r>
      <w:r>
        <w:rPr>
          <w:lang w:val="en-US"/>
        </w:rPr>
        <w:t xml:space="preserve"> specifications</w:t>
      </w:r>
    </w:p>
    <w:p w14:paraId="0ECBA072" w14:textId="6D8B1910" w:rsidR="0003340E" w:rsidRPr="0004504B" w:rsidRDefault="0003340E" w:rsidP="00146100">
      <w:pPr>
        <w:pStyle w:val="Heading2"/>
      </w:pPr>
      <w:r w:rsidRPr="0004504B">
        <w:lastRenderedPageBreak/>
        <w:t xml:space="preserve">Preliminary prototyping </w:t>
      </w:r>
      <w:r w:rsidRPr="00146100">
        <w:t>and</w:t>
      </w:r>
      <w:r w:rsidRPr="0004504B">
        <w:t xml:space="preserve"> bench testing is often a part of the design effort.  As long as the testing is not being relied upon to verify or validate the design, it may proceed as formally or informally as needed to meet the objectives of the design project plan.  However, prior to starting the design verification / validation activities, the parts, subassemblies, and products tested must be described in change controlled documents.  Additionally, the design verification / validation testing documentation must be formalized in accordance with the requirements described in the Design Verification and Validation SOP, </w:t>
      </w:r>
      <w:r w:rsidR="002D6428">
        <w:t>QM.SLQ</w:t>
      </w:r>
      <w:r w:rsidR="00562719">
        <w:t>0</w:t>
      </w:r>
      <w:r>
        <w:t>09</w:t>
      </w:r>
      <w:r w:rsidRPr="0004504B">
        <w:t xml:space="preserve">. </w:t>
      </w:r>
    </w:p>
    <w:p w14:paraId="34D6EAFD" w14:textId="77777777" w:rsidR="0003340E" w:rsidRPr="00146100" w:rsidRDefault="0003340E" w:rsidP="00146100">
      <w:pPr>
        <w:pStyle w:val="Heading2"/>
      </w:pPr>
      <w:r w:rsidRPr="0004504B">
        <w:t xml:space="preserve">As the design </w:t>
      </w:r>
      <w:r w:rsidRPr="00146100">
        <w:t xml:space="preserve">development progresses, the design output activities become more defined, comprehensive and formalized.   </w:t>
      </w:r>
    </w:p>
    <w:p w14:paraId="4496ADBB" w14:textId="77777777" w:rsidR="0003340E" w:rsidRPr="0003340E" w:rsidRDefault="0003340E" w:rsidP="00146100">
      <w:pPr>
        <w:pStyle w:val="Heading2"/>
      </w:pPr>
      <w:r w:rsidRPr="00146100">
        <w:t>Design Output deliverables</w:t>
      </w:r>
      <w:r w:rsidRPr="0004504B">
        <w:t xml:space="preserve"> are typically comprised of, but not limited to, the following documents</w:t>
      </w:r>
      <w:r>
        <w:rPr>
          <w:lang w:val="en-US"/>
        </w:rPr>
        <w:t>:</w:t>
      </w:r>
    </w:p>
    <w:p w14:paraId="69A24DA5" w14:textId="77777777" w:rsidR="00F51AFB" w:rsidRPr="00146100" w:rsidRDefault="00F51AFB" w:rsidP="00146100">
      <w:pPr>
        <w:pStyle w:val="Heading3"/>
      </w:pPr>
      <w:r>
        <w:rPr>
          <w:lang w:val="en-US"/>
        </w:rPr>
        <w:t xml:space="preserve">Engineering </w:t>
      </w:r>
      <w:r w:rsidRPr="00146100">
        <w:t>drawings</w:t>
      </w:r>
    </w:p>
    <w:p w14:paraId="4827CBD5" w14:textId="77777777" w:rsidR="00F51AFB" w:rsidRPr="00146100" w:rsidRDefault="00F51AFB" w:rsidP="00146100">
      <w:pPr>
        <w:pStyle w:val="Heading3"/>
      </w:pPr>
      <w:r w:rsidRPr="00146100">
        <w:t>Assembly and/or component technical specifications</w:t>
      </w:r>
    </w:p>
    <w:p w14:paraId="525296D2" w14:textId="77777777" w:rsidR="00F51AFB" w:rsidRPr="00146100" w:rsidRDefault="00F51AFB" w:rsidP="00146100">
      <w:pPr>
        <w:pStyle w:val="Heading3"/>
      </w:pPr>
      <w:r w:rsidRPr="00146100">
        <w:t>Component / Raw material source control specs</w:t>
      </w:r>
    </w:p>
    <w:p w14:paraId="142C90D1" w14:textId="77777777" w:rsidR="00F51AFB" w:rsidRPr="00146100" w:rsidRDefault="00F51AFB" w:rsidP="00146100">
      <w:pPr>
        <w:pStyle w:val="Heading3"/>
      </w:pPr>
      <w:r w:rsidRPr="00146100">
        <w:t>Bill-of-Materials</w:t>
      </w:r>
    </w:p>
    <w:p w14:paraId="1DDFAEDE" w14:textId="77777777" w:rsidR="00F51AFB" w:rsidRPr="00146100" w:rsidRDefault="00F51AFB" w:rsidP="00146100">
      <w:pPr>
        <w:pStyle w:val="Heading3"/>
      </w:pPr>
      <w:r w:rsidRPr="00146100">
        <w:t>Detailed system architecture documents</w:t>
      </w:r>
    </w:p>
    <w:p w14:paraId="3335C81A" w14:textId="77777777" w:rsidR="00F51AFB" w:rsidRPr="00146100" w:rsidRDefault="00F51AFB" w:rsidP="00146100">
      <w:pPr>
        <w:pStyle w:val="Heading3"/>
      </w:pPr>
      <w:r w:rsidRPr="00146100">
        <w:t>Principle/theory of operations documents</w:t>
      </w:r>
    </w:p>
    <w:p w14:paraId="5522D6EC" w14:textId="77777777" w:rsidR="00F51AFB" w:rsidRPr="00146100" w:rsidRDefault="00F51AFB" w:rsidP="00146100">
      <w:pPr>
        <w:pStyle w:val="Heading3"/>
      </w:pPr>
      <w:r w:rsidRPr="00146100">
        <w:t>Assembly instructions</w:t>
      </w:r>
    </w:p>
    <w:p w14:paraId="3F3EF1F2" w14:textId="77777777" w:rsidR="00F51AFB" w:rsidRPr="00146100" w:rsidRDefault="00F51AFB" w:rsidP="00146100">
      <w:pPr>
        <w:pStyle w:val="Heading3"/>
      </w:pPr>
      <w:r w:rsidRPr="00146100">
        <w:t>Preliminary bench test reports</w:t>
      </w:r>
    </w:p>
    <w:p w14:paraId="0E1A1F5C" w14:textId="77777777" w:rsidR="00F51AFB" w:rsidRPr="00146100" w:rsidRDefault="00F51AFB" w:rsidP="00146100">
      <w:pPr>
        <w:pStyle w:val="Heading3"/>
      </w:pPr>
      <w:r w:rsidRPr="00146100">
        <w:t>Firmware or software source code</w:t>
      </w:r>
    </w:p>
    <w:p w14:paraId="081094AA" w14:textId="77777777" w:rsidR="00F51AFB" w:rsidRPr="00146100" w:rsidRDefault="00F51AFB" w:rsidP="00146100">
      <w:pPr>
        <w:pStyle w:val="Heading3"/>
      </w:pPr>
      <w:r w:rsidRPr="00146100">
        <w:t>Packaging and labeling specifications</w:t>
      </w:r>
    </w:p>
    <w:p w14:paraId="5543AC02" w14:textId="5AEF7D9A" w:rsidR="000D1747" w:rsidRDefault="00F51AFB" w:rsidP="00146100">
      <w:pPr>
        <w:pStyle w:val="Heading3"/>
      </w:pPr>
      <w:r w:rsidRPr="00146100">
        <w:t>Safety/Technical rep</w:t>
      </w:r>
      <w:r>
        <w:rPr>
          <w:lang w:val="en-US"/>
        </w:rPr>
        <w:t>orts or white papers</w:t>
      </w:r>
      <w:r w:rsidR="000D1747" w:rsidRPr="00FB1B17">
        <w:t xml:space="preserve"> </w:t>
      </w:r>
    </w:p>
    <w:p w14:paraId="7EA8BACD" w14:textId="0C4D7D6A" w:rsidR="00F51AFB" w:rsidRPr="00146100" w:rsidRDefault="00F51AFB" w:rsidP="00146100">
      <w:pPr>
        <w:pStyle w:val="Heading2"/>
      </w:pPr>
      <w:r w:rsidRPr="0004504B">
        <w:t xml:space="preserve">A template for source control </w:t>
      </w:r>
      <w:r w:rsidRPr="00146100">
        <w:t>specifications is provided as TMP1-</w:t>
      </w:r>
      <w:r w:rsidR="002D6428">
        <w:t>QM.SLQ</w:t>
      </w:r>
      <w:r w:rsidR="00562719">
        <w:t>0</w:t>
      </w:r>
      <w:r w:rsidRPr="00146100">
        <w:t>07 of this procedure.  The source control specification provides details on components, raw materials, and supplies used in or for the manufacturing of the product.</w:t>
      </w:r>
    </w:p>
    <w:p w14:paraId="2A135385" w14:textId="13D11611" w:rsidR="00F51AFB" w:rsidRPr="00146100" w:rsidRDefault="00F51AFB" w:rsidP="00146100">
      <w:pPr>
        <w:pStyle w:val="Heading2"/>
      </w:pPr>
      <w:r w:rsidRPr="00146100">
        <w:t xml:space="preserve">As part of design output phase a detailed design verification and validation plan is to be created.  The plan should establish that the required testing verifies design outputs meet design inputs.  In addition, validation activities are to be established to qualify the device design meets the user needs and intended use of the device. For more specific details see the Design Verification and Validation SOP, </w:t>
      </w:r>
      <w:r w:rsidR="002D6428">
        <w:t>QM.SLQ</w:t>
      </w:r>
      <w:r w:rsidR="00562719">
        <w:t>0</w:t>
      </w:r>
      <w:r w:rsidRPr="00146100">
        <w:t>09.</w:t>
      </w:r>
    </w:p>
    <w:p w14:paraId="4277D156" w14:textId="57483363" w:rsidR="00F51AFB" w:rsidRPr="00146100" w:rsidRDefault="00F51AFB" w:rsidP="00146100">
      <w:pPr>
        <w:pStyle w:val="Heading2"/>
      </w:pPr>
      <w:r w:rsidRPr="00146100">
        <w:t xml:space="preserve">Risk analysis activities are to be performed in tandem with product design and development to identify failure modes of the device and to ensure design, </w:t>
      </w:r>
      <w:r w:rsidRPr="00146100">
        <w:lastRenderedPageBreak/>
        <w:t xml:space="preserve">protection, and labeling mitigations are sufficiently put in place during product design.  For more specific details see the Risk Analysis SOP, </w:t>
      </w:r>
      <w:r w:rsidR="002D6428">
        <w:t>QM.SLQ</w:t>
      </w:r>
      <w:r w:rsidR="00562719">
        <w:t>0</w:t>
      </w:r>
      <w:r w:rsidRPr="00146100">
        <w:t>1</w:t>
      </w:r>
      <w:r w:rsidR="008D7DA0" w:rsidRPr="00146100">
        <w:t>3</w:t>
      </w:r>
      <w:r w:rsidRPr="00146100">
        <w:t>.</w:t>
      </w:r>
    </w:p>
    <w:p w14:paraId="6E9E3F6B" w14:textId="07E83310" w:rsidR="00AE5894" w:rsidRPr="00FB1B17" w:rsidRDefault="00F51AFB" w:rsidP="00146100">
      <w:pPr>
        <w:pStyle w:val="Heading2"/>
      </w:pPr>
      <w:r w:rsidRPr="00146100">
        <w:t>As part of the design output phas</w:t>
      </w:r>
      <w:r w:rsidRPr="0004504B">
        <w:t xml:space="preserve">e, a design input/output (I/O) matrix is to be developed as part of the trace matrix activities, tying design inputs, design outputs, and design verification / validation.  A template for the design I/O matrix is provided as </w:t>
      </w:r>
      <w:r>
        <w:t>TMP2-</w:t>
      </w:r>
      <w:r w:rsidR="002D6428">
        <w:t>QM.SLQ</w:t>
      </w:r>
      <w:r w:rsidR="00562719">
        <w:t>0</w:t>
      </w:r>
      <w:r>
        <w:t>07</w:t>
      </w:r>
      <w:r w:rsidRPr="0004504B">
        <w:t xml:space="preserve"> of this document.  Although complete testing information will not be available at the I/O matrix inception, the matrix is to be updated with the information as it becomes available.  The design I/O matrix represents the key traceability document for design control activities</w:t>
      </w:r>
      <w:r w:rsidR="00AE5894" w:rsidRPr="00F51AFB">
        <w:t>.</w:t>
      </w:r>
    </w:p>
    <w:p w14:paraId="3A1A1DB8" w14:textId="09BCA90C" w:rsidR="00AE5894" w:rsidRPr="00FB1B17" w:rsidRDefault="00AE5894" w:rsidP="00146100">
      <w:pPr>
        <w:pStyle w:val="Heading1"/>
      </w:pPr>
      <w:r>
        <w:t xml:space="preserve">Procedure: Design </w:t>
      </w:r>
      <w:r w:rsidR="00F51AFB" w:rsidRPr="00146100">
        <w:t>History</w:t>
      </w:r>
      <w:r w:rsidR="00F51AFB">
        <w:t xml:space="preserve"> File</w:t>
      </w:r>
      <w:r>
        <w:t xml:space="preserve"> (</w:t>
      </w:r>
      <w:r w:rsidR="00F51AFB">
        <w:t>DHF</w:t>
      </w:r>
      <w:r>
        <w:t>)</w:t>
      </w:r>
    </w:p>
    <w:p w14:paraId="12D724FB" w14:textId="04FFA238" w:rsidR="000D1747" w:rsidRPr="00146100" w:rsidRDefault="00F51AFB" w:rsidP="00146100">
      <w:pPr>
        <w:pStyle w:val="Heading2"/>
      </w:pPr>
      <w:r w:rsidRPr="0004504B">
        <w:t xml:space="preserve">All output documents resulting from the activities discussed in this procedure constitute design output and should be retained in the DHF or DMR for each specific product </w:t>
      </w:r>
      <w:r w:rsidRPr="00146100">
        <w:t>line</w:t>
      </w:r>
      <w:r w:rsidR="001E2BC8">
        <w:rPr>
          <w:lang w:val="en-US"/>
        </w:rPr>
        <w:t>.</w:t>
      </w:r>
    </w:p>
    <w:p w14:paraId="3AFE497D" w14:textId="607A5D52" w:rsidR="00146100" w:rsidRPr="001E2BC8" w:rsidRDefault="00146100" w:rsidP="00146100">
      <w:pPr>
        <w:pStyle w:val="Heading3"/>
      </w:pPr>
      <w:r>
        <w:rPr>
          <w:lang w:val="en-US"/>
        </w:rPr>
        <w:t xml:space="preserve">Output documents are to be scanned and imported into </w:t>
      </w:r>
      <w:r w:rsidR="005C4AA4">
        <w:rPr>
          <w:lang w:val="en-US"/>
        </w:rPr>
        <w:t>FileHold</w:t>
      </w:r>
      <w:r>
        <w:rPr>
          <w:lang w:val="en-US"/>
        </w:rPr>
        <w:t xml:space="preserve"> and filed in appropriate DHF or DMR.</w:t>
      </w:r>
    </w:p>
    <w:p w14:paraId="1D5A765E" w14:textId="77777777" w:rsidR="005A2F04" w:rsidRPr="005A2F04" w:rsidRDefault="005A2F04" w:rsidP="005A2F04"/>
    <w:sectPr w:rsidR="005A2F04" w:rsidRPr="005A2F04" w:rsidSect="00C5510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141F0" w14:textId="77777777" w:rsidR="00C63F75" w:rsidRDefault="00C63F75">
      <w:r>
        <w:separator/>
      </w:r>
    </w:p>
    <w:p w14:paraId="406B6855" w14:textId="77777777" w:rsidR="00C63F75" w:rsidRDefault="00C63F75"/>
    <w:p w14:paraId="738E5E0A" w14:textId="77777777" w:rsidR="00C63F75" w:rsidRDefault="00C63F75"/>
  </w:endnote>
  <w:endnote w:type="continuationSeparator" w:id="0">
    <w:p w14:paraId="0F590A68" w14:textId="77777777" w:rsidR="00C63F75" w:rsidRDefault="00C63F75">
      <w:r>
        <w:continuationSeparator/>
      </w:r>
    </w:p>
    <w:p w14:paraId="65F0E33D" w14:textId="77777777" w:rsidR="00C63F75" w:rsidRDefault="00C63F75"/>
    <w:p w14:paraId="654A827C" w14:textId="77777777" w:rsidR="00C63F75" w:rsidRDefault="00C63F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C40A1" w14:textId="77777777" w:rsidR="002D6428" w:rsidRDefault="002D64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5D8E80D7" w:rsidR="00A63956" w:rsidRPr="000B7BEB" w:rsidRDefault="002D642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136939">
            <w:rPr>
              <w:rFonts w:ascii="Cambria" w:hAnsi="Cambria" w:cs="Arial"/>
              <w:b/>
              <w:sz w:val="18"/>
              <w:szCs w:val="18"/>
            </w:rPr>
            <w:t>ilq</w:t>
          </w:r>
          <w:r>
            <w:rPr>
              <w:rFonts w:ascii="Cambria" w:hAnsi="Cambria" w:cs="Arial"/>
              <w:b/>
              <w:sz w:val="18"/>
              <w:szCs w:val="18"/>
            </w:rPr>
            <w:t xml:space="preserve"> Technologies</w:t>
          </w:r>
          <w:r w:rsidR="00136939">
            <w:rPr>
              <w:rFonts w:ascii="Cambria" w:hAnsi="Cambria" w:cs="Arial"/>
              <w:b/>
              <w:sz w:val="18"/>
              <w:szCs w:val="18"/>
            </w:rPr>
            <w:t xml:space="preserve"> Corporation</w:t>
          </w:r>
        </w:p>
      </w:tc>
      <w:tc>
        <w:tcPr>
          <w:tcW w:w="3170" w:type="dxa"/>
          <w:shd w:val="clear" w:color="auto" w:fill="auto"/>
          <w:vAlign w:val="center"/>
        </w:tcPr>
        <w:p w14:paraId="2EB5F496" w14:textId="6BE37A23" w:rsidR="00A072C6" w:rsidRPr="007E4845" w:rsidRDefault="00821DC8" w:rsidP="00A072C6">
          <w:pPr>
            <w:pStyle w:val="Footer"/>
            <w:tabs>
              <w:tab w:val="clear" w:pos="4320"/>
              <w:tab w:val="center" w:pos="1620"/>
              <w:tab w:val="left" w:pos="2880"/>
            </w:tabs>
            <w:jc w:val="center"/>
            <w:rPr>
              <w:rFonts w:ascii="Cambria" w:hAnsi="Cambria" w:cs="Arial"/>
              <w:b/>
              <w:sz w:val="18"/>
              <w:szCs w:val="18"/>
            </w:rPr>
          </w:pPr>
          <w:r w:rsidRPr="00821DC8">
            <w:rPr>
              <w:rFonts w:ascii="Cambria" w:hAnsi="Cambria" w:cs="Arial"/>
              <w:b/>
              <w:sz w:val="18"/>
              <w:szCs w:val="18"/>
            </w:rPr>
            <w:t>PROPRIETARY AND CONFIDENTIAL</w:t>
          </w:r>
        </w:p>
        <w:p w14:paraId="5ADB5F23" w14:textId="1574EEE5" w:rsidR="00A63956" w:rsidRPr="000B7BEB" w:rsidRDefault="00A072C6" w:rsidP="00A072C6">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C1240B">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C1240B">
            <w:rPr>
              <w:rFonts w:ascii="Cambria" w:hAnsi="Cambria" w:cs="Arial"/>
              <w:noProof/>
              <w:sz w:val="18"/>
              <w:szCs w:val="18"/>
            </w:rPr>
            <w:t>6</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D68A5" w14:textId="77777777" w:rsidR="002D6428" w:rsidRDefault="002D6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E5490F" w14:textId="77777777" w:rsidR="00C63F75" w:rsidRDefault="00C63F75">
      <w:r>
        <w:separator/>
      </w:r>
    </w:p>
    <w:p w14:paraId="4F3097FE" w14:textId="77777777" w:rsidR="00C63F75" w:rsidRDefault="00C63F75"/>
    <w:p w14:paraId="1643D96C" w14:textId="77777777" w:rsidR="00C63F75" w:rsidRDefault="00C63F75"/>
  </w:footnote>
  <w:footnote w:type="continuationSeparator" w:id="0">
    <w:p w14:paraId="37BDD204" w14:textId="77777777" w:rsidR="00C63F75" w:rsidRDefault="00C63F75">
      <w:r>
        <w:continuationSeparator/>
      </w:r>
    </w:p>
    <w:p w14:paraId="082EA41F" w14:textId="77777777" w:rsidR="00C63F75" w:rsidRDefault="00C63F75"/>
    <w:p w14:paraId="005AE360" w14:textId="77777777" w:rsidR="00C63F75" w:rsidRDefault="00C63F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09201" w14:textId="77777777" w:rsidR="002D6428" w:rsidRDefault="002D64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71FB94F9" w:rsidR="00292D22" w:rsidRPr="007E4845" w:rsidRDefault="002D642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0BB618D0" wp14:editId="41782216">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695D4DC2" w:rsidR="00292D22" w:rsidRPr="00313408" w:rsidRDefault="00313408" w:rsidP="00D34F0E">
          <w:pPr>
            <w:pStyle w:val="Header"/>
            <w:ind w:hanging="14"/>
            <w:rPr>
              <w:rFonts w:ascii="Cambria" w:hAnsi="Cambria" w:cs="Tahoma"/>
              <w:bCs/>
            </w:rPr>
          </w:pPr>
          <w:r>
            <w:rPr>
              <w:rFonts w:ascii="Cambria" w:hAnsi="Cambria" w:cs="Tahoma"/>
              <w:bCs/>
            </w:rPr>
            <w:t>Design Output</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720D5BDB" w:rsidR="00292D22" w:rsidRPr="00FD1CD7" w:rsidRDefault="00DC043A" w:rsidP="00D34F0E">
          <w:pPr>
            <w:pStyle w:val="Header"/>
            <w:ind w:hanging="14"/>
            <w:rPr>
              <w:rFonts w:ascii="Cambria" w:hAnsi="Cambria" w:cs="Tahoma"/>
            </w:rPr>
          </w:pPr>
          <w:r>
            <w:rPr>
              <w:rFonts w:ascii="Cambria" w:hAnsi="Cambria" w:cs="Tahoma"/>
            </w:rPr>
            <w:t>A</w:t>
          </w:r>
        </w:p>
      </w:tc>
    </w:tr>
    <w:tr w:rsidR="00292D22" w:rsidRPr="00FD1CD7" w14:paraId="4C5A8658" w14:textId="77777777" w:rsidTr="00D34F0E">
      <w:trPr>
        <w:cantSplit/>
        <w:trHeight w:val="44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388C37CC" w:rsidR="00292D22" w:rsidRPr="00FD1CD7" w:rsidRDefault="002D6428" w:rsidP="00D34F0E">
          <w:pPr>
            <w:rPr>
              <w:rFonts w:asciiTheme="minorHAnsi" w:hAnsiTheme="minorHAnsi" w:cstheme="minorBidi"/>
            </w:rPr>
          </w:pPr>
          <w:r>
            <w:rPr>
              <w:rFonts w:ascii="Cambria" w:hAnsi="Cambria" w:cs="Tahoma"/>
            </w:rPr>
            <w:t>QM.SLQ</w:t>
          </w:r>
          <w:r w:rsidR="00292D22" w:rsidRPr="00FD1CD7">
            <w:rPr>
              <w:rFonts w:ascii="Cambria" w:hAnsi="Cambria" w:cs="Tahoma"/>
            </w:rPr>
            <w:t>00</w:t>
          </w:r>
          <w:r w:rsidR="00313408">
            <w:rPr>
              <w:rFonts w:ascii="Cambria" w:hAnsi="Cambria" w:cs="Tahoma"/>
            </w:rPr>
            <w:t>7</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7C66B5E2" w:rsidR="00292D22" w:rsidRPr="00FD1CD7" w:rsidRDefault="00575861" w:rsidP="00D34F0E">
          <w:pPr>
            <w:pStyle w:val="Header"/>
            <w:rPr>
              <w:rFonts w:ascii="Cambria" w:hAnsi="Cambria" w:cs="Tahoma"/>
              <w:bCs/>
            </w:rPr>
          </w:pPr>
          <w:r>
            <w:rPr>
              <w:rFonts w:ascii="Cambria" w:hAnsi="Cambria" w:cs="Tahoma"/>
              <w:bCs/>
            </w:rPr>
            <w:t>25Sep2020</w:t>
          </w:r>
        </w:p>
      </w:tc>
    </w:tr>
  </w:tbl>
  <w:p w14:paraId="47A37EAE" w14:textId="77777777" w:rsidR="00E816F5" w:rsidRPr="003D0D9D" w:rsidRDefault="00E816F5" w:rsidP="008D3E06">
    <w:pPr>
      <w:pStyle w:val="Header"/>
      <w:rPr>
        <w:rFonts w:ascii="Verdana" w:hAnsi="Verdan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A30B5F" w14:textId="77777777" w:rsidR="002D6428" w:rsidRDefault="002D6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2"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BD65368"/>
    <w:multiLevelType w:val="multilevel"/>
    <w:tmpl w:val="8DD00854"/>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1152"/>
        </w:tabs>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4032"/>
        </w:tabs>
        <w:ind w:left="4032" w:hanging="864"/>
      </w:pPr>
      <w:rPr>
        <w:rFonts w:ascii="Arial" w:hAnsi="Arial" w:cs="Franklin Gothic Medium" w:hint="default"/>
        <w:b w:val="0"/>
        <w:i w:val="0"/>
        <w:sz w:val="20"/>
        <w:szCs w:val="20"/>
      </w:rPr>
    </w:lvl>
    <w:lvl w:ilvl="5">
      <w:start w:val="1"/>
      <w:numFmt w:val="decimal"/>
      <w:pStyle w:val="Heading6"/>
      <w:lvlText w:val="%1.%2.%3.%4.%5.%6"/>
      <w:lvlJc w:val="left"/>
      <w:pPr>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4"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498E23E5"/>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1"/>
  </w:num>
  <w:num w:numId="2">
    <w:abstractNumId w:val="8"/>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0"/>
  </w:num>
  <w:num w:numId="7">
    <w:abstractNumId w:val="5"/>
  </w:num>
  <w:num w:numId="8">
    <w:abstractNumId w:val="7"/>
  </w:num>
  <w:num w:numId="9">
    <w:abstractNumId w:val="2"/>
  </w:num>
  <w:num w:numId="10">
    <w:abstractNumId w:val="9"/>
  </w:num>
  <w:num w:numId="11">
    <w:abstractNumId w:val="4"/>
  </w:num>
  <w:num w:numId="12">
    <w:abstractNumId w:val="1"/>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340E"/>
    <w:rsid w:val="00034994"/>
    <w:rsid w:val="00036601"/>
    <w:rsid w:val="00036BE9"/>
    <w:rsid w:val="00042018"/>
    <w:rsid w:val="00042AD4"/>
    <w:rsid w:val="00043AE8"/>
    <w:rsid w:val="00044408"/>
    <w:rsid w:val="000520C0"/>
    <w:rsid w:val="00053E48"/>
    <w:rsid w:val="00054380"/>
    <w:rsid w:val="0005555D"/>
    <w:rsid w:val="00055742"/>
    <w:rsid w:val="00071AD3"/>
    <w:rsid w:val="00073CA7"/>
    <w:rsid w:val="0007577E"/>
    <w:rsid w:val="00081404"/>
    <w:rsid w:val="00084E46"/>
    <w:rsid w:val="00086785"/>
    <w:rsid w:val="00087986"/>
    <w:rsid w:val="00087D62"/>
    <w:rsid w:val="0009131B"/>
    <w:rsid w:val="00091ABA"/>
    <w:rsid w:val="00093E4B"/>
    <w:rsid w:val="00097C20"/>
    <w:rsid w:val="000A2F4B"/>
    <w:rsid w:val="000A50BE"/>
    <w:rsid w:val="000A62E6"/>
    <w:rsid w:val="000A7AD4"/>
    <w:rsid w:val="000B0222"/>
    <w:rsid w:val="000B16AA"/>
    <w:rsid w:val="000B4324"/>
    <w:rsid w:val="000B5FB1"/>
    <w:rsid w:val="000B627F"/>
    <w:rsid w:val="000B7477"/>
    <w:rsid w:val="000B7BEB"/>
    <w:rsid w:val="000C12C0"/>
    <w:rsid w:val="000C6C29"/>
    <w:rsid w:val="000D0360"/>
    <w:rsid w:val="000D1747"/>
    <w:rsid w:val="000D1E58"/>
    <w:rsid w:val="000D3EE0"/>
    <w:rsid w:val="000D7510"/>
    <w:rsid w:val="000F14BD"/>
    <w:rsid w:val="000F17D1"/>
    <w:rsid w:val="000F4642"/>
    <w:rsid w:val="000F59B2"/>
    <w:rsid w:val="000F6A2C"/>
    <w:rsid w:val="001037A2"/>
    <w:rsid w:val="00103C41"/>
    <w:rsid w:val="00104922"/>
    <w:rsid w:val="00104A73"/>
    <w:rsid w:val="001062A1"/>
    <w:rsid w:val="0010664F"/>
    <w:rsid w:val="00106A87"/>
    <w:rsid w:val="00110666"/>
    <w:rsid w:val="00111447"/>
    <w:rsid w:val="00112F73"/>
    <w:rsid w:val="00124094"/>
    <w:rsid w:val="0012666C"/>
    <w:rsid w:val="00130550"/>
    <w:rsid w:val="001325E9"/>
    <w:rsid w:val="00136939"/>
    <w:rsid w:val="0014209F"/>
    <w:rsid w:val="00142F67"/>
    <w:rsid w:val="00143D7E"/>
    <w:rsid w:val="00146100"/>
    <w:rsid w:val="00150E46"/>
    <w:rsid w:val="00153527"/>
    <w:rsid w:val="00154780"/>
    <w:rsid w:val="0015671B"/>
    <w:rsid w:val="001577AD"/>
    <w:rsid w:val="00167727"/>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4964"/>
    <w:rsid w:val="001D5605"/>
    <w:rsid w:val="001E1482"/>
    <w:rsid w:val="001E2933"/>
    <w:rsid w:val="001E2BC8"/>
    <w:rsid w:val="001E2CA0"/>
    <w:rsid w:val="001E3270"/>
    <w:rsid w:val="001E4CED"/>
    <w:rsid w:val="001E4EB7"/>
    <w:rsid w:val="001E69BD"/>
    <w:rsid w:val="001E73BF"/>
    <w:rsid w:val="001F0FA2"/>
    <w:rsid w:val="001F14B3"/>
    <w:rsid w:val="001F2CF2"/>
    <w:rsid w:val="001F372C"/>
    <w:rsid w:val="001F5B65"/>
    <w:rsid w:val="001F681A"/>
    <w:rsid w:val="00200E15"/>
    <w:rsid w:val="00204E10"/>
    <w:rsid w:val="002101E0"/>
    <w:rsid w:val="00212A7A"/>
    <w:rsid w:val="00215A6B"/>
    <w:rsid w:val="0021632E"/>
    <w:rsid w:val="002201EE"/>
    <w:rsid w:val="00224BDE"/>
    <w:rsid w:val="0022725A"/>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0C16"/>
    <w:rsid w:val="00271ADA"/>
    <w:rsid w:val="00277FCB"/>
    <w:rsid w:val="00282803"/>
    <w:rsid w:val="0029075A"/>
    <w:rsid w:val="00292D22"/>
    <w:rsid w:val="00294D65"/>
    <w:rsid w:val="00297308"/>
    <w:rsid w:val="002A0DB3"/>
    <w:rsid w:val="002A378A"/>
    <w:rsid w:val="002A5EA2"/>
    <w:rsid w:val="002A650C"/>
    <w:rsid w:val="002A7709"/>
    <w:rsid w:val="002A780B"/>
    <w:rsid w:val="002B5E4E"/>
    <w:rsid w:val="002B6169"/>
    <w:rsid w:val="002B69BA"/>
    <w:rsid w:val="002B6E76"/>
    <w:rsid w:val="002C02E4"/>
    <w:rsid w:val="002C352A"/>
    <w:rsid w:val="002C661B"/>
    <w:rsid w:val="002D2FA3"/>
    <w:rsid w:val="002D5638"/>
    <w:rsid w:val="002D62E7"/>
    <w:rsid w:val="002D6428"/>
    <w:rsid w:val="002D6AE5"/>
    <w:rsid w:val="002D7050"/>
    <w:rsid w:val="002E1C01"/>
    <w:rsid w:val="002E2C31"/>
    <w:rsid w:val="002E4D4A"/>
    <w:rsid w:val="002E5717"/>
    <w:rsid w:val="002E6C56"/>
    <w:rsid w:val="002F07CB"/>
    <w:rsid w:val="002F55F9"/>
    <w:rsid w:val="002F6F30"/>
    <w:rsid w:val="00302A50"/>
    <w:rsid w:val="00310E1D"/>
    <w:rsid w:val="003131DF"/>
    <w:rsid w:val="00313408"/>
    <w:rsid w:val="003221B9"/>
    <w:rsid w:val="00322413"/>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DF6"/>
    <w:rsid w:val="00373E8A"/>
    <w:rsid w:val="003768CC"/>
    <w:rsid w:val="003775D6"/>
    <w:rsid w:val="003813A6"/>
    <w:rsid w:val="00382B27"/>
    <w:rsid w:val="0038470A"/>
    <w:rsid w:val="0038515A"/>
    <w:rsid w:val="0038593B"/>
    <w:rsid w:val="00385C21"/>
    <w:rsid w:val="00387141"/>
    <w:rsid w:val="003901FF"/>
    <w:rsid w:val="0039192B"/>
    <w:rsid w:val="003921C5"/>
    <w:rsid w:val="00394F8F"/>
    <w:rsid w:val="003955D8"/>
    <w:rsid w:val="003A1A68"/>
    <w:rsid w:val="003A61EE"/>
    <w:rsid w:val="003B3CA4"/>
    <w:rsid w:val="003B6FCA"/>
    <w:rsid w:val="003C0C01"/>
    <w:rsid w:val="003C2187"/>
    <w:rsid w:val="003D0D9D"/>
    <w:rsid w:val="003D4BDB"/>
    <w:rsid w:val="003D664C"/>
    <w:rsid w:val="003E03B1"/>
    <w:rsid w:val="003E700D"/>
    <w:rsid w:val="003F23F4"/>
    <w:rsid w:val="003F2D0E"/>
    <w:rsid w:val="003F58D1"/>
    <w:rsid w:val="00402371"/>
    <w:rsid w:val="0040306E"/>
    <w:rsid w:val="0040627B"/>
    <w:rsid w:val="00410775"/>
    <w:rsid w:val="00410A2A"/>
    <w:rsid w:val="00411345"/>
    <w:rsid w:val="0041296B"/>
    <w:rsid w:val="0041368C"/>
    <w:rsid w:val="004175DE"/>
    <w:rsid w:val="00420852"/>
    <w:rsid w:val="00421705"/>
    <w:rsid w:val="0042313D"/>
    <w:rsid w:val="00424788"/>
    <w:rsid w:val="004252CC"/>
    <w:rsid w:val="004319D8"/>
    <w:rsid w:val="0043445F"/>
    <w:rsid w:val="00434577"/>
    <w:rsid w:val="0043468A"/>
    <w:rsid w:val="00437C8A"/>
    <w:rsid w:val="00437E2E"/>
    <w:rsid w:val="00442AC7"/>
    <w:rsid w:val="00451491"/>
    <w:rsid w:val="00452BE6"/>
    <w:rsid w:val="00453718"/>
    <w:rsid w:val="00453C8A"/>
    <w:rsid w:val="00456CE3"/>
    <w:rsid w:val="00456D03"/>
    <w:rsid w:val="00456EE4"/>
    <w:rsid w:val="004570E1"/>
    <w:rsid w:val="004613D2"/>
    <w:rsid w:val="00461845"/>
    <w:rsid w:val="00462553"/>
    <w:rsid w:val="00466011"/>
    <w:rsid w:val="00466E89"/>
    <w:rsid w:val="0046743F"/>
    <w:rsid w:val="00467E1A"/>
    <w:rsid w:val="00477275"/>
    <w:rsid w:val="00477969"/>
    <w:rsid w:val="00480ACB"/>
    <w:rsid w:val="004849CD"/>
    <w:rsid w:val="004861DD"/>
    <w:rsid w:val="004900F3"/>
    <w:rsid w:val="00491EAF"/>
    <w:rsid w:val="00495555"/>
    <w:rsid w:val="004A0B26"/>
    <w:rsid w:val="004A6720"/>
    <w:rsid w:val="004A6B61"/>
    <w:rsid w:val="004B4125"/>
    <w:rsid w:val="004B452C"/>
    <w:rsid w:val="004C1BA8"/>
    <w:rsid w:val="004D05E5"/>
    <w:rsid w:val="004D1288"/>
    <w:rsid w:val="004D2ADF"/>
    <w:rsid w:val="004D425C"/>
    <w:rsid w:val="004D4FF2"/>
    <w:rsid w:val="004D7E36"/>
    <w:rsid w:val="004E10A7"/>
    <w:rsid w:val="004E17B7"/>
    <w:rsid w:val="004E40D2"/>
    <w:rsid w:val="004F48E0"/>
    <w:rsid w:val="00501A5D"/>
    <w:rsid w:val="00501CAF"/>
    <w:rsid w:val="005026B2"/>
    <w:rsid w:val="00502BAF"/>
    <w:rsid w:val="00505B03"/>
    <w:rsid w:val="0050686B"/>
    <w:rsid w:val="00506968"/>
    <w:rsid w:val="00506E0D"/>
    <w:rsid w:val="00510C8B"/>
    <w:rsid w:val="00511AC1"/>
    <w:rsid w:val="00512A0A"/>
    <w:rsid w:val="00514B52"/>
    <w:rsid w:val="00515B87"/>
    <w:rsid w:val="0051795C"/>
    <w:rsid w:val="00527ACF"/>
    <w:rsid w:val="00531A7F"/>
    <w:rsid w:val="00540C37"/>
    <w:rsid w:val="00543355"/>
    <w:rsid w:val="0054604B"/>
    <w:rsid w:val="00546667"/>
    <w:rsid w:val="00550B6A"/>
    <w:rsid w:val="00551FFF"/>
    <w:rsid w:val="00553FD2"/>
    <w:rsid w:val="00557B40"/>
    <w:rsid w:val="00560DC2"/>
    <w:rsid w:val="00562565"/>
    <w:rsid w:val="00562719"/>
    <w:rsid w:val="00566379"/>
    <w:rsid w:val="00567661"/>
    <w:rsid w:val="00567B3D"/>
    <w:rsid w:val="0057110F"/>
    <w:rsid w:val="00572673"/>
    <w:rsid w:val="00573D0A"/>
    <w:rsid w:val="00575861"/>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2F04"/>
    <w:rsid w:val="005A5BBC"/>
    <w:rsid w:val="005B2352"/>
    <w:rsid w:val="005B5614"/>
    <w:rsid w:val="005B78A9"/>
    <w:rsid w:val="005B7F66"/>
    <w:rsid w:val="005C0823"/>
    <w:rsid w:val="005C0BD5"/>
    <w:rsid w:val="005C4AA4"/>
    <w:rsid w:val="005C746E"/>
    <w:rsid w:val="005C7684"/>
    <w:rsid w:val="005D2CA9"/>
    <w:rsid w:val="005D4C28"/>
    <w:rsid w:val="005D64A1"/>
    <w:rsid w:val="005D6C7C"/>
    <w:rsid w:val="005E03D2"/>
    <w:rsid w:val="005E1AE2"/>
    <w:rsid w:val="005E219A"/>
    <w:rsid w:val="005E2A7F"/>
    <w:rsid w:val="005E333C"/>
    <w:rsid w:val="005E4905"/>
    <w:rsid w:val="005E4F01"/>
    <w:rsid w:val="005F0BF7"/>
    <w:rsid w:val="00601685"/>
    <w:rsid w:val="0060385D"/>
    <w:rsid w:val="00607192"/>
    <w:rsid w:val="0061401E"/>
    <w:rsid w:val="00614837"/>
    <w:rsid w:val="00620B31"/>
    <w:rsid w:val="00621762"/>
    <w:rsid w:val="00622145"/>
    <w:rsid w:val="0062316E"/>
    <w:rsid w:val="0063086D"/>
    <w:rsid w:val="00632476"/>
    <w:rsid w:val="00634E31"/>
    <w:rsid w:val="00635B31"/>
    <w:rsid w:val="006403AC"/>
    <w:rsid w:val="006504A7"/>
    <w:rsid w:val="006508EF"/>
    <w:rsid w:val="006513C2"/>
    <w:rsid w:val="00651A5A"/>
    <w:rsid w:val="006525B1"/>
    <w:rsid w:val="0065397E"/>
    <w:rsid w:val="00655AFF"/>
    <w:rsid w:val="006567D3"/>
    <w:rsid w:val="00660FD1"/>
    <w:rsid w:val="0066198D"/>
    <w:rsid w:val="0066392D"/>
    <w:rsid w:val="00664995"/>
    <w:rsid w:val="00664A81"/>
    <w:rsid w:val="00666206"/>
    <w:rsid w:val="0066770A"/>
    <w:rsid w:val="00667CF2"/>
    <w:rsid w:val="00673EDA"/>
    <w:rsid w:val="00674C49"/>
    <w:rsid w:val="00674F31"/>
    <w:rsid w:val="00675933"/>
    <w:rsid w:val="00677190"/>
    <w:rsid w:val="006771FF"/>
    <w:rsid w:val="006776B6"/>
    <w:rsid w:val="00682027"/>
    <w:rsid w:val="0068355E"/>
    <w:rsid w:val="00686B45"/>
    <w:rsid w:val="00692D19"/>
    <w:rsid w:val="006964E9"/>
    <w:rsid w:val="006A1913"/>
    <w:rsid w:val="006A28C0"/>
    <w:rsid w:val="006A4730"/>
    <w:rsid w:val="006B0632"/>
    <w:rsid w:val="006B0CAA"/>
    <w:rsid w:val="006B34B9"/>
    <w:rsid w:val="006B3EA2"/>
    <w:rsid w:val="006B6712"/>
    <w:rsid w:val="006C7115"/>
    <w:rsid w:val="006D0E63"/>
    <w:rsid w:val="006D1AC7"/>
    <w:rsid w:val="006D3A84"/>
    <w:rsid w:val="006D4951"/>
    <w:rsid w:val="006D5ABC"/>
    <w:rsid w:val="006D60FB"/>
    <w:rsid w:val="006D7DBE"/>
    <w:rsid w:val="006E041B"/>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3390"/>
    <w:rsid w:val="00727B60"/>
    <w:rsid w:val="00730177"/>
    <w:rsid w:val="00732D89"/>
    <w:rsid w:val="007348FE"/>
    <w:rsid w:val="00734F8F"/>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75D"/>
    <w:rsid w:val="007838AC"/>
    <w:rsid w:val="007953CF"/>
    <w:rsid w:val="00795851"/>
    <w:rsid w:val="00797984"/>
    <w:rsid w:val="007A05CA"/>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4845"/>
    <w:rsid w:val="007E57DF"/>
    <w:rsid w:val="007F0DAE"/>
    <w:rsid w:val="007F0EC7"/>
    <w:rsid w:val="007F6041"/>
    <w:rsid w:val="0080184F"/>
    <w:rsid w:val="00805254"/>
    <w:rsid w:val="00805C77"/>
    <w:rsid w:val="00810456"/>
    <w:rsid w:val="00817711"/>
    <w:rsid w:val="00821DC8"/>
    <w:rsid w:val="00823671"/>
    <w:rsid w:val="008237F7"/>
    <w:rsid w:val="00824DE8"/>
    <w:rsid w:val="008311F2"/>
    <w:rsid w:val="008330D7"/>
    <w:rsid w:val="00834535"/>
    <w:rsid w:val="00834599"/>
    <w:rsid w:val="008354A4"/>
    <w:rsid w:val="00835C08"/>
    <w:rsid w:val="00837899"/>
    <w:rsid w:val="00837DCC"/>
    <w:rsid w:val="00843650"/>
    <w:rsid w:val="008440F4"/>
    <w:rsid w:val="008476BD"/>
    <w:rsid w:val="00850650"/>
    <w:rsid w:val="00850BC1"/>
    <w:rsid w:val="008512EB"/>
    <w:rsid w:val="00851842"/>
    <w:rsid w:val="00853131"/>
    <w:rsid w:val="00856623"/>
    <w:rsid w:val="00856F70"/>
    <w:rsid w:val="00857EBA"/>
    <w:rsid w:val="00860499"/>
    <w:rsid w:val="00863C15"/>
    <w:rsid w:val="00864F90"/>
    <w:rsid w:val="008663D5"/>
    <w:rsid w:val="008664D3"/>
    <w:rsid w:val="00874304"/>
    <w:rsid w:val="00875526"/>
    <w:rsid w:val="0087726E"/>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D10E4"/>
    <w:rsid w:val="008D2096"/>
    <w:rsid w:val="008D3591"/>
    <w:rsid w:val="008D3E06"/>
    <w:rsid w:val="008D758B"/>
    <w:rsid w:val="008D7DA0"/>
    <w:rsid w:val="008E1328"/>
    <w:rsid w:val="008E4233"/>
    <w:rsid w:val="008E513C"/>
    <w:rsid w:val="008F18C8"/>
    <w:rsid w:val="008F26C1"/>
    <w:rsid w:val="008F3E25"/>
    <w:rsid w:val="008F4259"/>
    <w:rsid w:val="008F5477"/>
    <w:rsid w:val="008F72B8"/>
    <w:rsid w:val="008F74ED"/>
    <w:rsid w:val="00921F0B"/>
    <w:rsid w:val="00923228"/>
    <w:rsid w:val="00924552"/>
    <w:rsid w:val="009247CC"/>
    <w:rsid w:val="00925478"/>
    <w:rsid w:val="0093060C"/>
    <w:rsid w:val="00933193"/>
    <w:rsid w:val="0093518E"/>
    <w:rsid w:val="00937311"/>
    <w:rsid w:val="00945DFE"/>
    <w:rsid w:val="00945EE8"/>
    <w:rsid w:val="00951394"/>
    <w:rsid w:val="00952D7D"/>
    <w:rsid w:val="009539B4"/>
    <w:rsid w:val="00956204"/>
    <w:rsid w:val="00966209"/>
    <w:rsid w:val="0096689F"/>
    <w:rsid w:val="00970800"/>
    <w:rsid w:val="0097326F"/>
    <w:rsid w:val="00974CBE"/>
    <w:rsid w:val="00975926"/>
    <w:rsid w:val="00976F86"/>
    <w:rsid w:val="00980274"/>
    <w:rsid w:val="0098089A"/>
    <w:rsid w:val="009824A4"/>
    <w:rsid w:val="00982553"/>
    <w:rsid w:val="00983FCA"/>
    <w:rsid w:val="0098443D"/>
    <w:rsid w:val="00984B79"/>
    <w:rsid w:val="00986B76"/>
    <w:rsid w:val="00992A07"/>
    <w:rsid w:val="009933AA"/>
    <w:rsid w:val="00993958"/>
    <w:rsid w:val="00994A77"/>
    <w:rsid w:val="009A0B7B"/>
    <w:rsid w:val="009A1D88"/>
    <w:rsid w:val="009A25DA"/>
    <w:rsid w:val="009A649E"/>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2915"/>
    <w:rsid w:val="009D3A1A"/>
    <w:rsid w:val="009D462D"/>
    <w:rsid w:val="009D47E0"/>
    <w:rsid w:val="009E22FE"/>
    <w:rsid w:val="009F2C67"/>
    <w:rsid w:val="009F4F90"/>
    <w:rsid w:val="00A002E0"/>
    <w:rsid w:val="00A02ADC"/>
    <w:rsid w:val="00A037FF"/>
    <w:rsid w:val="00A0415A"/>
    <w:rsid w:val="00A04F04"/>
    <w:rsid w:val="00A051E5"/>
    <w:rsid w:val="00A05BB4"/>
    <w:rsid w:val="00A060EE"/>
    <w:rsid w:val="00A068FE"/>
    <w:rsid w:val="00A072C6"/>
    <w:rsid w:val="00A07312"/>
    <w:rsid w:val="00A11F0E"/>
    <w:rsid w:val="00A1443B"/>
    <w:rsid w:val="00A14516"/>
    <w:rsid w:val="00A17946"/>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576A1"/>
    <w:rsid w:val="00A60E0B"/>
    <w:rsid w:val="00A61457"/>
    <w:rsid w:val="00A61F46"/>
    <w:rsid w:val="00A631DB"/>
    <w:rsid w:val="00A632CB"/>
    <w:rsid w:val="00A63321"/>
    <w:rsid w:val="00A63956"/>
    <w:rsid w:val="00A67C41"/>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32DB"/>
    <w:rsid w:val="00AC45E7"/>
    <w:rsid w:val="00AC5C4A"/>
    <w:rsid w:val="00AD0F15"/>
    <w:rsid w:val="00AD21F4"/>
    <w:rsid w:val="00AD2342"/>
    <w:rsid w:val="00AD2399"/>
    <w:rsid w:val="00AD33A6"/>
    <w:rsid w:val="00AD7B1A"/>
    <w:rsid w:val="00AE28EC"/>
    <w:rsid w:val="00AE3645"/>
    <w:rsid w:val="00AE4EA7"/>
    <w:rsid w:val="00AE53A1"/>
    <w:rsid w:val="00AE5894"/>
    <w:rsid w:val="00AE6B6B"/>
    <w:rsid w:val="00AE7676"/>
    <w:rsid w:val="00B01806"/>
    <w:rsid w:val="00B033A7"/>
    <w:rsid w:val="00B0378D"/>
    <w:rsid w:val="00B05E41"/>
    <w:rsid w:val="00B069B9"/>
    <w:rsid w:val="00B1272C"/>
    <w:rsid w:val="00B1480C"/>
    <w:rsid w:val="00B167C4"/>
    <w:rsid w:val="00B16BD9"/>
    <w:rsid w:val="00B20FC8"/>
    <w:rsid w:val="00B21935"/>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496"/>
    <w:rsid w:val="00B42E0C"/>
    <w:rsid w:val="00B465EE"/>
    <w:rsid w:val="00B46FD5"/>
    <w:rsid w:val="00B51AD3"/>
    <w:rsid w:val="00B51D2A"/>
    <w:rsid w:val="00B52A17"/>
    <w:rsid w:val="00B5322F"/>
    <w:rsid w:val="00B53F6F"/>
    <w:rsid w:val="00B60D30"/>
    <w:rsid w:val="00B61B3C"/>
    <w:rsid w:val="00B65C62"/>
    <w:rsid w:val="00B66AF7"/>
    <w:rsid w:val="00B70FC8"/>
    <w:rsid w:val="00B809CD"/>
    <w:rsid w:val="00B81939"/>
    <w:rsid w:val="00B8252E"/>
    <w:rsid w:val="00B83FA7"/>
    <w:rsid w:val="00B96B35"/>
    <w:rsid w:val="00BA3196"/>
    <w:rsid w:val="00BA484D"/>
    <w:rsid w:val="00BA4888"/>
    <w:rsid w:val="00BA4A68"/>
    <w:rsid w:val="00BB1237"/>
    <w:rsid w:val="00BB19BB"/>
    <w:rsid w:val="00BB233A"/>
    <w:rsid w:val="00BB2EA9"/>
    <w:rsid w:val="00BB4128"/>
    <w:rsid w:val="00BB5F49"/>
    <w:rsid w:val="00BB7285"/>
    <w:rsid w:val="00BC065E"/>
    <w:rsid w:val="00BC1936"/>
    <w:rsid w:val="00BC332E"/>
    <w:rsid w:val="00BC42FC"/>
    <w:rsid w:val="00BC4B7A"/>
    <w:rsid w:val="00BC5781"/>
    <w:rsid w:val="00BC761F"/>
    <w:rsid w:val="00BD0716"/>
    <w:rsid w:val="00BD207F"/>
    <w:rsid w:val="00BD4D91"/>
    <w:rsid w:val="00BE7E94"/>
    <w:rsid w:val="00BF2D03"/>
    <w:rsid w:val="00BF4EC4"/>
    <w:rsid w:val="00BF5361"/>
    <w:rsid w:val="00BF5E9B"/>
    <w:rsid w:val="00C01149"/>
    <w:rsid w:val="00C10401"/>
    <w:rsid w:val="00C10B83"/>
    <w:rsid w:val="00C10E6A"/>
    <w:rsid w:val="00C11392"/>
    <w:rsid w:val="00C1240B"/>
    <w:rsid w:val="00C13E17"/>
    <w:rsid w:val="00C14BFE"/>
    <w:rsid w:val="00C15013"/>
    <w:rsid w:val="00C15B62"/>
    <w:rsid w:val="00C2005B"/>
    <w:rsid w:val="00C212D0"/>
    <w:rsid w:val="00C217CC"/>
    <w:rsid w:val="00C225EE"/>
    <w:rsid w:val="00C22911"/>
    <w:rsid w:val="00C23551"/>
    <w:rsid w:val="00C24B88"/>
    <w:rsid w:val="00C253D7"/>
    <w:rsid w:val="00C26CCE"/>
    <w:rsid w:val="00C276F2"/>
    <w:rsid w:val="00C27C93"/>
    <w:rsid w:val="00C33CFA"/>
    <w:rsid w:val="00C37F3D"/>
    <w:rsid w:val="00C4052A"/>
    <w:rsid w:val="00C40A48"/>
    <w:rsid w:val="00C442E1"/>
    <w:rsid w:val="00C47A74"/>
    <w:rsid w:val="00C5401F"/>
    <w:rsid w:val="00C54FA2"/>
    <w:rsid w:val="00C55102"/>
    <w:rsid w:val="00C55E9F"/>
    <w:rsid w:val="00C57CBB"/>
    <w:rsid w:val="00C61C23"/>
    <w:rsid w:val="00C63F75"/>
    <w:rsid w:val="00C6697E"/>
    <w:rsid w:val="00C70CD6"/>
    <w:rsid w:val="00C715FA"/>
    <w:rsid w:val="00C71ACD"/>
    <w:rsid w:val="00C72730"/>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D7392"/>
    <w:rsid w:val="00CE04FC"/>
    <w:rsid w:val="00CE4B1B"/>
    <w:rsid w:val="00CE7E93"/>
    <w:rsid w:val="00CF253E"/>
    <w:rsid w:val="00CF48B9"/>
    <w:rsid w:val="00CF4FAD"/>
    <w:rsid w:val="00CF55A4"/>
    <w:rsid w:val="00CF689A"/>
    <w:rsid w:val="00CF792E"/>
    <w:rsid w:val="00D000FF"/>
    <w:rsid w:val="00D00B41"/>
    <w:rsid w:val="00D02BDE"/>
    <w:rsid w:val="00D056A1"/>
    <w:rsid w:val="00D0746C"/>
    <w:rsid w:val="00D103A7"/>
    <w:rsid w:val="00D11E2F"/>
    <w:rsid w:val="00D208A6"/>
    <w:rsid w:val="00D24D8C"/>
    <w:rsid w:val="00D30DF9"/>
    <w:rsid w:val="00D316F9"/>
    <w:rsid w:val="00D328DA"/>
    <w:rsid w:val="00D36E5B"/>
    <w:rsid w:val="00D3725A"/>
    <w:rsid w:val="00D415BC"/>
    <w:rsid w:val="00D420A7"/>
    <w:rsid w:val="00D4471C"/>
    <w:rsid w:val="00D5229B"/>
    <w:rsid w:val="00D54E02"/>
    <w:rsid w:val="00D6165F"/>
    <w:rsid w:val="00D61A55"/>
    <w:rsid w:val="00D62680"/>
    <w:rsid w:val="00D63DCF"/>
    <w:rsid w:val="00D6480A"/>
    <w:rsid w:val="00D66C33"/>
    <w:rsid w:val="00D6715A"/>
    <w:rsid w:val="00D70045"/>
    <w:rsid w:val="00D70B85"/>
    <w:rsid w:val="00D71056"/>
    <w:rsid w:val="00D7110A"/>
    <w:rsid w:val="00D728F5"/>
    <w:rsid w:val="00D7343A"/>
    <w:rsid w:val="00D831F3"/>
    <w:rsid w:val="00D875D9"/>
    <w:rsid w:val="00D93468"/>
    <w:rsid w:val="00D94C89"/>
    <w:rsid w:val="00DA4070"/>
    <w:rsid w:val="00DA4ABB"/>
    <w:rsid w:val="00DB0E7D"/>
    <w:rsid w:val="00DB24BA"/>
    <w:rsid w:val="00DB6D1E"/>
    <w:rsid w:val="00DB7ADB"/>
    <w:rsid w:val="00DC043A"/>
    <w:rsid w:val="00DC2409"/>
    <w:rsid w:val="00DC7FB4"/>
    <w:rsid w:val="00DD2C25"/>
    <w:rsid w:val="00DD31A6"/>
    <w:rsid w:val="00DD5F7A"/>
    <w:rsid w:val="00DD64A9"/>
    <w:rsid w:val="00DD6C63"/>
    <w:rsid w:val="00DE23E5"/>
    <w:rsid w:val="00DE437B"/>
    <w:rsid w:val="00DF0747"/>
    <w:rsid w:val="00DF60F6"/>
    <w:rsid w:val="00DF6C37"/>
    <w:rsid w:val="00E00E3C"/>
    <w:rsid w:val="00E02604"/>
    <w:rsid w:val="00E040C1"/>
    <w:rsid w:val="00E051F6"/>
    <w:rsid w:val="00E052D1"/>
    <w:rsid w:val="00E06A7A"/>
    <w:rsid w:val="00E15FFE"/>
    <w:rsid w:val="00E2477D"/>
    <w:rsid w:val="00E24B80"/>
    <w:rsid w:val="00E25ECC"/>
    <w:rsid w:val="00E26BED"/>
    <w:rsid w:val="00E27DDB"/>
    <w:rsid w:val="00E27F59"/>
    <w:rsid w:val="00E31EBB"/>
    <w:rsid w:val="00E340EF"/>
    <w:rsid w:val="00E419A9"/>
    <w:rsid w:val="00E41D2E"/>
    <w:rsid w:val="00E42782"/>
    <w:rsid w:val="00E531E7"/>
    <w:rsid w:val="00E6020B"/>
    <w:rsid w:val="00E66E6F"/>
    <w:rsid w:val="00E702AB"/>
    <w:rsid w:val="00E80676"/>
    <w:rsid w:val="00E816F5"/>
    <w:rsid w:val="00E867A7"/>
    <w:rsid w:val="00E920E6"/>
    <w:rsid w:val="00E97251"/>
    <w:rsid w:val="00EA151F"/>
    <w:rsid w:val="00EA3134"/>
    <w:rsid w:val="00EA5602"/>
    <w:rsid w:val="00EB3F06"/>
    <w:rsid w:val="00EB600D"/>
    <w:rsid w:val="00EB6965"/>
    <w:rsid w:val="00EC2BA0"/>
    <w:rsid w:val="00EC58D2"/>
    <w:rsid w:val="00EC74C0"/>
    <w:rsid w:val="00ED1150"/>
    <w:rsid w:val="00ED1A65"/>
    <w:rsid w:val="00ED1EC2"/>
    <w:rsid w:val="00ED2A06"/>
    <w:rsid w:val="00ED7E33"/>
    <w:rsid w:val="00EE0C2B"/>
    <w:rsid w:val="00EE0FF6"/>
    <w:rsid w:val="00EE5904"/>
    <w:rsid w:val="00EE5CF9"/>
    <w:rsid w:val="00EF172C"/>
    <w:rsid w:val="00EF40C5"/>
    <w:rsid w:val="00EF4E77"/>
    <w:rsid w:val="00EF5DF7"/>
    <w:rsid w:val="00F00061"/>
    <w:rsid w:val="00F00AE1"/>
    <w:rsid w:val="00F02084"/>
    <w:rsid w:val="00F027BE"/>
    <w:rsid w:val="00F04B03"/>
    <w:rsid w:val="00F06D5E"/>
    <w:rsid w:val="00F125DF"/>
    <w:rsid w:val="00F138A4"/>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1629"/>
    <w:rsid w:val="00F51AFB"/>
    <w:rsid w:val="00F52877"/>
    <w:rsid w:val="00F53573"/>
    <w:rsid w:val="00F5386E"/>
    <w:rsid w:val="00F558E0"/>
    <w:rsid w:val="00F5690F"/>
    <w:rsid w:val="00F633CB"/>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2940"/>
    <w:rsid w:val="00FA323B"/>
    <w:rsid w:val="00FA6FEB"/>
    <w:rsid w:val="00FA722B"/>
    <w:rsid w:val="00FB0336"/>
    <w:rsid w:val="00FB1614"/>
    <w:rsid w:val="00FB4755"/>
    <w:rsid w:val="00FB4808"/>
    <w:rsid w:val="00FB6650"/>
    <w:rsid w:val="00FB6CE4"/>
    <w:rsid w:val="00FB72FA"/>
    <w:rsid w:val="00FC4287"/>
    <w:rsid w:val="00FC7436"/>
    <w:rsid w:val="00FD0C78"/>
    <w:rsid w:val="00FD3B49"/>
    <w:rsid w:val="00FD5846"/>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146100"/>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146100"/>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146100"/>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146100"/>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146100"/>
    <w:pPr>
      <w:numPr>
        <w:ilvl w:val="4"/>
        <w:numId w:val="3"/>
      </w:numPr>
      <w:spacing w:before="120" w:after="120"/>
      <w:outlineLvl w:val="4"/>
    </w:pPr>
    <w:rPr>
      <w:rFonts w:ascii="Cambria" w:hAnsi="Cambria"/>
      <w:sz w:val="24"/>
    </w:rPr>
  </w:style>
  <w:style w:type="paragraph" w:styleId="Heading6">
    <w:name w:val="heading 6"/>
    <w:basedOn w:val="Normal"/>
    <w:qFormat/>
    <w:rsid w:val="00146100"/>
    <w:pPr>
      <w:numPr>
        <w:ilvl w:val="5"/>
        <w:numId w:val="3"/>
      </w:numPr>
      <w:spacing w:before="120" w:after="120"/>
      <w:outlineLvl w:val="5"/>
    </w:pPr>
    <w:rPr>
      <w:rFonts w:ascii="Cambria" w:hAnsi="Cambria"/>
      <w:sz w:val="24"/>
    </w:rPr>
  </w:style>
  <w:style w:type="paragraph" w:styleId="Heading7">
    <w:name w:val="heading 7"/>
    <w:basedOn w:val="Normal"/>
    <w:next w:val="Normal"/>
    <w:qFormat/>
    <w:rsid w:val="00146100"/>
    <w:pPr>
      <w:numPr>
        <w:ilvl w:val="6"/>
        <w:numId w:val="3"/>
      </w:numPr>
      <w:spacing w:before="240" w:after="60"/>
      <w:outlineLvl w:val="6"/>
    </w:pPr>
    <w:rPr>
      <w:rFonts w:ascii="Arial" w:hAnsi="Arial"/>
    </w:rPr>
  </w:style>
  <w:style w:type="paragraph" w:styleId="Heading8">
    <w:name w:val="heading 8"/>
    <w:basedOn w:val="Normal"/>
    <w:next w:val="Normal"/>
    <w:qFormat/>
    <w:rsid w:val="00146100"/>
    <w:pPr>
      <w:numPr>
        <w:ilvl w:val="7"/>
        <w:numId w:val="3"/>
      </w:numPr>
      <w:spacing w:before="240" w:after="60"/>
      <w:outlineLvl w:val="7"/>
    </w:pPr>
    <w:rPr>
      <w:rFonts w:ascii="Arial" w:hAnsi="Arial"/>
      <w:i/>
    </w:rPr>
  </w:style>
  <w:style w:type="paragraph" w:styleId="Heading9">
    <w:name w:val="heading 9"/>
    <w:basedOn w:val="Normal"/>
    <w:next w:val="Normal"/>
    <w:qFormat/>
    <w:rsid w:val="00146100"/>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uiPriority w:val="99"/>
    <w:semiHidden/>
    <w:rsid w:val="004A0B3A"/>
    <w:rPr>
      <w:rFonts w:cs="Times New Roman"/>
      <w:sz w:val="18"/>
    </w:rPr>
  </w:style>
  <w:style w:type="paragraph" w:styleId="CommentText">
    <w:name w:val="annotation text"/>
    <w:basedOn w:val="Normal"/>
    <w:link w:val="CommentTextChar"/>
    <w:uiPriority w:val="99"/>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character" w:customStyle="1" w:styleId="CommentTextChar">
    <w:name w:val="Comment Text Char"/>
    <w:basedOn w:val="DefaultParagraphFont"/>
    <w:link w:val="CommentText"/>
    <w:uiPriority w:val="99"/>
    <w:semiHidden/>
    <w:rsid w:val="005625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130DF-C143-1F4B-A32E-5CEB62AFC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Design Output SOP</vt:lpstr>
    </vt:vector>
  </TitlesOfParts>
  <Manager/>
  <Company/>
  <LinksUpToDate>false</LinksUpToDate>
  <CharactersWithSpaces>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Output SOP</dc:title>
  <dc:subject/>
  <dc:creator>Bryan</dc:creator>
  <cp:keywords/>
  <dc:description/>
  <cp:lastModifiedBy>DP</cp:lastModifiedBy>
  <cp:revision>14</cp:revision>
  <cp:lastPrinted>2016-07-28T00:08:00Z</cp:lastPrinted>
  <dcterms:created xsi:type="dcterms:W3CDTF">2018-10-15T09:33:00Z</dcterms:created>
  <dcterms:modified xsi:type="dcterms:W3CDTF">2021-08-30T19:19:00Z</dcterms:modified>
  <cp:category/>
</cp:coreProperties>
</file>